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73AA7B7" w:rsidR="004B0295" w:rsidRPr="004B0295" w:rsidRDefault="004B0295" w:rsidP="00D012E7">
      <w:pPr>
        <w:rPr>
          <w:rFonts w:cs="Arial"/>
          <w:b/>
          <w:bCs/>
          <w:sz w:val="22"/>
          <w:szCs w:val="22"/>
        </w:rPr>
      </w:pPr>
      <w:r w:rsidRPr="004B0295">
        <w:rPr>
          <w:rFonts w:cs="Arial"/>
          <w:b/>
          <w:bCs/>
          <w:sz w:val="22"/>
          <w:szCs w:val="22"/>
        </w:rPr>
        <w:t xml:space="preserve">8,000 word project:    </w:t>
      </w:r>
      <w:r w:rsidR="006F1F9E">
        <w:rPr>
          <w:rFonts w:cs="Arial"/>
          <w:b/>
          <w:bCs/>
          <w:sz w:val="22"/>
          <w:szCs w:val="22"/>
        </w:rPr>
        <w:sym w:font="Wingdings 2" w:char="F050"/>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0040E8C8" w:rsidR="004B0295" w:rsidRPr="004B0295" w:rsidRDefault="004B0295" w:rsidP="00D012E7">
      <w:pPr>
        <w:rPr>
          <w:rFonts w:cs="Arial"/>
          <w:b/>
          <w:bCs/>
          <w:sz w:val="22"/>
          <w:szCs w:val="22"/>
        </w:rPr>
      </w:pPr>
      <w:r w:rsidRPr="004B0295">
        <w:rPr>
          <w:rFonts w:cs="Arial"/>
          <w:b/>
          <w:bCs/>
          <w:sz w:val="22"/>
          <w:szCs w:val="22"/>
        </w:rPr>
        <w:t xml:space="preserve">4,000 word project and presentation:   </w:t>
      </w:r>
      <w:r w:rsidR="006F1F9E">
        <w:rPr>
          <w:rFonts w:cs="Arial"/>
          <w:b/>
          <w:bCs/>
          <w:sz w:val="22"/>
          <w:szCs w:val="22"/>
        </w:rPr>
        <w:t xml:space="preserve">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59"/>
        <w:gridCol w:w="3118"/>
      </w:tblGrid>
      <w:tr w:rsidR="005C6CD8" w:rsidRPr="00B61956" w14:paraId="26BA44B1" w14:textId="77777777" w:rsidTr="006F1F9E">
        <w:tc>
          <w:tcPr>
            <w:tcW w:w="5959" w:type="dxa"/>
            <w:tcMar>
              <w:top w:w="0" w:type="dxa"/>
              <w:left w:w="108" w:type="dxa"/>
              <w:bottom w:w="0" w:type="dxa"/>
              <w:right w:w="108" w:type="dxa"/>
            </w:tcMar>
          </w:tcPr>
          <w:p w14:paraId="6CF2ABE3" w14:textId="6C1A238D" w:rsidR="005C6CD8" w:rsidRDefault="005C6CD8" w:rsidP="00D4485A">
            <w:pPr>
              <w:pStyle w:val="BodyText"/>
              <w:jc w:val="both"/>
              <w:rPr>
                <w:rFonts w:cs="Arial"/>
                <w:b/>
                <w:bCs/>
                <w:sz w:val="22"/>
                <w:szCs w:val="22"/>
              </w:rPr>
            </w:pPr>
            <w:r w:rsidRPr="00D012E7">
              <w:rPr>
                <w:rFonts w:cs="Arial"/>
                <w:b/>
                <w:bCs/>
                <w:sz w:val="22"/>
                <w:szCs w:val="22"/>
              </w:rPr>
              <w:t xml:space="preserve">NAME: </w:t>
            </w:r>
            <w:r w:rsidR="006F1F9E">
              <w:rPr>
                <w:rFonts w:cs="Arial"/>
                <w:b/>
                <w:bCs/>
                <w:sz w:val="22"/>
                <w:szCs w:val="22"/>
              </w:rPr>
              <w:t>Jamie King</w:t>
            </w:r>
          </w:p>
          <w:p w14:paraId="4F2606B7" w14:textId="637A7BF7" w:rsidR="00D012E7" w:rsidRPr="00D012E7" w:rsidRDefault="00D012E7" w:rsidP="00D4485A">
            <w:pPr>
              <w:pStyle w:val="BodyText"/>
              <w:jc w:val="both"/>
              <w:rPr>
                <w:rFonts w:cs="Arial"/>
                <w:b/>
                <w:bCs/>
                <w:sz w:val="22"/>
                <w:szCs w:val="22"/>
              </w:rPr>
            </w:pPr>
          </w:p>
        </w:tc>
        <w:tc>
          <w:tcPr>
            <w:tcW w:w="3118" w:type="dxa"/>
          </w:tcPr>
          <w:p w14:paraId="00DC83D5" w14:textId="051A4025" w:rsidR="005C6CD8" w:rsidRPr="00946F49" w:rsidRDefault="006F1F9E" w:rsidP="00D4485A">
            <w:pPr>
              <w:jc w:val="both"/>
              <w:rPr>
                <w:rFonts w:cs="Arial"/>
                <w:sz w:val="22"/>
                <w:szCs w:val="22"/>
              </w:rPr>
            </w:pPr>
            <w:r>
              <w:rPr>
                <w:rFonts w:cs="Arial"/>
                <w:b/>
                <w:bCs/>
                <w:sz w:val="22"/>
                <w:szCs w:val="22"/>
              </w:rPr>
              <w:t xml:space="preserve">  </w:t>
            </w:r>
            <w:r w:rsidR="00B948CD">
              <w:rPr>
                <w:rFonts w:cs="Arial"/>
                <w:b/>
                <w:bCs/>
                <w:sz w:val="22"/>
                <w:szCs w:val="22"/>
              </w:rPr>
              <w:t>STUDENT I</w:t>
            </w:r>
            <w:r w:rsidR="005C6CD8" w:rsidRPr="00946F49">
              <w:rPr>
                <w:rFonts w:cs="Arial"/>
                <w:b/>
                <w:bCs/>
                <w:sz w:val="22"/>
                <w:szCs w:val="22"/>
              </w:rPr>
              <w:t xml:space="preserve">D No.: </w:t>
            </w:r>
            <w:r>
              <w:rPr>
                <w:rFonts w:cs="Arial"/>
                <w:b/>
                <w:bCs/>
                <w:sz w:val="22"/>
                <w:szCs w:val="22"/>
              </w:rPr>
              <w:t>2024018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6F7620BB"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21D29A73" w14:textId="77777777" w:rsidR="006F1F9E" w:rsidRDefault="006F1F9E" w:rsidP="00D4485A">
            <w:pPr>
              <w:jc w:val="both"/>
              <w:rPr>
                <w:rFonts w:cs="Arial"/>
                <w:b/>
                <w:bCs/>
                <w:sz w:val="22"/>
                <w:szCs w:val="22"/>
              </w:rPr>
            </w:pPr>
          </w:p>
          <w:p w14:paraId="79E55A56" w14:textId="69AF14A1" w:rsidR="006F1F9E" w:rsidRDefault="006F1F9E" w:rsidP="00D4485A">
            <w:pPr>
              <w:jc w:val="both"/>
              <w:rPr>
                <w:rFonts w:cs="Arial"/>
                <w:b/>
                <w:bCs/>
                <w:sz w:val="22"/>
                <w:szCs w:val="22"/>
              </w:rPr>
            </w:pPr>
            <w:r>
              <w:rPr>
                <w:rFonts w:cs="Arial"/>
                <w:b/>
                <w:bCs/>
                <w:sz w:val="22"/>
                <w:szCs w:val="22"/>
              </w:rPr>
              <w:t xml:space="preserve">The </w:t>
            </w:r>
            <w:r w:rsidR="00C8152B">
              <w:rPr>
                <w:rFonts w:cs="Arial"/>
                <w:b/>
                <w:bCs/>
                <w:sz w:val="22"/>
                <w:szCs w:val="22"/>
              </w:rPr>
              <w:t>use</w:t>
            </w:r>
            <w:r>
              <w:rPr>
                <w:rFonts w:cs="Arial"/>
                <w:b/>
                <w:bCs/>
                <w:sz w:val="22"/>
                <w:szCs w:val="22"/>
              </w:rPr>
              <w:t xml:space="preserve"> of technology</w:t>
            </w:r>
            <w:r w:rsidR="00CD367D">
              <w:rPr>
                <w:rFonts w:cs="Arial"/>
                <w:b/>
                <w:bCs/>
                <w:sz w:val="22"/>
                <w:szCs w:val="22"/>
              </w:rPr>
              <w:t xml:space="preserve"> used by the police</w:t>
            </w:r>
            <w:r>
              <w:rPr>
                <w:rFonts w:cs="Arial"/>
                <w:b/>
                <w:bCs/>
                <w:sz w:val="22"/>
                <w:szCs w:val="22"/>
              </w:rPr>
              <w:t xml:space="preserve"> and </w:t>
            </w:r>
            <w:r w:rsidR="00CD367D">
              <w:rPr>
                <w:rFonts w:cs="Arial"/>
                <w:b/>
                <w:bCs/>
                <w:sz w:val="22"/>
                <w:szCs w:val="22"/>
              </w:rPr>
              <w:t xml:space="preserve">the </w:t>
            </w:r>
            <w:r>
              <w:rPr>
                <w:rFonts w:cs="Arial"/>
                <w:b/>
                <w:bCs/>
                <w:sz w:val="22"/>
                <w:szCs w:val="22"/>
              </w:rPr>
              <w:t>utilisation in their tour of duty.</w:t>
            </w:r>
          </w:p>
          <w:p w14:paraId="7E326C6A" w14:textId="77777777" w:rsidR="006F1F9E" w:rsidRDefault="006F1F9E" w:rsidP="00D4485A">
            <w:pPr>
              <w:jc w:val="both"/>
              <w:rPr>
                <w:rFonts w:cs="Arial"/>
                <w:b/>
                <w:bCs/>
                <w:sz w:val="22"/>
                <w:szCs w:val="22"/>
              </w:rPr>
            </w:pPr>
          </w:p>
          <w:p w14:paraId="461E49DA" w14:textId="5B1B7D7E"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AA3180" w14:textId="277BF2A3" w:rsidR="006F1F9E" w:rsidRDefault="006F1F9E" w:rsidP="00D4485A">
            <w:pPr>
              <w:jc w:val="both"/>
              <w:rPr>
                <w:rFonts w:cs="Arial"/>
                <w:b/>
                <w:bCs/>
                <w:sz w:val="22"/>
                <w:szCs w:val="22"/>
              </w:rPr>
            </w:pPr>
          </w:p>
          <w:p w14:paraId="6D88B57B" w14:textId="77777777" w:rsidR="00CD367D" w:rsidRPr="00306657" w:rsidRDefault="006F1F9E" w:rsidP="00D4485A">
            <w:pPr>
              <w:jc w:val="both"/>
              <w:rPr>
                <w:rFonts w:cs="Arial"/>
                <w:sz w:val="22"/>
                <w:szCs w:val="22"/>
              </w:rPr>
            </w:pPr>
            <w:r w:rsidRPr="00306657">
              <w:rPr>
                <w:rFonts w:cs="Arial"/>
                <w:sz w:val="22"/>
                <w:szCs w:val="22"/>
              </w:rPr>
              <w:t>I have chosen to complete my dissertation on the above topic due to the fundamental safeguarding that it offers to police officers and assistance it can offer with the detection of crime. I believe this topic area is</w:t>
            </w:r>
            <w:r w:rsidR="00CD367D" w:rsidRPr="00306657">
              <w:rPr>
                <w:rFonts w:cs="Arial"/>
                <w:sz w:val="22"/>
                <w:szCs w:val="22"/>
              </w:rPr>
              <w:t xml:space="preserve"> </w:t>
            </w:r>
            <w:r w:rsidRPr="00306657">
              <w:rPr>
                <w:rFonts w:cs="Arial"/>
                <w:sz w:val="22"/>
                <w:szCs w:val="22"/>
              </w:rPr>
              <w:t xml:space="preserve">worthy for consideration due to the before mentioned points of crime detection and police officer protection. Further-more </w:t>
            </w:r>
            <w:r w:rsidR="00CD367D" w:rsidRPr="00306657">
              <w:rPr>
                <w:rFonts w:cs="Arial"/>
                <w:sz w:val="22"/>
                <w:szCs w:val="22"/>
              </w:rPr>
              <w:t xml:space="preserve">this topic is an ever growing area with its utilisation being used more and more by the vast majority of police forces in the United Kingdom. </w:t>
            </w:r>
          </w:p>
          <w:p w14:paraId="182CF17E" w14:textId="77777777" w:rsidR="00CD367D" w:rsidRPr="00306657" w:rsidRDefault="00CD367D" w:rsidP="00D4485A">
            <w:pPr>
              <w:jc w:val="both"/>
              <w:rPr>
                <w:rFonts w:cs="Arial"/>
                <w:sz w:val="22"/>
                <w:szCs w:val="22"/>
              </w:rPr>
            </w:pPr>
          </w:p>
          <w:p w14:paraId="035F7A00" w14:textId="4B6AF34C" w:rsidR="00CD367D" w:rsidRPr="00306657" w:rsidRDefault="00CD367D" w:rsidP="00D4485A">
            <w:pPr>
              <w:jc w:val="both"/>
              <w:rPr>
                <w:rFonts w:cs="Arial"/>
                <w:sz w:val="22"/>
                <w:szCs w:val="22"/>
              </w:rPr>
            </w:pPr>
            <w:r w:rsidRPr="00306657">
              <w:rPr>
                <w:rFonts w:cs="Arial"/>
                <w:sz w:val="22"/>
                <w:szCs w:val="22"/>
              </w:rPr>
              <w:t>Within this dissertation</w:t>
            </w:r>
            <w:r w:rsidR="00067AE3" w:rsidRPr="00306657">
              <w:rPr>
                <w:rFonts w:cs="Arial"/>
                <w:sz w:val="22"/>
                <w:szCs w:val="22"/>
              </w:rPr>
              <w:t>,</w:t>
            </w:r>
            <w:r w:rsidRPr="00306657">
              <w:rPr>
                <w:rFonts w:cs="Arial"/>
                <w:sz w:val="22"/>
                <w:szCs w:val="22"/>
              </w:rPr>
              <w:t xml:space="preserve"> technology development will be explored. Examples of this would include, but not limited to, the advancement  of CCTV and ANPR camera systems</w:t>
            </w:r>
            <w:r w:rsidR="00067AE3" w:rsidRPr="00306657">
              <w:rPr>
                <w:rFonts w:cs="Arial"/>
                <w:sz w:val="22"/>
                <w:szCs w:val="22"/>
              </w:rPr>
              <w:t>, exploring the benefits of having good camera systems and the deterrent it offers whilst comparing it to the impact on members of the public and the idea of ‘big brother’ always watching</w:t>
            </w:r>
            <w:r w:rsidRPr="00306657">
              <w:rPr>
                <w:rFonts w:cs="Arial"/>
                <w:sz w:val="22"/>
                <w:szCs w:val="22"/>
              </w:rPr>
              <w:t>.</w:t>
            </w:r>
            <w:r w:rsidR="00067AE3" w:rsidRPr="00306657">
              <w:rPr>
                <w:rFonts w:cs="Arial"/>
                <w:sz w:val="22"/>
                <w:szCs w:val="22"/>
              </w:rPr>
              <w:t xml:space="preserve"> Next, this dissertation will look at t</w:t>
            </w:r>
            <w:r w:rsidRPr="00306657">
              <w:rPr>
                <w:rFonts w:cs="Arial"/>
                <w:sz w:val="22"/>
                <w:szCs w:val="22"/>
              </w:rPr>
              <w:t xml:space="preserve">he development of an officer’s body worn video whilst exploring the positives and negatives of having this equipment on during certain incidents. </w:t>
            </w:r>
          </w:p>
          <w:p w14:paraId="59182E48" w14:textId="7937271B" w:rsidR="006F1F9E" w:rsidRPr="00306657" w:rsidRDefault="00CD367D" w:rsidP="00D4485A">
            <w:pPr>
              <w:jc w:val="both"/>
              <w:rPr>
                <w:rFonts w:cs="Arial"/>
                <w:sz w:val="22"/>
                <w:szCs w:val="22"/>
              </w:rPr>
            </w:pPr>
            <w:r w:rsidRPr="00306657">
              <w:rPr>
                <w:rFonts w:cs="Arial"/>
                <w:sz w:val="22"/>
                <w:szCs w:val="22"/>
              </w:rPr>
              <w:t xml:space="preserve">This topic will also allow a discussion into the development of facial recognition technology and the impact it has, alongside the ethical concerns and issues it can raise. Lastly, this topic would allow an in depth discussion into the use of tasers by the police, looking at the effectiveness comparable with the public’s perception of the use of this technology and the potential adverse health issues it could cause. </w:t>
            </w:r>
          </w:p>
          <w:p w14:paraId="53E43C8E" w14:textId="75F3F643" w:rsidR="006559E4" w:rsidRPr="00306657" w:rsidRDefault="006559E4" w:rsidP="00D4485A">
            <w:pPr>
              <w:jc w:val="both"/>
              <w:rPr>
                <w:rFonts w:cs="Arial"/>
                <w:sz w:val="22"/>
                <w:szCs w:val="22"/>
              </w:rPr>
            </w:pPr>
          </w:p>
          <w:p w14:paraId="2B3B7103" w14:textId="5CE0DDC5" w:rsidR="006559E4" w:rsidRPr="00306657" w:rsidRDefault="006559E4" w:rsidP="00D4485A">
            <w:pPr>
              <w:jc w:val="both"/>
              <w:rPr>
                <w:rFonts w:cs="Arial"/>
                <w:sz w:val="22"/>
                <w:szCs w:val="22"/>
              </w:rPr>
            </w:pPr>
            <w:r w:rsidRPr="00306657">
              <w:rPr>
                <w:rFonts w:cs="Arial"/>
                <w:sz w:val="22"/>
                <w:szCs w:val="22"/>
              </w:rPr>
              <w:t xml:space="preserve">The research for this topic will be justified as it will used to explore the benefits and negative impacts of each topic area that is discussed. </w:t>
            </w:r>
          </w:p>
          <w:p w14:paraId="39A8AEA0" w14:textId="174004B9" w:rsidR="006559E4" w:rsidRPr="00306657" w:rsidRDefault="006559E4" w:rsidP="00D4485A">
            <w:pPr>
              <w:jc w:val="both"/>
              <w:rPr>
                <w:rFonts w:cs="Arial"/>
                <w:sz w:val="22"/>
                <w:szCs w:val="22"/>
              </w:rPr>
            </w:pPr>
          </w:p>
          <w:p w14:paraId="0E01E375" w14:textId="758DD126" w:rsidR="006559E4" w:rsidRPr="00306657" w:rsidRDefault="006559E4" w:rsidP="00D4485A">
            <w:pPr>
              <w:jc w:val="both"/>
              <w:rPr>
                <w:rFonts w:cs="Arial"/>
                <w:sz w:val="22"/>
                <w:szCs w:val="22"/>
              </w:rPr>
            </w:pPr>
            <w:r w:rsidRPr="00306657">
              <w:rPr>
                <w:rFonts w:cs="Arial"/>
                <w:sz w:val="22"/>
                <w:szCs w:val="22"/>
              </w:rPr>
              <w:lastRenderedPageBreak/>
              <w:t xml:space="preserve">An example of this is the impact of the BWV on members of the public and  the justification required to use it. This was </w:t>
            </w:r>
            <w:r w:rsidR="00A31377" w:rsidRPr="00306657">
              <w:rPr>
                <w:rFonts w:cs="Arial"/>
                <w:sz w:val="22"/>
                <w:szCs w:val="22"/>
              </w:rPr>
              <w:t>explored</w:t>
            </w:r>
            <w:r w:rsidRPr="00306657">
              <w:rPr>
                <w:rFonts w:cs="Arial"/>
                <w:sz w:val="22"/>
                <w:szCs w:val="22"/>
              </w:rPr>
              <w:t xml:space="preserve"> and rationalised by The Highland Council, they explain within their policy that BWV can impact Human Rights, namely Article 8, right to a private life and Article 6, the right to a fair </w:t>
            </w:r>
            <w:r w:rsidR="00306657" w:rsidRPr="00306657">
              <w:rPr>
                <w:rFonts w:cs="Arial"/>
                <w:sz w:val="22"/>
                <w:szCs w:val="22"/>
              </w:rPr>
              <w:t>trial</w:t>
            </w:r>
            <w:r w:rsidRPr="00306657">
              <w:rPr>
                <w:rFonts w:cs="Arial"/>
                <w:sz w:val="22"/>
                <w:szCs w:val="22"/>
              </w:rPr>
              <w:t>. They also documents the justification such as ensuring the BWV is used for a legitimate reason, its lawful and necessary (The Highland Council, 2016)</w:t>
            </w:r>
            <w:r w:rsidR="00306657" w:rsidRPr="00306657">
              <w:rPr>
                <w:rFonts w:cs="Arial"/>
                <w:sz w:val="22"/>
                <w:szCs w:val="22"/>
              </w:rPr>
              <w:t>.</w:t>
            </w:r>
            <w:r w:rsidRPr="00306657">
              <w:rPr>
                <w:rFonts w:cs="Arial"/>
                <w:sz w:val="22"/>
                <w:szCs w:val="22"/>
              </w:rPr>
              <w:t xml:space="preserve">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2AFC8093" w14:textId="268C33AA"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0F1C116E" w:rsidR="00B5610A" w:rsidRDefault="005C6CD8" w:rsidP="00D4485A">
            <w:pPr>
              <w:rPr>
                <w:rFonts w:cs="Arial"/>
                <w:b/>
                <w:bCs/>
                <w:sz w:val="22"/>
                <w:szCs w:val="22"/>
              </w:rPr>
            </w:pPr>
            <w:r w:rsidRPr="00B5610A">
              <w:rPr>
                <w:rFonts w:cs="Arial"/>
                <w:b/>
                <w:bCs/>
                <w:sz w:val="22"/>
                <w:szCs w:val="22"/>
              </w:rPr>
              <w:t xml:space="preserve">SUMMARY OF RESEARCH –SURVEY METHOD: </w:t>
            </w:r>
          </w:p>
          <w:p w14:paraId="42D5528C" w14:textId="0CCC976F" w:rsidR="0042099D" w:rsidRDefault="0042099D" w:rsidP="00D4485A">
            <w:pPr>
              <w:rPr>
                <w:rFonts w:cs="Arial"/>
                <w:b/>
                <w:bCs/>
                <w:sz w:val="22"/>
                <w:szCs w:val="22"/>
              </w:rPr>
            </w:pPr>
          </w:p>
          <w:p w14:paraId="1FDA373F" w14:textId="7449B1F4" w:rsidR="0042099D" w:rsidRPr="00306657" w:rsidRDefault="0042099D" w:rsidP="00D4485A">
            <w:pPr>
              <w:rPr>
                <w:rFonts w:cs="Arial"/>
                <w:sz w:val="22"/>
                <w:szCs w:val="22"/>
              </w:rPr>
            </w:pPr>
            <w:r w:rsidRPr="00306657">
              <w:rPr>
                <w:rFonts w:cs="Arial"/>
                <w:sz w:val="22"/>
                <w:szCs w:val="22"/>
              </w:rPr>
              <w:t xml:space="preserve">I will be exploring what research is already available and use this to build a good and diverse history around the topics. I will then complete a survey in the form of a questionnaire that I will ask colleague within Gwent Police to complete. I will ask questions on all of the topic areas that I intend to discuss during this paper. I will ask questions around the effectiveness of technology within that person’s job role whilst asking what the benefits or hindrances are of using the modern technology. </w:t>
            </w:r>
          </w:p>
          <w:p w14:paraId="1BF6261C" w14:textId="3DA80091" w:rsidR="0042099D" w:rsidRPr="00306657" w:rsidRDefault="0042099D" w:rsidP="00D4485A">
            <w:pPr>
              <w:rPr>
                <w:rFonts w:cs="Arial"/>
                <w:sz w:val="22"/>
                <w:szCs w:val="22"/>
              </w:rPr>
            </w:pPr>
          </w:p>
          <w:p w14:paraId="3413C428" w14:textId="77777777" w:rsidR="0042099D" w:rsidRPr="00306657" w:rsidRDefault="0042099D" w:rsidP="00D4485A">
            <w:pPr>
              <w:rPr>
                <w:rFonts w:cs="Arial"/>
                <w:sz w:val="22"/>
                <w:szCs w:val="22"/>
              </w:rPr>
            </w:pPr>
            <w:r w:rsidRPr="00306657">
              <w:rPr>
                <w:rFonts w:cs="Arial"/>
                <w:sz w:val="22"/>
                <w:szCs w:val="22"/>
              </w:rPr>
              <w:t>I believe this is the best suited option for my research as it will allow me to create and tailor a list of appropriate questions that will aid me greatly when completing different aspects of the paper such as the findings.</w:t>
            </w:r>
          </w:p>
          <w:p w14:paraId="712A9004" w14:textId="48AD1BE4" w:rsidR="0042099D" w:rsidRPr="00306657" w:rsidRDefault="0042099D" w:rsidP="00D4485A">
            <w:pPr>
              <w:rPr>
                <w:rFonts w:cs="Arial"/>
                <w:sz w:val="22"/>
                <w:szCs w:val="22"/>
              </w:rPr>
            </w:pPr>
            <w:r w:rsidRPr="00306657">
              <w:rPr>
                <w:rFonts w:cs="Arial"/>
                <w:sz w:val="22"/>
                <w:szCs w:val="22"/>
              </w:rPr>
              <w:t xml:space="preserve"> </w:t>
            </w:r>
          </w:p>
          <w:p w14:paraId="74730419" w14:textId="78287379" w:rsidR="0042099D" w:rsidRPr="00306657" w:rsidRDefault="0042099D" w:rsidP="00D4485A">
            <w:pPr>
              <w:rPr>
                <w:rFonts w:cs="Arial"/>
                <w:sz w:val="22"/>
                <w:szCs w:val="22"/>
              </w:rPr>
            </w:pPr>
            <w:r w:rsidRPr="00306657">
              <w:rPr>
                <w:rFonts w:cs="Arial"/>
                <w:sz w:val="22"/>
                <w:szCs w:val="22"/>
              </w:rPr>
              <w:t xml:space="preserve">A well-structured questionnaire will allow myself to develop a good understanding on how officers feel about the use of technology and gather first hand, raw data that can be used to assess my topics in great detail. This will allow myself to provide an in depth discussion and evaluation based off my findings. I will </w:t>
            </w:r>
            <w:r w:rsidR="00FC279C" w:rsidRPr="00306657">
              <w:rPr>
                <w:rFonts w:cs="Arial"/>
                <w:sz w:val="22"/>
                <w:szCs w:val="22"/>
              </w:rPr>
              <w:t>then be</w:t>
            </w:r>
            <w:r w:rsidRPr="00306657">
              <w:rPr>
                <w:rFonts w:cs="Arial"/>
                <w:sz w:val="22"/>
                <w:szCs w:val="22"/>
              </w:rPr>
              <w:t xml:space="preserve"> able to use this data to cross examine it with existing information to work out the relevant comparisons. </w:t>
            </w:r>
          </w:p>
          <w:p w14:paraId="14C9979C" w14:textId="77777777" w:rsidR="0042099D" w:rsidRPr="00B5610A" w:rsidRDefault="0042099D" w:rsidP="00D4485A">
            <w:pPr>
              <w:rPr>
                <w:rFonts w:cs="Arial"/>
                <w:b/>
                <w:bCs/>
                <w:sz w:val="22"/>
                <w:szCs w:val="22"/>
              </w:rPr>
            </w:pPr>
          </w:p>
          <w:p w14:paraId="6E5435BE" w14:textId="13677BC1"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678DF080"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B50582F" w14:textId="51FA99D6" w:rsidR="00FC279C" w:rsidRDefault="00FC279C" w:rsidP="00D4485A">
            <w:pPr>
              <w:rPr>
                <w:rFonts w:asciiTheme="minorHAnsi" w:hAnsiTheme="minorHAnsi" w:cstheme="minorHAnsi"/>
                <w:sz w:val="22"/>
                <w:szCs w:val="22"/>
              </w:rPr>
            </w:pPr>
          </w:p>
          <w:p w14:paraId="15EC8B99" w14:textId="323A58A9" w:rsidR="00306657" w:rsidRDefault="00306657" w:rsidP="00D4485A">
            <w:pPr>
              <w:rPr>
                <w:rFonts w:asciiTheme="minorHAnsi" w:hAnsiTheme="minorHAnsi" w:cstheme="minorHAnsi"/>
                <w:sz w:val="22"/>
                <w:szCs w:val="22"/>
              </w:rPr>
            </w:pPr>
            <w:r>
              <w:rPr>
                <w:rFonts w:asciiTheme="minorHAnsi" w:hAnsiTheme="minorHAnsi" w:cstheme="minorHAnsi"/>
                <w:sz w:val="22"/>
                <w:szCs w:val="22"/>
              </w:rPr>
              <w:t xml:space="preserve">I intend to create a customised questionnaire that will ask a variety of questions that will be tailored to the requirements the research that I will need to effectively compare existing knowledge and reports surrounding the implications and benefits of using technology. </w:t>
            </w:r>
          </w:p>
          <w:p w14:paraId="0368229D" w14:textId="3DC7090F" w:rsidR="00306657" w:rsidRDefault="00306657" w:rsidP="00D4485A">
            <w:pPr>
              <w:rPr>
                <w:rFonts w:asciiTheme="minorHAnsi" w:hAnsiTheme="minorHAnsi" w:cstheme="minorHAnsi"/>
                <w:sz w:val="22"/>
                <w:szCs w:val="22"/>
              </w:rPr>
            </w:pPr>
            <w:r>
              <w:rPr>
                <w:rFonts w:asciiTheme="minorHAnsi" w:hAnsiTheme="minorHAnsi" w:cstheme="minorHAnsi"/>
                <w:sz w:val="22"/>
                <w:szCs w:val="22"/>
              </w:rPr>
              <w:t>This questionnaire will be targeted at current serving police officers who use technology in their day to day jobs and will have the best knowledge and real life experience to provide honest and critical answers.</w:t>
            </w:r>
          </w:p>
          <w:p w14:paraId="06619445" w14:textId="654CBF6C" w:rsidR="00306657" w:rsidRDefault="00306657" w:rsidP="00D4485A">
            <w:pPr>
              <w:rPr>
                <w:rFonts w:asciiTheme="minorHAnsi" w:hAnsiTheme="minorHAnsi" w:cstheme="minorHAnsi"/>
                <w:sz w:val="22"/>
                <w:szCs w:val="22"/>
              </w:rPr>
            </w:pPr>
            <w:r>
              <w:rPr>
                <w:rFonts w:asciiTheme="minorHAnsi" w:hAnsiTheme="minorHAnsi" w:cstheme="minorHAnsi"/>
                <w:sz w:val="22"/>
                <w:szCs w:val="22"/>
              </w:rPr>
              <w:t xml:space="preserve">I will be aiming for a minimum result of 30 persons completing the questionnaire. In an ideal world I would like to ask as many officers as possible to complete the questions, however I am aware of the time implications and general demand for officers. Therefore, I believe that results from 30 officers. </w:t>
            </w:r>
          </w:p>
          <w:p w14:paraId="4D91426A" w14:textId="7DB39816" w:rsidR="00306657" w:rsidRDefault="00306657" w:rsidP="00D4485A">
            <w:pPr>
              <w:rPr>
                <w:rFonts w:asciiTheme="minorHAnsi" w:hAnsiTheme="minorHAnsi" w:cstheme="minorHAnsi"/>
                <w:sz w:val="22"/>
                <w:szCs w:val="22"/>
              </w:rPr>
            </w:pPr>
            <w:r>
              <w:rPr>
                <w:rFonts w:asciiTheme="minorHAnsi" w:hAnsiTheme="minorHAnsi" w:cstheme="minorHAnsi"/>
                <w:sz w:val="22"/>
                <w:szCs w:val="22"/>
              </w:rPr>
              <w:t xml:space="preserve">I will also contact Gwent Police’s devices team to obtain information on the current technology used within this police force and seek their opinions on the use of this resource. I will also ask if they have knowledge of any further technology that is due to be used by Gwent Police that is currently not in service. </w:t>
            </w:r>
          </w:p>
          <w:p w14:paraId="6DDE8BFC" w14:textId="77777777" w:rsidR="00306657" w:rsidRDefault="00306657" w:rsidP="00D4485A">
            <w:pPr>
              <w:rPr>
                <w:rFonts w:asciiTheme="minorHAnsi" w:hAnsiTheme="minorHAnsi" w:cstheme="minorHAnsi"/>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04034B5F"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0D6F2E17" w14:textId="7D47F321" w:rsidR="0042099D" w:rsidRDefault="0042099D" w:rsidP="00D4485A">
            <w:pPr>
              <w:jc w:val="both"/>
              <w:rPr>
                <w:rFonts w:cs="Arial"/>
                <w:b/>
                <w:bCs/>
                <w:sz w:val="22"/>
                <w:szCs w:val="22"/>
              </w:rPr>
            </w:pPr>
          </w:p>
          <w:p w14:paraId="4C4743D4" w14:textId="1AEA177F" w:rsidR="0042099D" w:rsidRPr="00306657" w:rsidRDefault="0042099D" w:rsidP="00D4485A">
            <w:pPr>
              <w:jc w:val="both"/>
              <w:rPr>
                <w:rFonts w:cs="Arial"/>
                <w:sz w:val="22"/>
                <w:szCs w:val="22"/>
              </w:rPr>
            </w:pPr>
            <w:r w:rsidRPr="00306657">
              <w:rPr>
                <w:rFonts w:cs="Arial"/>
                <w:sz w:val="22"/>
                <w:szCs w:val="22"/>
              </w:rPr>
              <w:t xml:space="preserve">I have already touched upon a potential ethical issue. This comes in the form of the impact of a </w:t>
            </w:r>
            <w:r w:rsidR="00FD7419" w:rsidRPr="00306657">
              <w:rPr>
                <w:rFonts w:cs="Arial"/>
                <w:sz w:val="22"/>
                <w:szCs w:val="22"/>
              </w:rPr>
              <w:t>person</w:t>
            </w:r>
            <w:r w:rsidRPr="00306657">
              <w:rPr>
                <w:rFonts w:cs="Arial"/>
                <w:sz w:val="22"/>
                <w:szCs w:val="22"/>
              </w:rPr>
              <w:t xml:space="preserve"> Human Rights under The Human Rights Act 1998. </w:t>
            </w:r>
          </w:p>
          <w:p w14:paraId="738D6C31" w14:textId="5849D30D" w:rsidR="0042099D" w:rsidRPr="00306657" w:rsidRDefault="0042099D" w:rsidP="00D4485A">
            <w:pPr>
              <w:jc w:val="both"/>
              <w:rPr>
                <w:rFonts w:cs="Arial"/>
                <w:sz w:val="22"/>
                <w:szCs w:val="22"/>
              </w:rPr>
            </w:pPr>
            <w:r w:rsidRPr="00306657">
              <w:rPr>
                <w:rFonts w:cs="Arial"/>
                <w:sz w:val="22"/>
                <w:szCs w:val="22"/>
              </w:rPr>
              <w:t xml:space="preserve">As I will be looking at </w:t>
            </w:r>
            <w:r w:rsidR="00FD7419" w:rsidRPr="00306657">
              <w:rPr>
                <w:rFonts w:cs="Arial"/>
                <w:sz w:val="22"/>
                <w:szCs w:val="22"/>
              </w:rPr>
              <w:t xml:space="preserve">topics such as CCTV, ANPR, Body Worn Video and facial recognition. </w:t>
            </w:r>
          </w:p>
          <w:p w14:paraId="233283AC" w14:textId="77777777" w:rsidR="00FD7419" w:rsidRPr="00306657" w:rsidRDefault="00FD7419" w:rsidP="00D4485A">
            <w:pPr>
              <w:jc w:val="both"/>
              <w:rPr>
                <w:rFonts w:cs="Arial"/>
                <w:sz w:val="22"/>
                <w:szCs w:val="22"/>
              </w:rPr>
            </w:pPr>
          </w:p>
          <w:p w14:paraId="7AED71F1" w14:textId="77777777" w:rsidR="00FD7419" w:rsidRPr="00306657" w:rsidRDefault="00FD7419" w:rsidP="00D4485A">
            <w:pPr>
              <w:jc w:val="both"/>
              <w:rPr>
                <w:rFonts w:cs="Arial"/>
                <w:sz w:val="22"/>
                <w:szCs w:val="22"/>
              </w:rPr>
            </w:pPr>
            <w:r w:rsidRPr="00306657">
              <w:rPr>
                <w:rFonts w:cs="Arial"/>
                <w:sz w:val="22"/>
                <w:szCs w:val="22"/>
              </w:rPr>
              <w:t xml:space="preserve">These topics in particular may impact on human rights, more so referring to Article 6 which allows any person to be entitled to a fair trial.  If an incident if caught on Camera or there is any relevant footage, a person may feel they are not being treated fairly. However, on the other side of this, the media that the police obtain about a person may also provide a defence for them and thus aid them with regards to an investigation into their involvement of an incident. </w:t>
            </w:r>
          </w:p>
          <w:p w14:paraId="1CAA1A8C" w14:textId="7621BF1A" w:rsidR="00FD7419" w:rsidRPr="00306657" w:rsidRDefault="00FD7419" w:rsidP="00D4485A">
            <w:pPr>
              <w:jc w:val="both"/>
              <w:rPr>
                <w:rFonts w:cs="Arial"/>
                <w:sz w:val="22"/>
                <w:szCs w:val="22"/>
              </w:rPr>
            </w:pPr>
            <w:r w:rsidRPr="00306657">
              <w:rPr>
                <w:rFonts w:cs="Arial"/>
                <w:sz w:val="22"/>
                <w:szCs w:val="22"/>
              </w:rPr>
              <w:t xml:space="preserve">Secondly, Article 8, the right to a private life may become affected. This is in the form of these technologies capturing innocent by standers or members of the public. Even though the media may be adapted or redacted to safeguard individuals, there may still be elements of their presence being documented.  </w:t>
            </w:r>
          </w:p>
          <w:p w14:paraId="07AD3CE3" w14:textId="6E534B9F" w:rsidR="00FD7419" w:rsidRPr="00306657" w:rsidRDefault="00FD7419" w:rsidP="00D4485A">
            <w:pPr>
              <w:jc w:val="both"/>
              <w:rPr>
                <w:rFonts w:cs="Arial"/>
                <w:sz w:val="22"/>
                <w:szCs w:val="22"/>
              </w:rPr>
            </w:pPr>
            <w:r w:rsidRPr="00306657">
              <w:rPr>
                <w:rFonts w:cs="Arial"/>
                <w:sz w:val="22"/>
                <w:szCs w:val="22"/>
              </w:rPr>
              <w:t xml:space="preserve">This could also be impacted when the police complete investigations into the use of certain telephone numbers or social  media accounts which are believed to be involved in the facilitation of completing a crime. This is due to the potential of innocent persons using or accessing these above platforms and being subjected to having their rights impacted. </w:t>
            </w:r>
          </w:p>
          <w:p w14:paraId="4A090D23" w14:textId="77777777" w:rsidR="00FD7419" w:rsidRDefault="00FD7419" w:rsidP="00D4485A">
            <w:pPr>
              <w:jc w:val="both"/>
              <w:rPr>
                <w:rFonts w:cs="Arial"/>
                <w:b/>
                <w:bCs/>
                <w:sz w:val="22"/>
                <w:szCs w:val="22"/>
              </w:rPr>
            </w:pPr>
          </w:p>
          <w:p w14:paraId="3A8D2F69" w14:textId="0C89058E"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26814182"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7BAEDB8" w14:textId="77777777" w:rsidR="00FC279C" w:rsidRDefault="00FC279C" w:rsidP="00D4485A">
            <w:pPr>
              <w:jc w:val="both"/>
              <w:rPr>
                <w:rFonts w:cs="Arial"/>
                <w:b/>
                <w:bCs/>
                <w:sz w:val="22"/>
                <w:szCs w:val="22"/>
              </w:rPr>
            </w:pPr>
          </w:p>
          <w:p w14:paraId="3E81C161" w14:textId="73863652" w:rsidR="00FD7419" w:rsidRPr="00306657" w:rsidRDefault="00FC279C" w:rsidP="00D4485A">
            <w:pPr>
              <w:jc w:val="both"/>
              <w:rPr>
                <w:rFonts w:cs="Arial"/>
                <w:sz w:val="22"/>
                <w:szCs w:val="22"/>
              </w:rPr>
            </w:pPr>
            <w:r w:rsidRPr="00306657">
              <w:rPr>
                <w:rFonts w:cs="Arial"/>
                <w:sz w:val="22"/>
                <w:szCs w:val="22"/>
              </w:rPr>
              <w:t xml:space="preserve">I am aware of the timescale required for the completion of this dissertation. </w:t>
            </w:r>
          </w:p>
          <w:p w14:paraId="7EDEE331" w14:textId="0E6098D6" w:rsidR="00FC279C" w:rsidRPr="00306657" w:rsidRDefault="00FC279C" w:rsidP="00D4485A">
            <w:pPr>
              <w:jc w:val="both"/>
              <w:rPr>
                <w:rFonts w:cs="Arial"/>
                <w:sz w:val="22"/>
                <w:szCs w:val="22"/>
              </w:rPr>
            </w:pPr>
            <w:r w:rsidRPr="00306657">
              <w:rPr>
                <w:rFonts w:cs="Arial"/>
                <w:sz w:val="22"/>
                <w:szCs w:val="22"/>
              </w:rPr>
              <w:t>Proposal and Ethic form to be submitted by 27 February 2023</w:t>
            </w:r>
          </w:p>
          <w:p w14:paraId="2AD3F940" w14:textId="457924CA" w:rsidR="00FC279C" w:rsidRPr="00306657" w:rsidRDefault="00FC279C" w:rsidP="00D4485A">
            <w:pPr>
              <w:jc w:val="both"/>
              <w:rPr>
                <w:rFonts w:cs="Arial"/>
                <w:sz w:val="22"/>
                <w:szCs w:val="22"/>
              </w:rPr>
            </w:pPr>
            <w:r w:rsidRPr="00306657">
              <w:rPr>
                <w:rFonts w:cs="Arial"/>
                <w:sz w:val="22"/>
                <w:szCs w:val="22"/>
              </w:rPr>
              <w:t>Literature review to be submitted by 08 May 2023</w:t>
            </w:r>
          </w:p>
          <w:p w14:paraId="53852DAD" w14:textId="73538FB4" w:rsidR="00FC279C" w:rsidRPr="00306657" w:rsidRDefault="00FC279C" w:rsidP="00D4485A">
            <w:pPr>
              <w:jc w:val="both"/>
              <w:rPr>
                <w:rFonts w:cs="Arial"/>
                <w:sz w:val="22"/>
                <w:szCs w:val="22"/>
              </w:rPr>
            </w:pPr>
            <w:r w:rsidRPr="00306657">
              <w:rPr>
                <w:rFonts w:cs="Arial"/>
                <w:sz w:val="22"/>
                <w:szCs w:val="22"/>
              </w:rPr>
              <w:t xml:space="preserve">Research methodology and planning to be submitted by 19 June 2023 </w:t>
            </w:r>
          </w:p>
          <w:p w14:paraId="67BCD297" w14:textId="58F126BD" w:rsidR="00FC279C" w:rsidRPr="00306657" w:rsidRDefault="00FC279C" w:rsidP="00D4485A">
            <w:pPr>
              <w:jc w:val="both"/>
              <w:rPr>
                <w:rFonts w:cs="Arial"/>
                <w:sz w:val="22"/>
                <w:szCs w:val="22"/>
              </w:rPr>
            </w:pPr>
            <w:r w:rsidRPr="00306657">
              <w:rPr>
                <w:rFonts w:cs="Arial"/>
                <w:sz w:val="22"/>
                <w:szCs w:val="22"/>
              </w:rPr>
              <w:t xml:space="preserve">Analysis of results to be submitted by 07 August 2023 </w:t>
            </w:r>
          </w:p>
          <w:p w14:paraId="3667FC13" w14:textId="4CF99AF3" w:rsidR="00FC279C" w:rsidRPr="00306657" w:rsidRDefault="00FC279C" w:rsidP="00D4485A">
            <w:pPr>
              <w:jc w:val="both"/>
              <w:rPr>
                <w:rFonts w:cs="Arial"/>
                <w:sz w:val="22"/>
                <w:szCs w:val="22"/>
              </w:rPr>
            </w:pPr>
            <w:r w:rsidRPr="00306657">
              <w:rPr>
                <w:rFonts w:cs="Arial"/>
                <w:sz w:val="22"/>
                <w:szCs w:val="22"/>
              </w:rPr>
              <w:t>Findings and Conclusion to be submitted by 11 September 2023</w:t>
            </w:r>
          </w:p>
          <w:p w14:paraId="1EBA34EB" w14:textId="57293321" w:rsidR="00FC279C" w:rsidRDefault="00FC279C" w:rsidP="00D4485A">
            <w:pPr>
              <w:jc w:val="both"/>
              <w:rPr>
                <w:rFonts w:cs="Arial"/>
                <w:b/>
                <w:bCs/>
                <w:sz w:val="22"/>
                <w:szCs w:val="22"/>
              </w:rPr>
            </w:pPr>
            <w:r w:rsidRPr="00306657">
              <w:rPr>
                <w:rFonts w:cs="Arial"/>
                <w:sz w:val="22"/>
                <w:szCs w:val="22"/>
              </w:rPr>
              <w:t>Final project submission to be submitted by 09 October 2023</w:t>
            </w:r>
          </w:p>
          <w:p w14:paraId="5652837C" w14:textId="693E8F59"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73610547" w:rsidR="00D4485A" w:rsidRDefault="00D4485A" w:rsidP="00D4485A">
            <w:pPr>
              <w:jc w:val="both"/>
              <w:rPr>
                <w:rFonts w:cs="Arial"/>
                <w:b/>
                <w:bCs/>
                <w:sz w:val="22"/>
                <w:szCs w:val="22"/>
              </w:rPr>
            </w:pPr>
            <w:r w:rsidRPr="00D4485A">
              <w:rPr>
                <w:rFonts w:cs="Arial"/>
                <w:b/>
                <w:bCs/>
                <w:sz w:val="22"/>
                <w:szCs w:val="22"/>
              </w:rPr>
              <w:t>REFERENCE LIST:</w:t>
            </w:r>
          </w:p>
          <w:p w14:paraId="6C146D80" w14:textId="77777777" w:rsidR="006559E4" w:rsidRDefault="006559E4" w:rsidP="00D4485A">
            <w:pPr>
              <w:jc w:val="both"/>
              <w:rPr>
                <w:rFonts w:cs="Arial"/>
                <w:b/>
                <w:bCs/>
                <w:sz w:val="22"/>
                <w:szCs w:val="22"/>
              </w:rPr>
            </w:pPr>
          </w:p>
          <w:p w14:paraId="61068816" w14:textId="66B9B950" w:rsidR="006559E4" w:rsidRDefault="006559E4" w:rsidP="00D4485A">
            <w:pPr>
              <w:jc w:val="both"/>
            </w:pPr>
            <w:r>
              <w:rPr>
                <w:rFonts w:cs="Arial"/>
                <w:b/>
                <w:bCs/>
                <w:sz w:val="22"/>
                <w:szCs w:val="22"/>
              </w:rPr>
              <w:t xml:space="preserve">Manning, S. The Highland Council. </w:t>
            </w:r>
            <w:r w:rsidRPr="006559E4">
              <w:rPr>
                <w:rFonts w:cs="Arial"/>
                <w:b/>
                <w:bCs/>
                <w:i/>
                <w:iCs/>
                <w:sz w:val="22"/>
                <w:szCs w:val="22"/>
              </w:rPr>
              <w:t>Body Worn Video Privacy Impact Assessment, 2016.</w:t>
            </w:r>
            <w:r>
              <w:rPr>
                <w:rFonts w:cs="Arial"/>
                <w:b/>
                <w:bCs/>
                <w:i/>
                <w:iCs/>
                <w:sz w:val="22"/>
                <w:szCs w:val="22"/>
              </w:rPr>
              <w:t xml:space="preserve"> </w:t>
            </w:r>
            <w:r>
              <w:rPr>
                <w:rFonts w:cs="Arial"/>
                <w:b/>
                <w:bCs/>
                <w:sz w:val="22"/>
                <w:szCs w:val="22"/>
              </w:rPr>
              <w:t xml:space="preserve">Available at: </w:t>
            </w:r>
            <w:hyperlink r:id="rId12" w:history="1">
              <w:r>
                <w:rPr>
                  <w:rStyle w:val="Hyperlink"/>
                </w:rPr>
                <w:t>THC_BWV_PIA_ver_1.0.pdf</w:t>
              </w:r>
            </w:hyperlink>
            <w:r>
              <w:t>. Accessed on 11/02/2023</w:t>
            </w:r>
          </w:p>
          <w:p w14:paraId="7E072EF7" w14:textId="74A1B210" w:rsidR="006559E4" w:rsidRDefault="006559E4" w:rsidP="00D4485A">
            <w:pPr>
              <w:jc w:val="both"/>
              <w:rPr>
                <w:rFonts w:cs="Arial"/>
                <w:b/>
                <w:bCs/>
                <w:szCs w:val="22"/>
              </w:rPr>
            </w:pPr>
          </w:p>
          <w:p w14:paraId="7A390539" w14:textId="77777777" w:rsidR="006559E4" w:rsidRPr="006559E4" w:rsidRDefault="006559E4" w:rsidP="00D4485A">
            <w:pPr>
              <w:jc w:val="both"/>
              <w:rPr>
                <w:rFonts w:cs="Arial"/>
                <w:b/>
                <w:bCs/>
                <w:sz w:val="22"/>
                <w:szCs w:val="22"/>
              </w:rPr>
            </w:pPr>
          </w:p>
          <w:p w14:paraId="74269233" w14:textId="77777777" w:rsidR="00D4485A" w:rsidRDefault="00D4485A" w:rsidP="00FC279C">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67AE3"/>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06657"/>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099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559E4"/>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1F9E"/>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1377"/>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152B"/>
    <w:rsid w:val="00C87129"/>
    <w:rsid w:val="00C978EA"/>
    <w:rsid w:val="00CA0741"/>
    <w:rsid w:val="00CA2692"/>
    <w:rsid w:val="00CA4335"/>
    <w:rsid w:val="00CA66AA"/>
    <w:rsid w:val="00CB107C"/>
    <w:rsid w:val="00CB3F13"/>
    <w:rsid w:val="00CC2603"/>
    <w:rsid w:val="00CC3DD7"/>
    <w:rsid w:val="00CD06CE"/>
    <w:rsid w:val="00CD367D"/>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EBA"/>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279C"/>
    <w:rsid w:val="00FC48CD"/>
    <w:rsid w:val="00FD08FF"/>
    <w:rsid w:val="00FD7419"/>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407539\Downloads\THC_BWV_PIA_ver_1.0.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1146</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King, Jamie</cp:lastModifiedBy>
  <cp:revision>4</cp:revision>
  <cp:lastPrinted>2022-03-21T13:46:00Z</cp:lastPrinted>
  <dcterms:created xsi:type="dcterms:W3CDTF">2023-02-11T14:53:00Z</dcterms:created>
  <dcterms:modified xsi:type="dcterms:W3CDTF">2023-02-12T10:11:00Z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2023-02-11T12:35:45Z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51e796ad-f642-41f5-aacb-4bbaa75962ff</vt:lpwstr>
  </property>
  <property fmtid="{D5CDD505-2E9C-101B-9397-08002B2CF9AE}" pid="9" name="MSIP_Label_f2acd28b-79a3-4a0f-b0ff-4b75658b1549_ContentBits">
    <vt:lpwstr>0</vt:lpwstr>
  </property>
</Properties>
</file>