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76960" w:rsidRDefault="00D76960" w:rsidP="00D76960">
      <w:pPr>
        <w:spacing w:after="100" w:afterAutospacing="1"/>
        <w:jc w:val="center"/>
        <w:rPr>
          <w:b/>
          <w:bCs/>
          <w:sz w:val="28"/>
          <w:szCs w:val="28"/>
        </w:rPr>
      </w:pPr>
    </w:p>
    <w:p w:rsidR="001C0128" w:rsidRDefault="001C0128" w:rsidP="00D76960">
      <w:pPr>
        <w:spacing w:after="100" w:afterAutospacing="1"/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FUTURE LEADERS PROGRAMME</w:t>
      </w:r>
    </w:p>
    <w:p w:rsidR="001C0128" w:rsidRDefault="009A6EBE" w:rsidP="00D76960">
      <w:pPr>
        <w:spacing w:after="100" w:afterAutospacing="1"/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Strategic Change Project</w:t>
      </w:r>
      <w:r w:rsidR="00763D3A">
        <w:rPr>
          <w:b/>
          <w:bCs/>
          <w:sz w:val="28"/>
          <w:szCs w:val="28"/>
        </w:rPr>
        <w:t xml:space="preserve"> (</w:t>
      </w:r>
      <w:r w:rsidR="00D76960">
        <w:rPr>
          <w:b/>
          <w:bCs/>
          <w:sz w:val="28"/>
          <w:szCs w:val="28"/>
        </w:rPr>
        <w:t>Project Based Learning)</w:t>
      </w:r>
    </w:p>
    <w:p w:rsidR="00D76960" w:rsidRPr="001C0128" w:rsidRDefault="00D76960" w:rsidP="00D76960">
      <w:pPr>
        <w:spacing w:after="100" w:afterAutospacing="1"/>
        <w:jc w:val="center"/>
        <w:rPr>
          <w:b/>
          <w:bCs/>
          <w:sz w:val="28"/>
          <w:szCs w:val="28"/>
        </w:rPr>
      </w:pPr>
    </w:p>
    <w:p w:rsidR="001C0128" w:rsidRPr="001C0128" w:rsidRDefault="00807230" w:rsidP="001C0128">
      <w:pPr>
        <w:pStyle w:val="ListParagraph"/>
        <w:numPr>
          <w:ilvl w:val="0"/>
          <w:numId w:val="4"/>
        </w:numPr>
        <w:rPr>
          <w:b/>
        </w:rPr>
      </w:pPr>
      <w:r>
        <w:rPr>
          <w:b/>
        </w:rPr>
        <w:t>What is project-based learning?</w:t>
      </w:r>
    </w:p>
    <w:p w:rsidR="0058418E" w:rsidRPr="0058418E" w:rsidRDefault="00807230" w:rsidP="0058418E">
      <w:r>
        <w:t>Project-Based Learning (</w:t>
      </w:r>
      <w:r w:rsidRPr="00807230">
        <w:t>PBL</w:t>
      </w:r>
      <w:r>
        <w:t>)</w:t>
      </w:r>
      <w:r w:rsidRPr="00807230">
        <w:t xml:space="preserve"> is learnin</w:t>
      </w:r>
      <w:r w:rsidR="00D76960">
        <w:t xml:space="preserve">g while doing. It gives </w:t>
      </w:r>
      <w:r w:rsidR="00BA237A">
        <w:t>participants</w:t>
      </w:r>
      <w:r w:rsidRPr="00807230">
        <w:t xml:space="preserve"> the opportunity to gain a deeper understanding of a topic through problem-solving using real-world examples and challenges</w:t>
      </w:r>
      <w:r w:rsidRPr="0058418E">
        <w:t>. </w:t>
      </w:r>
      <w:r w:rsidR="00BA237A">
        <w:t>Participants</w:t>
      </w:r>
      <w:r w:rsidR="00D76960">
        <w:t xml:space="preserve"> </w:t>
      </w:r>
      <w:r w:rsidR="0058418E" w:rsidRPr="0058418E">
        <w:t>work on a project o</w:t>
      </w:r>
      <w:r w:rsidR="00D76960">
        <w:t xml:space="preserve">ver an extended period of time </w:t>
      </w:r>
      <w:r w:rsidR="0058418E" w:rsidRPr="0058418E">
        <w:t>that engages them in solving a real-world problem or answering a complex question. They demonstrate their knowledge and skills by creating a public product or presentation for a real audience.</w:t>
      </w:r>
    </w:p>
    <w:p w:rsidR="001C0128" w:rsidRPr="000279BD" w:rsidRDefault="001C0128" w:rsidP="001C0128">
      <w:pPr>
        <w:pStyle w:val="ListParagraph"/>
        <w:numPr>
          <w:ilvl w:val="0"/>
          <w:numId w:val="4"/>
        </w:numPr>
        <w:rPr>
          <w:b/>
        </w:rPr>
      </w:pPr>
      <w:r w:rsidRPr="000279BD">
        <w:rPr>
          <w:b/>
        </w:rPr>
        <w:t>Purpose</w:t>
      </w:r>
    </w:p>
    <w:p w:rsidR="00D85C74" w:rsidRPr="00D85C74" w:rsidRDefault="00D76960" w:rsidP="00D85C74">
      <w:r>
        <w:t xml:space="preserve">PBL </w:t>
      </w:r>
      <w:r w:rsidR="0076261E">
        <w:t xml:space="preserve">develops deep content knowledge and </w:t>
      </w:r>
      <w:r>
        <w:t xml:space="preserve">encourages both leadership, </w:t>
      </w:r>
      <w:r w:rsidR="00D85C74" w:rsidRPr="00D85C74">
        <w:t>autonomy and co</w:t>
      </w:r>
      <w:r w:rsidR="0076261E">
        <w:t xml:space="preserve">llaboration.  It </w:t>
      </w:r>
      <w:r>
        <w:t xml:space="preserve">places </w:t>
      </w:r>
      <w:r w:rsidR="00BA237A">
        <w:t>emphasis</w:t>
      </w:r>
      <w:r>
        <w:t xml:space="preserve"> on the development of </w:t>
      </w:r>
      <w:r w:rsidR="00BA237A">
        <w:t xml:space="preserve">critical </w:t>
      </w:r>
      <w:r w:rsidR="0076261E">
        <w:t xml:space="preserve">thinking, creativity and </w:t>
      </w:r>
      <w:r>
        <w:t xml:space="preserve">a </w:t>
      </w:r>
      <w:r w:rsidR="00BA237A">
        <w:t>range</w:t>
      </w:r>
      <w:r>
        <w:t xml:space="preserve"> of ‘soft skills’. Since the project </w:t>
      </w:r>
      <w:r w:rsidR="00D85C74" w:rsidRPr="00D85C74">
        <w:t>conclud</w:t>
      </w:r>
      <w:r>
        <w:t xml:space="preserve">es with a presentation of </w:t>
      </w:r>
      <w:r w:rsidR="00BA237A">
        <w:t>participant’s</w:t>
      </w:r>
      <w:r>
        <w:t xml:space="preserve"> findings, </w:t>
      </w:r>
      <w:r w:rsidR="00BA237A">
        <w:t>they</w:t>
      </w:r>
      <w:r w:rsidR="00D85C74" w:rsidRPr="00D85C74">
        <w:t xml:space="preserve"> also get to practice designing and delivering</w:t>
      </w:r>
      <w:r w:rsidR="00BA237A">
        <w:t xml:space="preserve"> executive</w:t>
      </w:r>
      <w:r>
        <w:t xml:space="preserve"> </w:t>
      </w:r>
      <w:r w:rsidR="00BA237A">
        <w:t>level presentations</w:t>
      </w:r>
      <w:r w:rsidR="0076261E">
        <w:t xml:space="preserve">, </w:t>
      </w:r>
      <w:r w:rsidR="00D85C74" w:rsidRPr="00D85C74">
        <w:t>and public speaking skills. These are fundamental transferable skills that will assist them in all aspects of their work.</w:t>
      </w:r>
    </w:p>
    <w:p w:rsidR="0076261E" w:rsidRDefault="0076261E" w:rsidP="0076261E">
      <w:r>
        <w:t xml:space="preserve">The benefits to the </w:t>
      </w:r>
      <w:r w:rsidR="00BA237A">
        <w:t>University</w:t>
      </w:r>
      <w:r>
        <w:t xml:space="preserve"> is in the </w:t>
      </w:r>
      <w:r w:rsidR="00D85C74" w:rsidRPr="00D85C74">
        <w:t xml:space="preserve">posing </w:t>
      </w:r>
      <w:r>
        <w:t>of real work based</w:t>
      </w:r>
      <w:r w:rsidR="00D85C74" w:rsidRPr="00D85C74">
        <w:t xml:space="preserve"> challenges and </w:t>
      </w:r>
      <w:r>
        <w:t xml:space="preserve">asking for real solutions. This creates </w:t>
      </w:r>
      <w:r w:rsidR="00BA237A">
        <w:t>internal</w:t>
      </w:r>
      <w:r>
        <w:t xml:space="preserve"> capacity to tackle </w:t>
      </w:r>
      <w:r w:rsidR="00BA237A">
        <w:t>problems</w:t>
      </w:r>
      <w:r>
        <w:t xml:space="preserve"> and enables </w:t>
      </w:r>
      <w:r w:rsidR="00BA237A">
        <w:t>diversity</w:t>
      </w:r>
      <w:r>
        <w:t xml:space="preserve"> of thinking at a </w:t>
      </w:r>
      <w:r w:rsidR="00BA237A">
        <w:t>strategic</w:t>
      </w:r>
      <w:r>
        <w:t xml:space="preserve"> level. </w:t>
      </w:r>
    </w:p>
    <w:p w:rsidR="00807230" w:rsidRPr="0076261E" w:rsidRDefault="00807230" w:rsidP="0076261E">
      <w:pPr>
        <w:pStyle w:val="ListParagraph"/>
        <w:numPr>
          <w:ilvl w:val="0"/>
          <w:numId w:val="4"/>
        </w:numPr>
        <w:rPr>
          <w:b/>
        </w:rPr>
      </w:pPr>
      <w:r w:rsidRPr="0076261E">
        <w:rPr>
          <w:b/>
        </w:rPr>
        <w:t>Process</w:t>
      </w:r>
    </w:p>
    <w:p w:rsidR="00807230" w:rsidRPr="00807230" w:rsidRDefault="00807230" w:rsidP="00807230">
      <w:r w:rsidRPr="00807230">
        <w:rPr>
          <w:i/>
        </w:rPr>
        <w:t>The Senior Directorate (SD) pose a challenging problem</w:t>
      </w:r>
      <w:r>
        <w:t xml:space="preserve"> – this ‘problem’ should be </w:t>
      </w:r>
      <w:r w:rsidR="00BA237A">
        <w:t>of strategic</w:t>
      </w:r>
      <w:r w:rsidR="009B1D5C">
        <w:t xml:space="preserve"> importance and </w:t>
      </w:r>
      <w:r>
        <w:t>carefully framed</w:t>
      </w:r>
      <w:r w:rsidR="009B1D5C">
        <w:t xml:space="preserve">. It </w:t>
      </w:r>
      <w:r w:rsidR="00BA237A">
        <w:t>should</w:t>
      </w:r>
      <w:r w:rsidR="009B1D5C">
        <w:t xml:space="preserve"> </w:t>
      </w:r>
      <w:r>
        <w:t>include a</w:t>
      </w:r>
      <w:r w:rsidRPr="00807230">
        <w:t xml:space="preserve"> ‘driving question’, an open question that encourages inquiry.</w:t>
      </w:r>
      <w:r>
        <w:t xml:space="preserve"> It may be appropriate for the SD to p</w:t>
      </w:r>
      <w:r w:rsidR="009B1D5C">
        <w:t>ose more than one problem or challenge.</w:t>
      </w:r>
    </w:p>
    <w:p w:rsidR="00E83F54" w:rsidRPr="00807230" w:rsidRDefault="00E83F54" w:rsidP="00E83F54">
      <w:pPr>
        <w:rPr>
          <w:b/>
        </w:rPr>
      </w:pPr>
      <w:r>
        <w:t xml:space="preserve">Give </w:t>
      </w:r>
      <w:r w:rsidR="00BA237A">
        <w:rPr>
          <w:i/>
        </w:rPr>
        <w:t>participants’</w:t>
      </w:r>
      <w:r w:rsidRPr="009B1D5C">
        <w:rPr>
          <w:i/>
        </w:rPr>
        <w:t>’ voices and choices</w:t>
      </w:r>
      <w:r>
        <w:rPr>
          <w:b/>
        </w:rPr>
        <w:t xml:space="preserve"> </w:t>
      </w:r>
      <w:r w:rsidRPr="00807230">
        <w:t>-</w:t>
      </w:r>
      <w:r>
        <w:t xml:space="preserve"> </w:t>
      </w:r>
      <w:r w:rsidRPr="00807230">
        <w:t>This step is about giving</w:t>
      </w:r>
      <w:r>
        <w:t xml:space="preserve"> the</w:t>
      </w:r>
      <w:r w:rsidRPr="00807230">
        <w:t xml:space="preserve"> </w:t>
      </w:r>
      <w:r w:rsidR="00BA237A">
        <w:t>participants</w:t>
      </w:r>
      <w:r w:rsidR="0076261E">
        <w:t xml:space="preserve"> </w:t>
      </w:r>
      <w:r w:rsidRPr="00807230">
        <w:t xml:space="preserve">as </w:t>
      </w:r>
      <w:r>
        <w:t xml:space="preserve">much freedom as is feasible and the opportunity to define their approach to tackling </w:t>
      </w:r>
      <w:r>
        <w:t>‘</w:t>
      </w:r>
      <w:r>
        <w:t>the problem</w:t>
      </w:r>
      <w:r>
        <w:t>’</w:t>
      </w:r>
      <w:r>
        <w:t xml:space="preserve">, including </w:t>
      </w:r>
      <w:r w:rsidRPr="00807230">
        <w:t>process, conten</w:t>
      </w:r>
      <w:r>
        <w:t>t and final product.</w:t>
      </w:r>
      <w:r w:rsidR="0076261E">
        <w:t xml:space="preserve"> </w:t>
      </w:r>
      <w:r w:rsidR="00BA237A">
        <w:t>Participants</w:t>
      </w:r>
      <w:r>
        <w:t xml:space="preserve"> shall be provided with an </w:t>
      </w:r>
      <w:r w:rsidR="00BA237A">
        <w:t>opportunity</w:t>
      </w:r>
      <w:r>
        <w:t xml:space="preserve"> to discuss ‘the problem’ with members of the SD</w:t>
      </w:r>
      <w:r w:rsidR="00D85C74">
        <w:t xml:space="preserve"> including expectations for project deliverables.</w:t>
      </w:r>
    </w:p>
    <w:p w:rsidR="00E83F54" w:rsidRPr="00807230" w:rsidRDefault="00E83F54" w:rsidP="00E83F54">
      <w:r w:rsidRPr="009B1D5C">
        <w:rPr>
          <w:i/>
        </w:rPr>
        <w:t xml:space="preserve">The </w:t>
      </w:r>
      <w:r w:rsidR="00BA237A">
        <w:rPr>
          <w:i/>
        </w:rPr>
        <w:t>participants</w:t>
      </w:r>
      <w:r w:rsidRPr="009B1D5C">
        <w:rPr>
          <w:i/>
        </w:rPr>
        <w:t xml:space="preserve"> </w:t>
      </w:r>
      <w:r>
        <w:rPr>
          <w:i/>
        </w:rPr>
        <w:t xml:space="preserve">then </w:t>
      </w:r>
      <w:r w:rsidRPr="009B1D5C">
        <w:rPr>
          <w:i/>
        </w:rPr>
        <w:t xml:space="preserve">form a </w:t>
      </w:r>
      <w:r w:rsidR="00D85C74">
        <w:rPr>
          <w:i/>
        </w:rPr>
        <w:t xml:space="preserve">project </w:t>
      </w:r>
      <w:r w:rsidR="00BA237A">
        <w:rPr>
          <w:i/>
        </w:rPr>
        <w:t>team</w:t>
      </w:r>
      <w:r>
        <w:t xml:space="preserve"> </w:t>
      </w:r>
      <w:r w:rsidRPr="00E83F54">
        <w:rPr>
          <w:i/>
        </w:rPr>
        <w:t>to tackle ‘the problem’</w:t>
      </w:r>
      <w:r>
        <w:t xml:space="preserve"> - </w:t>
      </w:r>
      <w:r w:rsidRPr="00807230">
        <w:t xml:space="preserve"> </w:t>
      </w:r>
      <w:r w:rsidR="00BA237A">
        <w:t>this should</w:t>
      </w:r>
      <w:r w:rsidR="003762A7">
        <w:t xml:space="preserve"> include</w:t>
      </w:r>
      <w:r w:rsidR="00D85C74">
        <w:t xml:space="preserve"> an agreement on how they will work together, what roles individuals will play and the approach they will take. </w:t>
      </w:r>
    </w:p>
    <w:p w:rsidR="00B86A32" w:rsidRDefault="00BA237A" w:rsidP="00B86A32">
      <w:r>
        <w:rPr>
          <w:i/>
        </w:rPr>
        <w:t>Participants</w:t>
      </w:r>
      <w:r w:rsidR="00E83F54" w:rsidRPr="000A1A8F">
        <w:rPr>
          <w:i/>
        </w:rPr>
        <w:t xml:space="preserve"> </w:t>
      </w:r>
      <w:r w:rsidRPr="000A1A8F">
        <w:rPr>
          <w:i/>
        </w:rPr>
        <w:t>reflect</w:t>
      </w:r>
      <w:r w:rsidR="000A1A8F" w:rsidRPr="000A1A8F">
        <w:rPr>
          <w:i/>
        </w:rPr>
        <w:t xml:space="preserve"> on and revise their approach accordingly</w:t>
      </w:r>
      <w:r w:rsidR="000A1A8F">
        <w:t xml:space="preserve"> –</w:t>
      </w:r>
      <w:r w:rsidR="0076261E">
        <w:t xml:space="preserve"> </w:t>
      </w:r>
      <w:r>
        <w:t>participants</w:t>
      </w:r>
      <w:r w:rsidR="0076261E">
        <w:t xml:space="preserve"> </w:t>
      </w:r>
      <w:r w:rsidR="000A1A8F">
        <w:t xml:space="preserve">are encouraged to </w:t>
      </w:r>
      <w:r>
        <w:t>hold</w:t>
      </w:r>
      <w:r w:rsidR="000A1A8F">
        <w:t xml:space="preserve"> regular de-briefs and to provide </w:t>
      </w:r>
      <w:r w:rsidR="00E83F54">
        <w:t>updates on progress</w:t>
      </w:r>
      <w:r w:rsidR="000A1A8F">
        <w:t xml:space="preserve"> or raise queries</w:t>
      </w:r>
      <w:r w:rsidR="00E83F54">
        <w:t xml:space="preserve"> to SD</w:t>
      </w:r>
      <w:r w:rsidR="000A1A8F">
        <w:t xml:space="preserve"> as </w:t>
      </w:r>
      <w:r>
        <w:lastRenderedPageBreak/>
        <w:t>appropriate</w:t>
      </w:r>
      <w:r w:rsidR="000A1A8F">
        <w:t>.</w:t>
      </w:r>
      <w:r w:rsidR="00E83F54">
        <w:t xml:space="preserve"> </w:t>
      </w:r>
      <w:r>
        <w:t>Participants</w:t>
      </w:r>
      <w:r w:rsidR="000A1A8F">
        <w:t xml:space="preserve"> can also use other </w:t>
      </w:r>
      <w:r>
        <w:t>development</w:t>
      </w:r>
      <w:r w:rsidR="000A1A8F">
        <w:t xml:space="preserve"> mechanisms on the </w:t>
      </w:r>
      <w:r>
        <w:t>Future</w:t>
      </w:r>
      <w:r w:rsidR="000A1A8F">
        <w:t xml:space="preserve"> Leaders Programme to </w:t>
      </w:r>
      <w:r>
        <w:t>reflect</w:t>
      </w:r>
      <w:r w:rsidR="00E83F54">
        <w:t xml:space="preserve"> </w:t>
      </w:r>
      <w:r w:rsidR="00807230" w:rsidRPr="00807230">
        <w:t>on what has come up during the course of the project, including obstacles and strategies f</w:t>
      </w:r>
      <w:r w:rsidR="00E83F54">
        <w:t xml:space="preserve">or overcoming them. </w:t>
      </w:r>
      <w:r w:rsidR="000A1A8F">
        <w:t xml:space="preserve">For example, with </w:t>
      </w:r>
      <w:r>
        <w:t>their</w:t>
      </w:r>
      <w:r w:rsidR="000A1A8F">
        <w:t xml:space="preserve"> mentor or </w:t>
      </w:r>
      <w:r w:rsidR="003762A7">
        <w:t xml:space="preserve">via an </w:t>
      </w:r>
      <w:r w:rsidR="000A1A8F">
        <w:t>action learning set.</w:t>
      </w:r>
    </w:p>
    <w:p w:rsidR="009B1D5C" w:rsidRDefault="00BA237A" w:rsidP="00B86A32">
      <w:r>
        <w:rPr>
          <w:i/>
        </w:rPr>
        <w:t xml:space="preserve">Participants </w:t>
      </w:r>
      <w:r w:rsidR="00D85C74">
        <w:rPr>
          <w:i/>
        </w:rPr>
        <w:t>p</w:t>
      </w:r>
      <w:r w:rsidR="009B1D5C" w:rsidRPr="00D85C74">
        <w:rPr>
          <w:i/>
        </w:rPr>
        <w:t>resent the findings</w:t>
      </w:r>
      <w:r w:rsidR="00D85C74">
        <w:rPr>
          <w:i/>
        </w:rPr>
        <w:t xml:space="preserve"> </w:t>
      </w:r>
      <w:r w:rsidR="000A1A8F">
        <w:rPr>
          <w:i/>
        </w:rPr>
        <w:t>–</w:t>
      </w:r>
      <w:r w:rsidR="00D85C74">
        <w:rPr>
          <w:i/>
        </w:rPr>
        <w:t xml:space="preserve"> </w:t>
      </w:r>
      <w:r w:rsidR="000A1A8F">
        <w:t>The project team shall present their findings to members of the SD</w:t>
      </w:r>
      <w:r w:rsidR="0058418E">
        <w:t xml:space="preserve"> and other stakeholders as </w:t>
      </w:r>
      <w:r>
        <w:t>appropriate</w:t>
      </w:r>
      <w:r w:rsidR="000A1A8F" w:rsidRPr="000A1A8F">
        <w:t xml:space="preserve">. </w:t>
      </w:r>
      <w:r w:rsidR="00763D3A" w:rsidRPr="000A1A8F">
        <w:t>Moving beyond simply completing an end product for the</w:t>
      </w:r>
      <w:r w:rsidR="0058418E">
        <w:t xml:space="preserve"> Future Leaders Programme to taking</w:t>
      </w:r>
      <w:r w:rsidR="003762A7">
        <w:t xml:space="preserve"> </w:t>
      </w:r>
      <w:bookmarkStart w:id="0" w:name="_GoBack"/>
      <w:bookmarkEnd w:id="0"/>
      <w:r w:rsidR="00763D3A" w:rsidRPr="000A1A8F">
        <w:t>pride in the conc</w:t>
      </w:r>
      <w:r w:rsidR="0058418E">
        <w:t xml:space="preserve">lusion of their PBL experience and </w:t>
      </w:r>
      <w:r>
        <w:t>demonstrating</w:t>
      </w:r>
      <w:r w:rsidR="0058418E">
        <w:t xml:space="preserve"> real work based application and impact.</w:t>
      </w:r>
    </w:p>
    <w:p w:rsidR="0058418E" w:rsidRDefault="0058418E" w:rsidP="0058418E">
      <w:pPr>
        <w:pStyle w:val="ListParagraph"/>
        <w:numPr>
          <w:ilvl w:val="0"/>
          <w:numId w:val="4"/>
        </w:numPr>
        <w:rPr>
          <w:b/>
        </w:rPr>
      </w:pPr>
      <w:r w:rsidRPr="0058418E">
        <w:rPr>
          <w:b/>
        </w:rPr>
        <w:t>Support</w:t>
      </w:r>
    </w:p>
    <w:p w:rsidR="0058418E" w:rsidRPr="00BA237A" w:rsidRDefault="00BA237A" w:rsidP="0058418E">
      <w:r>
        <w:t xml:space="preserve">PBL may be better suited to some personalities over others, therefore it is important to sure that all participants understand the concept and task, have a voice and stay involved in the process. </w:t>
      </w:r>
      <w:r w:rsidR="0058418E" w:rsidRPr="00BA237A">
        <w:t xml:space="preserve">Whilst one of the core principles of PBL is providing learners with the freedom and </w:t>
      </w:r>
      <w:r w:rsidRPr="00BA237A">
        <w:t>autonomy</w:t>
      </w:r>
      <w:r w:rsidR="0058418E" w:rsidRPr="00BA237A">
        <w:t xml:space="preserve"> to manage the process and outputs, it</w:t>
      </w:r>
      <w:r w:rsidR="0076261E" w:rsidRPr="00BA237A">
        <w:t xml:space="preserve"> is also impo</w:t>
      </w:r>
      <w:r>
        <w:t>rtant that they are supported through their learning experience.  The Future Leaders Programme provides the appropriate scaffold and includes a blend of taught content, directed learning, mentoring, action learning and one-to-one support sessions.</w:t>
      </w:r>
    </w:p>
    <w:p w:rsidR="001C0128" w:rsidRPr="00FB62C7" w:rsidRDefault="001C0128" w:rsidP="001C0128"/>
    <w:p w:rsidR="00AB68CC" w:rsidRDefault="00AB68CC"/>
    <w:sectPr w:rsidR="00AB68CC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E1E33" w:rsidRDefault="00EE1E33" w:rsidP="001C0128">
      <w:pPr>
        <w:spacing w:after="0" w:line="240" w:lineRule="auto"/>
      </w:pPr>
      <w:r>
        <w:separator/>
      </w:r>
    </w:p>
  </w:endnote>
  <w:endnote w:type="continuationSeparator" w:id="0">
    <w:p w:rsidR="00EE1E33" w:rsidRDefault="00EE1E33" w:rsidP="001C01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E1E33" w:rsidRDefault="00EE1E33" w:rsidP="001C0128">
      <w:pPr>
        <w:spacing w:after="0" w:line="240" w:lineRule="auto"/>
      </w:pPr>
      <w:r>
        <w:separator/>
      </w:r>
    </w:p>
  </w:footnote>
  <w:footnote w:type="continuationSeparator" w:id="0">
    <w:p w:rsidR="00EE1E33" w:rsidRDefault="00EE1E33" w:rsidP="001C012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C0128" w:rsidRDefault="001C0128">
    <w:pPr>
      <w:pStyle w:val="Header"/>
    </w:pPr>
    <w:r w:rsidRPr="001C0128">
      <w:rPr>
        <w:noProof/>
        <w:lang w:eastAsia="en-GB"/>
      </w:rPr>
      <w:drawing>
        <wp:inline distT="0" distB="0" distL="0" distR="0">
          <wp:extent cx="1621395" cy="647700"/>
          <wp:effectExtent l="0" t="0" r="0" b="0"/>
          <wp:docPr id="1" name="Picture 1" descr="C:\Users\bus-sm2\Documents\new job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bus-sm2\Documents\new job\UWTSD Logo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626126" cy="64959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B200E78"/>
    <w:multiLevelType w:val="multilevel"/>
    <w:tmpl w:val="2314332A"/>
    <w:lvl w:ilvl="0">
      <w:start w:val="1"/>
      <w:numFmt w:val="decimal"/>
      <w:pStyle w:val="Heading1"/>
      <w:lvlText w:val="%1."/>
      <w:lvlJc w:val="right"/>
      <w:pPr>
        <w:ind w:left="360" w:hanging="72"/>
      </w:pPr>
    </w:lvl>
    <w:lvl w:ilvl="1">
      <w:start w:val="1"/>
      <w:numFmt w:val="decimal"/>
      <w:pStyle w:val="Heading2"/>
      <w:lvlText w:val="%1.%2"/>
      <w:lvlJc w:val="righ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" w15:restartNumberingAfterBreak="0">
    <w:nsid w:val="0FD10A1C"/>
    <w:multiLevelType w:val="hybridMultilevel"/>
    <w:tmpl w:val="FD1831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18D0C70"/>
    <w:multiLevelType w:val="hybridMultilevel"/>
    <w:tmpl w:val="C3288C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B3047B1"/>
    <w:multiLevelType w:val="hybridMultilevel"/>
    <w:tmpl w:val="4AD64396"/>
    <w:lvl w:ilvl="0" w:tplc="4F421794">
      <w:start w:val="1"/>
      <w:numFmt w:val="bullet"/>
      <w:pStyle w:val="ListParagraph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32144DD"/>
    <w:multiLevelType w:val="multilevel"/>
    <w:tmpl w:val="177A1E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5140C74"/>
    <w:multiLevelType w:val="multilevel"/>
    <w:tmpl w:val="BB5A14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C0254C1"/>
    <w:multiLevelType w:val="multilevel"/>
    <w:tmpl w:val="4B94EA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20298B"/>
    <w:multiLevelType w:val="hybridMultilevel"/>
    <w:tmpl w:val="6A2481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4765FBD"/>
    <w:multiLevelType w:val="hybridMultilevel"/>
    <w:tmpl w:val="2124DA8C"/>
    <w:lvl w:ilvl="0" w:tplc="23A6E342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32A67F0"/>
    <w:multiLevelType w:val="multilevel"/>
    <w:tmpl w:val="3E1C49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6624C6C"/>
    <w:multiLevelType w:val="hybridMultilevel"/>
    <w:tmpl w:val="434297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EDA3409"/>
    <w:multiLevelType w:val="hybridMultilevel"/>
    <w:tmpl w:val="18C233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3"/>
  </w:num>
  <w:num w:numId="3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>
    <w:abstractNumId w:val="8"/>
  </w:num>
  <w:num w:numId="5">
    <w:abstractNumId w:val="3"/>
  </w:num>
  <w:num w:numId="6">
    <w:abstractNumId w:val="7"/>
  </w:num>
  <w:num w:numId="7">
    <w:abstractNumId w:val="2"/>
  </w:num>
  <w:num w:numId="8">
    <w:abstractNumId w:val="1"/>
  </w:num>
  <w:num w:numId="9">
    <w:abstractNumId w:val="11"/>
  </w:num>
  <w:num w:numId="10">
    <w:abstractNumId w:val="10"/>
  </w:num>
  <w:num w:numId="11">
    <w:abstractNumId w:val="9"/>
  </w:num>
  <w:num w:numId="12">
    <w:abstractNumId w:val="5"/>
  </w:num>
  <w:num w:numId="13">
    <w:abstractNumId w:val="4"/>
  </w:num>
  <w:num w:numId="14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6AFA"/>
    <w:rsid w:val="00007763"/>
    <w:rsid w:val="00007D19"/>
    <w:rsid w:val="000237FD"/>
    <w:rsid w:val="00025853"/>
    <w:rsid w:val="000279BD"/>
    <w:rsid w:val="00033346"/>
    <w:rsid w:val="00034C5D"/>
    <w:rsid w:val="00052328"/>
    <w:rsid w:val="00055E7A"/>
    <w:rsid w:val="00070FC0"/>
    <w:rsid w:val="000728AE"/>
    <w:rsid w:val="00075425"/>
    <w:rsid w:val="0007690F"/>
    <w:rsid w:val="00080D43"/>
    <w:rsid w:val="00090622"/>
    <w:rsid w:val="0009373D"/>
    <w:rsid w:val="000A008D"/>
    <w:rsid w:val="000A1A8F"/>
    <w:rsid w:val="000A1C36"/>
    <w:rsid w:val="000A4191"/>
    <w:rsid w:val="000B6C05"/>
    <w:rsid w:val="000B7C1D"/>
    <w:rsid w:val="000C2A06"/>
    <w:rsid w:val="000D06D8"/>
    <w:rsid w:val="000D303B"/>
    <w:rsid w:val="000E3947"/>
    <w:rsid w:val="000E64F0"/>
    <w:rsid w:val="000E7D21"/>
    <w:rsid w:val="000F793C"/>
    <w:rsid w:val="000F7E25"/>
    <w:rsid w:val="001028D6"/>
    <w:rsid w:val="0010503F"/>
    <w:rsid w:val="00113C7D"/>
    <w:rsid w:val="0011420B"/>
    <w:rsid w:val="00115078"/>
    <w:rsid w:val="0012300D"/>
    <w:rsid w:val="00127F7D"/>
    <w:rsid w:val="00127FAB"/>
    <w:rsid w:val="001309A8"/>
    <w:rsid w:val="00134A36"/>
    <w:rsid w:val="00135DC6"/>
    <w:rsid w:val="00140B3A"/>
    <w:rsid w:val="00142ABA"/>
    <w:rsid w:val="00151DC1"/>
    <w:rsid w:val="00156BBA"/>
    <w:rsid w:val="001642E9"/>
    <w:rsid w:val="001661C7"/>
    <w:rsid w:val="00172E44"/>
    <w:rsid w:val="00182157"/>
    <w:rsid w:val="001852B4"/>
    <w:rsid w:val="00194EA9"/>
    <w:rsid w:val="001958D7"/>
    <w:rsid w:val="001A2844"/>
    <w:rsid w:val="001A3F06"/>
    <w:rsid w:val="001B38E1"/>
    <w:rsid w:val="001B3A70"/>
    <w:rsid w:val="001C0128"/>
    <w:rsid w:val="001C2E2E"/>
    <w:rsid w:val="001C36F0"/>
    <w:rsid w:val="001D46CD"/>
    <w:rsid w:val="001D5CA9"/>
    <w:rsid w:val="001E02E8"/>
    <w:rsid w:val="001E05A0"/>
    <w:rsid w:val="001E1194"/>
    <w:rsid w:val="001E4141"/>
    <w:rsid w:val="001E74EA"/>
    <w:rsid w:val="001F0F19"/>
    <w:rsid w:val="001F3CF0"/>
    <w:rsid w:val="002064D1"/>
    <w:rsid w:val="0021036D"/>
    <w:rsid w:val="00222AD3"/>
    <w:rsid w:val="00224773"/>
    <w:rsid w:val="00230C61"/>
    <w:rsid w:val="002325B4"/>
    <w:rsid w:val="00243694"/>
    <w:rsid w:val="002646C6"/>
    <w:rsid w:val="00265C27"/>
    <w:rsid w:val="00273928"/>
    <w:rsid w:val="00275DA3"/>
    <w:rsid w:val="00280566"/>
    <w:rsid w:val="00293B12"/>
    <w:rsid w:val="0029790A"/>
    <w:rsid w:val="002A3D14"/>
    <w:rsid w:val="002B4498"/>
    <w:rsid w:val="002B5149"/>
    <w:rsid w:val="002C08EE"/>
    <w:rsid w:val="002C21B8"/>
    <w:rsid w:val="002D7611"/>
    <w:rsid w:val="002E1C54"/>
    <w:rsid w:val="002E444A"/>
    <w:rsid w:val="002E4FF4"/>
    <w:rsid w:val="002E6C41"/>
    <w:rsid w:val="002F0C35"/>
    <w:rsid w:val="003005C6"/>
    <w:rsid w:val="0030731C"/>
    <w:rsid w:val="0031178F"/>
    <w:rsid w:val="00320422"/>
    <w:rsid w:val="00320B57"/>
    <w:rsid w:val="00330716"/>
    <w:rsid w:val="003423BF"/>
    <w:rsid w:val="003455D4"/>
    <w:rsid w:val="00345CBD"/>
    <w:rsid w:val="00353BCC"/>
    <w:rsid w:val="003638D7"/>
    <w:rsid w:val="003670A5"/>
    <w:rsid w:val="0036713A"/>
    <w:rsid w:val="00367E4B"/>
    <w:rsid w:val="00375B48"/>
    <w:rsid w:val="003762A7"/>
    <w:rsid w:val="003813A3"/>
    <w:rsid w:val="00396278"/>
    <w:rsid w:val="003A3307"/>
    <w:rsid w:val="003A4D1A"/>
    <w:rsid w:val="003A7A86"/>
    <w:rsid w:val="003B1DD8"/>
    <w:rsid w:val="003B5854"/>
    <w:rsid w:val="003C00ED"/>
    <w:rsid w:val="003C512A"/>
    <w:rsid w:val="003C63E2"/>
    <w:rsid w:val="003D3E9D"/>
    <w:rsid w:val="003D4C6E"/>
    <w:rsid w:val="003D5AD5"/>
    <w:rsid w:val="003E243C"/>
    <w:rsid w:val="003E3873"/>
    <w:rsid w:val="004024A4"/>
    <w:rsid w:val="00417316"/>
    <w:rsid w:val="004210A0"/>
    <w:rsid w:val="0042521E"/>
    <w:rsid w:val="00426531"/>
    <w:rsid w:val="00443143"/>
    <w:rsid w:val="00453ED3"/>
    <w:rsid w:val="00465F6C"/>
    <w:rsid w:val="00466FD3"/>
    <w:rsid w:val="00467F3B"/>
    <w:rsid w:val="004730DD"/>
    <w:rsid w:val="004757DC"/>
    <w:rsid w:val="00476C84"/>
    <w:rsid w:val="00480867"/>
    <w:rsid w:val="00485FB7"/>
    <w:rsid w:val="00486064"/>
    <w:rsid w:val="00487B29"/>
    <w:rsid w:val="00494A30"/>
    <w:rsid w:val="00497B4B"/>
    <w:rsid w:val="004A078D"/>
    <w:rsid w:val="004A1327"/>
    <w:rsid w:val="004A1DF2"/>
    <w:rsid w:val="004A63E1"/>
    <w:rsid w:val="004B45AC"/>
    <w:rsid w:val="004C24EB"/>
    <w:rsid w:val="004C3F30"/>
    <w:rsid w:val="004D364A"/>
    <w:rsid w:val="004D50E5"/>
    <w:rsid w:val="004E3997"/>
    <w:rsid w:val="004E62DC"/>
    <w:rsid w:val="004F1C79"/>
    <w:rsid w:val="00502FC8"/>
    <w:rsid w:val="00506876"/>
    <w:rsid w:val="00516CCA"/>
    <w:rsid w:val="005322AC"/>
    <w:rsid w:val="00532667"/>
    <w:rsid w:val="00535ADC"/>
    <w:rsid w:val="00552DC4"/>
    <w:rsid w:val="00556F5E"/>
    <w:rsid w:val="00557B27"/>
    <w:rsid w:val="00560FAA"/>
    <w:rsid w:val="00561EB1"/>
    <w:rsid w:val="00571DCA"/>
    <w:rsid w:val="00576B25"/>
    <w:rsid w:val="0058418E"/>
    <w:rsid w:val="005864FD"/>
    <w:rsid w:val="00593BB4"/>
    <w:rsid w:val="00596E8F"/>
    <w:rsid w:val="005A1CFC"/>
    <w:rsid w:val="005A1FD0"/>
    <w:rsid w:val="005A40CE"/>
    <w:rsid w:val="005A60B8"/>
    <w:rsid w:val="005A7488"/>
    <w:rsid w:val="005B3A07"/>
    <w:rsid w:val="005B6C32"/>
    <w:rsid w:val="005B78F0"/>
    <w:rsid w:val="005C236F"/>
    <w:rsid w:val="005C3CBC"/>
    <w:rsid w:val="005C3CF3"/>
    <w:rsid w:val="005C6EF6"/>
    <w:rsid w:val="005D4141"/>
    <w:rsid w:val="005D5B53"/>
    <w:rsid w:val="005D62EF"/>
    <w:rsid w:val="005E0737"/>
    <w:rsid w:val="005E082F"/>
    <w:rsid w:val="005E2603"/>
    <w:rsid w:val="005E26D6"/>
    <w:rsid w:val="005E6D03"/>
    <w:rsid w:val="005F0BFA"/>
    <w:rsid w:val="00603AF3"/>
    <w:rsid w:val="00615681"/>
    <w:rsid w:val="006220C9"/>
    <w:rsid w:val="00626A7C"/>
    <w:rsid w:val="0063041D"/>
    <w:rsid w:val="00636667"/>
    <w:rsid w:val="006413BF"/>
    <w:rsid w:val="006432B5"/>
    <w:rsid w:val="006546CE"/>
    <w:rsid w:val="00660851"/>
    <w:rsid w:val="00661F12"/>
    <w:rsid w:val="00662772"/>
    <w:rsid w:val="00666D29"/>
    <w:rsid w:val="006729DD"/>
    <w:rsid w:val="00672C80"/>
    <w:rsid w:val="00681E44"/>
    <w:rsid w:val="00691060"/>
    <w:rsid w:val="006951D7"/>
    <w:rsid w:val="006970CD"/>
    <w:rsid w:val="006A55AC"/>
    <w:rsid w:val="006A7CFC"/>
    <w:rsid w:val="006B3707"/>
    <w:rsid w:val="006B439C"/>
    <w:rsid w:val="006B70A2"/>
    <w:rsid w:val="006D3EEB"/>
    <w:rsid w:val="006D4EA5"/>
    <w:rsid w:val="006E306E"/>
    <w:rsid w:val="006F2E12"/>
    <w:rsid w:val="00702182"/>
    <w:rsid w:val="00703681"/>
    <w:rsid w:val="007039A4"/>
    <w:rsid w:val="00711107"/>
    <w:rsid w:val="00713F22"/>
    <w:rsid w:val="00720064"/>
    <w:rsid w:val="007205FF"/>
    <w:rsid w:val="007321B7"/>
    <w:rsid w:val="00733156"/>
    <w:rsid w:val="00741684"/>
    <w:rsid w:val="00741A1D"/>
    <w:rsid w:val="00741B98"/>
    <w:rsid w:val="00743FE3"/>
    <w:rsid w:val="00750F2E"/>
    <w:rsid w:val="007538BF"/>
    <w:rsid w:val="00761506"/>
    <w:rsid w:val="0076261E"/>
    <w:rsid w:val="00763D3A"/>
    <w:rsid w:val="0076409E"/>
    <w:rsid w:val="00765CB1"/>
    <w:rsid w:val="00770836"/>
    <w:rsid w:val="00770C5A"/>
    <w:rsid w:val="007818FB"/>
    <w:rsid w:val="007821E6"/>
    <w:rsid w:val="0079223D"/>
    <w:rsid w:val="007941CC"/>
    <w:rsid w:val="007A6DDC"/>
    <w:rsid w:val="007A7C2B"/>
    <w:rsid w:val="007B7481"/>
    <w:rsid w:val="007B7C70"/>
    <w:rsid w:val="007C1B94"/>
    <w:rsid w:val="007C1CEE"/>
    <w:rsid w:val="007C7227"/>
    <w:rsid w:val="007D5449"/>
    <w:rsid w:val="007E1014"/>
    <w:rsid w:val="007E16A7"/>
    <w:rsid w:val="007E2271"/>
    <w:rsid w:val="007F5194"/>
    <w:rsid w:val="007F5D01"/>
    <w:rsid w:val="007F7C6B"/>
    <w:rsid w:val="0080086C"/>
    <w:rsid w:val="00801F6E"/>
    <w:rsid w:val="00806C91"/>
    <w:rsid w:val="00807230"/>
    <w:rsid w:val="00810D03"/>
    <w:rsid w:val="00812751"/>
    <w:rsid w:val="00813E4D"/>
    <w:rsid w:val="00820ECF"/>
    <w:rsid w:val="00824037"/>
    <w:rsid w:val="0082606A"/>
    <w:rsid w:val="008316DD"/>
    <w:rsid w:val="00831B5E"/>
    <w:rsid w:val="00832DCB"/>
    <w:rsid w:val="00834030"/>
    <w:rsid w:val="008378C3"/>
    <w:rsid w:val="00842E46"/>
    <w:rsid w:val="0084597C"/>
    <w:rsid w:val="0084742C"/>
    <w:rsid w:val="00863EBA"/>
    <w:rsid w:val="00870EE1"/>
    <w:rsid w:val="00876D2D"/>
    <w:rsid w:val="00886FC5"/>
    <w:rsid w:val="00890293"/>
    <w:rsid w:val="00896977"/>
    <w:rsid w:val="008B627E"/>
    <w:rsid w:val="008C0507"/>
    <w:rsid w:val="008C310A"/>
    <w:rsid w:val="008C3E64"/>
    <w:rsid w:val="008C4D89"/>
    <w:rsid w:val="008C54CE"/>
    <w:rsid w:val="008C5663"/>
    <w:rsid w:val="008C743B"/>
    <w:rsid w:val="008E4211"/>
    <w:rsid w:val="008F0B4B"/>
    <w:rsid w:val="009050D4"/>
    <w:rsid w:val="0090575B"/>
    <w:rsid w:val="00911710"/>
    <w:rsid w:val="0091214D"/>
    <w:rsid w:val="00915C50"/>
    <w:rsid w:val="00916ADC"/>
    <w:rsid w:val="00922CEE"/>
    <w:rsid w:val="0093160A"/>
    <w:rsid w:val="009440CE"/>
    <w:rsid w:val="00944689"/>
    <w:rsid w:val="00946E52"/>
    <w:rsid w:val="00952719"/>
    <w:rsid w:val="0095654D"/>
    <w:rsid w:val="00967DE5"/>
    <w:rsid w:val="00977083"/>
    <w:rsid w:val="009823A4"/>
    <w:rsid w:val="00984834"/>
    <w:rsid w:val="0098555E"/>
    <w:rsid w:val="00986391"/>
    <w:rsid w:val="00996240"/>
    <w:rsid w:val="009A6EBE"/>
    <w:rsid w:val="009B0990"/>
    <w:rsid w:val="009B1D5C"/>
    <w:rsid w:val="009B5D39"/>
    <w:rsid w:val="009B6C52"/>
    <w:rsid w:val="009C5FD9"/>
    <w:rsid w:val="009D1303"/>
    <w:rsid w:val="009D2DD8"/>
    <w:rsid w:val="009D558A"/>
    <w:rsid w:val="009D5ED4"/>
    <w:rsid w:val="009E1817"/>
    <w:rsid w:val="009E6D46"/>
    <w:rsid w:val="009E7163"/>
    <w:rsid w:val="009E7E34"/>
    <w:rsid w:val="009F2371"/>
    <w:rsid w:val="009F5F2D"/>
    <w:rsid w:val="00A007B8"/>
    <w:rsid w:val="00A0212D"/>
    <w:rsid w:val="00A07710"/>
    <w:rsid w:val="00A11114"/>
    <w:rsid w:val="00A17200"/>
    <w:rsid w:val="00A20567"/>
    <w:rsid w:val="00A27243"/>
    <w:rsid w:val="00A33D86"/>
    <w:rsid w:val="00A5131C"/>
    <w:rsid w:val="00A53B52"/>
    <w:rsid w:val="00A5502C"/>
    <w:rsid w:val="00A6613F"/>
    <w:rsid w:val="00A74660"/>
    <w:rsid w:val="00A90B11"/>
    <w:rsid w:val="00A92316"/>
    <w:rsid w:val="00AA0DEB"/>
    <w:rsid w:val="00AA20BB"/>
    <w:rsid w:val="00AB68CC"/>
    <w:rsid w:val="00AC13FD"/>
    <w:rsid w:val="00AC1F01"/>
    <w:rsid w:val="00AC6D7A"/>
    <w:rsid w:val="00AD5A3A"/>
    <w:rsid w:val="00AE10E3"/>
    <w:rsid w:val="00AE2008"/>
    <w:rsid w:val="00AE5B53"/>
    <w:rsid w:val="00AF5791"/>
    <w:rsid w:val="00B01BD8"/>
    <w:rsid w:val="00B0798E"/>
    <w:rsid w:val="00B120A9"/>
    <w:rsid w:val="00B146FF"/>
    <w:rsid w:val="00B14D44"/>
    <w:rsid w:val="00B27D3C"/>
    <w:rsid w:val="00B27D4F"/>
    <w:rsid w:val="00B33C7B"/>
    <w:rsid w:val="00B340D8"/>
    <w:rsid w:val="00B3435E"/>
    <w:rsid w:val="00B431A1"/>
    <w:rsid w:val="00B43655"/>
    <w:rsid w:val="00B47EEB"/>
    <w:rsid w:val="00B51B9B"/>
    <w:rsid w:val="00B562C7"/>
    <w:rsid w:val="00B5696D"/>
    <w:rsid w:val="00B624BA"/>
    <w:rsid w:val="00B81217"/>
    <w:rsid w:val="00B86A32"/>
    <w:rsid w:val="00B92286"/>
    <w:rsid w:val="00B923B3"/>
    <w:rsid w:val="00B925A8"/>
    <w:rsid w:val="00B92C35"/>
    <w:rsid w:val="00B941A2"/>
    <w:rsid w:val="00B974DA"/>
    <w:rsid w:val="00BA237A"/>
    <w:rsid w:val="00BA39F9"/>
    <w:rsid w:val="00BA5E5B"/>
    <w:rsid w:val="00BB049B"/>
    <w:rsid w:val="00BB3369"/>
    <w:rsid w:val="00BB69B4"/>
    <w:rsid w:val="00BB7289"/>
    <w:rsid w:val="00BB739E"/>
    <w:rsid w:val="00BC1E28"/>
    <w:rsid w:val="00BD2377"/>
    <w:rsid w:val="00BE4961"/>
    <w:rsid w:val="00BE652E"/>
    <w:rsid w:val="00BF51A8"/>
    <w:rsid w:val="00BF7A5C"/>
    <w:rsid w:val="00C05E1E"/>
    <w:rsid w:val="00C06B05"/>
    <w:rsid w:val="00C077E7"/>
    <w:rsid w:val="00C10792"/>
    <w:rsid w:val="00C10CFD"/>
    <w:rsid w:val="00C11406"/>
    <w:rsid w:val="00C15A3D"/>
    <w:rsid w:val="00C16DCE"/>
    <w:rsid w:val="00C21753"/>
    <w:rsid w:val="00C226DF"/>
    <w:rsid w:val="00C25D7E"/>
    <w:rsid w:val="00C311AD"/>
    <w:rsid w:val="00C32346"/>
    <w:rsid w:val="00C44010"/>
    <w:rsid w:val="00C448A2"/>
    <w:rsid w:val="00C65F97"/>
    <w:rsid w:val="00C70756"/>
    <w:rsid w:val="00C73957"/>
    <w:rsid w:val="00C7538A"/>
    <w:rsid w:val="00C7619E"/>
    <w:rsid w:val="00C774F7"/>
    <w:rsid w:val="00C84317"/>
    <w:rsid w:val="00C84C36"/>
    <w:rsid w:val="00C916E5"/>
    <w:rsid w:val="00C91918"/>
    <w:rsid w:val="00CA0343"/>
    <w:rsid w:val="00CA3EAA"/>
    <w:rsid w:val="00CA525F"/>
    <w:rsid w:val="00CC2DDC"/>
    <w:rsid w:val="00CC5B82"/>
    <w:rsid w:val="00CC7902"/>
    <w:rsid w:val="00CE03A1"/>
    <w:rsid w:val="00CE04DA"/>
    <w:rsid w:val="00CF03FC"/>
    <w:rsid w:val="00D0110C"/>
    <w:rsid w:val="00D0379A"/>
    <w:rsid w:val="00D12020"/>
    <w:rsid w:val="00D169CE"/>
    <w:rsid w:val="00D20BE3"/>
    <w:rsid w:val="00D23D16"/>
    <w:rsid w:val="00D23EC3"/>
    <w:rsid w:val="00D260DF"/>
    <w:rsid w:val="00D41469"/>
    <w:rsid w:val="00D43C5C"/>
    <w:rsid w:val="00D44968"/>
    <w:rsid w:val="00D51D3A"/>
    <w:rsid w:val="00D5573C"/>
    <w:rsid w:val="00D72604"/>
    <w:rsid w:val="00D73E46"/>
    <w:rsid w:val="00D74241"/>
    <w:rsid w:val="00D74714"/>
    <w:rsid w:val="00D75990"/>
    <w:rsid w:val="00D76960"/>
    <w:rsid w:val="00D77806"/>
    <w:rsid w:val="00D805B5"/>
    <w:rsid w:val="00D85C74"/>
    <w:rsid w:val="00D9180E"/>
    <w:rsid w:val="00D91BC7"/>
    <w:rsid w:val="00D9724B"/>
    <w:rsid w:val="00D972BE"/>
    <w:rsid w:val="00DA0909"/>
    <w:rsid w:val="00DA0D68"/>
    <w:rsid w:val="00DA2E4B"/>
    <w:rsid w:val="00DA5A2F"/>
    <w:rsid w:val="00DA6227"/>
    <w:rsid w:val="00DA625A"/>
    <w:rsid w:val="00DA740D"/>
    <w:rsid w:val="00DB03E3"/>
    <w:rsid w:val="00DC45B3"/>
    <w:rsid w:val="00DC63E0"/>
    <w:rsid w:val="00DD3F44"/>
    <w:rsid w:val="00DD6103"/>
    <w:rsid w:val="00E02BCA"/>
    <w:rsid w:val="00E07119"/>
    <w:rsid w:val="00E127F9"/>
    <w:rsid w:val="00E15EDD"/>
    <w:rsid w:val="00E210A6"/>
    <w:rsid w:val="00E2501E"/>
    <w:rsid w:val="00E26269"/>
    <w:rsid w:val="00E26688"/>
    <w:rsid w:val="00E26847"/>
    <w:rsid w:val="00E30FAE"/>
    <w:rsid w:val="00E37E8E"/>
    <w:rsid w:val="00E61969"/>
    <w:rsid w:val="00E7354B"/>
    <w:rsid w:val="00E83A8A"/>
    <w:rsid w:val="00E83F54"/>
    <w:rsid w:val="00E92A25"/>
    <w:rsid w:val="00EA5BA5"/>
    <w:rsid w:val="00EA6836"/>
    <w:rsid w:val="00EB04F9"/>
    <w:rsid w:val="00EB265D"/>
    <w:rsid w:val="00EB3121"/>
    <w:rsid w:val="00EB76AA"/>
    <w:rsid w:val="00EC7E88"/>
    <w:rsid w:val="00ED2CFE"/>
    <w:rsid w:val="00ED500C"/>
    <w:rsid w:val="00EE1E33"/>
    <w:rsid w:val="00F028BF"/>
    <w:rsid w:val="00F04957"/>
    <w:rsid w:val="00F14533"/>
    <w:rsid w:val="00F20495"/>
    <w:rsid w:val="00F213A5"/>
    <w:rsid w:val="00F22BC9"/>
    <w:rsid w:val="00F22DF2"/>
    <w:rsid w:val="00F273E6"/>
    <w:rsid w:val="00F30B5C"/>
    <w:rsid w:val="00F338A9"/>
    <w:rsid w:val="00F35D1D"/>
    <w:rsid w:val="00F36DDC"/>
    <w:rsid w:val="00F4311E"/>
    <w:rsid w:val="00F434D9"/>
    <w:rsid w:val="00F5178F"/>
    <w:rsid w:val="00F538D2"/>
    <w:rsid w:val="00F6281B"/>
    <w:rsid w:val="00F63B5C"/>
    <w:rsid w:val="00F679B7"/>
    <w:rsid w:val="00F76E1E"/>
    <w:rsid w:val="00F77716"/>
    <w:rsid w:val="00F80836"/>
    <w:rsid w:val="00F87E5C"/>
    <w:rsid w:val="00F90B3C"/>
    <w:rsid w:val="00F961A0"/>
    <w:rsid w:val="00FA5D47"/>
    <w:rsid w:val="00FA66DB"/>
    <w:rsid w:val="00FA6963"/>
    <w:rsid w:val="00FB184D"/>
    <w:rsid w:val="00FB62C7"/>
    <w:rsid w:val="00FB6AFA"/>
    <w:rsid w:val="00FC1C91"/>
    <w:rsid w:val="00FD2F9E"/>
    <w:rsid w:val="00FE0E3D"/>
    <w:rsid w:val="00FF46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B6EA36"/>
  <w15:chartTrackingRefBased/>
  <w15:docId w15:val="{D9E9FABA-905A-4625-9EB3-3C09382DA0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C0128"/>
    <w:pPr>
      <w:spacing w:after="200" w:line="276" w:lineRule="auto"/>
    </w:pPr>
    <w:rPr>
      <w:rFonts w:ascii="Arial" w:hAnsi="Arial" w:cs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1C0128"/>
    <w:pPr>
      <w:keepNext/>
      <w:keepLines/>
      <w:numPr>
        <w:numId w:val="1"/>
      </w:numPr>
      <w:spacing w:before="240" w:after="240"/>
      <w:ind w:hanging="218"/>
      <w:outlineLvl w:val="0"/>
    </w:pPr>
    <w:rPr>
      <w:rFonts w:eastAsiaTheme="majorEastAsia"/>
      <w:b/>
      <w:bCs/>
      <w:sz w:val="24"/>
      <w:szCs w:val="24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C0128"/>
    <w:pPr>
      <w:keepNext/>
      <w:numPr>
        <w:ilvl w:val="1"/>
        <w:numId w:val="1"/>
      </w:numPr>
      <w:ind w:left="993" w:hanging="284"/>
      <w:outlineLvl w:val="1"/>
    </w:pPr>
    <w:rPr>
      <w:b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0723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C0128"/>
    <w:rPr>
      <w:rFonts w:ascii="Arial" w:eastAsiaTheme="majorEastAsia" w:hAnsi="Arial" w:cs="Arial"/>
      <w:b/>
      <w:bCs/>
      <w:sz w:val="24"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C0128"/>
    <w:rPr>
      <w:rFonts w:ascii="Arial" w:hAnsi="Arial" w:cs="Arial"/>
      <w:b/>
    </w:rPr>
  </w:style>
  <w:style w:type="paragraph" w:styleId="NormalWeb">
    <w:name w:val="Normal (Web)"/>
    <w:basedOn w:val="Normal"/>
    <w:uiPriority w:val="99"/>
    <w:unhideWhenUsed/>
    <w:rsid w:val="001C012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character" w:customStyle="1" w:styleId="ListParagraphChar">
    <w:name w:val="List Paragraph Char"/>
    <w:aliases w:val="NTT Bullet One Char,Bulleted List Type 1 Char,Bullet List Char,FooterText Char,numbered Char,List Paragraph1 Char,Paragraphe de liste1 Char,Bulletr List Paragraph Char,列出段落 Char,列出段落1 Char,List Paragraph2 Char,List Paragraph21 Char"/>
    <w:basedOn w:val="DefaultParagraphFont"/>
    <w:link w:val="ListParagraph"/>
    <w:uiPriority w:val="34"/>
    <w:qFormat/>
    <w:locked/>
    <w:rsid w:val="001C0128"/>
    <w:rPr>
      <w:rFonts w:ascii="Arial" w:hAnsi="Arial" w:cs="Arial"/>
    </w:rPr>
  </w:style>
  <w:style w:type="paragraph" w:styleId="ListParagraph">
    <w:name w:val="List Paragraph"/>
    <w:aliases w:val="NTT Bullet One,Bulleted List Type 1,Bullet List,FooterText,numbered,List Paragraph1,Paragraphe de liste1,Bulletr List Paragraph,列出段落,列出段落1,List Paragraph2,List Paragraph21,Listeafsnit1,Parágrafo da Lista1,Bullet list,Párrafo de lista1,Foo"/>
    <w:basedOn w:val="Normal"/>
    <w:link w:val="ListParagraphChar"/>
    <w:uiPriority w:val="34"/>
    <w:qFormat/>
    <w:rsid w:val="001C0128"/>
    <w:pPr>
      <w:numPr>
        <w:numId w:val="2"/>
      </w:numPr>
      <w:contextualSpacing/>
    </w:pPr>
  </w:style>
  <w:style w:type="paragraph" w:styleId="Header">
    <w:name w:val="header"/>
    <w:basedOn w:val="Normal"/>
    <w:link w:val="HeaderChar"/>
    <w:uiPriority w:val="99"/>
    <w:unhideWhenUsed/>
    <w:rsid w:val="001C01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C0128"/>
    <w:rPr>
      <w:rFonts w:ascii="Arial" w:hAnsi="Arial" w:cs="Arial"/>
    </w:rPr>
  </w:style>
  <w:style w:type="paragraph" w:styleId="Footer">
    <w:name w:val="footer"/>
    <w:basedOn w:val="Normal"/>
    <w:link w:val="FooterChar"/>
    <w:uiPriority w:val="99"/>
    <w:unhideWhenUsed/>
    <w:rsid w:val="001C01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C0128"/>
    <w:rPr>
      <w:rFonts w:ascii="Arial" w:hAnsi="Arial" w:cs="Arial"/>
    </w:rPr>
  </w:style>
  <w:style w:type="character" w:styleId="Hyperlink">
    <w:name w:val="Hyperlink"/>
    <w:basedOn w:val="DefaultParagraphFont"/>
    <w:uiPriority w:val="99"/>
    <w:unhideWhenUsed/>
    <w:rsid w:val="00807230"/>
    <w:rPr>
      <w:color w:val="0000FF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07230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customStyle="1" w:styleId="rich-text-paragraph">
    <w:name w:val="rich-text-paragraph"/>
    <w:basedOn w:val="Normal"/>
    <w:rsid w:val="00D85C7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763D3A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69510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087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644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052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35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962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528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746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75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089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597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191</TotalTime>
  <Pages>1</Pages>
  <Words>528</Words>
  <Characters>3012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Mills</dc:creator>
  <cp:keywords/>
  <dc:description/>
  <cp:lastModifiedBy>Sara Mills</cp:lastModifiedBy>
  <cp:revision>5</cp:revision>
  <dcterms:created xsi:type="dcterms:W3CDTF">2020-10-28T17:13:00Z</dcterms:created>
  <dcterms:modified xsi:type="dcterms:W3CDTF">2020-10-29T12:01:00Z</dcterms:modified>
</cp:coreProperties>
</file>