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550921633"/>
        <w:docPartObj>
          <w:docPartGallery w:val="Cover Pages"/>
          <w:docPartUnique/>
        </w:docPartObj>
      </w:sdtPr>
      <w:sdtEndPr/>
      <w:sdtContent>
        <w:p w14:paraId="2316D7B0" w14:textId="47DC7585" w:rsidR="000E3333" w:rsidRDefault="000E3333"/>
        <w:p w14:paraId="7C4FACF0" w14:textId="77777777" w:rsidR="00914B1C" w:rsidRDefault="000E333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CB5718A" wp14:editId="77D16C35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28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1782405C" w14:textId="4AD87EC5" w:rsidR="000E3333" w:rsidRDefault="009752D9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286A42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Automatic Traffic Light Controller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1CB5718A" id="Group 28" o:spid="_x0000_s1026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1782405C" w14:textId="4AD87EC5" w:rsidR="000E3333" w:rsidRDefault="009752D9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286A42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Automatic Traffic Light Controller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8312C7C" wp14:editId="51845502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10551DD" w14:textId="379DCDDC" w:rsidR="000E3333" w:rsidRDefault="00286A42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 </w:t>
                                </w: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Company"/>
                                    <w:tag w:val=""/>
                                    <w:id w:val="809290774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Universitey of wailes Trinatey St David</w:t>
                                    </w:r>
                                  </w:sdtContent>
                                </w:sdt>
                                <w:r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 </w:t>
                                </w:r>
                                <w:r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| Waterfront Campus, Swansea SA1 8EW </w:t>
                                </w: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202124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alias w:val="Address"/>
                                    <w:tag w:val=""/>
                                    <w:id w:val="-102308850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>
                                      <w:rPr>
                                        <w:rFonts w:ascii="Arial" w:hAnsi="Arial" w:cs="Arial"/>
                                        <w:color w:val="202124"/>
                                        <w:sz w:val="21"/>
                                        <w:szCs w:val="21"/>
                                        <w:shd w:val="clear" w:color="auto" w:fill="FFFFFF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8312C7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9" o:spid="_x0000_s1029" type="#_x0000_t202" style="position:absolute;margin-left:0;margin-top:0;width:453pt;height:11.5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" filled="f" stroked="f" strokeweight=".5pt">
                    <v:textbox style="mso-fit-shape-to-text:t" inset="1in,0,86.4pt,0">
                      <w:txbxContent>
                        <w:p w14:paraId="410551DD" w14:textId="379DCDDC" w:rsidR="000E3333" w:rsidRDefault="00286A42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r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> </w:t>
                          </w:r>
                          <w:sdt>
                            <w:sdtPr>
                              <w:rPr>
                                <w:caps/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Company"/>
                              <w:tag w:val=""/>
                              <w:id w:val="809290774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Universitey of wailes Trinatey St David</w:t>
                              </w:r>
                            </w:sdtContent>
                          </w:sdt>
                          <w:r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> </w:t>
                          </w:r>
                          <w:r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t>| Waterfront Campus, Swansea SA1 8EW </w:t>
                          </w:r>
                          <w:sdt>
                            <w:sdtPr>
                              <w:rPr>
                                <w:rFonts w:ascii="Arial" w:hAnsi="Arial" w:cs="Arial"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alias w:val="Address"/>
                              <w:tag w:val=""/>
                              <w:id w:val="-102308850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rFonts w:ascii="Arial" w:hAnsi="Arial" w:cs="Arial"/>
                                  <w:color w:val="202124"/>
                                  <w:sz w:val="21"/>
                                  <w:szCs w:val="21"/>
                                  <w:shd w:val="clear" w:color="auto" w:fill="FFFFFF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CBDFDE6" wp14:editId="7FC2480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7ADC15D" w14:textId="4E4CBB99" w:rsidR="000E3333" w:rsidRDefault="00286A42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Electronics 1 (ACDA5002)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FDFF011" w14:textId="5E6DE9EF" w:rsidR="000E3333" w:rsidRDefault="000E3333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Joseph Gillespie (2214885)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CBDFDE6" id="Text Box 30" o:spid="_x0000_s1030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9WWQnW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37ADC15D" w14:textId="4E4CBB99" w:rsidR="000E3333" w:rsidRDefault="00286A42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Electronics 1 (ACDA5002)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1FDFF011" w14:textId="5E6DE9EF" w:rsidR="000E3333" w:rsidRDefault="000E3333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Joseph Gillespie (2214885)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B522ED3" wp14:editId="7ADB3F46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3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21ECDEB9" w14:textId="03C52E28" w:rsidR="000E3333" w:rsidRDefault="00286A42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5B522ED3" id="Rectangle 31" o:spid="_x0000_s1031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21ECDEB9" w14:textId="03C52E28" w:rsidR="000E3333" w:rsidRDefault="00286A42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2023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  <w:p w14:paraId="5B218BAE" w14:textId="77777777" w:rsidR="00761B3F" w:rsidRDefault="00914B1C" w:rsidP="00914B1C">
          <w:pPr>
            <w:pStyle w:val="Heading1"/>
          </w:pPr>
          <w:bookmarkStart w:id="0" w:name="_Toc153722121"/>
          <w:r>
            <w:lastRenderedPageBreak/>
            <w:t>Abstract</w:t>
          </w:r>
          <w:bookmarkEnd w:id="0"/>
          <w:r>
            <w:t xml:space="preserve"> </w:t>
          </w:r>
        </w:p>
        <w:p w14:paraId="1079048A" w14:textId="56B0B2D6" w:rsidR="00E557D1" w:rsidRDefault="00761B3F" w:rsidP="00761B3F">
          <w:r>
            <w:t xml:space="preserve">This </w:t>
          </w:r>
          <w:r w:rsidR="00B46BEC">
            <w:t>report</w:t>
          </w:r>
          <w:r>
            <w:t xml:space="preserve"> has been b</w:t>
          </w:r>
          <w:r w:rsidR="005663EE">
            <w:t xml:space="preserve">roken </w:t>
          </w:r>
          <w:r w:rsidR="00B46BEC">
            <w:t>down into</w:t>
          </w:r>
          <w:r w:rsidR="005663EE">
            <w:t xml:space="preserve"> three main sections </w:t>
          </w:r>
          <w:r w:rsidR="00640969">
            <w:t>that</w:t>
          </w:r>
          <w:r w:rsidR="005663EE">
            <w:t xml:space="preserve"> demonstrate the </w:t>
          </w:r>
          <w:r w:rsidR="00640969">
            <w:t>capabilities</w:t>
          </w:r>
          <w:r w:rsidR="005663EE">
            <w:t xml:space="preserve"> of using embedded C as a programming </w:t>
          </w:r>
          <w:r w:rsidR="00640969">
            <w:t>language</w:t>
          </w:r>
          <w:r w:rsidR="005663EE">
            <w:t xml:space="preserve"> to </w:t>
          </w:r>
          <w:r w:rsidR="00640969">
            <w:t>control</w:t>
          </w:r>
          <w:r w:rsidR="005663EE">
            <w:t xml:space="preserve"> a simple T-Junction traffic light system. </w:t>
          </w:r>
        </w:p>
        <w:p w14:paraId="42703DBC" w14:textId="63FDEFEF" w:rsidR="008A68B5" w:rsidRPr="00761B3F" w:rsidRDefault="00E557D1" w:rsidP="00761B3F">
          <w:r>
            <w:t xml:space="preserve">The first of </w:t>
          </w:r>
          <w:r w:rsidR="00640969">
            <w:t>these</w:t>
          </w:r>
          <w:r>
            <w:t xml:space="preserve"> sections</w:t>
          </w:r>
          <w:r w:rsidR="009055DD">
            <w:t xml:space="preserve"> will provide information on the operation of traffic lights in the real </w:t>
          </w:r>
          <w:r w:rsidR="007A1976">
            <w:t>world</w:t>
          </w:r>
          <w:r w:rsidR="00EC4A1E">
            <w:t xml:space="preserve">. Followed by the second section </w:t>
          </w:r>
          <w:r w:rsidR="007A1976">
            <w:t>which</w:t>
          </w:r>
          <w:r w:rsidR="00EC4A1E">
            <w:t xml:space="preserve"> will </w:t>
          </w:r>
          <w:r w:rsidR="007A1976">
            <w:t>break</w:t>
          </w:r>
          <w:r w:rsidR="00EC4A1E">
            <w:t xml:space="preserve"> </w:t>
          </w:r>
          <w:r w:rsidR="007A1976">
            <w:t>down</w:t>
          </w:r>
          <w:r w:rsidR="00EC4A1E">
            <w:t xml:space="preserve"> the construction of the traffic light </w:t>
          </w:r>
          <w:r w:rsidR="007A1976">
            <w:t>circuit</w:t>
          </w:r>
          <w:r w:rsidR="0057363D">
            <w:t xml:space="preserve"> itself</w:t>
          </w:r>
          <w:r w:rsidR="004238D5">
            <w:t>. Then</w:t>
          </w:r>
          <w:r w:rsidR="0057363D">
            <w:t xml:space="preserve"> </w:t>
          </w:r>
          <w:r w:rsidR="00116574">
            <w:t xml:space="preserve">within the third section, </w:t>
          </w:r>
          <w:r w:rsidR="004F6EC4">
            <w:t xml:space="preserve">the embedded C </w:t>
          </w:r>
          <w:r w:rsidR="004E573A">
            <w:t>program</w:t>
          </w:r>
          <w:r w:rsidR="004F6EC4">
            <w:t xml:space="preserve"> shall be </w:t>
          </w:r>
          <w:r w:rsidR="004E573A">
            <w:t>examined in its operation</w:t>
          </w:r>
          <w:r w:rsidR="00C51533">
            <w:t xml:space="preserve"> before concluding with </w:t>
          </w:r>
          <w:r w:rsidR="004E573A">
            <w:t>an</w:t>
          </w:r>
          <w:r w:rsidR="00B46BEC">
            <w:t xml:space="preserve"> </w:t>
          </w:r>
          <w:r w:rsidR="004E573A">
            <w:t>overview</w:t>
          </w:r>
          <w:r w:rsidR="00B46BEC">
            <w:t xml:space="preserve"> of the </w:t>
          </w:r>
          <w:r w:rsidR="004E573A">
            <w:t>success</w:t>
          </w:r>
          <w:r w:rsidR="00B46BEC">
            <w:t xml:space="preserve"> of the system and where it can be improved. </w:t>
          </w:r>
          <w:r w:rsidR="004238D5">
            <w:t xml:space="preserve"> </w:t>
          </w:r>
        </w:p>
      </w:sdtContent>
    </w:sdt>
    <w:p w14:paraId="67548A19" w14:textId="77777777" w:rsidR="00914B1C" w:rsidRDefault="00914B1C"/>
    <w:p w14:paraId="6A14E9DE" w14:textId="77777777" w:rsidR="00914B1C" w:rsidRDefault="00914B1C"/>
    <w:p w14:paraId="6748471C" w14:textId="77777777" w:rsidR="00914B1C" w:rsidRDefault="00914B1C"/>
    <w:p w14:paraId="6A83E275" w14:textId="77777777" w:rsidR="00914B1C" w:rsidRDefault="00914B1C"/>
    <w:p w14:paraId="1B3D46C6" w14:textId="77777777" w:rsidR="00914B1C" w:rsidRDefault="00914B1C"/>
    <w:p w14:paraId="1E171870" w14:textId="77777777" w:rsidR="00914B1C" w:rsidRDefault="00914B1C"/>
    <w:p w14:paraId="6BEDEB33" w14:textId="77777777" w:rsidR="00914B1C" w:rsidRDefault="00914B1C"/>
    <w:p w14:paraId="3AFC724D" w14:textId="77777777" w:rsidR="00914B1C" w:rsidRDefault="00914B1C"/>
    <w:p w14:paraId="511F0A77" w14:textId="77777777" w:rsidR="00914B1C" w:rsidRDefault="00914B1C"/>
    <w:p w14:paraId="16295A1F" w14:textId="77777777" w:rsidR="00914B1C" w:rsidRDefault="00914B1C"/>
    <w:p w14:paraId="17AF037D" w14:textId="77777777" w:rsidR="00914B1C" w:rsidRDefault="00914B1C"/>
    <w:p w14:paraId="2E25FDC1" w14:textId="77777777" w:rsidR="00914B1C" w:rsidRDefault="00914B1C"/>
    <w:p w14:paraId="34FF71EC" w14:textId="77777777" w:rsidR="00914B1C" w:rsidRDefault="00914B1C"/>
    <w:p w14:paraId="21895539" w14:textId="77777777" w:rsidR="00914B1C" w:rsidRDefault="00914B1C"/>
    <w:p w14:paraId="3FDE59DB" w14:textId="77777777" w:rsidR="00914B1C" w:rsidRDefault="00914B1C"/>
    <w:p w14:paraId="73925AED" w14:textId="77777777" w:rsidR="00914B1C" w:rsidRDefault="00914B1C"/>
    <w:p w14:paraId="1E26EB1B" w14:textId="77777777" w:rsidR="00914B1C" w:rsidRDefault="00914B1C"/>
    <w:p w14:paraId="2C6627BB" w14:textId="77777777" w:rsidR="00914B1C" w:rsidRDefault="00914B1C"/>
    <w:p w14:paraId="6A427DEB" w14:textId="77777777" w:rsidR="00914B1C" w:rsidRDefault="00914B1C"/>
    <w:p w14:paraId="68F5341A" w14:textId="77777777" w:rsidR="00914B1C" w:rsidRDefault="00914B1C"/>
    <w:p w14:paraId="2AF7BC18" w14:textId="77777777" w:rsidR="00914B1C" w:rsidRDefault="00914B1C"/>
    <w:p w14:paraId="464AF1A6" w14:textId="77777777" w:rsidR="00914B1C" w:rsidRDefault="00914B1C"/>
    <w:p w14:paraId="61381C5A" w14:textId="77777777" w:rsidR="00914B1C" w:rsidRDefault="00914B1C"/>
    <w:p w14:paraId="0542FE45" w14:textId="77777777" w:rsidR="00336164" w:rsidRDefault="00336164"/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79271526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1C6CE4D" w14:textId="39F8C4BB" w:rsidR="00011951" w:rsidRDefault="00011951">
          <w:pPr>
            <w:pStyle w:val="TOCHeading"/>
          </w:pPr>
          <w:r>
            <w:t>Table of Contents</w:t>
          </w:r>
        </w:p>
        <w:p w14:paraId="3848A861" w14:textId="426EEECB" w:rsidR="00C918E2" w:rsidRDefault="000119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3722121" w:history="1">
            <w:r w:rsidR="00C918E2" w:rsidRPr="00DB752C">
              <w:rPr>
                <w:rStyle w:val="Hyperlink"/>
                <w:noProof/>
              </w:rPr>
              <w:t>Abstract</w:t>
            </w:r>
            <w:r w:rsidR="00C918E2">
              <w:rPr>
                <w:noProof/>
                <w:webHidden/>
              </w:rPr>
              <w:tab/>
            </w:r>
            <w:r w:rsidR="00C918E2">
              <w:rPr>
                <w:noProof/>
                <w:webHidden/>
              </w:rPr>
              <w:fldChar w:fldCharType="begin"/>
            </w:r>
            <w:r w:rsidR="00C918E2">
              <w:rPr>
                <w:noProof/>
                <w:webHidden/>
              </w:rPr>
              <w:instrText xml:space="preserve"> PAGEREF _Toc153722121 \h </w:instrText>
            </w:r>
            <w:r w:rsidR="00C918E2">
              <w:rPr>
                <w:noProof/>
                <w:webHidden/>
              </w:rPr>
            </w:r>
            <w:r w:rsidR="00C918E2">
              <w:rPr>
                <w:noProof/>
                <w:webHidden/>
              </w:rPr>
              <w:fldChar w:fldCharType="separate"/>
            </w:r>
            <w:r w:rsidR="00C918E2">
              <w:rPr>
                <w:noProof/>
                <w:webHidden/>
              </w:rPr>
              <w:t>1</w:t>
            </w:r>
            <w:r w:rsidR="00C918E2">
              <w:rPr>
                <w:noProof/>
                <w:webHidden/>
              </w:rPr>
              <w:fldChar w:fldCharType="end"/>
            </w:r>
          </w:hyperlink>
        </w:p>
        <w:p w14:paraId="56706515" w14:textId="62AE7B2B" w:rsidR="00C918E2" w:rsidRDefault="009752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3722122" w:history="1">
            <w:r w:rsidR="00C918E2" w:rsidRPr="00DB752C">
              <w:rPr>
                <w:rStyle w:val="Hyperlink"/>
                <w:noProof/>
              </w:rPr>
              <w:t>Table of Figures</w:t>
            </w:r>
            <w:r w:rsidR="00C918E2">
              <w:rPr>
                <w:noProof/>
                <w:webHidden/>
              </w:rPr>
              <w:tab/>
            </w:r>
            <w:r w:rsidR="00C918E2">
              <w:rPr>
                <w:noProof/>
                <w:webHidden/>
              </w:rPr>
              <w:fldChar w:fldCharType="begin"/>
            </w:r>
            <w:r w:rsidR="00C918E2">
              <w:rPr>
                <w:noProof/>
                <w:webHidden/>
              </w:rPr>
              <w:instrText xml:space="preserve"> PAGEREF _Toc153722122 \h </w:instrText>
            </w:r>
            <w:r w:rsidR="00C918E2">
              <w:rPr>
                <w:noProof/>
                <w:webHidden/>
              </w:rPr>
            </w:r>
            <w:r w:rsidR="00C918E2">
              <w:rPr>
                <w:noProof/>
                <w:webHidden/>
              </w:rPr>
              <w:fldChar w:fldCharType="separate"/>
            </w:r>
            <w:r w:rsidR="00C918E2">
              <w:rPr>
                <w:noProof/>
                <w:webHidden/>
              </w:rPr>
              <w:t>2</w:t>
            </w:r>
            <w:r w:rsidR="00C918E2">
              <w:rPr>
                <w:noProof/>
                <w:webHidden/>
              </w:rPr>
              <w:fldChar w:fldCharType="end"/>
            </w:r>
          </w:hyperlink>
        </w:p>
        <w:p w14:paraId="30E2BA49" w14:textId="3D30F210" w:rsidR="00C918E2" w:rsidRDefault="009752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3722123" w:history="1">
            <w:r w:rsidR="00C918E2" w:rsidRPr="00DB752C">
              <w:rPr>
                <w:rStyle w:val="Hyperlink"/>
                <w:noProof/>
              </w:rPr>
              <w:t>Introduction</w:t>
            </w:r>
            <w:r w:rsidR="00C918E2">
              <w:rPr>
                <w:noProof/>
                <w:webHidden/>
              </w:rPr>
              <w:tab/>
            </w:r>
            <w:r w:rsidR="00C918E2">
              <w:rPr>
                <w:noProof/>
                <w:webHidden/>
              </w:rPr>
              <w:fldChar w:fldCharType="begin"/>
            </w:r>
            <w:r w:rsidR="00C918E2">
              <w:rPr>
                <w:noProof/>
                <w:webHidden/>
              </w:rPr>
              <w:instrText xml:space="preserve"> PAGEREF _Toc153722123 \h </w:instrText>
            </w:r>
            <w:r w:rsidR="00C918E2">
              <w:rPr>
                <w:noProof/>
                <w:webHidden/>
              </w:rPr>
            </w:r>
            <w:r w:rsidR="00C918E2">
              <w:rPr>
                <w:noProof/>
                <w:webHidden/>
              </w:rPr>
              <w:fldChar w:fldCharType="separate"/>
            </w:r>
            <w:r w:rsidR="00C918E2">
              <w:rPr>
                <w:noProof/>
                <w:webHidden/>
              </w:rPr>
              <w:t>3</w:t>
            </w:r>
            <w:r w:rsidR="00C918E2">
              <w:rPr>
                <w:noProof/>
                <w:webHidden/>
              </w:rPr>
              <w:fldChar w:fldCharType="end"/>
            </w:r>
          </w:hyperlink>
        </w:p>
        <w:p w14:paraId="05114C54" w14:textId="7EEC0197" w:rsidR="00C918E2" w:rsidRDefault="009752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3722124" w:history="1">
            <w:r w:rsidR="00C918E2" w:rsidRPr="00DB752C">
              <w:rPr>
                <w:rStyle w:val="Hyperlink"/>
                <w:noProof/>
              </w:rPr>
              <w:t>(1.0) Traffic Lights</w:t>
            </w:r>
            <w:r w:rsidR="00C918E2">
              <w:rPr>
                <w:noProof/>
                <w:webHidden/>
              </w:rPr>
              <w:tab/>
            </w:r>
            <w:r w:rsidR="00C918E2">
              <w:rPr>
                <w:noProof/>
                <w:webHidden/>
              </w:rPr>
              <w:fldChar w:fldCharType="begin"/>
            </w:r>
            <w:r w:rsidR="00C918E2">
              <w:rPr>
                <w:noProof/>
                <w:webHidden/>
              </w:rPr>
              <w:instrText xml:space="preserve"> PAGEREF _Toc153722124 \h </w:instrText>
            </w:r>
            <w:r w:rsidR="00C918E2">
              <w:rPr>
                <w:noProof/>
                <w:webHidden/>
              </w:rPr>
            </w:r>
            <w:r w:rsidR="00C918E2">
              <w:rPr>
                <w:noProof/>
                <w:webHidden/>
              </w:rPr>
              <w:fldChar w:fldCharType="separate"/>
            </w:r>
            <w:r w:rsidR="00C918E2">
              <w:rPr>
                <w:noProof/>
                <w:webHidden/>
              </w:rPr>
              <w:t>4</w:t>
            </w:r>
            <w:r w:rsidR="00C918E2">
              <w:rPr>
                <w:noProof/>
                <w:webHidden/>
              </w:rPr>
              <w:fldChar w:fldCharType="end"/>
            </w:r>
          </w:hyperlink>
        </w:p>
        <w:p w14:paraId="03A9E2C6" w14:textId="04B38086" w:rsidR="00C918E2" w:rsidRDefault="009752D9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3722125" w:history="1">
            <w:r w:rsidR="00C918E2" w:rsidRPr="00DB752C">
              <w:rPr>
                <w:rStyle w:val="Hyperlink"/>
                <w:noProof/>
              </w:rPr>
              <w:t>(1.1)</w:t>
            </w:r>
            <w:r w:rsidR="00C918E2">
              <w:rPr>
                <w:rFonts w:eastAsiaTheme="minorEastAsia"/>
                <w:noProof/>
                <w:lang w:eastAsia="en-GB"/>
              </w:rPr>
              <w:tab/>
            </w:r>
            <w:r w:rsidR="00C918E2" w:rsidRPr="00DB752C">
              <w:rPr>
                <w:rStyle w:val="Hyperlink"/>
                <w:noProof/>
              </w:rPr>
              <w:t>Traffic Light Specifications</w:t>
            </w:r>
            <w:r w:rsidR="00C918E2">
              <w:rPr>
                <w:noProof/>
                <w:webHidden/>
              </w:rPr>
              <w:tab/>
            </w:r>
            <w:r w:rsidR="00C918E2">
              <w:rPr>
                <w:noProof/>
                <w:webHidden/>
              </w:rPr>
              <w:fldChar w:fldCharType="begin"/>
            </w:r>
            <w:r w:rsidR="00C918E2">
              <w:rPr>
                <w:noProof/>
                <w:webHidden/>
              </w:rPr>
              <w:instrText xml:space="preserve"> PAGEREF _Toc153722125 \h </w:instrText>
            </w:r>
            <w:r w:rsidR="00C918E2">
              <w:rPr>
                <w:noProof/>
                <w:webHidden/>
              </w:rPr>
            </w:r>
            <w:r w:rsidR="00C918E2">
              <w:rPr>
                <w:noProof/>
                <w:webHidden/>
              </w:rPr>
              <w:fldChar w:fldCharType="separate"/>
            </w:r>
            <w:r w:rsidR="00C918E2">
              <w:rPr>
                <w:noProof/>
                <w:webHidden/>
              </w:rPr>
              <w:t>4</w:t>
            </w:r>
            <w:r w:rsidR="00C918E2">
              <w:rPr>
                <w:noProof/>
                <w:webHidden/>
              </w:rPr>
              <w:fldChar w:fldCharType="end"/>
            </w:r>
          </w:hyperlink>
        </w:p>
        <w:p w14:paraId="276D7882" w14:textId="06BD4A41" w:rsidR="00C918E2" w:rsidRDefault="009752D9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3722126" w:history="1">
            <w:r w:rsidR="00C918E2" w:rsidRPr="00DB752C">
              <w:rPr>
                <w:rStyle w:val="Hyperlink"/>
                <w:noProof/>
              </w:rPr>
              <w:t>(1.2)</w:t>
            </w:r>
            <w:r w:rsidR="00C918E2">
              <w:rPr>
                <w:rFonts w:eastAsiaTheme="minorEastAsia"/>
                <w:noProof/>
                <w:lang w:eastAsia="en-GB"/>
              </w:rPr>
              <w:tab/>
            </w:r>
            <w:r w:rsidR="00C918E2" w:rsidRPr="00DB752C">
              <w:rPr>
                <w:rStyle w:val="Hyperlink"/>
                <w:noProof/>
              </w:rPr>
              <w:t>The Light Sequence</w:t>
            </w:r>
            <w:r w:rsidR="00C918E2">
              <w:rPr>
                <w:noProof/>
                <w:webHidden/>
              </w:rPr>
              <w:tab/>
            </w:r>
            <w:r w:rsidR="00C918E2">
              <w:rPr>
                <w:noProof/>
                <w:webHidden/>
              </w:rPr>
              <w:fldChar w:fldCharType="begin"/>
            </w:r>
            <w:r w:rsidR="00C918E2">
              <w:rPr>
                <w:noProof/>
                <w:webHidden/>
              </w:rPr>
              <w:instrText xml:space="preserve"> PAGEREF _Toc153722126 \h </w:instrText>
            </w:r>
            <w:r w:rsidR="00C918E2">
              <w:rPr>
                <w:noProof/>
                <w:webHidden/>
              </w:rPr>
            </w:r>
            <w:r w:rsidR="00C918E2">
              <w:rPr>
                <w:noProof/>
                <w:webHidden/>
              </w:rPr>
              <w:fldChar w:fldCharType="separate"/>
            </w:r>
            <w:r w:rsidR="00C918E2">
              <w:rPr>
                <w:noProof/>
                <w:webHidden/>
              </w:rPr>
              <w:t>5</w:t>
            </w:r>
            <w:r w:rsidR="00C918E2">
              <w:rPr>
                <w:noProof/>
                <w:webHidden/>
              </w:rPr>
              <w:fldChar w:fldCharType="end"/>
            </w:r>
          </w:hyperlink>
        </w:p>
        <w:p w14:paraId="2DB4DE02" w14:textId="77396DB8" w:rsidR="00C918E2" w:rsidRDefault="009752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3722127" w:history="1">
            <w:r w:rsidR="00C918E2" w:rsidRPr="00DB752C">
              <w:rPr>
                <w:rStyle w:val="Hyperlink"/>
                <w:noProof/>
              </w:rPr>
              <w:t>(2.0) The Circuit</w:t>
            </w:r>
            <w:r w:rsidR="00C918E2">
              <w:rPr>
                <w:noProof/>
                <w:webHidden/>
              </w:rPr>
              <w:tab/>
            </w:r>
            <w:r w:rsidR="00C918E2">
              <w:rPr>
                <w:noProof/>
                <w:webHidden/>
              </w:rPr>
              <w:fldChar w:fldCharType="begin"/>
            </w:r>
            <w:r w:rsidR="00C918E2">
              <w:rPr>
                <w:noProof/>
                <w:webHidden/>
              </w:rPr>
              <w:instrText xml:space="preserve"> PAGEREF _Toc153722127 \h </w:instrText>
            </w:r>
            <w:r w:rsidR="00C918E2">
              <w:rPr>
                <w:noProof/>
                <w:webHidden/>
              </w:rPr>
            </w:r>
            <w:r w:rsidR="00C918E2">
              <w:rPr>
                <w:noProof/>
                <w:webHidden/>
              </w:rPr>
              <w:fldChar w:fldCharType="separate"/>
            </w:r>
            <w:r w:rsidR="00C918E2">
              <w:rPr>
                <w:noProof/>
                <w:webHidden/>
              </w:rPr>
              <w:t>6</w:t>
            </w:r>
            <w:r w:rsidR="00C918E2">
              <w:rPr>
                <w:noProof/>
                <w:webHidden/>
              </w:rPr>
              <w:fldChar w:fldCharType="end"/>
            </w:r>
          </w:hyperlink>
        </w:p>
        <w:p w14:paraId="0EB5B0D8" w14:textId="3D929D2A" w:rsidR="00C918E2" w:rsidRDefault="009752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3722128" w:history="1">
            <w:r w:rsidR="00C918E2" w:rsidRPr="00DB752C">
              <w:rPr>
                <w:rStyle w:val="Hyperlink"/>
                <w:noProof/>
              </w:rPr>
              <w:t>(3.0) The Code</w:t>
            </w:r>
            <w:r w:rsidR="00C918E2">
              <w:rPr>
                <w:noProof/>
                <w:webHidden/>
              </w:rPr>
              <w:tab/>
            </w:r>
            <w:r w:rsidR="00C918E2">
              <w:rPr>
                <w:noProof/>
                <w:webHidden/>
              </w:rPr>
              <w:fldChar w:fldCharType="begin"/>
            </w:r>
            <w:r w:rsidR="00C918E2">
              <w:rPr>
                <w:noProof/>
                <w:webHidden/>
              </w:rPr>
              <w:instrText xml:space="preserve"> PAGEREF _Toc153722128 \h </w:instrText>
            </w:r>
            <w:r w:rsidR="00C918E2">
              <w:rPr>
                <w:noProof/>
                <w:webHidden/>
              </w:rPr>
            </w:r>
            <w:r w:rsidR="00C918E2">
              <w:rPr>
                <w:noProof/>
                <w:webHidden/>
              </w:rPr>
              <w:fldChar w:fldCharType="separate"/>
            </w:r>
            <w:r w:rsidR="00C918E2">
              <w:rPr>
                <w:noProof/>
                <w:webHidden/>
              </w:rPr>
              <w:t>9</w:t>
            </w:r>
            <w:r w:rsidR="00C918E2">
              <w:rPr>
                <w:noProof/>
                <w:webHidden/>
              </w:rPr>
              <w:fldChar w:fldCharType="end"/>
            </w:r>
          </w:hyperlink>
        </w:p>
        <w:p w14:paraId="6B4E1832" w14:textId="15F4A8FF" w:rsidR="00C918E2" w:rsidRDefault="009752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3722129" w:history="1">
            <w:r w:rsidR="00C918E2" w:rsidRPr="00DB752C">
              <w:rPr>
                <w:rStyle w:val="Hyperlink"/>
                <w:noProof/>
              </w:rPr>
              <w:t>Conclusion</w:t>
            </w:r>
            <w:r w:rsidR="00C918E2">
              <w:rPr>
                <w:noProof/>
                <w:webHidden/>
              </w:rPr>
              <w:tab/>
            </w:r>
            <w:r w:rsidR="00C918E2">
              <w:rPr>
                <w:noProof/>
                <w:webHidden/>
              </w:rPr>
              <w:fldChar w:fldCharType="begin"/>
            </w:r>
            <w:r w:rsidR="00C918E2">
              <w:rPr>
                <w:noProof/>
                <w:webHidden/>
              </w:rPr>
              <w:instrText xml:space="preserve"> PAGEREF _Toc153722129 \h </w:instrText>
            </w:r>
            <w:r w:rsidR="00C918E2">
              <w:rPr>
                <w:noProof/>
                <w:webHidden/>
              </w:rPr>
            </w:r>
            <w:r w:rsidR="00C918E2">
              <w:rPr>
                <w:noProof/>
                <w:webHidden/>
              </w:rPr>
              <w:fldChar w:fldCharType="separate"/>
            </w:r>
            <w:r w:rsidR="00C918E2">
              <w:rPr>
                <w:noProof/>
                <w:webHidden/>
              </w:rPr>
              <w:t>12</w:t>
            </w:r>
            <w:r w:rsidR="00C918E2">
              <w:rPr>
                <w:noProof/>
                <w:webHidden/>
              </w:rPr>
              <w:fldChar w:fldCharType="end"/>
            </w:r>
          </w:hyperlink>
        </w:p>
        <w:p w14:paraId="2E032C2D" w14:textId="78F6ED51" w:rsidR="00C918E2" w:rsidRDefault="009752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3722130" w:history="1">
            <w:r w:rsidR="00C918E2" w:rsidRPr="00DB752C">
              <w:rPr>
                <w:rStyle w:val="Hyperlink"/>
                <w:noProof/>
              </w:rPr>
              <w:t>Bibliography</w:t>
            </w:r>
            <w:r w:rsidR="00C918E2">
              <w:rPr>
                <w:noProof/>
                <w:webHidden/>
              </w:rPr>
              <w:tab/>
            </w:r>
            <w:r w:rsidR="00C918E2">
              <w:rPr>
                <w:noProof/>
                <w:webHidden/>
              </w:rPr>
              <w:fldChar w:fldCharType="begin"/>
            </w:r>
            <w:r w:rsidR="00C918E2">
              <w:rPr>
                <w:noProof/>
                <w:webHidden/>
              </w:rPr>
              <w:instrText xml:space="preserve"> PAGEREF _Toc153722130 \h </w:instrText>
            </w:r>
            <w:r w:rsidR="00C918E2">
              <w:rPr>
                <w:noProof/>
                <w:webHidden/>
              </w:rPr>
            </w:r>
            <w:r w:rsidR="00C918E2">
              <w:rPr>
                <w:noProof/>
                <w:webHidden/>
              </w:rPr>
              <w:fldChar w:fldCharType="separate"/>
            </w:r>
            <w:r w:rsidR="00C918E2">
              <w:rPr>
                <w:noProof/>
                <w:webHidden/>
              </w:rPr>
              <w:t>13</w:t>
            </w:r>
            <w:r w:rsidR="00C918E2">
              <w:rPr>
                <w:noProof/>
                <w:webHidden/>
              </w:rPr>
              <w:fldChar w:fldCharType="end"/>
            </w:r>
          </w:hyperlink>
        </w:p>
        <w:p w14:paraId="4AC2977C" w14:textId="77928BC5" w:rsidR="00C918E2" w:rsidRDefault="009752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3722131" w:history="1">
            <w:r w:rsidR="00C918E2" w:rsidRPr="00DB752C">
              <w:rPr>
                <w:rStyle w:val="Hyperlink"/>
                <w:noProof/>
              </w:rPr>
              <w:t>Appendices</w:t>
            </w:r>
            <w:r w:rsidR="00C918E2">
              <w:rPr>
                <w:noProof/>
                <w:webHidden/>
              </w:rPr>
              <w:tab/>
            </w:r>
            <w:r w:rsidR="00C918E2">
              <w:rPr>
                <w:noProof/>
                <w:webHidden/>
              </w:rPr>
              <w:fldChar w:fldCharType="begin"/>
            </w:r>
            <w:r w:rsidR="00C918E2">
              <w:rPr>
                <w:noProof/>
                <w:webHidden/>
              </w:rPr>
              <w:instrText xml:space="preserve"> PAGEREF _Toc153722131 \h </w:instrText>
            </w:r>
            <w:r w:rsidR="00C918E2">
              <w:rPr>
                <w:noProof/>
                <w:webHidden/>
              </w:rPr>
            </w:r>
            <w:r w:rsidR="00C918E2">
              <w:rPr>
                <w:noProof/>
                <w:webHidden/>
              </w:rPr>
              <w:fldChar w:fldCharType="separate"/>
            </w:r>
            <w:r w:rsidR="00C918E2">
              <w:rPr>
                <w:noProof/>
                <w:webHidden/>
              </w:rPr>
              <w:t>14</w:t>
            </w:r>
            <w:r w:rsidR="00C918E2">
              <w:rPr>
                <w:noProof/>
                <w:webHidden/>
              </w:rPr>
              <w:fldChar w:fldCharType="end"/>
            </w:r>
          </w:hyperlink>
        </w:p>
        <w:p w14:paraId="42E5153F" w14:textId="263A416C" w:rsidR="00011951" w:rsidRDefault="00011951">
          <w:r>
            <w:rPr>
              <w:b/>
              <w:bCs/>
              <w:noProof/>
            </w:rPr>
            <w:fldChar w:fldCharType="end"/>
          </w:r>
        </w:p>
      </w:sdtContent>
    </w:sdt>
    <w:p w14:paraId="05392022" w14:textId="78C9E248" w:rsidR="00680FFC" w:rsidRDefault="00011951" w:rsidP="00011951">
      <w:pPr>
        <w:pStyle w:val="Heading1"/>
      </w:pPr>
      <w:bookmarkStart w:id="1" w:name="_Toc153722122"/>
      <w:r>
        <w:t>Table of Figures</w:t>
      </w:r>
      <w:bookmarkEnd w:id="1"/>
      <w:r>
        <w:t xml:space="preserve"> </w:t>
      </w:r>
    </w:p>
    <w:p w14:paraId="42E3A90B" w14:textId="71A2CA9E" w:rsidR="0009711F" w:rsidRDefault="0009711F">
      <w:pPr>
        <w:pStyle w:val="TableofFigures"/>
        <w:tabs>
          <w:tab w:val="right" w:leader="dot" w:pos="9016"/>
        </w:tabs>
        <w:rPr>
          <w:noProof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53722096" w:history="1">
        <w:r w:rsidRPr="009C0885">
          <w:rPr>
            <w:rStyle w:val="Hyperlink"/>
            <w:noProof/>
          </w:rPr>
          <w:t>Figure 1 [2]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_Toc153722096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2D8F4CC" w14:textId="72A7DABC" w:rsidR="0009711F" w:rsidRDefault="009752D9">
      <w:pPr>
        <w:pStyle w:val="TableofFigures"/>
        <w:tabs>
          <w:tab w:val="right" w:leader="dot" w:pos="9016"/>
        </w:tabs>
        <w:rPr>
          <w:noProof/>
        </w:rPr>
      </w:pPr>
      <w:hyperlink w:anchor="_Toc153722097" w:history="1">
        <w:r w:rsidR="0009711F" w:rsidRPr="009C0885">
          <w:rPr>
            <w:rStyle w:val="Hyperlink"/>
            <w:noProof/>
          </w:rPr>
          <w:t>Figure 2 [4]</w:t>
        </w:r>
        <w:r w:rsidR="0009711F">
          <w:rPr>
            <w:noProof/>
            <w:webHidden/>
          </w:rPr>
          <w:tab/>
        </w:r>
        <w:r w:rsidR="0009711F">
          <w:rPr>
            <w:noProof/>
            <w:webHidden/>
          </w:rPr>
          <w:fldChar w:fldCharType="begin"/>
        </w:r>
        <w:r w:rsidR="0009711F">
          <w:rPr>
            <w:noProof/>
            <w:webHidden/>
          </w:rPr>
          <w:instrText xml:space="preserve"> PAGEREF _Toc153722097 \h </w:instrText>
        </w:r>
        <w:r w:rsidR="0009711F">
          <w:rPr>
            <w:noProof/>
            <w:webHidden/>
          </w:rPr>
        </w:r>
        <w:r w:rsidR="0009711F">
          <w:rPr>
            <w:noProof/>
            <w:webHidden/>
          </w:rPr>
          <w:fldChar w:fldCharType="separate"/>
        </w:r>
        <w:r w:rsidR="0009711F">
          <w:rPr>
            <w:noProof/>
            <w:webHidden/>
          </w:rPr>
          <w:t>5</w:t>
        </w:r>
        <w:r w:rsidR="0009711F">
          <w:rPr>
            <w:noProof/>
            <w:webHidden/>
          </w:rPr>
          <w:fldChar w:fldCharType="end"/>
        </w:r>
      </w:hyperlink>
    </w:p>
    <w:p w14:paraId="4833FBDE" w14:textId="192895F6" w:rsidR="0009711F" w:rsidRDefault="009752D9">
      <w:pPr>
        <w:pStyle w:val="TableofFigures"/>
        <w:tabs>
          <w:tab w:val="right" w:leader="dot" w:pos="9016"/>
        </w:tabs>
        <w:rPr>
          <w:noProof/>
        </w:rPr>
      </w:pPr>
      <w:hyperlink w:anchor="_Toc153722098" w:history="1">
        <w:r w:rsidR="0009711F" w:rsidRPr="009C0885">
          <w:rPr>
            <w:rStyle w:val="Hyperlink"/>
            <w:noProof/>
          </w:rPr>
          <w:t>Figure 3 [4]</w:t>
        </w:r>
        <w:r w:rsidR="0009711F">
          <w:rPr>
            <w:noProof/>
            <w:webHidden/>
          </w:rPr>
          <w:tab/>
        </w:r>
        <w:r w:rsidR="0009711F">
          <w:rPr>
            <w:noProof/>
            <w:webHidden/>
          </w:rPr>
          <w:fldChar w:fldCharType="begin"/>
        </w:r>
        <w:r w:rsidR="0009711F">
          <w:rPr>
            <w:noProof/>
            <w:webHidden/>
          </w:rPr>
          <w:instrText xml:space="preserve"> PAGEREF _Toc153722098 \h </w:instrText>
        </w:r>
        <w:r w:rsidR="0009711F">
          <w:rPr>
            <w:noProof/>
            <w:webHidden/>
          </w:rPr>
        </w:r>
        <w:r w:rsidR="0009711F">
          <w:rPr>
            <w:noProof/>
            <w:webHidden/>
          </w:rPr>
          <w:fldChar w:fldCharType="separate"/>
        </w:r>
        <w:r w:rsidR="0009711F">
          <w:rPr>
            <w:noProof/>
            <w:webHidden/>
          </w:rPr>
          <w:t>5</w:t>
        </w:r>
        <w:r w:rsidR="0009711F">
          <w:rPr>
            <w:noProof/>
            <w:webHidden/>
          </w:rPr>
          <w:fldChar w:fldCharType="end"/>
        </w:r>
      </w:hyperlink>
    </w:p>
    <w:p w14:paraId="0D52519D" w14:textId="2327AC0B" w:rsidR="0009711F" w:rsidRDefault="009752D9">
      <w:pPr>
        <w:pStyle w:val="TableofFigures"/>
        <w:tabs>
          <w:tab w:val="right" w:leader="dot" w:pos="9016"/>
        </w:tabs>
        <w:rPr>
          <w:noProof/>
        </w:rPr>
      </w:pPr>
      <w:hyperlink w:anchor="_Toc153722099" w:history="1">
        <w:r w:rsidR="0009711F" w:rsidRPr="009C0885">
          <w:rPr>
            <w:rStyle w:val="Hyperlink"/>
            <w:noProof/>
          </w:rPr>
          <w:t>Figure 4 [5]</w:t>
        </w:r>
        <w:r w:rsidR="0009711F">
          <w:rPr>
            <w:noProof/>
            <w:webHidden/>
          </w:rPr>
          <w:tab/>
        </w:r>
        <w:r w:rsidR="0009711F">
          <w:rPr>
            <w:noProof/>
            <w:webHidden/>
          </w:rPr>
          <w:fldChar w:fldCharType="begin"/>
        </w:r>
        <w:r w:rsidR="0009711F">
          <w:rPr>
            <w:noProof/>
            <w:webHidden/>
          </w:rPr>
          <w:instrText xml:space="preserve"> PAGEREF _Toc153722099 \h </w:instrText>
        </w:r>
        <w:r w:rsidR="0009711F">
          <w:rPr>
            <w:noProof/>
            <w:webHidden/>
          </w:rPr>
        </w:r>
        <w:r w:rsidR="0009711F">
          <w:rPr>
            <w:noProof/>
            <w:webHidden/>
          </w:rPr>
          <w:fldChar w:fldCharType="separate"/>
        </w:r>
        <w:r w:rsidR="0009711F">
          <w:rPr>
            <w:noProof/>
            <w:webHidden/>
          </w:rPr>
          <w:t>6</w:t>
        </w:r>
        <w:r w:rsidR="0009711F">
          <w:rPr>
            <w:noProof/>
            <w:webHidden/>
          </w:rPr>
          <w:fldChar w:fldCharType="end"/>
        </w:r>
      </w:hyperlink>
    </w:p>
    <w:p w14:paraId="2A119EF9" w14:textId="33E0E7A9" w:rsidR="0009711F" w:rsidRDefault="009752D9">
      <w:pPr>
        <w:pStyle w:val="TableofFigures"/>
        <w:tabs>
          <w:tab w:val="right" w:leader="dot" w:pos="9016"/>
        </w:tabs>
        <w:rPr>
          <w:noProof/>
        </w:rPr>
      </w:pPr>
      <w:hyperlink w:anchor="_Toc153722100" w:history="1">
        <w:r w:rsidR="0009711F" w:rsidRPr="009C0885">
          <w:rPr>
            <w:rStyle w:val="Hyperlink"/>
            <w:noProof/>
          </w:rPr>
          <w:t>Figure 5</w:t>
        </w:r>
        <w:r w:rsidR="0009711F">
          <w:rPr>
            <w:noProof/>
            <w:webHidden/>
          </w:rPr>
          <w:tab/>
        </w:r>
        <w:r w:rsidR="0009711F">
          <w:rPr>
            <w:noProof/>
            <w:webHidden/>
          </w:rPr>
          <w:fldChar w:fldCharType="begin"/>
        </w:r>
        <w:r w:rsidR="0009711F">
          <w:rPr>
            <w:noProof/>
            <w:webHidden/>
          </w:rPr>
          <w:instrText xml:space="preserve"> PAGEREF _Toc153722100 \h </w:instrText>
        </w:r>
        <w:r w:rsidR="0009711F">
          <w:rPr>
            <w:noProof/>
            <w:webHidden/>
          </w:rPr>
        </w:r>
        <w:r w:rsidR="0009711F">
          <w:rPr>
            <w:noProof/>
            <w:webHidden/>
          </w:rPr>
          <w:fldChar w:fldCharType="separate"/>
        </w:r>
        <w:r w:rsidR="0009711F">
          <w:rPr>
            <w:noProof/>
            <w:webHidden/>
          </w:rPr>
          <w:t>7</w:t>
        </w:r>
        <w:r w:rsidR="0009711F">
          <w:rPr>
            <w:noProof/>
            <w:webHidden/>
          </w:rPr>
          <w:fldChar w:fldCharType="end"/>
        </w:r>
      </w:hyperlink>
    </w:p>
    <w:p w14:paraId="010C6D02" w14:textId="3B60B3C4" w:rsidR="0009711F" w:rsidRDefault="009752D9">
      <w:pPr>
        <w:pStyle w:val="TableofFigures"/>
        <w:tabs>
          <w:tab w:val="right" w:leader="dot" w:pos="9016"/>
        </w:tabs>
        <w:rPr>
          <w:noProof/>
        </w:rPr>
      </w:pPr>
      <w:hyperlink w:anchor="_Toc153722101" w:history="1">
        <w:r w:rsidR="0009711F" w:rsidRPr="009C0885">
          <w:rPr>
            <w:rStyle w:val="Hyperlink"/>
            <w:noProof/>
          </w:rPr>
          <w:t>Figure 6</w:t>
        </w:r>
        <w:r w:rsidR="0009711F">
          <w:rPr>
            <w:noProof/>
            <w:webHidden/>
          </w:rPr>
          <w:tab/>
        </w:r>
        <w:r w:rsidR="0009711F">
          <w:rPr>
            <w:noProof/>
            <w:webHidden/>
          </w:rPr>
          <w:fldChar w:fldCharType="begin"/>
        </w:r>
        <w:r w:rsidR="0009711F">
          <w:rPr>
            <w:noProof/>
            <w:webHidden/>
          </w:rPr>
          <w:instrText xml:space="preserve"> PAGEREF _Toc153722101 \h </w:instrText>
        </w:r>
        <w:r w:rsidR="0009711F">
          <w:rPr>
            <w:noProof/>
            <w:webHidden/>
          </w:rPr>
        </w:r>
        <w:r w:rsidR="0009711F">
          <w:rPr>
            <w:noProof/>
            <w:webHidden/>
          </w:rPr>
          <w:fldChar w:fldCharType="separate"/>
        </w:r>
        <w:r w:rsidR="0009711F">
          <w:rPr>
            <w:noProof/>
            <w:webHidden/>
          </w:rPr>
          <w:t>7</w:t>
        </w:r>
        <w:r w:rsidR="0009711F">
          <w:rPr>
            <w:noProof/>
            <w:webHidden/>
          </w:rPr>
          <w:fldChar w:fldCharType="end"/>
        </w:r>
      </w:hyperlink>
    </w:p>
    <w:p w14:paraId="54BEA231" w14:textId="6426FA5D" w:rsidR="0009711F" w:rsidRDefault="009752D9">
      <w:pPr>
        <w:pStyle w:val="TableofFigures"/>
        <w:tabs>
          <w:tab w:val="right" w:leader="dot" w:pos="9016"/>
        </w:tabs>
        <w:rPr>
          <w:noProof/>
        </w:rPr>
      </w:pPr>
      <w:hyperlink w:anchor="_Toc153722102" w:history="1">
        <w:r w:rsidR="0009711F" w:rsidRPr="009C0885">
          <w:rPr>
            <w:rStyle w:val="Hyperlink"/>
            <w:noProof/>
          </w:rPr>
          <w:t>Figure 7</w:t>
        </w:r>
        <w:r w:rsidR="0009711F">
          <w:rPr>
            <w:noProof/>
            <w:webHidden/>
          </w:rPr>
          <w:tab/>
        </w:r>
        <w:r w:rsidR="0009711F">
          <w:rPr>
            <w:noProof/>
            <w:webHidden/>
          </w:rPr>
          <w:fldChar w:fldCharType="begin"/>
        </w:r>
        <w:r w:rsidR="0009711F">
          <w:rPr>
            <w:noProof/>
            <w:webHidden/>
          </w:rPr>
          <w:instrText xml:space="preserve"> PAGEREF _Toc153722102 \h </w:instrText>
        </w:r>
        <w:r w:rsidR="0009711F">
          <w:rPr>
            <w:noProof/>
            <w:webHidden/>
          </w:rPr>
        </w:r>
        <w:r w:rsidR="0009711F">
          <w:rPr>
            <w:noProof/>
            <w:webHidden/>
          </w:rPr>
          <w:fldChar w:fldCharType="separate"/>
        </w:r>
        <w:r w:rsidR="0009711F">
          <w:rPr>
            <w:noProof/>
            <w:webHidden/>
          </w:rPr>
          <w:t>8</w:t>
        </w:r>
        <w:r w:rsidR="0009711F">
          <w:rPr>
            <w:noProof/>
            <w:webHidden/>
          </w:rPr>
          <w:fldChar w:fldCharType="end"/>
        </w:r>
      </w:hyperlink>
    </w:p>
    <w:p w14:paraId="3061220C" w14:textId="70C66DC0" w:rsidR="0009711F" w:rsidRDefault="009752D9">
      <w:pPr>
        <w:pStyle w:val="TableofFigures"/>
        <w:tabs>
          <w:tab w:val="right" w:leader="dot" w:pos="9016"/>
        </w:tabs>
        <w:rPr>
          <w:noProof/>
        </w:rPr>
      </w:pPr>
      <w:hyperlink w:anchor="_Toc153722103" w:history="1">
        <w:r w:rsidR="0009711F" w:rsidRPr="009C0885">
          <w:rPr>
            <w:rStyle w:val="Hyperlink"/>
            <w:noProof/>
          </w:rPr>
          <w:t>Figure 8</w:t>
        </w:r>
        <w:r w:rsidR="0009711F">
          <w:rPr>
            <w:noProof/>
            <w:webHidden/>
          </w:rPr>
          <w:tab/>
        </w:r>
        <w:r w:rsidR="0009711F">
          <w:rPr>
            <w:noProof/>
            <w:webHidden/>
          </w:rPr>
          <w:fldChar w:fldCharType="begin"/>
        </w:r>
        <w:r w:rsidR="0009711F">
          <w:rPr>
            <w:noProof/>
            <w:webHidden/>
          </w:rPr>
          <w:instrText xml:space="preserve"> PAGEREF _Toc153722103 \h </w:instrText>
        </w:r>
        <w:r w:rsidR="0009711F">
          <w:rPr>
            <w:noProof/>
            <w:webHidden/>
          </w:rPr>
        </w:r>
        <w:r w:rsidR="0009711F">
          <w:rPr>
            <w:noProof/>
            <w:webHidden/>
          </w:rPr>
          <w:fldChar w:fldCharType="separate"/>
        </w:r>
        <w:r w:rsidR="0009711F">
          <w:rPr>
            <w:noProof/>
            <w:webHidden/>
          </w:rPr>
          <w:t>8</w:t>
        </w:r>
        <w:r w:rsidR="0009711F">
          <w:rPr>
            <w:noProof/>
            <w:webHidden/>
          </w:rPr>
          <w:fldChar w:fldCharType="end"/>
        </w:r>
      </w:hyperlink>
    </w:p>
    <w:p w14:paraId="1963E90C" w14:textId="5A6E2AA8" w:rsidR="0009711F" w:rsidRDefault="009752D9">
      <w:pPr>
        <w:pStyle w:val="TableofFigures"/>
        <w:tabs>
          <w:tab w:val="right" w:leader="dot" w:pos="9016"/>
        </w:tabs>
        <w:rPr>
          <w:noProof/>
        </w:rPr>
      </w:pPr>
      <w:hyperlink w:anchor="_Toc153722104" w:history="1">
        <w:r w:rsidR="0009711F" w:rsidRPr="009C0885">
          <w:rPr>
            <w:rStyle w:val="Hyperlink"/>
            <w:noProof/>
          </w:rPr>
          <w:t>Figure 9</w:t>
        </w:r>
        <w:r w:rsidR="0009711F">
          <w:rPr>
            <w:noProof/>
            <w:webHidden/>
          </w:rPr>
          <w:tab/>
        </w:r>
        <w:r w:rsidR="0009711F">
          <w:rPr>
            <w:noProof/>
            <w:webHidden/>
          </w:rPr>
          <w:fldChar w:fldCharType="begin"/>
        </w:r>
        <w:r w:rsidR="0009711F">
          <w:rPr>
            <w:noProof/>
            <w:webHidden/>
          </w:rPr>
          <w:instrText xml:space="preserve"> PAGEREF _Toc153722104 \h </w:instrText>
        </w:r>
        <w:r w:rsidR="0009711F">
          <w:rPr>
            <w:noProof/>
            <w:webHidden/>
          </w:rPr>
        </w:r>
        <w:r w:rsidR="0009711F">
          <w:rPr>
            <w:noProof/>
            <w:webHidden/>
          </w:rPr>
          <w:fldChar w:fldCharType="separate"/>
        </w:r>
        <w:r w:rsidR="0009711F">
          <w:rPr>
            <w:noProof/>
            <w:webHidden/>
          </w:rPr>
          <w:t>8</w:t>
        </w:r>
        <w:r w:rsidR="0009711F">
          <w:rPr>
            <w:noProof/>
            <w:webHidden/>
          </w:rPr>
          <w:fldChar w:fldCharType="end"/>
        </w:r>
      </w:hyperlink>
    </w:p>
    <w:p w14:paraId="28F03E2A" w14:textId="0A5BE6F1" w:rsidR="0009711F" w:rsidRDefault="009752D9">
      <w:pPr>
        <w:pStyle w:val="TableofFigures"/>
        <w:tabs>
          <w:tab w:val="right" w:leader="dot" w:pos="9016"/>
        </w:tabs>
        <w:rPr>
          <w:noProof/>
        </w:rPr>
      </w:pPr>
      <w:hyperlink w:anchor="_Toc153722105" w:history="1">
        <w:r w:rsidR="0009711F" w:rsidRPr="009C0885">
          <w:rPr>
            <w:rStyle w:val="Hyperlink"/>
            <w:noProof/>
          </w:rPr>
          <w:t>Figure 10</w:t>
        </w:r>
        <w:r w:rsidR="0009711F">
          <w:rPr>
            <w:noProof/>
            <w:webHidden/>
          </w:rPr>
          <w:tab/>
        </w:r>
        <w:r w:rsidR="0009711F">
          <w:rPr>
            <w:noProof/>
            <w:webHidden/>
          </w:rPr>
          <w:fldChar w:fldCharType="begin"/>
        </w:r>
        <w:r w:rsidR="0009711F">
          <w:rPr>
            <w:noProof/>
            <w:webHidden/>
          </w:rPr>
          <w:instrText xml:space="preserve"> PAGEREF _Toc153722105 \h </w:instrText>
        </w:r>
        <w:r w:rsidR="0009711F">
          <w:rPr>
            <w:noProof/>
            <w:webHidden/>
          </w:rPr>
        </w:r>
        <w:r w:rsidR="0009711F">
          <w:rPr>
            <w:noProof/>
            <w:webHidden/>
          </w:rPr>
          <w:fldChar w:fldCharType="separate"/>
        </w:r>
        <w:r w:rsidR="0009711F">
          <w:rPr>
            <w:noProof/>
            <w:webHidden/>
          </w:rPr>
          <w:t>9</w:t>
        </w:r>
        <w:r w:rsidR="0009711F">
          <w:rPr>
            <w:noProof/>
            <w:webHidden/>
          </w:rPr>
          <w:fldChar w:fldCharType="end"/>
        </w:r>
      </w:hyperlink>
    </w:p>
    <w:p w14:paraId="238D8BB4" w14:textId="7C00EF29" w:rsidR="0009711F" w:rsidRDefault="009752D9">
      <w:pPr>
        <w:pStyle w:val="TableofFigures"/>
        <w:tabs>
          <w:tab w:val="right" w:leader="dot" w:pos="9016"/>
        </w:tabs>
        <w:rPr>
          <w:noProof/>
        </w:rPr>
      </w:pPr>
      <w:hyperlink w:anchor="_Toc153722106" w:history="1">
        <w:r w:rsidR="0009711F" w:rsidRPr="009C0885">
          <w:rPr>
            <w:rStyle w:val="Hyperlink"/>
            <w:noProof/>
          </w:rPr>
          <w:t>Figure 11</w:t>
        </w:r>
        <w:r w:rsidR="0009711F">
          <w:rPr>
            <w:noProof/>
            <w:webHidden/>
          </w:rPr>
          <w:tab/>
        </w:r>
        <w:r w:rsidR="0009711F">
          <w:rPr>
            <w:noProof/>
            <w:webHidden/>
          </w:rPr>
          <w:fldChar w:fldCharType="begin"/>
        </w:r>
        <w:r w:rsidR="0009711F">
          <w:rPr>
            <w:noProof/>
            <w:webHidden/>
          </w:rPr>
          <w:instrText xml:space="preserve"> PAGEREF _Toc153722106 \h </w:instrText>
        </w:r>
        <w:r w:rsidR="0009711F">
          <w:rPr>
            <w:noProof/>
            <w:webHidden/>
          </w:rPr>
        </w:r>
        <w:r w:rsidR="0009711F">
          <w:rPr>
            <w:noProof/>
            <w:webHidden/>
          </w:rPr>
          <w:fldChar w:fldCharType="separate"/>
        </w:r>
        <w:r w:rsidR="0009711F">
          <w:rPr>
            <w:noProof/>
            <w:webHidden/>
          </w:rPr>
          <w:t>9</w:t>
        </w:r>
        <w:r w:rsidR="0009711F">
          <w:rPr>
            <w:noProof/>
            <w:webHidden/>
          </w:rPr>
          <w:fldChar w:fldCharType="end"/>
        </w:r>
      </w:hyperlink>
    </w:p>
    <w:p w14:paraId="083545F2" w14:textId="10643A9C" w:rsidR="0009711F" w:rsidRDefault="009752D9">
      <w:pPr>
        <w:pStyle w:val="TableofFigures"/>
        <w:tabs>
          <w:tab w:val="right" w:leader="dot" w:pos="9016"/>
        </w:tabs>
        <w:rPr>
          <w:noProof/>
        </w:rPr>
      </w:pPr>
      <w:hyperlink w:anchor="_Toc153722107" w:history="1">
        <w:r w:rsidR="0009711F" w:rsidRPr="009C0885">
          <w:rPr>
            <w:rStyle w:val="Hyperlink"/>
            <w:noProof/>
          </w:rPr>
          <w:t>Figure 12</w:t>
        </w:r>
        <w:r w:rsidR="0009711F">
          <w:rPr>
            <w:noProof/>
            <w:webHidden/>
          </w:rPr>
          <w:tab/>
        </w:r>
        <w:r w:rsidR="0009711F">
          <w:rPr>
            <w:noProof/>
            <w:webHidden/>
          </w:rPr>
          <w:fldChar w:fldCharType="begin"/>
        </w:r>
        <w:r w:rsidR="0009711F">
          <w:rPr>
            <w:noProof/>
            <w:webHidden/>
          </w:rPr>
          <w:instrText xml:space="preserve"> PAGEREF _Toc153722107 \h </w:instrText>
        </w:r>
        <w:r w:rsidR="0009711F">
          <w:rPr>
            <w:noProof/>
            <w:webHidden/>
          </w:rPr>
        </w:r>
        <w:r w:rsidR="0009711F">
          <w:rPr>
            <w:noProof/>
            <w:webHidden/>
          </w:rPr>
          <w:fldChar w:fldCharType="separate"/>
        </w:r>
        <w:r w:rsidR="0009711F">
          <w:rPr>
            <w:noProof/>
            <w:webHidden/>
          </w:rPr>
          <w:t>10</w:t>
        </w:r>
        <w:r w:rsidR="0009711F">
          <w:rPr>
            <w:noProof/>
            <w:webHidden/>
          </w:rPr>
          <w:fldChar w:fldCharType="end"/>
        </w:r>
      </w:hyperlink>
    </w:p>
    <w:p w14:paraId="7EC90850" w14:textId="7B69547E" w:rsidR="0009711F" w:rsidRDefault="009752D9">
      <w:pPr>
        <w:pStyle w:val="TableofFigures"/>
        <w:tabs>
          <w:tab w:val="right" w:leader="dot" w:pos="9016"/>
        </w:tabs>
        <w:rPr>
          <w:noProof/>
        </w:rPr>
      </w:pPr>
      <w:hyperlink w:anchor="_Toc153722108" w:history="1">
        <w:r w:rsidR="0009711F" w:rsidRPr="009C0885">
          <w:rPr>
            <w:rStyle w:val="Hyperlink"/>
            <w:noProof/>
          </w:rPr>
          <w:t>Figure 13</w:t>
        </w:r>
        <w:r w:rsidR="0009711F">
          <w:rPr>
            <w:noProof/>
            <w:webHidden/>
          </w:rPr>
          <w:tab/>
        </w:r>
        <w:r w:rsidR="0009711F">
          <w:rPr>
            <w:noProof/>
            <w:webHidden/>
          </w:rPr>
          <w:fldChar w:fldCharType="begin"/>
        </w:r>
        <w:r w:rsidR="0009711F">
          <w:rPr>
            <w:noProof/>
            <w:webHidden/>
          </w:rPr>
          <w:instrText xml:space="preserve"> PAGEREF _Toc153722108 \h </w:instrText>
        </w:r>
        <w:r w:rsidR="0009711F">
          <w:rPr>
            <w:noProof/>
            <w:webHidden/>
          </w:rPr>
        </w:r>
        <w:r w:rsidR="0009711F">
          <w:rPr>
            <w:noProof/>
            <w:webHidden/>
          </w:rPr>
          <w:fldChar w:fldCharType="separate"/>
        </w:r>
        <w:r w:rsidR="0009711F">
          <w:rPr>
            <w:noProof/>
            <w:webHidden/>
          </w:rPr>
          <w:t>10</w:t>
        </w:r>
        <w:r w:rsidR="0009711F">
          <w:rPr>
            <w:noProof/>
            <w:webHidden/>
          </w:rPr>
          <w:fldChar w:fldCharType="end"/>
        </w:r>
      </w:hyperlink>
    </w:p>
    <w:p w14:paraId="0150D622" w14:textId="318371C9" w:rsidR="0009711F" w:rsidRDefault="009752D9">
      <w:pPr>
        <w:pStyle w:val="TableofFigures"/>
        <w:tabs>
          <w:tab w:val="right" w:leader="dot" w:pos="9016"/>
        </w:tabs>
        <w:rPr>
          <w:noProof/>
        </w:rPr>
      </w:pPr>
      <w:hyperlink w:anchor="_Toc153722109" w:history="1">
        <w:r w:rsidR="0009711F" w:rsidRPr="009C0885">
          <w:rPr>
            <w:rStyle w:val="Hyperlink"/>
            <w:noProof/>
          </w:rPr>
          <w:t>Figure 14</w:t>
        </w:r>
        <w:r w:rsidR="0009711F">
          <w:rPr>
            <w:noProof/>
            <w:webHidden/>
          </w:rPr>
          <w:tab/>
        </w:r>
        <w:r w:rsidR="0009711F">
          <w:rPr>
            <w:noProof/>
            <w:webHidden/>
          </w:rPr>
          <w:fldChar w:fldCharType="begin"/>
        </w:r>
        <w:r w:rsidR="0009711F">
          <w:rPr>
            <w:noProof/>
            <w:webHidden/>
          </w:rPr>
          <w:instrText xml:space="preserve"> PAGEREF _Toc153722109 \h </w:instrText>
        </w:r>
        <w:r w:rsidR="0009711F">
          <w:rPr>
            <w:noProof/>
            <w:webHidden/>
          </w:rPr>
        </w:r>
        <w:r w:rsidR="0009711F">
          <w:rPr>
            <w:noProof/>
            <w:webHidden/>
          </w:rPr>
          <w:fldChar w:fldCharType="separate"/>
        </w:r>
        <w:r w:rsidR="0009711F">
          <w:rPr>
            <w:noProof/>
            <w:webHidden/>
          </w:rPr>
          <w:t>10</w:t>
        </w:r>
        <w:r w:rsidR="0009711F">
          <w:rPr>
            <w:noProof/>
            <w:webHidden/>
          </w:rPr>
          <w:fldChar w:fldCharType="end"/>
        </w:r>
      </w:hyperlink>
    </w:p>
    <w:p w14:paraId="15338D94" w14:textId="3B859E51" w:rsidR="0009711F" w:rsidRDefault="009752D9">
      <w:pPr>
        <w:pStyle w:val="TableofFigures"/>
        <w:tabs>
          <w:tab w:val="right" w:leader="dot" w:pos="9016"/>
        </w:tabs>
        <w:rPr>
          <w:noProof/>
        </w:rPr>
      </w:pPr>
      <w:hyperlink w:anchor="_Toc153722110" w:history="1">
        <w:r w:rsidR="0009711F" w:rsidRPr="009C0885">
          <w:rPr>
            <w:rStyle w:val="Hyperlink"/>
            <w:noProof/>
          </w:rPr>
          <w:t>Figure 15</w:t>
        </w:r>
        <w:r w:rsidR="0009711F">
          <w:rPr>
            <w:noProof/>
            <w:webHidden/>
          </w:rPr>
          <w:tab/>
        </w:r>
        <w:r w:rsidR="0009711F">
          <w:rPr>
            <w:noProof/>
            <w:webHidden/>
          </w:rPr>
          <w:fldChar w:fldCharType="begin"/>
        </w:r>
        <w:r w:rsidR="0009711F">
          <w:rPr>
            <w:noProof/>
            <w:webHidden/>
          </w:rPr>
          <w:instrText xml:space="preserve"> PAGEREF _Toc153722110 \h </w:instrText>
        </w:r>
        <w:r w:rsidR="0009711F">
          <w:rPr>
            <w:noProof/>
            <w:webHidden/>
          </w:rPr>
        </w:r>
        <w:r w:rsidR="0009711F">
          <w:rPr>
            <w:noProof/>
            <w:webHidden/>
          </w:rPr>
          <w:fldChar w:fldCharType="separate"/>
        </w:r>
        <w:r w:rsidR="0009711F">
          <w:rPr>
            <w:noProof/>
            <w:webHidden/>
          </w:rPr>
          <w:t>11</w:t>
        </w:r>
        <w:r w:rsidR="0009711F">
          <w:rPr>
            <w:noProof/>
            <w:webHidden/>
          </w:rPr>
          <w:fldChar w:fldCharType="end"/>
        </w:r>
      </w:hyperlink>
    </w:p>
    <w:p w14:paraId="75CB1538" w14:textId="673C26CE" w:rsidR="0009711F" w:rsidRDefault="009752D9">
      <w:pPr>
        <w:pStyle w:val="TableofFigures"/>
        <w:tabs>
          <w:tab w:val="right" w:leader="dot" w:pos="9016"/>
        </w:tabs>
        <w:rPr>
          <w:noProof/>
        </w:rPr>
      </w:pPr>
      <w:hyperlink w:anchor="_Toc153722111" w:history="1">
        <w:r w:rsidR="0009711F" w:rsidRPr="009C0885">
          <w:rPr>
            <w:rStyle w:val="Hyperlink"/>
            <w:noProof/>
          </w:rPr>
          <w:t>Figure 16</w:t>
        </w:r>
        <w:r w:rsidR="0009711F">
          <w:rPr>
            <w:noProof/>
            <w:webHidden/>
          </w:rPr>
          <w:tab/>
        </w:r>
        <w:r w:rsidR="0009711F">
          <w:rPr>
            <w:noProof/>
            <w:webHidden/>
          </w:rPr>
          <w:fldChar w:fldCharType="begin"/>
        </w:r>
        <w:r w:rsidR="0009711F">
          <w:rPr>
            <w:noProof/>
            <w:webHidden/>
          </w:rPr>
          <w:instrText xml:space="preserve"> PAGEREF _Toc153722111 \h </w:instrText>
        </w:r>
        <w:r w:rsidR="0009711F">
          <w:rPr>
            <w:noProof/>
            <w:webHidden/>
          </w:rPr>
        </w:r>
        <w:r w:rsidR="0009711F">
          <w:rPr>
            <w:noProof/>
            <w:webHidden/>
          </w:rPr>
          <w:fldChar w:fldCharType="separate"/>
        </w:r>
        <w:r w:rsidR="0009711F">
          <w:rPr>
            <w:noProof/>
            <w:webHidden/>
          </w:rPr>
          <w:t>12</w:t>
        </w:r>
        <w:r w:rsidR="0009711F">
          <w:rPr>
            <w:noProof/>
            <w:webHidden/>
          </w:rPr>
          <w:fldChar w:fldCharType="end"/>
        </w:r>
      </w:hyperlink>
    </w:p>
    <w:p w14:paraId="3A67DF63" w14:textId="0AFA025D" w:rsidR="00680FFC" w:rsidRDefault="0009711F">
      <w:r>
        <w:fldChar w:fldCharType="end"/>
      </w:r>
    </w:p>
    <w:p w14:paraId="7CAA5767" w14:textId="77777777" w:rsidR="00680FFC" w:rsidRDefault="00680FFC"/>
    <w:p w14:paraId="36882E91" w14:textId="77777777" w:rsidR="00680FFC" w:rsidRDefault="00680FFC"/>
    <w:p w14:paraId="434E755C" w14:textId="77777777" w:rsidR="00680FFC" w:rsidRDefault="00680FFC"/>
    <w:p w14:paraId="4AB7D349" w14:textId="77777777" w:rsidR="00734A3C" w:rsidRDefault="00734A3C"/>
    <w:p w14:paraId="33A4EE5D" w14:textId="77777777" w:rsidR="0009711F" w:rsidRDefault="0009711F"/>
    <w:p w14:paraId="696D0C41" w14:textId="67E0E009" w:rsidR="00914B1C" w:rsidRDefault="00914B1C" w:rsidP="00914B1C">
      <w:pPr>
        <w:pStyle w:val="Heading1"/>
      </w:pPr>
      <w:bookmarkStart w:id="2" w:name="_Toc153722123"/>
      <w:r>
        <w:lastRenderedPageBreak/>
        <w:t>Introduction</w:t>
      </w:r>
      <w:bookmarkEnd w:id="2"/>
    </w:p>
    <w:p w14:paraId="410862B4" w14:textId="72521161" w:rsidR="00A01DFC" w:rsidRPr="00A01DFC" w:rsidRDefault="00A01DFC" w:rsidP="00A01DFC">
      <w:r>
        <w:t xml:space="preserve">Embedded C is </w:t>
      </w:r>
      <w:r w:rsidR="00C9659A">
        <w:t xml:space="preserve">seen as one of the most </w:t>
      </w:r>
      <w:r w:rsidR="00D46B81">
        <w:t>common</w:t>
      </w:r>
      <w:r w:rsidR="00C9659A">
        <w:t xml:space="preserve"> </w:t>
      </w:r>
      <w:r w:rsidR="00D46B81">
        <w:t>go-to</w:t>
      </w:r>
      <w:r w:rsidR="00C9659A">
        <w:t xml:space="preserve"> programming </w:t>
      </w:r>
      <w:r w:rsidR="00D46B81">
        <w:t>languages</w:t>
      </w:r>
      <w:r w:rsidR="00C9659A">
        <w:t xml:space="preserve"> when it comes to </w:t>
      </w:r>
      <w:r w:rsidR="00664A60">
        <w:t xml:space="preserve">coding microcontrollers in electronic systems. </w:t>
      </w:r>
      <w:r w:rsidR="00A7080A">
        <w:t>It shears this go</w:t>
      </w:r>
      <w:r w:rsidR="00AF0471">
        <w:t>-</w:t>
      </w:r>
      <w:r w:rsidR="00A7080A">
        <w:t xml:space="preserve">to </w:t>
      </w:r>
      <w:r w:rsidR="00097238">
        <w:t>state</w:t>
      </w:r>
      <w:r w:rsidR="00A7080A">
        <w:t xml:space="preserve"> with</w:t>
      </w:r>
      <w:r w:rsidR="00AF0471">
        <w:t xml:space="preserve"> </w:t>
      </w:r>
      <w:r w:rsidR="00C76429">
        <w:t>languages</w:t>
      </w:r>
      <w:r w:rsidR="00AF0471">
        <w:t xml:space="preserve"> like </w:t>
      </w:r>
      <w:r w:rsidR="00A6648B">
        <w:t xml:space="preserve">BASIC, </w:t>
      </w:r>
      <w:r w:rsidR="00C76429">
        <w:t>Assembly</w:t>
      </w:r>
      <w:r w:rsidR="00072518">
        <w:t>,</w:t>
      </w:r>
      <w:r w:rsidR="00A6648B">
        <w:t xml:space="preserve"> and C++</w:t>
      </w:r>
      <w:r w:rsidR="00C76429">
        <w:t>, but what makes embedded C</w:t>
      </w:r>
      <w:r w:rsidR="00354E0A">
        <w:t xml:space="preserve"> stand out above </w:t>
      </w:r>
      <w:r w:rsidR="009C0DE3">
        <w:t xml:space="preserve">its </w:t>
      </w:r>
      <w:r w:rsidR="00EE2BDA">
        <w:t>counterparts</w:t>
      </w:r>
      <w:r w:rsidR="009C0DE3">
        <w:t xml:space="preserve"> </w:t>
      </w:r>
      <w:r w:rsidR="0052035F">
        <w:t xml:space="preserve">is its </w:t>
      </w:r>
      <w:r w:rsidR="00EE2BDA">
        <w:t xml:space="preserve">adaptability, </w:t>
      </w:r>
      <w:r w:rsidR="00097238">
        <w:t>efficiency</w:t>
      </w:r>
      <w:r w:rsidR="00C91EAD">
        <w:t xml:space="preserve"> while running</w:t>
      </w:r>
      <w:r w:rsidR="00097238">
        <w:t>,</w:t>
      </w:r>
      <w:r w:rsidR="00C91EAD">
        <w:t xml:space="preserve"> and </w:t>
      </w:r>
      <w:r w:rsidR="00097238">
        <w:t xml:space="preserve">significantly cut development time when being </w:t>
      </w:r>
      <w:r w:rsidR="00694E72">
        <w:t>made</w:t>
      </w:r>
      <w:r w:rsidR="00097238">
        <w:t xml:space="preserve">. </w:t>
      </w:r>
      <w:r w:rsidR="00806439">
        <w:t xml:space="preserve">It is </w:t>
      </w:r>
      <w:r w:rsidR="009A47FF">
        <w:t>these</w:t>
      </w:r>
      <w:r w:rsidR="00951008">
        <w:t xml:space="preserve"> features that</w:t>
      </w:r>
      <w:r w:rsidR="009A47FF">
        <w:t xml:space="preserve"> give Embedded C its popularity within the development community</w:t>
      </w:r>
      <w:r w:rsidR="00C42AB6">
        <w:t xml:space="preserve"> [1]</w:t>
      </w:r>
      <w:r w:rsidR="009A47FF">
        <w:t xml:space="preserve">. </w:t>
      </w:r>
    </w:p>
    <w:p w14:paraId="4789CBE5" w14:textId="5EC9BFA0" w:rsidR="00395A36" w:rsidRDefault="00714D67" w:rsidP="00914B1C">
      <w:r>
        <w:t xml:space="preserve">This </w:t>
      </w:r>
      <w:r w:rsidR="002600A3">
        <w:t>report aims</w:t>
      </w:r>
      <w:r>
        <w:t xml:space="preserve"> to </w:t>
      </w:r>
      <w:r w:rsidR="00EA657E">
        <w:t>demonstrate</w:t>
      </w:r>
      <w:r w:rsidR="00EA086E">
        <w:t xml:space="preserve"> the </w:t>
      </w:r>
      <w:r w:rsidR="002600A3">
        <w:t>capabilities</w:t>
      </w:r>
      <w:r w:rsidR="00EA086E">
        <w:t xml:space="preserve"> of embedded C vier </w:t>
      </w:r>
      <w:r w:rsidR="00B06084">
        <w:t xml:space="preserve">the example of a T-junction traffic light system. </w:t>
      </w:r>
      <w:r w:rsidR="003B287A">
        <w:t xml:space="preserve">The </w:t>
      </w:r>
      <w:r w:rsidR="00B61AE5">
        <w:t>report</w:t>
      </w:r>
      <w:r w:rsidR="003B287A">
        <w:t xml:space="preserve"> shall </w:t>
      </w:r>
      <w:r w:rsidR="00B61AE5">
        <w:t>begin</w:t>
      </w:r>
      <w:r w:rsidR="003B287A">
        <w:t xml:space="preserve"> with a background </w:t>
      </w:r>
      <w:r w:rsidR="00B61AE5">
        <w:t>study</w:t>
      </w:r>
      <w:r w:rsidR="003B287A">
        <w:t xml:space="preserve"> </w:t>
      </w:r>
      <w:r w:rsidR="00B61AE5">
        <w:t>of</w:t>
      </w:r>
      <w:r w:rsidR="003B287A">
        <w:t xml:space="preserve"> the purpose</w:t>
      </w:r>
      <w:r w:rsidR="00B63C53">
        <w:t>, specification</w:t>
      </w:r>
      <w:r w:rsidR="00B61AE5">
        <w:t>,</w:t>
      </w:r>
      <w:r w:rsidR="00B63C53">
        <w:t xml:space="preserve"> </w:t>
      </w:r>
      <w:r w:rsidR="00D527CB">
        <w:t xml:space="preserve">and operation of </w:t>
      </w:r>
      <w:r w:rsidR="00B61AE5">
        <w:t>real-world</w:t>
      </w:r>
      <w:r w:rsidR="00D527CB">
        <w:t xml:space="preserve"> traffic </w:t>
      </w:r>
      <w:r w:rsidR="00B61AE5">
        <w:t>lights</w:t>
      </w:r>
      <w:r w:rsidR="00395A36">
        <w:t>.</w:t>
      </w:r>
      <w:r w:rsidR="0068079F">
        <w:t xml:space="preserve"> </w:t>
      </w:r>
      <w:r w:rsidR="00241348">
        <w:t>Allowing</w:t>
      </w:r>
      <w:r w:rsidR="00910223">
        <w:t xml:space="preserve"> for a basic understanding </w:t>
      </w:r>
      <w:r w:rsidR="00003CBF">
        <w:t xml:space="preserve">of </w:t>
      </w:r>
      <w:r w:rsidR="00160B2B">
        <w:t>the purpose of the project</w:t>
      </w:r>
      <w:r w:rsidR="00003CBF">
        <w:t xml:space="preserve"> and how it should present itself to a </w:t>
      </w:r>
      <w:r w:rsidR="0052793D">
        <w:t xml:space="preserve">viewer. </w:t>
      </w:r>
    </w:p>
    <w:p w14:paraId="6F7EB470" w14:textId="4063C5BB" w:rsidR="007C61D1" w:rsidRDefault="00B02740" w:rsidP="00914B1C">
      <w:r>
        <w:t xml:space="preserve">This shall </w:t>
      </w:r>
      <w:r w:rsidR="00D47B57">
        <w:t xml:space="preserve">then lead to </w:t>
      </w:r>
      <w:r w:rsidR="00EB1ADB">
        <w:t>section 2.0, where the</w:t>
      </w:r>
      <w:r w:rsidR="00632B40">
        <w:t xml:space="preserve"> simulated</w:t>
      </w:r>
      <w:r w:rsidR="00EB1ADB">
        <w:t xml:space="preserve"> construction of the traffic lights shall be </w:t>
      </w:r>
      <w:r w:rsidR="00632B40">
        <w:t>examined</w:t>
      </w:r>
      <w:r w:rsidR="00425593">
        <w:t xml:space="preserve">. </w:t>
      </w:r>
      <w:r w:rsidR="00632B40">
        <w:t xml:space="preserve">Hear, components </w:t>
      </w:r>
      <w:r w:rsidR="00E315FE">
        <w:t>such</w:t>
      </w:r>
      <w:r w:rsidR="00632B40">
        <w:t xml:space="preserve"> as the Pic</w:t>
      </w:r>
      <w:r w:rsidR="00E315FE">
        <w:t xml:space="preserve">16F877A </w:t>
      </w:r>
      <w:r w:rsidR="00865FEB">
        <w:t xml:space="preserve">will be </w:t>
      </w:r>
      <w:r w:rsidR="00804FB9">
        <w:t>explained</w:t>
      </w:r>
      <w:r w:rsidR="00865FEB">
        <w:t xml:space="preserve"> in </w:t>
      </w:r>
      <w:r w:rsidR="00E66589">
        <w:t xml:space="preserve">its overall </w:t>
      </w:r>
      <w:r w:rsidR="00804FB9">
        <w:t>purpose</w:t>
      </w:r>
      <w:r w:rsidR="00E66589">
        <w:t xml:space="preserve"> to the traffic light system and the general construction of the </w:t>
      </w:r>
      <w:r w:rsidR="00804FB9">
        <w:t xml:space="preserve">traffic light </w:t>
      </w:r>
      <w:r w:rsidR="007C61D1">
        <w:t>itself</w:t>
      </w:r>
      <w:r w:rsidR="00C762B7">
        <w:t xml:space="preserve"> will be </w:t>
      </w:r>
      <w:r w:rsidR="001220AE">
        <w:t>explored</w:t>
      </w:r>
      <w:r w:rsidR="00C762B7">
        <w:t xml:space="preserve">. </w:t>
      </w:r>
    </w:p>
    <w:p w14:paraId="0972D16C" w14:textId="4A4EEC3C" w:rsidR="009419C6" w:rsidRDefault="009419C6" w:rsidP="00914B1C">
      <w:r>
        <w:t xml:space="preserve">Following this, section 3.0 shall </w:t>
      </w:r>
      <w:r w:rsidR="00C86864">
        <w:t>examine</w:t>
      </w:r>
      <w:r>
        <w:t xml:space="preserve"> the embedded c used to control the </w:t>
      </w:r>
      <w:r w:rsidR="00C86864">
        <w:t xml:space="preserve">system. </w:t>
      </w:r>
      <w:r w:rsidR="00EF7DC8">
        <w:t>This will be</w:t>
      </w:r>
      <w:r w:rsidR="00EB1EE6">
        <w:t xml:space="preserve"> </w:t>
      </w:r>
      <w:r w:rsidR="002D452B">
        <w:t>presented</w:t>
      </w:r>
      <w:r w:rsidR="00EB1EE6">
        <w:t xml:space="preserve"> </w:t>
      </w:r>
      <w:r w:rsidR="00602977">
        <w:t>via</w:t>
      </w:r>
      <w:r w:rsidR="0098479D">
        <w:t xml:space="preserve"> a </w:t>
      </w:r>
      <w:r w:rsidR="00602977">
        <w:t>top-down</w:t>
      </w:r>
      <w:r w:rsidR="0098479D">
        <w:t xml:space="preserve"> </w:t>
      </w:r>
      <w:r w:rsidR="00EB1EE6">
        <w:t xml:space="preserve">flow </w:t>
      </w:r>
      <w:r w:rsidR="00602977">
        <w:t>chart</w:t>
      </w:r>
      <w:r w:rsidR="00EB1EE6">
        <w:t xml:space="preserve"> showing the operation of the code </w:t>
      </w:r>
      <w:r w:rsidR="00CF2727">
        <w:t xml:space="preserve">itself. </w:t>
      </w:r>
      <w:r w:rsidR="00927C50">
        <w:t>Alongside</w:t>
      </w:r>
      <w:r w:rsidR="007210F6">
        <w:t xml:space="preserve"> this, key sections of the code will be </w:t>
      </w:r>
      <w:r w:rsidR="00927C50">
        <w:t xml:space="preserve">examined in depth to give a much better understanding of how the code is operating. </w:t>
      </w:r>
    </w:p>
    <w:p w14:paraId="4CB71F06" w14:textId="0A768DD9" w:rsidR="00466057" w:rsidRDefault="00CE2B84" w:rsidP="00914B1C">
      <w:r>
        <w:t xml:space="preserve">The report </w:t>
      </w:r>
      <w:r w:rsidR="00EF2C62">
        <w:t xml:space="preserve">shall then end with a conclusion </w:t>
      </w:r>
      <w:r w:rsidR="00F9086A">
        <w:t>that</w:t>
      </w:r>
      <w:r w:rsidR="00EF2C62">
        <w:t xml:space="preserve"> will </w:t>
      </w:r>
      <w:r w:rsidR="00F9086A">
        <w:t>look</w:t>
      </w:r>
      <w:r w:rsidR="00EF2C62">
        <w:t xml:space="preserve"> back at the operation of the simulation</w:t>
      </w:r>
      <w:r w:rsidR="00F9086A">
        <w:t xml:space="preserve"> </w:t>
      </w:r>
      <w:r w:rsidR="00755CA5">
        <w:t>highlighting</w:t>
      </w:r>
      <w:r w:rsidR="00F9086A">
        <w:t xml:space="preserve"> its pros and </w:t>
      </w:r>
      <w:r w:rsidR="00755CA5">
        <w:t xml:space="preserve">stating any improvements that can be </w:t>
      </w:r>
      <w:r w:rsidR="0045248C">
        <w:t>made</w:t>
      </w:r>
      <w:r w:rsidR="00755CA5">
        <w:t xml:space="preserve"> if the project </w:t>
      </w:r>
      <w:r w:rsidR="0045248C">
        <w:t>were</w:t>
      </w:r>
      <w:r w:rsidR="00755CA5">
        <w:t xml:space="preserve"> to be repeated. </w:t>
      </w:r>
      <w:r w:rsidR="00EF2C62">
        <w:t xml:space="preserve"> </w:t>
      </w:r>
    </w:p>
    <w:p w14:paraId="2005EBC1" w14:textId="77777777" w:rsidR="00C14A0F" w:rsidRDefault="00C14A0F" w:rsidP="00CF0CEA">
      <w:pPr>
        <w:keepNext/>
        <w:jc w:val="center"/>
      </w:pPr>
    </w:p>
    <w:p w14:paraId="09FDCDBA" w14:textId="48D49FDE" w:rsidR="00CF0CEA" w:rsidRDefault="00CF0CEA" w:rsidP="00CF0CEA">
      <w:pPr>
        <w:keepNext/>
        <w:jc w:val="center"/>
      </w:pPr>
      <w:r>
        <w:rPr>
          <w:noProof/>
        </w:rPr>
        <w:drawing>
          <wp:inline distT="0" distB="0" distL="0" distR="0" wp14:anchorId="3A96660E" wp14:editId="115B7306">
            <wp:extent cx="5229860" cy="3789636"/>
            <wp:effectExtent l="0" t="0" r="0" b="1905"/>
            <wp:docPr id="14363884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860" cy="37896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641F50" w14:textId="0EECDC04" w:rsidR="00914B1C" w:rsidRDefault="00CF0CEA" w:rsidP="00CF0CEA">
      <w:pPr>
        <w:pStyle w:val="Caption"/>
        <w:jc w:val="center"/>
      </w:pPr>
      <w:bookmarkStart w:id="3" w:name="_Toc153722096"/>
      <w:r>
        <w:t xml:space="preserve">Figure </w:t>
      </w:r>
      <w:fldSimple w:instr=" SEQ Figure \* ARABIC ">
        <w:r w:rsidR="00993C04">
          <w:rPr>
            <w:noProof/>
          </w:rPr>
          <w:t>1</w:t>
        </w:r>
      </w:fldSimple>
      <w:r w:rsidR="00643807">
        <w:t xml:space="preserve"> [2]</w:t>
      </w:r>
      <w:bookmarkEnd w:id="3"/>
    </w:p>
    <w:p w14:paraId="07219A6F" w14:textId="219A6E24" w:rsidR="00914B1C" w:rsidRDefault="00A85A62" w:rsidP="00914B1C">
      <w:pPr>
        <w:pStyle w:val="Heading1"/>
      </w:pPr>
      <w:bookmarkStart w:id="4" w:name="_Toc153722124"/>
      <w:r>
        <w:lastRenderedPageBreak/>
        <w:t>(</w:t>
      </w:r>
      <w:r w:rsidR="00A45721">
        <w:t xml:space="preserve">1.0) </w:t>
      </w:r>
      <w:r w:rsidR="00680FFC">
        <w:t>Traffic Lights</w:t>
      </w:r>
      <w:bookmarkEnd w:id="4"/>
    </w:p>
    <w:p w14:paraId="4B7657D6" w14:textId="55219174" w:rsidR="0087689F" w:rsidRDefault="00DD6120" w:rsidP="00680FFC">
      <w:r>
        <w:t>Globally</w:t>
      </w:r>
      <w:r w:rsidR="00815CAA">
        <w:t xml:space="preserve"> </w:t>
      </w:r>
      <w:r w:rsidR="001C7990">
        <w:t>recognized</w:t>
      </w:r>
      <w:r w:rsidR="00815CAA">
        <w:t xml:space="preserve"> </w:t>
      </w:r>
      <w:r w:rsidR="003F1882">
        <w:t xml:space="preserve">and used in every country </w:t>
      </w:r>
      <w:r>
        <w:t>excluding</w:t>
      </w:r>
      <w:r w:rsidR="003F1882">
        <w:t xml:space="preserve"> </w:t>
      </w:r>
      <w:r>
        <w:t>Bhutan</w:t>
      </w:r>
      <w:r w:rsidR="00891E92">
        <w:t xml:space="preserve"> [3]</w:t>
      </w:r>
      <w:r>
        <w:t>,</w:t>
      </w:r>
      <w:r w:rsidR="00891E92">
        <w:t xml:space="preserve"> </w:t>
      </w:r>
      <w:r w:rsidR="00694BC4">
        <w:t xml:space="preserve">the traffic light has become </w:t>
      </w:r>
      <w:r w:rsidR="003D4C18">
        <w:t xml:space="preserve">the </w:t>
      </w:r>
      <w:r w:rsidR="005E4AAB">
        <w:t>pillar</w:t>
      </w:r>
      <w:r w:rsidR="003D4C18">
        <w:t xml:space="preserve"> of traffic control</w:t>
      </w:r>
      <w:r w:rsidR="007E3922">
        <w:t xml:space="preserve">. </w:t>
      </w:r>
      <w:r w:rsidR="00B40184">
        <w:t xml:space="preserve">They are often seen at junctions, </w:t>
      </w:r>
      <w:r w:rsidR="005668B2">
        <w:t>pedestrian</w:t>
      </w:r>
      <w:r w:rsidR="00B40184">
        <w:t xml:space="preserve"> crossings</w:t>
      </w:r>
      <w:r w:rsidR="001F1140">
        <w:t xml:space="preserve">, major </w:t>
      </w:r>
      <w:r w:rsidR="0013666F">
        <w:t>intersections</w:t>
      </w:r>
      <w:r w:rsidR="00527B3C">
        <w:t>,</w:t>
      </w:r>
      <w:r w:rsidR="0013666F">
        <w:t xml:space="preserve"> and even around road works to help control the safe flow of traffic</w:t>
      </w:r>
      <w:r w:rsidR="007D283B">
        <w:t xml:space="preserve">. </w:t>
      </w:r>
      <w:r w:rsidR="00527F89">
        <w:t xml:space="preserve">When </w:t>
      </w:r>
      <w:r w:rsidR="008B75B6">
        <w:t xml:space="preserve">a traffic light fails, </w:t>
      </w:r>
      <w:r w:rsidR="003F658B">
        <w:t>accidents</w:t>
      </w:r>
      <w:r w:rsidR="00301750">
        <w:t xml:space="preserve"> and traffic jams become </w:t>
      </w:r>
      <w:r w:rsidR="00EB626E">
        <w:t xml:space="preserve">a major issue </w:t>
      </w:r>
      <w:r w:rsidR="00D5497F">
        <w:t>in their absent areas.</w:t>
      </w:r>
    </w:p>
    <w:p w14:paraId="7428D49D" w14:textId="42B90B4E" w:rsidR="00DE1DD0" w:rsidRDefault="00EA5E04" w:rsidP="00680FFC">
      <w:r>
        <w:t xml:space="preserve">As </w:t>
      </w:r>
      <w:r w:rsidR="00BE1B2C">
        <w:t>traffic</w:t>
      </w:r>
      <w:r>
        <w:t xml:space="preserve"> </w:t>
      </w:r>
      <w:r w:rsidR="00646A67">
        <w:t>lights</w:t>
      </w:r>
      <w:r>
        <w:t xml:space="preserve"> are a global system, this </w:t>
      </w:r>
      <w:r w:rsidR="00BE1B2C">
        <w:t>report</w:t>
      </w:r>
      <w:r>
        <w:t xml:space="preserve"> will </w:t>
      </w:r>
      <w:r w:rsidR="00BE1B2C">
        <w:t xml:space="preserve">concentrate </w:t>
      </w:r>
      <w:r w:rsidR="00646A67">
        <w:t xml:space="preserve">on </w:t>
      </w:r>
      <w:r w:rsidR="007925ED">
        <w:t>those</w:t>
      </w:r>
      <w:r w:rsidR="00646A67">
        <w:t xml:space="preserve"> </w:t>
      </w:r>
      <w:r w:rsidR="007925ED">
        <w:t>seen</w:t>
      </w:r>
      <w:r w:rsidR="00646A67">
        <w:t xml:space="preserve"> in the UK. </w:t>
      </w:r>
      <w:r w:rsidR="007925ED">
        <w:t>Within this section, UK traffic light</w:t>
      </w:r>
      <w:r w:rsidR="004E662F">
        <w:t xml:space="preserve"> specifications shall be examined </w:t>
      </w:r>
      <w:r w:rsidR="00127703">
        <w:t xml:space="preserve">to give a general </w:t>
      </w:r>
      <w:r w:rsidR="00B86636">
        <w:t xml:space="preserve">understanding </w:t>
      </w:r>
      <w:r w:rsidR="00EA4F44">
        <w:t>of how a traffic light should be presented</w:t>
      </w:r>
      <w:r w:rsidR="00DE1DD0">
        <w:t>.</w:t>
      </w:r>
    </w:p>
    <w:p w14:paraId="64907C04" w14:textId="77777777" w:rsidR="00DE1DD0" w:rsidRDefault="00DE1DD0" w:rsidP="00680FFC"/>
    <w:p w14:paraId="4B21E932" w14:textId="2687B119" w:rsidR="00EA4F44" w:rsidRDefault="00676C3C" w:rsidP="00E479BD">
      <w:pPr>
        <w:pStyle w:val="Heading2"/>
        <w:numPr>
          <w:ilvl w:val="1"/>
          <w:numId w:val="2"/>
        </w:numPr>
      </w:pPr>
      <w:bookmarkStart w:id="5" w:name="_Toc153722125"/>
      <w:r>
        <w:t>Traffic Light Specifications</w:t>
      </w:r>
      <w:bookmarkEnd w:id="5"/>
    </w:p>
    <w:p w14:paraId="2C53D10D" w14:textId="4A199E40" w:rsidR="00E479BD" w:rsidRDefault="00E479BD" w:rsidP="00E479BD">
      <w:r>
        <w:t xml:space="preserve">A commonly overlooked Vue when looking into traffic lights operation is their positioning. </w:t>
      </w:r>
      <w:r w:rsidR="00061C54">
        <w:t xml:space="preserve">Traffic </w:t>
      </w:r>
      <w:r w:rsidR="00005E18">
        <w:t>lights</w:t>
      </w:r>
      <w:r w:rsidR="00773D6B">
        <w:t xml:space="preserve"> have set </w:t>
      </w:r>
      <w:r w:rsidR="00481915">
        <w:t>distances</w:t>
      </w:r>
      <w:r w:rsidR="00773D6B">
        <w:t xml:space="preserve"> </w:t>
      </w:r>
      <w:r w:rsidR="00BF2FA8">
        <w:t xml:space="preserve">and </w:t>
      </w:r>
      <w:r w:rsidR="00481915">
        <w:t>visual</w:t>
      </w:r>
      <w:r w:rsidR="00BF2FA8">
        <w:t xml:space="preserve"> </w:t>
      </w:r>
      <w:r w:rsidR="00481915">
        <w:t>lines</w:t>
      </w:r>
      <w:r w:rsidR="00BF2FA8">
        <w:t xml:space="preserve"> of </w:t>
      </w:r>
      <w:r w:rsidR="00481915">
        <w:t>signs</w:t>
      </w:r>
      <w:r w:rsidR="00BF2FA8">
        <w:t xml:space="preserve"> that need to be consistent </w:t>
      </w:r>
      <w:r w:rsidR="00481915">
        <w:t>throughout</w:t>
      </w:r>
      <w:r w:rsidR="00BF2FA8">
        <w:t xml:space="preserve"> the UK. </w:t>
      </w:r>
      <w:r w:rsidR="00391B69">
        <w:t>The</w:t>
      </w:r>
      <w:r w:rsidR="00BF2FA8">
        <w:t xml:space="preserve"> </w:t>
      </w:r>
      <w:r w:rsidR="00391B69">
        <w:t>reasoning</w:t>
      </w:r>
      <w:r w:rsidR="00BF2FA8">
        <w:t xml:space="preserve"> behind this is to </w:t>
      </w:r>
      <w:r w:rsidR="00391B69">
        <w:t>allow</w:t>
      </w:r>
      <w:r w:rsidR="00BF2FA8">
        <w:t xml:space="preserve"> road </w:t>
      </w:r>
      <w:r w:rsidR="007F0972">
        <w:t>users</w:t>
      </w:r>
      <w:r w:rsidR="00BF2FA8">
        <w:t xml:space="preserve"> plenty of time to react</w:t>
      </w:r>
      <w:r w:rsidR="009C1C06">
        <w:t xml:space="preserve">, due to stopping </w:t>
      </w:r>
      <w:r w:rsidR="007F0972">
        <w:t>distances</w:t>
      </w:r>
      <w:r w:rsidR="009C1C06">
        <w:t xml:space="preserve"> of </w:t>
      </w:r>
      <w:r w:rsidR="007F0972">
        <w:t>vehicles</w:t>
      </w:r>
      <w:r w:rsidR="009C1C06">
        <w:t xml:space="preserve">, and </w:t>
      </w:r>
      <w:r w:rsidR="00373D38">
        <w:t xml:space="preserve">to </w:t>
      </w:r>
      <w:r w:rsidR="009C1C06">
        <w:t xml:space="preserve">give </w:t>
      </w:r>
      <w:r w:rsidR="00373D38">
        <w:t>the road user</w:t>
      </w:r>
      <w:r w:rsidR="009C1C06">
        <w:t xml:space="preserve"> </w:t>
      </w:r>
      <w:r w:rsidR="001D44DD">
        <w:t xml:space="preserve">clear </w:t>
      </w:r>
      <w:r w:rsidR="001034C4">
        <w:t xml:space="preserve">sight of where they need to be positioned on the road while on approach to the </w:t>
      </w:r>
      <w:r w:rsidR="000302F8">
        <w:t>lights.</w:t>
      </w:r>
      <w:r w:rsidR="001303F8">
        <w:t xml:space="preserve"> </w:t>
      </w:r>
    </w:p>
    <w:p w14:paraId="3E7E9906" w14:textId="61AC4D61" w:rsidR="001303F8" w:rsidRPr="00E479BD" w:rsidRDefault="001303F8" w:rsidP="00E479BD">
      <w:r>
        <w:t xml:space="preserve">Often, </w:t>
      </w:r>
      <w:r w:rsidR="00DB6424">
        <w:t>at junctions</w:t>
      </w:r>
      <w:r w:rsidR="00A31211">
        <w:t>,</w:t>
      </w:r>
      <w:r w:rsidR="00DB6424">
        <w:t xml:space="preserve"> there will be two </w:t>
      </w:r>
      <w:r w:rsidR="006B39A6">
        <w:t xml:space="preserve">sets of traffic lights covering </w:t>
      </w:r>
      <w:r w:rsidR="00A31211">
        <w:t>each</w:t>
      </w:r>
      <w:r w:rsidR="006B39A6">
        <w:t xml:space="preserve"> path of </w:t>
      </w:r>
      <w:r w:rsidR="008B2BE0">
        <w:t>approach</w:t>
      </w:r>
      <w:r w:rsidR="00063B15">
        <w:t xml:space="preserve">. </w:t>
      </w:r>
      <w:r w:rsidR="00055207">
        <w:t>The</w:t>
      </w:r>
      <w:r w:rsidR="00E44059">
        <w:t xml:space="preserve"> </w:t>
      </w:r>
      <w:r w:rsidR="00556874">
        <w:t>lights</w:t>
      </w:r>
      <w:r w:rsidR="00E44059">
        <w:t xml:space="preserve"> are split into primary and secondary signals</w:t>
      </w:r>
      <w:r w:rsidR="00055207">
        <w:t xml:space="preserve"> with the primary </w:t>
      </w:r>
      <w:r w:rsidR="00D33302">
        <w:t>being</w:t>
      </w:r>
      <w:r w:rsidR="00055207">
        <w:t xml:space="preserve"> </w:t>
      </w:r>
      <w:r w:rsidR="00272B5E">
        <w:t xml:space="preserve">used as the </w:t>
      </w:r>
      <w:r w:rsidR="00C71640">
        <w:t xml:space="preserve">first signal to be seen on </w:t>
      </w:r>
      <w:r w:rsidR="00D33302">
        <w:t>approach</w:t>
      </w:r>
      <w:r w:rsidR="00C71640">
        <w:t xml:space="preserve"> to the junctio</w:t>
      </w:r>
      <w:r w:rsidR="00E85CCB">
        <w:t xml:space="preserve">n and the secondary being the </w:t>
      </w:r>
      <w:r w:rsidR="00D50BAC">
        <w:t xml:space="preserve">one for the driver to see when located at the stop line. </w:t>
      </w:r>
      <w:r w:rsidR="00343DBC">
        <w:t xml:space="preserve">The primary lights are often located </w:t>
      </w:r>
      <w:r w:rsidR="00332A75">
        <w:t xml:space="preserve">between 1.5m to 2.5m away from the stop line at the junction [4]. </w:t>
      </w:r>
      <w:r w:rsidR="00E31948">
        <w:t xml:space="preserve">With the secondary light </w:t>
      </w:r>
      <w:r w:rsidR="00CB05C3">
        <w:t xml:space="preserve">tending to be located on the </w:t>
      </w:r>
      <w:r w:rsidR="003B40B1">
        <w:t xml:space="preserve">opposite side from the stop line. </w:t>
      </w:r>
      <w:r w:rsidR="00453695">
        <w:t>Figure 2 demonstrates this layout</w:t>
      </w:r>
      <w:r w:rsidR="00421678">
        <w:t xml:space="preserve"> [4]</w:t>
      </w:r>
      <w:r w:rsidR="00453695">
        <w:t xml:space="preserve">. </w:t>
      </w:r>
    </w:p>
    <w:p w14:paraId="129F3D0F" w14:textId="77777777" w:rsidR="00421678" w:rsidRDefault="00421678" w:rsidP="00421678">
      <w:pPr>
        <w:keepNext/>
        <w:jc w:val="center"/>
      </w:pPr>
      <w:r>
        <w:rPr>
          <w:noProof/>
        </w:rPr>
        <w:drawing>
          <wp:inline distT="0" distB="0" distL="0" distR="0" wp14:anchorId="0FF44F21" wp14:editId="4C616B4C">
            <wp:extent cx="5731510" cy="3009900"/>
            <wp:effectExtent l="0" t="0" r="2540" b="0"/>
            <wp:docPr id="788324955" name="Picture 1" descr="A drawing of a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324955" name="Picture 1" descr="A drawing of a road&#10;&#10;Description automatically generated"/>
                    <pic:cNvPicPr/>
                  </pic:nvPicPr>
                  <pic:blipFill rotWithShape="1">
                    <a:blip r:embed="rId10"/>
                    <a:srcRect t="1863"/>
                    <a:stretch/>
                  </pic:blipFill>
                  <pic:spPr bwMode="auto">
                    <a:xfrm>
                      <a:off x="0" y="0"/>
                      <a:ext cx="5731510" cy="3009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631FC1" w14:textId="34A06F1B" w:rsidR="00421678" w:rsidRDefault="00421678" w:rsidP="00421678">
      <w:pPr>
        <w:pStyle w:val="Caption"/>
        <w:jc w:val="center"/>
      </w:pPr>
      <w:bookmarkStart w:id="6" w:name="_Toc153722097"/>
      <w:r>
        <w:t xml:space="preserve">Figure </w:t>
      </w:r>
      <w:fldSimple w:instr=" SEQ Figure \* ARABIC ">
        <w:r w:rsidR="00993C04">
          <w:rPr>
            <w:noProof/>
          </w:rPr>
          <w:t>2</w:t>
        </w:r>
      </w:fldSimple>
      <w:r>
        <w:t xml:space="preserve"> [4]</w:t>
      </w:r>
      <w:bookmarkEnd w:id="6"/>
    </w:p>
    <w:p w14:paraId="0F5F9867" w14:textId="77777777" w:rsidR="001B0CA4" w:rsidRPr="001B0CA4" w:rsidRDefault="001B0CA4" w:rsidP="001B0CA4"/>
    <w:p w14:paraId="5EC2F6DD" w14:textId="52324A39" w:rsidR="00150B2F" w:rsidRDefault="00D55BBB" w:rsidP="00421678">
      <w:r>
        <w:t>Alongside</w:t>
      </w:r>
      <w:r w:rsidR="00DD49C4">
        <w:t xml:space="preserve"> </w:t>
      </w:r>
      <w:r w:rsidR="001453AC">
        <w:t>their</w:t>
      </w:r>
      <w:r w:rsidR="00DD49C4">
        <w:t xml:space="preserve"> location near the stop line, primary light</w:t>
      </w:r>
      <w:r w:rsidR="005767DA">
        <w:t>s</w:t>
      </w:r>
      <w:r w:rsidR="00DD49C4">
        <w:t xml:space="preserve"> are required to be </w:t>
      </w:r>
      <w:r w:rsidR="00EC4818">
        <w:t xml:space="preserve">visible from </w:t>
      </w:r>
      <w:r w:rsidR="00150B2F">
        <w:t>varying</w:t>
      </w:r>
      <w:r w:rsidR="00EC4818">
        <w:t xml:space="preserve"> distances depending on the speed </w:t>
      </w:r>
      <w:r w:rsidR="00150B2F">
        <w:t>at</w:t>
      </w:r>
      <w:r w:rsidR="00EC4818">
        <w:t xml:space="preserve"> </w:t>
      </w:r>
      <w:r w:rsidR="003D0AB1">
        <w:t>which</w:t>
      </w:r>
      <w:r w:rsidR="00EC4818">
        <w:t xml:space="preserve"> </w:t>
      </w:r>
      <w:r w:rsidR="00150B2F">
        <w:t xml:space="preserve">traffic is set to travel on the given road. </w:t>
      </w:r>
      <w:r w:rsidR="007728A3">
        <w:t xml:space="preserve">Figure 3 </w:t>
      </w:r>
      <w:r w:rsidR="003D0AB1">
        <w:t>shows</w:t>
      </w:r>
      <w:r w:rsidR="007728A3">
        <w:t xml:space="preserve"> a </w:t>
      </w:r>
      <w:r w:rsidR="007728A3">
        <w:lastRenderedPageBreak/>
        <w:t xml:space="preserve">comparison </w:t>
      </w:r>
      <w:r w:rsidR="00C74CA0">
        <w:t>chart</w:t>
      </w:r>
      <w:r w:rsidR="007728A3">
        <w:t xml:space="preserve"> </w:t>
      </w:r>
      <w:r w:rsidR="00126F2B">
        <w:t xml:space="preserve">of recommended </w:t>
      </w:r>
      <w:r w:rsidR="003D0AB1">
        <w:t>visual</w:t>
      </w:r>
      <w:r w:rsidR="00126F2B">
        <w:t xml:space="preserve"> stopping distances </w:t>
      </w:r>
      <w:r w:rsidR="003D0AB1">
        <w:t xml:space="preserve">to </w:t>
      </w:r>
      <w:r w:rsidR="00577CF8">
        <w:t xml:space="preserve">the </w:t>
      </w:r>
      <w:r w:rsidR="003D0AB1">
        <w:t xml:space="preserve">speed at which a vehicle is traveling. </w:t>
      </w:r>
    </w:p>
    <w:p w14:paraId="61587DAF" w14:textId="77777777" w:rsidR="001B0CA4" w:rsidRDefault="001B0CA4" w:rsidP="001B0CA4">
      <w:pPr>
        <w:keepNext/>
        <w:jc w:val="center"/>
      </w:pPr>
      <w:r>
        <w:rPr>
          <w:noProof/>
        </w:rPr>
        <w:drawing>
          <wp:inline distT="0" distB="0" distL="0" distR="0" wp14:anchorId="1F2B22CB" wp14:editId="4BF2F64B">
            <wp:extent cx="5731510" cy="497840"/>
            <wp:effectExtent l="0" t="0" r="2540" b="0"/>
            <wp:docPr id="778264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2648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948AF" w14:textId="1EC38878" w:rsidR="001B0CA4" w:rsidRDefault="001B0CA4" w:rsidP="00187C39">
      <w:pPr>
        <w:pStyle w:val="Caption"/>
        <w:jc w:val="center"/>
      </w:pPr>
      <w:bookmarkStart w:id="7" w:name="_Toc153722098"/>
      <w:r>
        <w:t xml:space="preserve">Figure </w:t>
      </w:r>
      <w:fldSimple w:instr=" SEQ Figure \* ARABIC ">
        <w:r w:rsidR="00993C04">
          <w:rPr>
            <w:noProof/>
          </w:rPr>
          <w:t>3</w:t>
        </w:r>
      </w:fldSimple>
      <w:r>
        <w:t xml:space="preserve"> [4]</w:t>
      </w:r>
      <w:bookmarkEnd w:id="7"/>
    </w:p>
    <w:p w14:paraId="5E2A504D" w14:textId="380396B8" w:rsidR="000031A5" w:rsidRDefault="00C74CA0" w:rsidP="00C74CA0">
      <w:pPr>
        <w:pStyle w:val="Heading2"/>
        <w:numPr>
          <w:ilvl w:val="1"/>
          <w:numId w:val="2"/>
        </w:numPr>
      </w:pPr>
      <w:bookmarkStart w:id="8" w:name="_Toc153722126"/>
      <w:r>
        <w:t>The Light Sequence</w:t>
      </w:r>
      <w:bookmarkEnd w:id="8"/>
    </w:p>
    <w:p w14:paraId="15FD787A" w14:textId="090DEA20" w:rsidR="00C74CA0" w:rsidRDefault="00D56879" w:rsidP="00C74CA0">
      <w:r>
        <w:t xml:space="preserve">The lights within traffic signals are </w:t>
      </w:r>
      <w:r w:rsidR="00906291">
        <w:t>crucial</w:t>
      </w:r>
      <w:r>
        <w:t xml:space="preserve"> to the operation of the </w:t>
      </w:r>
      <w:r w:rsidR="00D57480">
        <w:t>system</w:t>
      </w:r>
      <w:r w:rsidR="00906291">
        <w:t>. If a light is on</w:t>
      </w:r>
      <w:r w:rsidR="00D57480">
        <w:t xml:space="preserve"> for</w:t>
      </w:r>
      <w:r w:rsidR="00906291">
        <w:t xml:space="preserve"> too </w:t>
      </w:r>
      <w:r w:rsidR="005E2ABF">
        <w:t xml:space="preserve">long or too </w:t>
      </w:r>
      <w:r w:rsidR="00DD617C">
        <w:t>short</w:t>
      </w:r>
      <w:r w:rsidR="005E2ABF">
        <w:t xml:space="preserve"> of a time, </w:t>
      </w:r>
      <w:r w:rsidR="00036B49">
        <w:t xml:space="preserve">road users will </w:t>
      </w:r>
      <w:r w:rsidR="00DD617C">
        <w:t>become</w:t>
      </w:r>
      <w:r w:rsidR="00036B49">
        <w:t xml:space="preserve"> </w:t>
      </w:r>
      <w:r w:rsidR="00DD617C">
        <w:t>frustrated,</w:t>
      </w:r>
      <w:r w:rsidR="00036B49">
        <w:t xml:space="preserve"> and traffic will not flow. The same goes for the </w:t>
      </w:r>
      <w:r w:rsidR="00DD617C">
        <w:t>colo</w:t>
      </w:r>
      <w:r w:rsidR="00433CFA">
        <w:t>urs</w:t>
      </w:r>
      <w:r w:rsidR="00036B49">
        <w:t xml:space="preserve"> </w:t>
      </w:r>
      <w:r w:rsidR="00DD617C">
        <w:t>scheme</w:t>
      </w:r>
      <w:r w:rsidR="00036B49">
        <w:t xml:space="preserve"> of the light, if every traffic light had </w:t>
      </w:r>
      <w:r w:rsidR="00433CFA">
        <w:t>a different colour</w:t>
      </w:r>
      <w:r w:rsidR="00036B49">
        <w:t xml:space="preserve">, </w:t>
      </w:r>
      <w:r w:rsidR="000E4C0D">
        <w:t xml:space="preserve">road users </w:t>
      </w:r>
      <w:r w:rsidR="00DF79B0">
        <w:t>would</w:t>
      </w:r>
      <w:r w:rsidR="000E4C0D">
        <w:t xml:space="preserve"> not know what to do when </w:t>
      </w:r>
      <w:r w:rsidR="00DF79B0">
        <w:t>approaching</w:t>
      </w:r>
      <w:r w:rsidR="000E4C0D">
        <w:t xml:space="preserve"> junctions leading to </w:t>
      </w:r>
      <w:r w:rsidR="00DF79B0">
        <w:t>accidents</w:t>
      </w:r>
      <w:r w:rsidR="000E4C0D">
        <w:t xml:space="preserve">. </w:t>
      </w:r>
      <w:r w:rsidR="00F20FA8">
        <w:t xml:space="preserve"> </w:t>
      </w:r>
    </w:p>
    <w:p w14:paraId="04E19362" w14:textId="186FC6FC" w:rsidR="009C2ABB" w:rsidRDefault="00DF79B0" w:rsidP="00C74CA0">
      <w:r>
        <w:t xml:space="preserve">This is why the UK </w:t>
      </w:r>
      <w:r w:rsidR="00714CD9">
        <w:t>has</w:t>
      </w:r>
      <w:r>
        <w:t xml:space="preserve"> set </w:t>
      </w:r>
      <w:r w:rsidR="00714CD9">
        <w:t xml:space="preserve">standards for </w:t>
      </w:r>
      <w:r w:rsidR="00551AA0">
        <w:t>its</w:t>
      </w:r>
      <w:r w:rsidR="00714CD9">
        <w:t xml:space="preserve"> traffic lights</w:t>
      </w:r>
      <w:r w:rsidR="000940D9">
        <w:t xml:space="preserve">. </w:t>
      </w:r>
      <w:r w:rsidR="002C1908">
        <w:t>First, the colour scheme that is used is:</w:t>
      </w:r>
      <w:r w:rsidR="000138F8">
        <w:t xml:space="preserve"> </w:t>
      </w:r>
      <w:r w:rsidR="00F059D3">
        <w:t>Green</w:t>
      </w:r>
      <w:r w:rsidR="00924C02">
        <w:t xml:space="preserve"> </w:t>
      </w:r>
      <w:r w:rsidR="000138F8">
        <w:t>which</w:t>
      </w:r>
      <w:r w:rsidR="001F326A">
        <w:t xml:space="preserve"> is</w:t>
      </w:r>
      <w:r w:rsidR="00F059D3">
        <w:t xml:space="preserve"> used to represent go;</w:t>
      </w:r>
      <w:r w:rsidR="000138F8">
        <w:t xml:space="preserve"> </w:t>
      </w:r>
      <w:r w:rsidR="00F059D3">
        <w:t xml:space="preserve">Amber </w:t>
      </w:r>
      <w:r w:rsidR="001F326A">
        <w:t>which is</w:t>
      </w:r>
      <w:r w:rsidR="00924C02">
        <w:t xml:space="preserve"> </w:t>
      </w:r>
      <w:r w:rsidR="00F059D3">
        <w:t xml:space="preserve">used to represent </w:t>
      </w:r>
      <w:r w:rsidR="00627542">
        <w:t>Stand Bay</w:t>
      </w:r>
      <w:r w:rsidR="009C2ABB">
        <w:t xml:space="preserve"> or </w:t>
      </w:r>
      <w:r w:rsidR="00627542">
        <w:t>caution</w:t>
      </w:r>
      <w:r w:rsidR="009C2ABB">
        <w:t>;</w:t>
      </w:r>
      <w:r w:rsidR="000138F8">
        <w:t xml:space="preserve"> </w:t>
      </w:r>
      <w:r w:rsidR="009C2ABB">
        <w:t xml:space="preserve">And Red </w:t>
      </w:r>
      <w:r w:rsidR="00924C02">
        <w:t xml:space="preserve">is </w:t>
      </w:r>
      <w:r w:rsidR="009C2ABB">
        <w:t xml:space="preserve">used to represent stop. </w:t>
      </w:r>
    </w:p>
    <w:p w14:paraId="30F62B17" w14:textId="7C2C8F7A" w:rsidR="00645759" w:rsidRDefault="00AD36E8" w:rsidP="00C74CA0">
      <w:r>
        <w:t>T</w:t>
      </w:r>
      <w:r w:rsidR="001A3AC2">
        <w:t xml:space="preserve">he colours </w:t>
      </w:r>
      <w:r w:rsidR="007C7834">
        <w:t>also follow a set sequence which is:</w:t>
      </w:r>
      <w:r w:rsidR="00FD10F3">
        <w:t xml:space="preserve"> </w:t>
      </w:r>
      <w:r w:rsidR="00645759">
        <w:t>Red;</w:t>
      </w:r>
      <w:r w:rsidR="00FD10F3">
        <w:t xml:space="preserve"> </w:t>
      </w:r>
      <w:r w:rsidR="00645759">
        <w:t>Red, Amber;</w:t>
      </w:r>
      <w:r w:rsidR="00FD10F3">
        <w:t xml:space="preserve"> </w:t>
      </w:r>
      <w:r w:rsidR="00645759">
        <w:t>Green;</w:t>
      </w:r>
      <w:r w:rsidR="00FD10F3">
        <w:t xml:space="preserve"> </w:t>
      </w:r>
      <w:r w:rsidR="00645759">
        <w:t>Amber</w:t>
      </w:r>
      <w:r w:rsidR="00FD10F3">
        <w:t xml:space="preserve">, then back to Red to </w:t>
      </w:r>
      <w:r w:rsidR="00ED4D15">
        <w:t>begin</w:t>
      </w:r>
      <w:r w:rsidR="00FD10F3">
        <w:t xml:space="preserve"> the </w:t>
      </w:r>
      <w:r w:rsidR="00ED4D15">
        <w:t>sequence again.</w:t>
      </w:r>
    </w:p>
    <w:p w14:paraId="25C6AA08" w14:textId="7DA85B86" w:rsidR="00645759" w:rsidRDefault="00645759" w:rsidP="00C74CA0">
      <w:r>
        <w:t xml:space="preserve">This pattern is </w:t>
      </w:r>
      <w:r w:rsidR="00ED4D15">
        <w:t>visually represented</w:t>
      </w:r>
      <w:r>
        <w:t xml:space="preserve"> in </w:t>
      </w:r>
      <w:r w:rsidR="00796AFC">
        <w:t>Figure</w:t>
      </w:r>
      <w:r>
        <w:t xml:space="preserve"> </w:t>
      </w:r>
      <w:r w:rsidR="00B43A24">
        <w:t xml:space="preserve">4. </w:t>
      </w:r>
    </w:p>
    <w:p w14:paraId="4328FEF9" w14:textId="77777777" w:rsidR="005929F8" w:rsidRDefault="005929F8" w:rsidP="005929F8">
      <w:pPr>
        <w:keepNext/>
        <w:jc w:val="center"/>
      </w:pPr>
      <w:r>
        <w:rPr>
          <w:noProof/>
        </w:rPr>
        <w:drawing>
          <wp:inline distT="0" distB="0" distL="0" distR="0" wp14:anchorId="697B524B" wp14:editId="3B10E91A">
            <wp:extent cx="4400550" cy="1647825"/>
            <wp:effectExtent l="0" t="0" r="0" b="9525"/>
            <wp:docPr id="1014376222" name="Picture 1" descr="A close-up of a traffic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376222" name="Picture 1" descr="A close-up of a traffic ligh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7CA78" w14:textId="183C747C" w:rsidR="005929F8" w:rsidRDefault="005929F8" w:rsidP="005929F8">
      <w:pPr>
        <w:pStyle w:val="Caption"/>
        <w:jc w:val="center"/>
      </w:pPr>
      <w:bookmarkStart w:id="9" w:name="_Toc153722099"/>
      <w:r>
        <w:t xml:space="preserve">Figure </w:t>
      </w:r>
      <w:fldSimple w:instr=" SEQ Figure \* ARABIC ">
        <w:r w:rsidR="00993C04">
          <w:rPr>
            <w:noProof/>
          </w:rPr>
          <w:t>4</w:t>
        </w:r>
      </w:fldSimple>
      <w:r w:rsidR="00796AFC">
        <w:t xml:space="preserve"> [5]</w:t>
      </w:r>
      <w:bookmarkEnd w:id="9"/>
    </w:p>
    <w:p w14:paraId="07CE7DA3" w14:textId="2E6C7937" w:rsidR="00457C55" w:rsidRPr="005A4010" w:rsidRDefault="004B79EF" w:rsidP="005A4010">
      <w:r>
        <w:t xml:space="preserve">As the </w:t>
      </w:r>
      <w:r w:rsidR="004C228A">
        <w:t>sequence</w:t>
      </w:r>
      <w:r w:rsidR="008C7C67">
        <w:t xml:space="preserve"> </w:t>
      </w:r>
      <w:r w:rsidR="00363337">
        <w:t>sickles</w:t>
      </w:r>
      <w:r w:rsidR="008C7C67">
        <w:t xml:space="preserve"> throw, </w:t>
      </w:r>
      <w:r w:rsidR="00363337">
        <w:t>certain</w:t>
      </w:r>
      <w:r w:rsidR="008C7C67">
        <w:t xml:space="preserve"> </w:t>
      </w:r>
      <w:r w:rsidR="00363337">
        <w:t>lights</w:t>
      </w:r>
      <w:r w:rsidR="008C7C67">
        <w:t xml:space="preserve"> have a set time at </w:t>
      </w:r>
      <w:r w:rsidR="00363337">
        <w:t>which</w:t>
      </w:r>
      <w:r w:rsidR="008C7C67">
        <w:t xml:space="preserve"> they stay on. </w:t>
      </w:r>
      <w:r w:rsidR="00363337">
        <w:t>These</w:t>
      </w:r>
      <w:r w:rsidR="008C7C67">
        <w:t xml:space="preserve"> lights are the </w:t>
      </w:r>
      <w:r w:rsidR="0012727B">
        <w:t>amber light</w:t>
      </w:r>
      <w:r w:rsidR="00594575">
        <w:t>,</w:t>
      </w:r>
      <w:r w:rsidR="0012727B">
        <w:t xml:space="preserve"> </w:t>
      </w:r>
      <w:r w:rsidR="00594575">
        <w:t>which</w:t>
      </w:r>
      <w:r w:rsidR="0012727B">
        <w:t xml:space="preserve"> is set to stay on for 3 seconds</w:t>
      </w:r>
      <w:r w:rsidR="00594575">
        <w:t>,</w:t>
      </w:r>
      <w:r w:rsidR="0012727B">
        <w:t xml:space="preserve"> and the </w:t>
      </w:r>
      <w:r w:rsidR="00594575">
        <w:t xml:space="preserve">joint </w:t>
      </w:r>
      <w:r w:rsidR="0012727B">
        <w:t>Red and amber</w:t>
      </w:r>
      <w:r w:rsidR="004C228A">
        <w:t xml:space="preserve"> light</w:t>
      </w:r>
      <w:r w:rsidR="00460081">
        <w:t xml:space="preserve">, </w:t>
      </w:r>
      <w:r w:rsidR="00082DE3">
        <w:t>which</w:t>
      </w:r>
      <w:r w:rsidR="00460081">
        <w:t xml:space="preserve"> is set for 2 seconds</w:t>
      </w:r>
      <w:r w:rsidR="00082DE3">
        <w:t xml:space="preserve"> [</w:t>
      </w:r>
      <w:r w:rsidR="00892773">
        <w:t>4</w:t>
      </w:r>
      <w:r w:rsidR="00082DE3">
        <w:t>]</w:t>
      </w:r>
      <w:r w:rsidR="00460081">
        <w:t xml:space="preserve">. </w:t>
      </w:r>
      <w:r w:rsidR="00D86985">
        <w:t xml:space="preserve">The most </w:t>
      </w:r>
      <w:r w:rsidR="008B38AC">
        <w:t>likely</w:t>
      </w:r>
      <w:r w:rsidR="000F2E02">
        <w:t xml:space="preserve"> reason for </w:t>
      </w:r>
      <w:r w:rsidR="008B38AC">
        <w:t>only</w:t>
      </w:r>
      <w:r w:rsidR="000F2E02">
        <w:t xml:space="preserve"> </w:t>
      </w:r>
      <w:r w:rsidR="008B38AC">
        <w:t xml:space="preserve">two </w:t>
      </w:r>
      <w:r w:rsidR="00204CDD">
        <w:t xml:space="preserve">patterns of light to have a set time within the </w:t>
      </w:r>
      <w:r w:rsidR="00FF0326">
        <w:t>sequence</w:t>
      </w:r>
      <w:r w:rsidR="00204CDD">
        <w:t xml:space="preserve"> is due to them </w:t>
      </w:r>
      <w:r w:rsidR="00FF0326">
        <w:t>being</w:t>
      </w:r>
      <w:r w:rsidR="00204CDD">
        <w:t xml:space="preserve"> more </w:t>
      </w:r>
      <w:r w:rsidR="00FF0326">
        <w:t>intermediate</w:t>
      </w:r>
      <w:r w:rsidR="00204CDD">
        <w:t xml:space="preserve"> </w:t>
      </w:r>
      <w:r w:rsidR="00FF0326">
        <w:t>signals</w:t>
      </w:r>
      <w:r w:rsidR="005B4878">
        <w:t xml:space="preserve"> in the </w:t>
      </w:r>
      <w:r w:rsidR="00FF0326">
        <w:t>sequence</w:t>
      </w:r>
      <w:r w:rsidR="005B4878">
        <w:t xml:space="preserve"> </w:t>
      </w:r>
      <w:r w:rsidR="00FF0326">
        <w:t>representing</w:t>
      </w:r>
      <w:r w:rsidR="005B4878">
        <w:t xml:space="preserve"> more a warning and a stand bay </w:t>
      </w:r>
      <w:r w:rsidR="00FF0326">
        <w:t xml:space="preserve">over a definite stop or go. </w:t>
      </w:r>
      <w:r w:rsidR="00457C55">
        <w:t xml:space="preserve">For the solid red and green </w:t>
      </w:r>
      <w:r w:rsidR="00E62643">
        <w:t xml:space="preserve">lights, the </w:t>
      </w:r>
      <w:r w:rsidR="009D6AB0">
        <w:t>standards vary</w:t>
      </w:r>
      <w:r w:rsidR="00E62643">
        <w:t xml:space="preserve"> depending on the specifications required for that particular </w:t>
      </w:r>
      <w:r w:rsidR="009D6AB0">
        <w:t xml:space="preserve">junction. </w:t>
      </w:r>
    </w:p>
    <w:p w14:paraId="77B897C1" w14:textId="22DE0CC2" w:rsidR="007C7834" w:rsidRDefault="00B75670" w:rsidP="00C74CA0">
      <w:r>
        <w:t xml:space="preserve">A </w:t>
      </w:r>
      <w:r w:rsidR="00C91F1A">
        <w:t>point</w:t>
      </w:r>
      <w:r>
        <w:t xml:space="preserve"> to </w:t>
      </w:r>
      <w:r w:rsidR="002E70EB">
        <w:t>note</w:t>
      </w:r>
      <w:r>
        <w:t xml:space="preserve"> is when a pedestrian crossing is added to the overall </w:t>
      </w:r>
      <w:r w:rsidR="00C91F1A">
        <w:t>sequence</w:t>
      </w:r>
      <w:r>
        <w:t xml:space="preserve"> of the lights</w:t>
      </w:r>
      <w:r w:rsidR="00C91F1A">
        <w:t xml:space="preserve">. </w:t>
      </w:r>
      <w:r w:rsidR="00FF1A03">
        <w:t xml:space="preserve">There </w:t>
      </w:r>
      <w:r w:rsidR="00E004FC">
        <w:t>are</w:t>
      </w:r>
      <w:r w:rsidR="00FF1A03">
        <w:t xml:space="preserve"> two </w:t>
      </w:r>
      <w:r w:rsidR="00E004FC">
        <w:t>time</w:t>
      </w:r>
      <w:r w:rsidR="00FF1A03">
        <w:t xml:space="preserve"> </w:t>
      </w:r>
      <w:r w:rsidR="00E004FC">
        <w:t>periods</w:t>
      </w:r>
      <w:r w:rsidR="00FF1A03">
        <w:t xml:space="preserve"> at </w:t>
      </w:r>
      <w:r w:rsidR="00E004FC">
        <w:t>which</w:t>
      </w:r>
      <w:r w:rsidR="00256A54">
        <w:t xml:space="preserve"> the pedestrian lights and main traffic light </w:t>
      </w:r>
      <w:r w:rsidR="00E004FC">
        <w:t>share</w:t>
      </w:r>
      <w:r w:rsidR="00256A54">
        <w:t xml:space="preserve"> the same </w:t>
      </w:r>
      <w:r w:rsidR="00537E92">
        <w:t>colour</w:t>
      </w:r>
      <w:r w:rsidR="00256A54">
        <w:t xml:space="preserve">, that </w:t>
      </w:r>
      <w:r w:rsidR="00E004FC">
        <w:t>being</w:t>
      </w:r>
      <w:r w:rsidR="00256A54">
        <w:t xml:space="preserve"> red. </w:t>
      </w:r>
      <w:r w:rsidR="00E004FC">
        <w:t>They</w:t>
      </w:r>
      <w:r w:rsidR="00256A54">
        <w:t xml:space="preserve"> are safety </w:t>
      </w:r>
      <w:r w:rsidR="0026742F">
        <w:t>brackets</w:t>
      </w:r>
      <w:r w:rsidR="00256A54">
        <w:t xml:space="preserve"> with the first overlap to allow traffic to clear the pedestrian crossing in the event of </w:t>
      </w:r>
      <w:r w:rsidR="0026742F">
        <w:t>heavy</w:t>
      </w:r>
      <w:r w:rsidR="00256A54">
        <w:t xml:space="preserve"> traffic and </w:t>
      </w:r>
      <w:r w:rsidR="00B35876">
        <w:t xml:space="preserve">the second to allow for any </w:t>
      </w:r>
      <w:r w:rsidR="0026742F">
        <w:t>stragglers</w:t>
      </w:r>
      <w:r w:rsidR="00B35876">
        <w:t xml:space="preserve"> crossing the road to get across </w:t>
      </w:r>
      <w:r w:rsidR="00E004FC">
        <w:t>safely</w:t>
      </w:r>
      <w:r w:rsidR="0026742F">
        <w:t xml:space="preserve"> [4]</w:t>
      </w:r>
      <w:r w:rsidR="00E004FC">
        <w:t>.</w:t>
      </w:r>
      <w:r w:rsidR="0026742F">
        <w:t xml:space="preserve"> </w:t>
      </w:r>
    </w:p>
    <w:p w14:paraId="7C0B5D81" w14:textId="4C7BD298" w:rsidR="00ED6FDC" w:rsidRPr="00C74CA0" w:rsidRDefault="00EB6EEC" w:rsidP="00C74CA0">
      <w:r>
        <w:t xml:space="preserve">The timings for the crossing </w:t>
      </w:r>
      <w:r w:rsidR="005C58AA">
        <w:t>vary</w:t>
      </w:r>
      <w:r>
        <w:t xml:space="preserve"> depending </w:t>
      </w:r>
      <w:r w:rsidR="000F53D1">
        <w:t>on</w:t>
      </w:r>
      <w:r>
        <w:t xml:space="preserve"> the width of the crossing point</w:t>
      </w:r>
      <w:r w:rsidR="002B6072">
        <w:t xml:space="preserve">, leading to </w:t>
      </w:r>
      <w:r w:rsidR="005C58AA">
        <w:t xml:space="preserve">timings </w:t>
      </w:r>
      <w:r w:rsidR="000F53D1">
        <w:t>varying</w:t>
      </w:r>
      <w:r w:rsidR="005C58AA">
        <w:t xml:space="preserve"> from 6 to 12 seconds</w:t>
      </w:r>
      <w:r w:rsidR="000F53D1">
        <w:t xml:space="preserve">. This can be </w:t>
      </w:r>
      <w:r w:rsidR="00E04758">
        <w:t>extended</w:t>
      </w:r>
      <w:r w:rsidR="000F53D1">
        <w:t xml:space="preserve"> if the crossing has </w:t>
      </w:r>
      <w:r w:rsidR="00187C39">
        <w:t xml:space="preserve">a detector on it for </w:t>
      </w:r>
      <w:r w:rsidR="00E04758">
        <w:t>pedestrians</w:t>
      </w:r>
      <w:r w:rsidR="00187C39">
        <w:t xml:space="preserve"> </w:t>
      </w:r>
      <w:r w:rsidR="00E04758">
        <w:t xml:space="preserve">but if the crossing has a </w:t>
      </w:r>
      <w:r w:rsidR="00CE1B7F">
        <w:t>countdown</w:t>
      </w:r>
      <w:r w:rsidR="00E04758">
        <w:t xml:space="preserve">, that is the set time to cross [4]. </w:t>
      </w:r>
    </w:p>
    <w:p w14:paraId="52EF0BAA" w14:textId="2FBFF2BF" w:rsidR="00680FFC" w:rsidRDefault="00A45721" w:rsidP="00680FFC">
      <w:pPr>
        <w:pStyle w:val="Heading1"/>
      </w:pPr>
      <w:bookmarkStart w:id="10" w:name="_Toc153722127"/>
      <w:r>
        <w:lastRenderedPageBreak/>
        <w:t xml:space="preserve">(2.0) </w:t>
      </w:r>
      <w:r w:rsidR="00680FFC">
        <w:t>The Circuit</w:t>
      </w:r>
      <w:bookmarkEnd w:id="10"/>
    </w:p>
    <w:p w14:paraId="7858E20F" w14:textId="13D49C5F" w:rsidR="00680FFC" w:rsidRDefault="00F7227D" w:rsidP="00680FFC">
      <w:r>
        <w:t>To demonstrate the operation of the embedded C code</w:t>
      </w:r>
      <w:r w:rsidR="007F2678">
        <w:t>,</w:t>
      </w:r>
      <w:r w:rsidR="00143D63">
        <w:t xml:space="preserve"> a traffic light system was </w:t>
      </w:r>
      <w:r w:rsidR="00F73091">
        <w:t xml:space="preserve">constructed within the </w:t>
      </w:r>
      <w:r w:rsidR="00B811A6">
        <w:t>designing program</w:t>
      </w:r>
      <w:r w:rsidR="00F73091">
        <w:t xml:space="preserve"> known as Proteus8</w:t>
      </w:r>
      <w:r w:rsidR="00FD69F4">
        <w:t>.</w:t>
      </w:r>
      <w:r w:rsidR="00F73091">
        <w:t xml:space="preserve"> </w:t>
      </w:r>
      <w:r w:rsidR="00B811A6">
        <w:t xml:space="preserve"> It is with this section that the traffic light </w:t>
      </w:r>
      <w:r w:rsidR="00164D8E">
        <w:t>circuit</w:t>
      </w:r>
      <w:r w:rsidR="00B811A6">
        <w:t xml:space="preserve"> shall be </w:t>
      </w:r>
      <w:r w:rsidR="00164D8E">
        <w:t>examined</w:t>
      </w:r>
      <w:r w:rsidR="00CC14DC">
        <w:t xml:space="preserve"> with a look into the </w:t>
      </w:r>
      <w:r w:rsidR="00164D8E">
        <w:t>purpose</w:t>
      </w:r>
      <w:r w:rsidR="00CC14DC">
        <w:t xml:space="preserve"> of </w:t>
      </w:r>
      <w:r w:rsidR="00164D8E">
        <w:t>each</w:t>
      </w:r>
      <w:r w:rsidR="00CC14DC">
        <w:t xml:space="preserve"> </w:t>
      </w:r>
      <w:r w:rsidR="00164D8E">
        <w:t>component</w:t>
      </w:r>
      <w:r w:rsidR="00CC14DC">
        <w:t xml:space="preserve"> </w:t>
      </w:r>
      <w:r w:rsidR="00164D8E">
        <w:t xml:space="preserve">that makes up the T-junction system. </w:t>
      </w:r>
    </w:p>
    <w:p w14:paraId="1F483EC9" w14:textId="7C5ED565" w:rsidR="00CA33DB" w:rsidRDefault="00EF2EF5" w:rsidP="00680FFC">
      <w:r>
        <w:t xml:space="preserve">The </w:t>
      </w:r>
      <w:r w:rsidR="003C1C7F">
        <w:t xml:space="preserve">traffic light system </w:t>
      </w:r>
      <w:r w:rsidR="00A97B36">
        <w:t xml:space="preserve">is composed of several </w:t>
      </w:r>
      <w:r w:rsidR="00702CAC">
        <w:t>different components, this being listed below:</w:t>
      </w:r>
    </w:p>
    <w:p w14:paraId="36ADF3FD" w14:textId="1296F57B" w:rsidR="00702CAC" w:rsidRDefault="00AC5A64" w:rsidP="00702CAC">
      <w:pPr>
        <w:pStyle w:val="ListParagraph"/>
        <w:numPr>
          <w:ilvl w:val="0"/>
          <w:numId w:val="3"/>
        </w:numPr>
      </w:pPr>
      <w:r>
        <w:t>7 Segment displayed</w:t>
      </w:r>
      <w:r w:rsidR="00901F51">
        <w:tab/>
      </w:r>
      <w:r>
        <w:t>x6</w:t>
      </w:r>
    </w:p>
    <w:p w14:paraId="58600F78" w14:textId="46E93EEB" w:rsidR="00AC5A64" w:rsidRDefault="004414AE" w:rsidP="00702CAC">
      <w:pPr>
        <w:pStyle w:val="ListParagraph"/>
        <w:numPr>
          <w:ilvl w:val="0"/>
          <w:numId w:val="3"/>
        </w:numPr>
      </w:pPr>
      <w:r>
        <w:t>Traffic light unit (</w:t>
      </w:r>
      <w:r w:rsidR="007A51F6">
        <w:t>consisting of</w:t>
      </w:r>
      <w:r>
        <w:t xml:space="preserve"> 3 </w:t>
      </w:r>
      <w:r w:rsidR="007A51F6">
        <w:t>coloured</w:t>
      </w:r>
      <w:r>
        <w:t xml:space="preserve"> LEDs, red, Yellow and green)</w:t>
      </w:r>
      <w:r w:rsidR="00901F51">
        <w:tab/>
      </w:r>
      <w:r w:rsidR="00445A0B">
        <w:t>x3</w:t>
      </w:r>
    </w:p>
    <w:p w14:paraId="680FA68C" w14:textId="17B90F18" w:rsidR="00445A0B" w:rsidRDefault="00445A0B" w:rsidP="00702CAC">
      <w:pPr>
        <w:pStyle w:val="ListParagraph"/>
        <w:numPr>
          <w:ilvl w:val="0"/>
          <w:numId w:val="3"/>
        </w:numPr>
      </w:pPr>
      <w:r>
        <w:t>Green LED</w:t>
      </w:r>
      <w:r w:rsidR="00901F51">
        <w:tab/>
      </w:r>
      <w:r>
        <w:t>x3</w:t>
      </w:r>
    </w:p>
    <w:p w14:paraId="255693FE" w14:textId="21D228C9" w:rsidR="00445A0B" w:rsidRDefault="00445A0B" w:rsidP="00702CAC">
      <w:pPr>
        <w:pStyle w:val="ListParagraph"/>
        <w:numPr>
          <w:ilvl w:val="0"/>
          <w:numId w:val="3"/>
        </w:numPr>
      </w:pPr>
      <w:r>
        <w:t>Red LED</w:t>
      </w:r>
      <w:r w:rsidR="00901F51">
        <w:tab/>
      </w:r>
      <w:r w:rsidR="00773046">
        <w:t>x3</w:t>
      </w:r>
    </w:p>
    <w:p w14:paraId="3213451C" w14:textId="2FBF8D0B" w:rsidR="00773046" w:rsidRDefault="00773046" w:rsidP="00702CAC">
      <w:pPr>
        <w:pStyle w:val="ListParagraph"/>
        <w:numPr>
          <w:ilvl w:val="0"/>
          <w:numId w:val="3"/>
        </w:numPr>
      </w:pPr>
      <w:r>
        <w:t>Or Ga</w:t>
      </w:r>
      <w:r w:rsidR="00FD2EA4">
        <w:t>te</w:t>
      </w:r>
      <w:r w:rsidR="00901F51">
        <w:tab/>
      </w:r>
      <w:r w:rsidR="00901F51">
        <w:tab/>
      </w:r>
      <w:r w:rsidR="00FD2EA4">
        <w:t>x3</w:t>
      </w:r>
    </w:p>
    <w:p w14:paraId="26DFEB21" w14:textId="0D628C6F" w:rsidR="00F223CF" w:rsidRDefault="00F223CF" w:rsidP="00702CAC">
      <w:pPr>
        <w:pStyle w:val="ListParagraph"/>
        <w:numPr>
          <w:ilvl w:val="0"/>
          <w:numId w:val="3"/>
        </w:numPr>
      </w:pPr>
      <w:r>
        <w:t>PTM Switch</w:t>
      </w:r>
      <w:r>
        <w:tab/>
        <w:t>x1</w:t>
      </w:r>
    </w:p>
    <w:p w14:paraId="0A1E7544" w14:textId="7AC311FE" w:rsidR="00F223CF" w:rsidRDefault="00F223CF" w:rsidP="00702CAC">
      <w:pPr>
        <w:pStyle w:val="ListParagraph"/>
        <w:numPr>
          <w:ilvl w:val="0"/>
          <w:numId w:val="3"/>
        </w:numPr>
      </w:pPr>
      <w:r>
        <w:t>Pic16F877A</w:t>
      </w:r>
      <w:r w:rsidR="00995F7A">
        <w:tab/>
        <w:t>x1</w:t>
      </w:r>
    </w:p>
    <w:p w14:paraId="5BE0C7BE" w14:textId="1A13E0C0" w:rsidR="00651AB3" w:rsidRDefault="00651AB3" w:rsidP="00702CAC">
      <w:pPr>
        <w:pStyle w:val="ListParagraph"/>
        <w:numPr>
          <w:ilvl w:val="0"/>
          <w:numId w:val="3"/>
        </w:numPr>
      </w:pPr>
      <w:r>
        <w:t>Nodes</w:t>
      </w:r>
      <w:r>
        <w:tab/>
      </w:r>
      <w:r>
        <w:tab/>
        <w:t>x</w:t>
      </w:r>
      <w:r w:rsidR="008D16E4">
        <w:t>82</w:t>
      </w:r>
    </w:p>
    <w:p w14:paraId="0ACF6946" w14:textId="73CE7BF5" w:rsidR="0048661C" w:rsidRDefault="00AA65D1" w:rsidP="0048661C">
      <w:r>
        <w:t>Each of these components play a critical roll in the operation of the system</w:t>
      </w:r>
      <w:r w:rsidR="008A38C8">
        <w:t>, with</w:t>
      </w:r>
      <w:r w:rsidR="00F83DFD">
        <w:t xml:space="preserve"> Figure 5 </w:t>
      </w:r>
      <w:r w:rsidR="006B677E">
        <w:t>showing</w:t>
      </w:r>
      <w:r w:rsidR="00F83DFD">
        <w:t xml:space="preserve"> the formation of the </w:t>
      </w:r>
      <w:r w:rsidR="00C03087">
        <w:t>T-junction</w:t>
      </w:r>
      <w:r w:rsidR="0073244F">
        <w:t xml:space="preserve"> and the</w:t>
      </w:r>
      <w:r w:rsidR="00C03087">
        <w:t xml:space="preserve"> </w:t>
      </w:r>
      <w:r w:rsidR="00027D76">
        <w:t xml:space="preserve">positioning of </w:t>
      </w:r>
      <w:r w:rsidR="0083325B">
        <w:t>each</w:t>
      </w:r>
      <w:r w:rsidR="00027D76">
        <w:t xml:space="preserve"> </w:t>
      </w:r>
      <w:r w:rsidR="0083325B">
        <w:t xml:space="preserve">component. </w:t>
      </w:r>
      <w:r w:rsidR="0073244F">
        <w:t xml:space="preserve"> </w:t>
      </w:r>
    </w:p>
    <w:p w14:paraId="173C2D76" w14:textId="77777777" w:rsidR="006E39B7" w:rsidRDefault="006E39B7" w:rsidP="006E39B7">
      <w:pPr>
        <w:keepNext/>
        <w:jc w:val="center"/>
      </w:pPr>
      <w:r>
        <w:rPr>
          <w:noProof/>
        </w:rPr>
        <w:drawing>
          <wp:inline distT="0" distB="0" distL="0" distR="0" wp14:anchorId="29EEFA8E" wp14:editId="33099670">
            <wp:extent cx="5731510" cy="4057650"/>
            <wp:effectExtent l="0" t="0" r="2540" b="0"/>
            <wp:docPr id="1914138653" name="Picture 1" descr="A computer screen shot of a circuit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138653" name="Picture 1" descr="A computer screen shot of a circuit board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E1E10A" w14:textId="59A55740" w:rsidR="00A67FA5" w:rsidRDefault="006E39B7" w:rsidP="000E7D6D">
      <w:pPr>
        <w:pStyle w:val="Caption"/>
        <w:jc w:val="center"/>
      </w:pPr>
      <w:bookmarkStart w:id="11" w:name="_Toc153722100"/>
      <w:r>
        <w:t xml:space="preserve">Figure </w:t>
      </w:r>
      <w:fldSimple w:instr=" SEQ Figure \* ARABIC ">
        <w:r w:rsidR="00993C04">
          <w:rPr>
            <w:noProof/>
          </w:rPr>
          <w:t>5</w:t>
        </w:r>
        <w:bookmarkEnd w:id="11"/>
      </w:fldSimple>
    </w:p>
    <w:p w14:paraId="414880B1" w14:textId="77777777" w:rsidR="002A7F4B" w:rsidRDefault="00011847" w:rsidP="002324A9">
      <w:r>
        <w:t xml:space="preserve">As it can be seen in Figure 5, </w:t>
      </w:r>
      <w:r w:rsidR="00675A31">
        <w:t xml:space="preserve">there is 3 main </w:t>
      </w:r>
      <w:r w:rsidR="00E86853">
        <w:t xml:space="preserve">compact traffic light systems located on the diagram with the Pic16F877A </w:t>
      </w:r>
      <w:r w:rsidR="000A2742">
        <w:t>and</w:t>
      </w:r>
      <w:r w:rsidR="00807347">
        <w:t xml:space="preserve"> the</w:t>
      </w:r>
      <w:r w:rsidR="000A2742">
        <w:t xml:space="preserve"> Push To Make (PTM) switch located in the corner. </w:t>
      </w:r>
      <w:r w:rsidR="00B5447E">
        <w:t xml:space="preserve">Theys </w:t>
      </w:r>
      <w:r w:rsidR="00C04FE7">
        <w:t xml:space="preserve">sections are to </w:t>
      </w:r>
      <w:r w:rsidR="00B248EC">
        <w:t>represent</w:t>
      </w:r>
      <w:r w:rsidR="00C04FE7">
        <w:t xml:space="preserve"> </w:t>
      </w:r>
      <w:r w:rsidR="00B248EC">
        <w:t>each</w:t>
      </w:r>
      <w:r w:rsidR="00C04FE7">
        <w:t xml:space="preserve"> traffic light set up located on </w:t>
      </w:r>
      <w:r w:rsidR="00B248EC">
        <w:t>each</w:t>
      </w:r>
      <w:r w:rsidR="00C04FE7">
        <w:t xml:space="preserve"> </w:t>
      </w:r>
      <w:r w:rsidR="00B248EC">
        <w:t>rode</w:t>
      </w:r>
      <w:r w:rsidR="00C04FE7">
        <w:t xml:space="preserve"> leading to the junction with the Pic </w:t>
      </w:r>
      <w:r w:rsidR="006005B5">
        <w:t xml:space="preserve">acting as the </w:t>
      </w:r>
      <w:r w:rsidR="006F6F38">
        <w:t>main</w:t>
      </w:r>
      <w:r w:rsidR="006005B5">
        <w:t xml:space="preserve"> control </w:t>
      </w:r>
      <w:r w:rsidR="006F6F38">
        <w:t>point</w:t>
      </w:r>
      <w:r w:rsidR="006005B5">
        <w:t xml:space="preserve"> for the overall </w:t>
      </w:r>
      <w:r w:rsidR="006F6F38">
        <w:t>circuit</w:t>
      </w:r>
      <w:r w:rsidR="006005B5">
        <w:t>.</w:t>
      </w:r>
    </w:p>
    <w:p w14:paraId="21609E92" w14:textId="25055B48" w:rsidR="002324A9" w:rsidRDefault="008E77B6" w:rsidP="002324A9">
      <w:r>
        <w:lastRenderedPageBreak/>
        <w:t xml:space="preserve">Looking </w:t>
      </w:r>
      <w:r w:rsidR="00344468">
        <w:t>further</w:t>
      </w:r>
      <w:r>
        <w:t xml:space="preserve"> into one of the</w:t>
      </w:r>
      <w:r w:rsidR="0001795E">
        <w:t xml:space="preserve"> </w:t>
      </w:r>
      <w:r w:rsidR="003B4734">
        <w:t>groped</w:t>
      </w:r>
      <w:r>
        <w:t xml:space="preserve"> </w:t>
      </w:r>
      <w:r w:rsidR="00344468">
        <w:t xml:space="preserve">traffic light systems, there </w:t>
      </w:r>
      <w:r w:rsidR="00E7634D">
        <w:t>are</w:t>
      </w:r>
      <w:r w:rsidR="006D3BFE">
        <w:t xml:space="preserve"> two</w:t>
      </w:r>
      <w:r w:rsidR="003B4734">
        <w:t xml:space="preserve"> common Anode</w:t>
      </w:r>
      <w:r w:rsidR="006D3BFE">
        <w:t xml:space="preserve"> 7-segment displays.</w:t>
      </w:r>
      <w:r w:rsidR="0001795E">
        <w:t xml:space="preserve"> </w:t>
      </w:r>
      <w:r w:rsidR="00D04292">
        <w:t>These</w:t>
      </w:r>
      <w:r w:rsidR="003B4734">
        <w:t xml:space="preserve"> </w:t>
      </w:r>
      <w:r w:rsidR="00E05432">
        <w:t>displays</w:t>
      </w:r>
      <w:r w:rsidR="003B4734">
        <w:t xml:space="preserve"> work by </w:t>
      </w:r>
      <w:r w:rsidR="00E05432">
        <w:t>producing</w:t>
      </w:r>
      <w:r w:rsidR="003B4734">
        <w:t xml:space="preserve"> a +5V onto the positive pines of the </w:t>
      </w:r>
      <w:r w:rsidR="00E05432">
        <w:t>LEDs</w:t>
      </w:r>
      <w:r w:rsidR="003B4734">
        <w:t xml:space="preserve"> within</w:t>
      </w:r>
      <w:r w:rsidR="00D60D47">
        <w:t xml:space="preserve">. When </w:t>
      </w:r>
      <w:r w:rsidR="00C3497C">
        <w:t xml:space="preserve">a logic low </w:t>
      </w:r>
      <w:r w:rsidR="00E05432">
        <w:t>accrues</w:t>
      </w:r>
      <w:r w:rsidR="00C3497C">
        <w:t xml:space="preserve"> on the negative pin of </w:t>
      </w:r>
      <w:r w:rsidR="004912DE">
        <w:t>a</w:t>
      </w:r>
      <w:r w:rsidR="00C3497C">
        <w:t xml:space="preserve"> diode (produced by the Pic16F877A)</w:t>
      </w:r>
      <w:r w:rsidR="004912DE">
        <w:t xml:space="preserve">, that </w:t>
      </w:r>
      <w:r w:rsidR="00E05432">
        <w:t>diode</w:t>
      </w:r>
      <w:r w:rsidR="004912DE">
        <w:t xml:space="preserve"> shall </w:t>
      </w:r>
      <w:r w:rsidR="00E05432">
        <w:t>illuminate</w:t>
      </w:r>
      <w:r w:rsidR="004912DE">
        <w:t xml:space="preserve"> </w:t>
      </w:r>
      <w:r w:rsidR="00FA7E38">
        <w:t xml:space="preserve">a segment within the display [6]. </w:t>
      </w:r>
      <w:r w:rsidR="00D458CB">
        <w:t xml:space="preserve">Theys </w:t>
      </w:r>
      <w:r w:rsidR="00367709">
        <w:t>displays</w:t>
      </w:r>
      <w:r w:rsidR="002B6C02">
        <w:t xml:space="preserve"> are used to </w:t>
      </w:r>
      <w:r w:rsidR="00367709">
        <w:t>produce</w:t>
      </w:r>
      <w:r w:rsidR="002B6C02">
        <w:t xml:space="preserve"> a </w:t>
      </w:r>
      <w:r w:rsidR="00CB2F12">
        <w:t>count-up</w:t>
      </w:r>
      <w:r w:rsidR="002B6C02">
        <w:t xml:space="preserve"> and to </w:t>
      </w:r>
      <w:r w:rsidR="00367709">
        <w:t>signify</w:t>
      </w:r>
      <w:r w:rsidR="002B6C02">
        <w:t xml:space="preserve"> a light </w:t>
      </w:r>
      <w:r w:rsidR="00CB2F12">
        <w:t>changeover</w:t>
      </w:r>
      <w:r w:rsidR="002B6C02">
        <w:t xml:space="preserve"> once the count reaches a multiple o</w:t>
      </w:r>
      <w:r w:rsidR="006D5782">
        <w:t>f</w:t>
      </w:r>
      <w:r w:rsidR="002B6C02">
        <w:t xml:space="preserve"> </w:t>
      </w:r>
      <w:r w:rsidR="006D5782">
        <w:t xml:space="preserve">10. Within a </w:t>
      </w:r>
      <w:r w:rsidR="00CB2F12">
        <w:t>real-world</w:t>
      </w:r>
      <w:r w:rsidR="006D5782">
        <w:t xml:space="preserve"> </w:t>
      </w:r>
      <w:r w:rsidR="00CB2F12">
        <w:t>scenario</w:t>
      </w:r>
      <w:r w:rsidR="006D5782">
        <w:t xml:space="preserve">, </w:t>
      </w:r>
      <w:r w:rsidR="00CB2F12">
        <w:t>these</w:t>
      </w:r>
      <w:r w:rsidR="006D5782">
        <w:t xml:space="preserve"> </w:t>
      </w:r>
      <w:r w:rsidR="00CB2F12">
        <w:t>displays</w:t>
      </w:r>
      <w:r w:rsidR="006D5782">
        <w:t xml:space="preserve"> will tend to count </w:t>
      </w:r>
      <w:r w:rsidR="00CB2F12">
        <w:t>down</w:t>
      </w:r>
      <w:r w:rsidR="006D5782">
        <w:t xml:space="preserve"> for pedestrian crossings and will not be presented to </w:t>
      </w:r>
      <w:r w:rsidR="000431A1">
        <w:t>road</w:t>
      </w:r>
      <w:r w:rsidR="006D5782">
        <w:t xml:space="preserve"> </w:t>
      </w:r>
      <w:r w:rsidR="00863161">
        <w:t>users</w:t>
      </w:r>
      <w:r w:rsidR="006D5782">
        <w:t xml:space="preserve">. </w:t>
      </w:r>
      <w:r w:rsidR="00367709">
        <w:t xml:space="preserve">Figure 6 </w:t>
      </w:r>
      <w:r w:rsidR="000431A1">
        <w:t>shows</w:t>
      </w:r>
      <w:r w:rsidR="00367709">
        <w:t xml:space="preserve"> the </w:t>
      </w:r>
      <w:r w:rsidR="000431A1">
        <w:t>display</w:t>
      </w:r>
      <w:r w:rsidR="00367709">
        <w:t xml:space="preserve"> in operation. </w:t>
      </w:r>
    </w:p>
    <w:p w14:paraId="79DE5B1D" w14:textId="77777777" w:rsidR="00863161" w:rsidRDefault="00863161" w:rsidP="00863161">
      <w:pPr>
        <w:keepNext/>
        <w:jc w:val="center"/>
      </w:pPr>
      <w:r>
        <w:rPr>
          <w:noProof/>
        </w:rPr>
        <w:drawing>
          <wp:inline distT="0" distB="0" distL="0" distR="0" wp14:anchorId="455D42DF" wp14:editId="25DB3A6F">
            <wp:extent cx="2028825" cy="971550"/>
            <wp:effectExtent l="0" t="0" r="9525" b="0"/>
            <wp:docPr id="15611997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19979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F4AF3" w14:textId="4C821074" w:rsidR="00863161" w:rsidRDefault="00863161" w:rsidP="00863161">
      <w:pPr>
        <w:pStyle w:val="Caption"/>
        <w:jc w:val="center"/>
      </w:pPr>
      <w:bookmarkStart w:id="12" w:name="_Toc153722101"/>
      <w:r>
        <w:t xml:space="preserve">Figure </w:t>
      </w:r>
      <w:fldSimple w:instr=" SEQ Figure \* ARABIC ">
        <w:r w:rsidR="00993C04">
          <w:rPr>
            <w:noProof/>
          </w:rPr>
          <w:t>6</w:t>
        </w:r>
        <w:bookmarkEnd w:id="12"/>
      </w:fldSimple>
    </w:p>
    <w:p w14:paraId="2EC3C90A" w14:textId="10CC3752" w:rsidR="00863161" w:rsidRDefault="0060009D" w:rsidP="00863161">
      <w:r>
        <w:t xml:space="preserve">What can be said to be the most </w:t>
      </w:r>
      <w:r w:rsidR="00604B75">
        <w:t>crucial</w:t>
      </w:r>
      <w:r>
        <w:t xml:space="preserve"> </w:t>
      </w:r>
      <w:r w:rsidR="00604B75">
        <w:t>part</w:t>
      </w:r>
      <w:r w:rsidR="007F6ED4">
        <w:t xml:space="preserve"> of the traffic light system, the compact traffic light set is a pre maid light system </w:t>
      </w:r>
      <w:r w:rsidR="00604B75">
        <w:t>composed</w:t>
      </w:r>
      <w:r w:rsidR="007F6ED4">
        <w:t xml:space="preserve"> of the Red, Yellow</w:t>
      </w:r>
      <w:r w:rsidR="00AD54EC">
        <w:t>,</w:t>
      </w:r>
      <w:r w:rsidR="007F6ED4">
        <w:t xml:space="preserve"> and Green LED</w:t>
      </w:r>
      <w:r w:rsidR="003B13C8">
        <w:t xml:space="preserve">s used for traffic signals. This component has 3 inputs </w:t>
      </w:r>
      <w:r w:rsidR="009E3962">
        <w:t xml:space="preserve">used to control </w:t>
      </w:r>
      <w:r w:rsidR="00AD54EC">
        <w:t>each</w:t>
      </w:r>
      <w:r w:rsidR="009E3962">
        <w:t xml:space="preserve"> light within the traffic light</w:t>
      </w:r>
      <w:r w:rsidR="0033799A">
        <w:t>. Theys inputs are connected to the Pic16F877A</w:t>
      </w:r>
      <w:r w:rsidR="00212006">
        <w:t xml:space="preserve"> </w:t>
      </w:r>
      <w:r w:rsidR="00643808">
        <w:t>which</w:t>
      </w:r>
      <w:r w:rsidR="00212006">
        <w:t xml:space="preserve"> ultimately sets the </w:t>
      </w:r>
      <w:r w:rsidR="00643808">
        <w:t>pattern</w:t>
      </w:r>
      <w:r w:rsidR="00212006">
        <w:t xml:space="preserve"> of the light </w:t>
      </w:r>
      <w:r w:rsidR="00643808">
        <w:t>cycling</w:t>
      </w:r>
      <w:r w:rsidR="00212006">
        <w:t xml:space="preserve"> </w:t>
      </w:r>
      <w:r w:rsidR="00D04292">
        <w:t>through</w:t>
      </w:r>
      <w:r w:rsidR="00212006">
        <w:t xml:space="preserve"> Red, Yellow, Green</w:t>
      </w:r>
      <w:r w:rsidR="00643808">
        <w:t>,</w:t>
      </w:r>
      <w:r w:rsidR="00212006">
        <w:t xml:space="preserve"> and back to red.</w:t>
      </w:r>
      <w:r w:rsidR="009E3962">
        <w:t xml:space="preserve"> </w:t>
      </w:r>
      <w:r w:rsidR="00C87E2E">
        <w:t>Fi</w:t>
      </w:r>
      <w:r w:rsidR="00BB4C65">
        <w:t>gure 7 shows one of these</w:t>
      </w:r>
      <w:r w:rsidR="00643808">
        <w:t xml:space="preserve"> compact</w:t>
      </w:r>
      <w:r w:rsidR="00BB4C65">
        <w:t xml:space="preserve"> traffic lights. </w:t>
      </w:r>
    </w:p>
    <w:p w14:paraId="45713858" w14:textId="77777777" w:rsidR="009C4452" w:rsidRDefault="009C4452" w:rsidP="009C4452">
      <w:pPr>
        <w:keepNext/>
        <w:jc w:val="center"/>
      </w:pPr>
      <w:r>
        <w:rPr>
          <w:noProof/>
        </w:rPr>
        <w:drawing>
          <wp:inline distT="0" distB="0" distL="0" distR="0" wp14:anchorId="3D5D0CC6" wp14:editId="35BFD94E">
            <wp:extent cx="1704975" cy="1457325"/>
            <wp:effectExtent l="0" t="0" r="9525" b="9525"/>
            <wp:docPr id="1097031226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031226" name="Picture 1" descr="A screenshot of a computer scree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0CA09" w14:textId="78493E9E" w:rsidR="00A0251A" w:rsidRDefault="009C4452" w:rsidP="009C4452">
      <w:pPr>
        <w:pStyle w:val="Caption"/>
        <w:jc w:val="center"/>
      </w:pPr>
      <w:bookmarkStart w:id="13" w:name="_Toc153722102"/>
      <w:r>
        <w:t xml:space="preserve">Figure </w:t>
      </w:r>
      <w:fldSimple w:instr=" SEQ Figure \* ARABIC ">
        <w:r w:rsidR="00993C04">
          <w:rPr>
            <w:noProof/>
          </w:rPr>
          <w:t>7</w:t>
        </w:r>
        <w:bookmarkEnd w:id="13"/>
      </w:fldSimple>
    </w:p>
    <w:p w14:paraId="7D09C79E" w14:textId="598EC61C" w:rsidR="009C4452" w:rsidRDefault="00A6292C" w:rsidP="009C4452">
      <w:r>
        <w:t xml:space="preserve">Located to the right of the compact traffic light system </w:t>
      </w:r>
      <w:r w:rsidR="00846016">
        <w:t>are</w:t>
      </w:r>
      <w:r>
        <w:t xml:space="preserve"> two LEDs. </w:t>
      </w:r>
      <w:r w:rsidR="000C42D4">
        <w:t>These</w:t>
      </w:r>
      <w:r w:rsidR="00D917F4">
        <w:t xml:space="preserve"> LEDs are to represent the pedestrian crossing lights and are </w:t>
      </w:r>
      <w:r w:rsidR="00846016">
        <w:t>made</w:t>
      </w:r>
      <w:r w:rsidR="00D917F4">
        <w:t xml:space="preserve"> from one red light and one green light</w:t>
      </w:r>
      <w:r w:rsidR="00A16EE2">
        <w:t xml:space="preserve">. </w:t>
      </w:r>
      <w:r w:rsidR="000C42D4">
        <w:t>These</w:t>
      </w:r>
      <w:r w:rsidR="00A16EE2">
        <w:t xml:space="preserve"> </w:t>
      </w:r>
      <w:r w:rsidR="00846016">
        <w:t>lights</w:t>
      </w:r>
      <w:r w:rsidR="00A16EE2">
        <w:t xml:space="preserve"> are </w:t>
      </w:r>
      <w:r w:rsidR="004012EC">
        <w:t>offset</w:t>
      </w:r>
      <w:r w:rsidR="00A16EE2">
        <w:t xml:space="preserve"> from the main light and </w:t>
      </w:r>
      <w:r w:rsidR="000C42D4">
        <w:t>only turn green once all other lights are red.</w:t>
      </w:r>
      <w:r w:rsidR="00A16EE2">
        <w:t xml:space="preserve"> </w:t>
      </w:r>
    </w:p>
    <w:p w14:paraId="662E3D55" w14:textId="77777777" w:rsidR="00D968EA" w:rsidRDefault="00D968EA" w:rsidP="00D968EA">
      <w:pPr>
        <w:keepNext/>
        <w:jc w:val="center"/>
      </w:pPr>
      <w:r>
        <w:rPr>
          <w:noProof/>
        </w:rPr>
        <w:drawing>
          <wp:inline distT="0" distB="0" distL="0" distR="0" wp14:anchorId="772B80A1" wp14:editId="5AF29A52">
            <wp:extent cx="1314450" cy="1895475"/>
            <wp:effectExtent l="0" t="0" r="0" b="9525"/>
            <wp:docPr id="2037068366" name="Picture 1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068366" name="Picture 1" descr="A diagram of a circui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6371A" w14:textId="108F2B87" w:rsidR="00D968EA" w:rsidRDefault="00D968EA" w:rsidP="00D968EA">
      <w:pPr>
        <w:pStyle w:val="Caption"/>
        <w:jc w:val="center"/>
      </w:pPr>
      <w:bookmarkStart w:id="14" w:name="_Toc153722103"/>
      <w:r>
        <w:t xml:space="preserve">Figure </w:t>
      </w:r>
      <w:fldSimple w:instr=" SEQ Figure \* ARABIC ">
        <w:r w:rsidR="00993C04">
          <w:rPr>
            <w:noProof/>
          </w:rPr>
          <w:t>8</w:t>
        </w:r>
        <w:bookmarkEnd w:id="14"/>
      </w:fldSimple>
    </w:p>
    <w:p w14:paraId="41E7489F" w14:textId="77777777" w:rsidR="00D968EA" w:rsidRDefault="00D968EA" w:rsidP="00D968EA"/>
    <w:p w14:paraId="22768620" w14:textId="0742E657" w:rsidR="00624972" w:rsidRDefault="002F23D2" w:rsidP="00D968EA">
      <w:r>
        <w:lastRenderedPageBreak/>
        <w:t xml:space="preserve">A </w:t>
      </w:r>
      <w:r w:rsidR="00A3154C">
        <w:t>stand-out</w:t>
      </w:r>
      <w:r>
        <w:t xml:space="preserve"> </w:t>
      </w:r>
      <w:r w:rsidR="00A3154C">
        <w:t>feature</w:t>
      </w:r>
      <w:r>
        <w:t xml:space="preserve"> with the </w:t>
      </w:r>
      <w:r w:rsidR="00A3154C">
        <w:t>groped</w:t>
      </w:r>
      <w:r>
        <w:t xml:space="preserve"> traffic light systems is the use of </w:t>
      </w:r>
      <w:r w:rsidR="00A3154C">
        <w:t>a</w:t>
      </w:r>
      <w:r w:rsidR="00703D65">
        <w:t>n</w:t>
      </w:r>
      <w:r>
        <w:t xml:space="preserve"> OR gate located on the </w:t>
      </w:r>
      <w:r w:rsidR="00D5748E">
        <w:t>red-light</w:t>
      </w:r>
      <w:r>
        <w:t xml:space="preserve"> pin on the compact traffic light system. This OR gate has been placed </w:t>
      </w:r>
      <w:r w:rsidR="008E163C">
        <w:t xml:space="preserve">on this pin to allow for two inputs to </w:t>
      </w:r>
      <w:r w:rsidR="00E5330D">
        <w:t>operate</w:t>
      </w:r>
      <w:r w:rsidR="008E163C">
        <w:t xml:space="preserve"> on the </w:t>
      </w:r>
      <w:r w:rsidR="00E5330D">
        <w:t>light</w:t>
      </w:r>
      <w:r w:rsidR="008E163C">
        <w:t xml:space="preserve"> input. </w:t>
      </w:r>
      <w:r w:rsidR="00E5330D">
        <w:t>These</w:t>
      </w:r>
      <w:r w:rsidR="008E163C">
        <w:t xml:space="preserve"> </w:t>
      </w:r>
      <w:r w:rsidR="00E5330D">
        <w:t>inputs</w:t>
      </w:r>
      <w:r w:rsidR="008E163C">
        <w:t xml:space="preserve"> are the red </w:t>
      </w:r>
      <w:r w:rsidR="00E5330D">
        <w:t>override</w:t>
      </w:r>
      <w:r w:rsidR="008E163C">
        <w:t xml:space="preserve"> and the </w:t>
      </w:r>
      <w:r w:rsidR="00E5330D">
        <w:t>standard</w:t>
      </w:r>
      <w:r w:rsidR="008E163C">
        <w:t xml:space="preserve"> sequence </w:t>
      </w:r>
      <w:r w:rsidR="00A3154C">
        <w:t xml:space="preserve">input. </w:t>
      </w:r>
    </w:p>
    <w:p w14:paraId="537BE66F" w14:textId="77777777" w:rsidR="00934051" w:rsidRDefault="00DB7BB6" w:rsidP="00934051">
      <w:pPr>
        <w:keepNext/>
        <w:jc w:val="center"/>
      </w:pPr>
      <w:r>
        <w:rPr>
          <w:noProof/>
        </w:rPr>
        <w:drawing>
          <wp:inline distT="0" distB="0" distL="0" distR="0" wp14:anchorId="0668ACB5" wp14:editId="78B653CC">
            <wp:extent cx="2343150" cy="914400"/>
            <wp:effectExtent l="0" t="0" r="0" b="0"/>
            <wp:docPr id="157390697" name="Picture 1" descr="A diagram of a wi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390697" name="Picture 1" descr="A diagram of a wire&#10;&#10;Description automatically generated with medium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2F4F3" w14:textId="70C51708" w:rsidR="00D5748E" w:rsidRDefault="00934051" w:rsidP="00934051">
      <w:pPr>
        <w:pStyle w:val="Caption"/>
        <w:jc w:val="center"/>
      </w:pPr>
      <w:bookmarkStart w:id="15" w:name="_Toc153722104"/>
      <w:r>
        <w:t xml:space="preserve">Figure </w:t>
      </w:r>
      <w:fldSimple w:instr=" SEQ Figure \* ARABIC ">
        <w:r w:rsidR="00993C04">
          <w:rPr>
            <w:noProof/>
          </w:rPr>
          <w:t>9</w:t>
        </w:r>
        <w:bookmarkEnd w:id="15"/>
      </w:fldSimple>
    </w:p>
    <w:p w14:paraId="525652BD" w14:textId="2C91CF62" w:rsidR="00E61F3D" w:rsidRDefault="0058167A" w:rsidP="00E61F3D">
      <w:r>
        <w:t xml:space="preserve">To make a clear </w:t>
      </w:r>
      <w:r w:rsidR="00C562B4">
        <w:t xml:space="preserve">simulation diagram within Proteus, </w:t>
      </w:r>
      <w:r w:rsidR="006F63EE">
        <w:t>labelled</w:t>
      </w:r>
      <w:r w:rsidR="00A904C9">
        <w:t xml:space="preserve"> nodes are used to connect output pines from the Pic16F877A to the inputs of components </w:t>
      </w:r>
      <w:r w:rsidR="00E973FB">
        <w:t xml:space="preserve">through the system. </w:t>
      </w:r>
    </w:p>
    <w:p w14:paraId="490FFD64" w14:textId="77777777" w:rsidR="005C09FF" w:rsidRDefault="005C09FF" w:rsidP="005C09FF">
      <w:pPr>
        <w:keepNext/>
        <w:jc w:val="center"/>
      </w:pPr>
      <w:r>
        <w:rPr>
          <w:noProof/>
        </w:rPr>
        <w:drawing>
          <wp:inline distT="0" distB="0" distL="0" distR="0" wp14:anchorId="05328A59" wp14:editId="1CB7A90D">
            <wp:extent cx="2160270" cy="1885950"/>
            <wp:effectExtent l="0" t="0" r="0" b="0"/>
            <wp:docPr id="1429984651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9984651" name="Picture 1" descr="A screenshot of a computer screen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161401" cy="1886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88B39" w14:textId="7EADE13D" w:rsidR="005C09FF" w:rsidRDefault="005C09FF" w:rsidP="005C09FF">
      <w:pPr>
        <w:pStyle w:val="Caption"/>
        <w:jc w:val="center"/>
      </w:pPr>
      <w:bookmarkStart w:id="16" w:name="_Toc153722105"/>
      <w:r>
        <w:t xml:space="preserve">Figure </w:t>
      </w:r>
      <w:fldSimple w:instr=" SEQ Figure \* ARABIC ">
        <w:r w:rsidR="00993C04">
          <w:rPr>
            <w:noProof/>
          </w:rPr>
          <w:t>10</w:t>
        </w:r>
        <w:bookmarkEnd w:id="16"/>
      </w:fldSimple>
    </w:p>
    <w:p w14:paraId="568CA2AB" w14:textId="71394EE8" w:rsidR="009D340C" w:rsidRDefault="00021C6A" w:rsidP="009D340C">
      <w:r>
        <w:t xml:space="preserve">Mentioned in </w:t>
      </w:r>
      <w:r w:rsidR="00426FA0">
        <w:t>most of</w:t>
      </w:r>
      <w:r>
        <w:t xml:space="preserve"> the operations of the </w:t>
      </w:r>
      <w:r w:rsidR="00AF736A">
        <w:t>other</w:t>
      </w:r>
      <w:r>
        <w:t xml:space="preserve"> </w:t>
      </w:r>
      <w:r w:rsidR="00234AF7">
        <w:t xml:space="preserve">components within the T-junction circuit, the Pic16F877A is the </w:t>
      </w:r>
      <w:r w:rsidR="00FC6597">
        <w:t>main</w:t>
      </w:r>
      <w:r w:rsidR="00234AF7">
        <w:t xml:space="preserve"> driving </w:t>
      </w:r>
      <w:r w:rsidR="00FC6597">
        <w:t>force</w:t>
      </w:r>
      <w:r w:rsidR="00234AF7">
        <w:t xml:space="preserve"> and </w:t>
      </w:r>
      <w:r w:rsidR="000C59D9">
        <w:t xml:space="preserve">controller for all the lights and timers. </w:t>
      </w:r>
      <w:r w:rsidR="00F36CCF">
        <w:t xml:space="preserve">It has been chosen to power this system due to it more than </w:t>
      </w:r>
      <w:r w:rsidR="00945D02">
        <w:t>capable</w:t>
      </w:r>
      <w:r w:rsidR="00F36CCF">
        <w:t xml:space="preserve"> </w:t>
      </w:r>
      <w:r w:rsidR="00AB0BD1">
        <w:t xml:space="preserve">number of output and input pines allowing for all components to be </w:t>
      </w:r>
      <w:r w:rsidR="00945D02">
        <w:t>connected</w:t>
      </w:r>
      <w:r w:rsidR="006C3473">
        <w:t>,</w:t>
      </w:r>
      <w:r w:rsidR="00AB0BD1">
        <w:t xml:space="preserve"> with some pines </w:t>
      </w:r>
      <w:r w:rsidR="00945D02">
        <w:t>being</w:t>
      </w:r>
      <w:r w:rsidR="00AB0BD1">
        <w:t xml:space="preserve"> left spear to allow for further development on the system in later incarnations</w:t>
      </w:r>
      <w:r w:rsidR="00945D02">
        <w:t xml:space="preserve">. Figure 11 </w:t>
      </w:r>
      <w:r w:rsidR="00426FA0">
        <w:t>shows</w:t>
      </w:r>
      <w:r w:rsidR="00945D02">
        <w:t xml:space="preserve"> that </w:t>
      </w:r>
      <w:r w:rsidR="00C75AF4">
        <w:t xml:space="preserve">pines RB0 to RB7 are being </w:t>
      </w:r>
      <w:r w:rsidR="006C3473">
        <w:t>used</w:t>
      </w:r>
      <w:r w:rsidR="00C75AF4">
        <w:t xml:space="preserve"> to control the LEDs within the system. Pins RC0 to RC</w:t>
      </w:r>
      <w:r w:rsidR="00ED228B">
        <w:t xml:space="preserve">6 </w:t>
      </w:r>
      <w:r w:rsidR="00B74438">
        <w:t>control</w:t>
      </w:r>
      <w:r w:rsidR="00ED228B">
        <w:t xml:space="preserve"> the </w:t>
      </w:r>
      <w:r w:rsidR="00BA6DEA">
        <w:t xml:space="preserve">unites within the </w:t>
      </w:r>
      <w:r w:rsidR="001F1C64">
        <w:t>count</w:t>
      </w:r>
      <w:r w:rsidR="00BA6DEA">
        <w:t xml:space="preserve">. Pins RD0 to RD6 </w:t>
      </w:r>
      <w:r w:rsidR="001F1C64">
        <w:t>control</w:t>
      </w:r>
      <w:r w:rsidR="00BA6DEA">
        <w:t xml:space="preserve"> the tens of the </w:t>
      </w:r>
      <w:r w:rsidR="001F1C64">
        <w:t>count</w:t>
      </w:r>
      <w:r w:rsidR="00BA6DEA">
        <w:t xml:space="preserve"> </w:t>
      </w:r>
      <w:r w:rsidR="00AA33BB">
        <w:t>and pin 1</w:t>
      </w:r>
      <w:r w:rsidR="004505CF">
        <w:t xml:space="preserve"> (Vpp)</w:t>
      </w:r>
      <w:r w:rsidR="00AA33BB">
        <w:t xml:space="preserve"> </w:t>
      </w:r>
      <w:r w:rsidR="001F1C64">
        <w:t>takes</w:t>
      </w:r>
      <w:r w:rsidR="00AA33BB">
        <w:t xml:space="preserve"> the max input voltage of +</w:t>
      </w:r>
      <w:r w:rsidR="00AF17C9">
        <w:t>5</w:t>
      </w:r>
      <w:r w:rsidR="00AA33BB">
        <w:t xml:space="preserve">V </w:t>
      </w:r>
      <w:r w:rsidR="00DE0546">
        <w:t xml:space="preserve">to power the Pic [7]. </w:t>
      </w:r>
    </w:p>
    <w:p w14:paraId="2DBD2DBD" w14:textId="77777777" w:rsidR="00B74438" w:rsidRDefault="00B74438" w:rsidP="00B74438">
      <w:pPr>
        <w:keepNext/>
        <w:jc w:val="center"/>
      </w:pPr>
      <w:r>
        <w:rPr>
          <w:noProof/>
        </w:rPr>
        <w:drawing>
          <wp:inline distT="0" distB="0" distL="0" distR="0" wp14:anchorId="5B0CE74C" wp14:editId="69C0DDC7">
            <wp:extent cx="2912708" cy="2324100"/>
            <wp:effectExtent l="0" t="0" r="2540" b="0"/>
            <wp:docPr id="534012520" name="Picture 1" descr="A computer circuit board with many wi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012520" name="Picture 1" descr="A computer circuit board with many wires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24907" cy="2333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9F6CD6" w14:textId="0D2B887F" w:rsidR="00B74438" w:rsidRPr="009D340C" w:rsidRDefault="00B74438" w:rsidP="00B74438">
      <w:pPr>
        <w:pStyle w:val="Caption"/>
        <w:jc w:val="center"/>
      </w:pPr>
      <w:bookmarkStart w:id="17" w:name="_Toc153722106"/>
      <w:r>
        <w:t xml:space="preserve">Figure </w:t>
      </w:r>
      <w:fldSimple w:instr=" SEQ Figure \* ARABIC ">
        <w:r w:rsidR="00993C04">
          <w:rPr>
            <w:noProof/>
          </w:rPr>
          <w:t>11</w:t>
        </w:r>
        <w:bookmarkEnd w:id="17"/>
      </w:fldSimple>
    </w:p>
    <w:p w14:paraId="6C937A16" w14:textId="51EBEC38" w:rsidR="00680FFC" w:rsidRDefault="00A45721" w:rsidP="00680FFC">
      <w:pPr>
        <w:pStyle w:val="Heading1"/>
      </w:pPr>
      <w:bookmarkStart w:id="18" w:name="_Toc153722128"/>
      <w:r>
        <w:lastRenderedPageBreak/>
        <w:t xml:space="preserve">(3.0) </w:t>
      </w:r>
      <w:r w:rsidR="00680FFC">
        <w:t>The Code</w:t>
      </w:r>
      <w:bookmarkEnd w:id="18"/>
    </w:p>
    <w:p w14:paraId="117772B0" w14:textId="17E0879C" w:rsidR="00680FFC" w:rsidRDefault="00D10E97" w:rsidP="00680FFC">
      <w:r>
        <w:t>As stated</w:t>
      </w:r>
      <w:r w:rsidR="00D403B6">
        <w:t xml:space="preserve"> </w:t>
      </w:r>
      <w:r w:rsidR="0021409B">
        <w:t>previously</w:t>
      </w:r>
      <w:r w:rsidR="00D403B6">
        <w:t xml:space="preserve"> in section 2.0, the Pic16F877A </w:t>
      </w:r>
      <w:r w:rsidR="003C2B84">
        <w:t>is the</w:t>
      </w:r>
      <w:r w:rsidR="0021409B">
        <w:t xml:space="preserve"> main command point driving the T-junction traffic light system</w:t>
      </w:r>
      <w:r w:rsidR="005D25B7">
        <w:t xml:space="preserve">. </w:t>
      </w:r>
      <w:r w:rsidR="002C41CF">
        <w:t xml:space="preserve">Within </w:t>
      </w:r>
      <w:r w:rsidR="003A1006">
        <w:t>th</w:t>
      </w:r>
      <w:r w:rsidR="00AC521E">
        <w:t>e</w:t>
      </w:r>
      <w:r w:rsidR="003A1006">
        <w:t xml:space="preserve"> pic site</w:t>
      </w:r>
      <w:r w:rsidR="00B55214">
        <w:t xml:space="preserve"> code writ</w:t>
      </w:r>
      <w:r w:rsidR="004866C4">
        <w:t>t</w:t>
      </w:r>
      <w:r w:rsidR="00B55214">
        <w:t>e</w:t>
      </w:r>
      <w:r w:rsidR="004866C4">
        <w:t>n</w:t>
      </w:r>
      <w:r w:rsidR="00B55214">
        <w:t xml:space="preserve"> in embedded C that </w:t>
      </w:r>
      <w:r w:rsidR="003A1006">
        <w:t>allows</w:t>
      </w:r>
      <w:r w:rsidR="00B55214">
        <w:t xml:space="preserve"> the pic to </w:t>
      </w:r>
      <w:r w:rsidR="003A1006">
        <w:t>operate</w:t>
      </w:r>
      <w:r w:rsidR="00B55214">
        <w:t xml:space="preserve"> as required</w:t>
      </w:r>
      <w:r w:rsidR="00415FBD">
        <w:t>.</w:t>
      </w:r>
      <w:r w:rsidR="00601153">
        <w:t xml:space="preserve"> The embedded C has been constructed in the compiler known as MikroC where once it has been built successfully, it produces a Hex file within its saved point. This Hex file is transferred into Proteus vier the Pic16F877A leading to the visual operation of the overall circuit. </w:t>
      </w:r>
      <w:r>
        <w:t>W</w:t>
      </w:r>
      <w:r w:rsidR="00415FBD">
        <w:t>ithin this section</w:t>
      </w:r>
      <w:r w:rsidR="003029C8">
        <w:t>,</w:t>
      </w:r>
      <w:r w:rsidR="00415FBD">
        <w:t xml:space="preserve"> the code controlling the pic will be </w:t>
      </w:r>
      <w:r w:rsidR="004B3DD4">
        <w:t>examined</w:t>
      </w:r>
      <w:r w:rsidR="00415FBD">
        <w:t xml:space="preserve"> with </w:t>
      </w:r>
      <w:r w:rsidR="004B3DD4">
        <w:t>explanations</w:t>
      </w:r>
      <w:r w:rsidR="00415FBD">
        <w:t xml:space="preserve"> </w:t>
      </w:r>
      <w:r w:rsidR="003029C8">
        <w:t>of</w:t>
      </w:r>
      <w:r w:rsidR="00415FBD">
        <w:t xml:space="preserve"> its </w:t>
      </w:r>
      <w:r w:rsidR="00A90695">
        <w:t xml:space="preserve">overall </w:t>
      </w:r>
      <w:r w:rsidR="00415FBD">
        <w:t>function</w:t>
      </w:r>
      <w:r w:rsidR="00A90695">
        <w:t xml:space="preserve"> and effects </w:t>
      </w:r>
      <w:r w:rsidR="003029C8">
        <w:t>on</w:t>
      </w:r>
      <w:r w:rsidR="00A90695">
        <w:t xml:space="preserve"> the visual circuit</w:t>
      </w:r>
      <w:r w:rsidR="003A1006">
        <w:t xml:space="preserve">. </w:t>
      </w:r>
    </w:p>
    <w:p w14:paraId="1902784D" w14:textId="051DC744" w:rsidR="004D6E10" w:rsidRDefault="00E5400D" w:rsidP="00680FFC">
      <w:r>
        <w:t xml:space="preserve">The code </w:t>
      </w:r>
      <w:r w:rsidR="002A61B6">
        <w:t>starts</w:t>
      </w:r>
      <w:r>
        <w:t xml:space="preserve"> with </w:t>
      </w:r>
      <w:r w:rsidR="00DB11F5">
        <w:t>variables</w:t>
      </w:r>
      <w:r>
        <w:t xml:space="preserve"> </w:t>
      </w:r>
      <w:r w:rsidR="002A61B6">
        <w:t>being</w:t>
      </w:r>
      <w:r>
        <w:t xml:space="preserve"> set that are </w:t>
      </w:r>
      <w:r w:rsidR="002A61B6">
        <w:t>required</w:t>
      </w:r>
      <w:r>
        <w:t xml:space="preserve"> </w:t>
      </w:r>
      <w:r w:rsidR="002A61B6">
        <w:t>upon</w:t>
      </w:r>
      <w:r>
        <w:t xml:space="preserve"> later </w:t>
      </w:r>
      <w:r w:rsidR="00DB11F5">
        <w:t>in its</w:t>
      </w:r>
      <w:r w:rsidR="002A61B6">
        <w:t xml:space="preserve"> operation. </w:t>
      </w:r>
      <w:r w:rsidR="00DB11F5">
        <w:t>This can be seen in Figure 12</w:t>
      </w:r>
      <w:r w:rsidR="0071361A">
        <w:t xml:space="preserve">. </w:t>
      </w:r>
      <w:r w:rsidR="00756AE5">
        <w:t>Where</w:t>
      </w:r>
      <w:r w:rsidR="00C73288">
        <w:t xml:space="preserve"> </w:t>
      </w:r>
      <w:r w:rsidR="00756AE5">
        <w:t>in the</w:t>
      </w:r>
      <w:r w:rsidR="00C73288">
        <w:t xml:space="preserve"> first line of code “int”</w:t>
      </w:r>
      <w:r w:rsidR="006E194E">
        <w:t xml:space="preserve"> is used</w:t>
      </w:r>
      <w:r w:rsidR="00C73288">
        <w:t xml:space="preserve"> </w:t>
      </w:r>
      <w:r w:rsidR="00E26B73">
        <w:t xml:space="preserve">to </w:t>
      </w:r>
      <w:r w:rsidR="00551F9C">
        <w:t>allocate</w:t>
      </w:r>
      <w:r w:rsidR="00E26B73">
        <w:t xml:space="preserve"> the </w:t>
      </w:r>
      <w:r w:rsidR="00DB2CC3">
        <w:t>integer</w:t>
      </w:r>
      <w:r w:rsidR="00E26B73">
        <w:t xml:space="preserve"> i. </w:t>
      </w:r>
      <w:r w:rsidR="00D77FF6">
        <w:t>This</w:t>
      </w:r>
      <w:r w:rsidR="00E26B73">
        <w:t xml:space="preserve"> is used</w:t>
      </w:r>
      <w:r w:rsidR="00551F9C">
        <w:t xml:space="preserve"> due to “int</w:t>
      </w:r>
      <w:r w:rsidR="00D77FF6">
        <w:t>”</w:t>
      </w:r>
      <w:r w:rsidR="00551F9C">
        <w:t xml:space="preserve"> </w:t>
      </w:r>
      <w:r w:rsidR="002608B9">
        <w:t xml:space="preserve">using </w:t>
      </w:r>
      <w:r w:rsidR="00756AE5">
        <w:t>an</w:t>
      </w:r>
      <w:r w:rsidR="00375A3B">
        <w:t xml:space="preserve"> 8-bit architecture saving </w:t>
      </w:r>
      <w:r w:rsidR="00756AE5">
        <w:t>memory</w:t>
      </w:r>
      <w:r w:rsidR="00375A3B">
        <w:t xml:space="preserve"> within the Pic</w:t>
      </w:r>
      <w:r w:rsidR="00E941A1">
        <w:t xml:space="preserve"> [8]</w:t>
      </w:r>
      <w:r w:rsidR="00756AE5">
        <w:t xml:space="preserve">. </w:t>
      </w:r>
      <w:r w:rsidR="001A10C9">
        <w:t xml:space="preserve">From </w:t>
      </w:r>
      <w:r w:rsidR="00DD1BA7">
        <w:t>here</w:t>
      </w:r>
      <w:r w:rsidR="001A10C9">
        <w:t xml:space="preserve">, </w:t>
      </w:r>
      <w:r w:rsidR="007917E4">
        <w:t xml:space="preserve">“int” is assigned positive values </w:t>
      </w:r>
      <w:r w:rsidR="004C5CC3">
        <w:t>within</w:t>
      </w:r>
      <w:r w:rsidR="007917E4">
        <w:t xml:space="preserve"> hexadecimal ranging from 0 to 9</w:t>
      </w:r>
      <w:r w:rsidR="004C5CC3">
        <w:t>.</w:t>
      </w:r>
    </w:p>
    <w:p w14:paraId="1AF28599" w14:textId="5E1CE47C" w:rsidR="00E532B0" w:rsidRDefault="00E532B0" w:rsidP="00680FFC">
      <w:r>
        <w:t>Following this is</w:t>
      </w:r>
      <w:r w:rsidR="00DB31F5">
        <w:t xml:space="preserve"> </w:t>
      </w:r>
      <w:r w:rsidR="00886AAD">
        <w:t xml:space="preserve">the “sbit” commands, </w:t>
      </w:r>
      <w:r w:rsidR="00CC4526">
        <w:t>these</w:t>
      </w:r>
      <w:r w:rsidR="00886AAD">
        <w:t xml:space="preserve"> commands </w:t>
      </w:r>
      <w:r w:rsidR="007772AB">
        <w:t xml:space="preserve">are used to set </w:t>
      </w:r>
      <w:r w:rsidR="00CC4526">
        <w:t>individual</w:t>
      </w:r>
      <w:r w:rsidR="007772AB">
        <w:t xml:space="preserve"> bites to the pines of the Pic</w:t>
      </w:r>
      <w:r w:rsidR="00FE4923">
        <w:t xml:space="preserve">. In the case of Figure 12, </w:t>
      </w:r>
      <w:r w:rsidR="00CC4526">
        <w:t>these</w:t>
      </w:r>
      <w:r w:rsidR="00FE4923">
        <w:t xml:space="preserve"> bits are </w:t>
      </w:r>
      <w:r w:rsidR="00CC4526">
        <w:t>being</w:t>
      </w:r>
      <w:r w:rsidR="00FE4923">
        <w:t xml:space="preserve"> </w:t>
      </w:r>
      <w:r w:rsidR="00CC4526">
        <w:t>allocated</w:t>
      </w:r>
      <w:r w:rsidR="00FE4923">
        <w:t xml:space="preserve"> </w:t>
      </w:r>
      <w:r w:rsidR="00CC4526">
        <w:t xml:space="preserve">to individual LEDs within the circuit. </w:t>
      </w:r>
    </w:p>
    <w:p w14:paraId="7DFB904F" w14:textId="77777777" w:rsidR="002E5D51" w:rsidRDefault="002E5D51" w:rsidP="002E5D51">
      <w:pPr>
        <w:keepNext/>
        <w:jc w:val="center"/>
      </w:pPr>
      <w:r>
        <w:rPr>
          <w:noProof/>
        </w:rPr>
        <w:drawing>
          <wp:inline distT="0" distB="0" distL="0" distR="0" wp14:anchorId="04E4B0C4" wp14:editId="2C16D016">
            <wp:extent cx="5731510" cy="1733550"/>
            <wp:effectExtent l="0" t="0" r="2540" b="0"/>
            <wp:docPr id="108013603" name="Picture 1" descr="A white screen with green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13603" name="Picture 1" descr="A white screen with green tex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31C184" w14:textId="71A03612" w:rsidR="002E5D51" w:rsidRDefault="002E5D51" w:rsidP="002E5D51">
      <w:pPr>
        <w:pStyle w:val="Caption"/>
        <w:jc w:val="center"/>
      </w:pPr>
      <w:bookmarkStart w:id="19" w:name="_Toc153722107"/>
      <w:r>
        <w:t xml:space="preserve">Figure </w:t>
      </w:r>
      <w:r w:rsidR="009752D9">
        <w:fldChar w:fldCharType="begin"/>
      </w:r>
      <w:r w:rsidR="009752D9">
        <w:instrText xml:space="preserve"> SEQ Figure \* ARABIC </w:instrText>
      </w:r>
      <w:r w:rsidR="009752D9">
        <w:fldChar w:fldCharType="separate"/>
      </w:r>
      <w:r w:rsidR="00993C04">
        <w:rPr>
          <w:noProof/>
        </w:rPr>
        <w:t>12</w:t>
      </w:r>
      <w:bookmarkEnd w:id="19"/>
      <w:r w:rsidR="009752D9">
        <w:rPr>
          <w:noProof/>
        </w:rPr>
        <w:fldChar w:fldCharType="end"/>
      </w:r>
    </w:p>
    <w:p w14:paraId="171B2680" w14:textId="481270BE" w:rsidR="00597BCF" w:rsidRDefault="00D0189B" w:rsidP="00597BCF">
      <w:r>
        <w:t xml:space="preserve">After </w:t>
      </w:r>
      <w:r w:rsidR="00675742">
        <w:t>variables</w:t>
      </w:r>
      <w:r>
        <w:t xml:space="preserve"> </w:t>
      </w:r>
      <w:r w:rsidR="00122058">
        <w:t>have</w:t>
      </w:r>
      <w:r>
        <w:t xml:space="preserve"> been assigned, the </w:t>
      </w:r>
      <w:r w:rsidR="00675742">
        <w:t>main</w:t>
      </w:r>
      <w:r>
        <w:t xml:space="preserve"> </w:t>
      </w:r>
      <w:r w:rsidR="00675742">
        <w:t>body</w:t>
      </w:r>
      <w:r>
        <w:t xml:space="preserve"> of the code </w:t>
      </w:r>
      <w:r w:rsidR="00333F9F">
        <w:t xml:space="preserve">begins. This is </w:t>
      </w:r>
      <w:r w:rsidR="00675742">
        <w:t>initiated</w:t>
      </w:r>
      <w:r w:rsidR="00333F9F">
        <w:t xml:space="preserve"> by the “void mai</w:t>
      </w:r>
      <w:r w:rsidR="00946E45">
        <w:t xml:space="preserve">n ()” command </w:t>
      </w:r>
      <w:r w:rsidR="00675742">
        <w:t>shown</w:t>
      </w:r>
      <w:r w:rsidR="00946E45">
        <w:t xml:space="preserve"> in </w:t>
      </w:r>
      <w:r w:rsidR="00122058">
        <w:t>Figure</w:t>
      </w:r>
      <w:r w:rsidR="00946E45">
        <w:t xml:space="preserve"> 13 below</w:t>
      </w:r>
      <w:r w:rsidR="00862BD8">
        <w:t xml:space="preserve">. The main </w:t>
      </w:r>
      <w:r w:rsidR="00675742">
        <w:t>body</w:t>
      </w:r>
      <w:r w:rsidR="00862BD8">
        <w:t xml:space="preserve"> of co</w:t>
      </w:r>
      <w:r w:rsidR="00675742">
        <w:t>de</w:t>
      </w:r>
      <w:r w:rsidR="00862BD8">
        <w:t xml:space="preserve"> is all </w:t>
      </w:r>
      <w:r w:rsidR="00675742">
        <w:t>held</w:t>
      </w:r>
      <w:r w:rsidR="00862BD8">
        <w:t xml:space="preserve"> within the {} brackets of the </w:t>
      </w:r>
      <w:r w:rsidR="00675742">
        <w:t>void main.</w:t>
      </w:r>
    </w:p>
    <w:p w14:paraId="59DA5252" w14:textId="77777777" w:rsidR="00675742" w:rsidRDefault="00675742" w:rsidP="00675742">
      <w:pPr>
        <w:keepNext/>
        <w:jc w:val="center"/>
      </w:pPr>
      <w:r>
        <w:rPr>
          <w:noProof/>
        </w:rPr>
        <w:drawing>
          <wp:inline distT="0" distB="0" distL="0" distR="0" wp14:anchorId="3379A2E8" wp14:editId="5C6B65B0">
            <wp:extent cx="1981200" cy="295275"/>
            <wp:effectExtent l="0" t="0" r="0" b="9525"/>
            <wp:docPr id="3955877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58771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DA840" w14:textId="21765006" w:rsidR="00675742" w:rsidRDefault="00675742" w:rsidP="00675742">
      <w:pPr>
        <w:pStyle w:val="Caption"/>
        <w:jc w:val="center"/>
      </w:pPr>
      <w:bookmarkStart w:id="20" w:name="_Toc153722108"/>
      <w:r>
        <w:t xml:space="preserve">Figure </w:t>
      </w:r>
      <w:r w:rsidR="009752D9">
        <w:fldChar w:fldCharType="begin"/>
      </w:r>
      <w:r w:rsidR="009752D9">
        <w:instrText xml:space="preserve"> SEQ Figure \* ARABIC </w:instrText>
      </w:r>
      <w:r w:rsidR="009752D9">
        <w:fldChar w:fldCharType="separate"/>
      </w:r>
      <w:r w:rsidR="00993C04">
        <w:rPr>
          <w:noProof/>
        </w:rPr>
        <w:t>13</w:t>
      </w:r>
      <w:bookmarkEnd w:id="20"/>
      <w:r w:rsidR="009752D9">
        <w:rPr>
          <w:noProof/>
        </w:rPr>
        <w:fldChar w:fldCharType="end"/>
      </w:r>
    </w:p>
    <w:p w14:paraId="70AF207F" w14:textId="5E8F4991" w:rsidR="00C6477B" w:rsidRDefault="00B2248B" w:rsidP="00C6477B">
      <w:r>
        <w:t xml:space="preserve">As the main </w:t>
      </w:r>
      <w:r w:rsidR="005E4207">
        <w:t>body</w:t>
      </w:r>
      <w:r>
        <w:t xml:space="preserve"> of code </w:t>
      </w:r>
      <w:r w:rsidR="005E4207">
        <w:t>starts</w:t>
      </w:r>
      <w:r w:rsidR="00BA1079">
        <w:t xml:space="preserve">, the </w:t>
      </w:r>
      <w:r w:rsidR="005E4207">
        <w:t>ports</w:t>
      </w:r>
      <w:r w:rsidR="00BA1079">
        <w:t xml:space="preserve"> / pins of the pic are activated </w:t>
      </w:r>
      <w:r w:rsidR="00122058">
        <w:t>via</w:t>
      </w:r>
      <w:r w:rsidR="009B4F1D">
        <w:t xml:space="preserve"> the commands “TRIS” and “PORT”. </w:t>
      </w:r>
      <w:r w:rsidR="00B77F4B">
        <w:t>These</w:t>
      </w:r>
      <w:r w:rsidR="009B4F1D">
        <w:t xml:space="preserve"> commands </w:t>
      </w:r>
      <w:r w:rsidR="005E4207">
        <w:t>ready</w:t>
      </w:r>
      <w:r w:rsidR="00A35417">
        <w:t xml:space="preserve"> the use of the pines and clear them to a logic low (0)</w:t>
      </w:r>
      <w:r w:rsidR="007E5738">
        <w:t xml:space="preserve"> </w:t>
      </w:r>
      <w:r w:rsidR="002C7DEA">
        <w:t xml:space="preserve">so that a known value is seen on </w:t>
      </w:r>
      <w:r w:rsidR="005E4207">
        <w:t>their</w:t>
      </w:r>
      <w:r w:rsidR="002C7DEA">
        <w:t xml:space="preserve"> output. </w:t>
      </w:r>
      <w:r w:rsidR="005E4207">
        <w:t>Shown in Figure 14</w:t>
      </w:r>
      <w:r w:rsidR="002C7DEA">
        <w:t xml:space="preserve"> </w:t>
      </w:r>
      <w:r w:rsidR="000065C1">
        <w:t xml:space="preserve">is the activation of ports B, C, and D on the Pic16F877A as </w:t>
      </w:r>
      <w:r w:rsidR="005E4207">
        <w:t>they</w:t>
      </w:r>
      <w:r w:rsidR="000065C1">
        <w:t xml:space="preserve"> are the working outputs </w:t>
      </w:r>
      <w:r w:rsidR="005E4207">
        <w:t xml:space="preserve">for the traffic light system. </w:t>
      </w:r>
      <w:r w:rsidR="00E236A6">
        <w:t xml:space="preserve">Ports B controls the LEDs fought the system and ports C and D control the 7-segment display. </w:t>
      </w:r>
    </w:p>
    <w:p w14:paraId="0EDBE9FC" w14:textId="77777777" w:rsidR="004D5487" w:rsidRDefault="004D5487" w:rsidP="004D5487">
      <w:pPr>
        <w:keepNext/>
        <w:jc w:val="center"/>
      </w:pPr>
      <w:r>
        <w:rPr>
          <w:noProof/>
        </w:rPr>
        <w:drawing>
          <wp:inline distT="0" distB="0" distL="0" distR="0" wp14:anchorId="2E6077FA" wp14:editId="48D6B208">
            <wp:extent cx="2352040" cy="1152525"/>
            <wp:effectExtent l="0" t="0" r="0" b="9525"/>
            <wp:docPr id="1643079974" name="Picture 1" descr="A number of numbers and symbol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3079974" name="Picture 1" descr="A number of numbers and symbols&#10;&#10;Description automatically generated with medium confidence"/>
                    <pic:cNvPicPr/>
                  </pic:nvPicPr>
                  <pic:blipFill rotWithShape="1">
                    <a:blip r:embed="rId22"/>
                    <a:srcRect t="8358" b="7372"/>
                    <a:stretch/>
                  </pic:blipFill>
                  <pic:spPr bwMode="auto">
                    <a:xfrm>
                      <a:off x="0" y="0"/>
                      <a:ext cx="2352675" cy="11528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DB9DC1" w14:textId="6C84B2D4" w:rsidR="004D5487" w:rsidRDefault="004D5487" w:rsidP="004D5487">
      <w:pPr>
        <w:pStyle w:val="Caption"/>
        <w:jc w:val="center"/>
      </w:pPr>
      <w:bookmarkStart w:id="21" w:name="_Toc153722109"/>
      <w:r>
        <w:t xml:space="preserve">Figure </w:t>
      </w:r>
      <w:r w:rsidR="009752D9">
        <w:fldChar w:fldCharType="begin"/>
      </w:r>
      <w:r w:rsidR="009752D9">
        <w:instrText xml:space="preserve"> SEQ Figure \* ARABIC </w:instrText>
      </w:r>
      <w:r w:rsidR="009752D9">
        <w:fldChar w:fldCharType="separate"/>
      </w:r>
      <w:r w:rsidR="00993C04">
        <w:rPr>
          <w:noProof/>
        </w:rPr>
        <w:t>14</w:t>
      </w:r>
      <w:bookmarkEnd w:id="21"/>
      <w:r w:rsidR="009752D9">
        <w:rPr>
          <w:noProof/>
        </w:rPr>
        <w:fldChar w:fldCharType="end"/>
      </w:r>
    </w:p>
    <w:p w14:paraId="487EA6BF" w14:textId="24146595" w:rsidR="001F161D" w:rsidRDefault="00D0166D" w:rsidP="00AF355C">
      <w:r>
        <w:lastRenderedPageBreak/>
        <w:t xml:space="preserve">The </w:t>
      </w:r>
      <w:r w:rsidR="002D2288">
        <w:t>main</w:t>
      </w:r>
      <w:r>
        <w:t xml:space="preserve"> </w:t>
      </w:r>
      <w:r w:rsidR="002D2288">
        <w:t>visual</w:t>
      </w:r>
      <w:r>
        <w:t xml:space="preserve"> </w:t>
      </w:r>
      <w:r w:rsidR="005E159E">
        <w:t xml:space="preserve">section of the code </w:t>
      </w:r>
      <w:r w:rsidR="00EB5C12">
        <w:t xml:space="preserve">is seen </w:t>
      </w:r>
      <w:r w:rsidR="00B73D39">
        <w:t>next</w:t>
      </w:r>
      <w:r w:rsidR="00EB5C12">
        <w:t xml:space="preserve"> within a “do while” </w:t>
      </w:r>
      <w:r w:rsidR="00B73D39">
        <w:t>statement</w:t>
      </w:r>
      <w:r w:rsidR="00EB5C12">
        <w:t>.</w:t>
      </w:r>
      <w:r w:rsidR="00B73D39">
        <w:t xml:space="preserve"> This statement acts as a loop coursing the traffic light system to </w:t>
      </w:r>
      <w:r w:rsidR="00031750">
        <w:t>continually</w:t>
      </w:r>
      <w:r w:rsidR="00B73D39">
        <w:t xml:space="preserve"> </w:t>
      </w:r>
      <w:r w:rsidR="005A0521">
        <w:t>cycle</w:t>
      </w:r>
      <w:r w:rsidR="00AC1E13">
        <w:t xml:space="preserve"> </w:t>
      </w:r>
      <w:r w:rsidR="005A0521">
        <w:t>throw</w:t>
      </w:r>
      <w:r w:rsidR="00AC1E13">
        <w:t xml:space="preserve"> its </w:t>
      </w:r>
      <w:r w:rsidR="00031750">
        <w:t>sequence</w:t>
      </w:r>
      <w:r w:rsidR="00AC1E13">
        <w:t xml:space="preserve"> until it is switched off. </w:t>
      </w:r>
      <w:r w:rsidR="00C20DEE">
        <w:t xml:space="preserve">It is within this “do while” command that </w:t>
      </w:r>
      <w:r w:rsidR="000C48C3">
        <w:t xml:space="preserve">the lights are switched on and off </w:t>
      </w:r>
      <w:r w:rsidR="00992E09">
        <w:t xml:space="preserve">and the </w:t>
      </w:r>
      <w:r w:rsidR="00C122FC">
        <w:t xml:space="preserve">7-segment </w:t>
      </w:r>
      <w:r w:rsidR="005A0521">
        <w:t>displays</w:t>
      </w:r>
      <w:r w:rsidR="00992E09">
        <w:t xml:space="preserve"> counts</w:t>
      </w:r>
      <w:r w:rsidR="009F5889">
        <w:t>-up</w:t>
      </w:r>
      <w:r w:rsidR="00992E09">
        <w:t xml:space="preserve"> using the Hexadecimal values outlined at the </w:t>
      </w:r>
      <w:r w:rsidR="009F5889">
        <w:t>very</w:t>
      </w:r>
      <w:r w:rsidR="00992E09">
        <w:t xml:space="preserve"> </w:t>
      </w:r>
      <w:r w:rsidR="009F5889">
        <w:t>start</w:t>
      </w:r>
      <w:r w:rsidR="00992E09">
        <w:t xml:space="preserve"> of the code.</w:t>
      </w:r>
    </w:p>
    <w:p w14:paraId="70548F78" w14:textId="587FF1CE" w:rsidR="00992E09" w:rsidRDefault="00C23D91" w:rsidP="00AF355C">
      <w:r>
        <w:t xml:space="preserve">Within the main Lights section, </w:t>
      </w:r>
      <w:r w:rsidR="00AD38EA">
        <w:t xml:space="preserve">the </w:t>
      </w:r>
      <w:r w:rsidR="00C35697">
        <w:t>previously</w:t>
      </w:r>
      <w:r w:rsidR="00AD38EA">
        <w:t xml:space="preserve"> defined LED_1 to _3 </w:t>
      </w:r>
      <w:r w:rsidR="00D41C7E">
        <w:t>is</w:t>
      </w:r>
      <w:r w:rsidR="00AD38EA">
        <w:t xml:space="preserve"> given a value</w:t>
      </w:r>
      <w:r w:rsidR="00FF4D7A">
        <w:t xml:space="preserve">. </w:t>
      </w:r>
      <w:r w:rsidR="008349CF">
        <w:t>These</w:t>
      </w:r>
      <w:r w:rsidR="00FF4D7A">
        <w:t xml:space="preserve"> LEDs are the ones connected to the primary traffic lights</w:t>
      </w:r>
      <w:r w:rsidR="00C35697">
        <w:t>. W</w:t>
      </w:r>
      <w:r w:rsidR="00531AFB">
        <w:t xml:space="preserve">hat is </w:t>
      </w:r>
      <w:r w:rsidR="00C35697">
        <w:t>shown in Figure 15</w:t>
      </w:r>
      <w:r w:rsidR="00531AFB">
        <w:t xml:space="preserve"> is that the 1</w:t>
      </w:r>
      <w:r w:rsidR="00531AFB" w:rsidRPr="00531AFB">
        <w:rPr>
          <w:vertAlign w:val="superscript"/>
        </w:rPr>
        <w:t>st</w:t>
      </w:r>
      <w:r w:rsidR="00531AFB">
        <w:t xml:space="preserve"> LED has been activated </w:t>
      </w:r>
      <w:r w:rsidR="00D41C7E">
        <w:t>whereas</w:t>
      </w:r>
      <w:r w:rsidR="00531AFB">
        <w:t xml:space="preserve"> the 2</w:t>
      </w:r>
      <w:r w:rsidR="00531AFB" w:rsidRPr="00531AFB">
        <w:rPr>
          <w:vertAlign w:val="superscript"/>
        </w:rPr>
        <w:t>nd</w:t>
      </w:r>
      <w:r w:rsidR="00531AFB">
        <w:t xml:space="preserve"> and 3</w:t>
      </w:r>
      <w:r w:rsidR="00531AFB" w:rsidRPr="00531AFB">
        <w:rPr>
          <w:vertAlign w:val="superscript"/>
        </w:rPr>
        <w:t>rd</w:t>
      </w:r>
      <w:r w:rsidR="00531AFB">
        <w:t xml:space="preserve"> are </w:t>
      </w:r>
      <w:r w:rsidR="00D41C7E">
        <w:t>being</w:t>
      </w:r>
      <w:r w:rsidR="00531AFB">
        <w:t xml:space="preserve"> held low. </w:t>
      </w:r>
      <w:r w:rsidR="00E67037">
        <w:t xml:space="preserve">Due to the </w:t>
      </w:r>
      <w:r w:rsidR="00D41C7E">
        <w:t>setup</w:t>
      </w:r>
      <w:r w:rsidR="00E67037">
        <w:t xml:space="preserve"> of the ports with the nodes, this command will have </w:t>
      </w:r>
      <w:r w:rsidR="00DB5268">
        <w:t xml:space="preserve">one of </w:t>
      </w:r>
      <w:r w:rsidR="00D41C7E">
        <w:t>each</w:t>
      </w:r>
      <w:r w:rsidR="00DB5268">
        <w:t xml:space="preserve"> </w:t>
      </w:r>
      <w:r w:rsidR="00D41C7E">
        <w:t>colour</w:t>
      </w:r>
      <w:r w:rsidR="00DB5268">
        <w:t xml:space="preserve"> on the primary traffic </w:t>
      </w:r>
      <w:r w:rsidR="00D41C7E">
        <w:t>light</w:t>
      </w:r>
      <w:r w:rsidR="00DB5268">
        <w:t xml:space="preserve"> illuminated. </w:t>
      </w:r>
      <w:r w:rsidR="00FA53C1">
        <w:t>What can also be seen is that the “Red_Overide” is also set low meaning that</w:t>
      </w:r>
      <w:r w:rsidR="00612BB3">
        <w:t xml:space="preserve"> the light can be</w:t>
      </w:r>
      <w:r w:rsidR="00DB03C0">
        <w:t xml:space="preserve"> any colour</w:t>
      </w:r>
      <w:r w:rsidR="00252BE9">
        <w:t>.</w:t>
      </w:r>
    </w:p>
    <w:p w14:paraId="7D7CF2E5" w14:textId="11EE2B5C" w:rsidR="007E1B25" w:rsidRDefault="00DB03C0" w:rsidP="00AF355C">
      <w:r>
        <w:t xml:space="preserve">The pedestrian crossing in this example </w:t>
      </w:r>
      <w:r w:rsidR="00364BC5">
        <w:t xml:space="preserve">is also set to its red LED as the RedWalk </w:t>
      </w:r>
      <w:r w:rsidR="00B12CA2">
        <w:t xml:space="preserve">variable has been set to a logic 1 high. </w:t>
      </w:r>
    </w:p>
    <w:p w14:paraId="644DB1AF" w14:textId="5C430871" w:rsidR="00B12CA2" w:rsidRDefault="00A34DD4" w:rsidP="00AF355C">
      <w:r>
        <w:t xml:space="preserve">At the </w:t>
      </w:r>
      <w:r w:rsidR="00D70470">
        <w:t>very</w:t>
      </w:r>
      <w:r>
        <w:t xml:space="preserve"> end of </w:t>
      </w:r>
      <w:r w:rsidR="00D70470">
        <w:t xml:space="preserve">each traffic light </w:t>
      </w:r>
      <w:r w:rsidR="003272DE">
        <w:t>cycle</w:t>
      </w:r>
      <w:r w:rsidR="00D70470">
        <w:t xml:space="preserve"> is a for loop.</w:t>
      </w:r>
      <w:r w:rsidR="003272DE">
        <w:t xml:space="preserve"> </w:t>
      </w:r>
      <w:r w:rsidR="006541D1">
        <w:t xml:space="preserve">This loop </w:t>
      </w:r>
      <w:r w:rsidR="00747A70">
        <w:t>continues</w:t>
      </w:r>
      <w:r w:rsidR="006541D1">
        <w:t xml:space="preserve"> until </w:t>
      </w:r>
      <w:r w:rsidR="00CC67E8">
        <w:t xml:space="preserve">the </w:t>
      </w:r>
      <w:r w:rsidR="00747A70">
        <w:t>variable</w:t>
      </w:r>
      <w:r w:rsidR="00CC67E8">
        <w:t xml:space="preserve"> “I” is equal to the value 10. </w:t>
      </w:r>
      <w:r w:rsidR="00747A70">
        <w:t xml:space="preserve"> What is </w:t>
      </w:r>
      <w:r w:rsidR="00BD3727">
        <w:t>happening</w:t>
      </w:r>
      <w:r w:rsidR="00747A70">
        <w:t xml:space="preserve"> </w:t>
      </w:r>
      <w:r w:rsidR="007965B1">
        <w:t xml:space="preserve">within this loop is as </w:t>
      </w:r>
      <w:r w:rsidR="00896FAD">
        <w:t>follows</w:t>
      </w:r>
      <w:r w:rsidR="004E0125">
        <w:t xml:space="preserve">, Port C takes on the value of I </w:t>
      </w:r>
      <w:r w:rsidR="00C215D6">
        <w:t>which</w:t>
      </w:r>
      <w:r w:rsidR="004E0125">
        <w:t xml:space="preserve"> is set to 0 at the beginning of the loop</w:t>
      </w:r>
      <w:r w:rsidR="00AB61C8">
        <w:t xml:space="preserve"> after the set time of 100ms passes</w:t>
      </w:r>
      <w:r w:rsidR="00C215D6">
        <w:t xml:space="preserve"> </w:t>
      </w:r>
      <w:r w:rsidR="00AB61C8">
        <w:t xml:space="preserve">the value of I goes up by one using the </w:t>
      </w:r>
      <w:r w:rsidR="00A85FE0">
        <w:t xml:space="preserve">Hexadecimal values stated at the beginning. Once I </w:t>
      </w:r>
      <w:r w:rsidR="00C215D6">
        <w:t>reach</w:t>
      </w:r>
      <w:r w:rsidR="00A85FE0">
        <w:t xml:space="preserve"> the value of 10</w:t>
      </w:r>
      <w:r w:rsidR="00274B5E">
        <w:t xml:space="preserve">, the second cycle begins. During this time Port D is set to one of the </w:t>
      </w:r>
      <w:r w:rsidR="00C215D6">
        <w:t xml:space="preserve">Hex values until the next cycle starts. </w:t>
      </w:r>
    </w:p>
    <w:p w14:paraId="5BC5158E" w14:textId="2EF6B9CA" w:rsidR="00441ACD" w:rsidRDefault="00C05A39" w:rsidP="00AF355C">
      <w:r>
        <w:t xml:space="preserve">There </w:t>
      </w:r>
      <w:r w:rsidR="00B5161B">
        <w:t>are</w:t>
      </w:r>
      <w:r>
        <w:t xml:space="preserve"> </w:t>
      </w:r>
      <w:r w:rsidR="00160345">
        <w:t>four</w:t>
      </w:r>
      <w:r>
        <w:t xml:space="preserve"> cycles of this code with different LEDs </w:t>
      </w:r>
      <w:r w:rsidR="001A6152">
        <w:t>being</w:t>
      </w:r>
      <w:r>
        <w:t xml:space="preserve"> activated before the </w:t>
      </w:r>
      <w:r w:rsidR="00B5161B">
        <w:t xml:space="preserve">loop repeats itself. </w:t>
      </w:r>
    </w:p>
    <w:p w14:paraId="155AB692" w14:textId="77777777" w:rsidR="001F161D" w:rsidRDefault="001F161D" w:rsidP="001F161D">
      <w:pPr>
        <w:keepNext/>
        <w:jc w:val="center"/>
      </w:pPr>
      <w:r>
        <w:rPr>
          <w:noProof/>
        </w:rPr>
        <w:drawing>
          <wp:inline distT="0" distB="0" distL="0" distR="0" wp14:anchorId="68F78C9A" wp14:editId="7BD9D518">
            <wp:extent cx="3933825" cy="2990850"/>
            <wp:effectExtent l="0" t="0" r="9525" b="0"/>
            <wp:docPr id="2030793686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0793686" name="Picture 1" descr="A screenshot of a computer program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FDDE0" w14:textId="0185D222" w:rsidR="00AF355C" w:rsidRDefault="001F161D" w:rsidP="001F161D">
      <w:pPr>
        <w:pStyle w:val="Caption"/>
        <w:jc w:val="center"/>
      </w:pPr>
      <w:bookmarkStart w:id="22" w:name="_Toc153722110"/>
      <w:r>
        <w:t xml:space="preserve">Figure </w:t>
      </w:r>
      <w:r w:rsidR="009752D9">
        <w:fldChar w:fldCharType="begin"/>
      </w:r>
      <w:r w:rsidR="009752D9">
        <w:instrText xml:space="preserve"> SEQ Figure \* ARABIC </w:instrText>
      </w:r>
      <w:r w:rsidR="009752D9">
        <w:fldChar w:fldCharType="separate"/>
      </w:r>
      <w:r w:rsidR="00993C04">
        <w:rPr>
          <w:noProof/>
        </w:rPr>
        <w:t>15</w:t>
      </w:r>
      <w:bookmarkEnd w:id="22"/>
      <w:r w:rsidR="009752D9">
        <w:rPr>
          <w:noProof/>
        </w:rPr>
        <w:fldChar w:fldCharType="end"/>
      </w:r>
    </w:p>
    <w:p w14:paraId="48171708" w14:textId="77AE35A2" w:rsidR="00D82617" w:rsidRDefault="00631AC3" w:rsidP="00D82617">
      <w:r>
        <w:t xml:space="preserve">The full sequence of the code can be seen in the </w:t>
      </w:r>
      <w:r w:rsidR="0006334F">
        <w:t>top-down</w:t>
      </w:r>
      <w:r>
        <w:t xml:space="preserve"> flow </w:t>
      </w:r>
      <w:r w:rsidR="001A6152">
        <w:t>chart</w:t>
      </w:r>
      <w:r>
        <w:t xml:space="preserve"> </w:t>
      </w:r>
      <w:r w:rsidR="0006334F">
        <w:t>shown</w:t>
      </w:r>
      <w:r>
        <w:t xml:space="preserve"> in </w:t>
      </w:r>
      <w:r w:rsidR="001A6152">
        <w:t>Figure</w:t>
      </w:r>
      <w:r>
        <w:t xml:space="preserve"> 16 on page </w:t>
      </w:r>
      <w:r w:rsidR="0006334F">
        <w:t>11.</w:t>
      </w:r>
    </w:p>
    <w:p w14:paraId="45C3E957" w14:textId="77777777" w:rsidR="0006334F" w:rsidRDefault="0006334F" w:rsidP="00D82617"/>
    <w:p w14:paraId="0DAC3C77" w14:textId="77777777" w:rsidR="0006334F" w:rsidRDefault="0006334F" w:rsidP="00D82617"/>
    <w:p w14:paraId="4606119F" w14:textId="77777777" w:rsidR="0006334F" w:rsidRDefault="0006334F" w:rsidP="00D82617"/>
    <w:p w14:paraId="7A0B5ACE" w14:textId="77777777" w:rsidR="0006334F" w:rsidRDefault="0006334F" w:rsidP="00D82617"/>
    <w:p w14:paraId="59260AED" w14:textId="77777777" w:rsidR="0006334F" w:rsidRDefault="0006334F" w:rsidP="00D82617"/>
    <w:p w14:paraId="2BB86CF3" w14:textId="77777777" w:rsidR="00993C04" w:rsidRDefault="00993C04" w:rsidP="00993C04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61C4A2EB" wp14:editId="4FAAE9DC">
            <wp:extent cx="5067300" cy="7210425"/>
            <wp:effectExtent l="0" t="0" r="0" b="9525"/>
            <wp:docPr id="2044990591" name="Picture 1" descr="A diagram of a flow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990591" name="Picture 1" descr="A diagram of a flowchart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721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910332" w14:textId="6257B419" w:rsidR="0006334F" w:rsidRDefault="00993C04" w:rsidP="00993C04">
      <w:pPr>
        <w:pStyle w:val="Caption"/>
        <w:jc w:val="center"/>
      </w:pPr>
      <w:bookmarkStart w:id="23" w:name="_Toc153722111"/>
      <w:r>
        <w:t xml:space="preserve">Figure </w:t>
      </w:r>
      <w:r w:rsidR="009752D9">
        <w:fldChar w:fldCharType="begin"/>
      </w:r>
      <w:r w:rsidR="009752D9">
        <w:instrText xml:space="preserve"> SEQ Figure \* ARABIC </w:instrText>
      </w:r>
      <w:r w:rsidR="009752D9">
        <w:fldChar w:fldCharType="separate"/>
      </w:r>
      <w:r>
        <w:rPr>
          <w:noProof/>
        </w:rPr>
        <w:t>16</w:t>
      </w:r>
      <w:bookmarkEnd w:id="23"/>
      <w:r w:rsidR="009752D9">
        <w:rPr>
          <w:noProof/>
        </w:rPr>
        <w:fldChar w:fldCharType="end"/>
      </w:r>
    </w:p>
    <w:p w14:paraId="075FB8E0" w14:textId="77777777" w:rsidR="0006334F" w:rsidRDefault="0006334F" w:rsidP="00D82617"/>
    <w:p w14:paraId="2AFB0968" w14:textId="77777777" w:rsidR="0006334F" w:rsidRDefault="0006334F" w:rsidP="00D82617"/>
    <w:p w14:paraId="4A056BFB" w14:textId="77777777" w:rsidR="0006334F" w:rsidRPr="00D82617" w:rsidRDefault="0006334F" w:rsidP="00D82617"/>
    <w:p w14:paraId="3B662269" w14:textId="43FD0E01" w:rsidR="00680FFC" w:rsidRDefault="00680FFC" w:rsidP="00680FFC">
      <w:pPr>
        <w:pStyle w:val="Heading1"/>
      </w:pPr>
      <w:bookmarkStart w:id="24" w:name="_Toc153722129"/>
      <w:r>
        <w:lastRenderedPageBreak/>
        <w:t>Conclusion</w:t>
      </w:r>
      <w:bookmarkEnd w:id="24"/>
    </w:p>
    <w:p w14:paraId="5D06F556" w14:textId="7BF1539B" w:rsidR="00795B20" w:rsidRDefault="00090555" w:rsidP="00680FFC">
      <w:r>
        <w:t xml:space="preserve">This </w:t>
      </w:r>
      <w:r w:rsidR="00932DF7">
        <w:t>report</w:t>
      </w:r>
      <w:r>
        <w:t xml:space="preserve"> has </w:t>
      </w:r>
      <w:r w:rsidR="00932DF7">
        <w:t>shown</w:t>
      </w:r>
      <w:r>
        <w:t xml:space="preserve"> </w:t>
      </w:r>
      <w:r w:rsidR="00053801">
        <w:t xml:space="preserve">the </w:t>
      </w:r>
      <w:r w:rsidR="00932DF7">
        <w:t>capability</w:t>
      </w:r>
      <w:r w:rsidR="00053801">
        <w:t xml:space="preserve"> of using embedded C as a coding </w:t>
      </w:r>
      <w:r w:rsidR="00932DF7">
        <w:t>language</w:t>
      </w:r>
      <w:r w:rsidR="00053801">
        <w:t xml:space="preserve"> to program </w:t>
      </w:r>
      <w:r w:rsidR="00115FA2">
        <w:t>microcontroller</w:t>
      </w:r>
      <w:r w:rsidR="00053801">
        <w:t xml:space="preserve">. </w:t>
      </w:r>
      <w:r w:rsidR="00115FA2">
        <w:t xml:space="preserve">The </w:t>
      </w:r>
      <w:r w:rsidR="00B46CE1">
        <w:t>simple</w:t>
      </w:r>
      <w:r w:rsidR="00115FA2">
        <w:t xml:space="preserve"> and </w:t>
      </w:r>
      <w:r w:rsidR="00B34E0C">
        <w:t>top-level</w:t>
      </w:r>
      <w:r w:rsidR="00115FA2">
        <w:t xml:space="preserve"> writing of the code </w:t>
      </w:r>
      <w:r w:rsidR="001623FF">
        <w:t xml:space="preserve">makes embedded C </w:t>
      </w:r>
      <w:r w:rsidR="00795B20">
        <w:t>easy</w:t>
      </w:r>
      <w:r w:rsidR="001623FF">
        <w:t xml:space="preserve"> to use and simple resulting in faster development times and </w:t>
      </w:r>
      <w:r w:rsidR="00795B20">
        <w:t xml:space="preserve">quicker fault finding when testing compered to its competing languages. </w:t>
      </w:r>
    </w:p>
    <w:p w14:paraId="768A08F7" w14:textId="21EE8C89" w:rsidR="002D2F42" w:rsidRDefault="00B34E0C" w:rsidP="00680FFC">
      <w:r>
        <w:t>I</w:t>
      </w:r>
      <w:r w:rsidR="009D6DF4">
        <w:t xml:space="preserve">n the event of the project being re-produced some simple adjustment will be </w:t>
      </w:r>
      <w:r w:rsidR="00C578AF">
        <w:t>made</w:t>
      </w:r>
      <w:r w:rsidR="009D6DF4">
        <w:t xml:space="preserve">. </w:t>
      </w:r>
      <w:r w:rsidR="00F8196B">
        <w:t xml:space="preserve">Theys adjustments shall be, firstly making the counter count </w:t>
      </w:r>
      <w:r w:rsidR="00C578AF">
        <w:t>down</w:t>
      </w:r>
      <w:r w:rsidR="00F8196B">
        <w:t xml:space="preserve"> from 40. This is to make the </w:t>
      </w:r>
      <w:r w:rsidR="002D2F42">
        <w:t xml:space="preserve">counter </w:t>
      </w:r>
      <w:r w:rsidR="00F8196B">
        <w:t xml:space="preserve">more realistic and relatable to the </w:t>
      </w:r>
      <w:r w:rsidR="002D2F42">
        <w:t>real-world comparison</w:t>
      </w:r>
      <w:r w:rsidR="00F8196B">
        <w:t>.</w:t>
      </w:r>
    </w:p>
    <w:p w14:paraId="512FB55E" w14:textId="130E5544" w:rsidR="00011951" w:rsidRDefault="00F8196B" w:rsidP="00680FFC">
      <w:r>
        <w:t xml:space="preserve">Another adjustment that will be added would be that of adding </w:t>
      </w:r>
      <w:r w:rsidR="00992001">
        <w:t>an</w:t>
      </w:r>
      <w:r>
        <w:t xml:space="preserve"> operational PTM switch that activates </w:t>
      </w:r>
      <w:r w:rsidR="001E49F0">
        <w:t xml:space="preserve">the pedestrian crossing. This could be </w:t>
      </w:r>
      <w:r w:rsidR="00992001">
        <w:t>done</w:t>
      </w:r>
      <w:r w:rsidR="001E49F0">
        <w:t xml:space="preserve"> by adding a interrupt into the cod </w:t>
      </w:r>
      <w:r w:rsidR="00992001">
        <w:t>within</w:t>
      </w:r>
      <w:r w:rsidR="001E49F0">
        <w:t xml:space="preserve"> the chip. </w:t>
      </w:r>
      <w:r w:rsidR="0010047B">
        <w:t>Adding</w:t>
      </w:r>
      <w:r w:rsidR="00C07E3B">
        <w:t xml:space="preserve"> to this and to the </w:t>
      </w:r>
      <w:r w:rsidR="0010047B">
        <w:t xml:space="preserve">adjustment </w:t>
      </w:r>
      <w:r w:rsidR="00C07E3B">
        <w:t xml:space="preserve">of code will be making the </w:t>
      </w:r>
      <w:r w:rsidR="0010047B">
        <w:t>traffic lights</w:t>
      </w:r>
      <w:r w:rsidR="00C07E3B">
        <w:t xml:space="preserve"> </w:t>
      </w:r>
      <w:r w:rsidR="0010047B">
        <w:t>sequence</w:t>
      </w:r>
      <w:r w:rsidR="00C07E3B">
        <w:t xml:space="preserve"> </w:t>
      </w:r>
      <w:r w:rsidR="0010047B">
        <w:t>accurate</w:t>
      </w:r>
      <w:r w:rsidR="00C07E3B">
        <w:t xml:space="preserve"> to that of UK traffic light </w:t>
      </w:r>
      <w:r w:rsidR="0010047B">
        <w:t>standards</w:t>
      </w:r>
      <w:r w:rsidR="00C07E3B">
        <w:t xml:space="preserve">. This </w:t>
      </w:r>
      <w:r w:rsidR="00D06193">
        <w:t xml:space="preserve">can be </w:t>
      </w:r>
      <w:r w:rsidR="0010047B">
        <w:t>achieved</w:t>
      </w:r>
      <w:r w:rsidR="00D06193">
        <w:t xml:space="preserve"> by using more of the </w:t>
      </w:r>
      <w:r w:rsidR="0010047B">
        <w:t>ports</w:t>
      </w:r>
      <w:r w:rsidR="00D06193">
        <w:t xml:space="preserve"> on the Pic16F877A </w:t>
      </w:r>
      <w:r w:rsidR="00AA77AA">
        <w:t xml:space="preserve">giving </w:t>
      </w:r>
      <w:r w:rsidR="0010047B">
        <w:t>each</w:t>
      </w:r>
      <w:r w:rsidR="00AA77AA">
        <w:t xml:space="preserve"> light </w:t>
      </w:r>
      <w:r w:rsidR="0010047B">
        <w:t>their own</w:t>
      </w:r>
      <w:r w:rsidR="00AA77AA">
        <w:t xml:space="preserve"> </w:t>
      </w:r>
      <w:r w:rsidR="0010047B">
        <w:t>port</w:t>
      </w:r>
      <w:r w:rsidR="00AA77AA">
        <w:t xml:space="preserve"> connection.</w:t>
      </w:r>
    </w:p>
    <w:p w14:paraId="4AE685B3" w14:textId="0134F3F9" w:rsidR="00AA77AA" w:rsidRDefault="00AA77AA" w:rsidP="00680FFC">
      <w:r>
        <w:t xml:space="preserve">The final adjustment that can be added to this system is that of adding sensor </w:t>
      </w:r>
      <w:r w:rsidR="00E72A0F">
        <w:t>units</w:t>
      </w:r>
      <w:r>
        <w:t xml:space="preserve"> to the </w:t>
      </w:r>
      <w:r w:rsidR="00BB78DF">
        <w:t>lights</w:t>
      </w:r>
      <w:r w:rsidR="00E22DF0">
        <w:t xml:space="preserve">. This could be car sensors or pedestrian ones resulting in the light </w:t>
      </w:r>
      <w:r w:rsidR="008022E8">
        <w:t>changing</w:t>
      </w:r>
      <w:r w:rsidR="00E22DF0">
        <w:t xml:space="preserve"> </w:t>
      </w:r>
      <w:r w:rsidR="008022E8">
        <w:t>automatically</w:t>
      </w:r>
      <w:r w:rsidR="00E22DF0">
        <w:t xml:space="preserve"> </w:t>
      </w:r>
      <w:r w:rsidR="00C27EE9">
        <w:t xml:space="preserve">when a </w:t>
      </w:r>
      <w:r w:rsidR="008022E8">
        <w:t>vehicle</w:t>
      </w:r>
      <w:r w:rsidR="00C27EE9">
        <w:t xml:space="preserve"> is seen at the lights</w:t>
      </w:r>
      <w:r w:rsidR="0010047B">
        <w:t xml:space="preserve"> </w:t>
      </w:r>
      <w:r w:rsidR="008022E8">
        <w:t>maximising</w:t>
      </w:r>
      <w:r w:rsidR="0010047B">
        <w:t xml:space="preserve"> the flow at the junction. </w:t>
      </w:r>
    </w:p>
    <w:p w14:paraId="7723D937" w14:textId="77777777" w:rsidR="00011951" w:rsidRDefault="00011951" w:rsidP="00680FFC"/>
    <w:p w14:paraId="00D2D56A" w14:textId="77777777" w:rsidR="00011951" w:rsidRDefault="00011951" w:rsidP="00680FFC"/>
    <w:p w14:paraId="693821D5" w14:textId="77777777" w:rsidR="00011951" w:rsidRDefault="00011951" w:rsidP="00680FFC"/>
    <w:p w14:paraId="4E79C3B8" w14:textId="77777777" w:rsidR="00011951" w:rsidRDefault="00011951" w:rsidP="00680FFC"/>
    <w:p w14:paraId="7AE2060D" w14:textId="77777777" w:rsidR="00011951" w:rsidRDefault="00011951" w:rsidP="00680FFC"/>
    <w:p w14:paraId="78F6924B" w14:textId="77777777" w:rsidR="00011951" w:rsidRDefault="00011951" w:rsidP="00680FFC"/>
    <w:p w14:paraId="7C3A85A8" w14:textId="77777777" w:rsidR="00011951" w:rsidRDefault="00011951" w:rsidP="00680FFC"/>
    <w:p w14:paraId="1CEDA84D" w14:textId="77777777" w:rsidR="00011951" w:rsidRDefault="00011951" w:rsidP="00680FFC"/>
    <w:p w14:paraId="11448B50" w14:textId="77777777" w:rsidR="00011951" w:rsidRDefault="00011951" w:rsidP="00680FFC"/>
    <w:p w14:paraId="7C2DCCDA" w14:textId="77777777" w:rsidR="00011951" w:rsidRDefault="00011951" w:rsidP="00680FFC"/>
    <w:p w14:paraId="45EB62B3" w14:textId="77777777" w:rsidR="00011951" w:rsidRDefault="00011951" w:rsidP="00680FFC"/>
    <w:p w14:paraId="24F0BF5A" w14:textId="77777777" w:rsidR="00011951" w:rsidRDefault="00011951" w:rsidP="00680FFC"/>
    <w:p w14:paraId="1849736E" w14:textId="77777777" w:rsidR="00011951" w:rsidRDefault="00011951" w:rsidP="00680FFC"/>
    <w:p w14:paraId="665A4948" w14:textId="77777777" w:rsidR="00011951" w:rsidRDefault="00011951" w:rsidP="00680FFC"/>
    <w:p w14:paraId="75DC9597" w14:textId="77777777" w:rsidR="00011951" w:rsidRDefault="00011951" w:rsidP="00680FFC"/>
    <w:p w14:paraId="515A7CB6" w14:textId="77777777" w:rsidR="00011951" w:rsidRDefault="00011951" w:rsidP="00680FFC"/>
    <w:p w14:paraId="1FC23E7F" w14:textId="77777777" w:rsidR="00011951" w:rsidRDefault="00011951" w:rsidP="00680FFC"/>
    <w:p w14:paraId="46C9BDC8" w14:textId="77777777" w:rsidR="00011951" w:rsidRDefault="00011951" w:rsidP="00680FFC"/>
    <w:p w14:paraId="165325CA" w14:textId="77777777" w:rsidR="00B32485" w:rsidRDefault="00B32485" w:rsidP="00680FFC"/>
    <w:p w14:paraId="277DF141" w14:textId="77777777" w:rsidR="00680FFC" w:rsidRDefault="00680FFC" w:rsidP="00680FFC">
      <w:pPr>
        <w:pStyle w:val="Heading1"/>
      </w:pPr>
      <w:bookmarkStart w:id="25" w:name="_Toc153722130"/>
      <w:r>
        <w:lastRenderedPageBreak/>
        <w:t>Bibliography</w:t>
      </w:r>
      <w:bookmarkEnd w:id="25"/>
    </w:p>
    <w:p w14:paraId="68CB8B60" w14:textId="77777777" w:rsidR="00680FFC" w:rsidRDefault="00680FFC" w:rsidP="00680FFC"/>
    <w:p w14:paraId="29874690" w14:textId="77777777" w:rsidR="00E72A0F" w:rsidRDefault="00E72A0F" w:rsidP="00E72A0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[1]Ravi, “Basics of Embedded C Program : Introduction, Structure and Example,”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Electronics Hub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, Oct. 17, 2017. </w:t>
      </w:r>
      <w:hyperlink r:id="rId25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https://www.electronicshub.org/basics-of-embedded-c-program/</w:t>
        </w:r>
      </w:hyperlink>
    </w:p>
    <w:p w14:paraId="45AACBD1" w14:textId="77777777" w:rsidR="00E72A0F" w:rsidRDefault="00E72A0F" w:rsidP="00E72A0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[2]“Who Has Right of Way at a T-junction,”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Learn Automatic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. </w:t>
      </w:r>
      <w:hyperlink r:id="rId26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https://www.learn-automatic.com/tutorials/t-junctions/right-of-way-at-t-junction/</w:t>
        </w:r>
      </w:hyperlink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(accessed Dec. 17, 2023).</w:t>
      </w:r>
    </w:p>
    <w:p w14:paraId="4459F208" w14:textId="77777777" w:rsidR="00E72A0F" w:rsidRDefault="00E72A0F" w:rsidP="00E72A0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[3]“5 Things You Don’t Know About Bhutan,”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OARS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, Feb. 19, 2014. </w:t>
      </w:r>
      <w:hyperlink r:id="rId27" w:anchor=":~:text=4.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https://www.oars.com/blog/5-things-dont-know-bhutan/#:~:text=4.</w:t>
        </w:r>
      </w:hyperlink>
    </w:p>
    <w:p w14:paraId="49A70655" w14:textId="77777777" w:rsidR="00E72A0F" w:rsidRDefault="00E72A0F" w:rsidP="00E72A0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[4]“Traffic Signs Manual.” Available: </w:t>
      </w:r>
      <w:hyperlink r:id="rId28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https://assets.publishing.service.gov.uk/media/5df0e29fed915d15f42c4820/dft-traffic-signs-manual-chapter-6.pdf</w:t>
        </w:r>
      </w:hyperlink>
    </w:p>
    <w:p w14:paraId="27AAB429" w14:textId="77777777" w:rsidR="00E72A0F" w:rsidRDefault="00E72A0F" w:rsidP="00E72A0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[5]“Light signals controlling traffic Traffic Light Signals.” Available: </w:t>
      </w:r>
      <w:hyperlink r:id="rId29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https://assets.publishing.service.gov.uk/media/560aa3f9e5274a036900001c/the-highway-code-light-signals-controlling-traffic.pdf</w:t>
        </w:r>
      </w:hyperlink>
    </w:p>
    <w:p w14:paraId="5ACE5518" w14:textId="77777777" w:rsidR="00E72A0F" w:rsidRDefault="00E72A0F" w:rsidP="00E72A0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[6]Electronics Tutorials, “7-segment Display and Driving a 7-segment Display,”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Basic Electronics Tutorials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, Feb. 16, 2018. </w:t>
      </w:r>
      <w:hyperlink r:id="rId30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https://www.electronics-tutorials.ws/blog/7-segment-display-tutorial.html</w:t>
        </w:r>
      </w:hyperlink>
    </w:p>
    <w:p w14:paraId="38A36F82" w14:textId="77777777" w:rsidR="00E72A0F" w:rsidRDefault="00E72A0F" w:rsidP="00E72A0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[7]“PIC16F87XA Data Sheet 28/40/44-Pin Enhanced Flash Microcontrollers.” Available: </w:t>
      </w:r>
      <w:hyperlink r:id="rId31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https://ww1.microchip.com/downloads/en/devicedoc/39582b.pdf</w:t>
        </w:r>
      </w:hyperlink>
    </w:p>
    <w:p w14:paraId="70F99661" w14:textId="77777777" w:rsidR="00E72A0F" w:rsidRDefault="00E72A0F" w:rsidP="00E72A0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[8]“Basics of Embedded C Programming: Introduction, Structure, Examples,”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Total Phase Blog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, Dec. 10, 2019. </w:t>
      </w:r>
      <w:hyperlink r:id="rId32" w:anchor=":~:text=Embedded%20C%20supports%20three%20different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https://www.totalphase.com/blog/2019/12/basics-embedded-c-programming/#:~:text=Embedded%20C%20supports%20three%20different</w:t>
        </w:r>
      </w:hyperlink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(accessed Dec. 17, 2023).</w:t>
      </w:r>
    </w:p>
    <w:p w14:paraId="56E89321" w14:textId="77777777" w:rsidR="00A14BFE" w:rsidRDefault="00A14BFE" w:rsidP="00680FFC"/>
    <w:p w14:paraId="5D426456" w14:textId="77777777" w:rsidR="008022E8" w:rsidRDefault="008022E8" w:rsidP="00680FFC"/>
    <w:p w14:paraId="2306AF47" w14:textId="77777777" w:rsidR="008022E8" w:rsidRDefault="008022E8" w:rsidP="00680FFC"/>
    <w:p w14:paraId="756D6291" w14:textId="77777777" w:rsidR="008022E8" w:rsidRDefault="008022E8" w:rsidP="00680FFC"/>
    <w:p w14:paraId="03A985CB" w14:textId="77777777" w:rsidR="008022E8" w:rsidRDefault="008022E8" w:rsidP="00680FFC"/>
    <w:p w14:paraId="73D78A4E" w14:textId="77777777" w:rsidR="008022E8" w:rsidRDefault="008022E8" w:rsidP="00680FFC"/>
    <w:p w14:paraId="7887DE82" w14:textId="77777777" w:rsidR="008022E8" w:rsidRDefault="008022E8" w:rsidP="00680FFC"/>
    <w:p w14:paraId="41B6AA15" w14:textId="77777777" w:rsidR="008022E8" w:rsidRDefault="008022E8" w:rsidP="00680FFC"/>
    <w:p w14:paraId="68B95B36" w14:textId="77777777" w:rsidR="008022E8" w:rsidRDefault="008022E8" w:rsidP="00680FFC"/>
    <w:p w14:paraId="5E2D9528" w14:textId="37919A80" w:rsidR="00680FFC" w:rsidRDefault="00680FFC" w:rsidP="00680FFC">
      <w:pPr>
        <w:pStyle w:val="Heading1"/>
      </w:pPr>
      <w:bookmarkStart w:id="26" w:name="_Toc153722131"/>
      <w:r>
        <w:lastRenderedPageBreak/>
        <w:t>Appendices</w:t>
      </w:r>
      <w:bookmarkEnd w:id="26"/>
      <w:r>
        <w:t xml:space="preserve">  </w:t>
      </w:r>
    </w:p>
    <w:p w14:paraId="3D6BDFA8" w14:textId="4134896D" w:rsidR="00E72A0F" w:rsidRDefault="009C3D05" w:rsidP="00E72A0F">
      <w:r>
        <w:t>Pictures of each stage of the traffic light system:</w:t>
      </w:r>
    </w:p>
    <w:p w14:paraId="2EAFCB98" w14:textId="32980353" w:rsidR="00D734E8" w:rsidRDefault="00D734E8" w:rsidP="00D734E8">
      <w:pPr>
        <w:jc w:val="center"/>
      </w:pPr>
      <w:r>
        <w:rPr>
          <w:noProof/>
        </w:rPr>
        <w:drawing>
          <wp:inline distT="0" distB="0" distL="0" distR="0" wp14:anchorId="0CC46497" wp14:editId="4D08BD2B">
            <wp:extent cx="5731510" cy="4088765"/>
            <wp:effectExtent l="0" t="0" r="2540" b="6985"/>
            <wp:docPr id="87897117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971175" name="Picture 1" descr="A screenshot of a computer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8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1F96A" w14:textId="6EFD78A8" w:rsidR="00310AFD" w:rsidRDefault="00310AFD" w:rsidP="00D734E8">
      <w:pPr>
        <w:jc w:val="center"/>
      </w:pPr>
      <w:r>
        <w:rPr>
          <w:noProof/>
        </w:rPr>
        <w:drawing>
          <wp:inline distT="0" distB="0" distL="0" distR="0" wp14:anchorId="0D0AB3B4" wp14:editId="55CF5CD4">
            <wp:extent cx="5731510" cy="4084320"/>
            <wp:effectExtent l="0" t="0" r="2540" b="0"/>
            <wp:docPr id="110418873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188734" name="Picture 1" descr="A screenshot of a computer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8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8057F8" w14:textId="5CDCBB93" w:rsidR="00310AFD" w:rsidRDefault="00DE25B9" w:rsidP="00D734E8">
      <w:pPr>
        <w:jc w:val="center"/>
      </w:pPr>
      <w:r>
        <w:rPr>
          <w:noProof/>
        </w:rPr>
        <w:lastRenderedPageBreak/>
        <w:drawing>
          <wp:inline distT="0" distB="0" distL="0" distR="0" wp14:anchorId="1B14E274" wp14:editId="4B2C8E0D">
            <wp:extent cx="5731510" cy="4055110"/>
            <wp:effectExtent l="0" t="0" r="2540" b="2540"/>
            <wp:docPr id="108864972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649724" name="Picture 1" descr="A screenshot of a computer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5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7BE03" w14:textId="34B80606" w:rsidR="006579EE" w:rsidRDefault="006579EE" w:rsidP="00D734E8">
      <w:pPr>
        <w:jc w:val="center"/>
      </w:pPr>
      <w:r>
        <w:rPr>
          <w:noProof/>
        </w:rPr>
        <w:drawing>
          <wp:inline distT="0" distB="0" distL="0" distR="0" wp14:anchorId="12CBE7E1" wp14:editId="50850AB7">
            <wp:extent cx="5731510" cy="4060825"/>
            <wp:effectExtent l="0" t="0" r="2540" b="0"/>
            <wp:docPr id="214616756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6167566" name="Picture 1" descr="A screenshot of a computer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17ADF" w14:textId="77777777" w:rsidR="00C94E5F" w:rsidRDefault="00C94E5F" w:rsidP="00D734E8">
      <w:pPr>
        <w:jc w:val="center"/>
      </w:pPr>
    </w:p>
    <w:p w14:paraId="5C182142" w14:textId="77777777" w:rsidR="00C94E5F" w:rsidRDefault="00C94E5F" w:rsidP="00D734E8">
      <w:pPr>
        <w:jc w:val="center"/>
      </w:pPr>
    </w:p>
    <w:p w14:paraId="14ED8602" w14:textId="3AB6CB10" w:rsidR="00C94E5F" w:rsidRDefault="00C94E5F" w:rsidP="00C94E5F">
      <w:r>
        <w:lastRenderedPageBreak/>
        <w:t>The following is all the embedded C code:</w:t>
      </w:r>
    </w:p>
    <w:p w14:paraId="1A780CCA" w14:textId="1EACC958" w:rsidR="00C94E5F" w:rsidRDefault="00877B07" w:rsidP="00C94E5F">
      <w:pPr>
        <w:jc w:val="center"/>
      </w:pPr>
      <w:r>
        <w:rPr>
          <w:noProof/>
        </w:rPr>
        <w:drawing>
          <wp:inline distT="0" distB="0" distL="0" distR="0" wp14:anchorId="65B4F0AF" wp14:editId="4FD4C1D7">
            <wp:extent cx="5731510" cy="4919345"/>
            <wp:effectExtent l="0" t="0" r="2540" b="0"/>
            <wp:docPr id="75316236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162368" name="Picture 1" descr="A screenshot of a computer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19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2B22B7" w14:textId="30A97DEF" w:rsidR="00877B07" w:rsidRDefault="00737D74" w:rsidP="00C94E5F">
      <w:pPr>
        <w:jc w:val="center"/>
      </w:pPr>
      <w:r>
        <w:rPr>
          <w:noProof/>
        </w:rPr>
        <w:lastRenderedPageBreak/>
        <w:drawing>
          <wp:inline distT="0" distB="0" distL="0" distR="0" wp14:anchorId="715103C7" wp14:editId="4C0ACDD9">
            <wp:extent cx="5676900" cy="6276975"/>
            <wp:effectExtent l="0" t="0" r="0" b="9525"/>
            <wp:docPr id="1577181827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181827" name="Picture 1" descr="A screenshot of a computer program&#10;&#10;Description automatically generated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627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42341" w14:textId="0BD5D9B8" w:rsidR="00737D74" w:rsidRPr="00E72A0F" w:rsidRDefault="003A4908" w:rsidP="00C94E5F">
      <w:pPr>
        <w:jc w:val="center"/>
      </w:pPr>
      <w:r>
        <w:rPr>
          <w:noProof/>
        </w:rPr>
        <w:lastRenderedPageBreak/>
        <w:drawing>
          <wp:inline distT="0" distB="0" distL="0" distR="0" wp14:anchorId="260E273C" wp14:editId="0803F5E7">
            <wp:extent cx="4343400" cy="3810000"/>
            <wp:effectExtent l="0" t="0" r="0" b="0"/>
            <wp:docPr id="1449054684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054684" name="Picture 1" descr="A screenshot of a computer program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7D74" w:rsidRPr="00E72A0F" w:rsidSect="000E3333">
      <w:footerReference w:type="default" r:id="rId4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E3818" w14:textId="77777777" w:rsidR="00AB241E" w:rsidRDefault="00AB241E" w:rsidP="000E3333">
      <w:pPr>
        <w:spacing w:after="0" w:line="240" w:lineRule="auto"/>
      </w:pPr>
      <w:r>
        <w:separator/>
      </w:r>
    </w:p>
  </w:endnote>
  <w:endnote w:type="continuationSeparator" w:id="0">
    <w:p w14:paraId="6C050C4C" w14:textId="77777777" w:rsidR="00AB241E" w:rsidRDefault="00AB241E" w:rsidP="000E3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2236336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9E2168C" w14:textId="553A5136" w:rsidR="000E3333" w:rsidRDefault="000E3333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A60EB92" w14:textId="77777777" w:rsidR="000E3333" w:rsidRDefault="000E33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6B313" w14:textId="77777777" w:rsidR="00AB241E" w:rsidRDefault="00AB241E" w:rsidP="000E3333">
      <w:pPr>
        <w:spacing w:after="0" w:line="240" w:lineRule="auto"/>
      </w:pPr>
      <w:r>
        <w:separator/>
      </w:r>
    </w:p>
  </w:footnote>
  <w:footnote w:type="continuationSeparator" w:id="0">
    <w:p w14:paraId="006C4DFB" w14:textId="77777777" w:rsidR="00AB241E" w:rsidRDefault="00AB241E" w:rsidP="000E33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515119"/>
    <w:multiLevelType w:val="hybridMultilevel"/>
    <w:tmpl w:val="F51A9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CC3DCC"/>
    <w:multiLevelType w:val="multilevel"/>
    <w:tmpl w:val="E0081300"/>
    <w:lvl w:ilvl="0">
      <w:start w:val="1"/>
      <w:numFmt w:val="decimal"/>
      <w:lvlText w:val="(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(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5CC0D6A"/>
    <w:multiLevelType w:val="multilevel"/>
    <w:tmpl w:val="80FEFA2E"/>
    <w:lvl w:ilvl="0">
      <w:start w:val="1"/>
      <w:numFmt w:val="decimal"/>
      <w:lvlText w:val="(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(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ind w:left="2160" w:hanging="2160"/>
      </w:pPr>
      <w:rPr>
        <w:rFonts w:hint="default"/>
      </w:rPr>
    </w:lvl>
  </w:abstractNum>
  <w:num w:numId="1" w16cid:durableId="814219640">
    <w:abstractNumId w:val="2"/>
  </w:num>
  <w:num w:numId="2" w16cid:durableId="459956229">
    <w:abstractNumId w:val="1"/>
  </w:num>
  <w:num w:numId="3" w16cid:durableId="680010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333"/>
    <w:rsid w:val="000031A5"/>
    <w:rsid w:val="00003CBF"/>
    <w:rsid w:val="00005E18"/>
    <w:rsid w:val="000065C1"/>
    <w:rsid w:val="00011847"/>
    <w:rsid w:val="00011951"/>
    <w:rsid w:val="000138F8"/>
    <w:rsid w:val="0001795E"/>
    <w:rsid w:val="00021C6A"/>
    <w:rsid w:val="00027CE8"/>
    <w:rsid w:val="00027D76"/>
    <w:rsid w:val="000302F8"/>
    <w:rsid w:val="00031750"/>
    <w:rsid w:val="000318C4"/>
    <w:rsid w:val="00036B49"/>
    <w:rsid w:val="00043147"/>
    <w:rsid w:val="000431A1"/>
    <w:rsid w:val="00053801"/>
    <w:rsid w:val="00055207"/>
    <w:rsid w:val="00057AEC"/>
    <w:rsid w:val="00060788"/>
    <w:rsid w:val="00061C54"/>
    <w:rsid w:val="0006334F"/>
    <w:rsid w:val="000636C6"/>
    <w:rsid w:val="00063B15"/>
    <w:rsid w:val="000647D1"/>
    <w:rsid w:val="00072518"/>
    <w:rsid w:val="00082DE3"/>
    <w:rsid w:val="0008580C"/>
    <w:rsid w:val="00090555"/>
    <w:rsid w:val="000940D9"/>
    <w:rsid w:val="0009711F"/>
    <w:rsid w:val="00097238"/>
    <w:rsid w:val="000A2742"/>
    <w:rsid w:val="000A78B2"/>
    <w:rsid w:val="000C0080"/>
    <w:rsid w:val="000C39B3"/>
    <w:rsid w:val="000C42D4"/>
    <w:rsid w:val="000C48C3"/>
    <w:rsid w:val="000C59D9"/>
    <w:rsid w:val="000D32E6"/>
    <w:rsid w:val="000E3333"/>
    <w:rsid w:val="000E4C0D"/>
    <w:rsid w:val="000E7D6D"/>
    <w:rsid w:val="000F2E02"/>
    <w:rsid w:val="000F53D1"/>
    <w:rsid w:val="0010047B"/>
    <w:rsid w:val="00101DE3"/>
    <w:rsid w:val="001034C4"/>
    <w:rsid w:val="00115FA2"/>
    <w:rsid w:val="00116574"/>
    <w:rsid w:val="00120785"/>
    <w:rsid w:val="00122058"/>
    <w:rsid w:val="001220AE"/>
    <w:rsid w:val="00126F2B"/>
    <w:rsid w:val="0012727B"/>
    <w:rsid w:val="00127703"/>
    <w:rsid w:val="001303F8"/>
    <w:rsid w:val="0013666F"/>
    <w:rsid w:val="00141DBB"/>
    <w:rsid w:val="00143D63"/>
    <w:rsid w:val="001453AC"/>
    <w:rsid w:val="00150B2F"/>
    <w:rsid w:val="001534AF"/>
    <w:rsid w:val="00160345"/>
    <w:rsid w:val="001606AD"/>
    <w:rsid w:val="00160B2B"/>
    <w:rsid w:val="001623FF"/>
    <w:rsid w:val="00164D8E"/>
    <w:rsid w:val="00177D55"/>
    <w:rsid w:val="00183CF0"/>
    <w:rsid w:val="00187C39"/>
    <w:rsid w:val="00193CC1"/>
    <w:rsid w:val="001A10C9"/>
    <w:rsid w:val="001A3AC2"/>
    <w:rsid w:val="001A6152"/>
    <w:rsid w:val="001B031F"/>
    <w:rsid w:val="001B0CA4"/>
    <w:rsid w:val="001B1E8E"/>
    <w:rsid w:val="001B1FAA"/>
    <w:rsid w:val="001C7990"/>
    <w:rsid w:val="001D44DD"/>
    <w:rsid w:val="001D62A9"/>
    <w:rsid w:val="001D7BF4"/>
    <w:rsid w:val="001E49F0"/>
    <w:rsid w:val="001E7E49"/>
    <w:rsid w:val="001F1140"/>
    <w:rsid w:val="001F161D"/>
    <w:rsid w:val="001F1C64"/>
    <w:rsid w:val="001F2739"/>
    <w:rsid w:val="001F326A"/>
    <w:rsid w:val="001F7A55"/>
    <w:rsid w:val="002040EA"/>
    <w:rsid w:val="00204CDD"/>
    <w:rsid w:val="00212006"/>
    <w:rsid w:val="0021409B"/>
    <w:rsid w:val="00225F88"/>
    <w:rsid w:val="002324A9"/>
    <w:rsid w:val="00232CC7"/>
    <w:rsid w:val="00234AF7"/>
    <w:rsid w:val="00241348"/>
    <w:rsid w:val="00242187"/>
    <w:rsid w:val="00242B1F"/>
    <w:rsid w:val="0024770F"/>
    <w:rsid w:val="00252BE9"/>
    <w:rsid w:val="00256A54"/>
    <w:rsid w:val="002600A3"/>
    <w:rsid w:val="002608B9"/>
    <w:rsid w:val="0026742F"/>
    <w:rsid w:val="00270DEA"/>
    <w:rsid w:val="00272B5E"/>
    <w:rsid w:val="00274B5E"/>
    <w:rsid w:val="00286A42"/>
    <w:rsid w:val="002871A3"/>
    <w:rsid w:val="00295898"/>
    <w:rsid w:val="002A0B69"/>
    <w:rsid w:val="002A61B6"/>
    <w:rsid w:val="002A68B7"/>
    <w:rsid w:val="002A7F4B"/>
    <w:rsid w:val="002B6072"/>
    <w:rsid w:val="002B6C02"/>
    <w:rsid w:val="002B7549"/>
    <w:rsid w:val="002B7F32"/>
    <w:rsid w:val="002C1908"/>
    <w:rsid w:val="002C1CAB"/>
    <w:rsid w:val="002C41CF"/>
    <w:rsid w:val="002C7DEA"/>
    <w:rsid w:val="002D2288"/>
    <w:rsid w:val="002D2F42"/>
    <w:rsid w:val="002D452B"/>
    <w:rsid w:val="002E3ABA"/>
    <w:rsid w:val="002E4492"/>
    <w:rsid w:val="002E5D51"/>
    <w:rsid w:val="002E70EB"/>
    <w:rsid w:val="002E7253"/>
    <w:rsid w:val="002F23D2"/>
    <w:rsid w:val="002F68CE"/>
    <w:rsid w:val="00301750"/>
    <w:rsid w:val="003029C8"/>
    <w:rsid w:val="00310AFD"/>
    <w:rsid w:val="00310FD6"/>
    <w:rsid w:val="003221B0"/>
    <w:rsid w:val="003272DE"/>
    <w:rsid w:val="00332A75"/>
    <w:rsid w:val="00333F9F"/>
    <w:rsid w:val="00335C7F"/>
    <w:rsid w:val="00336164"/>
    <w:rsid w:val="0033799A"/>
    <w:rsid w:val="00343DBC"/>
    <w:rsid w:val="00344468"/>
    <w:rsid w:val="00354E0A"/>
    <w:rsid w:val="00363337"/>
    <w:rsid w:val="00364BC5"/>
    <w:rsid w:val="00367709"/>
    <w:rsid w:val="00371650"/>
    <w:rsid w:val="00372565"/>
    <w:rsid w:val="003735BD"/>
    <w:rsid w:val="00373D38"/>
    <w:rsid w:val="00375A3B"/>
    <w:rsid w:val="00377D81"/>
    <w:rsid w:val="003816B6"/>
    <w:rsid w:val="00381875"/>
    <w:rsid w:val="00391B69"/>
    <w:rsid w:val="003934DD"/>
    <w:rsid w:val="00395A36"/>
    <w:rsid w:val="003A1006"/>
    <w:rsid w:val="003A4908"/>
    <w:rsid w:val="003A5C24"/>
    <w:rsid w:val="003B13C8"/>
    <w:rsid w:val="003B287A"/>
    <w:rsid w:val="003B38A6"/>
    <w:rsid w:val="003B40B1"/>
    <w:rsid w:val="003B4734"/>
    <w:rsid w:val="003B76E3"/>
    <w:rsid w:val="003C15AD"/>
    <w:rsid w:val="003C1C7F"/>
    <w:rsid w:val="003C2B84"/>
    <w:rsid w:val="003D0AB1"/>
    <w:rsid w:val="003D4C18"/>
    <w:rsid w:val="003E096D"/>
    <w:rsid w:val="003E17DF"/>
    <w:rsid w:val="003E501F"/>
    <w:rsid w:val="003E587F"/>
    <w:rsid w:val="003F1882"/>
    <w:rsid w:val="003F36A3"/>
    <w:rsid w:val="003F658B"/>
    <w:rsid w:val="004012EC"/>
    <w:rsid w:val="00402990"/>
    <w:rsid w:val="00405208"/>
    <w:rsid w:val="00415FBD"/>
    <w:rsid w:val="00421678"/>
    <w:rsid w:val="004238D5"/>
    <w:rsid w:val="00425593"/>
    <w:rsid w:val="00426FA0"/>
    <w:rsid w:val="00430A54"/>
    <w:rsid w:val="0043305E"/>
    <w:rsid w:val="00433CFA"/>
    <w:rsid w:val="004414AE"/>
    <w:rsid w:val="00441ACD"/>
    <w:rsid w:val="00445A0B"/>
    <w:rsid w:val="004505CF"/>
    <w:rsid w:val="0045248C"/>
    <w:rsid w:val="00453482"/>
    <w:rsid w:val="00453695"/>
    <w:rsid w:val="00456B86"/>
    <w:rsid w:val="00457C55"/>
    <w:rsid w:val="00460081"/>
    <w:rsid w:val="00466057"/>
    <w:rsid w:val="004662E0"/>
    <w:rsid w:val="00475C3D"/>
    <w:rsid w:val="00481915"/>
    <w:rsid w:val="00484CEB"/>
    <w:rsid w:val="0048661C"/>
    <w:rsid w:val="004866C4"/>
    <w:rsid w:val="004912DE"/>
    <w:rsid w:val="004933E3"/>
    <w:rsid w:val="00494592"/>
    <w:rsid w:val="004B1DF2"/>
    <w:rsid w:val="004B3DD4"/>
    <w:rsid w:val="004B79EF"/>
    <w:rsid w:val="004C228A"/>
    <w:rsid w:val="004C5CC3"/>
    <w:rsid w:val="004D07BF"/>
    <w:rsid w:val="004D5487"/>
    <w:rsid w:val="004D591E"/>
    <w:rsid w:val="004D6E10"/>
    <w:rsid w:val="004D7DE3"/>
    <w:rsid w:val="004E0125"/>
    <w:rsid w:val="004E071D"/>
    <w:rsid w:val="004E573A"/>
    <w:rsid w:val="004E662F"/>
    <w:rsid w:val="004F4C66"/>
    <w:rsid w:val="004F53B2"/>
    <w:rsid w:val="004F6EC4"/>
    <w:rsid w:val="0050111D"/>
    <w:rsid w:val="00505B4F"/>
    <w:rsid w:val="0050765B"/>
    <w:rsid w:val="0052035F"/>
    <w:rsid w:val="0052211C"/>
    <w:rsid w:val="005222A0"/>
    <w:rsid w:val="0052654D"/>
    <w:rsid w:val="0052793D"/>
    <w:rsid w:val="00527B3C"/>
    <w:rsid w:val="00527F89"/>
    <w:rsid w:val="0053068E"/>
    <w:rsid w:val="005306B2"/>
    <w:rsid w:val="005319DF"/>
    <w:rsid w:val="00531AFB"/>
    <w:rsid w:val="00537E92"/>
    <w:rsid w:val="00542842"/>
    <w:rsid w:val="0054548B"/>
    <w:rsid w:val="00546C9E"/>
    <w:rsid w:val="00551AA0"/>
    <w:rsid w:val="00551F9C"/>
    <w:rsid w:val="0055251B"/>
    <w:rsid w:val="00556874"/>
    <w:rsid w:val="00562D18"/>
    <w:rsid w:val="005663EE"/>
    <w:rsid w:val="005668B2"/>
    <w:rsid w:val="0057363D"/>
    <w:rsid w:val="005767DA"/>
    <w:rsid w:val="00577CF8"/>
    <w:rsid w:val="0058167A"/>
    <w:rsid w:val="00585233"/>
    <w:rsid w:val="00587BF4"/>
    <w:rsid w:val="005929F8"/>
    <w:rsid w:val="00592B09"/>
    <w:rsid w:val="00594575"/>
    <w:rsid w:val="00597BCF"/>
    <w:rsid w:val="005A0521"/>
    <w:rsid w:val="005A077B"/>
    <w:rsid w:val="005A4010"/>
    <w:rsid w:val="005B4878"/>
    <w:rsid w:val="005B5FB2"/>
    <w:rsid w:val="005C09FF"/>
    <w:rsid w:val="005C58AA"/>
    <w:rsid w:val="005C7B72"/>
    <w:rsid w:val="005D25B7"/>
    <w:rsid w:val="005E159E"/>
    <w:rsid w:val="005E2ABF"/>
    <w:rsid w:val="005E4207"/>
    <w:rsid w:val="005E4AAB"/>
    <w:rsid w:val="005F2D90"/>
    <w:rsid w:val="0060009D"/>
    <w:rsid w:val="006005B5"/>
    <w:rsid w:val="00601153"/>
    <w:rsid w:val="006011A7"/>
    <w:rsid w:val="0060279E"/>
    <w:rsid w:val="00602977"/>
    <w:rsid w:val="00604B75"/>
    <w:rsid w:val="00607719"/>
    <w:rsid w:val="006116EC"/>
    <w:rsid w:val="00612BB3"/>
    <w:rsid w:val="006206FD"/>
    <w:rsid w:val="00624972"/>
    <w:rsid w:val="00627542"/>
    <w:rsid w:val="00631AC3"/>
    <w:rsid w:val="00632B40"/>
    <w:rsid w:val="00640969"/>
    <w:rsid w:val="0064229E"/>
    <w:rsid w:val="00643807"/>
    <w:rsid w:val="00643808"/>
    <w:rsid w:val="00645759"/>
    <w:rsid w:val="00646A67"/>
    <w:rsid w:val="00650B0B"/>
    <w:rsid w:val="006515BC"/>
    <w:rsid w:val="00651681"/>
    <w:rsid w:val="00651AB3"/>
    <w:rsid w:val="006541D1"/>
    <w:rsid w:val="006579EE"/>
    <w:rsid w:val="00664A60"/>
    <w:rsid w:val="00674879"/>
    <w:rsid w:val="00675742"/>
    <w:rsid w:val="00675934"/>
    <w:rsid w:val="00675A31"/>
    <w:rsid w:val="00676C3C"/>
    <w:rsid w:val="0068079F"/>
    <w:rsid w:val="00680FFC"/>
    <w:rsid w:val="006949E1"/>
    <w:rsid w:val="00694BC4"/>
    <w:rsid w:val="00694E72"/>
    <w:rsid w:val="006A4870"/>
    <w:rsid w:val="006B39A6"/>
    <w:rsid w:val="006B3AC0"/>
    <w:rsid w:val="006B5882"/>
    <w:rsid w:val="006B677E"/>
    <w:rsid w:val="006C1206"/>
    <w:rsid w:val="006C201C"/>
    <w:rsid w:val="006C3473"/>
    <w:rsid w:val="006C5C59"/>
    <w:rsid w:val="006D03FE"/>
    <w:rsid w:val="006D3BFE"/>
    <w:rsid w:val="006D5782"/>
    <w:rsid w:val="006E194E"/>
    <w:rsid w:val="006E2FC9"/>
    <w:rsid w:val="006E39B7"/>
    <w:rsid w:val="006F63EE"/>
    <w:rsid w:val="006F6F38"/>
    <w:rsid w:val="006F7EF5"/>
    <w:rsid w:val="00700194"/>
    <w:rsid w:val="0070074B"/>
    <w:rsid w:val="00702CAC"/>
    <w:rsid w:val="00703D65"/>
    <w:rsid w:val="0071361A"/>
    <w:rsid w:val="00714CD9"/>
    <w:rsid w:val="00714D67"/>
    <w:rsid w:val="007210F6"/>
    <w:rsid w:val="007268F4"/>
    <w:rsid w:val="0073244F"/>
    <w:rsid w:val="00734A3C"/>
    <w:rsid w:val="00737D74"/>
    <w:rsid w:val="00746132"/>
    <w:rsid w:val="00747A70"/>
    <w:rsid w:val="00755CA5"/>
    <w:rsid w:val="00756AE5"/>
    <w:rsid w:val="00761B3F"/>
    <w:rsid w:val="00770BB4"/>
    <w:rsid w:val="007728A3"/>
    <w:rsid w:val="00773046"/>
    <w:rsid w:val="00773D6B"/>
    <w:rsid w:val="007772AB"/>
    <w:rsid w:val="007917E4"/>
    <w:rsid w:val="00791DBB"/>
    <w:rsid w:val="007925ED"/>
    <w:rsid w:val="00793194"/>
    <w:rsid w:val="00795B20"/>
    <w:rsid w:val="007965B1"/>
    <w:rsid w:val="00796AFC"/>
    <w:rsid w:val="007A1976"/>
    <w:rsid w:val="007A51F6"/>
    <w:rsid w:val="007A5E24"/>
    <w:rsid w:val="007B44F7"/>
    <w:rsid w:val="007C3B19"/>
    <w:rsid w:val="007C4FA4"/>
    <w:rsid w:val="007C61D1"/>
    <w:rsid w:val="007C7834"/>
    <w:rsid w:val="007D283B"/>
    <w:rsid w:val="007D44EF"/>
    <w:rsid w:val="007E1B25"/>
    <w:rsid w:val="007E3922"/>
    <w:rsid w:val="007E5738"/>
    <w:rsid w:val="007F0972"/>
    <w:rsid w:val="007F2678"/>
    <w:rsid w:val="007F6068"/>
    <w:rsid w:val="007F6ED4"/>
    <w:rsid w:val="008022E8"/>
    <w:rsid w:val="00804FB9"/>
    <w:rsid w:val="00806439"/>
    <w:rsid w:val="00807347"/>
    <w:rsid w:val="00810387"/>
    <w:rsid w:val="00814464"/>
    <w:rsid w:val="00815CAA"/>
    <w:rsid w:val="00816750"/>
    <w:rsid w:val="00831FC7"/>
    <w:rsid w:val="0083325B"/>
    <w:rsid w:val="008349CF"/>
    <w:rsid w:val="00842AA6"/>
    <w:rsid w:val="00843E9D"/>
    <w:rsid w:val="00846016"/>
    <w:rsid w:val="00862BD8"/>
    <w:rsid w:val="00863161"/>
    <w:rsid w:val="00865237"/>
    <w:rsid w:val="00865FEB"/>
    <w:rsid w:val="0087689F"/>
    <w:rsid w:val="00877B07"/>
    <w:rsid w:val="00880531"/>
    <w:rsid w:val="008850FE"/>
    <w:rsid w:val="00886AAD"/>
    <w:rsid w:val="00891E92"/>
    <w:rsid w:val="00892773"/>
    <w:rsid w:val="00896FAD"/>
    <w:rsid w:val="008A2C65"/>
    <w:rsid w:val="008A38C8"/>
    <w:rsid w:val="008A68B5"/>
    <w:rsid w:val="008B245E"/>
    <w:rsid w:val="008B2BE0"/>
    <w:rsid w:val="008B38AC"/>
    <w:rsid w:val="008B441D"/>
    <w:rsid w:val="008B47EC"/>
    <w:rsid w:val="008B75B6"/>
    <w:rsid w:val="008C41A1"/>
    <w:rsid w:val="008C7C67"/>
    <w:rsid w:val="008D16E4"/>
    <w:rsid w:val="008D68B9"/>
    <w:rsid w:val="008E163C"/>
    <w:rsid w:val="008E6A46"/>
    <w:rsid w:val="008E77B6"/>
    <w:rsid w:val="008F23DC"/>
    <w:rsid w:val="00901F51"/>
    <w:rsid w:val="009039F6"/>
    <w:rsid w:val="0090516B"/>
    <w:rsid w:val="009055DD"/>
    <w:rsid w:val="00906291"/>
    <w:rsid w:val="00907CE4"/>
    <w:rsid w:val="00910223"/>
    <w:rsid w:val="00914B1C"/>
    <w:rsid w:val="00916327"/>
    <w:rsid w:val="00924C02"/>
    <w:rsid w:val="0092682E"/>
    <w:rsid w:val="00927C50"/>
    <w:rsid w:val="00932DF7"/>
    <w:rsid w:val="00934051"/>
    <w:rsid w:val="009419C6"/>
    <w:rsid w:val="00945341"/>
    <w:rsid w:val="00945D02"/>
    <w:rsid w:val="00946E45"/>
    <w:rsid w:val="00951008"/>
    <w:rsid w:val="009545D9"/>
    <w:rsid w:val="00954B17"/>
    <w:rsid w:val="0096638C"/>
    <w:rsid w:val="009669FC"/>
    <w:rsid w:val="009752D9"/>
    <w:rsid w:val="00977537"/>
    <w:rsid w:val="00982144"/>
    <w:rsid w:val="0098479D"/>
    <w:rsid w:val="00992001"/>
    <w:rsid w:val="00992E09"/>
    <w:rsid w:val="00993C04"/>
    <w:rsid w:val="00995F7A"/>
    <w:rsid w:val="009A47FF"/>
    <w:rsid w:val="009B4F1D"/>
    <w:rsid w:val="009C0DE3"/>
    <w:rsid w:val="009C1C06"/>
    <w:rsid w:val="009C2ABB"/>
    <w:rsid w:val="009C3D05"/>
    <w:rsid w:val="009C4452"/>
    <w:rsid w:val="009D340C"/>
    <w:rsid w:val="009D6AB0"/>
    <w:rsid w:val="009D6DF4"/>
    <w:rsid w:val="009E3962"/>
    <w:rsid w:val="009E39ED"/>
    <w:rsid w:val="009E5463"/>
    <w:rsid w:val="009F5889"/>
    <w:rsid w:val="00A01DFC"/>
    <w:rsid w:val="00A0251A"/>
    <w:rsid w:val="00A05A3D"/>
    <w:rsid w:val="00A13CA9"/>
    <w:rsid w:val="00A14BFE"/>
    <w:rsid w:val="00A16E23"/>
    <w:rsid w:val="00A16EE2"/>
    <w:rsid w:val="00A20856"/>
    <w:rsid w:val="00A31211"/>
    <w:rsid w:val="00A3154C"/>
    <w:rsid w:val="00A326AB"/>
    <w:rsid w:val="00A34DD4"/>
    <w:rsid w:val="00A35417"/>
    <w:rsid w:val="00A45721"/>
    <w:rsid w:val="00A46C07"/>
    <w:rsid w:val="00A54A43"/>
    <w:rsid w:val="00A610E2"/>
    <w:rsid w:val="00A6292C"/>
    <w:rsid w:val="00A6648B"/>
    <w:rsid w:val="00A67FA5"/>
    <w:rsid w:val="00A7080A"/>
    <w:rsid w:val="00A815A9"/>
    <w:rsid w:val="00A85A62"/>
    <w:rsid w:val="00A85FE0"/>
    <w:rsid w:val="00A904C9"/>
    <w:rsid w:val="00A90695"/>
    <w:rsid w:val="00A90B09"/>
    <w:rsid w:val="00A96844"/>
    <w:rsid w:val="00A97B36"/>
    <w:rsid w:val="00AA1FD9"/>
    <w:rsid w:val="00AA33BB"/>
    <w:rsid w:val="00AA65D1"/>
    <w:rsid w:val="00AA66DA"/>
    <w:rsid w:val="00AA77AA"/>
    <w:rsid w:val="00AB0BD1"/>
    <w:rsid w:val="00AB241E"/>
    <w:rsid w:val="00AB2CB9"/>
    <w:rsid w:val="00AB4190"/>
    <w:rsid w:val="00AB61C8"/>
    <w:rsid w:val="00AB643E"/>
    <w:rsid w:val="00AC1E13"/>
    <w:rsid w:val="00AC521E"/>
    <w:rsid w:val="00AC5A64"/>
    <w:rsid w:val="00AC638A"/>
    <w:rsid w:val="00AD36E8"/>
    <w:rsid w:val="00AD38EA"/>
    <w:rsid w:val="00AD3B39"/>
    <w:rsid w:val="00AD54EC"/>
    <w:rsid w:val="00AE4520"/>
    <w:rsid w:val="00AE4750"/>
    <w:rsid w:val="00AE4AAE"/>
    <w:rsid w:val="00AF0471"/>
    <w:rsid w:val="00AF17C9"/>
    <w:rsid w:val="00AF355C"/>
    <w:rsid w:val="00AF736A"/>
    <w:rsid w:val="00B01CCF"/>
    <w:rsid w:val="00B02740"/>
    <w:rsid w:val="00B06084"/>
    <w:rsid w:val="00B12CA2"/>
    <w:rsid w:val="00B213E7"/>
    <w:rsid w:val="00B2248B"/>
    <w:rsid w:val="00B248EC"/>
    <w:rsid w:val="00B32485"/>
    <w:rsid w:val="00B34E0C"/>
    <w:rsid w:val="00B35876"/>
    <w:rsid w:val="00B40184"/>
    <w:rsid w:val="00B40488"/>
    <w:rsid w:val="00B43A24"/>
    <w:rsid w:val="00B4486E"/>
    <w:rsid w:val="00B46BEC"/>
    <w:rsid w:val="00B46CE1"/>
    <w:rsid w:val="00B5161B"/>
    <w:rsid w:val="00B5447E"/>
    <w:rsid w:val="00B55214"/>
    <w:rsid w:val="00B61AE5"/>
    <w:rsid w:val="00B6288A"/>
    <w:rsid w:val="00B63C53"/>
    <w:rsid w:val="00B73B3E"/>
    <w:rsid w:val="00B73D39"/>
    <w:rsid w:val="00B74438"/>
    <w:rsid w:val="00B75670"/>
    <w:rsid w:val="00B77F4B"/>
    <w:rsid w:val="00B811A6"/>
    <w:rsid w:val="00B86636"/>
    <w:rsid w:val="00BA1079"/>
    <w:rsid w:val="00BA46B2"/>
    <w:rsid w:val="00BA5207"/>
    <w:rsid w:val="00BA6DEA"/>
    <w:rsid w:val="00BB1F2C"/>
    <w:rsid w:val="00BB3CD2"/>
    <w:rsid w:val="00BB4C65"/>
    <w:rsid w:val="00BB6B34"/>
    <w:rsid w:val="00BB7601"/>
    <w:rsid w:val="00BB78DF"/>
    <w:rsid w:val="00BC3933"/>
    <w:rsid w:val="00BC427A"/>
    <w:rsid w:val="00BC4D01"/>
    <w:rsid w:val="00BC5008"/>
    <w:rsid w:val="00BD3727"/>
    <w:rsid w:val="00BD7682"/>
    <w:rsid w:val="00BE1B2C"/>
    <w:rsid w:val="00BE6E75"/>
    <w:rsid w:val="00BF2FA8"/>
    <w:rsid w:val="00C0131A"/>
    <w:rsid w:val="00C03087"/>
    <w:rsid w:val="00C04FE7"/>
    <w:rsid w:val="00C05A39"/>
    <w:rsid w:val="00C06B41"/>
    <w:rsid w:val="00C07E3B"/>
    <w:rsid w:val="00C07F6F"/>
    <w:rsid w:val="00C10B45"/>
    <w:rsid w:val="00C122FC"/>
    <w:rsid w:val="00C14A0F"/>
    <w:rsid w:val="00C20DEE"/>
    <w:rsid w:val="00C215D6"/>
    <w:rsid w:val="00C22F8C"/>
    <w:rsid w:val="00C23D91"/>
    <w:rsid w:val="00C27EE9"/>
    <w:rsid w:val="00C3497C"/>
    <w:rsid w:val="00C35697"/>
    <w:rsid w:val="00C361AA"/>
    <w:rsid w:val="00C42AB6"/>
    <w:rsid w:val="00C51533"/>
    <w:rsid w:val="00C55F02"/>
    <w:rsid w:val="00C562B4"/>
    <w:rsid w:val="00C578AF"/>
    <w:rsid w:val="00C6477B"/>
    <w:rsid w:val="00C714E7"/>
    <w:rsid w:val="00C71640"/>
    <w:rsid w:val="00C73288"/>
    <w:rsid w:val="00C74CA0"/>
    <w:rsid w:val="00C75AF4"/>
    <w:rsid w:val="00C76268"/>
    <w:rsid w:val="00C762B7"/>
    <w:rsid w:val="00C76429"/>
    <w:rsid w:val="00C86864"/>
    <w:rsid w:val="00C87E2E"/>
    <w:rsid w:val="00C918E2"/>
    <w:rsid w:val="00C91EAD"/>
    <w:rsid w:val="00C91F1A"/>
    <w:rsid w:val="00C931E9"/>
    <w:rsid w:val="00C94E5F"/>
    <w:rsid w:val="00C9659A"/>
    <w:rsid w:val="00CA061E"/>
    <w:rsid w:val="00CA1A03"/>
    <w:rsid w:val="00CA33DB"/>
    <w:rsid w:val="00CB05C3"/>
    <w:rsid w:val="00CB2F12"/>
    <w:rsid w:val="00CC14DC"/>
    <w:rsid w:val="00CC1AAF"/>
    <w:rsid w:val="00CC4526"/>
    <w:rsid w:val="00CC67E8"/>
    <w:rsid w:val="00CD7D8E"/>
    <w:rsid w:val="00CE1B7F"/>
    <w:rsid w:val="00CE2B84"/>
    <w:rsid w:val="00CE5E4A"/>
    <w:rsid w:val="00CF0CEA"/>
    <w:rsid w:val="00CF2727"/>
    <w:rsid w:val="00CF6B70"/>
    <w:rsid w:val="00D0166D"/>
    <w:rsid w:val="00D0189B"/>
    <w:rsid w:val="00D04292"/>
    <w:rsid w:val="00D06193"/>
    <w:rsid w:val="00D10E97"/>
    <w:rsid w:val="00D208EA"/>
    <w:rsid w:val="00D33302"/>
    <w:rsid w:val="00D403B6"/>
    <w:rsid w:val="00D41C7E"/>
    <w:rsid w:val="00D458CB"/>
    <w:rsid w:val="00D46B81"/>
    <w:rsid w:val="00D46E71"/>
    <w:rsid w:val="00D47B57"/>
    <w:rsid w:val="00D50BAC"/>
    <w:rsid w:val="00D527CB"/>
    <w:rsid w:val="00D5497F"/>
    <w:rsid w:val="00D55BBB"/>
    <w:rsid w:val="00D56879"/>
    <w:rsid w:val="00D57480"/>
    <w:rsid w:val="00D5748E"/>
    <w:rsid w:val="00D57A08"/>
    <w:rsid w:val="00D60D47"/>
    <w:rsid w:val="00D64A89"/>
    <w:rsid w:val="00D678B3"/>
    <w:rsid w:val="00D70470"/>
    <w:rsid w:val="00D734E8"/>
    <w:rsid w:val="00D73F12"/>
    <w:rsid w:val="00D759B1"/>
    <w:rsid w:val="00D77FF6"/>
    <w:rsid w:val="00D82617"/>
    <w:rsid w:val="00D86985"/>
    <w:rsid w:val="00D917F4"/>
    <w:rsid w:val="00D93A4D"/>
    <w:rsid w:val="00D968EA"/>
    <w:rsid w:val="00DA06AD"/>
    <w:rsid w:val="00DB03C0"/>
    <w:rsid w:val="00DB11F5"/>
    <w:rsid w:val="00DB2AB3"/>
    <w:rsid w:val="00DB2CC3"/>
    <w:rsid w:val="00DB31F5"/>
    <w:rsid w:val="00DB5268"/>
    <w:rsid w:val="00DB6424"/>
    <w:rsid w:val="00DB7BB6"/>
    <w:rsid w:val="00DB7EE3"/>
    <w:rsid w:val="00DC2D25"/>
    <w:rsid w:val="00DC73EA"/>
    <w:rsid w:val="00DD1BA7"/>
    <w:rsid w:val="00DD2361"/>
    <w:rsid w:val="00DD49C4"/>
    <w:rsid w:val="00DD6120"/>
    <w:rsid w:val="00DD617C"/>
    <w:rsid w:val="00DE0546"/>
    <w:rsid w:val="00DE1DD0"/>
    <w:rsid w:val="00DE25B9"/>
    <w:rsid w:val="00DF5718"/>
    <w:rsid w:val="00DF7709"/>
    <w:rsid w:val="00DF79B0"/>
    <w:rsid w:val="00E004FC"/>
    <w:rsid w:val="00E04758"/>
    <w:rsid w:val="00E05432"/>
    <w:rsid w:val="00E0641A"/>
    <w:rsid w:val="00E21CAF"/>
    <w:rsid w:val="00E22DF0"/>
    <w:rsid w:val="00E236A6"/>
    <w:rsid w:val="00E26B73"/>
    <w:rsid w:val="00E315FE"/>
    <w:rsid w:val="00E31948"/>
    <w:rsid w:val="00E34B76"/>
    <w:rsid w:val="00E404F7"/>
    <w:rsid w:val="00E44059"/>
    <w:rsid w:val="00E479BD"/>
    <w:rsid w:val="00E532B0"/>
    <w:rsid w:val="00E5330D"/>
    <w:rsid w:val="00E5400D"/>
    <w:rsid w:val="00E557D1"/>
    <w:rsid w:val="00E61F3D"/>
    <w:rsid w:val="00E6222B"/>
    <w:rsid w:val="00E62643"/>
    <w:rsid w:val="00E66589"/>
    <w:rsid w:val="00E67037"/>
    <w:rsid w:val="00E700B8"/>
    <w:rsid w:val="00E72A0F"/>
    <w:rsid w:val="00E72EF7"/>
    <w:rsid w:val="00E7320A"/>
    <w:rsid w:val="00E7634D"/>
    <w:rsid w:val="00E82210"/>
    <w:rsid w:val="00E85CCB"/>
    <w:rsid w:val="00E86853"/>
    <w:rsid w:val="00E93931"/>
    <w:rsid w:val="00E939B9"/>
    <w:rsid w:val="00E941A1"/>
    <w:rsid w:val="00E973FB"/>
    <w:rsid w:val="00E97793"/>
    <w:rsid w:val="00EA086E"/>
    <w:rsid w:val="00EA16D0"/>
    <w:rsid w:val="00EA1B44"/>
    <w:rsid w:val="00EA4F44"/>
    <w:rsid w:val="00EA5E04"/>
    <w:rsid w:val="00EA657E"/>
    <w:rsid w:val="00EB1ADB"/>
    <w:rsid w:val="00EB1EE6"/>
    <w:rsid w:val="00EB5C12"/>
    <w:rsid w:val="00EB626E"/>
    <w:rsid w:val="00EB6EEC"/>
    <w:rsid w:val="00EC4818"/>
    <w:rsid w:val="00EC4A1E"/>
    <w:rsid w:val="00EC5F34"/>
    <w:rsid w:val="00ED0BA8"/>
    <w:rsid w:val="00ED228B"/>
    <w:rsid w:val="00ED23AD"/>
    <w:rsid w:val="00ED4D15"/>
    <w:rsid w:val="00ED6FDC"/>
    <w:rsid w:val="00EE2601"/>
    <w:rsid w:val="00EE2778"/>
    <w:rsid w:val="00EE2BDA"/>
    <w:rsid w:val="00EF2C62"/>
    <w:rsid w:val="00EF2EF5"/>
    <w:rsid w:val="00EF415F"/>
    <w:rsid w:val="00EF50C8"/>
    <w:rsid w:val="00EF7DC8"/>
    <w:rsid w:val="00F04896"/>
    <w:rsid w:val="00F059D3"/>
    <w:rsid w:val="00F20FA8"/>
    <w:rsid w:val="00F223CF"/>
    <w:rsid w:val="00F22D6C"/>
    <w:rsid w:val="00F31602"/>
    <w:rsid w:val="00F36CCF"/>
    <w:rsid w:val="00F55EAC"/>
    <w:rsid w:val="00F55F8E"/>
    <w:rsid w:val="00F66455"/>
    <w:rsid w:val="00F70EDB"/>
    <w:rsid w:val="00F7227D"/>
    <w:rsid w:val="00F73091"/>
    <w:rsid w:val="00F75A51"/>
    <w:rsid w:val="00F75FF6"/>
    <w:rsid w:val="00F8196B"/>
    <w:rsid w:val="00F83DFD"/>
    <w:rsid w:val="00F9086A"/>
    <w:rsid w:val="00FA53C1"/>
    <w:rsid w:val="00FA7E38"/>
    <w:rsid w:val="00FC358A"/>
    <w:rsid w:val="00FC3D84"/>
    <w:rsid w:val="00FC6597"/>
    <w:rsid w:val="00FD10F3"/>
    <w:rsid w:val="00FD2EA4"/>
    <w:rsid w:val="00FD69F4"/>
    <w:rsid w:val="00FE192B"/>
    <w:rsid w:val="00FE1C67"/>
    <w:rsid w:val="00FE4923"/>
    <w:rsid w:val="00FF0326"/>
    <w:rsid w:val="00FF1A03"/>
    <w:rsid w:val="00FF4D7A"/>
    <w:rsid w:val="00FF7671"/>
    <w:rsid w:val="00FF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A7ADD2"/>
  <w15:chartTrackingRefBased/>
  <w15:docId w15:val="{769C41D6-7677-4BB5-938A-9B50A3715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4B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4F4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E3333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E3333"/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0E33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3333"/>
  </w:style>
  <w:style w:type="paragraph" w:styleId="Footer">
    <w:name w:val="footer"/>
    <w:basedOn w:val="Normal"/>
    <w:link w:val="FooterChar"/>
    <w:uiPriority w:val="99"/>
    <w:unhideWhenUsed/>
    <w:rsid w:val="000E33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3333"/>
  </w:style>
  <w:style w:type="character" w:customStyle="1" w:styleId="Heading1Char">
    <w:name w:val="Heading 1 Char"/>
    <w:basedOn w:val="DefaultParagraphFont"/>
    <w:link w:val="Heading1"/>
    <w:uiPriority w:val="9"/>
    <w:rsid w:val="00914B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11951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01195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11951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CF0CE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A4F4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C74CA0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734A3C"/>
    <w:pPr>
      <w:spacing w:after="100"/>
      <w:ind w:left="220"/>
    </w:pPr>
  </w:style>
  <w:style w:type="paragraph" w:styleId="TableofFigures">
    <w:name w:val="table of figures"/>
    <w:basedOn w:val="Normal"/>
    <w:next w:val="Normal"/>
    <w:uiPriority w:val="99"/>
    <w:unhideWhenUsed/>
    <w:rsid w:val="0009711F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yperlink" Target="https://www.learn-automatic.com/tutorials/t-junctions/right-of-way-at-t-junction/" TargetMode="External"/><Relationship Id="rId39" Type="http://schemas.openxmlformats.org/officeDocument/2006/relationships/image" Target="media/image23.png"/><Relationship Id="rId21" Type="http://schemas.openxmlformats.org/officeDocument/2006/relationships/image" Target="media/image13.png"/><Relationship Id="rId34" Type="http://schemas.openxmlformats.org/officeDocument/2006/relationships/image" Target="media/image18.png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yperlink" Target="https://assets.publishing.service.gov.uk/media/560aa3f9e5274a036900001c/the-highway-code-light-signals-controlling-traffic.pdf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hyperlink" Target="https://www.totalphase.com/blog/2019/12/basics-embedded-c-programming/" TargetMode="External"/><Relationship Id="rId37" Type="http://schemas.openxmlformats.org/officeDocument/2006/relationships/image" Target="media/image21.png"/><Relationship Id="rId40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hyperlink" Target="https://assets.publishing.service.gov.uk/media/5df0e29fed915d15f42c4820/dft-traffic-signs-manual-chapter-6.pdf" TargetMode="External"/><Relationship Id="rId36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hyperlink" Target="https://ww1.microchip.com/downloads/en/devicedoc/39582b.pdf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yperlink" Target="https://www.oars.com/blog/5-things-dont-know-bhutan/" TargetMode="External"/><Relationship Id="rId30" Type="http://schemas.openxmlformats.org/officeDocument/2006/relationships/hyperlink" Target="https://www.electronics-tutorials.ws/blog/7-segment-display-tutorial.html" TargetMode="External"/><Relationship Id="rId35" Type="http://schemas.openxmlformats.org/officeDocument/2006/relationships/image" Target="media/image19.png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yperlink" Target="https://www.electronicshub.org/basics-of-embedded-c-program/" TargetMode="External"/><Relationship Id="rId33" Type="http://schemas.openxmlformats.org/officeDocument/2006/relationships/image" Target="media/image17.png"/><Relationship Id="rId38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0217D33-891F-4D94-9A0C-512250E17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13756</TotalTime>
  <Pages>19</Pages>
  <Words>2881</Words>
  <Characters>14139</Characters>
  <Application>Microsoft Office Word</Application>
  <DocSecurity>0</DocSecurity>
  <Lines>349</Lines>
  <Paragraphs>117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Universitey of wailes Trinatey St David</Company>
  <LinksUpToDate>false</LinksUpToDate>
  <CharactersWithSpaces>16955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Automatic Traffic Light Controller</dc:title>
  <dc:subject>Electronics 1 (ACDA5002)</dc:subject>
  <dc:creator>Joseph Gillespie (2214885)</dc:creator>
  <cp:keywords/>
  <dc:description/>
  <cp:lastModifiedBy>Joseph Gillespie (2214885)</cp:lastModifiedBy>
  <cp:revision>793</cp:revision>
  <dcterms:created xsi:type="dcterms:W3CDTF">2023-12-04T18:49:00Z</dcterms:created>
  <dcterms:modified xsi:type="dcterms:W3CDTF">2023-12-17T16:17:00Z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5ccb6d01-36a4-43cc-b4c6-1b276b8e23ac</vt:lpwstr>
  </property>
</Properties>
</file>