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46F2A" w14:textId="38550249" w:rsidR="005F6729" w:rsidRDefault="00BC5CDC" w:rsidP="00916073">
      <w:pPr>
        <w:spacing w:line="360" w:lineRule="auto"/>
        <w:rPr>
          <w:rFonts w:ascii="Arial" w:hAnsi="Arial" w:cs="Arial"/>
        </w:rPr>
      </w:pPr>
      <w:r>
        <w:rPr>
          <w:rFonts w:ascii="Arial" w:hAnsi="Arial" w:cs="Arial"/>
          <w:noProof/>
        </w:rPr>
        <w:drawing>
          <wp:inline distT="0" distB="0" distL="0" distR="0" wp14:anchorId="4CD2AE15" wp14:editId="0DD4E579">
            <wp:extent cx="5778500" cy="1238250"/>
            <wp:effectExtent l="57150" t="57150" r="50800" b="571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79881" cy="1238546"/>
                    </a:xfrm>
                    <a:prstGeom prst="rect">
                      <a:avLst/>
                    </a:prstGeom>
                    <a:ln>
                      <a:solidFill>
                        <a:schemeClr val="accent1">
                          <a:lumMod val="50000"/>
                        </a:schemeClr>
                      </a:solidFill>
                    </a:ln>
                    <a:effectLst>
                      <a:softEdge rad="12700"/>
                    </a:effectLst>
                    <a:scene3d>
                      <a:camera prst="orthographicFront"/>
                      <a:lightRig rig="threePt" dir="t"/>
                    </a:scene3d>
                    <a:sp3d>
                      <a:bevelT/>
                    </a:sp3d>
                  </pic:spPr>
                </pic:pic>
              </a:graphicData>
            </a:graphic>
          </wp:inline>
        </w:drawing>
      </w:r>
    </w:p>
    <w:p w14:paraId="30456D1F" w14:textId="70700BF0" w:rsidR="009F5E69" w:rsidRDefault="00994032" w:rsidP="0091607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80768" behindDoc="1" locked="0" layoutInCell="1" allowOverlap="1" wp14:anchorId="1586D7D2" wp14:editId="6387A337">
                <wp:simplePos x="0" y="0"/>
                <wp:positionH relativeFrom="column">
                  <wp:posOffset>387350</wp:posOffset>
                </wp:positionH>
                <wp:positionV relativeFrom="paragraph">
                  <wp:posOffset>262890</wp:posOffset>
                </wp:positionV>
                <wp:extent cx="5080000" cy="292100"/>
                <wp:effectExtent l="0" t="0" r="25400" b="12700"/>
                <wp:wrapNone/>
                <wp:docPr id="29" name="Rectangle 29"/>
                <wp:cNvGraphicFramePr/>
                <a:graphic xmlns:a="http://schemas.openxmlformats.org/drawingml/2006/main">
                  <a:graphicData uri="http://schemas.microsoft.com/office/word/2010/wordprocessingShape">
                    <wps:wsp>
                      <wps:cNvSpPr/>
                      <wps:spPr>
                        <a:xfrm>
                          <a:off x="0" y="0"/>
                          <a:ext cx="5080000" cy="292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A18298" id="Rectangle 29" o:spid="_x0000_s1026" style="position:absolute;margin-left:30.5pt;margin-top:20.7pt;width:400pt;height:23p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" fillcolor="#4472c4 [3204]" strokecolor="#1f3763 [1604]" strokeweight="1pt"/>
            </w:pict>
          </mc:Fallback>
        </mc:AlternateContent>
      </w:r>
      <w:r w:rsidR="009F5E69">
        <w:rPr>
          <w:rFonts w:ascii="Arial" w:hAnsi="Arial" w:cs="Arial"/>
        </w:rPr>
        <w:t xml:space="preserve">(Source: </w:t>
      </w:r>
      <w:proofErr w:type="spellStart"/>
      <w:r w:rsidR="009F5E69">
        <w:rPr>
          <w:rFonts w:ascii="Arial" w:hAnsi="Arial" w:cs="Arial"/>
        </w:rPr>
        <w:t>bing</w:t>
      </w:r>
      <w:proofErr w:type="spellEnd"/>
      <w:r w:rsidR="009F5E69">
        <w:rPr>
          <w:rFonts w:ascii="Arial" w:hAnsi="Arial" w:cs="Arial"/>
        </w:rPr>
        <w:t>, no date)</w:t>
      </w:r>
    </w:p>
    <w:p w14:paraId="09CBE066" w14:textId="47CBA3DB" w:rsidR="00916073" w:rsidRPr="002A3E14" w:rsidRDefault="003C14B1" w:rsidP="002A3E14">
      <w:pPr>
        <w:spacing w:line="360" w:lineRule="auto"/>
        <w:jc w:val="center"/>
        <w:rPr>
          <w:rFonts w:ascii="Arial" w:hAnsi="Arial" w:cs="Arial"/>
          <w:color w:val="F4B083" w:themeColor="accent2" w:themeTint="99"/>
        </w:rPr>
      </w:pPr>
      <w:r w:rsidRPr="002A3E14">
        <w:rPr>
          <w:rFonts w:ascii="Arial" w:hAnsi="Arial" w:cs="Arial"/>
          <w:color w:val="F4B083" w:themeColor="accent2" w:themeTint="99"/>
        </w:rPr>
        <w:t>Task 1.</w:t>
      </w:r>
      <w:r w:rsidR="00EA7122" w:rsidRPr="002A3E14">
        <w:rPr>
          <w:rFonts w:ascii="Arial" w:hAnsi="Arial" w:cs="Arial"/>
          <w:color w:val="F4B083" w:themeColor="accent2" w:themeTint="99"/>
        </w:rPr>
        <w:t xml:space="preserve"> </w:t>
      </w:r>
    </w:p>
    <w:p w14:paraId="158BD651" w14:textId="77777777" w:rsidR="00C6235B" w:rsidRPr="002A3E14" w:rsidRDefault="00C6235B" w:rsidP="002A3E14">
      <w:pPr>
        <w:spacing w:line="360" w:lineRule="auto"/>
        <w:rPr>
          <w:rFonts w:ascii="Arial" w:hAnsi="Arial" w:cs="Arial"/>
        </w:rPr>
      </w:pPr>
    </w:p>
    <w:p w14:paraId="7DCE30A3" w14:textId="1BFA1027" w:rsidR="00E30D6C" w:rsidRPr="002A3E14" w:rsidRDefault="00C6235B" w:rsidP="002A3E14">
      <w:pPr>
        <w:spacing w:line="360" w:lineRule="auto"/>
        <w:rPr>
          <w:rFonts w:ascii="Arial" w:hAnsi="Arial" w:cs="Arial"/>
        </w:rPr>
      </w:pPr>
      <w:r w:rsidRPr="002A3E14">
        <w:rPr>
          <w:rFonts w:ascii="Arial" w:hAnsi="Arial" w:cs="Arial"/>
        </w:rPr>
        <w:t xml:space="preserve">Wales became the first country in the world to legislate Play in 2010, with the Welsh Government placing great value on play and the importance it holds in the lives of children in </w:t>
      </w:r>
      <w:bookmarkStart w:id="0" w:name="_GoBack"/>
      <w:bookmarkEnd w:id="0"/>
      <w:r w:rsidRPr="002A3E14">
        <w:rPr>
          <w:rFonts w:ascii="Arial" w:hAnsi="Arial" w:cs="Arial"/>
        </w:rPr>
        <w:t>society (Welsh Government, 2012). Children’s right to play is enshrined in Article 31 of the United Nations Convention on the Rights of the Child (UNCRC).</w:t>
      </w:r>
    </w:p>
    <w:p w14:paraId="634A7857" w14:textId="00B8D59A" w:rsidR="00C6235B" w:rsidRPr="002A3E14" w:rsidRDefault="00C6235B" w:rsidP="002A3E14">
      <w:pPr>
        <w:spacing w:line="360" w:lineRule="auto"/>
        <w:rPr>
          <w:rFonts w:ascii="Arial" w:hAnsi="Arial" w:cs="Arial"/>
        </w:rPr>
      </w:pPr>
      <w:r w:rsidRPr="002A3E14">
        <w:rPr>
          <w:rFonts w:ascii="Arial" w:hAnsi="Arial" w:cs="Arial"/>
        </w:rPr>
        <w:t>Play can be noisy, chaotic and social and in contrast it can be quiet, focused and solitary. As it is so varied play has been categorised into many types. Within the UK, practitioners use the 16 play types identified and outlined by Bob Hughes (Play Wales, 2017).</w:t>
      </w:r>
    </w:p>
    <w:p w14:paraId="69E996D6" w14:textId="6408320E" w:rsidR="00497862" w:rsidRPr="002A3E14" w:rsidRDefault="00D94C01" w:rsidP="002A3E14">
      <w:pPr>
        <w:spacing w:line="360" w:lineRule="auto"/>
        <w:rPr>
          <w:rFonts w:ascii="Arial" w:hAnsi="Arial" w:cs="Arial"/>
        </w:rPr>
      </w:pPr>
      <w:r w:rsidRPr="002A3E14">
        <w:rPr>
          <w:rFonts w:ascii="Arial" w:hAnsi="Arial" w:cs="Arial"/>
          <w:b/>
          <w:bCs/>
          <w:noProof/>
          <w:u w:val="single"/>
        </w:rPr>
        <mc:AlternateContent>
          <mc:Choice Requires="wps">
            <w:drawing>
              <wp:anchor distT="0" distB="0" distL="114300" distR="114300" simplePos="0" relativeHeight="251675648" behindDoc="1" locked="0" layoutInCell="1" allowOverlap="1" wp14:anchorId="64EF7781" wp14:editId="406202EE">
                <wp:simplePos x="0" y="0"/>
                <wp:positionH relativeFrom="column">
                  <wp:posOffset>1974850</wp:posOffset>
                </wp:positionH>
                <wp:positionV relativeFrom="paragraph">
                  <wp:posOffset>227965</wp:posOffset>
                </wp:positionV>
                <wp:extent cx="2419350" cy="381000"/>
                <wp:effectExtent l="57150" t="57150" r="57150" b="57150"/>
                <wp:wrapNone/>
                <wp:docPr id="5" name="Rectangle 5"/>
                <wp:cNvGraphicFramePr/>
                <a:graphic xmlns:a="http://schemas.openxmlformats.org/drawingml/2006/main">
                  <a:graphicData uri="http://schemas.microsoft.com/office/word/2010/wordprocessingShape">
                    <wps:wsp>
                      <wps:cNvSpPr/>
                      <wps:spPr>
                        <a:xfrm>
                          <a:off x="0" y="0"/>
                          <a:ext cx="2419350" cy="3810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3F989" id="Rectangle 5" o:spid="_x0000_s1026" style="position:absolute;margin-left:155.5pt;margin-top:17.95pt;width:190.5pt;height:30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" fillcolor="#4472c4 [3204]" strokecolor="#1f3763 [1604]" strokeweight="1pt"/>
            </w:pict>
          </mc:Fallback>
        </mc:AlternateContent>
      </w:r>
      <w:r w:rsidRPr="002A3E14">
        <w:rPr>
          <w:rFonts w:ascii="Arial" w:hAnsi="Arial" w:cs="Arial"/>
          <w:noProof/>
        </w:rPr>
        <mc:AlternateContent>
          <mc:Choice Requires="wps">
            <w:drawing>
              <wp:anchor distT="0" distB="0" distL="114300" distR="114300" simplePos="0" relativeHeight="251673600" behindDoc="0" locked="0" layoutInCell="1" allowOverlap="1" wp14:anchorId="0C324740" wp14:editId="1369F493">
                <wp:simplePos x="0" y="0"/>
                <wp:positionH relativeFrom="column">
                  <wp:posOffset>-400050</wp:posOffset>
                </wp:positionH>
                <wp:positionV relativeFrom="paragraph">
                  <wp:posOffset>170815</wp:posOffset>
                </wp:positionV>
                <wp:extent cx="1987550" cy="1028700"/>
                <wp:effectExtent l="57150" t="57150" r="50800" b="57150"/>
                <wp:wrapNone/>
                <wp:docPr id="16" name="Text Box 16"/>
                <wp:cNvGraphicFramePr/>
                <a:graphic xmlns:a="http://schemas.openxmlformats.org/drawingml/2006/main">
                  <a:graphicData uri="http://schemas.microsoft.com/office/word/2010/wordprocessingShape">
                    <wps:wsp>
                      <wps:cNvSpPr txBox="1"/>
                      <wps:spPr>
                        <a:xfrm>
                          <a:off x="0" y="0"/>
                          <a:ext cx="1987550" cy="1028700"/>
                        </a:xfrm>
                        <a:prstGeom prst="rect">
                          <a:avLst/>
                        </a:prstGeom>
                        <a:solidFill>
                          <a:schemeClr val="accent1">
                            <a:lumMod val="60000"/>
                            <a:lumOff val="40000"/>
                          </a:schemeClr>
                        </a:solidFill>
                        <a:ln w="6350">
                          <a:solidFill>
                            <a:prstClr val="black"/>
                          </a:solidFill>
                        </a:ln>
                        <a:scene3d>
                          <a:camera prst="orthographicFront"/>
                          <a:lightRig rig="threePt" dir="t"/>
                        </a:scene3d>
                        <a:sp3d>
                          <a:bevelT/>
                        </a:sp3d>
                      </wps:spPr>
                      <wps:txbx>
                        <w:txbxContent>
                          <w:p w14:paraId="4AD76837" w14:textId="4CBA981F" w:rsidR="00862527" w:rsidRPr="00916073" w:rsidRDefault="006020E7">
                            <w:pPr>
                              <w:rPr>
                                <w:rFonts w:ascii="Arial" w:hAnsi="Arial" w:cs="Arial"/>
                              </w:rPr>
                            </w:pPr>
                            <w:r w:rsidRPr="00916073">
                              <w:rPr>
                                <w:rFonts w:ascii="Arial" w:hAnsi="Arial" w:cs="Arial"/>
                                <w:u w:val="single"/>
                              </w:rPr>
                              <w:t>Communication</w:t>
                            </w:r>
                            <w:r w:rsidRPr="00916073">
                              <w:rPr>
                                <w:rFonts w:ascii="Arial" w:hAnsi="Arial" w:cs="Arial"/>
                              </w:rPr>
                              <w:t xml:space="preserve">: children learn </w:t>
                            </w:r>
                            <w:r w:rsidR="00FB3703" w:rsidRPr="00916073">
                              <w:rPr>
                                <w:rFonts w:ascii="Arial" w:hAnsi="Arial" w:cs="Arial"/>
                              </w:rPr>
                              <w:t>to exchange thoughts, information</w:t>
                            </w:r>
                            <w:r w:rsidR="00815CBE" w:rsidRPr="00916073">
                              <w:rPr>
                                <w:rFonts w:ascii="Arial" w:hAnsi="Arial" w:cs="Arial"/>
                              </w:rPr>
                              <w:t xml:space="preserve"> or messages by speech</w:t>
                            </w:r>
                            <w:r w:rsidR="00EE7EF0" w:rsidRPr="00916073">
                              <w:rPr>
                                <w:rFonts w:ascii="Arial" w:hAnsi="Arial" w:cs="Arial"/>
                              </w:rPr>
                              <w:t>, signals, writing or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324740" id="_x0000_t202" coordsize="21600,21600" o:spt="202" path="m,l,21600r21600,l21600,xe">
                <v:stroke joinstyle="miter"/>
                <v:path gradientshapeok="t" o:connecttype="rect"/>
              </v:shapetype>
              <v:shape id="Text Box 16" o:spid="_x0000_s1026" type="#_x0000_t202" style="position:absolute;margin-left:-31.5pt;margin-top:13.45pt;width:156.5pt;height:8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" fillcolor="#8eaadb [1940]" strokeweight=".5pt">
                <v:textbox>
                  <w:txbxContent>
                    <w:p w14:paraId="4AD76837" w14:textId="4CBA981F" w:rsidR="00862527" w:rsidRPr="00916073" w:rsidRDefault="006020E7">
                      <w:pPr>
                        <w:rPr>
                          <w:rFonts w:ascii="Arial" w:hAnsi="Arial" w:cs="Arial"/>
                        </w:rPr>
                      </w:pPr>
                      <w:r w:rsidRPr="00916073">
                        <w:rPr>
                          <w:rFonts w:ascii="Arial" w:hAnsi="Arial" w:cs="Arial"/>
                          <w:u w:val="single"/>
                        </w:rPr>
                        <w:t>Communication</w:t>
                      </w:r>
                      <w:r w:rsidRPr="00916073">
                        <w:rPr>
                          <w:rFonts w:ascii="Arial" w:hAnsi="Arial" w:cs="Arial"/>
                        </w:rPr>
                        <w:t xml:space="preserve">: children learn </w:t>
                      </w:r>
                      <w:r w:rsidR="00FB3703" w:rsidRPr="00916073">
                        <w:rPr>
                          <w:rFonts w:ascii="Arial" w:hAnsi="Arial" w:cs="Arial"/>
                        </w:rPr>
                        <w:t>to exchange thoughts, information</w:t>
                      </w:r>
                      <w:r w:rsidR="00815CBE" w:rsidRPr="00916073">
                        <w:rPr>
                          <w:rFonts w:ascii="Arial" w:hAnsi="Arial" w:cs="Arial"/>
                        </w:rPr>
                        <w:t xml:space="preserve"> or messages by speech</w:t>
                      </w:r>
                      <w:r w:rsidR="00EE7EF0" w:rsidRPr="00916073">
                        <w:rPr>
                          <w:rFonts w:ascii="Arial" w:hAnsi="Arial" w:cs="Arial"/>
                        </w:rPr>
                        <w:t>, signals, writing or actions.</w:t>
                      </w:r>
                    </w:p>
                  </w:txbxContent>
                </v:textbox>
              </v:shape>
            </w:pict>
          </mc:Fallback>
        </mc:AlternateContent>
      </w:r>
    </w:p>
    <w:p w14:paraId="410DE5C3" w14:textId="0D5ED423" w:rsidR="008816E0" w:rsidRPr="002A3E14" w:rsidRDefault="00D94C01" w:rsidP="002A3E14">
      <w:pPr>
        <w:spacing w:line="360" w:lineRule="auto"/>
        <w:rPr>
          <w:rFonts w:ascii="Arial" w:hAnsi="Arial" w:cs="Arial"/>
        </w:rPr>
      </w:pPr>
      <w:r w:rsidRPr="002A3E14">
        <w:rPr>
          <w:rFonts w:ascii="Arial" w:hAnsi="Arial" w:cs="Arial"/>
          <w:b/>
          <w:bCs/>
          <w:noProof/>
          <w:u w:val="single"/>
        </w:rPr>
        <mc:AlternateContent>
          <mc:Choice Requires="wps">
            <w:drawing>
              <wp:anchor distT="0" distB="0" distL="114300" distR="114300" simplePos="0" relativeHeight="251669504" behindDoc="0" locked="0" layoutInCell="1" allowOverlap="1" wp14:anchorId="7E79776C" wp14:editId="00934B51">
                <wp:simplePos x="0" y="0"/>
                <wp:positionH relativeFrom="column">
                  <wp:posOffset>4635500</wp:posOffset>
                </wp:positionH>
                <wp:positionV relativeFrom="paragraph">
                  <wp:posOffset>215265</wp:posOffset>
                </wp:positionV>
                <wp:extent cx="1841500" cy="857250"/>
                <wp:effectExtent l="57150" t="57150" r="44450" b="57150"/>
                <wp:wrapNone/>
                <wp:docPr id="12" name="Text Box 12"/>
                <wp:cNvGraphicFramePr/>
                <a:graphic xmlns:a="http://schemas.openxmlformats.org/drawingml/2006/main">
                  <a:graphicData uri="http://schemas.microsoft.com/office/word/2010/wordprocessingShape">
                    <wps:wsp>
                      <wps:cNvSpPr txBox="1"/>
                      <wps:spPr>
                        <a:xfrm>
                          <a:off x="0" y="0"/>
                          <a:ext cx="1841500" cy="857250"/>
                        </a:xfrm>
                        <a:prstGeom prst="rect">
                          <a:avLst/>
                        </a:prstGeom>
                        <a:solidFill>
                          <a:schemeClr val="accent1">
                            <a:lumMod val="60000"/>
                            <a:lumOff val="40000"/>
                          </a:schemeClr>
                        </a:solidFill>
                        <a:ln w="6350">
                          <a:solidFill>
                            <a:prstClr val="black"/>
                          </a:solidFill>
                        </a:ln>
                        <a:scene3d>
                          <a:camera prst="orthographicFront"/>
                          <a:lightRig rig="threePt" dir="t"/>
                        </a:scene3d>
                        <a:sp3d>
                          <a:bevelT/>
                        </a:sp3d>
                      </wps:spPr>
                      <wps:txbx>
                        <w:txbxContent>
                          <w:p w14:paraId="659735A0" w14:textId="7ABE8C50" w:rsidR="00862527" w:rsidRPr="00916073" w:rsidRDefault="00363978">
                            <w:pPr>
                              <w:rPr>
                                <w:rFonts w:ascii="Arial" w:hAnsi="Arial" w:cs="Arial"/>
                              </w:rPr>
                            </w:pPr>
                            <w:r w:rsidRPr="00916073">
                              <w:rPr>
                                <w:rFonts w:ascii="Arial" w:hAnsi="Arial" w:cs="Arial"/>
                                <w:u w:val="single"/>
                              </w:rPr>
                              <w:t>Cognitive:</w:t>
                            </w:r>
                            <w:r w:rsidRPr="00916073">
                              <w:rPr>
                                <w:rFonts w:ascii="Arial" w:hAnsi="Arial" w:cs="Arial"/>
                              </w:rPr>
                              <w:t xml:space="preserve"> children learn to </w:t>
                            </w:r>
                            <w:r w:rsidR="00482BA6" w:rsidRPr="00916073">
                              <w:rPr>
                                <w:rFonts w:ascii="Arial" w:hAnsi="Arial" w:cs="Arial"/>
                              </w:rPr>
                              <w:t>think, read, remember, reason and pay attention through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9776C" id="Text Box 12" o:spid="_x0000_s1027" type="#_x0000_t202" style="position:absolute;margin-left:365pt;margin-top:16.95pt;width:145pt;height:6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" fillcolor="#8eaadb [1940]" strokeweight=".5pt">
                <v:textbox>
                  <w:txbxContent>
                    <w:p w14:paraId="659735A0" w14:textId="7ABE8C50" w:rsidR="00862527" w:rsidRPr="00916073" w:rsidRDefault="00363978">
                      <w:pPr>
                        <w:rPr>
                          <w:rFonts w:ascii="Arial" w:hAnsi="Arial" w:cs="Arial"/>
                        </w:rPr>
                      </w:pPr>
                      <w:r w:rsidRPr="00916073">
                        <w:rPr>
                          <w:rFonts w:ascii="Arial" w:hAnsi="Arial" w:cs="Arial"/>
                          <w:u w:val="single"/>
                        </w:rPr>
                        <w:t>Cognitive:</w:t>
                      </w:r>
                      <w:r w:rsidRPr="00916073">
                        <w:rPr>
                          <w:rFonts w:ascii="Arial" w:hAnsi="Arial" w:cs="Arial"/>
                        </w:rPr>
                        <w:t xml:space="preserve"> children learn to </w:t>
                      </w:r>
                      <w:r w:rsidR="00482BA6" w:rsidRPr="00916073">
                        <w:rPr>
                          <w:rFonts w:ascii="Arial" w:hAnsi="Arial" w:cs="Arial"/>
                        </w:rPr>
                        <w:t>think, read, remember, reason and pay attention through play.</w:t>
                      </w:r>
                    </w:p>
                  </w:txbxContent>
                </v:textbox>
              </v:shape>
            </w:pict>
          </mc:Fallback>
        </mc:AlternateContent>
      </w:r>
      <w:r w:rsidR="00497862" w:rsidRPr="002A3E14">
        <w:rPr>
          <w:rFonts w:ascii="Arial" w:hAnsi="Arial" w:cs="Arial"/>
        </w:rPr>
        <w:t xml:space="preserve">                                                  </w:t>
      </w:r>
      <w:r w:rsidRPr="002A3E14">
        <w:rPr>
          <w:rFonts w:ascii="Arial" w:hAnsi="Arial" w:cs="Arial"/>
        </w:rPr>
        <w:t xml:space="preserve">      </w:t>
      </w:r>
      <w:r w:rsidR="002A0D00" w:rsidRPr="002A3E14">
        <w:rPr>
          <w:rFonts w:ascii="Arial" w:hAnsi="Arial" w:cs="Arial"/>
          <w:b/>
          <w:bCs/>
          <w:color w:val="F7CAAC" w:themeColor="accent2" w:themeTint="66"/>
          <w:u w:val="single"/>
        </w:rPr>
        <w:t>What are the benefits to Play?</w:t>
      </w:r>
    </w:p>
    <w:p w14:paraId="0D71143E" w14:textId="34EDE82E" w:rsidR="008300D7" w:rsidRPr="002A3E14" w:rsidRDefault="008300D7" w:rsidP="002A3E14">
      <w:pPr>
        <w:spacing w:line="360" w:lineRule="auto"/>
        <w:rPr>
          <w:rFonts w:ascii="Arial" w:hAnsi="Arial" w:cs="Arial"/>
        </w:rPr>
      </w:pPr>
    </w:p>
    <w:p w14:paraId="6BC4FF12" w14:textId="7D247E8C" w:rsidR="008300D7" w:rsidRPr="002A3E14" w:rsidRDefault="00D94C01" w:rsidP="002A3E14">
      <w:pPr>
        <w:spacing w:line="360" w:lineRule="auto"/>
        <w:rPr>
          <w:rFonts w:ascii="Arial" w:hAnsi="Arial" w:cs="Arial"/>
        </w:rPr>
      </w:pPr>
      <w:r w:rsidRPr="002A3E14">
        <w:rPr>
          <w:rFonts w:ascii="Arial" w:hAnsi="Arial" w:cs="Arial"/>
          <w:b/>
          <w:bCs/>
          <w:noProof/>
        </w:rPr>
        <mc:AlternateContent>
          <mc:Choice Requires="wps">
            <w:drawing>
              <wp:anchor distT="0" distB="0" distL="114300" distR="114300" simplePos="0" relativeHeight="251666432" behindDoc="0" locked="0" layoutInCell="1" allowOverlap="1" wp14:anchorId="79B7D4AB" wp14:editId="3F7B8CAF">
                <wp:simplePos x="0" y="0"/>
                <wp:positionH relativeFrom="column">
                  <wp:posOffset>1219200</wp:posOffset>
                </wp:positionH>
                <wp:positionV relativeFrom="paragraph">
                  <wp:posOffset>228600</wp:posOffset>
                </wp:positionV>
                <wp:extent cx="323850" cy="368300"/>
                <wp:effectExtent l="38100" t="38100" r="19050" b="31750"/>
                <wp:wrapNone/>
                <wp:docPr id="9" name="Straight Arrow Connector 9"/>
                <wp:cNvGraphicFramePr/>
                <a:graphic xmlns:a="http://schemas.openxmlformats.org/drawingml/2006/main">
                  <a:graphicData uri="http://schemas.microsoft.com/office/word/2010/wordprocessingShape">
                    <wps:wsp>
                      <wps:cNvCnPr/>
                      <wps:spPr>
                        <a:xfrm flipH="1" flipV="1">
                          <a:off x="0" y="0"/>
                          <a:ext cx="32385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9CE106" id="_x0000_t32" coordsize="21600,21600" o:spt="32" o:oned="t" path="m,l21600,21600e" filled="f">
                <v:path arrowok="t" fillok="f" o:connecttype="none"/>
                <o:lock v:ext="edit" shapetype="t"/>
              </v:shapetype>
              <v:shape id="Straight Arrow Connector 9" o:spid="_x0000_s1026" type="#_x0000_t32" style="position:absolute;margin-left:96pt;margin-top:18pt;width:25.5pt;height:29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" strokecolor="#4472c4 [3204]" strokeweight=".5pt">
                <v:stroke endarrow="block" joinstyle="miter"/>
              </v:shape>
            </w:pict>
          </mc:Fallback>
        </mc:AlternateContent>
      </w:r>
      <w:r w:rsidRPr="002A3E14">
        <w:rPr>
          <w:rFonts w:ascii="Arial" w:hAnsi="Arial" w:cs="Arial"/>
          <w:noProof/>
        </w:rPr>
        <mc:AlternateContent>
          <mc:Choice Requires="wps">
            <w:drawing>
              <wp:anchor distT="0" distB="0" distL="114300" distR="114300" simplePos="0" relativeHeight="251674624" behindDoc="0" locked="0" layoutInCell="1" allowOverlap="1" wp14:anchorId="43766867" wp14:editId="62C48727">
                <wp:simplePos x="0" y="0"/>
                <wp:positionH relativeFrom="column">
                  <wp:posOffset>-609600</wp:posOffset>
                </wp:positionH>
                <wp:positionV relativeFrom="paragraph">
                  <wp:posOffset>228600</wp:posOffset>
                </wp:positionV>
                <wp:extent cx="920750" cy="1930400"/>
                <wp:effectExtent l="57150" t="57150" r="50800" b="50800"/>
                <wp:wrapNone/>
                <wp:docPr id="17" name="Text Box 17"/>
                <wp:cNvGraphicFramePr/>
                <a:graphic xmlns:a="http://schemas.openxmlformats.org/drawingml/2006/main">
                  <a:graphicData uri="http://schemas.microsoft.com/office/word/2010/wordprocessingShape">
                    <wps:wsp>
                      <wps:cNvSpPr txBox="1"/>
                      <wps:spPr>
                        <a:xfrm>
                          <a:off x="0" y="0"/>
                          <a:ext cx="920750" cy="1930400"/>
                        </a:xfrm>
                        <a:prstGeom prst="rect">
                          <a:avLst/>
                        </a:prstGeom>
                        <a:solidFill>
                          <a:schemeClr val="accent1">
                            <a:lumMod val="60000"/>
                            <a:lumOff val="40000"/>
                          </a:schemeClr>
                        </a:solidFill>
                        <a:ln w="6350">
                          <a:solidFill>
                            <a:prstClr val="black"/>
                          </a:solidFill>
                        </a:ln>
                        <a:scene3d>
                          <a:camera prst="orthographicFront"/>
                          <a:lightRig rig="threePt" dir="t"/>
                        </a:scene3d>
                        <a:sp3d>
                          <a:bevelT/>
                        </a:sp3d>
                      </wps:spPr>
                      <wps:txbx>
                        <w:txbxContent>
                          <w:p w14:paraId="79C2B43E" w14:textId="6FC0FB75" w:rsidR="00497862" w:rsidRPr="00FB7A65" w:rsidRDefault="000A55AB">
                            <w:pPr>
                              <w:rPr>
                                <w:rFonts w:ascii="Arial" w:hAnsi="Arial" w:cs="Arial"/>
                              </w:rPr>
                            </w:pPr>
                            <w:r w:rsidRPr="00FB7A65">
                              <w:rPr>
                                <w:rFonts w:ascii="Arial" w:hAnsi="Arial" w:cs="Arial"/>
                                <w:u w:val="single"/>
                              </w:rPr>
                              <w:t>Creative</w:t>
                            </w:r>
                            <w:r w:rsidRPr="00FB7A65">
                              <w:rPr>
                                <w:rFonts w:ascii="Arial" w:hAnsi="Arial" w:cs="Arial"/>
                              </w:rPr>
                              <w:t xml:space="preserve">: </w:t>
                            </w:r>
                            <w:proofErr w:type="spellStart"/>
                            <w:r w:rsidRPr="00FB7A65">
                              <w:rPr>
                                <w:rFonts w:ascii="Arial" w:hAnsi="Arial" w:cs="Arial"/>
                              </w:rPr>
                              <w:t>imaginatio</w:t>
                            </w:r>
                            <w:r w:rsidR="000D160B">
                              <w:rPr>
                                <w:rFonts w:ascii="Arial" w:hAnsi="Arial" w:cs="Arial"/>
                              </w:rPr>
                              <w:t>n</w:t>
                            </w:r>
                            <w:r w:rsidRPr="00FB7A65">
                              <w:rPr>
                                <w:rFonts w:ascii="Arial" w:hAnsi="Arial" w:cs="Arial"/>
                              </w:rPr>
                              <w:t>run</w:t>
                            </w:r>
                            <w:r w:rsidR="000D160B">
                              <w:rPr>
                                <w:rFonts w:ascii="Arial" w:hAnsi="Arial" w:cs="Arial"/>
                              </w:rPr>
                              <w:t>s</w:t>
                            </w:r>
                            <w:proofErr w:type="spellEnd"/>
                            <w:r w:rsidRPr="00FB7A65">
                              <w:rPr>
                                <w:rFonts w:ascii="Arial" w:hAnsi="Arial" w:cs="Arial"/>
                              </w:rPr>
                              <w:t xml:space="preserve"> free</w:t>
                            </w:r>
                            <w:r w:rsidR="009D0F50" w:rsidRPr="00FB7A65">
                              <w:rPr>
                                <w:rFonts w:ascii="Arial" w:hAnsi="Arial" w:cs="Arial"/>
                              </w:rPr>
                              <w:t xml:space="preserve"> leaving children free to form unique ideas and solutions to challenges.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766867" id="Text Box 17" o:spid="_x0000_s1028" type="#_x0000_t202" style="position:absolute;margin-left:-48pt;margin-top:18pt;width:72.5pt;height:15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" fillcolor="#8eaadb [1940]" strokeweight=".5pt">
                <v:textbox>
                  <w:txbxContent>
                    <w:p w14:paraId="79C2B43E" w14:textId="6FC0FB75" w:rsidR="00497862" w:rsidRPr="00FB7A65" w:rsidRDefault="000A55AB">
                      <w:pPr>
                        <w:rPr>
                          <w:rFonts w:ascii="Arial" w:hAnsi="Arial" w:cs="Arial"/>
                        </w:rPr>
                      </w:pPr>
                      <w:r w:rsidRPr="00FB7A65">
                        <w:rPr>
                          <w:rFonts w:ascii="Arial" w:hAnsi="Arial" w:cs="Arial"/>
                          <w:u w:val="single"/>
                        </w:rPr>
                        <w:t>Creative</w:t>
                      </w:r>
                      <w:r w:rsidRPr="00FB7A65">
                        <w:rPr>
                          <w:rFonts w:ascii="Arial" w:hAnsi="Arial" w:cs="Arial"/>
                        </w:rPr>
                        <w:t xml:space="preserve">: </w:t>
                      </w:r>
                      <w:proofErr w:type="spellStart"/>
                      <w:r w:rsidRPr="00FB7A65">
                        <w:rPr>
                          <w:rFonts w:ascii="Arial" w:hAnsi="Arial" w:cs="Arial"/>
                        </w:rPr>
                        <w:t>imaginatio</w:t>
                      </w:r>
                      <w:r w:rsidR="000D160B">
                        <w:rPr>
                          <w:rFonts w:ascii="Arial" w:hAnsi="Arial" w:cs="Arial"/>
                        </w:rPr>
                        <w:t>n</w:t>
                      </w:r>
                      <w:r w:rsidRPr="00FB7A65">
                        <w:rPr>
                          <w:rFonts w:ascii="Arial" w:hAnsi="Arial" w:cs="Arial"/>
                        </w:rPr>
                        <w:t>run</w:t>
                      </w:r>
                      <w:r w:rsidR="000D160B">
                        <w:rPr>
                          <w:rFonts w:ascii="Arial" w:hAnsi="Arial" w:cs="Arial"/>
                        </w:rPr>
                        <w:t>s</w:t>
                      </w:r>
                      <w:proofErr w:type="spellEnd"/>
                      <w:r w:rsidRPr="00FB7A65">
                        <w:rPr>
                          <w:rFonts w:ascii="Arial" w:hAnsi="Arial" w:cs="Arial"/>
                        </w:rPr>
                        <w:t xml:space="preserve"> free</w:t>
                      </w:r>
                      <w:r w:rsidR="009D0F50" w:rsidRPr="00FB7A65">
                        <w:rPr>
                          <w:rFonts w:ascii="Arial" w:hAnsi="Arial" w:cs="Arial"/>
                        </w:rPr>
                        <w:t xml:space="preserve"> leaving children free to form unique ideas and solutions to challenges.</w:t>
                      </w:r>
                    </w:p>
                  </w:txbxContent>
                </v:textbox>
              </v:shape>
            </w:pict>
          </mc:Fallback>
        </mc:AlternateContent>
      </w:r>
    </w:p>
    <w:p w14:paraId="1B9AE8A4" w14:textId="0CE30ADD" w:rsidR="00697486" w:rsidRPr="002A3E14" w:rsidRDefault="00D94C01"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63360" behindDoc="0" locked="0" layoutInCell="1" allowOverlap="1" wp14:anchorId="732AD706" wp14:editId="055FBA83">
                <wp:simplePos x="0" y="0"/>
                <wp:positionH relativeFrom="column">
                  <wp:posOffset>4635500</wp:posOffset>
                </wp:positionH>
                <wp:positionV relativeFrom="paragraph">
                  <wp:posOffset>121285</wp:posOffset>
                </wp:positionV>
                <wp:extent cx="285750" cy="146050"/>
                <wp:effectExtent l="0" t="38100" r="57150" b="25400"/>
                <wp:wrapNone/>
                <wp:docPr id="6" name="Straight Arrow Connector 6"/>
                <wp:cNvGraphicFramePr/>
                <a:graphic xmlns:a="http://schemas.openxmlformats.org/drawingml/2006/main">
                  <a:graphicData uri="http://schemas.microsoft.com/office/word/2010/wordprocessingShape">
                    <wps:wsp>
                      <wps:cNvCnPr/>
                      <wps:spPr>
                        <a:xfrm flipV="1">
                          <a:off x="0" y="0"/>
                          <a:ext cx="285750" cy="146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94175" id="Straight Arrow Connector 6" o:spid="_x0000_s1026" type="#_x0000_t32" style="position:absolute;margin-left:365pt;margin-top:9.55pt;width:22.5pt;height:1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" strokecolor="#4472c4 [3204]" strokeweight=".5pt">
                <v:stroke endarrow="block" joinstyle="miter"/>
              </v:shape>
            </w:pict>
          </mc:Fallback>
        </mc:AlternateContent>
      </w:r>
      <w:r w:rsidRPr="002A3E14">
        <w:rPr>
          <w:rFonts w:ascii="Arial" w:hAnsi="Arial" w:cs="Arial"/>
          <w:noProof/>
        </w:rPr>
        <mc:AlternateContent>
          <mc:Choice Requires="wps">
            <w:drawing>
              <wp:anchor distT="0" distB="0" distL="114300" distR="114300" simplePos="0" relativeHeight="251661312" behindDoc="0" locked="0" layoutInCell="1" allowOverlap="1" wp14:anchorId="6168E686" wp14:editId="040AC905">
                <wp:simplePos x="0" y="0"/>
                <wp:positionH relativeFrom="column">
                  <wp:posOffset>1479550</wp:posOffset>
                </wp:positionH>
                <wp:positionV relativeFrom="paragraph">
                  <wp:posOffset>64135</wp:posOffset>
                </wp:positionV>
                <wp:extent cx="3187700" cy="869950"/>
                <wp:effectExtent l="57150" t="57150" r="12700" b="44450"/>
                <wp:wrapNone/>
                <wp:docPr id="3" name="Oval 3"/>
                <wp:cNvGraphicFramePr/>
                <a:graphic xmlns:a="http://schemas.openxmlformats.org/drawingml/2006/main">
                  <a:graphicData uri="http://schemas.microsoft.com/office/word/2010/wordprocessingShape">
                    <wps:wsp>
                      <wps:cNvSpPr/>
                      <wps:spPr>
                        <a:xfrm>
                          <a:off x="0" y="0"/>
                          <a:ext cx="3187700" cy="869950"/>
                        </a:xfrm>
                        <a:prstGeom prst="ellipse">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2C4C3A6" id="Oval 3" o:spid="_x0000_s1026" style="position:absolute;margin-left:116.5pt;margin-top:5.05pt;width:251pt;height:6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" fillcolor="#4472c4 [3204]" strokecolor="#1f3763 [1604]" strokeweight="1pt">
                <v:stroke joinstyle="miter"/>
              </v:oval>
            </w:pict>
          </mc:Fallback>
        </mc:AlternateContent>
      </w:r>
    </w:p>
    <w:p w14:paraId="7A4420C6" w14:textId="56EB6EB7" w:rsidR="0004157D" w:rsidRPr="002A3E14" w:rsidRDefault="00D94C01" w:rsidP="002A3E14">
      <w:pPr>
        <w:spacing w:line="360" w:lineRule="auto"/>
        <w:jc w:val="center"/>
        <w:rPr>
          <w:rFonts w:ascii="Arial" w:hAnsi="Arial" w:cs="Arial"/>
          <w:b/>
          <w:bCs/>
        </w:rPr>
      </w:pPr>
      <w:r w:rsidRPr="002A3E14">
        <w:rPr>
          <w:rFonts w:ascii="Arial" w:hAnsi="Arial" w:cs="Arial"/>
          <w:noProof/>
        </w:rPr>
        <mc:AlternateContent>
          <mc:Choice Requires="wps">
            <w:drawing>
              <wp:anchor distT="0" distB="0" distL="114300" distR="114300" simplePos="0" relativeHeight="251662336" behindDoc="0" locked="0" layoutInCell="1" allowOverlap="1" wp14:anchorId="09023B2A" wp14:editId="62C7E1EB">
                <wp:simplePos x="0" y="0"/>
                <wp:positionH relativeFrom="column">
                  <wp:posOffset>2159000</wp:posOffset>
                </wp:positionH>
                <wp:positionV relativeFrom="paragraph">
                  <wp:posOffset>6985</wp:posOffset>
                </wp:positionV>
                <wp:extent cx="1809750" cy="339235"/>
                <wp:effectExtent l="0" t="0" r="19050" b="22860"/>
                <wp:wrapNone/>
                <wp:docPr id="4" name="Text Box 4"/>
                <wp:cNvGraphicFramePr/>
                <a:graphic xmlns:a="http://schemas.openxmlformats.org/drawingml/2006/main">
                  <a:graphicData uri="http://schemas.microsoft.com/office/word/2010/wordprocessingShape">
                    <wps:wsp>
                      <wps:cNvSpPr txBox="1"/>
                      <wps:spPr>
                        <a:xfrm>
                          <a:off x="0" y="0"/>
                          <a:ext cx="1809750" cy="339235"/>
                        </a:xfrm>
                        <a:prstGeom prst="rect">
                          <a:avLst/>
                        </a:prstGeom>
                        <a:solidFill>
                          <a:schemeClr val="accent1">
                            <a:lumMod val="75000"/>
                          </a:schemeClr>
                        </a:solidFill>
                        <a:ln w="6350">
                          <a:solidFill>
                            <a:prstClr val="black"/>
                          </a:solidFill>
                        </a:ln>
                      </wps:spPr>
                      <wps:txbx>
                        <w:txbxContent>
                          <w:p w14:paraId="3474C1E6" w14:textId="7FFCAD06" w:rsidR="007E3430" w:rsidRPr="000D160B" w:rsidRDefault="007E3430" w:rsidP="007E3430">
                            <w:pPr>
                              <w:jc w:val="center"/>
                              <w:rPr>
                                <w:rFonts w:ascii="Arial" w:hAnsi="Arial" w:cs="Arial"/>
                                <w:color w:val="F7CAAC" w:themeColor="accent2" w:themeTint="66"/>
                              </w:rPr>
                            </w:pPr>
                            <w:r w:rsidRPr="000D160B">
                              <w:rPr>
                                <w:rFonts w:ascii="Arial" w:hAnsi="Arial" w:cs="Arial"/>
                                <w:color w:val="F7CAAC" w:themeColor="accent2" w:themeTint="66"/>
                              </w:rPr>
                              <w:t>Benefits of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023B2A" id="Text Box 4" o:spid="_x0000_s1029" type="#_x0000_t202" style="position:absolute;left:0;text-align:left;margin-left:170pt;margin-top:.55pt;width:142.5pt;height:26.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" fillcolor="#2f5496 [2404]" strokeweight=".5pt">
                <v:textbox>
                  <w:txbxContent>
                    <w:p w14:paraId="3474C1E6" w14:textId="7FFCAD06" w:rsidR="007E3430" w:rsidRPr="000D160B" w:rsidRDefault="007E3430" w:rsidP="007E3430">
                      <w:pPr>
                        <w:jc w:val="center"/>
                        <w:rPr>
                          <w:rFonts w:ascii="Arial" w:hAnsi="Arial" w:cs="Arial"/>
                          <w:color w:val="F7CAAC" w:themeColor="accent2" w:themeTint="66"/>
                        </w:rPr>
                      </w:pPr>
                      <w:r w:rsidRPr="000D160B">
                        <w:rPr>
                          <w:rFonts w:ascii="Arial" w:hAnsi="Arial" w:cs="Arial"/>
                          <w:color w:val="F7CAAC" w:themeColor="accent2" w:themeTint="66"/>
                        </w:rPr>
                        <w:t>Benefits of play</w:t>
                      </w:r>
                    </w:p>
                  </w:txbxContent>
                </v:textbox>
              </v:shape>
            </w:pict>
          </mc:Fallback>
        </mc:AlternateContent>
      </w:r>
      <w:r w:rsidRPr="002A3E14">
        <w:rPr>
          <w:rFonts w:ascii="Arial" w:hAnsi="Arial" w:cs="Arial"/>
          <w:noProof/>
        </w:rPr>
        <mc:AlternateContent>
          <mc:Choice Requires="wps">
            <w:drawing>
              <wp:anchor distT="0" distB="0" distL="114300" distR="114300" simplePos="0" relativeHeight="251670528" behindDoc="0" locked="0" layoutInCell="1" allowOverlap="1" wp14:anchorId="09FEEA40" wp14:editId="76889C90">
                <wp:simplePos x="0" y="0"/>
                <wp:positionH relativeFrom="column">
                  <wp:posOffset>5391150</wp:posOffset>
                </wp:positionH>
                <wp:positionV relativeFrom="paragraph">
                  <wp:posOffset>64135</wp:posOffset>
                </wp:positionV>
                <wp:extent cx="1092200" cy="2381250"/>
                <wp:effectExtent l="57150" t="57150" r="50800" b="57150"/>
                <wp:wrapNone/>
                <wp:docPr id="13" name="Text Box 13"/>
                <wp:cNvGraphicFramePr/>
                <a:graphic xmlns:a="http://schemas.openxmlformats.org/drawingml/2006/main">
                  <a:graphicData uri="http://schemas.microsoft.com/office/word/2010/wordprocessingShape">
                    <wps:wsp>
                      <wps:cNvSpPr txBox="1"/>
                      <wps:spPr>
                        <a:xfrm>
                          <a:off x="0" y="0"/>
                          <a:ext cx="1092200" cy="2381250"/>
                        </a:xfrm>
                        <a:prstGeom prst="rect">
                          <a:avLst/>
                        </a:prstGeom>
                        <a:solidFill>
                          <a:schemeClr val="accent1">
                            <a:lumMod val="60000"/>
                            <a:lumOff val="40000"/>
                          </a:schemeClr>
                        </a:solidFill>
                        <a:ln w="6350">
                          <a:solidFill>
                            <a:prstClr val="black"/>
                          </a:solidFill>
                        </a:ln>
                        <a:scene3d>
                          <a:camera prst="orthographicFront"/>
                          <a:lightRig rig="threePt" dir="t"/>
                        </a:scene3d>
                        <a:sp3d>
                          <a:bevelT/>
                        </a:sp3d>
                      </wps:spPr>
                      <wps:txbx>
                        <w:txbxContent>
                          <w:p w14:paraId="1B446C0A" w14:textId="0EA38B80" w:rsidR="00862527" w:rsidRPr="00FB7A65" w:rsidRDefault="00D56B50">
                            <w:pPr>
                              <w:rPr>
                                <w:rFonts w:ascii="Arial" w:hAnsi="Arial" w:cs="Arial"/>
                              </w:rPr>
                            </w:pPr>
                            <w:r w:rsidRPr="00FB7A65">
                              <w:rPr>
                                <w:rFonts w:ascii="Arial" w:hAnsi="Arial" w:cs="Arial"/>
                                <w:u w:val="single"/>
                              </w:rPr>
                              <w:t>Emotional:</w:t>
                            </w:r>
                            <w:r w:rsidRPr="00FB7A65">
                              <w:rPr>
                                <w:rFonts w:ascii="Arial" w:hAnsi="Arial" w:cs="Arial"/>
                              </w:rPr>
                              <w:t xml:space="preserve"> </w:t>
                            </w:r>
                            <w:r w:rsidR="00C50F2A" w:rsidRPr="00FB7A65">
                              <w:rPr>
                                <w:rFonts w:ascii="Arial" w:hAnsi="Arial" w:cs="Arial"/>
                              </w:rPr>
                              <w:t xml:space="preserve">children learn to cope with </w:t>
                            </w:r>
                            <w:r w:rsidR="00277D33" w:rsidRPr="00FB7A65">
                              <w:rPr>
                                <w:rFonts w:ascii="Arial" w:hAnsi="Arial" w:cs="Arial"/>
                              </w:rPr>
                              <w:t>emotions including fear, frustration</w:t>
                            </w:r>
                            <w:r w:rsidR="008F3997" w:rsidRPr="00FB7A65">
                              <w:rPr>
                                <w:rFonts w:ascii="Arial" w:hAnsi="Arial" w:cs="Arial"/>
                              </w:rPr>
                              <w:t>, anger and aggression. They can practice empathy and understanding for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FEEA40" id="Text Box 13" o:spid="_x0000_s1030" type="#_x0000_t202" style="position:absolute;left:0;text-align:left;margin-left:424.5pt;margin-top:5.05pt;width:86pt;height:18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" fillcolor="#8eaadb [1940]" strokeweight=".5pt">
                <v:textbox>
                  <w:txbxContent>
                    <w:p w14:paraId="1B446C0A" w14:textId="0EA38B80" w:rsidR="00862527" w:rsidRPr="00FB7A65" w:rsidRDefault="00D56B50">
                      <w:pPr>
                        <w:rPr>
                          <w:rFonts w:ascii="Arial" w:hAnsi="Arial" w:cs="Arial"/>
                        </w:rPr>
                      </w:pPr>
                      <w:r w:rsidRPr="00FB7A65">
                        <w:rPr>
                          <w:rFonts w:ascii="Arial" w:hAnsi="Arial" w:cs="Arial"/>
                          <w:u w:val="single"/>
                        </w:rPr>
                        <w:t>Emotional:</w:t>
                      </w:r>
                      <w:r w:rsidRPr="00FB7A65">
                        <w:rPr>
                          <w:rFonts w:ascii="Arial" w:hAnsi="Arial" w:cs="Arial"/>
                        </w:rPr>
                        <w:t xml:space="preserve"> </w:t>
                      </w:r>
                      <w:r w:rsidR="00C50F2A" w:rsidRPr="00FB7A65">
                        <w:rPr>
                          <w:rFonts w:ascii="Arial" w:hAnsi="Arial" w:cs="Arial"/>
                        </w:rPr>
                        <w:t xml:space="preserve">children learn to cope with </w:t>
                      </w:r>
                      <w:r w:rsidR="00277D33" w:rsidRPr="00FB7A65">
                        <w:rPr>
                          <w:rFonts w:ascii="Arial" w:hAnsi="Arial" w:cs="Arial"/>
                        </w:rPr>
                        <w:t>emotions including fear, frustration</w:t>
                      </w:r>
                      <w:r w:rsidR="008F3997" w:rsidRPr="00FB7A65">
                        <w:rPr>
                          <w:rFonts w:ascii="Arial" w:hAnsi="Arial" w:cs="Arial"/>
                        </w:rPr>
                        <w:t>, anger and aggression. They can practice empathy and understanding for others.</w:t>
                      </w:r>
                    </w:p>
                  </w:txbxContent>
                </v:textbox>
              </v:shape>
            </w:pict>
          </mc:Fallback>
        </mc:AlternateContent>
      </w:r>
    </w:p>
    <w:bookmarkStart w:id="1" w:name="_Hlk29489694"/>
    <w:p w14:paraId="206F7036" w14:textId="54C2B511" w:rsidR="00EF3285" w:rsidRPr="002A3E14" w:rsidRDefault="00D94C01"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64384" behindDoc="0" locked="0" layoutInCell="1" allowOverlap="1" wp14:anchorId="30807E6A" wp14:editId="68672383">
                <wp:simplePos x="0" y="0"/>
                <wp:positionH relativeFrom="column">
                  <wp:posOffset>4413250</wp:posOffset>
                </wp:positionH>
                <wp:positionV relativeFrom="paragraph">
                  <wp:posOffset>140970</wp:posOffset>
                </wp:positionV>
                <wp:extent cx="882650" cy="571500"/>
                <wp:effectExtent l="0" t="0" r="69850" b="57150"/>
                <wp:wrapNone/>
                <wp:docPr id="7" name="Straight Arrow Connector 7"/>
                <wp:cNvGraphicFramePr/>
                <a:graphic xmlns:a="http://schemas.openxmlformats.org/drawingml/2006/main">
                  <a:graphicData uri="http://schemas.microsoft.com/office/word/2010/wordprocessingShape">
                    <wps:wsp>
                      <wps:cNvCnPr/>
                      <wps:spPr>
                        <a:xfrm>
                          <a:off x="0" y="0"/>
                          <a:ext cx="88265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40D424" id="Straight Arrow Connector 7" o:spid="_x0000_s1026" type="#_x0000_t32" style="position:absolute;margin-left:347.5pt;margin-top:11.1pt;width:69.5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" strokecolor="#4472c4 [3204]" strokeweight=".5pt">
                <v:stroke endarrow="block" joinstyle="miter"/>
              </v:shape>
            </w:pict>
          </mc:Fallback>
        </mc:AlternateContent>
      </w:r>
      <w:r w:rsidRPr="002A3E14">
        <w:rPr>
          <w:rFonts w:ascii="Arial" w:hAnsi="Arial" w:cs="Arial"/>
          <w:noProof/>
        </w:rPr>
        <mc:AlternateContent>
          <mc:Choice Requires="wps">
            <w:drawing>
              <wp:anchor distT="0" distB="0" distL="114300" distR="114300" simplePos="0" relativeHeight="251667456" behindDoc="0" locked="0" layoutInCell="1" allowOverlap="1" wp14:anchorId="18EFC3A1" wp14:editId="7AF761CA">
                <wp:simplePos x="0" y="0"/>
                <wp:positionH relativeFrom="column">
                  <wp:posOffset>419100</wp:posOffset>
                </wp:positionH>
                <wp:positionV relativeFrom="paragraph">
                  <wp:posOffset>121920</wp:posOffset>
                </wp:positionV>
                <wp:extent cx="1054100" cy="419100"/>
                <wp:effectExtent l="38100" t="0" r="31750" b="57150"/>
                <wp:wrapNone/>
                <wp:docPr id="10" name="Straight Arrow Connector 10"/>
                <wp:cNvGraphicFramePr/>
                <a:graphic xmlns:a="http://schemas.openxmlformats.org/drawingml/2006/main">
                  <a:graphicData uri="http://schemas.microsoft.com/office/word/2010/wordprocessingShape">
                    <wps:wsp>
                      <wps:cNvCnPr/>
                      <wps:spPr>
                        <a:xfrm flipH="1">
                          <a:off x="0" y="0"/>
                          <a:ext cx="10541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FA062E" id="Straight Arrow Connector 10" o:spid="_x0000_s1026" type="#_x0000_t32" style="position:absolute;margin-left:33pt;margin-top:9.6pt;width:83pt;height:33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" strokecolor="#4472c4 [3204]" strokeweight=".5pt">
                <v:stroke endarrow="block" joinstyle="miter"/>
              </v:shape>
            </w:pict>
          </mc:Fallback>
        </mc:AlternateContent>
      </w:r>
    </w:p>
    <w:p w14:paraId="5650A97C" w14:textId="64A0B68E" w:rsidR="00EF3285" w:rsidRPr="002A3E14" w:rsidRDefault="00D94C01"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65408" behindDoc="0" locked="0" layoutInCell="1" allowOverlap="1" wp14:anchorId="25670A41" wp14:editId="495105BE">
                <wp:simplePos x="0" y="0"/>
                <wp:positionH relativeFrom="column">
                  <wp:posOffset>3683000</wp:posOffset>
                </wp:positionH>
                <wp:positionV relativeFrom="paragraph">
                  <wp:posOffset>8255</wp:posOffset>
                </wp:positionV>
                <wp:extent cx="203200" cy="495300"/>
                <wp:effectExtent l="0" t="0" r="82550" b="57150"/>
                <wp:wrapNone/>
                <wp:docPr id="8" name="Straight Arrow Connector 8"/>
                <wp:cNvGraphicFramePr/>
                <a:graphic xmlns:a="http://schemas.openxmlformats.org/drawingml/2006/main">
                  <a:graphicData uri="http://schemas.microsoft.com/office/word/2010/wordprocessingShape">
                    <wps:wsp>
                      <wps:cNvCnPr/>
                      <wps:spPr>
                        <a:xfrm>
                          <a:off x="0" y="0"/>
                          <a:ext cx="20320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898E55" id="Straight Arrow Connector 8" o:spid="_x0000_s1026" type="#_x0000_t32" style="position:absolute;margin-left:290pt;margin-top:.65pt;width:16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" strokecolor="#4472c4 [3204]" strokeweight=".5pt">
                <v:stroke endarrow="block" joinstyle="miter"/>
              </v:shape>
            </w:pict>
          </mc:Fallback>
        </mc:AlternateContent>
      </w:r>
      <w:r w:rsidRPr="002A3E14">
        <w:rPr>
          <w:rFonts w:ascii="Arial" w:hAnsi="Arial" w:cs="Arial"/>
          <w:noProof/>
        </w:rPr>
        <mc:AlternateContent>
          <mc:Choice Requires="wps">
            <w:drawing>
              <wp:anchor distT="0" distB="0" distL="114300" distR="114300" simplePos="0" relativeHeight="251668480" behindDoc="0" locked="0" layoutInCell="1" allowOverlap="1" wp14:anchorId="628E9370" wp14:editId="08EBF915">
                <wp:simplePos x="0" y="0"/>
                <wp:positionH relativeFrom="column">
                  <wp:posOffset>2216150</wp:posOffset>
                </wp:positionH>
                <wp:positionV relativeFrom="paragraph">
                  <wp:posOffset>8255</wp:posOffset>
                </wp:positionV>
                <wp:extent cx="336550" cy="374650"/>
                <wp:effectExtent l="38100" t="0" r="25400" b="63500"/>
                <wp:wrapNone/>
                <wp:docPr id="11" name="Straight Arrow Connector 11"/>
                <wp:cNvGraphicFramePr/>
                <a:graphic xmlns:a="http://schemas.openxmlformats.org/drawingml/2006/main">
                  <a:graphicData uri="http://schemas.microsoft.com/office/word/2010/wordprocessingShape">
                    <wps:wsp>
                      <wps:cNvCnPr/>
                      <wps:spPr>
                        <a:xfrm flipH="1">
                          <a:off x="0" y="0"/>
                          <a:ext cx="336550" cy="37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704037" id="Straight Arrow Connector 11" o:spid="_x0000_s1026" type="#_x0000_t32" style="position:absolute;margin-left:174.5pt;margin-top:.65pt;width:26.5pt;height:29.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" strokecolor="#4472c4 [3204]" strokeweight=".5pt">
                <v:stroke endarrow="block" joinstyle="miter"/>
              </v:shape>
            </w:pict>
          </mc:Fallback>
        </mc:AlternateContent>
      </w:r>
    </w:p>
    <w:p w14:paraId="6DB9A228" w14:textId="00483191" w:rsidR="006C6AAB" w:rsidRPr="002A3E14" w:rsidRDefault="00D94C01"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71552" behindDoc="0" locked="0" layoutInCell="1" allowOverlap="1" wp14:anchorId="444FE288" wp14:editId="28FFB095">
                <wp:simplePos x="0" y="0"/>
                <wp:positionH relativeFrom="column">
                  <wp:posOffset>3003550</wp:posOffset>
                </wp:positionH>
                <wp:positionV relativeFrom="paragraph">
                  <wp:posOffset>179705</wp:posOffset>
                </wp:positionV>
                <wp:extent cx="2279650" cy="749300"/>
                <wp:effectExtent l="57150" t="57150" r="44450" b="50800"/>
                <wp:wrapNone/>
                <wp:docPr id="14" name="Text Box 14"/>
                <wp:cNvGraphicFramePr/>
                <a:graphic xmlns:a="http://schemas.openxmlformats.org/drawingml/2006/main">
                  <a:graphicData uri="http://schemas.microsoft.com/office/word/2010/wordprocessingShape">
                    <wps:wsp>
                      <wps:cNvSpPr txBox="1"/>
                      <wps:spPr>
                        <a:xfrm>
                          <a:off x="0" y="0"/>
                          <a:ext cx="2279650" cy="749300"/>
                        </a:xfrm>
                        <a:prstGeom prst="rect">
                          <a:avLst/>
                        </a:prstGeom>
                        <a:solidFill>
                          <a:schemeClr val="accent1">
                            <a:lumMod val="60000"/>
                            <a:lumOff val="40000"/>
                          </a:schemeClr>
                        </a:solidFill>
                        <a:ln w="6350">
                          <a:solidFill>
                            <a:prstClr val="black"/>
                          </a:solidFill>
                        </a:ln>
                        <a:scene3d>
                          <a:camera prst="orthographicFront"/>
                          <a:lightRig rig="threePt" dir="t"/>
                        </a:scene3d>
                        <a:sp3d>
                          <a:bevelT/>
                        </a:sp3d>
                      </wps:spPr>
                      <wps:txbx>
                        <w:txbxContent>
                          <w:p w14:paraId="6B45E5DC" w14:textId="23AF7584" w:rsidR="00862527" w:rsidRPr="000D160B" w:rsidRDefault="00043A61">
                            <w:pPr>
                              <w:rPr>
                                <w:rFonts w:ascii="Arial" w:hAnsi="Arial" w:cs="Arial"/>
                              </w:rPr>
                            </w:pPr>
                            <w:r w:rsidRPr="000D160B">
                              <w:rPr>
                                <w:rFonts w:ascii="Arial" w:hAnsi="Arial" w:cs="Arial"/>
                                <w:u w:val="single"/>
                              </w:rPr>
                              <w:t>Physical</w:t>
                            </w:r>
                            <w:r w:rsidRPr="000D160B">
                              <w:rPr>
                                <w:rFonts w:ascii="Arial" w:hAnsi="Arial" w:cs="Arial"/>
                              </w:rPr>
                              <w:t>: helps children with co-ordination, balance</w:t>
                            </w:r>
                            <w:r w:rsidR="00F35361" w:rsidRPr="000D160B">
                              <w:rPr>
                                <w:rFonts w:ascii="Arial" w:hAnsi="Arial" w:cs="Arial"/>
                              </w:rPr>
                              <w:t xml:space="preserve"> and Fine and Gross motor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FE288" id="Text Box 14" o:spid="_x0000_s1031" type="#_x0000_t202" style="position:absolute;margin-left:236.5pt;margin-top:14.15pt;width:179.5pt;height:5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" fillcolor="#8eaadb [1940]" strokeweight=".5pt">
                <v:textbox>
                  <w:txbxContent>
                    <w:p w14:paraId="6B45E5DC" w14:textId="23AF7584" w:rsidR="00862527" w:rsidRPr="000D160B" w:rsidRDefault="00043A61">
                      <w:pPr>
                        <w:rPr>
                          <w:rFonts w:ascii="Arial" w:hAnsi="Arial" w:cs="Arial"/>
                        </w:rPr>
                      </w:pPr>
                      <w:r w:rsidRPr="000D160B">
                        <w:rPr>
                          <w:rFonts w:ascii="Arial" w:hAnsi="Arial" w:cs="Arial"/>
                          <w:u w:val="single"/>
                        </w:rPr>
                        <w:t>Physical</w:t>
                      </w:r>
                      <w:r w:rsidRPr="000D160B">
                        <w:rPr>
                          <w:rFonts w:ascii="Arial" w:hAnsi="Arial" w:cs="Arial"/>
                        </w:rPr>
                        <w:t>: helps children with co-ordination, balance</w:t>
                      </w:r>
                      <w:r w:rsidR="00F35361" w:rsidRPr="000D160B">
                        <w:rPr>
                          <w:rFonts w:ascii="Arial" w:hAnsi="Arial" w:cs="Arial"/>
                        </w:rPr>
                        <w:t xml:space="preserve"> and Fine and Gross motor skills.</w:t>
                      </w:r>
                    </w:p>
                  </w:txbxContent>
                </v:textbox>
              </v:shape>
            </w:pict>
          </mc:Fallback>
        </mc:AlternateContent>
      </w:r>
      <w:r w:rsidRPr="002A3E14">
        <w:rPr>
          <w:rFonts w:ascii="Arial" w:hAnsi="Arial" w:cs="Arial"/>
          <w:noProof/>
        </w:rPr>
        <mc:AlternateContent>
          <mc:Choice Requires="wps">
            <w:drawing>
              <wp:anchor distT="0" distB="0" distL="114300" distR="114300" simplePos="0" relativeHeight="251672576" behindDoc="0" locked="0" layoutInCell="1" allowOverlap="1" wp14:anchorId="4E90AE36" wp14:editId="0B7E2A25">
                <wp:simplePos x="0" y="0"/>
                <wp:positionH relativeFrom="column">
                  <wp:posOffset>628650</wp:posOffset>
                </wp:positionH>
                <wp:positionV relativeFrom="paragraph">
                  <wp:posOffset>103505</wp:posOffset>
                </wp:positionV>
                <wp:extent cx="2266950" cy="1009650"/>
                <wp:effectExtent l="57150" t="57150" r="57150" b="57150"/>
                <wp:wrapNone/>
                <wp:docPr id="15" name="Text Box 15"/>
                <wp:cNvGraphicFramePr/>
                <a:graphic xmlns:a="http://schemas.openxmlformats.org/drawingml/2006/main">
                  <a:graphicData uri="http://schemas.microsoft.com/office/word/2010/wordprocessingShape">
                    <wps:wsp>
                      <wps:cNvSpPr txBox="1"/>
                      <wps:spPr>
                        <a:xfrm>
                          <a:off x="0" y="0"/>
                          <a:ext cx="2266950" cy="1009650"/>
                        </a:xfrm>
                        <a:prstGeom prst="rect">
                          <a:avLst/>
                        </a:prstGeom>
                        <a:solidFill>
                          <a:schemeClr val="accent1">
                            <a:lumMod val="60000"/>
                            <a:lumOff val="40000"/>
                          </a:schemeClr>
                        </a:solidFill>
                        <a:ln w="6350">
                          <a:solidFill>
                            <a:prstClr val="black"/>
                          </a:solidFill>
                        </a:ln>
                        <a:scene3d>
                          <a:camera prst="orthographicFront"/>
                          <a:lightRig rig="threePt" dir="t"/>
                        </a:scene3d>
                        <a:sp3d>
                          <a:bevelT/>
                        </a:sp3d>
                      </wps:spPr>
                      <wps:txbx>
                        <w:txbxContent>
                          <w:p w14:paraId="367F586E" w14:textId="016F7B0E" w:rsidR="00862527" w:rsidRPr="000D160B" w:rsidRDefault="00ED317E">
                            <w:pPr>
                              <w:rPr>
                                <w:rFonts w:ascii="Arial" w:hAnsi="Arial" w:cs="Arial"/>
                              </w:rPr>
                            </w:pPr>
                            <w:r w:rsidRPr="000D160B">
                              <w:rPr>
                                <w:rFonts w:ascii="Arial" w:hAnsi="Arial" w:cs="Arial"/>
                                <w:u w:val="single"/>
                              </w:rPr>
                              <w:t>Social</w:t>
                            </w:r>
                            <w:r w:rsidRPr="000D160B">
                              <w:rPr>
                                <w:rFonts w:ascii="Arial" w:hAnsi="Arial" w:cs="Arial"/>
                              </w:rPr>
                              <w:t xml:space="preserve">: helps children to </w:t>
                            </w:r>
                            <w:r w:rsidR="001469F0" w:rsidRPr="000D160B">
                              <w:rPr>
                                <w:rFonts w:ascii="Arial" w:hAnsi="Arial" w:cs="Arial"/>
                              </w:rPr>
                              <w:t>negotiate group dy</w:t>
                            </w:r>
                            <w:r w:rsidR="005D79D1" w:rsidRPr="000D160B">
                              <w:rPr>
                                <w:rFonts w:ascii="Arial" w:hAnsi="Arial" w:cs="Arial"/>
                              </w:rPr>
                              <w:t>nam</w:t>
                            </w:r>
                            <w:r w:rsidR="001469F0" w:rsidRPr="000D160B">
                              <w:rPr>
                                <w:rFonts w:ascii="Arial" w:hAnsi="Arial" w:cs="Arial"/>
                              </w:rPr>
                              <w:t>ics, collaborate with others</w:t>
                            </w:r>
                            <w:r w:rsidR="005D79D1" w:rsidRPr="000D160B">
                              <w:rPr>
                                <w:rFonts w:ascii="Arial" w:hAnsi="Arial" w:cs="Arial"/>
                              </w:rPr>
                              <w:t xml:space="preserve"> whilst compromising and considering others’ feelings.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90AE36" id="Text Box 15" o:spid="_x0000_s1032" type="#_x0000_t202" style="position:absolute;margin-left:49.5pt;margin-top:8.15pt;width:178.5pt;height: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" fillcolor="#8eaadb [1940]" strokeweight=".5pt">
                <v:textbox>
                  <w:txbxContent>
                    <w:p w14:paraId="367F586E" w14:textId="016F7B0E" w:rsidR="00862527" w:rsidRPr="000D160B" w:rsidRDefault="00ED317E">
                      <w:pPr>
                        <w:rPr>
                          <w:rFonts w:ascii="Arial" w:hAnsi="Arial" w:cs="Arial"/>
                        </w:rPr>
                      </w:pPr>
                      <w:r w:rsidRPr="000D160B">
                        <w:rPr>
                          <w:rFonts w:ascii="Arial" w:hAnsi="Arial" w:cs="Arial"/>
                          <w:u w:val="single"/>
                        </w:rPr>
                        <w:t>Social</w:t>
                      </w:r>
                      <w:r w:rsidRPr="000D160B">
                        <w:rPr>
                          <w:rFonts w:ascii="Arial" w:hAnsi="Arial" w:cs="Arial"/>
                        </w:rPr>
                        <w:t xml:space="preserve">: helps children to </w:t>
                      </w:r>
                      <w:r w:rsidR="001469F0" w:rsidRPr="000D160B">
                        <w:rPr>
                          <w:rFonts w:ascii="Arial" w:hAnsi="Arial" w:cs="Arial"/>
                        </w:rPr>
                        <w:t>negotiate group dy</w:t>
                      </w:r>
                      <w:r w:rsidR="005D79D1" w:rsidRPr="000D160B">
                        <w:rPr>
                          <w:rFonts w:ascii="Arial" w:hAnsi="Arial" w:cs="Arial"/>
                        </w:rPr>
                        <w:t>nam</w:t>
                      </w:r>
                      <w:r w:rsidR="001469F0" w:rsidRPr="000D160B">
                        <w:rPr>
                          <w:rFonts w:ascii="Arial" w:hAnsi="Arial" w:cs="Arial"/>
                        </w:rPr>
                        <w:t>ics, collaborate with others</w:t>
                      </w:r>
                      <w:r w:rsidR="005D79D1" w:rsidRPr="000D160B">
                        <w:rPr>
                          <w:rFonts w:ascii="Arial" w:hAnsi="Arial" w:cs="Arial"/>
                        </w:rPr>
                        <w:t xml:space="preserve"> whilst compromising and considering others’ feelings.</w:t>
                      </w:r>
                    </w:p>
                  </w:txbxContent>
                </v:textbox>
              </v:shape>
            </w:pict>
          </mc:Fallback>
        </mc:AlternateContent>
      </w:r>
    </w:p>
    <w:p w14:paraId="4FCDA7B4" w14:textId="44412F51" w:rsidR="006C6AAB" w:rsidRPr="002A3E14" w:rsidRDefault="006C6AAB" w:rsidP="002A3E14">
      <w:pPr>
        <w:spacing w:line="360" w:lineRule="auto"/>
        <w:rPr>
          <w:rFonts w:ascii="Arial" w:hAnsi="Arial" w:cs="Arial"/>
        </w:rPr>
      </w:pPr>
    </w:p>
    <w:p w14:paraId="7A0C734C" w14:textId="22ED2F9C" w:rsidR="006C6AAB" w:rsidRPr="002A3E14" w:rsidRDefault="006C6AAB" w:rsidP="002A3E14">
      <w:pPr>
        <w:spacing w:line="360" w:lineRule="auto"/>
        <w:rPr>
          <w:rFonts w:ascii="Arial" w:hAnsi="Arial" w:cs="Arial"/>
        </w:rPr>
      </w:pPr>
    </w:p>
    <w:p w14:paraId="62C92658" w14:textId="62E64103" w:rsidR="006C6AAB" w:rsidRPr="002A3E14" w:rsidRDefault="006C6AAB" w:rsidP="002A3E14">
      <w:pPr>
        <w:spacing w:line="360" w:lineRule="auto"/>
        <w:rPr>
          <w:rFonts w:ascii="Arial" w:hAnsi="Arial" w:cs="Arial"/>
        </w:rPr>
      </w:pPr>
    </w:p>
    <w:p w14:paraId="464566BB" w14:textId="4C238D35" w:rsidR="000D160B" w:rsidRPr="002A3E14" w:rsidRDefault="00D94C01" w:rsidP="002A3E14">
      <w:pPr>
        <w:spacing w:line="360" w:lineRule="auto"/>
        <w:rPr>
          <w:rFonts w:ascii="Arial" w:hAnsi="Arial" w:cs="Arial"/>
        </w:rPr>
      </w:pPr>
      <w:r w:rsidRPr="002A3E14">
        <w:rPr>
          <w:rFonts w:ascii="Arial" w:hAnsi="Arial" w:cs="Arial"/>
        </w:rPr>
        <w:t>(Genius of Play, no date)</w:t>
      </w:r>
      <w:r w:rsidR="00E4543D" w:rsidRPr="002A3E14">
        <w:rPr>
          <w:rFonts w:ascii="Arial" w:hAnsi="Arial" w:cs="Arial"/>
        </w:rPr>
        <w:t>.</w:t>
      </w:r>
    </w:p>
    <w:p w14:paraId="172FBA5A" w14:textId="15B7ED9E" w:rsidR="00E62022" w:rsidRPr="002A3E14" w:rsidRDefault="003F61DA" w:rsidP="002A3E14">
      <w:pPr>
        <w:spacing w:line="360" w:lineRule="auto"/>
        <w:rPr>
          <w:rFonts w:ascii="Arial" w:hAnsi="Arial" w:cs="Arial"/>
          <w:b/>
          <w:bCs/>
          <w:color w:val="F4B083" w:themeColor="accent2" w:themeTint="99"/>
        </w:rPr>
      </w:pPr>
      <w:r w:rsidRPr="002A3E14">
        <w:rPr>
          <w:rFonts w:ascii="Arial" w:hAnsi="Arial" w:cs="Arial"/>
          <w:b/>
          <w:bCs/>
          <w:noProof/>
          <w:color w:val="F4B083" w:themeColor="accent2" w:themeTint="99"/>
        </w:rPr>
        <w:lastRenderedPageBreak/>
        <mc:AlternateContent>
          <mc:Choice Requires="wps">
            <w:drawing>
              <wp:anchor distT="0" distB="0" distL="114300" distR="114300" simplePos="0" relativeHeight="251676672" behindDoc="1" locked="0" layoutInCell="1" allowOverlap="1" wp14:anchorId="7DB48D57" wp14:editId="48648448">
                <wp:simplePos x="0" y="0"/>
                <wp:positionH relativeFrom="column">
                  <wp:posOffset>1752600</wp:posOffset>
                </wp:positionH>
                <wp:positionV relativeFrom="paragraph">
                  <wp:posOffset>-50800</wp:posOffset>
                </wp:positionV>
                <wp:extent cx="2203450" cy="304800"/>
                <wp:effectExtent l="57150" t="57150" r="44450" b="57150"/>
                <wp:wrapNone/>
                <wp:docPr id="25" name="Rectangle 25"/>
                <wp:cNvGraphicFramePr/>
                <a:graphic xmlns:a="http://schemas.openxmlformats.org/drawingml/2006/main">
                  <a:graphicData uri="http://schemas.microsoft.com/office/word/2010/wordprocessingShape">
                    <wps:wsp>
                      <wps:cNvSpPr/>
                      <wps:spPr>
                        <a:xfrm>
                          <a:off x="0" y="0"/>
                          <a:ext cx="2203450" cy="3048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EEB773" id="Rectangle 25" o:spid="_x0000_s1026" style="position:absolute;margin-left:138pt;margin-top:-4pt;width:173.5pt;height:24pt;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" fillcolor="#4472c4 [3204]" strokecolor="#1f3763 [1604]" strokeweight="1pt"/>
            </w:pict>
          </mc:Fallback>
        </mc:AlternateContent>
      </w:r>
      <w:r w:rsidR="00E4543D" w:rsidRPr="002A3E14">
        <w:rPr>
          <w:rFonts w:ascii="Arial" w:hAnsi="Arial" w:cs="Arial"/>
          <w:b/>
          <w:bCs/>
          <w:color w:val="F4B083" w:themeColor="accent2" w:themeTint="99"/>
        </w:rPr>
        <w:t xml:space="preserve">                                                  </w:t>
      </w:r>
      <w:r w:rsidR="00023DB3" w:rsidRPr="002A3E14">
        <w:rPr>
          <w:rFonts w:ascii="Arial" w:hAnsi="Arial" w:cs="Arial"/>
          <w:b/>
          <w:bCs/>
          <w:color w:val="F4B083" w:themeColor="accent2" w:themeTint="99"/>
        </w:rPr>
        <w:t>What is self- directed play?</w:t>
      </w:r>
    </w:p>
    <w:p w14:paraId="755591C1" w14:textId="77777777" w:rsidR="00397514" w:rsidRPr="002A3E14" w:rsidRDefault="00397514" w:rsidP="002A3E14">
      <w:pPr>
        <w:spacing w:line="360" w:lineRule="auto"/>
        <w:rPr>
          <w:rFonts w:ascii="Arial" w:hAnsi="Arial" w:cs="Arial"/>
        </w:rPr>
      </w:pPr>
    </w:p>
    <w:p w14:paraId="510DCB16" w14:textId="44D6257F" w:rsidR="00F20BF2" w:rsidRPr="002A3E14" w:rsidRDefault="002C46CF" w:rsidP="002A3E14">
      <w:pPr>
        <w:spacing w:line="360" w:lineRule="auto"/>
        <w:rPr>
          <w:rFonts w:ascii="Arial" w:hAnsi="Arial" w:cs="Arial"/>
        </w:rPr>
      </w:pPr>
      <w:proofErr w:type="spellStart"/>
      <w:r w:rsidRPr="002A3E14">
        <w:rPr>
          <w:rFonts w:ascii="Arial" w:hAnsi="Arial" w:cs="Arial"/>
        </w:rPr>
        <w:t>Burrowmoor</w:t>
      </w:r>
      <w:proofErr w:type="spellEnd"/>
      <w:r w:rsidRPr="002A3E14">
        <w:rPr>
          <w:rFonts w:ascii="Arial" w:hAnsi="Arial" w:cs="Arial"/>
        </w:rPr>
        <w:t xml:space="preserve"> School defines</w:t>
      </w:r>
      <w:r w:rsidR="001267E4" w:rsidRPr="002A3E14">
        <w:rPr>
          <w:rFonts w:ascii="Arial" w:hAnsi="Arial" w:cs="Arial"/>
        </w:rPr>
        <w:t xml:space="preserve"> self-directed play </w:t>
      </w:r>
      <w:r w:rsidRPr="002A3E14">
        <w:rPr>
          <w:rFonts w:ascii="Arial" w:hAnsi="Arial" w:cs="Arial"/>
        </w:rPr>
        <w:t>as</w:t>
      </w:r>
      <w:r w:rsidR="00397514" w:rsidRPr="002A3E14">
        <w:rPr>
          <w:rFonts w:ascii="Arial" w:hAnsi="Arial" w:cs="Arial"/>
        </w:rPr>
        <w:t>,</w:t>
      </w:r>
    </w:p>
    <w:p w14:paraId="77AA580C" w14:textId="052C3C98" w:rsidR="00512E5D" w:rsidRPr="002A3E14" w:rsidRDefault="00512E5D" w:rsidP="002A3E14">
      <w:pPr>
        <w:spacing w:line="360" w:lineRule="auto"/>
        <w:rPr>
          <w:rFonts w:ascii="Arial" w:hAnsi="Arial" w:cs="Arial"/>
        </w:rPr>
      </w:pPr>
      <w:r w:rsidRPr="002A3E14">
        <w:rPr>
          <w:rFonts w:ascii="Arial" w:hAnsi="Arial" w:cs="Arial"/>
          <w:b/>
          <w:bCs/>
          <w:u w:val="single"/>
        </w:rPr>
        <w:t>Freely chosen</w:t>
      </w:r>
      <w:r w:rsidR="00E40A9C" w:rsidRPr="002A3E14">
        <w:rPr>
          <w:rFonts w:ascii="Arial" w:hAnsi="Arial" w:cs="Arial"/>
        </w:rPr>
        <w:t>-</w:t>
      </w:r>
      <w:r w:rsidRPr="002A3E14">
        <w:rPr>
          <w:rFonts w:ascii="Arial" w:hAnsi="Arial" w:cs="Arial"/>
        </w:rPr>
        <w:t xml:space="preserve"> </w:t>
      </w:r>
      <w:r w:rsidR="00E40A9C" w:rsidRPr="002A3E14">
        <w:rPr>
          <w:rFonts w:ascii="Arial" w:hAnsi="Arial" w:cs="Arial"/>
        </w:rPr>
        <w:t>children choose independently what they want to do</w:t>
      </w:r>
      <w:r w:rsidR="00201703" w:rsidRPr="002A3E14">
        <w:rPr>
          <w:rFonts w:ascii="Arial" w:hAnsi="Arial" w:cs="Arial"/>
        </w:rPr>
        <w:t>.</w:t>
      </w:r>
    </w:p>
    <w:p w14:paraId="7946AC5A" w14:textId="7E6CA2C7" w:rsidR="00E40A9C" w:rsidRPr="002A3E14" w:rsidRDefault="00ED75F8" w:rsidP="002A3E14">
      <w:pPr>
        <w:spacing w:line="360" w:lineRule="auto"/>
        <w:rPr>
          <w:rFonts w:ascii="Arial" w:hAnsi="Arial" w:cs="Arial"/>
        </w:rPr>
      </w:pPr>
      <w:r w:rsidRPr="002A3E14">
        <w:rPr>
          <w:rFonts w:ascii="Arial" w:hAnsi="Arial" w:cs="Arial"/>
          <w:b/>
          <w:bCs/>
          <w:u w:val="single"/>
        </w:rPr>
        <w:t>Personally directed</w:t>
      </w:r>
      <w:r w:rsidRPr="002A3E14">
        <w:rPr>
          <w:rFonts w:ascii="Arial" w:hAnsi="Arial" w:cs="Arial"/>
        </w:rPr>
        <w:t>- children choose independently how they want to play.</w:t>
      </w:r>
    </w:p>
    <w:p w14:paraId="28ADB5F0" w14:textId="2CE3CCDC" w:rsidR="00ED75F8" w:rsidRPr="002A3E14" w:rsidRDefault="00ED75F8" w:rsidP="002A3E14">
      <w:pPr>
        <w:spacing w:line="360" w:lineRule="auto"/>
        <w:rPr>
          <w:rFonts w:ascii="Arial" w:hAnsi="Arial" w:cs="Arial"/>
        </w:rPr>
      </w:pPr>
      <w:r w:rsidRPr="002A3E14">
        <w:rPr>
          <w:rFonts w:ascii="Arial" w:hAnsi="Arial" w:cs="Arial"/>
          <w:b/>
          <w:bCs/>
          <w:u w:val="single"/>
        </w:rPr>
        <w:t>Intrinsically motivated</w:t>
      </w:r>
      <w:r w:rsidRPr="002A3E14">
        <w:rPr>
          <w:rFonts w:ascii="Arial" w:hAnsi="Arial" w:cs="Arial"/>
        </w:rPr>
        <w:t xml:space="preserve">- </w:t>
      </w:r>
      <w:r w:rsidR="00CA0191" w:rsidRPr="002A3E14">
        <w:rPr>
          <w:rFonts w:ascii="Arial" w:hAnsi="Arial" w:cs="Arial"/>
        </w:rPr>
        <w:t>children choose</w:t>
      </w:r>
      <w:r w:rsidR="002038F9" w:rsidRPr="002A3E14">
        <w:rPr>
          <w:rFonts w:ascii="Arial" w:hAnsi="Arial" w:cs="Arial"/>
        </w:rPr>
        <w:t xml:space="preserve"> why </w:t>
      </w:r>
      <w:r w:rsidR="008853B0" w:rsidRPr="002A3E14">
        <w:rPr>
          <w:rFonts w:ascii="Arial" w:hAnsi="Arial" w:cs="Arial"/>
        </w:rPr>
        <w:t>they want to play this way.</w:t>
      </w:r>
    </w:p>
    <w:p w14:paraId="3A36E06D" w14:textId="5D1067E3" w:rsidR="00D75E98" w:rsidRPr="002A3E14" w:rsidRDefault="00D75E98" w:rsidP="002A3E14">
      <w:pPr>
        <w:spacing w:line="360" w:lineRule="auto"/>
        <w:rPr>
          <w:rFonts w:ascii="Arial" w:hAnsi="Arial" w:cs="Arial"/>
        </w:rPr>
      </w:pPr>
      <w:r w:rsidRPr="002A3E14">
        <w:rPr>
          <w:rFonts w:ascii="Arial" w:hAnsi="Arial" w:cs="Arial"/>
          <w:b/>
          <w:bCs/>
          <w:u w:val="single"/>
        </w:rPr>
        <w:t>Goalless</w:t>
      </w:r>
      <w:r w:rsidRPr="002A3E14">
        <w:rPr>
          <w:rFonts w:ascii="Arial" w:hAnsi="Arial" w:cs="Arial"/>
        </w:rPr>
        <w:t xml:space="preserve">- there will be no end reward or external </w:t>
      </w:r>
      <w:r w:rsidR="00A25AC3" w:rsidRPr="002A3E14">
        <w:rPr>
          <w:rFonts w:ascii="Arial" w:hAnsi="Arial" w:cs="Arial"/>
        </w:rPr>
        <w:t>goal to individual play</w:t>
      </w:r>
      <w:r w:rsidR="001B62CF" w:rsidRPr="002A3E14">
        <w:rPr>
          <w:rFonts w:ascii="Arial" w:hAnsi="Arial" w:cs="Arial"/>
        </w:rPr>
        <w:t xml:space="preserve"> (</w:t>
      </w:r>
      <w:proofErr w:type="spellStart"/>
      <w:r w:rsidR="001B62CF" w:rsidRPr="002A3E14">
        <w:rPr>
          <w:rFonts w:ascii="Arial" w:hAnsi="Arial" w:cs="Arial"/>
        </w:rPr>
        <w:t>Burrowmoor</w:t>
      </w:r>
      <w:proofErr w:type="spellEnd"/>
      <w:r w:rsidR="001B62CF" w:rsidRPr="002A3E14">
        <w:rPr>
          <w:rFonts w:ascii="Arial" w:hAnsi="Arial" w:cs="Arial"/>
        </w:rPr>
        <w:t xml:space="preserve"> School, no date).</w:t>
      </w:r>
    </w:p>
    <w:p w14:paraId="5285AE09" w14:textId="5D935F26" w:rsidR="00E40A9C" w:rsidRPr="002A3E14" w:rsidRDefault="008E5850"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77696" behindDoc="1" locked="0" layoutInCell="1" allowOverlap="1" wp14:anchorId="79B6300F" wp14:editId="06AC04F0">
                <wp:simplePos x="0" y="0"/>
                <wp:positionH relativeFrom="column">
                  <wp:posOffset>1219200</wp:posOffset>
                </wp:positionH>
                <wp:positionV relativeFrom="paragraph">
                  <wp:posOffset>313690</wp:posOffset>
                </wp:positionV>
                <wp:extent cx="3206750" cy="273050"/>
                <wp:effectExtent l="57150" t="57150" r="50800" b="50800"/>
                <wp:wrapNone/>
                <wp:docPr id="26" name="Rectangle 26"/>
                <wp:cNvGraphicFramePr/>
                <a:graphic xmlns:a="http://schemas.openxmlformats.org/drawingml/2006/main">
                  <a:graphicData uri="http://schemas.microsoft.com/office/word/2010/wordprocessingShape">
                    <wps:wsp>
                      <wps:cNvSpPr/>
                      <wps:spPr>
                        <a:xfrm>
                          <a:off x="0" y="0"/>
                          <a:ext cx="3206750" cy="27305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4EB032" id="Rectangle 26" o:spid="_x0000_s1026" style="position:absolute;margin-left:96pt;margin-top:24.7pt;width:252.5pt;height:21.5p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" fillcolor="#4472c4 [3204]" strokecolor="#1f3763 [1604]" strokeweight="1pt"/>
            </w:pict>
          </mc:Fallback>
        </mc:AlternateContent>
      </w:r>
    </w:p>
    <w:p w14:paraId="3B7BA645" w14:textId="19DD05AB" w:rsidR="00DF3AFB" w:rsidRPr="002A3E14" w:rsidRDefault="00F20BF2" w:rsidP="002A3E14">
      <w:pPr>
        <w:spacing w:line="360" w:lineRule="auto"/>
        <w:jc w:val="center"/>
        <w:rPr>
          <w:rFonts w:ascii="Arial" w:hAnsi="Arial" w:cs="Arial"/>
          <w:b/>
          <w:bCs/>
          <w:color w:val="F4B083" w:themeColor="accent2" w:themeTint="99"/>
        </w:rPr>
      </w:pPr>
      <w:r w:rsidRPr="002A3E14">
        <w:rPr>
          <w:rFonts w:ascii="Arial" w:hAnsi="Arial" w:cs="Arial"/>
          <w:b/>
          <w:bCs/>
          <w:color w:val="F4B083" w:themeColor="accent2" w:themeTint="99"/>
        </w:rPr>
        <w:t xml:space="preserve">What </w:t>
      </w:r>
      <w:r w:rsidR="0023188B" w:rsidRPr="002A3E14">
        <w:rPr>
          <w:rFonts w:ascii="Arial" w:hAnsi="Arial" w:cs="Arial"/>
          <w:b/>
          <w:bCs/>
          <w:color w:val="F4B083" w:themeColor="accent2" w:themeTint="99"/>
        </w:rPr>
        <w:t>are the benefits</w:t>
      </w:r>
      <w:r w:rsidRPr="002A3E14">
        <w:rPr>
          <w:rFonts w:ascii="Arial" w:hAnsi="Arial" w:cs="Arial"/>
          <w:b/>
          <w:bCs/>
          <w:color w:val="F4B083" w:themeColor="accent2" w:themeTint="99"/>
        </w:rPr>
        <w:t xml:space="preserve"> of self-directed play?</w:t>
      </w:r>
    </w:p>
    <w:p w14:paraId="6BA1BFE3" w14:textId="77777777" w:rsidR="008E5850" w:rsidRPr="002A3E14" w:rsidRDefault="008E5850" w:rsidP="002A3E14">
      <w:pPr>
        <w:spacing w:line="360" w:lineRule="auto"/>
        <w:rPr>
          <w:rFonts w:ascii="Arial" w:hAnsi="Arial" w:cs="Arial"/>
        </w:rPr>
      </w:pPr>
    </w:p>
    <w:p w14:paraId="3AB3090F" w14:textId="7A9DAEB5" w:rsidR="008E6E94" w:rsidRPr="002A3E14" w:rsidRDefault="002A7F06" w:rsidP="002A3E14">
      <w:pPr>
        <w:spacing w:line="360" w:lineRule="auto"/>
        <w:rPr>
          <w:rFonts w:ascii="Arial" w:hAnsi="Arial" w:cs="Arial"/>
        </w:rPr>
      </w:pPr>
      <w:r w:rsidRPr="002A3E14">
        <w:rPr>
          <w:rFonts w:ascii="Arial" w:hAnsi="Arial" w:cs="Arial"/>
        </w:rPr>
        <w:t xml:space="preserve">It is often said </w:t>
      </w:r>
      <w:r w:rsidR="00D870E4" w:rsidRPr="002A3E14">
        <w:rPr>
          <w:rFonts w:ascii="Arial" w:hAnsi="Arial" w:cs="Arial"/>
        </w:rPr>
        <w:t>that t</w:t>
      </w:r>
      <w:r w:rsidR="008E6E94" w:rsidRPr="002A3E14">
        <w:rPr>
          <w:rFonts w:ascii="Arial" w:hAnsi="Arial" w:cs="Arial"/>
        </w:rPr>
        <w:t>here are many benefits to self-directed play</w:t>
      </w:r>
      <w:r w:rsidR="00936DD7" w:rsidRPr="002A3E14">
        <w:rPr>
          <w:rFonts w:ascii="Arial" w:hAnsi="Arial" w:cs="Arial"/>
        </w:rPr>
        <w:t xml:space="preserve"> including:</w:t>
      </w:r>
    </w:p>
    <w:p w14:paraId="1BA92329" w14:textId="23B5ECF3" w:rsidR="00F20BF2" w:rsidRPr="002A3E14" w:rsidRDefault="00EE3CCB" w:rsidP="002A3E14">
      <w:pPr>
        <w:spacing w:line="360" w:lineRule="auto"/>
        <w:rPr>
          <w:rFonts w:ascii="Arial" w:hAnsi="Arial" w:cs="Arial"/>
        </w:rPr>
      </w:pPr>
      <w:r w:rsidRPr="002A3E14">
        <w:rPr>
          <w:rFonts w:ascii="Arial" w:hAnsi="Arial" w:cs="Arial"/>
        </w:rPr>
        <w:t xml:space="preserve">* </w:t>
      </w:r>
      <w:r w:rsidR="00293AD3" w:rsidRPr="002A3E14">
        <w:rPr>
          <w:rFonts w:ascii="Arial" w:hAnsi="Arial" w:cs="Arial"/>
        </w:rPr>
        <w:t xml:space="preserve">Improves </w:t>
      </w:r>
      <w:r w:rsidR="00466114" w:rsidRPr="002A3E14">
        <w:rPr>
          <w:rFonts w:ascii="Arial" w:hAnsi="Arial" w:cs="Arial"/>
        </w:rPr>
        <w:t>emotional well-being</w:t>
      </w:r>
      <w:r w:rsidRPr="002A3E14">
        <w:rPr>
          <w:rFonts w:ascii="Arial" w:hAnsi="Arial" w:cs="Arial"/>
        </w:rPr>
        <w:t xml:space="preserve"> and improves self-esteem</w:t>
      </w:r>
      <w:r w:rsidR="00D74B89" w:rsidRPr="002A3E14">
        <w:rPr>
          <w:rFonts w:ascii="Arial" w:hAnsi="Arial" w:cs="Arial"/>
        </w:rPr>
        <w:t xml:space="preserve">. </w:t>
      </w:r>
      <w:proofErr w:type="spellStart"/>
      <w:r w:rsidR="00DF3AFB" w:rsidRPr="002A3E14">
        <w:rPr>
          <w:rFonts w:ascii="Arial" w:hAnsi="Arial" w:cs="Arial"/>
        </w:rPr>
        <w:t>Gray</w:t>
      </w:r>
      <w:proofErr w:type="spellEnd"/>
      <w:r w:rsidR="005006E2" w:rsidRPr="002A3E14">
        <w:rPr>
          <w:rFonts w:ascii="Arial" w:hAnsi="Arial" w:cs="Arial"/>
        </w:rPr>
        <w:t xml:space="preserve"> (2014)</w:t>
      </w:r>
      <w:r w:rsidR="00AC5868" w:rsidRPr="002A3E14">
        <w:rPr>
          <w:rFonts w:ascii="Arial" w:hAnsi="Arial" w:cs="Arial"/>
        </w:rPr>
        <w:t xml:space="preserve">, </w:t>
      </w:r>
      <w:r w:rsidR="00C92F17" w:rsidRPr="002A3E14">
        <w:rPr>
          <w:rFonts w:ascii="Arial" w:hAnsi="Arial" w:cs="Arial"/>
        </w:rPr>
        <w:t>claimed</w:t>
      </w:r>
      <w:r w:rsidR="00AC5868" w:rsidRPr="002A3E14">
        <w:rPr>
          <w:rFonts w:ascii="Arial" w:hAnsi="Arial" w:cs="Arial"/>
        </w:rPr>
        <w:t xml:space="preserve"> that the</w:t>
      </w:r>
      <w:r w:rsidR="00DF3AFB" w:rsidRPr="002A3E14">
        <w:rPr>
          <w:rFonts w:ascii="Arial" w:hAnsi="Arial" w:cs="Arial"/>
        </w:rPr>
        <w:t xml:space="preserve"> decline of </w:t>
      </w:r>
      <w:r w:rsidR="00AC5868" w:rsidRPr="002A3E14">
        <w:rPr>
          <w:rFonts w:ascii="Arial" w:hAnsi="Arial" w:cs="Arial"/>
        </w:rPr>
        <w:t>opportunities</w:t>
      </w:r>
      <w:r w:rsidR="00F7479C" w:rsidRPr="002A3E14">
        <w:rPr>
          <w:rFonts w:ascii="Arial" w:hAnsi="Arial" w:cs="Arial"/>
        </w:rPr>
        <w:t xml:space="preserve"> for children</w:t>
      </w:r>
      <w:r w:rsidR="00AC5868" w:rsidRPr="002A3E14">
        <w:rPr>
          <w:rFonts w:ascii="Arial" w:hAnsi="Arial" w:cs="Arial"/>
        </w:rPr>
        <w:t xml:space="preserve"> to </w:t>
      </w:r>
      <w:r w:rsidR="00DF3AFB" w:rsidRPr="002A3E14">
        <w:rPr>
          <w:rFonts w:ascii="Arial" w:hAnsi="Arial" w:cs="Arial"/>
        </w:rPr>
        <w:t>play</w:t>
      </w:r>
      <w:r w:rsidR="00E9095C" w:rsidRPr="002A3E14">
        <w:rPr>
          <w:rFonts w:ascii="Arial" w:hAnsi="Arial" w:cs="Arial"/>
        </w:rPr>
        <w:t xml:space="preserve"> and to be creative has</w:t>
      </w:r>
      <w:r w:rsidR="00DF3AFB" w:rsidRPr="002A3E14">
        <w:rPr>
          <w:rFonts w:ascii="Arial" w:hAnsi="Arial" w:cs="Arial"/>
        </w:rPr>
        <w:t xml:space="preserve"> </w:t>
      </w:r>
      <w:r w:rsidR="00AC5868" w:rsidRPr="002A3E14">
        <w:rPr>
          <w:rFonts w:ascii="Arial" w:hAnsi="Arial" w:cs="Arial"/>
        </w:rPr>
        <w:t>led</w:t>
      </w:r>
      <w:r w:rsidR="00E9095C" w:rsidRPr="002A3E14">
        <w:rPr>
          <w:rFonts w:ascii="Arial" w:hAnsi="Arial" w:cs="Arial"/>
        </w:rPr>
        <w:t xml:space="preserve"> to</w:t>
      </w:r>
      <w:r w:rsidR="00DF3AFB" w:rsidRPr="002A3E14">
        <w:rPr>
          <w:rFonts w:ascii="Arial" w:hAnsi="Arial" w:cs="Arial"/>
        </w:rPr>
        <w:t xml:space="preserve"> </w:t>
      </w:r>
      <w:r w:rsidR="00E9095C" w:rsidRPr="002A3E14">
        <w:rPr>
          <w:rFonts w:ascii="Arial" w:hAnsi="Arial" w:cs="Arial"/>
        </w:rPr>
        <w:t xml:space="preserve">an </w:t>
      </w:r>
      <w:r w:rsidR="00DF3AFB" w:rsidRPr="002A3E14">
        <w:rPr>
          <w:rFonts w:ascii="Arial" w:hAnsi="Arial" w:cs="Arial"/>
        </w:rPr>
        <w:t>in</w:t>
      </w:r>
      <w:r w:rsidR="00E9095C" w:rsidRPr="002A3E14">
        <w:rPr>
          <w:rFonts w:ascii="Arial" w:hAnsi="Arial" w:cs="Arial"/>
        </w:rPr>
        <w:t>crease</w:t>
      </w:r>
      <w:r w:rsidR="00F12728" w:rsidRPr="002A3E14">
        <w:rPr>
          <w:rFonts w:ascii="Arial" w:hAnsi="Arial" w:cs="Arial"/>
        </w:rPr>
        <w:t xml:space="preserve"> in</w:t>
      </w:r>
      <w:r w:rsidR="00DF3AFB" w:rsidRPr="002A3E14">
        <w:rPr>
          <w:rFonts w:ascii="Arial" w:hAnsi="Arial" w:cs="Arial"/>
        </w:rPr>
        <w:t xml:space="preserve"> mental disorders</w:t>
      </w:r>
      <w:r w:rsidR="00F12728" w:rsidRPr="002A3E14">
        <w:rPr>
          <w:rFonts w:ascii="Arial" w:hAnsi="Arial" w:cs="Arial"/>
        </w:rPr>
        <w:t xml:space="preserve"> and </w:t>
      </w:r>
      <w:r w:rsidR="00B10AFB" w:rsidRPr="002A3E14">
        <w:rPr>
          <w:rFonts w:ascii="Arial" w:hAnsi="Arial" w:cs="Arial"/>
        </w:rPr>
        <w:t xml:space="preserve">decreased well-being in children. </w:t>
      </w:r>
      <w:r w:rsidR="000D2C63" w:rsidRPr="002A3E14">
        <w:rPr>
          <w:rFonts w:ascii="Arial" w:hAnsi="Arial" w:cs="Arial"/>
        </w:rPr>
        <w:t xml:space="preserve">He believed that when in play, children </w:t>
      </w:r>
      <w:r w:rsidR="008978F4" w:rsidRPr="002A3E14">
        <w:rPr>
          <w:rFonts w:ascii="Arial" w:hAnsi="Arial" w:cs="Arial"/>
        </w:rPr>
        <w:t>are in control of their own lives</w:t>
      </w:r>
      <w:r w:rsidR="006908A0" w:rsidRPr="002A3E14">
        <w:rPr>
          <w:rFonts w:ascii="Arial" w:hAnsi="Arial" w:cs="Arial"/>
        </w:rPr>
        <w:t xml:space="preserve">, seeing it as an opportunity </w:t>
      </w:r>
      <w:r w:rsidR="00D1265B" w:rsidRPr="002A3E14">
        <w:rPr>
          <w:rFonts w:ascii="Arial" w:hAnsi="Arial" w:cs="Arial"/>
        </w:rPr>
        <w:t>for children to experience joy</w:t>
      </w:r>
      <w:r w:rsidR="003C562E" w:rsidRPr="002A3E14">
        <w:rPr>
          <w:rFonts w:ascii="Arial" w:hAnsi="Arial" w:cs="Arial"/>
        </w:rPr>
        <w:t xml:space="preserve"> and to collaborate with their peers. </w:t>
      </w:r>
    </w:p>
    <w:p w14:paraId="06EAB5BF" w14:textId="08AA5D86" w:rsidR="00426A04" w:rsidRPr="002A3E14" w:rsidRDefault="00EE3CCB" w:rsidP="002A3E14">
      <w:pPr>
        <w:spacing w:line="360" w:lineRule="auto"/>
        <w:rPr>
          <w:rFonts w:ascii="Arial" w:hAnsi="Arial" w:cs="Arial"/>
        </w:rPr>
      </w:pPr>
      <w:r w:rsidRPr="002A3E14">
        <w:rPr>
          <w:rFonts w:ascii="Arial" w:hAnsi="Arial" w:cs="Arial"/>
        </w:rPr>
        <w:t xml:space="preserve">* </w:t>
      </w:r>
      <w:r w:rsidR="0023188B" w:rsidRPr="002A3E14">
        <w:rPr>
          <w:rFonts w:ascii="Arial" w:hAnsi="Arial" w:cs="Arial"/>
        </w:rPr>
        <w:t>Increases confidence</w:t>
      </w:r>
      <w:r w:rsidR="00426A04" w:rsidRPr="002A3E14">
        <w:rPr>
          <w:rFonts w:ascii="Arial" w:hAnsi="Arial" w:cs="Arial"/>
        </w:rPr>
        <w:t xml:space="preserve"> to try new things</w:t>
      </w:r>
      <w:r w:rsidR="00D74B89" w:rsidRPr="002A3E14">
        <w:rPr>
          <w:rFonts w:ascii="Arial" w:hAnsi="Arial" w:cs="Arial"/>
        </w:rPr>
        <w:t xml:space="preserve">- children are more likely to </w:t>
      </w:r>
      <w:r w:rsidR="00471223" w:rsidRPr="002A3E14">
        <w:rPr>
          <w:rFonts w:ascii="Arial" w:hAnsi="Arial" w:cs="Arial"/>
        </w:rPr>
        <w:t>give something a go if it is intrinsically motivated</w:t>
      </w:r>
      <w:r w:rsidR="00D421A9" w:rsidRPr="002A3E14">
        <w:rPr>
          <w:rFonts w:ascii="Arial" w:hAnsi="Arial" w:cs="Arial"/>
        </w:rPr>
        <w:t>.</w:t>
      </w:r>
    </w:p>
    <w:p w14:paraId="362F8592" w14:textId="59F0AB55" w:rsidR="000158BA" w:rsidRPr="002A3E14" w:rsidRDefault="00EE3CCB" w:rsidP="002A3E14">
      <w:pPr>
        <w:spacing w:line="360" w:lineRule="auto"/>
        <w:rPr>
          <w:rFonts w:ascii="Arial" w:hAnsi="Arial" w:cs="Arial"/>
        </w:rPr>
      </w:pPr>
      <w:r w:rsidRPr="002A3E14">
        <w:rPr>
          <w:rFonts w:ascii="Arial" w:hAnsi="Arial" w:cs="Arial"/>
        </w:rPr>
        <w:t xml:space="preserve">* </w:t>
      </w:r>
      <w:r w:rsidR="000158BA" w:rsidRPr="002A3E14">
        <w:rPr>
          <w:rFonts w:ascii="Arial" w:hAnsi="Arial" w:cs="Arial"/>
        </w:rPr>
        <w:t>Develop a sense of identity</w:t>
      </w:r>
      <w:r w:rsidR="00543EE6" w:rsidRPr="002A3E14">
        <w:rPr>
          <w:rFonts w:ascii="Arial" w:hAnsi="Arial" w:cs="Arial"/>
        </w:rPr>
        <w:t xml:space="preserve">. Children </w:t>
      </w:r>
      <w:r w:rsidR="00293AD3" w:rsidRPr="002A3E14">
        <w:rPr>
          <w:rFonts w:ascii="Arial" w:hAnsi="Arial" w:cs="Arial"/>
        </w:rPr>
        <w:t>can be whoever</w:t>
      </w:r>
      <w:r w:rsidR="00543EE6" w:rsidRPr="002A3E14">
        <w:rPr>
          <w:rFonts w:ascii="Arial" w:hAnsi="Arial" w:cs="Arial"/>
        </w:rPr>
        <w:t xml:space="preserve"> or whatever</w:t>
      </w:r>
      <w:r w:rsidR="00293AD3" w:rsidRPr="002A3E14">
        <w:rPr>
          <w:rFonts w:ascii="Arial" w:hAnsi="Arial" w:cs="Arial"/>
        </w:rPr>
        <w:t xml:space="preserve"> they </w:t>
      </w:r>
      <w:r w:rsidR="00543EE6" w:rsidRPr="002A3E14">
        <w:rPr>
          <w:rFonts w:ascii="Arial" w:hAnsi="Arial" w:cs="Arial"/>
        </w:rPr>
        <w:t>choose</w:t>
      </w:r>
      <w:r w:rsidR="00293AD3" w:rsidRPr="002A3E14">
        <w:rPr>
          <w:rFonts w:ascii="Arial" w:hAnsi="Arial" w:cs="Arial"/>
        </w:rPr>
        <w:t xml:space="preserve"> to be</w:t>
      </w:r>
      <w:r w:rsidR="00543EE6" w:rsidRPr="002A3E14">
        <w:rPr>
          <w:rFonts w:ascii="Arial" w:hAnsi="Arial" w:cs="Arial"/>
        </w:rPr>
        <w:t>. It allows them to act out real-life or pretend scenarios</w:t>
      </w:r>
      <w:r w:rsidR="003934E9" w:rsidRPr="002A3E14">
        <w:rPr>
          <w:rFonts w:ascii="Arial" w:hAnsi="Arial" w:cs="Arial"/>
        </w:rPr>
        <w:t>.</w:t>
      </w:r>
    </w:p>
    <w:p w14:paraId="6B5556F8" w14:textId="1F58A9EB" w:rsidR="00D870E4" w:rsidRPr="002A3E14" w:rsidRDefault="00EE3CCB" w:rsidP="002A3E14">
      <w:pPr>
        <w:spacing w:line="360" w:lineRule="auto"/>
        <w:rPr>
          <w:rFonts w:ascii="Arial" w:hAnsi="Arial" w:cs="Arial"/>
        </w:rPr>
      </w:pPr>
      <w:r w:rsidRPr="002A3E14">
        <w:rPr>
          <w:rFonts w:ascii="Arial" w:hAnsi="Arial" w:cs="Arial"/>
        </w:rPr>
        <w:t xml:space="preserve">* </w:t>
      </w:r>
      <w:r w:rsidR="005E3719" w:rsidRPr="002A3E14">
        <w:rPr>
          <w:rFonts w:ascii="Arial" w:hAnsi="Arial" w:cs="Arial"/>
        </w:rPr>
        <w:t>Develop and master skills</w:t>
      </w:r>
      <w:r w:rsidR="008D74FF" w:rsidRPr="002A3E14">
        <w:rPr>
          <w:rFonts w:ascii="Arial" w:hAnsi="Arial" w:cs="Arial"/>
        </w:rPr>
        <w:t xml:space="preserve"> across all areas of develo</w:t>
      </w:r>
      <w:r w:rsidR="00E638D5" w:rsidRPr="002A3E14">
        <w:rPr>
          <w:rFonts w:ascii="Arial" w:hAnsi="Arial" w:cs="Arial"/>
        </w:rPr>
        <w:t>pment and learning</w:t>
      </w:r>
      <w:r w:rsidR="00E70AE6" w:rsidRPr="002A3E14">
        <w:rPr>
          <w:rFonts w:ascii="Arial" w:hAnsi="Arial" w:cs="Arial"/>
        </w:rPr>
        <w:t>, including</w:t>
      </w:r>
      <w:r w:rsidR="00293AD3" w:rsidRPr="002A3E14">
        <w:rPr>
          <w:rFonts w:ascii="Arial" w:hAnsi="Arial" w:cs="Arial"/>
        </w:rPr>
        <w:t xml:space="preserve"> </w:t>
      </w:r>
      <w:r w:rsidR="00E70AE6" w:rsidRPr="002A3E14">
        <w:rPr>
          <w:rFonts w:ascii="Arial" w:hAnsi="Arial" w:cs="Arial"/>
        </w:rPr>
        <w:t>P</w:t>
      </w:r>
      <w:r w:rsidR="00293AD3" w:rsidRPr="002A3E14">
        <w:rPr>
          <w:rFonts w:ascii="Arial" w:hAnsi="Arial" w:cs="Arial"/>
        </w:rPr>
        <w:t xml:space="preserve">hysical, </w:t>
      </w:r>
      <w:r w:rsidR="00E70AE6" w:rsidRPr="002A3E14">
        <w:rPr>
          <w:rFonts w:ascii="Arial" w:hAnsi="Arial" w:cs="Arial"/>
        </w:rPr>
        <w:t>C</w:t>
      </w:r>
      <w:r w:rsidR="00293AD3" w:rsidRPr="002A3E14">
        <w:rPr>
          <w:rFonts w:ascii="Arial" w:hAnsi="Arial" w:cs="Arial"/>
        </w:rPr>
        <w:t xml:space="preserve">ognitive, </w:t>
      </w:r>
      <w:r w:rsidR="00E70AE6" w:rsidRPr="002A3E14">
        <w:rPr>
          <w:rFonts w:ascii="Arial" w:hAnsi="Arial" w:cs="Arial"/>
        </w:rPr>
        <w:t>S</w:t>
      </w:r>
      <w:r w:rsidR="00293AD3" w:rsidRPr="002A3E14">
        <w:rPr>
          <w:rFonts w:ascii="Arial" w:hAnsi="Arial" w:cs="Arial"/>
        </w:rPr>
        <w:t xml:space="preserve">ocial and </w:t>
      </w:r>
      <w:r w:rsidR="00E70AE6" w:rsidRPr="002A3E14">
        <w:rPr>
          <w:rFonts w:ascii="Arial" w:hAnsi="Arial" w:cs="Arial"/>
        </w:rPr>
        <w:t>E</w:t>
      </w:r>
      <w:r w:rsidR="00293AD3" w:rsidRPr="002A3E14">
        <w:rPr>
          <w:rFonts w:ascii="Arial" w:hAnsi="Arial" w:cs="Arial"/>
        </w:rPr>
        <w:t>motional.</w:t>
      </w:r>
    </w:p>
    <w:p w14:paraId="277B6A73" w14:textId="1E1453C7" w:rsidR="008E54E5" w:rsidRPr="002A3E14" w:rsidRDefault="008E54E5" w:rsidP="002A3E14">
      <w:pPr>
        <w:spacing w:line="360" w:lineRule="auto"/>
        <w:rPr>
          <w:rFonts w:ascii="Arial" w:hAnsi="Arial" w:cs="Arial"/>
        </w:rPr>
      </w:pPr>
      <w:r w:rsidRPr="002A3E14">
        <w:rPr>
          <w:rFonts w:ascii="Arial" w:hAnsi="Arial" w:cs="Arial"/>
        </w:rPr>
        <w:t>Years of research show conclusively that child-directed play... fosters the development of the whole child – children's cognitive, social, emotional, and physical skills; contributes to school success; and is a necessary and important part of every child's life</w:t>
      </w:r>
      <w:r w:rsidR="005D608D" w:rsidRPr="002A3E14">
        <w:rPr>
          <w:rFonts w:ascii="Arial" w:hAnsi="Arial" w:cs="Arial"/>
        </w:rPr>
        <w:t xml:space="preserve"> (Juster,2015).</w:t>
      </w:r>
    </w:p>
    <w:p w14:paraId="5ABF0ED0" w14:textId="6EA8206B" w:rsidR="00D870E4" w:rsidRPr="002A3E14" w:rsidRDefault="00D870E4" w:rsidP="002A3E14">
      <w:pPr>
        <w:spacing w:line="360" w:lineRule="auto"/>
        <w:rPr>
          <w:rFonts w:ascii="Arial" w:hAnsi="Arial" w:cs="Arial"/>
        </w:rPr>
      </w:pPr>
    </w:p>
    <w:p w14:paraId="42F0A76D" w14:textId="77777777" w:rsidR="00D870E4" w:rsidRPr="002A3E14" w:rsidRDefault="00D870E4" w:rsidP="002A3E14">
      <w:pPr>
        <w:spacing w:line="360" w:lineRule="auto"/>
        <w:rPr>
          <w:rFonts w:ascii="Arial" w:hAnsi="Arial" w:cs="Arial"/>
        </w:rPr>
      </w:pPr>
    </w:p>
    <w:p w14:paraId="55452951" w14:textId="77777777" w:rsidR="00D94C01" w:rsidRPr="002A3E14" w:rsidRDefault="00D94C01" w:rsidP="002A3E14">
      <w:pPr>
        <w:spacing w:line="360" w:lineRule="auto"/>
        <w:rPr>
          <w:rFonts w:ascii="Arial" w:hAnsi="Arial" w:cs="Arial"/>
        </w:rPr>
      </w:pPr>
    </w:p>
    <w:p w14:paraId="242E025B" w14:textId="5764E8D5" w:rsidR="00B05922" w:rsidRPr="002A3E14" w:rsidRDefault="00D870E4" w:rsidP="002A3E14">
      <w:pPr>
        <w:spacing w:line="360" w:lineRule="auto"/>
        <w:rPr>
          <w:rFonts w:ascii="Arial" w:hAnsi="Arial" w:cs="Arial"/>
        </w:rPr>
      </w:pPr>
      <w:r w:rsidRPr="002A3E14">
        <w:rPr>
          <w:rFonts w:ascii="Arial" w:hAnsi="Arial" w:cs="Arial"/>
          <w:noProof/>
        </w:rPr>
        <w:lastRenderedPageBreak/>
        <mc:AlternateContent>
          <mc:Choice Requires="wps">
            <w:drawing>
              <wp:anchor distT="0" distB="0" distL="114300" distR="114300" simplePos="0" relativeHeight="251678720" behindDoc="1" locked="0" layoutInCell="1" allowOverlap="1" wp14:anchorId="618EAA7D" wp14:editId="36E35DB2">
                <wp:simplePos x="0" y="0"/>
                <wp:positionH relativeFrom="column">
                  <wp:posOffset>38100</wp:posOffset>
                </wp:positionH>
                <wp:positionV relativeFrom="paragraph">
                  <wp:posOffset>280670</wp:posOffset>
                </wp:positionV>
                <wp:extent cx="5842000" cy="552450"/>
                <wp:effectExtent l="57150" t="57150" r="44450" b="57150"/>
                <wp:wrapNone/>
                <wp:docPr id="27" name="Rectangle 27"/>
                <wp:cNvGraphicFramePr/>
                <a:graphic xmlns:a="http://schemas.openxmlformats.org/drawingml/2006/main">
                  <a:graphicData uri="http://schemas.microsoft.com/office/word/2010/wordprocessingShape">
                    <wps:wsp>
                      <wps:cNvSpPr/>
                      <wps:spPr>
                        <a:xfrm>
                          <a:off x="0" y="0"/>
                          <a:ext cx="5842000" cy="55245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858BBF" id="Rectangle 27" o:spid="_x0000_s1026" style="position:absolute;margin-left:3pt;margin-top:22.1pt;width:460pt;height:43.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" fillcolor="#4472c4 [3204]" strokecolor="#1f3763 [1604]" strokeweight="1pt"/>
            </w:pict>
          </mc:Fallback>
        </mc:AlternateContent>
      </w:r>
    </w:p>
    <w:p w14:paraId="65208B8E" w14:textId="5B84ED7E" w:rsidR="00305250" w:rsidRPr="002A3E14" w:rsidRDefault="00305250" w:rsidP="002A3E14">
      <w:pPr>
        <w:spacing w:line="360" w:lineRule="auto"/>
        <w:jc w:val="center"/>
        <w:rPr>
          <w:rFonts w:ascii="Arial" w:hAnsi="Arial" w:cs="Arial"/>
          <w:b/>
          <w:bCs/>
          <w:color w:val="F4B083" w:themeColor="accent2" w:themeTint="99"/>
        </w:rPr>
      </w:pPr>
      <w:r w:rsidRPr="002A3E14">
        <w:rPr>
          <w:rFonts w:ascii="Arial" w:hAnsi="Arial" w:cs="Arial"/>
          <w:b/>
          <w:bCs/>
          <w:color w:val="F4B083" w:themeColor="accent2" w:themeTint="99"/>
        </w:rPr>
        <w:t xml:space="preserve">How does Adventurous Play support self- directed </w:t>
      </w:r>
      <w:r w:rsidR="00D870E4" w:rsidRPr="002A3E14">
        <w:rPr>
          <w:rFonts w:ascii="Arial" w:hAnsi="Arial" w:cs="Arial"/>
          <w:b/>
          <w:bCs/>
          <w:color w:val="F4B083" w:themeColor="accent2" w:themeTint="99"/>
        </w:rPr>
        <w:t xml:space="preserve">play </w:t>
      </w:r>
      <w:r w:rsidRPr="002A3E14">
        <w:rPr>
          <w:rFonts w:ascii="Arial" w:hAnsi="Arial" w:cs="Arial"/>
          <w:b/>
          <w:bCs/>
          <w:color w:val="F4B083" w:themeColor="accent2" w:themeTint="99"/>
        </w:rPr>
        <w:t xml:space="preserve">and </w:t>
      </w:r>
      <w:r w:rsidR="00D870E4" w:rsidRPr="002A3E14">
        <w:rPr>
          <w:rFonts w:ascii="Arial" w:hAnsi="Arial" w:cs="Arial"/>
          <w:b/>
          <w:bCs/>
          <w:color w:val="F4B083" w:themeColor="accent2" w:themeTint="99"/>
        </w:rPr>
        <w:t xml:space="preserve">the </w:t>
      </w:r>
      <w:r w:rsidRPr="002A3E14">
        <w:rPr>
          <w:rFonts w:ascii="Arial" w:hAnsi="Arial" w:cs="Arial"/>
          <w:b/>
          <w:bCs/>
          <w:color w:val="F4B083" w:themeColor="accent2" w:themeTint="99"/>
        </w:rPr>
        <w:t>holistic development of the child?</w:t>
      </w:r>
    </w:p>
    <w:p w14:paraId="1BBF1A12" w14:textId="77777777" w:rsidR="00D870E4" w:rsidRPr="002A3E14" w:rsidRDefault="00D870E4" w:rsidP="002A3E14">
      <w:pPr>
        <w:spacing w:line="360" w:lineRule="auto"/>
        <w:rPr>
          <w:rFonts w:ascii="Arial" w:hAnsi="Arial" w:cs="Arial"/>
        </w:rPr>
      </w:pPr>
    </w:p>
    <w:p w14:paraId="34B81951" w14:textId="2553D27F" w:rsidR="002E0863" w:rsidRPr="002A3E14" w:rsidRDefault="002E0863" w:rsidP="002A3E14">
      <w:pPr>
        <w:spacing w:line="360" w:lineRule="auto"/>
        <w:rPr>
          <w:rFonts w:ascii="Arial" w:hAnsi="Arial" w:cs="Arial"/>
        </w:rPr>
      </w:pPr>
      <w:r w:rsidRPr="002A3E14">
        <w:rPr>
          <w:rFonts w:ascii="Arial" w:hAnsi="Arial" w:cs="Arial"/>
        </w:rPr>
        <w:t>Adventurous play covers a wide range of play types. It can be describe</w:t>
      </w:r>
      <w:r w:rsidR="002911CB" w:rsidRPr="002A3E14">
        <w:rPr>
          <w:rFonts w:ascii="Arial" w:hAnsi="Arial" w:cs="Arial"/>
        </w:rPr>
        <w:t>d</w:t>
      </w:r>
      <w:r w:rsidRPr="002A3E14">
        <w:rPr>
          <w:rFonts w:ascii="Arial" w:hAnsi="Arial" w:cs="Arial"/>
        </w:rPr>
        <w:t xml:space="preserve"> as messy play, nature</w:t>
      </w:r>
      <w:r w:rsidR="002911CB" w:rsidRPr="002A3E14">
        <w:rPr>
          <w:rFonts w:ascii="Arial" w:hAnsi="Arial" w:cs="Arial"/>
        </w:rPr>
        <w:t>-</w:t>
      </w:r>
      <w:r w:rsidR="00C36832" w:rsidRPr="002A3E14">
        <w:rPr>
          <w:rFonts w:ascii="Arial" w:hAnsi="Arial" w:cs="Arial"/>
        </w:rPr>
        <w:t xml:space="preserve"> based play or big body play. It is exciting for children and meets many developmental needs but facilitating </w:t>
      </w:r>
      <w:r w:rsidR="002911CB" w:rsidRPr="002A3E14">
        <w:rPr>
          <w:rFonts w:ascii="Arial" w:hAnsi="Arial" w:cs="Arial"/>
        </w:rPr>
        <w:t>this type of play can be challenging for practitioners.</w:t>
      </w:r>
    </w:p>
    <w:p w14:paraId="6D290FFF" w14:textId="1DA1D958" w:rsidR="00971B5A" w:rsidRPr="002A3E14" w:rsidRDefault="00C72822" w:rsidP="002A3E14">
      <w:pPr>
        <w:spacing w:line="360" w:lineRule="auto"/>
        <w:rPr>
          <w:rFonts w:ascii="Arial" w:hAnsi="Arial" w:cs="Arial"/>
        </w:rPr>
      </w:pPr>
      <w:r w:rsidRPr="002A3E14">
        <w:rPr>
          <w:rFonts w:ascii="Arial" w:hAnsi="Arial" w:cs="Arial"/>
        </w:rPr>
        <w:t xml:space="preserve">Within the </w:t>
      </w:r>
      <w:r w:rsidR="0057152E" w:rsidRPr="002A3E14">
        <w:rPr>
          <w:rFonts w:ascii="Arial" w:hAnsi="Arial" w:cs="Arial"/>
        </w:rPr>
        <w:t>‘</w:t>
      </w:r>
      <w:r w:rsidR="005565CD" w:rsidRPr="002A3E14">
        <w:rPr>
          <w:rFonts w:ascii="Arial" w:hAnsi="Arial" w:cs="Arial"/>
        </w:rPr>
        <w:t>kids gone wild</w:t>
      </w:r>
      <w:r w:rsidR="0057152E" w:rsidRPr="002A3E14">
        <w:rPr>
          <w:rFonts w:ascii="Arial" w:hAnsi="Arial" w:cs="Arial"/>
        </w:rPr>
        <w:t>’</w:t>
      </w:r>
      <w:r w:rsidR="005565CD" w:rsidRPr="002A3E14">
        <w:rPr>
          <w:rFonts w:ascii="Arial" w:hAnsi="Arial" w:cs="Arial"/>
        </w:rPr>
        <w:t xml:space="preserve"> clip</w:t>
      </w:r>
      <w:r w:rsidR="007B6A71" w:rsidRPr="002A3E14">
        <w:rPr>
          <w:rFonts w:ascii="Arial" w:hAnsi="Arial" w:cs="Arial"/>
        </w:rPr>
        <w:t>,</w:t>
      </w:r>
      <w:r w:rsidRPr="002A3E14">
        <w:rPr>
          <w:rFonts w:ascii="Arial" w:hAnsi="Arial" w:cs="Arial"/>
        </w:rPr>
        <w:t xml:space="preserve"> children in Denmark’s forest kindergarten </w:t>
      </w:r>
      <w:r w:rsidR="0026151A" w:rsidRPr="002A3E14">
        <w:rPr>
          <w:rFonts w:ascii="Arial" w:hAnsi="Arial" w:cs="Arial"/>
        </w:rPr>
        <w:t>can be seen playing in water, climbing trees and using knives</w:t>
      </w:r>
      <w:r w:rsidR="00D57576" w:rsidRPr="002A3E14">
        <w:rPr>
          <w:rFonts w:ascii="Arial" w:hAnsi="Arial" w:cs="Arial"/>
        </w:rPr>
        <w:t>. The pedagogue can be seen to encourage the children to think imaginatively</w:t>
      </w:r>
      <w:r w:rsidR="00813436" w:rsidRPr="002A3E14">
        <w:rPr>
          <w:rFonts w:ascii="Arial" w:hAnsi="Arial" w:cs="Arial"/>
        </w:rPr>
        <w:t xml:space="preserve"> and form their own direction of play</w:t>
      </w:r>
      <w:r w:rsidR="00870D1D" w:rsidRPr="002A3E14">
        <w:rPr>
          <w:rFonts w:ascii="Arial" w:hAnsi="Arial" w:cs="Arial"/>
        </w:rPr>
        <w:t>.</w:t>
      </w:r>
      <w:r w:rsidR="00D57576" w:rsidRPr="002A3E14">
        <w:rPr>
          <w:rFonts w:ascii="Arial" w:hAnsi="Arial" w:cs="Arial"/>
        </w:rPr>
        <w:t xml:space="preserve"> </w:t>
      </w:r>
      <w:r w:rsidR="00870D1D" w:rsidRPr="002A3E14">
        <w:rPr>
          <w:rFonts w:ascii="Arial" w:hAnsi="Arial" w:cs="Arial"/>
        </w:rPr>
        <w:t>During risky situations</w:t>
      </w:r>
      <w:r w:rsidR="00F967F5" w:rsidRPr="002A3E14">
        <w:rPr>
          <w:rFonts w:ascii="Arial" w:hAnsi="Arial" w:cs="Arial"/>
        </w:rPr>
        <w:t>, he discusses ways in which the child could solve the problem</w:t>
      </w:r>
      <w:r w:rsidR="000F09A9" w:rsidRPr="002A3E14">
        <w:rPr>
          <w:rFonts w:ascii="Arial" w:hAnsi="Arial" w:cs="Arial"/>
        </w:rPr>
        <w:t xml:space="preserve"> and be</w:t>
      </w:r>
      <w:r w:rsidR="00D57576" w:rsidRPr="002A3E14">
        <w:rPr>
          <w:rFonts w:ascii="Arial" w:hAnsi="Arial" w:cs="Arial"/>
        </w:rPr>
        <w:t xml:space="preserve"> confident in the choices that they make. </w:t>
      </w:r>
      <w:r w:rsidR="006259EA" w:rsidRPr="002A3E14">
        <w:rPr>
          <w:rFonts w:ascii="Arial" w:hAnsi="Arial" w:cs="Arial"/>
        </w:rPr>
        <w:t>Real-life learning can be seen happening</w:t>
      </w:r>
      <w:r w:rsidR="005777F8" w:rsidRPr="002A3E14">
        <w:rPr>
          <w:rFonts w:ascii="Arial" w:hAnsi="Arial" w:cs="Arial"/>
        </w:rPr>
        <w:t xml:space="preserve"> </w:t>
      </w:r>
      <w:r w:rsidR="000F09A9" w:rsidRPr="002A3E14">
        <w:rPr>
          <w:rFonts w:ascii="Arial" w:hAnsi="Arial" w:cs="Arial"/>
        </w:rPr>
        <w:t>regarding</w:t>
      </w:r>
      <w:r w:rsidR="005777F8" w:rsidRPr="002A3E14">
        <w:rPr>
          <w:rFonts w:ascii="Arial" w:hAnsi="Arial" w:cs="Arial"/>
        </w:rPr>
        <w:t xml:space="preserve"> the outdoor environment and the animals that live within </w:t>
      </w:r>
      <w:r w:rsidR="00813436" w:rsidRPr="002A3E14">
        <w:rPr>
          <w:rFonts w:ascii="Arial" w:hAnsi="Arial" w:cs="Arial"/>
        </w:rPr>
        <w:t>it.</w:t>
      </w:r>
      <w:r w:rsidR="000F09A9" w:rsidRPr="002A3E14">
        <w:rPr>
          <w:rFonts w:ascii="Arial" w:hAnsi="Arial" w:cs="Arial"/>
        </w:rPr>
        <w:t xml:space="preserve"> Children appear happy and content and engrossed in their</w:t>
      </w:r>
      <w:r w:rsidR="00052FC8" w:rsidRPr="002A3E14">
        <w:rPr>
          <w:rFonts w:ascii="Arial" w:hAnsi="Arial" w:cs="Arial"/>
        </w:rPr>
        <w:t xml:space="preserve"> self-directed</w:t>
      </w:r>
      <w:r w:rsidR="000F09A9" w:rsidRPr="002A3E14">
        <w:rPr>
          <w:rFonts w:ascii="Arial" w:hAnsi="Arial" w:cs="Arial"/>
        </w:rPr>
        <w:t xml:space="preserve"> play and</w:t>
      </w:r>
      <w:r w:rsidR="0089482F" w:rsidRPr="002A3E14">
        <w:rPr>
          <w:rFonts w:ascii="Arial" w:hAnsi="Arial" w:cs="Arial"/>
        </w:rPr>
        <w:t xml:space="preserve"> make full use of their surroundings</w:t>
      </w:r>
      <w:r w:rsidR="00052FC8" w:rsidRPr="002A3E14">
        <w:rPr>
          <w:rFonts w:ascii="Arial" w:hAnsi="Arial" w:cs="Arial"/>
        </w:rPr>
        <w:t xml:space="preserve"> (</w:t>
      </w:r>
      <w:r w:rsidR="0057152E" w:rsidRPr="002A3E14">
        <w:rPr>
          <w:rFonts w:ascii="Arial" w:hAnsi="Arial" w:cs="Arial"/>
        </w:rPr>
        <w:t>Y</w:t>
      </w:r>
      <w:r w:rsidR="00052FC8" w:rsidRPr="002A3E14">
        <w:rPr>
          <w:rFonts w:ascii="Arial" w:hAnsi="Arial" w:cs="Arial"/>
        </w:rPr>
        <w:t>ou</w:t>
      </w:r>
      <w:r w:rsidR="0057152E" w:rsidRPr="002A3E14">
        <w:rPr>
          <w:rFonts w:ascii="Arial" w:hAnsi="Arial" w:cs="Arial"/>
        </w:rPr>
        <w:t xml:space="preserve"> T</w:t>
      </w:r>
      <w:r w:rsidR="00052FC8" w:rsidRPr="002A3E14">
        <w:rPr>
          <w:rFonts w:ascii="Arial" w:hAnsi="Arial" w:cs="Arial"/>
        </w:rPr>
        <w:t>ube, 20</w:t>
      </w:r>
      <w:r w:rsidR="00680134" w:rsidRPr="002A3E14">
        <w:rPr>
          <w:rFonts w:ascii="Arial" w:hAnsi="Arial" w:cs="Arial"/>
        </w:rPr>
        <w:t>17</w:t>
      </w:r>
      <w:r w:rsidR="00F576D7" w:rsidRPr="002A3E14">
        <w:rPr>
          <w:rFonts w:ascii="Arial" w:hAnsi="Arial" w:cs="Arial"/>
        </w:rPr>
        <w:t>)</w:t>
      </w:r>
      <w:r w:rsidR="0057152E" w:rsidRPr="002A3E14">
        <w:rPr>
          <w:rFonts w:ascii="Arial" w:hAnsi="Arial" w:cs="Arial"/>
        </w:rPr>
        <w:t>.</w:t>
      </w:r>
    </w:p>
    <w:p w14:paraId="2A7F8922" w14:textId="3CFA620D" w:rsidR="00112EB7" w:rsidRPr="002A3E14" w:rsidRDefault="00D82977" w:rsidP="002A3E14">
      <w:pPr>
        <w:spacing w:line="360" w:lineRule="auto"/>
        <w:rPr>
          <w:rFonts w:ascii="Arial" w:hAnsi="Arial" w:cs="Arial"/>
        </w:rPr>
      </w:pPr>
      <w:r w:rsidRPr="002A3E14">
        <w:rPr>
          <w:rFonts w:ascii="Arial" w:hAnsi="Arial" w:cs="Arial"/>
        </w:rPr>
        <w:t xml:space="preserve">An equally </w:t>
      </w:r>
      <w:r w:rsidR="00CE1999" w:rsidRPr="002A3E14">
        <w:rPr>
          <w:rFonts w:ascii="Arial" w:hAnsi="Arial" w:cs="Arial"/>
        </w:rPr>
        <w:t>important aspect is that t</w:t>
      </w:r>
      <w:r w:rsidR="00940E85" w:rsidRPr="002A3E14">
        <w:rPr>
          <w:rFonts w:ascii="Arial" w:hAnsi="Arial" w:cs="Arial"/>
        </w:rPr>
        <w:t xml:space="preserve">he benefits to this approach are </w:t>
      </w:r>
      <w:r w:rsidR="003C1F0D" w:rsidRPr="002A3E14">
        <w:rPr>
          <w:rFonts w:ascii="Arial" w:hAnsi="Arial" w:cs="Arial"/>
        </w:rPr>
        <w:t>widely</w:t>
      </w:r>
      <w:r w:rsidR="00940E85" w:rsidRPr="002A3E14">
        <w:rPr>
          <w:rFonts w:ascii="Arial" w:hAnsi="Arial" w:cs="Arial"/>
        </w:rPr>
        <w:t xml:space="preserve"> recognised and being adopted in many other European countries. Fort William </w:t>
      </w:r>
      <w:r w:rsidR="003C1F0D" w:rsidRPr="002A3E14">
        <w:rPr>
          <w:rFonts w:ascii="Arial" w:hAnsi="Arial" w:cs="Arial"/>
        </w:rPr>
        <w:t>Nursery in Scotland</w:t>
      </w:r>
      <w:r w:rsidR="00050C30" w:rsidRPr="002A3E14">
        <w:rPr>
          <w:rFonts w:ascii="Arial" w:hAnsi="Arial" w:cs="Arial"/>
        </w:rPr>
        <w:t xml:space="preserve"> are champions of child </w:t>
      </w:r>
      <w:r w:rsidR="00C16276" w:rsidRPr="002A3E14">
        <w:rPr>
          <w:rFonts w:ascii="Arial" w:hAnsi="Arial" w:cs="Arial"/>
        </w:rPr>
        <w:t xml:space="preserve">directed learning. They believe that </w:t>
      </w:r>
      <w:r w:rsidR="00FA7B5C" w:rsidRPr="002A3E14">
        <w:rPr>
          <w:rFonts w:ascii="Arial" w:hAnsi="Arial" w:cs="Arial"/>
        </w:rPr>
        <w:t xml:space="preserve">being in the outdoors </w:t>
      </w:r>
      <w:r w:rsidR="00C72D50" w:rsidRPr="002A3E14">
        <w:rPr>
          <w:rFonts w:ascii="Arial" w:hAnsi="Arial" w:cs="Arial"/>
        </w:rPr>
        <w:t>produce resilient, confident and playful children who feel connected to the natural world</w:t>
      </w:r>
      <w:r w:rsidR="00BD3EBE" w:rsidRPr="002A3E14">
        <w:rPr>
          <w:rFonts w:ascii="Arial" w:hAnsi="Arial" w:cs="Arial"/>
        </w:rPr>
        <w:t xml:space="preserve"> (Fort William Nursery</w:t>
      </w:r>
      <w:r w:rsidR="00D82480" w:rsidRPr="002A3E14">
        <w:rPr>
          <w:rFonts w:ascii="Arial" w:hAnsi="Arial" w:cs="Arial"/>
        </w:rPr>
        <w:t>,2019)</w:t>
      </w:r>
      <w:r w:rsidR="00C618E8" w:rsidRPr="002A3E14">
        <w:rPr>
          <w:rFonts w:ascii="Arial" w:hAnsi="Arial" w:cs="Arial"/>
        </w:rPr>
        <w:t>.</w:t>
      </w:r>
    </w:p>
    <w:p w14:paraId="4EBAF2D5" w14:textId="6BF94857" w:rsidR="00112EB7" w:rsidRPr="002A3E14" w:rsidRDefault="00112EB7" w:rsidP="002A3E14">
      <w:pPr>
        <w:spacing w:line="360" w:lineRule="auto"/>
        <w:rPr>
          <w:rFonts w:ascii="Arial" w:hAnsi="Arial" w:cs="Arial"/>
        </w:rPr>
      </w:pPr>
      <w:r w:rsidRPr="002A3E14">
        <w:rPr>
          <w:rFonts w:ascii="Arial" w:hAnsi="Arial" w:cs="Arial"/>
        </w:rPr>
        <w:t xml:space="preserve">Learning to move is not just about making muscles strong, it is also vital for children’s growth and development. It helps them learn about the world and their place in it. Body movement is </w:t>
      </w:r>
      <w:r w:rsidR="001D206B" w:rsidRPr="002A3E14">
        <w:rPr>
          <w:rFonts w:ascii="Arial" w:hAnsi="Arial" w:cs="Arial"/>
        </w:rPr>
        <w:t>natural within the outdoors and adventurous play encourages balanc</w:t>
      </w:r>
      <w:r w:rsidR="00F17813" w:rsidRPr="002A3E14">
        <w:rPr>
          <w:rFonts w:ascii="Arial" w:hAnsi="Arial" w:cs="Arial"/>
        </w:rPr>
        <w:t>ing skills, fine and gross motor development.</w:t>
      </w:r>
      <w:r w:rsidRPr="002A3E14">
        <w:rPr>
          <w:rFonts w:ascii="Arial" w:hAnsi="Arial" w:cs="Arial"/>
        </w:rPr>
        <w:t xml:space="preserve"> </w:t>
      </w:r>
    </w:p>
    <w:p w14:paraId="29ED89A9" w14:textId="36A58A0C" w:rsidR="00DC4D7A" w:rsidRPr="002A3E14" w:rsidRDefault="00DC4D7A" w:rsidP="002A3E14">
      <w:pPr>
        <w:spacing w:line="360" w:lineRule="auto"/>
        <w:rPr>
          <w:rFonts w:ascii="Arial" w:hAnsi="Arial" w:cs="Arial"/>
        </w:rPr>
      </w:pPr>
      <w:r w:rsidRPr="002A3E14">
        <w:rPr>
          <w:rFonts w:ascii="Arial" w:hAnsi="Arial" w:cs="Arial"/>
        </w:rPr>
        <w:t xml:space="preserve">Children can adapt their environment </w:t>
      </w:r>
      <w:r w:rsidR="009E0DED" w:rsidRPr="002A3E14">
        <w:rPr>
          <w:rFonts w:ascii="Arial" w:hAnsi="Arial" w:cs="Arial"/>
        </w:rPr>
        <w:t>to what they want it to be</w:t>
      </w:r>
      <w:r w:rsidR="00DD3BD7" w:rsidRPr="002A3E14">
        <w:rPr>
          <w:rFonts w:ascii="Arial" w:hAnsi="Arial" w:cs="Arial"/>
        </w:rPr>
        <w:t>, with the change of seasons a</w:t>
      </w:r>
      <w:r w:rsidR="00C505C5" w:rsidRPr="002A3E14">
        <w:rPr>
          <w:rFonts w:ascii="Arial" w:hAnsi="Arial" w:cs="Arial"/>
        </w:rPr>
        <w:t xml:space="preserve">nd </w:t>
      </w:r>
      <w:r w:rsidR="00B428D0" w:rsidRPr="002A3E14">
        <w:rPr>
          <w:rFonts w:ascii="Arial" w:hAnsi="Arial" w:cs="Arial"/>
        </w:rPr>
        <w:t>landscape</w:t>
      </w:r>
      <w:r w:rsidR="00C505C5" w:rsidRPr="002A3E14">
        <w:rPr>
          <w:rFonts w:ascii="Arial" w:hAnsi="Arial" w:cs="Arial"/>
        </w:rPr>
        <w:t xml:space="preserve"> with differing terrain</w:t>
      </w:r>
      <w:r w:rsidR="00B428D0" w:rsidRPr="002A3E14">
        <w:rPr>
          <w:rFonts w:ascii="Arial" w:hAnsi="Arial" w:cs="Arial"/>
        </w:rPr>
        <w:t xml:space="preserve"> providing endless op</w:t>
      </w:r>
      <w:r w:rsidR="00C505C5" w:rsidRPr="002A3E14">
        <w:rPr>
          <w:rFonts w:ascii="Arial" w:hAnsi="Arial" w:cs="Arial"/>
        </w:rPr>
        <w:t>p</w:t>
      </w:r>
      <w:r w:rsidR="00B428D0" w:rsidRPr="002A3E14">
        <w:rPr>
          <w:rFonts w:ascii="Arial" w:hAnsi="Arial" w:cs="Arial"/>
        </w:rPr>
        <w:t>ortunities to direct their p</w:t>
      </w:r>
      <w:r w:rsidR="00C505C5" w:rsidRPr="002A3E14">
        <w:rPr>
          <w:rFonts w:ascii="Arial" w:hAnsi="Arial" w:cs="Arial"/>
        </w:rPr>
        <w:t>lay.</w:t>
      </w:r>
      <w:r w:rsidR="00C618E8" w:rsidRPr="002A3E14">
        <w:rPr>
          <w:rFonts w:ascii="Arial" w:hAnsi="Arial" w:cs="Arial"/>
        </w:rPr>
        <w:t xml:space="preserve"> </w:t>
      </w:r>
      <w:r w:rsidR="00753CDA" w:rsidRPr="002A3E14">
        <w:rPr>
          <w:rFonts w:ascii="Arial" w:hAnsi="Arial" w:cs="Arial"/>
        </w:rPr>
        <w:t>For instance</w:t>
      </w:r>
      <w:r w:rsidR="006B631F" w:rsidRPr="002A3E14">
        <w:rPr>
          <w:rFonts w:ascii="Arial" w:hAnsi="Arial" w:cs="Arial"/>
        </w:rPr>
        <w:t>,</w:t>
      </w:r>
      <w:r w:rsidR="002F14A8" w:rsidRPr="002A3E14">
        <w:rPr>
          <w:rFonts w:ascii="Arial" w:hAnsi="Arial" w:cs="Arial"/>
        </w:rPr>
        <w:t xml:space="preserve"> a p</w:t>
      </w:r>
      <w:r w:rsidR="00C618E8" w:rsidRPr="002A3E14">
        <w:rPr>
          <w:rFonts w:ascii="Arial" w:hAnsi="Arial" w:cs="Arial"/>
        </w:rPr>
        <w:t>ermanent</w:t>
      </w:r>
      <w:r w:rsidR="002F14A8" w:rsidRPr="002A3E14">
        <w:rPr>
          <w:rFonts w:ascii="Arial" w:hAnsi="Arial" w:cs="Arial"/>
        </w:rPr>
        <w:t xml:space="preserve"> play space such as a shed</w:t>
      </w:r>
      <w:r w:rsidR="00CA6143" w:rsidRPr="002A3E14">
        <w:rPr>
          <w:rFonts w:ascii="Arial" w:hAnsi="Arial" w:cs="Arial"/>
        </w:rPr>
        <w:t xml:space="preserve"> could be</w:t>
      </w:r>
      <w:r w:rsidR="00004335" w:rsidRPr="002A3E14">
        <w:rPr>
          <w:rFonts w:ascii="Arial" w:hAnsi="Arial" w:cs="Arial"/>
        </w:rPr>
        <w:t xml:space="preserve"> visualised as a </w:t>
      </w:r>
      <w:r w:rsidR="00F31A38" w:rsidRPr="002A3E14">
        <w:rPr>
          <w:rFonts w:ascii="Arial" w:hAnsi="Arial" w:cs="Arial"/>
        </w:rPr>
        <w:t>‘</w:t>
      </w:r>
      <w:r w:rsidR="00004335" w:rsidRPr="002A3E14">
        <w:rPr>
          <w:rFonts w:ascii="Arial" w:hAnsi="Arial" w:cs="Arial"/>
        </w:rPr>
        <w:t>spaceship</w:t>
      </w:r>
      <w:r w:rsidR="00F31A38" w:rsidRPr="002A3E14">
        <w:rPr>
          <w:rFonts w:ascii="Arial" w:hAnsi="Arial" w:cs="Arial"/>
        </w:rPr>
        <w:t>’</w:t>
      </w:r>
      <w:r w:rsidR="00004335" w:rsidRPr="002A3E14">
        <w:rPr>
          <w:rFonts w:ascii="Arial" w:hAnsi="Arial" w:cs="Arial"/>
        </w:rPr>
        <w:t xml:space="preserve"> </w:t>
      </w:r>
      <w:r w:rsidR="00F31A38" w:rsidRPr="002A3E14">
        <w:rPr>
          <w:rFonts w:ascii="Arial" w:hAnsi="Arial" w:cs="Arial"/>
        </w:rPr>
        <w:t xml:space="preserve">to </w:t>
      </w:r>
      <w:r w:rsidR="00004335" w:rsidRPr="002A3E14">
        <w:rPr>
          <w:rFonts w:ascii="Arial" w:hAnsi="Arial" w:cs="Arial"/>
        </w:rPr>
        <w:t>a child’s eye</w:t>
      </w:r>
      <w:r w:rsidR="00D47567" w:rsidRPr="002A3E14">
        <w:rPr>
          <w:rFonts w:ascii="Arial" w:hAnsi="Arial" w:cs="Arial"/>
        </w:rPr>
        <w:t>.</w:t>
      </w:r>
      <w:r w:rsidR="00F31A38" w:rsidRPr="002A3E14">
        <w:rPr>
          <w:rFonts w:ascii="Arial" w:hAnsi="Arial" w:cs="Arial"/>
        </w:rPr>
        <w:t xml:space="preserve"> T</w:t>
      </w:r>
      <w:r w:rsidR="00C618E8" w:rsidRPr="002A3E14">
        <w:rPr>
          <w:rFonts w:ascii="Arial" w:hAnsi="Arial" w:cs="Arial"/>
        </w:rPr>
        <w:t>ransient play spaces can be turned into or adapted to areas of choice.</w:t>
      </w:r>
      <w:r w:rsidR="00F66ED3" w:rsidRPr="002A3E14">
        <w:rPr>
          <w:rFonts w:ascii="Arial" w:hAnsi="Arial" w:cs="Arial"/>
        </w:rPr>
        <w:t xml:space="preserve"> One of the joys of a good outdoor area where children can play is that nature provides the toys. A leaf </w:t>
      </w:r>
      <w:r w:rsidR="00822520" w:rsidRPr="002A3E14">
        <w:rPr>
          <w:rFonts w:ascii="Arial" w:hAnsi="Arial" w:cs="Arial"/>
        </w:rPr>
        <w:t>could</w:t>
      </w:r>
      <w:r w:rsidR="00F66ED3" w:rsidRPr="002A3E14">
        <w:rPr>
          <w:rFonts w:ascii="Arial" w:hAnsi="Arial" w:cs="Arial"/>
        </w:rPr>
        <w:t xml:space="preserve"> a</w:t>
      </w:r>
      <w:r w:rsidR="00E627D4" w:rsidRPr="002A3E14">
        <w:rPr>
          <w:rFonts w:ascii="Arial" w:hAnsi="Arial" w:cs="Arial"/>
        </w:rPr>
        <w:t>n alien</w:t>
      </w:r>
      <w:r w:rsidR="00F66ED3" w:rsidRPr="002A3E14">
        <w:rPr>
          <w:rFonts w:ascii="Arial" w:hAnsi="Arial" w:cs="Arial"/>
        </w:rPr>
        <w:t xml:space="preserve"> and twigs </w:t>
      </w:r>
      <w:r w:rsidR="00822520" w:rsidRPr="002A3E14">
        <w:rPr>
          <w:rFonts w:ascii="Arial" w:hAnsi="Arial" w:cs="Arial"/>
        </w:rPr>
        <w:t>may be</w:t>
      </w:r>
      <w:r w:rsidR="00F66ED3" w:rsidRPr="002A3E14">
        <w:rPr>
          <w:rFonts w:ascii="Arial" w:hAnsi="Arial" w:cs="Arial"/>
        </w:rPr>
        <w:t xml:space="preserve"> used as </w:t>
      </w:r>
      <w:r w:rsidR="00E627D4" w:rsidRPr="002A3E14">
        <w:rPr>
          <w:rFonts w:ascii="Arial" w:hAnsi="Arial" w:cs="Arial"/>
        </w:rPr>
        <w:t>rockets or planets</w:t>
      </w:r>
      <w:r w:rsidR="00F66ED3" w:rsidRPr="002A3E14">
        <w:rPr>
          <w:rFonts w:ascii="Arial" w:hAnsi="Arial" w:cs="Arial"/>
        </w:rPr>
        <w:t>.</w:t>
      </w:r>
    </w:p>
    <w:p w14:paraId="1D7C08C7" w14:textId="2775C452" w:rsidR="00DF3AFB" w:rsidRPr="002A3E14" w:rsidRDefault="00705B20" w:rsidP="002A3E14">
      <w:pPr>
        <w:spacing w:line="360" w:lineRule="auto"/>
        <w:rPr>
          <w:rFonts w:ascii="Arial" w:hAnsi="Arial" w:cs="Arial"/>
        </w:rPr>
      </w:pPr>
      <w:r w:rsidRPr="002A3E14">
        <w:rPr>
          <w:rFonts w:ascii="Arial" w:hAnsi="Arial" w:cs="Arial"/>
        </w:rPr>
        <w:t xml:space="preserve">Adventurous play </w:t>
      </w:r>
      <w:r w:rsidR="00030764" w:rsidRPr="002A3E14">
        <w:rPr>
          <w:rFonts w:ascii="Arial" w:hAnsi="Arial" w:cs="Arial"/>
        </w:rPr>
        <w:t>is i</w:t>
      </w:r>
      <w:r w:rsidR="00DF3AFB" w:rsidRPr="002A3E14">
        <w:rPr>
          <w:rFonts w:ascii="Arial" w:hAnsi="Arial" w:cs="Arial"/>
        </w:rPr>
        <w:t>nclusive</w:t>
      </w:r>
      <w:r w:rsidR="00030764" w:rsidRPr="002A3E14">
        <w:rPr>
          <w:rFonts w:ascii="Arial" w:hAnsi="Arial" w:cs="Arial"/>
        </w:rPr>
        <w:t xml:space="preserve"> to all and supports the</w:t>
      </w:r>
      <w:r w:rsidR="00DF3AFB" w:rsidRPr="002A3E14">
        <w:rPr>
          <w:rFonts w:ascii="Arial" w:hAnsi="Arial" w:cs="Arial"/>
        </w:rPr>
        <w:t xml:space="preserve"> holistic</w:t>
      </w:r>
      <w:r w:rsidR="00030764" w:rsidRPr="002A3E14">
        <w:rPr>
          <w:rFonts w:ascii="Arial" w:hAnsi="Arial" w:cs="Arial"/>
        </w:rPr>
        <w:t xml:space="preserve"> development of the child.</w:t>
      </w:r>
      <w:r w:rsidR="00DF3AFB" w:rsidRPr="002A3E14">
        <w:rPr>
          <w:rFonts w:ascii="Arial" w:hAnsi="Arial" w:cs="Arial"/>
        </w:rPr>
        <w:t xml:space="preserve"> </w:t>
      </w:r>
      <w:r w:rsidR="00030764" w:rsidRPr="002A3E14">
        <w:rPr>
          <w:rFonts w:ascii="Arial" w:hAnsi="Arial" w:cs="Arial"/>
        </w:rPr>
        <w:t>E</w:t>
      </w:r>
      <w:r w:rsidR="00DF3AFB" w:rsidRPr="002A3E14">
        <w:rPr>
          <w:rFonts w:ascii="Arial" w:hAnsi="Arial" w:cs="Arial"/>
        </w:rPr>
        <w:t>veryone can p</w:t>
      </w:r>
      <w:r w:rsidR="002A64FD" w:rsidRPr="002A3E14">
        <w:rPr>
          <w:rFonts w:ascii="Arial" w:hAnsi="Arial" w:cs="Arial"/>
        </w:rPr>
        <w:t>articipate</w:t>
      </w:r>
      <w:r w:rsidR="00A71EB2" w:rsidRPr="002A3E14">
        <w:rPr>
          <w:rFonts w:ascii="Arial" w:hAnsi="Arial" w:cs="Arial"/>
        </w:rPr>
        <w:t xml:space="preserve"> in their own individual style of play</w:t>
      </w:r>
      <w:r w:rsidR="00DF3AFB" w:rsidRPr="002A3E14">
        <w:rPr>
          <w:rFonts w:ascii="Arial" w:hAnsi="Arial" w:cs="Arial"/>
        </w:rPr>
        <w:t xml:space="preserve"> regardless of disability, culture </w:t>
      </w:r>
      <w:r w:rsidR="007034BB" w:rsidRPr="002A3E14">
        <w:rPr>
          <w:rFonts w:ascii="Arial" w:hAnsi="Arial" w:cs="Arial"/>
        </w:rPr>
        <w:lastRenderedPageBreak/>
        <w:t xml:space="preserve">and </w:t>
      </w:r>
      <w:r w:rsidR="00DF3AFB" w:rsidRPr="002A3E14">
        <w:rPr>
          <w:rFonts w:ascii="Arial" w:hAnsi="Arial" w:cs="Arial"/>
        </w:rPr>
        <w:t>belief</w:t>
      </w:r>
      <w:r w:rsidR="007034BB" w:rsidRPr="002A3E14">
        <w:rPr>
          <w:rFonts w:ascii="Arial" w:hAnsi="Arial" w:cs="Arial"/>
        </w:rPr>
        <w:t>s</w:t>
      </w:r>
      <w:r w:rsidR="00707BC7" w:rsidRPr="002A3E14">
        <w:rPr>
          <w:rFonts w:ascii="Arial" w:hAnsi="Arial" w:cs="Arial"/>
        </w:rPr>
        <w:t>.</w:t>
      </w:r>
      <w:r w:rsidR="00E72A58" w:rsidRPr="002A3E14">
        <w:rPr>
          <w:rFonts w:ascii="Arial" w:hAnsi="Arial" w:cs="Arial"/>
        </w:rPr>
        <w:t xml:space="preserve"> </w:t>
      </w:r>
      <w:r w:rsidR="00AF6959" w:rsidRPr="002A3E14">
        <w:rPr>
          <w:rFonts w:ascii="Arial" w:hAnsi="Arial" w:cs="Arial"/>
        </w:rPr>
        <w:t>The space outdoors, in gardens, woodlands and parks, provides children with so much of what they need to stimulate their minds and bodies.</w:t>
      </w:r>
    </w:p>
    <w:p w14:paraId="3BC31289" w14:textId="25837C8F" w:rsidR="00E50983" w:rsidRPr="002A3E14" w:rsidRDefault="000E7623" w:rsidP="002A3E14">
      <w:pPr>
        <w:spacing w:line="360" w:lineRule="auto"/>
        <w:rPr>
          <w:rFonts w:ascii="Arial" w:hAnsi="Arial" w:cs="Arial"/>
        </w:rPr>
      </w:pPr>
      <w:r w:rsidRPr="002A3E14">
        <w:rPr>
          <w:rFonts w:ascii="Arial" w:hAnsi="Arial" w:cs="Arial"/>
        </w:rPr>
        <w:t>Environments should be calm and welcoming</w:t>
      </w:r>
      <w:r w:rsidR="00BF146E" w:rsidRPr="002A3E14">
        <w:rPr>
          <w:rFonts w:ascii="Arial" w:hAnsi="Arial" w:cs="Arial"/>
        </w:rPr>
        <w:t xml:space="preserve"> with a listening culture adopted</w:t>
      </w:r>
      <w:r w:rsidR="00DE4680" w:rsidRPr="002A3E14">
        <w:rPr>
          <w:rFonts w:ascii="Arial" w:hAnsi="Arial" w:cs="Arial"/>
        </w:rPr>
        <w:t>. Time should be made for conversations to take place</w:t>
      </w:r>
      <w:r w:rsidR="003838B3" w:rsidRPr="002A3E14">
        <w:rPr>
          <w:rFonts w:ascii="Arial" w:hAnsi="Arial" w:cs="Arial"/>
        </w:rPr>
        <w:t xml:space="preserve"> where emotions and feelings are discussed</w:t>
      </w:r>
      <w:r w:rsidR="009404A7" w:rsidRPr="002A3E14">
        <w:rPr>
          <w:rFonts w:ascii="Arial" w:hAnsi="Arial" w:cs="Arial"/>
        </w:rPr>
        <w:t xml:space="preserve">. </w:t>
      </w:r>
    </w:p>
    <w:p w14:paraId="36F27A0D" w14:textId="125E58A4" w:rsidR="000E7623" w:rsidRPr="002A3E14" w:rsidRDefault="007B0E7A"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79744" behindDoc="1" locked="0" layoutInCell="1" allowOverlap="1" wp14:anchorId="487B51DC" wp14:editId="7E9F1D6C">
                <wp:simplePos x="0" y="0"/>
                <wp:positionH relativeFrom="column">
                  <wp:posOffset>1327150</wp:posOffset>
                </wp:positionH>
                <wp:positionV relativeFrom="paragraph">
                  <wp:posOffset>288290</wp:posOffset>
                </wp:positionV>
                <wp:extent cx="3086100" cy="304800"/>
                <wp:effectExtent l="57150" t="57150" r="57150" b="57150"/>
                <wp:wrapNone/>
                <wp:docPr id="28" name="Rectangle 28"/>
                <wp:cNvGraphicFramePr/>
                <a:graphic xmlns:a="http://schemas.openxmlformats.org/drawingml/2006/main">
                  <a:graphicData uri="http://schemas.microsoft.com/office/word/2010/wordprocessingShape">
                    <wps:wsp>
                      <wps:cNvSpPr/>
                      <wps:spPr>
                        <a:xfrm>
                          <a:off x="0" y="0"/>
                          <a:ext cx="3086100" cy="3048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16DABD" id="Rectangle 28" o:spid="_x0000_s1026" style="position:absolute;margin-left:104.5pt;margin-top:22.7pt;width:243pt;height:24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" fillcolor="#4472c4 [3204]" strokecolor="#1f3763 [1604]" strokeweight="1pt"/>
            </w:pict>
          </mc:Fallback>
        </mc:AlternateContent>
      </w:r>
      <w:r w:rsidR="00254867" w:rsidRPr="002A3E14">
        <w:rPr>
          <w:rFonts w:ascii="Arial" w:hAnsi="Arial" w:cs="Arial"/>
          <w:highlight w:val="green"/>
        </w:rPr>
        <w:t xml:space="preserve"> </w:t>
      </w:r>
    </w:p>
    <w:p w14:paraId="6E38ED52" w14:textId="2393FE7F" w:rsidR="00DF3AFB" w:rsidRPr="002A3E14" w:rsidRDefault="00DF3AFB" w:rsidP="002A3E14">
      <w:pPr>
        <w:spacing w:line="360" w:lineRule="auto"/>
        <w:jc w:val="center"/>
        <w:rPr>
          <w:rFonts w:ascii="Arial" w:hAnsi="Arial" w:cs="Arial"/>
          <w:color w:val="F4B083" w:themeColor="accent2" w:themeTint="99"/>
        </w:rPr>
      </w:pPr>
      <w:r w:rsidRPr="002A3E14">
        <w:rPr>
          <w:rFonts w:ascii="Arial" w:hAnsi="Arial" w:cs="Arial"/>
          <w:b/>
          <w:bCs/>
          <w:color w:val="F4B083" w:themeColor="accent2" w:themeTint="99"/>
        </w:rPr>
        <w:t>How can adults support self-directed play?</w:t>
      </w:r>
    </w:p>
    <w:bookmarkEnd w:id="1"/>
    <w:p w14:paraId="1D8005E7" w14:textId="77777777" w:rsidR="002E51FF" w:rsidRPr="002A3E14" w:rsidRDefault="002E51FF" w:rsidP="002A3E14">
      <w:pPr>
        <w:spacing w:line="360" w:lineRule="auto"/>
        <w:rPr>
          <w:rFonts w:ascii="Arial" w:hAnsi="Arial" w:cs="Arial"/>
        </w:rPr>
      </w:pPr>
    </w:p>
    <w:p w14:paraId="23E999D0" w14:textId="4AE9A1B8" w:rsidR="00F031E9" w:rsidRPr="002A3E14" w:rsidRDefault="00230D60" w:rsidP="002A3E14">
      <w:pPr>
        <w:spacing w:line="360" w:lineRule="auto"/>
        <w:rPr>
          <w:rFonts w:ascii="Arial" w:hAnsi="Arial" w:cs="Arial"/>
        </w:rPr>
      </w:pPr>
      <w:r w:rsidRPr="002A3E14">
        <w:rPr>
          <w:rFonts w:ascii="Arial" w:hAnsi="Arial" w:cs="Arial"/>
        </w:rPr>
        <w:t>The philosophy of Reggio Emilia in Northern Italy places significant</w:t>
      </w:r>
      <w:r w:rsidR="00B51658" w:rsidRPr="002A3E14">
        <w:rPr>
          <w:rFonts w:ascii="Arial" w:hAnsi="Arial" w:cs="Arial"/>
        </w:rPr>
        <w:t xml:space="preserve"> emphasis on</w:t>
      </w:r>
      <w:r w:rsidR="002E18CD" w:rsidRPr="002A3E14">
        <w:rPr>
          <w:rFonts w:ascii="Arial" w:hAnsi="Arial" w:cs="Arial"/>
        </w:rPr>
        <w:t xml:space="preserve"> the </w:t>
      </w:r>
      <w:r w:rsidR="007B0E7A" w:rsidRPr="002A3E14">
        <w:rPr>
          <w:rFonts w:ascii="Arial" w:hAnsi="Arial" w:cs="Arial"/>
        </w:rPr>
        <w:t xml:space="preserve">individual </w:t>
      </w:r>
      <w:r w:rsidR="00B51658" w:rsidRPr="002A3E14">
        <w:rPr>
          <w:rFonts w:ascii="Arial" w:hAnsi="Arial" w:cs="Arial"/>
        </w:rPr>
        <w:t>view</w:t>
      </w:r>
      <w:r w:rsidR="000F2DAE" w:rsidRPr="002A3E14">
        <w:rPr>
          <w:rFonts w:ascii="Arial" w:hAnsi="Arial" w:cs="Arial"/>
        </w:rPr>
        <w:t xml:space="preserve">s </w:t>
      </w:r>
      <w:r w:rsidR="00B51658" w:rsidRPr="002A3E14">
        <w:rPr>
          <w:rFonts w:ascii="Arial" w:hAnsi="Arial" w:cs="Arial"/>
        </w:rPr>
        <w:t>of the child and choices they make in play</w:t>
      </w:r>
      <w:r w:rsidR="00220AB1" w:rsidRPr="002A3E14">
        <w:rPr>
          <w:rFonts w:ascii="Arial" w:hAnsi="Arial" w:cs="Arial"/>
        </w:rPr>
        <w:t>.</w:t>
      </w:r>
      <w:r w:rsidR="00CE04D8" w:rsidRPr="002A3E14">
        <w:rPr>
          <w:rFonts w:ascii="Arial" w:hAnsi="Arial" w:cs="Arial"/>
        </w:rPr>
        <w:t xml:space="preserve"> They believe that learning should be based </w:t>
      </w:r>
      <w:r w:rsidR="00F909EE" w:rsidRPr="002A3E14">
        <w:rPr>
          <w:rFonts w:ascii="Arial" w:hAnsi="Arial" w:cs="Arial"/>
        </w:rPr>
        <w:t>solely on the child’s interest</w:t>
      </w:r>
      <w:r w:rsidR="0089164F" w:rsidRPr="002A3E14">
        <w:rPr>
          <w:rFonts w:ascii="Arial" w:hAnsi="Arial" w:cs="Arial"/>
        </w:rPr>
        <w:t>s.</w:t>
      </w:r>
      <w:r w:rsidR="00075FCC" w:rsidRPr="002A3E14">
        <w:rPr>
          <w:rFonts w:ascii="Arial" w:hAnsi="Arial" w:cs="Arial"/>
        </w:rPr>
        <w:t xml:space="preserve"> </w:t>
      </w:r>
      <w:r w:rsidR="00B21832" w:rsidRPr="002A3E14">
        <w:rPr>
          <w:rFonts w:ascii="Arial" w:hAnsi="Arial" w:cs="Arial"/>
        </w:rPr>
        <w:t xml:space="preserve">Practitioners are </w:t>
      </w:r>
      <w:r w:rsidR="0089164F" w:rsidRPr="002A3E14">
        <w:rPr>
          <w:rFonts w:ascii="Arial" w:hAnsi="Arial" w:cs="Arial"/>
        </w:rPr>
        <w:t>valued</w:t>
      </w:r>
      <w:r w:rsidR="00B21832" w:rsidRPr="002A3E14">
        <w:rPr>
          <w:rFonts w:ascii="Arial" w:hAnsi="Arial" w:cs="Arial"/>
        </w:rPr>
        <w:t xml:space="preserve"> as co-learners</w:t>
      </w:r>
      <w:r w:rsidR="00716281" w:rsidRPr="002A3E14">
        <w:rPr>
          <w:rFonts w:ascii="Arial" w:hAnsi="Arial" w:cs="Arial"/>
        </w:rPr>
        <w:t xml:space="preserve">. </w:t>
      </w:r>
      <w:r w:rsidR="009D3508" w:rsidRPr="002A3E14">
        <w:rPr>
          <w:rFonts w:ascii="Arial" w:hAnsi="Arial" w:cs="Arial"/>
        </w:rPr>
        <w:t xml:space="preserve">There is also importance placed </w:t>
      </w:r>
      <w:r w:rsidR="00AF1CD3" w:rsidRPr="002A3E14">
        <w:rPr>
          <w:rFonts w:ascii="Arial" w:hAnsi="Arial" w:cs="Arial"/>
        </w:rPr>
        <w:t>on the child’s surroundings</w:t>
      </w:r>
      <w:r w:rsidR="008409AD" w:rsidRPr="002A3E14">
        <w:rPr>
          <w:rFonts w:ascii="Arial" w:hAnsi="Arial" w:cs="Arial"/>
        </w:rPr>
        <w:t xml:space="preserve">, with it being described as the third teacher. </w:t>
      </w:r>
      <w:r w:rsidR="00D95220" w:rsidRPr="002A3E14">
        <w:rPr>
          <w:rFonts w:ascii="Arial" w:hAnsi="Arial" w:cs="Arial"/>
        </w:rPr>
        <w:t xml:space="preserve">Therefore, </w:t>
      </w:r>
      <w:r w:rsidR="00683EAE" w:rsidRPr="002A3E14">
        <w:rPr>
          <w:rFonts w:ascii="Arial" w:hAnsi="Arial" w:cs="Arial"/>
        </w:rPr>
        <w:t>classrooms must offer access</w:t>
      </w:r>
      <w:r w:rsidR="00F00B8D" w:rsidRPr="002A3E14">
        <w:rPr>
          <w:rFonts w:ascii="Arial" w:hAnsi="Arial" w:cs="Arial"/>
        </w:rPr>
        <w:t xml:space="preserve"> to learning tools to enable children to explore (</w:t>
      </w:r>
      <w:r w:rsidR="008728AD" w:rsidRPr="002A3E14">
        <w:rPr>
          <w:rFonts w:ascii="Arial" w:hAnsi="Arial" w:cs="Arial"/>
        </w:rPr>
        <w:t>Rainforest Learning Centre, 2016).</w:t>
      </w:r>
    </w:p>
    <w:p w14:paraId="6FCB8AB0" w14:textId="357D59C9" w:rsidR="005300A3" w:rsidRPr="002A3E14" w:rsidRDefault="00EB0321" w:rsidP="002A3E14">
      <w:pPr>
        <w:spacing w:line="360" w:lineRule="auto"/>
        <w:rPr>
          <w:rFonts w:ascii="Arial" w:hAnsi="Arial" w:cs="Arial"/>
        </w:rPr>
      </w:pPr>
      <w:r w:rsidRPr="002A3E14">
        <w:rPr>
          <w:rFonts w:ascii="Arial" w:hAnsi="Arial" w:cs="Arial"/>
          <w:noProof/>
          <w:color w:val="F7CAAC" w:themeColor="accent2" w:themeTint="66"/>
        </w:rPr>
        <mc:AlternateContent>
          <mc:Choice Requires="wps">
            <w:drawing>
              <wp:anchor distT="0" distB="0" distL="114300" distR="114300" simplePos="0" relativeHeight="251659264" behindDoc="1" locked="0" layoutInCell="1" allowOverlap="1" wp14:anchorId="598B717C" wp14:editId="15381511">
                <wp:simplePos x="0" y="0"/>
                <wp:positionH relativeFrom="margin">
                  <wp:posOffset>1047750</wp:posOffset>
                </wp:positionH>
                <wp:positionV relativeFrom="paragraph">
                  <wp:posOffset>289560</wp:posOffset>
                </wp:positionV>
                <wp:extent cx="3848100" cy="304800"/>
                <wp:effectExtent l="57150" t="57150" r="57150" b="57150"/>
                <wp:wrapNone/>
                <wp:docPr id="1" name="Rectangle 1"/>
                <wp:cNvGraphicFramePr/>
                <a:graphic xmlns:a="http://schemas.openxmlformats.org/drawingml/2006/main">
                  <a:graphicData uri="http://schemas.microsoft.com/office/word/2010/wordprocessingShape">
                    <wps:wsp>
                      <wps:cNvSpPr/>
                      <wps:spPr>
                        <a:xfrm>
                          <a:off x="0" y="0"/>
                          <a:ext cx="3848100" cy="3048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255D8" id="Rectangle 1" o:spid="_x0000_s1026" style="position:absolute;margin-left:82.5pt;margin-top:22.8pt;width:303pt;height:2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" fillcolor="#4472c4 [3204]" strokecolor="#1f3763 [1604]" strokeweight="1pt">
                <w10:wrap anchorx="margin"/>
              </v:rect>
            </w:pict>
          </mc:Fallback>
        </mc:AlternateContent>
      </w:r>
    </w:p>
    <w:p w14:paraId="323525F9" w14:textId="0A107C4D" w:rsidR="00F031E9" w:rsidRPr="002A3E14" w:rsidRDefault="00130FCB" w:rsidP="002A3E14">
      <w:pPr>
        <w:spacing w:line="360" w:lineRule="auto"/>
        <w:jc w:val="center"/>
        <w:rPr>
          <w:rFonts w:ascii="Arial" w:hAnsi="Arial" w:cs="Arial"/>
          <w:color w:val="F7CAAC" w:themeColor="accent2" w:themeTint="66"/>
        </w:rPr>
      </w:pPr>
      <w:r w:rsidRPr="002A3E14">
        <w:rPr>
          <w:rFonts w:ascii="Arial" w:hAnsi="Arial" w:cs="Arial"/>
          <w:color w:val="F7CAAC" w:themeColor="accent2" w:themeTint="66"/>
        </w:rPr>
        <w:t>Task 2</w:t>
      </w:r>
      <w:r w:rsidR="00EB0321" w:rsidRPr="002A3E14">
        <w:rPr>
          <w:rFonts w:ascii="Arial" w:hAnsi="Arial" w:cs="Arial"/>
          <w:color w:val="F7CAAC" w:themeColor="accent2" w:themeTint="66"/>
        </w:rPr>
        <w:t>.</w:t>
      </w:r>
    </w:p>
    <w:p w14:paraId="35D388C4" w14:textId="0F541463" w:rsidR="00065D4E" w:rsidRPr="002A3E14" w:rsidRDefault="00065D4E" w:rsidP="002A3E14">
      <w:pPr>
        <w:spacing w:line="360" w:lineRule="auto"/>
        <w:rPr>
          <w:rFonts w:ascii="Arial" w:hAnsi="Arial" w:cs="Arial"/>
        </w:rPr>
      </w:pPr>
    </w:p>
    <w:p w14:paraId="12317B4E" w14:textId="70F9DE25" w:rsidR="00D3295B" w:rsidRPr="002A3E14" w:rsidRDefault="001C3629" w:rsidP="002A3E14">
      <w:pPr>
        <w:spacing w:line="360" w:lineRule="auto"/>
        <w:rPr>
          <w:rFonts w:ascii="Arial" w:hAnsi="Arial" w:cs="Arial"/>
        </w:rPr>
      </w:pPr>
      <w:r w:rsidRPr="002A3E14">
        <w:rPr>
          <w:rFonts w:ascii="Arial" w:hAnsi="Arial" w:cs="Arial"/>
        </w:rPr>
        <w:t>During</w:t>
      </w:r>
      <w:r w:rsidR="00977FCF" w:rsidRPr="002A3E14">
        <w:rPr>
          <w:rFonts w:ascii="Arial" w:hAnsi="Arial" w:cs="Arial"/>
        </w:rPr>
        <w:t xml:space="preserve"> a discussion Peter </w:t>
      </w:r>
      <w:proofErr w:type="spellStart"/>
      <w:r w:rsidR="00977FCF" w:rsidRPr="002A3E14">
        <w:rPr>
          <w:rFonts w:ascii="Arial" w:hAnsi="Arial" w:cs="Arial"/>
        </w:rPr>
        <w:t>Gray</w:t>
      </w:r>
      <w:proofErr w:type="spellEnd"/>
      <w:r w:rsidR="0003744E" w:rsidRPr="002A3E14">
        <w:rPr>
          <w:rFonts w:ascii="Arial" w:hAnsi="Arial" w:cs="Arial"/>
        </w:rPr>
        <w:t xml:space="preserve"> stated that,</w:t>
      </w:r>
    </w:p>
    <w:p w14:paraId="7098C02B" w14:textId="5F8024AB" w:rsidR="00600A3D" w:rsidRPr="002A3E14" w:rsidRDefault="007B2350" w:rsidP="002A3E14">
      <w:pPr>
        <w:spacing w:line="360" w:lineRule="auto"/>
        <w:ind w:left="720"/>
        <w:rPr>
          <w:rFonts w:ascii="Arial" w:hAnsi="Arial" w:cs="Arial"/>
          <w:b/>
          <w:bCs/>
        </w:rPr>
      </w:pPr>
      <w:r w:rsidRPr="002A3E14">
        <w:rPr>
          <w:rFonts w:ascii="Arial" w:hAnsi="Arial" w:cs="Arial"/>
        </w:rPr>
        <w:t>“</w:t>
      </w:r>
      <w:r w:rsidR="002D0A3D" w:rsidRPr="002A3E14">
        <w:rPr>
          <w:rFonts w:ascii="Arial" w:hAnsi="Arial" w:cs="Arial"/>
        </w:rPr>
        <w:t>c</w:t>
      </w:r>
      <w:r w:rsidR="00D21395" w:rsidRPr="002A3E14">
        <w:rPr>
          <w:rFonts w:ascii="Arial" w:hAnsi="Arial" w:cs="Arial"/>
        </w:rPr>
        <w:t>hildren are highly motivated to play in risky ways, but they are also very good at knowing their own capacities and avoiding risks they are not ready to take</w:t>
      </w:r>
      <w:r w:rsidR="003C779B" w:rsidRPr="002A3E14">
        <w:rPr>
          <w:rFonts w:ascii="Arial" w:hAnsi="Arial" w:cs="Arial"/>
        </w:rPr>
        <w:t>, either physically or emotionally</w:t>
      </w:r>
      <w:r w:rsidRPr="002A3E14">
        <w:rPr>
          <w:rFonts w:ascii="Arial" w:hAnsi="Arial" w:cs="Arial"/>
        </w:rPr>
        <w:t>”</w:t>
      </w:r>
      <w:r w:rsidR="00781A41" w:rsidRPr="002A3E14">
        <w:rPr>
          <w:rFonts w:ascii="Arial" w:hAnsi="Arial" w:cs="Arial"/>
        </w:rPr>
        <w:t xml:space="preserve"> </w:t>
      </w:r>
      <w:r w:rsidR="00D3295B" w:rsidRPr="002A3E14">
        <w:rPr>
          <w:rFonts w:ascii="Arial" w:hAnsi="Arial" w:cs="Arial"/>
        </w:rPr>
        <w:t>(</w:t>
      </w:r>
      <w:proofErr w:type="spellStart"/>
      <w:r w:rsidR="00D3295B" w:rsidRPr="002A3E14">
        <w:rPr>
          <w:rFonts w:ascii="Arial" w:hAnsi="Arial" w:cs="Arial"/>
        </w:rPr>
        <w:t>Gray</w:t>
      </w:r>
      <w:proofErr w:type="spellEnd"/>
      <w:r w:rsidR="00D3295B" w:rsidRPr="002A3E14">
        <w:rPr>
          <w:rFonts w:ascii="Arial" w:hAnsi="Arial" w:cs="Arial"/>
        </w:rPr>
        <w:t>, no date).</w:t>
      </w:r>
    </w:p>
    <w:p w14:paraId="70358331" w14:textId="22A4D3E5" w:rsidR="003319AF" w:rsidRPr="002A3E14" w:rsidRDefault="00AF32AF" w:rsidP="002A3E14">
      <w:pPr>
        <w:spacing w:line="360" w:lineRule="auto"/>
        <w:rPr>
          <w:rFonts w:ascii="Arial" w:hAnsi="Arial" w:cs="Arial"/>
          <w:b/>
          <w:bCs/>
        </w:rPr>
      </w:pPr>
      <w:r w:rsidRPr="002A3E14">
        <w:rPr>
          <w:rFonts w:ascii="Arial" w:hAnsi="Arial" w:cs="Arial"/>
        </w:rPr>
        <w:t>Taking risks is a</w:t>
      </w:r>
      <w:r w:rsidR="00DE7C36" w:rsidRPr="002A3E14">
        <w:rPr>
          <w:rFonts w:ascii="Arial" w:hAnsi="Arial" w:cs="Arial"/>
        </w:rPr>
        <w:t>n element of everyday life</w:t>
      </w:r>
      <w:r w:rsidR="00A80792" w:rsidRPr="002A3E14">
        <w:rPr>
          <w:rFonts w:ascii="Arial" w:hAnsi="Arial" w:cs="Arial"/>
        </w:rPr>
        <w:t xml:space="preserve">. </w:t>
      </w:r>
      <w:r w:rsidR="00452400" w:rsidRPr="002A3E14">
        <w:rPr>
          <w:rFonts w:ascii="Arial" w:hAnsi="Arial" w:cs="Arial"/>
        </w:rPr>
        <w:t xml:space="preserve">Play </w:t>
      </w:r>
      <w:r w:rsidR="00A87680" w:rsidRPr="002A3E14">
        <w:rPr>
          <w:rFonts w:ascii="Arial" w:hAnsi="Arial" w:cs="Arial"/>
        </w:rPr>
        <w:t xml:space="preserve">is not always about playing safe. </w:t>
      </w:r>
      <w:r w:rsidR="007F6046" w:rsidRPr="002A3E14">
        <w:rPr>
          <w:rFonts w:ascii="Arial" w:hAnsi="Arial" w:cs="Arial"/>
        </w:rPr>
        <w:t xml:space="preserve">Without allowing children </w:t>
      </w:r>
      <w:r w:rsidR="00C6566E" w:rsidRPr="002A3E14">
        <w:rPr>
          <w:rFonts w:ascii="Arial" w:hAnsi="Arial" w:cs="Arial"/>
        </w:rPr>
        <w:t xml:space="preserve">to take risks, </w:t>
      </w:r>
      <w:r w:rsidR="001D143C" w:rsidRPr="002A3E14">
        <w:rPr>
          <w:rFonts w:ascii="Arial" w:hAnsi="Arial" w:cs="Arial"/>
        </w:rPr>
        <w:t xml:space="preserve">they are not challenged nor given the opportunity to </w:t>
      </w:r>
      <w:r w:rsidR="007E2E28" w:rsidRPr="002A3E14">
        <w:rPr>
          <w:rFonts w:ascii="Arial" w:hAnsi="Arial" w:cs="Arial"/>
        </w:rPr>
        <w:t xml:space="preserve">develop new skills, explore their environment </w:t>
      </w:r>
      <w:r w:rsidR="00A2060A" w:rsidRPr="002A3E14">
        <w:rPr>
          <w:rFonts w:ascii="Arial" w:hAnsi="Arial" w:cs="Arial"/>
        </w:rPr>
        <w:t>or discover their full potential</w:t>
      </w:r>
      <w:r w:rsidR="00B8520C" w:rsidRPr="002A3E14">
        <w:rPr>
          <w:rFonts w:ascii="Arial" w:hAnsi="Arial" w:cs="Arial"/>
        </w:rPr>
        <w:t xml:space="preserve"> (Davy</w:t>
      </w:r>
      <w:r w:rsidR="00773B39" w:rsidRPr="002A3E14">
        <w:rPr>
          <w:rFonts w:ascii="Arial" w:hAnsi="Arial" w:cs="Arial"/>
        </w:rPr>
        <w:t>, 2001)</w:t>
      </w:r>
      <w:r w:rsidR="0038244C" w:rsidRPr="002A3E14">
        <w:rPr>
          <w:rFonts w:ascii="Arial" w:hAnsi="Arial" w:cs="Arial"/>
        </w:rPr>
        <w:t>.</w:t>
      </w:r>
    </w:p>
    <w:p w14:paraId="7A3BBC3B" w14:textId="45B15E3E" w:rsidR="00655D70" w:rsidRPr="002A3E14" w:rsidRDefault="008E581C" w:rsidP="002A3E14">
      <w:pPr>
        <w:spacing w:line="360" w:lineRule="auto"/>
        <w:rPr>
          <w:rFonts w:ascii="Arial" w:hAnsi="Arial" w:cs="Arial"/>
        </w:rPr>
      </w:pPr>
      <w:r w:rsidRPr="002A3E14">
        <w:rPr>
          <w:rFonts w:ascii="Arial" w:hAnsi="Arial" w:cs="Arial"/>
        </w:rPr>
        <w:t>Play Safety Forum and Health and Safety Exec</w:t>
      </w:r>
      <w:r w:rsidR="00913CF2" w:rsidRPr="002A3E14">
        <w:rPr>
          <w:rFonts w:ascii="Arial" w:hAnsi="Arial" w:cs="Arial"/>
        </w:rPr>
        <w:t xml:space="preserve">utive published a </w:t>
      </w:r>
      <w:r w:rsidR="00067E84" w:rsidRPr="002A3E14">
        <w:rPr>
          <w:rFonts w:ascii="Arial" w:hAnsi="Arial" w:cs="Arial"/>
        </w:rPr>
        <w:t>joint high</w:t>
      </w:r>
      <w:r w:rsidR="00F74BAC" w:rsidRPr="002A3E14">
        <w:rPr>
          <w:rFonts w:ascii="Arial" w:hAnsi="Arial" w:cs="Arial"/>
        </w:rPr>
        <w:t>-</w:t>
      </w:r>
      <w:r w:rsidR="00067E84" w:rsidRPr="002A3E14">
        <w:rPr>
          <w:rFonts w:ascii="Arial" w:hAnsi="Arial" w:cs="Arial"/>
        </w:rPr>
        <w:t xml:space="preserve"> level statement to promote </w:t>
      </w:r>
      <w:r w:rsidR="00D526D4" w:rsidRPr="002A3E14">
        <w:rPr>
          <w:rFonts w:ascii="Arial" w:hAnsi="Arial" w:cs="Arial"/>
        </w:rPr>
        <w:t>a balanced approach to the management of risk in children’s play</w:t>
      </w:r>
      <w:r w:rsidR="00E81C34" w:rsidRPr="002A3E14">
        <w:rPr>
          <w:rFonts w:ascii="Arial" w:hAnsi="Arial" w:cs="Arial"/>
        </w:rPr>
        <w:t xml:space="preserve"> (Play Wales</w:t>
      </w:r>
      <w:r w:rsidR="003D0B92" w:rsidRPr="002A3E14">
        <w:rPr>
          <w:rFonts w:ascii="Arial" w:hAnsi="Arial" w:cs="Arial"/>
        </w:rPr>
        <w:t xml:space="preserve">, 2020).  </w:t>
      </w:r>
      <w:r w:rsidR="00F97DB9" w:rsidRPr="002A3E14">
        <w:rPr>
          <w:rFonts w:ascii="Arial" w:hAnsi="Arial" w:cs="Arial"/>
        </w:rPr>
        <w:t>The statement emphasises</w:t>
      </w:r>
      <w:r w:rsidR="00CD3471" w:rsidRPr="002A3E14">
        <w:rPr>
          <w:rFonts w:ascii="Arial" w:hAnsi="Arial" w:cs="Arial"/>
        </w:rPr>
        <w:t xml:space="preserve"> that when planning and providing opportunities of play the goal is </w:t>
      </w:r>
      <w:r w:rsidR="004D0D82" w:rsidRPr="002A3E14">
        <w:rPr>
          <w:rFonts w:ascii="Arial" w:hAnsi="Arial" w:cs="Arial"/>
        </w:rPr>
        <w:t xml:space="preserve">not to eliminate risk but to weigh up </w:t>
      </w:r>
      <w:r w:rsidR="001D4705" w:rsidRPr="002A3E14">
        <w:rPr>
          <w:rFonts w:ascii="Arial" w:hAnsi="Arial" w:cs="Arial"/>
        </w:rPr>
        <w:t>the risks and the benefits for the child</w:t>
      </w:r>
      <w:r w:rsidR="003735F3" w:rsidRPr="002A3E14">
        <w:rPr>
          <w:rFonts w:ascii="Arial" w:hAnsi="Arial" w:cs="Arial"/>
        </w:rPr>
        <w:t xml:space="preserve"> (Health and Safety Executive, September 2012).</w:t>
      </w:r>
      <w:r w:rsidR="005E18F2" w:rsidRPr="002A3E14">
        <w:rPr>
          <w:rFonts w:ascii="Arial" w:hAnsi="Arial" w:cs="Arial"/>
        </w:rPr>
        <w:t xml:space="preserve">  </w:t>
      </w:r>
    </w:p>
    <w:p w14:paraId="40794904" w14:textId="77777777" w:rsidR="00AF552C" w:rsidRPr="002A3E14" w:rsidRDefault="00AF552C" w:rsidP="002A3E14">
      <w:pPr>
        <w:spacing w:line="360" w:lineRule="auto"/>
        <w:rPr>
          <w:rFonts w:ascii="Arial" w:hAnsi="Arial" w:cs="Arial"/>
        </w:rPr>
      </w:pPr>
    </w:p>
    <w:p w14:paraId="15F93611" w14:textId="77777777" w:rsidR="002448B9" w:rsidRPr="002A3E14" w:rsidRDefault="002448B9" w:rsidP="002A3E14">
      <w:pPr>
        <w:spacing w:line="360" w:lineRule="auto"/>
        <w:rPr>
          <w:rFonts w:ascii="Arial" w:hAnsi="Arial" w:cs="Arial"/>
        </w:rPr>
      </w:pPr>
    </w:p>
    <w:p w14:paraId="4BFA9943" w14:textId="185F2ACA" w:rsidR="001F5606" w:rsidRPr="002A3E14" w:rsidRDefault="008C4167" w:rsidP="002A3E14">
      <w:pPr>
        <w:spacing w:line="360" w:lineRule="auto"/>
        <w:rPr>
          <w:rFonts w:ascii="Arial" w:hAnsi="Arial" w:cs="Arial"/>
        </w:rPr>
      </w:pPr>
      <w:r w:rsidRPr="002A3E14">
        <w:rPr>
          <w:rFonts w:ascii="Arial" w:hAnsi="Arial" w:cs="Arial"/>
          <w:noProof/>
          <w:color w:val="F4B083" w:themeColor="accent2" w:themeTint="99"/>
        </w:rPr>
        <w:lastRenderedPageBreak/>
        <mc:AlternateContent>
          <mc:Choice Requires="wps">
            <w:drawing>
              <wp:anchor distT="0" distB="0" distL="114300" distR="114300" simplePos="0" relativeHeight="251681792" behindDoc="1" locked="0" layoutInCell="1" allowOverlap="1" wp14:anchorId="1C6981CF" wp14:editId="4E42F1E3">
                <wp:simplePos x="0" y="0"/>
                <wp:positionH relativeFrom="column">
                  <wp:posOffset>2101850</wp:posOffset>
                </wp:positionH>
                <wp:positionV relativeFrom="paragraph">
                  <wp:posOffset>261620</wp:posOffset>
                </wp:positionV>
                <wp:extent cx="1511300" cy="342900"/>
                <wp:effectExtent l="57150" t="57150" r="50800" b="57150"/>
                <wp:wrapNone/>
                <wp:docPr id="30" name="Rectangle 30"/>
                <wp:cNvGraphicFramePr/>
                <a:graphic xmlns:a="http://schemas.openxmlformats.org/drawingml/2006/main">
                  <a:graphicData uri="http://schemas.microsoft.com/office/word/2010/wordprocessingShape">
                    <wps:wsp>
                      <wps:cNvSpPr/>
                      <wps:spPr>
                        <a:xfrm>
                          <a:off x="0" y="0"/>
                          <a:ext cx="1511300" cy="3429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7D605" id="Rectangle 30" o:spid="_x0000_s1026" style="position:absolute;margin-left:165.5pt;margin-top:20.6pt;width:119pt;height:27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" fillcolor="#4472c4 [3204]" strokecolor="#1f3763 [1604]" strokeweight="1pt"/>
            </w:pict>
          </mc:Fallback>
        </mc:AlternateContent>
      </w:r>
    </w:p>
    <w:p w14:paraId="77C54F46" w14:textId="5ED27C62" w:rsidR="00600A3D" w:rsidRPr="002A3E14" w:rsidRDefault="00600A3D" w:rsidP="002A3E14">
      <w:pPr>
        <w:spacing w:line="360" w:lineRule="auto"/>
        <w:jc w:val="center"/>
        <w:rPr>
          <w:rFonts w:ascii="Arial" w:hAnsi="Arial" w:cs="Arial"/>
          <w:b/>
          <w:bCs/>
          <w:color w:val="F4B083" w:themeColor="accent2" w:themeTint="99"/>
        </w:rPr>
      </w:pPr>
      <w:r w:rsidRPr="002A3E14">
        <w:rPr>
          <w:rFonts w:ascii="Arial" w:hAnsi="Arial" w:cs="Arial"/>
          <w:b/>
          <w:bCs/>
          <w:color w:val="F4B083" w:themeColor="accent2" w:themeTint="99"/>
        </w:rPr>
        <w:t>W</w:t>
      </w:r>
      <w:r w:rsidR="00DF5CC9" w:rsidRPr="002A3E14">
        <w:rPr>
          <w:rFonts w:ascii="Arial" w:hAnsi="Arial" w:cs="Arial"/>
          <w:b/>
          <w:bCs/>
          <w:color w:val="F4B083" w:themeColor="accent2" w:themeTint="99"/>
        </w:rPr>
        <w:t>hat is risky play?</w:t>
      </w:r>
    </w:p>
    <w:p w14:paraId="14F7215F" w14:textId="77777777" w:rsidR="005969D4" w:rsidRPr="002A3E14" w:rsidRDefault="005969D4" w:rsidP="002A3E14">
      <w:pPr>
        <w:spacing w:line="360" w:lineRule="auto"/>
        <w:rPr>
          <w:rFonts w:ascii="Arial" w:hAnsi="Arial" w:cs="Arial"/>
        </w:rPr>
      </w:pPr>
    </w:p>
    <w:p w14:paraId="5E75EF84" w14:textId="6976FDE5" w:rsidR="003153C0" w:rsidRPr="002A3E14" w:rsidRDefault="003153C0" w:rsidP="002A3E14">
      <w:pPr>
        <w:spacing w:line="360" w:lineRule="auto"/>
        <w:rPr>
          <w:rFonts w:ascii="Arial" w:hAnsi="Arial" w:cs="Arial"/>
        </w:rPr>
      </w:pPr>
      <w:proofErr w:type="spellStart"/>
      <w:r w:rsidRPr="002A3E14">
        <w:rPr>
          <w:rFonts w:ascii="Arial" w:hAnsi="Arial" w:cs="Arial"/>
        </w:rPr>
        <w:t>Sandseter</w:t>
      </w:r>
      <w:proofErr w:type="spellEnd"/>
      <w:r w:rsidRPr="002A3E14">
        <w:rPr>
          <w:rFonts w:ascii="Arial" w:hAnsi="Arial" w:cs="Arial"/>
        </w:rPr>
        <w:t xml:space="preserve"> (2007</w:t>
      </w:r>
      <w:r w:rsidR="00C5537F" w:rsidRPr="002A3E14">
        <w:rPr>
          <w:rFonts w:ascii="Arial" w:hAnsi="Arial" w:cs="Arial"/>
        </w:rPr>
        <w:t xml:space="preserve">) </w:t>
      </w:r>
      <w:r w:rsidRPr="002A3E14">
        <w:rPr>
          <w:rFonts w:ascii="Arial" w:hAnsi="Arial" w:cs="Arial"/>
        </w:rPr>
        <w:t xml:space="preserve">Little &amp; </w:t>
      </w:r>
      <w:proofErr w:type="spellStart"/>
      <w:r w:rsidRPr="002A3E14">
        <w:rPr>
          <w:rFonts w:ascii="Arial" w:hAnsi="Arial" w:cs="Arial"/>
        </w:rPr>
        <w:t>Wyver</w:t>
      </w:r>
      <w:proofErr w:type="spellEnd"/>
      <w:r w:rsidR="00AE40D5" w:rsidRPr="002A3E14">
        <w:rPr>
          <w:rFonts w:ascii="Arial" w:hAnsi="Arial" w:cs="Arial"/>
        </w:rPr>
        <w:t xml:space="preserve"> (</w:t>
      </w:r>
      <w:r w:rsidRPr="002A3E14">
        <w:rPr>
          <w:rFonts w:ascii="Arial" w:hAnsi="Arial" w:cs="Arial"/>
        </w:rPr>
        <w:t>2008</w:t>
      </w:r>
      <w:bookmarkStart w:id="2" w:name="_Hlk30184635"/>
      <w:r w:rsidRPr="002A3E14">
        <w:rPr>
          <w:rFonts w:ascii="Arial" w:hAnsi="Arial" w:cs="Arial"/>
        </w:rPr>
        <w:t xml:space="preserve">) </w:t>
      </w:r>
      <w:bookmarkEnd w:id="2"/>
      <w:r w:rsidRPr="002A3E14">
        <w:rPr>
          <w:rFonts w:ascii="Arial" w:hAnsi="Arial" w:cs="Arial"/>
        </w:rPr>
        <w:t xml:space="preserve">suggests that </w:t>
      </w:r>
    </w:p>
    <w:p w14:paraId="204CC174" w14:textId="6DDB0638" w:rsidR="00EB0321" w:rsidRPr="002A3E14" w:rsidRDefault="00A2734E" w:rsidP="002A3E14">
      <w:pPr>
        <w:spacing w:line="360" w:lineRule="auto"/>
        <w:ind w:left="720"/>
        <w:rPr>
          <w:rFonts w:ascii="Arial" w:hAnsi="Arial" w:cs="Arial"/>
        </w:rPr>
      </w:pPr>
      <w:r w:rsidRPr="002A3E14">
        <w:rPr>
          <w:rFonts w:ascii="Arial" w:hAnsi="Arial" w:cs="Arial"/>
        </w:rPr>
        <w:t>“</w:t>
      </w:r>
      <w:r w:rsidR="00F34812" w:rsidRPr="002A3E14">
        <w:rPr>
          <w:rFonts w:ascii="Arial" w:hAnsi="Arial" w:cs="Arial"/>
        </w:rPr>
        <w:t xml:space="preserve">Risky play </w:t>
      </w:r>
      <w:r w:rsidR="00C878CD" w:rsidRPr="002A3E14">
        <w:rPr>
          <w:rFonts w:ascii="Arial" w:hAnsi="Arial" w:cs="Arial"/>
        </w:rPr>
        <w:t>is</w:t>
      </w:r>
      <w:r w:rsidR="00F34812" w:rsidRPr="002A3E14">
        <w:rPr>
          <w:rFonts w:ascii="Arial" w:hAnsi="Arial" w:cs="Arial"/>
        </w:rPr>
        <w:t xml:space="preserve"> generally defined as thrilling and exciting forms of play that involve a risk of physical injury.</w:t>
      </w:r>
      <w:r w:rsidR="00F55233" w:rsidRPr="002A3E14">
        <w:rPr>
          <w:rFonts w:ascii="Arial" w:hAnsi="Arial" w:cs="Arial"/>
        </w:rPr>
        <w:t xml:space="preserve"> </w:t>
      </w:r>
      <w:r w:rsidR="00FB7C57" w:rsidRPr="002A3E14">
        <w:rPr>
          <w:rFonts w:ascii="Arial" w:hAnsi="Arial" w:cs="Arial"/>
        </w:rPr>
        <w:t>Every child</w:t>
      </w:r>
      <w:r w:rsidR="00E85154" w:rsidRPr="002A3E14">
        <w:rPr>
          <w:rFonts w:ascii="Arial" w:hAnsi="Arial" w:cs="Arial"/>
        </w:rPr>
        <w:t>’</w:t>
      </w:r>
      <w:r w:rsidR="00FB7C57" w:rsidRPr="002A3E14">
        <w:rPr>
          <w:rFonts w:ascii="Arial" w:hAnsi="Arial" w:cs="Arial"/>
        </w:rPr>
        <w:t xml:space="preserve">s perception of risk will be </w:t>
      </w:r>
      <w:r w:rsidR="00F55233" w:rsidRPr="002A3E14">
        <w:rPr>
          <w:rFonts w:ascii="Arial" w:hAnsi="Arial" w:cs="Arial"/>
        </w:rPr>
        <w:t>unique</w:t>
      </w:r>
      <w:r w:rsidR="00A86D63" w:rsidRPr="002A3E14">
        <w:rPr>
          <w:rFonts w:ascii="Arial" w:hAnsi="Arial" w:cs="Arial"/>
        </w:rPr>
        <w:t xml:space="preserve"> and the way in which risk taking will manifest </w:t>
      </w:r>
      <w:r w:rsidR="00F55233" w:rsidRPr="002A3E14">
        <w:rPr>
          <w:rFonts w:ascii="Arial" w:hAnsi="Arial" w:cs="Arial"/>
        </w:rPr>
        <w:t xml:space="preserve">differently </w:t>
      </w:r>
      <w:r w:rsidR="00CA47D8" w:rsidRPr="002A3E14">
        <w:rPr>
          <w:rFonts w:ascii="Arial" w:hAnsi="Arial" w:cs="Arial"/>
        </w:rPr>
        <w:t xml:space="preserve">in </w:t>
      </w:r>
      <w:r w:rsidR="009273CE" w:rsidRPr="002A3E14">
        <w:rPr>
          <w:rFonts w:ascii="Arial" w:hAnsi="Arial" w:cs="Arial"/>
        </w:rPr>
        <w:t xml:space="preserve">each </w:t>
      </w:r>
      <w:r w:rsidR="00CA47D8" w:rsidRPr="002A3E14">
        <w:rPr>
          <w:rFonts w:ascii="Arial" w:hAnsi="Arial" w:cs="Arial"/>
        </w:rPr>
        <w:t>child’s behaviour</w:t>
      </w:r>
      <w:r w:rsidRPr="002A3E14">
        <w:rPr>
          <w:rFonts w:ascii="Arial" w:hAnsi="Arial" w:cs="Arial"/>
        </w:rPr>
        <w:t>”</w:t>
      </w:r>
      <w:r w:rsidR="006911F0" w:rsidRPr="002A3E14">
        <w:rPr>
          <w:rFonts w:ascii="Arial" w:hAnsi="Arial" w:cs="Arial"/>
        </w:rPr>
        <w:t>,</w:t>
      </w:r>
      <w:r w:rsidR="00744049" w:rsidRPr="002A3E14">
        <w:rPr>
          <w:rFonts w:ascii="Arial" w:hAnsi="Arial" w:cs="Arial"/>
        </w:rPr>
        <w:t xml:space="preserve"> </w:t>
      </w:r>
      <w:r w:rsidR="0048286D" w:rsidRPr="002A3E14">
        <w:rPr>
          <w:rFonts w:ascii="Arial" w:hAnsi="Arial" w:cs="Arial"/>
        </w:rPr>
        <w:t>cited in Outdoor learning in the Early Years</w:t>
      </w:r>
      <w:r w:rsidR="00D42C0F" w:rsidRPr="002A3E14">
        <w:rPr>
          <w:rFonts w:ascii="Arial" w:hAnsi="Arial" w:cs="Arial"/>
        </w:rPr>
        <w:t xml:space="preserve"> (2018).</w:t>
      </w:r>
    </w:p>
    <w:p w14:paraId="1F7600CD" w14:textId="3EFD5404" w:rsidR="00406123" w:rsidRPr="002A3E14" w:rsidRDefault="00744049" w:rsidP="002A3E14">
      <w:pPr>
        <w:spacing w:line="360" w:lineRule="auto"/>
        <w:rPr>
          <w:rFonts w:ascii="Arial" w:hAnsi="Arial" w:cs="Arial"/>
        </w:rPr>
      </w:pPr>
      <w:r w:rsidRPr="002A3E14">
        <w:rPr>
          <w:rFonts w:ascii="Arial" w:hAnsi="Arial" w:cs="Arial"/>
        </w:rPr>
        <w:t xml:space="preserve">Risky play </w:t>
      </w:r>
      <w:r w:rsidR="0068048B" w:rsidRPr="002A3E14">
        <w:rPr>
          <w:rFonts w:ascii="Arial" w:hAnsi="Arial" w:cs="Arial"/>
        </w:rPr>
        <w:t xml:space="preserve">has been </w:t>
      </w:r>
      <w:r w:rsidRPr="002A3E14">
        <w:rPr>
          <w:rFonts w:ascii="Arial" w:hAnsi="Arial" w:cs="Arial"/>
        </w:rPr>
        <w:t>identified in many forms</w:t>
      </w:r>
      <w:r w:rsidR="00311085" w:rsidRPr="002A3E14">
        <w:rPr>
          <w:rFonts w:ascii="Arial" w:hAnsi="Arial" w:cs="Arial"/>
        </w:rPr>
        <w:t xml:space="preserve"> </w:t>
      </w:r>
      <w:r w:rsidR="007E38CA" w:rsidRPr="002A3E14">
        <w:rPr>
          <w:rFonts w:ascii="Arial" w:hAnsi="Arial" w:cs="Arial"/>
        </w:rPr>
        <w:t xml:space="preserve">which </w:t>
      </w:r>
      <w:r w:rsidR="002013D5" w:rsidRPr="002A3E14">
        <w:rPr>
          <w:rFonts w:ascii="Arial" w:hAnsi="Arial" w:cs="Arial"/>
        </w:rPr>
        <w:t xml:space="preserve">can </w:t>
      </w:r>
      <w:r w:rsidR="007E38CA" w:rsidRPr="002A3E14">
        <w:rPr>
          <w:rFonts w:ascii="Arial" w:hAnsi="Arial" w:cs="Arial"/>
        </w:rPr>
        <w:t>in</w:t>
      </w:r>
      <w:r w:rsidR="007C727D" w:rsidRPr="002A3E14">
        <w:rPr>
          <w:rFonts w:ascii="Arial" w:hAnsi="Arial" w:cs="Arial"/>
        </w:rPr>
        <w:t>volve</w:t>
      </w:r>
      <w:r w:rsidR="00835FD1" w:rsidRPr="002A3E14">
        <w:rPr>
          <w:rFonts w:ascii="Arial" w:hAnsi="Arial" w:cs="Arial"/>
        </w:rPr>
        <w:t>:</w:t>
      </w:r>
    </w:p>
    <w:p w14:paraId="19D99C28" w14:textId="6EA2C298" w:rsidR="00D809E4" w:rsidRPr="002A3E14" w:rsidRDefault="00D809E4" w:rsidP="002A3E14">
      <w:pPr>
        <w:spacing w:line="360" w:lineRule="auto"/>
        <w:rPr>
          <w:rFonts w:ascii="Arial" w:hAnsi="Arial" w:cs="Arial"/>
        </w:rPr>
      </w:pPr>
      <w:r w:rsidRPr="002A3E14">
        <w:rPr>
          <w:rFonts w:ascii="Arial" w:hAnsi="Arial" w:cs="Arial"/>
        </w:rPr>
        <w:t>*</w:t>
      </w:r>
      <w:r w:rsidR="0063091E" w:rsidRPr="002A3E14">
        <w:rPr>
          <w:rFonts w:ascii="Arial" w:hAnsi="Arial" w:cs="Arial"/>
        </w:rPr>
        <w:t>Play that involves great height or speed</w:t>
      </w:r>
    </w:p>
    <w:p w14:paraId="0D74F82C" w14:textId="751028FE" w:rsidR="0063091E" w:rsidRPr="002A3E14" w:rsidRDefault="00D809E4" w:rsidP="002A3E14">
      <w:pPr>
        <w:spacing w:line="360" w:lineRule="auto"/>
        <w:rPr>
          <w:rFonts w:ascii="Arial" w:hAnsi="Arial" w:cs="Arial"/>
        </w:rPr>
      </w:pPr>
      <w:r w:rsidRPr="002A3E14">
        <w:rPr>
          <w:rFonts w:ascii="Arial" w:hAnsi="Arial" w:cs="Arial"/>
        </w:rPr>
        <w:t>*</w:t>
      </w:r>
      <w:r w:rsidR="00A87AB8" w:rsidRPr="002A3E14">
        <w:rPr>
          <w:rFonts w:ascii="Arial" w:hAnsi="Arial" w:cs="Arial"/>
        </w:rPr>
        <w:t xml:space="preserve">The use of dangerous tools </w:t>
      </w:r>
    </w:p>
    <w:p w14:paraId="7AC2F266" w14:textId="08018825" w:rsidR="00A87AB8" w:rsidRPr="002A3E14" w:rsidRDefault="00D809E4" w:rsidP="002A3E14">
      <w:pPr>
        <w:spacing w:line="360" w:lineRule="auto"/>
        <w:rPr>
          <w:rFonts w:ascii="Arial" w:hAnsi="Arial" w:cs="Arial"/>
        </w:rPr>
      </w:pPr>
      <w:r w:rsidRPr="002A3E14">
        <w:rPr>
          <w:rFonts w:ascii="Arial" w:hAnsi="Arial" w:cs="Arial"/>
        </w:rPr>
        <w:t>*</w:t>
      </w:r>
      <w:r w:rsidR="008E12E4" w:rsidRPr="002A3E14">
        <w:rPr>
          <w:rFonts w:ascii="Arial" w:hAnsi="Arial" w:cs="Arial"/>
        </w:rPr>
        <w:t>Dangerous elements to play such as water and fire</w:t>
      </w:r>
    </w:p>
    <w:p w14:paraId="5B4DC6D5" w14:textId="3DD0AE43" w:rsidR="00F42838" w:rsidRPr="002A3E14" w:rsidRDefault="00D809E4" w:rsidP="002A3E14">
      <w:pPr>
        <w:spacing w:line="360" w:lineRule="auto"/>
        <w:rPr>
          <w:rFonts w:ascii="Arial" w:hAnsi="Arial" w:cs="Arial"/>
        </w:rPr>
      </w:pPr>
      <w:r w:rsidRPr="002A3E14">
        <w:rPr>
          <w:rFonts w:ascii="Arial" w:hAnsi="Arial" w:cs="Arial"/>
        </w:rPr>
        <w:t>*</w:t>
      </w:r>
      <w:r w:rsidR="00F42838" w:rsidRPr="002A3E14">
        <w:rPr>
          <w:rFonts w:ascii="Arial" w:hAnsi="Arial" w:cs="Arial"/>
        </w:rPr>
        <w:t xml:space="preserve">Aggressive </w:t>
      </w:r>
      <w:r w:rsidR="00F82B3C" w:rsidRPr="002A3E14">
        <w:rPr>
          <w:rFonts w:ascii="Arial" w:hAnsi="Arial" w:cs="Arial"/>
        </w:rPr>
        <w:t xml:space="preserve">play </w:t>
      </w:r>
    </w:p>
    <w:p w14:paraId="05B23BDA" w14:textId="09BA0A5F" w:rsidR="00E25EFA" w:rsidRPr="002A3E14" w:rsidRDefault="00D809E4" w:rsidP="002A3E14">
      <w:pPr>
        <w:spacing w:line="360" w:lineRule="auto"/>
        <w:rPr>
          <w:rFonts w:ascii="Arial" w:hAnsi="Arial" w:cs="Arial"/>
        </w:rPr>
      </w:pPr>
      <w:r w:rsidRPr="002A3E14">
        <w:rPr>
          <w:rFonts w:ascii="Arial" w:hAnsi="Arial" w:cs="Arial"/>
        </w:rPr>
        <w:t>*</w:t>
      </w:r>
      <w:r w:rsidR="00E25EFA" w:rsidRPr="002A3E14">
        <w:rPr>
          <w:rFonts w:ascii="Arial" w:hAnsi="Arial" w:cs="Arial"/>
        </w:rPr>
        <w:t>Exploration of unknown environments</w:t>
      </w:r>
    </w:p>
    <w:p w14:paraId="2180DEF3" w14:textId="77777777" w:rsidR="00092251" w:rsidRPr="002A3E14" w:rsidRDefault="003B439D" w:rsidP="002A3E14">
      <w:pPr>
        <w:spacing w:line="360" w:lineRule="auto"/>
        <w:rPr>
          <w:rFonts w:ascii="Arial" w:hAnsi="Arial" w:cs="Arial"/>
        </w:rPr>
      </w:pPr>
      <w:r w:rsidRPr="002A3E14">
        <w:rPr>
          <w:rFonts w:ascii="Arial" w:hAnsi="Arial" w:cs="Arial"/>
        </w:rPr>
        <w:t xml:space="preserve">Risky play is also perceived </w:t>
      </w:r>
      <w:r w:rsidR="00951E0D" w:rsidRPr="002A3E14">
        <w:rPr>
          <w:rFonts w:ascii="Arial" w:hAnsi="Arial" w:cs="Arial"/>
        </w:rPr>
        <w:t>and implemented differently in various countries</w:t>
      </w:r>
      <w:r w:rsidR="000A61E2" w:rsidRPr="002A3E14">
        <w:rPr>
          <w:rFonts w:ascii="Arial" w:hAnsi="Arial" w:cs="Arial"/>
        </w:rPr>
        <w:t xml:space="preserve">. </w:t>
      </w:r>
      <w:r w:rsidR="00C21292" w:rsidRPr="002A3E14">
        <w:rPr>
          <w:rFonts w:ascii="Arial" w:hAnsi="Arial" w:cs="Arial"/>
        </w:rPr>
        <w:t xml:space="preserve">Play Safety Forum </w:t>
      </w:r>
      <w:r w:rsidR="00FE6D1C" w:rsidRPr="002A3E14">
        <w:rPr>
          <w:rFonts w:ascii="Arial" w:hAnsi="Arial" w:cs="Arial"/>
        </w:rPr>
        <w:t xml:space="preserve">is a UK wide organisation which was formed </w:t>
      </w:r>
      <w:r w:rsidR="004B4F6B" w:rsidRPr="002A3E14">
        <w:rPr>
          <w:rFonts w:ascii="Arial" w:hAnsi="Arial" w:cs="Arial"/>
        </w:rPr>
        <w:t xml:space="preserve">in 1993. </w:t>
      </w:r>
      <w:r w:rsidR="005267A4" w:rsidRPr="002A3E14">
        <w:rPr>
          <w:rFonts w:ascii="Arial" w:hAnsi="Arial" w:cs="Arial"/>
        </w:rPr>
        <w:t xml:space="preserve">It </w:t>
      </w:r>
      <w:r w:rsidR="00530E00" w:rsidRPr="002A3E14">
        <w:rPr>
          <w:rFonts w:ascii="Arial" w:hAnsi="Arial" w:cs="Arial"/>
        </w:rPr>
        <w:t xml:space="preserve">considers and promotes </w:t>
      </w:r>
      <w:r w:rsidR="00B74A59" w:rsidRPr="002A3E14">
        <w:rPr>
          <w:rFonts w:ascii="Arial" w:hAnsi="Arial" w:cs="Arial"/>
        </w:rPr>
        <w:t>the well-being of children</w:t>
      </w:r>
      <w:r w:rsidR="008242D8" w:rsidRPr="002A3E14">
        <w:rPr>
          <w:rFonts w:ascii="Arial" w:hAnsi="Arial" w:cs="Arial"/>
        </w:rPr>
        <w:t xml:space="preserve"> through </w:t>
      </w:r>
      <w:r w:rsidR="00236519" w:rsidRPr="002A3E14">
        <w:rPr>
          <w:rFonts w:ascii="Arial" w:hAnsi="Arial" w:cs="Arial"/>
        </w:rPr>
        <w:t>ensuring a balance between safety</w:t>
      </w:r>
      <w:r w:rsidR="00A00EAB" w:rsidRPr="002A3E14">
        <w:rPr>
          <w:rFonts w:ascii="Arial" w:hAnsi="Arial" w:cs="Arial"/>
        </w:rPr>
        <w:t>, risk and challenge</w:t>
      </w:r>
      <w:r w:rsidR="00002D70" w:rsidRPr="002A3E14">
        <w:rPr>
          <w:rFonts w:ascii="Arial" w:hAnsi="Arial" w:cs="Arial"/>
        </w:rPr>
        <w:t xml:space="preserve"> in respect of play and leisure provision for children</w:t>
      </w:r>
      <w:r w:rsidR="00C508F3" w:rsidRPr="002A3E14">
        <w:rPr>
          <w:rFonts w:ascii="Arial" w:hAnsi="Arial" w:cs="Arial"/>
        </w:rPr>
        <w:t xml:space="preserve"> (Play Safety Forum, no date).</w:t>
      </w:r>
      <w:r w:rsidR="001A4148" w:rsidRPr="002A3E14">
        <w:rPr>
          <w:rFonts w:ascii="Arial" w:hAnsi="Arial" w:cs="Arial"/>
        </w:rPr>
        <w:t xml:space="preserve"> </w:t>
      </w:r>
    </w:p>
    <w:p w14:paraId="43CD1CAD" w14:textId="7A36DF83" w:rsidR="00600A3D" w:rsidRPr="002A3E14" w:rsidRDefault="004731DC" w:rsidP="002A3E14">
      <w:pPr>
        <w:spacing w:line="360" w:lineRule="auto"/>
        <w:rPr>
          <w:rFonts w:ascii="Arial" w:hAnsi="Arial" w:cs="Arial"/>
        </w:rPr>
      </w:pPr>
      <w:r w:rsidRPr="002A3E14">
        <w:rPr>
          <w:rFonts w:ascii="Arial" w:hAnsi="Arial" w:cs="Arial"/>
        </w:rPr>
        <w:t xml:space="preserve">Managing </w:t>
      </w:r>
      <w:r w:rsidR="000A22FC" w:rsidRPr="002A3E14">
        <w:rPr>
          <w:rFonts w:ascii="Arial" w:hAnsi="Arial" w:cs="Arial"/>
        </w:rPr>
        <w:t>Risk in Play Provision:</w:t>
      </w:r>
      <w:r w:rsidR="001A2FEC" w:rsidRPr="002A3E14">
        <w:rPr>
          <w:rFonts w:ascii="Arial" w:hAnsi="Arial" w:cs="Arial"/>
        </w:rPr>
        <w:t xml:space="preserve"> Implementation </w:t>
      </w:r>
      <w:r w:rsidR="00B040F7" w:rsidRPr="002A3E14">
        <w:rPr>
          <w:rFonts w:ascii="Arial" w:hAnsi="Arial" w:cs="Arial"/>
        </w:rPr>
        <w:t xml:space="preserve">guide (2008) </w:t>
      </w:r>
      <w:r w:rsidR="00560F77" w:rsidRPr="002A3E14">
        <w:rPr>
          <w:rFonts w:ascii="Arial" w:hAnsi="Arial" w:cs="Arial"/>
        </w:rPr>
        <w:t>was implemented</w:t>
      </w:r>
      <w:r w:rsidR="00FC51D7" w:rsidRPr="002A3E14">
        <w:rPr>
          <w:rFonts w:ascii="Arial" w:hAnsi="Arial" w:cs="Arial"/>
        </w:rPr>
        <w:t xml:space="preserve"> as a guide to all practitioners </w:t>
      </w:r>
      <w:r w:rsidR="003F366D" w:rsidRPr="002A3E14">
        <w:rPr>
          <w:rFonts w:ascii="Arial" w:hAnsi="Arial" w:cs="Arial"/>
        </w:rPr>
        <w:t>to develop an approach to risk management</w:t>
      </w:r>
      <w:r w:rsidR="00252287" w:rsidRPr="002A3E14">
        <w:rPr>
          <w:rFonts w:ascii="Arial" w:hAnsi="Arial" w:cs="Arial"/>
        </w:rPr>
        <w:t xml:space="preserve"> whilst placing emphasis</w:t>
      </w:r>
      <w:r w:rsidR="0068422D" w:rsidRPr="002A3E14">
        <w:rPr>
          <w:rFonts w:ascii="Arial" w:hAnsi="Arial" w:cs="Arial"/>
        </w:rPr>
        <w:t xml:space="preserve"> upon</w:t>
      </w:r>
      <w:r w:rsidR="00E10994" w:rsidRPr="002A3E14">
        <w:rPr>
          <w:rFonts w:ascii="Arial" w:hAnsi="Arial" w:cs="Arial"/>
        </w:rPr>
        <w:t xml:space="preserve"> the</w:t>
      </w:r>
      <w:r w:rsidR="00E5269E" w:rsidRPr="002A3E14">
        <w:rPr>
          <w:rFonts w:ascii="Arial" w:hAnsi="Arial" w:cs="Arial"/>
        </w:rPr>
        <w:t xml:space="preserve"> benefits </w:t>
      </w:r>
      <w:r w:rsidR="007B6031" w:rsidRPr="002A3E14">
        <w:rPr>
          <w:rFonts w:ascii="Arial" w:hAnsi="Arial" w:cs="Arial"/>
        </w:rPr>
        <w:t>to young children of challenging play experiences</w:t>
      </w:r>
      <w:r w:rsidR="007176C9" w:rsidRPr="002A3E14">
        <w:rPr>
          <w:rFonts w:ascii="Arial" w:hAnsi="Arial" w:cs="Arial"/>
          <w:b/>
          <w:bCs/>
        </w:rPr>
        <w:t>.</w:t>
      </w:r>
      <w:r w:rsidR="000B0E5E" w:rsidRPr="002A3E14">
        <w:rPr>
          <w:rFonts w:ascii="Arial" w:hAnsi="Arial" w:cs="Arial"/>
          <w:b/>
          <w:bCs/>
        </w:rPr>
        <w:t xml:space="preserve"> </w:t>
      </w:r>
      <w:r w:rsidR="00EF5601" w:rsidRPr="002A3E14">
        <w:rPr>
          <w:rFonts w:ascii="Arial" w:hAnsi="Arial" w:cs="Arial"/>
        </w:rPr>
        <w:t>In the United Kingdom</w:t>
      </w:r>
      <w:r w:rsidR="00295443" w:rsidRPr="002A3E14">
        <w:rPr>
          <w:rFonts w:ascii="Arial" w:hAnsi="Arial" w:cs="Arial"/>
        </w:rPr>
        <w:t>, children are exposed to risk in</w:t>
      </w:r>
      <w:r w:rsidR="006D5535" w:rsidRPr="002A3E14">
        <w:rPr>
          <w:rFonts w:ascii="Arial" w:hAnsi="Arial" w:cs="Arial"/>
        </w:rPr>
        <w:t xml:space="preserve"> predominantly</w:t>
      </w:r>
      <w:r w:rsidR="00295443" w:rsidRPr="002A3E14">
        <w:rPr>
          <w:rFonts w:ascii="Arial" w:hAnsi="Arial" w:cs="Arial"/>
        </w:rPr>
        <w:t xml:space="preserve"> indoor</w:t>
      </w:r>
      <w:r w:rsidR="006D5535" w:rsidRPr="002A3E14">
        <w:rPr>
          <w:rFonts w:ascii="Arial" w:hAnsi="Arial" w:cs="Arial"/>
        </w:rPr>
        <w:t xml:space="preserve"> settings (namely the classroom).</w:t>
      </w:r>
      <w:r w:rsidR="00295443" w:rsidRPr="002A3E14">
        <w:rPr>
          <w:rFonts w:ascii="Arial" w:hAnsi="Arial" w:cs="Arial"/>
        </w:rPr>
        <w:t xml:space="preserve"> </w:t>
      </w:r>
      <w:r w:rsidR="00ED7C04" w:rsidRPr="002A3E14">
        <w:rPr>
          <w:rFonts w:ascii="Arial" w:hAnsi="Arial" w:cs="Arial"/>
        </w:rPr>
        <w:t>O</w:t>
      </w:r>
      <w:r w:rsidR="00295443" w:rsidRPr="002A3E14">
        <w:rPr>
          <w:rFonts w:ascii="Arial" w:hAnsi="Arial" w:cs="Arial"/>
        </w:rPr>
        <w:t>utdoor s</w:t>
      </w:r>
      <w:r w:rsidR="00ED7C04" w:rsidRPr="002A3E14">
        <w:rPr>
          <w:rFonts w:ascii="Arial" w:hAnsi="Arial" w:cs="Arial"/>
        </w:rPr>
        <w:t>paces are utilised for playtimes and excursions</w:t>
      </w:r>
      <w:r w:rsidR="00A150E8" w:rsidRPr="002A3E14">
        <w:rPr>
          <w:rFonts w:ascii="Arial" w:hAnsi="Arial" w:cs="Arial"/>
        </w:rPr>
        <w:t xml:space="preserve"> carefully managed by risk assessments.</w:t>
      </w:r>
    </w:p>
    <w:p w14:paraId="438CAEBD" w14:textId="22F77404" w:rsidR="00935DB4" w:rsidRPr="002A3E14" w:rsidRDefault="00CD19CD" w:rsidP="002A3E14">
      <w:pPr>
        <w:spacing w:line="360" w:lineRule="auto"/>
        <w:rPr>
          <w:rFonts w:ascii="Arial" w:hAnsi="Arial" w:cs="Arial"/>
        </w:rPr>
      </w:pPr>
      <w:r w:rsidRPr="002A3E14">
        <w:rPr>
          <w:rFonts w:ascii="Arial" w:hAnsi="Arial" w:cs="Arial"/>
        </w:rPr>
        <w:t>However</w:t>
      </w:r>
      <w:r w:rsidR="005A1B4E" w:rsidRPr="002A3E14">
        <w:rPr>
          <w:rFonts w:ascii="Arial" w:hAnsi="Arial" w:cs="Arial"/>
        </w:rPr>
        <w:t xml:space="preserve">, the </w:t>
      </w:r>
      <w:r w:rsidR="00E433C5" w:rsidRPr="002A3E14">
        <w:rPr>
          <w:rFonts w:ascii="Arial" w:hAnsi="Arial" w:cs="Arial"/>
        </w:rPr>
        <w:t>Scandinavian</w:t>
      </w:r>
      <w:r w:rsidR="005A1B4E" w:rsidRPr="002A3E14">
        <w:rPr>
          <w:rFonts w:ascii="Arial" w:hAnsi="Arial" w:cs="Arial"/>
        </w:rPr>
        <w:t xml:space="preserve"> approach to children’s experiences </w:t>
      </w:r>
      <w:r w:rsidR="00727FEB" w:rsidRPr="002A3E14">
        <w:rPr>
          <w:rFonts w:ascii="Arial" w:hAnsi="Arial" w:cs="Arial"/>
        </w:rPr>
        <w:t>uses the natural world</w:t>
      </w:r>
      <w:r w:rsidR="00E922E9" w:rsidRPr="002A3E14">
        <w:rPr>
          <w:rFonts w:ascii="Arial" w:hAnsi="Arial" w:cs="Arial"/>
        </w:rPr>
        <w:t xml:space="preserve">-including fear and risk- </w:t>
      </w:r>
      <w:r w:rsidR="00472D8C" w:rsidRPr="002A3E14">
        <w:rPr>
          <w:rFonts w:ascii="Arial" w:hAnsi="Arial" w:cs="Arial"/>
        </w:rPr>
        <w:t xml:space="preserve">a part of </w:t>
      </w:r>
      <w:r w:rsidR="00167B7C" w:rsidRPr="002A3E14">
        <w:rPr>
          <w:rFonts w:ascii="Arial" w:hAnsi="Arial" w:cs="Arial"/>
        </w:rPr>
        <w:t>children’s daily learning experiences.</w:t>
      </w:r>
      <w:r w:rsidR="00760AB5" w:rsidRPr="002A3E14">
        <w:rPr>
          <w:rFonts w:ascii="Arial" w:hAnsi="Arial" w:cs="Arial"/>
        </w:rPr>
        <w:t xml:space="preserve"> Settings </w:t>
      </w:r>
      <w:proofErr w:type="gramStart"/>
      <w:r w:rsidR="00760AB5" w:rsidRPr="002A3E14">
        <w:rPr>
          <w:rFonts w:ascii="Arial" w:hAnsi="Arial" w:cs="Arial"/>
        </w:rPr>
        <w:t>are located in</w:t>
      </w:r>
      <w:proofErr w:type="gramEnd"/>
      <w:r w:rsidR="00760AB5" w:rsidRPr="002A3E14">
        <w:rPr>
          <w:rFonts w:ascii="Arial" w:hAnsi="Arial" w:cs="Arial"/>
        </w:rPr>
        <w:t xml:space="preserve"> woodland</w:t>
      </w:r>
      <w:r w:rsidR="000022D5" w:rsidRPr="002A3E14">
        <w:rPr>
          <w:rFonts w:ascii="Arial" w:hAnsi="Arial" w:cs="Arial"/>
        </w:rPr>
        <w:t xml:space="preserve"> and children spend</w:t>
      </w:r>
      <w:r w:rsidR="00D67866" w:rsidRPr="002A3E14">
        <w:rPr>
          <w:rFonts w:ascii="Arial" w:hAnsi="Arial" w:cs="Arial"/>
        </w:rPr>
        <w:t xml:space="preserve"> the</w:t>
      </w:r>
      <w:r w:rsidR="000022D5" w:rsidRPr="002A3E14">
        <w:rPr>
          <w:rFonts w:ascii="Arial" w:hAnsi="Arial" w:cs="Arial"/>
        </w:rPr>
        <w:t xml:space="preserve"> majority of their day outdoors. </w:t>
      </w:r>
      <w:r w:rsidR="00760AB5" w:rsidRPr="002A3E14">
        <w:rPr>
          <w:rFonts w:ascii="Arial" w:hAnsi="Arial" w:cs="Arial"/>
        </w:rPr>
        <w:t>The natural surroundings provide starting points for self-directed activities. Children are encouraged to explore their environment, either through climbing trees or creating imaginative games using natural materials around them (</w:t>
      </w:r>
      <w:proofErr w:type="spellStart"/>
      <w:r w:rsidR="00760AB5" w:rsidRPr="002A3E14">
        <w:rPr>
          <w:rFonts w:ascii="Arial" w:hAnsi="Arial" w:cs="Arial"/>
        </w:rPr>
        <w:t>Siegfredsen</w:t>
      </w:r>
      <w:proofErr w:type="spellEnd"/>
      <w:r w:rsidR="00760AB5" w:rsidRPr="002A3E14">
        <w:rPr>
          <w:rFonts w:ascii="Arial" w:hAnsi="Arial" w:cs="Arial"/>
        </w:rPr>
        <w:t>, 2017</w:t>
      </w:r>
      <w:r w:rsidR="00760AB5" w:rsidRPr="002A3E14">
        <w:rPr>
          <w:rFonts w:ascii="Arial" w:hAnsi="Arial" w:cs="Arial"/>
          <w:b/>
          <w:bCs/>
        </w:rPr>
        <w:t>).</w:t>
      </w:r>
      <w:r w:rsidR="007D0150" w:rsidRPr="002A3E14">
        <w:rPr>
          <w:rFonts w:ascii="Arial" w:hAnsi="Arial" w:cs="Arial"/>
        </w:rPr>
        <w:t xml:space="preserve"> It is inspired by Froebel (1</w:t>
      </w:r>
      <w:r w:rsidR="00C35E10" w:rsidRPr="002A3E14">
        <w:rPr>
          <w:rFonts w:ascii="Arial" w:hAnsi="Arial" w:cs="Arial"/>
        </w:rPr>
        <w:t>782</w:t>
      </w:r>
      <w:r w:rsidR="007D0150" w:rsidRPr="002A3E14">
        <w:rPr>
          <w:rFonts w:ascii="Arial" w:hAnsi="Arial" w:cs="Arial"/>
        </w:rPr>
        <w:t>)</w:t>
      </w:r>
      <w:r w:rsidR="00ED73FC" w:rsidRPr="002A3E14">
        <w:rPr>
          <w:rFonts w:ascii="Arial" w:hAnsi="Arial" w:cs="Arial"/>
        </w:rPr>
        <w:t xml:space="preserve"> who believed in children being provided</w:t>
      </w:r>
      <w:r w:rsidR="00784CAE" w:rsidRPr="002A3E14">
        <w:rPr>
          <w:rFonts w:ascii="Arial" w:hAnsi="Arial" w:cs="Arial"/>
        </w:rPr>
        <w:t xml:space="preserve"> with open ended opportunities to develop</w:t>
      </w:r>
      <w:r w:rsidR="00C35E10" w:rsidRPr="002A3E14">
        <w:rPr>
          <w:rFonts w:ascii="Arial" w:hAnsi="Arial" w:cs="Arial"/>
        </w:rPr>
        <w:t xml:space="preserve"> (Early</w:t>
      </w:r>
      <w:r w:rsidR="00E10994" w:rsidRPr="002A3E14">
        <w:rPr>
          <w:rFonts w:ascii="Arial" w:hAnsi="Arial" w:cs="Arial"/>
        </w:rPr>
        <w:t xml:space="preserve"> Education, no date).</w:t>
      </w:r>
      <w:r w:rsidR="00784CAE" w:rsidRPr="002A3E14">
        <w:rPr>
          <w:rFonts w:ascii="Arial" w:hAnsi="Arial" w:cs="Arial"/>
        </w:rPr>
        <w:t xml:space="preserve"> </w:t>
      </w:r>
      <w:r w:rsidR="00784CAE" w:rsidRPr="002A3E14">
        <w:rPr>
          <w:rFonts w:ascii="Arial" w:hAnsi="Arial" w:cs="Arial"/>
        </w:rPr>
        <w:lastRenderedPageBreak/>
        <w:t>He suggested that children’s natural growth is enhanced through action and play</w:t>
      </w:r>
      <w:r w:rsidR="002B0C36" w:rsidRPr="002A3E14">
        <w:rPr>
          <w:rFonts w:ascii="Arial" w:hAnsi="Arial" w:cs="Arial"/>
        </w:rPr>
        <w:t xml:space="preserve"> and being exposed to real </w:t>
      </w:r>
      <w:r w:rsidR="00932AA1" w:rsidRPr="002A3E14">
        <w:rPr>
          <w:rFonts w:ascii="Arial" w:hAnsi="Arial" w:cs="Arial"/>
        </w:rPr>
        <w:t>life experiences.</w:t>
      </w:r>
    </w:p>
    <w:p w14:paraId="0DB17EFD" w14:textId="06F696FE" w:rsidR="0097734D" w:rsidRPr="002A3E14" w:rsidRDefault="008C4167" w:rsidP="002A3E14">
      <w:pPr>
        <w:spacing w:line="360" w:lineRule="auto"/>
        <w:rPr>
          <w:rFonts w:ascii="Arial" w:hAnsi="Arial" w:cs="Arial"/>
          <w:b/>
          <w:bCs/>
          <w:u w:val="single"/>
        </w:rPr>
      </w:pPr>
      <w:r w:rsidRPr="002A3E14">
        <w:rPr>
          <w:rFonts w:ascii="Arial" w:hAnsi="Arial" w:cs="Arial"/>
          <w:b/>
          <w:bCs/>
          <w:noProof/>
          <w:u w:val="single"/>
        </w:rPr>
        <mc:AlternateContent>
          <mc:Choice Requires="wps">
            <w:drawing>
              <wp:anchor distT="0" distB="0" distL="114300" distR="114300" simplePos="0" relativeHeight="251682816" behindDoc="1" locked="0" layoutInCell="1" allowOverlap="1" wp14:anchorId="3D0B323D" wp14:editId="665A4C38">
                <wp:simplePos x="0" y="0"/>
                <wp:positionH relativeFrom="column">
                  <wp:posOffset>1155700</wp:posOffset>
                </wp:positionH>
                <wp:positionV relativeFrom="paragraph">
                  <wp:posOffset>224155</wp:posOffset>
                </wp:positionV>
                <wp:extent cx="3416300" cy="374650"/>
                <wp:effectExtent l="57150" t="57150" r="50800" b="63500"/>
                <wp:wrapNone/>
                <wp:docPr id="31" name="Rectangle 31"/>
                <wp:cNvGraphicFramePr/>
                <a:graphic xmlns:a="http://schemas.openxmlformats.org/drawingml/2006/main">
                  <a:graphicData uri="http://schemas.microsoft.com/office/word/2010/wordprocessingShape">
                    <wps:wsp>
                      <wps:cNvSpPr/>
                      <wps:spPr>
                        <a:xfrm>
                          <a:off x="0" y="0"/>
                          <a:ext cx="3416300" cy="37465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3CC9A2" id="Rectangle 31" o:spid="_x0000_s1026" style="position:absolute;margin-left:91pt;margin-top:17.65pt;width:269pt;height:29.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" fillcolor="#4472c4 [3204]" strokecolor="#1f3763 [1604]" strokeweight="1pt"/>
            </w:pict>
          </mc:Fallback>
        </mc:AlternateContent>
      </w:r>
    </w:p>
    <w:p w14:paraId="0C319FD2" w14:textId="17F784E2" w:rsidR="00600A3D" w:rsidRPr="002A3E14" w:rsidRDefault="00DF5CC9" w:rsidP="002A3E14">
      <w:pPr>
        <w:spacing w:line="360" w:lineRule="auto"/>
        <w:jc w:val="center"/>
        <w:rPr>
          <w:rFonts w:ascii="Arial" w:hAnsi="Arial" w:cs="Arial"/>
          <w:b/>
          <w:bCs/>
          <w:color w:val="F4B083" w:themeColor="accent2" w:themeTint="99"/>
        </w:rPr>
      </w:pPr>
      <w:r w:rsidRPr="002A3E14">
        <w:rPr>
          <w:rFonts w:ascii="Arial" w:hAnsi="Arial" w:cs="Arial"/>
          <w:b/>
          <w:bCs/>
          <w:color w:val="F4B083" w:themeColor="accent2" w:themeTint="99"/>
        </w:rPr>
        <w:t>What are the benefits to risky play for children?</w:t>
      </w:r>
    </w:p>
    <w:p w14:paraId="7E86B652" w14:textId="77777777" w:rsidR="0082475B" w:rsidRPr="002A3E14" w:rsidRDefault="0082475B" w:rsidP="002A3E14">
      <w:pPr>
        <w:spacing w:line="360" w:lineRule="auto"/>
        <w:rPr>
          <w:rFonts w:ascii="Arial" w:hAnsi="Arial" w:cs="Arial"/>
        </w:rPr>
      </w:pPr>
    </w:p>
    <w:p w14:paraId="65F9EB39" w14:textId="5E22A7F5" w:rsidR="00D3392B" w:rsidRPr="002A3E14" w:rsidRDefault="00D3392B" w:rsidP="002A3E14">
      <w:pPr>
        <w:spacing w:line="360" w:lineRule="auto"/>
        <w:rPr>
          <w:rFonts w:ascii="Arial" w:hAnsi="Arial" w:cs="Arial"/>
        </w:rPr>
      </w:pPr>
      <w:r w:rsidRPr="002A3E14">
        <w:rPr>
          <w:rFonts w:ascii="Arial" w:hAnsi="Arial" w:cs="Arial"/>
        </w:rPr>
        <w:t>Lindon</w:t>
      </w:r>
      <w:r w:rsidR="0082475B" w:rsidRPr="002A3E14">
        <w:rPr>
          <w:rFonts w:ascii="Arial" w:hAnsi="Arial" w:cs="Arial"/>
        </w:rPr>
        <w:t xml:space="preserve"> (2003)</w:t>
      </w:r>
      <w:r w:rsidRPr="002A3E14">
        <w:rPr>
          <w:rFonts w:ascii="Arial" w:hAnsi="Arial" w:cs="Arial"/>
        </w:rPr>
        <w:t xml:space="preserve"> </w:t>
      </w:r>
      <w:r w:rsidR="0082475B" w:rsidRPr="002A3E14">
        <w:rPr>
          <w:rFonts w:ascii="Arial" w:hAnsi="Arial" w:cs="Arial"/>
        </w:rPr>
        <w:t xml:space="preserve">maintains that, </w:t>
      </w:r>
    </w:p>
    <w:p w14:paraId="2FE66460" w14:textId="6BB65332" w:rsidR="000A0656" w:rsidRPr="002A3E14" w:rsidRDefault="008D1381" w:rsidP="002A3E14">
      <w:pPr>
        <w:spacing w:line="360" w:lineRule="auto"/>
        <w:ind w:left="720"/>
        <w:rPr>
          <w:rFonts w:ascii="Arial" w:hAnsi="Arial" w:cs="Arial"/>
        </w:rPr>
      </w:pPr>
      <w:r w:rsidRPr="002A3E14">
        <w:rPr>
          <w:rFonts w:ascii="Arial" w:hAnsi="Arial" w:cs="Arial"/>
        </w:rPr>
        <w:t>“</w:t>
      </w:r>
      <w:r w:rsidR="00ED321F" w:rsidRPr="002A3E14">
        <w:rPr>
          <w:rFonts w:ascii="Arial" w:hAnsi="Arial" w:cs="Arial"/>
        </w:rPr>
        <w:t>It is important that children learn to assess and take manageable risks</w:t>
      </w:r>
      <w:r w:rsidR="007965AB" w:rsidRPr="002A3E14">
        <w:rPr>
          <w:rFonts w:ascii="Arial" w:hAnsi="Arial" w:cs="Arial"/>
        </w:rPr>
        <w:t>… Children need challenge and excitement. If their play</w:t>
      </w:r>
      <w:r w:rsidR="00CC0DA8" w:rsidRPr="002A3E14">
        <w:rPr>
          <w:rFonts w:ascii="Arial" w:hAnsi="Arial" w:cs="Arial"/>
        </w:rPr>
        <w:t xml:space="preserve"> environment is made too safe</w:t>
      </w:r>
      <w:r w:rsidR="00083D2A" w:rsidRPr="002A3E14">
        <w:rPr>
          <w:rFonts w:ascii="Arial" w:hAnsi="Arial" w:cs="Arial"/>
        </w:rPr>
        <w:t xml:space="preserve"> and sanitised, the children will either slump into un</w:t>
      </w:r>
      <w:r w:rsidR="00CD5D52" w:rsidRPr="002A3E14">
        <w:rPr>
          <w:rFonts w:ascii="Arial" w:hAnsi="Arial" w:cs="Arial"/>
        </w:rPr>
        <w:t>inspired and repetitive play or they will find some way to spice up their play</w:t>
      </w:r>
      <w:r w:rsidR="00AA28E1" w:rsidRPr="002A3E14">
        <w:rPr>
          <w:rFonts w:ascii="Arial" w:hAnsi="Arial" w:cs="Arial"/>
        </w:rPr>
        <w:t xml:space="preserve"> environment”</w:t>
      </w:r>
      <w:r w:rsidR="000A0656" w:rsidRPr="002A3E14">
        <w:rPr>
          <w:rFonts w:ascii="Arial" w:hAnsi="Arial" w:cs="Arial"/>
        </w:rPr>
        <w:t xml:space="preserve"> cited in </w:t>
      </w:r>
      <w:r w:rsidR="006F2808" w:rsidRPr="002A3E14">
        <w:rPr>
          <w:rFonts w:ascii="Arial" w:hAnsi="Arial" w:cs="Arial"/>
        </w:rPr>
        <w:t>Knight</w:t>
      </w:r>
      <w:r w:rsidR="00D97A6F" w:rsidRPr="002A3E14">
        <w:rPr>
          <w:rFonts w:ascii="Arial" w:hAnsi="Arial" w:cs="Arial"/>
        </w:rPr>
        <w:t xml:space="preserve"> (2009)</w:t>
      </w:r>
      <w:r w:rsidR="000A0656" w:rsidRPr="002A3E14">
        <w:rPr>
          <w:rFonts w:ascii="Arial" w:hAnsi="Arial" w:cs="Arial"/>
        </w:rPr>
        <w:t xml:space="preserve"> </w:t>
      </w:r>
      <w:proofErr w:type="spellStart"/>
      <w:r w:rsidR="003F6D33" w:rsidRPr="002A3E14">
        <w:rPr>
          <w:rFonts w:ascii="Arial" w:hAnsi="Arial" w:cs="Arial"/>
        </w:rPr>
        <w:t>P</w:t>
      </w:r>
      <w:r w:rsidR="000A0656" w:rsidRPr="002A3E14">
        <w:rPr>
          <w:rFonts w:ascii="Arial" w:hAnsi="Arial" w:cs="Arial"/>
        </w:rPr>
        <w:t>g</w:t>
      </w:r>
      <w:proofErr w:type="spellEnd"/>
      <w:r w:rsidR="000A0656" w:rsidRPr="002A3E14">
        <w:rPr>
          <w:rFonts w:ascii="Arial" w:hAnsi="Arial" w:cs="Arial"/>
        </w:rPr>
        <w:t xml:space="preserve"> 15.</w:t>
      </w:r>
      <w:r w:rsidR="00DE011E" w:rsidRPr="002A3E14">
        <w:rPr>
          <w:rFonts w:ascii="Arial" w:hAnsi="Arial" w:cs="Arial"/>
        </w:rPr>
        <w:t xml:space="preserve"> </w:t>
      </w:r>
    </w:p>
    <w:p w14:paraId="158CBA70" w14:textId="651A7ECE" w:rsidR="002237BA" w:rsidRPr="002A3E14" w:rsidRDefault="000A0656" w:rsidP="002A3E14">
      <w:pPr>
        <w:spacing w:line="360" w:lineRule="auto"/>
        <w:rPr>
          <w:rFonts w:ascii="Arial" w:hAnsi="Arial" w:cs="Arial"/>
        </w:rPr>
      </w:pPr>
      <w:r w:rsidRPr="002A3E14">
        <w:rPr>
          <w:rFonts w:ascii="Arial" w:hAnsi="Arial" w:cs="Arial"/>
          <w:b/>
          <w:bCs/>
          <w:noProof/>
        </w:rPr>
        <mc:AlternateContent>
          <mc:Choice Requires="wps">
            <w:drawing>
              <wp:anchor distT="0" distB="0" distL="114300" distR="114300" simplePos="0" relativeHeight="251660288" behindDoc="1" locked="0" layoutInCell="1" allowOverlap="1" wp14:anchorId="5BE1F6B3" wp14:editId="13E8310B">
                <wp:simplePos x="0" y="0"/>
                <wp:positionH relativeFrom="column">
                  <wp:posOffset>-260350</wp:posOffset>
                </wp:positionH>
                <wp:positionV relativeFrom="paragraph">
                  <wp:posOffset>205740</wp:posOffset>
                </wp:positionV>
                <wp:extent cx="6483350" cy="2876550"/>
                <wp:effectExtent l="57150" t="57150" r="50800" b="57150"/>
                <wp:wrapNone/>
                <wp:docPr id="2" name="Rectangle 2"/>
                <wp:cNvGraphicFramePr/>
                <a:graphic xmlns:a="http://schemas.openxmlformats.org/drawingml/2006/main">
                  <a:graphicData uri="http://schemas.microsoft.com/office/word/2010/wordprocessingShape">
                    <wps:wsp>
                      <wps:cNvSpPr/>
                      <wps:spPr>
                        <a:xfrm>
                          <a:off x="0" y="0"/>
                          <a:ext cx="6483350" cy="2876550"/>
                        </a:xfrm>
                        <a:prstGeom prst="rect">
                          <a:avLst/>
                        </a:prstGeom>
                        <a:solidFill>
                          <a:schemeClr val="accent1">
                            <a:lumMod val="75000"/>
                          </a:schemeClr>
                        </a:solidFill>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0B35B" id="Rectangle 2" o:spid="_x0000_s1026" style="position:absolute;margin-left:-20.5pt;margin-top:16.2pt;width:510.5pt;height:2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" fillcolor="#2f5496 [2404]" strokecolor="#1f3763 [1604]" strokeweight="1pt"/>
            </w:pict>
          </mc:Fallback>
        </mc:AlternateContent>
      </w:r>
    </w:p>
    <w:p w14:paraId="263E9E02" w14:textId="25DE0AA9" w:rsidR="009D088B" w:rsidRPr="002A3E14" w:rsidRDefault="008546A9" w:rsidP="002A3E14">
      <w:pPr>
        <w:spacing w:line="360" w:lineRule="auto"/>
        <w:jc w:val="center"/>
        <w:rPr>
          <w:rFonts w:ascii="Arial" w:hAnsi="Arial" w:cs="Arial"/>
          <w:b/>
          <w:bCs/>
          <w:color w:val="F4B083" w:themeColor="accent2" w:themeTint="99"/>
          <w:u w:val="single"/>
        </w:rPr>
      </w:pPr>
      <w:r w:rsidRPr="002A3E14">
        <w:rPr>
          <w:rFonts w:ascii="Arial" w:hAnsi="Arial" w:cs="Arial"/>
          <w:b/>
          <w:bCs/>
          <w:color w:val="F4B083" w:themeColor="accent2" w:themeTint="99"/>
          <w:u w:val="single"/>
        </w:rPr>
        <w:t>The benefits of risky play</w:t>
      </w:r>
    </w:p>
    <w:p w14:paraId="20AAC1D8" w14:textId="3714C23F" w:rsidR="00E93B0A" w:rsidRPr="002A3E14" w:rsidRDefault="00BE139F"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 xml:space="preserve">Essential for </w:t>
      </w:r>
      <w:r w:rsidR="00A37553" w:rsidRPr="002A3E14">
        <w:rPr>
          <w:rFonts w:ascii="Arial" w:hAnsi="Arial" w:cs="Arial"/>
          <w:b/>
          <w:bCs/>
          <w:color w:val="F4B083" w:themeColor="accent2" w:themeTint="99"/>
        </w:rPr>
        <w:t>cognitive, physical</w:t>
      </w:r>
      <w:r w:rsidR="00C20BF7" w:rsidRPr="002A3E14">
        <w:rPr>
          <w:rFonts w:ascii="Arial" w:hAnsi="Arial" w:cs="Arial"/>
          <w:b/>
          <w:bCs/>
          <w:color w:val="F4B083" w:themeColor="accent2" w:themeTint="99"/>
        </w:rPr>
        <w:t>, social and emotional development</w:t>
      </w:r>
    </w:p>
    <w:p w14:paraId="4CA29C81" w14:textId="783EA5DB" w:rsidR="00BE139F" w:rsidRPr="002A3E14" w:rsidRDefault="00BE139F"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Creat</w:t>
      </w:r>
      <w:r w:rsidR="00D42BE8" w:rsidRPr="002A3E14">
        <w:rPr>
          <w:rFonts w:ascii="Arial" w:hAnsi="Arial" w:cs="Arial"/>
          <w:b/>
          <w:bCs/>
          <w:color w:val="F4B083" w:themeColor="accent2" w:themeTint="99"/>
        </w:rPr>
        <w:t>es</w:t>
      </w:r>
      <w:r w:rsidRPr="002A3E14">
        <w:rPr>
          <w:rFonts w:ascii="Arial" w:hAnsi="Arial" w:cs="Arial"/>
          <w:b/>
          <w:bCs/>
          <w:color w:val="F4B083" w:themeColor="accent2" w:themeTint="99"/>
        </w:rPr>
        <w:t xml:space="preserve"> challenges</w:t>
      </w:r>
    </w:p>
    <w:p w14:paraId="4A2248FD" w14:textId="4431DBEF" w:rsidR="00F3208B" w:rsidRPr="002A3E14" w:rsidRDefault="00F3208B"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Opp</w:t>
      </w:r>
      <w:r w:rsidR="00760AB5" w:rsidRPr="002A3E14">
        <w:rPr>
          <w:rFonts w:ascii="Arial" w:hAnsi="Arial" w:cs="Arial"/>
          <w:b/>
          <w:bCs/>
          <w:color w:val="F4B083" w:themeColor="accent2" w:themeTint="99"/>
        </w:rPr>
        <w:t xml:space="preserve">ortunities </w:t>
      </w:r>
      <w:r w:rsidRPr="002A3E14">
        <w:rPr>
          <w:rFonts w:ascii="Arial" w:hAnsi="Arial" w:cs="Arial"/>
          <w:b/>
          <w:bCs/>
          <w:color w:val="F4B083" w:themeColor="accent2" w:themeTint="99"/>
        </w:rPr>
        <w:t>to succeed</w:t>
      </w:r>
      <w:r w:rsidR="00760AB5" w:rsidRPr="002A3E14">
        <w:rPr>
          <w:rFonts w:ascii="Arial" w:hAnsi="Arial" w:cs="Arial"/>
          <w:b/>
          <w:bCs/>
          <w:color w:val="F4B083" w:themeColor="accent2" w:themeTint="99"/>
        </w:rPr>
        <w:t xml:space="preserve"> and </w:t>
      </w:r>
      <w:r w:rsidRPr="002A3E14">
        <w:rPr>
          <w:rFonts w:ascii="Arial" w:hAnsi="Arial" w:cs="Arial"/>
          <w:b/>
          <w:bCs/>
          <w:color w:val="F4B083" w:themeColor="accent2" w:themeTint="99"/>
        </w:rPr>
        <w:t>fail</w:t>
      </w:r>
      <w:r w:rsidR="007613DA" w:rsidRPr="002A3E14">
        <w:rPr>
          <w:rFonts w:ascii="Arial" w:hAnsi="Arial" w:cs="Arial"/>
          <w:b/>
          <w:bCs/>
          <w:color w:val="F4B083" w:themeColor="accent2" w:themeTint="99"/>
        </w:rPr>
        <w:t xml:space="preserve"> based on individual reasoning and choices</w:t>
      </w:r>
    </w:p>
    <w:p w14:paraId="51140009" w14:textId="3DED92A1" w:rsidR="00280D5F" w:rsidRPr="002A3E14" w:rsidRDefault="00280D5F"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Beneficial in helping ch</w:t>
      </w:r>
      <w:r w:rsidR="00760AB5" w:rsidRPr="002A3E14">
        <w:rPr>
          <w:rFonts w:ascii="Arial" w:hAnsi="Arial" w:cs="Arial"/>
          <w:b/>
          <w:bCs/>
          <w:color w:val="F4B083" w:themeColor="accent2" w:themeTint="99"/>
        </w:rPr>
        <w:t>ildren</w:t>
      </w:r>
      <w:r w:rsidRPr="002A3E14">
        <w:rPr>
          <w:rFonts w:ascii="Arial" w:hAnsi="Arial" w:cs="Arial"/>
          <w:b/>
          <w:bCs/>
          <w:color w:val="F4B083" w:themeColor="accent2" w:themeTint="99"/>
        </w:rPr>
        <w:t xml:space="preserve"> cope with stressful situations</w:t>
      </w:r>
      <w:r w:rsidR="002A27E4" w:rsidRPr="002A3E14">
        <w:rPr>
          <w:rFonts w:ascii="Arial" w:hAnsi="Arial" w:cs="Arial"/>
          <w:b/>
          <w:bCs/>
          <w:color w:val="F4B083" w:themeColor="accent2" w:themeTint="99"/>
        </w:rPr>
        <w:t xml:space="preserve"> and increases levels of resilience</w:t>
      </w:r>
    </w:p>
    <w:p w14:paraId="4330CF8C" w14:textId="113F0710" w:rsidR="00544C33" w:rsidRPr="002A3E14" w:rsidRDefault="00544C33"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Improves social interaction skills and develop a sense of empathy for others</w:t>
      </w:r>
    </w:p>
    <w:p w14:paraId="78A9DA55" w14:textId="70B7BC6F" w:rsidR="00544C33" w:rsidRPr="002A3E14" w:rsidRDefault="002C76C6"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Increase</w:t>
      </w:r>
      <w:r w:rsidR="00760AB5" w:rsidRPr="002A3E14">
        <w:rPr>
          <w:rFonts w:ascii="Arial" w:hAnsi="Arial" w:cs="Arial"/>
          <w:b/>
          <w:bCs/>
          <w:color w:val="F4B083" w:themeColor="accent2" w:themeTint="99"/>
        </w:rPr>
        <w:t>s</w:t>
      </w:r>
      <w:r w:rsidRPr="002A3E14">
        <w:rPr>
          <w:rFonts w:ascii="Arial" w:hAnsi="Arial" w:cs="Arial"/>
          <w:b/>
          <w:bCs/>
          <w:color w:val="F4B083" w:themeColor="accent2" w:themeTint="99"/>
        </w:rPr>
        <w:t xml:space="preserve"> creativity</w:t>
      </w:r>
    </w:p>
    <w:p w14:paraId="5B151F48" w14:textId="04B7719E" w:rsidR="00A2734E" w:rsidRPr="002A3E14" w:rsidRDefault="002C76C6" w:rsidP="002A3E14">
      <w:pPr>
        <w:pStyle w:val="ListParagraph"/>
        <w:numPr>
          <w:ilvl w:val="0"/>
          <w:numId w:val="2"/>
        </w:numPr>
        <w:spacing w:line="360" w:lineRule="auto"/>
        <w:rPr>
          <w:rFonts w:ascii="Arial" w:hAnsi="Arial" w:cs="Arial"/>
          <w:b/>
          <w:bCs/>
          <w:color w:val="F4B083" w:themeColor="accent2" w:themeTint="99"/>
        </w:rPr>
      </w:pPr>
      <w:r w:rsidRPr="002A3E14">
        <w:rPr>
          <w:rFonts w:ascii="Arial" w:hAnsi="Arial" w:cs="Arial"/>
          <w:b/>
          <w:bCs/>
          <w:color w:val="F4B083" w:themeColor="accent2" w:themeTint="99"/>
        </w:rPr>
        <w:t xml:space="preserve">Improves </w:t>
      </w:r>
      <w:r w:rsidR="00565AE6" w:rsidRPr="002A3E14">
        <w:rPr>
          <w:rFonts w:ascii="Arial" w:hAnsi="Arial" w:cs="Arial"/>
          <w:b/>
          <w:bCs/>
          <w:color w:val="F4B083" w:themeColor="accent2" w:themeTint="99"/>
        </w:rPr>
        <w:t>motor skills and cognitive understanding of environment (Playground professionals</w:t>
      </w:r>
      <w:r w:rsidR="00552AAC" w:rsidRPr="002A3E14">
        <w:rPr>
          <w:rFonts w:ascii="Arial" w:hAnsi="Arial" w:cs="Arial"/>
          <w:b/>
          <w:bCs/>
          <w:color w:val="F4B083" w:themeColor="accent2" w:themeTint="99"/>
        </w:rPr>
        <w:t>, 2013)</w:t>
      </w:r>
    </w:p>
    <w:p w14:paraId="6BFDC238" w14:textId="155E3B49" w:rsidR="00DE4AE7" w:rsidRPr="002A3E14" w:rsidRDefault="00BD36AF" w:rsidP="002A3E14">
      <w:pPr>
        <w:spacing w:line="360" w:lineRule="auto"/>
        <w:rPr>
          <w:rFonts w:ascii="Arial" w:hAnsi="Arial" w:cs="Arial"/>
          <w:b/>
          <w:bCs/>
          <w:color w:val="F7CAAC" w:themeColor="accent2" w:themeTint="66"/>
        </w:rPr>
      </w:pPr>
      <w:r w:rsidRPr="002A3E14">
        <w:rPr>
          <w:rFonts w:ascii="Arial" w:hAnsi="Arial" w:cs="Arial"/>
          <w:b/>
          <w:bCs/>
          <w:noProof/>
          <w:color w:val="F7CAAC" w:themeColor="accent2" w:themeTint="66"/>
        </w:rPr>
        <mc:AlternateContent>
          <mc:Choice Requires="wps">
            <w:drawing>
              <wp:anchor distT="0" distB="0" distL="114300" distR="114300" simplePos="0" relativeHeight="251683840" behindDoc="1" locked="0" layoutInCell="1" allowOverlap="1" wp14:anchorId="329E9991" wp14:editId="1C172CA2">
                <wp:simplePos x="0" y="0"/>
                <wp:positionH relativeFrom="column">
                  <wp:posOffset>2165350</wp:posOffset>
                </wp:positionH>
                <wp:positionV relativeFrom="paragraph">
                  <wp:posOffset>238760</wp:posOffset>
                </wp:positionV>
                <wp:extent cx="1371600" cy="374650"/>
                <wp:effectExtent l="57150" t="57150" r="57150" b="63500"/>
                <wp:wrapNone/>
                <wp:docPr id="32" name="Rectangle 32"/>
                <wp:cNvGraphicFramePr/>
                <a:graphic xmlns:a="http://schemas.openxmlformats.org/drawingml/2006/main">
                  <a:graphicData uri="http://schemas.microsoft.com/office/word/2010/wordprocessingShape">
                    <wps:wsp>
                      <wps:cNvSpPr/>
                      <wps:spPr>
                        <a:xfrm>
                          <a:off x="0" y="0"/>
                          <a:ext cx="1371600" cy="37465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657CE0" id="Rectangle 32" o:spid="_x0000_s1026" style="position:absolute;margin-left:170.5pt;margin-top:18.8pt;width:108pt;height:29.5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" fillcolor="#4472c4 [3204]" strokecolor="#1f3763 [1604]" strokeweight="1pt"/>
            </w:pict>
          </mc:Fallback>
        </mc:AlternateContent>
      </w:r>
    </w:p>
    <w:p w14:paraId="02F334A5" w14:textId="0F198BC1" w:rsidR="00DE4AE7" w:rsidRPr="002A3E14" w:rsidRDefault="00DE4AE7" w:rsidP="002A3E14">
      <w:pPr>
        <w:spacing w:line="360" w:lineRule="auto"/>
        <w:jc w:val="center"/>
        <w:rPr>
          <w:rFonts w:ascii="Arial" w:hAnsi="Arial" w:cs="Arial"/>
          <w:b/>
          <w:bCs/>
          <w:color w:val="F4B083" w:themeColor="accent2" w:themeTint="99"/>
        </w:rPr>
      </w:pPr>
      <w:r w:rsidRPr="002A3E14">
        <w:rPr>
          <w:rFonts w:ascii="Arial" w:hAnsi="Arial" w:cs="Arial"/>
          <w:b/>
          <w:bCs/>
          <w:color w:val="F4B083" w:themeColor="accent2" w:themeTint="99"/>
        </w:rPr>
        <w:t>R</w:t>
      </w:r>
      <w:r w:rsidR="007A2FD5" w:rsidRPr="002A3E14">
        <w:rPr>
          <w:rFonts w:ascii="Arial" w:hAnsi="Arial" w:cs="Arial"/>
          <w:b/>
          <w:bCs/>
          <w:color w:val="F4B083" w:themeColor="accent2" w:themeTint="99"/>
        </w:rPr>
        <w:t>ole of adult.</w:t>
      </w:r>
    </w:p>
    <w:p w14:paraId="4E81A2E7" w14:textId="77777777" w:rsidR="003F6D33" w:rsidRPr="002A3E14" w:rsidRDefault="003F6D33" w:rsidP="002A3E14">
      <w:pPr>
        <w:spacing w:line="360" w:lineRule="auto"/>
        <w:rPr>
          <w:rFonts w:ascii="Arial" w:hAnsi="Arial" w:cs="Arial"/>
        </w:rPr>
      </w:pPr>
    </w:p>
    <w:p w14:paraId="089AB540" w14:textId="0C8E69E8" w:rsidR="00130FCB" w:rsidRPr="002A3E14" w:rsidRDefault="005E730A" w:rsidP="002A3E14">
      <w:pPr>
        <w:spacing w:line="360" w:lineRule="auto"/>
        <w:rPr>
          <w:rFonts w:ascii="Arial" w:hAnsi="Arial" w:cs="Arial"/>
        </w:rPr>
      </w:pPr>
      <w:r w:rsidRPr="002A3E14">
        <w:rPr>
          <w:rFonts w:ascii="Arial" w:hAnsi="Arial" w:cs="Arial"/>
        </w:rPr>
        <w:t xml:space="preserve">All practitioners are responsible </w:t>
      </w:r>
      <w:r w:rsidR="00C01DFE" w:rsidRPr="002A3E14">
        <w:rPr>
          <w:rFonts w:ascii="Arial" w:hAnsi="Arial" w:cs="Arial"/>
        </w:rPr>
        <w:t xml:space="preserve">for creating and maintaining </w:t>
      </w:r>
      <w:r w:rsidR="00D30688" w:rsidRPr="002A3E14">
        <w:rPr>
          <w:rFonts w:ascii="Arial" w:hAnsi="Arial" w:cs="Arial"/>
        </w:rPr>
        <w:t>a safe environment in which children can play</w:t>
      </w:r>
      <w:r w:rsidR="0053305A" w:rsidRPr="002A3E14">
        <w:rPr>
          <w:rFonts w:ascii="Arial" w:hAnsi="Arial" w:cs="Arial"/>
        </w:rPr>
        <w:t xml:space="preserve">. Children should be encouraged to “have a go” and develop a </w:t>
      </w:r>
      <w:r w:rsidR="00B81A42" w:rsidRPr="002A3E14">
        <w:rPr>
          <w:rFonts w:ascii="Arial" w:hAnsi="Arial" w:cs="Arial"/>
        </w:rPr>
        <w:t>“can do” attitude to learning</w:t>
      </w:r>
      <w:r w:rsidR="004E7FEB" w:rsidRPr="002A3E14">
        <w:rPr>
          <w:rFonts w:ascii="Arial" w:hAnsi="Arial" w:cs="Arial"/>
        </w:rPr>
        <w:t xml:space="preserve">. </w:t>
      </w:r>
      <w:r w:rsidR="0075520B" w:rsidRPr="002A3E14">
        <w:rPr>
          <w:rFonts w:ascii="Arial" w:hAnsi="Arial" w:cs="Arial"/>
        </w:rPr>
        <w:t>Part of this attitude is to be open to taking risks</w:t>
      </w:r>
      <w:r w:rsidR="00C9423F" w:rsidRPr="002A3E14">
        <w:rPr>
          <w:rFonts w:ascii="Arial" w:hAnsi="Arial" w:cs="Arial"/>
        </w:rPr>
        <w:t xml:space="preserve">, enjoyment of new experiences and to view setbacks </w:t>
      </w:r>
      <w:r w:rsidR="00141D0F" w:rsidRPr="002A3E14">
        <w:rPr>
          <w:rFonts w:ascii="Arial" w:hAnsi="Arial" w:cs="Arial"/>
        </w:rPr>
        <w:t>as learning opportunities rather than failures</w:t>
      </w:r>
      <w:r w:rsidR="00455F2B" w:rsidRPr="002A3E14">
        <w:rPr>
          <w:rFonts w:ascii="Arial" w:hAnsi="Arial" w:cs="Arial"/>
        </w:rPr>
        <w:t xml:space="preserve"> (</w:t>
      </w:r>
      <w:r w:rsidR="008A106A" w:rsidRPr="002A3E14">
        <w:rPr>
          <w:rFonts w:ascii="Arial" w:hAnsi="Arial" w:cs="Arial"/>
        </w:rPr>
        <w:t>c</w:t>
      </w:r>
      <w:r w:rsidR="00455F2B" w:rsidRPr="002A3E14">
        <w:rPr>
          <w:rFonts w:ascii="Arial" w:hAnsi="Arial" w:cs="Arial"/>
        </w:rPr>
        <w:t>hildcare</w:t>
      </w:r>
      <w:r w:rsidR="00F66268" w:rsidRPr="002A3E14">
        <w:rPr>
          <w:rFonts w:ascii="Arial" w:hAnsi="Arial" w:cs="Arial"/>
        </w:rPr>
        <w:t>.c</w:t>
      </w:r>
      <w:r w:rsidR="00BB20C5" w:rsidRPr="002A3E14">
        <w:rPr>
          <w:rFonts w:ascii="Arial" w:hAnsi="Arial" w:cs="Arial"/>
        </w:rPr>
        <w:t>o.uk, 201</w:t>
      </w:r>
      <w:r w:rsidR="00BF6DF5" w:rsidRPr="002A3E14">
        <w:rPr>
          <w:rFonts w:ascii="Arial" w:hAnsi="Arial" w:cs="Arial"/>
        </w:rPr>
        <w:t>9).</w:t>
      </w:r>
      <w:r w:rsidR="00577E44" w:rsidRPr="002A3E14">
        <w:rPr>
          <w:rFonts w:ascii="Arial" w:hAnsi="Arial" w:cs="Arial"/>
        </w:rPr>
        <w:t xml:space="preserve"> </w:t>
      </w:r>
    </w:p>
    <w:p w14:paraId="389974BA" w14:textId="619ECD0F" w:rsidR="00577E44" w:rsidRPr="002A3E14" w:rsidRDefault="00D04C11" w:rsidP="002A3E14">
      <w:pPr>
        <w:spacing w:line="360" w:lineRule="auto"/>
        <w:rPr>
          <w:rFonts w:ascii="Arial" w:hAnsi="Arial" w:cs="Arial"/>
        </w:rPr>
      </w:pPr>
      <w:r w:rsidRPr="002A3E14">
        <w:rPr>
          <w:rFonts w:ascii="Arial" w:hAnsi="Arial" w:cs="Arial"/>
        </w:rPr>
        <w:t>Vygotsky (</w:t>
      </w:r>
      <w:r w:rsidR="00B74EA7" w:rsidRPr="002A3E14">
        <w:rPr>
          <w:rFonts w:ascii="Arial" w:hAnsi="Arial" w:cs="Arial"/>
        </w:rPr>
        <w:t>1</w:t>
      </w:r>
      <w:r w:rsidR="008F0E2F" w:rsidRPr="002A3E14">
        <w:rPr>
          <w:rFonts w:ascii="Arial" w:hAnsi="Arial" w:cs="Arial"/>
        </w:rPr>
        <w:t>896</w:t>
      </w:r>
      <w:r w:rsidR="00B74EA7" w:rsidRPr="002A3E14">
        <w:rPr>
          <w:rFonts w:ascii="Arial" w:hAnsi="Arial" w:cs="Arial"/>
        </w:rPr>
        <w:t xml:space="preserve">) believed that </w:t>
      </w:r>
      <w:r w:rsidR="00B0752C" w:rsidRPr="002A3E14">
        <w:rPr>
          <w:rFonts w:ascii="Arial" w:hAnsi="Arial" w:cs="Arial"/>
        </w:rPr>
        <w:t xml:space="preserve">children develop better when </w:t>
      </w:r>
      <w:r w:rsidR="00414CD0" w:rsidRPr="002A3E14">
        <w:rPr>
          <w:rFonts w:ascii="Arial" w:hAnsi="Arial" w:cs="Arial"/>
        </w:rPr>
        <w:t>supported by an adult</w:t>
      </w:r>
      <w:r w:rsidR="008C0223" w:rsidRPr="002A3E14">
        <w:rPr>
          <w:rFonts w:ascii="Arial" w:hAnsi="Arial" w:cs="Arial"/>
        </w:rPr>
        <w:t xml:space="preserve"> </w:t>
      </w:r>
      <w:r w:rsidR="00B03F8C" w:rsidRPr="002A3E14">
        <w:rPr>
          <w:rFonts w:ascii="Arial" w:hAnsi="Arial" w:cs="Arial"/>
        </w:rPr>
        <w:t>(</w:t>
      </w:r>
      <w:r w:rsidR="008C2765" w:rsidRPr="002A3E14">
        <w:rPr>
          <w:rFonts w:ascii="Arial" w:hAnsi="Arial" w:cs="Arial"/>
        </w:rPr>
        <w:t>Learning Theories</w:t>
      </w:r>
      <w:r w:rsidR="00BD4D52" w:rsidRPr="002A3E14">
        <w:rPr>
          <w:rFonts w:ascii="Arial" w:hAnsi="Arial" w:cs="Arial"/>
        </w:rPr>
        <w:t>,2019</w:t>
      </w:r>
      <w:r w:rsidR="00B03F8C" w:rsidRPr="002A3E14">
        <w:rPr>
          <w:rFonts w:ascii="Arial" w:hAnsi="Arial" w:cs="Arial"/>
        </w:rPr>
        <w:t>)</w:t>
      </w:r>
      <w:r w:rsidR="009C637B" w:rsidRPr="002A3E14">
        <w:rPr>
          <w:rFonts w:ascii="Arial" w:hAnsi="Arial" w:cs="Arial"/>
        </w:rPr>
        <w:t>, therefore p</w:t>
      </w:r>
      <w:r w:rsidR="0080012E" w:rsidRPr="002A3E14">
        <w:rPr>
          <w:rFonts w:ascii="Arial" w:hAnsi="Arial" w:cs="Arial"/>
        </w:rPr>
        <w:t xml:space="preserve">ractitioners should be confident in the different types of play and </w:t>
      </w:r>
      <w:r w:rsidR="0080012E" w:rsidRPr="002A3E14">
        <w:rPr>
          <w:rFonts w:ascii="Arial" w:hAnsi="Arial" w:cs="Arial"/>
        </w:rPr>
        <w:lastRenderedPageBreak/>
        <w:t>characteristics associated with them.</w:t>
      </w:r>
      <w:r w:rsidR="007C6EF8" w:rsidRPr="002A3E14">
        <w:rPr>
          <w:rFonts w:ascii="Arial" w:hAnsi="Arial" w:cs="Arial"/>
        </w:rPr>
        <w:t xml:space="preserve"> </w:t>
      </w:r>
      <w:r w:rsidR="00CF4378" w:rsidRPr="002A3E14">
        <w:rPr>
          <w:rFonts w:ascii="Arial" w:hAnsi="Arial" w:cs="Arial"/>
        </w:rPr>
        <w:t xml:space="preserve"> </w:t>
      </w:r>
      <w:r w:rsidR="00B03F8C" w:rsidRPr="002A3E14">
        <w:rPr>
          <w:rFonts w:ascii="Arial" w:hAnsi="Arial" w:cs="Arial"/>
        </w:rPr>
        <w:t>The value of risky play should also be recognised</w:t>
      </w:r>
      <w:r w:rsidR="007A2FD5" w:rsidRPr="002A3E14">
        <w:rPr>
          <w:rFonts w:ascii="Arial" w:hAnsi="Arial" w:cs="Arial"/>
        </w:rPr>
        <w:t xml:space="preserve"> and managed according to each child’s individual preference of play. Intervening in child’s play should not occur unless there is a real risk of physical harm coming to the child or others around them. If a child invites you into their play, a passive role should be taken and allow the child to take the lead</w:t>
      </w:r>
      <w:r w:rsidR="006354A4" w:rsidRPr="002A3E14">
        <w:rPr>
          <w:rFonts w:ascii="Arial" w:hAnsi="Arial" w:cs="Arial"/>
        </w:rPr>
        <w:t xml:space="preserve"> (Seriously </w:t>
      </w:r>
      <w:r w:rsidR="007B0994" w:rsidRPr="002A3E14">
        <w:rPr>
          <w:rFonts w:ascii="Arial" w:hAnsi="Arial" w:cs="Arial"/>
        </w:rPr>
        <w:t>Kids, 20</w:t>
      </w:r>
      <w:r w:rsidR="001D217F" w:rsidRPr="002A3E14">
        <w:rPr>
          <w:rFonts w:ascii="Arial" w:hAnsi="Arial" w:cs="Arial"/>
        </w:rPr>
        <w:t>19).</w:t>
      </w:r>
    </w:p>
    <w:p w14:paraId="706F14A9" w14:textId="50D876FA" w:rsidR="00EA6966" w:rsidRPr="002A3E14" w:rsidRDefault="00192C70" w:rsidP="002A3E14">
      <w:pPr>
        <w:spacing w:line="360" w:lineRule="auto"/>
        <w:rPr>
          <w:rFonts w:ascii="Arial" w:hAnsi="Arial" w:cs="Arial"/>
        </w:rPr>
      </w:pPr>
      <w:r w:rsidRPr="002A3E14">
        <w:rPr>
          <w:rFonts w:ascii="Arial" w:hAnsi="Arial" w:cs="Arial"/>
        </w:rPr>
        <w:t>Provision and management of risky play</w:t>
      </w:r>
      <w:r w:rsidR="001541BB" w:rsidRPr="002A3E14">
        <w:rPr>
          <w:rFonts w:ascii="Arial" w:hAnsi="Arial" w:cs="Arial"/>
        </w:rPr>
        <w:t xml:space="preserve"> should be paramount in ensuring children are kept </w:t>
      </w:r>
      <w:r w:rsidR="009A11FD" w:rsidRPr="002A3E14">
        <w:rPr>
          <w:rFonts w:ascii="Arial" w:hAnsi="Arial" w:cs="Arial"/>
        </w:rPr>
        <w:t xml:space="preserve">safe despite the element of risk. </w:t>
      </w:r>
      <w:r w:rsidR="00D3077C" w:rsidRPr="002A3E14">
        <w:rPr>
          <w:rFonts w:ascii="Arial" w:hAnsi="Arial" w:cs="Arial"/>
        </w:rPr>
        <w:t>Health and Safety Executive recommends a risk assessment each year. However</w:t>
      </w:r>
      <w:r w:rsidR="008B6745" w:rsidRPr="002A3E14">
        <w:rPr>
          <w:rFonts w:ascii="Arial" w:hAnsi="Arial" w:cs="Arial"/>
        </w:rPr>
        <w:t>, if the use of play space var</w:t>
      </w:r>
      <w:r w:rsidR="0076298E" w:rsidRPr="002A3E14">
        <w:rPr>
          <w:rFonts w:ascii="Arial" w:hAnsi="Arial" w:cs="Arial"/>
        </w:rPr>
        <w:t>ies</w:t>
      </w:r>
      <w:r w:rsidR="00692E8E" w:rsidRPr="002A3E14">
        <w:rPr>
          <w:rFonts w:ascii="Arial" w:hAnsi="Arial" w:cs="Arial"/>
        </w:rPr>
        <w:t>, a termly risk assessment should be completed</w:t>
      </w:r>
      <w:r w:rsidR="006079B6" w:rsidRPr="002A3E14">
        <w:rPr>
          <w:rFonts w:ascii="Arial" w:hAnsi="Arial" w:cs="Arial"/>
        </w:rPr>
        <w:t xml:space="preserve">. This ensures that </w:t>
      </w:r>
      <w:r w:rsidR="009D760D" w:rsidRPr="002A3E14">
        <w:rPr>
          <w:rFonts w:ascii="Arial" w:hAnsi="Arial" w:cs="Arial"/>
        </w:rPr>
        <w:t xml:space="preserve">the way in which risk is managed is reviewed </w:t>
      </w:r>
      <w:r w:rsidR="008074A9" w:rsidRPr="002A3E14">
        <w:rPr>
          <w:rFonts w:ascii="Arial" w:hAnsi="Arial" w:cs="Arial"/>
        </w:rPr>
        <w:t>on a regular basis (Welsh Government, 2009</w:t>
      </w:r>
      <w:r w:rsidR="00000502" w:rsidRPr="002A3E14">
        <w:rPr>
          <w:rFonts w:ascii="Arial" w:hAnsi="Arial" w:cs="Arial"/>
        </w:rPr>
        <w:t>).</w:t>
      </w:r>
    </w:p>
    <w:p w14:paraId="6DA408F6" w14:textId="6F37C6E6" w:rsidR="000A0656" w:rsidRPr="002A3E14" w:rsidRDefault="00973A49" w:rsidP="002A3E14">
      <w:pPr>
        <w:spacing w:line="360" w:lineRule="auto"/>
        <w:rPr>
          <w:rFonts w:ascii="Arial" w:hAnsi="Arial" w:cs="Arial"/>
        </w:rPr>
      </w:pPr>
      <w:r w:rsidRPr="002A3E14">
        <w:rPr>
          <w:rFonts w:ascii="Arial" w:hAnsi="Arial" w:cs="Arial"/>
        </w:rPr>
        <w:t>Depriving children from age-appropr</w:t>
      </w:r>
      <w:r w:rsidR="00597D38" w:rsidRPr="002A3E14">
        <w:rPr>
          <w:rFonts w:ascii="Arial" w:hAnsi="Arial" w:cs="Arial"/>
        </w:rPr>
        <w:t>iate risk play will hinder normal child development (Alexander</w:t>
      </w:r>
      <w:r w:rsidR="00E77AAD" w:rsidRPr="002A3E14">
        <w:rPr>
          <w:rFonts w:ascii="Arial" w:hAnsi="Arial" w:cs="Arial"/>
        </w:rPr>
        <w:t xml:space="preserve">, Frohlich and Fusco, 2012) </w:t>
      </w:r>
      <w:r w:rsidR="00DA127C" w:rsidRPr="002A3E14">
        <w:rPr>
          <w:rFonts w:ascii="Arial" w:hAnsi="Arial" w:cs="Arial"/>
        </w:rPr>
        <w:t xml:space="preserve">cited in </w:t>
      </w:r>
      <w:proofErr w:type="spellStart"/>
      <w:r w:rsidR="00BC2E2B" w:rsidRPr="002A3E14">
        <w:rPr>
          <w:rFonts w:ascii="Arial" w:hAnsi="Arial" w:cs="Arial"/>
        </w:rPr>
        <w:t>Lavrysen</w:t>
      </w:r>
      <w:proofErr w:type="spellEnd"/>
      <w:r w:rsidR="00BC2E2B" w:rsidRPr="002A3E14">
        <w:rPr>
          <w:rFonts w:ascii="Arial" w:hAnsi="Arial" w:cs="Arial"/>
        </w:rPr>
        <w:t>, A (2017)</w:t>
      </w:r>
      <w:r w:rsidR="00C16504" w:rsidRPr="002A3E14">
        <w:rPr>
          <w:rFonts w:ascii="Arial" w:hAnsi="Arial" w:cs="Arial"/>
        </w:rPr>
        <w:t>.</w:t>
      </w:r>
    </w:p>
    <w:p w14:paraId="49D65233" w14:textId="3E1C570E" w:rsidR="004075FD" w:rsidRPr="002A3E14" w:rsidRDefault="004075FD" w:rsidP="002A3E14">
      <w:pPr>
        <w:spacing w:line="360" w:lineRule="auto"/>
        <w:rPr>
          <w:rFonts w:ascii="Arial" w:hAnsi="Arial" w:cs="Arial"/>
        </w:rPr>
      </w:pPr>
    </w:p>
    <w:p w14:paraId="60447679" w14:textId="77777777" w:rsidR="004075FD" w:rsidRPr="002A3E14" w:rsidRDefault="004075FD" w:rsidP="002A3E14">
      <w:pPr>
        <w:spacing w:line="360" w:lineRule="auto"/>
        <w:rPr>
          <w:rFonts w:ascii="Arial" w:hAnsi="Arial" w:cs="Arial"/>
        </w:rPr>
      </w:pPr>
    </w:p>
    <w:p w14:paraId="0B0540B0" w14:textId="117F877E" w:rsidR="000A0656" w:rsidRPr="002A3E14" w:rsidRDefault="009C637B"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84864" behindDoc="1" locked="0" layoutInCell="1" allowOverlap="1" wp14:anchorId="647DB262" wp14:editId="42B9262C">
                <wp:simplePos x="0" y="0"/>
                <wp:positionH relativeFrom="column">
                  <wp:posOffset>1409700</wp:posOffset>
                </wp:positionH>
                <wp:positionV relativeFrom="paragraph">
                  <wp:posOffset>244475</wp:posOffset>
                </wp:positionV>
                <wp:extent cx="2990850" cy="292100"/>
                <wp:effectExtent l="57150" t="57150" r="57150" b="50800"/>
                <wp:wrapNone/>
                <wp:docPr id="33" name="Rectangle 33"/>
                <wp:cNvGraphicFramePr/>
                <a:graphic xmlns:a="http://schemas.openxmlformats.org/drawingml/2006/main">
                  <a:graphicData uri="http://schemas.microsoft.com/office/word/2010/wordprocessingShape">
                    <wps:wsp>
                      <wps:cNvSpPr/>
                      <wps:spPr>
                        <a:xfrm>
                          <a:off x="0" y="0"/>
                          <a:ext cx="2990850" cy="2921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61FC73" id="Rectangle 33" o:spid="_x0000_s1026" style="position:absolute;margin-left:111pt;margin-top:19.25pt;width:235.5pt;height:23pt;z-index:-251631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" fillcolor="#4472c4 [3204]" strokecolor="#1f3763 [1604]" strokeweight="1pt"/>
            </w:pict>
          </mc:Fallback>
        </mc:AlternateContent>
      </w:r>
    </w:p>
    <w:p w14:paraId="6BFB5284" w14:textId="726B8B67" w:rsidR="00130FCB" w:rsidRPr="002A3E14" w:rsidRDefault="00062073" w:rsidP="002A3E14">
      <w:pPr>
        <w:spacing w:line="360" w:lineRule="auto"/>
        <w:jc w:val="center"/>
        <w:rPr>
          <w:rFonts w:ascii="Arial" w:hAnsi="Arial" w:cs="Arial"/>
          <w:color w:val="F4B083" w:themeColor="accent2" w:themeTint="99"/>
        </w:rPr>
      </w:pPr>
      <w:r w:rsidRPr="002A3E14">
        <w:rPr>
          <w:rFonts w:ascii="Arial" w:hAnsi="Arial" w:cs="Arial"/>
          <w:color w:val="F4B083" w:themeColor="accent2" w:themeTint="99"/>
        </w:rPr>
        <w:t>Task 3</w:t>
      </w:r>
      <w:r w:rsidR="003F6D33" w:rsidRPr="002A3E14">
        <w:rPr>
          <w:rFonts w:ascii="Arial" w:hAnsi="Arial" w:cs="Arial"/>
          <w:color w:val="F4B083" w:themeColor="accent2" w:themeTint="99"/>
        </w:rPr>
        <w:t>.</w:t>
      </w:r>
    </w:p>
    <w:p w14:paraId="473072F9" w14:textId="77777777" w:rsidR="009C637B" w:rsidRPr="002A3E14" w:rsidRDefault="009C637B" w:rsidP="002A3E14">
      <w:pPr>
        <w:spacing w:line="360" w:lineRule="auto"/>
        <w:rPr>
          <w:rFonts w:ascii="Arial" w:hAnsi="Arial" w:cs="Arial"/>
        </w:rPr>
      </w:pPr>
    </w:p>
    <w:p w14:paraId="14D81476" w14:textId="1AB068C8" w:rsidR="008820E0" w:rsidRPr="002A3E14" w:rsidRDefault="008762CC" w:rsidP="002A3E14">
      <w:pPr>
        <w:spacing w:line="360" w:lineRule="auto"/>
        <w:rPr>
          <w:rFonts w:ascii="Arial" w:hAnsi="Arial" w:cs="Arial"/>
        </w:rPr>
      </w:pPr>
      <w:r w:rsidRPr="002A3E14">
        <w:rPr>
          <w:rFonts w:ascii="Arial" w:hAnsi="Arial" w:cs="Arial"/>
        </w:rPr>
        <w:t>Observations of children</w:t>
      </w:r>
      <w:r w:rsidR="00BB1356" w:rsidRPr="002A3E14">
        <w:rPr>
          <w:rFonts w:ascii="Arial" w:hAnsi="Arial" w:cs="Arial"/>
        </w:rPr>
        <w:t>’s play gives practitioners a collection of important information</w:t>
      </w:r>
      <w:r w:rsidR="00346C5D" w:rsidRPr="002A3E14">
        <w:rPr>
          <w:rFonts w:ascii="Arial" w:hAnsi="Arial" w:cs="Arial"/>
        </w:rPr>
        <w:t xml:space="preserve">. It provides </w:t>
      </w:r>
      <w:r w:rsidR="00C56C38" w:rsidRPr="002A3E14">
        <w:rPr>
          <w:rFonts w:ascii="Arial" w:hAnsi="Arial" w:cs="Arial"/>
        </w:rPr>
        <w:t>information about the child</w:t>
      </w:r>
      <w:r w:rsidR="00601BDA" w:rsidRPr="002A3E14">
        <w:rPr>
          <w:rFonts w:ascii="Arial" w:hAnsi="Arial" w:cs="Arial"/>
        </w:rPr>
        <w:t xml:space="preserve"> in respect of them as an individual</w:t>
      </w:r>
      <w:r w:rsidR="00E94594" w:rsidRPr="002A3E14">
        <w:rPr>
          <w:rFonts w:ascii="Arial" w:hAnsi="Arial" w:cs="Arial"/>
        </w:rPr>
        <w:t xml:space="preserve"> (earlyyearscareers,2016).</w:t>
      </w:r>
    </w:p>
    <w:p w14:paraId="7CB0752D" w14:textId="4CF965C5" w:rsidR="00D13003" w:rsidRPr="002A3E14" w:rsidRDefault="00D13003" w:rsidP="002A3E14">
      <w:pPr>
        <w:spacing w:line="360" w:lineRule="auto"/>
        <w:rPr>
          <w:rFonts w:ascii="Arial" w:hAnsi="Arial" w:cs="Arial"/>
        </w:rPr>
      </w:pPr>
      <w:r w:rsidRPr="002A3E14">
        <w:rPr>
          <w:rFonts w:ascii="Arial" w:hAnsi="Arial" w:cs="Arial"/>
        </w:rPr>
        <w:t>The Foundation Phase is a developmental curriculum for three to seven-year-olds in Wales. It encourages children to be creative, imaginative and to have fun while making learning more effective.</w:t>
      </w:r>
    </w:p>
    <w:p w14:paraId="16C209BD" w14:textId="0F2A9475" w:rsidR="001F61A2" w:rsidRPr="002A3E14" w:rsidRDefault="001F61A2" w:rsidP="002A3E14">
      <w:pPr>
        <w:spacing w:line="360" w:lineRule="auto"/>
        <w:rPr>
          <w:rFonts w:ascii="Arial" w:hAnsi="Arial" w:cs="Arial"/>
        </w:rPr>
      </w:pPr>
      <w:r w:rsidRPr="002A3E14">
        <w:rPr>
          <w:rFonts w:ascii="Arial" w:hAnsi="Arial" w:cs="Arial"/>
        </w:rPr>
        <w:t xml:space="preserve">Play is one of the main ways in which children learn. </w:t>
      </w:r>
      <w:r w:rsidR="00F75925" w:rsidRPr="002A3E14">
        <w:rPr>
          <w:rFonts w:ascii="Arial" w:hAnsi="Arial" w:cs="Arial"/>
        </w:rPr>
        <w:t>T</w:t>
      </w:r>
      <w:r w:rsidRPr="002A3E14">
        <w:rPr>
          <w:rFonts w:ascii="Arial" w:hAnsi="Arial" w:cs="Arial"/>
        </w:rPr>
        <w:t>he importance of play in children’s lives</w:t>
      </w:r>
      <w:r w:rsidR="00F75925" w:rsidRPr="002A3E14">
        <w:rPr>
          <w:rFonts w:ascii="Arial" w:hAnsi="Arial" w:cs="Arial"/>
        </w:rPr>
        <w:t xml:space="preserve"> is recognised</w:t>
      </w:r>
      <w:r w:rsidRPr="002A3E14">
        <w:rPr>
          <w:rFonts w:ascii="Arial" w:hAnsi="Arial" w:cs="Arial"/>
        </w:rPr>
        <w:t xml:space="preserve"> and </w:t>
      </w:r>
      <w:r w:rsidR="00A25794" w:rsidRPr="002A3E14">
        <w:rPr>
          <w:rFonts w:ascii="Arial" w:hAnsi="Arial" w:cs="Arial"/>
        </w:rPr>
        <w:t>is central</w:t>
      </w:r>
      <w:r w:rsidR="004C0DA3" w:rsidRPr="002A3E14">
        <w:rPr>
          <w:rFonts w:ascii="Arial" w:hAnsi="Arial" w:cs="Arial"/>
        </w:rPr>
        <w:t xml:space="preserve"> </w:t>
      </w:r>
      <w:r w:rsidRPr="002A3E14">
        <w:rPr>
          <w:rFonts w:ascii="Arial" w:hAnsi="Arial" w:cs="Arial"/>
        </w:rPr>
        <w:t>in our statutory guidance Wales – a Play Friendly Country (2014)</w:t>
      </w:r>
      <w:r w:rsidR="00770183" w:rsidRPr="002A3E14">
        <w:rPr>
          <w:rFonts w:ascii="Arial" w:hAnsi="Arial" w:cs="Arial"/>
        </w:rPr>
        <w:t>.</w:t>
      </w:r>
    </w:p>
    <w:p w14:paraId="11A7A0EA" w14:textId="2F7A5463" w:rsidR="00261EFA" w:rsidRPr="002A3E14" w:rsidRDefault="00261EFA" w:rsidP="002A3E14">
      <w:pPr>
        <w:spacing w:line="360" w:lineRule="auto"/>
        <w:rPr>
          <w:rFonts w:ascii="Arial" w:hAnsi="Arial" w:cs="Arial"/>
        </w:rPr>
      </w:pPr>
      <w:r w:rsidRPr="002A3E14">
        <w:rPr>
          <w:rFonts w:ascii="Arial" w:hAnsi="Arial" w:cs="Arial"/>
        </w:rPr>
        <w:t>Observation plays a key role in daily practice within Foundation Phase classrooms</w:t>
      </w:r>
      <w:r w:rsidR="00DA5579" w:rsidRPr="002A3E14">
        <w:rPr>
          <w:rFonts w:ascii="Arial" w:hAnsi="Arial" w:cs="Arial"/>
        </w:rPr>
        <w:t>. Observing children enables practitioners</w:t>
      </w:r>
      <w:r w:rsidR="00421D37" w:rsidRPr="002A3E14">
        <w:rPr>
          <w:rFonts w:ascii="Arial" w:hAnsi="Arial" w:cs="Arial"/>
        </w:rPr>
        <w:t xml:space="preserve"> to assess progress made or whether </w:t>
      </w:r>
      <w:r w:rsidR="00DC480D" w:rsidRPr="002A3E14">
        <w:rPr>
          <w:rFonts w:ascii="Arial" w:hAnsi="Arial" w:cs="Arial"/>
        </w:rPr>
        <w:t>they would benefit from further opportun</w:t>
      </w:r>
      <w:r w:rsidR="00571856" w:rsidRPr="002A3E14">
        <w:rPr>
          <w:rFonts w:ascii="Arial" w:hAnsi="Arial" w:cs="Arial"/>
        </w:rPr>
        <w:t>ities to consolidate learning.</w:t>
      </w:r>
    </w:p>
    <w:p w14:paraId="03042A84" w14:textId="51DFC78B" w:rsidR="004075FD" w:rsidRPr="002A3E14" w:rsidRDefault="004075FD" w:rsidP="002A3E14">
      <w:pPr>
        <w:spacing w:line="360" w:lineRule="auto"/>
        <w:rPr>
          <w:rFonts w:ascii="Arial" w:hAnsi="Arial" w:cs="Arial"/>
        </w:rPr>
      </w:pPr>
    </w:p>
    <w:p w14:paraId="10F7052E" w14:textId="6F8E6C7B" w:rsidR="004075FD" w:rsidRPr="002A3E14" w:rsidRDefault="004075FD" w:rsidP="002A3E14">
      <w:pPr>
        <w:spacing w:line="360" w:lineRule="auto"/>
        <w:rPr>
          <w:rFonts w:ascii="Arial" w:hAnsi="Arial" w:cs="Arial"/>
        </w:rPr>
      </w:pPr>
    </w:p>
    <w:p w14:paraId="45E4A26B" w14:textId="77777777" w:rsidR="004075FD" w:rsidRPr="002A3E14" w:rsidRDefault="004075FD" w:rsidP="002A3E14">
      <w:pPr>
        <w:spacing w:line="360" w:lineRule="auto"/>
        <w:rPr>
          <w:rFonts w:ascii="Arial" w:hAnsi="Arial" w:cs="Arial"/>
        </w:rPr>
      </w:pPr>
    </w:p>
    <w:p w14:paraId="69ADF768" w14:textId="42B45038" w:rsidR="001A159C" w:rsidRPr="002A3E14" w:rsidRDefault="003F6D33" w:rsidP="002A3E14">
      <w:pPr>
        <w:spacing w:line="360" w:lineRule="auto"/>
        <w:rPr>
          <w:rFonts w:ascii="Arial" w:hAnsi="Arial" w:cs="Arial"/>
          <w:b/>
          <w:bCs/>
          <w:u w:val="single"/>
        </w:rPr>
      </w:pPr>
      <w:r w:rsidRPr="002A3E14">
        <w:rPr>
          <w:rFonts w:ascii="Arial" w:hAnsi="Arial" w:cs="Arial"/>
          <w:b/>
          <w:bCs/>
          <w:noProof/>
          <w:u w:val="single"/>
        </w:rPr>
        <mc:AlternateContent>
          <mc:Choice Requires="wps">
            <w:drawing>
              <wp:anchor distT="0" distB="0" distL="114300" distR="114300" simplePos="0" relativeHeight="251685888" behindDoc="1" locked="0" layoutInCell="1" allowOverlap="1" wp14:anchorId="1A765DEC" wp14:editId="16BFE019">
                <wp:simplePos x="0" y="0"/>
                <wp:positionH relativeFrom="column">
                  <wp:posOffset>1473200</wp:posOffset>
                </wp:positionH>
                <wp:positionV relativeFrom="paragraph">
                  <wp:posOffset>234315</wp:posOffset>
                </wp:positionV>
                <wp:extent cx="2870200" cy="393700"/>
                <wp:effectExtent l="57150" t="57150" r="44450" b="63500"/>
                <wp:wrapNone/>
                <wp:docPr id="18" name="Rectangle 18"/>
                <wp:cNvGraphicFramePr/>
                <a:graphic xmlns:a="http://schemas.openxmlformats.org/drawingml/2006/main">
                  <a:graphicData uri="http://schemas.microsoft.com/office/word/2010/wordprocessingShape">
                    <wps:wsp>
                      <wps:cNvSpPr/>
                      <wps:spPr>
                        <a:xfrm>
                          <a:off x="0" y="0"/>
                          <a:ext cx="2870200" cy="3937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D48B1" id="Rectangle 18" o:spid="_x0000_s1026" style="position:absolute;margin-left:116pt;margin-top:18.45pt;width:226pt;height:31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" fillcolor="#4472c4 [3204]" strokecolor="#1f3763 [1604]" strokeweight="1pt"/>
            </w:pict>
          </mc:Fallback>
        </mc:AlternateContent>
      </w:r>
    </w:p>
    <w:p w14:paraId="1D35F0D2" w14:textId="24584724" w:rsidR="00433CCD" w:rsidRPr="002A3E14" w:rsidRDefault="00995596" w:rsidP="002A3E14">
      <w:pPr>
        <w:spacing w:line="360" w:lineRule="auto"/>
        <w:jc w:val="center"/>
        <w:rPr>
          <w:rFonts w:ascii="Arial" w:hAnsi="Arial" w:cs="Arial"/>
          <w:color w:val="F4B083" w:themeColor="accent2" w:themeTint="99"/>
        </w:rPr>
      </w:pPr>
      <w:r w:rsidRPr="002A3E14">
        <w:rPr>
          <w:rFonts w:ascii="Arial" w:hAnsi="Arial" w:cs="Arial"/>
          <w:color w:val="F4B083" w:themeColor="accent2" w:themeTint="99"/>
        </w:rPr>
        <w:t>What is the Foundation Phase Profile?</w:t>
      </w:r>
    </w:p>
    <w:p w14:paraId="05C6ACDC" w14:textId="77777777" w:rsidR="003F6D33" w:rsidRPr="002A3E14" w:rsidRDefault="003F6D33" w:rsidP="002A3E14">
      <w:pPr>
        <w:spacing w:line="360" w:lineRule="auto"/>
        <w:rPr>
          <w:rFonts w:ascii="Arial" w:hAnsi="Arial" w:cs="Arial"/>
        </w:rPr>
      </w:pPr>
    </w:p>
    <w:p w14:paraId="4B544A86" w14:textId="5A04D0AF" w:rsidR="008820E0" w:rsidRPr="002A3E14" w:rsidRDefault="00303C57" w:rsidP="002A3E14">
      <w:pPr>
        <w:spacing w:line="360" w:lineRule="auto"/>
        <w:rPr>
          <w:rFonts w:ascii="Arial" w:hAnsi="Arial" w:cs="Arial"/>
        </w:rPr>
      </w:pPr>
      <w:r w:rsidRPr="002A3E14">
        <w:rPr>
          <w:rFonts w:ascii="Arial" w:hAnsi="Arial" w:cs="Arial"/>
        </w:rPr>
        <w:t xml:space="preserve">The Foundation </w:t>
      </w:r>
      <w:r w:rsidR="00AB40D5" w:rsidRPr="002A3E14">
        <w:rPr>
          <w:rFonts w:ascii="Arial" w:hAnsi="Arial" w:cs="Arial"/>
        </w:rPr>
        <w:t>Phase Profile is an assessment tool</w:t>
      </w:r>
      <w:r w:rsidR="00D059FD" w:rsidRPr="002A3E14">
        <w:rPr>
          <w:rFonts w:ascii="Arial" w:hAnsi="Arial" w:cs="Arial"/>
        </w:rPr>
        <w:t xml:space="preserve"> that aligns </w:t>
      </w:r>
      <w:r w:rsidR="000C0CB8" w:rsidRPr="002A3E14">
        <w:rPr>
          <w:rFonts w:ascii="Arial" w:hAnsi="Arial" w:cs="Arial"/>
        </w:rPr>
        <w:t>assessment on entry through to the end of Foundation Phase</w:t>
      </w:r>
      <w:r w:rsidR="007D07A3" w:rsidRPr="002A3E14">
        <w:rPr>
          <w:rFonts w:ascii="Arial" w:hAnsi="Arial" w:cs="Arial"/>
        </w:rPr>
        <w:t xml:space="preserve">. The </w:t>
      </w:r>
      <w:r w:rsidR="00CA7A3F" w:rsidRPr="002A3E14">
        <w:rPr>
          <w:rFonts w:ascii="Arial" w:hAnsi="Arial" w:cs="Arial"/>
        </w:rPr>
        <w:t xml:space="preserve">profile </w:t>
      </w:r>
      <w:r w:rsidR="004B6BE1" w:rsidRPr="002A3E14">
        <w:rPr>
          <w:rFonts w:ascii="Arial" w:hAnsi="Arial" w:cs="Arial"/>
        </w:rPr>
        <w:t>has been developed</w:t>
      </w:r>
      <w:r w:rsidR="00B73946" w:rsidRPr="002A3E14">
        <w:rPr>
          <w:rFonts w:ascii="Arial" w:hAnsi="Arial" w:cs="Arial"/>
        </w:rPr>
        <w:t xml:space="preserve"> as a national assessment of all children to establish a baseline</w:t>
      </w:r>
      <w:r w:rsidR="00E90CC8" w:rsidRPr="002A3E14">
        <w:rPr>
          <w:rFonts w:ascii="Arial" w:hAnsi="Arial" w:cs="Arial"/>
        </w:rPr>
        <w:t xml:space="preserve"> within the first six weeks of entry into </w:t>
      </w:r>
      <w:r w:rsidR="006F489C" w:rsidRPr="002A3E14">
        <w:rPr>
          <w:rFonts w:ascii="Arial" w:hAnsi="Arial" w:cs="Arial"/>
        </w:rPr>
        <w:t xml:space="preserve">Reception year and was made statutory from September 2015. </w:t>
      </w:r>
      <w:r w:rsidR="00BD13E9" w:rsidRPr="002A3E14">
        <w:rPr>
          <w:rFonts w:ascii="Arial" w:hAnsi="Arial" w:cs="Arial"/>
        </w:rPr>
        <w:t>Assessment information in the form of observations</w:t>
      </w:r>
      <w:r w:rsidR="00B94372" w:rsidRPr="002A3E14">
        <w:rPr>
          <w:rFonts w:ascii="Arial" w:hAnsi="Arial" w:cs="Arial"/>
        </w:rPr>
        <w:t xml:space="preserve"> is gathered through holistic activities</w:t>
      </w:r>
      <w:r w:rsidR="00FF4689" w:rsidRPr="002A3E14">
        <w:rPr>
          <w:rFonts w:ascii="Arial" w:hAnsi="Arial" w:cs="Arial"/>
        </w:rPr>
        <w:t xml:space="preserve"> across the seven Foundation Phase Areas of Learning through continuous, enhanced and focused provision (Welsh Government, </w:t>
      </w:r>
      <w:r w:rsidR="00D56F18" w:rsidRPr="002A3E14">
        <w:rPr>
          <w:rFonts w:ascii="Arial" w:hAnsi="Arial" w:cs="Arial"/>
        </w:rPr>
        <w:t>2018)</w:t>
      </w:r>
      <w:r w:rsidR="0040663A" w:rsidRPr="002A3E14">
        <w:rPr>
          <w:rFonts w:ascii="Arial" w:hAnsi="Arial" w:cs="Arial"/>
        </w:rPr>
        <w:t>. T</w:t>
      </w:r>
      <w:r w:rsidR="005C726D" w:rsidRPr="002A3E14">
        <w:rPr>
          <w:rFonts w:ascii="Arial" w:hAnsi="Arial" w:cs="Arial"/>
        </w:rPr>
        <w:t>he</w:t>
      </w:r>
      <w:r w:rsidR="0040663A" w:rsidRPr="002A3E14">
        <w:rPr>
          <w:rFonts w:ascii="Arial" w:hAnsi="Arial" w:cs="Arial"/>
        </w:rPr>
        <w:t xml:space="preserve"> </w:t>
      </w:r>
      <w:r w:rsidR="00087959" w:rsidRPr="002A3E14">
        <w:rPr>
          <w:rFonts w:ascii="Arial" w:hAnsi="Arial" w:cs="Arial"/>
        </w:rPr>
        <w:t>use of observations and formative assessments</w:t>
      </w:r>
      <w:r w:rsidR="00E32FCB" w:rsidRPr="002A3E14">
        <w:rPr>
          <w:rFonts w:ascii="Arial" w:hAnsi="Arial" w:cs="Arial"/>
        </w:rPr>
        <w:t xml:space="preserve"> </w:t>
      </w:r>
      <w:r w:rsidR="006E56C5" w:rsidRPr="002A3E14">
        <w:rPr>
          <w:rFonts w:ascii="Arial" w:hAnsi="Arial" w:cs="Arial"/>
        </w:rPr>
        <w:t>pro</w:t>
      </w:r>
      <w:r w:rsidR="00E32FCB" w:rsidRPr="002A3E14">
        <w:rPr>
          <w:rFonts w:ascii="Arial" w:hAnsi="Arial" w:cs="Arial"/>
        </w:rPr>
        <w:t>vides</w:t>
      </w:r>
      <w:r w:rsidR="006E56C5" w:rsidRPr="002A3E14">
        <w:rPr>
          <w:rFonts w:ascii="Arial" w:hAnsi="Arial" w:cs="Arial"/>
        </w:rPr>
        <w:t xml:space="preserve"> support</w:t>
      </w:r>
      <w:r w:rsidR="00E32FCB" w:rsidRPr="002A3E14">
        <w:rPr>
          <w:rFonts w:ascii="Arial" w:hAnsi="Arial" w:cs="Arial"/>
        </w:rPr>
        <w:t xml:space="preserve"> to</w:t>
      </w:r>
      <w:r w:rsidR="006E56C5" w:rsidRPr="002A3E14">
        <w:rPr>
          <w:rFonts w:ascii="Arial" w:hAnsi="Arial" w:cs="Arial"/>
        </w:rPr>
        <w:t xml:space="preserve"> practitioners to </w:t>
      </w:r>
      <w:r w:rsidR="00E32FCB" w:rsidRPr="002A3E14">
        <w:rPr>
          <w:rFonts w:ascii="Arial" w:hAnsi="Arial" w:cs="Arial"/>
        </w:rPr>
        <w:t>implement</w:t>
      </w:r>
      <w:r w:rsidR="006E56C5" w:rsidRPr="002A3E14">
        <w:rPr>
          <w:rFonts w:ascii="Arial" w:hAnsi="Arial" w:cs="Arial"/>
        </w:rPr>
        <w:t xml:space="preserve"> a developmentally appropriate </w:t>
      </w:r>
      <w:r w:rsidR="007A44A1" w:rsidRPr="002A3E14">
        <w:rPr>
          <w:rFonts w:ascii="Arial" w:hAnsi="Arial" w:cs="Arial"/>
        </w:rPr>
        <w:t>holistic curriculum for all children (Early Years Wale</w:t>
      </w:r>
      <w:r w:rsidR="008C4D64" w:rsidRPr="002A3E14">
        <w:rPr>
          <w:rFonts w:ascii="Arial" w:hAnsi="Arial" w:cs="Arial"/>
        </w:rPr>
        <w:t>s, 2019).</w:t>
      </w:r>
      <w:r w:rsidR="00FA18E4" w:rsidRPr="002A3E14">
        <w:rPr>
          <w:rFonts w:ascii="Arial" w:hAnsi="Arial" w:cs="Arial"/>
        </w:rPr>
        <w:t xml:space="preserve"> </w:t>
      </w:r>
    </w:p>
    <w:p w14:paraId="262D47A8" w14:textId="7472EBEC" w:rsidR="005F01D5" w:rsidRPr="002A3E14" w:rsidRDefault="005F01D5" w:rsidP="002A3E14">
      <w:pPr>
        <w:spacing w:line="360" w:lineRule="auto"/>
        <w:rPr>
          <w:rFonts w:ascii="Arial" w:hAnsi="Arial" w:cs="Arial"/>
        </w:rPr>
      </w:pPr>
      <w:r w:rsidRPr="002A3E14">
        <w:rPr>
          <w:rFonts w:ascii="Arial" w:hAnsi="Arial" w:cs="Arial"/>
        </w:rPr>
        <w:t>It assesses</w:t>
      </w:r>
      <w:r w:rsidR="004A728B" w:rsidRPr="002A3E14">
        <w:rPr>
          <w:rFonts w:ascii="Arial" w:hAnsi="Arial" w:cs="Arial"/>
        </w:rPr>
        <w:t xml:space="preserve"> children’s abilities and development </w:t>
      </w:r>
      <w:r w:rsidR="00675A41" w:rsidRPr="002A3E14">
        <w:rPr>
          <w:rFonts w:ascii="Arial" w:hAnsi="Arial" w:cs="Arial"/>
        </w:rPr>
        <w:t>in four areas of learning:</w:t>
      </w:r>
    </w:p>
    <w:p w14:paraId="77D1A63B" w14:textId="27DA1B99" w:rsidR="00675A41" w:rsidRPr="002A3E14" w:rsidRDefault="00F55957" w:rsidP="002A3E14">
      <w:pPr>
        <w:pStyle w:val="ListParagraph"/>
        <w:numPr>
          <w:ilvl w:val="0"/>
          <w:numId w:val="1"/>
        </w:numPr>
        <w:spacing w:line="360" w:lineRule="auto"/>
        <w:rPr>
          <w:rFonts w:ascii="Arial" w:hAnsi="Arial" w:cs="Arial"/>
        </w:rPr>
      </w:pPr>
      <w:r w:rsidRPr="002A3E14">
        <w:rPr>
          <w:rFonts w:ascii="Arial" w:hAnsi="Arial" w:cs="Arial"/>
        </w:rPr>
        <w:t>Personal and Social Development</w:t>
      </w:r>
      <w:r w:rsidR="00273084" w:rsidRPr="002A3E14">
        <w:rPr>
          <w:rFonts w:ascii="Arial" w:hAnsi="Arial" w:cs="Arial"/>
        </w:rPr>
        <w:t>, Well-being and Cultural Diversity.</w:t>
      </w:r>
    </w:p>
    <w:p w14:paraId="75618988" w14:textId="17D5B729" w:rsidR="00273084" w:rsidRPr="002A3E14" w:rsidRDefault="002C2BE5" w:rsidP="002A3E14">
      <w:pPr>
        <w:pStyle w:val="ListParagraph"/>
        <w:numPr>
          <w:ilvl w:val="0"/>
          <w:numId w:val="1"/>
        </w:numPr>
        <w:spacing w:line="360" w:lineRule="auto"/>
        <w:rPr>
          <w:rFonts w:ascii="Arial" w:hAnsi="Arial" w:cs="Arial"/>
        </w:rPr>
      </w:pPr>
      <w:r w:rsidRPr="002A3E14">
        <w:rPr>
          <w:rFonts w:ascii="Arial" w:hAnsi="Arial" w:cs="Arial"/>
        </w:rPr>
        <w:t>Language, Literacy and Communication Skills.</w:t>
      </w:r>
    </w:p>
    <w:p w14:paraId="7CE070E3" w14:textId="6151D1B0" w:rsidR="002C2BE5" w:rsidRPr="002A3E14" w:rsidRDefault="002C2BE5" w:rsidP="002A3E14">
      <w:pPr>
        <w:pStyle w:val="ListParagraph"/>
        <w:numPr>
          <w:ilvl w:val="0"/>
          <w:numId w:val="1"/>
        </w:numPr>
        <w:spacing w:line="360" w:lineRule="auto"/>
        <w:rPr>
          <w:rFonts w:ascii="Arial" w:hAnsi="Arial" w:cs="Arial"/>
        </w:rPr>
      </w:pPr>
      <w:r w:rsidRPr="002A3E14">
        <w:rPr>
          <w:rFonts w:ascii="Arial" w:hAnsi="Arial" w:cs="Arial"/>
        </w:rPr>
        <w:t>Mathematical De</w:t>
      </w:r>
      <w:r w:rsidR="00643E48" w:rsidRPr="002A3E14">
        <w:rPr>
          <w:rFonts w:ascii="Arial" w:hAnsi="Arial" w:cs="Arial"/>
        </w:rPr>
        <w:t>velopment.</w:t>
      </w:r>
    </w:p>
    <w:p w14:paraId="42FB1661" w14:textId="67189DE8" w:rsidR="00CC00CE" w:rsidRPr="002A3E14" w:rsidRDefault="00643E48" w:rsidP="002A3E14">
      <w:pPr>
        <w:pStyle w:val="ListParagraph"/>
        <w:numPr>
          <w:ilvl w:val="0"/>
          <w:numId w:val="1"/>
        </w:numPr>
        <w:spacing w:line="360" w:lineRule="auto"/>
        <w:rPr>
          <w:rFonts w:ascii="Arial" w:hAnsi="Arial" w:cs="Arial"/>
        </w:rPr>
      </w:pPr>
      <w:r w:rsidRPr="002A3E14">
        <w:rPr>
          <w:rFonts w:ascii="Arial" w:hAnsi="Arial" w:cs="Arial"/>
        </w:rPr>
        <w:t>Physical Development.</w:t>
      </w:r>
    </w:p>
    <w:p w14:paraId="6B04C837" w14:textId="7D0BA663" w:rsidR="00EF4BA9" w:rsidRPr="002A3E14" w:rsidRDefault="00EF4BA9" w:rsidP="002A3E14">
      <w:pPr>
        <w:spacing w:line="360" w:lineRule="auto"/>
        <w:rPr>
          <w:rFonts w:ascii="Arial" w:hAnsi="Arial" w:cs="Arial"/>
        </w:rPr>
      </w:pPr>
      <w:r w:rsidRPr="002A3E14">
        <w:rPr>
          <w:rFonts w:ascii="Arial" w:hAnsi="Arial" w:cs="Arial"/>
        </w:rPr>
        <w:t xml:space="preserve">Good observational and formative assessment practice will support children to </w:t>
      </w:r>
      <w:r w:rsidR="00595250" w:rsidRPr="002A3E14">
        <w:rPr>
          <w:rFonts w:ascii="Arial" w:hAnsi="Arial" w:cs="Arial"/>
        </w:rPr>
        <w:t xml:space="preserve">follow their interests and </w:t>
      </w:r>
      <w:r w:rsidR="00FC40E5" w:rsidRPr="002A3E14">
        <w:rPr>
          <w:rFonts w:ascii="Arial" w:hAnsi="Arial" w:cs="Arial"/>
        </w:rPr>
        <w:t>opportunities to extend on their strengths. Furthermore</w:t>
      </w:r>
      <w:r w:rsidR="00FD1053" w:rsidRPr="002A3E14">
        <w:rPr>
          <w:rFonts w:ascii="Arial" w:hAnsi="Arial" w:cs="Arial"/>
        </w:rPr>
        <w:t>, it encourages further development in areas where the child struggles.</w:t>
      </w:r>
    </w:p>
    <w:p w14:paraId="67F5CE77" w14:textId="3F1B00E8" w:rsidR="00EC2EAE" w:rsidRPr="002A3E14" w:rsidRDefault="009D7157" w:rsidP="002A3E14">
      <w:pPr>
        <w:spacing w:line="360" w:lineRule="auto"/>
        <w:rPr>
          <w:rFonts w:ascii="Arial" w:hAnsi="Arial" w:cs="Arial"/>
        </w:rPr>
      </w:pPr>
      <w:r w:rsidRPr="002A3E14">
        <w:rPr>
          <w:rFonts w:ascii="Arial" w:hAnsi="Arial" w:cs="Arial"/>
        </w:rPr>
        <w:t xml:space="preserve">According to </w:t>
      </w:r>
      <w:r w:rsidR="007F7FF8" w:rsidRPr="002A3E14">
        <w:rPr>
          <w:rFonts w:ascii="Arial" w:hAnsi="Arial" w:cs="Arial"/>
        </w:rPr>
        <w:t>Dewey</w:t>
      </w:r>
      <w:r w:rsidR="00423DB1" w:rsidRPr="002A3E14">
        <w:rPr>
          <w:rFonts w:ascii="Arial" w:hAnsi="Arial" w:cs="Arial"/>
        </w:rPr>
        <w:t xml:space="preserve"> (1</w:t>
      </w:r>
      <w:r w:rsidR="00BD2476" w:rsidRPr="002A3E14">
        <w:rPr>
          <w:rFonts w:ascii="Arial" w:hAnsi="Arial" w:cs="Arial"/>
        </w:rPr>
        <w:t>938</w:t>
      </w:r>
      <w:r w:rsidR="00423DB1" w:rsidRPr="002A3E14">
        <w:rPr>
          <w:rFonts w:ascii="Arial" w:hAnsi="Arial" w:cs="Arial"/>
        </w:rPr>
        <w:t xml:space="preserve">), </w:t>
      </w:r>
      <w:r w:rsidRPr="002A3E14">
        <w:rPr>
          <w:rFonts w:ascii="Arial" w:hAnsi="Arial" w:cs="Arial"/>
        </w:rPr>
        <w:t>childre</w:t>
      </w:r>
      <w:r w:rsidR="004A319F" w:rsidRPr="002A3E14">
        <w:rPr>
          <w:rFonts w:ascii="Arial" w:hAnsi="Arial" w:cs="Arial"/>
        </w:rPr>
        <w:t>n’s interests should form the basis for curriculum planning</w:t>
      </w:r>
      <w:r w:rsidR="007C315A" w:rsidRPr="002A3E14">
        <w:rPr>
          <w:rFonts w:ascii="Arial" w:hAnsi="Arial" w:cs="Arial"/>
        </w:rPr>
        <w:t xml:space="preserve">. </w:t>
      </w:r>
      <w:r w:rsidR="00B72888" w:rsidRPr="002A3E14">
        <w:rPr>
          <w:rFonts w:ascii="Arial" w:hAnsi="Arial" w:cs="Arial"/>
        </w:rPr>
        <w:t xml:space="preserve"> Dewey is often seen as the proponent of learning by doing. He believed that each child was active, inquisitive and sought to explore</w:t>
      </w:r>
      <w:r w:rsidR="00617A7E" w:rsidRPr="002A3E14">
        <w:rPr>
          <w:rFonts w:ascii="Arial" w:hAnsi="Arial" w:cs="Arial"/>
        </w:rPr>
        <w:t xml:space="preserve"> </w:t>
      </w:r>
      <w:r w:rsidR="00ED291E" w:rsidRPr="002A3E14">
        <w:rPr>
          <w:rFonts w:ascii="Arial" w:hAnsi="Arial" w:cs="Arial"/>
        </w:rPr>
        <w:t>(</w:t>
      </w:r>
      <w:r w:rsidR="00617A7E" w:rsidRPr="002A3E14">
        <w:rPr>
          <w:rFonts w:ascii="Arial" w:hAnsi="Arial" w:cs="Arial"/>
        </w:rPr>
        <w:t>T</w:t>
      </w:r>
      <w:r w:rsidR="00ED291E" w:rsidRPr="002A3E14">
        <w:rPr>
          <w:rFonts w:ascii="Arial" w:hAnsi="Arial" w:cs="Arial"/>
        </w:rPr>
        <w:t xml:space="preserve">he </w:t>
      </w:r>
      <w:r w:rsidR="00617A7E" w:rsidRPr="002A3E14">
        <w:rPr>
          <w:rFonts w:ascii="Arial" w:hAnsi="Arial" w:cs="Arial"/>
        </w:rPr>
        <w:t>P</w:t>
      </w:r>
      <w:r w:rsidR="00ED291E" w:rsidRPr="002A3E14">
        <w:rPr>
          <w:rFonts w:ascii="Arial" w:hAnsi="Arial" w:cs="Arial"/>
        </w:rPr>
        <w:t xml:space="preserve">ositive </w:t>
      </w:r>
      <w:r w:rsidR="00617A7E" w:rsidRPr="002A3E14">
        <w:rPr>
          <w:rFonts w:ascii="Arial" w:hAnsi="Arial" w:cs="Arial"/>
        </w:rPr>
        <w:t>E</w:t>
      </w:r>
      <w:r w:rsidR="00ED291E" w:rsidRPr="002A3E14">
        <w:rPr>
          <w:rFonts w:ascii="Arial" w:hAnsi="Arial" w:cs="Arial"/>
        </w:rPr>
        <w:t>ncourager</w:t>
      </w:r>
      <w:r w:rsidR="00617A7E" w:rsidRPr="002A3E14">
        <w:rPr>
          <w:rFonts w:ascii="Arial" w:hAnsi="Arial" w:cs="Arial"/>
        </w:rPr>
        <w:t>, 2020).</w:t>
      </w:r>
      <w:r w:rsidR="0071264D" w:rsidRPr="002A3E14">
        <w:rPr>
          <w:rFonts w:ascii="Arial" w:hAnsi="Arial" w:cs="Arial"/>
        </w:rPr>
        <w:t xml:space="preserve"> </w:t>
      </w:r>
      <w:r w:rsidR="00296168" w:rsidRPr="002A3E14">
        <w:rPr>
          <w:rFonts w:ascii="Arial" w:hAnsi="Arial" w:cs="Arial"/>
        </w:rPr>
        <w:t>From experience</w:t>
      </w:r>
      <w:r w:rsidR="000F7DDA" w:rsidRPr="002A3E14">
        <w:rPr>
          <w:rFonts w:ascii="Arial" w:hAnsi="Arial" w:cs="Arial"/>
        </w:rPr>
        <w:t xml:space="preserve">, children </w:t>
      </w:r>
      <w:r w:rsidR="00735F88" w:rsidRPr="002A3E14">
        <w:rPr>
          <w:rFonts w:ascii="Arial" w:hAnsi="Arial" w:cs="Arial"/>
        </w:rPr>
        <w:t xml:space="preserve">are encouraged to share </w:t>
      </w:r>
      <w:r w:rsidR="00DF4FE1" w:rsidRPr="002A3E14">
        <w:rPr>
          <w:rFonts w:ascii="Arial" w:hAnsi="Arial" w:cs="Arial"/>
        </w:rPr>
        <w:t>their preferences on</w:t>
      </w:r>
      <w:r w:rsidR="00617A7E" w:rsidRPr="002A3E14">
        <w:rPr>
          <w:rFonts w:ascii="Arial" w:hAnsi="Arial" w:cs="Arial"/>
        </w:rPr>
        <w:t xml:space="preserve"> their</w:t>
      </w:r>
      <w:r w:rsidR="00DF4FE1" w:rsidRPr="002A3E14">
        <w:rPr>
          <w:rFonts w:ascii="Arial" w:hAnsi="Arial" w:cs="Arial"/>
        </w:rPr>
        <w:t xml:space="preserve"> learning</w:t>
      </w:r>
      <w:r w:rsidR="008602F6" w:rsidRPr="002A3E14">
        <w:rPr>
          <w:rFonts w:ascii="Arial" w:hAnsi="Arial" w:cs="Arial"/>
        </w:rPr>
        <w:t xml:space="preserve"> to inform</w:t>
      </w:r>
      <w:r w:rsidR="00BE3427" w:rsidRPr="002A3E14">
        <w:rPr>
          <w:rFonts w:ascii="Arial" w:hAnsi="Arial" w:cs="Arial"/>
        </w:rPr>
        <w:t xml:space="preserve"> teachers</w:t>
      </w:r>
      <w:r w:rsidR="008602F6" w:rsidRPr="002A3E14">
        <w:rPr>
          <w:rFonts w:ascii="Arial" w:hAnsi="Arial" w:cs="Arial"/>
        </w:rPr>
        <w:t xml:space="preserve"> planning. The implementation of the ‘</w:t>
      </w:r>
      <w:r w:rsidR="00CC00CE" w:rsidRPr="002A3E14">
        <w:rPr>
          <w:rFonts w:ascii="Arial" w:hAnsi="Arial" w:cs="Arial"/>
        </w:rPr>
        <w:t>W</w:t>
      </w:r>
      <w:r w:rsidR="005F6A1F" w:rsidRPr="002A3E14">
        <w:rPr>
          <w:rFonts w:ascii="Arial" w:hAnsi="Arial" w:cs="Arial"/>
        </w:rPr>
        <w:t>onderwall</w:t>
      </w:r>
      <w:r w:rsidR="008602F6" w:rsidRPr="002A3E14">
        <w:rPr>
          <w:rFonts w:ascii="Arial" w:hAnsi="Arial" w:cs="Arial"/>
        </w:rPr>
        <w:t>’</w:t>
      </w:r>
      <w:r w:rsidR="00F22952" w:rsidRPr="002A3E14">
        <w:rPr>
          <w:rFonts w:ascii="Arial" w:hAnsi="Arial" w:cs="Arial"/>
        </w:rPr>
        <w:t xml:space="preserve"> within the classroom allows children a voice on what they already know, what they want to find out and activities </w:t>
      </w:r>
      <w:r w:rsidR="00BE3427" w:rsidRPr="002A3E14">
        <w:rPr>
          <w:rFonts w:ascii="Arial" w:hAnsi="Arial" w:cs="Arial"/>
        </w:rPr>
        <w:t>that could be offered to consolidate learning.</w:t>
      </w:r>
      <w:r w:rsidR="00EC2EAE" w:rsidRPr="002A3E14">
        <w:rPr>
          <w:rFonts w:ascii="Arial" w:hAnsi="Arial" w:cs="Arial"/>
        </w:rPr>
        <w:t xml:space="preserve"> </w:t>
      </w:r>
    </w:p>
    <w:p w14:paraId="3D1ECB23" w14:textId="51413B35" w:rsidR="008168D8" w:rsidRPr="002A3E14" w:rsidRDefault="00EC2EAE" w:rsidP="002A3E14">
      <w:pPr>
        <w:spacing w:line="360" w:lineRule="auto"/>
        <w:rPr>
          <w:rFonts w:ascii="Arial" w:hAnsi="Arial" w:cs="Arial"/>
        </w:rPr>
      </w:pPr>
      <w:r w:rsidRPr="002A3E14">
        <w:rPr>
          <w:rFonts w:ascii="Arial" w:hAnsi="Arial" w:cs="Arial"/>
        </w:rPr>
        <w:t>There is positive evidence to show that the Foundation Phase is associated with improvements in overall school attendance, literacy, numeracy and learner well-being</w:t>
      </w:r>
      <w:r w:rsidR="003C0979" w:rsidRPr="002A3E14">
        <w:rPr>
          <w:rFonts w:ascii="Arial" w:hAnsi="Arial" w:cs="Arial"/>
        </w:rPr>
        <w:t xml:space="preserve"> (Welsh Government, 2018</w:t>
      </w:r>
      <w:r w:rsidR="00741DD6" w:rsidRPr="002A3E14">
        <w:rPr>
          <w:rFonts w:ascii="Arial" w:hAnsi="Arial" w:cs="Arial"/>
        </w:rPr>
        <w:t>).</w:t>
      </w:r>
    </w:p>
    <w:p w14:paraId="4E893D64" w14:textId="77777777" w:rsidR="00741DD6" w:rsidRPr="002A3E14" w:rsidRDefault="00741DD6" w:rsidP="002A3E14">
      <w:pPr>
        <w:spacing w:line="360" w:lineRule="auto"/>
        <w:rPr>
          <w:rFonts w:ascii="Arial" w:hAnsi="Arial" w:cs="Arial"/>
        </w:rPr>
      </w:pPr>
    </w:p>
    <w:p w14:paraId="2CCF51C4" w14:textId="7783CCDB" w:rsidR="00B7028E" w:rsidRPr="002A3E14" w:rsidRDefault="009677F8" w:rsidP="002A3E14">
      <w:pPr>
        <w:spacing w:line="360" w:lineRule="auto"/>
        <w:rPr>
          <w:rFonts w:ascii="Arial" w:hAnsi="Arial" w:cs="Arial"/>
          <w:b/>
          <w:bCs/>
          <w:u w:val="single"/>
        </w:rPr>
      </w:pPr>
      <w:r w:rsidRPr="002A3E14">
        <w:rPr>
          <w:rFonts w:ascii="Arial" w:hAnsi="Arial" w:cs="Arial"/>
          <w:b/>
          <w:bCs/>
          <w:noProof/>
          <w:u w:val="single"/>
        </w:rPr>
        <w:lastRenderedPageBreak/>
        <mc:AlternateContent>
          <mc:Choice Requires="wps">
            <w:drawing>
              <wp:anchor distT="0" distB="0" distL="114300" distR="114300" simplePos="0" relativeHeight="251686912" behindDoc="1" locked="0" layoutInCell="1" allowOverlap="1" wp14:anchorId="1656D2B7" wp14:editId="4538EF5A">
                <wp:simplePos x="0" y="0"/>
                <wp:positionH relativeFrom="column">
                  <wp:posOffset>1130300</wp:posOffset>
                </wp:positionH>
                <wp:positionV relativeFrom="paragraph">
                  <wp:posOffset>279400</wp:posOffset>
                </wp:positionV>
                <wp:extent cx="3568700" cy="355600"/>
                <wp:effectExtent l="57150" t="57150" r="50800" b="63500"/>
                <wp:wrapNone/>
                <wp:docPr id="19" name="Rectangle 19"/>
                <wp:cNvGraphicFramePr/>
                <a:graphic xmlns:a="http://schemas.openxmlformats.org/drawingml/2006/main">
                  <a:graphicData uri="http://schemas.microsoft.com/office/word/2010/wordprocessingShape">
                    <wps:wsp>
                      <wps:cNvSpPr/>
                      <wps:spPr>
                        <a:xfrm>
                          <a:off x="0" y="0"/>
                          <a:ext cx="3568700" cy="3556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E4F87D" id="Rectangle 19" o:spid="_x0000_s1026" style="position:absolute;margin-left:89pt;margin-top:22pt;width:281pt;height:28pt;z-index:-251629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" fillcolor="#4472c4 [3204]" strokecolor="#1f3763 [1604]" strokeweight="1pt"/>
            </w:pict>
          </mc:Fallback>
        </mc:AlternateContent>
      </w:r>
    </w:p>
    <w:p w14:paraId="6015575F" w14:textId="2DF1B591" w:rsidR="001233A3" w:rsidRPr="002A3E14" w:rsidRDefault="008168D8" w:rsidP="002A3E14">
      <w:pPr>
        <w:spacing w:line="360" w:lineRule="auto"/>
        <w:jc w:val="center"/>
        <w:rPr>
          <w:rFonts w:ascii="Arial" w:hAnsi="Arial" w:cs="Arial"/>
        </w:rPr>
      </w:pPr>
      <w:r w:rsidRPr="002A3E14">
        <w:rPr>
          <w:rFonts w:ascii="Arial" w:hAnsi="Arial" w:cs="Arial"/>
          <w:color w:val="F4B083" w:themeColor="accent2" w:themeTint="99"/>
        </w:rPr>
        <w:t>What does the Foundation Phase Profile look like?</w:t>
      </w:r>
      <w:r w:rsidRPr="002A3E14">
        <w:rPr>
          <w:rFonts w:ascii="Arial" w:hAnsi="Arial" w:cs="Arial"/>
        </w:rPr>
        <w:br/>
      </w:r>
    </w:p>
    <w:p w14:paraId="061295A7" w14:textId="3B6D02E8" w:rsidR="00D2351F" w:rsidRPr="002A3E14" w:rsidRDefault="00FF457A" w:rsidP="002A3E14">
      <w:pPr>
        <w:spacing w:line="360" w:lineRule="auto"/>
        <w:rPr>
          <w:rFonts w:ascii="Arial" w:hAnsi="Arial" w:cs="Arial"/>
          <w:b/>
          <w:bCs/>
          <w:u w:val="single"/>
        </w:rPr>
      </w:pPr>
      <w:r w:rsidRPr="002A3E14">
        <w:rPr>
          <w:rFonts w:ascii="Arial" w:hAnsi="Arial" w:cs="Arial"/>
        </w:rPr>
        <w:t xml:space="preserve">The profile </w:t>
      </w:r>
      <w:r w:rsidR="000A2273" w:rsidRPr="002A3E14">
        <w:rPr>
          <w:rFonts w:ascii="Arial" w:hAnsi="Arial" w:cs="Arial"/>
        </w:rPr>
        <w:t xml:space="preserve">is made up of </w:t>
      </w:r>
      <w:r w:rsidR="00ED38B8" w:rsidRPr="002A3E14">
        <w:rPr>
          <w:rFonts w:ascii="Arial" w:hAnsi="Arial" w:cs="Arial"/>
        </w:rPr>
        <w:t>two parts- a Compact Profile and a Full Profile</w:t>
      </w:r>
      <w:r w:rsidR="00B84B3A" w:rsidRPr="002A3E14">
        <w:rPr>
          <w:rFonts w:ascii="Arial" w:hAnsi="Arial" w:cs="Arial"/>
        </w:rPr>
        <w:t xml:space="preserve">. </w:t>
      </w:r>
      <w:r w:rsidR="00114DC4" w:rsidRPr="002A3E14">
        <w:rPr>
          <w:rFonts w:ascii="Arial" w:hAnsi="Arial" w:cs="Arial"/>
        </w:rPr>
        <w:t xml:space="preserve">Each part </w:t>
      </w:r>
      <w:r w:rsidR="005621A5" w:rsidRPr="002A3E14">
        <w:rPr>
          <w:rFonts w:ascii="Arial" w:hAnsi="Arial" w:cs="Arial"/>
        </w:rPr>
        <w:t>supports the assessment of children’s learning and development against a series of skill ladders that are exemplified through guidance</w:t>
      </w:r>
      <w:r w:rsidR="00876E95" w:rsidRPr="002A3E14">
        <w:rPr>
          <w:rFonts w:ascii="Arial" w:hAnsi="Arial" w:cs="Arial"/>
        </w:rPr>
        <w:t xml:space="preserve">. </w:t>
      </w:r>
    </w:p>
    <w:p w14:paraId="596E3E21" w14:textId="07817561" w:rsidR="00515541" w:rsidRPr="002A3E14" w:rsidRDefault="00515541" w:rsidP="002A3E14">
      <w:pPr>
        <w:spacing w:line="360" w:lineRule="auto"/>
        <w:rPr>
          <w:rFonts w:ascii="Arial" w:hAnsi="Arial" w:cs="Arial"/>
        </w:rPr>
      </w:pPr>
      <w:r w:rsidRPr="002A3E14">
        <w:rPr>
          <w:rFonts w:ascii="Arial" w:hAnsi="Arial" w:cs="Arial"/>
          <w:b/>
          <w:bCs/>
          <w:u w:val="single"/>
        </w:rPr>
        <w:t xml:space="preserve">The Compact Profile </w:t>
      </w:r>
      <w:r w:rsidR="00EA349F" w:rsidRPr="002A3E14">
        <w:rPr>
          <w:rFonts w:ascii="Arial" w:hAnsi="Arial" w:cs="Arial"/>
        </w:rPr>
        <w:t>is de</w:t>
      </w:r>
      <w:r w:rsidR="00967F84" w:rsidRPr="002A3E14">
        <w:rPr>
          <w:rFonts w:ascii="Arial" w:hAnsi="Arial" w:cs="Arial"/>
        </w:rPr>
        <w:t xml:space="preserve">signed to use as </w:t>
      </w:r>
      <w:r w:rsidR="0008215D" w:rsidRPr="002A3E14">
        <w:rPr>
          <w:rFonts w:ascii="Arial" w:hAnsi="Arial" w:cs="Arial"/>
        </w:rPr>
        <w:t>a baseline assessment for Reception age children</w:t>
      </w:r>
      <w:r w:rsidR="005D0C3F" w:rsidRPr="002A3E14">
        <w:rPr>
          <w:rFonts w:ascii="Arial" w:hAnsi="Arial" w:cs="Arial"/>
        </w:rPr>
        <w:t xml:space="preserve"> (the school year the child turns 5).</w:t>
      </w:r>
      <w:r w:rsidR="0059083D" w:rsidRPr="002A3E14">
        <w:rPr>
          <w:rFonts w:ascii="Arial" w:hAnsi="Arial" w:cs="Arial"/>
        </w:rPr>
        <w:t xml:space="preserve"> It focuses on a specific set of skills and provides useful information to support learning</w:t>
      </w:r>
      <w:r w:rsidR="00BE731D" w:rsidRPr="002A3E14">
        <w:rPr>
          <w:rFonts w:ascii="Arial" w:hAnsi="Arial" w:cs="Arial"/>
        </w:rPr>
        <w:t xml:space="preserve"> and identify potential delays in development or additional learning needs</w:t>
      </w:r>
      <w:r w:rsidR="0024155C" w:rsidRPr="002A3E14">
        <w:rPr>
          <w:rFonts w:ascii="Arial" w:hAnsi="Arial" w:cs="Arial"/>
        </w:rPr>
        <w:t>. The skills have been deliberately chosen</w:t>
      </w:r>
      <w:r w:rsidR="007A0157" w:rsidRPr="002A3E14">
        <w:rPr>
          <w:rFonts w:ascii="Arial" w:hAnsi="Arial" w:cs="Arial"/>
        </w:rPr>
        <w:t xml:space="preserve"> </w:t>
      </w:r>
      <w:r w:rsidR="002A3940" w:rsidRPr="002A3E14">
        <w:rPr>
          <w:rFonts w:ascii="Arial" w:hAnsi="Arial" w:cs="Arial"/>
        </w:rPr>
        <w:t xml:space="preserve">which are easy to observe in the </w:t>
      </w:r>
      <w:r w:rsidR="00CC0344" w:rsidRPr="002A3E14">
        <w:rPr>
          <w:rFonts w:ascii="Arial" w:hAnsi="Arial" w:cs="Arial"/>
        </w:rPr>
        <w:t>first six weeks of a child’s entry into school.</w:t>
      </w:r>
    </w:p>
    <w:p w14:paraId="0C80C1EA" w14:textId="56F598A3" w:rsidR="00CC0344" w:rsidRPr="002A3E14" w:rsidRDefault="00CC0344" w:rsidP="002A3E14">
      <w:pPr>
        <w:spacing w:line="360" w:lineRule="auto"/>
        <w:rPr>
          <w:rFonts w:ascii="Arial" w:hAnsi="Arial" w:cs="Arial"/>
        </w:rPr>
      </w:pPr>
      <w:r w:rsidRPr="002A3E14">
        <w:rPr>
          <w:rFonts w:ascii="Arial" w:hAnsi="Arial" w:cs="Arial"/>
          <w:b/>
          <w:bCs/>
          <w:u w:val="single"/>
        </w:rPr>
        <w:t>The Full Profile</w:t>
      </w:r>
      <w:r w:rsidR="002A23CE" w:rsidRPr="002A3E14">
        <w:rPr>
          <w:rFonts w:ascii="Arial" w:hAnsi="Arial" w:cs="Arial"/>
        </w:rPr>
        <w:t xml:space="preserve"> is designed to support assessment</w:t>
      </w:r>
      <w:r w:rsidR="00D170BB" w:rsidRPr="002A3E14">
        <w:rPr>
          <w:rFonts w:ascii="Arial" w:hAnsi="Arial" w:cs="Arial"/>
        </w:rPr>
        <w:t xml:space="preserve"> throughout Foundation Phase and </w:t>
      </w:r>
      <w:r w:rsidR="00AB4308" w:rsidRPr="002A3E14">
        <w:rPr>
          <w:rFonts w:ascii="Arial" w:hAnsi="Arial" w:cs="Arial"/>
        </w:rPr>
        <w:t xml:space="preserve">at the end of Year 2. </w:t>
      </w:r>
      <w:r w:rsidR="0062406E" w:rsidRPr="002A3E14">
        <w:rPr>
          <w:rFonts w:ascii="Arial" w:hAnsi="Arial" w:cs="Arial"/>
        </w:rPr>
        <w:t>It includes a wider range of skills</w:t>
      </w:r>
      <w:r w:rsidR="005878DC" w:rsidRPr="002A3E14">
        <w:rPr>
          <w:rFonts w:ascii="Arial" w:hAnsi="Arial" w:cs="Arial"/>
        </w:rPr>
        <w:t xml:space="preserve"> to allow practitioners a </w:t>
      </w:r>
      <w:r w:rsidR="00566F10" w:rsidRPr="002A3E14">
        <w:rPr>
          <w:rFonts w:ascii="Arial" w:hAnsi="Arial" w:cs="Arial"/>
        </w:rPr>
        <w:t>fuller picture of the child’s development.</w:t>
      </w:r>
      <w:r w:rsidR="009B58F5" w:rsidRPr="002A3E14">
        <w:rPr>
          <w:rFonts w:ascii="Arial" w:hAnsi="Arial" w:cs="Arial"/>
        </w:rPr>
        <w:t xml:space="preserve"> </w:t>
      </w:r>
      <w:r w:rsidR="00D339B1" w:rsidRPr="002A3E14">
        <w:rPr>
          <w:rFonts w:ascii="Arial" w:hAnsi="Arial" w:cs="Arial"/>
        </w:rPr>
        <w:t>It may also be used to provide more detailed information on children for whom there are concerns regardless of their age or stage of development</w:t>
      </w:r>
      <w:r w:rsidR="00721AD2" w:rsidRPr="002A3E14">
        <w:rPr>
          <w:rFonts w:ascii="Arial" w:hAnsi="Arial" w:cs="Arial"/>
        </w:rPr>
        <w:t xml:space="preserve"> (Welsh Government,</w:t>
      </w:r>
      <w:r w:rsidR="00150AB6" w:rsidRPr="002A3E14">
        <w:rPr>
          <w:rFonts w:ascii="Arial" w:hAnsi="Arial" w:cs="Arial"/>
        </w:rPr>
        <w:t xml:space="preserve"> 2018).</w:t>
      </w:r>
    </w:p>
    <w:p w14:paraId="26ED8ABF" w14:textId="7930486E" w:rsidR="00347E2A" w:rsidRPr="002A3E14" w:rsidRDefault="00612FE4" w:rsidP="002A3E14">
      <w:pPr>
        <w:spacing w:line="360" w:lineRule="auto"/>
        <w:rPr>
          <w:rFonts w:ascii="Arial" w:hAnsi="Arial" w:cs="Arial"/>
        </w:rPr>
      </w:pPr>
      <w:r w:rsidRPr="002A3E14">
        <w:rPr>
          <w:rFonts w:ascii="Arial" w:hAnsi="Arial" w:cs="Arial"/>
          <w:noProof/>
        </w:rPr>
        <mc:AlternateContent>
          <mc:Choice Requires="wps">
            <w:drawing>
              <wp:anchor distT="0" distB="0" distL="114300" distR="114300" simplePos="0" relativeHeight="251687936" behindDoc="1" locked="0" layoutInCell="1" allowOverlap="1" wp14:anchorId="4C57AEBB" wp14:editId="1566E452">
                <wp:simplePos x="0" y="0"/>
                <wp:positionH relativeFrom="column">
                  <wp:posOffset>1187450</wp:posOffset>
                </wp:positionH>
                <wp:positionV relativeFrom="paragraph">
                  <wp:posOffset>287655</wp:posOffset>
                </wp:positionV>
                <wp:extent cx="3511550" cy="323850"/>
                <wp:effectExtent l="57150" t="57150" r="50800" b="57150"/>
                <wp:wrapNone/>
                <wp:docPr id="20" name="Rectangle 20"/>
                <wp:cNvGraphicFramePr/>
                <a:graphic xmlns:a="http://schemas.openxmlformats.org/drawingml/2006/main">
                  <a:graphicData uri="http://schemas.microsoft.com/office/word/2010/wordprocessingShape">
                    <wps:wsp>
                      <wps:cNvSpPr/>
                      <wps:spPr>
                        <a:xfrm>
                          <a:off x="0" y="0"/>
                          <a:ext cx="3511550" cy="32385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0FB53C" id="Rectangle 20" o:spid="_x0000_s1026" style="position:absolute;margin-left:93.5pt;margin-top:22.65pt;width:276.5pt;height:25.5pt;z-index:-251628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" fillcolor="#4472c4 [3204]" strokecolor="#1f3763 [1604]" strokeweight="1pt"/>
            </w:pict>
          </mc:Fallback>
        </mc:AlternateContent>
      </w:r>
    </w:p>
    <w:p w14:paraId="391AFFB0" w14:textId="2D1A4A1B" w:rsidR="00347E2A" w:rsidRPr="002A3E14" w:rsidRDefault="003D6D9D" w:rsidP="002A3E14">
      <w:pPr>
        <w:spacing w:line="360" w:lineRule="auto"/>
        <w:jc w:val="center"/>
        <w:rPr>
          <w:rFonts w:ascii="Arial" w:hAnsi="Arial" w:cs="Arial"/>
          <w:color w:val="F4B083" w:themeColor="accent2" w:themeTint="99"/>
        </w:rPr>
      </w:pPr>
      <w:r w:rsidRPr="002A3E14">
        <w:rPr>
          <w:rFonts w:ascii="Arial" w:hAnsi="Arial" w:cs="Arial"/>
          <w:color w:val="F4B083" w:themeColor="accent2" w:themeTint="99"/>
        </w:rPr>
        <w:t>What doesn’t the Foundation Phase Profile tell us?</w:t>
      </w:r>
    </w:p>
    <w:p w14:paraId="4661659D" w14:textId="77777777" w:rsidR="004562C8" w:rsidRPr="002A3E14" w:rsidRDefault="004562C8" w:rsidP="002A3E14">
      <w:pPr>
        <w:spacing w:line="360" w:lineRule="auto"/>
        <w:rPr>
          <w:rFonts w:ascii="Arial" w:hAnsi="Arial" w:cs="Arial"/>
        </w:rPr>
      </w:pPr>
    </w:p>
    <w:p w14:paraId="0AEF7732" w14:textId="124E4A27" w:rsidR="00612FE4" w:rsidRPr="002A3E14" w:rsidRDefault="003606FC" w:rsidP="002A3E14">
      <w:pPr>
        <w:spacing w:line="360" w:lineRule="auto"/>
        <w:rPr>
          <w:rFonts w:ascii="Arial" w:hAnsi="Arial" w:cs="Arial"/>
        </w:rPr>
      </w:pPr>
      <w:r w:rsidRPr="002A3E14">
        <w:rPr>
          <w:rFonts w:ascii="Arial" w:hAnsi="Arial" w:cs="Arial"/>
        </w:rPr>
        <w:t xml:space="preserve">The profile </w:t>
      </w:r>
      <w:r w:rsidR="008D3FEA" w:rsidRPr="002A3E14">
        <w:rPr>
          <w:rFonts w:ascii="Arial" w:hAnsi="Arial" w:cs="Arial"/>
        </w:rPr>
        <w:t xml:space="preserve">was trialled with around </w:t>
      </w:r>
      <w:r w:rsidR="005D5DA5" w:rsidRPr="002A3E14">
        <w:rPr>
          <w:rFonts w:ascii="Arial" w:hAnsi="Arial" w:cs="Arial"/>
        </w:rPr>
        <w:t>200 settings and 8,000 learners participating</w:t>
      </w:r>
      <w:r w:rsidR="00612FDB" w:rsidRPr="002A3E14">
        <w:rPr>
          <w:rFonts w:ascii="Arial" w:hAnsi="Arial" w:cs="Arial"/>
        </w:rPr>
        <w:t xml:space="preserve"> from January to March 2015.</w:t>
      </w:r>
      <w:r w:rsidR="005D5DA5" w:rsidRPr="002A3E14">
        <w:rPr>
          <w:rFonts w:ascii="Arial" w:hAnsi="Arial" w:cs="Arial"/>
        </w:rPr>
        <w:t xml:space="preserve"> Feedback was largely positive</w:t>
      </w:r>
      <w:r w:rsidR="00D561EB" w:rsidRPr="002A3E14">
        <w:rPr>
          <w:rFonts w:ascii="Arial" w:hAnsi="Arial" w:cs="Arial"/>
        </w:rPr>
        <w:t xml:space="preserve"> </w:t>
      </w:r>
      <w:r w:rsidR="006F604E" w:rsidRPr="002A3E14">
        <w:rPr>
          <w:rFonts w:ascii="Arial" w:hAnsi="Arial" w:cs="Arial"/>
        </w:rPr>
        <w:t>with practitioners identifying</w:t>
      </w:r>
      <w:r w:rsidR="00A40BF1" w:rsidRPr="002A3E14">
        <w:rPr>
          <w:rFonts w:ascii="Arial" w:hAnsi="Arial" w:cs="Arial"/>
        </w:rPr>
        <w:t xml:space="preserve"> </w:t>
      </w:r>
      <w:r w:rsidR="00384B2C" w:rsidRPr="002A3E14">
        <w:rPr>
          <w:rFonts w:ascii="Arial" w:hAnsi="Arial" w:cs="Arial"/>
        </w:rPr>
        <w:t>th</w:t>
      </w:r>
      <w:r w:rsidR="00C06013" w:rsidRPr="002A3E14">
        <w:rPr>
          <w:rFonts w:ascii="Arial" w:hAnsi="Arial" w:cs="Arial"/>
        </w:rPr>
        <w:t xml:space="preserve">at </w:t>
      </w:r>
      <w:proofErr w:type="gramStart"/>
      <w:r w:rsidR="00C06013" w:rsidRPr="002A3E14">
        <w:rPr>
          <w:rFonts w:ascii="Arial" w:hAnsi="Arial" w:cs="Arial"/>
        </w:rPr>
        <w:t>the</w:t>
      </w:r>
      <w:r w:rsidR="00384B2C" w:rsidRPr="002A3E14">
        <w:rPr>
          <w:rFonts w:ascii="Arial" w:hAnsi="Arial" w:cs="Arial"/>
        </w:rPr>
        <w:t xml:space="preserve"> majority of</w:t>
      </w:r>
      <w:proofErr w:type="gramEnd"/>
      <w:r w:rsidR="00384B2C" w:rsidRPr="002A3E14">
        <w:rPr>
          <w:rFonts w:ascii="Arial" w:hAnsi="Arial" w:cs="Arial"/>
        </w:rPr>
        <w:t xml:space="preserve"> skill ladders</w:t>
      </w:r>
      <w:r w:rsidR="00377DCF" w:rsidRPr="002A3E14">
        <w:rPr>
          <w:rFonts w:ascii="Arial" w:hAnsi="Arial" w:cs="Arial"/>
        </w:rPr>
        <w:t xml:space="preserve"> were suitable</w:t>
      </w:r>
      <w:r w:rsidR="00282524" w:rsidRPr="002A3E14">
        <w:rPr>
          <w:rFonts w:ascii="Arial" w:hAnsi="Arial" w:cs="Arial"/>
        </w:rPr>
        <w:t xml:space="preserve"> and worked</w:t>
      </w:r>
      <w:r w:rsidR="00377DCF" w:rsidRPr="002A3E14">
        <w:rPr>
          <w:rFonts w:ascii="Arial" w:hAnsi="Arial" w:cs="Arial"/>
        </w:rPr>
        <w:t xml:space="preserve"> well</w:t>
      </w:r>
      <w:r w:rsidR="00282524" w:rsidRPr="002A3E14">
        <w:rPr>
          <w:rFonts w:ascii="Arial" w:hAnsi="Arial" w:cs="Arial"/>
        </w:rPr>
        <w:t xml:space="preserve"> together</w:t>
      </w:r>
      <w:r w:rsidR="00D1633C" w:rsidRPr="002A3E14">
        <w:rPr>
          <w:rFonts w:ascii="Arial" w:hAnsi="Arial" w:cs="Arial"/>
        </w:rPr>
        <w:t xml:space="preserve"> (Welsh Government</w:t>
      </w:r>
      <w:r w:rsidR="00694620" w:rsidRPr="002A3E14">
        <w:rPr>
          <w:rFonts w:ascii="Arial" w:hAnsi="Arial" w:cs="Arial"/>
        </w:rPr>
        <w:t>, 2018)</w:t>
      </w:r>
      <w:r w:rsidR="004562C8" w:rsidRPr="002A3E14">
        <w:rPr>
          <w:rFonts w:ascii="Arial" w:hAnsi="Arial" w:cs="Arial"/>
        </w:rPr>
        <w:t>.</w:t>
      </w:r>
    </w:p>
    <w:p w14:paraId="6499C7F2" w14:textId="7243CD23" w:rsidR="00D77AE3" w:rsidRPr="002A3E14" w:rsidRDefault="000842B4" w:rsidP="002A3E14">
      <w:pPr>
        <w:spacing w:line="360" w:lineRule="auto"/>
        <w:rPr>
          <w:rFonts w:ascii="Arial" w:hAnsi="Arial" w:cs="Arial"/>
        </w:rPr>
      </w:pPr>
      <w:r w:rsidRPr="002A3E14">
        <w:rPr>
          <w:rFonts w:ascii="Arial" w:hAnsi="Arial" w:cs="Arial"/>
        </w:rPr>
        <w:t>However</w:t>
      </w:r>
      <w:r w:rsidR="00071DC6" w:rsidRPr="002A3E14">
        <w:rPr>
          <w:rFonts w:ascii="Arial" w:hAnsi="Arial" w:cs="Arial"/>
        </w:rPr>
        <w:t xml:space="preserve">, there </w:t>
      </w:r>
      <w:r w:rsidR="00133E83" w:rsidRPr="002A3E14">
        <w:rPr>
          <w:rFonts w:ascii="Arial" w:hAnsi="Arial" w:cs="Arial"/>
        </w:rPr>
        <w:t>is</w:t>
      </w:r>
      <w:r w:rsidR="00917947" w:rsidRPr="002A3E14">
        <w:rPr>
          <w:rFonts w:ascii="Arial" w:hAnsi="Arial" w:cs="Arial"/>
        </w:rPr>
        <w:t xml:space="preserve"> some critique of the profile</w:t>
      </w:r>
      <w:r w:rsidR="00766BEF" w:rsidRPr="002A3E14">
        <w:rPr>
          <w:rFonts w:ascii="Arial" w:hAnsi="Arial" w:cs="Arial"/>
        </w:rPr>
        <w:t xml:space="preserve">. </w:t>
      </w:r>
      <w:r w:rsidR="00596443" w:rsidRPr="002A3E14">
        <w:rPr>
          <w:rFonts w:ascii="Arial" w:hAnsi="Arial" w:cs="Arial"/>
        </w:rPr>
        <w:t>F</w:t>
      </w:r>
      <w:r w:rsidR="000C248B" w:rsidRPr="002A3E14">
        <w:rPr>
          <w:rFonts w:ascii="Arial" w:hAnsi="Arial" w:cs="Arial"/>
        </w:rPr>
        <w:t>rom previous practice</w:t>
      </w:r>
      <w:r w:rsidR="00596443" w:rsidRPr="002A3E14">
        <w:rPr>
          <w:rFonts w:ascii="Arial" w:hAnsi="Arial" w:cs="Arial"/>
        </w:rPr>
        <w:t xml:space="preserve">, observations that </w:t>
      </w:r>
      <w:r w:rsidR="00AD2766" w:rsidRPr="002A3E14">
        <w:rPr>
          <w:rFonts w:ascii="Arial" w:hAnsi="Arial" w:cs="Arial"/>
        </w:rPr>
        <w:t>inform assessment may not be</w:t>
      </w:r>
      <w:r w:rsidR="00C44B66" w:rsidRPr="002A3E14">
        <w:rPr>
          <w:rFonts w:ascii="Arial" w:hAnsi="Arial" w:cs="Arial"/>
        </w:rPr>
        <w:t xml:space="preserve"> a true reflection of</w:t>
      </w:r>
      <w:r w:rsidR="00EC49EC" w:rsidRPr="002A3E14">
        <w:rPr>
          <w:rFonts w:ascii="Arial" w:hAnsi="Arial" w:cs="Arial"/>
        </w:rPr>
        <w:t xml:space="preserve"> the</w:t>
      </w:r>
      <w:r w:rsidR="00C44B66" w:rsidRPr="002A3E14">
        <w:rPr>
          <w:rFonts w:ascii="Arial" w:hAnsi="Arial" w:cs="Arial"/>
        </w:rPr>
        <w:t xml:space="preserve"> child</w:t>
      </w:r>
      <w:r w:rsidR="00EC49EC" w:rsidRPr="002A3E14">
        <w:rPr>
          <w:rFonts w:ascii="Arial" w:hAnsi="Arial" w:cs="Arial"/>
        </w:rPr>
        <w:t xml:space="preserve"> on </w:t>
      </w:r>
      <w:r w:rsidR="00377DCF" w:rsidRPr="002A3E14">
        <w:rPr>
          <w:rFonts w:ascii="Arial" w:hAnsi="Arial" w:cs="Arial"/>
        </w:rPr>
        <w:t>any given day</w:t>
      </w:r>
      <w:r w:rsidR="008F603A" w:rsidRPr="002A3E14">
        <w:rPr>
          <w:rFonts w:ascii="Arial" w:hAnsi="Arial" w:cs="Arial"/>
        </w:rPr>
        <w:t>,</w:t>
      </w:r>
      <w:r w:rsidR="004634F4" w:rsidRPr="002A3E14">
        <w:rPr>
          <w:rFonts w:ascii="Arial" w:hAnsi="Arial" w:cs="Arial"/>
        </w:rPr>
        <w:t xml:space="preserve"> </w:t>
      </w:r>
      <w:r w:rsidR="008F603A" w:rsidRPr="002A3E14">
        <w:rPr>
          <w:rFonts w:ascii="Arial" w:hAnsi="Arial" w:cs="Arial"/>
        </w:rPr>
        <w:t>during which</w:t>
      </w:r>
      <w:r w:rsidR="00C44B66" w:rsidRPr="002A3E14">
        <w:rPr>
          <w:rFonts w:ascii="Arial" w:hAnsi="Arial" w:cs="Arial"/>
        </w:rPr>
        <w:t xml:space="preserve"> they</w:t>
      </w:r>
      <w:r w:rsidR="008F603A" w:rsidRPr="002A3E14">
        <w:rPr>
          <w:rFonts w:ascii="Arial" w:hAnsi="Arial" w:cs="Arial"/>
        </w:rPr>
        <w:t xml:space="preserve"> could be feeling unwell</w:t>
      </w:r>
      <w:r w:rsidR="004B0205" w:rsidRPr="002A3E14">
        <w:rPr>
          <w:rFonts w:ascii="Arial" w:hAnsi="Arial" w:cs="Arial"/>
        </w:rPr>
        <w:t>, still in transition process</w:t>
      </w:r>
      <w:r w:rsidR="007938BA" w:rsidRPr="002A3E14">
        <w:rPr>
          <w:rFonts w:ascii="Arial" w:hAnsi="Arial" w:cs="Arial"/>
        </w:rPr>
        <w:t xml:space="preserve"> or engaging in an activity that does not interest them.</w:t>
      </w:r>
      <w:r w:rsidR="00C44B66" w:rsidRPr="002A3E14">
        <w:rPr>
          <w:rFonts w:ascii="Arial" w:hAnsi="Arial" w:cs="Arial"/>
        </w:rPr>
        <w:t xml:space="preserve"> </w:t>
      </w:r>
    </w:p>
    <w:p w14:paraId="73E328D9" w14:textId="096B9BF4" w:rsidR="00C44B66" w:rsidRPr="002A3E14" w:rsidRDefault="00385E9C" w:rsidP="002A3E14">
      <w:pPr>
        <w:spacing w:line="360" w:lineRule="auto"/>
        <w:rPr>
          <w:rFonts w:ascii="Arial" w:hAnsi="Arial" w:cs="Arial"/>
        </w:rPr>
      </w:pPr>
      <w:r w:rsidRPr="002A3E14">
        <w:rPr>
          <w:rFonts w:ascii="Arial" w:hAnsi="Arial" w:cs="Arial"/>
        </w:rPr>
        <w:t>Environmental</w:t>
      </w:r>
      <w:r w:rsidR="00D530AF" w:rsidRPr="002A3E14">
        <w:rPr>
          <w:rFonts w:ascii="Arial" w:hAnsi="Arial" w:cs="Arial"/>
        </w:rPr>
        <w:t>-</w:t>
      </w:r>
      <w:r w:rsidR="007938BA" w:rsidRPr="002A3E14">
        <w:rPr>
          <w:rFonts w:ascii="Arial" w:hAnsi="Arial" w:cs="Arial"/>
        </w:rPr>
        <w:t xml:space="preserve"> children may have a preference on where they like their play to take place</w:t>
      </w:r>
      <w:r w:rsidR="00D530AF" w:rsidRPr="002A3E14">
        <w:rPr>
          <w:rFonts w:ascii="Arial" w:hAnsi="Arial" w:cs="Arial"/>
        </w:rPr>
        <w:t>.</w:t>
      </w:r>
      <w:r w:rsidR="00F92C69" w:rsidRPr="002A3E14">
        <w:rPr>
          <w:rFonts w:ascii="Arial" w:hAnsi="Arial" w:cs="Arial"/>
        </w:rPr>
        <w:t xml:space="preserve"> They may prefer to play outdoors and in contrast </w:t>
      </w:r>
      <w:r w:rsidR="00A60778" w:rsidRPr="002A3E14">
        <w:rPr>
          <w:rFonts w:ascii="Arial" w:hAnsi="Arial" w:cs="Arial"/>
        </w:rPr>
        <w:t>prefer indoor play.</w:t>
      </w:r>
      <w:r w:rsidR="00B93CD0" w:rsidRPr="002A3E14">
        <w:rPr>
          <w:rFonts w:ascii="Arial" w:hAnsi="Arial" w:cs="Arial"/>
        </w:rPr>
        <w:t xml:space="preserve"> </w:t>
      </w:r>
      <w:r w:rsidR="00BA52C8" w:rsidRPr="002A3E14">
        <w:rPr>
          <w:rFonts w:ascii="Arial" w:hAnsi="Arial" w:cs="Arial"/>
        </w:rPr>
        <w:t xml:space="preserve">They may not have </w:t>
      </w:r>
      <w:r w:rsidR="003F550F" w:rsidRPr="002A3E14">
        <w:rPr>
          <w:rFonts w:ascii="Arial" w:hAnsi="Arial" w:cs="Arial"/>
        </w:rPr>
        <w:t xml:space="preserve">chosen </w:t>
      </w:r>
      <w:r w:rsidR="00BA52C8" w:rsidRPr="002A3E14">
        <w:rPr>
          <w:rFonts w:ascii="Arial" w:hAnsi="Arial" w:cs="Arial"/>
        </w:rPr>
        <w:t>resources</w:t>
      </w:r>
      <w:r w:rsidR="003F550F" w:rsidRPr="002A3E14">
        <w:rPr>
          <w:rFonts w:ascii="Arial" w:hAnsi="Arial" w:cs="Arial"/>
        </w:rPr>
        <w:t xml:space="preserve"> available to them</w:t>
      </w:r>
      <w:r w:rsidR="003074B8" w:rsidRPr="002A3E14">
        <w:rPr>
          <w:rFonts w:ascii="Arial" w:hAnsi="Arial" w:cs="Arial"/>
        </w:rPr>
        <w:t>.</w:t>
      </w:r>
    </w:p>
    <w:p w14:paraId="39940ECF" w14:textId="3D3883C8" w:rsidR="00C16975" w:rsidRPr="002A3E14" w:rsidRDefault="00C16975" w:rsidP="002A3E14">
      <w:pPr>
        <w:spacing w:line="360" w:lineRule="auto"/>
        <w:rPr>
          <w:rFonts w:ascii="Arial" w:hAnsi="Arial" w:cs="Arial"/>
        </w:rPr>
      </w:pPr>
      <w:r w:rsidRPr="002A3E14">
        <w:rPr>
          <w:rFonts w:ascii="Arial" w:hAnsi="Arial" w:cs="Arial"/>
        </w:rPr>
        <w:t>Adult intervention or different perception</w:t>
      </w:r>
      <w:r w:rsidR="0080685B" w:rsidRPr="002A3E14">
        <w:rPr>
          <w:rFonts w:ascii="Arial" w:hAnsi="Arial" w:cs="Arial"/>
        </w:rPr>
        <w:t xml:space="preserve">- </w:t>
      </w:r>
      <w:r w:rsidR="00CF3AB8" w:rsidRPr="002A3E14">
        <w:rPr>
          <w:rFonts w:ascii="Arial" w:hAnsi="Arial" w:cs="Arial"/>
        </w:rPr>
        <w:t xml:space="preserve">adult intervention has been known to hinder </w:t>
      </w:r>
      <w:r w:rsidR="006626F4" w:rsidRPr="002A3E14">
        <w:rPr>
          <w:rFonts w:ascii="Arial" w:hAnsi="Arial" w:cs="Arial"/>
        </w:rPr>
        <w:t>child’s engagement in activity</w:t>
      </w:r>
      <w:r w:rsidR="009A76BA" w:rsidRPr="002A3E14">
        <w:rPr>
          <w:rFonts w:ascii="Arial" w:hAnsi="Arial" w:cs="Arial"/>
        </w:rPr>
        <w:t>. Adults involved may perceive the activity differently to the child</w:t>
      </w:r>
      <w:r w:rsidR="00FA44C3" w:rsidRPr="002A3E14">
        <w:rPr>
          <w:rFonts w:ascii="Arial" w:hAnsi="Arial" w:cs="Arial"/>
        </w:rPr>
        <w:t>.</w:t>
      </w:r>
    </w:p>
    <w:p w14:paraId="4D2B832D" w14:textId="182D3D56" w:rsidR="00387210" w:rsidRPr="002A3E14" w:rsidRDefault="001972D2" w:rsidP="002A3E14">
      <w:pPr>
        <w:spacing w:line="360" w:lineRule="auto"/>
        <w:rPr>
          <w:rFonts w:ascii="Arial" w:hAnsi="Arial" w:cs="Arial"/>
        </w:rPr>
      </w:pPr>
      <w:r w:rsidRPr="002A3E14">
        <w:rPr>
          <w:rFonts w:ascii="Arial" w:hAnsi="Arial" w:cs="Arial"/>
        </w:rPr>
        <w:lastRenderedPageBreak/>
        <w:t xml:space="preserve">The full nature of </w:t>
      </w:r>
      <w:r w:rsidR="00545210" w:rsidRPr="002A3E14">
        <w:rPr>
          <w:rFonts w:ascii="Arial" w:hAnsi="Arial" w:cs="Arial"/>
        </w:rPr>
        <w:t>children</w:t>
      </w:r>
      <w:r w:rsidR="00FA44C3" w:rsidRPr="002A3E14">
        <w:rPr>
          <w:rFonts w:ascii="Arial" w:hAnsi="Arial" w:cs="Arial"/>
        </w:rPr>
        <w:t>’</w:t>
      </w:r>
      <w:r w:rsidR="00545210" w:rsidRPr="002A3E14">
        <w:rPr>
          <w:rFonts w:ascii="Arial" w:hAnsi="Arial" w:cs="Arial"/>
        </w:rPr>
        <w:t>s additional learning needs</w:t>
      </w:r>
      <w:r w:rsidR="00FA44C3" w:rsidRPr="002A3E14">
        <w:rPr>
          <w:rFonts w:ascii="Arial" w:hAnsi="Arial" w:cs="Arial"/>
        </w:rPr>
        <w:t xml:space="preserve">. Although the profile is useful in identifying </w:t>
      </w:r>
      <w:r w:rsidR="00483242" w:rsidRPr="002A3E14">
        <w:rPr>
          <w:rFonts w:ascii="Arial" w:hAnsi="Arial" w:cs="Arial"/>
        </w:rPr>
        <w:t>additional needs in children, it does not provide</w:t>
      </w:r>
      <w:r w:rsidR="008569A9" w:rsidRPr="002A3E14">
        <w:rPr>
          <w:rFonts w:ascii="Arial" w:hAnsi="Arial" w:cs="Arial"/>
        </w:rPr>
        <w:t xml:space="preserve"> a full diagnosis. </w:t>
      </w:r>
      <w:r w:rsidR="00DE66BF" w:rsidRPr="002A3E14">
        <w:rPr>
          <w:rFonts w:ascii="Arial" w:hAnsi="Arial" w:cs="Arial"/>
        </w:rPr>
        <w:t>Practit</w:t>
      </w:r>
      <w:r w:rsidR="00155C63" w:rsidRPr="002A3E14">
        <w:rPr>
          <w:rFonts w:ascii="Arial" w:hAnsi="Arial" w:cs="Arial"/>
        </w:rPr>
        <w:t xml:space="preserve">ioners should seek advice from </w:t>
      </w:r>
      <w:r w:rsidR="00192A0D" w:rsidRPr="002A3E14">
        <w:rPr>
          <w:rFonts w:ascii="Arial" w:hAnsi="Arial" w:cs="Arial"/>
        </w:rPr>
        <w:t xml:space="preserve">multi-agency professionals </w:t>
      </w:r>
      <w:r w:rsidR="00954366" w:rsidRPr="002A3E14">
        <w:rPr>
          <w:rFonts w:ascii="Arial" w:hAnsi="Arial" w:cs="Arial"/>
        </w:rPr>
        <w:t>for support</w:t>
      </w:r>
      <w:r w:rsidR="00CB3859" w:rsidRPr="002A3E14">
        <w:rPr>
          <w:rFonts w:ascii="Arial" w:hAnsi="Arial" w:cs="Arial"/>
        </w:rPr>
        <w:t xml:space="preserve">. </w:t>
      </w:r>
    </w:p>
    <w:p w14:paraId="51D5F6EA" w14:textId="58FC9640" w:rsidR="007F4207" w:rsidRPr="002A3E14" w:rsidRDefault="00FE4FF6" w:rsidP="002A3E14">
      <w:pPr>
        <w:spacing w:line="360" w:lineRule="auto"/>
        <w:rPr>
          <w:rFonts w:ascii="Arial" w:hAnsi="Arial" w:cs="Arial"/>
        </w:rPr>
      </w:pPr>
      <w:r w:rsidRPr="002A3E14">
        <w:rPr>
          <w:rFonts w:ascii="Arial" w:hAnsi="Arial" w:cs="Arial"/>
        </w:rPr>
        <w:t xml:space="preserve">Although </w:t>
      </w:r>
      <w:r w:rsidR="001B1FAD" w:rsidRPr="002A3E14">
        <w:rPr>
          <w:rFonts w:ascii="Arial" w:hAnsi="Arial" w:cs="Arial"/>
        </w:rPr>
        <w:t>Welsh</w:t>
      </w:r>
      <w:r w:rsidR="00E7381C" w:rsidRPr="002A3E14">
        <w:rPr>
          <w:rFonts w:ascii="Arial" w:hAnsi="Arial" w:cs="Arial"/>
        </w:rPr>
        <w:t xml:space="preserve"> Language</w:t>
      </w:r>
      <w:r w:rsidRPr="002A3E14">
        <w:rPr>
          <w:rFonts w:ascii="Arial" w:hAnsi="Arial" w:cs="Arial"/>
        </w:rPr>
        <w:t xml:space="preserve"> Development</w:t>
      </w:r>
      <w:r w:rsidR="001B1FAD" w:rsidRPr="002A3E14">
        <w:rPr>
          <w:rFonts w:ascii="Arial" w:hAnsi="Arial" w:cs="Arial"/>
        </w:rPr>
        <w:t xml:space="preserve">, </w:t>
      </w:r>
      <w:r w:rsidR="00904696" w:rsidRPr="002A3E14">
        <w:rPr>
          <w:rFonts w:ascii="Arial" w:hAnsi="Arial" w:cs="Arial"/>
        </w:rPr>
        <w:t>K</w:t>
      </w:r>
      <w:r w:rsidR="001B1FAD" w:rsidRPr="002A3E14">
        <w:rPr>
          <w:rFonts w:ascii="Arial" w:hAnsi="Arial" w:cs="Arial"/>
        </w:rPr>
        <w:t xml:space="preserve">nowledge and </w:t>
      </w:r>
      <w:r w:rsidR="00904696" w:rsidRPr="002A3E14">
        <w:rPr>
          <w:rFonts w:ascii="Arial" w:hAnsi="Arial" w:cs="Arial"/>
        </w:rPr>
        <w:t>U</w:t>
      </w:r>
      <w:r w:rsidR="001B1FAD" w:rsidRPr="002A3E14">
        <w:rPr>
          <w:rFonts w:ascii="Arial" w:hAnsi="Arial" w:cs="Arial"/>
        </w:rPr>
        <w:t>nderstanding</w:t>
      </w:r>
      <w:r w:rsidRPr="002A3E14">
        <w:rPr>
          <w:rFonts w:ascii="Arial" w:hAnsi="Arial" w:cs="Arial"/>
        </w:rPr>
        <w:t xml:space="preserve"> of the World Development</w:t>
      </w:r>
      <w:r w:rsidR="001B1FAD" w:rsidRPr="002A3E14">
        <w:rPr>
          <w:rFonts w:ascii="Arial" w:hAnsi="Arial" w:cs="Arial"/>
        </w:rPr>
        <w:t xml:space="preserve"> and </w:t>
      </w:r>
      <w:r w:rsidR="00904696" w:rsidRPr="002A3E14">
        <w:rPr>
          <w:rFonts w:ascii="Arial" w:hAnsi="Arial" w:cs="Arial"/>
        </w:rPr>
        <w:t>C</w:t>
      </w:r>
      <w:r w:rsidR="001B1FAD" w:rsidRPr="002A3E14">
        <w:rPr>
          <w:rFonts w:ascii="Arial" w:hAnsi="Arial" w:cs="Arial"/>
        </w:rPr>
        <w:t>reative development</w:t>
      </w:r>
      <w:r w:rsidR="00910324" w:rsidRPr="002A3E14">
        <w:rPr>
          <w:rFonts w:ascii="Arial" w:hAnsi="Arial" w:cs="Arial"/>
        </w:rPr>
        <w:t xml:space="preserve"> </w:t>
      </w:r>
      <w:r w:rsidR="00EA2FC9" w:rsidRPr="002A3E14">
        <w:rPr>
          <w:rFonts w:ascii="Arial" w:hAnsi="Arial" w:cs="Arial"/>
        </w:rPr>
        <w:t xml:space="preserve">are </w:t>
      </w:r>
      <w:r w:rsidR="00910324" w:rsidRPr="002A3E14">
        <w:rPr>
          <w:rFonts w:ascii="Arial" w:hAnsi="Arial" w:cs="Arial"/>
        </w:rPr>
        <w:t>stat</w:t>
      </w:r>
      <w:r w:rsidR="004F37DD" w:rsidRPr="002A3E14">
        <w:rPr>
          <w:rFonts w:ascii="Arial" w:hAnsi="Arial" w:cs="Arial"/>
        </w:rPr>
        <w:t>utory assessed</w:t>
      </w:r>
      <w:r w:rsidR="00144F41" w:rsidRPr="002A3E14">
        <w:rPr>
          <w:rFonts w:ascii="Arial" w:hAnsi="Arial" w:cs="Arial"/>
        </w:rPr>
        <w:t xml:space="preserve"> they are not core subjects. </w:t>
      </w:r>
      <w:r w:rsidR="00F53979" w:rsidRPr="002A3E14">
        <w:rPr>
          <w:rFonts w:ascii="Arial" w:hAnsi="Arial" w:cs="Arial"/>
        </w:rPr>
        <w:t>Consequently,</w:t>
      </w:r>
      <w:r w:rsidR="00144F41" w:rsidRPr="002A3E14">
        <w:rPr>
          <w:rFonts w:ascii="Arial" w:hAnsi="Arial" w:cs="Arial"/>
        </w:rPr>
        <w:t xml:space="preserve"> </w:t>
      </w:r>
      <w:r w:rsidR="009A45B8" w:rsidRPr="002A3E14">
        <w:rPr>
          <w:rFonts w:ascii="Arial" w:hAnsi="Arial" w:cs="Arial"/>
        </w:rPr>
        <w:t xml:space="preserve">if children </w:t>
      </w:r>
      <w:r w:rsidR="00DA76CF" w:rsidRPr="002A3E14">
        <w:rPr>
          <w:rFonts w:ascii="Arial" w:hAnsi="Arial" w:cs="Arial"/>
        </w:rPr>
        <w:t xml:space="preserve">are gifted and talented in these areas, it </w:t>
      </w:r>
      <w:r w:rsidR="00692B36" w:rsidRPr="002A3E14">
        <w:rPr>
          <w:rFonts w:ascii="Arial" w:hAnsi="Arial" w:cs="Arial"/>
        </w:rPr>
        <w:t>can</w:t>
      </w:r>
      <w:r w:rsidR="00413DAA" w:rsidRPr="002A3E14">
        <w:rPr>
          <w:rFonts w:ascii="Arial" w:hAnsi="Arial" w:cs="Arial"/>
        </w:rPr>
        <w:t xml:space="preserve"> often</w:t>
      </w:r>
      <w:r w:rsidR="00692B36" w:rsidRPr="002A3E14">
        <w:rPr>
          <w:rFonts w:ascii="Arial" w:hAnsi="Arial" w:cs="Arial"/>
        </w:rPr>
        <w:t xml:space="preserve"> </w:t>
      </w:r>
      <w:r w:rsidR="00414580" w:rsidRPr="002A3E14">
        <w:rPr>
          <w:rFonts w:ascii="Arial" w:hAnsi="Arial" w:cs="Arial"/>
        </w:rPr>
        <w:t xml:space="preserve">be </w:t>
      </w:r>
      <w:r w:rsidR="00F53979" w:rsidRPr="002A3E14">
        <w:rPr>
          <w:rFonts w:ascii="Arial" w:hAnsi="Arial" w:cs="Arial"/>
        </w:rPr>
        <w:t>without recognition</w:t>
      </w:r>
      <w:r w:rsidR="009E5B30" w:rsidRPr="002A3E14">
        <w:rPr>
          <w:rFonts w:ascii="Arial" w:hAnsi="Arial" w:cs="Arial"/>
        </w:rPr>
        <w:t>.</w:t>
      </w:r>
      <w:r w:rsidR="00163C71" w:rsidRPr="002A3E14">
        <w:rPr>
          <w:rFonts w:ascii="Arial" w:hAnsi="Arial" w:cs="Arial"/>
        </w:rPr>
        <w:t xml:space="preserve"> Because of this</w:t>
      </w:r>
      <w:r w:rsidR="0011285C" w:rsidRPr="002A3E14">
        <w:rPr>
          <w:rFonts w:ascii="Arial" w:hAnsi="Arial" w:cs="Arial"/>
        </w:rPr>
        <w:t>, children may not be challenged</w:t>
      </w:r>
      <w:r w:rsidR="00BA5732" w:rsidRPr="002A3E14">
        <w:rPr>
          <w:rFonts w:ascii="Arial" w:hAnsi="Arial" w:cs="Arial"/>
        </w:rPr>
        <w:t xml:space="preserve"> within </w:t>
      </w:r>
      <w:r w:rsidR="0077286A" w:rsidRPr="002A3E14">
        <w:rPr>
          <w:rFonts w:ascii="Arial" w:hAnsi="Arial" w:cs="Arial"/>
        </w:rPr>
        <w:t>their school day or denied opportunities to excel in areas of strength.</w:t>
      </w:r>
    </w:p>
    <w:p w14:paraId="59E1FF05" w14:textId="77777777" w:rsidR="007F4207" w:rsidRPr="002A3E14" w:rsidRDefault="007F4207" w:rsidP="002A3E14">
      <w:pPr>
        <w:spacing w:line="360" w:lineRule="auto"/>
        <w:rPr>
          <w:rFonts w:ascii="Arial" w:hAnsi="Arial" w:cs="Arial"/>
          <w:b/>
          <w:bCs/>
          <w:u w:val="single"/>
        </w:rPr>
      </w:pPr>
    </w:p>
    <w:p w14:paraId="216722D1" w14:textId="64BCB731" w:rsidR="000617D2" w:rsidRPr="002A3E14" w:rsidRDefault="00CF2711" w:rsidP="002A3E14">
      <w:pPr>
        <w:spacing w:line="360" w:lineRule="auto"/>
        <w:jc w:val="center"/>
        <w:rPr>
          <w:rFonts w:ascii="Arial" w:hAnsi="Arial" w:cs="Arial"/>
          <w:color w:val="F4B083" w:themeColor="accent2" w:themeTint="99"/>
        </w:rPr>
      </w:pPr>
      <w:r w:rsidRPr="002A3E14">
        <w:rPr>
          <w:rFonts w:ascii="Arial" w:hAnsi="Arial" w:cs="Arial"/>
          <w:noProof/>
          <w:color w:val="F4B083" w:themeColor="accent2" w:themeTint="99"/>
        </w:rPr>
        <mc:AlternateContent>
          <mc:Choice Requires="wps">
            <w:drawing>
              <wp:anchor distT="0" distB="0" distL="114300" distR="114300" simplePos="0" relativeHeight="251688960" behindDoc="1" locked="0" layoutInCell="1" allowOverlap="1" wp14:anchorId="36CCB9D4" wp14:editId="1415A3D8">
                <wp:simplePos x="0" y="0"/>
                <wp:positionH relativeFrom="column">
                  <wp:posOffset>1746250</wp:posOffset>
                </wp:positionH>
                <wp:positionV relativeFrom="paragraph">
                  <wp:posOffset>-44450</wp:posOffset>
                </wp:positionV>
                <wp:extent cx="2349500" cy="292100"/>
                <wp:effectExtent l="57150" t="57150" r="50800" b="50800"/>
                <wp:wrapNone/>
                <wp:docPr id="23" name="Rectangle 23"/>
                <wp:cNvGraphicFramePr/>
                <a:graphic xmlns:a="http://schemas.openxmlformats.org/drawingml/2006/main">
                  <a:graphicData uri="http://schemas.microsoft.com/office/word/2010/wordprocessingShape">
                    <wps:wsp>
                      <wps:cNvSpPr/>
                      <wps:spPr>
                        <a:xfrm>
                          <a:off x="0" y="0"/>
                          <a:ext cx="2349500" cy="2921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61BAD2" id="Rectangle 23" o:spid="_x0000_s1026" style="position:absolute;margin-left:137.5pt;margin-top:-3.5pt;width:185pt;height:23pt;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" fillcolor="#4472c4 [3204]" strokecolor="#1f3763 [1604]" strokeweight="1pt"/>
            </w:pict>
          </mc:Fallback>
        </mc:AlternateContent>
      </w:r>
      <w:r w:rsidR="00CA3741" w:rsidRPr="002A3E14">
        <w:rPr>
          <w:rFonts w:ascii="Arial" w:hAnsi="Arial" w:cs="Arial"/>
          <w:color w:val="F4B083" w:themeColor="accent2" w:themeTint="99"/>
        </w:rPr>
        <w:t>How does Donaldson differ?</w:t>
      </w:r>
    </w:p>
    <w:p w14:paraId="6CE1E7AF" w14:textId="77777777" w:rsidR="00CF2711" w:rsidRPr="002A3E14" w:rsidRDefault="00CF2711" w:rsidP="002A3E14">
      <w:pPr>
        <w:spacing w:line="360" w:lineRule="auto"/>
        <w:rPr>
          <w:rFonts w:ascii="Arial" w:hAnsi="Arial" w:cs="Arial"/>
        </w:rPr>
      </w:pPr>
    </w:p>
    <w:p w14:paraId="0A95661E" w14:textId="15492DB4" w:rsidR="00C31071" w:rsidRPr="002A3E14" w:rsidRDefault="00C31071" w:rsidP="002A3E14">
      <w:pPr>
        <w:spacing w:line="360" w:lineRule="auto"/>
        <w:rPr>
          <w:rFonts w:ascii="Arial" w:hAnsi="Arial" w:cs="Arial"/>
        </w:rPr>
      </w:pPr>
      <w:r w:rsidRPr="002A3E14">
        <w:rPr>
          <w:rFonts w:ascii="Arial" w:hAnsi="Arial" w:cs="Arial"/>
        </w:rPr>
        <w:t xml:space="preserve">The new curriculum was informed by Professor Graham Donaldson’s independent review of curriculum and assessment arrangements in Wales, Successful Futures, in February 2015. </w:t>
      </w:r>
      <w:r w:rsidR="008F0290" w:rsidRPr="002A3E14">
        <w:rPr>
          <w:rFonts w:ascii="Arial" w:hAnsi="Arial" w:cs="Arial"/>
        </w:rPr>
        <w:t xml:space="preserve">The new curriculum will </w:t>
      </w:r>
      <w:r w:rsidR="00C14DDA" w:rsidRPr="002A3E14">
        <w:rPr>
          <w:rFonts w:ascii="Arial" w:hAnsi="Arial" w:cs="Arial"/>
        </w:rPr>
        <w:t>be implemented for children aged 3-16 years</w:t>
      </w:r>
      <w:r w:rsidR="00E732D7" w:rsidRPr="002A3E14">
        <w:rPr>
          <w:rFonts w:ascii="Arial" w:hAnsi="Arial" w:cs="Arial"/>
        </w:rPr>
        <w:t>.</w:t>
      </w:r>
    </w:p>
    <w:p w14:paraId="215A4017" w14:textId="67678CE7" w:rsidR="000B2888" w:rsidRPr="002A3E14" w:rsidRDefault="007F4207" w:rsidP="002A3E14">
      <w:pPr>
        <w:spacing w:line="360" w:lineRule="auto"/>
        <w:rPr>
          <w:rFonts w:ascii="Arial" w:hAnsi="Arial" w:cs="Arial"/>
        </w:rPr>
      </w:pPr>
      <w:r w:rsidRPr="002A3E14">
        <w:rPr>
          <w:rFonts w:ascii="Arial" w:hAnsi="Arial" w:cs="Arial"/>
        </w:rPr>
        <w:t>The new curriculum will have more emphasis on equipping young people for life. It will build their ability to learn new skills and apply their subject knowledge more positively and creatively. As the world changes, they will be more able to adapt positively.</w:t>
      </w:r>
    </w:p>
    <w:p w14:paraId="1A327857" w14:textId="77777777" w:rsidR="00CF2711" w:rsidRPr="002A3E14" w:rsidRDefault="00CF2711" w:rsidP="002A3E14">
      <w:pPr>
        <w:spacing w:line="360" w:lineRule="auto"/>
        <w:rPr>
          <w:rFonts w:ascii="Arial" w:hAnsi="Arial" w:cs="Arial"/>
        </w:rPr>
      </w:pPr>
      <w:r w:rsidRPr="002A3E14">
        <w:rPr>
          <w:rFonts w:ascii="Arial" w:hAnsi="Arial" w:cs="Arial"/>
        </w:rPr>
        <w:t>The purpose of the new curriculum is to support our children and young people to be:</w:t>
      </w:r>
    </w:p>
    <w:p w14:paraId="1D3F7261" w14:textId="3ABF9EB6" w:rsidR="00CF2711" w:rsidRPr="002A3E14" w:rsidRDefault="00CF2711" w:rsidP="002A3E14">
      <w:pPr>
        <w:pStyle w:val="ListParagraph"/>
        <w:numPr>
          <w:ilvl w:val="0"/>
          <w:numId w:val="1"/>
        </w:numPr>
        <w:spacing w:line="360" w:lineRule="auto"/>
        <w:rPr>
          <w:rFonts w:ascii="Arial" w:hAnsi="Arial" w:cs="Arial"/>
        </w:rPr>
      </w:pPr>
      <w:r w:rsidRPr="002A3E14">
        <w:rPr>
          <w:rFonts w:ascii="Arial" w:hAnsi="Arial" w:cs="Arial"/>
        </w:rPr>
        <w:t>ambitious, capable learners, ready to learn throughout their lives</w:t>
      </w:r>
    </w:p>
    <w:p w14:paraId="2613C5BC" w14:textId="1B0E7E9B" w:rsidR="00CF2711" w:rsidRPr="002A3E14" w:rsidRDefault="00CF2711" w:rsidP="002A3E14">
      <w:pPr>
        <w:pStyle w:val="ListParagraph"/>
        <w:numPr>
          <w:ilvl w:val="0"/>
          <w:numId w:val="1"/>
        </w:numPr>
        <w:spacing w:line="360" w:lineRule="auto"/>
        <w:rPr>
          <w:rFonts w:ascii="Arial" w:hAnsi="Arial" w:cs="Arial"/>
        </w:rPr>
      </w:pPr>
      <w:r w:rsidRPr="002A3E14">
        <w:rPr>
          <w:rFonts w:ascii="Arial" w:hAnsi="Arial" w:cs="Arial"/>
        </w:rPr>
        <w:t>enterprising, creative contributors, ready to play a full part in life and work</w:t>
      </w:r>
    </w:p>
    <w:p w14:paraId="5F95969C" w14:textId="197FDE2D" w:rsidR="00CF2711" w:rsidRPr="002A3E14" w:rsidRDefault="00CF2711" w:rsidP="002A3E14">
      <w:pPr>
        <w:pStyle w:val="ListParagraph"/>
        <w:numPr>
          <w:ilvl w:val="0"/>
          <w:numId w:val="1"/>
        </w:numPr>
        <w:spacing w:line="360" w:lineRule="auto"/>
        <w:rPr>
          <w:rFonts w:ascii="Arial" w:hAnsi="Arial" w:cs="Arial"/>
        </w:rPr>
      </w:pPr>
      <w:r w:rsidRPr="002A3E14">
        <w:rPr>
          <w:rFonts w:ascii="Arial" w:hAnsi="Arial" w:cs="Arial"/>
        </w:rPr>
        <w:t>ethical, informed citizens of Wales and the world</w:t>
      </w:r>
    </w:p>
    <w:p w14:paraId="08BFCC4C" w14:textId="569B1942" w:rsidR="00CF2711" w:rsidRPr="002A3E14" w:rsidRDefault="00CF2711" w:rsidP="002A3E14">
      <w:pPr>
        <w:pStyle w:val="ListParagraph"/>
        <w:numPr>
          <w:ilvl w:val="0"/>
          <w:numId w:val="1"/>
        </w:numPr>
        <w:spacing w:line="360" w:lineRule="auto"/>
        <w:rPr>
          <w:rFonts w:ascii="Arial" w:hAnsi="Arial" w:cs="Arial"/>
        </w:rPr>
      </w:pPr>
      <w:r w:rsidRPr="002A3E14">
        <w:rPr>
          <w:rFonts w:ascii="Arial" w:hAnsi="Arial" w:cs="Arial"/>
        </w:rPr>
        <w:t>healthy, confident individuals, ready to lead fulfilling lives as valued members of society.</w:t>
      </w:r>
    </w:p>
    <w:p w14:paraId="3ECED387" w14:textId="56DCDC12" w:rsidR="003338F5" w:rsidRPr="002A3E14" w:rsidRDefault="00227BCF" w:rsidP="002A3E14">
      <w:pPr>
        <w:spacing w:line="360" w:lineRule="auto"/>
        <w:rPr>
          <w:rFonts w:ascii="Arial" w:hAnsi="Arial" w:cs="Arial"/>
        </w:rPr>
      </w:pPr>
      <w:r w:rsidRPr="002A3E14">
        <w:rPr>
          <w:rFonts w:ascii="Arial" w:hAnsi="Arial" w:cs="Arial"/>
        </w:rPr>
        <w:t>One of the most considerations of the new curriculum is the lack o</w:t>
      </w:r>
      <w:r w:rsidR="00F06527" w:rsidRPr="002A3E14">
        <w:rPr>
          <w:rFonts w:ascii="Arial" w:hAnsi="Arial" w:cs="Arial"/>
        </w:rPr>
        <w:t xml:space="preserve">f consideration on play. </w:t>
      </w:r>
      <w:r w:rsidR="00447B25" w:rsidRPr="002A3E14">
        <w:rPr>
          <w:rFonts w:ascii="Arial" w:hAnsi="Arial" w:cs="Arial"/>
        </w:rPr>
        <w:t>As previously discussed</w:t>
      </w:r>
      <w:r w:rsidR="005969D4" w:rsidRPr="002A3E14">
        <w:rPr>
          <w:rFonts w:ascii="Arial" w:hAnsi="Arial" w:cs="Arial"/>
        </w:rPr>
        <w:t>,</w:t>
      </w:r>
      <w:r w:rsidR="00447B25" w:rsidRPr="002A3E14">
        <w:rPr>
          <w:rFonts w:ascii="Arial" w:hAnsi="Arial" w:cs="Arial"/>
        </w:rPr>
        <w:t xml:space="preserve"> this could have a</w:t>
      </w:r>
      <w:r w:rsidR="00B51B5E" w:rsidRPr="002A3E14">
        <w:rPr>
          <w:rFonts w:ascii="Arial" w:hAnsi="Arial" w:cs="Arial"/>
        </w:rPr>
        <w:t>n impact on children’s learning and their developmen</w:t>
      </w:r>
      <w:r w:rsidR="000A1EA0" w:rsidRPr="002A3E14">
        <w:rPr>
          <w:rFonts w:ascii="Arial" w:hAnsi="Arial" w:cs="Arial"/>
        </w:rPr>
        <w:t>t.</w:t>
      </w:r>
    </w:p>
    <w:p w14:paraId="52999947" w14:textId="699A11BB" w:rsidR="00062073" w:rsidRPr="002A3E14" w:rsidRDefault="00062073" w:rsidP="002A3E14">
      <w:pPr>
        <w:spacing w:line="360" w:lineRule="auto"/>
        <w:rPr>
          <w:rFonts w:ascii="Arial" w:hAnsi="Arial" w:cs="Arial"/>
        </w:rPr>
      </w:pPr>
    </w:p>
    <w:p w14:paraId="56A72413" w14:textId="651FD161" w:rsidR="00062073" w:rsidRPr="002A3E14" w:rsidRDefault="00062073" w:rsidP="002A3E14">
      <w:pPr>
        <w:spacing w:line="360" w:lineRule="auto"/>
        <w:rPr>
          <w:rFonts w:ascii="Arial" w:hAnsi="Arial" w:cs="Arial"/>
        </w:rPr>
      </w:pPr>
    </w:p>
    <w:p w14:paraId="7414A4DB" w14:textId="3AC06ADF" w:rsidR="00062073" w:rsidRPr="002A3E14" w:rsidRDefault="00683841" w:rsidP="002A3E14">
      <w:pPr>
        <w:spacing w:line="360" w:lineRule="auto"/>
        <w:jc w:val="center"/>
        <w:rPr>
          <w:rFonts w:ascii="Arial" w:hAnsi="Arial" w:cs="Arial"/>
          <w:color w:val="F7CAAC" w:themeColor="accent2" w:themeTint="66"/>
        </w:rPr>
      </w:pPr>
      <w:r w:rsidRPr="002A3E14">
        <w:rPr>
          <w:rFonts w:ascii="Arial" w:hAnsi="Arial" w:cs="Arial"/>
          <w:noProof/>
          <w:color w:val="F7CAAC" w:themeColor="accent2" w:themeTint="66"/>
        </w:rPr>
        <mc:AlternateContent>
          <mc:Choice Requires="wps">
            <w:drawing>
              <wp:anchor distT="0" distB="0" distL="114300" distR="114300" simplePos="0" relativeHeight="251689984" behindDoc="1" locked="0" layoutInCell="1" allowOverlap="1" wp14:anchorId="02D0BB17" wp14:editId="4BB4EF6E">
                <wp:simplePos x="0" y="0"/>
                <wp:positionH relativeFrom="column">
                  <wp:posOffset>2114550</wp:posOffset>
                </wp:positionH>
                <wp:positionV relativeFrom="paragraph">
                  <wp:posOffset>-44450</wp:posOffset>
                </wp:positionV>
                <wp:extent cx="1663700" cy="273050"/>
                <wp:effectExtent l="57150" t="57150" r="50800" b="50800"/>
                <wp:wrapNone/>
                <wp:docPr id="22" name="Rectangle 22"/>
                <wp:cNvGraphicFramePr/>
                <a:graphic xmlns:a="http://schemas.openxmlformats.org/drawingml/2006/main">
                  <a:graphicData uri="http://schemas.microsoft.com/office/word/2010/wordprocessingShape">
                    <wps:wsp>
                      <wps:cNvSpPr/>
                      <wps:spPr>
                        <a:xfrm>
                          <a:off x="0" y="0"/>
                          <a:ext cx="1663700" cy="27305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B6D0D1" id="Rectangle 22" o:spid="_x0000_s1026" style="position:absolute;margin-left:166.5pt;margin-top:-3.5pt;width:131pt;height:21.5pt;z-index:-251626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" fillcolor="#4472c4 [3204]" strokecolor="#1f3763 [1604]" strokeweight="1pt"/>
            </w:pict>
          </mc:Fallback>
        </mc:AlternateContent>
      </w:r>
      <w:r w:rsidR="00062073" w:rsidRPr="002A3E14">
        <w:rPr>
          <w:rFonts w:ascii="Arial" w:hAnsi="Arial" w:cs="Arial"/>
          <w:color w:val="F7CAAC" w:themeColor="accent2" w:themeTint="66"/>
        </w:rPr>
        <w:t>Task 4</w:t>
      </w:r>
    </w:p>
    <w:p w14:paraId="10D40165" w14:textId="77777777" w:rsidR="009C17AB" w:rsidRPr="002A3E14" w:rsidRDefault="009C17AB" w:rsidP="002A3E14">
      <w:pPr>
        <w:spacing w:line="360" w:lineRule="auto"/>
        <w:rPr>
          <w:rFonts w:ascii="Arial" w:hAnsi="Arial" w:cs="Arial"/>
        </w:rPr>
      </w:pPr>
    </w:p>
    <w:p w14:paraId="4FE98578" w14:textId="35156517" w:rsidR="00062073" w:rsidRPr="002A3E14" w:rsidRDefault="00670396" w:rsidP="002A3E14">
      <w:pPr>
        <w:spacing w:line="360" w:lineRule="auto"/>
        <w:rPr>
          <w:rFonts w:ascii="Arial" w:hAnsi="Arial" w:cs="Arial"/>
        </w:rPr>
      </w:pPr>
      <w:r w:rsidRPr="002A3E14">
        <w:rPr>
          <w:rFonts w:ascii="Arial" w:hAnsi="Arial" w:cs="Arial"/>
        </w:rPr>
        <w:lastRenderedPageBreak/>
        <w:t>Play is now seen as being crucial to the development of children. It occurs throughout life and types of play will vary as a child grows. It is through play that children learn many things about the world around them (</w:t>
      </w:r>
      <w:proofErr w:type="spellStart"/>
      <w:r w:rsidRPr="002A3E14">
        <w:rPr>
          <w:rFonts w:ascii="Arial" w:hAnsi="Arial" w:cs="Arial"/>
        </w:rPr>
        <w:t>Hucker</w:t>
      </w:r>
      <w:proofErr w:type="spellEnd"/>
      <w:r w:rsidRPr="002A3E14">
        <w:rPr>
          <w:rFonts w:ascii="Arial" w:hAnsi="Arial" w:cs="Arial"/>
        </w:rPr>
        <w:t xml:space="preserve">, Tassoni, 2000). </w:t>
      </w:r>
    </w:p>
    <w:p w14:paraId="29A634B8" w14:textId="1426E220" w:rsidR="00F07BEA" w:rsidRPr="002A3E14" w:rsidRDefault="00F07BEA" w:rsidP="002A3E14">
      <w:pPr>
        <w:spacing w:line="360" w:lineRule="auto"/>
        <w:rPr>
          <w:rFonts w:ascii="Arial" w:hAnsi="Arial" w:cs="Arial"/>
        </w:rPr>
      </w:pPr>
      <w:r w:rsidRPr="002A3E14">
        <w:rPr>
          <w:rFonts w:ascii="Arial" w:hAnsi="Arial" w:cs="Arial"/>
        </w:rPr>
        <w:t>Play is an important topic of study in different disciplines. In Education, play is valuable in assessing a child’s level of development and in providing interventions. In Psychology, therapists often watch children play to gain an understanding of children’s difficulties and help them to deal with their emotions (Star Play Therapy, 2020).</w:t>
      </w:r>
    </w:p>
    <w:p w14:paraId="32BD9BA6" w14:textId="20917427" w:rsidR="00017F9A" w:rsidRPr="002A3E14" w:rsidRDefault="00017F9A" w:rsidP="002A3E14">
      <w:pPr>
        <w:spacing w:line="360" w:lineRule="auto"/>
        <w:rPr>
          <w:rFonts w:ascii="Arial" w:hAnsi="Arial" w:cs="Arial"/>
        </w:rPr>
      </w:pPr>
      <w:r w:rsidRPr="002A3E14">
        <w:rPr>
          <w:rFonts w:ascii="Arial" w:hAnsi="Arial" w:cs="Arial"/>
        </w:rPr>
        <w:t xml:space="preserve">Observation and assessment </w:t>
      </w:r>
      <w:r w:rsidR="00F57A69" w:rsidRPr="002A3E14">
        <w:rPr>
          <w:rFonts w:ascii="Arial" w:hAnsi="Arial" w:cs="Arial"/>
        </w:rPr>
        <w:t>are considered</w:t>
      </w:r>
      <w:r w:rsidRPr="002A3E14">
        <w:rPr>
          <w:rFonts w:ascii="Arial" w:hAnsi="Arial" w:cs="Arial"/>
        </w:rPr>
        <w:t xml:space="preserve"> effective</w:t>
      </w:r>
      <w:r w:rsidR="00F57A69" w:rsidRPr="002A3E14">
        <w:rPr>
          <w:rFonts w:ascii="Arial" w:hAnsi="Arial" w:cs="Arial"/>
        </w:rPr>
        <w:t xml:space="preserve"> in</w:t>
      </w:r>
      <w:r w:rsidRPr="002A3E14">
        <w:rPr>
          <w:rFonts w:ascii="Arial" w:hAnsi="Arial" w:cs="Arial"/>
        </w:rPr>
        <w:t xml:space="preserve"> understand</w:t>
      </w:r>
      <w:r w:rsidR="00F57A69" w:rsidRPr="002A3E14">
        <w:rPr>
          <w:rFonts w:ascii="Arial" w:hAnsi="Arial" w:cs="Arial"/>
        </w:rPr>
        <w:t>ing</w:t>
      </w:r>
      <w:r w:rsidRPr="002A3E14">
        <w:rPr>
          <w:rFonts w:ascii="Arial" w:hAnsi="Arial" w:cs="Arial"/>
        </w:rPr>
        <w:t xml:space="preserve"> children’s learning and development. Young children’s learning is evident in their play and interaction. It is through our observation and analysis of what we observe that we begin to understand the ways in which children make meaning in their world, and we come to know what they know and can do.</w:t>
      </w:r>
    </w:p>
    <w:p w14:paraId="502FFDD2" w14:textId="2CE05369" w:rsidR="00F625E3" w:rsidRPr="002A3E14" w:rsidRDefault="00F625E3" w:rsidP="002A3E14">
      <w:pPr>
        <w:spacing w:line="360" w:lineRule="auto"/>
        <w:rPr>
          <w:rFonts w:ascii="Arial" w:hAnsi="Arial" w:cs="Arial"/>
        </w:rPr>
      </w:pPr>
      <w:r w:rsidRPr="002A3E14">
        <w:rPr>
          <w:rFonts w:ascii="Arial" w:hAnsi="Arial" w:cs="Arial"/>
        </w:rPr>
        <w:t>Bowlby (</w:t>
      </w:r>
      <w:r w:rsidR="004F3D38" w:rsidRPr="002A3E14">
        <w:rPr>
          <w:rFonts w:ascii="Arial" w:hAnsi="Arial" w:cs="Arial"/>
        </w:rPr>
        <w:t>1969</w:t>
      </w:r>
      <w:r w:rsidRPr="002A3E14">
        <w:rPr>
          <w:rFonts w:ascii="Arial" w:hAnsi="Arial" w:cs="Arial"/>
        </w:rPr>
        <w:t>) suggested that the quality of attachment a child has with an adult has a critical effect on development. It has been linked to various aspects of positive functioning, such as psychological well-being (Learning Theories,2016). In approaching this issue, one might consider this to be essential to the child’s ability to be fully confident in their play.</w:t>
      </w:r>
    </w:p>
    <w:p w14:paraId="28893467" w14:textId="7B8237BB" w:rsidR="00683841" w:rsidRPr="002A3E14" w:rsidRDefault="00683841" w:rsidP="002A3E14">
      <w:pPr>
        <w:spacing w:line="360" w:lineRule="auto"/>
        <w:rPr>
          <w:rFonts w:ascii="Arial" w:hAnsi="Arial" w:cs="Arial"/>
        </w:rPr>
      </w:pPr>
      <w:r w:rsidRPr="002A3E14">
        <w:rPr>
          <w:rFonts w:ascii="Arial" w:hAnsi="Arial" w:cs="Arial"/>
        </w:rPr>
        <w:t xml:space="preserve">As stated previously, observations play a vital role in </w:t>
      </w:r>
      <w:r w:rsidR="00575703" w:rsidRPr="002A3E14">
        <w:rPr>
          <w:rFonts w:ascii="Arial" w:hAnsi="Arial" w:cs="Arial"/>
        </w:rPr>
        <w:t xml:space="preserve">collecting information for </w:t>
      </w:r>
      <w:r w:rsidRPr="002A3E14">
        <w:rPr>
          <w:rFonts w:ascii="Arial" w:hAnsi="Arial" w:cs="Arial"/>
        </w:rPr>
        <w:t>assessments on children.</w:t>
      </w:r>
      <w:r w:rsidR="00115282" w:rsidRPr="002A3E14">
        <w:rPr>
          <w:rFonts w:ascii="Arial" w:hAnsi="Arial" w:cs="Arial"/>
        </w:rPr>
        <w:t xml:space="preserve"> </w:t>
      </w:r>
      <w:r w:rsidR="00115282" w:rsidRPr="002A3E14">
        <w:rPr>
          <w:rFonts w:ascii="Arial" w:hAnsi="Arial" w:cs="Arial"/>
        </w:rPr>
        <w:t>E</w:t>
      </w:r>
      <w:r w:rsidR="00115282" w:rsidRPr="002A3E14">
        <w:rPr>
          <w:rFonts w:ascii="Arial" w:hAnsi="Arial" w:cs="Arial"/>
        </w:rPr>
        <w:t>ach child has a unique set of abilities and talents</w:t>
      </w:r>
      <w:r w:rsidR="00263293" w:rsidRPr="002A3E14">
        <w:rPr>
          <w:rFonts w:ascii="Arial" w:hAnsi="Arial" w:cs="Arial"/>
        </w:rPr>
        <w:t xml:space="preserve"> and</w:t>
      </w:r>
      <w:r w:rsidR="00115282" w:rsidRPr="002A3E14">
        <w:rPr>
          <w:rFonts w:ascii="Arial" w:hAnsi="Arial" w:cs="Arial"/>
        </w:rPr>
        <w:t xml:space="preserve"> observations in different situations</w:t>
      </w:r>
      <w:r w:rsidR="00263293" w:rsidRPr="002A3E14">
        <w:rPr>
          <w:rFonts w:ascii="Arial" w:hAnsi="Arial" w:cs="Arial"/>
        </w:rPr>
        <w:t xml:space="preserve"> will</w:t>
      </w:r>
      <w:r w:rsidR="00115282" w:rsidRPr="002A3E14">
        <w:rPr>
          <w:rFonts w:ascii="Arial" w:hAnsi="Arial" w:cs="Arial"/>
        </w:rPr>
        <w:t xml:space="preserve"> capture these first</w:t>
      </w:r>
      <w:r w:rsidR="00115282" w:rsidRPr="002A3E14">
        <w:rPr>
          <w:rFonts w:ascii="Arial" w:hAnsi="Arial" w:cs="Arial"/>
        </w:rPr>
        <w:t>-</w:t>
      </w:r>
      <w:r w:rsidR="00115282" w:rsidRPr="002A3E14">
        <w:rPr>
          <w:rFonts w:ascii="Arial" w:hAnsi="Arial" w:cs="Arial"/>
        </w:rPr>
        <w:t xml:space="preserve"> hand. The starting point is always with the child. Observing what children choose to do, what their interests are and who and what resources they enjoy playing with, provides adults with reliable information about children as individuals. </w:t>
      </w:r>
      <w:r w:rsidR="00A8680D" w:rsidRPr="002A3E14">
        <w:rPr>
          <w:rFonts w:ascii="Arial" w:hAnsi="Arial" w:cs="Arial"/>
        </w:rPr>
        <w:t>As a result of observations, we gain a</w:t>
      </w:r>
      <w:r w:rsidR="00566DBF" w:rsidRPr="002A3E14">
        <w:rPr>
          <w:rFonts w:ascii="Arial" w:hAnsi="Arial" w:cs="Arial"/>
        </w:rPr>
        <w:t xml:space="preserve"> holistic view of the child and the stage of development they are at. This enables practitioners to plan effectively to suit the child’s individual needs</w:t>
      </w:r>
      <w:r w:rsidR="00577C07" w:rsidRPr="002A3E14">
        <w:rPr>
          <w:rFonts w:ascii="Arial" w:hAnsi="Arial" w:cs="Arial"/>
        </w:rPr>
        <w:t xml:space="preserve"> </w:t>
      </w:r>
      <w:r w:rsidR="0074398C" w:rsidRPr="002A3E14">
        <w:rPr>
          <w:rFonts w:ascii="Arial" w:hAnsi="Arial" w:cs="Arial"/>
        </w:rPr>
        <w:t>(Early Years Matters, 2020).</w:t>
      </w:r>
    </w:p>
    <w:p w14:paraId="449B4548" w14:textId="22504084" w:rsidR="00062073" w:rsidRPr="002A3E14" w:rsidRDefault="00B86888" w:rsidP="002A3E14">
      <w:pPr>
        <w:spacing w:line="360" w:lineRule="auto"/>
        <w:rPr>
          <w:rFonts w:ascii="Arial" w:hAnsi="Arial" w:cs="Arial"/>
        </w:rPr>
      </w:pPr>
      <w:r w:rsidRPr="002A3E14">
        <w:rPr>
          <w:rFonts w:ascii="Arial" w:hAnsi="Arial" w:cs="Arial"/>
        </w:rPr>
        <w:t xml:space="preserve">Observation should be both formal (planned) but much of it </w:t>
      </w:r>
      <w:r w:rsidR="004F6CF1" w:rsidRPr="002A3E14">
        <w:rPr>
          <w:rFonts w:ascii="Arial" w:hAnsi="Arial" w:cs="Arial"/>
        </w:rPr>
        <w:t>should</w:t>
      </w:r>
      <w:r w:rsidRPr="002A3E14">
        <w:rPr>
          <w:rFonts w:ascii="Arial" w:hAnsi="Arial" w:cs="Arial"/>
        </w:rPr>
        <w:t xml:space="preserve"> be informal (spontaneous) carried out as you work with the children.</w:t>
      </w:r>
      <w:r w:rsidRPr="002A3E14">
        <w:rPr>
          <w:rFonts w:ascii="Arial" w:hAnsi="Arial" w:cs="Arial"/>
        </w:rPr>
        <w:t xml:space="preserve"> This allows a </w:t>
      </w:r>
      <w:r w:rsidR="00D945CD" w:rsidRPr="002A3E14">
        <w:rPr>
          <w:rFonts w:ascii="Arial" w:hAnsi="Arial" w:cs="Arial"/>
        </w:rPr>
        <w:t xml:space="preserve">transparent and natural </w:t>
      </w:r>
      <w:r w:rsidR="00B7278F" w:rsidRPr="002A3E14">
        <w:rPr>
          <w:rFonts w:ascii="Arial" w:hAnsi="Arial" w:cs="Arial"/>
        </w:rPr>
        <w:t>picture of the child</w:t>
      </w:r>
      <w:r w:rsidR="007A045B" w:rsidRPr="002A3E14">
        <w:rPr>
          <w:rFonts w:ascii="Arial" w:hAnsi="Arial" w:cs="Arial"/>
        </w:rPr>
        <w:t xml:space="preserve"> which can be compared over time by</w:t>
      </w:r>
      <w:r w:rsidR="00E376AB" w:rsidRPr="002A3E14">
        <w:rPr>
          <w:rFonts w:ascii="Arial" w:hAnsi="Arial" w:cs="Arial"/>
        </w:rPr>
        <w:t xml:space="preserve"> looking at observation results </w:t>
      </w:r>
      <w:r w:rsidR="0002355C" w:rsidRPr="002A3E14">
        <w:rPr>
          <w:rFonts w:ascii="Arial" w:hAnsi="Arial" w:cs="Arial"/>
        </w:rPr>
        <w:t xml:space="preserve">from different times of day or practitioners observing. </w:t>
      </w:r>
      <w:r w:rsidR="00ED463B" w:rsidRPr="002A3E14">
        <w:rPr>
          <w:rFonts w:ascii="Arial" w:hAnsi="Arial" w:cs="Arial"/>
        </w:rPr>
        <w:t>It ensures</w:t>
      </w:r>
      <w:r w:rsidR="0002355C" w:rsidRPr="002A3E14">
        <w:rPr>
          <w:rFonts w:ascii="Arial" w:hAnsi="Arial" w:cs="Arial"/>
        </w:rPr>
        <w:t xml:space="preserve"> </w:t>
      </w:r>
      <w:r w:rsidR="00E37BDA" w:rsidRPr="002A3E14">
        <w:rPr>
          <w:rFonts w:ascii="Arial" w:hAnsi="Arial" w:cs="Arial"/>
        </w:rPr>
        <w:t xml:space="preserve">patterns of play or behaviour </w:t>
      </w:r>
      <w:r w:rsidR="00ED463B" w:rsidRPr="002A3E14">
        <w:rPr>
          <w:rFonts w:ascii="Arial" w:hAnsi="Arial" w:cs="Arial"/>
        </w:rPr>
        <w:t>is</w:t>
      </w:r>
      <w:r w:rsidR="00E37BDA" w:rsidRPr="002A3E14">
        <w:rPr>
          <w:rFonts w:ascii="Arial" w:hAnsi="Arial" w:cs="Arial"/>
        </w:rPr>
        <w:t xml:space="preserve"> recorded and </w:t>
      </w:r>
      <w:r w:rsidR="00ED463B" w:rsidRPr="002A3E14">
        <w:rPr>
          <w:rFonts w:ascii="Arial" w:hAnsi="Arial" w:cs="Arial"/>
        </w:rPr>
        <w:t>recognised.</w:t>
      </w:r>
    </w:p>
    <w:p w14:paraId="4CC7932E" w14:textId="77777777" w:rsidR="0009209D" w:rsidRPr="002A3E14" w:rsidRDefault="00662F56" w:rsidP="002A3E14">
      <w:pPr>
        <w:spacing w:line="360" w:lineRule="auto"/>
        <w:rPr>
          <w:rFonts w:ascii="Arial" w:hAnsi="Arial" w:cs="Arial"/>
        </w:rPr>
      </w:pPr>
      <w:r w:rsidRPr="002A3E14">
        <w:rPr>
          <w:rFonts w:ascii="Arial" w:hAnsi="Arial" w:cs="Arial"/>
        </w:rPr>
        <w:t>It is a well</w:t>
      </w:r>
      <w:r w:rsidR="000C456D" w:rsidRPr="002A3E14">
        <w:rPr>
          <w:rFonts w:ascii="Arial" w:hAnsi="Arial" w:cs="Arial"/>
        </w:rPr>
        <w:t>-</w:t>
      </w:r>
      <w:r w:rsidRPr="002A3E14">
        <w:rPr>
          <w:rFonts w:ascii="Arial" w:hAnsi="Arial" w:cs="Arial"/>
        </w:rPr>
        <w:t xml:space="preserve"> known fact</w:t>
      </w:r>
      <w:r w:rsidR="000407BA" w:rsidRPr="002A3E14">
        <w:rPr>
          <w:rFonts w:ascii="Arial" w:hAnsi="Arial" w:cs="Arial"/>
        </w:rPr>
        <w:t xml:space="preserve"> that children ‘perform’ better at things when it is on their own terms</w:t>
      </w:r>
      <w:r w:rsidR="007A56F6" w:rsidRPr="002A3E14">
        <w:rPr>
          <w:rFonts w:ascii="Arial" w:hAnsi="Arial" w:cs="Arial"/>
        </w:rPr>
        <w:t xml:space="preserve"> or via their own choices. </w:t>
      </w:r>
      <w:r w:rsidR="004A38F0" w:rsidRPr="002A3E14">
        <w:rPr>
          <w:rFonts w:ascii="Arial" w:hAnsi="Arial" w:cs="Arial"/>
        </w:rPr>
        <w:t>For instance</w:t>
      </w:r>
      <w:r w:rsidR="000C456D" w:rsidRPr="002A3E14">
        <w:rPr>
          <w:rFonts w:ascii="Arial" w:hAnsi="Arial" w:cs="Arial"/>
        </w:rPr>
        <w:t xml:space="preserve">, observation results would </w:t>
      </w:r>
      <w:r w:rsidR="004805F3" w:rsidRPr="002A3E14">
        <w:rPr>
          <w:rFonts w:ascii="Arial" w:hAnsi="Arial" w:cs="Arial"/>
        </w:rPr>
        <w:t>be more accurate if a child was in play</w:t>
      </w:r>
      <w:r w:rsidR="00D43CA4" w:rsidRPr="002A3E14">
        <w:rPr>
          <w:rFonts w:ascii="Arial" w:hAnsi="Arial" w:cs="Arial"/>
        </w:rPr>
        <w:t xml:space="preserve"> of choice than a </w:t>
      </w:r>
      <w:r w:rsidR="00C061D4" w:rsidRPr="002A3E14">
        <w:rPr>
          <w:rFonts w:ascii="Arial" w:hAnsi="Arial" w:cs="Arial"/>
        </w:rPr>
        <w:t xml:space="preserve">situation </w:t>
      </w:r>
      <w:r w:rsidR="00D76DC9" w:rsidRPr="002A3E14">
        <w:rPr>
          <w:rFonts w:ascii="Arial" w:hAnsi="Arial" w:cs="Arial"/>
        </w:rPr>
        <w:t xml:space="preserve">they saw as ‘not play’. </w:t>
      </w:r>
      <w:r w:rsidR="00DB3403" w:rsidRPr="002A3E14">
        <w:rPr>
          <w:rFonts w:ascii="Arial" w:hAnsi="Arial" w:cs="Arial"/>
        </w:rPr>
        <w:t xml:space="preserve"> </w:t>
      </w:r>
    </w:p>
    <w:p w14:paraId="2B76900A" w14:textId="74B65D2A" w:rsidR="00647BCE" w:rsidRPr="002A3E14" w:rsidRDefault="001C0408" w:rsidP="002A3E14">
      <w:pPr>
        <w:spacing w:line="360" w:lineRule="auto"/>
        <w:rPr>
          <w:rFonts w:ascii="Arial" w:hAnsi="Arial" w:cs="Arial"/>
        </w:rPr>
      </w:pPr>
      <w:r w:rsidRPr="002A3E14">
        <w:rPr>
          <w:rFonts w:ascii="Arial" w:hAnsi="Arial" w:cs="Arial"/>
        </w:rPr>
        <w:t xml:space="preserve"> Donaldson</w:t>
      </w:r>
      <w:r w:rsidR="0009209D" w:rsidRPr="002A3E14">
        <w:rPr>
          <w:rFonts w:ascii="Arial" w:hAnsi="Arial" w:cs="Arial"/>
        </w:rPr>
        <w:t xml:space="preserve"> (1926),</w:t>
      </w:r>
      <w:r w:rsidR="00571FB1" w:rsidRPr="002A3E14">
        <w:rPr>
          <w:rFonts w:ascii="Arial" w:hAnsi="Arial" w:cs="Arial"/>
        </w:rPr>
        <w:t xml:space="preserve"> suggested that w</w:t>
      </w:r>
      <w:r w:rsidR="00571FB1" w:rsidRPr="002A3E14">
        <w:rPr>
          <w:rFonts w:ascii="Arial" w:hAnsi="Arial" w:cs="Arial"/>
        </w:rPr>
        <w:t xml:space="preserve">hen children are asked to do something outside their limits of human sense, that is, when something is unfamiliar or unrealistic, their thinking is </w:t>
      </w:r>
      <w:proofErr w:type="spellStart"/>
      <w:r w:rsidR="00571FB1" w:rsidRPr="002A3E14">
        <w:rPr>
          <w:rFonts w:ascii="Arial" w:hAnsi="Arial" w:cs="Arial"/>
        </w:rPr>
        <w:lastRenderedPageBreak/>
        <w:t>disembedded</w:t>
      </w:r>
      <w:proofErr w:type="spellEnd"/>
      <w:r w:rsidR="00571FB1" w:rsidRPr="002A3E14">
        <w:rPr>
          <w:rFonts w:ascii="Arial" w:hAnsi="Arial" w:cs="Arial"/>
        </w:rPr>
        <w:t xml:space="preserve"> and it fails to make sense.</w:t>
      </w:r>
      <w:r w:rsidR="00355A04" w:rsidRPr="002A3E14">
        <w:rPr>
          <w:rFonts w:ascii="Arial" w:hAnsi="Arial" w:cs="Arial"/>
        </w:rPr>
        <w:t xml:space="preserve"> She suggested</w:t>
      </w:r>
      <w:r w:rsidRPr="002A3E14">
        <w:rPr>
          <w:rFonts w:ascii="Arial" w:hAnsi="Arial" w:cs="Arial"/>
        </w:rPr>
        <w:t xml:space="preserve"> that children make errors because they were not only responding to what they were being asked to do</w:t>
      </w:r>
      <w:r w:rsidR="004E4CA1" w:rsidRPr="002A3E14">
        <w:rPr>
          <w:rFonts w:ascii="Arial" w:hAnsi="Arial" w:cs="Arial"/>
        </w:rPr>
        <w:t xml:space="preserve"> but also trying to make meaning of the task in front of them.</w:t>
      </w:r>
      <w:r w:rsidR="003367BB" w:rsidRPr="002A3E14">
        <w:rPr>
          <w:rFonts w:ascii="Arial" w:hAnsi="Arial" w:cs="Arial"/>
        </w:rPr>
        <w:t xml:space="preserve"> Likewise, </w:t>
      </w:r>
      <w:r w:rsidR="00110024" w:rsidRPr="002A3E14">
        <w:rPr>
          <w:rFonts w:ascii="Arial" w:hAnsi="Arial" w:cs="Arial"/>
        </w:rPr>
        <w:t xml:space="preserve">it has been stated that </w:t>
      </w:r>
      <w:r w:rsidR="001D637A" w:rsidRPr="002A3E14">
        <w:rPr>
          <w:rFonts w:ascii="Arial" w:hAnsi="Arial" w:cs="Arial"/>
        </w:rPr>
        <w:t>children respond</w:t>
      </w:r>
      <w:r w:rsidR="00F122D7" w:rsidRPr="002A3E14">
        <w:rPr>
          <w:rFonts w:ascii="Arial" w:hAnsi="Arial" w:cs="Arial"/>
        </w:rPr>
        <w:t xml:space="preserve"> better</w:t>
      </w:r>
      <w:r w:rsidR="00FB47AC" w:rsidRPr="002A3E14">
        <w:rPr>
          <w:rFonts w:ascii="Arial" w:hAnsi="Arial" w:cs="Arial"/>
        </w:rPr>
        <w:t xml:space="preserve"> when play is personal and self-chosen (Howard and McInnes</w:t>
      </w:r>
      <w:r w:rsidR="001E26AA" w:rsidRPr="002A3E14">
        <w:rPr>
          <w:rFonts w:ascii="Arial" w:hAnsi="Arial" w:cs="Arial"/>
        </w:rPr>
        <w:t>,2012).</w:t>
      </w:r>
      <w:r w:rsidR="00F122D7" w:rsidRPr="002A3E14">
        <w:rPr>
          <w:rFonts w:ascii="Arial" w:hAnsi="Arial" w:cs="Arial"/>
        </w:rPr>
        <w:t xml:space="preserve"> </w:t>
      </w:r>
      <w:r w:rsidR="00BA2B80" w:rsidRPr="002A3E14">
        <w:rPr>
          <w:rFonts w:ascii="Arial" w:hAnsi="Arial" w:cs="Arial"/>
        </w:rPr>
        <w:t>Additionally</w:t>
      </w:r>
      <w:r w:rsidR="0009209D" w:rsidRPr="002A3E14">
        <w:rPr>
          <w:rFonts w:ascii="Arial" w:hAnsi="Arial" w:cs="Arial"/>
        </w:rPr>
        <w:t>,</w:t>
      </w:r>
      <w:r w:rsidR="00BA4BFA" w:rsidRPr="002A3E14">
        <w:rPr>
          <w:rFonts w:ascii="Arial" w:hAnsi="Arial" w:cs="Arial"/>
        </w:rPr>
        <w:t xml:space="preserve"> it was</w:t>
      </w:r>
      <w:r w:rsidR="00BA2B80" w:rsidRPr="002A3E14">
        <w:rPr>
          <w:rFonts w:ascii="Arial" w:hAnsi="Arial" w:cs="Arial"/>
        </w:rPr>
        <w:t xml:space="preserve"> stated</w:t>
      </w:r>
      <w:r w:rsidR="00DB1D45" w:rsidRPr="002A3E14">
        <w:rPr>
          <w:rFonts w:ascii="Arial" w:hAnsi="Arial" w:cs="Arial"/>
        </w:rPr>
        <w:t xml:space="preserve"> that </w:t>
      </w:r>
      <w:r w:rsidR="00FB1A47" w:rsidRPr="002A3E14">
        <w:rPr>
          <w:rFonts w:ascii="Arial" w:hAnsi="Arial" w:cs="Arial"/>
        </w:rPr>
        <w:t xml:space="preserve">children </w:t>
      </w:r>
      <w:r w:rsidR="004D6EF2" w:rsidRPr="002A3E14">
        <w:rPr>
          <w:rFonts w:ascii="Arial" w:hAnsi="Arial" w:cs="Arial"/>
        </w:rPr>
        <w:t>show more signs of emotional well-being</w:t>
      </w:r>
      <w:r w:rsidR="001F6A2A" w:rsidRPr="002A3E14">
        <w:rPr>
          <w:rFonts w:ascii="Arial" w:hAnsi="Arial" w:cs="Arial"/>
        </w:rPr>
        <w:t xml:space="preserve"> than when they perceive the </w:t>
      </w:r>
      <w:r w:rsidR="003903A9" w:rsidRPr="002A3E14">
        <w:rPr>
          <w:rFonts w:ascii="Arial" w:hAnsi="Arial" w:cs="Arial"/>
        </w:rPr>
        <w:t>play to be ‘not play’.</w:t>
      </w:r>
      <w:r w:rsidR="001D637A" w:rsidRPr="002A3E14">
        <w:rPr>
          <w:rFonts w:ascii="Arial" w:hAnsi="Arial" w:cs="Arial"/>
        </w:rPr>
        <w:t xml:space="preserve"> </w:t>
      </w:r>
      <w:r w:rsidR="008A1B87" w:rsidRPr="002A3E14">
        <w:rPr>
          <w:rFonts w:ascii="Arial" w:hAnsi="Arial" w:cs="Arial"/>
        </w:rPr>
        <w:t xml:space="preserve"> </w:t>
      </w:r>
    </w:p>
    <w:p w14:paraId="6E59FD61" w14:textId="188D5A13" w:rsidR="00062073" w:rsidRPr="002A3E14" w:rsidRDefault="00A316AF" w:rsidP="002A3E14">
      <w:pPr>
        <w:spacing w:line="360" w:lineRule="auto"/>
        <w:rPr>
          <w:rFonts w:ascii="Arial" w:hAnsi="Arial" w:cs="Arial"/>
        </w:rPr>
      </w:pPr>
      <w:r w:rsidRPr="002A3E14">
        <w:rPr>
          <w:rFonts w:ascii="Arial" w:hAnsi="Arial" w:cs="Arial"/>
        </w:rPr>
        <w:t xml:space="preserve">The arguments </w:t>
      </w:r>
      <w:r w:rsidR="002079A6" w:rsidRPr="002A3E14">
        <w:rPr>
          <w:rFonts w:ascii="Arial" w:hAnsi="Arial" w:cs="Arial"/>
        </w:rPr>
        <w:t xml:space="preserve">presented suggest that </w:t>
      </w:r>
      <w:r w:rsidR="00CE4023" w:rsidRPr="002A3E14">
        <w:rPr>
          <w:rFonts w:ascii="Arial" w:hAnsi="Arial" w:cs="Arial"/>
        </w:rPr>
        <w:t xml:space="preserve">in order to gain accurate information </w:t>
      </w:r>
      <w:r w:rsidR="00F40477" w:rsidRPr="002A3E14">
        <w:rPr>
          <w:rFonts w:ascii="Arial" w:hAnsi="Arial" w:cs="Arial"/>
        </w:rPr>
        <w:t>regarding children and their development</w:t>
      </w:r>
      <w:r w:rsidR="00585283" w:rsidRPr="002A3E14">
        <w:rPr>
          <w:rFonts w:ascii="Arial" w:hAnsi="Arial" w:cs="Arial"/>
        </w:rPr>
        <w:t xml:space="preserve"> observations should be </w:t>
      </w:r>
      <w:r w:rsidR="00676E75" w:rsidRPr="002A3E14">
        <w:rPr>
          <w:rFonts w:ascii="Arial" w:hAnsi="Arial" w:cs="Arial"/>
        </w:rPr>
        <w:t xml:space="preserve">of child’s self-directed play. </w:t>
      </w:r>
      <w:r w:rsidR="0007074A" w:rsidRPr="002A3E14">
        <w:rPr>
          <w:rFonts w:ascii="Arial" w:hAnsi="Arial" w:cs="Arial"/>
        </w:rPr>
        <w:t xml:space="preserve">Moyles (1989) </w:t>
      </w:r>
      <w:r w:rsidR="00110DEE" w:rsidRPr="002A3E14">
        <w:rPr>
          <w:rFonts w:ascii="Arial" w:hAnsi="Arial" w:cs="Arial"/>
        </w:rPr>
        <w:t>suggested that children should be allowed to play freely</w:t>
      </w:r>
      <w:r w:rsidR="006F6781" w:rsidRPr="002A3E14">
        <w:rPr>
          <w:rFonts w:ascii="Arial" w:hAnsi="Arial" w:cs="Arial"/>
        </w:rPr>
        <w:t>, to explore their own ideas and individuality in play</w:t>
      </w:r>
      <w:r w:rsidR="002135FF" w:rsidRPr="002A3E14">
        <w:rPr>
          <w:rFonts w:ascii="Arial" w:hAnsi="Arial" w:cs="Arial"/>
        </w:rPr>
        <w:t xml:space="preserve">, before slowly moving </w:t>
      </w:r>
      <w:r w:rsidR="00E9283E" w:rsidRPr="002A3E14">
        <w:rPr>
          <w:rFonts w:ascii="Arial" w:hAnsi="Arial" w:cs="Arial"/>
        </w:rPr>
        <w:t>into structured play</w:t>
      </w:r>
      <w:r w:rsidR="004F166A" w:rsidRPr="002A3E14">
        <w:rPr>
          <w:rFonts w:ascii="Arial" w:hAnsi="Arial" w:cs="Arial"/>
        </w:rPr>
        <w:t xml:space="preserve"> which is </w:t>
      </w:r>
      <w:r w:rsidR="000E3E18" w:rsidRPr="002A3E14">
        <w:rPr>
          <w:rFonts w:ascii="Arial" w:hAnsi="Arial" w:cs="Arial"/>
        </w:rPr>
        <w:t>built on observations of</w:t>
      </w:r>
      <w:r w:rsidR="00905ECD" w:rsidRPr="002A3E14">
        <w:rPr>
          <w:rFonts w:ascii="Arial" w:hAnsi="Arial" w:cs="Arial"/>
        </w:rPr>
        <w:t xml:space="preserve"> free play by</w:t>
      </w:r>
      <w:r w:rsidR="000E3E18" w:rsidRPr="002A3E14">
        <w:rPr>
          <w:rFonts w:ascii="Arial" w:hAnsi="Arial" w:cs="Arial"/>
        </w:rPr>
        <w:t xml:space="preserve"> practitioners</w:t>
      </w:r>
      <w:r w:rsidR="00905ECD" w:rsidRPr="002A3E14">
        <w:rPr>
          <w:rFonts w:ascii="Arial" w:hAnsi="Arial" w:cs="Arial"/>
        </w:rPr>
        <w:t xml:space="preserve"> in order to direct learning.</w:t>
      </w:r>
    </w:p>
    <w:p w14:paraId="5D1CA1E4" w14:textId="2E7B7F0C" w:rsidR="00062073" w:rsidRPr="002A3E14" w:rsidRDefault="00062073" w:rsidP="002A3E14">
      <w:pPr>
        <w:spacing w:line="360" w:lineRule="auto"/>
        <w:rPr>
          <w:rFonts w:ascii="Arial" w:hAnsi="Arial" w:cs="Arial"/>
        </w:rPr>
      </w:pPr>
    </w:p>
    <w:p w14:paraId="52C5B352" w14:textId="057D20F7" w:rsidR="00062073" w:rsidRPr="002A3E14" w:rsidRDefault="00062073" w:rsidP="002A3E14">
      <w:pPr>
        <w:spacing w:line="360" w:lineRule="auto"/>
        <w:rPr>
          <w:rFonts w:ascii="Arial" w:hAnsi="Arial" w:cs="Arial"/>
        </w:rPr>
      </w:pPr>
    </w:p>
    <w:p w14:paraId="2C6664D8" w14:textId="6F378663" w:rsidR="00062073" w:rsidRPr="002A3E14" w:rsidRDefault="00062073" w:rsidP="002A3E14">
      <w:pPr>
        <w:spacing w:line="360" w:lineRule="auto"/>
        <w:rPr>
          <w:rFonts w:ascii="Arial" w:hAnsi="Arial" w:cs="Arial"/>
        </w:rPr>
      </w:pPr>
    </w:p>
    <w:p w14:paraId="402B6E97" w14:textId="5D3E5C9D" w:rsidR="00062073" w:rsidRPr="002A3E14" w:rsidRDefault="00062073" w:rsidP="002A3E14">
      <w:pPr>
        <w:spacing w:line="360" w:lineRule="auto"/>
        <w:rPr>
          <w:rFonts w:ascii="Arial" w:hAnsi="Arial" w:cs="Arial"/>
        </w:rPr>
      </w:pPr>
    </w:p>
    <w:p w14:paraId="3C73D0FF" w14:textId="422597EF" w:rsidR="00062073" w:rsidRPr="002A3E14" w:rsidRDefault="00062073" w:rsidP="002A3E14">
      <w:pPr>
        <w:spacing w:line="360" w:lineRule="auto"/>
        <w:rPr>
          <w:rFonts w:ascii="Arial" w:hAnsi="Arial" w:cs="Arial"/>
        </w:rPr>
      </w:pPr>
    </w:p>
    <w:p w14:paraId="374288BC" w14:textId="0E847721" w:rsidR="00062073" w:rsidRPr="002A3E14" w:rsidRDefault="00062073" w:rsidP="002A3E14">
      <w:pPr>
        <w:spacing w:line="360" w:lineRule="auto"/>
        <w:rPr>
          <w:rFonts w:ascii="Arial" w:hAnsi="Arial" w:cs="Arial"/>
        </w:rPr>
      </w:pPr>
    </w:p>
    <w:p w14:paraId="0ADAF6DF" w14:textId="0D3D803D" w:rsidR="00062073" w:rsidRPr="002A3E14" w:rsidRDefault="00062073" w:rsidP="002A3E14">
      <w:pPr>
        <w:spacing w:line="360" w:lineRule="auto"/>
        <w:rPr>
          <w:rFonts w:ascii="Arial" w:hAnsi="Arial" w:cs="Arial"/>
        </w:rPr>
      </w:pPr>
    </w:p>
    <w:p w14:paraId="0B6D529F" w14:textId="7F612AD9" w:rsidR="00062073" w:rsidRDefault="00062073" w:rsidP="002A3E14">
      <w:pPr>
        <w:spacing w:line="360" w:lineRule="auto"/>
        <w:rPr>
          <w:rFonts w:ascii="Arial" w:hAnsi="Arial" w:cs="Arial"/>
        </w:rPr>
      </w:pPr>
    </w:p>
    <w:p w14:paraId="4DB5CD2E" w14:textId="528D2B69" w:rsidR="00746814" w:rsidRDefault="00746814" w:rsidP="002A3E14">
      <w:pPr>
        <w:spacing w:line="360" w:lineRule="auto"/>
        <w:rPr>
          <w:rFonts w:ascii="Arial" w:hAnsi="Arial" w:cs="Arial"/>
        </w:rPr>
      </w:pPr>
    </w:p>
    <w:p w14:paraId="0CC742D9" w14:textId="535C414B" w:rsidR="00746814" w:rsidRDefault="00746814" w:rsidP="002A3E14">
      <w:pPr>
        <w:spacing w:line="360" w:lineRule="auto"/>
        <w:rPr>
          <w:rFonts w:ascii="Arial" w:hAnsi="Arial" w:cs="Arial"/>
        </w:rPr>
      </w:pPr>
    </w:p>
    <w:p w14:paraId="1541B882" w14:textId="15501A09" w:rsidR="00746814" w:rsidRDefault="00746814" w:rsidP="002A3E14">
      <w:pPr>
        <w:spacing w:line="360" w:lineRule="auto"/>
        <w:rPr>
          <w:rFonts w:ascii="Arial" w:hAnsi="Arial" w:cs="Arial"/>
        </w:rPr>
      </w:pPr>
    </w:p>
    <w:p w14:paraId="3D0397B2" w14:textId="4DDF6BFE" w:rsidR="00746814" w:rsidRDefault="00746814" w:rsidP="002A3E14">
      <w:pPr>
        <w:spacing w:line="360" w:lineRule="auto"/>
        <w:rPr>
          <w:rFonts w:ascii="Arial" w:hAnsi="Arial" w:cs="Arial"/>
        </w:rPr>
      </w:pPr>
    </w:p>
    <w:p w14:paraId="0F3ED16F" w14:textId="77F540D9" w:rsidR="00746814" w:rsidRDefault="00746814" w:rsidP="002A3E14">
      <w:pPr>
        <w:spacing w:line="360" w:lineRule="auto"/>
        <w:rPr>
          <w:rFonts w:ascii="Arial" w:hAnsi="Arial" w:cs="Arial"/>
        </w:rPr>
      </w:pPr>
    </w:p>
    <w:p w14:paraId="16C5C783" w14:textId="3C8397AD" w:rsidR="00746814" w:rsidRDefault="00746814" w:rsidP="002A3E14">
      <w:pPr>
        <w:spacing w:line="360" w:lineRule="auto"/>
        <w:rPr>
          <w:rFonts w:ascii="Arial" w:hAnsi="Arial" w:cs="Arial"/>
        </w:rPr>
      </w:pPr>
    </w:p>
    <w:p w14:paraId="1F5E8C56" w14:textId="093A7379" w:rsidR="00746814" w:rsidRDefault="00746814" w:rsidP="002A3E14">
      <w:pPr>
        <w:spacing w:line="360" w:lineRule="auto"/>
        <w:rPr>
          <w:rFonts w:ascii="Arial" w:hAnsi="Arial" w:cs="Arial"/>
        </w:rPr>
      </w:pPr>
    </w:p>
    <w:p w14:paraId="226C8D39" w14:textId="39729A40" w:rsidR="00746814" w:rsidRDefault="00746814" w:rsidP="002A3E14">
      <w:pPr>
        <w:spacing w:line="360" w:lineRule="auto"/>
        <w:rPr>
          <w:rFonts w:ascii="Arial" w:hAnsi="Arial" w:cs="Arial"/>
        </w:rPr>
      </w:pPr>
    </w:p>
    <w:p w14:paraId="7C945B38" w14:textId="627C689B" w:rsidR="00746814" w:rsidRDefault="00746814" w:rsidP="002A3E14">
      <w:pPr>
        <w:spacing w:line="360" w:lineRule="auto"/>
        <w:rPr>
          <w:rFonts w:ascii="Arial" w:hAnsi="Arial" w:cs="Arial"/>
        </w:rPr>
      </w:pPr>
    </w:p>
    <w:p w14:paraId="40E46CA5" w14:textId="77777777" w:rsidR="00746814" w:rsidRPr="002A3E14" w:rsidRDefault="00746814" w:rsidP="002A3E14">
      <w:pPr>
        <w:spacing w:line="360" w:lineRule="auto"/>
        <w:rPr>
          <w:rFonts w:ascii="Arial" w:hAnsi="Arial" w:cs="Arial"/>
        </w:rPr>
      </w:pPr>
    </w:p>
    <w:p w14:paraId="3D90FC2E" w14:textId="7E274C58" w:rsidR="00062073" w:rsidRPr="002A3E14" w:rsidRDefault="00062073" w:rsidP="002A3E14">
      <w:pPr>
        <w:spacing w:line="360" w:lineRule="auto"/>
        <w:rPr>
          <w:rFonts w:ascii="Arial" w:hAnsi="Arial" w:cs="Arial"/>
        </w:rPr>
      </w:pPr>
    </w:p>
    <w:p w14:paraId="14E7FEB1" w14:textId="4C857ED7" w:rsidR="00062073" w:rsidRPr="002A3E14" w:rsidRDefault="00830CAA" w:rsidP="002A3E14">
      <w:pPr>
        <w:spacing w:line="360" w:lineRule="auto"/>
        <w:jc w:val="center"/>
        <w:rPr>
          <w:rFonts w:ascii="Arial" w:hAnsi="Arial" w:cs="Arial"/>
          <w:color w:val="F7CAAC" w:themeColor="accent2" w:themeTint="66"/>
        </w:rPr>
      </w:pPr>
      <w:r w:rsidRPr="002A3E14">
        <w:rPr>
          <w:rFonts w:ascii="Arial" w:hAnsi="Arial" w:cs="Arial"/>
          <w:noProof/>
          <w:color w:val="F7CAAC" w:themeColor="accent2" w:themeTint="66"/>
        </w:rPr>
        <mc:AlternateContent>
          <mc:Choice Requires="wps">
            <w:drawing>
              <wp:anchor distT="0" distB="0" distL="114300" distR="114300" simplePos="0" relativeHeight="251691008" behindDoc="1" locked="0" layoutInCell="1" allowOverlap="1" wp14:anchorId="385FE80E" wp14:editId="7294A63E">
                <wp:simplePos x="0" y="0"/>
                <wp:positionH relativeFrom="column">
                  <wp:posOffset>1479550</wp:posOffset>
                </wp:positionH>
                <wp:positionV relativeFrom="paragraph">
                  <wp:posOffset>-44450</wp:posOffset>
                </wp:positionV>
                <wp:extent cx="3035300" cy="266700"/>
                <wp:effectExtent l="57150" t="57150" r="50800" b="57150"/>
                <wp:wrapNone/>
                <wp:docPr id="24" name="Rectangle 24"/>
                <wp:cNvGraphicFramePr/>
                <a:graphic xmlns:a="http://schemas.openxmlformats.org/drawingml/2006/main">
                  <a:graphicData uri="http://schemas.microsoft.com/office/word/2010/wordprocessingShape">
                    <wps:wsp>
                      <wps:cNvSpPr/>
                      <wps:spPr>
                        <a:xfrm>
                          <a:off x="0" y="0"/>
                          <a:ext cx="3035300" cy="266700"/>
                        </a:xfrm>
                        <a:prstGeom prst="rect">
                          <a:avLst/>
                        </a:prstGeom>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E3AC40" id="Rectangle 24" o:spid="_x0000_s1026" style="position:absolute;margin-left:116.5pt;margin-top:-3.5pt;width:239pt;height:21pt;z-index:-25162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" fillcolor="#4472c4 [3204]" strokecolor="#1f3763 [1604]" strokeweight="1pt"/>
            </w:pict>
          </mc:Fallback>
        </mc:AlternateContent>
      </w:r>
      <w:r w:rsidR="00062073" w:rsidRPr="002A3E14">
        <w:rPr>
          <w:rFonts w:ascii="Arial" w:hAnsi="Arial" w:cs="Arial"/>
          <w:color w:val="F7CAAC" w:themeColor="accent2" w:themeTint="66"/>
        </w:rPr>
        <w:t>Reference List</w:t>
      </w:r>
    </w:p>
    <w:p w14:paraId="77342B60" w14:textId="77777777" w:rsidR="00830CAA" w:rsidRPr="002A3E14" w:rsidRDefault="00830CAA" w:rsidP="002A3E14">
      <w:pPr>
        <w:spacing w:line="360" w:lineRule="auto"/>
        <w:rPr>
          <w:rFonts w:ascii="Arial" w:hAnsi="Arial" w:cs="Arial"/>
        </w:rPr>
      </w:pPr>
    </w:p>
    <w:p w14:paraId="7909D5C7" w14:textId="4F067A63" w:rsidR="00830CAA" w:rsidRPr="002A3E14" w:rsidRDefault="00830CAA" w:rsidP="002A3E14">
      <w:pPr>
        <w:spacing w:line="360" w:lineRule="auto"/>
        <w:rPr>
          <w:rFonts w:ascii="Arial" w:hAnsi="Arial" w:cs="Arial"/>
        </w:rPr>
      </w:pPr>
      <w:r w:rsidRPr="002A3E14">
        <w:rPr>
          <w:rFonts w:ascii="Arial" w:hAnsi="Arial" w:cs="Arial"/>
        </w:rPr>
        <w:t>Y</w:t>
      </w:r>
      <w:r w:rsidR="004E3D8F" w:rsidRPr="002A3E14">
        <w:rPr>
          <w:rFonts w:ascii="Arial" w:hAnsi="Arial" w:cs="Arial"/>
        </w:rPr>
        <w:t xml:space="preserve">ou Tube (2014) </w:t>
      </w:r>
      <w:r w:rsidRPr="002A3E14">
        <w:rPr>
          <w:rFonts w:ascii="Arial" w:hAnsi="Arial" w:cs="Arial"/>
          <w:i/>
          <w:iCs/>
        </w:rPr>
        <w:t>The decline of play and rise in mental disorders</w:t>
      </w:r>
      <w:r w:rsidR="00894782">
        <w:rPr>
          <w:rFonts w:ascii="Arial" w:hAnsi="Arial" w:cs="Arial"/>
          <w:i/>
          <w:iCs/>
        </w:rPr>
        <w:t>.</w:t>
      </w:r>
      <w:r w:rsidRPr="002A3E14">
        <w:rPr>
          <w:rFonts w:ascii="Arial" w:hAnsi="Arial" w:cs="Arial"/>
        </w:rPr>
        <w:t xml:space="preserve"> </w:t>
      </w:r>
      <w:r w:rsidR="004E3D8F" w:rsidRPr="002A3E14">
        <w:rPr>
          <w:rFonts w:ascii="Arial" w:hAnsi="Arial" w:cs="Arial"/>
        </w:rPr>
        <w:t xml:space="preserve">Peter </w:t>
      </w:r>
      <w:proofErr w:type="spellStart"/>
      <w:r w:rsidR="004E3D8F" w:rsidRPr="002A3E14">
        <w:rPr>
          <w:rFonts w:ascii="Arial" w:hAnsi="Arial" w:cs="Arial"/>
        </w:rPr>
        <w:t>Gray</w:t>
      </w:r>
      <w:proofErr w:type="spellEnd"/>
      <w:r w:rsidR="00894782">
        <w:rPr>
          <w:rFonts w:ascii="Arial" w:hAnsi="Arial" w:cs="Arial"/>
        </w:rPr>
        <w:t>.</w:t>
      </w:r>
    </w:p>
    <w:p w14:paraId="4DCE4BE9" w14:textId="335401EE" w:rsidR="001C3629" w:rsidRPr="002A3E14" w:rsidRDefault="00830CAA" w:rsidP="002A3E14">
      <w:pPr>
        <w:spacing w:line="360" w:lineRule="auto"/>
        <w:rPr>
          <w:rStyle w:val="Hyperlink"/>
          <w:rFonts w:ascii="Arial" w:hAnsi="Arial" w:cs="Arial"/>
        </w:rPr>
      </w:pPr>
      <w:hyperlink r:id="rId9" w:history="1">
        <w:r w:rsidRPr="002A3E14">
          <w:rPr>
            <w:rStyle w:val="Hyperlink"/>
            <w:rFonts w:ascii="Arial" w:hAnsi="Arial" w:cs="Arial"/>
          </w:rPr>
          <w:t xml:space="preserve">https://youtu.be/Bg-GEzM7iTk </w:t>
        </w:r>
      </w:hyperlink>
    </w:p>
    <w:p w14:paraId="6BC9DF24" w14:textId="378EE12C" w:rsidR="001C3629" w:rsidRPr="002A3E14" w:rsidRDefault="00DE2F25" w:rsidP="002A3E14">
      <w:pPr>
        <w:spacing w:line="360" w:lineRule="auto"/>
        <w:rPr>
          <w:rFonts w:ascii="Arial" w:hAnsi="Arial" w:cs="Arial"/>
        </w:rPr>
      </w:pPr>
      <w:r w:rsidRPr="002A3E14">
        <w:rPr>
          <w:rFonts w:ascii="Arial" w:hAnsi="Arial" w:cs="Arial"/>
        </w:rPr>
        <w:t xml:space="preserve"> </w:t>
      </w:r>
      <w:r w:rsidR="001C3629" w:rsidRPr="002A3E14">
        <w:rPr>
          <w:rFonts w:ascii="Arial" w:hAnsi="Arial" w:cs="Arial"/>
        </w:rPr>
        <w:t>Accessed</w:t>
      </w:r>
      <w:r w:rsidR="004E3D8F" w:rsidRPr="002A3E14">
        <w:rPr>
          <w:rFonts w:ascii="Arial" w:hAnsi="Arial" w:cs="Arial"/>
        </w:rPr>
        <w:t>:</w:t>
      </w:r>
      <w:r w:rsidR="001C3629" w:rsidRPr="002A3E14">
        <w:rPr>
          <w:rFonts w:ascii="Arial" w:hAnsi="Arial" w:cs="Arial"/>
        </w:rPr>
        <w:t xml:space="preserve"> 08.01.2020</w:t>
      </w:r>
      <w:r w:rsidR="00746814">
        <w:rPr>
          <w:rFonts w:ascii="Arial" w:hAnsi="Arial" w:cs="Arial"/>
        </w:rPr>
        <w:t>.</w:t>
      </w:r>
    </w:p>
    <w:p w14:paraId="67A2DC84" w14:textId="77777777" w:rsidR="00BC203F" w:rsidRPr="002A3E14" w:rsidRDefault="00BC203F" w:rsidP="002A3E14">
      <w:pPr>
        <w:spacing w:line="360" w:lineRule="auto"/>
        <w:rPr>
          <w:rFonts w:ascii="Arial" w:hAnsi="Arial" w:cs="Arial"/>
        </w:rPr>
      </w:pPr>
    </w:p>
    <w:p w14:paraId="1454858F" w14:textId="46920F37" w:rsidR="00243F3D" w:rsidRPr="002A3E14" w:rsidRDefault="000A6FDB" w:rsidP="002A3E14">
      <w:pPr>
        <w:spacing w:line="360" w:lineRule="auto"/>
        <w:rPr>
          <w:rFonts w:ascii="Arial" w:hAnsi="Arial" w:cs="Arial"/>
        </w:rPr>
      </w:pPr>
      <w:r w:rsidRPr="002A3E14">
        <w:rPr>
          <w:rFonts w:ascii="Arial" w:hAnsi="Arial" w:cs="Arial"/>
        </w:rPr>
        <w:t>Play Wales</w:t>
      </w:r>
      <w:r w:rsidR="004E3D8F" w:rsidRPr="002A3E14">
        <w:rPr>
          <w:rFonts w:ascii="Arial" w:hAnsi="Arial" w:cs="Arial"/>
        </w:rPr>
        <w:t xml:space="preserve"> (2020)</w:t>
      </w:r>
      <w:r w:rsidR="000533C2" w:rsidRPr="002A3E14">
        <w:rPr>
          <w:rFonts w:ascii="Arial" w:hAnsi="Arial" w:cs="Arial"/>
        </w:rPr>
        <w:t xml:space="preserve"> </w:t>
      </w:r>
      <w:r w:rsidR="000533C2" w:rsidRPr="002A3E14">
        <w:rPr>
          <w:rFonts w:ascii="Arial" w:hAnsi="Arial" w:cs="Arial"/>
          <w:i/>
          <w:iCs/>
        </w:rPr>
        <w:t>Pl</w:t>
      </w:r>
      <w:r w:rsidR="004E3D8F" w:rsidRPr="002A3E14">
        <w:rPr>
          <w:rFonts w:ascii="Arial" w:hAnsi="Arial" w:cs="Arial"/>
          <w:i/>
          <w:iCs/>
        </w:rPr>
        <w:t>ay and Challenge</w:t>
      </w:r>
      <w:r w:rsidR="00894782">
        <w:rPr>
          <w:rFonts w:ascii="Arial" w:hAnsi="Arial" w:cs="Arial"/>
          <w:i/>
          <w:iCs/>
        </w:rPr>
        <w:t>.</w:t>
      </w:r>
    </w:p>
    <w:p w14:paraId="114B98D9" w14:textId="3608195B" w:rsidR="00A82C49" w:rsidRPr="002A3E14" w:rsidRDefault="00B31054" w:rsidP="002A3E14">
      <w:pPr>
        <w:spacing w:line="360" w:lineRule="auto"/>
        <w:rPr>
          <w:rFonts w:ascii="Arial" w:hAnsi="Arial" w:cs="Arial"/>
        </w:rPr>
      </w:pPr>
      <w:hyperlink r:id="rId10" w:history="1">
        <w:r w:rsidR="00243F3D" w:rsidRPr="002A3E14">
          <w:rPr>
            <w:rStyle w:val="Hyperlink"/>
            <w:rFonts w:ascii="Arial" w:hAnsi="Arial" w:cs="Arial"/>
          </w:rPr>
          <w:t>https://www.playwales.org.uk/eng/playandchallenge</w:t>
        </w:r>
      </w:hyperlink>
      <w:r w:rsidR="00C37A95" w:rsidRPr="002A3E14">
        <w:rPr>
          <w:rFonts w:ascii="Arial" w:hAnsi="Arial" w:cs="Arial"/>
        </w:rPr>
        <w:t xml:space="preserve"> </w:t>
      </w:r>
    </w:p>
    <w:p w14:paraId="6FC18682" w14:textId="3AA719A0" w:rsidR="00150DF3" w:rsidRPr="002A3E14" w:rsidRDefault="00964DA5" w:rsidP="002A3E14">
      <w:pPr>
        <w:spacing w:line="360" w:lineRule="auto"/>
        <w:rPr>
          <w:rFonts w:ascii="Arial" w:hAnsi="Arial" w:cs="Arial"/>
        </w:rPr>
      </w:pPr>
      <w:r w:rsidRPr="002A3E14">
        <w:rPr>
          <w:rFonts w:ascii="Arial" w:hAnsi="Arial" w:cs="Arial"/>
        </w:rPr>
        <w:t>A</w:t>
      </w:r>
      <w:r w:rsidR="00150DF3" w:rsidRPr="002A3E14">
        <w:rPr>
          <w:rFonts w:ascii="Arial" w:hAnsi="Arial" w:cs="Arial"/>
        </w:rPr>
        <w:t>ccessed</w:t>
      </w:r>
      <w:r w:rsidRPr="002A3E14">
        <w:rPr>
          <w:rFonts w:ascii="Arial" w:hAnsi="Arial" w:cs="Arial"/>
        </w:rPr>
        <w:t xml:space="preserve">: </w:t>
      </w:r>
      <w:r w:rsidR="00150DF3" w:rsidRPr="002A3E14">
        <w:rPr>
          <w:rFonts w:ascii="Arial" w:hAnsi="Arial" w:cs="Arial"/>
        </w:rPr>
        <w:t>08.01.2020</w:t>
      </w:r>
      <w:r w:rsidR="00746814">
        <w:rPr>
          <w:rFonts w:ascii="Arial" w:hAnsi="Arial" w:cs="Arial"/>
        </w:rPr>
        <w:t>.</w:t>
      </w:r>
    </w:p>
    <w:p w14:paraId="2A410641" w14:textId="0A2357C2" w:rsidR="00773B39" w:rsidRPr="002A3E14" w:rsidRDefault="00773B39" w:rsidP="002A3E14">
      <w:pPr>
        <w:spacing w:line="360" w:lineRule="auto"/>
        <w:rPr>
          <w:rFonts w:ascii="Arial" w:hAnsi="Arial" w:cs="Arial"/>
        </w:rPr>
      </w:pPr>
    </w:p>
    <w:p w14:paraId="08EA7650" w14:textId="30EEBEFD" w:rsidR="00773B39" w:rsidRPr="002A3E14" w:rsidRDefault="005D78FE" w:rsidP="002A3E14">
      <w:pPr>
        <w:spacing w:line="360" w:lineRule="auto"/>
        <w:rPr>
          <w:rFonts w:ascii="Arial" w:hAnsi="Arial" w:cs="Arial"/>
        </w:rPr>
      </w:pPr>
      <w:r w:rsidRPr="002A3E14">
        <w:rPr>
          <w:rFonts w:ascii="Arial" w:hAnsi="Arial" w:cs="Arial"/>
        </w:rPr>
        <w:t xml:space="preserve">Davy, A (2001) </w:t>
      </w:r>
      <w:proofErr w:type="spellStart"/>
      <w:r w:rsidRPr="002A3E14">
        <w:rPr>
          <w:rFonts w:ascii="Arial" w:hAnsi="Arial" w:cs="Arial"/>
          <w:i/>
          <w:iCs/>
        </w:rPr>
        <w:t>Playwork</w:t>
      </w:r>
      <w:proofErr w:type="spellEnd"/>
      <w:r w:rsidR="00C954C2" w:rsidRPr="002A3E14">
        <w:rPr>
          <w:rFonts w:ascii="Arial" w:hAnsi="Arial" w:cs="Arial"/>
          <w:i/>
          <w:iCs/>
        </w:rPr>
        <w:t xml:space="preserve">, Play and Care for children 5-15 </w:t>
      </w:r>
      <w:r w:rsidR="00040CE7" w:rsidRPr="002A3E14">
        <w:rPr>
          <w:rFonts w:ascii="Arial" w:hAnsi="Arial" w:cs="Arial"/>
        </w:rPr>
        <w:t>Thomson Learning, Padstow, Cornwall.</w:t>
      </w:r>
      <w:r w:rsidR="00D426F6" w:rsidRPr="002A3E14">
        <w:rPr>
          <w:rFonts w:ascii="Arial" w:hAnsi="Arial" w:cs="Arial"/>
        </w:rPr>
        <w:t xml:space="preserve"> </w:t>
      </w:r>
    </w:p>
    <w:p w14:paraId="1D279C4E" w14:textId="13A42E89" w:rsidR="009D1CDB" w:rsidRPr="002A3E14" w:rsidRDefault="009D1CDB" w:rsidP="002A3E14">
      <w:pPr>
        <w:spacing w:line="360" w:lineRule="auto"/>
        <w:rPr>
          <w:rFonts w:ascii="Arial" w:hAnsi="Arial" w:cs="Arial"/>
        </w:rPr>
      </w:pPr>
    </w:p>
    <w:p w14:paraId="1C99FB37" w14:textId="03BB180C" w:rsidR="009D1CDB" w:rsidRPr="002A3E14" w:rsidRDefault="009D1CDB" w:rsidP="002A3E14">
      <w:pPr>
        <w:spacing w:line="360" w:lineRule="auto"/>
        <w:rPr>
          <w:rFonts w:ascii="Arial" w:hAnsi="Arial" w:cs="Arial"/>
        </w:rPr>
      </w:pPr>
      <w:r w:rsidRPr="002A3E14">
        <w:rPr>
          <w:rFonts w:ascii="Arial" w:hAnsi="Arial" w:cs="Arial"/>
        </w:rPr>
        <w:t xml:space="preserve">Knight, S </w:t>
      </w:r>
      <w:r w:rsidR="008320FA" w:rsidRPr="002A3E14">
        <w:rPr>
          <w:rFonts w:ascii="Arial" w:hAnsi="Arial" w:cs="Arial"/>
        </w:rPr>
        <w:t xml:space="preserve">(2009) </w:t>
      </w:r>
      <w:r w:rsidRPr="002A3E14">
        <w:rPr>
          <w:rFonts w:ascii="Arial" w:hAnsi="Arial" w:cs="Arial"/>
          <w:i/>
          <w:iCs/>
        </w:rPr>
        <w:t>Forest Schools and Outdoor Learning in the Early Years</w:t>
      </w:r>
      <w:r w:rsidR="00894782">
        <w:rPr>
          <w:rFonts w:ascii="Arial" w:hAnsi="Arial" w:cs="Arial"/>
          <w:i/>
          <w:iCs/>
        </w:rPr>
        <w:t>.</w:t>
      </w:r>
      <w:r w:rsidR="008320FA" w:rsidRPr="002A3E14">
        <w:rPr>
          <w:rFonts w:ascii="Arial" w:hAnsi="Arial" w:cs="Arial"/>
          <w:i/>
          <w:iCs/>
        </w:rPr>
        <w:t xml:space="preserve"> </w:t>
      </w:r>
      <w:r w:rsidR="001327D8" w:rsidRPr="002A3E14">
        <w:rPr>
          <w:rFonts w:ascii="Arial" w:hAnsi="Arial" w:cs="Arial"/>
        </w:rPr>
        <w:t>Sage Publications</w:t>
      </w:r>
      <w:r w:rsidR="00680AB9" w:rsidRPr="002A3E14">
        <w:rPr>
          <w:rFonts w:ascii="Arial" w:hAnsi="Arial" w:cs="Arial"/>
        </w:rPr>
        <w:t xml:space="preserve"> Ltd</w:t>
      </w:r>
      <w:r w:rsidR="00D55DD6" w:rsidRPr="002A3E14">
        <w:rPr>
          <w:rFonts w:ascii="Arial" w:hAnsi="Arial" w:cs="Arial"/>
        </w:rPr>
        <w:t>, London</w:t>
      </w:r>
      <w:r w:rsidR="00964DA5" w:rsidRPr="002A3E14">
        <w:rPr>
          <w:rFonts w:ascii="Arial" w:hAnsi="Arial" w:cs="Arial"/>
        </w:rPr>
        <w:t>.</w:t>
      </w:r>
    </w:p>
    <w:p w14:paraId="475F66D9" w14:textId="77777777" w:rsidR="00EE2F73" w:rsidRPr="002A3E14" w:rsidRDefault="00EE2F73" w:rsidP="002A3E14">
      <w:pPr>
        <w:spacing w:line="360" w:lineRule="auto"/>
        <w:rPr>
          <w:rFonts w:ascii="Arial" w:hAnsi="Arial" w:cs="Arial"/>
        </w:rPr>
      </w:pPr>
    </w:p>
    <w:p w14:paraId="63D58566" w14:textId="3B9648EB" w:rsidR="00EE2F73" w:rsidRPr="002A3E14" w:rsidRDefault="00EE2F73" w:rsidP="002A3E14">
      <w:pPr>
        <w:spacing w:line="360" w:lineRule="auto"/>
        <w:rPr>
          <w:rFonts w:ascii="Arial" w:hAnsi="Arial" w:cs="Arial"/>
        </w:rPr>
      </w:pPr>
      <w:r w:rsidRPr="002A3E14">
        <w:rPr>
          <w:rFonts w:ascii="Arial" w:hAnsi="Arial" w:cs="Arial"/>
        </w:rPr>
        <w:t>Playground Professionals</w:t>
      </w:r>
      <w:r w:rsidR="00964DA5" w:rsidRPr="002A3E14">
        <w:rPr>
          <w:rFonts w:ascii="Arial" w:hAnsi="Arial" w:cs="Arial"/>
        </w:rPr>
        <w:t xml:space="preserve"> (2013)</w:t>
      </w:r>
      <w:r w:rsidR="00E93B0A" w:rsidRPr="002A3E14">
        <w:rPr>
          <w:rFonts w:ascii="Arial" w:hAnsi="Arial" w:cs="Arial"/>
        </w:rPr>
        <w:t xml:space="preserve"> </w:t>
      </w:r>
      <w:r w:rsidR="00E93B0A" w:rsidRPr="002A3E14">
        <w:rPr>
          <w:rFonts w:ascii="Arial" w:hAnsi="Arial" w:cs="Arial"/>
          <w:i/>
          <w:iCs/>
        </w:rPr>
        <w:t>The Benefits of risky play</w:t>
      </w:r>
      <w:r w:rsidR="00894782">
        <w:rPr>
          <w:rFonts w:ascii="Arial" w:hAnsi="Arial" w:cs="Arial"/>
          <w:i/>
          <w:iCs/>
        </w:rPr>
        <w:t>.</w:t>
      </w:r>
      <w:r w:rsidR="00E93B0A" w:rsidRPr="002A3E14">
        <w:rPr>
          <w:rFonts w:ascii="Arial" w:hAnsi="Arial" w:cs="Arial"/>
        </w:rPr>
        <w:t xml:space="preserve"> </w:t>
      </w:r>
      <w:hyperlink r:id="rId11" w:history="1">
        <w:r w:rsidR="00964DA5" w:rsidRPr="002A3E14">
          <w:rPr>
            <w:rStyle w:val="Hyperlink"/>
            <w:rFonts w:ascii="Arial" w:hAnsi="Arial" w:cs="Arial"/>
          </w:rPr>
          <w:t>https://www.playgroundprofessionals.com/play/benefits-risky-play108</w:t>
        </w:r>
      </w:hyperlink>
      <w:r w:rsidRPr="002A3E14">
        <w:rPr>
          <w:rFonts w:ascii="Arial" w:hAnsi="Arial" w:cs="Arial"/>
        </w:rPr>
        <w:t xml:space="preserve"> </w:t>
      </w:r>
    </w:p>
    <w:p w14:paraId="4BCB69CE" w14:textId="4DB5CC92" w:rsidR="00EE2F73" w:rsidRPr="002A3E14" w:rsidRDefault="00964DA5" w:rsidP="002A3E14">
      <w:pPr>
        <w:spacing w:line="360" w:lineRule="auto"/>
        <w:rPr>
          <w:rFonts w:ascii="Arial" w:hAnsi="Arial" w:cs="Arial"/>
        </w:rPr>
      </w:pPr>
      <w:r w:rsidRPr="002A3E14">
        <w:rPr>
          <w:rFonts w:ascii="Arial" w:hAnsi="Arial" w:cs="Arial"/>
        </w:rPr>
        <w:t>A</w:t>
      </w:r>
      <w:r w:rsidR="00EE2F73" w:rsidRPr="002A3E14">
        <w:rPr>
          <w:rFonts w:ascii="Arial" w:hAnsi="Arial" w:cs="Arial"/>
        </w:rPr>
        <w:t>ccessed</w:t>
      </w:r>
      <w:r w:rsidRPr="002A3E14">
        <w:rPr>
          <w:rFonts w:ascii="Arial" w:hAnsi="Arial" w:cs="Arial"/>
        </w:rPr>
        <w:t xml:space="preserve">: </w:t>
      </w:r>
      <w:r w:rsidR="00EE2F73" w:rsidRPr="002A3E14">
        <w:rPr>
          <w:rFonts w:ascii="Arial" w:hAnsi="Arial" w:cs="Arial"/>
        </w:rPr>
        <w:t xml:space="preserve"> 09.01.2020</w:t>
      </w:r>
      <w:r w:rsidR="00746814">
        <w:rPr>
          <w:rFonts w:ascii="Arial" w:hAnsi="Arial" w:cs="Arial"/>
        </w:rPr>
        <w:t>.</w:t>
      </w:r>
      <w:r w:rsidR="004200E1" w:rsidRPr="002A3E14">
        <w:rPr>
          <w:rFonts w:ascii="Arial" w:hAnsi="Arial" w:cs="Arial"/>
        </w:rPr>
        <w:t xml:space="preserve"> </w:t>
      </w:r>
    </w:p>
    <w:p w14:paraId="094C48DD" w14:textId="77777777" w:rsidR="00F45836" w:rsidRPr="002A3E14" w:rsidRDefault="00F45836" w:rsidP="002A3E14">
      <w:pPr>
        <w:spacing w:line="360" w:lineRule="auto"/>
        <w:rPr>
          <w:rFonts w:ascii="Arial" w:hAnsi="Arial" w:cs="Arial"/>
        </w:rPr>
      </w:pPr>
    </w:p>
    <w:p w14:paraId="3452B2FE" w14:textId="0F7840EE" w:rsidR="00FB2D04" w:rsidRPr="002A3E14" w:rsidRDefault="007974CC" w:rsidP="002A3E14">
      <w:pPr>
        <w:spacing w:line="360" w:lineRule="auto"/>
        <w:rPr>
          <w:rFonts w:ascii="Arial" w:hAnsi="Arial" w:cs="Arial"/>
        </w:rPr>
      </w:pPr>
      <w:r w:rsidRPr="002A3E14">
        <w:rPr>
          <w:rFonts w:ascii="Arial" w:hAnsi="Arial" w:cs="Arial"/>
        </w:rPr>
        <w:t>Childcare.co.uk</w:t>
      </w:r>
      <w:r w:rsidR="00FB2D04" w:rsidRPr="002A3E14">
        <w:rPr>
          <w:rFonts w:ascii="Arial" w:hAnsi="Arial" w:cs="Arial"/>
        </w:rPr>
        <w:t xml:space="preserve"> (2020)</w:t>
      </w:r>
      <w:r w:rsidRPr="002A3E14">
        <w:rPr>
          <w:rFonts w:ascii="Arial" w:hAnsi="Arial" w:cs="Arial"/>
        </w:rPr>
        <w:t xml:space="preserve"> </w:t>
      </w:r>
      <w:r w:rsidR="00D56F93" w:rsidRPr="002A3E14">
        <w:rPr>
          <w:rFonts w:ascii="Arial" w:hAnsi="Arial" w:cs="Arial"/>
          <w:i/>
          <w:iCs/>
        </w:rPr>
        <w:t>Taking risks and risky play</w:t>
      </w:r>
      <w:r w:rsidR="00894782">
        <w:rPr>
          <w:rFonts w:ascii="Arial" w:hAnsi="Arial" w:cs="Arial"/>
          <w:i/>
          <w:iCs/>
        </w:rPr>
        <w:t>.</w:t>
      </w:r>
    </w:p>
    <w:p w14:paraId="496CDB23" w14:textId="142E4265" w:rsidR="00F45836" w:rsidRPr="002A3E14" w:rsidRDefault="00455F2B" w:rsidP="002A3E14">
      <w:pPr>
        <w:spacing w:line="360" w:lineRule="auto"/>
        <w:rPr>
          <w:rFonts w:ascii="Arial" w:hAnsi="Arial" w:cs="Arial"/>
        </w:rPr>
      </w:pPr>
      <w:r w:rsidRPr="002A3E14">
        <w:rPr>
          <w:rFonts w:ascii="Arial" w:hAnsi="Arial" w:cs="Arial"/>
        </w:rPr>
        <w:t>https://www.childcare.co.uk/information/taking-risks-and-risky-play</w:t>
      </w:r>
      <w:r w:rsidRPr="002A3E14">
        <w:rPr>
          <w:rFonts w:ascii="Arial" w:hAnsi="Arial" w:cs="Arial"/>
        </w:rPr>
        <w:cr/>
      </w:r>
      <w:r w:rsidR="00FB2D04" w:rsidRPr="002A3E14">
        <w:rPr>
          <w:rFonts w:ascii="Arial" w:hAnsi="Arial" w:cs="Arial"/>
        </w:rPr>
        <w:t>A</w:t>
      </w:r>
      <w:r w:rsidR="00FC4AC8" w:rsidRPr="002A3E14">
        <w:rPr>
          <w:rFonts w:ascii="Arial" w:hAnsi="Arial" w:cs="Arial"/>
        </w:rPr>
        <w:t>ccessed</w:t>
      </w:r>
      <w:r w:rsidR="00FB2D04" w:rsidRPr="002A3E14">
        <w:rPr>
          <w:rFonts w:ascii="Arial" w:hAnsi="Arial" w:cs="Arial"/>
        </w:rPr>
        <w:t>:</w:t>
      </w:r>
      <w:r w:rsidR="00FC4AC8" w:rsidRPr="002A3E14">
        <w:rPr>
          <w:rFonts w:ascii="Arial" w:hAnsi="Arial" w:cs="Arial"/>
        </w:rPr>
        <w:t xml:space="preserve"> 09.01.2020</w:t>
      </w:r>
      <w:r w:rsidR="00746814">
        <w:rPr>
          <w:rFonts w:ascii="Arial" w:hAnsi="Arial" w:cs="Arial"/>
        </w:rPr>
        <w:t>.</w:t>
      </w:r>
    </w:p>
    <w:p w14:paraId="41EFBCF0" w14:textId="77777777" w:rsidR="00D713AB" w:rsidRPr="002A3E14" w:rsidRDefault="00D713AB" w:rsidP="002A3E14">
      <w:pPr>
        <w:spacing w:line="360" w:lineRule="auto"/>
        <w:rPr>
          <w:rFonts w:ascii="Arial" w:hAnsi="Arial" w:cs="Arial"/>
        </w:rPr>
      </w:pPr>
    </w:p>
    <w:p w14:paraId="5914F102" w14:textId="77777777" w:rsidR="00894782" w:rsidRDefault="00894782" w:rsidP="002A3E14">
      <w:pPr>
        <w:spacing w:line="360" w:lineRule="auto"/>
        <w:rPr>
          <w:rFonts w:ascii="Arial" w:hAnsi="Arial" w:cs="Arial"/>
        </w:rPr>
      </w:pPr>
    </w:p>
    <w:p w14:paraId="1CF664CB" w14:textId="77777777" w:rsidR="00894782" w:rsidRDefault="00894782" w:rsidP="002A3E14">
      <w:pPr>
        <w:spacing w:line="360" w:lineRule="auto"/>
        <w:rPr>
          <w:rFonts w:ascii="Arial" w:hAnsi="Arial" w:cs="Arial"/>
        </w:rPr>
      </w:pPr>
    </w:p>
    <w:p w14:paraId="59921590" w14:textId="136ECE8B" w:rsidR="00A92668" w:rsidRPr="002A3E14" w:rsidRDefault="006D22A4" w:rsidP="002A3E14">
      <w:pPr>
        <w:spacing w:line="360" w:lineRule="auto"/>
        <w:rPr>
          <w:rFonts w:ascii="Arial" w:hAnsi="Arial" w:cs="Arial"/>
        </w:rPr>
      </w:pPr>
      <w:r w:rsidRPr="002A3E14">
        <w:rPr>
          <w:rFonts w:ascii="Arial" w:hAnsi="Arial" w:cs="Arial"/>
        </w:rPr>
        <w:lastRenderedPageBreak/>
        <w:t>Denmark’s forest Kindergarten</w:t>
      </w:r>
      <w:r w:rsidR="00B96FBA" w:rsidRPr="002A3E14">
        <w:rPr>
          <w:rFonts w:ascii="Arial" w:hAnsi="Arial" w:cs="Arial"/>
        </w:rPr>
        <w:t xml:space="preserve"> (2017) </w:t>
      </w:r>
      <w:r w:rsidR="00B96FBA" w:rsidRPr="002A3E14">
        <w:rPr>
          <w:rFonts w:ascii="Arial" w:hAnsi="Arial" w:cs="Arial"/>
          <w:i/>
          <w:iCs/>
        </w:rPr>
        <w:t>Kids gone wild</w:t>
      </w:r>
      <w:r w:rsidR="00746814">
        <w:rPr>
          <w:rFonts w:ascii="Arial" w:hAnsi="Arial" w:cs="Arial"/>
          <w:i/>
          <w:iCs/>
        </w:rPr>
        <w:t>.</w:t>
      </w:r>
    </w:p>
    <w:p w14:paraId="245BF2EA" w14:textId="6AEF14C6" w:rsidR="0074225C" w:rsidRPr="002A3E14" w:rsidRDefault="00B31054" w:rsidP="002A3E14">
      <w:pPr>
        <w:spacing w:line="360" w:lineRule="auto"/>
        <w:rPr>
          <w:rFonts w:ascii="Arial" w:hAnsi="Arial" w:cs="Arial"/>
        </w:rPr>
      </w:pPr>
      <w:hyperlink r:id="rId12" w:history="1">
        <w:r w:rsidR="0074225C" w:rsidRPr="002A3E14">
          <w:rPr>
            <w:rStyle w:val="Hyperlink"/>
            <w:rFonts w:ascii="Arial" w:hAnsi="Arial" w:cs="Arial"/>
          </w:rPr>
          <w:t>https://www.youtube.com/watch?v=Jkiij9dJfcw</w:t>
        </w:r>
      </w:hyperlink>
    </w:p>
    <w:p w14:paraId="4AB00EB2" w14:textId="68C09BCF" w:rsidR="00D55DD6" w:rsidRPr="002A3E14" w:rsidRDefault="006D22A4" w:rsidP="002A3E14">
      <w:pPr>
        <w:spacing w:line="360" w:lineRule="auto"/>
        <w:rPr>
          <w:rFonts w:ascii="Arial" w:hAnsi="Arial" w:cs="Arial"/>
        </w:rPr>
      </w:pPr>
      <w:r w:rsidRPr="002A3E14">
        <w:rPr>
          <w:rFonts w:ascii="Arial" w:hAnsi="Arial" w:cs="Arial"/>
        </w:rPr>
        <w:t>A</w:t>
      </w:r>
      <w:r w:rsidR="0074225C" w:rsidRPr="002A3E14">
        <w:rPr>
          <w:rFonts w:ascii="Arial" w:hAnsi="Arial" w:cs="Arial"/>
        </w:rPr>
        <w:t>ccessed</w:t>
      </w:r>
      <w:r w:rsidRPr="002A3E14">
        <w:rPr>
          <w:rFonts w:ascii="Arial" w:hAnsi="Arial" w:cs="Arial"/>
        </w:rPr>
        <w:t>:</w:t>
      </w:r>
      <w:r w:rsidR="0074225C" w:rsidRPr="002A3E14">
        <w:rPr>
          <w:rFonts w:ascii="Arial" w:hAnsi="Arial" w:cs="Arial"/>
        </w:rPr>
        <w:t xml:space="preserve"> 09.01.2020</w:t>
      </w:r>
      <w:r w:rsidR="00746814">
        <w:rPr>
          <w:rFonts w:ascii="Arial" w:hAnsi="Arial" w:cs="Arial"/>
        </w:rPr>
        <w:t>.</w:t>
      </w:r>
    </w:p>
    <w:p w14:paraId="5261F28C" w14:textId="762FB9CD" w:rsidR="00E961F7" w:rsidRPr="002A3E14" w:rsidRDefault="00E961F7" w:rsidP="002A3E14">
      <w:pPr>
        <w:spacing w:line="360" w:lineRule="auto"/>
        <w:rPr>
          <w:rFonts w:ascii="Arial" w:hAnsi="Arial" w:cs="Arial"/>
          <w:highlight w:val="yellow"/>
        </w:rPr>
      </w:pPr>
    </w:p>
    <w:p w14:paraId="1FF7DBB2" w14:textId="5275D980" w:rsidR="00B96FBA" w:rsidRPr="002A3E14" w:rsidRDefault="00B96FBA" w:rsidP="002A3E14">
      <w:pPr>
        <w:spacing w:line="360" w:lineRule="auto"/>
        <w:rPr>
          <w:rFonts w:ascii="Arial" w:hAnsi="Arial" w:cs="Arial"/>
          <w:highlight w:val="yellow"/>
        </w:rPr>
      </w:pPr>
      <w:r w:rsidRPr="002A3E14">
        <w:rPr>
          <w:rFonts w:ascii="Arial" w:hAnsi="Arial" w:cs="Arial"/>
        </w:rPr>
        <w:t xml:space="preserve">Fort William Outdoor Nursery </w:t>
      </w:r>
      <w:r w:rsidRPr="002A3E14">
        <w:rPr>
          <w:rFonts w:ascii="Arial" w:hAnsi="Arial" w:cs="Arial"/>
        </w:rPr>
        <w:t>(</w:t>
      </w:r>
      <w:r w:rsidRPr="002A3E14">
        <w:rPr>
          <w:rFonts w:ascii="Arial" w:hAnsi="Arial" w:cs="Arial"/>
        </w:rPr>
        <w:t>2020</w:t>
      </w:r>
      <w:r w:rsidRPr="002A3E14">
        <w:rPr>
          <w:rFonts w:ascii="Arial" w:hAnsi="Arial" w:cs="Arial"/>
        </w:rPr>
        <w:t>)</w:t>
      </w:r>
      <w:r w:rsidR="00746814">
        <w:rPr>
          <w:rFonts w:ascii="Arial" w:hAnsi="Arial" w:cs="Arial"/>
        </w:rPr>
        <w:t>.</w:t>
      </w:r>
    </w:p>
    <w:p w14:paraId="4FE2C251" w14:textId="77777777" w:rsidR="00E961F7" w:rsidRPr="002A3E14" w:rsidRDefault="00B31054" w:rsidP="002A3E14">
      <w:pPr>
        <w:spacing w:line="360" w:lineRule="auto"/>
        <w:rPr>
          <w:rFonts w:ascii="Arial" w:hAnsi="Arial" w:cs="Arial"/>
        </w:rPr>
      </w:pPr>
      <w:hyperlink r:id="rId13" w:history="1">
        <w:r w:rsidR="00E961F7" w:rsidRPr="002A3E14">
          <w:rPr>
            <w:rStyle w:val="Hyperlink"/>
            <w:rFonts w:ascii="Arial" w:hAnsi="Arial" w:cs="Arial"/>
          </w:rPr>
          <w:t>https://stramash.org.uk/outdoor-nursery/fort-william-nursery/</w:t>
        </w:r>
      </w:hyperlink>
      <w:r w:rsidR="00D65947" w:rsidRPr="002A3E14">
        <w:rPr>
          <w:rFonts w:ascii="Arial" w:hAnsi="Arial" w:cs="Arial"/>
        </w:rPr>
        <w:t xml:space="preserve"> </w:t>
      </w:r>
    </w:p>
    <w:p w14:paraId="488067D7" w14:textId="0E25E2E3" w:rsidR="00D65947" w:rsidRPr="002A3E14" w:rsidRDefault="00B96FBA" w:rsidP="002A3E14">
      <w:pPr>
        <w:spacing w:line="360" w:lineRule="auto"/>
        <w:rPr>
          <w:rFonts w:ascii="Arial" w:hAnsi="Arial" w:cs="Arial"/>
        </w:rPr>
      </w:pPr>
      <w:r w:rsidRPr="002A3E14">
        <w:rPr>
          <w:rFonts w:ascii="Arial" w:hAnsi="Arial" w:cs="Arial"/>
        </w:rPr>
        <w:t>A</w:t>
      </w:r>
      <w:r w:rsidR="00E961F7" w:rsidRPr="002A3E14">
        <w:rPr>
          <w:rFonts w:ascii="Arial" w:hAnsi="Arial" w:cs="Arial"/>
        </w:rPr>
        <w:t>ccessed</w:t>
      </w:r>
      <w:r w:rsidRPr="002A3E14">
        <w:rPr>
          <w:rFonts w:ascii="Arial" w:hAnsi="Arial" w:cs="Arial"/>
        </w:rPr>
        <w:t>:</w:t>
      </w:r>
      <w:r w:rsidR="00E961F7" w:rsidRPr="002A3E14">
        <w:rPr>
          <w:rFonts w:ascii="Arial" w:hAnsi="Arial" w:cs="Arial"/>
        </w:rPr>
        <w:t xml:space="preserve"> 10.01.2020</w:t>
      </w:r>
      <w:r w:rsidR="00746814">
        <w:rPr>
          <w:rFonts w:ascii="Arial" w:hAnsi="Arial" w:cs="Arial"/>
        </w:rPr>
        <w:t>.</w:t>
      </w:r>
    </w:p>
    <w:p w14:paraId="05135FAA" w14:textId="53499FD3" w:rsidR="00BF0DDF" w:rsidRPr="002A3E14" w:rsidRDefault="00BF0DDF" w:rsidP="002A3E14">
      <w:pPr>
        <w:spacing w:line="360" w:lineRule="auto"/>
        <w:rPr>
          <w:rFonts w:ascii="Arial" w:hAnsi="Arial" w:cs="Arial"/>
        </w:rPr>
      </w:pPr>
    </w:p>
    <w:p w14:paraId="6C0637DB" w14:textId="77777777" w:rsidR="002F31C0" w:rsidRPr="002A3E14" w:rsidRDefault="00674FDE" w:rsidP="002A3E14">
      <w:pPr>
        <w:spacing w:line="360" w:lineRule="auto"/>
        <w:rPr>
          <w:rFonts w:ascii="Arial" w:hAnsi="Arial" w:cs="Arial"/>
        </w:rPr>
      </w:pPr>
      <w:r w:rsidRPr="002A3E14">
        <w:rPr>
          <w:rFonts w:ascii="Arial" w:hAnsi="Arial" w:cs="Arial"/>
        </w:rPr>
        <w:t>Risky Play at school</w:t>
      </w:r>
      <w:r w:rsidR="00B559F3" w:rsidRPr="002A3E14">
        <w:rPr>
          <w:rFonts w:ascii="Arial" w:hAnsi="Arial" w:cs="Arial"/>
        </w:rPr>
        <w:t xml:space="preserve"> (2017)</w:t>
      </w:r>
      <w:r w:rsidR="008F4C00" w:rsidRPr="002A3E14">
        <w:rPr>
          <w:rFonts w:ascii="Arial" w:hAnsi="Arial" w:cs="Arial"/>
        </w:rPr>
        <w:t xml:space="preserve"> </w:t>
      </w:r>
      <w:r w:rsidR="008F4C00" w:rsidRPr="002A3E14">
        <w:rPr>
          <w:rFonts w:ascii="Arial" w:hAnsi="Arial" w:cs="Arial"/>
          <w:i/>
          <w:iCs/>
        </w:rPr>
        <w:t>Facilitating risk perception and competence in young children</w:t>
      </w:r>
      <w:r w:rsidR="000C5068" w:rsidRPr="002A3E14">
        <w:rPr>
          <w:rFonts w:ascii="Arial" w:hAnsi="Arial" w:cs="Arial"/>
        </w:rPr>
        <w:t xml:space="preserve">. </w:t>
      </w:r>
    </w:p>
    <w:p w14:paraId="4A853BCA" w14:textId="1D3C2D18" w:rsidR="00BF0DDF" w:rsidRPr="002A3E14" w:rsidRDefault="000C5068" w:rsidP="002A3E14">
      <w:pPr>
        <w:spacing w:line="360" w:lineRule="auto"/>
        <w:rPr>
          <w:rFonts w:ascii="Arial" w:hAnsi="Arial" w:cs="Arial"/>
        </w:rPr>
      </w:pPr>
      <w:r w:rsidRPr="002A3E14">
        <w:rPr>
          <w:rFonts w:ascii="Arial" w:hAnsi="Arial" w:cs="Arial"/>
        </w:rPr>
        <w:t>European Early Childhood Education Research Journal</w:t>
      </w:r>
      <w:r w:rsidR="00462CDF" w:rsidRPr="002A3E14">
        <w:rPr>
          <w:rFonts w:ascii="Arial" w:hAnsi="Arial" w:cs="Arial"/>
        </w:rPr>
        <w:t xml:space="preserve"> </w:t>
      </w:r>
      <w:r w:rsidR="008A57BD" w:rsidRPr="002A3E14">
        <w:rPr>
          <w:rFonts w:ascii="Arial" w:hAnsi="Arial" w:cs="Arial"/>
        </w:rPr>
        <w:t>(</w:t>
      </w:r>
      <w:proofErr w:type="spellStart"/>
      <w:r w:rsidR="00BD1A38" w:rsidRPr="002A3E14">
        <w:rPr>
          <w:rFonts w:ascii="Arial" w:hAnsi="Arial" w:cs="Arial"/>
        </w:rPr>
        <w:t>Lavrysen</w:t>
      </w:r>
      <w:proofErr w:type="spellEnd"/>
      <w:r w:rsidR="00BD1A38" w:rsidRPr="002A3E14">
        <w:rPr>
          <w:rFonts w:ascii="Arial" w:hAnsi="Arial" w:cs="Arial"/>
        </w:rPr>
        <w:t>, A</w:t>
      </w:r>
      <w:r w:rsidR="004142B7" w:rsidRPr="002A3E14">
        <w:rPr>
          <w:rFonts w:ascii="Arial" w:hAnsi="Arial" w:cs="Arial"/>
        </w:rPr>
        <w:t xml:space="preserve"> et.al</w:t>
      </w:r>
      <w:r w:rsidR="00DA127C" w:rsidRPr="002A3E14">
        <w:rPr>
          <w:rFonts w:ascii="Arial" w:hAnsi="Arial" w:cs="Arial"/>
        </w:rPr>
        <w:t>)</w:t>
      </w:r>
      <w:r w:rsidR="00746814">
        <w:rPr>
          <w:rFonts w:ascii="Arial" w:hAnsi="Arial" w:cs="Arial"/>
        </w:rPr>
        <w:t>.</w:t>
      </w:r>
    </w:p>
    <w:p w14:paraId="11ED82AF" w14:textId="77777777" w:rsidR="004C03FC" w:rsidRPr="002A3E14" w:rsidRDefault="004C03FC" w:rsidP="002A3E14">
      <w:pPr>
        <w:spacing w:line="360" w:lineRule="auto"/>
        <w:rPr>
          <w:rFonts w:ascii="Arial" w:hAnsi="Arial" w:cs="Arial"/>
        </w:rPr>
      </w:pPr>
    </w:p>
    <w:p w14:paraId="6AC91899" w14:textId="16CB605B" w:rsidR="000632C8" w:rsidRPr="002A3E14" w:rsidRDefault="004C03FC" w:rsidP="002A3E14">
      <w:pPr>
        <w:spacing w:line="360" w:lineRule="auto"/>
        <w:rPr>
          <w:rFonts w:ascii="Arial" w:hAnsi="Arial" w:cs="Arial"/>
        </w:rPr>
      </w:pPr>
      <w:r w:rsidRPr="002A3E14">
        <w:rPr>
          <w:rFonts w:ascii="Arial" w:hAnsi="Arial" w:cs="Arial"/>
        </w:rPr>
        <w:t xml:space="preserve">Play Safety Forum </w:t>
      </w:r>
    </w:p>
    <w:p w14:paraId="02FC2207" w14:textId="5F45E9B3" w:rsidR="000632C8" w:rsidRPr="002A3E14" w:rsidRDefault="00B31054" w:rsidP="002A3E14">
      <w:pPr>
        <w:spacing w:line="360" w:lineRule="auto"/>
        <w:rPr>
          <w:rFonts w:ascii="Arial" w:hAnsi="Arial" w:cs="Arial"/>
        </w:rPr>
      </w:pPr>
      <w:r w:rsidRPr="002A3E14">
        <w:rPr>
          <w:rFonts w:ascii="Arial" w:hAnsi="Arial" w:cs="Arial"/>
        </w:rPr>
        <w:fldChar w:fldCharType="begin"/>
      </w:r>
      <w:r w:rsidRPr="002A3E14">
        <w:rPr>
          <w:rFonts w:ascii="Arial" w:hAnsi="Arial" w:cs="Arial"/>
        </w:rPr>
        <w:instrText xml:space="preserve"> HYPERLINK "https://playsafetyforum.wordpress.com/" </w:instrText>
      </w:r>
      <w:r w:rsidRPr="002A3E14">
        <w:rPr>
          <w:rFonts w:ascii="Arial" w:hAnsi="Arial" w:cs="Arial"/>
        </w:rPr>
        <w:fldChar w:fldCharType="separate"/>
      </w:r>
      <w:r w:rsidR="000632C8" w:rsidRPr="002A3E14">
        <w:rPr>
          <w:rStyle w:val="Hyperlink"/>
          <w:rFonts w:ascii="Arial" w:hAnsi="Arial" w:cs="Arial"/>
        </w:rPr>
        <w:t>https://playsafetyforum.wordpress.com/</w:t>
      </w:r>
      <w:r w:rsidRPr="002A3E14">
        <w:rPr>
          <w:rStyle w:val="Hyperlink"/>
          <w:rFonts w:ascii="Arial" w:hAnsi="Arial" w:cs="Arial"/>
        </w:rPr>
        <w:fldChar w:fldCharType="end"/>
      </w:r>
      <w:r w:rsidR="000632C8" w:rsidRPr="002A3E14">
        <w:rPr>
          <w:rFonts w:ascii="Arial" w:hAnsi="Arial" w:cs="Arial"/>
        </w:rPr>
        <w:t xml:space="preserve"> </w:t>
      </w:r>
    </w:p>
    <w:p w14:paraId="18236F64" w14:textId="289AB54E" w:rsidR="004C03FC" w:rsidRPr="002A3E14" w:rsidRDefault="004F278E" w:rsidP="002A3E14">
      <w:pPr>
        <w:spacing w:line="360" w:lineRule="auto"/>
        <w:rPr>
          <w:rFonts w:ascii="Arial" w:hAnsi="Arial" w:cs="Arial"/>
        </w:rPr>
      </w:pPr>
      <w:r w:rsidRPr="002A3E14">
        <w:rPr>
          <w:rFonts w:ascii="Arial" w:hAnsi="Arial" w:cs="Arial"/>
        </w:rPr>
        <w:t>A</w:t>
      </w:r>
      <w:r w:rsidR="004C03FC" w:rsidRPr="002A3E14">
        <w:rPr>
          <w:rFonts w:ascii="Arial" w:hAnsi="Arial" w:cs="Arial"/>
        </w:rPr>
        <w:t>ccessed</w:t>
      </w:r>
      <w:r w:rsidRPr="002A3E14">
        <w:rPr>
          <w:rFonts w:ascii="Arial" w:hAnsi="Arial" w:cs="Arial"/>
        </w:rPr>
        <w:t>:</w:t>
      </w:r>
      <w:r w:rsidR="004C03FC" w:rsidRPr="002A3E14">
        <w:rPr>
          <w:rFonts w:ascii="Arial" w:hAnsi="Arial" w:cs="Arial"/>
        </w:rPr>
        <w:t xml:space="preserve"> 10.01.2020</w:t>
      </w:r>
      <w:r w:rsidR="00746814">
        <w:rPr>
          <w:rFonts w:ascii="Arial" w:hAnsi="Arial" w:cs="Arial"/>
        </w:rPr>
        <w:t>.</w:t>
      </w:r>
      <w:r w:rsidR="00C47BDA" w:rsidRPr="002A3E14">
        <w:rPr>
          <w:rFonts w:ascii="Arial" w:hAnsi="Arial" w:cs="Arial"/>
        </w:rPr>
        <w:t xml:space="preserve"> </w:t>
      </w:r>
    </w:p>
    <w:p w14:paraId="36C787C3" w14:textId="77777777" w:rsidR="009F3A72" w:rsidRPr="002A3E14" w:rsidRDefault="009F3A72" w:rsidP="002A3E14">
      <w:pPr>
        <w:spacing w:line="360" w:lineRule="auto"/>
        <w:rPr>
          <w:rFonts w:ascii="Arial" w:hAnsi="Arial" w:cs="Arial"/>
        </w:rPr>
      </w:pPr>
    </w:p>
    <w:p w14:paraId="27772E23" w14:textId="395625D8" w:rsidR="009F3A72" w:rsidRPr="002A3E14" w:rsidRDefault="00BD2A2D" w:rsidP="002A3E14">
      <w:pPr>
        <w:spacing w:line="360" w:lineRule="auto"/>
        <w:rPr>
          <w:rFonts w:ascii="Arial" w:hAnsi="Arial" w:cs="Arial"/>
        </w:rPr>
      </w:pPr>
      <w:r w:rsidRPr="002A3E14">
        <w:rPr>
          <w:rFonts w:ascii="Arial" w:hAnsi="Arial" w:cs="Arial"/>
        </w:rPr>
        <w:t>Play Safety Forum</w:t>
      </w:r>
      <w:r w:rsidR="003475AD" w:rsidRPr="002A3E14">
        <w:rPr>
          <w:rFonts w:ascii="Arial" w:hAnsi="Arial" w:cs="Arial"/>
        </w:rPr>
        <w:t xml:space="preserve"> (2012</w:t>
      </w:r>
      <w:r w:rsidR="003475AD" w:rsidRPr="002A3E14">
        <w:rPr>
          <w:rFonts w:ascii="Arial" w:hAnsi="Arial" w:cs="Arial"/>
          <w:i/>
          <w:iCs/>
        </w:rPr>
        <w:t xml:space="preserve">) </w:t>
      </w:r>
      <w:r w:rsidR="006638A6" w:rsidRPr="002A3E14">
        <w:rPr>
          <w:rFonts w:ascii="Arial" w:hAnsi="Arial" w:cs="Arial"/>
          <w:i/>
          <w:iCs/>
        </w:rPr>
        <w:t xml:space="preserve"> </w:t>
      </w:r>
      <w:r w:rsidR="00613DAA" w:rsidRPr="002A3E14">
        <w:rPr>
          <w:rFonts w:ascii="Arial" w:hAnsi="Arial" w:cs="Arial"/>
          <w:i/>
          <w:iCs/>
        </w:rPr>
        <w:t xml:space="preserve"> </w:t>
      </w:r>
      <w:r w:rsidR="006638A6" w:rsidRPr="002A3E14">
        <w:rPr>
          <w:rFonts w:ascii="Arial" w:hAnsi="Arial" w:cs="Arial"/>
          <w:i/>
          <w:iCs/>
        </w:rPr>
        <w:t>Managing Risk in Play Provision</w:t>
      </w:r>
      <w:r w:rsidR="00613DAA" w:rsidRPr="002A3E14">
        <w:rPr>
          <w:rFonts w:ascii="Arial" w:hAnsi="Arial" w:cs="Arial"/>
        </w:rPr>
        <w:t>.</w:t>
      </w:r>
      <w:r w:rsidR="006638A6" w:rsidRPr="002A3E14">
        <w:rPr>
          <w:rFonts w:ascii="Arial" w:hAnsi="Arial" w:cs="Arial"/>
        </w:rPr>
        <w:t xml:space="preserve"> Implementation guide</w:t>
      </w:r>
    </w:p>
    <w:p w14:paraId="4A08A299" w14:textId="05F4C9C0" w:rsidR="00EB7D7C" w:rsidRPr="002A3E14" w:rsidRDefault="00EB7D7C" w:rsidP="002A3E14">
      <w:pPr>
        <w:spacing w:line="360" w:lineRule="auto"/>
        <w:rPr>
          <w:rFonts w:ascii="Arial" w:hAnsi="Arial" w:cs="Arial"/>
        </w:rPr>
      </w:pPr>
      <w:r w:rsidRPr="002A3E14">
        <w:rPr>
          <w:rFonts w:ascii="Arial" w:hAnsi="Arial" w:cs="Arial"/>
        </w:rPr>
        <w:t xml:space="preserve">David Ball, Tim Gill and Bernard </w:t>
      </w:r>
      <w:proofErr w:type="spellStart"/>
      <w:r w:rsidRPr="002A3E14">
        <w:rPr>
          <w:rFonts w:ascii="Arial" w:hAnsi="Arial" w:cs="Arial"/>
        </w:rPr>
        <w:t>Spiegal</w:t>
      </w:r>
      <w:proofErr w:type="spellEnd"/>
      <w:r w:rsidR="00E4075A" w:rsidRPr="002A3E14">
        <w:rPr>
          <w:rFonts w:ascii="Arial" w:hAnsi="Arial" w:cs="Arial"/>
        </w:rPr>
        <w:t xml:space="preserve"> (2012) 2</w:t>
      </w:r>
      <w:r w:rsidR="00E4075A" w:rsidRPr="002A3E14">
        <w:rPr>
          <w:rFonts w:ascii="Arial" w:hAnsi="Arial" w:cs="Arial"/>
          <w:vertAlign w:val="superscript"/>
        </w:rPr>
        <w:t>nd</w:t>
      </w:r>
      <w:r w:rsidR="00E4075A" w:rsidRPr="002A3E14">
        <w:rPr>
          <w:rFonts w:ascii="Arial" w:hAnsi="Arial" w:cs="Arial"/>
        </w:rPr>
        <w:t xml:space="preserve"> Edition</w:t>
      </w:r>
    </w:p>
    <w:p w14:paraId="68BD3290" w14:textId="195AF6BD" w:rsidR="009F3A72" w:rsidRPr="002A3E14" w:rsidRDefault="00B31054" w:rsidP="002A3E14">
      <w:pPr>
        <w:spacing w:line="360" w:lineRule="auto"/>
        <w:rPr>
          <w:rFonts w:ascii="Arial" w:hAnsi="Arial" w:cs="Arial"/>
        </w:rPr>
      </w:pPr>
      <w:hyperlink r:id="rId14" w:history="1">
        <w:r w:rsidR="009F3A72" w:rsidRPr="002A3E14">
          <w:rPr>
            <w:rStyle w:val="Hyperlink"/>
            <w:rFonts w:ascii="Arial" w:hAnsi="Arial" w:cs="Arial"/>
          </w:rPr>
          <w:t>https://playwales.org.uk/login/uploaded/documents/Play%20and%20Challenge/Managing%20Risk%20in%20Play%20Provision.pdf</w:t>
        </w:r>
      </w:hyperlink>
      <w:r w:rsidR="009F3A72" w:rsidRPr="002A3E14">
        <w:rPr>
          <w:rFonts w:ascii="Arial" w:hAnsi="Arial" w:cs="Arial"/>
        </w:rPr>
        <w:t xml:space="preserve"> </w:t>
      </w:r>
    </w:p>
    <w:p w14:paraId="51B87478" w14:textId="07FDFF02" w:rsidR="00C47BDA" w:rsidRPr="002A3E14" w:rsidRDefault="008B33C0" w:rsidP="002A3E14">
      <w:pPr>
        <w:spacing w:line="360" w:lineRule="auto"/>
        <w:rPr>
          <w:rFonts w:ascii="Arial" w:hAnsi="Arial" w:cs="Arial"/>
        </w:rPr>
      </w:pPr>
      <w:r w:rsidRPr="002A3E14">
        <w:rPr>
          <w:rFonts w:ascii="Arial" w:hAnsi="Arial" w:cs="Arial"/>
        </w:rPr>
        <w:t>Accessed: 10.01.2020.</w:t>
      </w:r>
    </w:p>
    <w:p w14:paraId="3D875696" w14:textId="77777777" w:rsidR="009E3B6F" w:rsidRPr="002A3E14" w:rsidRDefault="009E3B6F" w:rsidP="002A3E14">
      <w:pPr>
        <w:spacing w:line="360" w:lineRule="auto"/>
        <w:rPr>
          <w:rFonts w:ascii="Arial" w:hAnsi="Arial" w:cs="Arial"/>
        </w:rPr>
      </w:pPr>
    </w:p>
    <w:p w14:paraId="75128302" w14:textId="2CC31BEB" w:rsidR="002F0614" w:rsidRPr="002A3E14" w:rsidRDefault="009E3B6F" w:rsidP="002A3E14">
      <w:pPr>
        <w:spacing w:line="360" w:lineRule="auto"/>
        <w:rPr>
          <w:rFonts w:ascii="Arial" w:hAnsi="Arial" w:cs="Arial"/>
        </w:rPr>
      </w:pPr>
      <w:r w:rsidRPr="002A3E14">
        <w:rPr>
          <w:rFonts w:ascii="Arial" w:hAnsi="Arial" w:cs="Arial"/>
        </w:rPr>
        <w:t>Early Education</w:t>
      </w:r>
      <w:r w:rsidR="00CC3B26" w:rsidRPr="002A3E14">
        <w:rPr>
          <w:rFonts w:ascii="Arial" w:hAnsi="Arial" w:cs="Arial"/>
        </w:rPr>
        <w:t>.</w:t>
      </w:r>
      <w:r w:rsidRPr="002A3E14">
        <w:rPr>
          <w:rFonts w:ascii="Arial" w:hAnsi="Arial" w:cs="Arial"/>
        </w:rPr>
        <w:t xml:space="preserve"> </w:t>
      </w:r>
      <w:r w:rsidR="002355DB" w:rsidRPr="002A3E14">
        <w:rPr>
          <w:rFonts w:ascii="Arial" w:hAnsi="Arial" w:cs="Arial"/>
          <w:i/>
          <w:iCs/>
        </w:rPr>
        <w:t>About Froebel</w:t>
      </w:r>
      <w:r w:rsidR="00894782">
        <w:rPr>
          <w:rFonts w:ascii="Arial" w:hAnsi="Arial" w:cs="Arial"/>
          <w:i/>
          <w:iCs/>
        </w:rPr>
        <w:t>.</w:t>
      </w:r>
    </w:p>
    <w:p w14:paraId="3788DC21" w14:textId="728DF480" w:rsidR="002355DB" w:rsidRPr="002A3E14" w:rsidRDefault="002F0614" w:rsidP="002A3E14">
      <w:pPr>
        <w:spacing w:line="360" w:lineRule="auto"/>
        <w:rPr>
          <w:rFonts w:ascii="Arial" w:hAnsi="Arial" w:cs="Arial"/>
        </w:rPr>
      </w:pPr>
      <w:r w:rsidRPr="002A3E14">
        <w:rPr>
          <w:rFonts w:ascii="Arial" w:hAnsi="Arial" w:cs="Arial"/>
        </w:rPr>
        <w:t>https://www.early-education.org.uk/about-froebel</w:t>
      </w:r>
      <w:r w:rsidRPr="002A3E14">
        <w:rPr>
          <w:rFonts w:ascii="Arial" w:hAnsi="Arial" w:cs="Arial"/>
        </w:rPr>
        <w:cr/>
      </w:r>
      <w:r w:rsidR="00CC3B26" w:rsidRPr="002A3E14">
        <w:rPr>
          <w:rFonts w:ascii="Arial" w:hAnsi="Arial" w:cs="Arial"/>
        </w:rPr>
        <w:t>A</w:t>
      </w:r>
      <w:r w:rsidR="002355DB" w:rsidRPr="002A3E14">
        <w:rPr>
          <w:rFonts w:ascii="Arial" w:hAnsi="Arial" w:cs="Arial"/>
        </w:rPr>
        <w:t>ccessed</w:t>
      </w:r>
      <w:r w:rsidR="00CC3B26" w:rsidRPr="002A3E14">
        <w:rPr>
          <w:rFonts w:ascii="Arial" w:hAnsi="Arial" w:cs="Arial"/>
        </w:rPr>
        <w:t>:</w:t>
      </w:r>
      <w:r w:rsidR="002355DB" w:rsidRPr="002A3E14">
        <w:rPr>
          <w:rFonts w:ascii="Arial" w:hAnsi="Arial" w:cs="Arial"/>
        </w:rPr>
        <w:t xml:space="preserve"> 10.01.2020</w:t>
      </w:r>
      <w:r w:rsidR="00CC3B26" w:rsidRPr="002A3E14">
        <w:rPr>
          <w:rFonts w:ascii="Arial" w:hAnsi="Arial" w:cs="Arial"/>
        </w:rPr>
        <w:t>.</w:t>
      </w:r>
    </w:p>
    <w:p w14:paraId="19712BC8" w14:textId="25A95A1F" w:rsidR="002355DB" w:rsidRPr="002A3E14" w:rsidRDefault="002355DB" w:rsidP="002A3E14">
      <w:pPr>
        <w:spacing w:line="360" w:lineRule="auto"/>
        <w:rPr>
          <w:rFonts w:ascii="Arial" w:hAnsi="Arial" w:cs="Arial"/>
        </w:rPr>
      </w:pPr>
    </w:p>
    <w:p w14:paraId="788F2A49" w14:textId="77777777" w:rsidR="00894782" w:rsidRDefault="00894782" w:rsidP="002A3E14">
      <w:pPr>
        <w:spacing w:line="360" w:lineRule="auto"/>
        <w:rPr>
          <w:rFonts w:ascii="Arial" w:hAnsi="Arial" w:cs="Arial"/>
        </w:rPr>
      </w:pPr>
    </w:p>
    <w:p w14:paraId="1709E545" w14:textId="296DE8F8" w:rsidR="0025050B" w:rsidRPr="002A3E14" w:rsidRDefault="009A7549" w:rsidP="002A3E14">
      <w:pPr>
        <w:spacing w:line="360" w:lineRule="auto"/>
        <w:rPr>
          <w:rFonts w:ascii="Arial" w:hAnsi="Arial" w:cs="Arial"/>
          <w:i/>
          <w:iCs/>
        </w:rPr>
      </w:pPr>
      <w:r w:rsidRPr="002A3E14">
        <w:rPr>
          <w:rFonts w:ascii="Arial" w:hAnsi="Arial" w:cs="Arial"/>
        </w:rPr>
        <w:lastRenderedPageBreak/>
        <w:t xml:space="preserve">Jane Williams </w:t>
      </w:r>
      <w:proofErr w:type="spellStart"/>
      <w:r w:rsidRPr="002A3E14">
        <w:rPr>
          <w:rFonts w:ascii="Arial" w:hAnsi="Arial" w:cs="Arial"/>
        </w:rPr>
        <w:t>Sieg</w:t>
      </w:r>
      <w:r w:rsidR="007B1FD5" w:rsidRPr="002A3E14">
        <w:rPr>
          <w:rFonts w:ascii="Arial" w:hAnsi="Arial" w:cs="Arial"/>
        </w:rPr>
        <w:t>fredsen</w:t>
      </w:r>
      <w:proofErr w:type="spellEnd"/>
      <w:r w:rsidR="00C507CA" w:rsidRPr="002A3E14">
        <w:rPr>
          <w:rFonts w:ascii="Arial" w:hAnsi="Arial" w:cs="Arial"/>
          <w:i/>
          <w:iCs/>
        </w:rPr>
        <w:t xml:space="preserve"> </w:t>
      </w:r>
      <w:r w:rsidR="00C507CA" w:rsidRPr="002A3E14">
        <w:rPr>
          <w:rFonts w:ascii="Arial" w:hAnsi="Arial" w:cs="Arial"/>
        </w:rPr>
        <w:t>(2017</w:t>
      </w:r>
      <w:r w:rsidR="00C507CA" w:rsidRPr="002A3E14">
        <w:rPr>
          <w:rFonts w:ascii="Arial" w:hAnsi="Arial" w:cs="Arial"/>
          <w:i/>
          <w:iCs/>
        </w:rPr>
        <w:t>)</w:t>
      </w:r>
      <w:r w:rsidR="007B1FD5" w:rsidRPr="002A3E14">
        <w:rPr>
          <w:rFonts w:ascii="Arial" w:hAnsi="Arial" w:cs="Arial"/>
          <w:i/>
          <w:iCs/>
        </w:rPr>
        <w:t xml:space="preserve"> Understanding the Danish Forest School Approach</w:t>
      </w:r>
      <w:r w:rsidR="0025050B" w:rsidRPr="002A3E14">
        <w:rPr>
          <w:rFonts w:ascii="Arial" w:hAnsi="Arial" w:cs="Arial"/>
          <w:i/>
          <w:iCs/>
        </w:rPr>
        <w:t xml:space="preserve"> </w:t>
      </w:r>
    </w:p>
    <w:p w14:paraId="6CF30F28" w14:textId="7BE6F036" w:rsidR="002355DB" w:rsidRPr="002A3E14" w:rsidRDefault="00C507CA" w:rsidP="002A3E14">
      <w:pPr>
        <w:spacing w:line="360" w:lineRule="auto"/>
        <w:rPr>
          <w:rFonts w:ascii="Arial" w:hAnsi="Arial" w:cs="Arial"/>
        </w:rPr>
      </w:pPr>
      <w:r w:rsidRPr="002A3E14">
        <w:rPr>
          <w:rFonts w:ascii="Arial" w:hAnsi="Arial" w:cs="Arial"/>
        </w:rPr>
        <w:t>Early Years Education and Practice 2</w:t>
      </w:r>
      <w:r w:rsidRPr="002A3E14">
        <w:rPr>
          <w:rFonts w:ascii="Arial" w:hAnsi="Arial" w:cs="Arial"/>
          <w:vertAlign w:val="superscript"/>
        </w:rPr>
        <w:t>nd</w:t>
      </w:r>
      <w:r w:rsidRPr="002A3E14">
        <w:rPr>
          <w:rFonts w:ascii="Arial" w:hAnsi="Arial" w:cs="Arial"/>
        </w:rPr>
        <w:t xml:space="preserve"> Edition</w:t>
      </w:r>
      <w:r w:rsidR="0025050B" w:rsidRPr="002A3E14">
        <w:rPr>
          <w:rFonts w:ascii="Arial" w:hAnsi="Arial" w:cs="Arial"/>
        </w:rPr>
        <w:t xml:space="preserve">. </w:t>
      </w:r>
      <w:r w:rsidRPr="002A3E14">
        <w:rPr>
          <w:rFonts w:ascii="Arial" w:hAnsi="Arial" w:cs="Arial"/>
        </w:rPr>
        <w:t xml:space="preserve"> </w:t>
      </w:r>
      <w:r w:rsidR="0025050B" w:rsidRPr="002A3E14">
        <w:rPr>
          <w:rFonts w:ascii="Arial" w:hAnsi="Arial" w:cs="Arial"/>
        </w:rPr>
        <w:t>Routledge</w:t>
      </w:r>
      <w:r w:rsidR="00D86BB5" w:rsidRPr="002A3E14">
        <w:rPr>
          <w:rFonts w:ascii="Arial" w:hAnsi="Arial" w:cs="Arial"/>
        </w:rPr>
        <w:t>.</w:t>
      </w:r>
    </w:p>
    <w:p w14:paraId="22351000" w14:textId="77777777" w:rsidR="00A12391" w:rsidRPr="002A3E14" w:rsidRDefault="00A12391" w:rsidP="002A3E14">
      <w:pPr>
        <w:spacing w:line="360" w:lineRule="auto"/>
        <w:rPr>
          <w:rFonts w:ascii="Arial" w:hAnsi="Arial" w:cs="Arial"/>
        </w:rPr>
      </w:pPr>
    </w:p>
    <w:p w14:paraId="3AAF9D3E" w14:textId="5412C490" w:rsidR="002F0614" w:rsidRPr="002A3E14" w:rsidRDefault="00A12391" w:rsidP="002A3E14">
      <w:pPr>
        <w:spacing w:line="360" w:lineRule="auto"/>
        <w:rPr>
          <w:rFonts w:ascii="Arial" w:hAnsi="Arial" w:cs="Arial"/>
          <w:i/>
          <w:iCs/>
        </w:rPr>
      </w:pPr>
      <w:r w:rsidRPr="002A3E14">
        <w:rPr>
          <w:rFonts w:ascii="Arial" w:hAnsi="Arial" w:cs="Arial"/>
        </w:rPr>
        <w:t>Seriously Kids</w:t>
      </w:r>
      <w:r w:rsidRPr="002A3E14">
        <w:rPr>
          <w:rFonts w:ascii="Arial" w:hAnsi="Arial" w:cs="Arial"/>
          <w:i/>
          <w:iCs/>
        </w:rPr>
        <w:t>- Adul</w:t>
      </w:r>
      <w:r w:rsidR="003A2344" w:rsidRPr="002A3E14">
        <w:rPr>
          <w:rFonts w:ascii="Arial" w:hAnsi="Arial" w:cs="Arial"/>
          <w:i/>
          <w:iCs/>
        </w:rPr>
        <w:t>t role in Play (2019)</w:t>
      </w:r>
      <w:r w:rsidR="00894782">
        <w:rPr>
          <w:rFonts w:ascii="Arial" w:hAnsi="Arial" w:cs="Arial"/>
          <w:i/>
          <w:iCs/>
        </w:rPr>
        <w:t>.</w:t>
      </w:r>
      <w:r w:rsidR="002F0614" w:rsidRPr="002A3E14">
        <w:rPr>
          <w:rFonts w:ascii="Arial" w:hAnsi="Arial" w:cs="Arial"/>
          <w:i/>
          <w:iCs/>
        </w:rPr>
        <w:t xml:space="preserve"> </w:t>
      </w:r>
    </w:p>
    <w:p w14:paraId="4D2F172B" w14:textId="720AF566" w:rsidR="00D86BB5" w:rsidRPr="002A3E14" w:rsidRDefault="00D86BB5" w:rsidP="002A3E14">
      <w:pPr>
        <w:spacing w:line="360" w:lineRule="auto"/>
        <w:rPr>
          <w:rFonts w:ascii="Arial" w:hAnsi="Arial" w:cs="Arial"/>
        </w:rPr>
      </w:pPr>
      <w:hyperlink r:id="rId15" w:history="1">
        <w:r w:rsidRPr="002A3E14">
          <w:rPr>
            <w:rStyle w:val="Hyperlink"/>
            <w:rFonts w:ascii="Arial" w:hAnsi="Arial" w:cs="Arial"/>
          </w:rPr>
          <w:t>https://www.seriouslykids.com.au/adult-role-in-childs-play/A</w:t>
        </w:r>
      </w:hyperlink>
    </w:p>
    <w:p w14:paraId="6554D8D9" w14:textId="19F0E6E6" w:rsidR="003A2344" w:rsidRPr="002A3E14" w:rsidRDefault="00CF740D" w:rsidP="002A3E14">
      <w:pPr>
        <w:spacing w:line="360" w:lineRule="auto"/>
        <w:rPr>
          <w:rFonts w:ascii="Arial" w:hAnsi="Arial" w:cs="Arial"/>
        </w:rPr>
      </w:pPr>
      <w:r w:rsidRPr="002A3E14">
        <w:rPr>
          <w:rFonts w:ascii="Arial" w:hAnsi="Arial" w:cs="Arial"/>
        </w:rPr>
        <w:t>A</w:t>
      </w:r>
      <w:r w:rsidR="003A2344" w:rsidRPr="002A3E14">
        <w:rPr>
          <w:rFonts w:ascii="Arial" w:hAnsi="Arial" w:cs="Arial"/>
        </w:rPr>
        <w:t>ccessed</w:t>
      </w:r>
      <w:r w:rsidR="00D86BB5" w:rsidRPr="002A3E14">
        <w:rPr>
          <w:rFonts w:ascii="Arial" w:hAnsi="Arial" w:cs="Arial"/>
        </w:rPr>
        <w:t>:</w:t>
      </w:r>
      <w:r w:rsidR="003A2344" w:rsidRPr="002A3E14">
        <w:rPr>
          <w:rFonts w:ascii="Arial" w:hAnsi="Arial" w:cs="Arial"/>
        </w:rPr>
        <w:t xml:space="preserve"> 10.01.2020</w:t>
      </w:r>
      <w:r w:rsidR="00D86BB5" w:rsidRPr="002A3E14">
        <w:rPr>
          <w:rFonts w:ascii="Arial" w:hAnsi="Arial" w:cs="Arial"/>
        </w:rPr>
        <w:t>.</w:t>
      </w:r>
    </w:p>
    <w:p w14:paraId="1E71F601" w14:textId="14F747F4" w:rsidR="008074A9" w:rsidRPr="002A3E14" w:rsidRDefault="008074A9" w:rsidP="002A3E14">
      <w:pPr>
        <w:spacing w:line="360" w:lineRule="auto"/>
        <w:rPr>
          <w:rFonts w:ascii="Arial" w:hAnsi="Arial" w:cs="Arial"/>
        </w:rPr>
      </w:pPr>
    </w:p>
    <w:p w14:paraId="6D9008F8" w14:textId="6F0B9902" w:rsidR="008074A9" w:rsidRPr="002A3E14" w:rsidRDefault="001E4862" w:rsidP="002A3E14">
      <w:pPr>
        <w:spacing w:line="360" w:lineRule="auto"/>
        <w:rPr>
          <w:rFonts w:ascii="Arial" w:hAnsi="Arial" w:cs="Arial"/>
        </w:rPr>
      </w:pPr>
      <w:r w:rsidRPr="002A3E14">
        <w:rPr>
          <w:rFonts w:ascii="Arial" w:hAnsi="Arial" w:cs="Arial"/>
        </w:rPr>
        <w:t>Foundation Phase Outdoor Learning Handbook (2009)</w:t>
      </w:r>
      <w:r w:rsidR="00894782">
        <w:rPr>
          <w:rFonts w:ascii="Arial" w:hAnsi="Arial" w:cs="Arial"/>
        </w:rPr>
        <w:t>.</w:t>
      </w:r>
    </w:p>
    <w:p w14:paraId="7B3E8232" w14:textId="5AC3EBB7" w:rsidR="001E4862" w:rsidRPr="002A3E14" w:rsidRDefault="001E4862" w:rsidP="002A3E14">
      <w:pPr>
        <w:spacing w:line="360" w:lineRule="auto"/>
        <w:rPr>
          <w:rFonts w:ascii="Arial" w:hAnsi="Arial" w:cs="Arial"/>
        </w:rPr>
      </w:pPr>
      <w:r w:rsidRPr="002A3E14">
        <w:rPr>
          <w:rFonts w:ascii="Arial" w:hAnsi="Arial" w:cs="Arial"/>
        </w:rPr>
        <w:t>Welsh Government.</w:t>
      </w:r>
      <w:r w:rsidR="00EA412E" w:rsidRPr="002A3E14">
        <w:rPr>
          <w:rFonts w:ascii="Arial" w:hAnsi="Arial" w:cs="Arial"/>
        </w:rPr>
        <w:t xml:space="preserve"> </w:t>
      </w:r>
      <w:r w:rsidR="00CF740D" w:rsidRPr="002A3E14">
        <w:rPr>
          <w:rFonts w:ascii="Arial" w:hAnsi="Arial" w:cs="Arial"/>
        </w:rPr>
        <w:t>Cardiff.</w:t>
      </w:r>
    </w:p>
    <w:p w14:paraId="79F3427D" w14:textId="044ABB3C" w:rsidR="00A0283B" w:rsidRPr="002A3E14" w:rsidRDefault="00A0283B" w:rsidP="002A3E14">
      <w:pPr>
        <w:spacing w:line="360" w:lineRule="auto"/>
        <w:rPr>
          <w:rFonts w:ascii="Arial" w:hAnsi="Arial" w:cs="Arial"/>
        </w:rPr>
      </w:pPr>
    </w:p>
    <w:p w14:paraId="79B8BA7C" w14:textId="4D35EA2D" w:rsidR="00A0283B" w:rsidRPr="002A3E14" w:rsidRDefault="00CB678C" w:rsidP="002A3E14">
      <w:pPr>
        <w:spacing w:line="360" w:lineRule="auto"/>
        <w:rPr>
          <w:rFonts w:ascii="Arial" w:hAnsi="Arial" w:cs="Arial"/>
        </w:rPr>
      </w:pPr>
      <w:r w:rsidRPr="002A3E14">
        <w:rPr>
          <w:rFonts w:ascii="Arial" w:hAnsi="Arial" w:cs="Arial"/>
        </w:rPr>
        <w:t>Vygotsky</w:t>
      </w:r>
      <w:r w:rsidR="00CF740D" w:rsidRPr="002A3E14">
        <w:rPr>
          <w:rFonts w:ascii="Arial" w:hAnsi="Arial" w:cs="Arial"/>
        </w:rPr>
        <w:t>.</w:t>
      </w:r>
      <w:r w:rsidRPr="002A3E14">
        <w:rPr>
          <w:rFonts w:ascii="Arial" w:hAnsi="Arial" w:cs="Arial"/>
        </w:rPr>
        <w:t xml:space="preserve"> </w:t>
      </w:r>
      <w:r w:rsidR="00CF740D" w:rsidRPr="002A3E14">
        <w:rPr>
          <w:rFonts w:ascii="Arial" w:hAnsi="Arial" w:cs="Arial"/>
          <w:i/>
          <w:iCs/>
        </w:rPr>
        <w:t>S</w:t>
      </w:r>
      <w:r w:rsidRPr="002A3E14">
        <w:rPr>
          <w:rFonts w:ascii="Arial" w:hAnsi="Arial" w:cs="Arial"/>
          <w:i/>
          <w:iCs/>
        </w:rPr>
        <w:t>ocial development theory</w:t>
      </w:r>
      <w:r w:rsidR="00CF740D" w:rsidRPr="002A3E14">
        <w:rPr>
          <w:rFonts w:ascii="Arial" w:hAnsi="Arial" w:cs="Arial"/>
        </w:rPr>
        <w:t xml:space="preserve">. </w:t>
      </w:r>
      <w:r w:rsidRPr="002A3E14">
        <w:rPr>
          <w:rFonts w:ascii="Arial" w:hAnsi="Arial" w:cs="Arial"/>
        </w:rPr>
        <w:t>Learning Theories</w:t>
      </w:r>
      <w:r w:rsidR="00746814">
        <w:rPr>
          <w:rFonts w:ascii="Arial" w:hAnsi="Arial" w:cs="Arial"/>
        </w:rPr>
        <w:t>.</w:t>
      </w:r>
    </w:p>
    <w:p w14:paraId="5CE76C91" w14:textId="77832471" w:rsidR="00A0283B" w:rsidRPr="002A3E14" w:rsidRDefault="00A0283B" w:rsidP="002A3E14">
      <w:pPr>
        <w:spacing w:line="360" w:lineRule="auto"/>
        <w:rPr>
          <w:rFonts w:ascii="Arial" w:hAnsi="Arial" w:cs="Arial"/>
        </w:rPr>
      </w:pPr>
      <w:r w:rsidRPr="002A3E14">
        <w:rPr>
          <w:rFonts w:ascii="Arial" w:hAnsi="Arial" w:cs="Arial"/>
        </w:rPr>
        <w:t>https://www.learning-theories.com/vygotskys-social-learning-theory.html</w:t>
      </w:r>
      <w:r w:rsidRPr="002A3E14">
        <w:rPr>
          <w:rFonts w:ascii="Arial" w:hAnsi="Arial" w:cs="Arial"/>
        </w:rPr>
        <w:cr/>
        <w:t xml:space="preserve"> </w:t>
      </w:r>
      <w:r w:rsidR="00CF740D" w:rsidRPr="002A3E14">
        <w:rPr>
          <w:rFonts w:ascii="Arial" w:hAnsi="Arial" w:cs="Arial"/>
        </w:rPr>
        <w:t>A</w:t>
      </w:r>
      <w:r w:rsidRPr="002A3E14">
        <w:rPr>
          <w:rFonts w:ascii="Arial" w:hAnsi="Arial" w:cs="Arial"/>
        </w:rPr>
        <w:t>ccessed</w:t>
      </w:r>
      <w:r w:rsidR="00CF740D" w:rsidRPr="002A3E14">
        <w:rPr>
          <w:rFonts w:ascii="Arial" w:hAnsi="Arial" w:cs="Arial"/>
        </w:rPr>
        <w:t>:</w:t>
      </w:r>
      <w:r w:rsidRPr="002A3E14">
        <w:rPr>
          <w:rFonts w:ascii="Arial" w:hAnsi="Arial" w:cs="Arial"/>
        </w:rPr>
        <w:t xml:space="preserve"> 10.01.2020</w:t>
      </w:r>
      <w:r w:rsidR="00CF740D" w:rsidRPr="002A3E14">
        <w:rPr>
          <w:rFonts w:ascii="Arial" w:hAnsi="Arial" w:cs="Arial"/>
        </w:rPr>
        <w:t>.</w:t>
      </w:r>
    </w:p>
    <w:p w14:paraId="442522B1" w14:textId="5FB0C527" w:rsidR="00BC203F" w:rsidRPr="002A3E14" w:rsidRDefault="00BC203F" w:rsidP="002A3E14">
      <w:pPr>
        <w:spacing w:line="360" w:lineRule="auto"/>
        <w:rPr>
          <w:rFonts w:ascii="Arial" w:hAnsi="Arial" w:cs="Arial"/>
        </w:rPr>
      </w:pPr>
    </w:p>
    <w:p w14:paraId="1B8855BE" w14:textId="4ECABE85" w:rsidR="00BC203F" w:rsidRPr="002A3E14" w:rsidRDefault="00BC203F" w:rsidP="002A3E14">
      <w:pPr>
        <w:spacing w:line="360" w:lineRule="auto"/>
        <w:rPr>
          <w:rFonts w:ascii="Arial" w:hAnsi="Arial" w:cs="Arial"/>
          <w:i/>
          <w:iCs/>
        </w:rPr>
      </w:pPr>
      <w:r w:rsidRPr="002A3E14">
        <w:rPr>
          <w:rFonts w:ascii="Arial" w:hAnsi="Arial" w:cs="Arial"/>
        </w:rPr>
        <w:t>Health and Safety Executive</w:t>
      </w:r>
      <w:r w:rsidR="00CF740D" w:rsidRPr="002A3E14">
        <w:rPr>
          <w:rFonts w:ascii="Arial" w:hAnsi="Arial" w:cs="Arial"/>
        </w:rPr>
        <w:t>. (2012)</w:t>
      </w:r>
      <w:r w:rsidR="00894782">
        <w:rPr>
          <w:rFonts w:ascii="Arial" w:hAnsi="Arial" w:cs="Arial"/>
        </w:rPr>
        <w:t xml:space="preserve">. </w:t>
      </w:r>
      <w:proofErr w:type="spellStart"/>
      <w:r w:rsidRPr="002A3E14">
        <w:rPr>
          <w:rFonts w:ascii="Arial" w:hAnsi="Arial" w:cs="Arial"/>
          <w:i/>
          <w:iCs/>
        </w:rPr>
        <w:t>Childrens</w:t>
      </w:r>
      <w:proofErr w:type="spellEnd"/>
      <w:r w:rsidRPr="002A3E14">
        <w:rPr>
          <w:rFonts w:ascii="Arial" w:hAnsi="Arial" w:cs="Arial"/>
          <w:i/>
          <w:iCs/>
        </w:rPr>
        <w:t xml:space="preserve"> play </w:t>
      </w:r>
      <w:r w:rsidR="007A17D8" w:rsidRPr="002A3E14">
        <w:rPr>
          <w:rFonts w:ascii="Arial" w:hAnsi="Arial" w:cs="Arial"/>
          <w:i/>
          <w:iCs/>
        </w:rPr>
        <w:t>and leisure</w:t>
      </w:r>
      <w:r w:rsidR="00D543B8" w:rsidRPr="002A3E14">
        <w:rPr>
          <w:rFonts w:ascii="Arial" w:hAnsi="Arial" w:cs="Arial"/>
          <w:i/>
          <w:iCs/>
        </w:rPr>
        <w:t xml:space="preserve">- promoting a balanced </w:t>
      </w:r>
      <w:r w:rsidR="00CF740D" w:rsidRPr="002A3E14">
        <w:rPr>
          <w:rFonts w:ascii="Arial" w:hAnsi="Arial" w:cs="Arial"/>
          <w:i/>
          <w:iCs/>
        </w:rPr>
        <w:t>approach.</w:t>
      </w:r>
    </w:p>
    <w:p w14:paraId="22524797" w14:textId="1DC2A956" w:rsidR="00C76DA3" w:rsidRPr="002A3E14" w:rsidRDefault="00B31054" w:rsidP="002A3E14">
      <w:pPr>
        <w:spacing w:line="360" w:lineRule="auto"/>
        <w:rPr>
          <w:rFonts w:ascii="Arial" w:hAnsi="Arial" w:cs="Arial"/>
        </w:rPr>
      </w:pPr>
      <w:hyperlink r:id="rId16" w:history="1">
        <w:r w:rsidR="00C76DA3" w:rsidRPr="002A3E14">
          <w:rPr>
            <w:rStyle w:val="Hyperlink"/>
            <w:rFonts w:ascii="Arial" w:hAnsi="Arial" w:cs="Arial"/>
          </w:rPr>
          <w:t>https://www.hse.gov.uk/entertainment/childrens-play-july-2012.pdf</w:t>
        </w:r>
      </w:hyperlink>
    </w:p>
    <w:p w14:paraId="738C1795" w14:textId="659F0CA2" w:rsidR="00C76DA3" w:rsidRPr="002A3E14" w:rsidRDefault="00CF740D" w:rsidP="002A3E14">
      <w:pPr>
        <w:spacing w:line="360" w:lineRule="auto"/>
        <w:rPr>
          <w:rFonts w:ascii="Arial" w:hAnsi="Arial" w:cs="Arial"/>
        </w:rPr>
      </w:pPr>
      <w:r w:rsidRPr="002A3E14">
        <w:rPr>
          <w:rFonts w:ascii="Arial" w:hAnsi="Arial" w:cs="Arial"/>
        </w:rPr>
        <w:t>A</w:t>
      </w:r>
      <w:r w:rsidR="00C76DA3" w:rsidRPr="002A3E14">
        <w:rPr>
          <w:rFonts w:ascii="Arial" w:hAnsi="Arial" w:cs="Arial"/>
        </w:rPr>
        <w:t>ccessed</w:t>
      </w:r>
      <w:r w:rsidRPr="002A3E14">
        <w:rPr>
          <w:rFonts w:ascii="Arial" w:hAnsi="Arial" w:cs="Arial"/>
        </w:rPr>
        <w:t>:</w:t>
      </w:r>
      <w:r w:rsidR="00C76DA3" w:rsidRPr="002A3E14">
        <w:rPr>
          <w:rFonts w:ascii="Arial" w:hAnsi="Arial" w:cs="Arial"/>
        </w:rPr>
        <w:t xml:space="preserve"> 10.01.202</w:t>
      </w:r>
      <w:r w:rsidR="00530A20" w:rsidRPr="002A3E14">
        <w:rPr>
          <w:rFonts w:ascii="Arial" w:hAnsi="Arial" w:cs="Arial"/>
        </w:rPr>
        <w:t>0</w:t>
      </w:r>
      <w:r w:rsidRPr="002A3E14">
        <w:rPr>
          <w:rFonts w:ascii="Arial" w:hAnsi="Arial" w:cs="Arial"/>
        </w:rPr>
        <w:t>.</w:t>
      </w:r>
    </w:p>
    <w:p w14:paraId="0AF37813" w14:textId="77777777" w:rsidR="00530A20" w:rsidRPr="002A3E14" w:rsidRDefault="00530A20" w:rsidP="002A3E14">
      <w:pPr>
        <w:spacing w:line="360" w:lineRule="auto"/>
        <w:rPr>
          <w:rFonts w:ascii="Arial" w:hAnsi="Arial" w:cs="Arial"/>
        </w:rPr>
      </w:pPr>
    </w:p>
    <w:p w14:paraId="341A0053" w14:textId="4BB4E2E7" w:rsidR="00E504FD" w:rsidRPr="002A3E14" w:rsidRDefault="00D75F9D" w:rsidP="002A3E14">
      <w:pPr>
        <w:spacing w:line="360" w:lineRule="auto"/>
        <w:rPr>
          <w:rFonts w:ascii="Arial" w:hAnsi="Arial" w:cs="Arial"/>
        </w:rPr>
      </w:pPr>
      <w:proofErr w:type="spellStart"/>
      <w:proofErr w:type="gramStart"/>
      <w:r w:rsidRPr="002A3E14">
        <w:rPr>
          <w:rFonts w:ascii="Arial" w:hAnsi="Arial" w:cs="Arial"/>
        </w:rPr>
        <w:t>Tassoni,P</w:t>
      </w:r>
      <w:proofErr w:type="spellEnd"/>
      <w:proofErr w:type="gramEnd"/>
      <w:r w:rsidR="004C673F" w:rsidRPr="002A3E14">
        <w:rPr>
          <w:rFonts w:ascii="Arial" w:hAnsi="Arial" w:cs="Arial"/>
        </w:rPr>
        <w:t xml:space="preserve"> and </w:t>
      </w:r>
      <w:proofErr w:type="spellStart"/>
      <w:r w:rsidR="004C673F" w:rsidRPr="002A3E14">
        <w:rPr>
          <w:rFonts w:ascii="Arial" w:hAnsi="Arial" w:cs="Arial"/>
        </w:rPr>
        <w:t>Hucker</w:t>
      </w:r>
      <w:proofErr w:type="spellEnd"/>
      <w:r w:rsidR="004C673F" w:rsidRPr="002A3E14">
        <w:rPr>
          <w:rFonts w:ascii="Arial" w:hAnsi="Arial" w:cs="Arial"/>
        </w:rPr>
        <w:t xml:space="preserve">, K </w:t>
      </w:r>
      <w:r w:rsidR="00BC2B88" w:rsidRPr="002A3E14">
        <w:rPr>
          <w:rFonts w:ascii="Arial" w:hAnsi="Arial" w:cs="Arial"/>
        </w:rPr>
        <w:t>(2000</w:t>
      </w:r>
      <w:r w:rsidR="00BC2B88" w:rsidRPr="002A3E14">
        <w:rPr>
          <w:rFonts w:ascii="Arial" w:hAnsi="Arial" w:cs="Arial"/>
          <w:i/>
          <w:iCs/>
        </w:rPr>
        <w:t>)</w:t>
      </w:r>
      <w:r w:rsidR="009535A4" w:rsidRPr="002A3E14">
        <w:rPr>
          <w:rFonts w:ascii="Arial" w:hAnsi="Arial" w:cs="Arial"/>
          <w:i/>
          <w:iCs/>
        </w:rPr>
        <w:t xml:space="preserve">. </w:t>
      </w:r>
      <w:r w:rsidR="00E504FD" w:rsidRPr="002A3E14">
        <w:rPr>
          <w:rFonts w:ascii="Arial" w:hAnsi="Arial" w:cs="Arial"/>
          <w:i/>
          <w:iCs/>
        </w:rPr>
        <w:t>Planning play and the Early Years</w:t>
      </w:r>
      <w:r w:rsidR="009535A4" w:rsidRPr="002A3E14">
        <w:rPr>
          <w:rFonts w:ascii="Arial" w:hAnsi="Arial" w:cs="Arial"/>
        </w:rPr>
        <w:t>.</w:t>
      </w:r>
      <w:r w:rsidR="001A3CA2" w:rsidRPr="002A3E14">
        <w:rPr>
          <w:rFonts w:ascii="Arial" w:hAnsi="Arial" w:cs="Arial"/>
        </w:rPr>
        <w:t xml:space="preserve"> Heinemann.</w:t>
      </w:r>
    </w:p>
    <w:p w14:paraId="6CCE47C8" w14:textId="40A4C090" w:rsidR="00ED6618" w:rsidRPr="002A3E14" w:rsidRDefault="00ED6618" w:rsidP="002A3E14">
      <w:pPr>
        <w:spacing w:line="360" w:lineRule="auto"/>
        <w:rPr>
          <w:rFonts w:ascii="Arial" w:hAnsi="Arial" w:cs="Arial"/>
        </w:rPr>
      </w:pPr>
    </w:p>
    <w:p w14:paraId="214D8D03" w14:textId="3FAB091A" w:rsidR="001A3CA2" w:rsidRPr="002A3E14" w:rsidRDefault="00ED6618" w:rsidP="002A3E14">
      <w:pPr>
        <w:spacing w:line="360" w:lineRule="auto"/>
        <w:rPr>
          <w:rFonts w:ascii="Arial" w:hAnsi="Arial" w:cs="Arial"/>
        </w:rPr>
      </w:pPr>
      <w:r w:rsidRPr="002A3E14">
        <w:rPr>
          <w:rFonts w:ascii="Arial" w:hAnsi="Arial" w:cs="Arial"/>
          <w:i/>
          <w:iCs/>
        </w:rPr>
        <w:t>Creating a Play Friendly Wales</w:t>
      </w:r>
      <w:r w:rsidRPr="002A3E14">
        <w:rPr>
          <w:rFonts w:ascii="Arial" w:hAnsi="Arial" w:cs="Arial"/>
        </w:rPr>
        <w:t xml:space="preserve"> </w:t>
      </w:r>
      <w:r w:rsidR="00087707" w:rsidRPr="002A3E14">
        <w:rPr>
          <w:rFonts w:ascii="Arial" w:hAnsi="Arial" w:cs="Arial"/>
        </w:rPr>
        <w:t>(2012)</w:t>
      </w:r>
      <w:r w:rsidR="00746814">
        <w:rPr>
          <w:rFonts w:ascii="Arial" w:hAnsi="Arial" w:cs="Arial"/>
        </w:rPr>
        <w:t>.</w:t>
      </w:r>
    </w:p>
    <w:p w14:paraId="0B7C265D" w14:textId="6E4E681A" w:rsidR="00ED6618" w:rsidRPr="002A3E14" w:rsidRDefault="00087707" w:rsidP="002A3E14">
      <w:pPr>
        <w:spacing w:line="360" w:lineRule="auto"/>
        <w:rPr>
          <w:rFonts w:ascii="Arial" w:hAnsi="Arial" w:cs="Arial"/>
        </w:rPr>
      </w:pPr>
      <w:r w:rsidRPr="002A3E14">
        <w:rPr>
          <w:rFonts w:ascii="Arial" w:hAnsi="Arial" w:cs="Arial"/>
        </w:rPr>
        <w:t>Welsh Government.</w:t>
      </w:r>
      <w:r w:rsidR="001A3CA2" w:rsidRPr="002A3E14">
        <w:rPr>
          <w:rFonts w:ascii="Arial" w:hAnsi="Arial" w:cs="Arial"/>
        </w:rPr>
        <w:t xml:space="preserve"> Cardiff.</w:t>
      </w:r>
    </w:p>
    <w:p w14:paraId="1B14675B" w14:textId="47CF276D" w:rsidR="002E656A" w:rsidRPr="002A3E14" w:rsidRDefault="002E656A" w:rsidP="002A3E14">
      <w:pPr>
        <w:spacing w:line="360" w:lineRule="auto"/>
        <w:rPr>
          <w:rFonts w:ascii="Arial" w:hAnsi="Arial" w:cs="Arial"/>
        </w:rPr>
      </w:pPr>
    </w:p>
    <w:p w14:paraId="016DA827" w14:textId="77777777" w:rsidR="001A3CA2" w:rsidRPr="002A3E14" w:rsidRDefault="001A3CA2" w:rsidP="002A3E14">
      <w:pPr>
        <w:spacing w:line="360" w:lineRule="auto"/>
        <w:rPr>
          <w:rFonts w:ascii="Arial" w:hAnsi="Arial" w:cs="Arial"/>
        </w:rPr>
      </w:pPr>
    </w:p>
    <w:p w14:paraId="606B2307" w14:textId="77777777" w:rsidR="00894782" w:rsidRDefault="00894782" w:rsidP="002A3E14">
      <w:pPr>
        <w:spacing w:line="360" w:lineRule="auto"/>
        <w:rPr>
          <w:rFonts w:ascii="Arial" w:hAnsi="Arial" w:cs="Arial"/>
        </w:rPr>
      </w:pPr>
    </w:p>
    <w:p w14:paraId="71285DBB" w14:textId="2573A419" w:rsidR="002E656A" w:rsidRPr="002A3E14" w:rsidRDefault="001A3CA2" w:rsidP="002A3E14">
      <w:pPr>
        <w:spacing w:line="360" w:lineRule="auto"/>
        <w:rPr>
          <w:rFonts w:ascii="Arial" w:hAnsi="Arial" w:cs="Arial"/>
        </w:rPr>
      </w:pPr>
      <w:r w:rsidRPr="002A3E14">
        <w:rPr>
          <w:rFonts w:ascii="Arial" w:hAnsi="Arial" w:cs="Arial"/>
        </w:rPr>
        <w:lastRenderedPageBreak/>
        <w:t xml:space="preserve">UNICEF </w:t>
      </w:r>
      <w:r w:rsidR="00DB2221" w:rsidRPr="002A3E14">
        <w:rPr>
          <w:rFonts w:ascii="Arial" w:hAnsi="Arial" w:cs="Arial"/>
          <w:i/>
          <w:iCs/>
        </w:rPr>
        <w:t>A summary of the UN Convention on the rights of the child</w:t>
      </w:r>
      <w:r w:rsidRPr="002A3E14">
        <w:rPr>
          <w:rFonts w:ascii="Arial" w:hAnsi="Arial" w:cs="Arial"/>
        </w:rPr>
        <w:t xml:space="preserve">. </w:t>
      </w:r>
    </w:p>
    <w:p w14:paraId="49095296" w14:textId="019E8776" w:rsidR="00905394" w:rsidRPr="002A3E14" w:rsidRDefault="002E656A" w:rsidP="002A3E14">
      <w:pPr>
        <w:spacing w:line="360" w:lineRule="auto"/>
        <w:rPr>
          <w:rFonts w:ascii="Arial" w:hAnsi="Arial" w:cs="Arial"/>
        </w:rPr>
      </w:pPr>
      <w:r w:rsidRPr="002A3E14">
        <w:rPr>
          <w:rFonts w:ascii="Arial" w:hAnsi="Arial" w:cs="Arial"/>
        </w:rPr>
        <w:t>https://downloads.unicef.org.uk/wp-content/uploads/2019/10/UNCRC_summary-1_1.pdf?_ga=2.69559184.1448887018.1578756325-2141938453.1571557871</w:t>
      </w:r>
      <w:r w:rsidRPr="002A3E14">
        <w:rPr>
          <w:rFonts w:ascii="Arial" w:hAnsi="Arial" w:cs="Arial"/>
        </w:rPr>
        <w:cr/>
      </w:r>
      <w:r w:rsidR="001A3CA2" w:rsidRPr="002A3E14">
        <w:rPr>
          <w:rFonts w:ascii="Arial" w:hAnsi="Arial" w:cs="Arial"/>
        </w:rPr>
        <w:t>Accessed: 09.01.2020.</w:t>
      </w:r>
    </w:p>
    <w:p w14:paraId="755B34A3" w14:textId="77777777" w:rsidR="001A3CA2" w:rsidRPr="002A3E14" w:rsidRDefault="001A3CA2" w:rsidP="002A3E14">
      <w:pPr>
        <w:spacing w:line="360" w:lineRule="auto"/>
        <w:rPr>
          <w:rFonts w:ascii="Arial" w:hAnsi="Arial" w:cs="Arial"/>
        </w:rPr>
      </w:pPr>
    </w:p>
    <w:p w14:paraId="2C13C844" w14:textId="1323005E" w:rsidR="00957068" w:rsidRPr="002A3E14" w:rsidRDefault="00957068" w:rsidP="002A3E14">
      <w:pPr>
        <w:spacing w:line="360" w:lineRule="auto"/>
        <w:rPr>
          <w:rFonts w:ascii="Arial" w:hAnsi="Arial" w:cs="Arial"/>
        </w:rPr>
      </w:pPr>
      <w:r w:rsidRPr="002A3E14">
        <w:rPr>
          <w:rFonts w:ascii="Arial" w:hAnsi="Arial" w:cs="Arial"/>
        </w:rPr>
        <w:t>The Genius of Play</w:t>
      </w:r>
      <w:r w:rsidR="00151DEA" w:rsidRPr="002A3E14">
        <w:rPr>
          <w:rFonts w:ascii="Arial" w:hAnsi="Arial" w:cs="Arial"/>
        </w:rPr>
        <w:t xml:space="preserve">. </w:t>
      </w:r>
      <w:r w:rsidRPr="002A3E14">
        <w:rPr>
          <w:rFonts w:ascii="Arial" w:hAnsi="Arial" w:cs="Arial"/>
          <w:i/>
          <w:iCs/>
        </w:rPr>
        <w:t>6 benefits of play</w:t>
      </w:r>
      <w:r w:rsidR="00C84FE6" w:rsidRPr="002A3E14">
        <w:rPr>
          <w:rFonts w:ascii="Arial" w:hAnsi="Arial" w:cs="Arial"/>
        </w:rPr>
        <w:t xml:space="preserve"> </w:t>
      </w:r>
      <w:r w:rsidR="00151DEA" w:rsidRPr="002A3E14">
        <w:rPr>
          <w:rFonts w:ascii="Arial" w:hAnsi="Arial" w:cs="Arial"/>
        </w:rPr>
        <w:t>(</w:t>
      </w:r>
      <w:r w:rsidR="00C84FE6" w:rsidRPr="002A3E14">
        <w:rPr>
          <w:rFonts w:ascii="Arial" w:hAnsi="Arial" w:cs="Arial"/>
        </w:rPr>
        <w:t>no date</w:t>
      </w:r>
      <w:r w:rsidR="00151DEA" w:rsidRPr="002A3E14">
        <w:rPr>
          <w:rFonts w:ascii="Arial" w:hAnsi="Arial" w:cs="Arial"/>
        </w:rPr>
        <w:t>)</w:t>
      </w:r>
    </w:p>
    <w:p w14:paraId="0B973324" w14:textId="37DF0EDA" w:rsidR="002E656A" w:rsidRPr="002A3E14" w:rsidRDefault="002E656A" w:rsidP="002A3E14">
      <w:pPr>
        <w:spacing w:line="360" w:lineRule="auto"/>
        <w:rPr>
          <w:rFonts w:ascii="Arial" w:hAnsi="Arial" w:cs="Arial"/>
        </w:rPr>
      </w:pPr>
      <w:r w:rsidRPr="002A3E14">
        <w:rPr>
          <w:rFonts w:ascii="Arial" w:hAnsi="Arial" w:cs="Arial"/>
        </w:rPr>
        <w:t xml:space="preserve"> </w:t>
      </w:r>
      <w:r w:rsidR="00905394" w:rsidRPr="002A3E14">
        <w:rPr>
          <w:rFonts w:ascii="Arial" w:hAnsi="Arial" w:cs="Arial"/>
        </w:rPr>
        <w:t>www.thegeniusofplay.org/tgop/benefits/genius/benefits-of-play/benefits-of-play-home.aspx</w:t>
      </w:r>
      <w:r w:rsidR="00905394" w:rsidRPr="002A3E14">
        <w:rPr>
          <w:rFonts w:ascii="Arial" w:hAnsi="Arial" w:cs="Arial"/>
        </w:rPr>
        <w:cr/>
      </w:r>
      <w:r w:rsidR="00FD1E57" w:rsidRPr="002A3E14">
        <w:rPr>
          <w:rFonts w:ascii="Arial" w:hAnsi="Arial" w:cs="Arial"/>
        </w:rPr>
        <w:t>A</w:t>
      </w:r>
      <w:r w:rsidR="00957068" w:rsidRPr="002A3E14">
        <w:rPr>
          <w:rFonts w:ascii="Arial" w:hAnsi="Arial" w:cs="Arial"/>
        </w:rPr>
        <w:t>ccessed</w:t>
      </w:r>
      <w:r w:rsidR="00FD1E57" w:rsidRPr="002A3E14">
        <w:rPr>
          <w:rFonts w:ascii="Arial" w:hAnsi="Arial" w:cs="Arial"/>
        </w:rPr>
        <w:t>:</w:t>
      </w:r>
      <w:r w:rsidR="00957068" w:rsidRPr="002A3E14">
        <w:rPr>
          <w:rFonts w:ascii="Arial" w:hAnsi="Arial" w:cs="Arial"/>
        </w:rPr>
        <w:t xml:space="preserve"> 11.01.2020</w:t>
      </w:r>
      <w:r w:rsidR="00905394" w:rsidRPr="002A3E14">
        <w:rPr>
          <w:rFonts w:ascii="Arial" w:hAnsi="Arial" w:cs="Arial"/>
        </w:rPr>
        <w:t xml:space="preserve"> </w:t>
      </w:r>
    </w:p>
    <w:p w14:paraId="2FE15DC3" w14:textId="7FE530CF" w:rsidR="00A12391" w:rsidRPr="002A3E14" w:rsidRDefault="00A12391" w:rsidP="002A3E14">
      <w:pPr>
        <w:spacing w:line="360" w:lineRule="auto"/>
        <w:rPr>
          <w:rFonts w:ascii="Arial" w:hAnsi="Arial" w:cs="Arial"/>
        </w:rPr>
      </w:pPr>
      <w:r w:rsidRPr="002A3E14">
        <w:rPr>
          <w:rFonts w:ascii="Arial" w:hAnsi="Arial" w:cs="Arial"/>
        </w:rPr>
        <w:t xml:space="preserve"> </w:t>
      </w:r>
    </w:p>
    <w:p w14:paraId="168E7BD9" w14:textId="67ED1389" w:rsidR="00163AEB" w:rsidRPr="002A3E14" w:rsidRDefault="001E419F" w:rsidP="002A3E14">
      <w:pPr>
        <w:spacing w:line="360" w:lineRule="auto"/>
        <w:rPr>
          <w:rFonts w:ascii="Arial" w:hAnsi="Arial" w:cs="Arial"/>
        </w:rPr>
      </w:pPr>
      <w:r w:rsidRPr="002A3E14">
        <w:rPr>
          <w:rFonts w:ascii="Arial" w:hAnsi="Arial" w:cs="Arial"/>
        </w:rPr>
        <w:t>Play Wales</w:t>
      </w:r>
      <w:r w:rsidR="00FD1E57" w:rsidRPr="002A3E14">
        <w:rPr>
          <w:rFonts w:ascii="Arial" w:hAnsi="Arial" w:cs="Arial"/>
        </w:rPr>
        <w:t xml:space="preserve"> (2018)</w:t>
      </w:r>
      <w:r w:rsidR="004671BB" w:rsidRPr="002A3E14">
        <w:rPr>
          <w:rFonts w:ascii="Arial" w:hAnsi="Arial" w:cs="Arial"/>
        </w:rPr>
        <w:t>.</w:t>
      </w:r>
      <w:r w:rsidRPr="002A3E14">
        <w:rPr>
          <w:rFonts w:ascii="Arial" w:hAnsi="Arial" w:cs="Arial"/>
        </w:rPr>
        <w:t xml:space="preserve"> </w:t>
      </w:r>
      <w:r w:rsidRPr="002A3E14">
        <w:rPr>
          <w:rFonts w:ascii="Arial" w:hAnsi="Arial" w:cs="Arial"/>
          <w:i/>
          <w:iCs/>
        </w:rPr>
        <w:t>Play types</w:t>
      </w:r>
      <w:r w:rsidR="00FD1E57" w:rsidRPr="002A3E14">
        <w:rPr>
          <w:rFonts w:ascii="Arial" w:hAnsi="Arial" w:cs="Arial"/>
          <w:i/>
          <w:iCs/>
        </w:rPr>
        <w:t>- new information sheet</w:t>
      </w:r>
      <w:r w:rsidR="00FD1E57" w:rsidRPr="002A3E14">
        <w:rPr>
          <w:rFonts w:ascii="Arial" w:hAnsi="Arial" w:cs="Arial"/>
        </w:rPr>
        <w:t>.</w:t>
      </w:r>
    </w:p>
    <w:p w14:paraId="2C68359D" w14:textId="3BCBC290" w:rsidR="008B05B6" w:rsidRPr="002A3E14" w:rsidRDefault="008B05B6" w:rsidP="002A3E14">
      <w:pPr>
        <w:spacing w:line="360" w:lineRule="auto"/>
        <w:rPr>
          <w:rFonts w:ascii="Arial" w:hAnsi="Arial" w:cs="Arial"/>
        </w:rPr>
      </w:pPr>
      <w:r w:rsidRPr="002A3E14">
        <w:rPr>
          <w:rFonts w:ascii="Arial" w:hAnsi="Arial" w:cs="Arial"/>
        </w:rPr>
        <w:t xml:space="preserve">playwales.org.uk </w:t>
      </w:r>
      <w:r w:rsidR="00570545" w:rsidRPr="002A3E14">
        <w:rPr>
          <w:rFonts w:ascii="Arial" w:hAnsi="Arial" w:cs="Arial"/>
        </w:rPr>
        <w:t xml:space="preserve"> </w:t>
      </w:r>
    </w:p>
    <w:p w14:paraId="12F3D6C5" w14:textId="34343C6F" w:rsidR="00570545" w:rsidRPr="002A3E14" w:rsidRDefault="00FD1E57" w:rsidP="002A3E14">
      <w:pPr>
        <w:spacing w:line="360" w:lineRule="auto"/>
        <w:rPr>
          <w:rFonts w:ascii="Arial" w:hAnsi="Arial" w:cs="Arial"/>
        </w:rPr>
      </w:pPr>
      <w:r w:rsidRPr="002A3E14">
        <w:rPr>
          <w:rFonts w:ascii="Arial" w:hAnsi="Arial" w:cs="Arial"/>
        </w:rPr>
        <w:t>A</w:t>
      </w:r>
      <w:r w:rsidR="00570545" w:rsidRPr="002A3E14">
        <w:rPr>
          <w:rFonts w:ascii="Arial" w:hAnsi="Arial" w:cs="Arial"/>
        </w:rPr>
        <w:t>ccessed</w:t>
      </w:r>
      <w:r w:rsidRPr="002A3E14">
        <w:rPr>
          <w:rFonts w:ascii="Arial" w:hAnsi="Arial" w:cs="Arial"/>
        </w:rPr>
        <w:t>:</w:t>
      </w:r>
      <w:r w:rsidR="00570545" w:rsidRPr="002A3E14">
        <w:rPr>
          <w:rFonts w:ascii="Arial" w:hAnsi="Arial" w:cs="Arial"/>
        </w:rPr>
        <w:t xml:space="preserve"> 11.01.2020</w:t>
      </w:r>
      <w:r w:rsidRPr="002A3E14">
        <w:rPr>
          <w:rFonts w:ascii="Arial" w:hAnsi="Arial" w:cs="Arial"/>
        </w:rPr>
        <w:t>.</w:t>
      </w:r>
    </w:p>
    <w:p w14:paraId="0C2D578B" w14:textId="77777777" w:rsidR="00A47379" w:rsidRPr="002A3E14" w:rsidRDefault="00A47379" w:rsidP="002A3E14">
      <w:pPr>
        <w:spacing w:line="360" w:lineRule="auto"/>
        <w:rPr>
          <w:rFonts w:ascii="Arial" w:hAnsi="Arial" w:cs="Arial"/>
        </w:rPr>
      </w:pPr>
    </w:p>
    <w:p w14:paraId="003BCDF5" w14:textId="1C01C116" w:rsidR="00A74AC4" w:rsidRPr="002A3E14" w:rsidRDefault="00F803FD" w:rsidP="002A3E14">
      <w:pPr>
        <w:spacing w:line="360" w:lineRule="auto"/>
        <w:rPr>
          <w:rFonts w:ascii="Arial" w:hAnsi="Arial" w:cs="Arial"/>
        </w:rPr>
      </w:pPr>
      <w:r w:rsidRPr="002A3E14">
        <w:rPr>
          <w:rFonts w:ascii="Arial" w:hAnsi="Arial" w:cs="Arial"/>
        </w:rPr>
        <w:t>Outdoor Learning in the Early Years</w:t>
      </w:r>
      <w:r w:rsidR="004671BB" w:rsidRPr="002A3E14">
        <w:rPr>
          <w:rFonts w:ascii="Arial" w:hAnsi="Arial" w:cs="Arial"/>
        </w:rPr>
        <w:t xml:space="preserve"> (2018). </w:t>
      </w:r>
      <w:r w:rsidRPr="002A3E14">
        <w:rPr>
          <w:rFonts w:ascii="Arial" w:hAnsi="Arial" w:cs="Arial"/>
          <w:i/>
          <w:iCs/>
        </w:rPr>
        <w:t>Ou</w:t>
      </w:r>
      <w:r w:rsidR="004671BB" w:rsidRPr="002A3E14">
        <w:rPr>
          <w:rFonts w:ascii="Arial" w:hAnsi="Arial" w:cs="Arial"/>
          <w:i/>
          <w:iCs/>
        </w:rPr>
        <w:t>t</w:t>
      </w:r>
      <w:r w:rsidRPr="002A3E14">
        <w:rPr>
          <w:rFonts w:ascii="Arial" w:hAnsi="Arial" w:cs="Arial"/>
          <w:i/>
          <w:iCs/>
        </w:rPr>
        <w:t>door risky play for all</w:t>
      </w:r>
      <w:r w:rsidR="004671BB" w:rsidRPr="002A3E14">
        <w:rPr>
          <w:rFonts w:ascii="Arial" w:hAnsi="Arial" w:cs="Arial"/>
          <w:i/>
          <w:iCs/>
        </w:rPr>
        <w:t>.</w:t>
      </w:r>
    </w:p>
    <w:p w14:paraId="52CCFD10" w14:textId="493F4122" w:rsidR="00F803FD" w:rsidRPr="002A3E14" w:rsidRDefault="00A74AC4" w:rsidP="002A3E14">
      <w:pPr>
        <w:spacing w:line="360" w:lineRule="auto"/>
        <w:rPr>
          <w:rFonts w:ascii="Arial" w:hAnsi="Arial" w:cs="Arial"/>
        </w:rPr>
      </w:pPr>
      <w:bookmarkStart w:id="3" w:name="_Hlk30184611"/>
      <w:r w:rsidRPr="002A3E14">
        <w:rPr>
          <w:rFonts w:ascii="Arial" w:hAnsi="Arial" w:cs="Arial"/>
        </w:rPr>
        <w:t>https://earlyyearsoutdooreducation.wordpress.com/outdoor-risky-play-for-all/</w:t>
      </w:r>
      <w:r w:rsidRPr="002A3E14">
        <w:rPr>
          <w:rFonts w:ascii="Arial" w:hAnsi="Arial" w:cs="Arial"/>
        </w:rPr>
        <w:cr/>
      </w:r>
      <w:bookmarkEnd w:id="3"/>
      <w:r w:rsidR="004671BB" w:rsidRPr="002A3E14">
        <w:rPr>
          <w:rFonts w:ascii="Arial" w:hAnsi="Arial" w:cs="Arial"/>
        </w:rPr>
        <w:t>A</w:t>
      </w:r>
      <w:r w:rsidR="00F803FD" w:rsidRPr="002A3E14">
        <w:rPr>
          <w:rFonts w:ascii="Arial" w:hAnsi="Arial" w:cs="Arial"/>
        </w:rPr>
        <w:t>ccessed</w:t>
      </w:r>
      <w:r w:rsidR="004671BB" w:rsidRPr="002A3E14">
        <w:rPr>
          <w:rFonts w:ascii="Arial" w:hAnsi="Arial" w:cs="Arial"/>
        </w:rPr>
        <w:t>:</w:t>
      </w:r>
      <w:r w:rsidR="00F803FD" w:rsidRPr="002A3E14">
        <w:rPr>
          <w:rFonts w:ascii="Arial" w:hAnsi="Arial" w:cs="Arial"/>
        </w:rPr>
        <w:t xml:space="preserve"> 15.01.2020</w:t>
      </w:r>
      <w:r w:rsidR="004671BB" w:rsidRPr="002A3E14">
        <w:rPr>
          <w:rFonts w:ascii="Arial" w:hAnsi="Arial" w:cs="Arial"/>
        </w:rPr>
        <w:t>.</w:t>
      </w:r>
    </w:p>
    <w:p w14:paraId="76543685" w14:textId="77777777" w:rsidR="006431D1" w:rsidRPr="002A3E14" w:rsidRDefault="006431D1" w:rsidP="002A3E14">
      <w:pPr>
        <w:spacing w:line="360" w:lineRule="auto"/>
        <w:rPr>
          <w:rFonts w:ascii="Arial" w:hAnsi="Arial" w:cs="Arial"/>
        </w:rPr>
      </w:pPr>
    </w:p>
    <w:p w14:paraId="330A07FD" w14:textId="083C84E1" w:rsidR="00A74AC4" w:rsidRPr="002A3E14" w:rsidRDefault="006431D1" w:rsidP="002A3E14">
      <w:pPr>
        <w:spacing w:line="360" w:lineRule="auto"/>
        <w:rPr>
          <w:rFonts w:ascii="Arial" w:hAnsi="Arial" w:cs="Arial"/>
        </w:rPr>
      </w:pPr>
      <w:r w:rsidRPr="002A3E14">
        <w:rPr>
          <w:rFonts w:ascii="Arial" w:hAnsi="Arial" w:cs="Arial"/>
        </w:rPr>
        <w:t>Play! What is play?</w:t>
      </w:r>
      <w:r w:rsidR="004671BB" w:rsidRPr="002A3E14">
        <w:rPr>
          <w:rFonts w:ascii="Arial" w:hAnsi="Arial" w:cs="Arial"/>
        </w:rPr>
        <w:t xml:space="preserve"> (2020).</w:t>
      </w:r>
      <w:r w:rsidR="000F26DE" w:rsidRPr="002A3E14">
        <w:rPr>
          <w:rFonts w:ascii="Arial" w:hAnsi="Arial" w:cs="Arial"/>
        </w:rPr>
        <w:t xml:space="preserve"> </w:t>
      </w:r>
      <w:r w:rsidR="000F26DE" w:rsidRPr="002A3E14">
        <w:rPr>
          <w:rFonts w:ascii="Arial" w:hAnsi="Arial" w:cs="Arial"/>
          <w:i/>
          <w:iCs/>
        </w:rPr>
        <w:t>The importance of play</w:t>
      </w:r>
      <w:r w:rsidR="00F213BA" w:rsidRPr="002A3E14">
        <w:rPr>
          <w:rFonts w:ascii="Arial" w:hAnsi="Arial" w:cs="Arial"/>
          <w:i/>
          <w:iCs/>
        </w:rPr>
        <w:t>, elements of children</w:t>
      </w:r>
      <w:r w:rsidR="002A3E14">
        <w:rPr>
          <w:rFonts w:ascii="Arial" w:hAnsi="Arial" w:cs="Arial"/>
          <w:i/>
          <w:iCs/>
        </w:rPr>
        <w:t>’</w:t>
      </w:r>
      <w:r w:rsidR="00F213BA" w:rsidRPr="002A3E14">
        <w:rPr>
          <w:rFonts w:ascii="Arial" w:hAnsi="Arial" w:cs="Arial"/>
          <w:i/>
          <w:iCs/>
        </w:rPr>
        <w:t xml:space="preserve">s play, social elements of play </w:t>
      </w:r>
    </w:p>
    <w:p w14:paraId="0172BC40" w14:textId="0EB9FF49" w:rsidR="005D4056" w:rsidRPr="002A3E14" w:rsidRDefault="00B31054" w:rsidP="002A3E14">
      <w:pPr>
        <w:spacing w:line="360" w:lineRule="auto"/>
        <w:rPr>
          <w:rFonts w:ascii="Arial" w:hAnsi="Arial" w:cs="Arial"/>
        </w:rPr>
      </w:pPr>
      <w:hyperlink r:id="rId17" w:history="1">
        <w:r w:rsidR="005D4056" w:rsidRPr="002A3E14">
          <w:rPr>
            <w:rStyle w:val="Hyperlink"/>
            <w:rFonts w:ascii="Arial" w:hAnsi="Arial" w:cs="Arial"/>
          </w:rPr>
          <w:t>https://social.jrank.org/pages/492/Play.html</w:t>
        </w:r>
      </w:hyperlink>
      <w:r w:rsidR="005D4056" w:rsidRPr="002A3E14">
        <w:rPr>
          <w:rFonts w:ascii="Arial" w:hAnsi="Arial" w:cs="Arial"/>
        </w:rPr>
        <w:t xml:space="preserve"> </w:t>
      </w:r>
    </w:p>
    <w:p w14:paraId="108341FA" w14:textId="7DD514E2" w:rsidR="00F213BA" w:rsidRPr="002A3E14" w:rsidRDefault="004671BB" w:rsidP="002A3E14">
      <w:pPr>
        <w:spacing w:line="360" w:lineRule="auto"/>
        <w:rPr>
          <w:rFonts w:ascii="Arial" w:hAnsi="Arial" w:cs="Arial"/>
        </w:rPr>
      </w:pPr>
      <w:r w:rsidRPr="002A3E14">
        <w:rPr>
          <w:rFonts w:ascii="Arial" w:hAnsi="Arial" w:cs="Arial"/>
        </w:rPr>
        <w:t>A</w:t>
      </w:r>
      <w:r w:rsidR="00F213BA" w:rsidRPr="002A3E14">
        <w:rPr>
          <w:rFonts w:ascii="Arial" w:hAnsi="Arial" w:cs="Arial"/>
        </w:rPr>
        <w:t>ccessed</w:t>
      </w:r>
      <w:r w:rsidRPr="002A3E14">
        <w:rPr>
          <w:rFonts w:ascii="Arial" w:hAnsi="Arial" w:cs="Arial"/>
        </w:rPr>
        <w:t>:</w:t>
      </w:r>
      <w:r w:rsidR="00F213BA" w:rsidRPr="002A3E14">
        <w:rPr>
          <w:rFonts w:ascii="Arial" w:hAnsi="Arial" w:cs="Arial"/>
        </w:rPr>
        <w:t xml:space="preserve"> 15.01.2020</w:t>
      </w:r>
      <w:r w:rsidRPr="002A3E14">
        <w:rPr>
          <w:rFonts w:ascii="Arial" w:hAnsi="Arial" w:cs="Arial"/>
        </w:rPr>
        <w:t>.</w:t>
      </w:r>
    </w:p>
    <w:p w14:paraId="78185C99" w14:textId="77777777" w:rsidR="004671BB" w:rsidRPr="002A3E14" w:rsidRDefault="004671BB" w:rsidP="002A3E14">
      <w:pPr>
        <w:spacing w:line="360" w:lineRule="auto"/>
        <w:rPr>
          <w:rFonts w:ascii="Arial" w:hAnsi="Arial" w:cs="Arial"/>
        </w:rPr>
      </w:pPr>
    </w:p>
    <w:p w14:paraId="58A83394" w14:textId="3527E026" w:rsidR="005A48F0" w:rsidRPr="002A3E14" w:rsidRDefault="007A537D" w:rsidP="002A3E14">
      <w:pPr>
        <w:spacing w:line="360" w:lineRule="auto"/>
        <w:rPr>
          <w:rFonts w:ascii="Arial" w:hAnsi="Arial" w:cs="Arial"/>
        </w:rPr>
      </w:pPr>
      <w:r w:rsidRPr="002A3E14">
        <w:rPr>
          <w:rFonts w:ascii="Arial" w:hAnsi="Arial" w:cs="Arial"/>
        </w:rPr>
        <w:t>Susie Horton</w:t>
      </w:r>
      <w:r w:rsidR="00BA2096" w:rsidRPr="002A3E14">
        <w:rPr>
          <w:rFonts w:ascii="Arial" w:hAnsi="Arial" w:cs="Arial"/>
        </w:rPr>
        <w:t xml:space="preserve"> Star Play Therapy (2019)</w:t>
      </w:r>
      <w:r w:rsidR="004671BB" w:rsidRPr="002A3E14">
        <w:rPr>
          <w:rFonts w:ascii="Arial" w:hAnsi="Arial" w:cs="Arial"/>
        </w:rPr>
        <w:t>.</w:t>
      </w:r>
      <w:r w:rsidR="00CA77D7" w:rsidRPr="002A3E14">
        <w:rPr>
          <w:rFonts w:ascii="Arial" w:hAnsi="Arial" w:cs="Arial"/>
        </w:rPr>
        <w:t xml:space="preserve"> </w:t>
      </w:r>
      <w:r w:rsidR="00CA77D7" w:rsidRPr="002A3E14">
        <w:rPr>
          <w:rFonts w:ascii="Arial" w:hAnsi="Arial" w:cs="Arial"/>
          <w:i/>
          <w:iCs/>
        </w:rPr>
        <w:t>Healing through play together</w:t>
      </w:r>
      <w:r w:rsidR="004671BB" w:rsidRPr="002A3E14">
        <w:rPr>
          <w:rFonts w:ascii="Arial" w:hAnsi="Arial" w:cs="Arial"/>
          <w:i/>
          <w:iCs/>
        </w:rPr>
        <w:t>.</w:t>
      </w:r>
    </w:p>
    <w:p w14:paraId="0059A517" w14:textId="33EFCD08" w:rsidR="005A48F0" w:rsidRPr="002A3E14" w:rsidRDefault="00B31054" w:rsidP="002A3E14">
      <w:pPr>
        <w:spacing w:line="360" w:lineRule="auto"/>
        <w:rPr>
          <w:rFonts w:ascii="Arial" w:hAnsi="Arial" w:cs="Arial"/>
        </w:rPr>
      </w:pPr>
      <w:hyperlink r:id="rId18" w:history="1">
        <w:r w:rsidR="005A48F0" w:rsidRPr="002A3E14">
          <w:rPr>
            <w:rStyle w:val="Hyperlink"/>
            <w:rFonts w:ascii="Arial" w:hAnsi="Arial" w:cs="Arial"/>
          </w:rPr>
          <w:t>http://www.starplaytherapy.co.uk/</w:t>
        </w:r>
      </w:hyperlink>
      <w:r w:rsidR="005A48F0" w:rsidRPr="002A3E14">
        <w:rPr>
          <w:rFonts w:ascii="Arial" w:hAnsi="Arial" w:cs="Arial"/>
        </w:rPr>
        <w:t xml:space="preserve"> </w:t>
      </w:r>
    </w:p>
    <w:p w14:paraId="11998E11" w14:textId="2E21368B" w:rsidR="00CA77D7" w:rsidRPr="002A3E14" w:rsidRDefault="004671BB" w:rsidP="002A3E14">
      <w:pPr>
        <w:spacing w:line="360" w:lineRule="auto"/>
        <w:rPr>
          <w:rFonts w:ascii="Arial" w:hAnsi="Arial" w:cs="Arial"/>
        </w:rPr>
      </w:pPr>
      <w:r w:rsidRPr="002A3E14">
        <w:rPr>
          <w:rFonts w:ascii="Arial" w:hAnsi="Arial" w:cs="Arial"/>
        </w:rPr>
        <w:t>A</w:t>
      </w:r>
      <w:r w:rsidR="00CA77D7" w:rsidRPr="002A3E14">
        <w:rPr>
          <w:rFonts w:ascii="Arial" w:hAnsi="Arial" w:cs="Arial"/>
        </w:rPr>
        <w:t>ccessed</w:t>
      </w:r>
      <w:r w:rsidRPr="002A3E14">
        <w:rPr>
          <w:rFonts w:ascii="Arial" w:hAnsi="Arial" w:cs="Arial"/>
        </w:rPr>
        <w:t>:</w:t>
      </w:r>
      <w:r w:rsidR="00CA77D7" w:rsidRPr="002A3E14">
        <w:rPr>
          <w:rFonts w:ascii="Arial" w:hAnsi="Arial" w:cs="Arial"/>
        </w:rPr>
        <w:t xml:space="preserve"> 15.01.2020</w:t>
      </w:r>
      <w:r w:rsidRPr="002A3E14">
        <w:rPr>
          <w:rFonts w:ascii="Arial" w:hAnsi="Arial" w:cs="Arial"/>
        </w:rPr>
        <w:t>.</w:t>
      </w:r>
    </w:p>
    <w:p w14:paraId="2AFF2938" w14:textId="77777777" w:rsidR="008E5850" w:rsidRPr="002A3E14" w:rsidRDefault="008E5850" w:rsidP="002A3E14">
      <w:pPr>
        <w:spacing w:line="360" w:lineRule="auto"/>
        <w:rPr>
          <w:rFonts w:ascii="Arial" w:hAnsi="Arial" w:cs="Arial"/>
        </w:rPr>
      </w:pPr>
    </w:p>
    <w:p w14:paraId="21818768" w14:textId="77777777" w:rsidR="00894782" w:rsidRDefault="00894782" w:rsidP="002A3E14">
      <w:pPr>
        <w:spacing w:line="360" w:lineRule="auto"/>
        <w:rPr>
          <w:rFonts w:ascii="Arial" w:hAnsi="Arial" w:cs="Arial"/>
        </w:rPr>
      </w:pPr>
    </w:p>
    <w:p w14:paraId="20B5D7A8" w14:textId="638286FD" w:rsidR="006C3258" w:rsidRPr="002A3E14" w:rsidRDefault="006C3258" w:rsidP="002A3E14">
      <w:pPr>
        <w:spacing w:line="360" w:lineRule="auto"/>
        <w:rPr>
          <w:rFonts w:ascii="Arial" w:hAnsi="Arial" w:cs="Arial"/>
          <w:i/>
          <w:iCs/>
        </w:rPr>
      </w:pPr>
      <w:proofErr w:type="spellStart"/>
      <w:r w:rsidRPr="002A3E14">
        <w:rPr>
          <w:rFonts w:ascii="Arial" w:hAnsi="Arial" w:cs="Arial"/>
        </w:rPr>
        <w:lastRenderedPageBreak/>
        <w:t>Burrowmoor</w:t>
      </w:r>
      <w:proofErr w:type="spellEnd"/>
      <w:r w:rsidRPr="002A3E14">
        <w:rPr>
          <w:rFonts w:ascii="Arial" w:hAnsi="Arial" w:cs="Arial"/>
        </w:rPr>
        <w:t xml:space="preserve"> School</w:t>
      </w:r>
      <w:r w:rsidR="004671BB" w:rsidRPr="002A3E14">
        <w:rPr>
          <w:rFonts w:ascii="Arial" w:hAnsi="Arial" w:cs="Arial"/>
        </w:rPr>
        <w:t>.</w:t>
      </w:r>
      <w:r w:rsidRPr="002A3E14">
        <w:rPr>
          <w:rFonts w:ascii="Arial" w:hAnsi="Arial" w:cs="Arial"/>
        </w:rPr>
        <w:t xml:space="preserve"> </w:t>
      </w:r>
      <w:r w:rsidR="004671BB" w:rsidRPr="002A3E14">
        <w:rPr>
          <w:rFonts w:ascii="Arial" w:hAnsi="Arial" w:cs="Arial"/>
        </w:rPr>
        <w:t>(N</w:t>
      </w:r>
      <w:r w:rsidRPr="002A3E14">
        <w:rPr>
          <w:rFonts w:ascii="Arial" w:hAnsi="Arial" w:cs="Arial"/>
        </w:rPr>
        <w:t>o date</w:t>
      </w:r>
      <w:r w:rsidR="004671BB" w:rsidRPr="002A3E14">
        <w:rPr>
          <w:rFonts w:ascii="Arial" w:hAnsi="Arial" w:cs="Arial"/>
        </w:rPr>
        <w:t>)</w:t>
      </w:r>
      <w:r w:rsidR="001F31A8" w:rsidRPr="002A3E14">
        <w:rPr>
          <w:rFonts w:ascii="Arial" w:hAnsi="Arial" w:cs="Arial"/>
        </w:rPr>
        <w:t xml:space="preserve"> </w:t>
      </w:r>
      <w:r w:rsidR="001F31A8" w:rsidRPr="002A3E14">
        <w:rPr>
          <w:rFonts w:ascii="Arial" w:hAnsi="Arial" w:cs="Arial"/>
          <w:i/>
          <w:iCs/>
        </w:rPr>
        <w:t>What is self- directed play?</w:t>
      </w:r>
    </w:p>
    <w:p w14:paraId="733E06DF" w14:textId="1B7D34A8" w:rsidR="006C3258" w:rsidRPr="002A3E14" w:rsidRDefault="00B31054" w:rsidP="002A3E14">
      <w:pPr>
        <w:spacing w:line="360" w:lineRule="auto"/>
        <w:rPr>
          <w:rFonts w:ascii="Arial" w:hAnsi="Arial" w:cs="Arial"/>
        </w:rPr>
      </w:pPr>
      <w:hyperlink r:id="rId19" w:history="1">
        <w:r w:rsidR="006C3258" w:rsidRPr="002A3E14">
          <w:rPr>
            <w:rStyle w:val="Hyperlink"/>
            <w:rFonts w:ascii="Arial" w:hAnsi="Arial" w:cs="Arial"/>
          </w:rPr>
          <w:t>https://www.burrowmoor.net/files/files/self_directed_play.ppt</w:t>
        </w:r>
      </w:hyperlink>
      <w:r w:rsidR="006C3258" w:rsidRPr="002A3E14">
        <w:rPr>
          <w:rFonts w:ascii="Arial" w:hAnsi="Arial" w:cs="Arial"/>
        </w:rPr>
        <w:t xml:space="preserve"> </w:t>
      </w:r>
    </w:p>
    <w:p w14:paraId="2D59BEE4" w14:textId="3D8534E7" w:rsidR="001F31A8" w:rsidRPr="002A3E14" w:rsidRDefault="004671BB" w:rsidP="002A3E14">
      <w:pPr>
        <w:spacing w:line="360" w:lineRule="auto"/>
        <w:rPr>
          <w:rFonts w:ascii="Arial" w:hAnsi="Arial" w:cs="Arial"/>
        </w:rPr>
      </w:pPr>
      <w:r w:rsidRPr="002A3E14">
        <w:rPr>
          <w:rFonts w:ascii="Arial" w:hAnsi="Arial" w:cs="Arial"/>
        </w:rPr>
        <w:t>A</w:t>
      </w:r>
      <w:r w:rsidR="001F31A8" w:rsidRPr="002A3E14">
        <w:rPr>
          <w:rFonts w:ascii="Arial" w:hAnsi="Arial" w:cs="Arial"/>
        </w:rPr>
        <w:t>ccessed</w:t>
      </w:r>
      <w:r w:rsidRPr="002A3E14">
        <w:rPr>
          <w:rFonts w:ascii="Arial" w:hAnsi="Arial" w:cs="Arial"/>
        </w:rPr>
        <w:t>:</w:t>
      </w:r>
      <w:r w:rsidR="001F31A8" w:rsidRPr="002A3E14">
        <w:rPr>
          <w:rFonts w:ascii="Arial" w:hAnsi="Arial" w:cs="Arial"/>
        </w:rPr>
        <w:t xml:space="preserve"> </w:t>
      </w:r>
      <w:r w:rsidR="008E5850" w:rsidRPr="002A3E14">
        <w:rPr>
          <w:rFonts w:ascii="Arial" w:hAnsi="Arial" w:cs="Arial"/>
        </w:rPr>
        <w:t>15.01.2020</w:t>
      </w:r>
      <w:r w:rsidRPr="002A3E14">
        <w:rPr>
          <w:rFonts w:ascii="Arial" w:hAnsi="Arial" w:cs="Arial"/>
        </w:rPr>
        <w:t>.</w:t>
      </w:r>
    </w:p>
    <w:p w14:paraId="3F8B0C98" w14:textId="77777777" w:rsidR="00903FAA" w:rsidRPr="002A3E14" w:rsidRDefault="00903FAA" w:rsidP="002A3E14">
      <w:pPr>
        <w:spacing w:line="360" w:lineRule="auto"/>
        <w:rPr>
          <w:rFonts w:ascii="Arial" w:hAnsi="Arial" w:cs="Arial"/>
        </w:rPr>
      </w:pPr>
    </w:p>
    <w:p w14:paraId="6159EBB2" w14:textId="71320AB2" w:rsidR="00903FAA" w:rsidRPr="002A3E14" w:rsidRDefault="00746814" w:rsidP="002A3E14">
      <w:pPr>
        <w:spacing w:line="360" w:lineRule="auto"/>
        <w:rPr>
          <w:rFonts w:ascii="Arial" w:hAnsi="Arial" w:cs="Arial"/>
        </w:rPr>
      </w:pPr>
      <w:r>
        <w:rPr>
          <w:rFonts w:ascii="Arial" w:hAnsi="Arial" w:cs="Arial"/>
        </w:rPr>
        <w:t xml:space="preserve">Early Years Careers (2016). </w:t>
      </w:r>
      <w:r w:rsidR="00FC5C05" w:rsidRPr="00746814">
        <w:rPr>
          <w:rFonts w:ascii="Arial" w:hAnsi="Arial" w:cs="Arial"/>
          <w:i/>
          <w:iCs/>
        </w:rPr>
        <w:t>Observing child</w:t>
      </w:r>
      <w:r w:rsidR="00A31EC0" w:rsidRPr="00746814">
        <w:rPr>
          <w:rFonts w:ascii="Arial" w:hAnsi="Arial" w:cs="Arial"/>
          <w:i/>
          <w:iCs/>
        </w:rPr>
        <w:t>ren</w:t>
      </w:r>
      <w:r w:rsidRPr="00746814">
        <w:rPr>
          <w:rFonts w:ascii="Arial" w:hAnsi="Arial" w:cs="Arial"/>
          <w:i/>
          <w:iCs/>
        </w:rPr>
        <w:t>’</w:t>
      </w:r>
      <w:r w:rsidR="00A31EC0" w:rsidRPr="00746814">
        <w:rPr>
          <w:rFonts w:ascii="Arial" w:hAnsi="Arial" w:cs="Arial"/>
          <w:i/>
          <w:iCs/>
        </w:rPr>
        <w:t>s play</w:t>
      </w:r>
      <w:r w:rsidRPr="00746814">
        <w:rPr>
          <w:rFonts w:ascii="Arial" w:hAnsi="Arial" w:cs="Arial"/>
          <w:i/>
          <w:iCs/>
        </w:rPr>
        <w:t>.</w:t>
      </w:r>
    </w:p>
    <w:p w14:paraId="00BFB1C7" w14:textId="193CB268" w:rsidR="00903FAA" w:rsidRPr="002A3E14" w:rsidRDefault="00903FAA" w:rsidP="002A3E14">
      <w:pPr>
        <w:spacing w:line="360" w:lineRule="auto"/>
        <w:rPr>
          <w:rFonts w:ascii="Arial" w:hAnsi="Arial" w:cs="Arial"/>
        </w:rPr>
      </w:pPr>
      <w:r w:rsidRPr="002A3E14">
        <w:rPr>
          <w:rFonts w:ascii="Arial" w:hAnsi="Arial" w:cs="Arial"/>
        </w:rPr>
        <w:t>https://www.earlyyearscareers.com/eyc/latest-news/observing-childrens-play/</w:t>
      </w:r>
      <w:r w:rsidRPr="002A3E14">
        <w:rPr>
          <w:rFonts w:ascii="Arial" w:hAnsi="Arial" w:cs="Arial"/>
        </w:rPr>
        <w:cr/>
      </w:r>
      <w:r w:rsidR="004671BB" w:rsidRPr="002A3E14">
        <w:rPr>
          <w:rFonts w:ascii="Arial" w:hAnsi="Arial" w:cs="Arial"/>
        </w:rPr>
        <w:t>A</w:t>
      </w:r>
      <w:r w:rsidR="00A31EC0" w:rsidRPr="002A3E14">
        <w:rPr>
          <w:rFonts w:ascii="Arial" w:hAnsi="Arial" w:cs="Arial"/>
        </w:rPr>
        <w:t>ccessed 16.01.2020</w:t>
      </w:r>
      <w:r w:rsidR="004671BB" w:rsidRPr="002A3E14">
        <w:rPr>
          <w:rFonts w:ascii="Arial" w:hAnsi="Arial" w:cs="Arial"/>
        </w:rPr>
        <w:t>.</w:t>
      </w:r>
      <w:r w:rsidRPr="002A3E14">
        <w:rPr>
          <w:rFonts w:ascii="Arial" w:hAnsi="Arial" w:cs="Arial"/>
        </w:rPr>
        <w:t xml:space="preserve">  </w:t>
      </w:r>
    </w:p>
    <w:p w14:paraId="32EDA03F" w14:textId="61295B70" w:rsidR="00D56F18" w:rsidRPr="002A3E14" w:rsidRDefault="00D56F18" w:rsidP="002A3E14">
      <w:pPr>
        <w:spacing w:line="360" w:lineRule="auto"/>
        <w:rPr>
          <w:rFonts w:ascii="Arial" w:hAnsi="Arial" w:cs="Arial"/>
        </w:rPr>
      </w:pPr>
    </w:p>
    <w:p w14:paraId="0AA5CDA1" w14:textId="2EF2AFEA" w:rsidR="00D56F18" w:rsidRPr="002A3E14" w:rsidRDefault="00D56F18" w:rsidP="002A3E14">
      <w:pPr>
        <w:spacing w:line="360" w:lineRule="auto"/>
        <w:rPr>
          <w:rFonts w:ascii="Arial" w:hAnsi="Arial" w:cs="Arial"/>
        </w:rPr>
      </w:pPr>
      <w:r w:rsidRPr="002A3E14">
        <w:rPr>
          <w:rFonts w:ascii="Arial" w:hAnsi="Arial" w:cs="Arial"/>
        </w:rPr>
        <w:t>Foundation Phase Profile</w:t>
      </w:r>
      <w:r w:rsidR="004671BB" w:rsidRPr="002A3E14">
        <w:rPr>
          <w:rFonts w:ascii="Arial" w:hAnsi="Arial" w:cs="Arial"/>
        </w:rPr>
        <w:t>.</w:t>
      </w:r>
      <w:r w:rsidRPr="002A3E14">
        <w:rPr>
          <w:rFonts w:ascii="Arial" w:hAnsi="Arial" w:cs="Arial"/>
        </w:rPr>
        <w:t xml:space="preserve"> </w:t>
      </w:r>
      <w:r w:rsidR="004671BB" w:rsidRPr="002A3E14">
        <w:rPr>
          <w:rFonts w:ascii="Arial" w:hAnsi="Arial" w:cs="Arial"/>
        </w:rPr>
        <w:t xml:space="preserve">(2018) </w:t>
      </w:r>
      <w:r w:rsidRPr="002A3E14">
        <w:rPr>
          <w:rFonts w:ascii="Arial" w:hAnsi="Arial" w:cs="Arial"/>
          <w:i/>
          <w:iCs/>
        </w:rPr>
        <w:t>Frequently asked questions</w:t>
      </w:r>
      <w:r w:rsidR="004671BB" w:rsidRPr="002A3E14">
        <w:rPr>
          <w:rFonts w:ascii="Arial" w:hAnsi="Arial" w:cs="Arial"/>
          <w:i/>
          <w:iCs/>
        </w:rPr>
        <w:t>.</w:t>
      </w:r>
    </w:p>
    <w:p w14:paraId="7E022AB2" w14:textId="2A3D47A0" w:rsidR="00D56F18" w:rsidRPr="002A3E14" w:rsidRDefault="00D56F18" w:rsidP="002A3E14">
      <w:pPr>
        <w:spacing w:line="360" w:lineRule="auto"/>
        <w:rPr>
          <w:rFonts w:ascii="Arial" w:hAnsi="Arial" w:cs="Arial"/>
        </w:rPr>
      </w:pPr>
      <w:r w:rsidRPr="002A3E14">
        <w:rPr>
          <w:rFonts w:ascii="Arial" w:hAnsi="Arial" w:cs="Arial"/>
        </w:rPr>
        <w:t>Welsh Government</w:t>
      </w:r>
      <w:r w:rsidR="004671BB" w:rsidRPr="002A3E14">
        <w:rPr>
          <w:rFonts w:ascii="Arial" w:hAnsi="Arial" w:cs="Arial"/>
        </w:rPr>
        <w:t>.</w:t>
      </w:r>
    </w:p>
    <w:p w14:paraId="7BB1813A" w14:textId="63B79923" w:rsidR="00DC399A" w:rsidRPr="002A3E14" w:rsidRDefault="00DC399A" w:rsidP="002A3E14">
      <w:pPr>
        <w:spacing w:line="360" w:lineRule="auto"/>
        <w:rPr>
          <w:rFonts w:ascii="Arial" w:hAnsi="Arial" w:cs="Arial"/>
        </w:rPr>
      </w:pPr>
    </w:p>
    <w:p w14:paraId="157AB25A" w14:textId="5309CD0E" w:rsidR="00DC399A" w:rsidRPr="002A3E14" w:rsidRDefault="000A7768" w:rsidP="002A3E14">
      <w:pPr>
        <w:spacing w:line="360" w:lineRule="auto"/>
        <w:rPr>
          <w:rFonts w:ascii="Arial" w:hAnsi="Arial" w:cs="Arial"/>
        </w:rPr>
      </w:pPr>
      <w:r w:rsidRPr="002A3E14">
        <w:rPr>
          <w:rFonts w:ascii="Arial" w:hAnsi="Arial" w:cs="Arial"/>
          <w:i/>
          <w:iCs/>
        </w:rPr>
        <w:t>How is my child doing in the Foundation Phase</w:t>
      </w:r>
      <w:r w:rsidR="00F13963" w:rsidRPr="002A3E14">
        <w:rPr>
          <w:rFonts w:ascii="Arial" w:hAnsi="Arial" w:cs="Arial"/>
        </w:rPr>
        <w:t>?</w:t>
      </w:r>
      <w:r w:rsidRPr="002A3E14">
        <w:rPr>
          <w:rFonts w:ascii="Arial" w:hAnsi="Arial" w:cs="Arial"/>
        </w:rPr>
        <w:t xml:space="preserve"> (2019)</w:t>
      </w:r>
    </w:p>
    <w:p w14:paraId="1CDC7B03" w14:textId="0AE79B02" w:rsidR="00A81BC7" w:rsidRPr="002A3E14" w:rsidRDefault="00A81BC7" w:rsidP="002A3E14">
      <w:pPr>
        <w:spacing w:line="360" w:lineRule="auto"/>
        <w:rPr>
          <w:rFonts w:ascii="Arial" w:hAnsi="Arial" w:cs="Arial"/>
        </w:rPr>
      </w:pPr>
      <w:r w:rsidRPr="002A3E14">
        <w:rPr>
          <w:rFonts w:ascii="Arial" w:hAnsi="Arial" w:cs="Arial"/>
        </w:rPr>
        <w:t xml:space="preserve">Welsh </w:t>
      </w:r>
      <w:proofErr w:type="spellStart"/>
      <w:r w:rsidRPr="002A3E14">
        <w:rPr>
          <w:rFonts w:ascii="Arial" w:hAnsi="Arial" w:cs="Arial"/>
        </w:rPr>
        <w:t>Government</w:t>
      </w:r>
      <w:r w:rsidR="004671BB" w:rsidRPr="002A3E14">
        <w:rPr>
          <w:rFonts w:ascii="Arial" w:hAnsi="Arial" w:cs="Arial"/>
        </w:rPr>
        <w:t>.</w:t>
      </w:r>
      <w:r w:rsidRPr="002A3E14">
        <w:rPr>
          <w:rFonts w:ascii="Arial" w:hAnsi="Arial" w:cs="Arial"/>
        </w:rPr>
        <w:t>Cardiff</w:t>
      </w:r>
      <w:proofErr w:type="spellEnd"/>
      <w:r w:rsidRPr="002A3E14">
        <w:rPr>
          <w:rFonts w:ascii="Arial" w:hAnsi="Arial" w:cs="Arial"/>
        </w:rPr>
        <w:t>.</w:t>
      </w:r>
    </w:p>
    <w:p w14:paraId="72325BA3" w14:textId="77777777" w:rsidR="004671BB" w:rsidRPr="002A3E14" w:rsidRDefault="004671BB" w:rsidP="002A3E14">
      <w:pPr>
        <w:spacing w:line="360" w:lineRule="auto"/>
        <w:rPr>
          <w:rFonts w:ascii="Arial" w:hAnsi="Arial" w:cs="Arial"/>
        </w:rPr>
      </w:pPr>
    </w:p>
    <w:p w14:paraId="22F6D09E" w14:textId="41E6894A" w:rsidR="00FD12A9" w:rsidRPr="002A3E14" w:rsidRDefault="00FF5338" w:rsidP="002A3E14">
      <w:pPr>
        <w:spacing w:line="360" w:lineRule="auto"/>
        <w:rPr>
          <w:rFonts w:ascii="Arial" w:hAnsi="Arial" w:cs="Arial"/>
        </w:rPr>
      </w:pPr>
      <w:r w:rsidRPr="002A3E14">
        <w:rPr>
          <w:rFonts w:ascii="Arial" w:hAnsi="Arial" w:cs="Arial"/>
        </w:rPr>
        <w:t>Hous</w:t>
      </w:r>
      <w:r w:rsidR="00E3233A" w:rsidRPr="002A3E14">
        <w:rPr>
          <w:rFonts w:ascii="Arial" w:hAnsi="Arial" w:cs="Arial"/>
        </w:rPr>
        <w:t>ley, A (2015)</w:t>
      </w:r>
      <w:r w:rsidR="00283DE3" w:rsidRPr="002A3E14">
        <w:rPr>
          <w:rFonts w:ascii="Arial" w:hAnsi="Arial" w:cs="Arial"/>
        </w:rPr>
        <w:t xml:space="preserve"> </w:t>
      </w:r>
      <w:r w:rsidR="004671BB" w:rsidRPr="002A3E14">
        <w:rPr>
          <w:rFonts w:ascii="Arial" w:hAnsi="Arial" w:cs="Arial"/>
        </w:rPr>
        <w:t>T</w:t>
      </w:r>
      <w:r w:rsidR="00B01913" w:rsidRPr="002A3E14">
        <w:rPr>
          <w:rFonts w:ascii="Arial" w:hAnsi="Arial" w:cs="Arial"/>
        </w:rPr>
        <w:t>he amazing benefits of self-directed Play</w:t>
      </w:r>
      <w:r w:rsidRPr="002A3E14">
        <w:rPr>
          <w:rFonts w:ascii="Arial" w:hAnsi="Arial" w:cs="Arial"/>
        </w:rPr>
        <w:t>.</w:t>
      </w:r>
      <w:r w:rsidR="00B01913" w:rsidRPr="002A3E14">
        <w:rPr>
          <w:rFonts w:ascii="Arial" w:hAnsi="Arial" w:cs="Arial"/>
        </w:rPr>
        <w:t xml:space="preserve"> </w:t>
      </w:r>
      <w:r w:rsidR="004671BB" w:rsidRPr="002A3E14">
        <w:rPr>
          <w:rFonts w:ascii="Arial" w:hAnsi="Arial" w:cs="Arial"/>
        </w:rPr>
        <w:t xml:space="preserve"> Pop-Up Adventure Play's P.L.A.Y. Guide</w:t>
      </w:r>
      <w:r w:rsidR="00283DE3" w:rsidRPr="002A3E14">
        <w:rPr>
          <w:rFonts w:ascii="Arial" w:hAnsi="Arial" w:cs="Arial"/>
        </w:rPr>
        <w:t xml:space="preserve">. </w:t>
      </w:r>
      <w:r w:rsidR="004671BB" w:rsidRPr="002A3E14">
        <w:rPr>
          <w:rFonts w:ascii="Arial" w:hAnsi="Arial" w:cs="Arial"/>
        </w:rPr>
        <w:t xml:space="preserve">Anna Housley </w:t>
      </w:r>
      <w:proofErr w:type="spellStart"/>
      <w:r w:rsidR="004671BB" w:rsidRPr="002A3E14">
        <w:rPr>
          <w:rFonts w:ascii="Arial" w:hAnsi="Arial" w:cs="Arial"/>
        </w:rPr>
        <w:t>Juster</w:t>
      </w:r>
      <w:proofErr w:type="spellEnd"/>
      <w:r w:rsidR="004671BB" w:rsidRPr="002A3E14">
        <w:rPr>
          <w:rFonts w:ascii="Arial" w:hAnsi="Arial" w:cs="Arial"/>
        </w:rPr>
        <w:t>, Ph.D. June 2015</w:t>
      </w:r>
    </w:p>
    <w:p w14:paraId="7FDA76D4" w14:textId="27D144AE" w:rsidR="0069401B" w:rsidRPr="002A3E14" w:rsidRDefault="00B01913" w:rsidP="002A3E14">
      <w:pPr>
        <w:spacing w:line="360" w:lineRule="auto"/>
        <w:rPr>
          <w:rFonts w:ascii="Arial" w:hAnsi="Arial" w:cs="Arial"/>
        </w:rPr>
      </w:pPr>
      <w:r w:rsidRPr="002A3E14">
        <w:rPr>
          <w:rFonts w:ascii="Arial" w:hAnsi="Arial" w:cs="Arial"/>
        </w:rPr>
        <w:t>www.beactivekids.org/assets/pdf/MorganLeichterSaxby.pdf</w:t>
      </w:r>
      <w:r w:rsidRPr="002A3E14">
        <w:rPr>
          <w:rFonts w:ascii="Arial" w:hAnsi="Arial" w:cs="Arial"/>
        </w:rPr>
        <w:cr/>
      </w:r>
      <w:r w:rsidR="0069401B" w:rsidRPr="002A3E14">
        <w:rPr>
          <w:rFonts w:ascii="Arial" w:hAnsi="Arial" w:cs="Arial"/>
        </w:rPr>
        <w:t>Accessed</w:t>
      </w:r>
      <w:r w:rsidR="00283DE3" w:rsidRPr="002A3E14">
        <w:rPr>
          <w:rFonts w:ascii="Arial" w:hAnsi="Arial" w:cs="Arial"/>
        </w:rPr>
        <w:t>:</w:t>
      </w:r>
      <w:r w:rsidR="0069401B" w:rsidRPr="002A3E14">
        <w:rPr>
          <w:rFonts w:ascii="Arial" w:hAnsi="Arial" w:cs="Arial"/>
        </w:rPr>
        <w:t xml:space="preserve"> 17.01.2020</w:t>
      </w:r>
      <w:r w:rsidR="00746814">
        <w:rPr>
          <w:rFonts w:ascii="Arial" w:hAnsi="Arial" w:cs="Arial"/>
        </w:rPr>
        <w:t>.</w:t>
      </w:r>
    </w:p>
    <w:p w14:paraId="00A66DC4" w14:textId="77777777" w:rsidR="00B01913" w:rsidRPr="002A3E14" w:rsidRDefault="00B01913" w:rsidP="002A3E14">
      <w:pPr>
        <w:spacing w:line="360" w:lineRule="auto"/>
        <w:rPr>
          <w:rFonts w:ascii="Arial" w:hAnsi="Arial" w:cs="Arial"/>
        </w:rPr>
      </w:pPr>
    </w:p>
    <w:p w14:paraId="631CA7E9" w14:textId="13603E19" w:rsidR="008728AD" w:rsidRPr="002A3E14" w:rsidRDefault="006727D4" w:rsidP="002A3E14">
      <w:pPr>
        <w:spacing w:line="360" w:lineRule="auto"/>
        <w:rPr>
          <w:rFonts w:ascii="Arial" w:hAnsi="Arial" w:cs="Arial"/>
          <w:i/>
          <w:iCs/>
        </w:rPr>
      </w:pPr>
      <w:r w:rsidRPr="002A3E14">
        <w:rPr>
          <w:rFonts w:ascii="Arial" w:hAnsi="Arial" w:cs="Arial"/>
        </w:rPr>
        <w:t>Rainforest Learning Centre</w:t>
      </w:r>
      <w:r w:rsidR="0098793C" w:rsidRPr="002A3E14">
        <w:rPr>
          <w:rFonts w:ascii="Arial" w:hAnsi="Arial" w:cs="Arial"/>
        </w:rPr>
        <w:t xml:space="preserve"> (2016).</w:t>
      </w:r>
      <w:r w:rsidRPr="002A3E14">
        <w:rPr>
          <w:rFonts w:ascii="Arial" w:hAnsi="Arial" w:cs="Arial"/>
        </w:rPr>
        <w:t xml:space="preserve"> </w:t>
      </w:r>
      <w:r w:rsidRPr="002A3E14">
        <w:rPr>
          <w:rFonts w:ascii="Arial" w:hAnsi="Arial" w:cs="Arial"/>
          <w:i/>
          <w:iCs/>
        </w:rPr>
        <w:t>5 key elements of the Reggio Emilia</w:t>
      </w:r>
      <w:r w:rsidR="005831FE" w:rsidRPr="002A3E14">
        <w:rPr>
          <w:rFonts w:ascii="Arial" w:hAnsi="Arial" w:cs="Arial"/>
          <w:i/>
          <w:iCs/>
        </w:rPr>
        <w:t xml:space="preserve"> approach to </w:t>
      </w:r>
      <w:r w:rsidR="00E41B4E" w:rsidRPr="002A3E14">
        <w:rPr>
          <w:rFonts w:ascii="Arial" w:hAnsi="Arial" w:cs="Arial"/>
          <w:i/>
          <w:iCs/>
        </w:rPr>
        <w:t xml:space="preserve">early </w:t>
      </w:r>
      <w:r w:rsidR="005831FE" w:rsidRPr="002A3E14">
        <w:rPr>
          <w:rFonts w:ascii="Arial" w:hAnsi="Arial" w:cs="Arial"/>
          <w:i/>
          <w:iCs/>
        </w:rPr>
        <w:t xml:space="preserve">childhood </w:t>
      </w:r>
      <w:r w:rsidR="00E41B4E" w:rsidRPr="002A3E14">
        <w:rPr>
          <w:rFonts w:ascii="Arial" w:hAnsi="Arial" w:cs="Arial"/>
          <w:i/>
          <w:iCs/>
        </w:rPr>
        <w:t>education</w:t>
      </w:r>
      <w:r w:rsidR="0098793C" w:rsidRPr="002A3E14">
        <w:rPr>
          <w:rFonts w:ascii="Arial" w:hAnsi="Arial" w:cs="Arial"/>
          <w:i/>
          <w:iCs/>
        </w:rPr>
        <w:t>.</w:t>
      </w:r>
    </w:p>
    <w:p w14:paraId="4D7D2C94" w14:textId="3DD21046" w:rsidR="007B2350" w:rsidRPr="002A3E14" w:rsidRDefault="007B2350" w:rsidP="002A3E14">
      <w:pPr>
        <w:spacing w:line="360" w:lineRule="auto"/>
        <w:rPr>
          <w:rFonts w:ascii="Arial" w:hAnsi="Arial" w:cs="Arial"/>
        </w:rPr>
      </w:pPr>
      <w:r w:rsidRPr="002A3E14">
        <w:rPr>
          <w:rFonts w:ascii="Arial" w:hAnsi="Arial" w:cs="Arial"/>
        </w:rPr>
        <w:t>https://www.rainforestlearningcentre.ca/5-key-elements-reggio-emilia-approach-early-childhood-education/</w:t>
      </w:r>
      <w:r w:rsidRPr="002A3E14">
        <w:rPr>
          <w:rFonts w:ascii="Arial" w:hAnsi="Arial" w:cs="Arial"/>
        </w:rPr>
        <w:cr/>
      </w:r>
      <w:r w:rsidR="0098793C" w:rsidRPr="002A3E14">
        <w:rPr>
          <w:rFonts w:ascii="Arial" w:hAnsi="Arial" w:cs="Arial"/>
        </w:rPr>
        <w:t>A</w:t>
      </w:r>
      <w:r w:rsidRPr="002A3E14">
        <w:rPr>
          <w:rFonts w:ascii="Arial" w:hAnsi="Arial" w:cs="Arial"/>
        </w:rPr>
        <w:t>ccessed</w:t>
      </w:r>
      <w:r w:rsidR="0098793C" w:rsidRPr="002A3E14">
        <w:rPr>
          <w:rFonts w:ascii="Arial" w:hAnsi="Arial" w:cs="Arial"/>
        </w:rPr>
        <w:t>:</w:t>
      </w:r>
      <w:r w:rsidRPr="002A3E14">
        <w:rPr>
          <w:rFonts w:ascii="Arial" w:hAnsi="Arial" w:cs="Arial"/>
        </w:rPr>
        <w:t xml:space="preserve"> 17.01.2020</w:t>
      </w:r>
      <w:r w:rsidR="0098793C" w:rsidRPr="002A3E14">
        <w:rPr>
          <w:rFonts w:ascii="Arial" w:hAnsi="Arial" w:cs="Arial"/>
        </w:rPr>
        <w:t>.</w:t>
      </w:r>
    </w:p>
    <w:p w14:paraId="786B5D0C" w14:textId="77777777" w:rsidR="0098793C" w:rsidRPr="002A3E14" w:rsidRDefault="0098793C" w:rsidP="002A3E14">
      <w:pPr>
        <w:spacing w:line="360" w:lineRule="auto"/>
        <w:rPr>
          <w:rFonts w:ascii="Arial" w:hAnsi="Arial" w:cs="Arial"/>
        </w:rPr>
      </w:pPr>
    </w:p>
    <w:p w14:paraId="778338F1" w14:textId="279E6E56" w:rsidR="00073DF9" w:rsidRPr="002A3E14" w:rsidRDefault="00073DF9" w:rsidP="002A3E14">
      <w:pPr>
        <w:spacing w:line="360" w:lineRule="auto"/>
        <w:rPr>
          <w:rFonts w:ascii="Arial" w:hAnsi="Arial" w:cs="Arial"/>
        </w:rPr>
      </w:pPr>
      <w:r w:rsidRPr="002A3E14">
        <w:rPr>
          <w:rFonts w:ascii="Arial" w:hAnsi="Arial" w:cs="Arial"/>
        </w:rPr>
        <w:t>The positive encourager</w:t>
      </w:r>
      <w:r w:rsidR="0098793C" w:rsidRPr="002A3E14">
        <w:rPr>
          <w:rFonts w:ascii="Arial" w:hAnsi="Arial" w:cs="Arial"/>
        </w:rPr>
        <w:t>.</w:t>
      </w:r>
      <w:r w:rsidR="00DE546C" w:rsidRPr="002A3E14">
        <w:rPr>
          <w:rFonts w:ascii="Arial" w:hAnsi="Arial" w:cs="Arial"/>
        </w:rPr>
        <w:t xml:space="preserve"> </w:t>
      </w:r>
      <w:r w:rsidR="00DE546C" w:rsidRPr="002A3E14">
        <w:rPr>
          <w:rFonts w:ascii="Arial" w:hAnsi="Arial" w:cs="Arial"/>
          <w:i/>
          <w:iCs/>
        </w:rPr>
        <w:t>John Dewey- his approach to education</w:t>
      </w:r>
      <w:r w:rsidR="0098793C" w:rsidRPr="002A3E14">
        <w:rPr>
          <w:rFonts w:ascii="Arial" w:hAnsi="Arial" w:cs="Arial"/>
          <w:i/>
          <w:iCs/>
        </w:rPr>
        <w:t>.</w:t>
      </w:r>
    </w:p>
    <w:p w14:paraId="69C8903E" w14:textId="23FF9B71" w:rsidR="00073DF9" w:rsidRPr="002A3E14" w:rsidRDefault="00073DF9" w:rsidP="002A3E14">
      <w:pPr>
        <w:spacing w:line="360" w:lineRule="auto"/>
        <w:rPr>
          <w:rFonts w:ascii="Arial" w:hAnsi="Arial" w:cs="Arial"/>
        </w:rPr>
      </w:pPr>
      <w:r w:rsidRPr="002A3E14">
        <w:rPr>
          <w:rFonts w:ascii="Arial" w:hAnsi="Arial" w:cs="Arial"/>
        </w:rPr>
        <w:t>https://www.thepositiveencourager.global/john-deweys-approach-to-doing-positive-work/</w:t>
      </w:r>
      <w:r w:rsidRPr="002A3E14">
        <w:rPr>
          <w:rFonts w:ascii="Arial" w:hAnsi="Arial" w:cs="Arial"/>
        </w:rPr>
        <w:cr/>
      </w:r>
      <w:r w:rsidR="0098793C" w:rsidRPr="002A3E14">
        <w:rPr>
          <w:rFonts w:ascii="Arial" w:hAnsi="Arial" w:cs="Arial"/>
        </w:rPr>
        <w:t>A</w:t>
      </w:r>
      <w:r w:rsidR="00DE546C" w:rsidRPr="002A3E14">
        <w:rPr>
          <w:rFonts w:ascii="Arial" w:hAnsi="Arial" w:cs="Arial"/>
        </w:rPr>
        <w:t>ccessed</w:t>
      </w:r>
      <w:r w:rsidR="004206C8" w:rsidRPr="002A3E14">
        <w:rPr>
          <w:rFonts w:ascii="Arial" w:hAnsi="Arial" w:cs="Arial"/>
        </w:rPr>
        <w:t>:</w:t>
      </w:r>
      <w:r w:rsidR="00DE546C" w:rsidRPr="002A3E14">
        <w:rPr>
          <w:rFonts w:ascii="Arial" w:hAnsi="Arial" w:cs="Arial"/>
        </w:rPr>
        <w:t xml:space="preserve"> 17.01.2020</w:t>
      </w:r>
      <w:r w:rsidR="004206C8" w:rsidRPr="002A3E14">
        <w:rPr>
          <w:rFonts w:ascii="Arial" w:hAnsi="Arial" w:cs="Arial"/>
        </w:rPr>
        <w:t>.</w:t>
      </w:r>
    </w:p>
    <w:p w14:paraId="4FB5B19C" w14:textId="77777777" w:rsidR="00F65B08" w:rsidRPr="002A3E14" w:rsidRDefault="00F65B08" w:rsidP="002A3E14">
      <w:pPr>
        <w:spacing w:line="360" w:lineRule="auto"/>
        <w:rPr>
          <w:rFonts w:ascii="Arial" w:hAnsi="Arial" w:cs="Arial"/>
        </w:rPr>
      </w:pPr>
    </w:p>
    <w:p w14:paraId="615B3529" w14:textId="39970440" w:rsidR="00F1324D" w:rsidRPr="002A3E14" w:rsidRDefault="00FF496B" w:rsidP="002A3E14">
      <w:pPr>
        <w:spacing w:line="360" w:lineRule="auto"/>
        <w:rPr>
          <w:rFonts w:ascii="Arial" w:hAnsi="Arial" w:cs="Arial"/>
        </w:rPr>
      </w:pPr>
      <w:r w:rsidRPr="002A3E14">
        <w:rPr>
          <w:rFonts w:ascii="Arial" w:hAnsi="Arial" w:cs="Arial"/>
        </w:rPr>
        <w:t>Foundation Phase Action Plan</w:t>
      </w:r>
      <w:r w:rsidR="00F65B08" w:rsidRPr="002A3E14">
        <w:rPr>
          <w:rFonts w:ascii="Arial" w:hAnsi="Arial" w:cs="Arial"/>
        </w:rPr>
        <w:t xml:space="preserve"> (2016)</w:t>
      </w:r>
      <w:r w:rsidR="004206C8" w:rsidRPr="002A3E14">
        <w:rPr>
          <w:rFonts w:ascii="Arial" w:hAnsi="Arial" w:cs="Arial"/>
        </w:rPr>
        <w:t>.</w:t>
      </w:r>
    </w:p>
    <w:p w14:paraId="171BC2F8" w14:textId="58D6A0E1" w:rsidR="00F1324D" w:rsidRPr="002A3E14" w:rsidRDefault="00F1324D" w:rsidP="002A3E14">
      <w:pPr>
        <w:spacing w:line="360" w:lineRule="auto"/>
        <w:rPr>
          <w:rFonts w:ascii="Arial" w:hAnsi="Arial" w:cs="Arial"/>
        </w:rPr>
      </w:pPr>
      <w:r w:rsidRPr="002A3E14">
        <w:rPr>
          <w:rFonts w:ascii="Arial" w:hAnsi="Arial" w:cs="Arial"/>
        </w:rPr>
        <w:t>https://gov.wales/sites/default/files/publications/2018-03/foundation-phase-action-plan.pdf</w:t>
      </w:r>
      <w:r w:rsidRPr="002A3E14">
        <w:rPr>
          <w:rFonts w:ascii="Arial" w:hAnsi="Arial" w:cs="Arial"/>
        </w:rPr>
        <w:cr/>
        <w:t xml:space="preserve"> </w:t>
      </w:r>
      <w:r w:rsidR="004206C8" w:rsidRPr="002A3E14">
        <w:rPr>
          <w:rFonts w:ascii="Arial" w:hAnsi="Arial" w:cs="Arial"/>
        </w:rPr>
        <w:t>A</w:t>
      </w:r>
      <w:r w:rsidR="00F65B08" w:rsidRPr="002A3E14">
        <w:rPr>
          <w:rFonts w:ascii="Arial" w:hAnsi="Arial" w:cs="Arial"/>
        </w:rPr>
        <w:t>ccessed</w:t>
      </w:r>
      <w:r w:rsidR="004206C8" w:rsidRPr="002A3E14">
        <w:rPr>
          <w:rFonts w:ascii="Arial" w:hAnsi="Arial" w:cs="Arial"/>
        </w:rPr>
        <w:t>:</w:t>
      </w:r>
      <w:r w:rsidR="00F65B08" w:rsidRPr="002A3E14">
        <w:rPr>
          <w:rFonts w:ascii="Arial" w:hAnsi="Arial" w:cs="Arial"/>
        </w:rPr>
        <w:t xml:space="preserve"> 17.01.2020</w:t>
      </w:r>
      <w:r w:rsidR="004206C8" w:rsidRPr="002A3E14">
        <w:rPr>
          <w:rFonts w:ascii="Arial" w:hAnsi="Arial" w:cs="Arial"/>
        </w:rPr>
        <w:t>.</w:t>
      </w:r>
    </w:p>
    <w:p w14:paraId="2941613E" w14:textId="77777777" w:rsidR="00B20C42" w:rsidRPr="002A3E14" w:rsidRDefault="00B20C42" w:rsidP="002A3E14">
      <w:pPr>
        <w:spacing w:line="360" w:lineRule="auto"/>
        <w:rPr>
          <w:rFonts w:ascii="Arial" w:hAnsi="Arial" w:cs="Arial"/>
        </w:rPr>
      </w:pPr>
    </w:p>
    <w:p w14:paraId="06667499" w14:textId="0E4AD70D" w:rsidR="00053757" w:rsidRPr="002A3E14" w:rsidRDefault="00EE3688" w:rsidP="002A3E14">
      <w:pPr>
        <w:spacing w:line="360" w:lineRule="auto"/>
        <w:rPr>
          <w:rFonts w:ascii="Arial" w:hAnsi="Arial" w:cs="Arial"/>
        </w:rPr>
      </w:pPr>
      <w:r w:rsidRPr="002A3E14">
        <w:rPr>
          <w:rFonts w:ascii="Arial" w:hAnsi="Arial" w:cs="Arial"/>
        </w:rPr>
        <w:t>Welsh Government</w:t>
      </w:r>
      <w:r w:rsidR="004206C8" w:rsidRPr="002A3E14">
        <w:rPr>
          <w:rFonts w:ascii="Arial" w:hAnsi="Arial" w:cs="Arial"/>
        </w:rPr>
        <w:t xml:space="preserve">. (2019). </w:t>
      </w:r>
      <w:r w:rsidRPr="002A3E14">
        <w:rPr>
          <w:rFonts w:ascii="Arial" w:hAnsi="Arial" w:cs="Arial"/>
          <w:i/>
          <w:iCs/>
        </w:rPr>
        <w:t>New school curriculum</w:t>
      </w:r>
      <w:r w:rsidR="00B20C42" w:rsidRPr="002A3E14">
        <w:rPr>
          <w:rFonts w:ascii="Arial" w:hAnsi="Arial" w:cs="Arial"/>
          <w:i/>
          <w:iCs/>
        </w:rPr>
        <w:t>- an overview</w:t>
      </w:r>
      <w:r w:rsidR="004206C8" w:rsidRPr="002A3E14">
        <w:rPr>
          <w:rFonts w:ascii="Arial" w:hAnsi="Arial" w:cs="Arial"/>
        </w:rPr>
        <w:t>.</w:t>
      </w:r>
    </w:p>
    <w:p w14:paraId="4CE46A47" w14:textId="0EB73F88" w:rsidR="00053757" w:rsidRPr="002A3E14" w:rsidRDefault="00053757" w:rsidP="002A3E14">
      <w:pPr>
        <w:spacing w:line="360" w:lineRule="auto"/>
        <w:rPr>
          <w:rFonts w:ascii="Arial" w:hAnsi="Arial" w:cs="Arial"/>
        </w:rPr>
      </w:pPr>
      <w:r w:rsidRPr="002A3E14">
        <w:rPr>
          <w:rFonts w:ascii="Arial" w:hAnsi="Arial" w:cs="Arial"/>
        </w:rPr>
        <w:t>https://gov.wales/new-school-curriculum-overview</w:t>
      </w:r>
      <w:r w:rsidRPr="002A3E14">
        <w:rPr>
          <w:rFonts w:ascii="Arial" w:hAnsi="Arial" w:cs="Arial"/>
        </w:rPr>
        <w:cr/>
        <w:t xml:space="preserve"> </w:t>
      </w:r>
      <w:r w:rsidR="004206C8" w:rsidRPr="002A3E14">
        <w:rPr>
          <w:rFonts w:ascii="Arial" w:hAnsi="Arial" w:cs="Arial"/>
        </w:rPr>
        <w:t>A</w:t>
      </w:r>
      <w:r w:rsidR="00B20C42" w:rsidRPr="002A3E14">
        <w:rPr>
          <w:rFonts w:ascii="Arial" w:hAnsi="Arial" w:cs="Arial"/>
        </w:rPr>
        <w:t>ccessed</w:t>
      </w:r>
      <w:r w:rsidR="00515114" w:rsidRPr="002A3E14">
        <w:rPr>
          <w:rFonts w:ascii="Arial" w:hAnsi="Arial" w:cs="Arial"/>
        </w:rPr>
        <w:t>:</w:t>
      </w:r>
      <w:r w:rsidR="00B20C42" w:rsidRPr="002A3E14">
        <w:rPr>
          <w:rFonts w:ascii="Arial" w:hAnsi="Arial" w:cs="Arial"/>
        </w:rPr>
        <w:t xml:space="preserve"> 17.01.2020</w:t>
      </w:r>
      <w:r w:rsidR="00515114" w:rsidRPr="002A3E14">
        <w:rPr>
          <w:rFonts w:ascii="Arial" w:hAnsi="Arial" w:cs="Arial"/>
        </w:rPr>
        <w:t>.</w:t>
      </w:r>
    </w:p>
    <w:p w14:paraId="0249A106" w14:textId="5DB32617" w:rsidR="00DF5FA2" w:rsidRPr="002A3E14" w:rsidRDefault="00DF5FA2" w:rsidP="002A3E14">
      <w:pPr>
        <w:spacing w:line="360" w:lineRule="auto"/>
        <w:rPr>
          <w:rFonts w:ascii="Arial" w:hAnsi="Arial" w:cs="Arial"/>
        </w:rPr>
      </w:pPr>
    </w:p>
    <w:p w14:paraId="3CC93910" w14:textId="6D26AED9" w:rsidR="00DF5FA2" w:rsidRPr="002A3E14" w:rsidRDefault="00DF5FA2" w:rsidP="002A3E14">
      <w:pPr>
        <w:spacing w:line="360" w:lineRule="auto"/>
        <w:rPr>
          <w:rFonts w:ascii="Arial" w:hAnsi="Arial" w:cs="Arial"/>
        </w:rPr>
      </w:pPr>
      <w:r w:rsidRPr="002A3E14">
        <w:rPr>
          <w:rFonts w:ascii="Arial" w:hAnsi="Arial" w:cs="Arial"/>
        </w:rPr>
        <w:t>Learning Theories</w:t>
      </w:r>
      <w:r w:rsidR="00F67773" w:rsidRPr="002A3E14">
        <w:rPr>
          <w:rFonts w:ascii="Arial" w:hAnsi="Arial" w:cs="Arial"/>
        </w:rPr>
        <w:t xml:space="preserve"> </w:t>
      </w:r>
      <w:r w:rsidR="00515114" w:rsidRPr="002A3E14">
        <w:rPr>
          <w:rFonts w:ascii="Arial" w:hAnsi="Arial" w:cs="Arial"/>
        </w:rPr>
        <w:t>(</w:t>
      </w:r>
      <w:r w:rsidR="00F67773" w:rsidRPr="002A3E14">
        <w:rPr>
          <w:rFonts w:ascii="Arial" w:hAnsi="Arial" w:cs="Arial"/>
        </w:rPr>
        <w:t>2016).</w:t>
      </w:r>
      <w:r w:rsidRPr="002A3E14">
        <w:rPr>
          <w:rFonts w:ascii="Arial" w:hAnsi="Arial" w:cs="Arial"/>
        </w:rPr>
        <w:t xml:space="preserve"> </w:t>
      </w:r>
      <w:r w:rsidRPr="002A3E14">
        <w:rPr>
          <w:rFonts w:ascii="Arial" w:hAnsi="Arial" w:cs="Arial"/>
          <w:i/>
          <w:iCs/>
        </w:rPr>
        <w:t>Bowlby attachment theory</w:t>
      </w:r>
      <w:r w:rsidR="00F67773" w:rsidRPr="002A3E14">
        <w:rPr>
          <w:rFonts w:ascii="Arial" w:hAnsi="Arial" w:cs="Arial"/>
        </w:rPr>
        <w:t>.</w:t>
      </w:r>
    </w:p>
    <w:p w14:paraId="7FCC827D" w14:textId="57B14B85" w:rsidR="00DF5FA2" w:rsidRPr="002A3E14" w:rsidRDefault="00DF5FA2" w:rsidP="002A3E14">
      <w:pPr>
        <w:spacing w:line="360" w:lineRule="auto"/>
        <w:rPr>
          <w:rFonts w:ascii="Arial" w:hAnsi="Arial" w:cs="Arial"/>
        </w:rPr>
      </w:pPr>
      <w:r w:rsidRPr="002A3E14">
        <w:rPr>
          <w:rFonts w:ascii="Arial" w:hAnsi="Arial" w:cs="Arial"/>
        </w:rPr>
        <w:t>https://www.learning-theories.com/attachment-theory-bowlby.html</w:t>
      </w:r>
      <w:r w:rsidRPr="002A3E14">
        <w:rPr>
          <w:rFonts w:ascii="Arial" w:hAnsi="Arial" w:cs="Arial"/>
        </w:rPr>
        <w:cr/>
      </w:r>
      <w:r w:rsidR="00F67773" w:rsidRPr="002A3E14">
        <w:rPr>
          <w:rFonts w:ascii="Arial" w:hAnsi="Arial" w:cs="Arial"/>
        </w:rPr>
        <w:t>A</w:t>
      </w:r>
      <w:r w:rsidRPr="002A3E14">
        <w:rPr>
          <w:rFonts w:ascii="Arial" w:hAnsi="Arial" w:cs="Arial"/>
        </w:rPr>
        <w:t>ccessed</w:t>
      </w:r>
      <w:r w:rsidR="00F67773" w:rsidRPr="002A3E14">
        <w:rPr>
          <w:rFonts w:ascii="Arial" w:hAnsi="Arial" w:cs="Arial"/>
        </w:rPr>
        <w:t>:</w:t>
      </w:r>
      <w:r w:rsidRPr="002A3E14">
        <w:rPr>
          <w:rFonts w:ascii="Arial" w:hAnsi="Arial" w:cs="Arial"/>
        </w:rPr>
        <w:t xml:space="preserve"> 18.01.2020</w:t>
      </w:r>
      <w:r w:rsidR="00F67773" w:rsidRPr="002A3E14">
        <w:rPr>
          <w:rFonts w:ascii="Arial" w:hAnsi="Arial" w:cs="Arial"/>
        </w:rPr>
        <w:t>.</w:t>
      </w:r>
    </w:p>
    <w:p w14:paraId="458559F2" w14:textId="27D876A7" w:rsidR="0074398C" w:rsidRPr="002A3E14" w:rsidRDefault="0074398C" w:rsidP="002A3E14">
      <w:pPr>
        <w:spacing w:line="360" w:lineRule="auto"/>
        <w:rPr>
          <w:rFonts w:ascii="Arial" w:hAnsi="Arial" w:cs="Arial"/>
        </w:rPr>
      </w:pPr>
    </w:p>
    <w:p w14:paraId="5285E99C" w14:textId="77777777" w:rsidR="00F67773" w:rsidRPr="002A3E14" w:rsidRDefault="0074398C" w:rsidP="002A3E14">
      <w:pPr>
        <w:spacing w:line="360" w:lineRule="auto"/>
        <w:rPr>
          <w:rFonts w:ascii="Arial" w:hAnsi="Arial" w:cs="Arial"/>
          <w:i/>
          <w:iCs/>
        </w:rPr>
      </w:pPr>
      <w:r w:rsidRPr="002A3E14">
        <w:rPr>
          <w:rFonts w:ascii="Arial" w:hAnsi="Arial" w:cs="Arial"/>
        </w:rPr>
        <w:t>Early Years Matters</w:t>
      </w:r>
      <w:r w:rsidR="00F67773" w:rsidRPr="002A3E14">
        <w:rPr>
          <w:rFonts w:ascii="Arial" w:hAnsi="Arial" w:cs="Arial"/>
        </w:rPr>
        <w:t xml:space="preserve"> (2020).</w:t>
      </w:r>
      <w:r w:rsidRPr="002A3E14">
        <w:rPr>
          <w:rFonts w:ascii="Arial" w:hAnsi="Arial" w:cs="Arial"/>
        </w:rPr>
        <w:t xml:space="preserve"> </w:t>
      </w:r>
      <w:r w:rsidRPr="002A3E14">
        <w:rPr>
          <w:rFonts w:ascii="Arial" w:hAnsi="Arial" w:cs="Arial"/>
          <w:i/>
          <w:iCs/>
        </w:rPr>
        <w:t>Observation, Assessment and Planning</w:t>
      </w:r>
      <w:r w:rsidR="00F67773" w:rsidRPr="002A3E14">
        <w:rPr>
          <w:rFonts w:ascii="Arial" w:hAnsi="Arial" w:cs="Arial"/>
          <w:i/>
          <w:iCs/>
        </w:rPr>
        <w:t>.</w:t>
      </w:r>
    </w:p>
    <w:p w14:paraId="080C5C95" w14:textId="422CFA2A" w:rsidR="0074398C" w:rsidRPr="002A3E14" w:rsidRDefault="0074398C" w:rsidP="002A3E14">
      <w:pPr>
        <w:spacing w:line="360" w:lineRule="auto"/>
        <w:rPr>
          <w:rFonts w:ascii="Arial" w:hAnsi="Arial" w:cs="Arial"/>
          <w:i/>
          <w:iCs/>
        </w:rPr>
      </w:pPr>
      <w:r w:rsidRPr="002A3E14">
        <w:rPr>
          <w:rFonts w:ascii="Arial" w:hAnsi="Arial" w:cs="Arial"/>
        </w:rPr>
        <w:t>www.earlyyearsmatters.co.uk/eyfs/a-unique-child/planning/</w:t>
      </w:r>
      <w:r w:rsidRPr="002A3E14">
        <w:rPr>
          <w:rFonts w:ascii="Arial" w:hAnsi="Arial" w:cs="Arial"/>
        </w:rPr>
        <w:cr/>
      </w:r>
      <w:r w:rsidR="00F67773" w:rsidRPr="002A3E14">
        <w:rPr>
          <w:rFonts w:ascii="Arial" w:hAnsi="Arial" w:cs="Arial"/>
        </w:rPr>
        <w:t>A</w:t>
      </w:r>
      <w:r w:rsidRPr="002A3E14">
        <w:rPr>
          <w:rFonts w:ascii="Arial" w:hAnsi="Arial" w:cs="Arial"/>
        </w:rPr>
        <w:t>ccessed</w:t>
      </w:r>
      <w:r w:rsidR="00F67773" w:rsidRPr="002A3E14">
        <w:rPr>
          <w:rFonts w:ascii="Arial" w:hAnsi="Arial" w:cs="Arial"/>
        </w:rPr>
        <w:t>:</w:t>
      </w:r>
      <w:r w:rsidRPr="002A3E14">
        <w:rPr>
          <w:rFonts w:ascii="Arial" w:hAnsi="Arial" w:cs="Arial"/>
        </w:rPr>
        <w:t xml:space="preserve"> 18.01.2020</w:t>
      </w:r>
      <w:r w:rsidR="00F67773" w:rsidRPr="002A3E14">
        <w:rPr>
          <w:rFonts w:ascii="Arial" w:hAnsi="Arial" w:cs="Arial"/>
        </w:rPr>
        <w:t>.</w:t>
      </w:r>
    </w:p>
    <w:p w14:paraId="03A18BEB" w14:textId="3B0348CB" w:rsidR="0074398C" w:rsidRPr="002A3E14" w:rsidRDefault="0074398C" w:rsidP="002A3E14">
      <w:pPr>
        <w:spacing w:line="360" w:lineRule="auto"/>
        <w:rPr>
          <w:rFonts w:ascii="Arial" w:hAnsi="Arial" w:cs="Arial"/>
        </w:rPr>
      </w:pPr>
      <w:r w:rsidRPr="002A3E14">
        <w:rPr>
          <w:rFonts w:ascii="Arial" w:hAnsi="Arial" w:cs="Arial"/>
        </w:rPr>
        <w:t xml:space="preserve"> </w:t>
      </w:r>
    </w:p>
    <w:p w14:paraId="713A6830" w14:textId="77777777" w:rsidR="00DF5FA2" w:rsidRPr="002A3E14" w:rsidRDefault="00DF5FA2" w:rsidP="002A3E14">
      <w:pPr>
        <w:spacing w:line="360" w:lineRule="auto"/>
        <w:rPr>
          <w:rFonts w:ascii="Arial" w:hAnsi="Arial" w:cs="Arial"/>
        </w:rPr>
      </w:pPr>
    </w:p>
    <w:p w14:paraId="056A8BD3" w14:textId="77777777" w:rsidR="00053757" w:rsidRPr="002A3E14" w:rsidRDefault="00053757" w:rsidP="002A3E14">
      <w:pPr>
        <w:spacing w:line="360" w:lineRule="auto"/>
        <w:rPr>
          <w:rFonts w:ascii="Arial" w:hAnsi="Arial" w:cs="Arial"/>
        </w:rPr>
      </w:pPr>
    </w:p>
    <w:p w14:paraId="432DCBFB" w14:textId="77777777" w:rsidR="00DE546C" w:rsidRPr="002A3E14" w:rsidRDefault="00DE546C" w:rsidP="002A3E14">
      <w:pPr>
        <w:spacing w:line="360" w:lineRule="auto"/>
        <w:rPr>
          <w:rFonts w:ascii="Arial" w:hAnsi="Arial" w:cs="Arial"/>
        </w:rPr>
      </w:pPr>
    </w:p>
    <w:sectPr w:rsidR="00DE546C" w:rsidRPr="002A3E14">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5699F" w14:textId="77777777" w:rsidR="00B31054" w:rsidRDefault="00B31054" w:rsidP="0034181D">
      <w:pPr>
        <w:spacing w:after="0" w:line="240" w:lineRule="auto"/>
      </w:pPr>
      <w:r>
        <w:separator/>
      </w:r>
    </w:p>
  </w:endnote>
  <w:endnote w:type="continuationSeparator" w:id="0">
    <w:p w14:paraId="175933F2" w14:textId="77777777" w:rsidR="00B31054" w:rsidRDefault="00B31054" w:rsidP="00341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A6556" w14:textId="77777777" w:rsidR="00F031E9" w:rsidRDefault="00F031E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8490BD3" w14:textId="77777777" w:rsidR="0034181D" w:rsidRDefault="00341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90683" w14:textId="77777777" w:rsidR="00B31054" w:rsidRDefault="00B31054" w:rsidP="0034181D">
      <w:pPr>
        <w:spacing w:after="0" w:line="240" w:lineRule="auto"/>
      </w:pPr>
      <w:r>
        <w:separator/>
      </w:r>
    </w:p>
  </w:footnote>
  <w:footnote w:type="continuationSeparator" w:id="0">
    <w:p w14:paraId="00AED096" w14:textId="77777777" w:rsidR="00B31054" w:rsidRDefault="00B31054" w:rsidP="00341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6CF26" w14:textId="260107F2" w:rsidR="0034181D" w:rsidRPr="007050AD" w:rsidRDefault="0034181D" w:rsidP="007050AD">
    <w:pPr>
      <w:pStyle w:val="Header"/>
      <w:spacing w:line="360" w:lineRule="auto"/>
      <w:rPr>
        <w:rFonts w:ascii="Arial" w:hAnsi="Arial" w:cs="Arial"/>
      </w:rPr>
    </w:pPr>
    <w:r w:rsidRPr="007050AD">
      <w:rPr>
        <w:rFonts w:ascii="Arial" w:hAnsi="Arial" w:cs="Arial"/>
      </w:rPr>
      <w:t>190</w:t>
    </w:r>
    <w:r w:rsidR="00F70C9C" w:rsidRPr="007050AD">
      <w:rPr>
        <w:rFonts w:ascii="Arial" w:hAnsi="Arial" w:cs="Arial"/>
      </w:rPr>
      <w:t>4585</w:t>
    </w:r>
    <w:r w:rsidRPr="007050AD">
      <w:rPr>
        <w:rFonts w:ascii="Arial" w:hAnsi="Arial" w:cs="Arial"/>
      </w:rPr>
      <w:ptab w:relativeTo="margin" w:alignment="center" w:leader="none"/>
    </w:r>
    <w:r w:rsidR="00BA15C1" w:rsidRPr="007050AD">
      <w:rPr>
        <w:rFonts w:ascii="Arial" w:hAnsi="Arial" w:cs="Arial"/>
      </w:rPr>
      <w:t>EAEE4004</w:t>
    </w:r>
    <w:r w:rsidRPr="007050AD">
      <w:rPr>
        <w:rFonts w:ascii="Arial" w:hAnsi="Arial" w:cs="Arial"/>
      </w:rPr>
      <w:ptab w:relativeTo="margin" w:alignment="right" w:leader="none"/>
    </w:r>
    <w:r w:rsidR="00911263" w:rsidRPr="007050AD">
      <w:rPr>
        <w:rFonts w:ascii="Arial" w:hAnsi="Arial" w:cs="Arial"/>
      </w:rPr>
      <w:t xml:space="preserve">Word Count: </w:t>
    </w:r>
    <w:r w:rsidR="007050AD" w:rsidRPr="007050AD">
      <w:rPr>
        <w:rFonts w:ascii="Arial" w:hAnsi="Arial" w:cs="Arial"/>
      </w:rPr>
      <w:t>3,453.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E1EAB"/>
    <w:multiLevelType w:val="hybridMultilevel"/>
    <w:tmpl w:val="337A176E"/>
    <w:lvl w:ilvl="0" w:tplc="C728EB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C0F48"/>
    <w:multiLevelType w:val="hybridMultilevel"/>
    <w:tmpl w:val="248ED6A8"/>
    <w:lvl w:ilvl="0" w:tplc="735AB95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139"/>
    <w:rsid w:val="00000502"/>
    <w:rsid w:val="000022D5"/>
    <w:rsid w:val="00002D70"/>
    <w:rsid w:val="00004335"/>
    <w:rsid w:val="000060C3"/>
    <w:rsid w:val="00006D7E"/>
    <w:rsid w:val="00007F3F"/>
    <w:rsid w:val="00011442"/>
    <w:rsid w:val="000158BA"/>
    <w:rsid w:val="000169A7"/>
    <w:rsid w:val="00017F9A"/>
    <w:rsid w:val="0002355C"/>
    <w:rsid w:val="00023DB3"/>
    <w:rsid w:val="00030764"/>
    <w:rsid w:val="00034BD8"/>
    <w:rsid w:val="0003744E"/>
    <w:rsid w:val="000407BA"/>
    <w:rsid w:val="00040CE7"/>
    <w:rsid w:val="0004157D"/>
    <w:rsid w:val="00043A61"/>
    <w:rsid w:val="00050C30"/>
    <w:rsid w:val="00052FC8"/>
    <w:rsid w:val="000533C2"/>
    <w:rsid w:val="00053757"/>
    <w:rsid w:val="00055240"/>
    <w:rsid w:val="00057696"/>
    <w:rsid w:val="000617D2"/>
    <w:rsid w:val="00062073"/>
    <w:rsid w:val="00062BCB"/>
    <w:rsid w:val="000632C8"/>
    <w:rsid w:val="00065885"/>
    <w:rsid w:val="00065A99"/>
    <w:rsid w:val="00065D4E"/>
    <w:rsid w:val="00067E84"/>
    <w:rsid w:val="000703FE"/>
    <w:rsid w:val="0007074A"/>
    <w:rsid w:val="00071DC6"/>
    <w:rsid w:val="00073DF9"/>
    <w:rsid w:val="00074856"/>
    <w:rsid w:val="00075FCC"/>
    <w:rsid w:val="00077788"/>
    <w:rsid w:val="0008215D"/>
    <w:rsid w:val="000839DA"/>
    <w:rsid w:val="00083D2A"/>
    <w:rsid w:val="000842B4"/>
    <w:rsid w:val="00087707"/>
    <w:rsid w:val="00087959"/>
    <w:rsid w:val="000917A8"/>
    <w:rsid w:val="0009209D"/>
    <w:rsid w:val="00092251"/>
    <w:rsid w:val="000A0656"/>
    <w:rsid w:val="000A1739"/>
    <w:rsid w:val="000A1EA0"/>
    <w:rsid w:val="000A20F6"/>
    <w:rsid w:val="000A2273"/>
    <w:rsid w:val="000A22FC"/>
    <w:rsid w:val="000A4588"/>
    <w:rsid w:val="000A55AB"/>
    <w:rsid w:val="000A61E2"/>
    <w:rsid w:val="000A6FDB"/>
    <w:rsid w:val="000A74BC"/>
    <w:rsid w:val="000A7768"/>
    <w:rsid w:val="000B0E5E"/>
    <w:rsid w:val="000B2888"/>
    <w:rsid w:val="000B5A71"/>
    <w:rsid w:val="000C0CB8"/>
    <w:rsid w:val="000C248B"/>
    <w:rsid w:val="000C456D"/>
    <w:rsid w:val="000C5068"/>
    <w:rsid w:val="000D0643"/>
    <w:rsid w:val="000D160B"/>
    <w:rsid w:val="000D2C63"/>
    <w:rsid w:val="000D4E1A"/>
    <w:rsid w:val="000E14C6"/>
    <w:rsid w:val="000E1FCE"/>
    <w:rsid w:val="000E3A2E"/>
    <w:rsid w:val="000E3E18"/>
    <w:rsid w:val="000E6EA2"/>
    <w:rsid w:val="000E7623"/>
    <w:rsid w:val="000F09A9"/>
    <w:rsid w:val="000F0C14"/>
    <w:rsid w:val="000F109D"/>
    <w:rsid w:val="000F26DE"/>
    <w:rsid w:val="000F2DAE"/>
    <w:rsid w:val="000F5ABF"/>
    <w:rsid w:val="000F77C8"/>
    <w:rsid w:val="000F7DDA"/>
    <w:rsid w:val="00103795"/>
    <w:rsid w:val="00110024"/>
    <w:rsid w:val="001100BD"/>
    <w:rsid w:val="00110DEE"/>
    <w:rsid w:val="0011285C"/>
    <w:rsid w:val="00112EB7"/>
    <w:rsid w:val="00114DC4"/>
    <w:rsid w:val="00115282"/>
    <w:rsid w:val="00120164"/>
    <w:rsid w:val="00120DB0"/>
    <w:rsid w:val="001233A3"/>
    <w:rsid w:val="00124281"/>
    <w:rsid w:val="001267E4"/>
    <w:rsid w:val="00130FCB"/>
    <w:rsid w:val="001327D8"/>
    <w:rsid w:val="00133E83"/>
    <w:rsid w:val="00137090"/>
    <w:rsid w:val="00141AF1"/>
    <w:rsid w:val="00141D0F"/>
    <w:rsid w:val="00144F41"/>
    <w:rsid w:val="001469F0"/>
    <w:rsid w:val="00150AB6"/>
    <w:rsid w:val="00150DF3"/>
    <w:rsid w:val="00151DEA"/>
    <w:rsid w:val="001541BB"/>
    <w:rsid w:val="00155AF4"/>
    <w:rsid w:val="00155C63"/>
    <w:rsid w:val="00163AEB"/>
    <w:rsid w:val="00163C71"/>
    <w:rsid w:val="00165672"/>
    <w:rsid w:val="001657CE"/>
    <w:rsid w:val="00167B7C"/>
    <w:rsid w:val="001704A2"/>
    <w:rsid w:val="00175E91"/>
    <w:rsid w:val="0017640B"/>
    <w:rsid w:val="00180680"/>
    <w:rsid w:val="00183F76"/>
    <w:rsid w:val="00192A0D"/>
    <w:rsid w:val="00192C70"/>
    <w:rsid w:val="00196BB0"/>
    <w:rsid w:val="001972D2"/>
    <w:rsid w:val="001A159C"/>
    <w:rsid w:val="001A1B4A"/>
    <w:rsid w:val="001A2FEC"/>
    <w:rsid w:val="001A3CA2"/>
    <w:rsid w:val="001A4148"/>
    <w:rsid w:val="001B1FAD"/>
    <w:rsid w:val="001B6196"/>
    <w:rsid w:val="001B62CF"/>
    <w:rsid w:val="001B76CE"/>
    <w:rsid w:val="001C0408"/>
    <w:rsid w:val="001C0F8E"/>
    <w:rsid w:val="001C26AC"/>
    <w:rsid w:val="001C3629"/>
    <w:rsid w:val="001C41AE"/>
    <w:rsid w:val="001D00A2"/>
    <w:rsid w:val="001D143C"/>
    <w:rsid w:val="001D206B"/>
    <w:rsid w:val="001D217F"/>
    <w:rsid w:val="001D4334"/>
    <w:rsid w:val="001D4705"/>
    <w:rsid w:val="001D637A"/>
    <w:rsid w:val="001E26AA"/>
    <w:rsid w:val="001E419F"/>
    <w:rsid w:val="001E4862"/>
    <w:rsid w:val="001E4E87"/>
    <w:rsid w:val="001E73F3"/>
    <w:rsid w:val="001F1EA1"/>
    <w:rsid w:val="001F31A8"/>
    <w:rsid w:val="001F4C41"/>
    <w:rsid w:val="001F5606"/>
    <w:rsid w:val="001F61A2"/>
    <w:rsid w:val="001F6A2A"/>
    <w:rsid w:val="002013D5"/>
    <w:rsid w:val="00201703"/>
    <w:rsid w:val="002038F9"/>
    <w:rsid w:val="00207895"/>
    <w:rsid w:val="002079A6"/>
    <w:rsid w:val="002135FF"/>
    <w:rsid w:val="00213C5D"/>
    <w:rsid w:val="00215129"/>
    <w:rsid w:val="00220AB1"/>
    <w:rsid w:val="00221B41"/>
    <w:rsid w:val="002236FD"/>
    <w:rsid w:val="002237BA"/>
    <w:rsid w:val="00224BA6"/>
    <w:rsid w:val="002266CF"/>
    <w:rsid w:val="00227BCF"/>
    <w:rsid w:val="00230D60"/>
    <w:rsid w:val="00230F2D"/>
    <w:rsid w:val="00231156"/>
    <w:rsid w:val="0023188B"/>
    <w:rsid w:val="002355DB"/>
    <w:rsid w:val="00236519"/>
    <w:rsid w:val="00240A7B"/>
    <w:rsid w:val="0024155C"/>
    <w:rsid w:val="00243F3D"/>
    <w:rsid w:val="002447DA"/>
    <w:rsid w:val="002448B9"/>
    <w:rsid w:val="0025050B"/>
    <w:rsid w:val="00252287"/>
    <w:rsid w:val="00252D3E"/>
    <w:rsid w:val="00254867"/>
    <w:rsid w:val="002551B1"/>
    <w:rsid w:val="0026151A"/>
    <w:rsid w:val="00261EFA"/>
    <w:rsid w:val="00263293"/>
    <w:rsid w:val="0026358E"/>
    <w:rsid w:val="00267586"/>
    <w:rsid w:val="00273084"/>
    <w:rsid w:val="00277D33"/>
    <w:rsid w:val="00280D5F"/>
    <w:rsid w:val="00282524"/>
    <w:rsid w:val="00283DE3"/>
    <w:rsid w:val="002911CB"/>
    <w:rsid w:val="00293AD3"/>
    <w:rsid w:val="00295443"/>
    <w:rsid w:val="00296168"/>
    <w:rsid w:val="002A0D00"/>
    <w:rsid w:val="002A16AC"/>
    <w:rsid w:val="002A23CE"/>
    <w:rsid w:val="002A27E4"/>
    <w:rsid w:val="002A3940"/>
    <w:rsid w:val="002A3E14"/>
    <w:rsid w:val="002A5D3F"/>
    <w:rsid w:val="002A64FD"/>
    <w:rsid w:val="002A65A5"/>
    <w:rsid w:val="002A7F06"/>
    <w:rsid w:val="002B0C36"/>
    <w:rsid w:val="002B2137"/>
    <w:rsid w:val="002C2713"/>
    <w:rsid w:val="002C2BE5"/>
    <w:rsid w:val="002C46CF"/>
    <w:rsid w:val="002C6564"/>
    <w:rsid w:val="002C76C6"/>
    <w:rsid w:val="002D0A3D"/>
    <w:rsid w:val="002E0863"/>
    <w:rsid w:val="002E18CD"/>
    <w:rsid w:val="002E51FF"/>
    <w:rsid w:val="002E656A"/>
    <w:rsid w:val="002E6B30"/>
    <w:rsid w:val="002E6DC6"/>
    <w:rsid w:val="002F0614"/>
    <w:rsid w:val="002F14A8"/>
    <w:rsid w:val="002F31C0"/>
    <w:rsid w:val="00303C57"/>
    <w:rsid w:val="003043FD"/>
    <w:rsid w:val="00305250"/>
    <w:rsid w:val="0030541A"/>
    <w:rsid w:val="003074B8"/>
    <w:rsid w:val="00311085"/>
    <w:rsid w:val="0031427B"/>
    <w:rsid w:val="003153C0"/>
    <w:rsid w:val="00321B4E"/>
    <w:rsid w:val="0033199C"/>
    <w:rsid w:val="003319AF"/>
    <w:rsid w:val="003338F5"/>
    <w:rsid w:val="003367BB"/>
    <w:rsid w:val="0034181D"/>
    <w:rsid w:val="00341ED5"/>
    <w:rsid w:val="00346C5D"/>
    <w:rsid w:val="003475AD"/>
    <w:rsid w:val="00347E2A"/>
    <w:rsid w:val="00353EED"/>
    <w:rsid w:val="00355A04"/>
    <w:rsid w:val="003606FC"/>
    <w:rsid w:val="00362C2B"/>
    <w:rsid w:val="00363978"/>
    <w:rsid w:val="003702B8"/>
    <w:rsid w:val="0037043B"/>
    <w:rsid w:val="00371F6A"/>
    <w:rsid w:val="003721C3"/>
    <w:rsid w:val="003735F3"/>
    <w:rsid w:val="00377DCF"/>
    <w:rsid w:val="003818C0"/>
    <w:rsid w:val="0038244C"/>
    <w:rsid w:val="0038377F"/>
    <w:rsid w:val="003838B3"/>
    <w:rsid w:val="00384807"/>
    <w:rsid w:val="00384B2C"/>
    <w:rsid w:val="00385E9C"/>
    <w:rsid w:val="00387210"/>
    <w:rsid w:val="003903A9"/>
    <w:rsid w:val="0039267C"/>
    <w:rsid w:val="003934E9"/>
    <w:rsid w:val="00393678"/>
    <w:rsid w:val="00393E36"/>
    <w:rsid w:val="00397514"/>
    <w:rsid w:val="003A1546"/>
    <w:rsid w:val="003A2344"/>
    <w:rsid w:val="003A6426"/>
    <w:rsid w:val="003B1927"/>
    <w:rsid w:val="003B439D"/>
    <w:rsid w:val="003C0979"/>
    <w:rsid w:val="003C14B1"/>
    <w:rsid w:val="003C1F0D"/>
    <w:rsid w:val="003C3D1C"/>
    <w:rsid w:val="003C3D6E"/>
    <w:rsid w:val="003C562E"/>
    <w:rsid w:val="003C779B"/>
    <w:rsid w:val="003D0B92"/>
    <w:rsid w:val="003D39C5"/>
    <w:rsid w:val="003D3ECD"/>
    <w:rsid w:val="003D6D9D"/>
    <w:rsid w:val="003E1F82"/>
    <w:rsid w:val="003E69C8"/>
    <w:rsid w:val="003F366D"/>
    <w:rsid w:val="003F550F"/>
    <w:rsid w:val="003F59C5"/>
    <w:rsid w:val="003F61DA"/>
    <w:rsid w:val="003F6D33"/>
    <w:rsid w:val="00406123"/>
    <w:rsid w:val="0040663A"/>
    <w:rsid w:val="004075FD"/>
    <w:rsid w:val="00413DAA"/>
    <w:rsid w:val="004142B7"/>
    <w:rsid w:val="00414580"/>
    <w:rsid w:val="00414A44"/>
    <w:rsid w:val="00414CD0"/>
    <w:rsid w:val="004200E1"/>
    <w:rsid w:val="004206C8"/>
    <w:rsid w:val="00420951"/>
    <w:rsid w:val="00421D37"/>
    <w:rsid w:val="00423DB1"/>
    <w:rsid w:val="00424046"/>
    <w:rsid w:val="00425B06"/>
    <w:rsid w:val="00426A04"/>
    <w:rsid w:val="0043039C"/>
    <w:rsid w:val="00433CCD"/>
    <w:rsid w:val="00435DD3"/>
    <w:rsid w:val="0044079A"/>
    <w:rsid w:val="00441B33"/>
    <w:rsid w:val="0044609A"/>
    <w:rsid w:val="00447B25"/>
    <w:rsid w:val="00452400"/>
    <w:rsid w:val="00455F2B"/>
    <w:rsid w:val="004562C8"/>
    <w:rsid w:val="00461F36"/>
    <w:rsid w:val="00462CDF"/>
    <w:rsid w:val="004634F4"/>
    <w:rsid w:val="0046471E"/>
    <w:rsid w:val="00466114"/>
    <w:rsid w:val="004671BB"/>
    <w:rsid w:val="00471223"/>
    <w:rsid w:val="00472D8C"/>
    <w:rsid w:val="004731DC"/>
    <w:rsid w:val="004734C7"/>
    <w:rsid w:val="00476D8C"/>
    <w:rsid w:val="00480439"/>
    <w:rsid w:val="004805F3"/>
    <w:rsid w:val="0048286D"/>
    <w:rsid w:val="00482BA6"/>
    <w:rsid w:val="00483242"/>
    <w:rsid w:val="00497862"/>
    <w:rsid w:val="004A07FE"/>
    <w:rsid w:val="004A319F"/>
    <w:rsid w:val="004A38F0"/>
    <w:rsid w:val="004A728B"/>
    <w:rsid w:val="004A7D9E"/>
    <w:rsid w:val="004B0205"/>
    <w:rsid w:val="004B4F6B"/>
    <w:rsid w:val="004B6BE1"/>
    <w:rsid w:val="004B70C9"/>
    <w:rsid w:val="004C03FC"/>
    <w:rsid w:val="004C07BB"/>
    <w:rsid w:val="004C0DA3"/>
    <w:rsid w:val="004C52FF"/>
    <w:rsid w:val="004C673F"/>
    <w:rsid w:val="004C68CB"/>
    <w:rsid w:val="004D0D82"/>
    <w:rsid w:val="004D22F6"/>
    <w:rsid w:val="004D3A23"/>
    <w:rsid w:val="004D6EF2"/>
    <w:rsid w:val="004E3D8F"/>
    <w:rsid w:val="004E4CA1"/>
    <w:rsid w:val="004E7FEB"/>
    <w:rsid w:val="004F166A"/>
    <w:rsid w:val="004F22B9"/>
    <w:rsid w:val="004F278E"/>
    <w:rsid w:val="004F37DD"/>
    <w:rsid w:val="004F3D38"/>
    <w:rsid w:val="004F6CF1"/>
    <w:rsid w:val="005006E2"/>
    <w:rsid w:val="00503BA9"/>
    <w:rsid w:val="00512E5D"/>
    <w:rsid w:val="00515114"/>
    <w:rsid w:val="00515541"/>
    <w:rsid w:val="00517A44"/>
    <w:rsid w:val="005267A4"/>
    <w:rsid w:val="005277C2"/>
    <w:rsid w:val="005300A3"/>
    <w:rsid w:val="00530A20"/>
    <w:rsid w:val="00530E00"/>
    <w:rsid w:val="0053305A"/>
    <w:rsid w:val="005402F0"/>
    <w:rsid w:val="00540E1D"/>
    <w:rsid w:val="00542742"/>
    <w:rsid w:val="00543EE6"/>
    <w:rsid w:val="00544C33"/>
    <w:rsid w:val="00545210"/>
    <w:rsid w:val="00551CDA"/>
    <w:rsid w:val="00552793"/>
    <w:rsid w:val="00552AAC"/>
    <w:rsid w:val="005565CD"/>
    <w:rsid w:val="00560F77"/>
    <w:rsid w:val="005621A5"/>
    <w:rsid w:val="00565AE6"/>
    <w:rsid w:val="00566DBF"/>
    <w:rsid w:val="00566F10"/>
    <w:rsid w:val="00567393"/>
    <w:rsid w:val="005702CE"/>
    <w:rsid w:val="00570545"/>
    <w:rsid w:val="0057152E"/>
    <w:rsid w:val="00571856"/>
    <w:rsid w:val="00571FB1"/>
    <w:rsid w:val="005731D1"/>
    <w:rsid w:val="00575703"/>
    <w:rsid w:val="005777F8"/>
    <w:rsid w:val="00577C07"/>
    <w:rsid w:val="00577E44"/>
    <w:rsid w:val="0058111E"/>
    <w:rsid w:val="005831FE"/>
    <w:rsid w:val="00585283"/>
    <w:rsid w:val="005857F6"/>
    <w:rsid w:val="005878DC"/>
    <w:rsid w:val="00590084"/>
    <w:rsid w:val="0059083D"/>
    <w:rsid w:val="00591CDC"/>
    <w:rsid w:val="00593304"/>
    <w:rsid w:val="00595250"/>
    <w:rsid w:val="00596443"/>
    <w:rsid w:val="005969D4"/>
    <w:rsid w:val="00597D38"/>
    <w:rsid w:val="005A1388"/>
    <w:rsid w:val="005A1B4E"/>
    <w:rsid w:val="005A30B9"/>
    <w:rsid w:val="005A48F0"/>
    <w:rsid w:val="005A5111"/>
    <w:rsid w:val="005A5139"/>
    <w:rsid w:val="005B1736"/>
    <w:rsid w:val="005C14AE"/>
    <w:rsid w:val="005C18A3"/>
    <w:rsid w:val="005C3A1E"/>
    <w:rsid w:val="005C5D52"/>
    <w:rsid w:val="005C726D"/>
    <w:rsid w:val="005D0C3F"/>
    <w:rsid w:val="005D16A9"/>
    <w:rsid w:val="005D1DAC"/>
    <w:rsid w:val="005D4056"/>
    <w:rsid w:val="005D5DA5"/>
    <w:rsid w:val="005D608D"/>
    <w:rsid w:val="005D6958"/>
    <w:rsid w:val="005D78FE"/>
    <w:rsid w:val="005D79D1"/>
    <w:rsid w:val="005E18F2"/>
    <w:rsid w:val="005E2502"/>
    <w:rsid w:val="005E3719"/>
    <w:rsid w:val="005E730A"/>
    <w:rsid w:val="005F01D5"/>
    <w:rsid w:val="005F4986"/>
    <w:rsid w:val="005F4CC6"/>
    <w:rsid w:val="005F62EB"/>
    <w:rsid w:val="005F6729"/>
    <w:rsid w:val="005F6A1F"/>
    <w:rsid w:val="005F76A4"/>
    <w:rsid w:val="00600A3D"/>
    <w:rsid w:val="00600ED3"/>
    <w:rsid w:val="00601BDA"/>
    <w:rsid w:val="006020E7"/>
    <w:rsid w:val="00602C81"/>
    <w:rsid w:val="00606114"/>
    <w:rsid w:val="006079B6"/>
    <w:rsid w:val="00610B99"/>
    <w:rsid w:val="00611CDA"/>
    <w:rsid w:val="00611D10"/>
    <w:rsid w:val="00612FDB"/>
    <w:rsid w:val="00612FE4"/>
    <w:rsid w:val="00613DAA"/>
    <w:rsid w:val="00617A7E"/>
    <w:rsid w:val="0062406E"/>
    <w:rsid w:val="0062432E"/>
    <w:rsid w:val="006259EA"/>
    <w:rsid w:val="0063091E"/>
    <w:rsid w:val="00631872"/>
    <w:rsid w:val="006354A4"/>
    <w:rsid w:val="00636212"/>
    <w:rsid w:val="006431D1"/>
    <w:rsid w:val="00643E48"/>
    <w:rsid w:val="00647BCE"/>
    <w:rsid w:val="00655D70"/>
    <w:rsid w:val="00656A2D"/>
    <w:rsid w:val="006626F4"/>
    <w:rsid w:val="00662F56"/>
    <w:rsid w:val="006638A6"/>
    <w:rsid w:val="00665CF9"/>
    <w:rsid w:val="00670396"/>
    <w:rsid w:val="0067127A"/>
    <w:rsid w:val="006727D4"/>
    <w:rsid w:val="00674FDE"/>
    <w:rsid w:val="00675A41"/>
    <w:rsid w:val="00676E75"/>
    <w:rsid w:val="00680134"/>
    <w:rsid w:val="0068048B"/>
    <w:rsid w:val="00680AB9"/>
    <w:rsid w:val="00683841"/>
    <w:rsid w:val="00683EAE"/>
    <w:rsid w:val="0068422D"/>
    <w:rsid w:val="006908A0"/>
    <w:rsid w:val="006911F0"/>
    <w:rsid w:val="00692B36"/>
    <w:rsid w:val="00692E8E"/>
    <w:rsid w:val="0069401B"/>
    <w:rsid w:val="00694620"/>
    <w:rsid w:val="006961AB"/>
    <w:rsid w:val="00697486"/>
    <w:rsid w:val="006A0AC9"/>
    <w:rsid w:val="006A5742"/>
    <w:rsid w:val="006B631F"/>
    <w:rsid w:val="006B6E72"/>
    <w:rsid w:val="006C3258"/>
    <w:rsid w:val="006C6AAB"/>
    <w:rsid w:val="006D21D4"/>
    <w:rsid w:val="006D22A4"/>
    <w:rsid w:val="006D5535"/>
    <w:rsid w:val="006E56C5"/>
    <w:rsid w:val="006F2808"/>
    <w:rsid w:val="006F36B3"/>
    <w:rsid w:val="006F489C"/>
    <w:rsid w:val="006F604E"/>
    <w:rsid w:val="006F6781"/>
    <w:rsid w:val="007034BB"/>
    <w:rsid w:val="007050AD"/>
    <w:rsid w:val="00705B20"/>
    <w:rsid w:val="007075BC"/>
    <w:rsid w:val="00707791"/>
    <w:rsid w:val="00707BC7"/>
    <w:rsid w:val="0071264D"/>
    <w:rsid w:val="00715856"/>
    <w:rsid w:val="00716281"/>
    <w:rsid w:val="007176C9"/>
    <w:rsid w:val="007178C4"/>
    <w:rsid w:val="00717E65"/>
    <w:rsid w:val="00721AD2"/>
    <w:rsid w:val="00727FEB"/>
    <w:rsid w:val="00735F88"/>
    <w:rsid w:val="007402E5"/>
    <w:rsid w:val="00741DD6"/>
    <w:rsid w:val="0074225C"/>
    <w:rsid w:val="0074398C"/>
    <w:rsid w:val="00744049"/>
    <w:rsid w:val="00746416"/>
    <w:rsid w:val="00746814"/>
    <w:rsid w:val="00753CDA"/>
    <w:rsid w:val="00754485"/>
    <w:rsid w:val="0075520B"/>
    <w:rsid w:val="00760AB5"/>
    <w:rsid w:val="007613DA"/>
    <w:rsid w:val="0076298E"/>
    <w:rsid w:val="00763651"/>
    <w:rsid w:val="00765B51"/>
    <w:rsid w:val="00766BEF"/>
    <w:rsid w:val="007677DC"/>
    <w:rsid w:val="00767FB7"/>
    <w:rsid w:val="00770183"/>
    <w:rsid w:val="0077286A"/>
    <w:rsid w:val="007730A9"/>
    <w:rsid w:val="00773413"/>
    <w:rsid w:val="00773B39"/>
    <w:rsid w:val="00781058"/>
    <w:rsid w:val="00781A41"/>
    <w:rsid w:val="00784CAE"/>
    <w:rsid w:val="00785088"/>
    <w:rsid w:val="007909AE"/>
    <w:rsid w:val="00792C1E"/>
    <w:rsid w:val="007938BA"/>
    <w:rsid w:val="00794D8D"/>
    <w:rsid w:val="00796371"/>
    <w:rsid w:val="007965AB"/>
    <w:rsid w:val="007974CC"/>
    <w:rsid w:val="00797EDD"/>
    <w:rsid w:val="007A0157"/>
    <w:rsid w:val="007A045B"/>
    <w:rsid w:val="007A17D8"/>
    <w:rsid w:val="007A2FD5"/>
    <w:rsid w:val="007A44A1"/>
    <w:rsid w:val="007A537D"/>
    <w:rsid w:val="007A56F6"/>
    <w:rsid w:val="007B0994"/>
    <w:rsid w:val="007B0E7A"/>
    <w:rsid w:val="007B1FD5"/>
    <w:rsid w:val="007B2350"/>
    <w:rsid w:val="007B37A1"/>
    <w:rsid w:val="007B6031"/>
    <w:rsid w:val="007B6A71"/>
    <w:rsid w:val="007B6AF9"/>
    <w:rsid w:val="007C315A"/>
    <w:rsid w:val="007C6EF8"/>
    <w:rsid w:val="007C727D"/>
    <w:rsid w:val="007D0150"/>
    <w:rsid w:val="007D07A3"/>
    <w:rsid w:val="007D7F07"/>
    <w:rsid w:val="007E2E28"/>
    <w:rsid w:val="007E2F15"/>
    <w:rsid w:val="007E3430"/>
    <w:rsid w:val="007E38CA"/>
    <w:rsid w:val="007E46BB"/>
    <w:rsid w:val="007F40DA"/>
    <w:rsid w:val="007F4207"/>
    <w:rsid w:val="007F5106"/>
    <w:rsid w:val="007F6046"/>
    <w:rsid w:val="007F7FF8"/>
    <w:rsid w:val="0080012E"/>
    <w:rsid w:val="0080685B"/>
    <w:rsid w:val="008074A9"/>
    <w:rsid w:val="00813436"/>
    <w:rsid w:val="00815AC2"/>
    <w:rsid w:val="00815CBE"/>
    <w:rsid w:val="008168D8"/>
    <w:rsid w:val="00822520"/>
    <w:rsid w:val="008242D8"/>
    <w:rsid w:val="0082475B"/>
    <w:rsid w:val="008300D7"/>
    <w:rsid w:val="00830CAA"/>
    <w:rsid w:val="008320FA"/>
    <w:rsid w:val="00835FD1"/>
    <w:rsid w:val="008409AD"/>
    <w:rsid w:val="00840A0C"/>
    <w:rsid w:val="00843251"/>
    <w:rsid w:val="00846116"/>
    <w:rsid w:val="008546A9"/>
    <w:rsid w:val="008569A9"/>
    <w:rsid w:val="008602F6"/>
    <w:rsid w:val="008611BD"/>
    <w:rsid w:val="008624EB"/>
    <w:rsid w:val="00862527"/>
    <w:rsid w:val="00865D2A"/>
    <w:rsid w:val="00870D1D"/>
    <w:rsid w:val="008714B4"/>
    <w:rsid w:val="008728AD"/>
    <w:rsid w:val="00873CF8"/>
    <w:rsid w:val="008762CC"/>
    <w:rsid w:val="00876E95"/>
    <w:rsid w:val="00876ED4"/>
    <w:rsid w:val="008815B2"/>
    <w:rsid w:val="008816E0"/>
    <w:rsid w:val="008820E0"/>
    <w:rsid w:val="008853B0"/>
    <w:rsid w:val="0089164F"/>
    <w:rsid w:val="00891DD9"/>
    <w:rsid w:val="00894782"/>
    <w:rsid w:val="0089482F"/>
    <w:rsid w:val="008978F4"/>
    <w:rsid w:val="008A0446"/>
    <w:rsid w:val="008A106A"/>
    <w:rsid w:val="008A1B87"/>
    <w:rsid w:val="008A37F2"/>
    <w:rsid w:val="008A57BD"/>
    <w:rsid w:val="008A5985"/>
    <w:rsid w:val="008B05B6"/>
    <w:rsid w:val="008B30E1"/>
    <w:rsid w:val="008B33C0"/>
    <w:rsid w:val="008B6745"/>
    <w:rsid w:val="008B69AA"/>
    <w:rsid w:val="008C01BE"/>
    <w:rsid w:val="008C0223"/>
    <w:rsid w:val="008C2765"/>
    <w:rsid w:val="008C333B"/>
    <w:rsid w:val="008C4167"/>
    <w:rsid w:val="008C4D64"/>
    <w:rsid w:val="008D1381"/>
    <w:rsid w:val="008D3FEA"/>
    <w:rsid w:val="008D74FF"/>
    <w:rsid w:val="008E03FB"/>
    <w:rsid w:val="008E12E4"/>
    <w:rsid w:val="008E2705"/>
    <w:rsid w:val="008E3556"/>
    <w:rsid w:val="008E3766"/>
    <w:rsid w:val="008E54E5"/>
    <w:rsid w:val="008E581C"/>
    <w:rsid w:val="008E5850"/>
    <w:rsid w:val="008E6E94"/>
    <w:rsid w:val="008F0290"/>
    <w:rsid w:val="008F0C7E"/>
    <w:rsid w:val="008F0E2F"/>
    <w:rsid w:val="008F3997"/>
    <w:rsid w:val="008F4C00"/>
    <w:rsid w:val="008F5BA9"/>
    <w:rsid w:val="008F603A"/>
    <w:rsid w:val="009018BB"/>
    <w:rsid w:val="00903FAA"/>
    <w:rsid w:val="00904696"/>
    <w:rsid w:val="00905394"/>
    <w:rsid w:val="00905ECD"/>
    <w:rsid w:val="00910324"/>
    <w:rsid w:val="00911263"/>
    <w:rsid w:val="00913211"/>
    <w:rsid w:val="00913A56"/>
    <w:rsid w:val="00913CF2"/>
    <w:rsid w:val="00914C96"/>
    <w:rsid w:val="00916073"/>
    <w:rsid w:val="00917947"/>
    <w:rsid w:val="00917C05"/>
    <w:rsid w:val="009273CE"/>
    <w:rsid w:val="00927660"/>
    <w:rsid w:val="00930E77"/>
    <w:rsid w:val="00932AA1"/>
    <w:rsid w:val="00935DB4"/>
    <w:rsid w:val="00936DD7"/>
    <w:rsid w:val="009404A7"/>
    <w:rsid w:val="00940E85"/>
    <w:rsid w:val="00951E0D"/>
    <w:rsid w:val="009535A4"/>
    <w:rsid w:val="00954366"/>
    <w:rsid w:val="00957068"/>
    <w:rsid w:val="00960C80"/>
    <w:rsid w:val="00960DAC"/>
    <w:rsid w:val="00964DA5"/>
    <w:rsid w:val="009677F8"/>
    <w:rsid w:val="00967F84"/>
    <w:rsid w:val="00971B5A"/>
    <w:rsid w:val="00973A49"/>
    <w:rsid w:val="0097734D"/>
    <w:rsid w:val="00977FCF"/>
    <w:rsid w:val="0098793C"/>
    <w:rsid w:val="0099286F"/>
    <w:rsid w:val="00994032"/>
    <w:rsid w:val="00995596"/>
    <w:rsid w:val="00996427"/>
    <w:rsid w:val="009A11FD"/>
    <w:rsid w:val="009A2A74"/>
    <w:rsid w:val="009A45B8"/>
    <w:rsid w:val="009A7549"/>
    <w:rsid w:val="009A76BA"/>
    <w:rsid w:val="009B58F5"/>
    <w:rsid w:val="009C07EE"/>
    <w:rsid w:val="009C118B"/>
    <w:rsid w:val="009C17AB"/>
    <w:rsid w:val="009C3D7B"/>
    <w:rsid w:val="009C637B"/>
    <w:rsid w:val="009D088B"/>
    <w:rsid w:val="009D0F14"/>
    <w:rsid w:val="009D0F50"/>
    <w:rsid w:val="009D1CDB"/>
    <w:rsid w:val="009D2E59"/>
    <w:rsid w:val="009D3508"/>
    <w:rsid w:val="009D7157"/>
    <w:rsid w:val="009D760D"/>
    <w:rsid w:val="009E0DED"/>
    <w:rsid w:val="009E3B6F"/>
    <w:rsid w:val="009E5B30"/>
    <w:rsid w:val="009E5CE4"/>
    <w:rsid w:val="009E7852"/>
    <w:rsid w:val="009F3A72"/>
    <w:rsid w:val="009F5E69"/>
    <w:rsid w:val="00A00B21"/>
    <w:rsid w:val="00A00EAB"/>
    <w:rsid w:val="00A01695"/>
    <w:rsid w:val="00A0283B"/>
    <w:rsid w:val="00A03A50"/>
    <w:rsid w:val="00A11476"/>
    <w:rsid w:val="00A12391"/>
    <w:rsid w:val="00A150E8"/>
    <w:rsid w:val="00A156DE"/>
    <w:rsid w:val="00A2060A"/>
    <w:rsid w:val="00A25794"/>
    <w:rsid w:val="00A25AC3"/>
    <w:rsid w:val="00A2734E"/>
    <w:rsid w:val="00A316AF"/>
    <w:rsid w:val="00A31EC0"/>
    <w:rsid w:val="00A37553"/>
    <w:rsid w:val="00A40BF1"/>
    <w:rsid w:val="00A435E0"/>
    <w:rsid w:val="00A44041"/>
    <w:rsid w:val="00A46764"/>
    <w:rsid w:val="00A47379"/>
    <w:rsid w:val="00A563E2"/>
    <w:rsid w:val="00A60778"/>
    <w:rsid w:val="00A71EB2"/>
    <w:rsid w:val="00A74AC4"/>
    <w:rsid w:val="00A7527F"/>
    <w:rsid w:val="00A80792"/>
    <w:rsid w:val="00A81BC7"/>
    <w:rsid w:val="00A82C49"/>
    <w:rsid w:val="00A8680D"/>
    <w:rsid w:val="00A86D63"/>
    <w:rsid w:val="00A87680"/>
    <w:rsid w:val="00A879D6"/>
    <w:rsid w:val="00A87AB8"/>
    <w:rsid w:val="00A92668"/>
    <w:rsid w:val="00A94917"/>
    <w:rsid w:val="00AA0227"/>
    <w:rsid w:val="00AA28E1"/>
    <w:rsid w:val="00AA79F5"/>
    <w:rsid w:val="00AB1B39"/>
    <w:rsid w:val="00AB2FFE"/>
    <w:rsid w:val="00AB40D5"/>
    <w:rsid w:val="00AB4308"/>
    <w:rsid w:val="00AB60D2"/>
    <w:rsid w:val="00AC3090"/>
    <w:rsid w:val="00AC5868"/>
    <w:rsid w:val="00AD2766"/>
    <w:rsid w:val="00AD60CE"/>
    <w:rsid w:val="00AE40D5"/>
    <w:rsid w:val="00AE45AB"/>
    <w:rsid w:val="00AE4C35"/>
    <w:rsid w:val="00AF02A5"/>
    <w:rsid w:val="00AF1471"/>
    <w:rsid w:val="00AF191B"/>
    <w:rsid w:val="00AF1CD3"/>
    <w:rsid w:val="00AF2388"/>
    <w:rsid w:val="00AF2FC7"/>
    <w:rsid w:val="00AF32AF"/>
    <w:rsid w:val="00AF552C"/>
    <w:rsid w:val="00AF6959"/>
    <w:rsid w:val="00B006FC"/>
    <w:rsid w:val="00B01913"/>
    <w:rsid w:val="00B03F8C"/>
    <w:rsid w:val="00B040F7"/>
    <w:rsid w:val="00B041A2"/>
    <w:rsid w:val="00B05922"/>
    <w:rsid w:val="00B0752C"/>
    <w:rsid w:val="00B075CE"/>
    <w:rsid w:val="00B10AFB"/>
    <w:rsid w:val="00B11499"/>
    <w:rsid w:val="00B168A6"/>
    <w:rsid w:val="00B20C42"/>
    <w:rsid w:val="00B21832"/>
    <w:rsid w:val="00B22923"/>
    <w:rsid w:val="00B31054"/>
    <w:rsid w:val="00B428D0"/>
    <w:rsid w:val="00B44654"/>
    <w:rsid w:val="00B51658"/>
    <w:rsid w:val="00B51B5E"/>
    <w:rsid w:val="00B54258"/>
    <w:rsid w:val="00B559F3"/>
    <w:rsid w:val="00B55B96"/>
    <w:rsid w:val="00B64E49"/>
    <w:rsid w:val="00B7028E"/>
    <w:rsid w:val="00B7278F"/>
    <w:rsid w:val="00B72888"/>
    <w:rsid w:val="00B73946"/>
    <w:rsid w:val="00B74A59"/>
    <w:rsid w:val="00B74EA7"/>
    <w:rsid w:val="00B81A42"/>
    <w:rsid w:val="00B84B3A"/>
    <w:rsid w:val="00B8520C"/>
    <w:rsid w:val="00B86888"/>
    <w:rsid w:val="00B9103E"/>
    <w:rsid w:val="00B93CD0"/>
    <w:rsid w:val="00B94372"/>
    <w:rsid w:val="00B94F88"/>
    <w:rsid w:val="00B96FBA"/>
    <w:rsid w:val="00BA15C1"/>
    <w:rsid w:val="00BA2096"/>
    <w:rsid w:val="00BA2B80"/>
    <w:rsid w:val="00BA4BFA"/>
    <w:rsid w:val="00BA52C8"/>
    <w:rsid w:val="00BA5732"/>
    <w:rsid w:val="00BB1356"/>
    <w:rsid w:val="00BB20C5"/>
    <w:rsid w:val="00BC203F"/>
    <w:rsid w:val="00BC2B88"/>
    <w:rsid w:val="00BC2E2B"/>
    <w:rsid w:val="00BC5CDC"/>
    <w:rsid w:val="00BC5D3F"/>
    <w:rsid w:val="00BC60C4"/>
    <w:rsid w:val="00BC7561"/>
    <w:rsid w:val="00BD13E9"/>
    <w:rsid w:val="00BD1A38"/>
    <w:rsid w:val="00BD2476"/>
    <w:rsid w:val="00BD2A2D"/>
    <w:rsid w:val="00BD36AF"/>
    <w:rsid w:val="00BD3EBE"/>
    <w:rsid w:val="00BD4D52"/>
    <w:rsid w:val="00BE139F"/>
    <w:rsid w:val="00BE3427"/>
    <w:rsid w:val="00BE4537"/>
    <w:rsid w:val="00BE731D"/>
    <w:rsid w:val="00BE76B6"/>
    <w:rsid w:val="00BF0DDF"/>
    <w:rsid w:val="00BF11B6"/>
    <w:rsid w:val="00BF146E"/>
    <w:rsid w:val="00BF5CD2"/>
    <w:rsid w:val="00BF6DF5"/>
    <w:rsid w:val="00C01DFE"/>
    <w:rsid w:val="00C035C0"/>
    <w:rsid w:val="00C06013"/>
    <w:rsid w:val="00C061D4"/>
    <w:rsid w:val="00C13E7C"/>
    <w:rsid w:val="00C14DDA"/>
    <w:rsid w:val="00C16276"/>
    <w:rsid w:val="00C16504"/>
    <w:rsid w:val="00C16975"/>
    <w:rsid w:val="00C20BF7"/>
    <w:rsid w:val="00C21292"/>
    <w:rsid w:val="00C31071"/>
    <w:rsid w:val="00C327A4"/>
    <w:rsid w:val="00C35E10"/>
    <w:rsid w:val="00C36832"/>
    <w:rsid w:val="00C36B9D"/>
    <w:rsid w:val="00C37A95"/>
    <w:rsid w:val="00C40A83"/>
    <w:rsid w:val="00C44B66"/>
    <w:rsid w:val="00C44FFB"/>
    <w:rsid w:val="00C45D1A"/>
    <w:rsid w:val="00C46DD9"/>
    <w:rsid w:val="00C47BDA"/>
    <w:rsid w:val="00C505C5"/>
    <w:rsid w:val="00C507CA"/>
    <w:rsid w:val="00C508F3"/>
    <w:rsid w:val="00C50F2A"/>
    <w:rsid w:val="00C510F9"/>
    <w:rsid w:val="00C513BA"/>
    <w:rsid w:val="00C5537F"/>
    <w:rsid w:val="00C56C38"/>
    <w:rsid w:val="00C618E8"/>
    <w:rsid w:val="00C6235B"/>
    <w:rsid w:val="00C6566E"/>
    <w:rsid w:val="00C72822"/>
    <w:rsid w:val="00C72D50"/>
    <w:rsid w:val="00C73FA6"/>
    <w:rsid w:val="00C76DA3"/>
    <w:rsid w:val="00C819A5"/>
    <w:rsid w:val="00C81B8D"/>
    <w:rsid w:val="00C81DEE"/>
    <w:rsid w:val="00C84B71"/>
    <w:rsid w:val="00C84FE6"/>
    <w:rsid w:val="00C878CD"/>
    <w:rsid w:val="00C92F17"/>
    <w:rsid w:val="00C93F62"/>
    <w:rsid w:val="00C9423F"/>
    <w:rsid w:val="00C9438A"/>
    <w:rsid w:val="00C954C2"/>
    <w:rsid w:val="00CA0191"/>
    <w:rsid w:val="00CA3741"/>
    <w:rsid w:val="00CA47D8"/>
    <w:rsid w:val="00CA6143"/>
    <w:rsid w:val="00CA77D7"/>
    <w:rsid w:val="00CA7A3F"/>
    <w:rsid w:val="00CB3859"/>
    <w:rsid w:val="00CB3B3A"/>
    <w:rsid w:val="00CB5DE8"/>
    <w:rsid w:val="00CB6664"/>
    <w:rsid w:val="00CB678C"/>
    <w:rsid w:val="00CC00CE"/>
    <w:rsid w:val="00CC0344"/>
    <w:rsid w:val="00CC08B1"/>
    <w:rsid w:val="00CC0DA8"/>
    <w:rsid w:val="00CC3B26"/>
    <w:rsid w:val="00CC6AE4"/>
    <w:rsid w:val="00CC740D"/>
    <w:rsid w:val="00CC7CA4"/>
    <w:rsid w:val="00CD19CD"/>
    <w:rsid w:val="00CD3471"/>
    <w:rsid w:val="00CD5D52"/>
    <w:rsid w:val="00CE015F"/>
    <w:rsid w:val="00CE04D8"/>
    <w:rsid w:val="00CE1999"/>
    <w:rsid w:val="00CE38A9"/>
    <w:rsid w:val="00CE4023"/>
    <w:rsid w:val="00CF1203"/>
    <w:rsid w:val="00CF2711"/>
    <w:rsid w:val="00CF3AB8"/>
    <w:rsid w:val="00CF4378"/>
    <w:rsid w:val="00CF639E"/>
    <w:rsid w:val="00CF740D"/>
    <w:rsid w:val="00D009C1"/>
    <w:rsid w:val="00D02F75"/>
    <w:rsid w:val="00D0311F"/>
    <w:rsid w:val="00D039B9"/>
    <w:rsid w:val="00D04C11"/>
    <w:rsid w:val="00D059FD"/>
    <w:rsid w:val="00D107DD"/>
    <w:rsid w:val="00D1265B"/>
    <w:rsid w:val="00D13003"/>
    <w:rsid w:val="00D1633C"/>
    <w:rsid w:val="00D170BB"/>
    <w:rsid w:val="00D20516"/>
    <w:rsid w:val="00D21284"/>
    <w:rsid w:val="00D21395"/>
    <w:rsid w:val="00D2351F"/>
    <w:rsid w:val="00D24E04"/>
    <w:rsid w:val="00D30688"/>
    <w:rsid w:val="00D3077C"/>
    <w:rsid w:val="00D3295B"/>
    <w:rsid w:val="00D3325D"/>
    <w:rsid w:val="00D3392B"/>
    <w:rsid w:val="00D339B1"/>
    <w:rsid w:val="00D35D21"/>
    <w:rsid w:val="00D421A9"/>
    <w:rsid w:val="00D426F6"/>
    <w:rsid w:val="00D42BE8"/>
    <w:rsid w:val="00D42C0F"/>
    <w:rsid w:val="00D43CA4"/>
    <w:rsid w:val="00D47567"/>
    <w:rsid w:val="00D51394"/>
    <w:rsid w:val="00D526D4"/>
    <w:rsid w:val="00D530AF"/>
    <w:rsid w:val="00D543B8"/>
    <w:rsid w:val="00D55DD6"/>
    <w:rsid w:val="00D561EB"/>
    <w:rsid w:val="00D56789"/>
    <w:rsid w:val="00D56B50"/>
    <w:rsid w:val="00D56F18"/>
    <w:rsid w:val="00D56F93"/>
    <w:rsid w:val="00D57576"/>
    <w:rsid w:val="00D65947"/>
    <w:rsid w:val="00D65DB3"/>
    <w:rsid w:val="00D67866"/>
    <w:rsid w:val="00D713AB"/>
    <w:rsid w:val="00D74B89"/>
    <w:rsid w:val="00D75E98"/>
    <w:rsid w:val="00D75F9D"/>
    <w:rsid w:val="00D76DC9"/>
    <w:rsid w:val="00D77AE3"/>
    <w:rsid w:val="00D809E4"/>
    <w:rsid w:val="00D82480"/>
    <w:rsid w:val="00D82977"/>
    <w:rsid w:val="00D849E0"/>
    <w:rsid w:val="00D84C11"/>
    <w:rsid w:val="00D85E5F"/>
    <w:rsid w:val="00D86BB5"/>
    <w:rsid w:val="00D870E4"/>
    <w:rsid w:val="00D945CD"/>
    <w:rsid w:val="00D94C01"/>
    <w:rsid w:val="00D95220"/>
    <w:rsid w:val="00D97A6F"/>
    <w:rsid w:val="00DA003C"/>
    <w:rsid w:val="00DA127C"/>
    <w:rsid w:val="00DA5579"/>
    <w:rsid w:val="00DA5E1A"/>
    <w:rsid w:val="00DA76CF"/>
    <w:rsid w:val="00DB1D45"/>
    <w:rsid w:val="00DB2221"/>
    <w:rsid w:val="00DB3403"/>
    <w:rsid w:val="00DC399A"/>
    <w:rsid w:val="00DC480D"/>
    <w:rsid w:val="00DC4D7A"/>
    <w:rsid w:val="00DC7147"/>
    <w:rsid w:val="00DD3BD7"/>
    <w:rsid w:val="00DD4189"/>
    <w:rsid w:val="00DE011E"/>
    <w:rsid w:val="00DE0A59"/>
    <w:rsid w:val="00DE2F25"/>
    <w:rsid w:val="00DE4680"/>
    <w:rsid w:val="00DE47A1"/>
    <w:rsid w:val="00DE4AE7"/>
    <w:rsid w:val="00DE546C"/>
    <w:rsid w:val="00DE61F6"/>
    <w:rsid w:val="00DE66BF"/>
    <w:rsid w:val="00DE7C36"/>
    <w:rsid w:val="00DF3AFB"/>
    <w:rsid w:val="00DF4FE1"/>
    <w:rsid w:val="00DF5CC9"/>
    <w:rsid w:val="00DF5FA2"/>
    <w:rsid w:val="00DF724A"/>
    <w:rsid w:val="00E01291"/>
    <w:rsid w:val="00E04B8B"/>
    <w:rsid w:val="00E10994"/>
    <w:rsid w:val="00E11DFD"/>
    <w:rsid w:val="00E1625A"/>
    <w:rsid w:val="00E17A25"/>
    <w:rsid w:val="00E21CFB"/>
    <w:rsid w:val="00E22858"/>
    <w:rsid w:val="00E24127"/>
    <w:rsid w:val="00E25EFA"/>
    <w:rsid w:val="00E30D6C"/>
    <w:rsid w:val="00E3233A"/>
    <w:rsid w:val="00E32FCB"/>
    <w:rsid w:val="00E35C51"/>
    <w:rsid w:val="00E376AB"/>
    <w:rsid w:val="00E37BDA"/>
    <w:rsid w:val="00E4075A"/>
    <w:rsid w:val="00E40A9C"/>
    <w:rsid w:val="00E40F26"/>
    <w:rsid w:val="00E415AE"/>
    <w:rsid w:val="00E41B4E"/>
    <w:rsid w:val="00E433C5"/>
    <w:rsid w:val="00E4543D"/>
    <w:rsid w:val="00E504FD"/>
    <w:rsid w:val="00E50983"/>
    <w:rsid w:val="00E5269E"/>
    <w:rsid w:val="00E53776"/>
    <w:rsid w:val="00E53D3D"/>
    <w:rsid w:val="00E610EC"/>
    <w:rsid w:val="00E62022"/>
    <w:rsid w:val="00E627D4"/>
    <w:rsid w:val="00E63837"/>
    <w:rsid w:val="00E638D5"/>
    <w:rsid w:val="00E64C9E"/>
    <w:rsid w:val="00E70AE6"/>
    <w:rsid w:val="00E72A58"/>
    <w:rsid w:val="00E732D7"/>
    <w:rsid w:val="00E7381C"/>
    <w:rsid w:val="00E748A6"/>
    <w:rsid w:val="00E77AAD"/>
    <w:rsid w:val="00E80C9C"/>
    <w:rsid w:val="00E81C34"/>
    <w:rsid w:val="00E83877"/>
    <w:rsid w:val="00E83E34"/>
    <w:rsid w:val="00E85154"/>
    <w:rsid w:val="00E86C1F"/>
    <w:rsid w:val="00E9095C"/>
    <w:rsid w:val="00E90CC8"/>
    <w:rsid w:val="00E922E9"/>
    <w:rsid w:val="00E9283E"/>
    <w:rsid w:val="00E93B0A"/>
    <w:rsid w:val="00E94594"/>
    <w:rsid w:val="00E961F7"/>
    <w:rsid w:val="00EA0EED"/>
    <w:rsid w:val="00EA2560"/>
    <w:rsid w:val="00EA2FC9"/>
    <w:rsid w:val="00EA349F"/>
    <w:rsid w:val="00EA412E"/>
    <w:rsid w:val="00EA6966"/>
    <w:rsid w:val="00EA7122"/>
    <w:rsid w:val="00EB0321"/>
    <w:rsid w:val="00EB5E11"/>
    <w:rsid w:val="00EB622D"/>
    <w:rsid w:val="00EB6DC8"/>
    <w:rsid w:val="00EB725A"/>
    <w:rsid w:val="00EB7D7C"/>
    <w:rsid w:val="00EC2EAE"/>
    <w:rsid w:val="00EC49EC"/>
    <w:rsid w:val="00ED291E"/>
    <w:rsid w:val="00ED317E"/>
    <w:rsid w:val="00ED321F"/>
    <w:rsid w:val="00ED38B8"/>
    <w:rsid w:val="00ED463B"/>
    <w:rsid w:val="00ED6618"/>
    <w:rsid w:val="00ED73FC"/>
    <w:rsid w:val="00ED75F8"/>
    <w:rsid w:val="00ED7C04"/>
    <w:rsid w:val="00EE26BA"/>
    <w:rsid w:val="00EE2F73"/>
    <w:rsid w:val="00EE3688"/>
    <w:rsid w:val="00EE3CCB"/>
    <w:rsid w:val="00EE690D"/>
    <w:rsid w:val="00EE738C"/>
    <w:rsid w:val="00EE7EF0"/>
    <w:rsid w:val="00EF15C3"/>
    <w:rsid w:val="00EF2693"/>
    <w:rsid w:val="00EF3285"/>
    <w:rsid w:val="00EF45C6"/>
    <w:rsid w:val="00EF4BA9"/>
    <w:rsid w:val="00EF5601"/>
    <w:rsid w:val="00EF57AB"/>
    <w:rsid w:val="00EF6366"/>
    <w:rsid w:val="00EF74FB"/>
    <w:rsid w:val="00F00B8D"/>
    <w:rsid w:val="00F01824"/>
    <w:rsid w:val="00F01AED"/>
    <w:rsid w:val="00F031E9"/>
    <w:rsid w:val="00F03B87"/>
    <w:rsid w:val="00F06527"/>
    <w:rsid w:val="00F07BEA"/>
    <w:rsid w:val="00F122D7"/>
    <w:rsid w:val="00F12728"/>
    <w:rsid w:val="00F1324D"/>
    <w:rsid w:val="00F13963"/>
    <w:rsid w:val="00F17813"/>
    <w:rsid w:val="00F17AB0"/>
    <w:rsid w:val="00F20BF2"/>
    <w:rsid w:val="00F213BA"/>
    <w:rsid w:val="00F22952"/>
    <w:rsid w:val="00F269A1"/>
    <w:rsid w:val="00F31A38"/>
    <w:rsid w:val="00F3208B"/>
    <w:rsid w:val="00F3254D"/>
    <w:rsid w:val="00F334B3"/>
    <w:rsid w:val="00F33A07"/>
    <w:rsid w:val="00F34812"/>
    <w:rsid w:val="00F35361"/>
    <w:rsid w:val="00F40477"/>
    <w:rsid w:val="00F42838"/>
    <w:rsid w:val="00F45836"/>
    <w:rsid w:val="00F53979"/>
    <w:rsid w:val="00F53B27"/>
    <w:rsid w:val="00F55233"/>
    <w:rsid w:val="00F55957"/>
    <w:rsid w:val="00F55F11"/>
    <w:rsid w:val="00F576D7"/>
    <w:rsid w:val="00F57A69"/>
    <w:rsid w:val="00F60614"/>
    <w:rsid w:val="00F60AC8"/>
    <w:rsid w:val="00F623AB"/>
    <w:rsid w:val="00F625E3"/>
    <w:rsid w:val="00F64046"/>
    <w:rsid w:val="00F64B3E"/>
    <w:rsid w:val="00F64DBF"/>
    <w:rsid w:val="00F65B08"/>
    <w:rsid w:val="00F66268"/>
    <w:rsid w:val="00F66C13"/>
    <w:rsid w:val="00F66ED3"/>
    <w:rsid w:val="00F67773"/>
    <w:rsid w:val="00F70C9C"/>
    <w:rsid w:val="00F71CF1"/>
    <w:rsid w:val="00F72402"/>
    <w:rsid w:val="00F7479C"/>
    <w:rsid w:val="00F74BAC"/>
    <w:rsid w:val="00F75925"/>
    <w:rsid w:val="00F803FD"/>
    <w:rsid w:val="00F828F0"/>
    <w:rsid w:val="00F82B3C"/>
    <w:rsid w:val="00F909EE"/>
    <w:rsid w:val="00F91FDD"/>
    <w:rsid w:val="00F92C69"/>
    <w:rsid w:val="00F92EEC"/>
    <w:rsid w:val="00F93936"/>
    <w:rsid w:val="00F967F5"/>
    <w:rsid w:val="00F97DB9"/>
    <w:rsid w:val="00FA1680"/>
    <w:rsid w:val="00FA18E4"/>
    <w:rsid w:val="00FA44C3"/>
    <w:rsid w:val="00FA7B5C"/>
    <w:rsid w:val="00FB1A47"/>
    <w:rsid w:val="00FB2537"/>
    <w:rsid w:val="00FB2D04"/>
    <w:rsid w:val="00FB3703"/>
    <w:rsid w:val="00FB47AC"/>
    <w:rsid w:val="00FB7A65"/>
    <w:rsid w:val="00FB7C57"/>
    <w:rsid w:val="00FC02A9"/>
    <w:rsid w:val="00FC242F"/>
    <w:rsid w:val="00FC40E5"/>
    <w:rsid w:val="00FC4AC8"/>
    <w:rsid w:val="00FC51D7"/>
    <w:rsid w:val="00FC5C05"/>
    <w:rsid w:val="00FC5CA3"/>
    <w:rsid w:val="00FC75D6"/>
    <w:rsid w:val="00FD1053"/>
    <w:rsid w:val="00FD12A9"/>
    <w:rsid w:val="00FD1E57"/>
    <w:rsid w:val="00FD2818"/>
    <w:rsid w:val="00FD4363"/>
    <w:rsid w:val="00FE4FF6"/>
    <w:rsid w:val="00FE6D1C"/>
    <w:rsid w:val="00FF457A"/>
    <w:rsid w:val="00FF4689"/>
    <w:rsid w:val="00FF496B"/>
    <w:rsid w:val="00FF5338"/>
    <w:rsid w:val="00FF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C8E0C"/>
  <w15:chartTrackingRefBased/>
  <w15:docId w15:val="{6FA1028C-E806-413F-BBA1-42546833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81D"/>
  </w:style>
  <w:style w:type="paragraph" w:styleId="Footer">
    <w:name w:val="footer"/>
    <w:basedOn w:val="Normal"/>
    <w:link w:val="FooterChar"/>
    <w:uiPriority w:val="99"/>
    <w:unhideWhenUsed/>
    <w:rsid w:val="00341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81D"/>
  </w:style>
  <w:style w:type="character" w:styleId="Hyperlink">
    <w:name w:val="Hyperlink"/>
    <w:basedOn w:val="DefaultParagraphFont"/>
    <w:uiPriority w:val="99"/>
    <w:unhideWhenUsed/>
    <w:rsid w:val="00B94F88"/>
    <w:rPr>
      <w:color w:val="0563C1" w:themeColor="hyperlink"/>
      <w:u w:val="single"/>
    </w:rPr>
  </w:style>
  <w:style w:type="character" w:styleId="UnresolvedMention">
    <w:name w:val="Unresolved Mention"/>
    <w:basedOn w:val="DefaultParagraphFont"/>
    <w:uiPriority w:val="99"/>
    <w:semiHidden/>
    <w:unhideWhenUsed/>
    <w:rsid w:val="00B94F88"/>
    <w:rPr>
      <w:color w:val="605E5C"/>
      <w:shd w:val="clear" w:color="auto" w:fill="E1DFDD"/>
    </w:rPr>
  </w:style>
  <w:style w:type="character" w:styleId="FollowedHyperlink">
    <w:name w:val="FollowedHyperlink"/>
    <w:basedOn w:val="DefaultParagraphFont"/>
    <w:uiPriority w:val="99"/>
    <w:semiHidden/>
    <w:unhideWhenUsed/>
    <w:rsid w:val="00C9438A"/>
    <w:rPr>
      <w:color w:val="954F72" w:themeColor="followedHyperlink"/>
      <w:u w:val="single"/>
    </w:rPr>
  </w:style>
  <w:style w:type="paragraph" w:styleId="ListParagraph">
    <w:name w:val="List Paragraph"/>
    <w:basedOn w:val="Normal"/>
    <w:uiPriority w:val="34"/>
    <w:qFormat/>
    <w:rsid w:val="00F55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conversation.com/help-your-children-play-out-a-story-and-watch-them-become-more-creative-61194" TargetMode="External"/><Relationship Id="rId13" Type="http://schemas.openxmlformats.org/officeDocument/2006/relationships/hyperlink" Target="https://stramash.org.uk/outdoor-nursery/fort-william-nursery/" TargetMode="External"/><Relationship Id="rId18" Type="http://schemas.openxmlformats.org/officeDocument/2006/relationships/hyperlink" Target="http://www.starplaytherapy.co.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youtube.com/watch?v=Jkiij9dJfcw" TargetMode="External"/><Relationship Id="rId17" Type="http://schemas.openxmlformats.org/officeDocument/2006/relationships/hyperlink" Target="https://social.jrank.org/pages/492/Play.html" TargetMode="External"/><Relationship Id="rId2" Type="http://schemas.openxmlformats.org/officeDocument/2006/relationships/styles" Target="styles.xml"/><Relationship Id="rId16" Type="http://schemas.openxmlformats.org/officeDocument/2006/relationships/hyperlink" Target="https://www.hse.gov.uk/entertainment/childrens-play-july-2012.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ygroundprofessionals.com/play/benefits-risky-play108" TargetMode="External"/><Relationship Id="rId5" Type="http://schemas.openxmlformats.org/officeDocument/2006/relationships/footnotes" Target="footnotes.xml"/><Relationship Id="rId15" Type="http://schemas.openxmlformats.org/officeDocument/2006/relationships/hyperlink" Target="https://www.seriouslykids.com.au/adult-role-in-childs-play/A" TargetMode="External"/><Relationship Id="rId23" Type="http://schemas.openxmlformats.org/officeDocument/2006/relationships/theme" Target="theme/theme1.xml"/><Relationship Id="rId10" Type="http://schemas.openxmlformats.org/officeDocument/2006/relationships/hyperlink" Target="https://www.playwales.org.uk/eng/playandchallenge" TargetMode="External"/><Relationship Id="rId19" Type="http://schemas.openxmlformats.org/officeDocument/2006/relationships/hyperlink" Target="https://www.burrowmoor.net/files/files/self_directed_play.ppt" TargetMode="External"/><Relationship Id="rId4" Type="http://schemas.openxmlformats.org/officeDocument/2006/relationships/webSettings" Target="webSettings.xml"/><Relationship Id="rId9" Type="http://schemas.openxmlformats.org/officeDocument/2006/relationships/hyperlink" Target="https://youtu.be/Bg-GEzM7iTk%20" TargetMode="External"/><Relationship Id="rId14" Type="http://schemas.openxmlformats.org/officeDocument/2006/relationships/hyperlink" Target="https://playwales.org.uk/login/uploaded/documents/Play%20and%20Challenge/Managing%20Risk%20in%20Play%20Provisio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1432</TotalTime>
  <Pages>18</Pages>
  <Words>4128</Words>
  <Characters>23536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Burrows</dc:creator>
  <cp:keywords/>
  <dc:description/>
  <cp:lastModifiedBy>Catherine Burrows</cp:lastModifiedBy>
  <cp:revision>1222</cp:revision>
  <dcterms:created xsi:type="dcterms:W3CDTF">2020-01-08T18:33:00Z</dcterms:created>
  <dcterms:modified xsi:type="dcterms:W3CDTF">2020-01-18T20:46:00Z</dcterms:modified>
</cp:coreProperties>
</file>