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2298F9" w14:textId="77777777" w:rsidR="00B7074C" w:rsidRPr="00F5692F" w:rsidRDefault="00B7074C" w:rsidP="00F5692F">
      <w:pPr>
        <w:spacing w:after="120" w:line="360" w:lineRule="auto"/>
        <w:jc w:val="center"/>
        <w:rPr>
          <w:rFonts w:ascii="Arial" w:hAnsi="Arial" w:cs="Arial"/>
          <w:b/>
          <w:sz w:val="22"/>
          <w:szCs w:val="22"/>
        </w:rPr>
      </w:pPr>
    </w:p>
    <w:p w14:paraId="0152E84E" w14:textId="076D7D83" w:rsidR="00B7074C" w:rsidRPr="00F5692F" w:rsidRDefault="004D4333" w:rsidP="00F5692F">
      <w:pPr>
        <w:spacing w:after="120" w:line="360" w:lineRule="auto"/>
        <w:jc w:val="center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noProof/>
          <w:sz w:val="22"/>
          <w:szCs w:val="22"/>
        </w:rPr>
        <w:drawing>
          <wp:inline distT="0" distB="0" distL="0" distR="0" wp14:anchorId="4326D260" wp14:editId="761B26B2">
            <wp:extent cx="2279650" cy="647849"/>
            <wp:effectExtent l="0" t="0" r="6350" b="0"/>
            <wp:docPr id="16390256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6748" cy="6527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DEB3D7" w14:textId="77777777" w:rsidR="004D4333" w:rsidRDefault="004D4333" w:rsidP="00F5692F">
      <w:pPr>
        <w:spacing w:after="120" w:line="360" w:lineRule="auto"/>
        <w:jc w:val="center"/>
        <w:rPr>
          <w:rFonts w:ascii="Arial" w:hAnsi="Arial" w:cs="Arial"/>
          <w:b/>
          <w:sz w:val="22"/>
          <w:szCs w:val="22"/>
        </w:rPr>
      </w:pPr>
    </w:p>
    <w:p w14:paraId="0C190EE9" w14:textId="5EA612F3" w:rsidR="002057FB" w:rsidRPr="00F5692F" w:rsidRDefault="002057FB" w:rsidP="004D4333">
      <w:pPr>
        <w:spacing w:after="120" w:line="360" w:lineRule="auto"/>
        <w:jc w:val="center"/>
        <w:rPr>
          <w:rFonts w:ascii="Arial" w:hAnsi="Arial" w:cs="Arial"/>
          <w:b/>
          <w:sz w:val="22"/>
          <w:szCs w:val="22"/>
        </w:rPr>
      </w:pPr>
      <w:r w:rsidRPr="00F5692F">
        <w:rPr>
          <w:rFonts w:ascii="Arial" w:hAnsi="Arial" w:cs="Arial"/>
          <w:b/>
          <w:sz w:val="22"/>
          <w:szCs w:val="22"/>
        </w:rPr>
        <w:t>Professional Career Development in Health and Social Care (LCHS 4009)</w:t>
      </w:r>
    </w:p>
    <w:p w14:paraId="385DB000" w14:textId="77777777" w:rsidR="002057FB" w:rsidRPr="00F5692F" w:rsidRDefault="002057FB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7D35C20B" w14:textId="77777777" w:rsidR="002057FB" w:rsidRPr="00F5692F" w:rsidRDefault="002057FB" w:rsidP="00F5692F">
      <w:pPr>
        <w:spacing w:after="120" w:line="360" w:lineRule="auto"/>
        <w:jc w:val="center"/>
        <w:rPr>
          <w:rFonts w:ascii="Arial" w:hAnsi="Arial" w:cs="Arial"/>
          <w:b/>
          <w:sz w:val="22"/>
          <w:szCs w:val="22"/>
        </w:rPr>
      </w:pPr>
      <w:r w:rsidRPr="00F5692F">
        <w:rPr>
          <w:rFonts w:ascii="Arial" w:hAnsi="Arial" w:cs="Arial"/>
          <w:b/>
          <w:sz w:val="22"/>
          <w:szCs w:val="22"/>
        </w:rPr>
        <w:t>ASSIGNMENT 2</w:t>
      </w:r>
    </w:p>
    <w:p w14:paraId="12621C3B" w14:textId="77777777" w:rsidR="002057FB" w:rsidRPr="00F5692F" w:rsidRDefault="002057FB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3A914EAD" w14:textId="77777777" w:rsidR="002057FB" w:rsidRPr="00F5692F" w:rsidRDefault="002057FB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58E1BD34" w14:textId="4DF28259" w:rsidR="002057FB" w:rsidRPr="00F5692F" w:rsidRDefault="002057FB" w:rsidP="00F5692F">
      <w:pPr>
        <w:spacing w:after="120" w:line="360" w:lineRule="auto"/>
        <w:jc w:val="center"/>
        <w:rPr>
          <w:rFonts w:ascii="Arial" w:hAnsi="Arial" w:cs="Arial"/>
          <w:b/>
          <w:sz w:val="22"/>
          <w:szCs w:val="22"/>
        </w:rPr>
      </w:pPr>
      <w:r w:rsidRPr="00F5692F">
        <w:rPr>
          <w:rFonts w:ascii="Arial" w:hAnsi="Arial" w:cs="Arial"/>
          <w:b/>
          <w:sz w:val="22"/>
          <w:szCs w:val="22"/>
        </w:rPr>
        <w:t>Name of Student:</w:t>
      </w:r>
      <w:r w:rsidR="00A469B1">
        <w:rPr>
          <w:rFonts w:ascii="Arial" w:hAnsi="Arial" w:cs="Arial"/>
          <w:b/>
          <w:sz w:val="22"/>
          <w:szCs w:val="22"/>
        </w:rPr>
        <w:t xml:space="preserve"> </w:t>
      </w:r>
      <w:r w:rsidR="001E1BC3">
        <w:rPr>
          <w:rFonts w:ascii="Arial" w:hAnsi="Arial" w:cs="Arial"/>
          <w:b/>
          <w:sz w:val="22"/>
          <w:szCs w:val="22"/>
        </w:rPr>
        <w:t>A</w:t>
      </w:r>
      <w:r w:rsidR="00841997">
        <w:rPr>
          <w:rFonts w:ascii="Arial" w:hAnsi="Arial" w:cs="Arial"/>
          <w:b/>
          <w:sz w:val="22"/>
          <w:szCs w:val="22"/>
        </w:rPr>
        <w:t>minata Traore</w:t>
      </w:r>
    </w:p>
    <w:p w14:paraId="67244F73" w14:textId="77777777" w:rsidR="002057FB" w:rsidRPr="00F5692F" w:rsidRDefault="002057FB" w:rsidP="00F5692F">
      <w:pPr>
        <w:spacing w:after="120" w:line="360" w:lineRule="auto"/>
        <w:jc w:val="center"/>
        <w:rPr>
          <w:rFonts w:ascii="Arial" w:hAnsi="Arial" w:cs="Arial"/>
          <w:b/>
          <w:sz w:val="22"/>
          <w:szCs w:val="22"/>
        </w:rPr>
      </w:pPr>
    </w:p>
    <w:p w14:paraId="7708EDA1" w14:textId="17FF1A13" w:rsidR="002057FB" w:rsidRPr="00F5692F" w:rsidRDefault="002057FB" w:rsidP="00F5692F">
      <w:pPr>
        <w:spacing w:after="120" w:line="360" w:lineRule="auto"/>
        <w:jc w:val="center"/>
        <w:rPr>
          <w:rFonts w:ascii="Arial" w:hAnsi="Arial" w:cs="Arial"/>
          <w:b/>
          <w:sz w:val="22"/>
          <w:szCs w:val="22"/>
        </w:rPr>
      </w:pPr>
      <w:r w:rsidRPr="00F5692F">
        <w:rPr>
          <w:rFonts w:ascii="Arial" w:hAnsi="Arial" w:cs="Arial"/>
          <w:b/>
          <w:sz w:val="22"/>
          <w:szCs w:val="22"/>
        </w:rPr>
        <w:t>I.D. Number</w:t>
      </w:r>
      <w:r w:rsidR="00DD379B">
        <w:rPr>
          <w:rFonts w:ascii="Arial" w:hAnsi="Arial" w:cs="Arial"/>
          <w:b/>
          <w:sz w:val="22"/>
          <w:szCs w:val="22"/>
        </w:rPr>
        <w:t xml:space="preserve">: </w:t>
      </w:r>
      <w:r w:rsidR="005E1027">
        <w:rPr>
          <w:rFonts w:ascii="Arial" w:hAnsi="Arial" w:cs="Arial"/>
          <w:b/>
          <w:sz w:val="22"/>
          <w:szCs w:val="22"/>
        </w:rPr>
        <w:t>(</w:t>
      </w:r>
      <w:r w:rsidR="002F7C46">
        <w:rPr>
          <w:rFonts w:ascii="Arial" w:hAnsi="Arial" w:cs="Arial"/>
          <w:b/>
          <w:sz w:val="22"/>
          <w:szCs w:val="22"/>
        </w:rPr>
        <w:t>2426</w:t>
      </w:r>
      <w:r w:rsidR="00821B8B">
        <w:rPr>
          <w:rFonts w:ascii="Arial" w:hAnsi="Arial" w:cs="Arial"/>
          <w:b/>
          <w:sz w:val="22"/>
          <w:szCs w:val="22"/>
        </w:rPr>
        <w:t>169</w:t>
      </w:r>
      <w:r w:rsidR="002D719E">
        <w:rPr>
          <w:rFonts w:ascii="Arial" w:hAnsi="Arial" w:cs="Arial"/>
          <w:b/>
          <w:sz w:val="22"/>
          <w:szCs w:val="22"/>
        </w:rPr>
        <w:t>)</w:t>
      </w:r>
    </w:p>
    <w:p w14:paraId="2C91272F" w14:textId="77777777" w:rsidR="002057FB" w:rsidRPr="00F5692F" w:rsidRDefault="002057FB" w:rsidP="00F5692F">
      <w:pPr>
        <w:spacing w:after="120" w:line="360" w:lineRule="auto"/>
        <w:jc w:val="center"/>
        <w:rPr>
          <w:rFonts w:ascii="Arial" w:hAnsi="Arial" w:cs="Arial"/>
          <w:b/>
          <w:sz w:val="22"/>
          <w:szCs w:val="22"/>
        </w:rPr>
      </w:pPr>
    </w:p>
    <w:p w14:paraId="57990CEA" w14:textId="427A0589" w:rsidR="002057FB" w:rsidRPr="00F5692F" w:rsidRDefault="002057FB" w:rsidP="00F5692F">
      <w:pPr>
        <w:spacing w:after="120" w:line="360" w:lineRule="auto"/>
        <w:jc w:val="center"/>
        <w:rPr>
          <w:rFonts w:ascii="Arial" w:hAnsi="Arial" w:cs="Arial"/>
          <w:b/>
          <w:sz w:val="22"/>
          <w:szCs w:val="22"/>
        </w:rPr>
      </w:pPr>
      <w:r w:rsidRPr="00F5692F">
        <w:rPr>
          <w:rFonts w:ascii="Arial" w:hAnsi="Arial" w:cs="Arial"/>
          <w:b/>
          <w:sz w:val="22"/>
          <w:szCs w:val="22"/>
        </w:rPr>
        <w:t>Name of Tutor:</w:t>
      </w:r>
      <w:r w:rsidR="00327F09">
        <w:rPr>
          <w:rFonts w:ascii="Arial" w:hAnsi="Arial" w:cs="Arial"/>
          <w:b/>
          <w:sz w:val="22"/>
          <w:szCs w:val="22"/>
        </w:rPr>
        <w:t xml:space="preserve"> P</w:t>
      </w:r>
      <w:r w:rsidR="00EC45C8">
        <w:rPr>
          <w:rFonts w:ascii="Arial" w:hAnsi="Arial" w:cs="Arial"/>
          <w:b/>
          <w:sz w:val="22"/>
          <w:szCs w:val="22"/>
        </w:rPr>
        <w:t>a</w:t>
      </w:r>
      <w:r w:rsidR="00AA1CD8">
        <w:rPr>
          <w:rFonts w:ascii="Arial" w:hAnsi="Arial" w:cs="Arial"/>
          <w:b/>
          <w:sz w:val="22"/>
          <w:szCs w:val="22"/>
        </w:rPr>
        <w:t>scal</w:t>
      </w:r>
      <w:r w:rsidR="0070613F">
        <w:rPr>
          <w:rFonts w:ascii="Arial" w:hAnsi="Arial" w:cs="Arial"/>
          <w:b/>
          <w:sz w:val="22"/>
          <w:szCs w:val="22"/>
        </w:rPr>
        <w:t xml:space="preserve"> N</w:t>
      </w:r>
      <w:r w:rsidR="004B530C">
        <w:rPr>
          <w:rFonts w:ascii="Arial" w:hAnsi="Arial" w:cs="Arial"/>
          <w:b/>
          <w:sz w:val="22"/>
          <w:szCs w:val="22"/>
        </w:rPr>
        <w:t>ave</w:t>
      </w:r>
      <w:r w:rsidR="00582034">
        <w:rPr>
          <w:rFonts w:ascii="Arial" w:hAnsi="Arial" w:cs="Arial"/>
          <w:b/>
          <w:sz w:val="22"/>
          <w:szCs w:val="22"/>
        </w:rPr>
        <w:t>lle</w:t>
      </w:r>
    </w:p>
    <w:p w14:paraId="25915ADB" w14:textId="77777777" w:rsidR="002057FB" w:rsidRPr="00F5692F" w:rsidRDefault="002057FB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3281B4C5" w14:textId="77777777" w:rsidR="00A52223" w:rsidRDefault="00A52223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76A07D9E" w14:textId="77777777" w:rsidR="00A52223" w:rsidRDefault="00A52223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4BBACBC4" w14:textId="77777777" w:rsidR="00A52223" w:rsidRDefault="00A52223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0EFC3FD6" w14:textId="77777777" w:rsidR="00A52223" w:rsidRDefault="00A52223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545741F9" w14:textId="50369EEE" w:rsidR="002057FB" w:rsidRPr="00F5692F" w:rsidRDefault="002057FB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  <w:r w:rsidRPr="00F5692F">
        <w:rPr>
          <w:rFonts w:ascii="Arial" w:hAnsi="Arial" w:cs="Arial"/>
          <w:b/>
          <w:sz w:val="22"/>
          <w:szCs w:val="22"/>
        </w:rPr>
        <w:t xml:space="preserve">Acknowledgement of AI use: I confirm that I have / have not used AI to </w:t>
      </w:r>
      <w:r w:rsidR="006637BD" w:rsidRPr="00F5692F">
        <w:rPr>
          <w:rFonts w:ascii="Arial" w:hAnsi="Arial" w:cs="Arial"/>
          <w:b/>
          <w:sz w:val="22"/>
          <w:szCs w:val="22"/>
        </w:rPr>
        <w:t>complete.</w:t>
      </w:r>
    </w:p>
    <w:p w14:paraId="48D11461" w14:textId="738416FD" w:rsidR="002057FB" w:rsidRPr="00F5692F" w:rsidRDefault="002057FB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  <w:r w:rsidRPr="00F5692F">
        <w:rPr>
          <w:rFonts w:ascii="Arial" w:hAnsi="Arial" w:cs="Arial"/>
          <w:b/>
          <w:sz w:val="22"/>
          <w:szCs w:val="22"/>
        </w:rPr>
        <w:t xml:space="preserve">my work. </w:t>
      </w:r>
    </w:p>
    <w:p w14:paraId="530BD983" w14:textId="77777777" w:rsidR="00B7074C" w:rsidRPr="00F5692F" w:rsidRDefault="00B7074C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2415AD78" w14:textId="77777777" w:rsidR="00B7074C" w:rsidRPr="00F5692F" w:rsidRDefault="00B7074C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6F25E718" w14:textId="77777777" w:rsidR="00B7074C" w:rsidRPr="00F5692F" w:rsidRDefault="00B7074C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7B40BE17" w14:textId="77777777" w:rsidR="00B7074C" w:rsidRPr="00F5692F" w:rsidRDefault="00B7074C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3176E1E9" w14:textId="77777777" w:rsidR="00B7074C" w:rsidRPr="00F5692F" w:rsidRDefault="00B7074C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0CB1BBF6" w14:textId="77777777" w:rsidR="00B7074C" w:rsidRPr="00F5692F" w:rsidRDefault="00B7074C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0E486F31" w14:textId="77777777" w:rsidR="00B7074C" w:rsidRPr="00F5692F" w:rsidRDefault="00B7074C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6D8B932F" w14:textId="77777777" w:rsidR="00B7074C" w:rsidRPr="00F5692F" w:rsidRDefault="00B7074C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4E20E1FD" w14:textId="77777777" w:rsidR="001B0DC2" w:rsidRPr="00F5692F" w:rsidRDefault="001B0DC2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20612011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6F01773" w14:textId="3281ECFF" w:rsidR="00F5692F" w:rsidRPr="00B436A3" w:rsidRDefault="00F5692F" w:rsidP="00F5692F">
          <w:pPr>
            <w:pStyle w:val="TOCHeading"/>
            <w:spacing w:line="360" w:lineRule="auto"/>
            <w:rPr>
              <w:rFonts w:ascii="Arial" w:hAnsi="Arial" w:cs="Arial"/>
              <w:color w:val="auto"/>
              <w:sz w:val="22"/>
              <w:szCs w:val="22"/>
            </w:rPr>
          </w:pPr>
          <w:r w:rsidRPr="00B436A3">
            <w:rPr>
              <w:rFonts w:ascii="Arial" w:hAnsi="Arial" w:cs="Arial"/>
              <w:color w:val="auto"/>
              <w:sz w:val="22"/>
              <w:szCs w:val="22"/>
            </w:rPr>
            <w:t>Table of Contents</w:t>
          </w:r>
        </w:p>
        <w:p w14:paraId="163E7555" w14:textId="56322B1E" w:rsidR="00B436A3" w:rsidRPr="00B436A3" w:rsidRDefault="00F5692F">
          <w:pPr>
            <w:pStyle w:val="TOC2"/>
            <w:tabs>
              <w:tab w:val="right" w:leader="dot" w:pos="9016"/>
            </w:tabs>
            <w:rPr>
              <w:rFonts w:eastAsiaTheme="minorEastAsia"/>
              <w:sz w:val="22"/>
              <w:szCs w:val="22"/>
            </w:rPr>
          </w:pPr>
          <w:r w:rsidRPr="00B436A3">
            <w:rPr>
              <w:rFonts w:ascii="Arial" w:hAnsi="Arial" w:cs="Arial"/>
              <w:sz w:val="22"/>
              <w:szCs w:val="22"/>
            </w:rPr>
            <w:fldChar w:fldCharType="begin"/>
          </w:r>
          <w:r w:rsidRPr="00B436A3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B436A3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214905836" w:history="1">
            <w:r w:rsidR="00B436A3" w:rsidRPr="00B436A3">
              <w:rPr>
                <w:rStyle w:val="Hyperlink"/>
                <w:rFonts w:ascii="Arial" w:hAnsi="Arial" w:cs="Arial"/>
                <w:b/>
                <w:sz w:val="22"/>
                <w:szCs w:val="22"/>
              </w:rPr>
              <w:t>Introduction</w:t>
            </w:r>
            <w:r w:rsidR="00B436A3" w:rsidRPr="00B436A3">
              <w:rPr>
                <w:noProof/>
                <w:webHidden/>
                <w:sz w:val="22"/>
                <w:szCs w:val="22"/>
              </w:rPr>
              <w:tab/>
            </w:r>
            <w:r w:rsidR="00B436A3" w:rsidRPr="00B436A3">
              <w:rPr>
                <w:noProof/>
                <w:webHidden/>
                <w:sz w:val="22"/>
                <w:szCs w:val="22"/>
              </w:rPr>
              <w:fldChar w:fldCharType="begin"/>
            </w:r>
            <w:r w:rsidR="00B436A3" w:rsidRPr="00B436A3">
              <w:rPr>
                <w:noProof/>
                <w:webHidden/>
                <w:sz w:val="22"/>
                <w:szCs w:val="22"/>
              </w:rPr>
              <w:instrText xml:space="preserve"> PAGEREF _Toc214905836 \h </w:instrText>
            </w:r>
            <w:r w:rsidR="00B436A3" w:rsidRPr="00B436A3">
              <w:rPr>
                <w:noProof/>
                <w:webHidden/>
                <w:sz w:val="22"/>
                <w:szCs w:val="22"/>
              </w:rPr>
            </w:r>
            <w:r w:rsidR="00B436A3" w:rsidRPr="00B436A3">
              <w:rPr>
                <w:noProof/>
                <w:webHidden/>
                <w:sz w:val="22"/>
                <w:szCs w:val="22"/>
              </w:rPr>
              <w:fldChar w:fldCharType="separate"/>
            </w:r>
            <w:r w:rsidR="00B436A3" w:rsidRPr="00B436A3">
              <w:rPr>
                <w:noProof/>
                <w:webHidden/>
                <w:sz w:val="22"/>
                <w:szCs w:val="22"/>
              </w:rPr>
              <w:t>3</w:t>
            </w:r>
            <w:r w:rsidR="00B436A3" w:rsidRPr="00B436A3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528025C" w14:textId="70C32E26" w:rsidR="00B436A3" w:rsidRPr="00B436A3" w:rsidRDefault="00B436A3">
          <w:pPr>
            <w:pStyle w:val="TOC2"/>
            <w:tabs>
              <w:tab w:val="right" w:leader="dot" w:pos="9016"/>
            </w:tabs>
            <w:rPr>
              <w:rFonts w:eastAsiaTheme="minorEastAsia"/>
              <w:sz w:val="22"/>
              <w:szCs w:val="22"/>
            </w:rPr>
          </w:pPr>
          <w:hyperlink w:anchor="_Toc214905837" w:history="1">
            <w:r w:rsidRPr="00B436A3">
              <w:rPr>
                <w:rStyle w:val="Hyperlink"/>
                <w:rFonts w:ascii="Arial" w:hAnsi="Arial" w:cs="Arial"/>
                <w:b/>
                <w:sz w:val="22"/>
                <w:szCs w:val="22"/>
              </w:rPr>
              <w:t>Task 1</w:t>
            </w:r>
            <w:r w:rsidRPr="00B436A3">
              <w:rPr>
                <w:noProof/>
                <w:webHidden/>
                <w:sz w:val="22"/>
                <w:szCs w:val="22"/>
              </w:rPr>
              <w:tab/>
            </w:r>
            <w:r w:rsidRPr="00B436A3">
              <w:rPr>
                <w:noProof/>
                <w:webHidden/>
                <w:sz w:val="22"/>
                <w:szCs w:val="22"/>
              </w:rPr>
              <w:fldChar w:fldCharType="begin"/>
            </w:r>
            <w:r w:rsidRPr="00B436A3">
              <w:rPr>
                <w:noProof/>
                <w:webHidden/>
                <w:sz w:val="22"/>
                <w:szCs w:val="22"/>
              </w:rPr>
              <w:instrText xml:space="preserve"> PAGEREF _Toc214905837 \h </w:instrText>
            </w:r>
            <w:r w:rsidRPr="00B436A3">
              <w:rPr>
                <w:noProof/>
                <w:webHidden/>
                <w:sz w:val="22"/>
                <w:szCs w:val="22"/>
              </w:rPr>
            </w:r>
            <w:r w:rsidRPr="00B436A3">
              <w:rPr>
                <w:noProof/>
                <w:webHidden/>
                <w:sz w:val="22"/>
                <w:szCs w:val="22"/>
              </w:rPr>
              <w:fldChar w:fldCharType="separate"/>
            </w:r>
            <w:r w:rsidRPr="00B436A3">
              <w:rPr>
                <w:noProof/>
                <w:webHidden/>
                <w:sz w:val="22"/>
                <w:szCs w:val="22"/>
              </w:rPr>
              <w:t>3</w:t>
            </w:r>
            <w:r w:rsidRPr="00B436A3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AEF8460" w14:textId="1EF2EBC7" w:rsidR="00B436A3" w:rsidRPr="00B436A3" w:rsidRDefault="00B436A3">
          <w:pPr>
            <w:pStyle w:val="TOC2"/>
            <w:tabs>
              <w:tab w:val="right" w:leader="dot" w:pos="9016"/>
            </w:tabs>
            <w:rPr>
              <w:rFonts w:eastAsiaTheme="minorEastAsia"/>
              <w:sz w:val="22"/>
              <w:szCs w:val="22"/>
            </w:rPr>
          </w:pPr>
          <w:hyperlink w:anchor="_Toc214905838" w:history="1">
            <w:r w:rsidRPr="00B436A3">
              <w:rPr>
                <w:rStyle w:val="Hyperlink"/>
                <w:rFonts w:ascii="Arial" w:hAnsi="Arial" w:cs="Arial"/>
                <w:b/>
                <w:sz w:val="22"/>
                <w:szCs w:val="22"/>
              </w:rPr>
              <w:t>Task 2</w:t>
            </w:r>
            <w:r w:rsidRPr="00B436A3">
              <w:rPr>
                <w:noProof/>
                <w:webHidden/>
                <w:sz w:val="22"/>
                <w:szCs w:val="22"/>
              </w:rPr>
              <w:tab/>
            </w:r>
            <w:r w:rsidRPr="00B436A3">
              <w:rPr>
                <w:noProof/>
                <w:webHidden/>
                <w:sz w:val="22"/>
                <w:szCs w:val="22"/>
              </w:rPr>
              <w:fldChar w:fldCharType="begin"/>
            </w:r>
            <w:r w:rsidRPr="00B436A3">
              <w:rPr>
                <w:noProof/>
                <w:webHidden/>
                <w:sz w:val="22"/>
                <w:szCs w:val="22"/>
              </w:rPr>
              <w:instrText xml:space="preserve"> PAGEREF _Toc214905838 \h </w:instrText>
            </w:r>
            <w:r w:rsidRPr="00B436A3">
              <w:rPr>
                <w:noProof/>
                <w:webHidden/>
                <w:sz w:val="22"/>
                <w:szCs w:val="22"/>
              </w:rPr>
            </w:r>
            <w:r w:rsidRPr="00B436A3">
              <w:rPr>
                <w:noProof/>
                <w:webHidden/>
                <w:sz w:val="22"/>
                <w:szCs w:val="22"/>
              </w:rPr>
              <w:fldChar w:fldCharType="separate"/>
            </w:r>
            <w:r w:rsidRPr="00B436A3">
              <w:rPr>
                <w:noProof/>
                <w:webHidden/>
                <w:sz w:val="22"/>
                <w:szCs w:val="22"/>
              </w:rPr>
              <w:t>5</w:t>
            </w:r>
            <w:r w:rsidRPr="00B436A3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1B62193" w14:textId="668DA826" w:rsidR="00B436A3" w:rsidRPr="00B436A3" w:rsidRDefault="00B436A3">
          <w:pPr>
            <w:pStyle w:val="TOC2"/>
            <w:tabs>
              <w:tab w:val="right" w:leader="dot" w:pos="9016"/>
            </w:tabs>
            <w:rPr>
              <w:rFonts w:eastAsiaTheme="minorEastAsia"/>
              <w:sz w:val="22"/>
              <w:szCs w:val="22"/>
            </w:rPr>
          </w:pPr>
          <w:hyperlink w:anchor="_Toc214905839" w:history="1">
            <w:r w:rsidRPr="00B436A3">
              <w:rPr>
                <w:rStyle w:val="Hyperlink"/>
                <w:rFonts w:ascii="Arial" w:hAnsi="Arial" w:cs="Arial"/>
                <w:b/>
                <w:sz w:val="22"/>
                <w:szCs w:val="22"/>
              </w:rPr>
              <w:t>Task 3-Gibbs Reflective Model</w:t>
            </w:r>
            <w:r w:rsidRPr="00B436A3">
              <w:rPr>
                <w:noProof/>
                <w:webHidden/>
                <w:sz w:val="22"/>
                <w:szCs w:val="22"/>
              </w:rPr>
              <w:tab/>
            </w:r>
            <w:r w:rsidRPr="00B436A3">
              <w:rPr>
                <w:noProof/>
                <w:webHidden/>
                <w:sz w:val="22"/>
                <w:szCs w:val="22"/>
              </w:rPr>
              <w:fldChar w:fldCharType="begin"/>
            </w:r>
            <w:r w:rsidRPr="00B436A3">
              <w:rPr>
                <w:noProof/>
                <w:webHidden/>
                <w:sz w:val="22"/>
                <w:szCs w:val="22"/>
              </w:rPr>
              <w:instrText xml:space="preserve"> PAGEREF _Toc214905839 \h </w:instrText>
            </w:r>
            <w:r w:rsidRPr="00B436A3">
              <w:rPr>
                <w:noProof/>
                <w:webHidden/>
                <w:sz w:val="22"/>
                <w:szCs w:val="22"/>
              </w:rPr>
            </w:r>
            <w:r w:rsidRPr="00B436A3">
              <w:rPr>
                <w:noProof/>
                <w:webHidden/>
                <w:sz w:val="22"/>
                <w:szCs w:val="22"/>
              </w:rPr>
              <w:fldChar w:fldCharType="separate"/>
            </w:r>
            <w:r w:rsidRPr="00B436A3">
              <w:rPr>
                <w:noProof/>
                <w:webHidden/>
                <w:sz w:val="22"/>
                <w:szCs w:val="22"/>
              </w:rPr>
              <w:t>6</w:t>
            </w:r>
            <w:r w:rsidRPr="00B436A3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3330846" w14:textId="16709F5A" w:rsidR="00B436A3" w:rsidRPr="00B436A3" w:rsidRDefault="00B436A3">
          <w:pPr>
            <w:pStyle w:val="TOC2"/>
            <w:tabs>
              <w:tab w:val="right" w:leader="dot" w:pos="9016"/>
            </w:tabs>
            <w:rPr>
              <w:rFonts w:eastAsiaTheme="minorEastAsia"/>
              <w:sz w:val="22"/>
              <w:szCs w:val="22"/>
            </w:rPr>
          </w:pPr>
          <w:hyperlink w:anchor="_Toc214905840" w:history="1">
            <w:r w:rsidRPr="00B436A3">
              <w:rPr>
                <w:rStyle w:val="Hyperlink"/>
                <w:rFonts w:ascii="Arial" w:hAnsi="Arial" w:cs="Arial"/>
                <w:b/>
                <w:sz w:val="22"/>
                <w:szCs w:val="22"/>
              </w:rPr>
              <w:t>Conclusion</w:t>
            </w:r>
            <w:r w:rsidRPr="00B436A3">
              <w:rPr>
                <w:noProof/>
                <w:webHidden/>
                <w:sz w:val="22"/>
                <w:szCs w:val="22"/>
              </w:rPr>
              <w:tab/>
            </w:r>
            <w:r w:rsidRPr="00B436A3">
              <w:rPr>
                <w:noProof/>
                <w:webHidden/>
                <w:sz w:val="22"/>
                <w:szCs w:val="22"/>
              </w:rPr>
              <w:fldChar w:fldCharType="begin"/>
            </w:r>
            <w:r w:rsidRPr="00B436A3">
              <w:rPr>
                <w:noProof/>
                <w:webHidden/>
                <w:sz w:val="22"/>
                <w:szCs w:val="22"/>
              </w:rPr>
              <w:instrText xml:space="preserve"> PAGEREF _Toc214905840 \h </w:instrText>
            </w:r>
            <w:r w:rsidRPr="00B436A3">
              <w:rPr>
                <w:noProof/>
                <w:webHidden/>
                <w:sz w:val="22"/>
                <w:szCs w:val="22"/>
              </w:rPr>
            </w:r>
            <w:r w:rsidRPr="00B436A3">
              <w:rPr>
                <w:noProof/>
                <w:webHidden/>
                <w:sz w:val="22"/>
                <w:szCs w:val="22"/>
              </w:rPr>
              <w:fldChar w:fldCharType="separate"/>
            </w:r>
            <w:r w:rsidRPr="00B436A3">
              <w:rPr>
                <w:noProof/>
                <w:webHidden/>
                <w:sz w:val="22"/>
                <w:szCs w:val="22"/>
              </w:rPr>
              <w:t>7</w:t>
            </w:r>
            <w:r w:rsidRPr="00B436A3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7D159A6" w14:textId="38B78225" w:rsidR="00B436A3" w:rsidRPr="00B436A3" w:rsidRDefault="00B436A3">
          <w:pPr>
            <w:pStyle w:val="TOC2"/>
            <w:tabs>
              <w:tab w:val="right" w:leader="dot" w:pos="9016"/>
            </w:tabs>
            <w:rPr>
              <w:rFonts w:eastAsiaTheme="minorEastAsia"/>
              <w:sz w:val="22"/>
              <w:szCs w:val="22"/>
            </w:rPr>
          </w:pPr>
          <w:hyperlink w:anchor="_Toc214905841" w:history="1">
            <w:r w:rsidRPr="00B436A3">
              <w:rPr>
                <w:rStyle w:val="Hyperlink"/>
                <w:rFonts w:ascii="Arial" w:hAnsi="Arial" w:cs="Arial"/>
                <w:sz w:val="22"/>
                <w:szCs w:val="22"/>
              </w:rPr>
              <w:t>References</w:t>
            </w:r>
            <w:r w:rsidRPr="00B436A3">
              <w:rPr>
                <w:noProof/>
                <w:webHidden/>
                <w:sz w:val="22"/>
                <w:szCs w:val="22"/>
              </w:rPr>
              <w:tab/>
            </w:r>
            <w:r w:rsidRPr="00B436A3">
              <w:rPr>
                <w:noProof/>
                <w:webHidden/>
                <w:sz w:val="22"/>
                <w:szCs w:val="22"/>
              </w:rPr>
              <w:fldChar w:fldCharType="begin"/>
            </w:r>
            <w:r w:rsidRPr="00B436A3">
              <w:rPr>
                <w:noProof/>
                <w:webHidden/>
                <w:sz w:val="22"/>
                <w:szCs w:val="22"/>
              </w:rPr>
              <w:instrText xml:space="preserve"> PAGEREF _Toc214905841 \h </w:instrText>
            </w:r>
            <w:r w:rsidRPr="00B436A3">
              <w:rPr>
                <w:noProof/>
                <w:webHidden/>
                <w:sz w:val="22"/>
                <w:szCs w:val="22"/>
              </w:rPr>
            </w:r>
            <w:r w:rsidRPr="00B436A3">
              <w:rPr>
                <w:noProof/>
                <w:webHidden/>
                <w:sz w:val="22"/>
                <w:szCs w:val="22"/>
              </w:rPr>
              <w:fldChar w:fldCharType="separate"/>
            </w:r>
            <w:r w:rsidRPr="00B436A3">
              <w:rPr>
                <w:noProof/>
                <w:webHidden/>
                <w:sz w:val="22"/>
                <w:szCs w:val="22"/>
              </w:rPr>
              <w:t>8</w:t>
            </w:r>
            <w:r w:rsidRPr="00B436A3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3C07B69" w14:textId="0568DE4B" w:rsidR="00F5692F" w:rsidRPr="00B436A3" w:rsidRDefault="00F5692F" w:rsidP="00F5692F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B436A3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6A26AAE9" w14:textId="77777777" w:rsidR="00F5692F" w:rsidRPr="00F5692F" w:rsidRDefault="00F5692F" w:rsidP="00F5692F">
      <w:pPr>
        <w:spacing w:after="120" w:line="360" w:lineRule="auto"/>
        <w:rPr>
          <w:rFonts w:ascii="Arial" w:hAnsi="Arial" w:cs="Arial"/>
          <w:b/>
          <w:sz w:val="22"/>
          <w:szCs w:val="22"/>
        </w:rPr>
      </w:pPr>
    </w:p>
    <w:p w14:paraId="243D3C6A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24378280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1BBEA058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34613748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618909B9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7A3C2397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3D7F02FD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10D5FF64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073A31FA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1FD57702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4090258A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2A3E1F3B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50E28A61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6E8E76A6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18A5FACF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338911CE" w14:textId="77777777" w:rsidR="00F5692F" w:rsidRPr="00F5692F" w:rsidRDefault="00F5692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24E5E3E9" w14:textId="77777777" w:rsidR="00F5692F" w:rsidRPr="00F5692F" w:rsidRDefault="00F5692F" w:rsidP="00F5692F">
      <w:pPr>
        <w:spacing w:line="360" w:lineRule="auto"/>
        <w:rPr>
          <w:rFonts w:ascii="Arial" w:hAnsi="Arial" w:cs="Arial"/>
          <w:sz w:val="22"/>
          <w:szCs w:val="22"/>
        </w:rPr>
      </w:pPr>
    </w:p>
    <w:p w14:paraId="65597E19" w14:textId="542E6B1B" w:rsidR="00EC4FA8" w:rsidRPr="00F5692F" w:rsidRDefault="00EC4FA8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  <w:bookmarkStart w:id="0" w:name="_Toc214905836"/>
      <w:r w:rsidRPr="00F5692F">
        <w:rPr>
          <w:rFonts w:ascii="Arial" w:hAnsi="Arial" w:cs="Arial"/>
          <w:b/>
          <w:color w:val="000000" w:themeColor="text1"/>
          <w:sz w:val="22"/>
          <w:szCs w:val="22"/>
        </w:rPr>
        <w:t>Introduction</w:t>
      </w:r>
      <w:bookmarkEnd w:id="0"/>
    </w:p>
    <w:p w14:paraId="679651EF" w14:textId="21B9EC8F" w:rsidR="00C5101A" w:rsidRPr="00F5692F" w:rsidRDefault="00380D0C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A portfolio is a collection of material and evidence accompanied by </w:t>
      </w:r>
      <w:r w:rsidR="00D7251B" w:rsidRPr="00F5692F">
        <w:rPr>
          <w:rFonts w:ascii="Arial" w:hAnsi="Arial" w:cs="Arial"/>
          <w:sz w:val="22"/>
          <w:szCs w:val="22"/>
        </w:rPr>
        <w:t>self-reflection</w:t>
      </w:r>
      <w:r w:rsidRPr="00F5692F">
        <w:rPr>
          <w:rFonts w:ascii="Arial" w:hAnsi="Arial" w:cs="Arial"/>
          <w:sz w:val="22"/>
          <w:szCs w:val="22"/>
        </w:rPr>
        <w:t xml:space="preserve"> that</w:t>
      </w:r>
      <w:r w:rsidR="000C1AE1" w:rsidRPr="00F5692F">
        <w:rPr>
          <w:rFonts w:ascii="Arial" w:hAnsi="Arial" w:cs="Arial"/>
          <w:sz w:val="22"/>
          <w:szCs w:val="22"/>
        </w:rPr>
        <w:t xml:space="preserve"> highlights a student’s growth and development throughout the Module. </w:t>
      </w:r>
      <w:r w:rsidR="00F23AE3" w:rsidRPr="00F5692F">
        <w:rPr>
          <w:rFonts w:ascii="Arial" w:hAnsi="Arial" w:cs="Arial"/>
          <w:sz w:val="22"/>
          <w:szCs w:val="22"/>
        </w:rPr>
        <w:t xml:space="preserve">It documents experiences and progress over a given </w:t>
      </w:r>
      <w:r w:rsidR="00F36FC1" w:rsidRPr="00F5692F">
        <w:rPr>
          <w:rFonts w:ascii="Arial" w:hAnsi="Arial" w:cs="Arial"/>
          <w:sz w:val="22"/>
          <w:szCs w:val="22"/>
        </w:rPr>
        <w:t>time</w:t>
      </w:r>
      <w:r w:rsidR="00F23AE3" w:rsidRPr="00F5692F">
        <w:rPr>
          <w:rFonts w:ascii="Arial" w:hAnsi="Arial" w:cs="Arial"/>
          <w:sz w:val="22"/>
          <w:szCs w:val="22"/>
        </w:rPr>
        <w:t xml:space="preserve">. My portfolio represents a </w:t>
      </w:r>
      <w:r w:rsidR="00CA005F" w:rsidRPr="00F5692F">
        <w:rPr>
          <w:rFonts w:ascii="Arial" w:hAnsi="Arial" w:cs="Arial"/>
          <w:sz w:val="22"/>
          <w:szCs w:val="22"/>
        </w:rPr>
        <w:t>collection</w:t>
      </w:r>
      <w:r w:rsidR="00F23AE3" w:rsidRPr="00F5692F">
        <w:rPr>
          <w:rFonts w:ascii="Arial" w:hAnsi="Arial" w:cs="Arial"/>
          <w:sz w:val="22"/>
          <w:szCs w:val="22"/>
        </w:rPr>
        <w:t xml:space="preserve"> of </w:t>
      </w:r>
      <w:r w:rsidR="00276755" w:rsidRPr="00F5692F">
        <w:rPr>
          <w:rFonts w:ascii="Arial" w:hAnsi="Arial" w:cs="Arial"/>
          <w:sz w:val="22"/>
          <w:szCs w:val="22"/>
        </w:rPr>
        <w:t xml:space="preserve">my work completed throughout the </w:t>
      </w:r>
      <w:r w:rsidR="00CA005F" w:rsidRPr="00F5692F">
        <w:rPr>
          <w:rFonts w:ascii="Arial" w:hAnsi="Arial" w:cs="Arial"/>
          <w:sz w:val="22"/>
          <w:szCs w:val="22"/>
        </w:rPr>
        <w:t>module</w:t>
      </w:r>
      <w:r w:rsidR="00276755" w:rsidRPr="00F5692F">
        <w:rPr>
          <w:rFonts w:ascii="Arial" w:hAnsi="Arial" w:cs="Arial"/>
          <w:sz w:val="22"/>
          <w:szCs w:val="22"/>
        </w:rPr>
        <w:t xml:space="preserve"> where I demonstrate my </w:t>
      </w:r>
      <w:r w:rsidR="00CA005F" w:rsidRPr="00F5692F">
        <w:rPr>
          <w:rFonts w:ascii="Arial" w:hAnsi="Arial" w:cs="Arial"/>
          <w:sz w:val="22"/>
          <w:szCs w:val="22"/>
        </w:rPr>
        <w:t>comprehension</w:t>
      </w:r>
      <w:r w:rsidR="00276755" w:rsidRPr="00F5692F">
        <w:rPr>
          <w:rFonts w:ascii="Arial" w:hAnsi="Arial" w:cs="Arial"/>
          <w:sz w:val="22"/>
          <w:szCs w:val="22"/>
        </w:rPr>
        <w:t xml:space="preserve"> of key concepts in health and social care. </w:t>
      </w:r>
    </w:p>
    <w:p w14:paraId="5B6A53AF" w14:textId="47A853C9" w:rsidR="002B12D1" w:rsidRPr="00F5692F" w:rsidRDefault="00B649BB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  <w:bookmarkStart w:id="1" w:name="_Toc214905837"/>
      <w:r w:rsidRPr="00F5692F">
        <w:rPr>
          <w:rFonts w:ascii="Arial" w:hAnsi="Arial" w:cs="Arial"/>
          <w:b/>
          <w:color w:val="000000" w:themeColor="text1"/>
          <w:sz w:val="22"/>
          <w:szCs w:val="22"/>
        </w:rPr>
        <w:t xml:space="preserve">Task </w:t>
      </w:r>
      <w:bookmarkEnd w:id="1"/>
      <w:r w:rsidR="00941522" w:rsidRPr="00F5692F">
        <w:rPr>
          <w:rFonts w:ascii="Arial" w:hAnsi="Arial" w:cs="Arial"/>
          <w:b/>
          <w:color w:val="000000" w:themeColor="text1"/>
          <w:sz w:val="22"/>
          <w:szCs w:val="22"/>
        </w:rPr>
        <w:t>one</w:t>
      </w:r>
    </w:p>
    <w:p w14:paraId="0F048BBE" w14:textId="5DE5C01F" w:rsidR="00514BB0" w:rsidRPr="00F5692F" w:rsidRDefault="00514BB0" w:rsidP="00F5692F">
      <w:pPr>
        <w:spacing w:after="120" w:line="360" w:lineRule="auto"/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</w:pPr>
      <w:r w:rsidRPr="00F5692F"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  <w:t>Part A</w:t>
      </w:r>
    </w:p>
    <w:p w14:paraId="1BA3F60C" w14:textId="7679D1EA" w:rsidR="00B649BB" w:rsidRPr="00F5692F" w:rsidRDefault="00B649BB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The job role I would like to apply for is </w:t>
      </w:r>
      <w:r w:rsidR="00BF1131">
        <w:rPr>
          <w:rFonts w:ascii="Arial" w:hAnsi="Arial" w:cs="Arial"/>
          <w:sz w:val="22"/>
          <w:szCs w:val="22"/>
        </w:rPr>
        <w:t>adult</w:t>
      </w:r>
      <w:r w:rsidR="008B3882">
        <w:rPr>
          <w:rFonts w:ascii="Arial" w:hAnsi="Arial" w:cs="Arial"/>
          <w:sz w:val="22"/>
          <w:szCs w:val="22"/>
        </w:rPr>
        <w:t xml:space="preserve">s </w:t>
      </w:r>
      <w:r w:rsidR="00334BE7" w:rsidRPr="00F5692F">
        <w:rPr>
          <w:rFonts w:ascii="Arial" w:hAnsi="Arial" w:cs="Arial"/>
          <w:sz w:val="22"/>
          <w:szCs w:val="22"/>
        </w:rPr>
        <w:t>nursing. The</w:t>
      </w:r>
      <w:r w:rsidRPr="00F5692F">
        <w:rPr>
          <w:rFonts w:ascii="Arial" w:hAnsi="Arial" w:cs="Arial"/>
          <w:sz w:val="22"/>
          <w:szCs w:val="22"/>
        </w:rPr>
        <w:t xml:space="preserve"> nursing </w:t>
      </w:r>
      <w:r w:rsidR="00334BE7" w:rsidRPr="00F5692F">
        <w:rPr>
          <w:rFonts w:ascii="Arial" w:hAnsi="Arial" w:cs="Arial"/>
          <w:sz w:val="22"/>
          <w:szCs w:val="22"/>
        </w:rPr>
        <w:t>profession</w:t>
      </w:r>
      <w:r w:rsidRPr="00F5692F">
        <w:rPr>
          <w:rFonts w:ascii="Arial" w:hAnsi="Arial" w:cs="Arial"/>
          <w:sz w:val="22"/>
          <w:szCs w:val="22"/>
        </w:rPr>
        <w:t xml:space="preserve"> </w:t>
      </w:r>
      <w:r w:rsidR="00F36FC1" w:rsidRPr="00F5692F">
        <w:rPr>
          <w:rFonts w:ascii="Arial" w:hAnsi="Arial" w:cs="Arial"/>
          <w:sz w:val="22"/>
          <w:szCs w:val="22"/>
        </w:rPr>
        <w:t>integrates</w:t>
      </w:r>
      <w:r w:rsidRPr="00F5692F">
        <w:rPr>
          <w:rFonts w:ascii="Arial" w:hAnsi="Arial" w:cs="Arial"/>
          <w:sz w:val="22"/>
          <w:szCs w:val="22"/>
        </w:rPr>
        <w:t xml:space="preserve"> the art and </w:t>
      </w:r>
      <w:r w:rsidR="00334BE7" w:rsidRPr="00F5692F">
        <w:rPr>
          <w:rFonts w:ascii="Arial" w:hAnsi="Arial" w:cs="Arial"/>
          <w:sz w:val="22"/>
          <w:szCs w:val="22"/>
        </w:rPr>
        <w:t>science</w:t>
      </w:r>
      <w:r w:rsidRPr="00F5692F">
        <w:rPr>
          <w:rFonts w:ascii="Arial" w:hAnsi="Arial" w:cs="Arial"/>
          <w:sz w:val="22"/>
          <w:szCs w:val="22"/>
        </w:rPr>
        <w:t xml:space="preserve"> of caring and focuses on a multifaceted </w:t>
      </w:r>
      <w:r w:rsidR="00334BE7" w:rsidRPr="00F5692F">
        <w:rPr>
          <w:rFonts w:ascii="Arial" w:hAnsi="Arial" w:cs="Arial"/>
          <w:sz w:val="22"/>
          <w:szCs w:val="22"/>
        </w:rPr>
        <w:t>approach</w:t>
      </w:r>
      <w:r w:rsidRPr="00F5692F">
        <w:rPr>
          <w:rFonts w:ascii="Arial" w:hAnsi="Arial" w:cs="Arial"/>
          <w:sz w:val="22"/>
          <w:szCs w:val="22"/>
        </w:rPr>
        <w:t xml:space="preserve"> to health including optimizing the health function in humans, preventing illnesses, facilitating </w:t>
      </w:r>
      <w:r w:rsidR="00941522" w:rsidRPr="00F5692F">
        <w:rPr>
          <w:rFonts w:ascii="Arial" w:hAnsi="Arial" w:cs="Arial"/>
          <w:sz w:val="22"/>
          <w:szCs w:val="22"/>
        </w:rPr>
        <w:t>healing,</w:t>
      </w:r>
      <w:r w:rsidRPr="00F5692F">
        <w:rPr>
          <w:rFonts w:ascii="Arial" w:hAnsi="Arial" w:cs="Arial"/>
          <w:sz w:val="22"/>
          <w:szCs w:val="22"/>
        </w:rPr>
        <w:t xml:space="preserve"> and </w:t>
      </w:r>
      <w:r w:rsidR="00334BE7" w:rsidRPr="00F5692F">
        <w:rPr>
          <w:rFonts w:ascii="Arial" w:hAnsi="Arial" w:cs="Arial"/>
          <w:sz w:val="22"/>
          <w:szCs w:val="22"/>
        </w:rPr>
        <w:lastRenderedPageBreak/>
        <w:t>alleviating</w:t>
      </w:r>
      <w:r w:rsidRPr="00F5692F">
        <w:rPr>
          <w:rFonts w:ascii="Arial" w:hAnsi="Arial" w:cs="Arial"/>
          <w:sz w:val="22"/>
          <w:szCs w:val="22"/>
        </w:rPr>
        <w:t xml:space="preserve"> human suffering through compassionate care</w:t>
      </w:r>
      <w:r w:rsidR="00491443" w:rsidRPr="00F5692F">
        <w:rPr>
          <w:rFonts w:ascii="Arial" w:hAnsi="Arial" w:cs="Arial"/>
          <w:sz w:val="22"/>
          <w:szCs w:val="22"/>
        </w:rPr>
        <w:t xml:space="preserve"> (</w:t>
      </w:r>
      <w:r w:rsidR="00F63A72" w:rsidRPr="00F5692F">
        <w:rPr>
          <w:rFonts w:ascii="Arial" w:hAnsi="Arial" w:cs="Arial"/>
          <w:sz w:val="22"/>
          <w:szCs w:val="22"/>
        </w:rPr>
        <w:t xml:space="preserve">Black, </w:t>
      </w:r>
      <w:r w:rsidR="00491443" w:rsidRPr="00F5692F">
        <w:rPr>
          <w:rFonts w:ascii="Arial" w:hAnsi="Arial" w:cs="Arial"/>
          <w:sz w:val="22"/>
          <w:szCs w:val="22"/>
        </w:rPr>
        <w:t>20</w:t>
      </w:r>
      <w:r w:rsidR="00F63A72" w:rsidRPr="00F5692F">
        <w:rPr>
          <w:rFonts w:ascii="Arial" w:hAnsi="Arial" w:cs="Arial"/>
          <w:sz w:val="22"/>
          <w:szCs w:val="22"/>
        </w:rPr>
        <w:t>22</w:t>
      </w:r>
      <w:r w:rsidR="00491443" w:rsidRPr="00F5692F">
        <w:rPr>
          <w:rFonts w:ascii="Arial" w:hAnsi="Arial" w:cs="Arial"/>
          <w:sz w:val="22"/>
          <w:szCs w:val="22"/>
        </w:rPr>
        <w:t>)</w:t>
      </w:r>
      <w:r w:rsidRPr="00F5692F">
        <w:rPr>
          <w:rFonts w:ascii="Arial" w:hAnsi="Arial" w:cs="Arial"/>
          <w:sz w:val="22"/>
          <w:szCs w:val="22"/>
        </w:rPr>
        <w:t xml:space="preserve">. For a nursing job, two major skills would </w:t>
      </w:r>
      <w:proofErr w:type="gramStart"/>
      <w:r w:rsidRPr="00F5692F">
        <w:rPr>
          <w:rFonts w:ascii="Arial" w:hAnsi="Arial" w:cs="Arial"/>
          <w:sz w:val="22"/>
          <w:szCs w:val="22"/>
        </w:rPr>
        <w:t xml:space="preserve">be </w:t>
      </w:r>
      <w:r w:rsidR="006637BD" w:rsidRPr="00F5692F">
        <w:rPr>
          <w:rFonts w:ascii="Arial" w:hAnsi="Arial" w:cs="Arial"/>
          <w:sz w:val="22"/>
          <w:szCs w:val="22"/>
        </w:rPr>
        <w:t>required</w:t>
      </w:r>
      <w:proofErr w:type="gramEnd"/>
      <w:r w:rsidR="006637BD" w:rsidRPr="00F5692F">
        <w:rPr>
          <w:rFonts w:ascii="Arial" w:hAnsi="Arial" w:cs="Arial"/>
          <w:sz w:val="22"/>
          <w:szCs w:val="22"/>
        </w:rPr>
        <w:t>:</w:t>
      </w:r>
      <w:r w:rsidRPr="00F5692F">
        <w:rPr>
          <w:rFonts w:ascii="Arial" w:hAnsi="Arial" w:cs="Arial"/>
          <w:sz w:val="22"/>
          <w:szCs w:val="22"/>
        </w:rPr>
        <w:t xml:space="preserve"> hard and s</w:t>
      </w:r>
      <w:r w:rsidR="00334BE7" w:rsidRPr="00F5692F">
        <w:rPr>
          <w:rFonts w:ascii="Arial" w:hAnsi="Arial" w:cs="Arial"/>
          <w:sz w:val="22"/>
          <w:szCs w:val="22"/>
        </w:rPr>
        <w:t>o</w:t>
      </w:r>
      <w:r w:rsidRPr="00F5692F">
        <w:rPr>
          <w:rFonts w:ascii="Arial" w:hAnsi="Arial" w:cs="Arial"/>
          <w:sz w:val="22"/>
          <w:szCs w:val="22"/>
        </w:rPr>
        <w:t xml:space="preserve">ft skills. Hard skills are </w:t>
      </w:r>
      <w:r w:rsidR="005E769F" w:rsidRPr="00F5692F">
        <w:rPr>
          <w:rFonts w:ascii="Arial" w:hAnsi="Arial" w:cs="Arial"/>
          <w:sz w:val="22"/>
          <w:szCs w:val="22"/>
        </w:rPr>
        <w:t xml:space="preserve">those that are teachable, </w:t>
      </w:r>
      <w:r w:rsidR="00941522" w:rsidRPr="00F5692F">
        <w:rPr>
          <w:rFonts w:ascii="Arial" w:hAnsi="Arial" w:cs="Arial"/>
          <w:sz w:val="22"/>
          <w:szCs w:val="22"/>
        </w:rPr>
        <w:t>specific,</w:t>
      </w:r>
      <w:r w:rsidR="005E769F" w:rsidRPr="00F5692F">
        <w:rPr>
          <w:rFonts w:ascii="Arial" w:hAnsi="Arial" w:cs="Arial"/>
          <w:sz w:val="22"/>
          <w:szCs w:val="22"/>
        </w:rPr>
        <w:t xml:space="preserve"> and measurable.</w:t>
      </w:r>
      <w:r w:rsidR="00915877" w:rsidRPr="00F5692F">
        <w:rPr>
          <w:rFonts w:ascii="Arial" w:hAnsi="Arial" w:cs="Arial"/>
          <w:sz w:val="22"/>
          <w:szCs w:val="22"/>
        </w:rPr>
        <w:t xml:space="preserve"> In this context, </w:t>
      </w:r>
      <w:proofErr w:type="gramStart"/>
      <w:r w:rsidR="00334BE7" w:rsidRPr="00F5692F">
        <w:rPr>
          <w:rFonts w:ascii="Arial" w:hAnsi="Arial" w:cs="Arial"/>
          <w:sz w:val="22"/>
          <w:szCs w:val="22"/>
        </w:rPr>
        <w:t>some of</w:t>
      </w:r>
      <w:proofErr w:type="gramEnd"/>
      <w:r w:rsidR="00334BE7" w:rsidRPr="00F5692F">
        <w:rPr>
          <w:rFonts w:ascii="Arial" w:hAnsi="Arial" w:cs="Arial"/>
          <w:sz w:val="22"/>
          <w:szCs w:val="22"/>
        </w:rPr>
        <w:t xml:space="preserve"> the hard skills required in the nursing profession include patient assessment, records management, proficiency of medical equipment, medication </w:t>
      </w:r>
      <w:r w:rsidR="00941522" w:rsidRPr="00F5692F">
        <w:rPr>
          <w:rFonts w:ascii="Arial" w:hAnsi="Arial" w:cs="Arial"/>
          <w:sz w:val="22"/>
          <w:szCs w:val="22"/>
        </w:rPr>
        <w:t>management,</w:t>
      </w:r>
      <w:r w:rsidR="00334BE7" w:rsidRPr="00F5692F">
        <w:rPr>
          <w:rFonts w:ascii="Arial" w:hAnsi="Arial" w:cs="Arial"/>
          <w:sz w:val="22"/>
          <w:szCs w:val="22"/>
        </w:rPr>
        <w:t xml:space="preserve"> and treatment administration. Soft skills to acquire include compassion and empathy, effective communication, teamwork, problem solving and </w:t>
      </w:r>
      <w:proofErr w:type="gramStart"/>
      <w:r w:rsidR="00334BE7" w:rsidRPr="00F5692F">
        <w:rPr>
          <w:rFonts w:ascii="Arial" w:hAnsi="Arial" w:cs="Arial"/>
          <w:sz w:val="22"/>
          <w:szCs w:val="22"/>
        </w:rPr>
        <w:t>interpersonal skills</w:t>
      </w:r>
      <w:proofErr w:type="gramEnd"/>
      <w:r w:rsidR="00334BE7" w:rsidRPr="00F5692F">
        <w:rPr>
          <w:rFonts w:ascii="Arial" w:hAnsi="Arial" w:cs="Arial"/>
          <w:sz w:val="22"/>
          <w:szCs w:val="22"/>
        </w:rPr>
        <w:t xml:space="preserve">. </w:t>
      </w:r>
      <w:r w:rsidR="00023707" w:rsidRPr="00F5692F">
        <w:rPr>
          <w:rFonts w:ascii="Arial" w:hAnsi="Arial" w:cs="Arial"/>
          <w:sz w:val="22"/>
          <w:szCs w:val="22"/>
        </w:rPr>
        <w:t xml:space="preserve">In my personal assessment, I would say that I already have the majority of the soft skills required in the profession and what I would need to work on are the hard skills. </w:t>
      </w:r>
      <w:r w:rsidR="00FE7380" w:rsidRPr="00F5692F">
        <w:rPr>
          <w:rFonts w:ascii="Arial" w:hAnsi="Arial" w:cs="Arial"/>
          <w:sz w:val="22"/>
          <w:szCs w:val="22"/>
        </w:rPr>
        <w:t xml:space="preserve">In order to meet these skills, I would have to </w:t>
      </w:r>
      <w:r w:rsidR="00305AD0" w:rsidRPr="00F5692F">
        <w:rPr>
          <w:rFonts w:ascii="Arial" w:hAnsi="Arial" w:cs="Arial"/>
          <w:sz w:val="22"/>
          <w:szCs w:val="22"/>
        </w:rPr>
        <w:t>focus</w:t>
      </w:r>
      <w:r w:rsidR="00FE7380" w:rsidRPr="00F5692F">
        <w:rPr>
          <w:rFonts w:ascii="Arial" w:hAnsi="Arial" w:cs="Arial"/>
          <w:sz w:val="22"/>
          <w:szCs w:val="22"/>
        </w:rPr>
        <w:t xml:space="preserve"> on technical competence through </w:t>
      </w:r>
      <w:r w:rsidR="00305AD0" w:rsidRPr="00F5692F">
        <w:rPr>
          <w:rFonts w:ascii="Arial" w:hAnsi="Arial" w:cs="Arial"/>
          <w:sz w:val="22"/>
          <w:szCs w:val="22"/>
        </w:rPr>
        <w:t xml:space="preserve">formal training and education, mentorship, attachment or internship and continuous learning. </w:t>
      </w:r>
      <w:proofErr w:type="gramStart"/>
      <w:r w:rsidR="00305AD0" w:rsidRPr="00F5692F">
        <w:rPr>
          <w:rFonts w:ascii="Arial" w:hAnsi="Arial" w:cs="Arial"/>
          <w:sz w:val="22"/>
          <w:szCs w:val="22"/>
        </w:rPr>
        <w:t>A lot of</w:t>
      </w:r>
      <w:proofErr w:type="gramEnd"/>
      <w:r w:rsidR="00305AD0" w:rsidRPr="00F5692F">
        <w:rPr>
          <w:rFonts w:ascii="Arial" w:hAnsi="Arial" w:cs="Arial"/>
          <w:sz w:val="22"/>
          <w:szCs w:val="22"/>
        </w:rPr>
        <w:t xml:space="preserve"> these skills such as records management require formal training from a recognized institution. Patient assessment and treatment administration require a combination of </w:t>
      </w:r>
      <w:r w:rsidR="00566EDF" w:rsidRPr="00F5692F">
        <w:rPr>
          <w:rFonts w:ascii="Arial" w:hAnsi="Arial" w:cs="Arial"/>
          <w:sz w:val="22"/>
          <w:szCs w:val="22"/>
        </w:rPr>
        <w:t>efforts</w:t>
      </w:r>
      <w:r w:rsidR="00747A53" w:rsidRPr="00F5692F">
        <w:rPr>
          <w:rFonts w:ascii="Arial" w:hAnsi="Arial" w:cs="Arial"/>
          <w:sz w:val="22"/>
          <w:szCs w:val="22"/>
        </w:rPr>
        <w:t xml:space="preserve"> such as formal training and attachment </w:t>
      </w:r>
      <w:r w:rsidR="003B15FD" w:rsidRPr="00F5692F">
        <w:rPr>
          <w:rFonts w:ascii="Arial" w:hAnsi="Arial" w:cs="Arial"/>
          <w:sz w:val="22"/>
          <w:szCs w:val="22"/>
        </w:rPr>
        <w:t xml:space="preserve">or clinical training that would give me </w:t>
      </w:r>
      <w:proofErr w:type="gramStart"/>
      <w:r w:rsidR="003B15FD" w:rsidRPr="00F5692F">
        <w:rPr>
          <w:rFonts w:ascii="Arial" w:hAnsi="Arial" w:cs="Arial"/>
          <w:sz w:val="22"/>
          <w:szCs w:val="22"/>
        </w:rPr>
        <w:t>hands-on</w:t>
      </w:r>
      <w:proofErr w:type="gramEnd"/>
      <w:r w:rsidR="003B15FD" w:rsidRPr="00F5692F">
        <w:rPr>
          <w:rFonts w:ascii="Arial" w:hAnsi="Arial" w:cs="Arial"/>
          <w:sz w:val="22"/>
          <w:szCs w:val="22"/>
        </w:rPr>
        <w:t xml:space="preserve"> experience on the profession in general. </w:t>
      </w:r>
    </w:p>
    <w:p w14:paraId="265D5817" w14:textId="724565F5" w:rsidR="00514BB0" w:rsidRPr="00F5692F" w:rsidRDefault="00514BB0" w:rsidP="00F5692F">
      <w:pPr>
        <w:spacing w:after="120" w:line="360" w:lineRule="auto"/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</w:pPr>
      <w:r w:rsidRPr="00F5692F"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  <w:t>Part B</w:t>
      </w:r>
    </w:p>
    <w:p w14:paraId="45339A2D" w14:textId="126D4104" w:rsidR="00566EDF" w:rsidRPr="00F5692F" w:rsidRDefault="00862B33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Identifying skill gaps in knowledge and skills is crucial for both personal and professional development. There are </w:t>
      </w:r>
      <w:proofErr w:type="gramStart"/>
      <w:r w:rsidRPr="00F5692F">
        <w:rPr>
          <w:rFonts w:ascii="Arial" w:hAnsi="Arial" w:cs="Arial"/>
          <w:sz w:val="22"/>
          <w:szCs w:val="22"/>
        </w:rPr>
        <w:t>many</w:t>
      </w:r>
      <w:proofErr w:type="gramEnd"/>
      <w:r w:rsidRPr="00F5692F">
        <w:rPr>
          <w:rFonts w:ascii="Arial" w:hAnsi="Arial" w:cs="Arial"/>
          <w:sz w:val="22"/>
          <w:szCs w:val="22"/>
        </w:rPr>
        <w:t xml:space="preserve"> methods that could </w:t>
      </w:r>
      <w:proofErr w:type="gramStart"/>
      <w:r w:rsidRPr="00F5692F">
        <w:rPr>
          <w:rFonts w:ascii="Arial" w:hAnsi="Arial" w:cs="Arial"/>
          <w:sz w:val="22"/>
          <w:szCs w:val="22"/>
        </w:rPr>
        <w:t>be applied</w:t>
      </w:r>
      <w:proofErr w:type="gramEnd"/>
      <w:r w:rsidRPr="00F5692F">
        <w:rPr>
          <w:rFonts w:ascii="Arial" w:hAnsi="Arial" w:cs="Arial"/>
          <w:sz w:val="22"/>
          <w:szCs w:val="22"/>
        </w:rPr>
        <w:t xml:space="preserve"> in identifying these gaps including self-assessment, feedback from peers, performance </w:t>
      </w:r>
      <w:r w:rsidR="00941522" w:rsidRPr="00F5692F">
        <w:rPr>
          <w:rFonts w:ascii="Arial" w:hAnsi="Arial" w:cs="Arial"/>
          <w:sz w:val="22"/>
          <w:szCs w:val="22"/>
        </w:rPr>
        <w:t>reviews,</w:t>
      </w:r>
      <w:r w:rsidRPr="00F5692F">
        <w:rPr>
          <w:rFonts w:ascii="Arial" w:hAnsi="Arial" w:cs="Arial"/>
          <w:sz w:val="22"/>
          <w:szCs w:val="22"/>
        </w:rPr>
        <w:t xml:space="preserve"> and skill assessments. </w:t>
      </w:r>
      <w:r w:rsidR="00342211" w:rsidRPr="00F5692F">
        <w:rPr>
          <w:rFonts w:ascii="Arial" w:hAnsi="Arial" w:cs="Arial"/>
          <w:sz w:val="22"/>
          <w:szCs w:val="22"/>
        </w:rPr>
        <w:t xml:space="preserve">One of the first skill gap that I have identified that requires improvement is patient assessment. </w:t>
      </w:r>
      <w:r w:rsidR="009C1604" w:rsidRPr="00F5692F">
        <w:rPr>
          <w:rFonts w:ascii="Arial" w:hAnsi="Arial" w:cs="Arial"/>
          <w:sz w:val="22"/>
          <w:szCs w:val="22"/>
        </w:rPr>
        <w:t xml:space="preserve">I struggle with being thorough in </w:t>
      </w:r>
      <w:r w:rsidR="008A7C1A" w:rsidRPr="00F5692F">
        <w:rPr>
          <w:rFonts w:ascii="Arial" w:hAnsi="Arial" w:cs="Arial"/>
          <w:sz w:val="22"/>
          <w:szCs w:val="22"/>
        </w:rPr>
        <w:t xml:space="preserve">gathering and evaluating relevant information about a patient’s symptoms, medical </w:t>
      </w:r>
      <w:r w:rsidR="00941522" w:rsidRPr="00F5692F">
        <w:rPr>
          <w:rFonts w:ascii="Arial" w:hAnsi="Arial" w:cs="Arial"/>
          <w:sz w:val="22"/>
          <w:szCs w:val="22"/>
        </w:rPr>
        <w:t>history,</w:t>
      </w:r>
      <w:r w:rsidR="008A7C1A" w:rsidRPr="00F5692F">
        <w:rPr>
          <w:rFonts w:ascii="Arial" w:hAnsi="Arial" w:cs="Arial"/>
          <w:sz w:val="22"/>
          <w:szCs w:val="22"/>
        </w:rPr>
        <w:t xml:space="preserve"> and their</w:t>
      </w:r>
      <w:r w:rsidR="004818BA" w:rsidRPr="00F5692F">
        <w:rPr>
          <w:rFonts w:ascii="Arial" w:hAnsi="Arial" w:cs="Arial"/>
          <w:sz w:val="22"/>
          <w:szCs w:val="22"/>
        </w:rPr>
        <w:t xml:space="preserve"> individual needs. </w:t>
      </w:r>
      <w:r w:rsidR="009F2909" w:rsidRPr="00F5692F">
        <w:rPr>
          <w:rFonts w:ascii="Arial" w:hAnsi="Arial" w:cs="Arial"/>
          <w:sz w:val="22"/>
          <w:szCs w:val="22"/>
        </w:rPr>
        <w:t xml:space="preserve">In my personal development plan, </w:t>
      </w:r>
      <w:proofErr w:type="gramStart"/>
      <w:r w:rsidR="009F2909" w:rsidRPr="00F5692F">
        <w:rPr>
          <w:rFonts w:ascii="Arial" w:hAnsi="Arial" w:cs="Arial"/>
          <w:sz w:val="22"/>
          <w:szCs w:val="22"/>
        </w:rPr>
        <w:t>some of</w:t>
      </w:r>
      <w:proofErr w:type="gramEnd"/>
      <w:r w:rsidR="009F2909" w:rsidRPr="00F5692F">
        <w:rPr>
          <w:rFonts w:ascii="Arial" w:hAnsi="Arial" w:cs="Arial"/>
          <w:sz w:val="22"/>
          <w:szCs w:val="22"/>
        </w:rPr>
        <w:t xml:space="preserve"> the actions I would take include working with a senior nurse side by side to observe how they go about patient assessment, participating in simulation training</w:t>
      </w:r>
      <w:r w:rsidR="00EA436B" w:rsidRPr="00F5692F">
        <w:rPr>
          <w:rFonts w:ascii="Arial" w:hAnsi="Arial" w:cs="Arial"/>
          <w:sz w:val="22"/>
          <w:szCs w:val="22"/>
        </w:rPr>
        <w:t xml:space="preserve"> and attending assessment workshops, if any. </w:t>
      </w:r>
      <w:r w:rsidR="000E58D9" w:rsidRPr="00F5692F">
        <w:rPr>
          <w:rFonts w:ascii="Arial" w:hAnsi="Arial" w:cs="Arial"/>
          <w:sz w:val="22"/>
          <w:szCs w:val="22"/>
        </w:rPr>
        <w:t xml:space="preserve">Another skill gap is in time management. The importance of time management in the nursing profession cannot </w:t>
      </w:r>
      <w:proofErr w:type="gramStart"/>
      <w:r w:rsidR="000E58D9" w:rsidRPr="00F5692F">
        <w:rPr>
          <w:rFonts w:ascii="Arial" w:hAnsi="Arial" w:cs="Arial"/>
          <w:sz w:val="22"/>
          <w:szCs w:val="22"/>
        </w:rPr>
        <w:t>be underscored</w:t>
      </w:r>
      <w:proofErr w:type="gramEnd"/>
      <w:r w:rsidR="000E58D9" w:rsidRPr="00F5692F">
        <w:rPr>
          <w:rFonts w:ascii="Arial" w:hAnsi="Arial" w:cs="Arial"/>
          <w:sz w:val="22"/>
          <w:szCs w:val="22"/>
        </w:rPr>
        <w:t xml:space="preserve">. It is critical for prioritizing tasks, scheduling, balancing patient </w:t>
      </w:r>
      <w:r w:rsidR="00941522" w:rsidRPr="00F5692F">
        <w:rPr>
          <w:rFonts w:ascii="Arial" w:hAnsi="Arial" w:cs="Arial"/>
          <w:sz w:val="22"/>
          <w:szCs w:val="22"/>
        </w:rPr>
        <w:t>care,</w:t>
      </w:r>
      <w:r w:rsidR="000E58D9" w:rsidRPr="00F5692F">
        <w:rPr>
          <w:rFonts w:ascii="Arial" w:hAnsi="Arial" w:cs="Arial"/>
          <w:sz w:val="22"/>
          <w:szCs w:val="22"/>
        </w:rPr>
        <w:t xml:space="preserve"> and even admini</w:t>
      </w:r>
      <w:r w:rsidR="00CB33A5" w:rsidRPr="00F5692F">
        <w:rPr>
          <w:rFonts w:ascii="Arial" w:hAnsi="Arial" w:cs="Arial"/>
          <w:sz w:val="22"/>
          <w:szCs w:val="22"/>
        </w:rPr>
        <w:t>strative tasks</w:t>
      </w:r>
      <w:r w:rsidR="00D20B6A" w:rsidRPr="00F5692F">
        <w:rPr>
          <w:rFonts w:ascii="Arial" w:hAnsi="Arial" w:cs="Arial"/>
          <w:sz w:val="22"/>
          <w:szCs w:val="22"/>
        </w:rPr>
        <w:t xml:space="preserve"> (</w:t>
      </w:r>
      <w:r w:rsidR="00985A02" w:rsidRPr="00F5692F">
        <w:rPr>
          <w:rFonts w:ascii="Arial" w:hAnsi="Arial" w:cs="Arial"/>
          <w:sz w:val="22"/>
          <w:szCs w:val="22"/>
        </w:rPr>
        <w:t xml:space="preserve">Vizeshfar et al., </w:t>
      </w:r>
      <w:r w:rsidR="00D20B6A" w:rsidRPr="00F5692F">
        <w:rPr>
          <w:rFonts w:ascii="Arial" w:hAnsi="Arial" w:cs="Arial"/>
          <w:sz w:val="22"/>
          <w:szCs w:val="22"/>
        </w:rPr>
        <w:t>20</w:t>
      </w:r>
      <w:r w:rsidR="00985A02" w:rsidRPr="00F5692F">
        <w:rPr>
          <w:rFonts w:ascii="Arial" w:hAnsi="Arial" w:cs="Arial"/>
          <w:sz w:val="22"/>
          <w:szCs w:val="22"/>
        </w:rPr>
        <w:t>22</w:t>
      </w:r>
      <w:r w:rsidR="00D20B6A" w:rsidRPr="00F5692F">
        <w:rPr>
          <w:rFonts w:ascii="Arial" w:hAnsi="Arial" w:cs="Arial"/>
          <w:sz w:val="22"/>
          <w:szCs w:val="22"/>
        </w:rPr>
        <w:t>)</w:t>
      </w:r>
      <w:r w:rsidR="00CB33A5" w:rsidRPr="00F5692F">
        <w:rPr>
          <w:rFonts w:ascii="Arial" w:hAnsi="Arial" w:cs="Arial"/>
          <w:sz w:val="22"/>
          <w:szCs w:val="22"/>
        </w:rPr>
        <w:t xml:space="preserve">. As a nurse, developing strong time management skills in important in not only improving patient outcomes, but also critical in personal and professional development. </w:t>
      </w:r>
      <w:r w:rsidR="00C625CF" w:rsidRPr="00F5692F">
        <w:rPr>
          <w:rFonts w:ascii="Arial" w:hAnsi="Arial" w:cs="Arial"/>
          <w:sz w:val="22"/>
          <w:szCs w:val="22"/>
        </w:rPr>
        <w:t xml:space="preserve">I would address this by making use of </w:t>
      </w:r>
      <w:r w:rsidR="003F6720" w:rsidRPr="00F5692F">
        <w:rPr>
          <w:rFonts w:ascii="Arial" w:hAnsi="Arial" w:cs="Arial"/>
          <w:sz w:val="22"/>
          <w:szCs w:val="22"/>
        </w:rPr>
        <w:t>prioritisation</w:t>
      </w:r>
      <w:r w:rsidR="00C625CF" w:rsidRPr="00F5692F">
        <w:rPr>
          <w:rFonts w:ascii="Arial" w:hAnsi="Arial" w:cs="Arial"/>
          <w:sz w:val="22"/>
          <w:szCs w:val="22"/>
        </w:rPr>
        <w:t xml:space="preserve"> tools such as the ABCDE method which functions by assigning priority levels to tasks, the </w:t>
      </w:r>
      <w:r w:rsidR="003F6720" w:rsidRPr="00F5692F">
        <w:rPr>
          <w:rFonts w:ascii="Arial" w:hAnsi="Arial" w:cs="Arial"/>
          <w:sz w:val="22"/>
          <w:szCs w:val="22"/>
        </w:rPr>
        <w:t>Eisenhower</w:t>
      </w:r>
      <w:r w:rsidR="00C625CF" w:rsidRPr="00F5692F">
        <w:rPr>
          <w:rFonts w:ascii="Arial" w:hAnsi="Arial" w:cs="Arial"/>
          <w:sz w:val="22"/>
          <w:szCs w:val="22"/>
        </w:rPr>
        <w:t xml:space="preserve"> matrix that uses the concept of urgent/important and the 4Ds of time management. </w:t>
      </w:r>
      <w:r w:rsidR="00987E09" w:rsidRPr="00F5692F">
        <w:rPr>
          <w:rFonts w:ascii="Arial" w:hAnsi="Arial" w:cs="Arial"/>
          <w:sz w:val="22"/>
          <w:szCs w:val="22"/>
        </w:rPr>
        <w:t xml:space="preserve">The last skill gap I currently possess is clinical documentation where I struggle with accurate note taking. Clinical documentation is essential for nursing as it ensures the quality and continuity of care for all patients. </w:t>
      </w:r>
      <w:r w:rsidR="00F44F16" w:rsidRPr="00F5692F">
        <w:rPr>
          <w:rFonts w:ascii="Arial" w:hAnsi="Arial" w:cs="Arial"/>
          <w:sz w:val="22"/>
          <w:szCs w:val="22"/>
        </w:rPr>
        <w:t xml:space="preserve">The first step in addressing this skill gap is through reviewing of NMC guidelines which provide the </w:t>
      </w:r>
      <w:r w:rsidR="00074DD3" w:rsidRPr="00F5692F">
        <w:rPr>
          <w:rFonts w:ascii="Arial" w:hAnsi="Arial" w:cs="Arial"/>
          <w:sz w:val="22"/>
          <w:szCs w:val="22"/>
        </w:rPr>
        <w:t>standards</w:t>
      </w:r>
      <w:r w:rsidR="00F44F16" w:rsidRPr="00F5692F">
        <w:rPr>
          <w:rFonts w:ascii="Arial" w:hAnsi="Arial" w:cs="Arial"/>
          <w:sz w:val="22"/>
          <w:szCs w:val="22"/>
        </w:rPr>
        <w:t xml:space="preserve"> that nurses must uphold when documenting any changes or concerns in the condition of the patients. </w:t>
      </w:r>
      <w:r w:rsidR="00BE7D3A" w:rsidRPr="00F5692F">
        <w:rPr>
          <w:rFonts w:ascii="Arial" w:hAnsi="Arial" w:cs="Arial"/>
          <w:sz w:val="22"/>
          <w:szCs w:val="22"/>
        </w:rPr>
        <w:t xml:space="preserve">The second </w:t>
      </w:r>
      <w:r w:rsidR="00BE7D3A" w:rsidRPr="00F5692F">
        <w:rPr>
          <w:rFonts w:ascii="Arial" w:hAnsi="Arial" w:cs="Arial"/>
          <w:sz w:val="22"/>
          <w:szCs w:val="22"/>
        </w:rPr>
        <w:lastRenderedPageBreak/>
        <w:t xml:space="preserve">and last step would then be to practice notetaking with the mentorship of a senior associate and that is how I intend to address this skill gap. </w:t>
      </w:r>
    </w:p>
    <w:p w14:paraId="2BC051FC" w14:textId="524CDCA7" w:rsidR="00514BB0" w:rsidRPr="00F5692F" w:rsidRDefault="00514BB0" w:rsidP="00F5692F">
      <w:pPr>
        <w:spacing w:after="120" w:line="360" w:lineRule="auto"/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</w:pPr>
      <w:r w:rsidRPr="00F5692F"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  <w:t xml:space="preserve">Part </w:t>
      </w:r>
      <w:r w:rsidR="00E03581" w:rsidRPr="00F5692F"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  <w:t>C</w:t>
      </w:r>
    </w:p>
    <w:p w14:paraId="5C0D2D34" w14:textId="5DAE7462" w:rsidR="00BB771A" w:rsidRPr="00F5692F" w:rsidRDefault="004A43C2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One of the interview </w:t>
      </w:r>
      <w:r w:rsidR="00ED0EF1" w:rsidRPr="00F5692F">
        <w:rPr>
          <w:rFonts w:ascii="Arial" w:hAnsi="Arial" w:cs="Arial"/>
          <w:sz w:val="22"/>
          <w:szCs w:val="22"/>
        </w:rPr>
        <w:t>questions</w:t>
      </w:r>
      <w:r w:rsidRPr="00F5692F">
        <w:rPr>
          <w:rFonts w:ascii="Arial" w:hAnsi="Arial" w:cs="Arial"/>
          <w:sz w:val="22"/>
          <w:szCs w:val="22"/>
        </w:rPr>
        <w:t xml:space="preserve"> for a nursing job would be </w:t>
      </w:r>
      <w:r w:rsidR="00EC4B16" w:rsidRPr="00F5692F">
        <w:rPr>
          <w:rFonts w:ascii="Arial" w:hAnsi="Arial" w:cs="Arial"/>
          <w:sz w:val="22"/>
          <w:szCs w:val="22"/>
        </w:rPr>
        <w:t>to describe a difficult situation or encounter in clinical practice and how I dealt with it. The answer would be</w:t>
      </w:r>
      <w:r w:rsidR="00E97414" w:rsidRPr="00F5692F">
        <w:rPr>
          <w:rFonts w:ascii="Arial" w:hAnsi="Arial" w:cs="Arial"/>
          <w:sz w:val="22"/>
          <w:szCs w:val="22"/>
        </w:rPr>
        <w:t xml:space="preserve"> describing how I once encountered an agitated patient who was refusing treatment during my placement. </w:t>
      </w:r>
      <w:r w:rsidR="00091ADD" w:rsidRPr="00F5692F">
        <w:rPr>
          <w:rFonts w:ascii="Arial" w:hAnsi="Arial" w:cs="Arial"/>
          <w:sz w:val="22"/>
          <w:szCs w:val="22"/>
        </w:rPr>
        <w:t xml:space="preserve">In this situation, I applied empathy and compassion in calming the patient down. Through compassionate communication, I was able to speak slowly and calmy to the patient and encouraging them to calm their nerves and </w:t>
      </w:r>
      <w:r w:rsidR="002662C6" w:rsidRPr="00F5692F">
        <w:rPr>
          <w:rFonts w:ascii="Arial" w:hAnsi="Arial" w:cs="Arial"/>
          <w:sz w:val="22"/>
          <w:szCs w:val="22"/>
        </w:rPr>
        <w:t>communicate</w:t>
      </w:r>
      <w:r w:rsidR="00091ADD" w:rsidRPr="00F5692F">
        <w:rPr>
          <w:rFonts w:ascii="Arial" w:hAnsi="Arial" w:cs="Arial"/>
          <w:sz w:val="22"/>
          <w:szCs w:val="22"/>
        </w:rPr>
        <w:t xml:space="preserve"> to me. </w:t>
      </w:r>
      <w:r w:rsidR="00490BB6" w:rsidRPr="00F5692F">
        <w:rPr>
          <w:rFonts w:ascii="Arial" w:hAnsi="Arial" w:cs="Arial"/>
          <w:sz w:val="22"/>
          <w:szCs w:val="22"/>
        </w:rPr>
        <w:t xml:space="preserve">I also made sure to listen actively when the patient was sharing their frustrations and making sure that I did not interrupt. </w:t>
      </w:r>
    </w:p>
    <w:p w14:paraId="7302B7D6" w14:textId="2ADA59CE" w:rsidR="002662C6" w:rsidRPr="00F5692F" w:rsidRDefault="002662C6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Question two would be: </w:t>
      </w:r>
      <w:r w:rsidR="005528A6" w:rsidRPr="00F5692F">
        <w:rPr>
          <w:rFonts w:ascii="Arial" w:hAnsi="Arial" w:cs="Arial"/>
          <w:sz w:val="22"/>
          <w:szCs w:val="22"/>
        </w:rPr>
        <w:t xml:space="preserve">How do I prioritize my tasks in a </w:t>
      </w:r>
      <w:r w:rsidR="00587BD5" w:rsidRPr="00F5692F">
        <w:rPr>
          <w:rFonts w:ascii="Arial" w:hAnsi="Arial" w:cs="Arial"/>
          <w:sz w:val="22"/>
          <w:szCs w:val="22"/>
        </w:rPr>
        <w:t>fast-paced</w:t>
      </w:r>
      <w:r w:rsidR="005528A6" w:rsidRPr="00F5692F">
        <w:rPr>
          <w:rFonts w:ascii="Arial" w:hAnsi="Arial" w:cs="Arial"/>
          <w:sz w:val="22"/>
          <w:szCs w:val="22"/>
        </w:rPr>
        <w:t xml:space="preserve"> medical environment. </w:t>
      </w:r>
      <w:r w:rsidR="000759F0" w:rsidRPr="00F5692F">
        <w:rPr>
          <w:rFonts w:ascii="Arial" w:hAnsi="Arial" w:cs="Arial"/>
          <w:sz w:val="22"/>
          <w:szCs w:val="22"/>
        </w:rPr>
        <w:t xml:space="preserve">The </w:t>
      </w:r>
      <w:r w:rsidR="00587BD5" w:rsidRPr="00F5692F">
        <w:rPr>
          <w:rFonts w:ascii="Arial" w:hAnsi="Arial" w:cs="Arial"/>
          <w:sz w:val="22"/>
          <w:szCs w:val="22"/>
        </w:rPr>
        <w:t>answer</w:t>
      </w:r>
      <w:r w:rsidR="000759F0" w:rsidRPr="00F5692F">
        <w:rPr>
          <w:rFonts w:ascii="Arial" w:hAnsi="Arial" w:cs="Arial"/>
          <w:sz w:val="22"/>
          <w:szCs w:val="22"/>
        </w:rPr>
        <w:t xml:space="preserve"> would be through the use of prioritizing methods such as the ABCDE method which gives me a framework as to which </w:t>
      </w:r>
      <w:r w:rsidR="0034097B" w:rsidRPr="00F5692F">
        <w:rPr>
          <w:rFonts w:ascii="Arial" w:hAnsi="Arial" w:cs="Arial"/>
          <w:sz w:val="22"/>
          <w:szCs w:val="22"/>
        </w:rPr>
        <w:t xml:space="preserve">patients to treat </w:t>
      </w:r>
      <w:r w:rsidR="00587BD5" w:rsidRPr="00F5692F">
        <w:rPr>
          <w:rFonts w:ascii="Arial" w:hAnsi="Arial" w:cs="Arial"/>
          <w:sz w:val="22"/>
          <w:szCs w:val="22"/>
        </w:rPr>
        <w:t>first</w:t>
      </w:r>
      <w:r w:rsidR="0034097B" w:rsidRPr="00F5692F">
        <w:rPr>
          <w:rFonts w:ascii="Arial" w:hAnsi="Arial" w:cs="Arial"/>
          <w:sz w:val="22"/>
          <w:szCs w:val="22"/>
        </w:rPr>
        <w:t xml:space="preserve"> and which ones can wait. This prioritization method enables me to identify which patients need immediate intervention and who to immediately refer them to. Once the most urgent cases </w:t>
      </w:r>
      <w:proofErr w:type="gramStart"/>
      <w:r w:rsidR="0034097B" w:rsidRPr="00F5692F">
        <w:rPr>
          <w:rFonts w:ascii="Arial" w:hAnsi="Arial" w:cs="Arial"/>
          <w:sz w:val="22"/>
          <w:szCs w:val="22"/>
        </w:rPr>
        <w:t>are stabilized</w:t>
      </w:r>
      <w:proofErr w:type="gramEnd"/>
      <w:r w:rsidR="0034097B" w:rsidRPr="00F5692F">
        <w:rPr>
          <w:rFonts w:ascii="Arial" w:hAnsi="Arial" w:cs="Arial"/>
          <w:sz w:val="22"/>
          <w:szCs w:val="22"/>
        </w:rPr>
        <w:t xml:space="preserve">, I then proceed to organize other tasks such as clinical documentation, </w:t>
      </w:r>
      <w:r w:rsidR="00587BD5" w:rsidRPr="00F5692F">
        <w:rPr>
          <w:rFonts w:ascii="Arial" w:hAnsi="Arial" w:cs="Arial"/>
          <w:sz w:val="22"/>
          <w:szCs w:val="22"/>
        </w:rPr>
        <w:t>patient</w:t>
      </w:r>
      <w:r w:rsidR="0034097B" w:rsidRPr="00F5692F">
        <w:rPr>
          <w:rFonts w:ascii="Arial" w:hAnsi="Arial" w:cs="Arial"/>
          <w:sz w:val="22"/>
          <w:szCs w:val="22"/>
        </w:rPr>
        <w:t xml:space="preserve"> </w:t>
      </w:r>
      <w:r w:rsidR="00941522" w:rsidRPr="00F5692F">
        <w:rPr>
          <w:rFonts w:ascii="Arial" w:hAnsi="Arial" w:cs="Arial"/>
          <w:sz w:val="22"/>
          <w:szCs w:val="22"/>
        </w:rPr>
        <w:t>care,</w:t>
      </w:r>
      <w:r w:rsidR="0034097B" w:rsidRPr="00F5692F">
        <w:rPr>
          <w:rFonts w:ascii="Arial" w:hAnsi="Arial" w:cs="Arial"/>
          <w:sz w:val="22"/>
          <w:szCs w:val="22"/>
        </w:rPr>
        <w:t xml:space="preserve"> and medical assessment. </w:t>
      </w:r>
    </w:p>
    <w:p w14:paraId="1D870D2D" w14:textId="13D2A344" w:rsidR="002E69B0" w:rsidRPr="00F5692F" w:rsidRDefault="002E69B0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Question three: What </w:t>
      </w:r>
      <w:r w:rsidR="00587BD5" w:rsidRPr="00F5692F">
        <w:rPr>
          <w:rFonts w:ascii="Arial" w:hAnsi="Arial" w:cs="Arial"/>
          <w:sz w:val="22"/>
          <w:szCs w:val="22"/>
        </w:rPr>
        <w:t>strengths</w:t>
      </w:r>
      <w:r w:rsidRPr="00F5692F">
        <w:rPr>
          <w:rFonts w:ascii="Arial" w:hAnsi="Arial" w:cs="Arial"/>
          <w:sz w:val="22"/>
          <w:szCs w:val="22"/>
        </w:rPr>
        <w:t xml:space="preserve"> do I bring to the job. </w:t>
      </w:r>
      <w:proofErr w:type="gramStart"/>
      <w:r w:rsidR="00587BD5" w:rsidRPr="00F5692F">
        <w:rPr>
          <w:rFonts w:ascii="Arial" w:hAnsi="Arial" w:cs="Arial"/>
          <w:sz w:val="22"/>
          <w:szCs w:val="22"/>
        </w:rPr>
        <w:t>Some of</w:t>
      </w:r>
      <w:proofErr w:type="gramEnd"/>
      <w:r w:rsidR="00587BD5" w:rsidRPr="00F5692F">
        <w:rPr>
          <w:rFonts w:ascii="Arial" w:hAnsi="Arial" w:cs="Arial"/>
          <w:sz w:val="22"/>
          <w:szCs w:val="22"/>
        </w:rPr>
        <w:t xml:space="preserve"> the </w:t>
      </w:r>
      <w:r w:rsidR="000729BA" w:rsidRPr="00F5692F">
        <w:rPr>
          <w:rFonts w:ascii="Arial" w:hAnsi="Arial" w:cs="Arial"/>
          <w:sz w:val="22"/>
          <w:szCs w:val="22"/>
        </w:rPr>
        <w:t>strengths</w:t>
      </w:r>
      <w:r w:rsidR="00587BD5" w:rsidRPr="00F5692F">
        <w:rPr>
          <w:rFonts w:ascii="Arial" w:hAnsi="Arial" w:cs="Arial"/>
          <w:sz w:val="22"/>
          <w:szCs w:val="22"/>
        </w:rPr>
        <w:t xml:space="preserve"> I possess as a nurse </w:t>
      </w:r>
      <w:r w:rsidR="00E2473D" w:rsidRPr="00F5692F">
        <w:rPr>
          <w:rFonts w:ascii="Arial" w:hAnsi="Arial" w:cs="Arial"/>
          <w:sz w:val="22"/>
          <w:szCs w:val="22"/>
        </w:rPr>
        <w:t>include compassionate care, effective communication</w:t>
      </w:r>
      <w:r w:rsidR="003F70DC" w:rsidRPr="00F5692F">
        <w:rPr>
          <w:rFonts w:ascii="Arial" w:hAnsi="Arial" w:cs="Arial"/>
          <w:sz w:val="22"/>
          <w:szCs w:val="22"/>
        </w:rPr>
        <w:t xml:space="preserve"> and critical thinking which are all very important in the health and social care field. </w:t>
      </w:r>
      <w:r w:rsidR="001976AE" w:rsidRPr="00F5692F">
        <w:rPr>
          <w:rFonts w:ascii="Arial" w:hAnsi="Arial" w:cs="Arial"/>
          <w:sz w:val="22"/>
          <w:szCs w:val="22"/>
        </w:rPr>
        <w:t xml:space="preserve">Compassionate care is a non-negotiable in nursing, effective communication helps </w:t>
      </w:r>
      <w:r w:rsidR="00F57322" w:rsidRPr="00F5692F">
        <w:rPr>
          <w:rFonts w:ascii="Arial" w:hAnsi="Arial" w:cs="Arial"/>
          <w:sz w:val="22"/>
          <w:szCs w:val="22"/>
        </w:rPr>
        <w:t xml:space="preserve">to improve health outcomes and critical thinking could be the difference between life and death. </w:t>
      </w:r>
    </w:p>
    <w:p w14:paraId="3A1F53E9" w14:textId="3F6D9327" w:rsidR="0065673D" w:rsidRPr="00F5692F" w:rsidRDefault="0065673D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  <w:bookmarkStart w:id="2" w:name="_Toc214905838"/>
      <w:r w:rsidRPr="00F5692F">
        <w:rPr>
          <w:rFonts w:ascii="Arial" w:hAnsi="Arial" w:cs="Arial"/>
          <w:b/>
          <w:color w:val="000000" w:themeColor="text1"/>
          <w:sz w:val="22"/>
          <w:szCs w:val="22"/>
        </w:rPr>
        <w:t xml:space="preserve">Task </w:t>
      </w:r>
      <w:bookmarkEnd w:id="2"/>
      <w:r w:rsidR="00F36FC1" w:rsidRPr="00F5692F">
        <w:rPr>
          <w:rFonts w:ascii="Arial" w:hAnsi="Arial" w:cs="Arial"/>
          <w:b/>
          <w:color w:val="000000" w:themeColor="text1"/>
          <w:sz w:val="22"/>
          <w:szCs w:val="22"/>
        </w:rPr>
        <w:t>two</w:t>
      </w:r>
    </w:p>
    <w:p w14:paraId="0ED2A03D" w14:textId="07960149" w:rsidR="005939FC" w:rsidRPr="00F5692F" w:rsidRDefault="00815CDA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Effective communication is a key skill in nursing. </w:t>
      </w:r>
      <w:r w:rsidR="005939FC" w:rsidRPr="00F5692F">
        <w:rPr>
          <w:rFonts w:ascii="Arial" w:hAnsi="Arial" w:cs="Arial"/>
          <w:sz w:val="22"/>
          <w:szCs w:val="22"/>
        </w:rPr>
        <w:t>Communication</w:t>
      </w:r>
      <w:r w:rsidR="00BA2336" w:rsidRPr="00F5692F">
        <w:rPr>
          <w:rFonts w:ascii="Arial" w:hAnsi="Arial" w:cs="Arial"/>
          <w:sz w:val="22"/>
          <w:szCs w:val="22"/>
        </w:rPr>
        <w:t xml:space="preserve"> </w:t>
      </w:r>
      <w:r w:rsidR="005939FC" w:rsidRPr="00F5692F">
        <w:rPr>
          <w:rFonts w:ascii="Arial" w:hAnsi="Arial" w:cs="Arial"/>
          <w:sz w:val="22"/>
          <w:szCs w:val="22"/>
        </w:rPr>
        <w:t xml:space="preserve">may </w:t>
      </w:r>
      <w:proofErr w:type="gramStart"/>
      <w:r w:rsidR="005939FC" w:rsidRPr="00F5692F">
        <w:rPr>
          <w:rFonts w:ascii="Arial" w:hAnsi="Arial" w:cs="Arial"/>
          <w:sz w:val="22"/>
          <w:szCs w:val="22"/>
        </w:rPr>
        <w:t>be defined</w:t>
      </w:r>
      <w:proofErr w:type="gramEnd"/>
      <w:r w:rsidR="005939FC" w:rsidRPr="00F5692F">
        <w:rPr>
          <w:rFonts w:ascii="Arial" w:hAnsi="Arial" w:cs="Arial"/>
          <w:sz w:val="22"/>
          <w:szCs w:val="22"/>
        </w:rPr>
        <w:t xml:space="preserve"> </w:t>
      </w:r>
      <w:r w:rsidR="008D1A96">
        <w:rPr>
          <w:rFonts w:ascii="Arial" w:hAnsi="Arial" w:cs="Arial"/>
          <w:sz w:val="22"/>
          <w:szCs w:val="22"/>
        </w:rPr>
        <w:t>transmission of information from one person to another through various modes that could be verbal or non-</w:t>
      </w:r>
      <w:r w:rsidR="00854673">
        <w:rPr>
          <w:rFonts w:ascii="Arial" w:hAnsi="Arial" w:cs="Arial"/>
          <w:sz w:val="22"/>
          <w:szCs w:val="22"/>
        </w:rPr>
        <w:t>verbal</w:t>
      </w:r>
      <w:r w:rsidR="005939FC" w:rsidRPr="00F5692F">
        <w:rPr>
          <w:rFonts w:ascii="Arial" w:hAnsi="Arial" w:cs="Arial"/>
          <w:sz w:val="22"/>
          <w:szCs w:val="22"/>
        </w:rPr>
        <w:t>. Communication affects patient</w:t>
      </w:r>
      <w:r w:rsidR="00BA2336" w:rsidRPr="00F5692F">
        <w:rPr>
          <w:rFonts w:ascii="Arial" w:hAnsi="Arial" w:cs="Arial"/>
          <w:sz w:val="22"/>
          <w:szCs w:val="22"/>
        </w:rPr>
        <w:t xml:space="preserve"> </w:t>
      </w:r>
      <w:r w:rsidR="005939FC" w:rsidRPr="00F5692F">
        <w:rPr>
          <w:rFonts w:ascii="Arial" w:hAnsi="Arial" w:cs="Arial"/>
          <w:sz w:val="22"/>
          <w:szCs w:val="22"/>
        </w:rPr>
        <w:t xml:space="preserve">outcomes, prevents errors, improves </w:t>
      </w:r>
      <w:r w:rsidR="00941522" w:rsidRPr="00F5692F">
        <w:rPr>
          <w:rFonts w:ascii="Arial" w:hAnsi="Arial" w:cs="Arial"/>
          <w:sz w:val="22"/>
          <w:szCs w:val="22"/>
        </w:rPr>
        <w:t>collaboration,</w:t>
      </w:r>
      <w:r w:rsidR="005939FC" w:rsidRPr="00F5692F">
        <w:rPr>
          <w:rFonts w:ascii="Arial" w:hAnsi="Arial" w:cs="Arial"/>
          <w:sz w:val="22"/>
          <w:szCs w:val="22"/>
        </w:rPr>
        <w:t xml:space="preserve"> and ensures patient safety (</w:t>
      </w:r>
      <w:r w:rsidR="00BC48BD" w:rsidRPr="00F5692F">
        <w:rPr>
          <w:rFonts w:ascii="Arial" w:hAnsi="Arial" w:cs="Arial"/>
          <w:sz w:val="22"/>
          <w:szCs w:val="22"/>
        </w:rPr>
        <w:t>Grant</w:t>
      </w:r>
      <w:r w:rsidR="004A1F1A" w:rsidRPr="00F5692F">
        <w:rPr>
          <w:rFonts w:ascii="Arial" w:hAnsi="Arial" w:cs="Arial"/>
          <w:sz w:val="22"/>
          <w:szCs w:val="22"/>
        </w:rPr>
        <w:t xml:space="preserve"> et al.</w:t>
      </w:r>
      <w:r w:rsidR="005939FC" w:rsidRPr="00F5692F">
        <w:rPr>
          <w:rFonts w:ascii="Arial" w:hAnsi="Arial" w:cs="Arial"/>
          <w:sz w:val="22"/>
          <w:szCs w:val="22"/>
        </w:rPr>
        <w:t>, 20</w:t>
      </w:r>
      <w:r w:rsidR="00BC48BD" w:rsidRPr="00F5692F">
        <w:rPr>
          <w:rFonts w:ascii="Arial" w:hAnsi="Arial" w:cs="Arial"/>
          <w:sz w:val="22"/>
          <w:szCs w:val="22"/>
        </w:rPr>
        <w:t>25</w:t>
      </w:r>
      <w:r w:rsidR="005939FC" w:rsidRPr="00F5692F">
        <w:rPr>
          <w:rFonts w:ascii="Arial" w:hAnsi="Arial" w:cs="Arial"/>
          <w:sz w:val="22"/>
          <w:szCs w:val="22"/>
        </w:rPr>
        <w:t>). According to an</w:t>
      </w:r>
      <w:r w:rsidR="00BA2336" w:rsidRPr="00F5692F">
        <w:rPr>
          <w:rFonts w:ascii="Arial" w:hAnsi="Arial" w:cs="Arial"/>
          <w:sz w:val="22"/>
          <w:szCs w:val="22"/>
        </w:rPr>
        <w:t xml:space="preserve"> </w:t>
      </w:r>
      <w:r w:rsidR="005939FC" w:rsidRPr="00F5692F">
        <w:rPr>
          <w:rFonts w:ascii="Arial" w:hAnsi="Arial" w:cs="Arial"/>
          <w:sz w:val="22"/>
          <w:szCs w:val="22"/>
        </w:rPr>
        <w:t>article by Howick et al (2024), communication</w:t>
      </w:r>
      <w:r w:rsidR="008D1A96">
        <w:rPr>
          <w:rFonts w:ascii="Arial" w:hAnsi="Arial" w:cs="Arial"/>
          <w:sz w:val="22"/>
          <w:szCs w:val="22"/>
        </w:rPr>
        <w:t xml:space="preserve"> either between the patient and healthcare provider or the intra communication amongst healthcare providers</w:t>
      </w:r>
      <w:r w:rsidR="005939FC" w:rsidRPr="00F5692F">
        <w:rPr>
          <w:rFonts w:ascii="Arial" w:hAnsi="Arial" w:cs="Arial"/>
          <w:sz w:val="22"/>
          <w:szCs w:val="22"/>
        </w:rPr>
        <w:t xml:space="preserve"> can significantly affec</w:t>
      </w:r>
      <w:r w:rsidR="00BA2336" w:rsidRPr="00F5692F">
        <w:rPr>
          <w:rFonts w:ascii="Arial" w:hAnsi="Arial" w:cs="Arial"/>
          <w:sz w:val="22"/>
          <w:szCs w:val="22"/>
        </w:rPr>
        <w:t xml:space="preserve">t </w:t>
      </w:r>
      <w:r w:rsidR="005939FC" w:rsidRPr="00F5692F">
        <w:rPr>
          <w:rFonts w:ascii="Arial" w:hAnsi="Arial" w:cs="Arial"/>
          <w:sz w:val="22"/>
          <w:szCs w:val="22"/>
        </w:rPr>
        <w:t xml:space="preserve">patient safety. </w:t>
      </w:r>
      <w:r w:rsidR="00E42FA5">
        <w:rPr>
          <w:rFonts w:ascii="Arial" w:hAnsi="Arial" w:cs="Arial"/>
          <w:sz w:val="22"/>
          <w:szCs w:val="22"/>
        </w:rPr>
        <w:t xml:space="preserve">Poor communication may </w:t>
      </w:r>
      <w:proofErr w:type="gramStart"/>
      <w:r w:rsidR="00E42FA5">
        <w:rPr>
          <w:rFonts w:ascii="Arial" w:hAnsi="Arial" w:cs="Arial"/>
          <w:sz w:val="22"/>
          <w:szCs w:val="22"/>
        </w:rPr>
        <w:t>be witnessed</w:t>
      </w:r>
      <w:proofErr w:type="gramEnd"/>
      <w:r w:rsidR="00E42FA5">
        <w:rPr>
          <w:rFonts w:ascii="Arial" w:hAnsi="Arial" w:cs="Arial"/>
          <w:sz w:val="22"/>
          <w:szCs w:val="22"/>
        </w:rPr>
        <w:t xml:space="preserve"> between the healthcare provider and their patient where the provider does not provide sufficient information regarding a medical diagnosis, </w:t>
      </w:r>
      <w:r w:rsidR="00E82025">
        <w:rPr>
          <w:rFonts w:ascii="Arial" w:hAnsi="Arial" w:cs="Arial"/>
          <w:sz w:val="22"/>
          <w:szCs w:val="22"/>
        </w:rPr>
        <w:t>procedure,</w:t>
      </w:r>
      <w:r w:rsidR="00E42FA5">
        <w:rPr>
          <w:rFonts w:ascii="Arial" w:hAnsi="Arial" w:cs="Arial"/>
          <w:sz w:val="22"/>
          <w:szCs w:val="22"/>
        </w:rPr>
        <w:t xml:space="preserve"> or test results. A healthcare provider may also omit </w:t>
      </w:r>
      <w:proofErr w:type="gramStart"/>
      <w:r w:rsidR="00E42FA5">
        <w:rPr>
          <w:rFonts w:ascii="Arial" w:hAnsi="Arial" w:cs="Arial"/>
          <w:sz w:val="22"/>
          <w:szCs w:val="22"/>
        </w:rPr>
        <w:t>some</w:t>
      </w:r>
      <w:proofErr w:type="gramEnd"/>
      <w:r w:rsidR="00E42FA5">
        <w:rPr>
          <w:rFonts w:ascii="Arial" w:hAnsi="Arial" w:cs="Arial"/>
          <w:sz w:val="22"/>
          <w:szCs w:val="22"/>
        </w:rPr>
        <w:t xml:space="preserve"> vital information to the patient either due to negligence or </w:t>
      </w:r>
      <w:r w:rsidR="00831E5E">
        <w:rPr>
          <w:rFonts w:ascii="Arial" w:hAnsi="Arial" w:cs="Arial"/>
          <w:sz w:val="22"/>
          <w:szCs w:val="22"/>
        </w:rPr>
        <w:t>ignorance that the patient may not understand the medical jargon.</w:t>
      </w:r>
    </w:p>
    <w:p w14:paraId="4F8C86CA" w14:textId="4C66F9C7" w:rsidR="005939FC" w:rsidRPr="00F5692F" w:rsidRDefault="00D64BEC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Communication may also </w:t>
      </w:r>
      <w:proofErr w:type="gramStart"/>
      <w:r>
        <w:rPr>
          <w:rFonts w:ascii="Arial" w:hAnsi="Arial" w:cs="Arial"/>
          <w:sz w:val="22"/>
          <w:szCs w:val="22"/>
        </w:rPr>
        <w:t>be impaired</w:t>
      </w:r>
      <w:proofErr w:type="gramEnd"/>
      <w:r>
        <w:rPr>
          <w:rFonts w:ascii="Arial" w:hAnsi="Arial" w:cs="Arial"/>
          <w:sz w:val="22"/>
          <w:szCs w:val="22"/>
        </w:rPr>
        <w:t xml:space="preserve"> through the presence of barriers.</w:t>
      </w:r>
      <w:r w:rsidR="005939FC" w:rsidRPr="00F5692F">
        <w:rPr>
          <w:rFonts w:ascii="Arial" w:hAnsi="Arial" w:cs="Arial"/>
          <w:sz w:val="22"/>
          <w:szCs w:val="22"/>
        </w:rPr>
        <w:t xml:space="preserve"> A common barrier is language differences between the healthcare practitioner and</w:t>
      </w:r>
      <w:r w:rsidR="00BA2336" w:rsidRPr="00F5692F">
        <w:rPr>
          <w:rFonts w:ascii="Arial" w:hAnsi="Arial" w:cs="Arial"/>
          <w:sz w:val="22"/>
          <w:szCs w:val="22"/>
        </w:rPr>
        <w:t xml:space="preserve"> </w:t>
      </w:r>
      <w:r w:rsidR="005939FC" w:rsidRPr="00F5692F">
        <w:rPr>
          <w:rFonts w:ascii="Arial" w:hAnsi="Arial" w:cs="Arial"/>
          <w:sz w:val="22"/>
          <w:szCs w:val="22"/>
        </w:rPr>
        <w:t>patient such that they fail to effectively communicate their health issues (Kwame and</w:t>
      </w:r>
      <w:r w:rsidR="00BA2336" w:rsidRPr="00F5692F">
        <w:rPr>
          <w:rFonts w:ascii="Arial" w:hAnsi="Arial" w:cs="Arial"/>
          <w:sz w:val="22"/>
          <w:szCs w:val="22"/>
        </w:rPr>
        <w:t xml:space="preserve"> </w:t>
      </w:r>
      <w:r w:rsidR="005939FC" w:rsidRPr="00F5692F">
        <w:rPr>
          <w:rFonts w:ascii="Arial" w:hAnsi="Arial" w:cs="Arial"/>
          <w:sz w:val="22"/>
          <w:szCs w:val="22"/>
        </w:rPr>
        <w:t xml:space="preserve">Petrucka, 2021). </w:t>
      </w:r>
      <w:r w:rsidR="002C79FF">
        <w:rPr>
          <w:rFonts w:ascii="Arial" w:hAnsi="Arial" w:cs="Arial"/>
          <w:sz w:val="22"/>
          <w:szCs w:val="22"/>
        </w:rPr>
        <w:t xml:space="preserve">Due to linguistic diversity, </w:t>
      </w:r>
      <w:r w:rsidR="005939FC" w:rsidRPr="00F5692F">
        <w:rPr>
          <w:rFonts w:ascii="Arial" w:hAnsi="Arial" w:cs="Arial"/>
          <w:sz w:val="22"/>
          <w:szCs w:val="22"/>
        </w:rPr>
        <w:t xml:space="preserve">a patient </w:t>
      </w:r>
      <w:r w:rsidR="002C79FF">
        <w:rPr>
          <w:rFonts w:ascii="Arial" w:hAnsi="Arial" w:cs="Arial"/>
          <w:sz w:val="22"/>
          <w:szCs w:val="22"/>
        </w:rPr>
        <w:t xml:space="preserve">may have difficulties explaining their symptoms to the provider while the provider may also misinterpret </w:t>
      </w:r>
      <w:proofErr w:type="gramStart"/>
      <w:r w:rsidR="002C79FF">
        <w:rPr>
          <w:rFonts w:ascii="Arial" w:hAnsi="Arial" w:cs="Arial"/>
          <w:sz w:val="22"/>
          <w:szCs w:val="22"/>
        </w:rPr>
        <w:t>some</w:t>
      </w:r>
      <w:proofErr w:type="gramEnd"/>
      <w:r w:rsidR="002C79FF">
        <w:rPr>
          <w:rFonts w:ascii="Arial" w:hAnsi="Arial" w:cs="Arial"/>
          <w:sz w:val="22"/>
          <w:szCs w:val="22"/>
        </w:rPr>
        <w:t xml:space="preserve"> information</w:t>
      </w:r>
      <w:r w:rsidR="00E82025">
        <w:rPr>
          <w:rFonts w:ascii="Arial" w:hAnsi="Arial" w:cs="Arial"/>
          <w:sz w:val="22"/>
          <w:szCs w:val="22"/>
        </w:rPr>
        <w:t xml:space="preserve">. </w:t>
      </w:r>
      <w:r w:rsidR="006E22F1">
        <w:rPr>
          <w:rFonts w:ascii="Arial" w:hAnsi="Arial" w:cs="Arial"/>
          <w:sz w:val="22"/>
          <w:szCs w:val="22"/>
        </w:rPr>
        <w:t xml:space="preserve">Another barrier to communication could arise where a patient’s health condition is </w:t>
      </w:r>
      <w:r w:rsidR="008E1946">
        <w:rPr>
          <w:rFonts w:ascii="Arial" w:hAnsi="Arial" w:cs="Arial"/>
          <w:sz w:val="22"/>
          <w:szCs w:val="22"/>
        </w:rPr>
        <w:t>unbelievably bad</w:t>
      </w:r>
      <w:r w:rsidR="006E22F1">
        <w:rPr>
          <w:rFonts w:ascii="Arial" w:hAnsi="Arial" w:cs="Arial"/>
          <w:sz w:val="22"/>
          <w:szCs w:val="22"/>
        </w:rPr>
        <w:t xml:space="preserve"> or where they exhibit symptoms of memory loss or suffering from illnesses like dementia.</w:t>
      </w:r>
      <w:r w:rsidR="00A11CBD">
        <w:rPr>
          <w:rFonts w:ascii="Arial" w:hAnsi="Arial" w:cs="Arial"/>
          <w:sz w:val="22"/>
          <w:szCs w:val="22"/>
        </w:rPr>
        <w:t xml:space="preserve"> </w:t>
      </w:r>
      <w:r w:rsidR="0003164A" w:rsidRPr="00F5692F">
        <w:rPr>
          <w:rFonts w:ascii="Arial" w:hAnsi="Arial" w:cs="Arial"/>
          <w:sz w:val="22"/>
          <w:szCs w:val="22"/>
        </w:rPr>
        <w:t>F</w:t>
      </w:r>
      <w:r w:rsidR="005939FC" w:rsidRPr="00F5692F">
        <w:rPr>
          <w:rFonts w:ascii="Arial" w:hAnsi="Arial" w:cs="Arial"/>
          <w:sz w:val="22"/>
          <w:szCs w:val="22"/>
        </w:rPr>
        <w:t>ear</w:t>
      </w:r>
      <w:r w:rsidR="0003164A">
        <w:rPr>
          <w:rFonts w:ascii="Arial" w:hAnsi="Arial" w:cs="Arial"/>
          <w:sz w:val="22"/>
          <w:szCs w:val="22"/>
        </w:rPr>
        <w:t xml:space="preserve"> and anxiety may also be a barrier to communication where</w:t>
      </w:r>
      <w:r w:rsidR="005939FC" w:rsidRPr="00F5692F">
        <w:rPr>
          <w:rFonts w:ascii="Arial" w:hAnsi="Arial" w:cs="Arial"/>
          <w:sz w:val="22"/>
          <w:szCs w:val="22"/>
        </w:rPr>
        <w:t xml:space="preserve"> </w:t>
      </w:r>
      <w:proofErr w:type="gramStart"/>
      <w:r w:rsidR="0003164A">
        <w:rPr>
          <w:rFonts w:ascii="Arial" w:hAnsi="Arial" w:cs="Arial"/>
          <w:sz w:val="22"/>
          <w:szCs w:val="22"/>
        </w:rPr>
        <w:t>so</w:t>
      </w:r>
      <w:r w:rsidR="005939FC" w:rsidRPr="00F5692F">
        <w:rPr>
          <w:rFonts w:ascii="Arial" w:hAnsi="Arial" w:cs="Arial"/>
          <w:sz w:val="22"/>
          <w:szCs w:val="22"/>
        </w:rPr>
        <w:t>me</w:t>
      </w:r>
      <w:proofErr w:type="gramEnd"/>
      <w:r w:rsidR="005939FC" w:rsidRPr="00F5692F">
        <w:rPr>
          <w:rFonts w:ascii="Arial" w:hAnsi="Arial" w:cs="Arial"/>
          <w:sz w:val="22"/>
          <w:szCs w:val="22"/>
        </w:rPr>
        <w:t xml:space="preserve"> patients bear shame and stigma especially when discussing sensitive</w:t>
      </w:r>
      <w:r w:rsidR="00C12E02" w:rsidRPr="00F5692F">
        <w:rPr>
          <w:rFonts w:ascii="Arial" w:hAnsi="Arial" w:cs="Arial"/>
          <w:sz w:val="22"/>
          <w:szCs w:val="22"/>
        </w:rPr>
        <w:t xml:space="preserve"> </w:t>
      </w:r>
      <w:r w:rsidR="005939FC" w:rsidRPr="00F5692F">
        <w:rPr>
          <w:rFonts w:ascii="Arial" w:hAnsi="Arial" w:cs="Arial"/>
          <w:sz w:val="22"/>
          <w:szCs w:val="22"/>
        </w:rPr>
        <w:t>topics and this could lead to them withholding information (Addonizio and Beebe, 2015).</w:t>
      </w:r>
      <w:r w:rsidR="00C12E02" w:rsidRPr="00F5692F">
        <w:rPr>
          <w:rFonts w:ascii="Arial" w:hAnsi="Arial" w:cs="Arial"/>
          <w:sz w:val="22"/>
          <w:szCs w:val="22"/>
        </w:rPr>
        <w:t xml:space="preserve"> </w:t>
      </w:r>
    </w:p>
    <w:p w14:paraId="1F09778E" w14:textId="2549BDA1" w:rsidR="0065673D" w:rsidRPr="00F5692F" w:rsidRDefault="005939FC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Poor communication could </w:t>
      </w:r>
      <w:r w:rsidR="00FB3C6A">
        <w:rPr>
          <w:rFonts w:ascii="Arial" w:hAnsi="Arial" w:cs="Arial"/>
          <w:sz w:val="22"/>
          <w:szCs w:val="22"/>
        </w:rPr>
        <w:t xml:space="preserve">lead to </w:t>
      </w:r>
      <w:r w:rsidRPr="00F5692F">
        <w:rPr>
          <w:rFonts w:ascii="Arial" w:hAnsi="Arial" w:cs="Arial"/>
          <w:sz w:val="22"/>
          <w:szCs w:val="22"/>
        </w:rPr>
        <w:t xml:space="preserve">negative </w:t>
      </w:r>
      <w:r w:rsidR="00FB3C6A">
        <w:rPr>
          <w:rFonts w:ascii="Arial" w:hAnsi="Arial" w:cs="Arial"/>
          <w:sz w:val="22"/>
          <w:szCs w:val="22"/>
        </w:rPr>
        <w:t>outcomes</w:t>
      </w:r>
      <w:r w:rsidRPr="00F5692F">
        <w:rPr>
          <w:rFonts w:ascii="Arial" w:hAnsi="Arial" w:cs="Arial"/>
          <w:sz w:val="22"/>
          <w:szCs w:val="22"/>
        </w:rPr>
        <w:t xml:space="preserve"> in the healthcare system.</w:t>
      </w:r>
      <w:r w:rsidR="00C12E02" w:rsidRPr="00F5692F">
        <w:rPr>
          <w:rFonts w:ascii="Arial" w:hAnsi="Arial" w:cs="Arial"/>
          <w:sz w:val="22"/>
          <w:szCs w:val="22"/>
        </w:rPr>
        <w:t xml:space="preserve"> </w:t>
      </w:r>
      <w:r w:rsidRPr="00F5692F">
        <w:rPr>
          <w:rFonts w:ascii="Arial" w:hAnsi="Arial" w:cs="Arial"/>
          <w:sz w:val="22"/>
          <w:szCs w:val="22"/>
        </w:rPr>
        <w:t>Where a healthcare provider does not understand what their patient communicates regarding</w:t>
      </w:r>
      <w:r w:rsidR="00C12E02" w:rsidRPr="00F5692F">
        <w:rPr>
          <w:rFonts w:ascii="Arial" w:hAnsi="Arial" w:cs="Arial"/>
          <w:sz w:val="22"/>
          <w:szCs w:val="22"/>
        </w:rPr>
        <w:t xml:space="preserve"> </w:t>
      </w:r>
      <w:r w:rsidRPr="00F5692F">
        <w:rPr>
          <w:rFonts w:ascii="Arial" w:hAnsi="Arial" w:cs="Arial"/>
          <w:sz w:val="22"/>
          <w:szCs w:val="22"/>
        </w:rPr>
        <w:t>how they feel and their overall symptoms, they may end up giving a misdiagnosis that could</w:t>
      </w:r>
      <w:r w:rsidR="00C12E02" w:rsidRPr="00F5692F">
        <w:rPr>
          <w:rFonts w:ascii="Arial" w:hAnsi="Arial" w:cs="Arial"/>
          <w:sz w:val="22"/>
          <w:szCs w:val="22"/>
        </w:rPr>
        <w:t xml:space="preserve"> </w:t>
      </w:r>
      <w:r w:rsidRPr="00F5692F">
        <w:rPr>
          <w:rFonts w:ascii="Arial" w:hAnsi="Arial" w:cs="Arial"/>
          <w:sz w:val="22"/>
          <w:szCs w:val="22"/>
        </w:rPr>
        <w:t xml:space="preserve">potentially affect health outcomes (Guppy et al, 2024). </w:t>
      </w:r>
      <w:r w:rsidR="00177B02">
        <w:rPr>
          <w:rFonts w:ascii="Arial" w:hAnsi="Arial" w:cs="Arial"/>
          <w:sz w:val="22"/>
          <w:szCs w:val="22"/>
        </w:rPr>
        <w:t>A misdiagnosis may result in the</w:t>
      </w:r>
      <w:r w:rsidRPr="00F5692F">
        <w:rPr>
          <w:rFonts w:ascii="Arial" w:hAnsi="Arial" w:cs="Arial"/>
          <w:sz w:val="22"/>
          <w:szCs w:val="22"/>
        </w:rPr>
        <w:t xml:space="preserve"> patient </w:t>
      </w:r>
      <w:r w:rsidR="00177B02">
        <w:rPr>
          <w:rFonts w:ascii="Arial" w:hAnsi="Arial" w:cs="Arial"/>
          <w:sz w:val="22"/>
          <w:szCs w:val="22"/>
        </w:rPr>
        <w:t>losing</w:t>
      </w:r>
      <w:r w:rsidRPr="00F5692F">
        <w:rPr>
          <w:rFonts w:ascii="Arial" w:hAnsi="Arial" w:cs="Arial"/>
          <w:sz w:val="22"/>
          <w:szCs w:val="22"/>
        </w:rPr>
        <w:t xml:space="preserve"> trust and confidence in the </w:t>
      </w:r>
      <w:r w:rsidR="009A01D2">
        <w:rPr>
          <w:rFonts w:ascii="Arial" w:hAnsi="Arial" w:cs="Arial"/>
          <w:sz w:val="22"/>
          <w:szCs w:val="22"/>
        </w:rPr>
        <w:t xml:space="preserve">healthcare </w:t>
      </w:r>
      <w:r w:rsidRPr="00F5692F">
        <w:rPr>
          <w:rFonts w:ascii="Arial" w:hAnsi="Arial" w:cs="Arial"/>
          <w:sz w:val="22"/>
          <w:szCs w:val="22"/>
        </w:rPr>
        <w:t>system.</w:t>
      </w:r>
      <w:r w:rsidR="00C12E02" w:rsidRPr="00F5692F">
        <w:rPr>
          <w:rFonts w:ascii="Arial" w:hAnsi="Arial" w:cs="Arial"/>
          <w:sz w:val="22"/>
          <w:szCs w:val="22"/>
        </w:rPr>
        <w:t xml:space="preserve"> </w:t>
      </w:r>
      <w:r w:rsidRPr="00F5692F">
        <w:rPr>
          <w:rFonts w:ascii="Arial" w:hAnsi="Arial" w:cs="Arial"/>
          <w:sz w:val="22"/>
          <w:szCs w:val="22"/>
        </w:rPr>
        <w:t>The patient also incurs more costs in seeking second opinions or unnecessary tests that could</w:t>
      </w:r>
      <w:r w:rsidR="00C12E02" w:rsidRPr="00F5692F">
        <w:rPr>
          <w:rFonts w:ascii="Arial" w:hAnsi="Arial" w:cs="Arial"/>
          <w:sz w:val="22"/>
          <w:szCs w:val="22"/>
        </w:rPr>
        <w:t xml:space="preserve"> </w:t>
      </w:r>
      <w:r w:rsidRPr="00F5692F">
        <w:rPr>
          <w:rFonts w:ascii="Arial" w:hAnsi="Arial" w:cs="Arial"/>
          <w:sz w:val="22"/>
          <w:szCs w:val="22"/>
        </w:rPr>
        <w:t xml:space="preserve">have </w:t>
      </w:r>
      <w:proofErr w:type="gramStart"/>
      <w:r w:rsidRPr="00F5692F">
        <w:rPr>
          <w:rFonts w:ascii="Arial" w:hAnsi="Arial" w:cs="Arial"/>
          <w:sz w:val="22"/>
          <w:szCs w:val="22"/>
        </w:rPr>
        <w:t>been avoided</w:t>
      </w:r>
      <w:proofErr w:type="gramEnd"/>
      <w:r w:rsidRPr="00F5692F">
        <w:rPr>
          <w:rFonts w:ascii="Arial" w:hAnsi="Arial" w:cs="Arial"/>
          <w:sz w:val="22"/>
          <w:szCs w:val="22"/>
        </w:rPr>
        <w:t xml:space="preserve"> with effective communication (Vermeir et al., 2015). </w:t>
      </w:r>
      <w:r w:rsidR="00240698">
        <w:rPr>
          <w:rFonts w:ascii="Arial" w:hAnsi="Arial" w:cs="Arial"/>
          <w:sz w:val="22"/>
          <w:szCs w:val="22"/>
        </w:rPr>
        <w:t xml:space="preserve">Due to the negative consequences of poor communication in the healthcare system, healthcare providers </w:t>
      </w:r>
      <w:r w:rsidR="00860B1D">
        <w:rPr>
          <w:rFonts w:ascii="Arial" w:hAnsi="Arial" w:cs="Arial"/>
          <w:sz w:val="22"/>
          <w:szCs w:val="22"/>
        </w:rPr>
        <w:t xml:space="preserve">should pursue necessary training that will equip them with the right communication skills. </w:t>
      </w:r>
      <w:r w:rsidR="00B92DBC">
        <w:rPr>
          <w:rFonts w:ascii="Arial" w:hAnsi="Arial" w:cs="Arial"/>
          <w:sz w:val="22"/>
          <w:szCs w:val="22"/>
        </w:rPr>
        <w:t xml:space="preserve">It would also be helpful to utilize </w:t>
      </w:r>
      <w:r w:rsidR="00D30B07">
        <w:rPr>
          <w:rFonts w:ascii="Arial" w:hAnsi="Arial" w:cs="Arial"/>
          <w:sz w:val="22"/>
          <w:szCs w:val="22"/>
        </w:rPr>
        <w:t>i</w:t>
      </w:r>
      <w:r w:rsidRPr="00F5692F">
        <w:rPr>
          <w:rFonts w:ascii="Arial" w:hAnsi="Arial" w:cs="Arial"/>
          <w:sz w:val="22"/>
          <w:szCs w:val="22"/>
        </w:rPr>
        <w:t>nterpreters and translators</w:t>
      </w:r>
      <w:r w:rsidR="006D2CEB" w:rsidRPr="00F5692F">
        <w:rPr>
          <w:rFonts w:ascii="Arial" w:hAnsi="Arial" w:cs="Arial"/>
          <w:sz w:val="22"/>
          <w:szCs w:val="22"/>
        </w:rPr>
        <w:t xml:space="preserve"> </w:t>
      </w:r>
      <w:r w:rsidR="00D90C0C">
        <w:rPr>
          <w:rFonts w:ascii="Arial" w:hAnsi="Arial" w:cs="Arial"/>
          <w:sz w:val="22"/>
          <w:szCs w:val="22"/>
        </w:rPr>
        <w:t xml:space="preserve">to ensure that any language barrier </w:t>
      </w:r>
      <w:proofErr w:type="gramStart"/>
      <w:r w:rsidR="00D90C0C">
        <w:rPr>
          <w:rFonts w:ascii="Arial" w:hAnsi="Arial" w:cs="Arial"/>
          <w:sz w:val="22"/>
          <w:szCs w:val="22"/>
        </w:rPr>
        <w:t>is broken</w:t>
      </w:r>
      <w:proofErr w:type="gramEnd"/>
      <w:r w:rsidR="00D90C0C">
        <w:rPr>
          <w:rFonts w:ascii="Arial" w:hAnsi="Arial" w:cs="Arial"/>
          <w:sz w:val="22"/>
          <w:szCs w:val="22"/>
        </w:rPr>
        <w:t xml:space="preserve"> and </w:t>
      </w:r>
      <w:r w:rsidR="00935004">
        <w:rPr>
          <w:rFonts w:ascii="Arial" w:hAnsi="Arial" w:cs="Arial"/>
          <w:sz w:val="22"/>
          <w:szCs w:val="22"/>
        </w:rPr>
        <w:t xml:space="preserve">communication between patients and healthcare providers flows freely. </w:t>
      </w:r>
    </w:p>
    <w:p w14:paraId="15F41048" w14:textId="13CD67B1" w:rsidR="003716B6" w:rsidRPr="00F5692F" w:rsidRDefault="006936E8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According to </w:t>
      </w:r>
      <w:r w:rsidR="00572EAE" w:rsidRPr="00F5692F">
        <w:rPr>
          <w:rFonts w:ascii="Arial" w:hAnsi="Arial" w:cs="Arial"/>
          <w:sz w:val="22"/>
          <w:szCs w:val="22"/>
        </w:rPr>
        <w:t>Grant</w:t>
      </w:r>
      <w:r w:rsidR="004A1F1A" w:rsidRPr="00F5692F">
        <w:rPr>
          <w:rFonts w:ascii="Arial" w:hAnsi="Arial" w:cs="Arial"/>
          <w:sz w:val="22"/>
          <w:szCs w:val="22"/>
        </w:rPr>
        <w:t xml:space="preserve"> et al.</w:t>
      </w:r>
      <w:r w:rsidR="00572EAE" w:rsidRPr="00F5692F">
        <w:rPr>
          <w:rFonts w:ascii="Arial" w:hAnsi="Arial" w:cs="Arial"/>
          <w:sz w:val="22"/>
          <w:szCs w:val="22"/>
        </w:rPr>
        <w:t xml:space="preserve"> </w:t>
      </w:r>
      <w:r w:rsidRPr="00F5692F">
        <w:rPr>
          <w:rFonts w:ascii="Arial" w:hAnsi="Arial" w:cs="Arial"/>
          <w:sz w:val="22"/>
          <w:szCs w:val="22"/>
        </w:rPr>
        <w:t>(</w:t>
      </w:r>
      <w:r w:rsidR="00572EAE" w:rsidRPr="00F5692F">
        <w:rPr>
          <w:rFonts w:ascii="Arial" w:hAnsi="Arial" w:cs="Arial"/>
          <w:sz w:val="22"/>
          <w:szCs w:val="22"/>
        </w:rPr>
        <w:t>2025</w:t>
      </w:r>
      <w:r w:rsidRPr="00F5692F">
        <w:rPr>
          <w:rFonts w:ascii="Arial" w:hAnsi="Arial" w:cs="Arial"/>
          <w:sz w:val="22"/>
          <w:szCs w:val="22"/>
        </w:rPr>
        <w:t xml:space="preserve">), nursing communication is critical in building trust in patients and </w:t>
      </w:r>
      <w:r w:rsidR="00EF70B4" w:rsidRPr="00F5692F">
        <w:rPr>
          <w:rFonts w:ascii="Arial" w:hAnsi="Arial" w:cs="Arial"/>
          <w:sz w:val="22"/>
          <w:szCs w:val="22"/>
        </w:rPr>
        <w:t>improving</w:t>
      </w:r>
      <w:r w:rsidRPr="00F5692F">
        <w:rPr>
          <w:rFonts w:ascii="Arial" w:hAnsi="Arial" w:cs="Arial"/>
          <w:sz w:val="22"/>
          <w:szCs w:val="22"/>
        </w:rPr>
        <w:t xml:space="preserve"> their health outcomes. </w:t>
      </w:r>
      <w:r w:rsidR="00EF70B4" w:rsidRPr="00F5692F">
        <w:rPr>
          <w:rFonts w:ascii="Arial" w:hAnsi="Arial" w:cs="Arial"/>
          <w:sz w:val="22"/>
          <w:szCs w:val="22"/>
        </w:rPr>
        <w:t>The</w:t>
      </w:r>
      <w:r w:rsidR="0077189D" w:rsidRPr="00F5692F">
        <w:rPr>
          <w:rFonts w:ascii="Arial" w:hAnsi="Arial" w:cs="Arial"/>
          <w:sz w:val="22"/>
          <w:szCs w:val="22"/>
        </w:rPr>
        <w:t xml:space="preserve"> nurse acts as the intermediary between the patient, their family and healthcare </w:t>
      </w:r>
      <w:r w:rsidR="00D059A1" w:rsidRPr="00F5692F">
        <w:rPr>
          <w:rFonts w:ascii="Arial" w:hAnsi="Arial" w:cs="Arial"/>
          <w:sz w:val="22"/>
          <w:szCs w:val="22"/>
        </w:rPr>
        <w:t>practitioners</w:t>
      </w:r>
      <w:r w:rsidR="0077189D" w:rsidRPr="00F5692F">
        <w:rPr>
          <w:rFonts w:ascii="Arial" w:hAnsi="Arial" w:cs="Arial"/>
          <w:sz w:val="22"/>
          <w:szCs w:val="22"/>
        </w:rPr>
        <w:t xml:space="preserve"> and they need to effectively communicate any </w:t>
      </w:r>
      <w:r w:rsidR="00A36B14" w:rsidRPr="00F5692F">
        <w:rPr>
          <w:rFonts w:ascii="Arial" w:hAnsi="Arial" w:cs="Arial"/>
          <w:sz w:val="22"/>
          <w:szCs w:val="22"/>
        </w:rPr>
        <w:t xml:space="preserve">developments with either party. </w:t>
      </w:r>
      <w:r w:rsidR="00C24061" w:rsidRPr="00F5692F">
        <w:rPr>
          <w:rFonts w:ascii="Arial" w:hAnsi="Arial" w:cs="Arial"/>
          <w:sz w:val="22"/>
          <w:szCs w:val="22"/>
        </w:rPr>
        <w:t xml:space="preserve">They ensure that patients received the best care and </w:t>
      </w:r>
      <w:r w:rsidR="00EF70B4" w:rsidRPr="00F5692F">
        <w:rPr>
          <w:rFonts w:ascii="Arial" w:hAnsi="Arial" w:cs="Arial"/>
          <w:sz w:val="22"/>
          <w:szCs w:val="22"/>
        </w:rPr>
        <w:t>create</w:t>
      </w:r>
      <w:r w:rsidR="00C24061" w:rsidRPr="00F5692F">
        <w:rPr>
          <w:rFonts w:ascii="Arial" w:hAnsi="Arial" w:cs="Arial"/>
          <w:sz w:val="22"/>
          <w:szCs w:val="22"/>
        </w:rPr>
        <w:t xml:space="preserve"> a positive </w:t>
      </w:r>
      <w:r w:rsidR="00D059A1" w:rsidRPr="00F5692F">
        <w:rPr>
          <w:rFonts w:ascii="Arial" w:hAnsi="Arial" w:cs="Arial"/>
          <w:sz w:val="22"/>
          <w:szCs w:val="22"/>
        </w:rPr>
        <w:t>experience</w:t>
      </w:r>
      <w:r w:rsidR="00C24061" w:rsidRPr="00F5692F">
        <w:rPr>
          <w:rFonts w:ascii="Arial" w:hAnsi="Arial" w:cs="Arial"/>
          <w:sz w:val="22"/>
          <w:szCs w:val="22"/>
        </w:rPr>
        <w:t xml:space="preserve"> with the </w:t>
      </w:r>
      <w:r w:rsidR="00D059A1" w:rsidRPr="00F5692F">
        <w:rPr>
          <w:rFonts w:ascii="Arial" w:hAnsi="Arial" w:cs="Arial"/>
          <w:sz w:val="22"/>
          <w:szCs w:val="22"/>
        </w:rPr>
        <w:t>patient</w:t>
      </w:r>
      <w:r w:rsidR="00C24061" w:rsidRPr="00F5692F">
        <w:rPr>
          <w:rFonts w:ascii="Arial" w:hAnsi="Arial" w:cs="Arial"/>
          <w:sz w:val="22"/>
          <w:szCs w:val="22"/>
        </w:rPr>
        <w:t xml:space="preserve">. The nurse also plays a role in engaging </w:t>
      </w:r>
      <w:r w:rsidR="00D059A1" w:rsidRPr="00F5692F">
        <w:rPr>
          <w:rFonts w:ascii="Arial" w:hAnsi="Arial" w:cs="Arial"/>
          <w:sz w:val="22"/>
          <w:szCs w:val="22"/>
        </w:rPr>
        <w:t>patients</w:t>
      </w:r>
      <w:r w:rsidR="00C24061" w:rsidRPr="00F5692F">
        <w:rPr>
          <w:rFonts w:ascii="Arial" w:hAnsi="Arial" w:cs="Arial"/>
          <w:sz w:val="22"/>
          <w:szCs w:val="22"/>
        </w:rPr>
        <w:t xml:space="preserve"> by educating them about </w:t>
      </w:r>
      <w:r w:rsidR="00D059A1" w:rsidRPr="00F5692F">
        <w:rPr>
          <w:rFonts w:ascii="Arial" w:hAnsi="Arial" w:cs="Arial"/>
          <w:sz w:val="22"/>
          <w:szCs w:val="22"/>
        </w:rPr>
        <w:t>their</w:t>
      </w:r>
      <w:r w:rsidR="00C24061" w:rsidRPr="00F5692F">
        <w:rPr>
          <w:rFonts w:ascii="Arial" w:hAnsi="Arial" w:cs="Arial"/>
          <w:sz w:val="22"/>
          <w:szCs w:val="22"/>
        </w:rPr>
        <w:t xml:space="preserve"> health, treatments status and what plan to adopt after they </w:t>
      </w:r>
      <w:proofErr w:type="gramStart"/>
      <w:r w:rsidR="00C24061" w:rsidRPr="00F5692F">
        <w:rPr>
          <w:rFonts w:ascii="Arial" w:hAnsi="Arial" w:cs="Arial"/>
          <w:sz w:val="22"/>
          <w:szCs w:val="22"/>
        </w:rPr>
        <w:t>are discharged</w:t>
      </w:r>
      <w:proofErr w:type="gramEnd"/>
      <w:r w:rsidR="00C24061" w:rsidRPr="00F5692F">
        <w:rPr>
          <w:rFonts w:ascii="Arial" w:hAnsi="Arial" w:cs="Arial"/>
          <w:sz w:val="22"/>
          <w:szCs w:val="22"/>
        </w:rPr>
        <w:t xml:space="preserve"> from the </w:t>
      </w:r>
      <w:r w:rsidR="003B6586" w:rsidRPr="00F5692F">
        <w:rPr>
          <w:rFonts w:ascii="Arial" w:hAnsi="Arial" w:cs="Arial"/>
          <w:sz w:val="22"/>
          <w:szCs w:val="22"/>
        </w:rPr>
        <w:t>facility</w:t>
      </w:r>
      <w:r w:rsidR="00C24061" w:rsidRPr="00F5692F">
        <w:rPr>
          <w:rFonts w:ascii="Arial" w:hAnsi="Arial" w:cs="Arial"/>
          <w:sz w:val="22"/>
          <w:szCs w:val="22"/>
        </w:rPr>
        <w:t xml:space="preserve">. Effective communication is not beneficial to patients </w:t>
      </w:r>
      <w:r w:rsidR="009808E4" w:rsidRPr="00F5692F">
        <w:rPr>
          <w:rFonts w:ascii="Arial" w:hAnsi="Arial" w:cs="Arial"/>
          <w:sz w:val="22"/>
          <w:szCs w:val="22"/>
        </w:rPr>
        <w:t>alone;</w:t>
      </w:r>
      <w:r w:rsidR="00C24061" w:rsidRPr="00F5692F">
        <w:rPr>
          <w:rFonts w:ascii="Arial" w:hAnsi="Arial" w:cs="Arial"/>
          <w:sz w:val="22"/>
          <w:szCs w:val="22"/>
        </w:rPr>
        <w:t xml:space="preserve"> the skill also contributes </w:t>
      </w:r>
      <w:r w:rsidR="002C7A6B" w:rsidRPr="00F5692F">
        <w:rPr>
          <w:rFonts w:ascii="Arial" w:hAnsi="Arial" w:cs="Arial"/>
          <w:sz w:val="22"/>
          <w:szCs w:val="22"/>
        </w:rPr>
        <w:t xml:space="preserve">positively to the nurse’ personal and professional development. </w:t>
      </w:r>
    </w:p>
    <w:p w14:paraId="6FD45AA2" w14:textId="2AA00551" w:rsidR="00A60266" w:rsidRPr="00F5692F" w:rsidRDefault="00B902D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  <w:bookmarkStart w:id="3" w:name="_Toc214905839"/>
      <w:r w:rsidRPr="00F5692F">
        <w:rPr>
          <w:rFonts w:ascii="Arial" w:hAnsi="Arial" w:cs="Arial"/>
          <w:b/>
          <w:color w:val="000000" w:themeColor="text1"/>
          <w:sz w:val="22"/>
          <w:szCs w:val="22"/>
        </w:rPr>
        <w:t>Task 3</w:t>
      </w:r>
      <w:r w:rsidR="00647EEC" w:rsidRPr="00F5692F">
        <w:rPr>
          <w:rFonts w:ascii="Arial" w:hAnsi="Arial" w:cs="Arial"/>
          <w:b/>
          <w:color w:val="000000" w:themeColor="text1"/>
          <w:sz w:val="22"/>
          <w:szCs w:val="22"/>
        </w:rPr>
        <w:t>-Gibbs Reflective Model</w:t>
      </w:r>
      <w:bookmarkEnd w:id="3"/>
    </w:p>
    <w:p w14:paraId="7DD48678" w14:textId="230E9559" w:rsidR="00647EEC" w:rsidRPr="00F5692F" w:rsidRDefault="00DA5C33" w:rsidP="00F5692F">
      <w:pPr>
        <w:spacing w:after="120" w:line="360" w:lineRule="auto"/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</w:pPr>
      <w:r w:rsidRPr="00F5692F"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  <w:t>Description</w:t>
      </w:r>
    </w:p>
    <w:p w14:paraId="27961C01" w14:textId="0C88B52B" w:rsidR="00DA5C33" w:rsidRPr="00F5692F" w:rsidRDefault="00DA5C33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The LCHS4009 Component 1 Assignment involved making a presentation </w:t>
      </w:r>
      <w:r w:rsidR="003E4BB1" w:rsidRPr="00F5692F">
        <w:rPr>
          <w:rFonts w:ascii="Arial" w:hAnsi="Arial" w:cs="Arial"/>
          <w:sz w:val="22"/>
          <w:szCs w:val="22"/>
        </w:rPr>
        <w:t xml:space="preserve">on my strengths, weaknesses, </w:t>
      </w:r>
      <w:r w:rsidR="00E82025" w:rsidRPr="00F5692F">
        <w:rPr>
          <w:rFonts w:ascii="Arial" w:hAnsi="Arial" w:cs="Arial"/>
          <w:sz w:val="22"/>
          <w:szCs w:val="22"/>
        </w:rPr>
        <w:t>opportunities,</w:t>
      </w:r>
      <w:r w:rsidR="003E4BB1" w:rsidRPr="00F5692F">
        <w:rPr>
          <w:rFonts w:ascii="Arial" w:hAnsi="Arial" w:cs="Arial"/>
          <w:sz w:val="22"/>
          <w:szCs w:val="22"/>
        </w:rPr>
        <w:t xml:space="preserve"> and threats </w:t>
      </w:r>
      <w:r w:rsidR="00E3084D" w:rsidRPr="00F5692F">
        <w:rPr>
          <w:rFonts w:ascii="Arial" w:hAnsi="Arial" w:cs="Arial"/>
          <w:sz w:val="22"/>
          <w:szCs w:val="22"/>
        </w:rPr>
        <w:t xml:space="preserve">in my career in the health and social care field. </w:t>
      </w:r>
      <w:r w:rsidR="001C0F97" w:rsidRPr="00F5692F">
        <w:rPr>
          <w:rFonts w:ascii="Arial" w:hAnsi="Arial" w:cs="Arial"/>
          <w:sz w:val="22"/>
          <w:szCs w:val="22"/>
        </w:rPr>
        <w:t xml:space="preserve">Strengths and weaknesses represent the internal factors that are within my control while </w:t>
      </w:r>
      <w:r w:rsidR="00AF499A" w:rsidRPr="00F5692F">
        <w:rPr>
          <w:rFonts w:ascii="Arial" w:hAnsi="Arial" w:cs="Arial"/>
          <w:sz w:val="22"/>
          <w:szCs w:val="22"/>
        </w:rPr>
        <w:lastRenderedPageBreak/>
        <w:t xml:space="preserve">opportunities and threats are external factors that exist in the </w:t>
      </w:r>
      <w:r w:rsidR="00DA2B51">
        <w:rPr>
          <w:rFonts w:ascii="Arial" w:hAnsi="Arial" w:cs="Arial"/>
          <w:sz w:val="22"/>
          <w:szCs w:val="22"/>
        </w:rPr>
        <w:t>external environment.</w:t>
      </w:r>
      <w:r w:rsidR="00AF499A" w:rsidRPr="00F5692F">
        <w:rPr>
          <w:rFonts w:ascii="Arial" w:hAnsi="Arial" w:cs="Arial"/>
          <w:sz w:val="22"/>
          <w:szCs w:val="22"/>
        </w:rPr>
        <w:t xml:space="preserve"> I identified </w:t>
      </w:r>
      <w:r w:rsidR="002F2653" w:rsidRPr="00F5692F">
        <w:rPr>
          <w:rFonts w:ascii="Arial" w:hAnsi="Arial" w:cs="Arial"/>
          <w:sz w:val="22"/>
          <w:szCs w:val="22"/>
        </w:rPr>
        <w:t>strengths</w:t>
      </w:r>
      <w:r w:rsidR="00AF499A" w:rsidRPr="00F5692F">
        <w:rPr>
          <w:rFonts w:ascii="Arial" w:hAnsi="Arial" w:cs="Arial"/>
          <w:sz w:val="22"/>
          <w:szCs w:val="22"/>
        </w:rPr>
        <w:t xml:space="preserve"> as communication </w:t>
      </w:r>
      <w:r w:rsidR="00EF70B4" w:rsidRPr="00F5692F">
        <w:rPr>
          <w:rFonts w:ascii="Arial" w:hAnsi="Arial" w:cs="Arial"/>
          <w:sz w:val="22"/>
          <w:szCs w:val="22"/>
        </w:rPr>
        <w:t>skills, empathy,</w:t>
      </w:r>
      <w:r w:rsidR="00AF499A" w:rsidRPr="00F5692F">
        <w:rPr>
          <w:rFonts w:ascii="Arial" w:hAnsi="Arial" w:cs="Arial"/>
          <w:sz w:val="22"/>
          <w:szCs w:val="22"/>
        </w:rPr>
        <w:t xml:space="preserve"> and compassion while the main weakness was </w:t>
      </w:r>
      <w:r w:rsidR="002F2653" w:rsidRPr="00F5692F">
        <w:rPr>
          <w:rFonts w:ascii="Arial" w:hAnsi="Arial" w:cs="Arial"/>
          <w:sz w:val="22"/>
          <w:szCs w:val="22"/>
        </w:rPr>
        <w:t>knowledge</w:t>
      </w:r>
      <w:r w:rsidR="00AF499A" w:rsidRPr="00F5692F">
        <w:rPr>
          <w:rFonts w:ascii="Arial" w:hAnsi="Arial" w:cs="Arial"/>
          <w:sz w:val="22"/>
          <w:szCs w:val="22"/>
        </w:rPr>
        <w:t xml:space="preserve"> and skill gaps in specific areas of practice. Opportunities included training</w:t>
      </w:r>
      <w:r w:rsidR="002F2653" w:rsidRPr="00F5692F">
        <w:rPr>
          <w:rFonts w:ascii="Arial" w:hAnsi="Arial" w:cs="Arial"/>
          <w:sz w:val="22"/>
          <w:szCs w:val="22"/>
        </w:rPr>
        <w:t xml:space="preserve"> </w:t>
      </w:r>
      <w:r w:rsidR="00AF499A" w:rsidRPr="00F5692F">
        <w:rPr>
          <w:rFonts w:ascii="Arial" w:hAnsi="Arial" w:cs="Arial"/>
          <w:sz w:val="22"/>
          <w:szCs w:val="22"/>
        </w:rPr>
        <w:t xml:space="preserve">and </w:t>
      </w:r>
      <w:r w:rsidR="002F2653" w:rsidRPr="00F5692F">
        <w:rPr>
          <w:rFonts w:ascii="Arial" w:hAnsi="Arial" w:cs="Arial"/>
          <w:sz w:val="22"/>
          <w:szCs w:val="22"/>
        </w:rPr>
        <w:t>continuous</w:t>
      </w:r>
      <w:r w:rsidR="00AF499A" w:rsidRPr="00F5692F">
        <w:rPr>
          <w:rFonts w:ascii="Arial" w:hAnsi="Arial" w:cs="Arial"/>
          <w:sz w:val="22"/>
          <w:szCs w:val="22"/>
        </w:rPr>
        <w:t xml:space="preserve"> </w:t>
      </w:r>
      <w:r w:rsidR="002F2653" w:rsidRPr="00F5692F">
        <w:rPr>
          <w:rFonts w:ascii="Arial" w:hAnsi="Arial" w:cs="Arial"/>
          <w:sz w:val="22"/>
          <w:szCs w:val="22"/>
        </w:rPr>
        <w:t xml:space="preserve">development </w:t>
      </w:r>
      <w:r w:rsidR="00AF499A" w:rsidRPr="00F5692F">
        <w:rPr>
          <w:rFonts w:ascii="Arial" w:hAnsi="Arial" w:cs="Arial"/>
          <w:sz w:val="22"/>
          <w:szCs w:val="22"/>
        </w:rPr>
        <w:t xml:space="preserve">plan, </w:t>
      </w:r>
      <w:r w:rsidR="00E82025" w:rsidRPr="00F5692F">
        <w:rPr>
          <w:rFonts w:ascii="Arial" w:hAnsi="Arial" w:cs="Arial"/>
          <w:sz w:val="22"/>
          <w:szCs w:val="22"/>
        </w:rPr>
        <w:t>mentorship,</w:t>
      </w:r>
      <w:r w:rsidR="00AF499A" w:rsidRPr="00F5692F">
        <w:rPr>
          <w:rFonts w:ascii="Arial" w:hAnsi="Arial" w:cs="Arial"/>
          <w:sz w:val="22"/>
          <w:szCs w:val="22"/>
        </w:rPr>
        <w:t xml:space="preserve"> and placements while threats are lack of resources and burnout and stress. </w:t>
      </w:r>
      <w:r w:rsidR="00603E82" w:rsidRPr="00F5692F">
        <w:rPr>
          <w:rFonts w:ascii="Arial" w:hAnsi="Arial" w:cs="Arial"/>
          <w:sz w:val="22"/>
          <w:szCs w:val="22"/>
        </w:rPr>
        <w:t xml:space="preserve">I received feedback from my </w:t>
      </w:r>
      <w:r w:rsidR="002F2653" w:rsidRPr="00F5692F">
        <w:rPr>
          <w:rFonts w:ascii="Arial" w:hAnsi="Arial" w:cs="Arial"/>
          <w:sz w:val="22"/>
          <w:szCs w:val="22"/>
        </w:rPr>
        <w:t>lecturer</w:t>
      </w:r>
      <w:r w:rsidR="00603E82" w:rsidRPr="00F5692F">
        <w:rPr>
          <w:rFonts w:ascii="Arial" w:hAnsi="Arial" w:cs="Arial"/>
          <w:sz w:val="22"/>
          <w:szCs w:val="22"/>
        </w:rPr>
        <w:t xml:space="preserve"> after </w:t>
      </w:r>
      <w:r w:rsidR="002F2653" w:rsidRPr="00F5692F">
        <w:rPr>
          <w:rFonts w:ascii="Arial" w:hAnsi="Arial" w:cs="Arial"/>
          <w:sz w:val="22"/>
          <w:szCs w:val="22"/>
        </w:rPr>
        <w:t xml:space="preserve">the </w:t>
      </w:r>
      <w:r w:rsidR="009808E4" w:rsidRPr="00F5692F">
        <w:rPr>
          <w:rFonts w:ascii="Arial" w:hAnsi="Arial" w:cs="Arial"/>
          <w:sz w:val="22"/>
          <w:szCs w:val="22"/>
        </w:rPr>
        <w:t>presentation,</w:t>
      </w:r>
      <w:r w:rsidR="00603E82" w:rsidRPr="00F5692F">
        <w:rPr>
          <w:rFonts w:ascii="Arial" w:hAnsi="Arial" w:cs="Arial"/>
          <w:sz w:val="22"/>
          <w:szCs w:val="22"/>
        </w:rPr>
        <w:t xml:space="preserve"> which feedback I </w:t>
      </w:r>
      <w:r w:rsidR="002F2653" w:rsidRPr="00F5692F">
        <w:rPr>
          <w:rFonts w:ascii="Arial" w:hAnsi="Arial" w:cs="Arial"/>
          <w:sz w:val="22"/>
          <w:szCs w:val="22"/>
        </w:rPr>
        <w:t>have</w:t>
      </w:r>
      <w:r w:rsidR="00603E82" w:rsidRPr="00F5692F">
        <w:rPr>
          <w:rFonts w:ascii="Arial" w:hAnsi="Arial" w:cs="Arial"/>
          <w:sz w:val="22"/>
          <w:szCs w:val="22"/>
        </w:rPr>
        <w:t xml:space="preserve"> </w:t>
      </w:r>
      <w:r w:rsidR="002F2653" w:rsidRPr="00F5692F">
        <w:rPr>
          <w:rFonts w:ascii="Arial" w:hAnsi="Arial" w:cs="Arial"/>
          <w:sz w:val="22"/>
          <w:szCs w:val="22"/>
        </w:rPr>
        <w:t>incorporated</w:t>
      </w:r>
      <w:r w:rsidR="00603E82" w:rsidRPr="00F5692F">
        <w:rPr>
          <w:rFonts w:ascii="Arial" w:hAnsi="Arial" w:cs="Arial"/>
          <w:sz w:val="22"/>
          <w:szCs w:val="22"/>
        </w:rPr>
        <w:t xml:space="preserve"> into this reflective model. </w:t>
      </w:r>
    </w:p>
    <w:p w14:paraId="2CD57880" w14:textId="511254A0" w:rsidR="00927901" w:rsidRPr="00F5692F" w:rsidRDefault="00927901" w:rsidP="00F5692F">
      <w:pPr>
        <w:spacing w:after="120" w:line="360" w:lineRule="auto"/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</w:pPr>
      <w:r w:rsidRPr="00F5692F"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  <w:t>Feelings</w:t>
      </w:r>
    </w:p>
    <w:p w14:paraId="4F948C3C" w14:textId="727CB35E" w:rsidR="002F2653" w:rsidRPr="00F5692F" w:rsidRDefault="001A5FDE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Before the presentation, I was very anxious as I had to face not only my lecturer, but also my peers. The anxiety stemmed from my fear of public speaking and fear of </w:t>
      </w:r>
      <w:proofErr w:type="gramStart"/>
      <w:r w:rsidRPr="00F5692F">
        <w:rPr>
          <w:rFonts w:ascii="Arial" w:hAnsi="Arial" w:cs="Arial"/>
          <w:sz w:val="22"/>
          <w:szCs w:val="22"/>
        </w:rPr>
        <w:t>being judged</w:t>
      </w:r>
      <w:proofErr w:type="gramEnd"/>
      <w:r w:rsidRPr="00F5692F">
        <w:rPr>
          <w:rFonts w:ascii="Arial" w:hAnsi="Arial" w:cs="Arial"/>
          <w:sz w:val="22"/>
          <w:szCs w:val="22"/>
        </w:rPr>
        <w:t xml:space="preserve"> for my content. However, my lecturer helped me to calm </w:t>
      </w:r>
      <w:r w:rsidR="009808E4" w:rsidRPr="00F5692F">
        <w:rPr>
          <w:rFonts w:ascii="Arial" w:hAnsi="Arial" w:cs="Arial"/>
          <w:sz w:val="22"/>
          <w:szCs w:val="22"/>
        </w:rPr>
        <w:t>down,</w:t>
      </w:r>
      <w:r w:rsidRPr="00F5692F">
        <w:rPr>
          <w:rFonts w:ascii="Arial" w:hAnsi="Arial" w:cs="Arial"/>
          <w:sz w:val="22"/>
          <w:szCs w:val="22"/>
        </w:rPr>
        <w:t xml:space="preserve"> and I eased up during the presentation. I got </w:t>
      </w:r>
      <w:r w:rsidR="00F36FC1" w:rsidRPr="00F5692F">
        <w:rPr>
          <w:rFonts w:ascii="Arial" w:hAnsi="Arial" w:cs="Arial"/>
          <w:sz w:val="22"/>
          <w:szCs w:val="22"/>
        </w:rPr>
        <w:t>increasingly</w:t>
      </w:r>
      <w:r w:rsidRPr="00F5692F">
        <w:rPr>
          <w:rFonts w:ascii="Arial" w:hAnsi="Arial" w:cs="Arial"/>
          <w:sz w:val="22"/>
          <w:szCs w:val="22"/>
        </w:rPr>
        <w:t xml:space="preserve"> comfortable as I progressed which also stemmed from the </w:t>
      </w:r>
      <w:r w:rsidR="000A6F7E" w:rsidRPr="00F5692F">
        <w:rPr>
          <w:rFonts w:ascii="Arial" w:hAnsi="Arial" w:cs="Arial"/>
          <w:sz w:val="22"/>
          <w:szCs w:val="22"/>
        </w:rPr>
        <w:t>confidence,</w:t>
      </w:r>
      <w:r w:rsidRPr="00F5692F">
        <w:rPr>
          <w:rFonts w:ascii="Arial" w:hAnsi="Arial" w:cs="Arial"/>
          <w:sz w:val="22"/>
          <w:szCs w:val="22"/>
        </w:rPr>
        <w:t xml:space="preserve"> I had displayed in the paper I had prepared. </w:t>
      </w:r>
    </w:p>
    <w:p w14:paraId="38208D09" w14:textId="09A1F5B7" w:rsidR="00D52A00" w:rsidRPr="00F5692F" w:rsidRDefault="000A4A3C" w:rsidP="00F5692F">
      <w:pPr>
        <w:spacing w:after="120" w:line="360" w:lineRule="auto"/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</w:pPr>
      <w:r w:rsidRPr="00F5692F"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  <w:t>Evaluation</w:t>
      </w:r>
    </w:p>
    <w:p w14:paraId="0A692AF8" w14:textId="55DA60D9" w:rsidR="000A4A3C" w:rsidRPr="00F5692F" w:rsidRDefault="000A4A3C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Overall, my presentation went well, after I had calmed my nerves down. </w:t>
      </w:r>
      <w:r w:rsidR="00EA743F" w:rsidRPr="00F5692F">
        <w:rPr>
          <w:rFonts w:ascii="Arial" w:hAnsi="Arial" w:cs="Arial"/>
          <w:sz w:val="22"/>
          <w:szCs w:val="22"/>
        </w:rPr>
        <w:t xml:space="preserve">I got positive feedback from the lecturer on the presentation in general especially in how I articulated my strengths and supported with credible sources. </w:t>
      </w:r>
      <w:r w:rsidR="0088402A" w:rsidRPr="00F5692F">
        <w:rPr>
          <w:rFonts w:ascii="Arial" w:hAnsi="Arial" w:cs="Arial"/>
          <w:sz w:val="22"/>
          <w:szCs w:val="22"/>
        </w:rPr>
        <w:t>My pres</w:t>
      </w:r>
      <w:r w:rsidR="004A0E68" w:rsidRPr="00F5692F">
        <w:rPr>
          <w:rFonts w:ascii="Arial" w:hAnsi="Arial" w:cs="Arial"/>
          <w:sz w:val="22"/>
          <w:szCs w:val="22"/>
        </w:rPr>
        <w:t>en</w:t>
      </w:r>
      <w:r w:rsidR="0088402A" w:rsidRPr="00F5692F">
        <w:rPr>
          <w:rFonts w:ascii="Arial" w:hAnsi="Arial" w:cs="Arial"/>
          <w:sz w:val="22"/>
          <w:szCs w:val="22"/>
        </w:rPr>
        <w:t>tation was well organized, clear and I demonstrated a great understanding of the task at hand. I was able to successfully define how to leverage my</w:t>
      </w:r>
      <w:r w:rsidR="001468B0" w:rsidRPr="00F5692F">
        <w:rPr>
          <w:rFonts w:ascii="Arial" w:hAnsi="Arial" w:cs="Arial"/>
          <w:sz w:val="22"/>
          <w:szCs w:val="22"/>
        </w:rPr>
        <w:t xml:space="preserve"> </w:t>
      </w:r>
      <w:r w:rsidR="00092BF2" w:rsidRPr="00F5692F">
        <w:rPr>
          <w:rFonts w:ascii="Arial" w:hAnsi="Arial" w:cs="Arial"/>
          <w:sz w:val="22"/>
          <w:szCs w:val="22"/>
        </w:rPr>
        <w:t>strengths</w:t>
      </w:r>
      <w:r w:rsidR="0088402A" w:rsidRPr="00F5692F">
        <w:rPr>
          <w:rFonts w:ascii="Arial" w:hAnsi="Arial" w:cs="Arial"/>
          <w:sz w:val="22"/>
          <w:szCs w:val="22"/>
        </w:rPr>
        <w:t xml:space="preserve"> to overcome weaknesses and threats as well as identified how to leverage opportunities for personal and professional development.</w:t>
      </w:r>
      <w:r w:rsidR="00092BF2" w:rsidRPr="00F5692F">
        <w:rPr>
          <w:rFonts w:ascii="Arial" w:hAnsi="Arial" w:cs="Arial"/>
          <w:sz w:val="22"/>
          <w:szCs w:val="22"/>
        </w:rPr>
        <w:t xml:space="preserve"> </w:t>
      </w:r>
      <w:r w:rsidR="00D73497" w:rsidRPr="00F5692F">
        <w:rPr>
          <w:rFonts w:ascii="Arial" w:hAnsi="Arial" w:cs="Arial"/>
          <w:sz w:val="22"/>
          <w:szCs w:val="22"/>
        </w:rPr>
        <w:t xml:space="preserve">I did also receive a bit of constructive criticism in </w:t>
      </w:r>
      <w:r w:rsidR="00854302" w:rsidRPr="00F5692F">
        <w:rPr>
          <w:rFonts w:ascii="Arial" w:hAnsi="Arial" w:cs="Arial"/>
          <w:sz w:val="22"/>
          <w:szCs w:val="22"/>
        </w:rPr>
        <w:t>terms</w:t>
      </w:r>
      <w:r w:rsidR="00D73497" w:rsidRPr="00F5692F">
        <w:rPr>
          <w:rFonts w:ascii="Arial" w:hAnsi="Arial" w:cs="Arial"/>
          <w:sz w:val="22"/>
          <w:szCs w:val="22"/>
        </w:rPr>
        <w:t xml:space="preserve"> of pacing, in that I did the presentation too fast and that I also did not maintain good eye contact. </w:t>
      </w:r>
      <w:r w:rsidR="00B8634B" w:rsidRPr="00F5692F">
        <w:rPr>
          <w:rFonts w:ascii="Arial" w:hAnsi="Arial" w:cs="Arial"/>
          <w:sz w:val="22"/>
          <w:szCs w:val="22"/>
        </w:rPr>
        <w:t xml:space="preserve">I took the feedback in good faith and will use it in future presentations. </w:t>
      </w:r>
    </w:p>
    <w:p w14:paraId="31B2246B" w14:textId="275A28D3" w:rsidR="00A105F2" w:rsidRPr="00F5692F" w:rsidRDefault="00827C2A" w:rsidP="00F5692F">
      <w:pPr>
        <w:spacing w:after="120" w:line="360" w:lineRule="auto"/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</w:pPr>
      <w:r w:rsidRPr="00F5692F"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  <w:t>Analysis</w:t>
      </w:r>
    </w:p>
    <w:p w14:paraId="6A34E7F5" w14:textId="5BCC40D1" w:rsidR="00827C2A" w:rsidRPr="00F5692F" w:rsidRDefault="000D713B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From the presentation, I learnt that I need to polish my public speaking skills. </w:t>
      </w:r>
      <w:r w:rsidR="00223863" w:rsidRPr="00F5692F">
        <w:rPr>
          <w:rFonts w:ascii="Arial" w:hAnsi="Arial" w:cs="Arial"/>
          <w:sz w:val="22"/>
          <w:szCs w:val="22"/>
        </w:rPr>
        <w:t xml:space="preserve">For starters, I would need to be well prepared by practicing and rehearsing thoroughly before the day of the presentation. </w:t>
      </w:r>
      <w:r w:rsidR="00901BBE" w:rsidRPr="00F5692F">
        <w:rPr>
          <w:rFonts w:ascii="Arial" w:hAnsi="Arial" w:cs="Arial"/>
          <w:sz w:val="22"/>
          <w:szCs w:val="22"/>
        </w:rPr>
        <w:t xml:space="preserve">I would do this by </w:t>
      </w:r>
      <w:r w:rsidR="0025239C" w:rsidRPr="00F5692F">
        <w:rPr>
          <w:rFonts w:ascii="Arial" w:hAnsi="Arial" w:cs="Arial"/>
          <w:sz w:val="22"/>
          <w:szCs w:val="22"/>
        </w:rPr>
        <w:t xml:space="preserve">practicing before a mirror or a </w:t>
      </w:r>
      <w:r w:rsidR="00583D12" w:rsidRPr="00F5692F">
        <w:rPr>
          <w:rFonts w:ascii="Arial" w:hAnsi="Arial" w:cs="Arial"/>
          <w:sz w:val="22"/>
          <w:szCs w:val="22"/>
        </w:rPr>
        <w:t>group</w:t>
      </w:r>
      <w:r w:rsidR="0025239C" w:rsidRPr="00F5692F">
        <w:rPr>
          <w:rFonts w:ascii="Arial" w:hAnsi="Arial" w:cs="Arial"/>
          <w:sz w:val="22"/>
          <w:szCs w:val="22"/>
        </w:rPr>
        <w:t xml:space="preserve"> of friends and having </w:t>
      </w:r>
      <w:r w:rsidR="00933CB8" w:rsidRPr="00F5692F">
        <w:rPr>
          <w:rFonts w:ascii="Arial" w:hAnsi="Arial" w:cs="Arial"/>
          <w:sz w:val="22"/>
          <w:szCs w:val="22"/>
        </w:rPr>
        <w:t>t</w:t>
      </w:r>
      <w:r w:rsidR="0025239C" w:rsidRPr="00F5692F">
        <w:rPr>
          <w:rFonts w:ascii="Arial" w:hAnsi="Arial" w:cs="Arial"/>
          <w:sz w:val="22"/>
          <w:szCs w:val="22"/>
        </w:rPr>
        <w:t xml:space="preserve">hem engage me throughout by asking questions or seeking clarifications. </w:t>
      </w:r>
      <w:r w:rsidR="00B416A6" w:rsidRPr="00F5692F">
        <w:rPr>
          <w:rFonts w:ascii="Arial" w:hAnsi="Arial" w:cs="Arial"/>
          <w:sz w:val="22"/>
          <w:szCs w:val="22"/>
        </w:rPr>
        <w:t xml:space="preserve">I would also practice how to deliver a more dynamic and engaging presentation through use of hands or other cues. </w:t>
      </w:r>
      <w:r w:rsidR="00473933" w:rsidRPr="00F5692F">
        <w:rPr>
          <w:rFonts w:ascii="Arial" w:hAnsi="Arial" w:cs="Arial"/>
          <w:sz w:val="22"/>
          <w:szCs w:val="22"/>
        </w:rPr>
        <w:t xml:space="preserve">It would also be critical to use feedback from </w:t>
      </w:r>
      <w:r w:rsidR="00B52B59" w:rsidRPr="00F5692F">
        <w:rPr>
          <w:rFonts w:ascii="Arial" w:hAnsi="Arial" w:cs="Arial"/>
          <w:sz w:val="22"/>
          <w:szCs w:val="22"/>
        </w:rPr>
        <w:t xml:space="preserve">the lecturer or peers to improve future presentations. </w:t>
      </w:r>
    </w:p>
    <w:p w14:paraId="56C0BD7F" w14:textId="24B4D494" w:rsidR="00323037" w:rsidRPr="00F5692F" w:rsidRDefault="00323037" w:rsidP="00F5692F">
      <w:pPr>
        <w:spacing w:after="120" w:line="360" w:lineRule="auto"/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</w:pPr>
      <w:r w:rsidRPr="00F5692F"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  <w:t>Conclusion</w:t>
      </w:r>
    </w:p>
    <w:p w14:paraId="6064CA6F" w14:textId="1BA79A28" w:rsidR="00323037" w:rsidRPr="00F5692F" w:rsidRDefault="00B02101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 xml:space="preserve">The presentation went well for the most part and presented a valuable </w:t>
      </w:r>
      <w:r w:rsidR="001721BF" w:rsidRPr="00F5692F">
        <w:rPr>
          <w:rFonts w:ascii="Arial" w:hAnsi="Arial" w:cs="Arial"/>
          <w:sz w:val="22"/>
          <w:szCs w:val="22"/>
        </w:rPr>
        <w:t>l</w:t>
      </w:r>
      <w:r w:rsidRPr="00F5692F">
        <w:rPr>
          <w:rFonts w:ascii="Arial" w:hAnsi="Arial" w:cs="Arial"/>
          <w:sz w:val="22"/>
          <w:szCs w:val="22"/>
        </w:rPr>
        <w:t xml:space="preserve">earning experience. </w:t>
      </w:r>
      <w:r w:rsidR="00F437BC" w:rsidRPr="00F5692F">
        <w:rPr>
          <w:rFonts w:ascii="Arial" w:hAnsi="Arial" w:cs="Arial"/>
          <w:sz w:val="22"/>
          <w:szCs w:val="22"/>
        </w:rPr>
        <w:t xml:space="preserve">The assignment also enabled me to do a critical reflection on my career and </w:t>
      </w:r>
      <w:r w:rsidR="0047491A" w:rsidRPr="00F5692F">
        <w:rPr>
          <w:rFonts w:ascii="Arial" w:hAnsi="Arial" w:cs="Arial"/>
          <w:sz w:val="22"/>
          <w:szCs w:val="22"/>
        </w:rPr>
        <w:t xml:space="preserve">identify areas of improvement for personal and professional development. </w:t>
      </w:r>
      <w:r w:rsidR="00E730C8" w:rsidRPr="00F5692F">
        <w:rPr>
          <w:rFonts w:ascii="Arial" w:hAnsi="Arial" w:cs="Arial"/>
          <w:sz w:val="22"/>
          <w:szCs w:val="22"/>
        </w:rPr>
        <w:t xml:space="preserve">I was able to demonstrate a good </w:t>
      </w:r>
      <w:r w:rsidR="00E730C8" w:rsidRPr="00F5692F">
        <w:rPr>
          <w:rFonts w:ascii="Arial" w:hAnsi="Arial" w:cs="Arial"/>
          <w:sz w:val="22"/>
          <w:szCs w:val="22"/>
        </w:rPr>
        <w:lastRenderedPageBreak/>
        <w:t>understanding of the SWOT Framework and successfully applied it to my situation</w:t>
      </w:r>
      <w:r w:rsidR="00E82025" w:rsidRPr="00F5692F">
        <w:rPr>
          <w:rFonts w:ascii="Arial" w:hAnsi="Arial" w:cs="Arial"/>
          <w:sz w:val="22"/>
          <w:szCs w:val="22"/>
        </w:rPr>
        <w:t xml:space="preserve">. </w:t>
      </w:r>
      <w:r w:rsidR="009864E8" w:rsidRPr="00F5692F">
        <w:rPr>
          <w:rFonts w:ascii="Arial" w:hAnsi="Arial" w:cs="Arial"/>
          <w:sz w:val="22"/>
          <w:szCs w:val="22"/>
        </w:rPr>
        <w:t xml:space="preserve">As for the presentation part itself, there are </w:t>
      </w:r>
      <w:r w:rsidR="00F36FC1" w:rsidRPr="00F5692F">
        <w:rPr>
          <w:rFonts w:ascii="Arial" w:hAnsi="Arial" w:cs="Arial"/>
          <w:sz w:val="22"/>
          <w:szCs w:val="22"/>
        </w:rPr>
        <w:t>areas</w:t>
      </w:r>
      <w:r w:rsidR="009864E8" w:rsidRPr="00F5692F">
        <w:rPr>
          <w:rFonts w:ascii="Arial" w:hAnsi="Arial" w:cs="Arial"/>
          <w:sz w:val="22"/>
          <w:szCs w:val="22"/>
        </w:rPr>
        <w:t xml:space="preserve"> of improvement as pointed out by my lecturer and </w:t>
      </w:r>
      <w:r w:rsidR="009808E4" w:rsidRPr="00F5692F">
        <w:rPr>
          <w:rFonts w:ascii="Arial" w:hAnsi="Arial" w:cs="Arial"/>
          <w:sz w:val="22"/>
          <w:szCs w:val="22"/>
        </w:rPr>
        <w:t>peers,</w:t>
      </w:r>
      <w:r w:rsidR="009864E8" w:rsidRPr="00F5692F">
        <w:rPr>
          <w:rFonts w:ascii="Arial" w:hAnsi="Arial" w:cs="Arial"/>
          <w:sz w:val="22"/>
          <w:szCs w:val="22"/>
        </w:rPr>
        <w:t xml:space="preserve"> and I would take that constructive criticism and apply it next time. </w:t>
      </w:r>
    </w:p>
    <w:p w14:paraId="46EEF47D" w14:textId="251CE021" w:rsidR="00FA358C" w:rsidRPr="00F5692F" w:rsidRDefault="00FA358C" w:rsidP="00F5692F">
      <w:pPr>
        <w:spacing w:after="120" w:line="360" w:lineRule="auto"/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</w:pPr>
      <w:r w:rsidRPr="00F5692F">
        <w:rPr>
          <w:rStyle w:val="SubtleEmphasis"/>
          <w:rFonts w:ascii="Arial" w:hAnsi="Arial" w:cs="Arial"/>
          <w:b/>
          <w:i w:val="0"/>
          <w:color w:val="auto"/>
          <w:sz w:val="22"/>
          <w:szCs w:val="22"/>
        </w:rPr>
        <w:t>Action Plan</w:t>
      </w:r>
    </w:p>
    <w:p w14:paraId="29AEB73E" w14:textId="2E4A0C3F" w:rsidR="00FA358C" w:rsidRPr="00F5692F" w:rsidRDefault="00A34AD7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>In a bid t</w:t>
      </w:r>
      <w:r w:rsidR="00A37F7F" w:rsidRPr="00F5692F">
        <w:rPr>
          <w:rFonts w:ascii="Arial" w:hAnsi="Arial" w:cs="Arial"/>
          <w:sz w:val="22"/>
          <w:szCs w:val="22"/>
        </w:rPr>
        <w:t>o</w:t>
      </w:r>
      <w:r w:rsidRPr="00F5692F">
        <w:rPr>
          <w:rFonts w:ascii="Arial" w:hAnsi="Arial" w:cs="Arial"/>
          <w:sz w:val="22"/>
          <w:szCs w:val="22"/>
        </w:rPr>
        <w:t xml:space="preserve"> </w:t>
      </w:r>
      <w:r w:rsidR="00D63E73" w:rsidRPr="00F5692F">
        <w:rPr>
          <w:rFonts w:ascii="Arial" w:hAnsi="Arial" w:cs="Arial"/>
          <w:sz w:val="22"/>
          <w:szCs w:val="22"/>
        </w:rPr>
        <w:t>improve</w:t>
      </w:r>
      <w:r w:rsidRPr="00F5692F">
        <w:rPr>
          <w:rFonts w:ascii="Arial" w:hAnsi="Arial" w:cs="Arial"/>
          <w:sz w:val="22"/>
          <w:szCs w:val="22"/>
        </w:rPr>
        <w:t xml:space="preserve"> on</w:t>
      </w:r>
      <w:r w:rsidR="00A37F7F" w:rsidRPr="00F5692F">
        <w:rPr>
          <w:rFonts w:ascii="Arial" w:hAnsi="Arial" w:cs="Arial"/>
          <w:sz w:val="22"/>
          <w:szCs w:val="22"/>
        </w:rPr>
        <w:t xml:space="preserve"> </w:t>
      </w:r>
      <w:r w:rsidRPr="00F5692F">
        <w:rPr>
          <w:rFonts w:ascii="Arial" w:hAnsi="Arial" w:cs="Arial"/>
          <w:sz w:val="22"/>
          <w:szCs w:val="22"/>
        </w:rPr>
        <w:t xml:space="preserve">my presentation skills in the future, the plan is to improve my public speaking </w:t>
      </w:r>
      <w:r w:rsidR="00D63E73" w:rsidRPr="00F5692F">
        <w:rPr>
          <w:rFonts w:ascii="Arial" w:hAnsi="Arial" w:cs="Arial"/>
          <w:sz w:val="22"/>
          <w:szCs w:val="22"/>
        </w:rPr>
        <w:t>skills</w:t>
      </w:r>
      <w:r w:rsidRPr="00F5692F">
        <w:rPr>
          <w:rFonts w:ascii="Arial" w:hAnsi="Arial" w:cs="Arial"/>
          <w:sz w:val="22"/>
          <w:szCs w:val="22"/>
        </w:rPr>
        <w:t xml:space="preserve">. This will </w:t>
      </w:r>
      <w:proofErr w:type="gramStart"/>
      <w:r w:rsidR="00DC3E4D" w:rsidRPr="00F5692F">
        <w:rPr>
          <w:rFonts w:ascii="Arial" w:hAnsi="Arial" w:cs="Arial"/>
          <w:sz w:val="22"/>
          <w:szCs w:val="22"/>
        </w:rPr>
        <w:t xml:space="preserve">be </w:t>
      </w:r>
      <w:r w:rsidRPr="00F5692F">
        <w:rPr>
          <w:rFonts w:ascii="Arial" w:hAnsi="Arial" w:cs="Arial"/>
          <w:sz w:val="22"/>
          <w:szCs w:val="22"/>
        </w:rPr>
        <w:t>done</w:t>
      </w:r>
      <w:proofErr w:type="gramEnd"/>
      <w:r w:rsidRPr="00F5692F">
        <w:rPr>
          <w:rFonts w:ascii="Arial" w:hAnsi="Arial" w:cs="Arial"/>
          <w:sz w:val="22"/>
          <w:szCs w:val="22"/>
        </w:rPr>
        <w:t xml:space="preserve"> through con</w:t>
      </w:r>
      <w:r w:rsidR="007C6A28" w:rsidRPr="00F5692F">
        <w:rPr>
          <w:rFonts w:ascii="Arial" w:hAnsi="Arial" w:cs="Arial"/>
          <w:sz w:val="22"/>
          <w:szCs w:val="22"/>
        </w:rPr>
        <w:t>sisten</w:t>
      </w:r>
      <w:r w:rsidRPr="00F5692F">
        <w:rPr>
          <w:rFonts w:ascii="Arial" w:hAnsi="Arial" w:cs="Arial"/>
          <w:sz w:val="22"/>
          <w:szCs w:val="22"/>
        </w:rPr>
        <w:t xml:space="preserve">t </w:t>
      </w:r>
      <w:r w:rsidR="007C6A28" w:rsidRPr="00F5692F">
        <w:rPr>
          <w:rFonts w:ascii="Arial" w:hAnsi="Arial" w:cs="Arial"/>
          <w:sz w:val="22"/>
          <w:szCs w:val="22"/>
        </w:rPr>
        <w:t>rehearsals</w:t>
      </w:r>
      <w:r w:rsidRPr="00F5692F">
        <w:rPr>
          <w:rFonts w:ascii="Arial" w:hAnsi="Arial" w:cs="Arial"/>
          <w:sz w:val="22"/>
          <w:szCs w:val="22"/>
        </w:rPr>
        <w:t xml:space="preserve"> </w:t>
      </w:r>
      <w:r w:rsidR="007C6A28" w:rsidRPr="00F5692F">
        <w:rPr>
          <w:rFonts w:ascii="Arial" w:hAnsi="Arial" w:cs="Arial"/>
          <w:sz w:val="22"/>
          <w:szCs w:val="22"/>
        </w:rPr>
        <w:t>and</w:t>
      </w:r>
      <w:r w:rsidRPr="00F5692F">
        <w:rPr>
          <w:rFonts w:ascii="Arial" w:hAnsi="Arial" w:cs="Arial"/>
          <w:sz w:val="22"/>
          <w:szCs w:val="22"/>
        </w:rPr>
        <w:t xml:space="preserve"> preparations of flash ca</w:t>
      </w:r>
      <w:r w:rsidR="007C6A28" w:rsidRPr="00F5692F">
        <w:rPr>
          <w:rFonts w:ascii="Arial" w:hAnsi="Arial" w:cs="Arial"/>
          <w:sz w:val="22"/>
          <w:szCs w:val="22"/>
        </w:rPr>
        <w:t>r</w:t>
      </w:r>
      <w:r w:rsidRPr="00F5692F">
        <w:rPr>
          <w:rFonts w:ascii="Arial" w:hAnsi="Arial" w:cs="Arial"/>
          <w:sz w:val="22"/>
          <w:szCs w:val="22"/>
        </w:rPr>
        <w:t xml:space="preserve">ds or speaker notes that will </w:t>
      </w:r>
      <w:r w:rsidR="00833116" w:rsidRPr="00F5692F">
        <w:rPr>
          <w:rFonts w:ascii="Arial" w:hAnsi="Arial" w:cs="Arial"/>
          <w:sz w:val="22"/>
          <w:szCs w:val="22"/>
        </w:rPr>
        <w:t>b</w:t>
      </w:r>
      <w:r w:rsidRPr="00F5692F">
        <w:rPr>
          <w:rFonts w:ascii="Arial" w:hAnsi="Arial" w:cs="Arial"/>
          <w:sz w:val="22"/>
          <w:szCs w:val="22"/>
        </w:rPr>
        <w:t xml:space="preserve">e useful while presenting. </w:t>
      </w:r>
      <w:r w:rsidR="00833116" w:rsidRPr="00F5692F">
        <w:rPr>
          <w:rFonts w:ascii="Arial" w:hAnsi="Arial" w:cs="Arial"/>
          <w:sz w:val="22"/>
          <w:szCs w:val="22"/>
        </w:rPr>
        <w:t>Content</w:t>
      </w:r>
      <w:r w:rsidR="00846D66" w:rsidRPr="00F5692F">
        <w:rPr>
          <w:rFonts w:ascii="Arial" w:hAnsi="Arial" w:cs="Arial"/>
          <w:sz w:val="22"/>
          <w:szCs w:val="22"/>
        </w:rPr>
        <w:t>-wise, the goal is to make the slides bigger and clearer. T</w:t>
      </w:r>
      <w:r w:rsidR="006273E1" w:rsidRPr="00F5692F">
        <w:rPr>
          <w:rFonts w:ascii="Arial" w:hAnsi="Arial" w:cs="Arial"/>
          <w:sz w:val="22"/>
          <w:szCs w:val="22"/>
        </w:rPr>
        <w:t>h</w:t>
      </w:r>
      <w:r w:rsidR="00846D66" w:rsidRPr="00F5692F">
        <w:rPr>
          <w:rFonts w:ascii="Arial" w:hAnsi="Arial" w:cs="Arial"/>
          <w:sz w:val="22"/>
          <w:szCs w:val="22"/>
        </w:rPr>
        <w:t xml:space="preserve">ere will also </w:t>
      </w:r>
      <w:proofErr w:type="gramStart"/>
      <w:r w:rsidR="00846D66" w:rsidRPr="00F5692F">
        <w:rPr>
          <w:rFonts w:ascii="Arial" w:hAnsi="Arial" w:cs="Arial"/>
          <w:sz w:val="22"/>
          <w:szCs w:val="22"/>
        </w:rPr>
        <w:t xml:space="preserve">be </w:t>
      </w:r>
      <w:r w:rsidR="009808E4" w:rsidRPr="00F5692F">
        <w:rPr>
          <w:rFonts w:ascii="Arial" w:hAnsi="Arial" w:cs="Arial"/>
          <w:sz w:val="22"/>
          <w:szCs w:val="22"/>
        </w:rPr>
        <w:t>needed</w:t>
      </w:r>
      <w:proofErr w:type="gramEnd"/>
      <w:r w:rsidR="00846D66" w:rsidRPr="00F5692F">
        <w:rPr>
          <w:rFonts w:ascii="Arial" w:hAnsi="Arial" w:cs="Arial"/>
          <w:sz w:val="22"/>
          <w:szCs w:val="22"/>
        </w:rPr>
        <w:t xml:space="preserve"> to develop clear and detailed examples </w:t>
      </w:r>
      <w:r w:rsidR="00C34692" w:rsidRPr="00F5692F">
        <w:rPr>
          <w:rFonts w:ascii="Arial" w:hAnsi="Arial" w:cs="Arial"/>
          <w:sz w:val="22"/>
          <w:szCs w:val="22"/>
        </w:rPr>
        <w:t xml:space="preserve">of concepts and apply them to practice. </w:t>
      </w:r>
      <w:r w:rsidR="00461026" w:rsidRPr="00F5692F">
        <w:rPr>
          <w:rFonts w:ascii="Arial" w:hAnsi="Arial" w:cs="Arial"/>
          <w:sz w:val="22"/>
          <w:szCs w:val="22"/>
        </w:rPr>
        <w:t xml:space="preserve">Lastly, I will make sure to incorporate all feedback in the future to ensure a great presentation. </w:t>
      </w:r>
    </w:p>
    <w:p w14:paraId="5E360694" w14:textId="07DCFA4A" w:rsidR="001F0F6F" w:rsidRPr="00F5692F" w:rsidRDefault="001F0F6F" w:rsidP="00F5692F">
      <w:pPr>
        <w:pStyle w:val="Heading2"/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  <w:bookmarkStart w:id="4" w:name="_Toc214905840"/>
      <w:r w:rsidRPr="00F5692F">
        <w:rPr>
          <w:rFonts w:ascii="Arial" w:hAnsi="Arial" w:cs="Arial"/>
          <w:b/>
          <w:color w:val="000000" w:themeColor="text1"/>
          <w:sz w:val="22"/>
          <w:szCs w:val="22"/>
        </w:rPr>
        <w:t>Conclusion</w:t>
      </w:r>
      <w:bookmarkEnd w:id="4"/>
    </w:p>
    <w:p w14:paraId="4210736C" w14:textId="3E12B76D" w:rsidR="00767E3A" w:rsidRDefault="005A5F6A" w:rsidP="00767E3A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>The LCHS400</w:t>
      </w:r>
      <w:r w:rsidR="001B7702" w:rsidRPr="00F5692F">
        <w:rPr>
          <w:rFonts w:ascii="Arial" w:hAnsi="Arial" w:cs="Arial"/>
          <w:sz w:val="22"/>
          <w:szCs w:val="22"/>
        </w:rPr>
        <w:t>9</w:t>
      </w:r>
      <w:r w:rsidRPr="00F5692F">
        <w:rPr>
          <w:rFonts w:ascii="Arial" w:hAnsi="Arial" w:cs="Arial"/>
          <w:sz w:val="22"/>
          <w:szCs w:val="22"/>
        </w:rPr>
        <w:t xml:space="preserve"> Component 1 presentation </w:t>
      </w:r>
      <w:r w:rsidR="00E9269B" w:rsidRPr="00F5692F">
        <w:rPr>
          <w:rFonts w:ascii="Arial" w:hAnsi="Arial" w:cs="Arial"/>
          <w:sz w:val="22"/>
          <w:szCs w:val="22"/>
        </w:rPr>
        <w:t xml:space="preserve">underscored my </w:t>
      </w:r>
      <w:r w:rsidR="00DA5C27" w:rsidRPr="00F5692F">
        <w:rPr>
          <w:rFonts w:ascii="Arial" w:hAnsi="Arial" w:cs="Arial"/>
          <w:sz w:val="22"/>
          <w:szCs w:val="22"/>
        </w:rPr>
        <w:t>strengths</w:t>
      </w:r>
      <w:r w:rsidR="00E9269B" w:rsidRPr="00F5692F">
        <w:rPr>
          <w:rFonts w:ascii="Arial" w:hAnsi="Arial" w:cs="Arial"/>
          <w:sz w:val="22"/>
          <w:szCs w:val="22"/>
        </w:rPr>
        <w:t xml:space="preserve">, weakness, </w:t>
      </w:r>
      <w:r w:rsidR="00E82025" w:rsidRPr="00F5692F">
        <w:rPr>
          <w:rFonts w:ascii="Arial" w:hAnsi="Arial" w:cs="Arial"/>
          <w:sz w:val="22"/>
          <w:szCs w:val="22"/>
        </w:rPr>
        <w:t>opportunities,</w:t>
      </w:r>
      <w:r w:rsidR="00E9269B" w:rsidRPr="00F5692F">
        <w:rPr>
          <w:rFonts w:ascii="Arial" w:hAnsi="Arial" w:cs="Arial"/>
          <w:sz w:val="22"/>
          <w:szCs w:val="22"/>
        </w:rPr>
        <w:t xml:space="preserve"> and threats </w:t>
      </w:r>
      <w:r w:rsidR="00DA5C27" w:rsidRPr="00F5692F">
        <w:rPr>
          <w:rFonts w:ascii="Arial" w:hAnsi="Arial" w:cs="Arial"/>
          <w:sz w:val="22"/>
          <w:szCs w:val="22"/>
        </w:rPr>
        <w:t xml:space="preserve">and highlighted how </w:t>
      </w:r>
      <w:r w:rsidR="00E06395" w:rsidRPr="00F5692F">
        <w:rPr>
          <w:rFonts w:ascii="Arial" w:hAnsi="Arial" w:cs="Arial"/>
          <w:sz w:val="22"/>
          <w:szCs w:val="22"/>
        </w:rPr>
        <w:t xml:space="preserve">it is essential for my personal and professional development. </w:t>
      </w:r>
    </w:p>
    <w:p w14:paraId="00E67199" w14:textId="77777777" w:rsidR="00767E3A" w:rsidRDefault="00767E3A" w:rsidP="00767E3A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6692C380" w14:textId="77777777" w:rsidR="00767E3A" w:rsidRDefault="00767E3A" w:rsidP="00767E3A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445BC211" w14:textId="77777777" w:rsidR="00234F15" w:rsidRDefault="00234F15" w:rsidP="00767E3A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5FF517CC" w14:textId="77777777" w:rsidR="00234F15" w:rsidRDefault="00234F15" w:rsidP="00767E3A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18BB5BC2" w14:textId="77777777" w:rsidR="00767E3A" w:rsidRPr="00767E3A" w:rsidRDefault="00767E3A" w:rsidP="00767E3A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242F55F7" w14:textId="4D9E041C" w:rsidR="00FF449A" w:rsidRPr="003B2F96" w:rsidRDefault="00FF449A" w:rsidP="003B2F96">
      <w:pPr>
        <w:pStyle w:val="Heading2"/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  <w:bookmarkStart w:id="5" w:name="_Toc214905841"/>
      <w:r w:rsidRPr="003B2F96">
        <w:rPr>
          <w:rFonts w:ascii="Arial" w:hAnsi="Arial" w:cs="Arial"/>
          <w:color w:val="000000" w:themeColor="text1"/>
          <w:sz w:val="22"/>
          <w:szCs w:val="22"/>
        </w:rPr>
        <w:t>References</w:t>
      </w:r>
      <w:bookmarkEnd w:id="5"/>
    </w:p>
    <w:p w14:paraId="3A23CD63" w14:textId="77777777" w:rsidR="00A35C24" w:rsidRPr="00F5692F" w:rsidRDefault="00A35C24" w:rsidP="00A35C24">
      <w:pPr>
        <w:spacing w:after="12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>Addonizio, C. and Beebe, L., 2015. Breaking the Emotional Health Barriers. Issues in Mental Health Nursing, 36(11), pp.932-932.</w:t>
      </w:r>
    </w:p>
    <w:p w14:paraId="0A8B2CEE" w14:textId="77777777" w:rsidR="00A35C24" w:rsidRPr="00F5692F" w:rsidRDefault="00A35C24" w:rsidP="00A35C24">
      <w:pPr>
        <w:spacing w:after="12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>Black, B., 2022. </w:t>
      </w:r>
      <w:r w:rsidRPr="00F5692F">
        <w:rPr>
          <w:rFonts w:ascii="Arial" w:hAnsi="Arial" w:cs="Arial"/>
          <w:i/>
          <w:sz w:val="22"/>
          <w:szCs w:val="22"/>
        </w:rPr>
        <w:t>Professional nursing-e-book: concepts &amp; challenges</w:t>
      </w:r>
      <w:r w:rsidRPr="00F5692F">
        <w:rPr>
          <w:rFonts w:ascii="Arial" w:hAnsi="Arial" w:cs="Arial"/>
          <w:sz w:val="22"/>
          <w:szCs w:val="22"/>
        </w:rPr>
        <w:t>. Elsevier Health Sciences.</w:t>
      </w:r>
    </w:p>
    <w:p w14:paraId="18475166" w14:textId="77777777" w:rsidR="00A35C24" w:rsidRPr="00F5692F" w:rsidRDefault="00A35C24" w:rsidP="00A35C24">
      <w:pPr>
        <w:spacing w:after="12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>Grant, J.B., Jones, J., Candrian, C., Oman, K.S. and Reed, S.M., 2025. The Role of Nursing Communication: A Critical Interpretive Synthesis. </w:t>
      </w:r>
      <w:r w:rsidRPr="00F5692F">
        <w:rPr>
          <w:rFonts w:ascii="Arial" w:hAnsi="Arial" w:cs="Arial"/>
          <w:i/>
          <w:sz w:val="22"/>
          <w:szCs w:val="22"/>
        </w:rPr>
        <w:t>International Journal of Nursing Studies Advances</w:t>
      </w:r>
      <w:r w:rsidRPr="00F5692F">
        <w:rPr>
          <w:rFonts w:ascii="Arial" w:hAnsi="Arial" w:cs="Arial"/>
          <w:sz w:val="22"/>
          <w:szCs w:val="22"/>
        </w:rPr>
        <w:t>, p.100373.</w:t>
      </w:r>
    </w:p>
    <w:p w14:paraId="030A6C9B" w14:textId="77777777" w:rsidR="00A35C24" w:rsidRPr="00F5692F" w:rsidRDefault="00A35C24" w:rsidP="00A35C24">
      <w:pPr>
        <w:spacing w:after="12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>Guppy, J.H., Widlund, H., Munro, R. and Price, J., 2024. Incivility in healthcare: the impact of poor communication. BMJ leader, 8(1).</w:t>
      </w:r>
    </w:p>
    <w:p w14:paraId="41F532C7" w14:textId="77777777" w:rsidR="00A35C24" w:rsidRPr="00F5692F" w:rsidRDefault="00A35C24" w:rsidP="00A35C24">
      <w:pPr>
        <w:spacing w:after="12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>Howick, J., Bennett-Weston, A., Solomon, J., Nockels, K., Bostock, J. and Keshtkar, L., 2024. How does communication affect patient safety? Protocol for a systematic review and logic model. BMJ open, 14(5), p.e085312.</w:t>
      </w:r>
    </w:p>
    <w:p w14:paraId="76A9C62C" w14:textId="77777777" w:rsidR="00A35C24" w:rsidRPr="00F5692F" w:rsidRDefault="00A35C24" w:rsidP="00A35C24">
      <w:pPr>
        <w:spacing w:after="12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lastRenderedPageBreak/>
        <w:t>Kwame, A. and Petrucka, P.M., 2021. A literature-based study of patient-centered care and communication in nurse-patient interactions: barriers, facilitators, and the way forward. BMC nursing, 20(1), p.158.</w:t>
      </w:r>
    </w:p>
    <w:p w14:paraId="6A247A92" w14:textId="77777777" w:rsidR="00A35C24" w:rsidRPr="00F5692F" w:rsidRDefault="00A35C24" w:rsidP="00A35C24">
      <w:pPr>
        <w:spacing w:after="12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>Vermeir, P., Vandijck, D., Degroote, S., Peleman, R., Verhaeghe, R., Mortier, E., Hallaert, G., Van Daele, S., Buylaert, W. and Vogelaers, D., 2015. Communication in healthcare: a narrative review of the literature and practical recommendations. International journal of clinical practice, 69(11), pp.1257-1267.</w:t>
      </w:r>
    </w:p>
    <w:p w14:paraId="147F2528" w14:textId="77777777" w:rsidR="00A35C24" w:rsidRPr="00F5692F" w:rsidRDefault="00A35C24" w:rsidP="00A35C24">
      <w:pPr>
        <w:spacing w:after="12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F5692F">
        <w:rPr>
          <w:rFonts w:ascii="Arial" w:hAnsi="Arial" w:cs="Arial"/>
          <w:sz w:val="22"/>
          <w:szCs w:val="22"/>
        </w:rPr>
        <w:t>Vizeshfar, F., Rakhshan, M., Shirazi, F. and Dokoohaki, R., 2022. The effect of time management education on critical care nurses’ prioritization: a randomized clinical trial. </w:t>
      </w:r>
      <w:r w:rsidRPr="00F5692F">
        <w:rPr>
          <w:rFonts w:ascii="Arial" w:hAnsi="Arial" w:cs="Arial"/>
          <w:i/>
          <w:sz w:val="22"/>
          <w:szCs w:val="22"/>
        </w:rPr>
        <w:t>Acute and critical care</w:t>
      </w:r>
      <w:r w:rsidRPr="00F5692F">
        <w:rPr>
          <w:rFonts w:ascii="Arial" w:hAnsi="Arial" w:cs="Arial"/>
          <w:sz w:val="22"/>
          <w:szCs w:val="22"/>
        </w:rPr>
        <w:t>, </w:t>
      </w:r>
      <w:r w:rsidRPr="00F5692F">
        <w:rPr>
          <w:rFonts w:ascii="Arial" w:hAnsi="Arial" w:cs="Arial"/>
          <w:i/>
          <w:sz w:val="22"/>
          <w:szCs w:val="22"/>
        </w:rPr>
        <w:t>37</w:t>
      </w:r>
      <w:r w:rsidRPr="00F5692F">
        <w:rPr>
          <w:rFonts w:ascii="Arial" w:hAnsi="Arial" w:cs="Arial"/>
          <w:sz w:val="22"/>
          <w:szCs w:val="22"/>
        </w:rPr>
        <w:t>(2), p.202.</w:t>
      </w:r>
    </w:p>
    <w:p w14:paraId="40E2EF33" w14:textId="77777777" w:rsidR="00433B08" w:rsidRPr="00F5692F" w:rsidRDefault="00433B08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5FBFA4B4" w14:textId="77777777" w:rsidR="00D52A00" w:rsidRPr="00F5692F" w:rsidRDefault="00D52A00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6656F15E" w14:textId="77777777" w:rsidR="00927901" w:rsidRPr="00F5692F" w:rsidRDefault="00927901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0F322BF7" w14:textId="77777777" w:rsidR="00B902DF" w:rsidRPr="00F5692F" w:rsidRDefault="00B902DF" w:rsidP="00F5692F">
      <w:pPr>
        <w:spacing w:after="120" w:line="360" w:lineRule="auto"/>
        <w:rPr>
          <w:rFonts w:ascii="Arial" w:hAnsi="Arial" w:cs="Arial"/>
          <w:sz w:val="22"/>
          <w:szCs w:val="22"/>
        </w:rPr>
      </w:pPr>
    </w:p>
    <w:sectPr w:rsidR="00B902DF" w:rsidRPr="00F5692F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FD8E00" w14:textId="77777777" w:rsidR="00101A95" w:rsidRDefault="00101A95" w:rsidP="00F63A72">
      <w:pPr>
        <w:spacing w:after="0" w:line="240" w:lineRule="auto"/>
      </w:pPr>
      <w:r>
        <w:separator/>
      </w:r>
    </w:p>
  </w:endnote>
  <w:endnote w:type="continuationSeparator" w:id="0">
    <w:p w14:paraId="2406E7A5" w14:textId="77777777" w:rsidR="00101A95" w:rsidRDefault="00101A95" w:rsidP="00F63A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A3FD77" w14:textId="77777777" w:rsidR="00101A95" w:rsidRDefault="00101A95" w:rsidP="00F63A72">
      <w:pPr>
        <w:spacing w:after="0" w:line="240" w:lineRule="auto"/>
      </w:pPr>
      <w:r>
        <w:separator/>
      </w:r>
    </w:p>
  </w:footnote>
  <w:footnote w:type="continuationSeparator" w:id="0">
    <w:p w14:paraId="674743EA" w14:textId="77777777" w:rsidR="00101A95" w:rsidRDefault="00101A95" w:rsidP="00F63A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FEC168" w14:textId="453D8906" w:rsidR="006F0211" w:rsidRDefault="006F0211">
    <w:pPr>
      <w:pStyle w:val="Header"/>
      <w:jc w:val="right"/>
    </w:pPr>
    <w:r>
      <w:rPr>
        <w:rFonts w:ascii="Arial" w:hAnsi="Arial" w:cs="Arial"/>
        <w:sz w:val="22"/>
        <w:szCs w:val="22"/>
      </w:rPr>
      <w:t xml:space="preserve">Professional Career Development in Health and Social Care  </w:t>
    </w:r>
    <w:sdt>
      <w:sdtPr>
        <w:id w:val="-925964523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429D612E" w14:textId="77777777" w:rsidR="006F0211" w:rsidRDefault="006F021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5C8"/>
    <w:rsid w:val="00023707"/>
    <w:rsid w:val="00023BF9"/>
    <w:rsid w:val="00025DD0"/>
    <w:rsid w:val="0003164A"/>
    <w:rsid w:val="00054039"/>
    <w:rsid w:val="000729BA"/>
    <w:rsid w:val="00074DD3"/>
    <w:rsid w:val="000759F0"/>
    <w:rsid w:val="0008040F"/>
    <w:rsid w:val="00091ADD"/>
    <w:rsid w:val="00092BF2"/>
    <w:rsid w:val="000A4429"/>
    <w:rsid w:val="000A4A3C"/>
    <w:rsid w:val="000A6F7E"/>
    <w:rsid w:val="000C1AE1"/>
    <w:rsid w:val="000D713B"/>
    <w:rsid w:val="000E58D9"/>
    <w:rsid w:val="00101A95"/>
    <w:rsid w:val="00142B19"/>
    <w:rsid w:val="001468B0"/>
    <w:rsid w:val="001721BF"/>
    <w:rsid w:val="001758A3"/>
    <w:rsid w:val="00177B02"/>
    <w:rsid w:val="00182B1B"/>
    <w:rsid w:val="001976AE"/>
    <w:rsid w:val="001A5FDE"/>
    <w:rsid w:val="001B0DC2"/>
    <w:rsid w:val="001B7702"/>
    <w:rsid w:val="001C0F0C"/>
    <w:rsid w:val="001C0F97"/>
    <w:rsid w:val="001E1BC3"/>
    <w:rsid w:val="001F0F6F"/>
    <w:rsid w:val="001F389A"/>
    <w:rsid w:val="00204570"/>
    <w:rsid w:val="002057FB"/>
    <w:rsid w:val="002068A3"/>
    <w:rsid w:val="00223863"/>
    <w:rsid w:val="00234F15"/>
    <w:rsid w:val="00240698"/>
    <w:rsid w:val="00242131"/>
    <w:rsid w:val="0025239C"/>
    <w:rsid w:val="002662C6"/>
    <w:rsid w:val="00276755"/>
    <w:rsid w:val="002B12D1"/>
    <w:rsid w:val="002C79FF"/>
    <w:rsid w:val="002C7A6B"/>
    <w:rsid w:val="002D719E"/>
    <w:rsid w:val="002E69B0"/>
    <w:rsid w:val="002F2653"/>
    <w:rsid w:val="002F7C46"/>
    <w:rsid w:val="00305AD0"/>
    <w:rsid w:val="00323037"/>
    <w:rsid w:val="00327F09"/>
    <w:rsid w:val="00332AF9"/>
    <w:rsid w:val="00334BE7"/>
    <w:rsid w:val="0034097B"/>
    <w:rsid w:val="00342211"/>
    <w:rsid w:val="003716B6"/>
    <w:rsid w:val="00380D0C"/>
    <w:rsid w:val="003B15FD"/>
    <w:rsid w:val="003B2F96"/>
    <w:rsid w:val="003B6586"/>
    <w:rsid w:val="003D4A77"/>
    <w:rsid w:val="003E4BB1"/>
    <w:rsid w:val="003F6720"/>
    <w:rsid w:val="003F70DC"/>
    <w:rsid w:val="00403C9B"/>
    <w:rsid w:val="00433B08"/>
    <w:rsid w:val="00461026"/>
    <w:rsid w:val="00466910"/>
    <w:rsid w:val="00473933"/>
    <w:rsid w:val="004745C8"/>
    <w:rsid w:val="0047491A"/>
    <w:rsid w:val="004818BA"/>
    <w:rsid w:val="00490BB6"/>
    <w:rsid w:val="00491443"/>
    <w:rsid w:val="004A0E68"/>
    <w:rsid w:val="004A1F1A"/>
    <w:rsid w:val="004A43C2"/>
    <w:rsid w:val="004B530C"/>
    <w:rsid w:val="004B571A"/>
    <w:rsid w:val="004D4333"/>
    <w:rsid w:val="005115C3"/>
    <w:rsid w:val="00514BB0"/>
    <w:rsid w:val="0053152B"/>
    <w:rsid w:val="005528A6"/>
    <w:rsid w:val="00566EDF"/>
    <w:rsid w:val="00572EAE"/>
    <w:rsid w:val="00573453"/>
    <w:rsid w:val="00575A8B"/>
    <w:rsid w:val="00582034"/>
    <w:rsid w:val="00583D12"/>
    <w:rsid w:val="00587BD5"/>
    <w:rsid w:val="005939FC"/>
    <w:rsid w:val="005A4506"/>
    <w:rsid w:val="005A5F6A"/>
    <w:rsid w:val="005A6AA0"/>
    <w:rsid w:val="005A7B69"/>
    <w:rsid w:val="005E1027"/>
    <w:rsid w:val="005E769F"/>
    <w:rsid w:val="005F4376"/>
    <w:rsid w:val="00603E82"/>
    <w:rsid w:val="0061623F"/>
    <w:rsid w:val="006223B8"/>
    <w:rsid w:val="006273E1"/>
    <w:rsid w:val="00644287"/>
    <w:rsid w:val="00647EEC"/>
    <w:rsid w:val="0065673D"/>
    <w:rsid w:val="006637BD"/>
    <w:rsid w:val="00685C01"/>
    <w:rsid w:val="006936E8"/>
    <w:rsid w:val="00695164"/>
    <w:rsid w:val="006D0169"/>
    <w:rsid w:val="006D2CEB"/>
    <w:rsid w:val="006E22F1"/>
    <w:rsid w:val="006F0211"/>
    <w:rsid w:val="006F116B"/>
    <w:rsid w:val="0070613F"/>
    <w:rsid w:val="007438DD"/>
    <w:rsid w:val="00747A53"/>
    <w:rsid w:val="00767E3A"/>
    <w:rsid w:val="0077189D"/>
    <w:rsid w:val="007C2C18"/>
    <w:rsid w:val="007C6A28"/>
    <w:rsid w:val="007D3832"/>
    <w:rsid w:val="007D594E"/>
    <w:rsid w:val="00814027"/>
    <w:rsid w:val="00815CDA"/>
    <w:rsid w:val="00821B8B"/>
    <w:rsid w:val="00827C2A"/>
    <w:rsid w:val="00831E5E"/>
    <w:rsid w:val="00833116"/>
    <w:rsid w:val="00841997"/>
    <w:rsid w:val="00845410"/>
    <w:rsid w:val="00846D66"/>
    <w:rsid w:val="00854302"/>
    <w:rsid w:val="00854673"/>
    <w:rsid w:val="00860B1D"/>
    <w:rsid w:val="00862B33"/>
    <w:rsid w:val="0088402A"/>
    <w:rsid w:val="00894E7D"/>
    <w:rsid w:val="008A5A5B"/>
    <w:rsid w:val="008A7C1A"/>
    <w:rsid w:val="008B3882"/>
    <w:rsid w:val="008B4CD3"/>
    <w:rsid w:val="008C011C"/>
    <w:rsid w:val="008D1A96"/>
    <w:rsid w:val="008E1946"/>
    <w:rsid w:val="00901BBE"/>
    <w:rsid w:val="00915877"/>
    <w:rsid w:val="00927901"/>
    <w:rsid w:val="009316A0"/>
    <w:rsid w:val="00933CB8"/>
    <w:rsid w:val="00935004"/>
    <w:rsid w:val="00941522"/>
    <w:rsid w:val="009808E4"/>
    <w:rsid w:val="00985A02"/>
    <w:rsid w:val="009864E8"/>
    <w:rsid w:val="00987E09"/>
    <w:rsid w:val="009A01D2"/>
    <w:rsid w:val="009B4C68"/>
    <w:rsid w:val="009C0244"/>
    <w:rsid w:val="009C1604"/>
    <w:rsid w:val="009F2909"/>
    <w:rsid w:val="00A105F2"/>
    <w:rsid w:val="00A11CBD"/>
    <w:rsid w:val="00A34AD7"/>
    <w:rsid w:val="00A35C24"/>
    <w:rsid w:val="00A36B14"/>
    <w:rsid w:val="00A3727C"/>
    <w:rsid w:val="00A37F7F"/>
    <w:rsid w:val="00A469B1"/>
    <w:rsid w:val="00A52223"/>
    <w:rsid w:val="00A560AC"/>
    <w:rsid w:val="00A60266"/>
    <w:rsid w:val="00A774B8"/>
    <w:rsid w:val="00A9645F"/>
    <w:rsid w:val="00AA1CD8"/>
    <w:rsid w:val="00AF241B"/>
    <w:rsid w:val="00AF499A"/>
    <w:rsid w:val="00B02101"/>
    <w:rsid w:val="00B274A3"/>
    <w:rsid w:val="00B416A6"/>
    <w:rsid w:val="00B436A3"/>
    <w:rsid w:val="00B52B59"/>
    <w:rsid w:val="00B52CF2"/>
    <w:rsid w:val="00B649BB"/>
    <w:rsid w:val="00B7074C"/>
    <w:rsid w:val="00B8634B"/>
    <w:rsid w:val="00B902DF"/>
    <w:rsid w:val="00B92DBC"/>
    <w:rsid w:val="00BA1B90"/>
    <w:rsid w:val="00BA2336"/>
    <w:rsid w:val="00BB771A"/>
    <w:rsid w:val="00BC2A20"/>
    <w:rsid w:val="00BC48BD"/>
    <w:rsid w:val="00BD1813"/>
    <w:rsid w:val="00BE7D3A"/>
    <w:rsid w:val="00BF1131"/>
    <w:rsid w:val="00C12E02"/>
    <w:rsid w:val="00C212C4"/>
    <w:rsid w:val="00C2131C"/>
    <w:rsid w:val="00C2345E"/>
    <w:rsid w:val="00C24061"/>
    <w:rsid w:val="00C34692"/>
    <w:rsid w:val="00C5101A"/>
    <w:rsid w:val="00C625CF"/>
    <w:rsid w:val="00C702D0"/>
    <w:rsid w:val="00C85F87"/>
    <w:rsid w:val="00CA005F"/>
    <w:rsid w:val="00CB0866"/>
    <w:rsid w:val="00CB33A5"/>
    <w:rsid w:val="00CC3FE0"/>
    <w:rsid w:val="00D059A1"/>
    <w:rsid w:val="00D20B6A"/>
    <w:rsid w:val="00D30B07"/>
    <w:rsid w:val="00D52A00"/>
    <w:rsid w:val="00D63E73"/>
    <w:rsid w:val="00D64BEC"/>
    <w:rsid w:val="00D7251B"/>
    <w:rsid w:val="00D73497"/>
    <w:rsid w:val="00D838BD"/>
    <w:rsid w:val="00D90C0C"/>
    <w:rsid w:val="00DA2B51"/>
    <w:rsid w:val="00DA5C27"/>
    <w:rsid w:val="00DA5C33"/>
    <w:rsid w:val="00DA603A"/>
    <w:rsid w:val="00DC186F"/>
    <w:rsid w:val="00DC3E4D"/>
    <w:rsid w:val="00DD379B"/>
    <w:rsid w:val="00DF7F96"/>
    <w:rsid w:val="00E03581"/>
    <w:rsid w:val="00E047FE"/>
    <w:rsid w:val="00E06395"/>
    <w:rsid w:val="00E2473D"/>
    <w:rsid w:val="00E3084D"/>
    <w:rsid w:val="00E42FA5"/>
    <w:rsid w:val="00E70B14"/>
    <w:rsid w:val="00E730C8"/>
    <w:rsid w:val="00E82025"/>
    <w:rsid w:val="00E847BA"/>
    <w:rsid w:val="00E9269B"/>
    <w:rsid w:val="00E97414"/>
    <w:rsid w:val="00EA436B"/>
    <w:rsid w:val="00EA743F"/>
    <w:rsid w:val="00EC45C8"/>
    <w:rsid w:val="00EC4B16"/>
    <w:rsid w:val="00EC4FA8"/>
    <w:rsid w:val="00ED0EF1"/>
    <w:rsid w:val="00EF70B4"/>
    <w:rsid w:val="00F23AE3"/>
    <w:rsid w:val="00F36FC1"/>
    <w:rsid w:val="00F37193"/>
    <w:rsid w:val="00F437BC"/>
    <w:rsid w:val="00F44F16"/>
    <w:rsid w:val="00F5692F"/>
    <w:rsid w:val="00F57322"/>
    <w:rsid w:val="00F63A72"/>
    <w:rsid w:val="00F77F8B"/>
    <w:rsid w:val="00FA358C"/>
    <w:rsid w:val="00FB122A"/>
    <w:rsid w:val="00FB1F2F"/>
    <w:rsid w:val="00FB3C6A"/>
    <w:rsid w:val="00FE7380"/>
    <w:rsid w:val="00FF44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4DEF92"/>
  <w15:chartTrackingRefBased/>
  <w15:docId w15:val="{594BE7CF-F1A6-4999-BAC8-72242F2BB8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45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745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45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45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45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45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45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45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45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45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745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45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45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45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45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45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45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45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45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45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45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45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45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45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45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45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45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45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45C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63A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3A72"/>
  </w:style>
  <w:style w:type="paragraph" w:styleId="Footer">
    <w:name w:val="footer"/>
    <w:basedOn w:val="Normal"/>
    <w:link w:val="FooterChar"/>
    <w:uiPriority w:val="99"/>
    <w:unhideWhenUsed/>
    <w:rsid w:val="00F63A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3A72"/>
  </w:style>
  <w:style w:type="paragraph" w:styleId="TOCHeading">
    <w:name w:val="TOC Heading"/>
    <w:basedOn w:val="Heading1"/>
    <w:next w:val="Normal"/>
    <w:uiPriority w:val="39"/>
    <w:unhideWhenUsed/>
    <w:qFormat/>
    <w:rsid w:val="00F5692F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character" w:styleId="SubtleEmphasis">
    <w:name w:val="Subtle Emphasis"/>
    <w:basedOn w:val="DefaultParagraphFont"/>
    <w:uiPriority w:val="19"/>
    <w:qFormat/>
    <w:rsid w:val="00F5692F"/>
    <w:rPr>
      <w:i/>
      <w:iCs/>
      <w:color w:val="404040" w:themeColor="text1" w:themeTint="BF"/>
    </w:rPr>
  </w:style>
  <w:style w:type="paragraph" w:styleId="TOC2">
    <w:name w:val="toc 2"/>
    <w:basedOn w:val="Normal"/>
    <w:next w:val="Normal"/>
    <w:autoRedefine/>
    <w:uiPriority w:val="39"/>
    <w:unhideWhenUsed/>
    <w:rsid w:val="00F5692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F5692F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893136-A10C-4834-AEEA-AA85578D30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4893</TotalTime>
  <Pages>9</Pages>
  <Words>2332</Words>
  <Characters>12831</Characters>
  <Application>Microsoft Office Word</Application>
  <DocSecurity>0</DocSecurity>
  <Lines>261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15098</CharactersWithSpaces>
  <SharedDoc>false</SharedDoc>
  <HLinks>
    <vt:vector size="36" baseType="variant">
      <vt:variant>
        <vt:i4>1966142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_Toc214905841</vt:lpwstr>
      </vt:variant>
      <vt:variant>
        <vt:i4>1966142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_Toc214905840</vt:lpwstr>
      </vt:variant>
      <vt:variant>
        <vt:i4>1638462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_Toc214905839</vt:lpwstr>
      </vt:variant>
      <vt:variant>
        <vt:i4>1638462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_Toc214905838</vt:lpwstr>
      </vt:variant>
      <vt:variant>
        <vt:i4>1638462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_Toc214905837</vt:lpwstr>
      </vt:variant>
      <vt:variant>
        <vt:i4>1638462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_Toc214905836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Aminata Traore (2426169)</dc:creator>
  <cp:keywords/>
  <dc:description/>
  <cp:lastModifiedBy>Aminata Traore (2426169)</cp:lastModifiedBy>
  <cp:revision>60</cp:revision>
  <dcterms:created xsi:type="dcterms:W3CDTF">2025-11-24T13:26:00Z</dcterms:created>
  <dcterms:modified xsi:type="dcterms:W3CDTF">2025-12-14T19:18:00Z</dcterms:modified>
</cp:coreProperties>
</file>