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BCC60D" w14:textId="77777777" w:rsidR="00045085" w:rsidRPr="003575B9" w:rsidRDefault="00045085" w:rsidP="0004508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3575B9">
        <w:rPr>
          <w:rFonts w:ascii="Times New Roman" w:hAnsi="Times New Roman" w:cs="Times New Roman"/>
          <w:sz w:val="24"/>
          <w:szCs w:val="24"/>
          <w:u w:val="single"/>
        </w:rPr>
        <w:t>Action Plan</w:t>
      </w:r>
    </w:p>
    <w:tbl>
      <w:tblPr>
        <w:tblW w:w="91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18"/>
        <w:gridCol w:w="1570"/>
        <w:gridCol w:w="1508"/>
        <w:gridCol w:w="1094"/>
        <w:gridCol w:w="1262"/>
        <w:gridCol w:w="1235"/>
        <w:gridCol w:w="1143"/>
      </w:tblGrid>
      <w:tr w:rsidR="00045085" w:rsidRPr="003575B9" w14:paraId="4521B6E3" w14:textId="77777777" w:rsidTr="001C78C7">
        <w:trPr>
          <w:trHeight w:val="300"/>
        </w:trPr>
        <w:tc>
          <w:tcPr>
            <w:tcW w:w="1318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3406B2FF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Objective</w:t>
            </w:r>
          </w:p>
        </w:tc>
        <w:tc>
          <w:tcPr>
            <w:tcW w:w="1570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000DA50D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Specific Activity</w:t>
            </w:r>
          </w:p>
        </w:tc>
        <w:tc>
          <w:tcPr>
            <w:tcW w:w="1508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268190FB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Method</w:t>
            </w:r>
          </w:p>
        </w:tc>
        <w:tc>
          <w:tcPr>
            <w:tcW w:w="1094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53A3BBEF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Deadline</w:t>
            </w:r>
          </w:p>
        </w:tc>
        <w:tc>
          <w:tcPr>
            <w:tcW w:w="1262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4B6DA3A1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Who/what is involved</w:t>
            </w:r>
          </w:p>
        </w:tc>
        <w:tc>
          <w:tcPr>
            <w:tcW w:w="1235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482B2F3B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Completion on</w:t>
            </w:r>
          </w:p>
        </w:tc>
        <w:tc>
          <w:tcPr>
            <w:tcW w:w="1143" w:type="dxa"/>
            <w:tcBorders>
              <w:top w:val="single" w:sz="6" w:space="0" w:color="999999"/>
              <w:left w:val="single" w:sz="6" w:space="0" w:color="999999"/>
              <w:bottom w:val="single" w:sz="12" w:space="0" w:color="666666"/>
              <w:right w:val="single" w:sz="6" w:space="0" w:color="999999"/>
            </w:tcBorders>
            <w:shd w:val="clear" w:color="auto" w:fill="auto"/>
            <w:hideMark/>
          </w:tcPr>
          <w:p w14:paraId="3BBFB8CF" w14:textId="77777777" w:rsidR="00045085" w:rsidRPr="003575B9" w:rsidRDefault="00045085" w:rsidP="001C78C7">
            <w:pPr>
              <w:spacing w:after="0" w:line="36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Reflection</w:t>
            </w:r>
          </w:p>
        </w:tc>
      </w:tr>
      <w:tr w:rsidR="00045085" w:rsidRPr="003575B9" w14:paraId="5D37489F" w14:textId="77777777" w:rsidTr="001C78C7">
        <w:trPr>
          <w:trHeight w:val="300"/>
        </w:trPr>
        <w:tc>
          <w:tcPr>
            <w:tcW w:w="131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39720C90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To incorporate digital activities within my PowerPoint slides to minimise the time used going between PowerPoint and website content </w:t>
            </w:r>
          </w:p>
        </w:tc>
        <w:tc>
          <w:tcPr>
            <w:tcW w:w="1570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6758D1F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practice my use of PowerPoint and learn how to input digital activities within my slides </w:t>
            </w:r>
          </w:p>
        </w:tc>
        <w:tc>
          <w:tcPr>
            <w:tcW w:w="150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557AFE64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research how this can be done. </w:t>
            </w:r>
          </w:p>
          <w:p w14:paraId="6A7E151F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01FD3B74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accept my observer’s guidance that was offered to help me understand how I can do this. </w:t>
            </w:r>
          </w:p>
        </w:tc>
        <w:tc>
          <w:tcPr>
            <w:tcW w:w="1094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6ADE87E9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End of October 2023 </w:t>
            </w:r>
          </w:p>
        </w:tc>
        <w:tc>
          <w:tcPr>
            <w:tcW w:w="1262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7610ED6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PowerPoint </w:t>
            </w:r>
          </w:p>
          <w:p w14:paraId="026F9D33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Mentimeter </w:t>
            </w:r>
          </w:p>
          <w:p w14:paraId="0EEE63D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Tutor  </w:t>
            </w:r>
          </w:p>
        </w:tc>
        <w:tc>
          <w:tcPr>
            <w:tcW w:w="1235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6A79701F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3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4FCF4282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045085" w:rsidRPr="003575B9" w14:paraId="7EB14F2E" w14:textId="77777777" w:rsidTr="001C78C7">
        <w:trPr>
          <w:trHeight w:val="300"/>
        </w:trPr>
        <w:tc>
          <w:tcPr>
            <w:tcW w:w="131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2CE9DBF9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To ensure that PowerPoint is visible to all students within the classroom </w:t>
            </w:r>
          </w:p>
        </w:tc>
        <w:tc>
          <w:tcPr>
            <w:tcW w:w="1570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22A89BA0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make my font size larger on my PowerPoint slides so that it is readable to all learners within the classroom  </w:t>
            </w:r>
          </w:p>
        </w:tc>
        <w:tc>
          <w:tcPr>
            <w:tcW w:w="150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39671D7F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When creating PowerPoints in the future I will check that the slides are readable by walking around the classroom before hand to get different views of the screen. </w:t>
            </w:r>
          </w:p>
          <w:p w14:paraId="43E358D8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03D429C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I will confirm with the </w:t>
            </w: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learners at the beginning of the lesson if the font size is readable </w:t>
            </w:r>
          </w:p>
        </w:tc>
        <w:tc>
          <w:tcPr>
            <w:tcW w:w="1094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7D54039E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End of October 2023 </w:t>
            </w:r>
          </w:p>
        </w:tc>
        <w:tc>
          <w:tcPr>
            <w:tcW w:w="1262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1B1BD16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PowerPoint </w:t>
            </w:r>
          </w:p>
          <w:p w14:paraId="153DA3A8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Classroom </w:t>
            </w:r>
          </w:p>
          <w:p w14:paraId="78BC16D4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Learners </w:t>
            </w:r>
          </w:p>
        </w:tc>
        <w:tc>
          <w:tcPr>
            <w:tcW w:w="1235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62C4C90F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3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3262430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045085" w:rsidRPr="003575B9" w14:paraId="1F2ADA73" w14:textId="77777777" w:rsidTr="001C78C7">
        <w:trPr>
          <w:trHeight w:val="300"/>
        </w:trPr>
        <w:tc>
          <w:tcPr>
            <w:tcW w:w="131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7337A566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To practice my questioning technique </w:t>
            </w:r>
          </w:p>
        </w:tc>
        <w:tc>
          <w:tcPr>
            <w:tcW w:w="1570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38D1267A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research different questioning techniques, such as open, closed and directed. </w:t>
            </w:r>
          </w:p>
          <w:p w14:paraId="4ABDE9DD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72C1B16D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look at ways to use questioning techniques to draw learners in if they are not engaging </w:t>
            </w:r>
          </w:p>
        </w:tc>
        <w:tc>
          <w:tcPr>
            <w:tcW w:w="150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0BC0A34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Reading books and using the internet to research questions styles, techniques, and examples. </w:t>
            </w:r>
          </w:p>
          <w:p w14:paraId="7843A37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55E2140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incorporate new questioning strategies within my training to see what works better. </w:t>
            </w:r>
          </w:p>
          <w:p w14:paraId="5D27DCB6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5D4B0F7A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use directed questions if learners are not engaging within sessions </w:t>
            </w:r>
          </w:p>
        </w:tc>
        <w:tc>
          <w:tcPr>
            <w:tcW w:w="1094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239DA199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End of November 2023 </w:t>
            </w:r>
          </w:p>
        </w:tc>
        <w:tc>
          <w:tcPr>
            <w:tcW w:w="1262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714D4218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Books </w:t>
            </w:r>
          </w:p>
          <w:p w14:paraId="3BED98EA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Internet </w:t>
            </w:r>
          </w:p>
          <w:p w14:paraId="25102F23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Library  </w:t>
            </w:r>
          </w:p>
          <w:p w14:paraId="78ED1B4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Learners </w:t>
            </w:r>
          </w:p>
          <w:p w14:paraId="3B3CF452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35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2C75D32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3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3F32E93F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  <w:tr w:rsidR="00045085" w:rsidRPr="003575B9" w14:paraId="7165F295" w14:textId="77777777" w:rsidTr="001C78C7">
        <w:trPr>
          <w:trHeight w:val="300"/>
        </w:trPr>
        <w:tc>
          <w:tcPr>
            <w:tcW w:w="131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4A0B28F8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lastRenderedPageBreak/>
              <w:t>To strengthen my confidence in teaching </w:t>
            </w:r>
          </w:p>
        </w:tc>
        <w:tc>
          <w:tcPr>
            <w:tcW w:w="1570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292F9EF7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practice my communication skills with peers, learners, and tutors.  </w:t>
            </w:r>
          </w:p>
          <w:p w14:paraId="22F240A6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42A6EEC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reflect on my teaching experiences.  </w:t>
            </w:r>
          </w:p>
          <w:p w14:paraId="192242C6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14:paraId="5268658B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ask for feedback and feedforward to allow for me to see my areas for improvement  </w:t>
            </w:r>
          </w:p>
        </w:tc>
        <w:tc>
          <w:tcPr>
            <w:tcW w:w="1508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0A0C6782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Observe teaching professionals to gain an insight into teaching.</w:t>
            </w:r>
          </w:p>
          <w:p w14:paraId="18EB89D2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1F12FB7B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Continue to actively participate in lessons.</w:t>
            </w:r>
          </w:p>
          <w:p w14:paraId="36466E62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47057121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 will ask peers and tutors for feedback on my communication and teaching styles</w:t>
            </w:r>
          </w:p>
        </w:tc>
        <w:tc>
          <w:tcPr>
            <w:tcW w:w="1094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36D1DC6D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End of semester one</w:t>
            </w:r>
          </w:p>
        </w:tc>
        <w:tc>
          <w:tcPr>
            <w:tcW w:w="1262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2C02087B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Peers</w:t>
            </w:r>
          </w:p>
          <w:p w14:paraId="650C2A14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Learners</w:t>
            </w:r>
          </w:p>
          <w:p w14:paraId="1EB7217A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Tutors</w:t>
            </w:r>
          </w:p>
          <w:p w14:paraId="728C017C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Feedback</w:t>
            </w:r>
          </w:p>
          <w:p w14:paraId="0021ECC9" w14:textId="77777777" w:rsidR="00045085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Feedforward</w:t>
            </w:r>
          </w:p>
          <w:p w14:paraId="30857C84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Reflection</w:t>
            </w:r>
          </w:p>
        </w:tc>
        <w:tc>
          <w:tcPr>
            <w:tcW w:w="1235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0C068EDA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143" w:type="dxa"/>
            <w:tcBorders>
              <w:top w:val="single" w:sz="6" w:space="0" w:color="999999"/>
              <w:left w:val="single" w:sz="6" w:space="0" w:color="999999"/>
              <w:bottom w:val="single" w:sz="6" w:space="0" w:color="999999"/>
              <w:right w:val="single" w:sz="6" w:space="0" w:color="999999"/>
            </w:tcBorders>
            <w:shd w:val="clear" w:color="auto" w:fill="auto"/>
            <w:hideMark/>
          </w:tcPr>
          <w:p w14:paraId="72A2FA37" w14:textId="77777777" w:rsidR="00045085" w:rsidRPr="003575B9" w:rsidRDefault="00045085" w:rsidP="001C78C7">
            <w:pPr>
              <w:spacing w:after="0" w:line="36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575B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</w:tbl>
    <w:p w14:paraId="6F183FD4" w14:textId="77777777" w:rsidR="00045085" w:rsidRPr="003575B9" w:rsidRDefault="00045085" w:rsidP="00045085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575B9">
        <w:rPr>
          <w:rFonts w:ascii="Calibri" w:eastAsia="Times New Roman" w:hAnsi="Calibri" w:cs="Calibri"/>
          <w:lang w:eastAsia="en-GB"/>
        </w:rPr>
        <w:t> </w:t>
      </w:r>
    </w:p>
    <w:p w14:paraId="1055920B" w14:textId="77777777" w:rsidR="00045085" w:rsidRDefault="00045085" w:rsidP="0004508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D0645F" w14:textId="77777777" w:rsidR="00045085" w:rsidRDefault="00045085" w:rsidP="0004508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EA76913" w14:textId="77777777" w:rsidR="00045085" w:rsidRPr="009A464A" w:rsidRDefault="00045085" w:rsidP="0004508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776F290" w14:textId="77777777" w:rsidR="00045085" w:rsidRDefault="00045085" w:rsidP="0004508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9447779" w14:textId="77777777" w:rsidR="00045085" w:rsidRDefault="00045085" w:rsidP="0004508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2A82BDB" w14:textId="77777777" w:rsidR="00045085" w:rsidRDefault="00045085" w:rsidP="00045085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7D81E3D" w14:textId="77777777" w:rsidR="00093B18" w:rsidRDefault="00093B18"/>
    <w:sectPr w:rsidR="00093B1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0BD9AE" w14:textId="77777777" w:rsidR="00045085" w:rsidRDefault="00045085" w:rsidP="00045085">
      <w:pPr>
        <w:spacing w:after="0" w:line="240" w:lineRule="auto"/>
      </w:pPr>
      <w:r>
        <w:separator/>
      </w:r>
    </w:p>
  </w:endnote>
  <w:endnote w:type="continuationSeparator" w:id="0">
    <w:p w14:paraId="26659BF0" w14:textId="77777777" w:rsidR="00045085" w:rsidRDefault="00045085" w:rsidP="000450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4D24C2" w14:textId="77777777" w:rsidR="00045085" w:rsidRDefault="00045085" w:rsidP="00045085">
      <w:pPr>
        <w:spacing w:after="0" w:line="240" w:lineRule="auto"/>
      </w:pPr>
      <w:r>
        <w:separator/>
      </w:r>
    </w:p>
  </w:footnote>
  <w:footnote w:type="continuationSeparator" w:id="0">
    <w:p w14:paraId="3EB98C5A" w14:textId="77777777" w:rsidR="00045085" w:rsidRDefault="00045085" w:rsidP="000450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BD8563" w14:textId="09D9FEE9" w:rsidR="00045085" w:rsidRDefault="00045085">
    <w:pPr>
      <w:pStyle w:val="Header"/>
    </w:pPr>
    <w:r>
      <w:t>Rebecca Sparkes – 2011028</w:t>
    </w:r>
  </w:p>
  <w:p w14:paraId="5D973689" w14:textId="77777777" w:rsidR="00045085" w:rsidRDefault="000450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085"/>
    <w:rsid w:val="00045085"/>
    <w:rsid w:val="00093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E8991"/>
  <w15:chartTrackingRefBased/>
  <w15:docId w15:val="{E1B28B81-B1A8-4376-AAE6-87DD5DB42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50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50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085"/>
  </w:style>
  <w:style w:type="paragraph" w:styleId="Footer">
    <w:name w:val="footer"/>
    <w:basedOn w:val="Normal"/>
    <w:link w:val="FooterChar"/>
    <w:uiPriority w:val="99"/>
    <w:unhideWhenUsed/>
    <w:rsid w:val="000450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0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7" ma:contentTypeDescription="Create a new document." ma:contentTypeScope="" ma:versionID="011416a38510c2177c414e5eaac9b97c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48209590ac10ccc5e292fad148b639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2438D872-1AC1-4498-BEFC-2FD2A089B6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BDB829-A09F-43A1-8BF0-179123A938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9E0794-BC54-46AA-939B-1E9970E86571}">
  <ds:schemaRefs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f54e4810-f1f5-4bce-aa8e-e4722dc561be"/>
    <ds:schemaRef ds:uri="http://purl.org/dc/dcmitype/"/>
    <ds:schemaRef ds:uri="http://www.w3.org/XML/1998/namespace"/>
    <ds:schemaRef ds:uri="http://schemas.openxmlformats.org/package/2006/metadata/core-properties"/>
    <ds:schemaRef ds:uri="7b23fa32-4003-4364-bee1-595462966394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318</Words>
  <Characters>1816</Characters>
  <Application>Microsoft Office Word</Application>
  <DocSecurity>0</DocSecurity>
  <Lines>15</Lines>
  <Paragraphs>4</Paragraphs>
  <ScaleCrop>false</ScaleCrop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Sparkes (2011028)</dc:creator>
  <cp:keywords/>
  <dc:description/>
  <cp:lastModifiedBy>Rebecca Sparkes (2011028)</cp:lastModifiedBy>
  <cp:revision>1</cp:revision>
  <dcterms:created xsi:type="dcterms:W3CDTF">2023-10-05T21:06:00Z</dcterms:created>
  <dcterms:modified xsi:type="dcterms:W3CDTF">2023-10-05T21:07:00Z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