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F3D32" w14:textId="5E8F66E9" w:rsidR="00EE561F" w:rsidRDefault="001F3BF6" w:rsidP="009E77A5">
      <w:pPr>
        <w:pStyle w:val="Heading1"/>
        <w:jc w:val="center"/>
      </w:pPr>
      <w:bookmarkStart w:id="0" w:name="_Toc35852361"/>
      <w:r>
        <w:t>S</w:t>
      </w:r>
      <w:r w:rsidR="00552F34">
        <w:t>k</w:t>
      </w:r>
      <w:r w:rsidR="00AE1510">
        <w:t>ills for the Workplace Module Assignment</w:t>
      </w:r>
      <w:bookmarkEnd w:id="0"/>
    </w:p>
    <w:p w14:paraId="19816002" w14:textId="77777777" w:rsidR="009E77A5" w:rsidRPr="1E4F9882" w:rsidRDefault="1E4F9882">
      <w:pPr>
        <w:rPr>
          <w:b/>
          <w:bCs/>
          <w:sz w:val="28"/>
          <w:szCs w:val="28"/>
        </w:rPr>
      </w:pPr>
      <w:r w:rsidRPr="1E4F9882">
        <w:rPr>
          <w:b/>
          <w:bCs/>
          <w:sz w:val="28"/>
          <w:szCs w:val="28"/>
        </w:rPr>
        <w:t xml:space="preserve">                  </w:t>
      </w:r>
    </w:p>
    <w:tbl>
      <w:tblPr>
        <w:tblStyle w:val="TableGrid"/>
        <w:tblW w:w="0" w:type="auto"/>
        <w:tblLook w:val="04A0" w:firstRow="1" w:lastRow="0" w:firstColumn="1" w:lastColumn="0" w:noHBand="0" w:noVBand="1"/>
      </w:tblPr>
      <w:tblGrid>
        <w:gridCol w:w="2830"/>
        <w:gridCol w:w="6186"/>
      </w:tblGrid>
      <w:tr w:rsidR="009E77A5" w14:paraId="2B3B31F3" w14:textId="77777777" w:rsidTr="009E77A5">
        <w:tc>
          <w:tcPr>
            <w:tcW w:w="2830" w:type="dxa"/>
            <w:shd w:val="clear" w:color="auto" w:fill="D9D9D9" w:themeFill="background1" w:themeFillShade="D9"/>
          </w:tcPr>
          <w:p w14:paraId="5FA072A6" w14:textId="2C009D3F" w:rsidR="009E77A5" w:rsidRDefault="00AE44C2">
            <w:pPr>
              <w:rPr>
                <w:b/>
                <w:bCs/>
                <w:sz w:val="28"/>
                <w:szCs w:val="28"/>
              </w:rPr>
            </w:pPr>
            <w:r>
              <w:rPr>
                <w:b/>
                <w:bCs/>
                <w:sz w:val="28"/>
                <w:szCs w:val="28"/>
              </w:rPr>
              <w:t>Student Name</w:t>
            </w:r>
          </w:p>
        </w:tc>
        <w:tc>
          <w:tcPr>
            <w:tcW w:w="6186" w:type="dxa"/>
          </w:tcPr>
          <w:p w14:paraId="295B3634" w14:textId="236EDE91" w:rsidR="009E77A5" w:rsidRDefault="006E5C6C">
            <w:pPr>
              <w:rPr>
                <w:b/>
                <w:bCs/>
                <w:sz w:val="28"/>
                <w:szCs w:val="28"/>
              </w:rPr>
            </w:pPr>
            <w:r>
              <w:rPr>
                <w:b/>
                <w:bCs/>
                <w:sz w:val="28"/>
                <w:szCs w:val="28"/>
              </w:rPr>
              <w:t xml:space="preserve"> Vanessa Liverpool</w:t>
            </w:r>
          </w:p>
        </w:tc>
      </w:tr>
      <w:tr w:rsidR="009E77A5" w14:paraId="5BD273D5" w14:textId="77777777" w:rsidTr="009E77A5">
        <w:tc>
          <w:tcPr>
            <w:tcW w:w="2830" w:type="dxa"/>
            <w:shd w:val="clear" w:color="auto" w:fill="D9D9D9" w:themeFill="background1" w:themeFillShade="D9"/>
          </w:tcPr>
          <w:p w14:paraId="18F7EE94" w14:textId="6930BF57" w:rsidR="009E77A5" w:rsidRDefault="00AE44C2">
            <w:pPr>
              <w:rPr>
                <w:b/>
                <w:bCs/>
                <w:sz w:val="28"/>
                <w:szCs w:val="28"/>
              </w:rPr>
            </w:pPr>
            <w:r>
              <w:rPr>
                <w:b/>
                <w:bCs/>
                <w:sz w:val="28"/>
                <w:szCs w:val="28"/>
              </w:rPr>
              <w:t>Student Number</w:t>
            </w:r>
          </w:p>
        </w:tc>
        <w:tc>
          <w:tcPr>
            <w:tcW w:w="6186" w:type="dxa"/>
          </w:tcPr>
          <w:p w14:paraId="7A885930" w14:textId="3B556FBD" w:rsidR="009E77A5" w:rsidRDefault="006E5C6C">
            <w:pPr>
              <w:rPr>
                <w:b/>
                <w:bCs/>
                <w:sz w:val="28"/>
                <w:szCs w:val="28"/>
              </w:rPr>
            </w:pPr>
            <w:r>
              <w:rPr>
                <w:b/>
                <w:bCs/>
                <w:sz w:val="28"/>
                <w:szCs w:val="28"/>
              </w:rPr>
              <w:t>1917235</w:t>
            </w:r>
          </w:p>
        </w:tc>
      </w:tr>
      <w:tr w:rsidR="009E77A5" w14:paraId="07D359EA" w14:textId="77777777" w:rsidTr="009E77A5">
        <w:tc>
          <w:tcPr>
            <w:tcW w:w="2830" w:type="dxa"/>
            <w:shd w:val="clear" w:color="auto" w:fill="D9D9D9" w:themeFill="background1" w:themeFillShade="D9"/>
          </w:tcPr>
          <w:p w14:paraId="33B293B6" w14:textId="29B4AB41" w:rsidR="009E77A5" w:rsidRDefault="00AE44C2">
            <w:pPr>
              <w:rPr>
                <w:b/>
                <w:bCs/>
                <w:sz w:val="28"/>
                <w:szCs w:val="28"/>
              </w:rPr>
            </w:pPr>
            <w:r>
              <w:rPr>
                <w:b/>
                <w:bCs/>
                <w:sz w:val="28"/>
                <w:szCs w:val="28"/>
              </w:rPr>
              <w:t>Module No</w:t>
            </w:r>
          </w:p>
        </w:tc>
        <w:tc>
          <w:tcPr>
            <w:tcW w:w="6186" w:type="dxa"/>
          </w:tcPr>
          <w:p w14:paraId="64D98515" w14:textId="6E2133D8" w:rsidR="009E77A5" w:rsidRDefault="00636C5C">
            <w:pPr>
              <w:rPr>
                <w:b/>
                <w:bCs/>
                <w:sz w:val="28"/>
                <w:szCs w:val="28"/>
              </w:rPr>
            </w:pPr>
            <w:r>
              <w:rPr>
                <w:b/>
                <w:bCs/>
                <w:sz w:val="28"/>
                <w:szCs w:val="28"/>
              </w:rPr>
              <w:t>BMSW</w:t>
            </w:r>
            <w:r w:rsidR="00784AFB">
              <w:rPr>
                <w:b/>
                <w:bCs/>
                <w:sz w:val="28"/>
                <w:szCs w:val="28"/>
              </w:rPr>
              <w:t>4002</w:t>
            </w:r>
          </w:p>
        </w:tc>
      </w:tr>
      <w:tr w:rsidR="009E77A5" w14:paraId="26A3077F" w14:textId="77777777" w:rsidTr="009E77A5">
        <w:tc>
          <w:tcPr>
            <w:tcW w:w="2830" w:type="dxa"/>
            <w:shd w:val="clear" w:color="auto" w:fill="D9D9D9" w:themeFill="background1" w:themeFillShade="D9"/>
          </w:tcPr>
          <w:p w14:paraId="522D0CF8" w14:textId="505E041A" w:rsidR="009E77A5" w:rsidRDefault="00865602">
            <w:pPr>
              <w:rPr>
                <w:b/>
                <w:bCs/>
                <w:sz w:val="28"/>
                <w:szCs w:val="28"/>
              </w:rPr>
            </w:pPr>
            <w:r>
              <w:rPr>
                <w:b/>
                <w:bCs/>
                <w:sz w:val="28"/>
                <w:szCs w:val="28"/>
              </w:rPr>
              <w:t>Module Title</w:t>
            </w:r>
          </w:p>
        </w:tc>
        <w:tc>
          <w:tcPr>
            <w:tcW w:w="6186" w:type="dxa"/>
          </w:tcPr>
          <w:p w14:paraId="25577151" w14:textId="2A208D69" w:rsidR="009E77A5" w:rsidRDefault="00884C55">
            <w:pPr>
              <w:rPr>
                <w:b/>
                <w:bCs/>
                <w:sz w:val="28"/>
                <w:szCs w:val="28"/>
              </w:rPr>
            </w:pPr>
            <w:r>
              <w:rPr>
                <w:b/>
                <w:bCs/>
                <w:sz w:val="28"/>
                <w:szCs w:val="28"/>
              </w:rPr>
              <w:t>Effective Team Working and Communication</w:t>
            </w:r>
          </w:p>
        </w:tc>
      </w:tr>
      <w:tr w:rsidR="009E77A5" w14:paraId="2365F76E" w14:textId="77777777" w:rsidTr="009E77A5">
        <w:tc>
          <w:tcPr>
            <w:tcW w:w="2830" w:type="dxa"/>
            <w:shd w:val="clear" w:color="auto" w:fill="D9D9D9" w:themeFill="background1" w:themeFillShade="D9"/>
          </w:tcPr>
          <w:p w14:paraId="57634929" w14:textId="610DF0F2" w:rsidR="009E77A5" w:rsidRDefault="00865602">
            <w:pPr>
              <w:rPr>
                <w:b/>
                <w:bCs/>
                <w:sz w:val="28"/>
                <w:szCs w:val="28"/>
              </w:rPr>
            </w:pPr>
            <w:r>
              <w:rPr>
                <w:b/>
                <w:bCs/>
                <w:sz w:val="28"/>
                <w:szCs w:val="28"/>
              </w:rPr>
              <w:t>Lectu</w:t>
            </w:r>
            <w:r w:rsidR="001F3BF6">
              <w:rPr>
                <w:b/>
                <w:bCs/>
                <w:sz w:val="28"/>
                <w:szCs w:val="28"/>
              </w:rPr>
              <w:t>rer</w:t>
            </w:r>
          </w:p>
        </w:tc>
        <w:tc>
          <w:tcPr>
            <w:tcW w:w="6186" w:type="dxa"/>
          </w:tcPr>
          <w:p w14:paraId="16FA8250" w14:textId="48F6E7E4" w:rsidR="009E77A5" w:rsidRDefault="00884C55">
            <w:pPr>
              <w:rPr>
                <w:b/>
                <w:bCs/>
                <w:sz w:val="28"/>
                <w:szCs w:val="28"/>
              </w:rPr>
            </w:pPr>
            <w:r>
              <w:rPr>
                <w:b/>
                <w:bCs/>
                <w:sz w:val="28"/>
                <w:szCs w:val="28"/>
              </w:rPr>
              <w:t>Afzal</w:t>
            </w:r>
            <w:r w:rsidR="005F7BCF">
              <w:rPr>
                <w:b/>
                <w:bCs/>
                <w:sz w:val="28"/>
                <w:szCs w:val="28"/>
              </w:rPr>
              <w:t xml:space="preserve"> </w:t>
            </w:r>
            <w:proofErr w:type="spellStart"/>
            <w:r w:rsidR="005F7BCF">
              <w:rPr>
                <w:b/>
                <w:bCs/>
                <w:sz w:val="28"/>
                <w:szCs w:val="28"/>
              </w:rPr>
              <w:t>Munna</w:t>
            </w:r>
            <w:proofErr w:type="spellEnd"/>
          </w:p>
        </w:tc>
      </w:tr>
    </w:tbl>
    <w:p w14:paraId="20D449C5" w14:textId="6EE1667A" w:rsidR="00E0604C" w:rsidRDefault="1E4F9882" w:rsidP="008E1DDD">
      <w:pPr>
        <w:pStyle w:val="Heading2"/>
      </w:pPr>
      <w:r w:rsidRPr="1E4F9882">
        <w:t xml:space="preserve">        </w:t>
      </w:r>
    </w:p>
    <w:p w14:paraId="58254C1B" w14:textId="1E93A31D" w:rsidR="001F3BF6" w:rsidRDefault="0016593B" w:rsidP="008E1DDD">
      <w:pPr>
        <w:pStyle w:val="Heading2"/>
      </w:pPr>
      <w:bookmarkStart w:id="1" w:name="_Toc35852362"/>
      <w:r>
        <w:t>Statement of Confirmation</w:t>
      </w:r>
      <w:r w:rsidR="008E1DDD">
        <w:t xml:space="preserve"> </w:t>
      </w:r>
      <w:proofErr w:type="gramStart"/>
      <w:r w:rsidR="00004F75">
        <w:t>Of</w:t>
      </w:r>
      <w:proofErr w:type="gramEnd"/>
      <w:r w:rsidR="00004F75">
        <w:t xml:space="preserve"> Auth</w:t>
      </w:r>
      <w:r w:rsidR="008E1DDD">
        <w:t>enticity</w:t>
      </w:r>
      <w:bookmarkEnd w:id="1"/>
    </w:p>
    <w:p w14:paraId="67C4EB48" w14:textId="08831009" w:rsidR="001F3BF6" w:rsidRDefault="001F3BF6">
      <w:pPr>
        <w:rPr>
          <w:b/>
          <w:bCs/>
          <w:sz w:val="28"/>
          <w:szCs w:val="28"/>
        </w:rPr>
      </w:pPr>
    </w:p>
    <w:p w14:paraId="270AEBCF" w14:textId="66820E29" w:rsidR="001F3BF6" w:rsidRDefault="00294BAB">
      <w:pPr>
        <w:rPr>
          <w:b/>
          <w:bCs/>
          <w:sz w:val="28"/>
          <w:szCs w:val="28"/>
        </w:rPr>
      </w:pPr>
      <w:r>
        <w:rPr>
          <w:b/>
          <w:bCs/>
          <w:sz w:val="28"/>
          <w:szCs w:val="28"/>
        </w:rPr>
        <w:t xml:space="preserve">By the act </w:t>
      </w:r>
      <w:r w:rsidR="0070555B">
        <w:rPr>
          <w:b/>
          <w:bCs/>
          <w:sz w:val="28"/>
          <w:szCs w:val="28"/>
        </w:rPr>
        <w:t>of submitting this assignment</w:t>
      </w:r>
      <w:r w:rsidR="00594159">
        <w:rPr>
          <w:b/>
          <w:bCs/>
          <w:sz w:val="28"/>
          <w:szCs w:val="28"/>
        </w:rPr>
        <w:t xml:space="preserve">, I </w:t>
      </w:r>
      <w:r w:rsidR="00DE5911">
        <w:rPr>
          <w:b/>
          <w:bCs/>
          <w:sz w:val="28"/>
          <w:szCs w:val="28"/>
        </w:rPr>
        <w:t>Vanessa Liverpool</w:t>
      </w:r>
      <w:r w:rsidR="00043CE1">
        <w:rPr>
          <w:b/>
          <w:bCs/>
          <w:sz w:val="28"/>
          <w:szCs w:val="28"/>
        </w:rPr>
        <w:t xml:space="preserve"> declares</w:t>
      </w:r>
      <w:r w:rsidR="004D1A12">
        <w:rPr>
          <w:b/>
          <w:bCs/>
          <w:sz w:val="28"/>
          <w:szCs w:val="28"/>
        </w:rPr>
        <w:t xml:space="preserve"> that thi</w:t>
      </w:r>
      <w:r w:rsidR="003A7816">
        <w:rPr>
          <w:b/>
          <w:bCs/>
          <w:sz w:val="28"/>
          <w:szCs w:val="28"/>
        </w:rPr>
        <w:t>s is my work</w:t>
      </w:r>
      <w:r w:rsidR="00082ED4">
        <w:rPr>
          <w:b/>
          <w:bCs/>
          <w:sz w:val="28"/>
          <w:szCs w:val="28"/>
        </w:rPr>
        <w:t xml:space="preserve">. This work has not </w:t>
      </w:r>
      <w:r w:rsidR="00622C72">
        <w:rPr>
          <w:b/>
          <w:bCs/>
          <w:sz w:val="28"/>
          <w:szCs w:val="28"/>
        </w:rPr>
        <w:t xml:space="preserve">in any part, </w:t>
      </w:r>
      <w:r w:rsidR="00AE4022">
        <w:rPr>
          <w:b/>
          <w:bCs/>
          <w:sz w:val="28"/>
          <w:szCs w:val="28"/>
        </w:rPr>
        <w:t xml:space="preserve">knowingly </w:t>
      </w:r>
      <w:r w:rsidR="00AF6859">
        <w:rPr>
          <w:b/>
          <w:bCs/>
          <w:sz w:val="28"/>
          <w:szCs w:val="28"/>
        </w:rPr>
        <w:t xml:space="preserve">been presented </w:t>
      </w:r>
      <w:r w:rsidR="0034453A">
        <w:rPr>
          <w:b/>
          <w:bCs/>
          <w:sz w:val="28"/>
          <w:szCs w:val="28"/>
        </w:rPr>
        <w:t>anywhere else.</w:t>
      </w:r>
      <w:r w:rsidR="00954FED">
        <w:rPr>
          <w:b/>
          <w:bCs/>
          <w:sz w:val="28"/>
          <w:szCs w:val="28"/>
        </w:rPr>
        <w:t xml:space="preserve"> The material used, </w:t>
      </w:r>
      <w:r w:rsidR="00770DD2">
        <w:rPr>
          <w:b/>
          <w:bCs/>
          <w:sz w:val="28"/>
          <w:szCs w:val="28"/>
        </w:rPr>
        <w:t>has been from the module and other sources, and has been ackn</w:t>
      </w:r>
      <w:r w:rsidR="000D4B18">
        <w:rPr>
          <w:b/>
          <w:bCs/>
          <w:sz w:val="28"/>
          <w:szCs w:val="28"/>
        </w:rPr>
        <w:t>owledge</w:t>
      </w:r>
      <w:r w:rsidR="00E403A1">
        <w:rPr>
          <w:b/>
          <w:bCs/>
          <w:sz w:val="28"/>
          <w:szCs w:val="28"/>
        </w:rPr>
        <w:t>.</w:t>
      </w:r>
      <w:r w:rsidR="001708D5">
        <w:rPr>
          <w:b/>
          <w:bCs/>
          <w:sz w:val="28"/>
          <w:szCs w:val="28"/>
        </w:rPr>
        <w:t xml:space="preserve"> I he</w:t>
      </w:r>
      <w:r w:rsidR="000E2CAA">
        <w:rPr>
          <w:b/>
          <w:bCs/>
          <w:sz w:val="28"/>
          <w:szCs w:val="28"/>
        </w:rPr>
        <w:t>reby</w:t>
      </w:r>
      <w:r w:rsidR="00A67B72">
        <w:rPr>
          <w:b/>
          <w:bCs/>
          <w:sz w:val="28"/>
          <w:szCs w:val="28"/>
        </w:rPr>
        <w:t>,</w:t>
      </w:r>
      <w:r w:rsidR="000E2CAA">
        <w:rPr>
          <w:b/>
          <w:bCs/>
          <w:sz w:val="28"/>
          <w:szCs w:val="28"/>
        </w:rPr>
        <w:t xml:space="preserve"> </w:t>
      </w:r>
      <w:r w:rsidR="00877301">
        <w:rPr>
          <w:b/>
          <w:bCs/>
          <w:sz w:val="28"/>
          <w:szCs w:val="28"/>
        </w:rPr>
        <w:t>confirm</w:t>
      </w:r>
      <w:r w:rsidR="006E0715">
        <w:rPr>
          <w:b/>
          <w:bCs/>
          <w:sz w:val="28"/>
          <w:szCs w:val="28"/>
        </w:rPr>
        <w:t xml:space="preserve"> </w:t>
      </w:r>
      <w:r w:rsidR="00D34032">
        <w:rPr>
          <w:b/>
          <w:bCs/>
          <w:sz w:val="28"/>
          <w:szCs w:val="28"/>
        </w:rPr>
        <w:t xml:space="preserve">this </w:t>
      </w:r>
      <w:r w:rsidR="006E0715">
        <w:rPr>
          <w:b/>
          <w:bCs/>
          <w:sz w:val="28"/>
          <w:szCs w:val="28"/>
        </w:rPr>
        <w:t xml:space="preserve">statement </w:t>
      </w:r>
      <w:r w:rsidR="00582DE5">
        <w:rPr>
          <w:b/>
          <w:bCs/>
          <w:sz w:val="28"/>
          <w:szCs w:val="28"/>
        </w:rPr>
        <w:t xml:space="preserve">to be true </w:t>
      </w:r>
      <w:r w:rsidR="00360EC3">
        <w:rPr>
          <w:b/>
          <w:bCs/>
          <w:sz w:val="28"/>
          <w:szCs w:val="28"/>
        </w:rPr>
        <w:t xml:space="preserve">and understand the </w:t>
      </w:r>
      <w:r w:rsidR="000652FB">
        <w:rPr>
          <w:b/>
          <w:bCs/>
          <w:sz w:val="28"/>
          <w:szCs w:val="28"/>
        </w:rPr>
        <w:t xml:space="preserve">consequences, </w:t>
      </w:r>
      <w:r w:rsidR="009863E2">
        <w:rPr>
          <w:b/>
          <w:bCs/>
          <w:sz w:val="28"/>
          <w:szCs w:val="28"/>
        </w:rPr>
        <w:t>if found</w:t>
      </w:r>
      <w:r w:rsidR="000640B5">
        <w:rPr>
          <w:b/>
          <w:bCs/>
          <w:sz w:val="28"/>
          <w:szCs w:val="28"/>
        </w:rPr>
        <w:t>, p</w:t>
      </w:r>
      <w:r w:rsidR="00D42FE5">
        <w:rPr>
          <w:b/>
          <w:bCs/>
          <w:sz w:val="28"/>
          <w:szCs w:val="28"/>
        </w:rPr>
        <w:t xml:space="preserve">lagiarism </w:t>
      </w:r>
      <w:r w:rsidR="007F2545">
        <w:rPr>
          <w:b/>
          <w:bCs/>
          <w:sz w:val="28"/>
          <w:szCs w:val="28"/>
        </w:rPr>
        <w:t>and unfair practice.</w:t>
      </w:r>
    </w:p>
    <w:p w14:paraId="051F05DE" w14:textId="1230BC17" w:rsidR="001F3BF6" w:rsidRDefault="001F3BF6">
      <w:pPr>
        <w:rPr>
          <w:b/>
          <w:bCs/>
          <w:sz w:val="28"/>
          <w:szCs w:val="28"/>
        </w:rPr>
      </w:pPr>
    </w:p>
    <w:p w14:paraId="72AC78CC" w14:textId="5DA31E06" w:rsidR="001F3BF6" w:rsidRDefault="001F3BF6">
      <w:pPr>
        <w:rPr>
          <w:b/>
          <w:bCs/>
          <w:sz w:val="28"/>
          <w:szCs w:val="28"/>
        </w:rPr>
      </w:pPr>
    </w:p>
    <w:p w14:paraId="55C3A605" w14:textId="4DC4DF7D" w:rsidR="001F3BF6" w:rsidRDefault="001F3BF6">
      <w:pPr>
        <w:rPr>
          <w:b/>
          <w:bCs/>
          <w:sz w:val="28"/>
          <w:szCs w:val="28"/>
        </w:rPr>
      </w:pPr>
    </w:p>
    <w:p w14:paraId="14BE97CD" w14:textId="6ED261B2" w:rsidR="001F3BF6" w:rsidRDefault="001F3BF6">
      <w:pPr>
        <w:rPr>
          <w:b/>
          <w:bCs/>
          <w:sz w:val="28"/>
          <w:szCs w:val="28"/>
        </w:rPr>
      </w:pPr>
    </w:p>
    <w:p w14:paraId="17FADBC8" w14:textId="0DCE53B6" w:rsidR="001F3BF6" w:rsidRDefault="001F3BF6">
      <w:pPr>
        <w:rPr>
          <w:b/>
          <w:bCs/>
          <w:sz w:val="28"/>
          <w:szCs w:val="28"/>
        </w:rPr>
      </w:pPr>
    </w:p>
    <w:p w14:paraId="3F6E2E9B" w14:textId="00FEC0B6" w:rsidR="001F3BF6" w:rsidRDefault="001F3BF6">
      <w:pPr>
        <w:rPr>
          <w:b/>
          <w:bCs/>
          <w:sz w:val="28"/>
          <w:szCs w:val="28"/>
        </w:rPr>
      </w:pPr>
    </w:p>
    <w:p w14:paraId="4833B5C5" w14:textId="02D1347E" w:rsidR="001F3BF6" w:rsidRDefault="001F3BF6">
      <w:pPr>
        <w:rPr>
          <w:b/>
          <w:bCs/>
          <w:sz w:val="28"/>
          <w:szCs w:val="28"/>
        </w:rPr>
      </w:pPr>
    </w:p>
    <w:p w14:paraId="2ED77042" w14:textId="19FA6D72" w:rsidR="001F3BF6" w:rsidRDefault="001F3BF6">
      <w:pPr>
        <w:rPr>
          <w:b/>
          <w:bCs/>
          <w:sz w:val="28"/>
          <w:szCs w:val="28"/>
        </w:rPr>
      </w:pPr>
    </w:p>
    <w:p w14:paraId="37457440" w14:textId="7E8979D0" w:rsidR="001F3BF6" w:rsidRDefault="001F3BF6">
      <w:pPr>
        <w:rPr>
          <w:b/>
          <w:bCs/>
          <w:sz w:val="28"/>
          <w:szCs w:val="28"/>
        </w:rPr>
      </w:pPr>
    </w:p>
    <w:p w14:paraId="7B131419" w14:textId="25F706E2" w:rsidR="001F3BF6" w:rsidRDefault="001F3BF6">
      <w:pPr>
        <w:rPr>
          <w:b/>
          <w:bCs/>
          <w:sz w:val="28"/>
          <w:szCs w:val="28"/>
        </w:rPr>
      </w:pPr>
    </w:p>
    <w:p w14:paraId="10CFD310" w14:textId="0FE0C0D1" w:rsidR="001F3BF6" w:rsidRDefault="001F3BF6">
      <w:pPr>
        <w:rPr>
          <w:b/>
          <w:bCs/>
          <w:sz w:val="28"/>
          <w:szCs w:val="28"/>
        </w:rPr>
      </w:pPr>
    </w:p>
    <w:p w14:paraId="3C51C7A6" w14:textId="28650E36" w:rsidR="001F3BF6" w:rsidRDefault="001F3BF6">
      <w:pPr>
        <w:rPr>
          <w:b/>
          <w:bCs/>
          <w:sz w:val="28"/>
          <w:szCs w:val="28"/>
        </w:rPr>
      </w:pPr>
    </w:p>
    <w:p w14:paraId="47DEFE77" w14:textId="50D4F4B2" w:rsidR="001F3BF6" w:rsidRDefault="001F3BF6">
      <w:pPr>
        <w:rPr>
          <w:b/>
          <w:bCs/>
          <w:sz w:val="28"/>
          <w:szCs w:val="28"/>
        </w:rPr>
      </w:pPr>
    </w:p>
    <w:p w14:paraId="14BC25DC" w14:textId="1105308E" w:rsidR="001F3BF6" w:rsidRDefault="001F3BF6">
      <w:pPr>
        <w:rPr>
          <w:b/>
          <w:bCs/>
          <w:sz w:val="28"/>
          <w:szCs w:val="28"/>
        </w:rPr>
      </w:pPr>
    </w:p>
    <w:p w14:paraId="0F2483F1" w14:textId="06E66B8D" w:rsidR="001F3BF6" w:rsidRDefault="001F3BF6">
      <w:pPr>
        <w:rPr>
          <w:b/>
          <w:bCs/>
          <w:sz w:val="28"/>
          <w:szCs w:val="28"/>
        </w:rPr>
      </w:pPr>
    </w:p>
    <w:p w14:paraId="50B8C023" w14:textId="5AAFD63B" w:rsidR="001F3BF6" w:rsidRDefault="001F3BF6">
      <w:pPr>
        <w:rPr>
          <w:b/>
          <w:bCs/>
          <w:sz w:val="28"/>
          <w:szCs w:val="28"/>
        </w:rPr>
      </w:pPr>
    </w:p>
    <w:p w14:paraId="26BA7545" w14:textId="5A3197C1" w:rsidR="001F3BF6" w:rsidRDefault="001F3BF6">
      <w:pPr>
        <w:rPr>
          <w:b/>
          <w:bCs/>
          <w:sz w:val="28"/>
          <w:szCs w:val="28"/>
        </w:rPr>
      </w:pPr>
    </w:p>
    <w:p w14:paraId="3B97B017" w14:textId="77777777" w:rsidR="001F3BF6" w:rsidRDefault="001F3BF6">
      <w:pPr>
        <w:rPr>
          <w:b/>
          <w:bCs/>
          <w:sz w:val="28"/>
          <w:szCs w:val="28"/>
        </w:rPr>
      </w:pPr>
    </w:p>
    <w:sdt>
      <w:sdtPr>
        <w:rPr>
          <w:rFonts w:asciiTheme="minorHAnsi" w:eastAsiaTheme="minorHAnsi" w:hAnsiTheme="minorHAnsi" w:cstheme="minorBidi"/>
          <w:color w:val="auto"/>
          <w:sz w:val="22"/>
          <w:szCs w:val="22"/>
          <w:lang w:val="en-GB"/>
        </w:rPr>
        <w:id w:val="-654842863"/>
        <w:docPartObj>
          <w:docPartGallery w:val="Table of Contents"/>
          <w:docPartUnique/>
        </w:docPartObj>
      </w:sdtPr>
      <w:sdtEndPr>
        <w:rPr>
          <w:b/>
          <w:bCs/>
          <w:noProof/>
        </w:rPr>
      </w:sdtEndPr>
      <w:sdtContent>
        <w:p w14:paraId="381FE153" w14:textId="2ACBEE27" w:rsidR="006C24FD" w:rsidRDefault="006C24FD">
          <w:pPr>
            <w:pStyle w:val="TOCHeading"/>
          </w:pPr>
          <w:r>
            <w:t>Contents</w:t>
          </w:r>
        </w:p>
        <w:p w14:paraId="522C0BE0" w14:textId="5B67179D" w:rsidR="006C24FD" w:rsidRDefault="006C24F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52361" w:history="1">
            <w:r w:rsidRPr="00E275C1">
              <w:rPr>
                <w:rStyle w:val="Hyperlink"/>
                <w:noProof/>
              </w:rPr>
              <w:t>Skills for the Workplace Module Assignment</w:t>
            </w:r>
            <w:r>
              <w:rPr>
                <w:noProof/>
                <w:webHidden/>
              </w:rPr>
              <w:tab/>
            </w:r>
            <w:r>
              <w:rPr>
                <w:noProof/>
                <w:webHidden/>
              </w:rPr>
              <w:fldChar w:fldCharType="begin"/>
            </w:r>
            <w:r>
              <w:rPr>
                <w:noProof/>
                <w:webHidden/>
              </w:rPr>
              <w:instrText xml:space="preserve"> PAGEREF _Toc35852361 \h </w:instrText>
            </w:r>
            <w:r>
              <w:rPr>
                <w:noProof/>
                <w:webHidden/>
              </w:rPr>
            </w:r>
            <w:r>
              <w:rPr>
                <w:noProof/>
                <w:webHidden/>
              </w:rPr>
              <w:fldChar w:fldCharType="separate"/>
            </w:r>
            <w:r>
              <w:rPr>
                <w:noProof/>
                <w:webHidden/>
              </w:rPr>
              <w:t>1</w:t>
            </w:r>
            <w:r>
              <w:rPr>
                <w:noProof/>
                <w:webHidden/>
              </w:rPr>
              <w:fldChar w:fldCharType="end"/>
            </w:r>
          </w:hyperlink>
        </w:p>
        <w:p w14:paraId="7ED077FF" w14:textId="5495A0B4" w:rsidR="006C24FD" w:rsidRDefault="00A60232">
          <w:pPr>
            <w:pStyle w:val="TOC2"/>
            <w:tabs>
              <w:tab w:val="right" w:leader="dot" w:pos="9016"/>
            </w:tabs>
            <w:rPr>
              <w:rFonts w:eastAsiaTheme="minorEastAsia"/>
              <w:noProof/>
              <w:lang w:eastAsia="en-GB"/>
            </w:rPr>
          </w:pPr>
          <w:hyperlink w:anchor="_Toc35852362" w:history="1">
            <w:r w:rsidR="006C24FD" w:rsidRPr="00E275C1">
              <w:rPr>
                <w:rStyle w:val="Hyperlink"/>
                <w:noProof/>
              </w:rPr>
              <w:t>Statement of Confirmation Of Authenticity</w:t>
            </w:r>
            <w:r w:rsidR="006C24FD">
              <w:rPr>
                <w:noProof/>
                <w:webHidden/>
              </w:rPr>
              <w:tab/>
            </w:r>
            <w:r w:rsidR="006C24FD">
              <w:rPr>
                <w:noProof/>
                <w:webHidden/>
              </w:rPr>
              <w:fldChar w:fldCharType="begin"/>
            </w:r>
            <w:r w:rsidR="006C24FD">
              <w:rPr>
                <w:noProof/>
                <w:webHidden/>
              </w:rPr>
              <w:instrText xml:space="preserve"> PAGEREF _Toc35852362 \h </w:instrText>
            </w:r>
            <w:r w:rsidR="006C24FD">
              <w:rPr>
                <w:noProof/>
                <w:webHidden/>
              </w:rPr>
            </w:r>
            <w:r w:rsidR="006C24FD">
              <w:rPr>
                <w:noProof/>
                <w:webHidden/>
              </w:rPr>
              <w:fldChar w:fldCharType="separate"/>
            </w:r>
            <w:r w:rsidR="006C24FD">
              <w:rPr>
                <w:noProof/>
                <w:webHidden/>
              </w:rPr>
              <w:t>1</w:t>
            </w:r>
            <w:r w:rsidR="006C24FD">
              <w:rPr>
                <w:noProof/>
                <w:webHidden/>
              </w:rPr>
              <w:fldChar w:fldCharType="end"/>
            </w:r>
          </w:hyperlink>
        </w:p>
        <w:p w14:paraId="1E9879DC" w14:textId="29E62D85" w:rsidR="006C24FD" w:rsidRDefault="00A60232">
          <w:pPr>
            <w:pStyle w:val="TOC1"/>
            <w:tabs>
              <w:tab w:val="right" w:leader="dot" w:pos="9016"/>
            </w:tabs>
            <w:rPr>
              <w:rFonts w:eastAsiaTheme="minorEastAsia"/>
              <w:noProof/>
              <w:lang w:eastAsia="en-GB"/>
            </w:rPr>
          </w:pPr>
          <w:hyperlink w:anchor="_Toc35852363" w:history="1">
            <w:r w:rsidR="006C24FD" w:rsidRPr="00E275C1">
              <w:rPr>
                <w:rStyle w:val="Hyperlink"/>
                <w:noProof/>
              </w:rPr>
              <w:t>Introduction</w:t>
            </w:r>
            <w:r w:rsidR="006C24FD">
              <w:rPr>
                <w:noProof/>
                <w:webHidden/>
              </w:rPr>
              <w:tab/>
            </w:r>
            <w:r w:rsidR="006C24FD">
              <w:rPr>
                <w:noProof/>
                <w:webHidden/>
              </w:rPr>
              <w:fldChar w:fldCharType="begin"/>
            </w:r>
            <w:r w:rsidR="006C24FD">
              <w:rPr>
                <w:noProof/>
                <w:webHidden/>
              </w:rPr>
              <w:instrText xml:space="preserve"> PAGEREF _Toc35852363 \h </w:instrText>
            </w:r>
            <w:r w:rsidR="006C24FD">
              <w:rPr>
                <w:noProof/>
                <w:webHidden/>
              </w:rPr>
            </w:r>
            <w:r w:rsidR="006C24FD">
              <w:rPr>
                <w:noProof/>
                <w:webHidden/>
              </w:rPr>
              <w:fldChar w:fldCharType="separate"/>
            </w:r>
            <w:r w:rsidR="006C24FD">
              <w:rPr>
                <w:noProof/>
                <w:webHidden/>
              </w:rPr>
              <w:t>4</w:t>
            </w:r>
            <w:r w:rsidR="006C24FD">
              <w:rPr>
                <w:noProof/>
                <w:webHidden/>
              </w:rPr>
              <w:fldChar w:fldCharType="end"/>
            </w:r>
          </w:hyperlink>
        </w:p>
        <w:p w14:paraId="5A87A917" w14:textId="66D17C8B" w:rsidR="006C24FD" w:rsidRDefault="00A60232">
          <w:pPr>
            <w:pStyle w:val="TOC1"/>
            <w:tabs>
              <w:tab w:val="left" w:pos="440"/>
              <w:tab w:val="right" w:leader="dot" w:pos="9016"/>
            </w:tabs>
            <w:rPr>
              <w:rFonts w:eastAsiaTheme="minorEastAsia"/>
              <w:noProof/>
              <w:lang w:eastAsia="en-GB"/>
            </w:rPr>
          </w:pPr>
          <w:hyperlink w:anchor="_Toc35852364" w:history="1">
            <w:r w:rsidR="006C24FD" w:rsidRPr="00E275C1">
              <w:rPr>
                <w:rStyle w:val="Hyperlink"/>
                <w:noProof/>
              </w:rPr>
              <w:t>1.</w:t>
            </w:r>
            <w:r w:rsidR="006C24FD">
              <w:rPr>
                <w:rFonts w:eastAsiaTheme="minorEastAsia"/>
                <w:noProof/>
                <w:lang w:eastAsia="en-GB"/>
              </w:rPr>
              <w:tab/>
            </w:r>
            <w:r w:rsidR="006C24FD" w:rsidRPr="00E275C1">
              <w:rPr>
                <w:rStyle w:val="Hyperlink"/>
                <w:noProof/>
              </w:rPr>
              <w:t>Communication</w:t>
            </w:r>
            <w:r w:rsidR="006C24FD">
              <w:rPr>
                <w:noProof/>
                <w:webHidden/>
              </w:rPr>
              <w:tab/>
            </w:r>
            <w:r w:rsidR="006C24FD">
              <w:rPr>
                <w:noProof/>
                <w:webHidden/>
              </w:rPr>
              <w:fldChar w:fldCharType="begin"/>
            </w:r>
            <w:r w:rsidR="006C24FD">
              <w:rPr>
                <w:noProof/>
                <w:webHidden/>
              </w:rPr>
              <w:instrText xml:space="preserve"> PAGEREF _Toc35852364 \h </w:instrText>
            </w:r>
            <w:r w:rsidR="006C24FD">
              <w:rPr>
                <w:noProof/>
                <w:webHidden/>
              </w:rPr>
            </w:r>
            <w:r w:rsidR="006C24FD">
              <w:rPr>
                <w:noProof/>
                <w:webHidden/>
              </w:rPr>
              <w:fldChar w:fldCharType="separate"/>
            </w:r>
            <w:r w:rsidR="006C24FD">
              <w:rPr>
                <w:noProof/>
                <w:webHidden/>
              </w:rPr>
              <w:t>4</w:t>
            </w:r>
            <w:r w:rsidR="006C24FD">
              <w:rPr>
                <w:noProof/>
                <w:webHidden/>
              </w:rPr>
              <w:fldChar w:fldCharType="end"/>
            </w:r>
          </w:hyperlink>
        </w:p>
        <w:p w14:paraId="216EABBA" w14:textId="22F8C858" w:rsidR="006C24FD" w:rsidRDefault="00A60232">
          <w:pPr>
            <w:pStyle w:val="TOC2"/>
            <w:tabs>
              <w:tab w:val="right" w:leader="dot" w:pos="9016"/>
            </w:tabs>
            <w:rPr>
              <w:rFonts w:eastAsiaTheme="minorEastAsia"/>
              <w:noProof/>
              <w:lang w:eastAsia="en-GB"/>
            </w:rPr>
          </w:pPr>
          <w:hyperlink w:anchor="_Toc35852365" w:history="1">
            <w:r w:rsidR="006C24FD" w:rsidRPr="00E275C1">
              <w:rPr>
                <w:rStyle w:val="Hyperlink"/>
                <w:noProof/>
              </w:rPr>
              <w:t>1.1. Importance of Communication</w:t>
            </w:r>
            <w:r w:rsidR="006C24FD">
              <w:rPr>
                <w:noProof/>
                <w:webHidden/>
              </w:rPr>
              <w:tab/>
            </w:r>
            <w:r w:rsidR="006C24FD">
              <w:rPr>
                <w:noProof/>
                <w:webHidden/>
              </w:rPr>
              <w:fldChar w:fldCharType="begin"/>
            </w:r>
            <w:r w:rsidR="006C24FD">
              <w:rPr>
                <w:noProof/>
                <w:webHidden/>
              </w:rPr>
              <w:instrText xml:space="preserve"> PAGEREF _Toc35852365 \h </w:instrText>
            </w:r>
            <w:r w:rsidR="006C24FD">
              <w:rPr>
                <w:noProof/>
                <w:webHidden/>
              </w:rPr>
            </w:r>
            <w:r w:rsidR="006C24FD">
              <w:rPr>
                <w:noProof/>
                <w:webHidden/>
              </w:rPr>
              <w:fldChar w:fldCharType="separate"/>
            </w:r>
            <w:r w:rsidR="006C24FD">
              <w:rPr>
                <w:noProof/>
                <w:webHidden/>
              </w:rPr>
              <w:t>4</w:t>
            </w:r>
            <w:r w:rsidR="006C24FD">
              <w:rPr>
                <w:noProof/>
                <w:webHidden/>
              </w:rPr>
              <w:fldChar w:fldCharType="end"/>
            </w:r>
          </w:hyperlink>
        </w:p>
        <w:p w14:paraId="2DBEC647" w14:textId="11A23B58" w:rsidR="006C24FD" w:rsidRDefault="00A60232">
          <w:pPr>
            <w:pStyle w:val="TOC2"/>
            <w:tabs>
              <w:tab w:val="right" w:leader="dot" w:pos="9016"/>
            </w:tabs>
            <w:rPr>
              <w:rFonts w:eastAsiaTheme="minorEastAsia"/>
              <w:noProof/>
              <w:lang w:eastAsia="en-GB"/>
            </w:rPr>
          </w:pPr>
          <w:hyperlink w:anchor="_Toc35852366" w:history="1">
            <w:r w:rsidR="006C24FD" w:rsidRPr="00E275C1">
              <w:rPr>
                <w:rStyle w:val="Hyperlink"/>
                <w:noProof/>
              </w:rPr>
              <w:t>1.2. Importance of Effective Communication at Workplace</w:t>
            </w:r>
            <w:r w:rsidR="006C24FD">
              <w:rPr>
                <w:noProof/>
                <w:webHidden/>
              </w:rPr>
              <w:tab/>
            </w:r>
            <w:r w:rsidR="006C24FD">
              <w:rPr>
                <w:noProof/>
                <w:webHidden/>
              </w:rPr>
              <w:fldChar w:fldCharType="begin"/>
            </w:r>
            <w:r w:rsidR="006C24FD">
              <w:rPr>
                <w:noProof/>
                <w:webHidden/>
              </w:rPr>
              <w:instrText xml:space="preserve"> PAGEREF _Toc35852366 \h </w:instrText>
            </w:r>
            <w:r w:rsidR="006C24FD">
              <w:rPr>
                <w:noProof/>
                <w:webHidden/>
              </w:rPr>
            </w:r>
            <w:r w:rsidR="006C24FD">
              <w:rPr>
                <w:noProof/>
                <w:webHidden/>
              </w:rPr>
              <w:fldChar w:fldCharType="separate"/>
            </w:r>
            <w:r w:rsidR="006C24FD">
              <w:rPr>
                <w:noProof/>
                <w:webHidden/>
              </w:rPr>
              <w:t>4</w:t>
            </w:r>
            <w:r w:rsidR="006C24FD">
              <w:rPr>
                <w:noProof/>
                <w:webHidden/>
              </w:rPr>
              <w:fldChar w:fldCharType="end"/>
            </w:r>
          </w:hyperlink>
        </w:p>
        <w:p w14:paraId="0AC9651E" w14:textId="3D0A171D" w:rsidR="006C24FD" w:rsidRDefault="00A60232">
          <w:pPr>
            <w:pStyle w:val="TOC1"/>
            <w:tabs>
              <w:tab w:val="right" w:leader="dot" w:pos="9016"/>
            </w:tabs>
            <w:rPr>
              <w:rFonts w:eastAsiaTheme="minorEastAsia"/>
              <w:noProof/>
              <w:lang w:eastAsia="en-GB"/>
            </w:rPr>
          </w:pPr>
          <w:hyperlink w:anchor="_Toc35852367" w:history="1">
            <w:r w:rsidR="006C24FD" w:rsidRPr="00E275C1">
              <w:rPr>
                <w:rStyle w:val="Hyperlink"/>
                <w:noProof/>
              </w:rPr>
              <w:t>2.Theories of Communication</w:t>
            </w:r>
            <w:r w:rsidR="006C24FD">
              <w:rPr>
                <w:noProof/>
                <w:webHidden/>
              </w:rPr>
              <w:tab/>
            </w:r>
            <w:r w:rsidR="006C24FD">
              <w:rPr>
                <w:noProof/>
                <w:webHidden/>
              </w:rPr>
              <w:fldChar w:fldCharType="begin"/>
            </w:r>
            <w:r w:rsidR="006C24FD">
              <w:rPr>
                <w:noProof/>
                <w:webHidden/>
              </w:rPr>
              <w:instrText xml:space="preserve"> PAGEREF _Toc35852367 \h </w:instrText>
            </w:r>
            <w:r w:rsidR="006C24FD">
              <w:rPr>
                <w:noProof/>
                <w:webHidden/>
              </w:rPr>
            </w:r>
            <w:r w:rsidR="006C24FD">
              <w:rPr>
                <w:noProof/>
                <w:webHidden/>
              </w:rPr>
              <w:fldChar w:fldCharType="separate"/>
            </w:r>
            <w:r w:rsidR="006C24FD">
              <w:rPr>
                <w:noProof/>
                <w:webHidden/>
              </w:rPr>
              <w:t>4</w:t>
            </w:r>
            <w:r w:rsidR="006C24FD">
              <w:rPr>
                <w:noProof/>
                <w:webHidden/>
              </w:rPr>
              <w:fldChar w:fldCharType="end"/>
            </w:r>
          </w:hyperlink>
        </w:p>
        <w:p w14:paraId="6B38E2C6" w14:textId="0B8BB80C" w:rsidR="006C24FD" w:rsidRDefault="00A60232">
          <w:pPr>
            <w:pStyle w:val="TOC2"/>
            <w:tabs>
              <w:tab w:val="right" w:leader="dot" w:pos="9016"/>
            </w:tabs>
            <w:rPr>
              <w:rFonts w:eastAsiaTheme="minorEastAsia"/>
              <w:noProof/>
              <w:lang w:eastAsia="en-GB"/>
            </w:rPr>
          </w:pPr>
          <w:hyperlink w:anchor="_Toc35852368" w:history="1">
            <w:r w:rsidR="006C24FD" w:rsidRPr="00E275C1">
              <w:rPr>
                <w:rStyle w:val="Hyperlink"/>
                <w:noProof/>
              </w:rPr>
              <w:t>2.1. Shannon and Weaver Model</w:t>
            </w:r>
            <w:r w:rsidR="006C24FD">
              <w:rPr>
                <w:noProof/>
                <w:webHidden/>
              </w:rPr>
              <w:tab/>
            </w:r>
            <w:r w:rsidR="006C24FD">
              <w:rPr>
                <w:noProof/>
                <w:webHidden/>
              </w:rPr>
              <w:fldChar w:fldCharType="begin"/>
            </w:r>
            <w:r w:rsidR="006C24FD">
              <w:rPr>
                <w:noProof/>
                <w:webHidden/>
              </w:rPr>
              <w:instrText xml:space="preserve"> PAGEREF _Toc35852368 \h </w:instrText>
            </w:r>
            <w:r w:rsidR="006C24FD">
              <w:rPr>
                <w:noProof/>
                <w:webHidden/>
              </w:rPr>
            </w:r>
            <w:r w:rsidR="006C24FD">
              <w:rPr>
                <w:noProof/>
                <w:webHidden/>
              </w:rPr>
              <w:fldChar w:fldCharType="separate"/>
            </w:r>
            <w:r w:rsidR="006C24FD">
              <w:rPr>
                <w:noProof/>
                <w:webHidden/>
              </w:rPr>
              <w:t>4</w:t>
            </w:r>
            <w:r w:rsidR="006C24FD">
              <w:rPr>
                <w:noProof/>
                <w:webHidden/>
              </w:rPr>
              <w:fldChar w:fldCharType="end"/>
            </w:r>
          </w:hyperlink>
        </w:p>
        <w:p w14:paraId="0060AC96" w14:textId="6823326D" w:rsidR="006C24FD" w:rsidRDefault="00A60232">
          <w:pPr>
            <w:pStyle w:val="TOC2"/>
            <w:tabs>
              <w:tab w:val="right" w:leader="dot" w:pos="9016"/>
            </w:tabs>
            <w:rPr>
              <w:rFonts w:eastAsiaTheme="minorEastAsia"/>
              <w:noProof/>
              <w:lang w:eastAsia="en-GB"/>
            </w:rPr>
          </w:pPr>
          <w:hyperlink w:anchor="_Toc35852369" w:history="1">
            <w:r w:rsidR="006C24FD" w:rsidRPr="00E275C1">
              <w:rPr>
                <w:rStyle w:val="Hyperlink"/>
                <w:noProof/>
              </w:rPr>
              <w:t>2.2. Berlo SMCR Model of Communication</w:t>
            </w:r>
            <w:r w:rsidR="006C24FD">
              <w:rPr>
                <w:noProof/>
                <w:webHidden/>
              </w:rPr>
              <w:tab/>
            </w:r>
            <w:r w:rsidR="006C24FD">
              <w:rPr>
                <w:noProof/>
                <w:webHidden/>
              </w:rPr>
              <w:fldChar w:fldCharType="begin"/>
            </w:r>
            <w:r w:rsidR="006C24FD">
              <w:rPr>
                <w:noProof/>
                <w:webHidden/>
              </w:rPr>
              <w:instrText xml:space="preserve"> PAGEREF _Toc35852369 \h </w:instrText>
            </w:r>
            <w:r w:rsidR="006C24FD">
              <w:rPr>
                <w:noProof/>
                <w:webHidden/>
              </w:rPr>
            </w:r>
            <w:r w:rsidR="006C24FD">
              <w:rPr>
                <w:noProof/>
                <w:webHidden/>
              </w:rPr>
              <w:fldChar w:fldCharType="separate"/>
            </w:r>
            <w:r w:rsidR="006C24FD">
              <w:rPr>
                <w:noProof/>
                <w:webHidden/>
              </w:rPr>
              <w:t>5</w:t>
            </w:r>
            <w:r w:rsidR="006C24FD">
              <w:rPr>
                <w:noProof/>
                <w:webHidden/>
              </w:rPr>
              <w:fldChar w:fldCharType="end"/>
            </w:r>
          </w:hyperlink>
        </w:p>
        <w:p w14:paraId="17C9A447" w14:textId="133398F0" w:rsidR="006C24FD" w:rsidRDefault="00A60232">
          <w:pPr>
            <w:pStyle w:val="TOC2"/>
            <w:tabs>
              <w:tab w:val="right" w:leader="dot" w:pos="9016"/>
            </w:tabs>
            <w:rPr>
              <w:rFonts w:eastAsiaTheme="minorEastAsia"/>
              <w:noProof/>
              <w:lang w:eastAsia="en-GB"/>
            </w:rPr>
          </w:pPr>
          <w:hyperlink w:anchor="_Toc35852370" w:history="1">
            <w:r w:rsidR="006C24FD" w:rsidRPr="00E275C1">
              <w:rPr>
                <w:rStyle w:val="Hyperlink"/>
                <w:noProof/>
              </w:rPr>
              <w:t>2.3. Schramm`s Model of Communication</w:t>
            </w:r>
            <w:r w:rsidR="006C24FD">
              <w:rPr>
                <w:noProof/>
                <w:webHidden/>
              </w:rPr>
              <w:tab/>
            </w:r>
            <w:r w:rsidR="006C24FD">
              <w:rPr>
                <w:noProof/>
                <w:webHidden/>
              </w:rPr>
              <w:fldChar w:fldCharType="begin"/>
            </w:r>
            <w:r w:rsidR="006C24FD">
              <w:rPr>
                <w:noProof/>
                <w:webHidden/>
              </w:rPr>
              <w:instrText xml:space="preserve"> PAGEREF _Toc35852370 \h </w:instrText>
            </w:r>
            <w:r w:rsidR="006C24FD">
              <w:rPr>
                <w:noProof/>
                <w:webHidden/>
              </w:rPr>
            </w:r>
            <w:r w:rsidR="006C24FD">
              <w:rPr>
                <w:noProof/>
                <w:webHidden/>
              </w:rPr>
              <w:fldChar w:fldCharType="separate"/>
            </w:r>
            <w:r w:rsidR="006C24FD">
              <w:rPr>
                <w:noProof/>
                <w:webHidden/>
              </w:rPr>
              <w:t>7</w:t>
            </w:r>
            <w:r w:rsidR="006C24FD">
              <w:rPr>
                <w:noProof/>
                <w:webHidden/>
              </w:rPr>
              <w:fldChar w:fldCharType="end"/>
            </w:r>
          </w:hyperlink>
        </w:p>
        <w:p w14:paraId="50C7B745" w14:textId="187B2058" w:rsidR="006C24FD" w:rsidRDefault="00A60232">
          <w:pPr>
            <w:pStyle w:val="TOC2"/>
            <w:tabs>
              <w:tab w:val="right" w:leader="dot" w:pos="9016"/>
            </w:tabs>
            <w:rPr>
              <w:rFonts w:eastAsiaTheme="minorEastAsia"/>
              <w:noProof/>
              <w:lang w:eastAsia="en-GB"/>
            </w:rPr>
          </w:pPr>
          <w:hyperlink w:anchor="_Toc35852372" w:history="1">
            <w:r w:rsidR="006C24FD" w:rsidRPr="00E275C1">
              <w:rPr>
                <w:rStyle w:val="Hyperlink"/>
                <w:noProof/>
              </w:rPr>
              <w:t>2.4. My analysis</w:t>
            </w:r>
            <w:r w:rsidR="006C24FD">
              <w:rPr>
                <w:noProof/>
                <w:webHidden/>
              </w:rPr>
              <w:tab/>
            </w:r>
            <w:r w:rsidR="006C24FD">
              <w:rPr>
                <w:noProof/>
                <w:webHidden/>
              </w:rPr>
              <w:fldChar w:fldCharType="begin"/>
            </w:r>
            <w:r w:rsidR="006C24FD">
              <w:rPr>
                <w:noProof/>
                <w:webHidden/>
              </w:rPr>
              <w:instrText xml:space="preserve"> PAGEREF _Toc35852372 \h </w:instrText>
            </w:r>
            <w:r w:rsidR="006C24FD">
              <w:rPr>
                <w:noProof/>
                <w:webHidden/>
              </w:rPr>
            </w:r>
            <w:r w:rsidR="006C24FD">
              <w:rPr>
                <w:noProof/>
                <w:webHidden/>
              </w:rPr>
              <w:fldChar w:fldCharType="separate"/>
            </w:r>
            <w:r w:rsidR="006C24FD">
              <w:rPr>
                <w:noProof/>
                <w:webHidden/>
              </w:rPr>
              <w:t>7</w:t>
            </w:r>
            <w:r w:rsidR="006C24FD">
              <w:rPr>
                <w:noProof/>
                <w:webHidden/>
              </w:rPr>
              <w:fldChar w:fldCharType="end"/>
            </w:r>
          </w:hyperlink>
        </w:p>
        <w:p w14:paraId="18CEAD42" w14:textId="2F80A527" w:rsidR="006C24FD" w:rsidRDefault="00A60232">
          <w:pPr>
            <w:pStyle w:val="TOC1"/>
            <w:tabs>
              <w:tab w:val="right" w:leader="dot" w:pos="9016"/>
            </w:tabs>
            <w:rPr>
              <w:rFonts w:eastAsiaTheme="minorEastAsia"/>
              <w:noProof/>
              <w:lang w:eastAsia="en-GB"/>
            </w:rPr>
          </w:pPr>
          <w:hyperlink w:anchor="_Toc35852373" w:history="1">
            <w:r w:rsidR="006C24FD" w:rsidRPr="00E275C1">
              <w:rPr>
                <w:rStyle w:val="Hyperlink"/>
                <w:noProof/>
              </w:rPr>
              <w:t>3.Effective communication at my workplace</w:t>
            </w:r>
            <w:r w:rsidR="006C24FD">
              <w:rPr>
                <w:noProof/>
                <w:webHidden/>
              </w:rPr>
              <w:tab/>
            </w:r>
            <w:r w:rsidR="006C24FD">
              <w:rPr>
                <w:noProof/>
                <w:webHidden/>
              </w:rPr>
              <w:fldChar w:fldCharType="begin"/>
            </w:r>
            <w:r w:rsidR="006C24FD">
              <w:rPr>
                <w:noProof/>
                <w:webHidden/>
              </w:rPr>
              <w:instrText xml:space="preserve"> PAGEREF _Toc35852373 \h </w:instrText>
            </w:r>
            <w:r w:rsidR="006C24FD">
              <w:rPr>
                <w:noProof/>
                <w:webHidden/>
              </w:rPr>
            </w:r>
            <w:r w:rsidR="006C24FD">
              <w:rPr>
                <w:noProof/>
                <w:webHidden/>
              </w:rPr>
              <w:fldChar w:fldCharType="separate"/>
            </w:r>
            <w:r w:rsidR="006C24FD">
              <w:rPr>
                <w:noProof/>
                <w:webHidden/>
              </w:rPr>
              <w:t>8</w:t>
            </w:r>
            <w:r w:rsidR="006C24FD">
              <w:rPr>
                <w:noProof/>
                <w:webHidden/>
              </w:rPr>
              <w:fldChar w:fldCharType="end"/>
            </w:r>
          </w:hyperlink>
        </w:p>
        <w:p w14:paraId="4BD972A0" w14:textId="67677ECD" w:rsidR="006C24FD" w:rsidRDefault="00A60232">
          <w:pPr>
            <w:pStyle w:val="TOC1"/>
            <w:tabs>
              <w:tab w:val="right" w:leader="dot" w:pos="9016"/>
            </w:tabs>
            <w:rPr>
              <w:rFonts w:eastAsiaTheme="minorEastAsia"/>
              <w:noProof/>
              <w:lang w:eastAsia="en-GB"/>
            </w:rPr>
          </w:pPr>
          <w:hyperlink w:anchor="_Toc35852374" w:history="1">
            <w:r w:rsidR="006C24FD" w:rsidRPr="00E275C1">
              <w:rPr>
                <w:rStyle w:val="Hyperlink"/>
                <w:noProof/>
              </w:rPr>
              <w:t>4.Conclusion</w:t>
            </w:r>
            <w:r w:rsidR="006C24FD">
              <w:rPr>
                <w:noProof/>
                <w:webHidden/>
              </w:rPr>
              <w:tab/>
            </w:r>
            <w:r w:rsidR="006C24FD">
              <w:rPr>
                <w:noProof/>
                <w:webHidden/>
              </w:rPr>
              <w:fldChar w:fldCharType="begin"/>
            </w:r>
            <w:r w:rsidR="006C24FD">
              <w:rPr>
                <w:noProof/>
                <w:webHidden/>
              </w:rPr>
              <w:instrText xml:space="preserve"> PAGEREF _Toc35852374 \h </w:instrText>
            </w:r>
            <w:r w:rsidR="006C24FD">
              <w:rPr>
                <w:noProof/>
                <w:webHidden/>
              </w:rPr>
            </w:r>
            <w:r w:rsidR="006C24FD">
              <w:rPr>
                <w:noProof/>
                <w:webHidden/>
              </w:rPr>
              <w:fldChar w:fldCharType="separate"/>
            </w:r>
            <w:r w:rsidR="006C24FD">
              <w:rPr>
                <w:noProof/>
                <w:webHidden/>
              </w:rPr>
              <w:t>8</w:t>
            </w:r>
            <w:r w:rsidR="006C24FD">
              <w:rPr>
                <w:noProof/>
                <w:webHidden/>
              </w:rPr>
              <w:fldChar w:fldCharType="end"/>
            </w:r>
          </w:hyperlink>
        </w:p>
        <w:p w14:paraId="700F400F" w14:textId="6FFB60E7" w:rsidR="006C24FD" w:rsidRDefault="00A60232">
          <w:pPr>
            <w:pStyle w:val="TOC1"/>
            <w:tabs>
              <w:tab w:val="right" w:leader="dot" w:pos="9016"/>
            </w:tabs>
            <w:rPr>
              <w:rFonts w:eastAsiaTheme="minorEastAsia"/>
              <w:noProof/>
              <w:lang w:eastAsia="en-GB"/>
            </w:rPr>
          </w:pPr>
          <w:hyperlink w:anchor="_Toc35852375" w:history="1">
            <w:r w:rsidR="006C24FD" w:rsidRPr="00E275C1">
              <w:rPr>
                <w:rStyle w:val="Hyperlink"/>
                <w:noProof/>
              </w:rPr>
              <w:t>References</w:t>
            </w:r>
            <w:r w:rsidR="006C24FD">
              <w:rPr>
                <w:noProof/>
                <w:webHidden/>
              </w:rPr>
              <w:tab/>
            </w:r>
            <w:r w:rsidR="006C24FD">
              <w:rPr>
                <w:noProof/>
                <w:webHidden/>
              </w:rPr>
              <w:fldChar w:fldCharType="begin"/>
            </w:r>
            <w:r w:rsidR="006C24FD">
              <w:rPr>
                <w:noProof/>
                <w:webHidden/>
              </w:rPr>
              <w:instrText xml:space="preserve"> PAGEREF _Toc35852375 \h </w:instrText>
            </w:r>
            <w:r w:rsidR="006C24FD">
              <w:rPr>
                <w:noProof/>
                <w:webHidden/>
              </w:rPr>
            </w:r>
            <w:r w:rsidR="006C24FD">
              <w:rPr>
                <w:noProof/>
                <w:webHidden/>
              </w:rPr>
              <w:fldChar w:fldCharType="separate"/>
            </w:r>
            <w:r w:rsidR="006C24FD">
              <w:rPr>
                <w:noProof/>
                <w:webHidden/>
              </w:rPr>
              <w:t>8</w:t>
            </w:r>
            <w:r w:rsidR="006C24FD">
              <w:rPr>
                <w:noProof/>
                <w:webHidden/>
              </w:rPr>
              <w:fldChar w:fldCharType="end"/>
            </w:r>
          </w:hyperlink>
        </w:p>
        <w:p w14:paraId="3A13FED3" w14:textId="19C161A6" w:rsidR="006C24FD" w:rsidRDefault="006C24FD">
          <w:r>
            <w:rPr>
              <w:b/>
              <w:bCs/>
              <w:noProof/>
            </w:rPr>
            <w:fldChar w:fldCharType="end"/>
          </w:r>
        </w:p>
      </w:sdtContent>
    </w:sdt>
    <w:p w14:paraId="364DB395" w14:textId="77777777" w:rsidR="00E0604C" w:rsidRDefault="00E0604C">
      <w:pPr>
        <w:rPr>
          <w:b/>
          <w:bCs/>
          <w:sz w:val="28"/>
          <w:szCs w:val="28"/>
        </w:rPr>
      </w:pPr>
    </w:p>
    <w:p w14:paraId="3A90F9A2" w14:textId="77777777" w:rsidR="00E0604C" w:rsidRDefault="00E0604C">
      <w:pPr>
        <w:rPr>
          <w:b/>
          <w:bCs/>
          <w:sz w:val="28"/>
          <w:szCs w:val="28"/>
        </w:rPr>
      </w:pPr>
    </w:p>
    <w:p w14:paraId="562099FE" w14:textId="77777777" w:rsidR="006B466D" w:rsidRDefault="006B466D">
      <w:pPr>
        <w:rPr>
          <w:b/>
          <w:bCs/>
          <w:sz w:val="28"/>
          <w:szCs w:val="28"/>
        </w:rPr>
      </w:pPr>
      <w:r>
        <w:rPr>
          <w:b/>
          <w:bCs/>
          <w:sz w:val="28"/>
          <w:szCs w:val="28"/>
        </w:rPr>
        <w:br w:type="page"/>
      </w:r>
    </w:p>
    <w:p w14:paraId="779DAD07" w14:textId="63C9866F" w:rsidR="006B466D" w:rsidRDefault="006B466D"/>
    <w:p w14:paraId="0714DA01" w14:textId="7B1BA72D" w:rsidR="00401E5B" w:rsidRDefault="001C6C18" w:rsidP="00401E5B">
      <w:pPr>
        <w:rPr>
          <w:b/>
          <w:bCs/>
          <w:sz w:val="28"/>
          <w:szCs w:val="28"/>
        </w:rPr>
      </w:pPr>
      <w:r>
        <w:rPr>
          <w:b/>
          <w:bCs/>
          <w:sz w:val="28"/>
          <w:szCs w:val="28"/>
        </w:rPr>
        <w:t xml:space="preserve">                </w:t>
      </w:r>
      <w:r w:rsidR="00401E5B" w:rsidRPr="1E4F9882">
        <w:rPr>
          <w:b/>
          <w:bCs/>
          <w:sz w:val="28"/>
          <w:szCs w:val="28"/>
        </w:rPr>
        <w:t xml:space="preserve">  EFFECTIVE TEAM WORKING AND COMMUNICATION</w:t>
      </w:r>
    </w:p>
    <w:p w14:paraId="67291B8B" w14:textId="77777777" w:rsidR="1E4F9882" w:rsidRDefault="1E4F9882"/>
    <w:p w14:paraId="748AA089" w14:textId="4C337333" w:rsidR="1E4F9882" w:rsidRDefault="1E4F9882" w:rsidP="1E4F9882">
      <w:pPr>
        <w:pStyle w:val="Heading1"/>
        <w:rPr>
          <w:b/>
          <w:bCs/>
          <w:sz w:val="28"/>
          <w:szCs w:val="28"/>
        </w:rPr>
      </w:pPr>
    </w:p>
    <w:p w14:paraId="12AE3D17" w14:textId="32D3E6FE" w:rsidR="1E4F9882" w:rsidRDefault="1E4F9882" w:rsidP="00092AB1">
      <w:pPr>
        <w:pStyle w:val="Heading1"/>
        <w:spacing w:line="360" w:lineRule="auto"/>
        <w:rPr>
          <w:b/>
          <w:bCs/>
          <w:sz w:val="28"/>
          <w:szCs w:val="28"/>
        </w:rPr>
      </w:pPr>
      <w:bookmarkStart w:id="2" w:name="_Toc35852363"/>
      <w:r w:rsidRPr="1E4F9882">
        <w:rPr>
          <w:sz w:val="28"/>
          <w:szCs w:val="28"/>
        </w:rPr>
        <w:t>Introduction</w:t>
      </w:r>
      <w:bookmarkEnd w:id="2"/>
    </w:p>
    <w:p w14:paraId="47A6CB0C" w14:textId="5B25E312" w:rsidR="1E4F9882" w:rsidRDefault="1E4F9882" w:rsidP="1E4F9882">
      <w:r w:rsidRPr="1E4F9882">
        <w:t>I am writing this assignment, to discuss Effective Team Learning Communication at the Workplace. I will be defining communication, the importance of communication, the importance of effective communication at the workplace and the theories of communication. Consequently, give examples and theories at my workplace. My aim is to the develop my awareness and skills that I have acquired through learning and demonstrate my effectiveness in working as a team, in my professional domain; I will give a practical exhibition and explanation of my growing knowledge and understandings of concepts, of underlying principles within Effective Team Working and Communication. There are several theories of communications</w:t>
      </w:r>
      <w:r w:rsidR="00D760CC">
        <w:t xml:space="preserve"> however, </w:t>
      </w:r>
      <w:r w:rsidRPr="1E4F9882">
        <w:t>I will elaborate about the ones we have learnt about during lecture - I will the</w:t>
      </w:r>
      <w:r w:rsidR="00D760CC">
        <w:t xml:space="preserve">n </w:t>
      </w:r>
      <w:r w:rsidRPr="1E4F9882">
        <w:t>compare them to my workplace environment as to how we communicate and establish what needs to be challenged, and evidently enforced. As a result, I will be giving an analysis, by giving evidence and analytic thinking by making a conclusion, in what I have learned and what has challenged me during growth and development.</w:t>
      </w:r>
    </w:p>
    <w:p w14:paraId="3BEC4E04" w14:textId="0F38A592" w:rsidR="1E4F9882" w:rsidRDefault="1E4F9882" w:rsidP="00726319">
      <w:pPr>
        <w:pStyle w:val="Heading1"/>
        <w:numPr>
          <w:ilvl w:val="0"/>
          <w:numId w:val="7"/>
        </w:numPr>
        <w:rPr>
          <w:sz w:val="22"/>
          <w:szCs w:val="22"/>
        </w:rPr>
      </w:pPr>
      <w:bookmarkStart w:id="3" w:name="_Toc35852364"/>
      <w:r w:rsidRPr="1E4F9882">
        <w:t>Communication</w:t>
      </w:r>
      <w:bookmarkEnd w:id="3"/>
    </w:p>
    <w:p w14:paraId="33D83310" w14:textId="77777777" w:rsidR="005C32CE" w:rsidRDefault="1E4F9882" w:rsidP="1E4F9882">
      <w:r w:rsidRPr="1E4F9882">
        <w:t>Communication is exchanging information, by writing, speaking, or using other platforms conveying a message; it is also a means of sending and receiving information for example: “NASA satellite communications.” communication can be verbal and non-verbal. According to the module video (pyramid of comm) communication is each act of transmitting information, including thoughts, ideas, emotions, for example: giving someone a gift, a compliment, blushing. Non-verbal communication is also transmitting a message, it provides clues to the attitudes and feelings behind the words, a person is using, through postures, gestures, signs and facial expressions; television, radio, mobile phones and the internet, which are amplified communication are also mediums of communication.</w:t>
      </w:r>
    </w:p>
    <w:p w14:paraId="6E2CA056" w14:textId="10F33CF3" w:rsidR="1E4F9882" w:rsidRDefault="1E4F9882" w:rsidP="1E4F9882">
      <w:r w:rsidRPr="1E4F9882">
        <w:t xml:space="preserve"> According to the book improve your communication skills, communication is the process of creating shared understanding (Baker,2013).</w:t>
      </w:r>
      <w:r w:rsidR="00C22F57">
        <w:t xml:space="preserve"> </w:t>
      </w:r>
      <w:r w:rsidR="0061684F">
        <w:t xml:space="preserve"> As stated </w:t>
      </w:r>
      <w:r w:rsidR="00BC78A9">
        <w:t>in the book</w:t>
      </w:r>
      <w:r w:rsidR="00C6399A">
        <w:t xml:space="preserve">, communication </w:t>
      </w:r>
      <w:r w:rsidR="001D423E">
        <w:t xml:space="preserve">is </w:t>
      </w:r>
      <w:r w:rsidR="005305B6">
        <w:t>creating understanding</w:t>
      </w:r>
      <w:r w:rsidR="00E1365E">
        <w:t>; communication</w:t>
      </w:r>
      <w:r w:rsidR="000B6A56">
        <w:t xml:space="preserve"> is</w:t>
      </w:r>
      <w:r w:rsidR="00242421">
        <w:t xml:space="preserve"> more than</w:t>
      </w:r>
      <w:r w:rsidR="00B44C87">
        <w:t xml:space="preserve"> just</w:t>
      </w:r>
      <w:r w:rsidR="00526FD6">
        <w:t xml:space="preserve"> words</w:t>
      </w:r>
      <w:r w:rsidR="00114E6D">
        <w:t xml:space="preserve">, </w:t>
      </w:r>
      <w:r w:rsidR="00F808BB">
        <w:t xml:space="preserve">as there are many languages </w:t>
      </w:r>
      <w:r w:rsidR="006D530A">
        <w:t>worldwide</w:t>
      </w:r>
      <w:r w:rsidR="00713C95">
        <w:t>.</w:t>
      </w:r>
      <w:r w:rsidR="00B73EE1">
        <w:t xml:space="preserve"> </w:t>
      </w:r>
      <w:r w:rsidR="00713C95">
        <w:t>W</w:t>
      </w:r>
      <w:r w:rsidR="00E135D8">
        <w:t xml:space="preserve">ithin these languages </w:t>
      </w:r>
      <w:r w:rsidR="003526ED">
        <w:t xml:space="preserve">may have </w:t>
      </w:r>
      <w:r w:rsidR="00242872">
        <w:t xml:space="preserve">several </w:t>
      </w:r>
      <w:r w:rsidR="00F2507E">
        <w:t>types of speeches</w:t>
      </w:r>
      <w:r w:rsidR="00713C95">
        <w:t xml:space="preserve">, </w:t>
      </w:r>
      <w:r w:rsidR="00F2507E">
        <w:t xml:space="preserve">referred as </w:t>
      </w:r>
      <w:r w:rsidR="00071D45">
        <w:t>dialects</w:t>
      </w:r>
      <w:r w:rsidR="004F0D67">
        <w:t xml:space="preserve">. </w:t>
      </w:r>
      <w:r w:rsidR="00883E0E">
        <w:t>S</w:t>
      </w:r>
      <w:r w:rsidR="009D564A">
        <w:t>imilarly</w:t>
      </w:r>
      <w:r w:rsidR="000054C1">
        <w:t>,</w:t>
      </w:r>
      <w:r w:rsidR="00636BB5">
        <w:t xml:space="preserve"> </w:t>
      </w:r>
      <w:r w:rsidR="00470866">
        <w:t xml:space="preserve">a vast majority of these languages </w:t>
      </w:r>
      <w:r w:rsidR="005023E8">
        <w:t xml:space="preserve">use a </w:t>
      </w:r>
      <w:r w:rsidR="00E36D95">
        <w:t>different alphabet</w:t>
      </w:r>
      <w:r w:rsidR="00D932EC">
        <w:t xml:space="preserve">, </w:t>
      </w:r>
      <w:r w:rsidR="00873913">
        <w:t xml:space="preserve">which are systems </w:t>
      </w:r>
      <w:r w:rsidR="007A2047">
        <w:t xml:space="preserve">of symbols </w:t>
      </w:r>
      <w:r w:rsidR="00AB67F1">
        <w:t>that describe sounds or things</w:t>
      </w:r>
      <w:r w:rsidR="0037569B">
        <w:t>.</w:t>
      </w:r>
      <w:r w:rsidR="00603C81">
        <w:t xml:space="preserve"> For example</w:t>
      </w:r>
      <w:r w:rsidR="005A4442">
        <w:t>,</w:t>
      </w:r>
      <w:r w:rsidR="00AC0384">
        <w:t xml:space="preserve"> the English alphabet is </w:t>
      </w:r>
      <w:r w:rsidR="00FA3F7C">
        <w:t>charac</w:t>
      </w:r>
      <w:r w:rsidR="003D60F9">
        <w:t xml:space="preserve">terised </w:t>
      </w:r>
      <w:r w:rsidR="00E5437F">
        <w:t>by sounds</w:t>
      </w:r>
      <w:r w:rsidR="005A4442">
        <w:t>. However</w:t>
      </w:r>
      <w:r w:rsidR="006F14CB">
        <w:t>,</w:t>
      </w:r>
      <w:r w:rsidR="005A4442">
        <w:t xml:space="preserve"> the </w:t>
      </w:r>
      <w:r w:rsidR="003C24EB">
        <w:t>H</w:t>
      </w:r>
      <w:r w:rsidR="009F7932">
        <w:t>ie</w:t>
      </w:r>
      <w:r w:rsidR="00C25838">
        <w:t>r</w:t>
      </w:r>
      <w:r w:rsidR="009F7932">
        <w:t>o</w:t>
      </w:r>
      <w:r w:rsidR="00C25838">
        <w:t>gly</w:t>
      </w:r>
      <w:r w:rsidR="00F76EEA">
        <w:t xml:space="preserve">phic </w:t>
      </w:r>
      <w:r w:rsidR="001F109D">
        <w:t xml:space="preserve">writings of the </w:t>
      </w:r>
      <w:r w:rsidR="00016C68">
        <w:t xml:space="preserve">ancient </w:t>
      </w:r>
      <w:r w:rsidR="001F109D">
        <w:t xml:space="preserve">Egyptians </w:t>
      </w:r>
      <w:r w:rsidR="00016C68">
        <w:t xml:space="preserve">are </w:t>
      </w:r>
      <w:r w:rsidR="00427352">
        <w:t>based on pictures</w:t>
      </w:r>
      <w:sdt>
        <w:sdtPr>
          <w:id w:val="1863860906"/>
          <w:citation/>
        </w:sdtPr>
        <w:sdtContent>
          <w:r w:rsidR="002E53AE">
            <w:fldChar w:fldCharType="begin"/>
          </w:r>
          <w:r w:rsidR="00F04B1D">
            <w:instrText xml:space="preserve">CITATION Rob01 \l 2057 </w:instrText>
          </w:r>
          <w:r w:rsidR="002E53AE">
            <w:fldChar w:fldCharType="separate"/>
          </w:r>
          <w:r w:rsidR="00BE10C9">
            <w:rPr>
              <w:noProof/>
            </w:rPr>
            <w:t xml:space="preserve"> </w:t>
          </w:r>
          <w:r w:rsidR="00BE10C9" w:rsidRPr="00BE10C9">
            <w:rPr>
              <w:noProof/>
            </w:rPr>
            <w:t>(Wandberg, 2000)</w:t>
          </w:r>
          <w:r w:rsidR="002E53AE">
            <w:fldChar w:fldCharType="end"/>
          </w:r>
        </w:sdtContent>
      </w:sdt>
      <w:r w:rsidR="00D55318">
        <w:t>.</w:t>
      </w:r>
    </w:p>
    <w:p w14:paraId="159DDEB8" w14:textId="7A765DA7" w:rsidR="1E4F9882" w:rsidRDefault="00CE6801" w:rsidP="1E4F9882">
      <w:pPr>
        <w:pStyle w:val="Heading2"/>
        <w:ind w:left="360"/>
        <w:rPr>
          <w:sz w:val="28"/>
          <w:szCs w:val="28"/>
        </w:rPr>
      </w:pPr>
      <w:bookmarkStart w:id="4" w:name="_Toc35852365"/>
      <w:r>
        <w:rPr>
          <w:sz w:val="22"/>
          <w:szCs w:val="22"/>
        </w:rPr>
        <w:t>1.1</w:t>
      </w:r>
      <w:r w:rsidR="1E4F9882" w:rsidRPr="1E4F9882">
        <w:rPr>
          <w:sz w:val="22"/>
          <w:szCs w:val="22"/>
        </w:rPr>
        <w:t xml:space="preserve">. </w:t>
      </w:r>
      <w:r w:rsidR="1E4F9882" w:rsidRPr="1E4F9882">
        <w:rPr>
          <w:sz w:val="28"/>
          <w:szCs w:val="28"/>
        </w:rPr>
        <w:t>Importance of Communication</w:t>
      </w:r>
      <w:bookmarkEnd w:id="4"/>
    </w:p>
    <w:p w14:paraId="75814FA9" w14:textId="131A6D5C" w:rsidR="1E4F9882" w:rsidRDefault="1E4F9882" w:rsidP="1E4F9882">
      <w:pPr>
        <w:rPr>
          <w:sz w:val="28"/>
          <w:szCs w:val="28"/>
        </w:rPr>
      </w:pPr>
      <w:r w:rsidRPr="1E4F9882">
        <w:t>Communication is a vital part of our quotidian, it is important to communicate clearly to avoid any potential misunderstanding; communication</w:t>
      </w:r>
      <w:r w:rsidR="00F35EF7">
        <w:t xml:space="preserve"> is the only way we can effectively work together on anything</w:t>
      </w:r>
      <w:r w:rsidRPr="1E4F9882">
        <w:t xml:space="preserve">. Equally, it is paramount that we understand </w:t>
      </w:r>
      <w:r w:rsidR="0082150D">
        <w:t>it`s importance</w:t>
      </w:r>
      <w:r w:rsidR="0096694E">
        <w:t xml:space="preserve">. </w:t>
      </w:r>
      <w:r w:rsidR="00286957">
        <w:t xml:space="preserve">We can do so, </w:t>
      </w:r>
      <w:r w:rsidR="00D51027">
        <w:t>by</w:t>
      </w:r>
      <w:r w:rsidRPr="1E4F9882">
        <w:t xml:space="preserve"> learning and practising good communication skills, </w:t>
      </w:r>
      <w:r w:rsidR="00D51027">
        <w:t xml:space="preserve">this will </w:t>
      </w:r>
      <w:r w:rsidRPr="1E4F9882">
        <w:t xml:space="preserve">enhance </w:t>
      </w:r>
      <w:r w:rsidR="00D51027">
        <w:t>our</w:t>
      </w:r>
      <w:r w:rsidRPr="1E4F9882">
        <w:t xml:space="preserve"> ability to send </w:t>
      </w:r>
      <w:r w:rsidR="00D51027">
        <w:t xml:space="preserve">and receive </w:t>
      </w:r>
      <w:r w:rsidRPr="1E4F9882">
        <w:t>accurate messages.</w:t>
      </w:r>
      <w:r w:rsidR="00D51027">
        <w:t xml:space="preserve"> Being able to articulate well</w:t>
      </w:r>
      <w:r w:rsidR="00B4799A">
        <w:t xml:space="preserve">, </w:t>
      </w:r>
      <w:r w:rsidR="00D51027">
        <w:t xml:space="preserve">provides significant advantages; it enables us to have confidence, to be open-minded, </w:t>
      </w:r>
      <w:r w:rsidR="001D423E">
        <w:t xml:space="preserve">and </w:t>
      </w:r>
      <w:r w:rsidR="00D32DC5">
        <w:t>understand that communication, is not always verbal, but equally non-verbal; by allowing us to respect each other boundaries.</w:t>
      </w:r>
      <w:r w:rsidRPr="1E4F9882">
        <w:t xml:space="preserve"> Consequently, there are six basics steps of communication.</w:t>
      </w:r>
    </w:p>
    <w:p w14:paraId="51EE4B22" w14:textId="094AA1FB" w:rsidR="1E4F9882" w:rsidRDefault="1E4F9882" w:rsidP="1E4F9882">
      <w:pPr>
        <w:pStyle w:val="ListParagraph"/>
        <w:numPr>
          <w:ilvl w:val="0"/>
          <w:numId w:val="4"/>
        </w:numPr>
      </w:pPr>
      <w:r w:rsidRPr="1E4F9882">
        <w:t>Sender (originates)</w:t>
      </w:r>
    </w:p>
    <w:p w14:paraId="0D587407" w14:textId="187DCDD5" w:rsidR="1E4F9882" w:rsidRDefault="1E4F9882" w:rsidP="1E4F9882">
      <w:pPr>
        <w:pStyle w:val="ListParagraph"/>
        <w:numPr>
          <w:ilvl w:val="0"/>
          <w:numId w:val="4"/>
        </w:numPr>
      </w:pPr>
      <w:r w:rsidRPr="1E4F9882">
        <w:t>Encoding (thoughts and feelings)</w:t>
      </w:r>
    </w:p>
    <w:p w14:paraId="3ED275E0" w14:textId="3660F0DD" w:rsidR="1E4F9882" w:rsidRPr="00100BD7" w:rsidRDefault="1E4F9882" w:rsidP="1E4F9882">
      <w:pPr>
        <w:pStyle w:val="ListParagraph"/>
        <w:numPr>
          <w:ilvl w:val="0"/>
          <w:numId w:val="4"/>
        </w:numPr>
        <w:rPr>
          <w:lang w:val="fr-FR"/>
        </w:rPr>
      </w:pPr>
      <w:r w:rsidRPr="00100BD7">
        <w:rPr>
          <w:lang w:val="fr-FR"/>
        </w:rPr>
        <w:t>Message content (verbal and non-verbal)</w:t>
      </w:r>
    </w:p>
    <w:p w14:paraId="3DE6B371" w14:textId="0AF0822B" w:rsidR="1E4F9882" w:rsidRDefault="1E4F9882" w:rsidP="1E4F9882">
      <w:pPr>
        <w:pStyle w:val="ListParagraph"/>
        <w:numPr>
          <w:ilvl w:val="0"/>
          <w:numId w:val="4"/>
        </w:numPr>
      </w:pPr>
      <w:r w:rsidRPr="1E4F9882">
        <w:t>Receiver (the person who person who gets the message)</w:t>
      </w:r>
    </w:p>
    <w:p w14:paraId="06216326" w14:textId="3F43443A" w:rsidR="1E4F9882" w:rsidRDefault="1E4F9882" w:rsidP="1E4F9882">
      <w:pPr>
        <w:pStyle w:val="ListParagraph"/>
        <w:numPr>
          <w:ilvl w:val="0"/>
          <w:numId w:val="4"/>
        </w:numPr>
      </w:pPr>
      <w:r w:rsidRPr="1E4F9882">
        <w:t>Decoding</w:t>
      </w:r>
    </w:p>
    <w:p w14:paraId="1CEF33D7" w14:textId="0B734D0B" w:rsidR="00D32DC5" w:rsidRDefault="1E4F9882" w:rsidP="00D32DC5">
      <w:pPr>
        <w:pStyle w:val="ListParagraph"/>
        <w:numPr>
          <w:ilvl w:val="0"/>
          <w:numId w:val="4"/>
        </w:numPr>
      </w:pPr>
      <w:r w:rsidRPr="1E4F9882">
        <w:t>Feedback (the return message) - which does not always happen</w:t>
      </w:r>
    </w:p>
    <w:p w14:paraId="3E128792" w14:textId="1625D06B" w:rsidR="00F87F2A" w:rsidRDefault="00C57657" w:rsidP="00F87F2A">
      <w:pPr>
        <w:pStyle w:val="Heading2"/>
        <w:rPr>
          <w:sz w:val="28"/>
          <w:szCs w:val="28"/>
        </w:rPr>
      </w:pPr>
      <w:r w:rsidRPr="00195BF6">
        <w:rPr>
          <w:sz w:val="22"/>
          <w:szCs w:val="22"/>
        </w:rPr>
        <w:t xml:space="preserve">    </w:t>
      </w:r>
      <w:r w:rsidR="00A34A7D" w:rsidRPr="00195BF6">
        <w:rPr>
          <w:sz w:val="22"/>
          <w:szCs w:val="22"/>
        </w:rPr>
        <w:t xml:space="preserve">    </w:t>
      </w:r>
      <w:bookmarkStart w:id="5" w:name="_Toc35852366"/>
      <w:r w:rsidR="003D108F">
        <w:rPr>
          <w:sz w:val="22"/>
          <w:szCs w:val="22"/>
        </w:rPr>
        <w:t>1.2</w:t>
      </w:r>
      <w:r w:rsidR="001E4D06">
        <w:t>.</w:t>
      </w:r>
      <w:r w:rsidR="00236172" w:rsidRPr="00195BF6">
        <w:t xml:space="preserve"> </w:t>
      </w:r>
      <w:r w:rsidR="00236172" w:rsidRPr="00195BF6">
        <w:rPr>
          <w:sz w:val="28"/>
          <w:szCs w:val="28"/>
        </w:rPr>
        <w:t>Imp</w:t>
      </w:r>
      <w:r w:rsidR="0074309B" w:rsidRPr="00195BF6">
        <w:rPr>
          <w:sz w:val="28"/>
          <w:szCs w:val="28"/>
        </w:rPr>
        <w:t xml:space="preserve">ortance of </w:t>
      </w:r>
      <w:r w:rsidR="00833182" w:rsidRPr="00195BF6">
        <w:rPr>
          <w:sz w:val="28"/>
          <w:szCs w:val="28"/>
        </w:rPr>
        <w:t>E</w:t>
      </w:r>
      <w:r w:rsidR="00B94EEE" w:rsidRPr="00195BF6">
        <w:rPr>
          <w:sz w:val="28"/>
          <w:szCs w:val="28"/>
        </w:rPr>
        <w:t xml:space="preserve">ffective </w:t>
      </w:r>
      <w:r w:rsidR="00833182" w:rsidRPr="00195BF6">
        <w:rPr>
          <w:sz w:val="28"/>
          <w:szCs w:val="28"/>
        </w:rPr>
        <w:t>C</w:t>
      </w:r>
      <w:r w:rsidR="00B94EEE" w:rsidRPr="00195BF6">
        <w:rPr>
          <w:sz w:val="28"/>
          <w:szCs w:val="28"/>
        </w:rPr>
        <w:t xml:space="preserve">ommunication at </w:t>
      </w:r>
      <w:r w:rsidR="00833182" w:rsidRPr="00195BF6">
        <w:rPr>
          <w:sz w:val="28"/>
          <w:szCs w:val="28"/>
        </w:rPr>
        <w:t>Workplace</w:t>
      </w:r>
      <w:bookmarkEnd w:id="5"/>
    </w:p>
    <w:p w14:paraId="71CA1BAC" w14:textId="36D70DD1" w:rsidR="008D1020" w:rsidRDefault="00936CBA" w:rsidP="004E393B">
      <w:r>
        <w:t xml:space="preserve">Effective communication </w:t>
      </w:r>
      <w:r w:rsidR="00F07166">
        <w:t>is an important</w:t>
      </w:r>
      <w:r w:rsidR="00AF350F">
        <w:t xml:space="preserve"> </w:t>
      </w:r>
      <w:r w:rsidR="002D1CBE">
        <w:t xml:space="preserve">asset </w:t>
      </w:r>
      <w:r w:rsidR="00E2497F">
        <w:t>for</w:t>
      </w:r>
      <w:r w:rsidR="002D1CBE">
        <w:t xml:space="preserve"> success</w:t>
      </w:r>
      <w:r w:rsidR="00AF350F">
        <w:t>,</w:t>
      </w:r>
      <w:r w:rsidR="002D1CBE">
        <w:t xml:space="preserve"> for every establishment or organisatio</w:t>
      </w:r>
      <w:r w:rsidR="007B0BAC">
        <w:t>n</w:t>
      </w:r>
      <w:r w:rsidR="00F35EF7">
        <w:t>.</w:t>
      </w:r>
      <w:r w:rsidR="00425255">
        <w:t xml:space="preserve"> </w:t>
      </w:r>
      <w:r w:rsidR="00B4729D">
        <w:t>Effective</w:t>
      </w:r>
      <w:r w:rsidR="00793A9A">
        <w:t xml:space="preserve"> C</w:t>
      </w:r>
      <w:r w:rsidR="00B4729D">
        <w:t>ommunication</w:t>
      </w:r>
      <w:r w:rsidR="00793A9A">
        <w:t xml:space="preserve"> S</w:t>
      </w:r>
      <w:r w:rsidR="00B4729D">
        <w:t>kills</w:t>
      </w:r>
      <w:r w:rsidR="000A2718">
        <w:t xml:space="preserve"> at the workplace</w:t>
      </w:r>
      <w:r w:rsidR="00B4729D">
        <w:t xml:space="preserve"> is a </w:t>
      </w:r>
      <w:r w:rsidR="006F395F">
        <w:t>prerequisite</w:t>
      </w:r>
      <w:r w:rsidR="00264BDC">
        <w:t>,</w:t>
      </w:r>
      <w:r w:rsidR="00EB58B1">
        <w:t xml:space="preserve"> for</w:t>
      </w:r>
      <w:r w:rsidR="006F395F">
        <w:t xml:space="preserve"> </w:t>
      </w:r>
      <w:r w:rsidR="007D4C03">
        <w:t xml:space="preserve">growth and development </w:t>
      </w:r>
      <w:r w:rsidR="00270667">
        <w:t xml:space="preserve">and are key tools </w:t>
      </w:r>
      <w:r w:rsidR="004656ED">
        <w:t xml:space="preserve">both within and beyond </w:t>
      </w:r>
      <w:r w:rsidR="00045D3E">
        <w:t>your professional environment</w:t>
      </w:r>
      <w:r w:rsidR="00AA3BFF">
        <w:t xml:space="preserve">, It helps to enhance </w:t>
      </w:r>
      <w:r w:rsidR="00DF1578">
        <w:t>and develop dialogues,</w:t>
      </w:r>
      <w:r w:rsidR="00B21AE9">
        <w:t xml:space="preserve"> improves </w:t>
      </w:r>
      <w:r w:rsidR="009107CF">
        <w:t>employees empowerment,</w:t>
      </w:r>
      <w:r w:rsidR="00193101">
        <w:t xml:space="preserve"> enlarges </w:t>
      </w:r>
      <w:r w:rsidR="005250F3">
        <w:t>management control</w:t>
      </w:r>
      <w:r w:rsidR="005236B0">
        <w:t xml:space="preserve"> to implement new task or </w:t>
      </w:r>
      <w:r w:rsidR="008D2E43">
        <w:t>improve the organisation</w:t>
      </w:r>
      <w:r w:rsidR="005743F6">
        <w:t xml:space="preserve">. </w:t>
      </w:r>
      <w:r w:rsidR="001D423E">
        <w:t>I</w:t>
      </w:r>
      <w:r w:rsidR="007A354B">
        <w:t>t</w:t>
      </w:r>
      <w:r w:rsidR="001D423E">
        <w:t xml:space="preserve"> </w:t>
      </w:r>
      <w:r w:rsidR="007A354B">
        <w:t>help</w:t>
      </w:r>
      <w:r w:rsidR="001D423E">
        <w:t>s</w:t>
      </w:r>
      <w:r w:rsidR="007A354B">
        <w:t xml:space="preserve"> to abort </w:t>
      </w:r>
      <w:r w:rsidR="008B37DC">
        <w:t xml:space="preserve">incompetence </w:t>
      </w:r>
      <w:r w:rsidR="00CD4304">
        <w:t xml:space="preserve">specifically in a multicultural </w:t>
      </w:r>
      <w:r w:rsidR="00720449">
        <w:t xml:space="preserve">workplace, </w:t>
      </w:r>
      <w:r w:rsidR="00705334">
        <w:t>by allowing everyone to be productive</w:t>
      </w:r>
      <w:r w:rsidR="008E17A9">
        <w:t>, in guid</w:t>
      </w:r>
      <w:r w:rsidR="006A763C">
        <w:t xml:space="preserve">elines of fresh and </w:t>
      </w:r>
      <w:r w:rsidR="00BF00AC">
        <w:t>valuable perspectives</w:t>
      </w:r>
      <w:r w:rsidR="00E02B35">
        <w:t xml:space="preserve"> </w:t>
      </w:r>
      <w:sdt>
        <w:sdtPr>
          <w:id w:val="-800840823"/>
          <w:citation/>
        </w:sdtPr>
        <w:sdtContent>
          <w:r w:rsidR="00B312BA">
            <w:fldChar w:fldCharType="begin"/>
          </w:r>
          <w:r w:rsidR="00B312BA">
            <w:instrText xml:space="preserve"> CITATION Per08 \l 2057 </w:instrText>
          </w:r>
          <w:r w:rsidR="00B312BA">
            <w:fldChar w:fldCharType="separate"/>
          </w:r>
          <w:r w:rsidR="00BE10C9" w:rsidRPr="00BE10C9">
            <w:rPr>
              <w:noProof/>
            </w:rPr>
            <w:t>(Luecke, 2008)</w:t>
          </w:r>
          <w:r w:rsidR="00B312BA">
            <w:fldChar w:fldCharType="end"/>
          </w:r>
        </w:sdtContent>
      </w:sdt>
      <w:r w:rsidR="00846FEC">
        <w:t>.</w:t>
      </w:r>
    </w:p>
    <w:p w14:paraId="5DBE987B" w14:textId="613FEFF0" w:rsidR="004E393B" w:rsidRDefault="00114379" w:rsidP="004E393B">
      <w:r>
        <w:t xml:space="preserve"> </w:t>
      </w:r>
      <w:r w:rsidR="006F3E27">
        <w:t xml:space="preserve">In my opinion </w:t>
      </w:r>
      <w:r w:rsidR="00AB2521">
        <w:t>effective communication, provides clear and defined policies</w:t>
      </w:r>
      <w:r w:rsidR="00286957">
        <w:t>; it is productive, it persuades, influences and inspires</w:t>
      </w:r>
      <w:r w:rsidR="00755C40">
        <w:t xml:space="preserve"> -</w:t>
      </w:r>
      <w:r w:rsidR="00D47F19">
        <w:t xml:space="preserve"> it i</w:t>
      </w:r>
      <w:r w:rsidR="00286957">
        <w:t>ncreases the value of personnel, builds rapport making it easier to send and receive the message across board.</w:t>
      </w:r>
      <w:r w:rsidR="00D32DC5">
        <w:t xml:space="preserve"> To do your work effectively, you must discuss problems, request information, interact with others, via </w:t>
      </w:r>
      <w:r w:rsidR="001D423E">
        <w:t xml:space="preserve">various platforms, as </w:t>
      </w:r>
      <w:r w:rsidR="00D32DC5">
        <w:t>they help you being understood</w:t>
      </w:r>
      <w:r w:rsidR="00ED0067">
        <w:t xml:space="preserve"> well, and in helping you to support those around you</w:t>
      </w:r>
      <w:r w:rsidR="001D423E">
        <w:t>.</w:t>
      </w:r>
    </w:p>
    <w:p w14:paraId="2C60213E" w14:textId="165CBD40" w:rsidR="00CE76D8" w:rsidRDefault="003D6FA8" w:rsidP="003D6FA8">
      <w:pPr>
        <w:pStyle w:val="Heading1"/>
        <w:ind w:left="360"/>
      </w:pPr>
      <w:bookmarkStart w:id="6" w:name="_Toc35852367"/>
      <w:r>
        <w:t>2.</w:t>
      </w:r>
      <w:r w:rsidR="0068770E">
        <w:t>Theories of Communication</w:t>
      </w:r>
      <w:bookmarkEnd w:id="6"/>
    </w:p>
    <w:p w14:paraId="725C133B" w14:textId="0862D14A" w:rsidR="005943F2" w:rsidRDefault="00C73AB6" w:rsidP="005943F2">
      <w:r>
        <w:t xml:space="preserve">The emphasis here, </w:t>
      </w:r>
      <w:r w:rsidR="009E6250">
        <w:t>primarily,</w:t>
      </w:r>
      <w:r w:rsidR="00457DBF">
        <w:t xml:space="preserve"> is that communication study</w:t>
      </w:r>
      <w:r w:rsidR="005A2224">
        <w:t xml:space="preserve"> is envisaged </w:t>
      </w:r>
      <w:r w:rsidR="006B713A">
        <w:t xml:space="preserve">as a </w:t>
      </w:r>
      <w:proofErr w:type="gramStart"/>
      <w:r w:rsidR="006B713A">
        <w:t>discipline in it</w:t>
      </w:r>
      <w:r w:rsidR="00D863DF">
        <w:t xml:space="preserve">s </w:t>
      </w:r>
      <w:r w:rsidR="00F254F7">
        <w:t>own right</w:t>
      </w:r>
      <w:proofErr w:type="gramEnd"/>
      <w:r w:rsidR="00F254F7">
        <w:t>.</w:t>
      </w:r>
      <w:r w:rsidR="00BE3434">
        <w:t xml:space="preserve"> Secondly the range of communication,</w:t>
      </w:r>
      <w:r w:rsidR="00C3658C">
        <w:t xml:space="preserve"> its expansion</w:t>
      </w:r>
      <w:r w:rsidR="005714B7">
        <w:t>,</w:t>
      </w:r>
      <w:r w:rsidR="00FD3FD7">
        <w:t xml:space="preserve"> across interpersonal relationships</w:t>
      </w:r>
      <w:r w:rsidR="00926970">
        <w:t xml:space="preserve">, </w:t>
      </w:r>
      <w:r w:rsidR="003928C1">
        <w:t>culture, organ</w:t>
      </w:r>
      <w:r w:rsidR="007C534F">
        <w:t>isations,</w:t>
      </w:r>
      <w:r w:rsidR="00B12126">
        <w:t xml:space="preserve"> is </w:t>
      </w:r>
      <w:r w:rsidR="00537C97">
        <w:t>critical</w:t>
      </w:r>
      <w:r w:rsidR="006547D4">
        <w:t xml:space="preserve">. Communication </w:t>
      </w:r>
      <w:r w:rsidR="00033F8B">
        <w:t xml:space="preserve">study </w:t>
      </w:r>
      <w:r w:rsidR="006547D4">
        <w:t xml:space="preserve">is </w:t>
      </w:r>
      <w:r w:rsidR="00033F8B">
        <w:t xml:space="preserve">no more </w:t>
      </w:r>
      <w:r w:rsidR="00AE5B8A">
        <w:t>to be described</w:t>
      </w:r>
      <w:r w:rsidR="00903DD0">
        <w:t xml:space="preserve"> solely as </w:t>
      </w:r>
      <w:r w:rsidR="00F10AD6">
        <w:t>study of mass media, however,</w:t>
      </w:r>
      <w:r w:rsidR="00D04738">
        <w:t xml:space="preserve"> more to be focused on isolated linguistics</w:t>
      </w:r>
      <w:r w:rsidR="005F0909">
        <w:t xml:space="preserve">, </w:t>
      </w:r>
      <w:r w:rsidR="005976DC">
        <w:t>reciprocity between indivi</w:t>
      </w:r>
      <w:r w:rsidR="00D46B28">
        <w:t>dual</w:t>
      </w:r>
      <w:sdt>
        <w:sdtPr>
          <w:id w:val="-371301809"/>
          <w:citation/>
        </w:sdtPr>
        <w:sdtContent>
          <w:r w:rsidR="00547319">
            <w:fldChar w:fldCharType="begin"/>
          </w:r>
          <w:r w:rsidR="00547319">
            <w:instrText xml:space="preserve"> CITATION Pau13 \l 2057 </w:instrText>
          </w:r>
          <w:r w:rsidR="00547319">
            <w:fldChar w:fldCharType="separate"/>
          </w:r>
          <w:r w:rsidR="00BE10C9">
            <w:rPr>
              <w:noProof/>
            </w:rPr>
            <w:t xml:space="preserve"> </w:t>
          </w:r>
          <w:r w:rsidR="00BE10C9" w:rsidRPr="00BE10C9">
            <w:rPr>
              <w:noProof/>
            </w:rPr>
            <w:t>(Schulz, 2013)</w:t>
          </w:r>
          <w:r w:rsidR="00547319">
            <w:fldChar w:fldCharType="end"/>
          </w:r>
        </w:sdtContent>
      </w:sdt>
      <w:r w:rsidR="00547319">
        <w:t>.</w:t>
      </w:r>
    </w:p>
    <w:p w14:paraId="2397B5B5" w14:textId="07A62CFB" w:rsidR="0046583C" w:rsidRDefault="00253DC6" w:rsidP="005943F2">
      <w:r>
        <w:t>Ne</w:t>
      </w:r>
      <w:r w:rsidR="00112778">
        <w:t xml:space="preserve">vertheless, </w:t>
      </w:r>
      <w:r w:rsidR="001A20CD">
        <w:t>theories in many disc</w:t>
      </w:r>
      <w:r w:rsidR="0098079E">
        <w:t xml:space="preserve">iplines can be </w:t>
      </w:r>
      <w:r w:rsidR="00287D7A">
        <w:t>difficult</w:t>
      </w:r>
      <w:r w:rsidR="00D36E2D">
        <w:t xml:space="preserve"> for a few to understand</w:t>
      </w:r>
      <w:r w:rsidR="009D00C6">
        <w:t>; in a sector like communication</w:t>
      </w:r>
      <w:r w:rsidR="00B5118A">
        <w:t>, theories are vital and important</w:t>
      </w:r>
      <w:r w:rsidR="002911BA">
        <w:t xml:space="preserve"> to </w:t>
      </w:r>
      <w:r w:rsidR="000601D5">
        <w:t xml:space="preserve">understand as they have great impact on our </w:t>
      </w:r>
      <w:r w:rsidR="00A37E1E">
        <w:t>quotidian</w:t>
      </w:r>
      <w:r w:rsidR="00C72054">
        <w:t xml:space="preserve">, which leads me to </w:t>
      </w:r>
      <w:r w:rsidR="000546E0">
        <w:t xml:space="preserve">elaborate on </w:t>
      </w:r>
      <w:r w:rsidR="0036443A">
        <w:t>models of communication</w:t>
      </w:r>
      <w:r w:rsidR="00242CA8">
        <w:t xml:space="preserve"> and</w:t>
      </w:r>
      <w:r w:rsidR="0025172B">
        <w:t xml:space="preserve"> </w:t>
      </w:r>
      <w:r w:rsidR="006B1C0A">
        <w:t xml:space="preserve">understanding different </w:t>
      </w:r>
      <w:r w:rsidR="006A508E">
        <w:t>communication model approach.</w:t>
      </w:r>
    </w:p>
    <w:p w14:paraId="708AB5D8" w14:textId="7820DE89" w:rsidR="00AF7A9A" w:rsidRDefault="00A47A34" w:rsidP="003D6FA8">
      <w:pPr>
        <w:pStyle w:val="Heading2"/>
        <w:rPr>
          <w:sz w:val="28"/>
          <w:szCs w:val="28"/>
        </w:rPr>
      </w:pPr>
      <w:r>
        <w:rPr>
          <w:sz w:val="22"/>
          <w:szCs w:val="22"/>
        </w:rPr>
        <w:t xml:space="preserve">      </w:t>
      </w:r>
      <w:r w:rsidR="009B7B26">
        <w:rPr>
          <w:sz w:val="22"/>
          <w:szCs w:val="22"/>
        </w:rPr>
        <w:t xml:space="preserve"> </w:t>
      </w:r>
      <w:bookmarkStart w:id="7" w:name="_Toc35852368"/>
      <w:r w:rsidR="00FC6FE1">
        <w:rPr>
          <w:sz w:val="22"/>
          <w:szCs w:val="22"/>
        </w:rPr>
        <w:t>2.1.</w:t>
      </w:r>
      <w:r w:rsidR="00721EAF">
        <w:rPr>
          <w:sz w:val="28"/>
          <w:szCs w:val="28"/>
        </w:rPr>
        <w:t xml:space="preserve"> </w:t>
      </w:r>
      <w:r w:rsidR="005E685A">
        <w:rPr>
          <w:sz w:val="28"/>
          <w:szCs w:val="28"/>
        </w:rPr>
        <w:t>Shannon and W</w:t>
      </w:r>
      <w:r>
        <w:rPr>
          <w:sz w:val="28"/>
          <w:szCs w:val="28"/>
        </w:rPr>
        <w:t>eaver Model</w:t>
      </w:r>
      <w:bookmarkEnd w:id="7"/>
      <w:r>
        <w:rPr>
          <w:sz w:val="28"/>
          <w:szCs w:val="28"/>
        </w:rPr>
        <w:t xml:space="preserve"> </w:t>
      </w:r>
    </w:p>
    <w:p w14:paraId="6D299068" w14:textId="4966F093" w:rsidR="00DE280F" w:rsidRDefault="00DA7D46" w:rsidP="00CE6AC8">
      <w:r>
        <w:t xml:space="preserve"> According </w:t>
      </w:r>
      <w:r w:rsidR="00E874F0">
        <w:t>to the “Article help Professor</w:t>
      </w:r>
      <w:r w:rsidR="004F7CED">
        <w:t xml:space="preserve">” </w:t>
      </w:r>
      <w:r w:rsidR="00585395">
        <w:t xml:space="preserve">Shannon Weaver </w:t>
      </w:r>
      <w:r w:rsidR="0083481A">
        <w:t xml:space="preserve">model of </w:t>
      </w:r>
      <w:r w:rsidR="00422104">
        <w:t>C</w:t>
      </w:r>
      <w:r w:rsidR="0083481A">
        <w:t>ommun</w:t>
      </w:r>
      <w:r w:rsidR="007F6529">
        <w:t xml:space="preserve">ication was created </w:t>
      </w:r>
      <w:r w:rsidR="004C78F0">
        <w:t xml:space="preserve">in 1948, when </w:t>
      </w:r>
      <w:r w:rsidR="00E96A6E">
        <w:t>Claude Elwood</w:t>
      </w:r>
      <w:r w:rsidR="003D5D9E">
        <w:t xml:space="preserve"> Shannon wrote an article </w:t>
      </w:r>
      <w:r w:rsidR="003F474F">
        <w:t xml:space="preserve">“A Mathematical </w:t>
      </w:r>
      <w:r w:rsidR="00E33D90">
        <w:t>Theory of Communication</w:t>
      </w:r>
      <w:r w:rsidR="008A63C9">
        <w:t>”</w:t>
      </w:r>
      <w:r w:rsidR="00A5693B">
        <w:t xml:space="preserve"> in Bell System Technical Journal with Warren Weaver</w:t>
      </w:r>
      <w:r w:rsidR="000D4160">
        <w:t>”</w:t>
      </w:r>
      <w:r w:rsidR="00E112B4">
        <w:t>.</w:t>
      </w:r>
      <w:r w:rsidR="0083159B">
        <w:t xml:space="preserve"> </w:t>
      </w:r>
      <w:r w:rsidR="003B382A">
        <w:t>Whilst Shannon was a mathe</w:t>
      </w:r>
      <w:r w:rsidR="008C7E82">
        <w:t xml:space="preserve">matician, </w:t>
      </w:r>
      <w:r w:rsidR="00D174E5">
        <w:t>contrarily Weaver was a scien</w:t>
      </w:r>
      <w:r w:rsidR="005F3F62">
        <w:t>tist.</w:t>
      </w:r>
      <w:r w:rsidR="00005D87">
        <w:t xml:space="preserve"> (Drew, 2020). </w:t>
      </w:r>
      <w:r w:rsidR="008554C6">
        <w:t>Th</w:t>
      </w:r>
      <w:r w:rsidR="00F00110">
        <w:t>ese</w:t>
      </w:r>
      <w:r w:rsidR="008554C6">
        <w:t xml:space="preserve"> are the </w:t>
      </w:r>
      <w:r w:rsidR="00AA7FE7">
        <w:t xml:space="preserve">combined genius findings of </w:t>
      </w:r>
      <w:r w:rsidR="00F00110">
        <w:t>th</w:t>
      </w:r>
      <w:r w:rsidR="003F3F70">
        <w:t>e</w:t>
      </w:r>
      <w:r w:rsidR="00885CFA">
        <w:t xml:space="preserve"> researcher</w:t>
      </w:r>
      <w:r w:rsidR="008E0522">
        <w:t>s</w:t>
      </w:r>
      <w:r w:rsidR="00A97F7A">
        <w:t>. T</w:t>
      </w:r>
      <w:r w:rsidR="00E171E0">
        <w:t xml:space="preserve">hey </w:t>
      </w:r>
      <w:r w:rsidR="00C036EB">
        <w:t>claim</w:t>
      </w:r>
      <w:r w:rsidR="00E171E0">
        <w:t xml:space="preserve"> that </w:t>
      </w:r>
      <w:r w:rsidR="00C036EB">
        <w:t xml:space="preserve">communication </w:t>
      </w:r>
      <w:r w:rsidR="00684948">
        <w:t>can be fragmented in</w:t>
      </w:r>
      <w:r w:rsidR="0010501B">
        <w:t>to</w:t>
      </w:r>
      <w:r w:rsidR="00684948">
        <w:t xml:space="preserve"> </w:t>
      </w:r>
      <w:r w:rsidR="00D40FBF">
        <w:t>six</w:t>
      </w:r>
      <w:r w:rsidR="0010501B">
        <w:t xml:space="preserve"> </w:t>
      </w:r>
      <w:r w:rsidR="00624D78">
        <w:t>key concepts, and later</w:t>
      </w:r>
      <w:r w:rsidR="00A2437D">
        <w:t xml:space="preserve"> the seventh concept </w:t>
      </w:r>
      <w:r w:rsidR="00B05615">
        <w:t xml:space="preserve">was added </w:t>
      </w:r>
      <w:r w:rsidR="00A2437D">
        <w:t>which is the feedback.</w:t>
      </w:r>
    </w:p>
    <w:p w14:paraId="0D28058E" w14:textId="0A37E8BE" w:rsidR="00E41C60" w:rsidRDefault="00366934" w:rsidP="00CE6AC8">
      <w:r>
        <w:t>The Sender</w:t>
      </w:r>
      <w:r w:rsidR="0058631B">
        <w:t xml:space="preserve"> -</w:t>
      </w:r>
      <w:r w:rsidR="008D2232">
        <w:t xml:space="preserve"> (Information Source)</w:t>
      </w:r>
      <w:r w:rsidR="00340C72">
        <w:t xml:space="preserve"> </w:t>
      </w:r>
      <w:r w:rsidR="0058631B">
        <w:t>T</w:t>
      </w:r>
      <w:r w:rsidR="00340C72">
        <w:t>he origin</w:t>
      </w:r>
      <w:r w:rsidR="003A4538">
        <w:t>ator</w:t>
      </w:r>
      <w:r w:rsidR="00340C72">
        <w:t xml:space="preserve"> of the mess</w:t>
      </w:r>
      <w:r w:rsidR="0058631B">
        <w:t>age,</w:t>
      </w:r>
      <w:r w:rsidR="003A4538">
        <w:t xml:space="preserve"> which decides </w:t>
      </w:r>
      <w:r w:rsidR="009E3719">
        <w:t xml:space="preserve">the platform (channel) used </w:t>
      </w:r>
      <w:r w:rsidR="007847E5">
        <w:t>to send the message.</w:t>
      </w:r>
    </w:p>
    <w:p w14:paraId="1DE88955" w14:textId="65393FE6" w:rsidR="007847E5" w:rsidRDefault="00B274C6" w:rsidP="00CE6AC8">
      <w:r>
        <w:t xml:space="preserve">Encoder </w:t>
      </w:r>
      <w:r w:rsidR="006F5AB0">
        <w:t>–</w:t>
      </w:r>
      <w:r>
        <w:t xml:space="preserve"> </w:t>
      </w:r>
      <w:r w:rsidR="006F5AB0">
        <w:t xml:space="preserve">(Transmitter) </w:t>
      </w:r>
      <w:r w:rsidR="009E1316">
        <w:t>The platform</w:t>
      </w:r>
      <w:r w:rsidR="00CF22F7">
        <w:t xml:space="preserve"> </w:t>
      </w:r>
      <w:r w:rsidR="004867D2">
        <w:t>sender uses</w:t>
      </w:r>
      <w:r w:rsidR="00B729FF">
        <w:t>,</w:t>
      </w:r>
      <w:r w:rsidR="00CF22F7">
        <w:t xml:space="preserve"> which</w:t>
      </w:r>
      <w:r w:rsidR="00EB6C74">
        <w:t xml:space="preserve"> </w:t>
      </w:r>
      <w:r w:rsidR="003459B8">
        <w:t>transfigures the</w:t>
      </w:r>
      <w:r w:rsidR="00CF22F7">
        <w:t xml:space="preserve"> message</w:t>
      </w:r>
      <w:r w:rsidR="003459B8">
        <w:t xml:space="preserve"> </w:t>
      </w:r>
      <w:r w:rsidR="000F5E22">
        <w:t xml:space="preserve">into </w:t>
      </w:r>
      <w:r w:rsidR="00BE194C">
        <w:t>signals</w:t>
      </w:r>
      <w:r w:rsidR="00423A97">
        <w:t xml:space="preserve"> and data.</w:t>
      </w:r>
    </w:p>
    <w:p w14:paraId="7BD94545" w14:textId="55DE1F44" w:rsidR="0012254D" w:rsidRDefault="0012254D" w:rsidP="00CE6AC8">
      <w:r>
        <w:t xml:space="preserve">Channel </w:t>
      </w:r>
      <w:r w:rsidR="006D4D22">
        <w:t>–</w:t>
      </w:r>
      <w:r>
        <w:t xml:space="preserve"> </w:t>
      </w:r>
      <w:r w:rsidR="0041272A">
        <w:t>t</w:t>
      </w:r>
      <w:r w:rsidR="006D4D22">
        <w:t xml:space="preserve">his is the </w:t>
      </w:r>
      <w:r w:rsidR="00534CB3">
        <w:t>means</w:t>
      </w:r>
      <w:r w:rsidR="006D4D22">
        <w:t xml:space="preserve"> </w:t>
      </w:r>
      <w:r w:rsidR="00E304F6">
        <w:t>exe</w:t>
      </w:r>
      <w:r w:rsidR="00304B49">
        <w:t xml:space="preserve">rcised to </w:t>
      </w:r>
      <w:r w:rsidR="00A40BB4">
        <w:t>convey the message.</w:t>
      </w:r>
    </w:p>
    <w:p w14:paraId="0FAD7859" w14:textId="395925B6" w:rsidR="000A45BB" w:rsidRDefault="000A45BB" w:rsidP="00CE6AC8">
      <w:r>
        <w:t>Decoder – (Receiver)</w:t>
      </w:r>
      <w:r w:rsidR="0041272A">
        <w:t xml:space="preserve"> t</w:t>
      </w:r>
      <w:r w:rsidR="003B6FDE">
        <w:t xml:space="preserve">he platform </w:t>
      </w:r>
      <w:r w:rsidR="007007B1">
        <w:t>ap</w:t>
      </w:r>
      <w:r w:rsidR="001C19F4">
        <w:t>plied t</w:t>
      </w:r>
      <w:r w:rsidR="001205A9">
        <w:t xml:space="preserve">o </w:t>
      </w:r>
      <w:r w:rsidR="00594703">
        <w:t xml:space="preserve">translate </w:t>
      </w:r>
      <w:r w:rsidR="00BE194C">
        <w:t>signal</w:t>
      </w:r>
      <w:r w:rsidR="00C17AF9">
        <w:t xml:space="preserve">s into messages or the receiver </w:t>
      </w:r>
      <w:r w:rsidR="00B2162B">
        <w:t xml:space="preserve">who transfigures the </w:t>
      </w:r>
      <w:r w:rsidR="0067005D">
        <w:t xml:space="preserve">messages from </w:t>
      </w:r>
      <w:r w:rsidR="00BE194C">
        <w:t>signal</w:t>
      </w:r>
    </w:p>
    <w:p w14:paraId="08FA21AE" w14:textId="1A7FF14F" w:rsidR="0067005D" w:rsidRDefault="0067005D" w:rsidP="00CE6AC8">
      <w:r>
        <w:t xml:space="preserve">Receiver </w:t>
      </w:r>
      <w:r w:rsidR="00E935C7">
        <w:t>–</w:t>
      </w:r>
      <w:r>
        <w:t xml:space="preserve"> </w:t>
      </w:r>
      <w:r w:rsidR="00E935C7">
        <w:t>(Destination)</w:t>
      </w:r>
      <w:r w:rsidR="0041272A">
        <w:t xml:space="preserve"> t</w:t>
      </w:r>
      <w:r w:rsidR="00E935C7">
        <w:t xml:space="preserve">he </w:t>
      </w:r>
      <w:r w:rsidR="005100CC">
        <w:t>recipient</w:t>
      </w:r>
      <w:r w:rsidR="008A259C">
        <w:t xml:space="preserve"> </w:t>
      </w:r>
      <w:r w:rsidR="008F72B4">
        <w:t xml:space="preserve">is the one </w:t>
      </w:r>
      <w:r w:rsidR="00B60A4F">
        <w:t>who obtain</w:t>
      </w:r>
      <w:r w:rsidR="00E747ED">
        <w:t>s</w:t>
      </w:r>
      <w:r w:rsidR="00B60A4F">
        <w:t xml:space="preserve"> the message</w:t>
      </w:r>
      <w:r w:rsidR="00E747ED">
        <w:t xml:space="preserve"> or the </w:t>
      </w:r>
      <w:r w:rsidR="00292EE8">
        <w:t>location where the message must</w:t>
      </w:r>
      <w:r w:rsidR="009F24C3">
        <w:t xml:space="preserve"> reach.</w:t>
      </w:r>
      <w:r w:rsidR="00E53567">
        <w:t xml:space="preserve"> The re</w:t>
      </w:r>
      <w:r w:rsidR="00641FC0">
        <w:t xml:space="preserve">cipient </w:t>
      </w:r>
      <w:r w:rsidR="00300440">
        <w:t xml:space="preserve">delivers feedback according to the </w:t>
      </w:r>
      <w:r w:rsidR="00633BB0">
        <w:t>originators message.</w:t>
      </w:r>
    </w:p>
    <w:p w14:paraId="77066DC9" w14:textId="27A25ABE" w:rsidR="00C403D6" w:rsidRDefault="00D35592" w:rsidP="007B06EF">
      <w:r>
        <w:t xml:space="preserve">Feedback </w:t>
      </w:r>
      <w:r w:rsidR="00843D72">
        <w:t xml:space="preserve">– </w:t>
      </w:r>
      <w:r w:rsidR="0041272A">
        <w:t>(Noise) t</w:t>
      </w:r>
      <w:r w:rsidR="00843D72">
        <w:t xml:space="preserve">his is </w:t>
      </w:r>
      <w:r w:rsidR="004B579A">
        <w:t xml:space="preserve">the disruption </w:t>
      </w:r>
      <w:r w:rsidR="00AC3F91">
        <w:t>(environment)</w:t>
      </w:r>
      <w:r w:rsidR="00CE283D">
        <w:t xml:space="preserve"> which prevents the message to get to </w:t>
      </w:r>
      <w:r w:rsidR="00DE5982">
        <w:t>the receiver</w:t>
      </w:r>
      <w:r w:rsidR="00C12468">
        <w:t>.</w:t>
      </w:r>
    </w:p>
    <w:p w14:paraId="6D2E0814" w14:textId="77777777" w:rsidR="00815116" w:rsidRDefault="00815116" w:rsidP="008D1020">
      <w:pPr>
        <w:ind w:left="360"/>
      </w:pPr>
    </w:p>
    <w:p w14:paraId="5648D790" w14:textId="7494026D" w:rsidR="008D1020" w:rsidRDefault="008D1020" w:rsidP="008D1020">
      <w:pPr>
        <w:ind w:left="360"/>
      </w:pPr>
      <w:r>
        <w:t>SHANNON WEAVER MODEL OF COMMUNICATION (module image)</w:t>
      </w:r>
    </w:p>
    <w:p w14:paraId="7D47B32A" w14:textId="77777777" w:rsidR="00815116" w:rsidRDefault="00815116" w:rsidP="00815116"/>
    <w:p w14:paraId="19F5C03C" w14:textId="1FF34F1B" w:rsidR="00CE47C4" w:rsidRPr="005943F2" w:rsidRDefault="00806C1F" w:rsidP="005943F2">
      <w:r>
        <w:rPr>
          <w:rFonts w:ascii="inherit" w:eastAsia="Times New Roman" w:hAnsi="inherit"/>
          <w:noProof/>
          <w:color w:val="333333"/>
          <w:sz w:val="24"/>
          <w:szCs w:val="24"/>
          <w:lang w:eastAsia="en-GB"/>
        </w:rPr>
        <w:drawing>
          <wp:inline distT="0" distB="0" distL="0" distR="0" wp14:anchorId="542E7595" wp14:editId="5128DE59">
            <wp:extent cx="5243209" cy="3326676"/>
            <wp:effectExtent l="0" t="0" r="0" b="7620"/>
            <wp:docPr id="3" name="Picture 3" descr="Shannon and Weaver communication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318760" cy="3374611"/>
                    </a:xfrm>
                    <a:prstGeom prst="rect">
                      <a:avLst/>
                    </a:prstGeom>
                    <a:noFill/>
                    <a:ln>
                      <a:noFill/>
                      <a:prstDash/>
                    </a:ln>
                  </pic:spPr>
                </pic:pic>
              </a:graphicData>
            </a:graphic>
          </wp:inline>
        </w:drawing>
      </w:r>
    </w:p>
    <w:p w14:paraId="3BD5C538" w14:textId="77777777" w:rsidR="004E393B" w:rsidRDefault="004E393B" w:rsidP="00CE76D8">
      <w:pPr>
        <w:pStyle w:val="ListParagraph"/>
      </w:pPr>
    </w:p>
    <w:p w14:paraId="71B5783E" w14:textId="33B8A687" w:rsidR="00107F64" w:rsidRDefault="00925A1A" w:rsidP="00925A1A">
      <w:pPr>
        <w:pStyle w:val="ListParagraph"/>
        <w:tabs>
          <w:tab w:val="left" w:pos="4259"/>
        </w:tabs>
      </w:pPr>
      <w:r>
        <w:tab/>
      </w:r>
    </w:p>
    <w:p w14:paraId="70A8DEB2" w14:textId="77777777" w:rsidR="001C57E7" w:rsidRDefault="00727975" w:rsidP="00727975">
      <w:r>
        <w:t>Here is a</w:t>
      </w:r>
      <w:r w:rsidR="00AE3B32">
        <w:t xml:space="preserve">n example of the Shannon-Weaver </w:t>
      </w:r>
      <w:r w:rsidR="005E7FA7">
        <w:t>model of communication</w:t>
      </w:r>
      <w:r w:rsidR="001C57E7">
        <w:t>.</w:t>
      </w:r>
    </w:p>
    <w:p w14:paraId="07D191A4" w14:textId="3BFF49F0" w:rsidR="00394D0E" w:rsidRDefault="001C57E7" w:rsidP="00727975">
      <w:r>
        <w:t xml:space="preserve">Sabrina made a call </w:t>
      </w:r>
      <w:r w:rsidR="00015698">
        <w:t>to</w:t>
      </w:r>
      <w:r w:rsidR="001333D8">
        <w:t xml:space="preserve"> one of her staff</w:t>
      </w:r>
      <w:r w:rsidR="00022C95">
        <w:t xml:space="preserve"> “come here I want to see you</w:t>
      </w:r>
      <w:r w:rsidR="002C55A1">
        <w:t>”. During the call</w:t>
      </w:r>
      <w:r w:rsidR="000C568E">
        <w:t>, noise appeared</w:t>
      </w:r>
      <w:r w:rsidR="003D6B2F">
        <w:t xml:space="preserve"> (transmi</w:t>
      </w:r>
      <w:r w:rsidR="00613086">
        <w:t xml:space="preserve">ssion </w:t>
      </w:r>
      <w:r w:rsidR="00D576C8">
        <w:t>di</w:t>
      </w:r>
      <w:r w:rsidR="00AF06BC">
        <w:t>sruption) and h</w:t>
      </w:r>
      <w:r w:rsidR="00E6093E">
        <w:t xml:space="preserve">er </w:t>
      </w:r>
      <w:r w:rsidR="00390B06">
        <w:t xml:space="preserve">staff </w:t>
      </w:r>
      <w:r w:rsidR="00AF06BC">
        <w:t xml:space="preserve">received </w:t>
      </w:r>
      <w:r w:rsidR="00D73BEC">
        <w:t>“I want”</w:t>
      </w:r>
      <w:r w:rsidR="008A4DCB">
        <w:t xml:space="preserve">. </w:t>
      </w:r>
      <w:r w:rsidR="00C04870">
        <w:t>Repeated</w:t>
      </w:r>
      <w:r w:rsidR="00927F18">
        <w:t>ly</w:t>
      </w:r>
      <w:r w:rsidR="008A4DCB">
        <w:t xml:space="preserve"> the staff asked Sabrina</w:t>
      </w:r>
      <w:r w:rsidR="008B1D35">
        <w:t xml:space="preserve"> (feedback)</w:t>
      </w:r>
      <w:r w:rsidR="0025167F">
        <w:t xml:space="preserve"> “what do you want </w:t>
      </w:r>
      <w:r w:rsidR="00260D85">
        <w:t>S</w:t>
      </w:r>
      <w:r w:rsidR="001C7627">
        <w:t>abrina</w:t>
      </w:r>
      <w:r w:rsidR="00532F39">
        <w:t>”</w:t>
      </w:r>
      <w:r w:rsidR="002D2935">
        <w:t>? Receiver</w:t>
      </w:r>
      <w:r w:rsidR="00E6093E">
        <w:t>:</w:t>
      </w:r>
      <w:r w:rsidR="0028396D">
        <w:t xml:space="preserve"> </w:t>
      </w:r>
      <w:r w:rsidR="00C202F9">
        <w:t>A</w:t>
      </w:r>
      <w:r w:rsidR="002F6852">
        <w:t>ssistance.</w:t>
      </w:r>
      <w:r w:rsidR="0028396D">
        <w:t xml:space="preserve">  </w:t>
      </w:r>
      <w:r w:rsidR="001D13FF">
        <w:t xml:space="preserve"> </w:t>
      </w:r>
    </w:p>
    <w:p w14:paraId="4BC45C18" w14:textId="77777777" w:rsidR="00D52FA3" w:rsidRDefault="00D52FA3" w:rsidP="00727975"/>
    <w:p w14:paraId="35D0F47E" w14:textId="7EFA479F" w:rsidR="008D38FF" w:rsidRDefault="008D38FF" w:rsidP="00394D0E">
      <w:pPr>
        <w:pStyle w:val="Heading2"/>
        <w:rPr>
          <w:sz w:val="28"/>
          <w:szCs w:val="28"/>
        </w:rPr>
      </w:pPr>
      <w:r>
        <w:rPr>
          <w:sz w:val="22"/>
          <w:szCs w:val="22"/>
        </w:rPr>
        <w:t xml:space="preserve">   </w:t>
      </w:r>
      <w:r w:rsidR="00716BB7">
        <w:rPr>
          <w:sz w:val="22"/>
          <w:szCs w:val="22"/>
        </w:rPr>
        <w:t xml:space="preserve"> </w:t>
      </w:r>
      <w:bookmarkStart w:id="8" w:name="_Toc35852369"/>
      <w:r w:rsidR="00EC5EF2">
        <w:rPr>
          <w:sz w:val="22"/>
          <w:szCs w:val="22"/>
        </w:rPr>
        <w:t xml:space="preserve">2.2. </w:t>
      </w:r>
      <w:proofErr w:type="spellStart"/>
      <w:r w:rsidR="00A02426">
        <w:rPr>
          <w:sz w:val="28"/>
          <w:szCs w:val="28"/>
        </w:rPr>
        <w:t>Berlo</w:t>
      </w:r>
      <w:proofErr w:type="spellEnd"/>
      <w:r w:rsidR="00EC013F">
        <w:rPr>
          <w:sz w:val="28"/>
          <w:szCs w:val="28"/>
        </w:rPr>
        <w:t xml:space="preserve"> SMCR </w:t>
      </w:r>
      <w:r>
        <w:rPr>
          <w:sz w:val="28"/>
          <w:szCs w:val="28"/>
        </w:rPr>
        <w:t>Model of Communication</w:t>
      </w:r>
      <w:bookmarkEnd w:id="8"/>
    </w:p>
    <w:p w14:paraId="553CBF03" w14:textId="77777777" w:rsidR="00E06667" w:rsidRDefault="00F83C27" w:rsidP="00F83C27">
      <w:r>
        <w:t>“In 1960</w:t>
      </w:r>
      <w:r w:rsidR="002D37D2">
        <w:t>, David</w:t>
      </w:r>
      <w:r w:rsidR="003D190C">
        <w:t xml:space="preserve"> </w:t>
      </w:r>
      <w:proofErr w:type="spellStart"/>
      <w:r w:rsidR="003D190C">
        <w:t>Berlo</w:t>
      </w:r>
      <w:proofErr w:type="spellEnd"/>
      <w:r w:rsidR="003D190C">
        <w:t xml:space="preserve"> developed </w:t>
      </w:r>
      <w:proofErr w:type="spellStart"/>
      <w:r w:rsidR="00261480">
        <w:t>Berlo`s</w:t>
      </w:r>
      <w:proofErr w:type="spellEnd"/>
      <w:r w:rsidR="00261480">
        <w:t xml:space="preserve"> </w:t>
      </w:r>
      <w:r w:rsidR="002416DB">
        <w:t>Sender-</w:t>
      </w:r>
      <w:r w:rsidR="002456C6">
        <w:t>Message-Channel</w:t>
      </w:r>
      <w:r w:rsidR="001E1268">
        <w:t>-Receiver</w:t>
      </w:r>
      <w:r w:rsidR="00AC7018">
        <w:t xml:space="preserve"> </w:t>
      </w:r>
      <w:r w:rsidR="001E1268">
        <w:t>(SM</w:t>
      </w:r>
      <w:r w:rsidR="00A548FB">
        <w:t>CR) Model</w:t>
      </w:r>
      <w:r w:rsidR="009E02D8">
        <w:t xml:space="preserve"> of communication</w:t>
      </w:r>
      <w:r w:rsidR="005561BC">
        <w:t xml:space="preserve"> from the Shannon Weaver`s communication</w:t>
      </w:r>
      <w:r w:rsidR="004626CE">
        <w:t xml:space="preserve"> </w:t>
      </w:r>
      <w:r w:rsidR="002C2CF6">
        <w:t>(1949)</w:t>
      </w:r>
      <w:r w:rsidR="00AC7018">
        <w:t>. He</w:t>
      </w:r>
      <w:r w:rsidR="004626CE">
        <w:t xml:space="preserve"> described factors</w:t>
      </w:r>
      <w:r w:rsidR="00AA2CB4">
        <w:t xml:space="preserve"> affecting the individual</w:t>
      </w:r>
      <w:r w:rsidR="009D3863">
        <w:t xml:space="preserve"> components in the communication making </w:t>
      </w:r>
      <w:r w:rsidR="00D725D4">
        <w:t xml:space="preserve">the communication more efficient” </w:t>
      </w:r>
    </w:p>
    <w:p w14:paraId="090D5476" w14:textId="4B9A3A87" w:rsidR="0067070E" w:rsidRDefault="00180202" w:rsidP="00C85889">
      <w:r>
        <w:t xml:space="preserve">According </w:t>
      </w:r>
      <w:r w:rsidR="008F1D5E">
        <w:t xml:space="preserve">to the module </w:t>
      </w:r>
      <w:r w:rsidR="003F7166">
        <w:t>res</w:t>
      </w:r>
      <w:r w:rsidR="00871122">
        <w:t xml:space="preserve">ources, </w:t>
      </w:r>
      <w:proofErr w:type="spellStart"/>
      <w:r w:rsidR="004376D6">
        <w:t>Berlo</w:t>
      </w:r>
      <w:proofErr w:type="spellEnd"/>
      <w:r w:rsidR="004376D6">
        <w:t xml:space="preserve"> has mainly four </w:t>
      </w:r>
      <w:r w:rsidR="00A44C4C">
        <w:t>components</w:t>
      </w:r>
      <w:r w:rsidR="005F0DD9">
        <w:t xml:space="preserve"> to describe </w:t>
      </w:r>
      <w:r w:rsidR="00A6270B">
        <w:t>the communication process</w:t>
      </w:r>
      <w:r w:rsidR="001359C7">
        <w:t>.</w:t>
      </w:r>
      <w:r w:rsidR="00DD6403">
        <w:t xml:space="preserve"> They are Sender</w:t>
      </w:r>
      <w:r w:rsidR="00A1336A">
        <w:t>, Message, Channel</w:t>
      </w:r>
      <w:r w:rsidR="00D1428E">
        <w:t xml:space="preserve"> and Receiver</w:t>
      </w:r>
      <w:r w:rsidR="00771A6C">
        <w:t xml:space="preserve">. Each </w:t>
      </w:r>
      <w:r w:rsidR="00BF646D">
        <w:t>component is affected by many factors.</w:t>
      </w:r>
      <w:r w:rsidR="00AC7018">
        <w:t xml:space="preserve"> </w:t>
      </w:r>
      <w:r w:rsidR="00CC5E33">
        <w:t>Both a relatively similar ex</w:t>
      </w:r>
      <w:r w:rsidR="009A4457">
        <w:t>ce</w:t>
      </w:r>
      <w:r w:rsidR="00CC5E33">
        <w:t xml:space="preserve">pt for </w:t>
      </w:r>
      <w:r w:rsidR="0067070E">
        <w:t>a few factor</w:t>
      </w:r>
      <w:r w:rsidR="0088507F">
        <w:t xml:space="preserve">s which I will </w:t>
      </w:r>
      <w:r w:rsidR="00BB4CF7">
        <w:t xml:space="preserve">endeavour to </w:t>
      </w:r>
      <w:r w:rsidR="00BD3B7C">
        <w:t>express further.</w:t>
      </w:r>
    </w:p>
    <w:p w14:paraId="490ACE8F" w14:textId="0BA5833F" w:rsidR="00DB1A16" w:rsidRDefault="00AE0D10" w:rsidP="00AE0D10">
      <w:pPr>
        <w:pStyle w:val="ListParagraph"/>
        <w:numPr>
          <w:ilvl w:val="0"/>
          <w:numId w:val="16"/>
        </w:numPr>
      </w:pPr>
      <w:r>
        <w:t>S</w:t>
      </w:r>
      <w:r w:rsidR="00441BFE">
        <w:t xml:space="preserve"> - S</w:t>
      </w:r>
      <w:r>
        <w:t>ender -</w:t>
      </w:r>
      <w:r w:rsidR="00CA4F2C">
        <w:t xml:space="preserve"> the </w:t>
      </w:r>
      <w:r w:rsidR="00DD2846">
        <w:t xml:space="preserve">originator of the </w:t>
      </w:r>
      <w:r w:rsidR="00A4696F">
        <w:t>message</w:t>
      </w:r>
      <w:r w:rsidR="00FD6F39">
        <w:t>.</w:t>
      </w:r>
      <w:r w:rsidR="001E65F5">
        <w:t xml:space="preserve"> </w:t>
      </w:r>
      <w:r w:rsidR="00FF0F4D">
        <w:t>Which elaborates</w:t>
      </w:r>
      <w:r w:rsidR="002F7378">
        <w:t xml:space="preserve"> on </w:t>
      </w:r>
      <w:r w:rsidR="001E65F5">
        <w:t xml:space="preserve">communication skills, </w:t>
      </w:r>
      <w:r w:rsidR="00F312A7">
        <w:t xml:space="preserve">and </w:t>
      </w:r>
      <w:r w:rsidR="000924B3">
        <w:t>platform.</w:t>
      </w:r>
    </w:p>
    <w:p w14:paraId="30AC6DAE" w14:textId="06286B30" w:rsidR="000542C4" w:rsidRDefault="00BE272B" w:rsidP="00AE0D10">
      <w:pPr>
        <w:pStyle w:val="ListParagraph"/>
        <w:numPr>
          <w:ilvl w:val="0"/>
          <w:numId w:val="16"/>
        </w:numPr>
      </w:pPr>
      <w:r>
        <w:t>M</w:t>
      </w:r>
      <w:r w:rsidR="00963601">
        <w:t>- M</w:t>
      </w:r>
      <w:r>
        <w:t xml:space="preserve">essage </w:t>
      </w:r>
      <w:r w:rsidR="00D53024">
        <w:t xml:space="preserve">– is the </w:t>
      </w:r>
      <w:r w:rsidR="00E869E7">
        <w:t xml:space="preserve">piece of information </w:t>
      </w:r>
      <w:r w:rsidR="00CC7794">
        <w:t xml:space="preserve">that is being </w:t>
      </w:r>
      <w:r w:rsidR="001114EF">
        <w:t>conveyed</w:t>
      </w:r>
      <w:r w:rsidR="00CC7794">
        <w:t xml:space="preserve"> by the </w:t>
      </w:r>
      <w:r w:rsidR="00A65DA4">
        <w:t>sender to the rec</w:t>
      </w:r>
      <w:r w:rsidR="001114EF">
        <w:t>ipient</w:t>
      </w:r>
      <w:r w:rsidR="00F7416B">
        <w:t>, it</w:t>
      </w:r>
      <w:r w:rsidR="00927625">
        <w:t xml:space="preserve"> can </w:t>
      </w:r>
      <w:r w:rsidR="00F7416B">
        <w:t xml:space="preserve">be </w:t>
      </w:r>
      <w:r w:rsidR="00F745C8">
        <w:t>verbal or non-verbal.</w:t>
      </w:r>
    </w:p>
    <w:p w14:paraId="338CEEAB" w14:textId="789439AF" w:rsidR="003645FA" w:rsidRDefault="00E33780" w:rsidP="00AE0D10">
      <w:pPr>
        <w:pStyle w:val="ListParagraph"/>
        <w:numPr>
          <w:ilvl w:val="0"/>
          <w:numId w:val="16"/>
        </w:numPr>
      </w:pPr>
      <w:r>
        <w:t>C –</w:t>
      </w:r>
      <w:r w:rsidR="00441BFE">
        <w:t xml:space="preserve"> Channel </w:t>
      </w:r>
      <w:r w:rsidR="00494A47">
        <w:t>–</w:t>
      </w:r>
      <w:r w:rsidR="004346FF">
        <w:t xml:space="preserve"> </w:t>
      </w:r>
      <w:r w:rsidR="00494A47">
        <w:t xml:space="preserve">Is the </w:t>
      </w:r>
      <w:r w:rsidR="005F307A">
        <w:t>means</w:t>
      </w:r>
      <w:r w:rsidR="00B6022C">
        <w:t xml:space="preserve"> </w:t>
      </w:r>
      <w:r w:rsidR="004D4A14">
        <w:t>applied to</w:t>
      </w:r>
      <w:r w:rsidR="00A93024">
        <w:t xml:space="preserve"> send the message</w:t>
      </w:r>
      <w:r w:rsidR="00AC211B">
        <w:t xml:space="preserve"> which can be </w:t>
      </w:r>
      <w:r w:rsidR="000F6D63">
        <w:t>telephones and the internet</w:t>
      </w:r>
      <w:r w:rsidR="008B0C03">
        <w:t xml:space="preserve">. </w:t>
      </w:r>
    </w:p>
    <w:p w14:paraId="011B7C29" w14:textId="2CFDE77A" w:rsidR="00FD6F39" w:rsidRDefault="0090771F" w:rsidP="00134E98">
      <w:pPr>
        <w:pStyle w:val="ListParagraph"/>
        <w:numPr>
          <w:ilvl w:val="0"/>
          <w:numId w:val="16"/>
        </w:numPr>
      </w:pPr>
      <w:r>
        <w:t>R</w:t>
      </w:r>
      <w:r w:rsidR="002F6DD3">
        <w:t xml:space="preserve"> </w:t>
      </w:r>
      <w:r w:rsidR="00582DCF">
        <w:t>–</w:t>
      </w:r>
      <w:r w:rsidR="002F6DD3">
        <w:t xml:space="preserve"> </w:t>
      </w:r>
      <w:r w:rsidR="00582DCF">
        <w:t>Receiver</w:t>
      </w:r>
      <w:r w:rsidR="005F7BBD">
        <w:t xml:space="preserve"> -</w:t>
      </w:r>
      <w:r w:rsidR="00582DCF">
        <w:t xml:space="preserve"> </w:t>
      </w:r>
      <w:r w:rsidR="00454D08">
        <w:t>is the</w:t>
      </w:r>
      <w:r w:rsidR="005F7BBD">
        <w:t xml:space="preserve"> recipient </w:t>
      </w:r>
      <w:r w:rsidR="00D6017F">
        <w:t xml:space="preserve">who gets the message </w:t>
      </w:r>
      <w:r w:rsidR="00BE1035">
        <w:t>sent</w:t>
      </w:r>
      <w:r w:rsidR="00A56281">
        <w:t xml:space="preserve"> by the originator</w:t>
      </w:r>
      <w:r w:rsidR="008778B1">
        <w:t xml:space="preserve"> and is expressed through </w:t>
      </w:r>
      <w:r w:rsidR="00E10F0F">
        <w:t>communication skills and platform.</w:t>
      </w:r>
    </w:p>
    <w:p w14:paraId="3CD587C0" w14:textId="77777777" w:rsidR="008D1020" w:rsidRDefault="008D1020" w:rsidP="003F3F70"/>
    <w:p w14:paraId="7C447D7F" w14:textId="23A5FD47" w:rsidR="00D7554B" w:rsidRPr="00F83C27" w:rsidRDefault="00E10F0F" w:rsidP="005137EC">
      <w:r>
        <w:t xml:space="preserve"> </w:t>
      </w:r>
      <w:r w:rsidR="001D423E">
        <w:t xml:space="preserve">  </w:t>
      </w:r>
      <w:r w:rsidR="00D52FA3">
        <w:t>BERLO`S MODEL OF COMMUNICATION (module file)</w:t>
      </w:r>
    </w:p>
    <w:p w14:paraId="20218AE9" w14:textId="3983263C" w:rsidR="00107F64" w:rsidRPr="005B5806" w:rsidRDefault="006708F1" w:rsidP="00577283">
      <w:r>
        <w:rPr>
          <w:noProof/>
        </w:rPr>
        <w:drawing>
          <wp:inline distT="0" distB="0" distL="0" distR="0" wp14:anchorId="5918F29C" wp14:editId="6191076B">
            <wp:extent cx="4621254" cy="4492487"/>
            <wp:effectExtent l="0" t="0" r="8255" b="3810"/>
            <wp:docPr id="6" name="Picture 6" descr="berlo's model of communication"/>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59925" cy="4530080"/>
                    </a:xfrm>
                    <a:prstGeom prst="rect">
                      <a:avLst/>
                    </a:prstGeom>
                    <a:noFill/>
                    <a:ln>
                      <a:noFill/>
                    </a:ln>
                  </pic:spPr>
                </pic:pic>
              </a:graphicData>
            </a:graphic>
          </wp:inline>
        </w:drawing>
      </w:r>
      <w:r w:rsidR="00107F64">
        <w:br w:type="page"/>
      </w:r>
    </w:p>
    <w:p w14:paraId="0FDE295C" w14:textId="27308582" w:rsidR="003F0D01" w:rsidRDefault="00BC322E" w:rsidP="00CC219F">
      <w:pPr>
        <w:pStyle w:val="Heading2"/>
        <w:rPr>
          <w:sz w:val="28"/>
          <w:szCs w:val="28"/>
        </w:rPr>
      </w:pPr>
      <w:r>
        <w:rPr>
          <w:sz w:val="22"/>
          <w:szCs w:val="22"/>
        </w:rPr>
        <w:t xml:space="preserve">      </w:t>
      </w:r>
      <w:bookmarkStart w:id="9" w:name="_Toc35852370"/>
      <w:r w:rsidR="00141100">
        <w:rPr>
          <w:sz w:val="22"/>
          <w:szCs w:val="22"/>
        </w:rPr>
        <w:t>2.3.</w:t>
      </w:r>
      <w:r w:rsidR="009E4543">
        <w:rPr>
          <w:sz w:val="28"/>
          <w:szCs w:val="28"/>
        </w:rPr>
        <w:t xml:space="preserve"> S</w:t>
      </w:r>
      <w:r w:rsidR="00F41CE3">
        <w:rPr>
          <w:sz w:val="28"/>
          <w:szCs w:val="28"/>
        </w:rPr>
        <w:t>chramm`s Model of Communication</w:t>
      </w:r>
      <w:bookmarkEnd w:id="9"/>
    </w:p>
    <w:p w14:paraId="00D00897" w14:textId="1A64870F" w:rsidR="00FA2D00" w:rsidRDefault="00AB2F6B" w:rsidP="00FA2D00">
      <w:r>
        <w:t>“</w:t>
      </w:r>
      <w:r w:rsidR="00CA4B17">
        <w:t>Wil</w:t>
      </w:r>
      <w:r w:rsidR="00104FBA">
        <w:t>ber Schramm</w:t>
      </w:r>
      <w:r w:rsidR="00307671">
        <w:t xml:space="preserve"> (1994)</w:t>
      </w:r>
      <w:r w:rsidR="00EB3000">
        <w:t xml:space="preserve"> is credited by many</w:t>
      </w:r>
      <w:r w:rsidR="00BD1830">
        <w:t xml:space="preserve"> for making communication</w:t>
      </w:r>
      <w:r w:rsidR="00912879">
        <w:t xml:space="preserve"> a legitimate field of study</w:t>
      </w:r>
      <w:r w:rsidR="003A1338">
        <w:t xml:space="preserve">. He </w:t>
      </w:r>
      <w:r w:rsidR="00BE59F4">
        <w:t>establish</w:t>
      </w:r>
      <w:r w:rsidR="001975BE">
        <w:t>ed</w:t>
      </w:r>
      <w:r w:rsidR="00BE59F4">
        <w:t xml:space="preserve"> </w:t>
      </w:r>
      <w:r w:rsidR="00CB55A4">
        <w:t xml:space="preserve">institute </w:t>
      </w:r>
      <w:r w:rsidR="000663B8">
        <w:t>for communication</w:t>
      </w:r>
      <w:r w:rsidR="00A83F30">
        <w:t xml:space="preserve">. He </w:t>
      </w:r>
      <w:r w:rsidR="008F28B3">
        <w:t>was a pro</w:t>
      </w:r>
      <w:r w:rsidR="00925B57">
        <w:t>lific writer</w:t>
      </w:r>
      <w:r w:rsidR="007F4F67">
        <w:t xml:space="preserve"> who wrote many books</w:t>
      </w:r>
      <w:r w:rsidR="0098114D">
        <w:t xml:space="preserve"> and articles, focusing</w:t>
      </w:r>
      <w:r w:rsidR="00C44E97">
        <w:t xml:space="preserve"> on a wide range of communication re</w:t>
      </w:r>
      <w:r w:rsidR="00BC0828">
        <w:t>search.</w:t>
      </w:r>
      <w:r w:rsidR="00ED5AD1">
        <w:t xml:space="preserve"> Schramm`s research was somewhat</w:t>
      </w:r>
      <w:r w:rsidR="00052907">
        <w:t xml:space="preserve"> different from </w:t>
      </w:r>
      <w:r w:rsidR="00861AD7">
        <w:t>previous models</w:t>
      </w:r>
      <w:r w:rsidR="00132877">
        <w:t xml:space="preserve">. It contains </w:t>
      </w:r>
      <w:r w:rsidR="00090C1B">
        <w:t xml:space="preserve">some major elements </w:t>
      </w:r>
      <w:r w:rsidR="00B47B5E">
        <w:t>of communication as other models.</w:t>
      </w:r>
      <w:r w:rsidR="00FA3EC9">
        <w:t xml:space="preserve"> A signi</w:t>
      </w:r>
      <w:r w:rsidR="00237B8A">
        <w:t xml:space="preserve">ficant </w:t>
      </w:r>
      <w:r w:rsidR="00071ABD">
        <w:t>addition to the model</w:t>
      </w:r>
      <w:r w:rsidR="00774E85">
        <w:t xml:space="preserve">, however, </w:t>
      </w:r>
      <w:r w:rsidR="00C8047A">
        <w:t>is the concept</w:t>
      </w:r>
      <w:r w:rsidR="00C73AA0">
        <w:t xml:space="preserve"> of overlapping </w:t>
      </w:r>
      <w:r w:rsidR="00864EDF">
        <w:t>betw</w:t>
      </w:r>
      <w:r w:rsidR="00A60984">
        <w:t>een the sender and the receiver</w:t>
      </w:r>
      <w:r w:rsidR="00F4535E">
        <w:t>.</w:t>
      </w:r>
      <w:r>
        <w:t xml:space="preserve"> Schramm </w:t>
      </w:r>
      <w:r w:rsidR="009E1418">
        <w:t>noted,</w:t>
      </w:r>
      <w:r w:rsidR="007B1C23">
        <w:t xml:space="preserve"> that communication can only occur when the encoded me</w:t>
      </w:r>
      <w:r w:rsidR="004F3A0A">
        <w:t xml:space="preserve">ssage falls somewhere between </w:t>
      </w:r>
      <w:r w:rsidR="000B0F32">
        <w:t>the overlapping fields of experience</w:t>
      </w:r>
      <w:r w:rsidR="00BD70FD">
        <w:t xml:space="preserve"> (Schramm</w:t>
      </w:r>
      <w:r w:rsidR="00EF1465">
        <w:t>,1954)</w:t>
      </w:r>
      <w:sdt>
        <w:sdtPr>
          <w:id w:val="-1983606725"/>
          <w:citation/>
        </w:sdtPr>
        <w:sdtContent>
          <w:r w:rsidR="00CD4A64">
            <w:fldChar w:fldCharType="begin"/>
          </w:r>
          <w:r w:rsidR="008B1C20">
            <w:instrText xml:space="preserve">CITATION Dav94 \l 2057 </w:instrText>
          </w:r>
          <w:r w:rsidR="00CD4A64">
            <w:fldChar w:fldCharType="separate"/>
          </w:r>
          <w:r w:rsidR="00A61B95">
            <w:rPr>
              <w:noProof/>
            </w:rPr>
            <w:t xml:space="preserve"> </w:t>
          </w:r>
          <w:r w:rsidR="00A61B95" w:rsidRPr="00A61B95">
            <w:rPr>
              <w:noProof/>
            </w:rPr>
            <w:t>(Anon., 1994)</w:t>
          </w:r>
          <w:r w:rsidR="00CD4A64">
            <w:fldChar w:fldCharType="end"/>
          </w:r>
        </w:sdtContent>
      </w:sdt>
      <w:r w:rsidR="00CA1AC8">
        <w:t>.</w:t>
      </w:r>
      <w:r w:rsidR="0008423E">
        <w:t xml:space="preserve"> The receiver encodes</w:t>
      </w:r>
      <w:r w:rsidR="00EB00F2">
        <w:t xml:space="preserve"> </w:t>
      </w:r>
      <w:proofErr w:type="gramStart"/>
      <w:r w:rsidR="00EB00F2">
        <w:t>some kind of response</w:t>
      </w:r>
      <w:proofErr w:type="gramEnd"/>
      <w:r w:rsidR="00EB00F2">
        <w:t xml:space="preserve"> to the </w:t>
      </w:r>
      <w:r w:rsidR="0013451A">
        <w:t xml:space="preserve">message, which is then sent </w:t>
      </w:r>
      <w:r w:rsidR="00C4588E">
        <w:t xml:space="preserve">as a new message to the original </w:t>
      </w:r>
      <w:r w:rsidR="005B015A">
        <w:t>sender who becomes the receiver</w:t>
      </w:r>
      <w:r w:rsidR="00A310A8">
        <w:t xml:space="preserve"> of the response message</w:t>
      </w:r>
      <w:r w:rsidR="008B02D8">
        <w:t xml:space="preserve"> which is decoded</w:t>
      </w:r>
      <w:r w:rsidR="00C22366">
        <w:t xml:space="preserve"> and interpreted</w:t>
      </w:r>
      <w:r w:rsidR="00395FF2">
        <w:t xml:space="preserve"> </w:t>
      </w:r>
      <w:r w:rsidR="00C15B3E">
        <w:t>(Moore,1994).</w:t>
      </w:r>
    </w:p>
    <w:p w14:paraId="378D8474" w14:textId="4B1F160E" w:rsidR="006F1473" w:rsidRDefault="006F1473" w:rsidP="00FA2D00"/>
    <w:p w14:paraId="029DEE9B" w14:textId="6316B71D" w:rsidR="006F1473" w:rsidRPr="00FA2D00" w:rsidRDefault="00D52FA3" w:rsidP="00FA2D00">
      <w:r>
        <w:t>SHRAMM`S MODEL OF COMMUNICATION (internet image)</w:t>
      </w:r>
    </w:p>
    <w:p w14:paraId="3A8C18A0" w14:textId="3F062964" w:rsidR="00492E95" w:rsidRDefault="004A605D" w:rsidP="00D559DE">
      <w:pPr>
        <w:pStyle w:val="Heading2"/>
        <w:rPr>
          <w:noProof/>
        </w:rPr>
      </w:pPr>
      <w:bookmarkStart w:id="10" w:name="_Toc35851976"/>
      <w:bookmarkStart w:id="11" w:name="_Toc35852371"/>
      <w:r w:rsidRPr="00700352">
        <w:rPr>
          <w:noProof/>
        </w:rPr>
        <w:drawing>
          <wp:inline distT="0" distB="0" distL="0" distR="0" wp14:anchorId="3CC59622" wp14:editId="3196788C">
            <wp:extent cx="5556994" cy="2918298"/>
            <wp:effectExtent l="0" t="0" r="5715"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8372" cy="2950531"/>
                    </a:xfrm>
                    <a:prstGeom prst="rect">
                      <a:avLst/>
                    </a:prstGeom>
                    <a:noFill/>
                    <a:ln>
                      <a:noFill/>
                    </a:ln>
                  </pic:spPr>
                </pic:pic>
              </a:graphicData>
            </a:graphic>
          </wp:inline>
        </w:drawing>
      </w:r>
      <w:bookmarkEnd w:id="10"/>
      <w:bookmarkEnd w:id="11"/>
    </w:p>
    <w:p w14:paraId="3A902BF1" w14:textId="77777777" w:rsidR="00492E95" w:rsidRPr="00492E95" w:rsidRDefault="00492E95" w:rsidP="00492E95"/>
    <w:p w14:paraId="5D7A5BB3" w14:textId="77777777" w:rsidR="00492E95" w:rsidRDefault="00492E95" w:rsidP="00D559DE">
      <w:pPr>
        <w:pStyle w:val="Heading2"/>
        <w:rPr>
          <w:noProof/>
        </w:rPr>
      </w:pPr>
    </w:p>
    <w:p w14:paraId="7D14F1A9" w14:textId="2787D390" w:rsidR="00492E95" w:rsidRDefault="00492E95" w:rsidP="00492E95">
      <w:pPr>
        <w:pStyle w:val="Heading2"/>
        <w:tabs>
          <w:tab w:val="left" w:pos="3814"/>
        </w:tabs>
        <w:rPr>
          <w:noProof/>
        </w:rPr>
      </w:pPr>
      <w:r>
        <w:rPr>
          <w:noProof/>
        </w:rPr>
        <w:tab/>
      </w:r>
    </w:p>
    <w:p w14:paraId="4BA2C0E6" w14:textId="45BDFB26" w:rsidR="00492E95" w:rsidRDefault="00BC716C" w:rsidP="00A95580">
      <w:pPr>
        <w:pStyle w:val="Heading2"/>
        <w:rPr>
          <w:sz w:val="28"/>
          <w:szCs w:val="28"/>
        </w:rPr>
      </w:pPr>
      <w:r>
        <w:rPr>
          <w:sz w:val="22"/>
          <w:szCs w:val="22"/>
        </w:rPr>
        <w:t xml:space="preserve">  </w:t>
      </w:r>
      <w:bookmarkStart w:id="12" w:name="_Toc35852372"/>
      <w:r w:rsidR="001A003E">
        <w:rPr>
          <w:sz w:val="22"/>
          <w:szCs w:val="22"/>
        </w:rPr>
        <w:t>2</w:t>
      </w:r>
      <w:r w:rsidR="00A95580">
        <w:rPr>
          <w:sz w:val="22"/>
          <w:szCs w:val="22"/>
        </w:rPr>
        <w:t>.</w:t>
      </w:r>
      <w:r w:rsidR="001A003E">
        <w:rPr>
          <w:sz w:val="22"/>
          <w:szCs w:val="22"/>
        </w:rPr>
        <w:t>4</w:t>
      </w:r>
      <w:r w:rsidR="00A95580">
        <w:rPr>
          <w:sz w:val="22"/>
          <w:szCs w:val="22"/>
        </w:rPr>
        <w:t xml:space="preserve">. </w:t>
      </w:r>
      <w:r w:rsidR="00EF4F70">
        <w:rPr>
          <w:sz w:val="28"/>
          <w:szCs w:val="28"/>
        </w:rPr>
        <w:t xml:space="preserve">My </w:t>
      </w:r>
      <w:r w:rsidR="001A003E">
        <w:rPr>
          <w:sz w:val="28"/>
          <w:szCs w:val="28"/>
        </w:rPr>
        <w:t>a</w:t>
      </w:r>
      <w:r w:rsidR="00EF4F70">
        <w:rPr>
          <w:sz w:val="28"/>
          <w:szCs w:val="28"/>
        </w:rPr>
        <w:t>nalysis</w:t>
      </w:r>
      <w:bookmarkEnd w:id="12"/>
    </w:p>
    <w:p w14:paraId="46373712" w14:textId="1C648933" w:rsidR="000940AA" w:rsidRDefault="00E06561" w:rsidP="000940AA">
      <w:r>
        <w:t>A</w:t>
      </w:r>
      <w:r w:rsidR="009A7EF9">
        <w:t xml:space="preserve">fter </w:t>
      </w:r>
      <w:r w:rsidR="00917456">
        <w:t>exploring</w:t>
      </w:r>
      <w:r w:rsidR="009A7EF9">
        <w:t xml:space="preserve"> </w:t>
      </w:r>
      <w:r w:rsidR="00C324F6">
        <w:t xml:space="preserve">all three </w:t>
      </w:r>
      <w:r w:rsidR="00A61A85">
        <w:t xml:space="preserve">models, </w:t>
      </w:r>
      <w:r w:rsidR="00917456">
        <w:t>I have analysed</w:t>
      </w:r>
      <w:r w:rsidR="008C7A99">
        <w:t xml:space="preserve">, </w:t>
      </w:r>
      <w:r w:rsidR="00917456">
        <w:t>that</w:t>
      </w:r>
      <w:r w:rsidR="008C7A99">
        <w:t xml:space="preserve"> </w:t>
      </w:r>
      <w:r w:rsidR="00BE1E65">
        <w:t xml:space="preserve">the concept of the Shannon </w:t>
      </w:r>
      <w:r w:rsidR="00D02B1B">
        <w:t>Weaver model</w:t>
      </w:r>
      <w:r w:rsidR="0014218D">
        <w:t xml:space="preserve"> concept of noise </w:t>
      </w:r>
      <w:r w:rsidR="00AB13EF">
        <w:t>assist</w:t>
      </w:r>
      <w:r w:rsidR="00420CD9">
        <w:t xml:space="preserve"> in enhancing communicat</w:t>
      </w:r>
      <w:r w:rsidR="006A1764">
        <w:t>ion effectiveness by removi</w:t>
      </w:r>
      <w:r w:rsidR="003F7B34">
        <w:t xml:space="preserve">ng </w:t>
      </w:r>
      <w:r w:rsidR="00B26841">
        <w:t xml:space="preserve">the noise or </w:t>
      </w:r>
      <w:r w:rsidR="00E32DC6">
        <w:t xml:space="preserve">difficulty </w:t>
      </w:r>
      <w:r w:rsidR="002441C6">
        <w:t>causing the proble</w:t>
      </w:r>
      <w:r w:rsidR="00CE3BB5">
        <w:t>m; in which they called it a</w:t>
      </w:r>
      <w:r w:rsidR="00DC144D">
        <w:t xml:space="preserve"> technical </w:t>
      </w:r>
      <w:r w:rsidR="00E364C8">
        <w:t>problem</w:t>
      </w:r>
      <w:r w:rsidR="00CF18DF">
        <w:t>.</w:t>
      </w:r>
      <w:r w:rsidR="00B31184">
        <w:t xml:space="preserve"> T</w:t>
      </w:r>
      <w:r w:rsidR="00BC2851">
        <w:t xml:space="preserve">his model </w:t>
      </w:r>
      <w:r w:rsidR="00113C75">
        <w:t xml:space="preserve">takes communication </w:t>
      </w:r>
      <w:r w:rsidR="00D90A2D">
        <w:t>as a two</w:t>
      </w:r>
      <w:r w:rsidR="008B7C7F">
        <w:t>-</w:t>
      </w:r>
      <w:r w:rsidR="00D90A2D">
        <w:t xml:space="preserve"> way process</w:t>
      </w:r>
      <w:r w:rsidR="00B626AB">
        <w:t xml:space="preserve"> </w:t>
      </w:r>
      <w:r w:rsidR="00491D77">
        <w:t xml:space="preserve">and allows the </w:t>
      </w:r>
      <w:r w:rsidR="004E54EF">
        <w:t>model to be applica</w:t>
      </w:r>
      <w:r w:rsidR="00974B4C">
        <w:t xml:space="preserve">ble in general standard </w:t>
      </w:r>
      <w:r w:rsidR="001068FC">
        <w:t>communication</w:t>
      </w:r>
      <w:r w:rsidR="00B626AB">
        <w:t>.</w:t>
      </w:r>
    </w:p>
    <w:p w14:paraId="4E2DB402" w14:textId="7CF92AB7" w:rsidR="008B7C7F" w:rsidRDefault="008B7C7F" w:rsidP="000940AA">
      <w:r>
        <w:t xml:space="preserve">However, the </w:t>
      </w:r>
      <w:r w:rsidR="00BE46E0">
        <w:t xml:space="preserve">Shannon Weaver </w:t>
      </w:r>
      <w:r w:rsidR="0095453B">
        <w:t xml:space="preserve">can be applied mostly for interpersonal </w:t>
      </w:r>
      <w:r w:rsidR="006960D9">
        <w:t>communication</w:t>
      </w:r>
      <w:r w:rsidR="00F75261">
        <w:t>; feed</w:t>
      </w:r>
      <w:r w:rsidR="00706464">
        <w:t xml:space="preserve">back is </w:t>
      </w:r>
      <w:r w:rsidR="004535A3">
        <w:t>important in o</w:t>
      </w:r>
      <w:r w:rsidR="004276F8">
        <w:t xml:space="preserve">rder to ensure </w:t>
      </w:r>
      <w:r w:rsidR="004822FF">
        <w:t xml:space="preserve">that the message been </w:t>
      </w:r>
      <w:r w:rsidR="0079150B">
        <w:t>received and that there are</w:t>
      </w:r>
      <w:r w:rsidR="00F31826">
        <w:t xml:space="preserve"> </w:t>
      </w:r>
      <w:r w:rsidR="0079150B">
        <w:t>no interference</w:t>
      </w:r>
      <w:r w:rsidR="005A69A8">
        <w:t>,</w:t>
      </w:r>
      <w:r w:rsidR="000C0B2E">
        <w:t xml:space="preserve"> however </w:t>
      </w:r>
      <w:r w:rsidR="00035F3D">
        <w:t xml:space="preserve">I have also </w:t>
      </w:r>
      <w:r w:rsidR="00B55EB9">
        <w:t xml:space="preserve">analysed that  this was not </w:t>
      </w:r>
      <w:r w:rsidR="00E3677B">
        <w:t>Shannon Weaver main concern</w:t>
      </w:r>
      <w:r w:rsidR="009D6C7B">
        <w:t xml:space="preserve">; </w:t>
      </w:r>
      <w:r w:rsidR="007C3D0D">
        <w:t>the</w:t>
      </w:r>
      <w:r w:rsidR="004C4E20">
        <w:t>y</w:t>
      </w:r>
      <w:r w:rsidR="007C3D0D">
        <w:t xml:space="preserve"> </w:t>
      </w:r>
      <w:r w:rsidR="006424CE">
        <w:t xml:space="preserve">concern </w:t>
      </w:r>
      <w:r w:rsidR="003B68FF">
        <w:t>was m</w:t>
      </w:r>
      <w:r w:rsidR="00AA726A">
        <w:t>ostly leaning on the importance of the mes</w:t>
      </w:r>
      <w:r w:rsidR="001B759C">
        <w:t>sage being sent.</w:t>
      </w:r>
    </w:p>
    <w:p w14:paraId="6E870C27" w14:textId="70EF07A8" w:rsidR="007B06F6" w:rsidRDefault="007B06F6" w:rsidP="000940AA">
      <w:r>
        <w:t xml:space="preserve">Whereas </w:t>
      </w:r>
      <w:proofErr w:type="spellStart"/>
      <w:r w:rsidR="0072344E">
        <w:t>Berlo`s</w:t>
      </w:r>
      <w:proofErr w:type="spellEnd"/>
      <w:r w:rsidR="0072344E">
        <w:t xml:space="preserve"> model </w:t>
      </w:r>
      <w:r w:rsidR="00FE61B8">
        <w:t xml:space="preserve">has no feedback, therefore I was unable </w:t>
      </w:r>
      <w:r w:rsidR="00FA2407">
        <w:t xml:space="preserve">to understand </w:t>
      </w:r>
      <w:r w:rsidR="0069658F">
        <w:t>effect the noise implicated if any</w:t>
      </w:r>
      <w:r w:rsidR="00B659ED">
        <w:t>; he did</w:t>
      </w:r>
      <w:r w:rsidR="002A49BF">
        <w:t xml:space="preserve"> not</w:t>
      </w:r>
      <w:r w:rsidR="00B659ED">
        <w:t xml:space="preserve"> mention any </w:t>
      </w:r>
      <w:r w:rsidR="00D61C6C">
        <w:t>barriers of communication</w:t>
      </w:r>
      <w:r w:rsidR="00C6733E">
        <w:t>; he also di</w:t>
      </w:r>
      <w:r w:rsidR="002A49BF">
        <w:t>d not create any room for noise.</w:t>
      </w:r>
      <w:r w:rsidR="007D0A8C">
        <w:t xml:space="preserve"> It is my understanding that </w:t>
      </w:r>
      <w:proofErr w:type="spellStart"/>
      <w:r w:rsidR="007D0A8C">
        <w:t>Berlo</w:t>
      </w:r>
      <w:proofErr w:type="spellEnd"/>
      <w:r w:rsidR="007D0A8C">
        <w:t xml:space="preserve"> need</w:t>
      </w:r>
      <w:r w:rsidR="00661B01">
        <w:t>ed</w:t>
      </w:r>
      <w:r w:rsidR="007D0A8C">
        <w:t xml:space="preserve"> people to be on the same level of communication, which</w:t>
      </w:r>
      <w:r w:rsidR="00661B01">
        <w:t xml:space="preserve">, </w:t>
      </w:r>
      <w:r w:rsidR="007D0A8C">
        <w:t>in my opinion</w:t>
      </w:r>
      <w:r w:rsidR="002B331C">
        <w:t xml:space="preserve"> this can be very difficult as we established in the importance of</w:t>
      </w:r>
      <w:r w:rsidR="007B63D6">
        <w:t xml:space="preserve"> communication</w:t>
      </w:r>
      <w:r w:rsidR="00143B8C">
        <w:t>.</w:t>
      </w:r>
      <w:r w:rsidR="00B0116B">
        <w:t xml:space="preserve"> </w:t>
      </w:r>
    </w:p>
    <w:p w14:paraId="042B489A" w14:textId="6A1F8FED" w:rsidR="00B0116B" w:rsidRDefault="00373B2E" w:rsidP="000940AA">
      <w:r>
        <w:t xml:space="preserve">Schramm </w:t>
      </w:r>
      <w:r w:rsidR="00B82F55">
        <w:t xml:space="preserve">theory was quite simple, </w:t>
      </w:r>
      <w:r w:rsidR="00A152A5">
        <w:t>and he based it upon experience</w:t>
      </w:r>
      <w:r w:rsidR="000920BB">
        <w:t>, knowle</w:t>
      </w:r>
      <w:r w:rsidR="00104D85">
        <w:t xml:space="preserve">dge, </w:t>
      </w:r>
      <w:r w:rsidR="00DA3F41">
        <w:t xml:space="preserve">and cultural background, </w:t>
      </w:r>
      <w:r w:rsidR="00E931CD">
        <w:t xml:space="preserve">who tends to </w:t>
      </w:r>
      <w:r w:rsidR="00537766">
        <w:t>interpret the message in several ways.</w:t>
      </w:r>
      <w:r w:rsidR="00661B01">
        <w:t xml:space="preserve"> </w:t>
      </w:r>
      <w:r w:rsidR="002443C1">
        <w:t>I firmly agree with</w:t>
      </w:r>
      <w:r w:rsidR="00661B01">
        <w:t xml:space="preserve"> his theory </w:t>
      </w:r>
      <w:r w:rsidR="007B170B">
        <w:t xml:space="preserve">as we live in a </w:t>
      </w:r>
      <w:r w:rsidR="00D50BA0">
        <w:t xml:space="preserve">multicultural world, </w:t>
      </w:r>
      <w:r w:rsidR="00104AEA">
        <w:t xml:space="preserve">who needs to adapt and </w:t>
      </w:r>
      <w:r w:rsidR="00692667">
        <w:t xml:space="preserve">accommodate, a certain </w:t>
      </w:r>
      <w:r w:rsidR="002B429A">
        <w:t>level of communication.</w:t>
      </w:r>
      <w:r w:rsidR="00E51D8B">
        <w:t xml:space="preserve"> If feedback is not </w:t>
      </w:r>
      <w:r w:rsidR="00B1530C">
        <w:t>received by the sender</w:t>
      </w:r>
      <w:r w:rsidR="00931C88">
        <w:t xml:space="preserve">, communication may well be ineffective. </w:t>
      </w:r>
    </w:p>
    <w:p w14:paraId="221C009E" w14:textId="77777777" w:rsidR="00B626AB" w:rsidRPr="000940AA" w:rsidRDefault="00B626AB" w:rsidP="000940AA"/>
    <w:p w14:paraId="7231EB83" w14:textId="5B590331" w:rsidR="00794524" w:rsidRDefault="00C3393B" w:rsidP="002E3E77">
      <w:pPr>
        <w:pStyle w:val="Heading1"/>
      </w:pPr>
      <w:r>
        <w:t xml:space="preserve">  </w:t>
      </w:r>
      <w:bookmarkStart w:id="13" w:name="_Toc35852373"/>
      <w:r w:rsidR="00794524">
        <w:t>3.</w:t>
      </w:r>
      <w:r w:rsidR="003A1062">
        <w:t>E</w:t>
      </w:r>
      <w:r w:rsidR="001B1A57">
        <w:t>ffective communication at my workplace</w:t>
      </w:r>
      <w:bookmarkEnd w:id="13"/>
    </w:p>
    <w:p w14:paraId="08ED18D1" w14:textId="75838986" w:rsidR="00B220D2" w:rsidRDefault="00307FEE" w:rsidP="00082738">
      <w:r>
        <w:t xml:space="preserve">Effective </w:t>
      </w:r>
      <w:r w:rsidR="00322D97">
        <w:t>communication at my workplace is paramount</w:t>
      </w:r>
      <w:r w:rsidR="00942EBB">
        <w:t xml:space="preserve">; </w:t>
      </w:r>
      <w:r w:rsidR="00695576">
        <w:t xml:space="preserve">I work at a </w:t>
      </w:r>
      <w:r w:rsidR="00846350">
        <w:t xml:space="preserve">terminal where we process over </w:t>
      </w:r>
      <w:r w:rsidR="00E37F48">
        <w:t>twenty thousand passengers daily</w:t>
      </w:r>
      <w:r w:rsidR="00543A6B">
        <w:t>, as a result</w:t>
      </w:r>
      <w:r w:rsidR="00EB654F">
        <w:t>,</w:t>
      </w:r>
      <w:r w:rsidR="00543A6B">
        <w:t xml:space="preserve"> all departments must communicate effectively, as </w:t>
      </w:r>
      <w:r w:rsidR="00BA57E9">
        <w:t>the area is a restricted zone</w:t>
      </w:r>
      <w:r w:rsidR="00FE4A20">
        <w:t xml:space="preserve">. </w:t>
      </w:r>
      <w:r w:rsidR="007B5ADD">
        <w:t>Th</w:t>
      </w:r>
      <w:r w:rsidR="00D35781">
        <w:t xml:space="preserve">e managers would brief us at every shift, to explain that is expected of us on the day, rather there are any </w:t>
      </w:r>
      <w:r w:rsidR="0089633C">
        <w:t>diplomats, disabled passengers</w:t>
      </w:r>
      <w:r w:rsidR="005107FF">
        <w:t xml:space="preserve"> – then it helps me to assimilate how many machines and staff needed to </w:t>
      </w:r>
      <w:r w:rsidR="00B23A10">
        <w:t xml:space="preserve">proceed </w:t>
      </w:r>
      <w:r w:rsidR="0017067A">
        <w:t>passengers</w:t>
      </w:r>
      <w:r w:rsidR="00A650AC">
        <w:t xml:space="preserve">. </w:t>
      </w:r>
      <w:r w:rsidR="00747D45">
        <w:t>At my desk my duty is to communicate with all officers, checking points</w:t>
      </w:r>
      <w:r w:rsidR="002701C3">
        <w:t xml:space="preserve">, </w:t>
      </w:r>
      <w:r w:rsidR="00CD605C">
        <w:t xml:space="preserve">via radio using </w:t>
      </w:r>
      <w:r w:rsidR="00693C91">
        <w:t>phonetic alphabets</w:t>
      </w:r>
      <w:r w:rsidR="005E2A7F">
        <w:t xml:space="preserve">, making phone calls, </w:t>
      </w:r>
      <w:r w:rsidR="002753FB">
        <w:t>creating the weekly rota</w:t>
      </w:r>
      <w:r w:rsidR="00184FBB">
        <w:t>tion shee</w:t>
      </w:r>
      <w:r w:rsidR="00B220D2">
        <w:t>t.</w:t>
      </w:r>
      <w:r w:rsidR="0031388B">
        <w:t xml:space="preserve"> </w:t>
      </w:r>
    </w:p>
    <w:p w14:paraId="7EE6CCA9" w14:textId="4A06608E" w:rsidR="00082738" w:rsidRPr="00082738" w:rsidRDefault="00B220D2" w:rsidP="00082738">
      <w:r>
        <w:t>I</w:t>
      </w:r>
      <w:r w:rsidR="00E711C0">
        <w:t xml:space="preserve">t is safe to say that </w:t>
      </w:r>
      <w:r w:rsidR="0056525A">
        <w:t xml:space="preserve">I use the Shannon-weaver </w:t>
      </w:r>
      <w:r w:rsidR="003006C9">
        <w:t>model</w:t>
      </w:r>
      <w:r w:rsidR="00A42D9E">
        <w:t xml:space="preserve"> </w:t>
      </w:r>
      <w:r w:rsidR="00FC63D4">
        <w:t xml:space="preserve">as noise interference </w:t>
      </w:r>
      <w:r w:rsidR="00D9539B">
        <w:t xml:space="preserve">is highly likely. For example: I am making a check call via radio, whilst the </w:t>
      </w:r>
      <w:proofErr w:type="spellStart"/>
      <w:r w:rsidR="00D9539B">
        <w:t>tann</w:t>
      </w:r>
      <w:r w:rsidR="00AF30DD">
        <w:t>oy</w:t>
      </w:r>
      <w:proofErr w:type="spellEnd"/>
      <w:r w:rsidR="00AF30DD">
        <w:t xml:space="preserve"> </w:t>
      </w:r>
      <w:r w:rsidR="00506482">
        <w:t>goes off to make a public or staff announcement</w:t>
      </w:r>
      <w:r w:rsidR="00374814">
        <w:t xml:space="preserve">. </w:t>
      </w:r>
      <w:r w:rsidR="00F4396C">
        <w:t>I</w:t>
      </w:r>
      <w:r w:rsidR="008B3288">
        <w:t xml:space="preserve"> </w:t>
      </w:r>
      <w:r w:rsidR="007811AA">
        <w:t xml:space="preserve">scan passports to </w:t>
      </w:r>
      <w:r w:rsidR="0058444F">
        <w:t>keep data of how many people leave or enters the country, that in itself is a form of effective communication</w:t>
      </w:r>
      <w:r w:rsidR="00B12A75">
        <w:t xml:space="preserve">; </w:t>
      </w:r>
      <w:r w:rsidR="00D2141E">
        <w:t xml:space="preserve">screening </w:t>
      </w:r>
      <w:r w:rsidR="00F35CB2">
        <w:t>passengers, bags</w:t>
      </w:r>
      <w:r w:rsidR="009D2C64">
        <w:t xml:space="preserve">, body search, </w:t>
      </w:r>
      <w:r w:rsidR="00AB028A">
        <w:t xml:space="preserve">it </w:t>
      </w:r>
      <w:r w:rsidR="00B2547F">
        <w:t xml:space="preserve">can be </w:t>
      </w:r>
      <w:r w:rsidR="00B422F1">
        <w:t xml:space="preserve">difficult </w:t>
      </w:r>
      <w:r w:rsidR="00AB028A">
        <w:t xml:space="preserve">at times to communicate as some passengers hardly understand </w:t>
      </w:r>
      <w:r w:rsidR="00B86D66">
        <w:t xml:space="preserve">English however, we tend to use the non-verbal communication where we </w:t>
      </w:r>
      <w:r w:rsidR="00F4002C">
        <w:t>use body language or/and eye contact</w:t>
      </w:r>
      <w:r w:rsidR="00F53391">
        <w:t xml:space="preserve">. Fortunately </w:t>
      </w:r>
      <w:r w:rsidR="0035399D">
        <w:t xml:space="preserve">for some passengers, my first language in French, so I </w:t>
      </w:r>
      <w:proofErr w:type="gramStart"/>
      <w:r w:rsidR="0035399D">
        <w:t>am able to</w:t>
      </w:r>
      <w:proofErr w:type="gramEnd"/>
      <w:r w:rsidR="0035399D">
        <w:t xml:space="preserve"> use my skills to communicate clearly</w:t>
      </w:r>
      <w:r w:rsidR="00B52184">
        <w:t xml:space="preserve"> and efficiently.</w:t>
      </w:r>
    </w:p>
    <w:p w14:paraId="672F9448" w14:textId="77777777" w:rsidR="00C3393B" w:rsidRPr="00C3393B" w:rsidRDefault="00C3393B" w:rsidP="00C3393B"/>
    <w:p w14:paraId="03BD388E" w14:textId="22F80030" w:rsidR="003B2D48" w:rsidRDefault="000B7B2A" w:rsidP="002E3E77">
      <w:pPr>
        <w:pStyle w:val="Heading1"/>
      </w:pPr>
      <w:r>
        <w:t xml:space="preserve"> </w:t>
      </w:r>
      <w:r w:rsidR="00C405A6">
        <w:t xml:space="preserve"> </w:t>
      </w:r>
      <w:bookmarkStart w:id="14" w:name="_Toc35852374"/>
      <w:r w:rsidR="00C405A6">
        <w:t>4.</w:t>
      </w:r>
      <w:r w:rsidR="003B2D48">
        <w:t>Conclusion</w:t>
      </w:r>
      <w:bookmarkEnd w:id="14"/>
    </w:p>
    <w:p w14:paraId="2AAB9F13" w14:textId="0B00CC3D" w:rsidR="00C405A6" w:rsidRDefault="00342BF1" w:rsidP="00C405A6">
      <w:r>
        <w:t>Brief</w:t>
      </w:r>
      <w:r w:rsidR="007B3D94">
        <w:t>ly</w:t>
      </w:r>
      <w:r w:rsidR="002B69B2">
        <w:t>,</w:t>
      </w:r>
      <w:r w:rsidR="008A7044">
        <w:t xml:space="preserve"> </w:t>
      </w:r>
      <w:r w:rsidR="00396A34">
        <w:t>communication</w:t>
      </w:r>
      <w:r w:rsidR="002F33FE">
        <w:t xml:space="preserve">, </w:t>
      </w:r>
      <w:r w:rsidR="00A90D31">
        <w:t xml:space="preserve">its importance and effectiveness, is paramount </w:t>
      </w:r>
      <w:r w:rsidR="00D6691A">
        <w:t>to understand</w:t>
      </w:r>
      <w:r w:rsidR="00A95162">
        <w:t xml:space="preserve"> whilst assimil</w:t>
      </w:r>
      <w:r w:rsidR="00D477C1">
        <w:t>ating the theories that goes with it</w:t>
      </w:r>
      <w:r w:rsidR="002C6281">
        <w:t>, on a day-to-day</w:t>
      </w:r>
      <w:r w:rsidR="0079317D">
        <w:t xml:space="preserve"> basis and similarly </w:t>
      </w:r>
      <w:r w:rsidR="00F17DD9">
        <w:t xml:space="preserve">at the workplace; it is my understanding that communication, can be different for </w:t>
      </w:r>
      <w:r w:rsidR="00851D66">
        <w:t>workplace depending on the platform the</w:t>
      </w:r>
      <w:r w:rsidR="002C31E7">
        <w:t xml:space="preserve"> establishment chooses to en</w:t>
      </w:r>
      <w:r w:rsidR="007F69CD">
        <w:t>force or implement.</w:t>
      </w:r>
      <w:r w:rsidR="009E56B8">
        <w:t xml:space="preserve"> In my opinion communication is a broad topic and each and </w:t>
      </w:r>
      <w:proofErr w:type="spellStart"/>
      <w:r w:rsidR="009E56B8">
        <w:t>everyone</w:t>
      </w:r>
      <w:proofErr w:type="spellEnd"/>
      <w:r w:rsidR="009E56B8">
        <w:t xml:space="preserve"> communicate to their level of </w:t>
      </w:r>
      <w:r w:rsidR="001A44C7">
        <w:t xml:space="preserve">knowledge and platform. </w:t>
      </w:r>
      <w:r w:rsidR="003D5F22">
        <w:t>However, one thing is sure</w:t>
      </w:r>
      <w:r w:rsidR="006F6051">
        <w:t xml:space="preserve">, to communicate effectively </w:t>
      </w:r>
      <w:r w:rsidR="009C2977">
        <w:t>the noise factor</w:t>
      </w:r>
      <w:r w:rsidR="00A34E9D">
        <w:t xml:space="preserve"> (channel</w:t>
      </w:r>
      <w:r w:rsidR="00345600">
        <w:t>) needs to be controlled and asse</w:t>
      </w:r>
      <w:r w:rsidR="001B03C1">
        <w:t>s</w:t>
      </w:r>
      <w:r w:rsidR="00406A14">
        <w:t>se</w:t>
      </w:r>
      <w:r w:rsidR="00345600">
        <w:t xml:space="preserve">d </w:t>
      </w:r>
      <w:proofErr w:type="gramStart"/>
      <w:r w:rsidR="00345600">
        <w:t>in order for</w:t>
      </w:r>
      <w:proofErr w:type="gramEnd"/>
      <w:r w:rsidR="00345600">
        <w:t xml:space="preserve"> the communication to be </w:t>
      </w:r>
      <w:r w:rsidR="009E22AA">
        <w:t>effective.</w:t>
      </w:r>
    </w:p>
    <w:p w14:paraId="68847286" w14:textId="194350B5" w:rsidR="00345600" w:rsidRDefault="001A18AD" w:rsidP="00C405A6">
      <w:r>
        <w:t>Seemingly, I hope that I was able to give you a clear understanding</w:t>
      </w:r>
      <w:r w:rsidR="000074AD">
        <w:t xml:space="preserve">, definition, examples and </w:t>
      </w:r>
      <w:r w:rsidR="00065B84">
        <w:t>explanation</w:t>
      </w:r>
      <w:r w:rsidR="000074AD">
        <w:t xml:space="preserve"> </w:t>
      </w:r>
      <w:r w:rsidR="00062551">
        <w:t>of my personal views, skills, knowl</w:t>
      </w:r>
      <w:r w:rsidR="003524BA">
        <w:t xml:space="preserve">edge on </w:t>
      </w:r>
      <w:r w:rsidR="00065B84">
        <w:t>communication.</w:t>
      </w:r>
      <w:r w:rsidR="00906C65">
        <w:t xml:space="preserve"> </w:t>
      </w:r>
    </w:p>
    <w:p w14:paraId="5CF58A15" w14:textId="4695988D" w:rsidR="00073F3C" w:rsidRDefault="00073F3C" w:rsidP="007329AA">
      <w:pPr>
        <w:pStyle w:val="Heading2"/>
      </w:pPr>
    </w:p>
    <w:sdt>
      <w:sdtPr>
        <w:rPr>
          <w:rFonts w:asciiTheme="minorHAnsi" w:eastAsiaTheme="minorHAnsi" w:hAnsiTheme="minorHAnsi" w:cstheme="minorBidi"/>
          <w:color w:val="auto"/>
          <w:sz w:val="22"/>
          <w:szCs w:val="22"/>
        </w:rPr>
        <w:id w:val="-1186054029"/>
        <w:docPartObj>
          <w:docPartGallery w:val="Bibliographies"/>
          <w:docPartUnique/>
        </w:docPartObj>
      </w:sdtPr>
      <w:sdtContent>
        <w:p w14:paraId="0FF67A5F" w14:textId="77777777" w:rsidR="002C7769" w:rsidRDefault="002C7769">
          <w:pPr>
            <w:pStyle w:val="Heading1"/>
            <w:rPr>
              <w:rFonts w:asciiTheme="minorHAnsi" w:eastAsiaTheme="minorHAnsi" w:hAnsiTheme="minorHAnsi" w:cstheme="minorBidi"/>
              <w:color w:val="auto"/>
              <w:sz w:val="22"/>
              <w:szCs w:val="22"/>
            </w:rPr>
          </w:pPr>
        </w:p>
        <w:p w14:paraId="786F6B34" w14:textId="77777777" w:rsidR="002C7769" w:rsidRDefault="002C7769">
          <w:pPr>
            <w:pStyle w:val="Heading1"/>
            <w:rPr>
              <w:rFonts w:asciiTheme="minorHAnsi" w:eastAsiaTheme="minorHAnsi" w:hAnsiTheme="minorHAnsi" w:cstheme="minorBidi"/>
              <w:color w:val="auto"/>
              <w:sz w:val="22"/>
              <w:szCs w:val="22"/>
            </w:rPr>
          </w:pPr>
        </w:p>
        <w:p w14:paraId="15DA2CFB" w14:textId="7DC13732" w:rsidR="003934D9" w:rsidRDefault="003934D9">
          <w:pPr>
            <w:pStyle w:val="Heading1"/>
          </w:pPr>
          <w:r>
            <w:t>References</w:t>
          </w:r>
        </w:p>
        <w:p w14:paraId="72D20803" w14:textId="072E0FF7" w:rsidR="003934D9" w:rsidRDefault="00BE10C9" w:rsidP="00BE10C9">
          <w:pPr>
            <w:pStyle w:val="Bibliography"/>
            <w:tabs>
              <w:tab w:val="right" w:pos="9026"/>
            </w:tabs>
          </w:pPr>
          <w:r>
            <w:tab/>
          </w:r>
        </w:p>
      </w:sdtContent>
    </w:sdt>
    <w:p w14:paraId="6C24AD80" w14:textId="5EE6F9DD" w:rsidR="006669F0" w:rsidRDefault="000727DA" w:rsidP="003669B8">
      <w:r>
        <w:t>Bake</w:t>
      </w:r>
      <w:r w:rsidR="00C67C13">
        <w:t>r,</w:t>
      </w:r>
      <w:r w:rsidR="000B6726">
        <w:t xml:space="preserve"> </w:t>
      </w:r>
      <w:r w:rsidR="00A35CD9">
        <w:t>A</w:t>
      </w:r>
      <w:r w:rsidR="00A9179E">
        <w:t xml:space="preserve"> (200</w:t>
      </w:r>
      <w:r w:rsidR="00025D4B">
        <w:t>3)</w:t>
      </w:r>
      <w:r w:rsidR="008646A0">
        <w:t xml:space="preserve">. </w:t>
      </w:r>
      <w:r w:rsidR="006A36D7">
        <w:t xml:space="preserve"> Improve your </w:t>
      </w:r>
      <w:r w:rsidR="00AB780A">
        <w:t>C</w:t>
      </w:r>
      <w:r w:rsidR="006A36D7">
        <w:t xml:space="preserve">ommunication </w:t>
      </w:r>
      <w:r w:rsidR="00AB780A">
        <w:t>S</w:t>
      </w:r>
      <w:r w:rsidR="006A36D7">
        <w:t>kills</w:t>
      </w:r>
      <w:r w:rsidR="005A5821">
        <w:t>,</w:t>
      </w:r>
      <w:r w:rsidR="002A4A4D">
        <w:t xml:space="preserve"> </w:t>
      </w:r>
      <w:r w:rsidR="003D3C24">
        <w:t>Kogan Page publishers</w:t>
      </w:r>
      <w:r w:rsidR="001464A2">
        <w:t>. 2006</w:t>
      </w:r>
    </w:p>
    <w:p w14:paraId="1B5CD0C9" w14:textId="70544695" w:rsidR="00DE2F49" w:rsidRDefault="00DE2F49" w:rsidP="003669B8">
      <w:r>
        <w:t xml:space="preserve">Shannon, C. (1948). A Mathematical </w:t>
      </w:r>
      <w:r w:rsidR="00E34C45">
        <w:t>Theory of Communication</w:t>
      </w:r>
      <w:r w:rsidR="00EF46E1">
        <w:t xml:space="preserve">. [online] </w:t>
      </w:r>
      <w:r w:rsidR="00A57A90">
        <w:t>Drew</w:t>
      </w:r>
      <w:r w:rsidR="00296F8D">
        <w:t>, C. publisher 2020 [online] Available at:</w:t>
      </w:r>
      <w:r w:rsidR="003F3BC1">
        <w:t xml:space="preserve"> </w:t>
      </w:r>
      <w:hyperlink r:id="rId14" w:history="1">
        <w:r w:rsidR="00227006" w:rsidRPr="00C50AB3">
          <w:rPr>
            <w:rStyle w:val="Hyperlink"/>
          </w:rPr>
          <w:t>https://helpfulprofessor.com/shannon-weaver-model</w:t>
        </w:r>
      </w:hyperlink>
      <w:r w:rsidR="00BD147F">
        <w:t xml:space="preserve"> </w:t>
      </w:r>
      <w:r w:rsidR="00227006">
        <w:t xml:space="preserve"> </w:t>
      </w:r>
      <w:r w:rsidR="00CD72E7">
        <w:t xml:space="preserve">[accessed </w:t>
      </w:r>
      <w:r w:rsidR="00BA7885">
        <w:t>17.03.2020]</w:t>
      </w:r>
    </w:p>
    <w:p w14:paraId="458E2BCE" w14:textId="5763A761" w:rsidR="00C975CF" w:rsidRDefault="00246C5B" w:rsidP="003669B8">
      <w:proofErr w:type="spellStart"/>
      <w:r>
        <w:t>Lu</w:t>
      </w:r>
      <w:r w:rsidR="002A37E4">
        <w:t>ecke</w:t>
      </w:r>
      <w:proofErr w:type="spellEnd"/>
      <w:r w:rsidR="00E94CE2">
        <w:t>,</w:t>
      </w:r>
      <w:r w:rsidR="0051270B">
        <w:t xml:space="preserve"> P.</w:t>
      </w:r>
      <w:r w:rsidR="002A37E4">
        <w:t xml:space="preserve"> and Mcin</w:t>
      </w:r>
      <w:r w:rsidR="00A84ABF">
        <w:t>tosh</w:t>
      </w:r>
      <w:r w:rsidR="0051270B">
        <w:t xml:space="preserve">, </w:t>
      </w:r>
      <w:r w:rsidR="00225071">
        <w:t>R.</w:t>
      </w:r>
      <w:r w:rsidR="000E2131">
        <w:t xml:space="preserve"> </w:t>
      </w:r>
      <w:r w:rsidR="00A84ABF">
        <w:t>(2008).</w:t>
      </w:r>
      <w:r w:rsidR="000E2131">
        <w:t xml:space="preserve"> Interpersonal </w:t>
      </w:r>
      <w:r w:rsidR="00AB780A">
        <w:t>C</w:t>
      </w:r>
      <w:r w:rsidR="000E2131">
        <w:t xml:space="preserve">ommunication </w:t>
      </w:r>
      <w:r w:rsidR="00AB780A">
        <w:t>S</w:t>
      </w:r>
      <w:r w:rsidR="000E2131">
        <w:t xml:space="preserve">kills in the </w:t>
      </w:r>
      <w:r w:rsidR="00AB780A">
        <w:t>W</w:t>
      </w:r>
      <w:r w:rsidR="00A314B9">
        <w:t>orkplace.</w:t>
      </w:r>
      <w:r w:rsidR="00137822">
        <w:t xml:space="preserve"> AMACOM</w:t>
      </w:r>
      <w:r w:rsidR="00E1154E">
        <w:t xml:space="preserve"> </w:t>
      </w:r>
      <w:proofErr w:type="spellStart"/>
      <w:r w:rsidR="00E1154E">
        <w:t>Div</w:t>
      </w:r>
      <w:proofErr w:type="spellEnd"/>
      <w:r w:rsidR="00E1154E">
        <w:t xml:space="preserve"> American </w:t>
      </w:r>
      <w:proofErr w:type="spellStart"/>
      <w:r w:rsidR="00E1154E">
        <w:t>Mgmt</w:t>
      </w:r>
      <w:proofErr w:type="spellEnd"/>
      <w:r w:rsidR="00E1154E">
        <w:t xml:space="preserve"> </w:t>
      </w:r>
      <w:r w:rsidR="00FE64F3">
        <w:t>Assn</w:t>
      </w:r>
      <w:r w:rsidR="00175FDE">
        <w:t xml:space="preserve"> </w:t>
      </w:r>
      <w:r w:rsidR="00B752BA">
        <w:t>publications</w:t>
      </w:r>
      <w:r w:rsidR="00175FDE">
        <w:t>.</w:t>
      </w:r>
    </w:p>
    <w:p w14:paraId="5AD5583D" w14:textId="7E6ED3E9" w:rsidR="003727AD" w:rsidRPr="00D863DF" w:rsidRDefault="00C21571" w:rsidP="003669B8">
      <w:proofErr w:type="spellStart"/>
      <w:r>
        <w:t>Cobley</w:t>
      </w:r>
      <w:proofErr w:type="spellEnd"/>
      <w:r w:rsidR="00175FDE">
        <w:t>,</w:t>
      </w:r>
      <w:r w:rsidR="002B560D">
        <w:t xml:space="preserve"> P.</w:t>
      </w:r>
      <w:r>
        <w:t xml:space="preserve"> and Schulz</w:t>
      </w:r>
      <w:r w:rsidR="002B560D">
        <w:t xml:space="preserve">, J. </w:t>
      </w:r>
      <w:r w:rsidR="00BC53FF">
        <w:t xml:space="preserve">(2013). </w:t>
      </w:r>
      <w:r w:rsidR="00CE353F">
        <w:t xml:space="preserve">Theories and </w:t>
      </w:r>
      <w:r w:rsidR="00AB780A">
        <w:t>M</w:t>
      </w:r>
      <w:r w:rsidR="00CE353F">
        <w:t xml:space="preserve">odels of </w:t>
      </w:r>
      <w:r w:rsidR="00AB780A">
        <w:t>C</w:t>
      </w:r>
      <w:r w:rsidR="00CE353F">
        <w:t>ommunication</w:t>
      </w:r>
      <w:r w:rsidR="008D3974">
        <w:t xml:space="preserve">. </w:t>
      </w:r>
      <w:r w:rsidR="008D3974" w:rsidRPr="00D863DF">
        <w:t>Walter de Gruyter publi</w:t>
      </w:r>
      <w:r w:rsidR="00B752BA" w:rsidRPr="00D863DF">
        <w:t>cations</w:t>
      </w:r>
      <w:r w:rsidR="00175FDE" w:rsidRPr="00D863DF">
        <w:t>.</w:t>
      </w:r>
    </w:p>
    <w:p w14:paraId="390AB9C1" w14:textId="7687B305" w:rsidR="00BD147F" w:rsidRDefault="004D392F" w:rsidP="003669B8">
      <w:r w:rsidRPr="00D863DF">
        <w:t>Moore</w:t>
      </w:r>
      <w:r w:rsidR="00C67C13" w:rsidRPr="00D863DF">
        <w:t>,</w:t>
      </w:r>
      <w:r w:rsidRPr="00D863DF">
        <w:t xml:space="preserve"> D. (1994). </w:t>
      </w:r>
      <w:r w:rsidR="00CE1DA9">
        <w:t xml:space="preserve">Visual Literacy: </w:t>
      </w:r>
      <w:r w:rsidR="00770382">
        <w:t>A</w:t>
      </w:r>
      <w:r w:rsidR="00CE1DA9">
        <w:t xml:space="preserve"> </w:t>
      </w:r>
      <w:r w:rsidR="00770382">
        <w:t>S</w:t>
      </w:r>
      <w:r w:rsidR="00CE1DA9">
        <w:t xml:space="preserve">pectrum of </w:t>
      </w:r>
      <w:r w:rsidR="00770382">
        <w:t>V</w:t>
      </w:r>
      <w:r w:rsidR="002D3D77">
        <w:t xml:space="preserve">isual </w:t>
      </w:r>
      <w:r w:rsidR="00770382">
        <w:t>L</w:t>
      </w:r>
      <w:r w:rsidR="002D3D77">
        <w:t>earning. Educational</w:t>
      </w:r>
      <w:r w:rsidR="006A7167">
        <w:t xml:space="preserve"> Technology publi</w:t>
      </w:r>
      <w:r w:rsidR="00687E56">
        <w:t>cations</w:t>
      </w:r>
      <w:r w:rsidR="00175FDE">
        <w:t>.</w:t>
      </w:r>
    </w:p>
    <w:p w14:paraId="4A25A337" w14:textId="10C87D9D" w:rsidR="00AA7808" w:rsidRDefault="00AA7808" w:rsidP="003669B8">
      <w:proofErr w:type="spellStart"/>
      <w:r>
        <w:t>Wan</w:t>
      </w:r>
      <w:r w:rsidR="00C67C13">
        <w:t>dberg</w:t>
      </w:r>
      <w:proofErr w:type="spellEnd"/>
      <w:r w:rsidR="00C67C13">
        <w:t>,</w:t>
      </w:r>
      <w:r w:rsidR="000845B7">
        <w:t xml:space="preserve"> R</w:t>
      </w:r>
      <w:r w:rsidR="008E2FB1">
        <w:t>. (2000).</w:t>
      </w:r>
      <w:r w:rsidR="009D2DC8">
        <w:t xml:space="preserve"> Communication: </w:t>
      </w:r>
      <w:r w:rsidR="00770382">
        <w:t>C</w:t>
      </w:r>
      <w:r w:rsidR="009D2DC8">
        <w:t xml:space="preserve">reating </w:t>
      </w:r>
      <w:r w:rsidR="00770382">
        <w:t>U</w:t>
      </w:r>
      <w:r w:rsidR="009D2DC8">
        <w:t>nderstanding</w:t>
      </w:r>
      <w:r w:rsidR="00FA084C">
        <w:t>. Capstone publication</w:t>
      </w:r>
      <w:r w:rsidR="00AF73FF">
        <w:t>s</w:t>
      </w:r>
      <w:r w:rsidR="00175FDE">
        <w:t>.</w:t>
      </w:r>
    </w:p>
    <w:p w14:paraId="5F4C8200" w14:textId="77777777" w:rsidR="00BA7885" w:rsidRDefault="00BA7885" w:rsidP="003669B8"/>
    <w:p w14:paraId="182083CF" w14:textId="76046689" w:rsidR="007B4A73" w:rsidRDefault="007B4A73" w:rsidP="00FF6C97"/>
    <w:p w14:paraId="4DEDE674" w14:textId="77777777" w:rsidR="006E5363" w:rsidRPr="006E5363" w:rsidRDefault="006E5363" w:rsidP="006E5363"/>
    <w:p w14:paraId="7F7C2AB4" w14:textId="77777777" w:rsidR="00D64F2B" w:rsidRPr="00D64F2B" w:rsidRDefault="00D64F2B" w:rsidP="00D64F2B"/>
    <w:p w14:paraId="46772641" w14:textId="267FC3FD" w:rsidR="00906C65" w:rsidRDefault="00906C65" w:rsidP="00C405A6"/>
    <w:p w14:paraId="0E8E8792" w14:textId="7A2C86FB" w:rsidR="00906C65" w:rsidRPr="00C405A6" w:rsidRDefault="00906C65" w:rsidP="00C405A6"/>
    <w:p w14:paraId="7E239AEA" w14:textId="77777777" w:rsidR="00900EEC" w:rsidRDefault="00900EEC" w:rsidP="00D559DE">
      <w:pPr>
        <w:pStyle w:val="Heading2"/>
      </w:pPr>
    </w:p>
    <w:p w14:paraId="2D27E49E" w14:textId="68EFD866" w:rsidR="001D5C6C" w:rsidRPr="00700352" w:rsidRDefault="001D5C6C" w:rsidP="00906C65">
      <w:pPr>
        <w:pStyle w:val="Heading2"/>
      </w:pPr>
      <w:r w:rsidRPr="00492E95">
        <w:br w:type="page"/>
      </w:r>
    </w:p>
    <w:sectPr w:rsidR="001D5C6C" w:rsidRPr="0070035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F8927C" w14:textId="77777777" w:rsidR="00A60232" w:rsidRDefault="00A60232" w:rsidP="00016259">
      <w:pPr>
        <w:spacing w:after="0" w:line="240" w:lineRule="auto"/>
      </w:pPr>
      <w:r>
        <w:separator/>
      </w:r>
    </w:p>
  </w:endnote>
  <w:endnote w:type="continuationSeparator" w:id="0">
    <w:p w14:paraId="49643657" w14:textId="77777777" w:rsidR="00A60232" w:rsidRDefault="00A60232" w:rsidP="00016259">
      <w:pPr>
        <w:spacing w:after="0" w:line="240" w:lineRule="auto"/>
      </w:pPr>
      <w:r>
        <w:continuationSeparator/>
      </w:r>
    </w:p>
  </w:endnote>
  <w:endnote w:type="continuationNotice" w:id="1">
    <w:p w14:paraId="30FD4180" w14:textId="77777777" w:rsidR="00A60232" w:rsidRDefault="00A602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C51B77" w14:textId="77777777" w:rsidR="00A60232" w:rsidRDefault="00A60232" w:rsidP="00016259">
      <w:pPr>
        <w:spacing w:after="0" w:line="240" w:lineRule="auto"/>
      </w:pPr>
      <w:r>
        <w:separator/>
      </w:r>
    </w:p>
  </w:footnote>
  <w:footnote w:type="continuationSeparator" w:id="0">
    <w:p w14:paraId="4EA3ACE9" w14:textId="77777777" w:rsidR="00A60232" w:rsidRDefault="00A60232" w:rsidP="00016259">
      <w:pPr>
        <w:spacing w:after="0" w:line="240" w:lineRule="auto"/>
      </w:pPr>
      <w:r>
        <w:continuationSeparator/>
      </w:r>
    </w:p>
  </w:footnote>
  <w:footnote w:type="continuationNotice" w:id="1">
    <w:p w14:paraId="7A6EADF5" w14:textId="77777777" w:rsidR="00A60232" w:rsidRDefault="00A6023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D3298"/>
    <w:multiLevelType w:val="hybridMultilevel"/>
    <w:tmpl w:val="415E23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48290B"/>
    <w:multiLevelType w:val="hybridMultilevel"/>
    <w:tmpl w:val="FFFFFFFF"/>
    <w:lvl w:ilvl="0" w:tplc="A43E832C">
      <w:start w:val="1"/>
      <w:numFmt w:val="decimal"/>
      <w:lvlText w:val="%1."/>
      <w:lvlJc w:val="left"/>
      <w:pPr>
        <w:ind w:left="720" w:hanging="360"/>
      </w:pPr>
    </w:lvl>
    <w:lvl w:ilvl="1" w:tplc="AF90A87E">
      <w:start w:val="1"/>
      <w:numFmt w:val="lowerLetter"/>
      <w:lvlText w:val="%2."/>
      <w:lvlJc w:val="left"/>
      <w:pPr>
        <w:ind w:left="1440" w:hanging="360"/>
      </w:pPr>
    </w:lvl>
    <w:lvl w:ilvl="2" w:tplc="6D664C3C">
      <w:start w:val="1"/>
      <w:numFmt w:val="lowerRoman"/>
      <w:lvlText w:val="%3."/>
      <w:lvlJc w:val="right"/>
      <w:pPr>
        <w:ind w:left="2160" w:hanging="180"/>
      </w:pPr>
    </w:lvl>
    <w:lvl w:ilvl="3" w:tplc="27566D78">
      <w:start w:val="1"/>
      <w:numFmt w:val="decimal"/>
      <w:lvlText w:val="%4."/>
      <w:lvlJc w:val="left"/>
      <w:pPr>
        <w:ind w:left="2880" w:hanging="360"/>
      </w:pPr>
    </w:lvl>
    <w:lvl w:ilvl="4" w:tplc="0BC27848">
      <w:start w:val="1"/>
      <w:numFmt w:val="lowerLetter"/>
      <w:lvlText w:val="%5."/>
      <w:lvlJc w:val="left"/>
      <w:pPr>
        <w:ind w:left="3600" w:hanging="360"/>
      </w:pPr>
    </w:lvl>
    <w:lvl w:ilvl="5" w:tplc="CC488C78">
      <w:start w:val="1"/>
      <w:numFmt w:val="lowerRoman"/>
      <w:lvlText w:val="%6."/>
      <w:lvlJc w:val="right"/>
      <w:pPr>
        <w:ind w:left="4320" w:hanging="180"/>
      </w:pPr>
    </w:lvl>
    <w:lvl w:ilvl="6" w:tplc="424E0D36">
      <w:start w:val="1"/>
      <w:numFmt w:val="decimal"/>
      <w:lvlText w:val="%7."/>
      <w:lvlJc w:val="left"/>
      <w:pPr>
        <w:ind w:left="5040" w:hanging="360"/>
      </w:pPr>
    </w:lvl>
    <w:lvl w:ilvl="7" w:tplc="2D52FAAA">
      <w:start w:val="1"/>
      <w:numFmt w:val="lowerLetter"/>
      <w:lvlText w:val="%8."/>
      <w:lvlJc w:val="left"/>
      <w:pPr>
        <w:ind w:left="5760" w:hanging="360"/>
      </w:pPr>
    </w:lvl>
    <w:lvl w:ilvl="8" w:tplc="DEB2E2A4">
      <w:start w:val="1"/>
      <w:numFmt w:val="lowerRoman"/>
      <w:lvlText w:val="%9."/>
      <w:lvlJc w:val="right"/>
      <w:pPr>
        <w:ind w:left="6480" w:hanging="180"/>
      </w:pPr>
    </w:lvl>
  </w:abstractNum>
  <w:abstractNum w:abstractNumId="2" w15:restartNumberingAfterBreak="0">
    <w:nsid w:val="066F7F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9A521DB"/>
    <w:multiLevelType w:val="hybridMultilevel"/>
    <w:tmpl w:val="FFFFFFFF"/>
    <w:lvl w:ilvl="0" w:tplc="2E5E4FA4">
      <w:start w:val="1"/>
      <w:numFmt w:val="bullet"/>
      <w:lvlText w:val=""/>
      <w:lvlJc w:val="left"/>
      <w:pPr>
        <w:ind w:left="720" w:hanging="360"/>
      </w:pPr>
      <w:rPr>
        <w:rFonts w:ascii="Symbol" w:hAnsi="Symbol" w:hint="default"/>
      </w:rPr>
    </w:lvl>
    <w:lvl w:ilvl="1" w:tplc="B1301BE0">
      <w:start w:val="1"/>
      <w:numFmt w:val="bullet"/>
      <w:lvlText w:val="o"/>
      <w:lvlJc w:val="left"/>
      <w:pPr>
        <w:ind w:left="1440" w:hanging="360"/>
      </w:pPr>
      <w:rPr>
        <w:rFonts w:ascii="Courier New" w:hAnsi="Courier New" w:hint="default"/>
      </w:rPr>
    </w:lvl>
    <w:lvl w:ilvl="2" w:tplc="C652C7C2">
      <w:start w:val="1"/>
      <w:numFmt w:val="bullet"/>
      <w:lvlText w:val=""/>
      <w:lvlJc w:val="left"/>
      <w:pPr>
        <w:ind w:left="2160" w:hanging="360"/>
      </w:pPr>
      <w:rPr>
        <w:rFonts w:ascii="Wingdings" w:hAnsi="Wingdings" w:hint="default"/>
      </w:rPr>
    </w:lvl>
    <w:lvl w:ilvl="3" w:tplc="E7A438D4">
      <w:start w:val="1"/>
      <w:numFmt w:val="bullet"/>
      <w:lvlText w:val=""/>
      <w:lvlJc w:val="left"/>
      <w:pPr>
        <w:ind w:left="2880" w:hanging="360"/>
      </w:pPr>
      <w:rPr>
        <w:rFonts w:ascii="Symbol" w:hAnsi="Symbol" w:hint="default"/>
      </w:rPr>
    </w:lvl>
    <w:lvl w:ilvl="4" w:tplc="ADAC34B6">
      <w:start w:val="1"/>
      <w:numFmt w:val="bullet"/>
      <w:lvlText w:val="o"/>
      <w:lvlJc w:val="left"/>
      <w:pPr>
        <w:ind w:left="3600" w:hanging="360"/>
      </w:pPr>
      <w:rPr>
        <w:rFonts w:ascii="Courier New" w:hAnsi="Courier New" w:hint="default"/>
      </w:rPr>
    </w:lvl>
    <w:lvl w:ilvl="5" w:tplc="839A1880">
      <w:start w:val="1"/>
      <w:numFmt w:val="bullet"/>
      <w:lvlText w:val=""/>
      <w:lvlJc w:val="left"/>
      <w:pPr>
        <w:ind w:left="4320" w:hanging="360"/>
      </w:pPr>
      <w:rPr>
        <w:rFonts w:ascii="Wingdings" w:hAnsi="Wingdings" w:hint="default"/>
      </w:rPr>
    </w:lvl>
    <w:lvl w:ilvl="6" w:tplc="6FA6B67E">
      <w:start w:val="1"/>
      <w:numFmt w:val="bullet"/>
      <w:lvlText w:val=""/>
      <w:lvlJc w:val="left"/>
      <w:pPr>
        <w:ind w:left="5040" w:hanging="360"/>
      </w:pPr>
      <w:rPr>
        <w:rFonts w:ascii="Symbol" w:hAnsi="Symbol" w:hint="default"/>
      </w:rPr>
    </w:lvl>
    <w:lvl w:ilvl="7" w:tplc="86500A06">
      <w:start w:val="1"/>
      <w:numFmt w:val="bullet"/>
      <w:lvlText w:val="o"/>
      <w:lvlJc w:val="left"/>
      <w:pPr>
        <w:ind w:left="5760" w:hanging="360"/>
      </w:pPr>
      <w:rPr>
        <w:rFonts w:ascii="Courier New" w:hAnsi="Courier New" w:hint="default"/>
      </w:rPr>
    </w:lvl>
    <w:lvl w:ilvl="8" w:tplc="C5A276D0">
      <w:start w:val="1"/>
      <w:numFmt w:val="bullet"/>
      <w:lvlText w:val=""/>
      <w:lvlJc w:val="left"/>
      <w:pPr>
        <w:ind w:left="6480" w:hanging="360"/>
      </w:pPr>
      <w:rPr>
        <w:rFonts w:ascii="Wingdings" w:hAnsi="Wingdings" w:hint="default"/>
      </w:rPr>
    </w:lvl>
  </w:abstractNum>
  <w:abstractNum w:abstractNumId="4" w15:restartNumberingAfterBreak="0">
    <w:nsid w:val="0CB832F3"/>
    <w:multiLevelType w:val="hybridMultilevel"/>
    <w:tmpl w:val="846CA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2F435B"/>
    <w:multiLevelType w:val="hybridMultilevel"/>
    <w:tmpl w:val="9EC0A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3D0CDA"/>
    <w:multiLevelType w:val="hybridMultilevel"/>
    <w:tmpl w:val="6C2A1A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1B705C40"/>
    <w:multiLevelType w:val="hybridMultilevel"/>
    <w:tmpl w:val="B2388C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3411E8E"/>
    <w:multiLevelType w:val="hybridMultilevel"/>
    <w:tmpl w:val="FFFFFFFF"/>
    <w:lvl w:ilvl="0" w:tplc="BE123A46">
      <w:start w:val="1"/>
      <w:numFmt w:val="decimal"/>
      <w:lvlText w:val="%1."/>
      <w:lvlJc w:val="left"/>
      <w:pPr>
        <w:ind w:left="720" w:hanging="360"/>
      </w:pPr>
    </w:lvl>
    <w:lvl w:ilvl="1" w:tplc="16681B08">
      <w:start w:val="1"/>
      <w:numFmt w:val="lowerLetter"/>
      <w:lvlText w:val="%2."/>
      <w:lvlJc w:val="left"/>
      <w:pPr>
        <w:ind w:left="1440" w:hanging="360"/>
      </w:pPr>
    </w:lvl>
    <w:lvl w:ilvl="2" w:tplc="8750A128">
      <w:start w:val="1"/>
      <w:numFmt w:val="lowerRoman"/>
      <w:lvlText w:val="%3."/>
      <w:lvlJc w:val="right"/>
      <w:pPr>
        <w:ind w:left="2160" w:hanging="180"/>
      </w:pPr>
    </w:lvl>
    <w:lvl w:ilvl="3" w:tplc="15F0EC92">
      <w:start w:val="1"/>
      <w:numFmt w:val="decimal"/>
      <w:lvlText w:val="%4."/>
      <w:lvlJc w:val="left"/>
      <w:pPr>
        <w:ind w:left="2880" w:hanging="360"/>
      </w:pPr>
    </w:lvl>
    <w:lvl w:ilvl="4" w:tplc="29A874EA">
      <w:start w:val="1"/>
      <w:numFmt w:val="lowerLetter"/>
      <w:lvlText w:val="%5."/>
      <w:lvlJc w:val="left"/>
      <w:pPr>
        <w:ind w:left="3600" w:hanging="360"/>
      </w:pPr>
    </w:lvl>
    <w:lvl w:ilvl="5" w:tplc="B2BA13CC">
      <w:start w:val="1"/>
      <w:numFmt w:val="lowerRoman"/>
      <w:lvlText w:val="%6."/>
      <w:lvlJc w:val="right"/>
      <w:pPr>
        <w:ind w:left="4320" w:hanging="180"/>
      </w:pPr>
    </w:lvl>
    <w:lvl w:ilvl="6" w:tplc="E0CA39D6">
      <w:start w:val="1"/>
      <w:numFmt w:val="decimal"/>
      <w:lvlText w:val="%7."/>
      <w:lvlJc w:val="left"/>
      <w:pPr>
        <w:ind w:left="5040" w:hanging="360"/>
      </w:pPr>
    </w:lvl>
    <w:lvl w:ilvl="7" w:tplc="58D428B2">
      <w:start w:val="1"/>
      <w:numFmt w:val="lowerLetter"/>
      <w:lvlText w:val="%8."/>
      <w:lvlJc w:val="left"/>
      <w:pPr>
        <w:ind w:left="5760" w:hanging="360"/>
      </w:pPr>
    </w:lvl>
    <w:lvl w:ilvl="8" w:tplc="BA722F90">
      <w:start w:val="1"/>
      <w:numFmt w:val="lowerRoman"/>
      <w:lvlText w:val="%9."/>
      <w:lvlJc w:val="right"/>
      <w:pPr>
        <w:ind w:left="6480" w:hanging="180"/>
      </w:pPr>
    </w:lvl>
  </w:abstractNum>
  <w:abstractNum w:abstractNumId="9" w15:restartNumberingAfterBreak="0">
    <w:nsid w:val="3860094F"/>
    <w:multiLevelType w:val="hybridMultilevel"/>
    <w:tmpl w:val="FFFFFFFF"/>
    <w:lvl w:ilvl="0" w:tplc="80FA879E">
      <w:start w:val="1"/>
      <w:numFmt w:val="decimal"/>
      <w:lvlText w:val="%1."/>
      <w:lvlJc w:val="left"/>
      <w:pPr>
        <w:ind w:left="720" w:hanging="360"/>
      </w:pPr>
    </w:lvl>
    <w:lvl w:ilvl="1" w:tplc="3E607DD2">
      <w:start w:val="1"/>
      <w:numFmt w:val="lowerLetter"/>
      <w:lvlText w:val="%2."/>
      <w:lvlJc w:val="left"/>
      <w:pPr>
        <w:ind w:left="1440" w:hanging="360"/>
      </w:pPr>
    </w:lvl>
    <w:lvl w:ilvl="2" w:tplc="66449B92">
      <w:start w:val="1"/>
      <w:numFmt w:val="lowerRoman"/>
      <w:lvlText w:val="%3."/>
      <w:lvlJc w:val="right"/>
      <w:pPr>
        <w:ind w:left="2160" w:hanging="180"/>
      </w:pPr>
    </w:lvl>
    <w:lvl w:ilvl="3" w:tplc="B052E734">
      <w:start w:val="1"/>
      <w:numFmt w:val="decimal"/>
      <w:lvlText w:val="%4."/>
      <w:lvlJc w:val="left"/>
      <w:pPr>
        <w:ind w:left="2880" w:hanging="360"/>
      </w:pPr>
    </w:lvl>
    <w:lvl w:ilvl="4" w:tplc="4A38BD16">
      <w:start w:val="1"/>
      <w:numFmt w:val="lowerLetter"/>
      <w:lvlText w:val="%5."/>
      <w:lvlJc w:val="left"/>
      <w:pPr>
        <w:ind w:left="3600" w:hanging="360"/>
      </w:pPr>
    </w:lvl>
    <w:lvl w:ilvl="5" w:tplc="8F24D920">
      <w:start w:val="1"/>
      <w:numFmt w:val="lowerRoman"/>
      <w:lvlText w:val="%6."/>
      <w:lvlJc w:val="right"/>
      <w:pPr>
        <w:ind w:left="4320" w:hanging="180"/>
      </w:pPr>
    </w:lvl>
    <w:lvl w:ilvl="6" w:tplc="200E27F8">
      <w:start w:val="1"/>
      <w:numFmt w:val="decimal"/>
      <w:lvlText w:val="%7."/>
      <w:lvlJc w:val="left"/>
      <w:pPr>
        <w:ind w:left="5040" w:hanging="360"/>
      </w:pPr>
    </w:lvl>
    <w:lvl w:ilvl="7" w:tplc="D952BA42">
      <w:start w:val="1"/>
      <w:numFmt w:val="lowerLetter"/>
      <w:lvlText w:val="%8."/>
      <w:lvlJc w:val="left"/>
      <w:pPr>
        <w:ind w:left="5760" w:hanging="360"/>
      </w:pPr>
    </w:lvl>
    <w:lvl w:ilvl="8" w:tplc="F91EB736">
      <w:start w:val="1"/>
      <w:numFmt w:val="lowerRoman"/>
      <w:lvlText w:val="%9."/>
      <w:lvlJc w:val="right"/>
      <w:pPr>
        <w:ind w:left="6480" w:hanging="180"/>
      </w:pPr>
    </w:lvl>
  </w:abstractNum>
  <w:abstractNum w:abstractNumId="10" w15:restartNumberingAfterBreak="0">
    <w:nsid w:val="39F52F83"/>
    <w:multiLevelType w:val="hybridMultilevel"/>
    <w:tmpl w:val="7474E12C"/>
    <w:lvl w:ilvl="0" w:tplc="7C3C8C5E">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EE6987"/>
    <w:multiLevelType w:val="hybridMultilevel"/>
    <w:tmpl w:val="71A2D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BB4E03"/>
    <w:multiLevelType w:val="hybridMultilevel"/>
    <w:tmpl w:val="FFFFFFFF"/>
    <w:lvl w:ilvl="0" w:tplc="3E20D942">
      <w:start w:val="1"/>
      <w:numFmt w:val="decimal"/>
      <w:lvlText w:val="%1."/>
      <w:lvlJc w:val="left"/>
      <w:pPr>
        <w:ind w:left="720" w:hanging="360"/>
      </w:pPr>
    </w:lvl>
    <w:lvl w:ilvl="1" w:tplc="57D28E02">
      <w:start w:val="1"/>
      <w:numFmt w:val="lowerLetter"/>
      <w:lvlText w:val="%2."/>
      <w:lvlJc w:val="left"/>
      <w:pPr>
        <w:ind w:left="1440" w:hanging="360"/>
      </w:pPr>
    </w:lvl>
    <w:lvl w:ilvl="2" w:tplc="5DE694BE">
      <w:start w:val="1"/>
      <w:numFmt w:val="lowerRoman"/>
      <w:lvlText w:val="%3."/>
      <w:lvlJc w:val="right"/>
      <w:pPr>
        <w:ind w:left="2160" w:hanging="180"/>
      </w:pPr>
    </w:lvl>
    <w:lvl w:ilvl="3" w:tplc="AF7473F2">
      <w:start w:val="1"/>
      <w:numFmt w:val="decimal"/>
      <w:lvlText w:val="%4."/>
      <w:lvlJc w:val="left"/>
      <w:pPr>
        <w:ind w:left="2880" w:hanging="360"/>
      </w:pPr>
    </w:lvl>
    <w:lvl w:ilvl="4" w:tplc="8B2806AE">
      <w:start w:val="1"/>
      <w:numFmt w:val="lowerLetter"/>
      <w:lvlText w:val="%5."/>
      <w:lvlJc w:val="left"/>
      <w:pPr>
        <w:ind w:left="3600" w:hanging="360"/>
      </w:pPr>
    </w:lvl>
    <w:lvl w:ilvl="5" w:tplc="BE323BC4">
      <w:start w:val="1"/>
      <w:numFmt w:val="lowerRoman"/>
      <w:lvlText w:val="%6."/>
      <w:lvlJc w:val="right"/>
      <w:pPr>
        <w:ind w:left="4320" w:hanging="180"/>
      </w:pPr>
    </w:lvl>
    <w:lvl w:ilvl="6" w:tplc="20A0005C">
      <w:start w:val="1"/>
      <w:numFmt w:val="decimal"/>
      <w:lvlText w:val="%7."/>
      <w:lvlJc w:val="left"/>
      <w:pPr>
        <w:ind w:left="5040" w:hanging="360"/>
      </w:pPr>
    </w:lvl>
    <w:lvl w:ilvl="7" w:tplc="0CB86E80">
      <w:start w:val="1"/>
      <w:numFmt w:val="lowerLetter"/>
      <w:lvlText w:val="%8."/>
      <w:lvlJc w:val="left"/>
      <w:pPr>
        <w:ind w:left="5760" w:hanging="360"/>
      </w:pPr>
    </w:lvl>
    <w:lvl w:ilvl="8" w:tplc="9DE27628">
      <w:start w:val="1"/>
      <w:numFmt w:val="lowerRoman"/>
      <w:lvlText w:val="%9."/>
      <w:lvlJc w:val="right"/>
      <w:pPr>
        <w:ind w:left="6480" w:hanging="180"/>
      </w:pPr>
    </w:lvl>
  </w:abstractNum>
  <w:abstractNum w:abstractNumId="13" w15:restartNumberingAfterBreak="0">
    <w:nsid w:val="57F0515D"/>
    <w:multiLevelType w:val="hybridMultilevel"/>
    <w:tmpl w:val="224284F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626E6A5D"/>
    <w:multiLevelType w:val="hybridMultilevel"/>
    <w:tmpl w:val="A24CE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BF3E87"/>
    <w:multiLevelType w:val="hybridMultilevel"/>
    <w:tmpl w:val="FFFFFFFF"/>
    <w:lvl w:ilvl="0" w:tplc="12F8FA46">
      <w:start w:val="1"/>
      <w:numFmt w:val="bullet"/>
      <w:lvlText w:val=""/>
      <w:lvlJc w:val="left"/>
      <w:pPr>
        <w:ind w:left="720" w:hanging="360"/>
      </w:pPr>
      <w:rPr>
        <w:rFonts w:ascii="Symbol" w:hAnsi="Symbol" w:hint="default"/>
      </w:rPr>
    </w:lvl>
    <w:lvl w:ilvl="1" w:tplc="1A046BB0">
      <w:start w:val="1"/>
      <w:numFmt w:val="bullet"/>
      <w:lvlText w:val="o"/>
      <w:lvlJc w:val="left"/>
      <w:pPr>
        <w:ind w:left="1440" w:hanging="360"/>
      </w:pPr>
      <w:rPr>
        <w:rFonts w:ascii="Courier New" w:hAnsi="Courier New" w:hint="default"/>
      </w:rPr>
    </w:lvl>
    <w:lvl w:ilvl="2" w:tplc="B9F436CC">
      <w:start w:val="1"/>
      <w:numFmt w:val="bullet"/>
      <w:lvlText w:val=""/>
      <w:lvlJc w:val="left"/>
      <w:pPr>
        <w:ind w:left="2160" w:hanging="360"/>
      </w:pPr>
      <w:rPr>
        <w:rFonts w:ascii="Wingdings" w:hAnsi="Wingdings" w:hint="default"/>
      </w:rPr>
    </w:lvl>
    <w:lvl w:ilvl="3" w:tplc="AB9C02BA">
      <w:start w:val="1"/>
      <w:numFmt w:val="bullet"/>
      <w:lvlText w:val=""/>
      <w:lvlJc w:val="left"/>
      <w:pPr>
        <w:ind w:left="2880" w:hanging="360"/>
      </w:pPr>
      <w:rPr>
        <w:rFonts w:ascii="Symbol" w:hAnsi="Symbol" w:hint="default"/>
      </w:rPr>
    </w:lvl>
    <w:lvl w:ilvl="4" w:tplc="E21AB3B0">
      <w:start w:val="1"/>
      <w:numFmt w:val="bullet"/>
      <w:lvlText w:val="o"/>
      <w:lvlJc w:val="left"/>
      <w:pPr>
        <w:ind w:left="3600" w:hanging="360"/>
      </w:pPr>
      <w:rPr>
        <w:rFonts w:ascii="Courier New" w:hAnsi="Courier New" w:hint="default"/>
      </w:rPr>
    </w:lvl>
    <w:lvl w:ilvl="5" w:tplc="FF04FB64">
      <w:start w:val="1"/>
      <w:numFmt w:val="bullet"/>
      <w:lvlText w:val=""/>
      <w:lvlJc w:val="left"/>
      <w:pPr>
        <w:ind w:left="4320" w:hanging="360"/>
      </w:pPr>
      <w:rPr>
        <w:rFonts w:ascii="Wingdings" w:hAnsi="Wingdings" w:hint="default"/>
      </w:rPr>
    </w:lvl>
    <w:lvl w:ilvl="6" w:tplc="C7409628">
      <w:start w:val="1"/>
      <w:numFmt w:val="bullet"/>
      <w:lvlText w:val=""/>
      <w:lvlJc w:val="left"/>
      <w:pPr>
        <w:ind w:left="5040" w:hanging="360"/>
      </w:pPr>
      <w:rPr>
        <w:rFonts w:ascii="Symbol" w:hAnsi="Symbol" w:hint="default"/>
      </w:rPr>
    </w:lvl>
    <w:lvl w:ilvl="7" w:tplc="F69A385E">
      <w:start w:val="1"/>
      <w:numFmt w:val="bullet"/>
      <w:lvlText w:val="o"/>
      <w:lvlJc w:val="left"/>
      <w:pPr>
        <w:ind w:left="5760" w:hanging="360"/>
      </w:pPr>
      <w:rPr>
        <w:rFonts w:ascii="Courier New" w:hAnsi="Courier New" w:hint="default"/>
      </w:rPr>
    </w:lvl>
    <w:lvl w:ilvl="8" w:tplc="BDB8BD06">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8"/>
  </w:num>
  <w:num w:numId="4">
    <w:abstractNumId w:val="15"/>
  </w:num>
  <w:num w:numId="5">
    <w:abstractNumId w:val="1"/>
  </w:num>
  <w:num w:numId="6">
    <w:abstractNumId w:val="9"/>
  </w:num>
  <w:num w:numId="7">
    <w:abstractNumId w:val="10"/>
  </w:num>
  <w:num w:numId="8">
    <w:abstractNumId w:val="2"/>
  </w:num>
  <w:num w:numId="9">
    <w:abstractNumId w:val="14"/>
  </w:num>
  <w:num w:numId="10">
    <w:abstractNumId w:val="5"/>
  </w:num>
  <w:num w:numId="11">
    <w:abstractNumId w:val="0"/>
  </w:num>
  <w:num w:numId="12">
    <w:abstractNumId w:val="11"/>
  </w:num>
  <w:num w:numId="13">
    <w:abstractNumId w:val="13"/>
  </w:num>
  <w:num w:numId="14">
    <w:abstractNumId w:val="6"/>
  </w:num>
  <w:num w:numId="15">
    <w:abstractNumId w:val="4"/>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11E938"/>
    <w:rsid w:val="000018E9"/>
    <w:rsid w:val="00004F75"/>
    <w:rsid w:val="000054C1"/>
    <w:rsid w:val="00005D87"/>
    <w:rsid w:val="000074AD"/>
    <w:rsid w:val="00015698"/>
    <w:rsid w:val="00016259"/>
    <w:rsid w:val="00016606"/>
    <w:rsid w:val="00016C68"/>
    <w:rsid w:val="00021C01"/>
    <w:rsid w:val="00022C95"/>
    <w:rsid w:val="000230D0"/>
    <w:rsid w:val="00025D4B"/>
    <w:rsid w:val="000317D6"/>
    <w:rsid w:val="00033771"/>
    <w:rsid w:val="00033F8B"/>
    <w:rsid w:val="00035F3D"/>
    <w:rsid w:val="0003707D"/>
    <w:rsid w:val="00040F69"/>
    <w:rsid w:val="00043CE1"/>
    <w:rsid w:val="00045D3E"/>
    <w:rsid w:val="000527AE"/>
    <w:rsid w:val="00052907"/>
    <w:rsid w:val="00052EE8"/>
    <w:rsid w:val="000542C4"/>
    <w:rsid w:val="000546E0"/>
    <w:rsid w:val="00054F3A"/>
    <w:rsid w:val="00055378"/>
    <w:rsid w:val="00055C89"/>
    <w:rsid w:val="000601D5"/>
    <w:rsid w:val="000609BF"/>
    <w:rsid w:val="00062551"/>
    <w:rsid w:val="000640B5"/>
    <w:rsid w:val="000652FB"/>
    <w:rsid w:val="0006568C"/>
    <w:rsid w:val="00065B84"/>
    <w:rsid w:val="000663B8"/>
    <w:rsid w:val="00071ABD"/>
    <w:rsid w:val="00071D45"/>
    <w:rsid w:val="000727DA"/>
    <w:rsid w:val="00073F3C"/>
    <w:rsid w:val="00080598"/>
    <w:rsid w:val="00082738"/>
    <w:rsid w:val="00082ED4"/>
    <w:rsid w:val="00082F86"/>
    <w:rsid w:val="0008328F"/>
    <w:rsid w:val="0008423E"/>
    <w:rsid w:val="000845B7"/>
    <w:rsid w:val="00085D17"/>
    <w:rsid w:val="00087184"/>
    <w:rsid w:val="00090C1B"/>
    <w:rsid w:val="000920BB"/>
    <w:rsid w:val="000924B3"/>
    <w:rsid w:val="00092AB1"/>
    <w:rsid w:val="000940AA"/>
    <w:rsid w:val="000A2718"/>
    <w:rsid w:val="000A45BB"/>
    <w:rsid w:val="000A66BF"/>
    <w:rsid w:val="000A7A46"/>
    <w:rsid w:val="000B0F32"/>
    <w:rsid w:val="000B1E26"/>
    <w:rsid w:val="000B63B6"/>
    <w:rsid w:val="000B6726"/>
    <w:rsid w:val="000B6A56"/>
    <w:rsid w:val="000B76F0"/>
    <w:rsid w:val="000B7B2A"/>
    <w:rsid w:val="000C0B2E"/>
    <w:rsid w:val="000C21EA"/>
    <w:rsid w:val="000C568E"/>
    <w:rsid w:val="000D4160"/>
    <w:rsid w:val="000D42E9"/>
    <w:rsid w:val="000D4B18"/>
    <w:rsid w:val="000E13D1"/>
    <w:rsid w:val="000E2131"/>
    <w:rsid w:val="000E2523"/>
    <w:rsid w:val="000E2CAA"/>
    <w:rsid w:val="000E45AD"/>
    <w:rsid w:val="000F18DA"/>
    <w:rsid w:val="000F19AE"/>
    <w:rsid w:val="000F5E22"/>
    <w:rsid w:val="000F6D61"/>
    <w:rsid w:val="000F6D63"/>
    <w:rsid w:val="00100BC5"/>
    <w:rsid w:val="00100BD7"/>
    <w:rsid w:val="00101EE7"/>
    <w:rsid w:val="00104AEA"/>
    <w:rsid w:val="00104D85"/>
    <w:rsid w:val="00104FBA"/>
    <w:rsid w:val="0010501B"/>
    <w:rsid w:val="00105E47"/>
    <w:rsid w:val="001068FC"/>
    <w:rsid w:val="00107F64"/>
    <w:rsid w:val="0011021F"/>
    <w:rsid w:val="001114EF"/>
    <w:rsid w:val="00112778"/>
    <w:rsid w:val="00113C75"/>
    <w:rsid w:val="00114379"/>
    <w:rsid w:val="00114E6D"/>
    <w:rsid w:val="00116DF5"/>
    <w:rsid w:val="001205A9"/>
    <w:rsid w:val="0012254D"/>
    <w:rsid w:val="00130767"/>
    <w:rsid w:val="001317E4"/>
    <w:rsid w:val="00132877"/>
    <w:rsid w:val="001333D8"/>
    <w:rsid w:val="0013451A"/>
    <w:rsid w:val="00134E98"/>
    <w:rsid w:val="00135558"/>
    <w:rsid w:val="001359C7"/>
    <w:rsid w:val="00137156"/>
    <w:rsid w:val="00137822"/>
    <w:rsid w:val="00141100"/>
    <w:rsid w:val="00141F5B"/>
    <w:rsid w:val="0014218D"/>
    <w:rsid w:val="00143B8C"/>
    <w:rsid w:val="001464A2"/>
    <w:rsid w:val="00150607"/>
    <w:rsid w:val="001522BB"/>
    <w:rsid w:val="00154F29"/>
    <w:rsid w:val="00155629"/>
    <w:rsid w:val="00161CC2"/>
    <w:rsid w:val="00165357"/>
    <w:rsid w:val="0016557D"/>
    <w:rsid w:val="0016593B"/>
    <w:rsid w:val="0017067A"/>
    <w:rsid w:val="001708D5"/>
    <w:rsid w:val="00175FDE"/>
    <w:rsid w:val="00180202"/>
    <w:rsid w:val="00182CB5"/>
    <w:rsid w:val="00182D37"/>
    <w:rsid w:val="00184FBB"/>
    <w:rsid w:val="001908DE"/>
    <w:rsid w:val="00190DA0"/>
    <w:rsid w:val="00191AAB"/>
    <w:rsid w:val="00191AB1"/>
    <w:rsid w:val="00193101"/>
    <w:rsid w:val="00194A11"/>
    <w:rsid w:val="00195BF6"/>
    <w:rsid w:val="001975BE"/>
    <w:rsid w:val="001A003E"/>
    <w:rsid w:val="001A18AD"/>
    <w:rsid w:val="001A20CD"/>
    <w:rsid w:val="001A263A"/>
    <w:rsid w:val="001A44C7"/>
    <w:rsid w:val="001B03C1"/>
    <w:rsid w:val="001B100B"/>
    <w:rsid w:val="001B18B2"/>
    <w:rsid w:val="001B1A57"/>
    <w:rsid w:val="001B759C"/>
    <w:rsid w:val="001B7FB0"/>
    <w:rsid w:val="001C19F4"/>
    <w:rsid w:val="001C57E7"/>
    <w:rsid w:val="001C637F"/>
    <w:rsid w:val="001C6C18"/>
    <w:rsid w:val="001C75F2"/>
    <w:rsid w:val="001C7627"/>
    <w:rsid w:val="001D13FF"/>
    <w:rsid w:val="001D423E"/>
    <w:rsid w:val="001D42B4"/>
    <w:rsid w:val="001D5419"/>
    <w:rsid w:val="001D5C6C"/>
    <w:rsid w:val="001E1268"/>
    <w:rsid w:val="001E2330"/>
    <w:rsid w:val="001E4D06"/>
    <w:rsid w:val="001E65F5"/>
    <w:rsid w:val="001E6A8C"/>
    <w:rsid w:val="001F0217"/>
    <w:rsid w:val="001F109D"/>
    <w:rsid w:val="001F1C04"/>
    <w:rsid w:val="001F1DCD"/>
    <w:rsid w:val="001F3BF6"/>
    <w:rsid w:val="001F69AA"/>
    <w:rsid w:val="001F75BA"/>
    <w:rsid w:val="002044C5"/>
    <w:rsid w:val="00213CFA"/>
    <w:rsid w:val="00213E21"/>
    <w:rsid w:val="0021588C"/>
    <w:rsid w:val="00223D1C"/>
    <w:rsid w:val="00224FCF"/>
    <w:rsid w:val="00225071"/>
    <w:rsid w:val="00226E5F"/>
    <w:rsid w:val="00227006"/>
    <w:rsid w:val="00236172"/>
    <w:rsid w:val="00237B8A"/>
    <w:rsid w:val="002416DB"/>
    <w:rsid w:val="0024200A"/>
    <w:rsid w:val="00242421"/>
    <w:rsid w:val="00242872"/>
    <w:rsid w:val="00242CA8"/>
    <w:rsid w:val="002441C6"/>
    <w:rsid w:val="002443C1"/>
    <w:rsid w:val="002456C6"/>
    <w:rsid w:val="00246C5B"/>
    <w:rsid w:val="00247270"/>
    <w:rsid w:val="00251598"/>
    <w:rsid w:val="0025167F"/>
    <w:rsid w:val="0025172B"/>
    <w:rsid w:val="00253DC6"/>
    <w:rsid w:val="00254E20"/>
    <w:rsid w:val="00255D43"/>
    <w:rsid w:val="00260A9C"/>
    <w:rsid w:val="00260D85"/>
    <w:rsid w:val="00261480"/>
    <w:rsid w:val="00261CEC"/>
    <w:rsid w:val="00263CAA"/>
    <w:rsid w:val="00264BDC"/>
    <w:rsid w:val="002652CF"/>
    <w:rsid w:val="00265836"/>
    <w:rsid w:val="00266E09"/>
    <w:rsid w:val="002701C3"/>
    <w:rsid w:val="00270667"/>
    <w:rsid w:val="002753FB"/>
    <w:rsid w:val="0028396D"/>
    <w:rsid w:val="00285632"/>
    <w:rsid w:val="002858D2"/>
    <w:rsid w:val="00286957"/>
    <w:rsid w:val="00287D7A"/>
    <w:rsid w:val="002911BA"/>
    <w:rsid w:val="00292EE8"/>
    <w:rsid w:val="00294BAB"/>
    <w:rsid w:val="00296F8D"/>
    <w:rsid w:val="002A2EAB"/>
    <w:rsid w:val="002A327C"/>
    <w:rsid w:val="002A37E4"/>
    <w:rsid w:val="002A49BF"/>
    <w:rsid w:val="002A4A4D"/>
    <w:rsid w:val="002B0A3E"/>
    <w:rsid w:val="002B29BE"/>
    <w:rsid w:val="002B331C"/>
    <w:rsid w:val="002B429A"/>
    <w:rsid w:val="002B560D"/>
    <w:rsid w:val="002B69B2"/>
    <w:rsid w:val="002C0C46"/>
    <w:rsid w:val="002C2CF6"/>
    <w:rsid w:val="002C2EF9"/>
    <w:rsid w:val="002C31E7"/>
    <w:rsid w:val="002C55A1"/>
    <w:rsid w:val="002C6281"/>
    <w:rsid w:val="002C7769"/>
    <w:rsid w:val="002D1CBE"/>
    <w:rsid w:val="002D2935"/>
    <w:rsid w:val="002D37D2"/>
    <w:rsid w:val="002D3D77"/>
    <w:rsid w:val="002D5B09"/>
    <w:rsid w:val="002D5B6E"/>
    <w:rsid w:val="002D61E9"/>
    <w:rsid w:val="002E3E77"/>
    <w:rsid w:val="002E52A0"/>
    <w:rsid w:val="002E53AE"/>
    <w:rsid w:val="002E649A"/>
    <w:rsid w:val="002E64B9"/>
    <w:rsid w:val="002F1D22"/>
    <w:rsid w:val="002F33FE"/>
    <w:rsid w:val="002F6852"/>
    <w:rsid w:val="002F6DD3"/>
    <w:rsid w:val="002F7378"/>
    <w:rsid w:val="00300440"/>
    <w:rsid w:val="003006C9"/>
    <w:rsid w:val="00304B49"/>
    <w:rsid w:val="00305019"/>
    <w:rsid w:val="00305DF8"/>
    <w:rsid w:val="00307671"/>
    <w:rsid w:val="00307FEE"/>
    <w:rsid w:val="0031388B"/>
    <w:rsid w:val="00322D97"/>
    <w:rsid w:val="00324AEE"/>
    <w:rsid w:val="003306E0"/>
    <w:rsid w:val="00333A1E"/>
    <w:rsid w:val="00334ED5"/>
    <w:rsid w:val="00340C72"/>
    <w:rsid w:val="00342BF1"/>
    <w:rsid w:val="0034453A"/>
    <w:rsid w:val="00345600"/>
    <w:rsid w:val="003459B8"/>
    <w:rsid w:val="003520E5"/>
    <w:rsid w:val="003524BA"/>
    <w:rsid w:val="003526ED"/>
    <w:rsid w:val="0035399D"/>
    <w:rsid w:val="00360AAF"/>
    <w:rsid w:val="00360EC3"/>
    <w:rsid w:val="00363A1C"/>
    <w:rsid w:val="0036443A"/>
    <w:rsid w:val="003645FA"/>
    <w:rsid w:val="00366934"/>
    <w:rsid w:val="003669B8"/>
    <w:rsid w:val="00370B91"/>
    <w:rsid w:val="003727AD"/>
    <w:rsid w:val="0037299E"/>
    <w:rsid w:val="00373B2E"/>
    <w:rsid w:val="00374814"/>
    <w:rsid w:val="00374D3A"/>
    <w:rsid w:val="0037569B"/>
    <w:rsid w:val="00383B2B"/>
    <w:rsid w:val="00390B06"/>
    <w:rsid w:val="003928C1"/>
    <w:rsid w:val="003934D9"/>
    <w:rsid w:val="00393D99"/>
    <w:rsid w:val="00394D0E"/>
    <w:rsid w:val="00395E3F"/>
    <w:rsid w:val="00395FF2"/>
    <w:rsid w:val="00396A34"/>
    <w:rsid w:val="00397C1B"/>
    <w:rsid w:val="003A1062"/>
    <w:rsid w:val="003A1338"/>
    <w:rsid w:val="003A4538"/>
    <w:rsid w:val="003A61DF"/>
    <w:rsid w:val="003A72B1"/>
    <w:rsid w:val="003A7816"/>
    <w:rsid w:val="003B2D48"/>
    <w:rsid w:val="003B382A"/>
    <w:rsid w:val="003B68FF"/>
    <w:rsid w:val="003B6FDE"/>
    <w:rsid w:val="003C24EB"/>
    <w:rsid w:val="003C436F"/>
    <w:rsid w:val="003C5718"/>
    <w:rsid w:val="003D108F"/>
    <w:rsid w:val="003D190C"/>
    <w:rsid w:val="003D3C24"/>
    <w:rsid w:val="003D5756"/>
    <w:rsid w:val="003D5D9E"/>
    <w:rsid w:val="003D5F22"/>
    <w:rsid w:val="003D60F9"/>
    <w:rsid w:val="003D6B2F"/>
    <w:rsid w:val="003D6FA8"/>
    <w:rsid w:val="003E179D"/>
    <w:rsid w:val="003E3462"/>
    <w:rsid w:val="003E5C45"/>
    <w:rsid w:val="003E7099"/>
    <w:rsid w:val="003E7245"/>
    <w:rsid w:val="003F0165"/>
    <w:rsid w:val="003F0ADB"/>
    <w:rsid w:val="003F0D01"/>
    <w:rsid w:val="003F2C6B"/>
    <w:rsid w:val="003F3BC1"/>
    <w:rsid w:val="003F3F70"/>
    <w:rsid w:val="003F474F"/>
    <w:rsid w:val="003F7166"/>
    <w:rsid w:val="003F7B34"/>
    <w:rsid w:val="00400762"/>
    <w:rsid w:val="00401E5B"/>
    <w:rsid w:val="004021F6"/>
    <w:rsid w:val="00404F4A"/>
    <w:rsid w:val="00406A14"/>
    <w:rsid w:val="00411BD9"/>
    <w:rsid w:val="0041272A"/>
    <w:rsid w:val="004141F7"/>
    <w:rsid w:val="00414D78"/>
    <w:rsid w:val="00420CD9"/>
    <w:rsid w:val="00422104"/>
    <w:rsid w:val="00423736"/>
    <w:rsid w:val="00423A97"/>
    <w:rsid w:val="00425255"/>
    <w:rsid w:val="00427352"/>
    <w:rsid w:val="004276F8"/>
    <w:rsid w:val="00430AC1"/>
    <w:rsid w:val="004346FF"/>
    <w:rsid w:val="004357C4"/>
    <w:rsid w:val="00436AD2"/>
    <w:rsid w:val="004376D6"/>
    <w:rsid w:val="00440A38"/>
    <w:rsid w:val="00440F8C"/>
    <w:rsid w:val="00441BFE"/>
    <w:rsid w:val="00445D01"/>
    <w:rsid w:val="00447755"/>
    <w:rsid w:val="004535A3"/>
    <w:rsid w:val="00453A45"/>
    <w:rsid w:val="00454D08"/>
    <w:rsid w:val="00455C34"/>
    <w:rsid w:val="00457DBF"/>
    <w:rsid w:val="004624D2"/>
    <w:rsid w:val="004626CE"/>
    <w:rsid w:val="004656ED"/>
    <w:rsid w:val="0046583C"/>
    <w:rsid w:val="00470866"/>
    <w:rsid w:val="00471389"/>
    <w:rsid w:val="00471F26"/>
    <w:rsid w:val="0047219C"/>
    <w:rsid w:val="00472ED4"/>
    <w:rsid w:val="004733E3"/>
    <w:rsid w:val="004760A7"/>
    <w:rsid w:val="00480AF9"/>
    <w:rsid w:val="0048116D"/>
    <w:rsid w:val="004822FF"/>
    <w:rsid w:val="004865EA"/>
    <w:rsid w:val="004867D2"/>
    <w:rsid w:val="00491D77"/>
    <w:rsid w:val="00492E95"/>
    <w:rsid w:val="00494A47"/>
    <w:rsid w:val="004A0420"/>
    <w:rsid w:val="004A1136"/>
    <w:rsid w:val="004A605D"/>
    <w:rsid w:val="004B3EE5"/>
    <w:rsid w:val="004B579A"/>
    <w:rsid w:val="004C0DB7"/>
    <w:rsid w:val="004C4E20"/>
    <w:rsid w:val="004C55CC"/>
    <w:rsid w:val="004C6409"/>
    <w:rsid w:val="004C7182"/>
    <w:rsid w:val="004C788D"/>
    <w:rsid w:val="004C78F0"/>
    <w:rsid w:val="004C7FAE"/>
    <w:rsid w:val="004D1A12"/>
    <w:rsid w:val="004D37B0"/>
    <w:rsid w:val="004D392F"/>
    <w:rsid w:val="004D4A14"/>
    <w:rsid w:val="004D6F0F"/>
    <w:rsid w:val="004D6F88"/>
    <w:rsid w:val="004D7B84"/>
    <w:rsid w:val="004E010E"/>
    <w:rsid w:val="004E37B3"/>
    <w:rsid w:val="004E393B"/>
    <w:rsid w:val="004E4F0D"/>
    <w:rsid w:val="004E54EF"/>
    <w:rsid w:val="004E7CCE"/>
    <w:rsid w:val="004F0D67"/>
    <w:rsid w:val="004F327E"/>
    <w:rsid w:val="004F3A0A"/>
    <w:rsid w:val="004F42F4"/>
    <w:rsid w:val="004F7CED"/>
    <w:rsid w:val="005023E8"/>
    <w:rsid w:val="00505663"/>
    <w:rsid w:val="00506482"/>
    <w:rsid w:val="005100CC"/>
    <w:rsid w:val="005107FF"/>
    <w:rsid w:val="0051270B"/>
    <w:rsid w:val="005137EC"/>
    <w:rsid w:val="00514B99"/>
    <w:rsid w:val="00520BAC"/>
    <w:rsid w:val="005236B0"/>
    <w:rsid w:val="005249B2"/>
    <w:rsid w:val="005250F3"/>
    <w:rsid w:val="005265F7"/>
    <w:rsid w:val="00526FD6"/>
    <w:rsid w:val="005273EC"/>
    <w:rsid w:val="005305B6"/>
    <w:rsid w:val="00530DC2"/>
    <w:rsid w:val="005316FB"/>
    <w:rsid w:val="0053283A"/>
    <w:rsid w:val="00532F39"/>
    <w:rsid w:val="00534CB3"/>
    <w:rsid w:val="00535BB9"/>
    <w:rsid w:val="005369E9"/>
    <w:rsid w:val="00537766"/>
    <w:rsid w:val="00537C97"/>
    <w:rsid w:val="00543A6B"/>
    <w:rsid w:val="00545498"/>
    <w:rsid w:val="00545676"/>
    <w:rsid w:val="00547319"/>
    <w:rsid w:val="00550282"/>
    <w:rsid w:val="005512E4"/>
    <w:rsid w:val="00552F34"/>
    <w:rsid w:val="005534AD"/>
    <w:rsid w:val="00553842"/>
    <w:rsid w:val="005553C6"/>
    <w:rsid w:val="005561BC"/>
    <w:rsid w:val="00557D7B"/>
    <w:rsid w:val="00560330"/>
    <w:rsid w:val="00561472"/>
    <w:rsid w:val="0056525A"/>
    <w:rsid w:val="005714B7"/>
    <w:rsid w:val="0057158A"/>
    <w:rsid w:val="005743F6"/>
    <w:rsid w:val="00577283"/>
    <w:rsid w:val="00582DCF"/>
    <w:rsid w:val="00582DE5"/>
    <w:rsid w:val="0058444F"/>
    <w:rsid w:val="00585395"/>
    <w:rsid w:val="0058631B"/>
    <w:rsid w:val="00594159"/>
    <w:rsid w:val="005943F2"/>
    <w:rsid w:val="00594703"/>
    <w:rsid w:val="00594B86"/>
    <w:rsid w:val="005976DC"/>
    <w:rsid w:val="005A04DA"/>
    <w:rsid w:val="005A090D"/>
    <w:rsid w:val="005A2224"/>
    <w:rsid w:val="005A4442"/>
    <w:rsid w:val="005A5821"/>
    <w:rsid w:val="005A69A8"/>
    <w:rsid w:val="005B015A"/>
    <w:rsid w:val="005B2418"/>
    <w:rsid w:val="005B5806"/>
    <w:rsid w:val="005B667F"/>
    <w:rsid w:val="005C01D7"/>
    <w:rsid w:val="005C0C28"/>
    <w:rsid w:val="005C32CE"/>
    <w:rsid w:val="005D02BA"/>
    <w:rsid w:val="005D1A54"/>
    <w:rsid w:val="005D3006"/>
    <w:rsid w:val="005D32A0"/>
    <w:rsid w:val="005D5B48"/>
    <w:rsid w:val="005E2A7F"/>
    <w:rsid w:val="005E3D65"/>
    <w:rsid w:val="005E56E9"/>
    <w:rsid w:val="005E5C08"/>
    <w:rsid w:val="005E685A"/>
    <w:rsid w:val="005E7FA7"/>
    <w:rsid w:val="005F0909"/>
    <w:rsid w:val="005F0DD9"/>
    <w:rsid w:val="005F307A"/>
    <w:rsid w:val="005F3F62"/>
    <w:rsid w:val="005F692D"/>
    <w:rsid w:val="005F6BD3"/>
    <w:rsid w:val="005F7BBD"/>
    <w:rsid w:val="005F7BCF"/>
    <w:rsid w:val="00603C81"/>
    <w:rsid w:val="0060516C"/>
    <w:rsid w:val="0061081A"/>
    <w:rsid w:val="00611175"/>
    <w:rsid w:val="00612FDA"/>
    <w:rsid w:val="00613086"/>
    <w:rsid w:val="0061684F"/>
    <w:rsid w:val="00622C72"/>
    <w:rsid w:val="00624D78"/>
    <w:rsid w:val="00626623"/>
    <w:rsid w:val="0062674E"/>
    <w:rsid w:val="00627610"/>
    <w:rsid w:val="0062797A"/>
    <w:rsid w:val="00630A89"/>
    <w:rsid w:val="00630CA9"/>
    <w:rsid w:val="00633BB0"/>
    <w:rsid w:val="00636BB5"/>
    <w:rsid w:val="00636C5C"/>
    <w:rsid w:val="006376F8"/>
    <w:rsid w:val="00640D41"/>
    <w:rsid w:val="00641FC0"/>
    <w:rsid w:val="006424CE"/>
    <w:rsid w:val="0065026C"/>
    <w:rsid w:val="006547D4"/>
    <w:rsid w:val="00661B01"/>
    <w:rsid w:val="00665148"/>
    <w:rsid w:val="006669F0"/>
    <w:rsid w:val="0067005D"/>
    <w:rsid w:val="0067070E"/>
    <w:rsid w:val="006708F1"/>
    <w:rsid w:val="00670C31"/>
    <w:rsid w:val="00670F3A"/>
    <w:rsid w:val="00677D0C"/>
    <w:rsid w:val="006837C3"/>
    <w:rsid w:val="00684948"/>
    <w:rsid w:val="0068712A"/>
    <w:rsid w:val="0068770E"/>
    <w:rsid w:val="00687E56"/>
    <w:rsid w:val="00687F00"/>
    <w:rsid w:val="00692667"/>
    <w:rsid w:val="00692833"/>
    <w:rsid w:val="00693C91"/>
    <w:rsid w:val="0069407C"/>
    <w:rsid w:val="00695576"/>
    <w:rsid w:val="006960D9"/>
    <w:rsid w:val="00696362"/>
    <w:rsid w:val="0069658F"/>
    <w:rsid w:val="006A1764"/>
    <w:rsid w:val="006A36D7"/>
    <w:rsid w:val="006A504B"/>
    <w:rsid w:val="006A508E"/>
    <w:rsid w:val="006A5F2C"/>
    <w:rsid w:val="006A7167"/>
    <w:rsid w:val="006A763C"/>
    <w:rsid w:val="006B07DE"/>
    <w:rsid w:val="006B1C0A"/>
    <w:rsid w:val="006B23CB"/>
    <w:rsid w:val="006B466D"/>
    <w:rsid w:val="006B6F31"/>
    <w:rsid w:val="006B6FFB"/>
    <w:rsid w:val="006B713A"/>
    <w:rsid w:val="006B7421"/>
    <w:rsid w:val="006C24FD"/>
    <w:rsid w:val="006C715B"/>
    <w:rsid w:val="006D0515"/>
    <w:rsid w:val="006D0BE9"/>
    <w:rsid w:val="006D21B8"/>
    <w:rsid w:val="006D29DB"/>
    <w:rsid w:val="006D4D22"/>
    <w:rsid w:val="006D4DFC"/>
    <w:rsid w:val="006D530A"/>
    <w:rsid w:val="006D6A14"/>
    <w:rsid w:val="006E0715"/>
    <w:rsid w:val="006E20DE"/>
    <w:rsid w:val="006E5363"/>
    <w:rsid w:val="006E5C6C"/>
    <w:rsid w:val="006E7D46"/>
    <w:rsid w:val="006F01F4"/>
    <w:rsid w:val="006F1473"/>
    <w:rsid w:val="006F14CB"/>
    <w:rsid w:val="006F1D5F"/>
    <w:rsid w:val="006F395F"/>
    <w:rsid w:val="006F3E27"/>
    <w:rsid w:val="006F5AB0"/>
    <w:rsid w:val="006F6051"/>
    <w:rsid w:val="00700352"/>
    <w:rsid w:val="007007B1"/>
    <w:rsid w:val="00700CC5"/>
    <w:rsid w:val="00705334"/>
    <w:rsid w:val="0070555B"/>
    <w:rsid w:val="00706464"/>
    <w:rsid w:val="00713C95"/>
    <w:rsid w:val="00715599"/>
    <w:rsid w:val="00716BB7"/>
    <w:rsid w:val="00717E89"/>
    <w:rsid w:val="00720449"/>
    <w:rsid w:val="00721EAF"/>
    <w:rsid w:val="0072344E"/>
    <w:rsid w:val="007234AC"/>
    <w:rsid w:val="00726319"/>
    <w:rsid w:val="00727975"/>
    <w:rsid w:val="007329AA"/>
    <w:rsid w:val="00734202"/>
    <w:rsid w:val="0074309B"/>
    <w:rsid w:val="00743238"/>
    <w:rsid w:val="0074605C"/>
    <w:rsid w:val="007472D7"/>
    <w:rsid w:val="00747D45"/>
    <w:rsid w:val="00750A24"/>
    <w:rsid w:val="00753EE9"/>
    <w:rsid w:val="00755C40"/>
    <w:rsid w:val="00770382"/>
    <w:rsid w:val="00770DD2"/>
    <w:rsid w:val="00771A6C"/>
    <w:rsid w:val="00774E85"/>
    <w:rsid w:val="00776BF5"/>
    <w:rsid w:val="007811AA"/>
    <w:rsid w:val="0078167C"/>
    <w:rsid w:val="007847E5"/>
    <w:rsid w:val="00784AFB"/>
    <w:rsid w:val="007871C0"/>
    <w:rsid w:val="0079150B"/>
    <w:rsid w:val="0079317D"/>
    <w:rsid w:val="00793A9A"/>
    <w:rsid w:val="00794524"/>
    <w:rsid w:val="00796674"/>
    <w:rsid w:val="007A2047"/>
    <w:rsid w:val="007A354B"/>
    <w:rsid w:val="007B06EF"/>
    <w:rsid w:val="007B06F6"/>
    <w:rsid w:val="007B0BAC"/>
    <w:rsid w:val="007B170B"/>
    <w:rsid w:val="007B1C23"/>
    <w:rsid w:val="007B23B4"/>
    <w:rsid w:val="007B3D94"/>
    <w:rsid w:val="007B4A73"/>
    <w:rsid w:val="007B5ADD"/>
    <w:rsid w:val="007B63D6"/>
    <w:rsid w:val="007C3007"/>
    <w:rsid w:val="007C3D0D"/>
    <w:rsid w:val="007C534F"/>
    <w:rsid w:val="007C5B79"/>
    <w:rsid w:val="007C6D24"/>
    <w:rsid w:val="007C7F97"/>
    <w:rsid w:val="007D0A8C"/>
    <w:rsid w:val="007D47B7"/>
    <w:rsid w:val="007D4C03"/>
    <w:rsid w:val="007E5E60"/>
    <w:rsid w:val="007F1ADE"/>
    <w:rsid w:val="007F2545"/>
    <w:rsid w:val="007F4F67"/>
    <w:rsid w:val="007F6529"/>
    <w:rsid w:val="007F6833"/>
    <w:rsid w:val="007F69CD"/>
    <w:rsid w:val="00806C1F"/>
    <w:rsid w:val="008104C9"/>
    <w:rsid w:val="00812FD1"/>
    <w:rsid w:val="00815116"/>
    <w:rsid w:val="0082002A"/>
    <w:rsid w:val="0082150D"/>
    <w:rsid w:val="0083159B"/>
    <w:rsid w:val="00833182"/>
    <w:rsid w:val="0083481A"/>
    <w:rsid w:val="00836EA4"/>
    <w:rsid w:val="00843D72"/>
    <w:rsid w:val="008455A5"/>
    <w:rsid w:val="00846350"/>
    <w:rsid w:val="00846FEC"/>
    <w:rsid w:val="0085126B"/>
    <w:rsid w:val="00851D66"/>
    <w:rsid w:val="00853270"/>
    <w:rsid w:val="00853E7B"/>
    <w:rsid w:val="00854A8E"/>
    <w:rsid w:val="008554C6"/>
    <w:rsid w:val="00861AD7"/>
    <w:rsid w:val="00862849"/>
    <w:rsid w:val="00862A7A"/>
    <w:rsid w:val="008646A0"/>
    <w:rsid w:val="00864EDF"/>
    <w:rsid w:val="00865602"/>
    <w:rsid w:val="00871122"/>
    <w:rsid w:val="008722E0"/>
    <w:rsid w:val="00873913"/>
    <w:rsid w:val="00876FBD"/>
    <w:rsid w:val="00877301"/>
    <w:rsid w:val="008778B1"/>
    <w:rsid w:val="008779B2"/>
    <w:rsid w:val="00883E0E"/>
    <w:rsid w:val="00884C55"/>
    <w:rsid w:val="0088507F"/>
    <w:rsid w:val="00885CFA"/>
    <w:rsid w:val="00890287"/>
    <w:rsid w:val="00893C3E"/>
    <w:rsid w:val="0089633C"/>
    <w:rsid w:val="00896409"/>
    <w:rsid w:val="00897A85"/>
    <w:rsid w:val="008A06BD"/>
    <w:rsid w:val="008A259C"/>
    <w:rsid w:val="008A2A23"/>
    <w:rsid w:val="008A4DCB"/>
    <w:rsid w:val="008A63C9"/>
    <w:rsid w:val="008A7044"/>
    <w:rsid w:val="008B02D8"/>
    <w:rsid w:val="008B0C03"/>
    <w:rsid w:val="008B1C20"/>
    <w:rsid w:val="008B1D35"/>
    <w:rsid w:val="008B3288"/>
    <w:rsid w:val="008B37DC"/>
    <w:rsid w:val="008B7C7F"/>
    <w:rsid w:val="008C7A99"/>
    <w:rsid w:val="008C7E82"/>
    <w:rsid w:val="008D05EB"/>
    <w:rsid w:val="008D1020"/>
    <w:rsid w:val="008D2232"/>
    <w:rsid w:val="008D2BD4"/>
    <w:rsid w:val="008D2E43"/>
    <w:rsid w:val="008D38FF"/>
    <w:rsid w:val="008D3974"/>
    <w:rsid w:val="008D5BE9"/>
    <w:rsid w:val="008E0522"/>
    <w:rsid w:val="008E17A9"/>
    <w:rsid w:val="008E1DDD"/>
    <w:rsid w:val="008E2FB1"/>
    <w:rsid w:val="008E762B"/>
    <w:rsid w:val="008F0A16"/>
    <w:rsid w:val="008F1D5E"/>
    <w:rsid w:val="008F28B3"/>
    <w:rsid w:val="008F5916"/>
    <w:rsid w:val="008F6707"/>
    <w:rsid w:val="008F72B4"/>
    <w:rsid w:val="00900EEC"/>
    <w:rsid w:val="00901432"/>
    <w:rsid w:val="009016E0"/>
    <w:rsid w:val="00903DD0"/>
    <w:rsid w:val="00906C65"/>
    <w:rsid w:val="0090771F"/>
    <w:rsid w:val="009107CF"/>
    <w:rsid w:val="00912879"/>
    <w:rsid w:val="00917456"/>
    <w:rsid w:val="0091751B"/>
    <w:rsid w:val="00921C5B"/>
    <w:rsid w:val="00923383"/>
    <w:rsid w:val="00925A1A"/>
    <w:rsid w:val="00925B57"/>
    <w:rsid w:val="00926970"/>
    <w:rsid w:val="00927625"/>
    <w:rsid w:val="00927F18"/>
    <w:rsid w:val="009306FB"/>
    <w:rsid w:val="00931C88"/>
    <w:rsid w:val="00934F05"/>
    <w:rsid w:val="00936CBA"/>
    <w:rsid w:val="00942EBB"/>
    <w:rsid w:val="00951B8F"/>
    <w:rsid w:val="0095453B"/>
    <w:rsid w:val="00954E98"/>
    <w:rsid w:val="00954FED"/>
    <w:rsid w:val="0095594C"/>
    <w:rsid w:val="00962B87"/>
    <w:rsid w:val="00963601"/>
    <w:rsid w:val="00965897"/>
    <w:rsid w:val="0096694E"/>
    <w:rsid w:val="00974B4C"/>
    <w:rsid w:val="00977AD3"/>
    <w:rsid w:val="00980736"/>
    <w:rsid w:val="0098079E"/>
    <w:rsid w:val="00980A65"/>
    <w:rsid w:val="0098114D"/>
    <w:rsid w:val="00981891"/>
    <w:rsid w:val="009863E2"/>
    <w:rsid w:val="009867E0"/>
    <w:rsid w:val="00986820"/>
    <w:rsid w:val="00986879"/>
    <w:rsid w:val="009875CC"/>
    <w:rsid w:val="009A024B"/>
    <w:rsid w:val="009A05CD"/>
    <w:rsid w:val="009A2396"/>
    <w:rsid w:val="009A4457"/>
    <w:rsid w:val="009A7217"/>
    <w:rsid w:val="009A7DF8"/>
    <w:rsid w:val="009A7EF9"/>
    <w:rsid w:val="009B11DD"/>
    <w:rsid w:val="009B7B26"/>
    <w:rsid w:val="009C103C"/>
    <w:rsid w:val="009C2977"/>
    <w:rsid w:val="009C2BF2"/>
    <w:rsid w:val="009C343A"/>
    <w:rsid w:val="009D00C6"/>
    <w:rsid w:val="009D1E6F"/>
    <w:rsid w:val="009D2C64"/>
    <w:rsid w:val="009D2DC8"/>
    <w:rsid w:val="009D3863"/>
    <w:rsid w:val="009D564A"/>
    <w:rsid w:val="009D66E9"/>
    <w:rsid w:val="009D6754"/>
    <w:rsid w:val="009D69AD"/>
    <w:rsid w:val="009D6C7B"/>
    <w:rsid w:val="009D71E1"/>
    <w:rsid w:val="009E00E7"/>
    <w:rsid w:val="009E02D8"/>
    <w:rsid w:val="009E1316"/>
    <w:rsid w:val="009E1418"/>
    <w:rsid w:val="009E22AA"/>
    <w:rsid w:val="009E297D"/>
    <w:rsid w:val="009E3719"/>
    <w:rsid w:val="009E3AAF"/>
    <w:rsid w:val="009E4543"/>
    <w:rsid w:val="009E4855"/>
    <w:rsid w:val="009E56B8"/>
    <w:rsid w:val="009E6250"/>
    <w:rsid w:val="009E77A5"/>
    <w:rsid w:val="009F24C3"/>
    <w:rsid w:val="009F7932"/>
    <w:rsid w:val="00A02426"/>
    <w:rsid w:val="00A06057"/>
    <w:rsid w:val="00A10B74"/>
    <w:rsid w:val="00A11DB8"/>
    <w:rsid w:val="00A12BA2"/>
    <w:rsid w:val="00A1336A"/>
    <w:rsid w:val="00A13F61"/>
    <w:rsid w:val="00A1448A"/>
    <w:rsid w:val="00A152A5"/>
    <w:rsid w:val="00A15ED3"/>
    <w:rsid w:val="00A17B07"/>
    <w:rsid w:val="00A22ACF"/>
    <w:rsid w:val="00A2437D"/>
    <w:rsid w:val="00A2546A"/>
    <w:rsid w:val="00A26339"/>
    <w:rsid w:val="00A310A8"/>
    <w:rsid w:val="00A314B9"/>
    <w:rsid w:val="00A34A7D"/>
    <w:rsid w:val="00A34E9D"/>
    <w:rsid w:val="00A35CD9"/>
    <w:rsid w:val="00A35CDC"/>
    <w:rsid w:val="00A35E39"/>
    <w:rsid w:val="00A37E1E"/>
    <w:rsid w:val="00A40BB4"/>
    <w:rsid w:val="00A40D77"/>
    <w:rsid w:val="00A42D9E"/>
    <w:rsid w:val="00A44C4C"/>
    <w:rsid w:val="00A4696F"/>
    <w:rsid w:val="00A47A34"/>
    <w:rsid w:val="00A52871"/>
    <w:rsid w:val="00A548FB"/>
    <w:rsid w:val="00A56281"/>
    <w:rsid w:val="00A5693B"/>
    <w:rsid w:val="00A56945"/>
    <w:rsid w:val="00A57A90"/>
    <w:rsid w:val="00A60232"/>
    <w:rsid w:val="00A60984"/>
    <w:rsid w:val="00A6169B"/>
    <w:rsid w:val="00A61A85"/>
    <w:rsid w:val="00A61B95"/>
    <w:rsid w:val="00A6270B"/>
    <w:rsid w:val="00A650AC"/>
    <w:rsid w:val="00A6593B"/>
    <w:rsid w:val="00A65DA4"/>
    <w:rsid w:val="00A67B72"/>
    <w:rsid w:val="00A70D2B"/>
    <w:rsid w:val="00A70E41"/>
    <w:rsid w:val="00A71F49"/>
    <w:rsid w:val="00A72B8C"/>
    <w:rsid w:val="00A73169"/>
    <w:rsid w:val="00A806C5"/>
    <w:rsid w:val="00A81DEA"/>
    <w:rsid w:val="00A83F30"/>
    <w:rsid w:val="00A84ABF"/>
    <w:rsid w:val="00A850D4"/>
    <w:rsid w:val="00A90D31"/>
    <w:rsid w:val="00A9179E"/>
    <w:rsid w:val="00A92C85"/>
    <w:rsid w:val="00A93024"/>
    <w:rsid w:val="00A93483"/>
    <w:rsid w:val="00A95162"/>
    <w:rsid w:val="00A95580"/>
    <w:rsid w:val="00A97F7A"/>
    <w:rsid w:val="00AA2CB4"/>
    <w:rsid w:val="00AA3BFF"/>
    <w:rsid w:val="00AA726A"/>
    <w:rsid w:val="00AA7808"/>
    <w:rsid w:val="00AA7FE7"/>
    <w:rsid w:val="00AB028A"/>
    <w:rsid w:val="00AB13EF"/>
    <w:rsid w:val="00AB23FA"/>
    <w:rsid w:val="00AB2521"/>
    <w:rsid w:val="00AB2F3B"/>
    <w:rsid w:val="00AB2F6B"/>
    <w:rsid w:val="00AB67F1"/>
    <w:rsid w:val="00AB780A"/>
    <w:rsid w:val="00AC0384"/>
    <w:rsid w:val="00AC0F53"/>
    <w:rsid w:val="00AC211B"/>
    <w:rsid w:val="00AC249F"/>
    <w:rsid w:val="00AC3F91"/>
    <w:rsid w:val="00AC63CE"/>
    <w:rsid w:val="00AC7018"/>
    <w:rsid w:val="00AD17E6"/>
    <w:rsid w:val="00AD1F97"/>
    <w:rsid w:val="00AD2211"/>
    <w:rsid w:val="00AD2C1C"/>
    <w:rsid w:val="00AD6F7E"/>
    <w:rsid w:val="00AE0D10"/>
    <w:rsid w:val="00AE1510"/>
    <w:rsid w:val="00AE3B32"/>
    <w:rsid w:val="00AE4022"/>
    <w:rsid w:val="00AE44C2"/>
    <w:rsid w:val="00AE5B8A"/>
    <w:rsid w:val="00AF06BC"/>
    <w:rsid w:val="00AF30DD"/>
    <w:rsid w:val="00AF350F"/>
    <w:rsid w:val="00AF4E90"/>
    <w:rsid w:val="00AF6859"/>
    <w:rsid w:val="00AF73FF"/>
    <w:rsid w:val="00AF7A9A"/>
    <w:rsid w:val="00B0116B"/>
    <w:rsid w:val="00B05615"/>
    <w:rsid w:val="00B07AC8"/>
    <w:rsid w:val="00B11D0C"/>
    <w:rsid w:val="00B12126"/>
    <w:rsid w:val="00B12A75"/>
    <w:rsid w:val="00B1530C"/>
    <w:rsid w:val="00B2162B"/>
    <w:rsid w:val="00B21AE9"/>
    <w:rsid w:val="00B220D2"/>
    <w:rsid w:val="00B23A10"/>
    <w:rsid w:val="00B243AC"/>
    <w:rsid w:val="00B2547F"/>
    <w:rsid w:val="00B26841"/>
    <w:rsid w:val="00B274C6"/>
    <w:rsid w:val="00B31184"/>
    <w:rsid w:val="00B312BA"/>
    <w:rsid w:val="00B31810"/>
    <w:rsid w:val="00B328BC"/>
    <w:rsid w:val="00B422F1"/>
    <w:rsid w:val="00B44C87"/>
    <w:rsid w:val="00B4729D"/>
    <w:rsid w:val="00B4799A"/>
    <w:rsid w:val="00B47B5E"/>
    <w:rsid w:val="00B47BD7"/>
    <w:rsid w:val="00B50629"/>
    <w:rsid w:val="00B5118A"/>
    <w:rsid w:val="00B52184"/>
    <w:rsid w:val="00B55EB9"/>
    <w:rsid w:val="00B56ECE"/>
    <w:rsid w:val="00B6022C"/>
    <w:rsid w:val="00B60A4F"/>
    <w:rsid w:val="00B61289"/>
    <w:rsid w:val="00B624C5"/>
    <w:rsid w:val="00B626AB"/>
    <w:rsid w:val="00B659ED"/>
    <w:rsid w:val="00B67595"/>
    <w:rsid w:val="00B71EBC"/>
    <w:rsid w:val="00B729FF"/>
    <w:rsid w:val="00B73EE1"/>
    <w:rsid w:val="00B74BFD"/>
    <w:rsid w:val="00B752BA"/>
    <w:rsid w:val="00B82074"/>
    <w:rsid w:val="00B82F55"/>
    <w:rsid w:val="00B83187"/>
    <w:rsid w:val="00B86D66"/>
    <w:rsid w:val="00B94EEE"/>
    <w:rsid w:val="00B95DA4"/>
    <w:rsid w:val="00B97539"/>
    <w:rsid w:val="00BA06BA"/>
    <w:rsid w:val="00BA2A39"/>
    <w:rsid w:val="00BA5020"/>
    <w:rsid w:val="00BA57E9"/>
    <w:rsid w:val="00BA7885"/>
    <w:rsid w:val="00BB0EAE"/>
    <w:rsid w:val="00BB381A"/>
    <w:rsid w:val="00BB4CF7"/>
    <w:rsid w:val="00BC0828"/>
    <w:rsid w:val="00BC2851"/>
    <w:rsid w:val="00BC2E81"/>
    <w:rsid w:val="00BC322E"/>
    <w:rsid w:val="00BC53FF"/>
    <w:rsid w:val="00BC716C"/>
    <w:rsid w:val="00BC78A9"/>
    <w:rsid w:val="00BD147F"/>
    <w:rsid w:val="00BD1830"/>
    <w:rsid w:val="00BD3B7C"/>
    <w:rsid w:val="00BD4857"/>
    <w:rsid w:val="00BD70FD"/>
    <w:rsid w:val="00BD7D8B"/>
    <w:rsid w:val="00BE1035"/>
    <w:rsid w:val="00BE10C9"/>
    <w:rsid w:val="00BE194C"/>
    <w:rsid w:val="00BE1E65"/>
    <w:rsid w:val="00BE272B"/>
    <w:rsid w:val="00BE3434"/>
    <w:rsid w:val="00BE46E0"/>
    <w:rsid w:val="00BE59F4"/>
    <w:rsid w:val="00BF00AC"/>
    <w:rsid w:val="00BF5C06"/>
    <w:rsid w:val="00BF646D"/>
    <w:rsid w:val="00C036EB"/>
    <w:rsid w:val="00C03A6B"/>
    <w:rsid w:val="00C04870"/>
    <w:rsid w:val="00C12468"/>
    <w:rsid w:val="00C15B3E"/>
    <w:rsid w:val="00C17AF9"/>
    <w:rsid w:val="00C17C36"/>
    <w:rsid w:val="00C202F9"/>
    <w:rsid w:val="00C20E92"/>
    <w:rsid w:val="00C21571"/>
    <w:rsid w:val="00C22366"/>
    <w:rsid w:val="00C22F57"/>
    <w:rsid w:val="00C247F4"/>
    <w:rsid w:val="00C25838"/>
    <w:rsid w:val="00C2690E"/>
    <w:rsid w:val="00C30729"/>
    <w:rsid w:val="00C324F6"/>
    <w:rsid w:val="00C3393B"/>
    <w:rsid w:val="00C3658C"/>
    <w:rsid w:val="00C403D6"/>
    <w:rsid w:val="00C405A6"/>
    <w:rsid w:val="00C40BD5"/>
    <w:rsid w:val="00C44E97"/>
    <w:rsid w:val="00C4588E"/>
    <w:rsid w:val="00C4633A"/>
    <w:rsid w:val="00C514C2"/>
    <w:rsid w:val="00C535DD"/>
    <w:rsid w:val="00C57657"/>
    <w:rsid w:val="00C616ED"/>
    <w:rsid w:val="00C63222"/>
    <w:rsid w:val="00C6399A"/>
    <w:rsid w:val="00C67108"/>
    <w:rsid w:val="00C6733E"/>
    <w:rsid w:val="00C67C13"/>
    <w:rsid w:val="00C72054"/>
    <w:rsid w:val="00C7210A"/>
    <w:rsid w:val="00C72A3C"/>
    <w:rsid w:val="00C73AA0"/>
    <w:rsid w:val="00C73AB6"/>
    <w:rsid w:val="00C74CDF"/>
    <w:rsid w:val="00C75B19"/>
    <w:rsid w:val="00C8047A"/>
    <w:rsid w:val="00C804D4"/>
    <w:rsid w:val="00C82023"/>
    <w:rsid w:val="00C85889"/>
    <w:rsid w:val="00C9579B"/>
    <w:rsid w:val="00C975CF"/>
    <w:rsid w:val="00C979A9"/>
    <w:rsid w:val="00CA1AC8"/>
    <w:rsid w:val="00CA4B17"/>
    <w:rsid w:val="00CA4F2C"/>
    <w:rsid w:val="00CB0C01"/>
    <w:rsid w:val="00CB55A4"/>
    <w:rsid w:val="00CC219F"/>
    <w:rsid w:val="00CC2740"/>
    <w:rsid w:val="00CC5E33"/>
    <w:rsid w:val="00CC7794"/>
    <w:rsid w:val="00CC7DE0"/>
    <w:rsid w:val="00CD231A"/>
    <w:rsid w:val="00CD3A48"/>
    <w:rsid w:val="00CD4304"/>
    <w:rsid w:val="00CD4A64"/>
    <w:rsid w:val="00CD55EA"/>
    <w:rsid w:val="00CD605C"/>
    <w:rsid w:val="00CD72E7"/>
    <w:rsid w:val="00CD76E3"/>
    <w:rsid w:val="00CD7AF1"/>
    <w:rsid w:val="00CE1DA9"/>
    <w:rsid w:val="00CE283D"/>
    <w:rsid w:val="00CE353F"/>
    <w:rsid w:val="00CE3BB5"/>
    <w:rsid w:val="00CE47C4"/>
    <w:rsid w:val="00CE6801"/>
    <w:rsid w:val="00CE6AC8"/>
    <w:rsid w:val="00CE76D8"/>
    <w:rsid w:val="00CF18DF"/>
    <w:rsid w:val="00CF22F7"/>
    <w:rsid w:val="00CF2A8A"/>
    <w:rsid w:val="00CF4BB8"/>
    <w:rsid w:val="00CF6F06"/>
    <w:rsid w:val="00CF76F1"/>
    <w:rsid w:val="00D003CF"/>
    <w:rsid w:val="00D02B1B"/>
    <w:rsid w:val="00D030DE"/>
    <w:rsid w:val="00D03646"/>
    <w:rsid w:val="00D04738"/>
    <w:rsid w:val="00D06CCD"/>
    <w:rsid w:val="00D1428E"/>
    <w:rsid w:val="00D14881"/>
    <w:rsid w:val="00D174E5"/>
    <w:rsid w:val="00D2141E"/>
    <w:rsid w:val="00D25253"/>
    <w:rsid w:val="00D2595F"/>
    <w:rsid w:val="00D32DC5"/>
    <w:rsid w:val="00D34032"/>
    <w:rsid w:val="00D35592"/>
    <w:rsid w:val="00D35781"/>
    <w:rsid w:val="00D35B5E"/>
    <w:rsid w:val="00D3632A"/>
    <w:rsid w:val="00D36E2D"/>
    <w:rsid w:val="00D36E9B"/>
    <w:rsid w:val="00D40FBF"/>
    <w:rsid w:val="00D42FE5"/>
    <w:rsid w:val="00D451EC"/>
    <w:rsid w:val="00D46B28"/>
    <w:rsid w:val="00D46D8B"/>
    <w:rsid w:val="00D477C1"/>
    <w:rsid w:val="00D47F19"/>
    <w:rsid w:val="00D50BA0"/>
    <w:rsid w:val="00D51027"/>
    <w:rsid w:val="00D52FA3"/>
    <w:rsid w:val="00D53024"/>
    <w:rsid w:val="00D54144"/>
    <w:rsid w:val="00D55318"/>
    <w:rsid w:val="00D559DE"/>
    <w:rsid w:val="00D576C8"/>
    <w:rsid w:val="00D6017F"/>
    <w:rsid w:val="00D61C6C"/>
    <w:rsid w:val="00D64F2B"/>
    <w:rsid w:val="00D6691A"/>
    <w:rsid w:val="00D725D4"/>
    <w:rsid w:val="00D73BEC"/>
    <w:rsid w:val="00D7554B"/>
    <w:rsid w:val="00D75592"/>
    <w:rsid w:val="00D760CC"/>
    <w:rsid w:val="00D77A0C"/>
    <w:rsid w:val="00D80B92"/>
    <w:rsid w:val="00D81611"/>
    <w:rsid w:val="00D8293C"/>
    <w:rsid w:val="00D863DF"/>
    <w:rsid w:val="00D9024C"/>
    <w:rsid w:val="00D90A2D"/>
    <w:rsid w:val="00D932EC"/>
    <w:rsid w:val="00D9539B"/>
    <w:rsid w:val="00DA3F41"/>
    <w:rsid w:val="00DA78DE"/>
    <w:rsid w:val="00DA7D46"/>
    <w:rsid w:val="00DB1A16"/>
    <w:rsid w:val="00DB2934"/>
    <w:rsid w:val="00DC144D"/>
    <w:rsid w:val="00DC19BD"/>
    <w:rsid w:val="00DC2A57"/>
    <w:rsid w:val="00DD2846"/>
    <w:rsid w:val="00DD6403"/>
    <w:rsid w:val="00DE19A4"/>
    <w:rsid w:val="00DE280F"/>
    <w:rsid w:val="00DE2F49"/>
    <w:rsid w:val="00DE5911"/>
    <w:rsid w:val="00DE5982"/>
    <w:rsid w:val="00DF04CB"/>
    <w:rsid w:val="00DF1578"/>
    <w:rsid w:val="00DF7922"/>
    <w:rsid w:val="00E02B35"/>
    <w:rsid w:val="00E0604C"/>
    <w:rsid w:val="00E06561"/>
    <w:rsid w:val="00E06667"/>
    <w:rsid w:val="00E0772E"/>
    <w:rsid w:val="00E07A04"/>
    <w:rsid w:val="00E07D11"/>
    <w:rsid w:val="00E10F0F"/>
    <w:rsid w:val="00E112B4"/>
    <w:rsid w:val="00E1154E"/>
    <w:rsid w:val="00E135D8"/>
    <w:rsid w:val="00E1365E"/>
    <w:rsid w:val="00E14BD2"/>
    <w:rsid w:val="00E161F3"/>
    <w:rsid w:val="00E171E0"/>
    <w:rsid w:val="00E2497F"/>
    <w:rsid w:val="00E304F6"/>
    <w:rsid w:val="00E32DC6"/>
    <w:rsid w:val="00E33780"/>
    <w:rsid w:val="00E33D90"/>
    <w:rsid w:val="00E34772"/>
    <w:rsid w:val="00E34C45"/>
    <w:rsid w:val="00E34C67"/>
    <w:rsid w:val="00E35E93"/>
    <w:rsid w:val="00E364C8"/>
    <w:rsid w:val="00E3677B"/>
    <w:rsid w:val="00E36D95"/>
    <w:rsid w:val="00E37F48"/>
    <w:rsid w:val="00E403A1"/>
    <w:rsid w:val="00E41C60"/>
    <w:rsid w:val="00E440BB"/>
    <w:rsid w:val="00E45798"/>
    <w:rsid w:val="00E51D8B"/>
    <w:rsid w:val="00E53567"/>
    <w:rsid w:val="00E5437F"/>
    <w:rsid w:val="00E56DE6"/>
    <w:rsid w:val="00E571C4"/>
    <w:rsid w:val="00E6093E"/>
    <w:rsid w:val="00E60BD6"/>
    <w:rsid w:val="00E6275D"/>
    <w:rsid w:val="00E6299B"/>
    <w:rsid w:val="00E63D39"/>
    <w:rsid w:val="00E66846"/>
    <w:rsid w:val="00E67E3C"/>
    <w:rsid w:val="00E711C0"/>
    <w:rsid w:val="00E72A34"/>
    <w:rsid w:val="00E747ED"/>
    <w:rsid w:val="00E85A92"/>
    <w:rsid w:val="00E869E7"/>
    <w:rsid w:val="00E874F0"/>
    <w:rsid w:val="00E931CD"/>
    <w:rsid w:val="00E935C7"/>
    <w:rsid w:val="00E93B3D"/>
    <w:rsid w:val="00E94CE2"/>
    <w:rsid w:val="00E960D5"/>
    <w:rsid w:val="00E96A6E"/>
    <w:rsid w:val="00E9734C"/>
    <w:rsid w:val="00EA563D"/>
    <w:rsid w:val="00EB00F2"/>
    <w:rsid w:val="00EB3000"/>
    <w:rsid w:val="00EB58B1"/>
    <w:rsid w:val="00EB654F"/>
    <w:rsid w:val="00EB6C74"/>
    <w:rsid w:val="00EC013F"/>
    <w:rsid w:val="00EC0D68"/>
    <w:rsid w:val="00EC12B0"/>
    <w:rsid w:val="00EC2578"/>
    <w:rsid w:val="00EC5EF2"/>
    <w:rsid w:val="00ED0067"/>
    <w:rsid w:val="00ED127D"/>
    <w:rsid w:val="00ED5AD1"/>
    <w:rsid w:val="00EE02EA"/>
    <w:rsid w:val="00EE26D9"/>
    <w:rsid w:val="00EE36D8"/>
    <w:rsid w:val="00EE4897"/>
    <w:rsid w:val="00EE561F"/>
    <w:rsid w:val="00EF1465"/>
    <w:rsid w:val="00EF268D"/>
    <w:rsid w:val="00EF3BD4"/>
    <w:rsid w:val="00EF3F4F"/>
    <w:rsid w:val="00EF46E1"/>
    <w:rsid w:val="00EF4F70"/>
    <w:rsid w:val="00EF5346"/>
    <w:rsid w:val="00EF6827"/>
    <w:rsid w:val="00F00110"/>
    <w:rsid w:val="00F00A6B"/>
    <w:rsid w:val="00F043DE"/>
    <w:rsid w:val="00F04B1D"/>
    <w:rsid w:val="00F05B36"/>
    <w:rsid w:val="00F06FDE"/>
    <w:rsid w:val="00F07166"/>
    <w:rsid w:val="00F10AD6"/>
    <w:rsid w:val="00F17DD9"/>
    <w:rsid w:val="00F20B2C"/>
    <w:rsid w:val="00F2507E"/>
    <w:rsid w:val="00F254F7"/>
    <w:rsid w:val="00F267F6"/>
    <w:rsid w:val="00F27565"/>
    <w:rsid w:val="00F312A7"/>
    <w:rsid w:val="00F31826"/>
    <w:rsid w:val="00F31BF5"/>
    <w:rsid w:val="00F35CB2"/>
    <w:rsid w:val="00F35EF7"/>
    <w:rsid w:val="00F379D0"/>
    <w:rsid w:val="00F4002C"/>
    <w:rsid w:val="00F41CE3"/>
    <w:rsid w:val="00F4396C"/>
    <w:rsid w:val="00F4528C"/>
    <w:rsid w:val="00F4535E"/>
    <w:rsid w:val="00F52EE7"/>
    <w:rsid w:val="00F53391"/>
    <w:rsid w:val="00F61025"/>
    <w:rsid w:val="00F614B3"/>
    <w:rsid w:val="00F632E5"/>
    <w:rsid w:val="00F666CB"/>
    <w:rsid w:val="00F66D77"/>
    <w:rsid w:val="00F73889"/>
    <w:rsid w:val="00F7416B"/>
    <w:rsid w:val="00F745C8"/>
    <w:rsid w:val="00F75261"/>
    <w:rsid w:val="00F76EEA"/>
    <w:rsid w:val="00F808BB"/>
    <w:rsid w:val="00F83C27"/>
    <w:rsid w:val="00F87F2A"/>
    <w:rsid w:val="00F96627"/>
    <w:rsid w:val="00FA084C"/>
    <w:rsid w:val="00FA2407"/>
    <w:rsid w:val="00FA2D00"/>
    <w:rsid w:val="00FA3EC9"/>
    <w:rsid w:val="00FA3F7C"/>
    <w:rsid w:val="00FA5507"/>
    <w:rsid w:val="00FB77DA"/>
    <w:rsid w:val="00FC031E"/>
    <w:rsid w:val="00FC044F"/>
    <w:rsid w:val="00FC5469"/>
    <w:rsid w:val="00FC56B6"/>
    <w:rsid w:val="00FC63D4"/>
    <w:rsid w:val="00FC6FE1"/>
    <w:rsid w:val="00FD3A7D"/>
    <w:rsid w:val="00FD3FD7"/>
    <w:rsid w:val="00FD4547"/>
    <w:rsid w:val="00FD5802"/>
    <w:rsid w:val="00FD69C1"/>
    <w:rsid w:val="00FD6F39"/>
    <w:rsid w:val="00FE1446"/>
    <w:rsid w:val="00FE4A20"/>
    <w:rsid w:val="00FE61B8"/>
    <w:rsid w:val="00FE64F3"/>
    <w:rsid w:val="00FF0F4D"/>
    <w:rsid w:val="00FF6C97"/>
    <w:rsid w:val="00FF6ECB"/>
    <w:rsid w:val="1E4F9882"/>
    <w:rsid w:val="6511E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11E938"/>
  <w15:chartTrackingRefBased/>
  <w15:docId w15:val="{D9A82402-2409-45C9-A46F-88DE55F64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612FDA"/>
    <w:pPr>
      <w:outlineLvl w:val="9"/>
    </w:pPr>
    <w:rPr>
      <w:lang w:val="en-US"/>
    </w:rPr>
  </w:style>
  <w:style w:type="paragraph" w:styleId="TOC1">
    <w:name w:val="toc 1"/>
    <w:basedOn w:val="Normal"/>
    <w:next w:val="Normal"/>
    <w:autoRedefine/>
    <w:uiPriority w:val="39"/>
    <w:unhideWhenUsed/>
    <w:rsid w:val="00612FDA"/>
    <w:pPr>
      <w:spacing w:after="100"/>
    </w:pPr>
  </w:style>
  <w:style w:type="paragraph" w:styleId="TOC2">
    <w:name w:val="toc 2"/>
    <w:basedOn w:val="Normal"/>
    <w:next w:val="Normal"/>
    <w:autoRedefine/>
    <w:uiPriority w:val="39"/>
    <w:unhideWhenUsed/>
    <w:rsid w:val="00612FDA"/>
    <w:pPr>
      <w:spacing w:after="100"/>
      <w:ind w:left="220"/>
    </w:pPr>
  </w:style>
  <w:style w:type="character" w:styleId="Hyperlink">
    <w:name w:val="Hyperlink"/>
    <w:basedOn w:val="DefaultParagraphFont"/>
    <w:uiPriority w:val="99"/>
    <w:unhideWhenUsed/>
    <w:rsid w:val="00612FDA"/>
    <w:rPr>
      <w:color w:val="0563C1" w:themeColor="hyperlink"/>
      <w:u w:val="single"/>
    </w:rPr>
  </w:style>
  <w:style w:type="paragraph" w:styleId="Header">
    <w:name w:val="header"/>
    <w:basedOn w:val="Normal"/>
    <w:link w:val="HeaderChar"/>
    <w:uiPriority w:val="99"/>
    <w:unhideWhenUsed/>
    <w:rsid w:val="00EF3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BD4"/>
  </w:style>
  <w:style w:type="paragraph" w:styleId="Footer">
    <w:name w:val="footer"/>
    <w:basedOn w:val="Normal"/>
    <w:link w:val="FooterChar"/>
    <w:uiPriority w:val="99"/>
    <w:unhideWhenUsed/>
    <w:rsid w:val="00EF3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BD4"/>
  </w:style>
  <w:style w:type="table" w:styleId="TableGrid">
    <w:name w:val="Table Grid"/>
    <w:basedOn w:val="TableNormal"/>
    <w:uiPriority w:val="39"/>
    <w:rsid w:val="009E7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B4A73"/>
  </w:style>
  <w:style w:type="character" w:styleId="UnresolvedMention">
    <w:name w:val="Unresolved Mention"/>
    <w:basedOn w:val="DefaultParagraphFont"/>
    <w:uiPriority w:val="99"/>
    <w:semiHidden/>
    <w:unhideWhenUsed/>
    <w:rsid w:val="005715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6249">
      <w:bodyDiv w:val="1"/>
      <w:marLeft w:val="0"/>
      <w:marRight w:val="0"/>
      <w:marTop w:val="0"/>
      <w:marBottom w:val="0"/>
      <w:divBdr>
        <w:top w:val="none" w:sz="0" w:space="0" w:color="auto"/>
        <w:left w:val="none" w:sz="0" w:space="0" w:color="auto"/>
        <w:bottom w:val="none" w:sz="0" w:space="0" w:color="auto"/>
        <w:right w:val="none" w:sz="0" w:space="0" w:color="auto"/>
      </w:divBdr>
    </w:div>
    <w:div w:id="23292838">
      <w:bodyDiv w:val="1"/>
      <w:marLeft w:val="0"/>
      <w:marRight w:val="0"/>
      <w:marTop w:val="0"/>
      <w:marBottom w:val="0"/>
      <w:divBdr>
        <w:top w:val="none" w:sz="0" w:space="0" w:color="auto"/>
        <w:left w:val="none" w:sz="0" w:space="0" w:color="auto"/>
        <w:bottom w:val="none" w:sz="0" w:space="0" w:color="auto"/>
        <w:right w:val="none" w:sz="0" w:space="0" w:color="auto"/>
      </w:divBdr>
    </w:div>
    <w:div w:id="36974914">
      <w:bodyDiv w:val="1"/>
      <w:marLeft w:val="0"/>
      <w:marRight w:val="0"/>
      <w:marTop w:val="0"/>
      <w:marBottom w:val="0"/>
      <w:divBdr>
        <w:top w:val="none" w:sz="0" w:space="0" w:color="auto"/>
        <w:left w:val="none" w:sz="0" w:space="0" w:color="auto"/>
        <w:bottom w:val="none" w:sz="0" w:space="0" w:color="auto"/>
        <w:right w:val="none" w:sz="0" w:space="0" w:color="auto"/>
      </w:divBdr>
    </w:div>
    <w:div w:id="37701633">
      <w:bodyDiv w:val="1"/>
      <w:marLeft w:val="0"/>
      <w:marRight w:val="0"/>
      <w:marTop w:val="0"/>
      <w:marBottom w:val="0"/>
      <w:divBdr>
        <w:top w:val="none" w:sz="0" w:space="0" w:color="auto"/>
        <w:left w:val="none" w:sz="0" w:space="0" w:color="auto"/>
        <w:bottom w:val="none" w:sz="0" w:space="0" w:color="auto"/>
        <w:right w:val="none" w:sz="0" w:space="0" w:color="auto"/>
      </w:divBdr>
    </w:div>
    <w:div w:id="47533292">
      <w:bodyDiv w:val="1"/>
      <w:marLeft w:val="0"/>
      <w:marRight w:val="0"/>
      <w:marTop w:val="0"/>
      <w:marBottom w:val="0"/>
      <w:divBdr>
        <w:top w:val="none" w:sz="0" w:space="0" w:color="auto"/>
        <w:left w:val="none" w:sz="0" w:space="0" w:color="auto"/>
        <w:bottom w:val="none" w:sz="0" w:space="0" w:color="auto"/>
        <w:right w:val="none" w:sz="0" w:space="0" w:color="auto"/>
      </w:divBdr>
    </w:div>
    <w:div w:id="52320282">
      <w:bodyDiv w:val="1"/>
      <w:marLeft w:val="0"/>
      <w:marRight w:val="0"/>
      <w:marTop w:val="0"/>
      <w:marBottom w:val="0"/>
      <w:divBdr>
        <w:top w:val="none" w:sz="0" w:space="0" w:color="auto"/>
        <w:left w:val="none" w:sz="0" w:space="0" w:color="auto"/>
        <w:bottom w:val="none" w:sz="0" w:space="0" w:color="auto"/>
        <w:right w:val="none" w:sz="0" w:space="0" w:color="auto"/>
      </w:divBdr>
    </w:div>
    <w:div w:id="60643229">
      <w:bodyDiv w:val="1"/>
      <w:marLeft w:val="0"/>
      <w:marRight w:val="0"/>
      <w:marTop w:val="0"/>
      <w:marBottom w:val="0"/>
      <w:divBdr>
        <w:top w:val="none" w:sz="0" w:space="0" w:color="auto"/>
        <w:left w:val="none" w:sz="0" w:space="0" w:color="auto"/>
        <w:bottom w:val="none" w:sz="0" w:space="0" w:color="auto"/>
        <w:right w:val="none" w:sz="0" w:space="0" w:color="auto"/>
      </w:divBdr>
    </w:div>
    <w:div w:id="74711595">
      <w:bodyDiv w:val="1"/>
      <w:marLeft w:val="0"/>
      <w:marRight w:val="0"/>
      <w:marTop w:val="0"/>
      <w:marBottom w:val="0"/>
      <w:divBdr>
        <w:top w:val="none" w:sz="0" w:space="0" w:color="auto"/>
        <w:left w:val="none" w:sz="0" w:space="0" w:color="auto"/>
        <w:bottom w:val="none" w:sz="0" w:space="0" w:color="auto"/>
        <w:right w:val="none" w:sz="0" w:space="0" w:color="auto"/>
      </w:divBdr>
    </w:div>
    <w:div w:id="95953150">
      <w:bodyDiv w:val="1"/>
      <w:marLeft w:val="0"/>
      <w:marRight w:val="0"/>
      <w:marTop w:val="0"/>
      <w:marBottom w:val="0"/>
      <w:divBdr>
        <w:top w:val="none" w:sz="0" w:space="0" w:color="auto"/>
        <w:left w:val="none" w:sz="0" w:space="0" w:color="auto"/>
        <w:bottom w:val="none" w:sz="0" w:space="0" w:color="auto"/>
        <w:right w:val="none" w:sz="0" w:space="0" w:color="auto"/>
      </w:divBdr>
    </w:div>
    <w:div w:id="157426743">
      <w:bodyDiv w:val="1"/>
      <w:marLeft w:val="0"/>
      <w:marRight w:val="0"/>
      <w:marTop w:val="0"/>
      <w:marBottom w:val="0"/>
      <w:divBdr>
        <w:top w:val="none" w:sz="0" w:space="0" w:color="auto"/>
        <w:left w:val="none" w:sz="0" w:space="0" w:color="auto"/>
        <w:bottom w:val="none" w:sz="0" w:space="0" w:color="auto"/>
        <w:right w:val="none" w:sz="0" w:space="0" w:color="auto"/>
      </w:divBdr>
    </w:div>
    <w:div w:id="175273602">
      <w:bodyDiv w:val="1"/>
      <w:marLeft w:val="0"/>
      <w:marRight w:val="0"/>
      <w:marTop w:val="0"/>
      <w:marBottom w:val="0"/>
      <w:divBdr>
        <w:top w:val="none" w:sz="0" w:space="0" w:color="auto"/>
        <w:left w:val="none" w:sz="0" w:space="0" w:color="auto"/>
        <w:bottom w:val="none" w:sz="0" w:space="0" w:color="auto"/>
        <w:right w:val="none" w:sz="0" w:space="0" w:color="auto"/>
      </w:divBdr>
    </w:div>
    <w:div w:id="189299003">
      <w:bodyDiv w:val="1"/>
      <w:marLeft w:val="0"/>
      <w:marRight w:val="0"/>
      <w:marTop w:val="0"/>
      <w:marBottom w:val="0"/>
      <w:divBdr>
        <w:top w:val="none" w:sz="0" w:space="0" w:color="auto"/>
        <w:left w:val="none" w:sz="0" w:space="0" w:color="auto"/>
        <w:bottom w:val="none" w:sz="0" w:space="0" w:color="auto"/>
        <w:right w:val="none" w:sz="0" w:space="0" w:color="auto"/>
      </w:divBdr>
    </w:div>
    <w:div w:id="208685834">
      <w:bodyDiv w:val="1"/>
      <w:marLeft w:val="0"/>
      <w:marRight w:val="0"/>
      <w:marTop w:val="0"/>
      <w:marBottom w:val="0"/>
      <w:divBdr>
        <w:top w:val="none" w:sz="0" w:space="0" w:color="auto"/>
        <w:left w:val="none" w:sz="0" w:space="0" w:color="auto"/>
        <w:bottom w:val="none" w:sz="0" w:space="0" w:color="auto"/>
        <w:right w:val="none" w:sz="0" w:space="0" w:color="auto"/>
      </w:divBdr>
    </w:div>
    <w:div w:id="214049964">
      <w:bodyDiv w:val="1"/>
      <w:marLeft w:val="0"/>
      <w:marRight w:val="0"/>
      <w:marTop w:val="0"/>
      <w:marBottom w:val="0"/>
      <w:divBdr>
        <w:top w:val="none" w:sz="0" w:space="0" w:color="auto"/>
        <w:left w:val="none" w:sz="0" w:space="0" w:color="auto"/>
        <w:bottom w:val="none" w:sz="0" w:space="0" w:color="auto"/>
        <w:right w:val="none" w:sz="0" w:space="0" w:color="auto"/>
      </w:divBdr>
    </w:div>
    <w:div w:id="233589423">
      <w:bodyDiv w:val="1"/>
      <w:marLeft w:val="0"/>
      <w:marRight w:val="0"/>
      <w:marTop w:val="0"/>
      <w:marBottom w:val="0"/>
      <w:divBdr>
        <w:top w:val="none" w:sz="0" w:space="0" w:color="auto"/>
        <w:left w:val="none" w:sz="0" w:space="0" w:color="auto"/>
        <w:bottom w:val="none" w:sz="0" w:space="0" w:color="auto"/>
        <w:right w:val="none" w:sz="0" w:space="0" w:color="auto"/>
      </w:divBdr>
    </w:div>
    <w:div w:id="235670580">
      <w:bodyDiv w:val="1"/>
      <w:marLeft w:val="0"/>
      <w:marRight w:val="0"/>
      <w:marTop w:val="0"/>
      <w:marBottom w:val="0"/>
      <w:divBdr>
        <w:top w:val="none" w:sz="0" w:space="0" w:color="auto"/>
        <w:left w:val="none" w:sz="0" w:space="0" w:color="auto"/>
        <w:bottom w:val="none" w:sz="0" w:space="0" w:color="auto"/>
        <w:right w:val="none" w:sz="0" w:space="0" w:color="auto"/>
      </w:divBdr>
    </w:div>
    <w:div w:id="250546326">
      <w:bodyDiv w:val="1"/>
      <w:marLeft w:val="0"/>
      <w:marRight w:val="0"/>
      <w:marTop w:val="0"/>
      <w:marBottom w:val="0"/>
      <w:divBdr>
        <w:top w:val="none" w:sz="0" w:space="0" w:color="auto"/>
        <w:left w:val="none" w:sz="0" w:space="0" w:color="auto"/>
        <w:bottom w:val="none" w:sz="0" w:space="0" w:color="auto"/>
        <w:right w:val="none" w:sz="0" w:space="0" w:color="auto"/>
      </w:divBdr>
    </w:div>
    <w:div w:id="257055891">
      <w:bodyDiv w:val="1"/>
      <w:marLeft w:val="0"/>
      <w:marRight w:val="0"/>
      <w:marTop w:val="0"/>
      <w:marBottom w:val="0"/>
      <w:divBdr>
        <w:top w:val="none" w:sz="0" w:space="0" w:color="auto"/>
        <w:left w:val="none" w:sz="0" w:space="0" w:color="auto"/>
        <w:bottom w:val="none" w:sz="0" w:space="0" w:color="auto"/>
        <w:right w:val="none" w:sz="0" w:space="0" w:color="auto"/>
      </w:divBdr>
    </w:div>
    <w:div w:id="258103803">
      <w:bodyDiv w:val="1"/>
      <w:marLeft w:val="0"/>
      <w:marRight w:val="0"/>
      <w:marTop w:val="0"/>
      <w:marBottom w:val="0"/>
      <w:divBdr>
        <w:top w:val="none" w:sz="0" w:space="0" w:color="auto"/>
        <w:left w:val="none" w:sz="0" w:space="0" w:color="auto"/>
        <w:bottom w:val="none" w:sz="0" w:space="0" w:color="auto"/>
        <w:right w:val="none" w:sz="0" w:space="0" w:color="auto"/>
      </w:divBdr>
    </w:div>
    <w:div w:id="265046781">
      <w:bodyDiv w:val="1"/>
      <w:marLeft w:val="0"/>
      <w:marRight w:val="0"/>
      <w:marTop w:val="0"/>
      <w:marBottom w:val="0"/>
      <w:divBdr>
        <w:top w:val="none" w:sz="0" w:space="0" w:color="auto"/>
        <w:left w:val="none" w:sz="0" w:space="0" w:color="auto"/>
        <w:bottom w:val="none" w:sz="0" w:space="0" w:color="auto"/>
        <w:right w:val="none" w:sz="0" w:space="0" w:color="auto"/>
      </w:divBdr>
    </w:div>
    <w:div w:id="286742029">
      <w:bodyDiv w:val="1"/>
      <w:marLeft w:val="0"/>
      <w:marRight w:val="0"/>
      <w:marTop w:val="0"/>
      <w:marBottom w:val="0"/>
      <w:divBdr>
        <w:top w:val="none" w:sz="0" w:space="0" w:color="auto"/>
        <w:left w:val="none" w:sz="0" w:space="0" w:color="auto"/>
        <w:bottom w:val="none" w:sz="0" w:space="0" w:color="auto"/>
        <w:right w:val="none" w:sz="0" w:space="0" w:color="auto"/>
      </w:divBdr>
    </w:div>
    <w:div w:id="338587635">
      <w:bodyDiv w:val="1"/>
      <w:marLeft w:val="0"/>
      <w:marRight w:val="0"/>
      <w:marTop w:val="0"/>
      <w:marBottom w:val="0"/>
      <w:divBdr>
        <w:top w:val="none" w:sz="0" w:space="0" w:color="auto"/>
        <w:left w:val="none" w:sz="0" w:space="0" w:color="auto"/>
        <w:bottom w:val="none" w:sz="0" w:space="0" w:color="auto"/>
        <w:right w:val="none" w:sz="0" w:space="0" w:color="auto"/>
      </w:divBdr>
    </w:div>
    <w:div w:id="343751412">
      <w:bodyDiv w:val="1"/>
      <w:marLeft w:val="0"/>
      <w:marRight w:val="0"/>
      <w:marTop w:val="0"/>
      <w:marBottom w:val="0"/>
      <w:divBdr>
        <w:top w:val="none" w:sz="0" w:space="0" w:color="auto"/>
        <w:left w:val="none" w:sz="0" w:space="0" w:color="auto"/>
        <w:bottom w:val="none" w:sz="0" w:space="0" w:color="auto"/>
        <w:right w:val="none" w:sz="0" w:space="0" w:color="auto"/>
      </w:divBdr>
    </w:div>
    <w:div w:id="453789028">
      <w:bodyDiv w:val="1"/>
      <w:marLeft w:val="0"/>
      <w:marRight w:val="0"/>
      <w:marTop w:val="0"/>
      <w:marBottom w:val="0"/>
      <w:divBdr>
        <w:top w:val="none" w:sz="0" w:space="0" w:color="auto"/>
        <w:left w:val="none" w:sz="0" w:space="0" w:color="auto"/>
        <w:bottom w:val="none" w:sz="0" w:space="0" w:color="auto"/>
        <w:right w:val="none" w:sz="0" w:space="0" w:color="auto"/>
      </w:divBdr>
    </w:div>
    <w:div w:id="481116873">
      <w:bodyDiv w:val="1"/>
      <w:marLeft w:val="0"/>
      <w:marRight w:val="0"/>
      <w:marTop w:val="0"/>
      <w:marBottom w:val="0"/>
      <w:divBdr>
        <w:top w:val="none" w:sz="0" w:space="0" w:color="auto"/>
        <w:left w:val="none" w:sz="0" w:space="0" w:color="auto"/>
        <w:bottom w:val="none" w:sz="0" w:space="0" w:color="auto"/>
        <w:right w:val="none" w:sz="0" w:space="0" w:color="auto"/>
      </w:divBdr>
    </w:div>
    <w:div w:id="484204196">
      <w:bodyDiv w:val="1"/>
      <w:marLeft w:val="0"/>
      <w:marRight w:val="0"/>
      <w:marTop w:val="0"/>
      <w:marBottom w:val="0"/>
      <w:divBdr>
        <w:top w:val="none" w:sz="0" w:space="0" w:color="auto"/>
        <w:left w:val="none" w:sz="0" w:space="0" w:color="auto"/>
        <w:bottom w:val="none" w:sz="0" w:space="0" w:color="auto"/>
        <w:right w:val="none" w:sz="0" w:space="0" w:color="auto"/>
      </w:divBdr>
    </w:div>
    <w:div w:id="493028909">
      <w:bodyDiv w:val="1"/>
      <w:marLeft w:val="0"/>
      <w:marRight w:val="0"/>
      <w:marTop w:val="0"/>
      <w:marBottom w:val="0"/>
      <w:divBdr>
        <w:top w:val="none" w:sz="0" w:space="0" w:color="auto"/>
        <w:left w:val="none" w:sz="0" w:space="0" w:color="auto"/>
        <w:bottom w:val="none" w:sz="0" w:space="0" w:color="auto"/>
        <w:right w:val="none" w:sz="0" w:space="0" w:color="auto"/>
      </w:divBdr>
    </w:div>
    <w:div w:id="499462980">
      <w:bodyDiv w:val="1"/>
      <w:marLeft w:val="0"/>
      <w:marRight w:val="0"/>
      <w:marTop w:val="0"/>
      <w:marBottom w:val="0"/>
      <w:divBdr>
        <w:top w:val="none" w:sz="0" w:space="0" w:color="auto"/>
        <w:left w:val="none" w:sz="0" w:space="0" w:color="auto"/>
        <w:bottom w:val="none" w:sz="0" w:space="0" w:color="auto"/>
        <w:right w:val="none" w:sz="0" w:space="0" w:color="auto"/>
      </w:divBdr>
    </w:div>
    <w:div w:id="501748173">
      <w:bodyDiv w:val="1"/>
      <w:marLeft w:val="0"/>
      <w:marRight w:val="0"/>
      <w:marTop w:val="0"/>
      <w:marBottom w:val="0"/>
      <w:divBdr>
        <w:top w:val="none" w:sz="0" w:space="0" w:color="auto"/>
        <w:left w:val="none" w:sz="0" w:space="0" w:color="auto"/>
        <w:bottom w:val="none" w:sz="0" w:space="0" w:color="auto"/>
        <w:right w:val="none" w:sz="0" w:space="0" w:color="auto"/>
      </w:divBdr>
    </w:div>
    <w:div w:id="506486629">
      <w:bodyDiv w:val="1"/>
      <w:marLeft w:val="0"/>
      <w:marRight w:val="0"/>
      <w:marTop w:val="0"/>
      <w:marBottom w:val="0"/>
      <w:divBdr>
        <w:top w:val="none" w:sz="0" w:space="0" w:color="auto"/>
        <w:left w:val="none" w:sz="0" w:space="0" w:color="auto"/>
        <w:bottom w:val="none" w:sz="0" w:space="0" w:color="auto"/>
        <w:right w:val="none" w:sz="0" w:space="0" w:color="auto"/>
      </w:divBdr>
    </w:div>
    <w:div w:id="568469036">
      <w:bodyDiv w:val="1"/>
      <w:marLeft w:val="0"/>
      <w:marRight w:val="0"/>
      <w:marTop w:val="0"/>
      <w:marBottom w:val="0"/>
      <w:divBdr>
        <w:top w:val="none" w:sz="0" w:space="0" w:color="auto"/>
        <w:left w:val="none" w:sz="0" w:space="0" w:color="auto"/>
        <w:bottom w:val="none" w:sz="0" w:space="0" w:color="auto"/>
        <w:right w:val="none" w:sz="0" w:space="0" w:color="auto"/>
      </w:divBdr>
    </w:div>
    <w:div w:id="577978917">
      <w:bodyDiv w:val="1"/>
      <w:marLeft w:val="0"/>
      <w:marRight w:val="0"/>
      <w:marTop w:val="0"/>
      <w:marBottom w:val="0"/>
      <w:divBdr>
        <w:top w:val="none" w:sz="0" w:space="0" w:color="auto"/>
        <w:left w:val="none" w:sz="0" w:space="0" w:color="auto"/>
        <w:bottom w:val="none" w:sz="0" w:space="0" w:color="auto"/>
        <w:right w:val="none" w:sz="0" w:space="0" w:color="auto"/>
      </w:divBdr>
    </w:div>
    <w:div w:id="610819207">
      <w:bodyDiv w:val="1"/>
      <w:marLeft w:val="0"/>
      <w:marRight w:val="0"/>
      <w:marTop w:val="0"/>
      <w:marBottom w:val="0"/>
      <w:divBdr>
        <w:top w:val="none" w:sz="0" w:space="0" w:color="auto"/>
        <w:left w:val="none" w:sz="0" w:space="0" w:color="auto"/>
        <w:bottom w:val="none" w:sz="0" w:space="0" w:color="auto"/>
        <w:right w:val="none" w:sz="0" w:space="0" w:color="auto"/>
      </w:divBdr>
    </w:div>
    <w:div w:id="663706027">
      <w:bodyDiv w:val="1"/>
      <w:marLeft w:val="0"/>
      <w:marRight w:val="0"/>
      <w:marTop w:val="0"/>
      <w:marBottom w:val="0"/>
      <w:divBdr>
        <w:top w:val="none" w:sz="0" w:space="0" w:color="auto"/>
        <w:left w:val="none" w:sz="0" w:space="0" w:color="auto"/>
        <w:bottom w:val="none" w:sz="0" w:space="0" w:color="auto"/>
        <w:right w:val="none" w:sz="0" w:space="0" w:color="auto"/>
      </w:divBdr>
    </w:div>
    <w:div w:id="672225854">
      <w:bodyDiv w:val="1"/>
      <w:marLeft w:val="0"/>
      <w:marRight w:val="0"/>
      <w:marTop w:val="0"/>
      <w:marBottom w:val="0"/>
      <w:divBdr>
        <w:top w:val="none" w:sz="0" w:space="0" w:color="auto"/>
        <w:left w:val="none" w:sz="0" w:space="0" w:color="auto"/>
        <w:bottom w:val="none" w:sz="0" w:space="0" w:color="auto"/>
        <w:right w:val="none" w:sz="0" w:space="0" w:color="auto"/>
      </w:divBdr>
    </w:div>
    <w:div w:id="696278505">
      <w:bodyDiv w:val="1"/>
      <w:marLeft w:val="0"/>
      <w:marRight w:val="0"/>
      <w:marTop w:val="0"/>
      <w:marBottom w:val="0"/>
      <w:divBdr>
        <w:top w:val="none" w:sz="0" w:space="0" w:color="auto"/>
        <w:left w:val="none" w:sz="0" w:space="0" w:color="auto"/>
        <w:bottom w:val="none" w:sz="0" w:space="0" w:color="auto"/>
        <w:right w:val="none" w:sz="0" w:space="0" w:color="auto"/>
      </w:divBdr>
    </w:div>
    <w:div w:id="713575995">
      <w:bodyDiv w:val="1"/>
      <w:marLeft w:val="0"/>
      <w:marRight w:val="0"/>
      <w:marTop w:val="0"/>
      <w:marBottom w:val="0"/>
      <w:divBdr>
        <w:top w:val="none" w:sz="0" w:space="0" w:color="auto"/>
        <w:left w:val="none" w:sz="0" w:space="0" w:color="auto"/>
        <w:bottom w:val="none" w:sz="0" w:space="0" w:color="auto"/>
        <w:right w:val="none" w:sz="0" w:space="0" w:color="auto"/>
      </w:divBdr>
    </w:div>
    <w:div w:id="721440754">
      <w:bodyDiv w:val="1"/>
      <w:marLeft w:val="0"/>
      <w:marRight w:val="0"/>
      <w:marTop w:val="0"/>
      <w:marBottom w:val="0"/>
      <w:divBdr>
        <w:top w:val="none" w:sz="0" w:space="0" w:color="auto"/>
        <w:left w:val="none" w:sz="0" w:space="0" w:color="auto"/>
        <w:bottom w:val="none" w:sz="0" w:space="0" w:color="auto"/>
        <w:right w:val="none" w:sz="0" w:space="0" w:color="auto"/>
      </w:divBdr>
    </w:div>
    <w:div w:id="724991228">
      <w:bodyDiv w:val="1"/>
      <w:marLeft w:val="0"/>
      <w:marRight w:val="0"/>
      <w:marTop w:val="0"/>
      <w:marBottom w:val="0"/>
      <w:divBdr>
        <w:top w:val="none" w:sz="0" w:space="0" w:color="auto"/>
        <w:left w:val="none" w:sz="0" w:space="0" w:color="auto"/>
        <w:bottom w:val="none" w:sz="0" w:space="0" w:color="auto"/>
        <w:right w:val="none" w:sz="0" w:space="0" w:color="auto"/>
      </w:divBdr>
    </w:div>
    <w:div w:id="725029143">
      <w:bodyDiv w:val="1"/>
      <w:marLeft w:val="0"/>
      <w:marRight w:val="0"/>
      <w:marTop w:val="0"/>
      <w:marBottom w:val="0"/>
      <w:divBdr>
        <w:top w:val="none" w:sz="0" w:space="0" w:color="auto"/>
        <w:left w:val="none" w:sz="0" w:space="0" w:color="auto"/>
        <w:bottom w:val="none" w:sz="0" w:space="0" w:color="auto"/>
        <w:right w:val="none" w:sz="0" w:space="0" w:color="auto"/>
      </w:divBdr>
    </w:div>
    <w:div w:id="746267157">
      <w:bodyDiv w:val="1"/>
      <w:marLeft w:val="0"/>
      <w:marRight w:val="0"/>
      <w:marTop w:val="0"/>
      <w:marBottom w:val="0"/>
      <w:divBdr>
        <w:top w:val="none" w:sz="0" w:space="0" w:color="auto"/>
        <w:left w:val="none" w:sz="0" w:space="0" w:color="auto"/>
        <w:bottom w:val="none" w:sz="0" w:space="0" w:color="auto"/>
        <w:right w:val="none" w:sz="0" w:space="0" w:color="auto"/>
      </w:divBdr>
    </w:div>
    <w:div w:id="746539149">
      <w:bodyDiv w:val="1"/>
      <w:marLeft w:val="0"/>
      <w:marRight w:val="0"/>
      <w:marTop w:val="0"/>
      <w:marBottom w:val="0"/>
      <w:divBdr>
        <w:top w:val="none" w:sz="0" w:space="0" w:color="auto"/>
        <w:left w:val="none" w:sz="0" w:space="0" w:color="auto"/>
        <w:bottom w:val="none" w:sz="0" w:space="0" w:color="auto"/>
        <w:right w:val="none" w:sz="0" w:space="0" w:color="auto"/>
      </w:divBdr>
    </w:div>
    <w:div w:id="773983206">
      <w:bodyDiv w:val="1"/>
      <w:marLeft w:val="0"/>
      <w:marRight w:val="0"/>
      <w:marTop w:val="0"/>
      <w:marBottom w:val="0"/>
      <w:divBdr>
        <w:top w:val="none" w:sz="0" w:space="0" w:color="auto"/>
        <w:left w:val="none" w:sz="0" w:space="0" w:color="auto"/>
        <w:bottom w:val="none" w:sz="0" w:space="0" w:color="auto"/>
        <w:right w:val="none" w:sz="0" w:space="0" w:color="auto"/>
      </w:divBdr>
    </w:div>
    <w:div w:id="796752800">
      <w:bodyDiv w:val="1"/>
      <w:marLeft w:val="0"/>
      <w:marRight w:val="0"/>
      <w:marTop w:val="0"/>
      <w:marBottom w:val="0"/>
      <w:divBdr>
        <w:top w:val="none" w:sz="0" w:space="0" w:color="auto"/>
        <w:left w:val="none" w:sz="0" w:space="0" w:color="auto"/>
        <w:bottom w:val="none" w:sz="0" w:space="0" w:color="auto"/>
        <w:right w:val="none" w:sz="0" w:space="0" w:color="auto"/>
      </w:divBdr>
    </w:div>
    <w:div w:id="799108591">
      <w:bodyDiv w:val="1"/>
      <w:marLeft w:val="0"/>
      <w:marRight w:val="0"/>
      <w:marTop w:val="0"/>
      <w:marBottom w:val="0"/>
      <w:divBdr>
        <w:top w:val="none" w:sz="0" w:space="0" w:color="auto"/>
        <w:left w:val="none" w:sz="0" w:space="0" w:color="auto"/>
        <w:bottom w:val="none" w:sz="0" w:space="0" w:color="auto"/>
        <w:right w:val="none" w:sz="0" w:space="0" w:color="auto"/>
      </w:divBdr>
    </w:div>
    <w:div w:id="825438625">
      <w:bodyDiv w:val="1"/>
      <w:marLeft w:val="0"/>
      <w:marRight w:val="0"/>
      <w:marTop w:val="0"/>
      <w:marBottom w:val="0"/>
      <w:divBdr>
        <w:top w:val="none" w:sz="0" w:space="0" w:color="auto"/>
        <w:left w:val="none" w:sz="0" w:space="0" w:color="auto"/>
        <w:bottom w:val="none" w:sz="0" w:space="0" w:color="auto"/>
        <w:right w:val="none" w:sz="0" w:space="0" w:color="auto"/>
      </w:divBdr>
    </w:div>
    <w:div w:id="842745042">
      <w:bodyDiv w:val="1"/>
      <w:marLeft w:val="0"/>
      <w:marRight w:val="0"/>
      <w:marTop w:val="0"/>
      <w:marBottom w:val="0"/>
      <w:divBdr>
        <w:top w:val="none" w:sz="0" w:space="0" w:color="auto"/>
        <w:left w:val="none" w:sz="0" w:space="0" w:color="auto"/>
        <w:bottom w:val="none" w:sz="0" w:space="0" w:color="auto"/>
        <w:right w:val="none" w:sz="0" w:space="0" w:color="auto"/>
      </w:divBdr>
    </w:div>
    <w:div w:id="846014965">
      <w:bodyDiv w:val="1"/>
      <w:marLeft w:val="0"/>
      <w:marRight w:val="0"/>
      <w:marTop w:val="0"/>
      <w:marBottom w:val="0"/>
      <w:divBdr>
        <w:top w:val="none" w:sz="0" w:space="0" w:color="auto"/>
        <w:left w:val="none" w:sz="0" w:space="0" w:color="auto"/>
        <w:bottom w:val="none" w:sz="0" w:space="0" w:color="auto"/>
        <w:right w:val="none" w:sz="0" w:space="0" w:color="auto"/>
      </w:divBdr>
    </w:div>
    <w:div w:id="861437060">
      <w:bodyDiv w:val="1"/>
      <w:marLeft w:val="0"/>
      <w:marRight w:val="0"/>
      <w:marTop w:val="0"/>
      <w:marBottom w:val="0"/>
      <w:divBdr>
        <w:top w:val="none" w:sz="0" w:space="0" w:color="auto"/>
        <w:left w:val="none" w:sz="0" w:space="0" w:color="auto"/>
        <w:bottom w:val="none" w:sz="0" w:space="0" w:color="auto"/>
        <w:right w:val="none" w:sz="0" w:space="0" w:color="auto"/>
      </w:divBdr>
    </w:div>
    <w:div w:id="862399547">
      <w:bodyDiv w:val="1"/>
      <w:marLeft w:val="0"/>
      <w:marRight w:val="0"/>
      <w:marTop w:val="0"/>
      <w:marBottom w:val="0"/>
      <w:divBdr>
        <w:top w:val="none" w:sz="0" w:space="0" w:color="auto"/>
        <w:left w:val="none" w:sz="0" w:space="0" w:color="auto"/>
        <w:bottom w:val="none" w:sz="0" w:space="0" w:color="auto"/>
        <w:right w:val="none" w:sz="0" w:space="0" w:color="auto"/>
      </w:divBdr>
    </w:div>
    <w:div w:id="871185917">
      <w:bodyDiv w:val="1"/>
      <w:marLeft w:val="0"/>
      <w:marRight w:val="0"/>
      <w:marTop w:val="0"/>
      <w:marBottom w:val="0"/>
      <w:divBdr>
        <w:top w:val="none" w:sz="0" w:space="0" w:color="auto"/>
        <w:left w:val="none" w:sz="0" w:space="0" w:color="auto"/>
        <w:bottom w:val="none" w:sz="0" w:space="0" w:color="auto"/>
        <w:right w:val="none" w:sz="0" w:space="0" w:color="auto"/>
      </w:divBdr>
    </w:div>
    <w:div w:id="872963879">
      <w:bodyDiv w:val="1"/>
      <w:marLeft w:val="0"/>
      <w:marRight w:val="0"/>
      <w:marTop w:val="0"/>
      <w:marBottom w:val="0"/>
      <w:divBdr>
        <w:top w:val="none" w:sz="0" w:space="0" w:color="auto"/>
        <w:left w:val="none" w:sz="0" w:space="0" w:color="auto"/>
        <w:bottom w:val="none" w:sz="0" w:space="0" w:color="auto"/>
        <w:right w:val="none" w:sz="0" w:space="0" w:color="auto"/>
      </w:divBdr>
    </w:div>
    <w:div w:id="902181794">
      <w:bodyDiv w:val="1"/>
      <w:marLeft w:val="0"/>
      <w:marRight w:val="0"/>
      <w:marTop w:val="0"/>
      <w:marBottom w:val="0"/>
      <w:divBdr>
        <w:top w:val="none" w:sz="0" w:space="0" w:color="auto"/>
        <w:left w:val="none" w:sz="0" w:space="0" w:color="auto"/>
        <w:bottom w:val="none" w:sz="0" w:space="0" w:color="auto"/>
        <w:right w:val="none" w:sz="0" w:space="0" w:color="auto"/>
      </w:divBdr>
    </w:div>
    <w:div w:id="944847020">
      <w:bodyDiv w:val="1"/>
      <w:marLeft w:val="0"/>
      <w:marRight w:val="0"/>
      <w:marTop w:val="0"/>
      <w:marBottom w:val="0"/>
      <w:divBdr>
        <w:top w:val="none" w:sz="0" w:space="0" w:color="auto"/>
        <w:left w:val="none" w:sz="0" w:space="0" w:color="auto"/>
        <w:bottom w:val="none" w:sz="0" w:space="0" w:color="auto"/>
        <w:right w:val="none" w:sz="0" w:space="0" w:color="auto"/>
      </w:divBdr>
    </w:div>
    <w:div w:id="978731098">
      <w:bodyDiv w:val="1"/>
      <w:marLeft w:val="0"/>
      <w:marRight w:val="0"/>
      <w:marTop w:val="0"/>
      <w:marBottom w:val="0"/>
      <w:divBdr>
        <w:top w:val="none" w:sz="0" w:space="0" w:color="auto"/>
        <w:left w:val="none" w:sz="0" w:space="0" w:color="auto"/>
        <w:bottom w:val="none" w:sz="0" w:space="0" w:color="auto"/>
        <w:right w:val="none" w:sz="0" w:space="0" w:color="auto"/>
      </w:divBdr>
    </w:div>
    <w:div w:id="1044408569">
      <w:bodyDiv w:val="1"/>
      <w:marLeft w:val="0"/>
      <w:marRight w:val="0"/>
      <w:marTop w:val="0"/>
      <w:marBottom w:val="0"/>
      <w:divBdr>
        <w:top w:val="none" w:sz="0" w:space="0" w:color="auto"/>
        <w:left w:val="none" w:sz="0" w:space="0" w:color="auto"/>
        <w:bottom w:val="none" w:sz="0" w:space="0" w:color="auto"/>
        <w:right w:val="none" w:sz="0" w:space="0" w:color="auto"/>
      </w:divBdr>
    </w:div>
    <w:div w:id="1089960503">
      <w:bodyDiv w:val="1"/>
      <w:marLeft w:val="0"/>
      <w:marRight w:val="0"/>
      <w:marTop w:val="0"/>
      <w:marBottom w:val="0"/>
      <w:divBdr>
        <w:top w:val="none" w:sz="0" w:space="0" w:color="auto"/>
        <w:left w:val="none" w:sz="0" w:space="0" w:color="auto"/>
        <w:bottom w:val="none" w:sz="0" w:space="0" w:color="auto"/>
        <w:right w:val="none" w:sz="0" w:space="0" w:color="auto"/>
      </w:divBdr>
    </w:div>
    <w:div w:id="1097479310">
      <w:bodyDiv w:val="1"/>
      <w:marLeft w:val="0"/>
      <w:marRight w:val="0"/>
      <w:marTop w:val="0"/>
      <w:marBottom w:val="0"/>
      <w:divBdr>
        <w:top w:val="none" w:sz="0" w:space="0" w:color="auto"/>
        <w:left w:val="none" w:sz="0" w:space="0" w:color="auto"/>
        <w:bottom w:val="none" w:sz="0" w:space="0" w:color="auto"/>
        <w:right w:val="none" w:sz="0" w:space="0" w:color="auto"/>
      </w:divBdr>
    </w:div>
    <w:div w:id="1111897562">
      <w:bodyDiv w:val="1"/>
      <w:marLeft w:val="0"/>
      <w:marRight w:val="0"/>
      <w:marTop w:val="0"/>
      <w:marBottom w:val="0"/>
      <w:divBdr>
        <w:top w:val="none" w:sz="0" w:space="0" w:color="auto"/>
        <w:left w:val="none" w:sz="0" w:space="0" w:color="auto"/>
        <w:bottom w:val="none" w:sz="0" w:space="0" w:color="auto"/>
        <w:right w:val="none" w:sz="0" w:space="0" w:color="auto"/>
      </w:divBdr>
    </w:div>
    <w:div w:id="1124694470">
      <w:bodyDiv w:val="1"/>
      <w:marLeft w:val="0"/>
      <w:marRight w:val="0"/>
      <w:marTop w:val="0"/>
      <w:marBottom w:val="0"/>
      <w:divBdr>
        <w:top w:val="none" w:sz="0" w:space="0" w:color="auto"/>
        <w:left w:val="none" w:sz="0" w:space="0" w:color="auto"/>
        <w:bottom w:val="none" w:sz="0" w:space="0" w:color="auto"/>
        <w:right w:val="none" w:sz="0" w:space="0" w:color="auto"/>
      </w:divBdr>
    </w:div>
    <w:div w:id="1162047182">
      <w:bodyDiv w:val="1"/>
      <w:marLeft w:val="0"/>
      <w:marRight w:val="0"/>
      <w:marTop w:val="0"/>
      <w:marBottom w:val="0"/>
      <w:divBdr>
        <w:top w:val="none" w:sz="0" w:space="0" w:color="auto"/>
        <w:left w:val="none" w:sz="0" w:space="0" w:color="auto"/>
        <w:bottom w:val="none" w:sz="0" w:space="0" w:color="auto"/>
        <w:right w:val="none" w:sz="0" w:space="0" w:color="auto"/>
      </w:divBdr>
    </w:div>
    <w:div w:id="1172723051">
      <w:bodyDiv w:val="1"/>
      <w:marLeft w:val="0"/>
      <w:marRight w:val="0"/>
      <w:marTop w:val="0"/>
      <w:marBottom w:val="0"/>
      <w:divBdr>
        <w:top w:val="none" w:sz="0" w:space="0" w:color="auto"/>
        <w:left w:val="none" w:sz="0" w:space="0" w:color="auto"/>
        <w:bottom w:val="none" w:sz="0" w:space="0" w:color="auto"/>
        <w:right w:val="none" w:sz="0" w:space="0" w:color="auto"/>
      </w:divBdr>
    </w:div>
    <w:div w:id="1260412103">
      <w:bodyDiv w:val="1"/>
      <w:marLeft w:val="0"/>
      <w:marRight w:val="0"/>
      <w:marTop w:val="0"/>
      <w:marBottom w:val="0"/>
      <w:divBdr>
        <w:top w:val="none" w:sz="0" w:space="0" w:color="auto"/>
        <w:left w:val="none" w:sz="0" w:space="0" w:color="auto"/>
        <w:bottom w:val="none" w:sz="0" w:space="0" w:color="auto"/>
        <w:right w:val="none" w:sz="0" w:space="0" w:color="auto"/>
      </w:divBdr>
    </w:div>
    <w:div w:id="1350714301">
      <w:bodyDiv w:val="1"/>
      <w:marLeft w:val="0"/>
      <w:marRight w:val="0"/>
      <w:marTop w:val="0"/>
      <w:marBottom w:val="0"/>
      <w:divBdr>
        <w:top w:val="none" w:sz="0" w:space="0" w:color="auto"/>
        <w:left w:val="none" w:sz="0" w:space="0" w:color="auto"/>
        <w:bottom w:val="none" w:sz="0" w:space="0" w:color="auto"/>
        <w:right w:val="none" w:sz="0" w:space="0" w:color="auto"/>
      </w:divBdr>
    </w:div>
    <w:div w:id="1386293329">
      <w:bodyDiv w:val="1"/>
      <w:marLeft w:val="0"/>
      <w:marRight w:val="0"/>
      <w:marTop w:val="0"/>
      <w:marBottom w:val="0"/>
      <w:divBdr>
        <w:top w:val="none" w:sz="0" w:space="0" w:color="auto"/>
        <w:left w:val="none" w:sz="0" w:space="0" w:color="auto"/>
        <w:bottom w:val="none" w:sz="0" w:space="0" w:color="auto"/>
        <w:right w:val="none" w:sz="0" w:space="0" w:color="auto"/>
      </w:divBdr>
    </w:div>
    <w:div w:id="1395856400">
      <w:bodyDiv w:val="1"/>
      <w:marLeft w:val="0"/>
      <w:marRight w:val="0"/>
      <w:marTop w:val="0"/>
      <w:marBottom w:val="0"/>
      <w:divBdr>
        <w:top w:val="none" w:sz="0" w:space="0" w:color="auto"/>
        <w:left w:val="none" w:sz="0" w:space="0" w:color="auto"/>
        <w:bottom w:val="none" w:sz="0" w:space="0" w:color="auto"/>
        <w:right w:val="none" w:sz="0" w:space="0" w:color="auto"/>
      </w:divBdr>
    </w:div>
    <w:div w:id="1442216037">
      <w:bodyDiv w:val="1"/>
      <w:marLeft w:val="0"/>
      <w:marRight w:val="0"/>
      <w:marTop w:val="0"/>
      <w:marBottom w:val="0"/>
      <w:divBdr>
        <w:top w:val="none" w:sz="0" w:space="0" w:color="auto"/>
        <w:left w:val="none" w:sz="0" w:space="0" w:color="auto"/>
        <w:bottom w:val="none" w:sz="0" w:space="0" w:color="auto"/>
        <w:right w:val="none" w:sz="0" w:space="0" w:color="auto"/>
      </w:divBdr>
    </w:div>
    <w:div w:id="1520391787">
      <w:bodyDiv w:val="1"/>
      <w:marLeft w:val="0"/>
      <w:marRight w:val="0"/>
      <w:marTop w:val="0"/>
      <w:marBottom w:val="0"/>
      <w:divBdr>
        <w:top w:val="none" w:sz="0" w:space="0" w:color="auto"/>
        <w:left w:val="none" w:sz="0" w:space="0" w:color="auto"/>
        <w:bottom w:val="none" w:sz="0" w:space="0" w:color="auto"/>
        <w:right w:val="none" w:sz="0" w:space="0" w:color="auto"/>
      </w:divBdr>
    </w:div>
    <w:div w:id="1523012098">
      <w:bodyDiv w:val="1"/>
      <w:marLeft w:val="0"/>
      <w:marRight w:val="0"/>
      <w:marTop w:val="0"/>
      <w:marBottom w:val="0"/>
      <w:divBdr>
        <w:top w:val="none" w:sz="0" w:space="0" w:color="auto"/>
        <w:left w:val="none" w:sz="0" w:space="0" w:color="auto"/>
        <w:bottom w:val="none" w:sz="0" w:space="0" w:color="auto"/>
        <w:right w:val="none" w:sz="0" w:space="0" w:color="auto"/>
      </w:divBdr>
    </w:div>
    <w:div w:id="1531644001">
      <w:bodyDiv w:val="1"/>
      <w:marLeft w:val="0"/>
      <w:marRight w:val="0"/>
      <w:marTop w:val="0"/>
      <w:marBottom w:val="0"/>
      <w:divBdr>
        <w:top w:val="none" w:sz="0" w:space="0" w:color="auto"/>
        <w:left w:val="none" w:sz="0" w:space="0" w:color="auto"/>
        <w:bottom w:val="none" w:sz="0" w:space="0" w:color="auto"/>
        <w:right w:val="none" w:sz="0" w:space="0" w:color="auto"/>
      </w:divBdr>
    </w:div>
    <w:div w:id="1533616754">
      <w:bodyDiv w:val="1"/>
      <w:marLeft w:val="0"/>
      <w:marRight w:val="0"/>
      <w:marTop w:val="0"/>
      <w:marBottom w:val="0"/>
      <w:divBdr>
        <w:top w:val="none" w:sz="0" w:space="0" w:color="auto"/>
        <w:left w:val="none" w:sz="0" w:space="0" w:color="auto"/>
        <w:bottom w:val="none" w:sz="0" w:space="0" w:color="auto"/>
        <w:right w:val="none" w:sz="0" w:space="0" w:color="auto"/>
      </w:divBdr>
    </w:div>
    <w:div w:id="1592229384">
      <w:bodyDiv w:val="1"/>
      <w:marLeft w:val="0"/>
      <w:marRight w:val="0"/>
      <w:marTop w:val="0"/>
      <w:marBottom w:val="0"/>
      <w:divBdr>
        <w:top w:val="none" w:sz="0" w:space="0" w:color="auto"/>
        <w:left w:val="none" w:sz="0" w:space="0" w:color="auto"/>
        <w:bottom w:val="none" w:sz="0" w:space="0" w:color="auto"/>
        <w:right w:val="none" w:sz="0" w:space="0" w:color="auto"/>
      </w:divBdr>
    </w:div>
    <w:div w:id="1623416100">
      <w:bodyDiv w:val="1"/>
      <w:marLeft w:val="0"/>
      <w:marRight w:val="0"/>
      <w:marTop w:val="0"/>
      <w:marBottom w:val="0"/>
      <w:divBdr>
        <w:top w:val="none" w:sz="0" w:space="0" w:color="auto"/>
        <w:left w:val="none" w:sz="0" w:space="0" w:color="auto"/>
        <w:bottom w:val="none" w:sz="0" w:space="0" w:color="auto"/>
        <w:right w:val="none" w:sz="0" w:space="0" w:color="auto"/>
      </w:divBdr>
    </w:div>
    <w:div w:id="1637251668">
      <w:bodyDiv w:val="1"/>
      <w:marLeft w:val="0"/>
      <w:marRight w:val="0"/>
      <w:marTop w:val="0"/>
      <w:marBottom w:val="0"/>
      <w:divBdr>
        <w:top w:val="none" w:sz="0" w:space="0" w:color="auto"/>
        <w:left w:val="none" w:sz="0" w:space="0" w:color="auto"/>
        <w:bottom w:val="none" w:sz="0" w:space="0" w:color="auto"/>
        <w:right w:val="none" w:sz="0" w:space="0" w:color="auto"/>
      </w:divBdr>
    </w:div>
    <w:div w:id="1638755118">
      <w:bodyDiv w:val="1"/>
      <w:marLeft w:val="0"/>
      <w:marRight w:val="0"/>
      <w:marTop w:val="0"/>
      <w:marBottom w:val="0"/>
      <w:divBdr>
        <w:top w:val="none" w:sz="0" w:space="0" w:color="auto"/>
        <w:left w:val="none" w:sz="0" w:space="0" w:color="auto"/>
        <w:bottom w:val="none" w:sz="0" w:space="0" w:color="auto"/>
        <w:right w:val="none" w:sz="0" w:space="0" w:color="auto"/>
      </w:divBdr>
    </w:div>
    <w:div w:id="1650861805">
      <w:bodyDiv w:val="1"/>
      <w:marLeft w:val="0"/>
      <w:marRight w:val="0"/>
      <w:marTop w:val="0"/>
      <w:marBottom w:val="0"/>
      <w:divBdr>
        <w:top w:val="none" w:sz="0" w:space="0" w:color="auto"/>
        <w:left w:val="none" w:sz="0" w:space="0" w:color="auto"/>
        <w:bottom w:val="none" w:sz="0" w:space="0" w:color="auto"/>
        <w:right w:val="none" w:sz="0" w:space="0" w:color="auto"/>
      </w:divBdr>
    </w:div>
    <w:div w:id="1701125150">
      <w:bodyDiv w:val="1"/>
      <w:marLeft w:val="0"/>
      <w:marRight w:val="0"/>
      <w:marTop w:val="0"/>
      <w:marBottom w:val="0"/>
      <w:divBdr>
        <w:top w:val="none" w:sz="0" w:space="0" w:color="auto"/>
        <w:left w:val="none" w:sz="0" w:space="0" w:color="auto"/>
        <w:bottom w:val="none" w:sz="0" w:space="0" w:color="auto"/>
        <w:right w:val="none" w:sz="0" w:space="0" w:color="auto"/>
      </w:divBdr>
    </w:div>
    <w:div w:id="1725906507">
      <w:bodyDiv w:val="1"/>
      <w:marLeft w:val="0"/>
      <w:marRight w:val="0"/>
      <w:marTop w:val="0"/>
      <w:marBottom w:val="0"/>
      <w:divBdr>
        <w:top w:val="none" w:sz="0" w:space="0" w:color="auto"/>
        <w:left w:val="none" w:sz="0" w:space="0" w:color="auto"/>
        <w:bottom w:val="none" w:sz="0" w:space="0" w:color="auto"/>
        <w:right w:val="none" w:sz="0" w:space="0" w:color="auto"/>
      </w:divBdr>
    </w:div>
    <w:div w:id="1756974407">
      <w:bodyDiv w:val="1"/>
      <w:marLeft w:val="0"/>
      <w:marRight w:val="0"/>
      <w:marTop w:val="0"/>
      <w:marBottom w:val="0"/>
      <w:divBdr>
        <w:top w:val="none" w:sz="0" w:space="0" w:color="auto"/>
        <w:left w:val="none" w:sz="0" w:space="0" w:color="auto"/>
        <w:bottom w:val="none" w:sz="0" w:space="0" w:color="auto"/>
        <w:right w:val="none" w:sz="0" w:space="0" w:color="auto"/>
      </w:divBdr>
    </w:div>
    <w:div w:id="1779326321">
      <w:bodyDiv w:val="1"/>
      <w:marLeft w:val="0"/>
      <w:marRight w:val="0"/>
      <w:marTop w:val="0"/>
      <w:marBottom w:val="0"/>
      <w:divBdr>
        <w:top w:val="none" w:sz="0" w:space="0" w:color="auto"/>
        <w:left w:val="none" w:sz="0" w:space="0" w:color="auto"/>
        <w:bottom w:val="none" w:sz="0" w:space="0" w:color="auto"/>
        <w:right w:val="none" w:sz="0" w:space="0" w:color="auto"/>
      </w:divBdr>
    </w:div>
    <w:div w:id="1780907438">
      <w:bodyDiv w:val="1"/>
      <w:marLeft w:val="0"/>
      <w:marRight w:val="0"/>
      <w:marTop w:val="0"/>
      <w:marBottom w:val="0"/>
      <w:divBdr>
        <w:top w:val="none" w:sz="0" w:space="0" w:color="auto"/>
        <w:left w:val="none" w:sz="0" w:space="0" w:color="auto"/>
        <w:bottom w:val="none" w:sz="0" w:space="0" w:color="auto"/>
        <w:right w:val="none" w:sz="0" w:space="0" w:color="auto"/>
      </w:divBdr>
    </w:div>
    <w:div w:id="1783912396">
      <w:bodyDiv w:val="1"/>
      <w:marLeft w:val="0"/>
      <w:marRight w:val="0"/>
      <w:marTop w:val="0"/>
      <w:marBottom w:val="0"/>
      <w:divBdr>
        <w:top w:val="none" w:sz="0" w:space="0" w:color="auto"/>
        <w:left w:val="none" w:sz="0" w:space="0" w:color="auto"/>
        <w:bottom w:val="none" w:sz="0" w:space="0" w:color="auto"/>
        <w:right w:val="none" w:sz="0" w:space="0" w:color="auto"/>
      </w:divBdr>
    </w:div>
    <w:div w:id="1821001059">
      <w:bodyDiv w:val="1"/>
      <w:marLeft w:val="0"/>
      <w:marRight w:val="0"/>
      <w:marTop w:val="0"/>
      <w:marBottom w:val="0"/>
      <w:divBdr>
        <w:top w:val="none" w:sz="0" w:space="0" w:color="auto"/>
        <w:left w:val="none" w:sz="0" w:space="0" w:color="auto"/>
        <w:bottom w:val="none" w:sz="0" w:space="0" w:color="auto"/>
        <w:right w:val="none" w:sz="0" w:space="0" w:color="auto"/>
      </w:divBdr>
    </w:div>
    <w:div w:id="1853643979">
      <w:bodyDiv w:val="1"/>
      <w:marLeft w:val="0"/>
      <w:marRight w:val="0"/>
      <w:marTop w:val="0"/>
      <w:marBottom w:val="0"/>
      <w:divBdr>
        <w:top w:val="none" w:sz="0" w:space="0" w:color="auto"/>
        <w:left w:val="none" w:sz="0" w:space="0" w:color="auto"/>
        <w:bottom w:val="none" w:sz="0" w:space="0" w:color="auto"/>
        <w:right w:val="none" w:sz="0" w:space="0" w:color="auto"/>
      </w:divBdr>
    </w:div>
    <w:div w:id="1860658317">
      <w:bodyDiv w:val="1"/>
      <w:marLeft w:val="0"/>
      <w:marRight w:val="0"/>
      <w:marTop w:val="0"/>
      <w:marBottom w:val="0"/>
      <w:divBdr>
        <w:top w:val="none" w:sz="0" w:space="0" w:color="auto"/>
        <w:left w:val="none" w:sz="0" w:space="0" w:color="auto"/>
        <w:bottom w:val="none" w:sz="0" w:space="0" w:color="auto"/>
        <w:right w:val="none" w:sz="0" w:space="0" w:color="auto"/>
      </w:divBdr>
    </w:div>
    <w:div w:id="1907303852">
      <w:bodyDiv w:val="1"/>
      <w:marLeft w:val="0"/>
      <w:marRight w:val="0"/>
      <w:marTop w:val="0"/>
      <w:marBottom w:val="0"/>
      <w:divBdr>
        <w:top w:val="none" w:sz="0" w:space="0" w:color="auto"/>
        <w:left w:val="none" w:sz="0" w:space="0" w:color="auto"/>
        <w:bottom w:val="none" w:sz="0" w:space="0" w:color="auto"/>
        <w:right w:val="none" w:sz="0" w:space="0" w:color="auto"/>
      </w:divBdr>
    </w:div>
    <w:div w:id="1949458488">
      <w:bodyDiv w:val="1"/>
      <w:marLeft w:val="0"/>
      <w:marRight w:val="0"/>
      <w:marTop w:val="0"/>
      <w:marBottom w:val="0"/>
      <w:divBdr>
        <w:top w:val="none" w:sz="0" w:space="0" w:color="auto"/>
        <w:left w:val="none" w:sz="0" w:space="0" w:color="auto"/>
        <w:bottom w:val="none" w:sz="0" w:space="0" w:color="auto"/>
        <w:right w:val="none" w:sz="0" w:space="0" w:color="auto"/>
      </w:divBdr>
    </w:div>
    <w:div w:id="1962030432">
      <w:bodyDiv w:val="1"/>
      <w:marLeft w:val="0"/>
      <w:marRight w:val="0"/>
      <w:marTop w:val="0"/>
      <w:marBottom w:val="0"/>
      <w:divBdr>
        <w:top w:val="none" w:sz="0" w:space="0" w:color="auto"/>
        <w:left w:val="none" w:sz="0" w:space="0" w:color="auto"/>
        <w:bottom w:val="none" w:sz="0" w:space="0" w:color="auto"/>
        <w:right w:val="none" w:sz="0" w:space="0" w:color="auto"/>
      </w:divBdr>
    </w:div>
    <w:div w:id="1968124000">
      <w:bodyDiv w:val="1"/>
      <w:marLeft w:val="0"/>
      <w:marRight w:val="0"/>
      <w:marTop w:val="0"/>
      <w:marBottom w:val="0"/>
      <w:divBdr>
        <w:top w:val="none" w:sz="0" w:space="0" w:color="auto"/>
        <w:left w:val="none" w:sz="0" w:space="0" w:color="auto"/>
        <w:bottom w:val="none" w:sz="0" w:space="0" w:color="auto"/>
        <w:right w:val="none" w:sz="0" w:space="0" w:color="auto"/>
      </w:divBdr>
    </w:div>
    <w:div w:id="1978802939">
      <w:bodyDiv w:val="1"/>
      <w:marLeft w:val="0"/>
      <w:marRight w:val="0"/>
      <w:marTop w:val="0"/>
      <w:marBottom w:val="0"/>
      <w:divBdr>
        <w:top w:val="none" w:sz="0" w:space="0" w:color="auto"/>
        <w:left w:val="none" w:sz="0" w:space="0" w:color="auto"/>
        <w:bottom w:val="none" w:sz="0" w:space="0" w:color="auto"/>
        <w:right w:val="none" w:sz="0" w:space="0" w:color="auto"/>
      </w:divBdr>
    </w:div>
    <w:div w:id="1986202881">
      <w:bodyDiv w:val="1"/>
      <w:marLeft w:val="0"/>
      <w:marRight w:val="0"/>
      <w:marTop w:val="0"/>
      <w:marBottom w:val="0"/>
      <w:divBdr>
        <w:top w:val="none" w:sz="0" w:space="0" w:color="auto"/>
        <w:left w:val="none" w:sz="0" w:space="0" w:color="auto"/>
        <w:bottom w:val="none" w:sz="0" w:space="0" w:color="auto"/>
        <w:right w:val="none" w:sz="0" w:space="0" w:color="auto"/>
      </w:divBdr>
    </w:div>
    <w:div w:id="2006080574">
      <w:bodyDiv w:val="1"/>
      <w:marLeft w:val="0"/>
      <w:marRight w:val="0"/>
      <w:marTop w:val="0"/>
      <w:marBottom w:val="0"/>
      <w:divBdr>
        <w:top w:val="none" w:sz="0" w:space="0" w:color="auto"/>
        <w:left w:val="none" w:sz="0" w:space="0" w:color="auto"/>
        <w:bottom w:val="none" w:sz="0" w:space="0" w:color="auto"/>
        <w:right w:val="none" w:sz="0" w:space="0" w:color="auto"/>
      </w:divBdr>
    </w:div>
    <w:div w:id="2016880351">
      <w:bodyDiv w:val="1"/>
      <w:marLeft w:val="0"/>
      <w:marRight w:val="0"/>
      <w:marTop w:val="0"/>
      <w:marBottom w:val="0"/>
      <w:divBdr>
        <w:top w:val="none" w:sz="0" w:space="0" w:color="auto"/>
        <w:left w:val="none" w:sz="0" w:space="0" w:color="auto"/>
        <w:bottom w:val="none" w:sz="0" w:space="0" w:color="auto"/>
        <w:right w:val="none" w:sz="0" w:space="0" w:color="auto"/>
      </w:divBdr>
    </w:div>
    <w:div w:id="2063825657">
      <w:bodyDiv w:val="1"/>
      <w:marLeft w:val="0"/>
      <w:marRight w:val="0"/>
      <w:marTop w:val="0"/>
      <w:marBottom w:val="0"/>
      <w:divBdr>
        <w:top w:val="none" w:sz="0" w:space="0" w:color="auto"/>
        <w:left w:val="none" w:sz="0" w:space="0" w:color="auto"/>
        <w:bottom w:val="none" w:sz="0" w:space="0" w:color="auto"/>
        <w:right w:val="none" w:sz="0" w:space="0" w:color="auto"/>
      </w:divBdr>
    </w:div>
    <w:div w:id="2083215284">
      <w:bodyDiv w:val="1"/>
      <w:marLeft w:val="0"/>
      <w:marRight w:val="0"/>
      <w:marTop w:val="0"/>
      <w:marBottom w:val="0"/>
      <w:divBdr>
        <w:top w:val="none" w:sz="0" w:space="0" w:color="auto"/>
        <w:left w:val="none" w:sz="0" w:space="0" w:color="auto"/>
        <w:bottom w:val="none" w:sz="0" w:space="0" w:color="auto"/>
        <w:right w:val="none" w:sz="0" w:space="0" w:color="auto"/>
      </w:divBdr>
    </w:div>
    <w:div w:id="2107453644">
      <w:bodyDiv w:val="1"/>
      <w:marLeft w:val="0"/>
      <w:marRight w:val="0"/>
      <w:marTop w:val="0"/>
      <w:marBottom w:val="0"/>
      <w:divBdr>
        <w:top w:val="none" w:sz="0" w:space="0" w:color="auto"/>
        <w:left w:val="none" w:sz="0" w:space="0" w:color="auto"/>
        <w:bottom w:val="none" w:sz="0" w:space="0" w:color="auto"/>
        <w:right w:val="none" w:sz="0" w:space="0" w:color="auto"/>
      </w:divBdr>
    </w:div>
    <w:div w:id="2120568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gi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elpfulprofessor.com/shannon-weaver-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5F21315BA11DC44995111889DD2A893" ma:contentTypeVersion="4" ma:contentTypeDescription="Create a new document." ma:contentTypeScope="" ma:versionID="8649e9cf0eb3894c8486a225529e02cd">
  <xsd:schema xmlns:xsd="http://www.w3.org/2001/XMLSchema" xmlns:xs="http://www.w3.org/2001/XMLSchema" xmlns:p="http://schemas.microsoft.com/office/2006/metadata/properties" xmlns:ns3="892417e4-3ec6-44af-a0a6-374296ba3837" targetNamespace="http://schemas.microsoft.com/office/2006/metadata/properties" ma:root="true" ma:fieldsID="8c7c02ed2f1049393f7874d4344a0a30" ns3:_="">
    <xsd:import namespace="892417e4-3ec6-44af-a0a6-374296ba383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2417e4-3ec6-44af-a0a6-374296ba383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Per08</b:Tag>
    <b:SourceType>Book</b:SourceType>
    <b:Guid>{770B3A77-D513-4C0B-8DA8-5FB1A807C541}</b:Guid>
    <b:Author>
      <b:Author>
        <b:NameList>
          <b:Person>
            <b:Last>Luecke</b:Last>
            <b:First>Perry</b:First>
            <b:Middle>Mcintosh &amp; Richard A.</b:Middle>
          </b:Person>
        </b:NameList>
      </b:Author>
    </b:Author>
    <b:Title>interpersonal communication skills at workplace</b:Title>
    <b:Year>2008</b:Year>
    <b:Edition>second edition</b:Edition>
    <b:RefOrder>2</b:RefOrder>
  </b:Source>
  <b:Source>
    <b:Tag>Pau13</b:Tag>
    <b:SourceType>Book</b:SourceType>
    <b:Guid>{3B54799D-2D26-4C3C-9194-4B0947EDB5D9}</b:Guid>
    <b:Author>
      <b:Author>
        <b:NameList>
          <b:Person>
            <b:Last>Schulz</b:Last>
            <b:First>Paul</b:First>
            <b:Middle>Cobley &amp; Peter J</b:Middle>
          </b:Person>
        </b:NameList>
      </b:Author>
    </b:Author>
    <b:Title>Theories and Models of Communication</b:Title>
    <b:Year>2013</b:Year>
    <b:RefOrder>3</b:RefOrder>
  </b:Source>
  <b:Source>
    <b:Tag>Chr20</b:Tag>
    <b:SourceType>JournalArticle</b:SourceType>
    <b:Guid>{412CB4B5-FEA6-4D5E-8CD5-125B68EBCC25}</b:Guid>
    <b:Title>Shannon-Weaver model of communication</b:Title>
    <b:Year>2020</b:Year>
    <b:Author>
      <b:Author>
        <b:NameList>
          <b:Person>
            <b:Last>Drew</b:Last>
            <b:First>Chris</b:First>
          </b:Person>
        </b:NameList>
      </b:Author>
    </b:Author>
    <b:JournalName>7 key concepts</b:JournalName>
    <b:RefOrder>4</b:RefOrder>
  </b:Source>
  <b:Source>
    <b:Tag>Rob01</b:Tag>
    <b:SourceType>Book</b:SourceType>
    <b:Guid>{1BA64189-32BE-4F3B-995C-1B1855AC66BD}</b:Guid>
    <b:Author>
      <b:Author>
        <b:NameList>
          <b:Person>
            <b:Last>Wandberg</b:Last>
            <b:First>Robert</b:First>
          </b:Person>
        </b:NameList>
      </b:Author>
    </b:Author>
    <b:Title>Creating understanding life skills</b:Title>
    <b:Year>2000</b:Year>
    <b:RefOrder>1</b:RefOrder>
  </b:Source>
  <b:Source>
    <b:Tag>Dav94</b:Tag>
    <b:SourceType>Book</b:SourceType>
    <b:Guid>{A997EC29-3A0A-4662-B393-B9D0B5C7D6B5}</b:Guid>
    <b:Title>visual literacy</b:Title>
    <b:Year>1994</b:Year>
    <b:RefOrder>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DC0A77-2787-4634-8613-04E066117D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2417e4-3ec6-44af-a0a6-374296ba38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2EDCA3-062C-4326-8E3F-CAB3DDB41788}">
  <ds:schemaRefs>
    <ds:schemaRef ds:uri="http://schemas.openxmlformats.org/officeDocument/2006/bibliography"/>
  </ds:schemaRefs>
</ds:datastoreItem>
</file>

<file path=customXml/itemProps3.xml><?xml version="1.0" encoding="utf-8"?>
<ds:datastoreItem xmlns:ds="http://schemas.openxmlformats.org/officeDocument/2006/customXml" ds:itemID="{3012F0A4-0818-4D59-86B6-5DD349CBBE2B}">
  <ds:schemaRefs>
    <ds:schemaRef ds:uri="http://schemas.microsoft.com/sharepoint/v3/contenttype/forms"/>
  </ds:schemaRefs>
</ds:datastoreItem>
</file>

<file path=customXml/itemProps4.xml><?xml version="1.0" encoding="utf-8"?>
<ds:datastoreItem xmlns:ds="http://schemas.openxmlformats.org/officeDocument/2006/customXml" ds:itemID="{C1B1A7D1-2E9A-45B6-84E0-07CC9919379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1398</TotalTime>
  <Pages>1</Pages>
  <Words>2366</Words>
  <Characters>13487</Characters>
  <Application>Microsoft Office Word</Application>
  <DocSecurity>4</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15822</CharactersWithSpaces>
  <SharedDoc>false</SharedDoc>
  <HLinks>
    <vt:vector size="90" baseType="variant">
      <vt:variant>
        <vt:i4>4325380</vt:i4>
      </vt:variant>
      <vt:variant>
        <vt:i4>99</vt:i4>
      </vt:variant>
      <vt:variant>
        <vt:i4>0</vt:i4>
      </vt:variant>
      <vt:variant>
        <vt:i4>5</vt:i4>
      </vt:variant>
      <vt:variant>
        <vt:lpwstr>https://helpfulprofessor.com/shannon-weaver-model</vt:lpwstr>
      </vt:variant>
      <vt:variant>
        <vt:lpwstr/>
      </vt:variant>
      <vt:variant>
        <vt:i4>1114174</vt:i4>
      </vt:variant>
      <vt:variant>
        <vt:i4>80</vt:i4>
      </vt:variant>
      <vt:variant>
        <vt:i4>0</vt:i4>
      </vt:variant>
      <vt:variant>
        <vt:i4>5</vt:i4>
      </vt:variant>
      <vt:variant>
        <vt:lpwstr/>
      </vt:variant>
      <vt:variant>
        <vt:lpwstr>_Toc35852375</vt:lpwstr>
      </vt:variant>
      <vt:variant>
        <vt:i4>1048638</vt:i4>
      </vt:variant>
      <vt:variant>
        <vt:i4>74</vt:i4>
      </vt:variant>
      <vt:variant>
        <vt:i4>0</vt:i4>
      </vt:variant>
      <vt:variant>
        <vt:i4>5</vt:i4>
      </vt:variant>
      <vt:variant>
        <vt:lpwstr/>
      </vt:variant>
      <vt:variant>
        <vt:lpwstr>_Toc35852374</vt:lpwstr>
      </vt:variant>
      <vt:variant>
        <vt:i4>1507390</vt:i4>
      </vt:variant>
      <vt:variant>
        <vt:i4>68</vt:i4>
      </vt:variant>
      <vt:variant>
        <vt:i4>0</vt:i4>
      </vt:variant>
      <vt:variant>
        <vt:i4>5</vt:i4>
      </vt:variant>
      <vt:variant>
        <vt:lpwstr/>
      </vt:variant>
      <vt:variant>
        <vt:lpwstr>_Toc35852373</vt:lpwstr>
      </vt:variant>
      <vt:variant>
        <vt:i4>1441854</vt:i4>
      </vt:variant>
      <vt:variant>
        <vt:i4>62</vt:i4>
      </vt:variant>
      <vt:variant>
        <vt:i4>0</vt:i4>
      </vt:variant>
      <vt:variant>
        <vt:i4>5</vt:i4>
      </vt:variant>
      <vt:variant>
        <vt:lpwstr/>
      </vt:variant>
      <vt:variant>
        <vt:lpwstr>_Toc35852372</vt:lpwstr>
      </vt:variant>
      <vt:variant>
        <vt:i4>1310782</vt:i4>
      </vt:variant>
      <vt:variant>
        <vt:i4>56</vt:i4>
      </vt:variant>
      <vt:variant>
        <vt:i4>0</vt:i4>
      </vt:variant>
      <vt:variant>
        <vt:i4>5</vt:i4>
      </vt:variant>
      <vt:variant>
        <vt:lpwstr/>
      </vt:variant>
      <vt:variant>
        <vt:lpwstr>_Toc35852370</vt:lpwstr>
      </vt:variant>
      <vt:variant>
        <vt:i4>1900607</vt:i4>
      </vt:variant>
      <vt:variant>
        <vt:i4>50</vt:i4>
      </vt:variant>
      <vt:variant>
        <vt:i4>0</vt:i4>
      </vt:variant>
      <vt:variant>
        <vt:i4>5</vt:i4>
      </vt:variant>
      <vt:variant>
        <vt:lpwstr/>
      </vt:variant>
      <vt:variant>
        <vt:lpwstr>_Toc35852369</vt:lpwstr>
      </vt:variant>
      <vt:variant>
        <vt:i4>1835071</vt:i4>
      </vt:variant>
      <vt:variant>
        <vt:i4>44</vt:i4>
      </vt:variant>
      <vt:variant>
        <vt:i4>0</vt:i4>
      </vt:variant>
      <vt:variant>
        <vt:i4>5</vt:i4>
      </vt:variant>
      <vt:variant>
        <vt:lpwstr/>
      </vt:variant>
      <vt:variant>
        <vt:lpwstr>_Toc35852368</vt:lpwstr>
      </vt:variant>
      <vt:variant>
        <vt:i4>1245247</vt:i4>
      </vt:variant>
      <vt:variant>
        <vt:i4>38</vt:i4>
      </vt:variant>
      <vt:variant>
        <vt:i4>0</vt:i4>
      </vt:variant>
      <vt:variant>
        <vt:i4>5</vt:i4>
      </vt:variant>
      <vt:variant>
        <vt:lpwstr/>
      </vt:variant>
      <vt:variant>
        <vt:lpwstr>_Toc35852367</vt:lpwstr>
      </vt:variant>
      <vt:variant>
        <vt:i4>1179711</vt:i4>
      </vt:variant>
      <vt:variant>
        <vt:i4>32</vt:i4>
      </vt:variant>
      <vt:variant>
        <vt:i4>0</vt:i4>
      </vt:variant>
      <vt:variant>
        <vt:i4>5</vt:i4>
      </vt:variant>
      <vt:variant>
        <vt:lpwstr/>
      </vt:variant>
      <vt:variant>
        <vt:lpwstr>_Toc35852366</vt:lpwstr>
      </vt:variant>
      <vt:variant>
        <vt:i4>1114175</vt:i4>
      </vt:variant>
      <vt:variant>
        <vt:i4>26</vt:i4>
      </vt:variant>
      <vt:variant>
        <vt:i4>0</vt:i4>
      </vt:variant>
      <vt:variant>
        <vt:i4>5</vt:i4>
      </vt:variant>
      <vt:variant>
        <vt:lpwstr/>
      </vt:variant>
      <vt:variant>
        <vt:lpwstr>_Toc35852365</vt:lpwstr>
      </vt:variant>
      <vt:variant>
        <vt:i4>1048639</vt:i4>
      </vt:variant>
      <vt:variant>
        <vt:i4>20</vt:i4>
      </vt:variant>
      <vt:variant>
        <vt:i4>0</vt:i4>
      </vt:variant>
      <vt:variant>
        <vt:i4>5</vt:i4>
      </vt:variant>
      <vt:variant>
        <vt:lpwstr/>
      </vt:variant>
      <vt:variant>
        <vt:lpwstr>_Toc35852364</vt:lpwstr>
      </vt:variant>
      <vt:variant>
        <vt:i4>1507391</vt:i4>
      </vt:variant>
      <vt:variant>
        <vt:i4>14</vt:i4>
      </vt:variant>
      <vt:variant>
        <vt:i4>0</vt:i4>
      </vt:variant>
      <vt:variant>
        <vt:i4>5</vt:i4>
      </vt:variant>
      <vt:variant>
        <vt:lpwstr/>
      </vt:variant>
      <vt:variant>
        <vt:lpwstr>_Toc35852363</vt:lpwstr>
      </vt:variant>
      <vt:variant>
        <vt:i4>1441855</vt:i4>
      </vt:variant>
      <vt:variant>
        <vt:i4>8</vt:i4>
      </vt:variant>
      <vt:variant>
        <vt:i4>0</vt:i4>
      </vt:variant>
      <vt:variant>
        <vt:i4>5</vt:i4>
      </vt:variant>
      <vt:variant>
        <vt:lpwstr/>
      </vt:variant>
      <vt:variant>
        <vt:lpwstr>_Toc35852362</vt:lpwstr>
      </vt:variant>
      <vt:variant>
        <vt:i4>1376319</vt:i4>
      </vt:variant>
      <vt:variant>
        <vt:i4>2</vt:i4>
      </vt:variant>
      <vt:variant>
        <vt:i4>0</vt:i4>
      </vt:variant>
      <vt:variant>
        <vt:i4>5</vt:i4>
      </vt:variant>
      <vt:variant>
        <vt:lpwstr/>
      </vt:variant>
      <vt:variant>
        <vt:lpwstr>_Toc35852361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Liverpool (1917235)</dc:creator>
  <cp:keywords/>
  <dc:description/>
  <cp:lastModifiedBy>vanessa liverpool</cp:lastModifiedBy>
  <cp:revision>229</cp:revision>
  <dcterms:created xsi:type="dcterms:W3CDTF">2020-03-24T00:06:00Z</dcterms:created>
  <dcterms:modified xsi:type="dcterms:W3CDTF">2020-04-21T20:31:00Z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0x010100C5F21315BA11DC44995111889DD2A893</vt:lpwstr>
  </property>
</Properties>
</file>