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inorHAnsi" w:eastAsiaTheme="minorHAnsi" w:hAnsiTheme="minorHAnsi"/>
          <w:sz w:val="22"/>
          <w:lang w:val="en-GB"/>
        </w:rPr>
        <w:id w:val="663207321"/>
        <w:docPartObj>
          <w:docPartGallery w:val="Cover Pages"/>
          <w:docPartUnique/>
        </w:docPartObj>
      </w:sdtPr>
      <w:sdtContent>
        <w:p w:rsidR="00AD5176" w:rsidRPr="007F40F2" w:rsidRDefault="00AD5176" w:rsidP="00AD5176">
          <w:pPr>
            <w:pStyle w:val="NoSpacing"/>
            <w:rPr>
              <w:lang w:val="en-GB"/>
            </w:rPr>
          </w:pPr>
        </w:p>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476"/>
          </w:tblGrid>
          <w:tr w:rsidR="00AD5176" w:rsidRPr="007F40F2">
            <w:sdt>
              <w:sdtPr>
                <w:rPr>
                  <w:szCs w:val="24"/>
                  <w:lang w:val="en-GB"/>
                </w:rPr>
                <w:alias w:val="Company"/>
                <w:id w:val="13406915"/>
                <w:placeholder>
                  <w:docPart w:val="D16D152DC4F14A119A914197A511DD06"/>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rsidR="00AD5176" w:rsidRPr="007F40F2" w:rsidRDefault="00D52959">
                    <w:pPr>
                      <w:pStyle w:val="NoSpacing"/>
                      <w:rPr>
                        <w:color w:val="2F5496" w:themeColor="accent1" w:themeShade="BF"/>
                        <w:lang w:val="en-GB"/>
                      </w:rPr>
                    </w:pPr>
                    <w:r w:rsidRPr="007F40F2">
                      <w:rPr>
                        <w:szCs w:val="24"/>
                        <w:lang w:val="en-GB"/>
                      </w:rPr>
                      <w:t>Business Information Technology</w:t>
                    </w:r>
                  </w:p>
                </w:tc>
              </w:sdtContent>
            </w:sdt>
          </w:tr>
          <w:tr w:rsidR="00AD5176" w:rsidRPr="007F40F2">
            <w:tc>
              <w:tcPr>
                <w:tcW w:w="7672" w:type="dxa"/>
              </w:tcPr>
              <w:sdt>
                <w:sdtPr>
                  <w:rPr>
                    <w:rFonts w:eastAsiaTheme="majorEastAsia" w:cs="Arial"/>
                    <w:b/>
                    <w:sz w:val="88"/>
                    <w:szCs w:val="88"/>
                    <w:lang w:val="en-GB"/>
                  </w:rPr>
                  <w:alias w:val="Title"/>
                  <w:id w:val="13406919"/>
                  <w:placeholder>
                    <w:docPart w:val="35880CE97BDE4FFCAAA242FA0D7A9084"/>
                  </w:placeholder>
                  <w:dataBinding w:prefixMappings="xmlns:ns0='http://schemas.openxmlformats.org/package/2006/metadata/core-properties' xmlns:ns1='http://purl.org/dc/elements/1.1/'" w:xpath="/ns0:coreProperties[1]/ns1:title[1]" w:storeItemID="{6C3C8BC8-F283-45AE-878A-BAB7291924A1}"/>
                  <w:text/>
                </w:sdtPr>
                <w:sdtContent>
                  <w:p w:rsidR="00AD5176" w:rsidRPr="007F40F2" w:rsidRDefault="009F5EA7">
                    <w:pPr>
                      <w:pStyle w:val="NoSpacing"/>
                      <w:spacing w:line="216" w:lineRule="auto"/>
                      <w:rPr>
                        <w:rFonts w:asciiTheme="majorHAnsi" w:eastAsiaTheme="majorEastAsia" w:hAnsiTheme="majorHAnsi" w:cstheme="majorBidi"/>
                        <w:color w:val="4472C4" w:themeColor="accent1"/>
                        <w:sz w:val="88"/>
                        <w:szCs w:val="88"/>
                        <w:lang w:val="en-GB"/>
                      </w:rPr>
                    </w:pPr>
                    <w:r w:rsidRPr="007F40F2">
                      <w:rPr>
                        <w:rFonts w:eastAsiaTheme="majorEastAsia" w:cs="Arial"/>
                        <w:b/>
                        <w:sz w:val="88"/>
                        <w:szCs w:val="88"/>
                        <w:lang w:val="en-GB"/>
                      </w:rPr>
                      <w:t>Application Development Report</w:t>
                    </w:r>
                  </w:p>
                </w:sdtContent>
              </w:sdt>
            </w:tc>
          </w:tr>
          <w:tr w:rsidR="00AD5176" w:rsidRPr="007F40F2">
            <w:sdt>
              <w:sdtPr>
                <w:rPr>
                  <w:szCs w:val="24"/>
                  <w:lang w:val="en-GB"/>
                </w:rPr>
                <w:alias w:val="Subtitle"/>
                <w:id w:val="13406923"/>
                <w:placeholder>
                  <w:docPart w:val="A6C6B254A33C47C880499477D4FAAB08"/>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rsidR="00AD5176" w:rsidRPr="007F40F2" w:rsidRDefault="00D52959">
                    <w:pPr>
                      <w:pStyle w:val="NoSpacing"/>
                      <w:rPr>
                        <w:color w:val="2F5496" w:themeColor="accent1" w:themeShade="BF"/>
                        <w:lang w:val="en-GB"/>
                      </w:rPr>
                    </w:pPr>
                    <w:r w:rsidRPr="007F40F2">
                      <w:rPr>
                        <w:szCs w:val="24"/>
                        <w:lang w:val="en-GB"/>
                      </w:rPr>
                      <w:t>Application Development</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7220"/>
          </w:tblGrid>
          <w:tr w:rsidR="00AD5176" w:rsidRPr="007F40F2">
            <w:tc>
              <w:tcPr>
                <w:tcW w:w="7221" w:type="dxa"/>
                <w:tcMar>
                  <w:top w:w="216" w:type="dxa"/>
                  <w:left w:w="115" w:type="dxa"/>
                  <w:bottom w:w="216" w:type="dxa"/>
                  <w:right w:w="115" w:type="dxa"/>
                </w:tcMar>
              </w:tcPr>
              <w:sdt>
                <w:sdtPr>
                  <w:rPr>
                    <w:sz w:val="28"/>
                    <w:szCs w:val="28"/>
                    <w:lang w:val="en-GB"/>
                  </w:rPr>
                  <w:alias w:val="Author"/>
                  <w:id w:val="13406928"/>
                  <w:placeholder>
                    <w:docPart w:val="C029B9E980C14FF78B696279A3448238"/>
                  </w:placeholder>
                  <w:dataBinding w:prefixMappings="xmlns:ns0='http://schemas.openxmlformats.org/package/2006/metadata/core-properties' xmlns:ns1='http://purl.org/dc/elements/1.1/'" w:xpath="/ns0:coreProperties[1]/ns1:creator[1]" w:storeItemID="{6C3C8BC8-F283-45AE-878A-BAB7291924A1}"/>
                  <w:text/>
                </w:sdtPr>
                <w:sdtContent>
                  <w:p w:rsidR="00AD5176" w:rsidRPr="007F40F2" w:rsidRDefault="00AD5176">
                    <w:pPr>
                      <w:pStyle w:val="NoSpacing"/>
                      <w:rPr>
                        <w:sz w:val="28"/>
                        <w:szCs w:val="28"/>
                        <w:lang w:val="en-GB"/>
                      </w:rPr>
                    </w:pPr>
                    <w:r w:rsidRPr="007F40F2">
                      <w:rPr>
                        <w:sz w:val="28"/>
                        <w:szCs w:val="28"/>
                        <w:lang w:val="en-GB"/>
                      </w:rPr>
                      <w:t>Runa Bibi (1702463)</w:t>
                    </w:r>
                  </w:p>
                </w:sdtContent>
              </w:sdt>
              <w:p w:rsidR="00AD5176" w:rsidRPr="007F40F2" w:rsidRDefault="00557927">
                <w:pPr>
                  <w:pStyle w:val="NoSpacing"/>
                  <w:rPr>
                    <w:color w:val="4472C4" w:themeColor="accent1"/>
                    <w:sz w:val="28"/>
                    <w:szCs w:val="28"/>
                    <w:lang w:val="en-GB"/>
                  </w:rPr>
                </w:pPr>
                <w:r w:rsidRPr="007F40F2">
                  <w:rPr>
                    <w:sz w:val="28"/>
                    <w:szCs w:val="28"/>
                    <w:lang w:val="en-GB"/>
                  </w:rPr>
                  <w:t>1</w:t>
                </w:r>
                <w:r w:rsidR="0020172B">
                  <w:rPr>
                    <w:sz w:val="28"/>
                    <w:szCs w:val="28"/>
                    <w:lang w:val="en-GB"/>
                  </w:rPr>
                  <w:t>0</w:t>
                </w:r>
                <w:r w:rsidRPr="007F40F2">
                  <w:rPr>
                    <w:sz w:val="28"/>
                    <w:szCs w:val="28"/>
                    <w:lang w:val="en-GB"/>
                  </w:rPr>
                  <w:t>-1</w:t>
                </w:r>
                <w:r w:rsidR="0020172B">
                  <w:rPr>
                    <w:sz w:val="28"/>
                    <w:szCs w:val="28"/>
                    <w:lang w:val="en-GB"/>
                  </w:rPr>
                  <w:t>2</w:t>
                </w:r>
                <w:r w:rsidRPr="007F40F2">
                  <w:rPr>
                    <w:sz w:val="28"/>
                    <w:szCs w:val="28"/>
                    <w:lang w:val="en-GB"/>
                  </w:rPr>
                  <w:t>-2018</w:t>
                </w:r>
              </w:p>
              <w:p w:rsidR="00AD5176" w:rsidRPr="007F40F2" w:rsidRDefault="00AD5176">
                <w:pPr>
                  <w:pStyle w:val="NoSpacing"/>
                  <w:rPr>
                    <w:color w:val="4472C4" w:themeColor="accent1"/>
                    <w:lang w:val="en-GB"/>
                  </w:rPr>
                </w:pPr>
              </w:p>
            </w:tc>
          </w:tr>
        </w:tbl>
        <w:p w:rsidR="0032758B" w:rsidRDefault="00AD5176" w:rsidP="0032758B">
          <w:pPr>
            <w:rPr>
              <w:lang w:val="en-GB"/>
            </w:rPr>
          </w:pPr>
          <w:r w:rsidRPr="007F40F2">
            <w:rPr>
              <w:lang w:val="en-GB"/>
            </w:rPr>
            <w:br w:type="page"/>
          </w:r>
        </w:p>
      </w:sdtContent>
    </w:sdt>
    <w:sdt>
      <w:sdtPr>
        <w:rPr>
          <w:rFonts w:asciiTheme="minorHAnsi" w:eastAsiaTheme="minorHAnsi" w:hAnsiTheme="minorHAnsi" w:cstheme="minorBidi"/>
          <w:color w:val="auto"/>
          <w:sz w:val="22"/>
          <w:szCs w:val="22"/>
          <w:lang w:val="en-GB"/>
        </w:rPr>
        <w:id w:val="46189745"/>
        <w:docPartObj>
          <w:docPartGallery w:val="Table of Contents"/>
          <w:docPartUnique/>
        </w:docPartObj>
      </w:sdtPr>
      <w:sdtEndPr>
        <w:rPr>
          <w:b/>
          <w:bCs/>
          <w:noProof/>
        </w:rPr>
      </w:sdtEndPr>
      <w:sdtContent>
        <w:p w:rsidR="0032758B" w:rsidRPr="007F40F2" w:rsidRDefault="0032758B" w:rsidP="0032758B">
          <w:pPr>
            <w:pStyle w:val="TOCHeading"/>
            <w:rPr>
              <w:rStyle w:val="Heading1Char"/>
              <w:color w:val="auto"/>
              <w:lang w:val="en-GB"/>
            </w:rPr>
          </w:pPr>
          <w:r w:rsidRPr="007F40F2">
            <w:rPr>
              <w:rStyle w:val="Heading1Char"/>
              <w:color w:val="auto"/>
              <w:lang w:val="en-GB"/>
            </w:rPr>
            <w:t>Table of Contents</w:t>
          </w:r>
        </w:p>
        <w:p w:rsidR="0032758B" w:rsidRPr="004926D6" w:rsidRDefault="0032758B" w:rsidP="0032758B">
          <w:pPr>
            <w:rPr>
              <w:rFonts w:ascii="Arial" w:hAnsi="Arial" w:cs="Arial"/>
              <w:sz w:val="24"/>
              <w:szCs w:val="24"/>
              <w:lang w:val="en-GB"/>
            </w:rPr>
          </w:pPr>
        </w:p>
        <w:p w:rsidR="0032758B" w:rsidRPr="004926D6" w:rsidRDefault="0032758B" w:rsidP="0032758B">
          <w:pPr>
            <w:pStyle w:val="TOC1"/>
            <w:tabs>
              <w:tab w:val="right" w:leader="dot" w:pos="9350"/>
            </w:tabs>
            <w:rPr>
              <w:rFonts w:ascii="Arial" w:eastAsiaTheme="minorEastAsia" w:hAnsi="Arial" w:cs="Arial"/>
              <w:noProof/>
              <w:sz w:val="24"/>
              <w:szCs w:val="24"/>
              <w:lang w:val="en-GB" w:eastAsia="en-GB"/>
            </w:rPr>
          </w:pPr>
          <w:r w:rsidRPr="004926D6">
            <w:rPr>
              <w:rFonts w:ascii="Arial" w:hAnsi="Arial" w:cs="Arial"/>
              <w:b/>
              <w:bCs/>
              <w:noProof/>
              <w:sz w:val="24"/>
              <w:szCs w:val="24"/>
              <w:lang w:val="en-GB"/>
            </w:rPr>
            <w:fldChar w:fldCharType="begin"/>
          </w:r>
          <w:r w:rsidRPr="004926D6">
            <w:rPr>
              <w:rFonts w:ascii="Arial" w:hAnsi="Arial" w:cs="Arial"/>
              <w:b/>
              <w:bCs/>
              <w:noProof/>
              <w:sz w:val="24"/>
              <w:szCs w:val="24"/>
              <w:lang w:val="en-GB"/>
            </w:rPr>
            <w:instrText xml:space="preserve"> TOC \o "1-3" \h \z \u </w:instrText>
          </w:r>
          <w:r w:rsidRPr="004926D6">
            <w:rPr>
              <w:rFonts w:ascii="Arial" w:hAnsi="Arial" w:cs="Arial"/>
              <w:b/>
              <w:bCs/>
              <w:noProof/>
              <w:sz w:val="24"/>
              <w:szCs w:val="24"/>
              <w:lang w:val="en-GB"/>
            </w:rPr>
            <w:fldChar w:fldCharType="separate"/>
          </w:r>
          <w:hyperlink w:anchor="_Toc530490276" w:history="1">
            <w:r w:rsidRPr="004926D6">
              <w:rPr>
                <w:rStyle w:val="Hyperlink"/>
                <w:rFonts w:ascii="Arial" w:hAnsi="Arial" w:cs="Arial"/>
                <w:noProof/>
                <w:sz w:val="24"/>
                <w:szCs w:val="24"/>
                <w:lang w:val="en-GB"/>
              </w:rPr>
              <w:t>Introduction</w:t>
            </w:r>
            <w:r w:rsidRPr="004926D6">
              <w:rPr>
                <w:rFonts w:ascii="Arial" w:hAnsi="Arial" w:cs="Arial"/>
                <w:noProof/>
                <w:webHidden/>
                <w:sz w:val="24"/>
                <w:szCs w:val="24"/>
                <w:lang w:val="en-GB"/>
              </w:rPr>
              <w:tab/>
            </w:r>
            <w:r w:rsidRPr="004926D6">
              <w:rPr>
                <w:rFonts w:ascii="Arial" w:hAnsi="Arial" w:cs="Arial"/>
                <w:noProof/>
                <w:webHidden/>
                <w:sz w:val="24"/>
                <w:szCs w:val="24"/>
                <w:lang w:val="en-GB"/>
              </w:rPr>
              <w:fldChar w:fldCharType="begin"/>
            </w:r>
            <w:r w:rsidRPr="004926D6">
              <w:rPr>
                <w:rFonts w:ascii="Arial" w:hAnsi="Arial" w:cs="Arial"/>
                <w:noProof/>
                <w:webHidden/>
                <w:sz w:val="24"/>
                <w:szCs w:val="24"/>
                <w:lang w:val="en-GB"/>
              </w:rPr>
              <w:instrText xml:space="preserve"> PAGEREF _Toc530490276 \h </w:instrText>
            </w:r>
            <w:r w:rsidRPr="004926D6">
              <w:rPr>
                <w:rFonts w:ascii="Arial" w:hAnsi="Arial" w:cs="Arial"/>
                <w:noProof/>
                <w:webHidden/>
                <w:sz w:val="24"/>
                <w:szCs w:val="24"/>
                <w:lang w:val="en-GB"/>
              </w:rPr>
            </w:r>
            <w:r w:rsidRPr="004926D6">
              <w:rPr>
                <w:rFonts w:ascii="Arial" w:hAnsi="Arial" w:cs="Arial"/>
                <w:noProof/>
                <w:webHidden/>
                <w:sz w:val="24"/>
                <w:szCs w:val="24"/>
                <w:lang w:val="en-GB"/>
              </w:rPr>
              <w:fldChar w:fldCharType="separate"/>
            </w:r>
            <w:r w:rsidRPr="004926D6">
              <w:rPr>
                <w:rFonts w:ascii="Arial" w:hAnsi="Arial" w:cs="Arial"/>
                <w:noProof/>
                <w:webHidden/>
                <w:sz w:val="24"/>
                <w:szCs w:val="24"/>
                <w:lang w:val="en-GB"/>
              </w:rPr>
              <w:t>2</w:t>
            </w:r>
            <w:r w:rsidRPr="004926D6">
              <w:rPr>
                <w:rFonts w:ascii="Arial" w:hAnsi="Arial" w:cs="Arial"/>
                <w:noProof/>
                <w:webHidden/>
                <w:sz w:val="24"/>
                <w:szCs w:val="24"/>
                <w:lang w:val="en-GB"/>
              </w:rPr>
              <w:fldChar w:fldCharType="end"/>
            </w:r>
          </w:hyperlink>
        </w:p>
        <w:p w:rsidR="0032758B" w:rsidRPr="004926D6" w:rsidRDefault="0032758B" w:rsidP="0032758B">
          <w:pPr>
            <w:pStyle w:val="TOC1"/>
            <w:tabs>
              <w:tab w:val="right" w:leader="dot" w:pos="9350"/>
            </w:tabs>
            <w:rPr>
              <w:rFonts w:ascii="Arial" w:eastAsiaTheme="minorEastAsia" w:hAnsi="Arial" w:cs="Arial"/>
              <w:noProof/>
              <w:sz w:val="24"/>
              <w:szCs w:val="24"/>
              <w:lang w:val="en-GB" w:eastAsia="en-GB"/>
            </w:rPr>
          </w:pPr>
          <w:hyperlink w:anchor="_Toc530490277" w:history="1">
            <w:r w:rsidRPr="004926D6">
              <w:rPr>
                <w:rStyle w:val="Hyperlink"/>
                <w:rFonts w:ascii="Arial" w:hAnsi="Arial" w:cs="Arial"/>
                <w:noProof/>
                <w:sz w:val="24"/>
                <w:szCs w:val="24"/>
                <w:lang w:val="en-GB"/>
              </w:rPr>
              <w:t>Application Development Concepts</w:t>
            </w:r>
            <w:r w:rsidRPr="004926D6">
              <w:rPr>
                <w:rFonts w:ascii="Arial" w:hAnsi="Arial" w:cs="Arial"/>
                <w:noProof/>
                <w:webHidden/>
                <w:sz w:val="24"/>
                <w:szCs w:val="24"/>
                <w:lang w:val="en-GB"/>
              </w:rPr>
              <w:tab/>
            </w:r>
            <w:r w:rsidRPr="004926D6">
              <w:rPr>
                <w:rFonts w:ascii="Arial" w:hAnsi="Arial" w:cs="Arial"/>
                <w:noProof/>
                <w:webHidden/>
                <w:sz w:val="24"/>
                <w:szCs w:val="24"/>
                <w:lang w:val="en-GB"/>
              </w:rPr>
              <w:fldChar w:fldCharType="begin"/>
            </w:r>
            <w:r w:rsidRPr="004926D6">
              <w:rPr>
                <w:rFonts w:ascii="Arial" w:hAnsi="Arial" w:cs="Arial"/>
                <w:noProof/>
                <w:webHidden/>
                <w:sz w:val="24"/>
                <w:szCs w:val="24"/>
                <w:lang w:val="en-GB"/>
              </w:rPr>
              <w:instrText xml:space="preserve"> PAGEREF _Toc530490277 \h </w:instrText>
            </w:r>
            <w:r w:rsidRPr="004926D6">
              <w:rPr>
                <w:rFonts w:ascii="Arial" w:hAnsi="Arial" w:cs="Arial"/>
                <w:noProof/>
                <w:webHidden/>
                <w:sz w:val="24"/>
                <w:szCs w:val="24"/>
                <w:lang w:val="en-GB"/>
              </w:rPr>
            </w:r>
            <w:r w:rsidRPr="004926D6">
              <w:rPr>
                <w:rFonts w:ascii="Arial" w:hAnsi="Arial" w:cs="Arial"/>
                <w:noProof/>
                <w:webHidden/>
                <w:sz w:val="24"/>
                <w:szCs w:val="24"/>
                <w:lang w:val="en-GB"/>
              </w:rPr>
              <w:fldChar w:fldCharType="separate"/>
            </w:r>
            <w:r w:rsidRPr="004926D6">
              <w:rPr>
                <w:rFonts w:ascii="Arial" w:hAnsi="Arial" w:cs="Arial"/>
                <w:noProof/>
                <w:webHidden/>
                <w:sz w:val="24"/>
                <w:szCs w:val="24"/>
                <w:lang w:val="en-GB"/>
              </w:rPr>
              <w:t>2</w:t>
            </w:r>
            <w:r w:rsidRPr="004926D6">
              <w:rPr>
                <w:rFonts w:ascii="Arial" w:hAnsi="Arial" w:cs="Arial"/>
                <w:noProof/>
                <w:webHidden/>
                <w:sz w:val="24"/>
                <w:szCs w:val="24"/>
                <w:lang w:val="en-GB"/>
              </w:rPr>
              <w:fldChar w:fldCharType="end"/>
            </w:r>
          </w:hyperlink>
        </w:p>
        <w:p w:rsidR="0032758B" w:rsidRPr="004926D6" w:rsidRDefault="0032758B" w:rsidP="0032758B">
          <w:pPr>
            <w:pStyle w:val="TOC2"/>
            <w:tabs>
              <w:tab w:val="right" w:leader="dot" w:pos="9350"/>
            </w:tabs>
            <w:rPr>
              <w:rFonts w:ascii="Arial" w:hAnsi="Arial" w:cs="Arial"/>
              <w:noProof/>
              <w:sz w:val="24"/>
              <w:szCs w:val="24"/>
              <w:lang w:val="en-GB"/>
            </w:rPr>
          </w:pPr>
          <w:hyperlink w:anchor="_Toc530490278" w:history="1">
            <w:r w:rsidRPr="004926D6">
              <w:rPr>
                <w:rStyle w:val="Hyperlink"/>
                <w:rFonts w:ascii="Arial" w:hAnsi="Arial" w:cs="Arial"/>
                <w:noProof/>
                <w:sz w:val="24"/>
                <w:szCs w:val="24"/>
                <w:lang w:val="en-GB"/>
              </w:rPr>
              <w:t>Web design principles</w:t>
            </w:r>
            <w:r w:rsidRPr="004926D6">
              <w:rPr>
                <w:rFonts w:ascii="Arial" w:hAnsi="Arial" w:cs="Arial"/>
                <w:noProof/>
                <w:webHidden/>
                <w:sz w:val="24"/>
                <w:szCs w:val="24"/>
                <w:lang w:val="en-GB"/>
              </w:rPr>
              <w:tab/>
            </w:r>
            <w:r w:rsidRPr="004926D6">
              <w:rPr>
                <w:rFonts w:ascii="Arial" w:hAnsi="Arial" w:cs="Arial"/>
                <w:noProof/>
                <w:webHidden/>
                <w:sz w:val="24"/>
                <w:szCs w:val="24"/>
                <w:lang w:val="en-GB"/>
              </w:rPr>
              <w:fldChar w:fldCharType="begin"/>
            </w:r>
            <w:r w:rsidRPr="004926D6">
              <w:rPr>
                <w:rFonts w:ascii="Arial" w:hAnsi="Arial" w:cs="Arial"/>
                <w:noProof/>
                <w:webHidden/>
                <w:sz w:val="24"/>
                <w:szCs w:val="24"/>
                <w:lang w:val="en-GB"/>
              </w:rPr>
              <w:instrText xml:space="preserve"> PAGEREF _Toc530490278 \h </w:instrText>
            </w:r>
            <w:r w:rsidRPr="004926D6">
              <w:rPr>
                <w:rFonts w:ascii="Arial" w:hAnsi="Arial" w:cs="Arial"/>
                <w:noProof/>
                <w:webHidden/>
                <w:sz w:val="24"/>
                <w:szCs w:val="24"/>
                <w:lang w:val="en-GB"/>
              </w:rPr>
            </w:r>
            <w:r w:rsidRPr="004926D6">
              <w:rPr>
                <w:rFonts w:ascii="Arial" w:hAnsi="Arial" w:cs="Arial"/>
                <w:noProof/>
                <w:webHidden/>
                <w:sz w:val="24"/>
                <w:szCs w:val="24"/>
                <w:lang w:val="en-GB"/>
              </w:rPr>
              <w:fldChar w:fldCharType="separate"/>
            </w:r>
            <w:r w:rsidRPr="004926D6">
              <w:rPr>
                <w:rFonts w:ascii="Arial" w:hAnsi="Arial" w:cs="Arial"/>
                <w:noProof/>
                <w:webHidden/>
                <w:sz w:val="24"/>
                <w:szCs w:val="24"/>
                <w:lang w:val="en-GB"/>
              </w:rPr>
              <w:t>2</w:t>
            </w:r>
            <w:r w:rsidRPr="004926D6">
              <w:rPr>
                <w:rFonts w:ascii="Arial" w:hAnsi="Arial" w:cs="Arial"/>
                <w:noProof/>
                <w:webHidden/>
                <w:sz w:val="24"/>
                <w:szCs w:val="24"/>
                <w:lang w:val="en-GB"/>
              </w:rPr>
              <w:fldChar w:fldCharType="end"/>
            </w:r>
          </w:hyperlink>
        </w:p>
        <w:p w:rsidR="0032758B" w:rsidRPr="004926D6" w:rsidRDefault="0032758B" w:rsidP="0032758B">
          <w:pPr>
            <w:pStyle w:val="TOC2"/>
            <w:tabs>
              <w:tab w:val="right" w:leader="dot" w:pos="9350"/>
            </w:tabs>
            <w:rPr>
              <w:rFonts w:ascii="Arial" w:hAnsi="Arial" w:cs="Arial"/>
              <w:noProof/>
              <w:sz w:val="24"/>
              <w:szCs w:val="24"/>
              <w:lang w:val="en-GB"/>
            </w:rPr>
          </w:pPr>
          <w:hyperlink w:anchor="_Toc530490279" w:history="1">
            <w:r w:rsidRPr="004926D6">
              <w:rPr>
                <w:rStyle w:val="Hyperlink"/>
                <w:rFonts w:ascii="Arial" w:hAnsi="Arial" w:cs="Arial"/>
                <w:noProof/>
                <w:sz w:val="24"/>
                <w:szCs w:val="24"/>
                <w:lang w:val="en-GB"/>
              </w:rPr>
              <w:t>Usability and User Experience (UX)</w:t>
            </w:r>
            <w:r w:rsidRPr="004926D6">
              <w:rPr>
                <w:rFonts w:ascii="Arial" w:hAnsi="Arial" w:cs="Arial"/>
                <w:noProof/>
                <w:webHidden/>
                <w:sz w:val="24"/>
                <w:szCs w:val="24"/>
                <w:lang w:val="en-GB"/>
              </w:rPr>
              <w:tab/>
            </w:r>
            <w:r w:rsidRPr="004926D6">
              <w:rPr>
                <w:rFonts w:ascii="Arial" w:hAnsi="Arial" w:cs="Arial"/>
                <w:noProof/>
                <w:webHidden/>
                <w:sz w:val="24"/>
                <w:szCs w:val="24"/>
                <w:lang w:val="en-GB"/>
              </w:rPr>
              <w:fldChar w:fldCharType="begin"/>
            </w:r>
            <w:r w:rsidRPr="004926D6">
              <w:rPr>
                <w:rFonts w:ascii="Arial" w:hAnsi="Arial" w:cs="Arial"/>
                <w:noProof/>
                <w:webHidden/>
                <w:sz w:val="24"/>
                <w:szCs w:val="24"/>
                <w:lang w:val="en-GB"/>
              </w:rPr>
              <w:instrText xml:space="preserve"> PAGEREF _Toc530490279 \h </w:instrText>
            </w:r>
            <w:r w:rsidRPr="004926D6">
              <w:rPr>
                <w:rFonts w:ascii="Arial" w:hAnsi="Arial" w:cs="Arial"/>
                <w:noProof/>
                <w:webHidden/>
                <w:sz w:val="24"/>
                <w:szCs w:val="24"/>
                <w:lang w:val="en-GB"/>
              </w:rPr>
            </w:r>
            <w:r w:rsidRPr="004926D6">
              <w:rPr>
                <w:rFonts w:ascii="Arial" w:hAnsi="Arial" w:cs="Arial"/>
                <w:noProof/>
                <w:webHidden/>
                <w:sz w:val="24"/>
                <w:szCs w:val="24"/>
                <w:lang w:val="en-GB"/>
              </w:rPr>
              <w:fldChar w:fldCharType="separate"/>
            </w:r>
            <w:r w:rsidRPr="004926D6">
              <w:rPr>
                <w:rFonts w:ascii="Arial" w:hAnsi="Arial" w:cs="Arial"/>
                <w:noProof/>
                <w:webHidden/>
                <w:sz w:val="24"/>
                <w:szCs w:val="24"/>
                <w:lang w:val="en-GB"/>
              </w:rPr>
              <w:t>2</w:t>
            </w:r>
            <w:r w:rsidRPr="004926D6">
              <w:rPr>
                <w:rFonts w:ascii="Arial" w:hAnsi="Arial" w:cs="Arial"/>
                <w:noProof/>
                <w:webHidden/>
                <w:sz w:val="24"/>
                <w:szCs w:val="24"/>
                <w:lang w:val="en-GB"/>
              </w:rPr>
              <w:fldChar w:fldCharType="end"/>
            </w:r>
          </w:hyperlink>
        </w:p>
        <w:p w:rsidR="0032758B" w:rsidRPr="004926D6" w:rsidRDefault="0032758B" w:rsidP="0032758B">
          <w:pPr>
            <w:pStyle w:val="TOC1"/>
            <w:tabs>
              <w:tab w:val="right" w:leader="dot" w:pos="9350"/>
            </w:tabs>
            <w:rPr>
              <w:rFonts w:ascii="Arial" w:eastAsiaTheme="minorEastAsia" w:hAnsi="Arial" w:cs="Arial"/>
              <w:noProof/>
              <w:sz w:val="24"/>
              <w:szCs w:val="24"/>
              <w:lang w:val="en-GB" w:eastAsia="en-GB"/>
            </w:rPr>
          </w:pPr>
          <w:hyperlink w:anchor="_Toc530490280" w:history="1">
            <w:r w:rsidRPr="004926D6">
              <w:rPr>
                <w:rStyle w:val="Hyperlink"/>
                <w:rFonts w:ascii="Arial" w:hAnsi="Arial" w:cs="Arial"/>
                <w:noProof/>
                <w:sz w:val="24"/>
                <w:szCs w:val="24"/>
                <w:lang w:val="en-GB"/>
              </w:rPr>
              <w:t>Requirements</w:t>
            </w:r>
            <w:r w:rsidRPr="004926D6">
              <w:rPr>
                <w:rFonts w:ascii="Arial" w:hAnsi="Arial" w:cs="Arial"/>
                <w:noProof/>
                <w:webHidden/>
                <w:sz w:val="24"/>
                <w:szCs w:val="24"/>
                <w:lang w:val="en-GB"/>
              </w:rPr>
              <w:tab/>
            </w:r>
            <w:r w:rsidRPr="004926D6">
              <w:rPr>
                <w:rFonts w:ascii="Arial" w:hAnsi="Arial" w:cs="Arial"/>
                <w:noProof/>
                <w:webHidden/>
                <w:sz w:val="24"/>
                <w:szCs w:val="24"/>
                <w:lang w:val="en-GB"/>
              </w:rPr>
              <w:fldChar w:fldCharType="begin"/>
            </w:r>
            <w:r w:rsidRPr="004926D6">
              <w:rPr>
                <w:rFonts w:ascii="Arial" w:hAnsi="Arial" w:cs="Arial"/>
                <w:noProof/>
                <w:webHidden/>
                <w:sz w:val="24"/>
                <w:szCs w:val="24"/>
                <w:lang w:val="en-GB"/>
              </w:rPr>
              <w:instrText xml:space="preserve"> PAGEREF _Toc530490280 \h </w:instrText>
            </w:r>
            <w:r w:rsidRPr="004926D6">
              <w:rPr>
                <w:rFonts w:ascii="Arial" w:hAnsi="Arial" w:cs="Arial"/>
                <w:noProof/>
                <w:webHidden/>
                <w:sz w:val="24"/>
                <w:szCs w:val="24"/>
                <w:lang w:val="en-GB"/>
              </w:rPr>
            </w:r>
            <w:r w:rsidRPr="004926D6">
              <w:rPr>
                <w:rFonts w:ascii="Arial" w:hAnsi="Arial" w:cs="Arial"/>
                <w:noProof/>
                <w:webHidden/>
                <w:sz w:val="24"/>
                <w:szCs w:val="24"/>
                <w:lang w:val="en-GB"/>
              </w:rPr>
              <w:fldChar w:fldCharType="separate"/>
            </w:r>
            <w:r w:rsidRPr="004926D6">
              <w:rPr>
                <w:rFonts w:ascii="Arial" w:hAnsi="Arial" w:cs="Arial"/>
                <w:noProof/>
                <w:webHidden/>
                <w:sz w:val="24"/>
                <w:szCs w:val="24"/>
                <w:lang w:val="en-GB"/>
              </w:rPr>
              <w:t>3</w:t>
            </w:r>
            <w:r w:rsidRPr="004926D6">
              <w:rPr>
                <w:rFonts w:ascii="Arial" w:hAnsi="Arial" w:cs="Arial"/>
                <w:noProof/>
                <w:webHidden/>
                <w:sz w:val="24"/>
                <w:szCs w:val="24"/>
                <w:lang w:val="en-GB"/>
              </w:rPr>
              <w:fldChar w:fldCharType="end"/>
            </w:r>
          </w:hyperlink>
        </w:p>
        <w:p w:rsidR="0032758B" w:rsidRPr="004926D6" w:rsidRDefault="0032758B" w:rsidP="0032758B">
          <w:pPr>
            <w:pStyle w:val="TOC1"/>
            <w:tabs>
              <w:tab w:val="right" w:leader="dot" w:pos="9350"/>
            </w:tabs>
            <w:rPr>
              <w:rFonts w:ascii="Arial" w:eastAsiaTheme="minorEastAsia" w:hAnsi="Arial" w:cs="Arial"/>
              <w:noProof/>
              <w:sz w:val="24"/>
              <w:szCs w:val="24"/>
              <w:lang w:val="en-GB" w:eastAsia="en-GB"/>
            </w:rPr>
          </w:pPr>
          <w:hyperlink w:anchor="_Toc530490281" w:history="1">
            <w:r w:rsidRPr="004926D6">
              <w:rPr>
                <w:rStyle w:val="Hyperlink"/>
                <w:rFonts w:ascii="Arial" w:hAnsi="Arial" w:cs="Arial"/>
                <w:noProof/>
                <w:sz w:val="24"/>
                <w:szCs w:val="24"/>
                <w:lang w:val="en-GB"/>
              </w:rPr>
              <w:t>Design</w:t>
            </w:r>
            <w:r w:rsidRPr="004926D6">
              <w:rPr>
                <w:rFonts w:ascii="Arial" w:hAnsi="Arial" w:cs="Arial"/>
                <w:noProof/>
                <w:webHidden/>
                <w:sz w:val="24"/>
                <w:szCs w:val="24"/>
                <w:lang w:val="en-GB"/>
              </w:rPr>
              <w:tab/>
            </w:r>
            <w:r w:rsidRPr="004926D6">
              <w:rPr>
                <w:rFonts w:ascii="Arial" w:hAnsi="Arial" w:cs="Arial"/>
                <w:noProof/>
                <w:webHidden/>
                <w:sz w:val="24"/>
                <w:szCs w:val="24"/>
                <w:lang w:val="en-GB"/>
              </w:rPr>
              <w:fldChar w:fldCharType="begin"/>
            </w:r>
            <w:r w:rsidRPr="004926D6">
              <w:rPr>
                <w:rFonts w:ascii="Arial" w:hAnsi="Arial" w:cs="Arial"/>
                <w:noProof/>
                <w:webHidden/>
                <w:sz w:val="24"/>
                <w:szCs w:val="24"/>
                <w:lang w:val="en-GB"/>
              </w:rPr>
              <w:instrText xml:space="preserve"> PAGEREF _Toc530490281 \h </w:instrText>
            </w:r>
            <w:r w:rsidRPr="004926D6">
              <w:rPr>
                <w:rFonts w:ascii="Arial" w:hAnsi="Arial" w:cs="Arial"/>
                <w:noProof/>
                <w:webHidden/>
                <w:sz w:val="24"/>
                <w:szCs w:val="24"/>
                <w:lang w:val="en-GB"/>
              </w:rPr>
            </w:r>
            <w:r w:rsidRPr="004926D6">
              <w:rPr>
                <w:rFonts w:ascii="Arial" w:hAnsi="Arial" w:cs="Arial"/>
                <w:noProof/>
                <w:webHidden/>
                <w:sz w:val="24"/>
                <w:szCs w:val="24"/>
                <w:lang w:val="en-GB"/>
              </w:rPr>
              <w:fldChar w:fldCharType="separate"/>
            </w:r>
            <w:r w:rsidRPr="004926D6">
              <w:rPr>
                <w:rFonts w:ascii="Arial" w:hAnsi="Arial" w:cs="Arial"/>
                <w:noProof/>
                <w:webHidden/>
                <w:sz w:val="24"/>
                <w:szCs w:val="24"/>
                <w:lang w:val="en-GB"/>
              </w:rPr>
              <w:t>5</w:t>
            </w:r>
            <w:r w:rsidRPr="004926D6">
              <w:rPr>
                <w:rFonts w:ascii="Arial" w:hAnsi="Arial" w:cs="Arial"/>
                <w:noProof/>
                <w:webHidden/>
                <w:sz w:val="24"/>
                <w:szCs w:val="24"/>
                <w:lang w:val="en-GB"/>
              </w:rPr>
              <w:fldChar w:fldCharType="end"/>
            </w:r>
          </w:hyperlink>
        </w:p>
        <w:p w:rsidR="0032758B" w:rsidRPr="004926D6" w:rsidRDefault="0032758B" w:rsidP="0032758B">
          <w:pPr>
            <w:pStyle w:val="TOC1"/>
            <w:tabs>
              <w:tab w:val="right" w:leader="dot" w:pos="9350"/>
            </w:tabs>
            <w:rPr>
              <w:rFonts w:ascii="Arial" w:eastAsiaTheme="minorEastAsia" w:hAnsi="Arial" w:cs="Arial"/>
              <w:noProof/>
              <w:sz w:val="24"/>
              <w:szCs w:val="24"/>
              <w:lang w:val="en-GB" w:eastAsia="en-GB"/>
            </w:rPr>
          </w:pPr>
          <w:hyperlink w:anchor="_Toc530490282" w:history="1">
            <w:r w:rsidRPr="004926D6">
              <w:rPr>
                <w:rStyle w:val="Hyperlink"/>
                <w:rFonts w:ascii="Arial" w:hAnsi="Arial" w:cs="Arial"/>
                <w:noProof/>
                <w:sz w:val="24"/>
                <w:szCs w:val="24"/>
                <w:lang w:val="en-GB"/>
              </w:rPr>
              <w:t>Implementation</w:t>
            </w:r>
            <w:r w:rsidRPr="004926D6">
              <w:rPr>
                <w:rFonts w:ascii="Arial" w:hAnsi="Arial" w:cs="Arial"/>
                <w:noProof/>
                <w:webHidden/>
                <w:sz w:val="24"/>
                <w:szCs w:val="24"/>
                <w:lang w:val="en-GB"/>
              </w:rPr>
              <w:tab/>
            </w:r>
            <w:r w:rsidRPr="004926D6">
              <w:rPr>
                <w:rFonts w:ascii="Arial" w:hAnsi="Arial" w:cs="Arial"/>
                <w:noProof/>
                <w:webHidden/>
                <w:sz w:val="24"/>
                <w:szCs w:val="24"/>
                <w:lang w:val="en-GB"/>
              </w:rPr>
              <w:fldChar w:fldCharType="begin"/>
            </w:r>
            <w:r w:rsidRPr="004926D6">
              <w:rPr>
                <w:rFonts w:ascii="Arial" w:hAnsi="Arial" w:cs="Arial"/>
                <w:noProof/>
                <w:webHidden/>
                <w:sz w:val="24"/>
                <w:szCs w:val="24"/>
                <w:lang w:val="en-GB"/>
              </w:rPr>
              <w:instrText xml:space="preserve"> PAGEREF _Toc530490282 \h </w:instrText>
            </w:r>
            <w:r w:rsidRPr="004926D6">
              <w:rPr>
                <w:rFonts w:ascii="Arial" w:hAnsi="Arial" w:cs="Arial"/>
                <w:noProof/>
                <w:webHidden/>
                <w:sz w:val="24"/>
                <w:szCs w:val="24"/>
                <w:lang w:val="en-GB"/>
              </w:rPr>
            </w:r>
            <w:r w:rsidRPr="004926D6">
              <w:rPr>
                <w:rFonts w:ascii="Arial" w:hAnsi="Arial" w:cs="Arial"/>
                <w:noProof/>
                <w:webHidden/>
                <w:sz w:val="24"/>
                <w:szCs w:val="24"/>
                <w:lang w:val="en-GB"/>
              </w:rPr>
              <w:fldChar w:fldCharType="separate"/>
            </w:r>
            <w:r w:rsidRPr="004926D6">
              <w:rPr>
                <w:rFonts w:ascii="Arial" w:hAnsi="Arial" w:cs="Arial"/>
                <w:noProof/>
                <w:webHidden/>
                <w:sz w:val="24"/>
                <w:szCs w:val="24"/>
                <w:lang w:val="en-GB"/>
              </w:rPr>
              <w:t>6</w:t>
            </w:r>
            <w:r w:rsidRPr="004926D6">
              <w:rPr>
                <w:rFonts w:ascii="Arial" w:hAnsi="Arial" w:cs="Arial"/>
                <w:noProof/>
                <w:webHidden/>
                <w:sz w:val="24"/>
                <w:szCs w:val="24"/>
                <w:lang w:val="en-GB"/>
              </w:rPr>
              <w:fldChar w:fldCharType="end"/>
            </w:r>
          </w:hyperlink>
        </w:p>
        <w:p w:rsidR="0032758B" w:rsidRPr="004926D6" w:rsidRDefault="0032758B" w:rsidP="0032758B">
          <w:pPr>
            <w:pStyle w:val="TOC1"/>
            <w:tabs>
              <w:tab w:val="right" w:leader="dot" w:pos="9350"/>
            </w:tabs>
            <w:rPr>
              <w:rFonts w:ascii="Arial" w:eastAsiaTheme="minorEastAsia" w:hAnsi="Arial" w:cs="Arial"/>
              <w:noProof/>
              <w:sz w:val="24"/>
              <w:szCs w:val="24"/>
              <w:lang w:val="en-GB" w:eastAsia="en-GB"/>
            </w:rPr>
          </w:pPr>
          <w:hyperlink w:anchor="_Toc530490283" w:history="1">
            <w:r w:rsidRPr="004926D6">
              <w:rPr>
                <w:rStyle w:val="Hyperlink"/>
                <w:rFonts w:ascii="Arial" w:hAnsi="Arial" w:cs="Arial"/>
                <w:noProof/>
                <w:sz w:val="24"/>
                <w:szCs w:val="24"/>
                <w:lang w:val="en-GB"/>
              </w:rPr>
              <w:t>Evaluation</w:t>
            </w:r>
            <w:r w:rsidRPr="004926D6">
              <w:rPr>
                <w:rFonts w:ascii="Arial" w:hAnsi="Arial" w:cs="Arial"/>
                <w:noProof/>
                <w:webHidden/>
                <w:sz w:val="24"/>
                <w:szCs w:val="24"/>
                <w:lang w:val="en-GB"/>
              </w:rPr>
              <w:tab/>
            </w:r>
            <w:r w:rsidRPr="004926D6">
              <w:rPr>
                <w:rFonts w:ascii="Arial" w:hAnsi="Arial" w:cs="Arial"/>
                <w:noProof/>
                <w:webHidden/>
                <w:sz w:val="24"/>
                <w:szCs w:val="24"/>
                <w:lang w:val="en-GB"/>
              </w:rPr>
              <w:fldChar w:fldCharType="begin"/>
            </w:r>
            <w:r w:rsidRPr="004926D6">
              <w:rPr>
                <w:rFonts w:ascii="Arial" w:hAnsi="Arial" w:cs="Arial"/>
                <w:noProof/>
                <w:webHidden/>
                <w:sz w:val="24"/>
                <w:szCs w:val="24"/>
                <w:lang w:val="en-GB"/>
              </w:rPr>
              <w:instrText xml:space="preserve"> PAGEREF _Toc530490283 \h </w:instrText>
            </w:r>
            <w:r w:rsidRPr="004926D6">
              <w:rPr>
                <w:rFonts w:ascii="Arial" w:hAnsi="Arial" w:cs="Arial"/>
                <w:noProof/>
                <w:webHidden/>
                <w:sz w:val="24"/>
                <w:szCs w:val="24"/>
                <w:lang w:val="en-GB"/>
              </w:rPr>
            </w:r>
            <w:r w:rsidRPr="004926D6">
              <w:rPr>
                <w:rFonts w:ascii="Arial" w:hAnsi="Arial" w:cs="Arial"/>
                <w:noProof/>
                <w:webHidden/>
                <w:sz w:val="24"/>
                <w:szCs w:val="24"/>
                <w:lang w:val="en-GB"/>
              </w:rPr>
              <w:fldChar w:fldCharType="separate"/>
            </w:r>
            <w:r w:rsidRPr="004926D6">
              <w:rPr>
                <w:rFonts w:ascii="Arial" w:hAnsi="Arial" w:cs="Arial"/>
                <w:noProof/>
                <w:webHidden/>
                <w:sz w:val="24"/>
                <w:szCs w:val="24"/>
                <w:lang w:val="en-GB"/>
              </w:rPr>
              <w:t>1</w:t>
            </w:r>
            <w:r>
              <w:rPr>
                <w:rFonts w:ascii="Arial" w:hAnsi="Arial" w:cs="Arial"/>
                <w:noProof/>
                <w:webHidden/>
                <w:sz w:val="24"/>
                <w:szCs w:val="24"/>
                <w:lang w:val="en-GB"/>
              </w:rPr>
              <w:t>4</w:t>
            </w:r>
            <w:r w:rsidRPr="004926D6">
              <w:rPr>
                <w:rFonts w:ascii="Arial" w:hAnsi="Arial" w:cs="Arial"/>
                <w:noProof/>
                <w:webHidden/>
                <w:sz w:val="24"/>
                <w:szCs w:val="24"/>
                <w:lang w:val="en-GB"/>
              </w:rPr>
              <w:fldChar w:fldCharType="end"/>
            </w:r>
          </w:hyperlink>
        </w:p>
        <w:p w:rsidR="0032758B" w:rsidRPr="004926D6" w:rsidRDefault="0032758B" w:rsidP="0032758B">
          <w:pPr>
            <w:pStyle w:val="TOC1"/>
            <w:tabs>
              <w:tab w:val="right" w:leader="dot" w:pos="9350"/>
            </w:tabs>
            <w:rPr>
              <w:rFonts w:ascii="Arial" w:eastAsiaTheme="minorEastAsia" w:hAnsi="Arial" w:cs="Arial"/>
              <w:noProof/>
              <w:sz w:val="24"/>
              <w:szCs w:val="24"/>
              <w:lang w:val="en-GB" w:eastAsia="en-GB"/>
            </w:rPr>
          </w:pPr>
          <w:hyperlink w:anchor="_Toc530490284" w:history="1">
            <w:r w:rsidRPr="004926D6">
              <w:rPr>
                <w:rStyle w:val="Hyperlink"/>
                <w:rFonts w:ascii="Arial" w:hAnsi="Arial" w:cs="Arial"/>
                <w:noProof/>
                <w:sz w:val="24"/>
                <w:szCs w:val="24"/>
                <w:lang w:val="en-GB"/>
              </w:rPr>
              <w:t>References</w:t>
            </w:r>
            <w:r w:rsidRPr="004926D6">
              <w:rPr>
                <w:rFonts w:ascii="Arial" w:hAnsi="Arial" w:cs="Arial"/>
                <w:noProof/>
                <w:webHidden/>
                <w:sz w:val="24"/>
                <w:szCs w:val="24"/>
                <w:lang w:val="en-GB"/>
              </w:rPr>
              <w:tab/>
            </w:r>
            <w:r>
              <w:rPr>
                <w:rFonts w:ascii="Arial" w:hAnsi="Arial" w:cs="Arial"/>
                <w:noProof/>
                <w:webHidden/>
                <w:sz w:val="24"/>
                <w:szCs w:val="24"/>
                <w:lang w:val="en-GB"/>
              </w:rPr>
              <w:t>19</w:t>
            </w:r>
          </w:hyperlink>
        </w:p>
        <w:p w:rsidR="0032758B" w:rsidRDefault="0032758B" w:rsidP="0032758B">
          <w:pPr>
            <w:rPr>
              <w:b/>
              <w:bCs/>
              <w:noProof/>
              <w:lang w:val="en-GB"/>
            </w:rPr>
          </w:pPr>
          <w:r w:rsidRPr="004926D6">
            <w:rPr>
              <w:rFonts w:ascii="Arial" w:hAnsi="Arial" w:cs="Arial"/>
              <w:b/>
              <w:bCs/>
              <w:noProof/>
              <w:sz w:val="24"/>
              <w:szCs w:val="24"/>
              <w:lang w:val="en-GB"/>
            </w:rPr>
            <w:fldChar w:fldCharType="end"/>
          </w:r>
        </w:p>
      </w:sdtContent>
    </w:sdt>
    <w:p w:rsidR="00922FFF" w:rsidRPr="0032758B" w:rsidRDefault="00922FFF" w:rsidP="0032758B">
      <w:pPr>
        <w:rPr>
          <w:lang w:val="en-GB"/>
        </w:rPr>
      </w:pPr>
      <w:r w:rsidRPr="007F40F2">
        <w:rPr>
          <w:lang w:val="en-GB"/>
        </w:rPr>
        <w:br w:type="page"/>
      </w:r>
      <w:bookmarkStart w:id="0" w:name="_GoBack"/>
      <w:bookmarkEnd w:id="0"/>
    </w:p>
    <w:p w:rsidR="006E5AF6" w:rsidRPr="007F40F2" w:rsidRDefault="00922FFF" w:rsidP="00922FFF">
      <w:pPr>
        <w:pStyle w:val="Heading1"/>
        <w:rPr>
          <w:lang w:val="en-GB"/>
        </w:rPr>
      </w:pPr>
      <w:r w:rsidRPr="007F40F2">
        <w:rPr>
          <w:lang w:val="en-GB"/>
        </w:rPr>
        <w:t>Introduction</w:t>
      </w:r>
    </w:p>
    <w:p w:rsidR="00EB752E" w:rsidRPr="007F40F2" w:rsidRDefault="00EB752E" w:rsidP="00EB752E">
      <w:pPr>
        <w:rPr>
          <w:lang w:val="en-GB"/>
        </w:rPr>
      </w:pPr>
    </w:p>
    <w:p w:rsidR="00EB752E" w:rsidRPr="007F40F2" w:rsidRDefault="00EB752E" w:rsidP="00EB752E">
      <w:pPr>
        <w:spacing w:line="360" w:lineRule="auto"/>
        <w:rPr>
          <w:rFonts w:ascii="Arial" w:eastAsia="Times New Roman" w:hAnsi="Arial" w:cs="Times New Roman"/>
          <w:sz w:val="24"/>
          <w:lang w:val="en-GB"/>
        </w:rPr>
      </w:pPr>
      <w:r w:rsidRPr="007F40F2">
        <w:rPr>
          <w:rFonts w:ascii="Arial" w:eastAsia="Times New Roman" w:hAnsi="Arial" w:cs="Times New Roman"/>
          <w:sz w:val="24"/>
          <w:lang w:val="en-GB"/>
        </w:rPr>
        <w:t xml:space="preserve">The following report will contain web design principles and usability and user experience. It will also contain a description of the website being made and the requirements of the website. Design principles that have been implemented in the website and functionality of the main scripts and classes that provide core functionality to the website will be described. An evaluation of the finished website including verification and validation of requirements and assessment of its design, usability and content will finalise the report, followed by references. </w:t>
      </w:r>
    </w:p>
    <w:p w:rsidR="00750CF1" w:rsidRPr="007F40F2" w:rsidRDefault="00922FFF" w:rsidP="00750CF1">
      <w:pPr>
        <w:pStyle w:val="Heading1"/>
        <w:rPr>
          <w:lang w:val="en-GB"/>
        </w:rPr>
      </w:pPr>
      <w:r w:rsidRPr="007F40F2">
        <w:rPr>
          <w:lang w:val="en-GB"/>
        </w:rPr>
        <w:t>Application Development Concepts</w:t>
      </w:r>
    </w:p>
    <w:p w:rsidR="00750CF1" w:rsidRPr="007F40F2" w:rsidRDefault="00750CF1" w:rsidP="00750CF1">
      <w:pPr>
        <w:pStyle w:val="Heading2"/>
        <w:rPr>
          <w:lang w:val="en-GB"/>
        </w:rPr>
      </w:pPr>
      <w:r w:rsidRPr="007F40F2">
        <w:rPr>
          <w:lang w:val="en-GB"/>
        </w:rPr>
        <w:t>Web design principles</w:t>
      </w:r>
    </w:p>
    <w:p w:rsidR="00750CF1" w:rsidRPr="007F40F2" w:rsidRDefault="00750CF1" w:rsidP="00750CF1">
      <w:pPr>
        <w:rPr>
          <w:lang w:val="en-GB"/>
        </w:rPr>
      </w:pPr>
    </w:p>
    <w:p w:rsidR="00750CF1" w:rsidRPr="007F40F2" w:rsidRDefault="00750CF1" w:rsidP="00750CF1">
      <w:pPr>
        <w:pStyle w:val="NoSpacing"/>
        <w:rPr>
          <w:lang w:val="en-GB"/>
        </w:rPr>
      </w:pPr>
      <w:r w:rsidRPr="007F40F2">
        <w:rPr>
          <w:lang w:val="en-GB"/>
        </w:rPr>
        <w:t xml:space="preserve">One web design principle is visual hierarchy </w:t>
      </w:r>
      <w:sdt>
        <w:sdtPr>
          <w:rPr>
            <w:lang w:val="en-GB"/>
          </w:rPr>
          <w:id w:val="-503206270"/>
          <w:citation/>
        </w:sdtPr>
        <w:sdtEndPr/>
        <w:sdtContent>
          <w:r w:rsidRPr="007F40F2">
            <w:rPr>
              <w:lang w:val="en-GB"/>
            </w:rPr>
            <w:fldChar w:fldCharType="begin"/>
          </w:r>
          <w:r w:rsidRPr="007F40F2">
            <w:rPr>
              <w:lang w:val="en-GB"/>
            </w:rPr>
            <w:instrText xml:space="preserve"> CITATION Laj12 \l 2057 </w:instrText>
          </w:r>
          <w:r w:rsidRPr="007F40F2">
            <w:rPr>
              <w:lang w:val="en-GB"/>
            </w:rPr>
            <w:fldChar w:fldCharType="separate"/>
          </w:r>
          <w:r w:rsidR="00673B84" w:rsidRPr="00673B84">
            <w:rPr>
              <w:noProof/>
              <w:lang w:val="en-GB"/>
            </w:rPr>
            <w:t>[1]</w:t>
          </w:r>
          <w:r w:rsidRPr="007F40F2">
            <w:rPr>
              <w:lang w:val="en-GB"/>
            </w:rPr>
            <w:fldChar w:fldCharType="end"/>
          </w:r>
        </w:sdtContent>
      </w:sdt>
      <w:r w:rsidRPr="007F40F2">
        <w:rPr>
          <w:rStyle w:val="Hyperlink"/>
          <w:u w:val="none"/>
          <w:lang w:val="en-GB"/>
        </w:rPr>
        <w:t xml:space="preserve">. </w:t>
      </w:r>
      <w:r w:rsidRPr="007F40F2">
        <w:rPr>
          <w:lang w:val="en-GB"/>
        </w:rPr>
        <w:t xml:space="preserve">One way this can be implemented is by using colour i.e. classifying information using different </w:t>
      </w:r>
      <w:r w:rsidR="00B27282" w:rsidRPr="007F40F2">
        <w:rPr>
          <w:lang w:val="en-GB"/>
        </w:rPr>
        <w:t>colours,</w:t>
      </w:r>
      <w:r w:rsidRPr="007F40F2">
        <w:rPr>
          <w:lang w:val="en-GB"/>
        </w:rPr>
        <w:t xml:space="preserve"> so you can represent each category of information with a colour </w:t>
      </w:r>
      <w:sdt>
        <w:sdtPr>
          <w:rPr>
            <w:lang w:val="en-GB"/>
          </w:rPr>
          <w:id w:val="2002303684"/>
          <w:citation/>
        </w:sdtPr>
        <w:sdtEndPr/>
        <w:sdtContent>
          <w:r w:rsidR="00B27282" w:rsidRPr="007F40F2">
            <w:rPr>
              <w:lang w:val="en-GB"/>
            </w:rPr>
            <w:fldChar w:fldCharType="begin"/>
          </w:r>
          <w:r w:rsidR="00B27282" w:rsidRPr="007F40F2">
            <w:rPr>
              <w:lang w:val="en-GB"/>
            </w:rPr>
            <w:instrText xml:space="preserve"> CITATION Jon11 \l 2057 </w:instrText>
          </w:r>
          <w:r w:rsidR="00B27282" w:rsidRPr="007F40F2">
            <w:rPr>
              <w:lang w:val="en-GB"/>
            </w:rPr>
            <w:fldChar w:fldCharType="separate"/>
          </w:r>
          <w:r w:rsidR="00673B84" w:rsidRPr="00673B84">
            <w:rPr>
              <w:noProof/>
              <w:lang w:val="en-GB"/>
            </w:rPr>
            <w:t>[2]</w:t>
          </w:r>
          <w:r w:rsidR="00B27282" w:rsidRPr="007F40F2">
            <w:rPr>
              <w:lang w:val="en-GB"/>
            </w:rPr>
            <w:fldChar w:fldCharType="end"/>
          </w:r>
        </w:sdtContent>
      </w:sdt>
      <w:r w:rsidRPr="007F40F2">
        <w:rPr>
          <w:lang w:val="en-GB"/>
        </w:rPr>
        <w:t xml:space="preserve">. Size is another way to establish hierarchy in a website. Whatever you think the user will want to reach first should show its importance by being larger than other elements in the website </w:t>
      </w:r>
      <w:r w:rsidR="003710BD" w:rsidRPr="007F40F2">
        <w:rPr>
          <w:lang w:val="en-GB"/>
        </w:rPr>
        <w:t>to</w:t>
      </w:r>
      <w:r w:rsidRPr="007F40F2">
        <w:rPr>
          <w:lang w:val="en-GB"/>
        </w:rPr>
        <w:t xml:space="preserve"> allow the user maximum chance for engagement</w:t>
      </w:r>
      <w:r w:rsidR="003710BD" w:rsidRPr="007F40F2">
        <w:rPr>
          <w:lang w:val="en-GB"/>
        </w:rPr>
        <w:t xml:space="preserve"> </w:t>
      </w:r>
      <w:sdt>
        <w:sdtPr>
          <w:rPr>
            <w:lang w:val="en-GB"/>
          </w:rPr>
          <w:id w:val="-1613663183"/>
          <w:citation/>
        </w:sdtPr>
        <w:sdtEndPr/>
        <w:sdtContent>
          <w:r w:rsidR="003710BD" w:rsidRPr="007F40F2">
            <w:rPr>
              <w:lang w:val="en-GB"/>
            </w:rPr>
            <w:fldChar w:fldCharType="begin"/>
          </w:r>
          <w:r w:rsidR="003710BD" w:rsidRPr="007F40F2">
            <w:rPr>
              <w:lang w:val="en-GB"/>
            </w:rPr>
            <w:instrText xml:space="preserve"> CITATION Cao16 \l 2057 </w:instrText>
          </w:r>
          <w:r w:rsidR="003710BD" w:rsidRPr="007F40F2">
            <w:rPr>
              <w:lang w:val="en-GB"/>
            </w:rPr>
            <w:fldChar w:fldCharType="separate"/>
          </w:r>
          <w:r w:rsidR="00673B84" w:rsidRPr="00673B84">
            <w:rPr>
              <w:noProof/>
              <w:lang w:val="en-GB"/>
            </w:rPr>
            <w:t>[3]</w:t>
          </w:r>
          <w:r w:rsidR="003710BD" w:rsidRPr="007F40F2">
            <w:rPr>
              <w:lang w:val="en-GB"/>
            </w:rPr>
            <w:fldChar w:fldCharType="end"/>
          </w:r>
        </w:sdtContent>
      </w:sdt>
      <w:r w:rsidRPr="007F40F2">
        <w:rPr>
          <w:lang w:val="en-GB"/>
        </w:rPr>
        <w:t xml:space="preserve">. A popular layout for websites is the ‘F-shaped pattern’ </w:t>
      </w:r>
      <w:sdt>
        <w:sdtPr>
          <w:rPr>
            <w:lang w:val="en-GB"/>
          </w:rPr>
          <w:id w:val="-1171557735"/>
          <w:citation/>
        </w:sdtPr>
        <w:sdtEndPr/>
        <w:sdtContent>
          <w:r w:rsidR="003710BD" w:rsidRPr="007F40F2">
            <w:rPr>
              <w:lang w:val="en-GB"/>
            </w:rPr>
            <w:fldChar w:fldCharType="begin"/>
          </w:r>
          <w:r w:rsidR="003710BD" w:rsidRPr="007F40F2">
            <w:rPr>
              <w:lang w:val="en-GB"/>
            </w:rPr>
            <w:instrText xml:space="preserve"> CITATION McC18 \l 2057 </w:instrText>
          </w:r>
          <w:r w:rsidR="003710BD" w:rsidRPr="007F40F2">
            <w:rPr>
              <w:lang w:val="en-GB"/>
            </w:rPr>
            <w:fldChar w:fldCharType="separate"/>
          </w:r>
          <w:r w:rsidR="00673B84" w:rsidRPr="00673B84">
            <w:rPr>
              <w:noProof/>
              <w:lang w:val="en-GB"/>
            </w:rPr>
            <w:t>[4]</w:t>
          </w:r>
          <w:r w:rsidR="003710BD" w:rsidRPr="007F40F2">
            <w:rPr>
              <w:lang w:val="en-GB"/>
            </w:rPr>
            <w:fldChar w:fldCharType="end"/>
          </w:r>
        </w:sdtContent>
      </w:sdt>
      <w:r w:rsidR="003710BD" w:rsidRPr="007F40F2">
        <w:rPr>
          <w:lang w:val="en-GB"/>
        </w:rPr>
        <w:t xml:space="preserve">. </w:t>
      </w:r>
      <w:r w:rsidRPr="007F40F2">
        <w:rPr>
          <w:lang w:val="en-GB"/>
        </w:rPr>
        <w:t xml:space="preserve">This is the most natural way for reading for must users i.e. left to right </w:t>
      </w:r>
      <w:r w:rsidR="00565577" w:rsidRPr="007F40F2">
        <w:rPr>
          <w:lang w:val="en-GB"/>
        </w:rPr>
        <w:t>as well as</w:t>
      </w:r>
      <w:r w:rsidRPr="007F40F2">
        <w:rPr>
          <w:lang w:val="en-GB"/>
        </w:rPr>
        <w:t xml:space="preserve"> top to bottom </w:t>
      </w:r>
      <w:sdt>
        <w:sdtPr>
          <w:rPr>
            <w:lang w:val="en-GB"/>
          </w:rPr>
          <w:id w:val="-880946236"/>
          <w:citation/>
        </w:sdtPr>
        <w:sdtEndPr/>
        <w:sdtContent>
          <w:r w:rsidR="00A95C37" w:rsidRPr="007F40F2">
            <w:rPr>
              <w:lang w:val="en-GB"/>
            </w:rPr>
            <w:fldChar w:fldCharType="begin"/>
          </w:r>
          <w:r w:rsidR="00A95C37" w:rsidRPr="007F40F2">
            <w:rPr>
              <w:rStyle w:val="Hyperlink"/>
              <w:color w:val="auto"/>
              <w:lang w:val="en-GB"/>
            </w:rPr>
            <w:instrText xml:space="preserve"> CITATION McC18 \l 2057 </w:instrText>
          </w:r>
          <w:r w:rsidR="00A95C37" w:rsidRPr="007F40F2">
            <w:rPr>
              <w:lang w:val="en-GB"/>
            </w:rPr>
            <w:fldChar w:fldCharType="separate"/>
          </w:r>
          <w:r w:rsidR="00673B84" w:rsidRPr="00673B84">
            <w:rPr>
              <w:noProof/>
              <w:lang w:val="en-GB"/>
            </w:rPr>
            <w:t>[4]</w:t>
          </w:r>
          <w:r w:rsidR="00A95C37" w:rsidRPr="007F40F2">
            <w:rPr>
              <w:lang w:val="en-GB"/>
            </w:rPr>
            <w:fldChar w:fldCharType="end"/>
          </w:r>
        </w:sdtContent>
      </w:sdt>
      <w:r w:rsidR="00A95C37" w:rsidRPr="007F40F2">
        <w:rPr>
          <w:lang w:val="en-GB"/>
        </w:rPr>
        <w:t xml:space="preserve">. </w:t>
      </w:r>
      <w:r w:rsidRPr="007F40F2">
        <w:rPr>
          <w:lang w:val="en-GB"/>
        </w:rPr>
        <w:t xml:space="preserve">It is important to keep the content simple and not have any unnecessary functions or design elements because the user will have visited the website to perform an action and will not want anything making it harder for them </w:t>
      </w:r>
      <w:sdt>
        <w:sdtPr>
          <w:rPr>
            <w:lang w:val="en-GB"/>
          </w:rPr>
          <w:id w:val="-130099796"/>
          <w:citation/>
        </w:sdtPr>
        <w:sdtEndPr/>
        <w:sdtContent>
          <w:r w:rsidR="00565577" w:rsidRPr="007F40F2">
            <w:rPr>
              <w:lang w:val="en-GB"/>
            </w:rPr>
            <w:fldChar w:fldCharType="begin"/>
          </w:r>
          <w:r w:rsidR="00565577" w:rsidRPr="007F40F2">
            <w:rPr>
              <w:lang w:val="en-GB"/>
            </w:rPr>
            <w:instrText xml:space="preserve"> CITATION Dev18 \l 2057 </w:instrText>
          </w:r>
          <w:r w:rsidR="00565577" w:rsidRPr="007F40F2">
            <w:rPr>
              <w:lang w:val="en-GB"/>
            </w:rPr>
            <w:fldChar w:fldCharType="separate"/>
          </w:r>
          <w:r w:rsidR="00673B84" w:rsidRPr="00673B84">
            <w:rPr>
              <w:noProof/>
              <w:lang w:val="en-GB"/>
            </w:rPr>
            <w:t>[5]</w:t>
          </w:r>
          <w:r w:rsidR="00565577" w:rsidRPr="007F40F2">
            <w:rPr>
              <w:lang w:val="en-GB"/>
            </w:rPr>
            <w:fldChar w:fldCharType="end"/>
          </w:r>
        </w:sdtContent>
      </w:sdt>
      <w:r w:rsidRPr="007F40F2">
        <w:rPr>
          <w:lang w:val="en-GB"/>
        </w:rPr>
        <w:t xml:space="preserve">. Another important web design principle includes the “paradox of choice” </w:t>
      </w:r>
      <w:sdt>
        <w:sdtPr>
          <w:rPr>
            <w:lang w:val="en-GB"/>
          </w:rPr>
          <w:id w:val="-1888328905"/>
          <w:citation/>
        </w:sdtPr>
        <w:sdtEndPr/>
        <w:sdtContent>
          <w:r w:rsidR="00E47B5C" w:rsidRPr="007F40F2">
            <w:rPr>
              <w:lang w:val="en-GB"/>
            </w:rPr>
            <w:fldChar w:fldCharType="begin"/>
          </w:r>
          <w:r w:rsidR="00E47B5C" w:rsidRPr="007F40F2">
            <w:rPr>
              <w:lang w:val="en-GB"/>
            </w:rPr>
            <w:instrText xml:space="preserve"> CITATION Bir16 \l 2057 </w:instrText>
          </w:r>
          <w:r w:rsidR="00E47B5C" w:rsidRPr="007F40F2">
            <w:rPr>
              <w:lang w:val="en-GB"/>
            </w:rPr>
            <w:fldChar w:fldCharType="separate"/>
          </w:r>
          <w:r w:rsidR="00673B84" w:rsidRPr="00673B84">
            <w:rPr>
              <w:noProof/>
              <w:lang w:val="en-GB"/>
            </w:rPr>
            <w:t>[6]</w:t>
          </w:r>
          <w:r w:rsidR="00E47B5C" w:rsidRPr="007F40F2">
            <w:rPr>
              <w:lang w:val="en-GB"/>
            </w:rPr>
            <w:fldChar w:fldCharType="end"/>
          </w:r>
        </w:sdtContent>
      </w:sdt>
      <w:r w:rsidRPr="007F40F2">
        <w:rPr>
          <w:lang w:val="en-GB"/>
        </w:rPr>
        <w:t xml:space="preserve">. This is the idea that the more choice a user has, the less likely they are to make a choice. Therefore, it is important to keep your choices cohesive and keep your navigation menu short and simple </w:t>
      </w:r>
      <w:sdt>
        <w:sdtPr>
          <w:rPr>
            <w:lang w:val="en-GB"/>
          </w:rPr>
          <w:id w:val="1683466288"/>
          <w:citation/>
        </w:sdtPr>
        <w:sdtEndPr/>
        <w:sdtContent>
          <w:r w:rsidR="00E47B5C" w:rsidRPr="007F40F2">
            <w:rPr>
              <w:lang w:val="en-GB"/>
            </w:rPr>
            <w:fldChar w:fldCharType="begin"/>
          </w:r>
          <w:r w:rsidR="00E47B5C" w:rsidRPr="007F40F2">
            <w:rPr>
              <w:lang w:val="en-GB"/>
            </w:rPr>
            <w:instrText xml:space="preserve"> CITATION Bir16 \l 2057 </w:instrText>
          </w:r>
          <w:r w:rsidR="00E47B5C" w:rsidRPr="007F40F2">
            <w:rPr>
              <w:lang w:val="en-GB"/>
            </w:rPr>
            <w:fldChar w:fldCharType="separate"/>
          </w:r>
          <w:r w:rsidR="00673B84" w:rsidRPr="00673B84">
            <w:rPr>
              <w:noProof/>
              <w:lang w:val="en-GB"/>
            </w:rPr>
            <w:t>[6]</w:t>
          </w:r>
          <w:r w:rsidR="00E47B5C" w:rsidRPr="007F40F2">
            <w:rPr>
              <w:lang w:val="en-GB"/>
            </w:rPr>
            <w:fldChar w:fldCharType="end"/>
          </w:r>
        </w:sdtContent>
      </w:sdt>
      <w:r w:rsidR="00E47B5C" w:rsidRPr="007F40F2">
        <w:rPr>
          <w:lang w:val="en-GB"/>
        </w:rPr>
        <w:t xml:space="preserve">. </w:t>
      </w:r>
      <w:r w:rsidRPr="007F40F2">
        <w:rPr>
          <w:lang w:val="en-GB"/>
        </w:rPr>
        <w:t xml:space="preserve"> </w:t>
      </w:r>
    </w:p>
    <w:p w:rsidR="00CB0EAD" w:rsidRPr="007F40F2" w:rsidRDefault="00CB0EAD" w:rsidP="00750CF1">
      <w:pPr>
        <w:pStyle w:val="NoSpacing"/>
        <w:rPr>
          <w:lang w:val="en-GB"/>
        </w:rPr>
      </w:pPr>
    </w:p>
    <w:p w:rsidR="00CB0EAD" w:rsidRPr="007F40F2" w:rsidRDefault="00CB0EAD" w:rsidP="00CB0EAD">
      <w:pPr>
        <w:pStyle w:val="Heading2"/>
        <w:rPr>
          <w:lang w:val="en-GB"/>
        </w:rPr>
      </w:pPr>
      <w:r w:rsidRPr="007F40F2">
        <w:rPr>
          <w:lang w:val="en-GB"/>
        </w:rPr>
        <w:t>Usability and User Experience (UX)</w:t>
      </w:r>
    </w:p>
    <w:p w:rsidR="00CB0EAD" w:rsidRPr="007F40F2" w:rsidRDefault="00CB0EAD" w:rsidP="00CB0EAD">
      <w:pPr>
        <w:rPr>
          <w:lang w:val="en-GB"/>
        </w:rPr>
      </w:pPr>
    </w:p>
    <w:p w:rsidR="00CB0EAD" w:rsidRPr="007F40F2" w:rsidRDefault="00CB0EAD" w:rsidP="00750CF1">
      <w:pPr>
        <w:pStyle w:val="NoSpacing"/>
        <w:rPr>
          <w:lang w:val="en-GB"/>
        </w:rPr>
      </w:pPr>
      <w:r w:rsidRPr="007F40F2">
        <w:rPr>
          <w:lang w:val="en-GB"/>
        </w:rPr>
        <w:t>Usability is the ease of use and access to a website</w:t>
      </w:r>
      <w:r w:rsidR="00280679" w:rsidRPr="007F40F2">
        <w:rPr>
          <w:lang w:val="en-GB"/>
        </w:rPr>
        <w:t xml:space="preserve"> </w:t>
      </w:r>
      <w:sdt>
        <w:sdtPr>
          <w:rPr>
            <w:lang w:val="en-GB"/>
          </w:rPr>
          <w:id w:val="154426802"/>
          <w:citation/>
        </w:sdtPr>
        <w:sdtEndPr/>
        <w:sdtContent>
          <w:r w:rsidR="009656FA" w:rsidRPr="007F40F2">
            <w:rPr>
              <w:lang w:val="en-GB"/>
            </w:rPr>
            <w:fldChar w:fldCharType="begin"/>
          </w:r>
          <w:r w:rsidR="009656FA" w:rsidRPr="007F40F2">
            <w:rPr>
              <w:lang w:val="en-GB"/>
            </w:rPr>
            <w:instrText xml:space="preserve"> CITATION Int18 \l 2057 </w:instrText>
          </w:r>
          <w:r w:rsidR="009656FA" w:rsidRPr="007F40F2">
            <w:rPr>
              <w:lang w:val="en-GB"/>
            </w:rPr>
            <w:fldChar w:fldCharType="separate"/>
          </w:r>
          <w:r w:rsidR="00673B84" w:rsidRPr="00673B84">
            <w:rPr>
              <w:noProof/>
              <w:lang w:val="en-GB"/>
            </w:rPr>
            <w:t>[7]</w:t>
          </w:r>
          <w:r w:rsidR="009656FA" w:rsidRPr="007F40F2">
            <w:rPr>
              <w:lang w:val="en-GB"/>
            </w:rPr>
            <w:fldChar w:fldCharType="end"/>
          </w:r>
        </w:sdtContent>
      </w:sdt>
      <w:r w:rsidRPr="007F40F2">
        <w:rPr>
          <w:lang w:val="en-GB"/>
        </w:rPr>
        <w:t>. Responsiveness is an important part of usability which is formatting the website</w:t>
      </w:r>
      <w:r w:rsidR="003136EB" w:rsidRPr="007F40F2">
        <w:rPr>
          <w:lang w:val="en-GB"/>
        </w:rPr>
        <w:t>,</w:t>
      </w:r>
      <w:r w:rsidRPr="007F40F2">
        <w:rPr>
          <w:lang w:val="en-GB"/>
        </w:rPr>
        <w:t xml:space="preserve"> so it can be viewed on any device the user wishes to choose e.g. a mobile phone or tablet </w:t>
      </w:r>
      <w:sdt>
        <w:sdtPr>
          <w:rPr>
            <w:lang w:val="en-GB"/>
          </w:rPr>
          <w:id w:val="-1150740171"/>
          <w:citation/>
        </w:sdtPr>
        <w:sdtEndPr/>
        <w:sdtContent>
          <w:r w:rsidR="002B1226" w:rsidRPr="007F40F2">
            <w:rPr>
              <w:lang w:val="en-GB"/>
            </w:rPr>
            <w:fldChar w:fldCharType="begin"/>
          </w:r>
          <w:r w:rsidR="002B1226" w:rsidRPr="007F40F2">
            <w:rPr>
              <w:lang w:val="en-GB"/>
            </w:rPr>
            <w:instrText xml:space="preserve"> CITATION Lit18 \l 2057 </w:instrText>
          </w:r>
          <w:r w:rsidR="002B1226" w:rsidRPr="007F40F2">
            <w:rPr>
              <w:lang w:val="en-GB"/>
            </w:rPr>
            <w:fldChar w:fldCharType="separate"/>
          </w:r>
          <w:r w:rsidR="00673B84" w:rsidRPr="00673B84">
            <w:rPr>
              <w:noProof/>
              <w:lang w:val="en-GB"/>
            </w:rPr>
            <w:t>[8]</w:t>
          </w:r>
          <w:r w:rsidR="002B1226" w:rsidRPr="007F40F2">
            <w:rPr>
              <w:lang w:val="en-GB"/>
            </w:rPr>
            <w:fldChar w:fldCharType="end"/>
          </w:r>
        </w:sdtContent>
      </w:sdt>
      <w:r w:rsidRPr="007F40F2">
        <w:rPr>
          <w:lang w:val="en-GB"/>
        </w:rPr>
        <w:t xml:space="preserve">. Remaining consistent throughout your website is vital in designing an effective user experience since it will make your content clearer and make it easier for the user to navigate your website, making them less likely to leave </w:t>
      </w:r>
      <w:sdt>
        <w:sdtPr>
          <w:rPr>
            <w:lang w:val="en-GB"/>
          </w:rPr>
          <w:id w:val="392547257"/>
          <w:citation/>
        </w:sdtPr>
        <w:sdtEndPr/>
        <w:sdtContent>
          <w:r w:rsidR="004658A5" w:rsidRPr="007F40F2">
            <w:rPr>
              <w:lang w:val="en-GB"/>
            </w:rPr>
            <w:fldChar w:fldCharType="begin"/>
          </w:r>
          <w:r w:rsidR="004658A5" w:rsidRPr="007F40F2">
            <w:rPr>
              <w:lang w:val="en-GB"/>
            </w:rPr>
            <w:instrText xml:space="preserve"> CITATION Smi18 \l 2057 </w:instrText>
          </w:r>
          <w:r w:rsidR="004658A5" w:rsidRPr="007F40F2">
            <w:rPr>
              <w:lang w:val="en-GB"/>
            </w:rPr>
            <w:fldChar w:fldCharType="separate"/>
          </w:r>
          <w:r w:rsidR="00673B84" w:rsidRPr="00673B84">
            <w:rPr>
              <w:noProof/>
              <w:lang w:val="en-GB"/>
            </w:rPr>
            <w:t>[9]</w:t>
          </w:r>
          <w:r w:rsidR="004658A5" w:rsidRPr="007F40F2">
            <w:rPr>
              <w:lang w:val="en-GB"/>
            </w:rPr>
            <w:fldChar w:fldCharType="end"/>
          </w:r>
        </w:sdtContent>
      </w:sdt>
      <w:r w:rsidRPr="007F40F2">
        <w:rPr>
          <w:lang w:val="en-GB"/>
        </w:rPr>
        <w:t xml:space="preserve">. </w:t>
      </w:r>
      <w:proofErr w:type="spellStart"/>
      <w:r w:rsidR="00055E15" w:rsidRPr="007F40F2">
        <w:rPr>
          <w:lang w:val="en-GB"/>
        </w:rPr>
        <w:t>Morville</w:t>
      </w:r>
      <w:proofErr w:type="spellEnd"/>
      <w:r w:rsidR="00055E15" w:rsidRPr="007F40F2">
        <w:rPr>
          <w:lang w:val="en-GB"/>
        </w:rPr>
        <w:t xml:space="preserve"> states </w:t>
      </w:r>
      <w:r w:rsidR="000E775A" w:rsidRPr="007F40F2">
        <w:rPr>
          <w:lang w:val="en-GB"/>
        </w:rPr>
        <w:t xml:space="preserve">to </w:t>
      </w:r>
      <w:r w:rsidR="00B9034C" w:rsidRPr="007F40F2">
        <w:rPr>
          <w:lang w:val="en-GB"/>
        </w:rPr>
        <w:t>have a</w:t>
      </w:r>
      <w:r w:rsidR="00E638B6" w:rsidRPr="007F40F2">
        <w:rPr>
          <w:lang w:val="en-GB"/>
        </w:rPr>
        <w:t xml:space="preserve"> meaningful</w:t>
      </w:r>
      <w:r w:rsidR="00B9034C" w:rsidRPr="007F40F2">
        <w:rPr>
          <w:lang w:val="en-GB"/>
        </w:rPr>
        <w:t xml:space="preserve"> user experience </w:t>
      </w:r>
      <w:r w:rsidR="00143F2D" w:rsidRPr="007F40F2">
        <w:rPr>
          <w:lang w:val="en-GB"/>
        </w:rPr>
        <w:t xml:space="preserve">information </w:t>
      </w:r>
      <w:proofErr w:type="gramStart"/>
      <w:r w:rsidR="00143F2D" w:rsidRPr="007F40F2">
        <w:rPr>
          <w:lang w:val="en-GB"/>
        </w:rPr>
        <w:t>has to</w:t>
      </w:r>
      <w:proofErr w:type="gramEnd"/>
      <w:r w:rsidR="00143F2D" w:rsidRPr="007F40F2">
        <w:rPr>
          <w:lang w:val="en-GB"/>
        </w:rPr>
        <w:t xml:space="preserve"> be: useful, usable, desirable, findable, accessible and credible </w:t>
      </w:r>
      <w:sdt>
        <w:sdtPr>
          <w:rPr>
            <w:lang w:val="en-GB"/>
          </w:rPr>
          <w:id w:val="-1364196401"/>
          <w:citation/>
        </w:sdtPr>
        <w:sdtEndPr/>
        <w:sdtContent>
          <w:r w:rsidR="00143F2D" w:rsidRPr="007F40F2">
            <w:rPr>
              <w:lang w:val="en-GB"/>
            </w:rPr>
            <w:fldChar w:fldCharType="begin"/>
          </w:r>
          <w:r w:rsidR="00143F2D" w:rsidRPr="007F40F2">
            <w:rPr>
              <w:lang w:val="en-GB"/>
            </w:rPr>
            <w:instrText xml:space="preserve"> CITATION Usa18 \l 2057 </w:instrText>
          </w:r>
          <w:r w:rsidR="00143F2D" w:rsidRPr="007F40F2">
            <w:rPr>
              <w:lang w:val="en-GB"/>
            </w:rPr>
            <w:fldChar w:fldCharType="separate"/>
          </w:r>
          <w:r w:rsidR="00673B84" w:rsidRPr="00673B84">
            <w:rPr>
              <w:noProof/>
              <w:lang w:val="en-GB"/>
            </w:rPr>
            <w:t>[10]</w:t>
          </w:r>
          <w:r w:rsidR="00143F2D" w:rsidRPr="007F40F2">
            <w:rPr>
              <w:lang w:val="en-GB"/>
            </w:rPr>
            <w:fldChar w:fldCharType="end"/>
          </w:r>
        </w:sdtContent>
      </w:sdt>
      <w:r w:rsidR="00143F2D" w:rsidRPr="007F40F2">
        <w:rPr>
          <w:lang w:val="en-GB"/>
        </w:rPr>
        <w:t>.</w:t>
      </w:r>
      <w:r w:rsidR="005A1012" w:rsidRPr="007F40F2">
        <w:rPr>
          <w:lang w:val="en-GB"/>
        </w:rPr>
        <w:t xml:space="preserve"> Another tip for good user experience </w:t>
      </w:r>
      <w:r w:rsidR="008D491C" w:rsidRPr="007F40F2">
        <w:rPr>
          <w:lang w:val="en-GB"/>
        </w:rPr>
        <w:t xml:space="preserve">is to make use of white space as it makes content more comprehensible </w:t>
      </w:r>
      <w:r w:rsidR="00BC3EA2" w:rsidRPr="007F40F2">
        <w:rPr>
          <w:lang w:val="en-GB"/>
        </w:rPr>
        <w:t xml:space="preserve">and according to Crazy Egg user attention increases by 20% when there is white space surrounding titles and text </w:t>
      </w:r>
      <w:sdt>
        <w:sdtPr>
          <w:rPr>
            <w:lang w:val="en-GB"/>
          </w:rPr>
          <w:id w:val="668220094"/>
          <w:citation/>
        </w:sdtPr>
        <w:sdtEndPr/>
        <w:sdtContent>
          <w:r w:rsidR="00BC3EA2" w:rsidRPr="007F40F2">
            <w:rPr>
              <w:lang w:val="en-GB"/>
            </w:rPr>
            <w:fldChar w:fldCharType="begin"/>
          </w:r>
          <w:r w:rsidR="00BC3EA2" w:rsidRPr="007F40F2">
            <w:rPr>
              <w:lang w:val="en-GB"/>
            </w:rPr>
            <w:instrText xml:space="preserve"> CITATION Jim18 \l 2057 </w:instrText>
          </w:r>
          <w:r w:rsidR="00BC3EA2" w:rsidRPr="007F40F2">
            <w:rPr>
              <w:lang w:val="en-GB"/>
            </w:rPr>
            <w:fldChar w:fldCharType="separate"/>
          </w:r>
          <w:r w:rsidR="00673B84" w:rsidRPr="00673B84">
            <w:rPr>
              <w:noProof/>
              <w:lang w:val="en-GB"/>
            </w:rPr>
            <w:t>[11]</w:t>
          </w:r>
          <w:r w:rsidR="00BC3EA2" w:rsidRPr="007F40F2">
            <w:rPr>
              <w:lang w:val="en-GB"/>
            </w:rPr>
            <w:fldChar w:fldCharType="end"/>
          </w:r>
        </w:sdtContent>
      </w:sdt>
      <w:r w:rsidR="00BC3EA2" w:rsidRPr="007F40F2">
        <w:rPr>
          <w:lang w:val="en-GB"/>
        </w:rPr>
        <w:t xml:space="preserve">. </w:t>
      </w:r>
    </w:p>
    <w:p w:rsidR="00922FFF" w:rsidRPr="007F40F2" w:rsidRDefault="00922FFF" w:rsidP="00922FFF">
      <w:pPr>
        <w:pStyle w:val="Heading1"/>
        <w:rPr>
          <w:lang w:val="en-GB"/>
        </w:rPr>
      </w:pPr>
      <w:r w:rsidRPr="007F40F2">
        <w:rPr>
          <w:lang w:val="en-GB"/>
        </w:rPr>
        <w:t>Requirements</w:t>
      </w:r>
    </w:p>
    <w:p w:rsidR="008848AA" w:rsidRPr="007F40F2" w:rsidRDefault="008848AA" w:rsidP="008848AA">
      <w:pPr>
        <w:rPr>
          <w:lang w:val="en-GB"/>
        </w:rPr>
      </w:pPr>
    </w:p>
    <w:p w:rsidR="008848AA" w:rsidRDefault="008848AA" w:rsidP="008848AA">
      <w:pPr>
        <w:pStyle w:val="NoSpacing"/>
        <w:rPr>
          <w:lang w:val="en-GB"/>
        </w:rPr>
      </w:pPr>
      <w:r w:rsidRPr="007F40F2">
        <w:rPr>
          <w:lang w:val="en-GB"/>
        </w:rPr>
        <w:t>The website</w:t>
      </w:r>
      <w:r w:rsidR="003D45BE" w:rsidRPr="007F40F2">
        <w:rPr>
          <w:lang w:val="en-GB"/>
        </w:rPr>
        <w:t xml:space="preserve"> will be about the show ‘Brooklyn Nine-Nine’. </w:t>
      </w:r>
      <w:r w:rsidR="003A3AF9" w:rsidRPr="007F40F2">
        <w:rPr>
          <w:lang w:val="en-GB"/>
        </w:rPr>
        <w:t xml:space="preserve">Its purpose will be to inform people of </w:t>
      </w:r>
      <w:r w:rsidR="005C5FA9" w:rsidRPr="007F40F2">
        <w:rPr>
          <w:lang w:val="en-GB"/>
        </w:rPr>
        <w:t>its basic plot, episodes so far and main characters</w:t>
      </w:r>
      <w:r w:rsidR="000C1019" w:rsidRPr="007F40F2">
        <w:rPr>
          <w:lang w:val="en-GB"/>
        </w:rPr>
        <w:t xml:space="preserve"> as well as encourage users to start or continue watching the show</w:t>
      </w:r>
      <w:r w:rsidR="005C5FA9" w:rsidRPr="007F40F2">
        <w:rPr>
          <w:lang w:val="en-GB"/>
        </w:rPr>
        <w:t>. The target audience is fans of the show and people who want to find out more about the show</w:t>
      </w:r>
      <w:r w:rsidR="00730FF8" w:rsidRPr="007F40F2">
        <w:rPr>
          <w:lang w:val="en-GB"/>
        </w:rPr>
        <w:t xml:space="preserve">. </w:t>
      </w:r>
      <w:r w:rsidR="00D17B40" w:rsidRPr="007F40F2">
        <w:rPr>
          <w:lang w:val="en-GB"/>
        </w:rPr>
        <w:t>As shown by its recent renewal thanks</w:t>
      </w:r>
      <w:r w:rsidR="003D7502" w:rsidRPr="007F40F2">
        <w:rPr>
          <w:lang w:val="en-GB"/>
        </w:rPr>
        <w:t xml:space="preserve"> to fans after being cancelled, the show is relevant in highlighting issues and portraying healthy relationships and representation</w:t>
      </w:r>
      <w:r w:rsidR="00FB1A19" w:rsidRPr="007F40F2">
        <w:rPr>
          <w:lang w:val="en-GB"/>
        </w:rPr>
        <w:t xml:space="preserve"> which makes the website relevant.</w:t>
      </w:r>
    </w:p>
    <w:p w:rsidR="00824538" w:rsidRPr="007F40F2" w:rsidRDefault="00824538" w:rsidP="008848AA">
      <w:pPr>
        <w:pStyle w:val="NoSpacing"/>
        <w:rPr>
          <w:lang w:val="en-GB"/>
        </w:rPr>
      </w:pPr>
    </w:p>
    <w:p w:rsidR="007D6358" w:rsidRPr="007F40F2" w:rsidRDefault="00BA14F2" w:rsidP="008848AA">
      <w:pPr>
        <w:pStyle w:val="NoSpacing"/>
        <w:rPr>
          <w:lang w:val="en-GB"/>
        </w:rPr>
      </w:pPr>
      <w:r w:rsidRPr="007F40F2">
        <w:rPr>
          <w:lang w:val="en-GB"/>
        </w:rPr>
        <w:t xml:space="preserve">I will be using the IEEE software requirements specification technique </w:t>
      </w:r>
      <w:sdt>
        <w:sdtPr>
          <w:rPr>
            <w:lang w:val="en-GB"/>
          </w:rPr>
          <w:id w:val="-324752973"/>
          <w:citation/>
        </w:sdtPr>
        <w:sdtEndPr/>
        <w:sdtContent>
          <w:r w:rsidRPr="007F40F2">
            <w:rPr>
              <w:lang w:val="en-GB"/>
            </w:rPr>
            <w:fldChar w:fldCharType="begin"/>
          </w:r>
          <w:r w:rsidRPr="007F40F2">
            <w:rPr>
              <w:lang w:val="en-GB"/>
            </w:rPr>
            <w:instrText xml:space="preserve">CITATION Wei99 \l 2057 </w:instrText>
          </w:r>
          <w:r w:rsidRPr="007F40F2">
            <w:rPr>
              <w:lang w:val="en-GB"/>
            </w:rPr>
            <w:fldChar w:fldCharType="separate"/>
          </w:r>
          <w:r w:rsidR="00673B84" w:rsidRPr="00673B84">
            <w:rPr>
              <w:noProof/>
              <w:lang w:val="en-GB"/>
            </w:rPr>
            <w:t>[12]</w:t>
          </w:r>
          <w:r w:rsidRPr="007F40F2">
            <w:rPr>
              <w:lang w:val="en-GB"/>
            </w:rPr>
            <w:fldChar w:fldCharType="end"/>
          </w:r>
        </w:sdtContent>
      </w:sdt>
      <w:r w:rsidRPr="007F40F2">
        <w:rPr>
          <w:lang w:val="en-GB"/>
        </w:rPr>
        <w:t xml:space="preserve"> to document the main requirements of the website. </w:t>
      </w:r>
    </w:p>
    <w:p w:rsidR="00872A0D" w:rsidRPr="007F40F2" w:rsidRDefault="00872A0D" w:rsidP="00872A0D">
      <w:pPr>
        <w:pStyle w:val="Heading3"/>
        <w:rPr>
          <w:lang w:val="en-GB"/>
        </w:rPr>
      </w:pPr>
      <w:r w:rsidRPr="007F40F2">
        <w:rPr>
          <w:lang w:val="en-GB"/>
        </w:rPr>
        <w:t>Scope</w:t>
      </w:r>
    </w:p>
    <w:p w:rsidR="00872A0D" w:rsidRPr="007F40F2" w:rsidRDefault="00872A0D" w:rsidP="00872A0D">
      <w:pPr>
        <w:pStyle w:val="NoSpacing"/>
        <w:rPr>
          <w:lang w:val="en-GB"/>
        </w:rPr>
      </w:pPr>
      <w:r w:rsidRPr="007F40F2">
        <w:rPr>
          <w:lang w:val="en-GB"/>
        </w:rPr>
        <w:t xml:space="preserve">The </w:t>
      </w:r>
      <w:r w:rsidR="000C1019" w:rsidRPr="007F40F2">
        <w:rPr>
          <w:lang w:val="en-GB"/>
        </w:rPr>
        <w:t xml:space="preserve">website will inform its users of the show Brooklyn Nine-Nine and be used to find out any of the latest news about the show in one place. It will encourage </w:t>
      </w:r>
      <w:r w:rsidR="00E57432" w:rsidRPr="007F40F2">
        <w:rPr>
          <w:lang w:val="en-GB"/>
        </w:rPr>
        <w:t>users to watch the show or continue to watch the show.</w:t>
      </w:r>
    </w:p>
    <w:p w:rsidR="00100DC6" w:rsidRPr="007F40F2" w:rsidRDefault="00100DC6" w:rsidP="00100DC6">
      <w:pPr>
        <w:pStyle w:val="Heading3"/>
        <w:rPr>
          <w:lang w:val="en-GB"/>
        </w:rPr>
      </w:pPr>
      <w:r w:rsidRPr="007F40F2">
        <w:rPr>
          <w:lang w:val="en-GB"/>
        </w:rPr>
        <w:t>Product Perspective</w:t>
      </w:r>
    </w:p>
    <w:p w:rsidR="00D6700C" w:rsidRPr="007F40F2" w:rsidRDefault="00100DC6" w:rsidP="00D6700C">
      <w:pPr>
        <w:pStyle w:val="NoSpacing"/>
        <w:rPr>
          <w:lang w:val="en-GB"/>
        </w:rPr>
      </w:pPr>
      <w:r w:rsidRPr="007F40F2">
        <w:rPr>
          <w:lang w:val="en-GB"/>
        </w:rPr>
        <w:t>The website will be its own product, but the information will be gathered from other sources. It will be accessed through the web via a client server model</w:t>
      </w:r>
      <w:r w:rsidR="00D6700C" w:rsidRPr="007F40F2">
        <w:rPr>
          <w:lang w:val="en-GB"/>
        </w:rPr>
        <w:t xml:space="preserve">. </w:t>
      </w:r>
    </w:p>
    <w:p w:rsidR="00D6700C" w:rsidRPr="007F40F2" w:rsidRDefault="00D6700C" w:rsidP="00D6700C">
      <w:pPr>
        <w:pStyle w:val="NoSpacing"/>
        <w:rPr>
          <w:rStyle w:val="Heading3Char"/>
          <w:lang w:val="en-GB"/>
        </w:rPr>
      </w:pPr>
      <w:r w:rsidRPr="007F40F2">
        <w:rPr>
          <w:rStyle w:val="Heading3Char"/>
          <w:lang w:val="en-GB"/>
        </w:rPr>
        <w:t>Product Functions</w:t>
      </w:r>
    </w:p>
    <w:p w:rsidR="00D6700C" w:rsidRPr="007F40F2" w:rsidRDefault="00D6700C" w:rsidP="00D6700C">
      <w:pPr>
        <w:pStyle w:val="NoSpacing"/>
        <w:rPr>
          <w:rStyle w:val="Heading3Char"/>
          <w:rFonts w:eastAsiaTheme="minorEastAsia" w:cstheme="minorBidi"/>
          <w:b w:val="0"/>
          <w:szCs w:val="22"/>
          <w:lang w:val="en-GB"/>
        </w:rPr>
      </w:pPr>
      <w:r w:rsidRPr="007F40F2">
        <w:rPr>
          <w:rStyle w:val="Heading3Char"/>
          <w:rFonts w:eastAsiaTheme="minorEastAsia" w:cstheme="minorBidi"/>
          <w:b w:val="0"/>
          <w:szCs w:val="22"/>
          <w:lang w:val="en-GB"/>
        </w:rPr>
        <w:t xml:space="preserve">The website will allow the user to get quick access to information on Brooklyn Nine-Nine and keep up to date with any news. </w:t>
      </w:r>
      <w:r w:rsidR="00A56722" w:rsidRPr="007F40F2">
        <w:rPr>
          <w:rStyle w:val="Heading3Char"/>
          <w:rFonts w:eastAsiaTheme="minorEastAsia" w:cstheme="minorBidi"/>
          <w:b w:val="0"/>
          <w:szCs w:val="22"/>
          <w:lang w:val="en-GB"/>
        </w:rPr>
        <w:t>They should be able to access the website on many different platforms including desktop and mobile.</w:t>
      </w:r>
    </w:p>
    <w:p w:rsidR="00D6700C" w:rsidRPr="007F40F2" w:rsidRDefault="00D6700C" w:rsidP="00D6700C">
      <w:pPr>
        <w:pStyle w:val="Heading3"/>
        <w:rPr>
          <w:rStyle w:val="Heading3Char"/>
          <w:b/>
          <w:lang w:val="en-GB"/>
        </w:rPr>
      </w:pPr>
      <w:r w:rsidRPr="007F40F2">
        <w:rPr>
          <w:rStyle w:val="Heading3Char"/>
          <w:b/>
          <w:lang w:val="en-GB"/>
        </w:rPr>
        <w:t>User Classes and Characteristics</w:t>
      </w:r>
    </w:p>
    <w:p w:rsidR="00D6700C" w:rsidRPr="007F40F2" w:rsidRDefault="00D6700C" w:rsidP="00D6700C">
      <w:pPr>
        <w:pStyle w:val="NoSpacing"/>
        <w:rPr>
          <w:lang w:val="en-GB"/>
        </w:rPr>
      </w:pPr>
      <w:r w:rsidRPr="007F40F2">
        <w:rPr>
          <w:lang w:val="en-GB"/>
        </w:rPr>
        <w:t xml:space="preserve">The typical user of the website </w:t>
      </w:r>
      <w:r w:rsidR="00A56722" w:rsidRPr="007F40F2">
        <w:rPr>
          <w:lang w:val="en-GB"/>
        </w:rPr>
        <w:t>should have knowledge on using the internet and by keeping the website consistent and easy to use, it will make it user-friendly enough for anyone to use.</w:t>
      </w:r>
    </w:p>
    <w:p w:rsidR="00A56722" w:rsidRPr="007F40F2" w:rsidRDefault="00A56722" w:rsidP="00A56722">
      <w:pPr>
        <w:pStyle w:val="Heading3"/>
        <w:rPr>
          <w:lang w:val="en-GB"/>
        </w:rPr>
      </w:pPr>
      <w:r w:rsidRPr="007F40F2">
        <w:rPr>
          <w:lang w:val="en-GB"/>
        </w:rPr>
        <w:t>Operating Environment</w:t>
      </w:r>
    </w:p>
    <w:p w:rsidR="00A56722" w:rsidRPr="007F40F2" w:rsidRDefault="00A56722" w:rsidP="00A56722">
      <w:pPr>
        <w:pStyle w:val="NoSpacing"/>
        <w:rPr>
          <w:lang w:val="en-GB"/>
        </w:rPr>
      </w:pPr>
      <w:r w:rsidRPr="007F40F2">
        <w:rPr>
          <w:lang w:val="en-GB"/>
        </w:rPr>
        <w:t xml:space="preserve">This will be on the web and so the user will require a browser which supports HTML5. </w:t>
      </w:r>
    </w:p>
    <w:p w:rsidR="00A56722" w:rsidRPr="007F40F2" w:rsidRDefault="00A56722" w:rsidP="00A56722">
      <w:pPr>
        <w:pStyle w:val="Heading3"/>
        <w:rPr>
          <w:lang w:val="en-GB"/>
        </w:rPr>
      </w:pPr>
      <w:r w:rsidRPr="007F40F2">
        <w:rPr>
          <w:lang w:val="en-GB"/>
        </w:rPr>
        <w:t>Design and Implementation Constraints</w:t>
      </w:r>
    </w:p>
    <w:p w:rsidR="00A56722" w:rsidRPr="007F40F2" w:rsidRDefault="00A56722" w:rsidP="00A56722">
      <w:pPr>
        <w:pStyle w:val="NoSpacing"/>
        <w:rPr>
          <w:lang w:val="en-GB"/>
        </w:rPr>
      </w:pPr>
      <w:r w:rsidRPr="007F40F2">
        <w:rPr>
          <w:lang w:val="en-GB"/>
        </w:rPr>
        <w:t xml:space="preserve">The website must be designed and implemented by the deadline 10/12/2018. </w:t>
      </w:r>
      <w:r w:rsidR="005F1330" w:rsidRPr="007F40F2">
        <w:rPr>
          <w:lang w:val="en-GB"/>
        </w:rPr>
        <w:t xml:space="preserve">It will be </w:t>
      </w:r>
      <w:r w:rsidR="005563D5" w:rsidRPr="007F40F2">
        <w:rPr>
          <w:lang w:val="en-GB"/>
        </w:rPr>
        <w:t xml:space="preserve">made in Visual Studio and must include </w:t>
      </w:r>
      <w:r w:rsidR="00CE2AD1">
        <w:rPr>
          <w:lang w:val="en-GB"/>
        </w:rPr>
        <w:t>JavaScript</w:t>
      </w:r>
      <w:r w:rsidR="00F538A5">
        <w:rPr>
          <w:lang w:val="en-GB"/>
        </w:rPr>
        <w:t>.</w:t>
      </w:r>
    </w:p>
    <w:p w:rsidR="005563D5" w:rsidRPr="007F40F2" w:rsidRDefault="005563D5" w:rsidP="005563D5">
      <w:pPr>
        <w:pStyle w:val="Heading3"/>
        <w:rPr>
          <w:lang w:val="en-GB"/>
        </w:rPr>
      </w:pPr>
      <w:r w:rsidRPr="007F40F2">
        <w:rPr>
          <w:lang w:val="en-GB"/>
        </w:rPr>
        <w:t>Hardware Interfaces</w:t>
      </w:r>
    </w:p>
    <w:p w:rsidR="005563D5" w:rsidRPr="007F40F2" w:rsidRDefault="005563D5" w:rsidP="005563D5">
      <w:pPr>
        <w:pStyle w:val="NoSpacing"/>
        <w:rPr>
          <w:lang w:val="en-GB"/>
        </w:rPr>
      </w:pPr>
      <w:r w:rsidRPr="007F40F2">
        <w:rPr>
          <w:lang w:val="en-GB"/>
        </w:rPr>
        <w:t xml:space="preserve">Any device that </w:t>
      </w:r>
      <w:r w:rsidR="00D61507" w:rsidRPr="007F40F2">
        <w:rPr>
          <w:lang w:val="en-GB"/>
        </w:rPr>
        <w:t xml:space="preserve">the </w:t>
      </w:r>
      <w:r w:rsidRPr="007F40F2">
        <w:rPr>
          <w:lang w:val="en-GB"/>
        </w:rPr>
        <w:t>user uses to access the website must have access to the Internet.</w:t>
      </w:r>
    </w:p>
    <w:p w:rsidR="005563D5" w:rsidRPr="007F40F2" w:rsidRDefault="005563D5" w:rsidP="005563D5">
      <w:pPr>
        <w:pStyle w:val="Heading3"/>
        <w:rPr>
          <w:lang w:val="en-GB"/>
        </w:rPr>
      </w:pPr>
      <w:r w:rsidRPr="007F40F2">
        <w:rPr>
          <w:lang w:val="en-GB"/>
        </w:rPr>
        <w:t>Software Interfaces</w:t>
      </w:r>
    </w:p>
    <w:p w:rsidR="005563D5" w:rsidRPr="007F40F2" w:rsidRDefault="00D61507" w:rsidP="005563D5">
      <w:pPr>
        <w:pStyle w:val="NoSpacing"/>
        <w:rPr>
          <w:lang w:val="en-GB"/>
        </w:rPr>
      </w:pPr>
      <w:r w:rsidRPr="007F40F2">
        <w:rPr>
          <w:lang w:val="en-GB"/>
        </w:rPr>
        <w:t xml:space="preserve">The browser which is used must have HTML5 support. </w:t>
      </w:r>
    </w:p>
    <w:p w:rsidR="00D61507" w:rsidRPr="007F40F2" w:rsidRDefault="00D61507" w:rsidP="00D61507">
      <w:pPr>
        <w:pStyle w:val="Heading3"/>
        <w:rPr>
          <w:lang w:val="en-GB"/>
        </w:rPr>
      </w:pPr>
      <w:r w:rsidRPr="007F40F2">
        <w:rPr>
          <w:lang w:val="en-GB"/>
        </w:rPr>
        <w:t>Functional Requirements</w:t>
      </w:r>
    </w:p>
    <w:p w:rsidR="00D61507" w:rsidRPr="007F40F2" w:rsidRDefault="00D61507" w:rsidP="00602F65">
      <w:pPr>
        <w:pStyle w:val="NoSpacing"/>
        <w:numPr>
          <w:ilvl w:val="0"/>
          <w:numId w:val="2"/>
        </w:numPr>
        <w:rPr>
          <w:lang w:val="en-GB"/>
        </w:rPr>
      </w:pPr>
      <w:r w:rsidRPr="007F40F2">
        <w:rPr>
          <w:lang w:val="en-GB"/>
        </w:rPr>
        <w:t xml:space="preserve">The user should be able to access what they need to find out </w:t>
      </w:r>
      <w:r w:rsidR="00602F65" w:rsidRPr="007F40F2">
        <w:rPr>
          <w:lang w:val="en-GB"/>
        </w:rPr>
        <w:t>in less than 3 clicks</w:t>
      </w:r>
    </w:p>
    <w:p w:rsidR="00602F65" w:rsidRPr="007F40F2" w:rsidRDefault="00602F65" w:rsidP="00602F65">
      <w:pPr>
        <w:pStyle w:val="NoSpacing"/>
        <w:numPr>
          <w:ilvl w:val="0"/>
          <w:numId w:val="6"/>
        </w:numPr>
        <w:rPr>
          <w:lang w:val="en-GB"/>
        </w:rPr>
      </w:pPr>
      <w:r w:rsidRPr="007F40F2">
        <w:rPr>
          <w:lang w:val="en-GB"/>
        </w:rPr>
        <w:t>High priority</w:t>
      </w:r>
    </w:p>
    <w:p w:rsidR="00602F65" w:rsidRPr="007F40F2" w:rsidRDefault="00602F65" w:rsidP="00602F65">
      <w:pPr>
        <w:pStyle w:val="NoSpacing"/>
        <w:numPr>
          <w:ilvl w:val="0"/>
          <w:numId w:val="6"/>
        </w:numPr>
        <w:rPr>
          <w:lang w:val="en-GB"/>
        </w:rPr>
      </w:pPr>
      <w:r w:rsidRPr="007F40F2">
        <w:rPr>
          <w:lang w:val="en-GB"/>
        </w:rPr>
        <w:t>This will increase the relevance of the website and make it more reliable, so it is important as more users will visit</w:t>
      </w:r>
    </w:p>
    <w:p w:rsidR="00602F65" w:rsidRPr="007F40F2" w:rsidRDefault="00602F65" w:rsidP="00602F65">
      <w:pPr>
        <w:pStyle w:val="NoSpacing"/>
        <w:numPr>
          <w:ilvl w:val="0"/>
          <w:numId w:val="6"/>
        </w:numPr>
        <w:rPr>
          <w:lang w:val="en-GB"/>
        </w:rPr>
      </w:pPr>
      <w:r w:rsidRPr="007F40F2">
        <w:rPr>
          <w:lang w:val="en-GB"/>
        </w:rPr>
        <w:t>The website will not have more links than necessary and have pages clearly labelled so this should be successful</w:t>
      </w:r>
    </w:p>
    <w:p w:rsidR="00602F65" w:rsidRPr="007F40F2" w:rsidRDefault="00602F65" w:rsidP="00602F65">
      <w:pPr>
        <w:pStyle w:val="NoSpacing"/>
        <w:numPr>
          <w:ilvl w:val="0"/>
          <w:numId w:val="2"/>
        </w:numPr>
        <w:rPr>
          <w:lang w:val="en-GB"/>
        </w:rPr>
      </w:pPr>
      <w:r w:rsidRPr="007F40F2">
        <w:rPr>
          <w:lang w:val="en-GB"/>
        </w:rPr>
        <w:t>The user should be able to read all text clearly and see all images regardless of browser</w:t>
      </w:r>
    </w:p>
    <w:p w:rsidR="00602F65" w:rsidRPr="007F40F2" w:rsidRDefault="00602F65" w:rsidP="00602F65">
      <w:pPr>
        <w:pStyle w:val="NoSpacing"/>
        <w:numPr>
          <w:ilvl w:val="0"/>
          <w:numId w:val="7"/>
        </w:numPr>
        <w:rPr>
          <w:lang w:val="en-GB"/>
        </w:rPr>
      </w:pPr>
      <w:r w:rsidRPr="007F40F2">
        <w:rPr>
          <w:lang w:val="en-GB"/>
        </w:rPr>
        <w:t xml:space="preserve">High priority </w:t>
      </w:r>
    </w:p>
    <w:p w:rsidR="00602F65" w:rsidRPr="007F40F2" w:rsidRDefault="00602F65" w:rsidP="00602F65">
      <w:pPr>
        <w:pStyle w:val="NoSpacing"/>
        <w:numPr>
          <w:ilvl w:val="0"/>
          <w:numId w:val="7"/>
        </w:numPr>
        <w:rPr>
          <w:lang w:val="en-GB"/>
        </w:rPr>
      </w:pPr>
      <w:r w:rsidRPr="007F40F2">
        <w:rPr>
          <w:lang w:val="en-GB"/>
        </w:rPr>
        <w:t>This requirement can be maintained using breakpoints and viewports</w:t>
      </w:r>
    </w:p>
    <w:p w:rsidR="00602F65" w:rsidRPr="007F40F2" w:rsidRDefault="00602F65" w:rsidP="00602F65">
      <w:pPr>
        <w:pStyle w:val="NoSpacing"/>
        <w:numPr>
          <w:ilvl w:val="0"/>
          <w:numId w:val="2"/>
        </w:numPr>
        <w:rPr>
          <w:lang w:val="en-GB"/>
        </w:rPr>
      </w:pPr>
      <w:r w:rsidRPr="007F40F2">
        <w:rPr>
          <w:lang w:val="en-GB"/>
        </w:rPr>
        <w:t>The website should be user-friendly and make use of design principles</w:t>
      </w:r>
    </w:p>
    <w:p w:rsidR="00602F65" w:rsidRPr="007F40F2" w:rsidRDefault="00602F65" w:rsidP="00602F65">
      <w:pPr>
        <w:pStyle w:val="NoSpacing"/>
        <w:numPr>
          <w:ilvl w:val="0"/>
          <w:numId w:val="10"/>
        </w:numPr>
        <w:rPr>
          <w:lang w:val="en-GB"/>
        </w:rPr>
      </w:pPr>
      <w:r w:rsidRPr="007F40F2">
        <w:rPr>
          <w:lang w:val="en-GB"/>
        </w:rPr>
        <w:t xml:space="preserve">High priority </w:t>
      </w:r>
    </w:p>
    <w:p w:rsidR="00602F65" w:rsidRPr="007F40F2" w:rsidRDefault="002722E7" w:rsidP="002722E7">
      <w:pPr>
        <w:pStyle w:val="NoSpacing"/>
        <w:numPr>
          <w:ilvl w:val="0"/>
          <w:numId w:val="2"/>
        </w:numPr>
        <w:rPr>
          <w:lang w:val="en-GB"/>
        </w:rPr>
      </w:pPr>
      <w:r w:rsidRPr="007F40F2">
        <w:rPr>
          <w:lang w:val="en-GB"/>
        </w:rPr>
        <w:t xml:space="preserve">The user should able to find </w:t>
      </w:r>
      <w:r w:rsidR="00A965B5" w:rsidRPr="007F40F2">
        <w:rPr>
          <w:lang w:val="en-GB"/>
        </w:rPr>
        <w:t xml:space="preserve">relevant </w:t>
      </w:r>
      <w:r w:rsidRPr="007F40F2">
        <w:rPr>
          <w:lang w:val="en-GB"/>
        </w:rPr>
        <w:t>information on Brooklyn Nine-Nine</w:t>
      </w:r>
    </w:p>
    <w:p w:rsidR="002722E7" w:rsidRPr="007F40F2" w:rsidRDefault="002722E7" w:rsidP="002722E7">
      <w:pPr>
        <w:pStyle w:val="NoSpacing"/>
        <w:numPr>
          <w:ilvl w:val="0"/>
          <w:numId w:val="10"/>
        </w:numPr>
        <w:rPr>
          <w:lang w:val="en-GB"/>
        </w:rPr>
      </w:pPr>
      <w:r w:rsidRPr="007F40F2">
        <w:rPr>
          <w:lang w:val="en-GB"/>
        </w:rPr>
        <w:t xml:space="preserve">High priority </w:t>
      </w:r>
    </w:p>
    <w:p w:rsidR="002722E7" w:rsidRPr="007F40F2" w:rsidRDefault="002722E7" w:rsidP="002722E7">
      <w:pPr>
        <w:pStyle w:val="NoSpacing"/>
        <w:numPr>
          <w:ilvl w:val="0"/>
          <w:numId w:val="10"/>
        </w:numPr>
        <w:rPr>
          <w:lang w:val="en-GB"/>
        </w:rPr>
      </w:pPr>
      <w:r w:rsidRPr="007F40F2">
        <w:rPr>
          <w:lang w:val="en-GB"/>
        </w:rPr>
        <w:t>All vital information will be included in the website</w:t>
      </w:r>
      <w:r w:rsidR="00A965B5" w:rsidRPr="007F40F2">
        <w:rPr>
          <w:lang w:val="en-GB"/>
        </w:rPr>
        <w:t xml:space="preserve"> </w:t>
      </w:r>
    </w:p>
    <w:p w:rsidR="00A965B5" w:rsidRPr="007F40F2" w:rsidRDefault="00A965B5" w:rsidP="00A965B5">
      <w:pPr>
        <w:pStyle w:val="NoSpacing"/>
        <w:numPr>
          <w:ilvl w:val="0"/>
          <w:numId w:val="2"/>
        </w:numPr>
        <w:rPr>
          <w:lang w:val="en-GB"/>
        </w:rPr>
      </w:pPr>
      <w:r w:rsidRPr="007F40F2">
        <w:rPr>
          <w:lang w:val="en-GB"/>
        </w:rPr>
        <w:t>The user should be able to read news on Brooklyn Nine-Nine</w:t>
      </w:r>
    </w:p>
    <w:p w:rsidR="00A965B5" w:rsidRPr="007F40F2" w:rsidRDefault="00A965B5" w:rsidP="00A965B5">
      <w:pPr>
        <w:pStyle w:val="NoSpacing"/>
        <w:numPr>
          <w:ilvl w:val="0"/>
          <w:numId w:val="12"/>
        </w:numPr>
        <w:rPr>
          <w:lang w:val="en-GB"/>
        </w:rPr>
      </w:pPr>
      <w:r w:rsidRPr="007F40F2">
        <w:rPr>
          <w:lang w:val="en-GB"/>
        </w:rPr>
        <w:t>High priority</w:t>
      </w:r>
    </w:p>
    <w:p w:rsidR="00A965B5" w:rsidRPr="007F40F2" w:rsidRDefault="00A965B5" w:rsidP="00A965B5">
      <w:pPr>
        <w:pStyle w:val="NoSpacing"/>
        <w:numPr>
          <w:ilvl w:val="0"/>
          <w:numId w:val="12"/>
        </w:numPr>
        <w:rPr>
          <w:lang w:val="en-GB"/>
        </w:rPr>
      </w:pPr>
      <w:r w:rsidRPr="007F40F2">
        <w:rPr>
          <w:lang w:val="en-GB"/>
        </w:rPr>
        <w:t>Up-to date news articles will be linked on the homepage of the website</w:t>
      </w:r>
    </w:p>
    <w:p w:rsidR="00C57AE9" w:rsidRPr="007F40F2" w:rsidRDefault="00A965B5" w:rsidP="00C57AE9">
      <w:pPr>
        <w:pStyle w:val="NoSpacing"/>
        <w:numPr>
          <w:ilvl w:val="0"/>
          <w:numId w:val="12"/>
        </w:numPr>
        <w:rPr>
          <w:lang w:val="en-GB"/>
        </w:rPr>
      </w:pPr>
      <w:r w:rsidRPr="007F40F2">
        <w:rPr>
          <w:lang w:val="en-GB"/>
        </w:rPr>
        <w:t>The articles may be taken down so this will be regularly checked by the administrator</w:t>
      </w:r>
    </w:p>
    <w:p w:rsidR="00C57AE9" w:rsidRPr="007F40F2" w:rsidRDefault="00C57AE9" w:rsidP="00C57AE9">
      <w:pPr>
        <w:pStyle w:val="Heading3"/>
        <w:rPr>
          <w:lang w:val="en-GB"/>
        </w:rPr>
      </w:pPr>
      <w:r w:rsidRPr="007F40F2">
        <w:rPr>
          <w:lang w:val="en-GB"/>
        </w:rPr>
        <w:t>Performance Requirements</w:t>
      </w:r>
    </w:p>
    <w:p w:rsidR="00C57AE9" w:rsidRPr="007F40F2" w:rsidRDefault="00C57AE9" w:rsidP="00C57AE9">
      <w:pPr>
        <w:pStyle w:val="NoSpacing"/>
        <w:rPr>
          <w:lang w:val="en-GB"/>
        </w:rPr>
      </w:pPr>
      <w:r w:rsidRPr="007F40F2">
        <w:rPr>
          <w:lang w:val="en-GB"/>
        </w:rPr>
        <w:t xml:space="preserve">The website should be responsive so that there are no delays from the user interaction to the action being taken. For example, any time a link has been clicked its destination page should be reached in less than 2 seconds to avoid user frustration. </w:t>
      </w:r>
      <w:r w:rsidR="005C60AF" w:rsidRPr="007F40F2">
        <w:rPr>
          <w:lang w:val="en-GB"/>
        </w:rPr>
        <w:t xml:space="preserve">Also, any time a button is clicked the response should seem instantaneous. </w:t>
      </w:r>
    </w:p>
    <w:p w:rsidR="005C60AF" w:rsidRPr="007F40F2" w:rsidRDefault="005C60AF" w:rsidP="005C60AF">
      <w:pPr>
        <w:pStyle w:val="Heading3"/>
        <w:rPr>
          <w:lang w:val="en-GB"/>
        </w:rPr>
      </w:pPr>
      <w:r w:rsidRPr="007F40F2">
        <w:rPr>
          <w:lang w:val="en-GB"/>
        </w:rPr>
        <w:t>Safety Requirements</w:t>
      </w:r>
    </w:p>
    <w:p w:rsidR="005C60AF" w:rsidRPr="007F40F2" w:rsidRDefault="00E15107" w:rsidP="005C60AF">
      <w:pPr>
        <w:pStyle w:val="NoSpacing"/>
        <w:rPr>
          <w:lang w:val="en-GB"/>
        </w:rPr>
      </w:pPr>
      <w:r w:rsidRPr="007F40F2">
        <w:rPr>
          <w:lang w:val="en-GB"/>
        </w:rPr>
        <w:t>As the website is not taking any sensitive information on the user but is mostly an informative website it does not require substantial security. However, the browsing should still be secure using HTTPS.</w:t>
      </w:r>
    </w:p>
    <w:p w:rsidR="00E15107" w:rsidRPr="007F40F2" w:rsidRDefault="00E15107" w:rsidP="00E15107">
      <w:pPr>
        <w:pStyle w:val="Heading3"/>
        <w:rPr>
          <w:lang w:val="en-GB"/>
        </w:rPr>
      </w:pPr>
      <w:r w:rsidRPr="007F40F2">
        <w:rPr>
          <w:lang w:val="en-GB"/>
        </w:rPr>
        <w:t>Software Quality Attributes</w:t>
      </w:r>
    </w:p>
    <w:p w:rsidR="00E15107" w:rsidRPr="007F40F2" w:rsidRDefault="00FC4657" w:rsidP="00FC4657">
      <w:pPr>
        <w:pStyle w:val="NoSpacing"/>
        <w:numPr>
          <w:ilvl w:val="0"/>
          <w:numId w:val="13"/>
        </w:numPr>
        <w:rPr>
          <w:lang w:val="en-GB"/>
        </w:rPr>
      </w:pPr>
      <w:r w:rsidRPr="007F40F2">
        <w:rPr>
          <w:lang w:val="en-GB"/>
        </w:rPr>
        <w:t xml:space="preserve">Adaptability – The website will be adaptable for many browsers </w:t>
      </w:r>
    </w:p>
    <w:p w:rsidR="00FC4657" w:rsidRPr="007F40F2" w:rsidRDefault="00FC4657" w:rsidP="00FC4657">
      <w:pPr>
        <w:pStyle w:val="NoSpacing"/>
        <w:numPr>
          <w:ilvl w:val="0"/>
          <w:numId w:val="13"/>
        </w:numPr>
        <w:rPr>
          <w:lang w:val="en-GB"/>
        </w:rPr>
      </w:pPr>
      <w:r w:rsidRPr="007F40F2">
        <w:rPr>
          <w:lang w:val="en-GB"/>
        </w:rPr>
        <w:t>Reliability – The information will be updated by the administrator and stay reliable</w:t>
      </w:r>
    </w:p>
    <w:p w:rsidR="00FC4657" w:rsidRPr="007F40F2" w:rsidRDefault="000F5409" w:rsidP="00FC4657">
      <w:pPr>
        <w:pStyle w:val="NoSpacing"/>
        <w:numPr>
          <w:ilvl w:val="0"/>
          <w:numId w:val="13"/>
        </w:numPr>
        <w:rPr>
          <w:lang w:val="en-GB"/>
        </w:rPr>
      </w:pPr>
      <w:r w:rsidRPr="007F40F2">
        <w:rPr>
          <w:lang w:val="en-GB"/>
        </w:rPr>
        <w:t xml:space="preserve">Usability – The website will be user-friendly and have suitable navigation </w:t>
      </w:r>
    </w:p>
    <w:p w:rsidR="000F5409" w:rsidRPr="007F40F2" w:rsidRDefault="000F5409" w:rsidP="000F5409">
      <w:pPr>
        <w:pStyle w:val="NoSpacing"/>
        <w:rPr>
          <w:lang w:val="en-GB"/>
        </w:rPr>
      </w:pPr>
    </w:p>
    <w:p w:rsidR="000C1019" w:rsidRPr="007F40F2" w:rsidRDefault="000F5409" w:rsidP="00B57CAE">
      <w:pPr>
        <w:pStyle w:val="NoSpacing"/>
        <w:rPr>
          <w:lang w:val="en-GB"/>
        </w:rPr>
      </w:pPr>
      <w:r w:rsidRPr="007F40F2">
        <w:rPr>
          <w:lang w:val="en-GB"/>
        </w:rPr>
        <w:t>I will be using the breakpoints 480px</w:t>
      </w:r>
      <w:r w:rsidR="00056D6F" w:rsidRPr="007F40F2">
        <w:rPr>
          <w:lang w:val="en-GB"/>
        </w:rPr>
        <w:t xml:space="preserve"> for small devices</w:t>
      </w:r>
      <w:r w:rsidRPr="007F40F2">
        <w:rPr>
          <w:lang w:val="en-GB"/>
        </w:rPr>
        <w:t>, 767px</w:t>
      </w:r>
      <w:r w:rsidR="00056D6F" w:rsidRPr="007F40F2">
        <w:rPr>
          <w:lang w:val="en-GB"/>
        </w:rPr>
        <w:t xml:space="preserve"> for medium devices a</w:t>
      </w:r>
      <w:r w:rsidRPr="007F40F2">
        <w:rPr>
          <w:lang w:val="en-GB"/>
        </w:rPr>
        <w:t>nd 979px</w:t>
      </w:r>
      <w:r w:rsidR="00056D6F" w:rsidRPr="007F40F2">
        <w:rPr>
          <w:lang w:val="en-GB"/>
        </w:rPr>
        <w:t xml:space="preserve"> for large devices</w:t>
      </w:r>
      <w:r w:rsidRPr="007F40F2">
        <w:rPr>
          <w:lang w:val="en-GB"/>
        </w:rPr>
        <w:t xml:space="preserve">. The meta viewport setting </w:t>
      </w:r>
      <w:sdt>
        <w:sdtPr>
          <w:rPr>
            <w:lang w:val="en-GB"/>
          </w:rPr>
          <w:id w:val="621895337"/>
          <w:citation/>
        </w:sdtPr>
        <w:sdtEndPr/>
        <w:sdtContent>
          <w:r w:rsidRPr="007F40F2">
            <w:rPr>
              <w:lang w:val="en-GB"/>
            </w:rPr>
            <w:fldChar w:fldCharType="begin"/>
          </w:r>
          <w:r w:rsidRPr="007F40F2">
            <w:rPr>
              <w:lang w:val="en-GB"/>
            </w:rPr>
            <w:instrText xml:space="preserve"> CITATION W3S181 \l 2057 </w:instrText>
          </w:r>
          <w:r w:rsidRPr="007F40F2">
            <w:rPr>
              <w:lang w:val="en-GB"/>
            </w:rPr>
            <w:fldChar w:fldCharType="separate"/>
          </w:r>
          <w:r w:rsidR="00673B84" w:rsidRPr="00673B84">
            <w:rPr>
              <w:noProof/>
              <w:lang w:val="en-GB"/>
            </w:rPr>
            <w:t>[13]</w:t>
          </w:r>
          <w:r w:rsidRPr="007F40F2">
            <w:rPr>
              <w:lang w:val="en-GB"/>
            </w:rPr>
            <w:fldChar w:fldCharType="end"/>
          </w:r>
        </w:sdtContent>
      </w:sdt>
      <w:r w:rsidRPr="007F40F2">
        <w:rPr>
          <w:lang w:val="en-GB"/>
        </w:rPr>
        <w:t xml:space="preserve"> will be implemented on all the web pages. </w:t>
      </w:r>
      <w:r w:rsidR="008D6C7A" w:rsidRPr="007F40F2">
        <w:rPr>
          <w:lang w:val="en-GB"/>
        </w:rPr>
        <w:t>I have used equal column sizes</w:t>
      </w:r>
      <w:r w:rsidR="00BC3A21" w:rsidRPr="007F40F2">
        <w:rPr>
          <w:lang w:val="en-GB"/>
        </w:rPr>
        <w:t xml:space="preserve"> i.e. col-sm-6</w:t>
      </w:r>
      <w:r w:rsidR="008D6C7A" w:rsidRPr="007F40F2">
        <w:rPr>
          <w:lang w:val="en-GB"/>
        </w:rPr>
        <w:t xml:space="preserve"> so that they will automatically stack for mobile view. This keeps the text readable and the images good quality to view.</w:t>
      </w:r>
    </w:p>
    <w:p w:rsidR="00922FFF" w:rsidRPr="007F40F2" w:rsidRDefault="00922FFF" w:rsidP="00922FFF">
      <w:pPr>
        <w:pStyle w:val="Heading1"/>
        <w:rPr>
          <w:lang w:val="en-GB"/>
        </w:rPr>
      </w:pPr>
      <w:r w:rsidRPr="007F40F2">
        <w:rPr>
          <w:lang w:val="en-GB"/>
        </w:rPr>
        <w:t>Design</w:t>
      </w:r>
    </w:p>
    <w:p w:rsidR="00B57CAE" w:rsidRPr="007F40F2" w:rsidRDefault="00B57CAE" w:rsidP="00B57CAE">
      <w:pPr>
        <w:rPr>
          <w:lang w:val="en-GB"/>
        </w:rPr>
      </w:pPr>
    </w:p>
    <w:p w:rsidR="00B57CAE" w:rsidRPr="007F40F2" w:rsidRDefault="001A0EAE" w:rsidP="00B57CAE">
      <w:pPr>
        <w:pStyle w:val="NoSpacing"/>
        <w:rPr>
          <w:lang w:val="en-GB"/>
        </w:rPr>
      </w:pPr>
      <w:r w:rsidRPr="007F40F2">
        <w:rPr>
          <w:lang w:val="en-GB"/>
        </w:rPr>
        <w:t>I have used the design principle of the ‘F-shaped pattern’ so information goes from left to right and from top to bottom which makes the overall experience and readability more enjoyable.</w:t>
      </w:r>
      <w:r w:rsidR="003038CC" w:rsidRPr="007F40F2">
        <w:rPr>
          <w:lang w:val="en-GB"/>
        </w:rPr>
        <w:t xml:space="preserve"> I have also used minimal links on the header and footer so whatever the user wants to find can be done quickly. Also, the website is responsive</w:t>
      </w:r>
      <w:r w:rsidR="00066525">
        <w:rPr>
          <w:lang w:val="en-GB"/>
        </w:rPr>
        <w:t>,</w:t>
      </w:r>
      <w:r w:rsidR="003038CC" w:rsidRPr="007F40F2">
        <w:rPr>
          <w:lang w:val="en-GB"/>
        </w:rPr>
        <w:t xml:space="preserve"> so the website can adapt to any major browser and mobile view. </w:t>
      </w:r>
      <w:r w:rsidR="0008334B" w:rsidRPr="007F40F2">
        <w:rPr>
          <w:lang w:val="en-GB"/>
        </w:rPr>
        <w:t xml:space="preserve">I have </w:t>
      </w:r>
      <w:r w:rsidR="00002F74" w:rsidRPr="007F40F2">
        <w:rPr>
          <w:lang w:val="en-GB"/>
        </w:rPr>
        <w:t>also used text size to show priority of the text.</w:t>
      </w:r>
    </w:p>
    <w:p w:rsidR="00B57CAE" w:rsidRPr="007F40F2" w:rsidRDefault="00B57CAE" w:rsidP="00B57CAE">
      <w:pPr>
        <w:rPr>
          <w:lang w:val="en-GB"/>
        </w:rPr>
      </w:pPr>
    </w:p>
    <w:p w:rsidR="00922FFF" w:rsidRPr="007F40F2" w:rsidRDefault="00922FFF" w:rsidP="00922FFF">
      <w:pPr>
        <w:pStyle w:val="Heading1"/>
        <w:rPr>
          <w:lang w:val="en-GB"/>
        </w:rPr>
      </w:pPr>
      <w:r w:rsidRPr="007F40F2">
        <w:rPr>
          <w:lang w:val="en-GB"/>
        </w:rPr>
        <w:t>Implementation</w:t>
      </w:r>
    </w:p>
    <w:p w:rsidR="0008334B" w:rsidRPr="007F40F2" w:rsidRDefault="0008334B" w:rsidP="0008334B">
      <w:pPr>
        <w:pStyle w:val="NoSpacing"/>
        <w:rPr>
          <w:lang w:val="en-GB"/>
        </w:rPr>
      </w:pPr>
    </w:p>
    <w:p w:rsidR="0008334B" w:rsidRPr="007F40F2" w:rsidRDefault="007F40F2" w:rsidP="0008334B">
      <w:pPr>
        <w:pStyle w:val="NoSpacing"/>
        <w:rPr>
          <w:lang w:val="en-GB"/>
        </w:rPr>
      </w:pPr>
      <w:r w:rsidRPr="007F40F2">
        <w:rPr>
          <w:lang w:val="en-GB"/>
        </w:rPr>
        <w:t xml:space="preserve">The following are the JavaScript functions I have used in the website. </w:t>
      </w:r>
    </w:p>
    <w:p w:rsidR="007F40F2" w:rsidRPr="007F40F2" w:rsidRDefault="007F40F2" w:rsidP="007F40F2">
      <w:pPr>
        <w:pStyle w:val="NoSpacing"/>
        <w:numPr>
          <w:ilvl w:val="0"/>
          <w:numId w:val="14"/>
        </w:numPr>
        <w:rPr>
          <w:lang w:val="en-GB"/>
        </w:rPr>
      </w:pPr>
      <w:r w:rsidRPr="007F40F2">
        <w:rPr>
          <w:lang w:val="en-GB"/>
        </w:rPr>
        <w:t>This function was used to hide the episodes when you first open the website and to click a button to reveal them</w:t>
      </w:r>
    </w:p>
    <w:p w:rsidR="007F40F2" w:rsidRPr="007F40F2" w:rsidRDefault="007F40F2" w:rsidP="007F40F2">
      <w:pPr>
        <w:pStyle w:val="NoSpacing"/>
        <w:jc w:val="center"/>
        <w:rPr>
          <w:lang w:val="en-GB"/>
        </w:rPr>
      </w:pPr>
      <w:r w:rsidRPr="007F40F2">
        <w:rPr>
          <w:noProof/>
          <w:lang w:val="en-GB"/>
        </w:rPr>
        <w:drawing>
          <wp:inline distT="0" distB="0" distL="0" distR="0" wp14:anchorId="2C9752D9" wp14:editId="1F341D0E">
            <wp:extent cx="2914650" cy="2019300"/>
            <wp:effectExtent l="19050" t="19050" r="19050" b="190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914650" cy="2019300"/>
                    </a:xfrm>
                    <a:prstGeom prst="rect">
                      <a:avLst/>
                    </a:prstGeom>
                    <a:ln>
                      <a:solidFill>
                        <a:schemeClr val="bg1">
                          <a:lumMod val="65000"/>
                        </a:schemeClr>
                      </a:solidFill>
                    </a:ln>
                  </pic:spPr>
                </pic:pic>
              </a:graphicData>
            </a:graphic>
          </wp:inline>
        </w:drawing>
      </w:r>
    </w:p>
    <w:p w:rsidR="007F40F2" w:rsidRPr="007F40F2" w:rsidRDefault="007F40F2" w:rsidP="007F40F2">
      <w:pPr>
        <w:pStyle w:val="NoSpacing"/>
        <w:numPr>
          <w:ilvl w:val="0"/>
          <w:numId w:val="14"/>
        </w:numPr>
        <w:rPr>
          <w:lang w:val="en-GB"/>
        </w:rPr>
      </w:pPr>
      <w:r w:rsidRPr="007F40F2">
        <w:rPr>
          <w:lang w:val="en-GB"/>
        </w:rPr>
        <w:t>This function was used to show the episode which the events were being described from on the ‘Peraltiago’ page</w:t>
      </w:r>
    </w:p>
    <w:p w:rsidR="007F40F2" w:rsidRDefault="007F40F2" w:rsidP="007F40F2">
      <w:pPr>
        <w:pStyle w:val="NoSpacing"/>
        <w:ind w:left="720"/>
        <w:jc w:val="center"/>
        <w:rPr>
          <w:lang w:val="en-GB"/>
        </w:rPr>
      </w:pPr>
      <w:r w:rsidRPr="007F40F2">
        <w:rPr>
          <w:noProof/>
          <w:lang w:val="en-GB"/>
        </w:rPr>
        <w:drawing>
          <wp:inline distT="0" distB="0" distL="0" distR="0" wp14:anchorId="09626A4C" wp14:editId="01C3C673">
            <wp:extent cx="4676775" cy="2247900"/>
            <wp:effectExtent l="19050" t="19050" r="28575" b="190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676775" cy="2247900"/>
                    </a:xfrm>
                    <a:prstGeom prst="rect">
                      <a:avLst/>
                    </a:prstGeom>
                    <a:ln>
                      <a:solidFill>
                        <a:schemeClr val="bg1">
                          <a:lumMod val="65000"/>
                        </a:schemeClr>
                      </a:solidFill>
                    </a:ln>
                  </pic:spPr>
                </pic:pic>
              </a:graphicData>
            </a:graphic>
          </wp:inline>
        </w:drawing>
      </w:r>
    </w:p>
    <w:p w:rsidR="00711A6E" w:rsidRDefault="00711A6E" w:rsidP="00711A6E">
      <w:pPr>
        <w:pStyle w:val="NoSpacing"/>
        <w:numPr>
          <w:ilvl w:val="0"/>
          <w:numId w:val="14"/>
        </w:numPr>
        <w:rPr>
          <w:lang w:val="en-GB"/>
        </w:rPr>
      </w:pPr>
      <w:r>
        <w:rPr>
          <w:lang w:val="en-GB"/>
        </w:rPr>
        <w:t>This function added functionality to my slideshows on the ‘Peraltiago page’</w:t>
      </w:r>
    </w:p>
    <w:p w:rsidR="00711A6E" w:rsidRDefault="00711A6E" w:rsidP="00711A6E">
      <w:pPr>
        <w:pStyle w:val="NoSpacing"/>
        <w:ind w:left="720"/>
        <w:jc w:val="center"/>
        <w:rPr>
          <w:lang w:val="en-GB"/>
        </w:rPr>
      </w:pPr>
      <w:r>
        <w:rPr>
          <w:noProof/>
        </w:rPr>
        <w:drawing>
          <wp:inline distT="0" distB="0" distL="0" distR="0" wp14:anchorId="4108D5BC" wp14:editId="0D083E2E">
            <wp:extent cx="3600450" cy="3048000"/>
            <wp:effectExtent l="19050" t="19050" r="19050" b="190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600450" cy="3048000"/>
                    </a:xfrm>
                    <a:prstGeom prst="rect">
                      <a:avLst/>
                    </a:prstGeom>
                    <a:ln>
                      <a:solidFill>
                        <a:schemeClr val="bg1">
                          <a:lumMod val="65000"/>
                        </a:schemeClr>
                      </a:solidFill>
                    </a:ln>
                  </pic:spPr>
                </pic:pic>
              </a:graphicData>
            </a:graphic>
          </wp:inline>
        </w:drawing>
      </w:r>
    </w:p>
    <w:p w:rsidR="00E8574B" w:rsidRDefault="00E8574B" w:rsidP="00E8574B">
      <w:pPr>
        <w:pStyle w:val="NoSpacing"/>
        <w:numPr>
          <w:ilvl w:val="0"/>
          <w:numId w:val="14"/>
        </w:numPr>
        <w:rPr>
          <w:lang w:val="en-GB"/>
        </w:rPr>
      </w:pPr>
      <w:r>
        <w:rPr>
          <w:lang w:val="en-GB"/>
        </w:rPr>
        <w:t>This function allows the user to add a comment on the fan</w:t>
      </w:r>
      <w:r w:rsidR="00DD33FC">
        <w:rPr>
          <w:lang w:val="en-GB"/>
        </w:rPr>
        <w:t xml:space="preserve">s </w:t>
      </w:r>
      <w:r>
        <w:rPr>
          <w:lang w:val="en-GB"/>
        </w:rPr>
        <w:t>page</w:t>
      </w:r>
    </w:p>
    <w:p w:rsidR="00E8574B" w:rsidRDefault="00E8574B" w:rsidP="00E8574B">
      <w:pPr>
        <w:pStyle w:val="NoSpacing"/>
        <w:ind w:left="720"/>
        <w:jc w:val="center"/>
        <w:rPr>
          <w:lang w:val="en-GB"/>
        </w:rPr>
      </w:pPr>
      <w:r>
        <w:rPr>
          <w:noProof/>
        </w:rPr>
        <w:drawing>
          <wp:inline distT="0" distB="0" distL="0" distR="0" wp14:anchorId="507EEA06" wp14:editId="30123DA7">
            <wp:extent cx="4124325" cy="3600450"/>
            <wp:effectExtent l="19050" t="19050" r="28575" b="190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124325" cy="3600450"/>
                    </a:xfrm>
                    <a:prstGeom prst="rect">
                      <a:avLst/>
                    </a:prstGeom>
                    <a:ln>
                      <a:solidFill>
                        <a:schemeClr val="bg1">
                          <a:lumMod val="65000"/>
                        </a:schemeClr>
                      </a:solidFill>
                    </a:ln>
                  </pic:spPr>
                </pic:pic>
              </a:graphicData>
            </a:graphic>
          </wp:inline>
        </w:drawing>
      </w:r>
    </w:p>
    <w:p w:rsidR="00AB4E0E" w:rsidRDefault="00AB4E0E" w:rsidP="002C6EDC">
      <w:pPr>
        <w:pStyle w:val="NoSpacing"/>
        <w:rPr>
          <w:lang w:val="en-GB"/>
        </w:rPr>
      </w:pPr>
    </w:p>
    <w:p w:rsidR="0003636E" w:rsidRDefault="0003636E">
      <w:pPr>
        <w:rPr>
          <w:rFonts w:ascii="Arial" w:eastAsiaTheme="minorEastAsia" w:hAnsi="Arial"/>
          <w:sz w:val="24"/>
          <w:lang w:val="en-GB"/>
        </w:rPr>
      </w:pPr>
      <w:r>
        <w:rPr>
          <w:lang w:val="en-GB"/>
        </w:rPr>
        <w:br w:type="page"/>
      </w:r>
    </w:p>
    <w:p w:rsidR="002C6EDC" w:rsidRDefault="002C6EDC" w:rsidP="002C6EDC">
      <w:pPr>
        <w:pStyle w:val="NoSpacing"/>
        <w:rPr>
          <w:lang w:val="en-GB"/>
        </w:rPr>
      </w:pPr>
      <w:r>
        <w:rPr>
          <w:lang w:val="en-GB"/>
        </w:rPr>
        <w:t>The following are screenshots of the website.</w:t>
      </w:r>
    </w:p>
    <w:p w:rsidR="002C6EDC" w:rsidRDefault="002C6EDC" w:rsidP="002C6EDC">
      <w:pPr>
        <w:pStyle w:val="NoSpacing"/>
        <w:rPr>
          <w:lang w:val="en-GB"/>
        </w:rPr>
      </w:pPr>
      <w:r>
        <w:rPr>
          <w:noProof/>
        </w:rPr>
        <w:drawing>
          <wp:inline distT="0" distB="0" distL="0" distR="0" wp14:anchorId="6B28082F" wp14:editId="10B33C21">
            <wp:extent cx="5943600" cy="2621915"/>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2621915"/>
                    </a:xfrm>
                    <a:prstGeom prst="rect">
                      <a:avLst/>
                    </a:prstGeom>
                  </pic:spPr>
                </pic:pic>
              </a:graphicData>
            </a:graphic>
          </wp:inline>
        </w:drawing>
      </w:r>
    </w:p>
    <w:p w:rsidR="002C6EDC" w:rsidRDefault="002C6EDC" w:rsidP="002C6EDC">
      <w:pPr>
        <w:pStyle w:val="NoSpacing"/>
        <w:rPr>
          <w:lang w:val="en-GB"/>
        </w:rPr>
      </w:pPr>
      <w:r>
        <w:rPr>
          <w:noProof/>
        </w:rPr>
        <w:drawing>
          <wp:inline distT="0" distB="0" distL="0" distR="0" wp14:anchorId="227AA6E9" wp14:editId="5CBE6C8E">
            <wp:extent cx="5943600" cy="2773045"/>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2773045"/>
                    </a:xfrm>
                    <a:prstGeom prst="rect">
                      <a:avLst/>
                    </a:prstGeom>
                  </pic:spPr>
                </pic:pic>
              </a:graphicData>
            </a:graphic>
          </wp:inline>
        </w:drawing>
      </w:r>
    </w:p>
    <w:p w:rsidR="0003636E" w:rsidRDefault="0003636E">
      <w:pPr>
        <w:rPr>
          <w:rFonts w:ascii="Arial" w:eastAsiaTheme="minorEastAsia" w:hAnsi="Arial"/>
          <w:sz w:val="24"/>
          <w:lang w:val="en-GB"/>
        </w:rPr>
      </w:pPr>
      <w:r>
        <w:rPr>
          <w:lang w:val="en-GB"/>
        </w:rPr>
        <w:br w:type="page"/>
      </w:r>
    </w:p>
    <w:p w:rsidR="002C6EDC" w:rsidRDefault="002C6EDC" w:rsidP="002C6EDC">
      <w:pPr>
        <w:pStyle w:val="NoSpacing"/>
        <w:rPr>
          <w:lang w:val="en-GB"/>
        </w:rPr>
      </w:pPr>
      <w:r>
        <w:rPr>
          <w:lang w:val="en-GB"/>
        </w:rPr>
        <w:t>Mobile view:</w:t>
      </w:r>
    </w:p>
    <w:p w:rsidR="002C6EDC" w:rsidRDefault="002C6EDC" w:rsidP="002C6EDC">
      <w:pPr>
        <w:pStyle w:val="NoSpacing"/>
        <w:rPr>
          <w:lang w:val="en-GB"/>
        </w:rPr>
      </w:pPr>
      <w:r>
        <w:rPr>
          <w:noProof/>
        </w:rPr>
        <w:drawing>
          <wp:inline distT="0" distB="0" distL="0" distR="0" wp14:anchorId="6DD494BC" wp14:editId="25C5DCDC">
            <wp:extent cx="4451542" cy="4781550"/>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9615" r="10256"/>
                    <a:stretch/>
                  </pic:blipFill>
                  <pic:spPr bwMode="auto">
                    <a:xfrm>
                      <a:off x="0" y="0"/>
                      <a:ext cx="4451818" cy="4781846"/>
                    </a:xfrm>
                    <a:prstGeom prst="rect">
                      <a:avLst/>
                    </a:prstGeom>
                    <a:ln>
                      <a:noFill/>
                    </a:ln>
                    <a:extLst>
                      <a:ext uri="{53640926-AAD7-44D8-BBD7-CCE9431645EC}">
                        <a14:shadowObscured xmlns:a14="http://schemas.microsoft.com/office/drawing/2010/main"/>
                      </a:ext>
                    </a:extLst>
                  </pic:spPr>
                </pic:pic>
              </a:graphicData>
            </a:graphic>
          </wp:inline>
        </w:drawing>
      </w:r>
    </w:p>
    <w:p w:rsidR="00467B5E" w:rsidRDefault="00467B5E" w:rsidP="002C6EDC">
      <w:pPr>
        <w:pStyle w:val="NoSpacing"/>
        <w:rPr>
          <w:lang w:val="en-GB"/>
        </w:rPr>
      </w:pPr>
      <w:r>
        <w:rPr>
          <w:noProof/>
        </w:rPr>
        <w:drawing>
          <wp:inline distT="0" distB="0" distL="0" distR="0" wp14:anchorId="0E38ABF6" wp14:editId="2FD82369">
            <wp:extent cx="5943600" cy="20212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2021205"/>
                    </a:xfrm>
                    <a:prstGeom prst="rect">
                      <a:avLst/>
                    </a:prstGeom>
                  </pic:spPr>
                </pic:pic>
              </a:graphicData>
            </a:graphic>
          </wp:inline>
        </w:drawing>
      </w:r>
    </w:p>
    <w:p w:rsidR="00467B5E" w:rsidRDefault="00467B5E" w:rsidP="002C6EDC">
      <w:pPr>
        <w:pStyle w:val="NoSpacing"/>
        <w:rPr>
          <w:lang w:val="en-GB"/>
        </w:rPr>
      </w:pPr>
      <w:r>
        <w:rPr>
          <w:noProof/>
        </w:rPr>
        <w:drawing>
          <wp:inline distT="0" distB="0" distL="0" distR="0" wp14:anchorId="52D3F703" wp14:editId="533E8715">
            <wp:extent cx="5943600" cy="2740025"/>
            <wp:effectExtent l="0" t="0" r="0" b="317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2740025"/>
                    </a:xfrm>
                    <a:prstGeom prst="rect">
                      <a:avLst/>
                    </a:prstGeom>
                  </pic:spPr>
                </pic:pic>
              </a:graphicData>
            </a:graphic>
          </wp:inline>
        </w:drawing>
      </w:r>
    </w:p>
    <w:p w:rsidR="00467B5E" w:rsidRPr="007F40F2" w:rsidRDefault="00467B5E" w:rsidP="002C6EDC">
      <w:pPr>
        <w:pStyle w:val="NoSpacing"/>
        <w:rPr>
          <w:lang w:val="en-GB"/>
        </w:rPr>
      </w:pPr>
      <w:r>
        <w:rPr>
          <w:noProof/>
        </w:rPr>
        <w:drawing>
          <wp:inline distT="0" distB="0" distL="0" distR="0" wp14:anchorId="78CEBE8A" wp14:editId="0C001D9B">
            <wp:extent cx="5943600" cy="2296160"/>
            <wp:effectExtent l="0" t="0" r="0" b="88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2296160"/>
                    </a:xfrm>
                    <a:prstGeom prst="rect">
                      <a:avLst/>
                    </a:prstGeom>
                  </pic:spPr>
                </pic:pic>
              </a:graphicData>
            </a:graphic>
          </wp:inline>
        </w:drawing>
      </w:r>
    </w:p>
    <w:p w:rsidR="006D56C9" w:rsidRDefault="00511FD5" w:rsidP="00922FFF">
      <w:pPr>
        <w:pStyle w:val="Heading1"/>
        <w:rPr>
          <w:b w:val="0"/>
          <w:lang w:val="en-GB"/>
        </w:rPr>
      </w:pPr>
      <w:r>
        <w:rPr>
          <w:noProof/>
        </w:rPr>
        <w:drawing>
          <wp:anchor distT="0" distB="0" distL="114300" distR="114300" simplePos="0" relativeHeight="251658240" behindDoc="0" locked="0" layoutInCell="1" allowOverlap="1" wp14:anchorId="4CE57B28">
            <wp:simplePos x="0" y="0"/>
            <wp:positionH relativeFrom="margin">
              <wp:align>left</wp:align>
            </wp:positionH>
            <wp:positionV relativeFrom="paragraph">
              <wp:posOffset>2286000</wp:posOffset>
            </wp:positionV>
            <wp:extent cx="6010275" cy="3042769"/>
            <wp:effectExtent l="0" t="0" r="0" b="571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7212" t="13398" r="3206" b="5929"/>
                    <a:stretch/>
                  </pic:blipFill>
                  <pic:spPr bwMode="auto">
                    <a:xfrm>
                      <a:off x="0" y="0"/>
                      <a:ext cx="6010275" cy="304276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D56C9">
        <w:rPr>
          <w:noProof/>
        </w:rPr>
        <w:drawing>
          <wp:inline distT="0" distB="0" distL="0" distR="0" wp14:anchorId="0B50D1B9" wp14:editId="09A542B2">
            <wp:extent cx="5943600" cy="2113915"/>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2113915"/>
                    </a:xfrm>
                    <a:prstGeom prst="rect">
                      <a:avLst/>
                    </a:prstGeom>
                  </pic:spPr>
                </pic:pic>
              </a:graphicData>
            </a:graphic>
          </wp:inline>
        </w:drawing>
      </w:r>
    </w:p>
    <w:p w:rsidR="006D56C9" w:rsidRDefault="006D56C9" w:rsidP="006D56C9">
      <w:pPr>
        <w:rPr>
          <w:lang w:val="en-GB"/>
        </w:rPr>
      </w:pPr>
    </w:p>
    <w:p w:rsidR="002821D1" w:rsidRDefault="002821D1" w:rsidP="006D56C9">
      <w:pPr>
        <w:rPr>
          <w:lang w:val="en-GB"/>
        </w:rPr>
      </w:pPr>
      <w:r>
        <w:rPr>
          <w:noProof/>
        </w:rPr>
        <w:drawing>
          <wp:inline distT="0" distB="0" distL="0" distR="0" wp14:anchorId="1459B900" wp14:editId="6184076B">
            <wp:extent cx="5943600" cy="227965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2279650"/>
                    </a:xfrm>
                    <a:prstGeom prst="rect">
                      <a:avLst/>
                    </a:prstGeom>
                  </pic:spPr>
                </pic:pic>
              </a:graphicData>
            </a:graphic>
          </wp:inline>
        </w:drawing>
      </w:r>
    </w:p>
    <w:p w:rsidR="002821D1" w:rsidRDefault="002821D1" w:rsidP="006D56C9">
      <w:pPr>
        <w:rPr>
          <w:lang w:val="en-GB"/>
        </w:rPr>
      </w:pPr>
      <w:r>
        <w:rPr>
          <w:noProof/>
        </w:rPr>
        <w:drawing>
          <wp:inline distT="0" distB="0" distL="0" distR="0" wp14:anchorId="4D26FCCD" wp14:editId="15085968">
            <wp:extent cx="6315075" cy="293385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960" t="12828" r="1764" b="6785"/>
                    <a:stretch/>
                  </pic:blipFill>
                  <pic:spPr bwMode="auto">
                    <a:xfrm>
                      <a:off x="0" y="0"/>
                      <a:ext cx="6323229" cy="2937645"/>
                    </a:xfrm>
                    <a:prstGeom prst="rect">
                      <a:avLst/>
                    </a:prstGeom>
                    <a:ln>
                      <a:noFill/>
                    </a:ln>
                    <a:extLst>
                      <a:ext uri="{53640926-AAD7-44D8-BBD7-CCE9431645EC}">
                        <a14:shadowObscured xmlns:a14="http://schemas.microsoft.com/office/drawing/2010/main"/>
                      </a:ext>
                    </a:extLst>
                  </pic:spPr>
                </pic:pic>
              </a:graphicData>
            </a:graphic>
          </wp:inline>
        </w:drawing>
      </w:r>
    </w:p>
    <w:p w:rsidR="002821D1" w:rsidRDefault="002821D1" w:rsidP="002821D1">
      <w:pPr>
        <w:pStyle w:val="NoSpacing"/>
        <w:rPr>
          <w:lang w:val="en-GB"/>
        </w:rPr>
      </w:pPr>
      <w:r>
        <w:rPr>
          <w:lang w:val="en-GB"/>
        </w:rPr>
        <w:t>Mobile view:</w:t>
      </w:r>
    </w:p>
    <w:p w:rsidR="002821D1" w:rsidRDefault="002821D1" w:rsidP="002821D1">
      <w:pPr>
        <w:pStyle w:val="NoSpacing"/>
        <w:rPr>
          <w:lang w:val="en-GB"/>
        </w:rPr>
      </w:pPr>
      <w:r>
        <w:rPr>
          <w:noProof/>
        </w:rPr>
        <w:drawing>
          <wp:inline distT="0" distB="0" distL="0" distR="0" wp14:anchorId="55C9C66E" wp14:editId="3ED752AE">
            <wp:extent cx="4008186" cy="48482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010503" cy="4851027"/>
                    </a:xfrm>
                    <a:prstGeom prst="rect">
                      <a:avLst/>
                    </a:prstGeom>
                  </pic:spPr>
                </pic:pic>
              </a:graphicData>
            </a:graphic>
          </wp:inline>
        </w:drawing>
      </w:r>
    </w:p>
    <w:p w:rsidR="00864B40" w:rsidRDefault="00864B40" w:rsidP="002821D1">
      <w:pPr>
        <w:pStyle w:val="NoSpacing"/>
        <w:rPr>
          <w:lang w:val="en-GB"/>
        </w:rPr>
      </w:pPr>
      <w:r>
        <w:rPr>
          <w:noProof/>
        </w:rPr>
        <w:drawing>
          <wp:inline distT="0" distB="0" distL="0" distR="0" wp14:anchorId="53CAB61F" wp14:editId="46BD3571">
            <wp:extent cx="5943600" cy="2279650"/>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43600" cy="2279650"/>
                    </a:xfrm>
                    <a:prstGeom prst="rect">
                      <a:avLst/>
                    </a:prstGeom>
                  </pic:spPr>
                </pic:pic>
              </a:graphicData>
            </a:graphic>
          </wp:inline>
        </w:drawing>
      </w:r>
    </w:p>
    <w:p w:rsidR="00864B40" w:rsidRDefault="00864B40" w:rsidP="002821D1">
      <w:pPr>
        <w:pStyle w:val="NoSpacing"/>
        <w:rPr>
          <w:lang w:val="en-GB"/>
        </w:rPr>
      </w:pPr>
      <w:r>
        <w:rPr>
          <w:noProof/>
        </w:rPr>
        <w:drawing>
          <wp:inline distT="0" distB="0" distL="0" distR="0" wp14:anchorId="60FE254F" wp14:editId="5115F42E">
            <wp:extent cx="5943600" cy="2927985"/>
            <wp:effectExtent l="0" t="0" r="0"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3600" cy="2927985"/>
                    </a:xfrm>
                    <a:prstGeom prst="rect">
                      <a:avLst/>
                    </a:prstGeom>
                  </pic:spPr>
                </pic:pic>
              </a:graphicData>
            </a:graphic>
          </wp:inline>
        </w:drawing>
      </w:r>
    </w:p>
    <w:p w:rsidR="00AE1988" w:rsidRDefault="00AE1988" w:rsidP="002821D1">
      <w:pPr>
        <w:pStyle w:val="NoSpacing"/>
        <w:rPr>
          <w:lang w:val="en-GB"/>
        </w:rPr>
      </w:pPr>
      <w:r>
        <w:rPr>
          <w:noProof/>
        </w:rPr>
        <w:drawing>
          <wp:inline distT="0" distB="0" distL="0" distR="0" wp14:anchorId="1B403AB0" wp14:editId="7B8D3B50">
            <wp:extent cx="5943600" cy="2259330"/>
            <wp:effectExtent l="0" t="0" r="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943600" cy="2259330"/>
                    </a:xfrm>
                    <a:prstGeom prst="rect">
                      <a:avLst/>
                    </a:prstGeom>
                  </pic:spPr>
                </pic:pic>
              </a:graphicData>
            </a:graphic>
          </wp:inline>
        </w:drawing>
      </w:r>
    </w:p>
    <w:p w:rsidR="00E8574B" w:rsidRPr="006D56C9" w:rsidRDefault="00E8574B" w:rsidP="002821D1">
      <w:pPr>
        <w:pStyle w:val="NoSpacing"/>
        <w:rPr>
          <w:lang w:val="en-GB"/>
        </w:rPr>
      </w:pPr>
      <w:r>
        <w:rPr>
          <w:noProof/>
        </w:rPr>
        <w:drawing>
          <wp:inline distT="0" distB="0" distL="0" distR="0" wp14:anchorId="1B753DC2" wp14:editId="5735D696">
            <wp:extent cx="6115050" cy="1842355"/>
            <wp:effectExtent l="0" t="0" r="0" b="571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121852" cy="1844404"/>
                    </a:xfrm>
                    <a:prstGeom prst="rect">
                      <a:avLst/>
                    </a:prstGeom>
                  </pic:spPr>
                </pic:pic>
              </a:graphicData>
            </a:graphic>
          </wp:inline>
        </w:drawing>
      </w:r>
    </w:p>
    <w:p w:rsidR="00922FFF" w:rsidRPr="007F40F2" w:rsidRDefault="00922FFF" w:rsidP="00922FFF">
      <w:pPr>
        <w:pStyle w:val="Heading1"/>
        <w:rPr>
          <w:lang w:val="en-GB"/>
        </w:rPr>
      </w:pPr>
      <w:r w:rsidRPr="007F40F2">
        <w:rPr>
          <w:lang w:val="en-GB"/>
        </w:rPr>
        <w:t>Evaluation</w:t>
      </w:r>
    </w:p>
    <w:p w:rsidR="00FA7CB2" w:rsidRDefault="00FA7CB2" w:rsidP="00235368">
      <w:pPr>
        <w:pStyle w:val="NoSpacing"/>
        <w:rPr>
          <w:rFonts w:asciiTheme="minorHAnsi" w:eastAsiaTheme="minorHAnsi" w:hAnsiTheme="minorHAnsi"/>
          <w:sz w:val="22"/>
          <w:lang w:val="en-GB"/>
        </w:rPr>
      </w:pPr>
    </w:p>
    <w:p w:rsidR="009644A4" w:rsidRDefault="009644A4" w:rsidP="004A1D04">
      <w:pPr>
        <w:pStyle w:val="NoSpacing"/>
        <w:numPr>
          <w:ilvl w:val="0"/>
          <w:numId w:val="15"/>
        </w:numPr>
        <w:rPr>
          <w:lang w:val="en-GB"/>
        </w:rPr>
      </w:pPr>
      <w:r>
        <w:rPr>
          <w:lang w:val="en-GB"/>
        </w:rPr>
        <w:t xml:space="preserve">Testing R1: </w:t>
      </w:r>
      <w:r w:rsidRPr="007F40F2">
        <w:rPr>
          <w:lang w:val="en-GB"/>
        </w:rPr>
        <w:t>The user should be able to access what they need to find out in less than 3 clicks</w:t>
      </w:r>
      <w:r w:rsidR="004A1D04">
        <w:rPr>
          <w:lang w:val="en-GB"/>
        </w:rPr>
        <w:t xml:space="preserve"> </w:t>
      </w:r>
    </w:p>
    <w:p w:rsidR="003C039C" w:rsidRDefault="003C039C" w:rsidP="003C039C">
      <w:pPr>
        <w:pStyle w:val="NoSpacing"/>
        <w:numPr>
          <w:ilvl w:val="0"/>
          <w:numId w:val="15"/>
        </w:numPr>
        <w:rPr>
          <w:lang w:val="en-GB"/>
        </w:rPr>
      </w:pPr>
      <w:r>
        <w:rPr>
          <w:lang w:val="en-GB"/>
        </w:rPr>
        <w:t>Task: Finding Season 3 episodes</w:t>
      </w:r>
    </w:p>
    <w:p w:rsidR="003C039C" w:rsidRPr="003C039C" w:rsidRDefault="003C039C" w:rsidP="003C039C">
      <w:pPr>
        <w:pStyle w:val="NoSpacing"/>
        <w:numPr>
          <w:ilvl w:val="0"/>
          <w:numId w:val="17"/>
        </w:numPr>
        <w:rPr>
          <w:lang w:val="en-GB"/>
        </w:rPr>
      </w:pPr>
      <w:r>
        <w:rPr>
          <w:lang w:val="en-GB"/>
        </w:rPr>
        <w:t>Done in two clicks</w:t>
      </w:r>
    </w:p>
    <w:p w:rsidR="004A1D04" w:rsidRDefault="004A1D04" w:rsidP="004A1D04">
      <w:pPr>
        <w:pStyle w:val="NoSpacing"/>
        <w:ind w:left="720"/>
        <w:rPr>
          <w:lang w:val="en-GB"/>
        </w:rPr>
      </w:pPr>
      <w:r>
        <w:rPr>
          <w:noProof/>
        </w:rPr>
        <w:drawing>
          <wp:inline distT="0" distB="0" distL="0" distR="0" wp14:anchorId="2C7ACBB3" wp14:editId="588076E4">
            <wp:extent cx="5943600" cy="249936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943600" cy="2499360"/>
                    </a:xfrm>
                    <a:prstGeom prst="rect">
                      <a:avLst/>
                    </a:prstGeom>
                  </pic:spPr>
                </pic:pic>
              </a:graphicData>
            </a:graphic>
          </wp:inline>
        </w:drawing>
      </w:r>
    </w:p>
    <w:p w:rsidR="004A1D04" w:rsidRDefault="004A1D04" w:rsidP="004A1D04">
      <w:pPr>
        <w:pStyle w:val="NoSpacing"/>
        <w:ind w:left="720"/>
        <w:rPr>
          <w:lang w:val="en-GB"/>
        </w:rPr>
      </w:pPr>
      <w:r>
        <w:rPr>
          <w:noProof/>
        </w:rPr>
        <w:drawing>
          <wp:inline distT="0" distB="0" distL="0" distR="0" wp14:anchorId="5C6E7C17" wp14:editId="10756371">
            <wp:extent cx="5943600" cy="236474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943600" cy="2364740"/>
                    </a:xfrm>
                    <a:prstGeom prst="rect">
                      <a:avLst/>
                    </a:prstGeom>
                  </pic:spPr>
                </pic:pic>
              </a:graphicData>
            </a:graphic>
          </wp:inline>
        </w:drawing>
      </w:r>
    </w:p>
    <w:p w:rsidR="003C039C" w:rsidRDefault="003C039C" w:rsidP="003C039C">
      <w:pPr>
        <w:pStyle w:val="NoSpacing"/>
        <w:numPr>
          <w:ilvl w:val="0"/>
          <w:numId w:val="15"/>
        </w:numPr>
        <w:rPr>
          <w:lang w:val="en-GB"/>
        </w:rPr>
      </w:pPr>
      <w:r>
        <w:rPr>
          <w:lang w:val="en-GB"/>
        </w:rPr>
        <w:t>Task: Finding out about Amy Santiago</w:t>
      </w:r>
    </w:p>
    <w:p w:rsidR="003C039C" w:rsidRDefault="003C039C" w:rsidP="003C039C">
      <w:pPr>
        <w:pStyle w:val="NoSpacing"/>
        <w:numPr>
          <w:ilvl w:val="0"/>
          <w:numId w:val="17"/>
        </w:numPr>
        <w:rPr>
          <w:lang w:val="en-GB"/>
        </w:rPr>
      </w:pPr>
      <w:r>
        <w:rPr>
          <w:lang w:val="en-GB"/>
        </w:rPr>
        <w:t>Done in one click</w:t>
      </w:r>
    </w:p>
    <w:p w:rsidR="00590134" w:rsidRDefault="00590134" w:rsidP="00590134">
      <w:pPr>
        <w:pStyle w:val="NoSpacing"/>
        <w:rPr>
          <w:lang w:val="en-GB"/>
        </w:rPr>
      </w:pPr>
      <w:r>
        <w:rPr>
          <w:noProof/>
        </w:rPr>
        <w:drawing>
          <wp:inline distT="0" distB="0" distL="0" distR="0" wp14:anchorId="67674938" wp14:editId="29EE9120">
            <wp:extent cx="5838825" cy="259080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802" t="15964" r="961" b="6499"/>
                    <a:stretch/>
                  </pic:blipFill>
                  <pic:spPr bwMode="auto">
                    <a:xfrm>
                      <a:off x="0" y="0"/>
                      <a:ext cx="5838825" cy="2590800"/>
                    </a:xfrm>
                    <a:prstGeom prst="rect">
                      <a:avLst/>
                    </a:prstGeom>
                    <a:ln>
                      <a:noFill/>
                    </a:ln>
                    <a:extLst>
                      <a:ext uri="{53640926-AAD7-44D8-BBD7-CCE9431645EC}">
                        <a14:shadowObscured xmlns:a14="http://schemas.microsoft.com/office/drawing/2010/main"/>
                      </a:ext>
                    </a:extLst>
                  </pic:spPr>
                </pic:pic>
              </a:graphicData>
            </a:graphic>
          </wp:inline>
        </w:drawing>
      </w:r>
    </w:p>
    <w:p w:rsidR="00470998" w:rsidRPr="007F40F2" w:rsidRDefault="00470998" w:rsidP="00470998">
      <w:pPr>
        <w:pStyle w:val="NoSpacing"/>
        <w:rPr>
          <w:lang w:val="en-GB"/>
        </w:rPr>
      </w:pPr>
    </w:p>
    <w:p w:rsidR="0025294D" w:rsidRDefault="0025294D" w:rsidP="0025294D">
      <w:pPr>
        <w:pStyle w:val="NoSpacing"/>
        <w:numPr>
          <w:ilvl w:val="0"/>
          <w:numId w:val="15"/>
        </w:numPr>
        <w:rPr>
          <w:lang w:val="en-GB"/>
        </w:rPr>
      </w:pPr>
      <w:r>
        <w:rPr>
          <w:lang w:val="en-GB"/>
        </w:rPr>
        <w:t xml:space="preserve">Testing R6: </w:t>
      </w:r>
      <w:r w:rsidRPr="007F40F2">
        <w:rPr>
          <w:lang w:val="en-GB"/>
        </w:rPr>
        <w:t>The user should be able to read all text clearly and see all images regardless of browser</w:t>
      </w:r>
    </w:p>
    <w:p w:rsidR="008A4214" w:rsidRDefault="008A4214" w:rsidP="008A4214">
      <w:pPr>
        <w:pStyle w:val="NoSpacing"/>
        <w:numPr>
          <w:ilvl w:val="0"/>
          <w:numId w:val="17"/>
        </w:numPr>
        <w:rPr>
          <w:lang w:val="en-GB"/>
        </w:rPr>
      </w:pPr>
      <w:r>
        <w:rPr>
          <w:lang w:val="en-GB"/>
        </w:rPr>
        <w:t>Navbar is still readable</w:t>
      </w:r>
    </w:p>
    <w:p w:rsidR="008A4214" w:rsidRDefault="008A4214" w:rsidP="008A4214">
      <w:pPr>
        <w:pStyle w:val="NoSpacing"/>
        <w:ind w:left="1440"/>
        <w:rPr>
          <w:lang w:val="en-GB"/>
        </w:rPr>
      </w:pPr>
      <w:r>
        <w:rPr>
          <w:noProof/>
        </w:rPr>
        <w:drawing>
          <wp:inline distT="0" distB="0" distL="0" distR="0" wp14:anchorId="1F915AA8" wp14:editId="3707BFBD">
            <wp:extent cx="3810000" cy="3381768"/>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812256" cy="3383770"/>
                    </a:xfrm>
                    <a:prstGeom prst="rect">
                      <a:avLst/>
                    </a:prstGeom>
                  </pic:spPr>
                </pic:pic>
              </a:graphicData>
            </a:graphic>
          </wp:inline>
        </w:drawing>
      </w:r>
    </w:p>
    <w:p w:rsidR="008A4214" w:rsidRDefault="008A4214" w:rsidP="008A4214">
      <w:pPr>
        <w:pStyle w:val="NoSpacing"/>
        <w:ind w:left="1080"/>
        <w:rPr>
          <w:lang w:val="en-GB"/>
        </w:rPr>
      </w:pPr>
    </w:p>
    <w:p w:rsidR="008A4214" w:rsidRDefault="008A4214" w:rsidP="008A4214">
      <w:pPr>
        <w:pStyle w:val="NoSpacing"/>
        <w:ind w:left="1080"/>
        <w:rPr>
          <w:lang w:val="en-GB"/>
        </w:rPr>
      </w:pPr>
    </w:p>
    <w:p w:rsidR="008A4214" w:rsidRDefault="008A4214" w:rsidP="008A4214">
      <w:pPr>
        <w:pStyle w:val="NoSpacing"/>
        <w:ind w:left="1080"/>
        <w:rPr>
          <w:lang w:val="en-GB"/>
        </w:rPr>
      </w:pPr>
    </w:p>
    <w:p w:rsidR="008A4214" w:rsidRDefault="008A4214" w:rsidP="008A4214">
      <w:pPr>
        <w:pStyle w:val="NoSpacing"/>
        <w:numPr>
          <w:ilvl w:val="0"/>
          <w:numId w:val="17"/>
        </w:numPr>
        <w:rPr>
          <w:lang w:val="en-GB"/>
        </w:rPr>
      </w:pPr>
      <w:r>
        <w:rPr>
          <w:lang w:val="en-GB"/>
        </w:rPr>
        <w:t>Links still readable and images still clear</w:t>
      </w:r>
    </w:p>
    <w:p w:rsidR="008A4214" w:rsidRDefault="008A4214" w:rsidP="008A4214">
      <w:pPr>
        <w:pStyle w:val="NoSpacing"/>
        <w:ind w:left="1440"/>
        <w:rPr>
          <w:lang w:val="en-GB"/>
        </w:rPr>
      </w:pPr>
      <w:r>
        <w:rPr>
          <w:noProof/>
        </w:rPr>
        <w:drawing>
          <wp:inline distT="0" distB="0" distL="0" distR="0" wp14:anchorId="1645A8AE" wp14:editId="7F311B60">
            <wp:extent cx="4000500" cy="2897372"/>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003672" cy="2899669"/>
                    </a:xfrm>
                    <a:prstGeom prst="rect">
                      <a:avLst/>
                    </a:prstGeom>
                  </pic:spPr>
                </pic:pic>
              </a:graphicData>
            </a:graphic>
          </wp:inline>
        </w:drawing>
      </w:r>
    </w:p>
    <w:p w:rsidR="00A22169" w:rsidRPr="007F40F2" w:rsidRDefault="00A22169" w:rsidP="008A4214">
      <w:pPr>
        <w:pStyle w:val="NoSpacing"/>
        <w:ind w:left="1440"/>
        <w:rPr>
          <w:lang w:val="en-GB"/>
        </w:rPr>
      </w:pPr>
      <w:r>
        <w:rPr>
          <w:noProof/>
        </w:rPr>
        <w:drawing>
          <wp:inline distT="0" distB="0" distL="0" distR="0" wp14:anchorId="7D564556" wp14:editId="5FD34BEF">
            <wp:extent cx="4017486" cy="3533775"/>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021369" cy="3537191"/>
                    </a:xfrm>
                    <a:prstGeom prst="rect">
                      <a:avLst/>
                    </a:prstGeom>
                  </pic:spPr>
                </pic:pic>
              </a:graphicData>
            </a:graphic>
          </wp:inline>
        </w:drawing>
      </w:r>
    </w:p>
    <w:p w:rsidR="005A6520" w:rsidRDefault="000822E0" w:rsidP="005A6520">
      <w:pPr>
        <w:pStyle w:val="NoSpacing"/>
        <w:numPr>
          <w:ilvl w:val="0"/>
          <w:numId w:val="18"/>
        </w:numPr>
        <w:rPr>
          <w:lang w:val="en-GB"/>
        </w:rPr>
      </w:pPr>
      <w:r>
        <w:rPr>
          <w:lang w:val="en-GB"/>
        </w:rPr>
        <w:t xml:space="preserve">Testing </w:t>
      </w:r>
      <w:r w:rsidR="005A6520">
        <w:rPr>
          <w:lang w:val="en-GB"/>
        </w:rPr>
        <w:t xml:space="preserve">R5: </w:t>
      </w:r>
      <w:r w:rsidR="005A6520" w:rsidRPr="007F40F2">
        <w:rPr>
          <w:lang w:val="en-GB"/>
        </w:rPr>
        <w:t>The user should be able to read news on Brooklyn Nine-Nine</w:t>
      </w:r>
    </w:p>
    <w:p w:rsidR="005A6520" w:rsidRDefault="005A6520" w:rsidP="005A6520">
      <w:pPr>
        <w:pStyle w:val="NoSpacing"/>
        <w:numPr>
          <w:ilvl w:val="0"/>
          <w:numId w:val="17"/>
        </w:numPr>
        <w:rPr>
          <w:lang w:val="en-GB"/>
        </w:rPr>
      </w:pPr>
      <w:r>
        <w:rPr>
          <w:lang w:val="en-GB"/>
        </w:rPr>
        <w:t>Relevant news articles can be found on the homepage</w:t>
      </w:r>
    </w:p>
    <w:p w:rsidR="00AE79AB" w:rsidRDefault="00AE79AB" w:rsidP="00AE79AB">
      <w:pPr>
        <w:pStyle w:val="NoSpacing"/>
        <w:rPr>
          <w:lang w:val="en-GB"/>
        </w:rPr>
      </w:pPr>
      <w:r>
        <w:rPr>
          <w:noProof/>
        </w:rPr>
        <w:drawing>
          <wp:inline distT="0" distB="0" distL="0" distR="0" wp14:anchorId="7AC43057" wp14:editId="49004CDE">
            <wp:extent cx="5943600" cy="2678430"/>
            <wp:effectExtent l="0" t="0" r="0"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943600" cy="2678430"/>
                    </a:xfrm>
                    <a:prstGeom prst="rect">
                      <a:avLst/>
                    </a:prstGeom>
                  </pic:spPr>
                </pic:pic>
              </a:graphicData>
            </a:graphic>
          </wp:inline>
        </w:drawing>
      </w:r>
    </w:p>
    <w:p w:rsidR="00AE79AB" w:rsidRDefault="00AE79AB" w:rsidP="00AE79AB">
      <w:pPr>
        <w:pStyle w:val="NoSpacing"/>
        <w:rPr>
          <w:lang w:val="en-GB"/>
        </w:rPr>
      </w:pPr>
      <w:r>
        <w:rPr>
          <w:noProof/>
        </w:rPr>
        <w:drawing>
          <wp:inline distT="0" distB="0" distL="0" distR="0" wp14:anchorId="58280C14" wp14:editId="5C543232">
            <wp:extent cx="5943600" cy="279082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943600" cy="2790825"/>
                    </a:xfrm>
                    <a:prstGeom prst="rect">
                      <a:avLst/>
                    </a:prstGeom>
                  </pic:spPr>
                </pic:pic>
              </a:graphicData>
            </a:graphic>
          </wp:inline>
        </w:drawing>
      </w:r>
    </w:p>
    <w:p w:rsidR="00F77C1F" w:rsidRDefault="00F77C1F" w:rsidP="00AE79AB">
      <w:pPr>
        <w:pStyle w:val="NoSpacing"/>
        <w:rPr>
          <w:lang w:val="en-GB"/>
        </w:rPr>
      </w:pPr>
    </w:p>
    <w:p w:rsidR="00F77C1F" w:rsidRPr="007F40F2" w:rsidRDefault="00F77C1F" w:rsidP="00AE79AB">
      <w:pPr>
        <w:pStyle w:val="NoSpacing"/>
        <w:rPr>
          <w:lang w:val="en-GB"/>
        </w:rPr>
      </w:pPr>
      <w:r>
        <w:rPr>
          <w:lang w:val="en-GB"/>
        </w:rPr>
        <w:t xml:space="preserve">The overall website follows a consistent theme and is a smooth user experience. </w:t>
      </w:r>
      <w:r w:rsidR="00D320E9">
        <w:rPr>
          <w:lang w:val="en-GB"/>
        </w:rPr>
        <w:t xml:space="preserve">There is sufficient information on each page that is relevant and useful. </w:t>
      </w:r>
      <w:r w:rsidR="00AA7E5C">
        <w:rPr>
          <w:lang w:val="en-GB"/>
        </w:rPr>
        <w:t>The font is simple and readable. Also, all the images are clear regardless of browser size.</w:t>
      </w:r>
      <w:r w:rsidR="00C074C5">
        <w:rPr>
          <w:lang w:val="en-GB"/>
        </w:rPr>
        <w:t xml:space="preserve"> Future recommendations could include more security for user comments to ensure that nothing explicit or harassing gets through. </w:t>
      </w:r>
      <w:r w:rsidR="007F26E6">
        <w:rPr>
          <w:lang w:val="en-GB"/>
        </w:rPr>
        <w:t>There could also be more information on the cast and possibly more pictures</w:t>
      </w:r>
      <w:r w:rsidR="00B24D6A">
        <w:rPr>
          <w:lang w:val="en-GB"/>
        </w:rPr>
        <w:t>,</w:t>
      </w:r>
      <w:r w:rsidR="007F26E6">
        <w:rPr>
          <w:lang w:val="en-GB"/>
        </w:rPr>
        <w:t xml:space="preserve"> so it is </w:t>
      </w:r>
      <w:r w:rsidR="0040234B">
        <w:rPr>
          <w:lang w:val="en-GB"/>
        </w:rPr>
        <w:t>more substantial.</w:t>
      </w:r>
      <w:r w:rsidR="00673B84">
        <w:rPr>
          <w:lang w:val="en-GB"/>
        </w:rPr>
        <w:t xml:space="preserve"> Some of the images could also be resized just to have an overall cleaner look e.g. on the meet the squad page.</w:t>
      </w:r>
    </w:p>
    <w:p w:rsidR="00235368" w:rsidRDefault="00235368" w:rsidP="005A6520">
      <w:pPr>
        <w:pStyle w:val="NoSpacing"/>
        <w:rPr>
          <w:lang w:val="en-GB"/>
        </w:rPr>
      </w:pPr>
    </w:p>
    <w:p w:rsidR="009644A4" w:rsidRDefault="009644A4" w:rsidP="009644A4">
      <w:pPr>
        <w:pStyle w:val="NoSpacing"/>
        <w:ind w:left="720"/>
        <w:rPr>
          <w:lang w:val="en-GB"/>
        </w:rPr>
      </w:pPr>
    </w:p>
    <w:p w:rsidR="0070015E" w:rsidRDefault="0070015E" w:rsidP="009644A4">
      <w:pPr>
        <w:pStyle w:val="NoSpacing"/>
        <w:ind w:left="720"/>
        <w:rPr>
          <w:lang w:val="en-GB"/>
        </w:rPr>
      </w:pPr>
    </w:p>
    <w:p w:rsidR="0070015E" w:rsidRDefault="0070015E" w:rsidP="009644A4">
      <w:pPr>
        <w:pStyle w:val="NoSpacing"/>
        <w:ind w:left="720"/>
        <w:rPr>
          <w:lang w:val="en-GB"/>
        </w:rPr>
      </w:pPr>
    </w:p>
    <w:p w:rsidR="0070015E" w:rsidRDefault="0070015E" w:rsidP="009644A4">
      <w:pPr>
        <w:pStyle w:val="NoSpacing"/>
        <w:ind w:left="720"/>
        <w:rPr>
          <w:lang w:val="en-GB"/>
        </w:rPr>
      </w:pPr>
    </w:p>
    <w:p w:rsidR="0070015E" w:rsidRDefault="0070015E" w:rsidP="009644A4">
      <w:pPr>
        <w:pStyle w:val="NoSpacing"/>
        <w:ind w:left="720"/>
        <w:rPr>
          <w:lang w:val="en-GB"/>
        </w:rPr>
      </w:pPr>
    </w:p>
    <w:p w:rsidR="0070015E" w:rsidRDefault="0070015E" w:rsidP="009644A4">
      <w:pPr>
        <w:pStyle w:val="NoSpacing"/>
        <w:ind w:left="720"/>
        <w:rPr>
          <w:lang w:val="en-GB"/>
        </w:rPr>
      </w:pPr>
    </w:p>
    <w:p w:rsidR="0070015E" w:rsidRDefault="0070015E" w:rsidP="009644A4">
      <w:pPr>
        <w:pStyle w:val="NoSpacing"/>
        <w:ind w:left="720"/>
        <w:rPr>
          <w:lang w:val="en-GB"/>
        </w:rPr>
      </w:pPr>
    </w:p>
    <w:p w:rsidR="0070015E" w:rsidRDefault="0070015E" w:rsidP="009644A4">
      <w:pPr>
        <w:pStyle w:val="NoSpacing"/>
        <w:ind w:left="720"/>
        <w:rPr>
          <w:lang w:val="en-GB"/>
        </w:rPr>
      </w:pPr>
    </w:p>
    <w:p w:rsidR="0070015E" w:rsidRDefault="0070015E" w:rsidP="009644A4">
      <w:pPr>
        <w:pStyle w:val="NoSpacing"/>
        <w:ind w:left="720"/>
        <w:rPr>
          <w:lang w:val="en-GB"/>
        </w:rPr>
      </w:pPr>
    </w:p>
    <w:p w:rsidR="0070015E" w:rsidRDefault="0070015E" w:rsidP="009644A4">
      <w:pPr>
        <w:pStyle w:val="NoSpacing"/>
        <w:ind w:left="720"/>
        <w:rPr>
          <w:lang w:val="en-GB"/>
        </w:rPr>
      </w:pPr>
    </w:p>
    <w:sdt>
      <w:sdtPr>
        <w:id w:val="2128429676"/>
        <w:docPartObj>
          <w:docPartGallery w:val="Bibliographies"/>
          <w:docPartUnique/>
        </w:docPartObj>
      </w:sdtPr>
      <w:sdtEndPr>
        <w:rPr>
          <w:rFonts w:asciiTheme="minorHAnsi" w:eastAsiaTheme="minorHAnsi" w:hAnsiTheme="minorHAnsi" w:cstheme="minorBidi"/>
          <w:b w:val="0"/>
          <w:sz w:val="22"/>
          <w:szCs w:val="22"/>
        </w:rPr>
      </w:sdtEndPr>
      <w:sdtContent>
        <w:p w:rsidR="00673B84" w:rsidRDefault="00673B84">
          <w:pPr>
            <w:pStyle w:val="Heading1"/>
          </w:pPr>
          <w:r>
            <w:t>References</w:t>
          </w:r>
        </w:p>
        <w:sdt>
          <w:sdtPr>
            <w:id w:val="-522317826"/>
            <w:bibliography/>
          </w:sdtPr>
          <w:sdtContent>
            <w:p w:rsidR="00673B84" w:rsidRDefault="00673B8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6"/>
                <w:gridCol w:w="8884"/>
              </w:tblGrid>
              <w:tr w:rsidR="00673B84">
                <w:trPr>
                  <w:divId w:val="871382012"/>
                  <w:tblCellSpacing w:w="15" w:type="dxa"/>
                </w:trPr>
                <w:tc>
                  <w:tcPr>
                    <w:tcW w:w="50" w:type="pct"/>
                    <w:hideMark/>
                  </w:tcPr>
                  <w:p w:rsidR="00673B84" w:rsidRDefault="00673B84" w:rsidP="00F5490E">
                    <w:pPr>
                      <w:pStyle w:val="NoSpacing"/>
                      <w:rPr>
                        <w:noProof/>
                        <w:szCs w:val="24"/>
                      </w:rPr>
                    </w:pPr>
                    <w:r>
                      <w:rPr>
                        <w:noProof/>
                      </w:rPr>
                      <w:t xml:space="preserve">[1] </w:t>
                    </w:r>
                  </w:p>
                </w:tc>
                <w:tc>
                  <w:tcPr>
                    <w:tcW w:w="0" w:type="auto"/>
                    <w:hideMark/>
                  </w:tcPr>
                  <w:p w:rsidR="00673B84" w:rsidRDefault="00673B84" w:rsidP="00F5490E">
                    <w:pPr>
                      <w:pStyle w:val="NoSpacing"/>
                      <w:rPr>
                        <w:noProof/>
                      </w:rPr>
                    </w:pPr>
                    <w:r>
                      <w:rPr>
                        <w:noProof/>
                      </w:rPr>
                      <w:t>P. Laja, "8 Effective Web Design Principles You Should Know," 17 May 2012. [Online]. Available: https://conversionxl.com/blog/universal-web-design-principles/. [Accessed 20 November 2018].</w:t>
                    </w:r>
                  </w:p>
                </w:tc>
              </w:tr>
              <w:tr w:rsidR="00673B84">
                <w:trPr>
                  <w:divId w:val="871382012"/>
                  <w:tblCellSpacing w:w="15" w:type="dxa"/>
                </w:trPr>
                <w:tc>
                  <w:tcPr>
                    <w:tcW w:w="50" w:type="pct"/>
                    <w:hideMark/>
                  </w:tcPr>
                  <w:p w:rsidR="00673B84" w:rsidRDefault="00673B84" w:rsidP="00F5490E">
                    <w:pPr>
                      <w:pStyle w:val="NoSpacing"/>
                      <w:rPr>
                        <w:noProof/>
                      </w:rPr>
                    </w:pPr>
                    <w:r>
                      <w:rPr>
                        <w:noProof/>
                      </w:rPr>
                      <w:t xml:space="preserve">[2] </w:t>
                    </w:r>
                  </w:p>
                </w:tc>
                <w:tc>
                  <w:tcPr>
                    <w:tcW w:w="0" w:type="auto"/>
                    <w:hideMark/>
                  </w:tcPr>
                  <w:p w:rsidR="00673B84" w:rsidRDefault="00673B84" w:rsidP="00F5490E">
                    <w:pPr>
                      <w:pStyle w:val="NoSpacing"/>
                      <w:rPr>
                        <w:noProof/>
                      </w:rPr>
                    </w:pPr>
                    <w:r>
                      <w:rPr>
                        <w:noProof/>
                      </w:rPr>
                      <w:t>B. Jones, "Understanding Visual Hierarchy in Web Design," 28 September 2011. [Online]. Available: https://webdesign.tutsplus.com/articles/understanding-visual-hierarchy-in-web-design--webdesign-84. [Accessed 20 November 2018].</w:t>
                    </w:r>
                  </w:p>
                </w:tc>
              </w:tr>
              <w:tr w:rsidR="00673B84">
                <w:trPr>
                  <w:divId w:val="871382012"/>
                  <w:tblCellSpacing w:w="15" w:type="dxa"/>
                </w:trPr>
                <w:tc>
                  <w:tcPr>
                    <w:tcW w:w="50" w:type="pct"/>
                    <w:hideMark/>
                  </w:tcPr>
                  <w:p w:rsidR="00673B84" w:rsidRDefault="00673B84" w:rsidP="00F5490E">
                    <w:pPr>
                      <w:pStyle w:val="NoSpacing"/>
                      <w:rPr>
                        <w:noProof/>
                      </w:rPr>
                    </w:pPr>
                    <w:r>
                      <w:rPr>
                        <w:noProof/>
                      </w:rPr>
                      <w:t xml:space="preserve">[3] </w:t>
                    </w:r>
                  </w:p>
                </w:tc>
                <w:tc>
                  <w:tcPr>
                    <w:tcW w:w="0" w:type="auto"/>
                    <w:hideMark/>
                  </w:tcPr>
                  <w:p w:rsidR="00673B84" w:rsidRDefault="00673B84" w:rsidP="00F5490E">
                    <w:pPr>
                      <w:pStyle w:val="NoSpacing"/>
                      <w:rPr>
                        <w:noProof/>
                      </w:rPr>
                    </w:pPr>
                    <w:r>
                      <w:rPr>
                        <w:noProof/>
                      </w:rPr>
                      <w:t>J. Cao, "The 5 pillars of visual hierarchy in Web design," 30 April 2016. [Online]. Available: https://thenextweb.com/dd/2015/04/30/the-5-pillars-of-visual-hierarchy-in-web-design/. [Accessed 20 November 2018].</w:t>
                    </w:r>
                  </w:p>
                </w:tc>
              </w:tr>
              <w:tr w:rsidR="00673B84">
                <w:trPr>
                  <w:divId w:val="871382012"/>
                  <w:tblCellSpacing w:w="15" w:type="dxa"/>
                </w:trPr>
                <w:tc>
                  <w:tcPr>
                    <w:tcW w:w="50" w:type="pct"/>
                    <w:hideMark/>
                  </w:tcPr>
                  <w:p w:rsidR="00673B84" w:rsidRDefault="00673B84" w:rsidP="00F5490E">
                    <w:pPr>
                      <w:pStyle w:val="NoSpacing"/>
                      <w:rPr>
                        <w:noProof/>
                      </w:rPr>
                    </w:pPr>
                    <w:r>
                      <w:rPr>
                        <w:noProof/>
                      </w:rPr>
                      <w:t xml:space="preserve">[4] </w:t>
                    </w:r>
                  </w:p>
                </w:tc>
                <w:tc>
                  <w:tcPr>
                    <w:tcW w:w="0" w:type="auto"/>
                    <w:hideMark/>
                  </w:tcPr>
                  <w:p w:rsidR="00673B84" w:rsidRDefault="00673B84" w:rsidP="00F5490E">
                    <w:pPr>
                      <w:pStyle w:val="NoSpacing"/>
                      <w:rPr>
                        <w:noProof/>
                      </w:rPr>
                    </w:pPr>
                    <w:r>
                      <w:rPr>
                        <w:noProof/>
                      </w:rPr>
                      <w:t>M. McConnell, "9 PRINCIPLES OF GOOD WEB DESIGN," 16 February 2018. [Online]. Available: https://www.feelingpeaky.com/9-principles-of-good-web-design/. [Accessed 20 November 2018].</w:t>
                    </w:r>
                  </w:p>
                </w:tc>
              </w:tr>
              <w:tr w:rsidR="00673B84">
                <w:trPr>
                  <w:divId w:val="871382012"/>
                  <w:tblCellSpacing w:w="15" w:type="dxa"/>
                </w:trPr>
                <w:tc>
                  <w:tcPr>
                    <w:tcW w:w="50" w:type="pct"/>
                    <w:hideMark/>
                  </w:tcPr>
                  <w:p w:rsidR="00673B84" w:rsidRDefault="00673B84" w:rsidP="00F5490E">
                    <w:pPr>
                      <w:pStyle w:val="NoSpacing"/>
                      <w:rPr>
                        <w:noProof/>
                      </w:rPr>
                    </w:pPr>
                    <w:r>
                      <w:rPr>
                        <w:noProof/>
                      </w:rPr>
                      <w:t xml:space="preserve">[5] </w:t>
                    </w:r>
                  </w:p>
                </w:tc>
                <w:tc>
                  <w:tcPr>
                    <w:tcW w:w="0" w:type="auto"/>
                    <w:hideMark/>
                  </w:tcPr>
                  <w:p w:rsidR="00673B84" w:rsidRDefault="00673B84" w:rsidP="00F5490E">
                    <w:pPr>
                      <w:pStyle w:val="NoSpacing"/>
                      <w:rPr>
                        <w:noProof/>
                      </w:rPr>
                    </w:pPr>
                    <w:r>
                      <w:rPr>
                        <w:noProof/>
                      </w:rPr>
                      <w:t>E. Devaney, "8 Guidelines for Exceptional Web Design, Usability, and User Experience," [Online]. Available: https://blog.hubspot.com/blog/tabid/6307/bid/30557/6-guidelines-for-exceptional-website-design-and-usability.aspx. [Accessed 20 November 2018].</w:t>
                    </w:r>
                  </w:p>
                </w:tc>
              </w:tr>
              <w:tr w:rsidR="00673B84">
                <w:trPr>
                  <w:divId w:val="871382012"/>
                  <w:tblCellSpacing w:w="15" w:type="dxa"/>
                </w:trPr>
                <w:tc>
                  <w:tcPr>
                    <w:tcW w:w="50" w:type="pct"/>
                    <w:hideMark/>
                  </w:tcPr>
                  <w:p w:rsidR="00673B84" w:rsidRDefault="00673B84" w:rsidP="00F5490E">
                    <w:pPr>
                      <w:pStyle w:val="NoSpacing"/>
                      <w:rPr>
                        <w:noProof/>
                      </w:rPr>
                    </w:pPr>
                    <w:r>
                      <w:rPr>
                        <w:noProof/>
                      </w:rPr>
                      <w:t xml:space="preserve">[6] </w:t>
                    </w:r>
                  </w:p>
                </w:tc>
                <w:tc>
                  <w:tcPr>
                    <w:tcW w:w="0" w:type="auto"/>
                    <w:hideMark/>
                  </w:tcPr>
                  <w:p w:rsidR="00673B84" w:rsidRDefault="00673B84" w:rsidP="00F5490E">
                    <w:pPr>
                      <w:pStyle w:val="NoSpacing"/>
                      <w:rPr>
                        <w:noProof/>
                      </w:rPr>
                    </w:pPr>
                    <w:r>
                      <w:rPr>
                        <w:noProof/>
                      </w:rPr>
                      <w:t>M. Biroscak, "3 Web Design Principles Every Beginner Should Know," 4 October 2016. [Online]. Available: https://www.jimdo.com/blog/3-web-design-principles-for-beginners/. [Accessed 20 November 2018].</w:t>
                    </w:r>
                  </w:p>
                </w:tc>
              </w:tr>
              <w:tr w:rsidR="00673B84">
                <w:trPr>
                  <w:divId w:val="871382012"/>
                  <w:tblCellSpacing w:w="15" w:type="dxa"/>
                </w:trPr>
                <w:tc>
                  <w:tcPr>
                    <w:tcW w:w="50" w:type="pct"/>
                    <w:hideMark/>
                  </w:tcPr>
                  <w:p w:rsidR="00673B84" w:rsidRDefault="00673B84" w:rsidP="00F5490E">
                    <w:pPr>
                      <w:pStyle w:val="NoSpacing"/>
                      <w:rPr>
                        <w:noProof/>
                      </w:rPr>
                    </w:pPr>
                    <w:r>
                      <w:rPr>
                        <w:noProof/>
                      </w:rPr>
                      <w:t xml:space="preserve">[7] </w:t>
                    </w:r>
                  </w:p>
                </w:tc>
                <w:tc>
                  <w:tcPr>
                    <w:tcW w:w="0" w:type="auto"/>
                    <w:hideMark/>
                  </w:tcPr>
                  <w:p w:rsidR="00673B84" w:rsidRDefault="00673B84" w:rsidP="00F5490E">
                    <w:pPr>
                      <w:pStyle w:val="NoSpacing"/>
                      <w:rPr>
                        <w:noProof/>
                      </w:rPr>
                    </w:pPr>
                    <w:r>
                      <w:rPr>
                        <w:noProof/>
                      </w:rPr>
                      <w:t>Interaction Design Foundation, "Usability," [Online]. Available: https://www.interaction-design.org/literature/topics/usability. [Accessed 20 November 2018].</w:t>
                    </w:r>
                  </w:p>
                </w:tc>
              </w:tr>
              <w:tr w:rsidR="00673B84">
                <w:trPr>
                  <w:divId w:val="871382012"/>
                  <w:tblCellSpacing w:w="15" w:type="dxa"/>
                </w:trPr>
                <w:tc>
                  <w:tcPr>
                    <w:tcW w:w="50" w:type="pct"/>
                    <w:hideMark/>
                  </w:tcPr>
                  <w:p w:rsidR="00673B84" w:rsidRDefault="00673B84" w:rsidP="00F5490E">
                    <w:pPr>
                      <w:pStyle w:val="NoSpacing"/>
                      <w:rPr>
                        <w:noProof/>
                      </w:rPr>
                    </w:pPr>
                    <w:r>
                      <w:rPr>
                        <w:noProof/>
                      </w:rPr>
                      <w:t xml:space="preserve">[8] </w:t>
                    </w:r>
                  </w:p>
                </w:tc>
                <w:tc>
                  <w:tcPr>
                    <w:tcW w:w="0" w:type="auto"/>
                    <w:hideMark/>
                  </w:tcPr>
                  <w:p w:rsidR="00673B84" w:rsidRDefault="00673B84" w:rsidP="00F5490E">
                    <w:pPr>
                      <w:pStyle w:val="NoSpacing"/>
                      <w:rPr>
                        <w:noProof/>
                      </w:rPr>
                    </w:pPr>
                    <w:r>
                      <w:rPr>
                        <w:noProof/>
                      </w:rPr>
                      <w:t>B. Litwin, "An Introduction to Usability and User Experience in Web Design," 11 July 2018. [Online]. Available: https://www.a2hosting.com/blog/usability-and-user-experience/. [Accessed 20 November 2018].</w:t>
                    </w:r>
                  </w:p>
                </w:tc>
              </w:tr>
              <w:tr w:rsidR="00673B84">
                <w:trPr>
                  <w:divId w:val="871382012"/>
                  <w:tblCellSpacing w:w="15" w:type="dxa"/>
                </w:trPr>
                <w:tc>
                  <w:tcPr>
                    <w:tcW w:w="50" w:type="pct"/>
                    <w:hideMark/>
                  </w:tcPr>
                  <w:p w:rsidR="00673B84" w:rsidRDefault="00673B84" w:rsidP="00F5490E">
                    <w:pPr>
                      <w:pStyle w:val="NoSpacing"/>
                      <w:rPr>
                        <w:noProof/>
                      </w:rPr>
                    </w:pPr>
                    <w:r>
                      <w:rPr>
                        <w:noProof/>
                      </w:rPr>
                      <w:t xml:space="preserve">[9] </w:t>
                    </w:r>
                  </w:p>
                </w:tc>
                <w:tc>
                  <w:tcPr>
                    <w:tcW w:w="0" w:type="auto"/>
                    <w:hideMark/>
                  </w:tcPr>
                  <w:p w:rsidR="00673B84" w:rsidRDefault="00673B84" w:rsidP="00F5490E">
                    <w:pPr>
                      <w:pStyle w:val="NoSpacing"/>
                      <w:rPr>
                        <w:noProof/>
                      </w:rPr>
                    </w:pPr>
                    <w:r>
                      <w:rPr>
                        <w:noProof/>
                      </w:rPr>
                      <w:t>A. Smith, "9 Rules For UX Design," 23 May 2018. [Online]. Available: https://usabilitygeek.com/rules-for-ux-principles/. [Accessed 20 November 2018].</w:t>
                    </w:r>
                  </w:p>
                </w:tc>
              </w:tr>
              <w:tr w:rsidR="00673B84">
                <w:trPr>
                  <w:divId w:val="871382012"/>
                  <w:tblCellSpacing w:w="15" w:type="dxa"/>
                </w:trPr>
                <w:tc>
                  <w:tcPr>
                    <w:tcW w:w="50" w:type="pct"/>
                    <w:hideMark/>
                  </w:tcPr>
                  <w:p w:rsidR="00673B84" w:rsidRDefault="00673B84" w:rsidP="00F5490E">
                    <w:pPr>
                      <w:pStyle w:val="NoSpacing"/>
                      <w:rPr>
                        <w:noProof/>
                      </w:rPr>
                    </w:pPr>
                    <w:r>
                      <w:rPr>
                        <w:noProof/>
                      </w:rPr>
                      <w:t xml:space="preserve">[10] </w:t>
                    </w:r>
                  </w:p>
                </w:tc>
                <w:tc>
                  <w:tcPr>
                    <w:tcW w:w="0" w:type="auto"/>
                    <w:hideMark/>
                  </w:tcPr>
                  <w:p w:rsidR="00673B84" w:rsidRDefault="00673B84" w:rsidP="00F5490E">
                    <w:pPr>
                      <w:pStyle w:val="NoSpacing"/>
                      <w:rPr>
                        <w:noProof/>
                      </w:rPr>
                    </w:pPr>
                    <w:r>
                      <w:rPr>
                        <w:noProof/>
                      </w:rPr>
                      <w:t>Usability.gov, "User Experience Basics," [Online]. Available: https://www.usability.gov/what-and-why/user-experience.html. [Accessed 20 November 2018].</w:t>
                    </w:r>
                  </w:p>
                </w:tc>
              </w:tr>
              <w:tr w:rsidR="00673B84">
                <w:trPr>
                  <w:divId w:val="871382012"/>
                  <w:tblCellSpacing w:w="15" w:type="dxa"/>
                </w:trPr>
                <w:tc>
                  <w:tcPr>
                    <w:tcW w:w="50" w:type="pct"/>
                    <w:hideMark/>
                  </w:tcPr>
                  <w:p w:rsidR="00673B84" w:rsidRDefault="00673B84" w:rsidP="00F5490E">
                    <w:pPr>
                      <w:pStyle w:val="NoSpacing"/>
                      <w:rPr>
                        <w:noProof/>
                      </w:rPr>
                    </w:pPr>
                    <w:r>
                      <w:rPr>
                        <w:noProof/>
                      </w:rPr>
                      <w:t xml:space="preserve">[11] </w:t>
                    </w:r>
                  </w:p>
                </w:tc>
                <w:tc>
                  <w:tcPr>
                    <w:tcW w:w="0" w:type="auto"/>
                    <w:hideMark/>
                  </w:tcPr>
                  <w:p w:rsidR="00673B84" w:rsidRDefault="00673B84" w:rsidP="00F5490E">
                    <w:pPr>
                      <w:pStyle w:val="NoSpacing"/>
                      <w:rPr>
                        <w:noProof/>
                      </w:rPr>
                    </w:pPr>
                    <w:r>
                      <w:rPr>
                        <w:noProof/>
                      </w:rPr>
                      <w:t>D. Jiminez, "10 Tips That Can Drastically Improve Your Website's User Experience," [Online]. Available: https://blog.hubspot.com/marketing/improve-your-websites-user-experience. [Accessed 20 November 2018].</w:t>
                    </w:r>
                  </w:p>
                </w:tc>
              </w:tr>
              <w:tr w:rsidR="00673B84">
                <w:trPr>
                  <w:divId w:val="871382012"/>
                  <w:tblCellSpacing w:w="15" w:type="dxa"/>
                </w:trPr>
                <w:tc>
                  <w:tcPr>
                    <w:tcW w:w="50" w:type="pct"/>
                    <w:hideMark/>
                  </w:tcPr>
                  <w:p w:rsidR="00673B84" w:rsidRDefault="00673B84" w:rsidP="00F5490E">
                    <w:pPr>
                      <w:pStyle w:val="NoSpacing"/>
                      <w:rPr>
                        <w:noProof/>
                      </w:rPr>
                    </w:pPr>
                    <w:r>
                      <w:rPr>
                        <w:noProof/>
                      </w:rPr>
                      <w:t xml:space="preserve">[12] </w:t>
                    </w:r>
                  </w:p>
                </w:tc>
                <w:tc>
                  <w:tcPr>
                    <w:tcW w:w="0" w:type="auto"/>
                    <w:hideMark/>
                  </w:tcPr>
                  <w:p w:rsidR="00673B84" w:rsidRDefault="00673B84" w:rsidP="00F5490E">
                    <w:pPr>
                      <w:pStyle w:val="NoSpacing"/>
                      <w:rPr>
                        <w:noProof/>
                      </w:rPr>
                    </w:pPr>
                    <w:r>
                      <w:rPr>
                        <w:noProof/>
                      </w:rPr>
                      <w:t>K. Weigers E, "IEEE Software Requirements Specification Template," 1999. [Online]. Available: https://web.cs.dal.ca/~hawkey/3130/srs_template-ieee.doc. [Accessed 23 November 2018].</w:t>
                    </w:r>
                  </w:p>
                </w:tc>
              </w:tr>
              <w:tr w:rsidR="00673B84">
                <w:trPr>
                  <w:divId w:val="871382012"/>
                  <w:tblCellSpacing w:w="15" w:type="dxa"/>
                </w:trPr>
                <w:tc>
                  <w:tcPr>
                    <w:tcW w:w="50" w:type="pct"/>
                    <w:hideMark/>
                  </w:tcPr>
                  <w:p w:rsidR="00673B84" w:rsidRDefault="00673B84" w:rsidP="00F5490E">
                    <w:pPr>
                      <w:pStyle w:val="NoSpacing"/>
                      <w:rPr>
                        <w:noProof/>
                      </w:rPr>
                    </w:pPr>
                    <w:r>
                      <w:rPr>
                        <w:noProof/>
                      </w:rPr>
                      <w:t xml:space="preserve">[13] </w:t>
                    </w:r>
                  </w:p>
                </w:tc>
                <w:tc>
                  <w:tcPr>
                    <w:tcW w:w="0" w:type="auto"/>
                    <w:hideMark/>
                  </w:tcPr>
                  <w:p w:rsidR="00673B84" w:rsidRDefault="00673B84" w:rsidP="00F5490E">
                    <w:pPr>
                      <w:pStyle w:val="NoSpacing"/>
                      <w:rPr>
                        <w:noProof/>
                      </w:rPr>
                    </w:pPr>
                    <w:r>
                      <w:rPr>
                        <w:noProof/>
                      </w:rPr>
                      <w:t>W3Schools.com, "Responsive Web Design - The Viewport," W3Schools, [Online]. Available: https://www.w3schools.com/css/css_rwd_viewport.asp. [Accessed 26 November 2018].</w:t>
                    </w:r>
                  </w:p>
                </w:tc>
              </w:tr>
            </w:tbl>
            <w:p w:rsidR="00673B84" w:rsidRDefault="00673B84">
              <w:pPr>
                <w:divId w:val="871382012"/>
                <w:rPr>
                  <w:rFonts w:eastAsia="Times New Roman"/>
                  <w:noProof/>
                </w:rPr>
              </w:pPr>
            </w:p>
            <w:p w:rsidR="00673B84" w:rsidRDefault="00673B84">
              <w:r>
                <w:rPr>
                  <w:b/>
                  <w:bCs/>
                  <w:noProof/>
                </w:rPr>
                <w:fldChar w:fldCharType="end"/>
              </w:r>
            </w:p>
          </w:sdtContent>
        </w:sdt>
      </w:sdtContent>
    </w:sdt>
    <w:p w:rsidR="00922FFF" w:rsidRPr="007F40F2" w:rsidRDefault="00922FFF" w:rsidP="00673B84">
      <w:pPr>
        <w:rPr>
          <w:lang w:val="en-GB"/>
        </w:rPr>
      </w:pPr>
    </w:p>
    <w:sectPr w:rsidR="00922FFF" w:rsidRPr="007F40F2" w:rsidSect="00AD5176">
      <w:footerReference w:type="default" r:id="rId36"/>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E22D4" w:rsidRDefault="004E22D4" w:rsidP="002866A8">
      <w:pPr>
        <w:spacing w:after="0" w:line="240" w:lineRule="auto"/>
      </w:pPr>
      <w:r>
        <w:separator/>
      </w:r>
    </w:p>
  </w:endnote>
  <w:endnote w:type="continuationSeparator" w:id="0">
    <w:p w:rsidR="004E22D4" w:rsidRDefault="004E22D4" w:rsidP="002866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36516380"/>
      <w:docPartObj>
        <w:docPartGallery w:val="Page Numbers (Bottom of Page)"/>
        <w:docPartUnique/>
      </w:docPartObj>
    </w:sdtPr>
    <w:sdtContent>
      <w:sdt>
        <w:sdtPr>
          <w:id w:val="-1705238520"/>
          <w:docPartObj>
            <w:docPartGallery w:val="Page Numbers (Top of Page)"/>
            <w:docPartUnique/>
          </w:docPartObj>
        </w:sdtPr>
        <w:sdtContent>
          <w:p w:rsidR="004E22D4" w:rsidRDefault="004E22D4">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rsidR="004E22D4" w:rsidRDefault="004E22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E22D4" w:rsidRDefault="004E22D4" w:rsidP="002866A8">
      <w:pPr>
        <w:spacing w:after="0" w:line="240" w:lineRule="auto"/>
      </w:pPr>
      <w:r>
        <w:separator/>
      </w:r>
    </w:p>
  </w:footnote>
  <w:footnote w:type="continuationSeparator" w:id="0">
    <w:p w:rsidR="004E22D4" w:rsidRDefault="004E22D4" w:rsidP="002866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D1A99"/>
    <w:multiLevelType w:val="hybridMultilevel"/>
    <w:tmpl w:val="2910D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DD2EC7"/>
    <w:multiLevelType w:val="hybridMultilevel"/>
    <w:tmpl w:val="C01EB88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7159BA"/>
    <w:multiLevelType w:val="hybridMultilevel"/>
    <w:tmpl w:val="EB9690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7F1460"/>
    <w:multiLevelType w:val="hybridMultilevel"/>
    <w:tmpl w:val="9E2A20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F90A46"/>
    <w:multiLevelType w:val="hybridMultilevel"/>
    <w:tmpl w:val="9514BC64"/>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7CA43AA"/>
    <w:multiLevelType w:val="hybridMultilevel"/>
    <w:tmpl w:val="655019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492DD4"/>
    <w:multiLevelType w:val="hybridMultilevel"/>
    <w:tmpl w:val="9E4C669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A101579"/>
    <w:multiLevelType w:val="hybridMultilevel"/>
    <w:tmpl w:val="B5E8FE0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5E15A37"/>
    <w:multiLevelType w:val="hybridMultilevel"/>
    <w:tmpl w:val="A85420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5FD226E"/>
    <w:multiLevelType w:val="hybridMultilevel"/>
    <w:tmpl w:val="2EDABFDE"/>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3832078E"/>
    <w:multiLevelType w:val="hybridMultilevel"/>
    <w:tmpl w:val="27901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D936A4B"/>
    <w:multiLevelType w:val="hybridMultilevel"/>
    <w:tmpl w:val="386873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B006FA"/>
    <w:multiLevelType w:val="hybridMultilevel"/>
    <w:tmpl w:val="7506EF68"/>
    <w:lvl w:ilvl="0" w:tplc="6102E3F0">
      <w:start w:val="1"/>
      <w:numFmt w:val="decimal"/>
      <w:lvlText w:val="R%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DA53FB"/>
    <w:multiLevelType w:val="hybridMultilevel"/>
    <w:tmpl w:val="3A228CE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FB06AC"/>
    <w:multiLevelType w:val="hybridMultilevel"/>
    <w:tmpl w:val="4394E07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2DA2F50"/>
    <w:multiLevelType w:val="hybridMultilevel"/>
    <w:tmpl w:val="974233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DC82D06"/>
    <w:multiLevelType w:val="hybridMultilevel"/>
    <w:tmpl w:val="D3E46A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E41488E"/>
    <w:multiLevelType w:val="hybridMultilevel"/>
    <w:tmpl w:val="62049E4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12"/>
  </w:num>
  <w:num w:numId="3">
    <w:abstractNumId w:val="10"/>
  </w:num>
  <w:num w:numId="4">
    <w:abstractNumId w:val="5"/>
  </w:num>
  <w:num w:numId="5">
    <w:abstractNumId w:val="7"/>
  </w:num>
  <w:num w:numId="6">
    <w:abstractNumId w:val="3"/>
  </w:num>
  <w:num w:numId="7">
    <w:abstractNumId w:val="15"/>
  </w:num>
  <w:num w:numId="8">
    <w:abstractNumId w:val="6"/>
  </w:num>
  <w:num w:numId="9">
    <w:abstractNumId w:val="14"/>
  </w:num>
  <w:num w:numId="10">
    <w:abstractNumId w:val="2"/>
  </w:num>
  <w:num w:numId="11">
    <w:abstractNumId w:val="17"/>
  </w:num>
  <w:num w:numId="12">
    <w:abstractNumId w:val="11"/>
  </w:num>
  <w:num w:numId="13">
    <w:abstractNumId w:val="16"/>
  </w:num>
  <w:num w:numId="14">
    <w:abstractNumId w:val="8"/>
  </w:num>
  <w:num w:numId="15">
    <w:abstractNumId w:val="1"/>
  </w:num>
  <w:num w:numId="16">
    <w:abstractNumId w:val="9"/>
  </w:num>
  <w:num w:numId="17">
    <w:abstractNumId w:val="4"/>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176"/>
    <w:rsid w:val="00002F74"/>
    <w:rsid w:val="0003636E"/>
    <w:rsid w:val="0005190A"/>
    <w:rsid w:val="00055E15"/>
    <w:rsid w:val="00056D6F"/>
    <w:rsid w:val="00066525"/>
    <w:rsid w:val="0007267A"/>
    <w:rsid w:val="000822E0"/>
    <w:rsid w:val="0008334B"/>
    <w:rsid w:val="000A3909"/>
    <w:rsid w:val="000C1019"/>
    <w:rsid w:val="000E775A"/>
    <w:rsid w:val="000F5409"/>
    <w:rsid w:val="00100DC6"/>
    <w:rsid w:val="00143F2D"/>
    <w:rsid w:val="001A0EAE"/>
    <w:rsid w:val="001D6506"/>
    <w:rsid w:val="0020172B"/>
    <w:rsid w:val="00235368"/>
    <w:rsid w:val="0025294D"/>
    <w:rsid w:val="002722E7"/>
    <w:rsid w:val="00280679"/>
    <w:rsid w:val="002821D1"/>
    <w:rsid w:val="002866A8"/>
    <w:rsid w:val="002B1226"/>
    <w:rsid w:val="002B147F"/>
    <w:rsid w:val="002C6EDC"/>
    <w:rsid w:val="003038CC"/>
    <w:rsid w:val="003136EB"/>
    <w:rsid w:val="0032758B"/>
    <w:rsid w:val="00335C3E"/>
    <w:rsid w:val="003710BD"/>
    <w:rsid w:val="003A3AF9"/>
    <w:rsid w:val="003C039C"/>
    <w:rsid w:val="003D45BE"/>
    <w:rsid w:val="003D7502"/>
    <w:rsid w:val="0040234B"/>
    <w:rsid w:val="004658A5"/>
    <w:rsid w:val="00467B5E"/>
    <w:rsid w:val="00470998"/>
    <w:rsid w:val="004926D6"/>
    <w:rsid w:val="004A1D04"/>
    <w:rsid w:val="004E22D4"/>
    <w:rsid w:val="004E59B7"/>
    <w:rsid w:val="00507E0A"/>
    <w:rsid w:val="00511FD5"/>
    <w:rsid w:val="005563D5"/>
    <w:rsid w:val="00557927"/>
    <w:rsid w:val="00565577"/>
    <w:rsid w:val="00590134"/>
    <w:rsid w:val="005A1012"/>
    <w:rsid w:val="005A6043"/>
    <w:rsid w:val="005A6520"/>
    <w:rsid w:val="005B7FAB"/>
    <w:rsid w:val="005C5FA9"/>
    <w:rsid w:val="005C60AF"/>
    <w:rsid w:val="005C6696"/>
    <w:rsid w:val="005F1330"/>
    <w:rsid w:val="00602F65"/>
    <w:rsid w:val="00673B84"/>
    <w:rsid w:val="006D56C9"/>
    <w:rsid w:val="006E5AF6"/>
    <w:rsid w:val="0070015E"/>
    <w:rsid w:val="00711A6E"/>
    <w:rsid w:val="00730FF8"/>
    <w:rsid w:val="00740F92"/>
    <w:rsid w:val="00750CF1"/>
    <w:rsid w:val="007D6358"/>
    <w:rsid w:val="007F26E6"/>
    <w:rsid w:val="007F40F2"/>
    <w:rsid w:val="00824538"/>
    <w:rsid w:val="00864B40"/>
    <w:rsid w:val="00872A0D"/>
    <w:rsid w:val="008848AA"/>
    <w:rsid w:val="008A4214"/>
    <w:rsid w:val="008A65AA"/>
    <w:rsid w:val="008D491C"/>
    <w:rsid w:val="008D6C7A"/>
    <w:rsid w:val="00916548"/>
    <w:rsid w:val="00922FFF"/>
    <w:rsid w:val="009644A4"/>
    <w:rsid w:val="009656FA"/>
    <w:rsid w:val="00993CD7"/>
    <w:rsid w:val="009F5EA7"/>
    <w:rsid w:val="00A22169"/>
    <w:rsid w:val="00A462B4"/>
    <w:rsid w:val="00A5670E"/>
    <w:rsid w:val="00A56722"/>
    <w:rsid w:val="00A95C37"/>
    <w:rsid w:val="00A965B5"/>
    <w:rsid w:val="00AA5555"/>
    <w:rsid w:val="00AA7E5C"/>
    <w:rsid w:val="00AB4E0E"/>
    <w:rsid w:val="00AD5176"/>
    <w:rsid w:val="00AE1988"/>
    <w:rsid w:val="00AE24A8"/>
    <w:rsid w:val="00AE79AB"/>
    <w:rsid w:val="00B24D6A"/>
    <w:rsid w:val="00B27282"/>
    <w:rsid w:val="00B57CAE"/>
    <w:rsid w:val="00B9034C"/>
    <w:rsid w:val="00BA14F2"/>
    <w:rsid w:val="00BB619A"/>
    <w:rsid w:val="00BC3A21"/>
    <w:rsid w:val="00BC3EA2"/>
    <w:rsid w:val="00C02865"/>
    <w:rsid w:val="00C074C5"/>
    <w:rsid w:val="00C57AE9"/>
    <w:rsid w:val="00C76341"/>
    <w:rsid w:val="00CB0EAD"/>
    <w:rsid w:val="00CB1973"/>
    <w:rsid w:val="00CE2AD1"/>
    <w:rsid w:val="00D17B40"/>
    <w:rsid w:val="00D2623A"/>
    <w:rsid w:val="00D320E9"/>
    <w:rsid w:val="00D52959"/>
    <w:rsid w:val="00D61507"/>
    <w:rsid w:val="00D6700C"/>
    <w:rsid w:val="00DD33FC"/>
    <w:rsid w:val="00DF5C59"/>
    <w:rsid w:val="00E15107"/>
    <w:rsid w:val="00E47B5C"/>
    <w:rsid w:val="00E57432"/>
    <w:rsid w:val="00E638B6"/>
    <w:rsid w:val="00E6752B"/>
    <w:rsid w:val="00E8574B"/>
    <w:rsid w:val="00EB752E"/>
    <w:rsid w:val="00EE1A75"/>
    <w:rsid w:val="00F26F27"/>
    <w:rsid w:val="00F45C67"/>
    <w:rsid w:val="00F538A5"/>
    <w:rsid w:val="00F5490E"/>
    <w:rsid w:val="00F64DA5"/>
    <w:rsid w:val="00F77C1F"/>
    <w:rsid w:val="00FA7CB2"/>
    <w:rsid w:val="00FB1A19"/>
    <w:rsid w:val="00FC46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DC328"/>
  <w15:chartTrackingRefBased/>
  <w15:docId w15:val="{7190044C-F748-4A55-BAB1-9D0E14029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5176"/>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uiPriority w:val="9"/>
    <w:unhideWhenUsed/>
    <w:qFormat/>
    <w:rsid w:val="00750CF1"/>
    <w:pPr>
      <w:keepNext/>
      <w:keepLines/>
      <w:spacing w:before="40" w:after="0"/>
      <w:outlineLvl w:val="1"/>
    </w:pPr>
    <w:rPr>
      <w:rFonts w:ascii="Arial" w:eastAsiaTheme="majorEastAsia" w:hAnsi="Arial" w:cstheme="majorBidi"/>
      <w:b/>
      <w:sz w:val="28"/>
      <w:szCs w:val="26"/>
    </w:rPr>
  </w:style>
  <w:style w:type="paragraph" w:styleId="Heading3">
    <w:name w:val="heading 3"/>
    <w:basedOn w:val="Normal"/>
    <w:next w:val="Normal"/>
    <w:link w:val="Heading3Char"/>
    <w:uiPriority w:val="9"/>
    <w:unhideWhenUsed/>
    <w:qFormat/>
    <w:rsid w:val="00872A0D"/>
    <w:pPr>
      <w:keepNext/>
      <w:keepLines/>
      <w:spacing w:before="40" w:after="0"/>
      <w:outlineLvl w:val="2"/>
    </w:pPr>
    <w:rPr>
      <w:rFonts w:ascii="Arial" w:eastAsiaTheme="majorEastAsia" w:hAnsi="Arial"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D5176"/>
    <w:pPr>
      <w:spacing w:after="0" w:line="360" w:lineRule="auto"/>
    </w:pPr>
    <w:rPr>
      <w:rFonts w:ascii="Arial" w:eastAsiaTheme="minorEastAsia" w:hAnsi="Arial"/>
      <w:sz w:val="24"/>
    </w:rPr>
  </w:style>
  <w:style w:type="character" w:customStyle="1" w:styleId="NoSpacingChar">
    <w:name w:val="No Spacing Char"/>
    <w:basedOn w:val="DefaultParagraphFont"/>
    <w:link w:val="NoSpacing"/>
    <w:uiPriority w:val="1"/>
    <w:rsid w:val="00AD5176"/>
    <w:rPr>
      <w:rFonts w:ascii="Arial" w:eastAsiaTheme="minorEastAsia" w:hAnsi="Arial"/>
      <w:sz w:val="24"/>
    </w:rPr>
  </w:style>
  <w:style w:type="character" w:customStyle="1" w:styleId="Heading1Char">
    <w:name w:val="Heading 1 Char"/>
    <w:basedOn w:val="DefaultParagraphFont"/>
    <w:link w:val="Heading1"/>
    <w:uiPriority w:val="9"/>
    <w:rsid w:val="00AD5176"/>
    <w:rPr>
      <w:rFonts w:ascii="Arial" w:eastAsiaTheme="majorEastAsia" w:hAnsi="Arial" w:cstheme="majorBidi"/>
      <w:b/>
      <w:sz w:val="32"/>
      <w:szCs w:val="32"/>
    </w:rPr>
  </w:style>
  <w:style w:type="paragraph" w:styleId="TOCHeading">
    <w:name w:val="TOC Heading"/>
    <w:basedOn w:val="Heading1"/>
    <w:next w:val="Normal"/>
    <w:uiPriority w:val="39"/>
    <w:unhideWhenUsed/>
    <w:qFormat/>
    <w:rsid w:val="00922FFF"/>
    <w:pPr>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922FFF"/>
    <w:pPr>
      <w:spacing w:after="100"/>
    </w:pPr>
  </w:style>
  <w:style w:type="character" w:styleId="Hyperlink">
    <w:name w:val="Hyperlink"/>
    <w:basedOn w:val="DefaultParagraphFont"/>
    <w:uiPriority w:val="99"/>
    <w:unhideWhenUsed/>
    <w:rsid w:val="00922FFF"/>
    <w:rPr>
      <w:color w:val="0563C1" w:themeColor="hyperlink"/>
      <w:u w:val="single"/>
    </w:rPr>
  </w:style>
  <w:style w:type="paragraph" w:styleId="Header">
    <w:name w:val="header"/>
    <w:basedOn w:val="Normal"/>
    <w:link w:val="HeaderChar"/>
    <w:uiPriority w:val="99"/>
    <w:unhideWhenUsed/>
    <w:rsid w:val="002866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66A8"/>
  </w:style>
  <w:style w:type="paragraph" w:styleId="Footer">
    <w:name w:val="footer"/>
    <w:basedOn w:val="Normal"/>
    <w:link w:val="FooterChar"/>
    <w:uiPriority w:val="99"/>
    <w:unhideWhenUsed/>
    <w:rsid w:val="002866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66A8"/>
  </w:style>
  <w:style w:type="character" w:customStyle="1" w:styleId="Heading2Char">
    <w:name w:val="Heading 2 Char"/>
    <w:basedOn w:val="DefaultParagraphFont"/>
    <w:link w:val="Heading2"/>
    <w:uiPriority w:val="9"/>
    <w:rsid w:val="00750CF1"/>
    <w:rPr>
      <w:rFonts w:ascii="Arial" w:eastAsiaTheme="majorEastAsia" w:hAnsi="Arial" w:cstheme="majorBidi"/>
      <w:b/>
      <w:sz w:val="28"/>
      <w:szCs w:val="26"/>
    </w:rPr>
  </w:style>
  <w:style w:type="character" w:styleId="FollowedHyperlink">
    <w:name w:val="FollowedHyperlink"/>
    <w:basedOn w:val="DefaultParagraphFont"/>
    <w:uiPriority w:val="99"/>
    <w:semiHidden/>
    <w:unhideWhenUsed/>
    <w:rsid w:val="00B27282"/>
    <w:rPr>
      <w:color w:val="954F72" w:themeColor="followedHyperlink"/>
      <w:u w:val="single"/>
    </w:rPr>
  </w:style>
  <w:style w:type="paragraph" w:styleId="Bibliography">
    <w:name w:val="Bibliography"/>
    <w:basedOn w:val="Normal"/>
    <w:next w:val="Normal"/>
    <w:uiPriority w:val="37"/>
    <w:unhideWhenUsed/>
    <w:rsid w:val="003710BD"/>
  </w:style>
  <w:style w:type="character" w:styleId="UnresolvedMention">
    <w:name w:val="Unresolved Mention"/>
    <w:basedOn w:val="DefaultParagraphFont"/>
    <w:uiPriority w:val="99"/>
    <w:semiHidden/>
    <w:unhideWhenUsed/>
    <w:rsid w:val="003710BD"/>
    <w:rPr>
      <w:color w:val="605E5C"/>
      <w:shd w:val="clear" w:color="auto" w:fill="E1DFDD"/>
    </w:rPr>
  </w:style>
  <w:style w:type="paragraph" w:styleId="TOC2">
    <w:name w:val="toc 2"/>
    <w:basedOn w:val="Normal"/>
    <w:next w:val="Normal"/>
    <w:autoRedefine/>
    <w:uiPriority w:val="39"/>
    <w:unhideWhenUsed/>
    <w:rsid w:val="00CB0EAD"/>
    <w:pPr>
      <w:spacing w:after="100"/>
      <w:ind w:left="220"/>
    </w:pPr>
  </w:style>
  <w:style w:type="character" w:customStyle="1" w:styleId="Heading3Char">
    <w:name w:val="Heading 3 Char"/>
    <w:basedOn w:val="DefaultParagraphFont"/>
    <w:link w:val="Heading3"/>
    <w:uiPriority w:val="9"/>
    <w:rsid w:val="00872A0D"/>
    <w:rPr>
      <w:rFonts w:ascii="Arial" w:eastAsiaTheme="majorEastAsia" w:hAnsi="Arial" w:cstheme="majorBidi"/>
      <w:b/>
      <w:sz w:val="24"/>
      <w:szCs w:val="24"/>
    </w:rPr>
  </w:style>
  <w:style w:type="paragraph" w:styleId="ListParagraph">
    <w:name w:val="List Paragraph"/>
    <w:basedOn w:val="Normal"/>
    <w:uiPriority w:val="34"/>
    <w:qFormat/>
    <w:rsid w:val="00FC4657"/>
    <w:pPr>
      <w:ind w:left="720"/>
      <w:contextualSpacing/>
    </w:pPr>
  </w:style>
  <w:style w:type="paragraph" w:styleId="TOC3">
    <w:name w:val="toc 3"/>
    <w:basedOn w:val="Normal"/>
    <w:next w:val="Normal"/>
    <w:autoRedefine/>
    <w:uiPriority w:val="39"/>
    <w:unhideWhenUsed/>
    <w:rsid w:val="005B7FA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747836">
      <w:bodyDiv w:val="1"/>
      <w:marLeft w:val="0"/>
      <w:marRight w:val="0"/>
      <w:marTop w:val="0"/>
      <w:marBottom w:val="0"/>
      <w:divBdr>
        <w:top w:val="none" w:sz="0" w:space="0" w:color="auto"/>
        <w:left w:val="none" w:sz="0" w:space="0" w:color="auto"/>
        <w:bottom w:val="none" w:sz="0" w:space="0" w:color="auto"/>
        <w:right w:val="none" w:sz="0" w:space="0" w:color="auto"/>
      </w:divBdr>
    </w:div>
    <w:div w:id="34893361">
      <w:bodyDiv w:val="1"/>
      <w:marLeft w:val="0"/>
      <w:marRight w:val="0"/>
      <w:marTop w:val="0"/>
      <w:marBottom w:val="0"/>
      <w:divBdr>
        <w:top w:val="none" w:sz="0" w:space="0" w:color="auto"/>
        <w:left w:val="none" w:sz="0" w:space="0" w:color="auto"/>
        <w:bottom w:val="none" w:sz="0" w:space="0" w:color="auto"/>
        <w:right w:val="none" w:sz="0" w:space="0" w:color="auto"/>
      </w:divBdr>
    </w:div>
    <w:div w:id="56366895">
      <w:bodyDiv w:val="1"/>
      <w:marLeft w:val="0"/>
      <w:marRight w:val="0"/>
      <w:marTop w:val="0"/>
      <w:marBottom w:val="0"/>
      <w:divBdr>
        <w:top w:val="none" w:sz="0" w:space="0" w:color="auto"/>
        <w:left w:val="none" w:sz="0" w:space="0" w:color="auto"/>
        <w:bottom w:val="none" w:sz="0" w:space="0" w:color="auto"/>
        <w:right w:val="none" w:sz="0" w:space="0" w:color="auto"/>
      </w:divBdr>
    </w:div>
    <w:div w:id="73824827">
      <w:bodyDiv w:val="1"/>
      <w:marLeft w:val="0"/>
      <w:marRight w:val="0"/>
      <w:marTop w:val="0"/>
      <w:marBottom w:val="0"/>
      <w:divBdr>
        <w:top w:val="none" w:sz="0" w:space="0" w:color="auto"/>
        <w:left w:val="none" w:sz="0" w:space="0" w:color="auto"/>
        <w:bottom w:val="none" w:sz="0" w:space="0" w:color="auto"/>
        <w:right w:val="none" w:sz="0" w:space="0" w:color="auto"/>
      </w:divBdr>
    </w:div>
    <w:div w:id="95298821">
      <w:bodyDiv w:val="1"/>
      <w:marLeft w:val="0"/>
      <w:marRight w:val="0"/>
      <w:marTop w:val="0"/>
      <w:marBottom w:val="0"/>
      <w:divBdr>
        <w:top w:val="none" w:sz="0" w:space="0" w:color="auto"/>
        <w:left w:val="none" w:sz="0" w:space="0" w:color="auto"/>
        <w:bottom w:val="none" w:sz="0" w:space="0" w:color="auto"/>
        <w:right w:val="none" w:sz="0" w:space="0" w:color="auto"/>
      </w:divBdr>
    </w:div>
    <w:div w:id="102920284">
      <w:bodyDiv w:val="1"/>
      <w:marLeft w:val="0"/>
      <w:marRight w:val="0"/>
      <w:marTop w:val="0"/>
      <w:marBottom w:val="0"/>
      <w:divBdr>
        <w:top w:val="none" w:sz="0" w:space="0" w:color="auto"/>
        <w:left w:val="none" w:sz="0" w:space="0" w:color="auto"/>
        <w:bottom w:val="none" w:sz="0" w:space="0" w:color="auto"/>
        <w:right w:val="none" w:sz="0" w:space="0" w:color="auto"/>
      </w:divBdr>
    </w:div>
    <w:div w:id="116141579">
      <w:bodyDiv w:val="1"/>
      <w:marLeft w:val="0"/>
      <w:marRight w:val="0"/>
      <w:marTop w:val="0"/>
      <w:marBottom w:val="0"/>
      <w:divBdr>
        <w:top w:val="none" w:sz="0" w:space="0" w:color="auto"/>
        <w:left w:val="none" w:sz="0" w:space="0" w:color="auto"/>
        <w:bottom w:val="none" w:sz="0" w:space="0" w:color="auto"/>
        <w:right w:val="none" w:sz="0" w:space="0" w:color="auto"/>
      </w:divBdr>
    </w:div>
    <w:div w:id="137303747">
      <w:bodyDiv w:val="1"/>
      <w:marLeft w:val="0"/>
      <w:marRight w:val="0"/>
      <w:marTop w:val="0"/>
      <w:marBottom w:val="0"/>
      <w:divBdr>
        <w:top w:val="none" w:sz="0" w:space="0" w:color="auto"/>
        <w:left w:val="none" w:sz="0" w:space="0" w:color="auto"/>
        <w:bottom w:val="none" w:sz="0" w:space="0" w:color="auto"/>
        <w:right w:val="none" w:sz="0" w:space="0" w:color="auto"/>
      </w:divBdr>
    </w:div>
    <w:div w:id="152792727">
      <w:bodyDiv w:val="1"/>
      <w:marLeft w:val="0"/>
      <w:marRight w:val="0"/>
      <w:marTop w:val="0"/>
      <w:marBottom w:val="0"/>
      <w:divBdr>
        <w:top w:val="none" w:sz="0" w:space="0" w:color="auto"/>
        <w:left w:val="none" w:sz="0" w:space="0" w:color="auto"/>
        <w:bottom w:val="none" w:sz="0" w:space="0" w:color="auto"/>
        <w:right w:val="none" w:sz="0" w:space="0" w:color="auto"/>
      </w:divBdr>
    </w:div>
    <w:div w:id="232082481">
      <w:bodyDiv w:val="1"/>
      <w:marLeft w:val="0"/>
      <w:marRight w:val="0"/>
      <w:marTop w:val="0"/>
      <w:marBottom w:val="0"/>
      <w:divBdr>
        <w:top w:val="none" w:sz="0" w:space="0" w:color="auto"/>
        <w:left w:val="none" w:sz="0" w:space="0" w:color="auto"/>
        <w:bottom w:val="none" w:sz="0" w:space="0" w:color="auto"/>
        <w:right w:val="none" w:sz="0" w:space="0" w:color="auto"/>
      </w:divBdr>
    </w:div>
    <w:div w:id="246772560">
      <w:bodyDiv w:val="1"/>
      <w:marLeft w:val="0"/>
      <w:marRight w:val="0"/>
      <w:marTop w:val="0"/>
      <w:marBottom w:val="0"/>
      <w:divBdr>
        <w:top w:val="none" w:sz="0" w:space="0" w:color="auto"/>
        <w:left w:val="none" w:sz="0" w:space="0" w:color="auto"/>
        <w:bottom w:val="none" w:sz="0" w:space="0" w:color="auto"/>
        <w:right w:val="none" w:sz="0" w:space="0" w:color="auto"/>
      </w:divBdr>
    </w:div>
    <w:div w:id="261691544">
      <w:bodyDiv w:val="1"/>
      <w:marLeft w:val="0"/>
      <w:marRight w:val="0"/>
      <w:marTop w:val="0"/>
      <w:marBottom w:val="0"/>
      <w:divBdr>
        <w:top w:val="none" w:sz="0" w:space="0" w:color="auto"/>
        <w:left w:val="none" w:sz="0" w:space="0" w:color="auto"/>
        <w:bottom w:val="none" w:sz="0" w:space="0" w:color="auto"/>
        <w:right w:val="none" w:sz="0" w:space="0" w:color="auto"/>
      </w:divBdr>
    </w:div>
    <w:div w:id="291132017">
      <w:bodyDiv w:val="1"/>
      <w:marLeft w:val="0"/>
      <w:marRight w:val="0"/>
      <w:marTop w:val="0"/>
      <w:marBottom w:val="0"/>
      <w:divBdr>
        <w:top w:val="none" w:sz="0" w:space="0" w:color="auto"/>
        <w:left w:val="none" w:sz="0" w:space="0" w:color="auto"/>
        <w:bottom w:val="none" w:sz="0" w:space="0" w:color="auto"/>
        <w:right w:val="none" w:sz="0" w:space="0" w:color="auto"/>
      </w:divBdr>
    </w:div>
    <w:div w:id="293947472">
      <w:bodyDiv w:val="1"/>
      <w:marLeft w:val="0"/>
      <w:marRight w:val="0"/>
      <w:marTop w:val="0"/>
      <w:marBottom w:val="0"/>
      <w:divBdr>
        <w:top w:val="none" w:sz="0" w:space="0" w:color="auto"/>
        <w:left w:val="none" w:sz="0" w:space="0" w:color="auto"/>
        <w:bottom w:val="none" w:sz="0" w:space="0" w:color="auto"/>
        <w:right w:val="none" w:sz="0" w:space="0" w:color="auto"/>
      </w:divBdr>
    </w:div>
    <w:div w:id="343869033">
      <w:bodyDiv w:val="1"/>
      <w:marLeft w:val="0"/>
      <w:marRight w:val="0"/>
      <w:marTop w:val="0"/>
      <w:marBottom w:val="0"/>
      <w:divBdr>
        <w:top w:val="none" w:sz="0" w:space="0" w:color="auto"/>
        <w:left w:val="none" w:sz="0" w:space="0" w:color="auto"/>
        <w:bottom w:val="none" w:sz="0" w:space="0" w:color="auto"/>
        <w:right w:val="none" w:sz="0" w:space="0" w:color="auto"/>
      </w:divBdr>
    </w:div>
    <w:div w:id="369650363">
      <w:bodyDiv w:val="1"/>
      <w:marLeft w:val="0"/>
      <w:marRight w:val="0"/>
      <w:marTop w:val="0"/>
      <w:marBottom w:val="0"/>
      <w:divBdr>
        <w:top w:val="none" w:sz="0" w:space="0" w:color="auto"/>
        <w:left w:val="none" w:sz="0" w:space="0" w:color="auto"/>
        <w:bottom w:val="none" w:sz="0" w:space="0" w:color="auto"/>
        <w:right w:val="none" w:sz="0" w:space="0" w:color="auto"/>
      </w:divBdr>
    </w:div>
    <w:div w:id="370343956">
      <w:bodyDiv w:val="1"/>
      <w:marLeft w:val="0"/>
      <w:marRight w:val="0"/>
      <w:marTop w:val="0"/>
      <w:marBottom w:val="0"/>
      <w:divBdr>
        <w:top w:val="none" w:sz="0" w:space="0" w:color="auto"/>
        <w:left w:val="none" w:sz="0" w:space="0" w:color="auto"/>
        <w:bottom w:val="none" w:sz="0" w:space="0" w:color="auto"/>
        <w:right w:val="none" w:sz="0" w:space="0" w:color="auto"/>
      </w:divBdr>
    </w:div>
    <w:div w:id="387843182">
      <w:bodyDiv w:val="1"/>
      <w:marLeft w:val="0"/>
      <w:marRight w:val="0"/>
      <w:marTop w:val="0"/>
      <w:marBottom w:val="0"/>
      <w:divBdr>
        <w:top w:val="none" w:sz="0" w:space="0" w:color="auto"/>
        <w:left w:val="none" w:sz="0" w:space="0" w:color="auto"/>
        <w:bottom w:val="none" w:sz="0" w:space="0" w:color="auto"/>
        <w:right w:val="none" w:sz="0" w:space="0" w:color="auto"/>
      </w:divBdr>
    </w:div>
    <w:div w:id="399524222">
      <w:bodyDiv w:val="1"/>
      <w:marLeft w:val="0"/>
      <w:marRight w:val="0"/>
      <w:marTop w:val="0"/>
      <w:marBottom w:val="0"/>
      <w:divBdr>
        <w:top w:val="none" w:sz="0" w:space="0" w:color="auto"/>
        <w:left w:val="none" w:sz="0" w:space="0" w:color="auto"/>
        <w:bottom w:val="none" w:sz="0" w:space="0" w:color="auto"/>
        <w:right w:val="none" w:sz="0" w:space="0" w:color="auto"/>
      </w:divBdr>
    </w:div>
    <w:div w:id="423263088">
      <w:bodyDiv w:val="1"/>
      <w:marLeft w:val="0"/>
      <w:marRight w:val="0"/>
      <w:marTop w:val="0"/>
      <w:marBottom w:val="0"/>
      <w:divBdr>
        <w:top w:val="none" w:sz="0" w:space="0" w:color="auto"/>
        <w:left w:val="none" w:sz="0" w:space="0" w:color="auto"/>
        <w:bottom w:val="none" w:sz="0" w:space="0" w:color="auto"/>
        <w:right w:val="none" w:sz="0" w:space="0" w:color="auto"/>
      </w:divBdr>
    </w:div>
    <w:div w:id="425465733">
      <w:bodyDiv w:val="1"/>
      <w:marLeft w:val="0"/>
      <w:marRight w:val="0"/>
      <w:marTop w:val="0"/>
      <w:marBottom w:val="0"/>
      <w:divBdr>
        <w:top w:val="none" w:sz="0" w:space="0" w:color="auto"/>
        <w:left w:val="none" w:sz="0" w:space="0" w:color="auto"/>
        <w:bottom w:val="none" w:sz="0" w:space="0" w:color="auto"/>
        <w:right w:val="none" w:sz="0" w:space="0" w:color="auto"/>
      </w:divBdr>
    </w:div>
    <w:div w:id="426509103">
      <w:bodyDiv w:val="1"/>
      <w:marLeft w:val="0"/>
      <w:marRight w:val="0"/>
      <w:marTop w:val="0"/>
      <w:marBottom w:val="0"/>
      <w:divBdr>
        <w:top w:val="none" w:sz="0" w:space="0" w:color="auto"/>
        <w:left w:val="none" w:sz="0" w:space="0" w:color="auto"/>
        <w:bottom w:val="none" w:sz="0" w:space="0" w:color="auto"/>
        <w:right w:val="none" w:sz="0" w:space="0" w:color="auto"/>
      </w:divBdr>
    </w:div>
    <w:div w:id="429358815">
      <w:bodyDiv w:val="1"/>
      <w:marLeft w:val="0"/>
      <w:marRight w:val="0"/>
      <w:marTop w:val="0"/>
      <w:marBottom w:val="0"/>
      <w:divBdr>
        <w:top w:val="none" w:sz="0" w:space="0" w:color="auto"/>
        <w:left w:val="none" w:sz="0" w:space="0" w:color="auto"/>
        <w:bottom w:val="none" w:sz="0" w:space="0" w:color="auto"/>
        <w:right w:val="none" w:sz="0" w:space="0" w:color="auto"/>
      </w:divBdr>
    </w:div>
    <w:div w:id="459808022">
      <w:bodyDiv w:val="1"/>
      <w:marLeft w:val="0"/>
      <w:marRight w:val="0"/>
      <w:marTop w:val="0"/>
      <w:marBottom w:val="0"/>
      <w:divBdr>
        <w:top w:val="none" w:sz="0" w:space="0" w:color="auto"/>
        <w:left w:val="none" w:sz="0" w:space="0" w:color="auto"/>
        <w:bottom w:val="none" w:sz="0" w:space="0" w:color="auto"/>
        <w:right w:val="none" w:sz="0" w:space="0" w:color="auto"/>
      </w:divBdr>
    </w:div>
    <w:div w:id="462768771">
      <w:bodyDiv w:val="1"/>
      <w:marLeft w:val="0"/>
      <w:marRight w:val="0"/>
      <w:marTop w:val="0"/>
      <w:marBottom w:val="0"/>
      <w:divBdr>
        <w:top w:val="none" w:sz="0" w:space="0" w:color="auto"/>
        <w:left w:val="none" w:sz="0" w:space="0" w:color="auto"/>
        <w:bottom w:val="none" w:sz="0" w:space="0" w:color="auto"/>
        <w:right w:val="none" w:sz="0" w:space="0" w:color="auto"/>
      </w:divBdr>
    </w:div>
    <w:div w:id="463698235">
      <w:bodyDiv w:val="1"/>
      <w:marLeft w:val="0"/>
      <w:marRight w:val="0"/>
      <w:marTop w:val="0"/>
      <w:marBottom w:val="0"/>
      <w:divBdr>
        <w:top w:val="none" w:sz="0" w:space="0" w:color="auto"/>
        <w:left w:val="none" w:sz="0" w:space="0" w:color="auto"/>
        <w:bottom w:val="none" w:sz="0" w:space="0" w:color="auto"/>
        <w:right w:val="none" w:sz="0" w:space="0" w:color="auto"/>
      </w:divBdr>
    </w:div>
    <w:div w:id="476142955">
      <w:bodyDiv w:val="1"/>
      <w:marLeft w:val="0"/>
      <w:marRight w:val="0"/>
      <w:marTop w:val="0"/>
      <w:marBottom w:val="0"/>
      <w:divBdr>
        <w:top w:val="none" w:sz="0" w:space="0" w:color="auto"/>
        <w:left w:val="none" w:sz="0" w:space="0" w:color="auto"/>
        <w:bottom w:val="none" w:sz="0" w:space="0" w:color="auto"/>
        <w:right w:val="none" w:sz="0" w:space="0" w:color="auto"/>
      </w:divBdr>
    </w:div>
    <w:div w:id="550196306">
      <w:bodyDiv w:val="1"/>
      <w:marLeft w:val="0"/>
      <w:marRight w:val="0"/>
      <w:marTop w:val="0"/>
      <w:marBottom w:val="0"/>
      <w:divBdr>
        <w:top w:val="none" w:sz="0" w:space="0" w:color="auto"/>
        <w:left w:val="none" w:sz="0" w:space="0" w:color="auto"/>
        <w:bottom w:val="none" w:sz="0" w:space="0" w:color="auto"/>
        <w:right w:val="none" w:sz="0" w:space="0" w:color="auto"/>
      </w:divBdr>
    </w:div>
    <w:div w:id="552085508">
      <w:bodyDiv w:val="1"/>
      <w:marLeft w:val="0"/>
      <w:marRight w:val="0"/>
      <w:marTop w:val="0"/>
      <w:marBottom w:val="0"/>
      <w:divBdr>
        <w:top w:val="none" w:sz="0" w:space="0" w:color="auto"/>
        <w:left w:val="none" w:sz="0" w:space="0" w:color="auto"/>
        <w:bottom w:val="none" w:sz="0" w:space="0" w:color="auto"/>
        <w:right w:val="none" w:sz="0" w:space="0" w:color="auto"/>
      </w:divBdr>
    </w:div>
    <w:div w:id="554051044">
      <w:bodyDiv w:val="1"/>
      <w:marLeft w:val="0"/>
      <w:marRight w:val="0"/>
      <w:marTop w:val="0"/>
      <w:marBottom w:val="0"/>
      <w:divBdr>
        <w:top w:val="none" w:sz="0" w:space="0" w:color="auto"/>
        <w:left w:val="none" w:sz="0" w:space="0" w:color="auto"/>
        <w:bottom w:val="none" w:sz="0" w:space="0" w:color="auto"/>
        <w:right w:val="none" w:sz="0" w:space="0" w:color="auto"/>
      </w:divBdr>
    </w:div>
    <w:div w:id="560481888">
      <w:bodyDiv w:val="1"/>
      <w:marLeft w:val="0"/>
      <w:marRight w:val="0"/>
      <w:marTop w:val="0"/>
      <w:marBottom w:val="0"/>
      <w:divBdr>
        <w:top w:val="none" w:sz="0" w:space="0" w:color="auto"/>
        <w:left w:val="none" w:sz="0" w:space="0" w:color="auto"/>
        <w:bottom w:val="none" w:sz="0" w:space="0" w:color="auto"/>
        <w:right w:val="none" w:sz="0" w:space="0" w:color="auto"/>
      </w:divBdr>
    </w:div>
    <w:div w:id="576667592">
      <w:bodyDiv w:val="1"/>
      <w:marLeft w:val="0"/>
      <w:marRight w:val="0"/>
      <w:marTop w:val="0"/>
      <w:marBottom w:val="0"/>
      <w:divBdr>
        <w:top w:val="none" w:sz="0" w:space="0" w:color="auto"/>
        <w:left w:val="none" w:sz="0" w:space="0" w:color="auto"/>
        <w:bottom w:val="none" w:sz="0" w:space="0" w:color="auto"/>
        <w:right w:val="none" w:sz="0" w:space="0" w:color="auto"/>
      </w:divBdr>
    </w:div>
    <w:div w:id="603653123">
      <w:bodyDiv w:val="1"/>
      <w:marLeft w:val="0"/>
      <w:marRight w:val="0"/>
      <w:marTop w:val="0"/>
      <w:marBottom w:val="0"/>
      <w:divBdr>
        <w:top w:val="none" w:sz="0" w:space="0" w:color="auto"/>
        <w:left w:val="none" w:sz="0" w:space="0" w:color="auto"/>
        <w:bottom w:val="none" w:sz="0" w:space="0" w:color="auto"/>
        <w:right w:val="none" w:sz="0" w:space="0" w:color="auto"/>
      </w:divBdr>
    </w:div>
    <w:div w:id="639850155">
      <w:bodyDiv w:val="1"/>
      <w:marLeft w:val="0"/>
      <w:marRight w:val="0"/>
      <w:marTop w:val="0"/>
      <w:marBottom w:val="0"/>
      <w:divBdr>
        <w:top w:val="none" w:sz="0" w:space="0" w:color="auto"/>
        <w:left w:val="none" w:sz="0" w:space="0" w:color="auto"/>
        <w:bottom w:val="none" w:sz="0" w:space="0" w:color="auto"/>
        <w:right w:val="none" w:sz="0" w:space="0" w:color="auto"/>
      </w:divBdr>
    </w:div>
    <w:div w:id="647320885">
      <w:bodyDiv w:val="1"/>
      <w:marLeft w:val="0"/>
      <w:marRight w:val="0"/>
      <w:marTop w:val="0"/>
      <w:marBottom w:val="0"/>
      <w:divBdr>
        <w:top w:val="none" w:sz="0" w:space="0" w:color="auto"/>
        <w:left w:val="none" w:sz="0" w:space="0" w:color="auto"/>
        <w:bottom w:val="none" w:sz="0" w:space="0" w:color="auto"/>
        <w:right w:val="none" w:sz="0" w:space="0" w:color="auto"/>
      </w:divBdr>
    </w:div>
    <w:div w:id="656808791">
      <w:bodyDiv w:val="1"/>
      <w:marLeft w:val="0"/>
      <w:marRight w:val="0"/>
      <w:marTop w:val="0"/>
      <w:marBottom w:val="0"/>
      <w:divBdr>
        <w:top w:val="none" w:sz="0" w:space="0" w:color="auto"/>
        <w:left w:val="none" w:sz="0" w:space="0" w:color="auto"/>
        <w:bottom w:val="none" w:sz="0" w:space="0" w:color="auto"/>
        <w:right w:val="none" w:sz="0" w:space="0" w:color="auto"/>
      </w:divBdr>
    </w:div>
    <w:div w:id="668407634">
      <w:bodyDiv w:val="1"/>
      <w:marLeft w:val="0"/>
      <w:marRight w:val="0"/>
      <w:marTop w:val="0"/>
      <w:marBottom w:val="0"/>
      <w:divBdr>
        <w:top w:val="none" w:sz="0" w:space="0" w:color="auto"/>
        <w:left w:val="none" w:sz="0" w:space="0" w:color="auto"/>
        <w:bottom w:val="none" w:sz="0" w:space="0" w:color="auto"/>
        <w:right w:val="none" w:sz="0" w:space="0" w:color="auto"/>
      </w:divBdr>
    </w:div>
    <w:div w:id="671416806">
      <w:bodyDiv w:val="1"/>
      <w:marLeft w:val="0"/>
      <w:marRight w:val="0"/>
      <w:marTop w:val="0"/>
      <w:marBottom w:val="0"/>
      <w:divBdr>
        <w:top w:val="none" w:sz="0" w:space="0" w:color="auto"/>
        <w:left w:val="none" w:sz="0" w:space="0" w:color="auto"/>
        <w:bottom w:val="none" w:sz="0" w:space="0" w:color="auto"/>
        <w:right w:val="none" w:sz="0" w:space="0" w:color="auto"/>
      </w:divBdr>
    </w:div>
    <w:div w:id="699547199">
      <w:bodyDiv w:val="1"/>
      <w:marLeft w:val="0"/>
      <w:marRight w:val="0"/>
      <w:marTop w:val="0"/>
      <w:marBottom w:val="0"/>
      <w:divBdr>
        <w:top w:val="none" w:sz="0" w:space="0" w:color="auto"/>
        <w:left w:val="none" w:sz="0" w:space="0" w:color="auto"/>
        <w:bottom w:val="none" w:sz="0" w:space="0" w:color="auto"/>
        <w:right w:val="none" w:sz="0" w:space="0" w:color="auto"/>
      </w:divBdr>
    </w:div>
    <w:div w:id="717162828">
      <w:bodyDiv w:val="1"/>
      <w:marLeft w:val="0"/>
      <w:marRight w:val="0"/>
      <w:marTop w:val="0"/>
      <w:marBottom w:val="0"/>
      <w:divBdr>
        <w:top w:val="none" w:sz="0" w:space="0" w:color="auto"/>
        <w:left w:val="none" w:sz="0" w:space="0" w:color="auto"/>
        <w:bottom w:val="none" w:sz="0" w:space="0" w:color="auto"/>
        <w:right w:val="none" w:sz="0" w:space="0" w:color="auto"/>
      </w:divBdr>
    </w:div>
    <w:div w:id="732234954">
      <w:bodyDiv w:val="1"/>
      <w:marLeft w:val="0"/>
      <w:marRight w:val="0"/>
      <w:marTop w:val="0"/>
      <w:marBottom w:val="0"/>
      <w:divBdr>
        <w:top w:val="none" w:sz="0" w:space="0" w:color="auto"/>
        <w:left w:val="none" w:sz="0" w:space="0" w:color="auto"/>
        <w:bottom w:val="none" w:sz="0" w:space="0" w:color="auto"/>
        <w:right w:val="none" w:sz="0" w:space="0" w:color="auto"/>
      </w:divBdr>
    </w:div>
    <w:div w:id="733695699">
      <w:bodyDiv w:val="1"/>
      <w:marLeft w:val="0"/>
      <w:marRight w:val="0"/>
      <w:marTop w:val="0"/>
      <w:marBottom w:val="0"/>
      <w:divBdr>
        <w:top w:val="none" w:sz="0" w:space="0" w:color="auto"/>
        <w:left w:val="none" w:sz="0" w:space="0" w:color="auto"/>
        <w:bottom w:val="none" w:sz="0" w:space="0" w:color="auto"/>
        <w:right w:val="none" w:sz="0" w:space="0" w:color="auto"/>
      </w:divBdr>
    </w:div>
    <w:div w:id="745608602">
      <w:bodyDiv w:val="1"/>
      <w:marLeft w:val="0"/>
      <w:marRight w:val="0"/>
      <w:marTop w:val="0"/>
      <w:marBottom w:val="0"/>
      <w:divBdr>
        <w:top w:val="none" w:sz="0" w:space="0" w:color="auto"/>
        <w:left w:val="none" w:sz="0" w:space="0" w:color="auto"/>
        <w:bottom w:val="none" w:sz="0" w:space="0" w:color="auto"/>
        <w:right w:val="none" w:sz="0" w:space="0" w:color="auto"/>
      </w:divBdr>
    </w:div>
    <w:div w:id="754326444">
      <w:bodyDiv w:val="1"/>
      <w:marLeft w:val="0"/>
      <w:marRight w:val="0"/>
      <w:marTop w:val="0"/>
      <w:marBottom w:val="0"/>
      <w:divBdr>
        <w:top w:val="none" w:sz="0" w:space="0" w:color="auto"/>
        <w:left w:val="none" w:sz="0" w:space="0" w:color="auto"/>
        <w:bottom w:val="none" w:sz="0" w:space="0" w:color="auto"/>
        <w:right w:val="none" w:sz="0" w:space="0" w:color="auto"/>
      </w:divBdr>
    </w:div>
    <w:div w:id="804087289">
      <w:bodyDiv w:val="1"/>
      <w:marLeft w:val="0"/>
      <w:marRight w:val="0"/>
      <w:marTop w:val="0"/>
      <w:marBottom w:val="0"/>
      <w:divBdr>
        <w:top w:val="none" w:sz="0" w:space="0" w:color="auto"/>
        <w:left w:val="none" w:sz="0" w:space="0" w:color="auto"/>
        <w:bottom w:val="none" w:sz="0" w:space="0" w:color="auto"/>
        <w:right w:val="none" w:sz="0" w:space="0" w:color="auto"/>
      </w:divBdr>
    </w:div>
    <w:div w:id="814300793">
      <w:bodyDiv w:val="1"/>
      <w:marLeft w:val="0"/>
      <w:marRight w:val="0"/>
      <w:marTop w:val="0"/>
      <w:marBottom w:val="0"/>
      <w:divBdr>
        <w:top w:val="none" w:sz="0" w:space="0" w:color="auto"/>
        <w:left w:val="none" w:sz="0" w:space="0" w:color="auto"/>
        <w:bottom w:val="none" w:sz="0" w:space="0" w:color="auto"/>
        <w:right w:val="none" w:sz="0" w:space="0" w:color="auto"/>
      </w:divBdr>
    </w:div>
    <w:div w:id="852107529">
      <w:bodyDiv w:val="1"/>
      <w:marLeft w:val="0"/>
      <w:marRight w:val="0"/>
      <w:marTop w:val="0"/>
      <w:marBottom w:val="0"/>
      <w:divBdr>
        <w:top w:val="none" w:sz="0" w:space="0" w:color="auto"/>
        <w:left w:val="none" w:sz="0" w:space="0" w:color="auto"/>
        <w:bottom w:val="none" w:sz="0" w:space="0" w:color="auto"/>
        <w:right w:val="none" w:sz="0" w:space="0" w:color="auto"/>
      </w:divBdr>
    </w:div>
    <w:div w:id="871382012">
      <w:bodyDiv w:val="1"/>
      <w:marLeft w:val="0"/>
      <w:marRight w:val="0"/>
      <w:marTop w:val="0"/>
      <w:marBottom w:val="0"/>
      <w:divBdr>
        <w:top w:val="none" w:sz="0" w:space="0" w:color="auto"/>
        <w:left w:val="none" w:sz="0" w:space="0" w:color="auto"/>
        <w:bottom w:val="none" w:sz="0" w:space="0" w:color="auto"/>
        <w:right w:val="none" w:sz="0" w:space="0" w:color="auto"/>
      </w:divBdr>
    </w:div>
    <w:div w:id="890072229">
      <w:bodyDiv w:val="1"/>
      <w:marLeft w:val="0"/>
      <w:marRight w:val="0"/>
      <w:marTop w:val="0"/>
      <w:marBottom w:val="0"/>
      <w:divBdr>
        <w:top w:val="none" w:sz="0" w:space="0" w:color="auto"/>
        <w:left w:val="none" w:sz="0" w:space="0" w:color="auto"/>
        <w:bottom w:val="none" w:sz="0" w:space="0" w:color="auto"/>
        <w:right w:val="none" w:sz="0" w:space="0" w:color="auto"/>
      </w:divBdr>
    </w:div>
    <w:div w:id="919486684">
      <w:bodyDiv w:val="1"/>
      <w:marLeft w:val="0"/>
      <w:marRight w:val="0"/>
      <w:marTop w:val="0"/>
      <w:marBottom w:val="0"/>
      <w:divBdr>
        <w:top w:val="none" w:sz="0" w:space="0" w:color="auto"/>
        <w:left w:val="none" w:sz="0" w:space="0" w:color="auto"/>
        <w:bottom w:val="none" w:sz="0" w:space="0" w:color="auto"/>
        <w:right w:val="none" w:sz="0" w:space="0" w:color="auto"/>
      </w:divBdr>
    </w:div>
    <w:div w:id="938410697">
      <w:bodyDiv w:val="1"/>
      <w:marLeft w:val="0"/>
      <w:marRight w:val="0"/>
      <w:marTop w:val="0"/>
      <w:marBottom w:val="0"/>
      <w:divBdr>
        <w:top w:val="none" w:sz="0" w:space="0" w:color="auto"/>
        <w:left w:val="none" w:sz="0" w:space="0" w:color="auto"/>
        <w:bottom w:val="none" w:sz="0" w:space="0" w:color="auto"/>
        <w:right w:val="none" w:sz="0" w:space="0" w:color="auto"/>
      </w:divBdr>
    </w:div>
    <w:div w:id="942225985">
      <w:bodyDiv w:val="1"/>
      <w:marLeft w:val="0"/>
      <w:marRight w:val="0"/>
      <w:marTop w:val="0"/>
      <w:marBottom w:val="0"/>
      <w:divBdr>
        <w:top w:val="none" w:sz="0" w:space="0" w:color="auto"/>
        <w:left w:val="none" w:sz="0" w:space="0" w:color="auto"/>
        <w:bottom w:val="none" w:sz="0" w:space="0" w:color="auto"/>
        <w:right w:val="none" w:sz="0" w:space="0" w:color="auto"/>
      </w:divBdr>
    </w:div>
    <w:div w:id="968974505">
      <w:bodyDiv w:val="1"/>
      <w:marLeft w:val="0"/>
      <w:marRight w:val="0"/>
      <w:marTop w:val="0"/>
      <w:marBottom w:val="0"/>
      <w:divBdr>
        <w:top w:val="none" w:sz="0" w:space="0" w:color="auto"/>
        <w:left w:val="none" w:sz="0" w:space="0" w:color="auto"/>
        <w:bottom w:val="none" w:sz="0" w:space="0" w:color="auto"/>
        <w:right w:val="none" w:sz="0" w:space="0" w:color="auto"/>
      </w:divBdr>
    </w:div>
    <w:div w:id="970285224">
      <w:bodyDiv w:val="1"/>
      <w:marLeft w:val="0"/>
      <w:marRight w:val="0"/>
      <w:marTop w:val="0"/>
      <w:marBottom w:val="0"/>
      <w:divBdr>
        <w:top w:val="none" w:sz="0" w:space="0" w:color="auto"/>
        <w:left w:val="none" w:sz="0" w:space="0" w:color="auto"/>
        <w:bottom w:val="none" w:sz="0" w:space="0" w:color="auto"/>
        <w:right w:val="none" w:sz="0" w:space="0" w:color="auto"/>
      </w:divBdr>
    </w:div>
    <w:div w:id="980963581">
      <w:bodyDiv w:val="1"/>
      <w:marLeft w:val="0"/>
      <w:marRight w:val="0"/>
      <w:marTop w:val="0"/>
      <w:marBottom w:val="0"/>
      <w:divBdr>
        <w:top w:val="none" w:sz="0" w:space="0" w:color="auto"/>
        <w:left w:val="none" w:sz="0" w:space="0" w:color="auto"/>
        <w:bottom w:val="none" w:sz="0" w:space="0" w:color="auto"/>
        <w:right w:val="none" w:sz="0" w:space="0" w:color="auto"/>
      </w:divBdr>
    </w:div>
    <w:div w:id="1020014172">
      <w:bodyDiv w:val="1"/>
      <w:marLeft w:val="0"/>
      <w:marRight w:val="0"/>
      <w:marTop w:val="0"/>
      <w:marBottom w:val="0"/>
      <w:divBdr>
        <w:top w:val="none" w:sz="0" w:space="0" w:color="auto"/>
        <w:left w:val="none" w:sz="0" w:space="0" w:color="auto"/>
        <w:bottom w:val="none" w:sz="0" w:space="0" w:color="auto"/>
        <w:right w:val="none" w:sz="0" w:space="0" w:color="auto"/>
      </w:divBdr>
    </w:div>
    <w:div w:id="1040596279">
      <w:bodyDiv w:val="1"/>
      <w:marLeft w:val="0"/>
      <w:marRight w:val="0"/>
      <w:marTop w:val="0"/>
      <w:marBottom w:val="0"/>
      <w:divBdr>
        <w:top w:val="none" w:sz="0" w:space="0" w:color="auto"/>
        <w:left w:val="none" w:sz="0" w:space="0" w:color="auto"/>
        <w:bottom w:val="none" w:sz="0" w:space="0" w:color="auto"/>
        <w:right w:val="none" w:sz="0" w:space="0" w:color="auto"/>
      </w:divBdr>
    </w:div>
    <w:div w:id="1094085584">
      <w:bodyDiv w:val="1"/>
      <w:marLeft w:val="0"/>
      <w:marRight w:val="0"/>
      <w:marTop w:val="0"/>
      <w:marBottom w:val="0"/>
      <w:divBdr>
        <w:top w:val="none" w:sz="0" w:space="0" w:color="auto"/>
        <w:left w:val="none" w:sz="0" w:space="0" w:color="auto"/>
        <w:bottom w:val="none" w:sz="0" w:space="0" w:color="auto"/>
        <w:right w:val="none" w:sz="0" w:space="0" w:color="auto"/>
      </w:divBdr>
    </w:div>
    <w:div w:id="1120420286">
      <w:bodyDiv w:val="1"/>
      <w:marLeft w:val="0"/>
      <w:marRight w:val="0"/>
      <w:marTop w:val="0"/>
      <w:marBottom w:val="0"/>
      <w:divBdr>
        <w:top w:val="none" w:sz="0" w:space="0" w:color="auto"/>
        <w:left w:val="none" w:sz="0" w:space="0" w:color="auto"/>
        <w:bottom w:val="none" w:sz="0" w:space="0" w:color="auto"/>
        <w:right w:val="none" w:sz="0" w:space="0" w:color="auto"/>
      </w:divBdr>
    </w:div>
    <w:div w:id="1151554590">
      <w:bodyDiv w:val="1"/>
      <w:marLeft w:val="0"/>
      <w:marRight w:val="0"/>
      <w:marTop w:val="0"/>
      <w:marBottom w:val="0"/>
      <w:divBdr>
        <w:top w:val="none" w:sz="0" w:space="0" w:color="auto"/>
        <w:left w:val="none" w:sz="0" w:space="0" w:color="auto"/>
        <w:bottom w:val="none" w:sz="0" w:space="0" w:color="auto"/>
        <w:right w:val="none" w:sz="0" w:space="0" w:color="auto"/>
      </w:divBdr>
    </w:div>
    <w:div w:id="1190603822">
      <w:bodyDiv w:val="1"/>
      <w:marLeft w:val="0"/>
      <w:marRight w:val="0"/>
      <w:marTop w:val="0"/>
      <w:marBottom w:val="0"/>
      <w:divBdr>
        <w:top w:val="none" w:sz="0" w:space="0" w:color="auto"/>
        <w:left w:val="none" w:sz="0" w:space="0" w:color="auto"/>
        <w:bottom w:val="none" w:sz="0" w:space="0" w:color="auto"/>
        <w:right w:val="none" w:sz="0" w:space="0" w:color="auto"/>
      </w:divBdr>
    </w:div>
    <w:div w:id="1194656742">
      <w:bodyDiv w:val="1"/>
      <w:marLeft w:val="0"/>
      <w:marRight w:val="0"/>
      <w:marTop w:val="0"/>
      <w:marBottom w:val="0"/>
      <w:divBdr>
        <w:top w:val="none" w:sz="0" w:space="0" w:color="auto"/>
        <w:left w:val="none" w:sz="0" w:space="0" w:color="auto"/>
        <w:bottom w:val="none" w:sz="0" w:space="0" w:color="auto"/>
        <w:right w:val="none" w:sz="0" w:space="0" w:color="auto"/>
      </w:divBdr>
    </w:div>
    <w:div w:id="1196309115">
      <w:bodyDiv w:val="1"/>
      <w:marLeft w:val="0"/>
      <w:marRight w:val="0"/>
      <w:marTop w:val="0"/>
      <w:marBottom w:val="0"/>
      <w:divBdr>
        <w:top w:val="none" w:sz="0" w:space="0" w:color="auto"/>
        <w:left w:val="none" w:sz="0" w:space="0" w:color="auto"/>
        <w:bottom w:val="none" w:sz="0" w:space="0" w:color="auto"/>
        <w:right w:val="none" w:sz="0" w:space="0" w:color="auto"/>
      </w:divBdr>
    </w:div>
    <w:div w:id="1208295880">
      <w:bodyDiv w:val="1"/>
      <w:marLeft w:val="0"/>
      <w:marRight w:val="0"/>
      <w:marTop w:val="0"/>
      <w:marBottom w:val="0"/>
      <w:divBdr>
        <w:top w:val="none" w:sz="0" w:space="0" w:color="auto"/>
        <w:left w:val="none" w:sz="0" w:space="0" w:color="auto"/>
        <w:bottom w:val="none" w:sz="0" w:space="0" w:color="auto"/>
        <w:right w:val="none" w:sz="0" w:space="0" w:color="auto"/>
      </w:divBdr>
    </w:div>
    <w:div w:id="1209300113">
      <w:bodyDiv w:val="1"/>
      <w:marLeft w:val="0"/>
      <w:marRight w:val="0"/>
      <w:marTop w:val="0"/>
      <w:marBottom w:val="0"/>
      <w:divBdr>
        <w:top w:val="none" w:sz="0" w:space="0" w:color="auto"/>
        <w:left w:val="none" w:sz="0" w:space="0" w:color="auto"/>
        <w:bottom w:val="none" w:sz="0" w:space="0" w:color="auto"/>
        <w:right w:val="none" w:sz="0" w:space="0" w:color="auto"/>
      </w:divBdr>
    </w:div>
    <w:div w:id="1216816298">
      <w:bodyDiv w:val="1"/>
      <w:marLeft w:val="0"/>
      <w:marRight w:val="0"/>
      <w:marTop w:val="0"/>
      <w:marBottom w:val="0"/>
      <w:divBdr>
        <w:top w:val="none" w:sz="0" w:space="0" w:color="auto"/>
        <w:left w:val="none" w:sz="0" w:space="0" w:color="auto"/>
        <w:bottom w:val="none" w:sz="0" w:space="0" w:color="auto"/>
        <w:right w:val="none" w:sz="0" w:space="0" w:color="auto"/>
      </w:divBdr>
    </w:div>
    <w:div w:id="1233812591">
      <w:bodyDiv w:val="1"/>
      <w:marLeft w:val="0"/>
      <w:marRight w:val="0"/>
      <w:marTop w:val="0"/>
      <w:marBottom w:val="0"/>
      <w:divBdr>
        <w:top w:val="none" w:sz="0" w:space="0" w:color="auto"/>
        <w:left w:val="none" w:sz="0" w:space="0" w:color="auto"/>
        <w:bottom w:val="none" w:sz="0" w:space="0" w:color="auto"/>
        <w:right w:val="none" w:sz="0" w:space="0" w:color="auto"/>
      </w:divBdr>
    </w:div>
    <w:div w:id="1266965571">
      <w:bodyDiv w:val="1"/>
      <w:marLeft w:val="0"/>
      <w:marRight w:val="0"/>
      <w:marTop w:val="0"/>
      <w:marBottom w:val="0"/>
      <w:divBdr>
        <w:top w:val="none" w:sz="0" w:space="0" w:color="auto"/>
        <w:left w:val="none" w:sz="0" w:space="0" w:color="auto"/>
        <w:bottom w:val="none" w:sz="0" w:space="0" w:color="auto"/>
        <w:right w:val="none" w:sz="0" w:space="0" w:color="auto"/>
      </w:divBdr>
    </w:div>
    <w:div w:id="1268462317">
      <w:bodyDiv w:val="1"/>
      <w:marLeft w:val="0"/>
      <w:marRight w:val="0"/>
      <w:marTop w:val="0"/>
      <w:marBottom w:val="0"/>
      <w:divBdr>
        <w:top w:val="none" w:sz="0" w:space="0" w:color="auto"/>
        <w:left w:val="none" w:sz="0" w:space="0" w:color="auto"/>
        <w:bottom w:val="none" w:sz="0" w:space="0" w:color="auto"/>
        <w:right w:val="none" w:sz="0" w:space="0" w:color="auto"/>
      </w:divBdr>
    </w:div>
    <w:div w:id="1268852495">
      <w:bodyDiv w:val="1"/>
      <w:marLeft w:val="0"/>
      <w:marRight w:val="0"/>
      <w:marTop w:val="0"/>
      <w:marBottom w:val="0"/>
      <w:divBdr>
        <w:top w:val="none" w:sz="0" w:space="0" w:color="auto"/>
        <w:left w:val="none" w:sz="0" w:space="0" w:color="auto"/>
        <w:bottom w:val="none" w:sz="0" w:space="0" w:color="auto"/>
        <w:right w:val="none" w:sz="0" w:space="0" w:color="auto"/>
      </w:divBdr>
    </w:div>
    <w:div w:id="1268855466">
      <w:bodyDiv w:val="1"/>
      <w:marLeft w:val="0"/>
      <w:marRight w:val="0"/>
      <w:marTop w:val="0"/>
      <w:marBottom w:val="0"/>
      <w:divBdr>
        <w:top w:val="none" w:sz="0" w:space="0" w:color="auto"/>
        <w:left w:val="none" w:sz="0" w:space="0" w:color="auto"/>
        <w:bottom w:val="none" w:sz="0" w:space="0" w:color="auto"/>
        <w:right w:val="none" w:sz="0" w:space="0" w:color="auto"/>
      </w:divBdr>
    </w:div>
    <w:div w:id="1294019376">
      <w:bodyDiv w:val="1"/>
      <w:marLeft w:val="0"/>
      <w:marRight w:val="0"/>
      <w:marTop w:val="0"/>
      <w:marBottom w:val="0"/>
      <w:divBdr>
        <w:top w:val="none" w:sz="0" w:space="0" w:color="auto"/>
        <w:left w:val="none" w:sz="0" w:space="0" w:color="auto"/>
        <w:bottom w:val="none" w:sz="0" w:space="0" w:color="auto"/>
        <w:right w:val="none" w:sz="0" w:space="0" w:color="auto"/>
      </w:divBdr>
    </w:div>
    <w:div w:id="1299921231">
      <w:bodyDiv w:val="1"/>
      <w:marLeft w:val="0"/>
      <w:marRight w:val="0"/>
      <w:marTop w:val="0"/>
      <w:marBottom w:val="0"/>
      <w:divBdr>
        <w:top w:val="none" w:sz="0" w:space="0" w:color="auto"/>
        <w:left w:val="none" w:sz="0" w:space="0" w:color="auto"/>
        <w:bottom w:val="none" w:sz="0" w:space="0" w:color="auto"/>
        <w:right w:val="none" w:sz="0" w:space="0" w:color="auto"/>
      </w:divBdr>
    </w:div>
    <w:div w:id="1318534385">
      <w:bodyDiv w:val="1"/>
      <w:marLeft w:val="0"/>
      <w:marRight w:val="0"/>
      <w:marTop w:val="0"/>
      <w:marBottom w:val="0"/>
      <w:divBdr>
        <w:top w:val="none" w:sz="0" w:space="0" w:color="auto"/>
        <w:left w:val="none" w:sz="0" w:space="0" w:color="auto"/>
        <w:bottom w:val="none" w:sz="0" w:space="0" w:color="auto"/>
        <w:right w:val="none" w:sz="0" w:space="0" w:color="auto"/>
      </w:divBdr>
    </w:div>
    <w:div w:id="1362629521">
      <w:bodyDiv w:val="1"/>
      <w:marLeft w:val="0"/>
      <w:marRight w:val="0"/>
      <w:marTop w:val="0"/>
      <w:marBottom w:val="0"/>
      <w:divBdr>
        <w:top w:val="none" w:sz="0" w:space="0" w:color="auto"/>
        <w:left w:val="none" w:sz="0" w:space="0" w:color="auto"/>
        <w:bottom w:val="none" w:sz="0" w:space="0" w:color="auto"/>
        <w:right w:val="none" w:sz="0" w:space="0" w:color="auto"/>
      </w:divBdr>
    </w:div>
    <w:div w:id="1398551993">
      <w:bodyDiv w:val="1"/>
      <w:marLeft w:val="0"/>
      <w:marRight w:val="0"/>
      <w:marTop w:val="0"/>
      <w:marBottom w:val="0"/>
      <w:divBdr>
        <w:top w:val="none" w:sz="0" w:space="0" w:color="auto"/>
        <w:left w:val="none" w:sz="0" w:space="0" w:color="auto"/>
        <w:bottom w:val="none" w:sz="0" w:space="0" w:color="auto"/>
        <w:right w:val="none" w:sz="0" w:space="0" w:color="auto"/>
      </w:divBdr>
    </w:div>
    <w:div w:id="1405682084">
      <w:bodyDiv w:val="1"/>
      <w:marLeft w:val="0"/>
      <w:marRight w:val="0"/>
      <w:marTop w:val="0"/>
      <w:marBottom w:val="0"/>
      <w:divBdr>
        <w:top w:val="none" w:sz="0" w:space="0" w:color="auto"/>
        <w:left w:val="none" w:sz="0" w:space="0" w:color="auto"/>
        <w:bottom w:val="none" w:sz="0" w:space="0" w:color="auto"/>
        <w:right w:val="none" w:sz="0" w:space="0" w:color="auto"/>
      </w:divBdr>
    </w:div>
    <w:div w:id="1421944404">
      <w:bodyDiv w:val="1"/>
      <w:marLeft w:val="0"/>
      <w:marRight w:val="0"/>
      <w:marTop w:val="0"/>
      <w:marBottom w:val="0"/>
      <w:divBdr>
        <w:top w:val="none" w:sz="0" w:space="0" w:color="auto"/>
        <w:left w:val="none" w:sz="0" w:space="0" w:color="auto"/>
        <w:bottom w:val="none" w:sz="0" w:space="0" w:color="auto"/>
        <w:right w:val="none" w:sz="0" w:space="0" w:color="auto"/>
      </w:divBdr>
    </w:div>
    <w:div w:id="1434739688">
      <w:bodyDiv w:val="1"/>
      <w:marLeft w:val="0"/>
      <w:marRight w:val="0"/>
      <w:marTop w:val="0"/>
      <w:marBottom w:val="0"/>
      <w:divBdr>
        <w:top w:val="none" w:sz="0" w:space="0" w:color="auto"/>
        <w:left w:val="none" w:sz="0" w:space="0" w:color="auto"/>
        <w:bottom w:val="none" w:sz="0" w:space="0" w:color="auto"/>
        <w:right w:val="none" w:sz="0" w:space="0" w:color="auto"/>
      </w:divBdr>
    </w:div>
    <w:div w:id="1450052770">
      <w:bodyDiv w:val="1"/>
      <w:marLeft w:val="0"/>
      <w:marRight w:val="0"/>
      <w:marTop w:val="0"/>
      <w:marBottom w:val="0"/>
      <w:divBdr>
        <w:top w:val="none" w:sz="0" w:space="0" w:color="auto"/>
        <w:left w:val="none" w:sz="0" w:space="0" w:color="auto"/>
        <w:bottom w:val="none" w:sz="0" w:space="0" w:color="auto"/>
        <w:right w:val="none" w:sz="0" w:space="0" w:color="auto"/>
      </w:divBdr>
    </w:div>
    <w:div w:id="1461994039">
      <w:bodyDiv w:val="1"/>
      <w:marLeft w:val="0"/>
      <w:marRight w:val="0"/>
      <w:marTop w:val="0"/>
      <w:marBottom w:val="0"/>
      <w:divBdr>
        <w:top w:val="none" w:sz="0" w:space="0" w:color="auto"/>
        <w:left w:val="none" w:sz="0" w:space="0" w:color="auto"/>
        <w:bottom w:val="none" w:sz="0" w:space="0" w:color="auto"/>
        <w:right w:val="none" w:sz="0" w:space="0" w:color="auto"/>
      </w:divBdr>
    </w:div>
    <w:div w:id="1496647432">
      <w:bodyDiv w:val="1"/>
      <w:marLeft w:val="0"/>
      <w:marRight w:val="0"/>
      <w:marTop w:val="0"/>
      <w:marBottom w:val="0"/>
      <w:divBdr>
        <w:top w:val="none" w:sz="0" w:space="0" w:color="auto"/>
        <w:left w:val="none" w:sz="0" w:space="0" w:color="auto"/>
        <w:bottom w:val="none" w:sz="0" w:space="0" w:color="auto"/>
        <w:right w:val="none" w:sz="0" w:space="0" w:color="auto"/>
      </w:divBdr>
    </w:div>
    <w:div w:id="1509249485">
      <w:bodyDiv w:val="1"/>
      <w:marLeft w:val="0"/>
      <w:marRight w:val="0"/>
      <w:marTop w:val="0"/>
      <w:marBottom w:val="0"/>
      <w:divBdr>
        <w:top w:val="none" w:sz="0" w:space="0" w:color="auto"/>
        <w:left w:val="none" w:sz="0" w:space="0" w:color="auto"/>
        <w:bottom w:val="none" w:sz="0" w:space="0" w:color="auto"/>
        <w:right w:val="none" w:sz="0" w:space="0" w:color="auto"/>
      </w:divBdr>
    </w:div>
    <w:div w:id="1514681380">
      <w:bodyDiv w:val="1"/>
      <w:marLeft w:val="0"/>
      <w:marRight w:val="0"/>
      <w:marTop w:val="0"/>
      <w:marBottom w:val="0"/>
      <w:divBdr>
        <w:top w:val="none" w:sz="0" w:space="0" w:color="auto"/>
        <w:left w:val="none" w:sz="0" w:space="0" w:color="auto"/>
        <w:bottom w:val="none" w:sz="0" w:space="0" w:color="auto"/>
        <w:right w:val="none" w:sz="0" w:space="0" w:color="auto"/>
      </w:divBdr>
    </w:div>
    <w:div w:id="1520656946">
      <w:bodyDiv w:val="1"/>
      <w:marLeft w:val="0"/>
      <w:marRight w:val="0"/>
      <w:marTop w:val="0"/>
      <w:marBottom w:val="0"/>
      <w:divBdr>
        <w:top w:val="none" w:sz="0" w:space="0" w:color="auto"/>
        <w:left w:val="none" w:sz="0" w:space="0" w:color="auto"/>
        <w:bottom w:val="none" w:sz="0" w:space="0" w:color="auto"/>
        <w:right w:val="none" w:sz="0" w:space="0" w:color="auto"/>
      </w:divBdr>
    </w:div>
    <w:div w:id="1525824694">
      <w:bodyDiv w:val="1"/>
      <w:marLeft w:val="0"/>
      <w:marRight w:val="0"/>
      <w:marTop w:val="0"/>
      <w:marBottom w:val="0"/>
      <w:divBdr>
        <w:top w:val="none" w:sz="0" w:space="0" w:color="auto"/>
        <w:left w:val="none" w:sz="0" w:space="0" w:color="auto"/>
        <w:bottom w:val="none" w:sz="0" w:space="0" w:color="auto"/>
        <w:right w:val="none" w:sz="0" w:space="0" w:color="auto"/>
      </w:divBdr>
    </w:div>
    <w:div w:id="1541895745">
      <w:bodyDiv w:val="1"/>
      <w:marLeft w:val="0"/>
      <w:marRight w:val="0"/>
      <w:marTop w:val="0"/>
      <w:marBottom w:val="0"/>
      <w:divBdr>
        <w:top w:val="none" w:sz="0" w:space="0" w:color="auto"/>
        <w:left w:val="none" w:sz="0" w:space="0" w:color="auto"/>
        <w:bottom w:val="none" w:sz="0" w:space="0" w:color="auto"/>
        <w:right w:val="none" w:sz="0" w:space="0" w:color="auto"/>
      </w:divBdr>
    </w:div>
    <w:div w:id="1545409965">
      <w:bodyDiv w:val="1"/>
      <w:marLeft w:val="0"/>
      <w:marRight w:val="0"/>
      <w:marTop w:val="0"/>
      <w:marBottom w:val="0"/>
      <w:divBdr>
        <w:top w:val="none" w:sz="0" w:space="0" w:color="auto"/>
        <w:left w:val="none" w:sz="0" w:space="0" w:color="auto"/>
        <w:bottom w:val="none" w:sz="0" w:space="0" w:color="auto"/>
        <w:right w:val="none" w:sz="0" w:space="0" w:color="auto"/>
      </w:divBdr>
    </w:div>
    <w:div w:id="1592395804">
      <w:bodyDiv w:val="1"/>
      <w:marLeft w:val="0"/>
      <w:marRight w:val="0"/>
      <w:marTop w:val="0"/>
      <w:marBottom w:val="0"/>
      <w:divBdr>
        <w:top w:val="none" w:sz="0" w:space="0" w:color="auto"/>
        <w:left w:val="none" w:sz="0" w:space="0" w:color="auto"/>
        <w:bottom w:val="none" w:sz="0" w:space="0" w:color="auto"/>
        <w:right w:val="none" w:sz="0" w:space="0" w:color="auto"/>
      </w:divBdr>
    </w:div>
    <w:div w:id="1597784848">
      <w:bodyDiv w:val="1"/>
      <w:marLeft w:val="0"/>
      <w:marRight w:val="0"/>
      <w:marTop w:val="0"/>
      <w:marBottom w:val="0"/>
      <w:divBdr>
        <w:top w:val="none" w:sz="0" w:space="0" w:color="auto"/>
        <w:left w:val="none" w:sz="0" w:space="0" w:color="auto"/>
        <w:bottom w:val="none" w:sz="0" w:space="0" w:color="auto"/>
        <w:right w:val="none" w:sz="0" w:space="0" w:color="auto"/>
      </w:divBdr>
    </w:div>
    <w:div w:id="1610548582">
      <w:bodyDiv w:val="1"/>
      <w:marLeft w:val="0"/>
      <w:marRight w:val="0"/>
      <w:marTop w:val="0"/>
      <w:marBottom w:val="0"/>
      <w:divBdr>
        <w:top w:val="none" w:sz="0" w:space="0" w:color="auto"/>
        <w:left w:val="none" w:sz="0" w:space="0" w:color="auto"/>
        <w:bottom w:val="none" w:sz="0" w:space="0" w:color="auto"/>
        <w:right w:val="none" w:sz="0" w:space="0" w:color="auto"/>
      </w:divBdr>
    </w:div>
    <w:div w:id="1611400233">
      <w:bodyDiv w:val="1"/>
      <w:marLeft w:val="0"/>
      <w:marRight w:val="0"/>
      <w:marTop w:val="0"/>
      <w:marBottom w:val="0"/>
      <w:divBdr>
        <w:top w:val="none" w:sz="0" w:space="0" w:color="auto"/>
        <w:left w:val="none" w:sz="0" w:space="0" w:color="auto"/>
        <w:bottom w:val="none" w:sz="0" w:space="0" w:color="auto"/>
        <w:right w:val="none" w:sz="0" w:space="0" w:color="auto"/>
      </w:divBdr>
    </w:div>
    <w:div w:id="1640189255">
      <w:bodyDiv w:val="1"/>
      <w:marLeft w:val="0"/>
      <w:marRight w:val="0"/>
      <w:marTop w:val="0"/>
      <w:marBottom w:val="0"/>
      <w:divBdr>
        <w:top w:val="none" w:sz="0" w:space="0" w:color="auto"/>
        <w:left w:val="none" w:sz="0" w:space="0" w:color="auto"/>
        <w:bottom w:val="none" w:sz="0" w:space="0" w:color="auto"/>
        <w:right w:val="none" w:sz="0" w:space="0" w:color="auto"/>
      </w:divBdr>
    </w:div>
    <w:div w:id="1680038895">
      <w:bodyDiv w:val="1"/>
      <w:marLeft w:val="0"/>
      <w:marRight w:val="0"/>
      <w:marTop w:val="0"/>
      <w:marBottom w:val="0"/>
      <w:divBdr>
        <w:top w:val="none" w:sz="0" w:space="0" w:color="auto"/>
        <w:left w:val="none" w:sz="0" w:space="0" w:color="auto"/>
        <w:bottom w:val="none" w:sz="0" w:space="0" w:color="auto"/>
        <w:right w:val="none" w:sz="0" w:space="0" w:color="auto"/>
      </w:divBdr>
    </w:div>
    <w:div w:id="1695879295">
      <w:bodyDiv w:val="1"/>
      <w:marLeft w:val="0"/>
      <w:marRight w:val="0"/>
      <w:marTop w:val="0"/>
      <w:marBottom w:val="0"/>
      <w:divBdr>
        <w:top w:val="none" w:sz="0" w:space="0" w:color="auto"/>
        <w:left w:val="none" w:sz="0" w:space="0" w:color="auto"/>
        <w:bottom w:val="none" w:sz="0" w:space="0" w:color="auto"/>
        <w:right w:val="none" w:sz="0" w:space="0" w:color="auto"/>
      </w:divBdr>
    </w:div>
    <w:div w:id="1707565050">
      <w:bodyDiv w:val="1"/>
      <w:marLeft w:val="0"/>
      <w:marRight w:val="0"/>
      <w:marTop w:val="0"/>
      <w:marBottom w:val="0"/>
      <w:divBdr>
        <w:top w:val="none" w:sz="0" w:space="0" w:color="auto"/>
        <w:left w:val="none" w:sz="0" w:space="0" w:color="auto"/>
        <w:bottom w:val="none" w:sz="0" w:space="0" w:color="auto"/>
        <w:right w:val="none" w:sz="0" w:space="0" w:color="auto"/>
      </w:divBdr>
    </w:div>
    <w:div w:id="1718967635">
      <w:bodyDiv w:val="1"/>
      <w:marLeft w:val="0"/>
      <w:marRight w:val="0"/>
      <w:marTop w:val="0"/>
      <w:marBottom w:val="0"/>
      <w:divBdr>
        <w:top w:val="none" w:sz="0" w:space="0" w:color="auto"/>
        <w:left w:val="none" w:sz="0" w:space="0" w:color="auto"/>
        <w:bottom w:val="none" w:sz="0" w:space="0" w:color="auto"/>
        <w:right w:val="none" w:sz="0" w:space="0" w:color="auto"/>
      </w:divBdr>
    </w:div>
    <w:div w:id="1724452100">
      <w:bodyDiv w:val="1"/>
      <w:marLeft w:val="0"/>
      <w:marRight w:val="0"/>
      <w:marTop w:val="0"/>
      <w:marBottom w:val="0"/>
      <w:divBdr>
        <w:top w:val="none" w:sz="0" w:space="0" w:color="auto"/>
        <w:left w:val="none" w:sz="0" w:space="0" w:color="auto"/>
        <w:bottom w:val="none" w:sz="0" w:space="0" w:color="auto"/>
        <w:right w:val="none" w:sz="0" w:space="0" w:color="auto"/>
      </w:divBdr>
    </w:div>
    <w:div w:id="1735229387">
      <w:bodyDiv w:val="1"/>
      <w:marLeft w:val="0"/>
      <w:marRight w:val="0"/>
      <w:marTop w:val="0"/>
      <w:marBottom w:val="0"/>
      <w:divBdr>
        <w:top w:val="none" w:sz="0" w:space="0" w:color="auto"/>
        <w:left w:val="none" w:sz="0" w:space="0" w:color="auto"/>
        <w:bottom w:val="none" w:sz="0" w:space="0" w:color="auto"/>
        <w:right w:val="none" w:sz="0" w:space="0" w:color="auto"/>
      </w:divBdr>
    </w:div>
    <w:div w:id="1743990518">
      <w:bodyDiv w:val="1"/>
      <w:marLeft w:val="0"/>
      <w:marRight w:val="0"/>
      <w:marTop w:val="0"/>
      <w:marBottom w:val="0"/>
      <w:divBdr>
        <w:top w:val="none" w:sz="0" w:space="0" w:color="auto"/>
        <w:left w:val="none" w:sz="0" w:space="0" w:color="auto"/>
        <w:bottom w:val="none" w:sz="0" w:space="0" w:color="auto"/>
        <w:right w:val="none" w:sz="0" w:space="0" w:color="auto"/>
      </w:divBdr>
    </w:div>
    <w:div w:id="1776902173">
      <w:bodyDiv w:val="1"/>
      <w:marLeft w:val="0"/>
      <w:marRight w:val="0"/>
      <w:marTop w:val="0"/>
      <w:marBottom w:val="0"/>
      <w:divBdr>
        <w:top w:val="none" w:sz="0" w:space="0" w:color="auto"/>
        <w:left w:val="none" w:sz="0" w:space="0" w:color="auto"/>
        <w:bottom w:val="none" w:sz="0" w:space="0" w:color="auto"/>
        <w:right w:val="none" w:sz="0" w:space="0" w:color="auto"/>
      </w:divBdr>
    </w:div>
    <w:div w:id="1834030933">
      <w:bodyDiv w:val="1"/>
      <w:marLeft w:val="0"/>
      <w:marRight w:val="0"/>
      <w:marTop w:val="0"/>
      <w:marBottom w:val="0"/>
      <w:divBdr>
        <w:top w:val="none" w:sz="0" w:space="0" w:color="auto"/>
        <w:left w:val="none" w:sz="0" w:space="0" w:color="auto"/>
        <w:bottom w:val="none" w:sz="0" w:space="0" w:color="auto"/>
        <w:right w:val="none" w:sz="0" w:space="0" w:color="auto"/>
      </w:divBdr>
    </w:div>
    <w:div w:id="1851480594">
      <w:bodyDiv w:val="1"/>
      <w:marLeft w:val="0"/>
      <w:marRight w:val="0"/>
      <w:marTop w:val="0"/>
      <w:marBottom w:val="0"/>
      <w:divBdr>
        <w:top w:val="none" w:sz="0" w:space="0" w:color="auto"/>
        <w:left w:val="none" w:sz="0" w:space="0" w:color="auto"/>
        <w:bottom w:val="none" w:sz="0" w:space="0" w:color="auto"/>
        <w:right w:val="none" w:sz="0" w:space="0" w:color="auto"/>
      </w:divBdr>
    </w:div>
    <w:div w:id="1855261662">
      <w:bodyDiv w:val="1"/>
      <w:marLeft w:val="0"/>
      <w:marRight w:val="0"/>
      <w:marTop w:val="0"/>
      <w:marBottom w:val="0"/>
      <w:divBdr>
        <w:top w:val="none" w:sz="0" w:space="0" w:color="auto"/>
        <w:left w:val="none" w:sz="0" w:space="0" w:color="auto"/>
        <w:bottom w:val="none" w:sz="0" w:space="0" w:color="auto"/>
        <w:right w:val="none" w:sz="0" w:space="0" w:color="auto"/>
      </w:divBdr>
    </w:div>
    <w:div w:id="1883319740">
      <w:bodyDiv w:val="1"/>
      <w:marLeft w:val="0"/>
      <w:marRight w:val="0"/>
      <w:marTop w:val="0"/>
      <w:marBottom w:val="0"/>
      <w:divBdr>
        <w:top w:val="none" w:sz="0" w:space="0" w:color="auto"/>
        <w:left w:val="none" w:sz="0" w:space="0" w:color="auto"/>
        <w:bottom w:val="none" w:sz="0" w:space="0" w:color="auto"/>
        <w:right w:val="none" w:sz="0" w:space="0" w:color="auto"/>
      </w:divBdr>
    </w:div>
    <w:div w:id="1938562588">
      <w:bodyDiv w:val="1"/>
      <w:marLeft w:val="0"/>
      <w:marRight w:val="0"/>
      <w:marTop w:val="0"/>
      <w:marBottom w:val="0"/>
      <w:divBdr>
        <w:top w:val="none" w:sz="0" w:space="0" w:color="auto"/>
        <w:left w:val="none" w:sz="0" w:space="0" w:color="auto"/>
        <w:bottom w:val="none" w:sz="0" w:space="0" w:color="auto"/>
        <w:right w:val="none" w:sz="0" w:space="0" w:color="auto"/>
      </w:divBdr>
    </w:div>
    <w:div w:id="1956252487">
      <w:bodyDiv w:val="1"/>
      <w:marLeft w:val="0"/>
      <w:marRight w:val="0"/>
      <w:marTop w:val="0"/>
      <w:marBottom w:val="0"/>
      <w:divBdr>
        <w:top w:val="none" w:sz="0" w:space="0" w:color="auto"/>
        <w:left w:val="none" w:sz="0" w:space="0" w:color="auto"/>
        <w:bottom w:val="none" w:sz="0" w:space="0" w:color="auto"/>
        <w:right w:val="none" w:sz="0" w:space="0" w:color="auto"/>
      </w:divBdr>
    </w:div>
    <w:div w:id="1975063210">
      <w:bodyDiv w:val="1"/>
      <w:marLeft w:val="0"/>
      <w:marRight w:val="0"/>
      <w:marTop w:val="0"/>
      <w:marBottom w:val="0"/>
      <w:divBdr>
        <w:top w:val="none" w:sz="0" w:space="0" w:color="auto"/>
        <w:left w:val="none" w:sz="0" w:space="0" w:color="auto"/>
        <w:bottom w:val="none" w:sz="0" w:space="0" w:color="auto"/>
        <w:right w:val="none" w:sz="0" w:space="0" w:color="auto"/>
      </w:divBdr>
    </w:div>
    <w:div w:id="1980647554">
      <w:bodyDiv w:val="1"/>
      <w:marLeft w:val="0"/>
      <w:marRight w:val="0"/>
      <w:marTop w:val="0"/>
      <w:marBottom w:val="0"/>
      <w:divBdr>
        <w:top w:val="none" w:sz="0" w:space="0" w:color="auto"/>
        <w:left w:val="none" w:sz="0" w:space="0" w:color="auto"/>
        <w:bottom w:val="none" w:sz="0" w:space="0" w:color="auto"/>
        <w:right w:val="none" w:sz="0" w:space="0" w:color="auto"/>
      </w:divBdr>
    </w:div>
    <w:div w:id="1985309823">
      <w:bodyDiv w:val="1"/>
      <w:marLeft w:val="0"/>
      <w:marRight w:val="0"/>
      <w:marTop w:val="0"/>
      <w:marBottom w:val="0"/>
      <w:divBdr>
        <w:top w:val="none" w:sz="0" w:space="0" w:color="auto"/>
        <w:left w:val="none" w:sz="0" w:space="0" w:color="auto"/>
        <w:bottom w:val="none" w:sz="0" w:space="0" w:color="auto"/>
        <w:right w:val="none" w:sz="0" w:space="0" w:color="auto"/>
      </w:divBdr>
    </w:div>
    <w:div w:id="2014382191">
      <w:bodyDiv w:val="1"/>
      <w:marLeft w:val="0"/>
      <w:marRight w:val="0"/>
      <w:marTop w:val="0"/>
      <w:marBottom w:val="0"/>
      <w:divBdr>
        <w:top w:val="none" w:sz="0" w:space="0" w:color="auto"/>
        <w:left w:val="none" w:sz="0" w:space="0" w:color="auto"/>
        <w:bottom w:val="none" w:sz="0" w:space="0" w:color="auto"/>
        <w:right w:val="none" w:sz="0" w:space="0" w:color="auto"/>
      </w:divBdr>
    </w:div>
    <w:div w:id="2055734003">
      <w:bodyDiv w:val="1"/>
      <w:marLeft w:val="0"/>
      <w:marRight w:val="0"/>
      <w:marTop w:val="0"/>
      <w:marBottom w:val="0"/>
      <w:divBdr>
        <w:top w:val="none" w:sz="0" w:space="0" w:color="auto"/>
        <w:left w:val="none" w:sz="0" w:space="0" w:color="auto"/>
        <w:bottom w:val="none" w:sz="0" w:space="0" w:color="auto"/>
        <w:right w:val="none" w:sz="0" w:space="0" w:color="auto"/>
      </w:divBdr>
    </w:div>
    <w:div w:id="2138406197">
      <w:bodyDiv w:val="1"/>
      <w:marLeft w:val="0"/>
      <w:marRight w:val="0"/>
      <w:marTop w:val="0"/>
      <w:marBottom w:val="0"/>
      <w:divBdr>
        <w:top w:val="none" w:sz="0" w:space="0" w:color="auto"/>
        <w:left w:val="none" w:sz="0" w:space="0" w:color="auto"/>
        <w:bottom w:val="none" w:sz="0" w:space="0" w:color="auto"/>
        <w:right w:val="none" w:sz="0" w:space="0" w:color="auto"/>
      </w:divBdr>
    </w:div>
    <w:div w:id="2141414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16D152DC4F14A119A914197A511DD06"/>
        <w:category>
          <w:name w:val="General"/>
          <w:gallery w:val="placeholder"/>
        </w:category>
        <w:types>
          <w:type w:val="bbPlcHdr"/>
        </w:types>
        <w:behaviors>
          <w:behavior w:val="content"/>
        </w:behaviors>
        <w:guid w:val="{093DFCDE-66A0-439E-AC2A-9BB3BC759703}"/>
      </w:docPartPr>
      <w:docPartBody>
        <w:p w:rsidR="0035452B" w:rsidRDefault="00426EA6" w:rsidP="00426EA6">
          <w:pPr>
            <w:pStyle w:val="D16D152DC4F14A119A914197A511DD06"/>
          </w:pPr>
          <w:r>
            <w:rPr>
              <w:color w:val="2F5496" w:themeColor="accent1" w:themeShade="BF"/>
              <w:sz w:val="24"/>
              <w:szCs w:val="24"/>
            </w:rPr>
            <w:t>[Company name]</w:t>
          </w:r>
        </w:p>
      </w:docPartBody>
    </w:docPart>
    <w:docPart>
      <w:docPartPr>
        <w:name w:val="35880CE97BDE4FFCAAA242FA0D7A9084"/>
        <w:category>
          <w:name w:val="General"/>
          <w:gallery w:val="placeholder"/>
        </w:category>
        <w:types>
          <w:type w:val="bbPlcHdr"/>
        </w:types>
        <w:behaviors>
          <w:behavior w:val="content"/>
        </w:behaviors>
        <w:guid w:val="{2B6D00E2-20C9-464D-9CB4-E48FD3016921}"/>
      </w:docPartPr>
      <w:docPartBody>
        <w:p w:rsidR="0035452B" w:rsidRDefault="00426EA6" w:rsidP="00426EA6">
          <w:pPr>
            <w:pStyle w:val="35880CE97BDE4FFCAAA242FA0D7A9084"/>
          </w:pPr>
          <w:r>
            <w:rPr>
              <w:rFonts w:asciiTheme="majorHAnsi" w:eastAsiaTheme="majorEastAsia" w:hAnsiTheme="majorHAnsi" w:cstheme="majorBidi"/>
              <w:color w:val="4472C4" w:themeColor="accent1"/>
              <w:sz w:val="88"/>
              <w:szCs w:val="88"/>
            </w:rPr>
            <w:t>[Document title]</w:t>
          </w:r>
        </w:p>
      </w:docPartBody>
    </w:docPart>
    <w:docPart>
      <w:docPartPr>
        <w:name w:val="A6C6B254A33C47C880499477D4FAAB08"/>
        <w:category>
          <w:name w:val="General"/>
          <w:gallery w:val="placeholder"/>
        </w:category>
        <w:types>
          <w:type w:val="bbPlcHdr"/>
        </w:types>
        <w:behaviors>
          <w:behavior w:val="content"/>
        </w:behaviors>
        <w:guid w:val="{0B0EBF95-3A43-48A8-888C-C568A2D4DA81}"/>
      </w:docPartPr>
      <w:docPartBody>
        <w:p w:rsidR="0035452B" w:rsidRDefault="00426EA6" w:rsidP="00426EA6">
          <w:pPr>
            <w:pStyle w:val="A6C6B254A33C47C880499477D4FAAB08"/>
          </w:pPr>
          <w:r>
            <w:rPr>
              <w:color w:val="2F5496" w:themeColor="accent1" w:themeShade="BF"/>
              <w:sz w:val="24"/>
              <w:szCs w:val="24"/>
            </w:rPr>
            <w:t>[Document subtitle]</w:t>
          </w:r>
        </w:p>
      </w:docPartBody>
    </w:docPart>
    <w:docPart>
      <w:docPartPr>
        <w:name w:val="C029B9E980C14FF78B696279A3448238"/>
        <w:category>
          <w:name w:val="General"/>
          <w:gallery w:val="placeholder"/>
        </w:category>
        <w:types>
          <w:type w:val="bbPlcHdr"/>
        </w:types>
        <w:behaviors>
          <w:behavior w:val="content"/>
        </w:behaviors>
        <w:guid w:val="{9AA1DA90-0DB1-4EB4-BD45-908434B12A1E}"/>
      </w:docPartPr>
      <w:docPartBody>
        <w:p w:rsidR="0035452B" w:rsidRDefault="00426EA6" w:rsidP="00426EA6">
          <w:pPr>
            <w:pStyle w:val="C029B9E980C14FF78B696279A3448238"/>
          </w:pPr>
          <w:r>
            <w:rPr>
              <w:color w:val="4472C4"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EA6"/>
    <w:rsid w:val="0006023C"/>
    <w:rsid w:val="0035452B"/>
    <w:rsid w:val="00426EA6"/>
    <w:rsid w:val="005C4337"/>
    <w:rsid w:val="008A42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16D152DC4F14A119A914197A511DD06">
    <w:name w:val="D16D152DC4F14A119A914197A511DD06"/>
    <w:rsid w:val="00426EA6"/>
  </w:style>
  <w:style w:type="paragraph" w:customStyle="1" w:styleId="35880CE97BDE4FFCAAA242FA0D7A9084">
    <w:name w:val="35880CE97BDE4FFCAAA242FA0D7A9084"/>
    <w:rsid w:val="00426EA6"/>
  </w:style>
  <w:style w:type="paragraph" w:customStyle="1" w:styleId="A6C6B254A33C47C880499477D4FAAB08">
    <w:name w:val="A6C6B254A33C47C880499477D4FAAB08"/>
    <w:rsid w:val="00426EA6"/>
  </w:style>
  <w:style w:type="paragraph" w:customStyle="1" w:styleId="C029B9E980C14FF78B696279A3448238">
    <w:name w:val="C029B9E980C14FF78B696279A3448238"/>
    <w:rsid w:val="00426EA6"/>
  </w:style>
  <w:style w:type="paragraph" w:customStyle="1" w:styleId="B9A2F10BF7EF4096B3F9EABD6DD82A45">
    <w:name w:val="B9A2F10BF7EF4096B3F9EABD6DD82A45"/>
    <w:rsid w:val="00426EA6"/>
  </w:style>
  <w:style w:type="paragraph" w:customStyle="1" w:styleId="EE8BD3D904FE4DBBB6A921A2CF4950C2">
    <w:name w:val="EE8BD3D904FE4DBBB6A921A2CF4950C2"/>
    <w:rsid w:val="0006023C"/>
  </w:style>
  <w:style w:type="paragraph" w:customStyle="1" w:styleId="88A3E00077554104B32032BE1B968619">
    <w:name w:val="88A3E00077554104B32032BE1B968619"/>
    <w:rsid w:val="0006023C"/>
  </w:style>
  <w:style w:type="paragraph" w:customStyle="1" w:styleId="4CBFC543A69B4ACF9A972E7A08408262">
    <w:name w:val="4CBFC543A69B4ACF9A972E7A08408262"/>
    <w:rsid w:val="0006023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2018-11-17T00:00:00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Laj12</b:Tag>
    <b:SourceType>DocumentFromInternetSite</b:SourceType>
    <b:Guid>{8AE53649-F969-4B4F-A66D-42CD708816BB}</b:Guid>
    <b:Author>
      <b:Author>
        <b:NameList>
          <b:Person>
            <b:Last>Laja</b:Last>
            <b:First>Peep</b:First>
          </b:Person>
        </b:NameList>
      </b:Author>
    </b:Author>
    <b:Title>8 Effective Web Design Principles You Should Know</b:Title>
    <b:Year>2012</b:Year>
    <b:Month>May</b:Month>
    <b:Day>17</b:Day>
    <b:YearAccessed>2018</b:YearAccessed>
    <b:MonthAccessed>November</b:MonthAccessed>
    <b:DayAccessed>20</b:DayAccessed>
    <b:URL>https://conversionxl.com/blog/universal-web-design-principles/</b:URL>
    <b:RefOrder>1</b:RefOrder>
  </b:Source>
  <b:Source>
    <b:Tag>Jon11</b:Tag>
    <b:SourceType>DocumentFromInternetSite</b:SourceType>
    <b:Guid>{AE76312F-4D49-44B4-9CEF-E3A62426E2DC}</b:Guid>
    <b:Title>Understanding Visual Hierarchy in Web Design</b:Title>
    <b:Year>2011</b:Year>
    <b:Month>September</b:Month>
    <b:Day>28</b:Day>
    <b:YearAccessed>2018</b:YearAccessed>
    <b:MonthAccessed>November</b:MonthAccessed>
    <b:DayAccessed>20</b:DayAccessed>
    <b:URL>https://webdesign.tutsplus.com/articles/understanding-visual-hierarchy-in-web-design--webdesign-84</b:URL>
    <b:Author>
      <b:Author>
        <b:NameList>
          <b:Person>
            <b:Last>Jones</b:Last>
            <b:First>Brandon</b:First>
          </b:Person>
        </b:NameList>
      </b:Author>
    </b:Author>
    <b:RefOrder>2</b:RefOrder>
  </b:Source>
  <b:Source>
    <b:Tag>Cao16</b:Tag>
    <b:SourceType>DocumentFromInternetSite</b:SourceType>
    <b:Guid>{1A08E8BE-376A-494D-B4AC-A0D0F039F90C}</b:Guid>
    <b:Author>
      <b:Author>
        <b:NameList>
          <b:Person>
            <b:Last>Cao</b:Last>
            <b:First>Jerry</b:First>
          </b:Person>
        </b:NameList>
      </b:Author>
    </b:Author>
    <b:Title>The 5 pillars of visual hierarchy in Web design</b:Title>
    <b:Year>2016</b:Year>
    <b:Month>April</b:Month>
    <b:Day>30</b:Day>
    <b:YearAccessed>2018</b:YearAccessed>
    <b:MonthAccessed>November</b:MonthAccessed>
    <b:DayAccessed>20</b:DayAccessed>
    <b:URL>https://thenextweb.com/dd/2015/04/30/the-5-pillars-of-visual-hierarchy-in-web-design/</b:URL>
    <b:RefOrder>3</b:RefOrder>
  </b:Source>
  <b:Source>
    <b:Tag>McC18</b:Tag>
    <b:SourceType>DocumentFromInternetSite</b:SourceType>
    <b:Guid>{D2A2F948-CF08-4009-92EB-39C3F30C9320}</b:Guid>
    <b:Title>9 PRINCIPLES OF GOOD WEB DESIGN</b:Title>
    <b:Year>2018</b:Year>
    <b:Month>February</b:Month>
    <b:Day>16</b:Day>
    <b:YearAccessed>2018</b:YearAccessed>
    <b:MonthAccessed>November</b:MonthAccessed>
    <b:DayAccessed>20</b:DayAccessed>
    <b:URL>https://www.feelingpeaky.com/9-principles-of-good-web-design/</b:URL>
    <b:Author>
      <b:Author>
        <b:NameList>
          <b:Person>
            <b:Last>McConnell</b:Last>
            <b:First>Marianne</b:First>
          </b:Person>
        </b:NameList>
      </b:Author>
    </b:Author>
    <b:RefOrder>4</b:RefOrder>
  </b:Source>
  <b:Source>
    <b:Tag>Dev18</b:Tag>
    <b:SourceType>DocumentFromInternetSite</b:SourceType>
    <b:Guid>{090AD751-5880-4880-86E9-52A81F509B4A}</b:Guid>
    <b:Author>
      <b:Author>
        <b:NameList>
          <b:Person>
            <b:Last>Devaney</b:Last>
            <b:First>Erik</b:First>
          </b:Person>
        </b:NameList>
      </b:Author>
    </b:Author>
    <b:Title>8 Guidelines for Exceptional Web Design, Usability, and User Experience</b:Title>
    <b:YearAccessed>2018</b:YearAccessed>
    <b:MonthAccessed>November</b:MonthAccessed>
    <b:DayAccessed>20</b:DayAccessed>
    <b:URL>https://blog.hubspot.com/blog/tabid/6307/bid/30557/6-guidelines-for-exceptional-website-design-and-usability.aspx</b:URL>
    <b:RefOrder>5</b:RefOrder>
  </b:Source>
  <b:Source>
    <b:Tag>Bir16</b:Tag>
    <b:SourceType>DocumentFromInternetSite</b:SourceType>
    <b:Guid>{43FBB098-6E03-4167-941E-9E7CCC0E6A83}</b:Guid>
    <b:Author>
      <b:Author>
        <b:NameList>
          <b:Person>
            <b:Last>Biroscak</b:Last>
            <b:First>Maggie</b:First>
          </b:Person>
        </b:NameList>
      </b:Author>
    </b:Author>
    <b:Title>3 Web Design Principles Every Beginner Should Know</b:Title>
    <b:Year>2016</b:Year>
    <b:Month>October</b:Month>
    <b:Day>4</b:Day>
    <b:YearAccessed>2018</b:YearAccessed>
    <b:MonthAccessed>November</b:MonthAccessed>
    <b:DayAccessed>20</b:DayAccessed>
    <b:URL>https://www.jimdo.com/blog/3-web-design-principles-for-beginners/</b:URL>
    <b:RefOrder>6</b:RefOrder>
  </b:Source>
  <b:Source>
    <b:Tag>Int18</b:Tag>
    <b:SourceType>DocumentFromInternetSite</b:SourceType>
    <b:Guid>{DDD986DA-8DC1-4C2A-B7BE-389FC1049920}</b:Guid>
    <b:Author>
      <b:Author>
        <b:Corporate>Interaction Design Foundation</b:Corporate>
      </b:Author>
    </b:Author>
    <b:Title>Usability</b:Title>
    <b:YearAccessed>2018</b:YearAccessed>
    <b:MonthAccessed>November</b:MonthAccessed>
    <b:DayAccessed>20</b:DayAccessed>
    <b:URL>https://www.interaction-design.org/literature/topics/usability</b:URL>
    <b:RefOrder>7</b:RefOrder>
  </b:Source>
  <b:Source>
    <b:Tag>Lit18</b:Tag>
    <b:SourceType>DocumentFromInternetSite</b:SourceType>
    <b:Guid>{9F2A9318-6861-4D54-B2EB-6EB82067DDEB}</b:Guid>
    <b:Author>
      <b:Author>
        <b:NameList>
          <b:Person>
            <b:Last>Litwin</b:Last>
            <b:First>Brad</b:First>
          </b:Person>
        </b:NameList>
      </b:Author>
    </b:Author>
    <b:Title>An Introduction to Usability and User Experience in Web Design</b:Title>
    <b:Year>2018</b:Year>
    <b:Month>July</b:Month>
    <b:Day>11</b:Day>
    <b:YearAccessed>2018</b:YearAccessed>
    <b:MonthAccessed>November</b:MonthAccessed>
    <b:DayAccessed>20</b:DayAccessed>
    <b:URL>https://www.a2hosting.com/blog/usability-and-user-experience/</b:URL>
    <b:RefOrder>8</b:RefOrder>
  </b:Source>
  <b:Source>
    <b:Tag>Smi18</b:Tag>
    <b:SourceType>DocumentFromInternetSite</b:SourceType>
    <b:Guid>{C367E9D8-6F79-4580-BCC6-9FFC5FF4BDB2}</b:Guid>
    <b:Author>
      <b:Author>
        <b:NameList>
          <b:Person>
            <b:Last>Smith</b:Last>
            <b:First>Alan</b:First>
          </b:Person>
        </b:NameList>
      </b:Author>
    </b:Author>
    <b:Title>9 Rules For UX Design</b:Title>
    <b:Year>2018</b:Year>
    <b:Month>May</b:Month>
    <b:Day>23</b:Day>
    <b:YearAccessed>2018</b:YearAccessed>
    <b:MonthAccessed>November</b:MonthAccessed>
    <b:DayAccessed>20</b:DayAccessed>
    <b:URL>https://usabilitygeek.com/rules-for-ux-principles/</b:URL>
    <b:RefOrder>9</b:RefOrder>
  </b:Source>
  <b:Source>
    <b:Tag>Usa18</b:Tag>
    <b:SourceType>DocumentFromInternetSite</b:SourceType>
    <b:Guid>{C67FA7B5-D744-49AF-B32B-6096810F7BFE}</b:Guid>
    <b:Author>
      <b:Author>
        <b:Corporate>Usability.gov</b:Corporate>
      </b:Author>
    </b:Author>
    <b:Title>User Experience Basics</b:Title>
    <b:YearAccessed>2018</b:YearAccessed>
    <b:MonthAccessed>November</b:MonthAccessed>
    <b:DayAccessed>20</b:DayAccessed>
    <b:URL>https://www.usability.gov/what-and-why/user-experience.html</b:URL>
    <b:RefOrder>10</b:RefOrder>
  </b:Source>
  <b:Source>
    <b:Tag>Jim18</b:Tag>
    <b:SourceType>DocumentFromInternetSite</b:SourceType>
    <b:Guid>{A75537BB-4322-49ED-9E4E-A7D3277AB095}</b:Guid>
    <b:Author>
      <b:Author>
        <b:NameList>
          <b:Person>
            <b:Last>Jiminez</b:Last>
            <b:First>Darling</b:First>
          </b:Person>
        </b:NameList>
      </b:Author>
    </b:Author>
    <b:Title>10 Tips That Can Drastically Improve Your Website's User Experience</b:Title>
    <b:YearAccessed>2018</b:YearAccessed>
    <b:MonthAccessed>November</b:MonthAccessed>
    <b:DayAccessed>20</b:DayAccessed>
    <b:URL>https://blog.hubspot.com/marketing/improve-your-websites-user-experience</b:URL>
    <b:RefOrder>11</b:RefOrder>
  </b:Source>
  <b:Source>
    <b:Tag>Wei99</b:Tag>
    <b:SourceType>DocumentFromInternetSite</b:SourceType>
    <b:Guid>{23424AF8-C1BC-4F85-8857-921C0392E3D4}</b:Guid>
    <b:Author>
      <b:Author>
        <b:NameList>
          <b:Person>
            <b:Last>Weigers E</b:Last>
            <b:First>Karl</b:First>
          </b:Person>
        </b:NameList>
      </b:Author>
    </b:Author>
    <b:Title>IEEE Software Requirements Specification Template</b:Title>
    <b:Year>1999</b:Year>
    <b:YearAccessed>2018</b:YearAccessed>
    <b:MonthAccessed>November</b:MonthAccessed>
    <b:URL>https://web.cs.dal.ca/~hawkey/3130/srs_template-ieee.doc</b:URL>
    <b:DayAccessed>23</b:DayAccessed>
    <b:RefOrder>12</b:RefOrder>
  </b:Source>
  <b:Source>
    <b:Tag>W3S181</b:Tag>
    <b:SourceType>InternetSite</b:SourceType>
    <b:Guid>{C41EEBFE-4151-4D6D-856C-BD81166688CB}</b:Guid>
    <b:Title>Responsive Web Design - The Viewport</b:Title>
    <b:YearAccessed>2018</b:YearAccessed>
    <b:MonthAccessed>November</b:MonthAccessed>
    <b:DayAccessed>26</b:DayAccessed>
    <b:URL>https://www.w3schools.com/css/css_rwd_viewport.asp</b:URL>
    <b:Author>
      <b:Author>
        <b:Corporate>W3Schools.com</b:Corporate>
      </b:Author>
    </b:Author>
    <b:ProductionCompany>W3Schools</b:ProductionCompany>
    <b:RefOrder>13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A46F8D-D440-4E8E-9257-30C3C30390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1325</TotalTime>
  <Pages>21</Pages>
  <Words>1922</Words>
  <Characters>10956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Application Development Report</vt:lpstr>
    </vt:vector>
  </TitlesOfParts>
  <Company>Business Information Technology</Company>
  <LinksUpToDate>false</LinksUpToDate>
  <CharactersWithSpaces>12853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Development Report</dc:title>
  <dc:subject>Application Development</dc:subject>
  <dc:creator>Runa Bibi (1702463)</dc:creator>
  <cp:keywords/>
  <dc:description/>
  <cp:lastModifiedBy>Runa Bibi</cp:lastModifiedBy>
  <cp:revision>85</cp:revision>
  <dcterms:created xsi:type="dcterms:W3CDTF">2018-11-17T22:57:00Z</dcterms:created>
  <dcterms:modified xsi:type="dcterms:W3CDTF">2018-12-10T23:54:00Z</dcterms:modified>
</cp:coreProperties>
</file>