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2E9149" w14:textId="0546FA1A" w:rsidR="001C492D" w:rsidRPr="007B244F" w:rsidRDefault="006B163F" w:rsidP="00CF63DD">
      <w:pPr>
        <w:spacing w:line="360" w:lineRule="auto"/>
        <w:jc w:val="center"/>
        <w:rPr>
          <w:b/>
          <w:bCs/>
          <w:sz w:val="34"/>
          <w:szCs w:val="34"/>
        </w:rPr>
      </w:pPr>
      <w:r w:rsidRPr="007B244F">
        <w:rPr>
          <w:b/>
          <w:bCs/>
          <w:sz w:val="34"/>
          <w:szCs w:val="34"/>
        </w:rPr>
        <w:t>Hotels</w:t>
      </w:r>
    </w:p>
    <w:p w14:paraId="2414C651" w14:textId="0EF572F1" w:rsidR="006B163F" w:rsidRDefault="004F09E3" w:rsidP="00CF63DD">
      <w:pPr>
        <w:spacing w:line="360" w:lineRule="auto"/>
        <w:rPr>
          <w:sz w:val="26"/>
          <w:szCs w:val="26"/>
        </w:rPr>
      </w:pPr>
      <w:r>
        <w:rPr>
          <w:noProof/>
        </w:rPr>
        <w:drawing>
          <wp:anchor distT="0" distB="0" distL="114300" distR="114300" simplePos="0" relativeHeight="251658240" behindDoc="0" locked="0" layoutInCell="1" allowOverlap="1" wp14:anchorId="3264082F" wp14:editId="2F16A967">
            <wp:simplePos x="0" y="0"/>
            <wp:positionH relativeFrom="column">
              <wp:posOffset>6985</wp:posOffset>
            </wp:positionH>
            <wp:positionV relativeFrom="paragraph">
              <wp:posOffset>96520</wp:posOffset>
            </wp:positionV>
            <wp:extent cx="2622550" cy="1748155"/>
            <wp:effectExtent l="0" t="0" r="6350" b="4445"/>
            <wp:wrapSquare wrapText="bothSides"/>
            <wp:docPr id="239155085" name="Picture 1" descr="Best Hotel Website Desig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est Hotel Website Designs"/>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622550" cy="1748155"/>
                    </a:xfrm>
                    <a:prstGeom prst="rect">
                      <a:avLst/>
                    </a:prstGeom>
                    <a:noFill/>
                    <a:ln>
                      <a:noFill/>
                    </a:ln>
                  </pic:spPr>
                </pic:pic>
              </a:graphicData>
            </a:graphic>
            <wp14:sizeRelH relativeFrom="page">
              <wp14:pctWidth>0</wp14:pctWidth>
            </wp14:sizeRelH>
            <wp14:sizeRelV relativeFrom="page">
              <wp14:pctHeight>0</wp14:pctHeight>
            </wp14:sizeRelV>
          </wp:anchor>
        </w:drawing>
      </w:r>
      <w:r w:rsidR="006B163F">
        <w:rPr>
          <w:sz w:val="26"/>
          <w:szCs w:val="26"/>
        </w:rPr>
        <w:t>While important, rules may sometimes create more problems than they resolve. Websites like TripAdvisor are valuable for tourism, providing</w:t>
      </w:r>
      <w:r w:rsidR="00CB51E0">
        <w:rPr>
          <w:sz w:val="26"/>
          <w:szCs w:val="26"/>
        </w:rPr>
        <w:t xml:space="preserve"> businesses with greater exposure. The problem is not all reviews are positive. A hotel in Blackpool, England, fined two guests £100 for leaving scathing comments on TripAdvisor. On enquiry, the hotel had reportedly informed them that this was a policy – to charge guests who leave bad reviews. The couple was later refunded. Another example is a Canadian hotel routinely criticized for its strict rules – guests required to go to sleep by 10 p.m</w:t>
      </w:r>
      <w:r w:rsidR="00024175">
        <w:rPr>
          <w:sz w:val="26"/>
          <w:szCs w:val="26"/>
        </w:rPr>
        <w:t>.</w:t>
      </w:r>
      <w:r w:rsidR="00CB51E0">
        <w:rPr>
          <w:sz w:val="26"/>
          <w:szCs w:val="26"/>
        </w:rPr>
        <w:t xml:space="preserve"> and a “no talking” policy </w:t>
      </w:r>
      <w:r w:rsidR="005F664D">
        <w:rPr>
          <w:sz w:val="26"/>
          <w:szCs w:val="26"/>
        </w:rPr>
        <w:t>in its corridors and public areas. After 11 p.m., the hotel’s staff would patrol the site, threatening people with the non-return of their deposit. If noise was heard from within any of the rooms, the reception would call. Many reviews suggested that the reception was downright rude. Despite this, the hotel’s rooms were regarded as clean and the breakfast reasonable.</w:t>
      </w:r>
    </w:p>
    <w:p w14:paraId="34D4568E" w14:textId="77777777" w:rsidR="005F664D" w:rsidRDefault="005F664D" w:rsidP="00CF63DD">
      <w:pPr>
        <w:spacing w:line="360" w:lineRule="auto"/>
        <w:rPr>
          <w:sz w:val="26"/>
          <w:szCs w:val="26"/>
        </w:rPr>
      </w:pPr>
    </w:p>
    <w:p w14:paraId="7C35682F" w14:textId="3F8AC977" w:rsidR="00BB70B2" w:rsidRPr="00DB25C1" w:rsidRDefault="00CF63DD" w:rsidP="00CF63DD">
      <w:pPr>
        <w:spacing w:line="360" w:lineRule="auto"/>
        <w:rPr>
          <w:b/>
          <w:bCs/>
          <w:sz w:val="28"/>
          <w:szCs w:val="28"/>
          <w:u w:val="single"/>
        </w:rPr>
      </w:pPr>
      <w:r>
        <w:rPr>
          <w:b/>
          <w:bCs/>
          <w:sz w:val="28"/>
          <w:szCs w:val="28"/>
          <w:u w:val="single"/>
        </w:rPr>
        <w:t>Discussion q</w:t>
      </w:r>
      <w:r w:rsidR="00BB70B2" w:rsidRPr="00DB25C1">
        <w:rPr>
          <w:b/>
          <w:bCs/>
          <w:sz w:val="28"/>
          <w:szCs w:val="28"/>
          <w:u w:val="single"/>
        </w:rPr>
        <w:t>uestions:</w:t>
      </w:r>
    </w:p>
    <w:p w14:paraId="27AD1E00" w14:textId="7D38ABDF" w:rsidR="00BB70B2" w:rsidRPr="00DB25C1" w:rsidRDefault="00BB70B2" w:rsidP="00CF63DD">
      <w:pPr>
        <w:pStyle w:val="ListParagraph"/>
        <w:numPr>
          <w:ilvl w:val="0"/>
          <w:numId w:val="4"/>
        </w:numPr>
        <w:spacing w:line="360" w:lineRule="auto"/>
        <w:rPr>
          <w:rFonts w:asciiTheme="minorHAnsi" w:eastAsiaTheme="minorEastAsia" w:hAnsiTheme="minorHAnsi" w:cstheme="minorBidi"/>
          <w:kern w:val="2"/>
          <w:sz w:val="26"/>
          <w:szCs w:val="26"/>
          <w14:ligatures w14:val="standardContextual"/>
        </w:rPr>
      </w:pPr>
      <w:r w:rsidRPr="00DB25C1">
        <w:rPr>
          <w:rFonts w:asciiTheme="minorHAnsi" w:eastAsiaTheme="minorEastAsia" w:hAnsiTheme="minorHAnsi" w:cstheme="minorBidi"/>
          <w:kern w:val="2"/>
          <w:sz w:val="26"/>
          <w:szCs w:val="26"/>
          <w14:ligatures w14:val="standardContextual"/>
        </w:rPr>
        <w:t>To what extend do you think it’s ethical for businesses to impose such strict rules on guests?</w:t>
      </w:r>
    </w:p>
    <w:p w14:paraId="196C2A5B" w14:textId="0143141C" w:rsidR="00BB70B2" w:rsidRPr="00DB25C1" w:rsidRDefault="00BB70B2" w:rsidP="00CF63DD">
      <w:pPr>
        <w:pStyle w:val="ListParagraph"/>
        <w:numPr>
          <w:ilvl w:val="0"/>
          <w:numId w:val="4"/>
        </w:numPr>
        <w:spacing w:line="360" w:lineRule="auto"/>
        <w:rPr>
          <w:rFonts w:asciiTheme="minorHAnsi" w:eastAsiaTheme="minorEastAsia" w:hAnsiTheme="minorHAnsi" w:cstheme="minorBidi"/>
          <w:kern w:val="2"/>
          <w:sz w:val="26"/>
          <w:szCs w:val="26"/>
          <w14:ligatures w14:val="standardContextual"/>
        </w:rPr>
      </w:pPr>
      <w:r w:rsidRPr="00DB25C1">
        <w:rPr>
          <w:rFonts w:asciiTheme="minorHAnsi" w:eastAsiaTheme="minorEastAsia" w:hAnsiTheme="minorHAnsi" w:cstheme="minorBidi"/>
          <w:kern w:val="2"/>
          <w:sz w:val="26"/>
          <w:szCs w:val="26"/>
          <w14:ligatures w14:val="standardContextual"/>
        </w:rPr>
        <w:t>Would it be legal for the hotel to exclude some customers from the restrictions?</w:t>
      </w:r>
    </w:p>
    <w:p w14:paraId="63B53FF5" w14:textId="7EDDA392" w:rsidR="00BB70B2" w:rsidRPr="00DB25C1" w:rsidRDefault="00BB70B2" w:rsidP="00CF63DD">
      <w:pPr>
        <w:pStyle w:val="ListParagraph"/>
        <w:numPr>
          <w:ilvl w:val="0"/>
          <w:numId w:val="4"/>
        </w:numPr>
        <w:spacing w:line="360" w:lineRule="auto"/>
        <w:rPr>
          <w:rFonts w:asciiTheme="minorHAnsi" w:eastAsiaTheme="minorEastAsia" w:hAnsiTheme="minorHAnsi" w:cstheme="minorBidi"/>
          <w:kern w:val="2"/>
          <w:sz w:val="26"/>
          <w:szCs w:val="26"/>
          <w14:ligatures w14:val="standardContextual"/>
        </w:rPr>
      </w:pPr>
      <w:r w:rsidRPr="00DB25C1">
        <w:rPr>
          <w:rFonts w:asciiTheme="minorHAnsi" w:eastAsiaTheme="minorEastAsia" w:hAnsiTheme="minorHAnsi" w:cstheme="minorBidi"/>
          <w:kern w:val="2"/>
          <w:sz w:val="26"/>
          <w:szCs w:val="26"/>
          <w14:ligatures w14:val="standardContextual"/>
        </w:rPr>
        <w:t>How would you react if a business imposed overly restrictive rules on you?</w:t>
      </w:r>
    </w:p>
    <w:p w14:paraId="754CC0BA" w14:textId="5E3BFAD8" w:rsidR="001C492D" w:rsidRPr="001C492D" w:rsidRDefault="001C492D" w:rsidP="00CF63DD">
      <w:pPr>
        <w:spacing w:line="360" w:lineRule="auto"/>
        <w:ind w:left="720"/>
        <w:rPr>
          <w:sz w:val="26"/>
          <w:szCs w:val="26"/>
        </w:rPr>
      </w:pPr>
    </w:p>
    <w:p w14:paraId="1C8A9AFB" w14:textId="385F7D01" w:rsidR="001C492D" w:rsidRPr="001C492D" w:rsidRDefault="001C492D" w:rsidP="00CF63DD">
      <w:pPr>
        <w:spacing w:line="360" w:lineRule="auto"/>
        <w:rPr>
          <w:sz w:val="26"/>
          <w:szCs w:val="26"/>
        </w:rPr>
      </w:pPr>
      <w:r w:rsidRPr="001C492D">
        <w:rPr>
          <w:sz w:val="26"/>
          <w:szCs w:val="26"/>
        </w:rPr>
        <w:t xml:space="preserve">Source: Robbins, S., and Coulter, M. (2020) </w:t>
      </w:r>
      <w:r w:rsidRPr="001C492D">
        <w:rPr>
          <w:i/>
          <w:iCs/>
          <w:sz w:val="26"/>
          <w:szCs w:val="26"/>
        </w:rPr>
        <w:t>Management, Global Edition</w:t>
      </w:r>
      <w:r w:rsidRPr="001C492D">
        <w:rPr>
          <w:sz w:val="26"/>
          <w:szCs w:val="26"/>
        </w:rPr>
        <w:t xml:space="preserve">. 15th edn. Pearson. P. </w:t>
      </w:r>
      <w:r w:rsidR="00BB70B2">
        <w:rPr>
          <w:sz w:val="26"/>
          <w:szCs w:val="26"/>
        </w:rPr>
        <w:t>246</w:t>
      </w:r>
    </w:p>
    <w:sectPr w:rsidR="001C492D" w:rsidRPr="001C492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CC99F0" w14:textId="77777777" w:rsidR="006B163F" w:rsidRDefault="006B163F" w:rsidP="006B163F">
      <w:pPr>
        <w:spacing w:after="0" w:line="240" w:lineRule="auto"/>
      </w:pPr>
      <w:r>
        <w:separator/>
      </w:r>
    </w:p>
  </w:endnote>
  <w:endnote w:type="continuationSeparator" w:id="0">
    <w:p w14:paraId="23EAA4D6" w14:textId="77777777" w:rsidR="006B163F" w:rsidRDefault="006B163F" w:rsidP="006B16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2E812F" w14:textId="77777777" w:rsidR="006B163F" w:rsidRDefault="006B163F" w:rsidP="006B163F">
      <w:pPr>
        <w:spacing w:after="0" w:line="240" w:lineRule="auto"/>
      </w:pPr>
      <w:r>
        <w:separator/>
      </w:r>
    </w:p>
  </w:footnote>
  <w:footnote w:type="continuationSeparator" w:id="0">
    <w:p w14:paraId="4AE90879" w14:textId="77777777" w:rsidR="006B163F" w:rsidRDefault="006B163F" w:rsidP="006B163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E118FB"/>
    <w:multiLevelType w:val="hybridMultilevel"/>
    <w:tmpl w:val="05E6B38A"/>
    <w:lvl w:ilvl="0" w:tplc="69648856">
      <w:start w:val="1"/>
      <w:numFmt w:val="decimal"/>
      <w:lvlText w:val="%1."/>
      <w:lvlJc w:val="left"/>
      <w:pPr>
        <w:tabs>
          <w:tab w:val="num" w:pos="720"/>
        </w:tabs>
        <w:ind w:left="720" w:hanging="360"/>
      </w:pPr>
    </w:lvl>
    <w:lvl w:ilvl="1" w:tplc="F2E28A70" w:tentative="1">
      <w:start w:val="1"/>
      <w:numFmt w:val="decimal"/>
      <w:lvlText w:val="%2."/>
      <w:lvlJc w:val="left"/>
      <w:pPr>
        <w:tabs>
          <w:tab w:val="num" w:pos="1440"/>
        </w:tabs>
        <w:ind w:left="1440" w:hanging="360"/>
      </w:pPr>
    </w:lvl>
    <w:lvl w:ilvl="2" w:tplc="55F891D0" w:tentative="1">
      <w:start w:val="1"/>
      <w:numFmt w:val="decimal"/>
      <w:lvlText w:val="%3."/>
      <w:lvlJc w:val="left"/>
      <w:pPr>
        <w:tabs>
          <w:tab w:val="num" w:pos="2160"/>
        </w:tabs>
        <w:ind w:left="2160" w:hanging="360"/>
      </w:pPr>
    </w:lvl>
    <w:lvl w:ilvl="3" w:tplc="444CAC80" w:tentative="1">
      <w:start w:val="1"/>
      <w:numFmt w:val="decimal"/>
      <w:lvlText w:val="%4."/>
      <w:lvlJc w:val="left"/>
      <w:pPr>
        <w:tabs>
          <w:tab w:val="num" w:pos="2880"/>
        </w:tabs>
        <w:ind w:left="2880" w:hanging="360"/>
      </w:pPr>
    </w:lvl>
    <w:lvl w:ilvl="4" w:tplc="2F0E8662" w:tentative="1">
      <w:start w:val="1"/>
      <w:numFmt w:val="decimal"/>
      <w:lvlText w:val="%5."/>
      <w:lvlJc w:val="left"/>
      <w:pPr>
        <w:tabs>
          <w:tab w:val="num" w:pos="3600"/>
        </w:tabs>
        <w:ind w:left="3600" w:hanging="360"/>
      </w:pPr>
    </w:lvl>
    <w:lvl w:ilvl="5" w:tplc="C20242A0" w:tentative="1">
      <w:start w:val="1"/>
      <w:numFmt w:val="decimal"/>
      <w:lvlText w:val="%6."/>
      <w:lvlJc w:val="left"/>
      <w:pPr>
        <w:tabs>
          <w:tab w:val="num" w:pos="4320"/>
        </w:tabs>
        <w:ind w:left="4320" w:hanging="360"/>
      </w:pPr>
    </w:lvl>
    <w:lvl w:ilvl="6" w:tplc="7C30DB3E" w:tentative="1">
      <w:start w:val="1"/>
      <w:numFmt w:val="decimal"/>
      <w:lvlText w:val="%7."/>
      <w:lvlJc w:val="left"/>
      <w:pPr>
        <w:tabs>
          <w:tab w:val="num" w:pos="5040"/>
        </w:tabs>
        <w:ind w:left="5040" w:hanging="360"/>
      </w:pPr>
    </w:lvl>
    <w:lvl w:ilvl="7" w:tplc="8B5E323A" w:tentative="1">
      <w:start w:val="1"/>
      <w:numFmt w:val="decimal"/>
      <w:lvlText w:val="%8."/>
      <w:lvlJc w:val="left"/>
      <w:pPr>
        <w:tabs>
          <w:tab w:val="num" w:pos="5760"/>
        </w:tabs>
        <w:ind w:left="5760" w:hanging="360"/>
      </w:pPr>
    </w:lvl>
    <w:lvl w:ilvl="8" w:tplc="4B3A7004" w:tentative="1">
      <w:start w:val="1"/>
      <w:numFmt w:val="decimal"/>
      <w:lvlText w:val="%9."/>
      <w:lvlJc w:val="left"/>
      <w:pPr>
        <w:tabs>
          <w:tab w:val="num" w:pos="6480"/>
        </w:tabs>
        <w:ind w:left="6480" w:hanging="360"/>
      </w:pPr>
    </w:lvl>
  </w:abstractNum>
  <w:abstractNum w:abstractNumId="1" w15:restartNumberingAfterBreak="0">
    <w:nsid w:val="1D767B97"/>
    <w:multiLevelType w:val="hybridMultilevel"/>
    <w:tmpl w:val="153CFBB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9ED083F"/>
    <w:multiLevelType w:val="hybridMultilevel"/>
    <w:tmpl w:val="F8FEE4DE"/>
    <w:lvl w:ilvl="0" w:tplc="A96405DC">
      <w:start w:val="1"/>
      <w:numFmt w:val="decimal"/>
      <w:lvlText w:val="%1."/>
      <w:lvlJc w:val="left"/>
      <w:pPr>
        <w:tabs>
          <w:tab w:val="num" w:pos="720"/>
        </w:tabs>
        <w:ind w:left="720" w:hanging="360"/>
      </w:pPr>
    </w:lvl>
    <w:lvl w:ilvl="1" w:tplc="09185C1E" w:tentative="1">
      <w:start w:val="1"/>
      <w:numFmt w:val="decimal"/>
      <w:lvlText w:val="%2."/>
      <w:lvlJc w:val="left"/>
      <w:pPr>
        <w:tabs>
          <w:tab w:val="num" w:pos="1440"/>
        </w:tabs>
        <w:ind w:left="1440" w:hanging="360"/>
      </w:pPr>
    </w:lvl>
    <w:lvl w:ilvl="2" w:tplc="84FEA15E" w:tentative="1">
      <w:start w:val="1"/>
      <w:numFmt w:val="decimal"/>
      <w:lvlText w:val="%3."/>
      <w:lvlJc w:val="left"/>
      <w:pPr>
        <w:tabs>
          <w:tab w:val="num" w:pos="2160"/>
        </w:tabs>
        <w:ind w:left="2160" w:hanging="360"/>
      </w:pPr>
    </w:lvl>
    <w:lvl w:ilvl="3" w:tplc="3662A43E" w:tentative="1">
      <w:start w:val="1"/>
      <w:numFmt w:val="decimal"/>
      <w:lvlText w:val="%4."/>
      <w:lvlJc w:val="left"/>
      <w:pPr>
        <w:tabs>
          <w:tab w:val="num" w:pos="2880"/>
        </w:tabs>
        <w:ind w:left="2880" w:hanging="360"/>
      </w:pPr>
    </w:lvl>
    <w:lvl w:ilvl="4" w:tplc="7A72C7D8" w:tentative="1">
      <w:start w:val="1"/>
      <w:numFmt w:val="decimal"/>
      <w:lvlText w:val="%5."/>
      <w:lvlJc w:val="left"/>
      <w:pPr>
        <w:tabs>
          <w:tab w:val="num" w:pos="3600"/>
        </w:tabs>
        <w:ind w:left="3600" w:hanging="360"/>
      </w:pPr>
    </w:lvl>
    <w:lvl w:ilvl="5" w:tplc="4A1A25BA" w:tentative="1">
      <w:start w:val="1"/>
      <w:numFmt w:val="decimal"/>
      <w:lvlText w:val="%6."/>
      <w:lvlJc w:val="left"/>
      <w:pPr>
        <w:tabs>
          <w:tab w:val="num" w:pos="4320"/>
        </w:tabs>
        <w:ind w:left="4320" w:hanging="360"/>
      </w:pPr>
    </w:lvl>
    <w:lvl w:ilvl="6" w:tplc="A642E374" w:tentative="1">
      <w:start w:val="1"/>
      <w:numFmt w:val="decimal"/>
      <w:lvlText w:val="%7."/>
      <w:lvlJc w:val="left"/>
      <w:pPr>
        <w:tabs>
          <w:tab w:val="num" w:pos="5040"/>
        </w:tabs>
        <w:ind w:left="5040" w:hanging="360"/>
      </w:pPr>
    </w:lvl>
    <w:lvl w:ilvl="7" w:tplc="9684C13A" w:tentative="1">
      <w:start w:val="1"/>
      <w:numFmt w:val="decimal"/>
      <w:lvlText w:val="%8."/>
      <w:lvlJc w:val="left"/>
      <w:pPr>
        <w:tabs>
          <w:tab w:val="num" w:pos="5760"/>
        </w:tabs>
        <w:ind w:left="5760" w:hanging="360"/>
      </w:pPr>
    </w:lvl>
    <w:lvl w:ilvl="8" w:tplc="69A6A450" w:tentative="1">
      <w:start w:val="1"/>
      <w:numFmt w:val="decimal"/>
      <w:lvlText w:val="%9."/>
      <w:lvlJc w:val="left"/>
      <w:pPr>
        <w:tabs>
          <w:tab w:val="num" w:pos="6480"/>
        </w:tabs>
        <w:ind w:left="6480" w:hanging="360"/>
      </w:pPr>
    </w:lvl>
  </w:abstractNum>
  <w:abstractNum w:abstractNumId="3" w15:restartNumberingAfterBreak="0">
    <w:nsid w:val="7845306E"/>
    <w:multiLevelType w:val="hybridMultilevel"/>
    <w:tmpl w:val="56F438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35848768">
    <w:abstractNumId w:val="2"/>
  </w:num>
  <w:num w:numId="2" w16cid:durableId="1287007635">
    <w:abstractNumId w:val="3"/>
  </w:num>
  <w:num w:numId="3" w16cid:durableId="263341965">
    <w:abstractNumId w:val="0"/>
  </w:num>
  <w:num w:numId="4" w16cid:durableId="147922756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6145"/>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1655"/>
    <w:rsid w:val="00024175"/>
    <w:rsid w:val="001C20BE"/>
    <w:rsid w:val="001C492D"/>
    <w:rsid w:val="001F6802"/>
    <w:rsid w:val="002644D2"/>
    <w:rsid w:val="002915A0"/>
    <w:rsid w:val="004A77C3"/>
    <w:rsid w:val="004F09E3"/>
    <w:rsid w:val="005F664D"/>
    <w:rsid w:val="006B163F"/>
    <w:rsid w:val="00751655"/>
    <w:rsid w:val="007B244F"/>
    <w:rsid w:val="00BB70B2"/>
    <w:rsid w:val="00CB51E0"/>
    <w:rsid w:val="00CF63DD"/>
    <w:rsid w:val="00D30793"/>
    <w:rsid w:val="00DB25C1"/>
    <w:rsid w:val="00E14B1E"/>
    <w:rsid w:val="00E155B9"/>
    <w:rsid w:val="00EC3F7D"/>
    <w:rsid w:val="00F020A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68C52A88"/>
  <w15:chartTrackingRefBased/>
  <w15:docId w15:val="{CF95C1FB-27C8-449D-998C-F2A6E7586B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A77C3"/>
    <w:pPr>
      <w:spacing w:after="0" w:line="240" w:lineRule="auto"/>
      <w:ind w:left="720"/>
      <w:contextualSpacing/>
    </w:pPr>
    <w:rPr>
      <w:rFonts w:ascii="Times New Roman" w:eastAsia="Times New Roman" w:hAnsi="Times New Roman" w:cs="Times New Roman"/>
      <w:kern w:val="0"/>
      <w:sz w:val="24"/>
      <w:szCs w:val="24"/>
      <w14:ligatures w14:val="none"/>
    </w:rPr>
  </w:style>
  <w:style w:type="paragraph" w:styleId="Header">
    <w:name w:val="header"/>
    <w:basedOn w:val="Normal"/>
    <w:link w:val="HeaderChar"/>
    <w:uiPriority w:val="99"/>
    <w:unhideWhenUsed/>
    <w:rsid w:val="006B163F"/>
    <w:pPr>
      <w:tabs>
        <w:tab w:val="center" w:pos="4513"/>
        <w:tab w:val="right" w:pos="9026"/>
      </w:tabs>
      <w:spacing w:after="0" w:line="240" w:lineRule="auto"/>
    </w:pPr>
  </w:style>
  <w:style w:type="character" w:customStyle="1" w:styleId="HeaderChar">
    <w:name w:val="Header Char"/>
    <w:basedOn w:val="DefaultParagraphFont"/>
    <w:link w:val="Header"/>
    <w:uiPriority w:val="99"/>
    <w:rsid w:val="006B163F"/>
  </w:style>
  <w:style w:type="paragraph" w:styleId="Footer">
    <w:name w:val="footer"/>
    <w:basedOn w:val="Normal"/>
    <w:link w:val="FooterChar"/>
    <w:uiPriority w:val="99"/>
    <w:unhideWhenUsed/>
    <w:rsid w:val="006B163F"/>
    <w:pPr>
      <w:tabs>
        <w:tab w:val="center" w:pos="4513"/>
        <w:tab w:val="right" w:pos="9026"/>
      </w:tabs>
      <w:spacing w:after="0" w:line="240" w:lineRule="auto"/>
    </w:pPr>
  </w:style>
  <w:style w:type="character" w:customStyle="1" w:styleId="FooterChar">
    <w:name w:val="Footer Char"/>
    <w:basedOn w:val="DefaultParagraphFont"/>
    <w:link w:val="Footer"/>
    <w:uiPriority w:val="99"/>
    <w:rsid w:val="006B163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3820646">
      <w:bodyDiv w:val="1"/>
      <w:marLeft w:val="0"/>
      <w:marRight w:val="0"/>
      <w:marTop w:val="0"/>
      <w:marBottom w:val="0"/>
      <w:divBdr>
        <w:top w:val="none" w:sz="0" w:space="0" w:color="auto"/>
        <w:left w:val="none" w:sz="0" w:space="0" w:color="auto"/>
        <w:bottom w:val="none" w:sz="0" w:space="0" w:color="auto"/>
        <w:right w:val="none" w:sz="0" w:space="0" w:color="auto"/>
      </w:divBdr>
      <w:divsChild>
        <w:div w:id="1571891116">
          <w:marLeft w:val="360"/>
          <w:marRight w:val="0"/>
          <w:marTop w:val="58"/>
          <w:marBottom w:val="0"/>
          <w:divBdr>
            <w:top w:val="none" w:sz="0" w:space="0" w:color="auto"/>
            <w:left w:val="none" w:sz="0" w:space="0" w:color="auto"/>
            <w:bottom w:val="none" w:sz="0" w:space="0" w:color="auto"/>
            <w:right w:val="none" w:sz="0" w:space="0" w:color="auto"/>
          </w:divBdr>
        </w:div>
        <w:div w:id="1349024644">
          <w:marLeft w:val="360"/>
          <w:marRight w:val="0"/>
          <w:marTop w:val="58"/>
          <w:marBottom w:val="0"/>
          <w:divBdr>
            <w:top w:val="none" w:sz="0" w:space="0" w:color="auto"/>
            <w:left w:val="none" w:sz="0" w:space="0" w:color="auto"/>
            <w:bottom w:val="none" w:sz="0" w:space="0" w:color="auto"/>
            <w:right w:val="none" w:sz="0" w:space="0" w:color="auto"/>
          </w:divBdr>
        </w:div>
      </w:divsChild>
    </w:div>
    <w:div w:id="1551530629">
      <w:bodyDiv w:val="1"/>
      <w:marLeft w:val="0"/>
      <w:marRight w:val="0"/>
      <w:marTop w:val="0"/>
      <w:marBottom w:val="0"/>
      <w:divBdr>
        <w:top w:val="none" w:sz="0" w:space="0" w:color="auto"/>
        <w:left w:val="none" w:sz="0" w:space="0" w:color="auto"/>
        <w:bottom w:val="none" w:sz="0" w:space="0" w:color="auto"/>
        <w:right w:val="none" w:sz="0" w:space="0" w:color="auto"/>
      </w:divBdr>
      <w:divsChild>
        <w:div w:id="2008093866">
          <w:marLeft w:val="806"/>
          <w:marRight w:val="0"/>
          <w:marTop w:val="115"/>
          <w:marBottom w:val="0"/>
          <w:divBdr>
            <w:top w:val="none" w:sz="0" w:space="0" w:color="auto"/>
            <w:left w:val="none" w:sz="0" w:space="0" w:color="auto"/>
            <w:bottom w:val="none" w:sz="0" w:space="0" w:color="auto"/>
            <w:right w:val="none" w:sz="0" w:space="0" w:color="auto"/>
          </w:divBdr>
        </w:div>
      </w:divsChild>
    </w:div>
    <w:div w:id="2117408602">
      <w:bodyDiv w:val="1"/>
      <w:marLeft w:val="0"/>
      <w:marRight w:val="0"/>
      <w:marTop w:val="0"/>
      <w:marBottom w:val="0"/>
      <w:divBdr>
        <w:top w:val="none" w:sz="0" w:space="0" w:color="auto"/>
        <w:left w:val="none" w:sz="0" w:space="0" w:color="auto"/>
        <w:bottom w:val="none" w:sz="0" w:space="0" w:color="auto"/>
        <w:right w:val="none" w:sz="0" w:space="0" w:color="auto"/>
      </w:divBdr>
      <w:divsChild>
        <w:div w:id="996422496">
          <w:marLeft w:val="806"/>
          <w:marRight w:val="0"/>
          <w:marTop w:val="115"/>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203</Words>
  <Characters>1160</Characters>
  <Application>Microsoft Office Word</Application>
  <DocSecurity>0</DocSecurity>
  <Lines>9</Lines>
  <Paragraphs>2</Paragraphs>
  <ScaleCrop>false</ScaleCrop>
  <Company>University of Wales Trinity Saint David</Company>
  <LinksUpToDate>false</LinksUpToDate>
  <CharactersWithSpaces>1361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Hoang Dang Nguyen</dc:creator>
  <cp:keywords/>
  <dc:description/>
  <cp:lastModifiedBy>Hoang Dang Nguyen</cp:lastModifiedBy>
  <cp:revision>16</cp:revision>
  <dcterms:created xsi:type="dcterms:W3CDTF">2023-09-21T11:16:00Z</dcterms:created>
  <dcterms:modified xsi:type="dcterms:W3CDTF">2023-09-28T11:09:00Z</dcterms:modified>
</cp:coreProperties>
</file>