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C5397" w:rsidRDefault="00FC5397" w:rsidP="00C93678">
      <w:pPr>
        <w:pStyle w:val="Heading2"/>
      </w:pPr>
      <w:r>
        <w:t xml:space="preserve">Lab 1 – </w:t>
      </w:r>
      <w:r w:rsidR="00C93678">
        <w:t>Writing instructions is difficult</w:t>
      </w:r>
    </w:p>
    <w:p w:rsidR="00FC5397" w:rsidRDefault="00C93678">
      <w:pPr>
        <w:pStyle w:val="Heading2"/>
      </w:pPr>
      <w:r>
        <w:t>Introduction</w:t>
      </w:r>
    </w:p>
    <w:p w:rsidR="0036734A" w:rsidRPr="0036734A" w:rsidRDefault="00385C5F">
      <w:pPr>
        <w:jc w:val="both"/>
      </w:pPr>
      <w:r>
        <w:t>There are many situations where it is necessary to write instructions – how to use a piece of software or lab equipment, how to find an address in an unfamiliar town, how to prepare a fish for cooking. In many cases we use graphics of some sort to help illustrate particular parts of these instructions. In today’s lab you will have to write instructions for a task that is normally explained entirely using graphics – making a Lego model.</w:t>
      </w:r>
      <w:r w:rsidR="00355982">
        <w:t xml:space="preserve"> </w:t>
      </w:r>
    </w:p>
    <w:p w:rsidR="00FC5397" w:rsidRDefault="0036734A">
      <w:pPr>
        <w:pStyle w:val="Heading2"/>
      </w:pPr>
      <w:r>
        <w:t>Exercises</w:t>
      </w:r>
    </w:p>
    <w:p w:rsidR="00C93678" w:rsidRDefault="001A0B63" w:rsidP="002B68F2">
      <w:pPr>
        <w:numPr>
          <w:ilvl w:val="0"/>
          <w:numId w:val="8"/>
        </w:numPr>
        <w:jc w:val="both"/>
      </w:pPr>
      <w:r>
        <w:t>Using between 15 and 20</w:t>
      </w:r>
      <w:r w:rsidR="00633BF9">
        <w:t xml:space="preserve"> pieces of Lego build a model (preferably one that looks like a real object!)</w:t>
      </w:r>
    </w:p>
    <w:p w:rsidR="00CC5AD2" w:rsidRDefault="00633BF9" w:rsidP="002B68F2">
      <w:pPr>
        <w:numPr>
          <w:ilvl w:val="0"/>
          <w:numId w:val="8"/>
        </w:numPr>
        <w:jc w:val="both"/>
      </w:pPr>
      <w:r>
        <w:t xml:space="preserve">Write a set of text instructions for how to build the model. You should NOT include any drawings of the pieces or the model itself. </w:t>
      </w:r>
    </w:p>
    <w:p w:rsidR="00C93678" w:rsidRDefault="00C93678" w:rsidP="00C93678">
      <w:pPr>
        <w:numPr>
          <w:ilvl w:val="0"/>
          <w:numId w:val="8"/>
        </w:numPr>
        <w:jc w:val="both"/>
      </w:pPr>
      <w:r>
        <w:t xml:space="preserve">DO NOT DISCUSS YOUR MODELS WITH </w:t>
      </w:r>
      <w:r w:rsidR="001A0B63">
        <w:t>OTHER PEOPLE!</w:t>
      </w:r>
    </w:p>
    <w:p w:rsidR="00C93678" w:rsidRDefault="001A0B63" w:rsidP="00C93678">
      <w:pPr>
        <w:numPr>
          <w:ilvl w:val="0"/>
          <w:numId w:val="8"/>
        </w:numPr>
        <w:jc w:val="both"/>
      </w:pPr>
      <w:r>
        <w:t>Once you have completed your instructions,</w:t>
      </w:r>
      <w:r w:rsidR="00C93678">
        <w:t xml:space="preserve"> take your model apart and put the blocks and your instructions </w:t>
      </w:r>
      <w:r w:rsidR="00633BF9">
        <w:t xml:space="preserve">into the </w:t>
      </w:r>
      <w:r>
        <w:t>box</w:t>
      </w:r>
      <w:r w:rsidR="00633BF9">
        <w:t xml:space="preserve"> provided</w:t>
      </w:r>
      <w:r w:rsidR="00C93678">
        <w:t>.</w:t>
      </w:r>
    </w:p>
    <w:p w:rsidR="00C93678" w:rsidRDefault="00C93678" w:rsidP="00C93678">
      <w:pPr>
        <w:numPr>
          <w:ilvl w:val="0"/>
          <w:numId w:val="8"/>
        </w:numPr>
        <w:jc w:val="both"/>
      </w:pPr>
      <w:r>
        <w:t>A</w:t>
      </w:r>
      <w:r w:rsidR="00633BF9">
        <w:t xml:space="preserve">fter coffee you will be given one of the </w:t>
      </w:r>
      <w:r w:rsidR="001A0B63">
        <w:t>boxes</w:t>
      </w:r>
      <w:r w:rsidR="00633BF9">
        <w:t xml:space="preserve"> of Lego containing the instructions from</w:t>
      </w:r>
      <w:r w:rsidR="001A0B63">
        <w:t xml:space="preserve"> another student</w:t>
      </w:r>
      <w:r>
        <w:t>. Follow the instructions to build the model.</w:t>
      </w:r>
    </w:p>
    <w:p w:rsidR="00C93678" w:rsidRDefault="00C93678" w:rsidP="00C93678">
      <w:pPr>
        <w:jc w:val="both"/>
      </w:pPr>
    </w:p>
    <w:p w:rsidR="00C93678" w:rsidRDefault="00C93678" w:rsidP="00C93678">
      <w:pPr>
        <w:jc w:val="both"/>
      </w:pPr>
      <w:r>
        <w:t>Once all of the final models have been created we will have a discussion on how easy or how difficult the task was</w:t>
      </w:r>
      <w:r w:rsidR="001A0B63">
        <w:t>, and</w:t>
      </w:r>
      <w:bookmarkStart w:id="0" w:name="_GoBack"/>
      <w:bookmarkEnd w:id="0"/>
      <w:r>
        <w:t xml:space="preserve"> any particular problems that arose.</w:t>
      </w:r>
    </w:p>
    <w:p w:rsidR="0036734A" w:rsidRPr="0036734A" w:rsidRDefault="0036734A"/>
    <w:sectPr w:rsidR="0036734A" w:rsidRPr="0036734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5658B" w:rsidRDefault="00E5658B">
      <w:r>
        <w:separator/>
      </w:r>
    </w:p>
  </w:endnote>
  <w:endnote w:type="continuationSeparator" w:id="0">
    <w:p w:rsidR="00E5658B" w:rsidRDefault="00E565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0430" w:rsidRDefault="001C043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C5AD2" w:rsidRDefault="001A0B63">
    <w:pPr>
      <w:pStyle w:val="LabNotesFooter"/>
    </w:pPr>
    <w:r>
      <w:rPr>
        <w:noProof/>
        <w:sz w:val="20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4BEADDE" wp14:editId="1220DDF1">
              <wp:simplePos x="0" y="0"/>
              <wp:positionH relativeFrom="column">
                <wp:posOffset>0</wp:posOffset>
              </wp:positionH>
              <wp:positionV relativeFrom="paragraph">
                <wp:posOffset>78740</wp:posOffset>
              </wp:positionV>
              <wp:extent cx="5257800" cy="0"/>
              <wp:effectExtent l="9525" t="12065" r="9525" b="16510"/>
              <wp:wrapNone/>
              <wp:docPr id="1" name="Lin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257800" cy="0"/>
                      </a:xfrm>
                      <a:prstGeom prst="line">
                        <a:avLst/>
                      </a:prstGeom>
                      <a:noFill/>
                      <a:ln w="19050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Line 2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6.2pt" to="414pt,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" strokeweight="1.5pt"/>
          </w:pict>
        </mc:Fallback>
      </mc:AlternateContent>
    </w:r>
  </w:p>
  <w:p w:rsidR="00CC5AD2" w:rsidRDefault="009F6F52" w:rsidP="00355982">
    <w:pPr>
      <w:pStyle w:val="LabNotesFooter"/>
    </w:pPr>
    <w:r>
      <w:rPr>
        <w:rStyle w:val="PageNumber"/>
      </w:rPr>
      <w:t>© Dr. Nik Whitehead 2015</w:t>
    </w:r>
    <w:r w:rsidR="00CC5AD2">
      <w:rPr>
        <w:rStyle w:val="PageNumber"/>
      </w:rPr>
      <w:tab/>
    </w:r>
    <w:r w:rsidR="00CC5AD2">
      <w:tab/>
    </w:r>
    <w:r w:rsidR="00CC5AD2">
      <w:rPr>
        <w:rStyle w:val="PageNumber"/>
      </w:rPr>
      <w:fldChar w:fldCharType="begin"/>
    </w:r>
    <w:r w:rsidR="00CC5AD2">
      <w:rPr>
        <w:rStyle w:val="PageNumber"/>
      </w:rPr>
      <w:instrText xml:space="preserve"> PAGE </w:instrText>
    </w:r>
    <w:r w:rsidR="00CC5AD2">
      <w:rPr>
        <w:rStyle w:val="PageNumber"/>
      </w:rPr>
      <w:fldChar w:fldCharType="separate"/>
    </w:r>
    <w:r>
      <w:rPr>
        <w:rStyle w:val="PageNumber"/>
        <w:noProof/>
      </w:rPr>
      <w:t>1</w:t>
    </w:r>
    <w:r w:rsidR="00CC5AD2">
      <w:rPr>
        <w:rStyle w:val="PageNumber"/>
      </w:rPr>
      <w:fldChar w:fldCharType="end"/>
    </w:r>
    <w:r w:rsidR="00CC5AD2">
      <w:rPr>
        <w:rStyle w:val="PageNumber"/>
      </w:rPr>
      <w:tab/>
    </w:r>
    <w:r w:rsidR="00CC5AD2">
      <w:rPr>
        <w:rStyle w:val="PageNumber"/>
        <w:i w:val="0"/>
        <w:sz w:val="24"/>
      </w:rPr>
      <w:tab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0430" w:rsidRDefault="001C043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5658B" w:rsidRDefault="00E5658B">
      <w:r>
        <w:separator/>
      </w:r>
    </w:p>
  </w:footnote>
  <w:footnote w:type="continuationSeparator" w:id="0">
    <w:p w:rsidR="00E5658B" w:rsidRDefault="00E5658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0430" w:rsidRDefault="001C0430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C5AD2" w:rsidRDefault="001A0B63">
    <w:pPr>
      <w:pStyle w:val="LabNotesHeader"/>
    </w:pPr>
    <w:r>
      <w:rPr>
        <w:noProof/>
        <w:sz w:val="20"/>
        <w:lang w:eastAsia="en-GB"/>
      </w:rPr>
      <mc:AlternateContent>
        <mc:Choice Requires="wps">
          <w:drawing>
            <wp:anchor distT="0" distB="0" distL="114300" distR="114300" simplePos="0" relativeHeight="251657216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350520</wp:posOffset>
              </wp:positionV>
              <wp:extent cx="5257800" cy="0"/>
              <wp:effectExtent l="9525" t="17145" r="9525" b="11430"/>
              <wp:wrapNone/>
              <wp:docPr id="2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257800" cy="0"/>
                      </a:xfrm>
                      <a:prstGeom prst="line">
                        <a:avLst/>
                      </a:prstGeom>
                      <a:noFill/>
                      <a:ln w="19050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Line 1" o:spid="_x0000_s1026" style="position:absolute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27.6pt" to="414pt,2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" strokeweight="1.5pt"/>
          </w:pict>
        </mc:Fallback>
      </mc:AlternateContent>
    </w:r>
    <w:r w:rsidR="001C0430" w:rsidRPr="001C0430">
      <w:t xml:space="preserve"> </w:t>
    </w:r>
    <w:r w:rsidR="001C0430">
      <w:t>M4X00999 – Data Visualisation</w:t>
    </w:r>
    <w:r w:rsidR="00CC5AD2">
      <w:tab/>
    </w:r>
    <w:r w:rsidR="00CC5AD2">
      <w:tab/>
      <w:t>Lab 1 - Notes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C0430" w:rsidRDefault="001C043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DF81055"/>
    <w:multiLevelType w:val="hybridMultilevel"/>
    <w:tmpl w:val="67C2EA80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3D328A8"/>
    <w:multiLevelType w:val="hybridMultilevel"/>
    <w:tmpl w:val="EE7EEBCA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C937191"/>
    <w:multiLevelType w:val="hybridMultilevel"/>
    <w:tmpl w:val="3594DDE8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260F374F"/>
    <w:multiLevelType w:val="hybridMultilevel"/>
    <w:tmpl w:val="32EA95CA"/>
    <w:lvl w:ilvl="0" w:tplc="EAD4577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D82219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AC2305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08259F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5920D0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15657E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762927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236BA6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86E285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81D6028"/>
    <w:multiLevelType w:val="hybridMultilevel"/>
    <w:tmpl w:val="2D0A1F94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65EB4223"/>
    <w:multiLevelType w:val="hybridMultilevel"/>
    <w:tmpl w:val="08C4BC4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>
    <w:nsid w:val="6F0B5933"/>
    <w:multiLevelType w:val="hybridMultilevel"/>
    <w:tmpl w:val="6CA0BCCC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4">
    <w:abstractNumId w:val="1"/>
  </w:num>
  <w:num w:numId="5">
    <w:abstractNumId w:val="7"/>
  </w:num>
  <w:num w:numId="6">
    <w:abstractNumId w:val="2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116C"/>
    <w:rsid w:val="000D7410"/>
    <w:rsid w:val="000E2A01"/>
    <w:rsid w:val="00174B80"/>
    <w:rsid w:val="001A0B63"/>
    <w:rsid w:val="001C0430"/>
    <w:rsid w:val="002B68F2"/>
    <w:rsid w:val="002E65FD"/>
    <w:rsid w:val="00355982"/>
    <w:rsid w:val="00365D18"/>
    <w:rsid w:val="0036734A"/>
    <w:rsid w:val="00385C5F"/>
    <w:rsid w:val="00393AA2"/>
    <w:rsid w:val="00404FE2"/>
    <w:rsid w:val="00530545"/>
    <w:rsid w:val="005922C2"/>
    <w:rsid w:val="00633BF9"/>
    <w:rsid w:val="00922113"/>
    <w:rsid w:val="009752BA"/>
    <w:rsid w:val="009B3625"/>
    <w:rsid w:val="009E2A03"/>
    <w:rsid w:val="009F6F52"/>
    <w:rsid w:val="00A0116C"/>
    <w:rsid w:val="00A3406E"/>
    <w:rsid w:val="00AF6A2E"/>
    <w:rsid w:val="00B317D4"/>
    <w:rsid w:val="00BE5161"/>
    <w:rsid w:val="00C93678"/>
    <w:rsid w:val="00CC5AD2"/>
    <w:rsid w:val="00D20484"/>
    <w:rsid w:val="00D376A6"/>
    <w:rsid w:val="00DC388A"/>
    <w:rsid w:val="00E56043"/>
    <w:rsid w:val="00E5658B"/>
    <w:rsid w:val="00F767BA"/>
    <w:rsid w:val="00FC5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DR1">
    <w:name w:val="HDR 1"/>
    <w:basedOn w:val="Heading1"/>
    <w:next w:val="Normal"/>
  </w:style>
  <w:style w:type="paragraph" w:customStyle="1" w:styleId="HDR2">
    <w:name w:val="HDR 2"/>
    <w:basedOn w:val="Heading2"/>
    <w:next w:val="Normal"/>
  </w:style>
  <w:style w:type="paragraph" w:customStyle="1" w:styleId="HDR3">
    <w:name w:val="HDR 3"/>
    <w:basedOn w:val="Heading3"/>
    <w:next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customStyle="1" w:styleId="LabNotesHeader">
    <w:name w:val="Lab Notes Header"/>
    <w:basedOn w:val="Header"/>
    <w:rPr>
      <w:i/>
      <w:sz w:val="18"/>
    </w:rPr>
  </w:style>
  <w:style w:type="paragraph" w:customStyle="1" w:styleId="LabNotesFooter">
    <w:name w:val="Lab Notes Footer"/>
    <w:basedOn w:val="Footer"/>
    <w:rPr>
      <w:i/>
      <w:sz w:val="18"/>
    </w:rPr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FollowedHyperlink">
    <w:name w:val="FollowedHyperlink"/>
    <w:basedOn w:val="DefaultParagraphFont"/>
    <w:rPr>
      <w:color w:val="800080"/>
      <w:u w:val="single"/>
    </w:rPr>
  </w:style>
  <w:style w:type="character" w:styleId="Strong">
    <w:name w:val="Strong"/>
    <w:basedOn w:val="DefaultParagraphFont"/>
    <w:qFormat/>
    <w:rPr>
      <w:rFonts w:ascii="Arial" w:hAnsi="Arial" w:cs="Arial" w:hint="default"/>
      <w:b/>
      <w:bCs/>
    </w:rPr>
  </w:style>
  <w:style w:type="paragraph" w:styleId="NormalWeb">
    <w:name w:val="Normal (Web)"/>
    <w:basedOn w:val="Normal"/>
    <w:pPr>
      <w:spacing w:before="100" w:beforeAutospacing="1" w:after="100" w:afterAutospacing="1"/>
    </w:pPr>
    <w:rPr>
      <w:rFonts w:ascii="Arial" w:hAnsi="Arial" w:cs="Arial"/>
    </w:rPr>
  </w:style>
  <w:style w:type="paragraph" w:styleId="FootnoteText">
    <w:name w:val="footnote text"/>
    <w:basedOn w:val="Normal"/>
    <w:semiHidden/>
    <w:rPr>
      <w:sz w:val="20"/>
      <w:szCs w:val="20"/>
    </w:rPr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paragraph" w:customStyle="1" w:styleId="code">
    <w:name w:val="code"/>
    <w:basedOn w:val="Normal"/>
    <w:pPr>
      <w:tabs>
        <w:tab w:val="left" w:pos="0"/>
        <w:tab w:val="left" w:pos="284"/>
      </w:tabs>
    </w:pPr>
    <w:rPr>
      <w:rFonts w:ascii="Courier New" w:hAnsi="Courier New"/>
      <w:sz w:val="20"/>
      <w:szCs w:val="20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DR1">
    <w:name w:val="HDR 1"/>
    <w:basedOn w:val="Heading1"/>
    <w:next w:val="Normal"/>
  </w:style>
  <w:style w:type="paragraph" w:customStyle="1" w:styleId="HDR2">
    <w:name w:val="HDR 2"/>
    <w:basedOn w:val="Heading2"/>
    <w:next w:val="Normal"/>
  </w:style>
  <w:style w:type="paragraph" w:customStyle="1" w:styleId="HDR3">
    <w:name w:val="HDR 3"/>
    <w:basedOn w:val="Heading3"/>
    <w:next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customStyle="1" w:styleId="LabNotesHeader">
    <w:name w:val="Lab Notes Header"/>
    <w:basedOn w:val="Header"/>
    <w:rPr>
      <w:i/>
      <w:sz w:val="18"/>
    </w:rPr>
  </w:style>
  <w:style w:type="paragraph" w:customStyle="1" w:styleId="LabNotesFooter">
    <w:name w:val="Lab Notes Footer"/>
    <w:basedOn w:val="Footer"/>
    <w:rPr>
      <w:i/>
      <w:sz w:val="18"/>
    </w:rPr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FollowedHyperlink">
    <w:name w:val="FollowedHyperlink"/>
    <w:basedOn w:val="DefaultParagraphFont"/>
    <w:rPr>
      <w:color w:val="800080"/>
      <w:u w:val="single"/>
    </w:rPr>
  </w:style>
  <w:style w:type="character" w:styleId="Strong">
    <w:name w:val="Strong"/>
    <w:basedOn w:val="DefaultParagraphFont"/>
    <w:qFormat/>
    <w:rPr>
      <w:rFonts w:ascii="Arial" w:hAnsi="Arial" w:cs="Arial" w:hint="default"/>
      <w:b/>
      <w:bCs/>
    </w:rPr>
  </w:style>
  <w:style w:type="paragraph" w:styleId="NormalWeb">
    <w:name w:val="Normal (Web)"/>
    <w:basedOn w:val="Normal"/>
    <w:pPr>
      <w:spacing w:before="100" w:beforeAutospacing="1" w:after="100" w:afterAutospacing="1"/>
    </w:pPr>
    <w:rPr>
      <w:rFonts w:ascii="Arial" w:hAnsi="Arial" w:cs="Arial"/>
    </w:rPr>
  </w:style>
  <w:style w:type="paragraph" w:styleId="FootnoteText">
    <w:name w:val="footnote text"/>
    <w:basedOn w:val="Normal"/>
    <w:semiHidden/>
    <w:rPr>
      <w:sz w:val="20"/>
      <w:szCs w:val="20"/>
    </w:rPr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paragraph" w:customStyle="1" w:styleId="code">
    <w:name w:val="code"/>
    <w:basedOn w:val="Normal"/>
    <w:pPr>
      <w:tabs>
        <w:tab w:val="left" w:pos="0"/>
        <w:tab w:val="left" w:pos="284"/>
      </w:tabs>
    </w:pPr>
    <w:rPr>
      <w:rFonts w:ascii="Courier New" w:hAnsi="Courier New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njw\Application%20Data\Microsoft\Templates\LabNotes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LabNotes</Template>
  <TotalTime>1</TotalTime>
  <Pages>1</Pages>
  <Words>191</Words>
  <Characters>1032</Characters>
  <Application>Microsoft Office Word</Application>
  <DocSecurity>0</DocSecurity>
  <Lines>60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CMM2006 – Interface Design</vt:lpstr>
    </vt:vector>
  </TitlesOfParts>
  <Company>RGU</Company>
  <LinksUpToDate>false</LinksUpToDate>
  <CharactersWithSpaces>1195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CMM2006 – Interface Design</dc:title>
  <dc:creator>Dr. Nik Whitehead</dc:creator>
  <cp:lastModifiedBy>Dr Nik Whitehead</cp:lastModifiedBy>
  <cp:revision>3</cp:revision>
  <cp:lastPrinted>2005-08-31T09:06:00Z</cp:lastPrinted>
  <dcterms:created xsi:type="dcterms:W3CDTF">2015-02-10T11:01:00Z</dcterms:created>
  <dcterms:modified xsi:type="dcterms:W3CDTF">2015-02-10T11:02:00Z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