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DE6D2" w14:textId="31830700" w:rsidR="00645052" w:rsidRPr="00131650" w:rsidRDefault="00F845AA" w:rsidP="00645052">
      <w:pPr>
        <w:jc w:val="center"/>
        <w:rPr>
          <w:rFonts w:ascii="Century Gothic" w:hAnsi="Century Gothic"/>
          <w:b/>
          <w:bCs/>
          <w:sz w:val="28"/>
          <w:szCs w:val="28"/>
          <w:u w:val="single"/>
        </w:rPr>
      </w:pPr>
      <w:r w:rsidRPr="00131650">
        <w:rPr>
          <w:rFonts w:ascii="Century Gothic" w:hAnsi="Century Gothic"/>
          <w:b/>
          <w:bCs/>
          <w:sz w:val="28"/>
          <w:szCs w:val="28"/>
          <w:u w:val="single"/>
        </w:rPr>
        <w:t>FORGOTTEN</w:t>
      </w:r>
      <w:r w:rsidR="00645052" w:rsidRPr="00131650">
        <w:rPr>
          <w:rFonts w:ascii="Century Gothic" w:hAnsi="Century Gothic"/>
          <w:b/>
          <w:bCs/>
          <w:sz w:val="28"/>
          <w:szCs w:val="28"/>
          <w:u w:val="single"/>
        </w:rPr>
        <w:t xml:space="preserve"> RELGIONS</w:t>
      </w:r>
      <w:r w:rsidR="00C476D9" w:rsidRPr="00131650">
        <w:rPr>
          <w:rFonts w:ascii="Century Gothic" w:hAnsi="Century Gothic"/>
          <w:b/>
          <w:bCs/>
          <w:sz w:val="28"/>
          <w:szCs w:val="28"/>
          <w:u w:val="single"/>
        </w:rPr>
        <w:t xml:space="preserve"> </w:t>
      </w:r>
      <w:r w:rsidR="00073BD7">
        <w:rPr>
          <w:rFonts w:ascii="Century Gothic" w:hAnsi="Century Gothic"/>
          <w:b/>
          <w:bCs/>
          <w:sz w:val="28"/>
          <w:szCs w:val="28"/>
          <w:u w:val="single"/>
        </w:rPr>
        <w:t xml:space="preserve">OF </w:t>
      </w:r>
      <w:r w:rsidR="00645052" w:rsidRPr="00131650">
        <w:rPr>
          <w:rFonts w:ascii="Century Gothic" w:hAnsi="Century Gothic"/>
          <w:b/>
          <w:bCs/>
          <w:sz w:val="28"/>
          <w:szCs w:val="28"/>
          <w:u w:val="single"/>
        </w:rPr>
        <w:t xml:space="preserve">NIGERIA </w:t>
      </w:r>
    </w:p>
    <w:p w14:paraId="09228141" w14:textId="77777777" w:rsidR="00ED328F" w:rsidRDefault="00ED328F">
      <w:pPr>
        <w:rPr>
          <w:rFonts w:ascii="Century Gothic" w:hAnsi="Century Gothic"/>
          <w:sz w:val="24"/>
          <w:szCs w:val="24"/>
        </w:rPr>
      </w:pPr>
    </w:p>
    <w:p w14:paraId="77F449B8" w14:textId="77777777" w:rsidR="00691A77" w:rsidRPr="000F3983" w:rsidRDefault="00691A77">
      <w:pPr>
        <w:rPr>
          <w:rFonts w:ascii="Century Gothic" w:hAnsi="Century Gothic"/>
          <w:sz w:val="24"/>
          <w:szCs w:val="24"/>
        </w:rPr>
      </w:pPr>
    </w:p>
    <w:p w14:paraId="70BA5A22" w14:textId="77777777" w:rsidR="00CA2EC1" w:rsidRDefault="00224DE0" w:rsidP="00B728E4">
      <w:pPr>
        <w:rPr>
          <w:rFonts w:ascii="Century Gothic" w:hAnsi="Century Gothic"/>
          <w:sz w:val="24"/>
          <w:szCs w:val="24"/>
        </w:rPr>
      </w:pPr>
      <w:r w:rsidRPr="000F3983">
        <w:rPr>
          <w:rFonts w:ascii="Century Gothic" w:hAnsi="Century Gothic"/>
          <w:sz w:val="24"/>
          <w:szCs w:val="24"/>
        </w:rPr>
        <w:t xml:space="preserve">With a population of 218 million people </w:t>
      </w:r>
      <w:r w:rsidR="00BB22B5" w:rsidRPr="000F3983">
        <w:rPr>
          <w:rFonts w:ascii="Century Gothic" w:hAnsi="Century Gothic"/>
          <w:sz w:val="24"/>
          <w:szCs w:val="24"/>
        </w:rPr>
        <w:t>Nigeria is a country with diverse people and cultures.</w:t>
      </w:r>
      <w:r w:rsidR="008E5692" w:rsidRPr="000F3983">
        <w:rPr>
          <w:rFonts w:ascii="Century Gothic" w:hAnsi="Century Gothic"/>
          <w:sz w:val="24"/>
          <w:szCs w:val="24"/>
        </w:rPr>
        <w:t xml:space="preserve"> O</w:t>
      </w:r>
      <w:r w:rsidR="00DC233C" w:rsidRPr="000F3983">
        <w:rPr>
          <w:rFonts w:ascii="Century Gothic" w:hAnsi="Century Gothic"/>
          <w:sz w:val="24"/>
          <w:szCs w:val="24"/>
        </w:rPr>
        <w:t>ver h</w:t>
      </w:r>
      <w:r w:rsidR="005D3475" w:rsidRPr="000F3983">
        <w:rPr>
          <w:rFonts w:ascii="Century Gothic" w:hAnsi="Century Gothic"/>
          <w:sz w:val="24"/>
          <w:szCs w:val="24"/>
        </w:rPr>
        <w:t xml:space="preserve">alf the population are </w:t>
      </w:r>
      <w:r w:rsidR="007C0D80" w:rsidRPr="000F3983">
        <w:rPr>
          <w:rFonts w:ascii="Century Gothic" w:hAnsi="Century Gothic"/>
          <w:sz w:val="24"/>
          <w:szCs w:val="24"/>
        </w:rPr>
        <w:t>Muslim, 46</w:t>
      </w:r>
      <w:r w:rsidR="00F0439C" w:rsidRPr="000F3983">
        <w:rPr>
          <w:rFonts w:ascii="Century Gothic" w:hAnsi="Century Gothic"/>
          <w:sz w:val="24"/>
          <w:szCs w:val="24"/>
        </w:rPr>
        <w:t>% are Christian</w:t>
      </w:r>
      <w:r w:rsidR="00567A1D" w:rsidRPr="000F3983">
        <w:rPr>
          <w:rFonts w:ascii="Century Gothic" w:hAnsi="Century Gothic"/>
          <w:sz w:val="24"/>
          <w:szCs w:val="24"/>
        </w:rPr>
        <w:t xml:space="preserve">, </w:t>
      </w:r>
      <w:r w:rsidR="008909CB" w:rsidRPr="000F3983">
        <w:rPr>
          <w:rFonts w:ascii="Century Gothic" w:hAnsi="Century Gothic"/>
          <w:sz w:val="24"/>
          <w:szCs w:val="24"/>
        </w:rPr>
        <w:t xml:space="preserve">and </w:t>
      </w:r>
      <w:r w:rsidR="00F0439C" w:rsidRPr="000F3983">
        <w:rPr>
          <w:rFonts w:ascii="Century Gothic" w:hAnsi="Century Gothic"/>
          <w:sz w:val="24"/>
          <w:szCs w:val="24"/>
        </w:rPr>
        <w:t xml:space="preserve">the remaining are </w:t>
      </w:r>
      <w:r w:rsidR="008909CB" w:rsidRPr="000F3983">
        <w:rPr>
          <w:rFonts w:ascii="Century Gothic" w:hAnsi="Century Gothic"/>
          <w:sz w:val="24"/>
          <w:szCs w:val="24"/>
        </w:rPr>
        <w:t>labelled</w:t>
      </w:r>
      <w:r w:rsidR="00F0439C" w:rsidRPr="000F3983">
        <w:rPr>
          <w:rFonts w:ascii="Century Gothic" w:hAnsi="Century Gothic"/>
          <w:sz w:val="24"/>
          <w:szCs w:val="24"/>
        </w:rPr>
        <w:t xml:space="preserve"> as </w:t>
      </w:r>
      <w:r w:rsidR="00AE5D01" w:rsidRPr="000F3983">
        <w:rPr>
          <w:rFonts w:ascii="Century Gothic" w:hAnsi="Century Gothic"/>
          <w:sz w:val="24"/>
          <w:szCs w:val="24"/>
        </w:rPr>
        <w:t>‘Traditional</w:t>
      </w:r>
      <w:r w:rsidR="003E3F22" w:rsidRPr="000F3983">
        <w:rPr>
          <w:rFonts w:ascii="Century Gothic" w:hAnsi="Century Gothic"/>
          <w:sz w:val="24"/>
          <w:szCs w:val="24"/>
        </w:rPr>
        <w:t xml:space="preserve"> </w:t>
      </w:r>
      <w:r w:rsidR="00AE5D01" w:rsidRPr="000F3983">
        <w:rPr>
          <w:rFonts w:ascii="Century Gothic" w:hAnsi="Century Gothic"/>
          <w:sz w:val="24"/>
          <w:szCs w:val="24"/>
        </w:rPr>
        <w:t>African Religions’</w:t>
      </w:r>
      <w:r w:rsidR="007F3FF9">
        <w:rPr>
          <w:rStyle w:val="FootnoteReference"/>
          <w:rFonts w:ascii="Century Gothic" w:hAnsi="Century Gothic"/>
          <w:sz w:val="24"/>
          <w:szCs w:val="24"/>
        </w:rPr>
        <w:footnoteReference w:id="1"/>
      </w:r>
      <w:r w:rsidR="00392BA6">
        <w:rPr>
          <w:rFonts w:ascii="Century Gothic" w:hAnsi="Century Gothic"/>
          <w:sz w:val="24"/>
          <w:szCs w:val="24"/>
        </w:rPr>
        <w:t>.</w:t>
      </w:r>
      <w:r w:rsidR="00B26A23">
        <w:rPr>
          <w:rFonts w:ascii="Century Gothic" w:hAnsi="Century Gothic"/>
          <w:sz w:val="24"/>
          <w:szCs w:val="24"/>
        </w:rPr>
        <w:t xml:space="preserve"> </w:t>
      </w:r>
      <w:r w:rsidR="00567A1D" w:rsidRPr="000F3983">
        <w:rPr>
          <w:rFonts w:ascii="Century Gothic" w:hAnsi="Century Gothic"/>
          <w:sz w:val="24"/>
          <w:szCs w:val="24"/>
        </w:rPr>
        <w:t xml:space="preserve"> </w:t>
      </w:r>
      <w:r w:rsidR="008909CB" w:rsidRPr="000F3983">
        <w:rPr>
          <w:rFonts w:ascii="Century Gothic" w:hAnsi="Century Gothic"/>
          <w:sz w:val="24"/>
          <w:szCs w:val="24"/>
        </w:rPr>
        <w:t xml:space="preserve">But what exactly </w:t>
      </w:r>
      <w:r w:rsidR="008E5692" w:rsidRPr="000F3983">
        <w:rPr>
          <w:rFonts w:ascii="Century Gothic" w:hAnsi="Century Gothic"/>
          <w:sz w:val="24"/>
          <w:szCs w:val="24"/>
        </w:rPr>
        <w:t>are</w:t>
      </w:r>
      <w:r w:rsidR="008909CB" w:rsidRPr="000F3983">
        <w:rPr>
          <w:rFonts w:ascii="Century Gothic" w:hAnsi="Century Gothic"/>
          <w:sz w:val="24"/>
          <w:szCs w:val="24"/>
        </w:rPr>
        <w:t xml:space="preserve"> Traditional African Religions?</w:t>
      </w:r>
      <w:r w:rsidR="00467E4A" w:rsidRPr="000F3983">
        <w:rPr>
          <w:rFonts w:ascii="Century Gothic" w:hAnsi="Century Gothic"/>
          <w:sz w:val="24"/>
          <w:szCs w:val="24"/>
        </w:rPr>
        <w:t xml:space="preserve"> </w:t>
      </w:r>
      <w:r w:rsidR="00CF4EF2" w:rsidRPr="000F3983">
        <w:rPr>
          <w:rFonts w:ascii="Century Gothic" w:hAnsi="Century Gothic"/>
          <w:sz w:val="24"/>
          <w:szCs w:val="24"/>
        </w:rPr>
        <w:t>In a</w:t>
      </w:r>
      <w:r w:rsidR="0008234B" w:rsidRPr="000F3983">
        <w:rPr>
          <w:rFonts w:ascii="Century Gothic" w:hAnsi="Century Gothic"/>
          <w:sz w:val="24"/>
          <w:szCs w:val="24"/>
        </w:rPr>
        <w:t xml:space="preserve"> 2015 interview Jacob Olupona defined </w:t>
      </w:r>
      <w:r w:rsidR="00FC0904" w:rsidRPr="000F3983">
        <w:rPr>
          <w:rFonts w:ascii="Century Gothic" w:hAnsi="Century Gothic"/>
          <w:sz w:val="24"/>
          <w:szCs w:val="24"/>
        </w:rPr>
        <w:t>T</w:t>
      </w:r>
      <w:r w:rsidR="00B21715" w:rsidRPr="000F3983">
        <w:rPr>
          <w:rFonts w:ascii="Century Gothic" w:hAnsi="Century Gothic"/>
          <w:sz w:val="24"/>
          <w:szCs w:val="24"/>
        </w:rPr>
        <w:t>A</w:t>
      </w:r>
      <w:r w:rsidR="0008234B" w:rsidRPr="000F3983">
        <w:rPr>
          <w:rFonts w:ascii="Century Gothic" w:hAnsi="Century Gothic"/>
          <w:sz w:val="24"/>
          <w:szCs w:val="24"/>
        </w:rPr>
        <w:t>R (</w:t>
      </w:r>
      <w:r w:rsidR="00FC0904" w:rsidRPr="000F3983">
        <w:rPr>
          <w:rFonts w:ascii="Century Gothic" w:hAnsi="Century Gothic"/>
          <w:sz w:val="24"/>
          <w:szCs w:val="24"/>
        </w:rPr>
        <w:t>Traditional</w:t>
      </w:r>
      <w:r w:rsidR="0008234B" w:rsidRPr="000F3983">
        <w:rPr>
          <w:rFonts w:ascii="Century Gothic" w:hAnsi="Century Gothic"/>
          <w:sz w:val="24"/>
          <w:szCs w:val="24"/>
        </w:rPr>
        <w:t xml:space="preserve"> </w:t>
      </w:r>
      <w:r w:rsidR="00B21715" w:rsidRPr="000F3983">
        <w:rPr>
          <w:rFonts w:ascii="Century Gothic" w:hAnsi="Century Gothic"/>
          <w:sz w:val="24"/>
          <w:szCs w:val="24"/>
        </w:rPr>
        <w:t>A</w:t>
      </w:r>
      <w:r w:rsidR="0008234B" w:rsidRPr="000F3983">
        <w:rPr>
          <w:rFonts w:ascii="Century Gothic" w:hAnsi="Century Gothic"/>
          <w:sz w:val="24"/>
          <w:szCs w:val="24"/>
        </w:rPr>
        <w:t xml:space="preserve">frican </w:t>
      </w:r>
      <w:r w:rsidR="00B21715" w:rsidRPr="000F3983">
        <w:rPr>
          <w:rFonts w:ascii="Century Gothic" w:hAnsi="Century Gothic"/>
          <w:sz w:val="24"/>
          <w:szCs w:val="24"/>
        </w:rPr>
        <w:t>R</w:t>
      </w:r>
      <w:r w:rsidR="0008234B" w:rsidRPr="000F3983">
        <w:rPr>
          <w:rFonts w:ascii="Century Gothic" w:hAnsi="Century Gothic"/>
          <w:sz w:val="24"/>
          <w:szCs w:val="24"/>
        </w:rPr>
        <w:t>el</w:t>
      </w:r>
      <w:r w:rsidR="00B21715" w:rsidRPr="000F3983">
        <w:rPr>
          <w:rFonts w:ascii="Century Gothic" w:hAnsi="Century Gothic"/>
          <w:sz w:val="24"/>
          <w:szCs w:val="24"/>
        </w:rPr>
        <w:t>i</w:t>
      </w:r>
      <w:r w:rsidR="0008234B" w:rsidRPr="000F3983">
        <w:rPr>
          <w:rFonts w:ascii="Century Gothic" w:hAnsi="Century Gothic"/>
          <w:sz w:val="24"/>
          <w:szCs w:val="24"/>
        </w:rPr>
        <w:t>gions)</w:t>
      </w:r>
      <w:r w:rsidR="00B21715" w:rsidRPr="000F3983">
        <w:rPr>
          <w:rFonts w:ascii="Century Gothic" w:hAnsi="Century Gothic"/>
          <w:sz w:val="24"/>
          <w:szCs w:val="24"/>
        </w:rPr>
        <w:t xml:space="preserve"> as </w:t>
      </w:r>
    </w:p>
    <w:p w14:paraId="5BC8699D" w14:textId="5F4EAD12" w:rsidR="00CA2EC1" w:rsidRPr="00CA2EC1" w:rsidRDefault="00CF4EF2" w:rsidP="00CA2EC1">
      <w:pPr>
        <w:ind w:left="720"/>
        <w:rPr>
          <w:rFonts w:ascii="Century Gothic" w:hAnsi="Century Gothic"/>
          <w:sz w:val="24"/>
          <w:szCs w:val="24"/>
        </w:rPr>
      </w:pPr>
      <w:r w:rsidRPr="00CA2EC1">
        <w:rPr>
          <w:rFonts w:ascii="Century Gothic" w:hAnsi="Century Gothic"/>
          <w:sz w:val="24"/>
          <w:szCs w:val="24"/>
        </w:rPr>
        <w:t>indigenous or native religious beliefs of the African people before the Christian and Islamic coloni</w:t>
      </w:r>
      <w:r w:rsidR="00725463" w:rsidRPr="00CA2EC1">
        <w:rPr>
          <w:rFonts w:ascii="Century Gothic" w:hAnsi="Century Gothic"/>
          <w:sz w:val="24"/>
          <w:szCs w:val="24"/>
        </w:rPr>
        <w:t>s</w:t>
      </w:r>
      <w:r w:rsidRPr="00CA2EC1">
        <w:rPr>
          <w:rFonts w:ascii="Century Gothic" w:hAnsi="Century Gothic"/>
          <w:sz w:val="24"/>
          <w:szCs w:val="24"/>
        </w:rPr>
        <w:t>ation of Africa. Indigenous African religions are informed by one’s ethnic identity,</w:t>
      </w:r>
      <w:r w:rsidR="00A13663" w:rsidRPr="00CA2EC1">
        <w:rPr>
          <w:rFonts w:ascii="Century Gothic" w:hAnsi="Century Gothic"/>
          <w:sz w:val="24"/>
          <w:szCs w:val="24"/>
        </w:rPr>
        <w:t xml:space="preserve"> </w:t>
      </w:r>
      <w:r w:rsidR="00882854" w:rsidRPr="00CA2EC1">
        <w:rPr>
          <w:rFonts w:ascii="Century Gothic" w:hAnsi="Century Gothic"/>
          <w:sz w:val="24"/>
          <w:szCs w:val="24"/>
        </w:rPr>
        <w:t>and</w:t>
      </w:r>
      <w:r w:rsidRPr="00CA2EC1">
        <w:rPr>
          <w:rFonts w:ascii="Century Gothic" w:hAnsi="Century Gothic"/>
          <w:sz w:val="24"/>
          <w:szCs w:val="24"/>
        </w:rPr>
        <w:t xml:space="preserve"> where one’s family came from in Africa</w:t>
      </w:r>
      <w:r w:rsidR="00B26A23" w:rsidRPr="00CA2EC1">
        <w:rPr>
          <w:rStyle w:val="FootnoteReference"/>
          <w:rFonts w:ascii="Century Gothic" w:hAnsi="Century Gothic"/>
          <w:sz w:val="24"/>
          <w:szCs w:val="24"/>
        </w:rPr>
        <w:footnoteReference w:id="2"/>
      </w:r>
      <w:r w:rsidR="00CA2EC1" w:rsidRPr="00CA2EC1">
        <w:rPr>
          <w:rFonts w:ascii="Century Gothic" w:hAnsi="Century Gothic"/>
          <w:sz w:val="24"/>
          <w:szCs w:val="24"/>
        </w:rPr>
        <w:t>.</w:t>
      </w:r>
    </w:p>
    <w:p w14:paraId="3C041E07" w14:textId="5FFE090B" w:rsidR="004264FC" w:rsidRPr="000F3983" w:rsidRDefault="007E488F" w:rsidP="00B728E4">
      <w:pPr>
        <w:rPr>
          <w:rFonts w:ascii="Century Gothic" w:hAnsi="Century Gothic"/>
          <w:sz w:val="24"/>
          <w:szCs w:val="24"/>
        </w:rPr>
      </w:pPr>
      <w:r w:rsidRPr="000F3983">
        <w:rPr>
          <w:rFonts w:ascii="Century Gothic" w:hAnsi="Century Gothic"/>
          <w:sz w:val="24"/>
          <w:szCs w:val="24"/>
        </w:rPr>
        <w:t xml:space="preserve">Before the </w:t>
      </w:r>
      <w:r w:rsidR="00157419" w:rsidRPr="000F3983">
        <w:rPr>
          <w:rFonts w:ascii="Century Gothic" w:hAnsi="Century Gothic"/>
          <w:sz w:val="24"/>
          <w:szCs w:val="24"/>
        </w:rPr>
        <w:t>colonisation</w:t>
      </w:r>
      <w:r w:rsidRPr="000F3983">
        <w:rPr>
          <w:rFonts w:ascii="Century Gothic" w:hAnsi="Century Gothic"/>
          <w:sz w:val="24"/>
          <w:szCs w:val="24"/>
        </w:rPr>
        <w:t xml:space="preserve"> of </w:t>
      </w:r>
      <w:r w:rsidR="00157419" w:rsidRPr="000F3983">
        <w:rPr>
          <w:rFonts w:ascii="Century Gothic" w:hAnsi="Century Gothic"/>
          <w:sz w:val="24"/>
          <w:szCs w:val="24"/>
        </w:rPr>
        <w:t>Nigeria</w:t>
      </w:r>
      <w:r w:rsidRPr="000F3983">
        <w:rPr>
          <w:rFonts w:ascii="Century Gothic" w:hAnsi="Century Gothic"/>
          <w:sz w:val="24"/>
          <w:szCs w:val="24"/>
        </w:rPr>
        <w:t xml:space="preserve"> there were </w:t>
      </w:r>
      <w:r w:rsidR="00747FD6" w:rsidRPr="000F3983">
        <w:rPr>
          <w:rFonts w:ascii="Century Gothic" w:hAnsi="Century Gothic"/>
          <w:sz w:val="24"/>
          <w:szCs w:val="24"/>
        </w:rPr>
        <w:t>many</w:t>
      </w:r>
      <w:r w:rsidRPr="000F3983">
        <w:rPr>
          <w:rFonts w:ascii="Century Gothic" w:hAnsi="Century Gothic"/>
          <w:sz w:val="24"/>
          <w:szCs w:val="24"/>
        </w:rPr>
        <w:t xml:space="preserve"> </w:t>
      </w:r>
      <w:r w:rsidR="00157419" w:rsidRPr="000F3983">
        <w:rPr>
          <w:rFonts w:ascii="Century Gothic" w:hAnsi="Century Gothic"/>
          <w:sz w:val="24"/>
          <w:szCs w:val="24"/>
        </w:rPr>
        <w:t>major ethnic groups</w:t>
      </w:r>
      <w:r w:rsidR="00747FD6" w:rsidRPr="000F3983">
        <w:rPr>
          <w:rFonts w:ascii="Century Gothic" w:hAnsi="Century Gothic"/>
          <w:sz w:val="24"/>
          <w:szCs w:val="24"/>
        </w:rPr>
        <w:t xml:space="preserve">, some </w:t>
      </w:r>
      <w:r w:rsidR="00FB5C73" w:rsidRPr="000F3983">
        <w:rPr>
          <w:rFonts w:ascii="Century Gothic" w:hAnsi="Century Gothic"/>
          <w:sz w:val="24"/>
          <w:szCs w:val="24"/>
        </w:rPr>
        <w:t>were</w:t>
      </w:r>
      <w:r w:rsidR="00427BA9" w:rsidRPr="000F3983">
        <w:rPr>
          <w:rFonts w:ascii="Century Gothic" w:hAnsi="Century Gothic"/>
          <w:sz w:val="24"/>
          <w:szCs w:val="24"/>
        </w:rPr>
        <w:t xml:space="preserve"> Hausa, Yoruba,</w:t>
      </w:r>
      <w:r w:rsidR="006C74CC" w:rsidRPr="000F3983">
        <w:rPr>
          <w:rFonts w:ascii="Century Gothic" w:hAnsi="Century Gothic"/>
          <w:sz w:val="24"/>
          <w:szCs w:val="24"/>
        </w:rPr>
        <w:t xml:space="preserve"> Fulani, </w:t>
      </w:r>
      <w:r w:rsidR="00427BA9" w:rsidRPr="000F3983">
        <w:rPr>
          <w:rFonts w:ascii="Century Gothic" w:hAnsi="Century Gothic"/>
          <w:sz w:val="24"/>
          <w:szCs w:val="24"/>
        </w:rPr>
        <w:t>Igbo</w:t>
      </w:r>
      <w:r w:rsidR="006C74CC" w:rsidRPr="000F3983">
        <w:rPr>
          <w:rFonts w:ascii="Century Gothic" w:hAnsi="Century Gothic"/>
          <w:sz w:val="24"/>
          <w:szCs w:val="24"/>
        </w:rPr>
        <w:t xml:space="preserve"> and Tiv</w:t>
      </w:r>
      <w:r w:rsidR="00D420BC" w:rsidRPr="000F3983">
        <w:rPr>
          <w:rFonts w:ascii="Century Gothic" w:hAnsi="Century Gothic"/>
          <w:sz w:val="24"/>
          <w:szCs w:val="24"/>
        </w:rPr>
        <w:t xml:space="preserve">. </w:t>
      </w:r>
      <w:r w:rsidR="00496BF8" w:rsidRPr="000F3983">
        <w:rPr>
          <w:rFonts w:ascii="Century Gothic" w:hAnsi="Century Gothic"/>
          <w:sz w:val="24"/>
          <w:szCs w:val="24"/>
        </w:rPr>
        <w:t xml:space="preserve">However, </w:t>
      </w:r>
      <w:r w:rsidR="00104636" w:rsidRPr="000F3983">
        <w:rPr>
          <w:rFonts w:ascii="Century Gothic" w:hAnsi="Century Gothic"/>
          <w:sz w:val="24"/>
          <w:szCs w:val="24"/>
        </w:rPr>
        <w:t xml:space="preserve">in the </w:t>
      </w:r>
      <w:r w:rsidR="00104636" w:rsidRPr="000F3983">
        <w:rPr>
          <w:rFonts w:ascii="Century Gothic" w:hAnsi="Century Gothic"/>
          <w:sz w:val="24"/>
          <w:szCs w:val="24"/>
        </w:rPr>
        <w:t>11th century</w:t>
      </w:r>
      <w:r w:rsidR="006A3AE9" w:rsidRPr="000F3983">
        <w:rPr>
          <w:rFonts w:ascii="Century Gothic" w:hAnsi="Century Gothic"/>
          <w:sz w:val="24"/>
          <w:szCs w:val="24"/>
        </w:rPr>
        <w:t>,</w:t>
      </w:r>
      <w:r w:rsidR="00104636" w:rsidRPr="000F3983">
        <w:rPr>
          <w:rFonts w:ascii="Century Gothic" w:hAnsi="Century Gothic"/>
          <w:sz w:val="24"/>
          <w:szCs w:val="24"/>
        </w:rPr>
        <w:t xml:space="preserve"> </w:t>
      </w:r>
      <w:r w:rsidR="00FA618D" w:rsidRPr="000F3983">
        <w:rPr>
          <w:rFonts w:ascii="Century Gothic" w:hAnsi="Century Gothic"/>
          <w:sz w:val="24"/>
          <w:szCs w:val="24"/>
        </w:rPr>
        <w:t xml:space="preserve">Islam </w:t>
      </w:r>
      <w:r w:rsidR="00F433B7" w:rsidRPr="000F3983">
        <w:rPr>
          <w:rFonts w:ascii="Century Gothic" w:hAnsi="Century Gothic"/>
          <w:sz w:val="24"/>
          <w:szCs w:val="24"/>
        </w:rPr>
        <w:t xml:space="preserve">was </w:t>
      </w:r>
      <w:r w:rsidR="00F433B7" w:rsidRPr="000F3983">
        <w:rPr>
          <w:rFonts w:ascii="Century Gothic" w:hAnsi="Century Gothic"/>
          <w:sz w:val="24"/>
          <w:szCs w:val="24"/>
        </w:rPr>
        <w:t>brought by traveling merchants and immigrants from North Africa</w:t>
      </w:r>
      <w:r w:rsidR="00F433B7" w:rsidRPr="000F3983">
        <w:rPr>
          <w:rFonts w:ascii="Century Gothic" w:hAnsi="Century Gothic"/>
          <w:sz w:val="24"/>
          <w:szCs w:val="24"/>
        </w:rPr>
        <w:t xml:space="preserve"> and </w:t>
      </w:r>
      <w:r w:rsidR="00FA618D" w:rsidRPr="000F3983">
        <w:rPr>
          <w:rFonts w:ascii="Century Gothic" w:hAnsi="Century Gothic"/>
          <w:sz w:val="24"/>
          <w:szCs w:val="24"/>
        </w:rPr>
        <w:t xml:space="preserve">became the dominant religion in </w:t>
      </w:r>
      <w:r w:rsidR="006C74CC" w:rsidRPr="000F3983">
        <w:rPr>
          <w:rFonts w:ascii="Century Gothic" w:hAnsi="Century Gothic"/>
          <w:sz w:val="24"/>
          <w:szCs w:val="24"/>
        </w:rPr>
        <w:t>many african</w:t>
      </w:r>
      <w:r w:rsidR="00FA618D" w:rsidRPr="000F3983">
        <w:rPr>
          <w:rFonts w:ascii="Century Gothic" w:hAnsi="Century Gothic"/>
          <w:sz w:val="24"/>
          <w:szCs w:val="24"/>
        </w:rPr>
        <w:t xml:space="preserve"> kingdoms </w:t>
      </w:r>
      <w:r w:rsidR="00AF16F7" w:rsidRPr="000F3983">
        <w:rPr>
          <w:rFonts w:ascii="Century Gothic" w:hAnsi="Century Gothic"/>
          <w:sz w:val="24"/>
          <w:szCs w:val="24"/>
        </w:rPr>
        <w:t xml:space="preserve">and </w:t>
      </w:r>
      <w:r w:rsidR="00495DD0" w:rsidRPr="000F3983">
        <w:rPr>
          <w:rFonts w:ascii="Century Gothic" w:hAnsi="Century Gothic"/>
          <w:sz w:val="24"/>
          <w:szCs w:val="24"/>
        </w:rPr>
        <w:t xml:space="preserve">communities </w:t>
      </w:r>
      <w:r w:rsidR="00E532A4" w:rsidRPr="000F3983">
        <w:rPr>
          <w:rFonts w:ascii="Century Gothic" w:hAnsi="Century Gothic"/>
          <w:sz w:val="24"/>
          <w:szCs w:val="24"/>
        </w:rPr>
        <w:t>forg</w:t>
      </w:r>
      <w:r w:rsidR="00104636" w:rsidRPr="000F3983">
        <w:rPr>
          <w:rFonts w:ascii="Century Gothic" w:hAnsi="Century Gothic"/>
          <w:sz w:val="24"/>
          <w:szCs w:val="24"/>
        </w:rPr>
        <w:t>ot</w:t>
      </w:r>
      <w:r w:rsidR="00E532A4" w:rsidRPr="000F3983">
        <w:rPr>
          <w:rFonts w:ascii="Century Gothic" w:hAnsi="Century Gothic"/>
          <w:sz w:val="24"/>
          <w:szCs w:val="24"/>
        </w:rPr>
        <w:t xml:space="preserve"> </w:t>
      </w:r>
      <w:r w:rsidR="006863DA" w:rsidRPr="000F3983">
        <w:rPr>
          <w:rFonts w:ascii="Century Gothic" w:hAnsi="Century Gothic"/>
          <w:sz w:val="24"/>
          <w:szCs w:val="24"/>
        </w:rPr>
        <w:t>their</w:t>
      </w:r>
      <w:r w:rsidR="00E532A4" w:rsidRPr="000F3983">
        <w:rPr>
          <w:rFonts w:ascii="Century Gothic" w:hAnsi="Century Gothic"/>
          <w:sz w:val="24"/>
          <w:szCs w:val="24"/>
        </w:rPr>
        <w:t xml:space="preserve"> </w:t>
      </w:r>
      <w:r w:rsidR="006863DA" w:rsidRPr="000F3983">
        <w:rPr>
          <w:rFonts w:ascii="Century Gothic" w:hAnsi="Century Gothic"/>
          <w:sz w:val="24"/>
          <w:szCs w:val="24"/>
        </w:rPr>
        <w:t>traditional</w:t>
      </w:r>
      <w:r w:rsidR="00E532A4" w:rsidRPr="000F3983">
        <w:rPr>
          <w:rFonts w:ascii="Century Gothic" w:hAnsi="Century Gothic"/>
          <w:sz w:val="24"/>
          <w:szCs w:val="24"/>
        </w:rPr>
        <w:t xml:space="preserve"> </w:t>
      </w:r>
      <w:r w:rsidR="00882854" w:rsidRPr="000F3983">
        <w:rPr>
          <w:rFonts w:ascii="Century Gothic" w:hAnsi="Century Gothic"/>
          <w:sz w:val="24"/>
          <w:szCs w:val="24"/>
        </w:rPr>
        <w:t>ways</w:t>
      </w:r>
      <w:r w:rsidR="00F433B7" w:rsidRPr="000F3983">
        <w:rPr>
          <w:rFonts w:ascii="Century Gothic" w:hAnsi="Century Gothic"/>
          <w:sz w:val="24"/>
          <w:szCs w:val="24"/>
        </w:rPr>
        <w:t xml:space="preserve">. </w:t>
      </w:r>
      <w:r w:rsidR="006A3AE9" w:rsidRPr="000F3983">
        <w:rPr>
          <w:rFonts w:ascii="Century Gothic" w:hAnsi="Century Gothic"/>
          <w:sz w:val="24"/>
          <w:szCs w:val="24"/>
        </w:rPr>
        <w:t>Later</w:t>
      </w:r>
      <w:r w:rsidR="009A232C" w:rsidRPr="000F3983">
        <w:rPr>
          <w:rFonts w:ascii="Century Gothic" w:hAnsi="Century Gothic"/>
          <w:sz w:val="24"/>
          <w:szCs w:val="24"/>
        </w:rPr>
        <w:t xml:space="preserve"> in the 14</w:t>
      </w:r>
      <w:r w:rsidR="009A232C" w:rsidRPr="000F3983">
        <w:rPr>
          <w:rFonts w:ascii="Century Gothic" w:hAnsi="Century Gothic"/>
          <w:sz w:val="24"/>
          <w:szCs w:val="24"/>
          <w:vertAlign w:val="superscript"/>
        </w:rPr>
        <w:t>th</w:t>
      </w:r>
      <w:r w:rsidR="009A232C" w:rsidRPr="000F3983">
        <w:rPr>
          <w:rFonts w:ascii="Century Gothic" w:hAnsi="Century Gothic"/>
          <w:sz w:val="24"/>
          <w:szCs w:val="24"/>
        </w:rPr>
        <w:t xml:space="preserve"> century Christianity was pushed into Nigeria due to the slave trade</w:t>
      </w:r>
      <w:r w:rsidR="00FC1ED1" w:rsidRPr="000F3983">
        <w:rPr>
          <w:rFonts w:ascii="Century Gothic" w:hAnsi="Century Gothic"/>
          <w:sz w:val="24"/>
          <w:szCs w:val="24"/>
        </w:rPr>
        <w:t xml:space="preserve"> forcing people to convert to their ways</w:t>
      </w:r>
      <w:r w:rsidR="003E2F14">
        <w:rPr>
          <w:rStyle w:val="FootnoteReference"/>
          <w:rFonts w:ascii="Century Gothic" w:hAnsi="Century Gothic"/>
          <w:sz w:val="24"/>
          <w:szCs w:val="24"/>
        </w:rPr>
        <w:footnoteReference w:id="3"/>
      </w:r>
      <w:r w:rsidR="00104636" w:rsidRPr="000F3983">
        <w:rPr>
          <w:rFonts w:ascii="Century Gothic" w:hAnsi="Century Gothic"/>
          <w:sz w:val="24"/>
          <w:szCs w:val="24"/>
        </w:rPr>
        <w:t xml:space="preserve">. </w:t>
      </w:r>
      <w:r w:rsidR="00FC1ED1" w:rsidRPr="000F3983">
        <w:rPr>
          <w:rFonts w:ascii="Century Gothic" w:hAnsi="Century Gothic"/>
          <w:sz w:val="24"/>
          <w:szCs w:val="24"/>
        </w:rPr>
        <w:t>Because of this</w:t>
      </w:r>
      <w:r w:rsidR="006A3AE9" w:rsidRPr="000F3983">
        <w:rPr>
          <w:rFonts w:ascii="Century Gothic" w:hAnsi="Century Gothic"/>
          <w:sz w:val="24"/>
          <w:szCs w:val="24"/>
        </w:rPr>
        <w:t>,</w:t>
      </w:r>
      <w:r w:rsidR="00FC1ED1" w:rsidRPr="000F3983">
        <w:rPr>
          <w:rFonts w:ascii="Century Gothic" w:hAnsi="Century Gothic"/>
          <w:sz w:val="24"/>
          <w:szCs w:val="24"/>
        </w:rPr>
        <w:t xml:space="preserve"> </w:t>
      </w:r>
      <w:r w:rsidR="00774FB0" w:rsidRPr="000F3983">
        <w:rPr>
          <w:rFonts w:ascii="Century Gothic" w:hAnsi="Century Gothic"/>
          <w:sz w:val="24"/>
          <w:szCs w:val="24"/>
        </w:rPr>
        <w:t>o</w:t>
      </w:r>
      <w:r w:rsidR="00104636" w:rsidRPr="000F3983">
        <w:rPr>
          <w:rFonts w:ascii="Century Gothic" w:hAnsi="Century Gothic"/>
          <w:sz w:val="24"/>
          <w:szCs w:val="24"/>
        </w:rPr>
        <w:t>ver the years many african cultures have died out and been forgotten</w:t>
      </w:r>
      <w:r w:rsidR="00871F03">
        <w:rPr>
          <w:rFonts w:ascii="Century Gothic" w:hAnsi="Century Gothic"/>
          <w:sz w:val="24"/>
          <w:szCs w:val="24"/>
        </w:rPr>
        <w:t>.</w:t>
      </w:r>
      <w:r w:rsidR="00073847" w:rsidRPr="000F3983">
        <w:rPr>
          <w:rFonts w:ascii="Century Gothic" w:hAnsi="Century Gothic"/>
          <w:sz w:val="20"/>
          <w:szCs w:val="20"/>
        </w:rPr>
        <w:t xml:space="preserve"> </w:t>
      </w:r>
      <w:r w:rsidR="00D62F6C" w:rsidRPr="000F3983">
        <w:rPr>
          <w:rFonts w:ascii="Century Gothic" w:hAnsi="Century Gothic"/>
          <w:sz w:val="24"/>
          <w:szCs w:val="24"/>
        </w:rPr>
        <w:t xml:space="preserve">This essay shall focus on the two remaining </w:t>
      </w:r>
      <w:r w:rsidR="00073847" w:rsidRPr="000F3983">
        <w:rPr>
          <w:rFonts w:ascii="Century Gothic" w:hAnsi="Century Gothic"/>
          <w:sz w:val="24"/>
          <w:szCs w:val="24"/>
        </w:rPr>
        <w:t>indigenous</w:t>
      </w:r>
      <w:r w:rsidR="00D62F6C" w:rsidRPr="000F3983">
        <w:rPr>
          <w:rFonts w:ascii="Century Gothic" w:hAnsi="Century Gothic"/>
          <w:sz w:val="24"/>
          <w:szCs w:val="24"/>
        </w:rPr>
        <w:t xml:space="preserve"> ethnic groups still alive in Nigeria </w:t>
      </w:r>
      <w:r w:rsidR="00073847" w:rsidRPr="000F3983">
        <w:rPr>
          <w:rFonts w:ascii="Century Gothic" w:hAnsi="Century Gothic"/>
          <w:sz w:val="24"/>
          <w:szCs w:val="24"/>
        </w:rPr>
        <w:t xml:space="preserve">today </w:t>
      </w:r>
      <w:r w:rsidR="00D62F6C" w:rsidRPr="000F3983">
        <w:rPr>
          <w:rFonts w:ascii="Century Gothic" w:hAnsi="Century Gothic"/>
          <w:sz w:val="24"/>
          <w:szCs w:val="24"/>
        </w:rPr>
        <w:t>–Yoruba</w:t>
      </w:r>
      <w:r w:rsidR="00073847" w:rsidRPr="000F3983">
        <w:rPr>
          <w:rFonts w:ascii="Century Gothic" w:hAnsi="Century Gothic"/>
          <w:sz w:val="24"/>
          <w:szCs w:val="24"/>
        </w:rPr>
        <w:t xml:space="preserve"> and Igbo. </w:t>
      </w:r>
    </w:p>
    <w:p w14:paraId="60A2483B" w14:textId="77777777" w:rsidR="00F433B7" w:rsidRPr="000F3983" w:rsidRDefault="00F433B7" w:rsidP="00B728E4">
      <w:pPr>
        <w:rPr>
          <w:rFonts w:ascii="Century Gothic" w:hAnsi="Century Gothic"/>
          <w:sz w:val="24"/>
          <w:szCs w:val="24"/>
        </w:rPr>
      </w:pPr>
    </w:p>
    <w:p w14:paraId="46E8F122" w14:textId="4B2615D4" w:rsidR="002B7D7C" w:rsidRPr="000F3983" w:rsidRDefault="00313B1B" w:rsidP="000F3983">
      <w:r w:rsidRPr="000F3983">
        <w:rPr>
          <w:rFonts w:ascii="Century Gothic" w:hAnsi="Century Gothic"/>
          <w:sz w:val="24"/>
          <w:szCs w:val="24"/>
        </w:rPr>
        <w:t xml:space="preserve">Yorubaland </w:t>
      </w:r>
      <w:r w:rsidR="00081D7D" w:rsidRPr="000F3983">
        <w:rPr>
          <w:rFonts w:ascii="Century Gothic" w:hAnsi="Century Gothic"/>
          <w:sz w:val="24"/>
          <w:szCs w:val="24"/>
        </w:rPr>
        <w:t xml:space="preserve">is the </w:t>
      </w:r>
      <w:r w:rsidRPr="000F3983">
        <w:rPr>
          <w:rFonts w:ascii="Century Gothic" w:hAnsi="Century Gothic"/>
          <w:sz w:val="24"/>
          <w:szCs w:val="24"/>
        </w:rPr>
        <w:t xml:space="preserve">homeland of </w:t>
      </w:r>
      <w:r w:rsidR="00081D7D" w:rsidRPr="000F3983">
        <w:rPr>
          <w:rFonts w:ascii="Century Gothic" w:hAnsi="Century Gothic"/>
          <w:sz w:val="24"/>
          <w:szCs w:val="24"/>
        </w:rPr>
        <w:t xml:space="preserve">the </w:t>
      </w:r>
      <w:r w:rsidRPr="000F3983">
        <w:rPr>
          <w:rFonts w:ascii="Century Gothic" w:hAnsi="Century Gothic"/>
          <w:sz w:val="24"/>
          <w:szCs w:val="24"/>
        </w:rPr>
        <w:t>Yoruba people</w:t>
      </w:r>
      <w:r w:rsidR="00081D7D" w:rsidRPr="000F3983">
        <w:rPr>
          <w:rFonts w:ascii="Century Gothic" w:hAnsi="Century Gothic"/>
          <w:sz w:val="24"/>
          <w:szCs w:val="24"/>
        </w:rPr>
        <w:t xml:space="preserve"> and is one of the </w:t>
      </w:r>
      <w:r w:rsidRPr="000F3983">
        <w:rPr>
          <w:rFonts w:ascii="Century Gothic" w:hAnsi="Century Gothic"/>
          <w:sz w:val="24"/>
          <w:szCs w:val="24"/>
        </w:rPr>
        <w:t xml:space="preserve">largest </w:t>
      </w:r>
      <w:r w:rsidR="00081D7D" w:rsidRPr="000F3983">
        <w:rPr>
          <w:rFonts w:ascii="Century Gothic" w:hAnsi="Century Gothic"/>
          <w:sz w:val="24"/>
          <w:szCs w:val="24"/>
        </w:rPr>
        <w:t>ethnic</w:t>
      </w:r>
      <w:r w:rsidRPr="000F3983">
        <w:rPr>
          <w:rFonts w:ascii="Century Gothic" w:hAnsi="Century Gothic"/>
          <w:sz w:val="24"/>
          <w:szCs w:val="24"/>
        </w:rPr>
        <w:t xml:space="preserve"> groups in </w:t>
      </w:r>
      <w:r w:rsidR="00081D7D" w:rsidRPr="000F3983">
        <w:rPr>
          <w:rFonts w:ascii="Century Gothic" w:hAnsi="Century Gothic"/>
          <w:sz w:val="24"/>
          <w:szCs w:val="24"/>
        </w:rPr>
        <w:t>Africa</w:t>
      </w:r>
      <w:r w:rsidRPr="000F3983">
        <w:rPr>
          <w:rFonts w:ascii="Century Gothic" w:hAnsi="Century Gothic"/>
          <w:sz w:val="24"/>
          <w:szCs w:val="24"/>
        </w:rPr>
        <w:t xml:space="preserve">. </w:t>
      </w:r>
      <w:r w:rsidR="00CC5302" w:rsidRPr="000F3983">
        <w:rPr>
          <w:rFonts w:ascii="Century Gothic" w:hAnsi="Century Gothic"/>
          <w:sz w:val="24"/>
          <w:szCs w:val="24"/>
        </w:rPr>
        <w:t>The</w:t>
      </w:r>
      <w:r w:rsidR="00B728E4" w:rsidRPr="000F3983">
        <w:rPr>
          <w:rFonts w:ascii="Century Gothic" w:hAnsi="Century Gothic"/>
          <w:sz w:val="24"/>
          <w:szCs w:val="24"/>
        </w:rPr>
        <w:t xml:space="preserve"> Yoruba traditional religion, strongly believes in one supreme God,</w:t>
      </w:r>
      <w:r w:rsidR="00ED1799" w:rsidRPr="000F3983">
        <w:rPr>
          <w:rFonts w:ascii="Century Gothic" w:hAnsi="Century Gothic"/>
          <w:sz w:val="24"/>
          <w:szCs w:val="24"/>
        </w:rPr>
        <w:t xml:space="preserve"> </w:t>
      </w:r>
      <w:bookmarkStart w:id="0" w:name="_Hlk155696847"/>
      <w:r w:rsidR="00ED1799" w:rsidRPr="000F3983">
        <w:rPr>
          <w:rFonts w:ascii="Century Gothic" w:hAnsi="Century Gothic"/>
          <w:sz w:val="24"/>
          <w:szCs w:val="24"/>
        </w:rPr>
        <w:t>Ol</w:t>
      </w:r>
      <w:r w:rsidR="008719F2" w:rsidRPr="000F3983">
        <w:rPr>
          <w:rFonts w:ascii="Century Gothic" w:hAnsi="Century Gothic"/>
          <w:sz w:val="24"/>
          <w:szCs w:val="24"/>
        </w:rPr>
        <w:t>odumare</w:t>
      </w:r>
      <w:bookmarkEnd w:id="0"/>
      <w:r w:rsidR="006A1808" w:rsidRPr="000F3983">
        <w:rPr>
          <w:rFonts w:ascii="Century Gothic" w:hAnsi="Century Gothic"/>
          <w:sz w:val="24"/>
          <w:szCs w:val="24"/>
        </w:rPr>
        <w:t xml:space="preserve">. All-knowing, all-powerful, genderless, and eternal, </w:t>
      </w:r>
      <w:r w:rsidR="008719F2" w:rsidRPr="000F3983">
        <w:rPr>
          <w:rFonts w:ascii="Century Gothic" w:hAnsi="Century Gothic"/>
          <w:sz w:val="24"/>
          <w:szCs w:val="24"/>
        </w:rPr>
        <w:t>Olodumare</w:t>
      </w:r>
      <w:r w:rsidR="008719F2" w:rsidRPr="000F3983">
        <w:rPr>
          <w:rFonts w:ascii="Century Gothic" w:hAnsi="Century Gothic"/>
          <w:sz w:val="24"/>
          <w:szCs w:val="24"/>
        </w:rPr>
        <w:t xml:space="preserve"> </w:t>
      </w:r>
      <w:r w:rsidR="006A1808" w:rsidRPr="000F3983">
        <w:rPr>
          <w:rFonts w:ascii="Century Gothic" w:hAnsi="Century Gothic"/>
          <w:sz w:val="24"/>
          <w:szCs w:val="24"/>
        </w:rPr>
        <w:t xml:space="preserve">is the supreme ruler of the heavens, and the source of all creation, virtue, and knowledge. There are no images, art, or shrines of </w:t>
      </w:r>
      <w:r w:rsidR="008719F2" w:rsidRPr="000F3983">
        <w:rPr>
          <w:rFonts w:ascii="Century Gothic" w:hAnsi="Century Gothic"/>
          <w:sz w:val="24"/>
          <w:szCs w:val="24"/>
        </w:rPr>
        <w:t>Olodumare</w:t>
      </w:r>
      <w:r w:rsidR="006A1808" w:rsidRPr="000F3983">
        <w:rPr>
          <w:rFonts w:ascii="Century Gothic" w:hAnsi="Century Gothic"/>
          <w:sz w:val="24"/>
          <w:szCs w:val="24"/>
        </w:rPr>
        <w:t xml:space="preserve">, and no sacrifices are made in their name, this is because </w:t>
      </w:r>
      <w:r w:rsidR="008719F2" w:rsidRPr="000F3983">
        <w:rPr>
          <w:rFonts w:ascii="Century Gothic" w:hAnsi="Century Gothic"/>
          <w:sz w:val="24"/>
          <w:szCs w:val="24"/>
        </w:rPr>
        <w:t>Olodumare</w:t>
      </w:r>
      <w:r w:rsidR="008719F2" w:rsidRPr="000F3983">
        <w:rPr>
          <w:rFonts w:ascii="Century Gothic" w:hAnsi="Century Gothic"/>
          <w:sz w:val="24"/>
          <w:szCs w:val="24"/>
        </w:rPr>
        <w:t xml:space="preserve"> </w:t>
      </w:r>
      <w:r w:rsidR="006A1808" w:rsidRPr="000F3983">
        <w:rPr>
          <w:rFonts w:ascii="Century Gothic" w:hAnsi="Century Gothic"/>
          <w:sz w:val="24"/>
          <w:szCs w:val="24"/>
        </w:rPr>
        <w:t>is not directly worshipped</w:t>
      </w:r>
      <w:r w:rsidR="00463FA7" w:rsidRPr="004F5BD9">
        <w:rPr>
          <w:rStyle w:val="FootnoteReference"/>
          <w:rFonts w:ascii="Century Gothic" w:hAnsi="Century Gothic"/>
          <w:sz w:val="24"/>
          <w:szCs w:val="24"/>
        </w:rPr>
        <w:footnoteReference w:id="4"/>
      </w:r>
      <w:r w:rsidR="004F5BD9" w:rsidRPr="004F5BD9">
        <w:rPr>
          <w:rFonts w:ascii="Century Gothic" w:hAnsi="Century Gothic"/>
          <w:sz w:val="32"/>
          <w:szCs w:val="32"/>
        </w:rPr>
        <w:t>.</w:t>
      </w:r>
      <w:r w:rsidR="006A1808" w:rsidRPr="00463FA7">
        <w:rPr>
          <w:rFonts w:ascii="Century Gothic" w:hAnsi="Century Gothic"/>
          <w:sz w:val="20"/>
          <w:szCs w:val="20"/>
        </w:rPr>
        <w:t xml:space="preserve"> </w:t>
      </w:r>
      <w:r w:rsidR="006A1808" w:rsidRPr="000F3983">
        <w:rPr>
          <w:rFonts w:ascii="Century Gothic" w:hAnsi="Century Gothic"/>
          <w:sz w:val="16"/>
          <w:szCs w:val="16"/>
        </w:rPr>
        <w:t xml:space="preserve"> </w:t>
      </w:r>
      <w:r w:rsidR="00081D7D" w:rsidRPr="000F3983">
        <w:rPr>
          <w:rFonts w:ascii="Century Gothic" w:hAnsi="Century Gothic"/>
          <w:sz w:val="24"/>
          <w:szCs w:val="24"/>
        </w:rPr>
        <w:t>Olodumare</w:t>
      </w:r>
      <w:r w:rsidR="00081D7D" w:rsidRPr="000F3983">
        <w:rPr>
          <w:rFonts w:ascii="Century Gothic" w:hAnsi="Century Gothic"/>
          <w:sz w:val="24"/>
          <w:szCs w:val="24"/>
        </w:rPr>
        <w:t xml:space="preserve"> </w:t>
      </w:r>
      <w:r w:rsidR="006A1808" w:rsidRPr="000F3983">
        <w:rPr>
          <w:rFonts w:ascii="Century Gothic" w:hAnsi="Century Gothic"/>
          <w:sz w:val="24"/>
          <w:szCs w:val="24"/>
        </w:rPr>
        <w:t>is a colossal force who does not interfere with human affairs, but instead acts through The Orishas (</w:t>
      </w:r>
      <w:r w:rsidR="008719F2" w:rsidRPr="000F3983">
        <w:rPr>
          <w:rFonts w:ascii="Century Gothic" w:hAnsi="Century Gothic"/>
          <w:sz w:val="24"/>
          <w:szCs w:val="24"/>
        </w:rPr>
        <w:t>Olodumare</w:t>
      </w:r>
      <w:r w:rsidR="008719F2" w:rsidRPr="000F3983">
        <w:rPr>
          <w:rFonts w:ascii="Century Gothic" w:hAnsi="Century Gothic"/>
          <w:sz w:val="24"/>
          <w:szCs w:val="24"/>
        </w:rPr>
        <w:t xml:space="preserve">’s </w:t>
      </w:r>
      <w:r w:rsidR="006A1808" w:rsidRPr="000F3983">
        <w:rPr>
          <w:rFonts w:ascii="Century Gothic" w:hAnsi="Century Gothic"/>
          <w:sz w:val="24"/>
          <w:szCs w:val="24"/>
        </w:rPr>
        <w:t>sons and daughters).</w:t>
      </w:r>
      <w:r w:rsidR="00E414B7" w:rsidRPr="000F3983">
        <w:t xml:space="preserve"> </w:t>
      </w:r>
    </w:p>
    <w:p w14:paraId="3AF210E7" w14:textId="105CC6D7" w:rsidR="00F62C31" w:rsidRDefault="002B7D7C" w:rsidP="000F3983">
      <w:pPr>
        <w:rPr>
          <w:rFonts w:ascii="Century Gothic" w:hAnsi="Century Gothic"/>
          <w:b/>
          <w:bCs/>
          <w:sz w:val="24"/>
          <w:szCs w:val="24"/>
        </w:rPr>
      </w:pPr>
      <w:r w:rsidRPr="000F3983">
        <w:rPr>
          <w:rFonts w:ascii="Century Gothic" w:hAnsi="Century Gothic"/>
          <w:sz w:val="24"/>
          <w:szCs w:val="24"/>
        </w:rPr>
        <w:t>There</w:t>
      </w:r>
      <w:r w:rsidR="00E414B7" w:rsidRPr="000F3983">
        <w:rPr>
          <w:rFonts w:ascii="Century Gothic" w:hAnsi="Century Gothic"/>
          <w:sz w:val="24"/>
          <w:szCs w:val="24"/>
        </w:rPr>
        <w:t xml:space="preserve"> are over 400 Orishas to worship, so each family </w:t>
      </w:r>
      <w:r w:rsidR="00312D24" w:rsidRPr="000F3983">
        <w:rPr>
          <w:rFonts w:ascii="Century Gothic" w:hAnsi="Century Gothic"/>
          <w:sz w:val="24"/>
          <w:szCs w:val="24"/>
        </w:rPr>
        <w:t xml:space="preserve">will </w:t>
      </w:r>
      <w:r w:rsidR="00E414B7" w:rsidRPr="000F3983">
        <w:rPr>
          <w:rFonts w:ascii="Century Gothic" w:hAnsi="Century Gothic"/>
          <w:sz w:val="24"/>
          <w:szCs w:val="24"/>
        </w:rPr>
        <w:t>have a</w:t>
      </w:r>
      <w:r w:rsidR="00312D24" w:rsidRPr="000F3983">
        <w:rPr>
          <w:rFonts w:ascii="Century Gothic" w:hAnsi="Century Gothic"/>
          <w:sz w:val="24"/>
          <w:szCs w:val="24"/>
        </w:rPr>
        <w:t>n</w:t>
      </w:r>
      <w:r w:rsidR="00E414B7" w:rsidRPr="000F3983">
        <w:rPr>
          <w:rFonts w:ascii="Century Gothic" w:hAnsi="Century Gothic"/>
          <w:sz w:val="24"/>
          <w:szCs w:val="24"/>
        </w:rPr>
        <w:t xml:space="preserve"> Orisha they feel most connected to.</w:t>
      </w:r>
      <w:r w:rsidR="00AF48B2" w:rsidRPr="000F3983">
        <w:rPr>
          <w:rFonts w:ascii="Century Gothic" w:hAnsi="Century Gothic"/>
          <w:sz w:val="24"/>
          <w:szCs w:val="24"/>
        </w:rPr>
        <w:t xml:space="preserve"> </w:t>
      </w:r>
      <w:r w:rsidR="00557F95" w:rsidRPr="000F3983">
        <w:rPr>
          <w:rFonts w:ascii="Century Gothic" w:hAnsi="Century Gothic"/>
          <w:sz w:val="24"/>
          <w:szCs w:val="24"/>
        </w:rPr>
        <w:t>T</w:t>
      </w:r>
      <w:r w:rsidR="004F150F" w:rsidRPr="000F3983">
        <w:rPr>
          <w:rFonts w:ascii="Century Gothic" w:hAnsi="Century Gothic"/>
          <w:sz w:val="24"/>
          <w:szCs w:val="24"/>
        </w:rPr>
        <w:t>he most worshiped Orisha are:</w:t>
      </w:r>
      <w:r w:rsidR="00557F95" w:rsidRPr="000F3983">
        <w:rPr>
          <w:rFonts w:ascii="Century Gothic" w:hAnsi="Century Gothic"/>
          <w:sz w:val="24"/>
          <w:szCs w:val="24"/>
        </w:rPr>
        <w:t xml:space="preserve"> </w:t>
      </w:r>
      <w:r w:rsidR="004F150F" w:rsidRPr="000F3983">
        <w:rPr>
          <w:rFonts w:ascii="Century Gothic" w:hAnsi="Century Gothic"/>
          <w:sz w:val="24"/>
          <w:szCs w:val="24"/>
        </w:rPr>
        <w:t xml:space="preserve">Oduduwa, </w:t>
      </w:r>
      <w:r w:rsidR="00557F95" w:rsidRPr="000F3983">
        <w:rPr>
          <w:rFonts w:ascii="Century Gothic" w:hAnsi="Century Gothic"/>
          <w:sz w:val="24"/>
          <w:szCs w:val="24"/>
        </w:rPr>
        <w:t>the</w:t>
      </w:r>
      <w:r w:rsidR="000C513F" w:rsidRPr="000F3983">
        <w:rPr>
          <w:rFonts w:ascii="Century Gothic" w:hAnsi="Century Gothic"/>
          <w:sz w:val="24"/>
          <w:szCs w:val="24"/>
        </w:rPr>
        <w:t xml:space="preserve"> </w:t>
      </w:r>
      <w:r w:rsidR="00016B7F" w:rsidRPr="000F3983">
        <w:rPr>
          <w:rFonts w:ascii="Century Gothic" w:hAnsi="Century Gothic"/>
          <w:sz w:val="24"/>
          <w:szCs w:val="24"/>
        </w:rPr>
        <w:t>divine king</w:t>
      </w:r>
      <w:r w:rsidR="008162C4" w:rsidRPr="000F3983">
        <w:rPr>
          <w:rFonts w:ascii="Century Gothic" w:hAnsi="Century Gothic"/>
          <w:sz w:val="24"/>
          <w:szCs w:val="24"/>
        </w:rPr>
        <w:t>, leader,</w:t>
      </w:r>
      <w:r w:rsidR="0086768E" w:rsidRPr="000F3983">
        <w:rPr>
          <w:rFonts w:ascii="Century Gothic" w:hAnsi="Century Gothic"/>
          <w:sz w:val="24"/>
          <w:szCs w:val="24"/>
        </w:rPr>
        <w:t xml:space="preserve"> and father of the </w:t>
      </w:r>
      <w:r w:rsidR="000C513F" w:rsidRPr="000F3983">
        <w:rPr>
          <w:rFonts w:ascii="Century Gothic" w:hAnsi="Century Gothic"/>
          <w:sz w:val="24"/>
          <w:szCs w:val="24"/>
        </w:rPr>
        <w:t>Y</w:t>
      </w:r>
      <w:r w:rsidR="0086768E" w:rsidRPr="000F3983">
        <w:rPr>
          <w:rFonts w:ascii="Century Gothic" w:hAnsi="Century Gothic"/>
          <w:sz w:val="24"/>
          <w:szCs w:val="24"/>
        </w:rPr>
        <w:t>oruba race.</w:t>
      </w:r>
      <w:r w:rsidR="009134BE" w:rsidRPr="000F3983">
        <w:rPr>
          <w:rFonts w:ascii="Century Gothic" w:hAnsi="Century Gothic"/>
          <w:sz w:val="24"/>
          <w:szCs w:val="24"/>
        </w:rPr>
        <w:t xml:space="preserve"> </w:t>
      </w:r>
      <w:r w:rsidR="004946E3" w:rsidRPr="000F3983">
        <w:rPr>
          <w:rFonts w:ascii="Century Gothic" w:hAnsi="Century Gothic"/>
          <w:sz w:val="24"/>
          <w:szCs w:val="24"/>
        </w:rPr>
        <w:t>A</w:t>
      </w:r>
      <w:r w:rsidR="008162C4" w:rsidRPr="000F3983">
        <w:rPr>
          <w:rFonts w:ascii="Century Gothic" w:hAnsi="Century Gothic"/>
          <w:sz w:val="24"/>
          <w:szCs w:val="24"/>
        </w:rPr>
        <w:t>n o</w:t>
      </w:r>
      <w:r w:rsidR="00574DC8" w:rsidRPr="000F3983">
        <w:rPr>
          <w:rFonts w:ascii="Century Gothic" w:hAnsi="Century Gothic"/>
          <w:sz w:val="24"/>
          <w:szCs w:val="24"/>
        </w:rPr>
        <w:t>mnipotent being</w:t>
      </w:r>
      <w:r w:rsidR="008162C4" w:rsidRPr="000F3983">
        <w:rPr>
          <w:rFonts w:ascii="Century Gothic" w:hAnsi="Century Gothic"/>
          <w:sz w:val="24"/>
          <w:szCs w:val="24"/>
        </w:rPr>
        <w:t xml:space="preserve"> and </w:t>
      </w:r>
      <w:r w:rsidR="008162C4" w:rsidRPr="000F3983">
        <w:rPr>
          <w:rFonts w:ascii="Century Gothic" w:hAnsi="Century Gothic"/>
          <w:sz w:val="24"/>
          <w:szCs w:val="24"/>
        </w:rPr>
        <w:lastRenderedPageBreak/>
        <w:t>the c</w:t>
      </w:r>
      <w:r w:rsidR="00FA1FD0" w:rsidRPr="000F3983">
        <w:rPr>
          <w:rFonts w:ascii="Century Gothic" w:hAnsi="Century Gothic"/>
          <w:sz w:val="24"/>
          <w:szCs w:val="24"/>
        </w:rPr>
        <w:t>reator of physical reality</w:t>
      </w:r>
      <w:r w:rsidR="007A47EC">
        <w:rPr>
          <w:rStyle w:val="FootnoteReference"/>
          <w:rFonts w:ascii="Century Gothic" w:hAnsi="Century Gothic"/>
          <w:sz w:val="24"/>
          <w:szCs w:val="24"/>
        </w:rPr>
        <w:footnoteReference w:id="5"/>
      </w:r>
      <w:r w:rsidR="001D7FE8">
        <w:rPr>
          <w:rFonts w:ascii="Century Gothic" w:hAnsi="Century Gothic"/>
          <w:sz w:val="24"/>
          <w:szCs w:val="24"/>
        </w:rPr>
        <w:t>.</w:t>
      </w:r>
      <w:r w:rsidR="009134BE" w:rsidRPr="000F3983">
        <w:rPr>
          <w:rFonts w:ascii="Century Gothic" w:hAnsi="Century Gothic"/>
          <w:sz w:val="16"/>
          <w:szCs w:val="16"/>
        </w:rPr>
        <w:t xml:space="preserve"> </w:t>
      </w:r>
      <w:r w:rsidR="00AC73A4" w:rsidRPr="000F3983">
        <w:rPr>
          <w:rFonts w:ascii="Century Gothic" w:hAnsi="Century Gothic"/>
          <w:sz w:val="24"/>
          <w:szCs w:val="24"/>
        </w:rPr>
        <w:t>Shango is the most powerful and feared</w:t>
      </w:r>
      <w:r w:rsidR="00EC7287" w:rsidRPr="000F3983">
        <w:rPr>
          <w:rFonts w:ascii="Century Gothic" w:hAnsi="Century Gothic"/>
          <w:sz w:val="24"/>
          <w:szCs w:val="24"/>
        </w:rPr>
        <w:t xml:space="preserve"> of all the god</w:t>
      </w:r>
      <w:r w:rsidR="00DA6769" w:rsidRPr="000F3983">
        <w:rPr>
          <w:rFonts w:ascii="Century Gothic" w:hAnsi="Century Gothic"/>
          <w:sz w:val="24"/>
          <w:szCs w:val="24"/>
        </w:rPr>
        <w:t>s</w:t>
      </w:r>
      <w:r w:rsidR="00416F0C" w:rsidRPr="000F3983">
        <w:rPr>
          <w:rFonts w:ascii="Century Gothic" w:hAnsi="Century Gothic"/>
          <w:sz w:val="24"/>
          <w:szCs w:val="24"/>
        </w:rPr>
        <w:t>. He controls thunder</w:t>
      </w:r>
      <w:r w:rsidR="00E215D6" w:rsidRPr="000F3983">
        <w:rPr>
          <w:rFonts w:ascii="Century Gothic" w:hAnsi="Century Gothic"/>
          <w:sz w:val="24"/>
          <w:szCs w:val="24"/>
        </w:rPr>
        <w:t xml:space="preserve">, </w:t>
      </w:r>
      <w:r w:rsidR="00416F0C" w:rsidRPr="000F3983">
        <w:rPr>
          <w:rFonts w:ascii="Century Gothic" w:hAnsi="Century Gothic"/>
          <w:sz w:val="24"/>
          <w:szCs w:val="24"/>
        </w:rPr>
        <w:t>lightning and justice</w:t>
      </w:r>
      <w:r w:rsidR="00E06F8E" w:rsidRPr="000F3983">
        <w:rPr>
          <w:rFonts w:ascii="Century Gothic" w:hAnsi="Century Gothic"/>
          <w:sz w:val="24"/>
          <w:szCs w:val="24"/>
        </w:rPr>
        <w:t xml:space="preserve"> and </w:t>
      </w:r>
      <w:r w:rsidR="00416F0C" w:rsidRPr="000F3983">
        <w:rPr>
          <w:rFonts w:ascii="Century Gothic" w:hAnsi="Century Gothic"/>
          <w:sz w:val="24"/>
          <w:szCs w:val="24"/>
        </w:rPr>
        <w:t xml:space="preserve">has a </w:t>
      </w:r>
      <w:r w:rsidR="00EC7287" w:rsidRPr="000F3983">
        <w:rPr>
          <w:rFonts w:ascii="Century Gothic" w:hAnsi="Century Gothic"/>
          <w:sz w:val="24"/>
          <w:szCs w:val="24"/>
        </w:rPr>
        <w:t>mighty</w:t>
      </w:r>
      <w:r w:rsidR="00D27AA1" w:rsidRPr="000F3983">
        <w:rPr>
          <w:rFonts w:ascii="Century Gothic" w:hAnsi="Century Gothic"/>
          <w:sz w:val="24"/>
          <w:szCs w:val="24"/>
        </w:rPr>
        <w:t xml:space="preserve"> axe used to bring prosperity and wealth to p</w:t>
      </w:r>
      <w:r w:rsidR="00E215D6" w:rsidRPr="000F3983">
        <w:rPr>
          <w:rFonts w:ascii="Century Gothic" w:hAnsi="Century Gothic"/>
          <w:sz w:val="24"/>
          <w:szCs w:val="24"/>
        </w:rPr>
        <w:t>e</w:t>
      </w:r>
      <w:r w:rsidR="00D27AA1" w:rsidRPr="000F3983">
        <w:rPr>
          <w:rFonts w:ascii="Century Gothic" w:hAnsi="Century Gothic"/>
          <w:sz w:val="24"/>
          <w:szCs w:val="24"/>
        </w:rPr>
        <w:t>ople</w:t>
      </w:r>
      <w:r w:rsidR="00E13659" w:rsidRPr="000F3983">
        <w:rPr>
          <w:rFonts w:ascii="Century Gothic" w:hAnsi="Century Gothic"/>
          <w:sz w:val="24"/>
          <w:szCs w:val="24"/>
        </w:rPr>
        <w:t>. I</w:t>
      </w:r>
      <w:r w:rsidR="00DA6769" w:rsidRPr="000F3983">
        <w:rPr>
          <w:rFonts w:ascii="Century Gothic" w:hAnsi="Century Gothic"/>
          <w:sz w:val="24"/>
          <w:szCs w:val="24"/>
        </w:rPr>
        <w:t xml:space="preserve">n </w:t>
      </w:r>
      <w:r w:rsidR="005562D8" w:rsidRPr="000F3983">
        <w:rPr>
          <w:rFonts w:ascii="Century Gothic" w:hAnsi="Century Gothic"/>
          <w:sz w:val="24"/>
          <w:szCs w:val="24"/>
        </w:rPr>
        <w:t>addition,</w:t>
      </w:r>
      <w:r w:rsidR="00DA6769" w:rsidRPr="000F3983">
        <w:rPr>
          <w:rFonts w:ascii="Century Gothic" w:hAnsi="Century Gothic"/>
          <w:sz w:val="24"/>
          <w:szCs w:val="24"/>
        </w:rPr>
        <w:t xml:space="preserve"> he</w:t>
      </w:r>
      <w:r w:rsidR="005E2CD3" w:rsidRPr="000F3983">
        <w:rPr>
          <w:rFonts w:ascii="Century Gothic" w:hAnsi="Century Gothic"/>
          <w:sz w:val="24"/>
          <w:szCs w:val="24"/>
        </w:rPr>
        <w:t xml:space="preserve"> has </w:t>
      </w:r>
      <w:r w:rsidR="00547B72" w:rsidRPr="000F3983">
        <w:rPr>
          <w:rFonts w:ascii="Century Gothic" w:hAnsi="Century Gothic"/>
          <w:sz w:val="24"/>
          <w:szCs w:val="24"/>
        </w:rPr>
        <w:t xml:space="preserve">the ability to strike down thunder and lightning on those who </w:t>
      </w:r>
      <w:r w:rsidR="005E2CD3" w:rsidRPr="000F3983">
        <w:rPr>
          <w:rFonts w:ascii="Century Gothic" w:hAnsi="Century Gothic"/>
          <w:sz w:val="24"/>
          <w:szCs w:val="24"/>
        </w:rPr>
        <w:t>offend</w:t>
      </w:r>
      <w:r w:rsidR="00547B72" w:rsidRPr="000F3983">
        <w:rPr>
          <w:rFonts w:ascii="Century Gothic" w:hAnsi="Century Gothic"/>
          <w:sz w:val="24"/>
          <w:szCs w:val="24"/>
        </w:rPr>
        <w:t xml:space="preserve"> him. </w:t>
      </w:r>
      <w:r w:rsidR="005E2CD3" w:rsidRPr="000F3983">
        <w:rPr>
          <w:rFonts w:ascii="Century Gothic" w:hAnsi="Century Gothic"/>
          <w:sz w:val="24"/>
          <w:szCs w:val="24"/>
        </w:rPr>
        <w:t>Shango is a</w:t>
      </w:r>
      <w:r w:rsidR="00EC7287" w:rsidRPr="000F3983">
        <w:rPr>
          <w:rFonts w:ascii="Century Gothic" w:hAnsi="Century Gothic"/>
          <w:sz w:val="24"/>
          <w:szCs w:val="24"/>
        </w:rPr>
        <w:t>n example of</w:t>
      </w:r>
      <w:r w:rsidR="009134BE" w:rsidRPr="000F3983">
        <w:rPr>
          <w:rFonts w:ascii="Century Gothic" w:hAnsi="Century Gothic"/>
          <w:sz w:val="24"/>
          <w:szCs w:val="24"/>
        </w:rPr>
        <w:t xml:space="preserve"> a real historical king who was important and impactful enough to become</w:t>
      </w:r>
      <w:r w:rsidR="0010675E" w:rsidRPr="000F3983">
        <w:rPr>
          <w:rFonts w:ascii="Century Gothic" w:hAnsi="Century Gothic"/>
          <w:sz w:val="24"/>
          <w:szCs w:val="24"/>
        </w:rPr>
        <w:t xml:space="preserve"> an Orisha</w:t>
      </w:r>
      <w:r w:rsidR="009134BE" w:rsidRPr="000F3983">
        <w:rPr>
          <w:rFonts w:ascii="Century Gothic" w:hAnsi="Century Gothic"/>
          <w:sz w:val="24"/>
          <w:szCs w:val="24"/>
        </w:rPr>
        <w:t xml:space="preserve"> upon </w:t>
      </w:r>
      <w:r w:rsidR="00E06F8E" w:rsidRPr="000F3983">
        <w:rPr>
          <w:rFonts w:ascii="Century Gothic" w:hAnsi="Century Gothic"/>
          <w:sz w:val="24"/>
          <w:szCs w:val="24"/>
        </w:rPr>
        <w:t>death</w:t>
      </w:r>
      <w:r w:rsidR="001B676C">
        <w:rPr>
          <w:rStyle w:val="FootnoteReference"/>
          <w:rFonts w:ascii="Century Gothic" w:hAnsi="Century Gothic"/>
          <w:sz w:val="24"/>
          <w:szCs w:val="24"/>
        </w:rPr>
        <w:footnoteReference w:id="6"/>
      </w:r>
      <w:r w:rsidR="007F20D6">
        <w:rPr>
          <w:rFonts w:ascii="Century Gothic" w:hAnsi="Century Gothic"/>
          <w:sz w:val="24"/>
          <w:szCs w:val="24"/>
        </w:rPr>
        <w:t>.</w:t>
      </w:r>
      <w:r w:rsidR="00E06F8E" w:rsidRPr="000F3983">
        <w:rPr>
          <w:rFonts w:ascii="Century Gothic" w:hAnsi="Century Gothic"/>
          <w:b/>
          <w:bCs/>
          <w:sz w:val="24"/>
          <w:szCs w:val="24"/>
        </w:rPr>
        <w:t xml:space="preserve"> </w:t>
      </w:r>
      <w:r w:rsidR="00CF1972" w:rsidRPr="000F3983">
        <w:rPr>
          <w:rFonts w:ascii="Century Gothic" w:hAnsi="Century Gothic"/>
          <w:sz w:val="24"/>
          <w:szCs w:val="24"/>
        </w:rPr>
        <w:t>Ayangalu</w:t>
      </w:r>
      <w:r w:rsidR="00DE2011" w:rsidRPr="000F3983">
        <w:rPr>
          <w:rFonts w:ascii="Century Gothic" w:hAnsi="Century Gothic"/>
          <w:sz w:val="24"/>
          <w:szCs w:val="24"/>
        </w:rPr>
        <w:t xml:space="preserve"> </w:t>
      </w:r>
      <w:r w:rsidR="0010675E" w:rsidRPr="000F3983">
        <w:rPr>
          <w:rFonts w:ascii="Century Gothic" w:hAnsi="Century Gothic"/>
          <w:sz w:val="24"/>
          <w:szCs w:val="24"/>
        </w:rPr>
        <w:t xml:space="preserve">was the </w:t>
      </w:r>
      <w:r w:rsidR="000F11CA" w:rsidRPr="000F3983">
        <w:rPr>
          <w:rFonts w:ascii="Century Gothic" w:hAnsi="Century Gothic"/>
          <w:sz w:val="24"/>
          <w:szCs w:val="24"/>
        </w:rPr>
        <w:t xml:space="preserve">first drummer from Yorubaland. </w:t>
      </w:r>
      <w:r w:rsidR="0010675E" w:rsidRPr="000F3983">
        <w:rPr>
          <w:rFonts w:ascii="Century Gothic" w:hAnsi="Century Gothic"/>
          <w:sz w:val="24"/>
          <w:szCs w:val="24"/>
        </w:rPr>
        <w:t>He was s</w:t>
      </w:r>
      <w:r w:rsidR="000F11CA" w:rsidRPr="000F3983">
        <w:rPr>
          <w:rFonts w:ascii="Century Gothic" w:hAnsi="Century Gothic"/>
          <w:sz w:val="24"/>
          <w:szCs w:val="24"/>
        </w:rPr>
        <w:t xml:space="preserve">o good </w:t>
      </w:r>
      <w:r w:rsidR="00B27275" w:rsidRPr="000F3983">
        <w:rPr>
          <w:rFonts w:ascii="Century Gothic" w:hAnsi="Century Gothic"/>
          <w:sz w:val="24"/>
          <w:szCs w:val="24"/>
        </w:rPr>
        <w:t xml:space="preserve">at his art </w:t>
      </w:r>
      <w:r w:rsidR="000F11CA" w:rsidRPr="000F3983">
        <w:rPr>
          <w:rFonts w:ascii="Century Gothic" w:hAnsi="Century Gothic"/>
          <w:sz w:val="24"/>
          <w:szCs w:val="24"/>
        </w:rPr>
        <w:t xml:space="preserve">people began </w:t>
      </w:r>
      <w:r w:rsidR="00620FB2" w:rsidRPr="000F3983">
        <w:rPr>
          <w:rFonts w:ascii="Century Gothic" w:hAnsi="Century Gothic"/>
          <w:sz w:val="24"/>
          <w:szCs w:val="24"/>
        </w:rPr>
        <w:t>deifying</w:t>
      </w:r>
      <w:r w:rsidR="000F11CA" w:rsidRPr="000F3983">
        <w:rPr>
          <w:rFonts w:ascii="Century Gothic" w:hAnsi="Century Gothic"/>
          <w:sz w:val="24"/>
          <w:szCs w:val="24"/>
        </w:rPr>
        <w:t xml:space="preserve"> him</w:t>
      </w:r>
      <w:r w:rsidR="00AF012E" w:rsidRPr="000F3983">
        <w:rPr>
          <w:rFonts w:ascii="Century Gothic" w:hAnsi="Century Gothic"/>
          <w:sz w:val="24"/>
          <w:szCs w:val="24"/>
        </w:rPr>
        <w:t xml:space="preserve"> upon death.</w:t>
      </w:r>
      <w:r w:rsidR="00EB4DC9" w:rsidRPr="000F3983">
        <w:rPr>
          <w:rFonts w:ascii="Century Gothic" w:hAnsi="Century Gothic"/>
          <w:sz w:val="24"/>
          <w:szCs w:val="24"/>
        </w:rPr>
        <w:t xml:space="preserve"> It is </w:t>
      </w:r>
      <w:r w:rsidR="00B27275" w:rsidRPr="000F3983">
        <w:rPr>
          <w:rFonts w:ascii="Century Gothic" w:hAnsi="Century Gothic"/>
          <w:sz w:val="24"/>
          <w:szCs w:val="24"/>
        </w:rPr>
        <w:t xml:space="preserve">seen as </w:t>
      </w:r>
      <w:r w:rsidR="00EB4DC9" w:rsidRPr="000F3983">
        <w:rPr>
          <w:rFonts w:ascii="Century Gothic" w:hAnsi="Century Gothic"/>
          <w:sz w:val="24"/>
          <w:szCs w:val="24"/>
        </w:rPr>
        <w:t xml:space="preserve">a great honour </w:t>
      </w:r>
      <w:r w:rsidR="004B38BB" w:rsidRPr="000F3983">
        <w:rPr>
          <w:rFonts w:ascii="Century Gothic" w:hAnsi="Century Gothic"/>
          <w:sz w:val="24"/>
          <w:szCs w:val="24"/>
        </w:rPr>
        <w:t>to po</w:t>
      </w:r>
      <w:r w:rsidR="00F45971" w:rsidRPr="000F3983">
        <w:rPr>
          <w:rFonts w:ascii="Century Gothic" w:hAnsi="Century Gothic"/>
          <w:sz w:val="24"/>
          <w:szCs w:val="24"/>
        </w:rPr>
        <w:t>ssess</w:t>
      </w:r>
      <w:r w:rsidR="004B38BB" w:rsidRPr="000F3983">
        <w:rPr>
          <w:rFonts w:ascii="Century Gothic" w:hAnsi="Century Gothic"/>
          <w:sz w:val="24"/>
          <w:szCs w:val="24"/>
        </w:rPr>
        <w:t xml:space="preserve"> drumming skills </w:t>
      </w:r>
      <w:r w:rsidR="00B27275" w:rsidRPr="000F3983">
        <w:rPr>
          <w:rFonts w:ascii="Century Gothic" w:hAnsi="Century Gothic"/>
          <w:sz w:val="24"/>
          <w:szCs w:val="24"/>
        </w:rPr>
        <w:t>in Yorubalan</w:t>
      </w:r>
      <w:r w:rsidR="00637BB1">
        <w:rPr>
          <w:rFonts w:ascii="Century Gothic" w:hAnsi="Century Gothic"/>
          <w:sz w:val="24"/>
          <w:szCs w:val="24"/>
        </w:rPr>
        <w:t>d</w:t>
      </w:r>
      <w:r w:rsidR="005C226E" w:rsidRPr="000F3983">
        <w:rPr>
          <w:rFonts w:ascii="Century Gothic" w:hAnsi="Century Gothic"/>
          <w:sz w:val="24"/>
          <w:szCs w:val="24"/>
        </w:rPr>
        <w:t xml:space="preserve"> </w:t>
      </w:r>
      <w:r w:rsidR="004B38BB" w:rsidRPr="000F3983">
        <w:rPr>
          <w:rFonts w:ascii="Century Gothic" w:hAnsi="Century Gothic"/>
          <w:sz w:val="24"/>
          <w:szCs w:val="24"/>
        </w:rPr>
        <w:t>as i</w:t>
      </w:r>
      <w:r w:rsidR="00B27275" w:rsidRPr="000F3983">
        <w:rPr>
          <w:rFonts w:ascii="Century Gothic" w:hAnsi="Century Gothic"/>
          <w:sz w:val="24"/>
          <w:szCs w:val="24"/>
        </w:rPr>
        <w:t>t</w:t>
      </w:r>
      <w:r w:rsidR="004B38BB" w:rsidRPr="000F3983">
        <w:rPr>
          <w:rFonts w:ascii="Century Gothic" w:hAnsi="Century Gothic"/>
          <w:sz w:val="24"/>
          <w:szCs w:val="24"/>
        </w:rPr>
        <w:t xml:space="preserve"> means Ayangalu himself </w:t>
      </w:r>
      <w:r w:rsidR="00F45971" w:rsidRPr="000F3983">
        <w:rPr>
          <w:rFonts w:ascii="Century Gothic" w:hAnsi="Century Gothic"/>
          <w:sz w:val="24"/>
          <w:szCs w:val="24"/>
        </w:rPr>
        <w:t xml:space="preserve">has </w:t>
      </w:r>
      <w:r w:rsidR="004B38BB" w:rsidRPr="000F3983">
        <w:rPr>
          <w:rFonts w:ascii="Century Gothic" w:hAnsi="Century Gothic"/>
          <w:sz w:val="24"/>
          <w:szCs w:val="24"/>
        </w:rPr>
        <w:t>deemed you worthy</w:t>
      </w:r>
      <w:r w:rsidR="00D91E34">
        <w:rPr>
          <w:rStyle w:val="FootnoteReference"/>
          <w:rFonts w:ascii="Century Gothic" w:hAnsi="Century Gothic"/>
          <w:sz w:val="24"/>
          <w:szCs w:val="24"/>
        </w:rPr>
        <w:footnoteReference w:id="7"/>
      </w:r>
      <w:r w:rsidR="007F20D6">
        <w:rPr>
          <w:rFonts w:ascii="Century Gothic" w:hAnsi="Century Gothic"/>
          <w:sz w:val="24"/>
          <w:szCs w:val="24"/>
        </w:rPr>
        <w:t xml:space="preserve">. </w:t>
      </w:r>
      <w:r w:rsidR="00787E87" w:rsidRPr="000F3983">
        <w:rPr>
          <w:rFonts w:ascii="Century Gothic" w:hAnsi="Century Gothic"/>
          <w:sz w:val="24"/>
          <w:szCs w:val="24"/>
        </w:rPr>
        <w:t xml:space="preserve">Oshun </w:t>
      </w:r>
      <w:r w:rsidR="003219E6" w:rsidRPr="000F3983">
        <w:rPr>
          <w:rFonts w:ascii="Century Gothic" w:hAnsi="Century Gothic"/>
          <w:sz w:val="24"/>
          <w:szCs w:val="24"/>
        </w:rPr>
        <w:t>is the G</w:t>
      </w:r>
      <w:r w:rsidR="00787E87" w:rsidRPr="000F3983">
        <w:rPr>
          <w:rFonts w:ascii="Century Gothic" w:hAnsi="Century Gothic"/>
          <w:sz w:val="24"/>
          <w:szCs w:val="24"/>
        </w:rPr>
        <w:t xml:space="preserve">oddess </w:t>
      </w:r>
      <w:r w:rsidR="003219E6" w:rsidRPr="000F3983">
        <w:rPr>
          <w:rFonts w:ascii="Century Gothic" w:hAnsi="Century Gothic"/>
          <w:sz w:val="24"/>
          <w:szCs w:val="24"/>
        </w:rPr>
        <w:t>o</w:t>
      </w:r>
      <w:r w:rsidR="00787E87" w:rsidRPr="000F3983">
        <w:rPr>
          <w:rFonts w:ascii="Century Gothic" w:hAnsi="Century Gothic"/>
          <w:sz w:val="24"/>
          <w:szCs w:val="24"/>
        </w:rPr>
        <w:t xml:space="preserve">f </w:t>
      </w:r>
      <w:r w:rsidR="003219E6" w:rsidRPr="000F3983">
        <w:rPr>
          <w:rFonts w:ascii="Century Gothic" w:hAnsi="Century Gothic"/>
          <w:sz w:val="24"/>
          <w:szCs w:val="24"/>
        </w:rPr>
        <w:t>fertility,</w:t>
      </w:r>
      <w:r w:rsidR="00787E87" w:rsidRPr="000F3983">
        <w:rPr>
          <w:rFonts w:ascii="Century Gothic" w:hAnsi="Century Gothic"/>
          <w:sz w:val="24"/>
          <w:szCs w:val="24"/>
        </w:rPr>
        <w:t xml:space="preserve"> beauty</w:t>
      </w:r>
      <w:r w:rsidR="003219E6" w:rsidRPr="000F3983">
        <w:rPr>
          <w:rFonts w:ascii="Century Gothic" w:hAnsi="Century Gothic"/>
          <w:sz w:val="24"/>
          <w:szCs w:val="24"/>
        </w:rPr>
        <w:t>,</w:t>
      </w:r>
      <w:r w:rsidR="00787E87" w:rsidRPr="000F3983">
        <w:rPr>
          <w:rFonts w:ascii="Century Gothic" w:hAnsi="Century Gothic"/>
          <w:sz w:val="24"/>
          <w:szCs w:val="24"/>
        </w:rPr>
        <w:t xml:space="preserve"> </w:t>
      </w:r>
      <w:r w:rsidR="001826BD" w:rsidRPr="000F3983">
        <w:rPr>
          <w:rFonts w:ascii="Century Gothic" w:hAnsi="Century Gothic"/>
          <w:sz w:val="24"/>
          <w:szCs w:val="24"/>
        </w:rPr>
        <w:t>love,</w:t>
      </w:r>
      <w:r w:rsidR="00787E87" w:rsidRPr="000F3983">
        <w:rPr>
          <w:rFonts w:ascii="Century Gothic" w:hAnsi="Century Gothic"/>
          <w:sz w:val="24"/>
          <w:szCs w:val="24"/>
        </w:rPr>
        <w:t xml:space="preserve"> and divinity</w:t>
      </w:r>
      <w:r w:rsidR="00AD5A40" w:rsidRPr="000F3983">
        <w:rPr>
          <w:rFonts w:ascii="Century Gothic" w:hAnsi="Century Gothic"/>
          <w:sz w:val="24"/>
          <w:szCs w:val="24"/>
        </w:rPr>
        <w:t xml:space="preserve"> and can predict people’s destiny. </w:t>
      </w:r>
      <w:r w:rsidR="003219E6" w:rsidRPr="000F3983">
        <w:rPr>
          <w:rFonts w:ascii="Century Gothic" w:hAnsi="Century Gothic"/>
          <w:sz w:val="24"/>
          <w:szCs w:val="24"/>
        </w:rPr>
        <w:t>She is the o</w:t>
      </w:r>
      <w:r w:rsidR="00787E87" w:rsidRPr="000F3983">
        <w:rPr>
          <w:rFonts w:ascii="Century Gothic" w:hAnsi="Century Gothic"/>
          <w:sz w:val="24"/>
          <w:szCs w:val="24"/>
        </w:rPr>
        <w:t xml:space="preserve">nly one allowed to </w:t>
      </w:r>
      <w:r w:rsidR="003219E6" w:rsidRPr="000F3983">
        <w:rPr>
          <w:rFonts w:ascii="Century Gothic" w:hAnsi="Century Gothic"/>
          <w:sz w:val="24"/>
          <w:szCs w:val="24"/>
        </w:rPr>
        <w:t xml:space="preserve">directly </w:t>
      </w:r>
      <w:r w:rsidR="00787E87" w:rsidRPr="000F3983">
        <w:rPr>
          <w:rFonts w:ascii="Century Gothic" w:hAnsi="Century Gothic"/>
          <w:sz w:val="24"/>
          <w:szCs w:val="24"/>
        </w:rPr>
        <w:t xml:space="preserve">communicate </w:t>
      </w:r>
      <w:r w:rsidR="003219E6" w:rsidRPr="000F3983">
        <w:rPr>
          <w:rFonts w:ascii="Century Gothic" w:hAnsi="Century Gothic"/>
          <w:sz w:val="24"/>
          <w:szCs w:val="24"/>
        </w:rPr>
        <w:t>with</w:t>
      </w:r>
      <w:r w:rsidR="00AD5A40" w:rsidRPr="000F3983">
        <w:rPr>
          <w:rFonts w:ascii="Century Gothic" w:hAnsi="Century Gothic"/>
          <w:sz w:val="24"/>
          <w:szCs w:val="24"/>
        </w:rPr>
        <w:t xml:space="preserve"> </w:t>
      </w:r>
      <w:r w:rsidR="008719F2" w:rsidRPr="000F3983">
        <w:rPr>
          <w:rFonts w:ascii="Century Gothic" w:hAnsi="Century Gothic"/>
          <w:sz w:val="24"/>
          <w:szCs w:val="24"/>
        </w:rPr>
        <w:t>Olodumare</w:t>
      </w:r>
      <w:r w:rsidR="00787E87" w:rsidRPr="000F3983">
        <w:rPr>
          <w:rFonts w:ascii="Century Gothic" w:hAnsi="Century Gothic"/>
          <w:sz w:val="24"/>
          <w:szCs w:val="24"/>
        </w:rPr>
        <w:t>.</w:t>
      </w:r>
      <w:r w:rsidR="006C7323" w:rsidRPr="000F3983">
        <w:rPr>
          <w:rFonts w:ascii="Century Gothic" w:hAnsi="Century Gothic"/>
          <w:sz w:val="24"/>
          <w:szCs w:val="24"/>
        </w:rPr>
        <w:t xml:space="preserve"> </w:t>
      </w:r>
      <w:r w:rsidR="009E131D" w:rsidRPr="000F3983">
        <w:rPr>
          <w:rFonts w:ascii="Century Gothic" w:hAnsi="Century Gothic"/>
          <w:sz w:val="24"/>
          <w:szCs w:val="24"/>
        </w:rPr>
        <w:t xml:space="preserve">These are just a fraction of the </w:t>
      </w:r>
      <w:r w:rsidR="006C7FCB" w:rsidRPr="000F3983">
        <w:rPr>
          <w:rFonts w:ascii="Century Gothic" w:hAnsi="Century Gothic"/>
          <w:sz w:val="24"/>
          <w:szCs w:val="24"/>
        </w:rPr>
        <w:t xml:space="preserve">very rich and diverse array of </w:t>
      </w:r>
      <w:r w:rsidR="009E131D" w:rsidRPr="000F3983">
        <w:rPr>
          <w:rFonts w:ascii="Century Gothic" w:hAnsi="Century Gothic"/>
          <w:sz w:val="24"/>
          <w:szCs w:val="24"/>
        </w:rPr>
        <w:t xml:space="preserve">Orishas </w:t>
      </w:r>
      <w:r w:rsidR="006C7FCB" w:rsidRPr="000F3983">
        <w:rPr>
          <w:rFonts w:ascii="Century Gothic" w:hAnsi="Century Gothic"/>
          <w:sz w:val="24"/>
          <w:szCs w:val="24"/>
        </w:rPr>
        <w:t xml:space="preserve">the </w:t>
      </w:r>
      <w:r w:rsidR="009310C1" w:rsidRPr="000F3983">
        <w:rPr>
          <w:rFonts w:ascii="Century Gothic" w:hAnsi="Century Gothic"/>
          <w:sz w:val="24"/>
          <w:szCs w:val="24"/>
        </w:rPr>
        <w:t xml:space="preserve">Yoruba </w:t>
      </w:r>
      <w:r w:rsidR="006C7FCB" w:rsidRPr="000F3983">
        <w:rPr>
          <w:rFonts w:ascii="Century Gothic" w:hAnsi="Century Gothic"/>
          <w:sz w:val="24"/>
          <w:szCs w:val="24"/>
        </w:rPr>
        <w:t>worship</w:t>
      </w:r>
      <w:r w:rsidR="00CB250B" w:rsidRPr="000F3983">
        <w:rPr>
          <w:rFonts w:ascii="Century Gothic" w:hAnsi="Century Gothic"/>
          <w:sz w:val="24"/>
          <w:szCs w:val="24"/>
        </w:rPr>
        <w:t>, t</w:t>
      </w:r>
      <w:r w:rsidR="00701E2A" w:rsidRPr="000F3983">
        <w:rPr>
          <w:rFonts w:ascii="Century Gothic" w:hAnsi="Century Gothic"/>
          <w:sz w:val="24"/>
          <w:szCs w:val="24"/>
        </w:rPr>
        <w:t xml:space="preserve">he exact number of </w:t>
      </w:r>
      <w:r w:rsidR="00CB250B" w:rsidRPr="000F3983">
        <w:rPr>
          <w:rFonts w:ascii="Century Gothic" w:hAnsi="Century Gothic"/>
          <w:sz w:val="24"/>
          <w:szCs w:val="24"/>
        </w:rPr>
        <w:t>O</w:t>
      </w:r>
      <w:r w:rsidR="00701E2A" w:rsidRPr="000F3983">
        <w:rPr>
          <w:rFonts w:ascii="Century Gothic" w:hAnsi="Century Gothic"/>
          <w:sz w:val="24"/>
          <w:szCs w:val="24"/>
        </w:rPr>
        <w:t>rishas is unknown</w:t>
      </w:r>
      <w:r w:rsidR="008B7D75" w:rsidRPr="000F3983">
        <w:rPr>
          <w:rFonts w:ascii="Century Gothic" w:hAnsi="Century Gothic"/>
          <w:sz w:val="24"/>
          <w:szCs w:val="24"/>
        </w:rPr>
        <w:t>,</w:t>
      </w:r>
      <w:r w:rsidR="008B7D75" w:rsidRPr="000F3983">
        <w:t xml:space="preserve"> </w:t>
      </w:r>
      <w:r w:rsidR="008B7D75" w:rsidRPr="000F3983">
        <w:rPr>
          <w:rFonts w:ascii="Century Gothic" w:hAnsi="Century Gothic"/>
          <w:sz w:val="24"/>
          <w:szCs w:val="24"/>
        </w:rPr>
        <w:t xml:space="preserve">many Yoruba proclaim, </w:t>
      </w:r>
      <w:r w:rsidR="001826BD" w:rsidRPr="001826BD">
        <w:rPr>
          <w:rFonts w:ascii="Century Gothic" w:hAnsi="Century Gothic"/>
          <w:i/>
          <w:iCs/>
          <w:sz w:val="24"/>
          <w:szCs w:val="24"/>
        </w:rPr>
        <w:t>‘</w:t>
      </w:r>
      <w:r w:rsidR="008B7D75" w:rsidRPr="001826BD">
        <w:rPr>
          <w:rFonts w:ascii="Century Gothic" w:hAnsi="Century Gothic"/>
          <w:i/>
          <w:iCs/>
          <w:sz w:val="24"/>
          <w:szCs w:val="24"/>
        </w:rPr>
        <w:t>as many as you can think of, plus one more</w:t>
      </w:r>
      <w:r w:rsidR="001826BD" w:rsidRPr="001826BD">
        <w:rPr>
          <w:rFonts w:ascii="Century Gothic" w:hAnsi="Century Gothic"/>
          <w:i/>
          <w:iCs/>
          <w:sz w:val="24"/>
          <w:szCs w:val="24"/>
        </w:rPr>
        <w:t>’</w:t>
      </w:r>
      <w:r w:rsidR="00E300A1" w:rsidRPr="001826BD">
        <w:rPr>
          <w:rStyle w:val="FootnoteReference"/>
          <w:rFonts w:ascii="Century Gothic" w:hAnsi="Century Gothic"/>
          <w:i/>
          <w:iCs/>
          <w:sz w:val="24"/>
          <w:szCs w:val="24"/>
        </w:rPr>
        <w:footnoteReference w:id="8"/>
      </w:r>
      <w:r w:rsidR="001826BD" w:rsidRPr="001826BD">
        <w:rPr>
          <w:rFonts w:ascii="Century Gothic" w:hAnsi="Century Gothic"/>
          <w:i/>
          <w:iCs/>
          <w:sz w:val="24"/>
          <w:szCs w:val="24"/>
        </w:rPr>
        <w:t>.</w:t>
      </w:r>
      <w:r w:rsidR="008B7D75" w:rsidRPr="000F3983">
        <w:rPr>
          <w:rFonts w:ascii="Century Gothic" w:hAnsi="Century Gothic"/>
          <w:sz w:val="24"/>
          <w:szCs w:val="24"/>
        </w:rPr>
        <w:t xml:space="preserve"> </w:t>
      </w:r>
      <w:r w:rsidR="00CE5D71" w:rsidRPr="000F3983">
        <w:rPr>
          <w:rFonts w:ascii="Century Gothic" w:hAnsi="Century Gothic"/>
          <w:sz w:val="24"/>
          <w:szCs w:val="24"/>
        </w:rPr>
        <w:t>The quantity is thought to be sacred and innumerable</w:t>
      </w:r>
      <w:r w:rsidR="001826BD">
        <w:rPr>
          <w:rFonts w:ascii="Century Gothic" w:hAnsi="Century Gothic"/>
          <w:sz w:val="24"/>
          <w:szCs w:val="24"/>
        </w:rPr>
        <w:t>.</w:t>
      </w:r>
    </w:p>
    <w:p w14:paraId="61FC0D67" w14:textId="77777777" w:rsidR="00B6775F" w:rsidRPr="00B6775F" w:rsidRDefault="00B6775F" w:rsidP="00B6775F">
      <w:pPr>
        <w:ind w:left="720"/>
        <w:rPr>
          <w:rFonts w:ascii="Century Gothic" w:hAnsi="Century Gothic"/>
          <w:b/>
          <w:bCs/>
          <w:sz w:val="24"/>
          <w:szCs w:val="24"/>
        </w:rPr>
      </w:pPr>
    </w:p>
    <w:p w14:paraId="08F967EB" w14:textId="77777777" w:rsidR="00437680" w:rsidRDefault="00F77656" w:rsidP="002B2F7A">
      <w:pPr>
        <w:rPr>
          <w:rFonts w:ascii="Century Gothic" w:hAnsi="Century Gothic"/>
          <w:sz w:val="24"/>
          <w:szCs w:val="24"/>
        </w:rPr>
      </w:pPr>
      <w:r w:rsidRPr="002B2F7A">
        <w:rPr>
          <w:rFonts w:ascii="Century Gothic" w:hAnsi="Century Gothic"/>
          <w:sz w:val="24"/>
          <w:szCs w:val="24"/>
        </w:rPr>
        <w:t xml:space="preserve">The Yoruba creation story </w:t>
      </w:r>
      <w:r w:rsidR="00396B17" w:rsidRPr="002B2F7A">
        <w:rPr>
          <w:rFonts w:ascii="Century Gothic" w:hAnsi="Century Gothic"/>
          <w:sz w:val="24"/>
          <w:szCs w:val="24"/>
        </w:rPr>
        <w:t>has multiple different variations, all slightly differing in detail</w:t>
      </w:r>
      <w:r w:rsidR="00463C65" w:rsidRPr="002B2F7A">
        <w:rPr>
          <w:rFonts w:ascii="Century Gothic" w:hAnsi="Century Gothic"/>
          <w:sz w:val="24"/>
          <w:szCs w:val="24"/>
        </w:rPr>
        <w:t>, the 2 most accepted and followed are</w:t>
      </w:r>
      <w:r w:rsidR="00C56810" w:rsidRPr="002B2F7A">
        <w:rPr>
          <w:rFonts w:ascii="Century Gothic" w:hAnsi="Century Gothic"/>
          <w:sz w:val="24"/>
          <w:szCs w:val="24"/>
        </w:rPr>
        <w:t xml:space="preserve"> centred primarily around </w:t>
      </w:r>
      <w:r w:rsidR="008719F2" w:rsidRPr="002B2F7A">
        <w:rPr>
          <w:rFonts w:ascii="Century Gothic" w:hAnsi="Century Gothic"/>
          <w:sz w:val="24"/>
          <w:szCs w:val="24"/>
        </w:rPr>
        <w:t>Olodumare</w:t>
      </w:r>
      <w:r w:rsidR="00C56810" w:rsidRPr="002B2F7A">
        <w:rPr>
          <w:rFonts w:ascii="Century Gothic" w:hAnsi="Century Gothic"/>
          <w:sz w:val="24"/>
          <w:szCs w:val="24"/>
        </w:rPr>
        <w:t>.</w:t>
      </w:r>
      <w:r w:rsidR="00463C65" w:rsidRPr="002B2F7A">
        <w:rPr>
          <w:rFonts w:ascii="Century Gothic" w:hAnsi="Century Gothic"/>
          <w:sz w:val="24"/>
          <w:szCs w:val="24"/>
        </w:rPr>
        <w:t xml:space="preserve"> </w:t>
      </w:r>
      <w:r w:rsidR="008719F2" w:rsidRPr="002B2F7A">
        <w:rPr>
          <w:rFonts w:ascii="Century Gothic" w:hAnsi="Century Gothic"/>
          <w:sz w:val="24"/>
          <w:szCs w:val="24"/>
        </w:rPr>
        <w:t>Olodumare</w:t>
      </w:r>
      <w:r w:rsidR="008719F2" w:rsidRPr="002B2F7A">
        <w:rPr>
          <w:rFonts w:ascii="Century Gothic" w:hAnsi="Century Gothic"/>
          <w:sz w:val="24"/>
          <w:szCs w:val="24"/>
        </w:rPr>
        <w:t xml:space="preserve"> </w:t>
      </w:r>
      <w:r w:rsidR="00196EE6" w:rsidRPr="002B2F7A">
        <w:rPr>
          <w:rFonts w:ascii="Century Gothic" w:hAnsi="Century Gothic"/>
          <w:sz w:val="24"/>
          <w:szCs w:val="24"/>
        </w:rPr>
        <w:t>sent Ob</w:t>
      </w:r>
      <w:r w:rsidR="00670E67" w:rsidRPr="002B2F7A">
        <w:rPr>
          <w:rFonts w:ascii="Century Gothic" w:hAnsi="Century Gothic"/>
          <w:sz w:val="24"/>
          <w:szCs w:val="24"/>
        </w:rPr>
        <w:t>atala on a mission to create something big and beautiful. Obatala accepted and</w:t>
      </w:r>
      <w:r w:rsidR="0074417D" w:rsidRPr="002B2F7A">
        <w:rPr>
          <w:rFonts w:ascii="Century Gothic" w:hAnsi="Century Gothic"/>
          <w:sz w:val="24"/>
          <w:szCs w:val="24"/>
        </w:rPr>
        <w:t xml:space="preserve"> came up with a plan.</w:t>
      </w:r>
      <w:r w:rsidR="00463C65" w:rsidRPr="002B2F7A">
        <w:rPr>
          <w:rFonts w:ascii="Century Gothic" w:hAnsi="Century Gothic"/>
          <w:sz w:val="24"/>
          <w:szCs w:val="24"/>
        </w:rPr>
        <w:t xml:space="preserve"> </w:t>
      </w:r>
      <w:r w:rsidR="003570D2" w:rsidRPr="002B2F7A">
        <w:rPr>
          <w:rFonts w:ascii="Century Gothic" w:hAnsi="Century Gothic"/>
          <w:sz w:val="24"/>
          <w:szCs w:val="24"/>
        </w:rPr>
        <w:t xml:space="preserve">He </w:t>
      </w:r>
      <w:r w:rsidR="0074417D" w:rsidRPr="002B2F7A">
        <w:rPr>
          <w:rFonts w:ascii="Century Gothic" w:hAnsi="Century Gothic"/>
          <w:sz w:val="24"/>
          <w:szCs w:val="24"/>
        </w:rPr>
        <w:t xml:space="preserve">forged a gold chain and </w:t>
      </w:r>
      <w:r w:rsidR="003570D2" w:rsidRPr="002B2F7A">
        <w:rPr>
          <w:rFonts w:ascii="Century Gothic" w:hAnsi="Century Gothic"/>
          <w:sz w:val="24"/>
          <w:szCs w:val="24"/>
        </w:rPr>
        <w:t xml:space="preserve">descended </w:t>
      </w:r>
      <w:r w:rsidR="00A85B5A" w:rsidRPr="002B2F7A">
        <w:rPr>
          <w:rFonts w:ascii="Century Gothic" w:hAnsi="Century Gothic"/>
          <w:sz w:val="24"/>
          <w:szCs w:val="24"/>
        </w:rPr>
        <w:t xml:space="preserve">from the heavens </w:t>
      </w:r>
      <w:r w:rsidR="0074417D" w:rsidRPr="002B2F7A">
        <w:rPr>
          <w:rFonts w:ascii="Century Gothic" w:hAnsi="Century Gothic"/>
          <w:sz w:val="24"/>
          <w:szCs w:val="24"/>
        </w:rPr>
        <w:t>upon it holding</w:t>
      </w:r>
      <w:r w:rsidR="00A85B5A" w:rsidRPr="002B2F7A">
        <w:rPr>
          <w:rFonts w:ascii="Century Gothic" w:hAnsi="Century Gothic"/>
          <w:sz w:val="24"/>
          <w:szCs w:val="24"/>
        </w:rPr>
        <w:t xml:space="preserve"> nothing but a snail shell full of sand, a palm </w:t>
      </w:r>
      <w:r w:rsidR="00C56810" w:rsidRPr="002B2F7A">
        <w:rPr>
          <w:rFonts w:ascii="Century Gothic" w:hAnsi="Century Gothic"/>
          <w:sz w:val="24"/>
          <w:szCs w:val="24"/>
        </w:rPr>
        <w:t>nut,</w:t>
      </w:r>
      <w:r w:rsidR="00A85B5A" w:rsidRPr="002B2F7A">
        <w:rPr>
          <w:rFonts w:ascii="Century Gothic" w:hAnsi="Century Gothic"/>
          <w:sz w:val="24"/>
          <w:szCs w:val="24"/>
        </w:rPr>
        <w:t xml:space="preserve"> and a chicken</w:t>
      </w:r>
      <w:r w:rsidR="00E300A1">
        <w:rPr>
          <w:rStyle w:val="FootnoteReference"/>
          <w:rFonts w:ascii="Century Gothic" w:hAnsi="Century Gothic"/>
          <w:sz w:val="24"/>
          <w:szCs w:val="24"/>
        </w:rPr>
        <w:footnoteReference w:id="9"/>
      </w:r>
      <w:r w:rsidR="001D1EA9">
        <w:rPr>
          <w:rFonts w:ascii="Century Gothic" w:hAnsi="Century Gothic"/>
          <w:sz w:val="24"/>
          <w:szCs w:val="24"/>
        </w:rPr>
        <w:t>.</w:t>
      </w:r>
      <w:r w:rsidR="000161F4" w:rsidRPr="002B2F7A">
        <w:rPr>
          <w:sz w:val="18"/>
          <w:szCs w:val="18"/>
        </w:rPr>
        <w:t xml:space="preserve"> </w:t>
      </w:r>
      <w:r w:rsidR="004E4676" w:rsidRPr="002B2F7A">
        <w:rPr>
          <w:rFonts w:ascii="Century Gothic" w:hAnsi="Century Gothic"/>
          <w:sz w:val="24"/>
          <w:szCs w:val="24"/>
        </w:rPr>
        <w:t xml:space="preserve">Some say it was actually </w:t>
      </w:r>
      <w:r w:rsidR="000161F4" w:rsidRPr="002B2F7A">
        <w:rPr>
          <w:rFonts w:ascii="Century Gothic" w:hAnsi="Century Gothic"/>
          <w:sz w:val="24"/>
          <w:szCs w:val="24"/>
        </w:rPr>
        <w:t>a leaf with loose earth, a white hen and pigeon</w:t>
      </w:r>
      <w:r w:rsidR="00E300A1">
        <w:rPr>
          <w:rStyle w:val="FootnoteReference"/>
          <w:rFonts w:ascii="Century Gothic" w:hAnsi="Century Gothic"/>
          <w:sz w:val="24"/>
          <w:szCs w:val="24"/>
        </w:rPr>
        <w:footnoteReference w:id="10"/>
      </w:r>
      <w:bookmarkStart w:id="2" w:name="_Hlk155612347"/>
      <w:r w:rsidR="00A709D0">
        <w:rPr>
          <w:rFonts w:ascii="Century Gothic" w:hAnsi="Century Gothic"/>
          <w:sz w:val="24"/>
          <w:szCs w:val="24"/>
        </w:rPr>
        <w:t>.</w:t>
      </w:r>
      <w:r w:rsidR="00C16AE0" w:rsidRPr="002B2F7A">
        <w:rPr>
          <w:rFonts w:ascii="Century Gothic" w:hAnsi="Century Gothic"/>
          <w:sz w:val="20"/>
          <w:szCs w:val="20"/>
        </w:rPr>
        <w:t xml:space="preserve"> </w:t>
      </w:r>
      <w:bookmarkEnd w:id="2"/>
      <w:r w:rsidR="005B4387" w:rsidRPr="002B2F7A">
        <w:rPr>
          <w:rFonts w:ascii="Century Gothic" w:hAnsi="Century Gothic"/>
          <w:sz w:val="24"/>
          <w:szCs w:val="24"/>
        </w:rPr>
        <w:t>He po</w:t>
      </w:r>
      <w:r w:rsidR="000E16AE" w:rsidRPr="002B2F7A">
        <w:rPr>
          <w:rFonts w:ascii="Century Gothic" w:hAnsi="Century Gothic"/>
          <w:sz w:val="24"/>
          <w:szCs w:val="24"/>
        </w:rPr>
        <w:t>ured the sand out the snail shell creating a pile</w:t>
      </w:r>
      <w:r w:rsidR="00A85B5A" w:rsidRPr="002B2F7A">
        <w:rPr>
          <w:rFonts w:ascii="Century Gothic" w:hAnsi="Century Gothic"/>
          <w:sz w:val="24"/>
          <w:szCs w:val="24"/>
        </w:rPr>
        <w:t xml:space="preserve"> and </w:t>
      </w:r>
      <w:r w:rsidR="00D048EA" w:rsidRPr="002B2F7A">
        <w:rPr>
          <w:rFonts w:ascii="Century Gothic" w:hAnsi="Century Gothic"/>
          <w:sz w:val="24"/>
          <w:szCs w:val="24"/>
        </w:rPr>
        <w:t>through</w:t>
      </w:r>
      <w:r w:rsidR="00A85B5A" w:rsidRPr="002B2F7A">
        <w:rPr>
          <w:rFonts w:ascii="Century Gothic" w:hAnsi="Century Gothic"/>
          <w:sz w:val="24"/>
          <w:szCs w:val="24"/>
        </w:rPr>
        <w:t xml:space="preserve"> the chicken down</w:t>
      </w:r>
      <w:r w:rsidR="00D048EA" w:rsidRPr="002B2F7A">
        <w:rPr>
          <w:rFonts w:ascii="Century Gothic" w:hAnsi="Century Gothic"/>
          <w:sz w:val="24"/>
          <w:szCs w:val="24"/>
        </w:rPr>
        <w:t xml:space="preserve"> which landed atop the sand.</w:t>
      </w:r>
      <w:r w:rsidR="00A85B5A" w:rsidRPr="002B2F7A">
        <w:rPr>
          <w:rFonts w:ascii="Century Gothic" w:hAnsi="Century Gothic"/>
          <w:sz w:val="24"/>
          <w:szCs w:val="24"/>
        </w:rPr>
        <w:t xml:space="preserve"> </w:t>
      </w:r>
      <w:r w:rsidR="00D048EA" w:rsidRPr="002B2F7A">
        <w:rPr>
          <w:rFonts w:ascii="Century Gothic" w:hAnsi="Century Gothic"/>
          <w:sz w:val="24"/>
          <w:szCs w:val="24"/>
        </w:rPr>
        <w:t>T</w:t>
      </w:r>
      <w:r w:rsidR="00A85B5A" w:rsidRPr="002B2F7A">
        <w:rPr>
          <w:rFonts w:ascii="Century Gothic" w:hAnsi="Century Gothic"/>
          <w:sz w:val="24"/>
          <w:szCs w:val="24"/>
        </w:rPr>
        <w:t xml:space="preserve">he chicken </w:t>
      </w:r>
      <w:r w:rsidR="00D048EA" w:rsidRPr="002B2F7A">
        <w:rPr>
          <w:rFonts w:ascii="Century Gothic" w:hAnsi="Century Gothic"/>
          <w:sz w:val="24"/>
          <w:szCs w:val="24"/>
        </w:rPr>
        <w:t xml:space="preserve">then began to </w:t>
      </w:r>
      <w:r w:rsidR="00A85B5A" w:rsidRPr="002B2F7A">
        <w:rPr>
          <w:rFonts w:ascii="Century Gothic" w:hAnsi="Century Gothic"/>
          <w:sz w:val="24"/>
          <w:szCs w:val="24"/>
        </w:rPr>
        <w:t>spread the sand around, creating the continents</w:t>
      </w:r>
      <w:r w:rsidR="000161F4" w:rsidRPr="002B2F7A">
        <w:rPr>
          <w:rFonts w:ascii="Century Gothic" w:hAnsi="Century Gothic"/>
          <w:sz w:val="24"/>
          <w:szCs w:val="24"/>
        </w:rPr>
        <w:t xml:space="preserve">. </w:t>
      </w:r>
      <w:r w:rsidR="00695285" w:rsidRPr="002B2F7A">
        <w:rPr>
          <w:rFonts w:ascii="Century Gothic" w:hAnsi="Century Gothic"/>
          <w:sz w:val="24"/>
          <w:szCs w:val="24"/>
        </w:rPr>
        <w:t>Obatala</w:t>
      </w:r>
      <w:r w:rsidR="00D048EA" w:rsidRPr="002B2F7A">
        <w:rPr>
          <w:rFonts w:ascii="Century Gothic" w:hAnsi="Century Gothic"/>
          <w:sz w:val="24"/>
          <w:szCs w:val="24"/>
        </w:rPr>
        <w:t xml:space="preserve"> proceeded </w:t>
      </w:r>
      <w:r w:rsidR="00045F5E" w:rsidRPr="002B2F7A">
        <w:rPr>
          <w:rFonts w:ascii="Century Gothic" w:hAnsi="Century Gothic"/>
          <w:sz w:val="24"/>
          <w:szCs w:val="24"/>
        </w:rPr>
        <w:t>to place</w:t>
      </w:r>
      <w:r w:rsidR="00695285" w:rsidRPr="002B2F7A">
        <w:rPr>
          <w:rFonts w:ascii="Century Gothic" w:hAnsi="Century Gothic"/>
          <w:sz w:val="24"/>
          <w:szCs w:val="24"/>
        </w:rPr>
        <w:t xml:space="preserve"> the palm nut into the sand and soon the </w:t>
      </w:r>
      <w:r w:rsidR="007D15C4" w:rsidRPr="002B2F7A">
        <w:rPr>
          <w:rFonts w:ascii="Century Gothic" w:hAnsi="Century Gothic"/>
          <w:sz w:val="24"/>
          <w:szCs w:val="24"/>
        </w:rPr>
        <w:t>continents</w:t>
      </w:r>
      <w:r w:rsidR="00695285" w:rsidRPr="002B2F7A">
        <w:rPr>
          <w:rFonts w:ascii="Century Gothic" w:hAnsi="Century Gothic"/>
          <w:sz w:val="24"/>
          <w:szCs w:val="24"/>
        </w:rPr>
        <w:t xml:space="preserve"> w</w:t>
      </w:r>
      <w:r w:rsidR="007D15C4" w:rsidRPr="002B2F7A">
        <w:rPr>
          <w:rFonts w:ascii="Century Gothic" w:hAnsi="Century Gothic"/>
          <w:sz w:val="24"/>
          <w:szCs w:val="24"/>
        </w:rPr>
        <w:t>ere</w:t>
      </w:r>
      <w:r w:rsidR="00695285" w:rsidRPr="002B2F7A">
        <w:rPr>
          <w:rFonts w:ascii="Century Gothic" w:hAnsi="Century Gothic"/>
          <w:sz w:val="24"/>
          <w:szCs w:val="24"/>
        </w:rPr>
        <w:t xml:space="preserve"> covered in vegetation.</w:t>
      </w:r>
      <w:r w:rsidR="007D15C4" w:rsidRPr="002B2F7A">
        <w:rPr>
          <w:rFonts w:ascii="Century Gothic" w:hAnsi="Century Gothic"/>
          <w:sz w:val="24"/>
          <w:szCs w:val="24"/>
        </w:rPr>
        <w:t xml:space="preserve"> Looking around and feeling like his job was complete, </w:t>
      </w:r>
      <w:r w:rsidR="00123826" w:rsidRPr="002B2F7A">
        <w:rPr>
          <w:rFonts w:ascii="Century Gothic" w:hAnsi="Century Gothic"/>
          <w:sz w:val="24"/>
          <w:szCs w:val="24"/>
        </w:rPr>
        <w:t>Ob</w:t>
      </w:r>
      <w:r w:rsidR="007D15C4" w:rsidRPr="002B2F7A">
        <w:rPr>
          <w:rFonts w:ascii="Century Gothic" w:hAnsi="Century Gothic"/>
          <w:sz w:val="24"/>
          <w:szCs w:val="24"/>
        </w:rPr>
        <w:t>a</w:t>
      </w:r>
      <w:r w:rsidR="00123826" w:rsidRPr="002B2F7A">
        <w:rPr>
          <w:rFonts w:ascii="Century Gothic" w:hAnsi="Century Gothic"/>
          <w:sz w:val="24"/>
          <w:szCs w:val="24"/>
        </w:rPr>
        <w:t>tala got drunk on palm wine</w:t>
      </w:r>
      <w:r w:rsidR="007D15C4" w:rsidRPr="002B2F7A">
        <w:rPr>
          <w:rFonts w:ascii="Century Gothic" w:hAnsi="Century Gothic"/>
          <w:sz w:val="24"/>
          <w:szCs w:val="24"/>
        </w:rPr>
        <w:t xml:space="preserve">. After a few days he began to </w:t>
      </w:r>
      <w:r w:rsidR="00B20208" w:rsidRPr="002B2F7A">
        <w:rPr>
          <w:rFonts w:ascii="Century Gothic" w:hAnsi="Century Gothic"/>
          <w:sz w:val="24"/>
          <w:szCs w:val="24"/>
        </w:rPr>
        <w:t>feel lonely</w:t>
      </w:r>
      <w:r w:rsidR="007D15C4" w:rsidRPr="002B2F7A">
        <w:rPr>
          <w:rFonts w:ascii="Century Gothic" w:hAnsi="Century Gothic"/>
          <w:sz w:val="24"/>
          <w:szCs w:val="24"/>
        </w:rPr>
        <w:t xml:space="preserve">, </w:t>
      </w:r>
      <w:r w:rsidR="00B20208" w:rsidRPr="002B2F7A">
        <w:rPr>
          <w:rFonts w:ascii="Century Gothic" w:hAnsi="Century Gothic"/>
          <w:sz w:val="24"/>
          <w:szCs w:val="24"/>
        </w:rPr>
        <w:t xml:space="preserve">so he </w:t>
      </w:r>
      <w:r w:rsidR="001E12F3" w:rsidRPr="002B2F7A">
        <w:rPr>
          <w:rFonts w:ascii="Century Gothic" w:hAnsi="Century Gothic"/>
          <w:sz w:val="24"/>
          <w:szCs w:val="24"/>
        </w:rPr>
        <w:t>moulded</w:t>
      </w:r>
      <w:r w:rsidR="00B20208" w:rsidRPr="002B2F7A">
        <w:rPr>
          <w:rFonts w:ascii="Century Gothic" w:hAnsi="Century Gothic"/>
          <w:sz w:val="24"/>
          <w:szCs w:val="24"/>
        </w:rPr>
        <w:t xml:space="preserve"> </w:t>
      </w:r>
      <w:r w:rsidR="001E12F3" w:rsidRPr="002B2F7A">
        <w:rPr>
          <w:rFonts w:ascii="Century Gothic" w:hAnsi="Century Gothic"/>
          <w:sz w:val="24"/>
          <w:szCs w:val="24"/>
        </w:rPr>
        <w:t xml:space="preserve">figurines </w:t>
      </w:r>
      <w:r w:rsidR="00123826" w:rsidRPr="002B2F7A">
        <w:rPr>
          <w:rFonts w:ascii="Century Gothic" w:hAnsi="Century Gothic"/>
          <w:sz w:val="24"/>
          <w:szCs w:val="24"/>
        </w:rPr>
        <w:t>out of clay</w:t>
      </w:r>
      <w:r w:rsidR="001E12F3" w:rsidRPr="002B2F7A">
        <w:rPr>
          <w:rFonts w:ascii="Century Gothic" w:hAnsi="Century Gothic"/>
          <w:sz w:val="24"/>
          <w:szCs w:val="24"/>
        </w:rPr>
        <w:t xml:space="preserve">, </w:t>
      </w:r>
      <w:r w:rsidR="00756F5D" w:rsidRPr="002B2F7A">
        <w:rPr>
          <w:rFonts w:ascii="Century Gothic" w:hAnsi="Century Gothic"/>
          <w:sz w:val="24"/>
          <w:szCs w:val="24"/>
        </w:rPr>
        <w:t xml:space="preserve">then pleaded </w:t>
      </w:r>
    </w:p>
    <w:p w14:paraId="0ED82116" w14:textId="157E2139" w:rsidR="00A426DD" w:rsidRDefault="00756F5D" w:rsidP="00D16BF3">
      <w:pPr>
        <w:ind w:left="720"/>
        <w:rPr>
          <w:rFonts w:ascii="Century Gothic" w:hAnsi="Century Gothic"/>
          <w:i/>
          <w:iCs/>
          <w:sz w:val="24"/>
          <w:szCs w:val="24"/>
          <w:u w:val="single"/>
        </w:rPr>
      </w:pPr>
      <w:r w:rsidRPr="00A067CD">
        <w:rPr>
          <w:rFonts w:ascii="Century Gothic" w:hAnsi="Century Gothic"/>
          <w:i/>
          <w:iCs/>
          <w:sz w:val="24"/>
          <w:szCs w:val="24"/>
        </w:rPr>
        <w:t>Hear me, Olorun, you are like a father to me. I have created figures out of clay, but only you can breathe life into them and make them into living people. I ask you to do this so that I can</w:t>
      </w:r>
      <w:r w:rsidR="00EC265D" w:rsidRPr="00A067CD">
        <w:rPr>
          <w:rFonts w:ascii="Century Gothic" w:hAnsi="Century Gothic"/>
          <w:i/>
          <w:iCs/>
          <w:sz w:val="24"/>
          <w:szCs w:val="24"/>
        </w:rPr>
        <w:t xml:space="preserve"> </w:t>
      </w:r>
      <w:r w:rsidRPr="00A067CD">
        <w:rPr>
          <w:rFonts w:ascii="Century Gothic" w:hAnsi="Century Gothic"/>
          <w:i/>
          <w:iCs/>
          <w:sz w:val="24"/>
          <w:szCs w:val="24"/>
        </w:rPr>
        <w:t xml:space="preserve">have human companions in </w:t>
      </w:r>
      <w:r w:rsidR="006935D7">
        <w:rPr>
          <w:rFonts w:ascii="Century Gothic" w:hAnsi="Century Gothic"/>
          <w:i/>
          <w:iCs/>
          <w:sz w:val="24"/>
          <w:szCs w:val="24"/>
        </w:rPr>
        <w:t>l</w:t>
      </w:r>
      <w:r w:rsidR="006935D7" w:rsidRPr="00A067CD">
        <w:rPr>
          <w:rFonts w:ascii="Century Gothic" w:hAnsi="Century Gothic"/>
          <w:i/>
          <w:iCs/>
          <w:sz w:val="24"/>
          <w:szCs w:val="24"/>
        </w:rPr>
        <w:t>ife</w:t>
      </w:r>
      <w:r w:rsidR="00CA17AE" w:rsidRPr="00A067CD">
        <w:rPr>
          <w:rStyle w:val="FootnoteReference"/>
          <w:rFonts w:ascii="Century Gothic" w:hAnsi="Century Gothic"/>
          <w:i/>
          <w:iCs/>
          <w:sz w:val="24"/>
          <w:szCs w:val="24"/>
        </w:rPr>
        <w:footnoteReference w:id="11"/>
      </w:r>
      <w:r w:rsidR="00A426DD">
        <w:rPr>
          <w:rFonts w:ascii="Century Gothic" w:hAnsi="Century Gothic"/>
          <w:i/>
          <w:iCs/>
          <w:sz w:val="24"/>
          <w:szCs w:val="24"/>
        </w:rPr>
        <w:t>.</w:t>
      </w:r>
    </w:p>
    <w:p w14:paraId="7D68D096" w14:textId="77777777" w:rsidR="006935D7" w:rsidRDefault="001E12F3" w:rsidP="002B2F7A">
      <w:pPr>
        <w:rPr>
          <w:rFonts w:ascii="Century Gothic" w:hAnsi="Century Gothic"/>
          <w:b/>
          <w:bCs/>
          <w:sz w:val="20"/>
          <w:szCs w:val="20"/>
        </w:rPr>
      </w:pPr>
      <w:r w:rsidRPr="002B2F7A">
        <w:rPr>
          <w:rFonts w:ascii="Century Gothic" w:hAnsi="Century Gothic"/>
          <w:sz w:val="24"/>
          <w:szCs w:val="24"/>
        </w:rPr>
        <w:t xml:space="preserve">these </w:t>
      </w:r>
      <w:r w:rsidR="009A6597" w:rsidRPr="002B2F7A">
        <w:rPr>
          <w:rFonts w:ascii="Century Gothic" w:hAnsi="Century Gothic"/>
          <w:sz w:val="24"/>
          <w:szCs w:val="24"/>
        </w:rPr>
        <w:t>then became the first humans</w:t>
      </w:r>
      <w:r w:rsidRPr="002B2F7A">
        <w:rPr>
          <w:rFonts w:ascii="Century Gothic" w:hAnsi="Century Gothic"/>
          <w:sz w:val="24"/>
          <w:szCs w:val="24"/>
        </w:rPr>
        <w:t xml:space="preserve"> on </w:t>
      </w:r>
      <w:r w:rsidR="00045F5E" w:rsidRPr="002B2F7A">
        <w:rPr>
          <w:rFonts w:ascii="Century Gothic" w:hAnsi="Century Gothic"/>
          <w:sz w:val="24"/>
          <w:szCs w:val="24"/>
        </w:rPr>
        <w:t xml:space="preserve">earth. </w:t>
      </w:r>
    </w:p>
    <w:p w14:paraId="22171862" w14:textId="03D00DC8" w:rsidR="00255E04" w:rsidRDefault="001E12F3" w:rsidP="002B2F7A">
      <w:pPr>
        <w:rPr>
          <w:rFonts w:ascii="Century Gothic" w:hAnsi="Century Gothic"/>
          <w:sz w:val="24"/>
          <w:szCs w:val="24"/>
        </w:rPr>
      </w:pPr>
      <w:r w:rsidRPr="002B2F7A">
        <w:rPr>
          <w:rFonts w:ascii="Century Gothic" w:hAnsi="Century Gothic"/>
          <w:sz w:val="24"/>
          <w:szCs w:val="24"/>
        </w:rPr>
        <w:lastRenderedPageBreak/>
        <w:t xml:space="preserve">Some say that </w:t>
      </w:r>
      <w:r w:rsidR="003101F6" w:rsidRPr="002B2F7A">
        <w:rPr>
          <w:rFonts w:ascii="Century Gothic" w:hAnsi="Century Gothic"/>
          <w:sz w:val="24"/>
          <w:szCs w:val="24"/>
        </w:rPr>
        <w:t xml:space="preserve">Obatala’s attempt in creating human life was </w:t>
      </w:r>
      <w:r w:rsidR="000B10EE">
        <w:rPr>
          <w:rFonts w:ascii="Century Gothic" w:hAnsi="Century Gothic"/>
          <w:sz w:val="24"/>
          <w:szCs w:val="24"/>
        </w:rPr>
        <w:t>un</w:t>
      </w:r>
      <w:r w:rsidR="003101F6" w:rsidRPr="002B2F7A">
        <w:rPr>
          <w:rFonts w:ascii="Century Gothic" w:hAnsi="Century Gothic"/>
          <w:sz w:val="24"/>
          <w:szCs w:val="24"/>
        </w:rPr>
        <w:t>successful</w:t>
      </w:r>
      <w:r w:rsidR="008D578A" w:rsidRPr="002B2F7A">
        <w:rPr>
          <w:rFonts w:ascii="Century Gothic" w:hAnsi="Century Gothic"/>
          <w:sz w:val="24"/>
          <w:szCs w:val="24"/>
        </w:rPr>
        <w:t xml:space="preserve">, but </w:t>
      </w:r>
      <w:r w:rsidR="005312BE">
        <w:rPr>
          <w:rFonts w:ascii="Century Gothic" w:hAnsi="Century Gothic"/>
          <w:sz w:val="24"/>
          <w:szCs w:val="24"/>
        </w:rPr>
        <w:t xml:space="preserve">instead </w:t>
      </w:r>
      <w:r w:rsidR="00081D7D" w:rsidRPr="002B2F7A">
        <w:rPr>
          <w:rFonts w:ascii="Century Gothic" w:hAnsi="Century Gothic"/>
          <w:sz w:val="24"/>
          <w:szCs w:val="24"/>
        </w:rPr>
        <w:t>Olodumare</w:t>
      </w:r>
      <w:r w:rsidR="00081D7D" w:rsidRPr="002B2F7A">
        <w:rPr>
          <w:rFonts w:ascii="Century Gothic" w:hAnsi="Century Gothic"/>
          <w:sz w:val="24"/>
          <w:szCs w:val="24"/>
        </w:rPr>
        <w:t xml:space="preserve"> </w:t>
      </w:r>
      <w:r w:rsidR="00C56810" w:rsidRPr="002B2F7A">
        <w:rPr>
          <w:rFonts w:ascii="Century Gothic" w:hAnsi="Century Gothic"/>
          <w:sz w:val="24"/>
          <w:szCs w:val="24"/>
        </w:rPr>
        <w:t xml:space="preserve">Himself went on to </w:t>
      </w:r>
      <w:r w:rsidR="002C3D32" w:rsidRPr="002B2F7A">
        <w:rPr>
          <w:rFonts w:ascii="Century Gothic" w:hAnsi="Century Gothic"/>
          <w:sz w:val="24"/>
          <w:szCs w:val="24"/>
        </w:rPr>
        <w:t>create t</w:t>
      </w:r>
      <w:r w:rsidR="008B2B9E" w:rsidRPr="002B2F7A">
        <w:rPr>
          <w:rFonts w:ascii="Century Gothic" w:hAnsi="Century Gothic"/>
          <w:sz w:val="24"/>
          <w:szCs w:val="24"/>
        </w:rPr>
        <w:t xml:space="preserve">he first human being, Oreluere, in heaven </w:t>
      </w:r>
      <w:r w:rsidR="002C3D32" w:rsidRPr="002B2F7A">
        <w:rPr>
          <w:rFonts w:ascii="Century Gothic" w:hAnsi="Century Gothic"/>
          <w:sz w:val="24"/>
          <w:szCs w:val="24"/>
        </w:rPr>
        <w:t xml:space="preserve">who climbed down the chain </w:t>
      </w:r>
      <w:r w:rsidR="00E14E36" w:rsidRPr="002B2F7A">
        <w:rPr>
          <w:rFonts w:ascii="Century Gothic" w:hAnsi="Century Gothic"/>
          <w:sz w:val="24"/>
          <w:szCs w:val="24"/>
        </w:rPr>
        <w:t>to greet Obatala</w:t>
      </w:r>
      <w:r w:rsidR="000F2446">
        <w:rPr>
          <w:rStyle w:val="FootnoteReference"/>
          <w:rFonts w:ascii="Century Gothic" w:hAnsi="Century Gothic"/>
          <w:sz w:val="24"/>
          <w:szCs w:val="24"/>
        </w:rPr>
        <w:footnoteReference w:id="12"/>
      </w:r>
      <w:r w:rsidR="00EB45DB">
        <w:rPr>
          <w:rFonts w:ascii="Century Gothic" w:hAnsi="Century Gothic"/>
          <w:sz w:val="24"/>
          <w:szCs w:val="24"/>
        </w:rPr>
        <w:t>.</w:t>
      </w:r>
      <w:r w:rsidR="008B2B9E" w:rsidRPr="002B2F7A">
        <w:rPr>
          <w:rFonts w:ascii="Century Gothic" w:hAnsi="Century Gothic"/>
          <w:sz w:val="24"/>
          <w:szCs w:val="24"/>
        </w:rPr>
        <w:t xml:space="preserve"> </w:t>
      </w:r>
      <w:r w:rsidR="00081D7D" w:rsidRPr="002B2F7A">
        <w:rPr>
          <w:rFonts w:ascii="Century Gothic" w:hAnsi="Century Gothic"/>
          <w:sz w:val="24"/>
          <w:szCs w:val="24"/>
        </w:rPr>
        <w:t>Olodumare</w:t>
      </w:r>
      <w:r w:rsidR="00081D7D" w:rsidRPr="002B2F7A">
        <w:rPr>
          <w:rFonts w:ascii="Century Gothic" w:hAnsi="Century Gothic"/>
          <w:sz w:val="24"/>
          <w:szCs w:val="24"/>
        </w:rPr>
        <w:t xml:space="preserve"> </w:t>
      </w:r>
      <w:r w:rsidR="00E14E36" w:rsidRPr="002B2F7A">
        <w:rPr>
          <w:rFonts w:ascii="Century Gothic" w:hAnsi="Century Gothic"/>
          <w:sz w:val="24"/>
          <w:szCs w:val="24"/>
        </w:rPr>
        <w:t>felt as though O</w:t>
      </w:r>
      <w:r w:rsidR="009A6597" w:rsidRPr="002B2F7A">
        <w:rPr>
          <w:rFonts w:ascii="Century Gothic" w:hAnsi="Century Gothic"/>
          <w:sz w:val="24"/>
          <w:szCs w:val="24"/>
        </w:rPr>
        <w:t xml:space="preserve">batala </w:t>
      </w:r>
      <w:r w:rsidR="00E14E36" w:rsidRPr="002B2F7A">
        <w:rPr>
          <w:rFonts w:ascii="Century Gothic" w:hAnsi="Century Gothic"/>
          <w:sz w:val="24"/>
          <w:szCs w:val="24"/>
        </w:rPr>
        <w:t xml:space="preserve">job was </w:t>
      </w:r>
      <w:r w:rsidR="00B66BD8">
        <w:rPr>
          <w:rFonts w:ascii="Century Gothic" w:hAnsi="Century Gothic"/>
          <w:sz w:val="24"/>
          <w:szCs w:val="24"/>
        </w:rPr>
        <w:t>in</w:t>
      </w:r>
      <w:r w:rsidR="00E14E36" w:rsidRPr="002B2F7A">
        <w:rPr>
          <w:rFonts w:ascii="Century Gothic" w:hAnsi="Century Gothic"/>
          <w:sz w:val="24"/>
          <w:szCs w:val="24"/>
        </w:rPr>
        <w:t>complete</w:t>
      </w:r>
      <w:r w:rsidR="00594777">
        <w:rPr>
          <w:rFonts w:ascii="Century Gothic" w:hAnsi="Century Gothic"/>
          <w:sz w:val="24"/>
          <w:szCs w:val="24"/>
        </w:rPr>
        <w:t>,</w:t>
      </w:r>
      <w:r w:rsidR="00E14E36" w:rsidRPr="002B2F7A">
        <w:rPr>
          <w:rFonts w:ascii="Century Gothic" w:hAnsi="Century Gothic"/>
          <w:sz w:val="24"/>
          <w:szCs w:val="24"/>
        </w:rPr>
        <w:t xml:space="preserve"> so he sent </w:t>
      </w:r>
      <w:r w:rsidR="002F6A8C" w:rsidRPr="002B2F7A">
        <w:rPr>
          <w:rFonts w:ascii="Century Gothic" w:hAnsi="Century Gothic"/>
          <w:sz w:val="24"/>
          <w:szCs w:val="24"/>
        </w:rPr>
        <w:t xml:space="preserve">Oduduwa </w:t>
      </w:r>
      <w:r w:rsidR="005F3BEC" w:rsidRPr="002B2F7A">
        <w:rPr>
          <w:rFonts w:ascii="Century Gothic" w:hAnsi="Century Gothic"/>
          <w:sz w:val="24"/>
          <w:szCs w:val="24"/>
        </w:rPr>
        <w:t>down from</w:t>
      </w:r>
      <w:r w:rsidR="002F6A8C" w:rsidRPr="002B2F7A">
        <w:rPr>
          <w:rFonts w:ascii="Century Gothic" w:hAnsi="Century Gothic"/>
          <w:sz w:val="24"/>
          <w:szCs w:val="24"/>
        </w:rPr>
        <w:t xml:space="preserve"> heaven to </w:t>
      </w:r>
      <w:r w:rsidR="00F23B03" w:rsidRPr="002B2F7A">
        <w:rPr>
          <w:rFonts w:ascii="Century Gothic" w:hAnsi="Century Gothic"/>
          <w:sz w:val="24"/>
          <w:szCs w:val="24"/>
        </w:rPr>
        <w:t xml:space="preserve">finish </w:t>
      </w:r>
      <w:r w:rsidR="002F6A8C" w:rsidRPr="002B2F7A">
        <w:rPr>
          <w:rFonts w:ascii="Century Gothic" w:hAnsi="Century Gothic"/>
          <w:sz w:val="24"/>
          <w:szCs w:val="24"/>
        </w:rPr>
        <w:t>creat</w:t>
      </w:r>
      <w:r w:rsidR="00F23B03" w:rsidRPr="002B2F7A">
        <w:rPr>
          <w:rFonts w:ascii="Century Gothic" w:hAnsi="Century Gothic"/>
          <w:sz w:val="24"/>
          <w:szCs w:val="24"/>
        </w:rPr>
        <w:t>ing</w:t>
      </w:r>
      <w:r w:rsidR="002F6A8C" w:rsidRPr="002B2F7A">
        <w:rPr>
          <w:rFonts w:ascii="Century Gothic" w:hAnsi="Century Gothic"/>
          <w:sz w:val="24"/>
          <w:szCs w:val="24"/>
        </w:rPr>
        <w:t xml:space="preserve"> earth.</w:t>
      </w:r>
      <w:r w:rsidR="00F23B03" w:rsidRPr="002B2F7A">
        <w:rPr>
          <w:rFonts w:ascii="Century Gothic" w:hAnsi="Century Gothic"/>
          <w:sz w:val="24"/>
          <w:szCs w:val="24"/>
        </w:rPr>
        <w:t xml:space="preserve"> It only took Oduduwa </w:t>
      </w:r>
      <w:r w:rsidR="00742E6A">
        <w:rPr>
          <w:rFonts w:ascii="Century Gothic" w:hAnsi="Century Gothic"/>
          <w:sz w:val="24"/>
          <w:szCs w:val="24"/>
        </w:rPr>
        <w:t>four</w:t>
      </w:r>
      <w:r w:rsidR="00F23B03" w:rsidRPr="002B2F7A">
        <w:rPr>
          <w:rFonts w:ascii="Century Gothic" w:hAnsi="Century Gothic"/>
          <w:sz w:val="24"/>
          <w:szCs w:val="24"/>
        </w:rPr>
        <w:t xml:space="preserve"> days to complete his task therefore the Yoruba calendar has only </w:t>
      </w:r>
      <w:r w:rsidR="00BF0E62">
        <w:rPr>
          <w:rFonts w:ascii="Century Gothic" w:hAnsi="Century Gothic"/>
          <w:sz w:val="24"/>
          <w:szCs w:val="24"/>
        </w:rPr>
        <w:t xml:space="preserve">a </w:t>
      </w:r>
      <w:r w:rsidR="000F2446">
        <w:rPr>
          <w:rFonts w:ascii="Century Gothic" w:hAnsi="Century Gothic"/>
          <w:sz w:val="24"/>
          <w:szCs w:val="24"/>
        </w:rPr>
        <w:t>four</w:t>
      </w:r>
      <w:r w:rsidR="000F2446" w:rsidRPr="002B2F7A">
        <w:rPr>
          <w:rFonts w:ascii="Century Gothic" w:hAnsi="Century Gothic"/>
          <w:sz w:val="24"/>
          <w:szCs w:val="24"/>
        </w:rPr>
        <w:t>-day</w:t>
      </w:r>
      <w:r w:rsidR="00F23B03" w:rsidRPr="002B2F7A">
        <w:rPr>
          <w:rFonts w:ascii="Century Gothic" w:hAnsi="Century Gothic"/>
          <w:sz w:val="24"/>
          <w:szCs w:val="24"/>
        </w:rPr>
        <w:t xml:space="preserve"> week</w:t>
      </w:r>
      <w:r w:rsidR="00C56810" w:rsidRPr="002B2F7A">
        <w:rPr>
          <w:rFonts w:ascii="Century Gothic" w:hAnsi="Century Gothic"/>
          <w:sz w:val="24"/>
          <w:szCs w:val="24"/>
        </w:rPr>
        <w:t xml:space="preserve"> and </w:t>
      </w:r>
      <w:r w:rsidR="00F23B03" w:rsidRPr="002B2F7A">
        <w:rPr>
          <w:rFonts w:ascii="Century Gothic" w:hAnsi="Century Gothic"/>
          <w:sz w:val="24"/>
          <w:szCs w:val="24"/>
        </w:rPr>
        <w:t>Oduduwa is seen as the father of the Yoruba people.</w:t>
      </w:r>
      <w:r w:rsidR="00F23B03">
        <w:rPr>
          <w:rFonts w:ascii="Century Gothic" w:hAnsi="Century Gothic"/>
          <w:sz w:val="24"/>
          <w:szCs w:val="24"/>
        </w:rPr>
        <w:t xml:space="preserve"> </w:t>
      </w:r>
    </w:p>
    <w:p w14:paraId="4276C76C" w14:textId="77777777" w:rsidR="00255E04" w:rsidRDefault="00255E04">
      <w:pPr>
        <w:rPr>
          <w:rFonts w:ascii="Century Gothic" w:hAnsi="Century Gothic"/>
          <w:sz w:val="24"/>
          <w:szCs w:val="24"/>
        </w:rPr>
      </w:pPr>
    </w:p>
    <w:p w14:paraId="52032CE4" w14:textId="433ED22B" w:rsidR="00DF41D3" w:rsidRDefault="000F3983" w:rsidP="000F3983">
      <w:pPr>
        <w:rPr>
          <w:rFonts w:ascii="Century Gothic" w:hAnsi="Century Gothic"/>
          <w:sz w:val="24"/>
          <w:szCs w:val="24"/>
        </w:rPr>
      </w:pPr>
      <w:r w:rsidRPr="000F3983">
        <w:rPr>
          <w:rFonts w:ascii="Century Gothic" w:hAnsi="Century Gothic"/>
          <w:sz w:val="24"/>
          <w:szCs w:val="24"/>
        </w:rPr>
        <w:t>Known for their rich culture and traditions, the Yoruba people often celebrate through festivals, these are a time for people to come together and enjoy food, music, dancing, and other cultural activities. Some of these festivals are: The Osun festival</w:t>
      </w:r>
      <w:r w:rsidR="00F27E14">
        <w:rPr>
          <w:rFonts w:ascii="Century Gothic" w:hAnsi="Century Gothic"/>
          <w:sz w:val="24"/>
          <w:szCs w:val="24"/>
        </w:rPr>
        <w:t>,</w:t>
      </w:r>
      <w:r w:rsidRPr="000F3983">
        <w:rPr>
          <w:rFonts w:ascii="Century Gothic" w:hAnsi="Century Gothic"/>
          <w:sz w:val="24"/>
          <w:szCs w:val="24"/>
        </w:rPr>
        <w:t xml:space="preserve"> a </w:t>
      </w:r>
      <w:r w:rsidR="000A408D">
        <w:rPr>
          <w:rFonts w:ascii="Century Gothic" w:hAnsi="Century Gothic"/>
          <w:sz w:val="24"/>
          <w:szCs w:val="24"/>
        </w:rPr>
        <w:t>two</w:t>
      </w:r>
      <w:r w:rsidRPr="000F3983">
        <w:rPr>
          <w:rFonts w:ascii="Century Gothic" w:hAnsi="Century Gothic"/>
          <w:sz w:val="24"/>
          <w:szCs w:val="24"/>
        </w:rPr>
        <w:t xml:space="preserve"> week-long festival held in </w:t>
      </w:r>
      <w:r w:rsidR="000A408D">
        <w:rPr>
          <w:rFonts w:ascii="Century Gothic" w:hAnsi="Century Gothic"/>
          <w:sz w:val="24"/>
          <w:szCs w:val="24"/>
        </w:rPr>
        <w:t>W</w:t>
      </w:r>
      <w:r w:rsidRPr="000F3983">
        <w:rPr>
          <w:rFonts w:ascii="Century Gothic" w:hAnsi="Century Gothic"/>
          <w:sz w:val="24"/>
          <w:szCs w:val="24"/>
        </w:rPr>
        <w:t>est Nigeria in celebration of the river goddess Oshun (</w:t>
      </w:r>
      <w:r w:rsidR="00481B00">
        <w:rPr>
          <w:rFonts w:ascii="Century Gothic" w:hAnsi="Century Gothic"/>
          <w:sz w:val="24"/>
          <w:szCs w:val="24"/>
        </w:rPr>
        <w:t>the</w:t>
      </w:r>
      <w:r w:rsidR="004D4A4D">
        <w:rPr>
          <w:rFonts w:ascii="Century Gothic" w:hAnsi="Century Gothic"/>
          <w:sz w:val="24"/>
          <w:szCs w:val="24"/>
        </w:rPr>
        <w:t xml:space="preserve"> </w:t>
      </w:r>
      <w:r w:rsidR="00AC777F">
        <w:rPr>
          <w:rFonts w:ascii="Century Gothic" w:hAnsi="Century Gothic"/>
          <w:sz w:val="24"/>
          <w:szCs w:val="24"/>
        </w:rPr>
        <w:t>Goddess</w:t>
      </w:r>
      <w:r w:rsidR="004D4A4D">
        <w:rPr>
          <w:rFonts w:ascii="Century Gothic" w:hAnsi="Century Gothic"/>
          <w:sz w:val="24"/>
          <w:szCs w:val="24"/>
        </w:rPr>
        <w:t xml:space="preserve"> of</w:t>
      </w:r>
      <w:r w:rsidR="004D4A4D" w:rsidRPr="004D4A4D">
        <w:t xml:space="preserve"> </w:t>
      </w:r>
      <w:r w:rsidR="004D4A4D" w:rsidRPr="004D4A4D">
        <w:rPr>
          <w:rFonts w:ascii="Century Gothic" w:hAnsi="Century Gothic"/>
          <w:sz w:val="24"/>
          <w:szCs w:val="24"/>
        </w:rPr>
        <w:t>fertility</w:t>
      </w:r>
      <w:r w:rsidRPr="000F3983">
        <w:rPr>
          <w:rFonts w:ascii="Century Gothic" w:hAnsi="Century Gothic"/>
          <w:sz w:val="24"/>
          <w:szCs w:val="24"/>
        </w:rPr>
        <w:t>). During this time, participants re-affirm their allegiance to the King, and offer sacrifices and prayers to the deity. A cleanse of evil, called ‘Iwopopo’, is led by the King through the streets on the first day of the festival. After the cleansing the Ina Ouju Merindinlogun ritual can begin. This is the lighting of a 16-burner lamp by the King admits drumming, singing, and dancing. This ritual symbolically serves to rekindle the bond between the deity and the people. However, the major highlight is the carrying of the Calabash (a fruit) across town by a voluntary female virgin. The fruit contains sacrifices intended to be made in the virgins’ honour as offerings to the Osun goddess</w:t>
      </w:r>
      <w:r w:rsidR="000F2446">
        <w:rPr>
          <w:rStyle w:val="FootnoteReference"/>
          <w:rFonts w:ascii="Century Gothic" w:hAnsi="Century Gothic"/>
          <w:sz w:val="24"/>
          <w:szCs w:val="24"/>
        </w:rPr>
        <w:footnoteReference w:id="13"/>
      </w:r>
      <w:r w:rsidR="00200324">
        <w:rPr>
          <w:rFonts w:ascii="Century Gothic" w:hAnsi="Century Gothic"/>
          <w:sz w:val="24"/>
          <w:szCs w:val="24"/>
        </w:rPr>
        <w:t>.</w:t>
      </w:r>
      <w:r w:rsidRPr="000F3983">
        <w:rPr>
          <w:rFonts w:ascii="Century Gothic" w:hAnsi="Century Gothic"/>
          <w:sz w:val="24"/>
          <w:szCs w:val="24"/>
        </w:rPr>
        <w:t xml:space="preserve"> As she walks to the river, the people see her as a representative of the Goddess and cast their prayers and problems upon her</w:t>
      </w:r>
      <w:r w:rsidR="000F2446">
        <w:rPr>
          <w:rStyle w:val="FootnoteReference"/>
          <w:rFonts w:ascii="Century Gothic" w:hAnsi="Century Gothic"/>
          <w:sz w:val="24"/>
          <w:szCs w:val="24"/>
        </w:rPr>
        <w:footnoteReference w:id="14"/>
      </w:r>
      <w:r w:rsidR="00200324">
        <w:rPr>
          <w:rFonts w:ascii="Century Gothic" w:hAnsi="Century Gothic"/>
          <w:sz w:val="24"/>
          <w:szCs w:val="24"/>
        </w:rPr>
        <w:t>.</w:t>
      </w:r>
      <w:r w:rsidRPr="000F3983">
        <w:rPr>
          <w:rFonts w:ascii="Century Gothic" w:hAnsi="Century Gothic"/>
          <w:sz w:val="24"/>
          <w:szCs w:val="24"/>
        </w:rPr>
        <w:t xml:space="preserve"> </w:t>
      </w:r>
    </w:p>
    <w:p w14:paraId="06846985" w14:textId="518BFD99" w:rsidR="00DF41D3" w:rsidRDefault="006B429A" w:rsidP="000F3983">
      <w:pPr>
        <w:rPr>
          <w:rFonts w:ascii="Century Gothic" w:hAnsi="Century Gothic"/>
          <w:sz w:val="24"/>
          <w:szCs w:val="24"/>
        </w:rPr>
      </w:pPr>
      <w:r>
        <w:rPr>
          <w:rFonts w:ascii="Century Gothic" w:hAnsi="Century Gothic"/>
          <w:noProof/>
          <w:sz w:val="24"/>
          <w:szCs w:val="24"/>
        </w:rPr>
        <w:pict w14:anchorId="4BEA71C1">
          <v:shapetype id="_x0000_t202" coordsize="21600,21600" o:spt="202" path="m,l,21600r21600,l21600,xe">
            <v:stroke joinstyle="miter"/>
            <v:path gradientshapeok="t" o:connecttype="rect"/>
          </v:shapetype>
          <v:shape id="_x0000_s1038" type="#_x0000_t202" style="position:absolute;margin-left:17.5pt;margin-top:.6pt;width:157.35pt;height:124pt;z-index:251662848" strokecolor="white [3212]">
            <v:textbox>
              <w:txbxContent>
                <w:p w14:paraId="2E8E501F" w14:textId="06552151" w:rsidR="000472B0" w:rsidRPr="007E7099" w:rsidRDefault="00ED72B4">
                  <w:pPr>
                    <w:rPr>
                      <w:rFonts w:ascii="Century Gothic" w:hAnsi="Century Gothic"/>
                      <w:i/>
                      <w:iCs/>
                      <w:sz w:val="18"/>
                      <w:szCs w:val="18"/>
                    </w:rPr>
                  </w:pPr>
                  <w:r w:rsidRPr="007E7099">
                    <w:rPr>
                      <w:rFonts w:ascii="Century Gothic" w:hAnsi="Century Gothic"/>
                      <w:i/>
                      <w:iCs/>
                      <w:sz w:val="18"/>
                      <w:szCs w:val="18"/>
                    </w:rPr>
                    <w:t xml:space="preserve">Here, in Figure 1, you can see the Yoruba people at the </w:t>
                  </w:r>
                  <w:r w:rsidR="007E7099" w:rsidRPr="007E7099">
                    <w:rPr>
                      <w:rFonts w:ascii="Century Gothic" w:hAnsi="Century Gothic"/>
                      <w:i/>
                      <w:iCs/>
                      <w:sz w:val="18"/>
                      <w:szCs w:val="18"/>
                    </w:rPr>
                    <w:t>Osun River</w:t>
                  </w:r>
                  <w:r w:rsidRPr="007E7099">
                    <w:rPr>
                      <w:rFonts w:ascii="Century Gothic" w:hAnsi="Century Gothic"/>
                      <w:i/>
                      <w:iCs/>
                      <w:sz w:val="18"/>
                      <w:szCs w:val="18"/>
                    </w:rPr>
                    <w:t xml:space="preserve"> honouring the Goddess. </w:t>
                  </w:r>
                </w:p>
              </w:txbxContent>
            </v:textbox>
          </v:shape>
        </w:pict>
      </w:r>
      <w:r>
        <w:rPr>
          <w:rFonts w:ascii="Century Gothic" w:hAnsi="Century Gothic"/>
          <w:noProof/>
          <w:sz w:val="24"/>
          <w:szCs w:val="24"/>
        </w:rPr>
        <w:drawing>
          <wp:anchor distT="0" distB="0" distL="114300" distR="114300" simplePos="0" relativeHeight="251653632" behindDoc="0" locked="0" layoutInCell="1" allowOverlap="1" wp14:anchorId="68D56F40" wp14:editId="64477961">
            <wp:simplePos x="0" y="0"/>
            <wp:positionH relativeFrom="column">
              <wp:posOffset>177</wp:posOffset>
            </wp:positionH>
            <wp:positionV relativeFrom="paragraph">
              <wp:posOffset>6198</wp:posOffset>
            </wp:positionV>
            <wp:extent cx="3512820" cy="1911350"/>
            <wp:effectExtent l="0" t="0" r="0" b="0"/>
            <wp:wrapSquare wrapText="bothSides"/>
            <wp:docPr id="3528267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2820" cy="1911350"/>
                    </a:xfrm>
                    <a:prstGeom prst="rect">
                      <a:avLst/>
                    </a:prstGeom>
                    <a:noFill/>
                  </pic:spPr>
                </pic:pic>
              </a:graphicData>
            </a:graphic>
            <wp14:sizeRelH relativeFrom="margin">
              <wp14:pctWidth>0</wp14:pctWidth>
            </wp14:sizeRelH>
            <wp14:sizeRelV relativeFrom="margin">
              <wp14:pctHeight>0</wp14:pctHeight>
            </wp14:sizeRelV>
          </wp:anchor>
        </w:drawing>
      </w:r>
      <w:r>
        <w:rPr>
          <w:rStyle w:val="FootnoteReference"/>
          <w:rFonts w:ascii="Century Gothic" w:hAnsi="Century Gothic"/>
          <w:sz w:val="24"/>
          <w:szCs w:val="24"/>
        </w:rPr>
        <w:footnoteReference w:id="15"/>
      </w:r>
    </w:p>
    <w:p w14:paraId="050DE3EC" w14:textId="4CA8A33E" w:rsidR="00DF41D3" w:rsidRDefault="00DF41D3" w:rsidP="000F3983">
      <w:pPr>
        <w:rPr>
          <w:rFonts w:ascii="Century Gothic" w:hAnsi="Century Gothic"/>
          <w:sz w:val="24"/>
          <w:szCs w:val="24"/>
        </w:rPr>
      </w:pPr>
    </w:p>
    <w:p w14:paraId="322AE154" w14:textId="4463A946" w:rsidR="00DF41D3" w:rsidRDefault="00DF41D3" w:rsidP="000F3983">
      <w:pPr>
        <w:rPr>
          <w:rFonts w:ascii="Century Gothic" w:hAnsi="Century Gothic"/>
          <w:sz w:val="24"/>
          <w:szCs w:val="24"/>
        </w:rPr>
      </w:pPr>
    </w:p>
    <w:p w14:paraId="20C64704" w14:textId="515B7AC3" w:rsidR="00DF41D3" w:rsidRDefault="00DF41D3" w:rsidP="000F3983">
      <w:pPr>
        <w:rPr>
          <w:rFonts w:ascii="Century Gothic" w:hAnsi="Century Gothic"/>
          <w:sz w:val="24"/>
          <w:szCs w:val="24"/>
        </w:rPr>
      </w:pPr>
    </w:p>
    <w:p w14:paraId="01AECCD2" w14:textId="2DA51945" w:rsidR="00DF41D3" w:rsidRDefault="00DF41D3" w:rsidP="000F3983">
      <w:pPr>
        <w:rPr>
          <w:rFonts w:ascii="Century Gothic" w:hAnsi="Century Gothic"/>
          <w:sz w:val="24"/>
          <w:szCs w:val="24"/>
        </w:rPr>
      </w:pPr>
    </w:p>
    <w:p w14:paraId="194FD474" w14:textId="59FC2F2D" w:rsidR="00DF41D3" w:rsidRDefault="00DF41D3" w:rsidP="000F3983">
      <w:pPr>
        <w:rPr>
          <w:rFonts w:ascii="Century Gothic" w:hAnsi="Century Gothic"/>
          <w:sz w:val="24"/>
          <w:szCs w:val="24"/>
        </w:rPr>
      </w:pPr>
    </w:p>
    <w:p w14:paraId="557D7197" w14:textId="5472ED45" w:rsidR="00563DB5" w:rsidRDefault="006B429A" w:rsidP="000F3983">
      <w:pPr>
        <w:rPr>
          <w:rFonts w:ascii="Century Gothic" w:hAnsi="Century Gothic"/>
          <w:sz w:val="24"/>
          <w:szCs w:val="24"/>
        </w:rPr>
      </w:pPr>
      <w:r>
        <w:rPr>
          <w:noProof/>
        </w:rPr>
        <w:pict w14:anchorId="7A1D3C0B">
          <v:shape id="_x0000_s1037" type="#_x0000_t202" style="position:absolute;margin-left:-285.4pt;margin-top:10.9pt;width:307.55pt;height:12.25pt;z-index:251661824;mso-position-horizontal-relative:text;mso-position-vertical-relative:text" stroked="f">
            <v:textbox inset="0,0,0,0">
              <w:txbxContent>
                <w:p w14:paraId="4E955CC5" w14:textId="04BEE10D" w:rsidR="00563DB5" w:rsidRPr="003C3F84" w:rsidRDefault="00563DB5" w:rsidP="00563DB5">
                  <w:pPr>
                    <w:pStyle w:val="Caption"/>
                    <w:rPr>
                      <w:rFonts w:ascii="Century Gothic" w:hAnsi="Century Gothic"/>
                      <w:noProof/>
                      <w:sz w:val="24"/>
                      <w:szCs w:val="24"/>
                    </w:rPr>
                  </w:pPr>
                  <w:r>
                    <w:t xml:space="preserve">Figure </w:t>
                  </w:r>
                  <w:fldSimple w:instr=" SEQ Figure \* ARABIC ">
                    <w:r w:rsidR="00E979FE">
                      <w:rPr>
                        <w:noProof/>
                      </w:rPr>
                      <w:t>1</w:t>
                    </w:r>
                  </w:fldSimple>
                </w:p>
              </w:txbxContent>
            </v:textbox>
            <w10:wrap type="square"/>
          </v:shape>
        </w:pict>
      </w:r>
    </w:p>
    <w:p w14:paraId="495EA350" w14:textId="6F7AC8B6" w:rsidR="00563DB5" w:rsidRDefault="00563DB5" w:rsidP="000F3983">
      <w:pPr>
        <w:rPr>
          <w:rFonts w:ascii="Century Gothic" w:hAnsi="Century Gothic"/>
          <w:sz w:val="24"/>
          <w:szCs w:val="24"/>
        </w:rPr>
      </w:pPr>
    </w:p>
    <w:p w14:paraId="3FA2D44E" w14:textId="71B88A42" w:rsidR="004F5B37" w:rsidRPr="00D119B8" w:rsidRDefault="000F3983" w:rsidP="000F3983">
      <w:pPr>
        <w:rPr>
          <w:rFonts w:ascii="Century Gothic" w:hAnsi="Century Gothic"/>
          <w:b/>
          <w:bCs/>
          <w:sz w:val="24"/>
          <w:szCs w:val="24"/>
        </w:rPr>
      </w:pPr>
      <w:r w:rsidRPr="000F3983">
        <w:rPr>
          <w:rFonts w:ascii="Century Gothic" w:hAnsi="Century Gothic"/>
          <w:sz w:val="24"/>
          <w:szCs w:val="24"/>
        </w:rPr>
        <w:t>Another festival celebrated is The Gelede festival which is dedicated to the Gelede masquerades who represent powerful female deities and ancestral spirits. During this festival vibrant art is displayed and music, dance and theatre is performed along with drumming and singing. Colourful costumes and masks depicting animals, spirits or historical figures are worn. The main purpose of this celebration is to educate the community, conveying moral lessons, historical narratives, and social critiques. The key aspect of the event is recognising and celebrating women’s roles and contributions in Yoruba society</w:t>
      </w:r>
      <w:r w:rsidR="000F2446">
        <w:rPr>
          <w:rStyle w:val="FootnoteReference"/>
          <w:rFonts w:ascii="Century Gothic" w:hAnsi="Century Gothic"/>
          <w:sz w:val="24"/>
          <w:szCs w:val="24"/>
        </w:rPr>
        <w:footnoteReference w:id="16"/>
      </w:r>
      <w:r w:rsidR="00EF722B">
        <w:rPr>
          <w:rFonts w:ascii="Century Gothic" w:hAnsi="Century Gothic"/>
          <w:sz w:val="24"/>
          <w:szCs w:val="24"/>
        </w:rPr>
        <w:t>.</w:t>
      </w:r>
      <w:r w:rsidRPr="000F3983">
        <w:rPr>
          <w:rFonts w:ascii="Century Gothic" w:hAnsi="Century Gothic"/>
          <w:sz w:val="24"/>
          <w:szCs w:val="24"/>
        </w:rPr>
        <w:t xml:space="preserve"> </w:t>
      </w:r>
    </w:p>
    <w:p w14:paraId="73208BA2" w14:textId="438F63CA" w:rsidR="004F5B37" w:rsidRDefault="00D119B8" w:rsidP="000F3983">
      <w:pPr>
        <w:rPr>
          <w:rFonts w:ascii="Century Gothic" w:hAnsi="Century Gothic"/>
          <w:sz w:val="24"/>
          <w:szCs w:val="24"/>
        </w:rPr>
      </w:pPr>
      <w:r>
        <w:rPr>
          <w:rFonts w:ascii="Century Gothic" w:hAnsi="Century Gothic"/>
          <w:noProof/>
          <w:sz w:val="24"/>
          <w:szCs w:val="24"/>
        </w:rPr>
        <w:pict w14:anchorId="161C6612">
          <v:shape id="_x0000_s1041" type="#_x0000_t202" style="position:absolute;margin-left:15.2pt;margin-top:1.3pt;width:131.15pt;height:161.7pt;z-index:251664896" strokecolor="white [3212]">
            <v:textbox>
              <w:txbxContent>
                <w:p w14:paraId="27D09EB4" w14:textId="4E8CBE75" w:rsidR="00D119B8" w:rsidRPr="005C7C16" w:rsidRDefault="00D119B8">
                  <w:pPr>
                    <w:rPr>
                      <w:rFonts w:ascii="Century Gothic" w:hAnsi="Century Gothic"/>
                      <w:i/>
                      <w:iCs/>
                      <w:sz w:val="20"/>
                      <w:szCs w:val="20"/>
                    </w:rPr>
                  </w:pPr>
                  <w:r w:rsidRPr="005C7C16">
                    <w:rPr>
                      <w:rFonts w:ascii="Century Gothic" w:hAnsi="Century Gothic"/>
                      <w:i/>
                      <w:iCs/>
                      <w:sz w:val="20"/>
                      <w:szCs w:val="20"/>
                    </w:rPr>
                    <w:t>Here in Figure 2</w:t>
                  </w:r>
                  <w:r w:rsidR="005C7C16">
                    <w:rPr>
                      <w:rFonts w:ascii="Century Gothic" w:hAnsi="Century Gothic"/>
                      <w:i/>
                      <w:iCs/>
                      <w:sz w:val="20"/>
                      <w:szCs w:val="20"/>
                    </w:rPr>
                    <w:t>,</w:t>
                  </w:r>
                  <w:r w:rsidRPr="005C7C16">
                    <w:rPr>
                      <w:rFonts w:ascii="Century Gothic" w:hAnsi="Century Gothic"/>
                      <w:i/>
                      <w:iCs/>
                      <w:sz w:val="20"/>
                      <w:szCs w:val="20"/>
                    </w:rPr>
                    <w:t xml:space="preserve"> you can see </w:t>
                  </w:r>
                  <w:r w:rsidR="005C7C16" w:rsidRPr="005C7C16">
                    <w:rPr>
                      <w:rFonts w:ascii="Century Gothic" w:hAnsi="Century Gothic"/>
                      <w:i/>
                      <w:iCs/>
                      <w:sz w:val="20"/>
                      <w:szCs w:val="20"/>
                    </w:rPr>
                    <w:t xml:space="preserve">the Gelede Masquerades depicting animals and ancestors. </w:t>
                  </w:r>
                </w:p>
              </w:txbxContent>
            </v:textbox>
          </v:shape>
        </w:pict>
      </w:r>
      <w:r w:rsidR="00E979FE">
        <w:rPr>
          <w:rFonts w:ascii="Century Gothic" w:hAnsi="Century Gothic"/>
          <w:noProof/>
          <w:sz w:val="24"/>
          <w:szCs w:val="24"/>
        </w:rPr>
        <w:drawing>
          <wp:anchor distT="0" distB="0" distL="114300" distR="114300" simplePos="0" relativeHeight="251654656" behindDoc="0" locked="0" layoutInCell="1" allowOverlap="1" wp14:anchorId="7D14AAD1" wp14:editId="25087A52">
            <wp:simplePos x="0" y="0"/>
            <wp:positionH relativeFrom="column">
              <wp:posOffset>-28575</wp:posOffset>
            </wp:positionH>
            <wp:positionV relativeFrom="paragraph">
              <wp:posOffset>17780</wp:posOffset>
            </wp:positionV>
            <wp:extent cx="4445000" cy="2813050"/>
            <wp:effectExtent l="0" t="0" r="0" b="0"/>
            <wp:wrapSquare wrapText="bothSides"/>
            <wp:docPr id="1811303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45000" cy="2813050"/>
                    </a:xfrm>
                    <a:prstGeom prst="rect">
                      <a:avLst/>
                    </a:prstGeom>
                    <a:noFill/>
                  </pic:spPr>
                </pic:pic>
              </a:graphicData>
            </a:graphic>
            <wp14:sizeRelH relativeFrom="margin">
              <wp14:pctWidth>0</wp14:pctWidth>
            </wp14:sizeRelH>
            <wp14:sizeRelV relativeFrom="margin">
              <wp14:pctHeight>0</wp14:pctHeight>
            </wp14:sizeRelV>
          </wp:anchor>
        </w:drawing>
      </w:r>
      <w:r w:rsidR="00EF722B">
        <w:rPr>
          <w:rStyle w:val="FootnoteReference"/>
          <w:rFonts w:ascii="Century Gothic" w:hAnsi="Century Gothic"/>
          <w:sz w:val="24"/>
          <w:szCs w:val="24"/>
        </w:rPr>
        <w:footnoteReference w:id="17"/>
      </w:r>
    </w:p>
    <w:p w14:paraId="20BD13EC" w14:textId="42989750" w:rsidR="004F5B37" w:rsidRDefault="004F5B37" w:rsidP="000F3983">
      <w:pPr>
        <w:rPr>
          <w:rFonts w:ascii="Century Gothic" w:hAnsi="Century Gothic"/>
          <w:sz w:val="24"/>
          <w:szCs w:val="24"/>
        </w:rPr>
      </w:pPr>
    </w:p>
    <w:p w14:paraId="170D5B79" w14:textId="47F4552B" w:rsidR="004F5B37" w:rsidRDefault="004F5B37" w:rsidP="000F3983">
      <w:pPr>
        <w:rPr>
          <w:rFonts w:ascii="Century Gothic" w:hAnsi="Century Gothic"/>
          <w:sz w:val="24"/>
          <w:szCs w:val="24"/>
        </w:rPr>
      </w:pPr>
    </w:p>
    <w:p w14:paraId="647D5DC7" w14:textId="77777777" w:rsidR="004F5B37" w:rsidRDefault="004F5B37" w:rsidP="000F3983">
      <w:pPr>
        <w:rPr>
          <w:rFonts w:ascii="Century Gothic" w:hAnsi="Century Gothic"/>
          <w:sz w:val="24"/>
          <w:szCs w:val="24"/>
        </w:rPr>
      </w:pPr>
    </w:p>
    <w:p w14:paraId="291709A9" w14:textId="77777777" w:rsidR="004F5B37" w:rsidRDefault="004F5B37" w:rsidP="000F3983">
      <w:pPr>
        <w:rPr>
          <w:rFonts w:ascii="Century Gothic" w:hAnsi="Century Gothic"/>
          <w:sz w:val="24"/>
          <w:szCs w:val="24"/>
        </w:rPr>
      </w:pPr>
    </w:p>
    <w:p w14:paraId="1A2FE995" w14:textId="77777777" w:rsidR="004F5B37" w:rsidRDefault="004F5B37" w:rsidP="000F3983">
      <w:pPr>
        <w:rPr>
          <w:rFonts w:ascii="Century Gothic" w:hAnsi="Century Gothic"/>
          <w:sz w:val="24"/>
          <w:szCs w:val="24"/>
        </w:rPr>
      </w:pPr>
    </w:p>
    <w:p w14:paraId="6F458B15" w14:textId="77777777" w:rsidR="004F5B37" w:rsidRDefault="004F5B37" w:rsidP="000F3983">
      <w:pPr>
        <w:rPr>
          <w:rFonts w:ascii="Century Gothic" w:hAnsi="Century Gothic"/>
          <w:sz w:val="24"/>
          <w:szCs w:val="24"/>
        </w:rPr>
      </w:pPr>
    </w:p>
    <w:p w14:paraId="64FD94AF" w14:textId="77777777" w:rsidR="00E979FE" w:rsidRDefault="00E979FE" w:rsidP="000F3983">
      <w:pPr>
        <w:rPr>
          <w:rFonts w:ascii="Century Gothic" w:hAnsi="Century Gothic"/>
          <w:sz w:val="24"/>
          <w:szCs w:val="24"/>
        </w:rPr>
      </w:pPr>
    </w:p>
    <w:p w14:paraId="3688A0A0" w14:textId="77777777" w:rsidR="00E979FE" w:rsidRDefault="00E979FE" w:rsidP="000F3983">
      <w:pPr>
        <w:rPr>
          <w:rFonts w:ascii="Century Gothic" w:hAnsi="Century Gothic"/>
          <w:sz w:val="24"/>
          <w:szCs w:val="24"/>
        </w:rPr>
      </w:pPr>
    </w:p>
    <w:p w14:paraId="7A61C968" w14:textId="2E2CF845" w:rsidR="00E979FE" w:rsidRDefault="00E979FE" w:rsidP="000F3983">
      <w:pPr>
        <w:rPr>
          <w:rFonts w:ascii="Century Gothic" w:hAnsi="Century Gothic"/>
          <w:sz w:val="24"/>
          <w:szCs w:val="24"/>
        </w:rPr>
      </w:pPr>
      <w:r>
        <w:rPr>
          <w:noProof/>
        </w:rPr>
        <w:pict w14:anchorId="4B85486B">
          <v:shape id="_x0000_s1040" type="#_x0000_t202" style="position:absolute;margin-left:-359pt;margin-top:12.5pt;width:346.7pt;height:12.65pt;z-index:251663872;mso-position-horizontal-relative:text;mso-position-vertical-relative:text" stroked="f">
            <v:textbox inset="0,0,0,0">
              <w:txbxContent>
                <w:p w14:paraId="5338065D" w14:textId="2A5565AE" w:rsidR="00E979FE" w:rsidRPr="00C03A61" w:rsidRDefault="00E979FE" w:rsidP="00E979FE">
                  <w:pPr>
                    <w:pStyle w:val="Caption"/>
                    <w:rPr>
                      <w:rFonts w:ascii="Century Gothic" w:hAnsi="Century Gothic"/>
                      <w:noProof/>
                      <w:sz w:val="24"/>
                      <w:szCs w:val="24"/>
                    </w:rPr>
                  </w:pPr>
                  <w:r>
                    <w:t xml:space="preserve">Figure </w:t>
                  </w:r>
                  <w:fldSimple w:instr=" SEQ Figure \* ARABIC ">
                    <w:r>
                      <w:rPr>
                        <w:noProof/>
                      </w:rPr>
                      <w:t>2</w:t>
                    </w:r>
                  </w:fldSimple>
                </w:p>
              </w:txbxContent>
            </v:textbox>
            <w10:wrap type="square"/>
          </v:shape>
        </w:pict>
      </w:r>
    </w:p>
    <w:p w14:paraId="3523B89C" w14:textId="461E6D8F" w:rsidR="00D119B8" w:rsidRPr="00D119B8" w:rsidRDefault="00D119B8" w:rsidP="000F3983">
      <w:pPr>
        <w:rPr>
          <w:rFonts w:ascii="Century Gothic" w:hAnsi="Century Gothic"/>
          <w:b/>
          <w:bCs/>
        </w:rPr>
      </w:pPr>
      <w:r w:rsidRPr="00D119B8">
        <w:rPr>
          <w:rFonts w:ascii="Century Gothic" w:hAnsi="Century Gothic"/>
          <w:b/>
          <w:bCs/>
        </w:rPr>
        <w:t xml:space="preserve"> </w:t>
      </w:r>
    </w:p>
    <w:p w14:paraId="3A3F03FF" w14:textId="0A06A38E" w:rsidR="000F3983" w:rsidRDefault="000F3983" w:rsidP="000F3983">
      <w:pPr>
        <w:rPr>
          <w:rFonts w:ascii="Century Gothic" w:hAnsi="Century Gothic"/>
          <w:sz w:val="24"/>
          <w:szCs w:val="24"/>
        </w:rPr>
      </w:pPr>
      <w:r w:rsidRPr="000F3983">
        <w:rPr>
          <w:rFonts w:ascii="Century Gothic" w:hAnsi="Century Gothic"/>
          <w:sz w:val="24"/>
          <w:szCs w:val="24"/>
        </w:rPr>
        <w:t xml:space="preserve">These are just a few of the many Yoruba festivals that are celebrated throughout the year. Yoruba festivals are a time for people to come together and celebrate their culture and tradition. They are also a time to honour the Yoruba </w:t>
      </w:r>
      <w:r w:rsidR="00AD6B42">
        <w:rPr>
          <w:rFonts w:ascii="Century Gothic" w:hAnsi="Century Gothic"/>
          <w:sz w:val="24"/>
          <w:szCs w:val="24"/>
        </w:rPr>
        <w:t>G</w:t>
      </w:r>
      <w:r w:rsidRPr="000F3983">
        <w:rPr>
          <w:rFonts w:ascii="Century Gothic" w:hAnsi="Century Gothic"/>
          <w:sz w:val="24"/>
          <w:szCs w:val="24"/>
        </w:rPr>
        <w:t xml:space="preserve">ods and </w:t>
      </w:r>
      <w:r w:rsidR="00AD6B42">
        <w:rPr>
          <w:rFonts w:ascii="Century Gothic" w:hAnsi="Century Gothic"/>
          <w:sz w:val="24"/>
          <w:szCs w:val="24"/>
        </w:rPr>
        <w:t>G</w:t>
      </w:r>
      <w:r w:rsidRPr="000F3983">
        <w:rPr>
          <w:rFonts w:ascii="Century Gothic" w:hAnsi="Century Gothic"/>
          <w:sz w:val="24"/>
          <w:szCs w:val="24"/>
        </w:rPr>
        <w:t>oddesses and to celebrate the Yoruba way of life.</w:t>
      </w:r>
    </w:p>
    <w:p w14:paraId="4DC4095D" w14:textId="2E564AAF" w:rsidR="004058D1" w:rsidRDefault="004058D1" w:rsidP="00EE77F4">
      <w:pPr>
        <w:rPr>
          <w:rFonts w:ascii="Century Gothic" w:hAnsi="Century Gothic"/>
          <w:sz w:val="24"/>
          <w:szCs w:val="24"/>
        </w:rPr>
      </w:pPr>
    </w:p>
    <w:p w14:paraId="449AF0EC" w14:textId="2A8E30E9" w:rsidR="00CC5302" w:rsidRDefault="004058D1" w:rsidP="00EE77F4">
      <w:pPr>
        <w:rPr>
          <w:rFonts w:ascii="Century Gothic" w:hAnsi="Century Gothic"/>
          <w:sz w:val="24"/>
          <w:szCs w:val="24"/>
        </w:rPr>
      </w:pPr>
      <w:r>
        <w:rPr>
          <w:rFonts w:ascii="Century Gothic" w:hAnsi="Century Gothic"/>
          <w:sz w:val="24"/>
          <w:szCs w:val="24"/>
        </w:rPr>
        <w:t xml:space="preserve">The origins of the Igbo are shrouded in myths and legends but oral </w:t>
      </w:r>
      <w:r w:rsidR="00A3015B">
        <w:rPr>
          <w:rFonts w:ascii="Century Gothic" w:hAnsi="Century Gothic"/>
          <w:sz w:val="24"/>
          <w:szCs w:val="24"/>
        </w:rPr>
        <w:t>traditional and arkeological evidence have shown us many things about the culture.</w:t>
      </w:r>
      <w:r w:rsidR="006D2D8A">
        <w:rPr>
          <w:rFonts w:ascii="Century Gothic" w:hAnsi="Century Gothic"/>
          <w:sz w:val="24"/>
          <w:szCs w:val="24"/>
        </w:rPr>
        <w:t xml:space="preserve"> </w:t>
      </w:r>
      <w:r w:rsidR="001270B0">
        <w:rPr>
          <w:rFonts w:ascii="Century Gothic" w:hAnsi="Century Gothic"/>
          <w:sz w:val="24"/>
          <w:szCs w:val="24"/>
        </w:rPr>
        <w:t xml:space="preserve">Like Yoruba, </w:t>
      </w:r>
      <w:r w:rsidR="00E657D8">
        <w:rPr>
          <w:rFonts w:ascii="Century Gothic" w:hAnsi="Century Gothic"/>
          <w:sz w:val="24"/>
          <w:szCs w:val="24"/>
        </w:rPr>
        <w:t>t</w:t>
      </w:r>
      <w:r w:rsidR="006D2D8A">
        <w:rPr>
          <w:rFonts w:ascii="Century Gothic" w:hAnsi="Century Gothic"/>
          <w:sz w:val="24"/>
          <w:szCs w:val="24"/>
        </w:rPr>
        <w:t xml:space="preserve">he </w:t>
      </w:r>
      <w:r w:rsidR="006D2D8A" w:rsidRPr="006D2D8A">
        <w:rPr>
          <w:rFonts w:ascii="Century Gothic" w:hAnsi="Century Gothic"/>
          <w:sz w:val="24"/>
          <w:szCs w:val="24"/>
        </w:rPr>
        <w:t>I</w:t>
      </w:r>
      <w:r w:rsidR="00CC5302" w:rsidRPr="006D2D8A">
        <w:rPr>
          <w:rFonts w:ascii="Century Gothic" w:hAnsi="Century Gothic"/>
          <w:sz w:val="24"/>
          <w:szCs w:val="24"/>
        </w:rPr>
        <w:t xml:space="preserve">gbo </w:t>
      </w:r>
      <w:r w:rsidR="006D766B" w:rsidRPr="006D2D8A">
        <w:rPr>
          <w:rFonts w:ascii="Century Gothic" w:hAnsi="Century Gothic"/>
          <w:sz w:val="24"/>
          <w:szCs w:val="24"/>
        </w:rPr>
        <w:t xml:space="preserve">people </w:t>
      </w:r>
      <w:r w:rsidR="00CC5302" w:rsidRPr="006D2D8A">
        <w:rPr>
          <w:rFonts w:ascii="Century Gothic" w:hAnsi="Century Gothic"/>
          <w:sz w:val="24"/>
          <w:szCs w:val="24"/>
        </w:rPr>
        <w:t>believe in one supreme being, Chukwu. He is all-powerful and the creator of heaven</w:t>
      </w:r>
      <w:r w:rsidR="00E45C73" w:rsidRPr="006D2D8A">
        <w:rPr>
          <w:rFonts w:ascii="Century Gothic" w:hAnsi="Century Gothic"/>
          <w:sz w:val="24"/>
          <w:szCs w:val="24"/>
        </w:rPr>
        <w:t xml:space="preserve">, </w:t>
      </w:r>
      <w:r w:rsidR="00FE63CF" w:rsidRPr="006D2D8A">
        <w:rPr>
          <w:rFonts w:ascii="Century Gothic" w:hAnsi="Century Gothic"/>
          <w:sz w:val="24"/>
          <w:szCs w:val="24"/>
        </w:rPr>
        <w:t>earth,</w:t>
      </w:r>
      <w:r w:rsidR="00CC5302" w:rsidRPr="006D2D8A">
        <w:rPr>
          <w:rFonts w:ascii="Century Gothic" w:hAnsi="Century Gothic"/>
          <w:sz w:val="24"/>
          <w:szCs w:val="24"/>
        </w:rPr>
        <w:t xml:space="preserve"> and everything within. Chukwu </w:t>
      </w:r>
      <w:r w:rsidR="00E657D8">
        <w:rPr>
          <w:rFonts w:ascii="Century Gothic" w:hAnsi="Century Gothic"/>
          <w:sz w:val="24"/>
          <w:szCs w:val="24"/>
        </w:rPr>
        <w:t xml:space="preserve">also </w:t>
      </w:r>
      <w:r w:rsidR="00CC5302" w:rsidRPr="006D2D8A">
        <w:rPr>
          <w:rFonts w:ascii="Century Gothic" w:hAnsi="Century Gothic"/>
          <w:sz w:val="24"/>
          <w:szCs w:val="24"/>
        </w:rPr>
        <w:t xml:space="preserve">does not intervene in minor </w:t>
      </w:r>
      <w:r w:rsidR="00722881" w:rsidRPr="006D2D8A">
        <w:rPr>
          <w:rFonts w:ascii="Century Gothic" w:hAnsi="Century Gothic"/>
          <w:sz w:val="24"/>
          <w:szCs w:val="24"/>
        </w:rPr>
        <w:t xml:space="preserve">human </w:t>
      </w:r>
      <w:r w:rsidR="00CC5302" w:rsidRPr="006D2D8A">
        <w:rPr>
          <w:rFonts w:ascii="Century Gothic" w:hAnsi="Century Gothic"/>
          <w:sz w:val="24"/>
          <w:szCs w:val="24"/>
        </w:rPr>
        <w:t>matters,</w:t>
      </w:r>
      <w:r w:rsidR="00E657D8">
        <w:rPr>
          <w:rFonts w:ascii="Century Gothic" w:hAnsi="Century Gothic"/>
          <w:sz w:val="24"/>
          <w:szCs w:val="24"/>
        </w:rPr>
        <w:t xml:space="preserve"> like Oludumare,</w:t>
      </w:r>
      <w:r w:rsidR="00CC5302" w:rsidRPr="006D2D8A">
        <w:rPr>
          <w:rFonts w:ascii="Century Gothic" w:hAnsi="Century Gothic"/>
          <w:sz w:val="24"/>
          <w:szCs w:val="24"/>
        </w:rPr>
        <w:t xml:space="preserve"> so Igbo people will pray to his Alusi (deities)</w:t>
      </w:r>
      <w:r w:rsidR="009D675E" w:rsidRPr="006D2D8A">
        <w:rPr>
          <w:rFonts w:ascii="Century Gothic" w:hAnsi="Century Gothic"/>
          <w:sz w:val="24"/>
          <w:szCs w:val="24"/>
        </w:rPr>
        <w:t xml:space="preserve"> </w:t>
      </w:r>
      <w:r w:rsidR="00CC5302" w:rsidRPr="006D2D8A">
        <w:rPr>
          <w:rFonts w:ascii="Century Gothic" w:hAnsi="Century Gothic"/>
          <w:sz w:val="24"/>
          <w:szCs w:val="24"/>
        </w:rPr>
        <w:t xml:space="preserve">instead. </w:t>
      </w:r>
      <w:r w:rsidR="00A8114B" w:rsidRPr="006D2D8A">
        <w:rPr>
          <w:rFonts w:ascii="Century Gothic" w:hAnsi="Century Gothic"/>
          <w:sz w:val="24"/>
          <w:szCs w:val="24"/>
        </w:rPr>
        <w:t xml:space="preserve">Each </w:t>
      </w:r>
      <w:r w:rsidR="006D766B" w:rsidRPr="006D2D8A">
        <w:rPr>
          <w:rFonts w:ascii="Century Gothic" w:hAnsi="Century Gothic"/>
          <w:sz w:val="24"/>
          <w:szCs w:val="24"/>
        </w:rPr>
        <w:t>Alusi</w:t>
      </w:r>
      <w:r w:rsidR="00A8114B" w:rsidRPr="006D2D8A">
        <w:rPr>
          <w:rFonts w:ascii="Century Gothic" w:hAnsi="Century Gothic"/>
          <w:sz w:val="24"/>
          <w:szCs w:val="24"/>
        </w:rPr>
        <w:t xml:space="preserve"> represents unique </w:t>
      </w:r>
      <w:r w:rsidR="00A8114B" w:rsidRPr="006D2D8A">
        <w:rPr>
          <w:rFonts w:ascii="Century Gothic" w:hAnsi="Century Gothic"/>
          <w:sz w:val="24"/>
          <w:szCs w:val="24"/>
        </w:rPr>
        <w:lastRenderedPageBreak/>
        <w:t>aspects of the human experience and has specific powers and responsibilities.</w:t>
      </w:r>
      <w:r w:rsidR="006D766B" w:rsidRPr="006D2D8A">
        <w:rPr>
          <w:rFonts w:ascii="Century Gothic" w:hAnsi="Century Gothic"/>
          <w:sz w:val="24"/>
          <w:szCs w:val="24"/>
        </w:rPr>
        <w:t xml:space="preserve"> </w:t>
      </w:r>
      <w:r w:rsidR="006F3275" w:rsidRPr="006D2D8A">
        <w:rPr>
          <w:rFonts w:ascii="Century Gothic" w:hAnsi="Century Gothic"/>
          <w:sz w:val="24"/>
          <w:szCs w:val="24"/>
        </w:rPr>
        <w:t xml:space="preserve">The main </w:t>
      </w:r>
      <w:r w:rsidR="00792986" w:rsidRPr="006D2D8A">
        <w:rPr>
          <w:rFonts w:ascii="Century Gothic" w:hAnsi="Century Gothic"/>
          <w:sz w:val="24"/>
          <w:szCs w:val="24"/>
        </w:rPr>
        <w:t>Al</w:t>
      </w:r>
      <w:r w:rsidR="00A6442B" w:rsidRPr="006D2D8A">
        <w:rPr>
          <w:rFonts w:ascii="Century Gothic" w:hAnsi="Century Gothic"/>
          <w:sz w:val="24"/>
          <w:szCs w:val="24"/>
        </w:rPr>
        <w:t xml:space="preserve">usi </w:t>
      </w:r>
      <w:r w:rsidR="00D5084F" w:rsidRPr="006D2D8A">
        <w:rPr>
          <w:rFonts w:ascii="Century Gothic" w:hAnsi="Century Gothic"/>
          <w:sz w:val="24"/>
          <w:szCs w:val="24"/>
        </w:rPr>
        <w:t xml:space="preserve">worshiped </w:t>
      </w:r>
      <w:r w:rsidR="00BE7C8C" w:rsidRPr="006D2D8A">
        <w:rPr>
          <w:rFonts w:ascii="Century Gothic" w:hAnsi="Century Gothic"/>
          <w:sz w:val="24"/>
          <w:szCs w:val="24"/>
        </w:rPr>
        <w:t xml:space="preserve">in Igbo religion </w:t>
      </w:r>
      <w:r w:rsidR="00FE63CF" w:rsidRPr="006D2D8A">
        <w:rPr>
          <w:rFonts w:ascii="Century Gothic" w:hAnsi="Century Gothic"/>
          <w:sz w:val="24"/>
          <w:szCs w:val="24"/>
        </w:rPr>
        <w:t>are</w:t>
      </w:r>
      <w:r w:rsidR="00A35E30" w:rsidRPr="006D2D8A">
        <w:rPr>
          <w:rFonts w:ascii="Century Gothic" w:hAnsi="Century Gothic"/>
          <w:sz w:val="24"/>
          <w:szCs w:val="24"/>
        </w:rPr>
        <w:t xml:space="preserve"> </w:t>
      </w:r>
      <w:r w:rsidR="00A6442B" w:rsidRPr="006D2D8A">
        <w:rPr>
          <w:rFonts w:ascii="Century Gothic" w:hAnsi="Century Gothic"/>
          <w:sz w:val="24"/>
          <w:szCs w:val="24"/>
        </w:rPr>
        <w:t>Ala</w:t>
      </w:r>
      <w:r w:rsidR="00FE63CF" w:rsidRPr="006D2D8A">
        <w:rPr>
          <w:rFonts w:ascii="Century Gothic" w:hAnsi="Century Gothic"/>
          <w:sz w:val="24"/>
          <w:szCs w:val="24"/>
        </w:rPr>
        <w:t>,</w:t>
      </w:r>
      <w:r w:rsidR="005255B4" w:rsidRPr="006D2D8A">
        <w:rPr>
          <w:rFonts w:ascii="Century Gothic" w:hAnsi="Century Gothic"/>
          <w:sz w:val="24"/>
          <w:szCs w:val="24"/>
        </w:rPr>
        <w:t xml:space="preserve"> </w:t>
      </w:r>
      <w:r w:rsidR="00EE42DF" w:rsidRPr="006D2D8A">
        <w:rPr>
          <w:rFonts w:ascii="Century Gothic" w:hAnsi="Century Gothic"/>
          <w:sz w:val="24"/>
          <w:szCs w:val="24"/>
        </w:rPr>
        <w:t>who is the earth goddess.</w:t>
      </w:r>
      <w:r w:rsidR="00BE7C8C" w:rsidRPr="006D2D8A">
        <w:rPr>
          <w:rFonts w:ascii="Century Gothic" w:hAnsi="Century Gothic"/>
          <w:sz w:val="24"/>
          <w:szCs w:val="24"/>
        </w:rPr>
        <w:t xml:space="preserve"> She</w:t>
      </w:r>
      <w:r w:rsidR="00EE42DF" w:rsidRPr="006D2D8A">
        <w:rPr>
          <w:rFonts w:ascii="Century Gothic" w:hAnsi="Century Gothic"/>
          <w:sz w:val="24"/>
          <w:szCs w:val="24"/>
        </w:rPr>
        <w:t xml:space="preserve"> represents fertility and the abundance of land</w:t>
      </w:r>
      <w:r w:rsidR="00D93DBB" w:rsidRPr="006D2D8A">
        <w:rPr>
          <w:rFonts w:ascii="Century Gothic" w:hAnsi="Century Gothic"/>
          <w:sz w:val="24"/>
          <w:szCs w:val="24"/>
        </w:rPr>
        <w:t xml:space="preserve">. </w:t>
      </w:r>
      <w:r w:rsidR="00FE63CF" w:rsidRPr="006D2D8A">
        <w:rPr>
          <w:rFonts w:ascii="Century Gothic" w:hAnsi="Century Gothic"/>
          <w:sz w:val="24"/>
          <w:szCs w:val="24"/>
        </w:rPr>
        <w:t>She helps in the s</w:t>
      </w:r>
      <w:r w:rsidR="00D93DBB" w:rsidRPr="006D2D8A">
        <w:rPr>
          <w:rFonts w:ascii="Century Gothic" w:hAnsi="Century Gothic"/>
          <w:sz w:val="24"/>
          <w:szCs w:val="24"/>
        </w:rPr>
        <w:t>ustaining of life and ensuring the well-being of humanity</w:t>
      </w:r>
      <w:r w:rsidR="009103AC" w:rsidRPr="006D2D8A">
        <w:rPr>
          <w:rFonts w:ascii="Century Gothic" w:hAnsi="Century Gothic"/>
          <w:sz w:val="24"/>
          <w:szCs w:val="24"/>
        </w:rPr>
        <w:t xml:space="preserve">. </w:t>
      </w:r>
      <w:r w:rsidR="00FE63CF" w:rsidRPr="006D2D8A">
        <w:rPr>
          <w:rFonts w:ascii="Century Gothic" w:hAnsi="Century Gothic"/>
          <w:sz w:val="24"/>
          <w:szCs w:val="24"/>
        </w:rPr>
        <w:t>Igbo p</w:t>
      </w:r>
      <w:r w:rsidR="009103AC" w:rsidRPr="006D2D8A">
        <w:rPr>
          <w:rFonts w:ascii="Century Gothic" w:hAnsi="Century Gothic"/>
          <w:sz w:val="24"/>
          <w:szCs w:val="24"/>
        </w:rPr>
        <w:t xml:space="preserve">ray to Ala if </w:t>
      </w:r>
      <w:r w:rsidR="000D0709">
        <w:rPr>
          <w:rFonts w:ascii="Century Gothic" w:hAnsi="Century Gothic"/>
          <w:sz w:val="24"/>
          <w:szCs w:val="24"/>
        </w:rPr>
        <w:t>they</w:t>
      </w:r>
      <w:r w:rsidR="009103AC" w:rsidRPr="006D2D8A">
        <w:rPr>
          <w:rFonts w:ascii="Century Gothic" w:hAnsi="Century Gothic"/>
          <w:sz w:val="24"/>
          <w:szCs w:val="24"/>
        </w:rPr>
        <w:t xml:space="preserve"> seek </w:t>
      </w:r>
      <w:r w:rsidR="00DF0BCB" w:rsidRPr="006D2D8A">
        <w:rPr>
          <w:rFonts w:ascii="Century Gothic" w:hAnsi="Century Gothic"/>
          <w:sz w:val="24"/>
          <w:szCs w:val="24"/>
        </w:rPr>
        <w:t>agricultural</w:t>
      </w:r>
      <w:r w:rsidR="009103AC" w:rsidRPr="006D2D8A">
        <w:rPr>
          <w:rFonts w:ascii="Century Gothic" w:hAnsi="Century Gothic"/>
          <w:sz w:val="24"/>
          <w:szCs w:val="24"/>
        </w:rPr>
        <w:t xml:space="preserve"> prosperity and harmony with nature</w:t>
      </w:r>
      <w:r w:rsidR="00E55833">
        <w:rPr>
          <w:rStyle w:val="FootnoteReference"/>
          <w:rFonts w:ascii="Century Gothic" w:hAnsi="Century Gothic"/>
          <w:sz w:val="24"/>
          <w:szCs w:val="24"/>
        </w:rPr>
        <w:footnoteReference w:id="18"/>
      </w:r>
      <w:r w:rsidR="00863F09">
        <w:rPr>
          <w:rFonts w:ascii="Century Gothic" w:hAnsi="Century Gothic"/>
          <w:sz w:val="24"/>
          <w:szCs w:val="24"/>
        </w:rPr>
        <w:t>.</w:t>
      </w:r>
      <w:r w:rsidR="009103AC" w:rsidRPr="006D2D8A">
        <w:rPr>
          <w:rFonts w:ascii="Century Gothic" w:hAnsi="Century Gothic"/>
          <w:sz w:val="24"/>
          <w:szCs w:val="24"/>
        </w:rPr>
        <w:t xml:space="preserve"> </w:t>
      </w:r>
      <w:r w:rsidR="00A6442B" w:rsidRPr="006D2D8A">
        <w:rPr>
          <w:rFonts w:ascii="Century Gothic" w:hAnsi="Century Gothic"/>
          <w:sz w:val="24"/>
          <w:szCs w:val="24"/>
        </w:rPr>
        <w:t>Amodiaha</w:t>
      </w:r>
      <w:r w:rsidR="009103AC" w:rsidRPr="006D2D8A">
        <w:rPr>
          <w:rFonts w:ascii="Century Gothic" w:hAnsi="Century Gothic"/>
          <w:sz w:val="24"/>
          <w:szCs w:val="24"/>
        </w:rPr>
        <w:t xml:space="preserve"> is </w:t>
      </w:r>
      <w:r w:rsidR="00FE63CF" w:rsidRPr="006D2D8A">
        <w:rPr>
          <w:rFonts w:ascii="Century Gothic" w:hAnsi="Century Gothic"/>
          <w:sz w:val="24"/>
          <w:szCs w:val="24"/>
        </w:rPr>
        <w:t>the most</w:t>
      </w:r>
      <w:r w:rsidR="009103AC" w:rsidRPr="006D2D8A">
        <w:rPr>
          <w:rFonts w:ascii="Century Gothic" w:hAnsi="Century Gothic"/>
          <w:sz w:val="24"/>
          <w:szCs w:val="24"/>
        </w:rPr>
        <w:t xml:space="preserve"> powerful </w:t>
      </w:r>
      <w:r w:rsidR="00FE63CF" w:rsidRPr="006D2D8A">
        <w:rPr>
          <w:rFonts w:ascii="Century Gothic" w:hAnsi="Century Gothic"/>
          <w:sz w:val="24"/>
          <w:szCs w:val="24"/>
        </w:rPr>
        <w:t>Alusi</w:t>
      </w:r>
      <w:r w:rsidR="009103AC" w:rsidRPr="006D2D8A">
        <w:rPr>
          <w:rFonts w:ascii="Century Gothic" w:hAnsi="Century Gothic"/>
          <w:sz w:val="24"/>
          <w:szCs w:val="24"/>
        </w:rPr>
        <w:t>, representing thunder and lighting</w:t>
      </w:r>
      <w:r w:rsidR="008C55C3" w:rsidRPr="006D2D8A">
        <w:rPr>
          <w:rFonts w:ascii="Century Gothic" w:hAnsi="Century Gothic"/>
          <w:sz w:val="24"/>
          <w:szCs w:val="24"/>
        </w:rPr>
        <w:t xml:space="preserve">, he is </w:t>
      </w:r>
      <w:r w:rsidR="00DF0BCB" w:rsidRPr="006D2D8A">
        <w:rPr>
          <w:rFonts w:ascii="Century Gothic" w:hAnsi="Century Gothic"/>
          <w:sz w:val="24"/>
          <w:szCs w:val="24"/>
        </w:rPr>
        <w:t>believed</w:t>
      </w:r>
      <w:r w:rsidR="008C55C3" w:rsidRPr="006D2D8A">
        <w:rPr>
          <w:rFonts w:ascii="Century Gothic" w:hAnsi="Century Gothic"/>
          <w:sz w:val="24"/>
          <w:szCs w:val="24"/>
        </w:rPr>
        <w:t xml:space="preserve"> to be able to control the forces of nature</w:t>
      </w:r>
      <w:r w:rsidR="003C1FB0" w:rsidRPr="006D2D8A">
        <w:rPr>
          <w:rFonts w:ascii="Century Gothic" w:hAnsi="Century Gothic"/>
          <w:sz w:val="24"/>
          <w:szCs w:val="24"/>
        </w:rPr>
        <w:t>, particularly storms</w:t>
      </w:r>
      <w:r w:rsidR="00FE63CF" w:rsidRPr="006D2D8A">
        <w:rPr>
          <w:rFonts w:ascii="Century Gothic" w:hAnsi="Century Gothic"/>
          <w:sz w:val="24"/>
          <w:szCs w:val="24"/>
        </w:rPr>
        <w:t xml:space="preserve"> and is o</w:t>
      </w:r>
      <w:r w:rsidR="003C1FB0" w:rsidRPr="006D2D8A">
        <w:rPr>
          <w:rFonts w:ascii="Century Gothic" w:hAnsi="Century Gothic"/>
          <w:sz w:val="24"/>
          <w:szCs w:val="24"/>
        </w:rPr>
        <w:t xml:space="preserve">ften </w:t>
      </w:r>
      <w:r w:rsidR="00DF0BCB" w:rsidRPr="006D2D8A">
        <w:rPr>
          <w:rFonts w:ascii="Century Gothic" w:hAnsi="Century Gothic"/>
          <w:sz w:val="24"/>
          <w:szCs w:val="24"/>
        </w:rPr>
        <w:t>c</w:t>
      </w:r>
      <w:r w:rsidR="003C1FB0" w:rsidRPr="006D2D8A">
        <w:rPr>
          <w:rFonts w:ascii="Century Gothic" w:hAnsi="Century Gothic"/>
          <w:sz w:val="24"/>
          <w:szCs w:val="24"/>
        </w:rPr>
        <w:t>alled upon</w:t>
      </w:r>
      <w:r w:rsidR="00715895" w:rsidRPr="006D2D8A">
        <w:rPr>
          <w:rFonts w:ascii="Century Gothic" w:hAnsi="Century Gothic"/>
          <w:sz w:val="24"/>
          <w:szCs w:val="24"/>
        </w:rPr>
        <w:t xml:space="preserve"> when in need of protection and justice</w:t>
      </w:r>
      <w:r w:rsidR="00E55833">
        <w:rPr>
          <w:rStyle w:val="FootnoteReference"/>
          <w:rFonts w:ascii="Century Gothic" w:hAnsi="Century Gothic"/>
          <w:sz w:val="24"/>
          <w:szCs w:val="24"/>
        </w:rPr>
        <w:footnoteReference w:id="19"/>
      </w:r>
      <w:r w:rsidR="004A3672">
        <w:rPr>
          <w:rFonts w:ascii="Century Gothic" w:hAnsi="Century Gothic"/>
          <w:sz w:val="24"/>
          <w:szCs w:val="24"/>
        </w:rPr>
        <w:t>.</w:t>
      </w:r>
      <w:r w:rsidR="00715895" w:rsidRPr="006D2D8A">
        <w:rPr>
          <w:rFonts w:ascii="Century Gothic" w:hAnsi="Century Gothic"/>
          <w:sz w:val="24"/>
          <w:szCs w:val="24"/>
        </w:rPr>
        <w:t xml:space="preserve"> </w:t>
      </w:r>
      <w:r w:rsidR="00A6442B" w:rsidRPr="006D2D8A">
        <w:rPr>
          <w:rFonts w:ascii="Century Gothic" w:hAnsi="Century Gothic"/>
          <w:sz w:val="24"/>
          <w:szCs w:val="24"/>
        </w:rPr>
        <w:t xml:space="preserve">Ikenga </w:t>
      </w:r>
      <w:r w:rsidR="00715895" w:rsidRPr="006D2D8A">
        <w:rPr>
          <w:rFonts w:ascii="Century Gothic" w:hAnsi="Century Gothic"/>
          <w:sz w:val="24"/>
          <w:szCs w:val="24"/>
        </w:rPr>
        <w:t xml:space="preserve">is a </w:t>
      </w:r>
      <w:r w:rsidR="005B3E06" w:rsidRPr="006D2D8A">
        <w:rPr>
          <w:rFonts w:ascii="Century Gothic" w:hAnsi="Century Gothic"/>
          <w:sz w:val="24"/>
          <w:szCs w:val="24"/>
        </w:rPr>
        <w:t xml:space="preserve">very important God </w:t>
      </w:r>
      <w:r w:rsidR="00FE63CF" w:rsidRPr="006D2D8A">
        <w:rPr>
          <w:rFonts w:ascii="Century Gothic" w:hAnsi="Century Gothic"/>
          <w:sz w:val="24"/>
          <w:szCs w:val="24"/>
        </w:rPr>
        <w:t xml:space="preserve">for the </w:t>
      </w:r>
      <w:r w:rsidR="005B3E06" w:rsidRPr="006D2D8A">
        <w:rPr>
          <w:rFonts w:ascii="Century Gothic" w:hAnsi="Century Gothic"/>
          <w:sz w:val="24"/>
          <w:szCs w:val="24"/>
        </w:rPr>
        <w:t xml:space="preserve">Igbo </w:t>
      </w:r>
      <w:r w:rsidR="00FE63CF" w:rsidRPr="006D2D8A">
        <w:rPr>
          <w:rFonts w:ascii="Century Gothic" w:hAnsi="Century Gothic"/>
          <w:sz w:val="24"/>
          <w:szCs w:val="24"/>
        </w:rPr>
        <w:t>people</w:t>
      </w:r>
      <w:r w:rsidR="005B3E06" w:rsidRPr="006D2D8A">
        <w:rPr>
          <w:rFonts w:ascii="Century Gothic" w:hAnsi="Century Gothic"/>
          <w:sz w:val="24"/>
          <w:szCs w:val="24"/>
        </w:rPr>
        <w:t xml:space="preserve">, as he is the God of </w:t>
      </w:r>
      <w:r w:rsidR="0062660E" w:rsidRPr="006D2D8A">
        <w:rPr>
          <w:rFonts w:ascii="Century Gothic" w:hAnsi="Century Gothic"/>
          <w:sz w:val="24"/>
          <w:szCs w:val="24"/>
        </w:rPr>
        <w:t>personal power. Ikenga helps every Igbo</w:t>
      </w:r>
      <w:r w:rsidR="002A15E6" w:rsidRPr="006D2D8A">
        <w:rPr>
          <w:rFonts w:ascii="Century Gothic" w:hAnsi="Century Gothic"/>
          <w:sz w:val="24"/>
          <w:szCs w:val="24"/>
        </w:rPr>
        <w:t xml:space="preserve"> fulfil</w:t>
      </w:r>
      <w:r w:rsidR="008733AB" w:rsidRPr="006D2D8A">
        <w:rPr>
          <w:rFonts w:ascii="Century Gothic" w:hAnsi="Century Gothic"/>
          <w:sz w:val="24"/>
          <w:szCs w:val="24"/>
        </w:rPr>
        <w:t xml:space="preserve"> and reach</w:t>
      </w:r>
      <w:r w:rsidR="00901DC8" w:rsidRPr="006D2D8A">
        <w:rPr>
          <w:rFonts w:ascii="Century Gothic" w:hAnsi="Century Gothic"/>
          <w:sz w:val="24"/>
          <w:szCs w:val="24"/>
        </w:rPr>
        <w:t xml:space="preserve"> </w:t>
      </w:r>
      <w:r w:rsidR="002A15E6" w:rsidRPr="006D2D8A">
        <w:rPr>
          <w:rFonts w:ascii="Century Gothic" w:hAnsi="Century Gothic"/>
          <w:sz w:val="24"/>
          <w:szCs w:val="24"/>
        </w:rPr>
        <w:t xml:space="preserve">their </w:t>
      </w:r>
      <w:r w:rsidR="00E73D7A" w:rsidRPr="006D2D8A">
        <w:rPr>
          <w:rFonts w:ascii="Century Gothic" w:hAnsi="Century Gothic"/>
          <w:sz w:val="24"/>
          <w:szCs w:val="24"/>
        </w:rPr>
        <w:t>individual achiev</w:t>
      </w:r>
      <w:r w:rsidR="00901DC8" w:rsidRPr="006D2D8A">
        <w:rPr>
          <w:rFonts w:ascii="Century Gothic" w:hAnsi="Century Gothic"/>
          <w:sz w:val="24"/>
          <w:szCs w:val="24"/>
        </w:rPr>
        <w:t>ements</w:t>
      </w:r>
      <w:r w:rsidR="002A15E6" w:rsidRPr="006D2D8A">
        <w:rPr>
          <w:rFonts w:ascii="Century Gothic" w:hAnsi="Century Gothic"/>
          <w:sz w:val="24"/>
          <w:szCs w:val="24"/>
        </w:rPr>
        <w:t>, bringing great success and empowerment</w:t>
      </w:r>
      <w:r w:rsidR="00E55833">
        <w:rPr>
          <w:rStyle w:val="FootnoteReference"/>
          <w:rFonts w:ascii="Century Gothic" w:hAnsi="Century Gothic"/>
          <w:sz w:val="24"/>
          <w:szCs w:val="24"/>
        </w:rPr>
        <w:footnoteReference w:id="20"/>
      </w:r>
      <w:r w:rsidR="004A3672">
        <w:rPr>
          <w:rFonts w:ascii="Century Gothic" w:hAnsi="Century Gothic"/>
          <w:sz w:val="24"/>
          <w:szCs w:val="24"/>
        </w:rPr>
        <w:t>.</w:t>
      </w:r>
      <w:r w:rsidR="00766692" w:rsidRPr="006D2D8A">
        <w:rPr>
          <w:rFonts w:ascii="Century Gothic" w:hAnsi="Century Gothic"/>
          <w:sz w:val="24"/>
          <w:szCs w:val="24"/>
        </w:rPr>
        <w:t xml:space="preserve"> </w:t>
      </w:r>
      <w:r w:rsidR="00A6442B" w:rsidRPr="006D2D8A">
        <w:rPr>
          <w:rFonts w:ascii="Century Gothic" w:hAnsi="Century Gothic"/>
          <w:sz w:val="24"/>
          <w:szCs w:val="24"/>
        </w:rPr>
        <w:t>Anyawu</w:t>
      </w:r>
      <w:r w:rsidR="00766692" w:rsidRPr="006D2D8A">
        <w:rPr>
          <w:rFonts w:ascii="Century Gothic" w:hAnsi="Century Gothic"/>
          <w:sz w:val="24"/>
          <w:szCs w:val="24"/>
        </w:rPr>
        <w:t xml:space="preserve"> is the divine sun goddess. Symbolising warmth</w:t>
      </w:r>
      <w:r w:rsidR="00730079" w:rsidRPr="006D2D8A">
        <w:rPr>
          <w:rFonts w:ascii="Century Gothic" w:hAnsi="Century Gothic"/>
          <w:sz w:val="24"/>
          <w:szCs w:val="24"/>
        </w:rPr>
        <w:t xml:space="preserve">, </w:t>
      </w:r>
      <w:r w:rsidR="00DF0BCB" w:rsidRPr="006D2D8A">
        <w:rPr>
          <w:rFonts w:ascii="Century Gothic" w:hAnsi="Century Gothic"/>
          <w:sz w:val="24"/>
          <w:szCs w:val="24"/>
        </w:rPr>
        <w:t>light,</w:t>
      </w:r>
      <w:r w:rsidR="00766692" w:rsidRPr="006D2D8A">
        <w:rPr>
          <w:rFonts w:ascii="Century Gothic" w:hAnsi="Century Gothic"/>
          <w:sz w:val="24"/>
          <w:szCs w:val="24"/>
        </w:rPr>
        <w:t xml:space="preserve"> and vitality</w:t>
      </w:r>
      <w:r w:rsidR="00730079" w:rsidRPr="006D2D8A">
        <w:rPr>
          <w:rFonts w:ascii="Century Gothic" w:hAnsi="Century Gothic"/>
          <w:sz w:val="24"/>
          <w:szCs w:val="24"/>
        </w:rPr>
        <w:t xml:space="preserve"> </w:t>
      </w:r>
      <w:r w:rsidR="007871A1" w:rsidRPr="006D2D8A">
        <w:rPr>
          <w:rFonts w:ascii="Century Gothic" w:hAnsi="Century Gothic"/>
          <w:sz w:val="24"/>
          <w:szCs w:val="24"/>
        </w:rPr>
        <w:t>she</w:t>
      </w:r>
      <w:r w:rsidR="00730079" w:rsidRPr="006D2D8A">
        <w:rPr>
          <w:rFonts w:ascii="Century Gothic" w:hAnsi="Century Gothic"/>
          <w:sz w:val="24"/>
          <w:szCs w:val="24"/>
        </w:rPr>
        <w:t xml:space="preserve"> is regarded as a source of li</w:t>
      </w:r>
      <w:r w:rsidR="00C03FCC" w:rsidRPr="006D2D8A">
        <w:rPr>
          <w:rFonts w:ascii="Century Gothic" w:hAnsi="Century Gothic"/>
          <w:sz w:val="24"/>
          <w:szCs w:val="24"/>
        </w:rPr>
        <w:t>fe and energy, and she is often call</w:t>
      </w:r>
      <w:r w:rsidR="00EE0927" w:rsidRPr="006D2D8A">
        <w:rPr>
          <w:rFonts w:ascii="Century Gothic" w:hAnsi="Century Gothic"/>
          <w:sz w:val="24"/>
          <w:szCs w:val="24"/>
        </w:rPr>
        <w:t>ed upon when nurturing and healing qualities are needed</w:t>
      </w:r>
      <w:r w:rsidR="00E55833">
        <w:rPr>
          <w:rStyle w:val="FootnoteReference"/>
          <w:rFonts w:ascii="Century Gothic" w:hAnsi="Century Gothic"/>
          <w:sz w:val="24"/>
          <w:szCs w:val="24"/>
        </w:rPr>
        <w:footnoteReference w:id="21"/>
      </w:r>
      <w:r w:rsidR="004A3672">
        <w:rPr>
          <w:rFonts w:ascii="Century Gothic" w:hAnsi="Century Gothic"/>
          <w:sz w:val="24"/>
          <w:szCs w:val="24"/>
        </w:rPr>
        <w:t>.</w:t>
      </w:r>
      <w:r w:rsidR="00EE0927" w:rsidRPr="006D2D8A">
        <w:rPr>
          <w:rFonts w:ascii="Century Gothic" w:hAnsi="Century Gothic"/>
          <w:sz w:val="24"/>
          <w:szCs w:val="24"/>
        </w:rPr>
        <w:t xml:space="preserve"> </w:t>
      </w:r>
      <w:r w:rsidR="0096786C" w:rsidRPr="006D2D8A">
        <w:rPr>
          <w:rFonts w:ascii="Century Gothic" w:hAnsi="Century Gothic"/>
          <w:sz w:val="24"/>
          <w:szCs w:val="24"/>
        </w:rPr>
        <w:t xml:space="preserve">These are just some of the many </w:t>
      </w:r>
      <w:r w:rsidR="00F06833" w:rsidRPr="006D2D8A">
        <w:rPr>
          <w:rFonts w:ascii="Century Gothic" w:hAnsi="Century Gothic"/>
          <w:sz w:val="24"/>
          <w:szCs w:val="24"/>
        </w:rPr>
        <w:t>divine beings</w:t>
      </w:r>
      <w:r w:rsidR="0096786C" w:rsidRPr="006D2D8A">
        <w:rPr>
          <w:rFonts w:ascii="Century Gothic" w:hAnsi="Century Gothic"/>
          <w:sz w:val="24"/>
          <w:szCs w:val="24"/>
        </w:rPr>
        <w:t xml:space="preserve"> </w:t>
      </w:r>
      <w:r w:rsidR="007559BA" w:rsidRPr="006D2D8A">
        <w:rPr>
          <w:rFonts w:ascii="Century Gothic" w:hAnsi="Century Gothic"/>
          <w:sz w:val="24"/>
          <w:szCs w:val="24"/>
        </w:rPr>
        <w:t>that</w:t>
      </w:r>
      <w:r w:rsidR="007559BA" w:rsidRPr="006D2D8A">
        <w:t xml:space="preserve"> </w:t>
      </w:r>
      <w:r w:rsidR="00F06833" w:rsidRPr="006D2D8A">
        <w:rPr>
          <w:rFonts w:ascii="Century Gothic" w:hAnsi="Century Gothic"/>
          <w:sz w:val="24"/>
          <w:szCs w:val="24"/>
        </w:rPr>
        <w:t>t</w:t>
      </w:r>
      <w:r w:rsidR="00DF0BCB" w:rsidRPr="006D2D8A">
        <w:rPr>
          <w:rFonts w:ascii="Century Gothic" w:hAnsi="Century Gothic"/>
          <w:sz w:val="24"/>
          <w:szCs w:val="24"/>
        </w:rPr>
        <w:t>he Igbo people attribute</w:t>
      </w:r>
      <w:r w:rsidR="00642DAA" w:rsidRPr="006D2D8A">
        <w:rPr>
          <w:rFonts w:ascii="Century Gothic" w:hAnsi="Century Gothic"/>
          <w:sz w:val="24"/>
          <w:szCs w:val="24"/>
        </w:rPr>
        <w:t xml:space="preserve"> to</w:t>
      </w:r>
      <w:r w:rsidR="00DF0BCB" w:rsidRPr="006D2D8A">
        <w:rPr>
          <w:rFonts w:ascii="Century Gothic" w:hAnsi="Century Gothic"/>
          <w:sz w:val="24"/>
          <w:szCs w:val="24"/>
        </w:rPr>
        <w:t xml:space="preserve"> the harmony and success </w:t>
      </w:r>
      <w:r w:rsidR="007871A1" w:rsidRPr="006D2D8A">
        <w:rPr>
          <w:rFonts w:ascii="Century Gothic" w:hAnsi="Century Gothic"/>
          <w:sz w:val="24"/>
          <w:szCs w:val="24"/>
        </w:rPr>
        <w:t>of</w:t>
      </w:r>
      <w:r w:rsidR="00DF0BCB" w:rsidRPr="006D2D8A">
        <w:rPr>
          <w:rFonts w:ascii="Century Gothic" w:hAnsi="Century Gothic"/>
          <w:sz w:val="24"/>
          <w:szCs w:val="24"/>
        </w:rPr>
        <w:t xml:space="preserve"> their daily endeavours </w:t>
      </w:r>
      <w:r w:rsidR="0096786C" w:rsidRPr="006D2D8A">
        <w:rPr>
          <w:rFonts w:ascii="Century Gothic" w:hAnsi="Century Gothic"/>
          <w:sz w:val="24"/>
          <w:szCs w:val="24"/>
        </w:rPr>
        <w:t xml:space="preserve">and </w:t>
      </w:r>
      <w:r w:rsidR="007871A1" w:rsidRPr="006D2D8A">
        <w:rPr>
          <w:rFonts w:ascii="Century Gothic" w:hAnsi="Century Gothic"/>
          <w:sz w:val="24"/>
          <w:szCs w:val="24"/>
        </w:rPr>
        <w:t xml:space="preserve">their </w:t>
      </w:r>
      <w:r w:rsidR="0096786C" w:rsidRPr="006D2D8A">
        <w:rPr>
          <w:rFonts w:ascii="Century Gothic" w:hAnsi="Century Gothic"/>
          <w:sz w:val="24"/>
          <w:szCs w:val="24"/>
        </w:rPr>
        <w:t>community</w:t>
      </w:r>
      <w:r w:rsidR="00F06833" w:rsidRPr="006D2D8A">
        <w:rPr>
          <w:rFonts w:ascii="Century Gothic" w:hAnsi="Century Gothic"/>
          <w:sz w:val="24"/>
          <w:szCs w:val="24"/>
        </w:rPr>
        <w:t>.</w:t>
      </w:r>
    </w:p>
    <w:p w14:paraId="71991022" w14:textId="6E6E7076" w:rsidR="00ED328F" w:rsidRPr="00193C2B" w:rsidRDefault="00ED328F" w:rsidP="00480CF6">
      <w:pPr>
        <w:rPr>
          <w:rFonts w:ascii="Century Gothic" w:hAnsi="Century Gothic"/>
          <w:b/>
          <w:bCs/>
          <w:sz w:val="32"/>
          <w:szCs w:val="32"/>
        </w:rPr>
      </w:pPr>
    </w:p>
    <w:p w14:paraId="5E3A89B2" w14:textId="4986D7DD" w:rsidR="00BB0184" w:rsidRPr="00BB0184" w:rsidRDefault="00480CF6" w:rsidP="00480CF6">
      <w:pPr>
        <w:rPr>
          <w:rFonts w:ascii="Century Gothic" w:hAnsi="Century Gothic"/>
          <w:sz w:val="24"/>
          <w:szCs w:val="24"/>
        </w:rPr>
      </w:pPr>
      <w:r w:rsidRPr="00480CF6">
        <w:rPr>
          <w:rFonts w:ascii="Century Gothic" w:hAnsi="Century Gothic"/>
          <w:sz w:val="24"/>
          <w:szCs w:val="24"/>
        </w:rPr>
        <w:t xml:space="preserve">The </w:t>
      </w:r>
      <w:r w:rsidR="009922D5" w:rsidRPr="00480CF6">
        <w:rPr>
          <w:rFonts w:ascii="Century Gothic" w:hAnsi="Century Gothic"/>
          <w:sz w:val="24"/>
          <w:szCs w:val="24"/>
        </w:rPr>
        <w:t>Igbos creation story</w:t>
      </w:r>
      <w:r w:rsidR="003E2227" w:rsidRPr="00480CF6">
        <w:rPr>
          <w:rFonts w:ascii="Century Gothic" w:hAnsi="Century Gothic"/>
          <w:sz w:val="24"/>
          <w:szCs w:val="24"/>
        </w:rPr>
        <w:t xml:space="preserve"> </w:t>
      </w:r>
      <w:r w:rsidR="006E0405" w:rsidRPr="00480CF6">
        <w:rPr>
          <w:rFonts w:ascii="Century Gothic" w:hAnsi="Century Gothic"/>
          <w:sz w:val="24"/>
          <w:szCs w:val="24"/>
        </w:rPr>
        <w:t>describes how Chukwu established the order and harmony of the world</w:t>
      </w:r>
      <w:r w:rsidR="00354D8B" w:rsidRPr="00480CF6">
        <w:rPr>
          <w:rFonts w:ascii="Century Gothic" w:hAnsi="Century Gothic"/>
          <w:sz w:val="24"/>
          <w:szCs w:val="24"/>
        </w:rPr>
        <w:t xml:space="preserve">. </w:t>
      </w:r>
      <w:r w:rsidR="00B30289" w:rsidRPr="00480CF6">
        <w:rPr>
          <w:rFonts w:ascii="Century Gothic" w:hAnsi="Century Gothic"/>
          <w:sz w:val="24"/>
          <w:szCs w:val="24"/>
        </w:rPr>
        <w:t>The Gods and Goddesses</w:t>
      </w:r>
      <w:r w:rsidR="00F247E7" w:rsidRPr="00480CF6">
        <w:rPr>
          <w:rFonts w:ascii="Century Gothic" w:hAnsi="Century Gothic"/>
          <w:sz w:val="24"/>
          <w:szCs w:val="24"/>
        </w:rPr>
        <w:t xml:space="preserve"> </w:t>
      </w:r>
      <w:r w:rsidR="00B30289" w:rsidRPr="00480CF6">
        <w:rPr>
          <w:rFonts w:ascii="Century Gothic" w:hAnsi="Century Gothic"/>
          <w:sz w:val="24"/>
          <w:szCs w:val="24"/>
        </w:rPr>
        <w:t xml:space="preserve">lived in </w:t>
      </w:r>
      <w:r w:rsidR="00F247E7" w:rsidRPr="00480CF6">
        <w:rPr>
          <w:rFonts w:ascii="Century Gothic" w:hAnsi="Century Gothic"/>
          <w:sz w:val="24"/>
          <w:szCs w:val="24"/>
        </w:rPr>
        <w:t xml:space="preserve">peace and harmony in </w:t>
      </w:r>
      <w:r w:rsidR="00B30289" w:rsidRPr="00480CF6">
        <w:rPr>
          <w:rFonts w:ascii="Century Gothic" w:hAnsi="Century Gothic"/>
          <w:sz w:val="24"/>
          <w:szCs w:val="24"/>
        </w:rPr>
        <w:t xml:space="preserve">the heavens </w:t>
      </w:r>
      <w:r w:rsidR="00C34BB1" w:rsidRPr="00480CF6">
        <w:rPr>
          <w:rFonts w:ascii="Century Gothic" w:hAnsi="Century Gothic"/>
          <w:sz w:val="24"/>
          <w:szCs w:val="24"/>
        </w:rPr>
        <w:t>until</w:t>
      </w:r>
      <w:r w:rsidR="00FE40BE" w:rsidRPr="00480CF6">
        <w:rPr>
          <w:rFonts w:ascii="Century Gothic" w:hAnsi="Century Gothic"/>
          <w:sz w:val="24"/>
          <w:szCs w:val="24"/>
        </w:rPr>
        <w:t xml:space="preserve"> jealousy and greed infiltrated their minds. To solve this problem, Chukwu </w:t>
      </w:r>
      <w:r w:rsidR="002D475E" w:rsidRPr="00480CF6">
        <w:rPr>
          <w:rFonts w:ascii="Century Gothic" w:hAnsi="Century Gothic"/>
          <w:sz w:val="24"/>
          <w:szCs w:val="24"/>
        </w:rPr>
        <w:t xml:space="preserve">came up with a plan to divide the heavens into equal parts, with each God and Goddess </w:t>
      </w:r>
      <w:r w:rsidR="00425218" w:rsidRPr="00480CF6">
        <w:rPr>
          <w:rFonts w:ascii="Century Gothic" w:hAnsi="Century Gothic"/>
          <w:sz w:val="24"/>
          <w:szCs w:val="24"/>
        </w:rPr>
        <w:t xml:space="preserve">having a domain of their own. Igwe and Ala were given </w:t>
      </w:r>
      <w:r w:rsidR="00A61B24" w:rsidRPr="00480CF6">
        <w:rPr>
          <w:rFonts w:ascii="Century Gothic" w:hAnsi="Century Gothic"/>
          <w:sz w:val="24"/>
          <w:szCs w:val="24"/>
        </w:rPr>
        <w:t>the domain of earth and sky</w:t>
      </w:r>
      <w:r w:rsidR="00F7425B" w:rsidRPr="00480CF6">
        <w:rPr>
          <w:rFonts w:ascii="Century Gothic" w:hAnsi="Century Gothic"/>
          <w:sz w:val="24"/>
          <w:szCs w:val="24"/>
        </w:rPr>
        <w:t>,</w:t>
      </w:r>
      <w:r w:rsidR="00A61B24" w:rsidRPr="00480CF6">
        <w:rPr>
          <w:rFonts w:ascii="Century Gothic" w:hAnsi="Century Gothic"/>
          <w:sz w:val="24"/>
          <w:szCs w:val="24"/>
        </w:rPr>
        <w:t xml:space="preserve"> and these </w:t>
      </w:r>
      <w:r w:rsidR="00122C1A" w:rsidRPr="00480CF6">
        <w:rPr>
          <w:rFonts w:ascii="Century Gothic" w:hAnsi="Century Gothic"/>
          <w:sz w:val="24"/>
          <w:szCs w:val="24"/>
        </w:rPr>
        <w:t xml:space="preserve">were the ones who formed mankind. They created eight </w:t>
      </w:r>
      <w:r w:rsidR="005E6D37" w:rsidRPr="00480CF6">
        <w:rPr>
          <w:rFonts w:ascii="Century Gothic" w:hAnsi="Century Gothic"/>
          <w:sz w:val="24"/>
          <w:szCs w:val="24"/>
        </w:rPr>
        <w:t xml:space="preserve">people, four male, four female. They taught mankind the act </w:t>
      </w:r>
      <w:r w:rsidR="00F7425B" w:rsidRPr="00480CF6">
        <w:rPr>
          <w:rFonts w:ascii="Century Gothic" w:hAnsi="Century Gothic"/>
          <w:sz w:val="24"/>
          <w:szCs w:val="24"/>
        </w:rPr>
        <w:t xml:space="preserve">of procreation, birth, childhood, adulthood, parenthood, and ancestor-hood. The </w:t>
      </w:r>
      <w:r w:rsidR="00AF774A" w:rsidRPr="00480CF6">
        <w:rPr>
          <w:rFonts w:ascii="Century Gothic" w:hAnsi="Century Gothic"/>
          <w:sz w:val="24"/>
          <w:szCs w:val="24"/>
        </w:rPr>
        <w:t>o</w:t>
      </w:r>
      <w:r w:rsidR="00BB0184" w:rsidRPr="00480CF6">
        <w:rPr>
          <w:rFonts w:ascii="Century Gothic" w:hAnsi="Century Gothic"/>
          <w:sz w:val="24"/>
          <w:szCs w:val="24"/>
        </w:rPr>
        <w:t xml:space="preserve">riginal </w:t>
      </w:r>
      <w:r w:rsidR="00AF774A" w:rsidRPr="00480CF6">
        <w:rPr>
          <w:rFonts w:ascii="Century Gothic" w:hAnsi="Century Gothic"/>
          <w:sz w:val="24"/>
          <w:szCs w:val="24"/>
        </w:rPr>
        <w:t xml:space="preserve">eight </w:t>
      </w:r>
      <w:r w:rsidR="00BB0184" w:rsidRPr="00480CF6">
        <w:rPr>
          <w:rFonts w:ascii="Century Gothic" w:hAnsi="Century Gothic"/>
          <w:sz w:val="24"/>
          <w:szCs w:val="24"/>
        </w:rPr>
        <w:t>humans created were pure in body and spiri</w:t>
      </w:r>
      <w:r w:rsidR="00AF774A" w:rsidRPr="00480CF6">
        <w:rPr>
          <w:rFonts w:ascii="Century Gothic" w:hAnsi="Century Gothic"/>
          <w:sz w:val="24"/>
          <w:szCs w:val="24"/>
        </w:rPr>
        <w:t>t, b</w:t>
      </w:r>
      <w:r w:rsidR="00BB0184" w:rsidRPr="00480CF6">
        <w:rPr>
          <w:rFonts w:ascii="Century Gothic" w:hAnsi="Century Gothic"/>
          <w:sz w:val="24"/>
          <w:szCs w:val="24"/>
        </w:rPr>
        <w:t xml:space="preserve">ut </w:t>
      </w:r>
      <w:r w:rsidR="00ED0948" w:rsidRPr="00480CF6">
        <w:rPr>
          <w:rFonts w:ascii="Century Gothic" w:hAnsi="Century Gothic"/>
          <w:sz w:val="24"/>
          <w:szCs w:val="24"/>
        </w:rPr>
        <w:t xml:space="preserve">when </w:t>
      </w:r>
      <w:r w:rsidR="00BB0184" w:rsidRPr="00480CF6">
        <w:rPr>
          <w:rFonts w:ascii="Century Gothic" w:hAnsi="Century Gothic"/>
          <w:sz w:val="24"/>
          <w:szCs w:val="24"/>
        </w:rPr>
        <w:t>they started to have children</w:t>
      </w:r>
      <w:r w:rsidR="00ED0948" w:rsidRPr="00480CF6">
        <w:rPr>
          <w:rFonts w:ascii="Century Gothic" w:hAnsi="Century Gothic"/>
          <w:sz w:val="24"/>
          <w:szCs w:val="24"/>
        </w:rPr>
        <w:t xml:space="preserve">, </w:t>
      </w:r>
      <w:r w:rsidR="00BB0184" w:rsidRPr="00480CF6">
        <w:rPr>
          <w:rFonts w:ascii="Century Gothic" w:hAnsi="Century Gothic"/>
          <w:sz w:val="24"/>
          <w:szCs w:val="24"/>
        </w:rPr>
        <w:t xml:space="preserve">each human had different traits, </w:t>
      </w:r>
      <w:r w:rsidR="00ED0948" w:rsidRPr="00480CF6">
        <w:rPr>
          <w:rFonts w:ascii="Century Gothic" w:hAnsi="Century Gothic"/>
          <w:sz w:val="24"/>
          <w:szCs w:val="24"/>
        </w:rPr>
        <w:t xml:space="preserve">and </w:t>
      </w:r>
      <w:r w:rsidR="00BB0184" w:rsidRPr="00480CF6">
        <w:rPr>
          <w:rFonts w:ascii="Century Gothic" w:hAnsi="Century Gothic"/>
          <w:sz w:val="24"/>
          <w:szCs w:val="24"/>
        </w:rPr>
        <w:t>soon jealousy and greed started to grow</w:t>
      </w:r>
      <w:r w:rsidR="006B0101" w:rsidRPr="00480CF6">
        <w:rPr>
          <w:rFonts w:ascii="Century Gothic" w:hAnsi="Century Gothic"/>
          <w:sz w:val="24"/>
          <w:szCs w:val="24"/>
        </w:rPr>
        <w:t xml:space="preserve">. </w:t>
      </w:r>
      <w:r w:rsidR="00BB0184" w:rsidRPr="00480CF6">
        <w:rPr>
          <w:rFonts w:ascii="Century Gothic" w:hAnsi="Century Gothic"/>
          <w:sz w:val="24"/>
          <w:szCs w:val="24"/>
        </w:rPr>
        <w:t>The Igbo community</w:t>
      </w:r>
      <w:r w:rsidR="00F66319" w:rsidRPr="00480CF6">
        <w:rPr>
          <w:rFonts w:ascii="Century Gothic" w:hAnsi="Century Gothic"/>
          <w:sz w:val="24"/>
          <w:szCs w:val="24"/>
        </w:rPr>
        <w:t>,</w:t>
      </w:r>
      <w:r w:rsidR="00BB0184" w:rsidRPr="00480CF6">
        <w:rPr>
          <w:rFonts w:ascii="Century Gothic" w:hAnsi="Century Gothic"/>
          <w:sz w:val="24"/>
          <w:szCs w:val="24"/>
        </w:rPr>
        <w:t xml:space="preserve"> which was the beauty of the gods </w:t>
      </w:r>
      <w:r w:rsidR="00F66319" w:rsidRPr="00480CF6">
        <w:rPr>
          <w:rFonts w:ascii="Century Gothic" w:hAnsi="Century Gothic"/>
          <w:sz w:val="24"/>
          <w:szCs w:val="24"/>
        </w:rPr>
        <w:t>began</w:t>
      </w:r>
      <w:r w:rsidR="00BB0184" w:rsidRPr="00480CF6">
        <w:rPr>
          <w:rFonts w:ascii="Century Gothic" w:hAnsi="Century Gothic"/>
          <w:sz w:val="24"/>
          <w:szCs w:val="24"/>
        </w:rPr>
        <w:t xml:space="preserve"> falling apart.</w:t>
      </w:r>
      <w:r w:rsidR="00A93092" w:rsidRPr="00480CF6">
        <w:rPr>
          <w:rFonts w:ascii="Century Gothic" w:hAnsi="Century Gothic"/>
          <w:sz w:val="24"/>
          <w:szCs w:val="24"/>
        </w:rPr>
        <w:t xml:space="preserve"> </w:t>
      </w:r>
      <w:r w:rsidR="00BB0184" w:rsidRPr="00480CF6">
        <w:rPr>
          <w:rFonts w:ascii="Century Gothic" w:hAnsi="Century Gothic"/>
          <w:sz w:val="24"/>
          <w:szCs w:val="24"/>
        </w:rPr>
        <w:t>The original eight were not affected, for they were too pure</w:t>
      </w:r>
      <w:r w:rsidR="00C95DEF" w:rsidRPr="00480CF6">
        <w:rPr>
          <w:rFonts w:ascii="Century Gothic" w:hAnsi="Century Gothic"/>
          <w:sz w:val="24"/>
          <w:szCs w:val="24"/>
        </w:rPr>
        <w:t xml:space="preserve">. </w:t>
      </w:r>
      <w:r w:rsidR="003170B2" w:rsidRPr="00480CF6">
        <w:rPr>
          <w:rFonts w:ascii="Century Gothic" w:hAnsi="Century Gothic"/>
          <w:sz w:val="24"/>
          <w:szCs w:val="24"/>
        </w:rPr>
        <w:t>Because they were seen as the wisest in the Igbo society a</w:t>
      </w:r>
      <w:r w:rsidR="00C95DEF" w:rsidRPr="00480CF6">
        <w:rPr>
          <w:rFonts w:ascii="Century Gothic" w:hAnsi="Century Gothic"/>
          <w:sz w:val="24"/>
          <w:szCs w:val="24"/>
        </w:rPr>
        <w:t>ll</w:t>
      </w:r>
      <w:r w:rsidR="00BB0184" w:rsidRPr="00480CF6">
        <w:rPr>
          <w:rFonts w:ascii="Century Gothic" w:hAnsi="Century Gothic"/>
          <w:sz w:val="24"/>
          <w:szCs w:val="24"/>
        </w:rPr>
        <w:t xml:space="preserve"> the people held a meeting </w:t>
      </w:r>
      <w:r w:rsidR="00C95DEF" w:rsidRPr="00480CF6">
        <w:rPr>
          <w:rFonts w:ascii="Century Gothic" w:hAnsi="Century Gothic"/>
          <w:sz w:val="24"/>
          <w:szCs w:val="24"/>
        </w:rPr>
        <w:t>overs</w:t>
      </w:r>
      <w:r w:rsidR="00E71D9F" w:rsidRPr="00480CF6">
        <w:rPr>
          <w:rFonts w:ascii="Century Gothic" w:hAnsi="Century Gothic"/>
          <w:sz w:val="24"/>
          <w:szCs w:val="24"/>
        </w:rPr>
        <w:t>een</w:t>
      </w:r>
      <w:r w:rsidR="00BB0184" w:rsidRPr="00480CF6">
        <w:rPr>
          <w:rFonts w:ascii="Century Gothic" w:hAnsi="Century Gothic"/>
          <w:sz w:val="24"/>
          <w:szCs w:val="24"/>
        </w:rPr>
        <w:t xml:space="preserve"> by them</w:t>
      </w:r>
      <w:r w:rsidR="00B247D1" w:rsidRPr="00480CF6">
        <w:rPr>
          <w:rFonts w:ascii="Century Gothic" w:hAnsi="Century Gothic"/>
          <w:sz w:val="24"/>
          <w:szCs w:val="24"/>
        </w:rPr>
        <w:t xml:space="preserve"> in which the </w:t>
      </w:r>
      <w:r w:rsidR="00DC6181" w:rsidRPr="00480CF6">
        <w:rPr>
          <w:rFonts w:ascii="Century Gothic" w:hAnsi="Century Gothic"/>
          <w:sz w:val="24"/>
          <w:szCs w:val="24"/>
        </w:rPr>
        <w:t>original</w:t>
      </w:r>
      <w:r w:rsidR="00B247D1" w:rsidRPr="00480CF6">
        <w:rPr>
          <w:rFonts w:ascii="Century Gothic" w:hAnsi="Century Gothic"/>
          <w:sz w:val="24"/>
          <w:szCs w:val="24"/>
        </w:rPr>
        <w:t xml:space="preserve"> humans formed a master plan. Their plan called </w:t>
      </w:r>
      <w:r w:rsidR="00DC6181" w:rsidRPr="00480CF6">
        <w:rPr>
          <w:rFonts w:ascii="Century Gothic" w:hAnsi="Century Gothic"/>
          <w:sz w:val="24"/>
          <w:szCs w:val="24"/>
        </w:rPr>
        <w:t>for each of the original eight to create a ritual to restore people to the purity and values of society.</w:t>
      </w:r>
      <w:r w:rsidR="00193C2B" w:rsidRPr="00480CF6">
        <w:rPr>
          <w:rFonts w:ascii="Century Gothic" w:hAnsi="Century Gothic"/>
          <w:i/>
          <w:iCs/>
          <w:sz w:val="24"/>
          <w:szCs w:val="24"/>
        </w:rPr>
        <w:t xml:space="preserve"> </w:t>
      </w:r>
      <w:r w:rsidR="00BB0184" w:rsidRPr="00480CF6">
        <w:rPr>
          <w:rFonts w:ascii="Century Gothic" w:hAnsi="Century Gothic"/>
          <w:sz w:val="24"/>
          <w:szCs w:val="24"/>
        </w:rPr>
        <w:t>Each created a ritual to restore to society the value that they represented</w:t>
      </w:r>
      <w:r w:rsidR="002B3C8C">
        <w:rPr>
          <w:rStyle w:val="FootnoteReference"/>
          <w:rFonts w:ascii="Century Gothic" w:hAnsi="Century Gothic"/>
          <w:sz w:val="24"/>
          <w:szCs w:val="24"/>
        </w:rPr>
        <w:footnoteReference w:id="22"/>
      </w:r>
      <w:r w:rsidR="00BB0184" w:rsidRPr="00480CF6">
        <w:rPr>
          <w:rFonts w:ascii="Century Gothic" w:hAnsi="Century Gothic"/>
          <w:sz w:val="24"/>
          <w:szCs w:val="24"/>
        </w:rPr>
        <w:t>. After that, the original humans returned to live with I</w:t>
      </w:r>
      <w:r w:rsidR="00716780" w:rsidRPr="00480CF6">
        <w:rPr>
          <w:rFonts w:ascii="Century Gothic" w:hAnsi="Century Gothic"/>
          <w:sz w:val="24"/>
          <w:szCs w:val="24"/>
        </w:rPr>
        <w:t xml:space="preserve">gwe </w:t>
      </w:r>
      <w:r w:rsidR="00BB0184" w:rsidRPr="00480CF6">
        <w:rPr>
          <w:rFonts w:ascii="Century Gothic" w:hAnsi="Century Gothic"/>
          <w:sz w:val="24"/>
          <w:szCs w:val="24"/>
        </w:rPr>
        <w:t>and A</w:t>
      </w:r>
      <w:r w:rsidR="00716780" w:rsidRPr="00480CF6">
        <w:rPr>
          <w:rFonts w:ascii="Century Gothic" w:hAnsi="Century Gothic"/>
          <w:sz w:val="24"/>
          <w:szCs w:val="24"/>
        </w:rPr>
        <w:t>la</w:t>
      </w:r>
      <w:r w:rsidR="00BB0184" w:rsidRPr="00480CF6">
        <w:rPr>
          <w:rFonts w:ascii="Century Gothic" w:hAnsi="Century Gothic"/>
          <w:sz w:val="24"/>
          <w:szCs w:val="24"/>
        </w:rPr>
        <w:t xml:space="preserve"> </w:t>
      </w:r>
      <w:r w:rsidR="00F93568" w:rsidRPr="00480CF6">
        <w:rPr>
          <w:rFonts w:ascii="Century Gothic" w:hAnsi="Century Gothic"/>
          <w:sz w:val="24"/>
          <w:szCs w:val="24"/>
        </w:rPr>
        <w:t>a</w:t>
      </w:r>
      <w:r w:rsidR="00BB0184" w:rsidRPr="00480CF6">
        <w:rPr>
          <w:rFonts w:ascii="Century Gothic" w:hAnsi="Century Gothic"/>
          <w:sz w:val="24"/>
          <w:szCs w:val="24"/>
        </w:rPr>
        <w:t xml:space="preserve">nd from there they became </w:t>
      </w:r>
      <w:r w:rsidR="00307C21" w:rsidRPr="00480CF6">
        <w:rPr>
          <w:rFonts w:ascii="Century Gothic" w:hAnsi="Century Gothic"/>
          <w:sz w:val="24"/>
          <w:szCs w:val="24"/>
        </w:rPr>
        <w:t xml:space="preserve">the </w:t>
      </w:r>
      <w:r w:rsidR="00BB0184" w:rsidRPr="00480CF6">
        <w:rPr>
          <w:rFonts w:ascii="Century Gothic" w:hAnsi="Century Gothic"/>
          <w:sz w:val="24"/>
          <w:szCs w:val="24"/>
        </w:rPr>
        <w:t xml:space="preserve">messengers between the people of </w:t>
      </w:r>
      <w:r w:rsidR="00307C21" w:rsidRPr="00480CF6">
        <w:rPr>
          <w:rFonts w:ascii="Century Gothic" w:hAnsi="Century Gothic"/>
          <w:sz w:val="24"/>
          <w:szCs w:val="24"/>
        </w:rPr>
        <w:t>earth</w:t>
      </w:r>
      <w:r w:rsidR="00BB0184" w:rsidRPr="00480CF6">
        <w:rPr>
          <w:rFonts w:ascii="Century Gothic" w:hAnsi="Century Gothic"/>
          <w:sz w:val="24"/>
          <w:szCs w:val="24"/>
        </w:rPr>
        <w:t xml:space="preserve"> and the spiritual world.</w:t>
      </w:r>
      <w:r w:rsidR="00BB0184" w:rsidRPr="00F66319">
        <w:rPr>
          <w:rFonts w:ascii="Century Gothic" w:hAnsi="Century Gothic"/>
          <w:sz w:val="24"/>
          <w:szCs w:val="24"/>
        </w:rPr>
        <w:t xml:space="preserve"> </w:t>
      </w:r>
    </w:p>
    <w:p w14:paraId="3FB0461C" w14:textId="77777777" w:rsidR="00BB0184" w:rsidRDefault="00BB0184">
      <w:pPr>
        <w:rPr>
          <w:rFonts w:ascii="Century Gothic" w:hAnsi="Century Gothic"/>
          <w:sz w:val="24"/>
          <w:szCs w:val="24"/>
        </w:rPr>
      </w:pPr>
    </w:p>
    <w:p w14:paraId="7BF24B47" w14:textId="1C0B1726" w:rsidR="000A3608" w:rsidRDefault="001C5035">
      <w:pPr>
        <w:rPr>
          <w:rFonts w:ascii="Century Gothic" w:hAnsi="Century Gothic"/>
          <w:sz w:val="24"/>
          <w:szCs w:val="24"/>
        </w:rPr>
      </w:pPr>
      <w:r>
        <w:rPr>
          <w:rFonts w:ascii="Century Gothic" w:hAnsi="Century Gothic"/>
          <w:sz w:val="24"/>
          <w:szCs w:val="24"/>
        </w:rPr>
        <w:lastRenderedPageBreak/>
        <w:t>Again, like the Yoruba</w:t>
      </w:r>
      <w:r w:rsidR="00A66B12">
        <w:rPr>
          <w:rFonts w:ascii="Century Gothic" w:hAnsi="Century Gothic"/>
          <w:sz w:val="24"/>
          <w:szCs w:val="24"/>
        </w:rPr>
        <w:t xml:space="preserve">, Igbo people have many festivals annually. </w:t>
      </w:r>
      <w:r w:rsidR="006669DB" w:rsidRPr="006669DB">
        <w:rPr>
          <w:rFonts w:ascii="Century Gothic" w:hAnsi="Century Gothic"/>
          <w:sz w:val="24"/>
          <w:szCs w:val="24"/>
        </w:rPr>
        <w:t>Each</w:t>
      </w:r>
      <w:r w:rsidR="006669DB">
        <w:rPr>
          <w:rFonts w:ascii="Century Gothic" w:hAnsi="Century Gothic"/>
          <w:sz w:val="24"/>
          <w:szCs w:val="24"/>
        </w:rPr>
        <w:t xml:space="preserve"> </w:t>
      </w:r>
      <w:r w:rsidR="006669DB" w:rsidRPr="006669DB">
        <w:rPr>
          <w:rFonts w:ascii="Century Gothic" w:hAnsi="Century Gothic"/>
          <w:sz w:val="24"/>
          <w:szCs w:val="24"/>
        </w:rPr>
        <w:t>tribe has its own cultural traditions and</w:t>
      </w:r>
      <w:r w:rsidR="006669DB">
        <w:rPr>
          <w:rFonts w:ascii="Century Gothic" w:hAnsi="Century Gothic"/>
          <w:sz w:val="24"/>
          <w:szCs w:val="24"/>
        </w:rPr>
        <w:t xml:space="preserve"> </w:t>
      </w:r>
      <w:r w:rsidR="006669DB" w:rsidRPr="006669DB">
        <w:rPr>
          <w:rFonts w:ascii="Century Gothic" w:hAnsi="Century Gothic"/>
          <w:sz w:val="24"/>
          <w:szCs w:val="24"/>
        </w:rPr>
        <w:t>music is the main ingredient to their</w:t>
      </w:r>
      <w:r w:rsidR="006669DB">
        <w:rPr>
          <w:rFonts w:ascii="Century Gothic" w:hAnsi="Century Gothic"/>
          <w:sz w:val="24"/>
          <w:szCs w:val="24"/>
        </w:rPr>
        <w:t xml:space="preserve"> </w:t>
      </w:r>
      <w:r w:rsidR="006669DB" w:rsidRPr="006669DB">
        <w:rPr>
          <w:rFonts w:ascii="Century Gothic" w:hAnsi="Century Gothic"/>
          <w:sz w:val="24"/>
          <w:szCs w:val="24"/>
        </w:rPr>
        <w:t xml:space="preserve">celebrations: Igbos’ most famous </w:t>
      </w:r>
      <w:r w:rsidR="0022370F">
        <w:rPr>
          <w:rFonts w:ascii="Century Gothic" w:hAnsi="Century Gothic"/>
          <w:sz w:val="24"/>
          <w:szCs w:val="24"/>
        </w:rPr>
        <w:t>celebration is</w:t>
      </w:r>
      <w:r w:rsidR="006669DB" w:rsidRPr="006669DB">
        <w:rPr>
          <w:rFonts w:ascii="Century Gothic" w:hAnsi="Century Gothic"/>
          <w:sz w:val="24"/>
          <w:szCs w:val="24"/>
        </w:rPr>
        <w:t xml:space="preserve"> known as the New</w:t>
      </w:r>
      <w:r w:rsidR="006669DB">
        <w:rPr>
          <w:rFonts w:ascii="Century Gothic" w:hAnsi="Century Gothic"/>
          <w:sz w:val="24"/>
          <w:szCs w:val="24"/>
        </w:rPr>
        <w:t xml:space="preserve"> </w:t>
      </w:r>
      <w:r w:rsidR="006669DB" w:rsidRPr="006669DB">
        <w:rPr>
          <w:rFonts w:ascii="Century Gothic" w:hAnsi="Century Gothic"/>
          <w:sz w:val="24"/>
          <w:szCs w:val="24"/>
        </w:rPr>
        <w:t>Yam Festival</w:t>
      </w:r>
      <w:r w:rsidR="0022370F">
        <w:rPr>
          <w:rFonts w:ascii="Century Gothic" w:hAnsi="Century Gothic"/>
          <w:sz w:val="24"/>
          <w:szCs w:val="24"/>
        </w:rPr>
        <w:t>,</w:t>
      </w:r>
      <w:r w:rsidR="006669DB">
        <w:rPr>
          <w:rFonts w:ascii="Century Gothic" w:hAnsi="Century Gothic"/>
          <w:sz w:val="24"/>
          <w:szCs w:val="24"/>
        </w:rPr>
        <w:t xml:space="preserve"> </w:t>
      </w:r>
      <w:r w:rsidR="006669DB" w:rsidRPr="006669DB">
        <w:rPr>
          <w:rFonts w:ascii="Century Gothic" w:hAnsi="Century Gothic"/>
          <w:sz w:val="24"/>
          <w:szCs w:val="24"/>
        </w:rPr>
        <w:t>hosted in South-Eastern Nigeria</w:t>
      </w:r>
      <w:r w:rsidR="00F47117">
        <w:rPr>
          <w:rStyle w:val="FootnoteReference"/>
          <w:rFonts w:ascii="Century Gothic" w:hAnsi="Century Gothic"/>
          <w:sz w:val="24"/>
          <w:szCs w:val="24"/>
        </w:rPr>
        <w:footnoteReference w:id="23"/>
      </w:r>
      <w:r w:rsidR="00141F91">
        <w:rPr>
          <w:rFonts w:ascii="Century Gothic" w:hAnsi="Century Gothic"/>
          <w:sz w:val="24"/>
          <w:szCs w:val="24"/>
        </w:rPr>
        <w:t>.</w:t>
      </w:r>
      <w:r w:rsidR="005C5C77" w:rsidRPr="005C5C77">
        <w:rPr>
          <w:rFonts w:ascii="Century Gothic" w:hAnsi="Century Gothic"/>
          <w:b/>
          <w:bCs/>
          <w:sz w:val="20"/>
          <w:szCs w:val="20"/>
        </w:rPr>
        <w:t xml:space="preserve"> </w:t>
      </w:r>
      <w:r w:rsidR="00FA232E" w:rsidRPr="005C5C77">
        <w:rPr>
          <w:rFonts w:ascii="Century Gothic" w:hAnsi="Century Gothic"/>
          <w:sz w:val="20"/>
          <w:szCs w:val="20"/>
        </w:rPr>
        <w:t xml:space="preserve"> </w:t>
      </w:r>
      <w:r w:rsidR="00A47C50" w:rsidRPr="00A47C50">
        <w:rPr>
          <w:rFonts w:ascii="Century Gothic" w:hAnsi="Century Gothic"/>
          <w:sz w:val="24"/>
          <w:szCs w:val="24"/>
        </w:rPr>
        <w:t xml:space="preserve">It is an age long </w:t>
      </w:r>
      <w:r w:rsidR="00A47C50">
        <w:rPr>
          <w:rFonts w:ascii="Century Gothic" w:hAnsi="Century Gothic"/>
          <w:sz w:val="24"/>
          <w:szCs w:val="24"/>
        </w:rPr>
        <w:t>celebration</w:t>
      </w:r>
      <w:r w:rsidR="00A47C50" w:rsidRPr="00A47C50">
        <w:rPr>
          <w:rFonts w:ascii="Century Gothic" w:hAnsi="Century Gothic"/>
          <w:sz w:val="24"/>
          <w:szCs w:val="24"/>
        </w:rPr>
        <w:t xml:space="preserve">, </w:t>
      </w:r>
      <w:r w:rsidR="00A47C50">
        <w:rPr>
          <w:rFonts w:ascii="Century Gothic" w:hAnsi="Century Gothic"/>
          <w:sz w:val="24"/>
          <w:szCs w:val="24"/>
        </w:rPr>
        <w:t xml:space="preserve">dating back to the beginning of Igbo culture </w:t>
      </w:r>
      <w:r w:rsidR="00FD7717">
        <w:rPr>
          <w:rFonts w:ascii="Century Gothic" w:hAnsi="Century Gothic"/>
          <w:sz w:val="24"/>
          <w:szCs w:val="24"/>
        </w:rPr>
        <w:t>and</w:t>
      </w:r>
      <w:r w:rsidR="00B33E28">
        <w:rPr>
          <w:rFonts w:ascii="Century Gothic" w:hAnsi="Century Gothic"/>
          <w:sz w:val="24"/>
          <w:szCs w:val="24"/>
        </w:rPr>
        <w:t xml:space="preserve"> it</w:t>
      </w:r>
      <w:r w:rsidR="00FD7717">
        <w:rPr>
          <w:rFonts w:ascii="Century Gothic" w:hAnsi="Century Gothic"/>
          <w:sz w:val="24"/>
          <w:szCs w:val="24"/>
        </w:rPr>
        <w:t xml:space="preserve"> helps</w:t>
      </w:r>
      <w:r w:rsidR="00D42675">
        <w:rPr>
          <w:rFonts w:ascii="Century Gothic" w:hAnsi="Century Gothic"/>
          <w:sz w:val="24"/>
          <w:szCs w:val="24"/>
        </w:rPr>
        <w:t xml:space="preserve"> bring together </w:t>
      </w:r>
      <w:r w:rsidR="00B33E28">
        <w:rPr>
          <w:rFonts w:ascii="Century Gothic" w:hAnsi="Century Gothic"/>
          <w:sz w:val="24"/>
          <w:szCs w:val="24"/>
        </w:rPr>
        <w:t>the</w:t>
      </w:r>
      <w:r w:rsidR="00FA232E">
        <w:rPr>
          <w:rFonts w:ascii="Century Gothic" w:hAnsi="Century Gothic"/>
          <w:sz w:val="24"/>
          <w:szCs w:val="24"/>
        </w:rPr>
        <w:t xml:space="preserve"> individual communities </w:t>
      </w:r>
      <w:r w:rsidR="00D42675">
        <w:rPr>
          <w:rFonts w:ascii="Century Gothic" w:hAnsi="Century Gothic"/>
          <w:sz w:val="24"/>
          <w:szCs w:val="24"/>
        </w:rPr>
        <w:t>as they are all</w:t>
      </w:r>
      <w:r w:rsidR="00CE3FCD">
        <w:rPr>
          <w:rFonts w:ascii="Century Gothic" w:hAnsi="Century Gothic"/>
          <w:sz w:val="24"/>
          <w:szCs w:val="24"/>
        </w:rPr>
        <w:t xml:space="preserve"> dependent on Yam</w:t>
      </w:r>
      <w:r w:rsidR="00B33E28">
        <w:rPr>
          <w:rFonts w:ascii="Century Gothic" w:hAnsi="Century Gothic"/>
          <w:sz w:val="24"/>
          <w:szCs w:val="24"/>
        </w:rPr>
        <w:t xml:space="preserve">. </w:t>
      </w:r>
      <w:r w:rsidR="005A255A">
        <w:rPr>
          <w:rFonts w:ascii="Century Gothic" w:hAnsi="Century Gothic"/>
          <w:sz w:val="24"/>
          <w:szCs w:val="24"/>
        </w:rPr>
        <w:t>People will p</w:t>
      </w:r>
      <w:r w:rsidR="0062304C">
        <w:rPr>
          <w:rFonts w:ascii="Century Gothic" w:hAnsi="Century Gothic"/>
          <w:sz w:val="24"/>
          <w:szCs w:val="24"/>
        </w:rPr>
        <w:t xml:space="preserve">resent newly harvested yams to </w:t>
      </w:r>
      <w:r w:rsidR="005A255A">
        <w:rPr>
          <w:rFonts w:ascii="Century Gothic" w:hAnsi="Century Gothic"/>
          <w:sz w:val="24"/>
          <w:szCs w:val="24"/>
        </w:rPr>
        <w:t>Chukwu</w:t>
      </w:r>
      <w:r w:rsidR="00353E8B">
        <w:rPr>
          <w:rFonts w:ascii="Century Gothic" w:hAnsi="Century Gothic"/>
          <w:sz w:val="24"/>
          <w:szCs w:val="24"/>
        </w:rPr>
        <w:t xml:space="preserve"> and the ancestors</w:t>
      </w:r>
      <w:r w:rsidR="00DD4316">
        <w:rPr>
          <w:rFonts w:ascii="Century Gothic" w:hAnsi="Century Gothic"/>
          <w:sz w:val="24"/>
          <w:szCs w:val="24"/>
        </w:rPr>
        <w:t xml:space="preserve"> of the land</w:t>
      </w:r>
      <w:r w:rsidR="005A255A">
        <w:rPr>
          <w:rFonts w:ascii="Century Gothic" w:hAnsi="Century Gothic"/>
          <w:sz w:val="24"/>
          <w:szCs w:val="24"/>
        </w:rPr>
        <w:t xml:space="preserve">, thanking them for </w:t>
      </w:r>
      <w:r w:rsidR="00DD4316">
        <w:rPr>
          <w:rFonts w:ascii="Century Gothic" w:hAnsi="Century Gothic"/>
          <w:sz w:val="24"/>
          <w:szCs w:val="24"/>
        </w:rPr>
        <w:t xml:space="preserve">sustaining </w:t>
      </w:r>
      <w:r w:rsidR="007C35EA">
        <w:rPr>
          <w:rFonts w:ascii="Century Gothic" w:hAnsi="Century Gothic"/>
          <w:sz w:val="24"/>
          <w:szCs w:val="24"/>
        </w:rPr>
        <w:t>the life of the farmer</w:t>
      </w:r>
      <w:r w:rsidR="005A255A">
        <w:rPr>
          <w:rFonts w:ascii="Century Gothic" w:hAnsi="Century Gothic"/>
          <w:sz w:val="24"/>
          <w:szCs w:val="24"/>
        </w:rPr>
        <w:t xml:space="preserve">s </w:t>
      </w:r>
      <w:r w:rsidR="007C35EA">
        <w:rPr>
          <w:rFonts w:ascii="Century Gothic" w:hAnsi="Century Gothic"/>
          <w:sz w:val="24"/>
          <w:szCs w:val="24"/>
        </w:rPr>
        <w:t xml:space="preserve">through a successful planting season. </w:t>
      </w:r>
    </w:p>
    <w:p w14:paraId="1ACB3714" w14:textId="729FF5EC" w:rsidR="000A3608" w:rsidRPr="0080088D" w:rsidRDefault="005F3179">
      <w:pPr>
        <w:rPr>
          <w:rFonts w:ascii="Century Gothic" w:hAnsi="Century Gothic"/>
          <w:i/>
          <w:iCs/>
          <w:sz w:val="18"/>
          <w:szCs w:val="18"/>
        </w:rPr>
      </w:pPr>
      <w:r w:rsidRPr="0080088D">
        <w:rPr>
          <w:rFonts w:ascii="Century Gothic" w:hAnsi="Century Gothic"/>
          <w:i/>
          <w:iCs/>
          <w:noProof/>
          <w:sz w:val="18"/>
          <w:szCs w:val="18"/>
        </w:rPr>
        <w:drawing>
          <wp:anchor distT="0" distB="0" distL="114300" distR="114300" simplePos="0" relativeHeight="251650560" behindDoc="0" locked="0" layoutInCell="1" allowOverlap="1" wp14:anchorId="737FFA5D" wp14:editId="5ECFAEC7">
            <wp:simplePos x="0" y="0"/>
            <wp:positionH relativeFrom="column">
              <wp:posOffset>0</wp:posOffset>
            </wp:positionH>
            <wp:positionV relativeFrom="paragraph">
              <wp:posOffset>9525</wp:posOffset>
            </wp:positionV>
            <wp:extent cx="2475865" cy="1651635"/>
            <wp:effectExtent l="0" t="0" r="0" b="0"/>
            <wp:wrapSquare wrapText="bothSides"/>
            <wp:docPr id="67538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5865" cy="1651635"/>
                    </a:xfrm>
                    <a:prstGeom prst="rect">
                      <a:avLst/>
                    </a:prstGeom>
                    <a:noFill/>
                  </pic:spPr>
                </pic:pic>
              </a:graphicData>
            </a:graphic>
            <wp14:sizeRelH relativeFrom="margin">
              <wp14:pctWidth>0</wp14:pctWidth>
            </wp14:sizeRelH>
            <wp14:sizeRelV relativeFrom="margin">
              <wp14:pctHeight>0</wp14:pctHeight>
            </wp14:sizeRelV>
          </wp:anchor>
        </w:drawing>
      </w:r>
      <w:r w:rsidR="00141F91">
        <w:rPr>
          <w:rFonts w:ascii="Century Gothic" w:hAnsi="Century Gothic"/>
          <w:i/>
          <w:iCs/>
          <w:noProof/>
          <w:sz w:val="18"/>
          <w:szCs w:val="18"/>
        </w:rPr>
        <w:pict w14:anchorId="4C3DEC8E">
          <v:shape id="_x0000_s1029" type="#_x0000_t202" style="position:absolute;margin-left:12.4pt;margin-top:8.95pt;width:159.4pt;height:114.9pt;z-index:251656704;mso-position-horizontal-relative:text;mso-position-vertical-relative:text" strokecolor="white [3212]">
            <v:textbox>
              <w:txbxContent>
                <w:p w14:paraId="7EA8CEE3" w14:textId="5330520D" w:rsidR="00D052ED" w:rsidRPr="00D052ED" w:rsidRDefault="00D052ED">
                  <w:pPr>
                    <w:rPr>
                      <w:rFonts w:ascii="Century Gothic" w:hAnsi="Century Gothic"/>
                      <w:i/>
                      <w:iCs/>
                      <w:sz w:val="16"/>
                      <w:szCs w:val="16"/>
                    </w:rPr>
                  </w:pPr>
                  <w:r>
                    <w:rPr>
                      <w:rFonts w:ascii="Century Gothic" w:hAnsi="Century Gothic"/>
                      <w:i/>
                      <w:iCs/>
                      <w:sz w:val="16"/>
                      <w:szCs w:val="16"/>
                    </w:rPr>
                    <w:t>Here i</w:t>
                  </w:r>
                  <w:r w:rsidRPr="00D052ED">
                    <w:rPr>
                      <w:rFonts w:ascii="Century Gothic" w:hAnsi="Century Gothic"/>
                      <w:i/>
                      <w:iCs/>
                      <w:sz w:val="16"/>
                      <w:szCs w:val="16"/>
                    </w:rPr>
                    <w:t xml:space="preserve">n </w:t>
                  </w:r>
                  <w:r w:rsidRPr="00D052ED">
                    <w:rPr>
                      <w:rFonts w:ascii="Century Gothic" w:hAnsi="Century Gothic"/>
                      <w:i/>
                      <w:iCs/>
                      <w:sz w:val="16"/>
                      <w:szCs w:val="16"/>
                    </w:rPr>
                    <w:t xml:space="preserve">Figure </w:t>
                  </w:r>
                  <w:r w:rsidR="003E3F0F">
                    <w:rPr>
                      <w:rFonts w:ascii="Century Gothic" w:hAnsi="Century Gothic"/>
                      <w:i/>
                      <w:iCs/>
                      <w:sz w:val="16"/>
                      <w:szCs w:val="16"/>
                    </w:rPr>
                    <w:t>3</w:t>
                  </w:r>
                  <w:r w:rsidR="00FD2511">
                    <w:rPr>
                      <w:rFonts w:ascii="Century Gothic" w:hAnsi="Century Gothic"/>
                      <w:i/>
                      <w:iCs/>
                      <w:sz w:val="16"/>
                      <w:szCs w:val="16"/>
                    </w:rPr>
                    <w:t xml:space="preserve">, </w:t>
                  </w:r>
                  <w:r w:rsidRPr="00D052ED">
                    <w:rPr>
                      <w:rFonts w:ascii="Century Gothic" w:hAnsi="Century Gothic"/>
                      <w:i/>
                      <w:iCs/>
                      <w:sz w:val="16"/>
                      <w:szCs w:val="16"/>
                    </w:rPr>
                    <w:t>you can see the Igbo farmers presenting their newly grown yams to Chukwu and the ancestors.</w:t>
                  </w:r>
                  <w:r w:rsidR="00DA3810">
                    <w:rPr>
                      <w:rFonts w:ascii="Century Gothic" w:hAnsi="Century Gothic"/>
                      <w:i/>
                      <w:iCs/>
                      <w:sz w:val="16"/>
                      <w:szCs w:val="16"/>
                    </w:rPr>
                    <w:t xml:space="preserve"> They</w:t>
                  </w:r>
                  <w:r w:rsidR="00716E8F">
                    <w:rPr>
                      <w:rFonts w:ascii="Century Gothic" w:hAnsi="Century Gothic"/>
                      <w:i/>
                      <w:iCs/>
                      <w:sz w:val="16"/>
                      <w:szCs w:val="16"/>
                    </w:rPr>
                    <w:t xml:space="preserve"> will grow many but select on</w:t>
                  </w:r>
                  <w:r w:rsidR="00A712D7">
                    <w:rPr>
                      <w:rFonts w:ascii="Century Gothic" w:hAnsi="Century Gothic"/>
                      <w:i/>
                      <w:iCs/>
                      <w:sz w:val="16"/>
                      <w:szCs w:val="16"/>
                    </w:rPr>
                    <w:t>lu</w:t>
                  </w:r>
                  <w:r w:rsidR="00716E8F">
                    <w:rPr>
                      <w:rFonts w:ascii="Century Gothic" w:hAnsi="Century Gothic"/>
                      <w:i/>
                      <w:iCs/>
                      <w:sz w:val="16"/>
                      <w:szCs w:val="16"/>
                    </w:rPr>
                    <w:t xml:space="preserve"> a few to </w:t>
                  </w:r>
                  <w:r w:rsidR="003C2F99">
                    <w:rPr>
                      <w:rFonts w:ascii="Century Gothic" w:hAnsi="Century Gothic"/>
                      <w:i/>
                      <w:iCs/>
                      <w:sz w:val="16"/>
                      <w:szCs w:val="16"/>
                    </w:rPr>
                    <w:t>offer</w:t>
                  </w:r>
                  <w:r w:rsidR="00716E8F">
                    <w:rPr>
                      <w:rFonts w:ascii="Century Gothic" w:hAnsi="Century Gothic"/>
                      <w:i/>
                      <w:iCs/>
                      <w:sz w:val="16"/>
                      <w:szCs w:val="16"/>
                    </w:rPr>
                    <w:t xml:space="preserve">. They will then wash </w:t>
                  </w:r>
                  <w:r w:rsidR="00FD2511">
                    <w:rPr>
                      <w:rFonts w:ascii="Century Gothic" w:hAnsi="Century Gothic"/>
                      <w:i/>
                      <w:iCs/>
                      <w:sz w:val="16"/>
                      <w:szCs w:val="16"/>
                    </w:rPr>
                    <w:t>and</w:t>
                  </w:r>
                  <w:r w:rsidR="00DA3810">
                    <w:rPr>
                      <w:rFonts w:ascii="Century Gothic" w:hAnsi="Century Gothic"/>
                      <w:i/>
                      <w:iCs/>
                      <w:sz w:val="16"/>
                      <w:szCs w:val="16"/>
                    </w:rPr>
                    <w:t xml:space="preserve"> present them on fresh</w:t>
                  </w:r>
                  <w:r w:rsidR="00FD2511">
                    <w:rPr>
                      <w:rFonts w:ascii="Century Gothic" w:hAnsi="Century Gothic"/>
                      <w:i/>
                      <w:iCs/>
                      <w:sz w:val="16"/>
                      <w:szCs w:val="16"/>
                    </w:rPr>
                    <w:t xml:space="preserve"> </w:t>
                  </w:r>
                  <w:r w:rsidR="00DA3810">
                    <w:rPr>
                      <w:rFonts w:ascii="Century Gothic" w:hAnsi="Century Gothic"/>
                      <w:i/>
                      <w:iCs/>
                      <w:sz w:val="16"/>
                      <w:szCs w:val="16"/>
                    </w:rPr>
                    <w:t>carpets as to not dirty them</w:t>
                  </w:r>
                  <w:r w:rsidR="00FD2511">
                    <w:rPr>
                      <w:rFonts w:ascii="Century Gothic" w:hAnsi="Century Gothic"/>
                      <w:i/>
                      <w:iCs/>
                      <w:sz w:val="16"/>
                      <w:szCs w:val="16"/>
                    </w:rPr>
                    <w:t>.</w:t>
                  </w:r>
                </w:p>
              </w:txbxContent>
            </v:textbox>
          </v:shape>
        </w:pict>
      </w:r>
      <w:r w:rsidR="00141F91">
        <w:rPr>
          <w:rStyle w:val="FootnoteReference"/>
          <w:rFonts w:ascii="Century Gothic" w:hAnsi="Century Gothic"/>
          <w:i/>
          <w:iCs/>
          <w:noProof/>
          <w:sz w:val="18"/>
          <w:szCs w:val="18"/>
        </w:rPr>
        <w:footnoteReference w:id="24"/>
      </w:r>
    </w:p>
    <w:p w14:paraId="60802C07" w14:textId="29904236" w:rsidR="000A3608" w:rsidRDefault="000A3608">
      <w:pPr>
        <w:rPr>
          <w:rFonts w:ascii="Century Gothic" w:hAnsi="Century Gothic"/>
          <w:sz w:val="24"/>
          <w:szCs w:val="24"/>
        </w:rPr>
      </w:pPr>
    </w:p>
    <w:p w14:paraId="3A5070E2" w14:textId="706A5EA4" w:rsidR="000A3608" w:rsidRDefault="000A3608">
      <w:pPr>
        <w:rPr>
          <w:rFonts w:ascii="Century Gothic" w:hAnsi="Century Gothic"/>
          <w:sz w:val="24"/>
          <w:szCs w:val="24"/>
        </w:rPr>
      </w:pPr>
    </w:p>
    <w:p w14:paraId="2403730E" w14:textId="6FF17FA6" w:rsidR="000A3608" w:rsidRDefault="000A3608">
      <w:pPr>
        <w:rPr>
          <w:rFonts w:ascii="Century Gothic" w:hAnsi="Century Gothic"/>
          <w:sz w:val="24"/>
          <w:szCs w:val="24"/>
        </w:rPr>
      </w:pPr>
    </w:p>
    <w:p w14:paraId="44ED6460" w14:textId="1B1E62C8" w:rsidR="000A3608" w:rsidRDefault="000A3608">
      <w:pPr>
        <w:rPr>
          <w:rFonts w:ascii="Century Gothic" w:hAnsi="Century Gothic"/>
          <w:sz w:val="24"/>
          <w:szCs w:val="24"/>
        </w:rPr>
      </w:pPr>
    </w:p>
    <w:p w14:paraId="6924AE3A" w14:textId="2E3197ED" w:rsidR="0080088D" w:rsidRDefault="00E9099B">
      <w:pPr>
        <w:rPr>
          <w:rFonts w:ascii="Century Gothic" w:hAnsi="Century Gothic"/>
          <w:sz w:val="24"/>
          <w:szCs w:val="24"/>
        </w:rPr>
      </w:pPr>
      <w:r>
        <w:rPr>
          <w:noProof/>
        </w:rPr>
        <w:pict w14:anchorId="60E0AF1C">
          <v:shape id="_x0000_s1027" type="#_x0000_t202" style="position:absolute;margin-left:-203.95pt;margin-top:15.2pt;width:301pt;height:13.05pt;z-index:251655680;mso-position-horizontal-relative:text;mso-position-vertical-relative:text" stroked="f">
            <v:textbox inset="0,0,0,0">
              <w:txbxContent>
                <w:p w14:paraId="26AAAAED" w14:textId="6FFF8AB5" w:rsidR="000A3608" w:rsidRPr="002B1A96" w:rsidRDefault="000A3608" w:rsidP="000A3608">
                  <w:pPr>
                    <w:pStyle w:val="Caption"/>
                    <w:rPr>
                      <w:rFonts w:ascii="Century Gothic" w:hAnsi="Century Gothic"/>
                      <w:noProof/>
                      <w:sz w:val="24"/>
                      <w:szCs w:val="24"/>
                    </w:rPr>
                  </w:pPr>
                  <w:r>
                    <w:t xml:space="preserve">Figure </w:t>
                  </w:r>
                  <w:r w:rsidR="003E3F0F">
                    <w:t>3</w:t>
                  </w:r>
                </w:p>
              </w:txbxContent>
            </v:textbox>
            <w10:wrap type="square"/>
          </v:shape>
        </w:pict>
      </w:r>
    </w:p>
    <w:p w14:paraId="3627959D" w14:textId="7D0E71D3" w:rsidR="000A3608" w:rsidRDefault="000A3608">
      <w:pPr>
        <w:rPr>
          <w:rFonts w:ascii="Century Gothic" w:hAnsi="Century Gothic"/>
          <w:sz w:val="24"/>
          <w:szCs w:val="24"/>
        </w:rPr>
      </w:pPr>
    </w:p>
    <w:p w14:paraId="52D67B3C" w14:textId="23976280" w:rsidR="00F45F3B" w:rsidRDefault="005A255A">
      <w:pPr>
        <w:rPr>
          <w:rFonts w:ascii="Century Gothic" w:hAnsi="Century Gothic"/>
          <w:sz w:val="24"/>
          <w:szCs w:val="24"/>
        </w:rPr>
      </w:pPr>
      <w:r>
        <w:rPr>
          <w:rFonts w:ascii="Century Gothic" w:hAnsi="Century Gothic"/>
          <w:sz w:val="24"/>
          <w:szCs w:val="24"/>
        </w:rPr>
        <w:t xml:space="preserve">The </w:t>
      </w:r>
      <w:r w:rsidR="007C35EA">
        <w:rPr>
          <w:rFonts w:ascii="Century Gothic" w:hAnsi="Century Gothic"/>
          <w:sz w:val="24"/>
          <w:szCs w:val="24"/>
        </w:rPr>
        <w:t>Ofala festival</w:t>
      </w:r>
      <w:r>
        <w:rPr>
          <w:rFonts w:ascii="Century Gothic" w:hAnsi="Century Gothic"/>
          <w:sz w:val="24"/>
          <w:szCs w:val="24"/>
        </w:rPr>
        <w:t xml:space="preserve"> is</w:t>
      </w:r>
      <w:r w:rsidR="00CE4B5F">
        <w:rPr>
          <w:rFonts w:ascii="Century Gothic" w:hAnsi="Century Gothic"/>
          <w:sz w:val="24"/>
          <w:szCs w:val="24"/>
        </w:rPr>
        <w:t xml:space="preserve"> a </w:t>
      </w:r>
      <w:r w:rsidR="00456D73">
        <w:rPr>
          <w:rFonts w:ascii="Century Gothic" w:hAnsi="Century Gothic"/>
          <w:sz w:val="24"/>
          <w:szCs w:val="24"/>
        </w:rPr>
        <w:t>two-day</w:t>
      </w:r>
      <w:r w:rsidR="00CE4B5F">
        <w:rPr>
          <w:rFonts w:ascii="Century Gothic" w:hAnsi="Century Gothic"/>
          <w:sz w:val="24"/>
          <w:szCs w:val="24"/>
        </w:rPr>
        <w:t xml:space="preserve"> celebration in October after the </w:t>
      </w:r>
      <w:r w:rsidR="00EC7062">
        <w:rPr>
          <w:rFonts w:ascii="Century Gothic" w:hAnsi="Century Gothic"/>
          <w:sz w:val="24"/>
          <w:szCs w:val="24"/>
        </w:rPr>
        <w:t xml:space="preserve">king </w:t>
      </w:r>
      <w:r w:rsidR="00A022DD">
        <w:rPr>
          <w:rFonts w:ascii="Century Gothic" w:hAnsi="Century Gothic"/>
          <w:sz w:val="24"/>
          <w:szCs w:val="24"/>
        </w:rPr>
        <w:t xml:space="preserve">has </w:t>
      </w:r>
      <w:r w:rsidR="000D50B1">
        <w:rPr>
          <w:rFonts w:ascii="Century Gothic" w:hAnsi="Century Gothic"/>
          <w:sz w:val="24"/>
          <w:szCs w:val="24"/>
        </w:rPr>
        <w:t>finished</w:t>
      </w:r>
      <w:r w:rsidR="00EE47BC">
        <w:rPr>
          <w:rFonts w:ascii="Century Gothic" w:hAnsi="Century Gothic"/>
          <w:sz w:val="24"/>
          <w:szCs w:val="24"/>
        </w:rPr>
        <w:t xml:space="preserve"> a </w:t>
      </w:r>
      <w:r w:rsidR="001E510E" w:rsidRPr="001E510E">
        <w:rPr>
          <w:rFonts w:ascii="Century Gothic" w:hAnsi="Century Gothic"/>
          <w:sz w:val="24"/>
          <w:szCs w:val="24"/>
        </w:rPr>
        <w:t>retreat called ‘Inye Ukwu na Nlo’</w:t>
      </w:r>
      <w:r w:rsidR="00456D73">
        <w:rPr>
          <w:rFonts w:ascii="Century Gothic" w:hAnsi="Century Gothic"/>
          <w:sz w:val="24"/>
          <w:szCs w:val="24"/>
        </w:rPr>
        <w:t xml:space="preserve">. This is </w:t>
      </w:r>
      <w:r w:rsidR="00053CA4">
        <w:rPr>
          <w:rFonts w:ascii="Century Gothic" w:hAnsi="Century Gothic"/>
          <w:sz w:val="24"/>
          <w:szCs w:val="24"/>
        </w:rPr>
        <w:t>where</w:t>
      </w:r>
      <w:r w:rsidR="001E510E" w:rsidRPr="001E510E">
        <w:rPr>
          <w:rFonts w:ascii="Century Gothic" w:hAnsi="Century Gothic"/>
          <w:sz w:val="24"/>
          <w:szCs w:val="24"/>
        </w:rPr>
        <w:t xml:space="preserve"> </w:t>
      </w:r>
      <w:r w:rsidR="00EE47BC">
        <w:rPr>
          <w:rFonts w:ascii="Century Gothic" w:hAnsi="Century Gothic"/>
          <w:sz w:val="24"/>
          <w:szCs w:val="24"/>
        </w:rPr>
        <w:t>he</w:t>
      </w:r>
      <w:r w:rsidR="001E510E" w:rsidRPr="001E510E">
        <w:rPr>
          <w:rFonts w:ascii="Century Gothic" w:hAnsi="Century Gothic"/>
          <w:sz w:val="24"/>
          <w:szCs w:val="24"/>
        </w:rPr>
        <w:t xml:space="preserve"> under</w:t>
      </w:r>
      <w:r w:rsidR="001E510E">
        <w:rPr>
          <w:rFonts w:ascii="Century Gothic" w:hAnsi="Century Gothic"/>
          <w:sz w:val="24"/>
          <w:szCs w:val="24"/>
        </w:rPr>
        <w:t>g</w:t>
      </w:r>
      <w:r w:rsidR="001E510E" w:rsidRPr="001E510E">
        <w:rPr>
          <w:rFonts w:ascii="Century Gothic" w:hAnsi="Century Gothic"/>
          <w:sz w:val="24"/>
          <w:szCs w:val="24"/>
        </w:rPr>
        <w:t>oes spiritual purification for the good of the community</w:t>
      </w:r>
      <w:r w:rsidR="003E41DF">
        <w:rPr>
          <w:rFonts w:ascii="Century Gothic" w:hAnsi="Century Gothic"/>
          <w:sz w:val="24"/>
          <w:szCs w:val="24"/>
        </w:rPr>
        <w:t xml:space="preserve">. </w:t>
      </w:r>
      <w:r w:rsidR="00C6614D">
        <w:rPr>
          <w:rFonts w:ascii="Century Gothic" w:hAnsi="Century Gothic"/>
          <w:sz w:val="24"/>
          <w:szCs w:val="24"/>
        </w:rPr>
        <w:t>The</w:t>
      </w:r>
      <w:r w:rsidR="00053CA4">
        <w:rPr>
          <w:rFonts w:ascii="Century Gothic" w:hAnsi="Century Gothic"/>
          <w:sz w:val="24"/>
          <w:szCs w:val="24"/>
        </w:rPr>
        <w:t xml:space="preserve"> king </w:t>
      </w:r>
      <w:r w:rsidR="00053CA4" w:rsidRPr="00053CA4">
        <w:rPr>
          <w:rFonts w:ascii="Century Gothic" w:hAnsi="Century Gothic"/>
          <w:sz w:val="24"/>
          <w:szCs w:val="24"/>
        </w:rPr>
        <w:t>emerges during Ofala to bless his subjects and say prayers for the community</w:t>
      </w:r>
      <w:r w:rsidR="00053CA4">
        <w:rPr>
          <w:rFonts w:ascii="Century Gothic" w:hAnsi="Century Gothic"/>
          <w:sz w:val="24"/>
          <w:szCs w:val="24"/>
        </w:rPr>
        <w:t xml:space="preserve"> acting </w:t>
      </w:r>
      <w:r w:rsidR="003E41DF">
        <w:rPr>
          <w:rFonts w:ascii="Century Gothic" w:hAnsi="Century Gothic"/>
          <w:sz w:val="24"/>
          <w:szCs w:val="24"/>
        </w:rPr>
        <w:t xml:space="preserve">as a </w:t>
      </w:r>
      <w:r w:rsidR="00053CA4">
        <w:rPr>
          <w:rFonts w:ascii="Century Gothic" w:hAnsi="Century Gothic"/>
          <w:sz w:val="24"/>
          <w:szCs w:val="24"/>
        </w:rPr>
        <w:t>rite of renewal</w:t>
      </w:r>
      <w:r w:rsidR="003E41DF">
        <w:rPr>
          <w:rFonts w:ascii="Century Gothic" w:hAnsi="Century Gothic"/>
          <w:sz w:val="24"/>
          <w:szCs w:val="24"/>
        </w:rPr>
        <w:t xml:space="preserve"> </w:t>
      </w:r>
      <w:r w:rsidR="00C6614D">
        <w:rPr>
          <w:rFonts w:ascii="Century Gothic" w:hAnsi="Century Gothic"/>
          <w:sz w:val="24"/>
          <w:szCs w:val="24"/>
        </w:rPr>
        <w:t>for</w:t>
      </w:r>
      <w:r w:rsidR="003E41DF">
        <w:rPr>
          <w:rFonts w:ascii="Century Gothic" w:hAnsi="Century Gothic"/>
          <w:sz w:val="24"/>
          <w:szCs w:val="24"/>
        </w:rPr>
        <w:t xml:space="preserve"> the king</w:t>
      </w:r>
      <w:r w:rsidR="00053CA4">
        <w:rPr>
          <w:rFonts w:ascii="Century Gothic" w:hAnsi="Century Gothic"/>
          <w:sz w:val="24"/>
          <w:szCs w:val="24"/>
        </w:rPr>
        <w:t xml:space="preserve">. </w:t>
      </w:r>
    </w:p>
    <w:p w14:paraId="5A7E5281" w14:textId="08563D09" w:rsidR="00F45F3B" w:rsidRDefault="00E9099B">
      <w:pPr>
        <w:rPr>
          <w:rFonts w:ascii="Century Gothic" w:hAnsi="Century Gothic"/>
          <w:sz w:val="24"/>
          <w:szCs w:val="24"/>
        </w:rPr>
      </w:pPr>
      <w:r>
        <w:rPr>
          <w:rFonts w:ascii="Century Gothic" w:hAnsi="Century Gothic"/>
          <w:noProof/>
          <w:sz w:val="24"/>
          <w:szCs w:val="24"/>
        </w:rPr>
        <w:drawing>
          <wp:anchor distT="0" distB="0" distL="114300" distR="114300" simplePos="0" relativeHeight="251651584" behindDoc="0" locked="0" layoutInCell="1" allowOverlap="1" wp14:anchorId="23584D17" wp14:editId="6070E3A1">
            <wp:simplePos x="0" y="0"/>
            <wp:positionH relativeFrom="column">
              <wp:posOffset>0</wp:posOffset>
            </wp:positionH>
            <wp:positionV relativeFrom="paragraph">
              <wp:posOffset>6985</wp:posOffset>
            </wp:positionV>
            <wp:extent cx="2630170" cy="1765300"/>
            <wp:effectExtent l="0" t="0" r="0" b="0"/>
            <wp:wrapSquare wrapText="bothSides"/>
            <wp:docPr id="2104192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0170" cy="1765300"/>
                    </a:xfrm>
                    <a:prstGeom prst="rect">
                      <a:avLst/>
                    </a:prstGeom>
                    <a:noFill/>
                  </pic:spPr>
                </pic:pic>
              </a:graphicData>
            </a:graphic>
            <wp14:sizeRelH relativeFrom="margin">
              <wp14:pctWidth>0</wp14:pctWidth>
            </wp14:sizeRelH>
            <wp14:sizeRelV relativeFrom="margin">
              <wp14:pctHeight>0</wp14:pctHeight>
            </wp14:sizeRelV>
          </wp:anchor>
        </w:drawing>
      </w:r>
      <w:r w:rsidR="00A52EAF">
        <w:rPr>
          <w:rFonts w:ascii="Century Gothic" w:hAnsi="Century Gothic"/>
          <w:noProof/>
          <w:sz w:val="24"/>
          <w:szCs w:val="24"/>
        </w:rPr>
        <w:pict w14:anchorId="11730640">
          <v:shape id="_x0000_s1032" type="#_x0000_t202" style="position:absolute;margin-left:3.8pt;margin-top:11.25pt;width:181.45pt;height:129pt;z-index:251658752;mso-position-horizontal-relative:text;mso-position-vertical-relative:text" strokecolor="white [3212]">
            <v:textbox>
              <w:txbxContent>
                <w:p w14:paraId="5D344420" w14:textId="22A6B713" w:rsidR="00A52EAF" w:rsidRDefault="00A52EAF">
                  <w:pPr>
                    <w:rPr>
                      <w:rFonts w:ascii="Century Gothic" w:hAnsi="Century Gothic"/>
                      <w:i/>
                      <w:iCs/>
                      <w:sz w:val="18"/>
                      <w:szCs w:val="18"/>
                    </w:rPr>
                  </w:pPr>
                  <w:r w:rsidRPr="00FC2C1D">
                    <w:rPr>
                      <w:rFonts w:ascii="Century Gothic" w:hAnsi="Century Gothic"/>
                      <w:i/>
                      <w:iCs/>
                      <w:sz w:val="18"/>
                      <w:szCs w:val="18"/>
                    </w:rPr>
                    <w:t xml:space="preserve">Here in Figure </w:t>
                  </w:r>
                  <w:r w:rsidR="003E3F0F">
                    <w:rPr>
                      <w:rFonts w:ascii="Century Gothic" w:hAnsi="Century Gothic"/>
                      <w:i/>
                      <w:iCs/>
                      <w:sz w:val="18"/>
                      <w:szCs w:val="18"/>
                    </w:rPr>
                    <w:t>4,</w:t>
                  </w:r>
                  <w:r w:rsidRPr="00FC2C1D">
                    <w:rPr>
                      <w:rFonts w:ascii="Century Gothic" w:hAnsi="Century Gothic"/>
                      <w:i/>
                      <w:iCs/>
                      <w:sz w:val="18"/>
                      <w:szCs w:val="18"/>
                    </w:rPr>
                    <w:t xml:space="preserve"> you can see the king emerging with his cabinet after his </w:t>
                  </w:r>
                  <w:r w:rsidR="00FC2C1D" w:rsidRPr="00FC2C1D">
                    <w:rPr>
                      <w:rFonts w:ascii="Century Gothic" w:hAnsi="Century Gothic"/>
                      <w:i/>
                      <w:iCs/>
                      <w:sz w:val="18"/>
                      <w:szCs w:val="18"/>
                    </w:rPr>
                    <w:t>spiritual purification.</w:t>
                  </w:r>
                </w:p>
                <w:p w14:paraId="683198B5" w14:textId="7638ED4F" w:rsidR="00A54D1E" w:rsidRPr="00FC2C1D" w:rsidRDefault="00A54D1E">
                  <w:pPr>
                    <w:rPr>
                      <w:rFonts w:ascii="Century Gothic" w:hAnsi="Century Gothic"/>
                      <w:i/>
                      <w:iCs/>
                      <w:sz w:val="18"/>
                      <w:szCs w:val="18"/>
                    </w:rPr>
                  </w:pPr>
                </w:p>
              </w:txbxContent>
            </v:textbox>
          </v:shape>
        </w:pict>
      </w:r>
      <w:r>
        <w:rPr>
          <w:rStyle w:val="FootnoteReference"/>
          <w:rFonts w:ascii="Century Gothic" w:hAnsi="Century Gothic"/>
          <w:sz w:val="24"/>
          <w:szCs w:val="24"/>
        </w:rPr>
        <w:footnoteReference w:id="25"/>
      </w:r>
    </w:p>
    <w:p w14:paraId="3AD21E26" w14:textId="77777777" w:rsidR="00F45F3B" w:rsidRDefault="00F45F3B">
      <w:pPr>
        <w:rPr>
          <w:rFonts w:ascii="Century Gothic" w:hAnsi="Century Gothic"/>
          <w:sz w:val="24"/>
          <w:szCs w:val="24"/>
        </w:rPr>
      </w:pPr>
    </w:p>
    <w:p w14:paraId="62199ED2" w14:textId="77777777" w:rsidR="00F45F3B" w:rsidRDefault="00F45F3B">
      <w:pPr>
        <w:rPr>
          <w:rFonts w:ascii="Century Gothic" w:hAnsi="Century Gothic"/>
          <w:sz w:val="24"/>
          <w:szCs w:val="24"/>
        </w:rPr>
      </w:pPr>
    </w:p>
    <w:p w14:paraId="60EF5217" w14:textId="77611B6D" w:rsidR="00F45F3B" w:rsidRDefault="00F45F3B">
      <w:pPr>
        <w:rPr>
          <w:rFonts w:ascii="Century Gothic" w:hAnsi="Century Gothic"/>
          <w:sz w:val="24"/>
          <w:szCs w:val="24"/>
        </w:rPr>
      </w:pPr>
    </w:p>
    <w:p w14:paraId="54F2CB40" w14:textId="09DF732B" w:rsidR="00F45F3B" w:rsidRDefault="00F45F3B">
      <w:pPr>
        <w:rPr>
          <w:rFonts w:ascii="Century Gothic" w:hAnsi="Century Gothic"/>
          <w:sz w:val="24"/>
          <w:szCs w:val="24"/>
        </w:rPr>
      </w:pPr>
    </w:p>
    <w:p w14:paraId="29A7343D" w14:textId="64981FBF" w:rsidR="00977777" w:rsidRDefault="00E9099B">
      <w:pPr>
        <w:rPr>
          <w:rFonts w:ascii="Century Gothic" w:hAnsi="Century Gothic"/>
          <w:sz w:val="24"/>
          <w:szCs w:val="24"/>
        </w:rPr>
      </w:pPr>
      <w:r>
        <w:rPr>
          <w:noProof/>
        </w:rPr>
        <w:pict w14:anchorId="5DBBDC2D">
          <v:shape id="_x0000_s1031" type="#_x0000_t202" style="position:absolute;margin-left:-216.1pt;margin-top:23.85pt;width:239.85pt;height:13.1pt;z-index:251657728;mso-position-horizontal-relative:text;mso-position-vertical-relative:text" stroked="f">
            <v:textbox inset="0,0,0,0">
              <w:txbxContent>
                <w:p w14:paraId="0AFA8397" w14:textId="15B735CE" w:rsidR="00977777" w:rsidRPr="00486FAF" w:rsidRDefault="00977777" w:rsidP="00977777">
                  <w:pPr>
                    <w:pStyle w:val="Caption"/>
                    <w:rPr>
                      <w:rFonts w:ascii="Century Gothic" w:hAnsi="Century Gothic"/>
                      <w:noProof/>
                      <w:sz w:val="24"/>
                      <w:szCs w:val="24"/>
                    </w:rPr>
                  </w:pPr>
                  <w:r>
                    <w:t xml:space="preserve">Figure </w:t>
                  </w:r>
                  <w:r w:rsidR="003E3F0F">
                    <w:t>4</w:t>
                  </w:r>
                </w:p>
              </w:txbxContent>
            </v:textbox>
            <w10:wrap type="square"/>
          </v:shape>
        </w:pict>
      </w:r>
    </w:p>
    <w:p w14:paraId="24BAEA95" w14:textId="77777777" w:rsidR="00977777" w:rsidRDefault="00977777">
      <w:pPr>
        <w:rPr>
          <w:rFonts w:ascii="Century Gothic" w:hAnsi="Century Gothic"/>
          <w:sz w:val="24"/>
          <w:szCs w:val="24"/>
        </w:rPr>
      </w:pPr>
    </w:p>
    <w:p w14:paraId="1AE39C85" w14:textId="0DC10047" w:rsidR="009F333E" w:rsidRPr="009F333E" w:rsidRDefault="009F333E">
      <w:pPr>
        <w:rPr>
          <w:rFonts w:ascii="Century Gothic" w:hAnsi="Century Gothic"/>
          <w:b/>
          <w:bCs/>
          <w:sz w:val="20"/>
          <w:szCs w:val="20"/>
        </w:rPr>
      </w:pPr>
      <w:r w:rsidRPr="009F333E">
        <w:rPr>
          <w:rFonts w:ascii="Century Gothic" w:hAnsi="Century Gothic"/>
          <w:b/>
          <w:bCs/>
          <w:sz w:val="20"/>
          <w:szCs w:val="20"/>
        </w:rPr>
        <w:lastRenderedPageBreak/>
        <w:t xml:space="preserve"> </w:t>
      </w:r>
    </w:p>
    <w:p w14:paraId="0EBD8540" w14:textId="663DCBFF" w:rsidR="00BB753E" w:rsidRDefault="00613387">
      <w:pPr>
        <w:rPr>
          <w:rFonts w:ascii="Century Gothic" w:hAnsi="Century Gothic"/>
          <w:b/>
          <w:bCs/>
          <w:sz w:val="20"/>
          <w:szCs w:val="20"/>
        </w:rPr>
      </w:pPr>
      <w:r>
        <w:rPr>
          <w:rFonts w:ascii="Century Gothic" w:hAnsi="Century Gothic"/>
          <w:sz w:val="24"/>
          <w:szCs w:val="24"/>
        </w:rPr>
        <w:t xml:space="preserve">The most anticipated festival is the </w:t>
      </w:r>
      <w:r w:rsidR="003019D8">
        <w:rPr>
          <w:rFonts w:ascii="Century Gothic" w:hAnsi="Century Gothic"/>
          <w:sz w:val="24"/>
          <w:szCs w:val="24"/>
        </w:rPr>
        <w:t xml:space="preserve">Iwa Akwa Festival. </w:t>
      </w:r>
      <w:r>
        <w:rPr>
          <w:rFonts w:ascii="Century Gothic" w:hAnsi="Century Gothic"/>
          <w:sz w:val="24"/>
          <w:szCs w:val="24"/>
        </w:rPr>
        <w:t>This only happens once e</w:t>
      </w:r>
      <w:r w:rsidR="003019D8">
        <w:rPr>
          <w:rFonts w:ascii="Century Gothic" w:hAnsi="Century Gothic"/>
          <w:sz w:val="24"/>
          <w:szCs w:val="24"/>
        </w:rPr>
        <w:t>very 3 years</w:t>
      </w:r>
      <w:r w:rsidR="00EE2532">
        <w:rPr>
          <w:rFonts w:ascii="Century Gothic" w:hAnsi="Century Gothic"/>
          <w:sz w:val="24"/>
          <w:szCs w:val="24"/>
        </w:rPr>
        <w:t xml:space="preserve"> and it is directed to the y</w:t>
      </w:r>
      <w:r w:rsidR="003019D8">
        <w:rPr>
          <w:rFonts w:ascii="Century Gothic" w:hAnsi="Century Gothic"/>
          <w:sz w:val="24"/>
          <w:szCs w:val="24"/>
        </w:rPr>
        <w:t>oung men who</w:t>
      </w:r>
      <w:r w:rsidR="00EE2532">
        <w:rPr>
          <w:rFonts w:ascii="Century Gothic" w:hAnsi="Century Gothic"/>
          <w:sz w:val="24"/>
          <w:szCs w:val="24"/>
        </w:rPr>
        <w:t xml:space="preserve"> have</w:t>
      </w:r>
      <w:r w:rsidR="003019D8">
        <w:rPr>
          <w:rFonts w:ascii="Century Gothic" w:hAnsi="Century Gothic"/>
          <w:sz w:val="24"/>
          <w:szCs w:val="24"/>
        </w:rPr>
        <w:t xml:space="preserve"> come of age</w:t>
      </w:r>
      <w:r w:rsidR="00EE2532">
        <w:rPr>
          <w:rFonts w:ascii="Century Gothic" w:hAnsi="Century Gothic"/>
          <w:sz w:val="24"/>
          <w:szCs w:val="24"/>
        </w:rPr>
        <w:t xml:space="preserve">. Here they are </w:t>
      </w:r>
      <w:r w:rsidR="003019D8">
        <w:rPr>
          <w:rFonts w:ascii="Century Gothic" w:hAnsi="Century Gothic"/>
          <w:sz w:val="24"/>
          <w:szCs w:val="24"/>
        </w:rPr>
        <w:t xml:space="preserve">initiated into </w:t>
      </w:r>
      <w:r w:rsidR="00B24877">
        <w:rPr>
          <w:rFonts w:ascii="Century Gothic" w:hAnsi="Century Gothic"/>
          <w:sz w:val="24"/>
          <w:szCs w:val="24"/>
        </w:rPr>
        <w:t>manhood</w:t>
      </w:r>
      <w:r w:rsidR="003019D8">
        <w:rPr>
          <w:rFonts w:ascii="Century Gothic" w:hAnsi="Century Gothic"/>
          <w:sz w:val="24"/>
          <w:szCs w:val="24"/>
        </w:rPr>
        <w:t xml:space="preserve"> and given opportunities </w:t>
      </w:r>
      <w:r w:rsidR="001E70BD">
        <w:rPr>
          <w:rFonts w:ascii="Century Gothic" w:hAnsi="Century Gothic"/>
          <w:sz w:val="24"/>
          <w:szCs w:val="24"/>
        </w:rPr>
        <w:t xml:space="preserve">to make their contributions in </w:t>
      </w:r>
      <w:r w:rsidR="00EE2532">
        <w:rPr>
          <w:rFonts w:ascii="Century Gothic" w:hAnsi="Century Gothic"/>
          <w:sz w:val="24"/>
          <w:szCs w:val="24"/>
        </w:rPr>
        <w:t>social,</w:t>
      </w:r>
      <w:r w:rsidR="001E70BD">
        <w:rPr>
          <w:rFonts w:ascii="Century Gothic" w:hAnsi="Century Gothic"/>
          <w:sz w:val="24"/>
          <w:szCs w:val="24"/>
        </w:rPr>
        <w:t xml:space="preserve"> cultural</w:t>
      </w:r>
      <w:r w:rsidR="00EE2532">
        <w:rPr>
          <w:rFonts w:ascii="Century Gothic" w:hAnsi="Century Gothic"/>
          <w:sz w:val="24"/>
          <w:szCs w:val="24"/>
        </w:rPr>
        <w:t>,</w:t>
      </w:r>
      <w:r w:rsidR="001E70BD">
        <w:rPr>
          <w:rFonts w:ascii="Century Gothic" w:hAnsi="Century Gothic"/>
          <w:sz w:val="24"/>
          <w:szCs w:val="24"/>
        </w:rPr>
        <w:t xml:space="preserve"> and political affairs</w:t>
      </w:r>
      <w:r w:rsidR="002D6516">
        <w:rPr>
          <w:rFonts w:ascii="Century Gothic" w:hAnsi="Century Gothic"/>
          <w:sz w:val="24"/>
          <w:szCs w:val="24"/>
        </w:rPr>
        <w:t xml:space="preserve"> for</w:t>
      </w:r>
      <w:r w:rsidR="001E70BD">
        <w:rPr>
          <w:rFonts w:ascii="Century Gothic" w:hAnsi="Century Gothic"/>
          <w:sz w:val="24"/>
          <w:szCs w:val="24"/>
        </w:rPr>
        <w:t xml:space="preserve"> the community</w:t>
      </w:r>
      <w:r w:rsidR="00F47117">
        <w:rPr>
          <w:rStyle w:val="FootnoteReference"/>
          <w:rFonts w:ascii="Century Gothic" w:hAnsi="Century Gothic"/>
          <w:sz w:val="24"/>
          <w:szCs w:val="24"/>
        </w:rPr>
        <w:footnoteReference w:id="26"/>
      </w:r>
      <w:r w:rsidR="00230861">
        <w:rPr>
          <w:rFonts w:ascii="Century Gothic" w:hAnsi="Century Gothic"/>
          <w:sz w:val="24"/>
          <w:szCs w:val="24"/>
        </w:rPr>
        <w:t xml:space="preserve">. </w:t>
      </w:r>
    </w:p>
    <w:p w14:paraId="08E62CC5" w14:textId="0E5040C4" w:rsidR="00B43AAB" w:rsidRDefault="003105A1">
      <w:pPr>
        <w:rPr>
          <w:rFonts w:ascii="Century Gothic" w:hAnsi="Century Gothic"/>
          <w:b/>
          <w:bCs/>
          <w:sz w:val="20"/>
          <w:szCs w:val="20"/>
        </w:rPr>
      </w:pPr>
      <w:r>
        <w:rPr>
          <w:rFonts w:ascii="Century Gothic" w:hAnsi="Century Gothic"/>
          <w:b/>
          <w:bCs/>
          <w:noProof/>
          <w:sz w:val="20"/>
          <w:szCs w:val="20"/>
        </w:rPr>
        <w:pict w14:anchorId="7D651196">
          <v:shape id="_x0000_s1035" type="#_x0000_t202" style="position:absolute;margin-left:24.45pt;margin-top:4.85pt;width:156pt;height:146.1pt;z-index:251660800" strokecolor="white [3212]">
            <v:textbox>
              <w:txbxContent>
                <w:p w14:paraId="79A14558" w14:textId="2F7E06DC" w:rsidR="003105A1" w:rsidRPr="00842690" w:rsidRDefault="003105A1">
                  <w:pPr>
                    <w:rPr>
                      <w:rFonts w:ascii="Century Gothic" w:hAnsi="Century Gothic"/>
                      <w:i/>
                      <w:iCs/>
                      <w:sz w:val="18"/>
                      <w:szCs w:val="18"/>
                    </w:rPr>
                  </w:pPr>
                  <w:r w:rsidRPr="00842690">
                    <w:rPr>
                      <w:rFonts w:ascii="Century Gothic" w:hAnsi="Century Gothic"/>
                      <w:i/>
                      <w:iCs/>
                      <w:sz w:val="18"/>
                      <w:szCs w:val="18"/>
                    </w:rPr>
                    <w:t xml:space="preserve">In Figure </w:t>
                  </w:r>
                  <w:r w:rsidR="003E3F0F">
                    <w:rPr>
                      <w:rFonts w:ascii="Century Gothic" w:hAnsi="Century Gothic"/>
                      <w:i/>
                      <w:iCs/>
                      <w:sz w:val="18"/>
                      <w:szCs w:val="18"/>
                    </w:rPr>
                    <w:t>5,</w:t>
                  </w:r>
                  <w:r w:rsidRPr="00842690">
                    <w:rPr>
                      <w:rFonts w:ascii="Century Gothic" w:hAnsi="Century Gothic"/>
                      <w:i/>
                      <w:iCs/>
                      <w:sz w:val="18"/>
                      <w:szCs w:val="18"/>
                    </w:rPr>
                    <w:t xml:space="preserve"> you can see </w:t>
                  </w:r>
                  <w:r w:rsidR="009D00BF" w:rsidRPr="00842690">
                    <w:rPr>
                      <w:rFonts w:ascii="Century Gothic" w:hAnsi="Century Gothic"/>
                      <w:i/>
                      <w:iCs/>
                      <w:sz w:val="18"/>
                      <w:szCs w:val="18"/>
                    </w:rPr>
                    <w:t xml:space="preserve">two young men </w:t>
                  </w:r>
                  <w:r w:rsidR="00842690" w:rsidRPr="00842690">
                    <w:rPr>
                      <w:rFonts w:ascii="Century Gothic" w:hAnsi="Century Gothic"/>
                      <w:i/>
                      <w:iCs/>
                      <w:sz w:val="18"/>
                      <w:szCs w:val="18"/>
                    </w:rPr>
                    <w:t>wrestling to prove their worth</w:t>
                  </w:r>
                  <w:r w:rsidR="00742E6A">
                    <w:rPr>
                      <w:rFonts w:ascii="Century Gothic" w:hAnsi="Century Gothic"/>
                      <w:i/>
                      <w:iCs/>
                      <w:sz w:val="18"/>
                      <w:szCs w:val="18"/>
                    </w:rPr>
                    <w:t xml:space="preserve"> to the community.</w:t>
                  </w:r>
                </w:p>
              </w:txbxContent>
            </v:textbox>
          </v:shape>
        </w:pict>
      </w:r>
      <w:r w:rsidR="00391CB4">
        <w:rPr>
          <w:rFonts w:ascii="Century Gothic" w:hAnsi="Century Gothic"/>
          <w:b/>
          <w:bCs/>
          <w:noProof/>
          <w:sz w:val="20"/>
          <w:szCs w:val="20"/>
        </w:rPr>
        <w:drawing>
          <wp:anchor distT="0" distB="0" distL="114300" distR="114300" simplePos="0" relativeHeight="251652608" behindDoc="0" locked="0" layoutInCell="1" allowOverlap="1" wp14:anchorId="5405B541" wp14:editId="65D9816F">
            <wp:simplePos x="0" y="0"/>
            <wp:positionH relativeFrom="column">
              <wp:posOffset>0</wp:posOffset>
            </wp:positionH>
            <wp:positionV relativeFrom="paragraph">
              <wp:posOffset>2540</wp:posOffset>
            </wp:positionV>
            <wp:extent cx="2874645" cy="1913255"/>
            <wp:effectExtent l="0" t="0" r="0" b="0"/>
            <wp:wrapSquare wrapText="bothSides"/>
            <wp:docPr id="8593789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4645" cy="1913255"/>
                    </a:xfrm>
                    <a:prstGeom prst="rect">
                      <a:avLst/>
                    </a:prstGeom>
                    <a:noFill/>
                  </pic:spPr>
                </pic:pic>
              </a:graphicData>
            </a:graphic>
            <wp14:sizeRelH relativeFrom="margin">
              <wp14:pctWidth>0</wp14:pctWidth>
            </wp14:sizeRelH>
            <wp14:sizeRelV relativeFrom="margin">
              <wp14:pctHeight>0</wp14:pctHeight>
            </wp14:sizeRelV>
          </wp:anchor>
        </w:drawing>
      </w:r>
      <w:r w:rsidR="007E1EE9">
        <w:rPr>
          <w:rStyle w:val="FootnoteReference"/>
          <w:rFonts w:ascii="Century Gothic" w:hAnsi="Century Gothic"/>
          <w:b/>
          <w:bCs/>
          <w:sz w:val="20"/>
          <w:szCs w:val="20"/>
        </w:rPr>
        <w:footnoteReference w:id="27"/>
      </w:r>
    </w:p>
    <w:p w14:paraId="7DD8EF9D" w14:textId="77777777" w:rsidR="00B43AAB" w:rsidRDefault="00B43AAB">
      <w:pPr>
        <w:rPr>
          <w:rFonts w:ascii="Century Gothic" w:hAnsi="Century Gothic"/>
          <w:b/>
          <w:bCs/>
          <w:sz w:val="20"/>
          <w:szCs w:val="20"/>
        </w:rPr>
      </w:pPr>
    </w:p>
    <w:p w14:paraId="291DD6A0" w14:textId="77777777" w:rsidR="00B43AAB" w:rsidRDefault="00B43AAB">
      <w:pPr>
        <w:rPr>
          <w:rFonts w:ascii="Century Gothic" w:hAnsi="Century Gothic"/>
          <w:b/>
          <w:bCs/>
          <w:sz w:val="20"/>
          <w:szCs w:val="20"/>
        </w:rPr>
      </w:pPr>
    </w:p>
    <w:p w14:paraId="64A38CB1" w14:textId="77777777" w:rsidR="00B43AAB" w:rsidRPr="007B4D56" w:rsidRDefault="00B43AAB">
      <w:pPr>
        <w:rPr>
          <w:rFonts w:ascii="Century Gothic" w:hAnsi="Century Gothic"/>
          <w:b/>
          <w:bCs/>
          <w:sz w:val="20"/>
          <w:szCs w:val="20"/>
        </w:rPr>
      </w:pPr>
    </w:p>
    <w:p w14:paraId="56FA7E6B" w14:textId="3E67FDF6" w:rsidR="00B24877" w:rsidRDefault="00B24877">
      <w:pPr>
        <w:rPr>
          <w:rFonts w:ascii="Century Gothic" w:hAnsi="Century Gothic"/>
          <w:sz w:val="24"/>
          <w:szCs w:val="24"/>
        </w:rPr>
      </w:pPr>
    </w:p>
    <w:p w14:paraId="549EFD13" w14:textId="77777777" w:rsidR="003105A1" w:rsidRDefault="003105A1">
      <w:pPr>
        <w:rPr>
          <w:rFonts w:ascii="Century Gothic" w:hAnsi="Century Gothic"/>
          <w:sz w:val="24"/>
          <w:szCs w:val="24"/>
        </w:rPr>
      </w:pPr>
    </w:p>
    <w:p w14:paraId="580943A7" w14:textId="3048A6F4" w:rsidR="003105A1" w:rsidRDefault="003105A1">
      <w:pPr>
        <w:rPr>
          <w:rFonts w:ascii="Century Gothic" w:hAnsi="Century Gothic"/>
          <w:sz w:val="24"/>
          <w:szCs w:val="24"/>
        </w:rPr>
      </w:pPr>
      <w:r>
        <w:rPr>
          <w:noProof/>
        </w:rPr>
        <w:pict w14:anchorId="7CAC8189">
          <v:shape id="_x0000_s1034" type="#_x0000_t202" style="position:absolute;margin-left:-235.35pt;margin-top:22.7pt;width:223.4pt;height:12.3pt;z-index:251659776;mso-position-horizontal-relative:text;mso-position-vertical-relative:text" stroked="f">
            <v:textbox inset="0,0,0,0">
              <w:txbxContent>
                <w:p w14:paraId="00F24E1F" w14:textId="4B7C9D9B" w:rsidR="003105A1" w:rsidRPr="00777E6F" w:rsidRDefault="003105A1" w:rsidP="003105A1">
                  <w:pPr>
                    <w:pStyle w:val="Caption"/>
                    <w:rPr>
                      <w:rFonts w:ascii="Century Gothic" w:hAnsi="Century Gothic"/>
                      <w:b/>
                      <w:bCs/>
                      <w:noProof/>
                      <w:sz w:val="20"/>
                      <w:szCs w:val="20"/>
                    </w:rPr>
                  </w:pPr>
                  <w:r>
                    <w:t xml:space="preserve">Figure </w:t>
                  </w:r>
                  <w:r w:rsidR="003E3F0F">
                    <w:t>5</w:t>
                  </w:r>
                </w:p>
              </w:txbxContent>
            </v:textbox>
            <w10:wrap type="square"/>
          </v:shape>
        </w:pict>
      </w:r>
    </w:p>
    <w:p w14:paraId="0B607693" w14:textId="77777777" w:rsidR="003105A1" w:rsidRDefault="003105A1">
      <w:pPr>
        <w:rPr>
          <w:rFonts w:ascii="Century Gothic" w:hAnsi="Century Gothic"/>
          <w:sz w:val="24"/>
          <w:szCs w:val="24"/>
        </w:rPr>
      </w:pPr>
    </w:p>
    <w:p w14:paraId="07944A8B" w14:textId="351EDDE7" w:rsidR="000755BC" w:rsidRDefault="007B4D56">
      <w:pPr>
        <w:rPr>
          <w:rFonts w:ascii="Century Gothic" w:hAnsi="Century Gothic"/>
          <w:sz w:val="24"/>
          <w:szCs w:val="24"/>
        </w:rPr>
      </w:pPr>
      <w:r>
        <w:rPr>
          <w:rFonts w:ascii="Century Gothic" w:hAnsi="Century Gothic"/>
          <w:sz w:val="24"/>
          <w:szCs w:val="24"/>
        </w:rPr>
        <w:t xml:space="preserve">In conclusion </w:t>
      </w:r>
      <w:r w:rsidR="001E371B">
        <w:rPr>
          <w:rFonts w:ascii="Century Gothic" w:hAnsi="Century Gothic"/>
          <w:sz w:val="24"/>
          <w:szCs w:val="24"/>
        </w:rPr>
        <w:t xml:space="preserve">this essay has </w:t>
      </w:r>
      <w:r w:rsidR="009461AD">
        <w:rPr>
          <w:rFonts w:ascii="Century Gothic" w:hAnsi="Century Gothic"/>
          <w:sz w:val="24"/>
          <w:szCs w:val="24"/>
        </w:rPr>
        <w:t>discussed the remaining major ethnic groups in Nigeria</w:t>
      </w:r>
      <w:r w:rsidR="005250C5">
        <w:rPr>
          <w:rFonts w:ascii="Century Gothic" w:hAnsi="Century Gothic"/>
          <w:sz w:val="24"/>
          <w:szCs w:val="24"/>
        </w:rPr>
        <w:t xml:space="preserve">. </w:t>
      </w:r>
      <w:r w:rsidR="00276DD5">
        <w:rPr>
          <w:rFonts w:ascii="Century Gothic" w:hAnsi="Century Gothic"/>
          <w:sz w:val="24"/>
          <w:szCs w:val="24"/>
        </w:rPr>
        <w:t>Although</w:t>
      </w:r>
      <w:r w:rsidR="001E06C5">
        <w:rPr>
          <w:rFonts w:ascii="Century Gothic" w:hAnsi="Century Gothic"/>
          <w:sz w:val="24"/>
          <w:szCs w:val="24"/>
        </w:rPr>
        <w:t xml:space="preserve"> few</w:t>
      </w:r>
      <w:r w:rsidR="00276DD5">
        <w:rPr>
          <w:rFonts w:ascii="Century Gothic" w:hAnsi="Century Gothic"/>
          <w:sz w:val="24"/>
          <w:szCs w:val="24"/>
        </w:rPr>
        <w:t xml:space="preserve"> cultural religions </w:t>
      </w:r>
      <w:r w:rsidR="001E06C5">
        <w:rPr>
          <w:rFonts w:ascii="Century Gothic" w:hAnsi="Century Gothic"/>
          <w:sz w:val="24"/>
          <w:szCs w:val="24"/>
        </w:rPr>
        <w:t>remain</w:t>
      </w:r>
      <w:r w:rsidR="002B09E3">
        <w:rPr>
          <w:rFonts w:ascii="Century Gothic" w:hAnsi="Century Gothic"/>
          <w:sz w:val="24"/>
          <w:szCs w:val="24"/>
        </w:rPr>
        <w:t xml:space="preserve">, </w:t>
      </w:r>
      <w:r w:rsidR="00276DD5">
        <w:rPr>
          <w:rFonts w:ascii="Century Gothic" w:hAnsi="Century Gothic"/>
          <w:sz w:val="24"/>
          <w:szCs w:val="24"/>
        </w:rPr>
        <w:t xml:space="preserve">many are still </w:t>
      </w:r>
      <w:r w:rsidR="00F845AA">
        <w:rPr>
          <w:rFonts w:ascii="Century Gothic" w:hAnsi="Century Gothic"/>
          <w:sz w:val="24"/>
          <w:szCs w:val="24"/>
        </w:rPr>
        <w:t>followed</w:t>
      </w:r>
      <w:r w:rsidR="00276DD5">
        <w:rPr>
          <w:rFonts w:ascii="Century Gothic" w:hAnsi="Century Gothic"/>
          <w:sz w:val="24"/>
          <w:szCs w:val="24"/>
        </w:rPr>
        <w:t xml:space="preserve"> </w:t>
      </w:r>
      <w:r w:rsidR="000755BC">
        <w:rPr>
          <w:rFonts w:ascii="Century Gothic" w:hAnsi="Century Gothic"/>
          <w:sz w:val="24"/>
          <w:szCs w:val="24"/>
        </w:rPr>
        <w:t>worldwide</w:t>
      </w:r>
      <w:r w:rsidR="00D01CDA">
        <w:rPr>
          <w:rFonts w:ascii="Century Gothic" w:hAnsi="Century Gothic"/>
          <w:sz w:val="24"/>
          <w:szCs w:val="24"/>
        </w:rPr>
        <w:t xml:space="preserve">. </w:t>
      </w:r>
      <w:r w:rsidR="00111A52">
        <w:rPr>
          <w:rFonts w:ascii="Century Gothic" w:hAnsi="Century Gothic"/>
          <w:sz w:val="24"/>
          <w:szCs w:val="24"/>
        </w:rPr>
        <w:t>T</w:t>
      </w:r>
      <w:r w:rsidR="00A201AE">
        <w:rPr>
          <w:rFonts w:ascii="Century Gothic" w:hAnsi="Century Gothic"/>
          <w:sz w:val="24"/>
          <w:szCs w:val="24"/>
        </w:rPr>
        <w:t xml:space="preserve">raditional African </w:t>
      </w:r>
      <w:r w:rsidR="00111A52">
        <w:rPr>
          <w:rFonts w:ascii="Century Gothic" w:hAnsi="Century Gothic"/>
          <w:sz w:val="24"/>
          <w:szCs w:val="24"/>
        </w:rPr>
        <w:t>R</w:t>
      </w:r>
      <w:r w:rsidR="00A201AE">
        <w:rPr>
          <w:rFonts w:ascii="Century Gothic" w:hAnsi="Century Gothic"/>
          <w:sz w:val="24"/>
          <w:szCs w:val="24"/>
        </w:rPr>
        <w:t>eligions</w:t>
      </w:r>
      <w:r w:rsidR="00111A52">
        <w:rPr>
          <w:rFonts w:ascii="Century Gothic" w:hAnsi="Century Gothic"/>
          <w:sz w:val="24"/>
          <w:szCs w:val="24"/>
        </w:rPr>
        <w:t xml:space="preserve"> </w:t>
      </w:r>
      <w:r w:rsidR="00871517">
        <w:rPr>
          <w:rFonts w:ascii="Century Gothic" w:hAnsi="Century Gothic"/>
          <w:sz w:val="24"/>
          <w:szCs w:val="24"/>
        </w:rPr>
        <w:t xml:space="preserve">like Yoruba and Igbo are not only important to the people as their own identity but </w:t>
      </w:r>
      <w:r w:rsidR="00A201AE" w:rsidRPr="00A201AE">
        <w:rPr>
          <w:rFonts w:ascii="Century Gothic" w:hAnsi="Century Gothic"/>
          <w:sz w:val="24"/>
          <w:szCs w:val="24"/>
        </w:rPr>
        <w:t xml:space="preserve">are </w:t>
      </w:r>
      <w:r w:rsidR="00785C3D">
        <w:rPr>
          <w:rFonts w:ascii="Century Gothic" w:hAnsi="Century Gothic"/>
          <w:sz w:val="24"/>
          <w:szCs w:val="24"/>
        </w:rPr>
        <w:t xml:space="preserve">also </w:t>
      </w:r>
      <w:r w:rsidR="00A201AE" w:rsidRPr="00A201AE">
        <w:rPr>
          <w:rFonts w:ascii="Century Gothic" w:hAnsi="Century Gothic"/>
          <w:sz w:val="24"/>
          <w:szCs w:val="24"/>
        </w:rPr>
        <w:t xml:space="preserve">a very important part of our </w:t>
      </w:r>
      <w:r w:rsidR="00A201AE">
        <w:rPr>
          <w:rFonts w:ascii="Century Gothic" w:hAnsi="Century Gothic"/>
          <w:sz w:val="24"/>
          <w:szCs w:val="24"/>
        </w:rPr>
        <w:t xml:space="preserve">own </w:t>
      </w:r>
      <w:r w:rsidR="00A201AE" w:rsidRPr="00A201AE">
        <w:rPr>
          <w:rFonts w:ascii="Century Gothic" w:hAnsi="Century Gothic"/>
          <w:sz w:val="24"/>
          <w:szCs w:val="24"/>
        </w:rPr>
        <w:t>world history.</w:t>
      </w:r>
      <w:r w:rsidR="00A201AE">
        <w:rPr>
          <w:rFonts w:ascii="Century Gothic" w:hAnsi="Century Gothic"/>
          <w:sz w:val="24"/>
          <w:szCs w:val="24"/>
        </w:rPr>
        <w:t xml:space="preserve"> </w:t>
      </w:r>
      <w:r w:rsidR="00D01CDA">
        <w:rPr>
          <w:rFonts w:ascii="Century Gothic" w:hAnsi="Century Gothic"/>
          <w:sz w:val="24"/>
          <w:szCs w:val="24"/>
        </w:rPr>
        <w:t>I</w:t>
      </w:r>
      <w:r w:rsidR="00F845AA">
        <w:rPr>
          <w:rFonts w:ascii="Century Gothic" w:hAnsi="Century Gothic"/>
          <w:sz w:val="24"/>
          <w:szCs w:val="24"/>
        </w:rPr>
        <w:t xml:space="preserve">t is important to </w:t>
      </w:r>
      <w:r w:rsidR="001E06C5">
        <w:rPr>
          <w:rFonts w:ascii="Century Gothic" w:hAnsi="Century Gothic"/>
          <w:sz w:val="24"/>
          <w:szCs w:val="24"/>
        </w:rPr>
        <w:t>acknowledge</w:t>
      </w:r>
      <w:r w:rsidR="00F845AA">
        <w:rPr>
          <w:rFonts w:ascii="Century Gothic" w:hAnsi="Century Gothic"/>
          <w:sz w:val="24"/>
          <w:szCs w:val="24"/>
        </w:rPr>
        <w:t xml:space="preserve"> and celebrate </w:t>
      </w:r>
      <w:r w:rsidR="00A201AE">
        <w:rPr>
          <w:rFonts w:ascii="Century Gothic" w:hAnsi="Century Gothic"/>
          <w:sz w:val="24"/>
          <w:szCs w:val="24"/>
        </w:rPr>
        <w:t>TAR’s</w:t>
      </w:r>
      <w:r w:rsidR="000755BC">
        <w:rPr>
          <w:rFonts w:ascii="Century Gothic" w:hAnsi="Century Gothic"/>
          <w:sz w:val="24"/>
          <w:szCs w:val="24"/>
        </w:rPr>
        <w:t xml:space="preserve"> </w:t>
      </w:r>
      <w:r w:rsidR="006A2E8B">
        <w:rPr>
          <w:rFonts w:ascii="Century Gothic" w:hAnsi="Century Gothic"/>
          <w:sz w:val="24"/>
          <w:szCs w:val="24"/>
        </w:rPr>
        <w:t xml:space="preserve">not only for the people now, but also for future generations to be able to learn their own religious heritage. </w:t>
      </w:r>
      <w:r w:rsidR="000755BC">
        <w:rPr>
          <w:rFonts w:ascii="Century Gothic" w:hAnsi="Century Gothic"/>
          <w:sz w:val="24"/>
          <w:szCs w:val="24"/>
        </w:rPr>
        <w:t xml:space="preserve"> </w:t>
      </w:r>
    </w:p>
    <w:p w14:paraId="0A584C7B" w14:textId="3D5459F4" w:rsidR="006D4AF7" w:rsidRDefault="006D4AF7">
      <w:pPr>
        <w:rPr>
          <w:rFonts w:ascii="Century Gothic" w:hAnsi="Century Gothic"/>
          <w:sz w:val="24"/>
          <w:szCs w:val="24"/>
        </w:rPr>
      </w:pPr>
    </w:p>
    <w:p w14:paraId="4F125E70" w14:textId="77777777" w:rsidR="00790D36" w:rsidRDefault="00790D36">
      <w:pPr>
        <w:rPr>
          <w:rFonts w:ascii="Century Gothic" w:hAnsi="Century Gothic"/>
          <w:sz w:val="24"/>
          <w:szCs w:val="24"/>
        </w:rPr>
      </w:pPr>
    </w:p>
    <w:p w14:paraId="39F4F85E" w14:textId="699BD006" w:rsidR="00790D36" w:rsidRDefault="00790D36" w:rsidP="00230861">
      <w:pPr>
        <w:rPr>
          <w:rFonts w:ascii="Century Gothic" w:hAnsi="Century Gothic"/>
          <w:sz w:val="24"/>
          <w:szCs w:val="24"/>
        </w:rPr>
      </w:pPr>
    </w:p>
    <w:p w14:paraId="291B5274" w14:textId="77777777" w:rsidR="006A7AC4" w:rsidRDefault="006A7AC4" w:rsidP="00230861">
      <w:pPr>
        <w:rPr>
          <w:rFonts w:ascii="Century Gothic" w:hAnsi="Century Gothic"/>
          <w:sz w:val="24"/>
          <w:szCs w:val="24"/>
        </w:rPr>
      </w:pPr>
    </w:p>
    <w:p w14:paraId="0CB1BC20" w14:textId="77777777" w:rsidR="006A7AC4" w:rsidRDefault="006A7AC4" w:rsidP="00230861">
      <w:pPr>
        <w:rPr>
          <w:rFonts w:ascii="Century Gothic" w:hAnsi="Century Gothic"/>
          <w:sz w:val="24"/>
          <w:szCs w:val="24"/>
        </w:rPr>
      </w:pPr>
    </w:p>
    <w:p w14:paraId="7CE37303" w14:textId="77777777" w:rsidR="006A7AC4" w:rsidRDefault="006A7AC4" w:rsidP="00230861">
      <w:pPr>
        <w:rPr>
          <w:rFonts w:ascii="Century Gothic" w:hAnsi="Century Gothic"/>
          <w:sz w:val="24"/>
          <w:szCs w:val="24"/>
        </w:rPr>
      </w:pPr>
    </w:p>
    <w:p w14:paraId="3225080D" w14:textId="77777777" w:rsidR="006A7AC4" w:rsidRDefault="006A7AC4" w:rsidP="00230861">
      <w:pPr>
        <w:rPr>
          <w:rFonts w:ascii="Century Gothic" w:hAnsi="Century Gothic"/>
          <w:sz w:val="24"/>
          <w:szCs w:val="24"/>
        </w:rPr>
      </w:pPr>
    </w:p>
    <w:p w14:paraId="4D89C3B8" w14:textId="77777777" w:rsidR="006A7AC4" w:rsidRDefault="006A7AC4" w:rsidP="00230861">
      <w:pPr>
        <w:rPr>
          <w:rFonts w:ascii="Century Gothic" w:hAnsi="Century Gothic"/>
          <w:sz w:val="24"/>
          <w:szCs w:val="24"/>
        </w:rPr>
      </w:pPr>
    </w:p>
    <w:p w14:paraId="0E18EA11" w14:textId="77777777" w:rsidR="006A7AC4" w:rsidRDefault="006A7AC4" w:rsidP="00230861">
      <w:pPr>
        <w:rPr>
          <w:rFonts w:ascii="Century Gothic" w:hAnsi="Century Gothic"/>
          <w:sz w:val="24"/>
          <w:szCs w:val="24"/>
        </w:rPr>
      </w:pPr>
    </w:p>
    <w:sdt>
      <w:sdtPr>
        <w:id w:val="-234543924"/>
        <w:docPartObj>
          <w:docPartGallery w:val="Bibliographies"/>
          <w:docPartUnique/>
        </w:docPartObj>
      </w:sdtPr>
      <w:sdtEndPr>
        <w:rPr>
          <w:rFonts w:asciiTheme="minorHAnsi" w:eastAsiaTheme="minorHAnsi" w:hAnsiTheme="minorHAnsi" w:cstheme="minorBidi"/>
          <w:color w:val="auto"/>
          <w:kern w:val="2"/>
          <w:sz w:val="22"/>
          <w:szCs w:val="22"/>
          <w:lang w:eastAsia="en-US"/>
        </w:rPr>
      </w:sdtEndPr>
      <w:sdtContent>
        <w:p w14:paraId="05A826E9" w14:textId="768575C1" w:rsidR="006A7AC4" w:rsidRDefault="006A7AC4">
          <w:pPr>
            <w:pStyle w:val="Heading1"/>
          </w:pPr>
          <w:r>
            <w:t>Bibliography</w:t>
          </w:r>
        </w:p>
        <w:p w14:paraId="42B09DD9" w14:textId="77777777" w:rsidR="00097235" w:rsidRPr="00097235" w:rsidRDefault="00097235" w:rsidP="00097235">
          <w:pPr>
            <w:rPr>
              <w:lang w:eastAsia="en-GB"/>
            </w:rPr>
          </w:pPr>
        </w:p>
        <w:sdt>
          <w:sdtPr>
            <w:id w:val="111145805"/>
            <w:bibliography/>
          </w:sdtPr>
          <w:sdtContent>
            <w:p w14:paraId="121A0FAC" w14:textId="6C158066" w:rsidR="00FF2680" w:rsidRDefault="00097235" w:rsidP="00FF2680">
              <w:r w:rsidRPr="00097235">
                <w:t xml:space="preserve">Arogbonlo, Israel, </w:t>
              </w:r>
              <w:r w:rsidRPr="00F7272C">
                <w:rPr>
                  <w:i/>
                  <w:iCs/>
                </w:rPr>
                <w:t>Osun Festival: Amazing Facts About ‘Arugba’, The Calabash-Carrying Votary Virgin</w:t>
              </w:r>
              <w:r w:rsidRPr="00097235">
                <w:t xml:space="preserve"> (2023) &lt;https://tribuneonlineng.com/osun-festival-amazing-facts-about-arugba-the-calabash-carrying-votary-virgin/&gt; [accessed 7 January 2024]</w:t>
              </w:r>
            </w:p>
            <w:p w14:paraId="1A779FAB" w14:textId="77777777" w:rsidR="00097235" w:rsidRDefault="00097235" w:rsidP="00FF2680"/>
            <w:p w14:paraId="6360FD0D" w14:textId="72BA23BF" w:rsidR="00097235" w:rsidRDefault="00097235" w:rsidP="00FF2680">
              <w:r w:rsidRPr="00097235">
                <w:t xml:space="preserve">Chiorazzi, Anthony, </w:t>
              </w:r>
              <w:r w:rsidRPr="00F7272C">
                <w:rPr>
                  <w:i/>
                  <w:iCs/>
                </w:rPr>
                <w:t>The Spirituality Of Africa</w:t>
              </w:r>
              <w:r w:rsidRPr="00097235">
                <w:t xml:space="preserve"> (Massachusetts, 2015)</w:t>
              </w:r>
            </w:p>
            <w:p w14:paraId="07528022" w14:textId="77777777" w:rsidR="00097235" w:rsidRDefault="00097235" w:rsidP="00FF2680"/>
            <w:p w14:paraId="3EBDE229" w14:textId="4EAD4E5B" w:rsidR="00097235" w:rsidRDefault="00097235" w:rsidP="00FF2680">
              <w:r w:rsidRPr="00097235">
                <w:t xml:space="preserve">Cogito, </w:t>
              </w:r>
              <w:r w:rsidRPr="00F7272C">
                <w:rPr>
                  <w:i/>
                  <w:iCs/>
                </w:rPr>
                <w:t>Who Are The Yoruba People?</w:t>
              </w:r>
              <w:r w:rsidRPr="00097235">
                <w:t xml:space="preserve"> [video]. 2022 &lt;https://youtu.be/h3TDrwQgkEE?si=ZXQUmdHE-MLIFTTf&gt; [accessed 1 January 2024]</w:t>
              </w:r>
            </w:p>
            <w:p w14:paraId="6232176F" w14:textId="77777777" w:rsidR="00097235" w:rsidRDefault="00097235" w:rsidP="00FF2680"/>
            <w:p w14:paraId="13662D96" w14:textId="5FA591AD" w:rsidR="00097235" w:rsidRDefault="00097235" w:rsidP="00FF2680">
              <w:r w:rsidRPr="00097235">
                <w:t xml:space="preserve">Erskine, Noel Leo, </w:t>
              </w:r>
              <w:r w:rsidRPr="00F7272C">
                <w:rPr>
                  <w:i/>
                  <w:iCs/>
                </w:rPr>
                <w:t>The Memory Of Africa</w:t>
              </w:r>
              <w:r w:rsidRPr="00097235">
                <w:t>, (Oxford Academic, 2014), p. 34</w:t>
              </w:r>
            </w:p>
            <w:p w14:paraId="41F42756" w14:textId="77777777" w:rsidR="00097235" w:rsidRDefault="00097235" w:rsidP="00FF2680"/>
            <w:p w14:paraId="68513B29" w14:textId="31D9C305" w:rsidR="00097235" w:rsidRDefault="00097235" w:rsidP="00FF2680">
              <w:r w:rsidRPr="00097235">
                <w:t xml:space="preserve">Fourhundredandone, </w:t>
              </w:r>
              <w:r w:rsidRPr="00F7272C">
                <w:rPr>
                  <w:i/>
                  <w:iCs/>
                </w:rPr>
                <w:t>+ Orishas</w:t>
              </w:r>
              <w:r w:rsidRPr="00097235">
                <w:t xml:space="preserve"> (2022) &lt;https://www.fourhundredandone.com/orishas&gt; [accessed 7 January 2024]</w:t>
              </w:r>
            </w:p>
            <w:p w14:paraId="59FCEBDB" w14:textId="77777777" w:rsidR="00097235" w:rsidRDefault="00097235" w:rsidP="00FF2680"/>
            <w:p w14:paraId="7BC09357" w14:textId="69FBC6D3" w:rsidR="00097235" w:rsidRDefault="00097235" w:rsidP="00FF2680">
              <w:r w:rsidRPr="00097235">
                <w:t xml:space="preserve">Hellovaia, </w:t>
              </w:r>
              <w:r w:rsidRPr="00F7272C">
                <w:rPr>
                  <w:i/>
                  <w:iCs/>
                </w:rPr>
                <w:t>Hausa Kingdom</w:t>
              </w:r>
              <w:r w:rsidRPr="00097235">
                <w:t xml:space="preserve"> (n.d.) &lt;https://www.hellovaia.com/explanations/history/modern-world-history/hausa-kingdom/&gt; [accessed 9 January 2024]</w:t>
              </w:r>
              <w:r>
                <w:t xml:space="preserve"> </w:t>
              </w:r>
            </w:p>
            <w:p w14:paraId="6A466FA7" w14:textId="77777777" w:rsidR="00097235" w:rsidRDefault="00097235" w:rsidP="00FF2680"/>
            <w:p w14:paraId="5D0629FF" w14:textId="3475FB6B" w:rsidR="00097235" w:rsidRDefault="00097235" w:rsidP="00FF2680">
              <w:r w:rsidRPr="00097235">
                <w:t>InlandTown Editor</w:t>
              </w:r>
              <w:r w:rsidRPr="00F7272C">
                <w:rPr>
                  <w:i/>
                  <w:iCs/>
                </w:rPr>
                <w:t>, The Story Of Creation According To Igbo Mythology</w:t>
              </w:r>
              <w:r w:rsidRPr="00097235">
                <w:t xml:space="preserve"> (2022) &lt;https://www.inlandtown.com/the-story-of-creation-according-to-igbo-mythology/&gt; [accessed 6 January 2024]</w:t>
              </w:r>
            </w:p>
            <w:p w14:paraId="3F354ED6" w14:textId="77777777" w:rsidR="00097235" w:rsidRDefault="00097235" w:rsidP="00FF2680"/>
            <w:p w14:paraId="2B443280" w14:textId="67637C6F" w:rsidR="00097235" w:rsidRDefault="00097235" w:rsidP="00FF2680">
              <w:r w:rsidRPr="00097235">
                <w:t xml:space="preserve">McKinnon, Andrew, </w:t>
              </w:r>
              <w:r w:rsidRPr="00F7272C">
                <w:rPr>
                  <w:i/>
                  <w:iCs/>
                </w:rPr>
                <w:t>‘Christians, Muslims And Traditional Worshippers In Nigeria: Estimating The Relative Proportions From Eleven Nationally Representative Social Surveys.’ Review of Religious Research, 63</w:t>
              </w:r>
              <w:r w:rsidRPr="00F7272C">
                <w:t xml:space="preserve"> (</w:t>
              </w:r>
              <w:r w:rsidRPr="00097235">
                <w:t>2021), 303-315 (p. 304)</w:t>
              </w:r>
            </w:p>
            <w:p w14:paraId="0F7266FD" w14:textId="77777777" w:rsidR="00097235" w:rsidRDefault="00097235" w:rsidP="00FF2680"/>
            <w:p w14:paraId="3298E7DC" w14:textId="1BD655DB" w:rsidR="00097235" w:rsidRDefault="00097235" w:rsidP="00FF2680">
              <w:r w:rsidRPr="00097235">
                <w:t xml:space="preserve">n.n, </w:t>
              </w:r>
              <w:r w:rsidRPr="00F7272C">
                <w:rPr>
                  <w:i/>
                  <w:iCs/>
                </w:rPr>
                <w:t>Our Travel And Tour</w:t>
              </w:r>
              <w:r w:rsidRPr="00097235">
                <w:t xml:space="preserve"> [Blog] &lt;https://outravelandtour.com/2017-ofala-festival/#google_vignette&gt; (2017) [accessed 9 January 2024]</w:t>
              </w:r>
            </w:p>
            <w:p w14:paraId="257BC86E" w14:textId="77777777" w:rsidR="00097235" w:rsidRDefault="00097235" w:rsidP="00FF2680"/>
            <w:p w14:paraId="3A1A7CCB" w14:textId="3E33D339" w:rsidR="00097235" w:rsidRDefault="00097235" w:rsidP="00FF2680">
              <w:r w:rsidRPr="00097235">
                <w:t xml:space="preserve">n.n, </w:t>
              </w:r>
              <w:r w:rsidRPr="00F7272C">
                <w:rPr>
                  <w:i/>
                  <w:iCs/>
                </w:rPr>
                <w:t>The Osun Osogbo Festival</w:t>
              </w:r>
              <w:r w:rsidRPr="00097235">
                <w:t xml:space="preserve"> [Article]. &lt;https://fatherlandgazette.com/the-osun-osogbo-festival/&gt; (2022) [accessed 9 January 2024]</w:t>
              </w:r>
            </w:p>
            <w:p w14:paraId="4B51C540" w14:textId="77777777" w:rsidR="00097235" w:rsidRDefault="00097235" w:rsidP="00FF2680"/>
            <w:p w14:paraId="54E55A33" w14:textId="4CE8A67F" w:rsidR="00097235" w:rsidRDefault="00A04AF2" w:rsidP="00FF2680">
              <w:r w:rsidRPr="00A04AF2">
                <w:t xml:space="preserve">n.n, </w:t>
              </w:r>
              <w:r w:rsidRPr="00F7272C">
                <w:rPr>
                  <w:i/>
                  <w:iCs/>
                </w:rPr>
                <w:t>Yoruba Creation Myth</w:t>
              </w:r>
              <w:r w:rsidRPr="00A04AF2">
                <w:t>, (n.d.) p. 4</w:t>
              </w:r>
            </w:p>
            <w:p w14:paraId="37C1FB1D" w14:textId="77777777" w:rsidR="00A04AF2" w:rsidRDefault="00A04AF2" w:rsidP="005E1EC7">
              <w:pPr>
                <w:spacing w:line="240" w:lineRule="auto"/>
              </w:pPr>
            </w:p>
            <w:p w14:paraId="28EFF587" w14:textId="21520C76" w:rsidR="00A04AF2" w:rsidRDefault="00A04AF2" w:rsidP="005E1EC7">
              <w:pPr>
                <w:spacing w:line="240" w:lineRule="auto"/>
              </w:pPr>
              <w:r w:rsidRPr="00A04AF2">
                <w:t xml:space="preserve">Old World Gods, </w:t>
              </w:r>
              <w:r w:rsidRPr="00F7272C">
                <w:rPr>
                  <w:i/>
                  <w:iCs/>
                </w:rPr>
                <w:t>Exploring Igbo Mythology Gods And Goddesses: Divine Tales From Nigeria’s Rich Culture</w:t>
              </w:r>
              <w:r w:rsidRPr="00A04AF2">
                <w:t xml:space="preserve"> (2023) &lt;https://oldworldgods.com/other/igbo-mythology-gods-and-goddesses/&gt; [accessed 7 January 2024]</w:t>
              </w:r>
            </w:p>
            <w:p w14:paraId="75E0B75E" w14:textId="77777777" w:rsidR="00A04AF2" w:rsidRDefault="00A04AF2" w:rsidP="005E1EC7">
              <w:pPr>
                <w:spacing w:line="240" w:lineRule="auto"/>
              </w:pPr>
            </w:p>
            <w:p w14:paraId="7A8278E2" w14:textId="7C631D0E" w:rsidR="00FF2680" w:rsidRDefault="00FF2680" w:rsidP="005E1EC7">
              <w:pPr>
                <w:spacing w:line="240" w:lineRule="auto"/>
              </w:pPr>
              <w:r>
                <w:t xml:space="preserve">Omordia, </w:t>
              </w:r>
              <w:r w:rsidR="004D1A64" w:rsidRPr="004D1A64">
                <w:t>Rebeca</w:t>
              </w:r>
              <w:r w:rsidR="00FF6726">
                <w:t xml:space="preserve">, </w:t>
              </w:r>
              <w:r w:rsidRPr="00FF6726">
                <w:rPr>
                  <w:i/>
                  <w:iCs/>
                </w:rPr>
                <w:t xml:space="preserve">‘African </w:t>
              </w:r>
              <w:r w:rsidR="00FF6726">
                <w:rPr>
                  <w:i/>
                  <w:iCs/>
                </w:rPr>
                <w:t>C</w:t>
              </w:r>
              <w:r w:rsidRPr="00FF6726">
                <w:rPr>
                  <w:i/>
                  <w:iCs/>
                </w:rPr>
                <w:t xml:space="preserve">lassical </w:t>
              </w:r>
              <w:r w:rsidR="00FF6726">
                <w:rPr>
                  <w:i/>
                  <w:iCs/>
                </w:rPr>
                <w:t>M</w:t>
              </w:r>
              <w:r w:rsidRPr="00FF6726">
                <w:rPr>
                  <w:i/>
                  <w:iCs/>
                </w:rPr>
                <w:t xml:space="preserve">usic </w:t>
              </w:r>
              <w:r w:rsidR="00FF6726">
                <w:rPr>
                  <w:i/>
                  <w:iCs/>
                </w:rPr>
                <w:t>A</w:t>
              </w:r>
              <w:r w:rsidRPr="00FF6726">
                <w:rPr>
                  <w:i/>
                  <w:iCs/>
                </w:rPr>
                <w:t>nd The African Concert Series’,</w:t>
              </w:r>
              <w:r>
                <w:t xml:space="preserve"> (2019) p. 4. &lt;https://www.proquest.com/docview/2305787683/fulltextPDF/F4DFE15F362A48FEPQ/1?accountid=130472&amp;sourcetype=Magazines&gt; [accessed 9 January 2024]</w:t>
              </w:r>
            </w:p>
            <w:p w14:paraId="4E712847" w14:textId="77777777" w:rsidR="00BF4236" w:rsidRDefault="00BF4236" w:rsidP="005E1EC7">
              <w:pPr>
                <w:spacing w:line="240" w:lineRule="auto"/>
              </w:pPr>
            </w:p>
            <w:p w14:paraId="2B977DDF" w14:textId="2E49FC5E" w:rsidR="00A04AF2" w:rsidRDefault="00A04AF2" w:rsidP="005E1EC7">
              <w:pPr>
                <w:spacing w:line="240" w:lineRule="auto"/>
              </w:pPr>
              <w:r w:rsidRPr="00A04AF2">
                <w:t xml:space="preserve">Oschmann, Stefan: </w:t>
              </w:r>
              <w:r w:rsidRPr="00F7272C">
                <w:rPr>
                  <w:i/>
                  <w:iCs/>
                </w:rPr>
                <w:t>Forest Masquerade</w:t>
              </w:r>
              <w:r w:rsidRPr="00A04AF2">
                <w:t xml:space="preserve"> [Online Museum]. &lt;https://africaonlinemuseum.org/map/benin/gelede-masks/photos/ &gt; (n.d.) [accessed 9 January 2024]</w:t>
              </w:r>
            </w:p>
            <w:p w14:paraId="7852171F" w14:textId="77777777" w:rsidR="00A04AF2" w:rsidRDefault="00A04AF2" w:rsidP="005E1EC7">
              <w:pPr>
                <w:spacing w:line="240" w:lineRule="auto"/>
              </w:pPr>
            </w:p>
            <w:p w14:paraId="153291AB" w14:textId="5321ABEA" w:rsidR="00A04AF2" w:rsidRDefault="00A04AF2" w:rsidP="005E1EC7">
              <w:pPr>
                <w:spacing w:line="240" w:lineRule="auto"/>
              </w:pPr>
              <w:r w:rsidRPr="00A04AF2">
                <w:t xml:space="preserve">Polyglot Wiki, </w:t>
              </w:r>
              <w:r w:rsidRPr="00F7272C">
                <w:rPr>
                  <w:i/>
                  <w:iCs/>
                </w:rPr>
                <w:t>Language/Yoruba/Culture/Traditional-Festivals</w:t>
              </w:r>
              <w:r w:rsidRPr="00A04AF2">
                <w:t xml:space="preserve"> (2023) &lt;https://polyglotclub.com/wiki/Language/Yoruba/Culture/Traditional-Festivals#google_vignette&gt; [accessed 9 January 2024]</w:t>
              </w:r>
            </w:p>
            <w:p w14:paraId="53E5DF70" w14:textId="77777777" w:rsidR="00A04AF2" w:rsidRDefault="00A04AF2" w:rsidP="005E1EC7">
              <w:pPr>
                <w:spacing w:line="240" w:lineRule="auto"/>
              </w:pPr>
            </w:p>
            <w:p w14:paraId="544BD878" w14:textId="1CEEC25C" w:rsidR="00A04AF2" w:rsidRDefault="00A04AF2" w:rsidP="005E1EC7">
              <w:pPr>
                <w:spacing w:line="240" w:lineRule="auto"/>
              </w:pPr>
              <w:r w:rsidRPr="00A04AF2">
                <w:t xml:space="preserve">Solomon, </w:t>
              </w:r>
              <w:r w:rsidRPr="00F7272C">
                <w:rPr>
                  <w:i/>
                  <w:iCs/>
                </w:rPr>
                <w:t>Everything You Need to Know About The Osun-Osogbo Festival</w:t>
              </w:r>
              <w:r w:rsidRPr="00A04AF2">
                <w:t xml:space="preserve"> (2016) &lt;https://hotels.ng/travel/everything-you-need-to-know-about-the-osun-osogbo-festival/&gt; [accessed 2 January 2024]</w:t>
              </w:r>
            </w:p>
            <w:p w14:paraId="21282D38" w14:textId="77777777" w:rsidR="00A04AF2" w:rsidRDefault="00A04AF2" w:rsidP="005E1EC7">
              <w:pPr>
                <w:spacing w:line="240" w:lineRule="auto"/>
              </w:pPr>
            </w:p>
            <w:p w14:paraId="3ED92255" w14:textId="1A30BB87" w:rsidR="00BF4236" w:rsidRDefault="00FF2680" w:rsidP="005E1EC7">
              <w:pPr>
                <w:spacing w:line="240" w:lineRule="auto"/>
              </w:pPr>
              <w:r>
                <w:t>Ukandu,</w:t>
              </w:r>
              <w:r w:rsidR="00FF6726" w:rsidRPr="00FF6726">
                <w:t xml:space="preserve"> </w:t>
              </w:r>
              <w:r w:rsidR="00FF6726" w:rsidRPr="00FF6726">
                <w:t>Stephen</w:t>
              </w:r>
              <w:r w:rsidR="00FF6726">
                <w:t>,</w:t>
              </w:r>
              <w:r>
                <w:t xml:space="preserve"> </w:t>
              </w:r>
              <w:r w:rsidRPr="00FF6726">
                <w:rPr>
                  <w:i/>
                  <w:iCs/>
                </w:rPr>
                <w:t>Cultural Display As Igbere Community Celebrates New Yam Festival</w:t>
              </w:r>
              <w:r>
                <w:t xml:space="preserve"> [Article] &lt;https://ikengaonline.com/2022/09/24/cultural-display-as-igbere-community-celebrates-new-yam-festival/&gt; (2022) [accessed 9 January 2024]</w:t>
              </w:r>
            </w:p>
            <w:p w14:paraId="06B0122A" w14:textId="77777777" w:rsidR="004D1A64" w:rsidRDefault="004D1A64" w:rsidP="005E1EC7">
              <w:pPr>
                <w:spacing w:line="240" w:lineRule="auto"/>
              </w:pPr>
            </w:p>
            <w:p w14:paraId="67C64CDA" w14:textId="3C4B2CC6" w:rsidR="00B7167C" w:rsidRDefault="00BF4236" w:rsidP="005E1EC7">
              <w:pPr>
                <w:spacing w:line="240" w:lineRule="auto"/>
              </w:pPr>
              <w:r>
                <w:t xml:space="preserve">World History Edu, </w:t>
              </w:r>
              <w:r w:rsidRPr="00F7272C">
                <w:rPr>
                  <w:i/>
                  <w:iCs/>
                </w:rPr>
                <w:t>12 Most Popular Yoruba Gods And Goddesses</w:t>
              </w:r>
              <w:r>
                <w:t xml:space="preserve"> &lt;https://www.worldhistoryedu.com/12-most-popular-yoruba-gods-and-goddesses/&gt; [accessed 1 January 2024]</w:t>
              </w:r>
            </w:p>
            <w:p w14:paraId="1EE9659B" w14:textId="0E335A5E" w:rsidR="006A7AC4" w:rsidRDefault="006A7AC4"/>
          </w:sdtContent>
        </w:sdt>
      </w:sdtContent>
    </w:sdt>
    <w:p w14:paraId="3EC8DBF0" w14:textId="77777777" w:rsidR="006A7AC4" w:rsidRPr="00230861" w:rsidRDefault="006A7AC4" w:rsidP="00230861">
      <w:pPr>
        <w:rPr>
          <w:rFonts w:ascii="Century Gothic" w:hAnsi="Century Gothic"/>
          <w:sz w:val="24"/>
          <w:szCs w:val="24"/>
        </w:rPr>
      </w:pPr>
    </w:p>
    <w:sectPr w:rsidR="006A7AC4" w:rsidRPr="00230861">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48FA3" w14:textId="77777777" w:rsidR="00674569" w:rsidRDefault="00674569" w:rsidP="00BA1B08">
      <w:pPr>
        <w:spacing w:after="0" w:line="240" w:lineRule="auto"/>
      </w:pPr>
      <w:r>
        <w:separator/>
      </w:r>
    </w:p>
  </w:endnote>
  <w:endnote w:type="continuationSeparator" w:id="0">
    <w:p w14:paraId="24B07A5C" w14:textId="77777777" w:rsidR="00674569" w:rsidRDefault="00674569" w:rsidP="00BA1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A6549" w14:textId="77777777" w:rsidR="00674569" w:rsidRDefault="00674569" w:rsidP="00BA1B08">
      <w:pPr>
        <w:spacing w:after="0" w:line="240" w:lineRule="auto"/>
      </w:pPr>
      <w:r>
        <w:separator/>
      </w:r>
    </w:p>
  </w:footnote>
  <w:footnote w:type="continuationSeparator" w:id="0">
    <w:p w14:paraId="56D3C027" w14:textId="77777777" w:rsidR="00674569" w:rsidRDefault="00674569" w:rsidP="00BA1B08">
      <w:pPr>
        <w:spacing w:after="0" w:line="240" w:lineRule="auto"/>
      </w:pPr>
      <w:r>
        <w:continuationSeparator/>
      </w:r>
    </w:p>
  </w:footnote>
  <w:footnote w:id="1">
    <w:p w14:paraId="6EC230B0" w14:textId="5E962A04" w:rsidR="007F3FF9" w:rsidRPr="001D7FE8" w:rsidRDefault="007F3FF9">
      <w:pPr>
        <w:pStyle w:val="FootnoteText"/>
        <w:rPr>
          <w:rFonts w:ascii="Century Gothic" w:hAnsi="Century Gothic"/>
          <w:sz w:val="16"/>
          <w:szCs w:val="16"/>
        </w:rPr>
      </w:pPr>
      <w:r w:rsidRPr="001D7FE8">
        <w:rPr>
          <w:rStyle w:val="FootnoteReference"/>
          <w:rFonts w:ascii="Century Gothic" w:hAnsi="Century Gothic"/>
          <w:sz w:val="16"/>
          <w:szCs w:val="16"/>
        </w:rPr>
        <w:footnoteRef/>
      </w:r>
      <w:r w:rsidR="00DA6AB0" w:rsidRPr="001D7FE8">
        <w:rPr>
          <w:rFonts w:ascii="Century Gothic" w:hAnsi="Century Gothic"/>
          <w:sz w:val="16"/>
          <w:szCs w:val="16"/>
        </w:rPr>
        <w:t xml:space="preserve"> </w:t>
      </w:r>
      <w:r w:rsidR="002F5769" w:rsidRPr="001D7FE8">
        <w:rPr>
          <w:rFonts w:ascii="Century Gothic" w:hAnsi="Century Gothic"/>
          <w:sz w:val="16"/>
          <w:szCs w:val="16"/>
        </w:rPr>
        <w:t xml:space="preserve">Andrew </w:t>
      </w:r>
      <w:r w:rsidR="00DA6AB0" w:rsidRPr="001D7FE8">
        <w:rPr>
          <w:rFonts w:ascii="Century Gothic" w:hAnsi="Century Gothic"/>
          <w:sz w:val="16"/>
          <w:szCs w:val="16"/>
        </w:rPr>
        <w:t>McKinnon</w:t>
      </w:r>
      <w:r w:rsidR="00613E79" w:rsidRPr="001D7FE8">
        <w:rPr>
          <w:rFonts w:ascii="Century Gothic" w:hAnsi="Century Gothic"/>
          <w:sz w:val="16"/>
          <w:szCs w:val="16"/>
        </w:rPr>
        <w:t>,</w:t>
      </w:r>
      <w:r w:rsidR="00DA6AB0" w:rsidRPr="001D7FE8">
        <w:rPr>
          <w:rFonts w:ascii="Century Gothic" w:hAnsi="Century Gothic"/>
          <w:sz w:val="16"/>
          <w:szCs w:val="16"/>
        </w:rPr>
        <w:t xml:space="preserve"> </w:t>
      </w:r>
      <w:r w:rsidR="00D63A63" w:rsidRPr="001D7FE8">
        <w:rPr>
          <w:rFonts w:ascii="Century Gothic" w:hAnsi="Century Gothic"/>
          <w:sz w:val="16"/>
          <w:szCs w:val="16"/>
        </w:rPr>
        <w:t>‘</w:t>
      </w:r>
      <w:r w:rsidR="00DA6AB0" w:rsidRPr="0058645E">
        <w:rPr>
          <w:rFonts w:ascii="Century Gothic" w:hAnsi="Century Gothic"/>
          <w:i/>
          <w:iCs/>
          <w:sz w:val="16"/>
          <w:szCs w:val="16"/>
        </w:rPr>
        <w:t xml:space="preserve">Christians, Muslims </w:t>
      </w:r>
      <w:r w:rsidR="00613E79" w:rsidRPr="0058645E">
        <w:rPr>
          <w:rFonts w:ascii="Century Gothic" w:hAnsi="Century Gothic"/>
          <w:i/>
          <w:iCs/>
          <w:sz w:val="16"/>
          <w:szCs w:val="16"/>
        </w:rPr>
        <w:t>A</w:t>
      </w:r>
      <w:r w:rsidR="00DA6AB0" w:rsidRPr="0058645E">
        <w:rPr>
          <w:rFonts w:ascii="Century Gothic" w:hAnsi="Century Gothic"/>
          <w:i/>
          <w:iCs/>
          <w:sz w:val="16"/>
          <w:szCs w:val="16"/>
        </w:rPr>
        <w:t xml:space="preserve">nd Traditional Worshippers </w:t>
      </w:r>
      <w:r w:rsidR="00613E79" w:rsidRPr="0058645E">
        <w:rPr>
          <w:rFonts w:ascii="Century Gothic" w:hAnsi="Century Gothic"/>
          <w:i/>
          <w:iCs/>
          <w:sz w:val="16"/>
          <w:szCs w:val="16"/>
        </w:rPr>
        <w:t>I</w:t>
      </w:r>
      <w:r w:rsidR="00DA6AB0" w:rsidRPr="0058645E">
        <w:rPr>
          <w:rFonts w:ascii="Century Gothic" w:hAnsi="Century Gothic"/>
          <w:i/>
          <w:iCs/>
          <w:sz w:val="16"/>
          <w:szCs w:val="16"/>
        </w:rPr>
        <w:t xml:space="preserve">n Nigeria: Estimating </w:t>
      </w:r>
      <w:r w:rsidR="00D63A63" w:rsidRPr="0058645E">
        <w:rPr>
          <w:rFonts w:ascii="Century Gothic" w:hAnsi="Century Gothic"/>
          <w:i/>
          <w:iCs/>
          <w:sz w:val="16"/>
          <w:szCs w:val="16"/>
        </w:rPr>
        <w:t>T</w:t>
      </w:r>
      <w:r w:rsidR="00DA6AB0" w:rsidRPr="0058645E">
        <w:rPr>
          <w:rFonts w:ascii="Century Gothic" w:hAnsi="Century Gothic"/>
          <w:i/>
          <w:iCs/>
          <w:sz w:val="16"/>
          <w:szCs w:val="16"/>
        </w:rPr>
        <w:t xml:space="preserve">he Relative Proportions </w:t>
      </w:r>
      <w:r w:rsidR="00D63A63" w:rsidRPr="0058645E">
        <w:rPr>
          <w:rFonts w:ascii="Century Gothic" w:hAnsi="Century Gothic"/>
          <w:i/>
          <w:iCs/>
          <w:sz w:val="16"/>
          <w:szCs w:val="16"/>
        </w:rPr>
        <w:t>F</w:t>
      </w:r>
      <w:r w:rsidR="00DA6AB0" w:rsidRPr="0058645E">
        <w:rPr>
          <w:rFonts w:ascii="Century Gothic" w:hAnsi="Century Gothic"/>
          <w:i/>
          <w:iCs/>
          <w:sz w:val="16"/>
          <w:szCs w:val="16"/>
        </w:rPr>
        <w:t>rom Eleven Nationally Representative Social Surveys.</w:t>
      </w:r>
      <w:r w:rsidR="00BB6402" w:rsidRPr="0058645E">
        <w:rPr>
          <w:rFonts w:ascii="Century Gothic" w:hAnsi="Century Gothic"/>
          <w:i/>
          <w:iCs/>
          <w:sz w:val="16"/>
          <w:szCs w:val="16"/>
        </w:rPr>
        <w:t>’</w:t>
      </w:r>
      <w:r w:rsidR="00DA6AB0" w:rsidRPr="001D7FE8">
        <w:rPr>
          <w:rFonts w:ascii="Century Gothic" w:hAnsi="Century Gothic"/>
          <w:sz w:val="16"/>
          <w:szCs w:val="16"/>
        </w:rPr>
        <w:t xml:space="preserve"> </w:t>
      </w:r>
      <w:r w:rsidR="00DA6AB0" w:rsidRPr="001D7FE8">
        <w:rPr>
          <w:rFonts w:ascii="Century Gothic" w:hAnsi="Century Gothic"/>
          <w:i/>
          <w:iCs/>
          <w:sz w:val="16"/>
          <w:szCs w:val="16"/>
        </w:rPr>
        <w:t>Review of Religious Research</w:t>
      </w:r>
      <w:r w:rsidR="00DA6AB0" w:rsidRPr="001D7FE8">
        <w:rPr>
          <w:rFonts w:ascii="Century Gothic" w:hAnsi="Century Gothic"/>
          <w:sz w:val="16"/>
          <w:szCs w:val="16"/>
        </w:rPr>
        <w:t>, 63</w:t>
      </w:r>
      <w:r w:rsidR="00BB2BDF" w:rsidRPr="001D7FE8">
        <w:rPr>
          <w:rFonts w:ascii="Century Gothic" w:hAnsi="Century Gothic"/>
          <w:sz w:val="16"/>
          <w:szCs w:val="16"/>
        </w:rPr>
        <w:t xml:space="preserve"> (2021)</w:t>
      </w:r>
      <w:r w:rsidR="00DA6AB0" w:rsidRPr="001D7FE8">
        <w:rPr>
          <w:rFonts w:ascii="Century Gothic" w:hAnsi="Century Gothic"/>
          <w:sz w:val="16"/>
          <w:szCs w:val="16"/>
        </w:rPr>
        <w:t>, 303-315</w:t>
      </w:r>
      <w:r w:rsidR="003057CB" w:rsidRPr="001D7FE8">
        <w:rPr>
          <w:rFonts w:ascii="Century Gothic" w:hAnsi="Century Gothic"/>
          <w:sz w:val="16"/>
          <w:szCs w:val="16"/>
        </w:rPr>
        <w:t xml:space="preserve"> (</w:t>
      </w:r>
      <w:r w:rsidR="00390530" w:rsidRPr="001D7FE8">
        <w:rPr>
          <w:rFonts w:ascii="Century Gothic" w:hAnsi="Century Gothic"/>
          <w:sz w:val="16"/>
          <w:szCs w:val="16"/>
        </w:rPr>
        <w:t xml:space="preserve">p. </w:t>
      </w:r>
      <w:r w:rsidR="00D94931" w:rsidRPr="001D7FE8">
        <w:rPr>
          <w:rFonts w:ascii="Century Gothic" w:hAnsi="Century Gothic"/>
          <w:sz w:val="16"/>
          <w:szCs w:val="16"/>
        </w:rPr>
        <w:t>304</w:t>
      </w:r>
      <w:r w:rsidR="003057CB" w:rsidRPr="001D7FE8">
        <w:rPr>
          <w:rFonts w:ascii="Century Gothic" w:hAnsi="Century Gothic"/>
          <w:sz w:val="16"/>
          <w:szCs w:val="16"/>
        </w:rPr>
        <w:t>)</w:t>
      </w:r>
      <w:r w:rsidR="00C16FE4" w:rsidRPr="001D7FE8">
        <w:rPr>
          <w:rFonts w:ascii="Century Gothic" w:hAnsi="Century Gothic"/>
          <w:sz w:val="16"/>
          <w:szCs w:val="16"/>
        </w:rPr>
        <w:t>.</w:t>
      </w:r>
    </w:p>
  </w:footnote>
  <w:footnote w:id="2">
    <w:p w14:paraId="0281D2B5" w14:textId="43CF3122" w:rsidR="00B26A23" w:rsidRPr="001D7FE8" w:rsidRDefault="00B26A23">
      <w:pPr>
        <w:pStyle w:val="FootnoteText"/>
        <w:rPr>
          <w:rFonts w:ascii="Century Gothic" w:hAnsi="Century Gothic"/>
          <w:sz w:val="16"/>
          <w:szCs w:val="16"/>
        </w:rPr>
      </w:pPr>
      <w:r w:rsidRPr="001D7FE8">
        <w:rPr>
          <w:rStyle w:val="FootnoteReference"/>
          <w:rFonts w:ascii="Century Gothic" w:hAnsi="Century Gothic"/>
          <w:sz w:val="16"/>
          <w:szCs w:val="16"/>
        </w:rPr>
        <w:footnoteRef/>
      </w:r>
      <w:r w:rsidRPr="001D7FE8">
        <w:rPr>
          <w:rFonts w:ascii="Century Gothic" w:hAnsi="Century Gothic"/>
          <w:sz w:val="16"/>
          <w:szCs w:val="16"/>
        </w:rPr>
        <w:t xml:space="preserve"> </w:t>
      </w:r>
      <w:r w:rsidR="0097518D" w:rsidRPr="001D7FE8">
        <w:rPr>
          <w:rFonts w:ascii="Century Gothic" w:hAnsi="Century Gothic"/>
          <w:sz w:val="16"/>
          <w:szCs w:val="16"/>
        </w:rPr>
        <w:t>Anthony Chiorazzi</w:t>
      </w:r>
      <w:r w:rsidR="00F5303D" w:rsidRPr="001D7FE8">
        <w:rPr>
          <w:rFonts w:ascii="Century Gothic" w:hAnsi="Century Gothic"/>
          <w:sz w:val="16"/>
          <w:szCs w:val="16"/>
        </w:rPr>
        <w:t xml:space="preserve">, </w:t>
      </w:r>
      <w:r w:rsidR="00944E2A" w:rsidRPr="0058645E">
        <w:rPr>
          <w:rFonts w:ascii="Century Gothic" w:hAnsi="Century Gothic"/>
          <w:i/>
          <w:iCs/>
          <w:sz w:val="16"/>
          <w:szCs w:val="16"/>
        </w:rPr>
        <w:t>The spirituality of Africa</w:t>
      </w:r>
      <w:r w:rsidR="00944E2A" w:rsidRPr="001D7FE8">
        <w:rPr>
          <w:rFonts w:ascii="Century Gothic" w:hAnsi="Century Gothic"/>
          <w:sz w:val="16"/>
          <w:szCs w:val="16"/>
        </w:rPr>
        <w:t xml:space="preserve"> (</w:t>
      </w:r>
      <w:r w:rsidR="000E0329" w:rsidRPr="001D7FE8">
        <w:rPr>
          <w:rFonts w:ascii="Century Gothic" w:hAnsi="Century Gothic"/>
          <w:sz w:val="16"/>
          <w:szCs w:val="16"/>
        </w:rPr>
        <w:t>Massachusetts</w:t>
      </w:r>
      <w:r w:rsidR="000E0329" w:rsidRPr="001D7FE8">
        <w:rPr>
          <w:rFonts w:ascii="Century Gothic" w:hAnsi="Century Gothic"/>
          <w:sz w:val="16"/>
          <w:szCs w:val="16"/>
        </w:rPr>
        <w:t xml:space="preserve">, </w:t>
      </w:r>
      <w:r w:rsidR="00C16FE4" w:rsidRPr="001D7FE8">
        <w:rPr>
          <w:rFonts w:ascii="Century Gothic" w:hAnsi="Century Gothic"/>
          <w:sz w:val="16"/>
          <w:szCs w:val="16"/>
        </w:rPr>
        <w:t>2015</w:t>
      </w:r>
      <w:r w:rsidR="00944E2A" w:rsidRPr="001D7FE8">
        <w:rPr>
          <w:rFonts w:ascii="Century Gothic" w:hAnsi="Century Gothic"/>
          <w:sz w:val="16"/>
          <w:szCs w:val="16"/>
        </w:rPr>
        <w:t>)</w:t>
      </w:r>
      <w:r w:rsidR="00C16FE4" w:rsidRPr="001D7FE8">
        <w:rPr>
          <w:rFonts w:ascii="Century Gothic" w:hAnsi="Century Gothic"/>
          <w:sz w:val="16"/>
          <w:szCs w:val="16"/>
        </w:rPr>
        <w:t>.</w:t>
      </w:r>
    </w:p>
  </w:footnote>
  <w:footnote w:id="3">
    <w:p w14:paraId="045AAADD" w14:textId="40E6B885" w:rsidR="003E2F14" w:rsidRPr="001D7FE8" w:rsidRDefault="003E2F14">
      <w:pPr>
        <w:pStyle w:val="FootnoteText"/>
        <w:rPr>
          <w:rFonts w:ascii="Century Gothic" w:hAnsi="Century Gothic"/>
          <w:sz w:val="16"/>
          <w:szCs w:val="16"/>
        </w:rPr>
      </w:pPr>
      <w:r w:rsidRPr="001D7FE8">
        <w:rPr>
          <w:rStyle w:val="FootnoteReference"/>
          <w:rFonts w:ascii="Century Gothic" w:hAnsi="Century Gothic"/>
          <w:sz w:val="16"/>
          <w:szCs w:val="16"/>
        </w:rPr>
        <w:footnoteRef/>
      </w:r>
      <w:r w:rsidRPr="001D7FE8">
        <w:rPr>
          <w:rFonts w:ascii="Century Gothic" w:hAnsi="Century Gothic"/>
          <w:sz w:val="16"/>
          <w:szCs w:val="16"/>
        </w:rPr>
        <w:t xml:space="preserve"> </w:t>
      </w:r>
      <w:r w:rsidR="007D5640" w:rsidRPr="001D7FE8">
        <w:rPr>
          <w:rFonts w:ascii="Century Gothic" w:hAnsi="Century Gothic"/>
          <w:sz w:val="16"/>
          <w:szCs w:val="16"/>
        </w:rPr>
        <w:t>Hello</w:t>
      </w:r>
      <w:r w:rsidR="00FB771D" w:rsidRPr="001D7FE8">
        <w:rPr>
          <w:rFonts w:ascii="Century Gothic" w:hAnsi="Century Gothic"/>
          <w:sz w:val="16"/>
          <w:szCs w:val="16"/>
        </w:rPr>
        <w:t xml:space="preserve">vaia, </w:t>
      </w:r>
      <w:r w:rsidR="00FB771D" w:rsidRPr="001D7FE8">
        <w:rPr>
          <w:rFonts w:ascii="Century Gothic" w:hAnsi="Century Gothic"/>
          <w:i/>
          <w:iCs/>
          <w:sz w:val="16"/>
          <w:szCs w:val="16"/>
        </w:rPr>
        <w:t>Hausa Kingd</w:t>
      </w:r>
      <w:r w:rsidR="00791666" w:rsidRPr="001D7FE8">
        <w:rPr>
          <w:rFonts w:ascii="Century Gothic" w:hAnsi="Century Gothic"/>
          <w:i/>
          <w:iCs/>
          <w:sz w:val="16"/>
          <w:szCs w:val="16"/>
        </w:rPr>
        <w:t>om</w:t>
      </w:r>
      <w:r w:rsidR="00791666" w:rsidRPr="001D7FE8">
        <w:rPr>
          <w:rFonts w:ascii="Century Gothic" w:hAnsi="Century Gothic"/>
          <w:sz w:val="16"/>
          <w:szCs w:val="16"/>
        </w:rPr>
        <w:t xml:space="preserve"> (</w:t>
      </w:r>
      <w:r w:rsidR="004E510E" w:rsidRPr="001D7FE8">
        <w:rPr>
          <w:rFonts w:ascii="Century Gothic" w:hAnsi="Century Gothic"/>
          <w:sz w:val="16"/>
          <w:szCs w:val="16"/>
        </w:rPr>
        <w:t>n.d.</w:t>
      </w:r>
      <w:r w:rsidR="00791666" w:rsidRPr="001D7FE8">
        <w:rPr>
          <w:rFonts w:ascii="Century Gothic" w:hAnsi="Century Gothic"/>
          <w:sz w:val="16"/>
          <w:szCs w:val="16"/>
        </w:rPr>
        <w:t xml:space="preserve">) </w:t>
      </w:r>
      <w:r w:rsidR="00FB23A4" w:rsidRPr="001D7FE8">
        <w:rPr>
          <w:rFonts w:ascii="Century Gothic" w:hAnsi="Century Gothic"/>
          <w:sz w:val="16"/>
          <w:szCs w:val="16"/>
        </w:rPr>
        <w:t>&lt;</w:t>
      </w:r>
      <w:hyperlink r:id="rId1" w:history="1">
        <w:r w:rsidR="00FB23A4" w:rsidRPr="001D7FE8">
          <w:rPr>
            <w:rStyle w:val="Hyperlink"/>
            <w:rFonts w:ascii="Century Gothic" w:hAnsi="Century Gothic"/>
            <w:sz w:val="16"/>
            <w:szCs w:val="16"/>
          </w:rPr>
          <w:t>https://www.hellovaia.com/explanations/history/modern-world-history/hausa-kingdom/</w:t>
        </w:r>
      </w:hyperlink>
      <w:r w:rsidR="00FB23A4" w:rsidRPr="001D7FE8">
        <w:rPr>
          <w:rFonts w:ascii="Century Gothic" w:hAnsi="Century Gothic"/>
          <w:sz w:val="16"/>
          <w:szCs w:val="16"/>
        </w:rPr>
        <w:t>&gt; [accessed 9 January 2024]</w:t>
      </w:r>
      <w:r w:rsidR="009124AD" w:rsidRPr="001D7FE8">
        <w:rPr>
          <w:rFonts w:ascii="Century Gothic" w:hAnsi="Century Gothic"/>
          <w:sz w:val="16"/>
          <w:szCs w:val="16"/>
        </w:rPr>
        <w:t>.</w:t>
      </w:r>
    </w:p>
  </w:footnote>
  <w:footnote w:id="4">
    <w:p w14:paraId="5381FC4F" w14:textId="5C0C3194" w:rsidR="00463FA7" w:rsidRDefault="00463FA7">
      <w:pPr>
        <w:pStyle w:val="FootnoteText"/>
      </w:pPr>
      <w:r w:rsidRPr="001D7FE8">
        <w:rPr>
          <w:rStyle w:val="FootnoteReference"/>
          <w:rFonts w:ascii="Century Gothic" w:hAnsi="Century Gothic"/>
          <w:sz w:val="16"/>
          <w:szCs w:val="16"/>
        </w:rPr>
        <w:footnoteRef/>
      </w:r>
      <w:r w:rsidR="0068540E" w:rsidRPr="001D7FE8">
        <w:rPr>
          <w:rFonts w:ascii="Century Gothic" w:hAnsi="Century Gothic"/>
          <w:sz w:val="16"/>
          <w:szCs w:val="16"/>
        </w:rPr>
        <w:t xml:space="preserve"> </w:t>
      </w:r>
      <w:r w:rsidR="00427946" w:rsidRPr="001D7FE8">
        <w:rPr>
          <w:rFonts w:ascii="Century Gothic" w:hAnsi="Century Gothic"/>
          <w:sz w:val="16"/>
          <w:szCs w:val="16"/>
        </w:rPr>
        <w:t xml:space="preserve">World History Edu, </w:t>
      </w:r>
      <w:r w:rsidR="00954719" w:rsidRPr="001D7FE8">
        <w:rPr>
          <w:rFonts w:ascii="Century Gothic" w:hAnsi="Century Gothic"/>
          <w:i/>
          <w:iCs/>
          <w:sz w:val="16"/>
          <w:szCs w:val="16"/>
        </w:rPr>
        <w:t xml:space="preserve">12 Most Popular Yoruba Gods </w:t>
      </w:r>
      <w:r w:rsidR="00954719" w:rsidRPr="001D7FE8">
        <w:rPr>
          <w:rFonts w:ascii="Century Gothic" w:hAnsi="Century Gothic"/>
          <w:i/>
          <w:iCs/>
          <w:sz w:val="16"/>
          <w:szCs w:val="16"/>
        </w:rPr>
        <w:t>A</w:t>
      </w:r>
      <w:r w:rsidR="00954719" w:rsidRPr="001D7FE8">
        <w:rPr>
          <w:rFonts w:ascii="Century Gothic" w:hAnsi="Century Gothic"/>
          <w:i/>
          <w:iCs/>
          <w:sz w:val="16"/>
          <w:szCs w:val="16"/>
        </w:rPr>
        <w:t>nd Goddesses</w:t>
      </w:r>
      <w:r w:rsidR="00427946" w:rsidRPr="001D7FE8">
        <w:rPr>
          <w:rFonts w:ascii="Century Gothic" w:hAnsi="Century Gothic"/>
          <w:sz w:val="16"/>
          <w:szCs w:val="16"/>
        </w:rPr>
        <w:t xml:space="preserve"> </w:t>
      </w:r>
      <w:r w:rsidR="009124AD" w:rsidRPr="001D7FE8">
        <w:rPr>
          <w:rFonts w:ascii="Century Gothic" w:hAnsi="Century Gothic"/>
          <w:sz w:val="16"/>
          <w:szCs w:val="16"/>
        </w:rPr>
        <w:t>&lt;</w:t>
      </w:r>
      <w:hyperlink r:id="rId2" w:history="1">
        <w:r w:rsidR="009124AD" w:rsidRPr="001D7FE8">
          <w:rPr>
            <w:rStyle w:val="Hyperlink"/>
            <w:rFonts w:ascii="Century Gothic" w:hAnsi="Century Gothic"/>
            <w:sz w:val="16"/>
            <w:szCs w:val="16"/>
          </w:rPr>
          <w:t>https://www.worldhistoryedu.com</w:t>
        </w:r>
        <w:r w:rsidR="009124AD" w:rsidRPr="001D7FE8">
          <w:rPr>
            <w:rStyle w:val="Hyperlink"/>
            <w:rFonts w:ascii="Century Gothic" w:hAnsi="Century Gothic"/>
            <w:sz w:val="16"/>
            <w:szCs w:val="16"/>
          </w:rPr>
          <w:t>/</w:t>
        </w:r>
        <w:r w:rsidR="009124AD" w:rsidRPr="001D7FE8">
          <w:rPr>
            <w:rStyle w:val="Hyperlink"/>
            <w:rFonts w:ascii="Century Gothic" w:hAnsi="Century Gothic"/>
            <w:sz w:val="16"/>
            <w:szCs w:val="16"/>
          </w:rPr>
          <w:t>12-most-popular-yoruba-gods-and-goddesses/</w:t>
        </w:r>
      </w:hyperlink>
      <w:r w:rsidR="009124AD" w:rsidRPr="001D7FE8">
        <w:rPr>
          <w:rFonts w:ascii="Century Gothic" w:hAnsi="Century Gothic"/>
          <w:sz w:val="16"/>
          <w:szCs w:val="16"/>
        </w:rPr>
        <w:t>&gt;</w:t>
      </w:r>
      <w:r w:rsidR="000D10F2" w:rsidRPr="001D7FE8">
        <w:rPr>
          <w:rFonts w:ascii="Century Gothic" w:hAnsi="Century Gothic"/>
          <w:sz w:val="16"/>
          <w:szCs w:val="16"/>
        </w:rPr>
        <w:t xml:space="preserve"> [accessed 1 </w:t>
      </w:r>
      <w:r w:rsidR="009124AD" w:rsidRPr="001D7FE8">
        <w:rPr>
          <w:rFonts w:ascii="Century Gothic" w:hAnsi="Century Gothic"/>
          <w:sz w:val="16"/>
          <w:szCs w:val="16"/>
        </w:rPr>
        <w:t>January 2024</w:t>
      </w:r>
      <w:r w:rsidR="000D10F2" w:rsidRPr="001D7FE8">
        <w:rPr>
          <w:rFonts w:ascii="Century Gothic" w:hAnsi="Century Gothic"/>
          <w:sz w:val="16"/>
          <w:szCs w:val="16"/>
        </w:rPr>
        <w:t>]</w:t>
      </w:r>
      <w:r w:rsidR="009124AD" w:rsidRPr="001D7FE8">
        <w:rPr>
          <w:rFonts w:ascii="Century Gothic" w:hAnsi="Century Gothic"/>
          <w:sz w:val="16"/>
          <w:szCs w:val="16"/>
        </w:rPr>
        <w:t>.</w:t>
      </w:r>
      <w:r w:rsidR="00954719" w:rsidRPr="001D7FE8">
        <w:rPr>
          <w:sz w:val="16"/>
          <w:szCs w:val="16"/>
        </w:rPr>
        <w:t xml:space="preserve"> </w:t>
      </w:r>
    </w:p>
  </w:footnote>
  <w:footnote w:id="5">
    <w:p w14:paraId="11737985" w14:textId="68995852" w:rsidR="007A47EC" w:rsidRPr="006935D7" w:rsidRDefault="007A47EC">
      <w:pPr>
        <w:pStyle w:val="FootnoteText"/>
        <w:rPr>
          <w:rFonts w:ascii="Century Gothic" w:hAnsi="Century Gothic"/>
          <w:sz w:val="16"/>
          <w:szCs w:val="16"/>
        </w:rPr>
      </w:pPr>
      <w:r w:rsidRPr="006935D7">
        <w:rPr>
          <w:rFonts w:ascii="Century Gothic" w:hAnsi="Century Gothic"/>
          <w:sz w:val="16"/>
          <w:szCs w:val="16"/>
        </w:rPr>
        <w:footnoteRef/>
      </w:r>
      <w:r w:rsidRPr="006935D7">
        <w:rPr>
          <w:rFonts w:ascii="Century Gothic" w:hAnsi="Century Gothic"/>
          <w:sz w:val="16"/>
          <w:szCs w:val="16"/>
        </w:rPr>
        <w:t xml:space="preserve"> </w:t>
      </w:r>
      <w:r w:rsidR="001D7FE8" w:rsidRPr="006935D7">
        <w:rPr>
          <w:rFonts w:ascii="Century Gothic" w:hAnsi="Century Gothic"/>
          <w:sz w:val="16"/>
          <w:szCs w:val="16"/>
        </w:rPr>
        <w:t>Ibid.</w:t>
      </w:r>
    </w:p>
  </w:footnote>
  <w:footnote w:id="6">
    <w:p w14:paraId="1A4417D5" w14:textId="1139EC12" w:rsidR="001B676C" w:rsidRPr="006935D7" w:rsidRDefault="001B676C">
      <w:pPr>
        <w:pStyle w:val="FootnoteText"/>
        <w:rPr>
          <w:rFonts w:ascii="Century Gothic" w:hAnsi="Century Gothic"/>
          <w:sz w:val="16"/>
          <w:szCs w:val="16"/>
        </w:rPr>
      </w:pPr>
      <w:r w:rsidRPr="006935D7">
        <w:rPr>
          <w:rFonts w:ascii="Century Gothic" w:hAnsi="Century Gothic"/>
          <w:sz w:val="16"/>
          <w:szCs w:val="16"/>
        </w:rPr>
        <w:footnoteRef/>
      </w:r>
      <w:r w:rsidRPr="006935D7">
        <w:rPr>
          <w:rFonts w:ascii="Century Gothic" w:hAnsi="Century Gothic"/>
          <w:sz w:val="16"/>
          <w:szCs w:val="16"/>
        </w:rPr>
        <w:t xml:space="preserve"> </w:t>
      </w:r>
      <w:r w:rsidR="007F20D6" w:rsidRPr="006935D7">
        <w:rPr>
          <w:rFonts w:ascii="Century Gothic" w:hAnsi="Century Gothic"/>
          <w:sz w:val="16"/>
          <w:szCs w:val="16"/>
        </w:rPr>
        <w:t>Ibid.</w:t>
      </w:r>
    </w:p>
  </w:footnote>
  <w:footnote w:id="7">
    <w:p w14:paraId="20289F5C" w14:textId="1492B5FA" w:rsidR="00D91E34" w:rsidRPr="006935D7" w:rsidRDefault="00D91E34">
      <w:pPr>
        <w:pStyle w:val="FootnoteText"/>
        <w:rPr>
          <w:rFonts w:ascii="Century Gothic" w:hAnsi="Century Gothic"/>
          <w:sz w:val="16"/>
          <w:szCs w:val="16"/>
        </w:rPr>
      </w:pPr>
      <w:r w:rsidRPr="006935D7">
        <w:rPr>
          <w:rFonts w:ascii="Century Gothic" w:hAnsi="Century Gothic"/>
          <w:sz w:val="16"/>
          <w:szCs w:val="16"/>
        </w:rPr>
        <w:footnoteRef/>
      </w:r>
      <w:r w:rsidRPr="006935D7">
        <w:rPr>
          <w:rFonts w:ascii="Century Gothic" w:hAnsi="Century Gothic"/>
          <w:sz w:val="16"/>
          <w:szCs w:val="16"/>
        </w:rPr>
        <w:t xml:space="preserve"> </w:t>
      </w:r>
      <w:r w:rsidR="007F20D6" w:rsidRPr="006935D7">
        <w:rPr>
          <w:rFonts w:ascii="Century Gothic" w:hAnsi="Century Gothic"/>
          <w:sz w:val="16"/>
          <w:szCs w:val="16"/>
        </w:rPr>
        <w:t xml:space="preserve">Ibid. </w:t>
      </w:r>
    </w:p>
  </w:footnote>
  <w:footnote w:id="8">
    <w:p w14:paraId="5ED2E20E" w14:textId="5400954A" w:rsidR="00E300A1" w:rsidRPr="006935D7" w:rsidRDefault="00E300A1">
      <w:pPr>
        <w:pStyle w:val="FootnoteText"/>
        <w:rPr>
          <w:rFonts w:ascii="Century Gothic" w:hAnsi="Century Gothic"/>
          <w:sz w:val="16"/>
          <w:szCs w:val="16"/>
        </w:rPr>
      </w:pPr>
      <w:bookmarkStart w:id="1" w:name="_Hlk155734018"/>
      <w:r w:rsidRPr="006935D7">
        <w:rPr>
          <w:rFonts w:ascii="Century Gothic" w:hAnsi="Century Gothic"/>
          <w:sz w:val="16"/>
          <w:szCs w:val="16"/>
        </w:rPr>
        <w:footnoteRef/>
      </w:r>
      <w:r w:rsidRPr="006935D7">
        <w:rPr>
          <w:rFonts w:ascii="Century Gothic" w:hAnsi="Century Gothic"/>
          <w:sz w:val="16"/>
          <w:szCs w:val="16"/>
        </w:rPr>
        <w:t xml:space="preserve"> </w:t>
      </w:r>
      <w:r w:rsidR="008A2CB1" w:rsidRPr="006935D7">
        <w:rPr>
          <w:rFonts w:ascii="Century Gothic" w:hAnsi="Century Gothic"/>
          <w:sz w:val="16"/>
          <w:szCs w:val="16"/>
        </w:rPr>
        <w:t>F</w:t>
      </w:r>
      <w:r w:rsidR="008A2CB1" w:rsidRPr="006935D7">
        <w:rPr>
          <w:rFonts w:ascii="Century Gothic" w:hAnsi="Century Gothic"/>
          <w:sz w:val="16"/>
          <w:szCs w:val="16"/>
        </w:rPr>
        <w:t>ourhundredandone</w:t>
      </w:r>
      <w:r w:rsidR="00170C85" w:rsidRPr="006935D7">
        <w:rPr>
          <w:rFonts w:ascii="Century Gothic" w:hAnsi="Century Gothic"/>
          <w:sz w:val="16"/>
          <w:szCs w:val="16"/>
        </w:rPr>
        <w:t xml:space="preserve">, </w:t>
      </w:r>
      <w:r w:rsidR="00362C4C" w:rsidRPr="00915555">
        <w:rPr>
          <w:rFonts w:ascii="Century Gothic" w:hAnsi="Century Gothic"/>
          <w:i/>
          <w:iCs/>
          <w:sz w:val="16"/>
          <w:szCs w:val="16"/>
        </w:rPr>
        <w:t>+ Orishas</w:t>
      </w:r>
      <w:r w:rsidR="00480E5E" w:rsidRPr="006935D7">
        <w:rPr>
          <w:rFonts w:ascii="Century Gothic" w:hAnsi="Century Gothic"/>
          <w:sz w:val="16"/>
          <w:szCs w:val="16"/>
        </w:rPr>
        <w:t xml:space="preserve"> (2022)</w:t>
      </w:r>
      <w:r w:rsidR="008A2CB1" w:rsidRPr="006935D7">
        <w:rPr>
          <w:rFonts w:ascii="Century Gothic" w:hAnsi="Century Gothic"/>
          <w:sz w:val="16"/>
          <w:szCs w:val="16"/>
        </w:rPr>
        <w:t xml:space="preserve"> </w:t>
      </w:r>
      <w:r w:rsidR="007F20D6" w:rsidRPr="006935D7">
        <w:rPr>
          <w:rFonts w:ascii="Century Gothic" w:hAnsi="Century Gothic"/>
          <w:sz w:val="16"/>
          <w:szCs w:val="16"/>
        </w:rPr>
        <w:t>&lt;</w:t>
      </w:r>
      <w:hyperlink r:id="rId3" w:history="1">
        <w:r w:rsidR="007F20D6" w:rsidRPr="006935D7">
          <w:rPr>
            <w:rFonts w:ascii="Century Gothic" w:hAnsi="Century Gothic"/>
            <w:sz w:val="16"/>
            <w:szCs w:val="16"/>
          </w:rPr>
          <w:t>https://ww</w:t>
        </w:r>
        <w:r w:rsidR="007F20D6" w:rsidRPr="006935D7">
          <w:rPr>
            <w:rFonts w:ascii="Century Gothic" w:hAnsi="Century Gothic"/>
            <w:sz w:val="16"/>
            <w:szCs w:val="16"/>
          </w:rPr>
          <w:t>w</w:t>
        </w:r>
        <w:r w:rsidR="007F20D6" w:rsidRPr="006935D7">
          <w:rPr>
            <w:rFonts w:ascii="Century Gothic" w:hAnsi="Century Gothic"/>
            <w:sz w:val="16"/>
            <w:szCs w:val="16"/>
          </w:rPr>
          <w:t>.fourhundredandone.com/orishas</w:t>
        </w:r>
      </w:hyperlink>
      <w:r w:rsidR="007F20D6" w:rsidRPr="006935D7">
        <w:rPr>
          <w:rFonts w:ascii="Century Gothic" w:hAnsi="Century Gothic"/>
          <w:sz w:val="16"/>
          <w:szCs w:val="16"/>
        </w:rPr>
        <w:t xml:space="preserve">&gt; [accessed </w:t>
      </w:r>
      <w:r w:rsidR="00801A15" w:rsidRPr="006935D7">
        <w:rPr>
          <w:rFonts w:ascii="Century Gothic" w:hAnsi="Century Gothic"/>
          <w:sz w:val="16"/>
          <w:szCs w:val="16"/>
        </w:rPr>
        <w:t>7 January 2024</w:t>
      </w:r>
      <w:r w:rsidR="007F20D6" w:rsidRPr="006935D7">
        <w:rPr>
          <w:rFonts w:ascii="Century Gothic" w:hAnsi="Century Gothic"/>
          <w:sz w:val="16"/>
          <w:szCs w:val="16"/>
        </w:rPr>
        <w:t>]</w:t>
      </w:r>
      <w:r w:rsidR="00801A15" w:rsidRPr="006935D7">
        <w:rPr>
          <w:rFonts w:ascii="Century Gothic" w:hAnsi="Century Gothic"/>
          <w:sz w:val="16"/>
          <w:szCs w:val="16"/>
        </w:rPr>
        <w:t>.</w:t>
      </w:r>
      <w:r w:rsidR="00387A33" w:rsidRPr="006935D7">
        <w:rPr>
          <w:rFonts w:ascii="Century Gothic" w:hAnsi="Century Gothic"/>
          <w:sz w:val="16"/>
          <w:szCs w:val="16"/>
        </w:rPr>
        <w:t xml:space="preserve"> </w:t>
      </w:r>
    </w:p>
  </w:footnote>
  <w:footnote w:id="9">
    <w:p w14:paraId="62EC8428" w14:textId="3D96CDC0" w:rsidR="00E300A1" w:rsidRPr="006935D7" w:rsidRDefault="00E300A1">
      <w:pPr>
        <w:pStyle w:val="FootnoteText"/>
        <w:rPr>
          <w:rFonts w:ascii="Century Gothic" w:hAnsi="Century Gothic"/>
          <w:sz w:val="16"/>
          <w:szCs w:val="16"/>
        </w:rPr>
      </w:pPr>
      <w:r w:rsidRPr="006935D7">
        <w:rPr>
          <w:rFonts w:ascii="Century Gothic" w:hAnsi="Century Gothic"/>
          <w:sz w:val="16"/>
          <w:szCs w:val="16"/>
        </w:rPr>
        <w:footnoteRef/>
      </w:r>
      <w:r w:rsidRPr="006935D7">
        <w:rPr>
          <w:rFonts w:ascii="Century Gothic" w:hAnsi="Century Gothic"/>
          <w:sz w:val="16"/>
          <w:szCs w:val="16"/>
        </w:rPr>
        <w:t xml:space="preserve"> </w:t>
      </w:r>
      <w:r w:rsidR="00A04C7B" w:rsidRPr="006935D7">
        <w:rPr>
          <w:rFonts w:ascii="Century Gothic" w:hAnsi="Century Gothic"/>
          <w:sz w:val="16"/>
          <w:szCs w:val="16"/>
        </w:rPr>
        <w:t>Cogito</w:t>
      </w:r>
      <w:r w:rsidR="00EB63C7" w:rsidRPr="006935D7">
        <w:rPr>
          <w:rFonts w:ascii="Century Gothic" w:hAnsi="Century Gothic"/>
          <w:sz w:val="16"/>
          <w:szCs w:val="16"/>
        </w:rPr>
        <w:t>,</w:t>
      </w:r>
      <w:r w:rsidR="003A44FC" w:rsidRPr="006935D7">
        <w:rPr>
          <w:rFonts w:ascii="Century Gothic" w:hAnsi="Century Gothic"/>
          <w:sz w:val="16"/>
          <w:szCs w:val="16"/>
        </w:rPr>
        <w:t xml:space="preserve"> </w:t>
      </w:r>
      <w:r w:rsidR="003A44FC" w:rsidRPr="00915555">
        <w:rPr>
          <w:rFonts w:ascii="Century Gothic" w:hAnsi="Century Gothic"/>
          <w:i/>
          <w:iCs/>
          <w:sz w:val="16"/>
          <w:szCs w:val="16"/>
        </w:rPr>
        <w:t>Who Are The Yoruba People?</w:t>
      </w:r>
      <w:r w:rsidR="00EB63C7" w:rsidRPr="006935D7">
        <w:rPr>
          <w:rFonts w:ascii="Century Gothic" w:hAnsi="Century Gothic"/>
          <w:sz w:val="16"/>
          <w:szCs w:val="16"/>
        </w:rPr>
        <w:t xml:space="preserve"> </w:t>
      </w:r>
      <w:r w:rsidR="000E5BE2" w:rsidRPr="006935D7">
        <w:rPr>
          <w:rFonts w:ascii="Century Gothic" w:hAnsi="Century Gothic"/>
          <w:sz w:val="16"/>
          <w:szCs w:val="16"/>
        </w:rPr>
        <w:t xml:space="preserve">[video]. </w:t>
      </w:r>
      <w:r w:rsidR="004F2C13" w:rsidRPr="006935D7">
        <w:rPr>
          <w:rFonts w:ascii="Century Gothic" w:hAnsi="Century Gothic"/>
          <w:sz w:val="16"/>
          <w:szCs w:val="16"/>
        </w:rPr>
        <w:t>20</w:t>
      </w:r>
      <w:r w:rsidR="007912ED" w:rsidRPr="006935D7">
        <w:rPr>
          <w:rFonts w:ascii="Century Gothic" w:hAnsi="Century Gothic"/>
          <w:sz w:val="16"/>
          <w:szCs w:val="16"/>
        </w:rPr>
        <w:t>22</w:t>
      </w:r>
      <w:r w:rsidR="004F2C13" w:rsidRPr="006935D7">
        <w:rPr>
          <w:rFonts w:ascii="Century Gothic" w:hAnsi="Century Gothic"/>
          <w:sz w:val="16"/>
          <w:szCs w:val="16"/>
        </w:rPr>
        <w:t xml:space="preserve"> </w:t>
      </w:r>
      <w:r w:rsidR="00F96908" w:rsidRPr="006935D7">
        <w:rPr>
          <w:rFonts w:ascii="Century Gothic" w:hAnsi="Century Gothic"/>
          <w:sz w:val="16"/>
          <w:szCs w:val="16"/>
        </w:rPr>
        <w:t>&lt;</w:t>
      </w:r>
      <w:hyperlink r:id="rId4" w:history="1">
        <w:r w:rsidR="00F96908" w:rsidRPr="006935D7">
          <w:rPr>
            <w:rFonts w:ascii="Century Gothic" w:hAnsi="Century Gothic"/>
            <w:sz w:val="16"/>
            <w:szCs w:val="16"/>
          </w:rPr>
          <w:t>https://youtu.be/h3</w:t>
        </w:r>
        <w:r w:rsidR="00F96908" w:rsidRPr="006935D7">
          <w:rPr>
            <w:rFonts w:ascii="Century Gothic" w:hAnsi="Century Gothic"/>
            <w:sz w:val="16"/>
            <w:szCs w:val="16"/>
          </w:rPr>
          <w:t>T</w:t>
        </w:r>
        <w:r w:rsidR="00F96908" w:rsidRPr="006935D7">
          <w:rPr>
            <w:rFonts w:ascii="Century Gothic" w:hAnsi="Century Gothic"/>
            <w:sz w:val="16"/>
            <w:szCs w:val="16"/>
          </w:rPr>
          <w:t>DrwQgkEE?si=ZXQUmdHE-MLIFTTf</w:t>
        </w:r>
      </w:hyperlink>
      <w:r w:rsidR="00F96908" w:rsidRPr="006935D7">
        <w:rPr>
          <w:rFonts w:ascii="Century Gothic" w:hAnsi="Century Gothic"/>
          <w:sz w:val="16"/>
          <w:szCs w:val="16"/>
        </w:rPr>
        <w:t>&gt;</w:t>
      </w:r>
      <w:r w:rsidR="004F2C13" w:rsidRPr="006935D7">
        <w:rPr>
          <w:rFonts w:ascii="Century Gothic" w:hAnsi="Century Gothic"/>
          <w:sz w:val="16"/>
          <w:szCs w:val="16"/>
        </w:rPr>
        <w:t xml:space="preserve"> [accessed 1 January 2024].</w:t>
      </w:r>
    </w:p>
  </w:footnote>
  <w:footnote w:id="10">
    <w:p w14:paraId="58A3BC82" w14:textId="75926507" w:rsidR="00E300A1" w:rsidRPr="006935D7" w:rsidRDefault="00E300A1">
      <w:pPr>
        <w:pStyle w:val="FootnoteText"/>
        <w:rPr>
          <w:rFonts w:ascii="Century Gothic" w:hAnsi="Century Gothic"/>
          <w:sz w:val="16"/>
          <w:szCs w:val="16"/>
        </w:rPr>
      </w:pPr>
      <w:r w:rsidRPr="006935D7">
        <w:rPr>
          <w:rFonts w:ascii="Century Gothic" w:hAnsi="Century Gothic"/>
          <w:sz w:val="16"/>
          <w:szCs w:val="16"/>
        </w:rPr>
        <w:footnoteRef/>
      </w:r>
      <w:r w:rsidRPr="006935D7">
        <w:rPr>
          <w:rFonts w:ascii="Century Gothic" w:hAnsi="Century Gothic"/>
          <w:sz w:val="16"/>
          <w:szCs w:val="16"/>
        </w:rPr>
        <w:t xml:space="preserve"> </w:t>
      </w:r>
      <w:r w:rsidR="005D4C8D" w:rsidRPr="006935D7">
        <w:rPr>
          <w:rFonts w:ascii="Century Gothic" w:hAnsi="Century Gothic"/>
          <w:sz w:val="16"/>
          <w:szCs w:val="16"/>
        </w:rPr>
        <w:t>Noel Leo</w:t>
      </w:r>
      <w:r w:rsidR="005D4C8D" w:rsidRPr="006935D7">
        <w:rPr>
          <w:rFonts w:ascii="Century Gothic" w:hAnsi="Century Gothic"/>
          <w:sz w:val="16"/>
          <w:szCs w:val="16"/>
        </w:rPr>
        <w:t xml:space="preserve"> </w:t>
      </w:r>
      <w:r w:rsidR="005D4C8D" w:rsidRPr="006935D7">
        <w:rPr>
          <w:rFonts w:ascii="Century Gothic" w:hAnsi="Century Gothic"/>
          <w:sz w:val="16"/>
          <w:szCs w:val="16"/>
        </w:rPr>
        <w:t xml:space="preserve">Erskine, </w:t>
      </w:r>
      <w:r w:rsidR="005D4C8D" w:rsidRPr="00915555">
        <w:rPr>
          <w:rFonts w:ascii="Century Gothic" w:hAnsi="Century Gothic"/>
          <w:i/>
          <w:iCs/>
          <w:sz w:val="16"/>
          <w:szCs w:val="16"/>
        </w:rPr>
        <w:t>The Memory of Africa,</w:t>
      </w:r>
      <w:r w:rsidR="005D4C8D" w:rsidRPr="006935D7">
        <w:rPr>
          <w:rFonts w:ascii="Century Gothic" w:hAnsi="Century Gothic"/>
          <w:sz w:val="16"/>
          <w:szCs w:val="16"/>
        </w:rPr>
        <w:t xml:space="preserve"> (Oxford Academic,</w:t>
      </w:r>
      <w:r w:rsidR="001752A4" w:rsidRPr="006935D7">
        <w:rPr>
          <w:rFonts w:ascii="Century Gothic" w:hAnsi="Century Gothic"/>
          <w:sz w:val="16"/>
          <w:szCs w:val="16"/>
        </w:rPr>
        <w:t xml:space="preserve"> </w:t>
      </w:r>
      <w:r w:rsidR="005D4C8D" w:rsidRPr="006935D7">
        <w:rPr>
          <w:rFonts w:ascii="Century Gothic" w:hAnsi="Century Gothic"/>
          <w:sz w:val="16"/>
          <w:szCs w:val="16"/>
        </w:rPr>
        <w:t xml:space="preserve">2014), </w:t>
      </w:r>
      <w:r w:rsidR="00EF50B1" w:rsidRPr="006935D7">
        <w:rPr>
          <w:rFonts w:ascii="Century Gothic" w:hAnsi="Century Gothic"/>
          <w:sz w:val="16"/>
          <w:szCs w:val="16"/>
        </w:rPr>
        <w:t xml:space="preserve">p. </w:t>
      </w:r>
      <w:r w:rsidR="00D05E42" w:rsidRPr="006935D7">
        <w:rPr>
          <w:rFonts w:ascii="Century Gothic" w:hAnsi="Century Gothic"/>
          <w:sz w:val="16"/>
          <w:szCs w:val="16"/>
        </w:rPr>
        <w:t>3</w:t>
      </w:r>
      <w:r w:rsidR="00437680" w:rsidRPr="006935D7">
        <w:rPr>
          <w:rFonts w:ascii="Century Gothic" w:hAnsi="Century Gothic"/>
          <w:sz w:val="16"/>
          <w:szCs w:val="16"/>
        </w:rPr>
        <w:t>4.</w:t>
      </w:r>
    </w:p>
  </w:footnote>
  <w:footnote w:id="11">
    <w:p w14:paraId="30C3372C" w14:textId="25830426" w:rsidR="00CA17AE" w:rsidRDefault="00CA17AE">
      <w:pPr>
        <w:pStyle w:val="FootnoteText"/>
      </w:pPr>
      <w:r w:rsidRPr="006935D7">
        <w:rPr>
          <w:rFonts w:ascii="Century Gothic" w:hAnsi="Century Gothic"/>
          <w:sz w:val="16"/>
          <w:szCs w:val="16"/>
        </w:rPr>
        <w:footnoteRef/>
      </w:r>
      <w:r w:rsidRPr="006935D7">
        <w:rPr>
          <w:rFonts w:ascii="Century Gothic" w:hAnsi="Century Gothic"/>
          <w:sz w:val="16"/>
          <w:szCs w:val="16"/>
        </w:rPr>
        <w:t xml:space="preserve"> </w:t>
      </w:r>
      <w:r w:rsidR="00ED4D7D" w:rsidRPr="006935D7">
        <w:rPr>
          <w:rFonts w:ascii="Century Gothic" w:hAnsi="Century Gothic"/>
          <w:sz w:val="16"/>
          <w:szCs w:val="16"/>
        </w:rPr>
        <w:t xml:space="preserve">n.n, </w:t>
      </w:r>
      <w:r w:rsidR="00203AE8" w:rsidRPr="0058645E">
        <w:rPr>
          <w:rFonts w:ascii="Century Gothic" w:hAnsi="Century Gothic"/>
          <w:i/>
          <w:iCs/>
          <w:sz w:val="16"/>
          <w:szCs w:val="16"/>
        </w:rPr>
        <w:t>Yoruba Creation Myth</w:t>
      </w:r>
      <w:r w:rsidR="003064E4" w:rsidRPr="0058645E">
        <w:rPr>
          <w:rFonts w:ascii="Century Gothic" w:hAnsi="Century Gothic"/>
          <w:i/>
          <w:iCs/>
          <w:sz w:val="16"/>
          <w:szCs w:val="16"/>
        </w:rPr>
        <w:t>,</w:t>
      </w:r>
      <w:r w:rsidR="003064E4" w:rsidRPr="006935D7">
        <w:rPr>
          <w:rFonts w:ascii="Century Gothic" w:hAnsi="Century Gothic"/>
          <w:sz w:val="16"/>
          <w:szCs w:val="16"/>
        </w:rPr>
        <w:t xml:space="preserve"> </w:t>
      </w:r>
      <w:r w:rsidR="00546BCA" w:rsidRPr="006935D7">
        <w:rPr>
          <w:rFonts w:ascii="Century Gothic" w:hAnsi="Century Gothic"/>
          <w:sz w:val="16"/>
          <w:szCs w:val="16"/>
        </w:rPr>
        <w:t xml:space="preserve">(n.d.) </w:t>
      </w:r>
      <w:r w:rsidR="006722CC" w:rsidRPr="006935D7">
        <w:rPr>
          <w:rFonts w:ascii="Century Gothic" w:hAnsi="Century Gothic"/>
          <w:sz w:val="16"/>
          <w:szCs w:val="16"/>
        </w:rPr>
        <w:t>p.</w:t>
      </w:r>
      <w:r w:rsidR="00546BCA" w:rsidRPr="006935D7">
        <w:rPr>
          <w:rFonts w:ascii="Century Gothic" w:hAnsi="Century Gothic"/>
          <w:sz w:val="16"/>
          <w:szCs w:val="16"/>
        </w:rPr>
        <w:t xml:space="preserve"> 4.</w:t>
      </w:r>
      <w:r w:rsidR="006935D7">
        <w:t xml:space="preserve"> </w:t>
      </w:r>
    </w:p>
  </w:footnote>
  <w:footnote w:id="12">
    <w:p w14:paraId="2E5A9185" w14:textId="70987E03" w:rsidR="000F2446" w:rsidRPr="0058645E" w:rsidRDefault="000F2446">
      <w:pPr>
        <w:pStyle w:val="FootnoteText"/>
        <w:rPr>
          <w:rFonts w:ascii="Century Gothic" w:hAnsi="Century Gothic"/>
          <w:sz w:val="16"/>
          <w:szCs w:val="16"/>
        </w:rPr>
      </w:pPr>
      <w:r w:rsidRPr="0058645E">
        <w:rPr>
          <w:rFonts w:ascii="Century Gothic" w:hAnsi="Century Gothic"/>
          <w:sz w:val="16"/>
          <w:szCs w:val="16"/>
        </w:rPr>
        <w:footnoteRef/>
      </w:r>
      <w:r w:rsidRPr="0058645E">
        <w:rPr>
          <w:rFonts w:ascii="Century Gothic" w:hAnsi="Century Gothic"/>
          <w:sz w:val="16"/>
          <w:szCs w:val="16"/>
        </w:rPr>
        <w:t xml:space="preserve"> </w:t>
      </w:r>
      <w:r w:rsidR="003676E3" w:rsidRPr="0058645E">
        <w:rPr>
          <w:rFonts w:ascii="Century Gothic" w:hAnsi="Century Gothic"/>
          <w:sz w:val="16"/>
          <w:szCs w:val="16"/>
        </w:rPr>
        <w:t>Noel Leo Erskine</w:t>
      </w:r>
      <w:r w:rsidR="003676E3" w:rsidRPr="00757ECA">
        <w:rPr>
          <w:rFonts w:ascii="Century Gothic" w:hAnsi="Century Gothic"/>
          <w:i/>
          <w:iCs/>
          <w:sz w:val="16"/>
          <w:szCs w:val="16"/>
        </w:rPr>
        <w:t>, The Memory of Africa,</w:t>
      </w:r>
      <w:r w:rsidR="003676E3" w:rsidRPr="0058645E">
        <w:rPr>
          <w:rFonts w:ascii="Century Gothic" w:hAnsi="Century Gothic"/>
          <w:sz w:val="16"/>
          <w:szCs w:val="16"/>
        </w:rPr>
        <w:t xml:space="preserve"> (Oxford Academic, 2014), p. 34.</w:t>
      </w:r>
      <w:r w:rsidR="003676E3" w:rsidRPr="0058645E">
        <w:rPr>
          <w:rFonts w:ascii="Century Gothic" w:hAnsi="Century Gothic"/>
          <w:sz w:val="16"/>
          <w:szCs w:val="16"/>
        </w:rPr>
        <w:t xml:space="preserve"> </w:t>
      </w:r>
    </w:p>
  </w:footnote>
  <w:footnote w:id="13">
    <w:p w14:paraId="5711C612" w14:textId="7223757C" w:rsidR="000F2446" w:rsidRPr="0058645E" w:rsidRDefault="000F2446">
      <w:pPr>
        <w:pStyle w:val="FootnoteText"/>
        <w:rPr>
          <w:rFonts w:ascii="Century Gothic" w:hAnsi="Century Gothic"/>
          <w:sz w:val="16"/>
          <w:szCs w:val="16"/>
        </w:rPr>
      </w:pPr>
      <w:r w:rsidRPr="0058645E">
        <w:rPr>
          <w:rFonts w:ascii="Century Gothic" w:hAnsi="Century Gothic"/>
          <w:sz w:val="16"/>
          <w:szCs w:val="16"/>
        </w:rPr>
        <w:footnoteRef/>
      </w:r>
      <w:r w:rsidRPr="0058645E">
        <w:rPr>
          <w:rFonts w:ascii="Century Gothic" w:hAnsi="Century Gothic"/>
          <w:sz w:val="16"/>
          <w:szCs w:val="16"/>
        </w:rPr>
        <w:t xml:space="preserve"> </w:t>
      </w:r>
      <w:r w:rsidR="00F64A46" w:rsidRPr="0058645E">
        <w:rPr>
          <w:rFonts w:ascii="Century Gothic" w:hAnsi="Century Gothic"/>
          <w:sz w:val="16"/>
          <w:szCs w:val="16"/>
        </w:rPr>
        <w:t>Israel Arogbonl</w:t>
      </w:r>
      <w:r w:rsidR="00F64A46" w:rsidRPr="0058645E">
        <w:rPr>
          <w:rFonts w:ascii="Century Gothic" w:hAnsi="Century Gothic"/>
          <w:sz w:val="16"/>
          <w:szCs w:val="16"/>
        </w:rPr>
        <w:t xml:space="preserve">o, </w:t>
      </w:r>
      <w:r w:rsidR="009D2D2C" w:rsidRPr="00757ECA">
        <w:rPr>
          <w:rFonts w:ascii="Century Gothic" w:hAnsi="Century Gothic"/>
          <w:i/>
          <w:iCs/>
          <w:sz w:val="16"/>
          <w:szCs w:val="16"/>
        </w:rPr>
        <w:t xml:space="preserve">Osun Festival: Amazing </w:t>
      </w:r>
      <w:r w:rsidR="009D2D2C" w:rsidRPr="00757ECA">
        <w:rPr>
          <w:rFonts w:ascii="Century Gothic" w:hAnsi="Century Gothic"/>
          <w:i/>
          <w:iCs/>
          <w:sz w:val="16"/>
          <w:szCs w:val="16"/>
        </w:rPr>
        <w:t>F</w:t>
      </w:r>
      <w:r w:rsidR="009D2D2C" w:rsidRPr="00757ECA">
        <w:rPr>
          <w:rFonts w:ascii="Century Gothic" w:hAnsi="Century Gothic"/>
          <w:i/>
          <w:iCs/>
          <w:sz w:val="16"/>
          <w:szCs w:val="16"/>
        </w:rPr>
        <w:t xml:space="preserve">acts </w:t>
      </w:r>
      <w:r w:rsidR="009D2D2C" w:rsidRPr="00757ECA">
        <w:rPr>
          <w:rFonts w:ascii="Century Gothic" w:hAnsi="Century Gothic"/>
          <w:i/>
          <w:iCs/>
          <w:sz w:val="16"/>
          <w:szCs w:val="16"/>
        </w:rPr>
        <w:t>A</w:t>
      </w:r>
      <w:r w:rsidR="009D2D2C" w:rsidRPr="00757ECA">
        <w:rPr>
          <w:rFonts w:ascii="Century Gothic" w:hAnsi="Century Gothic"/>
          <w:i/>
          <w:iCs/>
          <w:sz w:val="16"/>
          <w:szCs w:val="16"/>
        </w:rPr>
        <w:t xml:space="preserve">bout ‘Arugba’, </w:t>
      </w:r>
      <w:r w:rsidR="009D2D2C" w:rsidRPr="00757ECA">
        <w:rPr>
          <w:rFonts w:ascii="Century Gothic" w:hAnsi="Century Gothic"/>
          <w:i/>
          <w:iCs/>
          <w:sz w:val="16"/>
          <w:szCs w:val="16"/>
        </w:rPr>
        <w:t>T</w:t>
      </w:r>
      <w:r w:rsidR="009D2D2C" w:rsidRPr="00757ECA">
        <w:rPr>
          <w:rFonts w:ascii="Century Gothic" w:hAnsi="Century Gothic"/>
          <w:i/>
          <w:iCs/>
          <w:sz w:val="16"/>
          <w:szCs w:val="16"/>
        </w:rPr>
        <w:t xml:space="preserve">he </w:t>
      </w:r>
      <w:r w:rsidR="009D2D2C" w:rsidRPr="00757ECA">
        <w:rPr>
          <w:rFonts w:ascii="Century Gothic" w:hAnsi="Century Gothic"/>
          <w:i/>
          <w:iCs/>
          <w:sz w:val="16"/>
          <w:szCs w:val="16"/>
        </w:rPr>
        <w:t>C</w:t>
      </w:r>
      <w:r w:rsidR="009D2D2C" w:rsidRPr="00757ECA">
        <w:rPr>
          <w:rFonts w:ascii="Century Gothic" w:hAnsi="Century Gothic"/>
          <w:i/>
          <w:iCs/>
          <w:sz w:val="16"/>
          <w:szCs w:val="16"/>
        </w:rPr>
        <w:t>alabash-</w:t>
      </w:r>
      <w:r w:rsidR="009D2D2C" w:rsidRPr="00757ECA">
        <w:rPr>
          <w:rFonts w:ascii="Century Gothic" w:hAnsi="Century Gothic"/>
          <w:i/>
          <w:iCs/>
          <w:sz w:val="16"/>
          <w:szCs w:val="16"/>
        </w:rPr>
        <w:t>C</w:t>
      </w:r>
      <w:r w:rsidR="009D2D2C" w:rsidRPr="00757ECA">
        <w:rPr>
          <w:rFonts w:ascii="Century Gothic" w:hAnsi="Century Gothic"/>
          <w:i/>
          <w:iCs/>
          <w:sz w:val="16"/>
          <w:szCs w:val="16"/>
        </w:rPr>
        <w:t xml:space="preserve">arrying </w:t>
      </w:r>
      <w:r w:rsidR="009D2D2C" w:rsidRPr="00757ECA">
        <w:rPr>
          <w:rFonts w:ascii="Century Gothic" w:hAnsi="Century Gothic"/>
          <w:i/>
          <w:iCs/>
          <w:sz w:val="16"/>
          <w:szCs w:val="16"/>
        </w:rPr>
        <w:t>V</w:t>
      </w:r>
      <w:r w:rsidR="009D2D2C" w:rsidRPr="00757ECA">
        <w:rPr>
          <w:rFonts w:ascii="Century Gothic" w:hAnsi="Century Gothic"/>
          <w:i/>
          <w:iCs/>
          <w:sz w:val="16"/>
          <w:szCs w:val="16"/>
        </w:rPr>
        <w:t xml:space="preserve">otary </w:t>
      </w:r>
      <w:r w:rsidR="009D2D2C" w:rsidRPr="00757ECA">
        <w:rPr>
          <w:rFonts w:ascii="Century Gothic" w:hAnsi="Century Gothic"/>
          <w:i/>
          <w:iCs/>
          <w:sz w:val="16"/>
          <w:szCs w:val="16"/>
        </w:rPr>
        <w:t>V</w:t>
      </w:r>
      <w:r w:rsidR="009D2D2C" w:rsidRPr="00757ECA">
        <w:rPr>
          <w:rFonts w:ascii="Century Gothic" w:hAnsi="Century Gothic"/>
          <w:i/>
          <w:iCs/>
          <w:sz w:val="16"/>
          <w:szCs w:val="16"/>
        </w:rPr>
        <w:t>irgin</w:t>
      </w:r>
      <w:r w:rsidR="009D2D2C" w:rsidRPr="0058645E">
        <w:rPr>
          <w:rFonts w:ascii="Century Gothic" w:hAnsi="Century Gothic"/>
          <w:sz w:val="16"/>
          <w:szCs w:val="16"/>
        </w:rPr>
        <w:t xml:space="preserve"> (2023)</w:t>
      </w:r>
      <w:r w:rsidR="00F64A46" w:rsidRPr="0058645E">
        <w:rPr>
          <w:rFonts w:ascii="Century Gothic" w:hAnsi="Century Gothic"/>
          <w:sz w:val="16"/>
          <w:szCs w:val="16"/>
        </w:rPr>
        <w:t xml:space="preserve"> </w:t>
      </w:r>
      <w:r w:rsidR="008F45CD" w:rsidRPr="0058645E">
        <w:rPr>
          <w:rFonts w:ascii="Century Gothic" w:hAnsi="Century Gothic"/>
          <w:sz w:val="16"/>
          <w:szCs w:val="16"/>
        </w:rPr>
        <w:t>&lt;</w:t>
      </w:r>
      <w:hyperlink r:id="rId5" w:history="1">
        <w:r w:rsidR="008F45CD" w:rsidRPr="0058645E">
          <w:rPr>
            <w:rFonts w:ascii="Century Gothic" w:hAnsi="Century Gothic"/>
            <w:sz w:val="16"/>
            <w:szCs w:val="16"/>
          </w:rPr>
          <w:t>https://tribuneonlineng.com/osun-festival-amazing-facts-about-arugba-the-calabash-carrying-vota</w:t>
        </w:r>
        <w:r w:rsidR="008F45CD" w:rsidRPr="0058645E">
          <w:rPr>
            <w:rFonts w:ascii="Century Gothic" w:hAnsi="Century Gothic"/>
            <w:sz w:val="16"/>
            <w:szCs w:val="16"/>
          </w:rPr>
          <w:t>r</w:t>
        </w:r>
        <w:r w:rsidR="008F45CD" w:rsidRPr="0058645E">
          <w:rPr>
            <w:rFonts w:ascii="Century Gothic" w:hAnsi="Century Gothic"/>
            <w:sz w:val="16"/>
            <w:szCs w:val="16"/>
          </w:rPr>
          <w:t>y-virgin/</w:t>
        </w:r>
      </w:hyperlink>
      <w:r w:rsidR="008F45CD" w:rsidRPr="0058645E">
        <w:rPr>
          <w:rFonts w:ascii="Century Gothic" w:hAnsi="Century Gothic"/>
          <w:sz w:val="16"/>
          <w:szCs w:val="16"/>
        </w:rPr>
        <w:t>&gt; [accessed 7 January 2024].</w:t>
      </w:r>
      <w:r w:rsidR="00757ECA">
        <w:rPr>
          <w:rFonts w:ascii="Century Gothic" w:hAnsi="Century Gothic"/>
          <w:sz w:val="16"/>
          <w:szCs w:val="16"/>
        </w:rPr>
        <w:t xml:space="preserve"> </w:t>
      </w:r>
    </w:p>
  </w:footnote>
  <w:footnote w:id="14">
    <w:p w14:paraId="768EB8D0" w14:textId="647A5FD6" w:rsidR="000F2446" w:rsidRDefault="000F2446">
      <w:pPr>
        <w:pStyle w:val="FootnoteText"/>
      </w:pPr>
      <w:r w:rsidRPr="0058645E">
        <w:rPr>
          <w:rFonts w:ascii="Century Gothic" w:hAnsi="Century Gothic"/>
          <w:sz w:val="16"/>
          <w:szCs w:val="16"/>
        </w:rPr>
        <w:footnoteRef/>
      </w:r>
      <w:r w:rsidRPr="0058645E">
        <w:rPr>
          <w:rFonts w:ascii="Century Gothic" w:hAnsi="Century Gothic"/>
          <w:sz w:val="16"/>
          <w:szCs w:val="16"/>
        </w:rPr>
        <w:t xml:space="preserve"> </w:t>
      </w:r>
      <w:r w:rsidR="006B429A">
        <w:rPr>
          <w:rFonts w:ascii="Century Gothic" w:hAnsi="Century Gothic"/>
          <w:sz w:val="16"/>
          <w:szCs w:val="16"/>
        </w:rPr>
        <w:t xml:space="preserve">Solomon, </w:t>
      </w:r>
      <w:r w:rsidR="006B429A" w:rsidRPr="006B429A">
        <w:rPr>
          <w:rFonts w:ascii="Century Gothic" w:hAnsi="Century Gothic"/>
          <w:i/>
          <w:iCs/>
          <w:sz w:val="16"/>
          <w:szCs w:val="16"/>
        </w:rPr>
        <w:t>Everything You Need to Know About The Osun-Osogbo Festival</w:t>
      </w:r>
      <w:r w:rsidR="006B429A" w:rsidRPr="006B429A">
        <w:rPr>
          <w:rFonts w:ascii="Century Gothic" w:hAnsi="Century Gothic"/>
          <w:sz w:val="16"/>
          <w:szCs w:val="16"/>
        </w:rPr>
        <w:t xml:space="preserve"> </w:t>
      </w:r>
      <w:r w:rsidR="004A019F">
        <w:rPr>
          <w:rFonts w:ascii="Century Gothic" w:hAnsi="Century Gothic"/>
          <w:sz w:val="16"/>
          <w:szCs w:val="16"/>
        </w:rPr>
        <w:t xml:space="preserve">(2016) </w:t>
      </w:r>
      <w:r w:rsidR="00E72983">
        <w:rPr>
          <w:rFonts w:ascii="Century Gothic" w:hAnsi="Century Gothic"/>
          <w:sz w:val="16"/>
          <w:szCs w:val="16"/>
        </w:rPr>
        <w:t>&lt;</w:t>
      </w:r>
      <w:hyperlink r:id="rId6" w:history="1">
        <w:r w:rsidR="00E72983" w:rsidRPr="005455B5">
          <w:rPr>
            <w:rStyle w:val="Hyperlink"/>
            <w:rFonts w:ascii="Century Gothic" w:hAnsi="Century Gothic"/>
            <w:sz w:val="16"/>
            <w:szCs w:val="16"/>
          </w:rPr>
          <w:t>https://h</w:t>
        </w:r>
        <w:r w:rsidR="00E72983" w:rsidRPr="005455B5">
          <w:rPr>
            <w:rStyle w:val="Hyperlink"/>
            <w:rFonts w:ascii="Century Gothic" w:hAnsi="Century Gothic"/>
            <w:sz w:val="16"/>
            <w:szCs w:val="16"/>
          </w:rPr>
          <w:t>o</w:t>
        </w:r>
        <w:r w:rsidR="00E72983" w:rsidRPr="005455B5">
          <w:rPr>
            <w:rStyle w:val="Hyperlink"/>
            <w:rFonts w:ascii="Century Gothic" w:hAnsi="Century Gothic"/>
            <w:sz w:val="16"/>
            <w:szCs w:val="16"/>
          </w:rPr>
          <w:t>tels.ng/travel/everything-you-need-to-know-about-the-osun-osogbo-festival/</w:t>
        </w:r>
      </w:hyperlink>
      <w:r w:rsidR="00E72983">
        <w:rPr>
          <w:rFonts w:ascii="Century Gothic" w:hAnsi="Century Gothic"/>
          <w:sz w:val="16"/>
          <w:szCs w:val="16"/>
        </w:rPr>
        <w:t>&gt; [accessed 2 January 2024].</w:t>
      </w:r>
    </w:p>
  </w:footnote>
  <w:footnote w:id="15">
    <w:p w14:paraId="028CAF00" w14:textId="78FAEDC1" w:rsidR="006B429A" w:rsidRDefault="006B429A">
      <w:pPr>
        <w:pStyle w:val="FootnoteText"/>
      </w:pPr>
      <w:r w:rsidRPr="00C0629A">
        <w:rPr>
          <w:rFonts w:ascii="Century Gothic" w:hAnsi="Century Gothic"/>
          <w:sz w:val="16"/>
          <w:szCs w:val="16"/>
        </w:rPr>
        <w:footnoteRef/>
      </w:r>
      <w:r w:rsidRPr="00C0629A">
        <w:rPr>
          <w:rFonts w:ascii="Century Gothic" w:hAnsi="Century Gothic"/>
          <w:sz w:val="16"/>
          <w:szCs w:val="16"/>
        </w:rPr>
        <w:t xml:space="preserve"> </w:t>
      </w:r>
      <w:r w:rsidR="00E27813">
        <w:rPr>
          <w:rFonts w:ascii="Century Gothic" w:hAnsi="Century Gothic"/>
          <w:sz w:val="16"/>
          <w:szCs w:val="16"/>
        </w:rPr>
        <w:t>n.n,</w:t>
      </w:r>
      <w:r w:rsidR="007A18D1">
        <w:rPr>
          <w:rFonts w:ascii="Century Gothic" w:hAnsi="Century Gothic"/>
          <w:sz w:val="16"/>
          <w:szCs w:val="16"/>
        </w:rPr>
        <w:t xml:space="preserve"> </w:t>
      </w:r>
      <w:r w:rsidR="00166635" w:rsidRPr="00166635">
        <w:rPr>
          <w:rFonts w:ascii="Century Gothic" w:hAnsi="Century Gothic"/>
          <w:i/>
          <w:iCs/>
          <w:sz w:val="16"/>
          <w:szCs w:val="16"/>
        </w:rPr>
        <w:t>The Osun Osogbo Festival</w:t>
      </w:r>
      <w:r w:rsidR="00524DE0">
        <w:rPr>
          <w:rFonts w:ascii="Century Gothic" w:hAnsi="Century Gothic"/>
          <w:i/>
          <w:iCs/>
          <w:sz w:val="16"/>
          <w:szCs w:val="16"/>
        </w:rPr>
        <w:t xml:space="preserve"> </w:t>
      </w:r>
      <w:r w:rsidR="00524DE0" w:rsidRPr="00D835F2">
        <w:rPr>
          <w:rFonts w:ascii="Century Gothic" w:hAnsi="Century Gothic"/>
          <w:sz w:val="16"/>
          <w:szCs w:val="16"/>
        </w:rPr>
        <w:t>[Article].</w:t>
      </w:r>
      <w:r w:rsidR="00D835F2" w:rsidRPr="00D835F2">
        <w:rPr>
          <w:rFonts w:ascii="Century Gothic" w:hAnsi="Century Gothic"/>
          <w:sz w:val="16"/>
          <w:szCs w:val="16"/>
        </w:rPr>
        <w:t>&lt;</w:t>
      </w:r>
      <w:hyperlink r:id="rId7" w:history="1">
        <w:r w:rsidR="00E27813" w:rsidRPr="005455B5">
          <w:rPr>
            <w:rStyle w:val="Hyperlink"/>
            <w:rFonts w:ascii="Century Gothic" w:hAnsi="Century Gothic"/>
            <w:sz w:val="16"/>
            <w:szCs w:val="16"/>
          </w:rPr>
          <w:t>https://fatherlandgazette.com/the-osun-os</w:t>
        </w:r>
        <w:r w:rsidR="00E27813" w:rsidRPr="005455B5">
          <w:rPr>
            <w:rStyle w:val="Hyperlink"/>
            <w:rFonts w:ascii="Century Gothic" w:hAnsi="Century Gothic"/>
            <w:sz w:val="16"/>
            <w:szCs w:val="16"/>
          </w:rPr>
          <w:t>o</w:t>
        </w:r>
        <w:r w:rsidR="00E27813" w:rsidRPr="005455B5">
          <w:rPr>
            <w:rStyle w:val="Hyperlink"/>
            <w:rFonts w:ascii="Century Gothic" w:hAnsi="Century Gothic"/>
            <w:sz w:val="16"/>
            <w:szCs w:val="16"/>
          </w:rPr>
          <w:t>gbo-festival/</w:t>
        </w:r>
      </w:hyperlink>
      <w:r w:rsidR="00D835F2">
        <w:rPr>
          <w:rFonts w:ascii="Century Gothic" w:hAnsi="Century Gothic"/>
          <w:sz w:val="16"/>
          <w:szCs w:val="16"/>
        </w:rPr>
        <w:t>&gt;</w:t>
      </w:r>
      <w:r w:rsidR="00EF722B">
        <w:rPr>
          <w:rFonts w:ascii="Century Gothic" w:hAnsi="Century Gothic"/>
          <w:sz w:val="16"/>
          <w:szCs w:val="16"/>
        </w:rPr>
        <w:t xml:space="preserve"> (2022)</w:t>
      </w:r>
      <w:r w:rsidR="00D835F2">
        <w:rPr>
          <w:rFonts w:ascii="Century Gothic" w:hAnsi="Century Gothic"/>
          <w:sz w:val="16"/>
          <w:szCs w:val="16"/>
        </w:rPr>
        <w:t xml:space="preserve"> [accessed 9 January 2024.]</w:t>
      </w:r>
    </w:p>
  </w:footnote>
  <w:footnote w:id="16">
    <w:p w14:paraId="69AE9AF1" w14:textId="429BFFBB" w:rsidR="000F2446" w:rsidRPr="004A3672" w:rsidRDefault="000F2446">
      <w:pPr>
        <w:pStyle w:val="FootnoteText"/>
        <w:rPr>
          <w:rFonts w:ascii="Century Gothic" w:hAnsi="Century Gothic"/>
          <w:sz w:val="16"/>
          <w:szCs w:val="16"/>
        </w:rPr>
      </w:pPr>
      <w:r w:rsidRPr="004A3672">
        <w:rPr>
          <w:rFonts w:ascii="Century Gothic" w:hAnsi="Century Gothic"/>
          <w:sz w:val="16"/>
          <w:szCs w:val="16"/>
        </w:rPr>
        <w:footnoteRef/>
      </w:r>
      <w:r w:rsidRPr="004A3672">
        <w:rPr>
          <w:rFonts w:ascii="Century Gothic" w:hAnsi="Century Gothic"/>
          <w:sz w:val="16"/>
          <w:szCs w:val="16"/>
        </w:rPr>
        <w:t xml:space="preserve"> </w:t>
      </w:r>
      <w:r w:rsidR="007A5D0E" w:rsidRPr="004A3672">
        <w:rPr>
          <w:rFonts w:ascii="Century Gothic" w:hAnsi="Century Gothic"/>
          <w:sz w:val="16"/>
          <w:szCs w:val="16"/>
        </w:rPr>
        <w:t xml:space="preserve">Polyglot </w:t>
      </w:r>
      <w:r w:rsidR="00CF703A" w:rsidRPr="004A3672">
        <w:rPr>
          <w:rFonts w:ascii="Century Gothic" w:hAnsi="Century Gothic"/>
          <w:sz w:val="16"/>
          <w:szCs w:val="16"/>
        </w:rPr>
        <w:t>Wiki</w:t>
      </w:r>
      <w:r w:rsidR="007A5D0E" w:rsidRPr="004A3672">
        <w:rPr>
          <w:rFonts w:ascii="Century Gothic" w:hAnsi="Century Gothic"/>
          <w:i/>
          <w:iCs/>
          <w:sz w:val="16"/>
          <w:szCs w:val="16"/>
        </w:rPr>
        <w:t xml:space="preserve">, </w:t>
      </w:r>
      <w:r w:rsidR="007A5D0E" w:rsidRPr="004A3672">
        <w:rPr>
          <w:rFonts w:ascii="Century Gothic" w:hAnsi="Century Gothic"/>
          <w:i/>
          <w:iCs/>
          <w:sz w:val="16"/>
          <w:szCs w:val="16"/>
        </w:rPr>
        <w:t>Language/Yoruba/Culture/Traditional-Festivals</w:t>
      </w:r>
      <w:r w:rsidR="00877C0E" w:rsidRPr="004A3672">
        <w:rPr>
          <w:rFonts w:ascii="Century Gothic" w:hAnsi="Century Gothic"/>
          <w:sz w:val="16"/>
          <w:szCs w:val="16"/>
        </w:rPr>
        <w:t xml:space="preserve"> (202</w:t>
      </w:r>
      <w:r w:rsidR="0000055F" w:rsidRPr="004A3672">
        <w:rPr>
          <w:rFonts w:ascii="Century Gothic" w:hAnsi="Century Gothic"/>
          <w:sz w:val="16"/>
          <w:szCs w:val="16"/>
        </w:rPr>
        <w:t>3</w:t>
      </w:r>
      <w:r w:rsidR="00877C0E" w:rsidRPr="004A3672">
        <w:rPr>
          <w:rFonts w:ascii="Century Gothic" w:hAnsi="Century Gothic"/>
          <w:sz w:val="16"/>
          <w:szCs w:val="16"/>
        </w:rPr>
        <w:t>)</w:t>
      </w:r>
      <w:r w:rsidR="0000055F" w:rsidRPr="004A3672">
        <w:rPr>
          <w:rFonts w:ascii="Century Gothic" w:hAnsi="Century Gothic"/>
          <w:sz w:val="16"/>
          <w:szCs w:val="16"/>
        </w:rPr>
        <w:t xml:space="preserve"> &lt;</w:t>
      </w:r>
      <w:hyperlink r:id="rId8" w:history="1">
        <w:r w:rsidR="00E36F70" w:rsidRPr="004A3672">
          <w:rPr>
            <w:rFonts w:ascii="Century Gothic" w:hAnsi="Century Gothic"/>
            <w:sz w:val="16"/>
            <w:szCs w:val="16"/>
          </w:rPr>
          <w:t>https://polyglotclub.c</w:t>
        </w:r>
        <w:r w:rsidR="00E36F70" w:rsidRPr="004A3672">
          <w:rPr>
            <w:rFonts w:ascii="Century Gothic" w:hAnsi="Century Gothic"/>
            <w:sz w:val="16"/>
            <w:szCs w:val="16"/>
          </w:rPr>
          <w:t>o</w:t>
        </w:r>
        <w:r w:rsidR="00E36F70" w:rsidRPr="004A3672">
          <w:rPr>
            <w:rFonts w:ascii="Century Gothic" w:hAnsi="Century Gothic"/>
            <w:sz w:val="16"/>
            <w:szCs w:val="16"/>
          </w:rPr>
          <w:t>m/wiki/Language/Yoruba/Culture/Traditional-Festivals#google_vignette</w:t>
        </w:r>
      </w:hyperlink>
      <w:r w:rsidR="00E36F70" w:rsidRPr="004A3672">
        <w:rPr>
          <w:rFonts w:ascii="Century Gothic" w:hAnsi="Century Gothic"/>
          <w:sz w:val="16"/>
          <w:szCs w:val="16"/>
        </w:rPr>
        <w:t>&gt; [accessed 9 January 2024].</w:t>
      </w:r>
    </w:p>
  </w:footnote>
  <w:footnote w:id="17">
    <w:p w14:paraId="6EF42222" w14:textId="6E5FC08B" w:rsidR="00EF722B" w:rsidRDefault="00EF722B">
      <w:pPr>
        <w:pStyle w:val="FootnoteText"/>
      </w:pPr>
      <w:r w:rsidRPr="004A3672">
        <w:rPr>
          <w:rFonts w:ascii="Century Gothic" w:hAnsi="Century Gothic"/>
          <w:sz w:val="16"/>
          <w:szCs w:val="16"/>
        </w:rPr>
        <w:footnoteRef/>
      </w:r>
      <w:r w:rsidRPr="004A3672">
        <w:rPr>
          <w:rFonts w:ascii="Century Gothic" w:hAnsi="Century Gothic"/>
          <w:sz w:val="16"/>
          <w:szCs w:val="16"/>
        </w:rPr>
        <w:t xml:space="preserve"> </w:t>
      </w:r>
      <w:r w:rsidR="006149D3" w:rsidRPr="004A3672">
        <w:rPr>
          <w:rFonts w:ascii="Century Gothic" w:hAnsi="Century Gothic"/>
          <w:sz w:val="16"/>
          <w:szCs w:val="16"/>
        </w:rPr>
        <w:t>Stefan Oschmann</w:t>
      </w:r>
      <w:r w:rsidR="00C472AA" w:rsidRPr="004A3672">
        <w:rPr>
          <w:rFonts w:ascii="Century Gothic" w:hAnsi="Century Gothic"/>
          <w:sz w:val="16"/>
          <w:szCs w:val="16"/>
        </w:rPr>
        <w:t xml:space="preserve">: </w:t>
      </w:r>
      <w:r w:rsidR="00C472AA" w:rsidRPr="004A3672">
        <w:rPr>
          <w:rFonts w:ascii="Century Gothic" w:hAnsi="Century Gothic"/>
          <w:i/>
          <w:iCs/>
          <w:sz w:val="16"/>
          <w:szCs w:val="16"/>
        </w:rPr>
        <w:t>Forest Masquerade</w:t>
      </w:r>
      <w:r w:rsidR="00C472AA" w:rsidRPr="004A3672">
        <w:rPr>
          <w:rFonts w:ascii="Century Gothic" w:hAnsi="Century Gothic"/>
          <w:sz w:val="16"/>
          <w:szCs w:val="16"/>
        </w:rPr>
        <w:t xml:space="preserve"> </w:t>
      </w:r>
      <w:r w:rsidRPr="004A3672">
        <w:rPr>
          <w:rFonts w:ascii="Century Gothic" w:hAnsi="Century Gothic"/>
          <w:sz w:val="16"/>
          <w:szCs w:val="16"/>
        </w:rPr>
        <w:t>[</w:t>
      </w:r>
      <w:r w:rsidR="009D762B" w:rsidRPr="004A3672">
        <w:rPr>
          <w:rFonts w:ascii="Century Gothic" w:hAnsi="Century Gothic"/>
          <w:sz w:val="16"/>
          <w:szCs w:val="16"/>
        </w:rPr>
        <w:t>Online Museum</w:t>
      </w:r>
      <w:r w:rsidRPr="004A3672">
        <w:rPr>
          <w:rFonts w:ascii="Century Gothic" w:hAnsi="Century Gothic"/>
          <w:sz w:val="16"/>
          <w:szCs w:val="16"/>
        </w:rPr>
        <w:t>].</w:t>
      </w:r>
      <w:r w:rsidR="009D762B" w:rsidRPr="004A3672">
        <w:rPr>
          <w:rFonts w:ascii="Century Gothic" w:hAnsi="Century Gothic"/>
          <w:sz w:val="16"/>
          <w:szCs w:val="16"/>
        </w:rPr>
        <w:t xml:space="preserve"> </w:t>
      </w:r>
      <w:r w:rsidRPr="004A3672">
        <w:rPr>
          <w:rFonts w:ascii="Century Gothic" w:hAnsi="Century Gothic"/>
          <w:sz w:val="16"/>
          <w:szCs w:val="16"/>
        </w:rPr>
        <w:t>&lt;</w:t>
      </w:r>
      <w:hyperlink r:id="rId9" w:history="1">
        <w:r w:rsidR="009D762B" w:rsidRPr="004A3672">
          <w:rPr>
            <w:rFonts w:ascii="Century Gothic" w:hAnsi="Century Gothic"/>
            <w:sz w:val="16"/>
            <w:szCs w:val="16"/>
          </w:rPr>
          <w:t>ht</w:t>
        </w:r>
        <w:r w:rsidR="009D762B" w:rsidRPr="004A3672">
          <w:rPr>
            <w:rFonts w:ascii="Century Gothic" w:hAnsi="Century Gothic"/>
            <w:sz w:val="16"/>
            <w:szCs w:val="16"/>
          </w:rPr>
          <w:t>t</w:t>
        </w:r>
        <w:r w:rsidR="009D762B" w:rsidRPr="004A3672">
          <w:rPr>
            <w:rFonts w:ascii="Century Gothic" w:hAnsi="Century Gothic"/>
            <w:sz w:val="16"/>
            <w:szCs w:val="16"/>
          </w:rPr>
          <w:t>ps://africaonlinemuseum.org/map/benin/gelede-masks/photos/</w:t>
        </w:r>
      </w:hyperlink>
      <w:r w:rsidR="004068C5" w:rsidRPr="004A3672">
        <w:rPr>
          <w:rFonts w:ascii="Century Gothic" w:hAnsi="Century Gothic"/>
          <w:sz w:val="16"/>
          <w:szCs w:val="16"/>
        </w:rPr>
        <w:t xml:space="preserve"> </w:t>
      </w:r>
      <w:r w:rsidR="0000055F" w:rsidRPr="004A3672">
        <w:rPr>
          <w:rFonts w:ascii="Century Gothic" w:hAnsi="Century Gothic"/>
          <w:sz w:val="16"/>
          <w:szCs w:val="16"/>
        </w:rPr>
        <w:t xml:space="preserve"> </w:t>
      </w:r>
      <w:r w:rsidRPr="004A3672">
        <w:rPr>
          <w:rFonts w:ascii="Century Gothic" w:hAnsi="Century Gothic"/>
          <w:sz w:val="16"/>
          <w:szCs w:val="16"/>
        </w:rPr>
        <w:t>&gt; (</w:t>
      </w:r>
      <w:r w:rsidR="00863F09" w:rsidRPr="004A3672">
        <w:rPr>
          <w:rFonts w:ascii="Century Gothic" w:hAnsi="Century Gothic"/>
          <w:sz w:val="16"/>
          <w:szCs w:val="16"/>
        </w:rPr>
        <w:t>n.d.</w:t>
      </w:r>
      <w:r w:rsidRPr="004A3672">
        <w:rPr>
          <w:rFonts w:ascii="Century Gothic" w:hAnsi="Century Gothic"/>
          <w:sz w:val="16"/>
          <w:szCs w:val="16"/>
        </w:rPr>
        <w:t>) [accessed 9 January 2024]</w:t>
      </w:r>
      <w:r w:rsidR="00AF7E26">
        <w:rPr>
          <w:rFonts w:ascii="Century Gothic" w:hAnsi="Century Gothic"/>
          <w:sz w:val="16"/>
          <w:szCs w:val="16"/>
        </w:rPr>
        <w:t>.</w:t>
      </w:r>
    </w:p>
  </w:footnote>
  <w:footnote w:id="18">
    <w:p w14:paraId="13C5C372" w14:textId="797C87EE" w:rsidR="00E55833" w:rsidRPr="006050FC" w:rsidRDefault="00E55833">
      <w:pPr>
        <w:pStyle w:val="FootnoteText"/>
        <w:rPr>
          <w:rFonts w:ascii="Century Gothic" w:hAnsi="Century Gothic"/>
          <w:sz w:val="16"/>
          <w:szCs w:val="16"/>
        </w:rPr>
      </w:pPr>
      <w:r w:rsidRPr="006050FC">
        <w:rPr>
          <w:rFonts w:ascii="Century Gothic" w:hAnsi="Century Gothic"/>
          <w:sz w:val="16"/>
          <w:szCs w:val="16"/>
        </w:rPr>
        <w:footnoteRef/>
      </w:r>
      <w:r w:rsidR="006050FC" w:rsidRPr="006050FC">
        <w:rPr>
          <w:rFonts w:ascii="Century Gothic" w:hAnsi="Century Gothic"/>
          <w:sz w:val="16"/>
          <w:szCs w:val="16"/>
        </w:rPr>
        <w:t xml:space="preserve"> </w:t>
      </w:r>
      <w:r w:rsidR="00032AC4" w:rsidRPr="006050FC">
        <w:rPr>
          <w:rFonts w:ascii="Century Gothic" w:hAnsi="Century Gothic"/>
          <w:sz w:val="16"/>
          <w:szCs w:val="16"/>
        </w:rPr>
        <w:t>Old World Gods</w:t>
      </w:r>
      <w:r w:rsidR="00032AC4" w:rsidRPr="006050FC">
        <w:rPr>
          <w:rFonts w:ascii="Century Gothic" w:hAnsi="Century Gothic"/>
          <w:sz w:val="16"/>
          <w:szCs w:val="16"/>
        </w:rPr>
        <w:t>,</w:t>
      </w:r>
      <w:r w:rsidRPr="006050FC">
        <w:rPr>
          <w:rFonts w:ascii="Century Gothic" w:hAnsi="Century Gothic"/>
          <w:sz w:val="16"/>
          <w:szCs w:val="16"/>
        </w:rPr>
        <w:t xml:space="preserve"> </w:t>
      </w:r>
      <w:r w:rsidR="003E11C3" w:rsidRPr="00141F91">
        <w:rPr>
          <w:rFonts w:ascii="Century Gothic" w:hAnsi="Century Gothic"/>
          <w:i/>
          <w:iCs/>
          <w:sz w:val="16"/>
          <w:szCs w:val="16"/>
        </w:rPr>
        <w:t xml:space="preserve">Exploring Igbo Mythology Gods </w:t>
      </w:r>
      <w:r w:rsidR="003E11C3" w:rsidRPr="00141F91">
        <w:rPr>
          <w:rFonts w:ascii="Century Gothic" w:hAnsi="Century Gothic"/>
          <w:i/>
          <w:iCs/>
          <w:sz w:val="16"/>
          <w:szCs w:val="16"/>
        </w:rPr>
        <w:t xml:space="preserve">And </w:t>
      </w:r>
      <w:r w:rsidR="003E11C3" w:rsidRPr="00141F91">
        <w:rPr>
          <w:rFonts w:ascii="Century Gothic" w:hAnsi="Century Gothic"/>
          <w:i/>
          <w:iCs/>
          <w:sz w:val="16"/>
          <w:szCs w:val="16"/>
        </w:rPr>
        <w:t>Goddesses</w:t>
      </w:r>
      <w:r w:rsidR="003E11C3" w:rsidRPr="00141F91">
        <w:rPr>
          <w:rFonts w:ascii="Century Gothic" w:hAnsi="Century Gothic"/>
          <w:i/>
          <w:iCs/>
          <w:sz w:val="16"/>
          <w:szCs w:val="16"/>
        </w:rPr>
        <w:t xml:space="preserve">: </w:t>
      </w:r>
      <w:r w:rsidR="003E11C3" w:rsidRPr="00141F91">
        <w:rPr>
          <w:rFonts w:ascii="Century Gothic" w:hAnsi="Century Gothic"/>
          <w:i/>
          <w:iCs/>
          <w:sz w:val="16"/>
          <w:szCs w:val="16"/>
        </w:rPr>
        <w:t xml:space="preserve">Divine Tales </w:t>
      </w:r>
      <w:r w:rsidR="003E11C3" w:rsidRPr="00141F91">
        <w:rPr>
          <w:rFonts w:ascii="Century Gothic" w:hAnsi="Century Gothic"/>
          <w:i/>
          <w:iCs/>
          <w:sz w:val="16"/>
          <w:szCs w:val="16"/>
        </w:rPr>
        <w:t xml:space="preserve">From </w:t>
      </w:r>
      <w:r w:rsidR="003E11C3" w:rsidRPr="00141F91">
        <w:rPr>
          <w:rFonts w:ascii="Century Gothic" w:hAnsi="Century Gothic"/>
          <w:i/>
          <w:iCs/>
          <w:sz w:val="16"/>
          <w:szCs w:val="16"/>
        </w:rPr>
        <w:t>Nigeria’s Rich Culture</w:t>
      </w:r>
      <w:r w:rsidR="003E11C3" w:rsidRPr="006050FC">
        <w:rPr>
          <w:rFonts w:ascii="Century Gothic" w:hAnsi="Century Gothic"/>
          <w:sz w:val="16"/>
          <w:szCs w:val="16"/>
        </w:rPr>
        <w:t xml:space="preserve"> </w:t>
      </w:r>
      <w:r w:rsidR="006050FC" w:rsidRPr="006050FC">
        <w:rPr>
          <w:rFonts w:ascii="Century Gothic" w:hAnsi="Century Gothic"/>
          <w:sz w:val="16"/>
          <w:szCs w:val="16"/>
        </w:rPr>
        <w:t xml:space="preserve">(2023) </w:t>
      </w:r>
      <w:r w:rsidR="003E11C3" w:rsidRPr="006050FC">
        <w:rPr>
          <w:rFonts w:ascii="Century Gothic" w:hAnsi="Century Gothic"/>
          <w:sz w:val="16"/>
          <w:szCs w:val="16"/>
        </w:rPr>
        <w:t>&lt;</w:t>
      </w:r>
      <w:hyperlink r:id="rId10" w:history="1">
        <w:r w:rsidR="00822B28" w:rsidRPr="006050FC">
          <w:rPr>
            <w:rFonts w:ascii="Century Gothic" w:hAnsi="Century Gothic"/>
            <w:sz w:val="16"/>
            <w:szCs w:val="16"/>
          </w:rPr>
          <w:t>https://oldworldgods.com/other/igbo-mythology-gods-and-goddes</w:t>
        </w:r>
        <w:r w:rsidR="00822B28" w:rsidRPr="006050FC">
          <w:rPr>
            <w:rFonts w:ascii="Century Gothic" w:hAnsi="Century Gothic"/>
            <w:sz w:val="16"/>
            <w:szCs w:val="16"/>
          </w:rPr>
          <w:t>s</w:t>
        </w:r>
        <w:r w:rsidR="00822B28" w:rsidRPr="006050FC">
          <w:rPr>
            <w:rFonts w:ascii="Century Gothic" w:hAnsi="Century Gothic"/>
            <w:sz w:val="16"/>
            <w:szCs w:val="16"/>
          </w:rPr>
          <w:t>es/</w:t>
        </w:r>
      </w:hyperlink>
      <w:r w:rsidR="00822B28" w:rsidRPr="006050FC">
        <w:rPr>
          <w:rFonts w:ascii="Century Gothic" w:hAnsi="Century Gothic"/>
          <w:sz w:val="16"/>
          <w:szCs w:val="16"/>
        </w:rPr>
        <w:t>&gt; [accessed</w:t>
      </w:r>
      <w:r w:rsidR="003E11C3" w:rsidRPr="006050FC">
        <w:rPr>
          <w:rFonts w:ascii="Century Gothic" w:hAnsi="Century Gothic"/>
          <w:sz w:val="16"/>
          <w:szCs w:val="16"/>
        </w:rPr>
        <w:t xml:space="preserve"> 7 January 2024</w:t>
      </w:r>
      <w:r w:rsidR="00822B28" w:rsidRPr="006050FC">
        <w:rPr>
          <w:rFonts w:ascii="Century Gothic" w:hAnsi="Century Gothic"/>
          <w:sz w:val="16"/>
          <w:szCs w:val="16"/>
        </w:rPr>
        <w:t>]</w:t>
      </w:r>
      <w:r w:rsidR="003E11C3" w:rsidRPr="006050FC">
        <w:rPr>
          <w:rFonts w:ascii="Century Gothic" w:hAnsi="Century Gothic"/>
          <w:sz w:val="16"/>
          <w:szCs w:val="16"/>
        </w:rPr>
        <w:t>.</w:t>
      </w:r>
    </w:p>
  </w:footnote>
  <w:footnote w:id="19">
    <w:p w14:paraId="012E2329" w14:textId="76DE8960" w:rsidR="00E55833" w:rsidRPr="006050FC" w:rsidRDefault="00E55833">
      <w:pPr>
        <w:pStyle w:val="FootnoteText"/>
        <w:rPr>
          <w:rFonts w:ascii="Century Gothic" w:hAnsi="Century Gothic"/>
          <w:sz w:val="16"/>
          <w:szCs w:val="16"/>
        </w:rPr>
      </w:pPr>
      <w:r w:rsidRPr="006050FC">
        <w:rPr>
          <w:rFonts w:ascii="Century Gothic" w:hAnsi="Century Gothic"/>
          <w:sz w:val="16"/>
          <w:szCs w:val="16"/>
        </w:rPr>
        <w:footnoteRef/>
      </w:r>
      <w:r w:rsidRPr="006050FC">
        <w:rPr>
          <w:rFonts w:ascii="Century Gothic" w:hAnsi="Century Gothic"/>
          <w:sz w:val="16"/>
          <w:szCs w:val="16"/>
        </w:rPr>
        <w:t xml:space="preserve"> </w:t>
      </w:r>
      <w:r w:rsidR="00F04351" w:rsidRPr="006050FC">
        <w:rPr>
          <w:rFonts w:ascii="Century Gothic" w:hAnsi="Century Gothic"/>
          <w:sz w:val="16"/>
          <w:szCs w:val="16"/>
        </w:rPr>
        <w:t xml:space="preserve">Ibid. </w:t>
      </w:r>
    </w:p>
  </w:footnote>
  <w:footnote w:id="20">
    <w:p w14:paraId="686FB563" w14:textId="5C19CDF8" w:rsidR="00E55833" w:rsidRPr="006050FC" w:rsidRDefault="00E55833">
      <w:pPr>
        <w:pStyle w:val="FootnoteText"/>
        <w:rPr>
          <w:rFonts w:ascii="Century Gothic" w:hAnsi="Century Gothic"/>
          <w:sz w:val="16"/>
          <w:szCs w:val="16"/>
        </w:rPr>
      </w:pPr>
      <w:r w:rsidRPr="006050FC">
        <w:rPr>
          <w:rFonts w:ascii="Century Gothic" w:hAnsi="Century Gothic"/>
          <w:sz w:val="16"/>
          <w:szCs w:val="16"/>
        </w:rPr>
        <w:footnoteRef/>
      </w:r>
      <w:r w:rsidRPr="006050FC">
        <w:rPr>
          <w:rFonts w:ascii="Century Gothic" w:hAnsi="Century Gothic"/>
          <w:sz w:val="16"/>
          <w:szCs w:val="16"/>
        </w:rPr>
        <w:t xml:space="preserve"> </w:t>
      </w:r>
      <w:r w:rsidR="00F04351" w:rsidRPr="006050FC">
        <w:rPr>
          <w:rFonts w:ascii="Century Gothic" w:hAnsi="Century Gothic"/>
          <w:sz w:val="16"/>
          <w:szCs w:val="16"/>
        </w:rPr>
        <w:t>Ibid.</w:t>
      </w:r>
    </w:p>
  </w:footnote>
  <w:footnote w:id="21">
    <w:p w14:paraId="0D4E5F0C" w14:textId="00E27D5A" w:rsidR="00E55833" w:rsidRPr="006050FC" w:rsidRDefault="00E55833">
      <w:pPr>
        <w:pStyle w:val="FootnoteText"/>
        <w:rPr>
          <w:rFonts w:ascii="Century Gothic" w:hAnsi="Century Gothic"/>
          <w:sz w:val="16"/>
          <w:szCs w:val="16"/>
        </w:rPr>
      </w:pPr>
      <w:r w:rsidRPr="006050FC">
        <w:rPr>
          <w:rFonts w:ascii="Century Gothic" w:hAnsi="Century Gothic"/>
          <w:sz w:val="16"/>
          <w:szCs w:val="16"/>
        </w:rPr>
        <w:footnoteRef/>
      </w:r>
      <w:r w:rsidRPr="006050FC">
        <w:rPr>
          <w:rFonts w:ascii="Century Gothic" w:hAnsi="Century Gothic"/>
          <w:sz w:val="16"/>
          <w:szCs w:val="16"/>
        </w:rPr>
        <w:t xml:space="preserve"> </w:t>
      </w:r>
      <w:r w:rsidR="00F04351" w:rsidRPr="006050FC">
        <w:rPr>
          <w:rFonts w:ascii="Century Gothic" w:hAnsi="Century Gothic"/>
          <w:sz w:val="16"/>
          <w:szCs w:val="16"/>
        </w:rPr>
        <w:t>Ibid.</w:t>
      </w:r>
    </w:p>
  </w:footnote>
  <w:footnote w:id="22">
    <w:p w14:paraId="7D408C65" w14:textId="074EC1DA" w:rsidR="002B3C8C" w:rsidRDefault="002B3C8C">
      <w:pPr>
        <w:pStyle w:val="FootnoteText"/>
      </w:pPr>
      <w:r w:rsidRPr="006050FC">
        <w:rPr>
          <w:rFonts w:ascii="Century Gothic" w:hAnsi="Century Gothic"/>
          <w:sz w:val="16"/>
          <w:szCs w:val="16"/>
        </w:rPr>
        <w:footnoteRef/>
      </w:r>
      <w:r w:rsidR="00D156EB" w:rsidRPr="00D156EB">
        <w:rPr>
          <w:rFonts w:ascii="Century Gothic" w:hAnsi="Century Gothic"/>
          <w:sz w:val="16"/>
          <w:szCs w:val="16"/>
        </w:rPr>
        <w:t xml:space="preserve"> InlandTown Editor</w:t>
      </w:r>
      <w:r w:rsidR="00D156EB">
        <w:rPr>
          <w:rFonts w:ascii="Century Gothic" w:hAnsi="Century Gothic"/>
          <w:sz w:val="16"/>
          <w:szCs w:val="16"/>
        </w:rPr>
        <w:t xml:space="preserve">, </w:t>
      </w:r>
      <w:r w:rsidR="00E74A18" w:rsidRPr="00E74A18">
        <w:rPr>
          <w:rFonts w:ascii="Century Gothic" w:hAnsi="Century Gothic"/>
          <w:i/>
          <w:iCs/>
          <w:sz w:val="16"/>
          <w:szCs w:val="16"/>
        </w:rPr>
        <w:t>The Story of Creation According to Igbo Mythology</w:t>
      </w:r>
      <w:r w:rsidR="00E74A18">
        <w:rPr>
          <w:rFonts w:ascii="Century Gothic" w:hAnsi="Century Gothic"/>
          <w:sz w:val="16"/>
          <w:szCs w:val="16"/>
        </w:rPr>
        <w:t xml:space="preserve"> (2022) </w:t>
      </w:r>
      <w:r w:rsidR="00460EDB">
        <w:rPr>
          <w:rFonts w:ascii="Century Gothic" w:hAnsi="Century Gothic"/>
          <w:sz w:val="16"/>
          <w:szCs w:val="16"/>
        </w:rPr>
        <w:t>&lt;</w:t>
      </w:r>
      <w:hyperlink r:id="rId11" w:history="1">
        <w:r w:rsidR="00460EDB" w:rsidRPr="005455B5">
          <w:rPr>
            <w:rStyle w:val="Hyperlink"/>
            <w:rFonts w:ascii="Century Gothic" w:hAnsi="Century Gothic"/>
            <w:sz w:val="16"/>
            <w:szCs w:val="16"/>
          </w:rPr>
          <w:t>https://www.inlandtown.c</w:t>
        </w:r>
        <w:r w:rsidR="00460EDB" w:rsidRPr="005455B5">
          <w:rPr>
            <w:rStyle w:val="Hyperlink"/>
            <w:rFonts w:ascii="Century Gothic" w:hAnsi="Century Gothic"/>
            <w:sz w:val="16"/>
            <w:szCs w:val="16"/>
          </w:rPr>
          <w:t>o</w:t>
        </w:r>
        <w:r w:rsidR="00460EDB" w:rsidRPr="005455B5">
          <w:rPr>
            <w:rStyle w:val="Hyperlink"/>
            <w:rFonts w:ascii="Century Gothic" w:hAnsi="Century Gothic"/>
            <w:sz w:val="16"/>
            <w:szCs w:val="16"/>
          </w:rPr>
          <w:t>m/the-story-of-creation-according-to-igbo-mythology/</w:t>
        </w:r>
      </w:hyperlink>
      <w:r w:rsidR="00460EDB">
        <w:rPr>
          <w:rFonts w:ascii="Century Gothic" w:hAnsi="Century Gothic"/>
          <w:sz w:val="16"/>
          <w:szCs w:val="16"/>
        </w:rPr>
        <w:t>&gt; [accessed 6 January 2024].</w:t>
      </w:r>
    </w:p>
  </w:footnote>
  <w:footnote w:id="23">
    <w:p w14:paraId="5378E194" w14:textId="0E6368E4" w:rsidR="00F47117" w:rsidRPr="00AF7E26" w:rsidRDefault="00F47117" w:rsidP="008B2A92">
      <w:pPr>
        <w:pStyle w:val="FootnoteText"/>
        <w:rPr>
          <w:rFonts w:ascii="Century Gothic" w:hAnsi="Century Gothic"/>
          <w:sz w:val="16"/>
          <w:szCs w:val="16"/>
        </w:rPr>
      </w:pPr>
      <w:r w:rsidRPr="00AF7E26">
        <w:rPr>
          <w:rFonts w:ascii="Century Gothic" w:hAnsi="Century Gothic"/>
          <w:sz w:val="16"/>
          <w:szCs w:val="16"/>
        </w:rPr>
        <w:footnoteRef/>
      </w:r>
      <w:r w:rsidR="00AF7E26">
        <w:rPr>
          <w:rFonts w:ascii="Century Gothic" w:hAnsi="Century Gothic"/>
          <w:sz w:val="16"/>
          <w:szCs w:val="16"/>
        </w:rPr>
        <w:t xml:space="preserve"> </w:t>
      </w:r>
      <w:r w:rsidR="00AD104F" w:rsidRPr="00AF7E26">
        <w:rPr>
          <w:rFonts w:ascii="Century Gothic" w:hAnsi="Century Gothic"/>
          <w:sz w:val="16"/>
          <w:szCs w:val="16"/>
        </w:rPr>
        <w:t>Rebeca Omordia</w:t>
      </w:r>
      <w:r w:rsidR="00AD104F" w:rsidRPr="00AF7E26">
        <w:rPr>
          <w:rFonts w:ascii="Century Gothic" w:hAnsi="Century Gothic"/>
          <w:sz w:val="16"/>
          <w:szCs w:val="16"/>
        </w:rPr>
        <w:t xml:space="preserve">, </w:t>
      </w:r>
      <w:r w:rsidR="001838B7" w:rsidRPr="00576FFB">
        <w:rPr>
          <w:rFonts w:ascii="Century Gothic" w:hAnsi="Century Gothic"/>
          <w:i/>
          <w:iCs/>
          <w:sz w:val="16"/>
          <w:szCs w:val="16"/>
        </w:rPr>
        <w:t>‘</w:t>
      </w:r>
      <w:r w:rsidR="008B2A92" w:rsidRPr="00576FFB">
        <w:rPr>
          <w:rFonts w:ascii="Century Gothic" w:hAnsi="Century Gothic"/>
          <w:i/>
          <w:iCs/>
          <w:sz w:val="16"/>
          <w:szCs w:val="16"/>
        </w:rPr>
        <w:t>African classical music and The African Concert Series</w:t>
      </w:r>
      <w:r w:rsidR="001838B7" w:rsidRPr="00576FFB">
        <w:rPr>
          <w:rFonts w:ascii="Century Gothic" w:hAnsi="Century Gothic"/>
          <w:i/>
          <w:iCs/>
          <w:sz w:val="16"/>
          <w:szCs w:val="16"/>
        </w:rPr>
        <w:t>’</w:t>
      </w:r>
      <w:r w:rsidR="001838B7" w:rsidRPr="00AF7E26">
        <w:rPr>
          <w:rFonts w:ascii="Century Gothic" w:hAnsi="Century Gothic"/>
          <w:sz w:val="16"/>
          <w:szCs w:val="16"/>
        </w:rPr>
        <w:t xml:space="preserve">, (2019) </w:t>
      </w:r>
      <w:r w:rsidR="0008296D" w:rsidRPr="00AF7E26">
        <w:rPr>
          <w:rFonts w:ascii="Century Gothic" w:hAnsi="Century Gothic"/>
          <w:sz w:val="16"/>
          <w:szCs w:val="16"/>
        </w:rPr>
        <w:t>p. 4</w:t>
      </w:r>
      <w:r w:rsidR="00AF7E26" w:rsidRPr="00AF7E26">
        <w:rPr>
          <w:rFonts w:ascii="Century Gothic" w:hAnsi="Century Gothic"/>
          <w:sz w:val="16"/>
          <w:szCs w:val="16"/>
        </w:rPr>
        <w:t>. &lt;</w:t>
      </w:r>
      <w:hyperlink r:id="rId12" w:history="1">
        <w:r w:rsidR="00AD104F" w:rsidRPr="00AF7E26">
          <w:rPr>
            <w:rFonts w:ascii="Century Gothic" w:hAnsi="Century Gothic"/>
            <w:sz w:val="16"/>
            <w:szCs w:val="16"/>
          </w:rPr>
          <w:t>https://www.proquest.com/docview/2305787683/fulltextPDF/F4DFE15F362A48FEPQ/1?accountid=130472&amp;sourcetype=Maga</w:t>
        </w:r>
        <w:r w:rsidR="00AD104F" w:rsidRPr="00AF7E26">
          <w:rPr>
            <w:rFonts w:ascii="Century Gothic" w:hAnsi="Century Gothic"/>
            <w:sz w:val="16"/>
            <w:szCs w:val="16"/>
          </w:rPr>
          <w:t>z</w:t>
        </w:r>
        <w:r w:rsidR="00AD104F" w:rsidRPr="00AF7E26">
          <w:rPr>
            <w:rFonts w:ascii="Century Gothic" w:hAnsi="Century Gothic"/>
            <w:sz w:val="16"/>
            <w:szCs w:val="16"/>
          </w:rPr>
          <w:t>ines</w:t>
        </w:r>
      </w:hyperlink>
      <w:r w:rsidR="00194825" w:rsidRPr="00AF7E26">
        <w:rPr>
          <w:rFonts w:ascii="Century Gothic" w:hAnsi="Century Gothic"/>
          <w:sz w:val="16"/>
          <w:szCs w:val="16"/>
        </w:rPr>
        <w:t>&gt; [accessed 9 January 2024]</w:t>
      </w:r>
      <w:r w:rsidR="00AF7E26" w:rsidRPr="00AF7E26">
        <w:rPr>
          <w:rFonts w:ascii="Century Gothic" w:hAnsi="Century Gothic"/>
          <w:sz w:val="16"/>
          <w:szCs w:val="16"/>
        </w:rPr>
        <w:t>.</w:t>
      </w:r>
      <w:r w:rsidR="00194825" w:rsidRPr="00AF7E26">
        <w:rPr>
          <w:rFonts w:ascii="Century Gothic" w:hAnsi="Century Gothic"/>
          <w:sz w:val="16"/>
          <w:szCs w:val="16"/>
        </w:rPr>
        <w:t xml:space="preserve"> </w:t>
      </w:r>
    </w:p>
  </w:footnote>
  <w:footnote w:id="24">
    <w:p w14:paraId="042B6592" w14:textId="6DBDF018" w:rsidR="00141F91" w:rsidRDefault="00141F91">
      <w:pPr>
        <w:pStyle w:val="FootnoteText"/>
      </w:pPr>
      <w:r w:rsidRPr="00AF7E26">
        <w:rPr>
          <w:rFonts w:ascii="Century Gothic" w:hAnsi="Century Gothic"/>
          <w:sz w:val="16"/>
          <w:szCs w:val="16"/>
        </w:rPr>
        <w:footnoteRef/>
      </w:r>
      <w:r w:rsidRPr="00AF7E26">
        <w:rPr>
          <w:rFonts w:ascii="Century Gothic" w:hAnsi="Century Gothic"/>
          <w:sz w:val="16"/>
          <w:szCs w:val="16"/>
        </w:rPr>
        <w:t xml:space="preserve"> </w:t>
      </w:r>
      <w:r w:rsidR="002134D4">
        <w:rPr>
          <w:rFonts w:ascii="Century Gothic" w:hAnsi="Century Gothic"/>
          <w:sz w:val="16"/>
          <w:szCs w:val="16"/>
        </w:rPr>
        <w:t>S</w:t>
      </w:r>
      <w:r w:rsidR="002134D4" w:rsidRPr="002134D4">
        <w:rPr>
          <w:rFonts w:ascii="Century Gothic" w:hAnsi="Century Gothic"/>
          <w:sz w:val="16"/>
          <w:szCs w:val="16"/>
        </w:rPr>
        <w:t>tephen Ukandu,</w:t>
      </w:r>
      <w:r w:rsidR="002134D4">
        <w:rPr>
          <w:rFonts w:ascii="Century Gothic" w:hAnsi="Century Gothic"/>
          <w:sz w:val="16"/>
          <w:szCs w:val="16"/>
        </w:rPr>
        <w:t xml:space="preserve"> </w:t>
      </w:r>
      <w:r w:rsidR="00576FFB" w:rsidRPr="00576FFB">
        <w:rPr>
          <w:rFonts w:ascii="Century Gothic" w:hAnsi="Century Gothic"/>
          <w:i/>
          <w:iCs/>
          <w:sz w:val="16"/>
          <w:szCs w:val="16"/>
        </w:rPr>
        <w:t xml:space="preserve">Cultural </w:t>
      </w:r>
      <w:r w:rsidR="00576FFB" w:rsidRPr="00576FFB">
        <w:rPr>
          <w:rFonts w:ascii="Century Gothic" w:hAnsi="Century Gothic"/>
          <w:i/>
          <w:iCs/>
          <w:sz w:val="16"/>
          <w:szCs w:val="16"/>
        </w:rPr>
        <w:t xml:space="preserve">Display As </w:t>
      </w:r>
      <w:r w:rsidR="00576FFB" w:rsidRPr="00576FFB">
        <w:rPr>
          <w:rFonts w:ascii="Century Gothic" w:hAnsi="Century Gothic"/>
          <w:i/>
          <w:iCs/>
          <w:sz w:val="16"/>
          <w:szCs w:val="16"/>
        </w:rPr>
        <w:t xml:space="preserve">Igbere </w:t>
      </w:r>
      <w:r w:rsidR="00576FFB" w:rsidRPr="00576FFB">
        <w:rPr>
          <w:rFonts w:ascii="Century Gothic" w:hAnsi="Century Gothic"/>
          <w:i/>
          <w:iCs/>
          <w:sz w:val="16"/>
          <w:szCs w:val="16"/>
        </w:rPr>
        <w:t>Community Celebrates New Yam Festival</w:t>
      </w:r>
      <w:r w:rsidR="00576FFB">
        <w:rPr>
          <w:rFonts w:ascii="Century Gothic" w:hAnsi="Century Gothic"/>
          <w:sz w:val="16"/>
          <w:szCs w:val="16"/>
        </w:rPr>
        <w:t xml:space="preserve"> [Article] </w:t>
      </w:r>
      <w:r w:rsidR="008515D4">
        <w:rPr>
          <w:rFonts w:ascii="Century Gothic" w:hAnsi="Century Gothic"/>
          <w:sz w:val="16"/>
          <w:szCs w:val="16"/>
        </w:rPr>
        <w:t>&lt;</w:t>
      </w:r>
      <w:hyperlink r:id="rId13" w:history="1">
        <w:r w:rsidR="008515D4" w:rsidRPr="005455B5">
          <w:rPr>
            <w:rStyle w:val="Hyperlink"/>
            <w:rFonts w:ascii="Century Gothic" w:hAnsi="Century Gothic"/>
            <w:sz w:val="16"/>
            <w:szCs w:val="16"/>
          </w:rPr>
          <w:t>https://ikengaonline.com/2022/09/24/cultural-display-as-igbere-community-celebrat</w:t>
        </w:r>
        <w:r w:rsidR="008515D4" w:rsidRPr="005455B5">
          <w:rPr>
            <w:rStyle w:val="Hyperlink"/>
            <w:rFonts w:ascii="Century Gothic" w:hAnsi="Century Gothic"/>
            <w:sz w:val="16"/>
            <w:szCs w:val="16"/>
          </w:rPr>
          <w:t>e</w:t>
        </w:r>
        <w:r w:rsidR="008515D4" w:rsidRPr="005455B5">
          <w:rPr>
            <w:rStyle w:val="Hyperlink"/>
            <w:rFonts w:ascii="Century Gothic" w:hAnsi="Century Gothic"/>
            <w:sz w:val="16"/>
            <w:szCs w:val="16"/>
          </w:rPr>
          <w:t>s-new-yam-festival/</w:t>
        </w:r>
      </w:hyperlink>
      <w:r w:rsidR="008515D4">
        <w:rPr>
          <w:rFonts w:ascii="Century Gothic" w:hAnsi="Century Gothic"/>
          <w:sz w:val="16"/>
          <w:szCs w:val="16"/>
        </w:rPr>
        <w:t>&gt; (</w:t>
      </w:r>
      <w:r w:rsidR="00A83241">
        <w:rPr>
          <w:rFonts w:ascii="Century Gothic" w:hAnsi="Century Gothic"/>
          <w:sz w:val="16"/>
          <w:szCs w:val="16"/>
        </w:rPr>
        <w:t>2022</w:t>
      </w:r>
      <w:r w:rsidR="008515D4">
        <w:rPr>
          <w:rFonts w:ascii="Century Gothic" w:hAnsi="Century Gothic"/>
          <w:sz w:val="16"/>
          <w:szCs w:val="16"/>
        </w:rPr>
        <w:t xml:space="preserve">) [accessed </w:t>
      </w:r>
      <w:r w:rsidR="00A83241">
        <w:rPr>
          <w:rFonts w:ascii="Century Gothic" w:hAnsi="Century Gothic"/>
          <w:sz w:val="16"/>
          <w:szCs w:val="16"/>
        </w:rPr>
        <w:t>9 January 2024</w:t>
      </w:r>
      <w:r w:rsidR="008515D4">
        <w:rPr>
          <w:rFonts w:ascii="Century Gothic" w:hAnsi="Century Gothic"/>
          <w:sz w:val="16"/>
          <w:szCs w:val="16"/>
        </w:rPr>
        <w:t>]</w:t>
      </w:r>
      <w:r w:rsidR="00A83241">
        <w:rPr>
          <w:rFonts w:ascii="Century Gothic" w:hAnsi="Century Gothic"/>
          <w:sz w:val="16"/>
          <w:szCs w:val="16"/>
        </w:rPr>
        <w:t>.</w:t>
      </w:r>
    </w:p>
  </w:footnote>
  <w:footnote w:id="25">
    <w:p w14:paraId="444AE10D" w14:textId="7BFBD502" w:rsidR="00E9099B" w:rsidRDefault="00E9099B">
      <w:pPr>
        <w:pStyle w:val="FootnoteText"/>
      </w:pPr>
      <w:r w:rsidRPr="00E9099B">
        <w:rPr>
          <w:rFonts w:ascii="Century Gothic" w:hAnsi="Century Gothic"/>
          <w:sz w:val="16"/>
          <w:szCs w:val="16"/>
        </w:rPr>
        <w:footnoteRef/>
      </w:r>
      <w:r w:rsidRPr="00E9099B">
        <w:rPr>
          <w:rFonts w:ascii="Century Gothic" w:hAnsi="Century Gothic"/>
          <w:sz w:val="16"/>
          <w:szCs w:val="16"/>
        </w:rPr>
        <w:t xml:space="preserve"> </w:t>
      </w:r>
      <w:r w:rsidR="00443CC8">
        <w:rPr>
          <w:rFonts w:ascii="Century Gothic" w:hAnsi="Century Gothic"/>
          <w:sz w:val="16"/>
          <w:szCs w:val="16"/>
        </w:rPr>
        <w:t>n</w:t>
      </w:r>
      <w:r w:rsidR="00BD7268">
        <w:rPr>
          <w:rFonts w:ascii="Century Gothic" w:hAnsi="Century Gothic"/>
          <w:sz w:val="16"/>
          <w:szCs w:val="16"/>
        </w:rPr>
        <w:t>.n</w:t>
      </w:r>
      <w:r w:rsidR="00443CC8">
        <w:rPr>
          <w:rFonts w:ascii="Century Gothic" w:hAnsi="Century Gothic"/>
          <w:sz w:val="16"/>
          <w:szCs w:val="16"/>
        </w:rPr>
        <w:t xml:space="preserve">, </w:t>
      </w:r>
      <w:r w:rsidR="00BD7268" w:rsidRPr="00443CC8">
        <w:rPr>
          <w:rFonts w:ascii="Century Gothic" w:hAnsi="Century Gothic"/>
          <w:i/>
          <w:iCs/>
          <w:sz w:val="16"/>
          <w:szCs w:val="16"/>
        </w:rPr>
        <w:t>Ou</w:t>
      </w:r>
      <w:r w:rsidR="00BD7268" w:rsidRPr="00443CC8">
        <w:rPr>
          <w:rFonts w:ascii="Century Gothic" w:hAnsi="Century Gothic"/>
          <w:i/>
          <w:iCs/>
          <w:sz w:val="16"/>
          <w:szCs w:val="16"/>
        </w:rPr>
        <w:t>r</w:t>
      </w:r>
      <w:r w:rsidR="00BD7268" w:rsidRPr="00443CC8">
        <w:rPr>
          <w:rFonts w:ascii="Century Gothic" w:hAnsi="Century Gothic"/>
          <w:i/>
          <w:iCs/>
          <w:sz w:val="16"/>
          <w:szCs w:val="16"/>
        </w:rPr>
        <w:t xml:space="preserve"> Travel </w:t>
      </w:r>
      <w:r w:rsidR="00BD7268" w:rsidRPr="00443CC8">
        <w:rPr>
          <w:rFonts w:ascii="Century Gothic" w:hAnsi="Century Gothic"/>
          <w:i/>
          <w:iCs/>
          <w:sz w:val="16"/>
          <w:szCs w:val="16"/>
        </w:rPr>
        <w:t>A</w:t>
      </w:r>
      <w:r w:rsidR="00BD7268" w:rsidRPr="00443CC8">
        <w:rPr>
          <w:rFonts w:ascii="Century Gothic" w:hAnsi="Century Gothic"/>
          <w:i/>
          <w:iCs/>
          <w:sz w:val="16"/>
          <w:szCs w:val="16"/>
        </w:rPr>
        <w:t>nd Tour</w:t>
      </w:r>
      <w:r w:rsidR="00BD7268">
        <w:rPr>
          <w:rFonts w:ascii="Century Gothic" w:hAnsi="Century Gothic"/>
          <w:sz w:val="16"/>
          <w:szCs w:val="16"/>
        </w:rPr>
        <w:t xml:space="preserve"> [Blog] </w:t>
      </w:r>
      <w:r w:rsidR="008157E9">
        <w:rPr>
          <w:rFonts w:ascii="Century Gothic" w:hAnsi="Century Gothic"/>
          <w:sz w:val="16"/>
          <w:szCs w:val="16"/>
        </w:rPr>
        <w:t>&lt;</w:t>
      </w:r>
      <w:hyperlink r:id="rId14" w:history="1">
        <w:r w:rsidR="008157E9" w:rsidRPr="005455B5">
          <w:rPr>
            <w:rStyle w:val="Hyperlink"/>
            <w:rFonts w:ascii="Century Gothic" w:hAnsi="Century Gothic"/>
            <w:sz w:val="16"/>
            <w:szCs w:val="16"/>
          </w:rPr>
          <w:t>https://outravelandtour.com/2017-ofala-festival/#google_vignette</w:t>
        </w:r>
      </w:hyperlink>
      <w:r w:rsidRPr="009753D6">
        <w:rPr>
          <w:rFonts w:ascii="Century Gothic" w:hAnsi="Century Gothic"/>
          <w:sz w:val="16"/>
          <w:szCs w:val="16"/>
        </w:rPr>
        <w:t xml:space="preserve">&gt; </w:t>
      </w:r>
      <w:r w:rsidR="008157E9" w:rsidRPr="009753D6">
        <w:rPr>
          <w:rFonts w:ascii="Century Gothic" w:hAnsi="Century Gothic"/>
          <w:sz w:val="16"/>
          <w:szCs w:val="16"/>
        </w:rPr>
        <w:t>(</w:t>
      </w:r>
      <w:r w:rsidR="009753D6" w:rsidRPr="009753D6">
        <w:rPr>
          <w:rFonts w:ascii="Century Gothic" w:hAnsi="Century Gothic"/>
          <w:sz w:val="16"/>
          <w:szCs w:val="16"/>
        </w:rPr>
        <w:t>2017</w:t>
      </w:r>
      <w:r w:rsidR="008157E9" w:rsidRPr="009753D6">
        <w:rPr>
          <w:rFonts w:ascii="Century Gothic" w:hAnsi="Century Gothic"/>
          <w:sz w:val="16"/>
          <w:szCs w:val="16"/>
        </w:rPr>
        <w:t>) [accessed 9 January 2024].</w:t>
      </w:r>
    </w:p>
  </w:footnote>
  <w:footnote w:id="26">
    <w:p w14:paraId="75EDACDC" w14:textId="1B93C098" w:rsidR="00F47117" w:rsidRPr="00B3707C" w:rsidRDefault="00F47117">
      <w:pPr>
        <w:pStyle w:val="FootnoteText"/>
        <w:rPr>
          <w:rFonts w:ascii="Century Gothic" w:hAnsi="Century Gothic"/>
          <w:sz w:val="16"/>
          <w:szCs w:val="16"/>
        </w:rPr>
      </w:pPr>
      <w:r w:rsidRPr="00B3707C">
        <w:rPr>
          <w:rFonts w:ascii="Century Gothic" w:hAnsi="Century Gothic"/>
          <w:sz w:val="16"/>
          <w:szCs w:val="16"/>
        </w:rPr>
        <w:footnoteRef/>
      </w:r>
      <w:r w:rsidRPr="00B3707C">
        <w:rPr>
          <w:rFonts w:ascii="Century Gothic" w:hAnsi="Century Gothic"/>
          <w:sz w:val="16"/>
          <w:szCs w:val="16"/>
        </w:rPr>
        <w:t xml:space="preserve"> </w:t>
      </w:r>
      <w:r w:rsidR="007E1EE9" w:rsidRPr="00B3707C">
        <w:rPr>
          <w:rFonts w:ascii="Century Gothic" w:hAnsi="Century Gothic"/>
          <w:sz w:val="16"/>
          <w:szCs w:val="16"/>
        </w:rPr>
        <w:t>Ibid.</w:t>
      </w:r>
    </w:p>
  </w:footnote>
  <w:footnote w:id="27">
    <w:p w14:paraId="37D165DD" w14:textId="02E82A0D" w:rsidR="007E1EE9" w:rsidRDefault="007E1EE9">
      <w:pPr>
        <w:pStyle w:val="FootnoteText"/>
      </w:pPr>
      <w:r w:rsidRPr="00B3707C">
        <w:rPr>
          <w:rFonts w:ascii="Century Gothic" w:hAnsi="Century Gothic"/>
          <w:sz w:val="16"/>
          <w:szCs w:val="16"/>
        </w:rPr>
        <w:footnoteRef/>
      </w:r>
      <w:r w:rsidR="00B3707C" w:rsidRPr="00B3707C">
        <w:rPr>
          <w:rFonts w:ascii="Century Gothic" w:hAnsi="Century Gothic"/>
          <w:sz w:val="16"/>
          <w:szCs w:val="16"/>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DFCD1" w14:textId="5DC6E50B" w:rsidR="00131650" w:rsidRPr="00131650" w:rsidRDefault="00131650" w:rsidP="00131650">
    <w:pPr>
      <w:pStyle w:val="Header"/>
      <w:jc w:val="right"/>
      <w:rPr>
        <w:rFonts w:ascii="Century Gothic" w:hAnsi="Century Gothic"/>
        <w:b/>
        <w:bCs/>
        <w:sz w:val="16"/>
        <w:szCs w:val="16"/>
      </w:rPr>
    </w:pPr>
    <w:r w:rsidRPr="00131650">
      <w:rPr>
        <w:rFonts w:ascii="Century Gothic" w:hAnsi="Century Gothic"/>
        <w:b/>
        <w:bCs/>
        <w:sz w:val="16"/>
        <w:szCs w:val="16"/>
      </w:rPr>
      <w:t>TILLIA TOTH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45848"/>
    <w:multiLevelType w:val="hybridMultilevel"/>
    <w:tmpl w:val="FFD4E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9E61C5"/>
    <w:multiLevelType w:val="hybridMultilevel"/>
    <w:tmpl w:val="2E7464C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123024">
    <w:abstractNumId w:val="1"/>
  </w:num>
  <w:num w:numId="2" w16cid:durableId="1092119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D328F"/>
    <w:rsid w:val="0000055F"/>
    <w:rsid w:val="0000258F"/>
    <w:rsid w:val="000027A7"/>
    <w:rsid w:val="00003E15"/>
    <w:rsid w:val="0001323D"/>
    <w:rsid w:val="000161F4"/>
    <w:rsid w:val="00016B7F"/>
    <w:rsid w:val="00021BBE"/>
    <w:rsid w:val="000268FE"/>
    <w:rsid w:val="00032A2B"/>
    <w:rsid w:val="00032AC4"/>
    <w:rsid w:val="00033D93"/>
    <w:rsid w:val="000419D2"/>
    <w:rsid w:val="000424D6"/>
    <w:rsid w:val="00045F5E"/>
    <w:rsid w:val="000472B0"/>
    <w:rsid w:val="00052B5B"/>
    <w:rsid w:val="00053711"/>
    <w:rsid w:val="00053CA4"/>
    <w:rsid w:val="000552BA"/>
    <w:rsid w:val="000602CE"/>
    <w:rsid w:val="0006181A"/>
    <w:rsid w:val="000660D9"/>
    <w:rsid w:val="00070BFC"/>
    <w:rsid w:val="00073847"/>
    <w:rsid w:val="00073BD7"/>
    <w:rsid w:val="000755BC"/>
    <w:rsid w:val="00077B62"/>
    <w:rsid w:val="00081D7D"/>
    <w:rsid w:val="0008234B"/>
    <w:rsid w:val="0008296D"/>
    <w:rsid w:val="00086775"/>
    <w:rsid w:val="00097235"/>
    <w:rsid w:val="000A3608"/>
    <w:rsid w:val="000A408D"/>
    <w:rsid w:val="000B0735"/>
    <w:rsid w:val="000B10EE"/>
    <w:rsid w:val="000B3D9C"/>
    <w:rsid w:val="000B61A0"/>
    <w:rsid w:val="000C513F"/>
    <w:rsid w:val="000D0709"/>
    <w:rsid w:val="000D10F2"/>
    <w:rsid w:val="000D50B1"/>
    <w:rsid w:val="000D66D4"/>
    <w:rsid w:val="000E0329"/>
    <w:rsid w:val="000E16AE"/>
    <w:rsid w:val="000E1D91"/>
    <w:rsid w:val="000E5BE2"/>
    <w:rsid w:val="000E6DA1"/>
    <w:rsid w:val="000F11CA"/>
    <w:rsid w:val="000F2446"/>
    <w:rsid w:val="000F3983"/>
    <w:rsid w:val="000F535F"/>
    <w:rsid w:val="00100159"/>
    <w:rsid w:val="00102242"/>
    <w:rsid w:val="00103613"/>
    <w:rsid w:val="00104636"/>
    <w:rsid w:val="0010675E"/>
    <w:rsid w:val="00106E53"/>
    <w:rsid w:val="00110AD3"/>
    <w:rsid w:val="00111A52"/>
    <w:rsid w:val="00122C1A"/>
    <w:rsid w:val="00123826"/>
    <w:rsid w:val="001270B0"/>
    <w:rsid w:val="00131650"/>
    <w:rsid w:val="00135E31"/>
    <w:rsid w:val="001369AC"/>
    <w:rsid w:val="00141F91"/>
    <w:rsid w:val="001430C7"/>
    <w:rsid w:val="001438B8"/>
    <w:rsid w:val="00157419"/>
    <w:rsid w:val="00166635"/>
    <w:rsid w:val="00170C85"/>
    <w:rsid w:val="00170C9D"/>
    <w:rsid w:val="00174EE3"/>
    <w:rsid w:val="001752A4"/>
    <w:rsid w:val="00177148"/>
    <w:rsid w:val="00180BA5"/>
    <w:rsid w:val="001826BD"/>
    <w:rsid w:val="001838B7"/>
    <w:rsid w:val="001868D4"/>
    <w:rsid w:val="00190104"/>
    <w:rsid w:val="00193295"/>
    <w:rsid w:val="00193C2B"/>
    <w:rsid w:val="00194825"/>
    <w:rsid w:val="0019541C"/>
    <w:rsid w:val="00196EE6"/>
    <w:rsid w:val="001B676C"/>
    <w:rsid w:val="001C5035"/>
    <w:rsid w:val="001D1AF5"/>
    <w:rsid w:val="001D1EA9"/>
    <w:rsid w:val="001D7B04"/>
    <w:rsid w:val="001D7FE8"/>
    <w:rsid w:val="001E06C5"/>
    <w:rsid w:val="001E12F3"/>
    <w:rsid w:val="001E2EE7"/>
    <w:rsid w:val="001E371B"/>
    <w:rsid w:val="001E510E"/>
    <w:rsid w:val="001E7000"/>
    <w:rsid w:val="001E70BD"/>
    <w:rsid w:val="001F087E"/>
    <w:rsid w:val="001F4D27"/>
    <w:rsid w:val="00200324"/>
    <w:rsid w:val="00203AE8"/>
    <w:rsid w:val="0020646A"/>
    <w:rsid w:val="002134D4"/>
    <w:rsid w:val="002168F1"/>
    <w:rsid w:val="0022370F"/>
    <w:rsid w:val="00224DE0"/>
    <w:rsid w:val="00230861"/>
    <w:rsid w:val="002369FC"/>
    <w:rsid w:val="00236CBE"/>
    <w:rsid w:val="00246C2C"/>
    <w:rsid w:val="00250572"/>
    <w:rsid w:val="002544AB"/>
    <w:rsid w:val="00255D2E"/>
    <w:rsid w:val="00255E04"/>
    <w:rsid w:val="002572C7"/>
    <w:rsid w:val="002623C2"/>
    <w:rsid w:val="002650B1"/>
    <w:rsid w:val="00276DD5"/>
    <w:rsid w:val="002858E4"/>
    <w:rsid w:val="002909D9"/>
    <w:rsid w:val="00296DF9"/>
    <w:rsid w:val="002A15E6"/>
    <w:rsid w:val="002B09E3"/>
    <w:rsid w:val="002B2F7A"/>
    <w:rsid w:val="002B3C8C"/>
    <w:rsid w:val="002B7D7C"/>
    <w:rsid w:val="002C15BC"/>
    <w:rsid w:val="002C3759"/>
    <w:rsid w:val="002C3D32"/>
    <w:rsid w:val="002C4B9B"/>
    <w:rsid w:val="002D475E"/>
    <w:rsid w:val="002D6516"/>
    <w:rsid w:val="002E02BF"/>
    <w:rsid w:val="002E0A0A"/>
    <w:rsid w:val="002E2EDB"/>
    <w:rsid w:val="002E4102"/>
    <w:rsid w:val="002E6B58"/>
    <w:rsid w:val="002F48C7"/>
    <w:rsid w:val="002F5769"/>
    <w:rsid w:val="002F6A8C"/>
    <w:rsid w:val="002F798E"/>
    <w:rsid w:val="00300CE4"/>
    <w:rsid w:val="003019D8"/>
    <w:rsid w:val="00304095"/>
    <w:rsid w:val="0030479A"/>
    <w:rsid w:val="003057CB"/>
    <w:rsid w:val="003064E4"/>
    <w:rsid w:val="00307C21"/>
    <w:rsid w:val="003101F6"/>
    <w:rsid w:val="003105A1"/>
    <w:rsid w:val="00312D24"/>
    <w:rsid w:val="00313B1B"/>
    <w:rsid w:val="00313B5B"/>
    <w:rsid w:val="003170B2"/>
    <w:rsid w:val="00317620"/>
    <w:rsid w:val="00317F40"/>
    <w:rsid w:val="003219E6"/>
    <w:rsid w:val="0032222D"/>
    <w:rsid w:val="0034185B"/>
    <w:rsid w:val="00347A13"/>
    <w:rsid w:val="00353E8B"/>
    <w:rsid w:val="00354D8B"/>
    <w:rsid w:val="003570D2"/>
    <w:rsid w:val="00360364"/>
    <w:rsid w:val="003618F2"/>
    <w:rsid w:val="00362C4C"/>
    <w:rsid w:val="0036657A"/>
    <w:rsid w:val="003676E3"/>
    <w:rsid w:val="00372765"/>
    <w:rsid w:val="0037424B"/>
    <w:rsid w:val="00375DFC"/>
    <w:rsid w:val="0038432D"/>
    <w:rsid w:val="00387A33"/>
    <w:rsid w:val="00390530"/>
    <w:rsid w:val="00391CB4"/>
    <w:rsid w:val="00392BA6"/>
    <w:rsid w:val="00396B17"/>
    <w:rsid w:val="003A44FC"/>
    <w:rsid w:val="003B68B5"/>
    <w:rsid w:val="003C1FB0"/>
    <w:rsid w:val="003C1FBA"/>
    <w:rsid w:val="003C2EAB"/>
    <w:rsid w:val="003C2F99"/>
    <w:rsid w:val="003C64CF"/>
    <w:rsid w:val="003D6BFE"/>
    <w:rsid w:val="003E11C3"/>
    <w:rsid w:val="003E2227"/>
    <w:rsid w:val="003E2F14"/>
    <w:rsid w:val="003E344A"/>
    <w:rsid w:val="003E386D"/>
    <w:rsid w:val="003E3F0F"/>
    <w:rsid w:val="003E3F22"/>
    <w:rsid w:val="003E41DF"/>
    <w:rsid w:val="004058D1"/>
    <w:rsid w:val="004068C5"/>
    <w:rsid w:val="00413BB3"/>
    <w:rsid w:val="00416F0C"/>
    <w:rsid w:val="00423138"/>
    <w:rsid w:val="00425218"/>
    <w:rsid w:val="004264FC"/>
    <w:rsid w:val="00427946"/>
    <w:rsid w:val="00427BA9"/>
    <w:rsid w:val="00437680"/>
    <w:rsid w:val="00442402"/>
    <w:rsid w:val="00443CC8"/>
    <w:rsid w:val="00454467"/>
    <w:rsid w:val="00456D73"/>
    <w:rsid w:val="0045754D"/>
    <w:rsid w:val="00457EAD"/>
    <w:rsid w:val="00460EDB"/>
    <w:rsid w:val="00463C65"/>
    <w:rsid w:val="00463FA7"/>
    <w:rsid w:val="00467E4A"/>
    <w:rsid w:val="004704B6"/>
    <w:rsid w:val="00474241"/>
    <w:rsid w:val="00480CF6"/>
    <w:rsid w:val="00480E5E"/>
    <w:rsid w:val="00481B00"/>
    <w:rsid w:val="00487ACC"/>
    <w:rsid w:val="0049255E"/>
    <w:rsid w:val="004937CF"/>
    <w:rsid w:val="004946E3"/>
    <w:rsid w:val="00495872"/>
    <w:rsid w:val="00495BB8"/>
    <w:rsid w:val="00495DD0"/>
    <w:rsid w:val="00496BF8"/>
    <w:rsid w:val="004A019F"/>
    <w:rsid w:val="004A3672"/>
    <w:rsid w:val="004A4C16"/>
    <w:rsid w:val="004A519E"/>
    <w:rsid w:val="004A5C3B"/>
    <w:rsid w:val="004B38BB"/>
    <w:rsid w:val="004C1A1B"/>
    <w:rsid w:val="004C3563"/>
    <w:rsid w:val="004D1A64"/>
    <w:rsid w:val="004D1DD7"/>
    <w:rsid w:val="004D478C"/>
    <w:rsid w:val="004D4A4D"/>
    <w:rsid w:val="004E0C6B"/>
    <w:rsid w:val="004E4676"/>
    <w:rsid w:val="004E491E"/>
    <w:rsid w:val="004E510E"/>
    <w:rsid w:val="004F150F"/>
    <w:rsid w:val="004F2C13"/>
    <w:rsid w:val="004F5B37"/>
    <w:rsid w:val="004F5BD9"/>
    <w:rsid w:val="004F7547"/>
    <w:rsid w:val="00505692"/>
    <w:rsid w:val="00511038"/>
    <w:rsid w:val="00515ED1"/>
    <w:rsid w:val="00523A23"/>
    <w:rsid w:val="00523E7E"/>
    <w:rsid w:val="00524A44"/>
    <w:rsid w:val="00524DE0"/>
    <w:rsid w:val="005250C5"/>
    <w:rsid w:val="005255B4"/>
    <w:rsid w:val="005312BE"/>
    <w:rsid w:val="0053621E"/>
    <w:rsid w:val="00536B1E"/>
    <w:rsid w:val="00537648"/>
    <w:rsid w:val="00545C5B"/>
    <w:rsid w:val="00546BCA"/>
    <w:rsid w:val="00547B72"/>
    <w:rsid w:val="00554099"/>
    <w:rsid w:val="00555948"/>
    <w:rsid w:val="005562D8"/>
    <w:rsid w:val="00557F95"/>
    <w:rsid w:val="00561582"/>
    <w:rsid w:val="005631A2"/>
    <w:rsid w:val="00563DB5"/>
    <w:rsid w:val="00564727"/>
    <w:rsid w:val="00567A1D"/>
    <w:rsid w:val="005729BA"/>
    <w:rsid w:val="00574B51"/>
    <w:rsid w:val="00574DC8"/>
    <w:rsid w:val="00576FFB"/>
    <w:rsid w:val="005843A4"/>
    <w:rsid w:val="0058645E"/>
    <w:rsid w:val="00594777"/>
    <w:rsid w:val="005A2187"/>
    <w:rsid w:val="005A255A"/>
    <w:rsid w:val="005B3E06"/>
    <w:rsid w:val="005B4387"/>
    <w:rsid w:val="005C062C"/>
    <w:rsid w:val="005C06A3"/>
    <w:rsid w:val="005C226E"/>
    <w:rsid w:val="005C33C8"/>
    <w:rsid w:val="005C3871"/>
    <w:rsid w:val="005C5C77"/>
    <w:rsid w:val="005C7C16"/>
    <w:rsid w:val="005D271B"/>
    <w:rsid w:val="005D3475"/>
    <w:rsid w:val="005D4C8D"/>
    <w:rsid w:val="005E1849"/>
    <w:rsid w:val="005E1C3F"/>
    <w:rsid w:val="005E1EC7"/>
    <w:rsid w:val="005E2CD3"/>
    <w:rsid w:val="005E6D37"/>
    <w:rsid w:val="005E7C35"/>
    <w:rsid w:val="005F012B"/>
    <w:rsid w:val="005F0766"/>
    <w:rsid w:val="005F3179"/>
    <w:rsid w:val="005F3BEC"/>
    <w:rsid w:val="005F6385"/>
    <w:rsid w:val="006050FC"/>
    <w:rsid w:val="00613387"/>
    <w:rsid w:val="00613E79"/>
    <w:rsid w:val="006149D3"/>
    <w:rsid w:val="00620FB2"/>
    <w:rsid w:val="0062304C"/>
    <w:rsid w:val="00623EFC"/>
    <w:rsid w:val="0062660E"/>
    <w:rsid w:val="00632CD0"/>
    <w:rsid w:val="00637BB1"/>
    <w:rsid w:val="006401CA"/>
    <w:rsid w:val="00642DAA"/>
    <w:rsid w:val="00642E1F"/>
    <w:rsid w:val="00645052"/>
    <w:rsid w:val="00653A49"/>
    <w:rsid w:val="00654B96"/>
    <w:rsid w:val="00655895"/>
    <w:rsid w:val="006620CA"/>
    <w:rsid w:val="00663F58"/>
    <w:rsid w:val="00665CC6"/>
    <w:rsid w:val="006669DB"/>
    <w:rsid w:val="00666EBB"/>
    <w:rsid w:val="00670E67"/>
    <w:rsid w:val="006722CC"/>
    <w:rsid w:val="00674569"/>
    <w:rsid w:val="006747C2"/>
    <w:rsid w:val="006810FF"/>
    <w:rsid w:val="0068540E"/>
    <w:rsid w:val="006863DA"/>
    <w:rsid w:val="00691A77"/>
    <w:rsid w:val="006935D7"/>
    <w:rsid w:val="00694B72"/>
    <w:rsid w:val="00695285"/>
    <w:rsid w:val="006A1808"/>
    <w:rsid w:val="006A2E8B"/>
    <w:rsid w:val="006A3AE9"/>
    <w:rsid w:val="006A6844"/>
    <w:rsid w:val="006A7AC4"/>
    <w:rsid w:val="006B0101"/>
    <w:rsid w:val="006B429A"/>
    <w:rsid w:val="006B469D"/>
    <w:rsid w:val="006B4FDD"/>
    <w:rsid w:val="006B5146"/>
    <w:rsid w:val="006C5E2A"/>
    <w:rsid w:val="006C6429"/>
    <w:rsid w:val="006C7323"/>
    <w:rsid w:val="006C74CC"/>
    <w:rsid w:val="006C7FCB"/>
    <w:rsid w:val="006D0FB6"/>
    <w:rsid w:val="006D2D8A"/>
    <w:rsid w:val="006D4AF7"/>
    <w:rsid w:val="006D766B"/>
    <w:rsid w:val="006E0405"/>
    <w:rsid w:val="006E0C3A"/>
    <w:rsid w:val="006E3A46"/>
    <w:rsid w:val="006F0C69"/>
    <w:rsid w:val="006F3275"/>
    <w:rsid w:val="00700586"/>
    <w:rsid w:val="00701E2A"/>
    <w:rsid w:val="00705F3F"/>
    <w:rsid w:val="00711AAD"/>
    <w:rsid w:val="00715895"/>
    <w:rsid w:val="00716780"/>
    <w:rsid w:val="00716E8F"/>
    <w:rsid w:val="007178A2"/>
    <w:rsid w:val="007210AE"/>
    <w:rsid w:val="00722881"/>
    <w:rsid w:val="00725463"/>
    <w:rsid w:val="00730060"/>
    <w:rsid w:val="00730079"/>
    <w:rsid w:val="00732292"/>
    <w:rsid w:val="00734624"/>
    <w:rsid w:val="00742E6A"/>
    <w:rsid w:val="0074417D"/>
    <w:rsid w:val="0074674A"/>
    <w:rsid w:val="00747477"/>
    <w:rsid w:val="00747FD6"/>
    <w:rsid w:val="00750102"/>
    <w:rsid w:val="007559BA"/>
    <w:rsid w:val="00756E36"/>
    <w:rsid w:val="00756F5D"/>
    <w:rsid w:val="00757ECA"/>
    <w:rsid w:val="00766692"/>
    <w:rsid w:val="007731AE"/>
    <w:rsid w:val="00774FB0"/>
    <w:rsid w:val="00785390"/>
    <w:rsid w:val="00785B82"/>
    <w:rsid w:val="00785C3D"/>
    <w:rsid w:val="007871A1"/>
    <w:rsid w:val="00787E87"/>
    <w:rsid w:val="00790D36"/>
    <w:rsid w:val="007912ED"/>
    <w:rsid w:val="00791666"/>
    <w:rsid w:val="00792986"/>
    <w:rsid w:val="007A18D1"/>
    <w:rsid w:val="007A47EC"/>
    <w:rsid w:val="007A5D0E"/>
    <w:rsid w:val="007B48CA"/>
    <w:rsid w:val="007B4D56"/>
    <w:rsid w:val="007C0D80"/>
    <w:rsid w:val="007C26CA"/>
    <w:rsid w:val="007C35EA"/>
    <w:rsid w:val="007D15C4"/>
    <w:rsid w:val="007D16D1"/>
    <w:rsid w:val="007D5640"/>
    <w:rsid w:val="007D6766"/>
    <w:rsid w:val="007D6B35"/>
    <w:rsid w:val="007E1EE9"/>
    <w:rsid w:val="007E488F"/>
    <w:rsid w:val="007E7099"/>
    <w:rsid w:val="007F20D6"/>
    <w:rsid w:val="007F2723"/>
    <w:rsid w:val="007F3FF9"/>
    <w:rsid w:val="0080088D"/>
    <w:rsid w:val="00801A15"/>
    <w:rsid w:val="00812B39"/>
    <w:rsid w:val="008157E9"/>
    <w:rsid w:val="00815C76"/>
    <w:rsid w:val="00816065"/>
    <w:rsid w:val="008162C4"/>
    <w:rsid w:val="0081785F"/>
    <w:rsid w:val="00822B28"/>
    <w:rsid w:val="00836F60"/>
    <w:rsid w:val="00842690"/>
    <w:rsid w:val="008515D4"/>
    <w:rsid w:val="00862033"/>
    <w:rsid w:val="00863F09"/>
    <w:rsid w:val="00865A4A"/>
    <w:rsid w:val="00866D3B"/>
    <w:rsid w:val="0086768E"/>
    <w:rsid w:val="00871517"/>
    <w:rsid w:val="008719F2"/>
    <w:rsid w:val="00871F03"/>
    <w:rsid w:val="008733AB"/>
    <w:rsid w:val="00877C0E"/>
    <w:rsid w:val="00882854"/>
    <w:rsid w:val="008909CB"/>
    <w:rsid w:val="00892EE3"/>
    <w:rsid w:val="00894047"/>
    <w:rsid w:val="00896820"/>
    <w:rsid w:val="008A29FA"/>
    <w:rsid w:val="008A2CB1"/>
    <w:rsid w:val="008B23DE"/>
    <w:rsid w:val="008B2A92"/>
    <w:rsid w:val="008B2B9E"/>
    <w:rsid w:val="008B4950"/>
    <w:rsid w:val="008B4D23"/>
    <w:rsid w:val="008B70BE"/>
    <w:rsid w:val="008B7D75"/>
    <w:rsid w:val="008C2FBF"/>
    <w:rsid w:val="008C55C3"/>
    <w:rsid w:val="008C7E9A"/>
    <w:rsid w:val="008D578A"/>
    <w:rsid w:val="008D6438"/>
    <w:rsid w:val="008E5692"/>
    <w:rsid w:val="008F2959"/>
    <w:rsid w:val="008F2F1F"/>
    <w:rsid w:val="008F45CD"/>
    <w:rsid w:val="00901DC8"/>
    <w:rsid w:val="00902718"/>
    <w:rsid w:val="009103AC"/>
    <w:rsid w:val="009124AD"/>
    <w:rsid w:val="009134BE"/>
    <w:rsid w:val="00914611"/>
    <w:rsid w:val="00915555"/>
    <w:rsid w:val="00916074"/>
    <w:rsid w:val="00916131"/>
    <w:rsid w:val="00924D2B"/>
    <w:rsid w:val="009310C1"/>
    <w:rsid w:val="00942A66"/>
    <w:rsid w:val="00944E2A"/>
    <w:rsid w:val="009461AD"/>
    <w:rsid w:val="00954719"/>
    <w:rsid w:val="00954E0A"/>
    <w:rsid w:val="00967379"/>
    <w:rsid w:val="0096786C"/>
    <w:rsid w:val="0097373A"/>
    <w:rsid w:val="0097518D"/>
    <w:rsid w:val="009753D6"/>
    <w:rsid w:val="00977777"/>
    <w:rsid w:val="00980171"/>
    <w:rsid w:val="009838A8"/>
    <w:rsid w:val="009922D5"/>
    <w:rsid w:val="00993DC9"/>
    <w:rsid w:val="009A0743"/>
    <w:rsid w:val="009A0D19"/>
    <w:rsid w:val="009A232C"/>
    <w:rsid w:val="009A6597"/>
    <w:rsid w:val="009B4199"/>
    <w:rsid w:val="009B4FDC"/>
    <w:rsid w:val="009C4001"/>
    <w:rsid w:val="009D00BF"/>
    <w:rsid w:val="009D028C"/>
    <w:rsid w:val="009D2D2C"/>
    <w:rsid w:val="009D675E"/>
    <w:rsid w:val="009D762B"/>
    <w:rsid w:val="009E059B"/>
    <w:rsid w:val="009E131D"/>
    <w:rsid w:val="009F07A0"/>
    <w:rsid w:val="009F333E"/>
    <w:rsid w:val="009F3412"/>
    <w:rsid w:val="00A0069A"/>
    <w:rsid w:val="00A00EC5"/>
    <w:rsid w:val="00A00F68"/>
    <w:rsid w:val="00A022DD"/>
    <w:rsid w:val="00A0383F"/>
    <w:rsid w:val="00A04AF2"/>
    <w:rsid w:val="00A04B17"/>
    <w:rsid w:val="00A04C7B"/>
    <w:rsid w:val="00A067CD"/>
    <w:rsid w:val="00A13010"/>
    <w:rsid w:val="00A13663"/>
    <w:rsid w:val="00A1462E"/>
    <w:rsid w:val="00A15772"/>
    <w:rsid w:val="00A201AE"/>
    <w:rsid w:val="00A255A5"/>
    <w:rsid w:val="00A3015B"/>
    <w:rsid w:val="00A337C5"/>
    <w:rsid w:val="00A34DAD"/>
    <w:rsid w:val="00A356F2"/>
    <w:rsid w:val="00A35E30"/>
    <w:rsid w:val="00A426DD"/>
    <w:rsid w:val="00A47C50"/>
    <w:rsid w:val="00A52EAF"/>
    <w:rsid w:val="00A54D1E"/>
    <w:rsid w:val="00A608DE"/>
    <w:rsid w:val="00A61A72"/>
    <w:rsid w:val="00A61B24"/>
    <w:rsid w:val="00A6442B"/>
    <w:rsid w:val="00A64E30"/>
    <w:rsid w:val="00A66B12"/>
    <w:rsid w:val="00A709D0"/>
    <w:rsid w:val="00A712D7"/>
    <w:rsid w:val="00A73A44"/>
    <w:rsid w:val="00A8114B"/>
    <w:rsid w:val="00A83241"/>
    <w:rsid w:val="00A85197"/>
    <w:rsid w:val="00A8525B"/>
    <w:rsid w:val="00A85B5A"/>
    <w:rsid w:val="00A86604"/>
    <w:rsid w:val="00A91598"/>
    <w:rsid w:val="00A92660"/>
    <w:rsid w:val="00A93092"/>
    <w:rsid w:val="00A93FC0"/>
    <w:rsid w:val="00AA5765"/>
    <w:rsid w:val="00AB10ED"/>
    <w:rsid w:val="00AB21C0"/>
    <w:rsid w:val="00AB7367"/>
    <w:rsid w:val="00AC73A4"/>
    <w:rsid w:val="00AC777F"/>
    <w:rsid w:val="00AD104F"/>
    <w:rsid w:val="00AD174F"/>
    <w:rsid w:val="00AD590A"/>
    <w:rsid w:val="00AD5A40"/>
    <w:rsid w:val="00AD6B42"/>
    <w:rsid w:val="00AE5D01"/>
    <w:rsid w:val="00AF012E"/>
    <w:rsid w:val="00AF16F7"/>
    <w:rsid w:val="00AF4383"/>
    <w:rsid w:val="00AF48B2"/>
    <w:rsid w:val="00AF774A"/>
    <w:rsid w:val="00AF7E26"/>
    <w:rsid w:val="00AF7E3D"/>
    <w:rsid w:val="00B040B8"/>
    <w:rsid w:val="00B20208"/>
    <w:rsid w:val="00B21715"/>
    <w:rsid w:val="00B247D1"/>
    <w:rsid w:val="00B24877"/>
    <w:rsid w:val="00B26164"/>
    <w:rsid w:val="00B26A23"/>
    <w:rsid w:val="00B27275"/>
    <w:rsid w:val="00B30289"/>
    <w:rsid w:val="00B33754"/>
    <w:rsid w:val="00B33E28"/>
    <w:rsid w:val="00B3707C"/>
    <w:rsid w:val="00B37852"/>
    <w:rsid w:val="00B438D9"/>
    <w:rsid w:val="00B43AAB"/>
    <w:rsid w:val="00B50570"/>
    <w:rsid w:val="00B55612"/>
    <w:rsid w:val="00B5671C"/>
    <w:rsid w:val="00B5788D"/>
    <w:rsid w:val="00B64B84"/>
    <w:rsid w:val="00B66613"/>
    <w:rsid w:val="00B669FA"/>
    <w:rsid w:val="00B66BD8"/>
    <w:rsid w:val="00B66E6E"/>
    <w:rsid w:val="00B6775F"/>
    <w:rsid w:val="00B7167C"/>
    <w:rsid w:val="00B728E4"/>
    <w:rsid w:val="00B92C5B"/>
    <w:rsid w:val="00BA1B08"/>
    <w:rsid w:val="00BA58A7"/>
    <w:rsid w:val="00BB0184"/>
    <w:rsid w:val="00BB22B5"/>
    <w:rsid w:val="00BB2BDF"/>
    <w:rsid w:val="00BB4AFF"/>
    <w:rsid w:val="00BB6402"/>
    <w:rsid w:val="00BB753E"/>
    <w:rsid w:val="00BD15EF"/>
    <w:rsid w:val="00BD3847"/>
    <w:rsid w:val="00BD5EA7"/>
    <w:rsid w:val="00BD7268"/>
    <w:rsid w:val="00BE038C"/>
    <w:rsid w:val="00BE7C8C"/>
    <w:rsid w:val="00BF0D8C"/>
    <w:rsid w:val="00BF0E62"/>
    <w:rsid w:val="00BF27BB"/>
    <w:rsid w:val="00BF4236"/>
    <w:rsid w:val="00BF4BAD"/>
    <w:rsid w:val="00C0395A"/>
    <w:rsid w:val="00C03FCC"/>
    <w:rsid w:val="00C0629A"/>
    <w:rsid w:val="00C115AD"/>
    <w:rsid w:val="00C16AE0"/>
    <w:rsid w:val="00C16FE4"/>
    <w:rsid w:val="00C279DF"/>
    <w:rsid w:val="00C30194"/>
    <w:rsid w:val="00C32968"/>
    <w:rsid w:val="00C34BB1"/>
    <w:rsid w:val="00C37D43"/>
    <w:rsid w:val="00C472AA"/>
    <w:rsid w:val="00C476D9"/>
    <w:rsid w:val="00C56810"/>
    <w:rsid w:val="00C6087A"/>
    <w:rsid w:val="00C660DA"/>
    <w:rsid w:val="00C6614D"/>
    <w:rsid w:val="00C67B27"/>
    <w:rsid w:val="00C77E59"/>
    <w:rsid w:val="00C80854"/>
    <w:rsid w:val="00C81A13"/>
    <w:rsid w:val="00C95DEF"/>
    <w:rsid w:val="00CA17AE"/>
    <w:rsid w:val="00CA2EC1"/>
    <w:rsid w:val="00CA4057"/>
    <w:rsid w:val="00CA7874"/>
    <w:rsid w:val="00CB250B"/>
    <w:rsid w:val="00CC5302"/>
    <w:rsid w:val="00CC7977"/>
    <w:rsid w:val="00CD5589"/>
    <w:rsid w:val="00CE3FCD"/>
    <w:rsid w:val="00CE4777"/>
    <w:rsid w:val="00CE4B5F"/>
    <w:rsid w:val="00CE5D71"/>
    <w:rsid w:val="00CE6738"/>
    <w:rsid w:val="00CE7E79"/>
    <w:rsid w:val="00CF1972"/>
    <w:rsid w:val="00CF4EF2"/>
    <w:rsid w:val="00CF6DDD"/>
    <w:rsid w:val="00CF703A"/>
    <w:rsid w:val="00D01CDA"/>
    <w:rsid w:val="00D020FA"/>
    <w:rsid w:val="00D0338E"/>
    <w:rsid w:val="00D048EA"/>
    <w:rsid w:val="00D052ED"/>
    <w:rsid w:val="00D05E42"/>
    <w:rsid w:val="00D119B8"/>
    <w:rsid w:val="00D156EB"/>
    <w:rsid w:val="00D16BF3"/>
    <w:rsid w:val="00D202A6"/>
    <w:rsid w:val="00D215F2"/>
    <w:rsid w:val="00D27931"/>
    <w:rsid w:val="00D27AA1"/>
    <w:rsid w:val="00D30600"/>
    <w:rsid w:val="00D317D8"/>
    <w:rsid w:val="00D420BC"/>
    <w:rsid w:val="00D42675"/>
    <w:rsid w:val="00D5084F"/>
    <w:rsid w:val="00D62F6C"/>
    <w:rsid w:val="00D63A63"/>
    <w:rsid w:val="00D64280"/>
    <w:rsid w:val="00D72F08"/>
    <w:rsid w:val="00D74B0A"/>
    <w:rsid w:val="00D75709"/>
    <w:rsid w:val="00D77453"/>
    <w:rsid w:val="00D835F2"/>
    <w:rsid w:val="00D875F8"/>
    <w:rsid w:val="00D90481"/>
    <w:rsid w:val="00D91177"/>
    <w:rsid w:val="00D91E34"/>
    <w:rsid w:val="00D93DBB"/>
    <w:rsid w:val="00D94931"/>
    <w:rsid w:val="00DA230D"/>
    <w:rsid w:val="00DA2351"/>
    <w:rsid w:val="00DA3810"/>
    <w:rsid w:val="00DA39B2"/>
    <w:rsid w:val="00DA449E"/>
    <w:rsid w:val="00DA603E"/>
    <w:rsid w:val="00DA6769"/>
    <w:rsid w:val="00DA6AB0"/>
    <w:rsid w:val="00DB045B"/>
    <w:rsid w:val="00DB0DCF"/>
    <w:rsid w:val="00DB758C"/>
    <w:rsid w:val="00DB7C8B"/>
    <w:rsid w:val="00DB7F90"/>
    <w:rsid w:val="00DC00C6"/>
    <w:rsid w:val="00DC233C"/>
    <w:rsid w:val="00DC6181"/>
    <w:rsid w:val="00DD328A"/>
    <w:rsid w:val="00DD4316"/>
    <w:rsid w:val="00DE2011"/>
    <w:rsid w:val="00DE2C70"/>
    <w:rsid w:val="00DF0BCB"/>
    <w:rsid w:val="00DF251D"/>
    <w:rsid w:val="00DF41D3"/>
    <w:rsid w:val="00DF4B20"/>
    <w:rsid w:val="00E014E2"/>
    <w:rsid w:val="00E06F8E"/>
    <w:rsid w:val="00E11301"/>
    <w:rsid w:val="00E13659"/>
    <w:rsid w:val="00E14E36"/>
    <w:rsid w:val="00E215D6"/>
    <w:rsid w:val="00E27290"/>
    <w:rsid w:val="00E27813"/>
    <w:rsid w:val="00E300A1"/>
    <w:rsid w:val="00E30ADF"/>
    <w:rsid w:val="00E36F70"/>
    <w:rsid w:val="00E379A8"/>
    <w:rsid w:val="00E414B7"/>
    <w:rsid w:val="00E445DD"/>
    <w:rsid w:val="00E45C73"/>
    <w:rsid w:val="00E46B05"/>
    <w:rsid w:val="00E532A4"/>
    <w:rsid w:val="00E55833"/>
    <w:rsid w:val="00E657D8"/>
    <w:rsid w:val="00E71AE8"/>
    <w:rsid w:val="00E71D9F"/>
    <w:rsid w:val="00E72983"/>
    <w:rsid w:val="00E72A27"/>
    <w:rsid w:val="00E73D7A"/>
    <w:rsid w:val="00E74A18"/>
    <w:rsid w:val="00E80887"/>
    <w:rsid w:val="00E83F3C"/>
    <w:rsid w:val="00E9099B"/>
    <w:rsid w:val="00E979FE"/>
    <w:rsid w:val="00EA10C8"/>
    <w:rsid w:val="00EB270C"/>
    <w:rsid w:val="00EB45DB"/>
    <w:rsid w:val="00EB4BDD"/>
    <w:rsid w:val="00EB4DC9"/>
    <w:rsid w:val="00EB63C7"/>
    <w:rsid w:val="00EC265D"/>
    <w:rsid w:val="00EC419E"/>
    <w:rsid w:val="00EC6260"/>
    <w:rsid w:val="00EC7041"/>
    <w:rsid w:val="00EC7062"/>
    <w:rsid w:val="00EC7287"/>
    <w:rsid w:val="00ED0948"/>
    <w:rsid w:val="00ED1799"/>
    <w:rsid w:val="00ED328F"/>
    <w:rsid w:val="00ED3F0E"/>
    <w:rsid w:val="00ED4D7D"/>
    <w:rsid w:val="00ED6E00"/>
    <w:rsid w:val="00ED72B4"/>
    <w:rsid w:val="00EE06FC"/>
    <w:rsid w:val="00EE0927"/>
    <w:rsid w:val="00EE2532"/>
    <w:rsid w:val="00EE42DF"/>
    <w:rsid w:val="00EE47BC"/>
    <w:rsid w:val="00EE77F4"/>
    <w:rsid w:val="00EF50B1"/>
    <w:rsid w:val="00EF722B"/>
    <w:rsid w:val="00F04351"/>
    <w:rsid w:val="00F0439C"/>
    <w:rsid w:val="00F06833"/>
    <w:rsid w:val="00F23B03"/>
    <w:rsid w:val="00F247E7"/>
    <w:rsid w:val="00F27E14"/>
    <w:rsid w:val="00F36E1C"/>
    <w:rsid w:val="00F433B7"/>
    <w:rsid w:val="00F45971"/>
    <w:rsid w:val="00F45F3B"/>
    <w:rsid w:val="00F47117"/>
    <w:rsid w:val="00F5303D"/>
    <w:rsid w:val="00F53C7C"/>
    <w:rsid w:val="00F62C31"/>
    <w:rsid w:val="00F64A46"/>
    <w:rsid w:val="00F66319"/>
    <w:rsid w:val="00F7272C"/>
    <w:rsid w:val="00F72F4A"/>
    <w:rsid w:val="00F7425B"/>
    <w:rsid w:val="00F74FD0"/>
    <w:rsid w:val="00F76453"/>
    <w:rsid w:val="00F77656"/>
    <w:rsid w:val="00F80486"/>
    <w:rsid w:val="00F81183"/>
    <w:rsid w:val="00F824F6"/>
    <w:rsid w:val="00F8411D"/>
    <w:rsid w:val="00F84565"/>
    <w:rsid w:val="00F845AA"/>
    <w:rsid w:val="00F85A0F"/>
    <w:rsid w:val="00F93084"/>
    <w:rsid w:val="00F93568"/>
    <w:rsid w:val="00F9368A"/>
    <w:rsid w:val="00F950FC"/>
    <w:rsid w:val="00F96908"/>
    <w:rsid w:val="00F9723D"/>
    <w:rsid w:val="00FA0EB9"/>
    <w:rsid w:val="00FA1FD0"/>
    <w:rsid w:val="00FA232E"/>
    <w:rsid w:val="00FA618D"/>
    <w:rsid w:val="00FB23A4"/>
    <w:rsid w:val="00FB36D7"/>
    <w:rsid w:val="00FB5C73"/>
    <w:rsid w:val="00FB771D"/>
    <w:rsid w:val="00FC0904"/>
    <w:rsid w:val="00FC1ED1"/>
    <w:rsid w:val="00FC2C1D"/>
    <w:rsid w:val="00FC67B3"/>
    <w:rsid w:val="00FD2511"/>
    <w:rsid w:val="00FD7153"/>
    <w:rsid w:val="00FD7717"/>
    <w:rsid w:val="00FE40BE"/>
    <w:rsid w:val="00FE49B8"/>
    <w:rsid w:val="00FE63CF"/>
    <w:rsid w:val="00FF2680"/>
    <w:rsid w:val="00FF2A7A"/>
    <w:rsid w:val="00FF4362"/>
    <w:rsid w:val="00FF6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2"/>
    <o:shapelayout v:ext="edit">
      <o:idmap v:ext="edit" data="1"/>
    </o:shapelayout>
  </w:shapeDefaults>
  <w:decimalSymbol w:val="."/>
  <w:listSeparator w:val=","/>
  <w14:docId w14:val="55EFE7D7"/>
  <w15:chartTrackingRefBased/>
  <w15:docId w15:val="{8D383856-6808-43B5-8994-4CD0F7324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AC4"/>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547"/>
    <w:pPr>
      <w:ind w:left="720"/>
      <w:contextualSpacing/>
    </w:pPr>
  </w:style>
  <w:style w:type="character" w:styleId="Hyperlink">
    <w:name w:val="Hyperlink"/>
    <w:basedOn w:val="DefaultParagraphFont"/>
    <w:uiPriority w:val="99"/>
    <w:unhideWhenUsed/>
    <w:rsid w:val="00BE038C"/>
    <w:rPr>
      <w:color w:val="0563C1" w:themeColor="hyperlink"/>
      <w:u w:val="single"/>
    </w:rPr>
  </w:style>
  <w:style w:type="character" w:styleId="UnresolvedMention">
    <w:name w:val="Unresolved Mention"/>
    <w:basedOn w:val="DefaultParagraphFont"/>
    <w:uiPriority w:val="99"/>
    <w:semiHidden/>
    <w:unhideWhenUsed/>
    <w:rsid w:val="00BE038C"/>
    <w:rPr>
      <w:color w:val="605E5C"/>
      <w:shd w:val="clear" w:color="auto" w:fill="E1DFDD"/>
    </w:rPr>
  </w:style>
  <w:style w:type="paragraph" w:styleId="Header">
    <w:name w:val="header"/>
    <w:basedOn w:val="Normal"/>
    <w:link w:val="HeaderChar"/>
    <w:uiPriority w:val="99"/>
    <w:unhideWhenUsed/>
    <w:rsid w:val="00BA1B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B08"/>
  </w:style>
  <w:style w:type="paragraph" w:styleId="Footer">
    <w:name w:val="footer"/>
    <w:basedOn w:val="Normal"/>
    <w:link w:val="FooterChar"/>
    <w:uiPriority w:val="99"/>
    <w:unhideWhenUsed/>
    <w:rsid w:val="00BA1B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B08"/>
  </w:style>
  <w:style w:type="character" w:styleId="FollowedHyperlink">
    <w:name w:val="FollowedHyperlink"/>
    <w:basedOn w:val="DefaultParagraphFont"/>
    <w:uiPriority w:val="99"/>
    <w:semiHidden/>
    <w:unhideWhenUsed/>
    <w:rsid w:val="00487ACC"/>
    <w:rPr>
      <w:color w:val="954F72" w:themeColor="followedHyperlink"/>
      <w:u w:val="single"/>
    </w:rPr>
  </w:style>
  <w:style w:type="paragraph" w:styleId="Caption">
    <w:name w:val="caption"/>
    <w:basedOn w:val="Normal"/>
    <w:next w:val="Normal"/>
    <w:uiPriority w:val="35"/>
    <w:unhideWhenUsed/>
    <w:qFormat/>
    <w:rsid w:val="000A3608"/>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7F3F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3FF9"/>
    <w:rPr>
      <w:sz w:val="20"/>
      <w:szCs w:val="20"/>
    </w:rPr>
  </w:style>
  <w:style w:type="character" w:styleId="FootnoteReference">
    <w:name w:val="footnote reference"/>
    <w:basedOn w:val="DefaultParagraphFont"/>
    <w:uiPriority w:val="99"/>
    <w:semiHidden/>
    <w:unhideWhenUsed/>
    <w:rsid w:val="007F3FF9"/>
    <w:rPr>
      <w:vertAlign w:val="superscript"/>
    </w:rPr>
  </w:style>
  <w:style w:type="character" w:customStyle="1" w:styleId="Heading1Char">
    <w:name w:val="Heading 1 Char"/>
    <w:basedOn w:val="DefaultParagraphFont"/>
    <w:link w:val="Heading1"/>
    <w:uiPriority w:val="9"/>
    <w:rsid w:val="006A7AC4"/>
    <w:rPr>
      <w:rFonts w:asciiTheme="majorHAnsi" w:eastAsiaTheme="majorEastAsia" w:hAnsiTheme="majorHAnsi" w:cstheme="majorBidi"/>
      <w:color w:val="2F5496" w:themeColor="accent1" w:themeShade="BF"/>
      <w:kern w:val="0"/>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polyglotclub.com/wiki/Language/Yoruba/Culture/Traditional-Festivals#google_vignette" TargetMode="External"/><Relationship Id="rId13" Type="http://schemas.openxmlformats.org/officeDocument/2006/relationships/hyperlink" Target="https://ikengaonline.com/2022/09/24/cultural-display-as-igbere-community-celebrates-new-yam-festival/" TargetMode="External"/><Relationship Id="rId3" Type="http://schemas.openxmlformats.org/officeDocument/2006/relationships/hyperlink" Target="https://www.fourhundredandone.com/orishas" TargetMode="External"/><Relationship Id="rId7" Type="http://schemas.openxmlformats.org/officeDocument/2006/relationships/hyperlink" Target="https://fatherlandgazette.com/the-osun-osogbo-festival/" TargetMode="External"/><Relationship Id="rId12" Type="http://schemas.openxmlformats.org/officeDocument/2006/relationships/hyperlink" Target="https://www.proquest.com/docview/2305787683/fulltextPDF/F4DFE15F362A48FEPQ/1?accountid=130472&amp;sourcetype=Magazines" TargetMode="External"/><Relationship Id="rId2" Type="http://schemas.openxmlformats.org/officeDocument/2006/relationships/hyperlink" Target="https://www.worldhistoryedu.com/12-most-popular-yoruba-gods-and-goddesses/" TargetMode="External"/><Relationship Id="rId1" Type="http://schemas.openxmlformats.org/officeDocument/2006/relationships/hyperlink" Target="https://www.hellovaia.com/explanations/history/modern-world-history/hausa-kingdom/" TargetMode="External"/><Relationship Id="rId6" Type="http://schemas.openxmlformats.org/officeDocument/2006/relationships/hyperlink" Target="https://hotels.ng/travel/everything-you-need-to-know-about-the-osun-osogbo-festival/" TargetMode="External"/><Relationship Id="rId11" Type="http://schemas.openxmlformats.org/officeDocument/2006/relationships/hyperlink" Target="https://www.inlandtown.com/the-story-of-creation-according-to-igbo-mythology/" TargetMode="External"/><Relationship Id="rId5" Type="http://schemas.openxmlformats.org/officeDocument/2006/relationships/hyperlink" Target="https://tribuneonlineng.com/osun-festival-amazing-facts-about-arugba-the-calabash-carrying-votary-virgin/" TargetMode="External"/><Relationship Id="rId10" Type="http://schemas.openxmlformats.org/officeDocument/2006/relationships/hyperlink" Target="https://oldworldgods.com/other/igbo-mythology-gods-and-goddesses/" TargetMode="External"/><Relationship Id="rId4" Type="http://schemas.openxmlformats.org/officeDocument/2006/relationships/hyperlink" Target="https://youtu.be/h3TDrwQgkEE?si=ZXQUmdHE-MLIFTTf" TargetMode="External"/><Relationship Id="rId9" Type="http://schemas.openxmlformats.org/officeDocument/2006/relationships/hyperlink" Target="https://africaonlinemuseum.org/map/benin/gelede-masks/photos/" TargetMode="External"/><Relationship Id="rId14" Type="http://schemas.openxmlformats.org/officeDocument/2006/relationships/hyperlink" Target="https://outravelandtour.com/2017-ofala-festival/#google_vignet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AE65F-66B8-4164-A7CF-DE3C02763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8173</TotalTime>
  <Pages>9</Pages>
  <Words>2178</Words>
  <Characters>12549</Characters>
  <Application>Microsoft Office Word</Application>
  <DocSecurity>0</DocSecurity>
  <Lines>216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Tillia Toth</dc:creator>
  <cp:keywords/>
  <dc:description/>
  <cp:lastModifiedBy>Tillia Toth</cp:lastModifiedBy>
  <cp:revision>823</cp:revision>
  <dcterms:created xsi:type="dcterms:W3CDTF">2023-12-19T13:58:00Z</dcterms:created>
  <dcterms:modified xsi:type="dcterms:W3CDTF">2024-01-10T10:45:00Z</dcterms:modified>
</cp:coreProperties>
</file>