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3F2DCA" w14:textId="6749BF3B" w:rsidR="00DE4501" w:rsidRPr="00DE4501" w:rsidRDefault="00DE4501">
      <w:r w:rsidRPr="00DE4501">
        <w:t>Taslima begum 1713205</w:t>
      </w:r>
      <w:bookmarkStart w:id="0" w:name="_GoBack"/>
      <w:bookmarkEnd w:id="0"/>
    </w:p>
    <w:p w14:paraId="300218D6" w14:textId="05B5F330" w:rsidR="002B2711" w:rsidRPr="006A622F" w:rsidRDefault="0060641D">
      <w:pPr>
        <w:rPr>
          <w:b/>
          <w:bCs/>
          <w:sz w:val="32"/>
          <w:szCs w:val="32"/>
          <w:u w:val="single"/>
        </w:rPr>
      </w:pPr>
      <w:r w:rsidRPr="006A622F">
        <w:rPr>
          <w:b/>
          <w:bCs/>
          <w:sz w:val="32"/>
          <w:szCs w:val="32"/>
          <w:u w:val="single"/>
        </w:rPr>
        <w:t>Why is reflection important?</w:t>
      </w:r>
    </w:p>
    <w:p w14:paraId="36CB84C3" w14:textId="347D9DD6" w:rsidR="0060641D" w:rsidRDefault="0060641D">
      <w:r>
        <w:t xml:space="preserve">I feel like it is important to reflect back on what you do because to improve and better yourself. As you will always learn from looking back at what you could have improved individually and as a team, In a positive and a negative way. I can use the gibs reflective cycle to help me reflect on our </w:t>
      </w:r>
      <w:r w:rsidR="006A622F">
        <w:t>poster</w:t>
      </w:r>
      <w:r>
        <w:t xml:space="preserve"> competition. </w:t>
      </w:r>
    </w:p>
    <w:p w14:paraId="2D1C015F" w14:textId="79691214" w:rsidR="0060641D" w:rsidRPr="00852C1A" w:rsidRDefault="0060641D" w:rsidP="0060641D">
      <w:pPr>
        <w:spacing w:after="0" w:line="331" w:lineRule="atLeast"/>
        <w:textAlignment w:val="baseline"/>
        <w:rPr>
          <w:rFonts w:eastAsia="Times New Roman" w:cstheme="minorHAnsi"/>
          <w:color w:val="333333"/>
          <w:lang w:eastAsia="en-GB"/>
        </w:rPr>
      </w:pPr>
      <w:r w:rsidRPr="00852C1A">
        <w:rPr>
          <w:rFonts w:eastAsia="Times New Roman" w:cstheme="minorHAnsi"/>
          <w:color w:val="333333"/>
          <w:lang w:eastAsia="en-GB"/>
        </w:rPr>
        <w:t>Professor Graham Gibbs published his Reflective Cycle in his 1988 book "</w:t>
      </w:r>
      <w:hyperlink r:id="rId6" w:tgtFrame="_blank" w:history="1">
        <w:r w:rsidRPr="00852C1A">
          <w:rPr>
            <w:rFonts w:eastAsia="Times New Roman" w:cstheme="minorHAnsi"/>
            <w:b/>
            <w:bCs/>
            <w:color w:val="0861A2"/>
            <w:bdr w:val="none" w:sz="0" w:space="0" w:color="auto" w:frame="1"/>
            <w:lang w:eastAsia="en-GB"/>
          </w:rPr>
          <w:t>Learning by Doing</w:t>
        </w:r>
      </w:hyperlink>
      <w:r w:rsidRPr="00852C1A">
        <w:rPr>
          <w:rFonts w:eastAsia="Times New Roman" w:cstheme="minorHAnsi"/>
          <w:color w:val="333333"/>
          <w:lang w:eastAsia="en-GB"/>
        </w:rPr>
        <w:t>." It's particularly useful for helping people learn from situations that they experience regularly, especially when these don't go well.</w:t>
      </w:r>
      <w:r w:rsidR="00000C70" w:rsidRPr="00852C1A">
        <w:rPr>
          <w:rFonts w:eastAsia="Times New Roman" w:cstheme="minorHAnsi"/>
          <w:color w:val="333333"/>
          <w:lang w:eastAsia="en-GB"/>
        </w:rPr>
        <w:t xml:space="preserve"> (unknown,2017)</w:t>
      </w:r>
    </w:p>
    <w:p w14:paraId="4EE77E14" w14:textId="783418C0" w:rsidR="00000C70" w:rsidRPr="0060641D" w:rsidRDefault="00000C70" w:rsidP="0060641D">
      <w:pPr>
        <w:spacing w:after="0" w:line="331" w:lineRule="atLeast"/>
        <w:textAlignment w:val="baseline"/>
        <w:rPr>
          <w:rFonts w:ascii="Arial" w:eastAsia="Times New Roman" w:hAnsi="Arial" w:cs="Arial"/>
          <w:color w:val="333333"/>
          <w:sz w:val="27"/>
          <w:szCs w:val="27"/>
          <w:lang w:eastAsia="en-GB"/>
        </w:rPr>
      </w:pPr>
    </w:p>
    <w:p w14:paraId="266D5861" w14:textId="029EFC8E" w:rsidR="0060641D" w:rsidRPr="0060641D" w:rsidRDefault="00000C70" w:rsidP="0060641D">
      <w:pPr>
        <w:spacing w:after="301" w:line="331" w:lineRule="atLeast"/>
        <w:textAlignment w:val="baseline"/>
        <w:rPr>
          <w:rFonts w:ascii="Arial" w:eastAsia="Times New Roman" w:hAnsi="Arial" w:cs="Arial"/>
          <w:color w:val="333333"/>
          <w:sz w:val="27"/>
          <w:szCs w:val="27"/>
          <w:lang w:eastAsia="en-GB"/>
        </w:rPr>
      </w:pPr>
      <w:r>
        <w:rPr>
          <w:rFonts w:ascii="Arial" w:hAnsi="Arial" w:cs="Arial"/>
          <w:noProof/>
          <w:color w:val="FFFFFF"/>
          <w:sz w:val="20"/>
          <w:szCs w:val="20"/>
          <w:lang w:val="en"/>
        </w:rPr>
        <w:drawing>
          <wp:inline distT="0" distB="0" distL="0" distR="0" wp14:anchorId="263D82F3" wp14:editId="15BDB231">
            <wp:extent cx="3528060" cy="3502025"/>
            <wp:effectExtent l="0" t="0" r="0" b="3175"/>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8060" cy="3502025"/>
                    </a:xfrm>
                    <a:prstGeom prst="rect">
                      <a:avLst/>
                    </a:prstGeom>
                    <a:noFill/>
                    <a:ln>
                      <a:noFill/>
                    </a:ln>
                  </pic:spPr>
                </pic:pic>
              </a:graphicData>
            </a:graphic>
          </wp:inline>
        </w:drawing>
      </w:r>
      <w:r>
        <w:rPr>
          <w:rFonts w:ascii="Arial" w:eastAsia="Times New Roman" w:hAnsi="Arial" w:cs="Arial"/>
          <w:color w:val="333333"/>
          <w:sz w:val="27"/>
          <w:szCs w:val="27"/>
          <w:lang w:eastAsia="en-GB"/>
        </w:rPr>
        <w:t>(R.H,2013)</w:t>
      </w:r>
    </w:p>
    <w:p w14:paraId="2E8F6FC3" w14:textId="58324D93" w:rsidR="00EB5628" w:rsidRDefault="00EB5628"/>
    <w:p w14:paraId="784B8851" w14:textId="1BBAA6C5" w:rsidR="00EB5628" w:rsidRDefault="00EB5628"/>
    <w:p w14:paraId="5C81F8FE" w14:textId="4B26419E" w:rsidR="00EB5628" w:rsidRDefault="00EB5628"/>
    <w:p w14:paraId="5DD5E79E" w14:textId="284B7D2C" w:rsidR="00854EF7" w:rsidRDefault="00440B12">
      <w:r>
        <w:rPr>
          <w:noProof/>
        </w:rPr>
        <w:lastRenderedPageBreak/>
        <mc:AlternateContent>
          <mc:Choice Requires="wps">
            <w:drawing>
              <wp:anchor distT="0" distB="0" distL="114300" distR="114300" simplePos="0" relativeHeight="251659264" behindDoc="0" locked="0" layoutInCell="1" allowOverlap="1" wp14:anchorId="03FD40B2" wp14:editId="793DEF36">
                <wp:simplePos x="0" y="0"/>
                <wp:positionH relativeFrom="margin">
                  <wp:posOffset>-345056</wp:posOffset>
                </wp:positionH>
                <wp:positionV relativeFrom="paragraph">
                  <wp:posOffset>-227725</wp:posOffset>
                </wp:positionV>
                <wp:extent cx="1750695" cy="2303145"/>
                <wp:effectExtent l="0" t="0" r="20955" b="20955"/>
                <wp:wrapSquare wrapText="bothSides"/>
                <wp:docPr id="2" name="Oval 2"/>
                <wp:cNvGraphicFramePr/>
                <a:graphic xmlns:a="http://schemas.openxmlformats.org/drawingml/2006/main">
                  <a:graphicData uri="http://schemas.microsoft.com/office/word/2010/wordprocessingShape">
                    <wps:wsp>
                      <wps:cNvSpPr/>
                      <wps:spPr>
                        <a:xfrm>
                          <a:off x="0" y="0"/>
                          <a:ext cx="1750695" cy="2303145"/>
                        </a:xfrm>
                        <a:prstGeom prst="ellips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774B1F" w14:textId="3CA33A2C" w:rsidR="0060641D" w:rsidRPr="00FC1761" w:rsidRDefault="0060641D" w:rsidP="0060641D">
                            <w:pPr>
                              <w:jc w:val="center"/>
                              <w:rPr>
                                <w:sz w:val="32"/>
                                <w:szCs w:val="32"/>
                              </w:rPr>
                            </w:pPr>
                            <w:r w:rsidRPr="00FC1761">
                              <w:rPr>
                                <w:sz w:val="32"/>
                                <w:szCs w:val="32"/>
                              </w:rPr>
                              <w:t>Tashima’s reflective 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FD40B2" id="Oval 2" o:spid="_x0000_s1026" style="position:absolute;margin-left:-27.15pt;margin-top:-17.95pt;width:137.85pt;height:181.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" fillcolor="#7030a0" strokecolor="#1f3763 [1604]" strokeweight="1pt">
                <v:stroke joinstyle="miter"/>
                <v:textbox>
                  <w:txbxContent>
                    <w:p w14:paraId="07774B1F" w14:textId="3CA33A2C" w:rsidR="0060641D" w:rsidRPr="00FC1761" w:rsidRDefault="0060641D" w:rsidP="0060641D">
                      <w:pPr>
                        <w:jc w:val="center"/>
                        <w:rPr>
                          <w:sz w:val="32"/>
                          <w:szCs w:val="32"/>
                        </w:rPr>
                      </w:pPr>
                      <w:r w:rsidRPr="00FC1761">
                        <w:rPr>
                          <w:sz w:val="32"/>
                          <w:szCs w:val="32"/>
                        </w:rPr>
                        <w:t>Tashima’s reflective cycle</w:t>
                      </w:r>
                    </w:p>
                  </w:txbxContent>
                </v:textbox>
                <w10:wrap type="square" anchorx="margin"/>
              </v:oval>
            </w:pict>
          </mc:Fallback>
        </mc:AlternateContent>
      </w:r>
    </w:p>
    <w:p w14:paraId="576642DD" w14:textId="55B1D53C" w:rsidR="00854EF7" w:rsidRDefault="00854EF7"/>
    <w:p w14:paraId="29310BF4" w14:textId="77777777" w:rsidR="00854EF7" w:rsidRDefault="00854EF7"/>
    <w:p w14:paraId="129AAEEE" w14:textId="10BC5ADA" w:rsidR="00854EF7" w:rsidRDefault="00440B12">
      <w:r>
        <w:rPr>
          <w:noProof/>
        </w:rPr>
        <mc:AlternateContent>
          <mc:Choice Requires="wps">
            <w:drawing>
              <wp:anchor distT="0" distB="0" distL="114300" distR="114300" simplePos="0" relativeHeight="251668480" behindDoc="0" locked="0" layoutInCell="1" allowOverlap="1" wp14:anchorId="7A592DCA" wp14:editId="6CEB39E1">
                <wp:simplePos x="0" y="0"/>
                <wp:positionH relativeFrom="margin">
                  <wp:posOffset>1489387</wp:posOffset>
                </wp:positionH>
                <wp:positionV relativeFrom="paragraph">
                  <wp:posOffset>28120</wp:posOffset>
                </wp:positionV>
                <wp:extent cx="645184" cy="312205"/>
                <wp:effectExtent l="19050" t="19050" r="21590" b="31115"/>
                <wp:wrapNone/>
                <wp:docPr id="1" name="Arrow: Left-Right 1"/>
                <wp:cNvGraphicFramePr/>
                <a:graphic xmlns:a="http://schemas.openxmlformats.org/drawingml/2006/main">
                  <a:graphicData uri="http://schemas.microsoft.com/office/word/2010/wordprocessingShape">
                    <wps:wsp>
                      <wps:cNvSpPr/>
                      <wps:spPr>
                        <a:xfrm>
                          <a:off x="0" y="0"/>
                          <a:ext cx="645184" cy="312205"/>
                        </a:xfrm>
                        <a:prstGeom prst="lef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6FC324"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1" o:spid="_x0000_s1026" type="#_x0000_t69" style="position:absolute;margin-left:117.25pt;margin-top:2.2pt;width:50.8pt;height:24.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" adj="5226" fillcolor="#4472c4" strokecolor="#2f528f" strokeweight="1pt">
                <w10:wrap anchorx="margin"/>
              </v:shape>
            </w:pict>
          </mc:Fallback>
        </mc:AlternateContent>
      </w:r>
    </w:p>
    <w:p w14:paraId="491D33FF" w14:textId="22256C66" w:rsidR="00854EF7" w:rsidRDefault="00854EF7"/>
    <w:p w14:paraId="171298CD" w14:textId="56F1C6A1" w:rsidR="00854EF7" w:rsidRDefault="00854EF7"/>
    <w:p w14:paraId="2EF1DB8E" w14:textId="6DE35B74" w:rsidR="00854EF7" w:rsidRDefault="00440B12">
      <w:r>
        <w:rPr>
          <w:noProof/>
        </w:rPr>
        <mc:AlternateContent>
          <mc:Choice Requires="wps">
            <w:drawing>
              <wp:anchor distT="0" distB="0" distL="114300" distR="114300" simplePos="0" relativeHeight="251660288" behindDoc="0" locked="0" layoutInCell="1" allowOverlap="1" wp14:anchorId="0EFAA287" wp14:editId="1B3B28C6">
                <wp:simplePos x="0" y="0"/>
                <wp:positionH relativeFrom="margin">
                  <wp:posOffset>2259989</wp:posOffset>
                </wp:positionH>
                <wp:positionV relativeFrom="paragraph">
                  <wp:posOffset>-1808025</wp:posOffset>
                </wp:positionV>
                <wp:extent cx="2768600" cy="2173605"/>
                <wp:effectExtent l="0" t="0" r="12700" b="17145"/>
                <wp:wrapSquare wrapText="bothSides"/>
                <wp:docPr id="3" name="Oval 3"/>
                <wp:cNvGraphicFramePr/>
                <a:graphic xmlns:a="http://schemas.openxmlformats.org/drawingml/2006/main">
                  <a:graphicData uri="http://schemas.microsoft.com/office/word/2010/wordprocessingShape">
                    <wps:wsp>
                      <wps:cNvSpPr/>
                      <wps:spPr>
                        <a:xfrm>
                          <a:off x="0" y="0"/>
                          <a:ext cx="2768600" cy="2173605"/>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F67A2B" w14:textId="77777777" w:rsidR="00440B12" w:rsidRDefault="0060641D" w:rsidP="00440B12">
                            <w:pPr>
                              <w:jc w:val="center"/>
                            </w:pPr>
                            <w:r>
                              <w:t xml:space="preserve">Description: </w:t>
                            </w:r>
                            <w:r w:rsidR="00440B12">
                              <w:t>we designed a poster about M&amp;S and then we all took a value each and applied it to a model linked to theorists I did the values marks and starts and applied it to the model RED by Pearson.</w:t>
                            </w:r>
                          </w:p>
                          <w:p w14:paraId="0E502CE3" w14:textId="45B9A9F9" w:rsidR="0060641D" w:rsidRDefault="0060641D" w:rsidP="006064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FAA287" id="Oval 3" o:spid="_x0000_s1027" style="position:absolute;margin-left:177.95pt;margin-top:-142.35pt;width:218pt;height:171.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" fillcolor="#c45911 [2405]" strokecolor="#1f3763 [1604]" strokeweight="1pt">
                <v:stroke joinstyle="miter"/>
                <v:textbox>
                  <w:txbxContent>
                    <w:p w14:paraId="77F67A2B" w14:textId="77777777" w:rsidR="00440B12" w:rsidRDefault="0060641D" w:rsidP="00440B12">
                      <w:pPr>
                        <w:jc w:val="center"/>
                      </w:pPr>
                      <w:r>
                        <w:t xml:space="preserve">Description: </w:t>
                      </w:r>
                      <w:r w:rsidR="00440B12">
                        <w:t>we designed a poster about M&amp;S and then we all took a value each and applied it to a model linked to theorists I did the values marks and starts and applied it to the model RED by Pearson.</w:t>
                      </w:r>
                    </w:p>
                    <w:p w14:paraId="0E502CE3" w14:textId="45B9A9F9" w:rsidR="0060641D" w:rsidRDefault="0060641D" w:rsidP="0060641D">
                      <w:pPr>
                        <w:jc w:val="center"/>
                      </w:pPr>
                    </w:p>
                  </w:txbxContent>
                </v:textbox>
                <w10:wrap type="square" anchorx="margin"/>
              </v:oval>
            </w:pict>
          </mc:Fallback>
        </mc:AlternateContent>
      </w:r>
    </w:p>
    <w:p w14:paraId="55454B0E" w14:textId="09F97FAF" w:rsidR="00854EF7" w:rsidRDefault="00440B12">
      <w:r>
        <w:rPr>
          <w:noProof/>
        </w:rPr>
        <mc:AlternateContent>
          <mc:Choice Requires="wps">
            <w:drawing>
              <wp:anchor distT="0" distB="0" distL="114300" distR="114300" simplePos="0" relativeHeight="251666432" behindDoc="0" locked="0" layoutInCell="1" allowOverlap="1" wp14:anchorId="1E08D995" wp14:editId="63670C7A">
                <wp:simplePos x="0" y="0"/>
                <wp:positionH relativeFrom="margin">
                  <wp:align>center</wp:align>
                </wp:positionH>
                <wp:positionV relativeFrom="paragraph">
                  <wp:posOffset>264160</wp:posOffset>
                </wp:positionV>
                <wp:extent cx="645184" cy="312205"/>
                <wp:effectExtent l="19050" t="19050" r="21590" b="31115"/>
                <wp:wrapNone/>
                <wp:docPr id="10" name="Arrow: Left-Right 10"/>
                <wp:cNvGraphicFramePr/>
                <a:graphic xmlns:a="http://schemas.openxmlformats.org/drawingml/2006/main">
                  <a:graphicData uri="http://schemas.microsoft.com/office/word/2010/wordprocessingShape">
                    <wps:wsp>
                      <wps:cNvSpPr/>
                      <wps:spPr>
                        <a:xfrm>
                          <a:off x="0" y="0"/>
                          <a:ext cx="645184" cy="312205"/>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B60E55" id="Arrow: Left-Right 10" o:spid="_x0000_s1026" type="#_x0000_t69" style="position:absolute;margin-left:0;margin-top:20.8pt;width:50.8pt;height:24.6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" adj="5226" fillcolor="#4472c4 [3204]" strokecolor="#1f3763 [1604]" strokeweight="1pt">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688688A5" wp14:editId="29E37B7D">
                <wp:simplePos x="0" y="0"/>
                <wp:positionH relativeFrom="page">
                  <wp:align>right</wp:align>
                </wp:positionH>
                <wp:positionV relativeFrom="paragraph">
                  <wp:posOffset>9453</wp:posOffset>
                </wp:positionV>
                <wp:extent cx="3683000" cy="3088005"/>
                <wp:effectExtent l="0" t="0" r="12700" b="17145"/>
                <wp:wrapSquare wrapText="bothSides"/>
                <wp:docPr id="8" name="Oval 8"/>
                <wp:cNvGraphicFramePr/>
                <a:graphic xmlns:a="http://schemas.openxmlformats.org/drawingml/2006/main">
                  <a:graphicData uri="http://schemas.microsoft.com/office/word/2010/wordprocessingShape">
                    <wps:wsp>
                      <wps:cNvSpPr/>
                      <wps:spPr>
                        <a:xfrm>
                          <a:off x="0" y="0"/>
                          <a:ext cx="3683000" cy="308800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EEDC16" w14:textId="5D74F952" w:rsidR="00955B84" w:rsidRDefault="00955B84" w:rsidP="00955B84">
                            <w:pPr>
                              <w:jc w:val="center"/>
                            </w:pPr>
                            <w:r>
                              <w:t xml:space="preserve">Action plan: </w:t>
                            </w:r>
                            <w:r w:rsidR="00440B12">
                              <w:t>so if I was to do this again I would read up on the models that were applied, try to meet up a few times with my team members discuss the value’s together make the poster stand out more by adding more pictures bold colour and have a bigger and better organisation sign. Also being confident in myself by presenting it more by talking about my section which I felt like I was very brief and could have gone into more detail.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8688A5" id="Oval 8" o:spid="_x0000_s1028" style="position:absolute;margin-left:238.8pt;margin-top:.75pt;width:290pt;height:243.15pt;z-index:2516654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" fillcolor="#4472c4 [3204]" strokecolor="#1f3763 [1604]" strokeweight="1pt">
                <v:stroke joinstyle="miter"/>
                <v:textbox>
                  <w:txbxContent>
                    <w:p w14:paraId="08EEDC16" w14:textId="5D74F952" w:rsidR="00955B84" w:rsidRDefault="00955B84" w:rsidP="00955B84">
                      <w:pPr>
                        <w:jc w:val="center"/>
                      </w:pPr>
                      <w:r>
                        <w:t xml:space="preserve">Action plan: </w:t>
                      </w:r>
                      <w:r w:rsidR="00440B12">
                        <w:t>so if I was to do this again I would read up on the models that were applied, try to meet up a few times with my team members discuss the value’s together make the poster stand out more by adding more pictures bold colour and have a bigger and better organisation sign. Also being confident in myself by presenting it more by talking about my section which I felt like I was very brief and could have gone into more detail.</w:t>
                      </w:r>
                    </w:p>
                  </w:txbxContent>
                </v:textbox>
                <w10:wrap type="square" anchorx="page"/>
              </v:oval>
            </w:pict>
          </mc:Fallback>
        </mc:AlternateContent>
      </w:r>
      <w:r>
        <w:rPr>
          <w:noProof/>
        </w:rPr>
        <mc:AlternateContent>
          <mc:Choice Requires="wps">
            <w:drawing>
              <wp:anchor distT="0" distB="0" distL="114300" distR="114300" simplePos="0" relativeHeight="251661312" behindDoc="0" locked="0" layoutInCell="1" allowOverlap="1" wp14:anchorId="671D4E5A" wp14:editId="1EF7CBBD">
                <wp:simplePos x="0" y="0"/>
                <wp:positionH relativeFrom="page">
                  <wp:posOffset>85773</wp:posOffset>
                </wp:positionH>
                <wp:positionV relativeFrom="paragraph">
                  <wp:posOffset>185851</wp:posOffset>
                </wp:positionV>
                <wp:extent cx="3751976" cy="3045124"/>
                <wp:effectExtent l="0" t="0" r="20320" b="22225"/>
                <wp:wrapNone/>
                <wp:docPr id="4" name="Oval 4"/>
                <wp:cNvGraphicFramePr/>
                <a:graphic xmlns:a="http://schemas.openxmlformats.org/drawingml/2006/main">
                  <a:graphicData uri="http://schemas.microsoft.com/office/word/2010/wordprocessingShape">
                    <wps:wsp>
                      <wps:cNvSpPr/>
                      <wps:spPr>
                        <a:xfrm>
                          <a:off x="0" y="0"/>
                          <a:ext cx="3751976" cy="3045124"/>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FC4E74" w14:textId="7569DF63" w:rsidR="007B2D13" w:rsidRDefault="007B2D13" w:rsidP="007B2D13">
                            <w:pPr>
                              <w:jc w:val="center"/>
                            </w:pPr>
                            <w:r>
                              <w:t xml:space="preserve">Feelings: </w:t>
                            </w:r>
                            <w:r w:rsidR="00440B12">
                              <w:t>I enjoyed creating the poster but when I went to present it, I was feeling nervous as I didn’t know what the judges will feel or react towards our poster and what sort of questions they were going to ask. I was thinking if my team members know what they are going to say are they feeling nervous or confident. I feel like as a team we presented well, and everyone put a lot of effort in explaining what they did.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1D4E5A" id="Oval 4" o:spid="_x0000_s1029" style="position:absolute;margin-left:6.75pt;margin-top:14.65pt;width:295.45pt;height:239.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" fillcolor="red" strokecolor="#1f3763 [1604]" strokeweight="1pt">
                <v:stroke joinstyle="miter"/>
                <v:textbox>
                  <w:txbxContent>
                    <w:p w14:paraId="31FC4E74" w14:textId="7569DF63" w:rsidR="007B2D13" w:rsidRDefault="007B2D13" w:rsidP="007B2D13">
                      <w:pPr>
                        <w:jc w:val="center"/>
                      </w:pPr>
                      <w:r>
                        <w:t xml:space="preserve">Feelings: </w:t>
                      </w:r>
                      <w:r w:rsidR="00440B12">
                        <w:t>I enjoyed creating the poster but when I went to present it, I was feeling nervous as I didn’t know what the judges will feel or react towards our poster and what sort of questions they were going to ask. I was thinking if my team members know what they are going to say are they feeling nervous or confident. I feel like as a team we presented well, and everyone put a lot of effort in explaining what they did.</w:t>
                      </w:r>
                    </w:p>
                  </w:txbxContent>
                </v:textbox>
                <w10:wrap anchorx="page"/>
              </v:oval>
            </w:pict>
          </mc:Fallback>
        </mc:AlternateContent>
      </w:r>
    </w:p>
    <w:p w14:paraId="3AC0E6B5" w14:textId="5F73C7A9" w:rsidR="00854EF7" w:rsidRDefault="00854EF7"/>
    <w:p w14:paraId="0B07593C" w14:textId="74A57940" w:rsidR="00854EF7" w:rsidRDefault="00854EF7"/>
    <w:p w14:paraId="2511F01D" w14:textId="28256DF5" w:rsidR="00854EF7" w:rsidRDefault="00854EF7"/>
    <w:p w14:paraId="65C6FD29" w14:textId="3E7A49AF" w:rsidR="00854EF7" w:rsidRDefault="00854EF7"/>
    <w:p w14:paraId="1C98DAC8" w14:textId="6E69F2B5" w:rsidR="00292E9A" w:rsidRPr="00970000" w:rsidRDefault="00292E9A"/>
    <w:p w14:paraId="71FA94D5" w14:textId="79EF41A9" w:rsidR="00EB5628" w:rsidRDefault="00EB5628"/>
    <w:p w14:paraId="09FD6B0F" w14:textId="6D810714" w:rsidR="00EB5628" w:rsidRDefault="00EB5628"/>
    <w:p w14:paraId="6BA4ECBA" w14:textId="315BBC8F" w:rsidR="00EB5628" w:rsidRDefault="00EB5628"/>
    <w:p w14:paraId="60955D9D" w14:textId="3C124132" w:rsidR="00EB5628" w:rsidRDefault="00EB5628"/>
    <w:p w14:paraId="07085131" w14:textId="27CC2876" w:rsidR="003B0891" w:rsidRDefault="003B0891"/>
    <w:p w14:paraId="01FFFCDC" w14:textId="77777777" w:rsidR="003B0891" w:rsidRDefault="003B0891"/>
    <w:p w14:paraId="53CDC4DC" w14:textId="0AC4F26F" w:rsidR="003B0891" w:rsidRDefault="003B0891"/>
    <w:p w14:paraId="3AFDD12B" w14:textId="46BDDFEA" w:rsidR="003B0891" w:rsidRDefault="003B0891"/>
    <w:p w14:paraId="6E5DC0A1" w14:textId="65256370" w:rsidR="003B0891" w:rsidRDefault="00440B12">
      <w:r>
        <w:rPr>
          <w:noProof/>
        </w:rPr>
        <mc:AlternateContent>
          <mc:Choice Requires="wps">
            <w:drawing>
              <wp:anchor distT="0" distB="0" distL="114300" distR="114300" simplePos="0" relativeHeight="251663360" behindDoc="0" locked="0" layoutInCell="1" allowOverlap="1" wp14:anchorId="25236406" wp14:editId="57E939AC">
                <wp:simplePos x="0" y="0"/>
                <wp:positionH relativeFrom="margin">
                  <wp:posOffset>2778077</wp:posOffset>
                </wp:positionH>
                <wp:positionV relativeFrom="paragraph">
                  <wp:posOffset>121093</wp:posOffset>
                </wp:positionV>
                <wp:extent cx="3778369" cy="3769743"/>
                <wp:effectExtent l="0" t="0" r="12700" b="21590"/>
                <wp:wrapNone/>
                <wp:docPr id="6" name="Oval 6"/>
                <wp:cNvGraphicFramePr/>
                <a:graphic xmlns:a="http://schemas.openxmlformats.org/drawingml/2006/main">
                  <a:graphicData uri="http://schemas.microsoft.com/office/word/2010/wordprocessingShape">
                    <wps:wsp>
                      <wps:cNvSpPr/>
                      <wps:spPr>
                        <a:xfrm>
                          <a:off x="0" y="0"/>
                          <a:ext cx="3778369" cy="3769743"/>
                        </a:xfrm>
                        <a:prstGeom prst="ellipse">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303418" w14:textId="6155BCD8" w:rsidR="00440B12" w:rsidRDefault="00E347E2" w:rsidP="00440B12">
                            <w:pPr>
                              <w:jc w:val="center"/>
                            </w:pPr>
                            <w:r>
                              <w:t>Analysts</w:t>
                            </w:r>
                            <w:r w:rsidR="00440B12" w:rsidRPr="00440B12">
                              <w:t xml:space="preserve"> </w:t>
                            </w:r>
                            <w:r w:rsidR="00440B12">
                              <w:t>as a team we all took a section each which helped make it easier. but however, it could have been better if we got together a few times and practised what we are all saying and knew what our team members where talking about as some of us didn’t know until the day because we only practised it once. also, one team member just went and chosen all the values and some of us didn’t agree with them and the individual team member wasn’t willing to change them either. Which made it harder to apply to some of the models.</w:t>
                            </w:r>
                          </w:p>
                          <w:p w14:paraId="413EB09D" w14:textId="2C4B5702" w:rsidR="00E347E2" w:rsidRDefault="00E347E2" w:rsidP="00E347E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236406" id="Oval 6" o:spid="_x0000_s1030" style="position:absolute;margin-left:218.75pt;margin-top:9.55pt;width:297.5pt;height:296.8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" fillcolor="#538135 [2409]" strokecolor="#1f3763 [1604]" strokeweight="1pt">
                <v:stroke joinstyle="miter"/>
                <v:textbox>
                  <w:txbxContent>
                    <w:p w14:paraId="38303418" w14:textId="6155BCD8" w:rsidR="00440B12" w:rsidRDefault="00E347E2" w:rsidP="00440B12">
                      <w:pPr>
                        <w:jc w:val="center"/>
                      </w:pPr>
                      <w:r>
                        <w:t>Analysts</w:t>
                      </w:r>
                      <w:r w:rsidR="00440B12" w:rsidRPr="00440B12">
                        <w:t xml:space="preserve"> </w:t>
                      </w:r>
                      <w:r w:rsidR="00440B12">
                        <w:t>as a team we all took a section each which helped make it easier. but however, it could have been better if we got together a few times and practised what we are all saying and knew what our team members where talking about as some of us didn’t know until the day because we only practised it once. also, one team member just went and chosen all the values and some of us didn’t agree with them and the individual team member wasn’t willing to change them either. Which made it harder to apply to some of the models.</w:t>
                      </w:r>
                    </w:p>
                    <w:p w14:paraId="413EB09D" w14:textId="2C4B5702" w:rsidR="00E347E2" w:rsidRDefault="00E347E2" w:rsidP="00E347E2">
                      <w:pPr>
                        <w:jc w:val="center"/>
                      </w:pPr>
                    </w:p>
                  </w:txbxContent>
                </v:textbox>
                <w10:wrap anchorx="margin"/>
              </v:oval>
            </w:pict>
          </mc:Fallback>
        </mc:AlternateContent>
      </w:r>
    </w:p>
    <w:p w14:paraId="14A96720" w14:textId="5ECBB893" w:rsidR="003B0891" w:rsidRDefault="00440B12">
      <w:r>
        <w:rPr>
          <w:noProof/>
        </w:rPr>
        <mc:AlternateContent>
          <mc:Choice Requires="wps">
            <w:drawing>
              <wp:anchor distT="0" distB="0" distL="114300" distR="114300" simplePos="0" relativeHeight="251662336" behindDoc="0" locked="0" layoutInCell="1" allowOverlap="1" wp14:anchorId="43F6EBC6" wp14:editId="7D4EB5B8">
                <wp:simplePos x="0" y="0"/>
                <wp:positionH relativeFrom="margin">
                  <wp:posOffset>-746376</wp:posOffset>
                </wp:positionH>
                <wp:positionV relativeFrom="paragraph">
                  <wp:posOffset>276333</wp:posOffset>
                </wp:positionV>
                <wp:extent cx="3070537" cy="1984027"/>
                <wp:effectExtent l="0" t="0" r="15875" b="16510"/>
                <wp:wrapNone/>
                <wp:docPr id="5" name="Oval 5"/>
                <wp:cNvGraphicFramePr/>
                <a:graphic xmlns:a="http://schemas.openxmlformats.org/drawingml/2006/main">
                  <a:graphicData uri="http://schemas.microsoft.com/office/word/2010/wordprocessingShape">
                    <wps:wsp>
                      <wps:cNvSpPr/>
                      <wps:spPr>
                        <a:xfrm>
                          <a:off x="0" y="0"/>
                          <a:ext cx="3070537" cy="1984027"/>
                        </a:xfrm>
                        <a:prstGeom prst="ellips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9B00B5" w14:textId="61545F7F" w:rsidR="00EB5628" w:rsidRDefault="007256EA" w:rsidP="00EB5628">
                            <w:pPr>
                              <w:jc w:val="center"/>
                            </w:pPr>
                            <w:r>
                              <w:t>E</w:t>
                            </w:r>
                            <w:r w:rsidR="00EB5628">
                              <w:t>va</w:t>
                            </w:r>
                            <w:r>
                              <w:t xml:space="preserve">luation: </w:t>
                            </w:r>
                            <w:r w:rsidR="00296BE4">
                              <w:t>when we had the 1</w:t>
                            </w:r>
                            <w:r w:rsidR="00296BE4" w:rsidRPr="00296BE4">
                              <w:rPr>
                                <w:vertAlign w:val="superscript"/>
                              </w:rPr>
                              <w:t>st</w:t>
                            </w:r>
                            <w:r w:rsidR="00296BE4">
                              <w:t xml:space="preserve"> judge come to see our poster we </w:t>
                            </w:r>
                            <w:r w:rsidR="005243BB">
                              <w:t>weren’t</w:t>
                            </w:r>
                            <w:r w:rsidR="00296BE4">
                              <w:t xml:space="preserve"> selling our poster </w:t>
                            </w:r>
                            <w:r w:rsidR="00EA474A">
                              <w:t xml:space="preserve">that well as we </w:t>
                            </w:r>
                            <w:proofErr w:type="gramStart"/>
                            <w:r w:rsidR="00EA474A">
                              <w:t>wasn’t</w:t>
                            </w:r>
                            <w:proofErr w:type="gramEnd"/>
                            <w:r w:rsidR="00EA474A">
                              <w:t xml:space="preserve"> sure how to go about </w:t>
                            </w:r>
                            <w:r w:rsidR="00867CB9">
                              <w:t>it</w:t>
                            </w:r>
                            <w:r w:rsidR="00396069">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F6EBC6" id="Oval 5" o:spid="_x0000_s1031" style="position:absolute;margin-left:-58.75pt;margin-top:21.75pt;width:241.75pt;height:156.2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" fillcolor="#ffc000" strokecolor="#1f3763 [1604]" strokeweight="1pt">
                <v:stroke joinstyle="miter"/>
                <v:textbox>
                  <w:txbxContent>
                    <w:p w14:paraId="269B00B5" w14:textId="61545F7F" w:rsidR="00EB5628" w:rsidRDefault="007256EA" w:rsidP="00EB5628">
                      <w:pPr>
                        <w:jc w:val="center"/>
                      </w:pPr>
                      <w:r>
                        <w:t>E</w:t>
                      </w:r>
                      <w:r w:rsidR="00EB5628">
                        <w:t>va</w:t>
                      </w:r>
                      <w:r>
                        <w:t xml:space="preserve">luation: </w:t>
                      </w:r>
                      <w:r w:rsidR="00296BE4">
                        <w:t>when we had the 1</w:t>
                      </w:r>
                      <w:r w:rsidR="00296BE4" w:rsidRPr="00296BE4">
                        <w:rPr>
                          <w:vertAlign w:val="superscript"/>
                        </w:rPr>
                        <w:t>st</w:t>
                      </w:r>
                      <w:r w:rsidR="00296BE4">
                        <w:t xml:space="preserve"> judge come to see our poster we </w:t>
                      </w:r>
                      <w:r w:rsidR="005243BB">
                        <w:t>weren’t</w:t>
                      </w:r>
                      <w:r w:rsidR="00296BE4">
                        <w:t xml:space="preserve"> selling our poster </w:t>
                      </w:r>
                      <w:r w:rsidR="00EA474A">
                        <w:t xml:space="preserve">that well as we </w:t>
                      </w:r>
                      <w:proofErr w:type="gramStart"/>
                      <w:r w:rsidR="00EA474A">
                        <w:t>wasn’t</w:t>
                      </w:r>
                      <w:proofErr w:type="gramEnd"/>
                      <w:r w:rsidR="00EA474A">
                        <w:t xml:space="preserve"> sure how to go about </w:t>
                      </w:r>
                      <w:r w:rsidR="00867CB9">
                        <w:t>it</w:t>
                      </w:r>
                      <w:r w:rsidR="00396069">
                        <w:t>.</w:t>
                      </w:r>
                    </w:p>
                  </w:txbxContent>
                </v:textbox>
                <w10:wrap anchorx="margin"/>
              </v:oval>
            </w:pict>
          </mc:Fallback>
        </mc:AlternateContent>
      </w:r>
    </w:p>
    <w:p w14:paraId="2DE24724" w14:textId="24F60FD9" w:rsidR="003B0891" w:rsidRDefault="00440B12">
      <w:r>
        <w:rPr>
          <w:noProof/>
        </w:rPr>
        <mc:AlternateContent>
          <mc:Choice Requires="wps">
            <w:drawing>
              <wp:anchor distT="0" distB="0" distL="114300" distR="114300" simplePos="0" relativeHeight="251670528" behindDoc="0" locked="0" layoutInCell="1" allowOverlap="1" wp14:anchorId="0ECAC995" wp14:editId="0B5B03FB">
                <wp:simplePos x="0" y="0"/>
                <wp:positionH relativeFrom="margin">
                  <wp:posOffset>2130749</wp:posOffset>
                </wp:positionH>
                <wp:positionV relativeFrom="paragraph">
                  <wp:posOffset>27677</wp:posOffset>
                </wp:positionV>
                <wp:extent cx="645184" cy="312205"/>
                <wp:effectExtent l="19050" t="19050" r="21590" b="31115"/>
                <wp:wrapNone/>
                <wp:docPr id="9" name="Arrow: Left-Right 9"/>
                <wp:cNvGraphicFramePr/>
                <a:graphic xmlns:a="http://schemas.openxmlformats.org/drawingml/2006/main">
                  <a:graphicData uri="http://schemas.microsoft.com/office/word/2010/wordprocessingShape">
                    <wps:wsp>
                      <wps:cNvSpPr/>
                      <wps:spPr>
                        <a:xfrm>
                          <a:off x="0" y="0"/>
                          <a:ext cx="645184" cy="312205"/>
                        </a:xfrm>
                        <a:prstGeom prst="lef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5F65A" id="Arrow: Left-Right 9" o:spid="_x0000_s1026" type="#_x0000_t69" style="position:absolute;margin-left:167.8pt;margin-top:2.2pt;width:50.8pt;height:24.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" adj="5226" fillcolor="#4472c4" strokecolor="#2f528f" strokeweight="1pt">
                <w10:wrap anchorx="margin"/>
              </v:shape>
            </w:pict>
          </mc:Fallback>
        </mc:AlternateContent>
      </w:r>
    </w:p>
    <w:p w14:paraId="346CAA4B" w14:textId="2B9641DB" w:rsidR="003B0891" w:rsidRDefault="003B0891"/>
    <w:p w14:paraId="3E531B12" w14:textId="684E7832" w:rsidR="003B0891" w:rsidRDefault="003B0891"/>
    <w:p w14:paraId="2D8D4BDA" w14:textId="08B3E110" w:rsidR="003B0891" w:rsidRDefault="003B0891"/>
    <w:p w14:paraId="43571974" w14:textId="5BCE4302" w:rsidR="003B0891" w:rsidRDefault="003B0891"/>
    <w:p w14:paraId="45D5DE35" w14:textId="7DD6EAEA" w:rsidR="003B0891" w:rsidRDefault="003B0891"/>
    <w:p w14:paraId="662C5963" w14:textId="5E19ADF3" w:rsidR="003B0891" w:rsidRDefault="003B0891"/>
    <w:p w14:paraId="6E1CE01C" w14:textId="3DBCF2D6" w:rsidR="003B0891" w:rsidRDefault="003B0891"/>
    <w:p w14:paraId="6000EA97" w14:textId="38CB2A5F" w:rsidR="003B0891" w:rsidRDefault="003B0891"/>
    <w:p w14:paraId="629CFC6C" w14:textId="43FCCD94" w:rsidR="003B0891" w:rsidRDefault="003B0891"/>
    <w:p w14:paraId="5970D246" w14:textId="343112B3" w:rsidR="003B0891" w:rsidRDefault="00440B12">
      <w:r>
        <w:rPr>
          <w:noProof/>
        </w:rPr>
        <mc:AlternateContent>
          <mc:Choice Requires="wps">
            <w:drawing>
              <wp:anchor distT="0" distB="0" distL="114300" distR="114300" simplePos="0" relativeHeight="251672576" behindDoc="0" locked="0" layoutInCell="1" allowOverlap="1" wp14:anchorId="4CE2911A" wp14:editId="1F0E620E">
                <wp:simplePos x="0" y="0"/>
                <wp:positionH relativeFrom="margin">
                  <wp:align>center</wp:align>
                </wp:positionH>
                <wp:positionV relativeFrom="paragraph">
                  <wp:posOffset>117619</wp:posOffset>
                </wp:positionV>
                <wp:extent cx="645184" cy="312205"/>
                <wp:effectExtent l="0" t="95250" r="0" b="88265"/>
                <wp:wrapNone/>
                <wp:docPr id="19" name="Arrow: Left-Right 19"/>
                <wp:cNvGraphicFramePr/>
                <a:graphic xmlns:a="http://schemas.openxmlformats.org/drawingml/2006/main">
                  <a:graphicData uri="http://schemas.microsoft.com/office/word/2010/wordprocessingShape">
                    <wps:wsp>
                      <wps:cNvSpPr/>
                      <wps:spPr>
                        <a:xfrm rot="8141719">
                          <a:off x="0" y="0"/>
                          <a:ext cx="645184" cy="312205"/>
                        </a:xfrm>
                        <a:prstGeom prst="lef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65744F" id="Arrow: Left-Right 19" o:spid="_x0000_s1026" type="#_x0000_t69" style="position:absolute;margin-left:0;margin-top:9.25pt;width:50.8pt;height:24.6pt;rotation:8892928fd;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" adj="5226" fillcolor="#4472c4" strokecolor="#2f528f" strokeweight="1pt">
                <w10:wrap anchorx="margin"/>
              </v:shape>
            </w:pict>
          </mc:Fallback>
        </mc:AlternateContent>
      </w:r>
    </w:p>
    <w:p w14:paraId="2008B87A" w14:textId="243481DF" w:rsidR="003B0891" w:rsidRDefault="00440B12">
      <w:r>
        <w:rPr>
          <w:noProof/>
        </w:rPr>
        <mc:AlternateContent>
          <mc:Choice Requires="wps">
            <w:drawing>
              <wp:anchor distT="0" distB="0" distL="114300" distR="114300" simplePos="0" relativeHeight="251664384" behindDoc="0" locked="0" layoutInCell="1" allowOverlap="1" wp14:anchorId="7AC100BE" wp14:editId="19E9378F">
                <wp:simplePos x="0" y="0"/>
                <wp:positionH relativeFrom="page">
                  <wp:posOffset>980979</wp:posOffset>
                </wp:positionH>
                <wp:positionV relativeFrom="paragraph">
                  <wp:posOffset>248465</wp:posOffset>
                </wp:positionV>
                <wp:extent cx="2432050" cy="1526540"/>
                <wp:effectExtent l="0" t="0" r="25400" b="16510"/>
                <wp:wrapNone/>
                <wp:docPr id="7" name="Oval 7"/>
                <wp:cNvGraphicFramePr/>
                <a:graphic xmlns:a="http://schemas.openxmlformats.org/drawingml/2006/main">
                  <a:graphicData uri="http://schemas.microsoft.com/office/word/2010/wordprocessingShape">
                    <wps:wsp>
                      <wps:cNvSpPr/>
                      <wps:spPr>
                        <a:xfrm>
                          <a:off x="0" y="0"/>
                          <a:ext cx="2432050" cy="1526540"/>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CDDF9D" w14:textId="6CD2E333" w:rsidR="007117BA" w:rsidRDefault="003D57E5" w:rsidP="007117BA">
                            <w:pPr>
                              <w:jc w:val="center"/>
                            </w:pPr>
                            <w:r>
                              <w:t>C</w:t>
                            </w:r>
                            <w:r w:rsidR="007117BA">
                              <w:t>onclusion</w:t>
                            </w:r>
                            <w:r>
                              <w:t xml:space="preserve">: </w:t>
                            </w:r>
                            <w:r w:rsidR="000F73EE">
                              <w:t xml:space="preserve"> bettered my knowledge learning about the other models my team members applied.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C100BE" id="Oval 7" o:spid="_x0000_s1032" style="position:absolute;margin-left:77.25pt;margin-top:19.55pt;width:191.5pt;height:120.2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" fillcolor="#00b0f0" strokecolor="#1f3763 [1604]" strokeweight="1pt">
                <v:stroke joinstyle="miter"/>
                <v:textbox>
                  <w:txbxContent>
                    <w:p w14:paraId="10CDDF9D" w14:textId="6CD2E333" w:rsidR="007117BA" w:rsidRDefault="003D57E5" w:rsidP="007117BA">
                      <w:pPr>
                        <w:jc w:val="center"/>
                      </w:pPr>
                      <w:r>
                        <w:t>C</w:t>
                      </w:r>
                      <w:r w:rsidR="007117BA">
                        <w:t>onclusion</w:t>
                      </w:r>
                      <w:r>
                        <w:t xml:space="preserve">: </w:t>
                      </w:r>
                      <w:r w:rsidR="000F73EE">
                        <w:t xml:space="preserve"> bettered my knowledge learning about the other models my team members applied.</w:t>
                      </w:r>
                    </w:p>
                  </w:txbxContent>
                </v:textbox>
                <w10:wrap anchorx="page"/>
              </v:oval>
            </w:pict>
          </mc:Fallback>
        </mc:AlternateContent>
      </w:r>
    </w:p>
    <w:p w14:paraId="6F9DF0EA" w14:textId="2985B2CA" w:rsidR="003B0891" w:rsidRDefault="003B0891"/>
    <w:p w14:paraId="68686736" w14:textId="4F947EB5" w:rsidR="003B0891" w:rsidRDefault="003B0891"/>
    <w:p w14:paraId="7721880A" w14:textId="5EC4850C" w:rsidR="003B0891" w:rsidRDefault="003B0891"/>
    <w:p w14:paraId="7DAF4A98" w14:textId="77777777" w:rsidR="00894320" w:rsidRDefault="0075597F">
      <w:proofErr w:type="spellStart"/>
      <w:r>
        <w:t>Barrets</w:t>
      </w:r>
      <w:proofErr w:type="spellEnd"/>
      <w:r>
        <w:t xml:space="preserve"> model:</w:t>
      </w:r>
    </w:p>
    <w:p w14:paraId="2D2FCCBF" w14:textId="6F643050" w:rsidR="003B0891" w:rsidRDefault="0075597F">
      <w:r>
        <w:t xml:space="preserve"> </w:t>
      </w:r>
      <w:r w:rsidR="00894320">
        <w:t xml:space="preserve"> Richard Barret founded the Barrett values centre in 1997 he is </w:t>
      </w:r>
      <w:proofErr w:type="gramStart"/>
      <w:r w:rsidR="00894320">
        <w:t>an</w:t>
      </w:r>
      <w:proofErr w:type="gramEnd"/>
      <w:r w:rsidR="00894320">
        <w:t xml:space="preserve"> British author who writes about leadership, development values. The concepts of personal and cultural entropy, an</w:t>
      </w:r>
      <w:r w:rsidR="0099363E">
        <w:t>d</w:t>
      </w:r>
      <w:r w:rsidR="00894320">
        <w:t xml:space="preserve"> creating assessments based on Maslow’s hierarchy of human needs.</w:t>
      </w:r>
      <w:r w:rsidR="00000C70">
        <w:t xml:space="preserve"> (unknown,</w:t>
      </w:r>
      <w:r w:rsidR="0099363E">
        <w:t xml:space="preserve"> </w:t>
      </w:r>
      <w:r w:rsidR="00000C70">
        <w:t>no date)</w:t>
      </w:r>
    </w:p>
    <w:p w14:paraId="2B314C93" w14:textId="557E7209" w:rsidR="0075597F" w:rsidRDefault="0075597F">
      <w:r>
        <w:rPr>
          <w:noProof/>
        </w:rPr>
        <w:drawing>
          <wp:inline distT="0" distB="0" distL="0" distR="0" wp14:anchorId="33FA5578" wp14:editId="25ADA846">
            <wp:extent cx="4086225" cy="33909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86225" cy="3390900"/>
                    </a:xfrm>
                    <a:prstGeom prst="rect">
                      <a:avLst/>
                    </a:prstGeom>
                  </pic:spPr>
                </pic:pic>
              </a:graphicData>
            </a:graphic>
          </wp:inline>
        </w:drawing>
      </w:r>
    </w:p>
    <w:p w14:paraId="6EE9B622" w14:textId="296349F0" w:rsidR="00E1529F" w:rsidRDefault="00946587">
      <w:r>
        <w:rPr>
          <w:noProof/>
        </w:rPr>
        <w:lastRenderedPageBreak/>
        <w:drawing>
          <wp:inline distT="0" distB="0" distL="0" distR="0" wp14:anchorId="69C4695F" wp14:editId="2F0B604B">
            <wp:extent cx="3857625" cy="33909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57625" cy="3390900"/>
                    </a:xfrm>
                    <a:prstGeom prst="rect">
                      <a:avLst/>
                    </a:prstGeom>
                  </pic:spPr>
                </pic:pic>
              </a:graphicData>
            </a:graphic>
          </wp:inline>
        </w:drawing>
      </w:r>
      <w:r w:rsidR="00000C70">
        <w:t>(</w:t>
      </w:r>
      <w:proofErr w:type="spellStart"/>
      <w:r w:rsidR="00000C70">
        <w:t>barrets</w:t>
      </w:r>
      <w:proofErr w:type="spellEnd"/>
      <w:r w:rsidR="00000C70">
        <w:t xml:space="preserve"> value centre,2019)</w:t>
      </w:r>
    </w:p>
    <w:p w14:paraId="7C4FD266" w14:textId="77777777" w:rsidR="002604E5" w:rsidRDefault="002604E5"/>
    <w:p w14:paraId="5D22C5B8" w14:textId="77777777" w:rsidR="002604E5" w:rsidRDefault="002604E5"/>
    <w:p w14:paraId="43FFE1AE" w14:textId="77777777" w:rsidR="002604E5" w:rsidRDefault="002604E5"/>
    <w:p w14:paraId="1657253E" w14:textId="4D96DEE3" w:rsidR="003B0891" w:rsidRDefault="00A77247">
      <w:r>
        <w:t xml:space="preserve">My </w:t>
      </w:r>
      <w:r w:rsidR="002604E5">
        <w:t>attitudes</w:t>
      </w:r>
      <w:r w:rsidR="009D5187">
        <w:t xml:space="preserve">, </w:t>
      </w:r>
      <w:r w:rsidR="002604E5">
        <w:t>beliefs</w:t>
      </w:r>
      <w:r w:rsidR="009D5187">
        <w:t xml:space="preserve"> and values </w:t>
      </w:r>
      <w:r w:rsidR="00004BA4">
        <w:t>match with M&amp;</w:t>
      </w:r>
      <w:r w:rsidR="006A622F">
        <w:t>S and</w:t>
      </w:r>
      <w:r w:rsidR="00004BA4">
        <w:t xml:space="preserve"> they also don’t as </w:t>
      </w:r>
      <w:r w:rsidR="002604E5">
        <w:t>I’m</w:t>
      </w:r>
      <w:r w:rsidR="00004BA4">
        <w:t xml:space="preserve"> </w:t>
      </w:r>
      <w:r w:rsidR="002604E5">
        <w:t>going</w:t>
      </w:r>
      <w:r w:rsidR="00004BA4">
        <w:t xml:space="preserve"> to explain how</w:t>
      </w:r>
      <w:r w:rsidR="002604E5">
        <w:t xml:space="preserve">: </w:t>
      </w:r>
    </w:p>
    <w:p w14:paraId="64312E19" w14:textId="2A70DA30" w:rsidR="000B2F94" w:rsidRDefault="00894320">
      <w:r>
        <w:t xml:space="preserve">When </w:t>
      </w:r>
      <w:r w:rsidR="008630BD">
        <w:t>aligning</w:t>
      </w:r>
      <w:r>
        <w:t xml:space="preserve"> my personal values using the </w:t>
      </w:r>
      <w:r w:rsidR="008630BD">
        <w:t>barrettes</w:t>
      </w:r>
      <w:r>
        <w:t xml:space="preserve"> </w:t>
      </w:r>
      <w:r w:rsidR="008630BD">
        <w:t>model</w:t>
      </w:r>
      <w:r>
        <w:t xml:space="preserve"> with M&amp;S my highest score </w:t>
      </w:r>
      <w:r w:rsidR="008630BD">
        <w:t>don’t</w:t>
      </w:r>
      <w:r>
        <w:t xml:space="preserve"> match the values marks and starts value however the other scores marked 5 they do align with the </w:t>
      </w:r>
      <w:r w:rsidR="003A270B">
        <w:t>M</w:t>
      </w:r>
      <w:r>
        <w:t>&amp;</w:t>
      </w:r>
      <w:r w:rsidR="003A270B">
        <w:t>S</w:t>
      </w:r>
      <w:r>
        <w:t xml:space="preserve"> value marks and start because that value is all about working with people with disadvantage backgrounds</w:t>
      </w:r>
      <w:r w:rsidR="00265D44">
        <w:t>, I belie</w:t>
      </w:r>
      <w:r w:rsidR="00CB0028">
        <w:t xml:space="preserve">ve that </w:t>
      </w:r>
      <w:r w:rsidR="006A622F">
        <w:t>it’s</w:t>
      </w:r>
      <w:r w:rsidR="00CB0028">
        <w:t xml:space="preserve"> important to help those that need of help and respect them and underst</w:t>
      </w:r>
      <w:r w:rsidR="006A622F">
        <w:t>an</w:t>
      </w:r>
      <w:r w:rsidR="00CB0028">
        <w:t xml:space="preserve">d them which M&amp;S do an amazing job by working with 4 special companies </w:t>
      </w:r>
      <w:r w:rsidR="004209A9">
        <w:t>helping employ people and training them</w:t>
      </w:r>
      <w:r w:rsidR="00107347">
        <w:t xml:space="preserve">. </w:t>
      </w:r>
      <w:r>
        <w:t xml:space="preserve"> I scored a 5 in commitment, enthusiasm, positive attitude and fairness</w:t>
      </w:r>
      <w:r w:rsidR="008630BD">
        <w:t>. My value’s do match well with M&amp;S values</w:t>
      </w:r>
      <w:r w:rsidR="00107347">
        <w:t xml:space="preserve"> marks and </w:t>
      </w:r>
      <w:r w:rsidR="006A622F">
        <w:t>starts because</w:t>
      </w:r>
      <w:r w:rsidR="00107347">
        <w:t xml:space="preserve"> I enjoy helping </w:t>
      </w:r>
      <w:r w:rsidR="005C4807">
        <w:t>people with disadvantage backgrounds and have done in the past</w:t>
      </w:r>
      <w:r w:rsidR="006A622F">
        <w:t xml:space="preserve">. </w:t>
      </w:r>
      <w:r w:rsidR="008630BD">
        <w:t xml:space="preserve"> working with people with disadvantage backgrounds you will need to be committed to them enthusiastic with positive attitude because some employers M&amp;S employ have disability and its important to be fair to everyone</w:t>
      </w:r>
      <w:r w:rsidR="004656C5">
        <w:t xml:space="preserve">, </w:t>
      </w:r>
      <w:r w:rsidR="0029116B">
        <w:t>and have a good understanding</w:t>
      </w:r>
      <w:r w:rsidR="00547E04">
        <w:t xml:space="preserve"> </w:t>
      </w:r>
      <w:r w:rsidR="007A43ED">
        <w:t>of how to behave round certain individuals</w:t>
      </w:r>
      <w:r w:rsidR="00E561A3">
        <w:t>.</w:t>
      </w:r>
      <w:r w:rsidR="008630BD">
        <w:t xml:space="preserve"> So</w:t>
      </w:r>
      <w:r w:rsidR="00E561A3">
        <w:t xml:space="preserve"> </w:t>
      </w:r>
      <w:r w:rsidR="008114A4">
        <w:t>therefore, I</w:t>
      </w:r>
      <w:r w:rsidR="008630BD">
        <w:t xml:space="preserve"> feel like I match very well with M&amp;S value</w:t>
      </w:r>
      <w:r w:rsidR="00E561A3">
        <w:t xml:space="preserve"> marks and starts. </w:t>
      </w:r>
    </w:p>
    <w:p w14:paraId="30645138" w14:textId="228DDB9E" w:rsidR="003B0891" w:rsidRDefault="002C5EF4">
      <w:r>
        <w:t xml:space="preserve">I also </w:t>
      </w:r>
      <w:r w:rsidR="006E5409">
        <w:t xml:space="preserve">fit in </w:t>
      </w:r>
      <w:r w:rsidR="0021534A">
        <w:t xml:space="preserve">with their values suggest to </w:t>
      </w:r>
      <w:r w:rsidR="008114A4">
        <w:t>Steve,</w:t>
      </w:r>
      <w:r w:rsidR="0021534A">
        <w:t xml:space="preserve"> which is allowing employee voice, having an opinion </w:t>
      </w:r>
      <w:r w:rsidR="001B025F">
        <w:t xml:space="preserve">believing in your employees. </w:t>
      </w:r>
      <w:r w:rsidR="00E2221F">
        <w:t xml:space="preserve">I strongly believe in a </w:t>
      </w:r>
      <w:r w:rsidR="008114A4">
        <w:t>workplace</w:t>
      </w:r>
      <w:r w:rsidR="00E2221F">
        <w:t xml:space="preserve"> you must </w:t>
      </w:r>
      <w:r w:rsidR="00F70465">
        <w:t xml:space="preserve">be </w:t>
      </w:r>
      <w:r w:rsidR="007326D7">
        <w:t>ab</w:t>
      </w:r>
      <w:r w:rsidR="00F70465">
        <w:t xml:space="preserve">le to give out your opinion on something you agree and </w:t>
      </w:r>
      <w:r w:rsidR="001F4146">
        <w:t>disagree</w:t>
      </w:r>
      <w:r w:rsidR="00F70465">
        <w:t xml:space="preserve"> with</w:t>
      </w:r>
      <w:r w:rsidR="00AD62EE">
        <w:t xml:space="preserve">, because </w:t>
      </w:r>
      <w:r w:rsidR="00DC700C">
        <w:t xml:space="preserve">your employer </w:t>
      </w:r>
      <w:r w:rsidR="00502412">
        <w:t xml:space="preserve">needs to know how you are feeling at work and if something is </w:t>
      </w:r>
      <w:r w:rsidR="008114A4">
        <w:t xml:space="preserve">bothering you. </w:t>
      </w:r>
      <w:r w:rsidR="00F04644">
        <w:t xml:space="preserve">And M&amp;S </w:t>
      </w:r>
      <w:r w:rsidR="00A27778">
        <w:t>is</w:t>
      </w:r>
      <w:r w:rsidR="006578C3">
        <w:t xml:space="preserve"> </w:t>
      </w:r>
      <w:r w:rsidR="00A27778">
        <w:t>a great organisation who believe in that, they allow their empl</w:t>
      </w:r>
      <w:r w:rsidR="00CA2E98">
        <w:t>oyees to suggest ideas feedback on the organisation and m</w:t>
      </w:r>
      <w:r w:rsidR="006578C3">
        <w:t>o</w:t>
      </w:r>
      <w:r w:rsidR="00CA2E98">
        <w:t xml:space="preserve">st of the time they act upon it as there is evidence on the M&amp;S careers </w:t>
      </w:r>
      <w:r w:rsidR="009318E8">
        <w:t>p</w:t>
      </w:r>
      <w:r w:rsidR="00CA2E98">
        <w:t xml:space="preserve">age of many stories </w:t>
      </w:r>
      <w:r w:rsidR="006578C3">
        <w:t xml:space="preserve">on employees suggesting ideas and M&amp;S going ahead with it. </w:t>
      </w:r>
    </w:p>
    <w:p w14:paraId="372F0C6C" w14:textId="5A221F00" w:rsidR="00A31C4B" w:rsidRDefault="00A31C4B">
      <w:r>
        <w:t xml:space="preserve">M&amp;S </w:t>
      </w:r>
      <w:r w:rsidR="00186A02">
        <w:t xml:space="preserve">is a good organisation to work in as they are so flexible with your working hours especially if your parent or lone parent  </w:t>
      </w:r>
      <w:r w:rsidR="00093B52">
        <w:t xml:space="preserve">this is what I scored </w:t>
      </w:r>
      <w:r w:rsidR="00B6515A">
        <w:t xml:space="preserve">a 4 in on the </w:t>
      </w:r>
      <w:r w:rsidR="00440B12">
        <w:t>barrettes</w:t>
      </w:r>
      <w:r w:rsidR="00B6515A">
        <w:t xml:space="preserve"> model</w:t>
      </w:r>
      <w:r w:rsidR="000B72A6">
        <w:t xml:space="preserve">, which will fit in with </w:t>
      </w:r>
      <w:r w:rsidR="000B72A6">
        <w:lastRenderedPageBreak/>
        <w:t xml:space="preserve">me very well I have </w:t>
      </w:r>
      <w:r w:rsidR="00FD39DE">
        <w:t xml:space="preserve">2 young children and just </w:t>
      </w:r>
      <w:r w:rsidR="00285587">
        <w:t>being able to finish before school run and come in after school run would be amazing</w:t>
      </w:r>
      <w:r w:rsidR="0057696D">
        <w:t xml:space="preserve">. </w:t>
      </w:r>
    </w:p>
    <w:p w14:paraId="3290A798" w14:textId="36366E81" w:rsidR="00D9210F" w:rsidRDefault="00D9210F">
      <w:r>
        <w:t xml:space="preserve">Then I looked at my lowest scores which was being liked, caring, family, friendship and I scored a 2 for all of them. I believe when you are at work yes its important to have the above </w:t>
      </w:r>
      <w:r w:rsidR="00CD6023">
        <w:t xml:space="preserve">but its not </w:t>
      </w:r>
      <w:r w:rsidR="005C3FEA">
        <w:t>overall</w:t>
      </w:r>
      <w:r w:rsidR="00CD6023">
        <w:t xml:space="preserve"> important </w:t>
      </w:r>
      <w:r w:rsidR="00550913">
        <w:t xml:space="preserve">to go into work and think of being caring or your family or </w:t>
      </w:r>
      <w:r w:rsidR="00C90838">
        <w:t>form</w:t>
      </w:r>
      <w:r w:rsidR="00550913">
        <w:t xml:space="preserve"> </w:t>
      </w:r>
      <w:r w:rsidR="00C90838">
        <w:t>friendships</w:t>
      </w:r>
      <w:r w:rsidR="00550913">
        <w:t xml:space="preserve"> because end of the day you have to work and any sort of work </w:t>
      </w:r>
      <w:r w:rsidR="002C2172">
        <w:t xml:space="preserve">environment </w:t>
      </w:r>
      <w:r w:rsidR="00550913">
        <w:t xml:space="preserve">is </w:t>
      </w:r>
      <w:r w:rsidR="00C90838">
        <w:t>professional.</w:t>
      </w:r>
      <w:r w:rsidR="00547486">
        <w:t xml:space="preserve"> Though reading through the M&amp;S stories </w:t>
      </w:r>
      <w:r w:rsidR="008A28AD">
        <w:t xml:space="preserve">they are like one big family and a lot of families work in the same branch and </w:t>
      </w:r>
      <w:r w:rsidR="00905653">
        <w:t xml:space="preserve">some staff are very caring </w:t>
      </w:r>
      <w:r w:rsidR="00250EA7">
        <w:t>towards</w:t>
      </w:r>
      <w:r w:rsidR="00905653">
        <w:t xml:space="preserve"> other staff members. But to me </w:t>
      </w:r>
      <w:r w:rsidR="00360815">
        <w:t xml:space="preserve">it </w:t>
      </w:r>
      <w:r w:rsidR="00250EA7">
        <w:t>doesn’t</w:t>
      </w:r>
      <w:r w:rsidR="00360815">
        <w:t xml:space="preserve"> matter us much because end of the day </w:t>
      </w:r>
      <w:r w:rsidR="00250EA7">
        <w:t>I’m</w:t>
      </w:r>
      <w:r w:rsidR="00360815">
        <w:t xml:space="preserve"> just going to work not form a relationship with </w:t>
      </w:r>
      <w:r w:rsidR="00250EA7">
        <w:t>anyone</w:t>
      </w:r>
      <w:r w:rsidR="002501CB">
        <w:t xml:space="preserve">. </w:t>
      </w:r>
      <w:r w:rsidR="002C2172">
        <w:t>So,</w:t>
      </w:r>
      <w:r w:rsidR="002501CB">
        <w:t xml:space="preserve"> in that case </w:t>
      </w:r>
      <w:r w:rsidR="00F218D9">
        <w:t xml:space="preserve">I </w:t>
      </w:r>
      <w:r w:rsidR="00250EA7">
        <w:t>somehow</w:t>
      </w:r>
      <w:r w:rsidR="00F218D9">
        <w:t xml:space="preserve"> don’t fit in </w:t>
      </w:r>
      <w:r w:rsidR="00250EA7">
        <w:t>as well</w:t>
      </w:r>
      <w:r w:rsidR="00F218D9">
        <w:t xml:space="preserve">, because </w:t>
      </w:r>
      <w:r w:rsidR="00250EA7">
        <w:t>I’m</w:t>
      </w:r>
      <w:r w:rsidR="00AB2105">
        <w:t xml:space="preserve"> more work focused not </w:t>
      </w:r>
      <w:r w:rsidR="00250EA7">
        <w:t>making new relations at the workplace.</w:t>
      </w:r>
    </w:p>
    <w:p w14:paraId="02135E16" w14:textId="1408054E" w:rsidR="003B0891" w:rsidRDefault="003B0891"/>
    <w:p w14:paraId="30E32AAA" w14:textId="74294CDC" w:rsidR="00814C22" w:rsidRDefault="00814C22" w:rsidP="00814C22">
      <w:r>
        <w:t>Over all my values do align with M&amp;S because their values attitude and beliefs show that they are caring and committed organisation who</w:t>
      </w:r>
      <w:r w:rsidR="005C3FEA">
        <w:t xml:space="preserve"> care </w:t>
      </w:r>
      <w:r w:rsidR="00E71A1F">
        <w:t>about their</w:t>
      </w:r>
      <w:r>
        <w:t xml:space="preserve"> wellbeing of their staff. </w:t>
      </w:r>
      <w:r w:rsidR="005C3FEA">
        <w:t>But</w:t>
      </w:r>
      <w:r w:rsidR="005B3D65">
        <w:t xml:space="preserve"> in some places I don’t match as </w:t>
      </w:r>
      <w:r w:rsidR="00573F70">
        <w:t>I’m</w:t>
      </w:r>
      <w:r w:rsidR="005B3D65">
        <w:t xml:space="preserve"> not </w:t>
      </w:r>
      <w:r w:rsidR="00FE4A8A">
        <w:t xml:space="preserve">so </w:t>
      </w:r>
      <w:r w:rsidR="00E71A1F">
        <w:t>affectionate</w:t>
      </w:r>
      <w:r w:rsidR="00FE4A8A">
        <w:t xml:space="preserve"> when it comes to working in an organisation just </w:t>
      </w:r>
      <w:r w:rsidR="003F25F7">
        <w:t>l</w:t>
      </w:r>
      <w:r w:rsidR="00FE4A8A">
        <w:t xml:space="preserve">ike to get on </w:t>
      </w:r>
      <w:r w:rsidR="00573F70">
        <w:t>w</w:t>
      </w:r>
      <w:r w:rsidR="00FE4A8A">
        <w:t xml:space="preserve">ith work and </w:t>
      </w:r>
      <w:r w:rsidR="00573F70">
        <w:t>I’m</w:t>
      </w:r>
      <w:r w:rsidR="00FE4A8A">
        <w:t xml:space="preserve"> not </w:t>
      </w:r>
      <w:r w:rsidR="003C20E1">
        <w:t xml:space="preserve">to bothered about being liked by many people </w:t>
      </w:r>
      <w:r w:rsidR="00E71A1F">
        <w:t xml:space="preserve">as we all have to like </w:t>
      </w:r>
      <w:r w:rsidR="00573F70">
        <w:t>each other</w:t>
      </w:r>
      <w:r w:rsidR="00E71A1F">
        <w:t xml:space="preserve"> regardless in an professional way as every organisations</w:t>
      </w:r>
      <w:r w:rsidR="00573F70">
        <w:t xml:space="preserve"> belief, attitudes and values </w:t>
      </w:r>
      <w:r w:rsidR="00E71A1F">
        <w:t xml:space="preserve"> should be </w:t>
      </w:r>
      <w:r w:rsidR="00573F70">
        <w:t>professional</w:t>
      </w:r>
      <w:r w:rsidR="00E71A1F">
        <w:t>.</w:t>
      </w:r>
    </w:p>
    <w:p w14:paraId="5C35C2DE" w14:textId="03BADCD8" w:rsidR="003B0891" w:rsidRDefault="003B0891"/>
    <w:p w14:paraId="27B285DC" w14:textId="690561AA" w:rsidR="003B0891" w:rsidRDefault="003B0891"/>
    <w:p w14:paraId="7813FCD2" w14:textId="442E3FFD" w:rsidR="003B0891" w:rsidRDefault="003B0891"/>
    <w:p w14:paraId="21E25B5E" w14:textId="3BA728FE" w:rsidR="003B0891" w:rsidRDefault="003B0891"/>
    <w:p w14:paraId="0675CBE8" w14:textId="77777777" w:rsidR="00852C1A" w:rsidRDefault="00852C1A"/>
    <w:p w14:paraId="06BAF327" w14:textId="77777777" w:rsidR="00852C1A" w:rsidRDefault="00852C1A"/>
    <w:p w14:paraId="4A01F4A7" w14:textId="77777777" w:rsidR="00852C1A" w:rsidRDefault="00852C1A"/>
    <w:p w14:paraId="2E7C1029" w14:textId="77777777" w:rsidR="00852C1A" w:rsidRDefault="00852C1A"/>
    <w:p w14:paraId="0B089F04" w14:textId="48137BAA" w:rsidR="003B0891" w:rsidRDefault="00000C70">
      <w:proofErr w:type="gramStart"/>
      <w:r>
        <w:t>Reference :</w:t>
      </w:r>
      <w:proofErr w:type="gramEnd"/>
      <w:r>
        <w:t xml:space="preserve"> </w:t>
      </w:r>
    </w:p>
    <w:p w14:paraId="61C919FE" w14:textId="4C2969AB" w:rsidR="00000C70" w:rsidRPr="00000C70" w:rsidRDefault="00000C70">
      <w:pPr>
        <w:rPr>
          <w:i/>
          <w:iCs/>
        </w:rPr>
      </w:pPr>
      <w:r>
        <w:t xml:space="preserve">Richard H, (2013) </w:t>
      </w:r>
      <w:r>
        <w:rPr>
          <w:i/>
          <w:iCs/>
        </w:rPr>
        <w:t>[</w:t>
      </w:r>
      <w:r w:rsidRPr="00000C70">
        <w:rPr>
          <w:rFonts w:cstheme="minorHAnsi"/>
          <w:i/>
          <w:iCs/>
          <w:sz w:val="34"/>
          <w:szCs w:val="34"/>
        </w:rPr>
        <w:t>Fiction Project, Reflective Learning Journal.</w:t>
      </w:r>
      <w:r w:rsidRPr="00000C70">
        <w:rPr>
          <w:rFonts w:cstheme="minorHAnsi"/>
          <w:sz w:val="34"/>
          <w:szCs w:val="34"/>
        </w:rPr>
        <w:t>]</w:t>
      </w:r>
    </w:p>
    <w:p w14:paraId="5904E935" w14:textId="4F9804B3" w:rsidR="0060641D" w:rsidRDefault="00000C70">
      <w:r>
        <w:t xml:space="preserve">Available at: </w:t>
      </w:r>
      <w:hyperlink r:id="rId10" w:history="1">
        <w:r w:rsidRPr="00407069">
          <w:rPr>
            <w:rStyle w:val="Hyperlink"/>
          </w:rPr>
          <w:t>https://richardaholmes.wordpress.com/2013/02/05/assessment-task-6-fiction-project-reflective-learning-journal-criteria-4-1-4-2/</w:t>
        </w:r>
      </w:hyperlink>
      <w:r>
        <w:t xml:space="preserve"> </w:t>
      </w:r>
    </w:p>
    <w:p w14:paraId="15F93912" w14:textId="1273B038" w:rsidR="00000C70" w:rsidRDefault="00000C70">
      <w:r>
        <w:t xml:space="preserve">Accessed: 26/11/2019 </w:t>
      </w:r>
    </w:p>
    <w:p w14:paraId="7B3C1F0B" w14:textId="4C7FECDF" w:rsidR="00000C70" w:rsidRDefault="00000C70"/>
    <w:p w14:paraId="62AEF4DC" w14:textId="2CEB4FD5" w:rsidR="00000C70" w:rsidRDefault="00000C70">
      <w:r>
        <w:t xml:space="preserve">Unknown, (2017) </w:t>
      </w:r>
      <w:r w:rsidR="006003D1">
        <w:t>[</w:t>
      </w:r>
      <w:r w:rsidR="006003D1">
        <w:rPr>
          <w:i/>
          <w:iCs/>
        </w:rPr>
        <w:t>Gi</w:t>
      </w:r>
      <w:r w:rsidRPr="006003D1">
        <w:rPr>
          <w:i/>
          <w:iCs/>
        </w:rPr>
        <w:t xml:space="preserve">bbs reflective </w:t>
      </w:r>
      <w:proofErr w:type="gramStart"/>
      <w:r w:rsidRPr="006003D1">
        <w:rPr>
          <w:i/>
          <w:iCs/>
        </w:rPr>
        <w:t>cycle ]</w:t>
      </w:r>
      <w:proofErr w:type="gramEnd"/>
      <w:r>
        <w:t xml:space="preserve"> </w:t>
      </w:r>
    </w:p>
    <w:p w14:paraId="214F7DE3" w14:textId="5D6AB071" w:rsidR="00000C70" w:rsidRDefault="006003D1">
      <w:r>
        <w:t>Available</w:t>
      </w:r>
      <w:r w:rsidR="00000C70">
        <w:t xml:space="preserve"> at: </w:t>
      </w:r>
      <w:hyperlink r:id="rId11" w:history="1">
        <w:r w:rsidR="00000C70" w:rsidRPr="00407069">
          <w:rPr>
            <w:rStyle w:val="Hyperlink"/>
          </w:rPr>
          <w:t>https://www.mindtools.com/pages/article/reflective-cycle.htm</w:t>
        </w:r>
      </w:hyperlink>
    </w:p>
    <w:p w14:paraId="46C768A1" w14:textId="5A6275F8" w:rsidR="00000C70" w:rsidRDefault="00000C70">
      <w:r>
        <w:t xml:space="preserve">Accessed: </w:t>
      </w:r>
      <w:r w:rsidR="006003D1">
        <w:t>26/11/2019</w:t>
      </w:r>
    </w:p>
    <w:p w14:paraId="0E5491E6" w14:textId="5D6DE01F" w:rsidR="006003D1" w:rsidRDefault="006003D1"/>
    <w:p w14:paraId="4CE289A8" w14:textId="1315CBAF" w:rsidR="006003D1" w:rsidRDefault="006003D1">
      <w:pPr>
        <w:rPr>
          <w:i/>
          <w:iCs/>
        </w:rPr>
      </w:pPr>
      <w:r>
        <w:lastRenderedPageBreak/>
        <w:t xml:space="preserve">Unknown, no date </w:t>
      </w:r>
      <w:r w:rsidRPr="006003D1">
        <w:rPr>
          <w:i/>
          <w:iCs/>
        </w:rPr>
        <w:t xml:space="preserve">[about </w:t>
      </w:r>
      <w:r>
        <w:rPr>
          <w:i/>
          <w:iCs/>
        </w:rPr>
        <w:t xml:space="preserve">Richard] </w:t>
      </w:r>
    </w:p>
    <w:p w14:paraId="4633B3D8" w14:textId="56782773" w:rsidR="006003D1" w:rsidRDefault="006003D1">
      <w:pPr>
        <w:rPr>
          <w:i/>
          <w:iCs/>
        </w:rPr>
      </w:pPr>
      <w:r>
        <w:rPr>
          <w:i/>
          <w:iCs/>
        </w:rPr>
        <w:t xml:space="preserve">Available </w:t>
      </w:r>
      <w:proofErr w:type="gramStart"/>
      <w:r>
        <w:rPr>
          <w:i/>
          <w:iCs/>
        </w:rPr>
        <w:t>at :</w:t>
      </w:r>
      <w:proofErr w:type="gramEnd"/>
      <w:r>
        <w:rPr>
          <w:i/>
          <w:iCs/>
        </w:rPr>
        <w:t xml:space="preserve"> </w:t>
      </w:r>
      <w:hyperlink r:id="rId12" w:history="1">
        <w:r w:rsidRPr="00407069">
          <w:rPr>
            <w:rStyle w:val="Hyperlink"/>
            <w:i/>
            <w:iCs/>
          </w:rPr>
          <w:t>https://www.barrettacademy.com/</w:t>
        </w:r>
      </w:hyperlink>
    </w:p>
    <w:p w14:paraId="321BE03F" w14:textId="4A5C823F" w:rsidR="006003D1" w:rsidRDefault="006003D1">
      <w:pPr>
        <w:rPr>
          <w:i/>
          <w:iCs/>
        </w:rPr>
      </w:pPr>
      <w:r>
        <w:rPr>
          <w:i/>
          <w:iCs/>
        </w:rPr>
        <w:t>Accessed: 25/11/2019</w:t>
      </w:r>
    </w:p>
    <w:p w14:paraId="59FD8327" w14:textId="6D9D47F5" w:rsidR="006003D1" w:rsidRDefault="006003D1">
      <w:pPr>
        <w:rPr>
          <w:i/>
          <w:iCs/>
        </w:rPr>
      </w:pPr>
    </w:p>
    <w:p w14:paraId="45DE6535" w14:textId="29121B18" w:rsidR="006003D1" w:rsidRDefault="006003D1">
      <w:pPr>
        <w:rPr>
          <w:i/>
          <w:iCs/>
        </w:rPr>
      </w:pPr>
      <w:r>
        <w:rPr>
          <w:i/>
          <w:iCs/>
        </w:rPr>
        <w:t>Barrett’s, (2019) [barrettes value centre]</w:t>
      </w:r>
    </w:p>
    <w:p w14:paraId="36A63AE4" w14:textId="3AFBB0D4" w:rsidR="006003D1" w:rsidRDefault="006003D1">
      <w:pPr>
        <w:rPr>
          <w:i/>
          <w:iCs/>
        </w:rPr>
      </w:pPr>
      <w:proofErr w:type="spellStart"/>
      <w:r>
        <w:rPr>
          <w:i/>
          <w:iCs/>
        </w:rPr>
        <w:t>Availble</w:t>
      </w:r>
      <w:proofErr w:type="spellEnd"/>
      <w:r>
        <w:rPr>
          <w:i/>
          <w:iCs/>
        </w:rPr>
        <w:t xml:space="preserve"> </w:t>
      </w:r>
      <w:proofErr w:type="gramStart"/>
      <w:r>
        <w:rPr>
          <w:i/>
          <w:iCs/>
        </w:rPr>
        <w:t>at :</w:t>
      </w:r>
      <w:proofErr w:type="gramEnd"/>
      <w:r>
        <w:rPr>
          <w:i/>
          <w:iCs/>
        </w:rPr>
        <w:t xml:space="preserve"> </w:t>
      </w:r>
      <w:hyperlink r:id="rId13" w:history="1">
        <w:r w:rsidRPr="00407069">
          <w:rPr>
            <w:rStyle w:val="Hyperlink"/>
            <w:i/>
            <w:iCs/>
          </w:rPr>
          <w:t>https://www.valuescentre.com/</w:t>
        </w:r>
      </w:hyperlink>
      <w:r>
        <w:rPr>
          <w:i/>
          <w:iCs/>
        </w:rPr>
        <w:t xml:space="preserve"> </w:t>
      </w:r>
    </w:p>
    <w:p w14:paraId="64BB7D18" w14:textId="689035F3" w:rsidR="006003D1" w:rsidRDefault="006003D1">
      <w:pPr>
        <w:rPr>
          <w:i/>
          <w:iCs/>
        </w:rPr>
      </w:pPr>
      <w:r>
        <w:rPr>
          <w:i/>
          <w:iCs/>
        </w:rPr>
        <w:t>Accessed: 25/11/2019</w:t>
      </w:r>
    </w:p>
    <w:p w14:paraId="7F72A9E7" w14:textId="6CED0212" w:rsidR="006003D1" w:rsidRDefault="006003D1">
      <w:pPr>
        <w:rPr>
          <w:i/>
          <w:iCs/>
        </w:rPr>
      </w:pPr>
    </w:p>
    <w:p w14:paraId="5B754FD1" w14:textId="436DB21C" w:rsidR="006003D1" w:rsidRDefault="006003D1">
      <w:pPr>
        <w:rPr>
          <w:i/>
          <w:iCs/>
        </w:rPr>
      </w:pPr>
      <w:proofErr w:type="gramStart"/>
      <w:r>
        <w:rPr>
          <w:i/>
          <w:iCs/>
        </w:rPr>
        <w:t>Unknown,(</w:t>
      </w:r>
      <w:proofErr w:type="gramEnd"/>
      <w:r>
        <w:rPr>
          <w:i/>
          <w:iCs/>
        </w:rPr>
        <w:t>2015) [</w:t>
      </w:r>
      <w:r w:rsidR="006A6DEC">
        <w:rPr>
          <w:i/>
          <w:iCs/>
        </w:rPr>
        <w:t>M&amp;S careers, Marks and starts]</w:t>
      </w:r>
    </w:p>
    <w:p w14:paraId="6256BE40" w14:textId="3AC12AA1" w:rsidR="006A6DEC" w:rsidRDefault="006A6DEC">
      <w:pPr>
        <w:rPr>
          <w:i/>
          <w:iCs/>
        </w:rPr>
      </w:pPr>
      <w:proofErr w:type="spellStart"/>
      <w:r>
        <w:rPr>
          <w:i/>
          <w:iCs/>
        </w:rPr>
        <w:t>Avaible</w:t>
      </w:r>
      <w:proofErr w:type="spellEnd"/>
      <w:r>
        <w:rPr>
          <w:i/>
          <w:iCs/>
        </w:rPr>
        <w:t xml:space="preserve"> at: </w:t>
      </w:r>
      <w:hyperlink r:id="rId14" w:history="1">
        <w:r w:rsidRPr="00407069">
          <w:rPr>
            <w:rStyle w:val="Hyperlink"/>
            <w:i/>
            <w:iCs/>
          </w:rPr>
          <w:t>https://careers.marksandspencer.com/inside-mands/marks-make-up-%26-starts</w:t>
        </w:r>
      </w:hyperlink>
    </w:p>
    <w:p w14:paraId="058A3423" w14:textId="3BA40B6B" w:rsidR="006A6DEC" w:rsidRDefault="006A6DEC">
      <w:pPr>
        <w:rPr>
          <w:i/>
          <w:iCs/>
        </w:rPr>
      </w:pPr>
      <w:r>
        <w:rPr>
          <w:i/>
          <w:iCs/>
        </w:rPr>
        <w:t>Accessed: 25/11/2019</w:t>
      </w:r>
    </w:p>
    <w:p w14:paraId="20C462E1" w14:textId="77777777" w:rsidR="006003D1" w:rsidRDefault="006003D1"/>
    <w:p w14:paraId="4931D5B3" w14:textId="77777777" w:rsidR="00000C70" w:rsidRDefault="00000C70"/>
    <w:sectPr w:rsidR="00000C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528C02" w14:textId="77777777" w:rsidR="00481519" w:rsidRDefault="00481519" w:rsidP="002B6560">
      <w:pPr>
        <w:spacing w:after="0" w:line="240" w:lineRule="auto"/>
      </w:pPr>
      <w:r>
        <w:separator/>
      </w:r>
    </w:p>
  </w:endnote>
  <w:endnote w:type="continuationSeparator" w:id="0">
    <w:p w14:paraId="55BBCF59" w14:textId="77777777" w:rsidR="00481519" w:rsidRDefault="00481519" w:rsidP="002B6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9999AA" w14:textId="77777777" w:rsidR="00481519" w:rsidRDefault="00481519" w:rsidP="002B6560">
      <w:pPr>
        <w:spacing w:after="0" w:line="240" w:lineRule="auto"/>
      </w:pPr>
      <w:r>
        <w:separator/>
      </w:r>
    </w:p>
  </w:footnote>
  <w:footnote w:type="continuationSeparator" w:id="0">
    <w:p w14:paraId="01B4DA8B" w14:textId="77777777" w:rsidR="00481519" w:rsidRDefault="00481519" w:rsidP="002B65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41D"/>
    <w:rsid w:val="00000C70"/>
    <w:rsid w:val="00004BA4"/>
    <w:rsid w:val="000163EF"/>
    <w:rsid w:val="000224C2"/>
    <w:rsid w:val="00057D47"/>
    <w:rsid w:val="00093B52"/>
    <w:rsid w:val="000B2F94"/>
    <w:rsid w:val="000B3A9F"/>
    <w:rsid w:val="000B72A6"/>
    <w:rsid w:val="000E01C9"/>
    <w:rsid w:val="000F73EE"/>
    <w:rsid w:val="00107347"/>
    <w:rsid w:val="00186A02"/>
    <w:rsid w:val="001908D1"/>
    <w:rsid w:val="001B025F"/>
    <w:rsid w:val="001B7498"/>
    <w:rsid w:val="001E063C"/>
    <w:rsid w:val="001F4146"/>
    <w:rsid w:val="00207C96"/>
    <w:rsid w:val="0021534A"/>
    <w:rsid w:val="00220BE0"/>
    <w:rsid w:val="002410C7"/>
    <w:rsid w:val="002501CB"/>
    <w:rsid w:val="00250EA7"/>
    <w:rsid w:val="00260180"/>
    <w:rsid w:val="002604E5"/>
    <w:rsid w:val="00265D44"/>
    <w:rsid w:val="00285587"/>
    <w:rsid w:val="0029116B"/>
    <w:rsid w:val="00292E9A"/>
    <w:rsid w:val="00296BE4"/>
    <w:rsid w:val="002B2711"/>
    <w:rsid w:val="002B6560"/>
    <w:rsid w:val="002C2172"/>
    <w:rsid w:val="002C5EF4"/>
    <w:rsid w:val="00360815"/>
    <w:rsid w:val="00362687"/>
    <w:rsid w:val="00396069"/>
    <w:rsid w:val="003A270B"/>
    <w:rsid w:val="003B0891"/>
    <w:rsid w:val="003B153E"/>
    <w:rsid w:val="003B7D05"/>
    <w:rsid w:val="003C20E1"/>
    <w:rsid w:val="003D57E5"/>
    <w:rsid w:val="003F25F7"/>
    <w:rsid w:val="004043EA"/>
    <w:rsid w:val="004209A9"/>
    <w:rsid w:val="00435FA4"/>
    <w:rsid w:val="004367C3"/>
    <w:rsid w:val="00440B12"/>
    <w:rsid w:val="00445A7B"/>
    <w:rsid w:val="004656C5"/>
    <w:rsid w:val="00465FBE"/>
    <w:rsid w:val="00481519"/>
    <w:rsid w:val="00482C31"/>
    <w:rsid w:val="00502412"/>
    <w:rsid w:val="00507794"/>
    <w:rsid w:val="005243BB"/>
    <w:rsid w:val="00547486"/>
    <w:rsid w:val="00547E04"/>
    <w:rsid w:val="00550913"/>
    <w:rsid w:val="00573F70"/>
    <w:rsid w:val="0057696D"/>
    <w:rsid w:val="00591317"/>
    <w:rsid w:val="005A3B1F"/>
    <w:rsid w:val="005A6A47"/>
    <w:rsid w:val="005B3D65"/>
    <w:rsid w:val="005C2223"/>
    <w:rsid w:val="005C35DF"/>
    <w:rsid w:val="005C3FEA"/>
    <w:rsid w:val="005C4807"/>
    <w:rsid w:val="005D4831"/>
    <w:rsid w:val="006003D1"/>
    <w:rsid w:val="0060641D"/>
    <w:rsid w:val="0064264C"/>
    <w:rsid w:val="006578C3"/>
    <w:rsid w:val="00674279"/>
    <w:rsid w:val="006A622F"/>
    <w:rsid w:val="006A6DEC"/>
    <w:rsid w:val="006D593A"/>
    <w:rsid w:val="006E5409"/>
    <w:rsid w:val="0071053A"/>
    <w:rsid w:val="007117BA"/>
    <w:rsid w:val="007256EA"/>
    <w:rsid w:val="007326D7"/>
    <w:rsid w:val="0075597F"/>
    <w:rsid w:val="007736AD"/>
    <w:rsid w:val="007A43ED"/>
    <w:rsid w:val="007B2D13"/>
    <w:rsid w:val="007C5DE0"/>
    <w:rsid w:val="007D2F25"/>
    <w:rsid w:val="007D471D"/>
    <w:rsid w:val="008114A4"/>
    <w:rsid w:val="00814C22"/>
    <w:rsid w:val="00852C1A"/>
    <w:rsid w:val="00854EF7"/>
    <w:rsid w:val="008630BD"/>
    <w:rsid w:val="00867CB9"/>
    <w:rsid w:val="00894320"/>
    <w:rsid w:val="008A28AD"/>
    <w:rsid w:val="00904EB0"/>
    <w:rsid w:val="00905653"/>
    <w:rsid w:val="009248CC"/>
    <w:rsid w:val="009318E8"/>
    <w:rsid w:val="00946587"/>
    <w:rsid w:val="00947B6A"/>
    <w:rsid w:val="00955B84"/>
    <w:rsid w:val="0095797A"/>
    <w:rsid w:val="00970000"/>
    <w:rsid w:val="00986924"/>
    <w:rsid w:val="0098757E"/>
    <w:rsid w:val="0099363E"/>
    <w:rsid w:val="009A6E46"/>
    <w:rsid w:val="009D5187"/>
    <w:rsid w:val="00A27778"/>
    <w:rsid w:val="00A31C4B"/>
    <w:rsid w:val="00A77247"/>
    <w:rsid w:val="00A82D15"/>
    <w:rsid w:val="00A96C03"/>
    <w:rsid w:val="00AB2105"/>
    <w:rsid w:val="00AD39C4"/>
    <w:rsid w:val="00AD448E"/>
    <w:rsid w:val="00AD62EE"/>
    <w:rsid w:val="00B014F3"/>
    <w:rsid w:val="00B07C2A"/>
    <w:rsid w:val="00B24614"/>
    <w:rsid w:val="00B6515A"/>
    <w:rsid w:val="00C6050B"/>
    <w:rsid w:val="00C90838"/>
    <w:rsid w:val="00CA2E98"/>
    <w:rsid w:val="00CB0028"/>
    <w:rsid w:val="00CD0F67"/>
    <w:rsid w:val="00CD6023"/>
    <w:rsid w:val="00CE0477"/>
    <w:rsid w:val="00CE5186"/>
    <w:rsid w:val="00CE542F"/>
    <w:rsid w:val="00D350EA"/>
    <w:rsid w:val="00D9210F"/>
    <w:rsid w:val="00DB4B16"/>
    <w:rsid w:val="00DC700C"/>
    <w:rsid w:val="00DD3275"/>
    <w:rsid w:val="00DE4501"/>
    <w:rsid w:val="00E10809"/>
    <w:rsid w:val="00E1529F"/>
    <w:rsid w:val="00E2221F"/>
    <w:rsid w:val="00E347E2"/>
    <w:rsid w:val="00E561A3"/>
    <w:rsid w:val="00E71A1F"/>
    <w:rsid w:val="00E84ED3"/>
    <w:rsid w:val="00E906DA"/>
    <w:rsid w:val="00EA474A"/>
    <w:rsid w:val="00EB5628"/>
    <w:rsid w:val="00EC3BBD"/>
    <w:rsid w:val="00F01A3E"/>
    <w:rsid w:val="00F04644"/>
    <w:rsid w:val="00F218D9"/>
    <w:rsid w:val="00F65858"/>
    <w:rsid w:val="00F70465"/>
    <w:rsid w:val="00F9372D"/>
    <w:rsid w:val="00FC1761"/>
    <w:rsid w:val="00FD39DE"/>
    <w:rsid w:val="00FE4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1543EA"/>
  <w15:chartTrackingRefBased/>
  <w15:docId w15:val="{F7D24B82-3BBE-4B18-8448-89800E90E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6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560"/>
  </w:style>
  <w:style w:type="paragraph" w:styleId="Footer">
    <w:name w:val="footer"/>
    <w:basedOn w:val="Normal"/>
    <w:link w:val="FooterChar"/>
    <w:uiPriority w:val="99"/>
    <w:unhideWhenUsed/>
    <w:rsid w:val="002B6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560"/>
  </w:style>
  <w:style w:type="character" w:styleId="Hyperlink">
    <w:name w:val="Hyperlink"/>
    <w:basedOn w:val="DefaultParagraphFont"/>
    <w:uiPriority w:val="99"/>
    <w:unhideWhenUsed/>
    <w:rsid w:val="00000C70"/>
    <w:rPr>
      <w:color w:val="0563C1" w:themeColor="hyperlink"/>
      <w:u w:val="single"/>
    </w:rPr>
  </w:style>
  <w:style w:type="character" w:styleId="UnresolvedMention">
    <w:name w:val="Unresolved Mention"/>
    <w:basedOn w:val="DefaultParagraphFont"/>
    <w:uiPriority w:val="99"/>
    <w:semiHidden/>
    <w:unhideWhenUsed/>
    <w:rsid w:val="00000C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541127">
      <w:bodyDiv w:val="1"/>
      <w:marLeft w:val="0"/>
      <w:marRight w:val="0"/>
      <w:marTop w:val="0"/>
      <w:marBottom w:val="0"/>
      <w:divBdr>
        <w:top w:val="none" w:sz="0" w:space="0" w:color="auto"/>
        <w:left w:val="none" w:sz="0" w:space="0" w:color="auto"/>
        <w:bottom w:val="none" w:sz="0" w:space="0" w:color="auto"/>
        <w:right w:val="none" w:sz="0" w:space="0" w:color="auto"/>
      </w:divBdr>
      <w:divsChild>
        <w:div w:id="1995644290">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474295789">
      <w:bodyDiv w:val="1"/>
      <w:marLeft w:val="0"/>
      <w:marRight w:val="0"/>
      <w:marTop w:val="0"/>
      <w:marBottom w:val="0"/>
      <w:divBdr>
        <w:top w:val="none" w:sz="0" w:space="0" w:color="auto"/>
        <w:left w:val="none" w:sz="0" w:space="0" w:color="auto"/>
        <w:bottom w:val="none" w:sz="0" w:space="0" w:color="auto"/>
        <w:right w:val="none" w:sz="0" w:space="0" w:color="auto"/>
      </w:divBdr>
      <w:divsChild>
        <w:div w:id="578441062">
          <w:marLeft w:val="2803"/>
          <w:marRight w:val="2804"/>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aluescentre.com/" TargetMode="Externa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s://www.barrettacademy.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hop.brookes.ac.uk/browse/extra_info.asp?prodid=935" TargetMode="External"/><Relationship Id="rId11" Type="http://schemas.openxmlformats.org/officeDocument/2006/relationships/hyperlink" Target="https://www.mindtools.com/pages/article/reflective-cycle.ht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richardaholmes.wordpress.com/2013/02/05/assessment-task-6-fiction-project-reflective-learning-journal-criteria-4-1-4-2/"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careers.marksandspencer.com/inside-mands/marks-make-up-%26-sta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1829</TotalTime>
  <Pages>6</Pages>
  <Words>853</Words>
  <Characters>4864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Taslima Begum</dc:creator>
  <cp:keywords/>
  <dc:description/>
  <cp:lastModifiedBy>Taslima Begum</cp:lastModifiedBy>
  <cp:revision>155</cp:revision>
  <dcterms:created xsi:type="dcterms:W3CDTF">2019-11-25T09:18:00Z</dcterms:created>
  <dcterms:modified xsi:type="dcterms:W3CDTF">2019-11-29T08:27:00Z</dcterms:modified>
</cp:coreProperties>
</file>