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0017D4" w14:textId="23FFDED4" w:rsidR="00BA0AA6" w:rsidRDefault="00BA0AA6" w:rsidP="00BA0AA6">
      <w:pPr>
        <w:spacing w:line="480" w:lineRule="auto"/>
        <w:jc w:val="center"/>
        <w:rPr>
          <w:rFonts w:ascii="Arial" w:hAnsi="Arial" w:cs="Arial"/>
          <w:sz w:val="24"/>
          <w:u w:val="single"/>
        </w:rPr>
      </w:pPr>
      <w:r w:rsidRPr="00A8159F">
        <w:rPr>
          <w:rFonts w:ascii="Arial" w:hAnsi="Arial" w:cs="Arial"/>
          <w:sz w:val="24"/>
          <w:u w:val="single"/>
        </w:rPr>
        <w:t>Domestic Violence and How it Addresses Human Need, Dignity, and Supports Human Flourishing</w:t>
      </w:r>
    </w:p>
    <w:p w14:paraId="4D092E1B" w14:textId="3D739190" w:rsidR="00602015" w:rsidRPr="00CE1947" w:rsidRDefault="00A8159F" w:rsidP="001A6756">
      <w:pPr>
        <w:spacing w:line="480" w:lineRule="auto"/>
        <w:ind w:firstLine="720"/>
        <w:rPr>
          <w:rFonts w:ascii="Arial" w:hAnsi="Arial" w:cs="Arial"/>
          <w:color w:val="FF0000"/>
          <w:sz w:val="24"/>
        </w:rPr>
      </w:pPr>
      <w:r>
        <w:rPr>
          <w:rFonts w:ascii="Arial" w:hAnsi="Arial" w:cs="Arial"/>
          <w:sz w:val="24"/>
        </w:rPr>
        <w:t xml:space="preserve">The topic of this assignment </w:t>
      </w:r>
      <w:r w:rsidR="00D550DC">
        <w:rPr>
          <w:rFonts w:ascii="Arial" w:hAnsi="Arial" w:cs="Arial"/>
          <w:sz w:val="24"/>
        </w:rPr>
        <w:t>is based</w:t>
      </w:r>
      <w:r w:rsidR="00047D47">
        <w:rPr>
          <w:rFonts w:ascii="Arial" w:hAnsi="Arial" w:cs="Arial"/>
          <w:sz w:val="24"/>
        </w:rPr>
        <w:t xml:space="preserve"> upon domestic violence </w:t>
      </w:r>
      <w:r w:rsidR="005961EC">
        <w:rPr>
          <w:rFonts w:ascii="Arial" w:hAnsi="Arial" w:cs="Arial"/>
          <w:sz w:val="24"/>
        </w:rPr>
        <w:t xml:space="preserve">within the UK. </w:t>
      </w:r>
      <w:r w:rsidR="007B3497">
        <w:rPr>
          <w:rFonts w:ascii="Arial" w:hAnsi="Arial" w:cs="Arial"/>
          <w:sz w:val="24"/>
        </w:rPr>
        <w:t>It</w:t>
      </w:r>
      <w:r w:rsidR="000C4346">
        <w:rPr>
          <w:rFonts w:ascii="Arial" w:hAnsi="Arial" w:cs="Arial"/>
          <w:sz w:val="24"/>
        </w:rPr>
        <w:t xml:space="preserve"> will </w:t>
      </w:r>
      <w:r w:rsidR="008C66F6">
        <w:rPr>
          <w:rFonts w:ascii="Arial" w:hAnsi="Arial" w:cs="Arial"/>
          <w:sz w:val="24"/>
        </w:rPr>
        <w:t>explore</w:t>
      </w:r>
      <w:r w:rsidR="000C4346">
        <w:rPr>
          <w:rFonts w:ascii="Arial" w:hAnsi="Arial" w:cs="Arial"/>
          <w:sz w:val="24"/>
        </w:rPr>
        <w:t xml:space="preserve"> how </w:t>
      </w:r>
      <w:r w:rsidR="00E445BC">
        <w:rPr>
          <w:rFonts w:ascii="Arial" w:hAnsi="Arial" w:cs="Arial"/>
          <w:sz w:val="24"/>
        </w:rPr>
        <w:t>people</w:t>
      </w:r>
      <w:r w:rsidR="00AB616D">
        <w:rPr>
          <w:rFonts w:ascii="Arial" w:hAnsi="Arial" w:cs="Arial"/>
          <w:sz w:val="24"/>
        </w:rPr>
        <w:t xml:space="preserve"> </w:t>
      </w:r>
      <w:r w:rsidR="00E445BC">
        <w:rPr>
          <w:rFonts w:ascii="Arial" w:hAnsi="Arial" w:cs="Arial"/>
          <w:sz w:val="24"/>
        </w:rPr>
        <w:t>are</w:t>
      </w:r>
      <w:r w:rsidR="004258F7">
        <w:rPr>
          <w:rFonts w:ascii="Arial" w:hAnsi="Arial" w:cs="Arial"/>
          <w:sz w:val="24"/>
        </w:rPr>
        <w:t xml:space="preserve"> affected</w:t>
      </w:r>
      <w:r w:rsidR="008C66F6">
        <w:rPr>
          <w:rFonts w:ascii="Arial" w:hAnsi="Arial" w:cs="Arial"/>
          <w:sz w:val="24"/>
        </w:rPr>
        <w:t>, a</w:t>
      </w:r>
      <w:r w:rsidR="007B3497">
        <w:rPr>
          <w:rFonts w:ascii="Arial" w:hAnsi="Arial" w:cs="Arial"/>
          <w:sz w:val="24"/>
        </w:rPr>
        <w:t xml:space="preserve">nd how </w:t>
      </w:r>
      <w:r w:rsidR="00AD5A52">
        <w:rPr>
          <w:rFonts w:ascii="Arial" w:hAnsi="Arial" w:cs="Arial"/>
          <w:sz w:val="24"/>
        </w:rPr>
        <w:t>legislations</w:t>
      </w:r>
      <w:r w:rsidR="004258F7">
        <w:rPr>
          <w:rFonts w:ascii="Arial" w:hAnsi="Arial" w:cs="Arial"/>
          <w:sz w:val="24"/>
        </w:rPr>
        <w:t xml:space="preserve">, </w:t>
      </w:r>
      <w:r w:rsidR="007B3497">
        <w:rPr>
          <w:rFonts w:ascii="Arial" w:hAnsi="Arial" w:cs="Arial"/>
          <w:sz w:val="24"/>
        </w:rPr>
        <w:t>policies,</w:t>
      </w:r>
      <w:r w:rsidR="00496E3A">
        <w:rPr>
          <w:rFonts w:ascii="Arial" w:hAnsi="Arial" w:cs="Arial"/>
          <w:sz w:val="24"/>
        </w:rPr>
        <w:t xml:space="preserve"> </w:t>
      </w:r>
      <w:r w:rsidR="00AB616D">
        <w:rPr>
          <w:rFonts w:ascii="Arial" w:hAnsi="Arial" w:cs="Arial"/>
          <w:sz w:val="24"/>
        </w:rPr>
        <w:t xml:space="preserve">charities and </w:t>
      </w:r>
      <w:r w:rsidR="00496E3A">
        <w:rPr>
          <w:rFonts w:ascii="Arial" w:hAnsi="Arial" w:cs="Arial"/>
          <w:sz w:val="24"/>
        </w:rPr>
        <w:t>UK government</w:t>
      </w:r>
      <w:r w:rsidR="00D0531B">
        <w:rPr>
          <w:rFonts w:ascii="Arial" w:hAnsi="Arial" w:cs="Arial"/>
          <w:sz w:val="24"/>
        </w:rPr>
        <w:t xml:space="preserve"> procedures</w:t>
      </w:r>
      <w:r w:rsidR="00AB616D">
        <w:rPr>
          <w:rFonts w:ascii="Arial" w:hAnsi="Arial" w:cs="Arial"/>
          <w:sz w:val="24"/>
        </w:rPr>
        <w:t xml:space="preserve">, </w:t>
      </w:r>
      <w:r w:rsidR="00A725E3">
        <w:rPr>
          <w:rFonts w:ascii="Arial" w:hAnsi="Arial" w:cs="Arial"/>
          <w:sz w:val="24"/>
        </w:rPr>
        <w:t>are engag</w:t>
      </w:r>
      <w:r w:rsidR="008C540B">
        <w:rPr>
          <w:rFonts w:ascii="Arial" w:hAnsi="Arial" w:cs="Arial"/>
          <w:sz w:val="24"/>
        </w:rPr>
        <w:t>ing</w:t>
      </w:r>
      <w:r w:rsidR="00A725E3">
        <w:rPr>
          <w:rFonts w:ascii="Arial" w:hAnsi="Arial" w:cs="Arial"/>
          <w:sz w:val="24"/>
        </w:rPr>
        <w:t xml:space="preserve"> and help</w:t>
      </w:r>
      <w:r w:rsidR="008C540B">
        <w:rPr>
          <w:rFonts w:ascii="Arial" w:hAnsi="Arial" w:cs="Arial"/>
          <w:sz w:val="24"/>
        </w:rPr>
        <w:t>ing to</w:t>
      </w:r>
      <w:r w:rsidR="00A725E3">
        <w:rPr>
          <w:rFonts w:ascii="Arial" w:hAnsi="Arial" w:cs="Arial"/>
          <w:sz w:val="24"/>
        </w:rPr>
        <w:t xml:space="preserve"> improve the lives of those suffering</w:t>
      </w:r>
      <w:r w:rsidR="00AD5A52">
        <w:rPr>
          <w:rFonts w:ascii="Arial" w:hAnsi="Arial" w:cs="Arial"/>
          <w:sz w:val="24"/>
        </w:rPr>
        <w:t>.</w:t>
      </w:r>
      <w:r w:rsidR="00A945A3">
        <w:rPr>
          <w:rFonts w:ascii="Arial" w:hAnsi="Arial" w:cs="Arial"/>
          <w:sz w:val="24"/>
        </w:rPr>
        <w:t xml:space="preserve"> </w:t>
      </w:r>
      <w:r w:rsidR="00D8178C">
        <w:rPr>
          <w:rFonts w:ascii="Arial" w:hAnsi="Arial" w:cs="Arial"/>
          <w:sz w:val="24"/>
        </w:rPr>
        <w:t>Basic human need is described as “the elements required for survival and normal mental and physical health”</w:t>
      </w:r>
      <w:r w:rsidR="00AD6B21">
        <w:rPr>
          <w:rFonts w:ascii="Arial" w:hAnsi="Arial" w:cs="Arial"/>
          <w:sz w:val="24"/>
        </w:rPr>
        <w:t xml:space="preserve"> (</w:t>
      </w:r>
      <w:r w:rsidR="00605E44">
        <w:rPr>
          <w:rFonts w:ascii="Arial" w:hAnsi="Arial" w:cs="Arial"/>
          <w:sz w:val="24"/>
        </w:rPr>
        <w:t>Mosby, 2009; Farlex, 2018</w:t>
      </w:r>
      <w:r w:rsidR="00AD6B21">
        <w:rPr>
          <w:rFonts w:ascii="Arial" w:hAnsi="Arial" w:cs="Arial"/>
          <w:sz w:val="24"/>
        </w:rPr>
        <w:t>).</w:t>
      </w:r>
      <w:r w:rsidR="00605E44">
        <w:rPr>
          <w:rFonts w:ascii="Arial" w:hAnsi="Arial" w:cs="Arial"/>
          <w:sz w:val="24"/>
        </w:rPr>
        <w:t xml:space="preserve"> In a domestic violence context, human need is often avoided due to the pain and fear that they are suffering from (e.g. </w:t>
      </w:r>
      <w:r w:rsidR="00A80531">
        <w:rPr>
          <w:rFonts w:ascii="Arial" w:hAnsi="Arial" w:cs="Arial"/>
          <w:sz w:val="24"/>
        </w:rPr>
        <w:t xml:space="preserve">unbale to be protected from threats, abnormal mental and physical health, </w:t>
      </w:r>
      <w:r w:rsidR="00061634">
        <w:rPr>
          <w:rFonts w:ascii="Arial" w:hAnsi="Arial" w:cs="Arial"/>
          <w:sz w:val="24"/>
        </w:rPr>
        <w:t>financial issues etc.</w:t>
      </w:r>
      <w:r w:rsidR="00605E44">
        <w:rPr>
          <w:rFonts w:ascii="Arial" w:hAnsi="Arial" w:cs="Arial"/>
          <w:sz w:val="24"/>
        </w:rPr>
        <w:t>)</w:t>
      </w:r>
      <w:r w:rsidR="00061634">
        <w:rPr>
          <w:rFonts w:ascii="Arial" w:hAnsi="Arial" w:cs="Arial"/>
          <w:sz w:val="24"/>
        </w:rPr>
        <w:t>.</w:t>
      </w:r>
      <w:r w:rsidR="00AD6B21">
        <w:rPr>
          <w:rFonts w:ascii="Arial" w:hAnsi="Arial" w:cs="Arial"/>
          <w:sz w:val="24"/>
        </w:rPr>
        <w:t xml:space="preserve"> </w:t>
      </w:r>
      <w:r w:rsidR="000E251F">
        <w:rPr>
          <w:rFonts w:ascii="Arial" w:hAnsi="Arial" w:cs="Arial"/>
          <w:sz w:val="24"/>
        </w:rPr>
        <w:t>Domestic violence is defined as “the systematic pattern of behaviour on the part of the abuser designed to control his partner” (Refuge, 2017). Abuse can be a range of forces, including physical (hitting/smacking), sexual (rape, unintentional), emotional and psychological (shouting, neglect). This can affect any individual, no matter their sexuality, age, gender, race</w:t>
      </w:r>
      <w:r w:rsidR="004757D9">
        <w:rPr>
          <w:rFonts w:ascii="Arial" w:hAnsi="Arial" w:cs="Arial"/>
          <w:sz w:val="24"/>
        </w:rPr>
        <w:t xml:space="preserve"> or </w:t>
      </w:r>
      <w:r w:rsidR="000E251F">
        <w:rPr>
          <w:rFonts w:ascii="Arial" w:hAnsi="Arial" w:cs="Arial"/>
          <w:sz w:val="24"/>
        </w:rPr>
        <w:t>religion (Refuge, 2017)</w:t>
      </w:r>
      <w:r w:rsidR="00760924">
        <w:rPr>
          <w:rFonts w:ascii="Arial" w:hAnsi="Arial" w:cs="Arial"/>
          <w:sz w:val="24"/>
        </w:rPr>
        <w:t xml:space="preserve">. The Welsh Government proposed that </w:t>
      </w:r>
      <w:r w:rsidR="000F515D">
        <w:rPr>
          <w:rFonts w:ascii="Arial" w:hAnsi="Arial" w:cs="Arial"/>
          <w:sz w:val="24"/>
        </w:rPr>
        <w:t xml:space="preserve">they are “committed to protecting and supporting victims of such violence and abuse” (Welsh Government, </w:t>
      </w:r>
      <w:r w:rsidR="002D479B">
        <w:rPr>
          <w:rFonts w:ascii="Arial" w:hAnsi="Arial" w:cs="Arial"/>
          <w:sz w:val="24"/>
        </w:rPr>
        <w:t>2018</w:t>
      </w:r>
      <w:r w:rsidR="00335D4B">
        <w:rPr>
          <w:rFonts w:ascii="Arial" w:hAnsi="Arial" w:cs="Arial"/>
          <w:sz w:val="24"/>
        </w:rPr>
        <w:t>).</w:t>
      </w:r>
    </w:p>
    <w:p w14:paraId="00DC6F93" w14:textId="72D4728B" w:rsidR="006F2C2C" w:rsidRDefault="000E251F" w:rsidP="00CB50D7">
      <w:pPr>
        <w:spacing w:line="480" w:lineRule="auto"/>
        <w:ind w:firstLine="720"/>
        <w:rPr>
          <w:rFonts w:ascii="Arial" w:hAnsi="Arial" w:cs="Arial"/>
          <w:sz w:val="24"/>
        </w:rPr>
      </w:pPr>
      <w:r>
        <w:rPr>
          <w:rFonts w:ascii="Arial" w:hAnsi="Arial" w:cs="Arial"/>
          <w:sz w:val="24"/>
        </w:rPr>
        <w:t xml:space="preserve"> </w:t>
      </w:r>
      <w:r w:rsidR="002E4682">
        <w:rPr>
          <w:rFonts w:ascii="Arial" w:hAnsi="Arial" w:cs="Arial"/>
          <w:sz w:val="24"/>
        </w:rPr>
        <w:t xml:space="preserve">“Domestic violence is a crime. We all have a role to play in bringing domestic violence to an end” (Refuge, 2017). </w:t>
      </w:r>
      <w:r w:rsidR="0080164D">
        <w:rPr>
          <w:rFonts w:ascii="Arial" w:hAnsi="Arial" w:cs="Arial"/>
          <w:sz w:val="24"/>
        </w:rPr>
        <w:t xml:space="preserve">The office for national statistics </w:t>
      </w:r>
      <w:r w:rsidR="00500295">
        <w:rPr>
          <w:rFonts w:ascii="Arial" w:hAnsi="Arial" w:cs="Arial"/>
          <w:sz w:val="24"/>
        </w:rPr>
        <w:t>stated that</w:t>
      </w:r>
      <w:r w:rsidR="0080164D">
        <w:rPr>
          <w:rFonts w:ascii="Arial" w:hAnsi="Arial" w:cs="Arial"/>
          <w:sz w:val="24"/>
        </w:rPr>
        <w:t xml:space="preserve"> </w:t>
      </w:r>
      <w:r w:rsidR="00D15352">
        <w:rPr>
          <w:rFonts w:ascii="Arial" w:hAnsi="Arial" w:cs="Arial"/>
          <w:sz w:val="24"/>
        </w:rPr>
        <w:t>one in four wome</w:t>
      </w:r>
      <w:r w:rsidR="00E96E25">
        <w:rPr>
          <w:rFonts w:ascii="Arial" w:hAnsi="Arial" w:cs="Arial"/>
          <w:sz w:val="24"/>
        </w:rPr>
        <w:t>n</w:t>
      </w:r>
      <w:r w:rsidR="00D15352">
        <w:rPr>
          <w:rFonts w:ascii="Arial" w:hAnsi="Arial" w:cs="Arial"/>
          <w:sz w:val="24"/>
        </w:rPr>
        <w:t xml:space="preserve"> experience domestic violence in the</w:t>
      </w:r>
      <w:r w:rsidR="00E96E25">
        <w:rPr>
          <w:rFonts w:ascii="Arial" w:hAnsi="Arial" w:cs="Arial"/>
          <w:sz w:val="24"/>
        </w:rPr>
        <w:t>ir lives</w:t>
      </w:r>
      <w:r w:rsidR="007E7000">
        <w:rPr>
          <w:rFonts w:ascii="Arial" w:hAnsi="Arial" w:cs="Arial"/>
          <w:sz w:val="24"/>
        </w:rPr>
        <w:t>, leading to</w:t>
      </w:r>
      <w:r w:rsidR="00344F1C">
        <w:rPr>
          <w:rFonts w:ascii="Arial" w:hAnsi="Arial" w:cs="Arial"/>
          <w:sz w:val="24"/>
        </w:rPr>
        <w:t xml:space="preserve"> </w:t>
      </w:r>
      <w:r w:rsidR="003124CC">
        <w:rPr>
          <w:rFonts w:ascii="Arial" w:hAnsi="Arial" w:cs="Arial"/>
          <w:sz w:val="24"/>
        </w:rPr>
        <w:t xml:space="preserve">two women </w:t>
      </w:r>
      <w:r w:rsidR="00625EB1">
        <w:rPr>
          <w:rFonts w:ascii="Arial" w:hAnsi="Arial" w:cs="Arial"/>
          <w:sz w:val="24"/>
        </w:rPr>
        <w:t>being murdered every week due to this abuse</w:t>
      </w:r>
      <w:r w:rsidR="00697177">
        <w:rPr>
          <w:rFonts w:ascii="Arial" w:hAnsi="Arial" w:cs="Arial"/>
          <w:sz w:val="24"/>
        </w:rPr>
        <w:t xml:space="preserve"> (LWA, 2012)</w:t>
      </w:r>
      <w:r w:rsidR="00344F1C">
        <w:rPr>
          <w:rFonts w:ascii="Arial" w:hAnsi="Arial" w:cs="Arial"/>
          <w:sz w:val="24"/>
        </w:rPr>
        <w:t xml:space="preserve">. </w:t>
      </w:r>
      <w:r w:rsidR="007970A5">
        <w:rPr>
          <w:rFonts w:ascii="Arial" w:hAnsi="Arial" w:cs="Arial"/>
          <w:sz w:val="24"/>
        </w:rPr>
        <w:t xml:space="preserve">Around 400 individuals (each year) whom have attended hospital treatments due to abuse, </w:t>
      </w:r>
      <w:r w:rsidR="008D0190">
        <w:rPr>
          <w:rFonts w:ascii="Arial" w:hAnsi="Arial" w:cs="Arial"/>
          <w:sz w:val="24"/>
        </w:rPr>
        <w:t xml:space="preserve">have committed suicide. </w:t>
      </w:r>
      <w:r w:rsidR="00670B7E">
        <w:rPr>
          <w:rFonts w:ascii="Arial" w:hAnsi="Arial" w:cs="Arial"/>
          <w:sz w:val="24"/>
        </w:rPr>
        <w:t xml:space="preserve">In </w:t>
      </w:r>
      <w:r w:rsidR="002F450D">
        <w:rPr>
          <w:rFonts w:ascii="Arial" w:hAnsi="Arial" w:cs="Arial"/>
          <w:sz w:val="24"/>
        </w:rPr>
        <w:t>March 2016, 1.2 million women had reported claims on domestic abuse within England and Wales (Office for National Statistics, 2016</w:t>
      </w:r>
      <w:r w:rsidR="00335FA8">
        <w:rPr>
          <w:rFonts w:ascii="Arial" w:hAnsi="Arial" w:cs="Arial"/>
          <w:sz w:val="24"/>
        </w:rPr>
        <w:t>; Refuge, 2017</w:t>
      </w:r>
      <w:r w:rsidR="002F450D">
        <w:rPr>
          <w:rFonts w:ascii="Arial" w:hAnsi="Arial" w:cs="Arial"/>
          <w:sz w:val="24"/>
        </w:rPr>
        <w:t>) – research made by Professor Sylvia Walby (</w:t>
      </w:r>
      <w:r w:rsidR="00A30202">
        <w:rPr>
          <w:rFonts w:ascii="Arial" w:hAnsi="Arial" w:cs="Arial"/>
          <w:sz w:val="24"/>
        </w:rPr>
        <w:t>2015</w:t>
      </w:r>
      <w:r w:rsidR="002F450D">
        <w:rPr>
          <w:rFonts w:ascii="Arial" w:hAnsi="Arial" w:cs="Arial"/>
          <w:sz w:val="24"/>
        </w:rPr>
        <w:t xml:space="preserve">), </w:t>
      </w:r>
      <w:r w:rsidR="009B5265">
        <w:rPr>
          <w:rFonts w:ascii="Arial" w:hAnsi="Arial" w:cs="Arial"/>
          <w:sz w:val="24"/>
        </w:rPr>
        <w:t xml:space="preserve">women who have experienced </w:t>
      </w:r>
      <w:r w:rsidR="009B5265">
        <w:rPr>
          <w:rFonts w:ascii="Arial" w:hAnsi="Arial" w:cs="Arial"/>
          <w:sz w:val="24"/>
        </w:rPr>
        <w:lastRenderedPageBreak/>
        <w:t xml:space="preserve">domestic violence numerous times, only five would </w:t>
      </w:r>
      <w:r w:rsidR="009E3A57">
        <w:rPr>
          <w:rFonts w:ascii="Arial" w:hAnsi="Arial" w:cs="Arial"/>
          <w:sz w:val="24"/>
        </w:rPr>
        <w:t>be</w:t>
      </w:r>
      <w:r w:rsidR="009B5265">
        <w:rPr>
          <w:rFonts w:ascii="Arial" w:hAnsi="Arial" w:cs="Arial"/>
          <w:sz w:val="24"/>
        </w:rPr>
        <w:t xml:space="preserve"> taken into consideration (</w:t>
      </w:r>
      <w:r w:rsidR="009136BD">
        <w:rPr>
          <w:rFonts w:ascii="Arial" w:hAnsi="Arial" w:cs="Arial"/>
          <w:sz w:val="24"/>
        </w:rPr>
        <w:t xml:space="preserve">“official </w:t>
      </w:r>
      <w:r w:rsidR="009B5265">
        <w:rPr>
          <w:rFonts w:ascii="Arial" w:hAnsi="Arial" w:cs="Arial"/>
          <w:sz w:val="24"/>
        </w:rPr>
        <w:t>data</w:t>
      </w:r>
      <w:r w:rsidR="009136BD">
        <w:rPr>
          <w:rFonts w:ascii="Arial" w:hAnsi="Arial" w:cs="Arial"/>
          <w:sz w:val="24"/>
        </w:rPr>
        <w:t xml:space="preserve">” </w:t>
      </w:r>
      <w:r w:rsidR="009166D8">
        <w:rPr>
          <w:rFonts w:ascii="Arial" w:hAnsi="Arial" w:cs="Arial"/>
          <w:sz w:val="24"/>
        </w:rPr>
        <w:t>– Office of National Statistics, 2016</w:t>
      </w:r>
      <w:r w:rsidR="009B5265">
        <w:rPr>
          <w:rFonts w:ascii="Arial" w:hAnsi="Arial" w:cs="Arial"/>
          <w:sz w:val="24"/>
        </w:rPr>
        <w:t xml:space="preserve">). Therefore, if this policy was </w:t>
      </w:r>
      <w:r w:rsidR="00366F98">
        <w:rPr>
          <w:rFonts w:ascii="Arial" w:hAnsi="Arial" w:cs="Arial"/>
          <w:sz w:val="24"/>
        </w:rPr>
        <w:t>removed</w:t>
      </w:r>
      <w:r w:rsidR="00ED03F4">
        <w:rPr>
          <w:rFonts w:ascii="Arial" w:hAnsi="Arial" w:cs="Arial"/>
          <w:sz w:val="24"/>
        </w:rPr>
        <w:t xml:space="preserve"> </w:t>
      </w:r>
      <w:r w:rsidR="002F450D">
        <w:rPr>
          <w:rFonts w:ascii="Arial" w:hAnsi="Arial" w:cs="Arial"/>
          <w:sz w:val="24"/>
        </w:rPr>
        <w:t xml:space="preserve">the number of occurrences </w:t>
      </w:r>
      <w:r w:rsidR="00366F98">
        <w:rPr>
          <w:rFonts w:ascii="Arial" w:hAnsi="Arial" w:cs="Arial"/>
          <w:sz w:val="24"/>
        </w:rPr>
        <w:t>would increase by 70% (Walby, 2015; Office of National Statistics, 2016)</w:t>
      </w:r>
      <w:r w:rsidR="00335FA8">
        <w:rPr>
          <w:rFonts w:ascii="Arial" w:hAnsi="Arial" w:cs="Arial"/>
          <w:sz w:val="24"/>
        </w:rPr>
        <w:t xml:space="preserve">. </w:t>
      </w:r>
    </w:p>
    <w:p w14:paraId="24B82826" w14:textId="209BA549" w:rsidR="0009727F" w:rsidRDefault="00EA4247" w:rsidP="00CB50D7">
      <w:pPr>
        <w:spacing w:line="480" w:lineRule="auto"/>
        <w:ind w:firstLine="720"/>
        <w:rPr>
          <w:rFonts w:ascii="Arial" w:hAnsi="Arial" w:cs="Arial"/>
          <w:sz w:val="24"/>
        </w:rPr>
      </w:pPr>
      <w:r>
        <w:rPr>
          <w:rFonts w:ascii="Arial" w:hAnsi="Arial" w:cs="Arial"/>
          <w:sz w:val="24"/>
        </w:rPr>
        <w:t>Due to the rise in these incidents’, the government decided to enforce some laws and policies to help prevent domestic abuse overall,</w:t>
      </w:r>
      <w:r w:rsidR="00853470">
        <w:rPr>
          <w:rFonts w:ascii="Arial" w:hAnsi="Arial" w:cs="Arial"/>
          <w:sz w:val="24"/>
        </w:rPr>
        <w:t xml:space="preserve"> including abuse towards women. </w:t>
      </w:r>
      <w:r w:rsidR="0083138D">
        <w:rPr>
          <w:rFonts w:ascii="Arial" w:hAnsi="Arial" w:cs="Arial"/>
          <w:sz w:val="24"/>
        </w:rPr>
        <w:t xml:space="preserve">The first act </w:t>
      </w:r>
      <w:r w:rsidR="008F214D">
        <w:rPr>
          <w:rFonts w:ascii="Arial" w:hAnsi="Arial" w:cs="Arial"/>
          <w:sz w:val="24"/>
        </w:rPr>
        <w:t xml:space="preserve">that </w:t>
      </w:r>
      <w:r w:rsidR="0083138D">
        <w:rPr>
          <w:rFonts w:ascii="Arial" w:hAnsi="Arial" w:cs="Arial"/>
          <w:sz w:val="24"/>
        </w:rPr>
        <w:t>propose</w:t>
      </w:r>
      <w:r w:rsidR="008F214D">
        <w:rPr>
          <w:rFonts w:ascii="Arial" w:hAnsi="Arial" w:cs="Arial"/>
          <w:sz w:val="24"/>
        </w:rPr>
        <w:t>d</w:t>
      </w:r>
      <w:r w:rsidR="0083138D">
        <w:rPr>
          <w:rFonts w:ascii="Arial" w:hAnsi="Arial" w:cs="Arial"/>
          <w:sz w:val="24"/>
        </w:rPr>
        <w:t xml:space="preserve"> </w:t>
      </w:r>
      <w:r w:rsidR="008F214D">
        <w:rPr>
          <w:rFonts w:ascii="Arial" w:hAnsi="Arial" w:cs="Arial"/>
          <w:sz w:val="24"/>
        </w:rPr>
        <w:t>an</w:t>
      </w:r>
      <w:r w:rsidR="0083138D">
        <w:rPr>
          <w:rFonts w:ascii="Arial" w:hAnsi="Arial" w:cs="Arial"/>
          <w:sz w:val="24"/>
        </w:rPr>
        <w:t xml:space="preserve"> important role in domestic violence</w:t>
      </w:r>
      <w:r w:rsidR="008F214D">
        <w:rPr>
          <w:rFonts w:ascii="Arial" w:hAnsi="Arial" w:cs="Arial"/>
          <w:sz w:val="24"/>
        </w:rPr>
        <w:t xml:space="preserve"> is; Violence against Women, Domestic Abuse and Sexual Violence (Wales) Act 2015</w:t>
      </w:r>
      <w:r w:rsidR="00F23857">
        <w:rPr>
          <w:rFonts w:ascii="Arial" w:hAnsi="Arial" w:cs="Arial"/>
          <w:sz w:val="24"/>
        </w:rPr>
        <w:t xml:space="preserve"> (Welsh Government, </w:t>
      </w:r>
      <w:r w:rsidR="0013482C">
        <w:rPr>
          <w:rFonts w:ascii="Arial" w:hAnsi="Arial" w:cs="Arial"/>
          <w:sz w:val="24"/>
        </w:rPr>
        <w:t>2018)</w:t>
      </w:r>
      <w:r w:rsidR="008F214D">
        <w:rPr>
          <w:rFonts w:ascii="Arial" w:hAnsi="Arial" w:cs="Arial"/>
          <w:sz w:val="24"/>
        </w:rPr>
        <w:t>.</w:t>
      </w:r>
      <w:r w:rsidR="0013482C">
        <w:rPr>
          <w:rFonts w:ascii="Arial" w:hAnsi="Arial" w:cs="Arial"/>
          <w:sz w:val="24"/>
        </w:rPr>
        <w:t xml:space="preserve"> This legislation </w:t>
      </w:r>
      <w:r w:rsidR="00DC4A51">
        <w:rPr>
          <w:rFonts w:ascii="Arial" w:hAnsi="Arial" w:cs="Arial"/>
          <w:sz w:val="24"/>
        </w:rPr>
        <w:t>aims to invest in the public</w:t>
      </w:r>
      <w:r w:rsidR="00D9123A">
        <w:rPr>
          <w:rFonts w:ascii="Arial" w:hAnsi="Arial" w:cs="Arial"/>
          <w:sz w:val="24"/>
        </w:rPr>
        <w:t>’</w:t>
      </w:r>
      <w:r w:rsidR="00DC4A51">
        <w:rPr>
          <w:rFonts w:ascii="Arial" w:hAnsi="Arial" w:cs="Arial"/>
          <w:sz w:val="24"/>
        </w:rPr>
        <w:t xml:space="preserve">s view on </w:t>
      </w:r>
      <w:r w:rsidR="00006F19">
        <w:rPr>
          <w:rFonts w:ascii="Arial" w:hAnsi="Arial" w:cs="Arial"/>
          <w:sz w:val="24"/>
        </w:rPr>
        <w:t>t</w:t>
      </w:r>
      <w:r w:rsidR="00D9123A">
        <w:rPr>
          <w:rFonts w:ascii="Arial" w:hAnsi="Arial" w:cs="Arial"/>
          <w:sz w:val="24"/>
        </w:rPr>
        <w:t xml:space="preserve">he </w:t>
      </w:r>
      <w:r w:rsidR="00006F19">
        <w:rPr>
          <w:rFonts w:ascii="Arial" w:hAnsi="Arial" w:cs="Arial"/>
          <w:sz w:val="24"/>
        </w:rPr>
        <w:t>abuse and violence</w:t>
      </w:r>
      <w:r w:rsidR="00D9123A">
        <w:rPr>
          <w:rFonts w:ascii="Arial" w:hAnsi="Arial" w:cs="Arial"/>
          <w:sz w:val="24"/>
        </w:rPr>
        <w:t xml:space="preserve"> happening in Wales</w:t>
      </w:r>
      <w:r w:rsidR="00006F19">
        <w:rPr>
          <w:rFonts w:ascii="Arial" w:hAnsi="Arial" w:cs="Arial"/>
          <w:sz w:val="24"/>
        </w:rPr>
        <w:t>.</w:t>
      </w:r>
      <w:r w:rsidR="00D9123A">
        <w:rPr>
          <w:rFonts w:ascii="Arial" w:hAnsi="Arial" w:cs="Arial"/>
          <w:sz w:val="24"/>
        </w:rPr>
        <w:t xml:space="preserve"> Specifically, it targets itself to </w:t>
      </w:r>
      <w:r w:rsidR="006C443B">
        <w:rPr>
          <w:rFonts w:ascii="Arial" w:hAnsi="Arial" w:cs="Arial"/>
          <w:sz w:val="24"/>
        </w:rPr>
        <w:t>improve the likelihoo</w:t>
      </w:r>
      <w:r w:rsidR="00D41038">
        <w:rPr>
          <w:rFonts w:ascii="Arial" w:hAnsi="Arial" w:cs="Arial"/>
          <w:sz w:val="24"/>
        </w:rPr>
        <w:t xml:space="preserve">d of gender-based violence, as well as protecting, and supporting the victims of these types of domestic and sexual violence. </w:t>
      </w:r>
      <w:r w:rsidR="00242D0E">
        <w:rPr>
          <w:rFonts w:ascii="Arial" w:hAnsi="Arial" w:cs="Arial"/>
          <w:sz w:val="24"/>
        </w:rPr>
        <w:t>The legislation stated above, mainly</w:t>
      </w:r>
      <w:r w:rsidR="00762E56">
        <w:rPr>
          <w:rFonts w:ascii="Arial" w:hAnsi="Arial" w:cs="Arial"/>
          <w:sz w:val="24"/>
        </w:rPr>
        <w:t xml:space="preserve"> </w:t>
      </w:r>
      <w:r w:rsidR="00242D0E">
        <w:rPr>
          <w:rFonts w:ascii="Arial" w:hAnsi="Arial" w:cs="Arial"/>
          <w:sz w:val="24"/>
        </w:rPr>
        <w:t xml:space="preserve">focuses on women and girls who have/may be </w:t>
      </w:r>
      <w:r w:rsidR="00762E56">
        <w:rPr>
          <w:rFonts w:ascii="Arial" w:hAnsi="Arial" w:cs="Arial"/>
          <w:sz w:val="24"/>
        </w:rPr>
        <w:t>vulnerable to domestic violence – “the need to minimise any factors which: (a) increase the risk of violence against women and girls, or (b)</w:t>
      </w:r>
      <w:r w:rsidR="00194C27">
        <w:rPr>
          <w:rFonts w:ascii="Arial" w:hAnsi="Arial" w:cs="Arial"/>
          <w:sz w:val="24"/>
        </w:rPr>
        <w:t xml:space="preserve"> exacerbate the impact of such violence on victims</w:t>
      </w:r>
      <w:r w:rsidR="00762E56">
        <w:rPr>
          <w:rFonts w:ascii="Arial" w:hAnsi="Arial" w:cs="Arial"/>
          <w:sz w:val="24"/>
        </w:rPr>
        <w:t>”</w:t>
      </w:r>
      <w:r w:rsidR="00184CDC">
        <w:rPr>
          <w:rFonts w:ascii="Arial" w:hAnsi="Arial" w:cs="Arial"/>
          <w:sz w:val="24"/>
        </w:rPr>
        <w:t xml:space="preserve"> (</w:t>
      </w:r>
      <w:r w:rsidR="00E026DB">
        <w:rPr>
          <w:rFonts w:ascii="Arial" w:hAnsi="Arial" w:cs="Arial"/>
          <w:sz w:val="24"/>
        </w:rPr>
        <w:t>National Assembly for Wales, 2015</w:t>
      </w:r>
      <w:r w:rsidR="00184CDC">
        <w:rPr>
          <w:rFonts w:ascii="Arial" w:hAnsi="Arial" w:cs="Arial"/>
          <w:sz w:val="24"/>
        </w:rPr>
        <w:t>)</w:t>
      </w:r>
      <w:r w:rsidR="00194C27">
        <w:rPr>
          <w:rFonts w:ascii="Arial" w:hAnsi="Arial" w:cs="Arial"/>
          <w:sz w:val="24"/>
        </w:rPr>
        <w:t xml:space="preserve">. </w:t>
      </w:r>
    </w:p>
    <w:p w14:paraId="32A08C5F" w14:textId="72A8B84B" w:rsidR="004E5DC2" w:rsidRDefault="00451F04" w:rsidP="00CB50D7">
      <w:pPr>
        <w:spacing w:line="480" w:lineRule="auto"/>
        <w:ind w:firstLine="720"/>
        <w:rPr>
          <w:rFonts w:ascii="Arial" w:hAnsi="Arial" w:cs="Arial"/>
          <w:sz w:val="24"/>
        </w:rPr>
      </w:pPr>
      <w:r>
        <w:rPr>
          <w:rFonts w:ascii="Arial" w:hAnsi="Arial" w:cs="Arial"/>
          <w:sz w:val="24"/>
        </w:rPr>
        <w:t xml:space="preserve">The </w:t>
      </w:r>
      <w:r w:rsidR="00581837">
        <w:rPr>
          <w:rFonts w:ascii="Arial" w:hAnsi="Arial" w:cs="Arial"/>
          <w:sz w:val="24"/>
        </w:rPr>
        <w:t xml:space="preserve">Violence against Women, Domestic Abuse and </w:t>
      </w:r>
      <w:r w:rsidR="004E5DC2">
        <w:rPr>
          <w:rFonts w:ascii="Arial" w:hAnsi="Arial" w:cs="Arial"/>
          <w:sz w:val="24"/>
        </w:rPr>
        <w:t>Sexual Violence (Wales) Act 2015</w:t>
      </w:r>
      <w:r w:rsidR="00322CF2">
        <w:rPr>
          <w:rFonts w:ascii="Arial" w:hAnsi="Arial" w:cs="Arial"/>
          <w:sz w:val="24"/>
        </w:rPr>
        <w:t xml:space="preserve"> has many positives and negatives </w:t>
      </w:r>
      <w:r w:rsidR="00B11049">
        <w:rPr>
          <w:rFonts w:ascii="Arial" w:hAnsi="Arial" w:cs="Arial"/>
          <w:sz w:val="24"/>
        </w:rPr>
        <w:t xml:space="preserve">to its view </w:t>
      </w:r>
      <w:r w:rsidR="00DD6C17">
        <w:rPr>
          <w:rFonts w:ascii="Arial" w:hAnsi="Arial" w:cs="Arial"/>
          <w:sz w:val="24"/>
        </w:rPr>
        <w:t xml:space="preserve">on how the policy is used in society. </w:t>
      </w:r>
      <w:r w:rsidR="002B797C">
        <w:rPr>
          <w:rFonts w:ascii="Arial" w:hAnsi="Arial" w:cs="Arial"/>
          <w:sz w:val="24"/>
        </w:rPr>
        <w:t>D</w:t>
      </w:r>
      <w:r w:rsidR="00800582">
        <w:rPr>
          <w:rFonts w:ascii="Arial" w:hAnsi="Arial" w:cs="Arial"/>
          <w:sz w:val="24"/>
        </w:rPr>
        <w:t xml:space="preserve">ue to it </w:t>
      </w:r>
      <w:r w:rsidR="00134087">
        <w:rPr>
          <w:rFonts w:ascii="Arial" w:hAnsi="Arial" w:cs="Arial"/>
          <w:sz w:val="24"/>
        </w:rPr>
        <w:t xml:space="preserve">having a positive representation of the public eye, in relation to domestic abuse and violence, it is seen to have a positive impact on those within Wales. </w:t>
      </w:r>
      <w:r w:rsidR="001B39AB">
        <w:rPr>
          <w:rFonts w:ascii="Arial" w:hAnsi="Arial" w:cs="Arial"/>
          <w:sz w:val="24"/>
        </w:rPr>
        <w:t>Having the publics view on the situation can help to show the reality of what is happening to those being and witnessing such abuse</w:t>
      </w:r>
      <w:r w:rsidR="001F0EC2">
        <w:rPr>
          <w:rFonts w:ascii="Arial" w:hAnsi="Arial" w:cs="Arial"/>
          <w:sz w:val="24"/>
        </w:rPr>
        <w:t xml:space="preserve">; government workers do not always have </w:t>
      </w:r>
      <w:r w:rsidR="00EB566F">
        <w:rPr>
          <w:rFonts w:ascii="Arial" w:hAnsi="Arial" w:cs="Arial"/>
          <w:sz w:val="24"/>
        </w:rPr>
        <w:t xml:space="preserve">an insight into domestic violence against women, therefore they aren’t able to put their </w:t>
      </w:r>
      <w:r w:rsidR="00373FE0">
        <w:rPr>
          <w:rFonts w:ascii="Arial" w:hAnsi="Arial" w:cs="Arial"/>
          <w:sz w:val="24"/>
        </w:rPr>
        <w:t xml:space="preserve">views on how women should be protected. </w:t>
      </w:r>
    </w:p>
    <w:p w14:paraId="4DB2FFDE" w14:textId="25368080" w:rsidR="00373FE0" w:rsidRDefault="00373FE0" w:rsidP="00CB50D7">
      <w:pPr>
        <w:spacing w:line="480" w:lineRule="auto"/>
        <w:ind w:firstLine="720"/>
        <w:rPr>
          <w:rFonts w:ascii="Arial" w:hAnsi="Arial" w:cs="Arial"/>
          <w:sz w:val="24"/>
        </w:rPr>
      </w:pPr>
      <w:r>
        <w:rPr>
          <w:rFonts w:ascii="Arial" w:hAnsi="Arial" w:cs="Arial"/>
          <w:sz w:val="24"/>
        </w:rPr>
        <w:lastRenderedPageBreak/>
        <w:t>However, there are also disadvantages to the Welsh act discussed previously.</w:t>
      </w:r>
      <w:r w:rsidR="00A74AF7">
        <w:rPr>
          <w:rFonts w:ascii="Arial" w:hAnsi="Arial" w:cs="Arial"/>
          <w:sz w:val="24"/>
        </w:rPr>
        <w:t xml:space="preserve"> Due to the policy being gender-based (women), </w:t>
      </w:r>
      <w:r w:rsidR="0008722E">
        <w:rPr>
          <w:rFonts w:ascii="Arial" w:hAnsi="Arial" w:cs="Arial"/>
          <w:sz w:val="24"/>
        </w:rPr>
        <w:t xml:space="preserve">domestic violence against males and children is not protected. Sadly, men and children are also affected </w:t>
      </w:r>
      <w:r w:rsidR="00406A68">
        <w:rPr>
          <w:rFonts w:ascii="Arial" w:hAnsi="Arial" w:cs="Arial"/>
          <w:sz w:val="24"/>
        </w:rPr>
        <w:t xml:space="preserve">by domestic </w:t>
      </w:r>
      <w:r w:rsidR="00AD708D">
        <w:rPr>
          <w:rFonts w:ascii="Arial" w:hAnsi="Arial" w:cs="Arial"/>
          <w:sz w:val="24"/>
        </w:rPr>
        <w:t>violence,</w:t>
      </w:r>
      <w:r w:rsidR="00406A68">
        <w:rPr>
          <w:rFonts w:ascii="Arial" w:hAnsi="Arial" w:cs="Arial"/>
          <w:sz w:val="24"/>
        </w:rPr>
        <w:t xml:space="preserve"> but it is not focused on enough, as much as women are. </w:t>
      </w:r>
      <w:r w:rsidR="006C50B6">
        <w:rPr>
          <w:rFonts w:ascii="Arial" w:hAnsi="Arial" w:cs="Arial"/>
          <w:sz w:val="24"/>
        </w:rPr>
        <w:t>Due to the</w:t>
      </w:r>
      <w:r w:rsidR="005124EB">
        <w:rPr>
          <w:rFonts w:ascii="Arial" w:hAnsi="Arial" w:cs="Arial"/>
          <w:sz w:val="24"/>
        </w:rPr>
        <w:t xml:space="preserve"> legislation being gender-based, men and children may not feel they have a right to speak </w:t>
      </w:r>
      <w:r w:rsidR="003C0B4C">
        <w:rPr>
          <w:rFonts w:ascii="Arial" w:hAnsi="Arial" w:cs="Arial"/>
          <w:sz w:val="24"/>
        </w:rPr>
        <w:t>up for what they have suffered/been a victim of. As previously discussed</w:t>
      </w:r>
      <w:r w:rsidR="00AD708D">
        <w:rPr>
          <w:rFonts w:ascii="Arial" w:hAnsi="Arial" w:cs="Arial"/>
          <w:sz w:val="24"/>
        </w:rPr>
        <w:t>,</w:t>
      </w:r>
      <w:r w:rsidR="003C0B4C">
        <w:rPr>
          <w:rFonts w:ascii="Arial" w:hAnsi="Arial" w:cs="Arial"/>
          <w:sz w:val="24"/>
        </w:rPr>
        <w:t xml:space="preserve"> “</w:t>
      </w:r>
      <w:r w:rsidR="00843428">
        <w:rPr>
          <w:rFonts w:ascii="Arial" w:hAnsi="Arial" w:cs="Arial"/>
          <w:sz w:val="24"/>
        </w:rPr>
        <w:t>1 in 6 men</w:t>
      </w:r>
      <w:r w:rsidR="003C0B4C">
        <w:rPr>
          <w:rFonts w:ascii="Arial" w:hAnsi="Arial" w:cs="Arial"/>
          <w:sz w:val="24"/>
        </w:rPr>
        <w:t>”</w:t>
      </w:r>
      <w:r w:rsidR="00843428">
        <w:rPr>
          <w:rFonts w:ascii="Arial" w:hAnsi="Arial" w:cs="Arial"/>
          <w:sz w:val="24"/>
        </w:rPr>
        <w:t xml:space="preserve"> </w:t>
      </w:r>
      <w:r w:rsidR="00AD708D">
        <w:rPr>
          <w:rFonts w:ascii="Arial" w:hAnsi="Arial" w:cs="Arial"/>
          <w:sz w:val="24"/>
        </w:rPr>
        <w:t xml:space="preserve">(LWA, 2012) </w:t>
      </w:r>
      <w:r w:rsidR="00843428">
        <w:rPr>
          <w:rFonts w:ascii="Arial" w:hAnsi="Arial" w:cs="Arial"/>
          <w:sz w:val="24"/>
        </w:rPr>
        <w:t xml:space="preserve">will be </w:t>
      </w:r>
      <w:r w:rsidR="00CE00A4">
        <w:rPr>
          <w:rFonts w:ascii="Arial" w:hAnsi="Arial" w:cs="Arial"/>
          <w:sz w:val="24"/>
        </w:rPr>
        <w:t>a</w:t>
      </w:r>
      <w:r w:rsidR="00843428">
        <w:rPr>
          <w:rFonts w:ascii="Arial" w:hAnsi="Arial" w:cs="Arial"/>
          <w:sz w:val="24"/>
        </w:rPr>
        <w:t xml:space="preserve">ffected </w:t>
      </w:r>
      <w:r w:rsidR="00AD708D">
        <w:rPr>
          <w:rFonts w:ascii="Arial" w:hAnsi="Arial" w:cs="Arial"/>
          <w:sz w:val="24"/>
        </w:rPr>
        <w:t xml:space="preserve">by domestic violence in their lifetime. </w:t>
      </w:r>
    </w:p>
    <w:p w14:paraId="4E18F7AB" w14:textId="288284F1" w:rsidR="00BF3AF5" w:rsidRDefault="00BF3AF5" w:rsidP="00CB50D7">
      <w:pPr>
        <w:spacing w:line="480" w:lineRule="auto"/>
        <w:ind w:firstLine="720"/>
        <w:rPr>
          <w:rFonts w:ascii="Arial" w:hAnsi="Arial" w:cs="Arial"/>
          <w:sz w:val="24"/>
        </w:rPr>
      </w:pPr>
      <w:r>
        <w:rPr>
          <w:rFonts w:ascii="Arial" w:hAnsi="Arial" w:cs="Arial"/>
          <w:sz w:val="24"/>
        </w:rPr>
        <w:t xml:space="preserve">Another legislation used to help prevent domestic violence is; </w:t>
      </w:r>
      <w:r w:rsidR="00471D58">
        <w:rPr>
          <w:rFonts w:ascii="Arial" w:hAnsi="Arial" w:cs="Arial"/>
          <w:sz w:val="24"/>
        </w:rPr>
        <w:t>Domestic Violence, Crime and Victims Act 2004 (</w:t>
      </w:r>
      <w:r w:rsidR="007D67DE">
        <w:rPr>
          <w:rFonts w:ascii="Arial" w:hAnsi="Arial" w:cs="Arial"/>
          <w:sz w:val="24"/>
        </w:rPr>
        <w:t>Legislations</w:t>
      </w:r>
      <w:r w:rsidR="00D93992">
        <w:rPr>
          <w:rFonts w:ascii="Arial" w:hAnsi="Arial" w:cs="Arial"/>
          <w:sz w:val="24"/>
        </w:rPr>
        <w:t xml:space="preserve">, </w:t>
      </w:r>
      <w:r w:rsidR="00E94ECE">
        <w:rPr>
          <w:rFonts w:ascii="Arial" w:hAnsi="Arial" w:cs="Arial"/>
          <w:sz w:val="24"/>
        </w:rPr>
        <w:t>20</w:t>
      </w:r>
      <w:r w:rsidR="00450BBA">
        <w:rPr>
          <w:rFonts w:ascii="Arial" w:hAnsi="Arial" w:cs="Arial"/>
          <w:sz w:val="24"/>
        </w:rPr>
        <w:t>18</w:t>
      </w:r>
      <w:r w:rsidR="00471D58">
        <w:rPr>
          <w:rFonts w:ascii="Arial" w:hAnsi="Arial" w:cs="Arial"/>
          <w:sz w:val="24"/>
        </w:rPr>
        <w:t>)</w:t>
      </w:r>
      <w:r w:rsidR="0009208C">
        <w:rPr>
          <w:rFonts w:ascii="Arial" w:hAnsi="Arial" w:cs="Arial"/>
          <w:sz w:val="24"/>
        </w:rPr>
        <w:t xml:space="preserve">, it aims to </w:t>
      </w:r>
      <w:r w:rsidR="00327A27">
        <w:rPr>
          <w:rFonts w:ascii="Arial" w:hAnsi="Arial" w:cs="Arial"/>
          <w:sz w:val="24"/>
        </w:rPr>
        <w:t>provide</w:t>
      </w:r>
      <w:r w:rsidR="0025201D">
        <w:rPr>
          <w:rFonts w:ascii="Arial" w:hAnsi="Arial" w:cs="Arial"/>
          <w:sz w:val="24"/>
        </w:rPr>
        <w:t xml:space="preserve"> legal protection </w:t>
      </w:r>
      <w:r w:rsidR="00BC68A3">
        <w:rPr>
          <w:rFonts w:ascii="Arial" w:hAnsi="Arial" w:cs="Arial"/>
          <w:sz w:val="24"/>
        </w:rPr>
        <w:t xml:space="preserve">of victims of </w:t>
      </w:r>
      <w:r w:rsidR="00C252EF">
        <w:rPr>
          <w:rFonts w:ascii="Arial" w:hAnsi="Arial" w:cs="Arial"/>
          <w:sz w:val="24"/>
        </w:rPr>
        <w:t xml:space="preserve">any </w:t>
      </w:r>
      <w:r w:rsidR="00BC68A3">
        <w:rPr>
          <w:rFonts w:ascii="Arial" w:hAnsi="Arial" w:cs="Arial"/>
          <w:sz w:val="24"/>
        </w:rPr>
        <w:t xml:space="preserve">crime, </w:t>
      </w:r>
      <w:proofErr w:type="gramStart"/>
      <w:r w:rsidR="00BC68A3">
        <w:rPr>
          <w:rFonts w:ascii="Arial" w:hAnsi="Arial" w:cs="Arial"/>
          <w:sz w:val="24"/>
        </w:rPr>
        <w:t>in particular domestic</w:t>
      </w:r>
      <w:proofErr w:type="gramEnd"/>
      <w:r w:rsidR="00BC68A3">
        <w:rPr>
          <w:rFonts w:ascii="Arial" w:hAnsi="Arial" w:cs="Arial"/>
          <w:sz w:val="24"/>
        </w:rPr>
        <w:t xml:space="preserve"> violence</w:t>
      </w:r>
      <w:r w:rsidR="00A54B53">
        <w:rPr>
          <w:rFonts w:ascii="Arial" w:hAnsi="Arial" w:cs="Arial"/>
          <w:sz w:val="24"/>
        </w:rPr>
        <w:t xml:space="preserve"> – i</w:t>
      </w:r>
      <w:r w:rsidR="00BC68A3">
        <w:rPr>
          <w:rFonts w:ascii="Arial" w:hAnsi="Arial" w:cs="Arial"/>
          <w:sz w:val="24"/>
        </w:rPr>
        <w:t xml:space="preserve">t uses a criminal </w:t>
      </w:r>
      <w:r w:rsidR="00A54B53">
        <w:rPr>
          <w:rFonts w:ascii="Arial" w:hAnsi="Arial" w:cs="Arial"/>
          <w:sz w:val="24"/>
        </w:rPr>
        <w:t xml:space="preserve">prevention scheme, to adults and children involved. </w:t>
      </w:r>
      <w:r w:rsidR="0066362B">
        <w:rPr>
          <w:rFonts w:ascii="Arial" w:hAnsi="Arial" w:cs="Arial"/>
          <w:sz w:val="24"/>
        </w:rPr>
        <w:t xml:space="preserve">This legislation proposes law enforcement </w:t>
      </w:r>
      <w:r w:rsidR="00720B9C">
        <w:rPr>
          <w:rFonts w:ascii="Arial" w:hAnsi="Arial" w:cs="Arial"/>
          <w:sz w:val="24"/>
        </w:rPr>
        <w:t>policies that is related to Part 4 of the Family Law Act 1996 (Legislations, 20</w:t>
      </w:r>
      <w:r w:rsidR="00450BBA">
        <w:rPr>
          <w:rFonts w:ascii="Arial" w:hAnsi="Arial" w:cs="Arial"/>
          <w:sz w:val="24"/>
        </w:rPr>
        <w:t>18</w:t>
      </w:r>
      <w:r w:rsidR="00720B9C">
        <w:rPr>
          <w:rFonts w:ascii="Arial" w:hAnsi="Arial" w:cs="Arial"/>
          <w:sz w:val="24"/>
        </w:rPr>
        <w:t>)</w:t>
      </w:r>
      <w:r w:rsidR="005737BC">
        <w:rPr>
          <w:rFonts w:ascii="Arial" w:hAnsi="Arial" w:cs="Arial"/>
          <w:sz w:val="24"/>
        </w:rPr>
        <w:t xml:space="preserve">: </w:t>
      </w:r>
      <w:r w:rsidR="00DC766A">
        <w:rPr>
          <w:rFonts w:ascii="Arial" w:hAnsi="Arial" w:cs="Arial"/>
          <w:sz w:val="24"/>
        </w:rPr>
        <w:t>section 42A</w:t>
      </w:r>
      <w:r w:rsidR="00384F1A">
        <w:rPr>
          <w:rFonts w:ascii="Arial" w:hAnsi="Arial" w:cs="Arial"/>
          <w:sz w:val="24"/>
        </w:rPr>
        <w:t xml:space="preserve"> </w:t>
      </w:r>
      <w:r w:rsidR="005737BC">
        <w:rPr>
          <w:rFonts w:ascii="Arial" w:hAnsi="Arial" w:cs="Arial"/>
          <w:sz w:val="24"/>
        </w:rPr>
        <w:t>“</w:t>
      </w:r>
      <w:r w:rsidR="00384F1A">
        <w:rPr>
          <w:rFonts w:ascii="Arial" w:hAnsi="Arial" w:cs="Arial"/>
          <w:sz w:val="24"/>
        </w:rPr>
        <w:t xml:space="preserve">(1) A person who without reasonable excuse does anything that he is prohibited from doing by </w:t>
      </w:r>
      <w:r w:rsidR="00A56790">
        <w:rPr>
          <w:rFonts w:ascii="Arial" w:hAnsi="Arial" w:cs="Arial"/>
          <w:sz w:val="24"/>
        </w:rPr>
        <w:t>a non-molestation order is guilty of an offence</w:t>
      </w:r>
      <w:r w:rsidR="005737BC">
        <w:rPr>
          <w:rFonts w:ascii="Arial" w:hAnsi="Arial" w:cs="Arial"/>
          <w:sz w:val="24"/>
        </w:rPr>
        <w:t>”</w:t>
      </w:r>
      <w:r w:rsidR="00BB5D3E">
        <w:rPr>
          <w:rFonts w:ascii="Arial" w:hAnsi="Arial" w:cs="Arial"/>
          <w:sz w:val="24"/>
        </w:rPr>
        <w:t xml:space="preserve"> (</w:t>
      </w:r>
      <w:r w:rsidR="00F30F59">
        <w:rPr>
          <w:rFonts w:ascii="Arial" w:hAnsi="Arial" w:cs="Arial"/>
          <w:sz w:val="24"/>
        </w:rPr>
        <w:t>Domestic Violence, Crime and Victims Act, 2004; Legislations, 20</w:t>
      </w:r>
      <w:r w:rsidR="00450BBA">
        <w:rPr>
          <w:rFonts w:ascii="Arial" w:hAnsi="Arial" w:cs="Arial"/>
          <w:sz w:val="24"/>
        </w:rPr>
        <w:t>18</w:t>
      </w:r>
      <w:r w:rsidR="00BB5D3E">
        <w:rPr>
          <w:rFonts w:ascii="Arial" w:hAnsi="Arial" w:cs="Arial"/>
          <w:sz w:val="24"/>
        </w:rPr>
        <w:t>)</w:t>
      </w:r>
      <w:r w:rsidR="00A56790">
        <w:rPr>
          <w:rFonts w:ascii="Arial" w:hAnsi="Arial" w:cs="Arial"/>
          <w:sz w:val="24"/>
        </w:rPr>
        <w:t xml:space="preserve">. Meaning, </w:t>
      </w:r>
      <w:r w:rsidR="00C72CB9">
        <w:rPr>
          <w:rFonts w:ascii="Arial" w:hAnsi="Arial" w:cs="Arial"/>
          <w:sz w:val="24"/>
        </w:rPr>
        <w:t xml:space="preserve">if the offence committed in relation to non-molestation order, is convicted of the crime unless there is a reasonable </w:t>
      </w:r>
      <w:r w:rsidR="00B22209">
        <w:rPr>
          <w:rFonts w:ascii="Arial" w:hAnsi="Arial" w:cs="Arial"/>
          <w:sz w:val="24"/>
        </w:rPr>
        <w:t xml:space="preserve">view of why it happened. </w:t>
      </w:r>
      <w:r w:rsidR="008C651D">
        <w:rPr>
          <w:rFonts w:ascii="Arial" w:hAnsi="Arial" w:cs="Arial"/>
          <w:sz w:val="24"/>
        </w:rPr>
        <w:t xml:space="preserve">This legislation is mainly used throughout court due to its relation to the crime itself and how the individual involved is prosecuted, for example; </w:t>
      </w:r>
      <w:r w:rsidR="00BB5D3E">
        <w:rPr>
          <w:rFonts w:ascii="Arial" w:hAnsi="Arial" w:cs="Arial"/>
          <w:sz w:val="24"/>
        </w:rPr>
        <w:t xml:space="preserve">“A person is guilty of an offence </w:t>
      </w:r>
      <w:r w:rsidR="008832E9">
        <w:rPr>
          <w:rFonts w:ascii="Arial" w:hAnsi="Arial" w:cs="Arial"/>
          <w:sz w:val="24"/>
        </w:rPr>
        <w:t>if – (a) a child or vulnerable adult dies [or suffers serious physical harm] as a result of the unla</w:t>
      </w:r>
      <w:r w:rsidR="00FF0AA0">
        <w:rPr>
          <w:rFonts w:ascii="Arial" w:hAnsi="Arial" w:cs="Arial"/>
          <w:sz w:val="24"/>
        </w:rPr>
        <w:t>wf</w:t>
      </w:r>
      <w:r w:rsidR="008832E9">
        <w:rPr>
          <w:rFonts w:ascii="Arial" w:hAnsi="Arial" w:cs="Arial"/>
          <w:sz w:val="24"/>
        </w:rPr>
        <w:t xml:space="preserve">ul act of a </w:t>
      </w:r>
      <w:r w:rsidR="00FF0AA0">
        <w:rPr>
          <w:rFonts w:ascii="Arial" w:hAnsi="Arial" w:cs="Arial"/>
          <w:sz w:val="24"/>
        </w:rPr>
        <w:t>person</w:t>
      </w:r>
      <w:r w:rsidR="00BB5D3E">
        <w:rPr>
          <w:rFonts w:ascii="Arial" w:hAnsi="Arial" w:cs="Arial"/>
          <w:sz w:val="24"/>
        </w:rPr>
        <w:t>”</w:t>
      </w:r>
      <w:r w:rsidR="00FF0AA0">
        <w:rPr>
          <w:rFonts w:ascii="Arial" w:hAnsi="Arial" w:cs="Arial"/>
          <w:sz w:val="24"/>
        </w:rPr>
        <w:t xml:space="preserve"> (Domestic Violence, Crime and Victims Act, 2004; Legislations, 20</w:t>
      </w:r>
      <w:r w:rsidR="000D1589">
        <w:rPr>
          <w:rFonts w:ascii="Arial" w:hAnsi="Arial" w:cs="Arial"/>
          <w:sz w:val="24"/>
        </w:rPr>
        <w:t>18</w:t>
      </w:r>
      <w:r w:rsidR="00FF0AA0">
        <w:rPr>
          <w:rFonts w:ascii="Arial" w:hAnsi="Arial" w:cs="Arial"/>
          <w:sz w:val="24"/>
        </w:rPr>
        <w:t>). The</w:t>
      </w:r>
      <w:r w:rsidR="00F30F59">
        <w:rPr>
          <w:rFonts w:ascii="Arial" w:hAnsi="Arial" w:cs="Arial"/>
          <w:sz w:val="24"/>
        </w:rPr>
        <w:t xml:space="preserve"> act described above, mainly focuses its duties on the physical aspects of domestic abuse within adults, children and vulnerable individuals.</w:t>
      </w:r>
    </w:p>
    <w:p w14:paraId="3232D656" w14:textId="59877B7B" w:rsidR="00A325FE" w:rsidRDefault="00A325FE" w:rsidP="00CB50D7">
      <w:pPr>
        <w:spacing w:line="480" w:lineRule="auto"/>
        <w:ind w:firstLine="720"/>
        <w:rPr>
          <w:rFonts w:ascii="Arial" w:hAnsi="Arial" w:cs="Arial"/>
          <w:sz w:val="24"/>
        </w:rPr>
      </w:pPr>
      <w:r>
        <w:rPr>
          <w:rFonts w:ascii="Arial" w:hAnsi="Arial" w:cs="Arial"/>
          <w:sz w:val="24"/>
        </w:rPr>
        <w:lastRenderedPageBreak/>
        <w:t xml:space="preserve">This policy explained above, </w:t>
      </w:r>
      <w:r w:rsidR="00E915C9">
        <w:rPr>
          <w:rFonts w:ascii="Arial" w:hAnsi="Arial" w:cs="Arial"/>
          <w:sz w:val="24"/>
        </w:rPr>
        <w:t xml:space="preserve">has many </w:t>
      </w:r>
      <w:r w:rsidR="00666A15">
        <w:rPr>
          <w:rFonts w:ascii="Arial" w:hAnsi="Arial" w:cs="Arial"/>
          <w:sz w:val="24"/>
        </w:rPr>
        <w:t xml:space="preserve">positive aspects to it, as well as some limitations. On a positive note, the policy relates to the court/political </w:t>
      </w:r>
      <w:r w:rsidR="00B75CAC">
        <w:rPr>
          <w:rFonts w:ascii="Arial" w:hAnsi="Arial" w:cs="Arial"/>
          <w:sz w:val="24"/>
        </w:rPr>
        <w:t xml:space="preserve">views on domestic abuse in Wales. </w:t>
      </w:r>
      <w:r w:rsidR="004A34EE">
        <w:rPr>
          <w:rFonts w:ascii="Arial" w:hAnsi="Arial" w:cs="Arial"/>
          <w:sz w:val="24"/>
        </w:rPr>
        <w:t>Therefore, it has a strong understanding on what will happen to those involved with domestic abuse (victim or abuser)</w:t>
      </w:r>
      <w:r w:rsidR="00E028AC">
        <w:rPr>
          <w:rFonts w:ascii="Arial" w:hAnsi="Arial" w:cs="Arial"/>
          <w:sz w:val="24"/>
        </w:rPr>
        <w:t xml:space="preserve"> and how it is </w:t>
      </w:r>
      <w:r w:rsidR="00655E05">
        <w:rPr>
          <w:rFonts w:ascii="Arial" w:hAnsi="Arial" w:cs="Arial"/>
          <w:sz w:val="24"/>
        </w:rPr>
        <w:t>considered</w:t>
      </w:r>
      <w:r w:rsidR="00E028AC">
        <w:rPr>
          <w:rFonts w:ascii="Arial" w:hAnsi="Arial" w:cs="Arial"/>
          <w:sz w:val="24"/>
        </w:rPr>
        <w:t xml:space="preserve"> – jail time etc.</w:t>
      </w:r>
      <w:r w:rsidR="001E3085">
        <w:rPr>
          <w:rFonts w:ascii="Arial" w:hAnsi="Arial" w:cs="Arial"/>
          <w:sz w:val="24"/>
        </w:rPr>
        <w:t xml:space="preserve"> It also supports all men, women and children </w:t>
      </w:r>
      <w:r w:rsidR="006343DD">
        <w:rPr>
          <w:rFonts w:ascii="Arial" w:hAnsi="Arial" w:cs="Arial"/>
          <w:sz w:val="24"/>
        </w:rPr>
        <w:t xml:space="preserve">when it comes to prosecuting an individual for such abuse and violence. </w:t>
      </w:r>
    </w:p>
    <w:p w14:paraId="364F9D1E" w14:textId="3170E63D" w:rsidR="00E028AC" w:rsidRDefault="00E028AC" w:rsidP="00CB50D7">
      <w:pPr>
        <w:spacing w:line="480" w:lineRule="auto"/>
        <w:ind w:firstLine="720"/>
        <w:rPr>
          <w:rFonts w:ascii="Arial" w:hAnsi="Arial" w:cs="Arial"/>
          <w:sz w:val="24"/>
        </w:rPr>
      </w:pPr>
      <w:r>
        <w:rPr>
          <w:rFonts w:ascii="Arial" w:hAnsi="Arial" w:cs="Arial"/>
          <w:sz w:val="24"/>
        </w:rPr>
        <w:t>However</w:t>
      </w:r>
      <w:r w:rsidR="00322D5D">
        <w:rPr>
          <w:rFonts w:ascii="Arial" w:hAnsi="Arial" w:cs="Arial"/>
          <w:sz w:val="24"/>
        </w:rPr>
        <w:t>,</w:t>
      </w:r>
      <w:r>
        <w:rPr>
          <w:rFonts w:ascii="Arial" w:hAnsi="Arial" w:cs="Arial"/>
          <w:sz w:val="24"/>
        </w:rPr>
        <w:t xml:space="preserve"> there is a disadvantage to this type of policy</w:t>
      </w:r>
      <w:r w:rsidR="00655E05">
        <w:rPr>
          <w:rFonts w:ascii="Arial" w:hAnsi="Arial" w:cs="Arial"/>
          <w:sz w:val="24"/>
        </w:rPr>
        <w:t>,</w:t>
      </w:r>
      <w:r w:rsidR="006343DD">
        <w:rPr>
          <w:rFonts w:ascii="Arial" w:hAnsi="Arial" w:cs="Arial"/>
          <w:sz w:val="24"/>
        </w:rPr>
        <w:t xml:space="preserve"> due to it being focused on </w:t>
      </w:r>
      <w:r w:rsidR="00D402A6">
        <w:rPr>
          <w:rFonts w:ascii="Arial" w:hAnsi="Arial" w:cs="Arial"/>
          <w:sz w:val="24"/>
        </w:rPr>
        <w:t xml:space="preserve">the </w:t>
      </w:r>
      <w:r w:rsidR="00D206C4">
        <w:rPr>
          <w:rFonts w:ascii="Arial" w:hAnsi="Arial" w:cs="Arial"/>
          <w:sz w:val="24"/>
        </w:rPr>
        <w:t>political</w:t>
      </w:r>
      <w:r w:rsidR="00D402A6">
        <w:rPr>
          <w:rFonts w:ascii="Arial" w:hAnsi="Arial" w:cs="Arial"/>
          <w:sz w:val="24"/>
        </w:rPr>
        <w:t xml:space="preserve"> aspects of </w:t>
      </w:r>
      <w:r w:rsidR="00AD69D0">
        <w:rPr>
          <w:rFonts w:ascii="Arial" w:hAnsi="Arial" w:cs="Arial"/>
          <w:sz w:val="24"/>
        </w:rPr>
        <w:t xml:space="preserve">domestic violence, </w:t>
      </w:r>
      <w:r w:rsidR="00122173">
        <w:rPr>
          <w:rFonts w:ascii="Arial" w:hAnsi="Arial" w:cs="Arial"/>
          <w:sz w:val="24"/>
        </w:rPr>
        <w:t xml:space="preserve">it does not undermine the psychological distress men, women and children may </w:t>
      </w:r>
      <w:r w:rsidR="00322D5D">
        <w:rPr>
          <w:rFonts w:ascii="Arial" w:hAnsi="Arial" w:cs="Arial"/>
          <w:sz w:val="24"/>
        </w:rPr>
        <w:t xml:space="preserve">undergo. Sadly, even if someone is a victim of domestic abuse, they are not always getting the closure they deserve from this policy – only focuses on </w:t>
      </w:r>
      <w:r w:rsidR="00433430">
        <w:rPr>
          <w:rFonts w:ascii="Arial" w:hAnsi="Arial" w:cs="Arial"/>
          <w:sz w:val="24"/>
        </w:rPr>
        <w:t xml:space="preserve">court-based violence. </w:t>
      </w:r>
    </w:p>
    <w:p w14:paraId="063160AA" w14:textId="3D6728CA" w:rsidR="00450BBA" w:rsidRDefault="00450BBA" w:rsidP="00CB50D7">
      <w:pPr>
        <w:spacing w:line="480" w:lineRule="auto"/>
        <w:ind w:firstLine="720"/>
        <w:rPr>
          <w:rFonts w:ascii="Arial" w:hAnsi="Arial" w:cs="Arial"/>
          <w:sz w:val="24"/>
        </w:rPr>
      </w:pPr>
      <w:r>
        <w:rPr>
          <w:rFonts w:ascii="Arial" w:hAnsi="Arial" w:cs="Arial"/>
          <w:sz w:val="24"/>
        </w:rPr>
        <w:t>Legislations are a vital par</w:t>
      </w:r>
      <w:r w:rsidR="00D018D6">
        <w:rPr>
          <w:rFonts w:ascii="Arial" w:hAnsi="Arial" w:cs="Arial"/>
          <w:sz w:val="24"/>
        </w:rPr>
        <w:t xml:space="preserve">t of improving the lives of those involved in domestic violence, however its not always used to help the victims long-term (psychologically). </w:t>
      </w:r>
      <w:r w:rsidR="00A0256E">
        <w:rPr>
          <w:rFonts w:ascii="Arial" w:hAnsi="Arial" w:cs="Arial"/>
          <w:sz w:val="24"/>
        </w:rPr>
        <w:t xml:space="preserve">Throughout an abused women’s life, they often live in fear and unable to </w:t>
      </w:r>
      <w:r w:rsidR="0070361E">
        <w:rPr>
          <w:rFonts w:ascii="Arial" w:hAnsi="Arial" w:cs="Arial"/>
          <w:sz w:val="24"/>
        </w:rPr>
        <w:t>understand this has happened to them, and whether its going to happen again. Psychologically and emotionally, women start to feel shame, anger, sadness, and feel powerless against anybody (Refuge, 201</w:t>
      </w:r>
      <w:r w:rsidR="002C4865">
        <w:rPr>
          <w:rFonts w:ascii="Arial" w:hAnsi="Arial" w:cs="Arial"/>
          <w:sz w:val="24"/>
        </w:rPr>
        <w:t>7</w:t>
      </w:r>
      <w:r w:rsidR="0070361E">
        <w:rPr>
          <w:rFonts w:ascii="Arial" w:hAnsi="Arial" w:cs="Arial"/>
          <w:sz w:val="24"/>
        </w:rPr>
        <w:t>)</w:t>
      </w:r>
      <w:r w:rsidR="002C4865">
        <w:rPr>
          <w:rFonts w:ascii="Arial" w:hAnsi="Arial" w:cs="Arial"/>
          <w:sz w:val="24"/>
        </w:rPr>
        <w:t xml:space="preserve">. Women need to </w:t>
      </w:r>
      <w:r w:rsidR="00E24B55">
        <w:rPr>
          <w:rFonts w:ascii="Arial" w:hAnsi="Arial" w:cs="Arial"/>
          <w:sz w:val="24"/>
        </w:rPr>
        <w:t xml:space="preserve">adapt their lives to coping with their issues and to survive every day issues: </w:t>
      </w:r>
      <w:r w:rsidR="001F66C6">
        <w:rPr>
          <w:rFonts w:ascii="Arial" w:hAnsi="Arial" w:cs="Arial"/>
          <w:sz w:val="24"/>
        </w:rPr>
        <w:t>This is where charities and organisations come into action.</w:t>
      </w:r>
    </w:p>
    <w:p w14:paraId="3994AF51" w14:textId="28708F1D" w:rsidR="001051B4" w:rsidRDefault="001051B4" w:rsidP="004A316E">
      <w:pPr>
        <w:spacing w:line="480" w:lineRule="auto"/>
        <w:ind w:firstLine="720"/>
        <w:rPr>
          <w:rFonts w:ascii="Arial" w:hAnsi="Arial" w:cs="Arial"/>
          <w:sz w:val="24"/>
        </w:rPr>
      </w:pPr>
      <w:r>
        <w:rPr>
          <w:rFonts w:ascii="Arial" w:hAnsi="Arial" w:cs="Arial"/>
          <w:sz w:val="24"/>
        </w:rPr>
        <w:t>Women</w:t>
      </w:r>
      <w:r w:rsidR="00075118">
        <w:rPr>
          <w:rFonts w:ascii="Arial" w:hAnsi="Arial" w:cs="Arial"/>
          <w:sz w:val="24"/>
        </w:rPr>
        <w:t xml:space="preserve">’s Aid </w:t>
      </w:r>
      <w:r w:rsidR="00057CD3">
        <w:rPr>
          <w:rFonts w:ascii="Arial" w:hAnsi="Arial" w:cs="Arial"/>
          <w:sz w:val="24"/>
        </w:rPr>
        <w:t xml:space="preserve">(2015) </w:t>
      </w:r>
      <w:r w:rsidR="00075118">
        <w:rPr>
          <w:rFonts w:ascii="Arial" w:hAnsi="Arial" w:cs="Arial"/>
          <w:sz w:val="24"/>
        </w:rPr>
        <w:t xml:space="preserve">is one of the most popular organisations all around Wales and the UK. The </w:t>
      </w:r>
      <w:r w:rsidR="00F237F7">
        <w:rPr>
          <w:rFonts w:ascii="Arial" w:hAnsi="Arial" w:cs="Arial"/>
          <w:sz w:val="24"/>
        </w:rPr>
        <w:t xml:space="preserve">charity helps to supply a free alternative for women to turn to when they are experiencing/have experienced </w:t>
      </w:r>
      <w:r w:rsidR="003E5F2D">
        <w:rPr>
          <w:rFonts w:ascii="Arial" w:hAnsi="Arial" w:cs="Arial"/>
          <w:sz w:val="24"/>
        </w:rPr>
        <w:t xml:space="preserve">domestic violence. They have a slogan on their website </w:t>
      </w:r>
      <w:r w:rsidR="00C81A56">
        <w:rPr>
          <w:rFonts w:ascii="Arial" w:hAnsi="Arial" w:cs="Arial"/>
          <w:sz w:val="24"/>
        </w:rPr>
        <w:t>–</w:t>
      </w:r>
      <w:r w:rsidR="003E5F2D">
        <w:rPr>
          <w:rFonts w:ascii="Arial" w:hAnsi="Arial" w:cs="Arial"/>
          <w:sz w:val="24"/>
        </w:rPr>
        <w:t xml:space="preserve"> </w:t>
      </w:r>
      <w:r w:rsidR="008A5BCF">
        <w:rPr>
          <w:rFonts w:ascii="Arial" w:hAnsi="Arial" w:cs="Arial"/>
          <w:sz w:val="24"/>
        </w:rPr>
        <w:t xml:space="preserve">“working together until women and children are safe” (Women’s Aid, </w:t>
      </w:r>
      <w:r w:rsidR="005407CB">
        <w:rPr>
          <w:rFonts w:ascii="Arial" w:hAnsi="Arial" w:cs="Arial"/>
          <w:sz w:val="24"/>
        </w:rPr>
        <w:t>2015</w:t>
      </w:r>
      <w:r w:rsidR="008A5BCF">
        <w:rPr>
          <w:rFonts w:ascii="Arial" w:hAnsi="Arial" w:cs="Arial"/>
          <w:sz w:val="24"/>
        </w:rPr>
        <w:t>)</w:t>
      </w:r>
      <w:r w:rsidR="005407CB">
        <w:rPr>
          <w:rFonts w:ascii="Arial" w:hAnsi="Arial" w:cs="Arial"/>
          <w:sz w:val="24"/>
        </w:rPr>
        <w:t xml:space="preserve">. In a domestic violence context, the organisation is symbolising </w:t>
      </w:r>
      <w:r w:rsidR="005407CB">
        <w:rPr>
          <w:rFonts w:ascii="Arial" w:hAnsi="Arial" w:cs="Arial"/>
          <w:sz w:val="24"/>
        </w:rPr>
        <w:lastRenderedPageBreak/>
        <w:t xml:space="preserve">that they will do anything in their power to </w:t>
      </w:r>
      <w:r w:rsidR="00C27A82">
        <w:rPr>
          <w:rFonts w:ascii="Arial" w:hAnsi="Arial" w:cs="Arial"/>
          <w:sz w:val="24"/>
        </w:rPr>
        <w:t xml:space="preserve">ensure that, not just women but their children are safe from such abuse. </w:t>
      </w:r>
      <w:r w:rsidR="009F7EB9">
        <w:rPr>
          <w:rFonts w:ascii="Arial" w:hAnsi="Arial" w:cs="Arial"/>
          <w:sz w:val="24"/>
        </w:rPr>
        <w:t>They campaign themselves everywhere they can, to help raise awareness on domestic violence in women and children, and to supply a helping hand.</w:t>
      </w:r>
      <w:r w:rsidR="00363B3E">
        <w:rPr>
          <w:rFonts w:ascii="Arial" w:hAnsi="Arial" w:cs="Arial"/>
          <w:sz w:val="24"/>
        </w:rPr>
        <w:t xml:space="preserve"> </w:t>
      </w:r>
      <w:r w:rsidR="001654CC">
        <w:rPr>
          <w:rFonts w:ascii="Arial" w:hAnsi="Arial" w:cs="Arial"/>
          <w:sz w:val="24"/>
        </w:rPr>
        <w:t xml:space="preserve">Having these charities available for anyone to access can help to decrease the likelihood of abuse and guarantee that all women and children are being protected. </w:t>
      </w:r>
      <w:r w:rsidR="004A316E">
        <w:rPr>
          <w:rFonts w:ascii="Arial" w:hAnsi="Arial" w:cs="Arial"/>
          <w:sz w:val="24"/>
        </w:rPr>
        <w:t xml:space="preserve">Another good quality added to this site to help those in </w:t>
      </w:r>
      <w:r w:rsidR="00CF2F9B">
        <w:rPr>
          <w:rFonts w:ascii="Arial" w:hAnsi="Arial" w:cs="Arial"/>
          <w:sz w:val="24"/>
        </w:rPr>
        <w:t>need –</w:t>
      </w:r>
      <w:r w:rsidR="004A316E">
        <w:rPr>
          <w:rFonts w:ascii="Arial" w:hAnsi="Arial" w:cs="Arial"/>
          <w:sz w:val="24"/>
        </w:rPr>
        <w:t xml:space="preserve"> </w:t>
      </w:r>
      <w:r w:rsidR="00C81A56">
        <w:rPr>
          <w:rFonts w:ascii="Arial" w:hAnsi="Arial" w:cs="Arial"/>
          <w:sz w:val="24"/>
        </w:rPr>
        <w:t>“Is it abuse?</w:t>
      </w:r>
      <w:r w:rsidR="00F903DE">
        <w:rPr>
          <w:rFonts w:ascii="Arial" w:hAnsi="Arial" w:cs="Arial"/>
          <w:sz w:val="24"/>
        </w:rPr>
        <w:t xml:space="preserve">; </w:t>
      </w:r>
      <w:r w:rsidR="00C81A56">
        <w:rPr>
          <w:rFonts w:ascii="Arial" w:hAnsi="Arial" w:cs="Arial"/>
          <w:sz w:val="24"/>
        </w:rPr>
        <w:t>I need help</w:t>
      </w:r>
      <w:r w:rsidR="00F903DE">
        <w:rPr>
          <w:rFonts w:ascii="Arial" w:hAnsi="Arial" w:cs="Arial"/>
          <w:sz w:val="24"/>
        </w:rPr>
        <w:t>; I’m worried about someone else; need to talk? Call us.</w:t>
      </w:r>
      <w:r w:rsidR="00C81A56">
        <w:rPr>
          <w:rFonts w:ascii="Arial" w:hAnsi="Arial" w:cs="Arial"/>
          <w:sz w:val="24"/>
        </w:rPr>
        <w:t>”</w:t>
      </w:r>
      <w:r w:rsidR="00F903DE">
        <w:rPr>
          <w:rFonts w:ascii="Arial" w:hAnsi="Arial" w:cs="Arial"/>
          <w:sz w:val="24"/>
        </w:rPr>
        <w:t xml:space="preserve"> (Women</w:t>
      </w:r>
      <w:r w:rsidR="008A5BCF">
        <w:rPr>
          <w:rFonts w:ascii="Arial" w:hAnsi="Arial" w:cs="Arial"/>
          <w:sz w:val="24"/>
        </w:rPr>
        <w:t>’</w:t>
      </w:r>
      <w:r w:rsidR="00F903DE">
        <w:rPr>
          <w:rFonts w:ascii="Arial" w:hAnsi="Arial" w:cs="Arial"/>
          <w:sz w:val="24"/>
        </w:rPr>
        <w:t>s Aid</w:t>
      </w:r>
      <w:r w:rsidR="00CF2F9B">
        <w:rPr>
          <w:rFonts w:ascii="Arial" w:hAnsi="Arial" w:cs="Arial"/>
          <w:sz w:val="24"/>
        </w:rPr>
        <w:t>, 2015</w:t>
      </w:r>
      <w:r w:rsidR="00F903DE">
        <w:rPr>
          <w:rFonts w:ascii="Arial" w:hAnsi="Arial" w:cs="Arial"/>
          <w:sz w:val="24"/>
        </w:rPr>
        <w:t>)</w:t>
      </w:r>
      <w:r w:rsidR="00CF2F9B">
        <w:rPr>
          <w:rFonts w:ascii="Arial" w:hAnsi="Arial" w:cs="Arial"/>
          <w:sz w:val="24"/>
        </w:rPr>
        <w:t xml:space="preserve">. This </w:t>
      </w:r>
      <w:r w:rsidR="00517D33">
        <w:rPr>
          <w:rFonts w:ascii="Arial" w:hAnsi="Arial" w:cs="Arial"/>
          <w:sz w:val="24"/>
        </w:rPr>
        <w:t xml:space="preserve">quote </w:t>
      </w:r>
      <w:r w:rsidR="00CF2F9B">
        <w:rPr>
          <w:rFonts w:ascii="Arial" w:hAnsi="Arial" w:cs="Arial"/>
          <w:sz w:val="24"/>
        </w:rPr>
        <w:t xml:space="preserve">indicates, if women are afraid to discuss their emotions </w:t>
      </w:r>
      <w:r w:rsidR="00602CF4">
        <w:rPr>
          <w:rFonts w:ascii="Arial" w:hAnsi="Arial" w:cs="Arial"/>
          <w:sz w:val="24"/>
        </w:rPr>
        <w:t xml:space="preserve">in person, they </w:t>
      </w:r>
      <w:r w:rsidR="001654CC">
        <w:rPr>
          <w:rFonts w:ascii="Arial" w:hAnsi="Arial" w:cs="Arial"/>
          <w:sz w:val="24"/>
        </w:rPr>
        <w:t>can</w:t>
      </w:r>
      <w:r w:rsidR="00602CF4">
        <w:rPr>
          <w:rFonts w:ascii="Arial" w:hAnsi="Arial" w:cs="Arial"/>
          <w:sz w:val="24"/>
        </w:rPr>
        <w:t xml:space="preserve"> have access to a freephone 24/7</w:t>
      </w:r>
      <w:r w:rsidR="002F7369">
        <w:rPr>
          <w:rFonts w:ascii="Arial" w:hAnsi="Arial" w:cs="Arial"/>
          <w:sz w:val="24"/>
        </w:rPr>
        <w:t>. This supplies 24</w:t>
      </w:r>
      <w:r w:rsidR="00057CD3">
        <w:rPr>
          <w:rFonts w:ascii="Arial" w:hAnsi="Arial" w:cs="Arial"/>
          <w:sz w:val="24"/>
        </w:rPr>
        <w:t>-</w:t>
      </w:r>
      <w:r w:rsidR="00377B30">
        <w:rPr>
          <w:rFonts w:ascii="Arial" w:hAnsi="Arial" w:cs="Arial"/>
          <w:sz w:val="24"/>
        </w:rPr>
        <w:t xml:space="preserve">hour access to an individual who can help the needs of others. </w:t>
      </w:r>
    </w:p>
    <w:p w14:paraId="4AFE3A90" w14:textId="3B9EDD10" w:rsidR="00836F94" w:rsidRDefault="009B007B" w:rsidP="004A316E">
      <w:pPr>
        <w:spacing w:line="480" w:lineRule="auto"/>
        <w:ind w:firstLine="720"/>
        <w:rPr>
          <w:rFonts w:ascii="Arial" w:hAnsi="Arial" w:cs="Arial"/>
          <w:sz w:val="24"/>
        </w:rPr>
      </w:pPr>
      <w:r>
        <w:rPr>
          <w:rFonts w:ascii="Arial" w:hAnsi="Arial" w:cs="Arial"/>
          <w:sz w:val="24"/>
        </w:rPr>
        <w:t>There are many positives</w:t>
      </w:r>
      <w:r w:rsidR="008668DB">
        <w:rPr>
          <w:rFonts w:ascii="Arial" w:hAnsi="Arial" w:cs="Arial"/>
          <w:sz w:val="24"/>
        </w:rPr>
        <w:t xml:space="preserve"> that support Women’s Aid (</w:t>
      </w:r>
      <w:r w:rsidR="00167B94">
        <w:rPr>
          <w:rFonts w:ascii="Arial" w:hAnsi="Arial" w:cs="Arial"/>
          <w:sz w:val="24"/>
        </w:rPr>
        <w:t xml:space="preserve">2015) in their fight to prevent domestic violence. </w:t>
      </w:r>
      <w:r w:rsidR="00063EAF">
        <w:rPr>
          <w:rFonts w:ascii="Arial" w:hAnsi="Arial" w:cs="Arial"/>
          <w:sz w:val="24"/>
        </w:rPr>
        <w:t xml:space="preserve">For instance, the charity involves </w:t>
      </w:r>
      <w:r w:rsidR="004116D7">
        <w:rPr>
          <w:rFonts w:ascii="Arial" w:hAnsi="Arial" w:cs="Arial"/>
          <w:sz w:val="24"/>
        </w:rPr>
        <w:t>fundraises</w:t>
      </w:r>
      <w:r w:rsidR="00063EAF">
        <w:rPr>
          <w:rFonts w:ascii="Arial" w:hAnsi="Arial" w:cs="Arial"/>
          <w:sz w:val="24"/>
        </w:rPr>
        <w:t xml:space="preserve"> </w:t>
      </w:r>
      <w:r w:rsidR="009C2AE4">
        <w:rPr>
          <w:rFonts w:ascii="Arial" w:hAnsi="Arial" w:cs="Arial"/>
          <w:sz w:val="24"/>
        </w:rPr>
        <w:t xml:space="preserve">to help raise money to ensure Women’s Aid is </w:t>
      </w:r>
      <w:r w:rsidR="00F17890">
        <w:rPr>
          <w:rFonts w:ascii="Arial" w:hAnsi="Arial" w:cs="Arial"/>
          <w:sz w:val="24"/>
        </w:rPr>
        <w:t xml:space="preserve">an ongoing </w:t>
      </w:r>
      <w:r w:rsidR="0016338C">
        <w:rPr>
          <w:rFonts w:ascii="Arial" w:hAnsi="Arial" w:cs="Arial"/>
          <w:sz w:val="24"/>
        </w:rPr>
        <w:t>organisation</w:t>
      </w:r>
      <w:r w:rsidR="001F79BF">
        <w:rPr>
          <w:rFonts w:ascii="Arial" w:hAnsi="Arial" w:cs="Arial"/>
          <w:sz w:val="24"/>
        </w:rPr>
        <w:t xml:space="preserve">, by </w:t>
      </w:r>
      <w:r w:rsidR="0016338C">
        <w:rPr>
          <w:rFonts w:ascii="Arial" w:hAnsi="Arial" w:cs="Arial"/>
          <w:sz w:val="24"/>
        </w:rPr>
        <w:t xml:space="preserve">helping to supply support and advice </w:t>
      </w:r>
      <w:r w:rsidR="00920A18">
        <w:rPr>
          <w:rFonts w:ascii="Arial" w:hAnsi="Arial" w:cs="Arial"/>
          <w:sz w:val="24"/>
        </w:rPr>
        <w:t xml:space="preserve">for women suffering from domestic violence. </w:t>
      </w:r>
      <w:r w:rsidR="00AE177A">
        <w:rPr>
          <w:rFonts w:ascii="Arial" w:hAnsi="Arial" w:cs="Arial"/>
          <w:sz w:val="24"/>
        </w:rPr>
        <w:t xml:space="preserve">Anyone </w:t>
      </w:r>
      <w:r w:rsidR="005C72AE">
        <w:rPr>
          <w:rFonts w:ascii="Arial" w:hAnsi="Arial" w:cs="Arial"/>
          <w:sz w:val="24"/>
        </w:rPr>
        <w:t>can</w:t>
      </w:r>
      <w:r w:rsidR="00AE177A">
        <w:rPr>
          <w:rFonts w:ascii="Arial" w:hAnsi="Arial" w:cs="Arial"/>
          <w:sz w:val="24"/>
        </w:rPr>
        <w:t xml:space="preserve"> raise money in their own ways, this can range from bake sales to a sponsored sky dive. </w:t>
      </w:r>
      <w:r w:rsidR="005169C6">
        <w:rPr>
          <w:rFonts w:ascii="Arial" w:hAnsi="Arial" w:cs="Arial"/>
          <w:sz w:val="24"/>
        </w:rPr>
        <w:t xml:space="preserve">Another positive outcome of charity work </w:t>
      </w:r>
      <w:r w:rsidR="007A3845">
        <w:rPr>
          <w:rFonts w:ascii="Arial" w:hAnsi="Arial" w:cs="Arial"/>
          <w:sz w:val="24"/>
        </w:rPr>
        <w:t xml:space="preserve">is that Women’s Aid provides their own ways of raising money: </w:t>
      </w:r>
      <w:r w:rsidR="00752E1E">
        <w:rPr>
          <w:rFonts w:ascii="Arial" w:hAnsi="Arial" w:cs="Arial"/>
          <w:sz w:val="24"/>
        </w:rPr>
        <w:t>“</w:t>
      </w:r>
      <w:r w:rsidR="00F02655">
        <w:rPr>
          <w:rFonts w:ascii="Arial" w:hAnsi="Arial" w:cs="Arial"/>
          <w:sz w:val="24"/>
        </w:rPr>
        <w:t>#TeamWomensAid</w:t>
      </w:r>
      <w:r w:rsidR="00752E1E">
        <w:rPr>
          <w:rFonts w:ascii="Arial" w:hAnsi="Arial" w:cs="Arial"/>
          <w:sz w:val="24"/>
        </w:rPr>
        <w:t>”</w:t>
      </w:r>
      <w:r w:rsidR="00F02655">
        <w:rPr>
          <w:rFonts w:ascii="Arial" w:hAnsi="Arial" w:cs="Arial"/>
          <w:sz w:val="24"/>
        </w:rPr>
        <w:t xml:space="preserve"> (Women</w:t>
      </w:r>
      <w:r w:rsidR="00383391">
        <w:rPr>
          <w:rFonts w:ascii="Arial" w:hAnsi="Arial" w:cs="Arial"/>
          <w:sz w:val="24"/>
        </w:rPr>
        <w:t>’</w:t>
      </w:r>
      <w:r w:rsidR="00F02655">
        <w:rPr>
          <w:rFonts w:ascii="Arial" w:hAnsi="Arial" w:cs="Arial"/>
          <w:sz w:val="24"/>
        </w:rPr>
        <w:t>s Aid, 2015)</w:t>
      </w:r>
      <w:r w:rsidR="00383391">
        <w:rPr>
          <w:rFonts w:ascii="Arial" w:hAnsi="Arial" w:cs="Arial"/>
          <w:sz w:val="24"/>
        </w:rPr>
        <w:t xml:space="preserve"> charity marathon events. Every year, the organisation raises thousands of pounds, to help </w:t>
      </w:r>
      <w:r w:rsidR="00AA486D">
        <w:rPr>
          <w:rFonts w:ascii="Arial" w:hAnsi="Arial" w:cs="Arial"/>
          <w:sz w:val="24"/>
        </w:rPr>
        <w:t>promote</w:t>
      </w:r>
      <w:r w:rsidR="00383391">
        <w:rPr>
          <w:rFonts w:ascii="Arial" w:hAnsi="Arial" w:cs="Arial"/>
          <w:sz w:val="24"/>
        </w:rPr>
        <w:t xml:space="preserve"> their services </w:t>
      </w:r>
      <w:r w:rsidR="00AA486D">
        <w:rPr>
          <w:rFonts w:ascii="Arial" w:hAnsi="Arial" w:cs="Arial"/>
          <w:sz w:val="24"/>
        </w:rPr>
        <w:t>and help provide the</w:t>
      </w:r>
      <w:r w:rsidR="00383391">
        <w:rPr>
          <w:rFonts w:ascii="Arial" w:hAnsi="Arial" w:cs="Arial"/>
          <w:sz w:val="24"/>
        </w:rPr>
        <w:t xml:space="preserve"> best support necessary. </w:t>
      </w:r>
      <w:r w:rsidR="00CD2B98">
        <w:rPr>
          <w:rFonts w:ascii="Arial" w:hAnsi="Arial" w:cs="Arial"/>
          <w:sz w:val="24"/>
        </w:rPr>
        <w:t>Women’s Aid (2015) have also supplied multiple links to safety on their webpage, they have provided a domes</w:t>
      </w:r>
      <w:r w:rsidR="00FE0DEB">
        <w:rPr>
          <w:rFonts w:ascii="Arial" w:hAnsi="Arial" w:cs="Arial"/>
          <w:sz w:val="24"/>
        </w:rPr>
        <w:t xml:space="preserve">tic abuse directory. This helps women to find help in their local area, help provide donation support and </w:t>
      </w:r>
      <w:r w:rsidR="00416032">
        <w:rPr>
          <w:rFonts w:ascii="Arial" w:hAnsi="Arial" w:cs="Arial"/>
          <w:sz w:val="24"/>
        </w:rPr>
        <w:t xml:space="preserve">volunteering/training processes. This organisation is also voted the </w:t>
      </w:r>
      <w:r w:rsidR="00F32C65">
        <w:rPr>
          <w:rFonts w:ascii="Arial" w:hAnsi="Arial" w:cs="Arial"/>
          <w:sz w:val="24"/>
        </w:rPr>
        <w:t xml:space="preserve">National Quality Standards 2018 (Women’s Aid, 2015) – they </w:t>
      </w:r>
      <w:r w:rsidR="00A112EE">
        <w:rPr>
          <w:rFonts w:ascii="Arial" w:hAnsi="Arial" w:cs="Arial"/>
          <w:sz w:val="24"/>
        </w:rPr>
        <w:t xml:space="preserve">were awarded this due to their </w:t>
      </w:r>
      <w:r w:rsidR="00536831">
        <w:rPr>
          <w:rFonts w:ascii="Arial" w:hAnsi="Arial" w:cs="Arial"/>
          <w:sz w:val="24"/>
        </w:rPr>
        <w:t xml:space="preserve">high </w:t>
      </w:r>
      <w:r w:rsidR="00A112EE">
        <w:rPr>
          <w:rFonts w:ascii="Arial" w:hAnsi="Arial" w:cs="Arial"/>
          <w:sz w:val="24"/>
        </w:rPr>
        <w:t xml:space="preserve">level of </w:t>
      </w:r>
      <w:r w:rsidR="00707BC8">
        <w:rPr>
          <w:rFonts w:ascii="Arial" w:hAnsi="Arial" w:cs="Arial"/>
          <w:sz w:val="24"/>
        </w:rPr>
        <w:t>domestic violence services</w:t>
      </w:r>
      <w:r w:rsidR="00536831">
        <w:rPr>
          <w:rFonts w:ascii="Arial" w:hAnsi="Arial" w:cs="Arial"/>
          <w:sz w:val="24"/>
        </w:rPr>
        <w:t xml:space="preserve">, and how they were </w:t>
      </w:r>
      <w:r w:rsidR="006C5C7A">
        <w:rPr>
          <w:rFonts w:ascii="Arial" w:hAnsi="Arial" w:cs="Arial"/>
          <w:sz w:val="24"/>
        </w:rPr>
        <w:t>e</w:t>
      </w:r>
      <w:r w:rsidR="00536831">
        <w:rPr>
          <w:rFonts w:ascii="Arial" w:hAnsi="Arial" w:cs="Arial"/>
          <w:sz w:val="24"/>
        </w:rPr>
        <w:t>very effective.</w:t>
      </w:r>
    </w:p>
    <w:p w14:paraId="012F132C" w14:textId="69609AA3" w:rsidR="009B007B" w:rsidRDefault="001F744E" w:rsidP="004A316E">
      <w:pPr>
        <w:spacing w:line="480" w:lineRule="auto"/>
        <w:ind w:firstLine="720"/>
        <w:rPr>
          <w:rFonts w:ascii="Arial" w:hAnsi="Arial" w:cs="Arial"/>
          <w:sz w:val="24"/>
        </w:rPr>
      </w:pPr>
      <w:r>
        <w:rPr>
          <w:rFonts w:ascii="Arial" w:hAnsi="Arial" w:cs="Arial"/>
          <w:sz w:val="24"/>
        </w:rPr>
        <w:lastRenderedPageBreak/>
        <w:t xml:space="preserve">Sadly, some people do not find this charity </w:t>
      </w:r>
      <w:r w:rsidR="00DF7469">
        <w:rPr>
          <w:rFonts w:ascii="Arial" w:hAnsi="Arial" w:cs="Arial"/>
          <w:sz w:val="24"/>
        </w:rPr>
        <w:t xml:space="preserve">very helpful, this can include: a lot of men are not given as much attention as women throughout its sources. </w:t>
      </w:r>
      <w:r w:rsidR="008B167A">
        <w:rPr>
          <w:rFonts w:ascii="Arial" w:hAnsi="Arial" w:cs="Arial"/>
          <w:sz w:val="24"/>
        </w:rPr>
        <w:t>As the charity is based upon women in domestic violence</w:t>
      </w:r>
      <w:r w:rsidR="00097CFA">
        <w:rPr>
          <w:rFonts w:ascii="Arial" w:hAnsi="Arial" w:cs="Arial"/>
          <w:sz w:val="24"/>
        </w:rPr>
        <w:t xml:space="preserve">, it does not support </w:t>
      </w:r>
      <w:r w:rsidR="003A6462">
        <w:rPr>
          <w:rFonts w:ascii="Arial" w:hAnsi="Arial" w:cs="Arial"/>
          <w:sz w:val="24"/>
        </w:rPr>
        <w:t xml:space="preserve">males. This is a strong disadvantage as the charity </w:t>
      </w:r>
      <w:r w:rsidR="000404C6">
        <w:rPr>
          <w:rFonts w:ascii="Arial" w:hAnsi="Arial" w:cs="Arial"/>
          <w:sz w:val="24"/>
        </w:rPr>
        <w:t xml:space="preserve">can indicate </w:t>
      </w:r>
      <w:r w:rsidR="00DF3591">
        <w:rPr>
          <w:rFonts w:ascii="Arial" w:hAnsi="Arial" w:cs="Arial"/>
          <w:sz w:val="24"/>
        </w:rPr>
        <w:t xml:space="preserve">a </w:t>
      </w:r>
      <w:r w:rsidR="003A6462">
        <w:rPr>
          <w:rFonts w:ascii="Arial" w:hAnsi="Arial" w:cs="Arial"/>
          <w:sz w:val="24"/>
        </w:rPr>
        <w:t>bias</w:t>
      </w:r>
      <w:r w:rsidR="00DF3591">
        <w:rPr>
          <w:rFonts w:ascii="Arial" w:hAnsi="Arial" w:cs="Arial"/>
          <w:sz w:val="24"/>
        </w:rPr>
        <w:t xml:space="preserve">ed view </w:t>
      </w:r>
      <w:r w:rsidR="003A6462">
        <w:rPr>
          <w:rFonts w:ascii="Arial" w:hAnsi="Arial" w:cs="Arial"/>
          <w:sz w:val="24"/>
        </w:rPr>
        <w:t xml:space="preserve">– women are more likely to be </w:t>
      </w:r>
      <w:r w:rsidR="00723C3F">
        <w:rPr>
          <w:rFonts w:ascii="Arial" w:hAnsi="Arial" w:cs="Arial"/>
          <w:sz w:val="24"/>
        </w:rPr>
        <w:t>abused than men.</w:t>
      </w:r>
      <w:r w:rsidR="00444DCA">
        <w:rPr>
          <w:rFonts w:ascii="Arial" w:hAnsi="Arial" w:cs="Arial"/>
          <w:sz w:val="24"/>
        </w:rPr>
        <w:t xml:space="preserve"> Another disadvantage of Women’s Aid is that, not all women know about the charity, therefore they are unable to get themselves help. I</w:t>
      </w:r>
      <w:r w:rsidR="00EE3CFF">
        <w:rPr>
          <w:rFonts w:ascii="Arial" w:hAnsi="Arial" w:cs="Arial"/>
          <w:sz w:val="24"/>
        </w:rPr>
        <w:t xml:space="preserve">f individuals </w:t>
      </w:r>
      <w:r w:rsidR="00444DCA">
        <w:rPr>
          <w:rFonts w:ascii="Arial" w:hAnsi="Arial" w:cs="Arial"/>
          <w:sz w:val="24"/>
        </w:rPr>
        <w:t xml:space="preserve">do not </w:t>
      </w:r>
      <w:r w:rsidR="00EE3CFF">
        <w:rPr>
          <w:rFonts w:ascii="Arial" w:hAnsi="Arial" w:cs="Arial"/>
          <w:sz w:val="24"/>
        </w:rPr>
        <w:t xml:space="preserve">understand or feel afraid to come forward about their domestic circumstances, they may not get the help or support they deserve. Therefore, the levels of domestic violence will still be rising </w:t>
      </w:r>
      <w:r w:rsidR="00747DD1">
        <w:rPr>
          <w:rFonts w:ascii="Arial" w:hAnsi="Arial" w:cs="Arial"/>
          <w:sz w:val="24"/>
        </w:rPr>
        <w:t>–</w:t>
      </w:r>
      <w:r w:rsidR="00EE3CFF">
        <w:rPr>
          <w:rFonts w:ascii="Arial" w:hAnsi="Arial" w:cs="Arial"/>
          <w:sz w:val="24"/>
        </w:rPr>
        <w:t xml:space="preserve"> </w:t>
      </w:r>
      <w:r w:rsidR="00747DD1">
        <w:rPr>
          <w:rFonts w:ascii="Arial" w:hAnsi="Arial" w:cs="Arial"/>
          <w:sz w:val="24"/>
        </w:rPr>
        <w:t>as previously stated, “In March 2016, 1.2 million women had reported claims on domestic abuse within England and Wales</w:t>
      </w:r>
      <w:r w:rsidR="00DA435B">
        <w:rPr>
          <w:rFonts w:ascii="Arial" w:hAnsi="Arial" w:cs="Arial"/>
          <w:sz w:val="24"/>
        </w:rPr>
        <w:t>”</w:t>
      </w:r>
      <w:r w:rsidR="00747DD1">
        <w:rPr>
          <w:rFonts w:ascii="Arial" w:hAnsi="Arial" w:cs="Arial"/>
          <w:sz w:val="24"/>
        </w:rPr>
        <w:t xml:space="preserve"> (Office for National Statistics, 2016; Refuge, 2017)</w:t>
      </w:r>
      <w:r w:rsidR="00DA435B">
        <w:rPr>
          <w:rFonts w:ascii="Arial" w:hAnsi="Arial" w:cs="Arial"/>
          <w:sz w:val="24"/>
        </w:rPr>
        <w:t>.</w:t>
      </w:r>
    </w:p>
    <w:p w14:paraId="01EF3F9E" w14:textId="56D40A37" w:rsidR="00057CD3" w:rsidRDefault="00057CD3" w:rsidP="004A316E">
      <w:pPr>
        <w:spacing w:line="480" w:lineRule="auto"/>
        <w:ind w:firstLine="720"/>
        <w:rPr>
          <w:rFonts w:ascii="Arial" w:hAnsi="Arial" w:cs="Arial"/>
          <w:sz w:val="24"/>
        </w:rPr>
      </w:pPr>
      <w:r>
        <w:rPr>
          <w:rFonts w:ascii="Arial" w:hAnsi="Arial" w:cs="Arial"/>
          <w:sz w:val="24"/>
        </w:rPr>
        <w:t xml:space="preserve">Another organisation that is extremely </w:t>
      </w:r>
      <w:r w:rsidR="00D83FA1">
        <w:rPr>
          <w:rFonts w:ascii="Arial" w:hAnsi="Arial" w:cs="Arial"/>
          <w:sz w:val="24"/>
        </w:rPr>
        <w:t>effective</w:t>
      </w:r>
      <w:r>
        <w:rPr>
          <w:rFonts w:ascii="Arial" w:hAnsi="Arial" w:cs="Arial"/>
          <w:sz w:val="24"/>
        </w:rPr>
        <w:t xml:space="preserve"> for women is; Refuge (2017). </w:t>
      </w:r>
      <w:r w:rsidR="00861D37">
        <w:rPr>
          <w:rFonts w:ascii="Arial" w:hAnsi="Arial" w:cs="Arial"/>
          <w:sz w:val="24"/>
        </w:rPr>
        <w:t>As stated on their website, both Women’s Aid and Refuge work in partnership to help those suffering, they have currently supporte</w:t>
      </w:r>
      <w:r w:rsidR="00C25A68">
        <w:rPr>
          <w:rFonts w:ascii="Arial" w:hAnsi="Arial" w:cs="Arial"/>
          <w:sz w:val="24"/>
        </w:rPr>
        <w:t xml:space="preserve">d/supporting ‘2,767 women and 3,838 children’ (Refuge, 2017). This shows positive aspects of the helplines </w:t>
      </w:r>
      <w:r w:rsidR="00356882">
        <w:rPr>
          <w:rFonts w:ascii="Arial" w:hAnsi="Arial" w:cs="Arial"/>
          <w:sz w:val="24"/>
        </w:rPr>
        <w:t xml:space="preserve">combined, due to its high levels of supportiveness. </w:t>
      </w:r>
      <w:r w:rsidR="006E7603">
        <w:rPr>
          <w:rFonts w:ascii="Arial" w:hAnsi="Arial" w:cs="Arial"/>
          <w:sz w:val="24"/>
        </w:rPr>
        <w:t xml:space="preserve">Not only do Refuge help to support those suffering from physical and emotional abuse, but they also supply help for financial abuse. </w:t>
      </w:r>
      <w:r w:rsidR="006E7447">
        <w:rPr>
          <w:rFonts w:ascii="Arial" w:hAnsi="Arial" w:cs="Arial"/>
          <w:sz w:val="24"/>
        </w:rPr>
        <w:t>Refuge and The Co-operative Bank (</w:t>
      </w:r>
      <w:r w:rsidR="00CC3E82">
        <w:rPr>
          <w:rFonts w:ascii="Arial" w:hAnsi="Arial" w:cs="Arial"/>
          <w:sz w:val="24"/>
        </w:rPr>
        <w:t>October</w:t>
      </w:r>
      <w:r w:rsidR="004F7856">
        <w:rPr>
          <w:rFonts w:ascii="Arial" w:hAnsi="Arial" w:cs="Arial"/>
          <w:sz w:val="24"/>
        </w:rPr>
        <w:t xml:space="preserve"> 2018)</w:t>
      </w:r>
      <w:r w:rsidR="00593F15">
        <w:rPr>
          <w:rFonts w:ascii="Arial" w:hAnsi="Arial" w:cs="Arial"/>
          <w:sz w:val="24"/>
        </w:rPr>
        <w:t xml:space="preserve"> proposed a </w:t>
      </w:r>
      <w:r w:rsidR="00777481">
        <w:rPr>
          <w:rFonts w:ascii="Arial" w:hAnsi="Arial" w:cs="Arial"/>
          <w:sz w:val="24"/>
        </w:rPr>
        <w:t>policy known as the Financial Abuse Code of Practic</w:t>
      </w:r>
      <w:r w:rsidR="00AC0644">
        <w:rPr>
          <w:rFonts w:ascii="Arial" w:hAnsi="Arial" w:cs="Arial"/>
          <w:sz w:val="24"/>
        </w:rPr>
        <w:t>e</w:t>
      </w:r>
      <w:r w:rsidR="00777481">
        <w:rPr>
          <w:rFonts w:ascii="Arial" w:hAnsi="Arial" w:cs="Arial"/>
          <w:sz w:val="24"/>
        </w:rPr>
        <w:t xml:space="preserve"> (2018)</w:t>
      </w:r>
      <w:r w:rsidR="00AC0644">
        <w:rPr>
          <w:rFonts w:ascii="Arial" w:hAnsi="Arial" w:cs="Arial"/>
          <w:sz w:val="24"/>
        </w:rPr>
        <w:t xml:space="preserve"> – UK Finance and are joint campaigning with ‘My Money, My Life’</w:t>
      </w:r>
      <w:r w:rsidR="001B5916">
        <w:rPr>
          <w:rFonts w:ascii="Arial" w:hAnsi="Arial" w:cs="Arial"/>
          <w:sz w:val="24"/>
        </w:rPr>
        <w:t xml:space="preserve"> (Refuge, 2015). This code of practice was introduced to shine a light of the increasing issues of financial abuse in women. </w:t>
      </w:r>
      <w:r w:rsidR="00E95EE7">
        <w:rPr>
          <w:rFonts w:ascii="Arial" w:hAnsi="Arial" w:cs="Arial"/>
          <w:sz w:val="24"/>
        </w:rPr>
        <w:t xml:space="preserve">My Money, My Life campaign helps to support those in difficult financial situations, supplied by their banks and/or building society. </w:t>
      </w:r>
      <w:r w:rsidR="00347313">
        <w:rPr>
          <w:rFonts w:ascii="Arial" w:hAnsi="Arial" w:cs="Arial"/>
          <w:sz w:val="24"/>
        </w:rPr>
        <w:t xml:space="preserve">Therefore, Refuge (2017) </w:t>
      </w:r>
      <w:r w:rsidR="0060739F">
        <w:rPr>
          <w:rFonts w:ascii="Arial" w:hAnsi="Arial" w:cs="Arial"/>
          <w:sz w:val="24"/>
        </w:rPr>
        <w:t>can</w:t>
      </w:r>
      <w:r w:rsidR="00347313">
        <w:rPr>
          <w:rFonts w:ascii="Arial" w:hAnsi="Arial" w:cs="Arial"/>
          <w:sz w:val="24"/>
        </w:rPr>
        <w:t xml:space="preserve"> </w:t>
      </w:r>
      <w:r w:rsidR="0060739F">
        <w:rPr>
          <w:rFonts w:ascii="Arial" w:hAnsi="Arial" w:cs="Arial"/>
          <w:sz w:val="24"/>
        </w:rPr>
        <w:t xml:space="preserve">and will </w:t>
      </w:r>
      <w:r w:rsidR="00347313">
        <w:rPr>
          <w:rFonts w:ascii="Arial" w:hAnsi="Arial" w:cs="Arial"/>
          <w:sz w:val="24"/>
        </w:rPr>
        <w:t xml:space="preserve">provide support, emotionally as well as financially. </w:t>
      </w:r>
    </w:p>
    <w:p w14:paraId="5C69D465" w14:textId="77777777" w:rsidR="00E22E52" w:rsidRDefault="001F79BF" w:rsidP="004A316E">
      <w:pPr>
        <w:spacing w:line="480" w:lineRule="auto"/>
        <w:ind w:firstLine="720"/>
        <w:rPr>
          <w:rFonts w:ascii="Arial" w:hAnsi="Arial" w:cs="Arial"/>
          <w:sz w:val="24"/>
        </w:rPr>
      </w:pPr>
      <w:r>
        <w:rPr>
          <w:rFonts w:ascii="Arial" w:hAnsi="Arial" w:cs="Arial"/>
          <w:sz w:val="24"/>
        </w:rPr>
        <w:lastRenderedPageBreak/>
        <w:t>Refuge (201</w:t>
      </w:r>
      <w:r w:rsidR="0060739F">
        <w:rPr>
          <w:rFonts w:ascii="Arial" w:hAnsi="Arial" w:cs="Arial"/>
          <w:sz w:val="24"/>
        </w:rPr>
        <w:t>7</w:t>
      </w:r>
      <w:r>
        <w:rPr>
          <w:rFonts w:ascii="Arial" w:hAnsi="Arial" w:cs="Arial"/>
          <w:sz w:val="24"/>
        </w:rPr>
        <w:t>)</w:t>
      </w:r>
      <w:r w:rsidR="0060739F">
        <w:rPr>
          <w:rFonts w:ascii="Arial" w:hAnsi="Arial" w:cs="Arial"/>
          <w:sz w:val="24"/>
        </w:rPr>
        <w:t xml:space="preserve"> is a very inspiring charity and helps both males, females and children. </w:t>
      </w:r>
      <w:r w:rsidR="007B4C69">
        <w:rPr>
          <w:rFonts w:ascii="Arial" w:hAnsi="Arial" w:cs="Arial"/>
          <w:sz w:val="24"/>
        </w:rPr>
        <w:t xml:space="preserve">The organisation offers multiple support services and helpful online research: </w:t>
      </w:r>
      <w:r w:rsidR="00C565FE">
        <w:rPr>
          <w:rFonts w:ascii="Arial" w:hAnsi="Arial" w:cs="Arial"/>
          <w:sz w:val="24"/>
        </w:rPr>
        <w:t>throughout the Refuge website, it supplies individuals with campaign</w:t>
      </w:r>
      <w:r w:rsidR="0060063D">
        <w:rPr>
          <w:rFonts w:ascii="Arial" w:hAnsi="Arial" w:cs="Arial"/>
          <w:sz w:val="24"/>
        </w:rPr>
        <w:t xml:space="preserve">s to help </w:t>
      </w:r>
      <w:r w:rsidR="0005054B">
        <w:rPr>
          <w:rFonts w:ascii="Arial" w:hAnsi="Arial" w:cs="Arial"/>
          <w:sz w:val="24"/>
        </w:rPr>
        <w:t>raise awareness of domestic violence against women and girls. Refuge is known to have “award-winning national campaigns</w:t>
      </w:r>
      <w:r w:rsidR="00A34B1B">
        <w:rPr>
          <w:rFonts w:ascii="Arial" w:hAnsi="Arial" w:cs="Arial"/>
          <w:sz w:val="24"/>
        </w:rPr>
        <w:t>” (Refuge, 2017) that challenge the myths around domestic abuse.</w:t>
      </w:r>
      <w:r w:rsidR="000B3277">
        <w:rPr>
          <w:rFonts w:ascii="Arial" w:hAnsi="Arial" w:cs="Arial"/>
          <w:sz w:val="24"/>
        </w:rPr>
        <w:t xml:space="preserve"> They are also up to date with their technological side of awareness. The organisation provides news and blog pages which are easily spotted on the webpage. These involve, </w:t>
      </w:r>
      <w:r w:rsidR="00A272C5">
        <w:rPr>
          <w:rFonts w:ascii="Arial" w:hAnsi="Arial" w:cs="Arial"/>
          <w:sz w:val="24"/>
        </w:rPr>
        <w:t xml:space="preserve">updating volunteers and abused women and girls about </w:t>
      </w:r>
      <w:r w:rsidR="00E22566">
        <w:rPr>
          <w:rFonts w:ascii="Arial" w:hAnsi="Arial" w:cs="Arial"/>
          <w:sz w:val="24"/>
        </w:rPr>
        <w:t xml:space="preserve">their local news on their ongoing trails for supporting individuals, as well as supplying stories from other survivors. Statistically, Refuge has “help more than 6,000 survivors of violence each day across England and Wales” (Refuge, 2017). </w:t>
      </w:r>
    </w:p>
    <w:p w14:paraId="2EC8E206" w14:textId="697AF86A" w:rsidR="001F79BF" w:rsidRDefault="00E22E52" w:rsidP="004A316E">
      <w:pPr>
        <w:spacing w:line="480" w:lineRule="auto"/>
        <w:ind w:firstLine="720"/>
        <w:rPr>
          <w:rFonts w:ascii="Arial" w:hAnsi="Arial" w:cs="Arial"/>
          <w:sz w:val="24"/>
        </w:rPr>
      </w:pPr>
      <w:r>
        <w:rPr>
          <w:rFonts w:ascii="Arial" w:hAnsi="Arial" w:cs="Arial"/>
          <w:sz w:val="24"/>
        </w:rPr>
        <w:t xml:space="preserve">However, there are a few disadvantages to the charity itself. As spoken previously in the Women’s Aid (2015) organisation, </w:t>
      </w:r>
      <w:r w:rsidR="0066331C">
        <w:rPr>
          <w:rFonts w:ascii="Arial" w:hAnsi="Arial" w:cs="Arial"/>
          <w:sz w:val="24"/>
        </w:rPr>
        <w:t xml:space="preserve">Refuge does not support many men; only </w:t>
      </w:r>
      <w:r w:rsidR="00B96527">
        <w:rPr>
          <w:rFonts w:ascii="Arial" w:hAnsi="Arial" w:cs="Arial"/>
          <w:sz w:val="24"/>
        </w:rPr>
        <w:t>8</w:t>
      </w:r>
      <w:r w:rsidR="0066331C">
        <w:rPr>
          <w:rFonts w:ascii="Arial" w:hAnsi="Arial" w:cs="Arial"/>
          <w:sz w:val="24"/>
        </w:rPr>
        <w:t>0 men</w:t>
      </w:r>
      <w:r w:rsidR="00B96527">
        <w:rPr>
          <w:rFonts w:ascii="Arial" w:hAnsi="Arial" w:cs="Arial"/>
          <w:sz w:val="24"/>
        </w:rPr>
        <w:t xml:space="preserve"> (out of the 6,</w:t>
      </w:r>
      <w:r w:rsidR="00962D7D">
        <w:rPr>
          <w:rFonts w:ascii="Arial" w:hAnsi="Arial" w:cs="Arial"/>
          <w:sz w:val="24"/>
        </w:rPr>
        <w:t>765 survivors)</w:t>
      </w:r>
      <w:r w:rsidR="0066331C">
        <w:rPr>
          <w:rFonts w:ascii="Arial" w:hAnsi="Arial" w:cs="Arial"/>
          <w:sz w:val="24"/>
        </w:rPr>
        <w:t xml:space="preserve"> have </w:t>
      </w:r>
      <w:r w:rsidR="00A9058F">
        <w:rPr>
          <w:rFonts w:ascii="Arial" w:hAnsi="Arial" w:cs="Arial"/>
          <w:sz w:val="24"/>
        </w:rPr>
        <w:t>gained support from the campaign and has control over their lives now. This is a very low number of</w:t>
      </w:r>
      <w:r w:rsidR="004D15C4">
        <w:rPr>
          <w:rFonts w:ascii="Arial" w:hAnsi="Arial" w:cs="Arial"/>
          <w:sz w:val="24"/>
        </w:rPr>
        <w:t xml:space="preserve"> survivors</w:t>
      </w:r>
      <w:r w:rsidR="00945488">
        <w:rPr>
          <w:rFonts w:ascii="Arial" w:hAnsi="Arial" w:cs="Arial"/>
          <w:sz w:val="24"/>
        </w:rPr>
        <w:t xml:space="preserve">, and this could be due to the charity </w:t>
      </w:r>
      <w:r w:rsidR="00F11261">
        <w:rPr>
          <w:rFonts w:ascii="Arial" w:hAnsi="Arial" w:cs="Arial"/>
          <w:sz w:val="24"/>
        </w:rPr>
        <w:t>enforcing help on only women and children: their logo states “For women and children. Against domestic violence.” (Refuge, 2017). Therefore, men seeing the way the</w:t>
      </w:r>
      <w:r w:rsidR="000A39D2">
        <w:rPr>
          <w:rFonts w:ascii="Arial" w:hAnsi="Arial" w:cs="Arial"/>
          <w:sz w:val="24"/>
        </w:rPr>
        <w:t xml:space="preserve"> </w:t>
      </w:r>
      <w:r w:rsidR="00F11261">
        <w:rPr>
          <w:rFonts w:ascii="Arial" w:hAnsi="Arial" w:cs="Arial"/>
          <w:sz w:val="24"/>
        </w:rPr>
        <w:t xml:space="preserve">webpage is </w:t>
      </w:r>
      <w:r w:rsidR="000A39D2">
        <w:rPr>
          <w:rFonts w:ascii="Arial" w:hAnsi="Arial" w:cs="Arial"/>
          <w:sz w:val="24"/>
        </w:rPr>
        <w:t>presented</w:t>
      </w:r>
      <w:r w:rsidR="00F11261">
        <w:rPr>
          <w:rFonts w:ascii="Arial" w:hAnsi="Arial" w:cs="Arial"/>
          <w:sz w:val="24"/>
        </w:rPr>
        <w:t xml:space="preserve">, can </w:t>
      </w:r>
      <w:r w:rsidR="00A92440">
        <w:rPr>
          <w:rFonts w:ascii="Arial" w:hAnsi="Arial" w:cs="Arial"/>
          <w:sz w:val="24"/>
        </w:rPr>
        <w:t>promote a less manly view on domestic abuse</w:t>
      </w:r>
      <w:r w:rsidR="000A39D2">
        <w:rPr>
          <w:rFonts w:ascii="Arial" w:hAnsi="Arial" w:cs="Arial"/>
          <w:sz w:val="24"/>
        </w:rPr>
        <w:t>. Men feel they should</w:t>
      </w:r>
      <w:r w:rsidR="00B520D6">
        <w:rPr>
          <w:rFonts w:ascii="Arial" w:hAnsi="Arial" w:cs="Arial"/>
          <w:sz w:val="24"/>
        </w:rPr>
        <w:t xml:space="preserve"> not have to get help from charities, due to them feeling less</w:t>
      </w:r>
      <w:r w:rsidR="000A39D2">
        <w:rPr>
          <w:rFonts w:ascii="Arial" w:hAnsi="Arial" w:cs="Arial"/>
          <w:sz w:val="24"/>
        </w:rPr>
        <w:t xml:space="preserve"> </w:t>
      </w:r>
      <w:r w:rsidR="00B520D6">
        <w:rPr>
          <w:rFonts w:ascii="Arial" w:hAnsi="Arial" w:cs="Arial"/>
          <w:sz w:val="24"/>
        </w:rPr>
        <w:t>masculine.</w:t>
      </w:r>
    </w:p>
    <w:p w14:paraId="2D98F41E" w14:textId="290CB2A6" w:rsidR="00F85E4D" w:rsidRDefault="00F85E4D" w:rsidP="004A316E">
      <w:pPr>
        <w:spacing w:line="480" w:lineRule="auto"/>
        <w:ind w:firstLine="720"/>
        <w:rPr>
          <w:rFonts w:ascii="Arial" w:hAnsi="Arial" w:cs="Arial"/>
          <w:sz w:val="24"/>
        </w:rPr>
      </w:pPr>
      <w:r>
        <w:rPr>
          <w:rFonts w:ascii="Arial" w:hAnsi="Arial" w:cs="Arial"/>
          <w:sz w:val="24"/>
        </w:rPr>
        <w:t xml:space="preserve">Domestic abuse in women </w:t>
      </w:r>
      <w:r w:rsidR="008715BD">
        <w:rPr>
          <w:rFonts w:ascii="Arial" w:hAnsi="Arial" w:cs="Arial"/>
          <w:sz w:val="24"/>
        </w:rPr>
        <w:t>as previously states, is very high in standards</w:t>
      </w:r>
      <w:r w:rsidR="00D94CDB">
        <w:rPr>
          <w:rFonts w:ascii="Arial" w:hAnsi="Arial" w:cs="Arial"/>
          <w:sz w:val="24"/>
        </w:rPr>
        <w:t xml:space="preserve">. Therefore, many children are also victimised to this type of violence, rating at </w:t>
      </w:r>
      <w:r w:rsidR="00DF4E54">
        <w:rPr>
          <w:rFonts w:ascii="Arial" w:hAnsi="Arial" w:cs="Arial"/>
          <w:sz w:val="24"/>
        </w:rPr>
        <w:t xml:space="preserve">around 1 in 5 children have witnessed domestic abuse (NSPCC, </w:t>
      </w:r>
      <w:r w:rsidR="006E218B">
        <w:rPr>
          <w:rFonts w:ascii="Arial" w:hAnsi="Arial" w:cs="Arial"/>
          <w:sz w:val="24"/>
        </w:rPr>
        <w:t xml:space="preserve">2018). </w:t>
      </w:r>
      <w:r w:rsidR="00DA4EC0">
        <w:rPr>
          <w:rFonts w:ascii="Arial" w:hAnsi="Arial" w:cs="Arial"/>
          <w:sz w:val="24"/>
        </w:rPr>
        <w:t>These exposures to abuse can have a h</w:t>
      </w:r>
      <w:r w:rsidR="000836BA">
        <w:rPr>
          <w:rFonts w:ascii="Arial" w:hAnsi="Arial" w:cs="Arial"/>
          <w:sz w:val="24"/>
        </w:rPr>
        <w:t>u</w:t>
      </w:r>
      <w:r w:rsidR="00DA4EC0">
        <w:rPr>
          <w:rFonts w:ascii="Arial" w:hAnsi="Arial" w:cs="Arial"/>
          <w:sz w:val="24"/>
        </w:rPr>
        <w:t>ge impact on a children’s life and well-b</w:t>
      </w:r>
      <w:r w:rsidR="000836BA">
        <w:rPr>
          <w:rFonts w:ascii="Arial" w:hAnsi="Arial" w:cs="Arial"/>
          <w:sz w:val="24"/>
        </w:rPr>
        <w:t>e</w:t>
      </w:r>
      <w:r w:rsidR="00DA4EC0">
        <w:rPr>
          <w:rFonts w:ascii="Arial" w:hAnsi="Arial" w:cs="Arial"/>
          <w:sz w:val="24"/>
        </w:rPr>
        <w:t xml:space="preserve">ing, this can include; </w:t>
      </w:r>
      <w:r w:rsidR="00DA4EC0">
        <w:rPr>
          <w:rFonts w:ascii="Arial" w:hAnsi="Arial" w:cs="Arial"/>
          <w:sz w:val="24"/>
        </w:rPr>
        <w:lastRenderedPageBreak/>
        <w:t xml:space="preserve">aggressive </w:t>
      </w:r>
      <w:r w:rsidR="000836BA">
        <w:rPr>
          <w:rFonts w:ascii="Arial" w:hAnsi="Arial" w:cs="Arial"/>
          <w:sz w:val="24"/>
        </w:rPr>
        <w:t>behaviour, vandalism, withdrawal</w:t>
      </w:r>
      <w:r w:rsidR="002F3AA8">
        <w:rPr>
          <w:rFonts w:ascii="Arial" w:hAnsi="Arial" w:cs="Arial"/>
          <w:sz w:val="24"/>
        </w:rPr>
        <w:t xml:space="preserve"> etc.</w:t>
      </w:r>
      <w:r w:rsidR="000836BA">
        <w:rPr>
          <w:rFonts w:ascii="Arial" w:hAnsi="Arial" w:cs="Arial"/>
          <w:sz w:val="24"/>
        </w:rPr>
        <w:t xml:space="preserve"> (e.g. educational-related problems)</w:t>
      </w:r>
      <w:r w:rsidR="00F10790">
        <w:rPr>
          <w:rFonts w:ascii="Arial" w:hAnsi="Arial" w:cs="Arial"/>
          <w:sz w:val="24"/>
        </w:rPr>
        <w:t>. It can even extend to severe problems such are drug and alcohol abuse, or eating disorders (Refuge, 2017).</w:t>
      </w:r>
      <w:r w:rsidR="00B40C12">
        <w:rPr>
          <w:rFonts w:ascii="Arial" w:hAnsi="Arial" w:cs="Arial"/>
          <w:sz w:val="24"/>
        </w:rPr>
        <w:t xml:space="preserve"> </w:t>
      </w:r>
      <w:r w:rsidR="009526DB">
        <w:rPr>
          <w:rFonts w:ascii="Arial" w:hAnsi="Arial" w:cs="Arial"/>
          <w:sz w:val="24"/>
        </w:rPr>
        <w:t xml:space="preserve">Some </w:t>
      </w:r>
      <w:r w:rsidR="003571F7">
        <w:rPr>
          <w:rFonts w:ascii="Arial" w:hAnsi="Arial" w:cs="Arial"/>
          <w:sz w:val="24"/>
        </w:rPr>
        <w:t xml:space="preserve">children may go on to their later lives and end up in abusive relationships due to their exposures, however this does not happen often. </w:t>
      </w:r>
      <w:r w:rsidR="005A1796">
        <w:rPr>
          <w:rFonts w:ascii="Arial" w:hAnsi="Arial" w:cs="Arial"/>
          <w:sz w:val="24"/>
        </w:rPr>
        <w:t>Therefore, it can be used as a positive aspect to help raise awareness for children in need and help them to survive and take back control (Refuge, 2017).</w:t>
      </w:r>
      <w:r w:rsidR="00A95449">
        <w:rPr>
          <w:rFonts w:ascii="Arial" w:hAnsi="Arial" w:cs="Arial"/>
          <w:sz w:val="24"/>
        </w:rPr>
        <w:t xml:space="preserve"> Sadly, domestic abuse is seen to be within 130,000 households </w:t>
      </w:r>
      <w:r w:rsidR="00A34A6A">
        <w:rPr>
          <w:rFonts w:ascii="Arial" w:hAnsi="Arial" w:cs="Arial"/>
          <w:sz w:val="24"/>
        </w:rPr>
        <w:t xml:space="preserve">within the UK (CAADA, 2012; NSPCC, 2018), this can lead to high-risks of </w:t>
      </w:r>
      <w:r w:rsidR="003178F7">
        <w:rPr>
          <w:rFonts w:ascii="Arial" w:hAnsi="Arial" w:cs="Arial"/>
          <w:sz w:val="24"/>
        </w:rPr>
        <w:t>“behavioural and emotional problems” (Humphreys, 2006</w:t>
      </w:r>
      <w:r w:rsidR="002C0B56">
        <w:rPr>
          <w:rFonts w:ascii="Arial" w:hAnsi="Arial" w:cs="Arial"/>
          <w:sz w:val="24"/>
        </w:rPr>
        <w:t>; NSPCC, 2018</w:t>
      </w:r>
      <w:r w:rsidR="003178F7">
        <w:rPr>
          <w:rFonts w:ascii="Arial" w:hAnsi="Arial" w:cs="Arial"/>
          <w:sz w:val="24"/>
        </w:rPr>
        <w:t>)</w:t>
      </w:r>
      <w:r w:rsidR="005D6148">
        <w:rPr>
          <w:rFonts w:ascii="Arial" w:hAnsi="Arial" w:cs="Arial"/>
          <w:sz w:val="24"/>
        </w:rPr>
        <w:t xml:space="preserve">. </w:t>
      </w:r>
      <w:r w:rsidR="00355CCF">
        <w:rPr>
          <w:rFonts w:ascii="Arial" w:hAnsi="Arial" w:cs="Arial"/>
          <w:sz w:val="24"/>
        </w:rPr>
        <w:t>However</w:t>
      </w:r>
      <w:r w:rsidR="002C0B56">
        <w:rPr>
          <w:rFonts w:ascii="Arial" w:hAnsi="Arial" w:cs="Arial"/>
          <w:sz w:val="24"/>
        </w:rPr>
        <w:t>,</w:t>
      </w:r>
      <w:r w:rsidR="00355CCF">
        <w:rPr>
          <w:rFonts w:ascii="Arial" w:hAnsi="Arial" w:cs="Arial"/>
          <w:sz w:val="24"/>
        </w:rPr>
        <w:t xml:space="preserve"> there ar</w:t>
      </w:r>
      <w:r w:rsidR="008E585A">
        <w:rPr>
          <w:rFonts w:ascii="Arial" w:hAnsi="Arial" w:cs="Arial"/>
          <w:sz w:val="24"/>
        </w:rPr>
        <w:t xml:space="preserve">e </w:t>
      </w:r>
      <w:r w:rsidR="00355CCF">
        <w:rPr>
          <w:rFonts w:ascii="Arial" w:hAnsi="Arial" w:cs="Arial"/>
          <w:sz w:val="24"/>
        </w:rPr>
        <w:t>policies which can help to raise awareness</w:t>
      </w:r>
      <w:r w:rsidR="002C0B56">
        <w:rPr>
          <w:rFonts w:ascii="Arial" w:hAnsi="Arial" w:cs="Arial"/>
          <w:sz w:val="24"/>
        </w:rPr>
        <w:t xml:space="preserve"> </w:t>
      </w:r>
      <w:r w:rsidR="008E585A">
        <w:rPr>
          <w:rFonts w:ascii="Arial" w:hAnsi="Arial" w:cs="Arial"/>
          <w:sz w:val="24"/>
        </w:rPr>
        <w:t>of</w:t>
      </w:r>
      <w:r w:rsidR="00355CCF">
        <w:rPr>
          <w:rFonts w:ascii="Arial" w:hAnsi="Arial" w:cs="Arial"/>
          <w:sz w:val="24"/>
        </w:rPr>
        <w:t xml:space="preserve"> domestic abuse. </w:t>
      </w:r>
    </w:p>
    <w:p w14:paraId="1A1B5736" w14:textId="74706404" w:rsidR="00F3409F" w:rsidRDefault="00DB2194" w:rsidP="004A316E">
      <w:pPr>
        <w:spacing w:line="480" w:lineRule="auto"/>
        <w:ind w:firstLine="720"/>
        <w:rPr>
          <w:rFonts w:ascii="Arial" w:hAnsi="Arial" w:cs="Arial"/>
          <w:sz w:val="24"/>
        </w:rPr>
      </w:pPr>
      <w:r>
        <w:rPr>
          <w:rFonts w:ascii="Arial" w:hAnsi="Arial" w:cs="Arial"/>
          <w:sz w:val="24"/>
        </w:rPr>
        <w:t>Mul</w:t>
      </w:r>
      <w:r w:rsidR="000928B5">
        <w:rPr>
          <w:rFonts w:ascii="Arial" w:hAnsi="Arial" w:cs="Arial"/>
          <w:sz w:val="24"/>
        </w:rPr>
        <w:t>ti</w:t>
      </w:r>
      <w:r>
        <w:rPr>
          <w:rFonts w:ascii="Arial" w:hAnsi="Arial" w:cs="Arial"/>
          <w:sz w:val="24"/>
        </w:rPr>
        <w:t>ple legisl</w:t>
      </w:r>
      <w:r w:rsidR="000928B5">
        <w:rPr>
          <w:rFonts w:ascii="Arial" w:hAnsi="Arial" w:cs="Arial"/>
          <w:sz w:val="24"/>
        </w:rPr>
        <w:t>a</w:t>
      </w:r>
      <w:r>
        <w:rPr>
          <w:rFonts w:ascii="Arial" w:hAnsi="Arial" w:cs="Arial"/>
          <w:sz w:val="24"/>
        </w:rPr>
        <w:t>tions have been put into place</w:t>
      </w:r>
      <w:r w:rsidR="00B16F41">
        <w:rPr>
          <w:rFonts w:ascii="Arial" w:hAnsi="Arial" w:cs="Arial"/>
          <w:sz w:val="24"/>
        </w:rPr>
        <w:t xml:space="preserve">, </w:t>
      </w:r>
      <w:r>
        <w:rPr>
          <w:rFonts w:ascii="Arial" w:hAnsi="Arial" w:cs="Arial"/>
          <w:sz w:val="24"/>
        </w:rPr>
        <w:t>for example: Social Services and Well-being (Wales) Act 2014</w:t>
      </w:r>
      <w:r w:rsidR="00E465C6">
        <w:rPr>
          <w:rFonts w:ascii="Arial" w:hAnsi="Arial" w:cs="Arial"/>
          <w:sz w:val="24"/>
        </w:rPr>
        <w:t xml:space="preserve">. </w:t>
      </w:r>
      <w:r w:rsidR="00942066">
        <w:rPr>
          <w:rFonts w:ascii="Arial" w:hAnsi="Arial" w:cs="Arial"/>
          <w:sz w:val="24"/>
        </w:rPr>
        <w:t xml:space="preserve">In a social services context, it promotes the welfare of children and ensures </w:t>
      </w:r>
      <w:r w:rsidR="00927687">
        <w:rPr>
          <w:rFonts w:ascii="Arial" w:hAnsi="Arial" w:cs="Arial"/>
          <w:sz w:val="24"/>
        </w:rPr>
        <w:t xml:space="preserve">all are protected using </w:t>
      </w:r>
      <w:r w:rsidR="00DD7285">
        <w:rPr>
          <w:rFonts w:ascii="Arial" w:hAnsi="Arial" w:cs="Arial"/>
          <w:sz w:val="24"/>
        </w:rPr>
        <w:t xml:space="preserve">the local child protection policy. </w:t>
      </w:r>
      <w:r w:rsidR="00420FAC">
        <w:rPr>
          <w:rFonts w:ascii="Arial" w:hAnsi="Arial" w:cs="Arial"/>
          <w:sz w:val="24"/>
        </w:rPr>
        <w:t>As the NPSCC has explained</w:t>
      </w:r>
      <w:r w:rsidR="00006B67">
        <w:rPr>
          <w:rFonts w:ascii="Arial" w:hAnsi="Arial" w:cs="Arial"/>
          <w:sz w:val="24"/>
        </w:rPr>
        <w:t xml:space="preserve">, </w:t>
      </w:r>
      <w:r w:rsidR="00420FAC">
        <w:rPr>
          <w:rFonts w:ascii="Arial" w:hAnsi="Arial" w:cs="Arial"/>
          <w:sz w:val="24"/>
        </w:rPr>
        <w:t>“each board includes any: local authority, chief officer of police, local health board</w:t>
      </w:r>
      <w:r w:rsidR="0078179A">
        <w:rPr>
          <w:rFonts w:ascii="Arial" w:hAnsi="Arial" w:cs="Arial"/>
          <w:sz w:val="24"/>
        </w:rPr>
        <w:t>, NHS trust, and provider of probation services that falls within the safeguarding board area</w:t>
      </w:r>
      <w:r w:rsidR="00420FAC">
        <w:rPr>
          <w:rFonts w:ascii="Arial" w:hAnsi="Arial" w:cs="Arial"/>
          <w:sz w:val="24"/>
        </w:rPr>
        <w:t>”</w:t>
      </w:r>
      <w:r w:rsidR="0078179A">
        <w:rPr>
          <w:rFonts w:ascii="Arial" w:hAnsi="Arial" w:cs="Arial"/>
          <w:sz w:val="24"/>
        </w:rPr>
        <w:t xml:space="preserve"> (NPSCC, 2018)</w:t>
      </w:r>
      <w:r w:rsidR="00FA32C9">
        <w:rPr>
          <w:rFonts w:ascii="Arial" w:hAnsi="Arial" w:cs="Arial"/>
          <w:sz w:val="24"/>
        </w:rPr>
        <w:t xml:space="preserve">. </w:t>
      </w:r>
      <w:r w:rsidR="00B16F41">
        <w:rPr>
          <w:rFonts w:ascii="Arial" w:hAnsi="Arial" w:cs="Arial"/>
          <w:sz w:val="24"/>
        </w:rPr>
        <w:t xml:space="preserve">It </w:t>
      </w:r>
      <w:r w:rsidR="00FF239B">
        <w:rPr>
          <w:rFonts w:ascii="Arial" w:hAnsi="Arial" w:cs="Arial"/>
          <w:sz w:val="24"/>
        </w:rPr>
        <w:t>ex</w:t>
      </w:r>
      <w:r w:rsidR="00334773">
        <w:rPr>
          <w:rFonts w:ascii="Arial" w:hAnsi="Arial" w:cs="Arial"/>
          <w:sz w:val="24"/>
        </w:rPr>
        <w:t xml:space="preserve">presses this policy </w:t>
      </w:r>
      <w:r w:rsidR="00282D47">
        <w:rPr>
          <w:rFonts w:ascii="Arial" w:hAnsi="Arial" w:cs="Arial"/>
          <w:sz w:val="24"/>
        </w:rPr>
        <w:t>within the ‘Child Protection System in Wales’ (NSPCC, 2018)</w:t>
      </w:r>
      <w:r w:rsidR="007A03E0">
        <w:rPr>
          <w:rFonts w:ascii="Arial" w:hAnsi="Arial" w:cs="Arial"/>
          <w:sz w:val="24"/>
        </w:rPr>
        <w:t xml:space="preserve">, it </w:t>
      </w:r>
      <w:r w:rsidR="001A2F5A">
        <w:rPr>
          <w:rFonts w:ascii="Arial" w:hAnsi="Arial" w:cs="Arial"/>
          <w:sz w:val="24"/>
        </w:rPr>
        <w:t>is</w:t>
      </w:r>
      <w:r w:rsidR="007A03E0">
        <w:rPr>
          <w:rFonts w:ascii="Arial" w:hAnsi="Arial" w:cs="Arial"/>
          <w:sz w:val="24"/>
        </w:rPr>
        <w:t xml:space="preserve"> </w:t>
      </w:r>
      <w:r w:rsidR="001A2F5A">
        <w:rPr>
          <w:rFonts w:ascii="Arial" w:hAnsi="Arial" w:cs="Arial"/>
          <w:sz w:val="24"/>
        </w:rPr>
        <w:t>mandatory for all health and social care profession</w:t>
      </w:r>
      <w:r w:rsidR="000C1638">
        <w:rPr>
          <w:rFonts w:ascii="Arial" w:hAnsi="Arial" w:cs="Arial"/>
          <w:sz w:val="24"/>
        </w:rPr>
        <w:t>als within Wales</w:t>
      </w:r>
      <w:r w:rsidR="001967DA">
        <w:rPr>
          <w:rFonts w:ascii="Arial" w:hAnsi="Arial" w:cs="Arial"/>
          <w:sz w:val="24"/>
        </w:rPr>
        <w:t>,</w:t>
      </w:r>
      <w:r w:rsidR="007A03E0">
        <w:rPr>
          <w:rFonts w:ascii="Arial" w:hAnsi="Arial" w:cs="Arial"/>
          <w:sz w:val="24"/>
        </w:rPr>
        <w:t xml:space="preserve"> to understand and use th</w:t>
      </w:r>
      <w:r w:rsidR="00E3437C">
        <w:rPr>
          <w:rFonts w:ascii="Arial" w:hAnsi="Arial" w:cs="Arial"/>
          <w:sz w:val="24"/>
        </w:rPr>
        <w:t xml:space="preserve">is policy when caring for </w:t>
      </w:r>
      <w:r w:rsidR="001967DA">
        <w:rPr>
          <w:rFonts w:ascii="Arial" w:hAnsi="Arial" w:cs="Arial"/>
          <w:sz w:val="24"/>
        </w:rPr>
        <w:t>children</w:t>
      </w:r>
      <w:r w:rsidR="00E3437C">
        <w:rPr>
          <w:rFonts w:ascii="Arial" w:hAnsi="Arial" w:cs="Arial"/>
          <w:sz w:val="24"/>
        </w:rPr>
        <w:t>.</w:t>
      </w:r>
    </w:p>
    <w:p w14:paraId="556CCF6E" w14:textId="0D32D54A" w:rsidR="006C20CC" w:rsidRDefault="006C20CC" w:rsidP="004A316E">
      <w:pPr>
        <w:spacing w:line="480" w:lineRule="auto"/>
        <w:ind w:firstLine="720"/>
        <w:rPr>
          <w:rFonts w:ascii="Arial" w:hAnsi="Arial" w:cs="Arial"/>
          <w:sz w:val="24"/>
        </w:rPr>
      </w:pPr>
      <w:r>
        <w:rPr>
          <w:rFonts w:ascii="Arial" w:hAnsi="Arial" w:cs="Arial"/>
          <w:sz w:val="24"/>
        </w:rPr>
        <w:t xml:space="preserve">The NSPCC (2018) aims to protect children and young </w:t>
      </w:r>
      <w:r w:rsidR="00AC0202">
        <w:rPr>
          <w:rFonts w:ascii="Arial" w:hAnsi="Arial" w:cs="Arial"/>
          <w:sz w:val="24"/>
        </w:rPr>
        <w:t xml:space="preserve">people </w:t>
      </w:r>
      <w:r w:rsidR="00230E09">
        <w:rPr>
          <w:rFonts w:ascii="Arial" w:hAnsi="Arial" w:cs="Arial"/>
          <w:sz w:val="24"/>
        </w:rPr>
        <w:t xml:space="preserve">from domestic violence in Wales. </w:t>
      </w:r>
      <w:r w:rsidR="00FE195B">
        <w:rPr>
          <w:rFonts w:ascii="Arial" w:hAnsi="Arial" w:cs="Arial"/>
          <w:sz w:val="24"/>
        </w:rPr>
        <w:t>A quote stated on their website; “If you think a child is in immediate danger: contact the police on 999, or call the NSPCC helpline on 080</w:t>
      </w:r>
      <w:r w:rsidR="00B664F8">
        <w:rPr>
          <w:rFonts w:ascii="Arial" w:hAnsi="Arial" w:cs="Arial"/>
          <w:sz w:val="24"/>
        </w:rPr>
        <w:t>8 800 5000, without delay</w:t>
      </w:r>
      <w:r w:rsidR="00FE195B">
        <w:rPr>
          <w:rFonts w:ascii="Arial" w:hAnsi="Arial" w:cs="Arial"/>
          <w:sz w:val="24"/>
        </w:rPr>
        <w:t>”</w:t>
      </w:r>
      <w:r w:rsidR="009B5727">
        <w:rPr>
          <w:rFonts w:ascii="Arial" w:hAnsi="Arial" w:cs="Arial"/>
          <w:sz w:val="24"/>
        </w:rPr>
        <w:t xml:space="preserve"> (NSPCC, 2018)</w:t>
      </w:r>
      <w:r w:rsidR="00B664F8">
        <w:rPr>
          <w:rFonts w:ascii="Arial" w:hAnsi="Arial" w:cs="Arial"/>
          <w:sz w:val="24"/>
        </w:rPr>
        <w:t xml:space="preserve">, this encourages people to speak up about domestic violence and how to </w:t>
      </w:r>
      <w:r w:rsidR="009B5727">
        <w:rPr>
          <w:rFonts w:ascii="Arial" w:hAnsi="Arial" w:cs="Arial"/>
          <w:sz w:val="24"/>
        </w:rPr>
        <w:t xml:space="preserve">protect any vulnerable individual. The NSPCC </w:t>
      </w:r>
      <w:r w:rsidR="00600C09">
        <w:rPr>
          <w:rFonts w:ascii="Arial" w:hAnsi="Arial" w:cs="Arial"/>
          <w:sz w:val="24"/>
        </w:rPr>
        <w:t xml:space="preserve">provided 24/7 help through the telephone, as well as provided advice contact </w:t>
      </w:r>
      <w:r w:rsidR="00600C09">
        <w:rPr>
          <w:rFonts w:ascii="Arial" w:hAnsi="Arial" w:cs="Arial"/>
          <w:sz w:val="24"/>
        </w:rPr>
        <w:lastRenderedPageBreak/>
        <w:t>helplines in case someone is unsure about the abuse</w:t>
      </w:r>
      <w:r w:rsidR="000E510B">
        <w:rPr>
          <w:rFonts w:ascii="Arial" w:hAnsi="Arial" w:cs="Arial"/>
          <w:sz w:val="24"/>
        </w:rPr>
        <w:t xml:space="preserve"> </w:t>
      </w:r>
      <w:r w:rsidR="00600C09">
        <w:rPr>
          <w:rFonts w:ascii="Arial" w:hAnsi="Arial" w:cs="Arial"/>
          <w:sz w:val="24"/>
        </w:rPr>
        <w:t xml:space="preserve">but is worried for the child’s safety. </w:t>
      </w:r>
      <w:r w:rsidR="00A35666">
        <w:rPr>
          <w:rFonts w:ascii="Arial" w:hAnsi="Arial" w:cs="Arial"/>
          <w:sz w:val="24"/>
        </w:rPr>
        <w:t>The NSPCC offer</w:t>
      </w:r>
      <w:r w:rsidR="001C32D7">
        <w:rPr>
          <w:rFonts w:ascii="Arial" w:hAnsi="Arial" w:cs="Arial"/>
          <w:sz w:val="24"/>
        </w:rPr>
        <w:t>s</w:t>
      </w:r>
      <w:r w:rsidR="00A35666">
        <w:rPr>
          <w:rFonts w:ascii="Arial" w:hAnsi="Arial" w:cs="Arial"/>
          <w:sz w:val="24"/>
        </w:rPr>
        <w:t xml:space="preserve"> a Domestic Abuse Recovering Together Service (DART; </w:t>
      </w:r>
      <w:r w:rsidR="00B05EC4">
        <w:rPr>
          <w:rFonts w:ascii="Arial" w:hAnsi="Arial" w:cs="Arial"/>
          <w:sz w:val="24"/>
        </w:rPr>
        <w:t>NSPCC, 2017)</w:t>
      </w:r>
      <w:r w:rsidR="00C8341E">
        <w:rPr>
          <w:rFonts w:ascii="Arial" w:hAnsi="Arial" w:cs="Arial"/>
          <w:sz w:val="24"/>
        </w:rPr>
        <w:t xml:space="preserve">, which helps mothers and their children work through their experiences with domestic violence and help to re-build their relationships through communication. </w:t>
      </w:r>
      <w:r w:rsidR="004D488C">
        <w:rPr>
          <w:rFonts w:ascii="Arial" w:hAnsi="Arial" w:cs="Arial"/>
          <w:sz w:val="24"/>
        </w:rPr>
        <w:t>Mothers who may have suffered with domestic abuse often struggle to take care of their child physical and emotional needs</w:t>
      </w:r>
      <w:r w:rsidR="007756A9">
        <w:rPr>
          <w:rFonts w:ascii="Arial" w:hAnsi="Arial" w:cs="Arial"/>
          <w:sz w:val="24"/>
        </w:rPr>
        <w:t>,</w:t>
      </w:r>
      <w:r w:rsidR="004D488C">
        <w:rPr>
          <w:rFonts w:ascii="Arial" w:hAnsi="Arial" w:cs="Arial"/>
          <w:sz w:val="24"/>
        </w:rPr>
        <w:t xml:space="preserve"> whereas </w:t>
      </w:r>
      <w:r w:rsidR="007756A9">
        <w:rPr>
          <w:rFonts w:ascii="Arial" w:hAnsi="Arial" w:cs="Arial"/>
          <w:sz w:val="24"/>
        </w:rPr>
        <w:t xml:space="preserve">in DART, the organisation helps to encourage mothers to </w:t>
      </w:r>
      <w:r w:rsidR="00602AA3">
        <w:rPr>
          <w:rFonts w:ascii="Arial" w:hAnsi="Arial" w:cs="Arial"/>
          <w:sz w:val="24"/>
        </w:rPr>
        <w:t xml:space="preserve">talk to their children about their feels and emotions and help to understand </w:t>
      </w:r>
      <w:r w:rsidR="005C71FA">
        <w:rPr>
          <w:rFonts w:ascii="Arial" w:hAnsi="Arial" w:cs="Arial"/>
          <w:sz w:val="24"/>
        </w:rPr>
        <w:t xml:space="preserve">that what the children have witnessed is not easy and need support too. </w:t>
      </w:r>
    </w:p>
    <w:p w14:paraId="6ADD8CDA" w14:textId="77777777" w:rsidR="006322E4" w:rsidRDefault="00AA6BAA" w:rsidP="004A316E">
      <w:pPr>
        <w:spacing w:line="480" w:lineRule="auto"/>
        <w:ind w:firstLine="720"/>
        <w:rPr>
          <w:rFonts w:ascii="Arial" w:hAnsi="Arial" w:cs="Arial"/>
          <w:sz w:val="24"/>
        </w:rPr>
      </w:pPr>
      <w:r>
        <w:rPr>
          <w:rFonts w:ascii="Arial" w:hAnsi="Arial" w:cs="Arial"/>
          <w:sz w:val="24"/>
        </w:rPr>
        <w:t xml:space="preserve">The NSPCC (2018) has many advantages and disadvantages to its </w:t>
      </w:r>
      <w:r w:rsidR="00CF2198">
        <w:rPr>
          <w:rFonts w:ascii="Arial" w:hAnsi="Arial" w:cs="Arial"/>
          <w:sz w:val="24"/>
        </w:rPr>
        <w:t xml:space="preserve">organisation. On the positive view of this organisation, it allows children and young people to </w:t>
      </w:r>
      <w:r w:rsidR="003E1D35">
        <w:rPr>
          <w:rFonts w:ascii="Arial" w:hAnsi="Arial" w:cs="Arial"/>
          <w:sz w:val="24"/>
        </w:rPr>
        <w:t>undergo physical and psychological</w:t>
      </w:r>
      <w:r w:rsidR="001462F6">
        <w:rPr>
          <w:rFonts w:ascii="Arial" w:hAnsi="Arial" w:cs="Arial"/>
          <w:sz w:val="24"/>
        </w:rPr>
        <w:t xml:space="preserve"> </w:t>
      </w:r>
      <w:r w:rsidR="00572467">
        <w:rPr>
          <w:rFonts w:ascii="Arial" w:hAnsi="Arial" w:cs="Arial"/>
          <w:sz w:val="24"/>
        </w:rPr>
        <w:t>help</w:t>
      </w:r>
      <w:r w:rsidR="00363DD2">
        <w:rPr>
          <w:rFonts w:ascii="Arial" w:hAnsi="Arial" w:cs="Arial"/>
          <w:sz w:val="24"/>
        </w:rPr>
        <w:t>, and to overcome the obstacles they may</w:t>
      </w:r>
      <w:r w:rsidR="00572467">
        <w:rPr>
          <w:rFonts w:ascii="Arial" w:hAnsi="Arial" w:cs="Arial"/>
          <w:sz w:val="24"/>
        </w:rPr>
        <w:t xml:space="preserve"> be suffering from (e.g. struggling relationship with mother/father). </w:t>
      </w:r>
    </w:p>
    <w:p w14:paraId="5E661F48" w14:textId="4A8326F0" w:rsidR="00AA6BAA" w:rsidRDefault="006322E4" w:rsidP="004A316E">
      <w:pPr>
        <w:spacing w:line="480" w:lineRule="auto"/>
        <w:ind w:firstLine="720"/>
        <w:rPr>
          <w:rFonts w:ascii="Arial" w:hAnsi="Arial" w:cs="Arial"/>
          <w:sz w:val="24"/>
        </w:rPr>
      </w:pPr>
      <w:r>
        <w:rPr>
          <w:rFonts w:ascii="Arial" w:hAnsi="Arial" w:cs="Arial"/>
          <w:sz w:val="24"/>
        </w:rPr>
        <w:t xml:space="preserve">However, a lot of children struggle to gain help when suffering with domestic violence. Due to them being extremely young and vulnerable, they may not understand that they can get help through the NSPCC. A lot of children and young people may feel it isn’t right to talk about their feelings </w:t>
      </w:r>
      <w:r w:rsidR="002968A1">
        <w:rPr>
          <w:rFonts w:ascii="Arial" w:hAnsi="Arial" w:cs="Arial"/>
          <w:sz w:val="24"/>
        </w:rPr>
        <w:t>–</w:t>
      </w:r>
      <w:r>
        <w:rPr>
          <w:rFonts w:ascii="Arial" w:hAnsi="Arial" w:cs="Arial"/>
          <w:sz w:val="24"/>
        </w:rPr>
        <w:t xml:space="preserve"> </w:t>
      </w:r>
      <w:r w:rsidR="002968A1">
        <w:rPr>
          <w:rFonts w:ascii="Arial" w:hAnsi="Arial" w:cs="Arial"/>
          <w:sz w:val="24"/>
        </w:rPr>
        <w:t xml:space="preserve">abuser making them stay quiet – and feel they cannot gain the help they deserve. </w:t>
      </w:r>
      <w:r w:rsidR="00363DD2">
        <w:rPr>
          <w:rFonts w:ascii="Arial" w:hAnsi="Arial" w:cs="Arial"/>
          <w:sz w:val="24"/>
        </w:rPr>
        <w:t xml:space="preserve"> </w:t>
      </w:r>
      <w:r w:rsidR="003E1D35">
        <w:rPr>
          <w:rFonts w:ascii="Arial" w:hAnsi="Arial" w:cs="Arial"/>
          <w:sz w:val="24"/>
        </w:rPr>
        <w:t xml:space="preserve"> </w:t>
      </w:r>
    </w:p>
    <w:p w14:paraId="13F6323E" w14:textId="20073969" w:rsidR="002D479B" w:rsidRDefault="006D6C24" w:rsidP="00985E14">
      <w:pPr>
        <w:spacing w:line="480" w:lineRule="auto"/>
        <w:ind w:firstLine="720"/>
        <w:rPr>
          <w:rFonts w:ascii="Arial" w:hAnsi="Arial" w:cs="Arial"/>
          <w:sz w:val="24"/>
        </w:rPr>
      </w:pPr>
      <w:r>
        <w:rPr>
          <w:rFonts w:ascii="Arial" w:hAnsi="Arial" w:cs="Arial"/>
          <w:sz w:val="24"/>
        </w:rPr>
        <w:t xml:space="preserve">Overall, </w:t>
      </w:r>
      <w:r w:rsidR="007E4D8C">
        <w:rPr>
          <w:rFonts w:ascii="Arial" w:hAnsi="Arial" w:cs="Arial"/>
          <w:sz w:val="24"/>
        </w:rPr>
        <w:t xml:space="preserve">domestic violence in women is being tackled everyday by multiple policies and organisations all around Wales. Therefore, more and more people are focusing on how to get themselves help, as well as others, to prevent domestic violence effecting their lives and children. There are a few disadvantages explained previously, however all guidelines are being improved each day to provide more support and help for those suffering. </w:t>
      </w:r>
      <w:r w:rsidR="000E12C1">
        <w:rPr>
          <w:rFonts w:ascii="Arial" w:hAnsi="Arial" w:cs="Arial"/>
          <w:sz w:val="24"/>
        </w:rPr>
        <w:t xml:space="preserve">All charities focused on in this </w:t>
      </w:r>
      <w:proofErr w:type="gramStart"/>
      <w:r w:rsidR="000E12C1">
        <w:rPr>
          <w:rFonts w:ascii="Arial" w:hAnsi="Arial" w:cs="Arial"/>
          <w:sz w:val="24"/>
        </w:rPr>
        <w:t xml:space="preserve">assignment </w:t>
      </w:r>
      <w:r w:rsidR="00190BA9">
        <w:rPr>
          <w:rFonts w:ascii="Arial" w:hAnsi="Arial" w:cs="Arial"/>
          <w:sz w:val="24"/>
        </w:rPr>
        <w:t xml:space="preserve">in </w:t>
      </w:r>
      <w:r w:rsidR="00190BA9">
        <w:rPr>
          <w:rFonts w:ascii="Arial" w:hAnsi="Arial" w:cs="Arial"/>
          <w:sz w:val="24"/>
        </w:rPr>
        <w:lastRenderedPageBreak/>
        <w:t>particular</w:t>
      </w:r>
      <w:r w:rsidR="006101DE">
        <w:rPr>
          <w:rFonts w:ascii="Arial" w:hAnsi="Arial" w:cs="Arial"/>
          <w:sz w:val="24"/>
        </w:rPr>
        <w:t>, all</w:t>
      </w:r>
      <w:proofErr w:type="gramEnd"/>
      <w:r w:rsidR="006101DE">
        <w:rPr>
          <w:rFonts w:ascii="Arial" w:hAnsi="Arial" w:cs="Arial"/>
          <w:sz w:val="24"/>
        </w:rPr>
        <w:t xml:space="preserve"> have their own ways in protecting women and children from domestic abuse and are </w:t>
      </w:r>
      <w:r w:rsidR="00683096">
        <w:rPr>
          <w:rFonts w:ascii="Arial" w:hAnsi="Arial" w:cs="Arial"/>
          <w:sz w:val="24"/>
        </w:rPr>
        <w:t>ensuring that more and more people are aware of such abuse and violence</w:t>
      </w:r>
      <w:r w:rsidR="0035605C">
        <w:rPr>
          <w:rFonts w:ascii="Arial" w:hAnsi="Arial" w:cs="Arial"/>
          <w:sz w:val="24"/>
        </w:rPr>
        <w:t xml:space="preserve">. </w:t>
      </w:r>
    </w:p>
    <w:p w14:paraId="50323E18" w14:textId="77777777" w:rsidR="00985E14" w:rsidRDefault="00985E14" w:rsidP="00985E14">
      <w:pPr>
        <w:spacing w:line="480" w:lineRule="auto"/>
        <w:rPr>
          <w:rFonts w:ascii="Arial" w:hAnsi="Arial" w:cs="Arial"/>
          <w:sz w:val="24"/>
        </w:rPr>
      </w:pPr>
      <w:bookmarkStart w:id="0" w:name="_GoBack"/>
      <w:bookmarkEnd w:id="0"/>
    </w:p>
    <w:p w14:paraId="4FC72FEB" w14:textId="55E29340" w:rsidR="000B2995" w:rsidRPr="000B2995" w:rsidRDefault="002D479B" w:rsidP="002D479B">
      <w:pPr>
        <w:spacing w:line="480" w:lineRule="auto"/>
        <w:rPr>
          <w:rFonts w:ascii="Arial" w:hAnsi="Arial" w:cs="Arial"/>
          <w:sz w:val="24"/>
          <w:u w:val="single"/>
        </w:rPr>
      </w:pPr>
      <w:r>
        <w:rPr>
          <w:rFonts w:ascii="Arial" w:hAnsi="Arial" w:cs="Arial"/>
          <w:sz w:val="24"/>
          <w:u w:val="single"/>
        </w:rPr>
        <w:t>Reference List:</w:t>
      </w:r>
    </w:p>
    <w:p w14:paraId="27862051" w14:textId="2529A064" w:rsidR="000B2995" w:rsidRDefault="000B2995" w:rsidP="00D30B9D">
      <w:pPr>
        <w:spacing w:line="480" w:lineRule="auto"/>
        <w:ind w:left="720"/>
        <w:rPr>
          <w:rFonts w:ascii="Arial" w:hAnsi="Arial" w:cs="Arial"/>
          <w:sz w:val="24"/>
        </w:rPr>
      </w:pPr>
      <w:r>
        <w:rPr>
          <w:rFonts w:ascii="Arial" w:hAnsi="Arial" w:cs="Arial"/>
          <w:sz w:val="24"/>
        </w:rPr>
        <w:t xml:space="preserve">Farlex, Inc. (2003-2018). </w:t>
      </w:r>
      <w:r>
        <w:rPr>
          <w:rFonts w:ascii="Arial" w:hAnsi="Arial" w:cs="Arial"/>
          <w:i/>
          <w:sz w:val="24"/>
        </w:rPr>
        <w:t>Basic human needs.</w:t>
      </w:r>
      <w:r>
        <w:rPr>
          <w:rFonts w:ascii="Arial" w:hAnsi="Arial" w:cs="Arial"/>
          <w:sz w:val="24"/>
        </w:rPr>
        <w:t xml:space="preserve"> Retrieved from </w:t>
      </w:r>
      <w:hyperlink r:id="rId7" w:history="1">
        <w:r w:rsidR="00D30B9D" w:rsidRPr="004F7B7A">
          <w:rPr>
            <w:rStyle w:val="Hyperlink"/>
            <w:rFonts w:ascii="Arial" w:hAnsi="Arial" w:cs="Arial"/>
            <w:sz w:val="24"/>
          </w:rPr>
          <w:t>https://medical-dictionary.thefreedictionary.com/basic+human+needs</w:t>
        </w:r>
      </w:hyperlink>
      <w:r>
        <w:rPr>
          <w:rFonts w:ascii="Arial" w:hAnsi="Arial" w:cs="Arial"/>
          <w:sz w:val="24"/>
        </w:rPr>
        <w:t xml:space="preserve"> </w:t>
      </w:r>
    </w:p>
    <w:p w14:paraId="5F928403" w14:textId="77777777" w:rsidR="000B2995" w:rsidRDefault="000B2995" w:rsidP="00D30B9D">
      <w:pPr>
        <w:spacing w:line="480" w:lineRule="auto"/>
        <w:ind w:left="720"/>
        <w:rPr>
          <w:rFonts w:ascii="Arial" w:hAnsi="Arial" w:cs="Arial"/>
          <w:sz w:val="24"/>
          <w:szCs w:val="24"/>
        </w:rPr>
      </w:pPr>
      <w:r>
        <w:rPr>
          <w:rFonts w:ascii="Arial" w:hAnsi="Arial" w:cs="Arial"/>
          <w:sz w:val="24"/>
          <w:szCs w:val="24"/>
        </w:rPr>
        <w:t xml:space="preserve">Legislation. Gov. (2004). </w:t>
      </w:r>
      <w:r>
        <w:rPr>
          <w:rFonts w:ascii="Arial" w:hAnsi="Arial" w:cs="Arial"/>
          <w:i/>
          <w:sz w:val="24"/>
          <w:szCs w:val="24"/>
        </w:rPr>
        <w:t>Domestic Violence, Crime and Victims Act 2004.</w:t>
      </w:r>
      <w:r>
        <w:rPr>
          <w:rFonts w:ascii="Arial" w:hAnsi="Arial" w:cs="Arial"/>
          <w:sz w:val="24"/>
          <w:szCs w:val="24"/>
        </w:rPr>
        <w:t xml:space="preserve"> Retrieved from </w:t>
      </w:r>
      <w:hyperlink r:id="rId8" w:history="1">
        <w:r w:rsidRPr="004F7B7A">
          <w:rPr>
            <w:rStyle w:val="Hyperlink"/>
            <w:rFonts w:ascii="Arial" w:hAnsi="Arial" w:cs="Arial"/>
            <w:sz w:val="24"/>
            <w:szCs w:val="24"/>
          </w:rPr>
          <w:t>http://www.legislation.gov.uk/ukpga/2004/28</w:t>
        </w:r>
      </w:hyperlink>
      <w:r>
        <w:rPr>
          <w:rFonts w:ascii="Arial" w:hAnsi="Arial" w:cs="Arial"/>
          <w:sz w:val="24"/>
          <w:szCs w:val="24"/>
        </w:rPr>
        <w:t xml:space="preserve"> </w:t>
      </w:r>
    </w:p>
    <w:p w14:paraId="12DF56F6" w14:textId="77777777" w:rsidR="000B2995" w:rsidRDefault="000B2995" w:rsidP="002C1D95">
      <w:pPr>
        <w:spacing w:line="480" w:lineRule="auto"/>
        <w:ind w:left="720"/>
        <w:rPr>
          <w:rFonts w:ascii="Arial" w:hAnsi="Arial" w:cs="Arial"/>
          <w:sz w:val="24"/>
          <w:szCs w:val="24"/>
        </w:rPr>
      </w:pPr>
      <w:r>
        <w:rPr>
          <w:rFonts w:ascii="Arial" w:hAnsi="Arial" w:cs="Arial"/>
          <w:sz w:val="24"/>
          <w:szCs w:val="24"/>
        </w:rPr>
        <w:t xml:space="preserve">Legislation. Gov. (2014). </w:t>
      </w:r>
      <w:r>
        <w:rPr>
          <w:rFonts w:ascii="Arial" w:hAnsi="Arial" w:cs="Arial"/>
          <w:i/>
          <w:sz w:val="24"/>
          <w:szCs w:val="24"/>
        </w:rPr>
        <w:t xml:space="preserve">Social Services and Well-being (Wales) Act 2014. </w:t>
      </w:r>
      <w:r>
        <w:rPr>
          <w:rFonts w:ascii="Arial" w:hAnsi="Arial" w:cs="Arial"/>
          <w:sz w:val="24"/>
          <w:szCs w:val="24"/>
        </w:rPr>
        <w:t xml:space="preserve">Retrieved from </w:t>
      </w:r>
      <w:hyperlink r:id="rId9" w:history="1">
        <w:r w:rsidRPr="004F7B7A">
          <w:rPr>
            <w:rStyle w:val="Hyperlink"/>
            <w:rFonts w:ascii="Arial" w:hAnsi="Arial" w:cs="Arial"/>
            <w:sz w:val="24"/>
            <w:szCs w:val="24"/>
          </w:rPr>
          <w:t>https://www.legislation.gov.uk/anaw/2014/4/section/1</w:t>
        </w:r>
      </w:hyperlink>
      <w:r>
        <w:rPr>
          <w:rFonts w:ascii="Arial" w:hAnsi="Arial" w:cs="Arial"/>
          <w:sz w:val="24"/>
          <w:szCs w:val="24"/>
        </w:rPr>
        <w:t xml:space="preserve"> </w:t>
      </w:r>
    </w:p>
    <w:p w14:paraId="367DD999" w14:textId="77777777" w:rsidR="000B2995" w:rsidRDefault="000B2995" w:rsidP="002C1D95">
      <w:pPr>
        <w:spacing w:line="480" w:lineRule="auto"/>
        <w:ind w:left="720"/>
        <w:rPr>
          <w:rFonts w:ascii="Arial" w:hAnsi="Arial" w:cs="Arial"/>
          <w:i/>
          <w:sz w:val="24"/>
          <w:szCs w:val="24"/>
        </w:rPr>
      </w:pPr>
      <w:r>
        <w:rPr>
          <w:rFonts w:ascii="Arial" w:hAnsi="Arial" w:cs="Arial"/>
          <w:sz w:val="24"/>
          <w:szCs w:val="24"/>
        </w:rPr>
        <w:t xml:space="preserve">Living Without Abuse (LWA). (2012). </w:t>
      </w:r>
      <w:r>
        <w:rPr>
          <w:rFonts w:ascii="Arial" w:hAnsi="Arial" w:cs="Arial"/>
          <w:i/>
          <w:sz w:val="24"/>
          <w:szCs w:val="24"/>
        </w:rPr>
        <w:t>Understanding abuse: Statistics.</w:t>
      </w:r>
      <w:r>
        <w:rPr>
          <w:rFonts w:ascii="Arial" w:hAnsi="Arial" w:cs="Arial"/>
          <w:sz w:val="24"/>
          <w:szCs w:val="24"/>
        </w:rPr>
        <w:t xml:space="preserve"> Retrieved from</w:t>
      </w:r>
      <w:r>
        <w:rPr>
          <w:rFonts w:ascii="Arial" w:hAnsi="Arial" w:cs="Arial"/>
          <w:i/>
          <w:sz w:val="24"/>
          <w:szCs w:val="24"/>
        </w:rPr>
        <w:t xml:space="preserve"> </w:t>
      </w:r>
      <w:hyperlink r:id="rId10" w:history="1">
        <w:r w:rsidRPr="001D4CBC">
          <w:rPr>
            <w:rStyle w:val="Hyperlink"/>
            <w:rFonts w:ascii="Arial" w:hAnsi="Arial" w:cs="Arial"/>
            <w:sz w:val="24"/>
            <w:szCs w:val="24"/>
          </w:rPr>
          <w:t>https://www.lwa.org.uk/understanding-abuse/statistics.htm</w:t>
        </w:r>
      </w:hyperlink>
      <w:r>
        <w:rPr>
          <w:rFonts w:ascii="Arial" w:hAnsi="Arial" w:cs="Arial"/>
          <w:i/>
          <w:sz w:val="24"/>
          <w:szCs w:val="24"/>
        </w:rPr>
        <w:t xml:space="preserve"> </w:t>
      </w:r>
    </w:p>
    <w:p w14:paraId="15118BDD" w14:textId="77777777" w:rsidR="000B2995" w:rsidRDefault="000B2995" w:rsidP="002C1D95">
      <w:pPr>
        <w:spacing w:line="480" w:lineRule="auto"/>
        <w:ind w:left="720"/>
        <w:rPr>
          <w:rFonts w:ascii="Arial" w:hAnsi="Arial" w:cs="Arial"/>
          <w:sz w:val="24"/>
          <w:szCs w:val="24"/>
        </w:rPr>
      </w:pPr>
      <w:r>
        <w:rPr>
          <w:rFonts w:ascii="Arial" w:hAnsi="Arial" w:cs="Arial"/>
          <w:sz w:val="24"/>
          <w:szCs w:val="24"/>
        </w:rPr>
        <w:t xml:space="preserve">National Assembly for Wales. (2015). </w:t>
      </w:r>
      <w:r>
        <w:rPr>
          <w:rFonts w:ascii="Arial" w:hAnsi="Arial" w:cs="Arial"/>
          <w:i/>
          <w:sz w:val="24"/>
          <w:szCs w:val="24"/>
        </w:rPr>
        <w:t xml:space="preserve">Violence against Women, Domestic Abuse and Sexual Violence (Wales) Act 2015. </w:t>
      </w:r>
      <w:r>
        <w:rPr>
          <w:rFonts w:ascii="Arial" w:hAnsi="Arial" w:cs="Arial"/>
          <w:sz w:val="24"/>
          <w:szCs w:val="24"/>
        </w:rPr>
        <w:t xml:space="preserve">Retrieved from </w:t>
      </w:r>
      <w:hyperlink r:id="rId11" w:history="1">
        <w:r w:rsidRPr="004F7B7A">
          <w:rPr>
            <w:rStyle w:val="Hyperlink"/>
            <w:rFonts w:ascii="Arial" w:hAnsi="Arial" w:cs="Arial"/>
            <w:sz w:val="24"/>
            <w:szCs w:val="24"/>
          </w:rPr>
          <w:t>http://senedd.assembly.wales/mgIssueHistoryHome.aspx?IId=10028</w:t>
        </w:r>
      </w:hyperlink>
      <w:r>
        <w:rPr>
          <w:rFonts w:ascii="Arial" w:hAnsi="Arial" w:cs="Arial"/>
          <w:sz w:val="24"/>
          <w:szCs w:val="24"/>
        </w:rPr>
        <w:t xml:space="preserve"> </w:t>
      </w:r>
    </w:p>
    <w:p w14:paraId="5D2F697C" w14:textId="2D5ED308" w:rsidR="000B2995" w:rsidRDefault="000B2995" w:rsidP="002C1D95">
      <w:pPr>
        <w:tabs>
          <w:tab w:val="left" w:pos="1229"/>
        </w:tabs>
        <w:spacing w:line="480" w:lineRule="auto"/>
        <w:ind w:left="720"/>
        <w:rPr>
          <w:rFonts w:ascii="Arial" w:hAnsi="Arial" w:cs="Arial"/>
          <w:sz w:val="24"/>
        </w:rPr>
      </w:pPr>
      <w:r>
        <w:rPr>
          <w:rFonts w:ascii="Arial" w:hAnsi="Arial" w:cs="Arial"/>
          <w:sz w:val="24"/>
        </w:rPr>
        <w:t xml:space="preserve">NSPCC. (2018). </w:t>
      </w:r>
      <w:r>
        <w:rPr>
          <w:rFonts w:ascii="Arial" w:hAnsi="Arial" w:cs="Arial"/>
          <w:i/>
          <w:sz w:val="24"/>
        </w:rPr>
        <w:t>Domestic Abuse, Recovering Together (DART).</w:t>
      </w:r>
      <w:r>
        <w:rPr>
          <w:rFonts w:ascii="Arial" w:hAnsi="Arial" w:cs="Arial"/>
          <w:sz w:val="24"/>
        </w:rPr>
        <w:t xml:space="preserve"> Retrieved from </w:t>
      </w:r>
      <w:hyperlink r:id="rId12" w:history="1">
        <w:r w:rsidRPr="002768BA">
          <w:rPr>
            <w:rStyle w:val="Hyperlink"/>
            <w:rFonts w:ascii="Arial" w:hAnsi="Arial" w:cs="Arial"/>
            <w:sz w:val="24"/>
          </w:rPr>
          <w:t>https://www.nspcc.org.uk/services-and-resources/childrens-services/dart-domestic-abuse-recovering-together/</w:t>
        </w:r>
      </w:hyperlink>
    </w:p>
    <w:p w14:paraId="7EEEAFD5" w14:textId="17E09080" w:rsidR="000B2995" w:rsidRDefault="000B2995" w:rsidP="00174832">
      <w:pPr>
        <w:spacing w:line="480" w:lineRule="auto"/>
        <w:ind w:left="720"/>
        <w:rPr>
          <w:rStyle w:val="Hyperlink"/>
          <w:rFonts w:ascii="Arial" w:hAnsi="Arial" w:cs="Arial"/>
          <w:color w:val="auto"/>
          <w:sz w:val="24"/>
          <w:u w:val="none"/>
        </w:rPr>
      </w:pPr>
      <w:r>
        <w:rPr>
          <w:rStyle w:val="Hyperlink"/>
          <w:rFonts w:ascii="Arial" w:hAnsi="Arial" w:cs="Arial"/>
          <w:color w:val="auto"/>
          <w:sz w:val="24"/>
          <w:u w:val="none"/>
        </w:rPr>
        <w:t xml:space="preserve">Office for National Statistics. (2016). </w:t>
      </w:r>
      <w:r>
        <w:rPr>
          <w:rStyle w:val="Hyperlink"/>
          <w:rFonts w:ascii="Arial" w:hAnsi="Arial" w:cs="Arial"/>
          <w:i/>
          <w:color w:val="auto"/>
          <w:sz w:val="24"/>
          <w:u w:val="none"/>
        </w:rPr>
        <w:t>Intimate personal violence and partner abuse.</w:t>
      </w:r>
      <w:r>
        <w:rPr>
          <w:rStyle w:val="Hyperlink"/>
          <w:rFonts w:ascii="Arial" w:hAnsi="Arial" w:cs="Arial"/>
          <w:color w:val="auto"/>
          <w:sz w:val="24"/>
          <w:u w:val="none"/>
        </w:rPr>
        <w:t xml:space="preserve"> Retrieved from</w:t>
      </w:r>
      <w:r w:rsidR="00174832">
        <w:rPr>
          <w:rStyle w:val="Hyperlink"/>
          <w:rFonts w:ascii="Arial" w:hAnsi="Arial" w:cs="Arial"/>
          <w:color w:val="auto"/>
          <w:sz w:val="24"/>
          <w:u w:val="none"/>
        </w:rPr>
        <w:t xml:space="preserve"> </w:t>
      </w:r>
      <w:hyperlink r:id="rId13" w:history="1">
        <w:r w:rsidR="00174832" w:rsidRPr="004F7B7A">
          <w:rPr>
            <w:rStyle w:val="Hyperlink"/>
            <w:rFonts w:ascii="Arial" w:hAnsi="Arial" w:cs="Arial"/>
            <w:sz w:val="24"/>
          </w:rPr>
          <w:t>file:///C:/Users/alish/Downloads/Intimate%20personal%20violence%20and%20partner%20abuse.pdf</w:t>
        </w:r>
      </w:hyperlink>
      <w:r>
        <w:rPr>
          <w:rStyle w:val="Hyperlink"/>
          <w:rFonts w:ascii="Arial" w:hAnsi="Arial" w:cs="Arial"/>
          <w:color w:val="auto"/>
          <w:sz w:val="24"/>
          <w:u w:val="none"/>
        </w:rPr>
        <w:t xml:space="preserve"> </w:t>
      </w:r>
    </w:p>
    <w:p w14:paraId="25DC6CE6" w14:textId="7F3EEF7F" w:rsidR="000B2995" w:rsidRDefault="00174832" w:rsidP="00174832">
      <w:pPr>
        <w:tabs>
          <w:tab w:val="left" w:pos="1229"/>
        </w:tabs>
        <w:spacing w:line="480" w:lineRule="auto"/>
        <w:ind w:left="720"/>
        <w:rPr>
          <w:rFonts w:ascii="Arial" w:hAnsi="Arial" w:cs="Arial"/>
          <w:sz w:val="24"/>
        </w:rPr>
      </w:pPr>
      <w:r>
        <w:rPr>
          <w:rFonts w:ascii="Arial" w:hAnsi="Arial" w:cs="Arial"/>
          <w:sz w:val="24"/>
        </w:rPr>
        <w:lastRenderedPageBreak/>
        <w:tab/>
      </w:r>
      <w:r w:rsidR="000B2995">
        <w:rPr>
          <w:rFonts w:ascii="Arial" w:hAnsi="Arial" w:cs="Arial"/>
          <w:sz w:val="24"/>
        </w:rPr>
        <w:t xml:space="preserve">Refuge. (2017). </w:t>
      </w:r>
      <w:r w:rsidR="000B2995">
        <w:rPr>
          <w:rFonts w:ascii="Arial" w:hAnsi="Arial" w:cs="Arial"/>
          <w:i/>
          <w:sz w:val="24"/>
        </w:rPr>
        <w:t>What is domestic violence?</w:t>
      </w:r>
      <w:r w:rsidR="000B2995">
        <w:rPr>
          <w:rFonts w:ascii="Arial" w:hAnsi="Arial" w:cs="Arial"/>
          <w:sz w:val="24"/>
        </w:rPr>
        <w:t xml:space="preserve"> Retrieved from </w:t>
      </w:r>
      <w:hyperlink r:id="rId14" w:history="1">
        <w:r w:rsidRPr="004F7B7A">
          <w:rPr>
            <w:rStyle w:val="Hyperlink"/>
            <w:rFonts w:ascii="Arial" w:hAnsi="Arial" w:cs="Arial"/>
            <w:sz w:val="24"/>
          </w:rPr>
          <w:t>https://www.refuge.org.uk/our-work/forms-of-violence-and-abuse/domestic-violence/</w:t>
        </w:r>
      </w:hyperlink>
      <w:r w:rsidR="000B2995">
        <w:rPr>
          <w:rFonts w:ascii="Arial" w:hAnsi="Arial" w:cs="Arial"/>
          <w:sz w:val="24"/>
        </w:rPr>
        <w:t xml:space="preserve"> </w:t>
      </w:r>
    </w:p>
    <w:p w14:paraId="144A8A66" w14:textId="77777777" w:rsidR="000B2995" w:rsidRDefault="000B2995" w:rsidP="00174832">
      <w:pPr>
        <w:spacing w:line="480" w:lineRule="auto"/>
        <w:ind w:left="720"/>
        <w:rPr>
          <w:rFonts w:ascii="Arial" w:hAnsi="Arial" w:cs="Arial"/>
          <w:sz w:val="24"/>
          <w:szCs w:val="24"/>
        </w:rPr>
      </w:pPr>
      <w:r>
        <w:rPr>
          <w:rFonts w:ascii="Arial" w:hAnsi="Arial" w:cs="Arial"/>
          <w:sz w:val="24"/>
          <w:szCs w:val="24"/>
        </w:rPr>
        <w:t xml:space="preserve">Royal College of Nursing. (2018). </w:t>
      </w:r>
      <w:r>
        <w:rPr>
          <w:rFonts w:ascii="Arial" w:hAnsi="Arial" w:cs="Arial"/>
          <w:i/>
          <w:sz w:val="24"/>
          <w:szCs w:val="24"/>
        </w:rPr>
        <w:t>Legislation and employment resources.</w:t>
      </w:r>
      <w:r>
        <w:rPr>
          <w:rFonts w:ascii="Arial" w:hAnsi="Arial" w:cs="Arial"/>
          <w:sz w:val="24"/>
          <w:szCs w:val="24"/>
        </w:rPr>
        <w:t xml:space="preserve"> Retrieved from </w:t>
      </w:r>
      <w:hyperlink r:id="rId15" w:history="1">
        <w:r w:rsidRPr="004F7B7A">
          <w:rPr>
            <w:rStyle w:val="Hyperlink"/>
            <w:rFonts w:ascii="Arial" w:hAnsi="Arial" w:cs="Arial"/>
            <w:sz w:val="24"/>
            <w:szCs w:val="24"/>
          </w:rPr>
          <w:t>https://www.rcn.org.uk/clinical-topics/domestic-violence-and-abuse/legislation-and-employment-resources</w:t>
        </w:r>
      </w:hyperlink>
      <w:r>
        <w:rPr>
          <w:rFonts w:ascii="Arial" w:hAnsi="Arial" w:cs="Arial"/>
          <w:sz w:val="24"/>
          <w:szCs w:val="24"/>
        </w:rPr>
        <w:t xml:space="preserve"> </w:t>
      </w:r>
    </w:p>
    <w:p w14:paraId="0AAC328A" w14:textId="77777777" w:rsidR="000B2995" w:rsidRDefault="000B2995" w:rsidP="00174832">
      <w:pPr>
        <w:spacing w:line="480" w:lineRule="auto"/>
        <w:ind w:left="720"/>
        <w:rPr>
          <w:rStyle w:val="Hyperlink"/>
          <w:rFonts w:ascii="Arial" w:hAnsi="Arial" w:cs="Arial"/>
          <w:sz w:val="24"/>
        </w:rPr>
      </w:pPr>
      <w:r>
        <w:rPr>
          <w:rFonts w:ascii="Arial" w:hAnsi="Arial" w:cs="Arial"/>
          <w:sz w:val="24"/>
          <w:szCs w:val="24"/>
        </w:rPr>
        <w:t>Welsh Government. (2018).</w:t>
      </w:r>
      <w:r>
        <w:rPr>
          <w:rFonts w:ascii="Arial" w:hAnsi="Arial" w:cs="Arial"/>
          <w:i/>
          <w:sz w:val="24"/>
          <w:szCs w:val="24"/>
        </w:rPr>
        <w:t xml:space="preserve"> Violence against women and domestic abuse.</w:t>
      </w:r>
      <w:r>
        <w:rPr>
          <w:rFonts w:ascii="Arial" w:hAnsi="Arial" w:cs="Arial"/>
          <w:sz w:val="24"/>
          <w:szCs w:val="24"/>
        </w:rPr>
        <w:t xml:space="preserve"> Retrieved from </w:t>
      </w:r>
      <w:hyperlink r:id="rId16" w:history="1">
        <w:r w:rsidRPr="004F7B7A">
          <w:rPr>
            <w:rStyle w:val="Hyperlink"/>
            <w:rFonts w:ascii="Arial" w:hAnsi="Arial" w:cs="Arial"/>
            <w:sz w:val="24"/>
          </w:rPr>
          <w:t>https://gov.wales/topics/people-and-communities/communities/safety/domesticabuse/?lang=en</w:t>
        </w:r>
      </w:hyperlink>
    </w:p>
    <w:p w14:paraId="0B1B968D" w14:textId="1143231D" w:rsidR="000B2995" w:rsidRDefault="000B2995" w:rsidP="00174832">
      <w:pPr>
        <w:spacing w:line="480" w:lineRule="auto"/>
        <w:ind w:left="720"/>
        <w:rPr>
          <w:rFonts w:ascii="Arial" w:hAnsi="Arial" w:cs="Arial"/>
          <w:sz w:val="24"/>
        </w:rPr>
      </w:pPr>
      <w:r>
        <w:rPr>
          <w:rFonts w:ascii="Arial" w:hAnsi="Arial" w:cs="Arial"/>
          <w:sz w:val="24"/>
        </w:rPr>
        <w:t xml:space="preserve">Women’s Aid. (2015). </w:t>
      </w:r>
      <w:r>
        <w:rPr>
          <w:rFonts w:ascii="Arial" w:hAnsi="Arial" w:cs="Arial"/>
          <w:i/>
          <w:sz w:val="24"/>
        </w:rPr>
        <w:t>What is domestic violence.</w:t>
      </w:r>
      <w:r>
        <w:rPr>
          <w:rFonts w:ascii="Arial" w:hAnsi="Arial" w:cs="Arial"/>
          <w:sz w:val="24"/>
        </w:rPr>
        <w:t xml:space="preserve"> Retrieved from </w:t>
      </w:r>
      <w:hyperlink r:id="rId17" w:history="1">
        <w:r w:rsidR="00F51C84" w:rsidRPr="004F7B7A">
          <w:rPr>
            <w:rStyle w:val="Hyperlink"/>
            <w:rFonts w:ascii="Arial" w:hAnsi="Arial" w:cs="Arial"/>
            <w:sz w:val="24"/>
          </w:rPr>
          <w:t>https://www.womensaid.org.uk/information-support/what-is-domestic-abuse/</w:t>
        </w:r>
      </w:hyperlink>
    </w:p>
    <w:p w14:paraId="6102E9BB" w14:textId="77777777" w:rsidR="006E1C76" w:rsidRPr="00E5047A" w:rsidRDefault="006E1C76" w:rsidP="002D479B">
      <w:pPr>
        <w:spacing w:line="480" w:lineRule="auto"/>
        <w:rPr>
          <w:rFonts w:ascii="Arial" w:hAnsi="Arial" w:cs="Arial"/>
          <w:sz w:val="24"/>
          <w:szCs w:val="24"/>
        </w:rPr>
      </w:pPr>
    </w:p>
    <w:p w14:paraId="762E2AAB" w14:textId="77777777" w:rsidR="009918C5" w:rsidRPr="002D479B" w:rsidRDefault="009918C5" w:rsidP="004A6D3F">
      <w:pPr>
        <w:tabs>
          <w:tab w:val="left" w:pos="1229"/>
        </w:tabs>
        <w:spacing w:line="480" w:lineRule="auto"/>
        <w:rPr>
          <w:rFonts w:ascii="Arial" w:hAnsi="Arial" w:cs="Arial"/>
          <w:sz w:val="24"/>
        </w:rPr>
      </w:pPr>
    </w:p>
    <w:p w14:paraId="5D626D16" w14:textId="77777777" w:rsidR="001A6756" w:rsidRPr="001A6756" w:rsidRDefault="001A6756" w:rsidP="00BA0AA6">
      <w:pPr>
        <w:spacing w:line="480" w:lineRule="auto"/>
        <w:rPr>
          <w:rFonts w:ascii="Arial" w:hAnsi="Arial" w:cs="Arial"/>
          <w:color w:val="FF0000"/>
          <w:sz w:val="24"/>
        </w:rPr>
      </w:pPr>
    </w:p>
    <w:p w14:paraId="1144E665" w14:textId="77777777" w:rsidR="00BA0AA6" w:rsidRPr="00BA0AA6" w:rsidRDefault="00BA0AA6" w:rsidP="00BA0AA6">
      <w:pPr>
        <w:jc w:val="center"/>
        <w:rPr>
          <w:sz w:val="28"/>
          <w:u w:val="single"/>
        </w:rPr>
      </w:pPr>
    </w:p>
    <w:sectPr w:rsidR="00BA0AA6" w:rsidRPr="00BA0AA6">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F32D5" w14:textId="77777777" w:rsidR="005822BD" w:rsidRDefault="005822BD" w:rsidP="00BA0AA6">
      <w:pPr>
        <w:spacing w:after="0" w:line="240" w:lineRule="auto"/>
      </w:pPr>
      <w:r>
        <w:separator/>
      </w:r>
    </w:p>
  </w:endnote>
  <w:endnote w:type="continuationSeparator" w:id="0">
    <w:p w14:paraId="579C2F4C" w14:textId="77777777" w:rsidR="005822BD" w:rsidRDefault="005822BD" w:rsidP="00BA0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1386329"/>
      <w:docPartObj>
        <w:docPartGallery w:val="Page Numbers (Bottom of Page)"/>
        <w:docPartUnique/>
      </w:docPartObj>
    </w:sdtPr>
    <w:sdtEndPr>
      <w:rPr>
        <w:noProof/>
      </w:rPr>
    </w:sdtEndPr>
    <w:sdtContent>
      <w:p w14:paraId="7C51B148" w14:textId="77777777" w:rsidR="00BA0AA6" w:rsidRDefault="00BA0AA6">
        <w:pPr>
          <w:pStyle w:val="Footer"/>
          <w:jc w:val="right"/>
        </w:pPr>
        <w:r>
          <w:fldChar w:fldCharType="begin"/>
        </w:r>
        <w:r>
          <w:instrText xml:space="preserve"> PAGE   \* MERGEFORMAT </w:instrText>
        </w:r>
        <w:r>
          <w:fldChar w:fldCharType="separate"/>
        </w:r>
        <w:r w:rsidR="00047D47">
          <w:rPr>
            <w:noProof/>
          </w:rPr>
          <w:t>1</w:t>
        </w:r>
        <w:r>
          <w:rPr>
            <w:noProof/>
          </w:rPr>
          <w:fldChar w:fldCharType="end"/>
        </w:r>
      </w:p>
    </w:sdtContent>
  </w:sdt>
  <w:p w14:paraId="650B0F44" w14:textId="77777777" w:rsidR="00BA0AA6" w:rsidRDefault="00BA0A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223467" w14:textId="77777777" w:rsidR="005822BD" w:rsidRDefault="005822BD" w:rsidP="00BA0AA6">
      <w:pPr>
        <w:spacing w:after="0" w:line="240" w:lineRule="auto"/>
      </w:pPr>
      <w:r>
        <w:separator/>
      </w:r>
    </w:p>
  </w:footnote>
  <w:footnote w:type="continuationSeparator" w:id="0">
    <w:p w14:paraId="574362AD" w14:textId="77777777" w:rsidR="005822BD" w:rsidRDefault="005822BD" w:rsidP="00BA0A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5F43A" w14:textId="77777777" w:rsidR="00BA0AA6" w:rsidRDefault="00BA0AA6">
    <w:pPr>
      <w:pStyle w:val="Header"/>
    </w:pPr>
    <w:r>
      <w:t xml:space="preserve">Domestic Violence and How it Addresses Human Need, </w:t>
    </w:r>
    <w:r>
      <w:tab/>
    </w:r>
  </w:p>
  <w:p w14:paraId="5696FB82" w14:textId="77777777" w:rsidR="00BA0AA6" w:rsidRDefault="00BA0AA6">
    <w:pPr>
      <w:pStyle w:val="Header"/>
    </w:pPr>
    <w:r>
      <w:t xml:space="preserve">Dignity, and Supports Human Flourishing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AA6"/>
    <w:rsid w:val="00006B67"/>
    <w:rsid w:val="00006F19"/>
    <w:rsid w:val="00011715"/>
    <w:rsid w:val="00022DBC"/>
    <w:rsid w:val="000404C6"/>
    <w:rsid w:val="00047D47"/>
    <w:rsid w:val="0005054B"/>
    <w:rsid w:val="00057CD3"/>
    <w:rsid w:val="00061634"/>
    <w:rsid w:val="00063EAF"/>
    <w:rsid w:val="00070304"/>
    <w:rsid w:val="00075118"/>
    <w:rsid w:val="000836BA"/>
    <w:rsid w:val="0008402E"/>
    <w:rsid w:val="0008722E"/>
    <w:rsid w:val="0009208C"/>
    <w:rsid w:val="000928B5"/>
    <w:rsid w:val="00096628"/>
    <w:rsid w:val="0009727F"/>
    <w:rsid w:val="00097CFA"/>
    <w:rsid w:val="000A39D2"/>
    <w:rsid w:val="000B2995"/>
    <w:rsid w:val="000B3277"/>
    <w:rsid w:val="000C1638"/>
    <w:rsid w:val="000C38F3"/>
    <w:rsid w:val="000C4346"/>
    <w:rsid w:val="000D1589"/>
    <w:rsid w:val="000D78E7"/>
    <w:rsid w:val="000E12C1"/>
    <w:rsid w:val="000E251F"/>
    <w:rsid w:val="000E510B"/>
    <w:rsid w:val="000F515D"/>
    <w:rsid w:val="001051B4"/>
    <w:rsid w:val="0011165B"/>
    <w:rsid w:val="00122173"/>
    <w:rsid w:val="00122BDD"/>
    <w:rsid w:val="00134087"/>
    <w:rsid w:val="0013482C"/>
    <w:rsid w:val="001462F6"/>
    <w:rsid w:val="0016338C"/>
    <w:rsid w:val="001654CC"/>
    <w:rsid w:val="00167B94"/>
    <w:rsid w:val="00173A63"/>
    <w:rsid w:val="00174832"/>
    <w:rsid w:val="00184CDC"/>
    <w:rsid w:val="00190BA9"/>
    <w:rsid w:val="00194C27"/>
    <w:rsid w:val="001967DA"/>
    <w:rsid w:val="001A1E7B"/>
    <w:rsid w:val="001A2F5A"/>
    <w:rsid w:val="001A6756"/>
    <w:rsid w:val="001B1EFE"/>
    <w:rsid w:val="001B39AB"/>
    <w:rsid w:val="001B5916"/>
    <w:rsid w:val="001C32D7"/>
    <w:rsid w:val="001D4CBC"/>
    <w:rsid w:val="001E1F4A"/>
    <w:rsid w:val="001E3085"/>
    <w:rsid w:val="001F0EC2"/>
    <w:rsid w:val="001F66C6"/>
    <w:rsid w:val="001F744E"/>
    <w:rsid w:val="001F79BF"/>
    <w:rsid w:val="00215F56"/>
    <w:rsid w:val="00230E09"/>
    <w:rsid w:val="00242D0E"/>
    <w:rsid w:val="002430D0"/>
    <w:rsid w:val="00244AE1"/>
    <w:rsid w:val="0025201D"/>
    <w:rsid w:val="002655CC"/>
    <w:rsid w:val="002744DF"/>
    <w:rsid w:val="00282D47"/>
    <w:rsid w:val="00290D72"/>
    <w:rsid w:val="002968A1"/>
    <w:rsid w:val="002B797C"/>
    <w:rsid w:val="002C0B56"/>
    <w:rsid w:val="002C1D95"/>
    <w:rsid w:val="002C4865"/>
    <w:rsid w:val="002D479B"/>
    <w:rsid w:val="002E4682"/>
    <w:rsid w:val="002F3AA8"/>
    <w:rsid w:val="002F450D"/>
    <w:rsid w:val="002F7369"/>
    <w:rsid w:val="00302521"/>
    <w:rsid w:val="003124CC"/>
    <w:rsid w:val="003178F7"/>
    <w:rsid w:val="00322CF2"/>
    <w:rsid w:val="00322D5D"/>
    <w:rsid w:val="00327A27"/>
    <w:rsid w:val="00334773"/>
    <w:rsid w:val="00335D4B"/>
    <w:rsid w:val="00335FA8"/>
    <w:rsid w:val="00344F1C"/>
    <w:rsid w:val="00347313"/>
    <w:rsid w:val="00355CCF"/>
    <w:rsid w:val="0035605C"/>
    <w:rsid w:val="00356882"/>
    <w:rsid w:val="003571F7"/>
    <w:rsid w:val="00363B3E"/>
    <w:rsid w:val="00363DD2"/>
    <w:rsid w:val="00366F98"/>
    <w:rsid w:val="00373FE0"/>
    <w:rsid w:val="00376894"/>
    <w:rsid w:val="00377B30"/>
    <w:rsid w:val="00383391"/>
    <w:rsid w:val="00384F1A"/>
    <w:rsid w:val="003A6462"/>
    <w:rsid w:val="003C0B4C"/>
    <w:rsid w:val="003E1D35"/>
    <w:rsid w:val="003E5F2D"/>
    <w:rsid w:val="00406A68"/>
    <w:rsid w:val="004116D7"/>
    <w:rsid w:val="00416032"/>
    <w:rsid w:val="00420FAC"/>
    <w:rsid w:val="0042540F"/>
    <w:rsid w:val="004258F7"/>
    <w:rsid w:val="00430212"/>
    <w:rsid w:val="00433430"/>
    <w:rsid w:val="00444DCA"/>
    <w:rsid w:val="00450BBA"/>
    <w:rsid w:val="00451F04"/>
    <w:rsid w:val="004537E8"/>
    <w:rsid w:val="0046575C"/>
    <w:rsid w:val="0047098C"/>
    <w:rsid w:val="00471D58"/>
    <w:rsid w:val="004757D9"/>
    <w:rsid w:val="00496E3A"/>
    <w:rsid w:val="00497696"/>
    <w:rsid w:val="004A316E"/>
    <w:rsid w:val="004A34EE"/>
    <w:rsid w:val="004A6D3F"/>
    <w:rsid w:val="004B1D64"/>
    <w:rsid w:val="004D15C4"/>
    <w:rsid w:val="004D488C"/>
    <w:rsid w:val="004E5DC2"/>
    <w:rsid w:val="004F7856"/>
    <w:rsid w:val="00500295"/>
    <w:rsid w:val="00503FD2"/>
    <w:rsid w:val="005124EB"/>
    <w:rsid w:val="005169C6"/>
    <w:rsid w:val="00517D33"/>
    <w:rsid w:val="00536831"/>
    <w:rsid w:val="005407CB"/>
    <w:rsid w:val="005477A2"/>
    <w:rsid w:val="005615A6"/>
    <w:rsid w:val="00572467"/>
    <w:rsid w:val="005737BC"/>
    <w:rsid w:val="00581837"/>
    <w:rsid w:val="005822BD"/>
    <w:rsid w:val="00587823"/>
    <w:rsid w:val="005915EB"/>
    <w:rsid w:val="00593F15"/>
    <w:rsid w:val="005961EC"/>
    <w:rsid w:val="005A1796"/>
    <w:rsid w:val="005B1285"/>
    <w:rsid w:val="005B383D"/>
    <w:rsid w:val="005C71FA"/>
    <w:rsid w:val="005C72AE"/>
    <w:rsid w:val="005D161B"/>
    <w:rsid w:val="005D6148"/>
    <w:rsid w:val="005E6035"/>
    <w:rsid w:val="0060063D"/>
    <w:rsid w:val="00600C09"/>
    <w:rsid w:val="00602015"/>
    <w:rsid w:val="00602AA3"/>
    <w:rsid w:val="00602CF4"/>
    <w:rsid w:val="00605E44"/>
    <w:rsid w:val="0060739F"/>
    <w:rsid w:val="006101DE"/>
    <w:rsid w:val="00625EB1"/>
    <w:rsid w:val="006322E4"/>
    <w:rsid w:val="006343DD"/>
    <w:rsid w:val="00653042"/>
    <w:rsid w:val="00655E05"/>
    <w:rsid w:val="0066331C"/>
    <w:rsid w:val="0066362B"/>
    <w:rsid w:val="00665082"/>
    <w:rsid w:val="00666A15"/>
    <w:rsid w:val="0066750A"/>
    <w:rsid w:val="00670AE8"/>
    <w:rsid w:val="00670B7E"/>
    <w:rsid w:val="00683096"/>
    <w:rsid w:val="00697177"/>
    <w:rsid w:val="006A271A"/>
    <w:rsid w:val="006B4BC1"/>
    <w:rsid w:val="006C20CC"/>
    <w:rsid w:val="006C443B"/>
    <w:rsid w:val="006C50B6"/>
    <w:rsid w:val="006C5C7A"/>
    <w:rsid w:val="006C6AC2"/>
    <w:rsid w:val="006D141D"/>
    <w:rsid w:val="006D6C24"/>
    <w:rsid w:val="006E1C76"/>
    <w:rsid w:val="006E218B"/>
    <w:rsid w:val="006E4177"/>
    <w:rsid w:val="006E7447"/>
    <w:rsid w:val="006E7603"/>
    <w:rsid w:val="006F2C2C"/>
    <w:rsid w:val="0070361E"/>
    <w:rsid w:val="00707BC8"/>
    <w:rsid w:val="00720B9C"/>
    <w:rsid w:val="00723C3F"/>
    <w:rsid w:val="00747DD1"/>
    <w:rsid w:val="00752E1E"/>
    <w:rsid w:val="00760924"/>
    <w:rsid w:val="00762E56"/>
    <w:rsid w:val="007756A9"/>
    <w:rsid w:val="00777481"/>
    <w:rsid w:val="0078179A"/>
    <w:rsid w:val="007970A5"/>
    <w:rsid w:val="007A03E0"/>
    <w:rsid w:val="007A3845"/>
    <w:rsid w:val="007A7962"/>
    <w:rsid w:val="007B3497"/>
    <w:rsid w:val="007B4165"/>
    <w:rsid w:val="007B4C69"/>
    <w:rsid w:val="007D67DE"/>
    <w:rsid w:val="007E4D8C"/>
    <w:rsid w:val="007E7000"/>
    <w:rsid w:val="00800582"/>
    <w:rsid w:val="0080164D"/>
    <w:rsid w:val="008122E2"/>
    <w:rsid w:val="0083138D"/>
    <w:rsid w:val="00836F94"/>
    <w:rsid w:val="00843428"/>
    <w:rsid w:val="00853470"/>
    <w:rsid w:val="00861D37"/>
    <w:rsid w:val="008668DB"/>
    <w:rsid w:val="008715BD"/>
    <w:rsid w:val="008832E9"/>
    <w:rsid w:val="008841ED"/>
    <w:rsid w:val="00885BA0"/>
    <w:rsid w:val="0088645C"/>
    <w:rsid w:val="008A5BCF"/>
    <w:rsid w:val="008B167A"/>
    <w:rsid w:val="008C37B3"/>
    <w:rsid w:val="008C540B"/>
    <w:rsid w:val="008C651D"/>
    <w:rsid w:val="008C66F6"/>
    <w:rsid w:val="008D0190"/>
    <w:rsid w:val="008D3D1D"/>
    <w:rsid w:val="008E1D03"/>
    <w:rsid w:val="008E585A"/>
    <w:rsid w:val="008F214D"/>
    <w:rsid w:val="009136BD"/>
    <w:rsid w:val="009166D8"/>
    <w:rsid w:val="00920A18"/>
    <w:rsid w:val="00927687"/>
    <w:rsid w:val="00942066"/>
    <w:rsid w:val="0094209D"/>
    <w:rsid w:val="00945488"/>
    <w:rsid w:val="00950B62"/>
    <w:rsid w:val="009526DB"/>
    <w:rsid w:val="00962D7D"/>
    <w:rsid w:val="00985E14"/>
    <w:rsid w:val="009918C5"/>
    <w:rsid w:val="009B007B"/>
    <w:rsid w:val="009B04E1"/>
    <w:rsid w:val="009B5265"/>
    <w:rsid w:val="009B5727"/>
    <w:rsid w:val="009C2AE4"/>
    <w:rsid w:val="009C5D73"/>
    <w:rsid w:val="009D63A9"/>
    <w:rsid w:val="009E3A57"/>
    <w:rsid w:val="009F7EB9"/>
    <w:rsid w:val="00A0256E"/>
    <w:rsid w:val="00A112EE"/>
    <w:rsid w:val="00A272C5"/>
    <w:rsid w:val="00A30202"/>
    <w:rsid w:val="00A325FE"/>
    <w:rsid w:val="00A3346E"/>
    <w:rsid w:val="00A34A6A"/>
    <w:rsid w:val="00A34B1B"/>
    <w:rsid w:val="00A35666"/>
    <w:rsid w:val="00A517B1"/>
    <w:rsid w:val="00A54B53"/>
    <w:rsid w:val="00A56790"/>
    <w:rsid w:val="00A61A23"/>
    <w:rsid w:val="00A65CA6"/>
    <w:rsid w:val="00A725E3"/>
    <w:rsid w:val="00A74AF7"/>
    <w:rsid w:val="00A80531"/>
    <w:rsid w:val="00A8159F"/>
    <w:rsid w:val="00A9058F"/>
    <w:rsid w:val="00A92440"/>
    <w:rsid w:val="00A945A3"/>
    <w:rsid w:val="00A95449"/>
    <w:rsid w:val="00AA208D"/>
    <w:rsid w:val="00AA486D"/>
    <w:rsid w:val="00AA6BAA"/>
    <w:rsid w:val="00AB342D"/>
    <w:rsid w:val="00AB616D"/>
    <w:rsid w:val="00AC0202"/>
    <w:rsid w:val="00AC0644"/>
    <w:rsid w:val="00AD5A52"/>
    <w:rsid w:val="00AD69D0"/>
    <w:rsid w:val="00AD6B21"/>
    <w:rsid w:val="00AD708D"/>
    <w:rsid w:val="00AE177A"/>
    <w:rsid w:val="00B05EC4"/>
    <w:rsid w:val="00B11049"/>
    <w:rsid w:val="00B16F41"/>
    <w:rsid w:val="00B22209"/>
    <w:rsid w:val="00B40C12"/>
    <w:rsid w:val="00B41C30"/>
    <w:rsid w:val="00B42375"/>
    <w:rsid w:val="00B520D6"/>
    <w:rsid w:val="00B65C21"/>
    <w:rsid w:val="00B664F8"/>
    <w:rsid w:val="00B73251"/>
    <w:rsid w:val="00B75CAC"/>
    <w:rsid w:val="00B96527"/>
    <w:rsid w:val="00BA0AA6"/>
    <w:rsid w:val="00BB573B"/>
    <w:rsid w:val="00BB5D3E"/>
    <w:rsid w:val="00BC68A3"/>
    <w:rsid w:val="00BF3AF5"/>
    <w:rsid w:val="00C252EF"/>
    <w:rsid w:val="00C25A68"/>
    <w:rsid w:val="00C27A82"/>
    <w:rsid w:val="00C565FE"/>
    <w:rsid w:val="00C60CE1"/>
    <w:rsid w:val="00C72CB9"/>
    <w:rsid w:val="00C81A56"/>
    <w:rsid w:val="00C8341E"/>
    <w:rsid w:val="00CB50D7"/>
    <w:rsid w:val="00CC3E82"/>
    <w:rsid w:val="00CD2B98"/>
    <w:rsid w:val="00CD4692"/>
    <w:rsid w:val="00CD6883"/>
    <w:rsid w:val="00CE00A4"/>
    <w:rsid w:val="00CE1947"/>
    <w:rsid w:val="00CF2198"/>
    <w:rsid w:val="00CF2F9B"/>
    <w:rsid w:val="00D009C0"/>
    <w:rsid w:val="00D018D6"/>
    <w:rsid w:val="00D0531B"/>
    <w:rsid w:val="00D0704E"/>
    <w:rsid w:val="00D15352"/>
    <w:rsid w:val="00D206C4"/>
    <w:rsid w:val="00D30B9D"/>
    <w:rsid w:val="00D35662"/>
    <w:rsid w:val="00D402A6"/>
    <w:rsid w:val="00D41038"/>
    <w:rsid w:val="00D44A70"/>
    <w:rsid w:val="00D550DC"/>
    <w:rsid w:val="00D8178C"/>
    <w:rsid w:val="00D83FA1"/>
    <w:rsid w:val="00D9123A"/>
    <w:rsid w:val="00D93992"/>
    <w:rsid w:val="00D94CDB"/>
    <w:rsid w:val="00DA435B"/>
    <w:rsid w:val="00DA4EC0"/>
    <w:rsid w:val="00DB0B58"/>
    <w:rsid w:val="00DB2194"/>
    <w:rsid w:val="00DC4A51"/>
    <w:rsid w:val="00DC71F3"/>
    <w:rsid w:val="00DC766A"/>
    <w:rsid w:val="00DD6C17"/>
    <w:rsid w:val="00DD7285"/>
    <w:rsid w:val="00DF3591"/>
    <w:rsid w:val="00DF4E54"/>
    <w:rsid w:val="00DF7469"/>
    <w:rsid w:val="00E026DB"/>
    <w:rsid w:val="00E028AC"/>
    <w:rsid w:val="00E22566"/>
    <w:rsid w:val="00E22E52"/>
    <w:rsid w:val="00E24B55"/>
    <w:rsid w:val="00E3437C"/>
    <w:rsid w:val="00E445BC"/>
    <w:rsid w:val="00E465C6"/>
    <w:rsid w:val="00E475CE"/>
    <w:rsid w:val="00E5047A"/>
    <w:rsid w:val="00E74113"/>
    <w:rsid w:val="00E91061"/>
    <w:rsid w:val="00E915C9"/>
    <w:rsid w:val="00E9316F"/>
    <w:rsid w:val="00E94722"/>
    <w:rsid w:val="00E94ECE"/>
    <w:rsid w:val="00E95EE7"/>
    <w:rsid w:val="00E96E25"/>
    <w:rsid w:val="00EA4247"/>
    <w:rsid w:val="00EA4E1F"/>
    <w:rsid w:val="00EB566F"/>
    <w:rsid w:val="00EC54D7"/>
    <w:rsid w:val="00ED03F4"/>
    <w:rsid w:val="00ED0695"/>
    <w:rsid w:val="00ED629D"/>
    <w:rsid w:val="00EE3CFF"/>
    <w:rsid w:val="00F02655"/>
    <w:rsid w:val="00F10790"/>
    <w:rsid w:val="00F11261"/>
    <w:rsid w:val="00F17890"/>
    <w:rsid w:val="00F237E5"/>
    <w:rsid w:val="00F237F7"/>
    <w:rsid w:val="00F23857"/>
    <w:rsid w:val="00F30F59"/>
    <w:rsid w:val="00F32C65"/>
    <w:rsid w:val="00F3409F"/>
    <w:rsid w:val="00F51495"/>
    <w:rsid w:val="00F51C84"/>
    <w:rsid w:val="00F55FB2"/>
    <w:rsid w:val="00F564E3"/>
    <w:rsid w:val="00F85E4D"/>
    <w:rsid w:val="00F903DE"/>
    <w:rsid w:val="00F90703"/>
    <w:rsid w:val="00FA32C9"/>
    <w:rsid w:val="00FC0A03"/>
    <w:rsid w:val="00FE0DEB"/>
    <w:rsid w:val="00FE195B"/>
    <w:rsid w:val="00FF0AA0"/>
    <w:rsid w:val="00FF239B"/>
    <w:rsid w:val="00FF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A3653"/>
  <w15:chartTrackingRefBased/>
  <w15:docId w15:val="{0DFFCDEE-3CD7-429E-9242-E28A11991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0A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AA6"/>
  </w:style>
  <w:style w:type="paragraph" w:styleId="Footer">
    <w:name w:val="footer"/>
    <w:basedOn w:val="Normal"/>
    <w:link w:val="FooterChar"/>
    <w:uiPriority w:val="99"/>
    <w:unhideWhenUsed/>
    <w:rsid w:val="00BA0A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AA6"/>
  </w:style>
  <w:style w:type="character" w:styleId="Hyperlink">
    <w:name w:val="Hyperlink"/>
    <w:basedOn w:val="DefaultParagraphFont"/>
    <w:uiPriority w:val="99"/>
    <w:unhideWhenUsed/>
    <w:rsid w:val="004A6D3F"/>
    <w:rPr>
      <w:color w:val="0563C1" w:themeColor="hyperlink"/>
      <w:u w:val="single"/>
    </w:rPr>
  </w:style>
  <w:style w:type="character" w:styleId="UnresolvedMention">
    <w:name w:val="Unresolved Mention"/>
    <w:basedOn w:val="DefaultParagraphFont"/>
    <w:uiPriority w:val="99"/>
    <w:semiHidden/>
    <w:unhideWhenUsed/>
    <w:rsid w:val="004A6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04/28" TargetMode="External"/><Relationship Id="rId13" Type="http://schemas.openxmlformats.org/officeDocument/2006/relationships/hyperlink" Target="file:///C:/Users/alish/Downloads/Intimate%20personal%20violence%20and%20partner%20abuse.pd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medical-dictionary.thefreedictionary.com/basic+human+needs" TargetMode="External"/><Relationship Id="rId12" Type="http://schemas.openxmlformats.org/officeDocument/2006/relationships/hyperlink" Target="https://www.nspcc.org.uk/services-and-resources/childrens-services/dart-domestic-abuse-recovering-together/" TargetMode="External"/><Relationship Id="rId17" Type="http://schemas.openxmlformats.org/officeDocument/2006/relationships/hyperlink" Target="https://www.womensaid.org.uk/information-support/what-is-domestic-abuse/" TargetMode="External"/><Relationship Id="rId2" Type="http://schemas.openxmlformats.org/officeDocument/2006/relationships/styles" Target="styles.xml"/><Relationship Id="rId16" Type="http://schemas.openxmlformats.org/officeDocument/2006/relationships/hyperlink" Target="https://gov.wales/topics/people-and-communities/communities/safety/domesticabus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nedd.assembly.wales/mgIssueHistoryHome.aspx?IId=10028" TargetMode="External"/><Relationship Id="rId5" Type="http://schemas.openxmlformats.org/officeDocument/2006/relationships/footnotes" Target="footnotes.xml"/><Relationship Id="rId15" Type="http://schemas.openxmlformats.org/officeDocument/2006/relationships/hyperlink" Target="https://www.rcn.org.uk/clinical-topics/domestic-violence-and-abuse/legislation-and-employment-resources" TargetMode="External"/><Relationship Id="rId10" Type="http://schemas.openxmlformats.org/officeDocument/2006/relationships/hyperlink" Target="https://www.lwa.org.uk/understanding-abuse/statistics.ht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legislation.gov.uk/anaw/2014/4/section/1" TargetMode="External"/><Relationship Id="rId14" Type="http://schemas.openxmlformats.org/officeDocument/2006/relationships/hyperlink" Target="https://www.refuge.org.uk/our-work/forms-of-violence-and-abuse/domestic-viol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828B4-3DC6-4679-BE02-EE8C4B890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6162</TotalTime>
  <Pages>11</Pages>
  <Words>2974</Words>
  <Characters>16954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chilcott</dc:creator>
  <cp:keywords/>
  <dc:description/>
  <cp:lastModifiedBy>alisha chilcott</cp:lastModifiedBy>
  <cp:revision>410</cp:revision>
  <dcterms:created xsi:type="dcterms:W3CDTF">2018-11-05T13:58:00Z</dcterms:created>
  <dcterms:modified xsi:type="dcterms:W3CDTF">2018-11-26T20:57:00Z</dcterms:modified>
</cp:coreProperties>
</file>