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2EE6" w:rsidRDefault="00C71304" w:rsidP="00140C3B">
      <w:pPr>
        <w:jc w:val="center"/>
        <w:rPr>
          <w:sz w:val="48"/>
          <w:u w:val="single"/>
        </w:rPr>
      </w:pPr>
      <w:r>
        <w:rPr>
          <w:sz w:val="48"/>
          <w:u w:val="single"/>
        </w:rPr>
        <w:t xml:space="preserve">A Report on </w:t>
      </w:r>
      <w:r w:rsidR="00402B0C">
        <w:rPr>
          <w:sz w:val="48"/>
          <w:u w:val="single"/>
        </w:rPr>
        <w:t>the</w:t>
      </w:r>
      <w:r>
        <w:rPr>
          <w:sz w:val="48"/>
          <w:u w:val="single"/>
        </w:rPr>
        <w:t xml:space="preserve"> Competitive E</w:t>
      </w:r>
      <w:r w:rsidR="00140C3B" w:rsidRPr="00140C3B">
        <w:rPr>
          <w:sz w:val="48"/>
          <w:u w:val="single"/>
        </w:rPr>
        <w:t xml:space="preserve">nvironment </w:t>
      </w:r>
      <w:r w:rsidR="00140C3B">
        <w:rPr>
          <w:sz w:val="48"/>
          <w:u w:val="single"/>
        </w:rPr>
        <w:t xml:space="preserve">of </w:t>
      </w:r>
      <w:proofErr w:type="gramStart"/>
      <w:r w:rsidR="00140C3B">
        <w:rPr>
          <w:sz w:val="48"/>
          <w:u w:val="single"/>
        </w:rPr>
        <w:t>The</w:t>
      </w:r>
      <w:proofErr w:type="gramEnd"/>
      <w:r w:rsidR="00140C3B">
        <w:rPr>
          <w:sz w:val="48"/>
          <w:u w:val="single"/>
        </w:rPr>
        <w:t xml:space="preserve"> Body Shop</w:t>
      </w:r>
    </w:p>
    <w:p w:rsidR="00140C3B" w:rsidRDefault="00140C3B" w:rsidP="00140C3B">
      <w:pPr>
        <w:jc w:val="center"/>
        <w:rPr>
          <w:sz w:val="48"/>
          <w:u w:val="single"/>
        </w:rPr>
      </w:pPr>
    </w:p>
    <w:p w:rsidR="00140C3B" w:rsidRDefault="00140C3B" w:rsidP="00140C3B">
      <w:pPr>
        <w:jc w:val="center"/>
        <w:rPr>
          <w:sz w:val="48"/>
          <w:u w:val="single"/>
        </w:rPr>
      </w:pPr>
      <w:r w:rsidRPr="00140C3B">
        <w:rPr>
          <w:rFonts w:ascii="Arial" w:hAnsi="Arial" w:cs="Arial"/>
          <w:noProof/>
          <w:color w:val="0000FF"/>
          <w:sz w:val="40"/>
          <w:szCs w:val="27"/>
          <w:u w:val="single"/>
          <w:lang w:eastAsia="en-GB"/>
        </w:rPr>
        <w:drawing>
          <wp:anchor distT="0" distB="0" distL="114300" distR="114300" simplePos="0" relativeHeight="251659264" behindDoc="0" locked="0" layoutInCell="1" allowOverlap="1" wp14:anchorId="2AEBC611" wp14:editId="321A43C2">
            <wp:simplePos x="0" y="0"/>
            <wp:positionH relativeFrom="margin">
              <wp:align>center</wp:align>
            </wp:positionH>
            <wp:positionV relativeFrom="paragraph">
              <wp:posOffset>240717</wp:posOffset>
            </wp:positionV>
            <wp:extent cx="4026535" cy="4196715"/>
            <wp:effectExtent l="0" t="0" r="0" b="0"/>
            <wp:wrapSquare wrapText="bothSides"/>
            <wp:docPr id="1" name="Picture 1" descr="Image result for uwtsd logo">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6535" cy="41967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48"/>
          <w:u w:val="single"/>
        </w:rPr>
      </w:pPr>
    </w:p>
    <w:p w:rsidR="00140C3B" w:rsidRDefault="00140C3B" w:rsidP="00140C3B">
      <w:pPr>
        <w:jc w:val="center"/>
        <w:rPr>
          <w:sz w:val="36"/>
        </w:rPr>
      </w:pPr>
    </w:p>
    <w:p w:rsidR="00140C3B" w:rsidRDefault="00140C3B" w:rsidP="00140C3B">
      <w:pPr>
        <w:jc w:val="center"/>
        <w:rPr>
          <w:sz w:val="36"/>
        </w:rPr>
      </w:pPr>
      <w:r>
        <w:rPr>
          <w:sz w:val="36"/>
        </w:rPr>
        <w:t>Module Name: The Global Business Environment</w:t>
      </w:r>
    </w:p>
    <w:p w:rsidR="00140C3B" w:rsidRDefault="00140C3B" w:rsidP="00140C3B">
      <w:pPr>
        <w:jc w:val="center"/>
        <w:rPr>
          <w:sz w:val="36"/>
        </w:rPr>
      </w:pPr>
      <w:r>
        <w:rPr>
          <w:sz w:val="36"/>
        </w:rPr>
        <w:t>Student Name: Ella Williams</w:t>
      </w:r>
    </w:p>
    <w:p w:rsidR="00140C3B" w:rsidRDefault="00140C3B" w:rsidP="00140C3B">
      <w:pPr>
        <w:jc w:val="center"/>
        <w:rPr>
          <w:sz w:val="36"/>
        </w:rPr>
      </w:pPr>
      <w:r>
        <w:rPr>
          <w:sz w:val="36"/>
        </w:rPr>
        <w:t>Student ID Number: 1707424</w:t>
      </w:r>
    </w:p>
    <w:p w:rsidR="00140C3B" w:rsidRDefault="00140C3B" w:rsidP="00140C3B">
      <w:pPr>
        <w:jc w:val="center"/>
        <w:rPr>
          <w:sz w:val="36"/>
        </w:rPr>
      </w:pPr>
    </w:p>
    <w:p w:rsidR="00140C3B" w:rsidRDefault="00140C3B" w:rsidP="00140C3B">
      <w:pPr>
        <w:jc w:val="center"/>
        <w:rPr>
          <w:sz w:val="36"/>
        </w:rPr>
      </w:pPr>
    </w:p>
    <w:p w:rsidR="00FA0BFD" w:rsidRPr="00FA0BFD" w:rsidRDefault="00FA0BFD" w:rsidP="00FA0BFD">
      <w:pPr>
        <w:jc w:val="center"/>
        <w:rPr>
          <w:sz w:val="32"/>
          <w:u w:val="single"/>
        </w:rPr>
      </w:pPr>
      <w:r>
        <w:rPr>
          <w:sz w:val="32"/>
          <w:u w:val="single"/>
        </w:rPr>
        <w:lastRenderedPageBreak/>
        <w:t>List of Figures</w:t>
      </w:r>
    </w:p>
    <w:p w:rsidR="00FA0BFD" w:rsidRDefault="00FA0BFD" w:rsidP="00140C3B">
      <w:pPr>
        <w:rPr>
          <w:sz w:val="24"/>
        </w:rPr>
      </w:pPr>
    </w:p>
    <w:p w:rsidR="00FA0BFD" w:rsidRDefault="00FA0BFD" w:rsidP="00140C3B">
      <w:pPr>
        <w:rPr>
          <w:sz w:val="24"/>
        </w:rPr>
      </w:pPr>
      <w:r>
        <w:rPr>
          <w:sz w:val="24"/>
        </w:rPr>
        <w:t>Figure 1 – The layers of the Business Environment ………………………………………………………………3</w:t>
      </w:r>
    </w:p>
    <w:p w:rsidR="00FA0BFD" w:rsidRDefault="00E2033B" w:rsidP="00140C3B">
      <w:pPr>
        <w:rPr>
          <w:sz w:val="24"/>
        </w:rPr>
      </w:pPr>
      <w:r>
        <w:rPr>
          <w:sz w:val="24"/>
        </w:rPr>
        <w:t xml:space="preserve">Figure 2 - </w:t>
      </w:r>
      <w:r>
        <w:rPr>
          <w:sz w:val="24"/>
          <w:szCs w:val="26"/>
        </w:rPr>
        <w:t xml:space="preserve">The Five Forces Framework…………………………………………………………………………………..4 </w:t>
      </w: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FA0BFD" w:rsidRDefault="00FA0BFD" w:rsidP="00140C3B">
      <w:pPr>
        <w:rPr>
          <w:sz w:val="24"/>
        </w:rPr>
      </w:pPr>
    </w:p>
    <w:p w:rsidR="005C0EB6" w:rsidRDefault="00761598" w:rsidP="00140C3B">
      <w:pPr>
        <w:rPr>
          <w:sz w:val="24"/>
        </w:rPr>
      </w:pPr>
      <w:r>
        <w:rPr>
          <w:sz w:val="24"/>
        </w:rPr>
        <w:lastRenderedPageBreak/>
        <w:t xml:space="preserve">Within this report will discuss </w:t>
      </w:r>
      <w:r w:rsidR="0050136F">
        <w:rPr>
          <w:sz w:val="24"/>
        </w:rPr>
        <w:t xml:space="preserve">The Body Shop’s competitive environment by using Potter’s Five Forces analysis. </w:t>
      </w:r>
    </w:p>
    <w:p w:rsidR="00140C3B" w:rsidRDefault="005C0EB6" w:rsidP="00140C3B">
      <w:pPr>
        <w:rPr>
          <w:sz w:val="24"/>
        </w:rPr>
      </w:pPr>
      <w:r>
        <w:rPr>
          <w:sz w:val="24"/>
        </w:rPr>
        <w:t>Every business starts for reason and</w:t>
      </w:r>
      <w:r w:rsidR="004F5FED">
        <w:rPr>
          <w:sz w:val="24"/>
        </w:rPr>
        <w:t xml:space="preserve"> they know</w:t>
      </w:r>
      <w:r>
        <w:rPr>
          <w:sz w:val="24"/>
        </w:rPr>
        <w:t xml:space="preserve"> they will have to compete against similar business like themselves</w:t>
      </w:r>
      <w:r w:rsidR="00C71304">
        <w:rPr>
          <w:sz w:val="24"/>
        </w:rPr>
        <w:t>,</w:t>
      </w:r>
      <w:r>
        <w:rPr>
          <w:sz w:val="24"/>
        </w:rPr>
        <w:t xml:space="preserve"> to become successful in the industry. Within the competitive environment creates opportunities</w:t>
      </w:r>
      <w:r w:rsidR="003C0A3C">
        <w:rPr>
          <w:sz w:val="24"/>
        </w:rPr>
        <w:t xml:space="preserve"> and threats </w:t>
      </w:r>
      <w:sdt>
        <w:sdtPr>
          <w:rPr>
            <w:sz w:val="24"/>
          </w:rPr>
          <w:id w:val="1711612756"/>
          <w:citation/>
        </w:sdtPr>
        <w:sdtEndPr/>
        <w:sdtContent>
          <w:r w:rsidR="003C0A3C">
            <w:rPr>
              <w:sz w:val="24"/>
            </w:rPr>
            <w:fldChar w:fldCharType="begin"/>
          </w:r>
          <w:r w:rsidR="003C0A3C">
            <w:rPr>
              <w:sz w:val="24"/>
            </w:rPr>
            <w:instrText xml:space="preserve">CITATION Joh11 \l 2057 </w:instrText>
          </w:r>
          <w:r w:rsidR="003C0A3C">
            <w:rPr>
              <w:sz w:val="24"/>
            </w:rPr>
            <w:fldChar w:fldCharType="separate"/>
          </w:r>
          <w:r w:rsidR="003C0A3C" w:rsidRPr="003C0A3C">
            <w:rPr>
              <w:noProof/>
              <w:sz w:val="24"/>
            </w:rPr>
            <w:t>(Gerry Johnson, 2011)</w:t>
          </w:r>
          <w:r w:rsidR="003C0A3C">
            <w:rPr>
              <w:sz w:val="24"/>
            </w:rPr>
            <w:fldChar w:fldCharType="end"/>
          </w:r>
        </w:sdtContent>
      </w:sdt>
      <w:r w:rsidR="003C0A3C">
        <w:rPr>
          <w:sz w:val="24"/>
        </w:rPr>
        <w:t>.</w:t>
      </w:r>
      <w:r w:rsidR="00CB7406">
        <w:rPr>
          <w:sz w:val="24"/>
        </w:rPr>
        <w:t xml:space="preserve"> </w:t>
      </w:r>
    </w:p>
    <w:p w:rsidR="00FF271F" w:rsidRDefault="00FA0BFD" w:rsidP="00140C3B">
      <w:pPr>
        <w:rPr>
          <w:sz w:val="24"/>
        </w:rPr>
      </w:pPr>
      <w:r>
        <w:rPr>
          <w:noProof/>
          <w:lang w:eastAsia="en-GB"/>
        </w:rPr>
        <w:drawing>
          <wp:anchor distT="0" distB="0" distL="114300" distR="114300" simplePos="0" relativeHeight="251660288" behindDoc="0" locked="0" layoutInCell="1" allowOverlap="1" wp14:anchorId="48F10425" wp14:editId="6138D77B">
            <wp:simplePos x="0" y="0"/>
            <wp:positionH relativeFrom="margin">
              <wp:align>center</wp:align>
            </wp:positionH>
            <wp:positionV relativeFrom="paragraph">
              <wp:posOffset>314084</wp:posOffset>
            </wp:positionV>
            <wp:extent cx="4070350" cy="3089910"/>
            <wp:effectExtent l="0" t="0" r="6350" b="0"/>
            <wp:wrapTopAndBottom/>
            <wp:docPr id="10242" name="Picture 16" descr="G:\Powerpoint\Pe_Uk\PE133-Johnson\Final files\Gif\ch02\C02NE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16" descr="G:\Powerpoint\Pe_Uk\PE133-Johnson\Final files\Gif\ch02\C02NE001.g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70350" cy="3089910"/>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rsidR="00FA0BFD" w:rsidRDefault="00FA0BFD" w:rsidP="00FA0BFD">
      <w:pPr>
        <w:jc w:val="center"/>
        <w:rPr>
          <w:sz w:val="24"/>
          <w:szCs w:val="26"/>
        </w:rPr>
      </w:pPr>
      <w:r>
        <w:rPr>
          <w:b/>
          <w:sz w:val="26"/>
          <w:szCs w:val="26"/>
        </w:rPr>
        <w:t xml:space="preserve">Figure 1: </w:t>
      </w:r>
      <w:r>
        <w:rPr>
          <w:sz w:val="24"/>
          <w:szCs w:val="26"/>
        </w:rPr>
        <w:t>Layers of the Business Environment</w:t>
      </w:r>
    </w:p>
    <w:p w:rsidR="00FA0BFD" w:rsidRDefault="00FA0BFD" w:rsidP="00FA0BFD">
      <w:pPr>
        <w:rPr>
          <w:sz w:val="24"/>
          <w:szCs w:val="26"/>
        </w:rPr>
      </w:pPr>
    </w:p>
    <w:p w:rsidR="00FA0BFD" w:rsidRDefault="0060012E" w:rsidP="00FA0BFD">
      <w:pPr>
        <w:rPr>
          <w:sz w:val="24"/>
          <w:szCs w:val="26"/>
        </w:rPr>
      </w:pPr>
      <w:r>
        <w:rPr>
          <w:sz w:val="24"/>
          <w:szCs w:val="26"/>
        </w:rPr>
        <w:t>There are three layers surrounding an organisation, which is shown above. Out of all the layers the macro-environm</w:t>
      </w:r>
      <w:r w:rsidR="00234840">
        <w:rPr>
          <w:sz w:val="24"/>
          <w:szCs w:val="26"/>
        </w:rPr>
        <w:t xml:space="preserve">ent is the highest-level layer and impacts organisations either to a greater or lesser amount. </w:t>
      </w:r>
    </w:p>
    <w:p w:rsidR="000D18C0" w:rsidRDefault="00556DB9" w:rsidP="00FA0BFD">
      <w:pPr>
        <w:rPr>
          <w:sz w:val="24"/>
          <w:szCs w:val="26"/>
        </w:rPr>
      </w:pPr>
      <w:r>
        <w:rPr>
          <w:sz w:val="24"/>
          <w:szCs w:val="26"/>
        </w:rPr>
        <w:t xml:space="preserve">The competitor layer surrounds the organisation. Within the industry there will be many organisations producing the same products or services which creates a competitive </w:t>
      </w:r>
      <w:r w:rsidR="000D18C0">
        <w:rPr>
          <w:sz w:val="24"/>
          <w:szCs w:val="26"/>
        </w:rPr>
        <w:t xml:space="preserve">atmosphere. Every consumer is different which means there is room for more than one organisation to have the same product or service. </w:t>
      </w:r>
    </w:p>
    <w:p w:rsidR="003A0885" w:rsidRDefault="003A0885" w:rsidP="003A0885">
      <w:pPr>
        <w:rPr>
          <w:sz w:val="24"/>
          <w:szCs w:val="26"/>
        </w:rPr>
      </w:pPr>
      <w:r>
        <w:rPr>
          <w:sz w:val="24"/>
          <w:szCs w:val="26"/>
        </w:rPr>
        <w:t xml:space="preserve">Organisations have a lot of competitors, so they need to make sure their target market purchase their products or services instead of their competitions’. The </w:t>
      </w:r>
      <w:r w:rsidR="000B3EA1">
        <w:rPr>
          <w:sz w:val="24"/>
          <w:szCs w:val="26"/>
        </w:rPr>
        <w:t>Porter’</w:t>
      </w:r>
      <w:r>
        <w:rPr>
          <w:sz w:val="24"/>
          <w:szCs w:val="26"/>
        </w:rPr>
        <w:t>s Five Forces Framework</w:t>
      </w:r>
      <w:r w:rsidR="000B3EA1">
        <w:rPr>
          <w:sz w:val="24"/>
          <w:szCs w:val="26"/>
        </w:rPr>
        <w:t xml:space="preserve"> help organisations identify the attractiveness of an industry </w:t>
      </w:r>
      <w:r>
        <w:rPr>
          <w:sz w:val="24"/>
          <w:szCs w:val="26"/>
        </w:rPr>
        <w:t>in five different competitive forces</w:t>
      </w:r>
      <w:r w:rsidR="00861162">
        <w:rPr>
          <w:sz w:val="24"/>
          <w:szCs w:val="26"/>
        </w:rPr>
        <w:t xml:space="preserve"> </w:t>
      </w:r>
      <w:sdt>
        <w:sdtPr>
          <w:rPr>
            <w:sz w:val="24"/>
            <w:szCs w:val="26"/>
          </w:rPr>
          <w:id w:val="242993286"/>
          <w:citation/>
        </w:sdtPr>
        <w:sdtEndPr/>
        <w:sdtContent>
          <w:r w:rsidR="00861162">
            <w:rPr>
              <w:sz w:val="24"/>
              <w:szCs w:val="26"/>
            </w:rPr>
            <w:fldChar w:fldCharType="begin"/>
          </w:r>
          <w:r w:rsidR="00861162">
            <w:rPr>
              <w:sz w:val="24"/>
              <w:szCs w:val="26"/>
            </w:rPr>
            <w:instrText xml:space="preserve"> CITATION Joh11 \l 2057 </w:instrText>
          </w:r>
          <w:r w:rsidR="00861162">
            <w:rPr>
              <w:sz w:val="24"/>
              <w:szCs w:val="26"/>
            </w:rPr>
            <w:fldChar w:fldCharType="separate"/>
          </w:r>
          <w:r w:rsidR="00861162" w:rsidRPr="00861162">
            <w:rPr>
              <w:noProof/>
              <w:sz w:val="24"/>
              <w:szCs w:val="26"/>
            </w:rPr>
            <w:t>(Gerry Johnson, 2011)</w:t>
          </w:r>
          <w:r w:rsidR="00861162">
            <w:rPr>
              <w:sz w:val="24"/>
              <w:szCs w:val="26"/>
            </w:rPr>
            <w:fldChar w:fldCharType="end"/>
          </w:r>
        </w:sdtContent>
      </w:sdt>
      <w:r>
        <w:rPr>
          <w:sz w:val="24"/>
          <w:szCs w:val="26"/>
        </w:rPr>
        <w:t>. Those are:</w:t>
      </w:r>
    </w:p>
    <w:p w:rsidR="003A0885" w:rsidRDefault="003A0885" w:rsidP="003A0885">
      <w:pPr>
        <w:pStyle w:val="ListParagraph"/>
        <w:numPr>
          <w:ilvl w:val="0"/>
          <w:numId w:val="5"/>
        </w:numPr>
        <w:rPr>
          <w:sz w:val="24"/>
          <w:szCs w:val="26"/>
        </w:rPr>
      </w:pPr>
      <w:r>
        <w:rPr>
          <w:sz w:val="24"/>
          <w:szCs w:val="26"/>
        </w:rPr>
        <w:t>Threat of entry</w:t>
      </w:r>
    </w:p>
    <w:p w:rsidR="003A0885" w:rsidRDefault="003A0885" w:rsidP="003A0885">
      <w:pPr>
        <w:pStyle w:val="ListParagraph"/>
        <w:numPr>
          <w:ilvl w:val="0"/>
          <w:numId w:val="5"/>
        </w:numPr>
        <w:rPr>
          <w:sz w:val="24"/>
          <w:szCs w:val="26"/>
        </w:rPr>
      </w:pPr>
      <w:r>
        <w:rPr>
          <w:sz w:val="24"/>
          <w:szCs w:val="26"/>
        </w:rPr>
        <w:t>Threat of substitute</w:t>
      </w:r>
    </w:p>
    <w:p w:rsidR="003A0885" w:rsidRDefault="003A0885" w:rsidP="003A0885">
      <w:pPr>
        <w:pStyle w:val="ListParagraph"/>
        <w:numPr>
          <w:ilvl w:val="0"/>
          <w:numId w:val="5"/>
        </w:numPr>
        <w:rPr>
          <w:sz w:val="24"/>
          <w:szCs w:val="26"/>
        </w:rPr>
      </w:pPr>
      <w:r>
        <w:rPr>
          <w:sz w:val="24"/>
          <w:szCs w:val="26"/>
        </w:rPr>
        <w:t>Power of buyers</w:t>
      </w:r>
    </w:p>
    <w:p w:rsidR="003A0885" w:rsidRDefault="003A0885" w:rsidP="003A0885">
      <w:pPr>
        <w:pStyle w:val="ListParagraph"/>
        <w:numPr>
          <w:ilvl w:val="0"/>
          <w:numId w:val="5"/>
        </w:numPr>
        <w:rPr>
          <w:sz w:val="24"/>
          <w:szCs w:val="26"/>
        </w:rPr>
      </w:pPr>
      <w:r>
        <w:rPr>
          <w:sz w:val="24"/>
          <w:szCs w:val="26"/>
        </w:rPr>
        <w:t>Power of suppliers and</w:t>
      </w:r>
    </w:p>
    <w:p w:rsidR="003A0885" w:rsidRDefault="003A0885" w:rsidP="003A0885">
      <w:pPr>
        <w:pStyle w:val="ListParagraph"/>
        <w:numPr>
          <w:ilvl w:val="0"/>
          <w:numId w:val="5"/>
        </w:numPr>
        <w:rPr>
          <w:sz w:val="24"/>
          <w:szCs w:val="26"/>
        </w:rPr>
      </w:pPr>
      <w:r>
        <w:rPr>
          <w:sz w:val="24"/>
          <w:szCs w:val="26"/>
        </w:rPr>
        <w:t xml:space="preserve">The extent of rivalry between competitors. </w:t>
      </w:r>
    </w:p>
    <w:p w:rsidR="003A0885" w:rsidRPr="003A0885" w:rsidRDefault="00861162" w:rsidP="003A0885">
      <w:pPr>
        <w:rPr>
          <w:sz w:val="24"/>
          <w:szCs w:val="26"/>
        </w:rPr>
      </w:pPr>
      <w:r>
        <w:rPr>
          <w:sz w:val="24"/>
          <w:szCs w:val="26"/>
        </w:rPr>
        <w:lastRenderedPageBreak/>
        <w:t>Porter personally thinks, if the five forces are high then industries will not compete against each other as there is no need. However, if there is a lot of competition then there would be a lot of threat for organisations</w:t>
      </w:r>
      <w:sdt>
        <w:sdtPr>
          <w:rPr>
            <w:sz w:val="24"/>
            <w:szCs w:val="26"/>
          </w:rPr>
          <w:id w:val="-2135550439"/>
          <w:citation/>
        </w:sdtPr>
        <w:sdtEndPr/>
        <w:sdtContent>
          <w:r w:rsidR="00911590">
            <w:rPr>
              <w:sz w:val="24"/>
              <w:szCs w:val="26"/>
            </w:rPr>
            <w:fldChar w:fldCharType="begin"/>
          </w:r>
          <w:r w:rsidR="00911590">
            <w:rPr>
              <w:sz w:val="24"/>
              <w:szCs w:val="26"/>
            </w:rPr>
            <w:instrText xml:space="preserve"> CITATION Joh11 \l 2057 </w:instrText>
          </w:r>
          <w:r w:rsidR="00911590">
            <w:rPr>
              <w:sz w:val="24"/>
              <w:szCs w:val="26"/>
            </w:rPr>
            <w:fldChar w:fldCharType="separate"/>
          </w:r>
          <w:r w:rsidR="00911590">
            <w:rPr>
              <w:noProof/>
              <w:sz w:val="24"/>
              <w:szCs w:val="26"/>
            </w:rPr>
            <w:t xml:space="preserve"> </w:t>
          </w:r>
          <w:r w:rsidR="00911590" w:rsidRPr="00911590">
            <w:rPr>
              <w:noProof/>
              <w:sz w:val="24"/>
              <w:szCs w:val="26"/>
            </w:rPr>
            <w:t>(Gerry Johnson, 2011)</w:t>
          </w:r>
          <w:r w:rsidR="00911590">
            <w:rPr>
              <w:sz w:val="24"/>
              <w:szCs w:val="26"/>
            </w:rPr>
            <w:fldChar w:fldCharType="end"/>
          </w:r>
        </w:sdtContent>
      </w:sdt>
      <w:r w:rsidR="00911590">
        <w:rPr>
          <w:sz w:val="24"/>
          <w:szCs w:val="26"/>
        </w:rPr>
        <w:t>.</w:t>
      </w:r>
      <w:r>
        <w:rPr>
          <w:sz w:val="24"/>
          <w:szCs w:val="26"/>
        </w:rPr>
        <w:t xml:space="preserve"> </w:t>
      </w:r>
    </w:p>
    <w:p w:rsidR="00FA0BFD" w:rsidRDefault="00FA0BFD" w:rsidP="00FA0BFD">
      <w:pPr>
        <w:jc w:val="center"/>
        <w:rPr>
          <w:sz w:val="24"/>
          <w:szCs w:val="26"/>
        </w:rPr>
      </w:pPr>
    </w:p>
    <w:p w:rsidR="00E05061" w:rsidRDefault="00E05061" w:rsidP="00FA0BFD">
      <w:pPr>
        <w:jc w:val="center"/>
        <w:rPr>
          <w:sz w:val="24"/>
          <w:szCs w:val="26"/>
        </w:rPr>
      </w:pPr>
      <w:r>
        <w:rPr>
          <w:noProof/>
          <w:lang w:eastAsia="en-GB"/>
        </w:rPr>
        <w:drawing>
          <wp:inline distT="0" distB="0" distL="0" distR="0" wp14:anchorId="3FBFD235" wp14:editId="5E7AAD04">
            <wp:extent cx="2745174" cy="2937047"/>
            <wp:effectExtent l="0" t="0" r="0" b="0"/>
            <wp:docPr id="37891" name="Content Placeholder 3" descr="G:\Powerpoint\Pe_Uk\PE133-Johnson\Final files\Gif\ch02\C02NE002.gif"/>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7891" name="Content Placeholder 3" descr="G:\Powerpoint\Pe_Uk\PE133-Johnson\Final files\Gif\ch02\C02NE002.gif"/>
                    <pic:cNvPicPr>
                      <a:picLocks noGrp="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5984" cy="2937914"/>
                    </a:xfrm>
                    <a:prstGeom prst="rect">
                      <a:avLst/>
                    </a:prstGeom>
                    <a:noFill/>
                    <a:ln>
                      <a:noFill/>
                    </a:ln>
                    <a:extLst/>
                  </pic:spPr>
                </pic:pic>
              </a:graphicData>
            </a:graphic>
          </wp:inline>
        </w:drawing>
      </w:r>
    </w:p>
    <w:p w:rsidR="00E05061" w:rsidRDefault="00E05061" w:rsidP="00FA0BFD">
      <w:pPr>
        <w:jc w:val="center"/>
        <w:rPr>
          <w:sz w:val="24"/>
          <w:szCs w:val="26"/>
        </w:rPr>
      </w:pPr>
      <w:r>
        <w:rPr>
          <w:b/>
          <w:sz w:val="26"/>
          <w:szCs w:val="26"/>
        </w:rPr>
        <w:t xml:space="preserve">Figure 2: </w:t>
      </w:r>
      <w:r>
        <w:rPr>
          <w:sz w:val="24"/>
          <w:szCs w:val="26"/>
        </w:rPr>
        <w:t>The Five Forces Framework</w:t>
      </w:r>
    </w:p>
    <w:p w:rsidR="00E0566F" w:rsidRDefault="00E0566F" w:rsidP="00E05061">
      <w:pPr>
        <w:rPr>
          <w:sz w:val="24"/>
          <w:szCs w:val="26"/>
        </w:rPr>
      </w:pPr>
    </w:p>
    <w:p w:rsidR="00E05061" w:rsidRPr="001F41A0" w:rsidRDefault="00B606DB" w:rsidP="00E05061">
      <w:pPr>
        <w:rPr>
          <w:sz w:val="24"/>
          <w:szCs w:val="26"/>
        </w:rPr>
      </w:pPr>
      <w:r w:rsidRPr="001F41A0">
        <w:rPr>
          <w:sz w:val="24"/>
          <w:szCs w:val="26"/>
        </w:rPr>
        <w:t xml:space="preserve">Every organisation should follow the five forces framework as it </w:t>
      </w:r>
      <w:r w:rsidR="00626F24" w:rsidRPr="001F41A0">
        <w:rPr>
          <w:sz w:val="24"/>
          <w:szCs w:val="26"/>
        </w:rPr>
        <w:t xml:space="preserve">is a helpful strategic plan </w:t>
      </w:r>
      <w:sdt>
        <w:sdtPr>
          <w:rPr>
            <w:sz w:val="24"/>
            <w:szCs w:val="26"/>
          </w:rPr>
          <w:id w:val="-292206213"/>
          <w:citation/>
        </w:sdtPr>
        <w:sdtEndPr/>
        <w:sdtContent>
          <w:r w:rsidR="00626F24" w:rsidRPr="001F41A0">
            <w:rPr>
              <w:sz w:val="24"/>
              <w:szCs w:val="26"/>
            </w:rPr>
            <w:fldChar w:fldCharType="begin"/>
          </w:r>
          <w:r w:rsidR="00626F24" w:rsidRPr="001F41A0">
            <w:rPr>
              <w:sz w:val="24"/>
              <w:szCs w:val="26"/>
            </w:rPr>
            <w:instrText xml:space="preserve"> CITATION Joh11 \l 2057 </w:instrText>
          </w:r>
          <w:r w:rsidR="00626F24" w:rsidRPr="001F41A0">
            <w:rPr>
              <w:sz w:val="24"/>
              <w:szCs w:val="26"/>
            </w:rPr>
            <w:fldChar w:fldCharType="separate"/>
          </w:r>
          <w:r w:rsidR="00626F24" w:rsidRPr="001F41A0">
            <w:rPr>
              <w:noProof/>
              <w:sz w:val="24"/>
              <w:szCs w:val="26"/>
            </w:rPr>
            <w:t>(Gerry Johnson, 2011)</w:t>
          </w:r>
          <w:r w:rsidR="00626F24" w:rsidRPr="001F41A0">
            <w:rPr>
              <w:sz w:val="24"/>
              <w:szCs w:val="26"/>
            </w:rPr>
            <w:fldChar w:fldCharType="end"/>
          </w:r>
        </w:sdtContent>
      </w:sdt>
      <w:r w:rsidR="00626F24" w:rsidRPr="001F41A0">
        <w:rPr>
          <w:sz w:val="24"/>
          <w:szCs w:val="26"/>
        </w:rPr>
        <w:t xml:space="preserve">. </w:t>
      </w:r>
      <w:r w:rsidR="00174ADA" w:rsidRPr="001F41A0">
        <w:rPr>
          <w:sz w:val="24"/>
          <w:szCs w:val="26"/>
        </w:rPr>
        <w:t xml:space="preserve">Without using it organisations may not be aware of the competitive market they have and might find it extremely difficult to compete against their rivals. </w:t>
      </w:r>
    </w:p>
    <w:p w:rsidR="00C217EC" w:rsidRPr="001F41A0" w:rsidRDefault="00626F24" w:rsidP="00E05061">
      <w:pPr>
        <w:rPr>
          <w:sz w:val="24"/>
          <w:szCs w:val="26"/>
        </w:rPr>
      </w:pPr>
      <w:r w:rsidRPr="001F41A0">
        <w:rPr>
          <w:sz w:val="24"/>
          <w:szCs w:val="26"/>
        </w:rPr>
        <w:t xml:space="preserve">For example, The Body Shop use the Five Forces Framework to help their organisation as they have competitors; Bath &amp; Body Works, LLC and </w:t>
      </w:r>
      <w:r w:rsidR="00596B64" w:rsidRPr="001F41A0">
        <w:rPr>
          <w:sz w:val="24"/>
          <w:szCs w:val="26"/>
        </w:rPr>
        <w:t>Lush</w:t>
      </w:r>
      <w:r w:rsidRPr="001F41A0">
        <w:rPr>
          <w:sz w:val="24"/>
          <w:szCs w:val="26"/>
        </w:rPr>
        <w:t xml:space="preserve">. </w:t>
      </w:r>
      <w:r w:rsidR="00B33878" w:rsidRPr="001F41A0">
        <w:rPr>
          <w:sz w:val="24"/>
          <w:szCs w:val="26"/>
        </w:rPr>
        <w:t xml:space="preserve">The </w:t>
      </w:r>
      <w:r w:rsidR="00B02384" w:rsidRPr="001F41A0">
        <w:rPr>
          <w:sz w:val="24"/>
          <w:szCs w:val="26"/>
        </w:rPr>
        <w:t xml:space="preserve">Body Shop Internationally sell </w:t>
      </w:r>
      <w:r w:rsidR="00B33878" w:rsidRPr="001F41A0">
        <w:rPr>
          <w:sz w:val="24"/>
          <w:szCs w:val="26"/>
        </w:rPr>
        <w:t>natural hair</w:t>
      </w:r>
      <w:r w:rsidR="00B02384" w:rsidRPr="001F41A0">
        <w:rPr>
          <w:sz w:val="24"/>
          <w:szCs w:val="26"/>
        </w:rPr>
        <w:t xml:space="preserve"> and skin products and operate </w:t>
      </w:r>
      <w:r w:rsidR="00B33878" w:rsidRPr="001F41A0">
        <w:rPr>
          <w:sz w:val="24"/>
          <w:szCs w:val="26"/>
        </w:rPr>
        <w:t xml:space="preserve">over 2,500 stores in over 60 markets worldwide </w:t>
      </w:r>
      <w:sdt>
        <w:sdtPr>
          <w:rPr>
            <w:sz w:val="24"/>
            <w:szCs w:val="26"/>
          </w:rPr>
          <w:id w:val="1359848705"/>
          <w:citation/>
        </w:sdtPr>
        <w:sdtEndPr/>
        <w:sdtContent>
          <w:r w:rsidR="00B33878" w:rsidRPr="001F41A0">
            <w:rPr>
              <w:sz w:val="24"/>
              <w:szCs w:val="26"/>
            </w:rPr>
            <w:fldChar w:fldCharType="begin"/>
          </w:r>
          <w:r w:rsidR="00B33878" w:rsidRPr="001F41A0">
            <w:rPr>
              <w:sz w:val="24"/>
              <w:szCs w:val="26"/>
            </w:rPr>
            <w:instrText xml:space="preserve"> CITATION The2 \l 2057 </w:instrText>
          </w:r>
          <w:r w:rsidR="00B33878" w:rsidRPr="001F41A0">
            <w:rPr>
              <w:sz w:val="24"/>
              <w:szCs w:val="26"/>
            </w:rPr>
            <w:fldChar w:fldCharType="separate"/>
          </w:r>
          <w:r w:rsidR="00B33878" w:rsidRPr="001F41A0">
            <w:rPr>
              <w:noProof/>
              <w:sz w:val="24"/>
              <w:szCs w:val="26"/>
            </w:rPr>
            <w:t>(The Body Shop International Limited Competition , n.d.)</w:t>
          </w:r>
          <w:r w:rsidR="00B33878" w:rsidRPr="001F41A0">
            <w:rPr>
              <w:sz w:val="24"/>
              <w:szCs w:val="26"/>
            </w:rPr>
            <w:fldChar w:fldCharType="end"/>
          </w:r>
        </w:sdtContent>
      </w:sdt>
      <w:r w:rsidR="00B33878" w:rsidRPr="001F41A0">
        <w:rPr>
          <w:sz w:val="24"/>
          <w:szCs w:val="26"/>
        </w:rPr>
        <w:t>.</w:t>
      </w:r>
    </w:p>
    <w:p w:rsidR="00174ADA" w:rsidRDefault="00174ADA" w:rsidP="00E05061">
      <w:pPr>
        <w:rPr>
          <w:sz w:val="24"/>
          <w:szCs w:val="26"/>
        </w:rPr>
      </w:pPr>
      <w:r w:rsidRPr="001F41A0">
        <w:rPr>
          <w:sz w:val="24"/>
          <w:szCs w:val="26"/>
        </w:rPr>
        <w:t xml:space="preserve">The Body Shop </w:t>
      </w:r>
      <w:r w:rsidR="001776E8" w:rsidRPr="001F41A0">
        <w:rPr>
          <w:sz w:val="24"/>
          <w:szCs w:val="26"/>
        </w:rPr>
        <w:t>confidently</w:t>
      </w:r>
      <w:r w:rsidRPr="001F41A0">
        <w:rPr>
          <w:sz w:val="24"/>
          <w:szCs w:val="26"/>
        </w:rPr>
        <w:t xml:space="preserve"> state how they are “never afraid to stand out from the crowd</w:t>
      </w:r>
      <w:r w:rsidR="001776E8" w:rsidRPr="001F41A0">
        <w:rPr>
          <w:sz w:val="24"/>
          <w:szCs w:val="26"/>
        </w:rPr>
        <w:t xml:space="preserve">” and how their dedication to the business is “stronger than ever” </w:t>
      </w:r>
      <w:sdt>
        <w:sdtPr>
          <w:rPr>
            <w:sz w:val="24"/>
            <w:szCs w:val="26"/>
          </w:rPr>
          <w:id w:val="1751007200"/>
          <w:citation/>
        </w:sdtPr>
        <w:sdtEndPr/>
        <w:sdtContent>
          <w:r w:rsidR="001776E8" w:rsidRPr="001F41A0">
            <w:rPr>
              <w:sz w:val="24"/>
              <w:szCs w:val="26"/>
            </w:rPr>
            <w:fldChar w:fldCharType="begin"/>
          </w:r>
          <w:r w:rsidR="001776E8" w:rsidRPr="001F41A0">
            <w:rPr>
              <w:sz w:val="24"/>
              <w:szCs w:val="26"/>
            </w:rPr>
            <w:instrText xml:space="preserve">CITATION The3 \t  \l 2057 </w:instrText>
          </w:r>
          <w:r w:rsidR="001776E8" w:rsidRPr="001F41A0">
            <w:rPr>
              <w:sz w:val="24"/>
              <w:szCs w:val="26"/>
            </w:rPr>
            <w:fldChar w:fldCharType="separate"/>
          </w:r>
          <w:r w:rsidR="001776E8" w:rsidRPr="001F41A0">
            <w:rPr>
              <w:noProof/>
              <w:sz w:val="24"/>
              <w:szCs w:val="26"/>
            </w:rPr>
            <w:t>(2017)</w:t>
          </w:r>
          <w:r w:rsidR="001776E8" w:rsidRPr="001F41A0">
            <w:rPr>
              <w:sz w:val="24"/>
              <w:szCs w:val="26"/>
            </w:rPr>
            <w:fldChar w:fldCharType="end"/>
          </w:r>
        </w:sdtContent>
      </w:sdt>
      <w:r w:rsidR="001776E8" w:rsidRPr="001F41A0">
        <w:rPr>
          <w:sz w:val="24"/>
          <w:szCs w:val="26"/>
        </w:rPr>
        <w:t>.</w:t>
      </w:r>
    </w:p>
    <w:p w:rsidR="00D64736" w:rsidRDefault="00A752F3" w:rsidP="00E05061">
      <w:pPr>
        <w:rPr>
          <w:sz w:val="24"/>
          <w:szCs w:val="26"/>
        </w:rPr>
      </w:pPr>
      <w:r>
        <w:rPr>
          <w:sz w:val="24"/>
          <w:szCs w:val="26"/>
        </w:rPr>
        <w:t xml:space="preserve">Every organisation sell their products or services within an industry. Johnson claims an industry is a group of organisations producing products or services that are similar </w:t>
      </w:r>
      <w:sdt>
        <w:sdtPr>
          <w:rPr>
            <w:sz w:val="24"/>
            <w:szCs w:val="26"/>
          </w:rPr>
          <w:id w:val="-1628153722"/>
          <w:citation/>
        </w:sdtPr>
        <w:sdtEndPr/>
        <w:sdtContent>
          <w:r>
            <w:rPr>
              <w:sz w:val="24"/>
              <w:szCs w:val="26"/>
            </w:rPr>
            <w:fldChar w:fldCharType="begin"/>
          </w:r>
          <w:r>
            <w:rPr>
              <w:sz w:val="24"/>
              <w:szCs w:val="26"/>
            </w:rPr>
            <w:instrText xml:space="preserve">CITATION Joh11 \n  \t  \l 2057 </w:instrText>
          </w:r>
          <w:r>
            <w:rPr>
              <w:sz w:val="24"/>
              <w:szCs w:val="26"/>
            </w:rPr>
            <w:fldChar w:fldCharType="separate"/>
          </w:r>
          <w:r w:rsidRPr="00A752F3">
            <w:rPr>
              <w:noProof/>
              <w:sz w:val="24"/>
              <w:szCs w:val="26"/>
            </w:rPr>
            <w:t>(2011)</w:t>
          </w:r>
          <w:r>
            <w:rPr>
              <w:sz w:val="24"/>
              <w:szCs w:val="26"/>
            </w:rPr>
            <w:fldChar w:fldCharType="end"/>
          </w:r>
        </w:sdtContent>
      </w:sdt>
      <w:r>
        <w:rPr>
          <w:sz w:val="24"/>
          <w:szCs w:val="26"/>
        </w:rPr>
        <w:t xml:space="preserve">. </w:t>
      </w:r>
      <w:r w:rsidR="001F41A0">
        <w:rPr>
          <w:sz w:val="24"/>
          <w:szCs w:val="26"/>
        </w:rPr>
        <w:t xml:space="preserve">However, there are many types of industries and organisations need to know which one they need to be in to be successful. </w:t>
      </w:r>
      <w:r>
        <w:rPr>
          <w:sz w:val="24"/>
          <w:szCs w:val="26"/>
        </w:rPr>
        <w:t>The Body Shop</w:t>
      </w:r>
      <w:r w:rsidR="001F41A0">
        <w:rPr>
          <w:sz w:val="24"/>
          <w:szCs w:val="26"/>
        </w:rPr>
        <w:t xml:space="preserve"> sells their products in the beauty industry as they sell hair and skin products. </w:t>
      </w:r>
      <w:r>
        <w:rPr>
          <w:sz w:val="24"/>
          <w:szCs w:val="26"/>
        </w:rPr>
        <w:t xml:space="preserve"> </w:t>
      </w:r>
    </w:p>
    <w:p w:rsidR="00D36966" w:rsidRDefault="00F66E2B" w:rsidP="00E05061">
      <w:pPr>
        <w:rPr>
          <w:sz w:val="24"/>
          <w:szCs w:val="26"/>
        </w:rPr>
      </w:pPr>
      <w:r>
        <w:rPr>
          <w:sz w:val="24"/>
          <w:szCs w:val="26"/>
        </w:rPr>
        <w:t>Organisations</w:t>
      </w:r>
      <w:r w:rsidR="00E53D75">
        <w:rPr>
          <w:sz w:val="24"/>
          <w:szCs w:val="26"/>
        </w:rPr>
        <w:t xml:space="preserve"> like The Body Shop</w:t>
      </w:r>
      <w:r>
        <w:rPr>
          <w:sz w:val="24"/>
          <w:szCs w:val="26"/>
        </w:rPr>
        <w:t xml:space="preserve"> face new organisations coming into the industry they are in all of the time. This is when similar organisations sell the same product or service to the same customers as them which could be a huge threat as consumers might purchase from the other organisation causing them to close. </w:t>
      </w:r>
      <w:r w:rsidR="00F01CF5">
        <w:rPr>
          <w:sz w:val="24"/>
          <w:szCs w:val="26"/>
        </w:rPr>
        <w:t>Th</w:t>
      </w:r>
      <w:r w:rsidR="00985613">
        <w:rPr>
          <w:sz w:val="24"/>
          <w:szCs w:val="26"/>
        </w:rPr>
        <w:t xml:space="preserve">e Body Shop are very unique as they make </w:t>
      </w:r>
      <w:r w:rsidR="00985613">
        <w:rPr>
          <w:sz w:val="24"/>
          <w:szCs w:val="26"/>
        </w:rPr>
        <w:lastRenderedPageBreak/>
        <w:t xml:space="preserve">products that have not been tested on animals, are fair trade and are all natural. </w:t>
      </w:r>
      <w:r w:rsidR="00D36966">
        <w:rPr>
          <w:sz w:val="24"/>
          <w:szCs w:val="26"/>
        </w:rPr>
        <w:t xml:space="preserve">However, they would have to show consumers how their products are better than other competitors as product differentiation could become a major problem </w:t>
      </w:r>
      <w:sdt>
        <w:sdtPr>
          <w:rPr>
            <w:sz w:val="24"/>
            <w:szCs w:val="26"/>
          </w:rPr>
          <w:id w:val="-220975229"/>
          <w:citation/>
        </w:sdtPr>
        <w:sdtContent>
          <w:r w:rsidR="00D36966">
            <w:rPr>
              <w:sz w:val="24"/>
              <w:szCs w:val="26"/>
            </w:rPr>
            <w:fldChar w:fldCharType="begin"/>
          </w:r>
          <w:r w:rsidR="00A9749F">
            <w:rPr>
              <w:sz w:val="24"/>
              <w:szCs w:val="26"/>
            </w:rPr>
            <w:instrText xml:space="preserve">CITATION Ham15 \l 2057 </w:instrText>
          </w:r>
          <w:r w:rsidR="00D36966">
            <w:rPr>
              <w:sz w:val="24"/>
              <w:szCs w:val="26"/>
            </w:rPr>
            <w:fldChar w:fldCharType="separate"/>
          </w:r>
          <w:r w:rsidR="00A9749F" w:rsidRPr="00A9749F">
            <w:rPr>
              <w:noProof/>
              <w:sz w:val="24"/>
              <w:szCs w:val="26"/>
            </w:rPr>
            <w:t>(Leslie Hamilton, 2015)</w:t>
          </w:r>
          <w:r w:rsidR="00D36966">
            <w:rPr>
              <w:sz w:val="24"/>
              <w:szCs w:val="26"/>
            </w:rPr>
            <w:fldChar w:fldCharType="end"/>
          </w:r>
        </w:sdtContent>
      </w:sdt>
      <w:r w:rsidR="00D36966">
        <w:rPr>
          <w:sz w:val="24"/>
          <w:szCs w:val="26"/>
        </w:rPr>
        <w:t>.</w:t>
      </w:r>
    </w:p>
    <w:p w:rsidR="00C23BEB" w:rsidRDefault="00985613" w:rsidP="00E05061">
      <w:pPr>
        <w:rPr>
          <w:sz w:val="24"/>
          <w:szCs w:val="26"/>
        </w:rPr>
      </w:pPr>
      <w:r>
        <w:rPr>
          <w:sz w:val="24"/>
          <w:szCs w:val="26"/>
        </w:rPr>
        <w:t xml:space="preserve">An organisation to come into the beauty industry similar to The Body Shop would take a lot of work to match. </w:t>
      </w:r>
      <w:r w:rsidR="00527878">
        <w:rPr>
          <w:sz w:val="24"/>
          <w:szCs w:val="26"/>
        </w:rPr>
        <w:t>The Body Shop is a very strong company and has been around since 1976 so new organisations that come into the beauty industry like them wouldn’t affect them a lot as they have 30 million customers shop in store and online every year</w:t>
      </w:r>
      <w:sdt>
        <w:sdtPr>
          <w:rPr>
            <w:sz w:val="24"/>
            <w:szCs w:val="26"/>
          </w:rPr>
          <w:id w:val="-629853986"/>
          <w:citation/>
        </w:sdtPr>
        <w:sdtEndPr/>
        <w:sdtContent>
          <w:r w:rsidR="00527878">
            <w:rPr>
              <w:sz w:val="24"/>
              <w:szCs w:val="26"/>
            </w:rPr>
            <w:fldChar w:fldCharType="begin"/>
          </w:r>
          <w:r w:rsidR="00527878">
            <w:rPr>
              <w:sz w:val="24"/>
              <w:szCs w:val="26"/>
            </w:rPr>
            <w:instrText xml:space="preserve">CITATION The3 \n  \t  \l 2057 </w:instrText>
          </w:r>
          <w:r w:rsidR="00527878">
            <w:rPr>
              <w:sz w:val="24"/>
              <w:szCs w:val="26"/>
            </w:rPr>
            <w:fldChar w:fldCharType="separate"/>
          </w:r>
          <w:r w:rsidR="00527878">
            <w:rPr>
              <w:noProof/>
              <w:sz w:val="24"/>
              <w:szCs w:val="26"/>
            </w:rPr>
            <w:t xml:space="preserve"> </w:t>
          </w:r>
          <w:r w:rsidR="00527878" w:rsidRPr="00527878">
            <w:rPr>
              <w:noProof/>
              <w:sz w:val="24"/>
              <w:szCs w:val="26"/>
            </w:rPr>
            <w:t>(2017)</w:t>
          </w:r>
          <w:r w:rsidR="00527878">
            <w:rPr>
              <w:sz w:val="24"/>
              <w:szCs w:val="26"/>
            </w:rPr>
            <w:fldChar w:fldCharType="end"/>
          </w:r>
        </w:sdtContent>
      </w:sdt>
      <w:r w:rsidR="00527878">
        <w:rPr>
          <w:sz w:val="24"/>
          <w:szCs w:val="26"/>
        </w:rPr>
        <w:t>.</w:t>
      </w:r>
    </w:p>
    <w:p w:rsidR="00BD78B0" w:rsidRPr="00BD78B0" w:rsidRDefault="00BD78B0" w:rsidP="00BD78B0">
      <w:pPr>
        <w:rPr>
          <w:sz w:val="24"/>
          <w:szCs w:val="26"/>
        </w:rPr>
      </w:pPr>
      <w:r w:rsidRPr="00BD78B0">
        <w:rPr>
          <w:sz w:val="24"/>
          <w:szCs w:val="26"/>
        </w:rPr>
        <w:t>However, the risk of substitute is high due to The Body Shop selling natural products.</w:t>
      </w:r>
      <w:r>
        <w:rPr>
          <w:sz w:val="24"/>
          <w:szCs w:val="26"/>
        </w:rPr>
        <w:t xml:space="preserve"> </w:t>
      </w:r>
      <w:r w:rsidRPr="00BD78B0">
        <w:rPr>
          <w:sz w:val="24"/>
          <w:szCs w:val="26"/>
        </w:rPr>
        <w:t xml:space="preserve">Consumers can make the products themselves with natural ingredients, as they can be bought in supermarkets. In the modern days we live in, consumers have started to make their own things to save money which can be worrying for organisations like The Body Shop. </w:t>
      </w:r>
      <w:r w:rsidR="00902A6A">
        <w:rPr>
          <w:sz w:val="24"/>
          <w:szCs w:val="26"/>
        </w:rPr>
        <w:t xml:space="preserve">The organisation may lose some customers as they may start to make their own. </w:t>
      </w:r>
      <w:r w:rsidRPr="00BD78B0">
        <w:rPr>
          <w:sz w:val="24"/>
          <w:szCs w:val="26"/>
        </w:rPr>
        <w:t>However, not everyone has time to make their own products so this will not affect The Body Shop too much (Porter's 5 Forces of The Body Shop, 2017).</w:t>
      </w:r>
      <w:r>
        <w:rPr>
          <w:sz w:val="24"/>
          <w:szCs w:val="26"/>
        </w:rPr>
        <w:t xml:space="preserve"> </w:t>
      </w:r>
    </w:p>
    <w:p w:rsidR="00902A6A" w:rsidRDefault="00216E69" w:rsidP="00F04D86">
      <w:pPr>
        <w:rPr>
          <w:sz w:val="24"/>
          <w:szCs w:val="26"/>
        </w:rPr>
      </w:pPr>
      <w:r>
        <w:rPr>
          <w:sz w:val="24"/>
          <w:szCs w:val="26"/>
        </w:rPr>
        <w:t>The Body Shop also faces threats of their buyers. This is because if customers are powerful, they can then demand cheap prices which reduce amount the organisation make in profit, which could affect the business</w:t>
      </w:r>
      <w:sdt>
        <w:sdtPr>
          <w:rPr>
            <w:sz w:val="24"/>
            <w:szCs w:val="26"/>
          </w:rPr>
          <w:id w:val="1595288217"/>
          <w:citation/>
        </w:sdtPr>
        <w:sdtEndPr/>
        <w:sdtContent>
          <w:r w:rsidR="00795CAA">
            <w:rPr>
              <w:sz w:val="24"/>
              <w:szCs w:val="26"/>
            </w:rPr>
            <w:fldChar w:fldCharType="begin"/>
          </w:r>
          <w:r w:rsidR="00795CAA">
            <w:rPr>
              <w:sz w:val="24"/>
              <w:szCs w:val="26"/>
            </w:rPr>
            <w:instrText xml:space="preserve"> CITATION Joh11 \l 2057 </w:instrText>
          </w:r>
          <w:r w:rsidR="00795CAA">
            <w:rPr>
              <w:sz w:val="24"/>
              <w:szCs w:val="26"/>
            </w:rPr>
            <w:fldChar w:fldCharType="separate"/>
          </w:r>
          <w:r w:rsidR="00795CAA">
            <w:rPr>
              <w:noProof/>
              <w:sz w:val="24"/>
              <w:szCs w:val="26"/>
            </w:rPr>
            <w:t xml:space="preserve"> </w:t>
          </w:r>
          <w:r w:rsidR="00795CAA" w:rsidRPr="00795CAA">
            <w:rPr>
              <w:noProof/>
              <w:sz w:val="24"/>
              <w:szCs w:val="26"/>
            </w:rPr>
            <w:t>(Gerry Johnson, 2011)</w:t>
          </w:r>
          <w:r w:rsidR="00795CAA">
            <w:rPr>
              <w:sz w:val="24"/>
              <w:szCs w:val="26"/>
            </w:rPr>
            <w:fldChar w:fldCharType="end"/>
          </w:r>
        </w:sdtContent>
      </w:sdt>
      <w:r>
        <w:rPr>
          <w:sz w:val="24"/>
          <w:szCs w:val="26"/>
        </w:rPr>
        <w:t>. Consumers may look around different beauty stores and try and find the cheapest price for</w:t>
      </w:r>
      <w:r w:rsidR="00BA0F3B">
        <w:rPr>
          <w:sz w:val="24"/>
          <w:szCs w:val="26"/>
        </w:rPr>
        <w:t xml:space="preserve"> the item they are looking for. However, this could affect The Body Shop a lot. Although, they do a lot of offers to attract their customers which helps consumers choose to purchase at their store. </w:t>
      </w:r>
    </w:p>
    <w:p w:rsidR="00795CAA" w:rsidRPr="002B5A85" w:rsidRDefault="002B5A85" w:rsidP="002B5A85">
      <w:pPr>
        <w:rPr>
          <w:sz w:val="24"/>
          <w:szCs w:val="26"/>
        </w:rPr>
      </w:pPr>
      <w:r w:rsidRPr="002B5A85">
        <w:rPr>
          <w:sz w:val="24"/>
          <w:szCs w:val="26"/>
        </w:rPr>
        <w:t>Suppliers have a huge impact on organisations as they have a lot of power. Due to the organisation having a community fair trade program which they are committed to it means they will trade fairly with their suppliers. Within the program their suppliers supply them their finest ingredients in the world and the organisation allow the supplier to have a good future as they will continue business with them. They also work with small suppliers which makes it easier for the organisation to check their raw materials properly as they only use natural products (Porter's 5 Forces of The Body Shop, 2017). This shows how The Body Shop have a strong relationship with their suppliers.</w:t>
      </w:r>
    </w:p>
    <w:p w:rsidR="00911590" w:rsidRDefault="002B5A85" w:rsidP="00F04D86">
      <w:pPr>
        <w:rPr>
          <w:sz w:val="24"/>
          <w:szCs w:val="26"/>
        </w:rPr>
      </w:pPr>
      <w:r w:rsidRPr="002B5A85">
        <w:rPr>
          <w:sz w:val="24"/>
          <w:szCs w:val="26"/>
        </w:rPr>
        <w:t>There is always going to be rivalry between competitors with similar products and services that are aimed at the same target market, in the same industry. However, as the organisation is worldwide and has thousands of stores operated they should not have to worry too m</w:t>
      </w:r>
      <w:r>
        <w:rPr>
          <w:sz w:val="24"/>
          <w:szCs w:val="26"/>
        </w:rPr>
        <w:t xml:space="preserve">uch. </w:t>
      </w:r>
    </w:p>
    <w:p w:rsidR="00911590" w:rsidRDefault="00911590" w:rsidP="00F04D86">
      <w:pPr>
        <w:rPr>
          <w:sz w:val="24"/>
          <w:szCs w:val="26"/>
        </w:rPr>
      </w:pPr>
      <w:proofErr w:type="spellStart"/>
      <w:r w:rsidRPr="00911590">
        <w:rPr>
          <w:sz w:val="24"/>
          <w:szCs w:val="26"/>
        </w:rPr>
        <w:t>L’Occitane</w:t>
      </w:r>
      <w:proofErr w:type="spellEnd"/>
      <w:r w:rsidRPr="00911590">
        <w:rPr>
          <w:sz w:val="24"/>
          <w:szCs w:val="26"/>
        </w:rPr>
        <w:t xml:space="preserve">, Yves </w:t>
      </w:r>
      <w:proofErr w:type="spellStart"/>
      <w:r w:rsidRPr="00911590">
        <w:rPr>
          <w:sz w:val="24"/>
          <w:szCs w:val="26"/>
        </w:rPr>
        <w:t>Rocher</w:t>
      </w:r>
      <w:proofErr w:type="spellEnd"/>
      <w:r w:rsidRPr="00911590">
        <w:rPr>
          <w:sz w:val="24"/>
          <w:szCs w:val="26"/>
        </w:rPr>
        <w:t>, Lush and Weleda</w:t>
      </w:r>
      <w:r>
        <w:rPr>
          <w:sz w:val="24"/>
          <w:szCs w:val="26"/>
        </w:rPr>
        <w:t xml:space="preserve"> are the main worldwide competitors as they all sell </w:t>
      </w:r>
      <w:r w:rsidR="00F8239F">
        <w:rPr>
          <w:sz w:val="24"/>
          <w:szCs w:val="26"/>
        </w:rPr>
        <w:t>similar</w:t>
      </w:r>
      <w:r>
        <w:rPr>
          <w:sz w:val="24"/>
          <w:szCs w:val="26"/>
        </w:rPr>
        <w:t xml:space="preserve"> products that are made from natural ingredients. </w:t>
      </w:r>
      <w:r w:rsidRPr="00911590">
        <w:rPr>
          <w:sz w:val="24"/>
          <w:szCs w:val="26"/>
        </w:rPr>
        <w:t>Maybelline New York</w:t>
      </w:r>
      <w:r>
        <w:rPr>
          <w:sz w:val="24"/>
          <w:szCs w:val="26"/>
        </w:rPr>
        <w:t xml:space="preserve"> have also started to threat The Body Shop because they are also against animal testing</w:t>
      </w:r>
      <w:r w:rsidR="00F8239F">
        <w:rPr>
          <w:sz w:val="24"/>
          <w:szCs w:val="26"/>
        </w:rPr>
        <w:t xml:space="preserve"> on their products</w:t>
      </w:r>
      <w:r>
        <w:rPr>
          <w:sz w:val="24"/>
          <w:szCs w:val="26"/>
        </w:rPr>
        <w:t xml:space="preserve"> </w:t>
      </w:r>
      <w:sdt>
        <w:sdtPr>
          <w:rPr>
            <w:sz w:val="24"/>
            <w:szCs w:val="26"/>
          </w:rPr>
          <w:id w:val="821620603"/>
          <w:citation/>
        </w:sdtPr>
        <w:sdtEndPr/>
        <w:sdtContent>
          <w:r>
            <w:rPr>
              <w:sz w:val="24"/>
              <w:szCs w:val="26"/>
            </w:rPr>
            <w:fldChar w:fldCharType="begin"/>
          </w:r>
          <w:r>
            <w:rPr>
              <w:sz w:val="24"/>
              <w:szCs w:val="26"/>
            </w:rPr>
            <w:instrText xml:space="preserve"> CITATION Ala \l 2057 </w:instrText>
          </w:r>
          <w:r>
            <w:rPr>
              <w:sz w:val="24"/>
              <w:szCs w:val="26"/>
            </w:rPr>
            <w:fldChar w:fldCharType="separate"/>
          </w:r>
          <w:r w:rsidRPr="00911590">
            <w:rPr>
              <w:noProof/>
              <w:sz w:val="24"/>
              <w:szCs w:val="26"/>
            </w:rPr>
            <w:t>(Adelia, n.d.)</w:t>
          </w:r>
          <w:r>
            <w:rPr>
              <w:sz w:val="24"/>
              <w:szCs w:val="26"/>
            </w:rPr>
            <w:fldChar w:fldCharType="end"/>
          </w:r>
        </w:sdtContent>
      </w:sdt>
      <w:r>
        <w:rPr>
          <w:sz w:val="24"/>
          <w:szCs w:val="26"/>
        </w:rPr>
        <w:t>.</w:t>
      </w:r>
    </w:p>
    <w:p w:rsidR="00D64736" w:rsidRDefault="002B5A85" w:rsidP="00E05061">
      <w:pPr>
        <w:rPr>
          <w:sz w:val="24"/>
          <w:szCs w:val="26"/>
        </w:rPr>
      </w:pPr>
      <w:r w:rsidRPr="002B5A85">
        <w:rPr>
          <w:sz w:val="24"/>
          <w:szCs w:val="26"/>
        </w:rPr>
        <w:t xml:space="preserve">Also, a lot of people can purchase body lotion, shampoo, conditioner and more of the essential beauty products in their local supermarkets for less which could affect the organisation a lot. However, consumers have started to become aware of products who do not test on animals and are 100% natural and would prefer to purchase them so The Body </w:t>
      </w:r>
      <w:r w:rsidRPr="002B5A85">
        <w:rPr>
          <w:sz w:val="24"/>
          <w:szCs w:val="26"/>
        </w:rPr>
        <w:lastRenderedPageBreak/>
        <w:t>Shop would be an ideal store for a lot of people.</w:t>
      </w:r>
      <w:r w:rsidR="00F8239F">
        <w:rPr>
          <w:sz w:val="24"/>
          <w:szCs w:val="26"/>
        </w:rPr>
        <w:t xml:space="preserve"> </w:t>
      </w:r>
      <w:r>
        <w:rPr>
          <w:sz w:val="24"/>
          <w:szCs w:val="26"/>
        </w:rPr>
        <w:t>The Body Shop have</w:t>
      </w:r>
      <w:r w:rsidRPr="002B5A85">
        <w:rPr>
          <w:sz w:val="24"/>
          <w:szCs w:val="26"/>
        </w:rPr>
        <w:t xml:space="preserve"> to put their prices either above their competitors to gain a profit or below so consumers shop at their store instead.</w:t>
      </w:r>
      <w:r>
        <w:rPr>
          <w:sz w:val="24"/>
          <w:szCs w:val="26"/>
        </w:rPr>
        <w:t xml:space="preserve"> </w:t>
      </w:r>
    </w:p>
    <w:p w:rsidR="00174ADA" w:rsidRDefault="00174ADA" w:rsidP="00174ADA">
      <w:pPr>
        <w:rPr>
          <w:sz w:val="24"/>
          <w:szCs w:val="26"/>
        </w:rPr>
      </w:pPr>
      <w:r w:rsidRPr="00F8239F">
        <w:rPr>
          <w:sz w:val="24"/>
          <w:szCs w:val="26"/>
        </w:rPr>
        <w:t xml:space="preserve">To conclude, The Body Shop follow the Five Force’s properly and they can see all the problems they have come across in order to compete in the industry today. </w:t>
      </w:r>
      <w:r w:rsidR="001776E8" w:rsidRPr="00F8239F">
        <w:rPr>
          <w:sz w:val="24"/>
          <w:szCs w:val="26"/>
        </w:rPr>
        <w:t xml:space="preserve">As they are very unique and have been around since 1976 you can see they have </w:t>
      </w:r>
      <w:r w:rsidR="00D87DFD" w:rsidRPr="00F8239F">
        <w:rPr>
          <w:sz w:val="24"/>
          <w:szCs w:val="26"/>
        </w:rPr>
        <w:t>adapted</w:t>
      </w:r>
      <w:r w:rsidR="002B5A85" w:rsidRPr="00F8239F">
        <w:rPr>
          <w:sz w:val="24"/>
          <w:szCs w:val="26"/>
        </w:rPr>
        <w:t xml:space="preserve"> so much and are a very strong organisation. </w:t>
      </w: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p w:rsidR="004B3572" w:rsidRDefault="004B3572" w:rsidP="00174ADA">
      <w:pPr>
        <w:rPr>
          <w:sz w:val="24"/>
          <w:szCs w:val="26"/>
        </w:rPr>
      </w:pPr>
    </w:p>
    <w:sdt>
      <w:sdtPr>
        <w:id w:val="-12565046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A7D9F" w:rsidRDefault="00CA7D9F" w:rsidP="00CA7D9F">
          <w:pPr>
            <w:pStyle w:val="Heading1"/>
            <w:jc w:val="center"/>
          </w:pPr>
          <w:r>
            <w:t>References</w:t>
          </w:r>
        </w:p>
        <w:p w:rsidR="00CA7D9F" w:rsidRPr="00CA7D9F" w:rsidRDefault="00CA7D9F" w:rsidP="00CA7D9F">
          <w:pPr>
            <w:rPr>
              <w:lang w:val="en-US"/>
            </w:rPr>
          </w:pPr>
        </w:p>
        <w:sdt>
          <w:sdtPr>
            <w:id w:val="-573587230"/>
            <w:bibliography/>
          </w:sdtPr>
          <w:sdtContent>
            <w:p w:rsidR="00CA7D9F" w:rsidRPr="00CA7D9F" w:rsidRDefault="00CA7D9F" w:rsidP="00CA7D9F">
              <w:pPr>
                <w:pStyle w:val="Bibliography"/>
                <w:ind w:left="720" w:hanging="720"/>
                <w:rPr>
                  <w:noProof/>
                  <w:sz w:val="28"/>
                  <w:szCs w:val="24"/>
                  <w:lang w:val="en-US"/>
                </w:rPr>
              </w:pPr>
              <w:r>
                <w:fldChar w:fldCharType="begin"/>
              </w:r>
              <w:r>
                <w:instrText xml:space="preserve"> BIBLIOGRAPHY </w:instrText>
              </w:r>
              <w:r>
                <w:fldChar w:fldCharType="separate"/>
              </w:r>
              <w:r w:rsidRPr="00CA7D9F">
                <w:rPr>
                  <w:i/>
                  <w:iCs/>
                  <w:noProof/>
                  <w:sz w:val="24"/>
                  <w:lang w:val="en-US"/>
                </w:rPr>
                <w:t>About us</w:t>
              </w:r>
              <w:r w:rsidRPr="00CA7D9F">
                <w:rPr>
                  <w:noProof/>
                  <w:sz w:val="24"/>
                  <w:lang w:val="en-US"/>
                </w:rPr>
                <w:t>. (2017). Retrieved from The Body Shop: https://www.thebodyshop.com/en-gb/about-us</w:t>
              </w:r>
            </w:p>
            <w:p w:rsidR="00CA7D9F" w:rsidRPr="00CA7D9F" w:rsidRDefault="00CA7D9F" w:rsidP="00CA7D9F">
              <w:pPr>
                <w:pStyle w:val="Bibliography"/>
                <w:ind w:left="720" w:hanging="720"/>
                <w:rPr>
                  <w:noProof/>
                  <w:sz w:val="24"/>
                  <w:lang w:val="en-US"/>
                </w:rPr>
              </w:pPr>
              <w:r w:rsidRPr="00CA7D9F">
                <w:rPr>
                  <w:noProof/>
                  <w:sz w:val="24"/>
                  <w:lang w:val="en-US"/>
                </w:rPr>
                <w:t xml:space="preserve">Adelia, A. (n.d.). </w:t>
              </w:r>
              <w:r w:rsidRPr="00CA7D9F">
                <w:rPr>
                  <w:i/>
                  <w:iCs/>
                  <w:noProof/>
                  <w:sz w:val="24"/>
                  <w:lang w:val="en-US"/>
                </w:rPr>
                <w:t>The Body Shop segmentation and competitors</w:t>
              </w:r>
              <w:r w:rsidRPr="00CA7D9F">
                <w:rPr>
                  <w:noProof/>
                  <w:sz w:val="24"/>
                  <w:lang w:val="en-US"/>
                </w:rPr>
                <w:t>. Retrieved from Natural Costemics Lovers: https://naturalcosmeticslovers.wordpress.com/brand-inventory/the-body-shop/the-body-shop-segmentation-and-competitors/</w:t>
              </w:r>
            </w:p>
            <w:p w:rsidR="00CA7D9F" w:rsidRPr="00CA7D9F" w:rsidRDefault="00CA7D9F" w:rsidP="00CA7D9F">
              <w:pPr>
                <w:pStyle w:val="Bibliography"/>
                <w:ind w:left="720" w:hanging="720"/>
                <w:rPr>
                  <w:noProof/>
                  <w:sz w:val="24"/>
                  <w:lang w:val="en-US"/>
                </w:rPr>
              </w:pPr>
              <w:r w:rsidRPr="00CA7D9F">
                <w:rPr>
                  <w:noProof/>
                  <w:sz w:val="24"/>
                  <w:lang w:val="en-US"/>
                </w:rPr>
                <w:t xml:space="preserve">Gerry Johnson, W. R. (2011). The Environment. In </w:t>
              </w:r>
              <w:r w:rsidRPr="00CA7D9F">
                <w:rPr>
                  <w:i/>
                  <w:iCs/>
                  <w:noProof/>
                  <w:sz w:val="24"/>
                  <w:lang w:val="en-US"/>
                </w:rPr>
                <w:t>Exploring Strategy</w:t>
              </w:r>
              <w:r w:rsidRPr="00CA7D9F">
                <w:rPr>
                  <w:noProof/>
                  <w:sz w:val="24"/>
                  <w:lang w:val="en-US"/>
                </w:rPr>
                <w:t xml:space="preserve"> (p. 33).</w:t>
              </w:r>
            </w:p>
            <w:p w:rsidR="00CA7D9F" w:rsidRPr="00CA7D9F" w:rsidRDefault="00CA7D9F" w:rsidP="00CA7D9F">
              <w:pPr>
                <w:pStyle w:val="Bibliography"/>
                <w:ind w:left="720" w:hanging="720"/>
                <w:rPr>
                  <w:noProof/>
                  <w:sz w:val="24"/>
                  <w:lang w:val="en-US"/>
                </w:rPr>
              </w:pPr>
              <w:r w:rsidRPr="00CA7D9F">
                <w:rPr>
                  <w:noProof/>
                  <w:sz w:val="24"/>
                  <w:lang w:val="en-US"/>
                </w:rPr>
                <w:t xml:space="preserve">Leslie Hamilton, W. P. (2015). Force 2 Competition from New Entrants. In </w:t>
              </w:r>
              <w:r w:rsidRPr="00CA7D9F">
                <w:rPr>
                  <w:i/>
                  <w:iCs/>
                  <w:noProof/>
                  <w:sz w:val="24"/>
                  <w:lang w:val="en-US"/>
                </w:rPr>
                <w:t>The International Business Environment</w:t>
              </w:r>
              <w:r w:rsidRPr="00CA7D9F">
                <w:rPr>
                  <w:noProof/>
                  <w:sz w:val="24"/>
                  <w:lang w:val="en-US"/>
                </w:rPr>
                <w:t xml:space="preserve"> (p. 85).</w:t>
              </w:r>
            </w:p>
            <w:p w:rsidR="00CA7D9F" w:rsidRPr="00CA7D9F" w:rsidRDefault="00CA7D9F" w:rsidP="00CA7D9F">
              <w:pPr>
                <w:pStyle w:val="Bibliography"/>
                <w:ind w:left="720" w:hanging="720"/>
                <w:rPr>
                  <w:noProof/>
                  <w:sz w:val="24"/>
                  <w:lang w:val="en-US"/>
                </w:rPr>
              </w:pPr>
              <w:r w:rsidRPr="00CA7D9F">
                <w:rPr>
                  <w:i/>
                  <w:iCs/>
                  <w:noProof/>
                  <w:sz w:val="24"/>
                  <w:lang w:val="en-US"/>
                </w:rPr>
                <w:t>Porter's 5 Forces of The Body Shop</w:t>
              </w:r>
              <w:r w:rsidRPr="00CA7D9F">
                <w:rPr>
                  <w:noProof/>
                  <w:sz w:val="24"/>
                  <w:lang w:val="en-US"/>
                </w:rPr>
                <w:t>. (2017, October 21). Retrieved from Natural Beauty Audit: https://prezi.com/z7adgk9gsssm/the-case-on-the-body-shops-five-force-analysis/</w:t>
              </w:r>
            </w:p>
            <w:p w:rsidR="00CA7D9F" w:rsidRPr="00CA7D9F" w:rsidRDefault="00CA7D9F" w:rsidP="00CA7D9F">
              <w:pPr>
                <w:pStyle w:val="Bibliography"/>
                <w:ind w:left="720" w:hanging="720"/>
                <w:rPr>
                  <w:noProof/>
                  <w:sz w:val="24"/>
                  <w:lang w:val="en-US"/>
                </w:rPr>
              </w:pPr>
              <w:r w:rsidRPr="00CA7D9F">
                <w:rPr>
                  <w:i/>
                  <w:iCs/>
                  <w:noProof/>
                  <w:sz w:val="24"/>
                  <w:lang w:val="en-US"/>
                </w:rPr>
                <w:t xml:space="preserve">The Body Shop International Limited Competition </w:t>
              </w:r>
              <w:r w:rsidRPr="00CA7D9F">
                <w:rPr>
                  <w:noProof/>
                  <w:sz w:val="24"/>
                  <w:lang w:val="en-US"/>
                </w:rPr>
                <w:t>. (n.d.). Retrieved from D&amp;B Hoovers: www.hoovers.com/company-information/cs/competition.the_body_shop_international_plc.31775ffdd57af51b.html</w:t>
              </w:r>
            </w:p>
            <w:p w:rsidR="00CA7D9F" w:rsidRDefault="00CA7D9F" w:rsidP="00CA7D9F">
              <w:pPr>
                <w:pStyle w:val="Bibliography"/>
                <w:rPr>
                  <w:noProof/>
                  <w:lang w:val="en-US"/>
                </w:rPr>
              </w:pPr>
            </w:p>
            <w:p w:rsidR="00CA7D9F" w:rsidRDefault="00CA7D9F" w:rsidP="00CA7D9F">
              <w:r>
                <w:rPr>
                  <w:b/>
                  <w:bCs/>
                  <w:noProof/>
                </w:rPr>
                <w:fldChar w:fldCharType="end"/>
              </w:r>
            </w:p>
          </w:sdtContent>
        </w:sdt>
      </w:sdtContent>
    </w:sdt>
    <w:p w:rsidR="00A9749F" w:rsidRPr="001776E8" w:rsidRDefault="00A9749F" w:rsidP="004B3572">
      <w:pPr>
        <w:rPr>
          <w:sz w:val="24"/>
        </w:rPr>
      </w:pPr>
      <w:bookmarkStart w:id="0" w:name="_GoBack"/>
      <w:bookmarkEnd w:id="0"/>
    </w:p>
    <w:sectPr w:rsidR="00A9749F" w:rsidRPr="001776E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0D15" w:rsidRDefault="00C20D15" w:rsidP="00DA2631">
      <w:pPr>
        <w:spacing w:after="0" w:line="240" w:lineRule="auto"/>
      </w:pPr>
      <w:r>
        <w:separator/>
      </w:r>
    </w:p>
  </w:endnote>
  <w:endnote w:type="continuationSeparator" w:id="0">
    <w:p w:rsidR="00C20D15" w:rsidRDefault="00C20D15" w:rsidP="00DA2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5326251"/>
      <w:docPartObj>
        <w:docPartGallery w:val="Page Numbers (Bottom of Page)"/>
        <w:docPartUnique/>
      </w:docPartObj>
    </w:sdtPr>
    <w:sdtEndPr>
      <w:rPr>
        <w:noProof/>
      </w:rPr>
    </w:sdtEndPr>
    <w:sdtContent>
      <w:p w:rsidR="00DA2631" w:rsidRDefault="00DA2631">
        <w:pPr>
          <w:pStyle w:val="Footer"/>
          <w:jc w:val="right"/>
        </w:pPr>
        <w:r>
          <w:fldChar w:fldCharType="begin"/>
        </w:r>
        <w:r>
          <w:instrText xml:space="preserve"> PAGE   \* MERGEFORMAT </w:instrText>
        </w:r>
        <w:r>
          <w:fldChar w:fldCharType="separate"/>
        </w:r>
        <w:r w:rsidR="00CA7D9F">
          <w:rPr>
            <w:noProof/>
          </w:rPr>
          <w:t>7</w:t>
        </w:r>
        <w:r>
          <w:rPr>
            <w:noProof/>
          </w:rPr>
          <w:fldChar w:fldCharType="end"/>
        </w:r>
      </w:p>
    </w:sdtContent>
  </w:sdt>
  <w:p w:rsidR="00DA2631" w:rsidRDefault="00DA26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0D15" w:rsidRDefault="00C20D15" w:rsidP="00DA2631">
      <w:pPr>
        <w:spacing w:after="0" w:line="240" w:lineRule="auto"/>
      </w:pPr>
      <w:r>
        <w:separator/>
      </w:r>
    </w:p>
  </w:footnote>
  <w:footnote w:type="continuationSeparator" w:id="0">
    <w:p w:rsidR="00C20D15" w:rsidRDefault="00C20D15" w:rsidP="00DA26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2631" w:rsidRDefault="00DA2631">
    <w:pPr>
      <w:pStyle w:val="Header"/>
    </w:pPr>
    <w:r>
      <w:t>1707424</w:t>
    </w:r>
    <w:r>
      <w:tab/>
    </w:r>
    <w:r>
      <w:tab/>
      <w:t xml:space="preserve">Ella Williams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D0623"/>
    <w:multiLevelType w:val="hybridMultilevel"/>
    <w:tmpl w:val="41141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F63C9"/>
    <w:multiLevelType w:val="hybridMultilevel"/>
    <w:tmpl w:val="C972B29C"/>
    <w:lvl w:ilvl="0" w:tplc="37786442">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E7CAD"/>
    <w:multiLevelType w:val="hybridMultilevel"/>
    <w:tmpl w:val="FBC2006E"/>
    <w:lvl w:ilvl="0" w:tplc="164259D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B1272"/>
    <w:multiLevelType w:val="multilevel"/>
    <w:tmpl w:val="C3448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77C10"/>
    <w:multiLevelType w:val="hybridMultilevel"/>
    <w:tmpl w:val="A67218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17B5E"/>
    <w:multiLevelType w:val="hybridMultilevel"/>
    <w:tmpl w:val="6FB61EEE"/>
    <w:lvl w:ilvl="0" w:tplc="C5CA6B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4B07C5"/>
    <w:multiLevelType w:val="hybridMultilevel"/>
    <w:tmpl w:val="B23AE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98082D"/>
    <w:multiLevelType w:val="hybridMultilevel"/>
    <w:tmpl w:val="2674A62E"/>
    <w:lvl w:ilvl="0" w:tplc="178814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360CC7"/>
    <w:multiLevelType w:val="hybridMultilevel"/>
    <w:tmpl w:val="A7CA7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A51479"/>
    <w:multiLevelType w:val="hybridMultilevel"/>
    <w:tmpl w:val="E466A518"/>
    <w:lvl w:ilvl="0" w:tplc="BF6876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6457BA"/>
    <w:multiLevelType w:val="hybridMultilevel"/>
    <w:tmpl w:val="E76CAC0A"/>
    <w:lvl w:ilvl="0" w:tplc="A61606A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32778A"/>
    <w:multiLevelType w:val="hybridMultilevel"/>
    <w:tmpl w:val="BFCCA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020DFF"/>
    <w:multiLevelType w:val="hybridMultilevel"/>
    <w:tmpl w:val="F6BC3F38"/>
    <w:lvl w:ilvl="0" w:tplc="22047D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A93F35"/>
    <w:multiLevelType w:val="hybridMultilevel"/>
    <w:tmpl w:val="84E23FC6"/>
    <w:lvl w:ilvl="0" w:tplc="F23696C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3E5408"/>
    <w:multiLevelType w:val="hybridMultilevel"/>
    <w:tmpl w:val="0928A522"/>
    <w:lvl w:ilvl="0" w:tplc="7F80B15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FE1199"/>
    <w:multiLevelType w:val="hybridMultilevel"/>
    <w:tmpl w:val="F2347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8A08FD"/>
    <w:multiLevelType w:val="hybridMultilevel"/>
    <w:tmpl w:val="B51689D0"/>
    <w:lvl w:ilvl="0" w:tplc="3A5890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9208B8"/>
    <w:multiLevelType w:val="hybridMultilevel"/>
    <w:tmpl w:val="254E8130"/>
    <w:lvl w:ilvl="0" w:tplc="5058B8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6"/>
  </w:num>
  <w:num w:numId="6">
    <w:abstractNumId w:val="2"/>
  </w:num>
  <w:num w:numId="7">
    <w:abstractNumId w:val="13"/>
  </w:num>
  <w:num w:numId="8">
    <w:abstractNumId w:val="8"/>
  </w:num>
  <w:num w:numId="9">
    <w:abstractNumId w:val="10"/>
  </w:num>
  <w:num w:numId="10">
    <w:abstractNumId w:val="11"/>
  </w:num>
  <w:num w:numId="11">
    <w:abstractNumId w:val="14"/>
  </w:num>
  <w:num w:numId="12">
    <w:abstractNumId w:val="15"/>
  </w:num>
  <w:num w:numId="13">
    <w:abstractNumId w:val="17"/>
  </w:num>
  <w:num w:numId="14">
    <w:abstractNumId w:val="16"/>
  </w:num>
  <w:num w:numId="15">
    <w:abstractNumId w:val="12"/>
  </w:num>
  <w:num w:numId="16">
    <w:abstractNumId w:val="9"/>
  </w:num>
  <w:num w:numId="17">
    <w:abstractNumId w:val="7"/>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631"/>
    <w:rsid w:val="000422AF"/>
    <w:rsid w:val="000423EF"/>
    <w:rsid w:val="00047CCA"/>
    <w:rsid w:val="000B3EA1"/>
    <w:rsid w:val="000C3798"/>
    <w:rsid w:val="000D18C0"/>
    <w:rsid w:val="000F3C69"/>
    <w:rsid w:val="00104BF0"/>
    <w:rsid w:val="00140C3B"/>
    <w:rsid w:val="001638FC"/>
    <w:rsid w:val="00174ADA"/>
    <w:rsid w:val="001776E8"/>
    <w:rsid w:val="001F41A0"/>
    <w:rsid w:val="00216E69"/>
    <w:rsid w:val="00234840"/>
    <w:rsid w:val="00253E9D"/>
    <w:rsid w:val="002B5A85"/>
    <w:rsid w:val="002C1459"/>
    <w:rsid w:val="002D0F51"/>
    <w:rsid w:val="00342C49"/>
    <w:rsid w:val="0038255F"/>
    <w:rsid w:val="003A0885"/>
    <w:rsid w:val="003C0A3C"/>
    <w:rsid w:val="003F3493"/>
    <w:rsid w:val="00402B0C"/>
    <w:rsid w:val="0041174D"/>
    <w:rsid w:val="00456DB2"/>
    <w:rsid w:val="004B3572"/>
    <w:rsid w:val="004D03B0"/>
    <w:rsid w:val="004F5FED"/>
    <w:rsid w:val="0050136F"/>
    <w:rsid w:val="00527878"/>
    <w:rsid w:val="00536F12"/>
    <w:rsid w:val="00556DB9"/>
    <w:rsid w:val="00596B64"/>
    <w:rsid w:val="005C0EB6"/>
    <w:rsid w:val="0060012E"/>
    <w:rsid w:val="00626F24"/>
    <w:rsid w:val="00660FEB"/>
    <w:rsid w:val="006F2879"/>
    <w:rsid w:val="00761598"/>
    <w:rsid w:val="00774C70"/>
    <w:rsid w:val="00776D13"/>
    <w:rsid w:val="00795CAA"/>
    <w:rsid w:val="007B3606"/>
    <w:rsid w:val="007D13D8"/>
    <w:rsid w:val="00861162"/>
    <w:rsid w:val="0086473F"/>
    <w:rsid w:val="008E25B7"/>
    <w:rsid w:val="008F0E4A"/>
    <w:rsid w:val="00902A6A"/>
    <w:rsid w:val="00911590"/>
    <w:rsid w:val="00941366"/>
    <w:rsid w:val="00985613"/>
    <w:rsid w:val="009D4DD0"/>
    <w:rsid w:val="009D632D"/>
    <w:rsid w:val="00A752F3"/>
    <w:rsid w:val="00A9749F"/>
    <w:rsid w:val="00B02384"/>
    <w:rsid w:val="00B33878"/>
    <w:rsid w:val="00B4451A"/>
    <w:rsid w:val="00B606DB"/>
    <w:rsid w:val="00BA0F3B"/>
    <w:rsid w:val="00BD2201"/>
    <w:rsid w:val="00BD78B0"/>
    <w:rsid w:val="00BE6790"/>
    <w:rsid w:val="00C20D15"/>
    <w:rsid w:val="00C217EC"/>
    <w:rsid w:val="00C23BEB"/>
    <w:rsid w:val="00C41C8E"/>
    <w:rsid w:val="00C611E7"/>
    <w:rsid w:val="00C71304"/>
    <w:rsid w:val="00CA7D9F"/>
    <w:rsid w:val="00CB7406"/>
    <w:rsid w:val="00CD040B"/>
    <w:rsid w:val="00CF7348"/>
    <w:rsid w:val="00D222E8"/>
    <w:rsid w:val="00D36966"/>
    <w:rsid w:val="00D64736"/>
    <w:rsid w:val="00D87DFD"/>
    <w:rsid w:val="00DA2631"/>
    <w:rsid w:val="00DA69C7"/>
    <w:rsid w:val="00E05061"/>
    <w:rsid w:val="00E0566F"/>
    <w:rsid w:val="00E2033B"/>
    <w:rsid w:val="00E53D75"/>
    <w:rsid w:val="00E54163"/>
    <w:rsid w:val="00E86F50"/>
    <w:rsid w:val="00F01CF5"/>
    <w:rsid w:val="00F04D86"/>
    <w:rsid w:val="00F44198"/>
    <w:rsid w:val="00F66E2B"/>
    <w:rsid w:val="00F8239F"/>
    <w:rsid w:val="00FA0BFD"/>
    <w:rsid w:val="00FF2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1B1FC5-BAAF-440E-8449-0AA54504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357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631"/>
  </w:style>
  <w:style w:type="paragraph" w:styleId="Footer">
    <w:name w:val="footer"/>
    <w:basedOn w:val="Normal"/>
    <w:link w:val="FooterChar"/>
    <w:uiPriority w:val="99"/>
    <w:unhideWhenUsed/>
    <w:rsid w:val="00DA2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631"/>
  </w:style>
  <w:style w:type="paragraph" w:styleId="ListParagraph">
    <w:name w:val="List Paragraph"/>
    <w:basedOn w:val="Normal"/>
    <w:uiPriority w:val="34"/>
    <w:qFormat/>
    <w:rsid w:val="00140C3B"/>
    <w:pPr>
      <w:ind w:left="720"/>
      <w:contextualSpacing/>
    </w:pPr>
  </w:style>
  <w:style w:type="character" w:styleId="Hyperlink">
    <w:name w:val="Hyperlink"/>
    <w:basedOn w:val="DefaultParagraphFont"/>
    <w:uiPriority w:val="99"/>
    <w:unhideWhenUsed/>
    <w:rsid w:val="00B33878"/>
    <w:rPr>
      <w:color w:val="0563C1" w:themeColor="hyperlink"/>
      <w:u w:val="single"/>
    </w:rPr>
  </w:style>
  <w:style w:type="character" w:customStyle="1" w:styleId="Heading1Char">
    <w:name w:val="Heading 1 Char"/>
    <w:basedOn w:val="DefaultParagraphFont"/>
    <w:link w:val="Heading1"/>
    <w:uiPriority w:val="9"/>
    <w:rsid w:val="004B357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B3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0094">
      <w:bodyDiv w:val="1"/>
      <w:marLeft w:val="0"/>
      <w:marRight w:val="0"/>
      <w:marTop w:val="0"/>
      <w:marBottom w:val="0"/>
      <w:divBdr>
        <w:top w:val="none" w:sz="0" w:space="0" w:color="auto"/>
        <w:left w:val="none" w:sz="0" w:space="0" w:color="auto"/>
        <w:bottom w:val="none" w:sz="0" w:space="0" w:color="auto"/>
        <w:right w:val="none" w:sz="0" w:space="0" w:color="auto"/>
      </w:divBdr>
    </w:div>
    <w:div w:id="105853033">
      <w:bodyDiv w:val="1"/>
      <w:marLeft w:val="0"/>
      <w:marRight w:val="0"/>
      <w:marTop w:val="0"/>
      <w:marBottom w:val="0"/>
      <w:divBdr>
        <w:top w:val="none" w:sz="0" w:space="0" w:color="auto"/>
        <w:left w:val="none" w:sz="0" w:space="0" w:color="auto"/>
        <w:bottom w:val="none" w:sz="0" w:space="0" w:color="auto"/>
        <w:right w:val="none" w:sz="0" w:space="0" w:color="auto"/>
      </w:divBdr>
    </w:div>
    <w:div w:id="120736437">
      <w:bodyDiv w:val="1"/>
      <w:marLeft w:val="0"/>
      <w:marRight w:val="0"/>
      <w:marTop w:val="0"/>
      <w:marBottom w:val="0"/>
      <w:divBdr>
        <w:top w:val="none" w:sz="0" w:space="0" w:color="auto"/>
        <w:left w:val="none" w:sz="0" w:space="0" w:color="auto"/>
        <w:bottom w:val="none" w:sz="0" w:space="0" w:color="auto"/>
        <w:right w:val="none" w:sz="0" w:space="0" w:color="auto"/>
      </w:divBdr>
    </w:div>
    <w:div w:id="126627622">
      <w:bodyDiv w:val="1"/>
      <w:marLeft w:val="0"/>
      <w:marRight w:val="0"/>
      <w:marTop w:val="0"/>
      <w:marBottom w:val="0"/>
      <w:divBdr>
        <w:top w:val="none" w:sz="0" w:space="0" w:color="auto"/>
        <w:left w:val="none" w:sz="0" w:space="0" w:color="auto"/>
        <w:bottom w:val="none" w:sz="0" w:space="0" w:color="auto"/>
        <w:right w:val="none" w:sz="0" w:space="0" w:color="auto"/>
      </w:divBdr>
    </w:div>
    <w:div w:id="173347154">
      <w:bodyDiv w:val="1"/>
      <w:marLeft w:val="0"/>
      <w:marRight w:val="0"/>
      <w:marTop w:val="0"/>
      <w:marBottom w:val="0"/>
      <w:divBdr>
        <w:top w:val="none" w:sz="0" w:space="0" w:color="auto"/>
        <w:left w:val="none" w:sz="0" w:space="0" w:color="auto"/>
        <w:bottom w:val="none" w:sz="0" w:space="0" w:color="auto"/>
        <w:right w:val="none" w:sz="0" w:space="0" w:color="auto"/>
      </w:divBdr>
    </w:div>
    <w:div w:id="182206299">
      <w:bodyDiv w:val="1"/>
      <w:marLeft w:val="0"/>
      <w:marRight w:val="0"/>
      <w:marTop w:val="0"/>
      <w:marBottom w:val="0"/>
      <w:divBdr>
        <w:top w:val="none" w:sz="0" w:space="0" w:color="auto"/>
        <w:left w:val="none" w:sz="0" w:space="0" w:color="auto"/>
        <w:bottom w:val="none" w:sz="0" w:space="0" w:color="auto"/>
        <w:right w:val="none" w:sz="0" w:space="0" w:color="auto"/>
      </w:divBdr>
    </w:div>
    <w:div w:id="215358361">
      <w:bodyDiv w:val="1"/>
      <w:marLeft w:val="0"/>
      <w:marRight w:val="0"/>
      <w:marTop w:val="0"/>
      <w:marBottom w:val="0"/>
      <w:divBdr>
        <w:top w:val="none" w:sz="0" w:space="0" w:color="auto"/>
        <w:left w:val="none" w:sz="0" w:space="0" w:color="auto"/>
        <w:bottom w:val="none" w:sz="0" w:space="0" w:color="auto"/>
        <w:right w:val="none" w:sz="0" w:space="0" w:color="auto"/>
      </w:divBdr>
    </w:div>
    <w:div w:id="224412893">
      <w:bodyDiv w:val="1"/>
      <w:marLeft w:val="0"/>
      <w:marRight w:val="0"/>
      <w:marTop w:val="0"/>
      <w:marBottom w:val="0"/>
      <w:divBdr>
        <w:top w:val="none" w:sz="0" w:space="0" w:color="auto"/>
        <w:left w:val="none" w:sz="0" w:space="0" w:color="auto"/>
        <w:bottom w:val="none" w:sz="0" w:space="0" w:color="auto"/>
        <w:right w:val="none" w:sz="0" w:space="0" w:color="auto"/>
      </w:divBdr>
    </w:div>
    <w:div w:id="226692335">
      <w:bodyDiv w:val="1"/>
      <w:marLeft w:val="0"/>
      <w:marRight w:val="0"/>
      <w:marTop w:val="0"/>
      <w:marBottom w:val="0"/>
      <w:divBdr>
        <w:top w:val="none" w:sz="0" w:space="0" w:color="auto"/>
        <w:left w:val="none" w:sz="0" w:space="0" w:color="auto"/>
        <w:bottom w:val="none" w:sz="0" w:space="0" w:color="auto"/>
        <w:right w:val="none" w:sz="0" w:space="0" w:color="auto"/>
      </w:divBdr>
    </w:div>
    <w:div w:id="266621722">
      <w:bodyDiv w:val="1"/>
      <w:marLeft w:val="0"/>
      <w:marRight w:val="0"/>
      <w:marTop w:val="0"/>
      <w:marBottom w:val="0"/>
      <w:divBdr>
        <w:top w:val="none" w:sz="0" w:space="0" w:color="auto"/>
        <w:left w:val="none" w:sz="0" w:space="0" w:color="auto"/>
        <w:bottom w:val="none" w:sz="0" w:space="0" w:color="auto"/>
        <w:right w:val="none" w:sz="0" w:space="0" w:color="auto"/>
      </w:divBdr>
    </w:div>
    <w:div w:id="271672910">
      <w:bodyDiv w:val="1"/>
      <w:marLeft w:val="0"/>
      <w:marRight w:val="0"/>
      <w:marTop w:val="0"/>
      <w:marBottom w:val="0"/>
      <w:divBdr>
        <w:top w:val="none" w:sz="0" w:space="0" w:color="auto"/>
        <w:left w:val="none" w:sz="0" w:space="0" w:color="auto"/>
        <w:bottom w:val="none" w:sz="0" w:space="0" w:color="auto"/>
        <w:right w:val="none" w:sz="0" w:space="0" w:color="auto"/>
      </w:divBdr>
    </w:div>
    <w:div w:id="351761259">
      <w:bodyDiv w:val="1"/>
      <w:marLeft w:val="0"/>
      <w:marRight w:val="0"/>
      <w:marTop w:val="0"/>
      <w:marBottom w:val="0"/>
      <w:divBdr>
        <w:top w:val="none" w:sz="0" w:space="0" w:color="auto"/>
        <w:left w:val="none" w:sz="0" w:space="0" w:color="auto"/>
        <w:bottom w:val="none" w:sz="0" w:space="0" w:color="auto"/>
        <w:right w:val="none" w:sz="0" w:space="0" w:color="auto"/>
      </w:divBdr>
    </w:div>
    <w:div w:id="433860624">
      <w:bodyDiv w:val="1"/>
      <w:marLeft w:val="0"/>
      <w:marRight w:val="0"/>
      <w:marTop w:val="0"/>
      <w:marBottom w:val="0"/>
      <w:divBdr>
        <w:top w:val="none" w:sz="0" w:space="0" w:color="auto"/>
        <w:left w:val="none" w:sz="0" w:space="0" w:color="auto"/>
        <w:bottom w:val="none" w:sz="0" w:space="0" w:color="auto"/>
        <w:right w:val="none" w:sz="0" w:space="0" w:color="auto"/>
      </w:divBdr>
    </w:div>
    <w:div w:id="434441179">
      <w:bodyDiv w:val="1"/>
      <w:marLeft w:val="0"/>
      <w:marRight w:val="0"/>
      <w:marTop w:val="0"/>
      <w:marBottom w:val="0"/>
      <w:divBdr>
        <w:top w:val="none" w:sz="0" w:space="0" w:color="auto"/>
        <w:left w:val="none" w:sz="0" w:space="0" w:color="auto"/>
        <w:bottom w:val="none" w:sz="0" w:space="0" w:color="auto"/>
        <w:right w:val="none" w:sz="0" w:space="0" w:color="auto"/>
      </w:divBdr>
    </w:div>
    <w:div w:id="602761448">
      <w:bodyDiv w:val="1"/>
      <w:marLeft w:val="0"/>
      <w:marRight w:val="0"/>
      <w:marTop w:val="0"/>
      <w:marBottom w:val="0"/>
      <w:divBdr>
        <w:top w:val="none" w:sz="0" w:space="0" w:color="auto"/>
        <w:left w:val="none" w:sz="0" w:space="0" w:color="auto"/>
        <w:bottom w:val="none" w:sz="0" w:space="0" w:color="auto"/>
        <w:right w:val="none" w:sz="0" w:space="0" w:color="auto"/>
      </w:divBdr>
    </w:div>
    <w:div w:id="632639301">
      <w:bodyDiv w:val="1"/>
      <w:marLeft w:val="0"/>
      <w:marRight w:val="0"/>
      <w:marTop w:val="0"/>
      <w:marBottom w:val="0"/>
      <w:divBdr>
        <w:top w:val="none" w:sz="0" w:space="0" w:color="auto"/>
        <w:left w:val="none" w:sz="0" w:space="0" w:color="auto"/>
        <w:bottom w:val="none" w:sz="0" w:space="0" w:color="auto"/>
        <w:right w:val="none" w:sz="0" w:space="0" w:color="auto"/>
      </w:divBdr>
    </w:div>
    <w:div w:id="647637366">
      <w:bodyDiv w:val="1"/>
      <w:marLeft w:val="0"/>
      <w:marRight w:val="0"/>
      <w:marTop w:val="0"/>
      <w:marBottom w:val="0"/>
      <w:divBdr>
        <w:top w:val="none" w:sz="0" w:space="0" w:color="auto"/>
        <w:left w:val="none" w:sz="0" w:space="0" w:color="auto"/>
        <w:bottom w:val="none" w:sz="0" w:space="0" w:color="auto"/>
        <w:right w:val="none" w:sz="0" w:space="0" w:color="auto"/>
      </w:divBdr>
    </w:div>
    <w:div w:id="671879576">
      <w:bodyDiv w:val="1"/>
      <w:marLeft w:val="0"/>
      <w:marRight w:val="0"/>
      <w:marTop w:val="0"/>
      <w:marBottom w:val="0"/>
      <w:divBdr>
        <w:top w:val="none" w:sz="0" w:space="0" w:color="auto"/>
        <w:left w:val="none" w:sz="0" w:space="0" w:color="auto"/>
        <w:bottom w:val="none" w:sz="0" w:space="0" w:color="auto"/>
        <w:right w:val="none" w:sz="0" w:space="0" w:color="auto"/>
      </w:divBdr>
    </w:div>
    <w:div w:id="685904473">
      <w:bodyDiv w:val="1"/>
      <w:marLeft w:val="0"/>
      <w:marRight w:val="0"/>
      <w:marTop w:val="0"/>
      <w:marBottom w:val="0"/>
      <w:divBdr>
        <w:top w:val="none" w:sz="0" w:space="0" w:color="auto"/>
        <w:left w:val="none" w:sz="0" w:space="0" w:color="auto"/>
        <w:bottom w:val="none" w:sz="0" w:space="0" w:color="auto"/>
        <w:right w:val="none" w:sz="0" w:space="0" w:color="auto"/>
      </w:divBdr>
    </w:div>
    <w:div w:id="714700959">
      <w:bodyDiv w:val="1"/>
      <w:marLeft w:val="0"/>
      <w:marRight w:val="0"/>
      <w:marTop w:val="0"/>
      <w:marBottom w:val="0"/>
      <w:divBdr>
        <w:top w:val="none" w:sz="0" w:space="0" w:color="auto"/>
        <w:left w:val="none" w:sz="0" w:space="0" w:color="auto"/>
        <w:bottom w:val="none" w:sz="0" w:space="0" w:color="auto"/>
        <w:right w:val="none" w:sz="0" w:space="0" w:color="auto"/>
      </w:divBdr>
    </w:div>
    <w:div w:id="758479800">
      <w:bodyDiv w:val="1"/>
      <w:marLeft w:val="0"/>
      <w:marRight w:val="0"/>
      <w:marTop w:val="0"/>
      <w:marBottom w:val="0"/>
      <w:divBdr>
        <w:top w:val="none" w:sz="0" w:space="0" w:color="auto"/>
        <w:left w:val="none" w:sz="0" w:space="0" w:color="auto"/>
        <w:bottom w:val="none" w:sz="0" w:space="0" w:color="auto"/>
        <w:right w:val="none" w:sz="0" w:space="0" w:color="auto"/>
      </w:divBdr>
    </w:div>
    <w:div w:id="773982260">
      <w:bodyDiv w:val="1"/>
      <w:marLeft w:val="0"/>
      <w:marRight w:val="0"/>
      <w:marTop w:val="0"/>
      <w:marBottom w:val="0"/>
      <w:divBdr>
        <w:top w:val="none" w:sz="0" w:space="0" w:color="auto"/>
        <w:left w:val="none" w:sz="0" w:space="0" w:color="auto"/>
        <w:bottom w:val="none" w:sz="0" w:space="0" w:color="auto"/>
        <w:right w:val="none" w:sz="0" w:space="0" w:color="auto"/>
      </w:divBdr>
    </w:div>
    <w:div w:id="832918969">
      <w:bodyDiv w:val="1"/>
      <w:marLeft w:val="0"/>
      <w:marRight w:val="0"/>
      <w:marTop w:val="0"/>
      <w:marBottom w:val="0"/>
      <w:divBdr>
        <w:top w:val="none" w:sz="0" w:space="0" w:color="auto"/>
        <w:left w:val="none" w:sz="0" w:space="0" w:color="auto"/>
        <w:bottom w:val="none" w:sz="0" w:space="0" w:color="auto"/>
        <w:right w:val="none" w:sz="0" w:space="0" w:color="auto"/>
      </w:divBdr>
    </w:div>
    <w:div w:id="839930180">
      <w:bodyDiv w:val="1"/>
      <w:marLeft w:val="0"/>
      <w:marRight w:val="0"/>
      <w:marTop w:val="0"/>
      <w:marBottom w:val="0"/>
      <w:divBdr>
        <w:top w:val="none" w:sz="0" w:space="0" w:color="auto"/>
        <w:left w:val="none" w:sz="0" w:space="0" w:color="auto"/>
        <w:bottom w:val="none" w:sz="0" w:space="0" w:color="auto"/>
        <w:right w:val="none" w:sz="0" w:space="0" w:color="auto"/>
      </w:divBdr>
    </w:div>
    <w:div w:id="841312437">
      <w:bodyDiv w:val="1"/>
      <w:marLeft w:val="0"/>
      <w:marRight w:val="0"/>
      <w:marTop w:val="0"/>
      <w:marBottom w:val="0"/>
      <w:divBdr>
        <w:top w:val="none" w:sz="0" w:space="0" w:color="auto"/>
        <w:left w:val="none" w:sz="0" w:space="0" w:color="auto"/>
        <w:bottom w:val="none" w:sz="0" w:space="0" w:color="auto"/>
        <w:right w:val="none" w:sz="0" w:space="0" w:color="auto"/>
      </w:divBdr>
    </w:div>
    <w:div w:id="843514995">
      <w:bodyDiv w:val="1"/>
      <w:marLeft w:val="0"/>
      <w:marRight w:val="0"/>
      <w:marTop w:val="0"/>
      <w:marBottom w:val="0"/>
      <w:divBdr>
        <w:top w:val="none" w:sz="0" w:space="0" w:color="auto"/>
        <w:left w:val="none" w:sz="0" w:space="0" w:color="auto"/>
        <w:bottom w:val="none" w:sz="0" w:space="0" w:color="auto"/>
        <w:right w:val="none" w:sz="0" w:space="0" w:color="auto"/>
      </w:divBdr>
    </w:div>
    <w:div w:id="850072780">
      <w:bodyDiv w:val="1"/>
      <w:marLeft w:val="0"/>
      <w:marRight w:val="0"/>
      <w:marTop w:val="0"/>
      <w:marBottom w:val="0"/>
      <w:divBdr>
        <w:top w:val="none" w:sz="0" w:space="0" w:color="auto"/>
        <w:left w:val="none" w:sz="0" w:space="0" w:color="auto"/>
        <w:bottom w:val="none" w:sz="0" w:space="0" w:color="auto"/>
        <w:right w:val="none" w:sz="0" w:space="0" w:color="auto"/>
      </w:divBdr>
    </w:div>
    <w:div w:id="859902534">
      <w:bodyDiv w:val="1"/>
      <w:marLeft w:val="0"/>
      <w:marRight w:val="0"/>
      <w:marTop w:val="0"/>
      <w:marBottom w:val="0"/>
      <w:divBdr>
        <w:top w:val="none" w:sz="0" w:space="0" w:color="auto"/>
        <w:left w:val="none" w:sz="0" w:space="0" w:color="auto"/>
        <w:bottom w:val="none" w:sz="0" w:space="0" w:color="auto"/>
        <w:right w:val="none" w:sz="0" w:space="0" w:color="auto"/>
      </w:divBdr>
    </w:div>
    <w:div w:id="879166765">
      <w:bodyDiv w:val="1"/>
      <w:marLeft w:val="0"/>
      <w:marRight w:val="0"/>
      <w:marTop w:val="0"/>
      <w:marBottom w:val="0"/>
      <w:divBdr>
        <w:top w:val="none" w:sz="0" w:space="0" w:color="auto"/>
        <w:left w:val="none" w:sz="0" w:space="0" w:color="auto"/>
        <w:bottom w:val="none" w:sz="0" w:space="0" w:color="auto"/>
        <w:right w:val="none" w:sz="0" w:space="0" w:color="auto"/>
      </w:divBdr>
    </w:div>
    <w:div w:id="903485991">
      <w:bodyDiv w:val="1"/>
      <w:marLeft w:val="0"/>
      <w:marRight w:val="0"/>
      <w:marTop w:val="0"/>
      <w:marBottom w:val="0"/>
      <w:divBdr>
        <w:top w:val="none" w:sz="0" w:space="0" w:color="auto"/>
        <w:left w:val="none" w:sz="0" w:space="0" w:color="auto"/>
        <w:bottom w:val="none" w:sz="0" w:space="0" w:color="auto"/>
        <w:right w:val="none" w:sz="0" w:space="0" w:color="auto"/>
      </w:divBdr>
    </w:div>
    <w:div w:id="934442232">
      <w:bodyDiv w:val="1"/>
      <w:marLeft w:val="0"/>
      <w:marRight w:val="0"/>
      <w:marTop w:val="0"/>
      <w:marBottom w:val="0"/>
      <w:divBdr>
        <w:top w:val="none" w:sz="0" w:space="0" w:color="auto"/>
        <w:left w:val="none" w:sz="0" w:space="0" w:color="auto"/>
        <w:bottom w:val="none" w:sz="0" w:space="0" w:color="auto"/>
        <w:right w:val="none" w:sz="0" w:space="0" w:color="auto"/>
      </w:divBdr>
    </w:div>
    <w:div w:id="968707818">
      <w:bodyDiv w:val="1"/>
      <w:marLeft w:val="0"/>
      <w:marRight w:val="0"/>
      <w:marTop w:val="0"/>
      <w:marBottom w:val="0"/>
      <w:divBdr>
        <w:top w:val="none" w:sz="0" w:space="0" w:color="auto"/>
        <w:left w:val="none" w:sz="0" w:space="0" w:color="auto"/>
        <w:bottom w:val="none" w:sz="0" w:space="0" w:color="auto"/>
        <w:right w:val="none" w:sz="0" w:space="0" w:color="auto"/>
      </w:divBdr>
    </w:div>
    <w:div w:id="988901454">
      <w:bodyDiv w:val="1"/>
      <w:marLeft w:val="0"/>
      <w:marRight w:val="0"/>
      <w:marTop w:val="0"/>
      <w:marBottom w:val="0"/>
      <w:divBdr>
        <w:top w:val="none" w:sz="0" w:space="0" w:color="auto"/>
        <w:left w:val="none" w:sz="0" w:space="0" w:color="auto"/>
        <w:bottom w:val="none" w:sz="0" w:space="0" w:color="auto"/>
        <w:right w:val="none" w:sz="0" w:space="0" w:color="auto"/>
      </w:divBdr>
    </w:div>
    <w:div w:id="1000887324">
      <w:bodyDiv w:val="1"/>
      <w:marLeft w:val="0"/>
      <w:marRight w:val="0"/>
      <w:marTop w:val="0"/>
      <w:marBottom w:val="0"/>
      <w:divBdr>
        <w:top w:val="none" w:sz="0" w:space="0" w:color="auto"/>
        <w:left w:val="none" w:sz="0" w:space="0" w:color="auto"/>
        <w:bottom w:val="none" w:sz="0" w:space="0" w:color="auto"/>
        <w:right w:val="none" w:sz="0" w:space="0" w:color="auto"/>
      </w:divBdr>
    </w:div>
    <w:div w:id="1027364020">
      <w:bodyDiv w:val="1"/>
      <w:marLeft w:val="0"/>
      <w:marRight w:val="0"/>
      <w:marTop w:val="0"/>
      <w:marBottom w:val="0"/>
      <w:divBdr>
        <w:top w:val="none" w:sz="0" w:space="0" w:color="auto"/>
        <w:left w:val="none" w:sz="0" w:space="0" w:color="auto"/>
        <w:bottom w:val="none" w:sz="0" w:space="0" w:color="auto"/>
        <w:right w:val="none" w:sz="0" w:space="0" w:color="auto"/>
      </w:divBdr>
    </w:div>
    <w:div w:id="1039889421">
      <w:bodyDiv w:val="1"/>
      <w:marLeft w:val="0"/>
      <w:marRight w:val="0"/>
      <w:marTop w:val="0"/>
      <w:marBottom w:val="0"/>
      <w:divBdr>
        <w:top w:val="none" w:sz="0" w:space="0" w:color="auto"/>
        <w:left w:val="none" w:sz="0" w:space="0" w:color="auto"/>
        <w:bottom w:val="none" w:sz="0" w:space="0" w:color="auto"/>
        <w:right w:val="none" w:sz="0" w:space="0" w:color="auto"/>
      </w:divBdr>
    </w:div>
    <w:div w:id="1047878726">
      <w:bodyDiv w:val="1"/>
      <w:marLeft w:val="0"/>
      <w:marRight w:val="0"/>
      <w:marTop w:val="0"/>
      <w:marBottom w:val="0"/>
      <w:divBdr>
        <w:top w:val="none" w:sz="0" w:space="0" w:color="auto"/>
        <w:left w:val="none" w:sz="0" w:space="0" w:color="auto"/>
        <w:bottom w:val="none" w:sz="0" w:space="0" w:color="auto"/>
        <w:right w:val="none" w:sz="0" w:space="0" w:color="auto"/>
      </w:divBdr>
    </w:div>
    <w:div w:id="1086994265">
      <w:bodyDiv w:val="1"/>
      <w:marLeft w:val="0"/>
      <w:marRight w:val="0"/>
      <w:marTop w:val="0"/>
      <w:marBottom w:val="0"/>
      <w:divBdr>
        <w:top w:val="none" w:sz="0" w:space="0" w:color="auto"/>
        <w:left w:val="none" w:sz="0" w:space="0" w:color="auto"/>
        <w:bottom w:val="none" w:sz="0" w:space="0" w:color="auto"/>
        <w:right w:val="none" w:sz="0" w:space="0" w:color="auto"/>
      </w:divBdr>
    </w:div>
    <w:div w:id="1212234370">
      <w:bodyDiv w:val="1"/>
      <w:marLeft w:val="0"/>
      <w:marRight w:val="0"/>
      <w:marTop w:val="0"/>
      <w:marBottom w:val="0"/>
      <w:divBdr>
        <w:top w:val="none" w:sz="0" w:space="0" w:color="auto"/>
        <w:left w:val="none" w:sz="0" w:space="0" w:color="auto"/>
        <w:bottom w:val="none" w:sz="0" w:space="0" w:color="auto"/>
        <w:right w:val="none" w:sz="0" w:space="0" w:color="auto"/>
      </w:divBdr>
    </w:div>
    <w:div w:id="1221405126">
      <w:bodyDiv w:val="1"/>
      <w:marLeft w:val="0"/>
      <w:marRight w:val="0"/>
      <w:marTop w:val="0"/>
      <w:marBottom w:val="0"/>
      <w:divBdr>
        <w:top w:val="none" w:sz="0" w:space="0" w:color="auto"/>
        <w:left w:val="none" w:sz="0" w:space="0" w:color="auto"/>
        <w:bottom w:val="none" w:sz="0" w:space="0" w:color="auto"/>
        <w:right w:val="none" w:sz="0" w:space="0" w:color="auto"/>
      </w:divBdr>
    </w:div>
    <w:div w:id="1284922797">
      <w:bodyDiv w:val="1"/>
      <w:marLeft w:val="0"/>
      <w:marRight w:val="0"/>
      <w:marTop w:val="0"/>
      <w:marBottom w:val="0"/>
      <w:divBdr>
        <w:top w:val="none" w:sz="0" w:space="0" w:color="auto"/>
        <w:left w:val="none" w:sz="0" w:space="0" w:color="auto"/>
        <w:bottom w:val="none" w:sz="0" w:space="0" w:color="auto"/>
        <w:right w:val="none" w:sz="0" w:space="0" w:color="auto"/>
      </w:divBdr>
    </w:div>
    <w:div w:id="1291787613">
      <w:bodyDiv w:val="1"/>
      <w:marLeft w:val="0"/>
      <w:marRight w:val="0"/>
      <w:marTop w:val="0"/>
      <w:marBottom w:val="0"/>
      <w:divBdr>
        <w:top w:val="none" w:sz="0" w:space="0" w:color="auto"/>
        <w:left w:val="none" w:sz="0" w:space="0" w:color="auto"/>
        <w:bottom w:val="none" w:sz="0" w:space="0" w:color="auto"/>
        <w:right w:val="none" w:sz="0" w:space="0" w:color="auto"/>
      </w:divBdr>
    </w:div>
    <w:div w:id="1329478780">
      <w:bodyDiv w:val="1"/>
      <w:marLeft w:val="0"/>
      <w:marRight w:val="0"/>
      <w:marTop w:val="0"/>
      <w:marBottom w:val="0"/>
      <w:divBdr>
        <w:top w:val="none" w:sz="0" w:space="0" w:color="auto"/>
        <w:left w:val="none" w:sz="0" w:space="0" w:color="auto"/>
        <w:bottom w:val="none" w:sz="0" w:space="0" w:color="auto"/>
        <w:right w:val="none" w:sz="0" w:space="0" w:color="auto"/>
      </w:divBdr>
    </w:div>
    <w:div w:id="1397120679">
      <w:bodyDiv w:val="1"/>
      <w:marLeft w:val="0"/>
      <w:marRight w:val="0"/>
      <w:marTop w:val="0"/>
      <w:marBottom w:val="0"/>
      <w:divBdr>
        <w:top w:val="none" w:sz="0" w:space="0" w:color="auto"/>
        <w:left w:val="none" w:sz="0" w:space="0" w:color="auto"/>
        <w:bottom w:val="none" w:sz="0" w:space="0" w:color="auto"/>
        <w:right w:val="none" w:sz="0" w:space="0" w:color="auto"/>
      </w:divBdr>
    </w:div>
    <w:div w:id="1423526630">
      <w:bodyDiv w:val="1"/>
      <w:marLeft w:val="0"/>
      <w:marRight w:val="0"/>
      <w:marTop w:val="0"/>
      <w:marBottom w:val="0"/>
      <w:divBdr>
        <w:top w:val="none" w:sz="0" w:space="0" w:color="auto"/>
        <w:left w:val="none" w:sz="0" w:space="0" w:color="auto"/>
        <w:bottom w:val="none" w:sz="0" w:space="0" w:color="auto"/>
        <w:right w:val="none" w:sz="0" w:space="0" w:color="auto"/>
      </w:divBdr>
    </w:div>
    <w:div w:id="1470199396">
      <w:bodyDiv w:val="1"/>
      <w:marLeft w:val="0"/>
      <w:marRight w:val="0"/>
      <w:marTop w:val="0"/>
      <w:marBottom w:val="0"/>
      <w:divBdr>
        <w:top w:val="none" w:sz="0" w:space="0" w:color="auto"/>
        <w:left w:val="none" w:sz="0" w:space="0" w:color="auto"/>
        <w:bottom w:val="none" w:sz="0" w:space="0" w:color="auto"/>
        <w:right w:val="none" w:sz="0" w:space="0" w:color="auto"/>
      </w:divBdr>
    </w:div>
    <w:div w:id="1532960563">
      <w:bodyDiv w:val="1"/>
      <w:marLeft w:val="0"/>
      <w:marRight w:val="0"/>
      <w:marTop w:val="0"/>
      <w:marBottom w:val="0"/>
      <w:divBdr>
        <w:top w:val="none" w:sz="0" w:space="0" w:color="auto"/>
        <w:left w:val="none" w:sz="0" w:space="0" w:color="auto"/>
        <w:bottom w:val="none" w:sz="0" w:space="0" w:color="auto"/>
        <w:right w:val="none" w:sz="0" w:space="0" w:color="auto"/>
      </w:divBdr>
    </w:div>
    <w:div w:id="1597057784">
      <w:bodyDiv w:val="1"/>
      <w:marLeft w:val="0"/>
      <w:marRight w:val="0"/>
      <w:marTop w:val="0"/>
      <w:marBottom w:val="0"/>
      <w:divBdr>
        <w:top w:val="none" w:sz="0" w:space="0" w:color="auto"/>
        <w:left w:val="none" w:sz="0" w:space="0" w:color="auto"/>
        <w:bottom w:val="none" w:sz="0" w:space="0" w:color="auto"/>
        <w:right w:val="none" w:sz="0" w:space="0" w:color="auto"/>
      </w:divBdr>
    </w:div>
    <w:div w:id="1598293762">
      <w:bodyDiv w:val="1"/>
      <w:marLeft w:val="0"/>
      <w:marRight w:val="0"/>
      <w:marTop w:val="0"/>
      <w:marBottom w:val="0"/>
      <w:divBdr>
        <w:top w:val="none" w:sz="0" w:space="0" w:color="auto"/>
        <w:left w:val="none" w:sz="0" w:space="0" w:color="auto"/>
        <w:bottom w:val="none" w:sz="0" w:space="0" w:color="auto"/>
        <w:right w:val="none" w:sz="0" w:space="0" w:color="auto"/>
      </w:divBdr>
    </w:div>
    <w:div w:id="1663662411">
      <w:bodyDiv w:val="1"/>
      <w:marLeft w:val="0"/>
      <w:marRight w:val="0"/>
      <w:marTop w:val="0"/>
      <w:marBottom w:val="0"/>
      <w:divBdr>
        <w:top w:val="none" w:sz="0" w:space="0" w:color="auto"/>
        <w:left w:val="none" w:sz="0" w:space="0" w:color="auto"/>
        <w:bottom w:val="none" w:sz="0" w:space="0" w:color="auto"/>
        <w:right w:val="none" w:sz="0" w:space="0" w:color="auto"/>
      </w:divBdr>
    </w:div>
    <w:div w:id="1813212770">
      <w:bodyDiv w:val="1"/>
      <w:marLeft w:val="0"/>
      <w:marRight w:val="0"/>
      <w:marTop w:val="0"/>
      <w:marBottom w:val="0"/>
      <w:divBdr>
        <w:top w:val="none" w:sz="0" w:space="0" w:color="auto"/>
        <w:left w:val="none" w:sz="0" w:space="0" w:color="auto"/>
        <w:bottom w:val="none" w:sz="0" w:space="0" w:color="auto"/>
        <w:right w:val="none" w:sz="0" w:space="0" w:color="auto"/>
      </w:divBdr>
    </w:div>
    <w:div w:id="1832479111">
      <w:bodyDiv w:val="1"/>
      <w:marLeft w:val="0"/>
      <w:marRight w:val="0"/>
      <w:marTop w:val="0"/>
      <w:marBottom w:val="0"/>
      <w:divBdr>
        <w:top w:val="none" w:sz="0" w:space="0" w:color="auto"/>
        <w:left w:val="none" w:sz="0" w:space="0" w:color="auto"/>
        <w:bottom w:val="none" w:sz="0" w:space="0" w:color="auto"/>
        <w:right w:val="none" w:sz="0" w:space="0" w:color="auto"/>
      </w:divBdr>
    </w:div>
    <w:div w:id="1870139094">
      <w:bodyDiv w:val="1"/>
      <w:marLeft w:val="0"/>
      <w:marRight w:val="0"/>
      <w:marTop w:val="0"/>
      <w:marBottom w:val="0"/>
      <w:divBdr>
        <w:top w:val="none" w:sz="0" w:space="0" w:color="auto"/>
        <w:left w:val="none" w:sz="0" w:space="0" w:color="auto"/>
        <w:bottom w:val="none" w:sz="0" w:space="0" w:color="auto"/>
        <w:right w:val="none" w:sz="0" w:space="0" w:color="auto"/>
      </w:divBdr>
    </w:div>
    <w:div w:id="1892572613">
      <w:bodyDiv w:val="1"/>
      <w:marLeft w:val="0"/>
      <w:marRight w:val="0"/>
      <w:marTop w:val="0"/>
      <w:marBottom w:val="0"/>
      <w:divBdr>
        <w:top w:val="none" w:sz="0" w:space="0" w:color="auto"/>
        <w:left w:val="none" w:sz="0" w:space="0" w:color="auto"/>
        <w:bottom w:val="none" w:sz="0" w:space="0" w:color="auto"/>
        <w:right w:val="none" w:sz="0" w:space="0" w:color="auto"/>
      </w:divBdr>
    </w:div>
    <w:div w:id="1954246671">
      <w:bodyDiv w:val="1"/>
      <w:marLeft w:val="0"/>
      <w:marRight w:val="0"/>
      <w:marTop w:val="0"/>
      <w:marBottom w:val="0"/>
      <w:divBdr>
        <w:top w:val="none" w:sz="0" w:space="0" w:color="auto"/>
        <w:left w:val="none" w:sz="0" w:space="0" w:color="auto"/>
        <w:bottom w:val="none" w:sz="0" w:space="0" w:color="auto"/>
        <w:right w:val="none" w:sz="0" w:space="0" w:color="auto"/>
      </w:divBdr>
    </w:div>
    <w:div w:id="2067408644">
      <w:bodyDiv w:val="1"/>
      <w:marLeft w:val="0"/>
      <w:marRight w:val="0"/>
      <w:marTop w:val="0"/>
      <w:marBottom w:val="0"/>
      <w:divBdr>
        <w:top w:val="none" w:sz="0" w:space="0" w:color="auto"/>
        <w:left w:val="none" w:sz="0" w:space="0" w:color="auto"/>
        <w:bottom w:val="none" w:sz="0" w:space="0" w:color="auto"/>
        <w:right w:val="none" w:sz="0" w:space="0" w:color="auto"/>
      </w:divBdr>
    </w:div>
    <w:div w:id="2080008518">
      <w:bodyDiv w:val="1"/>
      <w:marLeft w:val="0"/>
      <w:marRight w:val="0"/>
      <w:marTop w:val="0"/>
      <w:marBottom w:val="0"/>
      <w:divBdr>
        <w:top w:val="none" w:sz="0" w:space="0" w:color="auto"/>
        <w:left w:val="none" w:sz="0" w:space="0" w:color="auto"/>
        <w:bottom w:val="none" w:sz="0" w:space="0" w:color="auto"/>
        <w:right w:val="none" w:sz="0" w:space="0" w:color="auto"/>
      </w:divBdr>
    </w:div>
    <w:div w:id="2090038634">
      <w:bodyDiv w:val="1"/>
      <w:marLeft w:val="0"/>
      <w:marRight w:val="0"/>
      <w:marTop w:val="0"/>
      <w:marBottom w:val="0"/>
      <w:divBdr>
        <w:top w:val="none" w:sz="0" w:space="0" w:color="auto"/>
        <w:left w:val="none" w:sz="0" w:space="0" w:color="auto"/>
        <w:bottom w:val="none" w:sz="0" w:space="0" w:color="auto"/>
        <w:right w:val="none" w:sz="0" w:space="0" w:color="auto"/>
      </w:divBdr>
    </w:div>
    <w:div w:id="2098792866">
      <w:bodyDiv w:val="1"/>
      <w:marLeft w:val="0"/>
      <w:marRight w:val="0"/>
      <w:marTop w:val="0"/>
      <w:marBottom w:val="0"/>
      <w:divBdr>
        <w:top w:val="none" w:sz="0" w:space="0" w:color="auto"/>
        <w:left w:val="none" w:sz="0" w:space="0" w:color="auto"/>
        <w:bottom w:val="none" w:sz="0" w:space="0" w:color="auto"/>
        <w:right w:val="none" w:sz="0" w:space="0" w:color="auto"/>
      </w:divBdr>
    </w:div>
    <w:div w:id="2111118331">
      <w:bodyDiv w:val="1"/>
      <w:marLeft w:val="0"/>
      <w:marRight w:val="0"/>
      <w:marTop w:val="0"/>
      <w:marBottom w:val="0"/>
      <w:divBdr>
        <w:top w:val="none" w:sz="0" w:space="0" w:color="auto"/>
        <w:left w:val="none" w:sz="0" w:space="0" w:color="auto"/>
        <w:bottom w:val="none" w:sz="0" w:space="0" w:color="auto"/>
        <w:right w:val="none" w:sz="0" w:space="0" w:color="auto"/>
      </w:divBdr>
    </w:div>
    <w:div w:id="211578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ayJHBlefXAhWhKsAKHd2rDtkQjRwIBw&amp;url=https://en.wikipedia.org/wiki/University_of_Wales_Trinity_Saint_David&amp;psig=AOvVaw2C3ML_dKsuymWfQGevz-HV&amp;ust=151216117469709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Joh11</b:Tag>
    <b:SourceType>BookSection</b:SourceType>
    <b:Guid>{AE55F13A-DB47-4C37-A8CA-D9812DCE1D8D}</b:Guid>
    <b:Title>The Environment</b:Title>
    <b:Year>2011</b:Year>
    <b:Author>
      <b:Author>
        <b:NameList>
          <b:Person>
            <b:Last>Gerry Johnson</b:Last>
            <b:First>Whittington</b:First>
            <b:Middle>Richard, Scholes Kevan, Angwin Duncan, Regner Patrick</b:Middle>
          </b:Person>
        </b:NameList>
      </b:Author>
    </b:Author>
    <b:BookTitle>Exploring Strategy</b:BookTitle>
    <b:Pages>33</b:Pages>
    <b:RefOrder>1</b:RefOrder>
  </b:Source>
  <b:Source>
    <b:Tag>Slo13</b:Tag>
    <b:SourceType>Book</b:SourceType>
    <b:Guid>{C38DA92E-3603-4277-A282-4B9DC74E7C3C}</b:Guid>
    <b:Title>Economics For Business</b:Title>
    <b:Year>2013</b:Year>
    <b:Author>
      <b:Author>
        <b:NameList>
          <b:Person>
            <b:Last>John Sloman</b:Last>
            <b:First>Hinde</b:First>
            <b:Middle>Kevin, Garratt Dean</b:Middle>
          </b:Person>
        </b:NameList>
      </b:Author>
    </b:Author>
    <b:RefOrder>6</b:RefOrder>
  </b:Source>
  <b:Source>
    <b:Tag>The2</b:Tag>
    <b:SourceType>InternetSite</b:SourceType>
    <b:Guid>{FDE0500F-97E1-45A2-8410-C4B4A5771A50}</b:Guid>
    <b:Title>The Body Shop International Limited Competition </b:Title>
    <b:InternetSiteTitle>D&amp;B Hoovers</b:InternetSiteTitle>
    <b:URL>www.hoovers.com/company-information/cs/competition.the_body_shop_international_plc.31775ffdd57af51b.html</b:URL>
    <b:RefOrder>2</b:RefOrder>
  </b:Source>
  <b:Source>
    <b:Tag>Yun14</b:Tag>
    <b:SourceType>Misc</b:SourceType>
    <b:Guid>{7B4F3C1B-6F50-40CB-A128-488BD50D2497}</b:Guid>
    <b:Title>The Case on The Body Shop's Five-Force Analysis</b:Title>
    <b:Year>2014</b:Year>
    <b:Month>April</b:Month>
    <b:Day>18</b:Day>
    <b:Author>
      <b:Author>
        <b:NameList>
          <b:Person>
            <b:Last>Esta</b:Last>
            <b:First>Yuniastuti</b:First>
          </b:Person>
        </b:NameList>
      </b:Author>
    </b:Author>
    <b:RefOrder>7</b:RefOrder>
  </b:Source>
  <b:Source>
    <b:Tag>Por17</b:Tag>
    <b:SourceType>InternetSite</b:SourceType>
    <b:Guid>{A85460C4-D66F-467C-9ADA-5D28ACEE556B}</b:Guid>
    <b:Title>Porter's 5 Forces of The Body Shop</b:Title>
    <b:Year>2017</b:Year>
    <b:Month>October</b:Month>
    <b:Day>21</b:Day>
    <b:InternetSiteTitle>Natural Beauty Audit</b:InternetSiteTitle>
    <b:URL>https://prezi.com/z7adgk9gsssm/the-case-on-the-body-shops-five-force-analysis/</b:URL>
    <b:RefOrder>8</b:RefOrder>
  </b:Source>
  <b:Source>
    <b:Tag>The3</b:Tag>
    <b:SourceType>InternetSite</b:SourceType>
    <b:Guid>{10B995CE-362D-4DC2-BFE8-A18FDDDCB4B9}</b:Guid>
    <b:Title>About us</b:Title>
    <b:InternetSiteTitle>The Body Shop</b:InternetSiteTitle>
    <b:URL>https://www.thebodyshop.com/en-gb/about-us</b:URL>
    <b:Year>2017</b:Year>
    <b:RefOrder>3</b:RefOrder>
  </b:Source>
  <b:Source>
    <b:Tag>The171</b:Tag>
    <b:SourceType>InternetSite</b:SourceType>
    <b:Guid>{44DD057B-3731-49FA-992C-C5487FE94BC5}</b:Guid>
    <b:Author>
      <b:Author>
        <b:NameList>
          <b:Person>
            <b:Last>TheBodyShop</b:Last>
          </b:Person>
        </b:NameList>
      </b:Author>
    </b:Author>
    <b:Title>About us </b:Title>
    <b:InternetSiteTitle>The Body Shop</b:InternetSiteTitle>
    <b:Year>2017</b:Year>
    <b:URL>https://www.thebodyshop.com/en-gb/about-us</b:URL>
    <b:RefOrder>9</b:RefOrder>
  </b:Source>
  <b:Source>
    <b:Tag>Ala</b:Tag>
    <b:SourceType>InternetSite</b:SourceType>
    <b:Guid>{76843CA6-0F8F-46AA-B223-7B90893CC88C}</b:Guid>
    <b:Author>
      <b:Author>
        <b:NameList>
          <b:Person>
            <b:Last>Adelia</b:Last>
            <b:First>Alati</b:First>
          </b:Person>
        </b:NameList>
      </b:Author>
    </b:Author>
    <b:Title>The Body Shop segmentation and competitors</b:Title>
    <b:InternetSiteTitle>Natural Costemics Lovers</b:InternetSiteTitle>
    <b:URL>https://naturalcosmeticslovers.wordpress.com/brand-inventory/the-body-shop/the-body-shop-segmentation-and-competitors/</b:URL>
    <b:RefOrder>5</b:RefOrder>
  </b:Source>
  <b:Source>
    <b:Tag>Ham15</b:Tag>
    <b:SourceType>BookSection</b:SourceType>
    <b:Guid>{B8586AA6-0010-47C7-B722-1328D176C0B3}</b:Guid>
    <b:Title>Force 2 Competition from New Entrants</b:Title>
    <b:Year>2015</b:Year>
    <b:Author>
      <b:Author>
        <b:NameList>
          <b:Person>
            <b:Last>Leslie Hamilton</b:Last>
            <b:First>Wester</b:First>
            <b:Middle>Philip</b:Middle>
          </b:Person>
        </b:NameList>
      </b:Author>
    </b:Author>
    <b:BookTitle>The International Business Environment</b:BookTitle>
    <b:Pages>85</b:Pages>
    <b:RefOrder>4</b:RefOrder>
  </b:Source>
</b:Sources>
</file>

<file path=customXml/itemProps1.xml><?xml version="1.0" encoding="utf-8"?>
<ds:datastoreItem xmlns:ds="http://schemas.openxmlformats.org/officeDocument/2006/customXml" ds:itemID="{DB66F6FE-5548-4B42-8861-DEF9FB459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7</Pages>
  <Words>1280</Words>
  <Characters>7296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dc:creator>
  <cp:keywords/>
  <dc:description/>
  <cp:lastModifiedBy>Ella Williams</cp:lastModifiedBy>
  <cp:revision>40</cp:revision>
  <dcterms:created xsi:type="dcterms:W3CDTF">2018-02-13T19:04:00Z</dcterms:created>
  <dcterms:modified xsi:type="dcterms:W3CDTF">2018-02-23T11:35:00Z</dcterms:modified>
</cp:coreProperties>
</file>