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60705" w14:textId="276F1B1E" w:rsidR="008C69CE" w:rsidRDefault="007B66A8">
      <w:r>
        <w:rPr>
          <w:noProof/>
        </w:rPr>
        <mc:AlternateContent>
          <mc:Choice Requires="wpg">
            <w:drawing>
              <wp:anchor distT="0" distB="0" distL="114300" distR="114300" simplePos="0" relativeHeight="251649024" behindDoc="0" locked="0" layoutInCell="1" allowOverlap="1" wp14:anchorId="6C701BE5" wp14:editId="697EED5C">
                <wp:simplePos x="0" y="0"/>
                <wp:positionH relativeFrom="column">
                  <wp:posOffset>-200025</wp:posOffset>
                </wp:positionH>
                <wp:positionV relativeFrom="paragraph">
                  <wp:posOffset>166688</wp:posOffset>
                </wp:positionV>
                <wp:extent cx="6194425" cy="914400"/>
                <wp:effectExtent l="0" t="0" r="0" b="0"/>
                <wp:wrapNone/>
                <wp:docPr id="2" name="Group 2"/>
                <wp:cNvGraphicFramePr/>
                <a:graphic xmlns:a="http://schemas.openxmlformats.org/drawingml/2006/main">
                  <a:graphicData uri="http://schemas.microsoft.com/office/word/2010/wordprocessingGroup">
                    <wpg:wgp>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wgp>
                  </a:graphicData>
                </a:graphic>
              </wp:anchor>
            </w:drawing>
          </mc:Choice>
          <mc:Fallback>
            <w:pict>
              <v:group w14:anchorId="6C701BE5" id="Group 2" o:spid="_x0000_s1026" style="position:absolute;margin-left:-15.75pt;margin-top:13.15pt;width:487.75pt;height:1in;z-index:251649024" coordsize="6194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1" o:title="TSD_swan2013"/>
                </v:shape>
                <v:shapetype id="_x0000_t202" coordsize="21600,21600" o:spt="202" path="m,l,21600r21600,l21600,xe">
                  <v:stroke joinstyle="miter"/>
                  <v:path gradientshapeok="t" o:connecttype="rect"/>
                </v:shapetype>
                <v:shape id="Text Box 6" o:spid="_x0000_s1028"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09F8A944" w:rsidR="008C69CE" w:rsidRDefault="007B66A8" w:rsidP="008C69CE">
      <w:pPr>
        <w:jc w:val="center"/>
        <w:rPr>
          <w:b/>
          <w:sz w:val="40"/>
        </w:rPr>
      </w:pPr>
      <w:r w:rsidRPr="007B66A8">
        <w:rPr>
          <w:b/>
          <w:sz w:val="40"/>
        </w:rPr>
        <w:t xml:space="preserve">Network Operating Systems and Services </w:t>
      </w:r>
      <w:r w:rsidR="008C69CE" w:rsidRPr="008C69CE">
        <w:rPr>
          <w:b/>
          <w:sz w:val="40"/>
        </w:rPr>
        <w:t>(</w:t>
      </w:r>
      <w:r>
        <w:rPr>
          <w:b/>
          <w:sz w:val="40"/>
        </w:rPr>
        <w:t>NOSS</w:t>
      </w:r>
      <w:r w:rsidR="008C69CE" w:rsidRPr="008C69CE">
        <w:rPr>
          <w:b/>
          <w:sz w:val="40"/>
        </w:rPr>
        <w:t xml:space="preserve">) </w:t>
      </w:r>
    </w:p>
    <w:p w14:paraId="5EF17126" w14:textId="56A04E01" w:rsidR="00C659F7" w:rsidRDefault="008C69CE" w:rsidP="008C69CE">
      <w:pPr>
        <w:jc w:val="center"/>
        <w:rPr>
          <w:b/>
          <w:sz w:val="40"/>
        </w:rPr>
      </w:pPr>
      <w:r w:rsidRPr="008C69CE">
        <w:rPr>
          <w:b/>
          <w:sz w:val="40"/>
        </w:rPr>
        <w:t>(ACCA</w:t>
      </w:r>
      <w:r w:rsidR="007B66A8">
        <w:rPr>
          <w:b/>
          <w:sz w:val="40"/>
        </w:rPr>
        <w:t>5</w:t>
      </w:r>
      <w:r w:rsidRPr="008C69CE">
        <w:rPr>
          <w:b/>
          <w:sz w:val="40"/>
        </w:rPr>
        <w:t>023)</w:t>
      </w:r>
    </w:p>
    <w:p w14:paraId="6F8EAA06" w14:textId="166484EC" w:rsidR="008C69CE" w:rsidRDefault="00A32157" w:rsidP="008C69CE">
      <w:pPr>
        <w:jc w:val="center"/>
        <w:rPr>
          <w:b/>
          <w:sz w:val="40"/>
        </w:rPr>
      </w:pPr>
      <w:r>
        <w:rPr>
          <w:b/>
          <w:sz w:val="40"/>
        </w:rPr>
        <w:t>Worksheet 2</w:t>
      </w:r>
    </w:p>
    <w:p w14:paraId="4F1DA59C" w14:textId="77777777" w:rsidR="008C69CE" w:rsidRDefault="008C69CE" w:rsidP="008C69CE">
      <w:pPr>
        <w:jc w:val="center"/>
        <w:rPr>
          <w:b/>
          <w:sz w:val="40"/>
        </w:rPr>
      </w:pPr>
    </w:p>
    <w:p w14:paraId="16B14F1E" w14:textId="7EA74552" w:rsidR="00093BA7" w:rsidRPr="00093BA7" w:rsidRDefault="00997C99" w:rsidP="00093BA7">
      <w:pPr>
        <w:jc w:val="both"/>
        <w:rPr>
          <w:rFonts w:ascii="Verdana" w:hAnsi="Verdana"/>
          <w:b/>
          <w:bCs/>
          <w:sz w:val="32"/>
        </w:rPr>
      </w:pPr>
      <w:r w:rsidRPr="00093BA7">
        <w:rPr>
          <w:rFonts w:ascii="Verdana" w:hAnsi="Verdana"/>
          <w:b/>
          <w:bCs/>
          <w:sz w:val="32"/>
        </w:rPr>
        <w:t xml:space="preserve">Task 1: </w:t>
      </w:r>
      <w:r w:rsidR="00A32157" w:rsidRPr="00A32157">
        <w:rPr>
          <w:rFonts w:ascii="Verdana" w:hAnsi="Verdana"/>
          <w:b/>
          <w:bCs/>
          <w:sz w:val="32"/>
        </w:rPr>
        <w:t>MANAGING AND MAINTAINING NETWORK RESOURCES USING NETWORK POLICY AND SECURITY PRACTICES</w:t>
      </w:r>
    </w:p>
    <w:p w14:paraId="23E7A645" w14:textId="77777777" w:rsidR="00973295" w:rsidRPr="00973295" w:rsidRDefault="00093BA7" w:rsidP="00973295">
      <w:pPr>
        <w:jc w:val="both"/>
        <w:rPr>
          <w:rFonts w:ascii="Verdana" w:hAnsi="Verdana"/>
          <w:b/>
          <w:bCs/>
          <w:sz w:val="32"/>
        </w:rPr>
      </w:pPr>
      <w:r w:rsidRPr="00093BA7">
        <w:rPr>
          <w:rFonts w:ascii="Verdana" w:hAnsi="Verdana"/>
          <w:b/>
          <w:bCs/>
          <w:sz w:val="32"/>
        </w:rPr>
        <w:t xml:space="preserve">Task 2: </w:t>
      </w:r>
      <w:r w:rsidR="00973295" w:rsidRPr="00973295">
        <w:rPr>
          <w:rFonts w:ascii="Verdana" w:hAnsi="Verdana"/>
          <w:b/>
          <w:bCs/>
          <w:sz w:val="32"/>
        </w:rPr>
        <w:t>ROUTING AND PACKET FILTERING WITHIN CORE TCP/IP SERVICES AND CRITICAL FAILOVER/REDUNDANCY PRACTICES</w:t>
      </w:r>
    </w:p>
    <w:p w14:paraId="4A7B596F" w14:textId="5E87AE0C" w:rsidR="00093BA7" w:rsidRPr="00093BA7" w:rsidRDefault="00093BA7" w:rsidP="00093BA7">
      <w:pPr>
        <w:jc w:val="both"/>
        <w:rPr>
          <w:rFonts w:ascii="Verdana" w:hAnsi="Verdana"/>
          <w:b/>
          <w:bCs/>
          <w:sz w:val="32"/>
        </w:rPr>
      </w:pPr>
      <w:r w:rsidRPr="00093BA7">
        <w:rPr>
          <w:rFonts w:ascii="Verdana" w:hAnsi="Verdana"/>
          <w:b/>
          <w:bCs/>
          <w:sz w:val="32"/>
        </w:rPr>
        <w:t>Task 3: Observations</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77777777" w:rsidR="008C69CE" w:rsidRDefault="008C69CE" w:rsidP="008C69CE">
      <w:pPr>
        <w:jc w:val="center"/>
        <w:rPr>
          <w:rFonts w:ascii="Verdana" w:hAnsi="Verdana"/>
          <w:sz w:val="32"/>
        </w:rPr>
      </w:pPr>
    </w:p>
    <w:p w14:paraId="352954C1" w14:textId="77777777" w:rsidR="008C69CE" w:rsidRPr="0015777B" w:rsidRDefault="008C69CE" w:rsidP="008C69CE">
      <w:pPr>
        <w:jc w:val="center"/>
        <w:rPr>
          <w:rFonts w:ascii="Verdana" w:hAnsi="Verdana"/>
          <w:sz w:val="32"/>
        </w:rPr>
      </w:pPr>
    </w:p>
    <w:p w14:paraId="071B15C4" w14:textId="77777777" w:rsidR="002B27CC" w:rsidRPr="002B27CC" w:rsidRDefault="002B27CC" w:rsidP="002B27CC">
      <w:pPr>
        <w:jc w:val="both"/>
        <w:rPr>
          <w:rFonts w:ascii="Verdana" w:hAnsi="Verdana"/>
          <w:sz w:val="32"/>
        </w:rPr>
      </w:pPr>
      <w:r w:rsidRPr="002B27CC">
        <w:rPr>
          <w:rFonts w:ascii="Verdana" w:hAnsi="Verdana"/>
          <w:sz w:val="32"/>
        </w:rPr>
        <w:lastRenderedPageBreak/>
        <w:t>Task 1: MANAGING AND MAINTAINING NETWORK RESOURCES USING NETWORK POLICY AND SECURITY PRACTICES</w:t>
      </w:r>
    </w:p>
    <w:p w14:paraId="1BC53D6E" w14:textId="77777777" w:rsidR="002B27CC" w:rsidRDefault="002B27CC" w:rsidP="007C3DA3">
      <w:pPr>
        <w:spacing w:line="360" w:lineRule="auto"/>
        <w:jc w:val="both"/>
        <w:rPr>
          <w:rFonts w:ascii="Arial" w:hAnsi="Arial" w:cs="Arial"/>
          <w:b/>
          <w:sz w:val="24"/>
          <w:szCs w:val="24"/>
        </w:rPr>
      </w:pPr>
    </w:p>
    <w:p w14:paraId="6E940A70" w14:textId="6F0B338B" w:rsidR="007B66A8" w:rsidRPr="007C3DA3" w:rsidRDefault="007B66A8" w:rsidP="007C3DA3">
      <w:pPr>
        <w:spacing w:line="360" w:lineRule="auto"/>
        <w:jc w:val="both"/>
        <w:rPr>
          <w:rFonts w:ascii="Arial" w:hAnsi="Arial" w:cs="Arial"/>
          <w:b/>
          <w:sz w:val="24"/>
          <w:szCs w:val="24"/>
        </w:rPr>
      </w:pPr>
      <w:r w:rsidRPr="007C3DA3">
        <w:rPr>
          <w:rFonts w:ascii="Arial" w:hAnsi="Arial" w:cs="Arial"/>
          <w:b/>
          <w:sz w:val="24"/>
          <w:szCs w:val="24"/>
        </w:rPr>
        <w:t>Objectives</w:t>
      </w:r>
    </w:p>
    <w:p w14:paraId="7F0C7A68" w14:textId="77777777" w:rsidR="002B27CC" w:rsidRPr="005C0A74" w:rsidRDefault="002B27CC" w:rsidP="00E7573E">
      <w:pPr>
        <w:pStyle w:val="ListParagraph"/>
        <w:numPr>
          <w:ilvl w:val="0"/>
          <w:numId w:val="2"/>
        </w:numPr>
        <w:spacing w:after="160" w:line="360" w:lineRule="auto"/>
        <w:jc w:val="both"/>
        <w:rPr>
          <w:rFonts w:ascii="Arial" w:hAnsi="Arial" w:cs="Arial"/>
          <w:sz w:val="24"/>
          <w:szCs w:val="24"/>
        </w:rPr>
      </w:pPr>
      <w:r w:rsidRPr="005C0A74">
        <w:rPr>
          <w:rFonts w:ascii="Arial" w:hAnsi="Arial" w:cs="Arial"/>
          <w:sz w:val="24"/>
          <w:szCs w:val="24"/>
        </w:rPr>
        <w:t xml:space="preserve">In this part of the assessment, you are tasked with creating local drive/file and folder </w:t>
      </w:r>
      <w:r w:rsidRPr="005C0A74">
        <w:rPr>
          <w:rFonts w:ascii="Arial" w:hAnsi="Arial" w:cs="Arial"/>
          <w:i/>
          <w:sz w:val="24"/>
          <w:szCs w:val="24"/>
        </w:rPr>
        <w:t>(NTFS)</w:t>
      </w:r>
      <w:r w:rsidRPr="005C0A74">
        <w:rPr>
          <w:rFonts w:ascii="Arial" w:hAnsi="Arial" w:cs="Arial"/>
          <w:sz w:val="24"/>
          <w:szCs w:val="24"/>
        </w:rPr>
        <w:t xml:space="preserve"> permissions and </w:t>
      </w:r>
      <w:r w:rsidRPr="005C0A74">
        <w:rPr>
          <w:rFonts w:ascii="Arial" w:hAnsi="Arial" w:cs="Arial"/>
          <w:i/>
          <w:sz w:val="24"/>
          <w:szCs w:val="24"/>
        </w:rPr>
        <w:t>understanding the use of (Sharing permissions</w:t>
      </w:r>
      <w:r w:rsidRPr="005C0A74">
        <w:rPr>
          <w:rFonts w:ascii="Arial" w:hAnsi="Arial" w:cs="Arial"/>
          <w:sz w:val="24"/>
          <w:szCs w:val="24"/>
        </w:rPr>
        <w:t xml:space="preserve">) for network deployed access control to these resources. To demonstrate this basic local file access control will be demonstrated before then investigating the major difference to deploying these files for shared network access. </w:t>
      </w:r>
    </w:p>
    <w:p w14:paraId="188D530A" w14:textId="0C229804" w:rsidR="007B66A8" w:rsidRPr="002B27CC" w:rsidRDefault="00D959E7" w:rsidP="00E7573E">
      <w:pPr>
        <w:pStyle w:val="ListParagraph"/>
        <w:numPr>
          <w:ilvl w:val="0"/>
          <w:numId w:val="2"/>
        </w:numPr>
        <w:spacing w:after="160" w:line="360" w:lineRule="auto"/>
        <w:jc w:val="both"/>
        <w:rPr>
          <w:rFonts w:ascii="Arial" w:hAnsi="Arial" w:cs="Arial"/>
          <w:sz w:val="24"/>
          <w:szCs w:val="24"/>
        </w:rPr>
      </w:pPr>
      <w:r w:rsidRPr="00C46C6A">
        <w:rPr>
          <w:rFonts w:ascii="Arial" w:hAnsi="Arial" w:cs="Arial"/>
          <w:sz w:val="24"/>
          <w:szCs w:val="24"/>
        </w:rPr>
        <w:t>Furthermore,</w:t>
      </w:r>
      <w:r w:rsidR="002B27CC" w:rsidRPr="00C46C6A">
        <w:rPr>
          <w:rFonts w:ascii="Arial" w:hAnsi="Arial" w:cs="Arial"/>
          <w:sz w:val="24"/>
          <w:szCs w:val="24"/>
        </w:rPr>
        <w:t xml:space="preserve"> the ability to manage network environment settings and security policies via </w:t>
      </w:r>
      <w:r w:rsidR="002B27CC" w:rsidRPr="00C46C6A">
        <w:rPr>
          <w:rFonts w:ascii="Arial" w:hAnsi="Arial" w:cs="Arial"/>
          <w:i/>
          <w:sz w:val="24"/>
          <w:szCs w:val="24"/>
        </w:rPr>
        <w:t>Group Policy Objects</w:t>
      </w:r>
      <w:r w:rsidR="002B27CC" w:rsidRPr="00C46C6A">
        <w:rPr>
          <w:rFonts w:ascii="Arial" w:hAnsi="Arial" w:cs="Arial"/>
          <w:sz w:val="24"/>
          <w:szCs w:val="24"/>
        </w:rPr>
        <w:t xml:space="preserve"> is investigated.  Utilising </w:t>
      </w:r>
      <w:r w:rsidR="002B27CC" w:rsidRPr="00C46C6A">
        <w:rPr>
          <w:rFonts w:ascii="Arial" w:hAnsi="Arial" w:cs="Arial"/>
          <w:i/>
          <w:sz w:val="24"/>
          <w:szCs w:val="24"/>
        </w:rPr>
        <w:t>the Group Policy Management Console (GPMC snap-in</w:t>
      </w:r>
      <w:r w:rsidR="002B27CC" w:rsidRPr="00C46C6A">
        <w:rPr>
          <w:rFonts w:ascii="Arial" w:hAnsi="Arial" w:cs="Arial"/>
          <w:sz w:val="24"/>
          <w:szCs w:val="24"/>
        </w:rPr>
        <w:t xml:space="preserve"> is a critical part of network policy management.  It determines how security and environment settings can be created and applied to the most critical resources inside the network directory service. A number of both Computer and User Configurations will be setup in our host network.</w:t>
      </w:r>
    </w:p>
    <w:p w14:paraId="1C6B9594" w14:textId="77777777" w:rsidR="007C3DA3" w:rsidRDefault="007C3DA3" w:rsidP="007C3DA3">
      <w:pPr>
        <w:pStyle w:val="ListParagraph"/>
        <w:rPr>
          <w:b/>
        </w:rPr>
      </w:pPr>
    </w:p>
    <w:p w14:paraId="5C1FC578"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NB:  YOU ARE REQUIRED TO SCREEN CAPTURE THE COMPLETION OF THESE TASKS IN EVERY WORKSHEET AS YOUR EVIDENCE OF UNDERTAKING THE TASKS REQUIRED.  PRACTICE USING THE SNIPPET TOOL AND THEN CAPTURE EVIDENCE AND BUILD YOUR WORKSHEETS USING A WORD PROCESSING PACKAGE SUCH AS MICROSOFT WORD.</w:t>
      </w:r>
    </w:p>
    <w:p w14:paraId="49E77771"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 xml:space="preserve">YOU SHOULD READ EVERY ELEMENT IN THE WORKSHEETS </w:t>
      </w:r>
      <w:r w:rsidRPr="007C3DA3">
        <w:rPr>
          <w:rFonts w:ascii="Arial" w:hAnsi="Arial" w:cs="Arial"/>
          <w:b/>
          <w:color w:val="FF0000"/>
          <w:sz w:val="24"/>
          <w:szCs w:val="24"/>
          <w:u w:val="single"/>
        </w:rPr>
        <w:t>‘VERY CAREFULLY’</w:t>
      </w:r>
      <w:r w:rsidRPr="007C3DA3">
        <w:rPr>
          <w:rFonts w:ascii="Arial" w:hAnsi="Arial" w:cs="Arial"/>
          <w:b/>
          <w:color w:val="FF0000"/>
          <w:sz w:val="24"/>
          <w:szCs w:val="24"/>
        </w:rPr>
        <w:t xml:space="preserve"> AS THERE ARE PRE-REQUISITE SNIPPETS OF INFORMATION YOU WILL NEED TO UNDERSTAND, BEFORE UNDERTAKING EACH TASK.</w:t>
      </w:r>
    </w:p>
    <w:p w14:paraId="4FDE04A3"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YOU SHOULD PROVIDE SUITABLE NARRATIVE ALONGSIDE THE SCREEN CAPTURES TO IMPROVE THE QUALITY OF YOUR PRACTICAL TASKS.</w:t>
      </w:r>
    </w:p>
    <w:p w14:paraId="1364D236" w14:textId="42A78D6E" w:rsidR="007C3DA3" w:rsidRPr="007C3DA3" w:rsidRDefault="007C3DA3" w:rsidP="007C3DA3">
      <w:pPr>
        <w:pBdr>
          <w:bottom w:val="single" w:sz="6" w:space="1" w:color="auto"/>
        </w:pBdr>
        <w:spacing w:line="360" w:lineRule="auto"/>
        <w:jc w:val="both"/>
        <w:rPr>
          <w:rFonts w:ascii="Arial" w:hAnsi="Arial" w:cs="Arial"/>
          <w:b/>
          <w:sz w:val="24"/>
          <w:szCs w:val="24"/>
        </w:rPr>
      </w:pPr>
    </w:p>
    <w:p w14:paraId="3E3A18C7" w14:textId="2C5D0A0F" w:rsidR="007C3DA3" w:rsidRDefault="007C3DA3" w:rsidP="007C3DA3">
      <w:pPr>
        <w:tabs>
          <w:tab w:val="left" w:pos="990"/>
        </w:tabs>
      </w:pPr>
    </w:p>
    <w:p w14:paraId="2FC32964" w14:textId="153EB71C" w:rsidR="007C3DA3" w:rsidRPr="00093BA7" w:rsidRDefault="00F10A32" w:rsidP="00E7573E">
      <w:pPr>
        <w:pStyle w:val="ListParagraph"/>
        <w:numPr>
          <w:ilvl w:val="0"/>
          <w:numId w:val="3"/>
        </w:numPr>
        <w:spacing w:before="240" w:line="360" w:lineRule="auto"/>
        <w:jc w:val="both"/>
        <w:rPr>
          <w:rFonts w:ascii="Arial" w:eastAsiaTheme="minorHAnsi" w:hAnsi="Arial" w:cs="Arial"/>
          <w:b/>
          <w:sz w:val="24"/>
          <w:szCs w:val="24"/>
          <w:u w:val="single"/>
        </w:rPr>
      </w:pPr>
      <w:r w:rsidRPr="00C46C6A">
        <w:rPr>
          <w:rFonts w:ascii="Arial" w:hAnsi="Arial" w:cs="Arial"/>
          <w:b/>
          <w:sz w:val="24"/>
          <w:szCs w:val="24"/>
          <w:u w:val="single"/>
        </w:rPr>
        <w:lastRenderedPageBreak/>
        <w:t>Understanding NTFS and Share Permissions</w:t>
      </w:r>
      <w:r w:rsidR="007C3DA3" w:rsidRPr="00093BA7">
        <w:rPr>
          <w:rFonts w:ascii="Arial" w:hAnsi="Arial" w:cs="Arial"/>
          <w:b/>
          <w:sz w:val="24"/>
          <w:szCs w:val="24"/>
          <w:u w:val="single"/>
        </w:rPr>
        <w:t>.</w:t>
      </w:r>
    </w:p>
    <w:p w14:paraId="1B42444B" w14:textId="6ECBEA2A" w:rsidR="00282CC3" w:rsidRPr="00515D60" w:rsidRDefault="00106009" w:rsidP="00282CC3">
      <w:pPr>
        <w:spacing w:line="360" w:lineRule="auto"/>
        <w:jc w:val="both"/>
        <w:rPr>
          <w:rFonts w:ascii="Arial" w:hAnsi="Arial" w:cs="Arial"/>
          <w:b/>
          <w:sz w:val="24"/>
          <w:szCs w:val="24"/>
          <w:u w:val="single"/>
        </w:rPr>
      </w:pPr>
      <w:r>
        <w:rPr>
          <w:rFonts w:ascii="Arial" w:hAnsi="Arial" w:cs="Arial"/>
          <w:b/>
          <w:sz w:val="24"/>
          <w:szCs w:val="24"/>
          <w:u w:val="single"/>
        </w:rPr>
        <w:t xml:space="preserve">1.1 </w:t>
      </w:r>
      <w:r w:rsidR="00282CC3" w:rsidRPr="00515D60">
        <w:rPr>
          <w:rFonts w:ascii="Arial" w:hAnsi="Arial" w:cs="Arial"/>
          <w:b/>
          <w:sz w:val="24"/>
          <w:szCs w:val="24"/>
          <w:u w:val="single"/>
        </w:rPr>
        <w:t>NTFS</w:t>
      </w:r>
    </w:p>
    <w:p w14:paraId="5842C158" w14:textId="63971A25"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Recall that NTFS permissions </w:t>
      </w:r>
      <w:r w:rsidR="00D959E7" w:rsidRPr="00C46C6A">
        <w:rPr>
          <w:rFonts w:ascii="Arial" w:hAnsi="Arial" w:cs="Arial"/>
          <w:sz w:val="24"/>
          <w:szCs w:val="24"/>
        </w:rPr>
        <w:t>can only be set</w:t>
      </w:r>
      <w:r w:rsidRPr="00C46C6A">
        <w:rPr>
          <w:rFonts w:ascii="Arial" w:hAnsi="Arial" w:cs="Arial"/>
          <w:sz w:val="24"/>
          <w:szCs w:val="24"/>
        </w:rPr>
        <w:t xml:space="preserve"> on drives partitioned with the NT File System.  NTFS permissions can be set on Drives, Folders and Files, all resources part of the operating system.</w:t>
      </w:r>
    </w:p>
    <w:p w14:paraId="14002D7B"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All NTFS permissions take effect at the local OS level, which means they are bound to the local operating system and its user.  NTFS permissions govern who has access to a particular drive/file or folder.  The permissions themselves are more granular than those of Share permissions in that they offer more than simply Read, Change (Modify) and Full Control level of permissions.</w:t>
      </w:r>
    </w:p>
    <w:p w14:paraId="65DD795C" w14:textId="4F599BBB" w:rsidR="00282CC3" w:rsidRPr="00C46C6A" w:rsidRDefault="00D959E7" w:rsidP="00282CC3">
      <w:pPr>
        <w:spacing w:line="360" w:lineRule="auto"/>
        <w:jc w:val="both"/>
        <w:rPr>
          <w:rFonts w:ascii="Arial" w:hAnsi="Arial" w:cs="Arial"/>
          <w:sz w:val="24"/>
          <w:szCs w:val="24"/>
        </w:rPr>
      </w:pPr>
      <w:r w:rsidRPr="00C46C6A">
        <w:rPr>
          <w:rFonts w:ascii="Arial" w:hAnsi="Arial" w:cs="Arial"/>
          <w:sz w:val="24"/>
          <w:szCs w:val="24"/>
        </w:rPr>
        <w:t>Firstly,</w:t>
      </w:r>
      <w:r w:rsidR="00282CC3" w:rsidRPr="00C46C6A">
        <w:rPr>
          <w:rFonts w:ascii="Arial" w:hAnsi="Arial" w:cs="Arial"/>
          <w:sz w:val="24"/>
          <w:szCs w:val="24"/>
        </w:rPr>
        <w:t xml:space="preserve"> to demonstrate how local/NTFS permissions apply, it is necessary to create a simple text file, inside of a folder.  The first part of the task will involve creating different sets of permissions for two different users.  One user will have administrator like privileges to the file and the other will have only read access.</w:t>
      </w:r>
    </w:p>
    <w:p w14:paraId="7C85A8AB" w14:textId="77777777" w:rsidR="00282CC3" w:rsidRPr="00C46C6A" w:rsidRDefault="00282CC3" w:rsidP="00282CC3">
      <w:pPr>
        <w:spacing w:line="360" w:lineRule="auto"/>
        <w:jc w:val="both"/>
        <w:rPr>
          <w:rFonts w:ascii="Arial" w:hAnsi="Arial" w:cs="Arial"/>
          <w:b/>
          <w:color w:val="FF0000"/>
          <w:sz w:val="24"/>
          <w:szCs w:val="24"/>
        </w:rPr>
      </w:pPr>
      <w:r w:rsidRPr="00C46C6A">
        <w:rPr>
          <w:rFonts w:ascii="Arial" w:hAnsi="Arial" w:cs="Arial"/>
          <w:b/>
          <w:color w:val="FF0000"/>
          <w:sz w:val="24"/>
          <w:szCs w:val="24"/>
        </w:rPr>
        <w:t>[On the Client 1 VM]:</w:t>
      </w:r>
    </w:p>
    <w:p w14:paraId="2EA497B1" w14:textId="28D9A859"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Login to the Windows 10 Client with an account that belongs to the Administrators group on the </w:t>
      </w:r>
      <w:proofErr w:type="spellStart"/>
      <w:proofErr w:type="gramStart"/>
      <w:r w:rsidR="00A0421B">
        <w:rPr>
          <w:rFonts w:ascii="Arial" w:hAnsi="Arial" w:cs="Arial"/>
          <w:sz w:val="24"/>
          <w:szCs w:val="24"/>
        </w:rPr>
        <w:t>nosstask.msft</w:t>
      </w:r>
      <w:proofErr w:type="spellEnd"/>
      <w:proofErr w:type="gramEnd"/>
      <w:r w:rsidRPr="00C46C6A">
        <w:rPr>
          <w:rFonts w:ascii="Arial" w:hAnsi="Arial" w:cs="Arial"/>
          <w:sz w:val="24"/>
          <w:szCs w:val="24"/>
        </w:rPr>
        <w:t xml:space="preserve"> domain.</w:t>
      </w:r>
    </w:p>
    <w:p w14:paraId="7B5C269B"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In the search bar, type in This PC, click on the icon.</w:t>
      </w:r>
    </w:p>
    <w:p w14:paraId="19420930"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In the right section of this window under Devices and Drives, double click the Windows (C:) drive</w:t>
      </w:r>
    </w:p>
    <w:p w14:paraId="15673A1A"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Again, in the </w:t>
      </w:r>
      <w:proofErr w:type="gramStart"/>
      <w:r w:rsidRPr="00C46C6A">
        <w:rPr>
          <w:rFonts w:ascii="Arial" w:hAnsi="Arial" w:cs="Arial"/>
          <w:sz w:val="24"/>
          <w:szCs w:val="24"/>
        </w:rPr>
        <w:t>right hand</w:t>
      </w:r>
      <w:proofErr w:type="gramEnd"/>
      <w:r w:rsidRPr="00C46C6A">
        <w:rPr>
          <w:rFonts w:ascii="Arial" w:hAnsi="Arial" w:cs="Arial"/>
          <w:sz w:val="24"/>
          <w:szCs w:val="24"/>
        </w:rPr>
        <w:t xml:space="preserve"> window, right click away from any files or folders in the whitespace and choose New – Folder</w:t>
      </w:r>
    </w:p>
    <w:p w14:paraId="342CABBF" w14:textId="57AB1DDB"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Rename the folder </w:t>
      </w:r>
      <w:proofErr w:type="spellStart"/>
      <w:r>
        <w:rPr>
          <w:rFonts w:ascii="Arial" w:hAnsi="Arial" w:cs="Arial"/>
          <w:b/>
          <w:sz w:val="24"/>
          <w:szCs w:val="24"/>
        </w:rPr>
        <w:t>Share_Files_NOSS</w:t>
      </w:r>
      <w:proofErr w:type="spellEnd"/>
    </w:p>
    <w:p w14:paraId="30C58FFC"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Within this folder, right click in the whitespace and choose New – Text Document</w:t>
      </w:r>
    </w:p>
    <w:p w14:paraId="263188F8" w14:textId="442F5BDB" w:rsidR="00282CC3" w:rsidRPr="00C46C6A" w:rsidRDefault="00D959E7"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Again,</w:t>
      </w:r>
      <w:r w:rsidR="00282CC3" w:rsidRPr="00C46C6A">
        <w:rPr>
          <w:rFonts w:ascii="Arial" w:hAnsi="Arial" w:cs="Arial"/>
          <w:sz w:val="24"/>
          <w:szCs w:val="24"/>
        </w:rPr>
        <w:t xml:space="preserve"> if you right click on the file, you can rename it to something </w:t>
      </w:r>
      <w:proofErr w:type="gramStart"/>
      <w:r w:rsidR="00282CC3" w:rsidRPr="00C46C6A">
        <w:rPr>
          <w:rFonts w:ascii="Arial" w:hAnsi="Arial" w:cs="Arial"/>
          <w:sz w:val="24"/>
          <w:szCs w:val="24"/>
        </w:rPr>
        <w:t>similar to</w:t>
      </w:r>
      <w:proofErr w:type="gramEnd"/>
      <w:r w:rsidR="00282CC3" w:rsidRPr="00C46C6A">
        <w:rPr>
          <w:rFonts w:ascii="Arial" w:hAnsi="Arial" w:cs="Arial"/>
          <w:sz w:val="24"/>
          <w:szCs w:val="24"/>
        </w:rPr>
        <w:t xml:space="preserve"> </w:t>
      </w:r>
      <w:proofErr w:type="spellStart"/>
      <w:r w:rsidR="00282CC3" w:rsidRPr="00C46C6A">
        <w:rPr>
          <w:rFonts w:ascii="Arial" w:hAnsi="Arial" w:cs="Arial"/>
          <w:sz w:val="24"/>
          <w:szCs w:val="24"/>
        </w:rPr>
        <w:t>Important_File</w:t>
      </w:r>
      <w:proofErr w:type="spellEnd"/>
    </w:p>
    <w:p w14:paraId="55606470"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In order to set NTFS (local) permissions, we will need to set these on the folder and file.</w:t>
      </w:r>
    </w:p>
    <w:p w14:paraId="6DFA0E6D" w14:textId="287255B5"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So right click on the </w:t>
      </w:r>
      <w:proofErr w:type="spellStart"/>
      <w:r>
        <w:rPr>
          <w:rFonts w:ascii="Arial" w:hAnsi="Arial" w:cs="Arial"/>
          <w:b/>
          <w:sz w:val="24"/>
          <w:szCs w:val="24"/>
        </w:rPr>
        <w:t>Share_Files_NOSS</w:t>
      </w:r>
      <w:proofErr w:type="spellEnd"/>
      <w:r w:rsidRPr="00C46C6A">
        <w:rPr>
          <w:rFonts w:ascii="Arial" w:hAnsi="Arial" w:cs="Arial"/>
          <w:sz w:val="24"/>
          <w:szCs w:val="24"/>
        </w:rPr>
        <w:t xml:space="preserve"> </w:t>
      </w:r>
      <w:r w:rsidR="00D959E7" w:rsidRPr="00C46C6A">
        <w:rPr>
          <w:rFonts w:ascii="Arial" w:hAnsi="Arial" w:cs="Arial"/>
          <w:sz w:val="24"/>
          <w:szCs w:val="24"/>
        </w:rPr>
        <w:t>folder and</w:t>
      </w:r>
      <w:r w:rsidRPr="00C46C6A">
        <w:rPr>
          <w:rFonts w:ascii="Arial" w:hAnsi="Arial" w:cs="Arial"/>
          <w:sz w:val="24"/>
          <w:szCs w:val="24"/>
        </w:rPr>
        <w:t xml:space="preserve"> choose Properties.</w:t>
      </w:r>
    </w:p>
    <w:p w14:paraId="2D086176"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Now click on the Security tab.</w:t>
      </w:r>
    </w:p>
    <w:p w14:paraId="358FBB11"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lastRenderedPageBreak/>
        <w:t>We are looking to set access permissions, so that one of your network users has Full Control permissions and the other network users have only read access.  This will stop them from accidentally or otherwise destroying the contents of the file.</w:t>
      </w:r>
    </w:p>
    <w:p w14:paraId="660854CA"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the Edit button to change these permissions.</w:t>
      </w:r>
    </w:p>
    <w:p w14:paraId="68A9AC83" w14:textId="7C6153AE"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You will see under the Groups or </w:t>
      </w:r>
      <w:r w:rsidR="00D959E7" w:rsidRPr="00C46C6A">
        <w:rPr>
          <w:rFonts w:ascii="Arial" w:hAnsi="Arial" w:cs="Arial"/>
          <w:sz w:val="24"/>
          <w:szCs w:val="24"/>
        </w:rPr>
        <w:t>Usernames</w:t>
      </w:r>
      <w:r w:rsidRPr="00C46C6A">
        <w:rPr>
          <w:rFonts w:ascii="Arial" w:hAnsi="Arial" w:cs="Arial"/>
          <w:sz w:val="24"/>
          <w:szCs w:val="24"/>
        </w:rPr>
        <w:t xml:space="preserve"> section that there are roughly 4 access entries listed, Authenticated Users, SYSTEM etc.</w:t>
      </w:r>
    </w:p>
    <w:p w14:paraId="504C0357" w14:textId="0BF19793"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We will need to tighten down our </w:t>
      </w:r>
      <w:r w:rsidR="00D959E7" w:rsidRPr="00C46C6A">
        <w:rPr>
          <w:rFonts w:ascii="Arial" w:hAnsi="Arial" w:cs="Arial"/>
          <w:sz w:val="24"/>
          <w:szCs w:val="24"/>
        </w:rPr>
        <w:t>permissions,</w:t>
      </w:r>
      <w:r w:rsidRPr="00C46C6A">
        <w:rPr>
          <w:rFonts w:ascii="Arial" w:hAnsi="Arial" w:cs="Arial"/>
          <w:sz w:val="24"/>
          <w:szCs w:val="24"/>
        </w:rPr>
        <w:t xml:space="preserve"> so we need to delete these Inherited permissions from the file system.</w:t>
      </w:r>
    </w:p>
    <w:p w14:paraId="0F291413" w14:textId="585DE48C"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Authenticated Users and Choose the Remove button, note that you are presented with a Windows Security error dialog saying that the permissions on this folder are being inherited.</w:t>
      </w:r>
      <w:r>
        <w:rPr>
          <w:rFonts w:ascii="Arial" w:hAnsi="Arial" w:cs="Arial"/>
          <w:sz w:val="24"/>
          <w:szCs w:val="24"/>
        </w:rPr>
        <w:t xml:space="preserve"> </w:t>
      </w:r>
      <w:r w:rsidRPr="00C46C6A">
        <w:rPr>
          <w:rFonts w:ascii="Arial" w:hAnsi="Arial" w:cs="Arial"/>
          <w:sz w:val="24"/>
          <w:szCs w:val="24"/>
        </w:rPr>
        <w:t>Therefore, we need to turn off inherited permissions on this folder.</w:t>
      </w:r>
    </w:p>
    <w:p w14:paraId="35F3CCDB"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Cancel in this window, Click on the Advanced button.</w:t>
      </w:r>
    </w:p>
    <w:p w14:paraId="6506D0FD" w14:textId="04F87754"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Click on the </w:t>
      </w:r>
      <w:r w:rsidR="00D959E7">
        <w:rPr>
          <w:rFonts w:ascii="Arial" w:hAnsi="Arial" w:cs="Arial"/>
          <w:sz w:val="24"/>
          <w:szCs w:val="24"/>
        </w:rPr>
        <w:t>“</w:t>
      </w:r>
      <w:r w:rsidRPr="00C46C6A">
        <w:rPr>
          <w:rFonts w:ascii="Arial" w:hAnsi="Arial" w:cs="Arial"/>
          <w:sz w:val="24"/>
          <w:szCs w:val="24"/>
        </w:rPr>
        <w:t>Disable Inheritance</w:t>
      </w:r>
      <w:r w:rsidR="00D959E7">
        <w:rPr>
          <w:rFonts w:ascii="Arial" w:hAnsi="Arial" w:cs="Arial"/>
          <w:sz w:val="24"/>
          <w:szCs w:val="24"/>
        </w:rPr>
        <w:t>”</w:t>
      </w:r>
      <w:r w:rsidRPr="00C46C6A">
        <w:rPr>
          <w:rFonts w:ascii="Arial" w:hAnsi="Arial" w:cs="Arial"/>
          <w:sz w:val="24"/>
          <w:szCs w:val="24"/>
        </w:rPr>
        <w:t xml:space="preserve"> button then click Remove all inherited permissions from this object.</w:t>
      </w:r>
    </w:p>
    <w:p w14:paraId="518C552C"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the Apply button, then choose Yes and Click on the Ok button to close this window.</w:t>
      </w:r>
    </w:p>
    <w:p w14:paraId="0FAC5BF8"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We can now add the permissions we require on the folder, so choose Edit again.</w:t>
      </w:r>
    </w:p>
    <w:p w14:paraId="6250EA8B"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Add button, in the “Enter object names to select field, type in the username of the account you are logged in with.  Click Check Names, the account should underline to signify its verification.  Choose Ok</w:t>
      </w:r>
    </w:p>
    <w:p w14:paraId="5542D234" w14:textId="5B62FE54"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In the bottom part of the window, the specific types of permissions are </w:t>
      </w:r>
      <w:r w:rsidR="00D959E7" w:rsidRPr="00C46C6A">
        <w:rPr>
          <w:rFonts w:ascii="Arial" w:hAnsi="Arial" w:cs="Arial"/>
          <w:sz w:val="24"/>
          <w:szCs w:val="24"/>
        </w:rPr>
        <w:t>listed,</w:t>
      </w:r>
      <w:r w:rsidRPr="00C46C6A">
        <w:rPr>
          <w:rFonts w:ascii="Arial" w:hAnsi="Arial" w:cs="Arial"/>
          <w:sz w:val="24"/>
          <w:szCs w:val="24"/>
        </w:rPr>
        <w:t xml:space="preserve"> and they are categorised into an Allow or Deny column.</w:t>
      </w:r>
    </w:p>
    <w:p w14:paraId="7F86EA75"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Check the Full Control option on under the Allow category.</w:t>
      </w:r>
    </w:p>
    <w:p w14:paraId="75DD74F9"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Apply, this will give the current user, recall the administrative level user the full access required.</w:t>
      </w:r>
    </w:p>
    <w:p w14:paraId="4BDD7901"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Now right click the File within this folder and choose Properties.  Note the access control settings are inheriting from the folder to which the file belongs.  This is fine for our example.</w:t>
      </w:r>
    </w:p>
    <w:p w14:paraId="0A7801A5"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Go back to the folder level and right click and choose Properties again, </w:t>
      </w:r>
    </w:p>
    <w:p w14:paraId="38E3C818"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Click on the Security tab, this time we’re going to add in another user from our network with a more restricted set of permissions.  </w:t>
      </w:r>
    </w:p>
    <w:p w14:paraId="1580208E"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Edit, then Add, find the user and click Check Names. Choose Ok.</w:t>
      </w:r>
    </w:p>
    <w:p w14:paraId="6F6DA746"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lastRenderedPageBreak/>
        <w:t>Grant this user everything underneath and including Read and Execute, note that there is no Modification allowed on the folder or its contents.</w:t>
      </w:r>
    </w:p>
    <w:p w14:paraId="5CB71167"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One these settings are applied close down the folder view and open up the file inside.</w:t>
      </w:r>
    </w:p>
    <w:p w14:paraId="762388B0" w14:textId="77777777" w:rsidR="00282CC3" w:rsidRPr="00106009" w:rsidRDefault="00282CC3" w:rsidP="00E7573E">
      <w:pPr>
        <w:pStyle w:val="ListParagraph"/>
        <w:numPr>
          <w:ilvl w:val="0"/>
          <w:numId w:val="6"/>
        </w:numPr>
        <w:spacing w:after="160" w:line="360" w:lineRule="auto"/>
        <w:ind w:left="567" w:hanging="283"/>
        <w:jc w:val="both"/>
        <w:rPr>
          <w:rFonts w:ascii="Arial" w:hAnsi="Arial" w:cs="Arial"/>
          <w:bCs/>
          <w:sz w:val="24"/>
          <w:szCs w:val="24"/>
        </w:rPr>
      </w:pPr>
      <w:r w:rsidRPr="00106009">
        <w:rPr>
          <w:rFonts w:ascii="Arial" w:hAnsi="Arial" w:cs="Arial"/>
          <w:bCs/>
          <w:sz w:val="24"/>
          <w:szCs w:val="24"/>
        </w:rPr>
        <w:t>Type some text into the file and save the file, does the action permit you to do so successfully?</w:t>
      </w:r>
    </w:p>
    <w:p w14:paraId="4C3FB3D5" w14:textId="77777777" w:rsidR="00282CC3" w:rsidRPr="00106009" w:rsidRDefault="00282CC3" w:rsidP="00E7573E">
      <w:pPr>
        <w:pStyle w:val="ListParagraph"/>
        <w:numPr>
          <w:ilvl w:val="0"/>
          <w:numId w:val="6"/>
        </w:numPr>
        <w:spacing w:after="160" w:line="360" w:lineRule="auto"/>
        <w:ind w:left="567" w:hanging="283"/>
        <w:jc w:val="both"/>
        <w:rPr>
          <w:rFonts w:ascii="Arial" w:hAnsi="Arial" w:cs="Arial"/>
          <w:bCs/>
          <w:sz w:val="24"/>
          <w:szCs w:val="24"/>
        </w:rPr>
      </w:pPr>
      <w:r w:rsidRPr="00106009">
        <w:rPr>
          <w:rFonts w:ascii="Arial" w:hAnsi="Arial" w:cs="Arial"/>
          <w:bCs/>
          <w:sz w:val="24"/>
          <w:szCs w:val="24"/>
        </w:rPr>
        <w:t>Logoff, login as the other (non-admin) user, try opening the folder and modifying the file, are you permitted to do so?</w:t>
      </w:r>
    </w:p>
    <w:p w14:paraId="42E2E1CC" w14:textId="1AF70E2E" w:rsidR="00282CC3" w:rsidRPr="00C46C6A" w:rsidRDefault="00106009" w:rsidP="00282CC3">
      <w:pPr>
        <w:spacing w:line="360" w:lineRule="auto"/>
        <w:jc w:val="both"/>
        <w:rPr>
          <w:rFonts w:ascii="Arial" w:hAnsi="Arial" w:cs="Arial"/>
          <w:b/>
          <w:sz w:val="24"/>
          <w:szCs w:val="24"/>
        </w:rPr>
      </w:pPr>
      <w:r>
        <w:rPr>
          <w:rFonts w:ascii="Arial" w:hAnsi="Arial" w:cs="Arial"/>
          <w:b/>
          <w:sz w:val="24"/>
          <w:szCs w:val="24"/>
          <w:u w:val="single"/>
        </w:rPr>
        <w:t xml:space="preserve">1.2 </w:t>
      </w:r>
      <w:r w:rsidR="00282CC3" w:rsidRPr="00515D60">
        <w:rPr>
          <w:rFonts w:ascii="Arial" w:hAnsi="Arial" w:cs="Arial"/>
          <w:b/>
          <w:sz w:val="24"/>
          <w:szCs w:val="24"/>
          <w:u w:val="single"/>
        </w:rPr>
        <w:t>Share Permissions</w:t>
      </w:r>
    </w:p>
    <w:p w14:paraId="14FD2CC6"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Share permissions enable controls over resource access within a networked environment.  When a file or folder is created on a system in the network, it is not shared by default.  Files/Folders and Drives that are specifically shared on a system can be viewed by searching for a PC on your network and expanding the available shares this system has provided, unless the share is specifically hidden by the administrator.</w:t>
      </w:r>
    </w:p>
    <w:p w14:paraId="4FAB5D5A"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Network shares need to be carefully managed alongside NTFS permissions as making a resource available over the network can compromise local resources if access control is not properly secured locally. </w:t>
      </w:r>
    </w:p>
    <w:p w14:paraId="7C293316"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NTFS permissions work by granting access to files, folders and drives to individual user accounts or groups, regardless of where they are connecting from.</w:t>
      </w:r>
    </w:p>
    <w:p w14:paraId="5399DAB0" w14:textId="5F0D949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In the event of any conflicting rules set between the share permissions and the NTFS permissions, the most restrictive rules always take </w:t>
      </w:r>
      <w:r w:rsidR="00D959E7" w:rsidRPr="00C46C6A">
        <w:rPr>
          <w:rFonts w:ascii="Arial" w:hAnsi="Arial" w:cs="Arial"/>
          <w:sz w:val="24"/>
          <w:szCs w:val="24"/>
        </w:rPr>
        <w:t>preference,</w:t>
      </w:r>
      <w:r w:rsidRPr="00C46C6A">
        <w:rPr>
          <w:rFonts w:ascii="Arial" w:hAnsi="Arial" w:cs="Arial"/>
          <w:sz w:val="24"/>
          <w:szCs w:val="24"/>
        </w:rPr>
        <w:t xml:space="preserve"> e.g.  A network user may have full control NTFS access to a particular </w:t>
      </w:r>
      <w:r w:rsidR="00D959E7" w:rsidRPr="00C46C6A">
        <w:rPr>
          <w:rFonts w:ascii="Arial" w:hAnsi="Arial" w:cs="Arial"/>
          <w:sz w:val="24"/>
          <w:szCs w:val="24"/>
        </w:rPr>
        <w:t>file,</w:t>
      </w:r>
      <w:r w:rsidRPr="00C46C6A">
        <w:rPr>
          <w:rFonts w:ascii="Arial" w:hAnsi="Arial" w:cs="Arial"/>
          <w:sz w:val="24"/>
          <w:szCs w:val="24"/>
        </w:rPr>
        <w:t xml:space="preserve"> but it may reside in a network share where that user does not have appropriate share permissions.  If the file is in a network share therefore the user will not be able to access it.</w:t>
      </w:r>
    </w:p>
    <w:p w14:paraId="506769FA"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Share permissions are less granular and more straightforward than NTFS/local permissions.</w:t>
      </w:r>
    </w:p>
    <w:p w14:paraId="2A598612"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Shares are usually stored on Servers, the appropriate role for this is a File Server.</w:t>
      </w:r>
    </w:p>
    <w:p w14:paraId="477929BE" w14:textId="77777777" w:rsidR="00282CC3" w:rsidRPr="00C46C6A" w:rsidRDefault="00282CC3" w:rsidP="00282CC3">
      <w:pPr>
        <w:spacing w:line="360" w:lineRule="auto"/>
        <w:jc w:val="both"/>
        <w:rPr>
          <w:rFonts w:ascii="Arial" w:hAnsi="Arial" w:cs="Arial"/>
          <w:sz w:val="24"/>
          <w:szCs w:val="24"/>
        </w:rPr>
      </w:pPr>
    </w:p>
    <w:p w14:paraId="0E4349A0" w14:textId="77777777" w:rsidR="00282CC3" w:rsidRPr="00C46C6A" w:rsidRDefault="00282CC3" w:rsidP="00282CC3">
      <w:pPr>
        <w:spacing w:line="360" w:lineRule="auto"/>
        <w:jc w:val="both"/>
        <w:rPr>
          <w:rFonts w:ascii="Arial" w:hAnsi="Arial" w:cs="Arial"/>
          <w:b/>
          <w:color w:val="FF0000"/>
          <w:sz w:val="24"/>
          <w:szCs w:val="24"/>
        </w:rPr>
      </w:pPr>
      <w:r w:rsidRPr="00C46C6A">
        <w:rPr>
          <w:rFonts w:ascii="Arial" w:hAnsi="Arial" w:cs="Arial"/>
          <w:b/>
          <w:color w:val="FF0000"/>
          <w:sz w:val="24"/>
          <w:szCs w:val="24"/>
        </w:rPr>
        <w:lastRenderedPageBreak/>
        <w:t>[On the Server 1 VM]:</w:t>
      </w:r>
    </w:p>
    <w:p w14:paraId="466C2C4F"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Style w:val="Strong"/>
          <w:rFonts w:ascii="Arial" w:hAnsi="Arial" w:cs="Arial"/>
          <w:color w:val="000000"/>
          <w:sz w:val="24"/>
          <w:szCs w:val="24"/>
          <w:shd w:val="clear" w:color="auto" w:fill="FFFFFF"/>
        </w:rPr>
        <w:t>Click search and enter Server manager, load Server Manager.  Now </w:t>
      </w:r>
      <w:r w:rsidRPr="00C46C6A">
        <w:rPr>
          <w:rFonts w:ascii="Arial" w:hAnsi="Arial" w:cs="Arial"/>
          <w:color w:val="000000"/>
          <w:sz w:val="24"/>
          <w:szCs w:val="24"/>
          <w:shd w:val="clear" w:color="auto" w:fill="FFFFFF"/>
        </w:rPr>
        <w:t>click </w:t>
      </w:r>
      <w:r w:rsidRPr="00C46C6A">
        <w:rPr>
          <w:rStyle w:val="Strong"/>
          <w:rFonts w:ascii="Arial" w:hAnsi="Arial" w:cs="Arial"/>
          <w:color w:val="000000"/>
          <w:sz w:val="24"/>
          <w:szCs w:val="24"/>
          <w:shd w:val="clear" w:color="auto" w:fill="FFFFFF"/>
        </w:rPr>
        <w:t>File and Storage Services</w:t>
      </w:r>
      <w:r w:rsidRPr="00C46C6A">
        <w:rPr>
          <w:rFonts w:ascii="Arial" w:hAnsi="Arial" w:cs="Arial"/>
          <w:color w:val="000000"/>
          <w:sz w:val="24"/>
          <w:szCs w:val="24"/>
          <w:shd w:val="clear" w:color="auto" w:fill="FFFFFF"/>
        </w:rPr>
        <w:t> then click </w:t>
      </w:r>
      <w:r w:rsidRPr="00C46C6A">
        <w:rPr>
          <w:rStyle w:val="Strong"/>
          <w:rFonts w:ascii="Arial" w:hAnsi="Arial" w:cs="Arial"/>
          <w:color w:val="000000"/>
          <w:sz w:val="24"/>
          <w:szCs w:val="24"/>
          <w:shd w:val="clear" w:color="auto" w:fill="FFFFFF"/>
        </w:rPr>
        <w:t>Shares&gt;Tasks&gt;New share</w:t>
      </w:r>
      <w:r w:rsidRPr="00C46C6A">
        <w:rPr>
          <w:rFonts w:ascii="Arial" w:hAnsi="Arial" w:cs="Arial"/>
          <w:color w:val="000000"/>
          <w:sz w:val="24"/>
          <w:szCs w:val="24"/>
          <w:shd w:val="clear" w:color="auto" w:fill="FFFFFF"/>
        </w:rPr>
        <w:t> to create a folder share on the server.</w:t>
      </w:r>
    </w:p>
    <w:p w14:paraId="3EEC9A7B" w14:textId="1C10DFB1"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Style w:val="Strong"/>
          <w:rFonts w:ascii="Arial" w:hAnsi="Arial" w:cs="Arial"/>
          <w:color w:val="000000"/>
          <w:sz w:val="24"/>
          <w:szCs w:val="24"/>
          <w:shd w:val="clear" w:color="auto" w:fill="FFFFFF"/>
        </w:rPr>
        <w:t>The first dialog you’re prompted with is the Share Profile page, here different types of profiles based on the share are offered.</w:t>
      </w:r>
      <w:r w:rsidRPr="00C46C6A">
        <w:rPr>
          <w:rFonts w:ascii="Arial" w:hAnsi="Arial" w:cs="Arial"/>
          <w:sz w:val="24"/>
          <w:szCs w:val="24"/>
        </w:rPr>
        <w:t xml:space="preserve">  The </w:t>
      </w:r>
      <w:r w:rsidRPr="00C46C6A">
        <w:rPr>
          <w:rFonts w:ascii="Arial" w:hAnsi="Arial" w:cs="Arial"/>
          <w:b/>
          <w:sz w:val="24"/>
          <w:szCs w:val="24"/>
        </w:rPr>
        <w:t xml:space="preserve">SMB Share – Quick </w:t>
      </w:r>
      <w:r w:rsidRPr="00C46C6A">
        <w:rPr>
          <w:rFonts w:ascii="Arial" w:hAnsi="Arial" w:cs="Arial"/>
          <w:sz w:val="24"/>
          <w:szCs w:val="24"/>
        </w:rPr>
        <w:t xml:space="preserve">option is suitable for what we </w:t>
      </w:r>
      <w:r w:rsidR="00D959E7" w:rsidRPr="00C46C6A">
        <w:rPr>
          <w:rFonts w:ascii="Arial" w:hAnsi="Arial" w:cs="Arial"/>
          <w:sz w:val="24"/>
          <w:szCs w:val="24"/>
        </w:rPr>
        <w:t>need but</w:t>
      </w:r>
      <w:r w:rsidRPr="00C46C6A">
        <w:rPr>
          <w:rFonts w:ascii="Arial" w:hAnsi="Arial" w:cs="Arial"/>
          <w:sz w:val="24"/>
          <w:szCs w:val="24"/>
        </w:rPr>
        <w:t xml:space="preserve"> read through the other listed profile options </w:t>
      </w:r>
      <w:r w:rsidRPr="00C46C6A">
        <w:rPr>
          <w:rFonts w:ascii="Arial" w:hAnsi="Arial" w:cs="Arial"/>
          <w:i/>
          <w:sz w:val="24"/>
          <w:szCs w:val="24"/>
        </w:rPr>
        <w:t>SMB Share – Advanced</w:t>
      </w:r>
      <w:r w:rsidRPr="00C46C6A">
        <w:rPr>
          <w:rFonts w:ascii="Arial" w:hAnsi="Arial" w:cs="Arial"/>
          <w:sz w:val="24"/>
          <w:szCs w:val="24"/>
        </w:rPr>
        <w:t xml:space="preserve">, </w:t>
      </w:r>
      <w:r w:rsidRPr="00C46C6A">
        <w:rPr>
          <w:rFonts w:ascii="Arial" w:hAnsi="Arial" w:cs="Arial"/>
          <w:i/>
          <w:sz w:val="24"/>
          <w:szCs w:val="24"/>
        </w:rPr>
        <w:t>SMB Share – Applications</w:t>
      </w:r>
      <w:r w:rsidRPr="00C46C6A">
        <w:rPr>
          <w:rFonts w:ascii="Arial" w:hAnsi="Arial" w:cs="Arial"/>
          <w:sz w:val="24"/>
          <w:szCs w:val="24"/>
        </w:rPr>
        <w:t xml:space="preserve">, NFS Share – Quick, NFS Share – Advanced.  These other options offer more advanced options such as creating shares that can be accessed via other operating systems than Windows, </w:t>
      </w:r>
      <w:r w:rsidR="00D959E7" w:rsidRPr="00C46C6A">
        <w:rPr>
          <w:rFonts w:ascii="Arial" w:hAnsi="Arial" w:cs="Arial"/>
          <w:sz w:val="24"/>
          <w:szCs w:val="24"/>
        </w:rPr>
        <w:t>e.g.,</w:t>
      </w:r>
      <w:r w:rsidRPr="00C46C6A">
        <w:rPr>
          <w:rFonts w:ascii="Arial" w:hAnsi="Arial" w:cs="Arial"/>
          <w:sz w:val="24"/>
          <w:szCs w:val="24"/>
        </w:rPr>
        <w:t xml:space="preserve"> Linux.</w:t>
      </w:r>
    </w:p>
    <w:p w14:paraId="15EF3AFA" w14:textId="77777777" w:rsidR="00282CC3" w:rsidRPr="00C46C6A" w:rsidRDefault="00282CC3" w:rsidP="00E7573E">
      <w:pPr>
        <w:pStyle w:val="ListParagraph"/>
        <w:numPr>
          <w:ilvl w:val="0"/>
          <w:numId w:val="7"/>
        </w:numPr>
        <w:spacing w:after="160" w:line="360" w:lineRule="auto"/>
        <w:jc w:val="both"/>
        <w:rPr>
          <w:rStyle w:val="Strong"/>
          <w:rFonts w:ascii="Arial" w:hAnsi="Arial" w:cs="Arial"/>
          <w:bCs w:val="0"/>
          <w:sz w:val="24"/>
          <w:szCs w:val="24"/>
        </w:rPr>
      </w:pPr>
      <w:r w:rsidRPr="00C46C6A">
        <w:rPr>
          <w:rStyle w:val="Strong"/>
          <w:rFonts w:ascii="Arial" w:hAnsi="Arial" w:cs="Arial"/>
          <w:color w:val="000000"/>
          <w:sz w:val="24"/>
          <w:szCs w:val="24"/>
          <w:shd w:val="clear" w:color="auto" w:fill="FFFFFF"/>
        </w:rPr>
        <w:t>When the profile is selected, at the Select a server for this path and share, choose the Select by volume option – click Next.</w:t>
      </w:r>
    </w:p>
    <w:p w14:paraId="15B63794" w14:textId="0CE7C6DD" w:rsidR="00282CC3" w:rsidRPr="00C46C6A" w:rsidRDefault="00282CC3" w:rsidP="00E7573E">
      <w:pPr>
        <w:pStyle w:val="ListParagraph"/>
        <w:numPr>
          <w:ilvl w:val="0"/>
          <w:numId w:val="7"/>
        </w:numPr>
        <w:spacing w:after="160" w:line="360" w:lineRule="auto"/>
        <w:jc w:val="both"/>
        <w:rPr>
          <w:rStyle w:val="Strong"/>
          <w:rFonts w:ascii="Arial" w:hAnsi="Arial" w:cs="Arial"/>
          <w:bCs w:val="0"/>
          <w:sz w:val="24"/>
          <w:szCs w:val="24"/>
        </w:rPr>
      </w:pPr>
      <w:r w:rsidRPr="00C46C6A">
        <w:rPr>
          <w:rStyle w:val="Strong"/>
          <w:rFonts w:ascii="Arial" w:hAnsi="Arial" w:cs="Arial"/>
          <w:color w:val="000000"/>
          <w:sz w:val="24"/>
          <w:szCs w:val="24"/>
          <w:shd w:val="clear" w:color="auto" w:fill="FFFFFF"/>
        </w:rPr>
        <w:t xml:space="preserve">Now a share name needs to be specified, enter the name </w:t>
      </w:r>
      <w:proofErr w:type="spellStart"/>
      <w:r w:rsidR="00A0421B">
        <w:rPr>
          <w:rFonts w:ascii="Arial" w:hAnsi="Arial" w:cs="Arial"/>
          <w:b/>
          <w:sz w:val="24"/>
          <w:szCs w:val="24"/>
        </w:rPr>
        <w:t>Share_Files_NOSS</w:t>
      </w:r>
      <w:proofErr w:type="spellEnd"/>
      <w:r w:rsidRPr="00C46C6A">
        <w:rPr>
          <w:rStyle w:val="Strong"/>
          <w:rFonts w:ascii="Arial" w:hAnsi="Arial" w:cs="Arial"/>
          <w:i/>
          <w:color w:val="000000"/>
          <w:sz w:val="24"/>
          <w:szCs w:val="24"/>
          <w:shd w:val="clear" w:color="auto" w:fill="FFFFFF"/>
        </w:rPr>
        <w:t>$ and take note of the options Local path to share – it will say C:\shares\</w:t>
      </w:r>
      <w:r w:rsidR="00A0421B">
        <w:rPr>
          <w:rFonts w:ascii="Arial" w:hAnsi="Arial" w:cs="Arial"/>
          <w:b/>
          <w:sz w:val="24"/>
          <w:szCs w:val="24"/>
        </w:rPr>
        <w:t>Share_Files_NOSS</w:t>
      </w:r>
      <w:r w:rsidRPr="00C46C6A">
        <w:rPr>
          <w:rStyle w:val="Strong"/>
          <w:rFonts w:ascii="Arial" w:hAnsi="Arial" w:cs="Arial"/>
          <w:i/>
          <w:color w:val="000000"/>
          <w:sz w:val="24"/>
          <w:szCs w:val="24"/>
          <w:shd w:val="clear" w:color="auto" w:fill="FFFFFF"/>
        </w:rPr>
        <w:t xml:space="preserve"> and the Remote Path to share which should say something like </w:t>
      </w:r>
      <w:hyperlink r:id="rId12" w:history="1">
        <w:r w:rsidRPr="00C46C6A">
          <w:rPr>
            <w:rStyle w:val="Hyperlink"/>
            <w:rFonts w:ascii="Arial" w:hAnsi="Arial" w:cs="Arial"/>
            <w:i/>
            <w:sz w:val="24"/>
            <w:szCs w:val="24"/>
            <w:shd w:val="clear" w:color="auto" w:fill="FFFFFF"/>
          </w:rPr>
          <w:t>\\YourServerName\</w:t>
        </w:r>
        <w:r w:rsidR="00A0421B" w:rsidRPr="00A0421B">
          <w:rPr>
            <w:rFonts w:ascii="Arial" w:hAnsi="Arial" w:cs="Arial"/>
            <w:b/>
            <w:sz w:val="24"/>
            <w:szCs w:val="24"/>
          </w:rPr>
          <w:t xml:space="preserve"> </w:t>
        </w:r>
        <w:proofErr w:type="spellStart"/>
        <w:r w:rsidR="00A0421B">
          <w:rPr>
            <w:rFonts w:ascii="Arial" w:hAnsi="Arial" w:cs="Arial"/>
            <w:b/>
            <w:sz w:val="24"/>
            <w:szCs w:val="24"/>
          </w:rPr>
          <w:t>Share_Files_NOSS</w:t>
        </w:r>
        <w:proofErr w:type="spellEnd"/>
      </w:hyperlink>
      <w:r w:rsidRPr="00C46C6A">
        <w:rPr>
          <w:rStyle w:val="Strong"/>
          <w:rFonts w:ascii="Arial" w:hAnsi="Arial" w:cs="Arial"/>
          <w:i/>
          <w:color w:val="000000"/>
          <w:sz w:val="24"/>
          <w:szCs w:val="24"/>
          <w:shd w:val="clear" w:color="auto" w:fill="FFFFFF"/>
        </w:rPr>
        <w:t>$</w:t>
      </w:r>
    </w:p>
    <w:p w14:paraId="0A7EE96F" w14:textId="77777777" w:rsidR="00282CC3" w:rsidRPr="00C46C6A" w:rsidRDefault="00282CC3" w:rsidP="00E7573E">
      <w:pPr>
        <w:pStyle w:val="ListParagraph"/>
        <w:numPr>
          <w:ilvl w:val="0"/>
          <w:numId w:val="7"/>
        </w:numPr>
        <w:spacing w:after="160" w:line="360" w:lineRule="auto"/>
        <w:jc w:val="both"/>
        <w:rPr>
          <w:rStyle w:val="Strong"/>
          <w:rFonts w:ascii="Arial" w:hAnsi="Arial" w:cs="Arial"/>
          <w:bCs w:val="0"/>
          <w:sz w:val="24"/>
          <w:szCs w:val="24"/>
        </w:rPr>
      </w:pPr>
      <w:r w:rsidRPr="00C46C6A">
        <w:rPr>
          <w:rStyle w:val="Strong"/>
          <w:rFonts w:ascii="Arial" w:hAnsi="Arial" w:cs="Arial"/>
          <w:i/>
          <w:color w:val="000000"/>
          <w:sz w:val="24"/>
          <w:szCs w:val="24"/>
          <w:shd w:val="clear" w:color="auto" w:fill="FFFFFF"/>
        </w:rPr>
        <w:t>The latter option is very important since we will need this in order to access the files over the network from a different machine or to Map a network drive to the file server, we will do this later.</w:t>
      </w:r>
    </w:p>
    <w:p w14:paraId="41CDF16F"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t>Choose Next</w:t>
      </w:r>
      <w:r w:rsidRPr="00C46C6A">
        <w:rPr>
          <w:rFonts w:ascii="Arial" w:hAnsi="Arial" w:cs="Arial"/>
          <w:b/>
          <w:sz w:val="24"/>
          <w:szCs w:val="24"/>
        </w:rPr>
        <w:t xml:space="preserve"> – </w:t>
      </w:r>
      <w:r w:rsidRPr="00C46C6A">
        <w:rPr>
          <w:rFonts w:ascii="Arial" w:hAnsi="Arial" w:cs="Arial"/>
          <w:sz w:val="24"/>
          <w:szCs w:val="24"/>
        </w:rPr>
        <w:t xml:space="preserve">At the </w:t>
      </w:r>
      <w:r w:rsidRPr="00C46C6A">
        <w:rPr>
          <w:rFonts w:ascii="Arial" w:hAnsi="Arial" w:cs="Arial"/>
          <w:i/>
          <w:sz w:val="24"/>
          <w:szCs w:val="24"/>
        </w:rPr>
        <w:t>Configure Share Settings</w:t>
      </w:r>
      <w:r w:rsidRPr="00C46C6A">
        <w:rPr>
          <w:rFonts w:ascii="Arial" w:hAnsi="Arial" w:cs="Arial"/>
          <w:sz w:val="24"/>
          <w:szCs w:val="24"/>
        </w:rPr>
        <w:t xml:space="preserve"> dialog window, choose/check on the </w:t>
      </w:r>
      <w:r w:rsidRPr="00C46C6A">
        <w:rPr>
          <w:rFonts w:ascii="Arial" w:hAnsi="Arial" w:cs="Arial"/>
          <w:b/>
          <w:sz w:val="24"/>
          <w:szCs w:val="24"/>
        </w:rPr>
        <w:t xml:space="preserve">Enable access-based enumeration </w:t>
      </w:r>
      <w:r w:rsidRPr="00C46C6A">
        <w:rPr>
          <w:rFonts w:ascii="Arial" w:hAnsi="Arial" w:cs="Arial"/>
          <w:sz w:val="24"/>
          <w:szCs w:val="24"/>
        </w:rPr>
        <w:t xml:space="preserve">and </w:t>
      </w:r>
      <w:r w:rsidRPr="00C46C6A">
        <w:rPr>
          <w:rFonts w:ascii="Arial" w:hAnsi="Arial" w:cs="Arial"/>
          <w:b/>
          <w:sz w:val="24"/>
          <w:szCs w:val="24"/>
        </w:rPr>
        <w:t>Allow caching of share options.</w:t>
      </w:r>
      <w:r w:rsidRPr="00C46C6A">
        <w:rPr>
          <w:rFonts w:ascii="Arial" w:hAnsi="Arial" w:cs="Arial"/>
          <w:sz w:val="24"/>
          <w:szCs w:val="24"/>
        </w:rPr>
        <w:t xml:space="preserve">  </w:t>
      </w:r>
    </w:p>
    <w:p w14:paraId="14B40C50"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t>Access based enumerations means that the share will only display the files and folders that a particular user has rights to access.  This is important as you may have a departmental share where different people are allowed to access different folders and the files that reside within them.  Caching of share will enable users to still see the files they have access to if they go offline.  It works by caching the files on that user’s local machine that they are using to access the share.</w:t>
      </w:r>
    </w:p>
    <w:p w14:paraId="5A491C7F" w14:textId="43FA0B1C"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t xml:space="preserve">At the Specify permissions to control access screen – we will add Administrators with full control and </w:t>
      </w:r>
      <w:r w:rsidRPr="00C46C6A">
        <w:rPr>
          <w:rFonts w:ascii="Arial" w:hAnsi="Arial" w:cs="Arial"/>
          <w:b/>
          <w:sz w:val="24"/>
          <w:szCs w:val="24"/>
        </w:rPr>
        <w:t>two members</w:t>
      </w:r>
      <w:r w:rsidRPr="00C46C6A">
        <w:rPr>
          <w:rFonts w:ascii="Arial" w:hAnsi="Arial" w:cs="Arial"/>
          <w:sz w:val="24"/>
          <w:szCs w:val="24"/>
        </w:rPr>
        <w:t xml:space="preserve"> of our </w:t>
      </w:r>
      <w:proofErr w:type="spellStart"/>
      <w:proofErr w:type="gramStart"/>
      <w:r w:rsidR="00A0421B">
        <w:rPr>
          <w:rFonts w:ascii="Arial" w:hAnsi="Arial" w:cs="Arial"/>
          <w:sz w:val="24"/>
          <w:szCs w:val="24"/>
        </w:rPr>
        <w:t>nosstask.msft</w:t>
      </w:r>
      <w:proofErr w:type="spellEnd"/>
      <w:proofErr w:type="gramEnd"/>
      <w:r w:rsidRPr="00C46C6A">
        <w:rPr>
          <w:rFonts w:ascii="Arial" w:hAnsi="Arial" w:cs="Arial"/>
          <w:sz w:val="24"/>
          <w:szCs w:val="24"/>
        </w:rPr>
        <w:t xml:space="preserve"> domain with read and execute access. Click Next when these have been added.</w:t>
      </w:r>
    </w:p>
    <w:p w14:paraId="41D72042"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lastRenderedPageBreak/>
        <w:t>At the Confirm Selections page, take note of the options we have configured and verify they are okay.  Choose</w:t>
      </w:r>
      <w:r w:rsidRPr="00C46C6A">
        <w:rPr>
          <w:rFonts w:ascii="Arial" w:hAnsi="Arial" w:cs="Arial"/>
          <w:b/>
          <w:sz w:val="24"/>
          <w:szCs w:val="24"/>
        </w:rPr>
        <w:t xml:space="preserve"> Create</w:t>
      </w:r>
      <w:r w:rsidRPr="00C46C6A">
        <w:rPr>
          <w:rFonts w:ascii="Arial" w:hAnsi="Arial" w:cs="Arial"/>
          <w:sz w:val="24"/>
          <w:szCs w:val="24"/>
        </w:rPr>
        <w:t xml:space="preserve"> to create our network file share on the server.</w:t>
      </w:r>
    </w:p>
    <w:p w14:paraId="37A3057C" w14:textId="309C893E" w:rsidR="00282CC3" w:rsidRPr="00C46C6A" w:rsidRDefault="00A0421B" w:rsidP="00282CC3">
      <w:pPr>
        <w:spacing w:line="360" w:lineRule="auto"/>
        <w:jc w:val="both"/>
        <w:rPr>
          <w:rFonts w:ascii="Arial" w:hAnsi="Arial" w:cs="Arial"/>
          <w:b/>
          <w:sz w:val="24"/>
          <w:szCs w:val="24"/>
          <w:u w:val="single"/>
        </w:rPr>
      </w:pPr>
      <w:r>
        <w:rPr>
          <w:rFonts w:ascii="Arial" w:hAnsi="Arial" w:cs="Arial"/>
          <w:b/>
          <w:sz w:val="24"/>
          <w:szCs w:val="24"/>
          <w:u w:val="single"/>
        </w:rPr>
        <w:t xml:space="preserve">1.3 </w:t>
      </w:r>
      <w:r w:rsidR="00282CC3" w:rsidRPr="00C46C6A">
        <w:rPr>
          <w:rFonts w:ascii="Arial" w:hAnsi="Arial" w:cs="Arial"/>
          <w:b/>
          <w:sz w:val="24"/>
          <w:szCs w:val="24"/>
          <w:u w:val="single"/>
        </w:rPr>
        <w:t>Accessing the file share/server over the network.</w:t>
      </w:r>
    </w:p>
    <w:p w14:paraId="04164309" w14:textId="2B212030"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There are a few ways you could access the </w:t>
      </w:r>
      <w:r w:rsidR="00D959E7" w:rsidRPr="00C46C6A">
        <w:rPr>
          <w:rFonts w:ascii="Arial" w:hAnsi="Arial" w:cs="Arial"/>
          <w:sz w:val="24"/>
          <w:szCs w:val="24"/>
        </w:rPr>
        <w:t>share;</w:t>
      </w:r>
      <w:r w:rsidRPr="00C46C6A">
        <w:rPr>
          <w:rFonts w:ascii="Arial" w:hAnsi="Arial" w:cs="Arial"/>
          <w:sz w:val="24"/>
          <w:szCs w:val="24"/>
        </w:rPr>
        <w:t xml:space="preserve"> one is through File Explorer by entering the path to the network share.  Another method is by browsing the computers on the network and seeing if there are any shares associated with that Server/Computer.  The second option isn’t suitable for us since we have enabled a hidden share.  By using the $ (dollar sign) in our share name, we have denoted that the share is hidden for security purposes.  This acts as a preventative measure for any would be snoopers who might be browsing our network.   We will instead access the file share by another method known as creating a </w:t>
      </w:r>
      <w:r w:rsidRPr="00C46C6A">
        <w:rPr>
          <w:rFonts w:ascii="Arial" w:hAnsi="Arial" w:cs="Arial"/>
          <w:b/>
          <w:sz w:val="24"/>
          <w:szCs w:val="24"/>
        </w:rPr>
        <w:t>Mapped Drive.</w:t>
      </w:r>
      <w:r w:rsidRPr="00C46C6A">
        <w:rPr>
          <w:rFonts w:ascii="Arial" w:hAnsi="Arial" w:cs="Arial"/>
          <w:sz w:val="24"/>
          <w:szCs w:val="24"/>
        </w:rPr>
        <w:t xml:space="preserve">  A network mapped drive offers a persistent connection to the share, which means it appears as another local drive on the network computer that is trying to access the network share. It also means we don’t have to browse to the share or search for it every time we want to access the files stored there.</w:t>
      </w:r>
    </w:p>
    <w:p w14:paraId="651673B4" w14:textId="77777777" w:rsidR="00282CC3" w:rsidRPr="00C46C6A" w:rsidRDefault="00282CC3" w:rsidP="00282CC3">
      <w:pPr>
        <w:spacing w:line="360" w:lineRule="auto"/>
        <w:jc w:val="both"/>
        <w:rPr>
          <w:rFonts w:ascii="Arial" w:hAnsi="Arial" w:cs="Arial"/>
          <w:b/>
          <w:color w:val="FF0000"/>
          <w:sz w:val="24"/>
          <w:szCs w:val="24"/>
        </w:rPr>
      </w:pPr>
      <w:r w:rsidRPr="00C46C6A">
        <w:rPr>
          <w:rFonts w:ascii="Arial" w:hAnsi="Arial" w:cs="Arial"/>
          <w:b/>
          <w:color w:val="FF0000"/>
          <w:sz w:val="24"/>
          <w:szCs w:val="24"/>
        </w:rPr>
        <w:t>[On the Client 1 VM]:</w:t>
      </w:r>
    </w:p>
    <w:p w14:paraId="2961AC84" w14:textId="77777777" w:rsidR="00282CC3" w:rsidRPr="00A0421B" w:rsidRDefault="00282CC3" w:rsidP="00E7573E">
      <w:pPr>
        <w:pStyle w:val="ListParagraph"/>
        <w:numPr>
          <w:ilvl w:val="0"/>
          <w:numId w:val="8"/>
        </w:numPr>
        <w:spacing w:after="160" w:line="360" w:lineRule="auto"/>
        <w:jc w:val="both"/>
        <w:rPr>
          <w:rFonts w:ascii="Arial" w:hAnsi="Arial" w:cs="Arial"/>
          <w:sz w:val="24"/>
          <w:szCs w:val="24"/>
        </w:rPr>
      </w:pPr>
      <w:r w:rsidRPr="00A0421B">
        <w:rPr>
          <w:rFonts w:ascii="Arial" w:hAnsi="Arial" w:cs="Arial"/>
          <w:sz w:val="24"/>
          <w:szCs w:val="24"/>
        </w:rPr>
        <w:t xml:space="preserve">Search for This PC – right click and choose </w:t>
      </w:r>
      <w:r w:rsidRPr="00A0421B">
        <w:rPr>
          <w:rFonts w:ascii="Arial" w:hAnsi="Arial" w:cs="Arial"/>
          <w:b/>
          <w:sz w:val="24"/>
          <w:szCs w:val="24"/>
        </w:rPr>
        <w:t>Map Network Drive</w:t>
      </w:r>
    </w:p>
    <w:p w14:paraId="2323FB8D" w14:textId="77777777" w:rsidR="00282CC3" w:rsidRPr="00A0421B" w:rsidRDefault="00282CC3" w:rsidP="00E7573E">
      <w:pPr>
        <w:pStyle w:val="ListParagraph"/>
        <w:numPr>
          <w:ilvl w:val="0"/>
          <w:numId w:val="8"/>
        </w:numPr>
        <w:spacing w:after="160" w:line="360" w:lineRule="auto"/>
        <w:jc w:val="both"/>
        <w:rPr>
          <w:rFonts w:ascii="Arial" w:hAnsi="Arial" w:cs="Arial"/>
          <w:sz w:val="24"/>
          <w:szCs w:val="24"/>
        </w:rPr>
      </w:pPr>
      <w:r w:rsidRPr="00A0421B">
        <w:rPr>
          <w:rFonts w:ascii="Arial" w:hAnsi="Arial" w:cs="Arial"/>
          <w:sz w:val="24"/>
          <w:szCs w:val="24"/>
        </w:rPr>
        <w:t>Accept the default drive letter, note that this feature adds a local drive to our machine that it reserves for the network share we are mapping to.  This means that the network share is permanently stored on our machine, until we disconnect from it.</w:t>
      </w:r>
    </w:p>
    <w:p w14:paraId="36762185" w14:textId="7202A12D" w:rsidR="00282CC3" w:rsidRPr="00A0421B" w:rsidRDefault="00282CC3" w:rsidP="00E7573E">
      <w:pPr>
        <w:pStyle w:val="ListParagraph"/>
        <w:numPr>
          <w:ilvl w:val="0"/>
          <w:numId w:val="8"/>
        </w:numPr>
        <w:spacing w:after="160" w:line="360" w:lineRule="auto"/>
        <w:jc w:val="both"/>
        <w:rPr>
          <w:rFonts w:ascii="Arial" w:hAnsi="Arial" w:cs="Arial"/>
          <w:sz w:val="24"/>
          <w:szCs w:val="24"/>
        </w:rPr>
      </w:pPr>
      <w:r w:rsidRPr="00A0421B">
        <w:rPr>
          <w:rFonts w:ascii="Arial" w:hAnsi="Arial" w:cs="Arial"/>
          <w:sz w:val="24"/>
          <w:szCs w:val="24"/>
        </w:rPr>
        <w:t xml:space="preserve">The network folder we are connecting to needs the </w:t>
      </w:r>
      <w:r w:rsidR="00D959E7" w:rsidRPr="00A0421B">
        <w:rPr>
          <w:rFonts w:ascii="Arial" w:hAnsi="Arial" w:cs="Arial"/>
          <w:sz w:val="24"/>
          <w:szCs w:val="24"/>
        </w:rPr>
        <w:t>server’s</w:t>
      </w:r>
      <w:r w:rsidRPr="00A0421B">
        <w:rPr>
          <w:rFonts w:ascii="Arial" w:hAnsi="Arial" w:cs="Arial"/>
          <w:sz w:val="24"/>
          <w:szCs w:val="24"/>
        </w:rPr>
        <w:t xml:space="preserve"> name and the full file share name, e.g.</w:t>
      </w:r>
    </w:p>
    <w:p w14:paraId="6CF0C83A" w14:textId="6E2035A5" w:rsidR="00282CC3" w:rsidRPr="00C46C6A" w:rsidRDefault="0095746F" w:rsidP="00282CC3">
      <w:pPr>
        <w:spacing w:line="360" w:lineRule="auto"/>
        <w:ind w:left="360"/>
        <w:jc w:val="both"/>
        <w:rPr>
          <w:rStyle w:val="Strong"/>
          <w:rFonts w:ascii="Arial" w:hAnsi="Arial" w:cs="Arial"/>
          <w:b w:val="0"/>
          <w:i/>
          <w:color w:val="000000"/>
          <w:sz w:val="24"/>
          <w:szCs w:val="24"/>
          <w:shd w:val="clear" w:color="auto" w:fill="FFFFFF"/>
        </w:rPr>
      </w:pPr>
      <w:hyperlink r:id="rId13" w:history="1">
        <w:r w:rsidR="00282CC3" w:rsidRPr="00C46C6A">
          <w:rPr>
            <w:rStyle w:val="Hyperlink"/>
            <w:rFonts w:ascii="Arial" w:hAnsi="Arial" w:cs="Arial"/>
            <w:i/>
            <w:sz w:val="24"/>
            <w:szCs w:val="24"/>
            <w:shd w:val="clear" w:color="auto" w:fill="FFFFFF"/>
          </w:rPr>
          <w:t>\\YourServerName\</w:t>
        </w:r>
        <w:r w:rsidR="00A0421B">
          <w:rPr>
            <w:rStyle w:val="Hyperlink"/>
            <w:rFonts w:ascii="Arial" w:hAnsi="Arial" w:cs="Arial"/>
            <w:i/>
            <w:sz w:val="24"/>
            <w:szCs w:val="24"/>
            <w:shd w:val="clear" w:color="auto" w:fill="FFFFFF"/>
          </w:rPr>
          <w:t>Share_Files_NOSS</w:t>
        </w:r>
        <w:r w:rsidR="00282CC3" w:rsidRPr="00C46C6A">
          <w:rPr>
            <w:rStyle w:val="Hyperlink"/>
            <w:rFonts w:ascii="Arial" w:hAnsi="Arial" w:cs="Arial"/>
            <w:i/>
            <w:sz w:val="24"/>
            <w:szCs w:val="24"/>
            <w:shd w:val="clear" w:color="auto" w:fill="FFFFFF"/>
          </w:rPr>
          <w:t>$</w:t>
        </w:r>
      </w:hyperlink>
    </w:p>
    <w:p w14:paraId="6C3E3BE6" w14:textId="77777777" w:rsidR="00282CC3" w:rsidRPr="00EA47CD" w:rsidRDefault="00282CC3" w:rsidP="00282CC3">
      <w:pPr>
        <w:spacing w:line="360" w:lineRule="auto"/>
        <w:jc w:val="both"/>
        <w:rPr>
          <w:rFonts w:ascii="Arial" w:hAnsi="Arial" w:cs="Arial"/>
          <w:bCs/>
          <w:i/>
          <w:color w:val="000000"/>
          <w:sz w:val="24"/>
          <w:szCs w:val="24"/>
          <w:shd w:val="clear" w:color="auto" w:fill="FFFFFF"/>
        </w:rPr>
      </w:pPr>
      <w:r w:rsidRPr="00C46C6A">
        <w:rPr>
          <w:rStyle w:val="Strong"/>
          <w:rFonts w:ascii="Arial" w:hAnsi="Arial" w:cs="Arial"/>
          <w:i/>
          <w:color w:val="000000"/>
          <w:sz w:val="24"/>
          <w:szCs w:val="24"/>
          <w:shd w:val="clear" w:color="auto" w:fill="FFFFFF"/>
        </w:rPr>
        <w:t>Choose Finish to complete the Mapped drive and verify you can see the sha</w:t>
      </w:r>
      <w:r>
        <w:rPr>
          <w:rStyle w:val="Strong"/>
          <w:rFonts w:ascii="Arial" w:hAnsi="Arial" w:cs="Arial"/>
          <w:i/>
          <w:color w:val="000000"/>
          <w:sz w:val="24"/>
          <w:szCs w:val="24"/>
          <w:shd w:val="clear" w:color="auto" w:fill="FFFFFF"/>
        </w:rPr>
        <w:t>re</w:t>
      </w:r>
    </w:p>
    <w:p w14:paraId="09728260" w14:textId="7E7FD86B" w:rsidR="007C3DA3" w:rsidRDefault="007C3DA3" w:rsidP="00282CC3">
      <w:pPr>
        <w:spacing w:before="240" w:line="360" w:lineRule="auto"/>
        <w:ind w:left="360"/>
        <w:jc w:val="both"/>
        <w:rPr>
          <w:rFonts w:ascii="Arial" w:hAnsi="Arial" w:cs="Arial"/>
          <w:sz w:val="24"/>
          <w:szCs w:val="24"/>
          <w:u w:val="single"/>
        </w:rPr>
      </w:pPr>
    </w:p>
    <w:p w14:paraId="099E7A2F" w14:textId="1FC2138D" w:rsidR="00282CC3" w:rsidRDefault="00282CC3" w:rsidP="00282CC3">
      <w:pPr>
        <w:spacing w:before="240" w:line="360" w:lineRule="auto"/>
        <w:ind w:left="360"/>
        <w:jc w:val="both"/>
        <w:rPr>
          <w:rFonts w:ascii="Arial" w:hAnsi="Arial" w:cs="Arial"/>
          <w:sz w:val="24"/>
          <w:szCs w:val="24"/>
          <w:u w:val="single"/>
        </w:rPr>
      </w:pPr>
    </w:p>
    <w:p w14:paraId="7374BDB8" w14:textId="609F3035" w:rsidR="00282CC3" w:rsidRDefault="00282CC3" w:rsidP="00282CC3">
      <w:pPr>
        <w:spacing w:before="240" w:line="360" w:lineRule="auto"/>
        <w:ind w:left="360"/>
        <w:jc w:val="both"/>
        <w:rPr>
          <w:rFonts w:ascii="Arial" w:hAnsi="Arial" w:cs="Arial"/>
          <w:sz w:val="24"/>
          <w:szCs w:val="24"/>
          <w:u w:val="single"/>
        </w:rPr>
      </w:pPr>
    </w:p>
    <w:p w14:paraId="0900645C" w14:textId="37BBD892" w:rsidR="007C3DA3" w:rsidRPr="007C3DA3" w:rsidRDefault="00955C2E" w:rsidP="00E7573E">
      <w:pPr>
        <w:pStyle w:val="ListParagraph"/>
        <w:numPr>
          <w:ilvl w:val="0"/>
          <w:numId w:val="3"/>
        </w:numPr>
        <w:spacing w:before="240" w:line="360" w:lineRule="auto"/>
        <w:jc w:val="both"/>
        <w:rPr>
          <w:rFonts w:ascii="Arial" w:hAnsi="Arial" w:cs="Arial"/>
          <w:b/>
          <w:sz w:val="24"/>
          <w:szCs w:val="24"/>
          <w:u w:val="single"/>
        </w:rPr>
      </w:pPr>
      <w:r w:rsidRPr="00C46C6A">
        <w:rPr>
          <w:rFonts w:ascii="Arial" w:hAnsi="Arial" w:cs="Arial"/>
          <w:b/>
          <w:sz w:val="24"/>
          <w:szCs w:val="24"/>
          <w:u w:val="single"/>
        </w:rPr>
        <w:lastRenderedPageBreak/>
        <w:t>Utilising Group Policy Management Console to better facilitate network object management</w:t>
      </w:r>
    </w:p>
    <w:p w14:paraId="6A26BC6D" w14:textId="77777777" w:rsidR="00E36455" w:rsidRPr="00C46C6A" w:rsidRDefault="00E36455" w:rsidP="00E36455">
      <w:pPr>
        <w:spacing w:line="360" w:lineRule="auto"/>
        <w:jc w:val="both"/>
        <w:rPr>
          <w:rFonts w:ascii="Arial" w:hAnsi="Arial" w:cs="Arial"/>
          <w:b/>
          <w:sz w:val="24"/>
          <w:szCs w:val="24"/>
          <w:u w:val="single"/>
        </w:rPr>
      </w:pPr>
      <w:r>
        <w:rPr>
          <w:rFonts w:ascii="Arial" w:hAnsi="Arial" w:cs="Arial"/>
          <w:b/>
          <w:sz w:val="24"/>
          <w:szCs w:val="24"/>
          <w:u w:val="single"/>
        </w:rPr>
        <w:t>Group Policy</w:t>
      </w:r>
    </w:p>
    <w:p w14:paraId="6B178241" w14:textId="74133A85" w:rsidR="00E36455" w:rsidRPr="00C46C6A" w:rsidRDefault="00E36455" w:rsidP="00E36455">
      <w:pPr>
        <w:spacing w:line="360" w:lineRule="auto"/>
        <w:jc w:val="both"/>
        <w:rPr>
          <w:rFonts w:ascii="Arial" w:hAnsi="Arial" w:cs="Arial"/>
          <w:i/>
          <w:sz w:val="24"/>
          <w:szCs w:val="24"/>
        </w:rPr>
      </w:pPr>
      <w:r w:rsidRPr="00C46C6A">
        <w:rPr>
          <w:rFonts w:ascii="Arial" w:hAnsi="Arial" w:cs="Arial"/>
          <w:sz w:val="24"/>
          <w:szCs w:val="24"/>
        </w:rPr>
        <w:t xml:space="preserve">Recall that Group Policy is a </w:t>
      </w:r>
      <w:r w:rsidR="00D959E7" w:rsidRPr="00C46C6A">
        <w:rPr>
          <w:rFonts w:ascii="Arial" w:hAnsi="Arial" w:cs="Arial"/>
          <w:sz w:val="24"/>
          <w:szCs w:val="24"/>
        </w:rPr>
        <w:t>built-in</w:t>
      </w:r>
      <w:r w:rsidRPr="00C46C6A">
        <w:rPr>
          <w:rFonts w:ascii="Arial" w:hAnsi="Arial" w:cs="Arial"/>
          <w:sz w:val="24"/>
          <w:szCs w:val="24"/>
        </w:rPr>
        <w:t xml:space="preserve"> tool (snap-in) part of the Microsoft Windows Server operating system that provides Systems administrators with the ability to centrally manage the two main types of objects within an Active Directory, </w:t>
      </w:r>
      <w:r w:rsidRPr="00C46C6A">
        <w:rPr>
          <w:rFonts w:ascii="Arial" w:hAnsi="Arial" w:cs="Arial"/>
          <w:i/>
          <w:sz w:val="24"/>
          <w:szCs w:val="24"/>
        </w:rPr>
        <w:t>domain joined Computers</w:t>
      </w:r>
      <w:r w:rsidRPr="00C46C6A">
        <w:rPr>
          <w:rFonts w:ascii="Arial" w:hAnsi="Arial" w:cs="Arial"/>
          <w:sz w:val="24"/>
          <w:szCs w:val="24"/>
        </w:rPr>
        <w:t xml:space="preserve"> and </w:t>
      </w:r>
      <w:r w:rsidRPr="00C46C6A">
        <w:rPr>
          <w:rFonts w:ascii="Arial" w:hAnsi="Arial" w:cs="Arial"/>
          <w:i/>
          <w:sz w:val="24"/>
          <w:szCs w:val="24"/>
        </w:rPr>
        <w:t>User accounts.</w:t>
      </w:r>
    </w:p>
    <w:p w14:paraId="7FECDD96" w14:textId="24CC5C24" w:rsidR="00E36455" w:rsidRPr="00C46C6A" w:rsidRDefault="00D959E7" w:rsidP="00E36455">
      <w:pPr>
        <w:spacing w:line="360" w:lineRule="auto"/>
        <w:jc w:val="both"/>
        <w:rPr>
          <w:rFonts w:ascii="Arial" w:hAnsi="Arial" w:cs="Arial"/>
          <w:sz w:val="24"/>
          <w:szCs w:val="24"/>
        </w:rPr>
      </w:pPr>
      <w:r w:rsidRPr="00C46C6A">
        <w:rPr>
          <w:rFonts w:ascii="Arial" w:hAnsi="Arial" w:cs="Arial"/>
          <w:sz w:val="24"/>
          <w:szCs w:val="24"/>
        </w:rPr>
        <w:t>The principal purpose of Group Policy management</w:t>
      </w:r>
      <w:r w:rsidR="00E36455" w:rsidRPr="00C46C6A">
        <w:rPr>
          <w:rFonts w:ascii="Arial" w:hAnsi="Arial" w:cs="Arial"/>
          <w:sz w:val="24"/>
          <w:szCs w:val="24"/>
        </w:rPr>
        <w:t xml:space="preserve"> is to automate the process of rolling out, </w:t>
      </w:r>
      <w:r w:rsidRPr="00C46C6A">
        <w:rPr>
          <w:rFonts w:ascii="Arial" w:hAnsi="Arial" w:cs="Arial"/>
          <w:sz w:val="24"/>
          <w:szCs w:val="24"/>
        </w:rPr>
        <w:t>often</w:t>
      </w:r>
      <w:r w:rsidR="00E36455" w:rsidRPr="00C46C6A">
        <w:rPr>
          <w:rFonts w:ascii="Arial" w:hAnsi="Arial" w:cs="Arial"/>
          <w:sz w:val="24"/>
          <w:szCs w:val="24"/>
        </w:rPr>
        <w:t xml:space="preserve"> organisational or departmental wide settings to the machines and users that belong to the domain.  This obviously saves time in terms of manual configurations, but it also provides a means to centrally manage security settings to ensure that all required systems are affected as required, without omission.</w:t>
      </w:r>
    </w:p>
    <w:p w14:paraId="3CFDCBF0" w14:textId="5A3680CB"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Local group policy is a different technology to Group policy in that is available to configure only locally on every Microsoft Windows System.  The main reason local group policy isn’t used over Group Policy is that it would require an administrator to configure the settings on an individual basis on every machine in the network.  Some critical systems require local group policy, </w:t>
      </w:r>
      <w:r w:rsidR="00D959E7" w:rsidRPr="00C46C6A">
        <w:rPr>
          <w:rFonts w:ascii="Arial" w:hAnsi="Arial" w:cs="Arial"/>
          <w:sz w:val="24"/>
          <w:szCs w:val="24"/>
        </w:rPr>
        <w:t>e.g.,</w:t>
      </w:r>
      <w:r w:rsidRPr="00C46C6A">
        <w:rPr>
          <w:rFonts w:ascii="Arial" w:hAnsi="Arial" w:cs="Arial"/>
          <w:sz w:val="24"/>
          <w:szCs w:val="24"/>
        </w:rPr>
        <w:t xml:space="preserve"> domain controllers as a very small number of users should be responsible for administering them, for security purposes.  With Group Policy, any system admin can be assigned to manage a department/organisational wide setting.</w:t>
      </w:r>
    </w:p>
    <w:p w14:paraId="6F85872F" w14:textId="77777777" w:rsidR="00E36455" w:rsidRDefault="00E36455" w:rsidP="00E36455">
      <w:pPr>
        <w:spacing w:line="360" w:lineRule="auto"/>
        <w:jc w:val="both"/>
        <w:rPr>
          <w:rFonts w:ascii="Arial" w:hAnsi="Arial" w:cs="Arial"/>
          <w:b/>
          <w:sz w:val="24"/>
          <w:szCs w:val="24"/>
          <w:u w:val="single"/>
        </w:rPr>
      </w:pPr>
    </w:p>
    <w:p w14:paraId="709FFD79" w14:textId="77777777" w:rsidR="00E36455" w:rsidRDefault="00E36455" w:rsidP="00E36455">
      <w:pPr>
        <w:spacing w:line="360" w:lineRule="auto"/>
        <w:jc w:val="both"/>
        <w:rPr>
          <w:rFonts w:ascii="Arial" w:hAnsi="Arial" w:cs="Arial"/>
          <w:b/>
          <w:sz w:val="24"/>
          <w:szCs w:val="24"/>
          <w:u w:val="single"/>
        </w:rPr>
      </w:pPr>
    </w:p>
    <w:p w14:paraId="44CBFE46" w14:textId="77777777" w:rsidR="00E36455" w:rsidRDefault="00E36455" w:rsidP="00E36455">
      <w:pPr>
        <w:spacing w:line="360" w:lineRule="auto"/>
        <w:jc w:val="both"/>
        <w:rPr>
          <w:rFonts w:ascii="Arial" w:hAnsi="Arial" w:cs="Arial"/>
          <w:b/>
          <w:sz w:val="24"/>
          <w:szCs w:val="24"/>
          <w:u w:val="single"/>
        </w:rPr>
      </w:pPr>
    </w:p>
    <w:p w14:paraId="60E68BE2" w14:textId="77777777" w:rsidR="00E36455" w:rsidRDefault="00E36455" w:rsidP="00E36455">
      <w:pPr>
        <w:spacing w:line="360" w:lineRule="auto"/>
        <w:jc w:val="both"/>
        <w:rPr>
          <w:rFonts w:ascii="Arial" w:hAnsi="Arial" w:cs="Arial"/>
          <w:b/>
          <w:sz w:val="24"/>
          <w:szCs w:val="24"/>
          <w:u w:val="single"/>
        </w:rPr>
      </w:pPr>
    </w:p>
    <w:p w14:paraId="07914FBF" w14:textId="77777777" w:rsidR="00E36455" w:rsidRDefault="00E36455" w:rsidP="00E36455">
      <w:pPr>
        <w:spacing w:line="360" w:lineRule="auto"/>
        <w:jc w:val="both"/>
        <w:rPr>
          <w:rFonts w:ascii="Arial" w:hAnsi="Arial" w:cs="Arial"/>
          <w:b/>
          <w:sz w:val="24"/>
          <w:szCs w:val="24"/>
          <w:u w:val="single"/>
        </w:rPr>
      </w:pPr>
    </w:p>
    <w:p w14:paraId="6CAD026A" w14:textId="77777777" w:rsidR="00E36455" w:rsidRDefault="00E36455" w:rsidP="00E36455">
      <w:pPr>
        <w:spacing w:line="360" w:lineRule="auto"/>
        <w:jc w:val="both"/>
        <w:rPr>
          <w:rFonts w:ascii="Arial" w:hAnsi="Arial" w:cs="Arial"/>
          <w:b/>
          <w:sz w:val="24"/>
          <w:szCs w:val="24"/>
          <w:u w:val="single"/>
        </w:rPr>
      </w:pPr>
    </w:p>
    <w:p w14:paraId="444286E8" w14:textId="77777777" w:rsidR="00E36455" w:rsidRDefault="00E36455" w:rsidP="00E36455">
      <w:pPr>
        <w:spacing w:line="360" w:lineRule="auto"/>
        <w:jc w:val="both"/>
        <w:rPr>
          <w:rFonts w:ascii="Arial" w:hAnsi="Arial" w:cs="Arial"/>
          <w:b/>
          <w:sz w:val="24"/>
          <w:szCs w:val="24"/>
          <w:u w:val="single"/>
        </w:rPr>
      </w:pPr>
    </w:p>
    <w:p w14:paraId="473E496C" w14:textId="77777777" w:rsidR="00E36455" w:rsidRDefault="00E36455" w:rsidP="00E36455">
      <w:pPr>
        <w:spacing w:line="360" w:lineRule="auto"/>
        <w:jc w:val="both"/>
        <w:rPr>
          <w:rFonts w:ascii="Arial" w:hAnsi="Arial" w:cs="Arial"/>
          <w:b/>
          <w:sz w:val="24"/>
          <w:szCs w:val="24"/>
          <w:u w:val="single"/>
        </w:rPr>
      </w:pPr>
    </w:p>
    <w:p w14:paraId="3B939797" w14:textId="77777777" w:rsidR="00E36455" w:rsidRPr="00C46C6A" w:rsidRDefault="00E36455" w:rsidP="00E36455">
      <w:pPr>
        <w:spacing w:line="360" w:lineRule="auto"/>
        <w:jc w:val="both"/>
        <w:rPr>
          <w:rFonts w:ascii="Arial" w:hAnsi="Arial" w:cs="Arial"/>
          <w:b/>
          <w:sz w:val="24"/>
          <w:szCs w:val="24"/>
          <w:u w:val="single"/>
        </w:rPr>
      </w:pPr>
      <w:r w:rsidRPr="00C46C6A">
        <w:rPr>
          <w:rFonts w:ascii="Arial" w:hAnsi="Arial" w:cs="Arial"/>
          <w:b/>
          <w:sz w:val="24"/>
          <w:szCs w:val="24"/>
          <w:u w:val="single"/>
        </w:rPr>
        <w:lastRenderedPageBreak/>
        <w:t>Group Policy Management Console – GPMC.</w:t>
      </w:r>
    </w:p>
    <w:p w14:paraId="7F9FC912" w14:textId="79F33FAD"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 Group Policy Objects are created within the Group Policy Management Console, often referred to as </w:t>
      </w:r>
      <w:r w:rsidRPr="00C46C6A">
        <w:rPr>
          <w:rFonts w:ascii="Arial" w:hAnsi="Arial" w:cs="Arial"/>
          <w:i/>
          <w:sz w:val="24"/>
          <w:szCs w:val="24"/>
        </w:rPr>
        <w:t xml:space="preserve">GPMC.  </w:t>
      </w:r>
      <w:r w:rsidRPr="00C46C6A">
        <w:rPr>
          <w:rFonts w:ascii="Arial" w:hAnsi="Arial" w:cs="Arial"/>
          <w:sz w:val="24"/>
          <w:szCs w:val="24"/>
        </w:rPr>
        <w:t xml:space="preserve">Note, that is critical to understand the Hierarchy of Processing in Group Policy Management.  This is because it is possible to filter out policies specific to the level of where you need them to apply.  The domain structure is shown on the left of the window and the GPOs (Group Policy Objects themselves that are active at that organisational level are shown on the </w:t>
      </w:r>
      <w:r w:rsidR="00D959E7" w:rsidRPr="00C46C6A">
        <w:rPr>
          <w:rFonts w:ascii="Arial" w:hAnsi="Arial" w:cs="Arial"/>
          <w:sz w:val="24"/>
          <w:szCs w:val="24"/>
        </w:rPr>
        <w:t>right-hand</w:t>
      </w:r>
      <w:r w:rsidRPr="00C46C6A">
        <w:rPr>
          <w:rFonts w:ascii="Arial" w:hAnsi="Arial" w:cs="Arial"/>
          <w:sz w:val="24"/>
          <w:szCs w:val="24"/>
        </w:rPr>
        <w:t xml:space="preserve"> side of the window.</w:t>
      </w:r>
    </w:p>
    <w:p w14:paraId="2FF1A1B7"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Local Policies</w:t>
      </w:r>
      <w:r w:rsidRPr="00C46C6A">
        <w:rPr>
          <w:rFonts w:ascii="Arial" w:hAnsi="Arial" w:cs="Arial"/>
          <w:sz w:val="24"/>
          <w:szCs w:val="24"/>
        </w:rPr>
        <w:t xml:space="preserve"> – as discussed available to administer on all systems, but infrequently used because of manual configuration required.</w:t>
      </w:r>
    </w:p>
    <w:p w14:paraId="63D5ABCA" w14:textId="32657548"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 xml:space="preserve">Site Policies – </w:t>
      </w:r>
      <w:r w:rsidRPr="00C46C6A">
        <w:rPr>
          <w:rFonts w:ascii="Arial" w:hAnsi="Arial" w:cs="Arial"/>
          <w:sz w:val="24"/>
          <w:szCs w:val="24"/>
        </w:rPr>
        <w:t xml:space="preserve">An Active Directory can expand more than one site (or one physical location </w:t>
      </w:r>
      <w:r w:rsidR="00D959E7" w:rsidRPr="00C46C6A">
        <w:rPr>
          <w:rFonts w:ascii="Arial" w:hAnsi="Arial" w:cs="Arial"/>
          <w:sz w:val="24"/>
          <w:szCs w:val="24"/>
        </w:rPr>
        <w:t>e.g.,</w:t>
      </w:r>
      <w:r w:rsidRPr="00C46C6A">
        <w:rPr>
          <w:rFonts w:ascii="Arial" w:hAnsi="Arial" w:cs="Arial"/>
          <w:sz w:val="24"/>
          <w:szCs w:val="24"/>
        </w:rPr>
        <w:t xml:space="preserve"> Offices and their resources at Swansea, Cardiff, </w:t>
      </w:r>
      <w:proofErr w:type="gramStart"/>
      <w:r w:rsidRPr="00C46C6A">
        <w:rPr>
          <w:rFonts w:ascii="Arial" w:hAnsi="Arial" w:cs="Arial"/>
          <w:sz w:val="24"/>
          <w:szCs w:val="24"/>
        </w:rPr>
        <w:t>Newport</w:t>
      </w:r>
      <w:proofErr w:type="gramEnd"/>
      <w:r w:rsidRPr="00C46C6A">
        <w:rPr>
          <w:rFonts w:ascii="Arial" w:hAnsi="Arial" w:cs="Arial"/>
          <w:sz w:val="24"/>
          <w:szCs w:val="24"/>
        </w:rPr>
        <w:t xml:space="preserve"> and Bristol may all belong to one Active Directory </w:t>
      </w:r>
      <w:r w:rsidRPr="00C46C6A">
        <w:rPr>
          <w:rFonts w:ascii="Arial" w:hAnsi="Arial" w:cs="Arial"/>
          <w:i/>
          <w:sz w:val="24"/>
          <w:szCs w:val="24"/>
        </w:rPr>
        <w:t>(for more details research Active Directory Sites and Services).</w:t>
      </w:r>
      <w:r w:rsidRPr="00C46C6A">
        <w:rPr>
          <w:rFonts w:ascii="Arial" w:hAnsi="Arial" w:cs="Arial"/>
          <w:sz w:val="24"/>
          <w:szCs w:val="24"/>
        </w:rPr>
        <w:t xml:space="preserve">   Site level policies are configured via the Sites container in the console tree view on the </w:t>
      </w:r>
      <w:r w:rsidR="00D959E7" w:rsidRPr="00C46C6A">
        <w:rPr>
          <w:rFonts w:ascii="Arial" w:hAnsi="Arial" w:cs="Arial"/>
          <w:sz w:val="24"/>
          <w:szCs w:val="24"/>
        </w:rPr>
        <w:t>left-hand</w:t>
      </w:r>
      <w:r w:rsidRPr="00C46C6A">
        <w:rPr>
          <w:rFonts w:ascii="Arial" w:hAnsi="Arial" w:cs="Arial"/>
          <w:sz w:val="24"/>
          <w:szCs w:val="24"/>
        </w:rPr>
        <w:t xml:space="preserve"> side of the window and provide the ability to administer different policies to different physical </w:t>
      </w:r>
      <w:r w:rsidR="00D959E7" w:rsidRPr="00C46C6A">
        <w:rPr>
          <w:rFonts w:ascii="Arial" w:hAnsi="Arial" w:cs="Arial"/>
          <w:sz w:val="24"/>
          <w:szCs w:val="24"/>
        </w:rPr>
        <w:t>sites.</w:t>
      </w:r>
    </w:p>
    <w:p w14:paraId="172C5B12" w14:textId="3C0704E2"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Domain Level Policies</w:t>
      </w:r>
      <w:r w:rsidRPr="00C46C6A">
        <w:rPr>
          <w:rFonts w:ascii="Arial" w:hAnsi="Arial" w:cs="Arial"/>
          <w:sz w:val="24"/>
          <w:szCs w:val="24"/>
        </w:rPr>
        <w:t xml:space="preserve"> – Typically settings that an administrator wants to deploy organisation wide.  Group policy objects are created at the top of the organisational tree, by right clicking the domain name in the </w:t>
      </w:r>
      <w:r w:rsidR="00D959E7" w:rsidRPr="00C46C6A">
        <w:rPr>
          <w:rFonts w:ascii="Arial" w:hAnsi="Arial" w:cs="Arial"/>
          <w:sz w:val="24"/>
          <w:szCs w:val="24"/>
        </w:rPr>
        <w:t>left-hand</w:t>
      </w:r>
      <w:r w:rsidRPr="00C46C6A">
        <w:rPr>
          <w:rFonts w:ascii="Arial" w:hAnsi="Arial" w:cs="Arial"/>
          <w:sz w:val="24"/>
          <w:szCs w:val="24"/>
        </w:rPr>
        <w:t xml:space="preserve"> side of the console window and creating a group policy object at this level. See fig B below where the </w:t>
      </w:r>
      <w:proofErr w:type="spellStart"/>
      <w:r w:rsidRPr="00C46C6A">
        <w:rPr>
          <w:rFonts w:ascii="Arial" w:hAnsi="Arial" w:cs="Arial"/>
          <w:i/>
          <w:sz w:val="24"/>
          <w:szCs w:val="24"/>
        </w:rPr>
        <w:t>gpo</w:t>
      </w:r>
      <w:proofErr w:type="spellEnd"/>
      <w:r w:rsidRPr="00C46C6A">
        <w:rPr>
          <w:rFonts w:ascii="Arial" w:hAnsi="Arial" w:cs="Arial"/>
          <w:i/>
          <w:sz w:val="24"/>
          <w:szCs w:val="24"/>
        </w:rPr>
        <w:t>: default domain policy</w:t>
      </w:r>
      <w:r w:rsidRPr="00C46C6A">
        <w:rPr>
          <w:rFonts w:ascii="Arial" w:hAnsi="Arial" w:cs="Arial"/>
          <w:sz w:val="24"/>
          <w:szCs w:val="24"/>
        </w:rPr>
        <w:t xml:space="preserve"> has been created at domain level.  All organisational units and containers with their objects will ‘inherit’ these settings by default, unless Inheritance Blocking is setup on the Organisational Unit/Container.  </w:t>
      </w:r>
    </w:p>
    <w:p w14:paraId="456698C7" w14:textId="77777777" w:rsidR="00E36455" w:rsidRPr="00C46C6A" w:rsidRDefault="00E36455" w:rsidP="00E36455">
      <w:pPr>
        <w:spacing w:line="360" w:lineRule="auto"/>
        <w:jc w:val="both"/>
        <w:rPr>
          <w:rFonts w:ascii="Arial" w:hAnsi="Arial" w:cs="Arial"/>
          <w:b/>
          <w:sz w:val="24"/>
          <w:szCs w:val="24"/>
          <w:u w:val="single"/>
        </w:rPr>
      </w:pPr>
      <w:r w:rsidRPr="00C46C6A">
        <w:rPr>
          <w:rFonts w:ascii="Arial" w:hAnsi="Arial" w:cs="Arial"/>
          <w:b/>
          <w:sz w:val="24"/>
          <w:szCs w:val="24"/>
          <w:u w:val="single"/>
        </w:rPr>
        <w:t>Organisational Unit Level Policies.</w:t>
      </w:r>
    </w:p>
    <w:p w14:paraId="0BFFEF4D" w14:textId="4BCB142A"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Recall that an Organisational Unit (OU) is an object which acts like a storage folder/container for organising and holding other objects, typically computers or users of a particular category </w:t>
      </w:r>
      <w:r w:rsidR="00D959E7" w:rsidRPr="00C46C6A">
        <w:rPr>
          <w:rFonts w:ascii="Arial" w:hAnsi="Arial" w:cs="Arial"/>
          <w:sz w:val="24"/>
          <w:szCs w:val="24"/>
        </w:rPr>
        <w:t>e.g.,</w:t>
      </w:r>
      <w:r w:rsidRPr="00C46C6A">
        <w:rPr>
          <w:rFonts w:ascii="Arial" w:hAnsi="Arial" w:cs="Arial"/>
          <w:sz w:val="24"/>
          <w:szCs w:val="24"/>
        </w:rPr>
        <w:t xml:space="preserve"> Computing Student Users or Engineering Dept PCs.</w:t>
      </w:r>
    </w:p>
    <w:p w14:paraId="748C0AC0"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Applying GPOs at OU level is the most common way of applying Group Policy in organisations, as it allows for more control and better management of resources.</w:t>
      </w:r>
    </w:p>
    <w:p w14:paraId="28E709A8" w14:textId="77777777" w:rsidR="00D84FC1" w:rsidRDefault="00D84FC1" w:rsidP="00E36455">
      <w:pPr>
        <w:spacing w:line="360" w:lineRule="auto"/>
        <w:jc w:val="both"/>
        <w:rPr>
          <w:rFonts w:ascii="Arial" w:hAnsi="Arial" w:cs="Arial"/>
          <w:b/>
          <w:sz w:val="24"/>
          <w:szCs w:val="24"/>
          <w:u w:val="single"/>
        </w:rPr>
      </w:pPr>
    </w:p>
    <w:p w14:paraId="3B856747" w14:textId="70942761" w:rsidR="00E36455" w:rsidRPr="00C46C6A" w:rsidRDefault="00D84FC1" w:rsidP="00E36455">
      <w:pPr>
        <w:spacing w:line="360" w:lineRule="auto"/>
        <w:jc w:val="both"/>
        <w:rPr>
          <w:rFonts w:ascii="Arial" w:hAnsi="Arial" w:cs="Arial"/>
          <w:b/>
          <w:sz w:val="24"/>
          <w:szCs w:val="24"/>
          <w:u w:val="single"/>
        </w:rPr>
      </w:pPr>
      <w:r>
        <w:rPr>
          <w:rFonts w:ascii="Arial" w:hAnsi="Arial" w:cs="Arial"/>
          <w:b/>
          <w:sz w:val="24"/>
          <w:szCs w:val="24"/>
          <w:u w:val="single"/>
        </w:rPr>
        <w:lastRenderedPageBreak/>
        <w:t xml:space="preserve">2.1 </w:t>
      </w:r>
      <w:r w:rsidR="00E36455" w:rsidRPr="00C46C6A">
        <w:rPr>
          <w:rFonts w:ascii="Arial" w:hAnsi="Arial" w:cs="Arial"/>
          <w:b/>
          <w:sz w:val="24"/>
          <w:szCs w:val="24"/>
          <w:u w:val="single"/>
        </w:rPr>
        <w:t>Configuring User Environment and Computer Environment, ‘Network Group Policy Objects’:</w:t>
      </w:r>
    </w:p>
    <w:p w14:paraId="07D7EEA1"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01EA562E" w14:textId="77777777" w:rsidR="00E36455" w:rsidRPr="005607AF" w:rsidRDefault="00E36455" w:rsidP="00E36455">
      <w:pPr>
        <w:spacing w:line="360" w:lineRule="auto"/>
        <w:jc w:val="both"/>
        <w:rPr>
          <w:rFonts w:ascii="Arial" w:hAnsi="Arial" w:cs="Arial"/>
          <w:b/>
          <w:sz w:val="24"/>
          <w:szCs w:val="24"/>
          <w:u w:val="single"/>
        </w:rPr>
      </w:pPr>
      <w:r w:rsidRPr="005607AF">
        <w:rPr>
          <w:rFonts w:ascii="Arial" w:hAnsi="Arial" w:cs="Arial"/>
          <w:b/>
          <w:color w:val="FF0000"/>
          <w:sz w:val="24"/>
          <w:szCs w:val="24"/>
          <w:u w:val="single"/>
        </w:rPr>
        <w:t>GPO 1: Moderating Access to the Control Panel.</w:t>
      </w:r>
    </w:p>
    <w:p w14:paraId="15F8E553"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Restricting access to the Control panel is a good way of safeguarding users from making administrative changes to the settings of systems in your network.  We will first need to create an OU for Non admin users, do this by going into Active Directory Users and Computers, </w:t>
      </w:r>
    </w:p>
    <w:p w14:paraId="088266FE" w14:textId="25ED47EB" w:rsidR="00E36455" w:rsidRPr="005607AF" w:rsidRDefault="00E36455" w:rsidP="00E7573E">
      <w:pPr>
        <w:pStyle w:val="ListParagraph"/>
        <w:numPr>
          <w:ilvl w:val="0"/>
          <w:numId w:val="9"/>
        </w:numPr>
        <w:spacing w:after="160" w:line="360" w:lineRule="auto"/>
        <w:jc w:val="both"/>
        <w:rPr>
          <w:rFonts w:ascii="Arial" w:hAnsi="Arial" w:cs="Arial"/>
          <w:b/>
          <w:sz w:val="24"/>
          <w:szCs w:val="24"/>
        </w:rPr>
      </w:pPr>
      <w:r w:rsidRPr="005607AF">
        <w:rPr>
          <w:rFonts w:ascii="Arial" w:hAnsi="Arial" w:cs="Arial"/>
          <w:sz w:val="24"/>
          <w:szCs w:val="24"/>
        </w:rPr>
        <w:t xml:space="preserve">Right click the </w:t>
      </w:r>
      <w:proofErr w:type="spellStart"/>
      <w:proofErr w:type="gramStart"/>
      <w:r w:rsidR="001E1DC0">
        <w:rPr>
          <w:rFonts w:ascii="Arial" w:hAnsi="Arial" w:cs="Arial"/>
          <w:sz w:val="24"/>
          <w:szCs w:val="24"/>
        </w:rPr>
        <w:t>nosstask.msft</w:t>
      </w:r>
      <w:proofErr w:type="spellEnd"/>
      <w:proofErr w:type="gramEnd"/>
      <w:r w:rsidRPr="005607AF">
        <w:rPr>
          <w:rFonts w:ascii="Arial" w:hAnsi="Arial" w:cs="Arial"/>
          <w:sz w:val="24"/>
          <w:szCs w:val="24"/>
        </w:rPr>
        <w:t xml:space="preserve"> domain in the left hand side of the console and choose New – Organisational Unit.  Call the OU </w:t>
      </w:r>
      <w:r w:rsidR="00D959E7" w:rsidRPr="005607AF">
        <w:rPr>
          <w:rFonts w:ascii="Arial" w:hAnsi="Arial" w:cs="Arial"/>
          <w:b/>
          <w:sz w:val="24"/>
          <w:szCs w:val="24"/>
        </w:rPr>
        <w:t>Non-Admin</w:t>
      </w:r>
      <w:r w:rsidRPr="005607AF">
        <w:rPr>
          <w:rFonts w:ascii="Arial" w:hAnsi="Arial" w:cs="Arial"/>
          <w:b/>
          <w:sz w:val="24"/>
          <w:szCs w:val="24"/>
        </w:rPr>
        <w:t xml:space="preserve"> Users</w:t>
      </w:r>
    </w:p>
    <w:p w14:paraId="0DB5CD7B" w14:textId="77777777" w:rsidR="00E36455" w:rsidRPr="005607AF" w:rsidRDefault="00E36455" w:rsidP="00E7573E">
      <w:pPr>
        <w:pStyle w:val="ListParagraph"/>
        <w:numPr>
          <w:ilvl w:val="0"/>
          <w:numId w:val="9"/>
        </w:numPr>
        <w:spacing w:after="160" w:line="360" w:lineRule="auto"/>
        <w:jc w:val="both"/>
        <w:rPr>
          <w:rFonts w:ascii="Arial" w:hAnsi="Arial" w:cs="Arial"/>
          <w:b/>
          <w:sz w:val="24"/>
          <w:szCs w:val="24"/>
        </w:rPr>
      </w:pPr>
      <w:r w:rsidRPr="005607AF">
        <w:rPr>
          <w:rFonts w:ascii="Arial" w:hAnsi="Arial" w:cs="Arial"/>
          <w:b/>
          <w:sz w:val="24"/>
          <w:szCs w:val="24"/>
        </w:rPr>
        <w:t xml:space="preserve">Now right click this OU and create a new user inside, refer to the previous worksheet </w:t>
      </w:r>
      <w:proofErr w:type="gramStart"/>
      <w:r w:rsidRPr="005607AF">
        <w:rPr>
          <w:rFonts w:ascii="Arial" w:hAnsi="Arial" w:cs="Arial"/>
          <w:b/>
          <w:sz w:val="24"/>
          <w:szCs w:val="24"/>
        </w:rPr>
        <w:t>where</w:t>
      </w:r>
      <w:proofErr w:type="gramEnd"/>
      <w:r w:rsidRPr="005607AF">
        <w:rPr>
          <w:rFonts w:ascii="Arial" w:hAnsi="Arial" w:cs="Arial"/>
          <w:b/>
          <w:sz w:val="24"/>
          <w:szCs w:val="24"/>
        </w:rPr>
        <w:t xml:space="preserve"> instructed how to create users.</w:t>
      </w:r>
    </w:p>
    <w:p w14:paraId="1298ABCC"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We already have users in our domain who are administrators, namely the administrator account!</w:t>
      </w:r>
    </w:p>
    <w:p w14:paraId="060368DC"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After we complete the </w:t>
      </w:r>
      <w:proofErr w:type="gramStart"/>
      <w:r w:rsidRPr="005607AF">
        <w:rPr>
          <w:rFonts w:ascii="Arial" w:hAnsi="Arial" w:cs="Arial"/>
          <w:sz w:val="24"/>
          <w:szCs w:val="24"/>
        </w:rPr>
        <w:t>GPO</w:t>
      </w:r>
      <w:proofErr w:type="gramEnd"/>
      <w:r w:rsidRPr="005607AF">
        <w:rPr>
          <w:rFonts w:ascii="Arial" w:hAnsi="Arial" w:cs="Arial"/>
          <w:sz w:val="24"/>
          <w:szCs w:val="24"/>
        </w:rPr>
        <w:t xml:space="preserve"> we will need to test the policy is working by logging onto a workstation in the domain and verifying that the policy works.</w:t>
      </w:r>
    </w:p>
    <w:p w14:paraId="4BDA78CB"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To create the GPO – Search for Group Policy Management Console and load the program.</w:t>
      </w:r>
    </w:p>
    <w:p w14:paraId="1758D86B" w14:textId="299854C0"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In GPMC, expand the domain and find the </w:t>
      </w:r>
      <w:r w:rsidR="00D959E7" w:rsidRPr="005607AF">
        <w:rPr>
          <w:rFonts w:ascii="Arial" w:hAnsi="Arial" w:cs="Arial"/>
          <w:sz w:val="24"/>
          <w:szCs w:val="24"/>
        </w:rPr>
        <w:t>Non-Admin</w:t>
      </w:r>
      <w:r w:rsidRPr="005607AF">
        <w:rPr>
          <w:rFonts w:ascii="Arial" w:hAnsi="Arial" w:cs="Arial"/>
          <w:sz w:val="24"/>
          <w:szCs w:val="24"/>
        </w:rPr>
        <w:t xml:space="preserve"> Users OU you have just created.  Right click this and choose New – Group Policy Object.  Name the object </w:t>
      </w:r>
      <w:proofErr w:type="spellStart"/>
      <w:r w:rsidRPr="005607AF">
        <w:rPr>
          <w:rFonts w:ascii="Arial" w:hAnsi="Arial" w:cs="Arial"/>
          <w:b/>
          <w:sz w:val="24"/>
          <w:szCs w:val="24"/>
        </w:rPr>
        <w:t>NoCtrlPanAccess</w:t>
      </w:r>
      <w:proofErr w:type="spellEnd"/>
      <w:r w:rsidRPr="005607AF">
        <w:rPr>
          <w:rFonts w:ascii="Arial" w:hAnsi="Arial" w:cs="Arial"/>
          <w:b/>
          <w:sz w:val="24"/>
          <w:szCs w:val="24"/>
        </w:rPr>
        <w:t>.</w:t>
      </w:r>
      <w:r w:rsidRPr="005607AF">
        <w:rPr>
          <w:rFonts w:ascii="Arial" w:hAnsi="Arial" w:cs="Arial"/>
          <w:sz w:val="24"/>
          <w:szCs w:val="24"/>
        </w:rPr>
        <w:t xml:space="preserve">  Now right click the GPO itself (it resembles a small scroll as shown in Fig B above and choose Edit.  </w:t>
      </w:r>
    </w:p>
    <w:p w14:paraId="46733E16"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You are now brought into the Group Policy Object Editor - </w:t>
      </w:r>
      <w:r w:rsidRPr="005607AF">
        <w:rPr>
          <w:rFonts w:ascii="Arial" w:hAnsi="Arial" w:cs="Arial"/>
          <w:color w:val="000000"/>
          <w:sz w:val="24"/>
          <w:szCs w:val="24"/>
          <w:shd w:val="clear" w:color="auto" w:fill="FFFFFF"/>
        </w:rPr>
        <w:t>expand ‘User Configuration’ - Administrative Templates - Control Panel.</w:t>
      </w:r>
    </w:p>
    <w:p w14:paraId="4E21BB31" w14:textId="77777777" w:rsidR="00E36455" w:rsidRPr="005607AF" w:rsidRDefault="00E36455" w:rsidP="00E7573E">
      <w:pPr>
        <w:pStyle w:val="ListParagraph"/>
        <w:numPr>
          <w:ilvl w:val="0"/>
          <w:numId w:val="9"/>
        </w:numPr>
        <w:shd w:val="clear" w:color="auto" w:fill="FFFFFF"/>
        <w:spacing w:after="0" w:line="360" w:lineRule="auto"/>
        <w:jc w:val="both"/>
        <w:rPr>
          <w:rFonts w:ascii="Arial" w:eastAsia="Times New Roman" w:hAnsi="Arial" w:cs="Arial"/>
          <w:color w:val="000000"/>
          <w:sz w:val="24"/>
          <w:szCs w:val="24"/>
        </w:rPr>
      </w:pPr>
      <w:r w:rsidRPr="005607AF">
        <w:rPr>
          <w:rFonts w:ascii="Arial" w:eastAsia="Times New Roman" w:hAnsi="Arial" w:cs="Arial"/>
          <w:color w:val="000000"/>
          <w:sz w:val="24"/>
          <w:szCs w:val="24"/>
        </w:rPr>
        <w:t>Now double-click “Prohibit access to Control Panel and PC settings” policy in to open its properties.</w:t>
      </w:r>
    </w:p>
    <w:p w14:paraId="66C81623" w14:textId="77777777" w:rsidR="001E1DC0"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Choose the Enabled option, Click Apply, then click Ok.</w:t>
      </w:r>
    </w:p>
    <w:p w14:paraId="3BAE4736" w14:textId="77777777" w:rsidR="001E1DC0" w:rsidRPr="001E1DC0" w:rsidRDefault="00E36455" w:rsidP="001E1DC0">
      <w:pPr>
        <w:spacing w:after="160" w:line="360" w:lineRule="auto"/>
        <w:ind w:left="720"/>
        <w:jc w:val="both"/>
        <w:rPr>
          <w:rFonts w:ascii="Arial" w:hAnsi="Arial" w:cs="Arial"/>
          <w:sz w:val="24"/>
          <w:szCs w:val="24"/>
        </w:rPr>
      </w:pPr>
      <w:r w:rsidRPr="001E1DC0">
        <w:rPr>
          <w:rFonts w:ascii="Arial" w:hAnsi="Arial" w:cs="Arial"/>
          <w:sz w:val="24"/>
          <w:szCs w:val="24"/>
        </w:rPr>
        <w:t>There is a command that system administrators can run in order to force the Active Directory to look at any new settings or policies that have been applied.  This is useful when you want to force AD so that you can test the settings, as in our example here.</w:t>
      </w:r>
    </w:p>
    <w:p w14:paraId="18CD3A5E" w14:textId="77777777" w:rsidR="001E1DC0" w:rsidRDefault="00E36455" w:rsidP="00E7573E">
      <w:pPr>
        <w:pStyle w:val="ListParagraph"/>
        <w:numPr>
          <w:ilvl w:val="0"/>
          <w:numId w:val="9"/>
        </w:numPr>
        <w:spacing w:after="160" w:line="360" w:lineRule="auto"/>
        <w:jc w:val="both"/>
        <w:rPr>
          <w:rFonts w:ascii="Arial" w:hAnsi="Arial" w:cs="Arial"/>
          <w:sz w:val="24"/>
          <w:szCs w:val="24"/>
        </w:rPr>
      </w:pPr>
      <w:r w:rsidRPr="001E1DC0">
        <w:rPr>
          <w:rFonts w:ascii="Arial" w:hAnsi="Arial" w:cs="Arial"/>
          <w:sz w:val="24"/>
          <w:szCs w:val="24"/>
        </w:rPr>
        <w:lastRenderedPageBreak/>
        <w:t>Search for Command Prompt, right click and choose Run as Administrator.</w:t>
      </w:r>
    </w:p>
    <w:p w14:paraId="240B3E81" w14:textId="77777777" w:rsidR="001E1DC0" w:rsidRDefault="00E36455" w:rsidP="00E7573E">
      <w:pPr>
        <w:pStyle w:val="ListParagraph"/>
        <w:numPr>
          <w:ilvl w:val="0"/>
          <w:numId w:val="9"/>
        </w:numPr>
        <w:spacing w:after="160" w:line="360" w:lineRule="auto"/>
        <w:jc w:val="both"/>
        <w:rPr>
          <w:rFonts w:ascii="Arial" w:hAnsi="Arial" w:cs="Arial"/>
          <w:sz w:val="24"/>
          <w:szCs w:val="24"/>
        </w:rPr>
      </w:pPr>
      <w:r w:rsidRPr="001E1DC0">
        <w:rPr>
          <w:rFonts w:ascii="Arial" w:hAnsi="Arial" w:cs="Arial"/>
          <w:sz w:val="24"/>
          <w:szCs w:val="24"/>
        </w:rPr>
        <w:t xml:space="preserve">Now in the command prompt window, type:  </w:t>
      </w:r>
      <w:proofErr w:type="spellStart"/>
      <w:r w:rsidRPr="001E1DC0">
        <w:rPr>
          <w:rFonts w:ascii="Arial" w:hAnsi="Arial" w:cs="Arial"/>
          <w:sz w:val="24"/>
          <w:szCs w:val="24"/>
        </w:rPr>
        <w:t>gpupdate</w:t>
      </w:r>
      <w:proofErr w:type="spellEnd"/>
      <w:r w:rsidRPr="001E1DC0">
        <w:rPr>
          <w:rFonts w:ascii="Arial" w:hAnsi="Arial" w:cs="Arial"/>
          <w:sz w:val="24"/>
          <w:szCs w:val="24"/>
        </w:rPr>
        <w:t xml:space="preserve"> /force</w:t>
      </w:r>
    </w:p>
    <w:p w14:paraId="409F1FDB" w14:textId="747ABF56" w:rsidR="00E36455" w:rsidRPr="001E1DC0" w:rsidRDefault="00E36455" w:rsidP="00E7573E">
      <w:pPr>
        <w:pStyle w:val="ListParagraph"/>
        <w:numPr>
          <w:ilvl w:val="0"/>
          <w:numId w:val="9"/>
        </w:numPr>
        <w:spacing w:after="160" w:line="360" w:lineRule="auto"/>
        <w:jc w:val="both"/>
        <w:rPr>
          <w:rFonts w:ascii="Arial" w:hAnsi="Arial" w:cs="Arial"/>
          <w:sz w:val="24"/>
          <w:szCs w:val="24"/>
        </w:rPr>
      </w:pPr>
      <w:r w:rsidRPr="001E1DC0">
        <w:rPr>
          <w:rFonts w:ascii="Arial" w:hAnsi="Arial" w:cs="Arial"/>
          <w:sz w:val="24"/>
          <w:szCs w:val="24"/>
        </w:rPr>
        <w:t xml:space="preserve">Note that there is a space after the word </w:t>
      </w:r>
      <w:proofErr w:type="spellStart"/>
      <w:r w:rsidRPr="001E1DC0">
        <w:rPr>
          <w:rFonts w:ascii="Arial" w:hAnsi="Arial" w:cs="Arial"/>
          <w:sz w:val="24"/>
          <w:szCs w:val="24"/>
        </w:rPr>
        <w:t>gpupdate</w:t>
      </w:r>
      <w:proofErr w:type="spellEnd"/>
    </w:p>
    <w:p w14:paraId="3395FCA3" w14:textId="77777777" w:rsidR="00E36455" w:rsidRPr="00C46C6A" w:rsidRDefault="00E36455" w:rsidP="00E36455">
      <w:pPr>
        <w:spacing w:line="360" w:lineRule="auto"/>
        <w:jc w:val="both"/>
        <w:rPr>
          <w:rFonts w:ascii="Arial" w:hAnsi="Arial" w:cs="Arial"/>
          <w:b/>
          <w:sz w:val="24"/>
          <w:szCs w:val="24"/>
        </w:rPr>
      </w:pPr>
      <w:r w:rsidRPr="00C46C6A">
        <w:rPr>
          <w:rFonts w:ascii="Arial" w:hAnsi="Arial" w:cs="Arial"/>
          <w:b/>
          <w:sz w:val="24"/>
          <w:szCs w:val="24"/>
        </w:rPr>
        <w:t>The window will notify you of settings being updated.  We now need to test that the Non admin user cannot access the Control Panel.</w:t>
      </w:r>
    </w:p>
    <w:p w14:paraId="1C09B828"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Client 1 VM]:</w:t>
      </w:r>
    </w:p>
    <w:p w14:paraId="3BEAA030" w14:textId="77777777" w:rsidR="00E36455" w:rsidRPr="00C46C6A" w:rsidRDefault="00E36455" w:rsidP="00E7573E">
      <w:pPr>
        <w:pStyle w:val="ListParagraph"/>
        <w:numPr>
          <w:ilvl w:val="0"/>
          <w:numId w:val="9"/>
        </w:numPr>
        <w:spacing w:after="160" w:line="360" w:lineRule="auto"/>
        <w:jc w:val="both"/>
        <w:rPr>
          <w:rFonts w:ascii="Arial" w:hAnsi="Arial" w:cs="Arial"/>
          <w:sz w:val="24"/>
          <w:szCs w:val="24"/>
        </w:rPr>
      </w:pPr>
      <w:r w:rsidRPr="00C46C6A">
        <w:rPr>
          <w:rFonts w:ascii="Arial" w:hAnsi="Arial" w:cs="Arial"/>
          <w:sz w:val="24"/>
          <w:szCs w:val="24"/>
        </w:rPr>
        <w:t>Login to the Client 1 VM as the user you created above.</w:t>
      </w:r>
    </w:p>
    <w:p w14:paraId="33101A1E" w14:textId="77777777" w:rsidR="00E36455" w:rsidRPr="00C46C6A" w:rsidRDefault="00E36455" w:rsidP="00E7573E">
      <w:pPr>
        <w:pStyle w:val="ListParagraph"/>
        <w:numPr>
          <w:ilvl w:val="0"/>
          <w:numId w:val="9"/>
        </w:numPr>
        <w:spacing w:after="160" w:line="360" w:lineRule="auto"/>
        <w:jc w:val="both"/>
        <w:rPr>
          <w:rFonts w:ascii="Arial" w:hAnsi="Arial" w:cs="Arial"/>
          <w:sz w:val="24"/>
          <w:szCs w:val="24"/>
        </w:rPr>
      </w:pPr>
      <w:r w:rsidRPr="00C46C6A">
        <w:rPr>
          <w:rFonts w:ascii="Arial" w:hAnsi="Arial" w:cs="Arial"/>
          <w:sz w:val="24"/>
          <w:szCs w:val="24"/>
        </w:rPr>
        <w:t>Test that you cannot access the Control Panel, you should provide screenshots to validate this task.</w:t>
      </w:r>
    </w:p>
    <w:p w14:paraId="0BC6D215" w14:textId="77777777" w:rsidR="00E36455" w:rsidRPr="00C46C6A" w:rsidRDefault="00E36455" w:rsidP="00E36455">
      <w:pPr>
        <w:spacing w:line="360" w:lineRule="auto"/>
        <w:jc w:val="both"/>
        <w:rPr>
          <w:rFonts w:ascii="Arial" w:hAnsi="Arial" w:cs="Arial"/>
          <w:sz w:val="24"/>
          <w:szCs w:val="24"/>
          <w:u w:val="single"/>
        </w:rPr>
      </w:pPr>
      <w:r w:rsidRPr="005607AF">
        <w:rPr>
          <w:rFonts w:ascii="Arial" w:hAnsi="Arial" w:cs="Arial"/>
          <w:b/>
          <w:color w:val="FF0000"/>
          <w:sz w:val="24"/>
          <w:szCs w:val="24"/>
          <w:u w:val="single"/>
        </w:rPr>
        <w:t>GPO 2:  Removing Access to the Command Prompt</w:t>
      </w:r>
      <w:r w:rsidRPr="00C46C6A">
        <w:rPr>
          <w:rFonts w:ascii="Arial" w:hAnsi="Arial" w:cs="Arial"/>
          <w:sz w:val="24"/>
          <w:szCs w:val="24"/>
          <w:u w:val="single"/>
        </w:rPr>
        <w:t>.</w:t>
      </w:r>
    </w:p>
    <w:p w14:paraId="657639A8" w14:textId="57AD43FB"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A command prompt can be used to run commands that override system settings and give high level access to users looking to circumvent security policies.  In the wrong hands (</w:t>
      </w:r>
      <w:r w:rsidR="00D959E7" w:rsidRPr="00C46C6A">
        <w:rPr>
          <w:rFonts w:ascii="Arial" w:hAnsi="Arial" w:cs="Arial"/>
          <w:sz w:val="24"/>
          <w:szCs w:val="24"/>
        </w:rPr>
        <w:t>e.g.,</w:t>
      </w:r>
      <w:r w:rsidRPr="00C46C6A">
        <w:rPr>
          <w:rFonts w:ascii="Arial" w:hAnsi="Arial" w:cs="Arial"/>
          <w:sz w:val="24"/>
          <w:szCs w:val="24"/>
        </w:rPr>
        <w:t xml:space="preserve"> Programmers, Network Hackers) it could prove a problem.</w:t>
      </w:r>
    </w:p>
    <w:p w14:paraId="038ECD8F"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18708D2A" w14:textId="77E2D165"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We already have our </w:t>
      </w:r>
      <w:r w:rsidR="00D959E7" w:rsidRPr="00C46C6A">
        <w:rPr>
          <w:rFonts w:ascii="Arial" w:hAnsi="Arial" w:cs="Arial"/>
          <w:sz w:val="24"/>
          <w:szCs w:val="24"/>
        </w:rPr>
        <w:t>Non-Admin</w:t>
      </w:r>
      <w:r w:rsidRPr="00C46C6A">
        <w:rPr>
          <w:rFonts w:ascii="Arial" w:hAnsi="Arial" w:cs="Arial"/>
          <w:sz w:val="24"/>
          <w:szCs w:val="24"/>
        </w:rPr>
        <w:t xml:space="preserve"> OU and user that we want the settings to apply to, so as before:</w:t>
      </w:r>
    </w:p>
    <w:p w14:paraId="30E45029"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To create the GPO – Search for Group Policy Management Console and load the program.</w:t>
      </w:r>
    </w:p>
    <w:p w14:paraId="41E40ECF" w14:textId="276BE3A1" w:rsidR="00E36455" w:rsidRPr="00C46C6A" w:rsidRDefault="00E36455" w:rsidP="00E7573E">
      <w:pPr>
        <w:pStyle w:val="ListParagraph"/>
        <w:numPr>
          <w:ilvl w:val="0"/>
          <w:numId w:val="10"/>
        </w:numPr>
        <w:spacing w:after="160" w:line="360" w:lineRule="auto"/>
        <w:jc w:val="both"/>
        <w:rPr>
          <w:rFonts w:ascii="Arial" w:hAnsi="Arial" w:cs="Arial"/>
          <w:b/>
          <w:sz w:val="24"/>
          <w:szCs w:val="24"/>
        </w:rPr>
      </w:pPr>
      <w:r w:rsidRPr="00C46C6A">
        <w:rPr>
          <w:rFonts w:ascii="Arial" w:hAnsi="Arial" w:cs="Arial"/>
          <w:sz w:val="24"/>
          <w:szCs w:val="24"/>
        </w:rPr>
        <w:t xml:space="preserve">In GPMC, expand the domain and find the </w:t>
      </w:r>
      <w:r w:rsidR="00D959E7" w:rsidRPr="00C46C6A">
        <w:rPr>
          <w:rFonts w:ascii="Arial" w:hAnsi="Arial" w:cs="Arial"/>
          <w:sz w:val="24"/>
          <w:szCs w:val="24"/>
        </w:rPr>
        <w:t>Non-Admin</w:t>
      </w:r>
      <w:r w:rsidRPr="00C46C6A">
        <w:rPr>
          <w:rFonts w:ascii="Arial" w:hAnsi="Arial" w:cs="Arial"/>
          <w:sz w:val="24"/>
          <w:szCs w:val="24"/>
        </w:rPr>
        <w:t xml:space="preserve"> Users OU you have just created.  Right click this and choose New – Group Policy Object.  Name the object </w:t>
      </w:r>
      <w:proofErr w:type="spellStart"/>
      <w:r w:rsidRPr="00C46C6A">
        <w:rPr>
          <w:rFonts w:ascii="Arial" w:hAnsi="Arial" w:cs="Arial"/>
          <w:b/>
          <w:sz w:val="24"/>
          <w:szCs w:val="24"/>
        </w:rPr>
        <w:t>NoCmdPrmptAccess</w:t>
      </w:r>
      <w:proofErr w:type="spellEnd"/>
    </w:p>
    <w:p w14:paraId="6518F3D6"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 xml:space="preserve">Now right click the GPO itself (it resembles a small scroll as shown in Fig B above and choose Edit.  </w:t>
      </w:r>
    </w:p>
    <w:p w14:paraId="094F5461" w14:textId="77777777" w:rsidR="00E36455" w:rsidRPr="00C46C6A" w:rsidRDefault="00E36455" w:rsidP="00E7573E">
      <w:pPr>
        <w:pStyle w:val="ListParagraph"/>
        <w:numPr>
          <w:ilvl w:val="0"/>
          <w:numId w:val="10"/>
        </w:numPr>
        <w:spacing w:after="160" w:line="360" w:lineRule="auto"/>
        <w:jc w:val="both"/>
        <w:rPr>
          <w:rFonts w:ascii="Arial" w:hAnsi="Arial" w:cs="Arial"/>
          <w:b/>
          <w:sz w:val="24"/>
          <w:szCs w:val="24"/>
        </w:rPr>
      </w:pPr>
      <w:r w:rsidRPr="00C46C6A">
        <w:rPr>
          <w:rFonts w:ascii="Arial" w:hAnsi="Arial" w:cs="Arial"/>
          <w:sz w:val="24"/>
          <w:szCs w:val="24"/>
        </w:rPr>
        <w:t xml:space="preserve">You are now brought into the Group Policy Object Editor - </w:t>
      </w:r>
      <w:r w:rsidRPr="00C46C6A">
        <w:rPr>
          <w:rFonts w:ascii="Arial" w:hAnsi="Arial" w:cs="Arial"/>
          <w:color w:val="000000"/>
          <w:sz w:val="24"/>
          <w:szCs w:val="24"/>
          <w:shd w:val="clear" w:color="auto" w:fill="FFFFFF"/>
        </w:rPr>
        <w:t>expand ‘User Configuration’ - Windows Settings – Policies - Administrative Templates – System.</w:t>
      </w:r>
    </w:p>
    <w:p w14:paraId="4364B57A" w14:textId="6B079FA9" w:rsidR="00E36455" w:rsidRPr="00C46C6A" w:rsidRDefault="00E36455" w:rsidP="00E7573E">
      <w:pPr>
        <w:pStyle w:val="ListParagraph"/>
        <w:numPr>
          <w:ilvl w:val="0"/>
          <w:numId w:val="10"/>
        </w:numPr>
        <w:spacing w:after="160" w:line="360" w:lineRule="auto"/>
        <w:jc w:val="both"/>
        <w:rPr>
          <w:rFonts w:ascii="Arial" w:hAnsi="Arial" w:cs="Arial"/>
          <w:b/>
          <w:sz w:val="24"/>
          <w:szCs w:val="24"/>
        </w:rPr>
      </w:pPr>
      <w:r w:rsidRPr="00C46C6A">
        <w:rPr>
          <w:rFonts w:ascii="Arial" w:hAnsi="Arial" w:cs="Arial"/>
          <w:color w:val="000000"/>
          <w:sz w:val="24"/>
          <w:szCs w:val="24"/>
          <w:shd w:val="clear" w:color="auto" w:fill="FFFFFF"/>
        </w:rPr>
        <w:t xml:space="preserve">In the </w:t>
      </w:r>
      <w:r w:rsidR="00D959E7" w:rsidRPr="00C46C6A">
        <w:rPr>
          <w:rFonts w:ascii="Arial" w:hAnsi="Arial" w:cs="Arial"/>
          <w:color w:val="000000"/>
          <w:sz w:val="24"/>
          <w:szCs w:val="24"/>
          <w:shd w:val="clear" w:color="auto" w:fill="FFFFFF"/>
        </w:rPr>
        <w:t>right-side</w:t>
      </w:r>
      <w:r w:rsidRPr="00C46C6A">
        <w:rPr>
          <w:rFonts w:ascii="Arial" w:hAnsi="Arial" w:cs="Arial"/>
          <w:color w:val="000000"/>
          <w:sz w:val="24"/>
          <w:szCs w:val="24"/>
          <w:shd w:val="clear" w:color="auto" w:fill="FFFFFF"/>
        </w:rPr>
        <w:t xml:space="preserve"> window, double click ‘Prevent Access to the Command Prompt” - choose the Enabled option.  Click Apply then Ok.</w:t>
      </w:r>
    </w:p>
    <w:p w14:paraId="0992D18E"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Search for Command Prompt, right click and choose Run as Administrator.</w:t>
      </w:r>
    </w:p>
    <w:p w14:paraId="607DEBF5"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 xml:space="preserve">Now in the command prompt window, type:  </w:t>
      </w:r>
      <w:proofErr w:type="spellStart"/>
      <w:r w:rsidRPr="00C46C6A">
        <w:rPr>
          <w:rFonts w:ascii="Arial" w:hAnsi="Arial" w:cs="Arial"/>
          <w:sz w:val="24"/>
          <w:szCs w:val="24"/>
        </w:rPr>
        <w:t>gpupdate</w:t>
      </w:r>
      <w:proofErr w:type="spellEnd"/>
      <w:r w:rsidRPr="00C46C6A">
        <w:rPr>
          <w:rFonts w:ascii="Arial" w:hAnsi="Arial" w:cs="Arial"/>
          <w:sz w:val="24"/>
          <w:szCs w:val="24"/>
        </w:rPr>
        <w:t xml:space="preserve"> /force</w:t>
      </w:r>
    </w:p>
    <w:p w14:paraId="59D1F8C2" w14:textId="77777777" w:rsidR="00E36455" w:rsidRPr="001E1DC0" w:rsidRDefault="00E36455" w:rsidP="001E1DC0">
      <w:pPr>
        <w:pStyle w:val="ListParagraph"/>
        <w:spacing w:line="360" w:lineRule="auto"/>
        <w:jc w:val="both"/>
        <w:rPr>
          <w:rFonts w:ascii="Arial" w:hAnsi="Arial" w:cs="Arial"/>
          <w:b/>
          <w:color w:val="FF0000"/>
          <w:sz w:val="24"/>
          <w:szCs w:val="24"/>
        </w:rPr>
      </w:pPr>
      <w:r w:rsidRPr="001E1DC0">
        <w:rPr>
          <w:rFonts w:ascii="Arial" w:hAnsi="Arial" w:cs="Arial"/>
          <w:b/>
          <w:color w:val="FF0000"/>
          <w:sz w:val="24"/>
          <w:szCs w:val="24"/>
        </w:rPr>
        <w:lastRenderedPageBreak/>
        <w:t>[On the Client 1 VM]:</w:t>
      </w:r>
    </w:p>
    <w:p w14:paraId="674113C0"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Login to the Client 1 VM as the user you created above.</w:t>
      </w:r>
    </w:p>
    <w:p w14:paraId="469F8E75"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Test that you cannot access the Command Prompt, the system should display a message that says some settings have been disabled or something similar.</w:t>
      </w:r>
    </w:p>
    <w:p w14:paraId="7228F2F2"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Screenshot to validate the policy in effect.</w:t>
      </w:r>
    </w:p>
    <w:p w14:paraId="27FD22F4" w14:textId="77777777" w:rsidR="00E36455" w:rsidRPr="005607AF" w:rsidRDefault="00E36455" w:rsidP="00E36455">
      <w:pPr>
        <w:spacing w:line="360" w:lineRule="auto"/>
        <w:jc w:val="both"/>
        <w:rPr>
          <w:rFonts w:ascii="Arial" w:hAnsi="Arial" w:cs="Arial"/>
          <w:b/>
          <w:color w:val="FF0000"/>
          <w:sz w:val="24"/>
          <w:szCs w:val="24"/>
          <w:u w:val="single"/>
        </w:rPr>
      </w:pPr>
      <w:r w:rsidRPr="005607AF">
        <w:rPr>
          <w:rFonts w:ascii="Arial" w:hAnsi="Arial" w:cs="Arial"/>
          <w:b/>
          <w:color w:val="FF0000"/>
          <w:sz w:val="24"/>
          <w:szCs w:val="24"/>
          <w:u w:val="single"/>
        </w:rPr>
        <w:t>GPO 3: Restricting Access to Removable Media Drives.</w:t>
      </w:r>
    </w:p>
    <w:p w14:paraId="3532B9FE" w14:textId="6BE59F40"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u w:val="single"/>
        </w:rPr>
        <w:t>Removable Media Drives</w:t>
      </w:r>
      <w:r w:rsidRPr="00C46C6A">
        <w:rPr>
          <w:rFonts w:ascii="Arial" w:hAnsi="Arial" w:cs="Arial"/>
          <w:sz w:val="24"/>
          <w:szCs w:val="24"/>
        </w:rPr>
        <w:t xml:space="preserve"> are one of the most common transport mediums of viruses and malware in a network/domain.  </w:t>
      </w:r>
      <w:r w:rsidR="00D959E7" w:rsidRPr="00C46C6A">
        <w:rPr>
          <w:rFonts w:ascii="Arial" w:hAnsi="Arial" w:cs="Arial"/>
          <w:sz w:val="24"/>
          <w:szCs w:val="24"/>
        </w:rPr>
        <w:t>Therefore,</w:t>
      </w:r>
      <w:r w:rsidRPr="00C46C6A">
        <w:rPr>
          <w:rFonts w:ascii="Arial" w:hAnsi="Arial" w:cs="Arial"/>
          <w:sz w:val="24"/>
          <w:szCs w:val="24"/>
        </w:rPr>
        <w:t xml:space="preserve"> it is recommended to </w:t>
      </w:r>
      <w:r w:rsidRPr="00C46C6A">
        <w:rPr>
          <w:rFonts w:ascii="Arial" w:hAnsi="Arial" w:cs="Arial"/>
          <w:b/>
          <w:sz w:val="24"/>
          <w:szCs w:val="24"/>
          <w:u w:val="single"/>
        </w:rPr>
        <w:t xml:space="preserve">deny all accesses to these </w:t>
      </w:r>
      <w:r w:rsidRPr="00C46C6A">
        <w:rPr>
          <w:rFonts w:ascii="Arial" w:hAnsi="Arial" w:cs="Arial"/>
          <w:sz w:val="24"/>
          <w:szCs w:val="24"/>
        </w:rPr>
        <w:t>for all groups of users other than the domain admins.</w:t>
      </w:r>
    </w:p>
    <w:p w14:paraId="76160675"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4602B7C1" w14:textId="2A0E159D"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We already have our </w:t>
      </w:r>
      <w:r w:rsidR="00D959E7" w:rsidRPr="00C46C6A">
        <w:rPr>
          <w:rFonts w:ascii="Arial" w:hAnsi="Arial" w:cs="Arial"/>
          <w:sz w:val="24"/>
          <w:szCs w:val="24"/>
        </w:rPr>
        <w:t>Non-Admin</w:t>
      </w:r>
      <w:r w:rsidRPr="00C46C6A">
        <w:rPr>
          <w:rFonts w:ascii="Arial" w:hAnsi="Arial" w:cs="Arial"/>
          <w:sz w:val="24"/>
          <w:szCs w:val="24"/>
        </w:rPr>
        <w:t xml:space="preserve"> OU and user that we want the settings to apply to, so as before:</w:t>
      </w:r>
    </w:p>
    <w:p w14:paraId="71504DB0"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To create the GPO – Search for Group Policy Management Console and load the program.</w:t>
      </w:r>
    </w:p>
    <w:p w14:paraId="30C14C54" w14:textId="6F778B1C" w:rsidR="00E36455" w:rsidRPr="00C46C6A" w:rsidRDefault="00E36455" w:rsidP="00E7573E">
      <w:pPr>
        <w:pStyle w:val="ListParagraph"/>
        <w:numPr>
          <w:ilvl w:val="0"/>
          <w:numId w:val="11"/>
        </w:numPr>
        <w:spacing w:after="160" w:line="360" w:lineRule="auto"/>
        <w:jc w:val="both"/>
        <w:rPr>
          <w:rFonts w:ascii="Arial" w:hAnsi="Arial" w:cs="Arial"/>
          <w:b/>
          <w:sz w:val="24"/>
          <w:szCs w:val="24"/>
        </w:rPr>
      </w:pPr>
      <w:r w:rsidRPr="00C46C6A">
        <w:rPr>
          <w:rFonts w:ascii="Arial" w:hAnsi="Arial" w:cs="Arial"/>
          <w:sz w:val="24"/>
          <w:szCs w:val="24"/>
        </w:rPr>
        <w:t xml:space="preserve">In GPMC, expand the domain and find the </w:t>
      </w:r>
      <w:r w:rsidR="00D959E7" w:rsidRPr="00C46C6A">
        <w:rPr>
          <w:rFonts w:ascii="Arial" w:hAnsi="Arial" w:cs="Arial"/>
          <w:sz w:val="24"/>
          <w:szCs w:val="24"/>
        </w:rPr>
        <w:t>Non-Admin</w:t>
      </w:r>
      <w:r w:rsidRPr="00C46C6A">
        <w:rPr>
          <w:rFonts w:ascii="Arial" w:hAnsi="Arial" w:cs="Arial"/>
          <w:sz w:val="24"/>
          <w:szCs w:val="24"/>
        </w:rPr>
        <w:t xml:space="preserve"> Users OU you have just created.  Right click this and choose New – Group Policy Object.  Name the object </w:t>
      </w:r>
      <w:proofErr w:type="spellStart"/>
      <w:r w:rsidRPr="00C46C6A">
        <w:rPr>
          <w:rFonts w:ascii="Arial" w:hAnsi="Arial" w:cs="Arial"/>
          <w:b/>
          <w:sz w:val="24"/>
          <w:szCs w:val="24"/>
        </w:rPr>
        <w:t>NoRemDriveAccess</w:t>
      </w:r>
      <w:proofErr w:type="spellEnd"/>
    </w:p>
    <w:p w14:paraId="029A01DE"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 xml:space="preserve">Now right click the GPO itself and choose Edit.  </w:t>
      </w:r>
    </w:p>
    <w:p w14:paraId="694662D5" w14:textId="77777777" w:rsidR="00E36455" w:rsidRPr="00C46C6A" w:rsidRDefault="00E36455" w:rsidP="00E7573E">
      <w:pPr>
        <w:pStyle w:val="ListParagraph"/>
        <w:numPr>
          <w:ilvl w:val="0"/>
          <w:numId w:val="11"/>
        </w:numPr>
        <w:spacing w:after="160" w:line="360" w:lineRule="auto"/>
        <w:jc w:val="both"/>
        <w:rPr>
          <w:rFonts w:ascii="Arial" w:hAnsi="Arial" w:cs="Arial"/>
          <w:b/>
          <w:sz w:val="24"/>
          <w:szCs w:val="24"/>
        </w:rPr>
      </w:pPr>
      <w:r w:rsidRPr="00C46C6A">
        <w:rPr>
          <w:rFonts w:ascii="Arial" w:hAnsi="Arial" w:cs="Arial"/>
          <w:sz w:val="24"/>
          <w:szCs w:val="24"/>
        </w:rPr>
        <w:t xml:space="preserve">In the Group Policy Object Editor - </w:t>
      </w:r>
      <w:r w:rsidRPr="00C46C6A">
        <w:rPr>
          <w:rFonts w:ascii="Arial" w:hAnsi="Arial" w:cs="Arial"/>
          <w:color w:val="000000"/>
          <w:sz w:val="24"/>
          <w:szCs w:val="24"/>
          <w:shd w:val="clear" w:color="auto" w:fill="FFFFFF"/>
        </w:rPr>
        <w:t xml:space="preserve">expand User Configuration </w:t>
      </w:r>
    </w:p>
    <w:p w14:paraId="4C4A86A2"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Expand Policies - Administrative Templates – System - Removable Storage Access.</w:t>
      </w:r>
    </w:p>
    <w:p w14:paraId="621BCBFE"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In the right pane, double-click “All removable storage classes: Deny all accesses” policy</w:t>
      </w:r>
    </w:p>
    <w:p w14:paraId="5F6DB2A0" w14:textId="77777777" w:rsidR="00E36455" w:rsidRPr="005607AF" w:rsidRDefault="00E36455" w:rsidP="00E7573E">
      <w:pPr>
        <w:pStyle w:val="ListParagraph"/>
        <w:numPr>
          <w:ilvl w:val="0"/>
          <w:numId w:val="11"/>
        </w:numPr>
        <w:spacing w:after="160" w:line="360" w:lineRule="auto"/>
        <w:jc w:val="both"/>
        <w:rPr>
          <w:rFonts w:ascii="Arial" w:hAnsi="Arial" w:cs="Arial"/>
          <w:sz w:val="24"/>
          <w:szCs w:val="24"/>
        </w:rPr>
      </w:pPr>
      <w:r w:rsidRPr="005607AF">
        <w:rPr>
          <w:rFonts w:ascii="Arial" w:hAnsi="Arial" w:cs="Arial"/>
          <w:sz w:val="24"/>
          <w:szCs w:val="24"/>
        </w:rPr>
        <w:t>Click Enabled, Click Apply then click OK.</w:t>
      </w:r>
    </w:p>
    <w:p w14:paraId="0E6A9EC9" w14:textId="77777777" w:rsidR="00E36455" w:rsidRPr="001E1DC0" w:rsidRDefault="00E36455" w:rsidP="001E1DC0">
      <w:pPr>
        <w:pStyle w:val="ListParagraph"/>
        <w:spacing w:line="360" w:lineRule="auto"/>
        <w:jc w:val="both"/>
        <w:rPr>
          <w:rFonts w:ascii="Arial" w:hAnsi="Arial" w:cs="Arial"/>
          <w:b/>
          <w:color w:val="FF0000"/>
          <w:sz w:val="24"/>
          <w:szCs w:val="24"/>
        </w:rPr>
      </w:pPr>
      <w:r w:rsidRPr="001E1DC0">
        <w:rPr>
          <w:rFonts w:ascii="Arial" w:hAnsi="Arial" w:cs="Arial"/>
          <w:b/>
          <w:color w:val="FF0000"/>
          <w:sz w:val="24"/>
          <w:szCs w:val="24"/>
        </w:rPr>
        <w:t>[On the Client 1 VM]:</w:t>
      </w:r>
    </w:p>
    <w:p w14:paraId="2B5A45C2"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Login to the Client 1 VM as the non admin user.</w:t>
      </w:r>
    </w:p>
    <w:p w14:paraId="4132FAEB"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 xml:space="preserve">Verify that access to Removable Storage has been disabled, as before </w:t>
      </w:r>
      <w:proofErr w:type="gramStart"/>
      <w:r w:rsidRPr="00C46C6A">
        <w:rPr>
          <w:rFonts w:ascii="Arial" w:hAnsi="Arial" w:cs="Arial"/>
          <w:sz w:val="24"/>
          <w:szCs w:val="24"/>
        </w:rPr>
        <w:t>provide</w:t>
      </w:r>
      <w:proofErr w:type="gramEnd"/>
      <w:r w:rsidRPr="00C46C6A">
        <w:rPr>
          <w:rFonts w:ascii="Arial" w:hAnsi="Arial" w:cs="Arial"/>
          <w:sz w:val="24"/>
          <w:szCs w:val="24"/>
        </w:rPr>
        <w:t xml:space="preserve"> screenshots.</w:t>
      </w:r>
    </w:p>
    <w:p w14:paraId="5BD0E23C" w14:textId="436713FB" w:rsidR="00E36455" w:rsidRDefault="00E36455" w:rsidP="00E36455">
      <w:pPr>
        <w:spacing w:line="360" w:lineRule="auto"/>
        <w:jc w:val="both"/>
        <w:rPr>
          <w:rFonts w:ascii="Arial" w:hAnsi="Arial" w:cs="Arial"/>
          <w:sz w:val="24"/>
          <w:szCs w:val="24"/>
          <w:u w:val="single"/>
        </w:rPr>
      </w:pPr>
    </w:p>
    <w:p w14:paraId="64765029" w14:textId="29EE15C7" w:rsidR="001E1DC0" w:rsidRDefault="001E1DC0" w:rsidP="00E36455">
      <w:pPr>
        <w:spacing w:line="360" w:lineRule="auto"/>
        <w:jc w:val="both"/>
        <w:rPr>
          <w:rFonts w:ascii="Arial" w:hAnsi="Arial" w:cs="Arial"/>
          <w:sz w:val="24"/>
          <w:szCs w:val="24"/>
          <w:u w:val="single"/>
        </w:rPr>
      </w:pPr>
    </w:p>
    <w:p w14:paraId="1E4C6FB2" w14:textId="77777777" w:rsidR="00E36455" w:rsidRPr="005607AF" w:rsidRDefault="00E36455" w:rsidP="00E36455">
      <w:pPr>
        <w:spacing w:line="360" w:lineRule="auto"/>
        <w:jc w:val="both"/>
        <w:rPr>
          <w:rFonts w:ascii="Arial" w:hAnsi="Arial" w:cs="Arial"/>
          <w:b/>
          <w:sz w:val="24"/>
          <w:szCs w:val="24"/>
          <w:u w:val="single"/>
        </w:rPr>
      </w:pPr>
      <w:r w:rsidRPr="005607AF">
        <w:rPr>
          <w:rFonts w:ascii="Arial" w:hAnsi="Arial" w:cs="Arial"/>
          <w:b/>
          <w:color w:val="FF0000"/>
          <w:sz w:val="24"/>
          <w:szCs w:val="24"/>
          <w:u w:val="single"/>
        </w:rPr>
        <w:lastRenderedPageBreak/>
        <w:t>GPO 4:  Restricting Software Installs</w:t>
      </w:r>
    </w:p>
    <w:p w14:paraId="7565C904" w14:textId="10D93846"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One major source of threat inside a network is ‘unauthorised software installations’ onto systems that are more accessible than perhaps the Servers stored in </w:t>
      </w:r>
      <w:r w:rsidR="00D959E7" w:rsidRPr="00C46C6A">
        <w:rPr>
          <w:rFonts w:ascii="Arial" w:hAnsi="Arial" w:cs="Arial"/>
          <w:sz w:val="24"/>
          <w:szCs w:val="24"/>
        </w:rPr>
        <w:t>Datacentres</w:t>
      </w:r>
      <w:r w:rsidRPr="00C46C6A">
        <w:rPr>
          <w:rFonts w:ascii="Arial" w:hAnsi="Arial" w:cs="Arial"/>
          <w:sz w:val="24"/>
          <w:szCs w:val="24"/>
        </w:rPr>
        <w:t xml:space="preserve">. Apps and plug ins can be installed on client PCs, which could then be used to exploit vulnerabilities and attack vectors in the network.  </w:t>
      </w:r>
      <w:r w:rsidR="00D959E7" w:rsidRPr="00C46C6A">
        <w:rPr>
          <w:rFonts w:ascii="Arial" w:hAnsi="Arial" w:cs="Arial"/>
          <w:sz w:val="24"/>
          <w:szCs w:val="24"/>
        </w:rPr>
        <w:t>Therefore,</w:t>
      </w:r>
      <w:r w:rsidRPr="00C46C6A">
        <w:rPr>
          <w:rFonts w:ascii="Arial" w:hAnsi="Arial" w:cs="Arial"/>
          <w:sz w:val="24"/>
          <w:szCs w:val="24"/>
        </w:rPr>
        <w:t xml:space="preserve"> it is wise to restrict software installations only to authorised system admins.  </w:t>
      </w:r>
    </w:p>
    <w:p w14:paraId="5CDD97FC" w14:textId="61BF2521" w:rsidR="00E36455"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Here the GPO will need to apply to a </w:t>
      </w:r>
      <w:r w:rsidR="00D959E7" w:rsidRPr="00C46C6A">
        <w:rPr>
          <w:rFonts w:ascii="Arial" w:hAnsi="Arial" w:cs="Arial"/>
          <w:sz w:val="24"/>
          <w:szCs w:val="24"/>
        </w:rPr>
        <w:t>computer</w:t>
      </w:r>
      <w:r w:rsidRPr="00C46C6A">
        <w:rPr>
          <w:rFonts w:ascii="Arial" w:hAnsi="Arial" w:cs="Arial"/>
          <w:sz w:val="24"/>
          <w:szCs w:val="24"/>
        </w:rPr>
        <w:t xml:space="preserve"> object as opposed to a </w:t>
      </w:r>
      <w:proofErr w:type="gramStart"/>
      <w:r w:rsidRPr="00C46C6A">
        <w:rPr>
          <w:rFonts w:ascii="Arial" w:hAnsi="Arial" w:cs="Arial"/>
          <w:sz w:val="24"/>
          <w:szCs w:val="24"/>
        </w:rPr>
        <w:t>User</w:t>
      </w:r>
      <w:proofErr w:type="gramEnd"/>
      <w:r w:rsidRPr="00C46C6A">
        <w:rPr>
          <w:rFonts w:ascii="Arial" w:hAnsi="Arial" w:cs="Arial"/>
          <w:sz w:val="24"/>
          <w:szCs w:val="24"/>
        </w:rPr>
        <w:t xml:space="preserve"> configuration.  </w:t>
      </w:r>
      <w:r w:rsidR="00D959E7" w:rsidRPr="00C46C6A">
        <w:rPr>
          <w:rFonts w:ascii="Arial" w:hAnsi="Arial" w:cs="Arial"/>
          <w:sz w:val="24"/>
          <w:szCs w:val="24"/>
        </w:rPr>
        <w:t>Therefore,</w:t>
      </w:r>
      <w:r w:rsidRPr="00C46C6A">
        <w:rPr>
          <w:rFonts w:ascii="Arial" w:hAnsi="Arial" w:cs="Arial"/>
          <w:sz w:val="24"/>
          <w:szCs w:val="24"/>
        </w:rPr>
        <w:t xml:space="preserve"> we will need to apply the object to an OU that contains our WS1 computer object.</w:t>
      </w:r>
    </w:p>
    <w:p w14:paraId="0FBE7887" w14:textId="77777777" w:rsidR="001E1DC0" w:rsidRPr="00C46C6A" w:rsidRDefault="001E1DC0" w:rsidP="001E1DC0">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3C1C905D" w14:textId="015E4D9D"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In Active Directory Users and Computers – Right click the </w:t>
      </w:r>
      <w:proofErr w:type="spellStart"/>
      <w:proofErr w:type="gramStart"/>
      <w:r w:rsidR="001E1DC0">
        <w:rPr>
          <w:rFonts w:ascii="Arial" w:hAnsi="Arial" w:cs="Arial"/>
          <w:sz w:val="24"/>
          <w:szCs w:val="24"/>
        </w:rPr>
        <w:t>nosstask.msft</w:t>
      </w:r>
      <w:proofErr w:type="spellEnd"/>
      <w:proofErr w:type="gramEnd"/>
      <w:r w:rsidRPr="00C46C6A">
        <w:rPr>
          <w:rFonts w:ascii="Arial" w:hAnsi="Arial" w:cs="Arial"/>
          <w:sz w:val="24"/>
          <w:szCs w:val="24"/>
        </w:rPr>
        <w:t xml:space="preserve"> domain and choose New Organisational Unit, name the OU </w:t>
      </w:r>
      <w:proofErr w:type="spellStart"/>
      <w:r w:rsidRPr="00C46C6A">
        <w:rPr>
          <w:rFonts w:ascii="Arial" w:hAnsi="Arial" w:cs="Arial"/>
          <w:b/>
          <w:sz w:val="24"/>
          <w:szCs w:val="24"/>
        </w:rPr>
        <w:t>NWClient</w:t>
      </w:r>
      <w:proofErr w:type="spellEnd"/>
      <w:r w:rsidRPr="00C46C6A">
        <w:rPr>
          <w:rFonts w:ascii="Arial" w:hAnsi="Arial" w:cs="Arial"/>
          <w:b/>
          <w:sz w:val="24"/>
          <w:szCs w:val="24"/>
        </w:rPr>
        <w:t xml:space="preserve"> Computers.</w:t>
      </w:r>
    </w:p>
    <w:p w14:paraId="2EDB1641"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We need to locate the Computer Object and move it to this OU.  This is done by right clicking the Computer Object for the client – click Move to and then select the </w:t>
      </w:r>
      <w:proofErr w:type="spellStart"/>
      <w:r w:rsidRPr="00C46C6A">
        <w:rPr>
          <w:rFonts w:ascii="Arial" w:hAnsi="Arial" w:cs="Arial"/>
          <w:sz w:val="24"/>
          <w:szCs w:val="24"/>
        </w:rPr>
        <w:t>NWTClient</w:t>
      </w:r>
      <w:proofErr w:type="spellEnd"/>
      <w:r w:rsidRPr="00C46C6A">
        <w:rPr>
          <w:rFonts w:ascii="Arial" w:hAnsi="Arial" w:cs="Arial"/>
          <w:sz w:val="24"/>
          <w:szCs w:val="24"/>
        </w:rPr>
        <w:t xml:space="preserve"> Computers OU.</w:t>
      </w:r>
    </w:p>
    <w:p w14:paraId="25F1869E"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Now that the computer object is within the proper OU, we can configure the software installation restriction GPO.</w:t>
      </w:r>
    </w:p>
    <w:p w14:paraId="3DC62E6B"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In Group Policy Management – right click on the </w:t>
      </w:r>
      <w:proofErr w:type="spellStart"/>
      <w:r w:rsidRPr="00C46C6A">
        <w:rPr>
          <w:rFonts w:ascii="Arial" w:hAnsi="Arial" w:cs="Arial"/>
          <w:sz w:val="24"/>
          <w:szCs w:val="24"/>
        </w:rPr>
        <w:t>NWTClient</w:t>
      </w:r>
      <w:proofErr w:type="spellEnd"/>
      <w:r w:rsidRPr="00C46C6A">
        <w:rPr>
          <w:rFonts w:ascii="Arial" w:hAnsi="Arial" w:cs="Arial"/>
          <w:sz w:val="24"/>
          <w:szCs w:val="24"/>
        </w:rPr>
        <w:t xml:space="preserve"> Computers OU and choose New – Group Policy Object – Name the object </w:t>
      </w:r>
      <w:proofErr w:type="spellStart"/>
      <w:r w:rsidRPr="00C46C6A">
        <w:rPr>
          <w:rFonts w:ascii="Arial" w:hAnsi="Arial" w:cs="Arial"/>
          <w:b/>
          <w:sz w:val="24"/>
          <w:szCs w:val="24"/>
        </w:rPr>
        <w:t>NounauthSoftInstallS</w:t>
      </w:r>
      <w:proofErr w:type="spellEnd"/>
    </w:p>
    <w:p w14:paraId="76EFA299"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Right click the GPO and choose Edit</w:t>
      </w:r>
    </w:p>
    <w:p w14:paraId="623DBEB7"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In Group Policy Editor – expand C</w:t>
      </w:r>
      <w:r w:rsidRPr="00C46C6A">
        <w:rPr>
          <w:rFonts w:ascii="Arial" w:hAnsi="Arial" w:cs="Arial"/>
          <w:color w:val="000000"/>
          <w:sz w:val="24"/>
          <w:szCs w:val="24"/>
          <w:shd w:val="clear" w:color="auto" w:fill="FFFFFF"/>
        </w:rPr>
        <w:t xml:space="preserve">omputer Configuration” </w:t>
      </w:r>
    </w:p>
    <w:p w14:paraId="75CA6B7D"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color w:val="000000"/>
          <w:sz w:val="24"/>
          <w:szCs w:val="24"/>
          <w:shd w:val="clear" w:color="auto" w:fill="FFFFFF"/>
        </w:rPr>
        <w:t>Then expand Administrative Templates - Windows Component - Windows Installer.</w:t>
      </w:r>
    </w:p>
    <w:p w14:paraId="718A81A9" w14:textId="433C8DFD"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In the </w:t>
      </w:r>
      <w:r w:rsidR="00D959E7" w:rsidRPr="00C46C6A">
        <w:rPr>
          <w:rFonts w:ascii="Arial" w:hAnsi="Arial" w:cs="Arial"/>
          <w:sz w:val="24"/>
          <w:szCs w:val="24"/>
        </w:rPr>
        <w:t>right-hand</w:t>
      </w:r>
      <w:r w:rsidRPr="00C46C6A">
        <w:rPr>
          <w:rFonts w:ascii="Arial" w:hAnsi="Arial" w:cs="Arial"/>
          <w:sz w:val="24"/>
          <w:szCs w:val="24"/>
        </w:rPr>
        <w:t xml:space="preserve"> side of the console window double click the “</w:t>
      </w:r>
      <w:r w:rsidRPr="00C46C6A">
        <w:rPr>
          <w:rFonts w:ascii="Arial" w:hAnsi="Arial" w:cs="Arial"/>
          <w:color w:val="000000"/>
          <w:sz w:val="24"/>
          <w:szCs w:val="24"/>
          <w:shd w:val="clear" w:color="auto" w:fill="FFFFFF"/>
        </w:rPr>
        <w:t>Prohibit User Install” policy.</w:t>
      </w:r>
    </w:p>
    <w:p w14:paraId="699D15EC"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color w:val="000000"/>
          <w:sz w:val="24"/>
          <w:szCs w:val="24"/>
          <w:shd w:val="clear" w:color="auto" w:fill="FFFFFF"/>
        </w:rPr>
        <w:t>Click Enable</w:t>
      </w:r>
    </w:p>
    <w:p w14:paraId="4A5EDD5E"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color w:val="000000"/>
          <w:sz w:val="24"/>
          <w:szCs w:val="24"/>
          <w:shd w:val="clear" w:color="auto" w:fill="FFFFFF"/>
        </w:rPr>
        <w:t>Now click Apply and Ok.</w:t>
      </w:r>
    </w:p>
    <w:p w14:paraId="345F48CC"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Search for Command Prompt, right click and choose Run as Administrator.</w:t>
      </w:r>
    </w:p>
    <w:p w14:paraId="4678984B"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Now in the command prompt window, type:  </w:t>
      </w:r>
      <w:proofErr w:type="spellStart"/>
      <w:r w:rsidRPr="00C46C6A">
        <w:rPr>
          <w:rFonts w:ascii="Arial" w:hAnsi="Arial" w:cs="Arial"/>
          <w:sz w:val="24"/>
          <w:szCs w:val="24"/>
        </w:rPr>
        <w:t>gpupdate</w:t>
      </w:r>
      <w:proofErr w:type="spellEnd"/>
      <w:r w:rsidRPr="00C46C6A">
        <w:rPr>
          <w:rFonts w:ascii="Arial" w:hAnsi="Arial" w:cs="Arial"/>
          <w:sz w:val="24"/>
          <w:szCs w:val="24"/>
        </w:rPr>
        <w:t xml:space="preserve"> /force</w:t>
      </w:r>
    </w:p>
    <w:p w14:paraId="1B775B73" w14:textId="77777777" w:rsidR="00E36455" w:rsidRPr="00C46C6A" w:rsidRDefault="00E36455" w:rsidP="00E36455">
      <w:pPr>
        <w:spacing w:line="360" w:lineRule="auto"/>
        <w:jc w:val="both"/>
        <w:rPr>
          <w:rFonts w:ascii="Arial" w:hAnsi="Arial" w:cs="Arial"/>
          <w:sz w:val="24"/>
          <w:szCs w:val="24"/>
        </w:rPr>
      </w:pPr>
    </w:p>
    <w:p w14:paraId="4CFC1B53" w14:textId="0065CA0B" w:rsidR="00E36455" w:rsidRPr="001E1DC0" w:rsidRDefault="00E36455" w:rsidP="001E1DC0">
      <w:pPr>
        <w:pStyle w:val="ListParagraph"/>
        <w:spacing w:line="360" w:lineRule="auto"/>
        <w:jc w:val="both"/>
        <w:rPr>
          <w:rFonts w:ascii="Arial" w:hAnsi="Arial" w:cs="Arial"/>
          <w:b/>
          <w:color w:val="FF0000"/>
          <w:sz w:val="24"/>
          <w:szCs w:val="24"/>
        </w:rPr>
      </w:pPr>
      <w:r w:rsidRPr="001E1DC0">
        <w:rPr>
          <w:rFonts w:ascii="Arial" w:hAnsi="Arial" w:cs="Arial"/>
          <w:b/>
          <w:color w:val="FF0000"/>
          <w:sz w:val="24"/>
          <w:szCs w:val="24"/>
        </w:rPr>
        <w:lastRenderedPageBreak/>
        <w:t>[On the Client 1 VM]:</w:t>
      </w:r>
    </w:p>
    <w:p w14:paraId="7EB1231A"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Login to the Client 1 VM as a non-administrative user.</w:t>
      </w:r>
    </w:p>
    <w:p w14:paraId="6C9CA87C"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Try to install a program, screen capture the results.</w:t>
      </w:r>
    </w:p>
    <w:p w14:paraId="50F8899E" w14:textId="7D4A6B70" w:rsidR="00E36455" w:rsidRPr="005607AF" w:rsidRDefault="00E36455" w:rsidP="00E36455">
      <w:pPr>
        <w:spacing w:line="360" w:lineRule="auto"/>
        <w:jc w:val="both"/>
        <w:rPr>
          <w:rFonts w:ascii="Arial" w:hAnsi="Arial" w:cs="Arial"/>
          <w:b/>
          <w:sz w:val="24"/>
          <w:szCs w:val="24"/>
          <w:u w:val="single"/>
        </w:rPr>
      </w:pPr>
      <w:r w:rsidRPr="005607AF">
        <w:rPr>
          <w:rFonts w:ascii="Arial" w:hAnsi="Arial" w:cs="Arial"/>
          <w:b/>
          <w:color w:val="FF0000"/>
          <w:sz w:val="24"/>
          <w:szCs w:val="24"/>
          <w:u w:val="single"/>
        </w:rPr>
        <w:t>GPO 5: Enforcing Password Policy in the ‘</w:t>
      </w:r>
      <w:proofErr w:type="spellStart"/>
      <w:proofErr w:type="gramStart"/>
      <w:r w:rsidR="001E1DC0">
        <w:rPr>
          <w:rFonts w:ascii="Arial" w:hAnsi="Arial" w:cs="Arial"/>
          <w:b/>
          <w:color w:val="FF0000"/>
          <w:sz w:val="24"/>
          <w:szCs w:val="24"/>
          <w:u w:val="single"/>
        </w:rPr>
        <w:t>nosstask.msft</w:t>
      </w:r>
      <w:proofErr w:type="spellEnd"/>
      <w:proofErr w:type="gramEnd"/>
      <w:r w:rsidRPr="005607AF">
        <w:rPr>
          <w:rFonts w:ascii="Arial" w:hAnsi="Arial" w:cs="Arial"/>
          <w:b/>
          <w:color w:val="FF0000"/>
          <w:sz w:val="24"/>
          <w:szCs w:val="24"/>
          <w:u w:val="single"/>
        </w:rPr>
        <w:t>’ domain.</w:t>
      </w:r>
    </w:p>
    <w:p w14:paraId="69C453E1"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We have seen both User and Computer configuration policies applied at OU Level to objects within our domain.  There are certain settings however that require Domain level enforceable policies.  </w:t>
      </w:r>
    </w:p>
    <w:p w14:paraId="2BD2C4A4" w14:textId="4AA9827D"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Password</w:t>
      </w:r>
      <w:r w:rsidRPr="00C46C6A">
        <w:rPr>
          <w:rFonts w:ascii="Arial" w:hAnsi="Arial" w:cs="Arial"/>
          <w:sz w:val="24"/>
          <w:szCs w:val="24"/>
        </w:rPr>
        <w:t xml:space="preserve"> </w:t>
      </w:r>
      <w:r w:rsidRPr="00C46C6A">
        <w:rPr>
          <w:rFonts w:ascii="Arial" w:hAnsi="Arial" w:cs="Arial"/>
          <w:b/>
          <w:sz w:val="24"/>
          <w:szCs w:val="24"/>
        </w:rPr>
        <w:t>Policy</w:t>
      </w:r>
      <w:r w:rsidRPr="00C46C6A">
        <w:rPr>
          <w:rFonts w:ascii="Arial" w:hAnsi="Arial" w:cs="Arial"/>
          <w:sz w:val="24"/>
          <w:szCs w:val="24"/>
        </w:rPr>
        <w:t xml:space="preserve"> is a critical requirement for enhancing security across the network.  Stronger attributes associated with values reduce the likelihood of passwords being </w:t>
      </w:r>
      <w:r w:rsidR="00D959E7" w:rsidRPr="00C46C6A">
        <w:rPr>
          <w:rFonts w:ascii="Arial" w:hAnsi="Arial" w:cs="Arial"/>
          <w:sz w:val="24"/>
          <w:szCs w:val="24"/>
        </w:rPr>
        <w:t>cracked and</w:t>
      </w:r>
      <w:r w:rsidRPr="00C46C6A">
        <w:rPr>
          <w:rFonts w:ascii="Arial" w:hAnsi="Arial" w:cs="Arial"/>
          <w:sz w:val="24"/>
          <w:szCs w:val="24"/>
        </w:rPr>
        <w:t xml:space="preserve"> provide the ability to follow sound password security principles for example such as ‘</w:t>
      </w:r>
      <w:proofErr w:type="gramStart"/>
      <w:r w:rsidRPr="00C46C6A">
        <w:rPr>
          <w:rFonts w:ascii="Arial" w:hAnsi="Arial" w:cs="Arial"/>
          <w:sz w:val="24"/>
          <w:szCs w:val="24"/>
        </w:rPr>
        <w:t>passphrases’</w:t>
      </w:r>
      <w:proofErr w:type="gramEnd"/>
      <w:r w:rsidRPr="00C46C6A">
        <w:rPr>
          <w:rFonts w:ascii="Arial" w:hAnsi="Arial" w:cs="Arial"/>
          <w:sz w:val="24"/>
          <w:szCs w:val="24"/>
        </w:rPr>
        <w:t xml:space="preserve">. By setting a longer predetermined value length as a minimum requirement, ‘passphrases’ </w:t>
      </w:r>
      <w:r w:rsidRPr="00C46C6A">
        <w:rPr>
          <w:rFonts w:ascii="Arial" w:hAnsi="Arial" w:cs="Arial"/>
          <w:i/>
          <w:sz w:val="24"/>
          <w:szCs w:val="24"/>
        </w:rPr>
        <w:t>(</w:t>
      </w:r>
      <w:r w:rsidR="00D959E7" w:rsidRPr="00C46C6A">
        <w:rPr>
          <w:rFonts w:ascii="Arial" w:hAnsi="Arial" w:cs="Arial"/>
          <w:i/>
          <w:sz w:val="24"/>
          <w:szCs w:val="24"/>
        </w:rPr>
        <w:t>e.g.,</w:t>
      </w:r>
      <w:r w:rsidRPr="00C46C6A">
        <w:rPr>
          <w:rFonts w:ascii="Arial" w:hAnsi="Arial" w:cs="Arial"/>
          <w:i/>
          <w:sz w:val="24"/>
          <w:szCs w:val="24"/>
        </w:rPr>
        <w:t xml:space="preserve"> using the first letter of a word in a structured sentence that is easy to remember as a user’s password)</w:t>
      </w:r>
      <w:r w:rsidRPr="00C46C6A">
        <w:rPr>
          <w:rFonts w:ascii="Arial" w:hAnsi="Arial" w:cs="Arial"/>
          <w:sz w:val="24"/>
          <w:szCs w:val="24"/>
        </w:rPr>
        <w:t xml:space="preserve"> can be used in conjunction with minimum complexity requirements to enforce stronger password policy.</w:t>
      </w:r>
    </w:p>
    <w:p w14:paraId="4FCEA29E"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45415579" w14:textId="02C7360A"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In Group Policy manager, expand the </w:t>
      </w:r>
      <w:proofErr w:type="spellStart"/>
      <w:proofErr w:type="gramStart"/>
      <w:r w:rsidR="001E1DC0">
        <w:rPr>
          <w:rFonts w:ascii="Arial" w:hAnsi="Arial" w:cs="Arial"/>
          <w:sz w:val="24"/>
          <w:szCs w:val="24"/>
        </w:rPr>
        <w:t>nosstask.msft</w:t>
      </w:r>
      <w:proofErr w:type="spellEnd"/>
      <w:proofErr w:type="gramEnd"/>
      <w:r w:rsidRPr="00C46C6A">
        <w:rPr>
          <w:rFonts w:ascii="Arial" w:hAnsi="Arial" w:cs="Arial"/>
          <w:sz w:val="24"/>
          <w:szCs w:val="24"/>
        </w:rPr>
        <w:t xml:space="preserve"> domain, right click the on the Default Domain Policy GPO – choose Edit.</w:t>
      </w:r>
    </w:p>
    <w:p w14:paraId="7678E722"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Expand Computer Configuration – Policies – Windows Settings – Security Settings   </w:t>
      </w:r>
    </w:p>
    <w:p w14:paraId="1747FDF0"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Click on Account Policies </w:t>
      </w:r>
    </w:p>
    <w:p w14:paraId="3FE599F5"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Click on Password Policy</w:t>
      </w:r>
    </w:p>
    <w:p w14:paraId="66502790"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Ensure that the predefined settings are changed to the following values:</w:t>
      </w:r>
    </w:p>
    <w:tbl>
      <w:tblPr>
        <w:tblStyle w:val="PlainTable2"/>
        <w:tblW w:w="8075" w:type="dxa"/>
        <w:tblLook w:val="04A0" w:firstRow="1" w:lastRow="0" w:firstColumn="1" w:lastColumn="0" w:noHBand="0" w:noVBand="1"/>
      </w:tblPr>
      <w:tblGrid>
        <w:gridCol w:w="5949"/>
        <w:gridCol w:w="2126"/>
      </w:tblGrid>
      <w:tr w:rsidR="00E36455" w:rsidRPr="005607AF" w14:paraId="1031ED7C" w14:textId="77777777" w:rsidTr="00701D67">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5949" w:type="dxa"/>
          </w:tcPr>
          <w:p w14:paraId="2C0ABE2B" w14:textId="77777777" w:rsidR="00E36455" w:rsidRPr="005607AF" w:rsidRDefault="00E36455" w:rsidP="00701D6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Enforce password history:</w:t>
            </w:r>
          </w:p>
        </w:tc>
        <w:tc>
          <w:tcPr>
            <w:tcW w:w="2126" w:type="dxa"/>
          </w:tcPr>
          <w:p w14:paraId="332E3EF4" w14:textId="74834CF9" w:rsidR="00E36455" w:rsidRPr="005607AF" w:rsidRDefault="00DC777F" w:rsidP="00701D6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444444"/>
                <w:sz w:val="24"/>
                <w:szCs w:val="24"/>
                <w:shd w:val="clear" w:color="auto" w:fill="FFFFFF"/>
              </w:rPr>
            </w:pPr>
            <w:r>
              <w:rPr>
                <w:rFonts w:ascii="Arial" w:hAnsi="Arial" w:cs="Arial"/>
                <w:color w:val="444444"/>
                <w:sz w:val="24"/>
                <w:szCs w:val="24"/>
                <w:shd w:val="clear" w:color="auto" w:fill="FFFFFF"/>
              </w:rPr>
              <w:t>6</w:t>
            </w:r>
            <w:r w:rsidR="00E36455" w:rsidRPr="005607AF">
              <w:rPr>
                <w:rFonts w:ascii="Arial" w:hAnsi="Arial" w:cs="Arial"/>
                <w:color w:val="444444"/>
                <w:sz w:val="24"/>
                <w:szCs w:val="24"/>
                <w:shd w:val="clear" w:color="auto" w:fill="FFFFFF"/>
              </w:rPr>
              <w:t xml:space="preserve"> passwords</w:t>
            </w:r>
          </w:p>
        </w:tc>
      </w:tr>
      <w:tr w:rsidR="00E36455" w:rsidRPr="005607AF" w14:paraId="207B7DE5" w14:textId="77777777" w:rsidTr="00701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6707587" w14:textId="77777777" w:rsidR="00E36455" w:rsidRPr="005607AF" w:rsidRDefault="00E36455" w:rsidP="00701D6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Maximum Password Age:</w:t>
            </w:r>
          </w:p>
        </w:tc>
        <w:tc>
          <w:tcPr>
            <w:tcW w:w="2126" w:type="dxa"/>
          </w:tcPr>
          <w:p w14:paraId="0359A0D3" w14:textId="1A3F947C" w:rsidR="00E36455" w:rsidRPr="005607AF" w:rsidRDefault="00DC777F" w:rsidP="00701D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444444"/>
                <w:sz w:val="24"/>
                <w:szCs w:val="24"/>
                <w:shd w:val="clear" w:color="auto" w:fill="FFFFFF"/>
              </w:rPr>
            </w:pPr>
            <w:r>
              <w:rPr>
                <w:rFonts w:ascii="Arial" w:hAnsi="Arial" w:cs="Arial"/>
                <w:b/>
                <w:color w:val="444444"/>
                <w:sz w:val="24"/>
                <w:szCs w:val="24"/>
                <w:shd w:val="clear" w:color="auto" w:fill="FFFFFF"/>
              </w:rPr>
              <w:t>10</w:t>
            </w:r>
            <w:r w:rsidR="00E36455" w:rsidRPr="005607AF">
              <w:rPr>
                <w:rFonts w:ascii="Arial" w:hAnsi="Arial" w:cs="Arial"/>
                <w:b/>
                <w:color w:val="444444"/>
                <w:sz w:val="24"/>
                <w:szCs w:val="24"/>
                <w:shd w:val="clear" w:color="auto" w:fill="FFFFFF"/>
              </w:rPr>
              <w:t xml:space="preserve"> days</w:t>
            </w:r>
          </w:p>
        </w:tc>
      </w:tr>
      <w:tr w:rsidR="00E36455" w:rsidRPr="005607AF" w14:paraId="0CC06E15" w14:textId="77777777" w:rsidTr="00701D67">
        <w:tc>
          <w:tcPr>
            <w:cnfStyle w:val="001000000000" w:firstRow="0" w:lastRow="0" w:firstColumn="1" w:lastColumn="0" w:oddVBand="0" w:evenVBand="0" w:oddHBand="0" w:evenHBand="0" w:firstRowFirstColumn="0" w:firstRowLastColumn="0" w:lastRowFirstColumn="0" w:lastRowLastColumn="0"/>
            <w:tcW w:w="5949" w:type="dxa"/>
          </w:tcPr>
          <w:p w14:paraId="3C99795B" w14:textId="77777777" w:rsidR="00E36455" w:rsidRPr="005607AF" w:rsidRDefault="00E36455" w:rsidP="00701D6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 xml:space="preserve">Minimum Password Age: </w:t>
            </w:r>
          </w:p>
        </w:tc>
        <w:tc>
          <w:tcPr>
            <w:tcW w:w="2126" w:type="dxa"/>
          </w:tcPr>
          <w:p w14:paraId="66D1769E" w14:textId="77777777" w:rsidR="00E36455" w:rsidRPr="005607AF" w:rsidRDefault="00E36455" w:rsidP="00701D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44444"/>
                <w:sz w:val="24"/>
                <w:szCs w:val="24"/>
                <w:shd w:val="clear" w:color="auto" w:fill="FFFFFF"/>
              </w:rPr>
            </w:pPr>
            <w:r w:rsidRPr="005607AF">
              <w:rPr>
                <w:rFonts w:ascii="Arial" w:hAnsi="Arial" w:cs="Arial"/>
                <w:b/>
                <w:color w:val="444444"/>
                <w:sz w:val="24"/>
                <w:szCs w:val="24"/>
                <w:shd w:val="clear" w:color="auto" w:fill="FFFFFF"/>
              </w:rPr>
              <w:t>1 day</w:t>
            </w:r>
          </w:p>
        </w:tc>
      </w:tr>
      <w:tr w:rsidR="00E36455" w:rsidRPr="005607AF" w14:paraId="377AD5B8" w14:textId="77777777" w:rsidTr="00701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D4BD792" w14:textId="77777777" w:rsidR="00E36455" w:rsidRPr="005607AF" w:rsidRDefault="00E36455" w:rsidP="00701D67">
            <w:pPr>
              <w:spacing w:line="360" w:lineRule="auto"/>
              <w:jc w:val="both"/>
              <w:rPr>
                <w:rFonts w:ascii="Arial" w:hAnsi="Arial" w:cs="Arial"/>
                <w:sz w:val="24"/>
                <w:szCs w:val="24"/>
              </w:rPr>
            </w:pPr>
            <w:r w:rsidRPr="005607AF">
              <w:rPr>
                <w:rFonts w:ascii="Arial" w:hAnsi="Arial" w:cs="Arial"/>
                <w:sz w:val="24"/>
                <w:szCs w:val="24"/>
              </w:rPr>
              <w:t>Minimum Password Length:</w:t>
            </w:r>
          </w:p>
        </w:tc>
        <w:tc>
          <w:tcPr>
            <w:tcW w:w="2126" w:type="dxa"/>
          </w:tcPr>
          <w:p w14:paraId="7199E1DD" w14:textId="63E4EA3C" w:rsidR="00E36455" w:rsidRPr="005607AF" w:rsidRDefault="00DC777F" w:rsidP="00701D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sz w:val="24"/>
                <w:szCs w:val="24"/>
              </w:rPr>
              <w:t>8</w:t>
            </w:r>
            <w:r w:rsidR="00E36455" w:rsidRPr="005607AF">
              <w:rPr>
                <w:rFonts w:ascii="Arial" w:hAnsi="Arial" w:cs="Arial"/>
                <w:b/>
                <w:sz w:val="24"/>
                <w:szCs w:val="24"/>
              </w:rPr>
              <w:t xml:space="preserve"> Characters</w:t>
            </w:r>
          </w:p>
        </w:tc>
      </w:tr>
      <w:tr w:rsidR="00E36455" w:rsidRPr="005607AF" w14:paraId="09ACE15D" w14:textId="77777777" w:rsidTr="00701D67">
        <w:tc>
          <w:tcPr>
            <w:cnfStyle w:val="001000000000" w:firstRow="0" w:lastRow="0" w:firstColumn="1" w:lastColumn="0" w:oddVBand="0" w:evenVBand="0" w:oddHBand="0" w:evenHBand="0" w:firstRowFirstColumn="0" w:firstRowLastColumn="0" w:lastRowFirstColumn="0" w:lastRowLastColumn="0"/>
            <w:tcW w:w="5949" w:type="dxa"/>
          </w:tcPr>
          <w:p w14:paraId="7E65C630" w14:textId="77777777" w:rsidR="00E36455" w:rsidRPr="005607AF" w:rsidRDefault="00E36455" w:rsidP="00701D67">
            <w:pPr>
              <w:spacing w:line="360" w:lineRule="auto"/>
              <w:jc w:val="both"/>
              <w:rPr>
                <w:rFonts w:ascii="Arial" w:hAnsi="Arial" w:cs="Arial"/>
                <w:sz w:val="24"/>
                <w:szCs w:val="24"/>
              </w:rPr>
            </w:pPr>
            <w:r w:rsidRPr="005607AF">
              <w:rPr>
                <w:rFonts w:ascii="Arial" w:hAnsi="Arial" w:cs="Arial"/>
                <w:sz w:val="24"/>
                <w:szCs w:val="24"/>
              </w:rPr>
              <w:lastRenderedPageBreak/>
              <w:t xml:space="preserve">Passwords must meet complexity Requirements: </w:t>
            </w:r>
          </w:p>
        </w:tc>
        <w:tc>
          <w:tcPr>
            <w:tcW w:w="2126" w:type="dxa"/>
          </w:tcPr>
          <w:p w14:paraId="2171112E" w14:textId="77777777" w:rsidR="00E36455" w:rsidRPr="005607AF" w:rsidRDefault="00E36455" w:rsidP="00701D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607AF">
              <w:rPr>
                <w:rFonts w:ascii="Arial" w:hAnsi="Arial" w:cs="Arial"/>
                <w:b/>
                <w:sz w:val="24"/>
                <w:szCs w:val="24"/>
              </w:rPr>
              <w:t>Enabled</w:t>
            </w:r>
          </w:p>
        </w:tc>
      </w:tr>
      <w:tr w:rsidR="00E36455" w:rsidRPr="005607AF" w14:paraId="1F4061C8" w14:textId="77777777" w:rsidTr="00701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84E637C" w14:textId="77777777" w:rsidR="00E36455" w:rsidRPr="005607AF" w:rsidRDefault="00E36455" w:rsidP="00701D67">
            <w:pPr>
              <w:spacing w:line="360" w:lineRule="auto"/>
              <w:jc w:val="both"/>
              <w:rPr>
                <w:rFonts w:ascii="Arial" w:hAnsi="Arial" w:cs="Arial"/>
                <w:sz w:val="24"/>
                <w:szCs w:val="24"/>
              </w:rPr>
            </w:pPr>
            <w:r w:rsidRPr="005607AF">
              <w:rPr>
                <w:rFonts w:ascii="Arial" w:hAnsi="Arial" w:cs="Arial"/>
                <w:sz w:val="24"/>
                <w:szCs w:val="24"/>
              </w:rPr>
              <w:t>Store Passwords using reversible encryption:</w:t>
            </w:r>
          </w:p>
        </w:tc>
        <w:tc>
          <w:tcPr>
            <w:tcW w:w="2126" w:type="dxa"/>
          </w:tcPr>
          <w:p w14:paraId="024B5674" w14:textId="77777777" w:rsidR="00E36455" w:rsidRPr="005607AF" w:rsidRDefault="00E36455" w:rsidP="00701D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5607AF">
              <w:rPr>
                <w:rFonts w:ascii="Arial" w:hAnsi="Arial" w:cs="Arial"/>
                <w:b/>
                <w:sz w:val="24"/>
                <w:szCs w:val="24"/>
              </w:rPr>
              <w:t>Disabled</w:t>
            </w:r>
          </w:p>
        </w:tc>
      </w:tr>
    </w:tbl>
    <w:p w14:paraId="03F3EDA2" w14:textId="77777777" w:rsidR="00E36455" w:rsidRDefault="00E36455" w:rsidP="00E36455">
      <w:pPr>
        <w:pStyle w:val="ListParagraph"/>
        <w:spacing w:after="160" w:line="360" w:lineRule="auto"/>
        <w:jc w:val="both"/>
        <w:rPr>
          <w:rFonts w:ascii="Arial" w:hAnsi="Arial" w:cs="Arial"/>
          <w:sz w:val="24"/>
          <w:szCs w:val="24"/>
        </w:rPr>
      </w:pPr>
    </w:p>
    <w:p w14:paraId="3FF01E44"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Close down Group Policy Manager</w:t>
      </w:r>
    </w:p>
    <w:p w14:paraId="79C5FC4D"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Search for Command Prompt, right click and choose Run as Administrator.</w:t>
      </w:r>
    </w:p>
    <w:p w14:paraId="64B8F9EB" w14:textId="456D40CD" w:rsidR="00E36455" w:rsidRPr="00DC777F"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Now in the command prompt window, type:  </w:t>
      </w:r>
      <w:proofErr w:type="spellStart"/>
      <w:r w:rsidRPr="00C46C6A">
        <w:rPr>
          <w:rFonts w:ascii="Arial" w:hAnsi="Arial" w:cs="Arial"/>
          <w:sz w:val="24"/>
          <w:szCs w:val="24"/>
        </w:rPr>
        <w:t>gpupdate</w:t>
      </w:r>
      <w:proofErr w:type="spellEnd"/>
      <w:r w:rsidRPr="00C46C6A">
        <w:rPr>
          <w:rFonts w:ascii="Arial" w:hAnsi="Arial" w:cs="Arial"/>
          <w:sz w:val="24"/>
          <w:szCs w:val="24"/>
        </w:rPr>
        <w:t xml:space="preserve"> /force</w:t>
      </w:r>
    </w:p>
    <w:p w14:paraId="27589606" w14:textId="5B80A5AA"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Now create a new user account, try and enter a password for the account that is less than the predefined </w:t>
      </w:r>
      <w:r w:rsidR="00DC777F">
        <w:rPr>
          <w:rFonts w:ascii="Arial" w:hAnsi="Arial" w:cs="Arial"/>
          <w:sz w:val="24"/>
          <w:szCs w:val="24"/>
        </w:rPr>
        <w:t>8</w:t>
      </w:r>
      <w:r w:rsidRPr="00C46C6A">
        <w:rPr>
          <w:rFonts w:ascii="Arial" w:hAnsi="Arial" w:cs="Arial"/>
          <w:sz w:val="24"/>
          <w:szCs w:val="24"/>
        </w:rPr>
        <w:t xml:space="preserve"> characters just set in the policy. You should now instead use a passphrase for this account.</w:t>
      </w:r>
    </w:p>
    <w:p w14:paraId="0C801C01" w14:textId="3315111D"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The settings we have used, mean that passwords must be changed after no more than a month (</w:t>
      </w:r>
      <w:r w:rsidR="00DC777F">
        <w:rPr>
          <w:rFonts w:ascii="Arial" w:hAnsi="Arial" w:cs="Arial"/>
          <w:sz w:val="24"/>
          <w:szCs w:val="24"/>
        </w:rPr>
        <w:t>10</w:t>
      </w:r>
      <w:r w:rsidRPr="00C46C6A">
        <w:rPr>
          <w:rFonts w:ascii="Arial" w:hAnsi="Arial" w:cs="Arial"/>
          <w:sz w:val="24"/>
          <w:szCs w:val="24"/>
        </w:rPr>
        <w:t xml:space="preserve"> days) and passwords/passphrases must still use special characters as part of their structure.</w:t>
      </w:r>
    </w:p>
    <w:p w14:paraId="49B43DE5" w14:textId="1E65918A" w:rsidR="007C3DA3" w:rsidRPr="007C3DA3" w:rsidRDefault="007C3DA3" w:rsidP="007C3DA3">
      <w:pPr>
        <w:spacing w:before="240" w:line="360" w:lineRule="auto"/>
        <w:jc w:val="both"/>
        <w:rPr>
          <w:rFonts w:ascii="Arial" w:hAnsi="Arial" w:cs="Arial"/>
          <w:sz w:val="24"/>
          <w:szCs w:val="24"/>
          <w:u w:val="single"/>
        </w:rPr>
      </w:pPr>
    </w:p>
    <w:p w14:paraId="4AF24CB6" w14:textId="64466D6B" w:rsidR="008E1CF5" w:rsidRDefault="008E1CF5" w:rsidP="007C3DA3">
      <w:pPr>
        <w:spacing w:before="240" w:line="360" w:lineRule="auto"/>
        <w:jc w:val="both"/>
        <w:rPr>
          <w:rFonts w:ascii="Arial" w:hAnsi="Arial" w:cs="Arial"/>
          <w:b/>
          <w:sz w:val="24"/>
          <w:szCs w:val="24"/>
          <w:u w:val="single"/>
        </w:rPr>
      </w:pPr>
    </w:p>
    <w:p w14:paraId="7CE07D35" w14:textId="4B304434" w:rsidR="001C2165" w:rsidRDefault="001C2165" w:rsidP="007C3DA3">
      <w:pPr>
        <w:spacing w:before="240" w:line="360" w:lineRule="auto"/>
        <w:jc w:val="both"/>
        <w:rPr>
          <w:rFonts w:ascii="Arial" w:hAnsi="Arial" w:cs="Arial"/>
          <w:b/>
          <w:sz w:val="24"/>
          <w:szCs w:val="24"/>
          <w:u w:val="single"/>
        </w:rPr>
      </w:pPr>
    </w:p>
    <w:p w14:paraId="15B552BD" w14:textId="6833D9F3" w:rsidR="001C2165" w:rsidRDefault="001C2165" w:rsidP="007C3DA3">
      <w:pPr>
        <w:spacing w:before="240" w:line="360" w:lineRule="auto"/>
        <w:jc w:val="both"/>
        <w:rPr>
          <w:rFonts w:ascii="Arial" w:hAnsi="Arial" w:cs="Arial"/>
          <w:b/>
          <w:sz w:val="24"/>
          <w:szCs w:val="24"/>
          <w:u w:val="single"/>
        </w:rPr>
      </w:pPr>
    </w:p>
    <w:p w14:paraId="283D2F72" w14:textId="4E51FF08" w:rsidR="001C2165" w:rsidRDefault="001C2165" w:rsidP="007C3DA3">
      <w:pPr>
        <w:spacing w:before="240" w:line="360" w:lineRule="auto"/>
        <w:jc w:val="both"/>
        <w:rPr>
          <w:rFonts w:ascii="Arial" w:hAnsi="Arial" w:cs="Arial"/>
          <w:b/>
          <w:sz w:val="24"/>
          <w:szCs w:val="24"/>
          <w:u w:val="single"/>
        </w:rPr>
      </w:pPr>
    </w:p>
    <w:p w14:paraId="3AB1AED9" w14:textId="4D8D859C" w:rsidR="001C2165" w:rsidRDefault="001C2165" w:rsidP="007C3DA3">
      <w:pPr>
        <w:spacing w:before="240" w:line="360" w:lineRule="auto"/>
        <w:jc w:val="both"/>
        <w:rPr>
          <w:rFonts w:ascii="Arial" w:hAnsi="Arial" w:cs="Arial"/>
          <w:b/>
          <w:sz w:val="24"/>
          <w:szCs w:val="24"/>
          <w:u w:val="single"/>
        </w:rPr>
      </w:pPr>
    </w:p>
    <w:p w14:paraId="494B9627" w14:textId="73CC1FE5" w:rsidR="001C2165" w:rsidRDefault="001C2165" w:rsidP="007C3DA3">
      <w:pPr>
        <w:spacing w:before="240" w:line="360" w:lineRule="auto"/>
        <w:jc w:val="both"/>
        <w:rPr>
          <w:rFonts w:ascii="Arial" w:hAnsi="Arial" w:cs="Arial"/>
          <w:b/>
          <w:sz w:val="24"/>
          <w:szCs w:val="24"/>
          <w:u w:val="single"/>
        </w:rPr>
      </w:pPr>
    </w:p>
    <w:p w14:paraId="78F08A33" w14:textId="3EF2CA07" w:rsidR="001C2165" w:rsidRDefault="001C2165" w:rsidP="007C3DA3">
      <w:pPr>
        <w:spacing w:before="240" w:line="360" w:lineRule="auto"/>
        <w:jc w:val="both"/>
        <w:rPr>
          <w:rFonts w:ascii="Arial" w:hAnsi="Arial" w:cs="Arial"/>
          <w:b/>
          <w:sz w:val="24"/>
          <w:szCs w:val="24"/>
          <w:u w:val="single"/>
        </w:rPr>
      </w:pPr>
    </w:p>
    <w:p w14:paraId="033D3FFE" w14:textId="5FCCB7C2" w:rsidR="001C2165" w:rsidRDefault="001C2165" w:rsidP="007C3DA3">
      <w:pPr>
        <w:spacing w:before="240" w:line="360" w:lineRule="auto"/>
        <w:jc w:val="both"/>
        <w:rPr>
          <w:rFonts w:ascii="Arial" w:hAnsi="Arial" w:cs="Arial"/>
          <w:b/>
          <w:sz w:val="24"/>
          <w:szCs w:val="24"/>
          <w:u w:val="single"/>
        </w:rPr>
      </w:pPr>
    </w:p>
    <w:p w14:paraId="4BB26811" w14:textId="164F35CF" w:rsidR="001C2165" w:rsidRDefault="001C2165" w:rsidP="007C3DA3">
      <w:pPr>
        <w:spacing w:before="240" w:line="360" w:lineRule="auto"/>
        <w:jc w:val="both"/>
        <w:rPr>
          <w:rFonts w:ascii="Arial" w:hAnsi="Arial" w:cs="Arial"/>
          <w:b/>
          <w:sz w:val="24"/>
          <w:szCs w:val="24"/>
          <w:u w:val="single"/>
        </w:rPr>
      </w:pPr>
    </w:p>
    <w:p w14:paraId="77D013AC" w14:textId="048FA6A6" w:rsidR="001C2165" w:rsidRDefault="001C2165" w:rsidP="007C3DA3">
      <w:pPr>
        <w:spacing w:before="240" w:line="360" w:lineRule="auto"/>
        <w:jc w:val="both"/>
        <w:rPr>
          <w:rFonts w:ascii="Arial" w:hAnsi="Arial" w:cs="Arial"/>
          <w:b/>
          <w:sz w:val="24"/>
          <w:szCs w:val="24"/>
          <w:u w:val="single"/>
        </w:rPr>
      </w:pPr>
    </w:p>
    <w:p w14:paraId="15F8D6D8" w14:textId="0656DA37" w:rsidR="001C2165" w:rsidRDefault="001C2165" w:rsidP="007C3DA3">
      <w:pPr>
        <w:spacing w:before="240" w:line="360" w:lineRule="auto"/>
        <w:jc w:val="both"/>
        <w:rPr>
          <w:rFonts w:ascii="Arial" w:hAnsi="Arial" w:cs="Arial"/>
          <w:b/>
          <w:sz w:val="24"/>
          <w:szCs w:val="24"/>
          <w:u w:val="single"/>
        </w:rPr>
      </w:pPr>
    </w:p>
    <w:p w14:paraId="4CFE16DE" w14:textId="4AC026E7" w:rsidR="001C2165" w:rsidRDefault="001C2165" w:rsidP="007C3DA3">
      <w:pPr>
        <w:spacing w:before="240" w:line="360" w:lineRule="auto"/>
        <w:jc w:val="both"/>
        <w:rPr>
          <w:rFonts w:ascii="Arial" w:hAnsi="Arial" w:cs="Arial"/>
          <w:b/>
          <w:sz w:val="24"/>
          <w:szCs w:val="24"/>
          <w:u w:val="single"/>
        </w:rPr>
      </w:pPr>
    </w:p>
    <w:p w14:paraId="48A1471B" w14:textId="6E31B2D1" w:rsidR="001C2165" w:rsidRDefault="001C2165" w:rsidP="007C3DA3">
      <w:pPr>
        <w:spacing w:before="240" w:line="360" w:lineRule="auto"/>
        <w:jc w:val="both"/>
        <w:rPr>
          <w:rFonts w:ascii="Arial" w:hAnsi="Arial" w:cs="Arial"/>
          <w:b/>
          <w:sz w:val="24"/>
          <w:szCs w:val="24"/>
          <w:u w:val="single"/>
        </w:rPr>
      </w:pPr>
    </w:p>
    <w:p w14:paraId="0AFDBC93" w14:textId="1C69FDD1" w:rsidR="00A831CC" w:rsidRPr="001C2165" w:rsidRDefault="00A831CC" w:rsidP="00EA594D">
      <w:pPr>
        <w:jc w:val="center"/>
        <w:rPr>
          <w:rFonts w:ascii="Verdana" w:hAnsi="Verdana"/>
          <w:sz w:val="32"/>
        </w:rPr>
      </w:pPr>
      <w:r w:rsidRPr="00EA594D">
        <w:rPr>
          <w:rFonts w:ascii="Verdana" w:hAnsi="Verdana"/>
          <w:sz w:val="32"/>
        </w:rPr>
        <w:t>Task 2:</w:t>
      </w:r>
      <w:r w:rsidRPr="00093BA7">
        <w:rPr>
          <w:rFonts w:ascii="Verdana" w:hAnsi="Verdana"/>
          <w:b/>
          <w:bCs/>
          <w:sz w:val="32"/>
        </w:rPr>
        <w:t xml:space="preserve"> </w:t>
      </w:r>
      <w:r w:rsidR="00EA594D" w:rsidRPr="00AA0ED5">
        <w:rPr>
          <w:rFonts w:ascii="Verdana" w:hAnsi="Verdana"/>
          <w:sz w:val="32"/>
        </w:rPr>
        <w:t>ROUTING AND PACKET FILTERING WITHIN CORE TCP/IP SERVICES AND CRITICAL FAILOVER/REDUNDANCY PRACTICES</w:t>
      </w:r>
    </w:p>
    <w:p w14:paraId="5398CE9A" w14:textId="77777777" w:rsidR="00BE00DA" w:rsidRPr="007C3DA3" w:rsidRDefault="00BE00DA" w:rsidP="00BE00DA">
      <w:pPr>
        <w:spacing w:line="360" w:lineRule="auto"/>
        <w:jc w:val="both"/>
        <w:rPr>
          <w:rFonts w:ascii="Arial" w:hAnsi="Arial" w:cs="Arial"/>
          <w:b/>
          <w:sz w:val="24"/>
          <w:szCs w:val="24"/>
        </w:rPr>
      </w:pPr>
      <w:r w:rsidRPr="007C3DA3">
        <w:rPr>
          <w:rFonts w:ascii="Arial" w:hAnsi="Arial" w:cs="Arial"/>
          <w:b/>
          <w:sz w:val="24"/>
          <w:szCs w:val="24"/>
        </w:rPr>
        <w:t>Objectives</w:t>
      </w:r>
    </w:p>
    <w:p w14:paraId="615F33DC" w14:textId="77777777" w:rsidR="004119E6" w:rsidRPr="0021732E" w:rsidRDefault="004119E6" w:rsidP="00E7573E">
      <w:pPr>
        <w:pStyle w:val="ListParagraph"/>
        <w:numPr>
          <w:ilvl w:val="0"/>
          <w:numId w:val="2"/>
        </w:numPr>
        <w:spacing w:after="160" w:line="360" w:lineRule="auto"/>
        <w:jc w:val="both"/>
        <w:rPr>
          <w:rFonts w:ascii="Arial" w:hAnsi="Arial" w:cs="Arial"/>
          <w:sz w:val="24"/>
          <w:szCs w:val="24"/>
        </w:rPr>
      </w:pPr>
      <w:r w:rsidRPr="0021732E">
        <w:rPr>
          <w:rFonts w:ascii="Arial" w:hAnsi="Arial" w:cs="Arial"/>
          <w:sz w:val="24"/>
          <w:szCs w:val="24"/>
        </w:rPr>
        <w:t xml:space="preserve">This component of the assessment is divided into two diverse areas.  </w:t>
      </w:r>
    </w:p>
    <w:p w14:paraId="1C557636" w14:textId="77777777" w:rsidR="004119E6" w:rsidRPr="0021732E" w:rsidRDefault="004119E6" w:rsidP="00E7573E">
      <w:pPr>
        <w:pStyle w:val="ListParagraph"/>
        <w:numPr>
          <w:ilvl w:val="0"/>
          <w:numId w:val="2"/>
        </w:numPr>
        <w:spacing w:after="160" w:line="360" w:lineRule="auto"/>
        <w:jc w:val="both"/>
        <w:rPr>
          <w:rFonts w:ascii="Arial" w:hAnsi="Arial" w:cs="Arial"/>
          <w:sz w:val="24"/>
          <w:szCs w:val="24"/>
        </w:rPr>
      </w:pPr>
      <w:r w:rsidRPr="0021732E">
        <w:rPr>
          <w:rFonts w:ascii="Arial" w:hAnsi="Arial" w:cs="Arial"/>
          <w:sz w:val="24"/>
          <w:szCs w:val="24"/>
        </w:rPr>
        <w:t xml:space="preserve">Firstly, you are expected to incorporate </w:t>
      </w:r>
      <w:r w:rsidRPr="0021732E">
        <w:rPr>
          <w:rFonts w:ascii="Arial" w:hAnsi="Arial" w:cs="Arial"/>
          <w:b/>
          <w:i/>
          <w:sz w:val="24"/>
          <w:szCs w:val="24"/>
        </w:rPr>
        <w:t>Routing and Remote Access Services</w:t>
      </w:r>
      <w:r w:rsidRPr="0021732E">
        <w:rPr>
          <w:rFonts w:ascii="Arial" w:hAnsi="Arial" w:cs="Arial"/>
          <w:sz w:val="24"/>
          <w:szCs w:val="24"/>
        </w:rPr>
        <w:t xml:space="preserve"> into your scenario.  The role of </w:t>
      </w:r>
      <w:r w:rsidRPr="0021732E">
        <w:rPr>
          <w:rFonts w:ascii="Arial" w:hAnsi="Arial" w:cs="Arial"/>
          <w:i/>
          <w:sz w:val="24"/>
          <w:szCs w:val="24"/>
        </w:rPr>
        <w:t>ARP, Routing Tables and Routing Protocols</w:t>
      </w:r>
      <w:r w:rsidRPr="0021732E">
        <w:rPr>
          <w:rFonts w:ascii="Arial" w:hAnsi="Arial" w:cs="Arial"/>
          <w:sz w:val="24"/>
          <w:szCs w:val="24"/>
        </w:rPr>
        <w:t xml:space="preserve"> is demonstrated. This will also require the deployment of example core TCP/IP services.  Then the role of</w:t>
      </w:r>
      <w:r w:rsidRPr="0021732E">
        <w:rPr>
          <w:rFonts w:ascii="Arial" w:hAnsi="Arial" w:cs="Arial"/>
          <w:i/>
          <w:sz w:val="24"/>
          <w:szCs w:val="24"/>
        </w:rPr>
        <w:t xml:space="preserve"> Firewalls</w:t>
      </w:r>
      <w:r w:rsidRPr="0021732E">
        <w:rPr>
          <w:rFonts w:ascii="Arial" w:hAnsi="Arial" w:cs="Arial"/>
          <w:sz w:val="24"/>
          <w:szCs w:val="24"/>
        </w:rPr>
        <w:t xml:space="preserve"> (software) through </w:t>
      </w:r>
      <w:r w:rsidRPr="0021732E">
        <w:rPr>
          <w:rFonts w:ascii="Arial" w:hAnsi="Arial" w:cs="Arial"/>
          <w:b/>
          <w:sz w:val="24"/>
          <w:szCs w:val="24"/>
        </w:rPr>
        <w:t>IP Packet Filtering</w:t>
      </w:r>
      <w:r w:rsidRPr="0021732E">
        <w:rPr>
          <w:rFonts w:ascii="Arial" w:hAnsi="Arial" w:cs="Arial"/>
          <w:sz w:val="24"/>
          <w:szCs w:val="24"/>
        </w:rPr>
        <w:t xml:space="preserve"> is utilised to show how </w:t>
      </w:r>
      <w:r w:rsidRPr="0021732E">
        <w:rPr>
          <w:rFonts w:ascii="Arial" w:hAnsi="Arial" w:cs="Arial"/>
          <w:i/>
          <w:sz w:val="24"/>
          <w:szCs w:val="24"/>
        </w:rPr>
        <w:t>inbound</w:t>
      </w:r>
      <w:r w:rsidRPr="0021732E">
        <w:rPr>
          <w:rFonts w:ascii="Arial" w:hAnsi="Arial" w:cs="Arial"/>
          <w:sz w:val="24"/>
          <w:szCs w:val="24"/>
        </w:rPr>
        <w:t xml:space="preserve"> and </w:t>
      </w:r>
      <w:r w:rsidRPr="0021732E">
        <w:rPr>
          <w:rFonts w:ascii="Arial" w:hAnsi="Arial" w:cs="Arial"/>
          <w:i/>
          <w:sz w:val="24"/>
          <w:szCs w:val="24"/>
        </w:rPr>
        <w:t>outbound traffic</w:t>
      </w:r>
      <w:r w:rsidRPr="0021732E">
        <w:rPr>
          <w:rFonts w:ascii="Arial" w:hAnsi="Arial" w:cs="Arial"/>
          <w:sz w:val="24"/>
          <w:szCs w:val="24"/>
        </w:rPr>
        <w:t xml:space="preserve"> to the network can be filtered for enhanced security.  </w:t>
      </w:r>
    </w:p>
    <w:p w14:paraId="7B0F8F5B" w14:textId="77777777" w:rsidR="0026778D" w:rsidRDefault="0026778D" w:rsidP="0026778D">
      <w:pPr>
        <w:pStyle w:val="ListParagraph"/>
        <w:spacing w:before="240" w:line="360" w:lineRule="auto"/>
        <w:jc w:val="both"/>
        <w:rPr>
          <w:rFonts w:ascii="Arial" w:hAnsi="Arial" w:cs="Arial"/>
          <w:b/>
          <w:sz w:val="24"/>
          <w:szCs w:val="24"/>
          <w:u w:val="single"/>
        </w:rPr>
      </w:pPr>
    </w:p>
    <w:p w14:paraId="481EDFC7" w14:textId="33A2792D" w:rsidR="00C3000E" w:rsidRPr="00C3000E" w:rsidRDefault="00C3000E" w:rsidP="00E7573E">
      <w:pPr>
        <w:pStyle w:val="ListParagraph"/>
        <w:numPr>
          <w:ilvl w:val="0"/>
          <w:numId w:val="4"/>
        </w:numPr>
        <w:spacing w:before="240" w:line="360" w:lineRule="auto"/>
        <w:jc w:val="both"/>
        <w:rPr>
          <w:rFonts w:ascii="Arial" w:hAnsi="Arial" w:cs="Arial"/>
          <w:b/>
          <w:sz w:val="24"/>
          <w:szCs w:val="24"/>
          <w:u w:val="single"/>
        </w:rPr>
      </w:pPr>
      <w:r w:rsidRPr="00C3000E">
        <w:rPr>
          <w:rFonts w:ascii="Arial" w:hAnsi="Arial" w:cs="Arial"/>
          <w:b/>
          <w:sz w:val="24"/>
          <w:szCs w:val="24"/>
          <w:u w:val="single"/>
        </w:rPr>
        <w:t>Utilising ARP and Routing Tables</w:t>
      </w:r>
    </w:p>
    <w:p w14:paraId="1D5901BD" w14:textId="6ED6AD05" w:rsidR="00C3000E" w:rsidRPr="0021732E" w:rsidRDefault="00C33549" w:rsidP="00C3000E">
      <w:pPr>
        <w:spacing w:line="360" w:lineRule="auto"/>
        <w:jc w:val="both"/>
        <w:rPr>
          <w:rFonts w:ascii="Arial" w:hAnsi="Arial" w:cs="Arial"/>
          <w:b/>
          <w:sz w:val="24"/>
          <w:szCs w:val="24"/>
        </w:rPr>
      </w:pPr>
      <w:r>
        <w:rPr>
          <w:rFonts w:ascii="Arial" w:hAnsi="Arial" w:cs="Arial"/>
          <w:b/>
          <w:sz w:val="24"/>
          <w:szCs w:val="24"/>
        </w:rPr>
        <w:t>I</w:t>
      </w:r>
      <w:r w:rsidRPr="0021732E">
        <w:rPr>
          <w:rFonts w:ascii="Arial" w:hAnsi="Arial" w:cs="Arial"/>
          <w:b/>
          <w:sz w:val="24"/>
          <w:szCs w:val="24"/>
        </w:rPr>
        <w:t xml:space="preserve">n its current form, our simulated network environment consists of two, separate isolated local area networks. </w:t>
      </w:r>
      <w:r>
        <w:rPr>
          <w:rFonts w:ascii="Arial" w:hAnsi="Arial" w:cs="Arial"/>
          <w:b/>
          <w:sz w:val="24"/>
          <w:szCs w:val="24"/>
        </w:rPr>
        <w:t>T</w:t>
      </w:r>
      <w:r w:rsidRPr="0021732E">
        <w:rPr>
          <w:rFonts w:ascii="Arial" w:hAnsi="Arial" w:cs="Arial"/>
          <w:b/>
          <w:sz w:val="24"/>
          <w:szCs w:val="24"/>
        </w:rPr>
        <w:t xml:space="preserve">he </w:t>
      </w:r>
      <w:r>
        <w:rPr>
          <w:rFonts w:ascii="Arial" w:hAnsi="Arial" w:cs="Arial"/>
          <w:b/>
          <w:sz w:val="24"/>
          <w:szCs w:val="24"/>
        </w:rPr>
        <w:t>S</w:t>
      </w:r>
      <w:r w:rsidRPr="0021732E">
        <w:rPr>
          <w:rFonts w:ascii="Arial" w:hAnsi="Arial" w:cs="Arial"/>
          <w:b/>
          <w:sz w:val="24"/>
          <w:szCs w:val="24"/>
        </w:rPr>
        <w:t xml:space="preserve">erver 1 and </w:t>
      </w:r>
      <w:r>
        <w:rPr>
          <w:rFonts w:ascii="Arial" w:hAnsi="Arial" w:cs="Arial"/>
          <w:b/>
          <w:sz w:val="24"/>
          <w:szCs w:val="24"/>
        </w:rPr>
        <w:t>C</w:t>
      </w:r>
      <w:r w:rsidRPr="0021732E">
        <w:rPr>
          <w:rFonts w:ascii="Arial" w:hAnsi="Arial" w:cs="Arial"/>
          <w:b/>
          <w:sz w:val="24"/>
          <w:szCs w:val="24"/>
        </w:rPr>
        <w:t xml:space="preserve">lient 1, </w:t>
      </w:r>
      <w:r>
        <w:rPr>
          <w:rFonts w:ascii="Arial" w:hAnsi="Arial" w:cs="Arial"/>
          <w:b/>
          <w:sz w:val="24"/>
          <w:szCs w:val="24"/>
        </w:rPr>
        <w:t>and S</w:t>
      </w:r>
      <w:r w:rsidRPr="0021732E">
        <w:rPr>
          <w:rFonts w:ascii="Arial" w:hAnsi="Arial" w:cs="Arial"/>
          <w:b/>
          <w:sz w:val="24"/>
          <w:szCs w:val="24"/>
        </w:rPr>
        <w:t xml:space="preserve">erver 2 and </w:t>
      </w:r>
      <w:r>
        <w:rPr>
          <w:rFonts w:ascii="Arial" w:hAnsi="Arial" w:cs="Arial"/>
          <w:b/>
          <w:sz w:val="24"/>
          <w:szCs w:val="24"/>
        </w:rPr>
        <w:t>C</w:t>
      </w:r>
      <w:r w:rsidRPr="0021732E">
        <w:rPr>
          <w:rFonts w:ascii="Arial" w:hAnsi="Arial" w:cs="Arial"/>
          <w:b/>
          <w:sz w:val="24"/>
          <w:szCs w:val="24"/>
        </w:rPr>
        <w:t>lient 2, are connected to each other and who are connected to each other</w:t>
      </w:r>
      <w:r>
        <w:rPr>
          <w:rFonts w:ascii="Arial" w:hAnsi="Arial" w:cs="Arial"/>
          <w:b/>
          <w:sz w:val="24"/>
          <w:szCs w:val="24"/>
        </w:rPr>
        <w:t>.</w:t>
      </w:r>
      <w:r w:rsidR="00C3000E" w:rsidRPr="0021732E">
        <w:rPr>
          <w:rFonts w:ascii="Arial" w:hAnsi="Arial" w:cs="Arial"/>
          <w:b/>
          <w:sz w:val="24"/>
          <w:szCs w:val="24"/>
        </w:rPr>
        <w:t xml:space="preserve"> </w:t>
      </w:r>
      <w:r>
        <w:rPr>
          <w:rFonts w:ascii="Arial" w:hAnsi="Arial" w:cs="Arial"/>
          <w:b/>
          <w:sz w:val="24"/>
          <w:szCs w:val="24"/>
        </w:rPr>
        <w:t>S</w:t>
      </w:r>
      <w:r w:rsidRPr="0021732E">
        <w:rPr>
          <w:rFonts w:ascii="Arial" w:hAnsi="Arial" w:cs="Arial"/>
          <w:b/>
          <w:sz w:val="24"/>
          <w:szCs w:val="24"/>
        </w:rPr>
        <w:t xml:space="preserve">erver 1 and </w:t>
      </w:r>
      <w:r>
        <w:rPr>
          <w:rFonts w:ascii="Arial" w:hAnsi="Arial" w:cs="Arial"/>
          <w:b/>
          <w:sz w:val="24"/>
          <w:szCs w:val="24"/>
        </w:rPr>
        <w:t>S</w:t>
      </w:r>
      <w:r w:rsidRPr="0021732E">
        <w:rPr>
          <w:rFonts w:ascii="Arial" w:hAnsi="Arial" w:cs="Arial"/>
          <w:b/>
          <w:sz w:val="24"/>
          <w:szCs w:val="24"/>
        </w:rPr>
        <w:t>erver 2 also have 1 additional network connection each to the public network</w:t>
      </w:r>
    </w:p>
    <w:p w14:paraId="7AA46F7F" w14:textId="3E55DECB"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We do not have any native routing capabilities set up in each of our private networks, other than each server having the capability to connect to the Internet.  Recall, unless our private networks have a device known as a router setup, then it is impossible for one host on LAN 1 to connect to another host on LAN 2.  This means that both servers can ping each other on the Public Network Connection addresses, but clients are not able to ping each other on their networks respectively.</w:t>
      </w:r>
    </w:p>
    <w:p w14:paraId="1156520D" w14:textId="63FFC3C9" w:rsidR="00C3000E" w:rsidRDefault="00C3000E" w:rsidP="00C3000E">
      <w:pPr>
        <w:tabs>
          <w:tab w:val="left" w:pos="6120"/>
        </w:tabs>
        <w:spacing w:line="360" w:lineRule="auto"/>
        <w:jc w:val="both"/>
        <w:rPr>
          <w:rFonts w:ascii="Arial" w:hAnsi="Arial" w:cs="Arial"/>
          <w:sz w:val="24"/>
          <w:szCs w:val="24"/>
        </w:rPr>
      </w:pPr>
      <w:r w:rsidRPr="0021732E">
        <w:rPr>
          <w:rFonts w:ascii="Arial" w:hAnsi="Arial" w:cs="Arial"/>
          <w:sz w:val="24"/>
          <w:szCs w:val="24"/>
        </w:rPr>
        <w:t>The ARP table ‘maps’ logical IP (Internet Addresses) to Physical Addresses of Network Interfaces, this is how a packet is sent/received on a Network Interface, or if you like, how packets arrive at your machine over the Internet.</w:t>
      </w:r>
    </w:p>
    <w:p w14:paraId="6606CFB5" w14:textId="77777777" w:rsidR="00D959E7" w:rsidRDefault="00D959E7" w:rsidP="00C3000E">
      <w:pPr>
        <w:tabs>
          <w:tab w:val="left" w:pos="6120"/>
        </w:tabs>
        <w:spacing w:line="360" w:lineRule="auto"/>
        <w:jc w:val="both"/>
        <w:rPr>
          <w:rFonts w:ascii="Arial" w:hAnsi="Arial" w:cs="Arial"/>
          <w:sz w:val="24"/>
          <w:szCs w:val="24"/>
        </w:rPr>
      </w:pPr>
    </w:p>
    <w:p w14:paraId="37967A64"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lastRenderedPageBreak/>
        <w:t>[On the Server 1 VM]:</w:t>
      </w:r>
    </w:p>
    <w:p w14:paraId="22E2149D" w14:textId="77777777" w:rsidR="00C3000E" w:rsidRPr="00AA0ED5" w:rsidRDefault="00C3000E" w:rsidP="00E7573E">
      <w:pPr>
        <w:widowControl w:val="0"/>
        <w:numPr>
          <w:ilvl w:val="0"/>
          <w:numId w:val="16"/>
        </w:numPr>
        <w:tabs>
          <w:tab w:val="left" w:pos="6120"/>
        </w:tabs>
        <w:spacing w:after="0" w:line="360" w:lineRule="auto"/>
        <w:jc w:val="both"/>
        <w:rPr>
          <w:rFonts w:ascii="Arial" w:hAnsi="Arial" w:cs="Arial"/>
          <w:b/>
          <w:sz w:val="24"/>
          <w:szCs w:val="24"/>
        </w:rPr>
      </w:pPr>
      <w:r w:rsidRPr="00AA0ED5">
        <w:rPr>
          <w:rFonts w:ascii="Arial" w:hAnsi="Arial" w:cs="Arial"/>
          <w:sz w:val="24"/>
          <w:szCs w:val="24"/>
        </w:rPr>
        <w:t xml:space="preserve">Click Start – run – </w:t>
      </w:r>
      <w:proofErr w:type="spellStart"/>
      <w:r w:rsidRPr="00AA0ED5">
        <w:rPr>
          <w:rFonts w:ascii="Arial" w:hAnsi="Arial" w:cs="Arial"/>
          <w:sz w:val="24"/>
          <w:szCs w:val="24"/>
        </w:rPr>
        <w:t>cmd</w:t>
      </w:r>
      <w:proofErr w:type="spellEnd"/>
      <w:r w:rsidRPr="00AA0ED5">
        <w:rPr>
          <w:rFonts w:ascii="Arial" w:hAnsi="Arial" w:cs="Arial"/>
          <w:sz w:val="24"/>
          <w:szCs w:val="24"/>
        </w:rPr>
        <w:t xml:space="preserve"> </w:t>
      </w:r>
      <w:r>
        <w:rPr>
          <w:rFonts w:ascii="Arial" w:hAnsi="Arial" w:cs="Arial"/>
          <w:sz w:val="24"/>
          <w:szCs w:val="24"/>
        </w:rPr>
        <w:t>and a</w:t>
      </w:r>
      <w:r w:rsidRPr="00AA0ED5">
        <w:rPr>
          <w:rFonts w:ascii="Arial" w:hAnsi="Arial" w:cs="Arial"/>
          <w:sz w:val="24"/>
          <w:szCs w:val="24"/>
        </w:rPr>
        <w:t>t the command prompt type</w:t>
      </w:r>
      <w:r w:rsidRPr="00AA0ED5">
        <w:rPr>
          <w:rFonts w:ascii="Arial" w:hAnsi="Arial" w:cs="Arial"/>
          <w:b/>
          <w:sz w:val="24"/>
          <w:szCs w:val="24"/>
        </w:rPr>
        <w:t xml:space="preserve"> ARP -A</w:t>
      </w:r>
    </w:p>
    <w:p w14:paraId="563D8D0C" w14:textId="77777777" w:rsidR="00C3000E" w:rsidRPr="0021732E" w:rsidRDefault="00C3000E" w:rsidP="00C3000E">
      <w:pPr>
        <w:widowControl w:val="0"/>
        <w:tabs>
          <w:tab w:val="left" w:pos="6120"/>
        </w:tabs>
        <w:spacing w:after="0" w:line="360" w:lineRule="auto"/>
        <w:ind w:left="734"/>
        <w:jc w:val="both"/>
        <w:rPr>
          <w:rFonts w:ascii="Arial" w:hAnsi="Arial" w:cs="Arial"/>
          <w:b/>
          <w:sz w:val="24"/>
          <w:szCs w:val="24"/>
        </w:rPr>
      </w:pPr>
      <w:r w:rsidRPr="0021732E">
        <w:rPr>
          <w:rFonts w:ascii="Arial" w:hAnsi="Arial" w:cs="Arial"/>
          <w:b/>
          <w:sz w:val="24"/>
          <w:szCs w:val="24"/>
        </w:rPr>
        <w:t>The information you see displayed comprises of:</w:t>
      </w:r>
    </w:p>
    <w:p w14:paraId="1258E02D" w14:textId="77777777" w:rsidR="00C3000E" w:rsidRPr="00AA0ED5" w:rsidRDefault="00C3000E" w:rsidP="00E7573E">
      <w:pPr>
        <w:pStyle w:val="ListParagraph"/>
        <w:numPr>
          <w:ilvl w:val="0"/>
          <w:numId w:val="14"/>
        </w:numPr>
        <w:tabs>
          <w:tab w:val="left" w:pos="6120"/>
        </w:tabs>
        <w:spacing w:line="360" w:lineRule="auto"/>
        <w:ind w:left="1418" w:hanging="284"/>
        <w:jc w:val="both"/>
        <w:rPr>
          <w:rFonts w:ascii="Arial" w:hAnsi="Arial" w:cs="Arial"/>
          <w:b/>
          <w:i/>
          <w:sz w:val="24"/>
          <w:szCs w:val="24"/>
        </w:rPr>
      </w:pPr>
      <w:r w:rsidRPr="00AA0ED5">
        <w:rPr>
          <w:rFonts w:ascii="Arial" w:hAnsi="Arial" w:cs="Arial"/>
          <w:b/>
          <w:i/>
          <w:sz w:val="24"/>
          <w:szCs w:val="24"/>
        </w:rPr>
        <w:t>The Interface (NIC’s) in your Machine.</w:t>
      </w:r>
    </w:p>
    <w:p w14:paraId="769CD784" w14:textId="77777777" w:rsidR="00C3000E" w:rsidRPr="00AA0ED5" w:rsidRDefault="00C3000E" w:rsidP="00E7573E">
      <w:pPr>
        <w:pStyle w:val="ListParagraph"/>
        <w:numPr>
          <w:ilvl w:val="0"/>
          <w:numId w:val="14"/>
        </w:numPr>
        <w:tabs>
          <w:tab w:val="left" w:pos="6120"/>
        </w:tabs>
        <w:spacing w:line="360" w:lineRule="auto"/>
        <w:ind w:left="1418" w:hanging="284"/>
        <w:jc w:val="both"/>
        <w:rPr>
          <w:rFonts w:ascii="Arial" w:hAnsi="Arial" w:cs="Arial"/>
          <w:b/>
          <w:i/>
          <w:sz w:val="24"/>
          <w:szCs w:val="24"/>
        </w:rPr>
      </w:pPr>
      <w:r w:rsidRPr="00AA0ED5">
        <w:rPr>
          <w:rFonts w:ascii="Arial" w:hAnsi="Arial" w:cs="Arial"/>
          <w:b/>
          <w:i/>
          <w:sz w:val="24"/>
          <w:szCs w:val="24"/>
        </w:rPr>
        <w:t>The Physical (MAC) Address of this NIC</w:t>
      </w:r>
    </w:p>
    <w:p w14:paraId="7A04D37E" w14:textId="77777777" w:rsidR="00C3000E" w:rsidRPr="00AA0ED5" w:rsidRDefault="00C3000E" w:rsidP="00E7573E">
      <w:pPr>
        <w:pStyle w:val="ListParagraph"/>
        <w:numPr>
          <w:ilvl w:val="0"/>
          <w:numId w:val="14"/>
        </w:numPr>
        <w:tabs>
          <w:tab w:val="left" w:pos="6120"/>
        </w:tabs>
        <w:spacing w:line="360" w:lineRule="auto"/>
        <w:ind w:left="1418" w:hanging="284"/>
        <w:jc w:val="both"/>
        <w:rPr>
          <w:rFonts w:ascii="Arial" w:hAnsi="Arial" w:cs="Arial"/>
          <w:b/>
          <w:i/>
          <w:sz w:val="24"/>
          <w:szCs w:val="24"/>
        </w:rPr>
      </w:pPr>
      <w:r w:rsidRPr="00AA0ED5">
        <w:rPr>
          <w:rFonts w:ascii="Arial" w:hAnsi="Arial" w:cs="Arial"/>
          <w:b/>
          <w:i/>
          <w:sz w:val="24"/>
          <w:szCs w:val="24"/>
        </w:rPr>
        <w:t>The Internet Address of this NIC.</w:t>
      </w:r>
    </w:p>
    <w:p w14:paraId="26328262" w14:textId="7D3A58D3" w:rsidR="00C3000E" w:rsidRPr="0021732E" w:rsidRDefault="00C3000E" w:rsidP="00C3000E">
      <w:pPr>
        <w:tabs>
          <w:tab w:val="left" w:pos="6120"/>
        </w:tabs>
        <w:spacing w:line="360" w:lineRule="auto"/>
        <w:jc w:val="both"/>
        <w:rPr>
          <w:rFonts w:ascii="Arial" w:hAnsi="Arial" w:cs="Arial"/>
          <w:sz w:val="24"/>
          <w:szCs w:val="24"/>
        </w:rPr>
      </w:pPr>
      <w:r w:rsidRPr="0021732E">
        <w:rPr>
          <w:rFonts w:ascii="Arial" w:hAnsi="Arial" w:cs="Arial"/>
          <w:sz w:val="24"/>
          <w:szCs w:val="24"/>
        </w:rPr>
        <w:t xml:space="preserve">You may not at present have any (or you may have very few entries). As you connect to, are connected to; other servers, this ARP Table (MAC Table) will be </w:t>
      </w:r>
      <w:r w:rsidR="00D959E7" w:rsidRPr="0021732E">
        <w:rPr>
          <w:rFonts w:ascii="Arial" w:hAnsi="Arial" w:cs="Arial"/>
          <w:sz w:val="24"/>
          <w:szCs w:val="24"/>
        </w:rPr>
        <w:t>updated.</w:t>
      </w:r>
    </w:p>
    <w:p w14:paraId="7AC0BBF2" w14:textId="77777777" w:rsidR="00C3000E" w:rsidRPr="0021732E" w:rsidRDefault="00C3000E" w:rsidP="00C3000E">
      <w:pPr>
        <w:tabs>
          <w:tab w:val="left" w:pos="6120"/>
        </w:tabs>
        <w:spacing w:line="360" w:lineRule="auto"/>
        <w:jc w:val="both"/>
        <w:rPr>
          <w:rFonts w:ascii="Arial" w:hAnsi="Arial" w:cs="Arial"/>
          <w:b/>
          <w:sz w:val="24"/>
          <w:szCs w:val="24"/>
        </w:rPr>
      </w:pPr>
      <w:r w:rsidRPr="0021732E">
        <w:rPr>
          <w:rFonts w:ascii="Arial" w:hAnsi="Arial" w:cs="Arial"/>
          <w:b/>
          <w:sz w:val="24"/>
          <w:szCs w:val="24"/>
        </w:rPr>
        <w:t>One common way to see this in practice, is by using an ICMP operation such as ‘PING’</w:t>
      </w:r>
    </w:p>
    <w:p w14:paraId="4EF724A8"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b/>
          <w:sz w:val="24"/>
          <w:szCs w:val="24"/>
        </w:rPr>
        <w:t xml:space="preserve">Attempt to ping other hosts in our 2 networks, note on successful attempts, check your ARP Table using the </w:t>
      </w:r>
      <w:proofErr w:type="spellStart"/>
      <w:r w:rsidRPr="0021732E">
        <w:rPr>
          <w:rFonts w:ascii="Arial" w:hAnsi="Arial" w:cs="Arial"/>
          <w:b/>
          <w:sz w:val="24"/>
          <w:szCs w:val="24"/>
        </w:rPr>
        <w:t>arp</w:t>
      </w:r>
      <w:proofErr w:type="spellEnd"/>
      <w:r w:rsidRPr="0021732E">
        <w:rPr>
          <w:rFonts w:ascii="Arial" w:hAnsi="Arial" w:cs="Arial"/>
          <w:b/>
          <w:sz w:val="24"/>
          <w:szCs w:val="24"/>
        </w:rPr>
        <w:t xml:space="preserve"> –A command, note the entries being updated as more servers connect/are connected to.</w:t>
      </w:r>
    </w:p>
    <w:p w14:paraId="7A4610AD"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 xml:space="preserve">To verify what networks your host is connected to, you can use the </w:t>
      </w:r>
      <w:r w:rsidRPr="0021732E">
        <w:rPr>
          <w:rFonts w:ascii="Arial" w:hAnsi="Arial" w:cs="Arial"/>
          <w:b/>
          <w:i/>
          <w:sz w:val="24"/>
          <w:szCs w:val="24"/>
        </w:rPr>
        <w:t xml:space="preserve">route print </w:t>
      </w:r>
      <w:r w:rsidRPr="0021732E">
        <w:rPr>
          <w:rFonts w:ascii="Arial" w:hAnsi="Arial" w:cs="Arial"/>
          <w:sz w:val="24"/>
          <w:szCs w:val="24"/>
        </w:rPr>
        <w:t>command to print out the Routing Table information on your operating system.</w:t>
      </w:r>
    </w:p>
    <w:p w14:paraId="6CFAC045" w14:textId="77777777" w:rsidR="00C3000E" w:rsidRPr="00494C47" w:rsidRDefault="00C3000E" w:rsidP="00E7573E">
      <w:pPr>
        <w:widowControl w:val="0"/>
        <w:numPr>
          <w:ilvl w:val="0"/>
          <w:numId w:val="16"/>
        </w:numPr>
        <w:tabs>
          <w:tab w:val="left" w:pos="6120"/>
        </w:tabs>
        <w:spacing w:after="0" w:line="360" w:lineRule="auto"/>
        <w:jc w:val="both"/>
        <w:rPr>
          <w:rFonts w:ascii="Arial" w:hAnsi="Arial" w:cs="Arial"/>
          <w:sz w:val="24"/>
          <w:szCs w:val="24"/>
        </w:rPr>
      </w:pPr>
      <w:r w:rsidRPr="00AA0ED5">
        <w:rPr>
          <w:rFonts w:ascii="Arial" w:hAnsi="Arial" w:cs="Arial"/>
          <w:sz w:val="24"/>
          <w:szCs w:val="24"/>
        </w:rPr>
        <w:t xml:space="preserve">Click Start – run – </w:t>
      </w:r>
      <w:proofErr w:type="spellStart"/>
      <w:r w:rsidRPr="00AA0ED5">
        <w:rPr>
          <w:rFonts w:ascii="Arial" w:hAnsi="Arial" w:cs="Arial"/>
          <w:sz w:val="24"/>
          <w:szCs w:val="24"/>
        </w:rPr>
        <w:t>cmd</w:t>
      </w:r>
      <w:proofErr w:type="spellEnd"/>
      <w:r w:rsidRPr="00AA0ED5">
        <w:rPr>
          <w:rFonts w:ascii="Arial" w:hAnsi="Arial" w:cs="Arial"/>
          <w:sz w:val="24"/>
          <w:szCs w:val="24"/>
        </w:rPr>
        <w:t xml:space="preserve"> and </w:t>
      </w:r>
      <w:r>
        <w:rPr>
          <w:rFonts w:ascii="Arial" w:hAnsi="Arial" w:cs="Arial"/>
          <w:sz w:val="24"/>
          <w:szCs w:val="24"/>
        </w:rPr>
        <w:t>a</w:t>
      </w:r>
      <w:r w:rsidRPr="00AA0ED5">
        <w:rPr>
          <w:rFonts w:ascii="Arial" w:hAnsi="Arial" w:cs="Arial"/>
          <w:sz w:val="24"/>
          <w:szCs w:val="24"/>
        </w:rPr>
        <w:t>t the command prompt type</w:t>
      </w:r>
      <w:r w:rsidRPr="00494C47">
        <w:rPr>
          <w:rFonts w:ascii="Arial" w:hAnsi="Arial" w:cs="Arial"/>
          <w:sz w:val="24"/>
          <w:szCs w:val="24"/>
        </w:rPr>
        <w:t xml:space="preserve"> route print</w:t>
      </w:r>
    </w:p>
    <w:p w14:paraId="6AAF07FB" w14:textId="77777777" w:rsidR="00C3000E" w:rsidRPr="0021732E" w:rsidRDefault="00C3000E" w:rsidP="00C3000E">
      <w:pPr>
        <w:widowControl w:val="0"/>
        <w:tabs>
          <w:tab w:val="left" w:pos="6120"/>
        </w:tabs>
        <w:spacing w:after="0" w:line="360" w:lineRule="auto"/>
        <w:ind w:left="734"/>
        <w:jc w:val="both"/>
        <w:rPr>
          <w:rFonts w:ascii="Arial" w:hAnsi="Arial" w:cs="Arial"/>
          <w:b/>
          <w:sz w:val="24"/>
          <w:szCs w:val="24"/>
        </w:rPr>
      </w:pPr>
      <w:r w:rsidRPr="00AA0ED5">
        <w:rPr>
          <w:rFonts w:ascii="Arial" w:hAnsi="Arial" w:cs="Arial"/>
          <w:b/>
          <w:sz w:val="24"/>
          <w:szCs w:val="24"/>
        </w:rPr>
        <w:t>The information you see displayed comprises of:</w:t>
      </w:r>
    </w:p>
    <w:tbl>
      <w:tblPr>
        <w:tblStyle w:val="PlainTable1"/>
        <w:tblpPr w:leftFromText="180" w:rightFromText="180" w:vertAnchor="text" w:tblpY="1"/>
        <w:tblOverlap w:val="never"/>
        <w:tblW w:w="9082" w:type="dxa"/>
        <w:tblLook w:val="04A0" w:firstRow="1" w:lastRow="0" w:firstColumn="1" w:lastColumn="0" w:noHBand="0" w:noVBand="1"/>
      </w:tblPr>
      <w:tblGrid>
        <w:gridCol w:w="2651"/>
        <w:gridCol w:w="6431"/>
      </w:tblGrid>
      <w:tr w:rsidR="00C3000E" w:rsidRPr="0021732E" w14:paraId="6D1C1879" w14:textId="77777777" w:rsidTr="00701D67">
        <w:trPr>
          <w:cnfStyle w:val="100000000000" w:firstRow="1" w:lastRow="0" w:firstColumn="0" w:lastColumn="0" w:oddVBand="0" w:evenVBand="0" w:oddHBand="0"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57D21E32"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Network Destination:</w:t>
            </w:r>
          </w:p>
        </w:tc>
        <w:tc>
          <w:tcPr>
            <w:tcW w:w="6431" w:type="dxa"/>
            <w:vAlign w:val="center"/>
          </w:tcPr>
          <w:p w14:paraId="32DD413A" w14:textId="77777777" w:rsidR="00C3000E" w:rsidRPr="0021732E" w:rsidRDefault="00C3000E" w:rsidP="00701D67">
            <w:pPr>
              <w:widowControl w:val="0"/>
              <w:tabs>
                <w:tab w:val="left" w:pos="612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1732E">
              <w:rPr>
                <w:rFonts w:ascii="Arial" w:hAnsi="Arial" w:cs="Arial"/>
                <w:sz w:val="24"/>
                <w:szCs w:val="24"/>
              </w:rPr>
              <w:t>Destination Network Address</w:t>
            </w:r>
          </w:p>
        </w:tc>
      </w:tr>
      <w:tr w:rsidR="00C3000E" w:rsidRPr="0021732E" w14:paraId="208A8162" w14:textId="77777777" w:rsidTr="00701D67">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69E3C1F5"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Netmask:</w:t>
            </w:r>
          </w:p>
        </w:tc>
        <w:tc>
          <w:tcPr>
            <w:tcW w:w="6431" w:type="dxa"/>
            <w:vAlign w:val="center"/>
          </w:tcPr>
          <w:p w14:paraId="6194B256" w14:textId="77777777" w:rsidR="00C3000E" w:rsidRPr="0021732E" w:rsidRDefault="00C3000E" w:rsidP="00701D67">
            <w:pPr>
              <w:widowControl w:val="0"/>
              <w:tabs>
                <w:tab w:val="left" w:pos="612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1732E">
              <w:rPr>
                <w:rFonts w:ascii="Arial" w:hAnsi="Arial" w:cs="Arial"/>
                <w:sz w:val="24"/>
                <w:szCs w:val="24"/>
              </w:rPr>
              <w:t>The subnet mask applied to each network.</w:t>
            </w:r>
          </w:p>
        </w:tc>
      </w:tr>
      <w:tr w:rsidR="00C3000E" w:rsidRPr="0021732E" w14:paraId="115A9E2F" w14:textId="77777777" w:rsidTr="00701D67">
        <w:trPr>
          <w:trHeight w:val="563"/>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7C9254E7"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Gateway:</w:t>
            </w:r>
          </w:p>
        </w:tc>
        <w:tc>
          <w:tcPr>
            <w:tcW w:w="6431" w:type="dxa"/>
            <w:vAlign w:val="center"/>
          </w:tcPr>
          <w:p w14:paraId="14D02CFD" w14:textId="77777777" w:rsidR="00C3000E" w:rsidRPr="0021732E" w:rsidRDefault="00C3000E" w:rsidP="00701D67">
            <w:pPr>
              <w:widowControl w:val="0"/>
              <w:tabs>
                <w:tab w:val="left" w:pos="612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1732E">
              <w:rPr>
                <w:rFonts w:ascii="Arial" w:hAnsi="Arial" w:cs="Arial"/>
                <w:sz w:val="24"/>
                <w:szCs w:val="24"/>
              </w:rPr>
              <w:t>The default gateway IP for reaching the destination network</w:t>
            </w:r>
          </w:p>
        </w:tc>
      </w:tr>
      <w:tr w:rsidR="00C3000E" w:rsidRPr="0021732E" w14:paraId="58749F82" w14:textId="77777777" w:rsidTr="00701D67">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5C73345C"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Interface:</w:t>
            </w:r>
          </w:p>
        </w:tc>
        <w:tc>
          <w:tcPr>
            <w:tcW w:w="6431" w:type="dxa"/>
            <w:vAlign w:val="center"/>
          </w:tcPr>
          <w:p w14:paraId="4AAC8B9B" w14:textId="77777777" w:rsidR="00C3000E" w:rsidRPr="0021732E" w:rsidRDefault="00C3000E" w:rsidP="00701D67">
            <w:pPr>
              <w:widowControl w:val="0"/>
              <w:tabs>
                <w:tab w:val="left" w:pos="612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1732E">
              <w:rPr>
                <w:rFonts w:ascii="Arial" w:hAnsi="Arial" w:cs="Arial"/>
                <w:sz w:val="24"/>
                <w:szCs w:val="24"/>
              </w:rPr>
              <w:t>Which network IP on your host you are going to use to attempt to reach this network.</w:t>
            </w:r>
          </w:p>
        </w:tc>
      </w:tr>
      <w:tr w:rsidR="00C3000E" w:rsidRPr="0021732E" w14:paraId="53EB7CCC" w14:textId="77777777" w:rsidTr="00701D67">
        <w:trPr>
          <w:trHeight w:val="563"/>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0D183524"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Metric</w:t>
            </w:r>
          </w:p>
        </w:tc>
        <w:tc>
          <w:tcPr>
            <w:tcW w:w="6431" w:type="dxa"/>
            <w:vAlign w:val="center"/>
          </w:tcPr>
          <w:p w14:paraId="74BB63AB" w14:textId="77777777" w:rsidR="00C3000E" w:rsidRPr="0021732E" w:rsidRDefault="00C3000E" w:rsidP="00701D67">
            <w:pPr>
              <w:widowControl w:val="0"/>
              <w:tabs>
                <w:tab w:val="left" w:pos="612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1732E">
              <w:rPr>
                <w:rFonts w:ascii="Arial" w:hAnsi="Arial" w:cs="Arial"/>
                <w:sz w:val="24"/>
                <w:szCs w:val="24"/>
              </w:rPr>
              <w:t>The ‘cost’ calculated for reaching destination network.</w:t>
            </w:r>
          </w:p>
        </w:tc>
      </w:tr>
    </w:tbl>
    <w:p w14:paraId="3118169E" w14:textId="77777777" w:rsidR="00C3000E" w:rsidRDefault="00C3000E" w:rsidP="00C3000E">
      <w:pPr>
        <w:tabs>
          <w:tab w:val="left" w:pos="990"/>
        </w:tabs>
        <w:rPr>
          <w:rFonts w:ascii="Arial" w:hAnsi="Arial" w:cs="Arial"/>
          <w:sz w:val="24"/>
          <w:szCs w:val="24"/>
        </w:rPr>
      </w:pPr>
    </w:p>
    <w:p w14:paraId="658DFB78" w14:textId="0986A90A" w:rsidR="00C3000E" w:rsidRPr="00494C47" w:rsidRDefault="00C3000E" w:rsidP="00E7573E">
      <w:pPr>
        <w:pStyle w:val="ListParagraph"/>
        <w:numPr>
          <w:ilvl w:val="0"/>
          <w:numId w:val="4"/>
        </w:numPr>
        <w:spacing w:line="360" w:lineRule="auto"/>
        <w:jc w:val="both"/>
        <w:rPr>
          <w:rFonts w:ascii="Arial" w:hAnsi="Arial" w:cs="Arial"/>
          <w:b/>
          <w:sz w:val="24"/>
          <w:szCs w:val="24"/>
          <w:u w:val="single"/>
        </w:rPr>
      </w:pPr>
      <w:r w:rsidRPr="00494C47">
        <w:rPr>
          <w:rFonts w:ascii="Arial" w:hAnsi="Arial" w:cs="Arial"/>
          <w:b/>
          <w:sz w:val="24"/>
          <w:szCs w:val="24"/>
          <w:u w:val="single"/>
        </w:rPr>
        <w:t>Deploy core services (FTP Server)</w:t>
      </w:r>
    </w:p>
    <w:p w14:paraId="12F51572" w14:textId="02AAE452"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lastRenderedPageBreak/>
        <w:t>Here we will install the FTP Server role on a server in the network.  At present, only the client directly connected to this server (on the 192.168.11.x network) will be able to reach the FTP service.</w:t>
      </w:r>
    </w:p>
    <w:p w14:paraId="5F446AA3"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2 VM]:</w:t>
      </w:r>
    </w:p>
    <w:p w14:paraId="5EBBE035"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Launch Server Manager.</w:t>
      </w:r>
    </w:p>
    <w:p w14:paraId="689527C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Click on Add Roles and Features.</w:t>
      </w:r>
    </w:p>
    <w:p w14:paraId="3D248F15"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Click Next.</w:t>
      </w:r>
    </w:p>
    <w:p w14:paraId="3E91E787" w14:textId="25C3D6B9"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Select Role based or </w:t>
      </w:r>
      <w:r w:rsidR="00D959E7" w:rsidRPr="0021732E">
        <w:rPr>
          <w:rFonts w:ascii="Arial" w:hAnsi="Arial" w:cs="Arial"/>
          <w:sz w:val="24"/>
          <w:szCs w:val="24"/>
        </w:rPr>
        <w:t>feature</w:t>
      </w:r>
      <w:r w:rsidRPr="0021732E">
        <w:rPr>
          <w:rFonts w:ascii="Arial" w:hAnsi="Arial" w:cs="Arial"/>
          <w:sz w:val="24"/>
          <w:szCs w:val="24"/>
        </w:rPr>
        <w:t xml:space="preserve"> based installation - Next</w:t>
      </w:r>
    </w:p>
    <w:p w14:paraId="7E6C0A25"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Destination Server’ screen ensure that you are the Server 2 VM (verify via name and IP address) – choose Next</w:t>
      </w:r>
    </w:p>
    <w:p w14:paraId="11CE210F"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Roles to install screen – check on the Web Server (IIS) Role</w:t>
      </w:r>
    </w:p>
    <w:p w14:paraId="2BD6FA6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Click on the Add Features button</w:t>
      </w:r>
    </w:p>
    <w:p w14:paraId="715196A9"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Click Next</w:t>
      </w:r>
    </w:p>
    <w:p w14:paraId="620DCFA6"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color w:val="222222"/>
          <w:sz w:val="24"/>
          <w:szCs w:val="24"/>
          <w:shd w:val="clear" w:color="auto" w:fill="FFFFFF"/>
        </w:rPr>
        <w:t xml:space="preserve">In the </w:t>
      </w:r>
      <w:r w:rsidRPr="0021732E">
        <w:rPr>
          <w:rStyle w:val="Strong"/>
          <w:rFonts w:ascii="Arial" w:hAnsi="Arial" w:cs="Arial"/>
          <w:color w:val="222222"/>
          <w:sz w:val="24"/>
          <w:szCs w:val="24"/>
          <w:shd w:val="clear" w:color="auto" w:fill="FFFFFF"/>
        </w:rPr>
        <w:t>Select Features</w:t>
      </w:r>
      <w:r w:rsidRPr="0021732E">
        <w:rPr>
          <w:rFonts w:ascii="Arial" w:hAnsi="Arial" w:cs="Arial"/>
          <w:color w:val="222222"/>
          <w:sz w:val="24"/>
          <w:szCs w:val="24"/>
          <w:shd w:val="clear" w:color="auto" w:fill="FFFFFF"/>
        </w:rPr>
        <w:t xml:space="preserve"> screen simply click on </w:t>
      </w:r>
      <w:r w:rsidRPr="0021732E">
        <w:rPr>
          <w:rStyle w:val="Strong"/>
          <w:rFonts w:ascii="Arial" w:hAnsi="Arial" w:cs="Arial"/>
          <w:color w:val="222222"/>
          <w:sz w:val="24"/>
          <w:szCs w:val="24"/>
          <w:shd w:val="clear" w:color="auto" w:fill="FFFFFF"/>
        </w:rPr>
        <w:t>Next</w:t>
      </w:r>
      <w:r w:rsidRPr="0021732E">
        <w:rPr>
          <w:rFonts w:ascii="Arial" w:hAnsi="Arial" w:cs="Arial"/>
          <w:color w:val="222222"/>
          <w:sz w:val="24"/>
          <w:szCs w:val="24"/>
          <w:shd w:val="clear" w:color="auto" w:fill="FFFFFF"/>
        </w:rPr>
        <w:t xml:space="preserve"> and click on </w:t>
      </w:r>
      <w:r w:rsidRPr="0021732E">
        <w:rPr>
          <w:rStyle w:val="Strong"/>
          <w:rFonts w:ascii="Arial" w:hAnsi="Arial" w:cs="Arial"/>
          <w:color w:val="222222"/>
          <w:sz w:val="24"/>
          <w:szCs w:val="24"/>
          <w:shd w:val="clear" w:color="auto" w:fill="FFFFFF"/>
        </w:rPr>
        <w:t>Next</w:t>
      </w:r>
      <w:r w:rsidRPr="0021732E">
        <w:rPr>
          <w:rFonts w:ascii="Arial" w:hAnsi="Arial" w:cs="Arial"/>
          <w:color w:val="222222"/>
          <w:sz w:val="24"/>
          <w:szCs w:val="24"/>
          <w:shd w:val="clear" w:color="auto" w:fill="FFFFFF"/>
        </w:rPr>
        <w:t xml:space="preserve"> again in the </w:t>
      </w:r>
      <w:r w:rsidRPr="0021732E">
        <w:rPr>
          <w:rStyle w:val="Strong"/>
          <w:rFonts w:ascii="Arial" w:hAnsi="Arial" w:cs="Arial"/>
          <w:color w:val="222222"/>
          <w:sz w:val="24"/>
          <w:szCs w:val="24"/>
          <w:shd w:val="clear" w:color="auto" w:fill="FFFFFF"/>
        </w:rPr>
        <w:t>Web Server Role (IIS)</w:t>
      </w:r>
      <w:r w:rsidRPr="0021732E">
        <w:rPr>
          <w:rFonts w:ascii="Arial" w:hAnsi="Arial" w:cs="Arial"/>
          <w:color w:val="222222"/>
          <w:sz w:val="24"/>
          <w:szCs w:val="24"/>
          <w:shd w:val="clear" w:color="auto" w:fill="FFFFFF"/>
        </w:rPr>
        <w:t xml:space="preserve"> stage as well.</w:t>
      </w:r>
    </w:p>
    <w:p w14:paraId="46E3EFB1"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role services to install for Web Server (IIS) screen, find the checkbox for FTP Server (ensure that FTP Service option is also checked on). Now click Next and Install.</w:t>
      </w:r>
    </w:p>
    <w:p w14:paraId="316F31B8"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Here, we will create a test local user account that is authorised to FTP to the server</w:t>
      </w:r>
    </w:p>
    <w:p w14:paraId="11D32036"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In Server Manager – click Tools – Computer Management</w:t>
      </w:r>
    </w:p>
    <w:p w14:paraId="6B876C37" w14:textId="5F0F6833"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In the </w:t>
      </w:r>
      <w:r w:rsidR="00D959E7" w:rsidRPr="0021732E">
        <w:rPr>
          <w:rFonts w:ascii="Arial" w:hAnsi="Arial" w:cs="Arial"/>
          <w:sz w:val="24"/>
          <w:szCs w:val="24"/>
        </w:rPr>
        <w:t>left-hand</w:t>
      </w:r>
      <w:r w:rsidRPr="0021732E">
        <w:rPr>
          <w:rFonts w:ascii="Arial" w:hAnsi="Arial" w:cs="Arial"/>
          <w:sz w:val="24"/>
          <w:szCs w:val="24"/>
        </w:rPr>
        <w:t xml:space="preserve"> menu, Expand Local Users and Groups – right click on Users and Choose New:</w:t>
      </w:r>
    </w:p>
    <w:p w14:paraId="454F6773" w14:textId="77777777" w:rsidR="00C3000E" w:rsidRPr="0021732E" w:rsidRDefault="00C3000E" w:rsidP="00C3000E">
      <w:pPr>
        <w:pStyle w:val="TableText"/>
        <w:spacing w:before="20" w:after="60" w:line="360" w:lineRule="auto"/>
        <w:ind w:left="0"/>
        <w:jc w:val="center"/>
        <w:rPr>
          <w:rFonts w:cs="Arial"/>
          <w:color w:val="FF0000"/>
          <w:spacing w:val="0"/>
          <w:sz w:val="24"/>
          <w:szCs w:val="24"/>
        </w:rPr>
      </w:pPr>
      <w:r w:rsidRPr="0021732E">
        <w:rPr>
          <w:rFonts w:cs="Arial"/>
          <w:b/>
          <w:color w:val="FF0000"/>
          <w:spacing w:val="0"/>
          <w:sz w:val="24"/>
          <w:szCs w:val="24"/>
        </w:rPr>
        <w:t>*PLEASE READ: VERY IMPORTANT*</w:t>
      </w:r>
    </w:p>
    <w:p w14:paraId="12408F28" w14:textId="77777777" w:rsidR="00C3000E" w:rsidRPr="0021732E" w:rsidRDefault="00C3000E" w:rsidP="00C3000E">
      <w:pPr>
        <w:pStyle w:val="TableText"/>
        <w:spacing w:before="20" w:after="60" w:line="360" w:lineRule="auto"/>
        <w:ind w:left="0"/>
        <w:jc w:val="both"/>
        <w:rPr>
          <w:rFonts w:cs="Arial"/>
          <w:b/>
          <w:color w:val="FF0000"/>
          <w:spacing w:val="0"/>
          <w:sz w:val="24"/>
          <w:szCs w:val="24"/>
        </w:rPr>
      </w:pPr>
      <w:r w:rsidRPr="0021732E">
        <w:rPr>
          <w:rFonts w:cs="Arial"/>
          <w:color w:val="FF0000"/>
          <w:spacing w:val="0"/>
          <w:sz w:val="24"/>
          <w:szCs w:val="24"/>
        </w:rPr>
        <w:t xml:space="preserve">Ensure that you </w:t>
      </w:r>
      <w:r w:rsidRPr="0021732E">
        <w:rPr>
          <w:rFonts w:cs="Arial"/>
          <w:b/>
          <w:color w:val="FF0000"/>
          <w:spacing w:val="0"/>
          <w:sz w:val="24"/>
          <w:szCs w:val="24"/>
          <w:u w:val="single"/>
        </w:rPr>
        <w:t>Check off</w:t>
      </w:r>
      <w:r w:rsidRPr="0021732E">
        <w:rPr>
          <w:rFonts w:cs="Arial"/>
          <w:color w:val="FF0000"/>
          <w:spacing w:val="0"/>
          <w:sz w:val="24"/>
          <w:szCs w:val="24"/>
        </w:rPr>
        <w:t xml:space="preserve"> the </w:t>
      </w:r>
      <w:r w:rsidRPr="0021732E">
        <w:rPr>
          <w:rFonts w:cs="Arial"/>
          <w:b/>
          <w:color w:val="FF0000"/>
          <w:spacing w:val="0"/>
          <w:sz w:val="24"/>
          <w:szCs w:val="24"/>
        </w:rPr>
        <w:t>‘user must change password at next logon</w:t>
      </w:r>
      <w:r>
        <w:rPr>
          <w:rFonts w:cs="Arial"/>
          <w:b/>
          <w:color w:val="FF0000"/>
          <w:spacing w:val="0"/>
          <w:sz w:val="24"/>
          <w:szCs w:val="24"/>
        </w:rPr>
        <w:t xml:space="preserve"> </w:t>
      </w:r>
      <w:r w:rsidRPr="0021732E">
        <w:rPr>
          <w:rFonts w:cs="Arial"/>
          <w:b/>
          <w:color w:val="FF0000"/>
          <w:spacing w:val="0"/>
          <w:sz w:val="24"/>
          <w:szCs w:val="24"/>
        </w:rPr>
        <w:t>setting’.</w:t>
      </w:r>
    </w:p>
    <w:p w14:paraId="51C0A5FB" w14:textId="73D47EC4" w:rsidR="00C3000E" w:rsidRPr="0021732E" w:rsidRDefault="00C3000E" w:rsidP="00E7573E">
      <w:pPr>
        <w:pStyle w:val="TableText"/>
        <w:numPr>
          <w:ilvl w:val="1"/>
          <w:numId w:val="15"/>
        </w:numPr>
        <w:spacing w:before="20" w:after="60" w:line="360" w:lineRule="auto"/>
        <w:jc w:val="both"/>
        <w:rPr>
          <w:rFonts w:cs="Arial"/>
          <w:spacing w:val="0"/>
          <w:sz w:val="24"/>
          <w:szCs w:val="24"/>
        </w:rPr>
      </w:pPr>
      <w:r w:rsidRPr="0021732E">
        <w:rPr>
          <w:rFonts w:cs="Arial"/>
          <w:spacing w:val="0"/>
          <w:sz w:val="24"/>
          <w:szCs w:val="24"/>
        </w:rPr>
        <w:t>Name:                 ftpuser</w:t>
      </w:r>
      <w:r w:rsidR="00020DEA">
        <w:rPr>
          <w:rFonts w:cs="Arial"/>
          <w:spacing w:val="0"/>
          <w:sz w:val="24"/>
          <w:szCs w:val="24"/>
        </w:rPr>
        <w:t>22</w:t>
      </w:r>
    </w:p>
    <w:p w14:paraId="66AC6DB7" w14:textId="77777777" w:rsidR="00C3000E" w:rsidRPr="0021732E" w:rsidRDefault="00C3000E" w:rsidP="00E7573E">
      <w:pPr>
        <w:pStyle w:val="TableText"/>
        <w:numPr>
          <w:ilvl w:val="1"/>
          <w:numId w:val="15"/>
        </w:numPr>
        <w:spacing w:before="20" w:after="60" w:line="360" w:lineRule="auto"/>
        <w:jc w:val="both"/>
        <w:rPr>
          <w:rFonts w:cs="Arial"/>
          <w:spacing w:val="0"/>
          <w:sz w:val="24"/>
          <w:szCs w:val="24"/>
        </w:rPr>
      </w:pPr>
      <w:r w:rsidRPr="0021732E">
        <w:rPr>
          <w:rFonts w:cs="Arial"/>
          <w:spacing w:val="0"/>
          <w:sz w:val="24"/>
          <w:szCs w:val="24"/>
        </w:rPr>
        <w:t>Password:           P@ssw0rd</w:t>
      </w:r>
    </w:p>
    <w:p w14:paraId="7FF9F605" w14:textId="15C8D75D"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Now that the ftpuser</w:t>
      </w:r>
      <w:r w:rsidR="00020DEA">
        <w:rPr>
          <w:rFonts w:ascii="Arial" w:hAnsi="Arial" w:cs="Arial"/>
          <w:sz w:val="24"/>
          <w:szCs w:val="24"/>
        </w:rPr>
        <w:t>22</w:t>
      </w:r>
      <w:r w:rsidRPr="0021732E">
        <w:rPr>
          <w:rFonts w:ascii="Arial" w:hAnsi="Arial" w:cs="Arial"/>
          <w:sz w:val="24"/>
          <w:szCs w:val="24"/>
        </w:rPr>
        <w:t xml:space="preserve"> is created, go to Server Manager – Tools and then Internet Information Services (IIS) Manager.</w:t>
      </w:r>
    </w:p>
    <w:p w14:paraId="33601747"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Expand the Computer Name – Right click on Sites – choose Add FTP Site</w:t>
      </w:r>
    </w:p>
    <w:p w14:paraId="0869C335" w14:textId="0B24656E"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In Site information type </w:t>
      </w:r>
      <w:r w:rsidR="00267F79">
        <w:rPr>
          <w:rFonts w:ascii="Arial" w:hAnsi="Arial" w:cs="Arial"/>
          <w:sz w:val="24"/>
          <w:szCs w:val="24"/>
        </w:rPr>
        <w:t>MY</w:t>
      </w:r>
      <w:r w:rsidRPr="00020DEA">
        <w:rPr>
          <w:rFonts w:ascii="Arial" w:hAnsi="Arial" w:cs="Arial"/>
          <w:sz w:val="24"/>
          <w:szCs w:val="24"/>
        </w:rPr>
        <w:t>FTPSITE</w:t>
      </w:r>
    </w:p>
    <w:p w14:paraId="5C727582"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Click on the browse button […] next to Content Directory/Physical Path</w:t>
      </w:r>
    </w:p>
    <w:p w14:paraId="2E12F157" w14:textId="0A869AA9"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lastRenderedPageBreak/>
        <w:t>Choose root drive (</w:t>
      </w:r>
      <w:r w:rsidR="00D959E7" w:rsidRPr="00020DEA">
        <w:rPr>
          <w:rFonts w:ascii="Arial" w:hAnsi="Arial" w:cs="Arial"/>
          <w:sz w:val="24"/>
          <w:szCs w:val="24"/>
        </w:rPr>
        <w:t>e.g.,</w:t>
      </w:r>
      <w:r w:rsidRPr="00020DEA">
        <w:rPr>
          <w:rFonts w:ascii="Arial" w:hAnsi="Arial" w:cs="Arial"/>
          <w:sz w:val="24"/>
          <w:szCs w:val="24"/>
        </w:rPr>
        <w:t xml:space="preserve"> C:\Inetpub\ftproot) - next</w:t>
      </w:r>
    </w:p>
    <w:p w14:paraId="27C16CC6"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At the bindings and SSL settings page – choose No SSL</w:t>
      </w:r>
    </w:p>
    <w:p w14:paraId="4276BD6C"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Take note of the Port Number (21) can be used via the TCP protocol when using the FTP Service.</w:t>
      </w:r>
    </w:p>
    <w:p w14:paraId="604DBBBD"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Chose Basic Authentication as the preferred mode. </w:t>
      </w:r>
    </w:p>
    <w:p w14:paraId="1BF5C0B1" w14:textId="1BB900EE" w:rsidR="00C3000E" w:rsidRPr="00267F79"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Alongside the Authentication menu, click the </w:t>
      </w:r>
      <w:r w:rsidR="00D959E7" w:rsidRPr="00020DEA">
        <w:rPr>
          <w:rFonts w:ascii="Arial" w:hAnsi="Arial" w:cs="Arial"/>
          <w:sz w:val="24"/>
          <w:szCs w:val="24"/>
        </w:rPr>
        <w:t>drop-down</w:t>
      </w:r>
      <w:r w:rsidRPr="00020DEA">
        <w:rPr>
          <w:rFonts w:ascii="Arial" w:hAnsi="Arial" w:cs="Arial"/>
          <w:sz w:val="24"/>
          <w:szCs w:val="24"/>
        </w:rPr>
        <w:t xml:space="preserve"> menu and choose Specified Users.</w:t>
      </w:r>
    </w:p>
    <w:p w14:paraId="3DEDF821" w14:textId="4AF1F5DE"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Here, type in the name of this server followed by the user account you created above (</w:t>
      </w:r>
      <w:r w:rsidR="00D959E7" w:rsidRPr="00020DEA">
        <w:rPr>
          <w:rFonts w:ascii="Arial" w:hAnsi="Arial" w:cs="Arial"/>
          <w:sz w:val="24"/>
          <w:szCs w:val="24"/>
        </w:rPr>
        <w:t>e.g.,</w:t>
      </w:r>
      <w:r w:rsidRPr="00020DEA">
        <w:rPr>
          <w:rFonts w:ascii="Arial" w:hAnsi="Arial" w:cs="Arial"/>
          <w:sz w:val="24"/>
          <w:szCs w:val="24"/>
        </w:rPr>
        <w:t xml:space="preserve"> Server2\ftpuser</w:t>
      </w:r>
      <w:r w:rsidR="00267F79">
        <w:rPr>
          <w:rFonts w:ascii="Arial" w:hAnsi="Arial" w:cs="Arial"/>
          <w:sz w:val="24"/>
          <w:szCs w:val="24"/>
        </w:rPr>
        <w:t>22</w:t>
      </w:r>
      <w:r w:rsidRPr="00020DEA">
        <w:rPr>
          <w:rFonts w:ascii="Arial" w:hAnsi="Arial" w:cs="Arial"/>
          <w:sz w:val="24"/>
          <w:szCs w:val="24"/>
        </w:rPr>
        <w:t xml:space="preserve">).  NB: The </w:t>
      </w:r>
      <w:r w:rsidR="00D959E7" w:rsidRPr="00020DEA">
        <w:rPr>
          <w:rFonts w:ascii="Arial" w:hAnsi="Arial" w:cs="Arial"/>
          <w:sz w:val="24"/>
          <w:szCs w:val="24"/>
        </w:rPr>
        <w:t>server’s</w:t>
      </w:r>
      <w:r w:rsidRPr="00020DEA">
        <w:rPr>
          <w:rFonts w:ascii="Arial" w:hAnsi="Arial" w:cs="Arial"/>
          <w:sz w:val="24"/>
          <w:szCs w:val="24"/>
        </w:rPr>
        <w:t xml:space="preserve"> name is the name of your computer in windows, check this by </w:t>
      </w:r>
      <w:proofErr w:type="gramStart"/>
      <w:r w:rsidRPr="00020DEA">
        <w:rPr>
          <w:rFonts w:ascii="Arial" w:hAnsi="Arial" w:cs="Arial"/>
          <w:sz w:val="24"/>
          <w:szCs w:val="24"/>
        </w:rPr>
        <w:t>opening up</w:t>
      </w:r>
      <w:proofErr w:type="gramEnd"/>
      <w:r w:rsidRPr="00020DEA">
        <w:rPr>
          <w:rFonts w:ascii="Arial" w:hAnsi="Arial" w:cs="Arial"/>
          <w:sz w:val="24"/>
          <w:szCs w:val="24"/>
        </w:rPr>
        <w:t xml:space="preserve"> a command prompt and typing in hostname: </w:t>
      </w:r>
    </w:p>
    <w:p w14:paraId="6D54DBCF"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NB: Ensure you check on both the Read\Write options. Choose Finish.</w:t>
      </w:r>
    </w:p>
    <w:p w14:paraId="6B817B86"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We can setup banners/welcome greetings as a way of knowing if we are connecting to the right server</w:t>
      </w:r>
    </w:p>
    <w:p w14:paraId="616CB019" w14:textId="0D88C0FC"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To setup a banner – Server Manager – Tools – Internet Information </w:t>
      </w:r>
      <w:r w:rsidR="00D959E7" w:rsidRPr="00020DEA">
        <w:rPr>
          <w:rFonts w:ascii="Arial" w:hAnsi="Arial" w:cs="Arial"/>
          <w:sz w:val="24"/>
          <w:szCs w:val="24"/>
        </w:rPr>
        <w:t>Services</w:t>
      </w:r>
      <w:r w:rsidRPr="00020DEA">
        <w:rPr>
          <w:rFonts w:ascii="Arial" w:hAnsi="Arial" w:cs="Arial"/>
          <w:sz w:val="24"/>
          <w:szCs w:val="24"/>
        </w:rPr>
        <w:t xml:space="preserve"> (IIS Manager).</w:t>
      </w:r>
    </w:p>
    <w:p w14:paraId="21ACA8FE" w14:textId="0F9C04AC"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Expand the </w:t>
      </w:r>
      <w:r w:rsidR="00D959E7" w:rsidRPr="00020DEA">
        <w:rPr>
          <w:rFonts w:ascii="Arial" w:hAnsi="Arial" w:cs="Arial"/>
          <w:sz w:val="24"/>
          <w:szCs w:val="24"/>
        </w:rPr>
        <w:t>server’s name</w:t>
      </w:r>
      <w:r w:rsidRPr="00020DEA">
        <w:rPr>
          <w:rFonts w:ascii="Arial" w:hAnsi="Arial" w:cs="Arial"/>
          <w:sz w:val="24"/>
          <w:szCs w:val="24"/>
        </w:rPr>
        <w:t xml:space="preserve"> in the </w:t>
      </w:r>
      <w:r w:rsidR="00D959E7" w:rsidRPr="00020DEA">
        <w:rPr>
          <w:rFonts w:ascii="Arial" w:hAnsi="Arial" w:cs="Arial"/>
          <w:sz w:val="24"/>
          <w:szCs w:val="24"/>
        </w:rPr>
        <w:t>left-hand</w:t>
      </w:r>
      <w:r w:rsidRPr="00020DEA">
        <w:rPr>
          <w:rFonts w:ascii="Arial" w:hAnsi="Arial" w:cs="Arial"/>
          <w:sz w:val="24"/>
          <w:szCs w:val="24"/>
        </w:rPr>
        <w:t xml:space="preserve"> side of the window – Expand sites click on your ftp site you created earlier </w:t>
      </w:r>
      <w:r w:rsidR="00267F79">
        <w:rPr>
          <w:rFonts w:ascii="Arial" w:hAnsi="Arial" w:cs="Arial"/>
          <w:sz w:val="24"/>
          <w:szCs w:val="24"/>
        </w:rPr>
        <w:t>MY</w:t>
      </w:r>
      <w:r w:rsidRPr="00020DEA">
        <w:rPr>
          <w:rFonts w:ascii="Arial" w:hAnsi="Arial" w:cs="Arial"/>
          <w:sz w:val="24"/>
          <w:szCs w:val="24"/>
        </w:rPr>
        <w:t>STFTPSITE</w:t>
      </w:r>
    </w:p>
    <w:p w14:paraId="77DBE00D" w14:textId="19025A26"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In the </w:t>
      </w:r>
      <w:r w:rsidR="00D959E7" w:rsidRPr="00020DEA">
        <w:rPr>
          <w:rFonts w:ascii="Arial" w:hAnsi="Arial" w:cs="Arial"/>
          <w:sz w:val="24"/>
          <w:szCs w:val="24"/>
        </w:rPr>
        <w:t>right-hand</w:t>
      </w:r>
      <w:r w:rsidRPr="00020DEA">
        <w:rPr>
          <w:rFonts w:ascii="Arial" w:hAnsi="Arial" w:cs="Arial"/>
          <w:sz w:val="24"/>
          <w:szCs w:val="24"/>
        </w:rPr>
        <w:t xml:space="preserve"> window double click on FTP messages.</w:t>
      </w:r>
    </w:p>
    <w:p w14:paraId="379E5F12" w14:textId="3C3B971C" w:rsidR="00C3000E" w:rsidRPr="00267F79"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As shown in the image below, enter some text in the Banner field and click Apply.</w:t>
      </w:r>
    </w:p>
    <w:p w14:paraId="51B1FD2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There is one last permission to check to ensure we can use the </w:t>
      </w:r>
      <w:proofErr w:type="spellStart"/>
      <w:r w:rsidRPr="0021732E">
        <w:rPr>
          <w:rFonts w:ascii="Arial" w:hAnsi="Arial" w:cs="Arial"/>
          <w:sz w:val="24"/>
          <w:szCs w:val="24"/>
        </w:rPr>
        <w:t>FTPService</w:t>
      </w:r>
      <w:proofErr w:type="spellEnd"/>
      <w:r w:rsidRPr="0021732E">
        <w:rPr>
          <w:rFonts w:ascii="Arial" w:hAnsi="Arial" w:cs="Arial"/>
          <w:sz w:val="24"/>
          <w:szCs w:val="24"/>
        </w:rPr>
        <w:t xml:space="preserve"> ok.</w:t>
      </w:r>
    </w:p>
    <w:p w14:paraId="344A4D56"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In the file system, go to C:\Inetpub and right click on </w:t>
      </w:r>
      <w:proofErr w:type="spellStart"/>
      <w:r w:rsidRPr="00020DEA">
        <w:rPr>
          <w:rFonts w:ascii="Arial" w:hAnsi="Arial" w:cs="Arial"/>
          <w:sz w:val="24"/>
          <w:szCs w:val="24"/>
        </w:rPr>
        <w:t>ftproot</w:t>
      </w:r>
      <w:proofErr w:type="spellEnd"/>
      <w:r w:rsidRPr="00020DEA">
        <w:rPr>
          <w:rFonts w:ascii="Arial" w:hAnsi="Arial" w:cs="Arial"/>
          <w:sz w:val="24"/>
          <w:szCs w:val="24"/>
        </w:rPr>
        <w:t>,</w:t>
      </w:r>
      <w:r w:rsidRPr="0021732E">
        <w:rPr>
          <w:rFonts w:ascii="Arial" w:hAnsi="Arial" w:cs="Arial"/>
          <w:sz w:val="24"/>
          <w:szCs w:val="24"/>
        </w:rPr>
        <w:t xml:space="preserve"> choose Properties.</w:t>
      </w:r>
    </w:p>
    <w:p w14:paraId="2185B99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Add in the user account you have just created (you do this by clicking on the Security Tab – Clicking the Edit button and then clicking the Add button.</w:t>
      </w:r>
    </w:p>
    <w:p w14:paraId="222E2F39" w14:textId="6A0BF29B"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Type in </w:t>
      </w:r>
      <w:r w:rsidRPr="00020DEA">
        <w:rPr>
          <w:rFonts w:ascii="Arial" w:hAnsi="Arial" w:cs="Arial"/>
          <w:sz w:val="24"/>
          <w:szCs w:val="24"/>
        </w:rPr>
        <w:t>ftpuser</w:t>
      </w:r>
      <w:r w:rsidR="00267F79">
        <w:rPr>
          <w:rFonts w:ascii="Arial" w:hAnsi="Arial" w:cs="Arial"/>
          <w:sz w:val="24"/>
          <w:szCs w:val="24"/>
        </w:rPr>
        <w:t>22</w:t>
      </w:r>
      <w:r w:rsidRPr="00020DEA">
        <w:rPr>
          <w:rFonts w:ascii="Arial" w:hAnsi="Arial" w:cs="Arial"/>
          <w:sz w:val="24"/>
          <w:szCs w:val="24"/>
        </w:rPr>
        <w:t xml:space="preserve"> </w:t>
      </w:r>
      <w:r w:rsidRPr="0021732E">
        <w:rPr>
          <w:rFonts w:ascii="Arial" w:hAnsi="Arial" w:cs="Arial"/>
          <w:sz w:val="24"/>
          <w:szCs w:val="24"/>
        </w:rPr>
        <w:t xml:space="preserve">and click </w:t>
      </w:r>
      <w:r w:rsidRPr="00020DEA">
        <w:rPr>
          <w:rFonts w:ascii="Arial" w:hAnsi="Arial" w:cs="Arial"/>
          <w:sz w:val="24"/>
          <w:szCs w:val="24"/>
        </w:rPr>
        <w:t>Check Names</w:t>
      </w:r>
      <w:r w:rsidRPr="0021732E">
        <w:rPr>
          <w:rFonts w:ascii="Arial" w:hAnsi="Arial" w:cs="Arial"/>
          <w:sz w:val="24"/>
          <w:szCs w:val="24"/>
        </w:rPr>
        <w:t xml:space="preserve"> button, you should notice the account is underlined when it is successfully found.</w:t>
      </w:r>
    </w:p>
    <w:p w14:paraId="60D67539"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Choose Ok to confirm and close down all windows.</w:t>
      </w:r>
    </w:p>
    <w:p w14:paraId="1E5BEB8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We now have the FTP Service running on Server 2.</w:t>
      </w:r>
    </w:p>
    <w:p w14:paraId="4767F32F" w14:textId="77363232"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Within the C:\Inetpub\ftproot folder, create a New Folder – call it </w:t>
      </w:r>
      <w:proofErr w:type="spellStart"/>
      <w:r w:rsidR="00267F79">
        <w:rPr>
          <w:rFonts w:ascii="Arial" w:hAnsi="Arial" w:cs="Arial"/>
          <w:sz w:val="24"/>
          <w:szCs w:val="24"/>
        </w:rPr>
        <w:t>My</w:t>
      </w:r>
      <w:r w:rsidRPr="00020DEA">
        <w:rPr>
          <w:rFonts w:ascii="Arial" w:hAnsi="Arial" w:cs="Arial"/>
          <w:sz w:val="24"/>
          <w:szCs w:val="24"/>
        </w:rPr>
        <w:t>Ftpuploads</w:t>
      </w:r>
      <w:proofErr w:type="spellEnd"/>
    </w:p>
    <w:p w14:paraId="79E93B0C" w14:textId="745D7B1A" w:rsidR="00C3000E" w:rsidRPr="0021732E" w:rsidRDefault="00267F79" w:rsidP="00E7573E">
      <w:pPr>
        <w:pStyle w:val="ListParagraph"/>
        <w:numPr>
          <w:ilvl w:val="0"/>
          <w:numId w:val="17"/>
        </w:numPr>
        <w:spacing w:after="160" w:line="360" w:lineRule="auto"/>
        <w:ind w:left="567" w:hanging="283"/>
        <w:jc w:val="both"/>
        <w:rPr>
          <w:rFonts w:ascii="Arial" w:hAnsi="Arial" w:cs="Arial"/>
          <w:sz w:val="24"/>
          <w:szCs w:val="24"/>
        </w:rPr>
      </w:pPr>
      <w:r>
        <w:rPr>
          <w:rFonts w:ascii="Arial" w:hAnsi="Arial" w:cs="Arial"/>
          <w:sz w:val="24"/>
          <w:szCs w:val="24"/>
        </w:rPr>
        <w:t>C</w:t>
      </w:r>
      <w:r w:rsidR="00C3000E" w:rsidRPr="00020DEA">
        <w:rPr>
          <w:rFonts w:ascii="Arial" w:hAnsi="Arial" w:cs="Arial"/>
          <w:sz w:val="24"/>
          <w:szCs w:val="24"/>
        </w:rPr>
        <w:t>heck to ensure that there are NO FIREWALLS ENABLED ON SERVER 2</w:t>
      </w:r>
    </w:p>
    <w:p w14:paraId="038B278F" w14:textId="23EEF494"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Search for the Firewall Program (Windows Firewall and ensure that there are no Firewalls on for Public/Private profiles.  </w:t>
      </w:r>
    </w:p>
    <w:p w14:paraId="0C795785"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You can click on </w:t>
      </w:r>
      <w:r w:rsidRPr="00020DEA">
        <w:rPr>
          <w:rFonts w:ascii="Arial" w:hAnsi="Arial" w:cs="Arial"/>
          <w:sz w:val="24"/>
          <w:szCs w:val="24"/>
        </w:rPr>
        <w:t>Turn Windows Firewall on or off and then disable on any of the profiles, hint: it usually goes from green to red as in the image below.</w:t>
      </w:r>
    </w:p>
    <w:p w14:paraId="15863F47" w14:textId="77777777" w:rsidR="00C3000E" w:rsidRPr="00267F79" w:rsidRDefault="00C3000E" w:rsidP="00267F79">
      <w:pPr>
        <w:spacing w:after="160" w:line="360" w:lineRule="auto"/>
        <w:ind w:left="284"/>
        <w:jc w:val="both"/>
        <w:rPr>
          <w:rFonts w:ascii="Arial" w:hAnsi="Arial" w:cs="Arial"/>
          <w:b/>
          <w:bCs/>
          <w:sz w:val="24"/>
          <w:szCs w:val="24"/>
        </w:rPr>
      </w:pPr>
      <w:r w:rsidRPr="00267F79">
        <w:rPr>
          <w:rFonts w:ascii="Arial" w:hAnsi="Arial" w:cs="Arial"/>
          <w:b/>
          <w:bCs/>
          <w:sz w:val="24"/>
          <w:szCs w:val="24"/>
        </w:rPr>
        <w:lastRenderedPageBreak/>
        <w:t>[On the Client 2 VM]: Here we will attempt to connect to the FTP Service on Server 2 to upload a file, from client 1.</w:t>
      </w:r>
    </w:p>
    <w:p w14:paraId="5A363FBD" w14:textId="42F1F35E" w:rsidR="00C3000E" w:rsidRDefault="00C3000E" w:rsidP="00267F79">
      <w:pPr>
        <w:pStyle w:val="ListParagraph"/>
        <w:spacing w:after="160" w:line="360" w:lineRule="auto"/>
        <w:ind w:left="567"/>
        <w:jc w:val="both"/>
        <w:rPr>
          <w:rFonts w:ascii="Arial" w:hAnsi="Arial" w:cs="Arial"/>
          <w:sz w:val="24"/>
          <w:szCs w:val="24"/>
        </w:rPr>
      </w:pPr>
      <w:r w:rsidRPr="00020DEA">
        <w:rPr>
          <w:rFonts w:ascii="Arial" w:hAnsi="Arial" w:cs="Arial"/>
          <w:sz w:val="24"/>
          <w:szCs w:val="24"/>
        </w:rPr>
        <w:t>NB:  You will need to login as a domain administrator level account, since you may well have disabled the command prompt for non-admin level users in your network. You should also ensure that the firewall on the Windows 10 client machine is disabled as per the instructions above in the previous section.</w:t>
      </w:r>
    </w:p>
    <w:p w14:paraId="571230EB" w14:textId="77777777" w:rsidR="00267F79" w:rsidRPr="00020DEA" w:rsidRDefault="00267F79" w:rsidP="00267F79">
      <w:pPr>
        <w:pStyle w:val="ListParagraph"/>
        <w:spacing w:after="160" w:line="360" w:lineRule="auto"/>
        <w:ind w:left="567"/>
        <w:jc w:val="both"/>
        <w:rPr>
          <w:rFonts w:ascii="Arial" w:hAnsi="Arial" w:cs="Arial"/>
          <w:sz w:val="24"/>
          <w:szCs w:val="24"/>
        </w:rPr>
      </w:pPr>
    </w:p>
    <w:p w14:paraId="6E38114C" w14:textId="139A35A3"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First create a folder and a text file in the C:\ directory of client 2, create the folder call it </w:t>
      </w:r>
      <w:proofErr w:type="spellStart"/>
      <w:r w:rsidR="00267F79">
        <w:rPr>
          <w:rFonts w:ascii="Arial" w:hAnsi="Arial" w:cs="Arial"/>
          <w:sz w:val="24"/>
          <w:szCs w:val="24"/>
        </w:rPr>
        <w:t>MY</w:t>
      </w:r>
      <w:r w:rsidRPr="00020DEA">
        <w:rPr>
          <w:rFonts w:ascii="Arial" w:hAnsi="Arial" w:cs="Arial"/>
          <w:sz w:val="24"/>
          <w:szCs w:val="24"/>
        </w:rPr>
        <w:t>FTPFiles</w:t>
      </w:r>
      <w:proofErr w:type="spellEnd"/>
      <w:r w:rsidRPr="00020DEA">
        <w:rPr>
          <w:rFonts w:ascii="Arial" w:hAnsi="Arial" w:cs="Arial"/>
          <w:sz w:val="24"/>
          <w:szCs w:val="24"/>
        </w:rPr>
        <w:t xml:space="preserve"> </w:t>
      </w:r>
      <w:r w:rsidRPr="0021732E">
        <w:rPr>
          <w:rFonts w:ascii="Arial" w:hAnsi="Arial" w:cs="Arial"/>
          <w:sz w:val="24"/>
          <w:szCs w:val="24"/>
        </w:rPr>
        <w:t xml:space="preserve">go into the folder and create a text file here, name it: </w:t>
      </w:r>
      <w:r w:rsidR="00E01542">
        <w:rPr>
          <w:rFonts w:ascii="Arial" w:hAnsi="Arial" w:cs="Arial"/>
          <w:sz w:val="24"/>
          <w:szCs w:val="24"/>
        </w:rPr>
        <w:t>my</w:t>
      </w:r>
      <w:r w:rsidRPr="00020DEA">
        <w:rPr>
          <w:rFonts w:ascii="Arial" w:hAnsi="Arial" w:cs="Arial"/>
          <w:sz w:val="24"/>
          <w:szCs w:val="24"/>
        </w:rPr>
        <w:t>ftpfile2upload.txt</w:t>
      </w:r>
    </w:p>
    <w:p w14:paraId="77FC7011"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Now, connect to the </w:t>
      </w:r>
      <w:proofErr w:type="spellStart"/>
      <w:r w:rsidRPr="0021732E">
        <w:rPr>
          <w:rFonts w:ascii="Arial" w:hAnsi="Arial" w:cs="Arial"/>
          <w:sz w:val="24"/>
          <w:szCs w:val="24"/>
        </w:rPr>
        <w:t>ftpservice</w:t>
      </w:r>
      <w:proofErr w:type="spellEnd"/>
      <w:r w:rsidRPr="0021732E">
        <w:rPr>
          <w:rFonts w:ascii="Arial" w:hAnsi="Arial" w:cs="Arial"/>
          <w:sz w:val="24"/>
          <w:szCs w:val="24"/>
        </w:rPr>
        <w:t>, launch command prompt</w:t>
      </w:r>
    </w:p>
    <w:p w14:paraId="2A6425E7" w14:textId="256BBE63"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In command prompt type </w:t>
      </w:r>
      <w:r w:rsidR="00D959E7" w:rsidRPr="0021732E">
        <w:rPr>
          <w:rFonts w:ascii="Arial" w:hAnsi="Arial" w:cs="Arial"/>
          <w:sz w:val="24"/>
          <w:szCs w:val="24"/>
        </w:rPr>
        <w:t>in</w:t>
      </w:r>
      <w:r w:rsidRPr="0021732E">
        <w:rPr>
          <w:rFonts w:ascii="Arial" w:hAnsi="Arial" w:cs="Arial"/>
          <w:sz w:val="24"/>
          <w:szCs w:val="24"/>
        </w:rPr>
        <w:t xml:space="preserve">   </w:t>
      </w:r>
      <w:r w:rsidRPr="00020DEA">
        <w:rPr>
          <w:rFonts w:ascii="Arial" w:hAnsi="Arial" w:cs="Arial"/>
          <w:sz w:val="24"/>
          <w:szCs w:val="24"/>
        </w:rPr>
        <w:t>ftp 192.168.11.1</w:t>
      </w:r>
    </w:p>
    <w:p w14:paraId="55F95AB4" w14:textId="613DD475" w:rsidR="00C3000E" w:rsidRPr="00E01542"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E01542">
        <w:rPr>
          <w:rFonts w:ascii="Arial" w:hAnsi="Arial" w:cs="Arial"/>
          <w:sz w:val="24"/>
          <w:szCs w:val="24"/>
        </w:rPr>
        <w:t>Then use server1name\ftpuser</w:t>
      </w:r>
      <w:r w:rsidR="00E01542" w:rsidRPr="00E01542">
        <w:rPr>
          <w:rFonts w:ascii="Arial" w:hAnsi="Arial" w:cs="Arial"/>
          <w:sz w:val="24"/>
          <w:szCs w:val="24"/>
        </w:rPr>
        <w:t>22</w:t>
      </w:r>
      <w:r w:rsidRPr="00E01542">
        <w:rPr>
          <w:rFonts w:ascii="Arial" w:hAnsi="Arial" w:cs="Arial"/>
          <w:sz w:val="24"/>
          <w:szCs w:val="24"/>
        </w:rPr>
        <w:t xml:space="preserve"> as the username and password.</w:t>
      </w:r>
    </w:p>
    <w:p w14:paraId="5A199E8E"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You should now be connected to the </w:t>
      </w:r>
      <w:proofErr w:type="spellStart"/>
      <w:r w:rsidRPr="0021732E">
        <w:rPr>
          <w:rFonts w:ascii="Arial" w:hAnsi="Arial" w:cs="Arial"/>
          <w:sz w:val="24"/>
          <w:szCs w:val="24"/>
        </w:rPr>
        <w:t>FTPServer</w:t>
      </w:r>
      <w:proofErr w:type="spellEnd"/>
      <w:r w:rsidRPr="0021732E">
        <w:rPr>
          <w:rFonts w:ascii="Arial" w:hAnsi="Arial" w:cs="Arial"/>
          <w:sz w:val="24"/>
          <w:szCs w:val="24"/>
        </w:rPr>
        <w:t xml:space="preserve"> (denoted by an ftp prompt)</w:t>
      </w:r>
    </w:p>
    <w:p w14:paraId="23E48E65" w14:textId="1D191D16"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Now type in:</w:t>
      </w:r>
      <w:r w:rsidRPr="00020DEA">
        <w:rPr>
          <w:rFonts w:ascii="Arial" w:hAnsi="Arial" w:cs="Arial"/>
          <w:sz w:val="24"/>
          <w:szCs w:val="24"/>
        </w:rPr>
        <w:t xml:space="preserve">    lcd</w:t>
      </w:r>
      <w:r w:rsidRPr="0021732E">
        <w:rPr>
          <w:rFonts w:ascii="Arial" w:hAnsi="Arial" w:cs="Arial"/>
          <w:sz w:val="24"/>
          <w:szCs w:val="24"/>
        </w:rPr>
        <w:t xml:space="preserve"> </w:t>
      </w:r>
      <w:r w:rsidR="00D959E7" w:rsidRPr="00020DEA">
        <w:rPr>
          <w:rFonts w:ascii="Arial" w:hAnsi="Arial" w:cs="Arial"/>
          <w:sz w:val="24"/>
          <w:szCs w:val="24"/>
        </w:rPr>
        <w:t>C:\FTPFiles</w:t>
      </w:r>
      <w:r w:rsidR="00D959E7" w:rsidRPr="0021732E">
        <w:rPr>
          <w:rFonts w:ascii="Arial" w:hAnsi="Arial" w:cs="Arial"/>
          <w:sz w:val="24"/>
          <w:szCs w:val="24"/>
        </w:rPr>
        <w:t xml:space="preserve"> (</w:t>
      </w:r>
      <w:r w:rsidRPr="0021732E">
        <w:rPr>
          <w:rFonts w:ascii="Arial" w:hAnsi="Arial" w:cs="Arial"/>
          <w:sz w:val="24"/>
          <w:szCs w:val="24"/>
        </w:rPr>
        <w:t xml:space="preserve">* This will change to the directory on the client that stores the file you want to upload to the </w:t>
      </w:r>
      <w:proofErr w:type="spellStart"/>
      <w:r w:rsidRPr="0021732E">
        <w:rPr>
          <w:rFonts w:ascii="Arial" w:hAnsi="Arial" w:cs="Arial"/>
          <w:sz w:val="24"/>
          <w:szCs w:val="24"/>
        </w:rPr>
        <w:t>FTPServer</w:t>
      </w:r>
      <w:proofErr w:type="spellEnd"/>
    </w:p>
    <w:p w14:paraId="1237863F" w14:textId="55763A70"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Type in: </w:t>
      </w:r>
      <w:proofErr w:type="spellStart"/>
      <w:r w:rsidR="00D959E7" w:rsidRPr="00020DEA">
        <w:rPr>
          <w:rFonts w:ascii="Arial" w:hAnsi="Arial" w:cs="Arial"/>
          <w:sz w:val="24"/>
          <w:szCs w:val="24"/>
        </w:rPr>
        <w:t>dir</w:t>
      </w:r>
      <w:proofErr w:type="spellEnd"/>
      <w:r w:rsidR="00D959E7" w:rsidRPr="00020DEA">
        <w:rPr>
          <w:rFonts w:ascii="Arial" w:hAnsi="Arial" w:cs="Arial"/>
          <w:sz w:val="24"/>
          <w:szCs w:val="24"/>
        </w:rPr>
        <w:t xml:space="preserve"> (</w:t>
      </w:r>
      <w:r w:rsidRPr="0021732E">
        <w:rPr>
          <w:rFonts w:ascii="Arial" w:hAnsi="Arial" w:cs="Arial"/>
          <w:sz w:val="24"/>
          <w:szCs w:val="24"/>
        </w:rPr>
        <w:t>* This gives a listing of what is stored in the directory above, you should see the text file we created there).</w:t>
      </w:r>
    </w:p>
    <w:p w14:paraId="7725D249" w14:textId="26B00240"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Now type in:</w:t>
      </w:r>
      <w:r w:rsidRPr="00020DEA">
        <w:rPr>
          <w:rFonts w:ascii="Arial" w:hAnsi="Arial" w:cs="Arial"/>
          <w:sz w:val="24"/>
          <w:szCs w:val="24"/>
        </w:rPr>
        <w:t xml:space="preserve">   put</w:t>
      </w:r>
      <w:r w:rsidRPr="0021732E">
        <w:rPr>
          <w:rFonts w:ascii="Arial" w:hAnsi="Arial" w:cs="Arial"/>
          <w:sz w:val="24"/>
          <w:szCs w:val="24"/>
        </w:rPr>
        <w:t xml:space="preserve"> </w:t>
      </w:r>
      <w:r w:rsidR="00E01542">
        <w:rPr>
          <w:rFonts w:ascii="Arial" w:hAnsi="Arial" w:cs="Arial"/>
          <w:sz w:val="24"/>
          <w:szCs w:val="24"/>
        </w:rPr>
        <w:t>my</w:t>
      </w:r>
      <w:r w:rsidRPr="00020DEA">
        <w:rPr>
          <w:rFonts w:ascii="Arial" w:hAnsi="Arial" w:cs="Arial"/>
          <w:sz w:val="24"/>
          <w:szCs w:val="24"/>
        </w:rPr>
        <w:t>ftpfile2upload.txt</w:t>
      </w:r>
    </w:p>
    <w:p w14:paraId="01012B97" w14:textId="77777777" w:rsidR="00C3000E" w:rsidRPr="00020DEA" w:rsidRDefault="00C3000E" w:rsidP="00E01542">
      <w:pPr>
        <w:pStyle w:val="ListParagraph"/>
        <w:spacing w:after="160" w:line="360" w:lineRule="auto"/>
        <w:ind w:left="567"/>
        <w:jc w:val="both"/>
        <w:rPr>
          <w:rFonts w:ascii="Arial" w:hAnsi="Arial" w:cs="Arial"/>
          <w:sz w:val="24"/>
          <w:szCs w:val="24"/>
        </w:rPr>
      </w:pPr>
      <w:r w:rsidRPr="00020DEA">
        <w:rPr>
          <w:rFonts w:ascii="Arial" w:hAnsi="Arial" w:cs="Arial"/>
          <w:sz w:val="24"/>
          <w:szCs w:val="24"/>
        </w:rPr>
        <w:t>[On the Server 2 VM]:</w:t>
      </w:r>
    </w:p>
    <w:p w14:paraId="24F1F714" w14:textId="35B23304" w:rsidR="00C3000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Go to the c:\inetpub\ftproot folder and verify that the file has been uploaded</w:t>
      </w:r>
    </w:p>
    <w:p w14:paraId="105BFF3E" w14:textId="77777777" w:rsidR="00E01542" w:rsidRPr="0021732E" w:rsidRDefault="00E01542" w:rsidP="00E01542">
      <w:pPr>
        <w:pStyle w:val="ListParagraph"/>
        <w:spacing w:after="160" w:line="360" w:lineRule="auto"/>
        <w:ind w:left="567"/>
        <w:jc w:val="both"/>
        <w:rPr>
          <w:rFonts w:ascii="Arial" w:hAnsi="Arial" w:cs="Arial"/>
          <w:sz w:val="24"/>
          <w:szCs w:val="24"/>
        </w:rPr>
      </w:pPr>
    </w:p>
    <w:p w14:paraId="71A08F15" w14:textId="095BFD0F" w:rsidR="00C3000E" w:rsidRPr="00E01542" w:rsidRDefault="00C3000E" w:rsidP="00E7573E">
      <w:pPr>
        <w:pStyle w:val="ListParagraph"/>
        <w:numPr>
          <w:ilvl w:val="0"/>
          <w:numId w:val="4"/>
        </w:numPr>
        <w:spacing w:line="360" w:lineRule="auto"/>
        <w:jc w:val="both"/>
        <w:rPr>
          <w:rFonts w:ascii="Arial" w:hAnsi="Arial" w:cs="Arial"/>
          <w:b/>
          <w:sz w:val="24"/>
          <w:szCs w:val="24"/>
          <w:u w:val="single"/>
        </w:rPr>
      </w:pPr>
      <w:r w:rsidRPr="00E01542">
        <w:rPr>
          <w:rFonts w:ascii="Arial" w:hAnsi="Arial" w:cs="Arial"/>
          <w:b/>
          <w:sz w:val="24"/>
          <w:szCs w:val="24"/>
          <w:u w:val="single"/>
        </w:rPr>
        <w:t>Installing and configuring the Routing and Remote Access Service</w:t>
      </w:r>
    </w:p>
    <w:p w14:paraId="053498BB" w14:textId="219759E9" w:rsidR="00C3000E" w:rsidRPr="0021732E" w:rsidRDefault="00C3000E" w:rsidP="00E01542">
      <w:pPr>
        <w:tabs>
          <w:tab w:val="left" w:pos="990"/>
        </w:tabs>
        <w:spacing w:line="360" w:lineRule="auto"/>
        <w:jc w:val="both"/>
        <w:rPr>
          <w:rFonts w:ascii="Arial" w:hAnsi="Arial" w:cs="Arial"/>
          <w:sz w:val="24"/>
          <w:szCs w:val="24"/>
        </w:rPr>
      </w:pPr>
      <w:r w:rsidRPr="0021732E">
        <w:rPr>
          <w:rFonts w:ascii="Arial" w:hAnsi="Arial" w:cs="Arial"/>
          <w:sz w:val="24"/>
          <w:szCs w:val="24"/>
        </w:rPr>
        <w:t>At this stage we will expand our initial network design, here, we will build two remotely connected local area networks (</w:t>
      </w:r>
      <w:r w:rsidR="00D959E7" w:rsidRPr="0021732E">
        <w:rPr>
          <w:rFonts w:ascii="Arial" w:hAnsi="Arial" w:cs="Arial"/>
          <w:sz w:val="24"/>
          <w:szCs w:val="24"/>
        </w:rPr>
        <w:t>e.g.,</w:t>
      </w:r>
      <w:r w:rsidRPr="0021732E">
        <w:rPr>
          <w:rFonts w:ascii="Arial" w:hAnsi="Arial" w:cs="Arial"/>
          <w:sz w:val="24"/>
          <w:szCs w:val="24"/>
        </w:rPr>
        <w:t xml:space="preserve"> a Wide Area Network), but using Layer 3 devices and protocols referred to as Routers and Routing Protocols.  We are able to deploy a software routing service on Windows Server which will enable our disconnected networks to communicate with each other.</w:t>
      </w:r>
      <w:r w:rsidR="00E01542">
        <w:rPr>
          <w:rFonts w:ascii="Arial" w:hAnsi="Arial" w:cs="Arial"/>
          <w:sz w:val="24"/>
          <w:szCs w:val="24"/>
        </w:rPr>
        <w:t xml:space="preserve"> </w:t>
      </w:r>
      <w:r w:rsidRPr="0021732E">
        <w:rPr>
          <w:rFonts w:ascii="Arial" w:hAnsi="Arial" w:cs="Arial"/>
          <w:sz w:val="24"/>
          <w:szCs w:val="24"/>
        </w:rPr>
        <w:t xml:space="preserve">Here we are going to ensure that hosts inside of each of our Local Area Networks are able to communicate with each other, by providing a Routing Service on both </w:t>
      </w:r>
      <w:r w:rsidRPr="0021732E">
        <w:rPr>
          <w:rFonts w:ascii="Arial" w:hAnsi="Arial" w:cs="Arial"/>
          <w:b/>
          <w:sz w:val="24"/>
          <w:szCs w:val="24"/>
        </w:rPr>
        <w:t>PrivateNet1</w:t>
      </w:r>
      <w:r w:rsidRPr="0021732E">
        <w:rPr>
          <w:rFonts w:ascii="Arial" w:hAnsi="Arial" w:cs="Arial"/>
          <w:sz w:val="24"/>
          <w:szCs w:val="24"/>
        </w:rPr>
        <w:t xml:space="preserve"> and </w:t>
      </w:r>
      <w:r w:rsidRPr="0021732E">
        <w:rPr>
          <w:rFonts w:ascii="Arial" w:hAnsi="Arial" w:cs="Arial"/>
          <w:b/>
          <w:sz w:val="24"/>
          <w:szCs w:val="24"/>
        </w:rPr>
        <w:t>PrivateNet2.</w:t>
      </w:r>
    </w:p>
    <w:p w14:paraId="4DD3E186"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1 VM]:</w:t>
      </w:r>
    </w:p>
    <w:p w14:paraId="547FB63C"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Open Server Manager – Add roles and features.</w:t>
      </w:r>
    </w:p>
    <w:p w14:paraId="427EEC7F"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lastRenderedPageBreak/>
        <w:t>Role based or feature based installation – Click Next</w:t>
      </w:r>
    </w:p>
    <w:p w14:paraId="1A438FAB" w14:textId="1110D5CA"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Select a Server from the Server pool (choose your server1 </w:t>
      </w:r>
      <w:r w:rsidR="00D959E7" w:rsidRPr="0021732E">
        <w:rPr>
          <w:rFonts w:ascii="Arial" w:hAnsi="Arial" w:cs="Arial"/>
          <w:sz w:val="24"/>
          <w:szCs w:val="24"/>
        </w:rPr>
        <w:t>Server) -</w:t>
      </w:r>
      <w:r w:rsidRPr="0021732E">
        <w:rPr>
          <w:rFonts w:ascii="Arial" w:hAnsi="Arial" w:cs="Arial"/>
          <w:sz w:val="24"/>
          <w:szCs w:val="24"/>
        </w:rPr>
        <w:t xml:space="preserve"> click Next</w:t>
      </w:r>
    </w:p>
    <w:p w14:paraId="2CEB4A32"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Server Roles screen – check on Remote Access choose Next</w:t>
      </w:r>
    </w:p>
    <w:p w14:paraId="598A270C"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Do not make any changes in Features and click on Next.</w:t>
      </w:r>
    </w:p>
    <w:p w14:paraId="2408CAC2"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In Role services, select DirectAccess and VPN, Routing services and click on Next.</w:t>
      </w:r>
    </w:p>
    <w:p w14:paraId="00572E53"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Review installation page and click on install once you are ready.</w:t>
      </w:r>
    </w:p>
    <w:p w14:paraId="2B98E252" w14:textId="1F7BC4C4"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Once the installation is completed, click the link </w:t>
      </w:r>
      <w:r w:rsidRPr="00CE05B5">
        <w:rPr>
          <w:rFonts w:ascii="Arial" w:hAnsi="Arial" w:cs="Arial"/>
          <w:sz w:val="24"/>
          <w:szCs w:val="24"/>
        </w:rPr>
        <w:t xml:space="preserve">‘Open the Getting Started </w:t>
      </w:r>
      <w:r w:rsidR="00D959E7" w:rsidRPr="00CE05B5">
        <w:rPr>
          <w:rFonts w:ascii="Arial" w:hAnsi="Arial" w:cs="Arial"/>
          <w:sz w:val="24"/>
          <w:szCs w:val="24"/>
        </w:rPr>
        <w:t>Wizard</w:t>
      </w:r>
      <w:r w:rsidR="00D959E7">
        <w:rPr>
          <w:rFonts w:ascii="Arial" w:hAnsi="Arial" w:cs="Arial"/>
          <w:sz w:val="24"/>
          <w:szCs w:val="24"/>
        </w:rPr>
        <w:t>’</w:t>
      </w:r>
    </w:p>
    <w:p w14:paraId="232F3829" w14:textId="79BC30C0" w:rsidR="00C3000E" w:rsidRP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CE05B5">
        <w:rPr>
          <w:rFonts w:ascii="Arial" w:hAnsi="Arial" w:cs="Arial"/>
          <w:sz w:val="24"/>
          <w:szCs w:val="24"/>
        </w:rPr>
        <w:t xml:space="preserve">At the ‘Configure Remote </w:t>
      </w:r>
      <w:r w:rsidR="00D959E7" w:rsidRPr="00CE05B5">
        <w:rPr>
          <w:rFonts w:ascii="Arial" w:hAnsi="Arial" w:cs="Arial"/>
          <w:sz w:val="24"/>
          <w:szCs w:val="24"/>
        </w:rPr>
        <w:t>Access</w:t>
      </w:r>
      <w:r w:rsidR="00D959E7">
        <w:rPr>
          <w:rFonts w:ascii="Arial" w:hAnsi="Arial" w:cs="Arial"/>
          <w:sz w:val="24"/>
          <w:szCs w:val="24"/>
        </w:rPr>
        <w:t xml:space="preserve">’ </w:t>
      </w:r>
      <w:r w:rsidR="00D959E7" w:rsidRPr="00CE05B5">
        <w:rPr>
          <w:rFonts w:ascii="Arial" w:hAnsi="Arial" w:cs="Arial"/>
          <w:sz w:val="24"/>
          <w:szCs w:val="24"/>
        </w:rPr>
        <w:t>wizard</w:t>
      </w:r>
      <w:r w:rsidRPr="00CE05B5">
        <w:rPr>
          <w:rFonts w:ascii="Arial" w:hAnsi="Arial" w:cs="Arial"/>
          <w:sz w:val="24"/>
          <w:szCs w:val="24"/>
        </w:rPr>
        <w:t xml:space="preserve"> screen - click on Deploy VPN only</w:t>
      </w:r>
    </w:p>
    <w:p w14:paraId="069E8270" w14:textId="5C5F3BBE" w:rsidR="00C3000E" w:rsidRP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CE05B5">
        <w:rPr>
          <w:rFonts w:ascii="Arial" w:hAnsi="Arial" w:cs="Arial"/>
          <w:sz w:val="24"/>
          <w:szCs w:val="24"/>
        </w:rPr>
        <w:t>You should now be brought to the Routing and Remote Access Window:</w:t>
      </w:r>
    </w:p>
    <w:p w14:paraId="09FEC3F4" w14:textId="24DD5AAC"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Right click on the icon with your </w:t>
      </w:r>
      <w:r w:rsidR="00D959E7" w:rsidRPr="0021732E">
        <w:rPr>
          <w:rFonts w:ascii="Arial" w:hAnsi="Arial" w:cs="Arial"/>
          <w:sz w:val="24"/>
          <w:szCs w:val="24"/>
        </w:rPr>
        <w:t>Server name</w:t>
      </w:r>
      <w:r w:rsidRPr="0021732E">
        <w:rPr>
          <w:rFonts w:ascii="Arial" w:hAnsi="Arial" w:cs="Arial"/>
          <w:sz w:val="24"/>
          <w:szCs w:val="24"/>
        </w:rPr>
        <w:t xml:space="preserve"> listed – choose Enable and Configure Routing and Remote Access.</w:t>
      </w:r>
    </w:p>
    <w:p w14:paraId="0DB02323"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Choose Next at the Welcome wizard</w:t>
      </w:r>
    </w:p>
    <w:p w14:paraId="3940B1BC"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At the Configuration wizard screen, select ‘Custom Configuration’</w:t>
      </w:r>
    </w:p>
    <w:p w14:paraId="526CB8E2"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Choose </w:t>
      </w:r>
      <w:r w:rsidRPr="0021732E">
        <w:rPr>
          <w:rFonts w:ascii="Arial" w:hAnsi="Arial" w:cs="Arial"/>
          <w:b/>
          <w:sz w:val="24"/>
          <w:szCs w:val="24"/>
        </w:rPr>
        <w:t xml:space="preserve">LAN Routing </w:t>
      </w:r>
      <w:r w:rsidRPr="0021732E">
        <w:rPr>
          <w:rFonts w:ascii="Arial" w:hAnsi="Arial" w:cs="Arial"/>
          <w:sz w:val="24"/>
          <w:szCs w:val="24"/>
        </w:rPr>
        <w:t>– click Next</w:t>
      </w:r>
    </w:p>
    <w:p w14:paraId="2C7125C6"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Click on </w:t>
      </w:r>
      <w:r w:rsidRPr="0021732E">
        <w:rPr>
          <w:rFonts w:ascii="Arial" w:hAnsi="Arial" w:cs="Arial"/>
          <w:b/>
          <w:sz w:val="24"/>
          <w:szCs w:val="24"/>
        </w:rPr>
        <w:t>Start service.</w:t>
      </w:r>
    </w:p>
    <w:p w14:paraId="0BC2D701" w14:textId="3689A98E"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You should now be informed that the Service is started and running and the Server icon we click on in the </w:t>
      </w:r>
      <w:r w:rsidR="00D959E7" w:rsidRPr="0021732E">
        <w:rPr>
          <w:rFonts w:ascii="Arial" w:hAnsi="Arial" w:cs="Arial"/>
          <w:sz w:val="24"/>
          <w:szCs w:val="24"/>
        </w:rPr>
        <w:t>left-hand</w:t>
      </w:r>
      <w:r w:rsidRPr="0021732E">
        <w:rPr>
          <w:rFonts w:ascii="Arial" w:hAnsi="Arial" w:cs="Arial"/>
          <w:sz w:val="24"/>
          <w:szCs w:val="24"/>
        </w:rPr>
        <w:t xml:space="preserve"> console windows should have a green arrow next to it to denote that the service is running.</w:t>
      </w:r>
    </w:p>
    <w:p w14:paraId="53735CE8"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Here we will enable Routing Protocols on the network interfaces in our networks, so that the systems in our networks can ‘learn about new networks’, which may now be reachable utilising the routing protocols in the WANs.  This is how the internet functions.</w:t>
      </w:r>
    </w:p>
    <w:p w14:paraId="0BC01F7A"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Click on the Server icon to expand it – choose </w:t>
      </w:r>
      <w:r w:rsidRPr="00CE05B5">
        <w:rPr>
          <w:rFonts w:ascii="Arial" w:hAnsi="Arial" w:cs="Arial"/>
          <w:sz w:val="24"/>
          <w:szCs w:val="24"/>
        </w:rPr>
        <w:t>IPV4</w:t>
      </w:r>
    </w:p>
    <w:p w14:paraId="64845413"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Right click on General – choose </w:t>
      </w:r>
      <w:r w:rsidRPr="00CE05B5">
        <w:rPr>
          <w:rFonts w:ascii="Arial" w:hAnsi="Arial" w:cs="Arial"/>
          <w:sz w:val="24"/>
          <w:szCs w:val="24"/>
        </w:rPr>
        <w:t>New Routing Protocol.</w:t>
      </w:r>
    </w:p>
    <w:p w14:paraId="439A450E"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Choose RIP V2, next and then finish.</w:t>
      </w:r>
    </w:p>
    <w:p w14:paraId="1057EFFF"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You should now see RIP listed as an available protocol on the IPV4 stack within our Windows Server.</w:t>
      </w:r>
    </w:p>
    <w:p w14:paraId="189ECF2C"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 xml:space="preserve">We now need to add the routing protocols to the network interfaces that the Server uses to connect to both the </w:t>
      </w:r>
      <w:proofErr w:type="spellStart"/>
      <w:r w:rsidRPr="0021732E">
        <w:rPr>
          <w:rFonts w:ascii="Arial" w:hAnsi="Arial" w:cs="Arial"/>
          <w:b/>
          <w:i/>
          <w:sz w:val="24"/>
          <w:szCs w:val="24"/>
        </w:rPr>
        <w:t>PublicNet</w:t>
      </w:r>
      <w:proofErr w:type="spellEnd"/>
      <w:r w:rsidRPr="0021732E">
        <w:rPr>
          <w:rFonts w:ascii="Arial" w:hAnsi="Arial" w:cs="Arial"/>
          <w:sz w:val="24"/>
          <w:szCs w:val="24"/>
        </w:rPr>
        <w:t xml:space="preserve"> and </w:t>
      </w:r>
      <w:r w:rsidRPr="0021732E">
        <w:rPr>
          <w:rFonts w:ascii="Arial" w:hAnsi="Arial" w:cs="Arial"/>
          <w:b/>
          <w:i/>
          <w:sz w:val="24"/>
          <w:szCs w:val="24"/>
        </w:rPr>
        <w:t>PrivateNet1</w:t>
      </w:r>
      <w:r w:rsidRPr="0021732E">
        <w:rPr>
          <w:rFonts w:ascii="Arial" w:hAnsi="Arial" w:cs="Arial"/>
          <w:sz w:val="24"/>
          <w:szCs w:val="24"/>
        </w:rPr>
        <w:t xml:space="preserve"> networks.  </w:t>
      </w:r>
    </w:p>
    <w:p w14:paraId="4DD6F790" w14:textId="77777777" w:rsid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Right click on RIP – select </w:t>
      </w:r>
      <w:r w:rsidRPr="00CE05B5">
        <w:rPr>
          <w:rFonts w:ascii="Arial" w:hAnsi="Arial" w:cs="Arial"/>
          <w:sz w:val="24"/>
          <w:szCs w:val="24"/>
        </w:rPr>
        <w:t>New Interface</w:t>
      </w:r>
    </w:p>
    <w:p w14:paraId="3F8E1E4D" w14:textId="12672F2D" w:rsidR="00C3000E" w:rsidRP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CE05B5">
        <w:rPr>
          <w:rFonts w:ascii="Arial" w:hAnsi="Arial" w:cs="Arial"/>
          <w:sz w:val="24"/>
          <w:szCs w:val="24"/>
        </w:rPr>
        <w:lastRenderedPageBreak/>
        <w:t>You need to add in any interfaces that are listed in the console window, you should see two listed for your Server: Choose Ok</w:t>
      </w:r>
    </w:p>
    <w:p w14:paraId="4A2D514E"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2 VM]:</w:t>
      </w:r>
    </w:p>
    <w:p w14:paraId="4794F54D" w14:textId="481B5885"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You now need to repeat the steps outlined the task above on the Server 2 VM, Server 2 needs to be configured as a Routing and Remote Access Service (RRAS). It will also need RIP</w:t>
      </w:r>
      <w:r w:rsidR="00CE05B5">
        <w:rPr>
          <w:rFonts w:ascii="Arial" w:hAnsi="Arial" w:cs="Arial"/>
          <w:sz w:val="24"/>
          <w:szCs w:val="24"/>
        </w:rPr>
        <w:t xml:space="preserve"> </w:t>
      </w:r>
      <w:r w:rsidRPr="0021732E">
        <w:rPr>
          <w:rFonts w:ascii="Arial" w:hAnsi="Arial" w:cs="Arial"/>
          <w:sz w:val="24"/>
          <w:szCs w:val="24"/>
        </w:rPr>
        <w:t xml:space="preserve">V2 </w:t>
      </w:r>
      <w:r w:rsidR="00D959E7" w:rsidRPr="0021732E">
        <w:rPr>
          <w:rFonts w:ascii="Arial" w:hAnsi="Arial" w:cs="Arial"/>
          <w:sz w:val="24"/>
          <w:szCs w:val="24"/>
        </w:rPr>
        <w:t>configured,</w:t>
      </w:r>
      <w:r w:rsidRPr="0021732E">
        <w:rPr>
          <w:rFonts w:ascii="Arial" w:hAnsi="Arial" w:cs="Arial"/>
          <w:sz w:val="24"/>
          <w:szCs w:val="24"/>
        </w:rPr>
        <w:t xml:space="preserve"> and both of its interfaces added to the RIP/IPV4 stack.  </w:t>
      </w:r>
    </w:p>
    <w:p w14:paraId="38936E41"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When you have completed these tasks, you will need to test Wide Area Network Connectivity by doing the following.</w:t>
      </w:r>
    </w:p>
    <w:p w14:paraId="0AF980F1"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1 VM]:</w:t>
      </w:r>
    </w:p>
    <w:p w14:paraId="20D4626A" w14:textId="77777777" w:rsidR="00C3000E" w:rsidRPr="00ED67DF"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ED67DF">
        <w:rPr>
          <w:rFonts w:ascii="Arial" w:hAnsi="Arial" w:cs="Arial"/>
          <w:sz w:val="24"/>
          <w:szCs w:val="24"/>
        </w:rPr>
        <w:t>Verify that you can ‘ping’ Server 2 on its ‘</w:t>
      </w:r>
      <w:proofErr w:type="spellStart"/>
      <w:r w:rsidRPr="00ED67DF">
        <w:rPr>
          <w:rFonts w:ascii="Arial" w:hAnsi="Arial" w:cs="Arial"/>
          <w:sz w:val="24"/>
          <w:szCs w:val="24"/>
        </w:rPr>
        <w:t>PublicNet</w:t>
      </w:r>
      <w:proofErr w:type="spellEnd"/>
      <w:r w:rsidRPr="00ED67DF">
        <w:rPr>
          <w:rFonts w:ascii="Arial" w:hAnsi="Arial" w:cs="Arial"/>
          <w:sz w:val="24"/>
          <w:szCs w:val="24"/>
        </w:rPr>
        <w:t>’ IP address.</w:t>
      </w:r>
    </w:p>
    <w:p w14:paraId="0ED02D37" w14:textId="77777777" w:rsidR="00C3000E" w:rsidRPr="00ED67DF"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ED67DF">
        <w:rPr>
          <w:rFonts w:ascii="Arial" w:hAnsi="Arial" w:cs="Arial"/>
          <w:sz w:val="24"/>
          <w:szCs w:val="24"/>
        </w:rPr>
        <w:t xml:space="preserve">If you can, it means that at least the Routers themselves are connected to the same network, now you will need to check that the LAN hosts inside each </w:t>
      </w:r>
      <w:proofErr w:type="spellStart"/>
      <w:r w:rsidRPr="00ED67DF">
        <w:rPr>
          <w:rFonts w:ascii="Arial" w:hAnsi="Arial" w:cs="Arial"/>
          <w:sz w:val="24"/>
          <w:szCs w:val="24"/>
        </w:rPr>
        <w:t>PrivateNet</w:t>
      </w:r>
      <w:proofErr w:type="spellEnd"/>
      <w:r w:rsidRPr="00ED67DF">
        <w:rPr>
          <w:rFonts w:ascii="Arial" w:hAnsi="Arial" w:cs="Arial"/>
          <w:sz w:val="24"/>
          <w:szCs w:val="24"/>
        </w:rPr>
        <w:t xml:space="preserve"> LAN are able to ping each other as they are NOW connected to Routers in their respective networks:</w:t>
      </w:r>
    </w:p>
    <w:p w14:paraId="63634D00" w14:textId="77777777" w:rsidR="00C3000E" w:rsidRPr="00ED67DF" w:rsidRDefault="00C3000E" w:rsidP="00ED67DF">
      <w:pPr>
        <w:pStyle w:val="ListParagraph"/>
        <w:spacing w:after="160" w:line="360" w:lineRule="auto"/>
        <w:ind w:left="567"/>
        <w:jc w:val="both"/>
        <w:rPr>
          <w:rFonts w:ascii="Arial" w:hAnsi="Arial" w:cs="Arial"/>
          <w:b/>
          <w:bCs/>
          <w:sz w:val="24"/>
          <w:szCs w:val="24"/>
        </w:rPr>
      </w:pPr>
      <w:r w:rsidRPr="00ED67DF">
        <w:rPr>
          <w:rFonts w:ascii="Arial" w:hAnsi="Arial" w:cs="Arial"/>
          <w:b/>
          <w:bCs/>
          <w:sz w:val="24"/>
          <w:szCs w:val="24"/>
        </w:rPr>
        <w:t>[On the Client 1 VM]:</w:t>
      </w:r>
    </w:p>
    <w:p w14:paraId="738DF7C7" w14:textId="7EF601F0" w:rsidR="00C3000E" w:rsidRPr="0021732E" w:rsidRDefault="00C3000E" w:rsidP="00E7573E">
      <w:pPr>
        <w:pStyle w:val="ListParagraph"/>
        <w:numPr>
          <w:ilvl w:val="0"/>
          <w:numId w:val="18"/>
        </w:numPr>
        <w:spacing w:after="160" w:line="360" w:lineRule="auto"/>
        <w:ind w:left="567" w:hanging="283"/>
        <w:jc w:val="both"/>
        <w:rPr>
          <w:rFonts w:ascii="Arial" w:hAnsi="Arial" w:cs="Arial"/>
          <w:b/>
          <w:sz w:val="24"/>
          <w:szCs w:val="24"/>
        </w:rPr>
      </w:pPr>
      <w:r w:rsidRPr="00ED67DF">
        <w:rPr>
          <w:rFonts w:ascii="Arial" w:hAnsi="Arial" w:cs="Arial"/>
          <w:sz w:val="24"/>
          <w:szCs w:val="24"/>
        </w:rPr>
        <w:t>Ping the Client 2 VM, on its PrivateNet2 IP address (ping 192.168.11.2), are responses being received?  It may take a while for the Routers to learn about the other Routers that they are connected to.</w:t>
      </w:r>
    </w:p>
    <w:p w14:paraId="5ADC9576" w14:textId="77777777" w:rsidR="00794A58" w:rsidRPr="00794A58" w:rsidRDefault="00794A58" w:rsidP="00794A58">
      <w:pPr>
        <w:pStyle w:val="ListParagraph"/>
        <w:spacing w:line="360" w:lineRule="auto"/>
        <w:jc w:val="both"/>
        <w:rPr>
          <w:rFonts w:ascii="Arial" w:hAnsi="Arial" w:cs="Arial"/>
          <w:sz w:val="24"/>
          <w:szCs w:val="24"/>
        </w:rPr>
      </w:pPr>
    </w:p>
    <w:p w14:paraId="5A571CD7" w14:textId="35D22B86" w:rsidR="00C3000E" w:rsidRPr="00794A58" w:rsidRDefault="00C3000E" w:rsidP="00E7573E">
      <w:pPr>
        <w:pStyle w:val="ListParagraph"/>
        <w:numPr>
          <w:ilvl w:val="0"/>
          <w:numId w:val="4"/>
        </w:numPr>
        <w:spacing w:line="360" w:lineRule="auto"/>
        <w:jc w:val="both"/>
        <w:rPr>
          <w:rFonts w:ascii="Arial" w:hAnsi="Arial" w:cs="Arial"/>
          <w:sz w:val="24"/>
          <w:szCs w:val="24"/>
        </w:rPr>
      </w:pPr>
      <w:r w:rsidRPr="00794A58">
        <w:rPr>
          <w:rFonts w:ascii="Arial" w:hAnsi="Arial" w:cs="Arial"/>
          <w:b/>
          <w:sz w:val="24"/>
          <w:szCs w:val="24"/>
          <w:u w:val="single"/>
        </w:rPr>
        <w:t>IP Packet Filtering</w:t>
      </w:r>
    </w:p>
    <w:p w14:paraId="5AFA49B5"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b/>
          <w:i/>
          <w:sz w:val="24"/>
          <w:szCs w:val="24"/>
        </w:rPr>
        <w:t>IP Packet filtering</w:t>
      </w:r>
      <w:r w:rsidRPr="0021732E">
        <w:rPr>
          <w:rFonts w:ascii="Arial" w:hAnsi="Arial" w:cs="Arial"/>
          <w:sz w:val="24"/>
          <w:szCs w:val="24"/>
        </w:rPr>
        <w:t xml:space="preserve"> is Microsoft’s basic firewall configuration service.  It is able to restrict packet flow by utilising a combination of source/destination ports and the protocol that these services use.  Packet filtering uses two concepts known as </w:t>
      </w:r>
      <w:r w:rsidRPr="0021732E">
        <w:rPr>
          <w:rFonts w:ascii="Arial" w:hAnsi="Arial" w:cs="Arial"/>
          <w:b/>
          <w:i/>
          <w:sz w:val="24"/>
          <w:szCs w:val="24"/>
        </w:rPr>
        <w:t>Inbound</w:t>
      </w:r>
      <w:r w:rsidRPr="0021732E">
        <w:rPr>
          <w:rFonts w:ascii="Arial" w:hAnsi="Arial" w:cs="Arial"/>
          <w:sz w:val="24"/>
          <w:szCs w:val="24"/>
        </w:rPr>
        <w:t xml:space="preserve"> and</w:t>
      </w:r>
      <w:r w:rsidRPr="0021732E">
        <w:rPr>
          <w:rFonts w:ascii="Arial" w:hAnsi="Arial" w:cs="Arial"/>
          <w:b/>
          <w:i/>
          <w:sz w:val="24"/>
          <w:szCs w:val="24"/>
        </w:rPr>
        <w:t xml:space="preserve"> Outbound Filters</w:t>
      </w:r>
      <w:r w:rsidRPr="0021732E">
        <w:rPr>
          <w:rFonts w:ascii="Arial" w:hAnsi="Arial" w:cs="Arial"/>
          <w:sz w:val="24"/>
          <w:szCs w:val="24"/>
        </w:rPr>
        <w:t xml:space="preserve">.  </w:t>
      </w:r>
    </w:p>
    <w:p w14:paraId="4EEA8A48"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16C7CAB8" w14:textId="205B0E04"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i/>
          <w:sz w:val="24"/>
          <w:szCs w:val="24"/>
        </w:rPr>
        <w:t>Inbound Filters</w:t>
      </w:r>
      <w:r w:rsidRPr="0021732E">
        <w:rPr>
          <w:rFonts w:ascii="Arial" w:hAnsi="Arial" w:cs="Arial"/>
          <w:sz w:val="24"/>
          <w:szCs w:val="24"/>
        </w:rPr>
        <w:t xml:space="preserve"> are a rule which apply to the Firewall/Router (In our case, Server 1 and Server 2 in our two simulated networks).  Inbound filters are placed on a particular interface (for us this could be the </w:t>
      </w:r>
      <w:proofErr w:type="spellStart"/>
      <w:r w:rsidRPr="0021732E">
        <w:rPr>
          <w:rFonts w:ascii="Arial" w:hAnsi="Arial" w:cs="Arial"/>
          <w:sz w:val="24"/>
          <w:szCs w:val="24"/>
        </w:rPr>
        <w:t>PublicNet</w:t>
      </w:r>
      <w:proofErr w:type="spellEnd"/>
      <w:r w:rsidRPr="0021732E">
        <w:rPr>
          <w:rFonts w:ascii="Arial" w:hAnsi="Arial" w:cs="Arial"/>
          <w:sz w:val="24"/>
          <w:szCs w:val="24"/>
        </w:rPr>
        <w:t xml:space="preserve"> interface or the </w:t>
      </w:r>
      <w:proofErr w:type="spellStart"/>
      <w:r w:rsidRPr="0021732E">
        <w:rPr>
          <w:rFonts w:ascii="Arial" w:hAnsi="Arial" w:cs="Arial"/>
          <w:sz w:val="24"/>
          <w:szCs w:val="24"/>
        </w:rPr>
        <w:t>PrivateNet</w:t>
      </w:r>
      <w:proofErr w:type="spellEnd"/>
      <w:r w:rsidRPr="0021732E">
        <w:rPr>
          <w:rFonts w:ascii="Arial" w:hAnsi="Arial" w:cs="Arial"/>
          <w:sz w:val="24"/>
          <w:szCs w:val="24"/>
        </w:rPr>
        <w:t xml:space="preserve"> interface(s).  Inbound filters deal with packets that are arriving ‘INTO or INWARDS into our Router or network.  </w:t>
      </w:r>
      <w:r w:rsidR="00D959E7" w:rsidRPr="0021732E">
        <w:rPr>
          <w:rFonts w:ascii="Arial" w:hAnsi="Arial" w:cs="Arial"/>
          <w:sz w:val="24"/>
          <w:szCs w:val="24"/>
        </w:rPr>
        <w:t>So,</w:t>
      </w:r>
      <w:r w:rsidRPr="0021732E">
        <w:rPr>
          <w:rFonts w:ascii="Arial" w:hAnsi="Arial" w:cs="Arial"/>
          <w:sz w:val="24"/>
          <w:szCs w:val="24"/>
        </w:rPr>
        <w:t xml:space="preserve"> for example if we built an inbound filter on Server 1’s </w:t>
      </w:r>
      <w:proofErr w:type="spellStart"/>
      <w:r w:rsidRPr="0021732E">
        <w:rPr>
          <w:rFonts w:ascii="Arial" w:hAnsi="Arial" w:cs="Arial"/>
          <w:sz w:val="24"/>
          <w:szCs w:val="24"/>
        </w:rPr>
        <w:t>PublicNet</w:t>
      </w:r>
      <w:proofErr w:type="spellEnd"/>
      <w:r w:rsidRPr="0021732E">
        <w:rPr>
          <w:rFonts w:ascii="Arial" w:hAnsi="Arial" w:cs="Arial"/>
          <w:sz w:val="24"/>
          <w:szCs w:val="24"/>
        </w:rPr>
        <w:t xml:space="preserve"> </w:t>
      </w:r>
      <w:r w:rsidRPr="0021732E">
        <w:rPr>
          <w:rFonts w:ascii="Arial" w:hAnsi="Arial" w:cs="Arial"/>
          <w:sz w:val="24"/>
          <w:szCs w:val="24"/>
        </w:rPr>
        <w:lastRenderedPageBreak/>
        <w:t xml:space="preserve">Interface, it would investigate all packets coming into Server 1 on that network.  In our scenario, these packets could only originate from Server 2’s network (NB: though note, that Client 2 is on Server 2’s network).  </w:t>
      </w:r>
    </w:p>
    <w:p w14:paraId="09B8B12A"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0D715434"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i/>
          <w:sz w:val="24"/>
          <w:szCs w:val="24"/>
        </w:rPr>
        <w:t>Outbound filters</w:t>
      </w:r>
      <w:r w:rsidRPr="0021732E">
        <w:rPr>
          <w:rFonts w:ascii="Arial" w:hAnsi="Arial" w:cs="Arial"/>
          <w:sz w:val="24"/>
          <w:szCs w:val="24"/>
        </w:rPr>
        <w:t xml:space="preserve"> are concerned with packets that are trying to leave the Router’s themselves (packets could leave the Router on the </w:t>
      </w:r>
      <w:proofErr w:type="spellStart"/>
      <w:r w:rsidRPr="0021732E">
        <w:rPr>
          <w:rFonts w:ascii="Arial" w:hAnsi="Arial" w:cs="Arial"/>
          <w:sz w:val="24"/>
          <w:szCs w:val="24"/>
        </w:rPr>
        <w:t>PublicNet</w:t>
      </w:r>
      <w:proofErr w:type="spellEnd"/>
      <w:r w:rsidRPr="0021732E">
        <w:rPr>
          <w:rFonts w:ascii="Arial" w:hAnsi="Arial" w:cs="Arial"/>
          <w:sz w:val="24"/>
          <w:szCs w:val="24"/>
        </w:rPr>
        <w:t xml:space="preserve"> interface and again, on PrivateNet1 or PrivateNet2 connections for Server 1 and Server 2 respectively.</w:t>
      </w:r>
    </w:p>
    <w:p w14:paraId="4FB80E5B"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630B8D20"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sz w:val="24"/>
          <w:szCs w:val="24"/>
        </w:rPr>
        <w:t>Here we are going to implement a few rules using both types of filters to govern access to some important services and protocols on the network.</w:t>
      </w:r>
    </w:p>
    <w:p w14:paraId="4D31FD2F"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11CAD7E2" w14:textId="42058D46" w:rsidR="00C3000E" w:rsidRPr="0021732E" w:rsidRDefault="00C3000E" w:rsidP="00C3000E">
      <w:pPr>
        <w:widowControl w:val="0"/>
        <w:tabs>
          <w:tab w:val="left" w:pos="6120"/>
        </w:tabs>
        <w:spacing w:after="0" w:line="360" w:lineRule="auto"/>
        <w:jc w:val="both"/>
        <w:rPr>
          <w:rFonts w:ascii="Arial" w:hAnsi="Arial" w:cs="Arial"/>
          <w:b/>
          <w:i/>
          <w:sz w:val="24"/>
          <w:szCs w:val="24"/>
          <w:u w:val="single"/>
        </w:rPr>
      </w:pPr>
      <w:r w:rsidRPr="0021732E">
        <w:rPr>
          <w:rFonts w:ascii="Arial" w:hAnsi="Arial" w:cs="Arial"/>
          <w:b/>
          <w:sz w:val="24"/>
          <w:szCs w:val="24"/>
          <w:u w:val="single"/>
        </w:rPr>
        <w:t xml:space="preserve">Filter 1:  </w:t>
      </w:r>
      <w:r w:rsidRPr="0021732E">
        <w:rPr>
          <w:rFonts w:ascii="Arial" w:hAnsi="Arial" w:cs="Arial"/>
          <w:b/>
          <w:i/>
          <w:sz w:val="24"/>
          <w:szCs w:val="24"/>
          <w:u w:val="single"/>
        </w:rPr>
        <w:t xml:space="preserve">Stopping ‘anyone’ in </w:t>
      </w:r>
      <w:proofErr w:type="spellStart"/>
      <w:r w:rsidRPr="0021732E">
        <w:rPr>
          <w:rFonts w:ascii="Arial" w:hAnsi="Arial" w:cs="Arial"/>
          <w:b/>
          <w:i/>
          <w:sz w:val="24"/>
          <w:szCs w:val="24"/>
          <w:u w:val="single"/>
        </w:rPr>
        <w:t>PrivateNet</w:t>
      </w:r>
      <w:proofErr w:type="spellEnd"/>
      <w:r w:rsidRPr="0021732E">
        <w:rPr>
          <w:rFonts w:ascii="Arial" w:hAnsi="Arial" w:cs="Arial"/>
          <w:b/>
          <w:i/>
          <w:sz w:val="24"/>
          <w:szCs w:val="24"/>
          <w:u w:val="single"/>
        </w:rPr>
        <w:t xml:space="preserve"> 1</w:t>
      </w:r>
      <w:r w:rsidR="00D959E7">
        <w:rPr>
          <w:rFonts w:ascii="Arial" w:hAnsi="Arial" w:cs="Arial"/>
          <w:b/>
          <w:i/>
          <w:sz w:val="24"/>
          <w:szCs w:val="24"/>
          <w:u w:val="single"/>
        </w:rPr>
        <w:t xml:space="preserve"> </w:t>
      </w:r>
      <w:r w:rsidRPr="0021732E">
        <w:rPr>
          <w:rFonts w:ascii="Arial" w:hAnsi="Arial" w:cs="Arial"/>
          <w:b/>
          <w:i/>
          <w:sz w:val="24"/>
          <w:szCs w:val="24"/>
          <w:u w:val="single"/>
        </w:rPr>
        <w:t>from Pinging the Router Firewall Service.</w:t>
      </w:r>
    </w:p>
    <w:p w14:paraId="2DC8AA7B"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Open Server Manager – Tools – </w:t>
      </w:r>
      <w:r w:rsidRPr="0021732E">
        <w:rPr>
          <w:rFonts w:ascii="Arial" w:hAnsi="Arial" w:cs="Arial"/>
          <w:b/>
          <w:sz w:val="24"/>
          <w:szCs w:val="24"/>
        </w:rPr>
        <w:t>Routing and Remote Access.</w:t>
      </w:r>
    </w:p>
    <w:p w14:paraId="0640FF10" w14:textId="67C13FF4" w:rsidR="00C3000E" w:rsidRPr="0021732E" w:rsidRDefault="00C3000E" w:rsidP="00E7573E">
      <w:pPr>
        <w:pStyle w:val="ListParagraph"/>
        <w:numPr>
          <w:ilvl w:val="0"/>
          <w:numId w:val="19"/>
        </w:numPr>
        <w:spacing w:after="160" w:line="360" w:lineRule="auto"/>
        <w:jc w:val="both"/>
        <w:rPr>
          <w:rFonts w:ascii="Arial" w:hAnsi="Arial" w:cs="Arial"/>
          <w:sz w:val="24"/>
          <w:szCs w:val="24"/>
        </w:rPr>
      </w:pPr>
      <w:r w:rsidRPr="0021732E">
        <w:rPr>
          <w:rFonts w:ascii="Arial" w:hAnsi="Arial" w:cs="Arial"/>
          <w:sz w:val="24"/>
          <w:szCs w:val="24"/>
        </w:rPr>
        <w:t xml:space="preserve">In the </w:t>
      </w:r>
      <w:r w:rsidR="00D959E7" w:rsidRPr="0021732E">
        <w:rPr>
          <w:rFonts w:ascii="Arial" w:hAnsi="Arial" w:cs="Arial"/>
          <w:sz w:val="24"/>
          <w:szCs w:val="24"/>
        </w:rPr>
        <w:t>left-hand</w:t>
      </w:r>
      <w:r w:rsidRPr="0021732E">
        <w:rPr>
          <w:rFonts w:ascii="Arial" w:hAnsi="Arial" w:cs="Arial"/>
          <w:sz w:val="24"/>
          <w:szCs w:val="24"/>
        </w:rPr>
        <w:t xml:space="preserve"> console window, expand your </w:t>
      </w:r>
      <w:r w:rsidR="00D959E7" w:rsidRPr="0021732E">
        <w:rPr>
          <w:rFonts w:ascii="Arial" w:hAnsi="Arial" w:cs="Arial"/>
          <w:sz w:val="24"/>
          <w:szCs w:val="24"/>
        </w:rPr>
        <w:t>Server Name</w:t>
      </w:r>
      <w:r w:rsidRPr="0021732E">
        <w:rPr>
          <w:rFonts w:ascii="Arial" w:hAnsi="Arial" w:cs="Arial"/>
          <w:sz w:val="24"/>
          <w:szCs w:val="24"/>
        </w:rPr>
        <w:t xml:space="preserve"> if needed and click to expand </w:t>
      </w:r>
      <w:r w:rsidRPr="0021732E">
        <w:rPr>
          <w:rFonts w:ascii="Arial" w:hAnsi="Arial" w:cs="Arial"/>
          <w:b/>
          <w:sz w:val="24"/>
          <w:szCs w:val="24"/>
        </w:rPr>
        <w:t>IP Routing</w:t>
      </w:r>
      <w:r w:rsidRPr="0021732E">
        <w:rPr>
          <w:rFonts w:ascii="Arial" w:hAnsi="Arial" w:cs="Arial"/>
          <w:sz w:val="24"/>
          <w:szCs w:val="24"/>
        </w:rPr>
        <w:t xml:space="preserve"> – Then Click </w:t>
      </w:r>
      <w:r w:rsidRPr="0021732E">
        <w:rPr>
          <w:rFonts w:ascii="Arial" w:hAnsi="Arial" w:cs="Arial"/>
          <w:b/>
          <w:sz w:val="24"/>
          <w:szCs w:val="24"/>
        </w:rPr>
        <w:t>General</w:t>
      </w:r>
    </w:p>
    <w:p w14:paraId="0685BC24" w14:textId="77777777" w:rsidR="00C3000E" w:rsidRPr="0021732E" w:rsidRDefault="00C3000E" w:rsidP="00E7573E">
      <w:pPr>
        <w:pStyle w:val="TableText"/>
        <w:numPr>
          <w:ilvl w:val="0"/>
          <w:numId w:val="19"/>
        </w:numPr>
        <w:spacing w:before="40" w:after="40" w:line="360" w:lineRule="auto"/>
        <w:jc w:val="both"/>
        <w:rPr>
          <w:rFonts w:cs="Arial"/>
          <w:b/>
          <w:spacing w:val="0"/>
          <w:sz w:val="24"/>
          <w:szCs w:val="24"/>
        </w:rPr>
      </w:pPr>
      <w:r w:rsidRPr="0021732E">
        <w:rPr>
          <w:rFonts w:cs="Arial"/>
          <w:spacing w:val="0"/>
          <w:sz w:val="24"/>
          <w:szCs w:val="24"/>
        </w:rPr>
        <w:t>Right click the</w:t>
      </w:r>
      <w:r w:rsidRPr="0021732E">
        <w:rPr>
          <w:rFonts w:cs="Arial"/>
          <w:b/>
          <w:spacing w:val="0"/>
          <w:sz w:val="24"/>
          <w:szCs w:val="24"/>
        </w:rPr>
        <w:t xml:space="preserve"> PrivateNet1 Connection interface, click Properties.</w:t>
      </w:r>
    </w:p>
    <w:p w14:paraId="144918A5" w14:textId="7E584FA4" w:rsidR="00C3000E" w:rsidRPr="00776345"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776345">
        <w:rPr>
          <w:rFonts w:ascii="Arial" w:hAnsi="Arial" w:cs="Arial"/>
          <w:sz w:val="24"/>
          <w:szCs w:val="24"/>
        </w:rPr>
        <w:t xml:space="preserve">Click </w:t>
      </w:r>
      <w:r w:rsidRPr="00776345">
        <w:rPr>
          <w:rFonts w:ascii="Arial" w:hAnsi="Arial" w:cs="Arial"/>
          <w:b/>
          <w:sz w:val="24"/>
          <w:szCs w:val="24"/>
        </w:rPr>
        <w:t xml:space="preserve">Inbound Filter </w:t>
      </w:r>
      <w:r w:rsidRPr="00776345">
        <w:rPr>
          <w:rFonts w:ascii="Arial" w:hAnsi="Arial" w:cs="Arial"/>
          <w:sz w:val="24"/>
          <w:szCs w:val="24"/>
        </w:rPr>
        <w:t>(anything coming into the Router on the PrivateNet1 Connection interface).</w:t>
      </w:r>
    </w:p>
    <w:p w14:paraId="53431E5F"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sz w:val="24"/>
          <w:szCs w:val="24"/>
        </w:rPr>
        <w:t>Choose</w:t>
      </w:r>
      <w:r w:rsidRPr="0021732E">
        <w:rPr>
          <w:rFonts w:ascii="Arial" w:hAnsi="Arial" w:cs="Arial"/>
          <w:b/>
          <w:sz w:val="24"/>
          <w:szCs w:val="24"/>
        </w:rPr>
        <w:t xml:space="preserve"> New</w:t>
      </w:r>
    </w:p>
    <w:p w14:paraId="50F117B3"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sz w:val="24"/>
          <w:szCs w:val="24"/>
        </w:rPr>
        <w:t>Check on</w:t>
      </w:r>
      <w:r w:rsidRPr="0021732E">
        <w:rPr>
          <w:rFonts w:ascii="Arial" w:hAnsi="Arial" w:cs="Arial"/>
          <w:b/>
          <w:sz w:val="24"/>
          <w:szCs w:val="24"/>
        </w:rPr>
        <w:t xml:space="preserve"> Destination Network</w:t>
      </w:r>
    </w:p>
    <w:p w14:paraId="4C270B2A" w14:textId="0CC683AB"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IP Address:  </w:t>
      </w:r>
      <w:r w:rsidR="001B55ED">
        <w:rPr>
          <w:rFonts w:ascii="Arial" w:hAnsi="Arial" w:cs="Arial"/>
          <w:b/>
          <w:sz w:val="24"/>
          <w:szCs w:val="24"/>
        </w:rPr>
        <w:t>Appropriate IP Address</w:t>
      </w:r>
      <w:r w:rsidRPr="0021732E">
        <w:rPr>
          <w:rFonts w:ascii="Arial" w:hAnsi="Arial" w:cs="Arial"/>
          <w:b/>
          <w:sz w:val="24"/>
          <w:szCs w:val="24"/>
        </w:rPr>
        <w:t xml:space="preserve"> </w:t>
      </w:r>
    </w:p>
    <w:p w14:paraId="10E41BA2"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Subnet Mask: 255.255.255.255 </w:t>
      </w:r>
      <w:r w:rsidRPr="0021732E">
        <w:rPr>
          <w:rFonts w:ascii="Arial" w:hAnsi="Arial" w:cs="Arial"/>
          <w:sz w:val="24"/>
          <w:szCs w:val="24"/>
        </w:rPr>
        <w:t>(This mask value is applied, since we know the EXACT HOST that we want to affect by our rule).</w:t>
      </w:r>
    </w:p>
    <w:p w14:paraId="1A04D35F"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Protocol:  ICMP</w:t>
      </w:r>
    </w:p>
    <w:p w14:paraId="462D9BDC"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Click Ok </w:t>
      </w:r>
      <w:r w:rsidRPr="0021732E">
        <w:rPr>
          <w:rFonts w:ascii="Arial" w:hAnsi="Arial" w:cs="Arial"/>
          <w:sz w:val="24"/>
          <w:szCs w:val="24"/>
        </w:rPr>
        <w:t>(leave the last two fields ICMP code and type empty, the filter will include these itself).</w:t>
      </w:r>
    </w:p>
    <w:p w14:paraId="2FBCC56A" w14:textId="2B644D27" w:rsidR="00C3000E" w:rsidRPr="00776345"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sz w:val="24"/>
          <w:szCs w:val="24"/>
        </w:rPr>
        <w:t>Ensure that the following option is checked</w:t>
      </w:r>
      <w:r w:rsidRPr="0021732E">
        <w:rPr>
          <w:rFonts w:ascii="Arial" w:hAnsi="Arial" w:cs="Arial"/>
          <w:b/>
          <w:sz w:val="24"/>
          <w:szCs w:val="24"/>
        </w:rPr>
        <w:t xml:space="preserve"> ‘Receive all packets, except those that meet the criteria below’</w:t>
      </w:r>
    </w:p>
    <w:p w14:paraId="41F1A041" w14:textId="77777777" w:rsidR="00776345" w:rsidRDefault="00776345" w:rsidP="00C3000E">
      <w:pPr>
        <w:widowControl w:val="0"/>
        <w:tabs>
          <w:tab w:val="left" w:pos="6120"/>
        </w:tabs>
        <w:spacing w:after="0" w:line="360" w:lineRule="auto"/>
        <w:jc w:val="both"/>
        <w:rPr>
          <w:rFonts w:ascii="Arial" w:hAnsi="Arial" w:cs="Arial"/>
          <w:b/>
          <w:sz w:val="24"/>
          <w:szCs w:val="24"/>
        </w:rPr>
      </w:pPr>
    </w:p>
    <w:p w14:paraId="7A56C68A" w14:textId="429DFCA2" w:rsidR="00C3000E" w:rsidRPr="0021732E" w:rsidRDefault="00C3000E" w:rsidP="00C3000E">
      <w:pPr>
        <w:widowControl w:val="0"/>
        <w:tabs>
          <w:tab w:val="left" w:pos="6120"/>
        </w:tabs>
        <w:spacing w:after="0" w:line="360" w:lineRule="auto"/>
        <w:jc w:val="both"/>
        <w:rPr>
          <w:rFonts w:ascii="Arial" w:hAnsi="Arial" w:cs="Arial"/>
          <w:color w:val="FF0000"/>
          <w:sz w:val="24"/>
          <w:szCs w:val="24"/>
        </w:rPr>
      </w:pPr>
      <w:r w:rsidRPr="0021732E">
        <w:rPr>
          <w:rFonts w:ascii="Arial" w:hAnsi="Arial" w:cs="Arial"/>
          <w:b/>
          <w:color w:val="FF0000"/>
          <w:sz w:val="24"/>
          <w:szCs w:val="24"/>
        </w:rPr>
        <w:t xml:space="preserve">NB: </w:t>
      </w:r>
    </w:p>
    <w:p w14:paraId="6E0B973D"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Client 1 VM]:</w:t>
      </w:r>
    </w:p>
    <w:p w14:paraId="4DB5E9C8" w14:textId="2D104678" w:rsidR="00C3000E" w:rsidRPr="0021732E" w:rsidRDefault="00C3000E" w:rsidP="00C3000E">
      <w:pPr>
        <w:spacing w:line="360" w:lineRule="auto"/>
        <w:jc w:val="both"/>
        <w:rPr>
          <w:rFonts w:ascii="Arial" w:hAnsi="Arial" w:cs="Arial"/>
          <w:color w:val="FF0000"/>
          <w:sz w:val="24"/>
          <w:szCs w:val="24"/>
        </w:rPr>
      </w:pPr>
      <w:r w:rsidRPr="0021732E">
        <w:rPr>
          <w:rFonts w:ascii="Arial" w:hAnsi="Arial" w:cs="Arial"/>
          <w:color w:val="FF0000"/>
          <w:sz w:val="24"/>
          <w:szCs w:val="24"/>
        </w:rPr>
        <w:lastRenderedPageBreak/>
        <w:t>You now need to test your filter.  First try ‘pinging’ 192.168.1.1 you should find that there is no reply.  Now try pinging other networks, you should find that you can reach them, since only destination 192.168.1.1 (the Router) is denying you ping access.</w:t>
      </w:r>
    </w:p>
    <w:p w14:paraId="56D689C7" w14:textId="77777777" w:rsidR="00C3000E" w:rsidRPr="00252CFA" w:rsidRDefault="00C3000E" w:rsidP="00C3000E">
      <w:pPr>
        <w:widowControl w:val="0"/>
        <w:tabs>
          <w:tab w:val="left" w:pos="6120"/>
        </w:tabs>
        <w:spacing w:after="0" w:line="360" w:lineRule="auto"/>
        <w:jc w:val="both"/>
        <w:rPr>
          <w:rFonts w:ascii="Arial" w:hAnsi="Arial" w:cs="Arial"/>
          <w:b/>
          <w:sz w:val="24"/>
          <w:szCs w:val="24"/>
          <w:u w:val="single"/>
        </w:rPr>
      </w:pPr>
      <w:r w:rsidRPr="0021732E">
        <w:rPr>
          <w:rFonts w:ascii="Arial" w:hAnsi="Arial" w:cs="Arial"/>
          <w:b/>
          <w:sz w:val="24"/>
          <w:szCs w:val="24"/>
          <w:u w:val="single"/>
        </w:rPr>
        <w:t>Rationale:</w:t>
      </w:r>
    </w:p>
    <w:p w14:paraId="7F707540" w14:textId="31EBE6E4"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There are several ways we could restrict LAN hosts from ‘pinging’ our Router (Server1), there really isn’t only one answer.  Using this method just assumes that anyone on the same source network as the PrivateNet1 is affected by the rule.  Obviously, we only have one host here, Client 2, but if we had </w:t>
      </w:r>
      <w:r w:rsidR="00D959E7" w:rsidRPr="0021732E">
        <w:rPr>
          <w:rFonts w:ascii="Arial" w:hAnsi="Arial" w:cs="Arial"/>
          <w:sz w:val="24"/>
          <w:szCs w:val="24"/>
        </w:rPr>
        <w:t>said</w:t>
      </w:r>
      <w:r w:rsidRPr="0021732E">
        <w:rPr>
          <w:rFonts w:ascii="Arial" w:hAnsi="Arial" w:cs="Arial"/>
          <w:sz w:val="24"/>
          <w:szCs w:val="24"/>
        </w:rPr>
        <w:t xml:space="preserve"> 500 hosts, then this rule would cover all of them.  It is just rule which cuts out ambiguity and the </w:t>
      </w:r>
      <w:r w:rsidR="00D959E7" w:rsidRPr="0021732E">
        <w:rPr>
          <w:rFonts w:ascii="Arial" w:hAnsi="Arial" w:cs="Arial"/>
          <w:sz w:val="24"/>
          <w:szCs w:val="24"/>
        </w:rPr>
        <w:t>number</w:t>
      </w:r>
      <w:r w:rsidRPr="0021732E">
        <w:rPr>
          <w:rFonts w:ascii="Arial" w:hAnsi="Arial" w:cs="Arial"/>
          <w:sz w:val="24"/>
          <w:szCs w:val="24"/>
        </w:rPr>
        <w:t xml:space="preserve"> of additional rules that would be required to do the same thing. It is important to carefully consider your firewall rules, perhaps even more so when using a software firewall such as this.  This is because software firewalls are not as quick as processing the rules and rely on work done by the TCP/IP protocol stack within the operating system.  The lesser the number of rules and the less ambiguous their structure, the more efficient the routing/firewall service.   </w:t>
      </w:r>
    </w:p>
    <w:p w14:paraId="184F0FEA"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2C223AA2" w14:textId="77777777" w:rsidR="00C3000E" w:rsidRPr="0021732E" w:rsidRDefault="00C3000E" w:rsidP="00C3000E">
      <w:pPr>
        <w:widowControl w:val="0"/>
        <w:tabs>
          <w:tab w:val="left" w:pos="6120"/>
        </w:tabs>
        <w:spacing w:after="0" w:line="360" w:lineRule="auto"/>
        <w:jc w:val="both"/>
        <w:rPr>
          <w:rFonts w:ascii="Arial" w:hAnsi="Arial" w:cs="Arial"/>
          <w:b/>
          <w:sz w:val="24"/>
          <w:szCs w:val="24"/>
          <w:u w:val="single"/>
        </w:rPr>
      </w:pPr>
      <w:r w:rsidRPr="0021732E">
        <w:rPr>
          <w:rFonts w:ascii="Arial" w:hAnsi="Arial" w:cs="Arial"/>
          <w:b/>
          <w:sz w:val="24"/>
          <w:szCs w:val="24"/>
          <w:u w:val="single"/>
        </w:rPr>
        <w:t>Filter 2:  Restrict Access to FTP Service running on Server2 to only hosts in PrivateNet2.</w:t>
      </w:r>
    </w:p>
    <w:p w14:paraId="38301C4A"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28BA08A5"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sz w:val="24"/>
          <w:szCs w:val="24"/>
        </w:rPr>
        <w:t>Here we demonstrate, another possible, slightly unorthodox method of using an ‘Outbound’ filter to restrict access to hosts on our network (PrivateNet1) from accessing the FTP Service running on another network (Server2).  The question is, will it work?</w:t>
      </w:r>
    </w:p>
    <w:p w14:paraId="03EA598B"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1 VM]:</w:t>
      </w:r>
    </w:p>
    <w:p w14:paraId="5079D46E" w14:textId="77777777"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Open Server Manager – Tools – </w:t>
      </w:r>
      <w:r w:rsidRPr="0021732E">
        <w:rPr>
          <w:rFonts w:ascii="Arial" w:hAnsi="Arial" w:cs="Arial"/>
          <w:b/>
          <w:sz w:val="24"/>
          <w:szCs w:val="24"/>
        </w:rPr>
        <w:t>Routing and Remote Access.</w:t>
      </w:r>
    </w:p>
    <w:p w14:paraId="6CD75CDF" w14:textId="52B18020" w:rsidR="00C3000E" w:rsidRPr="0021732E" w:rsidRDefault="00C3000E" w:rsidP="00E7573E">
      <w:pPr>
        <w:pStyle w:val="ListParagraph"/>
        <w:numPr>
          <w:ilvl w:val="0"/>
          <w:numId w:val="20"/>
        </w:numPr>
        <w:spacing w:after="160" w:line="360" w:lineRule="auto"/>
        <w:jc w:val="both"/>
        <w:rPr>
          <w:rFonts w:ascii="Arial" w:hAnsi="Arial" w:cs="Arial"/>
          <w:sz w:val="24"/>
          <w:szCs w:val="24"/>
        </w:rPr>
      </w:pPr>
      <w:r w:rsidRPr="0021732E">
        <w:rPr>
          <w:rFonts w:ascii="Arial" w:hAnsi="Arial" w:cs="Arial"/>
          <w:sz w:val="24"/>
          <w:szCs w:val="24"/>
        </w:rPr>
        <w:t xml:space="preserve">In the </w:t>
      </w:r>
      <w:r w:rsidR="00D959E7" w:rsidRPr="0021732E">
        <w:rPr>
          <w:rFonts w:ascii="Arial" w:hAnsi="Arial" w:cs="Arial"/>
          <w:sz w:val="24"/>
          <w:szCs w:val="24"/>
        </w:rPr>
        <w:t>left-hand</w:t>
      </w:r>
      <w:r w:rsidRPr="0021732E">
        <w:rPr>
          <w:rFonts w:ascii="Arial" w:hAnsi="Arial" w:cs="Arial"/>
          <w:sz w:val="24"/>
          <w:szCs w:val="24"/>
        </w:rPr>
        <w:t xml:space="preserve"> console window, expand your </w:t>
      </w:r>
      <w:r w:rsidR="00D959E7" w:rsidRPr="0021732E">
        <w:rPr>
          <w:rFonts w:ascii="Arial" w:hAnsi="Arial" w:cs="Arial"/>
          <w:sz w:val="24"/>
          <w:szCs w:val="24"/>
        </w:rPr>
        <w:t>Server Name</w:t>
      </w:r>
      <w:r w:rsidRPr="0021732E">
        <w:rPr>
          <w:rFonts w:ascii="Arial" w:hAnsi="Arial" w:cs="Arial"/>
          <w:sz w:val="24"/>
          <w:szCs w:val="24"/>
        </w:rPr>
        <w:t xml:space="preserve"> if needed and click to expand </w:t>
      </w:r>
      <w:r w:rsidRPr="0021732E">
        <w:rPr>
          <w:rFonts w:ascii="Arial" w:hAnsi="Arial" w:cs="Arial"/>
          <w:b/>
          <w:sz w:val="24"/>
          <w:szCs w:val="24"/>
        </w:rPr>
        <w:t>IP Routing</w:t>
      </w:r>
      <w:r w:rsidRPr="0021732E">
        <w:rPr>
          <w:rFonts w:ascii="Arial" w:hAnsi="Arial" w:cs="Arial"/>
          <w:sz w:val="24"/>
          <w:szCs w:val="24"/>
        </w:rPr>
        <w:t xml:space="preserve"> – Then Click </w:t>
      </w:r>
      <w:r w:rsidRPr="0021732E">
        <w:rPr>
          <w:rFonts w:ascii="Arial" w:hAnsi="Arial" w:cs="Arial"/>
          <w:b/>
          <w:sz w:val="24"/>
          <w:szCs w:val="24"/>
        </w:rPr>
        <w:t>General</w:t>
      </w:r>
    </w:p>
    <w:p w14:paraId="1D12B9D8" w14:textId="77777777" w:rsidR="00C3000E" w:rsidRPr="0021732E" w:rsidRDefault="00C3000E" w:rsidP="00E7573E">
      <w:pPr>
        <w:pStyle w:val="TableText"/>
        <w:numPr>
          <w:ilvl w:val="0"/>
          <w:numId w:val="20"/>
        </w:numPr>
        <w:spacing w:before="40" w:after="40" w:line="360" w:lineRule="auto"/>
        <w:jc w:val="both"/>
        <w:rPr>
          <w:rFonts w:cs="Arial"/>
          <w:b/>
          <w:spacing w:val="0"/>
          <w:sz w:val="24"/>
          <w:szCs w:val="24"/>
        </w:rPr>
      </w:pPr>
      <w:r w:rsidRPr="0021732E">
        <w:rPr>
          <w:rFonts w:cs="Arial"/>
          <w:spacing w:val="0"/>
          <w:sz w:val="24"/>
          <w:szCs w:val="24"/>
        </w:rPr>
        <w:t>Right click the</w:t>
      </w:r>
      <w:r w:rsidRPr="0021732E">
        <w:rPr>
          <w:rFonts w:cs="Arial"/>
          <w:b/>
          <w:spacing w:val="0"/>
          <w:sz w:val="24"/>
          <w:szCs w:val="24"/>
        </w:rPr>
        <w:t xml:space="preserve"> </w:t>
      </w:r>
      <w:proofErr w:type="spellStart"/>
      <w:r w:rsidRPr="0021732E">
        <w:rPr>
          <w:rFonts w:cs="Arial"/>
          <w:b/>
          <w:spacing w:val="0"/>
          <w:sz w:val="24"/>
          <w:szCs w:val="24"/>
        </w:rPr>
        <w:t>PublicNet</w:t>
      </w:r>
      <w:proofErr w:type="spellEnd"/>
      <w:r w:rsidRPr="0021732E">
        <w:rPr>
          <w:rFonts w:cs="Arial"/>
          <w:b/>
          <w:spacing w:val="0"/>
          <w:sz w:val="24"/>
          <w:szCs w:val="24"/>
        </w:rPr>
        <w:t xml:space="preserve"> Connection interface, click Properties.</w:t>
      </w:r>
    </w:p>
    <w:p w14:paraId="72705D6C" w14:textId="02EAF8CE"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Click </w:t>
      </w:r>
      <w:r w:rsidRPr="0021732E">
        <w:rPr>
          <w:rFonts w:ascii="Arial" w:hAnsi="Arial" w:cs="Arial"/>
          <w:b/>
          <w:sz w:val="24"/>
          <w:szCs w:val="24"/>
        </w:rPr>
        <w:t xml:space="preserve">Outbound Filter </w:t>
      </w:r>
      <w:r w:rsidRPr="0021732E">
        <w:rPr>
          <w:rFonts w:ascii="Arial" w:hAnsi="Arial" w:cs="Arial"/>
          <w:sz w:val="24"/>
          <w:szCs w:val="24"/>
        </w:rPr>
        <w:t xml:space="preserve">(anything leaving the Router on the </w:t>
      </w:r>
      <w:r w:rsidR="00D959E7" w:rsidRPr="0021732E">
        <w:rPr>
          <w:rFonts w:ascii="Arial" w:hAnsi="Arial" w:cs="Arial"/>
          <w:sz w:val="24"/>
          <w:szCs w:val="24"/>
        </w:rPr>
        <w:t>Public Net</w:t>
      </w:r>
      <w:r w:rsidRPr="0021732E">
        <w:rPr>
          <w:rFonts w:ascii="Arial" w:hAnsi="Arial" w:cs="Arial"/>
          <w:sz w:val="24"/>
          <w:szCs w:val="24"/>
        </w:rPr>
        <w:t xml:space="preserve"> Connection interface).  </w:t>
      </w:r>
    </w:p>
    <w:p w14:paraId="5BBCDCC9" w14:textId="77777777"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b/>
          <w:sz w:val="24"/>
          <w:szCs w:val="24"/>
        </w:rPr>
      </w:pPr>
      <w:r w:rsidRPr="0021732E">
        <w:rPr>
          <w:rFonts w:ascii="Arial" w:hAnsi="Arial" w:cs="Arial"/>
          <w:b/>
          <w:sz w:val="24"/>
          <w:szCs w:val="24"/>
        </w:rPr>
        <w:t>New</w:t>
      </w:r>
    </w:p>
    <w:p w14:paraId="776F023A" w14:textId="77777777"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sz w:val="24"/>
          <w:szCs w:val="24"/>
        </w:rPr>
      </w:pPr>
      <w:r w:rsidRPr="0021732E">
        <w:rPr>
          <w:rFonts w:ascii="Arial" w:hAnsi="Arial" w:cs="Arial"/>
          <w:sz w:val="24"/>
          <w:szCs w:val="24"/>
        </w:rPr>
        <w:t>Check on</w:t>
      </w:r>
      <w:r w:rsidRPr="0021732E">
        <w:rPr>
          <w:rFonts w:ascii="Arial" w:hAnsi="Arial" w:cs="Arial"/>
          <w:b/>
          <w:sz w:val="24"/>
          <w:szCs w:val="24"/>
        </w:rPr>
        <w:t xml:space="preserve"> Destination Network </w:t>
      </w:r>
      <w:r w:rsidRPr="0021732E">
        <w:rPr>
          <w:rFonts w:ascii="Arial" w:hAnsi="Arial" w:cs="Arial"/>
          <w:sz w:val="24"/>
          <w:szCs w:val="24"/>
        </w:rPr>
        <w:t xml:space="preserve">(again we don’t need source network, since </w:t>
      </w:r>
      <w:r w:rsidRPr="0021732E">
        <w:rPr>
          <w:rFonts w:ascii="Arial" w:hAnsi="Arial" w:cs="Arial"/>
          <w:sz w:val="24"/>
          <w:szCs w:val="24"/>
        </w:rPr>
        <w:lastRenderedPageBreak/>
        <w:t>theoretically all our hosts in PrivateNet1 will try to connect to Server 2 through the Routing Service on Server 1 to reach the Network on Server2.</w:t>
      </w:r>
    </w:p>
    <w:p w14:paraId="78B56AE5" w14:textId="35D89DE9"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IP Address:  </w:t>
      </w:r>
      <w:r w:rsidR="000E2752">
        <w:rPr>
          <w:rFonts w:ascii="Arial" w:hAnsi="Arial" w:cs="Arial"/>
          <w:b/>
          <w:sz w:val="24"/>
          <w:szCs w:val="24"/>
        </w:rPr>
        <w:t>Appropriate IP Address</w:t>
      </w:r>
    </w:p>
    <w:p w14:paraId="62D2CEE5" w14:textId="77777777" w:rsidR="00C3000E" w:rsidRPr="0021732E" w:rsidRDefault="00C3000E" w:rsidP="00E7573E">
      <w:pPr>
        <w:pStyle w:val="ListParagraph"/>
        <w:numPr>
          <w:ilvl w:val="0"/>
          <w:numId w:val="20"/>
        </w:numPr>
        <w:spacing w:after="160" w:line="360" w:lineRule="auto"/>
        <w:jc w:val="both"/>
        <w:rPr>
          <w:rFonts w:ascii="Arial" w:hAnsi="Arial" w:cs="Arial"/>
          <w:b/>
          <w:sz w:val="24"/>
          <w:szCs w:val="24"/>
        </w:rPr>
      </w:pPr>
      <w:r w:rsidRPr="0021732E">
        <w:rPr>
          <w:rFonts w:ascii="Arial" w:hAnsi="Arial" w:cs="Arial"/>
          <w:b/>
          <w:sz w:val="24"/>
          <w:szCs w:val="24"/>
        </w:rPr>
        <w:t>Subnet Mask: 255.255.255.255</w:t>
      </w:r>
    </w:p>
    <w:p w14:paraId="4C582333" w14:textId="77777777" w:rsidR="00C3000E" w:rsidRPr="0021732E" w:rsidRDefault="00C3000E" w:rsidP="00E7573E">
      <w:pPr>
        <w:pStyle w:val="ListParagraph"/>
        <w:numPr>
          <w:ilvl w:val="0"/>
          <w:numId w:val="20"/>
        </w:numPr>
        <w:spacing w:after="160" w:line="360" w:lineRule="auto"/>
        <w:jc w:val="both"/>
        <w:rPr>
          <w:rFonts w:ascii="Arial" w:hAnsi="Arial" w:cs="Arial"/>
          <w:b/>
          <w:sz w:val="24"/>
          <w:szCs w:val="24"/>
        </w:rPr>
      </w:pPr>
      <w:r w:rsidRPr="0021732E">
        <w:rPr>
          <w:rFonts w:ascii="Arial" w:hAnsi="Arial" w:cs="Arial"/>
          <w:b/>
          <w:sz w:val="24"/>
          <w:szCs w:val="24"/>
        </w:rPr>
        <w:t>Protocol: TCP</w:t>
      </w:r>
    </w:p>
    <w:p w14:paraId="119CAB2E" w14:textId="77777777" w:rsidR="000E2752" w:rsidRPr="000E2752" w:rsidRDefault="00C3000E" w:rsidP="00E7573E">
      <w:pPr>
        <w:pStyle w:val="ListParagraph"/>
        <w:numPr>
          <w:ilvl w:val="0"/>
          <w:numId w:val="20"/>
        </w:numPr>
        <w:spacing w:after="160" w:line="360" w:lineRule="auto"/>
        <w:jc w:val="both"/>
        <w:rPr>
          <w:rFonts w:ascii="Arial" w:hAnsi="Arial" w:cs="Arial"/>
          <w:sz w:val="24"/>
          <w:szCs w:val="24"/>
        </w:rPr>
      </w:pPr>
      <w:r w:rsidRPr="0021732E">
        <w:rPr>
          <w:rFonts w:ascii="Arial" w:hAnsi="Arial" w:cs="Arial"/>
          <w:b/>
          <w:sz w:val="24"/>
          <w:szCs w:val="24"/>
        </w:rPr>
        <w:t>Destination Port</w:t>
      </w:r>
      <w:r w:rsidRPr="0021732E">
        <w:rPr>
          <w:rFonts w:ascii="Arial" w:hAnsi="Arial" w:cs="Arial"/>
          <w:sz w:val="24"/>
          <w:szCs w:val="24"/>
        </w:rPr>
        <w:t xml:space="preserve">: (the port on the destination we are trying to reach): </w:t>
      </w:r>
      <w:r w:rsidRPr="0021732E">
        <w:rPr>
          <w:rFonts w:ascii="Arial" w:hAnsi="Arial" w:cs="Arial"/>
          <w:b/>
          <w:sz w:val="24"/>
          <w:szCs w:val="24"/>
        </w:rPr>
        <w:t>21</w:t>
      </w:r>
    </w:p>
    <w:p w14:paraId="3195F0A5" w14:textId="77777777" w:rsidR="000E2752" w:rsidRPr="000E2752" w:rsidRDefault="00C3000E" w:rsidP="00E7573E">
      <w:pPr>
        <w:pStyle w:val="ListParagraph"/>
        <w:numPr>
          <w:ilvl w:val="0"/>
          <w:numId w:val="20"/>
        </w:numPr>
        <w:spacing w:after="160" w:line="360" w:lineRule="auto"/>
        <w:jc w:val="both"/>
        <w:rPr>
          <w:rFonts w:ascii="Arial" w:hAnsi="Arial" w:cs="Arial"/>
          <w:sz w:val="24"/>
          <w:szCs w:val="24"/>
        </w:rPr>
      </w:pPr>
      <w:r w:rsidRPr="000E2752">
        <w:rPr>
          <w:rFonts w:ascii="Arial" w:hAnsi="Arial" w:cs="Arial"/>
          <w:b/>
          <w:sz w:val="24"/>
          <w:szCs w:val="24"/>
        </w:rPr>
        <w:t>Click Ok</w:t>
      </w:r>
    </w:p>
    <w:p w14:paraId="4B7460A3" w14:textId="328EF691" w:rsidR="00C3000E" w:rsidRPr="000E2752" w:rsidRDefault="00C3000E" w:rsidP="00E7573E">
      <w:pPr>
        <w:pStyle w:val="ListParagraph"/>
        <w:numPr>
          <w:ilvl w:val="0"/>
          <w:numId w:val="20"/>
        </w:numPr>
        <w:spacing w:after="160" w:line="360" w:lineRule="auto"/>
        <w:jc w:val="both"/>
        <w:rPr>
          <w:rFonts w:ascii="Arial" w:hAnsi="Arial" w:cs="Arial"/>
          <w:sz w:val="24"/>
          <w:szCs w:val="24"/>
        </w:rPr>
      </w:pPr>
      <w:r w:rsidRPr="000E2752">
        <w:rPr>
          <w:rFonts w:ascii="Arial" w:hAnsi="Arial" w:cs="Arial"/>
          <w:sz w:val="24"/>
          <w:szCs w:val="24"/>
        </w:rPr>
        <w:t>Ensure that the following option is checked</w:t>
      </w:r>
      <w:r w:rsidRPr="000E2752">
        <w:rPr>
          <w:rFonts w:ascii="Arial" w:hAnsi="Arial" w:cs="Arial"/>
          <w:b/>
          <w:sz w:val="24"/>
          <w:szCs w:val="24"/>
        </w:rPr>
        <w:t xml:space="preserve"> ‘Receive all packets, except those that meet the criteria below’</w:t>
      </w:r>
    </w:p>
    <w:p w14:paraId="4AAC38A9" w14:textId="33EA431C"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Client 1 VM]:</w:t>
      </w:r>
    </w:p>
    <w:p w14:paraId="4C06975E" w14:textId="3DE86855" w:rsidR="00C3000E" w:rsidRPr="0021732E" w:rsidRDefault="00C3000E" w:rsidP="00C3000E">
      <w:pPr>
        <w:spacing w:line="360" w:lineRule="auto"/>
        <w:jc w:val="both"/>
        <w:rPr>
          <w:rFonts w:ascii="Arial" w:hAnsi="Arial" w:cs="Arial"/>
          <w:sz w:val="24"/>
          <w:szCs w:val="24"/>
        </w:rPr>
      </w:pPr>
      <w:r w:rsidRPr="0021732E">
        <w:rPr>
          <w:rFonts w:ascii="Arial" w:hAnsi="Arial" w:cs="Arial"/>
          <w:b/>
          <w:color w:val="FF0000"/>
          <w:sz w:val="24"/>
          <w:szCs w:val="24"/>
        </w:rPr>
        <w:t>NB:</w:t>
      </w:r>
      <w:r>
        <w:rPr>
          <w:rFonts w:ascii="Arial" w:hAnsi="Arial" w:cs="Arial"/>
          <w:b/>
          <w:color w:val="FF0000"/>
          <w:sz w:val="24"/>
          <w:szCs w:val="24"/>
        </w:rPr>
        <w:t xml:space="preserve"> </w:t>
      </w:r>
      <w:r w:rsidRPr="0021732E">
        <w:rPr>
          <w:rFonts w:ascii="Arial" w:hAnsi="Arial" w:cs="Arial"/>
          <w:sz w:val="24"/>
          <w:szCs w:val="24"/>
        </w:rPr>
        <w:t xml:space="preserve">You now need to test this </w:t>
      </w:r>
      <w:r w:rsidR="00D959E7" w:rsidRPr="0021732E">
        <w:rPr>
          <w:rFonts w:ascii="Arial" w:hAnsi="Arial" w:cs="Arial"/>
          <w:sz w:val="24"/>
          <w:szCs w:val="24"/>
        </w:rPr>
        <w:t>filter;</w:t>
      </w:r>
      <w:r w:rsidRPr="0021732E">
        <w:rPr>
          <w:rFonts w:ascii="Arial" w:hAnsi="Arial" w:cs="Arial"/>
          <w:sz w:val="24"/>
          <w:szCs w:val="24"/>
        </w:rPr>
        <w:t xml:space="preserve"> you should try and access the ftp service running on Server 2 (as discussed in the steps in task 2:  Can you still access the FTP server?  If you can, you may need another identical filter but focusing on destination port 20, since FTP can run on two binding ports.</w:t>
      </w:r>
      <w:r>
        <w:rPr>
          <w:rFonts w:ascii="Arial" w:hAnsi="Arial" w:cs="Arial"/>
          <w:sz w:val="24"/>
          <w:szCs w:val="24"/>
        </w:rPr>
        <w:t xml:space="preserve"> </w:t>
      </w:r>
      <w:r w:rsidRPr="0021732E">
        <w:rPr>
          <w:rFonts w:ascii="Arial" w:hAnsi="Arial" w:cs="Arial"/>
          <w:sz w:val="24"/>
          <w:szCs w:val="24"/>
        </w:rPr>
        <w:t>If you are still able to connect, it is possible to use an inbound filter on Server 2 to deal with this requirement.  Construct a rule to show this.</w:t>
      </w:r>
    </w:p>
    <w:p w14:paraId="29A48E86" w14:textId="77777777" w:rsidR="00C3000E" w:rsidRPr="0021732E" w:rsidRDefault="00C3000E" w:rsidP="00C3000E">
      <w:pPr>
        <w:spacing w:line="360" w:lineRule="auto"/>
        <w:jc w:val="both"/>
        <w:rPr>
          <w:rFonts w:ascii="Arial" w:hAnsi="Arial" w:cs="Arial"/>
          <w:b/>
          <w:sz w:val="24"/>
          <w:szCs w:val="24"/>
          <w:u w:val="single"/>
        </w:rPr>
      </w:pPr>
      <w:r w:rsidRPr="0021732E">
        <w:rPr>
          <w:rFonts w:ascii="Arial" w:hAnsi="Arial" w:cs="Arial"/>
          <w:b/>
          <w:sz w:val="24"/>
          <w:szCs w:val="24"/>
          <w:u w:val="single"/>
        </w:rPr>
        <w:t xml:space="preserve">Filter 3:  Only allow specific hosts in PrivateNet1 to access the </w:t>
      </w:r>
      <w:proofErr w:type="spellStart"/>
      <w:r w:rsidRPr="0021732E">
        <w:rPr>
          <w:rFonts w:ascii="Arial" w:hAnsi="Arial" w:cs="Arial"/>
          <w:b/>
          <w:sz w:val="24"/>
          <w:szCs w:val="24"/>
          <w:u w:val="single"/>
        </w:rPr>
        <w:t>FTPService</w:t>
      </w:r>
      <w:proofErr w:type="spellEnd"/>
      <w:r w:rsidRPr="0021732E">
        <w:rPr>
          <w:rFonts w:ascii="Arial" w:hAnsi="Arial" w:cs="Arial"/>
          <w:b/>
          <w:sz w:val="24"/>
          <w:szCs w:val="24"/>
          <w:u w:val="single"/>
        </w:rPr>
        <w:t xml:space="preserve"> running on Server2</w:t>
      </w:r>
    </w:p>
    <w:p w14:paraId="3076063A" w14:textId="31E85438" w:rsidR="00A638D2" w:rsidRPr="00EB7836" w:rsidRDefault="00C3000E" w:rsidP="00E7573E">
      <w:pPr>
        <w:pStyle w:val="ListParagraph"/>
        <w:numPr>
          <w:ilvl w:val="0"/>
          <w:numId w:val="21"/>
        </w:numPr>
        <w:spacing w:line="360" w:lineRule="auto"/>
        <w:jc w:val="both"/>
        <w:rPr>
          <w:rFonts w:ascii="Arial" w:hAnsi="Arial" w:cs="Arial"/>
          <w:sz w:val="24"/>
          <w:szCs w:val="24"/>
        </w:rPr>
      </w:pPr>
      <w:r w:rsidRPr="000831FA">
        <w:rPr>
          <w:rFonts w:ascii="Arial" w:hAnsi="Arial" w:cs="Arial"/>
          <w:sz w:val="24"/>
          <w:szCs w:val="24"/>
        </w:rPr>
        <w:t xml:space="preserve">This task requires you to construct your own ‘rule’ to restrict FTP access to EVERYONE except 192.168.1.1 (Client 1).  Note that when a rule is constructed, you can </w:t>
      </w:r>
      <w:r w:rsidRPr="000831FA">
        <w:rPr>
          <w:rFonts w:ascii="Arial" w:hAnsi="Arial" w:cs="Arial"/>
          <w:i/>
          <w:sz w:val="24"/>
          <w:szCs w:val="24"/>
          <w:u w:val="single"/>
        </w:rPr>
        <w:t>either</w:t>
      </w:r>
      <w:r w:rsidRPr="000831FA">
        <w:rPr>
          <w:rFonts w:ascii="Arial" w:hAnsi="Arial" w:cs="Arial"/>
          <w:sz w:val="24"/>
          <w:szCs w:val="24"/>
        </w:rPr>
        <w:t xml:space="preserve"> </w:t>
      </w:r>
      <w:r w:rsidRPr="000831FA">
        <w:rPr>
          <w:rFonts w:ascii="Arial" w:hAnsi="Arial" w:cs="Arial"/>
          <w:b/>
          <w:sz w:val="24"/>
          <w:szCs w:val="24"/>
        </w:rPr>
        <w:t>‘Receive all packets except those that meet the criteria below’</w:t>
      </w:r>
      <w:r w:rsidRPr="000831FA">
        <w:rPr>
          <w:rFonts w:ascii="Arial" w:hAnsi="Arial" w:cs="Arial"/>
          <w:sz w:val="24"/>
          <w:szCs w:val="24"/>
        </w:rPr>
        <w:t xml:space="preserve"> or you can </w:t>
      </w:r>
      <w:r w:rsidRPr="000831FA">
        <w:rPr>
          <w:rFonts w:ascii="Arial" w:hAnsi="Arial" w:cs="Arial"/>
          <w:b/>
          <w:sz w:val="24"/>
          <w:szCs w:val="24"/>
        </w:rPr>
        <w:t>‘Drop all packets except those that meet the criteria below’.</w:t>
      </w:r>
      <w:r w:rsidRPr="000831FA">
        <w:rPr>
          <w:rFonts w:ascii="Arial" w:hAnsi="Arial" w:cs="Arial"/>
          <w:sz w:val="24"/>
          <w:szCs w:val="24"/>
        </w:rPr>
        <w:t xml:space="preserve">  With this in mind, you should show how your rule is constructed and give the rationale of how it works.  Also demonstrate the testing process. </w:t>
      </w:r>
    </w:p>
    <w:p w14:paraId="64F96DC8" w14:textId="77777777" w:rsidR="0026778D" w:rsidRDefault="0026778D" w:rsidP="00EB7836">
      <w:pPr>
        <w:spacing w:before="240" w:line="360" w:lineRule="auto"/>
        <w:jc w:val="center"/>
        <w:rPr>
          <w:rFonts w:ascii="Arial" w:hAnsi="Arial" w:cs="Arial"/>
          <w:bCs/>
          <w:sz w:val="24"/>
          <w:szCs w:val="24"/>
          <w:u w:val="single"/>
        </w:rPr>
      </w:pPr>
    </w:p>
    <w:p w14:paraId="153DD7E8" w14:textId="77777777" w:rsidR="0026778D" w:rsidRDefault="0026778D" w:rsidP="00EB7836">
      <w:pPr>
        <w:spacing w:before="240" w:line="360" w:lineRule="auto"/>
        <w:jc w:val="center"/>
        <w:rPr>
          <w:rFonts w:ascii="Arial" w:hAnsi="Arial" w:cs="Arial"/>
          <w:bCs/>
          <w:sz w:val="24"/>
          <w:szCs w:val="24"/>
          <w:u w:val="single"/>
        </w:rPr>
      </w:pPr>
    </w:p>
    <w:p w14:paraId="46B6BE80" w14:textId="77777777" w:rsidR="0026778D" w:rsidRDefault="0026778D" w:rsidP="00EB7836">
      <w:pPr>
        <w:spacing w:before="240" w:line="360" w:lineRule="auto"/>
        <w:jc w:val="center"/>
        <w:rPr>
          <w:rFonts w:ascii="Arial" w:hAnsi="Arial" w:cs="Arial"/>
          <w:bCs/>
          <w:sz w:val="24"/>
          <w:szCs w:val="24"/>
          <w:u w:val="single"/>
        </w:rPr>
      </w:pPr>
    </w:p>
    <w:p w14:paraId="689F9D63" w14:textId="77777777" w:rsidR="0026778D" w:rsidRDefault="0026778D" w:rsidP="00EB7836">
      <w:pPr>
        <w:spacing w:before="240" w:line="360" w:lineRule="auto"/>
        <w:jc w:val="center"/>
        <w:rPr>
          <w:rFonts w:ascii="Arial" w:hAnsi="Arial" w:cs="Arial"/>
          <w:bCs/>
          <w:sz w:val="24"/>
          <w:szCs w:val="24"/>
          <w:u w:val="single"/>
        </w:rPr>
      </w:pPr>
    </w:p>
    <w:p w14:paraId="22B75AED" w14:textId="1E850965" w:rsidR="007C3DA3" w:rsidRPr="00EB7836" w:rsidRDefault="00EB7836" w:rsidP="00EB7836">
      <w:pPr>
        <w:spacing w:before="240" w:line="360" w:lineRule="auto"/>
        <w:jc w:val="center"/>
        <w:rPr>
          <w:rFonts w:ascii="Arial" w:hAnsi="Arial" w:cs="Arial"/>
          <w:bCs/>
          <w:sz w:val="24"/>
          <w:szCs w:val="24"/>
          <w:u w:val="single"/>
        </w:rPr>
      </w:pPr>
      <w:r w:rsidRPr="00EB7836">
        <w:rPr>
          <w:rFonts w:ascii="Arial" w:hAnsi="Arial" w:cs="Arial"/>
          <w:bCs/>
          <w:sz w:val="24"/>
          <w:szCs w:val="24"/>
          <w:u w:val="single"/>
        </w:rPr>
        <w:lastRenderedPageBreak/>
        <w:t>TASK 3: OBSERVATIONAL TASKS (1500 WORDS)</w:t>
      </w:r>
    </w:p>
    <w:p w14:paraId="6F27FCAD" w14:textId="77777777" w:rsidR="007C3DA3" w:rsidRPr="00D6656C" w:rsidRDefault="007C3DA3" w:rsidP="007C3DA3">
      <w:pPr>
        <w:spacing w:before="240" w:line="360" w:lineRule="auto"/>
        <w:jc w:val="both"/>
        <w:rPr>
          <w:rFonts w:ascii="Arial" w:hAnsi="Arial" w:cs="Arial"/>
          <w:b/>
          <w:color w:val="FF0000"/>
          <w:sz w:val="24"/>
          <w:szCs w:val="24"/>
        </w:rPr>
      </w:pPr>
      <w:r w:rsidRPr="00D6656C">
        <w:rPr>
          <w:rFonts w:ascii="Arial" w:hAnsi="Arial" w:cs="Arial"/>
          <w:b/>
          <w:color w:val="FF0000"/>
          <w:sz w:val="24"/>
          <w:szCs w:val="24"/>
        </w:rPr>
        <w:t>NB: You should use a proper referencing style here when submitting your answers.</w:t>
      </w:r>
    </w:p>
    <w:p w14:paraId="09CBB1E1" w14:textId="6CACD051" w:rsidR="00422FFE" w:rsidRPr="00422FFE" w:rsidRDefault="009D5A0D" w:rsidP="00E7573E">
      <w:pPr>
        <w:pStyle w:val="ListParagraph"/>
        <w:numPr>
          <w:ilvl w:val="0"/>
          <w:numId w:val="5"/>
        </w:numPr>
        <w:spacing w:before="240" w:line="360" w:lineRule="auto"/>
        <w:jc w:val="both"/>
        <w:rPr>
          <w:rFonts w:ascii="Arial" w:hAnsi="Arial" w:cs="Arial"/>
          <w:sz w:val="24"/>
          <w:szCs w:val="24"/>
        </w:rPr>
      </w:pPr>
      <w:r>
        <w:rPr>
          <w:rFonts w:ascii="Arial" w:hAnsi="Arial" w:cs="Arial"/>
          <w:sz w:val="24"/>
          <w:szCs w:val="24"/>
        </w:rPr>
        <w:t xml:space="preserve">Write on your own words to demonstrate </w:t>
      </w:r>
      <w:r w:rsidR="00422FFE" w:rsidRPr="00422FFE">
        <w:rPr>
          <w:rFonts w:ascii="Arial" w:hAnsi="Arial" w:cs="Arial"/>
          <w:sz w:val="24"/>
          <w:szCs w:val="24"/>
        </w:rPr>
        <w:t>sound ‘password’ principles in modern network environments.</w:t>
      </w:r>
    </w:p>
    <w:p w14:paraId="3CC09DE6" w14:textId="77777777" w:rsidR="009D5A0D" w:rsidRPr="009D5A0D" w:rsidRDefault="009D5A0D" w:rsidP="00E7573E">
      <w:pPr>
        <w:pStyle w:val="ListParagraph"/>
        <w:numPr>
          <w:ilvl w:val="0"/>
          <w:numId w:val="5"/>
        </w:numPr>
        <w:spacing w:before="240" w:line="360" w:lineRule="auto"/>
        <w:jc w:val="both"/>
        <w:rPr>
          <w:rFonts w:ascii="Arial" w:hAnsi="Arial" w:cs="Arial"/>
          <w:b/>
          <w:sz w:val="24"/>
          <w:szCs w:val="24"/>
          <w:u w:val="single"/>
        </w:rPr>
      </w:pPr>
      <w:r w:rsidRPr="009D5A0D">
        <w:rPr>
          <w:rFonts w:ascii="Arial" w:hAnsi="Arial" w:cs="Arial"/>
          <w:b/>
          <w:sz w:val="24"/>
          <w:szCs w:val="24"/>
          <w:u w:val="single"/>
        </w:rPr>
        <w:t>Failover Clustering for high availability systems/services</w:t>
      </w:r>
    </w:p>
    <w:p w14:paraId="44765EBD" w14:textId="77777777" w:rsidR="009D5A0D" w:rsidRPr="009D5A0D" w:rsidRDefault="009D5A0D" w:rsidP="009D5A0D">
      <w:pPr>
        <w:pStyle w:val="ListParagraph"/>
        <w:spacing w:before="240" w:line="360" w:lineRule="auto"/>
        <w:jc w:val="both"/>
        <w:rPr>
          <w:rFonts w:ascii="Arial" w:hAnsi="Arial" w:cs="Arial"/>
          <w:sz w:val="24"/>
          <w:szCs w:val="24"/>
        </w:rPr>
      </w:pPr>
      <w:r w:rsidRPr="009D5A0D">
        <w:rPr>
          <w:rFonts w:ascii="Arial" w:hAnsi="Arial" w:cs="Arial"/>
          <w:sz w:val="24"/>
          <w:szCs w:val="24"/>
        </w:rPr>
        <w:t xml:space="preserve">A failover cluster is a set of physical or virtual computer systems that work together to facilitate a High Availability (HA) or Continuous Availability (CA) environment for the various applications and services that run within enterprise networks.  </w:t>
      </w:r>
    </w:p>
    <w:p w14:paraId="0C1D5EDE" w14:textId="401E54A4" w:rsidR="009D5A0D" w:rsidRPr="00E7573E" w:rsidRDefault="009D5A0D" w:rsidP="00E7573E">
      <w:pPr>
        <w:pStyle w:val="ListParagraph"/>
        <w:spacing w:after="160" w:line="360" w:lineRule="auto"/>
        <w:jc w:val="both"/>
        <w:rPr>
          <w:rFonts w:ascii="Arial" w:hAnsi="Arial" w:cs="Arial"/>
          <w:sz w:val="24"/>
          <w:szCs w:val="24"/>
          <w:highlight w:val="yellow"/>
        </w:rPr>
      </w:pPr>
      <w:r w:rsidRPr="009D5A0D">
        <w:rPr>
          <w:rFonts w:ascii="Arial" w:hAnsi="Arial" w:cs="Arial"/>
          <w:sz w:val="24"/>
          <w:szCs w:val="24"/>
        </w:rPr>
        <w:t xml:space="preserve">Give a detailed explanation of the concepts that need careful consideration when considering the usage of such a system.  Also show one possible role within the Window Server OS environment that could provision these requirements.  You should breakdown the aspects that need consideration when attempting to deploy this role/service. </w:t>
      </w:r>
      <w:r w:rsidRPr="009D5A0D">
        <w:rPr>
          <w:rFonts w:ascii="Arial" w:hAnsi="Arial" w:cs="Arial"/>
          <w:b/>
          <w:i/>
          <w:color w:val="FF0000"/>
          <w:sz w:val="24"/>
          <w:szCs w:val="24"/>
        </w:rPr>
        <w:t>(Hint: Give screen shots of the role being configured and discuss these steps).</w:t>
      </w:r>
      <w:r w:rsidRPr="009D5A0D">
        <w:rPr>
          <w:rFonts w:ascii="Arial" w:hAnsi="Arial" w:cs="Arial"/>
          <w:b/>
          <w:color w:val="FF0000"/>
          <w:sz w:val="24"/>
          <w:szCs w:val="24"/>
        </w:rPr>
        <w:t xml:space="preserve"> </w:t>
      </w:r>
      <w:r w:rsidRPr="009D5A0D">
        <w:rPr>
          <w:rFonts w:ascii="Arial" w:hAnsi="Arial" w:cs="Arial"/>
          <w:color w:val="FF0000"/>
          <w:sz w:val="24"/>
          <w:szCs w:val="24"/>
        </w:rPr>
        <w:t>YOU DO NOT HAVE TO BUILD, DEPLOY OR TEST A FAILOVER CLUSTER.</w:t>
      </w:r>
      <w:r w:rsidR="00E7573E">
        <w:rPr>
          <w:rFonts w:ascii="Arial" w:hAnsi="Arial" w:cs="Arial"/>
          <w:color w:val="FF0000"/>
          <w:sz w:val="24"/>
          <w:szCs w:val="24"/>
        </w:rPr>
        <w:t xml:space="preserve"> </w:t>
      </w:r>
      <w:r w:rsidR="00E7573E" w:rsidRPr="00E7573E">
        <w:rPr>
          <w:rFonts w:ascii="Arial" w:hAnsi="Arial" w:cs="Arial"/>
          <w:sz w:val="24"/>
          <w:szCs w:val="24"/>
        </w:rPr>
        <w:t>NB: You are not expected to demonstrate a fully working Failover Cluster, but you are however expected to provide as much detail as possible as to ‘how’ this role can be implemented into the network. Also, why it is of such critical importance.</w:t>
      </w:r>
    </w:p>
    <w:p w14:paraId="71D65DE9" w14:textId="4BFAA95B" w:rsidR="00422FFE" w:rsidRPr="007C3DA3" w:rsidRDefault="0026778D" w:rsidP="00E7573E">
      <w:pPr>
        <w:pStyle w:val="ListParagraph"/>
        <w:numPr>
          <w:ilvl w:val="0"/>
          <w:numId w:val="5"/>
        </w:numPr>
        <w:spacing w:before="240" w:line="360" w:lineRule="auto"/>
        <w:jc w:val="both"/>
      </w:pPr>
      <w:r w:rsidRPr="0026778D">
        <w:rPr>
          <w:rFonts w:ascii="Arial" w:hAnsi="Arial" w:cs="Arial"/>
          <w:sz w:val="24"/>
          <w:szCs w:val="24"/>
        </w:rPr>
        <w:t xml:space="preserve">Assume that you are the Head - Network Administrator of an Enterprise Network which operates in multiple locations nationwide. Draft a network policy, Critical business applications high availability practices and security practices for your network. State all assumptions made. </w:t>
      </w:r>
      <w:r w:rsidRPr="0026778D">
        <w:rPr>
          <w:rFonts w:ascii="Arial" w:hAnsi="Arial" w:cs="Arial"/>
          <w:b/>
          <w:i/>
          <w:color w:val="FF0000"/>
          <w:sz w:val="24"/>
          <w:szCs w:val="24"/>
        </w:rPr>
        <w:t>(Hint: In your draft, address (not limited to) the architecture/ topology/ design/ layout of the network, network access, security team, enforcement of security policies, analysis of security risks, scope of security changes (if needed), monitoring the security operations, mitigations in the event of violations, etc)</w:t>
      </w:r>
      <w:r w:rsidRPr="0026778D">
        <w:rPr>
          <w:rFonts w:ascii="Arial" w:hAnsi="Arial" w:cs="Arial"/>
          <w:sz w:val="24"/>
          <w:szCs w:val="24"/>
        </w:rPr>
        <w:t xml:space="preserve"> </w:t>
      </w:r>
    </w:p>
    <w:sectPr w:rsidR="00422FFE" w:rsidRPr="007C3DA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1BF2" w14:textId="77777777" w:rsidR="00C13E73" w:rsidRDefault="00C13E73" w:rsidP="008C69CE">
      <w:pPr>
        <w:spacing w:after="0" w:line="240" w:lineRule="auto"/>
      </w:pPr>
      <w:r>
        <w:separator/>
      </w:r>
    </w:p>
  </w:endnote>
  <w:endnote w:type="continuationSeparator" w:id="0">
    <w:p w14:paraId="38F8F530" w14:textId="77777777" w:rsidR="00C13E73" w:rsidRDefault="00C13E73"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2406" w14:textId="36BB9F6A" w:rsidR="008C69CE" w:rsidRDefault="008C69CE" w:rsidP="007B66A8">
    <w:pPr>
      <w:pStyle w:val="Footer"/>
      <w:jc w:val="cen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070F27"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"/>
          </w:pict>
        </mc:Fallback>
      </mc:AlternateContent>
    </w:r>
    <w:r w:rsidR="007B66A8" w:rsidRPr="007B66A8">
      <w:rPr>
        <w:b/>
      </w:rPr>
      <w:t>lee.cobley@uwtsd.ac.uk</w:t>
    </w:r>
    <w:r w:rsidR="007B66A8">
      <w:rPr>
        <w:b/>
      </w:rPr>
      <w:t xml:space="preserve"> and </w:t>
    </w:r>
    <w:r w:rsidRPr="00033B1A">
      <w:rPr>
        <w:b/>
      </w:rPr>
      <w:t>n.kaliyamurthy@uwtsd.ac.uk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8FE82" w14:textId="77777777" w:rsidR="00C13E73" w:rsidRDefault="00C13E73" w:rsidP="008C69CE">
      <w:pPr>
        <w:spacing w:after="0" w:line="240" w:lineRule="auto"/>
      </w:pPr>
      <w:r>
        <w:separator/>
      </w:r>
    </w:p>
  </w:footnote>
  <w:footnote w:type="continuationSeparator" w:id="0">
    <w:p w14:paraId="75475DEF" w14:textId="77777777" w:rsidR="00C13E73" w:rsidRDefault="00C13E73"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E23"/>
    <w:multiLevelType w:val="hybridMultilevel"/>
    <w:tmpl w:val="64AC96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F6E1A"/>
    <w:multiLevelType w:val="hybridMultilevel"/>
    <w:tmpl w:val="5E5ED5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55774"/>
    <w:multiLevelType w:val="hybridMultilevel"/>
    <w:tmpl w:val="A6C8EE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9A50AC"/>
    <w:multiLevelType w:val="hybridMultilevel"/>
    <w:tmpl w:val="562C32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155AD2"/>
    <w:multiLevelType w:val="hybridMultilevel"/>
    <w:tmpl w:val="2A6CD0FE"/>
    <w:lvl w:ilvl="0" w:tplc="BED8016E">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35487C"/>
    <w:multiLevelType w:val="hybridMultilevel"/>
    <w:tmpl w:val="0E5C63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C107E2"/>
    <w:multiLevelType w:val="hybridMultilevel"/>
    <w:tmpl w:val="362A4780"/>
    <w:lvl w:ilvl="0" w:tplc="0809001B">
      <w:start w:val="1"/>
      <w:numFmt w:val="lowerRoman"/>
      <w:lvlText w:val="%1."/>
      <w:lvlJc w:val="righ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A6A6C89"/>
    <w:multiLevelType w:val="hybridMultilevel"/>
    <w:tmpl w:val="D6980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92BDE"/>
    <w:multiLevelType w:val="hybridMultilevel"/>
    <w:tmpl w:val="60F888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6339C0"/>
    <w:multiLevelType w:val="hybridMultilevel"/>
    <w:tmpl w:val="5F187DCC"/>
    <w:lvl w:ilvl="0" w:tplc="08090005">
      <w:start w:val="1"/>
      <w:numFmt w:val="bullet"/>
      <w:lvlText w:val=""/>
      <w:lvlJc w:val="left"/>
      <w:pPr>
        <w:ind w:left="1094" w:hanging="360"/>
      </w:pPr>
      <w:rPr>
        <w:rFonts w:ascii="Wingdings" w:hAnsi="Wingdings" w:hint="default"/>
      </w:rPr>
    </w:lvl>
    <w:lvl w:ilvl="1" w:tplc="08090003" w:tentative="1">
      <w:start w:val="1"/>
      <w:numFmt w:val="bullet"/>
      <w:lvlText w:val="o"/>
      <w:lvlJc w:val="left"/>
      <w:pPr>
        <w:ind w:left="1814" w:hanging="360"/>
      </w:pPr>
      <w:rPr>
        <w:rFonts w:ascii="Courier New" w:hAnsi="Courier New" w:cs="Courier New" w:hint="default"/>
      </w:rPr>
    </w:lvl>
    <w:lvl w:ilvl="2" w:tplc="08090005" w:tentative="1">
      <w:start w:val="1"/>
      <w:numFmt w:val="bullet"/>
      <w:lvlText w:val=""/>
      <w:lvlJc w:val="left"/>
      <w:pPr>
        <w:ind w:left="2534" w:hanging="360"/>
      </w:pPr>
      <w:rPr>
        <w:rFonts w:ascii="Wingdings" w:hAnsi="Wingdings" w:hint="default"/>
      </w:rPr>
    </w:lvl>
    <w:lvl w:ilvl="3" w:tplc="08090001" w:tentative="1">
      <w:start w:val="1"/>
      <w:numFmt w:val="bullet"/>
      <w:lvlText w:val=""/>
      <w:lvlJc w:val="left"/>
      <w:pPr>
        <w:ind w:left="3254" w:hanging="360"/>
      </w:pPr>
      <w:rPr>
        <w:rFonts w:ascii="Symbol" w:hAnsi="Symbol" w:hint="default"/>
      </w:rPr>
    </w:lvl>
    <w:lvl w:ilvl="4" w:tplc="08090003" w:tentative="1">
      <w:start w:val="1"/>
      <w:numFmt w:val="bullet"/>
      <w:lvlText w:val="o"/>
      <w:lvlJc w:val="left"/>
      <w:pPr>
        <w:ind w:left="3974" w:hanging="360"/>
      </w:pPr>
      <w:rPr>
        <w:rFonts w:ascii="Courier New" w:hAnsi="Courier New" w:cs="Courier New" w:hint="default"/>
      </w:rPr>
    </w:lvl>
    <w:lvl w:ilvl="5" w:tplc="08090005" w:tentative="1">
      <w:start w:val="1"/>
      <w:numFmt w:val="bullet"/>
      <w:lvlText w:val=""/>
      <w:lvlJc w:val="left"/>
      <w:pPr>
        <w:ind w:left="4694" w:hanging="360"/>
      </w:pPr>
      <w:rPr>
        <w:rFonts w:ascii="Wingdings" w:hAnsi="Wingdings" w:hint="default"/>
      </w:rPr>
    </w:lvl>
    <w:lvl w:ilvl="6" w:tplc="08090001" w:tentative="1">
      <w:start w:val="1"/>
      <w:numFmt w:val="bullet"/>
      <w:lvlText w:val=""/>
      <w:lvlJc w:val="left"/>
      <w:pPr>
        <w:ind w:left="5414" w:hanging="360"/>
      </w:pPr>
      <w:rPr>
        <w:rFonts w:ascii="Symbol" w:hAnsi="Symbol" w:hint="default"/>
      </w:rPr>
    </w:lvl>
    <w:lvl w:ilvl="7" w:tplc="08090003" w:tentative="1">
      <w:start w:val="1"/>
      <w:numFmt w:val="bullet"/>
      <w:lvlText w:val="o"/>
      <w:lvlJc w:val="left"/>
      <w:pPr>
        <w:ind w:left="6134" w:hanging="360"/>
      </w:pPr>
      <w:rPr>
        <w:rFonts w:ascii="Courier New" w:hAnsi="Courier New" w:cs="Courier New" w:hint="default"/>
      </w:rPr>
    </w:lvl>
    <w:lvl w:ilvl="8" w:tplc="08090005" w:tentative="1">
      <w:start w:val="1"/>
      <w:numFmt w:val="bullet"/>
      <w:lvlText w:val=""/>
      <w:lvlJc w:val="left"/>
      <w:pPr>
        <w:ind w:left="6854" w:hanging="360"/>
      </w:pPr>
      <w:rPr>
        <w:rFonts w:ascii="Wingdings" w:hAnsi="Wingdings" w:hint="default"/>
      </w:rPr>
    </w:lvl>
  </w:abstractNum>
  <w:abstractNum w:abstractNumId="10" w15:restartNumberingAfterBreak="0">
    <w:nsid w:val="37D7703F"/>
    <w:multiLevelType w:val="hybridMultilevel"/>
    <w:tmpl w:val="EC1C9FEE"/>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3" w15:restartNumberingAfterBreak="0">
    <w:nsid w:val="5B343592"/>
    <w:multiLevelType w:val="hybridMultilevel"/>
    <w:tmpl w:val="D034DAA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D55420A"/>
    <w:multiLevelType w:val="hybridMultilevel"/>
    <w:tmpl w:val="515CAA0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8A24AA"/>
    <w:multiLevelType w:val="hybridMultilevel"/>
    <w:tmpl w:val="83500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317BD5"/>
    <w:multiLevelType w:val="hybridMultilevel"/>
    <w:tmpl w:val="E660B20C"/>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6E28D5"/>
    <w:multiLevelType w:val="hybridMultilevel"/>
    <w:tmpl w:val="7E342E8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13B2C1E"/>
    <w:multiLevelType w:val="hybridMultilevel"/>
    <w:tmpl w:val="8C9EF656"/>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0066CE"/>
    <w:multiLevelType w:val="hybridMultilevel"/>
    <w:tmpl w:val="8D5EC530"/>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25981"/>
    <w:multiLevelType w:val="hybridMultilevel"/>
    <w:tmpl w:val="C5AE3D76"/>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4"/>
  </w:num>
  <w:num w:numId="4">
    <w:abstractNumId w:val="15"/>
  </w:num>
  <w:num w:numId="5">
    <w:abstractNumId w:val="11"/>
  </w:num>
  <w:num w:numId="6">
    <w:abstractNumId w:val="16"/>
  </w:num>
  <w:num w:numId="7">
    <w:abstractNumId w:val="19"/>
  </w:num>
  <w:num w:numId="8">
    <w:abstractNumId w:val="17"/>
  </w:num>
  <w:num w:numId="9">
    <w:abstractNumId w:val="6"/>
  </w:num>
  <w:num w:numId="10">
    <w:abstractNumId w:val="14"/>
  </w:num>
  <w:num w:numId="11">
    <w:abstractNumId w:val="8"/>
  </w:num>
  <w:num w:numId="12">
    <w:abstractNumId w:val="1"/>
  </w:num>
  <w:num w:numId="13">
    <w:abstractNumId w:val="20"/>
  </w:num>
  <w:num w:numId="14">
    <w:abstractNumId w:val="9"/>
  </w:num>
  <w:num w:numId="15">
    <w:abstractNumId w:val="7"/>
  </w:num>
  <w:num w:numId="16">
    <w:abstractNumId w:val="0"/>
  </w:num>
  <w:num w:numId="17">
    <w:abstractNumId w:val="10"/>
  </w:num>
  <w:num w:numId="18">
    <w:abstractNumId w:val="2"/>
  </w:num>
  <w:num w:numId="19">
    <w:abstractNumId w:val="13"/>
  </w:num>
  <w:num w:numId="20">
    <w:abstractNumId w:val="18"/>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CE"/>
    <w:rsid w:val="00020DEA"/>
    <w:rsid w:val="0003281D"/>
    <w:rsid w:val="000831FA"/>
    <w:rsid w:val="00093BA7"/>
    <w:rsid w:val="000950B3"/>
    <w:rsid w:val="000A5E9E"/>
    <w:rsid w:val="000C2FED"/>
    <w:rsid w:val="000E2752"/>
    <w:rsid w:val="00104200"/>
    <w:rsid w:val="00106009"/>
    <w:rsid w:val="00106EDF"/>
    <w:rsid w:val="001905E6"/>
    <w:rsid w:val="001B55ED"/>
    <w:rsid w:val="001C2165"/>
    <w:rsid w:val="001E1DC0"/>
    <w:rsid w:val="001F7A7C"/>
    <w:rsid w:val="002024BF"/>
    <w:rsid w:val="002136C0"/>
    <w:rsid w:val="002579AE"/>
    <w:rsid w:val="0026778D"/>
    <w:rsid w:val="00267F79"/>
    <w:rsid w:val="00282CC3"/>
    <w:rsid w:val="002B27CC"/>
    <w:rsid w:val="002B7ADB"/>
    <w:rsid w:val="00330BCB"/>
    <w:rsid w:val="0034091F"/>
    <w:rsid w:val="003A378D"/>
    <w:rsid w:val="003D76DF"/>
    <w:rsid w:val="003E78CB"/>
    <w:rsid w:val="003F002F"/>
    <w:rsid w:val="0041168E"/>
    <w:rsid w:val="004119E6"/>
    <w:rsid w:val="00422FFE"/>
    <w:rsid w:val="0048558F"/>
    <w:rsid w:val="00494C47"/>
    <w:rsid w:val="00501EF6"/>
    <w:rsid w:val="005206C7"/>
    <w:rsid w:val="00535254"/>
    <w:rsid w:val="00572908"/>
    <w:rsid w:val="005F3D4C"/>
    <w:rsid w:val="005F7BD2"/>
    <w:rsid w:val="00657896"/>
    <w:rsid w:val="00665710"/>
    <w:rsid w:val="00721A85"/>
    <w:rsid w:val="007357D0"/>
    <w:rsid w:val="00764E8B"/>
    <w:rsid w:val="00775356"/>
    <w:rsid w:val="00776345"/>
    <w:rsid w:val="007816AA"/>
    <w:rsid w:val="00794A58"/>
    <w:rsid w:val="007B66A8"/>
    <w:rsid w:val="007C3DA3"/>
    <w:rsid w:val="00846B5C"/>
    <w:rsid w:val="00895052"/>
    <w:rsid w:val="008C69CE"/>
    <w:rsid w:val="008E1CF5"/>
    <w:rsid w:val="00916EE3"/>
    <w:rsid w:val="00932EF3"/>
    <w:rsid w:val="00955C2E"/>
    <w:rsid w:val="0095746F"/>
    <w:rsid w:val="00965585"/>
    <w:rsid w:val="00973295"/>
    <w:rsid w:val="00997C99"/>
    <w:rsid w:val="009D5A0D"/>
    <w:rsid w:val="00A0421B"/>
    <w:rsid w:val="00A32157"/>
    <w:rsid w:val="00A45444"/>
    <w:rsid w:val="00A638D2"/>
    <w:rsid w:val="00A831CC"/>
    <w:rsid w:val="00A84486"/>
    <w:rsid w:val="00AA2DC9"/>
    <w:rsid w:val="00AC0C26"/>
    <w:rsid w:val="00AC4574"/>
    <w:rsid w:val="00AC60EC"/>
    <w:rsid w:val="00B00C42"/>
    <w:rsid w:val="00B02B2A"/>
    <w:rsid w:val="00B94F3B"/>
    <w:rsid w:val="00BC5639"/>
    <w:rsid w:val="00BE00DA"/>
    <w:rsid w:val="00C13E73"/>
    <w:rsid w:val="00C3000E"/>
    <w:rsid w:val="00C33549"/>
    <w:rsid w:val="00C450FD"/>
    <w:rsid w:val="00CA0D7C"/>
    <w:rsid w:val="00CE05B5"/>
    <w:rsid w:val="00CF5A36"/>
    <w:rsid w:val="00D43C22"/>
    <w:rsid w:val="00D56B01"/>
    <w:rsid w:val="00D6656C"/>
    <w:rsid w:val="00D84FC1"/>
    <w:rsid w:val="00D959E7"/>
    <w:rsid w:val="00DC152A"/>
    <w:rsid w:val="00DC777F"/>
    <w:rsid w:val="00DE1995"/>
    <w:rsid w:val="00E01542"/>
    <w:rsid w:val="00E04985"/>
    <w:rsid w:val="00E3451F"/>
    <w:rsid w:val="00E36455"/>
    <w:rsid w:val="00E431C5"/>
    <w:rsid w:val="00E43D3E"/>
    <w:rsid w:val="00E5728D"/>
    <w:rsid w:val="00E7573E"/>
    <w:rsid w:val="00EA594D"/>
    <w:rsid w:val="00EB7836"/>
    <w:rsid w:val="00ED67DF"/>
    <w:rsid w:val="00EE0F84"/>
    <w:rsid w:val="00F10A32"/>
    <w:rsid w:val="00F64AE5"/>
    <w:rsid w:val="00F868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9CE"/>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1"/>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1"/>
      </w:numPr>
      <w:spacing w:before="60" w:after="60"/>
    </w:pPr>
    <w:rPr>
      <w:rFonts w:ascii="Arial" w:hAnsi="Arial" w:cs="Times New Roman"/>
      <w:sz w:val="20"/>
      <w:lang w:val="en-US" w:eastAsia="en-US"/>
    </w:rPr>
  </w:style>
  <w:style w:type="paragraph" w:customStyle="1" w:styleId="BodyTextL25">
    <w:name w:val="Body Text L25"/>
    <w:basedOn w:val="Normal"/>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1"/>
      </w:numPr>
    </w:pPr>
  </w:style>
  <w:style w:type="paragraph" w:customStyle="1" w:styleId="CMD">
    <w:name w:val="CMD"/>
    <w:basedOn w:val="Normal"/>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styleId="Hyperlink">
    <w:name w:val="Hyperlink"/>
    <w:basedOn w:val="DefaultParagraphFont"/>
    <w:uiPriority w:val="99"/>
    <w:unhideWhenUsed/>
    <w:rsid w:val="007B66A8"/>
    <w:rPr>
      <w:color w:val="0563C1" w:themeColor="hyperlink"/>
      <w:u w:val="single"/>
    </w:rPr>
  </w:style>
  <w:style w:type="paragraph" w:styleId="Caption">
    <w:name w:val="caption"/>
    <w:basedOn w:val="Normal"/>
    <w:next w:val="Normal"/>
    <w:uiPriority w:val="35"/>
    <w:unhideWhenUsed/>
    <w:qFormat/>
    <w:rsid w:val="007C3DA3"/>
    <w:pPr>
      <w:spacing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B7ADB"/>
    <w:rPr>
      <w:color w:val="605E5C"/>
      <w:shd w:val="clear" w:color="auto" w:fill="E1DFDD"/>
    </w:rPr>
  </w:style>
  <w:style w:type="character" w:styleId="Strong">
    <w:name w:val="Strong"/>
    <w:basedOn w:val="DefaultParagraphFont"/>
    <w:uiPriority w:val="22"/>
    <w:qFormat/>
    <w:rsid w:val="00282CC3"/>
    <w:rPr>
      <w:b/>
      <w:bCs/>
    </w:rPr>
  </w:style>
  <w:style w:type="table" w:styleId="PlainTable2">
    <w:name w:val="Plain Table 2"/>
    <w:basedOn w:val="TableNormal"/>
    <w:uiPriority w:val="42"/>
    <w:rsid w:val="00E364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300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Text">
    <w:name w:val="Table Text"/>
    <w:basedOn w:val="Normal"/>
    <w:rsid w:val="00C3000E"/>
    <w:pPr>
      <w:spacing w:after="0" w:line="240" w:lineRule="auto"/>
      <w:ind w:left="14"/>
    </w:pPr>
    <w:rPr>
      <w:rFonts w:ascii="Arial" w:eastAsia="Times New Roman" w:hAnsi="Arial" w:cs="Times New Roman"/>
      <w:spacing w:val="-5"/>
      <w:sz w:val="16"/>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09882">
      <w:bodyDiv w:val="1"/>
      <w:marLeft w:val="0"/>
      <w:marRight w:val="0"/>
      <w:marTop w:val="0"/>
      <w:marBottom w:val="0"/>
      <w:divBdr>
        <w:top w:val="none" w:sz="0" w:space="0" w:color="auto"/>
        <w:left w:val="none" w:sz="0" w:space="0" w:color="auto"/>
        <w:bottom w:val="none" w:sz="0" w:space="0" w:color="auto"/>
        <w:right w:val="none" w:sz="0" w:space="0" w:color="auto"/>
      </w:divBdr>
    </w:div>
    <w:div w:id="645015221">
      <w:bodyDiv w:val="1"/>
      <w:marLeft w:val="0"/>
      <w:marRight w:val="0"/>
      <w:marTop w:val="0"/>
      <w:marBottom w:val="0"/>
      <w:divBdr>
        <w:top w:val="none" w:sz="0" w:space="0" w:color="auto"/>
        <w:left w:val="none" w:sz="0" w:space="0" w:color="auto"/>
        <w:bottom w:val="none" w:sz="0" w:space="0" w:color="auto"/>
        <w:right w:val="none" w:sz="0" w:space="0" w:color="auto"/>
      </w:divBdr>
    </w:div>
    <w:div w:id="750732842">
      <w:bodyDiv w:val="1"/>
      <w:marLeft w:val="0"/>
      <w:marRight w:val="0"/>
      <w:marTop w:val="0"/>
      <w:marBottom w:val="0"/>
      <w:divBdr>
        <w:top w:val="none" w:sz="0" w:space="0" w:color="auto"/>
        <w:left w:val="none" w:sz="0" w:space="0" w:color="auto"/>
        <w:bottom w:val="none" w:sz="0" w:space="0" w:color="auto"/>
        <w:right w:val="none" w:sz="0" w:space="0" w:color="auto"/>
      </w:divBdr>
    </w:div>
    <w:div w:id="157550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YourServerName\DeptNetShar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YourServerName\DeptNetShar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96FC4-71B5-4BCA-ACF5-6453BBBCF5C2}">
  <ds:schemaRefs>
    <ds:schemaRef ds:uri="http://schemas.microsoft.com/sharepoint/v3/contenttype/forms"/>
  </ds:schemaRefs>
</ds:datastoreItem>
</file>

<file path=customXml/itemProps2.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5C6AA-A1AE-4AA8-AC27-B0170A8944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6386</Words>
  <Characters>36403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2022-01-26T11:39:00Z</dcterms:created>
  <dcterms:modified xsi:type="dcterms:W3CDTF">2022-01-26T11:39:00Z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