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AE6718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F56321">
              <w:rPr>
                <w:b/>
                <w:color w:val="auto"/>
                <w:sz w:val="32"/>
              </w:rPr>
              <w:t xml:space="preserve"> Blaine Webber</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35F68">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35F68">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35F68">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35F68">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35F68">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35F68">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835F68">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35F68">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35F68">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35F68">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35F68">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35F68">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0513053" w14:textId="77777777" w:rsidR="00255F18" w:rsidRDefault="00025650" w:rsidP="00DA771A">
      <w:pPr>
        <w:spacing w:line="360" w:lineRule="auto"/>
        <w:ind w:right="107"/>
        <w:jc w:val="both"/>
        <w:rPr>
          <w:b/>
          <w:sz w:val="24"/>
          <w:szCs w:val="24"/>
        </w:rPr>
      </w:pPr>
      <w:r w:rsidRPr="00025650">
        <w:rPr>
          <w:b/>
          <w:sz w:val="24"/>
          <w:szCs w:val="24"/>
        </w:rPr>
        <w:t>ANSWER:</w:t>
      </w:r>
      <w:r w:rsidR="00191419">
        <w:rPr>
          <w:b/>
          <w:sz w:val="24"/>
          <w:szCs w:val="24"/>
        </w:rPr>
        <w:t xml:space="preserve"> </w:t>
      </w:r>
    </w:p>
    <w:p w14:paraId="19801C3C" w14:textId="77777777" w:rsidR="00255F18" w:rsidRDefault="00255F18" w:rsidP="00DA771A">
      <w:pPr>
        <w:spacing w:line="360" w:lineRule="auto"/>
        <w:ind w:right="107"/>
        <w:jc w:val="both"/>
        <w:rPr>
          <w:b/>
          <w:sz w:val="24"/>
          <w:szCs w:val="24"/>
        </w:rPr>
      </w:pPr>
    </w:p>
    <w:p w14:paraId="10C451FB" w14:textId="37E8484F" w:rsidR="001A16C5" w:rsidRDefault="001A16C5" w:rsidP="00DA771A">
      <w:pPr>
        <w:spacing w:line="360" w:lineRule="auto"/>
        <w:ind w:right="107"/>
        <w:jc w:val="both"/>
        <w:rPr>
          <w:bCs/>
          <w:sz w:val="24"/>
          <w:szCs w:val="24"/>
        </w:rPr>
      </w:pPr>
      <w:r w:rsidRPr="001A16C5">
        <w:rPr>
          <w:bCs/>
          <w:sz w:val="24"/>
          <w:szCs w:val="24"/>
        </w:rPr>
        <w:t xml:space="preserve">Stress can be described as </w:t>
      </w:r>
      <w:r w:rsidR="00FA1888" w:rsidRPr="001A16C5">
        <w:rPr>
          <w:bCs/>
          <w:sz w:val="24"/>
          <w:szCs w:val="24"/>
        </w:rPr>
        <w:t>our</w:t>
      </w:r>
      <w:r w:rsidRPr="001A16C5">
        <w:rPr>
          <w:bCs/>
          <w:sz w:val="24"/>
          <w:szCs w:val="24"/>
        </w:rPr>
        <w:t xml:space="preserve"> body’s natural response to perceived pressure or threat. We become stressed when the demands placed on us exceed our ability to cope with the situation. Our brain interprets these demands and sends a signal to our autonomic nervous system (NHS/Lincolnshire Talking Therapies/2021).</w:t>
      </w:r>
      <w:r w:rsidR="007B6A3B">
        <w:rPr>
          <w:bCs/>
          <w:sz w:val="24"/>
          <w:szCs w:val="24"/>
        </w:rPr>
        <w:t xml:space="preserve"> </w:t>
      </w:r>
    </w:p>
    <w:p w14:paraId="29C2899E" w14:textId="77777777" w:rsidR="00255F18" w:rsidRPr="001A16C5" w:rsidRDefault="00255F18" w:rsidP="00DA771A">
      <w:pPr>
        <w:spacing w:line="360" w:lineRule="auto"/>
        <w:ind w:right="107"/>
        <w:jc w:val="both"/>
        <w:rPr>
          <w:bCs/>
          <w:sz w:val="24"/>
          <w:szCs w:val="24"/>
        </w:rPr>
      </w:pPr>
    </w:p>
    <w:p w14:paraId="5689CC0B" w14:textId="6986A17F" w:rsidR="001A16C5" w:rsidRPr="001A16C5" w:rsidRDefault="001A16C5" w:rsidP="00DA771A">
      <w:pPr>
        <w:spacing w:line="360" w:lineRule="auto"/>
        <w:ind w:right="107"/>
        <w:jc w:val="both"/>
        <w:rPr>
          <w:bCs/>
          <w:sz w:val="24"/>
          <w:szCs w:val="24"/>
        </w:rPr>
      </w:pPr>
      <w:r w:rsidRPr="001A16C5">
        <w:rPr>
          <w:bCs/>
          <w:sz w:val="24"/>
          <w:szCs w:val="24"/>
        </w:rPr>
        <w:t xml:space="preserve">Stressful situations usually involve change, challenge, conflict or uncertainty, all of which I believe a Police Officer faces every day. No call or day at the office is ever the same meaning change is happening every day. When arriving </w:t>
      </w:r>
      <w:r w:rsidR="00472F1E">
        <w:rPr>
          <w:bCs/>
          <w:sz w:val="24"/>
          <w:szCs w:val="24"/>
        </w:rPr>
        <w:t>on</w:t>
      </w:r>
      <w:r w:rsidRPr="001A16C5">
        <w:rPr>
          <w:bCs/>
          <w:sz w:val="24"/>
          <w:szCs w:val="24"/>
        </w:rPr>
        <w:t xml:space="preserve"> shift</w:t>
      </w:r>
      <w:r w:rsidR="00472F1E">
        <w:rPr>
          <w:bCs/>
          <w:sz w:val="24"/>
          <w:szCs w:val="24"/>
        </w:rPr>
        <w:t>,</w:t>
      </w:r>
      <w:r w:rsidRPr="001A16C5">
        <w:rPr>
          <w:bCs/>
          <w:sz w:val="24"/>
          <w:szCs w:val="24"/>
        </w:rPr>
        <w:t xml:space="preserve"> I am unaware of what duty I will be presented with for that shift causing uncertainty. When called upon to attend a call there is always a risk of conflict that me and my colleagues need to be prepared for. Below I will discuss strategies I have used to help manage stress that can be used in everyday life and how I will maintain resilient. </w:t>
      </w:r>
    </w:p>
    <w:p w14:paraId="7F65B53B" w14:textId="77777777" w:rsidR="001A16C5" w:rsidRPr="001A16C5" w:rsidRDefault="001A16C5" w:rsidP="00DA771A">
      <w:pPr>
        <w:spacing w:line="360" w:lineRule="auto"/>
        <w:ind w:right="107"/>
        <w:jc w:val="both"/>
        <w:rPr>
          <w:bCs/>
          <w:sz w:val="24"/>
          <w:szCs w:val="24"/>
        </w:rPr>
      </w:pPr>
    </w:p>
    <w:p w14:paraId="0C5B8B77" w14:textId="3D3B1EF2" w:rsidR="001A16C5" w:rsidRPr="001A16C5" w:rsidRDefault="001A16C5" w:rsidP="00DA771A">
      <w:pPr>
        <w:spacing w:line="360" w:lineRule="auto"/>
        <w:ind w:right="107"/>
        <w:jc w:val="both"/>
        <w:rPr>
          <w:bCs/>
          <w:sz w:val="24"/>
          <w:szCs w:val="24"/>
        </w:rPr>
      </w:pPr>
      <w:r w:rsidRPr="001A16C5">
        <w:rPr>
          <w:bCs/>
          <w:sz w:val="24"/>
          <w:szCs w:val="24"/>
        </w:rPr>
        <w:t>In a police service perspective, a study was carried out by researchers at Trauma Resilience UK</w:t>
      </w:r>
      <w:r w:rsidR="00271110">
        <w:rPr>
          <w:bCs/>
          <w:sz w:val="24"/>
          <w:szCs w:val="24"/>
        </w:rPr>
        <w:t xml:space="preserve"> </w:t>
      </w:r>
      <w:r w:rsidR="00271110" w:rsidRPr="00271110">
        <w:rPr>
          <w:bCs/>
          <w:sz w:val="24"/>
          <w:szCs w:val="24"/>
        </w:rPr>
        <w:t>(Bosco et al., 2018)</w:t>
      </w:r>
      <w:r w:rsidRPr="001A16C5">
        <w:rPr>
          <w:bCs/>
          <w:sz w:val="24"/>
          <w:szCs w:val="24"/>
        </w:rPr>
        <w:t xml:space="preserve"> findings show that 1 in 5 Police Officers have symptoms of Post-traumatic stress disorder.</w:t>
      </w:r>
      <w:r w:rsidR="00F0514B">
        <w:rPr>
          <w:bCs/>
          <w:sz w:val="24"/>
          <w:szCs w:val="24"/>
        </w:rPr>
        <w:t xml:space="preserve"> </w:t>
      </w:r>
      <w:r w:rsidRPr="001A16C5">
        <w:rPr>
          <w:bCs/>
          <w:sz w:val="24"/>
          <w:szCs w:val="24"/>
        </w:rPr>
        <w:t>After reading the above research facts and statistics</w:t>
      </w:r>
      <w:r w:rsidR="006A192B">
        <w:rPr>
          <w:bCs/>
          <w:sz w:val="24"/>
          <w:szCs w:val="24"/>
        </w:rPr>
        <w:t>,</w:t>
      </w:r>
      <w:r w:rsidRPr="001A16C5">
        <w:rPr>
          <w:bCs/>
          <w:sz w:val="24"/>
          <w:szCs w:val="24"/>
        </w:rPr>
        <w:t xml:space="preserve"> I now understand the importances of understanding and carrying out stress coping strategies to protect my health and wellbeing. Understanding these strategies and being aware of what works for myself will help me continue to be resilient throughout my career. </w:t>
      </w:r>
    </w:p>
    <w:p w14:paraId="2F021E43" w14:textId="77777777" w:rsidR="001A16C5" w:rsidRPr="001A16C5" w:rsidRDefault="001A16C5" w:rsidP="00DA771A">
      <w:pPr>
        <w:spacing w:line="360" w:lineRule="auto"/>
        <w:ind w:right="107"/>
        <w:jc w:val="both"/>
        <w:rPr>
          <w:bCs/>
          <w:sz w:val="24"/>
          <w:szCs w:val="24"/>
        </w:rPr>
      </w:pPr>
    </w:p>
    <w:p w14:paraId="7F4FB57F" w14:textId="28254F8E" w:rsidR="001A16C5" w:rsidRPr="00261A3D" w:rsidRDefault="001A16C5" w:rsidP="00DA771A">
      <w:pPr>
        <w:spacing w:line="360" w:lineRule="auto"/>
        <w:ind w:right="107"/>
        <w:jc w:val="both"/>
        <w:rPr>
          <w:bCs/>
          <w:color w:val="FF0000"/>
          <w:sz w:val="24"/>
          <w:szCs w:val="24"/>
        </w:rPr>
      </w:pPr>
      <w:r w:rsidRPr="001A16C5">
        <w:rPr>
          <w:bCs/>
          <w:sz w:val="24"/>
          <w:szCs w:val="24"/>
        </w:rPr>
        <w:t xml:space="preserve">Leading up to the exam period in the first 6 months as constable, I could feel my stress levels rising due to the fact of the amount of law and legislation I had to learn in a short </w:t>
      </w:r>
      <w:r w:rsidRPr="001A16C5">
        <w:rPr>
          <w:bCs/>
          <w:sz w:val="24"/>
          <w:szCs w:val="24"/>
        </w:rPr>
        <w:lastRenderedPageBreak/>
        <w:t xml:space="preserve">period of time to sit my exam. I remember feeling anxious and under pressure prior to the exam, this can be corroborated by </w:t>
      </w:r>
      <w:r w:rsidR="00261A3D" w:rsidRPr="00261A3D">
        <w:rPr>
          <w:bCs/>
          <w:color w:val="auto"/>
          <w:sz w:val="24"/>
          <w:szCs w:val="24"/>
        </w:rPr>
        <w:t>(Greeshma et al., 2018)</w:t>
      </w:r>
      <w:r w:rsidR="00261A3D">
        <w:rPr>
          <w:bCs/>
          <w:color w:val="FF0000"/>
          <w:sz w:val="24"/>
          <w:szCs w:val="24"/>
        </w:rPr>
        <w:t xml:space="preserve"> </w:t>
      </w:r>
      <w:r w:rsidR="00261A3D">
        <w:rPr>
          <w:bCs/>
          <w:color w:val="auto"/>
          <w:sz w:val="24"/>
          <w:szCs w:val="24"/>
        </w:rPr>
        <w:t>t</w:t>
      </w:r>
      <w:r w:rsidRPr="001A16C5">
        <w:rPr>
          <w:bCs/>
          <w:sz w:val="24"/>
          <w:szCs w:val="24"/>
        </w:rPr>
        <w:t xml:space="preserve">he effects of work-related stress can be categorised by 3 areas which are psychological, emotional, and behavioural orders. Psychological effects </w:t>
      </w:r>
      <w:r w:rsidR="00664779">
        <w:rPr>
          <w:bCs/>
          <w:sz w:val="24"/>
          <w:szCs w:val="24"/>
        </w:rPr>
        <w:t>and</w:t>
      </w:r>
      <w:r w:rsidRPr="001A16C5">
        <w:rPr>
          <w:bCs/>
          <w:sz w:val="24"/>
          <w:szCs w:val="24"/>
        </w:rPr>
        <w:t xml:space="preserve"> emotional orders can be defined as depression, anxiety, and low self-esteem whilst behavioural orders include lower performance, injuries, and the use of addictive substances.</w:t>
      </w:r>
      <w:r w:rsidR="00197522">
        <w:rPr>
          <w:bCs/>
          <w:sz w:val="24"/>
          <w:szCs w:val="24"/>
        </w:rPr>
        <w:t xml:space="preserve"> </w:t>
      </w:r>
      <w:r w:rsidR="00300E2C">
        <w:rPr>
          <w:bCs/>
          <w:sz w:val="24"/>
          <w:szCs w:val="24"/>
        </w:rPr>
        <w:t>As researched by</w:t>
      </w:r>
      <w:r w:rsidR="00040E09">
        <w:rPr>
          <w:bCs/>
          <w:sz w:val="24"/>
          <w:szCs w:val="24"/>
        </w:rPr>
        <w:t xml:space="preserve"> </w:t>
      </w:r>
      <w:r w:rsidR="00E76894" w:rsidRPr="00E76894">
        <w:rPr>
          <w:bCs/>
          <w:sz w:val="24"/>
          <w:szCs w:val="24"/>
        </w:rPr>
        <w:t>(Queirós et al., 2020)</w:t>
      </w:r>
      <w:r w:rsidR="00E76894">
        <w:rPr>
          <w:bCs/>
          <w:sz w:val="24"/>
          <w:szCs w:val="24"/>
        </w:rPr>
        <w:t xml:space="preserve"> </w:t>
      </w:r>
      <w:r w:rsidR="00667E90">
        <w:rPr>
          <w:bCs/>
          <w:sz w:val="24"/>
          <w:szCs w:val="24"/>
        </w:rPr>
        <w:t>after conducting a study on the effects of burnout and stress on police officers they state</w:t>
      </w:r>
      <w:r w:rsidR="000062A9">
        <w:rPr>
          <w:bCs/>
          <w:sz w:val="24"/>
          <w:szCs w:val="24"/>
        </w:rPr>
        <w:t>,</w:t>
      </w:r>
      <w:r w:rsidR="00667E90">
        <w:rPr>
          <w:bCs/>
          <w:sz w:val="24"/>
          <w:szCs w:val="24"/>
        </w:rPr>
        <w:t xml:space="preserve"> </w:t>
      </w:r>
      <w:r w:rsidR="000062A9">
        <w:rPr>
          <w:bCs/>
          <w:sz w:val="24"/>
          <w:szCs w:val="24"/>
        </w:rPr>
        <w:t>p</w:t>
      </w:r>
      <w:r w:rsidR="00EA1744">
        <w:rPr>
          <w:bCs/>
          <w:sz w:val="24"/>
          <w:szCs w:val="24"/>
        </w:rPr>
        <w:t>sychological effects among police officers</w:t>
      </w:r>
      <w:r w:rsidR="000801F9">
        <w:rPr>
          <w:bCs/>
          <w:sz w:val="24"/>
          <w:szCs w:val="24"/>
        </w:rPr>
        <w:t xml:space="preserve"> can be shown to others through disengagement or cynical behaviour, or impact </w:t>
      </w:r>
      <w:r w:rsidR="00B366B9">
        <w:rPr>
          <w:bCs/>
          <w:sz w:val="24"/>
          <w:szCs w:val="24"/>
        </w:rPr>
        <w:t xml:space="preserve">on the person in the form of depression, which </w:t>
      </w:r>
      <w:r w:rsidR="00240861">
        <w:rPr>
          <w:bCs/>
          <w:sz w:val="24"/>
          <w:szCs w:val="24"/>
        </w:rPr>
        <w:t>evidently</w:t>
      </w:r>
      <w:r w:rsidR="00B366B9">
        <w:rPr>
          <w:bCs/>
          <w:sz w:val="24"/>
          <w:szCs w:val="24"/>
        </w:rPr>
        <w:t xml:space="preserve"> can lead to suicide</w:t>
      </w:r>
      <w:r w:rsidR="00C52857">
        <w:rPr>
          <w:bCs/>
          <w:sz w:val="24"/>
          <w:szCs w:val="24"/>
        </w:rPr>
        <w:t>. In fact, suicide has become a serious issue</w:t>
      </w:r>
      <w:r w:rsidR="00051E56">
        <w:rPr>
          <w:bCs/>
          <w:sz w:val="24"/>
          <w:szCs w:val="24"/>
        </w:rPr>
        <w:t xml:space="preserve"> and is commonly carried out </w:t>
      </w:r>
      <w:r w:rsidR="00B66F42">
        <w:rPr>
          <w:bCs/>
          <w:sz w:val="24"/>
          <w:szCs w:val="24"/>
        </w:rPr>
        <w:t>using</w:t>
      </w:r>
      <w:r w:rsidR="00051E56">
        <w:rPr>
          <w:bCs/>
          <w:sz w:val="24"/>
          <w:szCs w:val="24"/>
        </w:rPr>
        <w:t xml:space="preserve"> a handgun.</w:t>
      </w:r>
    </w:p>
    <w:p w14:paraId="66596646" w14:textId="77777777" w:rsidR="001A16C5" w:rsidRPr="001A16C5" w:rsidRDefault="001A16C5" w:rsidP="00DA771A">
      <w:pPr>
        <w:spacing w:line="360" w:lineRule="auto"/>
        <w:ind w:right="107"/>
        <w:jc w:val="both"/>
        <w:rPr>
          <w:bCs/>
          <w:sz w:val="24"/>
          <w:szCs w:val="24"/>
        </w:rPr>
      </w:pPr>
    </w:p>
    <w:p w14:paraId="645067D1" w14:textId="1AEE90FB" w:rsidR="001A16C5" w:rsidRPr="001A16C5" w:rsidRDefault="001A16C5" w:rsidP="00DA771A">
      <w:pPr>
        <w:spacing w:line="360" w:lineRule="auto"/>
        <w:ind w:right="107"/>
        <w:jc w:val="both"/>
        <w:rPr>
          <w:bCs/>
          <w:sz w:val="24"/>
          <w:szCs w:val="24"/>
        </w:rPr>
      </w:pPr>
      <w:r w:rsidRPr="001A16C5">
        <w:rPr>
          <w:bCs/>
          <w:sz w:val="24"/>
          <w:szCs w:val="24"/>
        </w:rPr>
        <w:t xml:space="preserve">To try and tackle this feeling of anxiety, I would use coping strategies such as physical exercise to help promote happy endorphins and to do something I enjoy like long </w:t>
      </w:r>
      <w:r w:rsidR="0077555F">
        <w:rPr>
          <w:bCs/>
          <w:sz w:val="24"/>
          <w:szCs w:val="24"/>
        </w:rPr>
        <w:t xml:space="preserve">outdoor </w:t>
      </w:r>
      <w:r w:rsidRPr="001A16C5">
        <w:rPr>
          <w:bCs/>
          <w:sz w:val="24"/>
          <w:szCs w:val="24"/>
        </w:rPr>
        <w:t>walks with</w:t>
      </w:r>
      <w:r w:rsidR="00AD7FC7">
        <w:rPr>
          <w:bCs/>
          <w:sz w:val="24"/>
          <w:szCs w:val="24"/>
        </w:rPr>
        <w:t xml:space="preserve"> </w:t>
      </w:r>
      <w:r w:rsidRPr="001A16C5">
        <w:rPr>
          <w:bCs/>
          <w:sz w:val="24"/>
          <w:szCs w:val="24"/>
        </w:rPr>
        <w:t>family</w:t>
      </w:r>
      <w:r w:rsidR="0077555F">
        <w:rPr>
          <w:bCs/>
          <w:sz w:val="24"/>
          <w:szCs w:val="24"/>
        </w:rPr>
        <w:t xml:space="preserve"> in the natural environment. </w:t>
      </w:r>
      <w:r w:rsidR="001B5284">
        <w:rPr>
          <w:bCs/>
          <w:sz w:val="24"/>
          <w:szCs w:val="24"/>
        </w:rPr>
        <w:t>According to</w:t>
      </w:r>
      <w:r w:rsidR="006F0F84">
        <w:rPr>
          <w:bCs/>
          <w:sz w:val="24"/>
          <w:szCs w:val="24"/>
        </w:rPr>
        <w:t xml:space="preserve"> </w:t>
      </w:r>
      <w:r w:rsidR="00AA4618" w:rsidRPr="00AA4618">
        <w:rPr>
          <w:bCs/>
          <w:sz w:val="24"/>
          <w:szCs w:val="24"/>
        </w:rPr>
        <w:t>(Kondo, Jacoby and South, 2018)</w:t>
      </w:r>
      <w:r w:rsidR="00AA4618">
        <w:rPr>
          <w:bCs/>
          <w:sz w:val="24"/>
          <w:szCs w:val="24"/>
        </w:rPr>
        <w:t xml:space="preserve"> </w:t>
      </w:r>
      <w:r w:rsidR="00B40CE6">
        <w:rPr>
          <w:bCs/>
          <w:sz w:val="24"/>
          <w:szCs w:val="24"/>
        </w:rPr>
        <w:t xml:space="preserve">Studies </w:t>
      </w:r>
      <w:r w:rsidR="00E53E95">
        <w:rPr>
          <w:bCs/>
          <w:sz w:val="24"/>
          <w:szCs w:val="24"/>
        </w:rPr>
        <w:t xml:space="preserve">focusing on heart rate and blood pressure supported the hypothesis </w:t>
      </w:r>
      <w:r w:rsidR="00781D46">
        <w:rPr>
          <w:bCs/>
          <w:sz w:val="24"/>
          <w:szCs w:val="24"/>
        </w:rPr>
        <w:t>that time spend in an outdoor environment reduces the experience</w:t>
      </w:r>
      <w:r w:rsidR="00650F2E">
        <w:rPr>
          <w:bCs/>
          <w:sz w:val="24"/>
          <w:szCs w:val="24"/>
        </w:rPr>
        <w:t xml:space="preserve"> of stress and improves health</w:t>
      </w:r>
      <w:r w:rsidR="00615A5E">
        <w:rPr>
          <w:bCs/>
          <w:sz w:val="24"/>
          <w:szCs w:val="24"/>
        </w:rPr>
        <w:t>.</w:t>
      </w:r>
    </w:p>
    <w:p w14:paraId="03C60C38" w14:textId="4DB541DD" w:rsidR="001A16C5" w:rsidRPr="001A16C5" w:rsidRDefault="001A16C5" w:rsidP="00DA771A">
      <w:pPr>
        <w:spacing w:line="360" w:lineRule="auto"/>
        <w:ind w:right="107"/>
        <w:jc w:val="both"/>
        <w:rPr>
          <w:bCs/>
          <w:sz w:val="24"/>
          <w:szCs w:val="24"/>
        </w:rPr>
      </w:pPr>
      <w:r w:rsidRPr="001A16C5">
        <w:rPr>
          <w:bCs/>
          <w:sz w:val="24"/>
          <w:szCs w:val="24"/>
        </w:rPr>
        <w:t xml:space="preserve">A study carried out by </w:t>
      </w:r>
      <w:r w:rsidR="005C67A3" w:rsidRPr="005C67A3">
        <w:rPr>
          <w:bCs/>
          <w:sz w:val="24"/>
          <w:szCs w:val="24"/>
        </w:rPr>
        <w:t>(Stults-Kolehmainen and Sinha, 2014)</w:t>
      </w:r>
      <w:r w:rsidR="005C67A3">
        <w:rPr>
          <w:bCs/>
          <w:sz w:val="24"/>
          <w:szCs w:val="24"/>
        </w:rPr>
        <w:t xml:space="preserve"> </w:t>
      </w:r>
      <w:r w:rsidRPr="001A16C5">
        <w:rPr>
          <w:bCs/>
          <w:sz w:val="24"/>
          <w:szCs w:val="24"/>
        </w:rPr>
        <w:t xml:space="preserve">also found </w:t>
      </w:r>
      <w:r w:rsidR="008A7C70" w:rsidRPr="001A16C5">
        <w:rPr>
          <w:bCs/>
          <w:sz w:val="24"/>
          <w:szCs w:val="24"/>
        </w:rPr>
        <w:t xml:space="preserve">that </w:t>
      </w:r>
      <w:r w:rsidR="00375985">
        <w:rPr>
          <w:bCs/>
          <w:sz w:val="24"/>
          <w:szCs w:val="24"/>
        </w:rPr>
        <w:t>p</w:t>
      </w:r>
      <w:r w:rsidR="008A7C70" w:rsidRPr="001A16C5">
        <w:rPr>
          <w:bCs/>
          <w:sz w:val="24"/>
          <w:szCs w:val="24"/>
        </w:rPr>
        <w:t>hysical</w:t>
      </w:r>
      <w:r w:rsidRPr="001A16C5">
        <w:rPr>
          <w:bCs/>
          <w:sz w:val="24"/>
          <w:szCs w:val="24"/>
        </w:rPr>
        <w:t xml:space="preserve"> activity and exercise can promote positive changes in mental health and the ability to cope with stressful encounters. Exercise appears to help improve mental status as stated on NHS Wales.</w:t>
      </w:r>
    </w:p>
    <w:p w14:paraId="5FCF7B9C" w14:textId="77777777" w:rsidR="001A16C5" w:rsidRPr="001A16C5" w:rsidRDefault="001A16C5" w:rsidP="00DA771A">
      <w:pPr>
        <w:spacing w:line="360" w:lineRule="auto"/>
        <w:ind w:right="107"/>
        <w:jc w:val="both"/>
        <w:rPr>
          <w:bCs/>
          <w:sz w:val="24"/>
          <w:szCs w:val="24"/>
        </w:rPr>
      </w:pPr>
    </w:p>
    <w:p w14:paraId="35C60383" w14:textId="77777777" w:rsidR="001A16C5" w:rsidRDefault="001A16C5" w:rsidP="00DA771A">
      <w:pPr>
        <w:spacing w:line="360" w:lineRule="auto"/>
        <w:ind w:right="107"/>
        <w:jc w:val="both"/>
        <w:rPr>
          <w:bCs/>
          <w:sz w:val="24"/>
          <w:szCs w:val="24"/>
        </w:rPr>
      </w:pPr>
      <w:r w:rsidRPr="001A16C5">
        <w:rPr>
          <w:bCs/>
          <w:sz w:val="24"/>
          <w:szCs w:val="24"/>
        </w:rPr>
        <w:t xml:space="preserve">Also, to help deal with the stress and anxiety of the upcoming exam, I would take time out to look over class notes, revisit PowerPoint presentations that had been shared with us, and revise in my spare time to gain a broader knowledge of the learning material we were given to be as confident as I could when sitting the exam. </w:t>
      </w:r>
    </w:p>
    <w:p w14:paraId="22268FAF" w14:textId="77777777" w:rsidR="005C67A3" w:rsidRPr="001A16C5" w:rsidRDefault="005C67A3" w:rsidP="00DA771A">
      <w:pPr>
        <w:spacing w:line="360" w:lineRule="auto"/>
        <w:ind w:right="107"/>
        <w:jc w:val="both"/>
        <w:rPr>
          <w:bCs/>
          <w:sz w:val="24"/>
          <w:szCs w:val="24"/>
        </w:rPr>
      </w:pPr>
    </w:p>
    <w:p w14:paraId="6CCD23C9" w14:textId="77777777" w:rsidR="001A16C5" w:rsidRPr="001A16C5" w:rsidRDefault="001A16C5" w:rsidP="00DA771A">
      <w:pPr>
        <w:spacing w:line="360" w:lineRule="auto"/>
        <w:ind w:right="107"/>
        <w:jc w:val="both"/>
        <w:rPr>
          <w:bCs/>
          <w:sz w:val="24"/>
          <w:szCs w:val="24"/>
        </w:rPr>
      </w:pPr>
      <w:r w:rsidRPr="001A16C5">
        <w:rPr>
          <w:bCs/>
          <w:sz w:val="24"/>
          <w:szCs w:val="24"/>
        </w:rPr>
        <w:t xml:space="preserve">During the exam, questions, and literature that I had revised through different techniques such as flash cards and quizzes gave me an inner self confidence as these questions came up in the exam, this had a positive effect on my stress levels as I was able to answer the questions. </w:t>
      </w:r>
    </w:p>
    <w:p w14:paraId="14E2D986" w14:textId="77777777" w:rsidR="001A16C5" w:rsidRPr="001A16C5" w:rsidRDefault="001A16C5" w:rsidP="00DA771A">
      <w:pPr>
        <w:spacing w:line="360" w:lineRule="auto"/>
        <w:ind w:right="107"/>
        <w:jc w:val="both"/>
        <w:rPr>
          <w:bCs/>
          <w:sz w:val="24"/>
          <w:szCs w:val="24"/>
        </w:rPr>
      </w:pPr>
    </w:p>
    <w:p w14:paraId="5DBF94C3" w14:textId="3A702065" w:rsidR="001A16C5" w:rsidRPr="001A16C5" w:rsidRDefault="001A16C5" w:rsidP="00DA771A">
      <w:pPr>
        <w:spacing w:line="360" w:lineRule="auto"/>
        <w:ind w:right="107"/>
        <w:jc w:val="both"/>
        <w:rPr>
          <w:bCs/>
          <w:sz w:val="24"/>
          <w:szCs w:val="24"/>
        </w:rPr>
      </w:pPr>
      <w:r w:rsidRPr="001A16C5">
        <w:rPr>
          <w:bCs/>
          <w:sz w:val="24"/>
          <w:szCs w:val="24"/>
        </w:rPr>
        <w:t xml:space="preserve">Upon reflection post exam, I noted down both positive and negative issues that arose during the exam, to help me progress and help me in similar situation further down the line in my career. Stated </w:t>
      </w:r>
      <w:r w:rsidR="00542720">
        <w:rPr>
          <w:bCs/>
          <w:sz w:val="24"/>
          <w:szCs w:val="24"/>
        </w:rPr>
        <w:t xml:space="preserve">by </w:t>
      </w:r>
      <w:r w:rsidR="00542720" w:rsidRPr="00542720">
        <w:rPr>
          <w:bCs/>
          <w:sz w:val="24"/>
          <w:szCs w:val="24"/>
        </w:rPr>
        <w:t>(Tai et al., 2017)</w:t>
      </w:r>
      <w:r w:rsidR="00542720">
        <w:rPr>
          <w:bCs/>
          <w:sz w:val="24"/>
          <w:szCs w:val="24"/>
        </w:rPr>
        <w:t xml:space="preserve"> </w:t>
      </w:r>
      <w:r w:rsidRPr="001A16C5">
        <w:rPr>
          <w:bCs/>
          <w:sz w:val="24"/>
          <w:szCs w:val="24"/>
        </w:rPr>
        <w:t xml:space="preserve">Self-evaluation is judging the quality of your work, based </w:t>
      </w:r>
      <w:r w:rsidRPr="001A16C5">
        <w:rPr>
          <w:bCs/>
          <w:sz w:val="24"/>
          <w:szCs w:val="24"/>
        </w:rPr>
        <w:lastRenderedPageBreak/>
        <w:t>on evidence and explicit criteria, for the purpose of doing better work in the future</w:t>
      </w:r>
      <w:r w:rsidR="00542720">
        <w:rPr>
          <w:bCs/>
          <w:sz w:val="24"/>
          <w:szCs w:val="24"/>
        </w:rPr>
        <w:t>.</w:t>
      </w:r>
      <w:r w:rsidRPr="001A16C5">
        <w:rPr>
          <w:bCs/>
          <w:sz w:val="24"/>
          <w:szCs w:val="24"/>
        </w:rPr>
        <w:t xml:space="preserve"> There were positive issues that I picked up on which included detailed answer, and answering every question making sure I was picking up as many marks as possible. Negative issues I picked up on was my time management as I felt like I rushed the last few questions due to spending too much time on previous questions.</w:t>
      </w:r>
    </w:p>
    <w:p w14:paraId="19BAE7B1" w14:textId="77777777" w:rsidR="001A16C5" w:rsidRPr="001A16C5" w:rsidRDefault="001A16C5" w:rsidP="00DA771A">
      <w:pPr>
        <w:spacing w:line="360" w:lineRule="auto"/>
        <w:ind w:right="107"/>
        <w:jc w:val="both"/>
        <w:rPr>
          <w:bCs/>
          <w:sz w:val="24"/>
          <w:szCs w:val="24"/>
        </w:rPr>
      </w:pPr>
    </w:p>
    <w:p w14:paraId="32572587" w14:textId="7454AF33" w:rsidR="001A16C5" w:rsidRPr="001A16C5" w:rsidRDefault="001A16C5" w:rsidP="00DA771A">
      <w:pPr>
        <w:spacing w:line="360" w:lineRule="auto"/>
        <w:ind w:right="107"/>
        <w:jc w:val="both"/>
        <w:rPr>
          <w:bCs/>
          <w:sz w:val="24"/>
          <w:szCs w:val="24"/>
        </w:rPr>
      </w:pPr>
      <w:r w:rsidRPr="001A16C5">
        <w:rPr>
          <w:bCs/>
          <w:sz w:val="24"/>
          <w:szCs w:val="24"/>
        </w:rPr>
        <w:t xml:space="preserve">Possible things I would have done differently is implement a different learning style to potentially increase more knowledge when studying to help reduce stress and increase resilience. The term “learning styles” refers to the concept that individuals differ </w:t>
      </w:r>
      <w:r w:rsidR="00FD15CA" w:rsidRPr="001A16C5">
        <w:rPr>
          <w:bCs/>
          <w:sz w:val="24"/>
          <w:szCs w:val="24"/>
        </w:rPr>
        <w:t>regarding</w:t>
      </w:r>
      <w:r w:rsidRPr="001A16C5">
        <w:rPr>
          <w:bCs/>
          <w:sz w:val="24"/>
          <w:szCs w:val="24"/>
        </w:rPr>
        <w:t xml:space="preserve"> what mode of instruction or study is most effective for them. Proponents of learning-style assessment contend that optimal instruction requires diagnosing individuals' learning style and tailoring instruction accordingly</w:t>
      </w:r>
      <w:r w:rsidR="00431B62">
        <w:rPr>
          <w:bCs/>
          <w:sz w:val="24"/>
          <w:szCs w:val="24"/>
        </w:rPr>
        <w:t xml:space="preserve"> </w:t>
      </w:r>
      <w:r w:rsidR="00431B62" w:rsidRPr="00431B62">
        <w:rPr>
          <w:bCs/>
          <w:sz w:val="24"/>
          <w:szCs w:val="24"/>
        </w:rPr>
        <w:t>(Pashler et al., 2009)</w:t>
      </w:r>
      <w:r w:rsidR="00106436">
        <w:rPr>
          <w:bCs/>
          <w:sz w:val="24"/>
          <w:szCs w:val="24"/>
        </w:rPr>
        <w:t>.</w:t>
      </w:r>
    </w:p>
    <w:p w14:paraId="544776AC" w14:textId="77777777" w:rsidR="001A16C5" w:rsidRPr="001A16C5" w:rsidRDefault="001A16C5" w:rsidP="00DA771A">
      <w:pPr>
        <w:spacing w:line="360" w:lineRule="auto"/>
        <w:ind w:right="107"/>
        <w:jc w:val="both"/>
        <w:rPr>
          <w:bCs/>
          <w:sz w:val="24"/>
          <w:szCs w:val="24"/>
        </w:rPr>
      </w:pPr>
    </w:p>
    <w:p w14:paraId="54A07B07" w14:textId="69A4840A" w:rsidR="001A16C5" w:rsidRDefault="001A16C5" w:rsidP="00DA771A">
      <w:pPr>
        <w:spacing w:line="360" w:lineRule="auto"/>
        <w:ind w:right="107"/>
        <w:jc w:val="both"/>
        <w:rPr>
          <w:bCs/>
          <w:sz w:val="24"/>
          <w:szCs w:val="24"/>
        </w:rPr>
      </w:pPr>
      <w:r w:rsidRPr="001A16C5">
        <w:rPr>
          <w:bCs/>
          <w:sz w:val="24"/>
          <w:szCs w:val="24"/>
        </w:rPr>
        <w:t xml:space="preserve">On conclusion, the most useful strategy I found to reduce my stress level and build resilience is partaking in physical exercise. Taking time out of work and focusing on some sort of fitness was hugely beneficial to my mental wellbeing. As I enjoy fitness and physical activity in future I would use this with my goal setting strategy from the beginning to help keep me motivated and reward </w:t>
      </w:r>
      <w:r w:rsidR="00334204" w:rsidRPr="001A16C5">
        <w:rPr>
          <w:bCs/>
          <w:sz w:val="24"/>
          <w:szCs w:val="24"/>
        </w:rPr>
        <w:t>myself, For</w:t>
      </w:r>
      <w:r w:rsidRPr="001A16C5">
        <w:rPr>
          <w:bCs/>
          <w:sz w:val="24"/>
          <w:szCs w:val="24"/>
        </w:rPr>
        <w:t xml:space="preserve"> example if I had achieved my deadlines set that week I then know I have time to enjoy football or physical activity stress free knowing I am on track.</w:t>
      </w:r>
    </w:p>
    <w:p w14:paraId="6F014F0F" w14:textId="77777777" w:rsidR="00106436" w:rsidRPr="001A16C5" w:rsidRDefault="00106436" w:rsidP="00DA771A">
      <w:pPr>
        <w:spacing w:line="360" w:lineRule="auto"/>
        <w:ind w:right="107"/>
        <w:jc w:val="both"/>
        <w:rPr>
          <w:bCs/>
          <w:sz w:val="24"/>
          <w:szCs w:val="24"/>
        </w:rPr>
      </w:pPr>
    </w:p>
    <w:p w14:paraId="2FEDCFDB" w14:textId="6E2C4221" w:rsidR="001A16C5" w:rsidRPr="001A16C5" w:rsidRDefault="001A16C5" w:rsidP="00DA771A">
      <w:pPr>
        <w:spacing w:line="360" w:lineRule="auto"/>
        <w:ind w:right="107"/>
        <w:jc w:val="both"/>
        <w:rPr>
          <w:bCs/>
          <w:sz w:val="24"/>
          <w:szCs w:val="24"/>
        </w:rPr>
      </w:pPr>
      <w:r w:rsidRPr="001A16C5">
        <w:rPr>
          <w:bCs/>
          <w:sz w:val="24"/>
          <w:szCs w:val="24"/>
        </w:rPr>
        <w:t xml:space="preserve">In order to be resilient, I must face challenges thrown my way or be resilient after being in a stressful environment or situation. I have learnt in the last 6 months that feeling distressed is not a sign that I am not resilient but how I cope with this over the following weeks and days does determine how resilient I am. </w:t>
      </w:r>
    </w:p>
    <w:p w14:paraId="514BC24C" w14:textId="77777777" w:rsidR="001A16C5" w:rsidRDefault="001A16C5" w:rsidP="00DA771A">
      <w:pPr>
        <w:spacing w:line="360" w:lineRule="auto"/>
        <w:ind w:right="107"/>
        <w:jc w:val="both"/>
        <w:rPr>
          <w:bCs/>
          <w:sz w:val="24"/>
          <w:szCs w:val="24"/>
        </w:rPr>
      </w:pPr>
    </w:p>
    <w:p w14:paraId="363A7EFF" w14:textId="46228EE8" w:rsidR="00B3038F" w:rsidRPr="001A16C5" w:rsidRDefault="00B3038F" w:rsidP="001A16C5">
      <w:pPr>
        <w:ind w:right="107"/>
        <w:jc w:val="both"/>
        <w:rPr>
          <w:bCs/>
          <w:sz w:val="24"/>
          <w:szCs w:val="24"/>
        </w:rPr>
      </w:pPr>
      <w:r>
        <w:rPr>
          <w:bCs/>
          <w:sz w:val="24"/>
          <w:szCs w:val="24"/>
        </w:rPr>
        <w:t>Word Count - 9</w:t>
      </w:r>
      <w:r w:rsidR="00F700E5">
        <w:rPr>
          <w:bCs/>
          <w:sz w:val="24"/>
          <w:szCs w:val="24"/>
        </w:rPr>
        <w:t>9</w:t>
      </w:r>
      <w:r w:rsidR="0094719F">
        <w:rPr>
          <w:bCs/>
          <w:sz w:val="24"/>
          <w:szCs w:val="24"/>
        </w:rPr>
        <w:t>3</w:t>
      </w:r>
    </w:p>
    <w:p w14:paraId="18978A56" w14:textId="108C5BF7" w:rsidR="00D049D4" w:rsidRPr="00496021" w:rsidRDefault="00D049D4" w:rsidP="001A16C5">
      <w:pPr>
        <w:ind w:right="107"/>
        <w:jc w:val="both"/>
        <w:rPr>
          <w:bCs/>
          <w:sz w:val="24"/>
          <w:szCs w:val="24"/>
        </w:rPr>
      </w:pPr>
    </w:p>
    <w:p w14:paraId="616003F9" w14:textId="77777777" w:rsidR="00FF7784"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8B0E0B">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57466BD7" w14:textId="5193940D" w:rsidR="004046F0" w:rsidRDefault="28A9B94D" w:rsidP="00DA771A">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12ADE1CC" w14:textId="77777777" w:rsidR="00DA771A" w:rsidRPr="00DA771A" w:rsidRDefault="00DA771A" w:rsidP="00DA771A">
      <w:pPr>
        <w:ind w:right="107"/>
        <w:jc w:val="center"/>
        <w:rPr>
          <w:b/>
          <w:bCs/>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0F13683F" w:rsidR="003B2A14" w:rsidRPr="00270EEB" w:rsidRDefault="0016779F" w:rsidP="28A9B94D">
            <w:pPr>
              <w:ind w:right="107"/>
              <w:jc w:val="both"/>
              <w:rPr>
                <w:sz w:val="24"/>
                <w:szCs w:val="24"/>
              </w:rPr>
            </w:pPr>
            <w:r>
              <w:rPr>
                <w:sz w:val="24"/>
                <w:szCs w:val="24"/>
              </w:rPr>
              <w:t>175</w:t>
            </w:r>
            <w:r w:rsidR="28A9B94D" w:rsidRPr="7EE1914C">
              <w:rPr>
                <w:sz w:val="24"/>
                <w:szCs w:val="24"/>
              </w:rPr>
              <w:t xml:space="preserve">0 words </w:t>
            </w:r>
            <w:r w:rsidR="28A9B94D"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0B7854F1" w14:textId="77777777" w:rsidR="00C376E8" w:rsidRDefault="00C376E8" w:rsidP="00E6298B">
      <w:pPr>
        <w:ind w:right="107"/>
        <w:jc w:val="both"/>
        <w:rPr>
          <w:b/>
          <w:sz w:val="24"/>
          <w:szCs w:val="24"/>
        </w:rPr>
      </w:pPr>
    </w:p>
    <w:p w14:paraId="70BD58D9" w14:textId="13F725F8" w:rsidR="003B2A14" w:rsidRDefault="003B2A14" w:rsidP="00E6298B">
      <w:pPr>
        <w:ind w:right="107"/>
        <w:jc w:val="both"/>
        <w:rPr>
          <w:b/>
          <w:sz w:val="24"/>
          <w:szCs w:val="24"/>
        </w:rPr>
      </w:pPr>
      <w:r w:rsidRPr="00450C83">
        <w:rPr>
          <w:b/>
          <w:sz w:val="24"/>
          <w:szCs w:val="24"/>
        </w:rPr>
        <w:t>ANSWER:</w:t>
      </w:r>
      <w:r w:rsidR="00801E07">
        <w:rPr>
          <w:b/>
          <w:sz w:val="24"/>
          <w:szCs w:val="24"/>
        </w:rPr>
        <w:t xml:space="preserve"> </w:t>
      </w:r>
    </w:p>
    <w:p w14:paraId="301D5806" w14:textId="77777777" w:rsidR="00FE1D6E" w:rsidRDefault="00FE1D6E" w:rsidP="00E6298B">
      <w:pPr>
        <w:ind w:right="107"/>
        <w:jc w:val="both"/>
        <w:rPr>
          <w:bCs/>
          <w:sz w:val="24"/>
          <w:szCs w:val="24"/>
        </w:rPr>
      </w:pPr>
    </w:p>
    <w:p w14:paraId="2EBF5000" w14:textId="356877F9" w:rsidR="00E32DA7" w:rsidRDefault="00FE1D6E" w:rsidP="007C42E8">
      <w:pPr>
        <w:spacing w:line="360" w:lineRule="auto"/>
        <w:ind w:right="107"/>
        <w:jc w:val="both"/>
        <w:rPr>
          <w:bCs/>
          <w:sz w:val="24"/>
          <w:szCs w:val="24"/>
        </w:rPr>
      </w:pPr>
      <w:r>
        <w:rPr>
          <w:bCs/>
          <w:sz w:val="24"/>
          <w:szCs w:val="24"/>
        </w:rPr>
        <w:t xml:space="preserve">This essay </w:t>
      </w:r>
      <w:r w:rsidR="001367CD">
        <w:rPr>
          <w:bCs/>
          <w:sz w:val="24"/>
          <w:szCs w:val="24"/>
        </w:rPr>
        <w:t xml:space="preserve">I </w:t>
      </w:r>
      <w:r>
        <w:rPr>
          <w:bCs/>
          <w:sz w:val="24"/>
          <w:szCs w:val="24"/>
        </w:rPr>
        <w:t xml:space="preserve">will be reflecting upon a </w:t>
      </w:r>
      <w:r w:rsidR="00F244EE">
        <w:rPr>
          <w:bCs/>
          <w:sz w:val="24"/>
          <w:szCs w:val="24"/>
        </w:rPr>
        <w:t>high-risk</w:t>
      </w:r>
      <w:r>
        <w:rPr>
          <w:bCs/>
          <w:sz w:val="24"/>
          <w:szCs w:val="24"/>
        </w:rPr>
        <w:t xml:space="preserve"> Domestic </w:t>
      </w:r>
      <w:r w:rsidR="00F244EE">
        <w:rPr>
          <w:bCs/>
          <w:sz w:val="24"/>
          <w:szCs w:val="24"/>
        </w:rPr>
        <w:t>V</w:t>
      </w:r>
      <w:r>
        <w:rPr>
          <w:bCs/>
          <w:sz w:val="24"/>
          <w:szCs w:val="24"/>
        </w:rPr>
        <w:t xml:space="preserve">iolence </w:t>
      </w:r>
      <w:r w:rsidR="00566573">
        <w:rPr>
          <w:bCs/>
          <w:sz w:val="24"/>
          <w:szCs w:val="24"/>
        </w:rPr>
        <w:t xml:space="preserve">incident I attended. </w:t>
      </w:r>
      <w:r w:rsidR="00CB1F0D">
        <w:rPr>
          <w:bCs/>
          <w:sz w:val="24"/>
          <w:szCs w:val="24"/>
        </w:rPr>
        <w:t>The essay will reflect on how I dealt with the situation effectively</w:t>
      </w:r>
      <w:r w:rsidR="00FC21C1">
        <w:rPr>
          <w:bCs/>
          <w:sz w:val="24"/>
          <w:szCs w:val="24"/>
        </w:rPr>
        <w:t xml:space="preserve"> and safely</w:t>
      </w:r>
      <w:r w:rsidR="00693782">
        <w:rPr>
          <w:bCs/>
          <w:sz w:val="24"/>
          <w:szCs w:val="24"/>
        </w:rPr>
        <w:t xml:space="preserve"> and achieved the best outcome for the victim.</w:t>
      </w:r>
      <w:r w:rsidR="00FC21C1">
        <w:rPr>
          <w:bCs/>
          <w:sz w:val="24"/>
          <w:szCs w:val="24"/>
        </w:rPr>
        <w:t xml:space="preserve"> </w:t>
      </w:r>
      <w:r w:rsidR="00693782">
        <w:rPr>
          <w:bCs/>
          <w:sz w:val="24"/>
          <w:szCs w:val="24"/>
        </w:rPr>
        <w:t xml:space="preserve">During this </w:t>
      </w:r>
      <w:r w:rsidR="00FC21C1">
        <w:rPr>
          <w:bCs/>
          <w:sz w:val="24"/>
          <w:szCs w:val="24"/>
        </w:rPr>
        <w:t xml:space="preserve">essay, I will </w:t>
      </w:r>
      <w:r w:rsidR="007A185F">
        <w:rPr>
          <w:bCs/>
          <w:sz w:val="24"/>
          <w:szCs w:val="24"/>
        </w:rPr>
        <w:t>utilis</w:t>
      </w:r>
      <w:r w:rsidR="001720C0">
        <w:rPr>
          <w:bCs/>
          <w:sz w:val="24"/>
          <w:szCs w:val="24"/>
        </w:rPr>
        <w:t>e</w:t>
      </w:r>
      <w:r w:rsidR="007A185F">
        <w:rPr>
          <w:bCs/>
          <w:sz w:val="24"/>
          <w:szCs w:val="24"/>
        </w:rPr>
        <w:t xml:space="preserve"> Driscoll’s </w:t>
      </w:r>
      <w:r w:rsidR="00BB18CC">
        <w:rPr>
          <w:bCs/>
          <w:sz w:val="24"/>
          <w:szCs w:val="24"/>
        </w:rPr>
        <w:t>R</w:t>
      </w:r>
      <w:r w:rsidR="007A185F">
        <w:rPr>
          <w:bCs/>
          <w:sz w:val="24"/>
          <w:szCs w:val="24"/>
        </w:rPr>
        <w:t xml:space="preserve">eflective </w:t>
      </w:r>
      <w:r w:rsidR="00087CD2">
        <w:rPr>
          <w:bCs/>
          <w:sz w:val="24"/>
          <w:szCs w:val="24"/>
        </w:rPr>
        <w:t xml:space="preserve">Cycle </w:t>
      </w:r>
      <w:r w:rsidR="009F20BB">
        <w:rPr>
          <w:bCs/>
          <w:sz w:val="24"/>
          <w:szCs w:val="24"/>
        </w:rPr>
        <w:t>2007</w:t>
      </w:r>
      <w:r w:rsidR="008B1D0D">
        <w:rPr>
          <w:bCs/>
          <w:sz w:val="24"/>
          <w:szCs w:val="24"/>
        </w:rPr>
        <w:t xml:space="preserve"> to </w:t>
      </w:r>
      <w:r w:rsidR="00693782">
        <w:rPr>
          <w:bCs/>
          <w:sz w:val="24"/>
          <w:szCs w:val="24"/>
        </w:rPr>
        <w:t>reflect</w:t>
      </w:r>
      <w:r w:rsidR="000A00F5">
        <w:rPr>
          <w:bCs/>
          <w:sz w:val="24"/>
          <w:szCs w:val="24"/>
        </w:rPr>
        <w:t xml:space="preserve"> and review this </w:t>
      </w:r>
      <w:r w:rsidR="008B1D0D">
        <w:rPr>
          <w:bCs/>
          <w:sz w:val="24"/>
          <w:szCs w:val="24"/>
        </w:rPr>
        <w:t xml:space="preserve">incident. </w:t>
      </w:r>
      <w:r w:rsidR="005C2DC9">
        <w:rPr>
          <w:bCs/>
          <w:sz w:val="24"/>
          <w:szCs w:val="24"/>
        </w:rPr>
        <w:t>Driscol</w:t>
      </w:r>
      <w:r w:rsidR="00087CD2">
        <w:rPr>
          <w:bCs/>
          <w:sz w:val="24"/>
          <w:szCs w:val="24"/>
        </w:rPr>
        <w:t xml:space="preserve">l developed this model of reflection </w:t>
      </w:r>
      <w:r w:rsidR="00A636A0">
        <w:rPr>
          <w:bCs/>
          <w:sz w:val="24"/>
          <w:szCs w:val="24"/>
        </w:rPr>
        <w:t>based on three simple questions – What? So what? and Now What?</w:t>
      </w:r>
      <w:r w:rsidR="00501C7F">
        <w:rPr>
          <w:bCs/>
          <w:sz w:val="24"/>
          <w:szCs w:val="24"/>
        </w:rPr>
        <w:t xml:space="preserve"> </w:t>
      </w:r>
      <w:r w:rsidR="00E32DA7" w:rsidRPr="00E32DA7">
        <w:rPr>
          <w:bCs/>
          <w:sz w:val="24"/>
          <w:szCs w:val="24"/>
        </w:rPr>
        <w:t>(The University of Edinburgh, 2020)</w:t>
      </w:r>
      <w:r w:rsidR="00AB645F">
        <w:rPr>
          <w:bCs/>
          <w:sz w:val="24"/>
          <w:szCs w:val="24"/>
        </w:rPr>
        <w:t xml:space="preserve">. </w:t>
      </w:r>
      <w:r w:rsidR="000A00F5">
        <w:rPr>
          <w:bCs/>
          <w:sz w:val="24"/>
          <w:szCs w:val="24"/>
        </w:rPr>
        <w:t xml:space="preserve">I will be considering </w:t>
      </w:r>
      <w:r w:rsidR="00407CCC">
        <w:rPr>
          <w:bCs/>
          <w:sz w:val="24"/>
          <w:szCs w:val="24"/>
        </w:rPr>
        <w:t xml:space="preserve">theories that I used throughout this incident </w:t>
      </w:r>
      <w:r w:rsidR="002652B7">
        <w:rPr>
          <w:bCs/>
          <w:sz w:val="24"/>
          <w:szCs w:val="24"/>
        </w:rPr>
        <w:t>to</w:t>
      </w:r>
      <w:r w:rsidR="00F83A2D">
        <w:rPr>
          <w:bCs/>
          <w:sz w:val="24"/>
          <w:szCs w:val="24"/>
        </w:rPr>
        <w:t xml:space="preserve"> reduce the conflict and understand </w:t>
      </w:r>
      <w:r w:rsidR="009F20BB">
        <w:rPr>
          <w:bCs/>
          <w:sz w:val="24"/>
          <w:szCs w:val="24"/>
        </w:rPr>
        <w:t xml:space="preserve">policing interventions. </w:t>
      </w:r>
    </w:p>
    <w:p w14:paraId="4839D0E6" w14:textId="77777777" w:rsidR="007C42E8" w:rsidRDefault="007C42E8" w:rsidP="007C42E8">
      <w:pPr>
        <w:spacing w:line="360" w:lineRule="auto"/>
        <w:ind w:right="107"/>
        <w:jc w:val="both"/>
        <w:rPr>
          <w:bCs/>
          <w:sz w:val="24"/>
          <w:szCs w:val="24"/>
        </w:rPr>
      </w:pPr>
    </w:p>
    <w:p w14:paraId="46D08975" w14:textId="20285D13" w:rsidR="0083761D" w:rsidRDefault="001F2F93" w:rsidP="0083761D">
      <w:pPr>
        <w:spacing w:line="360" w:lineRule="auto"/>
        <w:ind w:right="107"/>
        <w:jc w:val="both"/>
        <w:rPr>
          <w:bCs/>
          <w:sz w:val="24"/>
          <w:szCs w:val="24"/>
        </w:rPr>
      </w:pPr>
      <w:r>
        <w:rPr>
          <w:bCs/>
          <w:sz w:val="24"/>
          <w:szCs w:val="24"/>
        </w:rPr>
        <w:t xml:space="preserve">I will be using </w:t>
      </w:r>
      <w:r w:rsidR="00376AF2">
        <w:rPr>
          <w:bCs/>
          <w:sz w:val="24"/>
          <w:szCs w:val="24"/>
        </w:rPr>
        <w:t xml:space="preserve">Driscoll’s cycle </w:t>
      </w:r>
      <w:r w:rsidR="009F20BB">
        <w:rPr>
          <w:bCs/>
          <w:sz w:val="24"/>
          <w:szCs w:val="24"/>
        </w:rPr>
        <w:t>2007,</w:t>
      </w:r>
      <w:r w:rsidR="00004B1D">
        <w:rPr>
          <w:bCs/>
          <w:sz w:val="24"/>
          <w:szCs w:val="24"/>
        </w:rPr>
        <w:t xml:space="preserve"> </w:t>
      </w:r>
      <w:r w:rsidR="00AB1BD1">
        <w:rPr>
          <w:bCs/>
          <w:sz w:val="24"/>
          <w:szCs w:val="24"/>
        </w:rPr>
        <w:t xml:space="preserve">as </w:t>
      </w:r>
      <w:r>
        <w:rPr>
          <w:bCs/>
          <w:sz w:val="24"/>
          <w:szCs w:val="24"/>
        </w:rPr>
        <w:t>it is said to be</w:t>
      </w:r>
      <w:r w:rsidR="00AB1BD1">
        <w:rPr>
          <w:bCs/>
          <w:sz w:val="24"/>
          <w:szCs w:val="24"/>
        </w:rPr>
        <w:t xml:space="preserve"> </w:t>
      </w:r>
      <w:r w:rsidR="001D25DF">
        <w:rPr>
          <w:bCs/>
          <w:sz w:val="24"/>
          <w:szCs w:val="24"/>
        </w:rPr>
        <w:t>advantageous due to its level of simplicity</w:t>
      </w:r>
      <w:r w:rsidR="00242FA8">
        <w:rPr>
          <w:bCs/>
          <w:sz w:val="24"/>
          <w:szCs w:val="24"/>
        </w:rPr>
        <w:t xml:space="preserve"> and it’s more straightforward nature</w:t>
      </w:r>
      <w:r w:rsidR="00900A9A">
        <w:rPr>
          <w:bCs/>
          <w:sz w:val="24"/>
          <w:szCs w:val="24"/>
        </w:rPr>
        <w:t xml:space="preserve"> </w:t>
      </w:r>
      <w:r w:rsidR="00900A9A" w:rsidRPr="00900A9A">
        <w:rPr>
          <w:bCs/>
          <w:sz w:val="24"/>
          <w:szCs w:val="24"/>
        </w:rPr>
        <w:t>(Nursing answers, 2018)</w:t>
      </w:r>
      <w:r w:rsidR="00277BF8">
        <w:rPr>
          <w:bCs/>
          <w:sz w:val="24"/>
          <w:szCs w:val="24"/>
        </w:rPr>
        <w:t xml:space="preserve">. </w:t>
      </w:r>
      <w:r w:rsidR="00BD53E8">
        <w:rPr>
          <w:bCs/>
          <w:sz w:val="24"/>
          <w:szCs w:val="24"/>
        </w:rPr>
        <w:t xml:space="preserve">First </w:t>
      </w:r>
      <w:r w:rsidR="009F20BB">
        <w:rPr>
          <w:bCs/>
          <w:sz w:val="24"/>
          <w:szCs w:val="24"/>
        </w:rPr>
        <w:t>section</w:t>
      </w:r>
      <w:r w:rsidR="002652B7">
        <w:rPr>
          <w:bCs/>
          <w:sz w:val="24"/>
          <w:szCs w:val="24"/>
        </w:rPr>
        <w:t xml:space="preserve"> underpins the</w:t>
      </w:r>
      <w:r w:rsidR="00BD53E8">
        <w:rPr>
          <w:bCs/>
          <w:sz w:val="24"/>
          <w:szCs w:val="24"/>
        </w:rPr>
        <w:t xml:space="preserve"> </w:t>
      </w:r>
      <w:r w:rsidR="002652B7">
        <w:rPr>
          <w:bCs/>
          <w:sz w:val="24"/>
          <w:szCs w:val="24"/>
        </w:rPr>
        <w:t>“What” element. This helps</w:t>
      </w:r>
      <w:r w:rsidR="00F7466E">
        <w:rPr>
          <w:bCs/>
          <w:sz w:val="24"/>
          <w:szCs w:val="24"/>
        </w:rPr>
        <w:t xml:space="preserve"> to describe the situation and </w:t>
      </w:r>
      <w:r w:rsidR="0091366D">
        <w:rPr>
          <w:bCs/>
          <w:sz w:val="24"/>
          <w:szCs w:val="24"/>
        </w:rPr>
        <w:t>the fact on the situation</w:t>
      </w:r>
      <w:r w:rsidR="00177A5D">
        <w:rPr>
          <w:bCs/>
          <w:sz w:val="24"/>
          <w:szCs w:val="24"/>
        </w:rPr>
        <w:t xml:space="preserve">. </w:t>
      </w:r>
      <w:r w:rsidR="00BD53E8">
        <w:rPr>
          <w:bCs/>
          <w:sz w:val="24"/>
          <w:szCs w:val="24"/>
        </w:rPr>
        <w:t xml:space="preserve">I was assigned to </w:t>
      </w:r>
      <w:r w:rsidR="003D0B56">
        <w:rPr>
          <w:bCs/>
          <w:sz w:val="24"/>
          <w:szCs w:val="24"/>
        </w:rPr>
        <w:t>an emergency graded call</w:t>
      </w:r>
      <w:r w:rsidR="00A610C7">
        <w:rPr>
          <w:bCs/>
          <w:sz w:val="24"/>
          <w:szCs w:val="24"/>
        </w:rPr>
        <w:t xml:space="preserve">, the information </w:t>
      </w:r>
      <w:r w:rsidR="00D6352C">
        <w:rPr>
          <w:bCs/>
          <w:sz w:val="24"/>
          <w:szCs w:val="24"/>
        </w:rPr>
        <w:t>passed was limited</w:t>
      </w:r>
      <w:r w:rsidR="00E449B1">
        <w:rPr>
          <w:bCs/>
          <w:sz w:val="24"/>
          <w:szCs w:val="24"/>
        </w:rPr>
        <w:t xml:space="preserve"> at this time, however Force control room (FCR) has stated that </w:t>
      </w:r>
      <w:r w:rsidR="00714C5B">
        <w:rPr>
          <w:bCs/>
          <w:sz w:val="24"/>
          <w:szCs w:val="24"/>
        </w:rPr>
        <w:t xml:space="preserve">a </w:t>
      </w:r>
      <w:r w:rsidR="00E449B1">
        <w:rPr>
          <w:bCs/>
          <w:sz w:val="24"/>
          <w:szCs w:val="24"/>
        </w:rPr>
        <w:t>female had threatened her daughter with a knife</w:t>
      </w:r>
      <w:r w:rsidR="006170C6">
        <w:rPr>
          <w:bCs/>
          <w:sz w:val="24"/>
          <w:szCs w:val="24"/>
        </w:rPr>
        <w:t xml:space="preserve"> out in the street, and that the female was now back at her home address.</w:t>
      </w:r>
      <w:r w:rsidR="00FD2DD2">
        <w:rPr>
          <w:bCs/>
          <w:sz w:val="24"/>
          <w:szCs w:val="24"/>
        </w:rPr>
        <w:t xml:space="preserve"> </w:t>
      </w:r>
      <w:r w:rsidR="0081401E">
        <w:rPr>
          <w:bCs/>
          <w:sz w:val="24"/>
          <w:szCs w:val="24"/>
        </w:rPr>
        <w:t xml:space="preserve">At this time, </w:t>
      </w:r>
      <w:r w:rsidR="009023D5">
        <w:rPr>
          <w:bCs/>
          <w:sz w:val="24"/>
          <w:szCs w:val="24"/>
        </w:rPr>
        <w:t xml:space="preserve">I enacted </w:t>
      </w:r>
      <w:r w:rsidR="002652B7">
        <w:rPr>
          <w:bCs/>
          <w:sz w:val="24"/>
          <w:szCs w:val="24"/>
        </w:rPr>
        <w:t xml:space="preserve">part 1 of the </w:t>
      </w:r>
      <w:r w:rsidR="00F0185D">
        <w:rPr>
          <w:bCs/>
          <w:sz w:val="24"/>
          <w:szCs w:val="24"/>
        </w:rPr>
        <w:t xml:space="preserve">of the National </w:t>
      </w:r>
      <w:r w:rsidR="00714C5B">
        <w:rPr>
          <w:bCs/>
          <w:sz w:val="24"/>
          <w:szCs w:val="24"/>
        </w:rPr>
        <w:t>Decision-</w:t>
      </w:r>
      <w:r w:rsidR="00CA2DD8">
        <w:rPr>
          <w:bCs/>
          <w:sz w:val="24"/>
          <w:szCs w:val="24"/>
        </w:rPr>
        <w:t>M</w:t>
      </w:r>
      <w:r w:rsidR="00714C5B">
        <w:rPr>
          <w:bCs/>
          <w:sz w:val="24"/>
          <w:szCs w:val="24"/>
        </w:rPr>
        <w:t>aking</w:t>
      </w:r>
      <w:r w:rsidR="00F0185D">
        <w:rPr>
          <w:bCs/>
          <w:sz w:val="24"/>
          <w:szCs w:val="24"/>
        </w:rPr>
        <w:t xml:space="preserve"> </w:t>
      </w:r>
      <w:r w:rsidR="00CA2DD8">
        <w:rPr>
          <w:bCs/>
          <w:sz w:val="24"/>
          <w:szCs w:val="24"/>
        </w:rPr>
        <w:t>M</w:t>
      </w:r>
      <w:r w:rsidR="00F0185D">
        <w:rPr>
          <w:bCs/>
          <w:sz w:val="24"/>
          <w:szCs w:val="24"/>
        </w:rPr>
        <w:t>odel</w:t>
      </w:r>
      <w:r w:rsidR="002652B7">
        <w:rPr>
          <w:bCs/>
          <w:sz w:val="24"/>
          <w:szCs w:val="24"/>
        </w:rPr>
        <w:t xml:space="preserve"> (NDM) </w:t>
      </w:r>
      <w:r w:rsidR="00CA2DD8">
        <w:rPr>
          <w:bCs/>
          <w:sz w:val="24"/>
          <w:szCs w:val="24"/>
        </w:rPr>
        <w:t xml:space="preserve">which </w:t>
      </w:r>
      <w:r w:rsidR="005446F4">
        <w:rPr>
          <w:bCs/>
          <w:sz w:val="24"/>
          <w:szCs w:val="24"/>
        </w:rPr>
        <w:t xml:space="preserve">defines this as Gathering information </w:t>
      </w:r>
      <w:r w:rsidR="00CE6D41">
        <w:rPr>
          <w:bCs/>
          <w:sz w:val="24"/>
          <w:szCs w:val="24"/>
        </w:rPr>
        <w:t>and intelligence</w:t>
      </w:r>
      <w:r w:rsidR="000F1189">
        <w:rPr>
          <w:bCs/>
          <w:sz w:val="24"/>
          <w:szCs w:val="24"/>
        </w:rPr>
        <w:t xml:space="preserve"> </w:t>
      </w:r>
      <w:r w:rsidR="007710C7">
        <w:rPr>
          <w:bCs/>
          <w:sz w:val="24"/>
          <w:szCs w:val="24"/>
        </w:rPr>
        <w:t>and how can I get further information surround the people involved</w:t>
      </w:r>
      <w:r w:rsidR="00BE3ACB">
        <w:rPr>
          <w:bCs/>
          <w:sz w:val="24"/>
          <w:szCs w:val="24"/>
        </w:rPr>
        <w:t xml:space="preserve">. </w:t>
      </w:r>
      <w:r w:rsidR="009F20BB">
        <w:rPr>
          <w:bCs/>
          <w:sz w:val="24"/>
          <w:szCs w:val="24"/>
        </w:rPr>
        <w:t>I</w:t>
      </w:r>
      <w:r w:rsidR="006345BD">
        <w:rPr>
          <w:bCs/>
          <w:sz w:val="24"/>
          <w:szCs w:val="24"/>
        </w:rPr>
        <w:t xml:space="preserve"> asked the control room to carry out an </w:t>
      </w:r>
      <w:r w:rsidR="00290F13">
        <w:rPr>
          <w:bCs/>
          <w:sz w:val="24"/>
          <w:szCs w:val="24"/>
        </w:rPr>
        <w:t xml:space="preserve">police </w:t>
      </w:r>
      <w:r w:rsidR="006345BD">
        <w:rPr>
          <w:bCs/>
          <w:sz w:val="24"/>
          <w:szCs w:val="24"/>
        </w:rPr>
        <w:lastRenderedPageBreak/>
        <w:t>check</w:t>
      </w:r>
      <w:r w:rsidR="00290F13">
        <w:rPr>
          <w:bCs/>
          <w:sz w:val="24"/>
          <w:szCs w:val="24"/>
        </w:rPr>
        <w:t xml:space="preserve">s </w:t>
      </w:r>
      <w:r w:rsidR="00E90335">
        <w:rPr>
          <w:bCs/>
          <w:sz w:val="24"/>
          <w:szCs w:val="24"/>
        </w:rPr>
        <w:t xml:space="preserve">on the address </w:t>
      </w:r>
      <w:r w:rsidR="00DB073F">
        <w:rPr>
          <w:bCs/>
          <w:sz w:val="24"/>
          <w:szCs w:val="24"/>
        </w:rPr>
        <w:t xml:space="preserve">where </w:t>
      </w:r>
      <w:r w:rsidR="00E90335">
        <w:rPr>
          <w:bCs/>
          <w:sz w:val="24"/>
          <w:szCs w:val="24"/>
        </w:rPr>
        <w:t xml:space="preserve">the female was currently </w:t>
      </w:r>
      <w:r w:rsidR="00ED75C9">
        <w:rPr>
          <w:bCs/>
          <w:sz w:val="24"/>
          <w:szCs w:val="24"/>
        </w:rPr>
        <w:t>located</w:t>
      </w:r>
      <w:r w:rsidR="00A10755">
        <w:rPr>
          <w:bCs/>
          <w:sz w:val="24"/>
          <w:szCs w:val="24"/>
        </w:rPr>
        <w:t xml:space="preserve">, to enquire whether there were any markers on the address. I also asked FCR to </w:t>
      </w:r>
      <w:r w:rsidR="00597F39">
        <w:rPr>
          <w:bCs/>
          <w:sz w:val="24"/>
          <w:szCs w:val="24"/>
        </w:rPr>
        <w:t xml:space="preserve">carry out a Person </w:t>
      </w:r>
      <w:r w:rsidR="003148CA">
        <w:rPr>
          <w:bCs/>
          <w:sz w:val="24"/>
          <w:szCs w:val="24"/>
        </w:rPr>
        <w:t xml:space="preserve">check on </w:t>
      </w:r>
      <w:r w:rsidR="00597F39">
        <w:rPr>
          <w:bCs/>
          <w:sz w:val="24"/>
          <w:szCs w:val="24"/>
        </w:rPr>
        <w:t>P</w:t>
      </w:r>
      <w:r w:rsidR="008E2DC6">
        <w:rPr>
          <w:bCs/>
          <w:sz w:val="24"/>
          <w:szCs w:val="24"/>
        </w:rPr>
        <w:t xml:space="preserve">olice National Computer </w:t>
      </w:r>
      <w:r w:rsidR="00C111BE">
        <w:rPr>
          <w:bCs/>
          <w:sz w:val="24"/>
          <w:szCs w:val="24"/>
        </w:rPr>
        <w:t xml:space="preserve">PNC </w:t>
      </w:r>
      <w:r w:rsidR="008E2DC6">
        <w:rPr>
          <w:bCs/>
          <w:sz w:val="24"/>
          <w:szCs w:val="24"/>
        </w:rPr>
        <w:t>check</w:t>
      </w:r>
      <w:r w:rsidR="00ED75C9">
        <w:rPr>
          <w:bCs/>
          <w:sz w:val="24"/>
          <w:szCs w:val="24"/>
        </w:rPr>
        <w:t xml:space="preserve"> on the female as we now had </w:t>
      </w:r>
      <w:r w:rsidR="00067AC2">
        <w:rPr>
          <w:bCs/>
          <w:sz w:val="24"/>
          <w:szCs w:val="24"/>
        </w:rPr>
        <w:t>her personal details which had been endorsed in the log</w:t>
      </w:r>
      <w:r w:rsidR="008E2DC6">
        <w:rPr>
          <w:bCs/>
          <w:sz w:val="24"/>
          <w:szCs w:val="24"/>
        </w:rPr>
        <w:t>.</w:t>
      </w:r>
      <w:r w:rsidR="00986E01">
        <w:rPr>
          <w:bCs/>
          <w:sz w:val="24"/>
          <w:szCs w:val="24"/>
        </w:rPr>
        <w:t xml:space="preserve"> “</w:t>
      </w:r>
      <w:r w:rsidR="00C111BE">
        <w:rPr>
          <w:bCs/>
          <w:sz w:val="24"/>
          <w:szCs w:val="24"/>
        </w:rPr>
        <w:t>The PNC is used to carry out real time</w:t>
      </w:r>
      <w:r w:rsidR="000A26A4">
        <w:rPr>
          <w:bCs/>
          <w:sz w:val="24"/>
          <w:szCs w:val="24"/>
        </w:rPr>
        <w:t xml:space="preserve"> checks, for example a personal’s criminal record, missing or wanted people</w:t>
      </w:r>
      <w:r w:rsidR="00D2069B">
        <w:rPr>
          <w:bCs/>
          <w:sz w:val="24"/>
          <w:szCs w:val="24"/>
        </w:rPr>
        <w:t>”</w:t>
      </w:r>
      <w:r w:rsidR="000A26A4">
        <w:rPr>
          <w:bCs/>
          <w:sz w:val="24"/>
          <w:szCs w:val="24"/>
        </w:rPr>
        <w:t>.</w:t>
      </w:r>
      <w:r w:rsidR="0083761D">
        <w:rPr>
          <w:bCs/>
          <w:sz w:val="24"/>
          <w:szCs w:val="24"/>
        </w:rPr>
        <w:t xml:space="preserve"> </w:t>
      </w:r>
      <w:r w:rsidR="0083761D" w:rsidRPr="0083761D">
        <w:rPr>
          <w:bCs/>
          <w:sz w:val="24"/>
          <w:szCs w:val="24"/>
        </w:rPr>
        <w:t>(HMICFRS, 2023)</w:t>
      </w:r>
      <w:r w:rsidR="0083761D">
        <w:rPr>
          <w:bCs/>
          <w:sz w:val="24"/>
          <w:szCs w:val="24"/>
        </w:rPr>
        <w:t xml:space="preserve">. I also </w:t>
      </w:r>
      <w:r w:rsidR="00311D23">
        <w:rPr>
          <w:bCs/>
          <w:sz w:val="24"/>
          <w:szCs w:val="24"/>
        </w:rPr>
        <w:t>asked FCR to conduct local police database</w:t>
      </w:r>
      <w:r w:rsidR="001D0E91">
        <w:rPr>
          <w:bCs/>
          <w:sz w:val="24"/>
          <w:szCs w:val="24"/>
        </w:rPr>
        <w:t xml:space="preserve"> checks </w:t>
      </w:r>
      <w:r w:rsidR="00311D23">
        <w:rPr>
          <w:bCs/>
          <w:sz w:val="24"/>
          <w:szCs w:val="24"/>
        </w:rPr>
        <w:t xml:space="preserve">such as </w:t>
      </w:r>
      <w:r w:rsidR="00964508">
        <w:rPr>
          <w:bCs/>
          <w:sz w:val="24"/>
          <w:szCs w:val="24"/>
        </w:rPr>
        <w:t xml:space="preserve">our police database system </w:t>
      </w:r>
      <w:r w:rsidR="005207D5">
        <w:rPr>
          <w:bCs/>
          <w:sz w:val="24"/>
          <w:szCs w:val="24"/>
        </w:rPr>
        <w:t>known</w:t>
      </w:r>
      <w:r w:rsidR="00964508">
        <w:rPr>
          <w:bCs/>
          <w:sz w:val="24"/>
          <w:szCs w:val="24"/>
        </w:rPr>
        <w:t xml:space="preserve"> as NICHE. This will allow </w:t>
      </w:r>
      <w:r w:rsidR="00972DB4">
        <w:rPr>
          <w:bCs/>
          <w:sz w:val="24"/>
          <w:szCs w:val="24"/>
        </w:rPr>
        <w:t>us</w:t>
      </w:r>
      <w:r w:rsidR="00311D23">
        <w:rPr>
          <w:bCs/>
          <w:sz w:val="24"/>
          <w:szCs w:val="24"/>
        </w:rPr>
        <w:t xml:space="preserve"> </w:t>
      </w:r>
      <w:r w:rsidR="00FC0838">
        <w:rPr>
          <w:bCs/>
          <w:sz w:val="24"/>
          <w:szCs w:val="24"/>
        </w:rPr>
        <w:t>to determine</w:t>
      </w:r>
      <w:r w:rsidR="00402176">
        <w:rPr>
          <w:bCs/>
          <w:sz w:val="24"/>
          <w:szCs w:val="24"/>
        </w:rPr>
        <w:t xml:space="preserve"> whether the female had any </w:t>
      </w:r>
      <w:r w:rsidR="00FC0838">
        <w:rPr>
          <w:bCs/>
          <w:sz w:val="24"/>
          <w:szCs w:val="24"/>
        </w:rPr>
        <w:t>indications of danger for us to be aware of</w:t>
      </w:r>
      <w:r w:rsidR="00402176">
        <w:rPr>
          <w:bCs/>
          <w:sz w:val="24"/>
          <w:szCs w:val="24"/>
        </w:rPr>
        <w:t xml:space="preserve">. </w:t>
      </w:r>
      <w:r w:rsidR="00FC0838">
        <w:rPr>
          <w:bCs/>
          <w:sz w:val="24"/>
          <w:szCs w:val="24"/>
        </w:rPr>
        <w:t xml:space="preserve">The </w:t>
      </w:r>
      <w:r w:rsidR="00402176">
        <w:rPr>
          <w:bCs/>
          <w:sz w:val="24"/>
          <w:szCs w:val="24"/>
        </w:rPr>
        <w:t xml:space="preserve">FCR informed me that </w:t>
      </w:r>
      <w:r w:rsidR="00531416">
        <w:rPr>
          <w:bCs/>
          <w:sz w:val="24"/>
          <w:szCs w:val="24"/>
        </w:rPr>
        <w:t xml:space="preserve">she </w:t>
      </w:r>
      <w:r w:rsidR="001D3D48">
        <w:rPr>
          <w:bCs/>
          <w:sz w:val="24"/>
          <w:szCs w:val="24"/>
        </w:rPr>
        <w:t xml:space="preserve">had </w:t>
      </w:r>
      <w:r w:rsidR="00FC0838">
        <w:rPr>
          <w:bCs/>
          <w:sz w:val="24"/>
          <w:szCs w:val="24"/>
        </w:rPr>
        <w:t xml:space="preserve">previous dealings </w:t>
      </w:r>
      <w:r w:rsidR="005207D5">
        <w:rPr>
          <w:bCs/>
          <w:sz w:val="24"/>
          <w:szCs w:val="24"/>
        </w:rPr>
        <w:t xml:space="preserve">with officers including </w:t>
      </w:r>
      <w:r w:rsidR="00531416">
        <w:rPr>
          <w:bCs/>
          <w:sz w:val="24"/>
          <w:szCs w:val="24"/>
        </w:rPr>
        <w:t>weapons, and that knives were located next to bed</w:t>
      </w:r>
      <w:r w:rsidR="00BB3FBA">
        <w:rPr>
          <w:bCs/>
          <w:sz w:val="24"/>
          <w:szCs w:val="24"/>
        </w:rPr>
        <w:t xml:space="preserve"> in previous incidents at the address</w:t>
      </w:r>
      <w:r w:rsidR="00490EB2">
        <w:rPr>
          <w:bCs/>
          <w:sz w:val="24"/>
          <w:szCs w:val="24"/>
        </w:rPr>
        <w:t xml:space="preserve">. </w:t>
      </w:r>
    </w:p>
    <w:p w14:paraId="59320DAF" w14:textId="77777777" w:rsidR="00BB3FBA" w:rsidRDefault="00BB3FBA" w:rsidP="0083761D">
      <w:pPr>
        <w:spacing w:line="360" w:lineRule="auto"/>
        <w:ind w:right="107"/>
        <w:jc w:val="both"/>
        <w:rPr>
          <w:bCs/>
          <w:sz w:val="24"/>
          <w:szCs w:val="24"/>
        </w:rPr>
      </w:pPr>
    </w:p>
    <w:p w14:paraId="4E4FBA76" w14:textId="2214C0C3" w:rsidR="007677B8" w:rsidRDefault="00BB3FBA" w:rsidP="007677B8">
      <w:pPr>
        <w:spacing w:line="360" w:lineRule="auto"/>
        <w:ind w:right="107"/>
        <w:jc w:val="both"/>
        <w:rPr>
          <w:bCs/>
          <w:sz w:val="24"/>
          <w:szCs w:val="24"/>
        </w:rPr>
      </w:pPr>
      <w:r>
        <w:rPr>
          <w:bCs/>
          <w:sz w:val="24"/>
          <w:szCs w:val="24"/>
        </w:rPr>
        <w:t xml:space="preserve">Second </w:t>
      </w:r>
      <w:r w:rsidR="00490EB2">
        <w:rPr>
          <w:bCs/>
          <w:sz w:val="24"/>
          <w:szCs w:val="24"/>
        </w:rPr>
        <w:t xml:space="preserve">section of </w:t>
      </w:r>
      <w:r>
        <w:rPr>
          <w:bCs/>
          <w:sz w:val="24"/>
          <w:szCs w:val="24"/>
        </w:rPr>
        <w:t xml:space="preserve">Driscoll’s reflective cycle </w:t>
      </w:r>
      <w:r w:rsidR="00490EB2">
        <w:rPr>
          <w:bCs/>
          <w:sz w:val="24"/>
          <w:szCs w:val="24"/>
        </w:rPr>
        <w:t>consist of “</w:t>
      </w:r>
      <w:r>
        <w:rPr>
          <w:bCs/>
          <w:sz w:val="24"/>
          <w:szCs w:val="24"/>
        </w:rPr>
        <w:t>So what</w:t>
      </w:r>
      <w:r w:rsidR="00490EB2">
        <w:rPr>
          <w:bCs/>
          <w:sz w:val="24"/>
          <w:szCs w:val="24"/>
        </w:rPr>
        <w:t xml:space="preserve">”. </w:t>
      </w:r>
      <w:r w:rsidR="00295180">
        <w:rPr>
          <w:bCs/>
          <w:sz w:val="24"/>
          <w:szCs w:val="24"/>
        </w:rPr>
        <w:t xml:space="preserve">This </w:t>
      </w:r>
      <w:r w:rsidR="00047075">
        <w:rPr>
          <w:bCs/>
          <w:sz w:val="24"/>
          <w:szCs w:val="24"/>
        </w:rPr>
        <w:t>question poses</w:t>
      </w:r>
      <w:r w:rsidR="00D244CA">
        <w:rPr>
          <w:bCs/>
          <w:sz w:val="24"/>
          <w:szCs w:val="24"/>
        </w:rPr>
        <w:t xml:space="preserve"> how </w:t>
      </w:r>
      <w:r w:rsidR="001D0E91">
        <w:rPr>
          <w:bCs/>
          <w:sz w:val="24"/>
          <w:szCs w:val="24"/>
        </w:rPr>
        <w:t>I reacted</w:t>
      </w:r>
      <w:r w:rsidR="00E34FD8">
        <w:rPr>
          <w:bCs/>
          <w:sz w:val="24"/>
          <w:szCs w:val="24"/>
        </w:rPr>
        <w:t xml:space="preserve"> and how did other people react in this situation</w:t>
      </w:r>
      <w:r w:rsidR="00197FFA">
        <w:rPr>
          <w:bCs/>
          <w:sz w:val="24"/>
          <w:szCs w:val="24"/>
        </w:rPr>
        <w:t>.</w:t>
      </w:r>
      <w:r w:rsidR="00490EB2">
        <w:rPr>
          <w:bCs/>
          <w:sz w:val="24"/>
          <w:szCs w:val="24"/>
        </w:rPr>
        <w:t xml:space="preserve"> </w:t>
      </w:r>
      <w:r w:rsidR="00B171C6">
        <w:rPr>
          <w:bCs/>
          <w:sz w:val="24"/>
          <w:szCs w:val="24"/>
        </w:rPr>
        <w:t xml:space="preserve">As I was first officer on scene, </w:t>
      </w:r>
      <w:r w:rsidR="00506392">
        <w:rPr>
          <w:bCs/>
          <w:sz w:val="24"/>
          <w:szCs w:val="24"/>
        </w:rPr>
        <w:t>as I was subconsciously revert</w:t>
      </w:r>
      <w:r w:rsidR="00E57A38">
        <w:rPr>
          <w:bCs/>
          <w:sz w:val="24"/>
          <w:szCs w:val="24"/>
        </w:rPr>
        <w:t>ed</w:t>
      </w:r>
      <w:r w:rsidR="00506392">
        <w:rPr>
          <w:bCs/>
          <w:sz w:val="24"/>
          <w:szCs w:val="24"/>
        </w:rPr>
        <w:t xml:space="preserve"> back to the NDM</w:t>
      </w:r>
      <w:r w:rsidR="00490EB2">
        <w:rPr>
          <w:bCs/>
          <w:sz w:val="24"/>
          <w:szCs w:val="24"/>
        </w:rPr>
        <w:t>.</w:t>
      </w:r>
      <w:r w:rsidR="00A1144A">
        <w:rPr>
          <w:bCs/>
          <w:sz w:val="24"/>
          <w:szCs w:val="24"/>
        </w:rPr>
        <w:t xml:space="preserve"> Assessing threat </w:t>
      </w:r>
      <w:r w:rsidR="00490EB2">
        <w:rPr>
          <w:bCs/>
          <w:sz w:val="24"/>
          <w:szCs w:val="24"/>
        </w:rPr>
        <w:t xml:space="preserve">and risk that I was potentially subject to </w:t>
      </w:r>
      <w:r w:rsidR="00A1144A">
        <w:rPr>
          <w:bCs/>
          <w:sz w:val="24"/>
          <w:szCs w:val="24"/>
        </w:rPr>
        <w:t>and</w:t>
      </w:r>
      <w:r w:rsidR="00490EB2">
        <w:rPr>
          <w:bCs/>
          <w:sz w:val="24"/>
          <w:szCs w:val="24"/>
        </w:rPr>
        <w:t xml:space="preserve"> to</w:t>
      </w:r>
      <w:r w:rsidR="00A1144A">
        <w:rPr>
          <w:bCs/>
          <w:sz w:val="24"/>
          <w:szCs w:val="24"/>
        </w:rPr>
        <w:t xml:space="preserve"> develop working strategy</w:t>
      </w:r>
      <w:r w:rsidR="00490EB2">
        <w:rPr>
          <w:bCs/>
          <w:sz w:val="24"/>
          <w:szCs w:val="24"/>
        </w:rPr>
        <w:t xml:space="preserve"> to reduce this risk. This</w:t>
      </w:r>
      <w:r w:rsidR="00A1144A">
        <w:rPr>
          <w:bCs/>
          <w:sz w:val="24"/>
          <w:szCs w:val="24"/>
        </w:rPr>
        <w:t xml:space="preserve"> involve</w:t>
      </w:r>
      <w:r w:rsidR="00490EB2">
        <w:rPr>
          <w:bCs/>
          <w:sz w:val="24"/>
          <w:szCs w:val="24"/>
        </w:rPr>
        <w:t xml:space="preserve">d </w:t>
      </w:r>
      <w:r w:rsidR="00A1144A">
        <w:rPr>
          <w:bCs/>
          <w:sz w:val="24"/>
          <w:szCs w:val="24"/>
        </w:rPr>
        <w:t>assessing the situation</w:t>
      </w:r>
      <w:r w:rsidR="00214182">
        <w:rPr>
          <w:bCs/>
          <w:sz w:val="24"/>
          <w:szCs w:val="24"/>
        </w:rPr>
        <w:t>, highlighting the potential threat, risk and harm</w:t>
      </w:r>
      <w:r w:rsidR="00F45075">
        <w:rPr>
          <w:bCs/>
          <w:sz w:val="24"/>
          <w:szCs w:val="24"/>
        </w:rPr>
        <w:t xml:space="preserve">, asking myself am I the appropriate person to deal with this </w:t>
      </w:r>
      <w:r w:rsidR="007677B8" w:rsidRPr="007677B8">
        <w:rPr>
          <w:bCs/>
          <w:sz w:val="24"/>
          <w:szCs w:val="24"/>
        </w:rPr>
        <w:t xml:space="preserve">(College </w:t>
      </w:r>
      <w:r w:rsidR="001B6F2D" w:rsidRPr="007677B8">
        <w:rPr>
          <w:bCs/>
          <w:sz w:val="24"/>
          <w:szCs w:val="24"/>
        </w:rPr>
        <w:t>of</w:t>
      </w:r>
      <w:r w:rsidR="007677B8" w:rsidRPr="007677B8">
        <w:rPr>
          <w:bCs/>
          <w:sz w:val="24"/>
          <w:szCs w:val="24"/>
        </w:rPr>
        <w:t xml:space="preserve"> Policing,</w:t>
      </w:r>
      <w:r w:rsidR="007677B8">
        <w:rPr>
          <w:bCs/>
          <w:sz w:val="24"/>
          <w:szCs w:val="24"/>
        </w:rPr>
        <w:t xml:space="preserve"> 2013)</w:t>
      </w:r>
      <w:r w:rsidR="009658BA">
        <w:rPr>
          <w:bCs/>
          <w:sz w:val="24"/>
          <w:szCs w:val="24"/>
        </w:rPr>
        <w:t xml:space="preserve">, therefore I felt it suitable </w:t>
      </w:r>
      <w:r w:rsidR="00FD4FC0">
        <w:rPr>
          <w:bCs/>
          <w:sz w:val="24"/>
          <w:szCs w:val="24"/>
        </w:rPr>
        <w:t xml:space="preserve">to wait for further assistance, as officers </w:t>
      </w:r>
      <w:r w:rsidR="00EC131D">
        <w:rPr>
          <w:bCs/>
          <w:sz w:val="24"/>
          <w:szCs w:val="24"/>
        </w:rPr>
        <w:t xml:space="preserve">on </w:t>
      </w:r>
      <w:r w:rsidR="00FD4FC0">
        <w:rPr>
          <w:bCs/>
          <w:sz w:val="24"/>
          <w:szCs w:val="24"/>
        </w:rPr>
        <w:t>route were carrying taser</w:t>
      </w:r>
      <w:r w:rsidR="00C72105">
        <w:rPr>
          <w:bCs/>
          <w:sz w:val="24"/>
          <w:szCs w:val="24"/>
        </w:rPr>
        <w:t xml:space="preserve"> and were more experienced officers.</w:t>
      </w:r>
    </w:p>
    <w:p w14:paraId="480E122A" w14:textId="77777777" w:rsidR="00C72105" w:rsidRDefault="00C72105" w:rsidP="007677B8">
      <w:pPr>
        <w:spacing w:line="360" w:lineRule="auto"/>
        <w:ind w:right="107"/>
        <w:jc w:val="both"/>
        <w:rPr>
          <w:bCs/>
          <w:sz w:val="24"/>
          <w:szCs w:val="24"/>
        </w:rPr>
      </w:pPr>
    </w:p>
    <w:p w14:paraId="669B4AF2" w14:textId="59952C77" w:rsidR="0076348B" w:rsidRDefault="0023229D" w:rsidP="0040700A">
      <w:pPr>
        <w:spacing w:line="360" w:lineRule="auto"/>
        <w:ind w:right="107"/>
        <w:jc w:val="both"/>
        <w:rPr>
          <w:bCs/>
          <w:sz w:val="24"/>
          <w:szCs w:val="24"/>
        </w:rPr>
      </w:pPr>
      <w:r>
        <w:rPr>
          <w:bCs/>
          <w:sz w:val="24"/>
          <w:szCs w:val="24"/>
        </w:rPr>
        <w:t>As officers and I</w:t>
      </w:r>
      <w:r w:rsidR="00C72105">
        <w:rPr>
          <w:bCs/>
          <w:sz w:val="24"/>
          <w:szCs w:val="24"/>
        </w:rPr>
        <w:t xml:space="preserve"> entered the address</w:t>
      </w:r>
      <w:r w:rsidR="001B6F2D">
        <w:rPr>
          <w:bCs/>
          <w:sz w:val="24"/>
          <w:szCs w:val="24"/>
        </w:rPr>
        <w:t xml:space="preserve">, </w:t>
      </w:r>
      <w:r>
        <w:rPr>
          <w:bCs/>
          <w:sz w:val="24"/>
          <w:szCs w:val="24"/>
        </w:rPr>
        <w:t>due to the initial information</w:t>
      </w:r>
      <w:r w:rsidR="004F13B1">
        <w:rPr>
          <w:bCs/>
          <w:sz w:val="24"/>
          <w:szCs w:val="24"/>
        </w:rPr>
        <w:t xml:space="preserve"> disclosed to the call taker </w:t>
      </w:r>
      <w:r w:rsidR="0063328A">
        <w:rPr>
          <w:bCs/>
          <w:sz w:val="24"/>
          <w:szCs w:val="24"/>
        </w:rPr>
        <w:t>I utilized my policing powers as a warranted constable</w:t>
      </w:r>
      <w:r w:rsidR="000033B9">
        <w:rPr>
          <w:bCs/>
          <w:sz w:val="24"/>
          <w:szCs w:val="24"/>
        </w:rPr>
        <w:t xml:space="preserve">. The Police and Criminal Evidence Act 1984 </w:t>
      </w:r>
      <w:r w:rsidR="009C02AA">
        <w:rPr>
          <w:bCs/>
          <w:sz w:val="24"/>
          <w:szCs w:val="24"/>
        </w:rPr>
        <w:t xml:space="preserve">(PACE) </w:t>
      </w:r>
      <w:r w:rsidR="000033B9">
        <w:rPr>
          <w:bCs/>
          <w:sz w:val="24"/>
          <w:szCs w:val="24"/>
        </w:rPr>
        <w:t xml:space="preserve">allows officers to enter an address if they </w:t>
      </w:r>
      <w:r w:rsidR="00C06AA4">
        <w:rPr>
          <w:bCs/>
          <w:sz w:val="24"/>
          <w:szCs w:val="24"/>
        </w:rPr>
        <w:t xml:space="preserve">are going to be saving the life or limb of another </w:t>
      </w:r>
      <w:r w:rsidR="007F4703" w:rsidRPr="007F4703">
        <w:rPr>
          <w:bCs/>
          <w:sz w:val="24"/>
          <w:szCs w:val="24"/>
        </w:rPr>
        <w:t>(Legislation.gov.uk, 2020)</w:t>
      </w:r>
      <w:r w:rsidR="007F4703">
        <w:rPr>
          <w:bCs/>
          <w:i/>
          <w:iCs/>
          <w:sz w:val="24"/>
          <w:szCs w:val="24"/>
        </w:rPr>
        <w:t xml:space="preserve">. </w:t>
      </w:r>
      <w:r w:rsidR="00504673">
        <w:rPr>
          <w:bCs/>
          <w:sz w:val="24"/>
          <w:szCs w:val="24"/>
        </w:rPr>
        <w:t xml:space="preserve">Upon entering the address, I used my tactical communication skills </w:t>
      </w:r>
      <w:r w:rsidR="00112C12">
        <w:rPr>
          <w:bCs/>
          <w:sz w:val="24"/>
          <w:szCs w:val="24"/>
        </w:rPr>
        <w:t>to</w:t>
      </w:r>
      <w:r w:rsidR="00C4689E">
        <w:rPr>
          <w:bCs/>
          <w:sz w:val="24"/>
          <w:szCs w:val="24"/>
        </w:rPr>
        <w:t xml:space="preserve"> let any </w:t>
      </w:r>
      <w:r w:rsidR="008C3718">
        <w:rPr>
          <w:bCs/>
          <w:sz w:val="24"/>
          <w:szCs w:val="24"/>
        </w:rPr>
        <w:t>persons</w:t>
      </w:r>
      <w:r w:rsidR="00AD7F7A">
        <w:rPr>
          <w:bCs/>
          <w:sz w:val="24"/>
          <w:szCs w:val="24"/>
        </w:rPr>
        <w:t xml:space="preserve"> present in address</w:t>
      </w:r>
      <w:r w:rsidR="00C4689E">
        <w:rPr>
          <w:bCs/>
          <w:sz w:val="24"/>
          <w:szCs w:val="24"/>
        </w:rPr>
        <w:t xml:space="preserve"> know </w:t>
      </w:r>
      <w:r w:rsidR="00BD2E3D">
        <w:rPr>
          <w:bCs/>
          <w:sz w:val="24"/>
          <w:szCs w:val="24"/>
        </w:rPr>
        <w:t>we were entering</w:t>
      </w:r>
      <w:r w:rsidR="00B26208">
        <w:rPr>
          <w:bCs/>
          <w:sz w:val="24"/>
          <w:szCs w:val="24"/>
        </w:rPr>
        <w:t xml:space="preserve">. </w:t>
      </w:r>
      <w:r w:rsidR="00F2658E">
        <w:rPr>
          <w:bCs/>
          <w:sz w:val="24"/>
          <w:szCs w:val="24"/>
        </w:rPr>
        <w:t xml:space="preserve">This can be defined as </w:t>
      </w:r>
      <w:r w:rsidR="00461347">
        <w:rPr>
          <w:bCs/>
          <w:sz w:val="24"/>
          <w:szCs w:val="24"/>
        </w:rPr>
        <w:t>o</w:t>
      </w:r>
      <w:r w:rsidR="00F2658E">
        <w:rPr>
          <w:bCs/>
          <w:sz w:val="24"/>
          <w:szCs w:val="24"/>
        </w:rPr>
        <w:t>fficers speaking to an individual</w:t>
      </w:r>
      <w:r w:rsidR="00E159BB">
        <w:rPr>
          <w:bCs/>
          <w:sz w:val="24"/>
          <w:szCs w:val="24"/>
        </w:rPr>
        <w:t xml:space="preserve">, which includes the officer issuing orders such as asking them to move, stop or change their actions </w:t>
      </w:r>
      <w:r w:rsidR="00E42D51" w:rsidRPr="00E42D51">
        <w:rPr>
          <w:bCs/>
          <w:sz w:val="24"/>
          <w:szCs w:val="24"/>
        </w:rPr>
        <w:t>(Home Office, 2019)</w:t>
      </w:r>
      <w:r w:rsidR="007C3C2D">
        <w:rPr>
          <w:bCs/>
          <w:sz w:val="24"/>
          <w:szCs w:val="24"/>
        </w:rPr>
        <w:t xml:space="preserve">. </w:t>
      </w:r>
      <w:r w:rsidR="00C97192">
        <w:rPr>
          <w:bCs/>
          <w:sz w:val="24"/>
          <w:szCs w:val="24"/>
        </w:rPr>
        <w:t xml:space="preserve">I then located the </w:t>
      </w:r>
      <w:r w:rsidR="007F3C6B">
        <w:rPr>
          <w:bCs/>
          <w:sz w:val="24"/>
          <w:szCs w:val="24"/>
        </w:rPr>
        <w:t xml:space="preserve">alleged offender </w:t>
      </w:r>
      <w:r w:rsidR="00CD00F8">
        <w:rPr>
          <w:bCs/>
          <w:sz w:val="24"/>
          <w:szCs w:val="24"/>
        </w:rPr>
        <w:t>in her bedroom</w:t>
      </w:r>
      <w:r w:rsidR="007F5EB1">
        <w:rPr>
          <w:bCs/>
          <w:sz w:val="24"/>
          <w:szCs w:val="24"/>
        </w:rPr>
        <w:t>. I kept a</w:t>
      </w:r>
      <w:r w:rsidR="00BB194E">
        <w:rPr>
          <w:bCs/>
          <w:sz w:val="24"/>
          <w:szCs w:val="24"/>
        </w:rPr>
        <w:t xml:space="preserve"> safe distance </w:t>
      </w:r>
      <w:r w:rsidR="00783707">
        <w:rPr>
          <w:bCs/>
          <w:sz w:val="24"/>
          <w:szCs w:val="24"/>
        </w:rPr>
        <w:t>as this was</w:t>
      </w:r>
      <w:r w:rsidR="003E0C59">
        <w:rPr>
          <w:bCs/>
          <w:sz w:val="24"/>
          <w:szCs w:val="24"/>
        </w:rPr>
        <w:t xml:space="preserve"> instilled in me during my 6 months training period as a Police Constable.</w:t>
      </w:r>
      <w:r w:rsidR="00500AB7">
        <w:rPr>
          <w:bCs/>
          <w:sz w:val="24"/>
          <w:szCs w:val="24"/>
        </w:rPr>
        <w:t xml:space="preserve"> </w:t>
      </w:r>
      <w:r w:rsidR="005C37B6">
        <w:rPr>
          <w:bCs/>
          <w:sz w:val="24"/>
          <w:szCs w:val="24"/>
        </w:rPr>
        <w:t xml:space="preserve">As stated by the </w:t>
      </w:r>
      <w:r w:rsidR="005C37B6" w:rsidRPr="005C37B6">
        <w:rPr>
          <w:bCs/>
          <w:sz w:val="24"/>
          <w:szCs w:val="24"/>
        </w:rPr>
        <w:t>(College of Policing, 2020</w:t>
      </w:r>
      <w:r w:rsidR="0031419A">
        <w:rPr>
          <w:bCs/>
          <w:sz w:val="24"/>
          <w:szCs w:val="24"/>
        </w:rPr>
        <w:t>) giving</w:t>
      </w:r>
      <w:r w:rsidR="005B3096">
        <w:rPr>
          <w:bCs/>
          <w:sz w:val="24"/>
          <w:szCs w:val="24"/>
        </w:rPr>
        <w:t xml:space="preserve"> yourself space allows </w:t>
      </w:r>
      <w:r w:rsidR="003E7E9A">
        <w:rPr>
          <w:bCs/>
          <w:sz w:val="24"/>
          <w:szCs w:val="24"/>
        </w:rPr>
        <w:t xml:space="preserve">for officers to protect their safety and create time for decisions to be made </w:t>
      </w:r>
      <w:r w:rsidR="005B3096">
        <w:rPr>
          <w:bCs/>
          <w:sz w:val="24"/>
          <w:szCs w:val="24"/>
        </w:rPr>
        <w:t xml:space="preserve">quickly if needed. </w:t>
      </w:r>
    </w:p>
    <w:p w14:paraId="02EB1106" w14:textId="77777777" w:rsidR="003E28AA" w:rsidRDefault="003E28AA" w:rsidP="0040700A">
      <w:pPr>
        <w:spacing w:line="360" w:lineRule="auto"/>
        <w:ind w:right="107"/>
        <w:jc w:val="both"/>
        <w:rPr>
          <w:bCs/>
          <w:sz w:val="24"/>
          <w:szCs w:val="24"/>
        </w:rPr>
      </w:pPr>
    </w:p>
    <w:p w14:paraId="7AF7F509" w14:textId="77777777" w:rsidR="003E28AA" w:rsidRDefault="003E28AA" w:rsidP="0040700A">
      <w:pPr>
        <w:spacing w:line="360" w:lineRule="auto"/>
        <w:ind w:right="107"/>
        <w:jc w:val="both"/>
        <w:rPr>
          <w:bCs/>
          <w:sz w:val="24"/>
          <w:szCs w:val="24"/>
        </w:rPr>
      </w:pPr>
    </w:p>
    <w:p w14:paraId="049EBC9B" w14:textId="4D10EB8C" w:rsidR="00E72163" w:rsidRDefault="002C0D4B" w:rsidP="00BB34F6">
      <w:pPr>
        <w:spacing w:line="360" w:lineRule="auto"/>
        <w:ind w:right="107"/>
        <w:jc w:val="both"/>
        <w:rPr>
          <w:bCs/>
          <w:sz w:val="24"/>
          <w:szCs w:val="24"/>
        </w:rPr>
      </w:pPr>
      <w:r>
        <w:rPr>
          <w:bCs/>
          <w:sz w:val="24"/>
          <w:szCs w:val="24"/>
        </w:rPr>
        <w:lastRenderedPageBreak/>
        <w:t>I was c</w:t>
      </w:r>
      <w:r w:rsidR="009727D5">
        <w:rPr>
          <w:bCs/>
          <w:sz w:val="24"/>
          <w:szCs w:val="24"/>
        </w:rPr>
        <w:t>onstantly thinking of a different method of communication</w:t>
      </w:r>
      <w:r w:rsidR="00B72194">
        <w:rPr>
          <w:bCs/>
          <w:sz w:val="24"/>
          <w:szCs w:val="24"/>
        </w:rPr>
        <w:t xml:space="preserve"> to try and resolve the situation</w:t>
      </w:r>
      <w:r w:rsidR="005D4944">
        <w:rPr>
          <w:bCs/>
          <w:sz w:val="24"/>
          <w:szCs w:val="24"/>
        </w:rPr>
        <w:t xml:space="preserve">, I was </w:t>
      </w:r>
      <w:r w:rsidR="00B72194">
        <w:rPr>
          <w:bCs/>
          <w:sz w:val="24"/>
          <w:szCs w:val="24"/>
        </w:rPr>
        <w:t>identifying options and contingencies</w:t>
      </w:r>
      <w:r w:rsidR="005D4944">
        <w:rPr>
          <w:bCs/>
          <w:sz w:val="24"/>
          <w:szCs w:val="24"/>
        </w:rPr>
        <w:t xml:space="preserve"> on how best to deal with the situation at hand. T</w:t>
      </w:r>
      <w:r w:rsidR="00252A78">
        <w:rPr>
          <w:bCs/>
          <w:sz w:val="24"/>
          <w:szCs w:val="24"/>
        </w:rPr>
        <w:t>his stage inv</w:t>
      </w:r>
      <w:r w:rsidR="00172184">
        <w:rPr>
          <w:bCs/>
          <w:sz w:val="24"/>
          <w:szCs w:val="24"/>
        </w:rPr>
        <w:t xml:space="preserve">olves considering different options and developing a </w:t>
      </w:r>
      <w:r w:rsidR="00837A93">
        <w:rPr>
          <w:bCs/>
          <w:sz w:val="24"/>
          <w:szCs w:val="24"/>
        </w:rPr>
        <w:t>backup</w:t>
      </w:r>
      <w:r w:rsidR="00172184">
        <w:rPr>
          <w:bCs/>
          <w:sz w:val="24"/>
          <w:szCs w:val="24"/>
        </w:rPr>
        <w:t xml:space="preserve"> plan</w:t>
      </w:r>
      <w:r w:rsidR="00F00EFA">
        <w:rPr>
          <w:bCs/>
          <w:sz w:val="24"/>
          <w:szCs w:val="24"/>
        </w:rPr>
        <w:t xml:space="preserve"> to try and resolve the situation </w:t>
      </w:r>
      <w:r w:rsidR="00753CD9">
        <w:rPr>
          <w:bCs/>
          <w:sz w:val="24"/>
          <w:szCs w:val="24"/>
        </w:rPr>
        <w:t>or lowing the risk of harm</w:t>
      </w:r>
      <w:r w:rsidR="00A03565">
        <w:rPr>
          <w:bCs/>
          <w:sz w:val="24"/>
          <w:szCs w:val="24"/>
        </w:rPr>
        <w:t>, this includes what options are available in terms of resources and support, and potential impacts on actions</w:t>
      </w:r>
      <w:r w:rsidR="00C54F83">
        <w:rPr>
          <w:bCs/>
          <w:sz w:val="24"/>
          <w:szCs w:val="24"/>
        </w:rPr>
        <w:t xml:space="preserve"> on the situation</w:t>
      </w:r>
      <w:r w:rsidR="005D4944">
        <w:rPr>
          <w:bCs/>
          <w:sz w:val="24"/>
          <w:szCs w:val="24"/>
        </w:rPr>
        <w:t xml:space="preserve">. </w:t>
      </w:r>
      <w:r w:rsidR="0060406B">
        <w:rPr>
          <w:bCs/>
          <w:sz w:val="24"/>
          <w:szCs w:val="24"/>
        </w:rPr>
        <w:t xml:space="preserve">At this time, </w:t>
      </w:r>
      <w:r w:rsidR="00A77BC2">
        <w:rPr>
          <w:bCs/>
          <w:sz w:val="24"/>
          <w:szCs w:val="24"/>
        </w:rPr>
        <w:t>I felt my communication style was failing</w:t>
      </w:r>
      <w:r w:rsidR="00E7791C">
        <w:rPr>
          <w:bCs/>
          <w:sz w:val="24"/>
          <w:szCs w:val="24"/>
        </w:rPr>
        <w:t>,</w:t>
      </w:r>
      <w:r w:rsidR="0060406B">
        <w:rPr>
          <w:bCs/>
          <w:sz w:val="24"/>
          <w:szCs w:val="24"/>
        </w:rPr>
        <w:t xml:space="preserve"> so</w:t>
      </w:r>
      <w:r w:rsidR="00E7791C">
        <w:rPr>
          <w:bCs/>
          <w:sz w:val="24"/>
          <w:szCs w:val="24"/>
        </w:rPr>
        <w:t xml:space="preserve"> I turned to the </w:t>
      </w:r>
      <w:r w:rsidR="005D4944">
        <w:rPr>
          <w:bCs/>
          <w:sz w:val="24"/>
          <w:szCs w:val="24"/>
        </w:rPr>
        <w:t>Berati’s</w:t>
      </w:r>
      <w:r w:rsidR="00E7791C">
        <w:rPr>
          <w:bCs/>
          <w:sz w:val="24"/>
          <w:szCs w:val="24"/>
        </w:rPr>
        <w:t xml:space="preserve"> Box Theory</w:t>
      </w:r>
      <w:r w:rsidR="00BD4D32">
        <w:rPr>
          <w:bCs/>
          <w:sz w:val="24"/>
          <w:szCs w:val="24"/>
        </w:rPr>
        <w:t xml:space="preserve"> to help me in this situation. The </w:t>
      </w:r>
      <w:r w:rsidR="005D4944">
        <w:rPr>
          <w:bCs/>
          <w:sz w:val="24"/>
          <w:szCs w:val="24"/>
        </w:rPr>
        <w:t>Berati’s</w:t>
      </w:r>
      <w:r w:rsidR="00BD4D32">
        <w:rPr>
          <w:bCs/>
          <w:sz w:val="24"/>
          <w:szCs w:val="24"/>
        </w:rPr>
        <w:t xml:space="preserve"> box theory</w:t>
      </w:r>
      <w:r w:rsidR="003B39DB">
        <w:rPr>
          <w:bCs/>
          <w:sz w:val="24"/>
          <w:szCs w:val="24"/>
        </w:rPr>
        <w:t xml:space="preserve"> </w:t>
      </w:r>
      <w:r w:rsidR="008B60B3">
        <w:rPr>
          <w:bCs/>
          <w:sz w:val="24"/>
          <w:szCs w:val="24"/>
        </w:rPr>
        <w:t xml:space="preserve">demonstrates how our attitudes and behaviours are affected by others </w:t>
      </w:r>
      <w:r w:rsidR="00C41518">
        <w:rPr>
          <w:bCs/>
          <w:sz w:val="24"/>
          <w:szCs w:val="24"/>
        </w:rPr>
        <w:t>and how our own attitudes and behaviours can affect other people</w:t>
      </w:r>
      <w:r w:rsidR="00901A86">
        <w:rPr>
          <w:bCs/>
          <w:sz w:val="24"/>
          <w:szCs w:val="24"/>
        </w:rPr>
        <w:t>, by choosing our attitudes</w:t>
      </w:r>
      <w:r w:rsidR="00280E15">
        <w:rPr>
          <w:bCs/>
          <w:sz w:val="24"/>
          <w:szCs w:val="24"/>
        </w:rPr>
        <w:t xml:space="preserve"> we can </w:t>
      </w:r>
      <w:r w:rsidR="0060406B">
        <w:rPr>
          <w:bCs/>
          <w:sz w:val="24"/>
          <w:szCs w:val="24"/>
        </w:rPr>
        <w:t>positively</w:t>
      </w:r>
      <w:r w:rsidR="00295217">
        <w:rPr>
          <w:bCs/>
          <w:sz w:val="24"/>
          <w:szCs w:val="24"/>
        </w:rPr>
        <w:t xml:space="preserve"> change other’s attitude</w:t>
      </w:r>
      <w:r w:rsidR="0065577D">
        <w:rPr>
          <w:bCs/>
          <w:sz w:val="24"/>
          <w:szCs w:val="24"/>
        </w:rPr>
        <w:t xml:space="preserve"> </w:t>
      </w:r>
      <w:r w:rsidR="0065577D" w:rsidRPr="0065577D">
        <w:rPr>
          <w:bCs/>
          <w:sz w:val="24"/>
          <w:szCs w:val="24"/>
        </w:rPr>
        <w:t>(Revolution Learning and Development, 2023)</w:t>
      </w:r>
      <w:r w:rsidR="0065577D">
        <w:rPr>
          <w:bCs/>
          <w:sz w:val="24"/>
          <w:szCs w:val="24"/>
        </w:rPr>
        <w:t>.</w:t>
      </w:r>
      <w:r w:rsidR="00CF2B2B">
        <w:rPr>
          <w:bCs/>
          <w:sz w:val="24"/>
          <w:szCs w:val="24"/>
        </w:rPr>
        <w:t xml:space="preserve"> </w:t>
      </w:r>
      <w:r w:rsidR="0060406B">
        <w:rPr>
          <w:bCs/>
          <w:sz w:val="24"/>
          <w:szCs w:val="24"/>
        </w:rPr>
        <w:t>With, and</w:t>
      </w:r>
      <w:r w:rsidR="00336920">
        <w:rPr>
          <w:bCs/>
          <w:sz w:val="24"/>
          <w:szCs w:val="24"/>
        </w:rPr>
        <w:t xml:space="preserve"> really enforcing my active listening skills </w:t>
      </w:r>
      <w:r w:rsidR="00352E98">
        <w:rPr>
          <w:bCs/>
          <w:sz w:val="24"/>
          <w:szCs w:val="24"/>
        </w:rPr>
        <w:t xml:space="preserve">which is </w:t>
      </w:r>
      <w:r w:rsidR="006A0ACA">
        <w:rPr>
          <w:bCs/>
          <w:sz w:val="24"/>
          <w:szCs w:val="24"/>
        </w:rPr>
        <w:t>can be defined by</w:t>
      </w:r>
      <w:r w:rsidR="00287815">
        <w:rPr>
          <w:bCs/>
          <w:sz w:val="24"/>
          <w:szCs w:val="24"/>
        </w:rPr>
        <w:t xml:space="preserve"> </w:t>
      </w:r>
      <w:r w:rsidR="007F3E2D" w:rsidRPr="007F3E2D">
        <w:rPr>
          <w:bCs/>
          <w:sz w:val="24"/>
          <w:szCs w:val="24"/>
        </w:rPr>
        <w:t>(Bergeron and Loignon</w:t>
      </w:r>
      <w:r w:rsidR="007F3E2D">
        <w:rPr>
          <w:bCs/>
          <w:sz w:val="24"/>
          <w:szCs w:val="24"/>
        </w:rPr>
        <w:t xml:space="preserve">, 2024) as </w:t>
      </w:r>
      <w:r w:rsidR="00E71DB9">
        <w:rPr>
          <w:bCs/>
          <w:sz w:val="24"/>
          <w:szCs w:val="24"/>
        </w:rPr>
        <w:t>to pay close attention to what someone is saying comprehend what they are saying, answer and consider what the</w:t>
      </w:r>
      <w:r w:rsidR="001236FD">
        <w:rPr>
          <w:bCs/>
          <w:sz w:val="24"/>
          <w:szCs w:val="24"/>
        </w:rPr>
        <w:t xml:space="preserve">y’ve said, and remember the knowledge for later. </w:t>
      </w:r>
      <w:r w:rsidR="005E7AF5">
        <w:rPr>
          <w:bCs/>
          <w:sz w:val="24"/>
          <w:szCs w:val="24"/>
        </w:rPr>
        <w:t>I made a conscious effort</w:t>
      </w:r>
      <w:r w:rsidR="00440899">
        <w:rPr>
          <w:bCs/>
          <w:sz w:val="24"/>
          <w:szCs w:val="24"/>
        </w:rPr>
        <w:t xml:space="preserve"> to maintain eye contact with the female, </w:t>
      </w:r>
      <w:r w:rsidR="00167346">
        <w:rPr>
          <w:bCs/>
          <w:sz w:val="24"/>
          <w:szCs w:val="24"/>
        </w:rPr>
        <w:t xml:space="preserve">maintaining a positive body language and letting the female speak </w:t>
      </w:r>
      <w:r w:rsidR="004235A1">
        <w:rPr>
          <w:bCs/>
          <w:sz w:val="24"/>
          <w:szCs w:val="24"/>
        </w:rPr>
        <w:t>for</w:t>
      </w:r>
      <w:r w:rsidR="00F521E9">
        <w:rPr>
          <w:bCs/>
          <w:sz w:val="24"/>
          <w:szCs w:val="24"/>
        </w:rPr>
        <w:t xml:space="preserve"> her to tell me how she was feeling at this </w:t>
      </w:r>
      <w:r w:rsidR="00C95D49">
        <w:rPr>
          <w:bCs/>
          <w:sz w:val="24"/>
          <w:szCs w:val="24"/>
        </w:rPr>
        <w:t>time</w:t>
      </w:r>
      <w:r w:rsidR="008E4D3F">
        <w:rPr>
          <w:bCs/>
          <w:sz w:val="24"/>
          <w:szCs w:val="24"/>
        </w:rPr>
        <w:t xml:space="preserve"> as statistics show</w:t>
      </w:r>
      <w:r w:rsidR="001701C6">
        <w:rPr>
          <w:bCs/>
          <w:sz w:val="24"/>
          <w:szCs w:val="24"/>
        </w:rPr>
        <w:t xml:space="preserve"> </w:t>
      </w:r>
      <w:r w:rsidR="00224FFC">
        <w:rPr>
          <w:bCs/>
          <w:sz w:val="24"/>
          <w:szCs w:val="24"/>
        </w:rPr>
        <w:t>a</w:t>
      </w:r>
      <w:r w:rsidR="001701C6">
        <w:rPr>
          <w:bCs/>
          <w:sz w:val="24"/>
          <w:szCs w:val="24"/>
        </w:rPr>
        <w:t>ctive listening can increase the likelihood of achieving goals by 50</w:t>
      </w:r>
      <w:r w:rsidR="000F76AA">
        <w:rPr>
          <w:bCs/>
          <w:sz w:val="24"/>
          <w:szCs w:val="24"/>
        </w:rPr>
        <w:t xml:space="preserve">% and it can also </w:t>
      </w:r>
      <w:r w:rsidR="004D2746">
        <w:rPr>
          <w:bCs/>
          <w:sz w:val="24"/>
          <w:szCs w:val="24"/>
        </w:rPr>
        <w:t xml:space="preserve">improve </w:t>
      </w:r>
      <w:r w:rsidR="00AE60B9">
        <w:rPr>
          <w:bCs/>
          <w:sz w:val="24"/>
          <w:szCs w:val="24"/>
        </w:rPr>
        <w:t xml:space="preserve">relationships by 30% </w:t>
      </w:r>
      <w:r w:rsidR="0014664C" w:rsidRPr="0014664C">
        <w:rPr>
          <w:bCs/>
          <w:sz w:val="24"/>
          <w:szCs w:val="24"/>
        </w:rPr>
        <w:t>(Eser, 2024)</w:t>
      </w:r>
      <w:r w:rsidR="0014664C">
        <w:rPr>
          <w:bCs/>
          <w:sz w:val="24"/>
          <w:szCs w:val="24"/>
        </w:rPr>
        <w:t xml:space="preserve"> </w:t>
      </w:r>
    </w:p>
    <w:p w14:paraId="62971CE5" w14:textId="77777777" w:rsidR="00E72163" w:rsidRDefault="00E72163" w:rsidP="00BB34F6">
      <w:pPr>
        <w:spacing w:line="360" w:lineRule="auto"/>
        <w:ind w:right="107"/>
        <w:jc w:val="both"/>
        <w:rPr>
          <w:bCs/>
          <w:sz w:val="24"/>
          <w:szCs w:val="24"/>
        </w:rPr>
      </w:pPr>
    </w:p>
    <w:p w14:paraId="5FE13ADC" w14:textId="66D57C46" w:rsidR="00AC5F4D" w:rsidRDefault="00F521E9" w:rsidP="00BB34F6">
      <w:pPr>
        <w:spacing w:line="360" w:lineRule="auto"/>
        <w:ind w:right="107"/>
        <w:jc w:val="both"/>
        <w:rPr>
          <w:bCs/>
          <w:sz w:val="24"/>
          <w:szCs w:val="24"/>
        </w:rPr>
      </w:pPr>
      <w:r>
        <w:rPr>
          <w:bCs/>
          <w:sz w:val="24"/>
          <w:szCs w:val="24"/>
        </w:rPr>
        <w:t xml:space="preserve">She began to tell me </w:t>
      </w:r>
      <w:r w:rsidR="00AA17DF">
        <w:rPr>
          <w:bCs/>
          <w:sz w:val="24"/>
          <w:szCs w:val="24"/>
        </w:rPr>
        <w:t xml:space="preserve">how her mental </w:t>
      </w:r>
      <w:r w:rsidR="00FD58CE">
        <w:rPr>
          <w:bCs/>
          <w:sz w:val="24"/>
          <w:szCs w:val="24"/>
        </w:rPr>
        <w:t xml:space="preserve">wellbeing was not </w:t>
      </w:r>
      <w:r w:rsidR="00893C64">
        <w:rPr>
          <w:bCs/>
          <w:sz w:val="24"/>
          <w:szCs w:val="24"/>
        </w:rPr>
        <w:t>stable,</w:t>
      </w:r>
      <w:r w:rsidR="00F21F29">
        <w:rPr>
          <w:bCs/>
          <w:sz w:val="24"/>
          <w:szCs w:val="24"/>
        </w:rPr>
        <w:t xml:space="preserve"> </w:t>
      </w:r>
      <w:r w:rsidR="00893C64">
        <w:rPr>
          <w:bCs/>
          <w:sz w:val="24"/>
          <w:szCs w:val="24"/>
        </w:rPr>
        <w:t>and she was currently</w:t>
      </w:r>
      <w:r w:rsidR="00FD58CE">
        <w:rPr>
          <w:bCs/>
          <w:sz w:val="24"/>
          <w:szCs w:val="24"/>
        </w:rPr>
        <w:t xml:space="preserve"> suffer</w:t>
      </w:r>
      <w:r w:rsidR="00893C64">
        <w:rPr>
          <w:bCs/>
          <w:sz w:val="24"/>
          <w:szCs w:val="24"/>
        </w:rPr>
        <w:t xml:space="preserve">ing </w:t>
      </w:r>
      <w:r w:rsidR="00FD58CE">
        <w:rPr>
          <w:bCs/>
          <w:sz w:val="24"/>
          <w:szCs w:val="24"/>
        </w:rPr>
        <w:t xml:space="preserve">with anxiety and </w:t>
      </w:r>
      <w:r w:rsidR="002C0D4B">
        <w:rPr>
          <w:bCs/>
          <w:sz w:val="24"/>
          <w:szCs w:val="24"/>
        </w:rPr>
        <w:t xml:space="preserve">depression, and </w:t>
      </w:r>
      <w:r w:rsidR="00893C64">
        <w:rPr>
          <w:bCs/>
          <w:sz w:val="24"/>
          <w:szCs w:val="24"/>
        </w:rPr>
        <w:t>she was having recent</w:t>
      </w:r>
      <w:r w:rsidR="00FD58CE">
        <w:rPr>
          <w:bCs/>
          <w:sz w:val="24"/>
          <w:szCs w:val="24"/>
        </w:rPr>
        <w:t xml:space="preserve"> thoughts of self-harm and suicide</w:t>
      </w:r>
      <w:r w:rsidR="000C3420">
        <w:rPr>
          <w:bCs/>
          <w:sz w:val="24"/>
          <w:szCs w:val="24"/>
        </w:rPr>
        <w:t>.</w:t>
      </w:r>
      <w:r w:rsidR="007E5BC1">
        <w:rPr>
          <w:bCs/>
          <w:sz w:val="24"/>
          <w:szCs w:val="24"/>
        </w:rPr>
        <w:t xml:space="preserve"> With knowledge of this </w:t>
      </w:r>
      <w:r w:rsidR="00C64F97">
        <w:rPr>
          <w:bCs/>
          <w:sz w:val="24"/>
          <w:szCs w:val="24"/>
        </w:rPr>
        <w:t xml:space="preserve">new </w:t>
      </w:r>
      <w:r w:rsidR="009C5DC2">
        <w:rPr>
          <w:bCs/>
          <w:sz w:val="24"/>
          <w:szCs w:val="24"/>
        </w:rPr>
        <w:t>information,</w:t>
      </w:r>
      <w:r w:rsidR="00852383">
        <w:rPr>
          <w:bCs/>
          <w:sz w:val="24"/>
          <w:szCs w:val="24"/>
        </w:rPr>
        <w:t xml:space="preserve"> I needed to </w:t>
      </w:r>
      <w:r w:rsidR="00C64F97">
        <w:rPr>
          <w:bCs/>
          <w:sz w:val="24"/>
          <w:szCs w:val="24"/>
        </w:rPr>
        <w:t>gather</w:t>
      </w:r>
      <w:r w:rsidR="00852383">
        <w:rPr>
          <w:bCs/>
          <w:sz w:val="24"/>
          <w:szCs w:val="24"/>
        </w:rPr>
        <w:t xml:space="preserve"> </w:t>
      </w:r>
      <w:r w:rsidR="00C64F97">
        <w:rPr>
          <w:bCs/>
          <w:sz w:val="24"/>
          <w:szCs w:val="24"/>
        </w:rPr>
        <w:t xml:space="preserve">information and intelligence, I proceeded to </w:t>
      </w:r>
      <w:r w:rsidR="002B4AC4">
        <w:rPr>
          <w:bCs/>
          <w:sz w:val="24"/>
          <w:szCs w:val="24"/>
        </w:rPr>
        <w:t xml:space="preserve">contact the </w:t>
      </w:r>
      <w:r w:rsidR="00687B2D">
        <w:rPr>
          <w:bCs/>
          <w:sz w:val="24"/>
          <w:szCs w:val="24"/>
        </w:rPr>
        <w:t>approved mental health professional (</w:t>
      </w:r>
      <w:r w:rsidR="002B4AC4">
        <w:rPr>
          <w:bCs/>
          <w:sz w:val="24"/>
          <w:szCs w:val="24"/>
        </w:rPr>
        <w:t>A</w:t>
      </w:r>
      <w:r w:rsidR="00687B2D">
        <w:rPr>
          <w:bCs/>
          <w:sz w:val="24"/>
          <w:szCs w:val="24"/>
        </w:rPr>
        <w:t>MH</w:t>
      </w:r>
      <w:r w:rsidR="002B4AC4">
        <w:rPr>
          <w:bCs/>
          <w:sz w:val="24"/>
          <w:szCs w:val="24"/>
        </w:rPr>
        <w:t>P</w:t>
      </w:r>
      <w:r w:rsidR="00687B2D">
        <w:rPr>
          <w:bCs/>
          <w:sz w:val="24"/>
          <w:szCs w:val="24"/>
        </w:rPr>
        <w:t>)</w:t>
      </w:r>
      <w:r w:rsidR="004853F1">
        <w:rPr>
          <w:bCs/>
          <w:sz w:val="24"/>
          <w:szCs w:val="24"/>
        </w:rPr>
        <w:t xml:space="preserve"> who works inside our control room. They could</w:t>
      </w:r>
      <w:r w:rsidR="00FA2A27">
        <w:rPr>
          <w:bCs/>
          <w:sz w:val="24"/>
          <w:szCs w:val="24"/>
        </w:rPr>
        <w:t xml:space="preserve"> provide me with vital information concerning the </w:t>
      </w:r>
      <w:r w:rsidR="0029469C">
        <w:rPr>
          <w:bCs/>
          <w:sz w:val="24"/>
          <w:szCs w:val="24"/>
        </w:rPr>
        <w:t>female’s</w:t>
      </w:r>
      <w:r w:rsidR="00FA2A27">
        <w:rPr>
          <w:bCs/>
          <w:sz w:val="24"/>
          <w:szCs w:val="24"/>
        </w:rPr>
        <w:t xml:space="preserve"> mental health status, providing with me</w:t>
      </w:r>
      <w:r w:rsidR="00C2184B">
        <w:rPr>
          <w:bCs/>
          <w:sz w:val="24"/>
          <w:szCs w:val="24"/>
        </w:rPr>
        <w:t xml:space="preserve"> </w:t>
      </w:r>
      <w:r w:rsidR="000D0067">
        <w:rPr>
          <w:bCs/>
          <w:sz w:val="24"/>
          <w:szCs w:val="24"/>
        </w:rPr>
        <w:t xml:space="preserve">any recent </w:t>
      </w:r>
      <w:r w:rsidR="006D0FEB">
        <w:rPr>
          <w:bCs/>
          <w:sz w:val="24"/>
          <w:szCs w:val="24"/>
        </w:rPr>
        <w:t>interactions that she has had with any mental health agencies</w:t>
      </w:r>
      <w:r w:rsidR="009C5DC2">
        <w:rPr>
          <w:bCs/>
          <w:sz w:val="24"/>
          <w:szCs w:val="24"/>
        </w:rPr>
        <w:t xml:space="preserve">. </w:t>
      </w:r>
    </w:p>
    <w:p w14:paraId="214635EE" w14:textId="77777777" w:rsidR="00AC5F4D" w:rsidRDefault="00AC5F4D" w:rsidP="00BB34F6">
      <w:pPr>
        <w:spacing w:line="360" w:lineRule="auto"/>
        <w:ind w:right="107"/>
        <w:jc w:val="both"/>
        <w:rPr>
          <w:bCs/>
          <w:sz w:val="24"/>
          <w:szCs w:val="24"/>
        </w:rPr>
      </w:pPr>
    </w:p>
    <w:p w14:paraId="27DB277D" w14:textId="477C00C9" w:rsidR="002339BB" w:rsidRDefault="00532518" w:rsidP="00280A24">
      <w:pPr>
        <w:spacing w:line="360" w:lineRule="auto"/>
        <w:ind w:right="107"/>
        <w:jc w:val="both"/>
        <w:rPr>
          <w:bCs/>
          <w:sz w:val="24"/>
          <w:szCs w:val="24"/>
        </w:rPr>
      </w:pPr>
      <w:r>
        <w:rPr>
          <w:bCs/>
          <w:sz w:val="24"/>
          <w:szCs w:val="24"/>
        </w:rPr>
        <w:t>Now, with the female enga</w:t>
      </w:r>
      <w:r w:rsidR="009C5DC2">
        <w:rPr>
          <w:bCs/>
          <w:sz w:val="24"/>
          <w:szCs w:val="24"/>
        </w:rPr>
        <w:t>ging with me,</w:t>
      </w:r>
      <w:r>
        <w:rPr>
          <w:bCs/>
          <w:sz w:val="24"/>
          <w:szCs w:val="24"/>
        </w:rPr>
        <w:t xml:space="preserve"> I </w:t>
      </w:r>
      <w:r w:rsidR="00895DE8">
        <w:rPr>
          <w:bCs/>
          <w:sz w:val="24"/>
          <w:szCs w:val="24"/>
        </w:rPr>
        <w:t xml:space="preserve">resorted to the </w:t>
      </w:r>
      <w:r w:rsidR="00A731EE">
        <w:rPr>
          <w:bCs/>
          <w:sz w:val="24"/>
          <w:szCs w:val="24"/>
        </w:rPr>
        <w:t>5-step</w:t>
      </w:r>
      <w:r w:rsidR="00895DE8">
        <w:rPr>
          <w:bCs/>
          <w:sz w:val="24"/>
          <w:szCs w:val="24"/>
        </w:rPr>
        <w:t xml:space="preserve"> approach appeal</w:t>
      </w:r>
      <w:r w:rsidR="009C5DC2">
        <w:rPr>
          <w:bCs/>
          <w:sz w:val="24"/>
          <w:szCs w:val="24"/>
        </w:rPr>
        <w:t>. T</w:t>
      </w:r>
      <w:r w:rsidR="000C3B8B">
        <w:rPr>
          <w:bCs/>
          <w:sz w:val="24"/>
          <w:szCs w:val="24"/>
        </w:rPr>
        <w:t xml:space="preserve">his </w:t>
      </w:r>
      <w:r w:rsidR="00B721BF">
        <w:rPr>
          <w:bCs/>
          <w:sz w:val="24"/>
          <w:szCs w:val="24"/>
        </w:rPr>
        <w:t>5-step</w:t>
      </w:r>
      <w:r w:rsidR="000C3B8B">
        <w:rPr>
          <w:bCs/>
          <w:sz w:val="24"/>
          <w:szCs w:val="24"/>
        </w:rPr>
        <w:t xml:space="preserve"> approac</w:t>
      </w:r>
      <w:r w:rsidR="00C30850">
        <w:rPr>
          <w:bCs/>
          <w:sz w:val="24"/>
          <w:szCs w:val="24"/>
        </w:rPr>
        <w:t xml:space="preserve">h </w:t>
      </w:r>
      <w:r w:rsidR="00B721BF">
        <w:rPr>
          <w:bCs/>
          <w:sz w:val="24"/>
          <w:szCs w:val="24"/>
        </w:rPr>
        <w:t xml:space="preserve">is used </w:t>
      </w:r>
      <w:r w:rsidR="0031419A">
        <w:rPr>
          <w:bCs/>
          <w:sz w:val="24"/>
          <w:szCs w:val="24"/>
        </w:rPr>
        <w:t>to</w:t>
      </w:r>
      <w:r w:rsidR="00C30850">
        <w:rPr>
          <w:bCs/>
          <w:sz w:val="24"/>
          <w:szCs w:val="24"/>
        </w:rPr>
        <w:t xml:space="preserve"> reason with the female </w:t>
      </w:r>
      <w:r w:rsidR="008F5C39">
        <w:rPr>
          <w:bCs/>
          <w:sz w:val="24"/>
          <w:szCs w:val="24"/>
        </w:rPr>
        <w:t>in order for her to comply with my wishes</w:t>
      </w:r>
      <w:r w:rsidR="00806199">
        <w:rPr>
          <w:bCs/>
          <w:sz w:val="24"/>
          <w:szCs w:val="24"/>
        </w:rPr>
        <w:t xml:space="preserve"> which was to </w:t>
      </w:r>
      <w:r w:rsidR="00B721BF">
        <w:rPr>
          <w:bCs/>
          <w:sz w:val="24"/>
          <w:szCs w:val="24"/>
        </w:rPr>
        <w:t xml:space="preserve">speak with the AMPH and develop a strategy for her to get the help she needed. </w:t>
      </w:r>
      <w:r w:rsidR="00192FAD">
        <w:rPr>
          <w:bCs/>
          <w:sz w:val="24"/>
          <w:szCs w:val="24"/>
        </w:rPr>
        <w:t xml:space="preserve">This is a </w:t>
      </w:r>
      <w:r w:rsidR="00084703">
        <w:rPr>
          <w:bCs/>
          <w:sz w:val="24"/>
          <w:szCs w:val="24"/>
        </w:rPr>
        <w:t xml:space="preserve">model that provides officers with </w:t>
      </w:r>
      <w:r w:rsidR="00A5501B">
        <w:rPr>
          <w:bCs/>
          <w:sz w:val="24"/>
          <w:szCs w:val="24"/>
        </w:rPr>
        <w:t xml:space="preserve">a tool and used as a </w:t>
      </w:r>
      <w:r w:rsidR="00084703">
        <w:rPr>
          <w:bCs/>
          <w:sz w:val="24"/>
          <w:szCs w:val="24"/>
        </w:rPr>
        <w:t>way of dealing with resistanc</w:t>
      </w:r>
      <w:r w:rsidR="00952FB7">
        <w:rPr>
          <w:bCs/>
          <w:sz w:val="24"/>
          <w:szCs w:val="24"/>
        </w:rPr>
        <w:t>e</w:t>
      </w:r>
      <w:r w:rsidR="00E72163">
        <w:rPr>
          <w:bCs/>
          <w:sz w:val="24"/>
          <w:szCs w:val="24"/>
        </w:rPr>
        <w:t xml:space="preserve">. </w:t>
      </w:r>
      <w:r w:rsidR="00141B56">
        <w:rPr>
          <w:bCs/>
          <w:sz w:val="24"/>
          <w:szCs w:val="24"/>
        </w:rPr>
        <w:t xml:space="preserve">As stated in its name it consists of 5 steps </w:t>
      </w:r>
      <w:r w:rsidR="002339BB">
        <w:rPr>
          <w:bCs/>
          <w:sz w:val="24"/>
          <w:szCs w:val="24"/>
        </w:rPr>
        <w:t xml:space="preserve">of compliance before needing to use force. </w:t>
      </w:r>
      <w:r w:rsidR="002339BB" w:rsidRPr="002339BB">
        <w:rPr>
          <w:bCs/>
          <w:sz w:val="24"/>
          <w:szCs w:val="24"/>
        </w:rPr>
        <w:t>(College of Policing, 2020b)</w:t>
      </w:r>
      <w:r w:rsidR="002339BB">
        <w:rPr>
          <w:bCs/>
          <w:sz w:val="24"/>
          <w:szCs w:val="24"/>
        </w:rPr>
        <w:t xml:space="preserve">. </w:t>
      </w:r>
    </w:p>
    <w:p w14:paraId="7B588643" w14:textId="77777777" w:rsidR="009C5DC2" w:rsidRDefault="009C5DC2" w:rsidP="00280A24">
      <w:pPr>
        <w:spacing w:line="360" w:lineRule="auto"/>
        <w:ind w:right="107"/>
        <w:jc w:val="both"/>
        <w:rPr>
          <w:bCs/>
          <w:sz w:val="24"/>
          <w:szCs w:val="24"/>
        </w:rPr>
      </w:pPr>
    </w:p>
    <w:p w14:paraId="517BFB06" w14:textId="7AFB7B0F" w:rsidR="00141B56" w:rsidRDefault="005E5281" w:rsidP="00280A24">
      <w:pPr>
        <w:spacing w:line="360" w:lineRule="auto"/>
        <w:ind w:right="107"/>
        <w:jc w:val="both"/>
        <w:rPr>
          <w:bCs/>
          <w:sz w:val="24"/>
          <w:szCs w:val="24"/>
        </w:rPr>
      </w:pPr>
      <w:r>
        <w:rPr>
          <w:bCs/>
          <w:sz w:val="24"/>
          <w:szCs w:val="24"/>
        </w:rPr>
        <w:lastRenderedPageBreak/>
        <w:t xml:space="preserve">The </w:t>
      </w:r>
      <w:r w:rsidR="005B4DE4">
        <w:rPr>
          <w:bCs/>
          <w:sz w:val="24"/>
          <w:szCs w:val="24"/>
        </w:rPr>
        <w:t>first step of the appeal</w:t>
      </w:r>
      <w:r w:rsidR="00FB0CCA">
        <w:rPr>
          <w:bCs/>
          <w:sz w:val="24"/>
          <w:szCs w:val="24"/>
        </w:rPr>
        <w:t xml:space="preserve"> is a simple request</w:t>
      </w:r>
      <w:r w:rsidR="009C5DC2">
        <w:rPr>
          <w:bCs/>
          <w:sz w:val="24"/>
          <w:szCs w:val="24"/>
        </w:rPr>
        <w:t xml:space="preserve">. </w:t>
      </w:r>
      <w:r w:rsidR="00AD2EC1">
        <w:rPr>
          <w:bCs/>
          <w:sz w:val="24"/>
          <w:szCs w:val="24"/>
        </w:rPr>
        <w:t>This</w:t>
      </w:r>
      <w:r w:rsidR="00CA021D">
        <w:rPr>
          <w:bCs/>
          <w:sz w:val="24"/>
          <w:szCs w:val="24"/>
        </w:rPr>
        <w:t xml:space="preserve"> was carried out by </w:t>
      </w:r>
      <w:r w:rsidR="00767398">
        <w:rPr>
          <w:bCs/>
          <w:sz w:val="24"/>
          <w:szCs w:val="24"/>
        </w:rPr>
        <w:t>me</w:t>
      </w:r>
      <w:r w:rsidR="00CA021D">
        <w:rPr>
          <w:bCs/>
          <w:sz w:val="24"/>
          <w:szCs w:val="24"/>
        </w:rPr>
        <w:t xml:space="preserve"> asking if the female </w:t>
      </w:r>
      <w:r w:rsidR="00F664D5">
        <w:rPr>
          <w:bCs/>
          <w:sz w:val="24"/>
          <w:szCs w:val="24"/>
        </w:rPr>
        <w:t>would step outside of the address, to which she declined</w:t>
      </w:r>
      <w:r w:rsidR="00335B87">
        <w:rPr>
          <w:bCs/>
          <w:sz w:val="24"/>
          <w:szCs w:val="24"/>
        </w:rPr>
        <w:t xml:space="preserve">. </w:t>
      </w:r>
      <w:r w:rsidR="0019438A">
        <w:rPr>
          <w:bCs/>
          <w:sz w:val="24"/>
          <w:szCs w:val="24"/>
        </w:rPr>
        <w:t>Therefore,</w:t>
      </w:r>
      <w:r w:rsidR="00335B87">
        <w:rPr>
          <w:bCs/>
          <w:sz w:val="24"/>
          <w:szCs w:val="24"/>
        </w:rPr>
        <w:t xml:space="preserve"> I e</w:t>
      </w:r>
      <w:r w:rsidR="00192FAD">
        <w:rPr>
          <w:bCs/>
          <w:sz w:val="24"/>
          <w:szCs w:val="24"/>
        </w:rPr>
        <w:t>xtended to</w:t>
      </w:r>
      <w:r w:rsidR="00335B87">
        <w:rPr>
          <w:bCs/>
          <w:sz w:val="24"/>
          <w:szCs w:val="24"/>
        </w:rPr>
        <w:t xml:space="preserve"> the second appeal. This is known as the reasonable </w:t>
      </w:r>
      <w:r w:rsidR="00767398">
        <w:rPr>
          <w:bCs/>
          <w:sz w:val="24"/>
          <w:szCs w:val="24"/>
        </w:rPr>
        <w:t>appeal</w:t>
      </w:r>
      <w:r w:rsidR="009C5DC2">
        <w:rPr>
          <w:bCs/>
          <w:sz w:val="24"/>
          <w:szCs w:val="24"/>
        </w:rPr>
        <w:t>. T</w:t>
      </w:r>
      <w:r w:rsidR="00445458">
        <w:rPr>
          <w:bCs/>
          <w:sz w:val="24"/>
          <w:szCs w:val="24"/>
        </w:rPr>
        <w:t xml:space="preserve">his consists of </w:t>
      </w:r>
      <w:r w:rsidR="006B581E">
        <w:rPr>
          <w:bCs/>
          <w:sz w:val="24"/>
          <w:szCs w:val="24"/>
        </w:rPr>
        <w:t>describ</w:t>
      </w:r>
      <w:r w:rsidR="00445458">
        <w:rPr>
          <w:bCs/>
          <w:sz w:val="24"/>
          <w:szCs w:val="24"/>
        </w:rPr>
        <w:t>ing</w:t>
      </w:r>
      <w:r w:rsidR="00141B56">
        <w:rPr>
          <w:bCs/>
          <w:sz w:val="24"/>
          <w:szCs w:val="24"/>
        </w:rPr>
        <w:t xml:space="preserve"> and explaining</w:t>
      </w:r>
      <w:r w:rsidR="006B581E">
        <w:rPr>
          <w:bCs/>
          <w:sz w:val="24"/>
          <w:szCs w:val="24"/>
        </w:rPr>
        <w:t xml:space="preserve"> why</w:t>
      </w:r>
      <w:r w:rsidR="009C5DC2">
        <w:rPr>
          <w:bCs/>
          <w:sz w:val="24"/>
          <w:szCs w:val="24"/>
        </w:rPr>
        <w:t xml:space="preserve"> you want her to comply</w:t>
      </w:r>
      <w:r w:rsidR="008B5B11">
        <w:rPr>
          <w:bCs/>
          <w:sz w:val="24"/>
          <w:szCs w:val="24"/>
        </w:rPr>
        <w:t>.</w:t>
      </w:r>
      <w:r w:rsidR="002909D7">
        <w:rPr>
          <w:bCs/>
          <w:sz w:val="24"/>
          <w:szCs w:val="24"/>
        </w:rPr>
        <w:t xml:space="preserve"> I informed the female </w:t>
      </w:r>
      <w:r w:rsidR="009C5DC2">
        <w:rPr>
          <w:bCs/>
          <w:sz w:val="24"/>
          <w:szCs w:val="24"/>
        </w:rPr>
        <w:t xml:space="preserve">of my concerns for her. </w:t>
      </w:r>
    </w:p>
    <w:p w14:paraId="418100FF" w14:textId="77777777" w:rsidR="00141B56" w:rsidRDefault="00141B56" w:rsidP="00280A24">
      <w:pPr>
        <w:spacing w:line="360" w:lineRule="auto"/>
        <w:ind w:right="107"/>
        <w:jc w:val="both"/>
        <w:rPr>
          <w:bCs/>
          <w:sz w:val="24"/>
          <w:szCs w:val="24"/>
        </w:rPr>
      </w:pPr>
    </w:p>
    <w:p w14:paraId="29E5F401" w14:textId="232AE2BB" w:rsidR="00767398" w:rsidRDefault="00124FD9" w:rsidP="00280A24">
      <w:pPr>
        <w:spacing w:line="360" w:lineRule="auto"/>
        <w:ind w:right="107"/>
        <w:jc w:val="both"/>
        <w:rPr>
          <w:bCs/>
          <w:sz w:val="24"/>
          <w:szCs w:val="24"/>
        </w:rPr>
      </w:pPr>
      <w:r>
        <w:rPr>
          <w:bCs/>
          <w:sz w:val="24"/>
          <w:szCs w:val="24"/>
        </w:rPr>
        <w:t>I followed on</w:t>
      </w:r>
      <w:r w:rsidR="009C5DC2">
        <w:rPr>
          <w:bCs/>
          <w:sz w:val="24"/>
          <w:szCs w:val="24"/>
        </w:rPr>
        <w:t xml:space="preserve"> to </w:t>
      </w:r>
      <w:r w:rsidR="00B63FB7">
        <w:rPr>
          <w:bCs/>
          <w:sz w:val="24"/>
          <w:szCs w:val="24"/>
        </w:rPr>
        <w:t>the third appeal</w:t>
      </w:r>
      <w:r w:rsidR="00463225">
        <w:rPr>
          <w:bCs/>
          <w:sz w:val="24"/>
          <w:szCs w:val="24"/>
        </w:rPr>
        <w:t xml:space="preserve"> which is the personal appeal</w:t>
      </w:r>
      <w:r w:rsidR="0061299E">
        <w:rPr>
          <w:bCs/>
          <w:sz w:val="24"/>
          <w:szCs w:val="24"/>
        </w:rPr>
        <w:t xml:space="preserve">. This </w:t>
      </w:r>
      <w:r w:rsidR="00767398">
        <w:rPr>
          <w:bCs/>
          <w:sz w:val="24"/>
          <w:szCs w:val="24"/>
        </w:rPr>
        <w:t xml:space="preserve">means reminding the female of things that she cares most about and asking her how she would feel if these people/things were to know how she is behaving now. Again, this did not seem to resonate with the female, and she was still not engaging. </w:t>
      </w:r>
    </w:p>
    <w:p w14:paraId="11B24542" w14:textId="77777777" w:rsidR="00767398" w:rsidRDefault="00767398" w:rsidP="00280A24">
      <w:pPr>
        <w:spacing w:line="360" w:lineRule="auto"/>
        <w:ind w:right="107"/>
        <w:jc w:val="both"/>
        <w:rPr>
          <w:bCs/>
          <w:sz w:val="24"/>
          <w:szCs w:val="24"/>
        </w:rPr>
      </w:pPr>
    </w:p>
    <w:p w14:paraId="54FC2FD9" w14:textId="27A076E5" w:rsidR="00767398" w:rsidRDefault="008905F0" w:rsidP="00280A24">
      <w:pPr>
        <w:spacing w:line="360" w:lineRule="auto"/>
        <w:ind w:right="107"/>
        <w:jc w:val="both"/>
        <w:rPr>
          <w:bCs/>
          <w:sz w:val="24"/>
          <w:szCs w:val="24"/>
        </w:rPr>
      </w:pPr>
      <w:r>
        <w:rPr>
          <w:bCs/>
          <w:sz w:val="24"/>
          <w:szCs w:val="24"/>
        </w:rPr>
        <w:t>I then moved onto the fourth step appeal</w:t>
      </w:r>
      <w:r w:rsidR="00AC616E">
        <w:rPr>
          <w:bCs/>
          <w:sz w:val="24"/>
          <w:szCs w:val="24"/>
        </w:rPr>
        <w:t>, the final appeal. I asked</w:t>
      </w:r>
      <w:r w:rsidR="003E15D0">
        <w:rPr>
          <w:bCs/>
          <w:sz w:val="24"/>
          <w:szCs w:val="24"/>
        </w:rPr>
        <w:t xml:space="preserve"> “is there anything I can say or do t</w:t>
      </w:r>
      <w:r w:rsidR="00DB2FE5">
        <w:rPr>
          <w:bCs/>
          <w:sz w:val="24"/>
          <w:szCs w:val="24"/>
        </w:rPr>
        <w:t>o make you co-operate with me”</w:t>
      </w:r>
      <w:r w:rsidR="00E60E9F">
        <w:rPr>
          <w:bCs/>
          <w:sz w:val="24"/>
          <w:szCs w:val="24"/>
        </w:rPr>
        <w:t xml:space="preserve"> </w:t>
      </w:r>
      <w:r w:rsidR="008E22AD">
        <w:rPr>
          <w:bCs/>
          <w:sz w:val="24"/>
          <w:szCs w:val="24"/>
        </w:rPr>
        <w:t>in conjuncture with College of Policing (2020</w:t>
      </w:r>
      <w:r w:rsidR="00767398">
        <w:rPr>
          <w:bCs/>
          <w:sz w:val="24"/>
          <w:szCs w:val="24"/>
        </w:rPr>
        <w:t>c</w:t>
      </w:r>
      <w:r w:rsidR="008E22AD">
        <w:rPr>
          <w:bCs/>
          <w:sz w:val="24"/>
          <w:szCs w:val="24"/>
        </w:rPr>
        <w:t>)</w:t>
      </w:r>
      <w:r w:rsidR="00AC616E">
        <w:rPr>
          <w:bCs/>
          <w:sz w:val="24"/>
          <w:szCs w:val="24"/>
        </w:rPr>
        <w:t xml:space="preserve">. </w:t>
      </w:r>
    </w:p>
    <w:p w14:paraId="3C741793" w14:textId="77777777" w:rsidR="00767398" w:rsidRDefault="00767398" w:rsidP="00280A24">
      <w:pPr>
        <w:spacing w:line="360" w:lineRule="auto"/>
        <w:ind w:right="107"/>
        <w:jc w:val="both"/>
        <w:rPr>
          <w:bCs/>
          <w:sz w:val="24"/>
          <w:szCs w:val="24"/>
        </w:rPr>
      </w:pPr>
    </w:p>
    <w:p w14:paraId="21C4F871" w14:textId="18C35C1B" w:rsidR="00053E30" w:rsidRDefault="00DA2A04" w:rsidP="00280A24">
      <w:pPr>
        <w:spacing w:line="360" w:lineRule="auto"/>
        <w:ind w:right="107"/>
        <w:jc w:val="both"/>
        <w:rPr>
          <w:bCs/>
          <w:sz w:val="24"/>
          <w:szCs w:val="24"/>
        </w:rPr>
      </w:pPr>
      <w:r>
        <w:rPr>
          <w:bCs/>
          <w:sz w:val="24"/>
          <w:szCs w:val="24"/>
        </w:rPr>
        <w:t xml:space="preserve">As the </w:t>
      </w:r>
      <w:r w:rsidR="00767398">
        <w:rPr>
          <w:bCs/>
          <w:sz w:val="24"/>
          <w:szCs w:val="24"/>
        </w:rPr>
        <w:t>5-step</w:t>
      </w:r>
      <w:r>
        <w:rPr>
          <w:bCs/>
          <w:sz w:val="24"/>
          <w:szCs w:val="24"/>
        </w:rPr>
        <w:t xml:space="preserve"> appeal was no</w:t>
      </w:r>
      <w:r w:rsidR="004D648E">
        <w:rPr>
          <w:bCs/>
          <w:sz w:val="24"/>
          <w:szCs w:val="24"/>
        </w:rPr>
        <w:t>w</w:t>
      </w:r>
      <w:r>
        <w:rPr>
          <w:bCs/>
          <w:sz w:val="24"/>
          <w:szCs w:val="24"/>
        </w:rPr>
        <w:t xml:space="preserve"> coming to an end</w:t>
      </w:r>
      <w:r w:rsidR="00E528E2">
        <w:rPr>
          <w:bCs/>
          <w:sz w:val="24"/>
          <w:szCs w:val="24"/>
        </w:rPr>
        <w:t xml:space="preserve">, and although the female was engaging with me, she would still not co-operate with my demands. </w:t>
      </w:r>
      <w:r w:rsidR="008D2441">
        <w:rPr>
          <w:bCs/>
          <w:sz w:val="24"/>
          <w:szCs w:val="24"/>
        </w:rPr>
        <w:t xml:space="preserve">As I was still conscious of the mentions of weapons in the </w:t>
      </w:r>
      <w:r w:rsidR="0047625E">
        <w:rPr>
          <w:bCs/>
          <w:sz w:val="24"/>
          <w:szCs w:val="24"/>
        </w:rPr>
        <w:t xml:space="preserve">original report, and the female still being obstructive, I believed this was the best time to positive action </w:t>
      </w:r>
      <w:r w:rsidR="005A338E">
        <w:rPr>
          <w:bCs/>
          <w:sz w:val="24"/>
          <w:szCs w:val="24"/>
        </w:rPr>
        <w:t>and using the option of force.</w:t>
      </w:r>
      <w:r w:rsidR="00732158">
        <w:rPr>
          <w:bCs/>
          <w:sz w:val="24"/>
          <w:szCs w:val="24"/>
        </w:rPr>
        <w:t xml:space="preserve"> </w:t>
      </w:r>
      <w:r w:rsidR="00574342">
        <w:rPr>
          <w:bCs/>
          <w:sz w:val="24"/>
          <w:szCs w:val="24"/>
        </w:rPr>
        <w:t xml:space="preserve">With </w:t>
      </w:r>
      <w:r w:rsidR="00767398">
        <w:rPr>
          <w:bCs/>
          <w:sz w:val="24"/>
          <w:szCs w:val="24"/>
        </w:rPr>
        <w:t xml:space="preserve">this being my net course of action, </w:t>
      </w:r>
      <w:r w:rsidR="001E2C59">
        <w:rPr>
          <w:bCs/>
          <w:sz w:val="24"/>
          <w:szCs w:val="24"/>
        </w:rPr>
        <w:t xml:space="preserve">I had to </w:t>
      </w:r>
      <w:r w:rsidR="00767398">
        <w:rPr>
          <w:bCs/>
          <w:sz w:val="24"/>
          <w:szCs w:val="24"/>
        </w:rPr>
        <w:t>revert</w:t>
      </w:r>
      <w:r w:rsidR="001E2C59">
        <w:rPr>
          <w:bCs/>
          <w:sz w:val="24"/>
          <w:szCs w:val="24"/>
        </w:rPr>
        <w:t xml:space="preserve"> to the NDM</w:t>
      </w:r>
      <w:r w:rsidR="00375619">
        <w:rPr>
          <w:bCs/>
          <w:sz w:val="24"/>
          <w:szCs w:val="24"/>
        </w:rPr>
        <w:t>, again assessing the threat and risk</w:t>
      </w:r>
      <w:r w:rsidR="00C70631">
        <w:rPr>
          <w:bCs/>
          <w:sz w:val="24"/>
          <w:szCs w:val="24"/>
        </w:rPr>
        <w:t xml:space="preserve"> as the female was not complying with my wishes. </w:t>
      </w:r>
    </w:p>
    <w:p w14:paraId="563EAA35" w14:textId="77777777" w:rsidR="00053E30" w:rsidRDefault="00053E30" w:rsidP="00280A24">
      <w:pPr>
        <w:spacing w:line="360" w:lineRule="auto"/>
        <w:ind w:right="107"/>
        <w:jc w:val="both"/>
        <w:rPr>
          <w:bCs/>
          <w:sz w:val="24"/>
          <w:szCs w:val="24"/>
        </w:rPr>
      </w:pPr>
    </w:p>
    <w:p w14:paraId="03D921D1" w14:textId="08BF2E38" w:rsidR="00280A24" w:rsidRDefault="00C70631" w:rsidP="00280A24">
      <w:pPr>
        <w:spacing w:line="360" w:lineRule="auto"/>
        <w:ind w:right="107"/>
        <w:jc w:val="both"/>
        <w:rPr>
          <w:bCs/>
          <w:sz w:val="24"/>
          <w:szCs w:val="24"/>
        </w:rPr>
      </w:pPr>
      <w:r>
        <w:rPr>
          <w:bCs/>
          <w:sz w:val="24"/>
          <w:szCs w:val="24"/>
        </w:rPr>
        <w:t>I felt at this time, using reasonable force</w:t>
      </w:r>
      <w:r w:rsidR="00133668">
        <w:rPr>
          <w:bCs/>
          <w:sz w:val="24"/>
          <w:szCs w:val="24"/>
        </w:rPr>
        <w:t xml:space="preserve"> to remove the female </w:t>
      </w:r>
      <w:r w:rsidR="00410121">
        <w:rPr>
          <w:bCs/>
          <w:sz w:val="24"/>
          <w:szCs w:val="24"/>
        </w:rPr>
        <w:t>was the next option</w:t>
      </w:r>
      <w:r w:rsidR="00767398">
        <w:rPr>
          <w:bCs/>
          <w:sz w:val="24"/>
          <w:szCs w:val="24"/>
        </w:rPr>
        <w:t xml:space="preserve">. </w:t>
      </w:r>
      <w:r w:rsidR="00A42B33">
        <w:rPr>
          <w:bCs/>
          <w:sz w:val="24"/>
          <w:szCs w:val="24"/>
        </w:rPr>
        <w:t xml:space="preserve">This is where I </w:t>
      </w:r>
      <w:r w:rsidR="0010602B">
        <w:rPr>
          <w:bCs/>
          <w:sz w:val="24"/>
          <w:szCs w:val="24"/>
        </w:rPr>
        <w:t>acted</w:t>
      </w:r>
      <w:r w:rsidR="00076784">
        <w:rPr>
          <w:bCs/>
          <w:sz w:val="24"/>
          <w:szCs w:val="24"/>
        </w:rPr>
        <w:t>.</w:t>
      </w:r>
      <w:r w:rsidR="00A86CBD">
        <w:rPr>
          <w:bCs/>
          <w:sz w:val="24"/>
          <w:szCs w:val="24"/>
        </w:rPr>
        <w:t xml:space="preserve"> I believed that </w:t>
      </w:r>
      <w:r w:rsidR="000319C2">
        <w:rPr>
          <w:bCs/>
          <w:sz w:val="24"/>
          <w:szCs w:val="24"/>
        </w:rPr>
        <w:t>“Reasonable force</w:t>
      </w:r>
      <w:r w:rsidR="00987F00">
        <w:rPr>
          <w:bCs/>
          <w:sz w:val="24"/>
          <w:szCs w:val="24"/>
        </w:rPr>
        <w:t xml:space="preserve"> may be the only option left in the case on continued resistance”</w:t>
      </w:r>
      <w:r w:rsidR="00767398">
        <w:rPr>
          <w:bCs/>
          <w:sz w:val="24"/>
          <w:szCs w:val="24"/>
        </w:rPr>
        <w:t xml:space="preserve"> (College of Policing, 2013). </w:t>
      </w:r>
      <w:r w:rsidR="00987F00">
        <w:rPr>
          <w:bCs/>
          <w:sz w:val="24"/>
          <w:szCs w:val="24"/>
        </w:rPr>
        <w:t xml:space="preserve">I therefore </w:t>
      </w:r>
      <w:r w:rsidR="00B10667">
        <w:rPr>
          <w:bCs/>
          <w:sz w:val="24"/>
          <w:szCs w:val="24"/>
        </w:rPr>
        <w:t>edged closer to the female</w:t>
      </w:r>
      <w:r w:rsidR="008E7BD8">
        <w:rPr>
          <w:bCs/>
          <w:sz w:val="24"/>
          <w:szCs w:val="24"/>
        </w:rPr>
        <w:t xml:space="preserve">, and seeing that she was not holding anything, I </w:t>
      </w:r>
      <w:r w:rsidR="00A86CBD">
        <w:rPr>
          <w:bCs/>
          <w:sz w:val="24"/>
          <w:szCs w:val="24"/>
        </w:rPr>
        <w:t xml:space="preserve">detained the female </w:t>
      </w:r>
      <w:r w:rsidR="0081729C">
        <w:rPr>
          <w:bCs/>
          <w:sz w:val="24"/>
          <w:szCs w:val="24"/>
        </w:rPr>
        <w:t xml:space="preserve">grabbing her arms, ensuring she could not </w:t>
      </w:r>
      <w:r w:rsidR="001C61E6">
        <w:rPr>
          <w:bCs/>
          <w:sz w:val="24"/>
          <w:szCs w:val="24"/>
        </w:rPr>
        <w:t>grab any objects.</w:t>
      </w:r>
      <w:r w:rsidR="008028F8">
        <w:rPr>
          <w:bCs/>
          <w:sz w:val="24"/>
          <w:szCs w:val="24"/>
        </w:rPr>
        <w:t xml:space="preserve"> </w:t>
      </w:r>
      <w:r w:rsidR="008E030C">
        <w:rPr>
          <w:bCs/>
          <w:sz w:val="24"/>
          <w:szCs w:val="24"/>
        </w:rPr>
        <w:t>As soon as the female</w:t>
      </w:r>
      <w:r w:rsidR="00A86CBD">
        <w:rPr>
          <w:bCs/>
          <w:sz w:val="24"/>
          <w:szCs w:val="24"/>
        </w:rPr>
        <w:t xml:space="preserve"> was</w:t>
      </w:r>
      <w:r w:rsidR="008E030C">
        <w:rPr>
          <w:bCs/>
          <w:sz w:val="24"/>
          <w:szCs w:val="24"/>
        </w:rPr>
        <w:t xml:space="preserve"> </w:t>
      </w:r>
      <w:r w:rsidR="00A86CBD">
        <w:rPr>
          <w:bCs/>
          <w:sz w:val="24"/>
          <w:szCs w:val="24"/>
        </w:rPr>
        <w:t>safe, she was escorted</w:t>
      </w:r>
      <w:r w:rsidR="00E44D67">
        <w:rPr>
          <w:bCs/>
          <w:sz w:val="24"/>
          <w:szCs w:val="24"/>
        </w:rPr>
        <w:t xml:space="preserve"> out</w:t>
      </w:r>
      <w:r w:rsidR="00A86CBD">
        <w:rPr>
          <w:bCs/>
          <w:sz w:val="24"/>
          <w:szCs w:val="24"/>
        </w:rPr>
        <w:t xml:space="preserve"> and</w:t>
      </w:r>
      <w:r w:rsidR="003E33F6">
        <w:rPr>
          <w:bCs/>
          <w:sz w:val="24"/>
          <w:szCs w:val="24"/>
        </w:rPr>
        <w:t xml:space="preserve"> she was arrested by another officer</w:t>
      </w:r>
      <w:r w:rsidR="00A86CBD">
        <w:rPr>
          <w:bCs/>
          <w:sz w:val="24"/>
          <w:szCs w:val="24"/>
        </w:rPr>
        <w:t>. A s</w:t>
      </w:r>
      <w:r w:rsidR="006D5535">
        <w:rPr>
          <w:bCs/>
          <w:sz w:val="24"/>
          <w:szCs w:val="24"/>
        </w:rPr>
        <w:t xml:space="preserve">earch </w:t>
      </w:r>
      <w:r w:rsidR="00445BF5">
        <w:rPr>
          <w:bCs/>
          <w:sz w:val="24"/>
          <w:szCs w:val="24"/>
        </w:rPr>
        <w:t xml:space="preserve">under </w:t>
      </w:r>
      <w:r w:rsidR="009C02AA">
        <w:rPr>
          <w:bCs/>
          <w:sz w:val="24"/>
          <w:szCs w:val="24"/>
        </w:rPr>
        <w:t xml:space="preserve">PACE </w:t>
      </w:r>
      <w:r w:rsidR="00280A24" w:rsidRPr="00280A24">
        <w:rPr>
          <w:bCs/>
          <w:sz w:val="24"/>
          <w:szCs w:val="24"/>
        </w:rPr>
        <w:t>(Legislation.gov.uk, 2013)</w:t>
      </w:r>
      <w:r w:rsidR="00280A24">
        <w:rPr>
          <w:bCs/>
          <w:sz w:val="24"/>
          <w:szCs w:val="24"/>
        </w:rPr>
        <w:t xml:space="preserve"> </w:t>
      </w:r>
      <w:r w:rsidR="00971990">
        <w:rPr>
          <w:bCs/>
          <w:sz w:val="24"/>
          <w:szCs w:val="24"/>
        </w:rPr>
        <w:t>which gives a police officer a power to search a person or dwelling upon the time of arrest</w:t>
      </w:r>
      <w:r w:rsidR="00445BF5">
        <w:rPr>
          <w:bCs/>
          <w:sz w:val="24"/>
          <w:szCs w:val="24"/>
        </w:rPr>
        <w:t xml:space="preserve">. </w:t>
      </w:r>
      <w:r w:rsidR="00971990">
        <w:rPr>
          <w:bCs/>
          <w:sz w:val="24"/>
          <w:szCs w:val="24"/>
        </w:rPr>
        <w:t>I conducted a search</w:t>
      </w:r>
      <w:r w:rsidR="00F25818">
        <w:rPr>
          <w:bCs/>
          <w:sz w:val="24"/>
          <w:szCs w:val="24"/>
        </w:rPr>
        <w:t xml:space="preserve"> in the female’s bedroom where I located a knife under her pillow.</w:t>
      </w:r>
      <w:r w:rsidR="00A86CBD">
        <w:rPr>
          <w:bCs/>
          <w:sz w:val="24"/>
          <w:szCs w:val="24"/>
        </w:rPr>
        <w:t xml:space="preserve"> </w:t>
      </w:r>
    </w:p>
    <w:p w14:paraId="624156D4" w14:textId="77777777" w:rsidR="00F25818" w:rsidRDefault="00F25818" w:rsidP="00280A24">
      <w:pPr>
        <w:spacing w:line="360" w:lineRule="auto"/>
        <w:ind w:right="107"/>
        <w:jc w:val="both"/>
        <w:rPr>
          <w:bCs/>
          <w:sz w:val="24"/>
          <w:szCs w:val="24"/>
        </w:rPr>
      </w:pPr>
    </w:p>
    <w:p w14:paraId="3A073FBB" w14:textId="2BCA2F57" w:rsidR="00305817" w:rsidRPr="00305817" w:rsidRDefault="00A86CBD" w:rsidP="00305817">
      <w:pPr>
        <w:spacing w:line="360" w:lineRule="auto"/>
        <w:ind w:right="107"/>
        <w:jc w:val="both"/>
        <w:rPr>
          <w:bCs/>
          <w:sz w:val="24"/>
          <w:szCs w:val="24"/>
        </w:rPr>
      </w:pPr>
      <w:r>
        <w:rPr>
          <w:bCs/>
          <w:sz w:val="24"/>
          <w:szCs w:val="24"/>
        </w:rPr>
        <w:t xml:space="preserve">On reflection, </w:t>
      </w:r>
      <w:r w:rsidR="00B528CC">
        <w:rPr>
          <w:bCs/>
          <w:sz w:val="24"/>
          <w:szCs w:val="24"/>
        </w:rPr>
        <w:t xml:space="preserve">I </w:t>
      </w:r>
      <w:r w:rsidR="00DC4E91">
        <w:rPr>
          <w:bCs/>
          <w:sz w:val="24"/>
          <w:szCs w:val="24"/>
        </w:rPr>
        <w:t>now entered the third stage of Driscoll’s reflective model</w:t>
      </w:r>
      <w:r w:rsidR="000B1713">
        <w:rPr>
          <w:bCs/>
          <w:sz w:val="24"/>
          <w:szCs w:val="24"/>
        </w:rPr>
        <w:t xml:space="preserve"> – Now What</w:t>
      </w:r>
      <w:r w:rsidR="00F526D4">
        <w:rPr>
          <w:bCs/>
          <w:sz w:val="24"/>
          <w:szCs w:val="24"/>
        </w:rPr>
        <w:t xml:space="preserve">, </w:t>
      </w:r>
      <w:r w:rsidR="00B5685F">
        <w:rPr>
          <w:bCs/>
          <w:sz w:val="24"/>
          <w:szCs w:val="24"/>
        </w:rPr>
        <w:t xml:space="preserve">I </w:t>
      </w:r>
      <w:r w:rsidR="00F526D4">
        <w:rPr>
          <w:bCs/>
          <w:sz w:val="24"/>
          <w:szCs w:val="24"/>
        </w:rPr>
        <w:t>reflect</w:t>
      </w:r>
      <w:r w:rsidR="00B5685F">
        <w:rPr>
          <w:bCs/>
          <w:sz w:val="24"/>
          <w:szCs w:val="24"/>
        </w:rPr>
        <w:t xml:space="preserve">ed </w:t>
      </w:r>
      <w:r w:rsidR="00F526D4">
        <w:rPr>
          <w:bCs/>
          <w:sz w:val="24"/>
          <w:szCs w:val="24"/>
        </w:rPr>
        <w:t>on the incident and what I had learned from it</w:t>
      </w:r>
      <w:r w:rsidR="00B5685F">
        <w:rPr>
          <w:bCs/>
          <w:sz w:val="24"/>
          <w:szCs w:val="24"/>
        </w:rPr>
        <w:t xml:space="preserve">. </w:t>
      </w:r>
      <w:r w:rsidR="009B7738">
        <w:rPr>
          <w:bCs/>
          <w:sz w:val="24"/>
          <w:szCs w:val="24"/>
        </w:rPr>
        <w:t>Therefore,</w:t>
      </w:r>
      <w:r w:rsidR="00ED0879">
        <w:rPr>
          <w:bCs/>
          <w:sz w:val="24"/>
          <w:szCs w:val="24"/>
        </w:rPr>
        <w:t xml:space="preserve"> I began to reflect on the incident, focusing on issues I could have improved on</w:t>
      </w:r>
      <w:r w:rsidR="00E75422">
        <w:rPr>
          <w:bCs/>
          <w:sz w:val="24"/>
          <w:szCs w:val="24"/>
        </w:rPr>
        <w:t>, thus also enacting the last stage of NDM</w:t>
      </w:r>
      <w:r w:rsidR="00C26AB8">
        <w:rPr>
          <w:bCs/>
          <w:sz w:val="24"/>
          <w:szCs w:val="24"/>
        </w:rPr>
        <w:t xml:space="preserve"> named </w:t>
      </w:r>
      <w:r w:rsidR="0010602B">
        <w:rPr>
          <w:bCs/>
          <w:sz w:val="24"/>
          <w:szCs w:val="24"/>
        </w:rPr>
        <w:t>act</w:t>
      </w:r>
      <w:r w:rsidR="00C26AB8">
        <w:rPr>
          <w:bCs/>
          <w:sz w:val="24"/>
          <w:szCs w:val="24"/>
        </w:rPr>
        <w:t xml:space="preserve"> and reviewed what happened, they describe this key area </w:t>
      </w:r>
      <w:r w:rsidR="000A5B35">
        <w:rPr>
          <w:bCs/>
          <w:sz w:val="24"/>
          <w:szCs w:val="24"/>
        </w:rPr>
        <w:t xml:space="preserve">‘reviewing your </w:t>
      </w:r>
      <w:r w:rsidR="000A5B35">
        <w:rPr>
          <w:bCs/>
          <w:sz w:val="24"/>
          <w:szCs w:val="24"/>
        </w:rPr>
        <w:lastRenderedPageBreak/>
        <w:t xml:space="preserve">decisions, </w:t>
      </w:r>
      <w:r w:rsidR="0097660B">
        <w:rPr>
          <w:bCs/>
          <w:sz w:val="24"/>
          <w:szCs w:val="24"/>
        </w:rPr>
        <w:t>and what you might do differently next time’</w:t>
      </w:r>
      <w:r w:rsidR="002F3970">
        <w:rPr>
          <w:bCs/>
          <w:sz w:val="24"/>
          <w:szCs w:val="24"/>
        </w:rPr>
        <w:t xml:space="preserve"> (</w:t>
      </w:r>
      <w:r w:rsidR="00E920A4">
        <w:rPr>
          <w:bCs/>
          <w:sz w:val="24"/>
          <w:szCs w:val="24"/>
        </w:rPr>
        <w:t>College</w:t>
      </w:r>
      <w:r w:rsidR="002F3970">
        <w:rPr>
          <w:bCs/>
          <w:sz w:val="24"/>
          <w:szCs w:val="24"/>
        </w:rPr>
        <w:t xml:space="preserve"> of Policing, 2013)</w:t>
      </w:r>
      <w:r w:rsidR="0097660B">
        <w:rPr>
          <w:bCs/>
          <w:sz w:val="24"/>
          <w:szCs w:val="24"/>
        </w:rPr>
        <w:t>.</w:t>
      </w:r>
      <w:r w:rsidR="000E369D">
        <w:rPr>
          <w:bCs/>
          <w:sz w:val="24"/>
          <w:szCs w:val="24"/>
        </w:rPr>
        <w:t xml:space="preserve"> </w:t>
      </w:r>
      <w:r w:rsidR="00935133">
        <w:rPr>
          <w:bCs/>
          <w:sz w:val="24"/>
          <w:szCs w:val="24"/>
        </w:rPr>
        <w:t xml:space="preserve">Although I made every conscious effort </w:t>
      </w:r>
      <w:r w:rsidR="008B10C7">
        <w:rPr>
          <w:bCs/>
          <w:sz w:val="24"/>
          <w:szCs w:val="24"/>
        </w:rPr>
        <w:t xml:space="preserve">to build a rapport with the female. </w:t>
      </w:r>
      <w:r w:rsidR="00E72E88">
        <w:rPr>
          <w:bCs/>
          <w:sz w:val="24"/>
          <w:szCs w:val="24"/>
        </w:rPr>
        <w:t xml:space="preserve">I could </w:t>
      </w:r>
      <w:r w:rsidR="00E20BA9">
        <w:rPr>
          <w:bCs/>
          <w:sz w:val="24"/>
          <w:szCs w:val="24"/>
        </w:rPr>
        <w:t>have</w:t>
      </w:r>
      <w:r w:rsidR="00E72E88">
        <w:rPr>
          <w:bCs/>
          <w:sz w:val="24"/>
          <w:szCs w:val="24"/>
        </w:rPr>
        <w:t xml:space="preserve"> handled the initial conversation more appropriately as I tried speaking over her</w:t>
      </w:r>
      <w:r w:rsidR="00186561">
        <w:rPr>
          <w:bCs/>
          <w:sz w:val="24"/>
          <w:szCs w:val="24"/>
        </w:rPr>
        <w:t>.</w:t>
      </w:r>
      <w:r w:rsidR="00B5685F">
        <w:rPr>
          <w:bCs/>
          <w:sz w:val="24"/>
          <w:szCs w:val="24"/>
        </w:rPr>
        <w:t xml:space="preserve"> M</w:t>
      </w:r>
      <w:r w:rsidR="00306398">
        <w:rPr>
          <w:bCs/>
          <w:sz w:val="24"/>
          <w:szCs w:val="24"/>
        </w:rPr>
        <w:t>y</w:t>
      </w:r>
      <w:r w:rsidR="009402DB">
        <w:rPr>
          <w:bCs/>
          <w:sz w:val="24"/>
          <w:szCs w:val="24"/>
        </w:rPr>
        <w:t xml:space="preserve"> demeanour </w:t>
      </w:r>
      <w:r w:rsidR="00B5685F">
        <w:rPr>
          <w:bCs/>
          <w:sz w:val="24"/>
          <w:szCs w:val="24"/>
        </w:rPr>
        <w:t xml:space="preserve">could have been considered as confrontational. </w:t>
      </w:r>
      <w:r w:rsidR="00E20BA9" w:rsidRPr="00E20BA9">
        <w:rPr>
          <w:bCs/>
          <w:sz w:val="24"/>
          <w:szCs w:val="24"/>
        </w:rPr>
        <w:t xml:space="preserve">Research carried out </w:t>
      </w:r>
      <w:r w:rsidR="001B3CFE">
        <w:rPr>
          <w:bCs/>
          <w:sz w:val="24"/>
          <w:szCs w:val="24"/>
        </w:rPr>
        <w:t xml:space="preserve">by </w:t>
      </w:r>
      <w:r w:rsidR="001B3CFE" w:rsidRPr="001B3CFE">
        <w:rPr>
          <w:bCs/>
          <w:sz w:val="24"/>
          <w:szCs w:val="24"/>
        </w:rPr>
        <w:t>(Hans Myhre Sunde, 2024)</w:t>
      </w:r>
      <w:r w:rsidR="001B3CFE">
        <w:rPr>
          <w:bCs/>
          <w:sz w:val="24"/>
          <w:szCs w:val="24"/>
        </w:rPr>
        <w:t xml:space="preserve">, </w:t>
      </w:r>
      <w:r w:rsidR="00602657">
        <w:rPr>
          <w:bCs/>
          <w:sz w:val="24"/>
          <w:szCs w:val="24"/>
        </w:rPr>
        <w:t xml:space="preserve">states that </w:t>
      </w:r>
      <w:r w:rsidR="00865422">
        <w:rPr>
          <w:bCs/>
          <w:sz w:val="24"/>
          <w:szCs w:val="24"/>
        </w:rPr>
        <w:t xml:space="preserve">the key components of the soothing </w:t>
      </w:r>
      <w:r w:rsidR="00F71C93">
        <w:rPr>
          <w:bCs/>
          <w:sz w:val="24"/>
          <w:szCs w:val="24"/>
        </w:rPr>
        <w:t xml:space="preserve">communication are maintaining a calm tone of voice, projecting warmth rather than hostility, and using body language to communicate safety rather than danger. </w:t>
      </w:r>
      <w:r w:rsidR="0033324B">
        <w:rPr>
          <w:bCs/>
          <w:sz w:val="24"/>
          <w:szCs w:val="24"/>
        </w:rPr>
        <w:t>If a similar situation should arise, being less confrontation</w:t>
      </w:r>
      <w:r w:rsidR="00A200B9">
        <w:rPr>
          <w:bCs/>
          <w:sz w:val="24"/>
          <w:szCs w:val="24"/>
        </w:rPr>
        <w:t xml:space="preserve"> and listening more attentively</w:t>
      </w:r>
      <w:r w:rsidR="00C257CF">
        <w:rPr>
          <w:bCs/>
          <w:sz w:val="24"/>
          <w:szCs w:val="24"/>
        </w:rPr>
        <w:t xml:space="preserve"> would be a positive approach, especially as the female was struggling </w:t>
      </w:r>
      <w:r w:rsidR="005B7251">
        <w:rPr>
          <w:bCs/>
          <w:sz w:val="24"/>
          <w:szCs w:val="24"/>
        </w:rPr>
        <w:t>regarding</w:t>
      </w:r>
      <w:r w:rsidR="00C257CF">
        <w:rPr>
          <w:bCs/>
          <w:sz w:val="24"/>
          <w:szCs w:val="24"/>
        </w:rPr>
        <w:t xml:space="preserve"> her mental </w:t>
      </w:r>
      <w:r w:rsidR="00053E30">
        <w:rPr>
          <w:bCs/>
          <w:sz w:val="24"/>
          <w:szCs w:val="24"/>
        </w:rPr>
        <w:t>wellbeing</w:t>
      </w:r>
      <w:r w:rsidR="00635747">
        <w:rPr>
          <w:bCs/>
          <w:sz w:val="24"/>
          <w:szCs w:val="24"/>
        </w:rPr>
        <w:t xml:space="preserve">. </w:t>
      </w:r>
      <w:r w:rsidR="00A200B9">
        <w:rPr>
          <w:bCs/>
          <w:sz w:val="24"/>
          <w:szCs w:val="24"/>
        </w:rPr>
        <w:t xml:space="preserve">Research by </w:t>
      </w:r>
      <w:r w:rsidR="005B7251" w:rsidRPr="005B7251">
        <w:rPr>
          <w:bCs/>
          <w:sz w:val="24"/>
          <w:szCs w:val="24"/>
        </w:rPr>
        <w:t>(Mental Health Foundation, 2022)</w:t>
      </w:r>
      <w:r w:rsidR="005B7251">
        <w:rPr>
          <w:bCs/>
          <w:sz w:val="24"/>
          <w:szCs w:val="24"/>
        </w:rPr>
        <w:t xml:space="preserve"> </w:t>
      </w:r>
      <w:r w:rsidR="00A200B9">
        <w:rPr>
          <w:bCs/>
          <w:sz w:val="24"/>
          <w:szCs w:val="24"/>
        </w:rPr>
        <w:t xml:space="preserve">states </w:t>
      </w:r>
      <w:r w:rsidR="00F5513C">
        <w:rPr>
          <w:bCs/>
          <w:sz w:val="24"/>
          <w:szCs w:val="24"/>
        </w:rPr>
        <w:t xml:space="preserve">that </w:t>
      </w:r>
      <w:r w:rsidR="00A03D13">
        <w:rPr>
          <w:bCs/>
          <w:sz w:val="24"/>
          <w:szCs w:val="24"/>
        </w:rPr>
        <w:t>you should ensure that you understand what they said, repeat what they said back to them. Even if you disagree with what they are saying, you can still show them that you respect their feelings by demonstrating that you understand how they are feeling and by no judging them.</w:t>
      </w:r>
    </w:p>
    <w:p w14:paraId="635D0356" w14:textId="77777777" w:rsidR="004A3488" w:rsidRDefault="004A3488" w:rsidP="00280A24">
      <w:pPr>
        <w:spacing w:line="360" w:lineRule="auto"/>
        <w:ind w:right="107"/>
        <w:jc w:val="both"/>
        <w:rPr>
          <w:bCs/>
          <w:sz w:val="24"/>
          <w:szCs w:val="24"/>
        </w:rPr>
      </w:pPr>
    </w:p>
    <w:p w14:paraId="7CFAEE85" w14:textId="2303E74C" w:rsidR="00602589" w:rsidRPr="00280A24" w:rsidRDefault="004A3488" w:rsidP="00280A24">
      <w:pPr>
        <w:spacing w:line="360" w:lineRule="auto"/>
        <w:ind w:right="107"/>
        <w:jc w:val="both"/>
        <w:rPr>
          <w:bCs/>
          <w:sz w:val="24"/>
          <w:szCs w:val="24"/>
        </w:rPr>
      </w:pPr>
      <w:r>
        <w:rPr>
          <w:bCs/>
          <w:sz w:val="24"/>
          <w:szCs w:val="24"/>
        </w:rPr>
        <w:t>On conclusion</w:t>
      </w:r>
      <w:r w:rsidR="00F26858">
        <w:rPr>
          <w:bCs/>
          <w:sz w:val="24"/>
          <w:szCs w:val="24"/>
        </w:rPr>
        <w:t xml:space="preserve">, looking back on the situation, </w:t>
      </w:r>
      <w:r w:rsidR="00F4011B">
        <w:rPr>
          <w:bCs/>
          <w:sz w:val="24"/>
          <w:szCs w:val="24"/>
        </w:rPr>
        <w:t>I felt that I handled the situation as appropriately as I could</w:t>
      </w:r>
      <w:r w:rsidR="007F2031">
        <w:rPr>
          <w:bCs/>
          <w:sz w:val="24"/>
          <w:szCs w:val="24"/>
        </w:rPr>
        <w:t xml:space="preserve"> with the tools that I am trained to use. I</w:t>
      </w:r>
      <w:r w:rsidR="00282B5F">
        <w:rPr>
          <w:bCs/>
          <w:sz w:val="24"/>
          <w:szCs w:val="24"/>
        </w:rPr>
        <w:t xml:space="preserve">t was not until using the final stages of Driscoll’s reflective model and the National </w:t>
      </w:r>
      <w:r w:rsidR="007F2031">
        <w:rPr>
          <w:bCs/>
          <w:sz w:val="24"/>
          <w:szCs w:val="24"/>
        </w:rPr>
        <w:t>Decision-making</w:t>
      </w:r>
      <w:r w:rsidR="00282B5F">
        <w:rPr>
          <w:bCs/>
          <w:sz w:val="24"/>
          <w:szCs w:val="24"/>
        </w:rPr>
        <w:t xml:space="preserve"> </w:t>
      </w:r>
      <w:r w:rsidR="00053E30">
        <w:rPr>
          <w:bCs/>
          <w:sz w:val="24"/>
          <w:szCs w:val="24"/>
        </w:rPr>
        <w:t>model,</w:t>
      </w:r>
      <w:r w:rsidR="003402D1">
        <w:rPr>
          <w:bCs/>
          <w:sz w:val="24"/>
          <w:szCs w:val="24"/>
        </w:rPr>
        <w:t xml:space="preserve"> I could digest what happened and where I could improve in further similar situations</w:t>
      </w:r>
      <w:r w:rsidR="00F21704">
        <w:rPr>
          <w:bCs/>
          <w:sz w:val="24"/>
          <w:szCs w:val="24"/>
        </w:rPr>
        <w:t>. Focusing on</w:t>
      </w:r>
      <w:r w:rsidR="0068483A">
        <w:rPr>
          <w:bCs/>
          <w:sz w:val="24"/>
          <w:szCs w:val="24"/>
        </w:rPr>
        <w:t xml:space="preserve"> the person that is in front of me, and listening carefully and attentively </w:t>
      </w:r>
      <w:r w:rsidR="00220B84">
        <w:rPr>
          <w:bCs/>
          <w:sz w:val="24"/>
          <w:szCs w:val="24"/>
        </w:rPr>
        <w:t xml:space="preserve">will help me moving forward, to understand their current situation and how they are feeling in that moment. </w:t>
      </w:r>
      <w:r w:rsidR="007F2031">
        <w:rPr>
          <w:bCs/>
          <w:sz w:val="24"/>
          <w:szCs w:val="24"/>
        </w:rPr>
        <w:t xml:space="preserve">Also not always thinking the worst of a </w:t>
      </w:r>
      <w:r w:rsidR="00602589">
        <w:rPr>
          <w:bCs/>
          <w:sz w:val="24"/>
          <w:szCs w:val="24"/>
        </w:rPr>
        <w:t>situation and</w:t>
      </w:r>
      <w:r w:rsidR="007F2031">
        <w:rPr>
          <w:bCs/>
          <w:sz w:val="24"/>
          <w:szCs w:val="24"/>
        </w:rPr>
        <w:t xml:space="preserve"> what I mean by that is due to the </w:t>
      </w:r>
      <w:r w:rsidR="00602589">
        <w:rPr>
          <w:bCs/>
          <w:sz w:val="24"/>
          <w:szCs w:val="24"/>
        </w:rPr>
        <w:t>female</w:t>
      </w:r>
      <w:r w:rsidR="007F2031">
        <w:rPr>
          <w:bCs/>
          <w:sz w:val="24"/>
          <w:szCs w:val="24"/>
        </w:rPr>
        <w:t xml:space="preserve"> having previous dealings with the police where she was violent and aggressive does not always mean that she is going to be </w:t>
      </w:r>
      <w:r w:rsidR="00602589">
        <w:rPr>
          <w:bCs/>
          <w:sz w:val="24"/>
          <w:szCs w:val="24"/>
        </w:rPr>
        <w:t xml:space="preserve">the same on this occasion. </w:t>
      </w:r>
      <w:r w:rsidR="00220B84">
        <w:rPr>
          <w:bCs/>
          <w:sz w:val="24"/>
          <w:szCs w:val="24"/>
        </w:rPr>
        <w:t xml:space="preserve">Although the female </w:t>
      </w:r>
      <w:r w:rsidR="00F21427">
        <w:rPr>
          <w:bCs/>
          <w:sz w:val="24"/>
          <w:szCs w:val="24"/>
        </w:rPr>
        <w:t xml:space="preserve">may have carried out </w:t>
      </w:r>
      <w:r w:rsidR="00BC21F1">
        <w:rPr>
          <w:bCs/>
          <w:sz w:val="24"/>
          <w:szCs w:val="24"/>
        </w:rPr>
        <w:t>potential criminal offences,</w:t>
      </w:r>
      <w:r w:rsidR="00CB5B77">
        <w:rPr>
          <w:bCs/>
          <w:sz w:val="24"/>
          <w:szCs w:val="24"/>
        </w:rPr>
        <w:t xml:space="preserve"> her </w:t>
      </w:r>
      <w:r w:rsidR="00637A20">
        <w:rPr>
          <w:bCs/>
          <w:sz w:val="24"/>
          <w:szCs w:val="24"/>
        </w:rPr>
        <w:t>mental state was equally as important.</w:t>
      </w:r>
      <w:r w:rsidR="00602589">
        <w:rPr>
          <w:bCs/>
          <w:sz w:val="24"/>
          <w:szCs w:val="24"/>
        </w:rPr>
        <w:t xml:space="preserve"> My communication with her was ample and I believe that she did feel comfortable as she was engaging in a conversation with me, however not listening to my commands. On reflection</w:t>
      </w:r>
      <w:r w:rsidR="007F5EB1">
        <w:rPr>
          <w:bCs/>
          <w:sz w:val="24"/>
          <w:szCs w:val="24"/>
        </w:rPr>
        <w:t xml:space="preserve">, </w:t>
      </w:r>
      <w:r w:rsidR="00602589">
        <w:rPr>
          <w:bCs/>
          <w:sz w:val="24"/>
          <w:szCs w:val="24"/>
        </w:rPr>
        <w:t xml:space="preserve">Betari’s box was illustrated through my attentiveness with the </w:t>
      </w:r>
      <w:r w:rsidR="007F5EB1">
        <w:rPr>
          <w:bCs/>
          <w:sz w:val="24"/>
          <w:szCs w:val="24"/>
        </w:rPr>
        <w:t>female and how my behaviour with her remained calm throughout the situation and maintained at a level where she fe</w:t>
      </w:r>
      <w:r w:rsidR="0031419A">
        <w:rPr>
          <w:bCs/>
          <w:sz w:val="24"/>
          <w:szCs w:val="24"/>
        </w:rPr>
        <w:t xml:space="preserve">lt </w:t>
      </w:r>
      <w:r w:rsidR="007F5EB1">
        <w:rPr>
          <w:bCs/>
          <w:sz w:val="24"/>
          <w:szCs w:val="24"/>
        </w:rPr>
        <w:t xml:space="preserve">comfortable. </w:t>
      </w:r>
    </w:p>
    <w:p w14:paraId="7262837C" w14:textId="3BF30938" w:rsidR="00C21293" w:rsidRPr="00C21293" w:rsidRDefault="00C21293" w:rsidP="00C21293">
      <w:pPr>
        <w:spacing w:line="360" w:lineRule="auto"/>
        <w:ind w:right="107"/>
        <w:jc w:val="both"/>
        <w:rPr>
          <w:bCs/>
          <w:sz w:val="24"/>
          <w:szCs w:val="24"/>
        </w:rPr>
      </w:pPr>
    </w:p>
    <w:p w14:paraId="07ED14A6" w14:textId="5EA1F1FC" w:rsidR="00AA666E" w:rsidRPr="008231F7" w:rsidRDefault="00637A20" w:rsidP="008231F7">
      <w:pPr>
        <w:spacing w:line="360" w:lineRule="auto"/>
        <w:ind w:right="107"/>
        <w:jc w:val="both"/>
        <w:rPr>
          <w:bCs/>
          <w:sz w:val="24"/>
          <w:szCs w:val="24"/>
        </w:rPr>
      </w:pPr>
      <w:r>
        <w:rPr>
          <w:bCs/>
          <w:sz w:val="24"/>
          <w:szCs w:val="24"/>
        </w:rPr>
        <w:t>Word Count - 18</w:t>
      </w:r>
      <w:r w:rsidR="00B5685F">
        <w:rPr>
          <w:bCs/>
          <w:sz w:val="24"/>
          <w:szCs w:val="24"/>
        </w:rPr>
        <w:t>99</w:t>
      </w: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2DBB8D22" w14:textId="77777777" w:rsidR="001E2254" w:rsidRDefault="001E2254" w:rsidP="00EC21A8">
      <w:pPr>
        <w:ind w:right="107"/>
        <w:jc w:val="both"/>
        <w:rPr>
          <w:b/>
          <w:sz w:val="24"/>
          <w:szCs w:val="24"/>
        </w:rPr>
      </w:pPr>
    </w:p>
    <w:p w14:paraId="3D1D1FE5" w14:textId="77777777" w:rsidR="00E004C9" w:rsidRDefault="00112751" w:rsidP="00454ECA">
      <w:pPr>
        <w:spacing w:line="360" w:lineRule="auto"/>
        <w:ind w:right="107"/>
        <w:jc w:val="both"/>
        <w:rPr>
          <w:b/>
          <w:sz w:val="24"/>
          <w:szCs w:val="24"/>
        </w:rPr>
      </w:pPr>
      <w:r w:rsidRPr="00450C83">
        <w:rPr>
          <w:b/>
          <w:sz w:val="24"/>
          <w:szCs w:val="24"/>
        </w:rPr>
        <w:t>ANSWER:</w:t>
      </w:r>
      <w:r w:rsidR="00C3391E">
        <w:rPr>
          <w:b/>
          <w:sz w:val="24"/>
          <w:szCs w:val="24"/>
        </w:rPr>
        <w:t xml:space="preserve"> </w:t>
      </w:r>
    </w:p>
    <w:p w14:paraId="1758E5D5" w14:textId="77777777" w:rsidR="00E004C9" w:rsidRDefault="00E004C9" w:rsidP="00454ECA">
      <w:pPr>
        <w:spacing w:line="360" w:lineRule="auto"/>
        <w:ind w:right="107"/>
        <w:jc w:val="both"/>
        <w:rPr>
          <w:b/>
          <w:sz w:val="24"/>
          <w:szCs w:val="24"/>
        </w:rPr>
      </w:pPr>
    </w:p>
    <w:p w14:paraId="653BBCA3" w14:textId="499BC816" w:rsidR="00C3391E" w:rsidRDefault="005D0745" w:rsidP="00454ECA">
      <w:pPr>
        <w:spacing w:line="360" w:lineRule="auto"/>
        <w:ind w:right="107"/>
        <w:jc w:val="both"/>
        <w:rPr>
          <w:bCs/>
          <w:sz w:val="24"/>
          <w:szCs w:val="24"/>
        </w:rPr>
      </w:pPr>
      <w:r>
        <w:rPr>
          <w:bCs/>
          <w:sz w:val="24"/>
          <w:szCs w:val="24"/>
        </w:rPr>
        <w:t>In this essay</w:t>
      </w:r>
      <w:r w:rsidR="00DA2EB9">
        <w:rPr>
          <w:bCs/>
          <w:sz w:val="24"/>
          <w:szCs w:val="24"/>
        </w:rPr>
        <w:t>, I will be reflecting on an incident</w:t>
      </w:r>
      <w:r w:rsidR="00570D73">
        <w:rPr>
          <w:bCs/>
          <w:sz w:val="24"/>
          <w:szCs w:val="24"/>
        </w:rPr>
        <w:t xml:space="preserve"> where I was concerned with </w:t>
      </w:r>
      <w:r w:rsidR="00EB786E">
        <w:rPr>
          <w:bCs/>
          <w:sz w:val="24"/>
          <w:szCs w:val="24"/>
        </w:rPr>
        <w:t xml:space="preserve">a </w:t>
      </w:r>
      <w:r w:rsidR="00A312D7">
        <w:rPr>
          <w:bCs/>
          <w:sz w:val="24"/>
          <w:szCs w:val="24"/>
        </w:rPr>
        <w:t>high-risk</w:t>
      </w:r>
      <w:r w:rsidR="00EB786E">
        <w:rPr>
          <w:bCs/>
          <w:sz w:val="24"/>
          <w:szCs w:val="24"/>
        </w:rPr>
        <w:t xml:space="preserve"> Domestic Violence </w:t>
      </w:r>
      <w:r w:rsidR="00032EC3">
        <w:rPr>
          <w:bCs/>
          <w:sz w:val="24"/>
          <w:szCs w:val="24"/>
        </w:rPr>
        <w:t>victim</w:t>
      </w:r>
      <w:r w:rsidR="00710D13">
        <w:rPr>
          <w:bCs/>
          <w:sz w:val="24"/>
          <w:szCs w:val="24"/>
        </w:rPr>
        <w:t>. The essay will look at any social or cultural issues I faced when dealing with the victim, and how I integrated</w:t>
      </w:r>
      <w:r w:rsidR="007F0984">
        <w:rPr>
          <w:bCs/>
          <w:sz w:val="24"/>
          <w:szCs w:val="24"/>
        </w:rPr>
        <w:t xml:space="preserve"> the Victims Code of Practice throughout the investigation</w:t>
      </w:r>
      <w:r w:rsidR="004430B3">
        <w:rPr>
          <w:bCs/>
          <w:sz w:val="24"/>
          <w:szCs w:val="24"/>
        </w:rPr>
        <w:t xml:space="preserve">. It will also be looking reflecting </w:t>
      </w:r>
      <w:r w:rsidR="00A312D7">
        <w:rPr>
          <w:bCs/>
          <w:sz w:val="24"/>
          <w:szCs w:val="24"/>
        </w:rPr>
        <w:t>my understanding on core principles of ethics and human rights, and how this was included throughout the investigation.</w:t>
      </w:r>
    </w:p>
    <w:p w14:paraId="4D4A562F" w14:textId="77777777" w:rsidR="00A312D7" w:rsidRDefault="00A312D7" w:rsidP="00454ECA">
      <w:pPr>
        <w:spacing w:line="360" w:lineRule="auto"/>
        <w:ind w:right="107"/>
        <w:jc w:val="both"/>
        <w:rPr>
          <w:bCs/>
          <w:sz w:val="24"/>
          <w:szCs w:val="24"/>
        </w:rPr>
      </w:pPr>
    </w:p>
    <w:p w14:paraId="4D8090CB" w14:textId="5FF58092" w:rsidR="0081553F" w:rsidRDefault="002A3C82" w:rsidP="00454ECA">
      <w:pPr>
        <w:spacing w:line="360" w:lineRule="auto"/>
        <w:ind w:right="107"/>
        <w:jc w:val="both"/>
        <w:rPr>
          <w:bCs/>
          <w:sz w:val="24"/>
          <w:szCs w:val="24"/>
        </w:rPr>
      </w:pPr>
      <w:r>
        <w:rPr>
          <w:bCs/>
          <w:sz w:val="24"/>
          <w:szCs w:val="24"/>
        </w:rPr>
        <w:t xml:space="preserve">I will also be </w:t>
      </w:r>
      <w:r w:rsidR="00EA1059">
        <w:rPr>
          <w:bCs/>
          <w:sz w:val="24"/>
          <w:szCs w:val="24"/>
        </w:rPr>
        <w:t xml:space="preserve">using Driscoll’s </w:t>
      </w:r>
      <w:r w:rsidR="00A21900">
        <w:rPr>
          <w:bCs/>
          <w:sz w:val="24"/>
          <w:szCs w:val="24"/>
        </w:rPr>
        <w:t>Model of Reflection</w:t>
      </w:r>
      <w:r w:rsidR="00A62FFD">
        <w:rPr>
          <w:bCs/>
          <w:sz w:val="24"/>
          <w:szCs w:val="24"/>
        </w:rPr>
        <w:t xml:space="preserve"> of </w:t>
      </w:r>
      <w:r w:rsidR="00A21900">
        <w:rPr>
          <w:bCs/>
          <w:sz w:val="24"/>
          <w:szCs w:val="24"/>
        </w:rPr>
        <w:t>2007</w:t>
      </w:r>
      <w:r w:rsidR="00A62FFD">
        <w:rPr>
          <w:bCs/>
          <w:sz w:val="24"/>
          <w:szCs w:val="24"/>
        </w:rPr>
        <w:t xml:space="preserve"> </w:t>
      </w:r>
      <w:r w:rsidR="00A21900">
        <w:rPr>
          <w:bCs/>
          <w:sz w:val="24"/>
          <w:szCs w:val="24"/>
        </w:rPr>
        <w:t>to structure my essay</w:t>
      </w:r>
      <w:r w:rsidR="00B17C94">
        <w:rPr>
          <w:bCs/>
          <w:sz w:val="24"/>
          <w:szCs w:val="24"/>
        </w:rPr>
        <w:t xml:space="preserve"> </w:t>
      </w:r>
      <w:r w:rsidR="00343FF6">
        <w:rPr>
          <w:bCs/>
          <w:sz w:val="24"/>
          <w:szCs w:val="24"/>
        </w:rPr>
        <w:t>as it is simple and effective</w:t>
      </w:r>
      <w:r w:rsidR="002C5D69">
        <w:rPr>
          <w:bCs/>
          <w:sz w:val="24"/>
          <w:szCs w:val="24"/>
        </w:rPr>
        <w:t xml:space="preserve"> by using</w:t>
      </w:r>
      <w:r w:rsidR="00141615">
        <w:rPr>
          <w:bCs/>
          <w:sz w:val="24"/>
          <w:szCs w:val="24"/>
        </w:rPr>
        <w:t xml:space="preserve"> </w:t>
      </w:r>
      <w:r w:rsidR="00D649EB">
        <w:rPr>
          <w:bCs/>
          <w:sz w:val="24"/>
          <w:szCs w:val="24"/>
        </w:rPr>
        <w:t>three simple</w:t>
      </w:r>
      <w:r w:rsidR="00141615">
        <w:rPr>
          <w:bCs/>
          <w:sz w:val="24"/>
          <w:szCs w:val="24"/>
        </w:rPr>
        <w:t xml:space="preserve"> questions.</w:t>
      </w:r>
      <w:r w:rsidR="00D649EB">
        <w:rPr>
          <w:bCs/>
          <w:sz w:val="24"/>
          <w:szCs w:val="24"/>
        </w:rPr>
        <w:t xml:space="preserve"> What? – So What? – Now What? </w:t>
      </w:r>
      <w:r w:rsidR="00D34F1E">
        <w:rPr>
          <w:bCs/>
          <w:sz w:val="24"/>
          <w:szCs w:val="24"/>
        </w:rPr>
        <w:t xml:space="preserve"> </w:t>
      </w:r>
      <w:r w:rsidR="00EF1F2A">
        <w:rPr>
          <w:bCs/>
          <w:sz w:val="24"/>
          <w:szCs w:val="24"/>
        </w:rPr>
        <w:t>(</w:t>
      </w:r>
      <w:r w:rsidR="00D34F1E">
        <w:rPr>
          <w:bCs/>
          <w:sz w:val="24"/>
          <w:szCs w:val="24"/>
        </w:rPr>
        <w:t>Nursing Answers</w:t>
      </w:r>
      <w:r w:rsidR="00EF1F2A">
        <w:rPr>
          <w:bCs/>
          <w:sz w:val="24"/>
          <w:szCs w:val="24"/>
        </w:rPr>
        <w:t xml:space="preserve">, </w:t>
      </w:r>
      <w:r w:rsidR="00D34F1E">
        <w:rPr>
          <w:bCs/>
          <w:sz w:val="24"/>
          <w:szCs w:val="24"/>
        </w:rPr>
        <w:t>2018)</w:t>
      </w:r>
      <w:r w:rsidR="00A62FFD">
        <w:rPr>
          <w:bCs/>
          <w:sz w:val="24"/>
          <w:szCs w:val="24"/>
        </w:rPr>
        <w:t>. It</w:t>
      </w:r>
      <w:r w:rsidR="00D34F1E">
        <w:rPr>
          <w:bCs/>
          <w:sz w:val="24"/>
          <w:szCs w:val="24"/>
        </w:rPr>
        <w:t xml:space="preserve"> </w:t>
      </w:r>
      <w:r w:rsidR="00280999">
        <w:rPr>
          <w:bCs/>
          <w:sz w:val="24"/>
          <w:szCs w:val="24"/>
        </w:rPr>
        <w:t xml:space="preserve">describes </w:t>
      </w:r>
      <w:r w:rsidR="00E91B3C">
        <w:rPr>
          <w:bCs/>
          <w:sz w:val="24"/>
          <w:szCs w:val="24"/>
        </w:rPr>
        <w:t xml:space="preserve">the model </w:t>
      </w:r>
      <w:r w:rsidR="00280999">
        <w:rPr>
          <w:bCs/>
          <w:sz w:val="24"/>
          <w:szCs w:val="24"/>
        </w:rPr>
        <w:t xml:space="preserve">as advantageous </w:t>
      </w:r>
      <w:r w:rsidR="004D182E">
        <w:rPr>
          <w:bCs/>
          <w:sz w:val="24"/>
          <w:szCs w:val="24"/>
        </w:rPr>
        <w:t xml:space="preserve">to the user, stating </w:t>
      </w:r>
      <w:r w:rsidR="00794BE2">
        <w:rPr>
          <w:bCs/>
          <w:sz w:val="24"/>
          <w:szCs w:val="24"/>
        </w:rPr>
        <w:t>t</w:t>
      </w:r>
      <w:r w:rsidR="00E45BFA">
        <w:rPr>
          <w:bCs/>
          <w:sz w:val="24"/>
          <w:szCs w:val="24"/>
        </w:rPr>
        <w:t xml:space="preserve">he </w:t>
      </w:r>
      <w:r w:rsidR="00504290">
        <w:rPr>
          <w:bCs/>
          <w:sz w:val="24"/>
          <w:szCs w:val="24"/>
        </w:rPr>
        <w:t>three-stage</w:t>
      </w:r>
      <w:r w:rsidR="00E45BFA">
        <w:rPr>
          <w:bCs/>
          <w:sz w:val="24"/>
          <w:szCs w:val="24"/>
        </w:rPr>
        <w:t xml:space="preserve"> model is easier to remember when compared to other reflective models, </w:t>
      </w:r>
      <w:r w:rsidR="00E2139E">
        <w:rPr>
          <w:bCs/>
          <w:sz w:val="24"/>
          <w:szCs w:val="24"/>
        </w:rPr>
        <w:t>as a tool or framework is easier to use than others it is more likely to be used more frequently.</w:t>
      </w:r>
      <w:r w:rsidR="00EB42B3">
        <w:rPr>
          <w:bCs/>
          <w:sz w:val="24"/>
          <w:szCs w:val="24"/>
        </w:rPr>
        <w:t xml:space="preserve"> Regarding the cycle </w:t>
      </w:r>
      <w:r w:rsidR="00585378">
        <w:rPr>
          <w:bCs/>
          <w:sz w:val="24"/>
          <w:szCs w:val="24"/>
        </w:rPr>
        <w:t xml:space="preserve">the </w:t>
      </w:r>
      <w:r w:rsidR="00CE5320">
        <w:rPr>
          <w:bCs/>
          <w:sz w:val="24"/>
          <w:szCs w:val="24"/>
        </w:rPr>
        <w:t>three</w:t>
      </w:r>
      <w:r w:rsidR="00585378">
        <w:rPr>
          <w:bCs/>
          <w:sz w:val="24"/>
          <w:szCs w:val="24"/>
        </w:rPr>
        <w:t xml:space="preserve"> stages explained by </w:t>
      </w:r>
      <w:r w:rsidR="00CC6E11" w:rsidRPr="00CC6E11">
        <w:rPr>
          <w:bCs/>
          <w:sz w:val="24"/>
          <w:szCs w:val="24"/>
        </w:rPr>
        <w:t>(University of Cambridge</w:t>
      </w:r>
      <w:r w:rsidR="00CC6E11">
        <w:rPr>
          <w:bCs/>
          <w:sz w:val="24"/>
          <w:szCs w:val="24"/>
        </w:rPr>
        <w:t xml:space="preserve">, 2024) </w:t>
      </w:r>
      <w:r w:rsidR="00C60F94">
        <w:rPr>
          <w:bCs/>
          <w:sz w:val="24"/>
          <w:szCs w:val="24"/>
        </w:rPr>
        <w:t xml:space="preserve">Driscoll’s model is based on 3 </w:t>
      </w:r>
      <w:r w:rsidR="00CE5320">
        <w:rPr>
          <w:bCs/>
          <w:sz w:val="24"/>
          <w:szCs w:val="24"/>
        </w:rPr>
        <w:t>Wha</w:t>
      </w:r>
      <w:r w:rsidR="000203E5">
        <w:rPr>
          <w:bCs/>
          <w:sz w:val="24"/>
          <w:szCs w:val="24"/>
        </w:rPr>
        <w:t>t’s</w:t>
      </w:r>
      <w:r w:rsidR="00362D2A">
        <w:rPr>
          <w:bCs/>
          <w:sz w:val="24"/>
          <w:szCs w:val="24"/>
        </w:rPr>
        <w:t>, by asking ourselves three simple questions we can begin to analyse and learn from our experiences</w:t>
      </w:r>
      <w:r w:rsidR="00826BBF">
        <w:rPr>
          <w:bCs/>
          <w:sz w:val="24"/>
          <w:szCs w:val="24"/>
        </w:rPr>
        <w:t>. Firstly,</w:t>
      </w:r>
      <w:r w:rsidR="00705687">
        <w:rPr>
          <w:bCs/>
          <w:sz w:val="24"/>
          <w:szCs w:val="24"/>
        </w:rPr>
        <w:t xml:space="preserve"> </w:t>
      </w:r>
      <w:r w:rsidR="00826BBF">
        <w:rPr>
          <w:bCs/>
          <w:sz w:val="24"/>
          <w:szCs w:val="24"/>
        </w:rPr>
        <w:t>describing the incident</w:t>
      </w:r>
      <w:r w:rsidR="000A7463">
        <w:rPr>
          <w:bCs/>
          <w:sz w:val="24"/>
          <w:szCs w:val="24"/>
        </w:rPr>
        <w:t xml:space="preserve"> (What?)</w:t>
      </w:r>
      <w:r w:rsidR="004C684C">
        <w:rPr>
          <w:bCs/>
          <w:sz w:val="24"/>
          <w:szCs w:val="24"/>
        </w:rPr>
        <w:t xml:space="preserve">, </w:t>
      </w:r>
      <w:r w:rsidR="000237B6">
        <w:rPr>
          <w:bCs/>
          <w:sz w:val="24"/>
          <w:szCs w:val="24"/>
        </w:rPr>
        <w:t xml:space="preserve">moving on to </w:t>
      </w:r>
      <w:r w:rsidR="000A7463">
        <w:rPr>
          <w:bCs/>
          <w:sz w:val="24"/>
          <w:szCs w:val="24"/>
        </w:rPr>
        <w:t>So</w:t>
      </w:r>
      <w:r w:rsidR="000237B6">
        <w:rPr>
          <w:bCs/>
          <w:sz w:val="24"/>
          <w:szCs w:val="24"/>
        </w:rPr>
        <w:t xml:space="preserve"> </w:t>
      </w:r>
      <w:r w:rsidR="00CB7C27">
        <w:rPr>
          <w:bCs/>
          <w:sz w:val="24"/>
          <w:szCs w:val="24"/>
        </w:rPr>
        <w:t>what,</w:t>
      </w:r>
      <w:r w:rsidR="000237B6">
        <w:rPr>
          <w:bCs/>
          <w:sz w:val="24"/>
          <w:szCs w:val="24"/>
        </w:rPr>
        <w:t xml:space="preserve"> this section outlines what happened during the incident</w:t>
      </w:r>
      <w:r w:rsidR="00BC0F23">
        <w:rPr>
          <w:bCs/>
          <w:sz w:val="24"/>
          <w:szCs w:val="24"/>
        </w:rPr>
        <w:t>, lastly looking at Now what, outline how we can reflect</w:t>
      </w:r>
      <w:r w:rsidR="0041548C">
        <w:rPr>
          <w:bCs/>
          <w:sz w:val="24"/>
          <w:szCs w:val="24"/>
        </w:rPr>
        <w:t xml:space="preserve"> on the situation and improve if a similar situation arises.</w:t>
      </w:r>
    </w:p>
    <w:p w14:paraId="4F76A0C6" w14:textId="77777777" w:rsidR="00CB7C27" w:rsidRDefault="00CB7C27" w:rsidP="00454ECA">
      <w:pPr>
        <w:spacing w:line="360" w:lineRule="auto"/>
        <w:ind w:right="107"/>
        <w:jc w:val="both"/>
        <w:rPr>
          <w:bCs/>
          <w:sz w:val="24"/>
          <w:szCs w:val="24"/>
        </w:rPr>
      </w:pPr>
    </w:p>
    <w:p w14:paraId="13582A10" w14:textId="0351496E" w:rsidR="00061CA8" w:rsidRDefault="009249B6" w:rsidP="00454ECA">
      <w:pPr>
        <w:spacing w:line="360" w:lineRule="auto"/>
        <w:ind w:right="107"/>
        <w:jc w:val="both"/>
        <w:rPr>
          <w:bCs/>
          <w:sz w:val="24"/>
          <w:szCs w:val="24"/>
        </w:rPr>
      </w:pPr>
      <w:r>
        <w:rPr>
          <w:bCs/>
          <w:sz w:val="24"/>
          <w:szCs w:val="24"/>
        </w:rPr>
        <w:t>Looking at the first part of Driscoll’s reflective mode</w:t>
      </w:r>
      <w:r w:rsidR="00E03BF8">
        <w:rPr>
          <w:bCs/>
          <w:sz w:val="24"/>
          <w:szCs w:val="24"/>
        </w:rPr>
        <w:t xml:space="preserve">l, the context, of what is the incident. </w:t>
      </w:r>
      <w:r w:rsidR="0020526A">
        <w:rPr>
          <w:bCs/>
          <w:sz w:val="24"/>
          <w:szCs w:val="24"/>
        </w:rPr>
        <w:t>I was assigned to</w:t>
      </w:r>
      <w:r w:rsidR="000B0D2A">
        <w:rPr>
          <w:bCs/>
          <w:sz w:val="24"/>
          <w:szCs w:val="24"/>
        </w:rPr>
        <w:t xml:space="preserve"> call</w:t>
      </w:r>
      <w:r w:rsidR="009B4F63">
        <w:rPr>
          <w:bCs/>
          <w:sz w:val="24"/>
          <w:szCs w:val="24"/>
        </w:rPr>
        <w:t>, regarding a female victim reporting a breach of restraining order</w:t>
      </w:r>
      <w:r w:rsidR="00B816A5">
        <w:rPr>
          <w:bCs/>
          <w:sz w:val="24"/>
          <w:szCs w:val="24"/>
        </w:rPr>
        <w:t xml:space="preserve"> from her ex-partner.</w:t>
      </w:r>
      <w:r w:rsidR="000B0D2A">
        <w:rPr>
          <w:bCs/>
          <w:sz w:val="24"/>
          <w:szCs w:val="24"/>
        </w:rPr>
        <w:t xml:space="preserve"> A restraining order is </w:t>
      </w:r>
      <w:r w:rsidR="00EE0882">
        <w:rPr>
          <w:bCs/>
          <w:sz w:val="24"/>
          <w:szCs w:val="24"/>
        </w:rPr>
        <w:t xml:space="preserve">an order issued by the courts to protect a person from any type of harm. It usually has conditions on there and if </w:t>
      </w:r>
      <w:r w:rsidR="0046480E">
        <w:rPr>
          <w:bCs/>
          <w:sz w:val="24"/>
          <w:szCs w:val="24"/>
        </w:rPr>
        <w:t>they</w:t>
      </w:r>
      <w:r w:rsidR="00EE0882">
        <w:rPr>
          <w:bCs/>
          <w:sz w:val="24"/>
          <w:szCs w:val="24"/>
        </w:rPr>
        <w:t xml:space="preserve"> are breached a power of arrest is attached </w:t>
      </w:r>
      <w:r w:rsidR="00EE0882" w:rsidRPr="00EE0882">
        <w:rPr>
          <w:bCs/>
          <w:sz w:val="24"/>
          <w:szCs w:val="24"/>
        </w:rPr>
        <w:t>(CPS</w:t>
      </w:r>
      <w:r w:rsidR="00BA47CC">
        <w:rPr>
          <w:bCs/>
          <w:sz w:val="24"/>
          <w:szCs w:val="24"/>
        </w:rPr>
        <w:t xml:space="preserve"> ,2022</w:t>
      </w:r>
      <w:r w:rsidR="00EE0882" w:rsidRPr="00EE0882">
        <w:rPr>
          <w:bCs/>
          <w:sz w:val="24"/>
          <w:szCs w:val="24"/>
        </w:rPr>
        <w:t>)</w:t>
      </w:r>
      <w:r w:rsidR="00EE0882">
        <w:rPr>
          <w:bCs/>
          <w:sz w:val="24"/>
          <w:szCs w:val="24"/>
        </w:rPr>
        <w:t xml:space="preserve">. </w:t>
      </w:r>
    </w:p>
    <w:p w14:paraId="4E78CA08" w14:textId="77777777" w:rsidR="00061CA8" w:rsidRDefault="00061CA8" w:rsidP="00454ECA">
      <w:pPr>
        <w:spacing w:line="360" w:lineRule="auto"/>
        <w:ind w:right="107"/>
        <w:jc w:val="both"/>
        <w:rPr>
          <w:bCs/>
          <w:sz w:val="24"/>
          <w:szCs w:val="24"/>
        </w:rPr>
      </w:pPr>
    </w:p>
    <w:p w14:paraId="25841F3B" w14:textId="7027D16E" w:rsidR="00671E19" w:rsidRDefault="00BA47CC" w:rsidP="00454ECA">
      <w:pPr>
        <w:spacing w:line="360" w:lineRule="auto"/>
        <w:ind w:right="107"/>
        <w:jc w:val="both"/>
        <w:rPr>
          <w:bCs/>
          <w:sz w:val="24"/>
          <w:szCs w:val="24"/>
        </w:rPr>
      </w:pPr>
      <w:r>
        <w:rPr>
          <w:bCs/>
          <w:sz w:val="24"/>
          <w:szCs w:val="24"/>
        </w:rPr>
        <w:t xml:space="preserve">All the details concerning the female </w:t>
      </w:r>
      <w:r w:rsidR="009D7B1B">
        <w:rPr>
          <w:bCs/>
          <w:sz w:val="24"/>
          <w:szCs w:val="24"/>
        </w:rPr>
        <w:t xml:space="preserve">were passed via our control room operators. There was </w:t>
      </w:r>
      <w:r w:rsidR="00990C95">
        <w:rPr>
          <w:bCs/>
          <w:sz w:val="24"/>
          <w:szCs w:val="24"/>
        </w:rPr>
        <w:t>an extensive history of Domestic Abuse (DA)</w:t>
      </w:r>
      <w:r w:rsidR="00643FE4">
        <w:rPr>
          <w:bCs/>
          <w:sz w:val="24"/>
          <w:szCs w:val="24"/>
        </w:rPr>
        <w:t>, including</w:t>
      </w:r>
      <w:r w:rsidR="009D7B1B">
        <w:rPr>
          <w:bCs/>
          <w:sz w:val="24"/>
          <w:szCs w:val="24"/>
        </w:rPr>
        <w:t xml:space="preserve"> recently being a</w:t>
      </w:r>
      <w:r w:rsidR="00E620B7">
        <w:rPr>
          <w:bCs/>
          <w:sz w:val="24"/>
          <w:szCs w:val="24"/>
        </w:rPr>
        <w:t xml:space="preserve"> DA victim, all resulting from the </w:t>
      </w:r>
      <w:r w:rsidR="00FF1CDC">
        <w:rPr>
          <w:bCs/>
          <w:sz w:val="24"/>
          <w:szCs w:val="24"/>
        </w:rPr>
        <w:t>ex-partner</w:t>
      </w:r>
      <w:r w:rsidR="00E620B7">
        <w:rPr>
          <w:bCs/>
          <w:sz w:val="24"/>
          <w:szCs w:val="24"/>
        </w:rPr>
        <w:t xml:space="preserve"> she was </w:t>
      </w:r>
      <w:r w:rsidR="00FF1CDC">
        <w:rPr>
          <w:bCs/>
          <w:sz w:val="24"/>
          <w:szCs w:val="24"/>
        </w:rPr>
        <w:t xml:space="preserve">currently </w:t>
      </w:r>
      <w:r w:rsidR="00E620B7">
        <w:rPr>
          <w:bCs/>
          <w:sz w:val="24"/>
          <w:szCs w:val="24"/>
        </w:rPr>
        <w:t>reporting</w:t>
      </w:r>
      <w:r w:rsidR="00FF1CDC">
        <w:rPr>
          <w:bCs/>
          <w:sz w:val="24"/>
          <w:szCs w:val="24"/>
        </w:rPr>
        <w:t xml:space="preserve">. </w:t>
      </w:r>
      <w:r w:rsidR="00F8460A">
        <w:rPr>
          <w:bCs/>
          <w:sz w:val="24"/>
          <w:szCs w:val="24"/>
        </w:rPr>
        <w:t>She was reporting that</w:t>
      </w:r>
      <w:r w:rsidR="00ED38C7">
        <w:rPr>
          <w:bCs/>
          <w:sz w:val="24"/>
          <w:szCs w:val="24"/>
        </w:rPr>
        <w:t xml:space="preserve"> her ex-partner was breaching his restraining order by attempting to contact her through social media. </w:t>
      </w:r>
    </w:p>
    <w:p w14:paraId="1CD4C889" w14:textId="77777777" w:rsidR="003D6FFF" w:rsidRDefault="003D6FFF" w:rsidP="00454ECA">
      <w:pPr>
        <w:spacing w:line="360" w:lineRule="auto"/>
        <w:ind w:right="107"/>
        <w:jc w:val="both"/>
        <w:rPr>
          <w:bCs/>
          <w:sz w:val="24"/>
          <w:szCs w:val="24"/>
        </w:rPr>
      </w:pPr>
    </w:p>
    <w:p w14:paraId="369E672B" w14:textId="77777777" w:rsidR="004D6B89" w:rsidRDefault="003D6FFF" w:rsidP="00454ECA">
      <w:pPr>
        <w:spacing w:line="360" w:lineRule="auto"/>
        <w:ind w:right="107"/>
        <w:jc w:val="both"/>
        <w:rPr>
          <w:bCs/>
          <w:sz w:val="24"/>
          <w:szCs w:val="24"/>
        </w:rPr>
      </w:pPr>
      <w:r>
        <w:rPr>
          <w:bCs/>
          <w:sz w:val="24"/>
          <w:szCs w:val="24"/>
        </w:rPr>
        <w:t xml:space="preserve">Moving on to the second step of </w:t>
      </w:r>
      <w:r w:rsidR="009B4041">
        <w:rPr>
          <w:bCs/>
          <w:sz w:val="24"/>
          <w:szCs w:val="24"/>
        </w:rPr>
        <w:t>Driscoll’s model</w:t>
      </w:r>
      <w:r w:rsidR="00ED38C7">
        <w:rPr>
          <w:bCs/>
          <w:sz w:val="24"/>
          <w:szCs w:val="24"/>
        </w:rPr>
        <w:t xml:space="preserve"> </w:t>
      </w:r>
      <w:r w:rsidR="009B4041">
        <w:rPr>
          <w:bCs/>
          <w:sz w:val="24"/>
          <w:szCs w:val="24"/>
        </w:rPr>
        <w:t xml:space="preserve">– So what? </w:t>
      </w:r>
      <w:r w:rsidR="00334EC2">
        <w:rPr>
          <w:bCs/>
          <w:sz w:val="24"/>
          <w:szCs w:val="24"/>
        </w:rPr>
        <w:t xml:space="preserve">I attended the address and was </w:t>
      </w:r>
      <w:r w:rsidR="00AC7054">
        <w:rPr>
          <w:bCs/>
          <w:sz w:val="24"/>
          <w:szCs w:val="24"/>
        </w:rPr>
        <w:t xml:space="preserve">greeted by the victim and invited </w:t>
      </w:r>
      <w:r w:rsidR="004C33A3">
        <w:rPr>
          <w:bCs/>
          <w:sz w:val="24"/>
          <w:szCs w:val="24"/>
        </w:rPr>
        <w:t>into</w:t>
      </w:r>
      <w:r w:rsidR="00AC7054">
        <w:rPr>
          <w:bCs/>
          <w:sz w:val="24"/>
          <w:szCs w:val="24"/>
        </w:rPr>
        <w:t xml:space="preserve"> the home address. S</w:t>
      </w:r>
      <w:r w:rsidR="000879CD">
        <w:rPr>
          <w:bCs/>
          <w:sz w:val="24"/>
          <w:szCs w:val="24"/>
        </w:rPr>
        <w:t>he proceeded to tell me the history been herself a</w:t>
      </w:r>
      <w:r w:rsidR="00A8253E">
        <w:rPr>
          <w:bCs/>
          <w:sz w:val="24"/>
          <w:szCs w:val="24"/>
        </w:rPr>
        <w:t xml:space="preserve">nd her </w:t>
      </w:r>
      <w:r w:rsidR="006F49B6">
        <w:rPr>
          <w:bCs/>
          <w:sz w:val="24"/>
          <w:szCs w:val="24"/>
        </w:rPr>
        <w:t>ex-partner</w:t>
      </w:r>
      <w:r w:rsidR="00A8253E">
        <w:rPr>
          <w:bCs/>
          <w:sz w:val="24"/>
          <w:szCs w:val="24"/>
        </w:rPr>
        <w:t xml:space="preserve">, which </w:t>
      </w:r>
      <w:r w:rsidR="00361664">
        <w:rPr>
          <w:bCs/>
          <w:sz w:val="24"/>
          <w:szCs w:val="24"/>
        </w:rPr>
        <w:t xml:space="preserve">appeared to be a violent one. </w:t>
      </w:r>
      <w:r w:rsidR="00F869BF">
        <w:rPr>
          <w:bCs/>
          <w:sz w:val="24"/>
          <w:szCs w:val="24"/>
        </w:rPr>
        <w:t xml:space="preserve">To try and gather as much information as possible, </w:t>
      </w:r>
      <w:r w:rsidR="00710D1D">
        <w:rPr>
          <w:bCs/>
          <w:sz w:val="24"/>
          <w:szCs w:val="24"/>
        </w:rPr>
        <w:t xml:space="preserve">sanctioning stage </w:t>
      </w:r>
      <w:r w:rsidR="005E3C01">
        <w:rPr>
          <w:bCs/>
          <w:sz w:val="24"/>
          <w:szCs w:val="24"/>
        </w:rPr>
        <w:t xml:space="preserve">one </w:t>
      </w:r>
      <w:r w:rsidR="00710D1D">
        <w:rPr>
          <w:bCs/>
          <w:sz w:val="24"/>
          <w:szCs w:val="24"/>
        </w:rPr>
        <w:t>of the National</w:t>
      </w:r>
      <w:r w:rsidR="008454BF">
        <w:rPr>
          <w:bCs/>
          <w:sz w:val="24"/>
          <w:szCs w:val="24"/>
        </w:rPr>
        <w:t xml:space="preserve"> </w:t>
      </w:r>
      <w:r w:rsidR="0025404E">
        <w:rPr>
          <w:bCs/>
          <w:sz w:val="24"/>
          <w:szCs w:val="24"/>
        </w:rPr>
        <w:t>Decision-Making</w:t>
      </w:r>
      <w:r w:rsidR="0046419C">
        <w:rPr>
          <w:bCs/>
          <w:sz w:val="24"/>
          <w:szCs w:val="24"/>
        </w:rPr>
        <w:t xml:space="preserve"> Model</w:t>
      </w:r>
      <w:r w:rsidR="002E5E85">
        <w:rPr>
          <w:bCs/>
          <w:sz w:val="24"/>
          <w:szCs w:val="24"/>
        </w:rPr>
        <w:t xml:space="preserve">. </w:t>
      </w:r>
      <w:r w:rsidR="006538B3">
        <w:rPr>
          <w:bCs/>
          <w:sz w:val="24"/>
          <w:szCs w:val="24"/>
        </w:rPr>
        <w:t xml:space="preserve">I wanted to </w:t>
      </w:r>
      <w:r w:rsidR="002B408B">
        <w:rPr>
          <w:bCs/>
          <w:sz w:val="24"/>
          <w:szCs w:val="24"/>
        </w:rPr>
        <w:t xml:space="preserve">ascertain as much detail as I could about the victim to gain a strong rapport </w:t>
      </w:r>
      <w:r w:rsidR="00776FFC">
        <w:rPr>
          <w:bCs/>
          <w:sz w:val="24"/>
          <w:szCs w:val="24"/>
        </w:rPr>
        <w:t>and gain her respect</w:t>
      </w:r>
      <w:r w:rsidR="00CB7919">
        <w:rPr>
          <w:bCs/>
          <w:sz w:val="24"/>
          <w:szCs w:val="24"/>
        </w:rPr>
        <w:t xml:space="preserve"> in guidance with </w:t>
      </w:r>
      <w:r w:rsidR="00385D00">
        <w:rPr>
          <w:bCs/>
          <w:sz w:val="24"/>
          <w:szCs w:val="24"/>
        </w:rPr>
        <w:t xml:space="preserve">ethical policing, set out by </w:t>
      </w:r>
      <w:r w:rsidR="004D6B89">
        <w:rPr>
          <w:bCs/>
          <w:sz w:val="24"/>
          <w:szCs w:val="24"/>
        </w:rPr>
        <w:t>(</w:t>
      </w:r>
      <w:r w:rsidR="00385D00">
        <w:rPr>
          <w:bCs/>
          <w:sz w:val="24"/>
          <w:szCs w:val="24"/>
        </w:rPr>
        <w:t>College of Policing</w:t>
      </w:r>
      <w:r w:rsidR="004D6B89">
        <w:rPr>
          <w:bCs/>
          <w:sz w:val="24"/>
          <w:szCs w:val="24"/>
        </w:rPr>
        <w:t xml:space="preserve">, </w:t>
      </w:r>
      <w:r w:rsidR="00D47CC2">
        <w:rPr>
          <w:bCs/>
          <w:sz w:val="24"/>
          <w:szCs w:val="24"/>
        </w:rPr>
        <w:t xml:space="preserve">2024) they </w:t>
      </w:r>
      <w:r w:rsidR="00C87B5C">
        <w:rPr>
          <w:bCs/>
          <w:sz w:val="24"/>
          <w:szCs w:val="24"/>
        </w:rPr>
        <w:t>state,</w:t>
      </w:r>
      <w:r w:rsidR="002F30A7">
        <w:rPr>
          <w:bCs/>
          <w:sz w:val="24"/>
          <w:szCs w:val="24"/>
        </w:rPr>
        <w:t xml:space="preserve"> “We treat everyone with dignity</w:t>
      </w:r>
      <w:r w:rsidR="00806E61">
        <w:rPr>
          <w:bCs/>
          <w:sz w:val="24"/>
          <w:szCs w:val="24"/>
        </w:rPr>
        <w:t>, respect, patience and courtesy where at all possible</w:t>
      </w:r>
      <w:r w:rsidR="004D7EA2">
        <w:rPr>
          <w:bCs/>
          <w:sz w:val="24"/>
          <w:szCs w:val="24"/>
        </w:rPr>
        <w:t>”.</w:t>
      </w:r>
      <w:r w:rsidR="00E06EF4">
        <w:rPr>
          <w:bCs/>
          <w:sz w:val="24"/>
          <w:szCs w:val="24"/>
        </w:rPr>
        <w:t xml:space="preserve"> </w:t>
      </w:r>
    </w:p>
    <w:p w14:paraId="7A2B6FDE" w14:textId="77777777" w:rsidR="004D6B89" w:rsidRDefault="004D6B89" w:rsidP="00454ECA">
      <w:pPr>
        <w:spacing w:line="360" w:lineRule="auto"/>
        <w:ind w:right="107"/>
        <w:jc w:val="both"/>
        <w:rPr>
          <w:bCs/>
          <w:sz w:val="24"/>
          <w:szCs w:val="24"/>
        </w:rPr>
      </w:pPr>
    </w:p>
    <w:p w14:paraId="08581457" w14:textId="63B904F7" w:rsidR="00A8143F" w:rsidRDefault="00E06EF4" w:rsidP="00454ECA">
      <w:pPr>
        <w:spacing w:line="360" w:lineRule="auto"/>
        <w:ind w:right="107"/>
        <w:jc w:val="both"/>
        <w:rPr>
          <w:bCs/>
          <w:sz w:val="24"/>
          <w:szCs w:val="24"/>
        </w:rPr>
      </w:pPr>
      <w:r>
        <w:rPr>
          <w:bCs/>
          <w:sz w:val="24"/>
          <w:szCs w:val="24"/>
        </w:rPr>
        <w:t xml:space="preserve">The victim proceeded to inform me that her </w:t>
      </w:r>
      <w:r w:rsidR="00336FC0">
        <w:rPr>
          <w:bCs/>
          <w:sz w:val="24"/>
          <w:szCs w:val="24"/>
        </w:rPr>
        <w:t>ex-partner</w:t>
      </w:r>
      <w:r>
        <w:rPr>
          <w:bCs/>
          <w:sz w:val="24"/>
          <w:szCs w:val="24"/>
        </w:rPr>
        <w:t xml:space="preserve"> was currently </w:t>
      </w:r>
      <w:r w:rsidR="004D6B89">
        <w:rPr>
          <w:bCs/>
          <w:sz w:val="24"/>
          <w:szCs w:val="24"/>
        </w:rPr>
        <w:t xml:space="preserve">had a restraining order </w:t>
      </w:r>
      <w:r w:rsidR="00ED7DC0">
        <w:rPr>
          <w:bCs/>
          <w:sz w:val="24"/>
          <w:szCs w:val="24"/>
        </w:rPr>
        <w:t>She also informed me</w:t>
      </w:r>
      <w:r w:rsidR="00B46021">
        <w:rPr>
          <w:bCs/>
          <w:sz w:val="24"/>
          <w:szCs w:val="24"/>
        </w:rPr>
        <w:t xml:space="preserve"> that herself and the ex-partner were part of the travelling community.</w:t>
      </w:r>
      <w:r w:rsidR="00A0700E">
        <w:rPr>
          <w:bCs/>
          <w:sz w:val="24"/>
          <w:szCs w:val="24"/>
        </w:rPr>
        <w:t xml:space="preserve"> </w:t>
      </w:r>
    </w:p>
    <w:p w14:paraId="4879D0BC" w14:textId="77777777" w:rsidR="00A8143F" w:rsidRDefault="00A8143F" w:rsidP="00454ECA">
      <w:pPr>
        <w:spacing w:line="360" w:lineRule="auto"/>
        <w:ind w:right="107"/>
        <w:jc w:val="both"/>
        <w:rPr>
          <w:bCs/>
          <w:sz w:val="24"/>
          <w:szCs w:val="24"/>
        </w:rPr>
      </w:pPr>
    </w:p>
    <w:p w14:paraId="57EB9653" w14:textId="47846D7D" w:rsidR="003D6FFF" w:rsidRDefault="00A0700E" w:rsidP="00454ECA">
      <w:pPr>
        <w:spacing w:line="360" w:lineRule="auto"/>
        <w:ind w:right="107"/>
        <w:jc w:val="both"/>
        <w:rPr>
          <w:bCs/>
          <w:sz w:val="24"/>
          <w:szCs w:val="24"/>
        </w:rPr>
      </w:pPr>
      <w:r>
        <w:rPr>
          <w:bCs/>
          <w:sz w:val="24"/>
          <w:szCs w:val="24"/>
        </w:rPr>
        <w:t xml:space="preserve">With this information, </w:t>
      </w:r>
      <w:r w:rsidR="00455FDF">
        <w:rPr>
          <w:bCs/>
          <w:sz w:val="24"/>
          <w:szCs w:val="24"/>
        </w:rPr>
        <w:t>I was now faced with potential social and cultural issues</w:t>
      </w:r>
      <w:r w:rsidR="00FC600E">
        <w:rPr>
          <w:bCs/>
          <w:sz w:val="24"/>
          <w:szCs w:val="24"/>
        </w:rPr>
        <w:t xml:space="preserve"> as the travelling community/</w:t>
      </w:r>
      <w:r w:rsidR="002715A5">
        <w:rPr>
          <w:bCs/>
          <w:sz w:val="24"/>
          <w:szCs w:val="24"/>
        </w:rPr>
        <w:t>police has been well documented as frail.</w:t>
      </w:r>
      <w:r w:rsidR="007B1F80">
        <w:rPr>
          <w:bCs/>
          <w:sz w:val="24"/>
          <w:szCs w:val="24"/>
        </w:rPr>
        <w:t xml:space="preserve"> In a preliminary report by</w:t>
      </w:r>
      <w:r w:rsidR="00CF3441">
        <w:rPr>
          <w:bCs/>
          <w:sz w:val="24"/>
          <w:szCs w:val="24"/>
        </w:rPr>
        <w:t xml:space="preserve"> </w:t>
      </w:r>
      <w:r w:rsidR="00111CFA" w:rsidRPr="00111CFA">
        <w:rPr>
          <w:bCs/>
          <w:sz w:val="24"/>
          <w:szCs w:val="24"/>
        </w:rPr>
        <w:t>(The Traveller Movement, 2018)</w:t>
      </w:r>
      <w:r w:rsidR="00111CFA">
        <w:rPr>
          <w:bCs/>
          <w:sz w:val="24"/>
          <w:szCs w:val="24"/>
        </w:rPr>
        <w:t>,</w:t>
      </w:r>
      <w:r w:rsidR="00881526">
        <w:rPr>
          <w:bCs/>
          <w:sz w:val="24"/>
          <w:szCs w:val="24"/>
        </w:rPr>
        <w:t xml:space="preserve"> it declares that the communities </w:t>
      </w:r>
      <w:r w:rsidR="00CF3441">
        <w:rPr>
          <w:bCs/>
          <w:sz w:val="24"/>
          <w:szCs w:val="24"/>
        </w:rPr>
        <w:t>that most</w:t>
      </w:r>
      <w:r w:rsidR="00881526">
        <w:rPr>
          <w:bCs/>
          <w:sz w:val="24"/>
          <w:szCs w:val="24"/>
        </w:rPr>
        <w:t xml:space="preserve"> sidelined </w:t>
      </w:r>
      <w:r w:rsidR="00CF3441">
        <w:rPr>
          <w:bCs/>
          <w:sz w:val="24"/>
          <w:szCs w:val="24"/>
        </w:rPr>
        <w:t xml:space="preserve">in society in relation to having a relationship with the police and </w:t>
      </w:r>
      <w:r w:rsidR="001F5EDD">
        <w:rPr>
          <w:bCs/>
          <w:sz w:val="24"/>
          <w:szCs w:val="24"/>
        </w:rPr>
        <w:t>authorities</w:t>
      </w:r>
      <w:r w:rsidR="00CF3441">
        <w:rPr>
          <w:bCs/>
          <w:sz w:val="24"/>
          <w:szCs w:val="24"/>
        </w:rPr>
        <w:t xml:space="preserve"> are the </w:t>
      </w:r>
      <w:r w:rsidR="00CF3441" w:rsidRPr="00CF3441">
        <w:rPr>
          <w:bCs/>
          <w:color w:val="auto"/>
          <w:sz w:val="24"/>
          <w:szCs w:val="24"/>
        </w:rPr>
        <w:t>Gypsie, Roma and Traveller (GRT) communities</w:t>
      </w:r>
      <w:r w:rsidR="001F5EDD">
        <w:rPr>
          <w:bCs/>
          <w:sz w:val="24"/>
          <w:szCs w:val="24"/>
        </w:rPr>
        <w:t xml:space="preserve">. </w:t>
      </w:r>
      <w:r w:rsidR="009513C0" w:rsidRPr="009513C0">
        <w:rPr>
          <w:bCs/>
          <w:sz w:val="24"/>
          <w:szCs w:val="24"/>
        </w:rPr>
        <w:t>Therefore, I wanted to ensure the victim that her demands were met by the Police service to ensure her safety. here had passed me information that the victim was subject of domestic abuse spanning over substantial amount of time</w:t>
      </w:r>
      <w:r w:rsidR="0014325F">
        <w:rPr>
          <w:bCs/>
          <w:sz w:val="24"/>
          <w:szCs w:val="24"/>
        </w:rPr>
        <w:t xml:space="preserve">. </w:t>
      </w:r>
      <w:r w:rsidR="001301BB">
        <w:rPr>
          <w:bCs/>
          <w:sz w:val="24"/>
          <w:szCs w:val="24"/>
        </w:rPr>
        <w:t>Also,</w:t>
      </w:r>
      <w:r w:rsidR="00E053C9">
        <w:rPr>
          <w:bCs/>
          <w:sz w:val="24"/>
          <w:szCs w:val="24"/>
        </w:rPr>
        <w:t xml:space="preserve"> </w:t>
      </w:r>
      <w:r w:rsidR="00330564">
        <w:rPr>
          <w:bCs/>
          <w:sz w:val="24"/>
          <w:szCs w:val="24"/>
        </w:rPr>
        <w:t>regarding</w:t>
      </w:r>
      <w:r w:rsidR="00E053C9">
        <w:rPr>
          <w:bCs/>
          <w:sz w:val="24"/>
          <w:szCs w:val="24"/>
        </w:rPr>
        <w:t xml:space="preserve"> this </w:t>
      </w:r>
      <w:r w:rsidR="006B1FA6">
        <w:rPr>
          <w:bCs/>
          <w:sz w:val="24"/>
          <w:szCs w:val="24"/>
        </w:rPr>
        <w:t xml:space="preserve">I wanted to remain impartial </w:t>
      </w:r>
      <w:r w:rsidR="005366E3">
        <w:rPr>
          <w:bCs/>
          <w:sz w:val="24"/>
          <w:szCs w:val="24"/>
        </w:rPr>
        <w:t>and fair</w:t>
      </w:r>
      <w:r w:rsidR="00120FC5">
        <w:rPr>
          <w:bCs/>
          <w:sz w:val="24"/>
          <w:szCs w:val="24"/>
        </w:rPr>
        <w:t xml:space="preserve">, aligning with another principle of ethical policing, stated by </w:t>
      </w:r>
      <w:r w:rsidR="00F96AA1">
        <w:rPr>
          <w:bCs/>
          <w:sz w:val="24"/>
          <w:szCs w:val="24"/>
        </w:rPr>
        <w:t>(</w:t>
      </w:r>
      <w:r w:rsidR="00120FC5">
        <w:rPr>
          <w:bCs/>
          <w:sz w:val="24"/>
          <w:szCs w:val="24"/>
        </w:rPr>
        <w:t>College of Policing</w:t>
      </w:r>
      <w:r w:rsidR="00F96AA1">
        <w:rPr>
          <w:bCs/>
          <w:sz w:val="24"/>
          <w:szCs w:val="24"/>
        </w:rPr>
        <w:t xml:space="preserve">, </w:t>
      </w:r>
      <w:r w:rsidR="00457C0D">
        <w:rPr>
          <w:bCs/>
          <w:sz w:val="24"/>
          <w:szCs w:val="24"/>
        </w:rPr>
        <w:t>2024)</w:t>
      </w:r>
      <w:r w:rsidR="00F96AA1">
        <w:rPr>
          <w:bCs/>
          <w:sz w:val="24"/>
          <w:szCs w:val="24"/>
        </w:rPr>
        <w:t xml:space="preserve">. This underlines how we </w:t>
      </w:r>
      <w:r w:rsidR="00F96AA1">
        <w:rPr>
          <w:bCs/>
          <w:sz w:val="24"/>
          <w:szCs w:val="24"/>
        </w:rPr>
        <w:lastRenderedPageBreak/>
        <w:t xml:space="preserve">should respond and deal with incidents with the utmost </w:t>
      </w:r>
      <w:r w:rsidR="00632EBB">
        <w:rPr>
          <w:bCs/>
          <w:sz w:val="24"/>
          <w:szCs w:val="24"/>
        </w:rPr>
        <w:t xml:space="preserve">impartially and sensitivity to </w:t>
      </w:r>
      <w:r w:rsidR="006169FB">
        <w:rPr>
          <w:bCs/>
          <w:sz w:val="24"/>
          <w:szCs w:val="24"/>
        </w:rPr>
        <w:t>the needs of that individual.</w:t>
      </w:r>
      <w:r w:rsidR="001301BB">
        <w:rPr>
          <w:bCs/>
          <w:sz w:val="24"/>
          <w:szCs w:val="24"/>
        </w:rPr>
        <w:t xml:space="preserve"> </w:t>
      </w:r>
      <w:r w:rsidR="004A54EC">
        <w:rPr>
          <w:bCs/>
          <w:sz w:val="24"/>
          <w:szCs w:val="24"/>
        </w:rPr>
        <w:t>As I was conducting a dynamic risk assessment, it was clear to see that the victim was not in any immediate danger</w:t>
      </w:r>
      <w:r w:rsidR="00886C5C">
        <w:rPr>
          <w:bCs/>
          <w:sz w:val="24"/>
          <w:szCs w:val="24"/>
        </w:rPr>
        <w:t>. In conjuncture with stage two of the NDM</w:t>
      </w:r>
      <w:r w:rsidR="008010DA">
        <w:rPr>
          <w:bCs/>
          <w:sz w:val="24"/>
          <w:szCs w:val="24"/>
        </w:rPr>
        <w:t>,</w:t>
      </w:r>
      <w:r w:rsidR="00886C5C">
        <w:rPr>
          <w:bCs/>
          <w:sz w:val="24"/>
          <w:szCs w:val="24"/>
        </w:rPr>
        <w:t xml:space="preserve"> </w:t>
      </w:r>
      <w:r w:rsidR="008010DA">
        <w:rPr>
          <w:bCs/>
          <w:sz w:val="24"/>
          <w:szCs w:val="24"/>
        </w:rPr>
        <w:t>d</w:t>
      </w:r>
      <w:r w:rsidR="00CE2B0E">
        <w:rPr>
          <w:bCs/>
          <w:sz w:val="24"/>
          <w:szCs w:val="24"/>
        </w:rPr>
        <w:t>etermine the threa</w:t>
      </w:r>
      <w:r w:rsidR="009A19F6">
        <w:rPr>
          <w:bCs/>
          <w:sz w:val="24"/>
          <w:szCs w:val="24"/>
        </w:rPr>
        <w:t xml:space="preserve">t, its nature and extent so that you can access the </w:t>
      </w:r>
      <w:r w:rsidR="006169FB">
        <w:rPr>
          <w:bCs/>
          <w:sz w:val="24"/>
          <w:szCs w:val="24"/>
        </w:rPr>
        <w:t>situation. You</w:t>
      </w:r>
      <w:r w:rsidR="009A19F6">
        <w:rPr>
          <w:bCs/>
          <w:sz w:val="24"/>
          <w:szCs w:val="24"/>
        </w:rPr>
        <w:t xml:space="preserve"> should ask </w:t>
      </w:r>
      <w:r w:rsidR="007B0B47">
        <w:rPr>
          <w:bCs/>
          <w:sz w:val="24"/>
          <w:szCs w:val="24"/>
        </w:rPr>
        <w:t>yourself;</w:t>
      </w:r>
      <w:r w:rsidR="009A19F6">
        <w:rPr>
          <w:bCs/>
          <w:sz w:val="24"/>
          <w:szCs w:val="24"/>
        </w:rPr>
        <w:t xml:space="preserve"> do I need to take necessary action straight awa</w:t>
      </w:r>
      <w:r w:rsidR="00207B87">
        <w:rPr>
          <w:bCs/>
          <w:sz w:val="24"/>
          <w:szCs w:val="24"/>
        </w:rPr>
        <w:t>y (College of Policing 2013)</w:t>
      </w:r>
      <w:r w:rsidR="00E3212E">
        <w:rPr>
          <w:bCs/>
          <w:sz w:val="24"/>
          <w:szCs w:val="24"/>
        </w:rPr>
        <w:t>. Howeve</w:t>
      </w:r>
      <w:r w:rsidR="00664DA9">
        <w:rPr>
          <w:bCs/>
          <w:sz w:val="24"/>
          <w:szCs w:val="24"/>
        </w:rPr>
        <w:t xml:space="preserve">r, it was clear to see that the victim was in fear of the </w:t>
      </w:r>
      <w:r w:rsidR="00A8143F">
        <w:rPr>
          <w:bCs/>
          <w:sz w:val="24"/>
          <w:szCs w:val="24"/>
        </w:rPr>
        <w:t>ex-partner</w:t>
      </w:r>
      <w:r w:rsidR="00DB21A0">
        <w:rPr>
          <w:bCs/>
          <w:sz w:val="24"/>
          <w:szCs w:val="24"/>
        </w:rPr>
        <w:t>, therefore I was determined to utilise all safeguarding procedures along the way</w:t>
      </w:r>
      <w:r w:rsidR="001B2D20">
        <w:rPr>
          <w:bCs/>
          <w:sz w:val="24"/>
          <w:szCs w:val="24"/>
        </w:rPr>
        <w:t>.</w:t>
      </w:r>
      <w:r w:rsidR="00DE27DE">
        <w:rPr>
          <w:bCs/>
          <w:sz w:val="24"/>
          <w:szCs w:val="24"/>
        </w:rPr>
        <w:t xml:space="preserve"> </w:t>
      </w:r>
      <w:r w:rsidR="00EC7265">
        <w:rPr>
          <w:bCs/>
          <w:sz w:val="24"/>
          <w:szCs w:val="24"/>
        </w:rPr>
        <w:t xml:space="preserve">I also wanted to </w:t>
      </w:r>
      <w:r w:rsidR="00242C67">
        <w:rPr>
          <w:bCs/>
          <w:sz w:val="24"/>
          <w:szCs w:val="24"/>
        </w:rPr>
        <w:t>ensure I was implementing the Victim’s code of practice throughout this investigation.</w:t>
      </w:r>
      <w:r w:rsidR="008A1928">
        <w:rPr>
          <w:bCs/>
          <w:sz w:val="24"/>
          <w:szCs w:val="24"/>
        </w:rPr>
        <w:t xml:space="preserve"> </w:t>
      </w:r>
      <w:r w:rsidR="00F91CBC">
        <w:rPr>
          <w:bCs/>
          <w:sz w:val="24"/>
          <w:szCs w:val="24"/>
        </w:rPr>
        <w:t>“</w:t>
      </w:r>
      <w:r w:rsidR="008A1928">
        <w:rPr>
          <w:bCs/>
          <w:sz w:val="24"/>
          <w:szCs w:val="24"/>
        </w:rPr>
        <w:t xml:space="preserve">The </w:t>
      </w:r>
      <w:r w:rsidR="006169FB">
        <w:rPr>
          <w:bCs/>
          <w:sz w:val="24"/>
          <w:szCs w:val="24"/>
        </w:rPr>
        <w:t>code</w:t>
      </w:r>
      <w:r w:rsidR="008A1928">
        <w:rPr>
          <w:bCs/>
          <w:sz w:val="24"/>
          <w:szCs w:val="24"/>
        </w:rPr>
        <w:t xml:space="preserve"> of practice </w:t>
      </w:r>
      <w:r w:rsidR="008E6523">
        <w:rPr>
          <w:bCs/>
          <w:sz w:val="24"/>
          <w:szCs w:val="24"/>
        </w:rPr>
        <w:t xml:space="preserve">sets out </w:t>
      </w:r>
      <w:r w:rsidR="00F91CBC">
        <w:rPr>
          <w:bCs/>
          <w:sz w:val="24"/>
          <w:szCs w:val="24"/>
        </w:rPr>
        <w:t>the services and a minimum standa</w:t>
      </w:r>
      <w:r w:rsidR="00C77D0E">
        <w:rPr>
          <w:bCs/>
          <w:sz w:val="24"/>
          <w:szCs w:val="24"/>
        </w:rPr>
        <w:t xml:space="preserve">rd for these services that must be provided to victims of crime” </w:t>
      </w:r>
      <w:r w:rsidR="008A1928" w:rsidRPr="008A1928">
        <w:rPr>
          <w:bCs/>
          <w:sz w:val="24"/>
          <w:szCs w:val="24"/>
        </w:rPr>
        <w:t>(Ministry of Justice, 2024)</w:t>
      </w:r>
    </w:p>
    <w:p w14:paraId="3F0540B8" w14:textId="77777777" w:rsidR="00A8143F" w:rsidRDefault="00A8143F" w:rsidP="00454ECA">
      <w:pPr>
        <w:spacing w:line="360" w:lineRule="auto"/>
        <w:ind w:right="107"/>
        <w:jc w:val="both"/>
        <w:rPr>
          <w:bCs/>
          <w:sz w:val="24"/>
          <w:szCs w:val="24"/>
        </w:rPr>
      </w:pPr>
    </w:p>
    <w:p w14:paraId="5F64CD74" w14:textId="668BD5D6" w:rsidR="00A41F3F" w:rsidRDefault="00B4478D" w:rsidP="00454ECA">
      <w:pPr>
        <w:spacing w:line="360" w:lineRule="auto"/>
        <w:ind w:right="107"/>
        <w:jc w:val="both"/>
        <w:rPr>
          <w:bCs/>
          <w:sz w:val="24"/>
          <w:szCs w:val="24"/>
        </w:rPr>
      </w:pPr>
      <w:r>
        <w:rPr>
          <w:bCs/>
          <w:sz w:val="24"/>
          <w:szCs w:val="24"/>
        </w:rPr>
        <w:t>Considering the NDM once more, enacting stage</w:t>
      </w:r>
      <w:r w:rsidR="00723AF2">
        <w:rPr>
          <w:bCs/>
          <w:sz w:val="24"/>
          <w:szCs w:val="24"/>
        </w:rPr>
        <w:t xml:space="preserve"> 3 </w:t>
      </w:r>
      <w:r w:rsidR="00DC456F">
        <w:rPr>
          <w:bCs/>
          <w:sz w:val="24"/>
          <w:szCs w:val="24"/>
        </w:rPr>
        <w:t xml:space="preserve">which is </w:t>
      </w:r>
      <w:r w:rsidR="007B0B47">
        <w:rPr>
          <w:bCs/>
          <w:sz w:val="24"/>
          <w:szCs w:val="24"/>
        </w:rPr>
        <w:t>to c</w:t>
      </w:r>
      <w:r w:rsidR="00DC456F">
        <w:rPr>
          <w:bCs/>
          <w:sz w:val="24"/>
          <w:szCs w:val="24"/>
        </w:rPr>
        <w:t xml:space="preserve">onsider </w:t>
      </w:r>
      <w:r w:rsidR="007B0B47">
        <w:rPr>
          <w:bCs/>
          <w:sz w:val="24"/>
          <w:szCs w:val="24"/>
        </w:rPr>
        <w:t xml:space="preserve">the </w:t>
      </w:r>
      <w:r w:rsidR="00DC456F">
        <w:rPr>
          <w:bCs/>
          <w:sz w:val="24"/>
          <w:szCs w:val="24"/>
        </w:rPr>
        <w:t>powers and policies,</w:t>
      </w:r>
      <w:r w:rsidR="00703EC7">
        <w:rPr>
          <w:bCs/>
          <w:sz w:val="24"/>
          <w:szCs w:val="24"/>
        </w:rPr>
        <w:t xml:space="preserve"> </w:t>
      </w:r>
      <w:r w:rsidR="005C24CA">
        <w:rPr>
          <w:bCs/>
          <w:sz w:val="24"/>
          <w:szCs w:val="24"/>
        </w:rPr>
        <w:t xml:space="preserve">one will need to determine </w:t>
      </w:r>
      <w:r w:rsidR="00C41DB3">
        <w:rPr>
          <w:bCs/>
          <w:sz w:val="24"/>
          <w:szCs w:val="24"/>
        </w:rPr>
        <w:t>what powers could be used by the police</w:t>
      </w:r>
      <w:r w:rsidR="00403BFA">
        <w:rPr>
          <w:bCs/>
          <w:sz w:val="24"/>
          <w:szCs w:val="24"/>
        </w:rPr>
        <w:t>, al</w:t>
      </w:r>
      <w:r w:rsidR="00DA6611">
        <w:rPr>
          <w:bCs/>
          <w:sz w:val="24"/>
          <w:szCs w:val="24"/>
        </w:rPr>
        <w:t xml:space="preserve">so asking </w:t>
      </w:r>
      <w:r w:rsidR="00403BFA">
        <w:rPr>
          <w:bCs/>
          <w:sz w:val="24"/>
          <w:szCs w:val="24"/>
        </w:rPr>
        <w:t xml:space="preserve">yourself if the required </w:t>
      </w:r>
      <w:r w:rsidR="00751243">
        <w:rPr>
          <w:bCs/>
          <w:sz w:val="24"/>
          <w:szCs w:val="24"/>
        </w:rPr>
        <w:t>powers</w:t>
      </w:r>
      <w:r w:rsidR="00403BFA">
        <w:rPr>
          <w:bCs/>
          <w:sz w:val="24"/>
          <w:szCs w:val="24"/>
        </w:rPr>
        <w:t xml:space="preserve"> and policies </w:t>
      </w:r>
      <w:r w:rsidR="00497092">
        <w:rPr>
          <w:bCs/>
          <w:sz w:val="24"/>
          <w:szCs w:val="24"/>
        </w:rPr>
        <w:t xml:space="preserve">need any additional or specialist assistance </w:t>
      </w:r>
      <w:r w:rsidR="00207B87">
        <w:rPr>
          <w:bCs/>
          <w:sz w:val="24"/>
          <w:szCs w:val="24"/>
        </w:rPr>
        <w:t xml:space="preserve">  </w:t>
      </w:r>
      <w:r w:rsidR="00751243" w:rsidRPr="00751243">
        <w:rPr>
          <w:bCs/>
          <w:sz w:val="24"/>
          <w:szCs w:val="24"/>
        </w:rPr>
        <w:t>(The Open University, 2024)</w:t>
      </w:r>
      <w:r w:rsidR="00C74BEB">
        <w:rPr>
          <w:bCs/>
          <w:sz w:val="24"/>
          <w:szCs w:val="24"/>
        </w:rPr>
        <w:t xml:space="preserve">. </w:t>
      </w:r>
      <w:r w:rsidR="00BB1668">
        <w:rPr>
          <w:bCs/>
          <w:sz w:val="24"/>
          <w:szCs w:val="24"/>
        </w:rPr>
        <w:t>Engaged in conversation, the victim stated she was willing to provide a statement</w:t>
      </w:r>
      <w:r w:rsidR="004E0AFD">
        <w:rPr>
          <w:bCs/>
          <w:sz w:val="24"/>
          <w:szCs w:val="24"/>
        </w:rPr>
        <w:t xml:space="preserve">. </w:t>
      </w:r>
      <w:r w:rsidR="00DE7E5E">
        <w:rPr>
          <w:bCs/>
          <w:sz w:val="24"/>
          <w:szCs w:val="24"/>
        </w:rPr>
        <w:t>After completing this</w:t>
      </w:r>
      <w:r w:rsidR="00352FEC">
        <w:rPr>
          <w:bCs/>
          <w:sz w:val="24"/>
          <w:szCs w:val="24"/>
        </w:rPr>
        <w:t xml:space="preserve">, I asked further question </w:t>
      </w:r>
      <w:r w:rsidR="00C30941">
        <w:rPr>
          <w:bCs/>
          <w:sz w:val="24"/>
          <w:szCs w:val="24"/>
        </w:rPr>
        <w:t>regarding</w:t>
      </w:r>
      <w:r w:rsidR="00352FEC">
        <w:rPr>
          <w:bCs/>
          <w:sz w:val="24"/>
          <w:szCs w:val="24"/>
        </w:rPr>
        <w:t xml:space="preserve"> any additional support </w:t>
      </w:r>
      <w:r w:rsidR="00AB4F79">
        <w:rPr>
          <w:bCs/>
          <w:sz w:val="24"/>
          <w:szCs w:val="24"/>
        </w:rPr>
        <w:t>she may have needed</w:t>
      </w:r>
      <w:r w:rsidR="00503398">
        <w:rPr>
          <w:bCs/>
          <w:sz w:val="24"/>
          <w:szCs w:val="24"/>
        </w:rPr>
        <w:t xml:space="preserve"> </w:t>
      </w:r>
      <w:r w:rsidR="001C2699">
        <w:rPr>
          <w:bCs/>
          <w:sz w:val="24"/>
          <w:szCs w:val="24"/>
        </w:rPr>
        <w:t>regarding</w:t>
      </w:r>
      <w:r w:rsidR="00503398">
        <w:rPr>
          <w:bCs/>
          <w:sz w:val="24"/>
          <w:szCs w:val="24"/>
        </w:rPr>
        <w:t xml:space="preserve"> transport to court</w:t>
      </w:r>
      <w:r w:rsidR="00AF2B9F">
        <w:rPr>
          <w:bCs/>
          <w:sz w:val="24"/>
          <w:szCs w:val="24"/>
        </w:rPr>
        <w:t xml:space="preserve"> and special measures</w:t>
      </w:r>
      <w:r w:rsidR="009922F6">
        <w:rPr>
          <w:bCs/>
          <w:sz w:val="24"/>
          <w:szCs w:val="24"/>
        </w:rPr>
        <w:t xml:space="preserve">. </w:t>
      </w:r>
      <w:r w:rsidR="00762D07">
        <w:rPr>
          <w:bCs/>
          <w:sz w:val="24"/>
          <w:szCs w:val="24"/>
        </w:rPr>
        <w:t xml:space="preserve">Special measures </w:t>
      </w:r>
      <w:r w:rsidR="00F730B9">
        <w:rPr>
          <w:bCs/>
          <w:sz w:val="24"/>
          <w:szCs w:val="24"/>
        </w:rPr>
        <w:t xml:space="preserve">by </w:t>
      </w:r>
      <w:r w:rsidR="00762D07">
        <w:rPr>
          <w:bCs/>
          <w:sz w:val="24"/>
          <w:szCs w:val="24"/>
        </w:rPr>
        <w:t xml:space="preserve">described </w:t>
      </w:r>
      <w:r w:rsidR="00F33BE4">
        <w:rPr>
          <w:bCs/>
          <w:sz w:val="24"/>
          <w:szCs w:val="24"/>
        </w:rPr>
        <w:t>by</w:t>
      </w:r>
      <w:r w:rsidR="00BF07C4">
        <w:rPr>
          <w:bCs/>
          <w:sz w:val="24"/>
          <w:szCs w:val="24"/>
        </w:rPr>
        <w:t xml:space="preserve"> </w:t>
      </w:r>
      <w:r w:rsidR="001C2699">
        <w:rPr>
          <w:bCs/>
          <w:sz w:val="24"/>
          <w:szCs w:val="24"/>
        </w:rPr>
        <w:t>(</w:t>
      </w:r>
      <w:r w:rsidR="00BF07C4" w:rsidRPr="00BF07C4">
        <w:rPr>
          <w:bCs/>
          <w:sz w:val="24"/>
          <w:szCs w:val="24"/>
        </w:rPr>
        <w:t>Crown Prosecution Service</w:t>
      </w:r>
      <w:r w:rsidR="001C2699">
        <w:rPr>
          <w:bCs/>
          <w:sz w:val="24"/>
          <w:szCs w:val="24"/>
        </w:rPr>
        <w:t xml:space="preserve">, </w:t>
      </w:r>
      <w:r w:rsidR="00BF07C4" w:rsidRPr="00BF07C4">
        <w:rPr>
          <w:bCs/>
          <w:sz w:val="24"/>
          <w:szCs w:val="24"/>
        </w:rPr>
        <w:t>2022)</w:t>
      </w:r>
      <w:r w:rsidR="009F2576">
        <w:rPr>
          <w:bCs/>
          <w:sz w:val="24"/>
          <w:szCs w:val="24"/>
        </w:rPr>
        <w:t xml:space="preserve"> as</w:t>
      </w:r>
      <w:r w:rsidR="0007030D">
        <w:rPr>
          <w:bCs/>
          <w:sz w:val="24"/>
          <w:szCs w:val="24"/>
        </w:rPr>
        <w:t xml:space="preserve"> certain </w:t>
      </w:r>
      <w:r w:rsidR="005B5005">
        <w:rPr>
          <w:bCs/>
          <w:sz w:val="24"/>
          <w:szCs w:val="24"/>
        </w:rPr>
        <w:t xml:space="preserve">things that can be put in place to help you feel more comfortable when giving evidence if you attend court. </w:t>
      </w:r>
      <w:r w:rsidR="009922F6">
        <w:rPr>
          <w:bCs/>
          <w:sz w:val="24"/>
          <w:szCs w:val="24"/>
        </w:rPr>
        <w:t>In a</w:t>
      </w:r>
      <w:r w:rsidR="00827974">
        <w:rPr>
          <w:bCs/>
          <w:sz w:val="24"/>
          <w:szCs w:val="24"/>
        </w:rPr>
        <w:t>ccordance with</w:t>
      </w:r>
      <w:r w:rsidR="00505B93">
        <w:rPr>
          <w:bCs/>
          <w:sz w:val="24"/>
          <w:szCs w:val="24"/>
        </w:rPr>
        <w:t xml:space="preserve"> </w:t>
      </w:r>
      <w:r w:rsidR="00505B93" w:rsidRPr="00C74BEB">
        <w:rPr>
          <w:bCs/>
          <w:sz w:val="24"/>
          <w:szCs w:val="24"/>
        </w:rPr>
        <w:t>Right 2</w:t>
      </w:r>
      <w:r w:rsidR="00505B93">
        <w:rPr>
          <w:bCs/>
          <w:sz w:val="24"/>
          <w:szCs w:val="24"/>
        </w:rPr>
        <w:t xml:space="preserve"> of the </w:t>
      </w:r>
      <w:r w:rsidR="00C74BEB">
        <w:rPr>
          <w:bCs/>
          <w:sz w:val="24"/>
          <w:szCs w:val="24"/>
        </w:rPr>
        <w:t>Victim’s</w:t>
      </w:r>
      <w:r w:rsidR="00505B93">
        <w:rPr>
          <w:bCs/>
          <w:sz w:val="24"/>
          <w:szCs w:val="24"/>
        </w:rPr>
        <w:t xml:space="preserve"> </w:t>
      </w:r>
      <w:r w:rsidR="00C74BEB">
        <w:rPr>
          <w:bCs/>
          <w:sz w:val="24"/>
          <w:szCs w:val="24"/>
        </w:rPr>
        <w:t>C</w:t>
      </w:r>
      <w:r w:rsidR="00505B93">
        <w:rPr>
          <w:bCs/>
          <w:sz w:val="24"/>
          <w:szCs w:val="24"/>
        </w:rPr>
        <w:t xml:space="preserve">ode </w:t>
      </w:r>
      <w:r w:rsidR="00117DB3">
        <w:rPr>
          <w:bCs/>
          <w:sz w:val="24"/>
          <w:szCs w:val="24"/>
        </w:rPr>
        <w:t>which states ‘</w:t>
      </w:r>
      <w:r w:rsidR="00E3549F">
        <w:rPr>
          <w:bCs/>
          <w:sz w:val="24"/>
          <w:szCs w:val="24"/>
        </w:rPr>
        <w:t>if you</w:t>
      </w:r>
      <w:r w:rsidR="00535FDA">
        <w:rPr>
          <w:bCs/>
          <w:sz w:val="24"/>
          <w:szCs w:val="24"/>
        </w:rPr>
        <w:t xml:space="preserve"> are required to provide a witness statement or be interviewed, you have the right</w:t>
      </w:r>
      <w:r w:rsidR="001275E2">
        <w:rPr>
          <w:bCs/>
          <w:sz w:val="24"/>
          <w:szCs w:val="24"/>
        </w:rPr>
        <w:t xml:space="preserve"> to be provided with additional support to assist you through this process</w:t>
      </w:r>
      <w:r w:rsidR="00FB2E42">
        <w:rPr>
          <w:bCs/>
          <w:sz w:val="24"/>
          <w:szCs w:val="24"/>
        </w:rPr>
        <w:t xml:space="preserve">, for example, special </w:t>
      </w:r>
      <w:r w:rsidR="00B8157A">
        <w:rPr>
          <w:bCs/>
          <w:sz w:val="24"/>
          <w:szCs w:val="24"/>
        </w:rPr>
        <w:t>measures</w:t>
      </w:r>
      <w:r w:rsidR="00FB2E42">
        <w:rPr>
          <w:bCs/>
          <w:sz w:val="24"/>
          <w:szCs w:val="24"/>
        </w:rPr>
        <w:t>.</w:t>
      </w:r>
      <w:r w:rsidR="00A41F3F">
        <w:rPr>
          <w:bCs/>
          <w:sz w:val="24"/>
          <w:szCs w:val="24"/>
        </w:rPr>
        <w:t xml:space="preserve"> </w:t>
      </w:r>
      <w:r w:rsidR="00A41F3F" w:rsidRPr="00A41F3F">
        <w:rPr>
          <w:bCs/>
          <w:sz w:val="24"/>
          <w:szCs w:val="24"/>
        </w:rPr>
        <w:t>(Ministry of Justice, 2024)</w:t>
      </w:r>
      <w:r w:rsidR="00A41F3F">
        <w:rPr>
          <w:bCs/>
          <w:sz w:val="24"/>
          <w:szCs w:val="24"/>
        </w:rPr>
        <w:t>.</w:t>
      </w:r>
      <w:r w:rsidR="0035716B">
        <w:rPr>
          <w:bCs/>
          <w:sz w:val="24"/>
          <w:szCs w:val="24"/>
        </w:rPr>
        <w:t xml:space="preserve"> </w:t>
      </w:r>
    </w:p>
    <w:p w14:paraId="6F3DF38A" w14:textId="77777777" w:rsidR="00760F8D" w:rsidRDefault="00760F8D" w:rsidP="00454ECA">
      <w:pPr>
        <w:spacing w:line="360" w:lineRule="auto"/>
        <w:ind w:right="107"/>
        <w:jc w:val="both"/>
        <w:rPr>
          <w:bCs/>
          <w:sz w:val="24"/>
          <w:szCs w:val="24"/>
        </w:rPr>
      </w:pPr>
    </w:p>
    <w:p w14:paraId="120180FC" w14:textId="6FED286B" w:rsidR="00A8143F" w:rsidRDefault="003860F5" w:rsidP="00454ECA">
      <w:pPr>
        <w:spacing w:line="360" w:lineRule="auto"/>
        <w:ind w:right="107"/>
        <w:jc w:val="both"/>
        <w:rPr>
          <w:bCs/>
          <w:sz w:val="24"/>
          <w:szCs w:val="24"/>
        </w:rPr>
      </w:pPr>
      <w:r>
        <w:rPr>
          <w:bCs/>
          <w:sz w:val="24"/>
          <w:szCs w:val="24"/>
        </w:rPr>
        <w:t xml:space="preserve">I also </w:t>
      </w:r>
      <w:r w:rsidR="00CC4A1D">
        <w:rPr>
          <w:bCs/>
          <w:sz w:val="24"/>
          <w:szCs w:val="24"/>
        </w:rPr>
        <w:t xml:space="preserve">enquired about completing a Domestic Abuse Stalking and </w:t>
      </w:r>
      <w:r w:rsidR="00E0298F">
        <w:rPr>
          <w:bCs/>
          <w:sz w:val="24"/>
          <w:szCs w:val="24"/>
        </w:rPr>
        <w:t>Harassment</w:t>
      </w:r>
      <w:r w:rsidR="005B4A2B">
        <w:rPr>
          <w:bCs/>
          <w:sz w:val="24"/>
          <w:szCs w:val="24"/>
        </w:rPr>
        <w:t xml:space="preserve"> (DASH) risk assessment checklist, explaining to the victim </w:t>
      </w:r>
      <w:r w:rsidR="00B66A78">
        <w:rPr>
          <w:bCs/>
          <w:sz w:val="24"/>
          <w:szCs w:val="24"/>
        </w:rPr>
        <w:t xml:space="preserve">that I would be asking a series of question in relation to Domestic Violence. </w:t>
      </w:r>
      <w:r w:rsidR="003F1C06">
        <w:rPr>
          <w:bCs/>
          <w:sz w:val="24"/>
          <w:szCs w:val="24"/>
        </w:rPr>
        <w:t>R</w:t>
      </w:r>
      <w:r w:rsidR="003F1C06" w:rsidRPr="003F1C06">
        <w:rPr>
          <w:bCs/>
          <w:sz w:val="24"/>
          <w:szCs w:val="24"/>
        </w:rPr>
        <w:t xml:space="preserve">esearch from </w:t>
      </w:r>
      <w:r w:rsidR="001F09AF" w:rsidRPr="001F09AF">
        <w:rPr>
          <w:bCs/>
          <w:sz w:val="24"/>
          <w:szCs w:val="24"/>
        </w:rPr>
        <w:t>(Myhill, Hohl and Johnson, 2023)</w:t>
      </w:r>
      <w:r w:rsidR="001F09AF">
        <w:rPr>
          <w:bCs/>
          <w:sz w:val="24"/>
          <w:szCs w:val="24"/>
        </w:rPr>
        <w:t xml:space="preserve"> </w:t>
      </w:r>
      <w:r w:rsidR="003F1C06" w:rsidRPr="003F1C06">
        <w:rPr>
          <w:bCs/>
          <w:sz w:val="24"/>
          <w:szCs w:val="24"/>
        </w:rPr>
        <w:t xml:space="preserve">describes a DASH checklist as “a </w:t>
      </w:r>
      <w:r w:rsidR="00613524" w:rsidRPr="003F1C06">
        <w:rPr>
          <w:bCs/>
          <w:sz w:val="24"/>
          <w:szCs w:val="24"/>
        </w:rPr>
        <w:t>27-question</w:t>
      </w:r>
      <w:r w:rsidR="003F1C06" w:rsidRPr="003F1C06">
        <w:rPr>
          <w:bCs/>
          <w:sz w:val="24"/>
          <w:szCs w:val="24"/>
        </w:rPr>
        <w:t xml:space="preserve"> risk identification interview undertaken by first response officers with victims” furthermore</w:t>
      </w:r>
      <w:r w:rsidR="001F09AF">
        <w:rPr>
          <w:bCs/>
          <w:sz w:val="24"/>
          <w:szCs w:val="24"/>
        </w:rPr>
        <w:t xml:space="preserve"> they </w:t>
      </w:r>
      <w:r w:rsidR="003F1C06" w:rsidRPr="003F1C06">
        <w:rPr>
          <w:bCs/>
          <w:sz w:val="24"/>
          <w:szCs w:val="24"/>
        </w:rPr>
        <w:t xml:space="preserve">state </w:t>
      </w:r>
      <w:r w:rsidR="00207B87">
        <w:rPr>
          <w:bCs/>
          <w:sz w:val="24"/>
          <w:szCs w:val="24"/>
        </w:rPr>
        <w:t>t</w:t>
      </w:r>
      <w:r w:rsidR="00E0298F" w:rsidRPr="003F1C06">
        <w:rPr>
          <w:bCs/>
          <w:sz w:val="24"/>
          <w:szCs w:val="24"/>
        </w:rPr>
        <w:t>he</w:t>
      </w:r>
      <w:r w:rsidR="003F1C06" w:rsidRPr="003F1C06">
        <w:rPr>
          <w:bCs/>
          <w:sz w:val="24"/>
          <w:szCs w:val="24"/>
        </w:rPr>
        <w:t xml:space="preserve"> DASH interview will determine the level of risk in the first instance, and whether the information that has been given by the victim will need to be referred to a specialist unit, or shared with partner agencies and support services.</w:t>
      </w:r>
      <w:r w:rsidR="002001AA">
        <w:rPr>
          <w:bCs/>
          <w:sz w:val="24"/>
          <w:szCs w:val="24"/>
        </w:rPr>
        <w:t xml:space="preserve"> </w:t>
      </w:r>
      <w:r w:rsidR="00E11F39">
        <w:rPr>
          <w:bCs/>
          <w:sz w:val="24"/>
          <w:szCs w:val="24"/>
        </w:rPr>
        <w:t xml:space="preserve">After conducting the checklist, </w:t>
      </w:r>
      <w:r w:rsidR="003657DA">
        <w:rPr>
          <w:bCs/>
          <w:sz w:val="24"/>
          <w:szCs w:val="24"/>
        </w:rPr>
        <w:t>i</w:t>
      </w:r>
      <w:r w:rsidR="00E11F39">
        <w:rPr>
          <w:bCs/>
          <w:sz w:val="24"/>
          <w:szCs w:val="24"/>
        </w:rPr>
        <w:t>t was clear to see</w:t>
      </w:r>
      <w:r w:rsidR="00C72E9D">
        <w:rPr>
          <w:bCs/>
          <w:sz w:val="24"/>
          <w:szCs w:val="24"/>
        </w:rPr>
        <w:t xml:space="preserve"> </w:t>
      </w:r>
      <w:r w:rsidR="00617F80">
        <w:rPr>
          <w:bCs/>
          <w:sz w:val="24"/>
          <w:szCs w:val="24"/>
        </w:rPr>
        <w:t xml:space="preserve">that this was going to be classed as high risk. </w:t>
      </w:r>
      <w:r w:rsidR="008E3FA6">
        <w:rPr>
          <w:bCs/>
          <w:sz w:val="24"/>
          <w:szCs w:val="24"/>
        </w:rPr>
        <w:t>I asked the vi</w:t>
      </w:r>
      <w:r w:rsidR="00886B5E">
        <w:rPr>
          <w:bCs/>
          <w:sz w:val="24"/>
          <w:szCs w:val="24"/>
        </w:rPr>
        <w:t xml:space="preserve">ctim if she would like </w:t>
      </w:r>
      <w:r w:rsidR="005A4EC2">
        <w:rPr>
          <w:bCs/>
          <w:sz w:val="24"/>
          <w:szCs w:val="24"/>
        </w:rPr>
        <w:t xml:space="preserve">information to be shared with wider support agencies </w:t>
      </w:r>
      <w:r w:rsidR="005A4EC2">
        <w:rPr>
          <w:bCs/>
          <w:sz w:val="24"/>
          <w:szCs w:val="24"/>
        </w:rPr>
        <w:lastRenderedPageBreak/>
        <w:t>t</w:t>
      </w:r>
      <w:r w:rsidR="00F84697">
        <w:rPr>
          <w:bCs/>
          <w:sz w:val="24"/>
          <w:szCs w:val="24"/>
        </w:rPr>
        <w:t xml:space="preserve">o </w:t>
      </w:r>
      <w:r w:rsidR="005A4EC2">
        <w:rPr>
          <w:bCs/>
          <w:sz w:val="24"/>
          <w:szCs w:val="24"/>
        </w:rPr>
        <w:t>which she consented.</w:t>
      </w:r>
      <w:r w:rsidR="003774EF">
        <w:rPr>
          <w:bCs/>
          <w:sz w:val="24"/>
          <w:szCs w:val="24"/>
        </w:rPr>
        <w:t xml:space="preserve"> </w:t>
      </w:r>
      <w:r w:rsidR="001C4F74">
        <w:rPr>
          <w:bCs/>
          <w:sz w:val="24"/>
          <w:szCs w:val="24"/>
        </w:rPr>
        <w:t xml:space="preserve">I asked this question as </w:t>
      </w:r>
      <w:r w:rsidR="001C4F74" w:rsidRPr="00C74BEB">
        <w:rPr>
          <w:bCs/>
          <w:sz w:val="24"/>
          <w:szCs w:val="24"/>
        </w:rPr>
        <w:t>Right 4</w:t>
      </w:r>
      <w:r w:rsidR="001C4F74">
        <w:rPr>
          <w:bCs/>
          <w:sz w:val="24"/>
          <w:szCs w:val="24"/>
        </w:rPr>
        <w:t xml:space="preserve"> of the Victim’s Code st</w:t>
      </w:r>
      <w:r w:rsidR="00F84697">
        <w:rPr>
          <w:bCs/>
          <w:sz w:val="24"/>
          <w:szCs w:val="24"/>
        </w:rPr>
        <w:t>ates You have</w:t>
      </w:r>
      <w:r w:rsidR="00347E80">
        <w:rPr>
          <w:bCs/>
          <w:sz w:val="24"/>
          <w:szCs w:val="24"/>
        </w:rPr>
        <w:t xml:space="preserve"> </w:t>
      </w:r>
      <w:r w:rsidR="00F84697">
        <w:rPr>
          <w:bCs/>
          <w:sz w:val="24"/>
          <w:szCs w:val="24"/>
        </w:rPr>
        <w:t>the right to be referred to services that support victims</w:t>
      </w:r>
      <w:r w:rsidR="00347E80">
        <w:rPr>
          <w:bCs/>
          <w:sz w:val="24"/>
          <w:szCs w:val="24"/>
        </w:rPr>
        <w:t>.</w:t>
      </w:r>
      <w:r w:rsidR="00715104">
        <w:rPr>
          <w:bCs/>
          <w:sz w:val="24"/>
          <w:szCs w:val="24"/>
        </w:rPr>
        <w:t xml:space="preserve"> (College of Policing 2021)</w:t>
      </w:r>
    </w:p>
    <w:p w14:paraId="679201A3" w14:textId="77777777" w:rsidR="00706ED1" w:rsidRDefault="00706ED1" w:rsidP="00454ECA">
      <w:pPr>
        <w:spacing w:line="360" w:lineRule="auto"/>
        <w:ind w:right="107"/>
        <w:jc w:val="both"/>
        <w:rPr>
          <w:bCs/>
          <w:sz w:val="24"/>
          <w:szCs w:val="24"/>
        </w:rPr>
      </w:pPr>
    </w:p>
    <w:p w14:paraId="2C8EB9D4" w14:textId="775CCE5C" w:rsidR="00BF21CD" w:rsidRPr="00BF21CD" w:rsidRDefault="00706ED1" w:rsidP="00BF21CD">
      <w:pPr>
        <w:spacing w:line="360" w:lineRule="auto"/>
        <w:ind w:right="107"/>
        <w:jc w:val="both"/>
        <w:rPr>
          <w:bCs/>
          <w:sz w:val="24"/>
          <w:szCs w:val="24"/>
        </w:rPr>
      </w:pPr>
      <w:r>
        <w:rPr>
          <w:bCs/>
          <w:sz w:val="24"/>
          <w:szCs w:val="24"/>
        </w:rPr>
        <w:t xml:space="preserve">After a statement and the DASH had been completed, </w:t>
      </w:r>
      <w:r w:rsidR="00BF21CD" w:rsidRPr="00BF21CD">
        <w:rPr>
          <w:bCs/>
          <w:sz w:val="24"/>
          <w:szCs w:val="24"/>
        </w:rPr>
        <w:t xml:space="preserve">I explored the option of the victim providing a victim personal statement which she obliged. A victim personal statement, or VPS can be defined as ‘as a statement submitted by the victim of a crime which documents the emotional, financial and physical trauma they have endured of that crime. </w:t>
      </w:r>
      <w:r w:rsidR="007159F5" w:rsidRPr="007159F5">
        <w:rPr>
          <w:bCs/>
          <w:sz w:val="24"/>
          <w:szCs w:val="24"/>
        </w:rPr>
        <w:t>(Rock, 2024)</w:t>
      </w:r>
      <w:r w:rsidR="007159F5">
        <w:rPr>
          <w:bCs/>
          <w:sz w:val="24"/>
          <w:szCs w:val="24"/>
        </w:rPr>
        <w:t xml:space="preserve"> </w:t>
      </w:r>
      <w:r w:rsidR="00BF21CD" w:rsidRPr="00BF21CD">
        <w:rPr>
          <w:bCs/>
          <w:sz w:val="24"/>
          <w:szCs w:val="24"/>
        </w:rPr>
        <w:t xml:space="preserve">This discussion would align with </w:t>
      </w:r>
      <w:r w:rsidR="00BF21CD" w:rsidRPr="00C74BEB">
        <w:rPr>
          <w:bCs/>
          <w:sz w:val="24"/>
          <w:szCs w:val="24"/>
        </w:rPr>
        <w:t>Right 7</w:t>
      </w:r>
      <w:r w:rsidR="00BF21CD" w:rsidRPr="00BF21CD">
        <w:rPr>
          <w:bCs/>
          <w:sz w:val="24"/>
          <w:szCs w:val="24"/>
        </w:rPr>
        <w:t xml:space="preserve"> of the Victim’s Code, defined as “The right to make a victim personal statement” (C</w:t>
      </w:r>
      <w:r w:rsidR="007E0C49">
        <w:rPr>
          <w:bCs/>
          <w:sz w:val="24"/>
          <w:szCs w:val="24"/>
        </w:rPr>
        <w:t xml:space="preserve">ollege of </w:t>
      </w:r>
      <w:r w:rsidR="00BF21CD" w:rsidRPr="00BF21CD">
        <w:rPr>
          <w:bCs/>
          <w:sz w:val="24"/>
          <w:szCs w:val="24"/>
        </w:rPr>
        <w:t>P</w:t>
      </w:r>
      <w:r w:rsidR="007E0C49">
        <w:rPr>
          <w:bCs/>
          <w:sz w:val="24"/>
          <w:szCs w:val="24"/>
        </w:rPr>
        <w:t>olicing</w:t>
      </w:r>
      <w:r w:rsidR="00BF21CD" w:rsidRPr="00BF21CD">
        <w:rPr>
          <w:bCs/>
          <w:sz w:val="24"/>
          <w:szCs w:val="24"/>
        </w:rPr>
        <w:t>,</w:t>
      </w:r>
      <w:r w:rsidR="00D42761">
        <w:rPr>
          <w:bCs/>
          <w:sz w:val="24"/>
          <w:szCs w:val="24"/>
        </w:rPr>
        <w:t xml:space="preserve"> </w:t>
      </w:r>
      <w:r w:rsidR="00BF21CD" w:rsidRPr="00BF21CD">
        <w:rPr>
          <w:bCs/>
          <w:sz w:val="24"/>
          <w:szCs w:val="24"/>
        </w:rPr>
        <w:t>2021)</w:t>
      </w:r>
      <w:r w:rsidR="00D42761">
        <w:rPr>
          <w:bCs/>
          <w:sz w:val="24"/>
          <w:szCs w:val="24"/>
        </w:rPr>
        <w:t xml:space="preserve">. </w:t>
      </w:r>
    </w:p>
    <w:p w14:paraId="7A7BBA00" w14:textId="77777777" w:rsidR="00BF21CD" w:rsidRPr="00BF21CD" w:rsidRDefault="00BF21CD" w:rsidP="00BF21CD">
      <w:pPr>
        <w:spacing w:line="360" w:lineRule="auto"/>
        <w:ind w:right="107"/>
        <w:jc w:val="both"/>
        <w:rPr>
          <w:bCs/>
          <w:sz w:val="24"/>
          <w:szCs w:val="24"/>
        </w:rPr>
      </w:pPr>
    </w:p>
    <w:p w14:paraId="607165FB" w14:textId="2D68B231" w:rsidR="00706ED1" w:rsidRDefault="00BF21CD" w:rsidP="00BF21CD">
      <w:pPr>
        <w:spacing w:line="360" w:lineRule="auto"/>
        <w:ind w:right="107"/>
        <w:jc w:val="both"/>
        <w:rPr>
          <w:bCs/>
          <w:sz w:val="24"/>
          <w:szCs w:val="24"/>
        </w:rPr>
      </w:pPr>
      <w:r w:rsidRPr="00BF21CD">
        <w:rPr>
          <w:bCs/>
          <w:sz w:val="24"/>
          <w:szCs w:val="24"/>
        </w:rPr>
        <w:t>Furthermore,</w:t>
      </w:r>
      <w:r w:rsidR="007E0C49">
        <w:rPr>
          <w:bCs/>
          <w:sz w:val="24"/>
          <w:szCs w:val="24"/>
        </w:rPr>
        <w:t xml:space="preserve"> </w:t>
      </w:r>
      <w:r w:rsidR="007E0C49" w:rsidRPr="007E0C49">
        <w:rPr>
          <w:bCs/>
          <w:sz w:val="24"/>
          <w:szCs w:val="24"/>
        </w:rPr>
        <w:t xml:space="preserve">(Rock, 2024) </w:t>
      </w:r>
      <w:r w:rsidR="007E0C49" w:rsidRPr="00BF21CD">
        <w:rPr>
          <w:bCs/>
          <w:sz w:val="24"/>
          <w:szCs w:val="24"/>
        </w:rPr>
        <w:t>describes</w:t>
      </w:r>
      <w:r w:rsidRPr="00BF21CD">
        <w:rPr>
          <w:bCs/>
          <w:sz w:val="24"/>
          <w:szCs w:val="24"/>
        </w:rPr>
        <w:t xml:space="preserve"> a VPS </w:t>
      </w:r>
      <w:r w:rsidR="00380005">
        <w:rPr>
          <w:bCs/>
          <w:sz w:val="24"/>
          <w:szCs w:val="24"/>
        </w:rPr>
        <w:t xml:space="preserve">as a method of </w:t>
      </w:r>
      <w:r w:rsidRPr="00BF21CD">
        <w:rPr>
          <w:bCs/>
          <w:sz w:val="24"/>
          <w:szCs w:val="24"/>
        </w:rPr>
        <w:t>improv</w:t>
      </w:r>
      <w:r w:rsidR="00380005">
        <w:rPr>
          <w:bCs/>
          <w:sz w:val="24"/>
          <w:szCs w:val="24"/>
        </w:rPr>
        <w:t>ing</w:t>
      </w:r>
      <w:r w:rsidRPr="00BF21CD">
        <w:rPr>
          <w:bCs/>
          <w:sz w:val="24"/>
          <w:szCs w:val="24"/>
        </w:rPr>
        <w:t xml:space="preserve"> sentencing outcomes as the judges find them useful as they can determine how the crime has </w:t>
      </w:r>
      <w:r w:rsidR="00F46E43" w:rsidRPr="00BF21CD">
        <w:rPr>
          <w:bCs/>
          <w:sz w:val="24"/>
          <w:szCs w:val="24"/>
        </w:rPr>
        <w:t>affected</w:t>
      </w:r>
      <w:r w:rsidRPr="00BF21CD">
        <w:rPr>
          <w:bCs/>
          <w:sz w:val="24"/>
          <w:szCs w:val="24"/>
        </w:rPr>
        <w:t xml:space="preserve"> the victim. However, statistics gathered by Robers and Pina-Sanchez following analysis of the Crime Survey for England and Wales </w:t>
      </w:r>
      <w:r w:rsidR="006E3E09">
        <w:rPr>
          <w:bCs/>
          <w:sz w:val="24"/>
          <w:szCs w:val="24"/>
        </w:rPr>
        <w:t xml:space="preserve">stated that </w:t>
      </w:r>
      <w:r w:rsidRPr="00BF21CD">
        <w:rPr>
          <w:bCs/>
          <w:sz w:val="24"/>
          <w:szCs w:val="24"/>
        </w:rPr>
        <w:t xml:space="preserve">13% of </w:t>
      </w:r>
      <w:r w:rsidR="006E3E09">
        <w:rPr>
          <w:bCs/>
          <w:sz w:val="24"/>
          <w:szCs w:val="24"/>
        </w:rPr>
        <w:t xml:space="preserve">DA </w:t>
      </w:r>
      <w:r w:rsidRPr="00BF21CD">
        <w:rPr>
          <w:bCs/>
          <w:sz w:val="24"/>
          <w:szCs w:val="24"/>
        </w:rPr>
        <w:t xml:space="preserve">victims </w:t>
      </w:r>
      <w:r w:rsidR="006E3E09">
        <w:rPr>
          <w:bCs/>
          <w:sz w:val="24"/>
          <w:szCs w:val="24"/>
        </w:rPr>
        <w:t xml:space="preserve">only recall having an </w:t>
      </w:r>
      <w:r w:rsidR="001601DC">
        <w:rPr>
          <w:bCs/>
          <w:sz w:val="24"/>
          <w:szCs w:val="24"/>
        </w:rPr>
        <w:t>opportunity to complete a</w:t>
      </w:r>
      <w:r w:rsidRPr="00BF21CD">
        <w:rPr>
          <w:bCs/>
          <w:sz w:val="24"/>
          <w:szCs w:val="24"/>
        </w:rPr>
        <w:t xml:space="preserve"> VPS, </w:t>
      </w:r>
      <w:r w:rsidR="001601DC">
        <w:rPr>
          <w:bCs/>
          <w:sz w:val="24"/>
          <w:szCs w:val="24"/>
        </w:rPr>
        <w:t xml:space="preserve">and of them </w:t>
      </w:r>
      <w:r w:rsidRPr="00BF21CD">
        <w:rPr>
          <w:bCs/>
          <w:sz w:val="24"/>
          <w:szCs w:val="24"/>
        </w:rPr>
        <w:t>victim</w:t>
      </w:r>
      <w:r w:rsidR="001601DC">
        <w:rPr>
          <w:bCs/>
          <w:sz w:val="24"/>
          <w:szCs w:val="24"/>
        </w:rPr>
        <w:t xml:space="preserve"> </w:t>
      </w:r>
      <w:r w:rsidR="002030DF">
        <w:rPr>
          <w:bCs/>
          <w:sz w:val="24"/>
          <w:szCs w:val="24"/>
        </w:rPr>
        <w:t>only 53% of them</w:t>
      </w:r>
      <w:r w:rsidRPr="00BF21CD">
        <w:rPr>
          <w:bCs/>
          <w:sz w:val="24"/>
          <w:szCs w:val="24"/>
        </w:rPr>
        <w:t xml:space="preserve"> stated they had submitted one</w:t>
      </w:r>
      <w:r w:rsidR="002030DF">
        <w:rPr>
          <w:bCs/>
          <w:sz w:val="24"/>
          <w:szCs w:val="24"/>
        </w:rPr>
        <w:t xml:space="preserve"> </w:t>
      </w:r>
      <w:r w:rsidR="006E3E09" w:rsidRPr="00BF21CD">
        <w:rPr>
          <w:bCs/>
          <w:sz w:val="24"/>
          <w:szCs w:val="24"/>
        </w:rPr>
        <w:t>(Rock, 202</w:t>
      </w:r>
      <w:r w:rsidR="006E3E09">
        <w:rPr>
          <w:bCs/>
          <w:sz w:val="24"/>
          <w:szCs w:val="24"/>
        </w:rPr>
        <w:t>4)</w:t>
      </w:r>
      <w:r w:rsidR="002030DF">
        <w:rPr>
          <w:bCs/>
          <w:sz w:val="24"/>
          <w:szCs w:val="24"/>
        </w:rPr>
        <w:t xml:space="preserve">. </w:t>
      </w:r>
      <w:r w:rsidRPr="00BF21CD">
        <w:rPr>
          <w:bCs/>
          <w:sz w:val="24"/>
          <w:szCs w:val="24"/>
        </w:rPr>
        <w:t xml:space="preserve"> </w:t>
      </w:r>
      <w:r w:rsidR="00380005" w:rsidRPr="00BF21CD">
        <w:rPr>
          <w:bCs/>
          <w:sz w:val="24"/>
          <w:szCs w:val="24"/>
        </w:rPr>
        <w:t>I</w:t>
      </w:r>
      <w:r w:rsidRPr="00BF21CD">
        <w:rPr>
          <w:bCs/>
          <w:sz w:val="24"/>
          <w:szCs w:val="24"/>
        </w:rPr>
        <w:t xml:space="preserve"> ensure I took in the account the victim’s emotions and feeling from start to finish. For example, after conducting the victim’s statement, I had offered a VPS to the victim, without no rush, so the victim could feel comfortable, and would be advantageous being taken </w:t>
      </w:r>
      <w:r w:rsidR="00380005" w:rsidRPr="00BF21CD">
        <w:rPr>
          <w:bCs/>
          <w:sz w:val="24"/>
          <w:szCs w:val="24"/>
        </w:rPr>
        <w:t>later</w:t>
      </w:r>
      <w:r w:rsidRPr="00BF21CD">
        <w:rPr>
          <w:bCs/>
          <w:sz w:val="24"/>
          <w:szCs w:val="24"/>
        </w:rPr>
        <w:t>, so that the victim could disclose how the incident had made them feel, both emotionally and psychologically.</w:t>
      </w:r>
    </w:p>
    <w:p w14:paraId="131DD3F5" w14:textId="77777777" w:rsidR="00B8152F" w:rsidRDefault="00B8152F" w:rsidP="00BF21CD">
      <w:pPr>
        <w:spacing w:line="360" w:lineRule="auto"/>
        <w:ind w:right="107"/>
        <w:jc w:val="both"/>
        <w:rPr>
          <w:bCs/>
          <w:sz w:val="24"/>
          <w:szCs w:val="24"/>
        </w:rPr>
      </w:pPr>
    </w:p>
    <w:p w14:paraId="485092B7" w14:textId="4AB3A067" w:rsidR="00B8152F" w:rsidRDefault="00B8152F" w:rsidP="00BF21CD">
      <w:pPr>
        <w:spacing w:line="360" w:lineRule="auto"/>
        <w:ind w:right="107"/>
        <w:jc w:val="both"/>
        <w:rPr>
          <w:bCs/>
          <w:sz w:val="24"/>
          <w:szCs w:val="24"/>
        </w:rPr>
      </w:pPr>
      <w:r>
        <w:rPr>
          <w:bCs/>
          <w:sz w:val="24"/>
          <w:szCs w:val="24"/>
        </w:rPr>
        <w:t xml:space="preserve">With a statement, DASH and VPS all </w:t>
      </w:r>
      <w:r w:rsidR="00360936">
        <w:rPr>
          <w:bCs/>
          <w:sz w:val="24"/>
          <w:szCs w:val="24"/>
        </w:rPr>
        <w:t>completed</w:t>
      </w:r>
      <w:r w:rsidR="00E81D2C">
        <w:rPr>
          <w:bCs/>
          <w:sz w:val="24"/>
          <w:szCs w:val="24"/>
        </w:rPr>
        <w:t xml:space="preserve">, I </w:t>
      </w:r>
      <w:r w:rsidR="00EF0097">
        <w:rPr>
          <w:bCs/>
          <w:sz w:val="24"/>
          <w:szCs w:val="24"/>
        </w:rPr>
        <w:t>proceeded to leave my contact details</w:t>
      </w:r>
      <w:r w:rsidR="00127AC1">
        <w:rPr>
          <w:bCs/>
          <w:sz w:val="24"/>
          <w:szCs w:val="24"/>
        </w:rPr>
        <w:t xml:space="preserve"> with the victim</w:t>
      </w:r>
      <w:r w:rsidR="00FA67E1">
        <w:rPr>
          <w:bCs/>
          <w:sz w:val="24"/>
          <w:szCs w:val="24"/>
        </w:rPr>
        <w:t xml:space="preserve"> so that she was able to contact me at any time</w:t>
      </w:r>
      <w:r w:rsidR="00567BCB">
        <w:rPr>
          <w:bCs/>
          <w:sz w:val="24"/>
          <w:szCs w:val="24"/>
        </w:rPr>
        <w:t>.</w:t>
      </w:r>
      <w:r w:rsidR="0053182F">
        <w:rPr>
          <w:bCs/>
          <w:sz w:val="24"/>
          <w:szCs w:val="24"/>
        </w:rPr>
        <w:t xml:space="preserve"> </w:t>
      </w:r>
      <w:r w:rsidR="003A380A">
        <w:rPr>
          <w:bCs/>
          <w:sz w:val="24"/>
          <w:szCs w:val="24"/>
        </w:rPr>
        <w:t>I informed the victim that I would provide updates on the ongoing investigation</w:t>
      </w:r>
      <w:r w:rsidR="008843DC">
        <w:rPr>
          <w:bCs/>
          <w:sz w:val="24"/>
          <w:szCs w:val="24"/>
        </w:rPr>
        <w:t>.</w:t>
      </w:r>
      <w:r w:rsidR="003A677E">
        <w:rPr>
          <w:bCs/>
          <w:sz w:val="24"/>
          <w:szCs w:val="24"/>
        </w:rPr>
        <w:t xml:space="preserve"> I then asked for the </w:t>
      </w:r>
      <w:r w:rsidR="00F46E43">
        <w:rPr>
          <w:bCs/>
          <w:sz w:val="24"/>
          <w:szCs w:val="24"/>
        </w:rPr>
        <w:t>victim’s</w:t>
      </w:r>
      <w:r w:rsidR="003A677E">
        <w:rPr>
          <w:bCs/>
          <w:sz w:val="24"/>
          <w:szCs w:val="24"/>
        </w:rPr>
        <w:t xml:space="preserve"> email address </w:t>
      </w:r>
      <w:r w:rsidR="00654F0C">
        <w:rPr>
          <w:bCs/>
          <w:sz w:val="24"/>
          <w:szCs w:val="24"/>
        </w:rPr>
        <w:t xml:space="preserve">as I informed her that I would be sending her an in depth safeguarding plan should she need to refer to it any time. </w:t>
      </w:r>
      <w:r w:rsidR="00FF2E34">
        <w:rPr>
          <w:bCs/>
          <w:sz w:val="24"/>
          <w:szCs w:val="24"/>
        </w:rPr>
        <w:t>The plan excluded safeguarding guidelines, and external agency numbers should she need to contact them.</w:t>
      </w:r>
      <w:r w:rsidR="00447B10">
        <w:rPr>
          <w:bCs/>
          <w:sz w:val="24"/>
          <w:szCs w:val="24"/>
        </w:rPr>
        <w:t xml:space="preserve"> </w:t>
      </w:r>
      <w:r w:rsidR="00981432">
        <w:rPr>
          <w:bCs/>
          <w:sz w:val="24"/>
          <w:szCs w:val="24"/>
        </w:rPr>
        <w:t xml:space="preserve">With a plan going forward, it was clear to me that the subject needed to be arrested </w:t>
      </w:r>
      <w:r w:rsidR="002F6585">
        <w:rPr>
          <w:bCs/>
          <w:sz w:val="24"/>
          <w:szCs w:val="24"/>
        </w:rPr>
        <w:t>to ensure the victim’s safety. To which she agreed.</w:t>
      </w:r>
    </w:p>
    <w:p w14:paraId="1ECDDB0A" w14:textId="77777777" w:rsidR="00DB108C" w:rsidRDefault="00DB108C" w:rsidP="00BF21CD">
      <w:pPr>
        <w:spacing w:line="360" w:lineRule="auto"/>
        <w:ind w:right="107"/>
        <w:jc w:val="both"/>
        <w:rPr>
          <w:bCs/>
          <w:sz w:val="24"/>
          <w:szCs w:val="24"/>
        </w:rPr>
      </w:pPr>
    </w:p>
    <w:p w14:paraId="10C9F651" w14:textId="70B9CDE8" w:rsidR="009F4887" w:rsidRDefault="009864D4" w:rsidP="009F4887">
      <w:pPr>
        <w:spacing w:line="360" w:lineRule="auto"/>
        <w:ind w:right="107"/>
        <w:jc w:val="both"/>
        <w:rPr>
          <w:bCs/>
          <w:sz w:val="24"/>
          <w:szCs w:val="24"/>
        </w:rPr>
      </w:pPr>
      <w:r>
        <w:rPr>
          <w:bCs/>
          <w:sz w:val="24"/>
          <w:szCs w:val="24"/>
        </w:rPr>
        <w:t xml:space="preserve">As the victim was part of the travelling community, </w:t>
      </w:r>
      <w:r w:rsidR="00F07574">
        <w:rPr>
          <w:bCs/>
          <w:sz w:val="24"/>
          <w:szCs w:val="24"/>
        </w:rPr>
        <w:t>maintaining a high level of equality and diversity. Equality and diversity</w:t>
      </w:r>
      <w:r w:rsidR="00971940">
        <w:rPr>
          <w:bCs/>
          <w:sz w:val="24"/>
          <w:szCs w:val="24"/>
        </w:rPr>
        <w:t xml:space="preserve"> are essential component</w:t>
      </w:r>
      <w:r w:rsidR="001037BA">
        <w:rPr>
          <w:bCs/>
          <w:sz w:val="24"/>
          <w:szCs w:val="24"/>
        </w:rPr>
        <w:t xml:space="preserve">s of health and social care. </w:t>
      </w:r>
      <w:r w:rsidR="00BB63CB">
        <w:rPr>
          <w:bCs/>
          <w:sz w:val="24"/>
          <w:szCs w:val="24"/>
        </w:rPr>
        <w:t xml:space="preserve">Equality translates as ensuring everyone </w:t>
      </w:r>
      <w:r w:rsidR="00996045">
        <w:rPr>
          <w:bCs/>
          <w:sz w:val="24"/>
          <w:szCs w:val="24"/>
        </w:rPr>
        <w:t>has an equal amount of opportunity, despite their abilities</w:t>
      </w:r>
      <w:r w:rsidR="009D5E32">
        <w:rPr>
          <w:bCs/>
          <w:sz w:val="24"/>
          <w:szCs w:val="24"/>
        </w:rPr>
        <w:t xml:space="preserve">, background and lifestyle. </w:t>
      </w:r>
      <w:r w:rsidR="00135E8F">
        <w:rPr>
          <w:bCs/>
          <w:sz w:val="24"/>
          <w:szCs w:val="24"/>
        </w:rPr>
        <w:t>Diversity translating</w:t>
      </w:r>
      <w:r w:rsidR="00540B0B">
        <w:rPr>
          <w:bCs/>
          <w:sz w:val="24"/>
          <w:szCs w:val="24"/>
        </w:rPr>
        <w:t xml:space="preserve"> as appreciating </w:t>
      </w:r>
      <w:r w:rsidR="00BE537C">
        <w:rPr>
          <w:bCs/>
          <w:sz w:val="24"/>
          <w:szCs w:val="24"/>
        </w:rPr>
        <w:t xml:space="preserve">between people, and treating </w:t>
      </w:r>
      <w:r w:rsidR="00BE537C">
        <w:rPr>
          <w:bCs/>
          <w:sz w:val="24"/>
          <w:szCs w:val="24"/>
        </w:rPr>
        <w:lastRenderedPageBreak/>
        <w:t>people’s values, beliefs, cultures and lifestyle with respect.</w:t>
      </w:r>
      <w:r w:rsidR="00A96545" w:rsidRPr="00A96545">
        <w:rPr>
          <w:rFonts w:ascii="Times New Roman" w:hAnsi="Times New Roman" w:cs="Times New Roman"/>
          <w:color w:val="auto"/>
          <w:sz w:val="24"/>
          <w:szCs w:val="24"/>
        </w:rPr>
        <w:t xml:space="preserve"> </w:t>
      </w:r>
      <w:r w:rsidR="00A96545" w:rsidRPr="00A96545">
        <w:rPr>
          <w:bCs/>
          <w:sz w:val="24"/>
          <w:szCs w:val="24"/>
        </w:rPr>
        <w:t>(Buckinghamshire Council, 2024)</w:t>
      </w:r>
      <w:r w:rsidR="00A96545">
        <w:rPr>
          <w:bCs/>
          <w:sz w:val="24"/>
          <w:szCs w:val="24"/>
        </w:rPr>
        <w:t>.</w:t>
      </w:r>
      <w:r w:rsidR="009C3821">
        <w:rPr>
          <w:bCs/>
          <w:sz w:val="24"/>
          <w:szCs w:val="24"/>
        </w:rPr>
        <w:t xml:space="preserve"> Th</w:t>
      </w:r>
      <w:r w:rsidR="00084072">
        <w:rPr>
          <w:bCs/>
          <w:sz w:val="24"/>
          <w:szCs w:val="24"/>
        </w:rPr>
        <w:t>ese components can be supported by the Equality Act 2010</w:t>
      </w:r>
      <w:r w:rsidR="00BA55EE">
        <w:rPr>
          <w:bCs/>
          <w:sz w:val="24"/>
          <w:szCs w:val="24"/>
        </w:rPr>
        <w:t xml:space="preserve"> </w:t>
      </w:r>
      <w:r w:rsidR="00546F17">
        <w:rPr>
          <w:bCs/>
          <w:sz w:val="24"/>
          <w:szCs w:val="24"/>
        </w:rPr>
        <w:t>as this focuses on “Protected characteristics</w:t>
      </w:r>
      <w:r w:rsidR="009F4887">
        <w:rPr>
          <w:bCs/>
          <w:sz w:val="24"/>
          <w:szCs w:val="24"/>
        </w:rPr>
        <w:t xml:space="preserve">” </w:t>
      </w:r>
      <w:r w:rsidR="009F4887" w:rsidRPr="009F4887">
        <w:rPr>
          <w:bCs/>
          <w:sz w:val="24"/>
          <w:szCs w:val="24"/>
        </w:rPr>
        <w:t>(</w:t>
      </w:r>
      <w:r w:rsidR="00B809C2" w:rsidRPr="00B809C2">
        <w:rPr>
          <w:bCs/>
          <w:sz w:val="24"/>
          <w:szCs w:val="24"/>
        </w:rPr>
        <w:t>Buckinghamshire Council, 2024)</w:t>
      </w:r>
      <w:r w:rsidR="00B809C2">
        <w:rPr>
          <w:bCs/>
          <w:sz w:val="24"/>
          <w:szCs w:val="24"/>
        </w:rPr>
        <w:t xml:space="preserve">. </w:t>
      </w:r>
      <w:r w:rsidR="00FC1D31">
        <w:rPr>
          <w:bCs/>
          <w:sz w:val="24"/>
          <w:szCs w:val="24"/>
        </w:rPr>
        <w:t xml:space="preserve">Also included, </w:t>
      </w:r>
      <w:r w:rsidR="00C74BEB">
        <w:rPr>
          <w:bCs/>
          <w:sz w:val="24"/>
          <w:szCs w:val="24"/>
        </w:rPr>
        <w:t>the</w:t>
      </w:r>
      <w:r w:rsidR="00FC1D31">
        <w:rPr>
          <w:bCs/>
          <w:sz w:val="24"/>
          <w:szCs w:val="24"/>
        </w:rPr>
        <w:t xml:space="preserve"> Human Right Acts </w:t>
      </w:r>
      <w:r w:rsidR="00056392">
        <w:rPr>
          <w:bCs/>
          <w:sz w:val="24"/>
          <w:szCs w:val="24"/>
        </w:rPr>
        <w:t>1998</w:t>
      </w:r>
      <w:r w:rsidR="00B809C2">
        <w:rPr>
          <w:bCs/>
          <w:sz w:val="24"/>
          <w:szCs w:val="24"/>
        </w:rPr>
        <w:t xml:space="preserve"> </w:t>
      </w:r>
      <w:r w:rsidR="00013A48">
        <w:rPr>
          <w:bCs/>
          <w:sz w:val="24"/>
          <w:szCs w:val="24"/>
        </w:rPr>
        <w:t>as this act outlines the basic human rights</w:t>
      </w:r>
      <w:r w:rsidR="006172C8">
        <w:rPr>
          <w:bCs/>
          <w:sz w:val="24"/>
          <w:szCs w:val="24"/>
        </w:rPr>
        <w:t xml:space="preserve"> and principles of </w:t>
      </w:r>
      <w:r w:rsidR="00B819F6">
        <w:rPr>
          <w:bCs/>
          <w:sz w:val="24"/>
          <w:szCs w:val="24"/>
        </w:rPr>
        <w:t>e</w:t>
      </w:r>
      <w:r w:rsidR="006172C8">
        <w:rPr>
          <w:bCs/>
          <w:sz w:val="24"/>
          <w:szCs w:val="24"/>
        </w:rPr>
        <w:t xml:space="preserve">quality, focusing </w:t>
      </w:r>
      <w:r w:rsidR="00B819F6">
        <w:rPr>
          <w:bCs/>
          <w:sz w:val="24"/>
          <w:szCs w:val="24"/>
        </w:rPr>
        <w:t>on f</w:t>
      </w:r>
      <w:r w:rsidR="006172C8">
        <w:rPr>
          <w:bCs/>
          <w:sz w:val="24"/>
          <w:szCs w:val="24"/>
        </w:rPr>
        <w:t xml:space="preserve">airness, </w:t>
      </w:r>
      <w:r w:rsidR="00B819F6">
        <w:rPr>
          <w:bCs/>
          <w:sz w:val="24"/>
          <w:szCs w:val="24"/>
        </w:rPr>
        <w:t>R</w:t>
      </w:r>
      <w:r w:rsidR="006172C8">
        <w:rPr>
          <w:bCs/>
          <w:sz w:val="24"/>
          <w:szCs w:val="24"/>
        </w:rPr>
        <w:t>espect</w:t>
      </w:r>
      <w:r w:rsidR="00B819F6">
        <w:rPr>
          <w:bCs/>
          <w:sz w:val="24"/>
          <w:szCs w:val="24"/>
        </w:rPr>
        <w:t xml:space="preserve">, Equality, Dignity and Autonomy (FREEDA). </w:t>
      </w:r>
    </w:p>
    <w:p w14:paraId="764175B7" w14:textId="77777777" w:rsidR="00534148" w:rsidRDefault="00534148" w:rsidP="009F4887">
      <w:pPr>
        <w:spacing w:line="360" w:lineRule="auto"/>
        <w:ind w:right="107"/>
        <w:jc w:val="both"/>
        <w:rPr>
          <w:bCs/>
          <w:sz w:val="24"/>
          <w:szCs w:val="24"/>
        </w:rPr>
      </w:pPr>
    </w:p>
    <w:p w14:paraId="24CC8FAB" w14:textId="4BCD2ABB" w:rsidR="00137BDD" w:rsidRDefault="000D33A3" w:rsidP="000D33A3">
      <w:pPr>
        <w:spacing w:line="360" w:lineRule="auto"/>
        <w:ind w:right="107"/>
        <w:jc w:val="both"/>
        <w:rPr>
          <w:bCs/>
          <w:sz w:val="24"/>
          <w:szCs w:val="24"/>
        </w:rPr>
      </w:pPr>
      <w:r>
        <w:rPr>
          <w:bCs/>
          <w:sz w:val="24"/>
          <w:szCs w:val="24"/>
        </w:rPr>
        <w:t xml:space="preserve">I then informed the victim I would be submitting a Public Protection Notice (PPN) A public protection notice, as defined by </w:t>
      </w:r>
      <w:r w:rsidR="00137BDD">
        <w:rPr>
          <w:bCs/>
          <w:sz w:val="24"/>
          <w:szCs w:val="24"/>
        </w:rPr>
        <w:t>(</w:t>
      </w:r>
      <w:r>
        <w:rPr>
          <w:bCs/>
          <w:sz w:val="24"/>
          <w:szCs w:val="24"/>
        </w:rPr>
        <w:t>HMICFRS</w:t>
      </w:r>
      <w:r w:rsidR="00137BDD">
        <w:rPr>
          <w:bCs/>
          <w:sz w:val="24"/>
          <w:szCs w:val="24"/>
        </w:rPr>
        <w:t xml:space="preserve">, </w:t>
      </w:r>
      <w:r>
        <w:rPr>
          <w:bCs/>
          <w:sz w:val="24"/>
          <w:szCs w:val="24"/>
        </w:rPr>
        <w:t>2023)</w:t>
      </w:r>
      <w:r w:rsidR="00137BDD">
        <w:rPr>
          <w:bCs/>
          <w:sz w:val="24"/>
          <w:szCs w:val="24"/>
        </w:rPr>
        <w:t xml:space="preserve"> a PPN is a document that notes all the actions made my police and notes all the safeguarding concerns about either an adult or child. These then get shared with partner agencies to conduct the relevant meeting</w:t>
      </w:r>
      <w:r w:rsidR="00D5126F">
        <w:rPr>
          <w:bCs/>
          <w:sz w:val="24"/>
          <w:szCs w:val="24"/>
        </w:rPr>
        <w:t>s</w:t>
      </w:r>
      <w:r w:rsidR="00137BDD">
        <w:rPr>
          <w:bCs/>
          <w:sz w:val="24"/>
          <w:szCs w:val="24"/>
        </w:rPr>
        <w:t xml:space="preserve"> and take the </w:t>
      </w:r>
      <w:r w:rsidR="00D5126F">
        <w:rPr>
          <w:bCs/>
          <w:sz w:val="24"/>
          <w:szCs w:val="24"/>
        </w:rPr>
        <w:t>action when necessary.</w:t>
      </w:r>
    </w:p>
    <w:p w14:paraId="6E7C3D26" w14:textId="0E3505BF" w:rsidR="00534148" w:rsidRPr="009F4887" w:rsidRDefault="00534148" w:rsidP="009F4887">
      <w:pPr>
        <w:spacing w:line="360" w:lineRule="auto"/>
        <w:ind w:right="107"/>
        <w:jc w:val="both"/>
        <w:rPr>
          <w:bCs/>
          <w:sz w:val="24"/>
          <w:szCs w:val="24"/>
        </w:rPr>
      </w:pPr>
    </w:p>
    <w:p w14:paraId="16E26662" w14:textId="54F93C9C" w:rsidR="00454ECA" w:rsidRDefault="00FA5FC2" w:rsidP="0046239D">
      <w:pPr>
        <w:spacing w:line="360" w:lineRule="auto"/>
        <w:ind w:right="107"/>
        <w:jc w:val="both"/>
        <w:rPr>
          <w:bCs/>
          <w:sz w:val="24"/>
          <w:szCs w:val="24"/>
        </w:rPr>
      </w:pPr>
      <w:r w:rsidRPr="00FA5FC2">
        <w:rPr>
          <w:bCs/>
          <w:sz w:val="24"/>
          <w:szCs w:val="24"/>
        </w:rPr>
        <w:t>Moving on to the third and last stage of Driscoll’s reflective model</w:t>
      </w:r>
      <w:r w:rsidR="00BF22E3">
        <w:rPr>
          <w:bCs/>
          <w:sz w:val="24"/>
          <w:szCs w:val="24"/>
        </w:rPr>
        <w:t xml:space="preserve">, </w:t>
      </w:r>
      <w:r w:rsidRPr="00FA5FC2">
        <w:rPr>
          <w:bCs/>
          <w:sz w:val="24"/>
          <w:szCs w:val="24"/>
        </w:rPr>
        <w:t xml:space="preserve">Now what – this entails ‘structured reflection, questioning what I have learned during this incident, and what to do differently next time, in a similar situation’. </w:t>
      </w:r>
      <w:r w:rsidR="00D31041">
        <w:rPr>
          <w:bCs/>
          <w:sz w:val="24"/>
          <w:szCs w:val="24"/>
        </w:rPr>
        <w:t xml:space="preserve">This can also be linked to the final stage of the NDM which </w:t>
      </w:r>
      <w:r w:rsidR="00AF0AA8">
        <w:rPr>
          <w:bCs/>
          <w:sz w:val="24"/>
          <w:szCs w:val="24"/>
        </w:rPr>
        <w:t>states,</w:t>
      </w:r>
      <w:r w:rsidR="00D31041">
        <w:rPr>
          <w:bCs/>
          <w:sz w:val="24"/>
          <w:szCs w:val="24"/>
        </w:rPr>
        <w:t xml:space="preserve"> </w:t>
      </w:r>
      <w:r w:rsidR="00AF6BD1">
        <w:rPr>
          <w:bCs/>
          <w:sz w:val="24"/>
          <w:szCs w:val="24"/>
        </w:rPr>
        <w:t>act</w:t>
      </w:r>
      <w:r w:rsidR="00D31041">
        <w:rPr>
          <w:bCs/>
          <w:sz w:val="24"/>
          <w:szCs w:val="24"/>
        </w:rPr>
        <w:t xml:space="preserve"> and review what happened </w:t>
      </w:r>
      <w:r w:rsidR="007E47FA">
        <w:rPr>
          <w:bCs/>
          <w:sz w:val="24"/>
          <w:szCs w:val="24"/>
        </w:rPr>
        <w:t xml:space="preserve">This </w:t>
      </w:r>
      <w:r w:rsidR="0092003E">
        <w:rPr>
          <w:bCs/>
          <w:sz w:val="24"/>
          <w:szCs w:val="24"/>
        </w:rPr>
        <w:t xml:space="preserve">stage involves reviewing the incident </w:t>
      </w:r>
      <w:r w:rsidR="00AF0AA8">
        <w:rPr>
          <w:bCs/>
          <w:sz w:val="24"/>
          <w:szCs w:val="24"/>
        </w:rPr>
        <w:t>and what actions could have been done differently</w:t>
      </w:r>
      <w:r w:rsidR="0052253E">
        <w:rPr>
          <w:bCs/>
          <w:sz w:val="24"/>
          <w:szCs w:val="24"/>
        </w:rPr>
        <w:t xml:space="preserve"> (</w:t>
      </w:r>
      <w:r w:rsidR="00AF0AA8">
        <w:rPr>
          <w:bCs/>
          <w:sz w:val="24"/>
          <w:szCs w:val="24"/>
        </w:rPr>
        <w:t xml:space="preserve">College of Policing 2013). </w:t>
      </w:r>
      <w:r w:rsidRPr="00FA5FC2">
        <w:rPr>
          <w:bCs/>
          <w:sz w:val="24"/>
          <w:szCs w:val="24"/>
        </w:rPr>
        <w:t>Due to the subject knowing the address of the victim, further safeguarding measures could have been put in place. Such as, contacting the victim’s housing officer at that time to seek an emergency move. Therefore, reducing the threat, harm and risk tremendously as the subject would be unaware of the victim’s location.</w:t>
      </w:r>
      <w:r w:rsidR="00D31041">
        <w:rPr>
          <w:bCs/>
          <w:sz w:val="24"/>
          <w:szCs w:val="24"/>
        </w:rPr>
        <w:t xml:space="preserve"> </w:t>
      </w:r>
      <w:r w:rsidR="00AF6BD1">
        <w:rPr>
          <w:bCs/>
          <w:sz w:val="24"/>
          <w:szCs w:val="24"/>
        </w:rPr>
        <w:t>Also,</w:t>
      </w:r>
      <w:r w:rsidR="00052CF4">
        <w:rPr>
          <w:bCs/>
          <w:sz w:val="24"/>
          <w:szCs w:val="24"/>
        </w:rPr>
        <w:t xml:space="preserve"> the victim may have benefited from target hardening </w:t>
      </w:r>
      <w:r w:rsidR="00CD22AC">
        <w:rPr>
          <w:bCs/>
          <w:sz w:val="24"/>
          <w:szCs w:val="24"/>
        </w:rPr>
        <w:t xml:space="preserve">support by means a ring doorbell and door jammer. These are issued to domestic violence natured </w:t>
      </w:r>
      <w:r w:rsidR="005C1734">
        <w:rPr>
          <w:bCs/>
          <w:sz w:val="24"/>
          <w:szCs w:val="24"/>
        </w:rPr>
        <w:t>incidents.</w:t>
      </w:r>
    </w:p>
    <w:p w14:paraId="58F644A8" w14:textId="77777777" w:rsidR="005C1734" w:rsidRDefault="005C1734" w:rsidP="0046239D">
      <w:pPr>
        <w:spacing w:line="360" w:lineRule="auto"/>
        <w:ind w:right="107"/>
        <w:jc w:val="both"/>
        <w:rPr>
          <w:bCs/>
          <w:sz w:val="24"/>
          <w:szCs w:val="24"/>
        </w:rPr>
      </w:pPr>
    </w:p>
    <w:p w14:paraId="0397017F" w14:textId="3FE0A9AC" w:rsidR="005C1734" w:rsidRDefault="0012213B" w:rsidP="0046239D">
      <w:pPr>
        <w:spacing w:line="360" w:lineRule="auto"/>
        <w:ind w:right="107"/>
        <w:jc w:val="both"/>
        <w:rPr>
          <w:bCs/>
          <w:sz w:val="24"/>
          <w:szCs w:val="24"/>
        </w:rPr>
      </w:pPr>
      <w:r>
        <w:rPr>
          <w:bCs/>
          <w:sz w:val="24"/>
          <w:szCs w:val="24"/>
        </w:rPr>
        <w:t>Upon conclusion</w:t>
      </w:r>
      <w:r w:rsidR="007524DC">
        <w:rPr>
          <w:bCs/>
          <w:sz w:val="24"/>
          <w:szCs w:val="24"/>
        </w:rPr>
        <w:t>, I feel the incident was handled professionally to a very high standard</w:t>
      </w:r>
      <w:r w:rsidR="00895591">
        <w:rPr>
          <w:bCs/>
          <w:sz w:val="24"/>
          <w:szCs w:val="24"/>
        </w:rPr>
        <w:t xml:space="preserve">. Respect and impartiality </w:t>
      </w:r>
      <w:r w:rsidR="00475D30">
        <w:rPr>
          <w:bCs/>
          <w:sz w:val="24"/>
          <w:szCs w:val="24"/>
        </w:rPr>
        <w:t>were</w:t>
      </w:r>
      <w:r w:rsidR="00895591">
        <w:rPr>
          <w:bCs/>
          <w:sz w:val="24"/>
          <w:szCs w:val="24"/>
        </w:rPr>
        <w:t xml:space="preserve"> maintained throughout the whole incident</w:t>
      </w:r>
      <w:r w:rsidR="000933B8">
        <w:rPr>
          <w:bCs/>
          <w:sz w:val="24"/>
          <w:szCs w:val="24"/>
        </w:rPr>
        <w:t xml:space="preserve"> and the victim’s thoughts and feelings were at the forefront to all my decisions.</w:t>
      </w:r>
      <w:r w:rsidR="005D7728">
        <w:rPr>
          <w:bCs/>
          <w:sz w:val="24"/>
          <w:szCs w:val="24"/>
        </w:rPr>
        <w:t xml:space="preserve"> </w:t>
      </w:r>
      <w:r w:rsidR="008B0163">
        <w:rPr>
          <w:bCs/>
          <w:sz w:val="24"/>
          <w:szCs w:val="24"/>
        </w:rPr>
        <w:t xml:space="preserve">Perhaps going forward, issuing more </w:t>
      </w:r>
      <w:r w:rsidR="00475D30">
        <w:rPr>
          <w:bCs/>
          <w:sz w:val="24"/>
          <w:szCs w:val="24"/>
        </w:rPr>
        <w:t>avenues</w:t>
      </w:r>
      <w:r w:rsidR="008B0163">
        <w:rPr>
          <w:bCs/>
          <w:sz w:val="24"/>
          <w:szCs w:val="24"/>
        </w:rPr>
        <w:t xml:space="preserve"> of safeguarding could have been discussed</w:t>
      </w:r>
      <w:r w:rsidR="00475D30">
        <w:rPr>
          <w:bCs/>
          <w:sz w:val="24"/>
          <w:szCs w:val="24"/>
        </w:rPr>
        <w:t xml:space="preserve">. </w:t>
      </w:r>
      <w:r w:rsidR="007D6F0B">
        <w:rPr>
          <w:bCs/>
          <w:sz w:val="24"/>
          <w:szCs w:val="24"/>
        </w:rPr>
        <w:t>I was satisfied</w:t>
      </w:r>
      <w:r w:rsidR="00283615">
        <w:rPr>
          <w:bCs/>
          <w:sz w:val="24"/>
          <w:szCs w:val="24"/>
        </w:rPr>
        <w:t xml:space="preserve"> that ensured certain rights of the Victim’s Code was met</w:t>
      </w:r>
      <w:r w:rsidR="005400F7">
        <w:rPr>
          <w:bCs/>
          <w:sz w:val="24"/>
          <w:szCs w:val="24"/>
        </w:rPr>
        <w:t>, as not all of them applied during the incident.</w:t>
      </w:r>
      <w:r w:rsidR="00A47775">
        <w:rPr>
          <w:bCs/>
          <w:sz w:val="24"/>
          <w:szCs w:val="24"/>
        </w:rPr>
        <w:t xml:space="preserve"> I followed the National </w:t>
      </w:r>
      <w:r w:rsidR="001B1673">
        <w:rPr>
          <w:bCs/>
          <w:sz w:val="24"/>
          <w:szCs w:val="24"/>
        </w:rPr>
        <w:t>decision-making</w:t>
      </w:r>
      <w:r w:rsidR="00A47775">
        <w:rPr>
          <w:bCs/>
          <w:sz w:val="24"/>
          <w:szCs w:val="24"/>
        </w:rPr>
        <w:t xml:space="preserve"> model throughout the process</w:t>
      </w:r>
      <w:r w:rsidR="001B1673">
        <w:rPr>
          <w:bCs/>
          <w:sz w:val="24"/>
          <w:szCs w:val="24"/>
        </w:rPr>
        <w:t xml:space="preserve">. All in all, I was happy </w:t>
      </w:r>
      <w:r w:rsidR="00EC4721">
        <w:rPr>
          <w:bCs/>
          <w:sz w:val="24"/>
          <w:szCs w:val="24"/>
        </w:rPr>
        <w:t>in how I dealt with the incident.</w:t>
      </w:r>
    </w:p>
    <w:p w14:paraId="0B618741" w14:textId="77777777" w:rsidR="009927AB" w:rsidRDefault="009927AB" w:rsidP="0046239D">
      <w:pPr>
        <w:spacing w:line="360" w:lineRule="auto"/>
        <w:ind w:right="107"/>
        <w:jc w:val="both"/>
        <w:rPr>
          <w:bCs/>
          <w:sz w:val="24"/>
          <w:szCs w:val="24"/>
        </w:rPr>
      </w:pPr>
    </w:p>
    <w:p w14:paraId="0085542B" w14:textId="43AD32BE" w:rsidR="009927AB" w:rsidRDefault="009927AB" w:rsidP="0046239D">
      <w:pPr>
        <w:spacing w:line="360" w:lineRule="auto"/>
        <w:ind w:right="107"/>
        <w:jc w:val="both"/>
        <w:rPr>
          <w:bCs/>
          <w:sz w:val="24"/>
          <w:szCs w:val="24"/>
        </w:rPr>
      </w:pPr>
      <w:r>
        <w:rPr>
          <w:bCs/>
          <w:sz w:val="24"/>
          <w:szCs w:val="24"/>
        </w:rPr>
        <w:t>Word Count – 18</w:t>
      </w:r>
      <w:r w:rsidR="00DC1775">
        <w:rPr>
          <w:bCs/>
          <w:sz w:val="24"/>
          <w:szCs w:val="24"/>
        </w:rPr>
        <w:t xml:space="preserve">61 </w:t>
      </w:r>
    </w:p>
    <w:p w14:paraId="3ADEE849" w14:textId="77777777" w:rsidR="00454ECA" w:rsidRDefault="00454ECA" w:rsidP="0046239D">
      <w:pPr>
        <w:spacing w:line="360" w:lineRule="auto"/>
        <w:ind w:right="107"/>
        <w:jc w:val="both"/>
        <w:rPr>
          <w:bCs/>
          <w:sz w:val="24"/>
          <w:szCs w:val="24"/>
        </w:rPr>
      </w:pPr>
    </w:p>
    <w:p w14:paraId="5AA000C5" w14:textId="77777777" w:rsidR="00454ECA" w:rsidRDefault="00454ECA" w:rsidP="0046239D">
      <w:pPr>
        <w:spacing w:line="360" w:lineRule="auto"/>
        <w:ind w:right="107"/>
        <w:jc w:val="both"/>
        <w:rPr>
          <w:bCs/>
          <w:sz w:val="24"/>
          <w:szCs w:val="24"/>
        </w:rPr>
      </w:pPr>
    </w:p>
    <w:p w14:paraId="0B186C02" w14:textId="77777777" w:rsidR="00454ECA" w:rsidRDefault="00454ECA" w:rsidP="0046239D">
      <w:pPr>
        <w:spacing w:line="360" w:lineRule="auto"/>
        <w:ind w:right="107"/>
        <w:jc w:val="both"/>
        <w:rPr>
          <w:bCs/>
          <w:sz w:val="24"/>
          <w:szCs w:val="24"/>
        </w:rPr>
      </w:pPr>
    </w:p>
    <w:p w14:paraId="304E9633" w14:textId="77777777" w:rsidR="00454ECA" w:rsidRDefault="00454ECA" w:rsidP="0046239D">
      <w:pPr>
        <w:spacing w:line="360" w:lineRule="auto"/>
        <w:ind w:right="107"/>
        <w:jc w:val="both"/>
        <w:rPr>
          <w:bCs/>
          <w:sz w:val="24"/>
          <w:szCs w:val="24"/>
        </w:rPr>
      </w:pPr>
    </w:p>
    <w:p w14:paraId="572B8568" w14:textId="77777777" w:rsidR="00454ECA" w:rsidRDefault="00454ECA" w:rsidP="0046239D">
      <w:pPr>
        <w:spacing w:line="360" w:lineRule="auto"/>
        <w:ind w:right="107"/>
        <w:jc w:val="both"/>
        <w:rPr>
          <w:bCs/>
          <w:sz w:val="24"/>
          <w:szCs w:val="24"/>
        </w:rPr>
      </w:pPr>
    </w:p>
    <w:p w14:paraId="7DBEFDDB" w14:textId="77777777" w:rsidR="00454ECA" w:rsidRDefault="00454ECA" w:rsidP="0046239D">
      <w:pPr>
        <w:spacing w:line="360" w:lineRule="auto"/>
        <w:ind w:right="107"/>
        <w:jc w:val="both"/>
        <w:rPr>
          <w:bCs/>
          <w:sz w:val="24"/>
          <w:szCs w:val="24"/>
        </w:rPr>
      </w:pPr>
    </w:p>
    <w:p w14:paraId="7F1D5AB1" w14:textId="77777777" w:rsidR="009927AB" w:rsidRDefault="009927AB" w:rsidP="009927AB">
      <w:pPr>
        <w:ind w:right="107"/>
        <w:rPr>
          <w:bCs/>
          <w:sz w:val="24"/>
          <w:szCs w:val="24"/>
        </w:rPr>
      </w:pPr>
    </w:p>
    <w:p w14:paraId="11B1AAFD" w14:textId="10A0AD19" w:rsidR="006C7CA5" w:rsidRPr="009927AB" w:rsidRDefault="28A9B94D" w:rsidP="009927AB">
      <w:pPr>
        <w:ind w:right="107"/>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1C07F20" w14:textId="77777777" w:rsidR="006D6F82" w:rsidRDefault="006D6F82" w:rsidP="00E6298B">
      <w:pPr>
        <w:ind w:right="107"/>
        <w:jc w:val="both"/>
        <w:rPr>
          <w:sz w:val="24"/>
          <w:szCs w:val="24"/>
        </w:rPr>
      </w:pPr>
    </w:p>
    <w:p w14:paraId="03965929" w14:textId="6B21E2BF" w:rsidR="001E3F9E" w:rsidRDefault="00CA5874" w:rsidP="00DB5859">
      <w:pPr>
        <w:spacing w:line="360" w:lineRule="auto"/>
        <w:ind w:right="107"/>
        <w:jc w:val="both"/>
        <w:rPr>
          <w:sz w:val="24"/>
          <w:szCs w:val="24"/>
        </w:rPr>
      </w:pPr>
      <w:r>
        <w:rPr>
          <w:sz w:val="24"/>
          <w:szCs w:val="24"/>
        </w:rPr>
        <w:t>This essay will be reflecting</w:t>
      </w:r>
      <w:r w:rsidR="005274E6">
        <w:rPr>
          <w:sz w:val="24"/>
          <w:szCs w:val="24"/>
        </w:rPr>
        <w:t xml:space="preserve"> on an incident I played a significant role</w:t>
      </w:r>
      <w:r w:rsidR="001C3DEA">
        <w:rPr>
          <w:sz w:val="24"/>
          <w:szCs w:val="24"/>
        </w:rPr>
        <w:t xml:space="preserve"> with a victim to come forward and give a statement </w:t>
      </w:r>
      <w:r w:rsidR="00BC0B3D">
        <w:rPr>
          <w:sz w:val="24"/>
          <w:szCs w:val="24"/>
        </w:rPr>
        <w:t>regarding</w:t>
      </w:r>
      <w:r w:rsidR="00886560">
        <w:rPr>
          <w:sz w:val="24"/>
          <w:szCs w:val="24"/>
        </w:rPr>
        <w:t xml:space="preserve"> an assault whereby weapons were involved</w:t>
      </w:r>
      <w:r w:rsidR="00BC0B3D">
        <w:rPr>
          <w:sz w:val="24"/>
          <w:szCs w:val="24"/>
        </w:rPr>
        <w:t xml:space="preserve"> in seriously injuring the victim.</w:t>
      </w:r>
      <w:r w:rsidR="00886560">
        <w:rPr>
          <w:sz w:val="24"/>
          <w:szCs w:val="24"/>
        </w:rPr>
        <w:t xml:space="preserve"> I will be critically assessing the incident </w:t>
      </w:r>
      <w:r w:rsidR="00904DDA">
        <w:rPr>
          <w:sz w:val="24"/>
          <w:szCs w:val="24"/>
        </w:rPr>
        <w:t>from start to finish</w:t>
      </w:r>
      <w:r w:rsidR="004F6D28">
        <w:rPr>
          <w:sz w:val="24"/>
          <w:szCs w:val="24"/>
        </w:rPr>
        <w:t>.</w:t>
      </w:r>
      <w:r w:rsidR="00F26A03">
        <w:rPr>
          <w:sz w:val="24"/>
          <w:szCs w:val="24"/>
        </w:rPr>
        <w:t xml:space="preserve"> </w:t>
      </w:r>
      <w:r w:rsidR="00FE2F5F">
        <w:rPr>
          <w:sz w:val="24"/>
          <w:szCs w:val="24"/>
        </w:rPr>
        <w:t xml:space="preserve">I will also be reflecting on the use of the National Decision-Making Model and the Code of </w:t>
      </w:r>
      <w:r w:rsidR="00CF79CE">
        <w:rPr>
          <w:sz w:val="24"/>
          <w:szCs w:val="24"/>
        </w:rPr>
        <w:t>Ethics throughout the incident</w:t>
      </w:r>
      <w:r w:rsidR="00462610">
        <w:rPr>
          <w:sz w:val="24"/>
          <w:szCs w:val="24"/>
        </w:rPr>
        <w:t xml:space="preserve"> </w:t>
      </w:r>
      <w:r w:rsidR="00147F94">
        <w:rPr>
          <w:sz w:val="24"/>
          <w:szCs w:val="24"/>
        </w:rPr>
        <w:t xml:space="preserve">and what actions I undertook to make sure the steps of the NDM </w:t>
      </w:r>
      <w:r w:rsidR="007A2B7C">
        <w:rPr>
          <w:sz w:val="24"/>
          <w:szCs w:val="24"/>
        </w:rPr>
        <w:t>were covered when dealing with the incident. Lastly</w:t>
      </w:r>
      <w:r w:rsidR="00DF372D">
        <w:rPr>
          <w:sz w:val="24"/>
          <w:szCs w:val="24"/>
        </w:rPr>
        <w:t xml:space="preserve">, I will critically </w:t>
      </w:r>
      <w:r w:rsidR="005370A2">
        <w:rPr>
          <w:sz w:val="24"/>
          <w:szCs w:val="24"/>
        </w:rPr>
        <w:t>be reviewing</w:t>
      </w:r>
      <w:r w:rsidR="00DF372D">
        <w:rPr>
          <w:sz w:val="24"/>
          <w:szCs w:val="24"/>
        </w:rPr>
        <w:t xml:space="preserve"> my responsibilities</w:t>
      </w:r>
      <w:r w:rsidR="0032304D">
        <w:rPr>
          <w:sz w:val="24"/>
          <w:szCs w:val="24"/>
        </w:rPr>
        <w:t xml:space="preserve"> in accordance with The Criminal Procedures Act </w:t>
      </w:r>
      <w:r w:rsidR="005370A2">
        <w:rPr>
          <w:sz w:val="24"/>
          <w:szCs w:val="24"/>
        </w:rPr>
        <w:t>1996</w:t>
      </w:r>
      <w:r w:rsidR="00C53923">
        <w:rPr>
          <w:sz w:val="24"/>
          <w:szCs w:val="24"/>
        </w:rPr>
        <w:t xml:space="preserve"> when dealing with this incident.</w:t>
      </w:r>
      <w:r w:rsidR="00387EF4">
        <w:rPr>
          <w:sz w:val="24"/>
          <w:szCs w:val="24"/>
        </w:rPr>
        <w:t xml:space="preserve"> </w:t>
      </w:r>
    </w:p>
    <w:p w14:paraId="70C905B4" w14:textId="77777777" w:rsidR="00133332" w:rsidRDefault="00133332" w:rsidP="00DB5859">
      <w:pPr>
        <w:spacing w:line="360" w:lineRule="auto"/>
        <w:ind w:right="107"/>
        <w:jc w:val="both"/>
        <w:rPr>
          <w:sz w:val="24"/>
          <w:szCs w:val="24"/>
        </w:rPr>
      </w:pPr>
    </w:p>
    <w:p w14:paraId="5BF37F68" w14:textId="76953B74" w:rsidR="0074659E" w:rsidRDefault="00453DD3" w:rsidP="00DB5859">
      <w:pPr>
        <w:spacing w:line="360" w:lineRule="auto"/>
        <w:ind w:right="107"/>
        <w:jc w:val="both"/>
        <w:rPr>
          <w:sz w:val="24"/>
          <w:szCs w:val="24"/>
        </w:rPr>
      </w:pPr>
      <w:r>
        <w:rPr>
          <w:sz w:val="24"/>
          <w:szCs w:val="24"/>
        </w:rPr>
        <w:lastRenderedPageBreak/>
        <w:t xml:space="preserve">The main model that police officers abide by when carrying out their duties is the National Decision-Making Model (NDM). This provides officers with a clear process </w:t>
      </w:r>
      <w:r w:rsidR="0059693E">
        <w:rPr>
          <w:sz w:val="24"/>
          <w:szCs w:val="24"/>
        </w:rPr>
        <w:t xml:space="preserve">on making decisions and assist them in </w:t>
      </w:r>
      <w:r w:rsidR="0000747E">
        <w:rPr>
          <w:sz w:val="24"/>
          <w:szCs w:val="24"/>
        </w:rPr>
        <w:t>learning and prioritising</w:t>
      </w:r>
      <w:r w:rsidR="00742C15">
        <w:rPr>
          <w:sz w:val="24"/>
          <w:szCs w:val="24"/>
        </w:rPr>
        <w:t xml:space="preserve"> </w:t>
      </w:r>
      <w:r w:rsidR="00742C15" w:rsidRPr="00742C15">
        <w:rPr>
          <w:sz w:val="24"/>
          <w:szCs w:val="24"/>
        </w:rPr>
        <w:t xml:space="preserve">(College </w:t>
      </w:r>
      <w:r w:rsidR="00DE0685">
        <w:rPr>
          <w:sz w:val="24"/>
          <w:szCs w:val="24"/>
        </w:rPr>
        <w:t>o</w:t>
      </w:r>
      <w:r w:rsidR="00742C15" w:rsidRPr="00742C15">
        <w:rPr>
          <w:sz w:val="24"/>
          <w:szCs w:val="24"/>
        </w:rPr>
        <w:t>f Policing, 2013)</w:t>
      </w:r>
      <w:r w:rsidR="00742C15">
        <w:rPr>
          <w:sz w:val="24"/>
          <w:szCs w:val="24"/>
        </w:rPr>
        <w:t xml:space="preserve">. Every incident that officers attend </w:t>
      </w:r>
      <w:r w:rsidR="00DE0685">
        <w:rPr>
          <w:sz w:val="24"/>
          <w:szCs w:val="24"/>
        </w:rPr>
        <w:t xml:space="preserve">the NDM will be the overarching </w:t>
      </w:r>
      <w:r w:rsidR="00B93D25">
        <w:rPr>
          <w:sz w:val="24"/>
          <w:szCs w:val="24"/>
        </w:rPr>
        <w:t xml:space="preserve">guidance to provide them with the best information to </w:t>
      </w:r>
      <w:r w:rsidR="00F0546E">
        <w:rPr>
          <w:sz w:val="24"/>
          <w:szCs w:val="24"/>
        </w:rPr>
        <w:t>make the</w:t>
      </w:r>
      <w:r w:rsidR="0074659E">
        <w:rPr>
          <w:sz w:val="24"/>
          <w:szCs w:val="24"/>
        </w:rPr>
        <w:t xml:space="preserve"> most accurate </w:t>
      </w:r>
      <w:r w:rsidR="00F0546E">
        <w:rPr>
          <w:sz w:val="24"/>
          <w:szCs w:val="24"/>
        </w:rPr>
        <w:t xml:space="preserve">decision </w:t>
      </w:r>
      <w:r w:rsidR="0074659E">
        <w:rPr>
          <w:sz w:val="24"/>
          <w:szCs w:val="24"/>
        </w:rPr>
        <w:t xml:space="preserve">based on this incident. </w:t>
      </w:r>
      <w:r w:rsidR="00387EF4">
        <w:rPr>
          <w:sz w:val="24"/>
          <w:szCs w:val="24"/>
        </w:rPr>
        <w:t xml:space="preserve">As well as that officers are </w:t>
      </w:r>
      <w:r w:rsidR="00B233F3">
        <w:rPr>
          <w:sz w:val="24"/>
          <w:szCs w:val="24"/>
        </w:rPr>
        <w:t xml:space="preserve">inclined to use their discretion. This described as </w:t>
      </w:r>
      <w:r w:rsidR="00260A1A">
        <w:rPr>
          <w:sz w:val="24"/>
          <w:szCs w:val="24"/>
        </w:rPr>
        <w:t xml:space="preserve">the authority given to police officers to make decisions based on their profession judgement and expertise rather than a set of ridged guidelines or rules </w:t>
      </w:r>
      <w:r w:rsidR="00260A1A" w:rsidRPr="00260A1A">
        <w:rPr>
          <w:sz w:val="24"/>
          <w:szCs w:val="24"/>
        </w:rPr>
        <w:t>(Treebold, 2018)</w:t>
      </w:r>
      <w:r w:rsidR="00260A1A">
        <w:rPr>
          <w:sz w:val="24"/>
          <w:szCs w:val="24"/>
        </w:rPr>
        <w:t xml:space="preserve">. </w:t>
      </w:r>
    </w:p>
    <w:p w14:paraId="67FC7EC8" w14:textId="77777777" w:rsidR="001A72B9" w:rsidRDefault="001A72B9" w:rsidP="00DB5859">
      <w:pPr>
        <w:spacing w:line="360" w:lineRule="auto"/>
        <w:ind w:right="107"/>
        <w:jc w:val="both"/>
        <w:rPr>
          <w:sz w:val="24"/>
          <w:szCs w:val="24"/>
        </w:rPr>
      </w:pPr>
    </w:p>
    <w:p w14:paraId="384E1E21" w14:textId="6A7D45B4" w:rsidR="008C3D30" w:rsidRDefault="005B2E9F" w:rsidP="009927AB">
      <w:pPr>
        <w:spacing w:line="360" w:lineRule="auto"/>
        <w:ind w:right="107"/>
        <w:jc w:val="both"/>
        <w:rPr>
          <w:sz w:val="24"/>
          <w:szCs w:val="24"/>
        </w:rPr>
      </w:pPr>
      <w:r>
        <w:rPr>
          <w:sz w:val="24"/>
          <w:szCs w:val="24"/>
        </w:rPr>
        <w:t>My colleagues and I</w:t>
      </w:r>
      <w:r w:rsidR="00956784">
        <w:rPr>
          <w:sz w:val="24"/>
          <w:szCs w:val="24"/>
        </w:rPr>
        <w:t xml:space="preserve"> were initially passed the information for an emergency graded call</w:t>
      </w:r>
      <w:r w:rsidR="002F1A2C">
        <w:rPr>
          <w:sz w:val="24"/>
          <w:szCs w:val="24"/>
        </w:rPr>
        <w:t xml:space="preserve"> that there was a </w:t>
      </w:r>
      <w:r w:rsidR="00FA155F">
        <w:rPr>
          <w:sz w:val="24"/>
          <w:szCs w:val="24"/>
        </w:rPr>
        <w:t>figh</w:t>
      </w:r>
      <w:r w:rsidR="002F1A2C">
        <w:rPr>
          <w:sz w:val="24"/>
          <w:szCs w:val="24"/>
        </w:rPr>
        <w:t xml:space="preserve">t </w:t>
      </w:r>
      <w:r w:rsidR="00FA155F">
        <w:rPr>
          <w:sz w:val="24"/>
          <w:szCs w:val="24"/>
        </w:rPr>
        <w:t>that</w:t>
      </w:r>
      <w:r w:rsidR="007322AC">
        <w:rPr>
          <w:sz w:val="24"/>
          <w:szCs w:val="24"/>
        </w:rPr>
        <w:t xml:space="preserve"> </w:t>
      </w:r>
      <w:r w:rsidR="00FA155F">
        <w:rPr>
          <w:sz w:val="24"/>
          <w:szCs w:val="24"/>
        </w:rPr>
        <w:t xml:space="preserve">ongoing in the street. </w:t>
      </w:r>
      <w:r>
        <w:rPr>
          <w:sz w:val="24"/>
          <w:szCs w:val="24"/>
        </w:rPr>
        <w:t xml:space="preserve">Immediately the first section of the National </w:t>
      </w:r>
      <w:r w:rsidR="007322AC">
        <w:rPr>
          <w:sz w:val="24"/>
          <w:szCs w:val="24"/>
        </w:rPr>
        <w:t>Decision-Making</w:t>
      </w:r>
      <w:r>
        <w:rPr>
          <w:sz w:val="24"/>
          <w:szCs w:val="24"/>
        </w:rPr>
        <w:t xml:space="preserve"> Model </w:t>
      </w:r>
      <w:r w:rsidR="005D6FEE">
        <w:rPr>
          <w:sz w:val="24"/>
          <w:szCs w:val="24"/>
        </w:rPr>
        <w:t xml:space="preserve">(NDM) </w:t>
      </w:r>
      <w:r w:rsidR="000762C6">
        <w:rPr>
          <w:sz w:val="24"/>
          <w:szCs w:val="24"/>
        </w:rPr>
        <w:t>came into effect.</w:t>
      </w:r>
      <w:r w:rsidR="007675E5">
        <w:rPr>
          <w:sz w:val="24"/>
          <w:szCs w:val="24"/>
        </w:rPr>
        <w:t xml:space="preserve"> At the fore front of my mind was the Code of Ethics </w:t>
      </w:r>
      <w:r w:rsidR="008C3D30">
        <w:rPr>
          <w:sz w:val="24"/>
          <w:szCs w:val="24"/>
        </w:rPr>
        <w:t xml:space="preserve">which outlines to me how I need to act and conduct myself when dealing with members of the public. </w:t>
      </w:r>
      <w:r w:rsidR="00B21A4C">
        <w:rPr>
          <w:sz w:val="24"/>
          <w:szCs w:val="24"/>
        </w:rPr>
        <w:t xml:space="preserve">Officers are required to act according to the incident in front of them. The Code of Ethics indicates that </w:t>
      </w:r>
      <w:r w:rsidR="00837D75">
        <w:rPr>
          <w:sz w:val="24"/>
          <w:szCs w:val="24"/>
        </w:rPr>
        <w:t xml:space="preserve">officers should act in accordance with policing principles and professional standards of behaviour. In this instance, I was aware that a potential fight was going to require </w:t>
      </w:r>
      <w:r w:rsidR="0077368E">
        <w:rPr>
          <w:sz w:val="24"/>
          <w:szCs w:val="24"/>
        </w:rPr>
        <w:t xml:space="preserve">a strong police presence rather than a </w:t>
      </w:r>
      <w:r w:rsidR="003905BB">
        <w:rPr>
          <w:sz w:val="24"/>
          <w:szCs w:val="24"/>
        </w:rPr>
        <w:t xml:space="preserve">timid approach. </w:t>
      </w:r>
    </w:p>
    <w:p w14:paraId="588E8032" w14:textId="77777777" w:rsidR="008C3D30" w:rsidRDefault="008C3D30" w:rsidP="009927AB">
      <w:pPr>
        <w:spacing w:line="360" w:lineRule="auto"/>
        <w:ind w:right="107"/>
        <w:jc w:val="both"/>
        <w:rPr>
          <w:sz w:val="24"/>
          <w:szCs w:val="24"/>
        </w:rPr>
      </w:pPr>
    </w:p>
    <w:p w14:paraId="752E0FB4" w14:textId="27E6B3DA" w:rsidR="00B30BB2" w:rsidRDefault="000762C6" w:rsidP="009927AB">
      <w:pPr>
        <w:spacing w:line="360" w:lineRule="auto"/>
        <w:ind w:right="107"/>
        <w:jc w:val="both"/>
        <w:rPr>
          <w:sz w:val="24"/>
          <w:szCs w:val="24"/>
        </w:rPr>
      </w:pPr>
      <w:r>
        <w:rPr>
          <w:sz w:val="24"/>
          <w:szCs w:val="24"/>
        </w:rPr>
        <w:t xml:space="preserve">The gathering of information and intelligence surrounding the circumstances </w:t>
      </w:r>
      <w:r w:rsidR="007322AC">
        <w:rPr>
          <w:sz w:val="24"/>
          <w:szCs w:val="24"/>
        </w:rPr>
        <w:t xml:space="preserve">of this call was crucial for the safety of myself and my colleagues attending the scene. </w:t>
      </w:r>
      <w:r w:rsidR="00604980">
        <w:rPr>
          <w:sz w:val="24"/>
          <w:szCs w:val="24"/>
        </w:rPr>
        <w:t xml:space="preserve">These checks can be carried out in a range of different ways using a </w:t>
      </w:r>
      <w:r w:rsidR="00897D6B">
        <w:rPr>
          <w:sz w:val="24"/>
          <w:szCs w:val="24"/>
        </w:rPr>
        <w:t>variety of methods. One of these methods is used frequently throughout the police and it utilized not only to protect officers but feed them with information too</w:t>
      </w:r>
      <w:r w:rsidR="00AF6AD2">
        <w:rPr>
          <w:sz w:val="24"/>
          <w:szCs w:val="24"/>
        </w:rPr>
        <w:t xml:space="preserve">. </w:t>
      </w:r>
      <w:r w:rsidR="006F607F">
        <w:rPr>
          <w:sz w:val="24"/>
          <w:szCs w:val="24"/>
        </w:rPr>
        <w:t xml:space="preserve">Whilst the information was being passed to </w:t>
      </w:r>
      <w:r w:rsidR="00442E42">
        <w:rPr>
          <w:sz w:val="24"/>
          <w:szCs w:val="24"/>
        </w:rPr>
        <w:t xml:space="preserve">us officers, </w:t>
      </w:r>
      <w:r w:rsidR="00CA14D5">
        <w:rPr>
          <w:sz w:val="24"/>
          <w:szCs w:val="24"/>
        </w:rPr>
        <w:t xml:space="preserve">Police National Computer checks are being carried out on everyone named from the reporting person </w:t>
      </w:r>
      <w:r w:rsidR="00CA14D5" w:rsidRPr="00897D6B">
        <w:rPr>
          <w:sz w:val="24"/>
          <w:szCs w:val="24"/>
        </w:rPr>
        <w:t>(HMICFRS, 2019)</w:t>
      </w:r>
      <w:r w:rsidR="00CA14D5">
        <w:rPr>
          <w:sz w:val="24"/>
          <w:szCs w:val="24"/>
        </w:rPr>
        <w:t>.</w:t>
      </w:r>
      <w:r w:rsidR="00AF6AD2">
        <w:rPr>
          <w:sz w:val="24"/>
          <w:szCs w:val="24"/>
        </w:rPr>
        <w:t xml:space="preserve"> This </w:t>
      </w:r>
      <w:r w:rsidR="00D8021B">
        <w:rPr>
          <w:sz w:val="24"/>
          <w:szCs w:val="24"/>
        </w:rPr>
        <w:t xml:space="preserve">provides officers with a small insight into the situation that they are being requested </w:t>
      </w:r>
      <w:r w:rsidR="009114B2">
        <w:rPr>
          <w:sz w:val="24"/>
          <w:szCs w:val="24"/>
        </w:rPr>
        <w:t>to attend. On this occasion, we had no named offenders or descriptions of anyone who was involved</w:t>
      </w:r>
      <w:r w:rsidR="00B30BB2">
        <w:rPr>
          <w:sz w:val="24"/>
          <w:szCs w:val="24"/>
        </w:rPr>
        <w:t xml:space="preserve"> apart from a potential offender that had left the scene in a vehicle. </w:t>
      </w:r>
    </w:p>
    <w:p w14:paraId="35F982C5" w14:textId="77777777" w:rsidR="0074659E" w:rsidRDefault="0074659E" w:rsidP="009927AB">
      <w:pPr>
        <w:spacing w:line="360" w:lineRule="auto"/>
        <w:ind w:right="107"/>
        <w:jc w:val="both"/>
        <w:rPr>
          <w:sz w:val="24"/>
          <w:szCs w:val="24"/>
        </w:rPr>
      </w:pPr>
    </w:p>
    <w:p w14:paraId="17B2B96F" w14:textId="4B604259" w:rsidR="000E4DFF" w:rsidRDefault="000E4DFF" w:rsidP="009927AB">
      <w:pPr>
        <w:spacing w:line="360" w:lineRule="auto"/>
        <w:ind w:right="107"/>
        <w:jc w:val="both"/>
        <w:rPr>
          <w:sz w:val="24"/>
          <w:szCs w:val="24"/>
        </w:rPr>
      </w:pPr>
      <w:r>
        <w:rPr>
          <w:sz w:val="24"/>
          <w:szCs w:val="24"/>
        </w:rPr>
        <w:t xml:space="preserve">On arrival to the scene, my body worn video was activated </w:t>
      </w:r>
      <w:r w:rsidR="00C4117B">
        <w:rPr>
          <w:sz w:val="24"/>
          <w:szCs w:val="24"/>
        </w:rPr>
        <w:t xml:space="preserve">immediately. This was </w:t>
      </w:r>
      <w:r w:rsidR="00D448FF">
        <w:rPr>
          <w:sz w:val="24"/>
          <w:szCs w:val="24"/>
        </w:rPr>
        <w:t>to</w:t>
      </w:r>
      <w:r w:rsidR="00C4117B">
        <w:rPr>
          <w:sz w:val="24"/>
          <w:szCs w:val="24"/>
        </w:rPr>
        <w:t xml:space="preserve"> capture any evidence or any disclosure that </w:t>
      </w:r>
      <w:r w:rsidR="006101BF">
        <w:rPr>
          <w:sz w:val="24"/>
          <w:szCs w:val="24"/>
        </w:rPr>
        <w:t xml:space="preserve">the individuals involved were willing to tell us. </w:t>
      </w:r>
      <w:r w:rsidR="005D6FEE">
        <w:rPr>
          <w:sz w:val="24"/>
          <w:szCs w:val="24"/>
        </w:rPr>
        <w:t xml:space="preserve">With the second part of the NDM </w:t>
      </w:r>
      <w:r w:rsidR="00014DE7">
        <w:rPr>
          <w:sz w:val="24"/>
          <w:szCs w:val="24"/>
        </w:rPr>
        <w:t xml:space="preserve">being assessing the threat and risk, activating my body worn video can allow other </w:t>
      </w:r>
      <w:r w:rsidR="00D448FF">
        <w:rPr>
          <w:sz w:val="24"/>
          <w:szCs w:val="24"/>
        </w:rPr>
        <w:t xml:space="preserve">higher-ranking officers to live stream my body camera and assess the situation as it is happening. </w:t>
      </w:r>
      <w:r w:rsidR="00422F85">
        <w:rPr>
          <w:sz w:val="24"/>
          <w:szCs w:val="24"/>
        </w:rPr>
        <w:t xml:space="preserve">This allows the most </w:t>
      </w:r>
      <w:r w:rsidR="001F1F03">
        <w:rPr>
          <w:sz w:val="24"/>
          <w:szCs w:val="24"/>
        </w:rPr>
        <w:t xml:space="preserve">appropriate trained officers to be deployed </w:t>
      </w:r>
      <w:r w:rsidR="001F1F03">
        <w:rPr>
          <w:sz w:val="24"/>
          <w:szCs w:val="24"/>
        </w:rPr>
        <w:lastRenderedPageBreak/>
        <w:t xml:space="preserve">to the scene during the incident. </w:t>
      </w:r>
      <w:r w:rsidR="00CC7945">
        <w:rPr>
          <w:sz w:val="24"/>
          <w:szCs w:val="24"/>
        </w:rPr>
        <w:t xml:space="preserve">The street was all in darkness and there was no apparent sign of any disturbance or any fight ongoing. At this time, the assessment of </w:t>
      </w:r>
      <w:r w:rsidR="00BB5339">
        <w:rPr>
          <w:sz w:val="24"/>
          <w:szCs w:val="24"/>
        </w:rPr>
        <w:t>to the t</w:t>
      </w:r>
      <w:r w:rsidR="00CC7945">
        <w:rPr>
          <w:sz w:val="24"/>
          <w:szCs w:val="24"/>
        </w:rPr>
        <w:t>hreat</w:t>
      </w:r>
      <w:r w:rsidR="00BB5339">
        <w:rPr>
          <w:sz w:val="24"/>
          <w:szCs w:val="24"/>
        </w:rPr>
        <w:t xml:space="preserve">, </w:t>
      </w:r>
      <w:r w:rsidR="00CC7945">
        <w:rPr>
          <w:sz w:val="24"/>
          <w:szCs w:val="24"/>
        </w:rPr>
        <w:t xml:space="preserve">risk and harm </w:t>
      </w:r>
      <w:r w:rsidR="00BB5339">
        <w:rPr>
          <w:sz w:val="24"/>
          <w:szCs w:val="24"/>
        </w:rPr>
        <w:t xml:space="preserve">was low and there was no </w:t>
      </w:r>
      <w:r w:rsidR="00173793">
        <w:rPr>
          <w:sz w:val="24"/>
          <w:szCs w:val="24"/>
        </w:rPr>
        <w:t xml:space="preserve">present indication of any danger to anyone. </w:t>
      </w:r>
      <w:r w:rsidR="005C48C0">
        <w:rPr>
          <w:sz w:val="24"/>
          <w:szCs w:val="24"/>
        </w:rPr>
        <w:t xml:space="preserve">I was aware that this could change at any point and the threat risk and harm </w:t>
      </w:r>
      <w:r w:rsidR="008B34E5">
        <w:rPr>
          <w:sz w:val="24"/>
          <w:szCs w:val="24"/>
        </w:rPr>
        <w:t xml:space="preserve">can fluctuate throughout the event. </w:t>
      </w:r>
    </w:p>
    <w:p w14:paraId="404312BA" w14:textId="3BC15D62" w:rsidR="0063028D" w:rsidRDefault="0063028D" w:rsidP="009927AB">
      <w:pPr>
        <w:spacing w:line="360" w:lineRule="auto"/>
        <w:ind w:right="107"/>
        <w:jc w:val="both"/>
        <w:rPr>
          <w:sz w:val="24"/>
          <w:szCs w:val="24"/>
        </w:rPr>
      </w:pPr>
    </w:p>
    <w:p w14:paraId="21DB45E9" w14:textId="32C78400" w:rsidR="000953DE" w:rsidRDefault="007E359B" w:rsidP="007F6ADA">
      <w:pPr>
        <w:spacing w:line="360" w:lineRule="auto"/>
        <w:ind w:right="107"/>
        <w:jc w:val="both"/>
        <w:rPr>
          <w:sz w:val="24"/>
          <w:szCs w:val="24"/>
        </w:rPr>
      </w:pPr>
      <w:r>
        <w:rPr>
          <w:sz w:val="24"/>
          <w:szCs w:val="24"/>
        </w:rPr>
        <w:t>With my primary objective</w:t>
      </w:r>
      <w:r w:rsidR="00A003DB">
        <w:rPr>
          <w:sz w:val="24"/>
          <w:szCs w:val="24"/>
        </w:rPr>
        <w:t xml:space="preserve"> </w:t>
      </w:r>
      <w:r w:rsidR="004E1005">
        <w:rPr>
          <w:sz w:val="24"/>
          <w:szCs w:val="24"/>
        </w:rPr>
        <w:t xml:space="preserve">being </w:t>
      </w:r>
      <w:r w:rsidR="00A003DB">
        <w:rPr>
          <w:sz w:val="24"/>
          <w:szCs w:val="24"/>
        </w:rPr>
        <w:t>to locate any potential victim’s</w:t>
      </w:r>
      <w:r w:rsidR="004E1005">
        <w:rPr>
          <w:sz w:val="24"/>
          <w:szCs w:val="24"/>
        </w:rPr>
        <w:t xml:space="preserve"> or injured parties,</w:t>
      </w:r>
      <w:r w:rsidR="000C669D">
        <w:rPr>
          <w:sz w:val="24"/>
          <w:szCs w:val="24"/>
        </w:rPr>
        <w:t xml:space="preserve"> I began conducting golden hour enquiries</w:t>
      </w:r>
      <w:r w:rsidR="00AD21CA">
        <w:rPr>
          <w:sz w:val="24"/>
          <w:szCs w:val="24"/>
        </w:rPr>
        <w:t>.</w:t>
      </w:r>
      <w:r w:rsidR="00660047">
        <w:rPr>
          <w:sz w:val="24"/>
          <w:szCs w:val="24"/>
        </w:rPr>
        <w:t xml:space="preserve">  This sits in line with the Criminal Procedures and </w:t>
      </w:r>
      <w:r w:rsidR="000953DE">
        <w:rPr>
          <w:sz w:val="24"/>
          <w:szCs w:val="24"/>
        </w:rPr>
        <w:t>Investigation</w:t>
      </w:r>
      <w:r w:rsidR="007A6A38">
        <w:rPr>
          <w:sz w:val="24"/>
          <w:szCs w:val="24"/>
        </w:rPr>
        <w:t xml:space="preserve"> Act 1996 where it states that a </w:t>
      </w:r>
      <w:r w:rsidR="000953DE">
        <w:rPr>
          <w:sz w:val="24"/>
          <w:szCs w:val="24"/>
        </w:rPr>
        <w:t>all-reasonable</w:t>
      </w:r>
      <w:r w:rsidR="007A6A38">
        <w:rPr>
          <w:sz w:val="24"/>
          <w:szCs w:val="24"/>
        </w:rPr>
        <w:t xml:space="preserve"> lines of enquires are to be conducted throughout a criminal investigation </w:t>
      </w:r>
      <w:r w:rsidR="000953DE" w:rsidRPr="000953DE">
        <w:rPr>
          <w:sz w:val="24"/>
          <w:szCs w:val="24"/>
        </w:rPr>
        <w:t>(Legislation.gov.uk, 2018</w:t>
      </w:r>
      <w:r w:rsidR="000953DE">
        <w:rPr>
          <w:sz w:val="24"/>
          <w:szCs w:val="24"/>
        </w:rPr>
        <w:t>).</w:t>
      </w:r>
      <w:r w:rsidR="00AD21CA">
        <w:rPr>
          <w:sz w:val="24"/>
          <w:szCs w:val="24"/>
        </w:rPr>
        <w:t xml:space="preserve"> </w:t>
      </w:r>
    </w:p>
    <w:p w14:paraId="01DA482F" w14:textId="77777777" w:rsidR="000953DE" w:rsidRDefault="000953DE" w:rsidP="007F6ADA">
      <w:pPr>
        <w:spacing w:line="360" w:lineRule="auto"/>
        <w:ind w:right="107"/>
        <w:jc w:val="both"/>
        <w:rPr>
          <w:sz w:val="24"/>
          <w:szCs w:val="24"/>
        </w:rPr>
      </w:pPr>
    </w:p>
    <w:p w14:paraId="03C81DAE" w14:textId="7415C2AC" w:rsidR="00E76B0F" w:rsidRDefault="00AD21CA" w:rsidP="007F6ADA">
      <w:pPr>
        <w:spacing w:line="360" w:lineRule="auto"/>
        <w:ind w:right="107"/>
        <w:jc w:val="both"/>
        <w:rPr>
          <w:sz w:val="24"/>
          <w:szCs w:val="24"/>
        </w:rPr>
      </w:pPr>
      <w:r>
        <w:rPr>
          <w:sz w:val="24"/>
          <w:szCs w:val="24"/>
        </w:rPr>
        <w:t>Th</w:t>
      </w:r>
      <w:r w:rsidR="005D6F3D">
        <w:rPr>
          <w:sz w:val="24"/>
          <w:szCs w:val="24"/>
        </w:rPr>
        <w:t>ese enquiries</w:t>
      </w:r>
      <w:r w:rsidR="00A4652A">
        <w:rPr>
          <w:sz w:val="24"/>
          <w:szCs w:val="24"/>
        </w:rPr>
        <w:t xml:space="preserve"> </w:t>
      </w:r>
      <w:r w:rsidR="00DE7673">
        <w:rPr>
          <w:sz w:val="24"/>
          <w:szCs w:val="24"/>
        </w:rPr>
        <w:t>can be illustrated as finding and preserving forensic evidence</w:t>
      </w:r>
      <w:r w:rsidR="004C197B">
        <w:rPr>
          <w:sz w:val="24"/>
          <w:szCs w:val="24"/>
        </w:rPr>
        <w:t xml:space="preserve">, </w:t>
      </w:r>
      <w:r w:rsidR="00CD19BD">
        <w:rPr>
          <w:sz w:val="24"/>
          <w:szCs w:val="24"/>
        </w:rPr>
        <w:t>conducting CCTV and house to house enquiries, and locating and arresting offenders</w:t>
      </w:r>
      <w:r w:rsidR="007F6ADA">
        <w:rPr>
          <w:sz w:val="24"/>
          <w:szCs w:val="24"/>
        </w:rPr>
        <w:t xml:space="preserve">. </w:t>
      </w:r>
      <w:r w:rsidR="007F6ADA" w:rsidRPr="007F6ADA">
        <w:rPr>
          <w:sz w:val="24"/>
          <w:szCs w:val="24"/>
        </w:rPr>
        <w:t>(Hibbitt and Shaw, 2023)</w:t>
      </w:r>
      <w:r w:rsidR="007F6ADA">
        <w:rPr>
          <w:sz w:val="24"/>
          <w:szCs w:val="24"/>
        </w:rPr>
        <w:t xml:space="preserve">. </w:t>
      </w:r>
      <w:r w:rsidR="00CC2897">
        <w:rPr>
          <w:sz w:val="24"/>
          <w:szCs w:val="24"/>
        </w:rPr>
        <w:t xml:space="preserve">The </w:t>
      </w:r>
      <w:r w:rsidR="00F507A6">
        <w:rPr>
          <w:sz w:val="24"/>
          <w:szCs w:val="24"/>
        </w:rPr>
        <w:t>individual who</w:t>
      </w:r>
      <w:r w:rsidR="00CC2897">
        <w:rPr>
          <w:sz w:val="24"/>
          <w:szCs w:val="24"/>
        </w:rPr>
        <w:t xml:space="preserve"> called police wanted to remain anonymous, however </w:t>
      </w:r>
      <w:r w:rsidR="00F507A6">
        <w:rPr>
          <w:sz w:val="24"/>
          <w:szCs w:val="24"/>
        </w:rPr>
        <w:t>their home address had been provided</w:t>
      </w:r>
      <w:r w:rsidR="00BF14C0">
        <w:rPr>
          <w:sz w:val="24"/>
          <w:szCs w:val="24"/>
        </w:rPr>
        <w:t xml:space="preserve"> and as one of my enquiries, </w:t>
      </w:r>
      <w:r w:rsidR="00F67232">
        <w:rPr>
          <w:sz w:val="24"/>
          <w:szCs w:val="24"/>
        </w:rPr>
        <w:t>I attended their home address</w:t>
      </w:r>
      <w:r w:rsidR="0099440B">
        <w:rPr>
          <w:sz w:val="24"/>
          <w:szCs w:val="24"/>
        </w:rPr>
        <w:t>.</w:t>
      </w:r>
      <w:r w:rsidR="00BB3197">
        <w:rPr>
          <w:sz w:val="24"/>
          <w:szCs w:val="24"/>
        </w:rPr>
        <w:t xml:space="preserve"> As I tried to establish wha</w:t>
      </w:r>
      <w:r w:rsidR="00DB02AB">
        <w:rPr>
          <w:sz w:val="24"/>
          <w:szCs w:val="24"/>
        </w:rPr>
        <w:t>t had happened</w:t>
      </w:r>
      <w:r w:rsidR="00857A12">
        <w:rPr>
          <w:sz w:val="24"/>
          <w:szCs w:val="24"/>
        </w:rPr>
        <w:t xml:space="preserve">, the reporting person claimed </w:t>
      </w:r>
      <w:r w:rsidR="00A02117">
        <w:rPr>
          <w:sz w:val="24"/>
          <w:szCs w:val="24"/>
        </w:rPr>
        <w:t xml:space="preserve">that a fight had broken out </w:t>
      </w:r>
      <w:r w:rsidR="00BF14C0">
        <w:rPr>
          <w:sz w:val="24"/>
          <w:szCs w:val="24"/>
        </w:rPr>
        <w:t xml:space="preserve">in </w:t>
      </w:r>
      <w:r w:rsidR="009B680A">
        <w:rPr>
          <w:sz w:val="24"/>
          <w:szCs w:val="24"/>
        </w:rPr>
        <w:t xml:space="preserve">the residential car park, and that a </w:t>
      </w:r>
      <w:r w:rsidR="0089579E">
        <w:rPr>
          <w:sz w:val="24"/>
          <w:szCs w:val="24"/>
        </w:rPr>
        <w:t>male</w:t>
      </w:r>
      <w:r w:rsidR="009B680A">
        <w:rPr>
          <w:sz w:val="24"/>
          <w:szCs w:val="24"/>
        </w:rPr>
        <w:t xml:space="preserve"> </w:t>
      </w:r>
      <w:r w:rsidR="0089579E">
        <w:rPr>
          <w:sz w:val="24"/>
          <w:szCs w:val="24"/>
        </w:rPr>
        <w:t>had been struck with a bat</w:t>
      </w:r>
      <w:r w:rsidR="00863FFF">
        <w:rPr>
          <w:sz w:val="24"/>
          <w:szCs w:val="24"/>
        </w:rPr>
        <w:t>.</w:t>
      </w:r>
      <w:r w:rsidR="0005316B">
        <w:rPr>
          <w:sz w:val="24"/>
          <w:szCs w:val="24"/>
        </w:rPr>
        <w:t xml:space="preserve"> </w:t>
      </w:r>
      <w:r w:rsidR="00E76B0F">
        <w:rPr>
          <w:sz w:val="24"/>
          <w:szCs w:val="24"/>
        </w:rPr>
        <w:t>Immediately</w:t>
      </w:r>
      <w:r w:rsidR="00BF14C0">
        <w:rPr>
          <w:sz w:val="24"/>
          <w:szCs w:val="24"/>
        </w:rPr>
        <w:t xml:space="preserve">, the threat and risk </w:t>
      </w:r>
      <w:r w:rsidR="00E76B0F">
        <w:rPr>
          <w:sz w:val="24"/>
          <w:szCs w:val="24"/>
        </w:rPr>
        <w:t xml:space="preserve">had increased and there had been an indication of the weapon. This weapon is still outstanding. </w:t>
      </w:r>
      <w:r w:rsidR="00993A37">
        <w:rPr>
          <w:sz w:val="24"/>
          <w:szCs w:val="24"/>
        </w:rPr>
        <w:t>From this point onwards</w:t>
      </w:r>
      <w:r w:rsidR="009E3061">
        <w:rPr>
          <w:sz w:val="24"/>
          <w:szCs w:val="24"/>
        </w:rPr>
        <w:t>,</w:t>
      </w:r>
      <w:r w:rsidR="00993A37">
        <w:rPr>
          <w:sz w:val="24"/>
          <w:szCs w:val="24"/>
        </w:rPr>
        <w:t xml:space="preserve"> the working strategy was </w:t>
      </w:r>
      <w:r w:rsidR="009E3061">
        <w:rPr>
          <w:sz w:val="24"/>
          <w:szCs w:val="24"/>
        </w:rPr>
        <w:t xml:space="preserve">to </w:t>
      </w:r>
      <w:r w:rsidR="00993A37">
        <w:rPr>
          <w:sz w:val="24"/>
          <w:szCs w:val="24"/>
        </w:rPr>
        <w:t xml:space="preserve">gather as much detail about the potential offender and their description </w:t>
      </w:r>
      <w:r w:rsidR="00F50C9E">
        <w:rPr>
          <w:sz w:val="24"/>
          <w:szCs w:val="24"/>
        </w:rPr>
        <w:t>to</w:t>
      </w:r>
      <w:r w:rsidR="009E3061">
        <w:rPr>
          <w:sz w:val="24"/>
          <w:szCs w:val="24"/>
        </w:rPr>
        <w:t xml:space="preserve"> give other officers the best chance of locating the individual and subsequently reducing the risk to members of the public. </w:t>
      </w:r>
    </w:p>
    <w:p w14:paraId="4078A4EA" w14:textId="77777777" w:rsidR="009B7710" w:rsidRDefault="009B7710" w:rsidP="007F6ADA">
      <w:pPr>
        <w:spacing w:line="360" w:lineRule="auto"/>
        <w:ind w:right="107"/>
        <w:jc w:val="both"/>
        <w:rPr>
          <w:sz w:val="24"/>
          <w:szCs w:val="24"/>
        </w:rPr>
      </w:pPr>
    </w:p>
    <w:p w14:paraId="616D88FE" w14:textId="053E2B11" w:rsidR="00900A18" w:rsidRDefault="009B7710" w:rsidP="007F6ADA">
      <w:pPr>
        <w:spacing w:line="360" w:lineRule="auto"/>
        <w:ind w:right="107"/>
        <w:jc w:val="both"/>
        <w:rPr>
          <w:sz w:val="24"/>
          <w:szCs w:val="24"/>
        </w:rPr>
      </w:pPr>
      <w:r>
        <w:rPr>
          <w:sz w:val="24"/>
          <w:szCs w:val="24"/>
        </w:rPr>
        <w:t xml:space="preserve">With the mention of a potential weapon being used, instantly I was thinking about the injuries to any potential victims of this assault. </w:t>
      </w:r>
      <w:r w:rsidR="008B7606">
        <w:rPr>
          <w:sz w:val="24"/>
          <w:szCs w:val="24"/>
        </w:rPr>
        <w:t xml:space="preserve">Different levels of injuries indicate </w:t>
      </w:r>
      <w:r w:rsidR="00F92F41">
        <w:rPr>
          <w:sz w:val="24"/>
          <w:szCs w:val="24"/>
        </w:rPr>
        <w:t xml:space="preserve">what offences we would be considering </w:t>
      </w:r>
      <w:r w:rsidR="00CE23BA">
        <w:rPr>
          <w:sz w:val="24"/>
          <w:szCs w:val="24"/>
        </w:rPr>
        <w:t xml:space="preserve">when locating any offenders if we have </w:t>
      </w:r>
      <w:r w:rsidR="00B52F61">
        <w:rPr>
          <w:sz w:val="24"/>
          <w:szCs w:val="24"/>
        </w:rPr>
        <w:t xml:space="preserve">any offences that are being disclosed. </w:t>
      </w:r>
      <w:r w:rsidR="0023095C">
        <w:rPr>
          <w:sz w:val="24"/>
          <w:szCs w:val="24"/>
        </w:rPr>
        <w:t>Based on the sole fact of the weapon being used</w:t>
      </w:r>
      <w:r w:rsidR="00432238">
        <w:rPr>
          <w:sz w:val="24"/>
          <w:szCs w:val="24"/>
        </w:rPr>
        <w:t xml:space="preserve">, </w:t>
      </w:r>
      <w:r w:rsidR="0023095C">
        <w:rPr>
          <w:sz w:val="24"/>
          <w:szCs w:val="24"/>
        </w:rPr>
        <w:t>my discretion at this time was that the injuries this person was going to be significant and going to require medical attention.</w:t>
      </w:r>
      <w:r w:rsidR="003B1E54">
        <w:rPr>
          <w:sz w:val="24"/>
          <w:szCs w:val="24"/>
        </w:rPr>
        <w:t xml:space="preserve"> Every assault case is unique and varies based on the individuals involved</w:t>
      </w:r>
      <w:r w:rsidR="00D449EC">
        <w:rPr>
          <w:sz w:val="24"/>
          <w:szCs w:val="24"/>
        </w:rPr>
        <w:t xml:space="preserve">, the setting and potential motivates. </w:t>
      </w:r>
      <w:r w:rsidR="00C10FBC">
        <w:rPr>
          <w:sz w:val="24"/>
          <w:szCs w:val="24"/>
        </w:rPr>
        <w:t xml:space="preserve">It is the responsibility of the police </w:t>
      </w:r>
      <w:r w:rsidR="00D55048">
        <w:rPr>
          <w:sz w:val="24"/>
          <w:szCs w:val="24"/>
        </w:rPr>
        <w:t>and prosecutors to evaluate the facts of the instances and decide what sort of assault has occurred and how serious it is</w:t>
      </w:r>
      <w:r w:rsidR="00DB31C8">
        <w:rPr>
          <w:sz w:val="24"/>
          <w:szCs w:val="24"/>
        </w:rPr>
        <w:t xml:space="preserve"> </w:t>
      </w:r>
      <w:r w:rsidR="00DB31C8" w:rsidRPr="00DB31C8">
        <w:rPr>
          <w:sz w:val="24"/>
          <w:szCs w:val="24"/>
        </w:rPr>
        <w:t>(Titchener, 2019)</w:t>
      </w:r>
      <w:r w:rsidR="00DB31C8">
        <w:rPr>
          <w:sz w:val="24"/>
          <w:szCs w:val="24"/>
        </w:rPr>
        <w:t xml:space="preserve"> In this instance, I had to identify </w:t>
      </w:r>
      <w:r w:rsidR="007C4BF4">
        <w:rPr>
          <w:sz w:val="24"/>
          <w:szCs w:val="24"/>
        </w:rPr>
        <w:t xml:space="preserve">whether it is a common assault, an Assault occasioning Actual Bodily Harm </w:t>
      </w:r>
      <w:r w:rsidR="00900A18">
        <w:rPr>
          <w:sz w:val="24"/>
          <w:szCs w:val="24"/>
        </w:rPr>
        <w:t xml:space="preserve">(ABH) </w:t>
      </w:r>
      <w:r w:rsidR="00DA74B3">
        <w:rPr>
          <w:sz w:val="24"/>
          <w:szCs w:val="24"/>
        </w:rPr>
        <w:t xml:space="preserve">or </w:t>
      </w:r>
      <w:r w:rsidR="00900A18">
        <w:rPr>
          <w:sz w:val="24"/>
          <w:szCs w:val="24"/>
        </w:rPr>
        <w:t xml:space="preserve">the more serious Assault occasioning Grievous Bodily Harm (GBH). </w:t>
      </w:r>
    </w:p>
    <w:p w14:paraId="17B0D357" w14:textId="77777777" w:rsidR="00777355" w:rsidRDefault="00777355" w:rsidP="007F6ADA">
      <w:pPr>
        <w:spacing w:line="360" w:lineRule="auto"/>
        <w:ind w:right="107"/>
        <w:jc w:val="both"/>
        <w:rPr>
          <w:sz w:val="24"/>
          <w:szCs w:val="24"/>
        </w:rPr>
      </w:pPr>
    </w:p>
    <w:p w14:paraId="50969114" w14:textId="4F574E5E" w:rsidR="00777355" w:rsidRDefault="009018A3" w:rsidP="00501352">
      <w:pPr>
        <w:spacing w:line="360" w:lineRule="auto"/>
        <w:ind w:right="107"/>
        <w:jc w:val="both"/>
        <w:rPr>
          <w:sz w:val="24"/>
          <w:szCs w:val="24"/>
        </w:rPr>
      </w:pPr>
      <w:r>
        <w:rPr>
          <w:sz w:val="24"/>
          <w:szCs w:val="24"/>
        </w:rPr>
        <w:t xml:space="preserve">ABH </w:t>
      </w:r>
      <w:r w:rsidR="006A5582">
        <w:rPr>
          <w:sz w:val="24"/>
          <w:szCs w:val="24"/>
        </w:rPr>
        <w:t>can be considered if any of the following injuries are evident</w:t>
      </w:r>
      <w:r w:rsidR="008D6FD2">
        <w:rPr>
          <w:sz w:val="24"/>
          <w:szCs w:val="24"/>
        </w:rPr>
        <w:t xml:space="preserve">. Any type of bruising, scratches, bite marks, swelling of any kind, </w:t>
      </w:r>
      <w:r w:rsidR="007E2D1D">
        <w:rPr>
          <w:sz w:val="24"/>
          <w:szCs w:val="24"/>
        </w:rPr>
        <w:t xml:space="preserve">minor fractures and any tooth loss or chipping </w:t>
      </w:r>
      <w:r w:rsidR="007E2D1D" w:rsidRPr="007E2D1D">
        <w:rPr>
          <w:sz w:val="24"/>
          <w:szCs w:val="24"/>
        </w:rPr>
        <w:t>(Pellman, 2021)</w:t>
      </w:r>
      <w:r w:rsidR="00C40197">
        <w:rPr>
          <w:sz w:val="24"/>
          <w:szCs w:val="24"/>
        </w:rPr>
        <w:t xml:space="preserve">. On the other hand, the offence of GBH is complete if </w:t>
      </w:r>
      <w:r w:rsidR="00501352">
        <w:rPr>
          <w:sz w:val="24"/>
          <w:szCs w:val="24"/>
        </w:rPr>
        <w:t>the injuries are any of the following, c</w:t>
      </w:r>
      <w:r w:rsidR="00501352" w:rsidRPr="00501352">
        <w:rPr>
          <w:sz w:val="24"/>
          <w:szCs w:val="24"/>
        </w:rPr>
        <w:t>ausing a disfigurement</w:t>
      </w:r>
      <w:r w:rsidR="00501352">
        <w:rPr>
          <w:sz w:val="24"/>
          <w:szCs w:val="24"/>
        </w:rPr>
        <w:t xml:space="preserve">, </w:t>
      </w:r>
      <w:r w:rsidR="008F4628" w:rsidRPr="00501352">
        <w:rPr>
          <w:sz w:val="24"/>
          <w:szCs w:val="24"/>
        </w:rPr>
        <w:t>hitting</w:t>
      </w:r>
      <w:r w:rsidR="00501352" w:rsidRPr="00501352">
        <w:rPr>
          <w:sz w:val="24"/>
          <w:szCs w:val="24"/>
        </w:rPr>
        <w:t xml:space="preserve"> someone with a blunt object</w:t>
      </w:r>
      <w:r w:rsidR="00501352">
        <w:rPr>
          <w:sz w:val="24"/>
          <w:szCs w:val="24"/>
        </w:rPr>
        <w:t>, at</w:t>
      </w:r>
      <w:r w:rsidR="00501352" w:rsidRPr="00501352">
        <w:rPr>
          <w:sz w:val="24"/>
          <w:szCs w:val="24"/>
        </w:rPr>
        <w:t>tacking someone with a sharp object</w:t>
      </w:r>
      <w:r w:rsidR="00501352">
        <w:rPr>
          <w:sz w:val="24"/>
          <w:szCs w:val="24"/>
        </w:rPr>
        <w:t>, d</w:t>
      </w:r>
      <w:r w:rsidR="00501352" w:rsidRPr="00501352">
        <w:rPr>
          <w:sz w:val="24"/>
          <w:szCs w:val="24"/>
        </w:rPr>
        <w:t>eliberately running over someone with a vehicle</w:t>
      </w:r>
      <w:r w:rsidR="00501352">
        <w:rPr>
          <w:sz w:val="24"/>
          <w:szCs w:val="24"/>
        </w:rPr>
        <w:t xml:space="preserve"> or any ki</w:t>
      </w:r>
      <w:r w:rsidR="00835F68">
        <w:rPr>
          <w:sz w:val="24"/>
          <w:szCs w:val="24"/>
        </w:rPr>
        <w:t>n</w:t>
      </w:r>
      <w:r w:rsidR="00501352">
        <w:rPr>
          <w:sz w:val="24"/>
          <w:szCs w:val="24"/>
        </w:rPr>
        <w:t>d</w:t>
      </w:r>
      <w:r w:rsidR="00835F68">
        <w:rPr>
          <w:sz w:val="24"/>
          <w:szCs w:val="24"/>
        </w:rPr>
        <w:t xml:space="preserve"> </w:t>
      </w:r>
      <w:r w:rsidR="00501352">
        <w:rPr>
          <w:sz w:val="24"/>
          <w:szCs w:val="24"/>
        </w:rPr>
        <w:t>of a</w:t>
      </w:r>
      <w:r w:rsidR="00501352" w:rsidRPr="00501352">
        <w:rPr>
          <w:sz w:val="24"/>
          <w:szCs w:val="24"/>
        </w:rPr>
        <w:t>cid attacks</w:t>
      </w:r>
      <w:r w:rsidR="00835F68">
        <w:rPr>
          <w:sz w:val="24"/>
          <w:szCs w:val="24"/>
        </w:rPr>
        <w:t xml:space="preserve"> </w:t>
      </w:r>
      <w:r w:rsidR="00835F68" w:rsidRPr="00835F68">
        <w:rPr>
          <w:sz w:val="24"/>
          <w:szCs w:val="24"/>
        </w:rPr>
        <w:t>(Pellman, 2021b)</w:t>
      </w:r>
      <w:r w:rsidR="00835F68">
        <w:rPr>
          <w:sz w:val="24"/>
          <w:szCs w:val="24"/>
        </w:rPr>
        <w:t xml:space="preserve">. </w:t>
      </w:r>
      <w:r w:rsidR="008F4628">
        <w:rPr>
          <w:sz w:val="24"/>
          <w:szCs w:val="24"/>
        </w:rPr>
        <w:t xml:space="preserve">Based on the information, the offence that was being considered at this time based on what the eyewitness had provided to me was the offence of GBH. I used my discretion here to be able to indicate </w:t>
      </w:r>
      <w:r w:rsidR="007614A8">
        <w:rPr>
          <w:sz w:val="24"/>
          <w:szCs w:val="24"/>
        </w:rPr>
        <w:t xml:space="preserve">and </w:t>
      </w:r>
      <w:r w:rsidR="008F4628">
        <w:rPr>
          <w:sz w:val="24"/>
          <w:szCs w:val="24"/>
        </w:rPr>
        <w:t>acknowledge the fact that there was a weapon</w:t>
      </w:r>
      <w:r w:rsidR="007614A8">
        <w:rPr>
          <w:sz w:val="24"/>
          <w:szCs w:val="24"/>
        </w:rPr>
        <w:t xml:space="preserve"> involved</w:t>
      </w:r>
      <w:r w:rsidR="008F4628">
        <w:rPr>
          <w:sz w:val="24"/>
          <w:szCs w:val="24"/>
        </w:rPr>
        <w:t xml:space="preserve"> and that the </w:t>
      </w:r>
      <w:r w:rsidR="007614A8">
        <w:rPr>
          <w:sz w:val="24"/>
          <w:szCs w:val="24"/>
        </w:rPr>
        <w:t xml:space="preserve">offence in question was a serious one. </w:t>
      </w:r>
    </w:p>
    <w:p w14:paraId="196FF480" w14:textId="77777777" w:rsidR="00900A18" w:rsidRDefault="00900A18" w:rsidP="007F6ADA">
      <w:pPr>
        <w:spacing w:line="360" w:lineRule="auto"/>
        <w:ind w:right="107"/>
        <w:jc w:val="both"/>
        <w:rPr>
          <w:sz w:val="24"/>
          <w:szCs w:val="24"/>
        </w:rPr>
      </w:pPr>
    </w:p>
    <w:p w14:paraId="0842E134" w14:textId="42B3496E" w:rsidR="00C00FCF" w:rsidRDefault="00432238" w:rsidP="007F6ADA">
      <w:pPr>
        <w:spacing w:line="360" w:lineRule="auto"/>
        <w:ind w:right="107"/>
        <w:jc w:val="both"/>
        <w:rPr>
          <w:sz w:val="24"/>
          <w:szCs w:val="24"/>
        </w:rPr>
      </w:pPr>
      <w:r>
        <w:rPr>
          <w:sz w:val="24"/>
          <w:szCs w:val="24"/>
        </w:rPr>
        <w:t xml:space="preserve">After gathering </w:t>
      </w:r>
      <w:r w:rsidR="00D61CA2">
        <w:rPr>
          <w:sz w:val="24"/>
          <w:szCs w:val="24"/>
        </w:rPr>
        <w:t xml:space="preserve">as much information </w:t>
      </w:r>
      <w:r w:rsidR="00243444">
        <w:rPr>
          <w:sz w:val="24"/>
          <w:szCs w:val="24"/>
        </w:rPr>
        <w:t>as possible from our witness, it became apparent that</w:t>
      </w:r>
      <w:r w:rsidR="00DE7FBA">
        <w:rPr>
          <w:sz w:val="24"/>
          <w:szCs w:val="24"/>
        </w:rPr>
        <w:t xml:space="preserve"> the injured party was</w:t>
      </w:r>
      <w:r w:rsidR="0005316B">
        <w:rPr>
          <w:sz w:val="24"/>
          <w:szCs w:val="24"/>
        </w:rPr>
        <w:t xml:space="preserve"> now in nearby house </w:t>
      </w:r>
      <w:r w:rsidR="00DE7FBA">
        <w:rPr>
          <w:sz w:val="24"/>
          <w:szCs w:val="24"/>
        </w:rPr>
        <w:t xml:space="preserve">which was pointed out to me by the witness. Given my main </w:t>
      </w:r>
      <w:r w:rsidR="00CD7F60">
        <w:rPr>
          <w:sz w:val="24"/>
          <w:szCs w:val="24"/>
        </w:rPr>
        <w:t>priority at this time being the victim</w:t>
      </w:r>
      <w:r w:rsidR="00790B77">
        <w:rPr>
          <w:sz w:val="24"/>
          <w:szCs w:val="24"/>
        </w:rPr>
        <w:t xml:space="preserve"> and their injuries</w:t>
      </w:r>
      <w:r w:rsidR="00CD7F60">
        <w:rPr>
          <w:sz w:val="24"/>
          <w:szCs w:val="24"/>
        </w:rPr>
        <w:t xml:space="preserve"> using my powers and policies from the NDM I knew that I had a power to enter that address using Section 17 of the Police and Criminal Evidence Act 1984</w:t>
      </w:r>
      <w:r w:rsidR="00927AFE">
        <w:rPr>
          <w:sz w:val="24"/>
          <w:szCs w:val="24"/>
        </w:rPr>
        <w:t xml:space="preserve"> </w:t>
      </w:r>
      <w:r w:rsidR="00927AFE" w:rsidRPr="00927AFE">
        <w:rPr>
          <w:sz w:val="24"/>
          <w:szCs w:val="24"/>
        </w:rPr>
        <w:t>(Legislation.gov.uk, 2020)</w:t>
      </w:r>
      <w:r w:rsidR="00927AFE">
        <w:rPr>
          <w:sz w:val="24"/>
          <w:szCs w:val="24"/>
        </w:rPr>
        <w:t xml:space="preserve">. </w:t>
      </w:r>
    </w:p>
    <w:p w14:paraId="373F5E10" w14:textId="77777777" w:rsidR="00C00FCF" w:rsidRDefault="00C00FCF" w:rsidP="007F6ADA">
      <w:pPr>
        <w:spacing w:line="360" w:lineRule="auto"/>
        <w:ind w:right="107"/>
        <w:jc w:val="both"/>
        <w:rPr>
          <w:sz w:val="24"/>
          <w:szCs w:val="24"/>
        </w:rPr>
      </w:pPr>
    </w:p>
    <w:p w14:paraId="1AB1E9C1" w14:textId="0EF8A3B5" w:rsidR="00AE3BE9" w:rsidRDefault="00AE3BE9" w:rsidP="007F6ADA">
      <w:pPr>
        <w:spacing w:line="360" w:lineRule="auto"/>
        <w:ind w:right="107"/>
        <w:jc w:val="both"/>
        <w:rPr>
          <w:sz w:val="24"/>
          <w:szCs w:val="24"/>
        </w:rPr>
      </w:pPr>
      <w:r>
        <w:rPr>
          <w:sz w:val="24"/>
          <w:szCs w:val="24"/>
        </w:rPr>
        <w:t xml:space="preserve">I entered the address </w:t>
      </w:r>
      <w:r w:rsidR="00C10224">
        <w:rPr>
          <w:sz w:val="24"/>
          <w:szCs w:val="24"/>
        </w:rPr>
        <w:t>to find a male</w:t>
      </w:r>
      <w:r w:rsidR="001A0EF6">
        <w:rPr>
          <w:sz w:val="24"/>
          <w:szCs w:val="24"/>
        </w:rPr>
        <w:t xml:space="preserve"> situated in the kitchen</w:t>
      </w:r>
      <w:r w:rsidR="004C0E31">
        <w:rPr>
          <w:sz w:val="24"/>
          <w:szCs w:val="24"/>
        </w:rPr>
        <w:t xml:space="preserve">, </w:t>
      </w:r>
      <w:r w:rsidR="00A33DE1">
        <w:rPr>
          <w:sz w:val="24"/>
          <w:szCs w:val="24"/>
        </w:rPr>
        <w:t xml:space="preserve">with his clothes covered in what appeared to be blood, </w:t>
      </w:r>
      <w:r w:rsidR="005B48B0">
        <w:rPr>
          <w:sz w:val="24"/>
          <w:szCs w:val="24"/>
        </w:rPr>
        <w:t xml:space="preserve">holding a bandage to the top of his head. </w:t>
      </w:r>
      <w:r w:rsidR="006054CA">
        <w:rPr>
          <w:sz w:val="24"/>
          <w:szCs w:val="24"/>
        </w:rPr>
        <w:t>With a victim now located</w:t>
      </w:r>
      <w:r w:rsidR="005D71B9">
        <w:rPr>
          <w:sz w:val="24"/>
          <w:szCs w:val="24"/>
        </w:rPr>
        <w:t xml:space="preserve">, </w:t>
      </w:r>
      <w:r w:rsidR="007A03BC">
        <w:rPr>
          <w:sz w:val="24"/>
          <w:szCs w:val="24"/>
        </w:rPr>
        <w:t xml:space="preserve">I could now conduct a dynamic risk assessment and form </w:t>
      </w:r>
      <w:r w:rsidR="00E95F58">
        <w:rPr>
          <w:sz w:val="24"/>
          <w:szCs w:val="24"/>
        </w:rPr>
        <w:t xml:space="preserve">a </w:t>
      </w:r>
      <w:r w:rsidR="005D71B9">
        <w:rPr>
          <w:sz w:val="24"/>
          <w:szCs w:val="24"/>
        </w:rPr>
        <w:t xml:space="preserve">contingency </w:t>
      </w:r>
      <w:r w:rsidR="00E95F58">
        <w:rPr>
          <w:sz w:val="24"/>
          <w:szCs w:val="24"/>
        </w:rPr>
        <w:t>including the next steps in the investigation and considering what options were available to us. This is where</w:t>
      </w:r>
      <w:r w:rsidR="004F65E9">
        <w:rPr>
          <w:sz w:val="24"/>
          <w:szCs w:val="24"/>
        </w:rPr>
        <w:t xml:space="preserve"> my options and contingencies came into play from the NDM.</w:t>
      </w:r>
      <w:r w:rsidR="00E95F58">
        <w:rPr>
          <w:sz w:val="24"/>
          <w:szCs w:val="24"/>
        </w:rPr>
        <w:t xml:space="preserve"> Looking at my options</w:t>
      </w:r>
      <w:r w:rsidR="004F65E9">
        <w:rPr>
          <w:sz w:val="24"/>
          <w:szCs w:val="24"/>
        </w:rPr>
        <w:t xml:space="preserve">, I knew that this male needed medical attention. Not only that but </w:t>
      </w:r>
      <w:r w:rsidR="00043700">
        <w:rPr>
          <w:sz w:val="24"/>
          <w:szCs w:val="24"/>
        </w:rPr>
        <w:t>to</w:t>
      </w:r>
      <w:r w:rsidR="004F65E9">
        <w:rPr>
          <w:sz w:val="24"/>
          <w:szCs w:val="24"/>
        </w:rPr>
        <w:t xml:space="preserve"> determine his level of injury </w:t>
      </w:r>
      <w:r w:rsidR="00152E29">
        <w:rPr>
          <w:sz w:val="24"/>
          <w:szCs w:val="24"/>
        </w:rPr>
        <w:t xml:space="preserve">he needed to be assessed by a medical professional. This would then confirm the extent of the </w:t>
      </w:r>
      <w:r w:rsidR="00964C05">
        <w:rPr>
          <w:sz w:val="24"/>
          <w:szCs w:val="24"/>
        </w:rPr>
        <w:t>males’</w:t>
      </w:r>
      <w:r w:rsidR="00152E29">
        <w:rPr>
          <w:sz w:val="24"/>
          <w:szCs w:val="24"/>
        </w:rPr>
        <w:t xml:space="preserve"> injuries </w:t>
      </w:r>
      <w:r w:rsidR="00043700">
        <w:rPr>
          <w:sz w:val="24"/>
          <w:szCs w:val="24"/>
        </w:rPr>
        <w:t>and provide us with the offence that we were considering.</w:t>
      </w:r>
      <w:r w:rsidR="00E95F58">
        <w:rPr>
          <w:sz w:val="24"/>
          <w:szCs w:val="24"/>
        </w:rPr>
        <w:t xml:space="preserve"> </w:t>
      </w:r>
      <w:r w:rsidR="002C64F9">
        <w:rPr>
          <w:sz w:val="24"/>
          <w:szCs w:val="24"/>
        </w:rPr>
        <w:t>I immediately informed our control room to contact ambulance</w:t>
      </w:r>
      <w:r w:rsidR="007B2234">
        <w:rPr>
          <w:sz w:val="24"/>
          <w:szCs w:val="24"/>
        </w:rPr>
        <w:t xml:space="preserve"> </w:t>
      </w:r>
      <w:r w:rsidR="00964C05">
        <w:rPr>
          <w:sz w:val="24"/>
          <w:szCs w:val="24"/>
        </w:rPr>
        <w:t xml:space="preserve">as I could only provide first aid </w:t>
      </w:r>
      <w:r w:rsidR="006D623C">
        <w:rPr>
          <w:sz w:val="24"/>
          <w:szCs w:val="24"/>
        </w:rPr>
        <w:t xml:space="preserve">and </w:t>
      </w:r>
      <w:r w:rsidR="00964C05">
        <w:rPr>
          <w:sz w:val="24"/>
          <w:szCs w:val="24"/>
        </w:rPr>
        <w:t xml:space="preserve">it was </w:t>
      </w:r>
      <w:r w:rsidR="006D623C">
        <w:rPr>
          <w:sz w:val="24"/>
          <w:szCs w:val="24"/>
        </w:rPr>
        <w:t>unknown to me if there were any internal injuries sustained.</w:t>
      </w:r>
    </w:p>
    <w:p w14:paraId="00CB1996" w14:textId="77777777" w:rsidR="00DD6DE7" w:rsidRDefault="00DD6DE7" w:rsidP="007F6ADA">
      <w:pPr>
        <w:spacing w:line="360" w:lineRule="auto"/>
        <w:ind w:right="107"/>
        <w:jc w:val="both"/>
        <w:rPr>
          <w:sz w:val="24"/>
          <w:szCs w:val="24"/>
        </w:rPr>
      </w:pPr>
    </w:p>
    <w:p w14:paraId="30458FFD" w14:textId="5CD32B2A" w:rsidR="007D5085" w:rsidRDefault="00DD6DE7" w:rsidP="007D5085">
      <w:pPr>
        <w:spacing w:line="360" w:lineRule="auto"/>
        <w:ind w:right="107"/>
        <w:jc w:val="both"/>
        <w:rPr>
          <w:sz w:val="24"/>
          <w:szCs w:val="24"/>
        </w:rPr>
      </w:pPr>
      <w:r>
        <w:rPr>
          <w:sz w:val="24"/>
          <w:szCs w:val="24"/>
        </w:rPr>
        <w:t xml:space="preserve">As I tried to seek more information from the victim, he was reluctant to disclose </w:t>
      </w:r>
      <w:r w:rsidR="00842A31">
        <w:rPr>
          <w:sz w:val="24"/>
          <w:szCs w:val="24"/>
        </w:rPr>
        <w:t>any information surrounding the incident</w:t>
      </w:r>
      <w:r w:rsidR="00772CB0">
        <w:rPr>
          <w:sz w:val="24"/>
          <w:szCs w:val="24"/>
        </w:rPr>
        <w:t>.</w:t>
      </w:r>
      <w:r w:rsidR="00C051DB">
        <w:rPr>
          <w:sz w:val="24"/>
          <w:szCs w:val="24"/>
        </w:rPr>
        <w:t xml:space="preserve"> He could </w:t>
      </w:r>
      <w:r w:rsidR="00580CE9">
        <w:rPr>
          <w:sz w:val="24"/>
          <w:szCs w:val="24"/>
        </w:rPr>
        <w:t xml:space="preserve">not </w:t>
      </w:r>
      <w:r w:rsidR="00095AB7">
        <w:rPr>
          <w:sz w:val="24"/>
          <w:szCs w:val="24"/>
        </w:rPr>
        <w:t xml:space="preserve">provide me with my names of descriptions of </w:t>
      </w:r>
      <w:r w:rsidR="00580CE9">
        <w:rPr>
          <w:sz w:val="24"/>
          <w:szCs w:val="24"/>
        </w:rPr>
        <w:t xml:space="preserve">the offenders, however he did state that he had been </w:t>
      </w:r>
      <w:r w:rsidR="001D4DED">
        <w:rPr>
          <w:sz w:val="24"/>
          <w:szCs w:val="24"/>
        </w:rPr>
        <w:t>stuck</w:t>
      </w:r>
      <w:r w:rsidR="00580CE9">
        <w:rPr>
          <w:sz w:val="24"/>
          <w:szCs w:val="24"/>
        </w:rPr>
        <w:t xml:space="preserve"> with a baseball bat to the head</w:t>
      </w:r>
      <w:r w:rsidR="001D4DED">
        <w:rPr>
          <w:sz w:val="24"/>
          <w:szCs w:val="24"/>
        </w:rPr>
        <w:t xml:space="preserve">. </w:t>
      </w:r>
      <w:r w:rsidR="00F649C3">
        <w:rPr>
          <w:sz w:val="24"/>
          <w:szCs w:val="24"/>
        </w:rPr>
        <w:t xml:space="preserve">Using the NDM and my discretion he may have been reluctant to provide me with any information due to his current state and this may be an aggravating factor </w:t>
      </w:r>
      <w:r w:rsidR="00376B90">
        <w:rPr>
          <w:sz w:val="24"/>
          <w:szCs w:val="24"/>
        </w:rPr>
        <w:t>regarding</w:t>
      </w:r>
      <w:r w:rsidR="00F649C3">
        <w:rPr>
          <w:sz w:val="24"/>
          <w:szCs w:val="24"/>
        </w:rPr>
        <w:t xml:space="preserve"> his injuries. </w:t>
      </w:r>
      <w:r w:rsidR="00B568B8">
        <w:rPr>
          <w:sz w:val="24"/>
          <w:szCs w:val="24"/>
        </w:rPr>
        <w:t>I informed my colleague who was with me at the time</w:t>
      </w:r>
      <w:r w:rsidR="00376B90">
        <w:rPr>
          <w:sz w:val="24"/>
          <w:szCs w:val="24"/>
        </w:rPr>
        <w:t xml:space="preserve">, that we had no further </w:t>
      </w:r>
      <w:r w:rsidR="00376B90">
        <w:rPr>
          <w:sz w:val="24"/>
          <w:szCs w:val="24"/>
        </w:rPr>
        <w:lastRenderedPageBreak/>
        <w:t xml:space="preserve">indications of anything to lead us to any potential offenders. The only information provided to me was that the victim was aware that they left in a vehicle. </w:t>
      </w:r>
      <w:r w:rsidR="00116E06">
        <w:rPr>
          <w:sz w:val="24"/>
          <w:szCs w:val="24"/>
        </w:rPr>
        <w:t>He knew nothing about this vehicle and no description of any kind. This meant that this enquires was at a loose end.</w:t>
      </w:r>
    </w:p>
    <w:p w14:paraId="3B1399B9" w14:textId="77777777" w:rsidR="004D2A1F" w:rsidRDefault="004D2A1F" w:rsidP="007D5085">
      <w:pPr>
        <w:spacing w:line="360" w:lineRule="auto"/>
        <w:ind w:right="107"/>
        <w:jc w:val="both"/>
        <w:rPr>
          <w:sz w:val="24"/>
          <w:szCs w:val="24"/>
        </w:rPr>
      </w:pPr>
    </w:p>
    <w:p w14:paraId="1D6EDAA1" w14:textId="6D2C981F" w:rsidR="007A6181" w:rsidRDefault="00116E06" w:rsidP="007D5085">
      <w:pPr>
        <w:spacing w:line="360" w:lineRule="auto"/>
        <w:ind w:right="107"/>
        <w:jc w:val="both"/>
        <w:rPr>
          <w:sz w:val="24"/>
          <w:szCs w:val="24"/>
        </w:rPr>
      </w:pPr>
      <w:r>
        <w:rPr>
          <w:sz w:val="24"/>
          <w:szCs w:val="24"/>
        </w:rPr>
        <w:t xml:space="preserve">Due to cross </w:t>
      </w:r>
      <w:r w:rsidR="00594FF2">
        <w:rPr>
          <w:sz w:val="24"/>
          <w:szCs w:val="24"/>
        </w:rPr>
        <w:t>contamination</w:t>
      </w:r>
      <w:r w:rsidR="005D3BC8">
        <w:rPr>
          <w:sz w:val="24"/>
          <w:szCs w:val="24"/>
        </w:rPr>
        <w:t xml:space="preserve"> and my discretion,</w:t>
      </w:r>
      <w:r>
        <w:rPr>
          <w:sz w:val="24"/>
          <w:szCs w:val="24"/>
        </w:rPr>
        <w:t xml:space="preserve"> whilst my colleagues were about conducting </w:t>
      </w:r>
      <w:r w:rsidR="002C05B0">
        <w:rPr>
          <w:sz w:val="24"/>
          <w:szCs w:val="24"/>
        </w:rPr>
        <w:t>enquiries,</w:t>
      </w:r>
      <w:r>
        <w:rPr>
          <w:sz w:val="24"/>
          <w:szCs w:val="24"/>
        </w:rPr>
        <w:t xml:space="preserve"> I remained with the victim to obt</w:t>
      </w:r>
      <w:r w:rsidR="002C05B0">
        <w:rPr>
          <w:sz w:val="24"/>
          <w:szCs w:val="24"/>
        </w:rPr>
        <w:t xml:space="preserve">ain </w:t>
      </w:r>
      <w:r w:rsidR="00FD7971">
        <w:rPr>
          <w:sz w:val="24"/>
          <w:szCs w:val="24"/>
        </w:rPr>
        <w:t xml:space="preserve">samples </w:t>
      </w:r>
      <w:r w:rsidR="002C05B0">
        <w:rPr>
          <w:sz w:val="24"/>
          <w:szCs w:val="24"/>
        </w:rPr>
        <w:t>that were going to assist in our enquires</w:t>
      </w:r>
      <w:r w:rsidR="00FD7971">
        <w:rPr>
          <w:sz w:val="24"/>
          <w:szCs w:val="24"/>
        </w:rPr>
        <w:t xml:space="preserve"> and become evidential </w:t>
      </w:r>
      <w:r w:rsidR="00257BC8">
        <w:rPr>
          <w:sz w:val="24"/>
          <w:szCs w:val="24"/>
        </w:rPr>
        <w:t xml:space="preserve">and crucial parts </w:t>
      </w:r>
      <w:r w:rsidR="00FD7971">
        <w:rPr>
          <w:sz w:val="24"/>
          <w:szCs w:val="24"/>
        </w:rPr>
        <w:t xml:space="preserve">to our investigations. </w:t>
      </w:r>
      <w:r w:rsidR="007A6181">
        <w:rPr>
          <w:sz w:val="24"/>
          <w:szCs w:val="24"/>
        </w:rPr>
        <w:t xml:space="preserve">I began to act, which is one of the final stages of the NDM. </w:t>
      </w:r>
      <w:r w:rsidR="00257BC8">
        <w:rPr>
          <w:sz w:val="24"/>
          <w:szCs w:val="24"/>
        </w:rPr>
        <w:t xml:space="preserve">This consisted </w:t>
      </w:r>
      <w:r w:rsidR="005D3BC8">
        <w:rPr>
          <w:sz w:val="24"/>
          <w:szCs w:val="24"/>
        </w:rPr>
        <w:t xml:space="preserve">of </w:t>
      </w:r>
      <w:r w:rsidR="00176ED9">
        <w:rPr>
          <w:sz w:val="24"/>
          <w:szCs w:val="24"/>
        </w:rPr>
        <w:t xml:space="preserve">seizing the males clothing that he was wearing at the time, containing blood </w:t>
      </w:r>
      <w:r w:rsidR="005D3BC8">
        <w:rPr>
          <w:sz w:val="24"/>
          <w:szCs w:val="24"/>
        </w:rPr>
        <w:t>for forensic examinations to take place. This would give us an indication of any other individuals that contacted the injured party, and they can be questioned on this fact if their DNA was left at the scene.</w:t>
      </w:r>
    </w:p>
    <w:p w14:paraId="79997698" w14:textId="77777777" w:rsidR="006B1A6B" w:rsidRDefault="006B1A6B" w:rsidP="007D5085">
      <w:pPr>
        <w:spacing w:line="360" w:lineRule="auto"/>
        <w:ind w:right="107"/>
        <w:jc w:val="both"/>
        <w:rPr>
          <w:sz w:val="24"/>
          <w:szCs w:val="24"/>
        </w:rPr>
      </w:pPr>
    </w:p>
    <w:p w14:paraId="18FC4A1B" w14:textId="3466BB28" w:rsidR="006B1A6B" w:rsidRDefault="006B1A6B" w:rsidP="007D5085">
      <w:pPr>
        <w:spacing w:line="360" w:lineRule="auto"/>
        <w:ind w:right="107"/>
        <w:jc w:val="both"/>
        <w:rPr>
          <w:sz w:val="24"/>
          <w:szCs w:val="24"/>
        </w:rPr>
      </w:pPr>
      <w:r>
        <w:rPr>
          <w:sz w:val="24"/>
          <w:szCs w:val="24"/>
        </w:rPr>
        <w:t xml:space="preserve">Our force control room made me aware that the ambulance wait time was approximately 4-6 hours. Using the NDM, I made the decision that this male needed </w:t>
      </w:r>
      <w:r w:rsidR="002226A8">
        <w:rPr>
          <w:sz w:val="24"/>
          <w:szCs w:val="24"/>
        </w:rPr>
        <w:t xml:space="preserve">medical attention quicker than that. Whilst present at the scene, family members of the injured party arrived and informed them that the ambulance was going to be a </w:t>
      </w:r>
      <w:r w:rsidR="00C8338A">
        <w:rPr>
          <w:sz w:val="24"/>
          <w:szCs w:val="24"/>
        </w:rPr>
        <w:t xml:space="preserve">significant while away to which they agreed to convey the male to hospital themselves. </w:t>
      </w:r>
    </w:p>
    <w:p w14:paraId="38767669" w14:textId="77777777" w:rsidR="00C8338A" w:rsidRDefault="00C8338A" w:rsidP="007D5085">
      <w:pPr>
        <w:spacing w:line="360" w:lineRule="auto"/>
        <w:ind w:right="107"/>
        <w:jc w:val="both"/>
        <w:rPr>
          <w:sz w:val="24"/>
          <w:szCs w:val="24"/>
        </w:rPr>
      </w:pPr>
    </w:p>
    <w:p w14:paraId="6E3C6B3F" w14:textId="6EACBA7B" w:rsidR="00391350" w:rsidRDefault="00C8338A" w:rsidP="007D5085">
      <w:pPr>
        <w:spacing w:line="360" w:lineRule="auto"/>
        <w:ind w:right="107"/>
        <w:jc w:val="both"/>
        <w:rPr>
          <w:sz w:val="24"/>
          <w:szCs w:val="24"/>
        </w:rPr>
      </w:pPr>
      <w:r>
        <w:rPr>
          <w:sz w:val="24"/>
          <w:szCs w:val="24"/>
        </w:rPr>
        <w:t xml:space="preserve">Again, using the NDM, for </w:t>
      </w:r>
      <w:r w:rsidR="00A252E6">
        <w:rPr>
          <w:sz w:val="24"/>
          <w:szCs w:val="24"/>
        </w:rPr>
        <w:t xml:space="preserve">continuity purposes and to confirm the extent of this </w:t>
      </w:r>
      <w:r w:rsidR="002D3C7A">
        <w:rPr>
          <w:sz w:val="24"/>
          <w:szCs w:val="24"/>
        </w:rPr>
        <w:t>males’</w:t>
      </w:r>
      <w:r w:rsidR="00A252E6">
        <w:rPr>
          <w:sz w:val="24"/>
          <w:szCs w:val="24"/>
        </w:rPr>
        <w:t xml:space="preserve"> injuries, I followed the male and his family to the local hospital</w:t>
      </w:r>
      <w:r w:rsidR="00391285">
        <w:rPr>
          <w:sz w:val="24"/>
          <w:szCs w:val="24"/>
        </w:rPr>
        <w:t xml:space="preserve"> where he received the appropriate medical attention and it was confirmed that this male </w:t>
      </w:r>
      <w:r w:rsidR="00243676">
        <w:rPr>
          <w:sz w:val="24"/>
          <w:szCs w:val="24"/>
        </w:rPr>
        <w:t xml:space="preserve">had suffered with serve concussion, a minor </w:t>
      </w:r>
      <w:r w:rsidR="00D742EE">
        <w:rPr>
          <w:sz w:val="24"/>
          <w:szCs w:val="24"/>
        </w:rPr>
        <w:t>fracture</w:t>
      </w:r>
      <w:r w:rsidR="00243676">
        <w:rPr>
          <w:sz w:val="24"/>
          <w:szCs w:val="24"/>
        </w:rPr>
        <w:t xml:space="preserve"> to the skull and a deep </w:t>
      </w:r>
      <w:r w:rsidR="00D742EE">
        <w:rPr>
          <w:sz w:val="24"/>
          <w:szCs w:val="24"/>
        </w:rPr>
        <w:t xml:space="preserve">laceration to the top of his head. </w:t>
      </w:r>
      <w:r w:rsidR="00202C4C">
        <w:rPr>
          <w:sz w:val="24"/>
          <w:szCs w:val="24"/>
        </w:rPr>
        <w:t>As part of the NDM and r</w:t>
      </w:r>
      <w:r w:rsidR="00D742EE">
        <w:rPr>
          <w:sz w:val="24"/>
          <w:szCs w:val="24"/>
        </w:rPr>
        <w:t xml:space="preserve">eviewing </w:t>
      </w:r>
      <w:r w:rsidR="00A73358">
        <w:rPr>
          <w:sz w:val="24"/>
          <w:szCs w:val="24"/>
        </w:rPr>
        <w:t xml:space="preserve">this </w:t>
      </w:r>
      <w:r w:rsidR="00202C4C">
        <w:rPr>
          <w:sz w:val="24"/>
          <w:szCs w:val="24"/>
        </w:rPr>
        <w:t>incident, it</w:t>
      </w:r>
      <w:r w:rsidR="00A73358">
        <w:rPr>
          <w:sz w:val="24"/>
          <w:szCs w:val="24"/>
        </w:rPr>
        <w:t xml:space="preserve"> was evident that a </w:t>
      </w:r>
      <w:r w:rsidR="00232062">
        <w:rPr>
          <w:sz w:val="24"/>
          <w:szCs w:val="24"/>
        </w:rPr>
        <w:t xml:space="preserve">vicious assault had taken place and the </w:t>
      </w:r>
      <w:r w:rsidR="001F5E12">
        <w:rPr>
          <w:sz w:val="24"/>
          <w:szCs w:val="24"/>
        </w:rPr>
        <w:t xml:space="preserve">injuries as a result had an impact of the </w:t>
      </w:r>
      <w:r w:rsidR="00202C4C">
        <w:rPr>
          <w:sz w:val="24"/>
          <w:szCs w:val="24"/>
        </w:rPr>
        <w:t>victim’s</w:t>
      </w:r>
      <w:r w:rsidR="001F5E12">
        <w:rPr>
          <w:sz w:val="24"/>
          <w:szCs w:val="24"/>
        </w:rPr>
        <w:t xml:space="preserve"> life for a considerable amount of time. </w:t>
      </w:r>
      <w:r w:rsidR="00202C4C">
        <w:rPr>
          <w:sz w:val="24"/>
          <w:szCs w:val="24"/>
        </w:rPr>
        <w:t xml:space="preserve">All reasonable lines of enquiry were conducted and </w:t>
      </w:r>
      <w:r w:rsidR="00CA4B37">
        <w:rPr>
          <w:sz w:val="24"/>
          <w:szCs w:val="24"/>
        </w:rPr>
        <w:t xml:space="preserve">there was still no evidence to point out or lead us to any offenders. My role in this incident ensured that the victim was safe and received the correct treatment from not only the police service but the medical teams too. I played a pivotal role in </w:t>
      </w:r>
      <w:r w:rsidR="00391350">
        <w:rPr>
          <w:sz w:val="24"/>
          <w:szCs w:val="24"/>
        </w:rPr>
        <w:t xml:space="preserve">this incident and with my use of the NDM and my discretion I believe I carried out all actions in line with the Code of Ethics, Victim’s Code and the CPIA. If police hadn’t been called to this incident, the victim may not have received the medical attention that he needed, and the circumstances may have been different. </w:t>
      </w:r>
    </w:p>
    <w:p w14:paraId="0C41FCF0" w14:textId="77777777" w:rsidR="007A6181" w:rsidRDefault="007A6181" w:rsidP="007D5085">
      <w:pPr>
        <w:spacing w:line="360" w:lineRule="auto"/>
        <w:ind w:right="107"/>
        <w:jc w:val="both"/>
        <w:rPr>
          <w:sz w:val="24"/>
          <w:szCs w:val="24"/>
        </w:rPr>
      </w:pPr>
    </w:p>
    <w:p w14:paraId="53C57CDF" w14:textId="05E5A534" w:rsidR="00025650" w:rsidRPr="00270EEB" w:rsidRDefault="002722E9" w:rsidP="009927AB">
      <w:pPr>
        <w:spacing w:line="360" w:lineRule="auto"/>
        <w:ind w:right="107"/>
        <w:jc w:val="both"/>
        <w:rPr>
          <w:sz w:val="24"/>
          <w:szCs w:val="24"/>
        </w:rPr>
      </w:pPr>
      <w:r>
        <w:rPr>
          <w:sz w:val="24"/>
          <w:szCs w:val="24"/>
        </w:rPr>
        <w:t xml:space="preserve">Word Count – 1887 </w:t>
      </w:r>
    </w:p>
    <w:p w14:paraId="5A545E1D" w14:textId="77777777" w:rsidR="00025650" w:rsidRPr="00270EEB" w:rsidRDefault="00025650" w:rsidP="009927AB">
      <w:pPr>
        <w:spacing w:line="360" w:lineRule="auto"/>
        <w:ind w:right="107"/>
        <w:jc w:val="both"/>
        <w:rPr>
          <w:sz w:val="24"/>
          <w:szCs w:val="24"/>
        </w:rPr>
      </w:pPr>
    </w:p>
    <w:p w14:paraId="71AB55F9" w14:textId="77777777" w:rsidR="00025650" w:rsidRPr="00270EEB" w:rsidRDefault="00025650" w:rsidP="009927AB">
      <w:pPr>
        <w:spacing w:line="360" w:lineRule="auto"/>
        <w:ind w:right="107"/>
        <w:jc w:val="both"/>
        <w:rPr>
          <w:sz w:val="24"/>
          <w:szCs w:val="24"/>
        </w:rPr>
      </w:pPr>
    </w:p>
    <w:p w14:paraId="550E30AF" w14:textId="77777777" w:rsidR="00025650" w:rsidRPr="00025650" w:rsidRDefault="00025650" w:rsidP="009927AB">
      <w:pPr>
        <w:spacing w:line="360" w:lineRule="auto"/>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8B0E0B">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50CF227" w14:textId="60E32547" w:rsidR="006D4550" w:rsidRPr="006C2938" w:rsidRDefault="006D4550" w:rsidP="00E6298B">
      <w:pPr>
        <w:overflowPunct/>
        <w:autoSpaceDE/>
        <w:autoSpaceDN/>
        <w:adjustRightInd/>
        <w:ind w:right="107"/>
        <w:textAlignment w:val="auto"/>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64F45CAC" w14:textId="77777777" w:rsidR="0015241E" w:rsidRDefault="0015241E"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pPr>
    </w:p>
    <w:p w14:paraId="0583E87D" w14:textId="77777777" w:rsidR="0015241E" w:rsidRDefault="0015241E" w:rsidP="0015241E">
      <w:pPr>
        <w:rPr>
          <w:sz w:val="24"/>
          <w:szCs w:val="24"/>
          <w:highlight w:val="yellow"/>
        </w:rPr>
      </w:pPr>
    </w:p>
    <w:p w14:paraId="3CF5831B" w14:textId="77777777" w:rsidR="0015241E" w:rsidRDefault="0015241E" w:rsidP="0015241E">
      <w:pPr>
        <w:rPr>
          <w:sz w:val="24"/>
          <w:szCs w:val="24"/>
          <w:highlight w:val="yellow"/>
        </w:rPr>
      </w:pPr>
    </w:p>
    <w:p w14:paraId="1E67FECE" w14:textId="28A7FC1E" w:rsidR="003B18EE" w:rsidRDefault="003B18EE" w:rsidP="003B18EE">
      <w:pPr>
        <w:rPr>
          <w:sz w:val="24"/>
          <w:szCs w:val="24"/>
        </w:rPr>
      </w:pPr>
      <w:r w:rsidRPr="003B18EE">
        <w:rPr>
          <w:sz w:val="24"/>
          <w:szCs w:val="24"/>
        </w:rPr>
        <w:t xml:space="preserve">Bergeron, Diane, and Andy Loignon. “Use Active Listening Skills When Coaching Others.” Center for Creative Leadership, 2024, </w:t>
      </w:r>
      <w:hyperlink r:id="rId20" w:history="1">
        <w:r w:rsidRPr="005368EE">
          <w:rPr>
            <w:rStyle w:val="Hyperlink"/>
            <w:sz w:val="24"/>
            <w:szCs w:val="24"/>
          </w:rPr>
          <w:t>www.ccl.org/articles/leading-effectively-articles/coaching-others-use-active-listening-skills/</w:t>
        </w:r>
      </w:hyperlink>
      <w:r w:rsidRPr="003B18EE">
        <w:rPr>
          <w:sz w:val="24"/>
          <w:szCs w:val="24"/>
        </w:rPr>
        <w:t>.</w:t>
      </w:r>
    </w:p>
    <w:p w14:paraId="14F41058" w14:textId="77777777" w:rsidR="003B18EE" w:rsidRPr="003B18EE" w:rsidRDefault="003B18EE" w:rsidP="003B18EE">
      <w:pPr>
        <w:rPr>
          <w:sz w:val="24"/>
          <w:szCs w:val="24"/>
        </w:rPr>
      </w:pPr>
    </w:p>
    <w:p w14:paraId="2B3FF771" w14:textId="77777777" w:rsidR="003B18EE" w:rsidRPr="003B18EE" w:rsidRDefault="003B18EE" w:rsidP="003B18EE">
      <w:pPr>
        <w:rPr>
          <w:sz w:val="24"/>
          <w:szCs w:val="24"/>
        </w:rPr>
      </w:pPr>
    </w:p>
    <w:p w14:paraId="5004659E" w14:textId="77777777" w:rsidR="003B18EE" w:rsidRDefault="003B18EE" w:rsidP="003B18EE">
      <w:pPr>
        <w:rPr>
          <w:sz w:val="24"/>
          <w:szCs w:val="24"/>
        </w:rPr>
      </w:pPr>
      <w:r w:rsidRPr="003B18EE">
        <w:rPr>
          <w:sz w:val="24"/>
          <w:szCs w:val="24"/>
        </w:rPr>
        <w:t>Bosco, Alessandro, et al. “Dyadic Construction of Dementia: Meta-Ethnography and Behaviour-Process Synthesis.” Aging &amp; Mental Health, vol. 23, no. 6, 15 Mar. 2018, pp. 651–659, https://doi.org/10.1080/13607863.2018.1450836. Accessed 19 Jan. 2022.</w:t>
      </w:r>
    </w:p>
    <w:p w14:paraId="1DEFB928" w14:textId="77777777" w:rsidR="003B18EE" w:rsidRPr="003B18EE" w:rsidRDefault="003B18EE" w:rsidP="003B18EE">
      <w:pPr>
        <w:rPr>
          <w:sz w:val="24"/>
          <w:szCs w:val="24"/>
        </w:rPr>
      </w:pPr>
    </w:p>
    <w:p w14:paraId="53BB47BF" w14:textId="77777777" w:rsidR="003B18EE" w:rsidRPr="003B18EE" w:rsidRDefault="003B18EE" w:rsidP="003B18EE">
      <w:pPr>
        <w:rPr>
          <w:sz w:val="24"/>
          <w:szCs w:val="24"/>
        </w:rPr>
      </w:pPr>
    </w:p>
    <w:p w14:paraId="52BC5310" w14:textId="77777777" w:rsidR="003B18EE" w:rsidRDefault="003B18EE" w:rsidP="003B18EE">
      <w:pPr>
        <w:rPr>
          <w:sz w:val="24"/>
          <w:szCs w:val="24"/>
        </w:rPr>
      </w:pPr>
      <w:r w:rsidRPr="003B18EE">
        <w:rPr>
          <w:sz w:val="24"/>
          <w:szCs w:val="24"/>
        </w:rPr>
        <w:t>Buckinghamshire Council. “Why Is Equality and Diversity Important?” Buckinghamshire Council, 2024, careadvice.buckinghamshire.gov.uk/information-and-advice/why-is-equality-diversity-important/#:~:text=Equality%20means%20ensuring%20everyone%20in.</w:t>
      </w:r>
    </w:p>
    <w:p w14:paraId="3FAE743F" w14:textId="77777777" w:rsidR="003B18EE" w:rsidRPr="003B18EE" w:rsidRDefault="003B18EE" w:rsidP="003B18EE">
      <w:pPr>
        <w:rPr>
          <w:sz w:val="24"/>
          <w:szCs w:val="24"/>
        </w:rPr>
      </w:pPr>
    </w:p>
    <w:p w14:paraId="1DCB5D23" w14:textId="77777777" w:rsidR="003B18EE" w:rsidRPr="003B18EE" w:rsidRDefault="003B18EE" w:rsidP="003B18EE">
      <w:pPr>
        <w:rPr>
          <w:sz w:val="24"/>
          <w:szCs w:val="24"/>
        </w:rPr>
      </w:pPr>
    </w:p>
    <w:p w14:paraId="1DC0D6C4" w14:textId="04AC36DB" w:rsidR="003B18EE" w:rsidRDefault="003B18EE" w:rsidP="003B18EE">
      <w:pPr>
        <w:rPr>
          <w:sz w:val="24"/>
          <w:szCs w:val="24"/>
        </w:rPr>
      </w:pPr>
      <w:r w:rsidRPr="003B18EE">
        <w:rPr>
          <w:sz w:val="24"/>
          <w:szCs w:val="24"/>
        </w:rPr>
        <w:t xml:space="preserve">College Of Policing. “National Decision Model.” College of Policing, 23 Oct. 2013, </w:t>
      </w:r>
      <w:hyperlink r:id="rId21" w:history="1">
        <w:r w:rsidRPr="005368EE">
          <w:rPr>
            <w:rStyle w:val="Hyperlink"/>
            <w:sz w:val="24"/>
            <w:szCs w:val="24"/>
          </w:rPr>
          <w:t>www.college.police.uk/app/national-decision-model/national-decision-model</w:t>
        </w:r>
      </w:hyperlink>
      <w:r w:rsidRPr="003B18EE">
        <w:rPr>
          <w:sz w:val="24"/>
          <w:szCs w:val="24"/>
        </w:rPr>
        <w:t>.</w:t>
      </w:r>
    </w:p>
    <w:p w14:paraId="17EC11FB" w14:textId="77777777" w:rsidR="003B18EE" w:rsidRPr="003B18EE" w:rsidRDefault="003B18EE" w:rsidP="003B18EE">
      <w:pPr>
        <w:rPr>
          <w:sz w:val="24"/>
          <w:szCs w:val="24"/>
        </w:rPr>
      </w:pPr>
    </w:p>
    <w:p w14:paraId="09FBE8E2" w14:textId="77777777" w:rsidR="003B18EE" w:rsidRPr="003B18EE" w:rsidRDefault="003B18EE" w:rsidP="003B18EE">
      <w:pPr>
        <w:rPr>
          <w:sz w:val="24"/>
          <w:szCs w:val="24"/>
        </w:rPr>
      </w:pPr>
    </w:p>
    <w:p w14:paraId="2021EB1D" w14:textId="6BEC4BAC" w:rsidR="003B18EE" w:rsidRDefault="003B18EE" w:rsidP="003B18EE">
      <w:pPr>
        <w:rPr>
          <w:sz w:val="24"/>
          <w:szCs w:val="24"/>
        </w:rPr>
      </w:pPr>
      <w:r w:rsidRPr="003B18EE">
        <w:rPr>
          <w:sz w:val="24"/>
          <w:szCs w:val="24"/>
        </w:rPr>
        <w:t xml:space="preserve">College of Policing. “Conflict Management Skills.” College of Policing, 2 Sept. 2020, </w:t>
      </w:r>
      <w:hyperlink r:id="rId22" w:history="1">
        <w:r w:rsidRPr="005368EE">
          <w:rPr>
            <w:rStyle w:val="Hyperlink"/>
            <w:sz w:val="24"/>
            <w:szCs w:val="24"/>
          </w:rPr>
          <w:t>www.college.police.uk/guidance/conflict-management/conflict-management-skills</w:t>
        </w:r>
      </w:hyperlink>
      <w:r w:rsidRPr="003B18EE">
        <w:rPr>
          <w:sz w:val="24"/>
          <w:szCs w:val="24"/>
        </w:rPr>
        <w:t>.</w:t>
      </w:r>
    </w:p>
    <w:p w14:paraId="5CD1380D" w14:textId="77777777" w:rsidR="003B18EE" w:rsidRPr="003B18EE" w:rsidRDefault="003B18EE" w:rsidP="003B18EE">
      <w:pPr>
        <w:rPr>
          <w:sz w:val="24"/>
          <w:szCs w:val="24"/>
        </w:rPr>
      </w:pPr>
    </w:p>
    <w:p w14:paraId="5045762D" w14:textId="77777777" w:rsidR="003B18EE" w:rsidRPr="003B18EE" w:rsidRDefault="003B18EE" w:rsidP="003B18EE">
      <w:pPr>
        <w:rPr>
          <w:sz w:val="24"/>
          <w:szCs w:val="24"/>
        </w:rPr>
      </w:pPr>
    </w:p>
    <w:p w14:paraId="032051D3" w14:textId="77777777" w:rsidR="003B18EE" w:rsidRDefault="003B18EE" w:rsidP="003B18EE">
      <w:pPr>
        <w:rPr>
          <w:sz w:val="24"/>
          <w:szCs w:val="24"/>
        </w:rPr>
      </w:pPr>
      <w:r w:rsidRPr="003B18EE">
        <w:rPr>
          <w:sz w:val="24"/>
          <w:szCs w:val="24"/>
        </w:rPr>
        <w:t xml:space="preserve">---. “Conflict Management Skills.” College of Policing, 2 Sept. 2020, </w:t>
      </w:r>
    </w:p>
    <w:p w14:paraId="13D3707F" w14:textId="57A0DE78" w:rsidR="003B18EE" w:rsidRDefault="00000000" w:rsidP="003B18EE">
      <w:pPr>
        <w:rPr>
          <w:sz w:val="24"/>
          <w:szCs w:val="24"/>
        </w:rPr>
      </w:pPr>
      <w:hyperlink r:id="rId23" w:history="1">
        <w:r w:rsidR="003B18EE" w:rsidRPr="005368EE">
          <w:rPr>
            <w:rStyle w:val="Hyperlink"/>
            <w:sz w:val="24"/>
            <w:szCs w:val="24"/>
          </w:rPr>
          <w:t>www.college.police.uk/guidance/conflict-management/conflict-management-skills</w:t>
        </w:r>
      </w:hyperlink>
      <w:r w:rsidR="003B18EE" w:rsidRPr="003B18EE">
        <w:rPr>
          <w:sz w:val="24"/>
          <w:szCs w:val="24"/>
        </w:rPr>
        <w:t>.</w:t>
      </w:r>
    </w:p>
    <w:p w14:paraId="4BDD99AC" w14:textId="77777777" w:rsidR="003B18EE" w:rsidRPr="003B18EE" w:rsidRDefault="003B18EE" w:rsidP="003B18EE">
      <w:pPr>
        <w:rPr>
          <w:sz w:val="24"/>
          <w:szCs w:val="24"/>
        </w:rPr>
      </w:pPr>
    </w:p>
    <w:p w14:paraId="318F6AF0" w14:textId="77777777" w:rsidR="003B18EE" w:rsidRPr="003B18EE" w:rsidRDefault="003B18EE" w:rsidP="003B18EE">
      <w:pPr>
        <w:rPr>
          <w:sz w:val="24"/>
          <w:szCs w:val="24"/>
        </w:rPr>
      </w:pPr>
    </w:p>
    <w:p w14:paraId="660658DE" w14:textId="194A3341" w:rsidR="003B18EE" w:rsidRDefault="003B18EE" w:rsidP="003B18EE">
      <w:pPr>
        <w:rPr>
          <w:sz w:val="24"/>
          <w:szCs w:val="24"/>
        </w:rPr>
      </w:pPr>
      <w:r w:rsidRPr="003B18EE">
        <w:rPr>
          <w:sz w:val="24"/>
          <w:szCs w:val="24"/>
        </w:rPr>
        <w:t xml:space="preserve">---. “Victims’ Code for Policing.” College of Policing, College of Policing, 30 Mar. 2021, </w:t>
      </w:r>
      <w:hyperlink r:id="rId24" w:history="1">
        <w:r w:rsidRPr="005368EE">
          <w:rPr>
            <w:rStyle w:val="Hyperlink"/>
            <w:sz w:val="24"/>
            <w:szCs w:val="24"/>
          </w:rPr>
          <w:t>www.college.police.uk/guidance/victims-code/victims-rights-policing</w:t>
        </w:r>
      </w:hyperlink>
      <w:r w:rsidRPr="003B18EE">
        <w:rPr>
          <w:sz w:val="24"/>
          <w:szCs w:val="24"/>
        </w:rPr>
        <w:t>.</w:t>
      </w:r>
    </w:p>
    <w:p w14:paraId="74FBA949" w14:textId="77777777" w:rsidR="003B18EE" w:rsidRPr="003B18EE" w:rsidRDefault="003B18EE" w:rsidP="003B18EE">
      <w:pPr>
        <w:rPr>
          <w:sz w:val="24"/>
          <w:szCs w:val="24"/>
        </w:rPr>
      </w:pPr>
    </w:p>
    <w:p w14:paraId="1C8C3B21" w14:textId="77777777" w:rsidR="003B18EE" w:rsidRPr="003B18EE" w:rsidRDefault="003B18EE" w:rsidP="003B18EE">
      <w:pPr>
        <w:rPr>
          <w:sz w:val="24"/>
          <w:szCs w:val="24"/>
        </w:rPr>
      </w:pPr>
    </w:p>
    <w:p w14:paraId="5D9C2E96" w14:textId="3AFEAA7F" w:rsidR="003B18EE" w:rsidRDefault="003B18EE" w:rsidP="003B18EE">
      <w:pPr>
        <w:rPr>
          <w:sz w:val="24"/>
          <w:szCs w:val="24"/>
        </w:rPr>
      </w:pPr>
      <w:r w:rsidRPr="003B18EE">
        <w:rPr>
          <w:sz w:val="24"/>
          <w:szCs w:val="24"/>
        </w:rPr>
        <w:t xml:space="preserve">CPS. “Restraining Orders | the Crown Prosecution Service.” Www.cps.gov.uk, 3 Dec. 2019, </w:t>
      </w:r>
      <w:hyperlink r:id="rId25" w:history="1">
        <w:r w:rsidRPr="005368EE">
          <w:rPr>
            <w:rStyle w:val="Hyperlink"/>
            <w:sz w:val="24"/>
            <w:szCs w:val="24"/>
          </w:rPr>
          <w:t>www.cps.gov.uk/legal-guidance/restraining-orders</w:t>
        </w:r>
      </w:hyperlink>
      <w:r w:rsidRPr="003B18EE">
        <w:rPr>
          <w:sz w:val="24"/>
          <w:szCs w:val="24"/>
        </w:rPr>
        <w:t>.</w:t>
      </w:r>
    </w:p>
    <w:p w14:paraId="747752C4" w14:textId="77777777" w:rsidR="003B18EE" w:rsidRPr="003B18EE" w:rsidRDefault="003B18EE" w:rsidP="003B18EE">
      <w:pPr>
        <w:rPr>
          <w:sz w:val="24"/>
          <w:szCs w:val="24"/>
        </w:rPr>
      </w:pPr>
    </w:p>
    <w:p w14:paraId="08478733" w14:textId="77777777" w:rsidR="003B18EE" w:rsidRDefault="003B18EE" w:rsidP="003B18EE">
      <w:pPr>
        <w:rPr>
          <w:sz w:val="24"/>
          <w:szCs w:val="24"/>
        </w:rPr>
      </w:pPr>
      <w:r w:rsidRPr="003B18EE">
        <w:rPr>
          <w:sz w:val="24"/>
          <w:szCs w:val="24"/>
        </w:rPr>
        <w:t>Eser, Alexander. “Active Listening Statistics Statistics: Market Data Report 2024.” Worldmetrics.org, 23 July 2024, worldmetrics.org/active-listening-statistics/.</w:t>
      </w:r>
    </w:p>
    <w:p w14:paraId="4E2DF5AB" w14:textId="77777777" w:rsidR="003B18EE" w:rsidRPr="003B18EE" w:rsidRDefault="003B18EE" w:rsidP="003B18EE">
      <w:pPr>
        <w:rPr>
          <w:sz w:val="24"/>
          <w:szCs w:val="24"/>
        </w:rPr>
      </w:pPr>
    </w:p>
    <w:p w14:paraId="3B1A5930" w14:textId="77777777" w:rsidR="003B18EE" w:rsidRPr="003B18EE" w:rsidRDefault="003B18EE" w:rsidP="003B18EE">
      <w:pPr>
        <w:rPr>
          <w:sz w:val="24"/>
          <w:szCs w:val="24"/>
        </w:rPr>
      </w:pPr>
    </w:p>
    <w:p w14:paraId="7CDC5FF9" w14:textId="0B43F6E6" w:rsidR="003B18EE" w:rsidRDefault="003B18EE" w:rsidP="003B18EE">
      <w:pPr>
        <w:rPr>
          <w:sz w:val="24"/>
          <w:szCs w:val="24"/>
        </w:rPr>
      </w:pPr>
      <w:r w:rsidRPr="003B18EE">
        <w:rPr>
          <w:sz w:val="24"/>
          <w:szCs w:val="24"/>
        </w:rPr>
        <w:lastRenderedPageBreak/>
        <w:t xml:space="preserve">Greeshma, B, et al. “Stress Management in the Work Place-Challenges Faced by Hr.” IOSR Journal of Business and Management, vol. 20, no. Issue 4, 2018, pp. 33–36, www.iosrjournals.org/iosr-jbm/papers/Vol20-issue4/Version-3/F2004033336.pdf, </w:t>
      </w:r>
      <w:hyperlink r:id="rId26" w:history="1">
        <w:r w:rsidRPr="005368EE">
          <w:rPr>
            <w:rStyle w:val="Hyperlink"/>
            <w:sz w:val="24"/>
            <w:szCs w:val="24"/>
          </w:rPr>
          <w:t>https://doi.org/10.9790/487X-2004033336</w:t>
        </w:r>
      </w:hyperlink>
      <w:r w:rsidRPr="003B18EE">
        <w:rPr>
          <w:sz w:val="24"/>
          <w:szCs w:val="24"/>
        </w:rPr>
        <w:t>.</w:t>
      </w:r>
    </w:p>
    <w:p w14:paraId="48D02446" w14:textId="77777777" w:rsidR="003B18EE" w:rsidRPr="003B18EE" w:rsidRDefault="003B18EE" w:rsidP="003B18EE">
      <w:pPr>
        <w:rPr>
          <w:sz w:val="24"/>
          <w:szCs w:val="24"/>
        </w:rPr>
      </w:pPr>
    </w:p>
    <w:p w14:paraId="2D5AD5FC" w14:textId="77777777" w:rsidR="003B18EE" w:rsidRPr="003B18EE" w:rsidRDefault="003B18EE" w:rsidP="003B18EE">
      <w:pPr>
        <w:rPr>
          <w:sz w:val="24"/>
          <w:szCs w:val="24"/>
        </w:rPr>
      </w:pPr>
    </w:p>
    <w:p w14:paraId="10CFE836" w14:textId="1CB59F93" w:rsidR="003B18EE" w:rsidRDefault="003B18EE" w:rsidP="003B18EE">
      <w:pPr>
        <w:rPr>
          <w:sz w:val="24"/>
          <w:szCs w:val="24"/>
        </w:rPr>
      </w:pPr>
      <w:r w:rsidRPr="003B18EE">
        <w:rPr>
          <w:sz w:val="24"/>
          <w:szCs w:val="24"/>
        </w:rPr>
        <w:t xml:space="preserve">Hans Myhre Sunde. “How Does It End Well?” Nordic Journal of Studies in Policing, vol. 11, no. 1, 26 Mar. 2024, pp. 1–21, </w:t>
      </w:r>
      <w:hyperlink r:id="rId27" w:history="1">
        <w:r w:rsidRPr="005368EE">
          <w:rPr>
            <w:rStyle w:val="Hyperlink"/>
            <w:sz w:val="24"/>
            <w:szCs w:val="24"/>
          </w:rPr>
          <w:t>https://doi.org/10.18261/njsp.11.1.1</w:t>
        </w:r>
      </w:hyperlink>
      <w:r w:rsidRPr="003B18EE">
        <w:rPr>
          <w:sz w:val="24"/>
          <w:szCs w:val="24"/>
        </w:rPr>
        <w:t>.</w:t>
      </w:r>
    </w:p>
    <w:p w14:paraId="0B339417" w14:textId="77777777" w:rsidR="003B18EE" w:rsidRPr="003B18EE" w:rsidRDefault="003B18EE" w:rsidP="003B18EE">
      <w:pPr>
        <w:rPr>
          <w:sz w:val="24"/>
          <w:szCs w:val="24"/>
        </w:rPr>
      </w:pPr>
    </w:p>
    <w:p w14:paraId="130C13EC" w14:textId="77777777" w:rsidR="003B18EE" w:rsidRPr="003B18EE" w:rsidRDefault="003B18EE" w:rsidP="003B18EE">
      <w:pPr>
        <w:rPr>
          <w:sz w:val="24"/>
          <w:szCs w:val="24"/>
        </w:rPr>
      </w:pPr>
    </w:p>
    <w:p w14:paraId="5164EFF8" w14:textId="77777777" w:rsidR="003B18EE" w:rsidRDefault="003B18EE" w:rsidP="003B18EE">
      <w:pPr>
        <w:rPr>
          <w:sz w:val="24"/>
          <w:szCs w:val="24"/>
        </w:rPr>
      </w:pPr>
      <w:r w:rsidRPr="003B18EE">
        <w:rPr>
          <w:sz w:val="24"/>
          <w:szCs w:val="24"/>
        </w:rPr>
        <w:t>Hibbitt, Steve, and Gary Shaw. Crime Investigators’ Handbook . 2023. Third ed., Blackstones, 2023.</w:t>
      </w:r>
    </w:p>
    <w:p w14:paraId="191F8947" w14:textId="77777777" w:rsidR="003B18EE" w:rsidRPr="003B18EE" w:rsidRDefault="003B18EE" w:rsidP="003B18EE">
      <w:pPr>
        <w:rPr>
          <w:sz w:val="24"/>
          <w:szCs w:val="24"/>
        </w:rPr>
      </w:pPr>
    </w:p>
    <w:p w14:paraId="2856CF84" w14:textId="77777777" w:rsidR="003B18EE" w:rsidRPr="003B18EE" w:rsidRDefault="003B18EE" w:rsidP="003B18EE">
      <w:pPr>
        <w:rPr>
          <w:sz w:val="24"/>
          <w:szCs w:val="24"/>
        </w:rPr>
      </w:pPr>
    </w:p>
    <w:p w14:paraId="2563CD4D" w14:textId="77777777" w:rsidR="003B18EE" w:rsidRDefault="003B18EE" w:rsidP="003B18EE">
      <w:pPr>
        <w:rPr>
          <w:sz w:val="24"/>
          <w:szCs w:val="24"/>
        </w:rPr>
      </w:pPr>
      <w:r w:rsidRPr="003B18EE">
        <w:rPr>
          <w:sz w:val="24"/>
          <w:szCs w:val="24"/>
        </w:rPr>
        <w:t>HMICFRS. “Police National Computer (PNC).” His Majesty’s Inspectorate of Constabulary and Fire &amp; Rescue Services, 29 Mar. 2023, hmicfrs.justiceinspectorates.gov.uk/glossary/police-national-computer/#:~:text=A%20computer%20system%20used%20by.</w:t>
      </w:r>
    </w:p>
    <w:p w14:paraId="227773D6" w14:textId="77777777" w:rsidR="003B18EE" w:rsidRPr="003B18EE" w:rsidRDefault="003B18EE" w:rsidP="003B18EE">
      <w:pPr>
        <w:rPr>
          <w:sz w:val="24"/>
          <w:szCs w:val="24"/>
        </w:rPr>
      </w:pPr>
    </w:p>
    <w:p w14:paraId="00C7CE5B" w14:textId="77777777" w:rsidR="003B18EE" w:rsidRPr="003B18EE" w:rsidRDefault="003B18EE" w:rsidP="003B18EE">
      <w:pPr>
        <w:rPr>
          <w:sz w:val="24"/>
          <w:szCs w:val="24"/>
        </w:rPr>
      </w:pPr>
    </w:p>
    <w:p w14:paraId="0C442233" w14:textId="77777777" w:rsidR="003B18EE" w:rsidRPr="003B18EE" w:rsidRDefault="003B18EE" w:rsidP="003B18EE">
      <w:pPr>
        <w:rPr>
          <w:sz w:val="24"/>
          <w:szCs w:val="24"/>
        </w:rPr>
      </w:pPr>
      <w:r w:rsidRPr="003B18EE">
        <w:rPr>
          <w:sz w:val="24"/>
          <w:szCs w:val="24"/>
        </w:rPr>
        <w:t>---. “Public Protection Notice (PPN).” His Majesty’s Inspectorate of Constabulary and Fire &amp; Rescue Services, 29 Mar. 2023, hmicfrs.justiceinspectorates.gov.uk/glossary/public-protection-notice/#:~:text=A%20PPN%20is%20an%20information.</w:t>
      </w:r>
    </w:p>
    <w:p w14:paraId="2CE0A74A" w14:textId="77777777" w:rsidR="003B18EE" w:rsidRDefault="003B18EE" w:rsidP="003B18EE">
      <w:pPr>
        <w:rPr>
          <w:sz w:val="24"/>
          <w:szCs w:val="24"/>
        </w:rPr>
      </w:pPr>
    </w:p>
    <w:p w14:paraId="2DA2E25E" w14:textId="77777777" w:rsidR="003B18EE" w:rsidRPr="003B18EE" w:rsidRDefault="003B18EE" w:rsidP="003B18EE">
      <w:pPr>
        <w:rPr>
          <w:sz w:val="24"/>
          <w:szCs w:val="24"/>
        </w:rPr>
      </w:pPr>
    </w:p>
    <w:p w14:paraId="417EA008" w14:textId="77777777" w:rsidR="003B18EE" w:rsidRDefault="003B18EE" w:rsidP="003B18EE">
      <w:pPr>
        <w:rPr>
          <w:sz w:val="24"/>
          <w:szCs w:val="24"/>
        </w:rPr>
      </w:pPr>
      <w:r w:rsidRPr="003B18EE">
        <w:rPr>
          <w:sz w:val="24"/>
          <w:szCs w:val="24"/>
        </w:rPr>
        <w:t>Home Office. User Guide to “Police Use of Force Statistics, England and Wales” Contents. 2019.</w:t>
      </w:r>
    </w:p>
    <w:p w14:paraId="2724A13B" w14:textId="77777777" w:rsidR="003B18EE" w:rsidRPr="003B18EE" w:rsidRDefault="003B18EE" w:rsidP="003B18EE">
      <w:pPr>
        <w:rPr>
          <w:sz w:val="24"/>
          <w:szCs w:val="24"/>
        </w:rPr>
      </w:pPr>
    </w:p>
    <w:p w14:paraId="31CE2272" w14:textId="77777777" w:rsidR="003B18EE" w:rsidRPr="003B18EE" w:rsidRDefault="003B18EE" w:rsidP="003B18EE">
      <w:pPr>
        <w:rPr>
          <w:sz w:val="24"/>
          <w:szCs w:val="24"/>
        </w:rPr>
      </w:pPr>
    </w:p>
    <w:p w14:paraId="4C0C2ECE" w14:textId="6A2EAEA4" w:rsidR="003B18EE" w:rsidRDefault="003B18EE" w:rsidP="003B18EE">
      <w:pPr>
        <w:rPr>
          <w:sz w:val="24"/>
          <w:szCs w:val="24"/>
        </w:rPr>
      </w:pPr>
      <w:r w:rsidRPr="003B18EE">
        <w:rPr>
          <w:sz w:val="24"/>
          <w:szCs w:val="24"/>
        </w:rPr>
        <w:t xml:space="preserve">Kondo, Michelle C., et al. “Does Spending Time Outdoors Reduce Stress? A Review of Real-Time Stress Response to Outdoor Environments.” Health &amp; Place, vol. 51, no. 51, May 2018, pp. 136–150, </w:t>
      </w:r>
      <w:hyperlink r:id="rId28" w:history="1">
        <w:r w:rsidRPr="005368EE">
          <w:rPr>
            <w:rStyle w:val="Hyperlink"/>
            <w:sz w:val="24"/>
            <w:szCs w:val="24"/>
          </w:rPr>
          <w:t>https://doi.org/10.1016/j.healthplace.2018.03.001</w:t>
        </w:r>
      </w:hyperlink>
      <w:r w:rsidRPr="003B18EE">
        <w:rPr>
          <w:sz w:val="24"/>
          <w:szCs w:val="24"/>
        </w:rPr>
        <w:t>.</w:t>
      </w:r>
    </w:p>
    <w:p w14:paraId="0D238488" w14:textId="77777777" w:rsidR="003B18EE" w:rsidRPr="003B18EE" w:rsidRDefault="003B18EE" w:rsidP="003B18EE">
      <w:pPr>
        <w:rPr>
          <w:sz w:val="24"/>
          <w:szCs w:val="24"/>
        </w:rPr>
      </w:pPr>
    </w:p>
    <w:p w14:paraId="0A6C61F1" w14:textId="77777777" w:rsidR="003B18EE" w:rsidRPr="003B18EE" w:rsidRDefault="003B18EE" w:rsidP="003B18EE">
      <w:pPr>
        <w:rPr>
          <w:sz w:val="24"/>
          <w:szCs w:val="24"/>
        </w:rPr>
      </w:pPr>
    </w:p>
    <w:p w14:paraId="3D734471" w14:textId="2A3CA291" w:rsidR="003B18EE" w:rsidRDefault="003B18EE" w:rsidP="003B18EE">
      <w:pPr>
        <w:rPr>
          <w:sz w:val="24"/>
          <w:szCs w:val="24"/>
        </w:rPr>
      </w:pPr>
      <w:r w:rsidRPr="003B18EE">
        <w:rPr>
          <w:sz w:val="24"/>
          <w:szCs w:val="24"/>
        </w:rPr>
        <w:t xml:space="preserve">Legislation.gov.uk. “Criminal Procedure and Investigations Act 1996.” Legislation.gov.uk, 2018, </w:t>
      </w:r>
      <w:hyperlink r:id="rId29" w:history="1">
        <w:r w:rsidRPr="005368EE">
          <w:rPr>
            <w:rStyle w:val="Hyperlink"/>
            <w:sz w:val="24"/>
            <w:szCs w:val="24"/>
          </w:rPr>
          <w:t>www.legislation.gov.uk/ukpga/1996/25/section/23</w:t>
        </w:r>
      </w:hyperlink>
      <w:r w:rsidRPr="003B18EE">
        <w:rPr>
          <w:sz w:val="24"/>
          <w:szCs w:val="24"/>
        </w:rPr>
        <w:t>.</w:t>
      </w:r>
    </w:p>
    <w:p w14:paraId="775E3074" w14:textId="77777777" w:rsidR="003B18EE" w:rsidRPr="003B18EE" w:rsidRDefault="003B18EE" w:rsidP="003B18EE">
      <w:pPr>
        <w:rPr>
          <w:sz w:val="24"/>
          <w:szCs w:val="24"/>
        </w:rPr>
      </w:pPr>
    </w:p>
    <w:p w14:paraId="64AC4A95" w14:textId="4F2C4CB1" w:rsidR="003B18EE" w:rsidRDefault="003B18EE" w:rsidP="003B18EE">
      <w:pPr>
        <w:rPr>
          <w:sz w:val="24"/>
          <w:szCs w:val="24"/>
        </w:rPr>
      </w:pPr>
      <w:r w:rsidRPr="003B18EE">
        <w:rPr>
          <w:sz w:val="24"/>
          <w:szCs w:val="24"/>
        </w:rPr>
        <w:t xml:space="preserve">---. “Police and Criminal Evidence Act 1984.” Legislation.gov.uk, 2020, </w:t>
      </w:r>
      <w:hyperlink r:id="rId30" w:history="1">
        <w:r w:rsidRPr="005368EE">
          <w:rPr>
            <w:rStyle w:val="Hyperlink"/>
            <w:sz w:val="24"/>
            <w:szCs w:val="24"/>
          </w:rPr>
          <w:t>www.legislation.gov.uk/ukpga/1984/60/section/17</w:t>
        </w:r>
      </w:hyperlink>
      <w:r w:rsidRPr="003B18EE">
        <w:rPr>
          <w:sz w:val="24"/>
          <w:szCs w:val="24"/>
        </w:rPr>
        <w:t>.</w:t>
      </w:r>
    </w:p>
    <w:p w14:paraId="5BCD4A39" w14:textId="77777777" w:rsidR="003B18EE" w:rsidRPr="003B18EE" w:rsidRDefault="003B18EE" w:rsidP="003B18EE">
      <w:pPr>
        <w:rPr>
          <w:sz w:val="24"/>
          <w:szCs w:val="24"/>
        </w:rPr>
      </w:pPr>
    </w:p>
    <w:p w14:paraId="40B62014" w14:textId="77777777" w:rsidR="003B18EE" w:rsidRPr="003B18EE" w:rsidRDefault="003B18EE" w:rsidP="003B18EE">
      <w:pPr>
        <w:rPr>
          <w:sz w:val="24"/>
          <w:szCs w:val="24"/>
        </w:rPr>
      </w:pPr>
    </w:p>
    <w:p w14:paraId="25F972F6" w14:textId="5BE18012" w:rsidR="003B18EE" w:rsidRDefault="003B18EE" w:rsidP="003B18EE">
      <w:pPr>
        <w:rPr>
          <w:sz w:val="24"/>
          <w:szCs w:val="24"/>
        </w:rPr>
      </w:pPr>
      <w:r w:rsidRPr="003B18EE">
        <w:rPr>
          <w:sz w:val="24"/>
          <w:szCs w:val="24"/>
        </w:rPr>
        <w:t xml:space="preserve">Mental Health Foundation. “How to Support Someone with a Mental Health Problem.” Www.mentalhealth.org.uk, 2022, </w:t>
      </w:r>
      <w:hyperlink r:id="rId31" w:history="1">
        <w:r w:rsidRPr="005368EE">
          <w:rPr>
            <w:rStyle w:val="Hyperlink"/>
            <w:sz w:val="24"/>
            <w:szCs w:val="24"/>
          </w:rPr>
          <w:t>www.mentalhealth.org.uk/explore-mental-health/articles/how-support-someone-mental-health-problem</w:t>
        </w:r>
      </w:hyperlink>
      <w:r w:rsidRPr="003B18EE">
        <w:rPr>
          <w:sz w:val="24"/>
          <w:szCs w:val="24"/>
        </w:rPr>
        <w:t>.</w:t>
      </w:r>
    </w:p>
    <w:p w14:paraId="6A1237A1" w14:textId="77777777" w:rsidR="003B18EE" w:rsidRPr="003B18EE" w:rsidRDefault="003B18EE" w:rsidP="003B18EE">
      <w:pPr>
        <w:rPr>
          <w:sz w:val="24"/>
          <w:szCs w:val="24"/>
        </w:rPr>
      </w:pPr>
    </w:p>
    <w:p w14:paraId="6DBC1D15" w14:textId="77777777" w:rsidR="003B18EE" w:rsidRPr="003B18EE" w:rsidRDefault="003B18EE" w:rsidP="003B18EE">
      <w:pPr>
        <w:rPr>
          <w:sz w:val="24"/>
          <w:szCs w:val="24"/>
        </w:rPr>
      </w:pPr>
    </w:p>
    <w:p w14:paraId="64B4A709" w14:textId="5C4DFC79" w:rsidR="003B18EE" w:rsidRDefault="003B18EE" w:rsidP="003B18EE">
      <w:pPr>
        <w:rPr>
          <w:sz w:val="24"/>
          <w:szCs w:val="24"/>
        </w:rPr>
      </w:pPr>
      <w:r w:rsidRPr="003B18EE">
        <w:rPr>
          <w:sz w:val="24"/>
          <w:szCs w:val="24"/>
        </w:rPr>
        <w:t xml:space="preserve">Ministry of Justice. “Code of Practice for Victims of Crime in England and Wales (Victim’s Code).” GOV.UK, 29 Feb. 2024, </w:t>
      </w:r>
      <w:hyperlink r:id="rId32" w:history="1">
        <w:r w:rsidRPr="005368EE">
          <w:rPr>
            <w:rStyle w:val="Hyperlink"/>
            <w:sz w:val="24"/>
            <w:szCs w:val="24"/>
          </w:rPr>
          <w:t>www.gov.uk/government/publications/the-code-of-practice-for-victims-of-crime/code-of-practice-for-victims-of-crime-in-england-and-wales-victims-code</w:t>
        </w:r>
      </w:hyperlink>
      <w:r w:rsidRPr="003B18EE">
        <w:rPr>
          <w:sz w:val="24"/>
          <w:szCs w:val="24"/>
        </w:rPr>
        <w:t>.</w:t>
      </w:r>
    </w:p>
    <w:p w14:paraId="2CC2123D" w14:textId="77777777" w:rsidR="003B18EE" w:rsidRPr="003B18EE" w:rsidRDefault="003B18EE" w:rsidP="003B18EE">
      <w:pPr>
        <w:rPr>
          <w:sz w:val="24"/>
          <w:szCs w:val="24"/>
        </w:rPr>
      </w:pPr>
    </w:p>
    <w:p w14:paraId="01790094" w14:textId="77777777" w:rsidR="003B18EE" w:rsidRPr="003B18EE" w:rsidRDefault="003B18EE" w:rsidP="003B18EE">
      <w:pPr>
        <w:rPr>
          <w:sz w:val="24"/>
          <w:szCs w:val="24"/>
        </w:rPr>
      </w:pPr>
    </w:p>
    <w:p w14:paraId="1A17EE5B" w14:textId="0D9906B9" w:rsidR="003B18EE" w:rsidRDefault="003B18EE" w:rsidP="003B18EE">
      <w:pPr>
        <w:rPr>
          <w:sz w:val="24"/>
          <w:szCs w:val="24"/>
        </w:rPr>
      </w:pPr>
      <w:r w:rsidRPr="003B18EE">
        <w:rPr>
          <w:sz w:val="24"/>
          <w:szCs w:val="24"/>
        </w:rPr>
        <w:lastRenderedPageBreak/>
        <w:t xml:space="preserve">Myhill, Andy, et al. “The “Officer Effect” in Risk Assessment for Domestic Abuse: Findings from a Mixed Methods Study in England and Wales.” European Journal of Criminology, vol. 20, no. 3, 7 Mar. 2023, p. 147737082311563, journals.sagepub.com/doi/full/10.1177/14773708231156331, </w:t>
      </w:r>
      <w:hyperlink r:id="rId33" w:history="1">
        <w:r w:rsidRPr="005368EE">
          <w:rPr>
            <w:rStyle w:val="Hyperlink"/>
            <w:sz w:val="24"/>
            <w:szCs w:val="24"/>
          </w:rPr>
          <w:t>https://doi.org/10.1177/14773708231156331</w:t>
        </w:r>
      </w:hyperlink>
      <w:r w:rsidRPr="003B18EE">
        <w:rPr>
          <w:sz w:val="24"/>
          <w:szCs w:val="24"/>
        </w:rPr>
        <w:t>.</w:t>
      </w:r>
    </w:p>
    <w:p w14:paraId="4215BF2A" w14:textId="77777777" w:rsidR="003B18EE" w:rsidRPr="003B18EE" w:rsidRDefault="003B18EE" w:rsidP="003B18EE">
      <w:pPr>
        <w:rPr>
          <w:sz w:val="24"/>
          <w:szCs w:val="24"/>
        </w:rPr>
      </w:pPr>
    </w:p>
    <w:p w14:paraId="231FE291" w14:textId="77777777" w:rsidR="003B18EE" w:rsidRPr="003B18EE" w:rsidRDefault="003B18EE" w:rsidP="003B18EE">
      <w:pPr>
        <w:rPr>
          <w:sz w:val="24"/>
          <w:szCs w:val="24"/>
        </w:rPr>
      </w:pPr>
    </w:p>
    <w:p w14:paraId="19439AEC" w14:textId="77777777" w:rsidR="003B18EE" w:rsidRDefault="003B18EE" w:rsidP="003B18EE">
      <w:pPr>
        <w:rPr>
          <w:sz w:val="24"/>
          <w:szCs w:val="24"/>
        </w:rPr>
      </w:pPr>
      <w:r w:rsidRPr="003B18EE">
        <w:rPr>
          <w:sz w:val="24"/>
          <w:szCs w:val="24"/>
        </w:rPr>
        <w:t>Nursing answers. “Driscoll Model of Reflection.” Nursing Answers, Nov. 2018, nursinganswers.net/reflective-guides/driscoll-model-of-reflection.php.</w:t>
      </w:r>
    </w:p>
    <w:p w14:paraId="0F78A140" w14:textId="77777777" w:rsidR="003B18EE" w:rsidRPr="003B18EE" w:rsidRDefault="003B18EE" w:rsidP="003B18EE">
      <w:pPr>
        <w:rPr>
          <w:sz w:val="24"/>
          <w:szCs w:val="24"/>
        </w:rPr>
      </w:pPr>
    </w:p>
    <w:p w14:paraId="519B2171" w14:textId="77777777" w:rsidR="003B18EE" w:rsidRPr="003B18EE" w:rsidRDefault="003B18EE" w:rsidP="003B18EE">
      <w:pPr>
        <w:rPr>
          <w:sz w:val="24"/>
          <w:szCs w:val="24"/>
        </w:rPr>
      </w:pPr>
    </w:p>
    <w:p w14:paraId="475EDC1B" w14:textId="1EA820FB" w:rsidR="003B18EE" w:rsidRDefault="003B18EE" w:rsidP="003B18EE">
      <w:pPr>
        <w:rPr>
          <w:sz w:val="24"/>
          <w:szCs w:val="24"/>
        </w:rPr>
      </w:pPr>
      <w:r w:rsidRPr="003B18EE">
        <w:rPr>
          <w:sz w:val="24"/>
          <w:szCs w:val="24"/>
        </w:rPr>
        <w:t xml:space="preserve">Pashler, Harold, et al. “Learning Styles: Concepts and Evidence.” Psychological Science in the Public Interest, vol. 9, no. 3, 1 Dec. 2009, pp. 105–119, journals.sagepub.com/doi/full/10.1111/j.1539-6053.2009.01038.x, </w:t>
      </w:r>
      <w:hyperlink r:id="rId34" w:history="1">
        <w:r w:rsidRPr="005368EE">
          <w:rPr>
            <w:rStyle w:val="Hyperlink"/>
            <w:sz w:val="24"/>
            <w:szCs w:val="24"/>
          </w:rPr>
          <w:t>https://doi.org/10.1111/j.1539-6053.2009.01038.x</w:t>
        </w:r>
      </w:hyperlink>
    </w:p>
    <w:p w14:paraId="5F463483" w14:textId="77777777" w:rsidR="003B18EE" w:rsidRPr="003B18EE" w:rsidRDefault="003B18EE" w:rsidP="003B18EE">
      <w:pPr>
        <w:rPr>
          <w:sz w:val="24"/>
          <w:szCs w:val="24"/>
        </w:rPr>
      </w:pPr>
    </w:p>
    <w:p w14:paraId="1D2ED71F" w14:textId="77777777" w:rsidR="003B18EE" w:rsidRPr="003B18EE" w:rsidRDefault="003B18EE" w:rsidP="003B18EE">
      <w:pPr>
        <w:rPr>
          <w:sz w:val="24"/>
          <w:szCs w:val="24"/>
        </w:rPr>
      </w:pPr>
    </w:p>
    <w:p w14:paraId="537087AD" w14:textId="6E908314" w:rsidR="003B18EE" w:rsidRDefault="003B18EE" w:rsidP="003B18EE">
      <w:pPr>
        <w:rPr>
          <w:sz w:val="24"/>
          <w:szCs w:val="24"/>
        </w:rPr>
      </w:pPr>
      <w:r w:rsidRPr="003B18EE">
        <w:rPr>
          <w:sz w:val="24"/>
          <w:szCs w:val="24"/>
        </w:rPr>
        <w:t>Pellman, Jamie. “What Is Actual Bodily Harm (ABH)? Everything You Need to Know.” Britton &amp; Time Solicitors, 17 Aug. 2021, brittontime.com/2021/08/17/what-is-actual-bodily-harm-abh-everything-you-need-to-know/</w:t>
      </w:r>
    </w:p>
    <w:p w14:paraId="0924F751" w14:textId="77777777" w:rsidR="003B18EE" w:rsidRPr="003B18EE" w:rsidRDefault="003B18EE" w:rsidP="003B18EE">
      <w:pPr>
        <w:rPr>
          <w:sz w:val="24"/>
          <w:szCs w:val="24"/>
        </w:rPr>
      </w:pPr>
    </w:p>
    <w:p w14:paraId="6B4CE83A" w14:textId="77777777" w:rsidR="003B18EE" w:rsidRPr="003B18EE" w:rsidRDefault="003B18EE" w:rsidP="003B18EE">
      <w:pPr>
        <w:rPr>
          <w:sz w:val="24"/>
          <w:szCs w:val="24"/>
        </w:rPr>
      </w:pPr>
    </w:p>
    <w:p w14:paraId="0075E2A6" w14:textId="77777777" w:rsidR="003B18EE" w:rsidRDefault="003B18EE" w:rsidP="003B18EE">
      <w:pPr>
        <w:rPr>
          <w:sz w:val="24"/>
          <w:szCs w:val="24"/>
        </w:rPr>
      </w:pPr>
      <w:r w:rsidRPr="003B18EE">
        <w:rPr>
          <w:sz w:val="24"/>
          <w:szCs w:val="24"/>
        </w:rPr>
        <w:t>---. “What Is Grievous Bodily Harm (GBH)? Everything You Need to Know.” Britton &amp; Time Solicitors, 6 Aug. 2021, brittontime.com/2021/08/06/what-is-grievous-bodily-harm-gbh-everything-you-need-to-know/.</w:t>
      </w:r>
    </w:p>
    <w:p w14:paraId="6296D0E4" w14:textId="77777777" w:rsidR="003B18EE" w:rsidRPr="003B18EE" w:rsidRDefault="003B18EE" w:rsidP="003B18EE">
      <w:pPr>
        <w:rPr>
          <w:sz w:val="24"/>
          <w:szCs w:val="24"/>
        </w:rPr>
      </w:pPr>
    </w:p>
    <w:p w14:paraId="4584AB3C" w14:textId="77777777" w:rsidR="003B18EE" w:rsidRPr="003B18EE" w:rsidRDefault="003B18EE" w:rsidP="003B18EE">
      <w:pPr>
        <w:rPr>
          <w:sz w:val="24"/>
          <w:szCs w:val="24"/>
        </w:rPr>
      </w:pPr>
    </w:p>
    <w:p w14:paraId="0DA9E7BB" w14:textId="09A5D7F4" w:rsidR="003B18EE" w:rsidRDefault="003B18EE" w:rsidP="003B18EE">
      <w:pPr>
        <w:rPr>
          <w:sz w:val="24"/>
          <w:szCs w:val="24"/>
        </w:rPr>
      </w:pPr>
      <w:r w:rsidRPr="003B18EE">
        <w:rPr>
          <w:sz w:val="24"/>
          <w:szCs w:val="24"/>
        </w:rPr>
        <w:t xml:space="preserve">Queirós, Cristina, et al. “Burnout and Stress Measurement in Police Officers: Literature Review and a Study with the Operational Police Stress Questionnaire.” Frontiers in Psychology, vol. 11, no. 11, 7 May 2020, www.frontiersin.org/articles/10.3389/fpsyg.2020.00587/full, </w:t>
      </w:r>
      <w:hyperlink r:id="rId35" w:history="1">
        <w:r w:rsidRPr="005368EE">
          <w:rPr>
            <w:rStyle w:val="Hyperlink"/>
            <w:sz w:val="24"/>
            <w:szCs w:val="24"/>
          </w:rPr>
          <w:t>https://doi.org/10.3389/fpsyg.2020.00587</w:t>
        </w:r>
      </w:hyperlink>
      <w:r w:rsidRPr="003B18EE">
        <w:rPr>
          <w:sz w:val="24"/>
          <w:szCs w:val="24"/>
        </w:rPr>
        <w:t>.</w:t>
      </w:r>
    </w:p>
    <w:p w14:paraId="6AB45D46" w14:textId="77777777" w:rsidR="003B18EE" w:rsidRPr="003B18EE" w:rsidRDefault="003B18EE" w:rsidP="003B18EE">
      <w:pPr>
        <w:rPr>
          <w:sz w:val="24"/>
          <w:szCs w:val="24"/>
        </w:rPr>
      </w:pPr>
    </w:p>
    <w:p w14:paraId="4A2BA216" w14:textId="77777777" w:rsidR="003B18EE" w:rsidRPr="003B18EE" w:rsidRDefault="003B18EE" w:rsidP="003B18EE">
      <w:pPr>
        <w:rPr>
          <w:sz w:val="24"/>
          <w:szCs w:val="24"/>
        </w:rPr>
      </w:pPr>
    </w:p>
    <w:p w14:paraId="06F605D4" w14:textId="77777777" w:rsidR="003B18EE" w:rsidRPr="003B18EE" w:rsidRDefault="003B18EE" w:rsidP="003B18EE">
      <w:pPr>
        <w:rPr>
          <w:sz w:val="24"/>
          <w:szCs w:val="24"/>
        </w:rPr>
      </w:pPr>
      <w:r w:rsidRPr="003B18EE">
        <w:rPr>
          <w:sz w:val="24"/>
          <w:szCs w:val="24"/>
        </w:rPr>
        <w:t>Revolution Learning and Development. “The Betari Box Model - Wellbeing Articles.” Www.revolutionlearning.co.uk, 2023, www.revolutionlearning.co.uk/article/the-betari-box-model/.</w:t>
      </w:r>
    </w:p>
    <w:p w14:paraId="274A55B5" w14:textId="77777777" w:rsidR="003B18EE" w:rsidRDefault="003B18EE" w:rsidP="003B18EE">
      <w:pPr>
        <w:rPr>
          <w:sz w:val="24"/>
          <w:szCs w:val="24"/>
        </w:rPr>
      </w:pPr>
    </w:p>
    <w:p w14:paraId="5B7801C9" w14:textId="77777777" w:rsidR="003B18EE" w:rsidRPr="003B18EE" w:rsidRDefault="003B18EE" w:rsidP="003B18EE">
      <w:pPr>
        <w:rPr>
          <w:sz w:val="24"/>
          <w:szCs w:val="24"/>
        </w:rPr>
      </w:pPr>
    </w:p>
    <w:p w14:paraId="69C6C35D" w14:textId="77777777" w:rsidR="003B18EE" w:rsidRDefault="003B18EE" w:rsidP="003B18EE">
      <w:pPr>
        <w:rPr>
          <w:sz w:val="24"/>
          <w:szCs w:val="24"/>
        </w:rPr>
      </w:pPr>
      <w:r w:rsidRPr="003B18EE">
        <w:rPr>
          <w:sz w:val="24"/>
          <w:szCs w:val="24"/>
        </w:rPr>
        <w:t>Rock, Freya. VICTIM PERSONAL STATEMENTS a Review of Recent Research and Developments. 2024.</w:t>
      </w:r>
    </w:p>
    <w:p w14:paraId="073E802E" w14:textId="77777777" w:rsidR="003B18EE" w:rsidRPr="003B18EE" w:rsidRDefault="003B18EE" w:rsidP="003B18EE">
      <w:pPr>
        <w:rPr>
          <w:sz w:val="24"/>
          <w:szCs w:val="24"/>
        </w:rPr>
      </w:pPr>
    </w:p>
    <w:p w14:paraId="0941B2FC" w14:textId="77777777" w:rsidR="003B18EE" w:rsidRPr="003B18EE" w:rsidRDefault="003B18EE" w:rsidP="003B18EE">
      <w:pPr>
        <w:rPr>
          <w:sz w:val="24"/>
          <w:szCs w:val="24"/>
        </w:rPr>
      </w:pPr>
    </w:p>
    <w:p w14:paraId="387C2C1D" w14:textId="7F80BB3A" w:rsidR="003B18EE" w:rsidRDefault="003B18EE" w:rsidP="003B18EE">
      <w:pPr>
        <w:rPr>
          <w:sz w:val="24"/>
          <w:szCs w:val="24"/>
        </w:rPr>
      </w:pPr>
      <w:r w:rsidRPr="003B18EE">
        <w:rPr>
          <w:sz w:val="24"/>
          <w:szCs w:val="24"/>
        </w:rPr>
        <w:t xml:space="preserve">Stults-Kolehmainen, Matthew A., and Rajita Sinha. “The Effects of Stress on Physical Activity and Exercise.” Sports Medicine, vol. 44, no. 1, 2014, pp. 81–121, www.ncbi.nlm.nih.gov/pmc/articles/PMC3894304/, </w:t>
      </w:r>
      <w:hyperlink r:id="rId36" w:history="1">
        <w:r w:rsidRPr="005368EE">
          <w:rPr>
            <w:rStyle w:val="Hyperlink"/>
            <w:sz w:val="24"/>
            <w:szCs w:val="24"/>
          </w:rPr>
          <w:t>https://doi.org/10.1007/s40279-013-0090-5</w:t>
        </w:r>
      </w:hyperlink>
      <w:r w:rsidRPr="003B18EE">
        <w:rPr>
          <w:sz w:val="24"/>
          <w:szCs w:val="24"/>
        </w:rPr>
        <w:t>.</w:t>
      </w:r>
    </w:p>
    <w:p w14:paraId="70228361" w14:textId="77777777" w:rsidR="003B18EE" w:rsidRPr="003B18EE" w:rsidRDefault="003B18EE" w:rsidP="003B18EE">
      <w:pPr>
        <w:rPr>
          <w:sz w:val="24"/>
          <w:szCs w:val="24"/>
        </w:rPr>
      </w:pPr>
    </w:p>
    <w:p w14:paraId="0EB521B7" w14:textId="77777777" w:rsidR="003B18EE" w:rsidRPr="003B18EE" w:rsidRDefault="003B18EE" w:rsidP="003B18EE">
      <w:pPr>
        <w:rPr>
          <w:sz w:val="24"/>
          <w:szCs w:val="24"/>
        </w:rPr>
      </w:pPr>
    </w:p>
    <w:p w14:paraId="55DB2067" w14:textId="10894E7D" w:rsidR="003B18EE" w:rsidRDefault="003B18EE" w:rsidP="003B18EE">
      <w:pPr>
        <w:rPr>
          <w:sz w:val="24"/>
          <w:szCs w:val="24"/>
        </w:rPr>
      </w:pPr>
      <w:r w:rsidRPr="003B18EE">
        <w:rPr>
          <w:sz w:val="24"/>
          <w:szCs w:val="24"/>
        </w:rPr>
        <w:t xml:space="preserve">Tai, Joanna, et al. “Developing Evaluative Judgement: Enabling Students to Make Decisions about the Quality of Work.” Higher Education, vol. 76, no. 3, 16 Dec. 2017, pp. 467–481, link.springer.com/article/10.1007/s10734-017-0220-3, </w:t>
      </w:r>
      <w:hyperlink r:id="rId37" w:history="1">
        <w:r w:rsidRPr="005368EE">
          <w:rPr>
            <w:rStyle w:val="Hyperlink"/>
            <w:sz w:val="24"/>
            <w:szCs w:val="24"/>
          </w:rPr>
          <w:t>https://doi.org/10.1007/s10734-017-0220-3</w:t>
        </w:r>
      </w:hyperlink>
      <w:r w:rsidRPr="003B18EE">
        <w:rPr>
          <w:sz w:val="24"/>
          <w:szCs w:val="24"/>
        </w:rPr>
        <w:t>.</w:t>
      </w:r>
    </w:p>
    <w:p w14:paraId="0E2DB495" w14:textId="77777777" w:rsidR="003B18EE" w:rsidRPr="003B18EE" w:rsidRDefault="003B18EE" w:rsidP="003B18EE">
      <w:pPr>
        <w:rPr>
          <w:sz w:val="24"/>
          <w:szCs w:val="24"/>
        </w:rPr>
      </w:pPr>
    </w:p>
    <w:p w14:paraId="5276EEBA" w14:textId="77777777" w:rsidR="003B18EE" w:rsidRPr="003B18EE" w:rsidRDefault="003B18EE" w:rsidP="003B18EE">
      <w:pPr>
        <w:rPr>
          <w:sz w:val="24"/>
          <w:szCs w:val="24"/>
        </w:rPr>
      </w:pPr>
    </w:p>
    <w:p w14:paraId="37B13135" w14:textId="3AFE94E0" w:rsidR="003B18EE" w:rsidRDefault="003B18EE" w:rsidP="003B18EE">
      <w:pPr>
        <w:rPr>
          <w:sz w:val="24"/>
          <w:szCs w:val="24"/>
        </w:rPr>
      </w:pPr>
      <w:r w:rsidRPr="003B18EE">
        <w:rPr>
          <w:sz w:val="24"/>
          <w:szCs w:val="24"/>
        </w:rPr>
        <w:t xml:space="preserve">The Open University. “Collaborative Problem Solving for Community Safety.” Collaborative Problem Solving for Community Safety, 2024, </w:t>
      </w:r>
      <w:hyperlink r:id="rId38" w:history="1">
        <w:r w:rsidRPr="005368EE">
          <w:rPr>
            <w:rStyle w:val="Hyperlink"/>
            <w:sz w:val="24"/>
            <w:szCs w:val="24"/>
          </w:rPr>
          <w:t>www.open.edu/openlearn/mod/oucontent/view.php?id=65950§ion=5.1</w:t>
        </w:r>
      </w:hyperlink>
      <w:r w:rsidRPr="003B18EE">
        <w:rPr>
          <w:sz w:val="24"/>
          <w:szCs w:val="24"/>
        </w:rPr>
        <w:t>.</w:t>
      </w:r>
    </w:p>
    <w:p w14:paraId="64F0078D" w14:textId="77777777" w:rsidR="003B18EE" w:rsidRPr="003B18EE" w:rsidRDefault="003B18EE" w:rsidP="003B18EE">
      <w:pPr>
        <w:rPr>
          <w:sz w:val="24"/>
          <w:szCs w:val="24"/>
        </w:rPr>
      </w:pPr>
    </w:p>
    <w:p w14:paraId="23B99DB7" w14:textId="77777777" w:rsidR="003B18EE" w:rsidRPr="003B18EE" w:rsidRDefault="003B18EE" w:rsidP="003B18EE">
      <w:pPr>
        <w:rPr>
          <w:sz w:val="24"/>
          <w:szCs w:val="24"/>
        </w:rPr>
      </w:pPr>
    </w:p>
    <w:p w14:paraId="22E438B1" w14:textId="77777777" w:rsidR="003B18EE" w:rsidRDefault="003B18EE" w:rsidP="003B18EE">
      <w:pPr>
        <w:rPr>
          <w:sz w:val="24"/>
          <w:szCs w:val="24"/>
        </w:rPr>
      </w:pPr>
      <w:r w:rsidRPr="003B18EE">
        <w:rPr>
          <w:sz w:val="24"/>
          <w:szCs w:val="24"/>
        </w:rPr>
        <w:t>The Traveller Movement. The Preliminary Report: “Policing by Consent: Understanding and Improving Relations between Gypsies, Roma, Irish Travellers and the Police.” 2018, wp-main.travellermovement.org.uk/wp-content/uploads/2021/09/Policing-by-Consent-Report-2018.pdf. Accessed 22 Aug. 2024.</w:t>
      </w:r>
    </w:p>
    <w:p w14:paraId="2EFD9967" w14:textId="77777777" w:rsidR="003B18EE" w:rsidRPr="003B18EE" w:rsidRDefault="003B18EE" w:rsidP="003B18EE">
      <w:pPr>
        <w:rPr>
          <w:sz w:val="24"/>
          <w:szCs w:val="24"/>
        </w:rPr>
      </w:pPr>
    </w:p>
    <w:p w14:paraId="285FB585" w14:textId="77777777" w:rsidR="003B18EE" w:rsidRPr="003B18EE" w:rsidRDefault="003B18EE" w:rsidP="003B18EE">
      <w:pPr>
        <w:rPr>
          <w:sz w:val="24"/>
          <w:szCs w:val="24"/>
        </w:rPr>
      </w:pPr>
    </w:p>
    <w:p w14:paraId="7AC37346" w14:textId="3561F237" w:rsidR="003B18EE" w:rsidRDefault="003B18EE" w:rsidP="003B18EE">
      <w:pPr>
        <w:rPr>
          <w:sz w:val="24"/>
          <w:szCs w:val="24"/>
        </w:rPr>
      </w:pPr>
      <w:r w:rsidRPr="003B18EE">
        <w:rPr>
          <w:sz w:val="24"/>
          <w:szCs w:val="24"/>
        </w:rPr>
        <w:t xml:space="preserve">The University of Edinburgh. “What? So What? Now What?” The University of Edinburgh, 2020, </w:t>
      </w:r>
      <w:hyperlink r:id="rId39" w:history="1">
        <w:r w:rsidRPr="005368EE">
          <w:rPr>
            <w:rStyle w:val="Hyperlink"/>
            <w:sz w:val="24"/>
            <w:szCs w:val="24"/>
          </w:rPr>
          <w:t>www.ed.ac.uk/reflection/reflectors-toolkit/reflecting-on-experience/what-so-what-now-what</w:t>
        </w:r>
      </w:hyperlink>
      <w:r w:rsidRPr="003B18EE">
        <w:rPr>
          <w:sz w:val="24"/>
          <w:szCs w:val="24"/>
        </w:rPr>
        <w:t>.</w:t>
      </w:r>
    </w:p>
    <w:p w14:paraId="6BC14D1B" w14:textId="77777777" w:rsidR="003B18EE" w:rsidRPr="003B18EE" w:rsidRDefault="003B18EE" w:rsidP="003B18EE">
      <w:pPr>
        <w:rPr>
          <w:sz w:val="24"/>
          <w:szCs w:val="24"/>
        </w:rPr>
      </w:pPr>
    </w:p>
    <w:p w14:paraId="372A3AF8" w14:textId="77777777" w:rsidR="003B18EE" w:rsidRPr="003B18EE" w:rsidRDefault="003B18EE" w:rsidP="003B18EE">
      <w:pPr>
        <w:rPr>
          <w:sz w:val="24"/>
          <w:szCs w:val="24"/>
        </w:rPr>
      </w:pPr>
    </w:p>
    <w:p w14:paraId="6A24FD5B" w14:textId="35065D26" w:rsidR="003B18EE" w:rsidRDefault="003B18EE" w:rsidP="003B18EE">
      <w:pPr>
        <w:rPr>
          <w:sz w:val="24"/>
          <w:szCs w:val="24"/>
        </w:rPr>
      </w:pPr>
      <w:r w:rsidRPr="003B18EE">
        <w:rPr>
          <w:sz w:val="24"/>
          <w:szCs w:val="24"/>
        </w:rPr>
        <w:t xml:space="preserve">Titchener, Nick . “ABH vs GBH: Which Is the More Serious Offence &amp; What Do They Mean? | Lawtons Solicitors UK.” Lawtons Solicitors (UK), 10 June 2019, </w:t>
      </w:r>
      <w:hyperlink r:id="rId40" w:history="1">
        <w:r w:rsidRPr="005368EE">
          <w:rPr>
            <w:rStyle w:val="Hyperlink"/>
            <w:sz w:val="24"/>
            <w:szCs w:val="24"/>
          </w:rPr>
          <w:t>www.lawtonslaw.co.uk/resources/abh-vs-gbh-which-is-the-more-serious-offence/</w:t>
        </w:r>
      </w:hyperlink>
      <w:r w:rsidRPr="003B18EE">
        <w:rPr>
          <w:sz w:val="24"/>
          <w:szCs w:val="24"/>
        </w:rPr>
        <w:t>.</w:t>
      </w:r>
    </w:p>
    <w:p w14:paraId="1710624F" w14:textId="77777777" w:rsidR="003B18EE" w:rsidRPr="003B18EE" w:rsidRDefault="003B18EE" w:rsidP="003B18EE">
      <w:pPr>
        <w:rPr>
          <w:sz w:val="24"/>
          <w:szCs w:val="24"/>
        </w:rPr>
      </w:pPr>
    </w:p>
    <w:p w14:paraId="28186DEB" w14:textId="77777777" w:rsidR="003B18EE" w:rsidRPr="003B18EE" w:rsidRDefault="003B18EE" w:rsidP="003B18EE">
      <w:pPr>
        <w:rPr>
          <w:sz w:val="24"/>
          <w:szCs w:val="24"/>
        </w:rPr>
      </w:pPr>
    </w:p>
    <w:p w14:paraId="4C3D8C63" w14:textId="50B5CF9A" w:rsidR="003B18EE" w:rsidRDefault="003B18EE" w:rsidP="003B18EE">
      <w:pPr>
        <w:rPr>
          <w:sz w:val="24"/>
          <w:szCs w:val="24"/>
        </w:rPr>
      </w:pPr>
      <w:r w:rsidRPr="003B18EE">
        <w:rPr>
          <w:sz w:val="24"/>
          <w:szCs w:val="24"/>
        </w:rPr>
        <w:t xml:space="preserve">Treebold, Jim. “Police Discretion Definition - Encyclopedia.com.” Encyclopedia.com, 19 Sept. 2018, </w:t>
      </w:r>
      <w:hyperlink r:id="rId41" w:history="1">
        <w:r w:rsidRPr="005368EE">
          <w:rPr>
            <w:rStyle w:val="Hyperlink"/>
            <w:sz w:val="24"/>
            <w:szCs w:val="24"/>
          </w:rPr>
          <w:t>www.encyclopedia.com/articles/police-discretion-definition/</w:t>
        </w:r>
      </w:hyperlink>
      <w:r w:rsidRPr="003B18EE">
        <w:rPr>
          <w:sz w:val="24"/>
          <w:szCs w:val="24"/>
        </w:rPr>
        <w:t>.</w:t>
      </w:r>
    </w:p>
    <w:p w14:paraId="6FDC1A81" w14:textId="77777777" w:rsidR="003B18EE" w:rsidRPr="003B18EE" w:rsidRDefault="003B18EE" w:rsidP="003B18EE">
      <w:pPr>
        <w:rPr>
          <w:sz w:val="24"/>
          <w:szCs w:val="24"/>
        </w:rPr>
      </w:pPr>
    </w:p>
    <w:p w14:paraId="703F9EC2" w14:textId="77777777" w:rsidR="003B18EE" w:rsidRPr="003B18EE" w:rsidRDefault="003B18EE" w:rsidP="003B18EE">
      <w:pPr>
        <w:rPr>
          <w:sz w:val="24"/>
          <w:szCs w:val="24"/>
        </w:rPr>
      </w:pPr>
    </w:p>
    <w:p w14:paraId="53BA6ECA" w14:textId="77777777" w:rsidR="003B18EE" w:rsidRDefault="003B18EE" w:rsidP="003B18EE">
      <w:pPr>
        <w:rPr>
          <w:sz w:val="24"/>
          <w:szCs w:val="24"/>
        </w:rPr>
      </w:pPr>
      <w:r w:rsidRPr="003B18EE">
        <w:rPr>
          <w:sz w:val="24"/>
          <w:szCs w:val="24"/>
        </w:rPr>
        <w:t>University of Cambridge. “Reflective Practice Toolkit: Models of Reflection.” University of Cambridge, 2024, libguides.cam.ac.uk/reflectivepracticetoolkit/models.</w:t>
      </w:r>
    </w:p>
    <w:p w14:paraId="6BFDB16E" w14:textId="77777777" w:rsidR="003B18EE" w:rsidRPr="003B18EE" w:rsidRDefault="003B18EE" w:rsidP="003B18EE">
      <w:pPr>
        <w:rPr>
          <w:sz w:val="24"/>
          <w:szCs w:val="24"/>
        </w:rPr>
      </w:pPr>
    </w:p>
    <w:p w14:paraId="32390E08" w14:textId="77777777" w:rsidR="003B18EE" w:rsidRPr="003B18EE" w:rsidRDefault="003B18EE" w:rsidP="003B18EE">
      <w:pPr>
        <w:rPr>
          <w:sz w:val="24"/>
          <w:szCs w:val="24"/>
        </w:rPr>
      </w:pPr>
    </w:p>
    <w:p w14:paraId="4F48AC63" w14:textId="11F0FBAC" w:rsidR="0015241E" w:rsidRDefault="003B18EE" w:rsidP="003B18EE">
      <w:pPr>
        <w:rPr>
          <w:sz w:val="24"/>
          <w:szCs w:val="24"/>
        </w:rPr>
      </w:pPr>
      <w:r w:rsidRPr="003B18EE">
        <w:rPr>
          <w:sz w:val="24"/>
          <w:szCs w:val="24"/>
        </w:rPr>
        <w:t xml:space="preserve">“What Is Stress and How Do We Cope with It? :: Steps2change Lincolnshire.” Www.lincolnshiretalkingtherapies.nhs.uk, 2021, </w:t>
      </w:r>
      <w:hyperlink r:id="rId42" w:anchor=":~:text=In%20brief%2C%20stress%20is%20our" w:history="1">
        <w:r w:rsidRPr="005368EE">
          <w:rPr>
            <w:rStyle w:val="Hyperlink"/>
            <w:sz w:val="24"/>
            <w:szCs w:val="24"/>
          </w:rPr>
          <w:t>www.lincolnshiretalkingtherapies.nhs.uk/stress-month#:~:text=In%20brief%2C%20stress%20is%20our</w:t>
        </w:r>
      </w:hyperlink>
      <w:r w:rsidRPr="003B18EE">
        <w:rPr>
          <w:sz w:val="24"/>
          <w:szCs w:val="24"/>
        </w:rPr>
        <w:t>.</w:t>
      </w:r>
    </w:p>
    <w:p w14:paraId="763CCDF9" w14:textId="77777777" w:rsidR="003B18EE" w:rsidRDefault="003B18EE" w:rsidP="003B18EE">
      <w:pPr>
        <w:rPr>
          <w:sz w:val="24"/>
          <w:szCs w:val="24"/>
          <w:highlight w:val="yellow"/>
        </w:rPr>
      </w:pPr>
    </w:p>
    <w:p w14:paraId="6E03137E" w14:textId="5EED808E" w:rsidR="0015241E" w:rsidRPr="0015241E" w:rsidRDefault="0015241E" w:rsidP="0015241E">
      <w:pPr>
        <w:rPr>
          <w:sz w:val="24"/>
          <w:szCs w:val="24"/>
          <w:highlight w:val="yellow"/>
        </w:rPr>
      </w:pPr>
    </w:p>
    <w:p w14:paraId="704B02AD" w14:textId="77777777" w:rsidR="0015241E" w:rsidRPr="0015241E" w:rsidRDefault="0015241E" w:rsidP="0015241E">
      <w:pPr>
        <w:rPr>
          <w:sz w:val="24"/>
          <w:szCs w:val="24"/>
          <w:highlight w:val="yellow"/>
        </w:rPr>
      </w:pPr>
    </w:p>
    <w:p w14:paraId="45CB7168" w14:textId="7C7D4186" w:rsidR="0015241E" w:rsidRDefault="0015241E" w:rsidP="0015241E">
      <w:pPr>
        <w:tabs>
          <w:tab w:val="left" w:pos="1315"/>
        </w:tabs>
        <w:rPr>
          <w:b/>
          <w:sz w:val="24"/>
          <w:szCs w:val="24"/>
          <w:highlight w:val="yellow"/>
        </w:rPr>
      </w:pPr>
      <w:r>
        <w:rPr>
          <w:b/>
          <w:sz w:val="24"/>
          <w:szCs w:val="24"/>
          <w:highlight w:val="yellow"/>
        </w:rPr>
        <w:tab/>
      </w:r>
    </w:p>
    <w:p w14:paraId="508EDDFA" w14:textId="28CA85D7" w:rsidR="0015241E" w:rsidRPr="0015241E" w:rsidRDefault="0015241E" w:rsidP="0015241E">
      <w:pPr>
        <w:tabs>
          <w:tab w:val="left" w:pos="1315"/>
        </w:tabs>
        <w:rPr>
          <w:sz w:val="24"/>
          <w:szCs w:val="24"/>
          <w:highlight w:val="yellow"/>
        </w:rPr>
        <w:sectPr w:rsidR="0015241E" w:rsidRPr="0015241E" w:rsidSect="008B0E0B">
          <w:pgSz w:w="11906" w:h="16838" w:code="9"/>
          <w:pgMar w:top="1021" w:right="1080" w:bottom="1021" w:left="1080" w:header="720" w:footer="720" w:gutter="0"/>
          <w:cols w:space="720"/>
          <w:docGrid w:linePitch="272"/>
        </w:sectPr>
      </w:pPr>
      <w:r>
        <w:rPr>
          <w:sz w:val="24"/>
          <w:szCs w:val="24"/>
          <w:highlight w:val="yellow"/>
        </w:rPr>
        <w:tab/>
      </w: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5E6AD2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0D3931">
        <w:rPr>
          <w:rFonts w:eastAsia="Arial"/>
          <w:color w:val="000000" w:themeColor="text1"/>
          <w:sz w:val="24"/>
          <w:szCs w:val="24"/>
          <w:highlight w:val="yellow"/>
        </w:rPr>
        <w:t>B.Webber</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4254D6F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0D3931">
        <w:rPr>
          <w:rFonts w:eastAsia="Arial"/>
          <w:color w:val="000000" w:themeColor="text1"/>
          <w:sz w:val="24"/>
          <w:szCs w:val="24"/>
          <w:highlight w:val="yellow"/>
        </w:rPr>
        <w:t>14/06/2024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B0E0B">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CDC29A" w14:textId="77777777" w:rsidR="007378DC" w:rsidRDefault="007378DC">
      <w:r>
        <w:separator/>
      </w:r>
    </w:p>
  </w:endnote>
  <w:endnote w:type="continuationSeparator" w:id="0">
    <w:p w14:paraId="1EAF3867" w14:textId="77777777" w:rsidR="007378DC" w:rsidRDefault="00737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66DEC" w14:textId="77777777" w:rsidR="007378DC" w:rsidRDefault="007378DC">
      <w:r>
        <w:separator/>
      </w:r>
    </w:p>
  </w:footnote>
  <w:footnote w:type="continuationSeparator" w:id="0">
    <w:p w14:paraId="3327D6F8" w14:textId="77777777" w:rsidR="007378DC" w:rsidRDefault="00737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81469"/>
    <w:multiLevelType w:val="hybridMultilevel"/>
    <w:tmpl w:val="D2325564"/>
    <w:lvl w:ilvl="0" w:tplc="FB72FF38">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
  </w:num>
  <w:num w:numId="2" w16cid:durableId="1733890733">
    <w:abstractNumId w:val="2"/>
  </w:num>
  <w:num w:numId="3" w16cid:durableId="496265599">
    <w:abstractNumId w:val="1"/>
  </w:num>
  <w:num w:numId="4" w16cid:durableId="260382644">
    <w:abstractNumId w:val="4"/>
  </w:num>
  <w:num w:numId="5" w16cid:durableId="57698042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FC2"/>
    <w:rsid w:val="000031C3"/>
    <w:rsid w:val="000033B9"/>
    <w:rsid w:val="00003990"/>
    <w:rsid w:val="000045B8"/>
    <w:rsid w:val="0000484B"/>
    <w:rsid w:val="00004B1D"/>
    <w:rsid w:val="00004B77"/>
    <w:rsid w:val="000062A9"/>
    <w:rsid w:val="00006EEA"/>
    <w:rsid w:val="000071E4"/>
    <w:rsid w:val="0000747E"/>
    <w:rsid w:val="000075FF"/>
    <w:rsid w:val="000076A1"/>
    <w:rsid w:val="00007DDD"/>
    <w:rsid w:val="000109EE"/>
    <w:rsid w:val="00013779"/>
    <w:rsid w:val="00013A48"/>
    <w:rsid w:val="00013E39"/>
    <w:rsid w:val="00014DE7"/>
    <w:rsid w:val="000165A5"/>
    <w:rsid w:val="000171BA"/>
    <w:rsid w:val="00017EF8"/>
    <w:rsid w:val="000203E5"/>
    <w:rsid w:val="00020EEC"/>
    <w:rsid w:val="00021287"/>
    <w:rsid w:val="00021EE8"/>
    <w:rsid w:val="00022436"/>
    <w:rsid w:val="00022A57"/>
    <w:rsid w:val="000237B6"/>
    <w:rsid w:val="00025097"/>
    <w:rsid w:val="00025650"/>
    <w:rsid w:val="00025694"/>
    <w:rsid w:val="00027B1F"/>
    <w:rsid w:val="0003088B"/>
    <w:rsid w:val="000314F0"/>
    <w:rsid w:val="000319C2"/>
    <w:rsid w:val="000325D9"/>
    <w:rsid w:val="00032EC3"/>
    <w:rsid w:val="000357BD"/>
    <w:rsid w:val="000372B2"/>
    <w:rsid w:val="0004079F"/>
    <w:rsid w:val="00040E09"/>
    <w:rsid w:val="00040F4B"/>
    <w:rsid w:val="00042CB4"/>
    <w:rsid w:val="00042D69"/>
    <w:rsid w:val="00043700"/>
    <w:rsid w:val="00045B87"/>
    <w:rsid w:val="00045C07"/>
    <w:rsid w:val="0004684A"/>
    <w:rsid w:val="00047075"/>
    <w:rsid w:val="00050191"/>
    <w:rsid w:val="00051E56"/>
    <w:rsid w:val="0005251E"/>
    <w:rsid w:val="00052786"/>
    <w:rsid w:val="00052CF4"/>
    <w:rsid w:val="0005316B"/>
    <w:rsid w:val="00053E30"/>
    <w:rsid w:val="00054483"/>
    <w:rsid w:val="000550DB"/>
    <w:rsid w:val="000552C2"/>
    <w:rsid w:val="00055D43"/>
    <w:rsid w:val="00056392"/>
    <w:rsid w:val="00056FAC"/>
    <w:rsid w:val="00057751"/>
    <w:rsid w:val="00057A74"/>
    <w:rsid w:val="00061CA8"/>
    <w:rsid w:val="00062E39"/>
    <w:rsid w:val="00063BD1"/>
    <w:rsid w:val="000649FF"/>
    <w:rsid w:val="00064F0C"/>
    <w:rsid w:val="00066339"/>
    <w:rsid w:val="00067AC2"/>
    <w:rsid w:val="00070240"/>
    <w:rsid w:val="0007030D"/>
    <w:rsid w:val="00070468"/>
    <w:rsid w:val="00072621"/>
    <w:rsid w:val="00072E6D"/>
    <w:rsid w:val="00073447"/>
    <w:rsid w:val="00074953"/>
    <w:rsid w:val="000762C6"/>
    <w:rsid w:val="000764B5"/>
    <w:rsid w:val="00076784"/>
    <w:rsid w:val="00076A63"/>
    <w:rsid w:val="00076CC9"/>
    <w:rsid w:val="000801F9"/>
    <w:rsid w:val="00080E58"/>
    <w:rsid w:val="00082668"/>
    <w:rsid w:val="000826F1"/>
    <w:rsid w:val="000833AC"/>
    <w:rsid w:val="00083D99"/>
    <w:rsid w:val="00084072"/>
    <w:rsid w:val="00084703"/>
    <w:rsid w:val="00084EA6"/>
    <w:rsid w:val="00084EFA"/>
    <w:rsid w:val="000854C3"/>
    <w:rsid w:val="00085699"/>
    <w:rsid w:val="00085974"/>
    <w:rsid w:val="00085E4B"/>
    <w:rsid w:val="00086244"/>
    <w:rsid w:val="00087891"/>
    <w:rsid w:val="000879CD"/>
    <w:rsid w:val="00087CD2"/>
    <w:rsid w:val="00091F52"/>
    <w:rsid w:val="00091F8D"/>
    <w:rsid w:val="00092235"/>
    <w:rsid w:val="00092970"/>
    <w:rsid w:val="00092BC7"/>
    <w:rsid w:val="000933B8"/>
    <w:rsid w:val="00093720"/>
    <w:rsid w:val="000938E6"/>
    <w:rsid w:val="00093A36"/>
    <w:rsid w:val="00093B3C"/>
    <w:rsid w:val="0009488C"/>
    <w:rsid w:val="000953DE"/>
    <w:rsid w:val="00095AB7"/>
    <w:rsid w:val="00095C1B"/>
    <w:rsid w:val="00095CA4"/>
    <w:rsid w:val="0009654D"/>
    <w:rsid w:val="00096DEA"/>
    <w:rsid w:val="00097F01"/>
    <w:rsid w:val="000A00F5"/>
    <w:rsid w:val="000A09C8"/>
    <w:rsid w:val="000A0F4D"/>
    <w:rsid w:val="000A172A"/>
    <w:rsid w:val="000A26A4"/>
    <w:rsid w:val="000A32CE"/>
    <w:rsid w:val="000A36BE"/>
    <w:rsid w:val="000A3C49"/>
    <w:rsid w:val="000A4240"/>
    <w:rsid w:val="000A469A"/>
    <w:rsid w:val="000A4AD1"/>
    <w:rsid w:val="000A4C09"/>
    <w:rsid w:val="000A5B35"/>
    <w:rsid w:val="000A69E2"/>
    <w:rsid w:val="000A7463"/>
    <w:rsid w:val="000B0729"/>
    <w:rsid w:val="000B0D2A"/>
    <w:rsid w:val="000B1713"/>
    <w:rsid w:val="000B18F7"/>
    <w:rsid w:val="000B1E96"/>
    <w:rsid w:val="000B4102"/>
    <w:rsid w:val="000B423B"/>
    <w:rsid w:val="000B6FEE"/>
    <w:rsid w:val="000C1112"/>
    <w:rsid w:val="000C251B"/>
    <w:rsid w:val="000C2DBB"/>
    <w:rsid w:val="000C3146"/>
    <w:rsid w:val="000C3420"/>
    <w:rsid w:val="000C378F"/>
    <w:rsid w:val="000C3B8B"/>
    <w:rsid w:val="000C59ED"/>
    <w:rsid w:val="000C669D"/>
    <w:rsid w:val="000C6892"/>
    <w:rsid w:val="000C6E1B"/>
    <w:rsid w:val="000C6FFE"/>
    <w:rsid w:val="000C7BB2"/>
    <w:rsid w:val="000D0067"/>
    <w:rsid w:val="000D0BB6"/>
    <w:rsid w:val="000D14F0"/>
    <w:rsid w:val="000D33A3"/>
    <w:rsid w:val="000D3931"/>
    <w:rsid w:val="000D4B95"/>
    <w:rsid w:val="000D59BB"/>
    <w:rsid w:val="000D72F3"/>
    <w:rsid w:val="000E137C"/>
    <w:rsid w:val="000E26B0"/>
    <w:rsid w:val="000E369D"/>
    <w:rsid w:val="000E4DFF"/>
    <w:rsid w:val="000E56FA"/>
    <w:rsid w:val="000F0B98"/>
    <w:rsid w:val="000F0D31"/>
    <w:rsid w:val="000F1189"/>
    <w:rsid w:val="000F1599"/>
    <w:rsid w:val="000F1769"/>
    <w:rsid w:val="000F1EEB"/>
    <w:rsid w:val="000F2461"/>
    <w:rsid w:val="000F30DE"/>
    <w:rsid w:val="000F4EA7"/>
    <w:rsid w:val="000F6196"/>
    <w:rsid w:val="000F7221"/>
    <w:rsid w:val="000F76AA"/>
    <w:rsid w:val="000F7EB3"/>
    <w:rsid w:val="000F7ECD"/>
    <w:rsid w:val="000F7F4C"/>
    <w:rsid w:val="0010205E"/>
    <w:rsid w:val="001022A8"/>
    <w:rsid w:val="00102E64"/>
    <w:rsid w:val="0010312C"/>
    <w:rsid w:val="001033CB"/>
    <w:rsid w:val="00103664"/>
    <w:rsid w:val="001037BA"/>
    <w:rsid w:val="001043CF"/>
    <w:rsid w:val="00105A52"/>
    <w:rsid w:val="0010602B"/>
    <w:rsid w:val="00106303"/>
    <w:rsid w:val="00106436"/>
    <w:rsid w:val="00106DC7"/>
    <w:rsid w:val="00111CFA"/>
    <w:rsid w:val="0011237B"/>
    <w:rsid w:val="00112391"/>
    <w:rsid w:val="00112751"/>
    <w:rsid w:val="00112C12"/>
    <w:rsid w:val="00113B64"/>
    <w:rsid w:val="00114F52"/>
    <w:rsid w:val="00116086"/>
    <w:rsid w:val="00116508"/>
    <w:rsid w:val="00116566"/>
    <w:rsid w:val="00116AC9"/>
    <w:rsid w:val="00116E06"/>
    <w:rsid w:val="00116E11"/>
    <w:rsid w:val="0011709C"/>
    <w:rsid w:val="00117664"/>
    <w:rsid w:val="00117BF9"/>
    <w:rsid w:val="00117DB3"/>
    <w:rsid w:val="00120621"/>
    <w:rsid w:val="00120FC5"/>
    <w:rsid w:val="0012164D"/>
    <w:rsid w:val="001216A6"/>
    <w:rsid w:val="0012213B"/>
    <w:rsid w:val="001236FD"/>
    <w:rsid w:val="001241C2"/>
    <w:rsid w:val="00124FD9"/>
    <w:rsid w:val="001275E2"/>
    <w:rsid w:val="00127AC1"/>
    <w:rsid w:val="001301BB"/>
    <w:rsid w:val="00130539"/>
    <w:rsid w:val="00131C97"/>
    <w:rsid w:val="00133332"/>
    <w:rsid w:val="00133668"/>
    <w:rsid w:val="001347F8"/>
    <w:rsid w:val="00135E8F"/>
    <w:rsid w:val="00135F16"/>
    <w:rsid w:val="001367CD"/>
    <w:rsid w:val="001372C1"/>
    <w:rsid w:val="001379CE"/>
    <w:rsid w:val="00137BB5"/>
    <w:rsid w:val="00137BDD"/>
    <w:rsid w:val="00137E05"/>
    <w:rsid w:val="0014112F"/>
    <w:rsid w:val="001412E5"/>
    <w:rsid w:val="00141615"/>
    <w:rsid w:val="00141B56"/>
    <w:rsid w:val="00141EF9"/>
    <w:rsid w:val="001431A9"/>
    <w:rsid w:val="0014325F"/>
    <w:rsid w:val="00144381"/>
    <w:rsid w:val="001447F6"/>
    <w:rsid w:val="0014664C"/>
    <w:rsid w:val="00147DE3"/>
    <w:rsid w:val="00147F94"/>
    <w:rsid w:val="00150794"/>
    <w:rsid w:val="001520F3"/>
    <w:rsid w:val="0015241E"/>
    <w:rsid w:val="001529D9"/>
    <w:rsid w:val="00152E29"/>
    <w:rsid w:val="001539E0"/>
    <w:rsid w:val="00155937"/>
    <w:rsid w:val="00155A7C"/>
    <w:rsid w:val="001570E7"/>
    <w:rsid w:val="001573A7"/>
    <w:rsid w:val="0015767D"/>
    <w:rsid w:val="00157BB4"/>
    <w:rsid w:val="001601DC"/>
    <w:rsid w:val="001602F8"/>
    <w:rsid w:val="001608C4"/>
    <w:rsid w:val="0016302B"/>
    <w:rsid w:val="0016363A"/>
    <w:rsid w:val="001657F8"/>
    <w:rsid w:val="00167185"/>
    <w:rsid w:val="00167346"/>
    <w:rsid w:val="0016779F"/>
    <w:rsid w:val="001701C6"/>
    <w:rsid w:val="00171418"/>
    <w:rsid w:val="00171551"/>
    <w:rsid w:val="001715FA"/>
    <w:rsid w:val="001716F6"/>
    <w:rsid w:val="001720C0"/>
    <w:rsid w:val="00172184"/>
    <w:rsid w:val="00173686"/>
    <w:rsid w:val="00173793"/>
    <w:rsid w:val="00176532"/>
    <w:rsid w:val="00176ED9"/>
    <w:rsid w:val="00176FD1"/>
    <w:rsid w:val="00177528"/>
    <w:rsid w:val="00177A5D"/>
    <w:rsid w:val="00182386"/>
    <w:rsid w:val="00182F29"/>
    <w:rsid w:val="0018346E"/>
    <w:rsid w:val="00183F40"/>
    <w:rsid w:val="001841E3"/>
    <w:rsid w:val="00186561"/>
    <w:rsid w:val="00190601"/>
    <w:rsid w:val="00191266"/>
    <w:rsid w:val="0019136A"/>
    <w:rsid w:val="00191419"/>
    <w:rsid w:val="00191EDC"/>
    <w:rsid w:val="00192FAD"/>
    <w:rsid w:val="0019438A"/>
    <w:rsid w:val="0019452F"/>
    <w:rsid w:val="00194ED1"/>
    <w:rsid w:val="001951FB"/>
    <w:rsid w:val="0019579A"/>
    <w:rsid w:val="001961CF"/>
    <w:rsid w:val="00196E86"/>
    <w:rsid w:val="00197522"/>
    <w:rsid w:val="00197FFA"/>
    <w:rsid w:val="001A0EF6"/>
    <w:rsid w:val="001A16C5"/>
    <w:rsid w:val="001A23F0"/>
    <w:rsid w:val="001A359C"/>
    <w:rsid w:val="001A5438"/>
    <w:rsid w:val="001A59BB"/>
    <w:rsid w:val="001A6A51"/>
    <w:rsid w:val="001A72B9"/>
    <w:rsid w:val="001A79C4"/>
    <w:rsid w:val="001A7CB6"/>
    <w:rsid w:val="001A7CFF"/>
    <w:rsid w:val="001B1673"/>
    <w:rsid w:val="001B1858"/>
    <w:rsid w:val="001B2045"/>
    <w:rsid w:val="001B25A8"/>
    <w:rsid w:val="001B25CB"/>
    <w:rsid w:val="001B2D20"/>
    <w:rsid w:val="001B331A"/>
    <w:rsid w:val="001B3716"/>
    <w:rsid w:val="001B38DA"/>
    <w:rsid w:val="001B3CFE"/>
    <w:rsid w:val="001B3D6B"/>
    <w:rsid w:val="001B3E27"/>
    <w:rsid w:val="001B5284"/>
    <w:rsid w:val="001B6B14"/>
    <w:rsid w:val="001B6F2D"/>
    <w:rsid w:val="001B7B50"/>
    <w:rsid w:val="001C0C77"/>
    <w:rsid w:val="001C0E74"/>
    <w:rsid w:val="001C156D"/>
    <w:rsid w:val="001C1FC4"/>
    <w:rsid w:val="001C2699"/>
    <w:rsid w:val="001C3970"/>
    <w:rsid w:val="001C3DEA"/>
    <w:rsid w:val="001C4F74"/>
    <w:rsid w:val="001C5DF6"/>
    <w:rsid w:val="001C60EC"/>
    <w:rsid w:val="001C61E6"/>
    <w:rsid w:val="001C6330"/>
    <w:rsid w:val="001C653A"/>
    <w:rsid w:val="001C7CF4"/>
    <w:rsid w:val="001D0A06"/>
    <w:rsid w:val="001D0E91"/>
    <w:rsid w:val="001D11D0"/>
    <w:rsid w:val="001D17DE"/>
    <w:rsid w:val="001D229F"/>
    <w:rsid w:val="001D25DF"/>
    <w:rsid w:val="001D2FB1"/>
    <w:rsid w:val="001D2FD7"/>
    <w:rsid w:val="001D3D48"/>
    <w:rsid w:val="001D4DED"/>
    <w:rsid w:val="001D5591"/>
    <w:rsid w:val="001D578D"/>
    <w:rsid w:val="001D60F1"/>
    <w:rsid w:val="001D7692"/>
    <w:rsid w:val="001E0149"/>
    <w:rsid w:val="001E1602"/>
    <w:rsid w:val="001E202C"/>
    <w:rsid w:val="001E2254"/>
    <w:rsid w:val="001E2C59"/>
    <w:rsid w:val="001E31EE"/>
    <w:rsid w:val="001E3EB0"/>
    <w:rsid w:val="001E3F9E"/>
    <w:rsid w:val="001E3FBF"/>
    <w:rsid w:val="001E5A17"/>
    <w:rsid w:val="001E737B"/>
    <w:rsid w:val="001E7673"/>
    <w:rsid w:val="001E7E2D"/>
    <w:rsid w:val="001F06FF"/>
    <w:rsid w:val="001F09AF"/>
    <w:rsid w:val="001F1A01"/>
    <w:rsid w:val="001F1F03"/>
    <w:rsid w:val="001F2887"/>
    <w:rsid w:val="001F2933"/>
    <w:rsid w:val="001F2F93"/>
    <w:rsid w:val="001F3E92"/>
    <w:rsid w:val="001F4552"/>
    <w:rsid w:val="001F4FC7"/>
    <w:rsid w:val="001F5E12"/>
    <w:rsid w:val="001F5EDD"/>
    <w:rsid w:val="001F6EC5"/>
    <w:rsid w:val="001F767F"/>
    <w:rsid w:val="002001AA"/>
    <w:rsid w:val="002014D6"/>
    <w:rsid w:val="002019EB"/>
    <w:rsid w:val="00202C4C"/>
    <w:rsid w:val="002030DF"/>
    <w:rsid w:val="002030F2"/>
    <w:rsid w:val="00203503"/>
    <w:rsid w:val="00205051"/>
    <w:rsid w:val="0020526A"/>
    <w:rsid w:val="00206319"/>
    <w:rsid w:val="00206BB5"/>
    <w:rsid w:val="00207B87"/>
    <w:rsid w:val="002109B6"/>
    <w:rsid w:val="00211624"/>
    <w:rsid w:val="00211EA3"/>
    <w:rsid w:val="00211F65"/>
    <w:rsid w:val="00212E28"/>
    <w:rsid w:val="00214182"/>
    <w:rsid w:val="002146DB"/>
    <w:rsid w:val="00215342"/>
    <w:rsid w:val="00216CF9"/>
    <w:rsid w:val="00216E50"/>
    <w:rsid w:val="002176A8"/>
    <w:rsid w:val="00220B84"/>
    <w:rsid w:val="00220D06"/>
    <w:rsid w:val="00220DAD"/>
    <w:rsid w:val="002223CC"/>
    <w:rsid w:val="002226A8"/>
    <w:rsid w:val="002234B2"/>
    <w:rsid w:val="002246A0"/>
    <w:rsid w:val="00224AF9"/>
    <w:rsid w:val="00224FFC"/>
    <w:rsid w:val="00225287"/>
    <w:rsid w:val="00226407"/>
    <w:rsid w:val="002277EA"/>
    <w:rsid w:val="00230439"/>
    <w:rsid w:val="0023095C"/>
    <w:rsid w:val="00230EF0"/>
    <w:rsid w:val="002311CA"/>
    <w:rsid w:val="00232062"/>
    <w:rsid w:val="0023229D"/>
    <w:rsid w:val="00232419"/>
    <w:rsid w:val="002331F6"/>
    <w:rsid w:val="002333C2"/>
    <w:rsid w:val="002339BB"/>
    <w:rsid w:val="00235176"/>
    <w:rsid w:val="0023529E"/>
    <w:rsid w:val="00236061"/>
    <w:rsid w:val="00240276"/>
    <w:rsid w:val="00240861"/>
    <w:rsid w:val="0024100E"/>
    <w:rsid w:val="00241C1B"/>
    <w:rsid w:val="0024279B"/>
    <w:rsid w:val="0024288B"/>
    <w:rsid w:val="00242C67"/>
    <w:rsid w:val="00242FA8"/>
    <w:rsid w:val="00243444"/>
    <w:rsid w:val="00243676"/>
    <w:rsid w:val="00243AAB"/>
    <w:rsid w:val="00244E72"/>
    <w:rsid w:val="00245C4E"/>
    <w:rsid w:val="00246350"/>
    <w:rsid w:val="00247450"/>
    <w:rsid w:val="002517B2"/>
    <w:rsid w:val="00251DE2"/>
    <w:rsid w:val="00252581"/>
    <w:rsid w:val="00252A78"/>
    <w:rsid w:val="0025369A"/>
    <w:rsid w:val="0025394E"/>
    <w:rsid w:val="0025404E"/>
    <w:rsid w:val="00255D8E"/>
    <w:rsid w:val="00255EB2"/>
    <w:rsid w:val="00255F18"/>
    <w:rsid w:val="002571F9"/>
    <w:rsid w:val="00257BC8"/>
    <w:rsid w:val="00260A1A"/>
    <w:rsid w:val="00260CD2"/>
    <w:rsid w:val="00261A3D"/>
    <w:rsid w:val="002630BC"/>
    <w:rsid w:val="00263487"/>
    <w:rsid w:val="002652B7"/>
    <w:rsid w:val="002657E9"/>
    <w:rsid w:val="00265A2B"/>
    <w:rsid w:val="0026665E"/>
    <w:rsid w:val="0026773B"/>
    <w:rsid w:val="00270B2C"/>
    <w:rsid w:val="00270EEB"/>
    <w:rsid w:val="00270FE3"/>
    <w:rsid w:val="002710CD"/>
    <w:rsid w:val="00271110"/>
    <w:rsid w:val="0027147E"/>
    <w:rsid w:val="002715A5"/>
    <w:rsid w:val="0027180B"/>
    <w:rsid w:val="002722E9"/>
    <w:rsid w:val="002723BE"/>
    <w:rsid w:val="002734BF"/>
    <w:rsid w:val="0027505B"/>
    <w:rsid w:val="002761F4"/>
    <w:rsid w:val="002775E1"/>
    <w:rsid w:val="00277844"/>
    <w:rsid w:val="00277979"/>
    <w:rsid w:val="00277BF8"/>
    <w:rsid w:val="00277F76"/>
    <w:rsid w:val="002808EB"/>
    <w:rsid w:val="00280999"/>
    <w:rsid w:val="00280A24"/>
    <w:rsid w:val="00280DAE"/>
    <w:rsid w:val="00280E15"/>
    <w:rsid w:val="00282786"/>
    <w:rsid w:val="00282B5F"/>
    <w:rsid w:val="00282FDF"/>
    <w:rsid w:val="00283615"/>
    <w:rsid w:val="00285B3E"/>
    <w:rsid w:val="00286915"/>
    <w:rsid w:val="00286B2A"/>
    <w:rsid w:val="00287565"/>
    <w:rsid w:val="00287815"/>
    <w:rsid w:val="002904D3"/>
    <w:rsid w:val="002909D7"/>
    <w:rsid w:val="00290BBB"/>
    <w:rsid w:val="00290F13"/>
    <w:rsid w:val="00291ADD"/>
    <w:rsid w:val="00292F78"/>
    <w:rsid w:val="00292FF7"/>
    <w:rsid w:val="00293F07"/>
    <w:rsid w:val="0029469C"/>
    <w:rsid w:val="00294868"/>
    <w:rsid w:val="00295180"/>
    <w:rsid w:val="00295217"/>
    <w:rsid w:val="00295CA1"/>
    <w:rsid w:val="002968F2"/>
    <w:rsid w:val="002A0722"/>
    <w:rsid w:val="002A097F"/>
    <w:rsid w:val="002A291A"/>
    <w:rsid w:val="002A3BEC"/>
    <w:rsid w:val="002A3C82"/>
    <w:rsid w:val="002A3CB9"/>
    <w:rsid w:val="002A41F3"/>
    <w:rsid w:val="002A5604"/>
    <w:rsid w:val="002A5A75"/>
    <w:rsid w:val="002A6B7D"/>
    <w:rsid w:val="002B119C"/>
    <w:rsid w:val="002B126E"/>
    <w:rsid w:val="002B1701"/>
    <w:rsid w:val="002B1B12"/>
    <w:rsid w:val="002B23C3"/>
    <w:rsid w:val="002B2BD6"/>
    <w:rsid w:val="002B408B"/>
    <w:rsid w:val="002B443A"/>
    <w:rsid w:val="002B4AC4"/>
    <w:rsid w:val="002B5B35"/>
    <w:rsid w:val="002B6774"/>
    <w:rsid w:val="002B6EBE"/>
    <w:rsid w:val="002B7EF4"/>
    <w:rsid w:val="002C05B0"/>
    <w:rsid w:val="002C0D4B"/>
    <w:rsid w:val="002C1F36"/>
    <w:rsid w:val="002C256A"/>
    <w:rsid w:val="002C2939"/>
    <w:rsid w:val="002C2E67"/>
    <w:rsid w:val="002C3252"/>
    <w:rsid w:val="002C39EC"/>
    <w:rsid w:val="002C4108"/>
    <w:rsid w:val="002C496D"/>
    <w:rsid w:val="002C5D69"/>
    <w:rsid w:val="002C64F9"/>
    <w:rsid w:val="002C76CB"/>
    <w:rsid w:val="002C76FA"/>
    <w:rsid w:val="002D05EB"/>
    <w:rsid w:val="002D1706"/>
    <w:rsid w:val="002D2F29"/>
    <w:rsid w:val="002D3243"/>
    <w:rsid w:val="002D3B72"/>
    <w:rsid w:val="002D3C7A"/>
    <w:rsid w:val="002D47F7"/>
    <w:rsid w:val="002E0AD7"/>
    <w:rsid w:val="002E162F"/>
    <w:rsid w:val="002E1C17"/>
    <w:rsid w:val="002E4F9E"/>
    <w:rsid w:val="002E5E85"/>
    <w:rsid w:val="002E7017"/>
    <w:rsid w:val="002F13C9"/>
    <w:rsid w:val="002F13D7"/>
    <w:rsid w:val="002F1A2C"/>
    <w:rsid w:val="002F30A7"/>
    <w:rsid w:val="002F3970"/>
    <w:rsid w:val="002F4F6E"/>
    <w:rsid w:val="002F6585"/>
    <w:rsid w:val="002F6A32"/>
    <w:rsid w:val="002F6AD4"/>
    <w:rsid w:val="002F75AB"/>
    <w:rsid w:val="00300E2C"/>
    <w:rsid w:val="003015C3"/>
    <w:rsid w:val="00305817"/>
    <w:rsid w:val="00305DF7"/>
    <w:rsid w:val="00306398"/>
    <w:rsid w:val="00307D86"/>
    <w:rsid w:val="0030C684"/>
    <w:rsid w:val="00311893"/>
    <w:rsid w:val="00311D23"/>
    <w:rsid w:val="0031350A"/>
    <w:rsid w:val="003135CD"/>
    <w:rsid w:val="0031419A"/>
    <w:rsid w:val="003148CA"/>
    <w:rsid w:val="00315BA8"/>
    <w:rsid w:val="00316189"/>
    <w:rsid w:val="00316815"/>
    <w:rsid w:val="003168CA"/>
    <w:rsid w:val="003176B2"/>
    <w:rsid w:val="00321255"/>
    <w:rsid w:val="003213BE"/>
    <w:rsid w:val="00321DEC"/>
    <w:rsid w:val="0032230D"/>
    <w:rsid w:val="00322A0B"/>
    <w:rsid w:val="0032304D"/>
    <w:rsid w:val="0032325E"/>
    <w:rsid w:val="00330564"/>
    <w:rsid w:val="00331DBC"/>
    <w:rsid w:val="0033324B"/>
    <w:rsid w:val="00334204"/>
    <w:rsid w:val="003344D8"/>
    <w:rsid w:val="00334E75"/>
    <w:rsid w:val="00334EC2"/>
    <w:rsid w:val="00334F35"/>
    <w:rsid w:val="003355AD"/>
    <w:rsid w:val="00335B87"/>
    <w:rsid w:val="00335FC5"/>
    <w:rsid w:val="00336920"/>
    <w:rsid w:val="00336FC0"/>
    <w:rsid w:val="00337A1C"/>
    <w:rsid w:val="00337DDB"/>
    <w:rsid w:val="00337EEC"/>
    <w:rsid w:val="003402D1"/>
    <w:rsid w:val="00341341"/>
    <w:rsid w:val="003419FD"/>
    <w:rsid w:val="0034265B"/>
    <w:rsid w:val="00343FF6"/>
    <w:rsid w:val="00344453"/>
    <w:rsid w:val="00345231"/>
    <w:rsid w:val="003462EF"/>
    <w:rsid w:val="0034664C"/>
    <w:rsid w:val="0034674A"/>
    <w:rsid w:val="003476A1"/>
    <w:rsid w:val="00347E80"/>
    <w:rsid w:val="00350A8E"/>
    <w:rsid w:val="003516C0"/>
    <w:rsid w:val="00352E59"/>
    <w:rsid w:val="00352E98"/>
    <w:rsid w:val="00352FEC"/>
    <w:rsid w:val="00354445"/>
    <w:rsid w:val="00354844"/>
    <w:rsid w:val="00354DBE"/>
    <w:rsid w:val="00355159"/>
    <w:rsid w:val="00355191"/>
    <w:rsid w:val="00355210"/>
    <w:rsid w:val="00355389"/>
    <w:rsid w:val="0035716B"/>
    <w:rsid w:val="0036067F"/>
    <w:rsid w:val="00360936"/>
    <w:rsid w:val="00361664"/>
    <w:rsid w:val="00362257"/>
    <w:rsid w:val="00362333"/>
    <w:rsid w:val="00362D2A"/>
    <w:rsid w:val="00363551"/>
    <w:rsid w:val="00364EDD"/>
    <w:rsid w:val="003653EF"/>
    <w:rsid w:val="003657DA"/>
    <w:rsid w:val="00365DF9"/>
    <w:rsid w:val="00371A66"/>
    <w:rsid w:val="00372DB4"/>
    <w:rsid w:val="003738B3"/>
    <w:rsid w:val="003747AF"/>
    <w:rsid w:val="0037526F"/>
    <w:rsid w:val="00375283"/>
    <w:rsid w:val="00375619"/>
    <w:rsid w:val="00375985"/>
    <w:rsid w:val="00375AF5"/>
    <w:rsid w:val="003761BD"/>
    <w:rsid w:val="00376354"/>
    <w:rsid w:val="00376AF2"/>
    <w:rsid w:val="00376B90"/>
    <w:rsid w:val="003773E0"/>
    <w:rsid w:val="003774EF"/>
    <w:rsid w:val="00380005"/>
    <w:rsid w:val="00380924"/>
    <w:rsid w:val="003821B5"/>
    <w:rsid w:val="003822AB"/>
    <w:rsid w:val="00382A70"/>
    <w:rsid w:val="003846DA"/>
    <w:rsid w:val="003847B9"/>
    <w:rsid w:val="00385414"/>
    <w:rsid w:val="00385D00"/>
    <w:rsid w:val="003860F5"/>
    <w:rsid w:val="00386CEE"/>
    <w:rsid w:val="00387EF2"/>
    <w:rsid w:val="00387EF4"/>
    <w:rsid w:val="00390074"/>
    <w:rsid w:val="003905BB"/>
    <w:rsid w:val="00391285"/>
    <w:rsid w:val="00391350"/>
    <w:rsid w:val="003932F6"/>
    <w:rsid w:val="0039383D"/>
    <w:rsid w:val="00394457"/>
    <w:rsid w:val="00394610"/>
    <w:rsid w:val="0039580D"/>
    <w:rsid w:val="00396FA9"/>
    <w:rsid w:val="00397301"/>
    <w:rsid w:val="0039762B"/>
    <w:rsid w:val="003A0736"/>
    <w:rsid w:val="003A0C37"/>
    <w:rsid w:val="003A1B6B"/>
    <w:rsid w:val="003A26C8"/>
    <w:rsid w:val="003A2847"/>
    <w:rsid w:val="003A380A"/>
    <w:rsid w:val="003A3E89"/>
    <w:rsid w:val="003A46C0"/>
    <w:rsid w:val="003A4DF2"/>
    <w:rsid w:val="003A600E"/>
    <w:rsid w:val="003A624C"/>
    <w:rsid w:val="003A6513"/>
    <w:rsid w:val="003A677E"/>
    <w:rsid w:val="003B16C7"/>
    <w:rsid w:val="003B18EE"/>
    <w:rsid w:val="003B1E54"/>
    <w:rsid w:val="003B263B"/>
    <w:rsid w:val="003B2A14"/>
    <w:rsid w:val="003B39DB"/>
    <w:rsid w:val="003B4A6E"/>
    <w:rsid w:val="003B4C9E"/>
    <w:rsid w:val="003B53CF"/>
    <w:rsid w:val="003B579F"/>
    <w:rsid w:val="003B79F0"/>
    <w:rsid w:val="003C19F1"/>
    <w:rsid w:val="003C2988"/>
    <w:rsid w:val="003C2FEA"/>
    <w:rsid w:val="003C4186"/>
    <w:rsid w:val="003C458C"/>
    <w:rsid w:val="003C4D7B"/>
    <w:rsid w:val="003C6058"/>
    <w:rsid w:val="003C6185"/>
    <w:rsid w:val="003C6674"/>
    <w:rsid w:val="003C682C"/>
    <w:rsid w:val="003C7946"/>
    <w:rsid w:val="003D035C"/>
    <w:rsid w:val="003D08DE"/>
    <w:rsid w:val="003D0B56"/>
    <w:rsid w:val="003D0D2D"/>
    <w:rsid w:val="003D3007"/>
    <w:rsid w:val="003D3564"/>
    <w:rsid w:val="003D4710"/>
    <w:rsid w:val="003D6548"/>
    <w:rsid w:val="003D6FFF"/>
    <w:rsid w:val="003E0C59"/>
    <w:rsid w:val="003E15D0"/>
    <w:rsid w:val="003E16D7"/>
    <w:rsid w:val="003E197E"/>
    <w:rsid w:val="003E1A21"/>
    <w:rsid w:val="003E28AA"/>
    <w:rsid w:val="003E33F6"/>
    <w:rsid w:val="003E44DD"/>
    <w:rsid w:val="003E7E9A"/>
    <w:rsid w:val="003F0194"/>
    <w:rsid w:val="003F19F1"/>
    <w:rsid w:val="003F1A37"/>
    <w:rsid w:val="003F1C06"/>
    <w:rsid w:val="003F2F17"/>
    <w:rsid w:val="003F3D10"/>
    <w:rsid w:val="003F47BB"/>
    <w:rsid w:val="003F6124"/>
    <w:rsid w:val="003F67B4"/>
    <w:rsid w:val="003F7604"/>
    <w:rsid w:val="003F7F75"/>
    <w:rsid w:val="00400470"/>
    <w:rsid w:val="00402176"/>
    <w:rsid w:val="00402F1E"/>
    <w:rsid w:val="00403BFA"/>
    <w:rsid w:val="004046F0"/>
    <w:rsid w:val="004060A5"/>
    <w:rsid w:val="0040668F"/>
    <w:rsid w:val="00406CB2"/>
    <w:rsid w:val="0040700A"/>
    <w:rsid w:val="00407600"/>
    <w:rsid w:val="00407CCC"/>
    <w:rsid w:val="00410121"/>
    <w:rsid w:val="00411E95"/>
    <w:rsid w:val="004121F6"/>
    <w:rsid w:val="00412677"/>
    <w:rsid w:val="004127AF"/>
    <w:rsid w:val="00412F74"/>
    <w:rsid w:val="00413251"/>
    <w:rsid w:val="0041548C"/>
    <w:rsid w:val="00415CC5"/>
    <w:rsid w:val="004165E0"/>
    <w:rsid w:val="00417C1E"/>
    <w:rsid w:val="00420C86"/>
    <w:rsid w:val="00420F1F"/>
    <w:rsid w:val="004212BA"/>
    <w:rsid w:val="004213AC"/>
    <w:rsid w:val="00422F85"/>
    <w:rsid w:val="004235A1"/>
    <w:rsid w:val="00424756"/>
    <w:rsid w:val="00424CE5"/>
    <w:rsid w:val="00426238"/>
    <w:rsid w:val="00431A61"/>
    <w:rsid w:val="00431B62"/>
    <w:rsid w:val="00432238"/>
    <w:rsid w:val="004347C0"/>
    <w:rsid w:val="004348AE"/>
    <w:rsid w:val="004361C8"/>
    <w:rsid w:val="00436A46"/>
    <w:rsid w:val="004376C0"/>
    <w:rsid w:val="00440899"/>
    <w:rsid w:val="00441507"/>
    <w:rsid w:val="00441755"/>
    <w:rsid w:val="0044223A"/>
    <w:rsid w:val="00442773"/>
    <w:rsid w:val="00442E42"/>
    <w:rsid w:val="004430B3"/>
    <w:rsid w:val="00445458"/>
    <w:rsid w:val="0044546A"/>
    <w:rsid w:val="00445BF5"/>
    <w:rsid w:val="0044675D"/>
    <w:rsid w:val="00447B10"/>
    <w:rsid w:val="00447EE6"/>
    <w:rsid w:val="00450ADB"/>
    <w:rsid w:val="00450C83"/>
    <w:rsid w:val="004510BE"/>
    <w:rsid w:val="0045178C"/>
    <w:rsid w:val="00451851"/>
    <w:rsid w:val="004526F6"/>
    <w:rsid w:val="00453343"/>
    <w:rsid w:val="00453DD3"/>
    <w:rsid w:val="00454ECA"/>
    <w:rsid w:val="0045583C"/>
    <w:rsid w:val="00455930"/>
    <w:rsid w:val="00455FDF"/>
    <w:rsid w:val="0045796C"/>
    <w:rsid w:val="00457C0D"/>
    <w:rsid w:val="0046036D"/>
    <w:rsid w:val="004608B9"/>
    <w:rsid w:val="00461347"/>
    <w:rsid w:val="0046239D"/>
    <w:rsid w:val="00462610"/>
    <w:rsid w:val="00462AAC"/>
    <w:rsid w:val="00463225"/>
    <w:rsid w:val="0046419C"/>
    <w:rsid w:val="0046441C"/>
    <w:rsid w:val="0046480E"/>
    <w:rsid w:val="00464B9A"/>
    <w:rsid w:val="004656CA"/>
    <w:rsid w:val="00465947"/>
    <w:rsid w:val="00465AE7"/>
    <w:rsid w:val="004676C9"/>
    <w:rsid w:val="00470BB1"/>
    <w:rsid w:val="0047172D"/>
    <w:rsid w:val="004718F7"/>
    <w:rsid w:val="004718F8"/>
    <w:rsid w:val="00472B11"/>
    <w:rsid w:val="00472F1E"/>
    <w:rsid w:val="00473153"/>
    <w:rsid w:val="00473C7C"/>
    <w:rsid w:val="004743AF"/>
    <w:rsid w:val="00475D30"/>
    <w:rsid w:val="0047625E"/>
    <w:rsid w:val="00476FD5"/>
    <w:rsid w:val="00477B5C"/>
    <w:rsid w:val="00480642"/>
    <w:rsid w:val="004827ED"/>
    <w:rsid w:val="00482C17"/>
    <w:rsid w:val="00483424"/>
    <w:rsid w:val="00483BB6"/>
    <w:rsid w:val="004853F1"/>
    <w:rsid w:val="00487DC8"/>
    <w:rsid w:val="00490AC7"/>
    <w:rsid w:val="00490EB2"/>
    <w:rsid w:val="00491185"/>
    <w:rsid w:val="004911B4"/>
    <w:rsid w:val="0049196A"/>
    <w:rsid w:val="004923DA"/>
    <w:rsid w:val="004928E0"/>
    <w:rsid w:val="00493300"/>
    <w:rsid w:val="00493434"/>
    <w:rsid w:val="00494EB2"/>
    <w:rsid w:val="00495D6F"/>
    <w:rsid w:val="00496021"/>
    <w:rsid w:val="004962F9"/>
    <w:rsid w:val="004968E2"/>
    <w:rsid w:val="00497092"/>
    <w:rsid w:val="004A227D"/>
    <w:rsid w:val="004A2A49"/>
    <w:rsid w:val="004A3488"/>
    <w:rsid w:val="004A3E71"/>
    <w:rsid w:val="004A3F6B"/>
    <w:rsid w:val="004A4A73"/>
    <w:rsid w:val="004A4C68"/>
    <w:rsid w:val="004A54EC"/>
    <w:rsid w:val="004A71A7"/>
    <w:rsid w:val="004B3CE5"/>
    <w:rsid w:val="004B4345"/>
    <w:rsid w:val="004B4C15"/>
    <w:rsid w:val="004B600B"/>
    <w:rsid w:val="004B6476"/>
    <w:rsid w:val="004B6822"/>
    <w:rsid w:val="004B69F6"/>
    <w:rsid w:val="004B73A9"/>
    <w:rsid w:val="004B73DA"/>
    <w:rsid w:val="004C0E31"/>
    <w:rsid w:val="004C1961"/>
    <w:rsid w:val="004C197B"/>
    <w:rsid w:val="004C1F4D"/>
    <w:rsid w:val="004C2D3A"/>
    <w:rsid w:val="004C2F87"/>
    <w:rsid w:val="004C33A3"/>
    <w:rsid w:val="004C684C"/>
    <w:rsid w:val="004D03C4"/>
    <w:rsid w:val="004D0BF1"/>
    <w:rsid w:val="004D182E"/>
    <w:rsid w:val="004D24D2"/>
    <w:rsid w:val="004D2746"/>
    <w:rsid w:val="004D2A1F"/>
    <w:rsid w:val="004D2B0E"/>
    <w:rsid w:val="004D2F99"/>
    <w:rsid w:val="004D35A4"/>
    <w:rsid w:val="004D445F"/>
    <w:rsid w:val="004D4698"/>
    <w:rsid w:val="004D4B53"/>
    <w:rsid w:val="004D4DB4"/>
    <w:rsid w:val="004D5B69"/>
    <w:rsid w:val="004D648E"/>
    <w:rsid w:val="004D6B89"/>
    <w:rsid w:val="004D6CB6"/>
    <w:rsid w:val="004D75C2"/>
    <w:rsid w:val="004D7E05"/>
    <w:rsid w:val="004D7EA2"/>
    <w:rsid w:val="004E087B"/>
    <w:rsid w:val="004E0AFD"/>
    <w:rsid w:val="004E1005"/>
    <w:rsid w:val="004E1458"/>
    <w:rsid w:val="004E2123"/>
    <w:rsid w:val="004E2FB6"/>
    <w:rsid w:val="004E3AF3"/>
    <w:rsid w:val="004E44A4"/>
    <w:rsid w:val="004E663C"/>
    <w:rsid w:val="004E68B4"/>
    <w:rsid w:val="004E7B8B"/>
    <w:rsid w:val="004E7BDD"/>
    <w:rsid w:val="004F0F31"/>
    <w:rsid w:val="004F1309"/>
    <w:rsid w:val="004F13B1"/>
    <w:rsid w:val="004F1E21"/>
    <w:rsid w:val="004F2629"/>
    <w:rsid w:val="004F5F69"/>
    <w:rsid w:val="004F65E9"/>
    <w:rsid w:val="004F6D28"/>
    <w:rsid w:val="004F73FF"/>
    <w:rsid w:val="004F740D"/>
    <w:rsid w:val="004F7B8F"/>
    <w:rsid w:val="005005F4"/>
    <w:rsid w:val="00500748"/>
    <w:rsid w:val="00500AB7"/>
    <w:rsid w:val="005011D6"/>
    <w:rsid w:val="0050121A"/>
    <w:rsid w:val="00501352"/>
    <w:rsid w:val="0050167A"/>
    <w:rsid w:val="005019A8"/>
    <w:rsid w:val="00501C7F"/>
    <w:rsid w:val="00501CAA"/>
    <w:rsid w:val="005023AE"/>
    <w:rsid w:val="00503340"/>
    <w:rsid w:val="00503398"/>
    <w:rsid w:val="00504290"/>
    <w:rsid w:val="005042F1"/>
    <w:rsid w:val="00504673"/>
    <w:rsid w:val="00504A82"/>
    <w:rsid w:val="00504B92"/>
    <w:rsid w:val="00505B93"/>
    <w:rsid w:val="00506392"/>
    <w:rsid w:val="005124B6"/>
    <w:rsid w:val="0051313C"/>
    <w:rsid w:val="0051336C"/>
    <w:rsid w:val="005134BD"/>
    <w:rsid w:val="00513C7D"/>
    <w:rsid w:val="005149DC"/>
    <w:rsid w:val="00515B10"/>
    <w:rsid w:val="005207D5"/>
    <w:rsid w:val="00521123"/>
    <w:rsid w:val="00521221"/>
    <w:rsid w:val="00521F09"/>
    <w:rsid w:val="0052253E"/>
    <w:rsid w:val="00524813"/>
    <w:rsid w:val="00524A93"/>
    <w:rsid w:val="0052571D"/>
    <w:rsid w:val="005257CA"/>
    <w:rsid w:val="00525DFC"/>
    <w:rsid w:val="005260D1"/>
    <w:rsid w:val="0052653C"/>
    <w:rsid w:val="005274E6"/>
    <w:rsid w:val="00530F6D"/>
    <w:rsid w:val="00531416"/>
    <w:rsid w:val="0053182F"/>
    <w:rsid w:val="00531D2F"/>
    <w:rsid w:val="00532518"/>
    <w:rsid w:val="00534148"/>
    <w:rsid w:val="00534647"/>
    <w:rsid w:val="00535FDA"/>
    <w:rsid w:val="005360D4"/>
    <w:rsid w:val="005366E3"/>
    <w:rsid w:val="005368C0"/>
    <w:rsid w:val="00536FA9"/>
    <w:rsid w:val="0053705D"/>
    <w:rsid w:val="005370A2"/>
    <w:rsid w:val="00537287"/>
    <w:rsid w:val="005400F7"/>
    <w:rsid w:val="00540A10"/>
    <w:rsid w:val="00540B0B"/>
    <w:rsid w:val="00540CE5"/>
    <w:rsid w:val="005414F4"/>
    <w:rsid w:val="00542720"/>
    <w:rsid w:val="005428D3"/>
    <w:rsid w:val="00543570"/>
    <w:rsid w:val="005446AB"/>
    <w:rsid w:val="005446F4"/>
    <w:rsid w:val="00545493"/>
    <w:rsid w:val="00545FC6"/>
    <w:rsid w:val="00546187"/>
    <w:rsid w:val="00546192"/>
    <w:rsid w:val="005463F1"/>
    <w:rsid w:val="00546D89"/>
    <w:rsid w:val="00546F17"/>
    <w:rsid w:val="005479F6"/>
    <w:rsid w:val="0055209E"/>
    <w:rsid w:val="00553A25"/>
    <w:rsid w:val="00553C50"/>
    <w:rsid w:val="00555186"/>
    <w:rsid w:val="00557D77"/>
    <w:rsid w:val="005608AA"/>
    <w:rsid w:val="00561562"/>
    <w:rsid w:val="00562EAA"/>
    <w:rsid w:val="00562ED1"/>
    <w:rsid w:val="0056381A"/>
    <w:rsid w:val="00563B58"/>
    <w:rsid w:val="005640C4"/>
    <w:rsid w:val="00564482"/>
    <w:rsid w:val="005645B5"/>
    <w:rsid w:val="005650E4"/>
    <w:rsid w:val="00566573"/>
    <w:rsid w:val="0056684C"/>
    <w:rsid w:val="00566E5A"/>
    <w:rsid w:val="00566ED0"/>
    <w:rsid w:val="00567BCB"/>
    <w:rsid w:val="00567E79"/>
    <w:rsid w:val="00570D73"/>
    <w:rsid w:val="005715E4"/>
    <w:rsid w:val="00572116"/>
    <w:rsid w:val="00573EE0"/>
    <w:rsid w:val="0057402D"/>
    <w:rsid w:val="00574342"/>
    <w:rsid w:val="00574801"/>
    <w:rsid w:val="00574A0C"/>
    <w:rsid w:val="00574C8B"/>
    <w:rsid w:val="00575A8F"/>
    <w:rsid w:val="005761AA"/>
    <w:rsid w:val="00576E4C"/>
    <w:rsid w:val="0057780F"/>
    <w:rsid w:val="005778B1"/>
    <w:rsid w:val="00577F7D"/>
    <w:rsid w:val="00577F8B"/>
    <w:rsid w:val="00580CE9"/>
    <w:rsid w:val="00581E0A"/>
    <w:rsid w:val="005825EF"/>
    <w:rsid w:val="00582B9E"/>
    <w:rsid w:val="00583D76"/>
    <w:rsid w:val="005846C5"/>
    <w:rsid w:val="00585190"/>
    <w:rsid w:val="00585378"/>
    <w:rsid w:val="00585D86"/>
    <w:rsid w:val="00586D89"/>
    <w:rsid w:val="00587506"/>
    <w:rsid w:val="005900AA"/>
    <w:rsid w:val="005916B8"/>
    <w:rsid w:val="00591C5E"/>
    <w:rsid w:val="00592B00"/>
    <w:rsid w:val="00594060"/>
    <w:rsid w:val="00594C22"/>
    <w:rsid w:val="00594FF2"/>
    <w:rsid w:val="00595D2A"/>
    <w:rsid w:val="005965FC"/>
    <w:rsid w:val="0059693E"/>
    <w:rsid w:val="00596AF2"/>
    <w:rsid w:val="0059739C"/>
    <w:rsid w:val="00597A67"/>
    <w:rsid w:val="00597F39"/>
    <w:rsid w:val="005A027F"/>
    <w:rsid w:val="005A19C4"/>
    <w:rsid w:val="005A1B4C"/>
    <w:rsid w:val="005A2CE1"/>
    <w:rsid w:val="005A2E1D"/>
    <w:rsid w:val="005A338E"/>
    <w:rsid w:val="005A33A5"/>
    <w:rsid w:val="005A3D2B"/>
    <w:rsid w:val="005A4599"/>
    <w:rsid w:val="005A4901"/>
    <w:rsid w:val="005A4B6B"/>
    <w:rsid w:val="005A4EC2"/>
    <w:rsid w:val="005A545C"/>
    <w:rsid w:val="005A7DFF"/>
    <w:rsid w:val="005B155B"/>
    <w:rsid w:val="005B2E9F"/>
    <w:rsid w:val="005B2ED8"/>
    <w:rsid w:val="005B3088"/>
    <w:rsid w:val="005B3096"/>
    <w:rsid w:val="005B4774"/>
    <w:rsid w:val="005B48B0"/>
    <w:rsid w:val="005B4A2B"/>
    <w:rsid w:val="005B4DE4"/>
    <w:rsid w:val="005B4ED6"/>
    <w:rsid w:val="005B5005"/>
    <w:rsid w:val="005B58FB"/>
    <w:rsid w:val="005B5B37"/>
    <w:rsid w:val="005B7251"/>
    <w:rsid w:val="005B75B4"/>
    <w:rsid w:val="005C0D7A"/>
    <w:rsid w:val="005C1567"/>
    <w:rsid w:val="005C1734"/>
    <w:rsid w:val="005C1AE4"/>
    <w:rsid w:val="005C24CA"/>
    <w:rsid w:val="005C2DC9"/>
    <w:rsid w:val="005C37B6"/>
    <w:rsid w:val="005C4880"/>
    <w:rsid w:val="005C48C0"/>
    <w:rsid w:val="005C5AB3"/>
    <w:rsid w:val="005C6626"/>
    <w:rsid w:val="005C67A3"/>
    <w:rsid w:val="005C6CE5"/>
    <w:rsid w:val="005C6E3A"/>
    <w:rsid w:val="005C6F27"/>
    <w:rsid w:val="005D0522"/>
    <w:rsid w:val="005D0745"/>
    <w:rsid w:val="005D2A70"/>
    <w:rsid w:val="005D38AA"/>
    <w:rsid w:val="005D3BC8"/>
    <w:rsid w:val="005D3F07"/>
    <w:rsid w:val="005D4944"/>
    <w:rsid w:val="005D4B72"/>
    <w:rsid w:val="005D6686"/>
    <w:rsid w:val="005D6859"/>
    <w:rsid w:val="005D6F3D"/>
    <w:rsid w:val="005D6FEE"/>
    <w:rsid w:val="005D71B9"/>
    <w:rsid w:val="005D760A"/>
    <w:rsid w:val="005D7728"/>
    <w:rsid w:val="005D7B76"/>
    <w:rsid w:val="005D7C7C"/>
    <w:rsid w:val="005E04C5"/>
    <w:rsid w:val="005E04E3"/>
    <w:rsid w:val="005E04F6"/>
    <w:rsid w:val="005E13EA"/>
    <w:rsid w:val="005E1F27"/>
    <w:rsid w:val="005E3C01"/>
    <w:rsid w:val="005E5281"/>
    <w:rsid w:val="005E5C36"/>
    <w:rsid w:val="005E6F8B"/>
    <w:rsid w:val="005E7AF5"/>
    <w:rsid w:val="005E7E47"/>
    <w:rsid w:val="005E7E93"/>
    <w:rsid w:val="005F37CB"/>
    <w:rsid w:val="005F40E3"/>
    <w:rsid w:val="005F4F38"/>
    <w:rsid w:val="005F6A8B"/>
    <w:rsid w:val="005F6BE5"/>
    <w:rsid w:val="005F6D73"/>
    <w:rsid w:val="005F6DEE"/>
    <w:rsid w:val="005F78B7"/>
    <w:rsid w:val="00602589"/>
    <w:rsid w:val="00602657"/>
    <w:rsid w:val="00602F7A"/>
    <w:rsid w:val="0060406B"/>
    <w:rsid w:val="00604980"/>
    <w:rsid w:val="006054CA"/>
    <w:rsid w:val="006061B9"/>
    <w:rsid w:val="00606B86"/>
    <w:rsid w:val="00606E27"/>
    <w:rsid w:val="006101BF"/>
    <w:rsid w:val="006108C9"/>
    <w:rsid w:val="00612811"/>
    <w:rsid w:val="0061299E"/>
    <w:rsid w:val="00613524"/>
    <w:rsid w:val="00614967"/>
    <w:rsid w:val="00615A5E"/>
    <w:rsid w:val="006165D9"/>
    <w:rsid w:val="006169FB"/>
    <w:rsid w:val="00616D7F"/>
    <w:rsid w:val="006170C6"/>
    <w:rsid w:val="00617165"/>
    <w:rsid w:val="006172C8"/>
    <w:rsid w:val="00617F80"/>
    <w:rsid w:val="00617FD5"/>
    <w:rsid w:val="006202AD"/>
    <w:rsid w:val="006208D7"/>
    <w:rsid w:val="006212FF"/>
    <w:rsid w:val="0062158D"/>
    <w:rsid w:val="0062668E"/>
    <w:rsid w:val="0062742B"/>
    <w:rsid w:val="0063028D"/>
    <w:rsid w:val="00630F39"/>
    <w:rsid w:val="006310E4"/>
    <w:rsid w:val="006311B0"/>
    <w:rsid w:val="006326D1"/>
    <w:rsid w:val="00632B4C"/>
    <w:rsid w:val="00632E0A"/>
    <w:rsid w:val="00632EBB"/>
    <w:rsid w:val="00633165"/>
    <w:rsid w:val="0063328A"/>
    <w:rsid w:val="00633BA5"/>
    <w:rsid w:val="006345BD"/>
    <w:rsid w:val="00634C02"/>
    <w:rsid w:val="00634C1C"/>
    <w:rsid w:val="006350C0"/>
    <w:rsid w:val="00635358"/>
    <w:rsid w:val="00635747"/>
    <w:rsid w:val="00637A20"/>
    <w:rsid w:val="0064046C"/>
    <w:rsid w:val="006407BC"/>
    <w:rsid w:val="0064176F"/>
    <w:rsid w:val="00641C5F"/>
    <w:rsid w:val="00641DFB"/>
    <w:rsid w:val="00643FE4"/>
    <w:rsid w:val="006447DE"/>
    <w:rsid w:val="0064597F"/>
    <w:rsid w:val="00645AE1"/>
    <w:rsid w:val="0064748E"/>
    <w:rsid w:val="00650EA0"/>
    <w:rsid w:val="00650F2E"/>
    <w:rsid w:val="0065276E"/>
    <w:rsid w:val="00652D4C"/>
    <w:rsid w:val="006538B3"/>
    <w:rsid w:val="00654299"/>
    <w:rsid w:val="00654329"/>
    <w:rsid w:val="00654CEC"/>
    <w:rsid w:val="00654F0C"/>
    <w:rsid w:val="006552F4"/>
    <w:rsid w:val="00655507"/>
    <w:rsid w:val="0065577D"/>
    <w:rsid w:val="00657418"/>
    <w:rsid w:val="00660047"/>
    <w:rsid w:val="00660FEC"/>
    <w:rsid w:val="00662AAC"/>
    <w:rsid w:val="00662F7F"/>
    <w:rsid w:val="00663049"/>
    <w:rsid w:val="0066411F"/>
    <w:rsid w:val="00664779"/>
    <w:rsid w:val="00664DA9"/>
    <w:rsid w:val="006652BE"/>
    <w:rsid w:val="0066675C"/>
    <w:rsid w:val="0066705E"/>
    <w:rsid w:val="0066738E"/>
    <w:rsid w:val="00667E90"/>
    <w:rsid w:val="006705E9"/>
    <w:rsid w:val="006711A9"/>
    <w:rsid w:val="006712A7"/>
    <w:rsid w:val="00671E19"/>
    <w:rsid w:val="0067252F"/>
    <w:rsid w:val="00674FC2"/>
    <w:rsid w:val="006770EC"/>
    <w:rsid w:val="00677E42"/>
    <w:rsid w:val="006808BF"/>
    <w:rsid w:val="0068103D"/>
    <w:rsid w:val="00682334"/>
    <w:rsid w:val="00682CD0"/>
    <w:rsid w:val="0068483A"/>
    <w:rsid w:val="00684B16"/>
    <w:rsid w:val="006851C6"/>
    <w:rsid w:val="00686F80"/>
    <w:rsid w:val="00687B2D"/>
    <w:rsid w:val="00690641"/>
    <w:rsid w:val="00690ACE"/>
    <w:rsid w:val="00692E66"/>
    <w:rsid w:val="006936EB"/>
    <w:rsid w:val="00693782"/>
    <w:rsid w:val="006940FA"/>
    <w:rsid w:val="006955C8"/>
    <w:rsid w:val="00696F65"/>
    <w:rsid w:val="006A0113"/>
    <w:rsid w:val="006A0ACA"/>
    <w:rsid w:val="006A0AEE"/>
    <w:rsid w:val="006A1364"/>
    <w:rsid w:val="006A192B"/>
    <w:rsid w:val="006A1A42"/>
    <w:rsid w:val="006A3420"/>
    <w:rsid w:val="006A36A9"/>
    <w:rsid w:val="006A5582"/>
    <w:rsid w:val="006A5BB2"/>
    <w:rsid w:val="006A7A6D"/>
    <w:rsid w:val="006A7AA3"/>
    <w:rsid w:val="006A7C59"/>
    <w:rsid w:val="006B0596"/>
    <w:rsid w:val="006B1A6B"/>
    <w:rsid w:val="006B1FA6"/>
    <w:rsid w:val="006B20D9"/>
    <w:rsid w:val="006B489C"/>
    <w:rsid w:val="006B511C"/>
    <w:rsid w:val="006B581E"/>
    <w:rsid w:val="006B5E67"/>
    <w:rsid w:val="006B6020"/>
    <w:rsid w:val="006B6847"/>
    <w:rsid w:val="006B6D2F"/>
    <w:rsid w:val="006B718C"/>
    <w:rsid w:val="006C20EC"/>
    <w:rsid w:val="006C2938"/>
    <w:rsid w:val="006C2EB5"/>
    <w:rsid w:val="006C307D"/>
    <w:rsid w:val="006C3E15"/>
    <w:rsid w:val="006C4683"/>
    <w:rsid w:val="006C5D42"/>
    <w:rsid w:val="006C7B97"/>
    <w:rsid w:val="006C7CA5"/>
    <w:rsid w:val="006C7CF3"/>
    <w:rsid w:val="006D0FEB"/>
    <w:rsid w:val="006D110B"/>
    <w:rsid w:val="006D18A3"/>
    <w:rsid w:val="006D2B58"/>
    <w:rsid w:val="006D3170"/>
    <w:rsid w:val="006D4550"/>
    <w:rsid w:val="006D5535"/>
    <w:rsid w:val="006D5970"/>
    <w:rsid w:val="006D623C"/>
    <w:rsid w:val="006D670A"/>
    <w:rsid w:val="006D6F82"/>
    <w:rsid w:val="006D767D"/>
    <w:rsid w:val="006E0169"/>
    <w:rsid w:val="006E1367"/>
    <w:rsid w:val="006E316E"/>
    <w:rsid w:val="006E3E09"/>
    <w:rsid w:val="006E481E"/>
    <w:rsid w:val="006E795F"/>
    <w:rsid w:val="006F0F84"/>
    <w:rsid w:val="006F41FC"/>
    <w:rsid w:val="006F4698"/>
    <w:rsid w:val="006F49B6"/>
    <w:rsid w:val="006F607F"/>
    <w:rsid w:val="006F6772"/>
    <w:rsid w:val="00700249"/>
    <w:rsid w:val="0070053A"/>
    <w:rsid w:val="00703E24"/>
    <w:rsid w:val="00703EC7"/>
    <w:rsid w:val="00704008"/>
    <w:rsid w:val="00705687"/>
    <w:rsid w:val="0070570A"/>
    <w:rsid w:val="0070604C"/>
    <w:rsid w:val="007069CD"/>
    <w:rsid w:val="00706ED1"/>
    <w:rsid w:val="007073E4"/>
    <w:rsid w:val="00707738"/>
    <w:rsid w:val="00707BA0"/>
    <w:rsid w:val="007103F8"/>
    <w:rsid w:val="00710D13"/>
    <w:rsid w:val="00710D1D"/>
    <w:rsid w:val="007115CB"/>
    <w:rsid w:val="00711A70"/>
    <w:rsid w:val="00712E6F"/>
    <w:rsid w:val="00712E90"/>
    <w:rsid w:val="00713B7E"/>
    <w:rsid w:val="00714C5B"/>
    <w:rsid w:val="00715104"/>
    <w:rsid w:val="007159F5"/>
    <w:rsid w:val="00716C13"/>
    <w:rsid w:val="007175B8"/>
    <w:rsid w:val="00717A4A"/>
    <w:rsid w:val="007200B2"/>
    <w:rsid w:val="007204AE"/>
    <w:rsid w:val="00723AF2"/>
    <w:rsid w:val="0072488B"/>
    <w:rsid w:val="007263B8"/>
    <w:rsid w:val="007264BD"/>
    <w:rsid w:val="0072678F"/>
    <w:rsid w:val="00727C4C"/>
    <w:rsid w:val="00732158"/>
    <w:rsid w:val="007322AC"/>
    <w:rsid w:val="00732FB9"/>
    <w:rsid w:val="00733815"/>
    <w:rsid w:val="00734809"/>
    <w:rsid w:val="00734E90"/>
    <w:rsid w:val="00736BEF"/>
    <w:rsid w:val="00736D93"/>
    <w:rsid w:val="007378DC"/>
    <w:rsid w:val="007406E1"/>
    <w:rsid w:val="00742C15"/>
    <w:rsid w:val="007435E6"/>
    <w:rsid w:val="0074362B"/>
    <w:rsid w:val="00743E40"/>
    <w:rsid w:val="0074453E"/>
    <w:rsid w:val="00744B5B"/>
    <w:rsid w:val="007451E7"/>
    <w:rsid w:val="00745991"/>
    <w:rsid w:val="00745FDB"/>
    <w:rsid w:val="0074659E"/>
    <w:rsid w:val="0074790B"/>
    <w:rsid w:val="00751243"/>
    <w:rsid w:val="00751263"/>
    <w:rsid w:val="007512DB"/>
    <w:rsid w:val="007524DC"/>
    <w:rsid w:val="00753078"/>
    <w:rsid w:val="0075322F"/>
    <w:rsid w:val="00753CBD"/>
    <w:rsid w:val="00753CD9"/>
    <w:rsid w:val="0075704F"/>
    <w:rsid w:val="00760F8D"/>
    <w:rsid w:val="007614A8"/>
    <w:rsid w:val="00762A7E"/>
    <w:rsid w:val="00762D07"/>
    <w:rsid w:val="0076348B"/>
    <w:rsid w:val="00763B2D"/>
    <w:rsid w:val="0076414B"/>
    <w:rsid w:val="00764D46"/>
    <w:rsid w:val="0076566D"/>
    <w:rsid w:val="00765FAE"/>
    <w:rsid w:val="00767398"/>
    <w:rsid w:val="007675E5"/>
    <w:rsid w:val="007677B8"/>
    <w:rsid w:val="00770D7E"/>
    <w:rsid w:val="007710C7"/>
    <w:rsid w:val="00771D75"/>
    <w:rsid w:val="0077215A"/>
    <w:rsid w:val="007724A0"/>
    <w:rsid w:val="00772924"/>
    <w:rsid w:val="00772C15"/>
    <w:rsid w:val="00772CB0"/>
    <w:rsid w:val="007734BE"/>
    <w:rsid w:val="0077368E"/>
    <w:rsid w:val="00773D71"/>
    <w:rsid w:val="007748AF"/>
    <w:rsid w:val="0077555F"/>
    <w:rsid w:val="00776FFC"/>
    <w:rsid w:val="00777355"/>
    <w:rsid w:val="00781CA2"/>
    <w:rsid w:val="00781D46"/>
    <w:rsid w:val="00783026"/>
    <w:rsid w:val="00783707"/>
    <w:rsid w:val="0078522D"/>
    <w:rsid w:val="0078656E"/>
    <w:rsid w:val="007872F2"/>
    <w:rsid w:val="007908E0"/>
    <w:rsid w:val="00790B32"/>
    <w:rsid w:val="00790B77"/>
    <w:rsid w:val="00792181"/>
    <w:rsid w:val="007930C4"/>
    <w:rsid w:val="00793DE1"/>
    <w:rsid w:val="00793EB3"/>
    <w:rsid w:val="00794205"/>
    <w:rsid w:val="00794B31"/>
    <w:rsid w:val="00794BE2"/>
    <w:rsid w:val="007A0221"/>
    <w:rsid w:val="007A03BC"/>
    <w:rsid w:val="007A185F"/>
    <w:rsid w:val="007A1F6A"/>
    <w:rsid w:val="007A2B7C"/>
    <w:rsid w:val="007A52F0"/>
    <w:rsid w:val="007A57EA"/>
    <w:rsid w:val="007A58D9"/>
    <w:rsid w:val="007A6181"/>
    <w:rsid w:val="007A6A38"/>
    <w:rsid w:val="007B0B47"/>
    <w:rsid w:val="007B0DE3"/>
    <w:rsid w:val="007B1F80"/>
    <w:rsid w:val="007B2234"/>
    <w:rsid w:val="007B2C7A"/>
    <w:rsid w:val="007B303C"/>
    <w:rsid w:val="007B491F"/>
    <w:rsid w:val="007B6A3B"/>
    <w:rsid w:val="007B7191"/>
    <w:rsid w:val="007C07DF"/>
    <w:rsid w:val="007C1634"/>
    <w:rsid w:val="007C1D94"/>
    <w:rsid w:val="007C2879"/>
    <w:rsid w:val="007C2DF3"/>
    <w:rsid w:val="007C39F9"/>
    <w:rsid w:val="007C3C2D"/>
    <w:rsid w:val="007C422F"/>
    <w:rsid w:val="007C42E8"/>
    <w:rsid w:val="007C4BF4"/>
    <w:rsid w:val="007C5BA6"/>
    <w:rsid w:val="007C6A87"/>
    <w:rsid w:val="007C705D"/>
    <w:rsid w:val="007D039B"/>
    <w:rsid w:val="007D0A07"/>
    <w:rsid w:val="007D133D"/>
    <w:rsid w:val="007D1F81"/>
    <w:rsid w:val="007D3EB4"/>
    <w:rsid w:val="007D3F16"/>
    <w:rsid w:val="007D5085"/>
    <w:rsid w:val="007D5439"/>
    <w:rsid w:val="007D6F0B"/>
    <w:rsid w:val="007D74CC"/>
    <w:rsid w:val="007E0505"/>
    <w:rsid w:val="007E0C49"/>
    <w:rsid w:val="007E2D1D"/>
    <w:rsid w:val="007E33CF"/>
    <w:rsid w:val="007E359B"/>
    <w:rsid w:val="007E4659"/>
    <w:rsid w:val="007E47FA"/>
    <w:rsid w:val="007E5BC1"/>
    <w:rsid w:val="007F0984"/>
    <w:rsid w:val="007F0A7B"/>
    <w:rsid w:val="007F1D73"/>
    <w:rsid w:val="007F2031"/>
    <w:rsid w:val="007F2311"/>
    <w:rsid w:val="007F2DCA"/>
    <w:rsid w:val="007F326F"/>
    <w:rsid w:val="007F371B"/>
    <w:rsid w:val="007F3C6B"/>
    <w:rsid w:val="007F3E2D"/>
    <w:rsid w:val="007F3F7E"/>
    <w:rsid w:val="007F40DD"/>
    <w:rsid w:val="007F4703"/>
    <w:rsid w:val="007F4C54"/>
    <w:rsid w:val="007F5497"/>
    <w:rsid w:val="007F5EB1"/>
    <w:rsid w:val="007F6ADA"/>
    <w:rsid w:val="007F7EC8"/>
    <w:rsid w:val="00800B6E"/>
    <w:rsid w:val="008010DA"/>
    <w:rsid w:val="0080165B"/>
    <w:rsid w:val="00801E07"/>
    <w:rsid w:val="008028F8"/>
    <w:rsid w:val="00802942"/>
    <w:rsid w:val="00803D21"/>
    <w:rsid w:val="00806199"/>
    <w:rsid w:val="00806E61"/>
    <w:rsid w:val="0081350C"/>
    <w:rsid w:val="0081372A"/>
    <w:rsid w:val="008137FA"/>
    <w:rsid w:val="00813CEC"/>
    <w:rsid w:val="0081401E"/>
    <w:rsid w:val="0081415B"/>
    <w:rsid w:val="008146D0"/>
    <w:rsid w:val="00814B3A"/>
    <w:rsid w:val="00814DAD"/>
    <w:rsid w:val="0081515F"/>
    <w:rsid w:val="0081534C"/>
    <w:rsid w:val="0081553F"/>
    <w:rsid w:val="008156BF"/>
    <w:rsid w:val="00815C46"/>
    <w:rsid w:val="008163FE"/>
    <w:rsid w:val="008171E4"/>
    <w:rsid w:val="0081729C"/>
    <w:rsid w:val="008173DB"/>
    <w:rsid w:val="008208EA"/>
    <w:rsid w:val="00820B15"/>
    <w:rsid w:val="008219CE"/>
    <w:rsid w:val="008231F7"/>
    <w:rsid w:val="00824679"/>
    <w:rsid w:val="00824E67"/>
    <w:rsid w:val="00825A64"/>
    <w:rsid w:val="00825FC7"/>
    <w:rsid w:val="0082624A"/>
    <w:rsid w:val="008266D7"/>
    <w:rsid w:val="00826765"/>
    <w:rsid w:val="00826B36"/>
    <w:rsid w:val="00826BBF"/>
    <w:rsid w:val="00826F48"/>
    <w:rsid w:val="00827596"/>
    <w:rsid w:val="00827974"/>
    <w:rsid w:val="0082799F"/>
    <w:rsid w:val="00827AFF"/>
    <w:rsid w:val="008308AE"/>
    <w:rsid w:val="008312D2"/>
    <w:rsid w:val="0083166E"/>
    <w:rsid w:val="00831DC3"/>
    <w:rsid w:val="008322C7"/>
    <w:rsid w:val="0083422F"/>
    <w:rsid w:val="00834707"/>
    <w:rsid w:val="00834F1D"/>
    <w:rsid w:val="00835A1F"/>
    <w:rsid w:val="00835E6B"/>
    <w:rsid w:val="00835F68"/>
    <w:rsid w:val="00836FEC"/>
    <w:rsid w:val="0083761D"/>
    <w:rsid w:val="00837A93"/>
    <w:rsid w:val="00837D75"/>
    <w:rsid w:val="00840AC2"/>
    <w:rsid w:val="00841F9D"/>
    <w:rsid w:val="008420E1"/>
    <w:rsid w:val="00842A31"/>
    <w:rsid w:val="00843D58"/>
    <w:rsid w:val="00844D98"/>
    <w:rsid w:val="008454BF"/>
    <w:rsid w:val="00845C59"/>
    <w:rsid w:val="008464FB"/>
    <w:rsid w:val="00846D84"/>
    <w:rsid w:val="00847C29"/>
    <w:rsid w:val="008505CE"/>
    <w:rsid w:val="00850FB1"/>
    <w:rsid w:val="0085230E"/>
    <w:rsid w:val="00852383"/>
    <w:rsid w:val="00852BF3"/>
    <w:rsid w:val="00853028"/>
    <w:rsid w:val="00854C90"/>
    <w:rsid w:val="008550A1"/>
    <w:rsid w:val="00855D81"/>
    <w:rsid w:val="00857A12"/>
    <w:rsid w:val="0086014C"/>
    <w:rsid w:val="00861038"/>
    <w:rsid w:val="008613FD"/>
    <w:rsid w:val="0086147D"/>
    <w:rsid w:val="00863FFF"/>
    <w:rsid w:val="00864BA8"/>
    <w:rsid w:val="00864D2D"/>
    <w:rsid w:val="00865422"/>
    <w:rsid w:val="00866473"/>
    <w:rsid w:val="00866B50"/>
    <w:rsid w:val="00866C1A"/>
    <w:rsid w:val="008671A6"/>
    <w:rsid w:val="008708F1"/>
    <w:rsid w:val="00870D30"/>
    <w:rsid w:val="00876AA6"/>
    <w:rsid w:val="00880539"/>
    <w:rsid w:val="0088135D"/>
    <w:rsid w:val="00881526"/>
    <w:rsid w:val="00882218"/>
    <w:rsid w:val="008839F6"/>
    <w:rsid w:val="008843DC"/>
    <w:rsid w:val="008859E8"/>
    <w:rsid w:val="00885A42"/>
    <w:rsid w:val="00886560"/>
    <w:rsid w:val="00886AA7"/>
    <w:rsid w:val="00886B5E"/>
    <w:rsid w:val="00886C5C"/>
    <w:rsid w:val="00886EB3"/>
    <w:rsid w:val="00887166"/>
    <w:rsid w:val="0088737B"/>
    <w:rsid w:val="00887D09"/>
    <w:rsid w:val="008905F0"/>
    <w:rsid w:val="008908B8"/>
    <w:rsid w:val="00891FEA"/>
    <w:rsid w:val="008922FB"/>
    <w:rsid w:val="00892716"/>
    <w:rsid w:val="00892DF9"/>
    <w:rsid w:val="00893067"/>
    <w:rsid w:val="008933DE"/>
    <w:rsid w:val="0089396C"/>
    <w:rsid w:val="00893C64"/>
    <w:rsid w:val="00894CC6"/>
    <w:rsid w:val="00895591"/>
    <w:rsid w:val="0089579E"/>
    <w:rsid w:val="00895DE8"/>
    <w:rsid w:val="00895E37"/>
    <w:rsid w:val="00895FCE"/>
    <w:rsid w:val="00896716"/>
    <w:rsid w:val="00896BBB"/>
    <w:rsid w:val="00897D6B"/>
    <w:rsid w:val="00897F3E"/>
    <w:rsid w:val="008A0477"/>
    <w:rsid w:val="008A1928"/>
    <w:rsid w:val="008A21B4"/>
    <w:rsid w:val="008A3C66"/>
    <w:rsid w:val="008A4576"/>
    <w:rsid w:val="008A5CD3"/>
    <w:rsid w:val="008A697B"/>
    <w:rsid w:val="008A7125"/>
    <w:rsid w:val="008A7150"/>
    <w:rsid w:val="008A78DD"/>
    <w:rsid w:val="008A7C70"/>
    <w:rsid w:val="008B0163"/>
    <w:rsid w:val="008B07DE"/>
    <w:rsid w:val="008B0A62"/>
    <w:rsid w:val="008B0E0B"/>
    <w:rsid w:val="008B10C7"/>
    <w:rsid w:val="008B1D0D"/>
    <w:rsid w:val="008B28E7"/>
    <w:rsid w:val="008B34E5"/>
    <w:rsid w:val="008B423B"/>
    <w:rsid w:val="008B480A"/>
    <w:rsid w:val="008B5B11"/>
    <w:rsid w:val="008B60B3"/>
    <w:rsid w:val="008B62D7"/>
    <w:rsid w:val="008B6919"/>
    <w:rsid w:val="008B6FE1"/>
    <w:rsid w:val="008B7606"/>
    <w:rsid w:val="008B7942"/>
    <w:rsid w:val="008C0724"/>
    <w:rsid w:val="008C14C7"/>
    <w:rsid w:val="008C2795"/>
    <w:rsid w:val="008C2BAF"/>
    <w:rsid w:val="008C2FFB"/>
    <w:rsid w:val="008C3718"/>
    <w:rsid w:val="008C3D30"/>
    <w:rsid w:val="008C402E"/>
    <w:rsid w:val="008C4C1C"/>
    <w:rsid w:val="008C55DF"/>
    <w:rsid w:val="008C6EEA"/>
    <w:rsid w:val="008C765C"/>
    <w:rsid w:val="008D07A0"/>
    <w:rsid w:val="008D0844"/>
    <w:rsid w:val="008D179B"/>
    <w:rsid w:val="008D2441"/>
    <w:rsid w:val="008D31B6"/>
    <w:rsid w:val="008D32B4"/>
    <w:rsid w:val="008D36AE"/>
    <w:rsid w:val="008D5813"/>
    <w:rsid w:val="008D634E"/>
    <w:rsid w:val="008D6FD2"/>
    <w:rsid w:val="008D778A"/>
    <w:rsid w:val="008E0294"/>
    <w:rsid w:val="008E030C"/>
    <w:rsid w:val="008E1740"/>
    <w:rsid w:val="008E1907"/>
    <w:rsid w:val="008E22AD"/>
    <w:rsid w:val="008E22B3"/>
    <w:rsid w:val="008E242E"/>
    <w:rsid w:val="008E2C7A"/>
    <w:rsid w:val="008E2DC6"/>
    <w:rsid w:val="008E3D4E"/>
    <w:rsid w:val="008E3FA6"/>
    <w:rsid w:val="008E4D3F"/>
    <w:rsid w:val="008E5B68"/>
    <w:rsid w:val="008E5BFA"/>
    <w:rsid w:val="008E6359"/>
    <w:rsid w:val="008E6523"/>
    <w:rsid w:val="008E7BD8"/>
    <w:rsid w:val="008F22BD"/>
    <w:rsid w:val="008F31BB"/>
    <w:rsid w:val="008F41C7"/>
    <w:rsid w:val="008F4628"/>
    <w:rsid w:val="008F4957"/>
    <w:rsid w:val="008F53FA"/>
    <w:rsid w:val="008F5C39"/>
    <w:rsid w:val="00900878"/>
    <w:rsid w:val="00900A18"/>
    <w:rsid w:val="00900A9A"/>
    <w:rsid w:val="00900F99"/>
    <w:rsid w:val="009018A3"/>
    <w:rsid w:val="00901A86"/>
    <w:rsid w:val="009023D5"/>
    <w:rsid w:val="00904DDA"/>
    <w:rsid w:val="009052DA"/>
    <w:rsid w:val="00905747"/>
    <w:rsid w:val="00906F66"/>
    <w:rsid w:val="009079BD"/>
    <w:rsid w:val="00910B43"/>
    <w:rsid w:val="009110A1"/>
    <w:rsid w:val="009114B2"/>
    <w:rsid w:val="00912BD9"/>
    <w:rsid w:val="00913157"/>
    <w:rsid w:val="0091366D"/>
    <w:rsid w:val="00913828"/>
    <w:rsid w:val="00917DA3"/>
    <w:rsid w:val="0092003E"/>
    <w:rsid w:val="00920AB2"/>
    <w:rsid w:val="00920DBC"/>
    <w:rsid w:val="00920E5B"/>
    <w:rsid w:val="009225FE"/>
    <w:rsid w:val="0092304F"/>
    <w:rsid w:val="00923067"/>
    <w:rsid w:val="009249B6"/>
    <w:rsid w:val="00926436"/>
    <w:rsid w:val="0092666E"/>
    <w:rsid w:val="00927AFE"/>
    <w:rsid w:val="0093018C"/>
    <w:rsid w:val="00930884"/>
    <w:rsid w:val="0093258F"/>
    <w:rsid w:val="00932AFF"/>
    <w:rsid w:val="00934881"/>
    <w:rsid w:val="00935133"/>
    <w:rsid w:val="009358B4"/>
    <w:rsid w:val="00936B3E"/>
    <w:rsid w:val="00937213"/>
    <w:rsid w:val="0093761F"/>
    <w:rsid w:val="009402DB"/>
    <w:rsid w:val="00940417"/>
    <w:rsid w:val="00940F18"/>
    <w:rsid w:val="0094103C"/>
    <w:rsid w:val="0094272B"/>
    <w:rsid w:val="009434F5"/>
    <w:rsid w:val="00945B2F"/>
    <w:rsid w:val="00945FB9"/>
    <w:rsid w:val="0094719F"/>
    <w:rsid w:val="009477CB"/>
    <w:rsid w:val="00947E40"/>
    <w:rsid w:val="0095120A"/>
    <w:rsid w:val="0095128E"/>
    <w:rsid w:val="009513C0"/>
    <w:rsid w:val="00952FB7"/>
    <w:rsid w:val="0095334F"/>
    <w:rsid w:val="009533ED"/>
    <w:rsid w:val="0095448E"/>
    <w:rsid w:val="009544C0"/>
    <w:rsid w:val="00954FA4"/>
    <w:rsid w:val="00955B91"/>
    <w:rsid w:val="00956784"/>
    <w:rsid w:val="00956AE9"/>
    <w:rsid w:val="00956E42"/>
    <w:rsid w:val="00957BBF"/>
    <w:rsid w:val="00961292"/>
    <w:rsid w:val="0096171F"/>
    <w:rsid w:val="00963F90"/>
    <w:rsid w:val="00963FE7"/>
    <w:rsid w:val="00964508"/>
    <w:rsid w:val="00964C05"/>
    <w:rsid w:val="00964CC6"/>
    <w:rsid w:val="0096555E"/>
    <w:rsid w:val="009658BA"/>
    <w:rsid w:val="009666E3"/>
    <w:rsid w:val="00966A61"/>
    <w:rsid w:val="00967932"/>
    <w:rsid w:val="009718EE"/>
    <w:rsid w:val="00971940"/>
    <w:rsid w:val="00971990"/>
    <w:rsid w:val="009719AC"/>
    <w:rsid w:val="00971F11"/>
    <w:rsid w:val="00972426"/>
    <w:rsid w:val="0097252E"/>
    <w:rsid w:val="009727D5"/>
    <w:rsid w:val="00972DB4"/>
    <w:rsid w:val="00973D5B"/>
    <w:rsid w:val="00973F30"/>
    <w:rsid w:val="00974448"/>
    <w:rsid w:val="0097628A"/>
    <w:rsid w:val="0097660B"/>
    <w:rsid w:val="00980489"/>
    <w:rsid w:val="00981432"/>
    <w:rsid w:val="0098190E"/>
    <w:rsid w:val="0098260E"/>
    <w:rsid w:val="00983B4C"/>
    <w:rsid w:val="00983F32"/>
    <w:rsid w:val="00984802"/>
    <w:rsid w:val="00984887"/>
    <w:rsid w:val="009864D4"/>
    <w:rsid w:val="00986E01"/>
    <w:rsid w:val="00987F00"/>
    <w:rsid w:val="0099004D"/>
    <w:rsid w:val="00990B3F"/>
    <w:rsid w:val="00990C95"/>
    <w:rsid w:val="00990E54"/>
    <w:rsid w:val="00991732"/>
    <w:rsid w:val="00991FDA"/>
    <w:rsid w:val="009922F6"/>
    <w:rsid w:val="009927A1"/>
    <w:rsid w:val="009927AB"/>
    <w:rsid w:val="00992C8B"/>
    <w:rsid w:val="00993612"/>
    <w:rsid w:val="00993A37"/>
    <w:rsid w:val="0099440B"/>
    <w:rsid w:val="00996045"/>
    <w:rsid w:val="009A19F6"/>
    <w:rsid w:val="009A23FC"/>
    <w:rsid w:val="009A5F3B"/>
    <w:rsid w:val="009A6C4F"/>
    <w:rsid w:val="009B0B61"/>
    <w:rsid w:val="009B16B9"/>
    <w:rsid w:val="009B27AD"/>
    <w:rsid w:val="009B28C0"/>
    <w:rsid w:val="009B32A9"/>
    <w:rsid w:val="009B4041"/>
    <w:rsid w:val="009B47ED"/>
    <w:rsid w:val="009B4F63"/>
    <w:rsid w:val="009B680A"/>
    <w:rsid w:val="009B7136"/>
    <w:rsid w:val="009B7710"/>
    <w:rsid w:val="009B7738"/>
    <w:rsid w:val="009B7806"/>
    <w:rsid w:val="009C02AA"/>
    <w:rsid w:val="009C3524"/>
    <w:rsid w:val="009C3821"/>
    <w:rsid w:val="009C3AC2"/>
    <w:rsid w:val="009C430E"/>
    <w:rsid w:val="009C48A4"/>
    <w:rsid w:val="009C5DC2"/>
    <w:rsid w:val="009C5E0E"/>
    <w:rsid w:val="009C64DB"/>
    <w:rsid w:val="009D20BD"/>
    <w:rsid w:val="009D21BB"/>
    <w:rsid w:val="009D23AD"/>
    <w:rsid w:val="009D25B4"/>
    <w:rsid w:val="009D2858"/>
    <w:rsid w:val="009D4365"/>
    <w:rsid w:val="009D4E3B"/>
    <w:rsid w:val="009D5AFC"/>
    <w:rsid w:val="009D5E32"/>
    <w:rsid w:val="009D765E"/>
    <w:rsid w:val="009D7B1B"/>
    <w:rsid w:val="009D7BC9"/>
    <w:rsid w:val="009E1227"/>
    <w:rsid w:val="009E14A1"/>
    <w:rsid w:val="009E14E0"/>
    <w:rsid w:val="009E1982"/>
    <w:rsid w:val="009E2CBE"/>
    <w:rsid w:val="009E3061"/>
    <w:rsid w:val="009E30D9"/>
    <w:rsid w:val="009E4D2C"/>
    <w:rsid w:val="009E5544"/>
    <w:rsid w:val="009E6588"/>
    <w:rsid w:val="009E6F27"/>
    <w:rsid w:val="009F0978"/>
    <w:rsid w:val="009F20BB"/>
    <w:rsid w:val="009F2576"/>
    <w:rsid w:val="009F3AEC"/>
    <w:rsid w:val="009F4887"/>
    <w:rsid w:val="009F54B5"/>
    <w:rsid w:val="00A00081"/>
    <w:rsid w:val="00A003DB"/>
    <w:rsid w:val="00A00A37"/>
    <w:rsid w:val="00A0198E"/>
    <w:rsid w:val="00A02117"/>
    <w:rsid w:val="00A0334C"/>
    <w:rsid w:val="00A03479"/>
    <w:rsid w:val="00A03565"/>
    <w:rsid w:val="00A03D13"/>
    <w:rsid w:val="00A041D4"/>
    <w:rsid w:val="00A044C5"/>
    <w:rsid w:val="00A06942"/>
    <w:rsid w:val="00A0700E"/>
    <w:rsid w:val="00A10755"/>
    <w:rsid w:val="00A10D46"/>
    <w:rsid w:val="00A10D56"/>
    <w:rsid w:val="00A1144A"/>
    <w:rsid w:val="00A11CDF"/>
    <w:rsid w:val="00A11EB7"/>
    <w:rsid w:val="00A1259E"/>
    <w:rsid w:val="00A12A19"/>
    <w:rsid w:val="00A12AAE"/>
    <w:rsid w:val="00A15BF1"/>
    <w:rsid w:val="00A16DD1"/>
    <w:rsid w:val="00A17659"/>
    <w:rsid w:val="00A200B9"/>
    <w:rsid w:val="00A20CD3"/>
    <w:rsid w:val="00A21900"/>
    <w:rsid w:val="00A22142"/>
    <w:rsid w:val="00A22441"/>
    <w:rsid w:val="00A23977"/>
    <w:rsid w:val="00A23F3B"/>
    <w:rsid w:val="00A24406"/>
    <w:rsid w:val="00A24D99"/>
    <w:rsid w:val="00A252E6"/>
    <w:rsid w:val="00A255D7"/>
    <w:rsid w:val="00A25F64"/>
    <w:rsid w:val="00A261A2"/>
    <w:rsid w:val="00A26F74"/>
    <w:rsid w:val="00A27CC2"/>
    <w:rsid w:val="00A3031B"/>
    <w:rsid w:val="00A30C46"/>
    <w:rsid w:val="00A30C5C"/>
    <w:rsid w:val="00A312D7"/>
    <w:rsid w:val="00A319CF"/>
    <w:rsid w:val="00A328B9"/>
    <w:rsid w:val="00A33DE1"/>
    <w:rsid w:val="00A34C19"/>
    <w:rsid w:val="00A361A2"/>
    <w:rsid w:val="00A404BB"/>
    <w:rsid w:val="00A40ED6"/>
    <w:rsid w:val="00A4114D"/>
    <w:rsid w:val="00A41F3F"/>
    <w:rsid w:val="00A42B33"/>
    <w:rsid w:val="00A43921"/>
    <w:rsid w:val="00A45917"/>
    <w:rsid w:val="00A4652A"/>
    <w:rsid w:val="00A46C73"/>
    <w:rsid w:val="00A470EE"/>
    <w:rsid w:val="00A47621"/>
    <w:rsid w:val="00A47651"/>
    <w:rsid w:val="00A47775"/>
    <w:rsid w:val="00A479CD"/>
    <w:rsid w:val="00A47A50"/>
    <w:rsid w:val="00A5031E"/>
    <w:rsid w:val="00A50AB8"/>
    <w:rsid w:val="00A50CFC"/>
    <w:rsid w:val="00A52FD4"/>
    <w:rsid w:val="00A536D4"/>
    <w:rsid w:val="00A54D67"/>
    <w:rsid w:val="00A5501B"/>
    <w:rsid w:val="00A55A3F"/>
    <w:rsid w:val="00A56410"/>
    <w:rsid w:val="00A56EC0"/>
    <w:rsid w:val="00A570DE"/>
    <w:rsid w:val="00A57791"/>
    <w:rsid w:val="00A610C7"/>
    <w:rsid w:val="00A620EC"/>
    <w:rsid w:val="00A6228A"/>
    <w:rsid w:val="00A62FFD"/>
    <w:rsid w:val="00A6308F"/>
    <w:rsid w:val="00A63194"/>
    <w:rsid w:val="00A636A0"/>
    <w:rsid w:val="00A652F6"/>
    <w:rsid w:val="00A70D5B"/>
    <w:rsid w:val="00A71246"/>
    <w:rsid w:val="00A7124C"/>
    <w:rsid w:val="00A731EE"/>
    <w:rsid w:val="00A732EA"/>
    <w:rsid w:val="00A73358"/>
    <w:rsid w:val="00A73A75"/>
    <w:rsid w:val="00A7489E"/>
    <w:rsid w:val="00A74AB7"/>
    <w:rsid w:val="00A76008"/>
    <w:rsid w:val="00A77BC2"/>
    <w:rsid w:val="00A77DF6"/>
    <w:rsid w:val="00A8015F"/>
    <w:rsid w:val="00A80BD2"/>
    <w:rsid w:val="00A8143F"/>
    <w:rsid w:val="00A81CED"/>
    <w:rsid w:val="00A8253E"/>
    <w:rsid w:val="00A82786"/>
    <w:rsid w:val="00A827D9"/>
    <w:rsid w:val="00A82DCC"/>
    <w:rsid w:val="00A85039"/>
    <w:rsid w:val="00A859C9"/>
    <w:rsid w:val="00A86CBD"/>
    <w:rsid w:val="00A87BFA"/>
    <w:rsid w:val="00A906AA"/>
    <w:rsid w:val="00A9159A"/>
    <w:rsid w:val="00A9193B"/>
    <w:rsid w:val="00A91BE9"/>
    <w:rsid w:val="00A92ACE"/>
    <w:rsid w:val="00A93807"/>
    <w:rsid w:val="00A93D76"/>
    <w:rsid w:val="00A94C5E"/>
    <w:rsid w:val="00A94CC5"/>
    <w:rsid w:val="00A95385"/>
    <w:rsid w:val="00A96545"/>
    <w:rsid w:val="00A97688"/>
    <w:rsid w:val="00AA117D"/>
    <w:rsid w:val="00AA17DF"/>
    <w:rsid w:val="00AA241A"/>
    <w:rsid w:val="00AA252C"/>
    <w:rsid w:val="00AA37BB"/>
    <w:rsid w:val="00AA4618"/>
    <w:rsid w:val="00AA53A4"/>
    <w:rsid w:val="00AA666E"/>
    <w:rsid w:val="00AA6E28"/>
    <w:rsid w:val="00AA6E7F"/>
    <w:rsid w:val="00AA6E86"/>
    <w:rsid w:val="00AA75B2"/>
    <w:rsid w:val="00AA7C42"/>
    <w:rsid w:val="00AB0B4E"/>
    <w:rsid w:val="00AB182D"/>
    <w:rsid w:val="00AB1BD1"/>
    <w:rsid w:val="00AB3C67"/>
    <w:rsid w:val="00AB3F44"/>
    <w:rsid w:val="00AB45FF"/>
    <w:rsid w:val="00AB4F79"/>
    <w:rsid w:val="00AB5518"/>
    <w:rsid w:val="00AB56AE"/>
    <w:rsid w:val="00AB645F"/>
    <w:rsid w:val="00AC01D4"/>
    <w:rsid w:val="00AC3A84"/>
    <w:rsid w:val="00AC3B80"/>
    <w:rsid w:val="00AC4637"/>
    <w:rsid w:val="00AC4A04"/>
    <w:rsid w:val="00AC5C90"/>
    <w:rsid w:val="00AC5F4D"/>
    <w:rsid w:val="00AC616E"/>
    <w:rsid w:val="00AC7054"/>
    <w:rsid w:val="00AD0115"/>
    <w:rsid w:val="00AD21CA"/>
    <w:rsid w:val="00AD23FC"/>
    <w:rsid w:val="00AD2667"/>
    <w:rsid w:val="00AD2EC1"/>
    <w:rsid w:val="00AD336F"/>
    <w:rsid w:val="00AD337C"/>
    <w:rsid w:val="00AD3550"/>
    <w:rsid w:val="00AD3BDD"/>
    <w:rsid w:val="00AD58BD"/>
    <w:rsid w:val="00AD66BE"/>
    <w:rsid w:val="00AD6ECE"/>
    <w:rsid w:val="00AD7618"/>
    <w:rsid w:val="00AD7823"/>
    <w:rsid w:val="00AD7876"/>
    <w:rsid w:val="00AD7F7A"/>
    <w:rsid w:val="00AD7FC7"/>
    <w:rsid w:val="00AE0C6C"/>
    <w:rsid w:val="00AE2564"/>
    <w:rsid w:val="00AE273E"/>
    <w:rsid w:val="00AE2DBA"/>
    <w:rsid w:val="00AE301F"/>
    <w:rsid w:val="00AE30DC"/>
    <w:rsid w:val="00AE3302"/>
    <w:rsid w:val="00AE3BE9"/>
    <w:rsid w:val="00AE60B9"/>
    <w:rsid w:val="00AE7077"/>
    <w:rsid w:val="00AE7404"/>
    <w:rsid w:val="00AF0AA8"/>
    <w:rsid w:val="00AF1555"/>
    <w:rsid w:val="00AF2B9F"/>
    <w:rsid w:val="00AF3049"/>
    <w:rsid w:val="00AF5495"/>
    <w:rsid w:val="00AF5609"/>
    <w:rsid w:val="00AF5D6A"/>
    <w:rsid w:val="00AF5F38"/>
    <w:rsid w:val="00AF61C2"/>
    <w:rsid w:val="00AF621C"/>
    <w:rsid w:val="00AF659E"/>
    <w:rsid w:val="00AF6AD2"/>
    <w:rsid w:val="00AF6BD1"/>
    <w:rsid w:val="00AF6CC6"/>
    <w:rsid w:val="00AF7FE9"/>
    <w:rsid w:val="00B00037"/>
    <w:rsid w:val="00B00AAB"/>
    <w:rsid w:val="00B00F8F"/>
    <w:rsid w:val="00B026B3"/>
    <w:rsid w:val="00B0296A"/>
    <w:rsid w:val="00B03185"/>
    <w:rsid w:val="00B0415A"/>
    <w:rsid w:val="00B06095"/>
    <w:rsid w:val="00B1039E"/>
    <w:rsid w:val="00B10667"/>
    <w:rsid w:val="00B12295"/>
    <w:rsid w:val="00B122A3"/>
    <w:rsid w:val="00B137BE"/>
    <w:rsid w:val="00B15DC2"/>
    <w:rsid w:val="00B171C6"/>
    <w:rsid w:val="00B178E8"/>
    <w:rsid w:val="00B1799F"/>
    <w:rsid w:val="00B17C94"/>
    <w:rsid w:val="00B17FA0"/>
    <w:rsid w:val="00B204D6"/>
    <w:rsid w:val="00B21A4C"/>
    <w:rsid w:val="00B21D26"/>
    <w:rsid w:val="00B233F3"/>
    <w:rsid w:val="00B24344"/>
    <w:rsid w:val="00B26208"/>
    <w:rsid w:val="00B2651F"/>
    <w:rsid w:val="00B26769"/>
    <w:rsid w:val="00B3038F"/>
    <w:rsid w:val="00B3099C"/>
    <w:rsid w:val="00B30BB2"/>
    <w:rsid w:val="00B31C52"/>
    <w:rsid w:val="00B31C91"/>
    <w:rsid w:val="00B34DD1"/>
    <w:rsid w:val="00B35675"/>
    <w:rsid w:val="00B36364"/>
    <w:rsid w:val="00B366B9"/>
    <w:rsid w:val="00B3747F"/>
    <w:rsid w:val="00B37D23"/>
    <w:rsid w:val="00B37ED1"/>
    <w:rsid w:val="00B40076"/>
    <w:rsid w:val="00B40B7D"/>
    <w:rsid w:val="00B40CE6"/>
    <w:rsid w:val="00B42526"/>
    <w:rsid w:val="00B43194"/>
    <w:rsid w:val="00B43A69"/>
    <w:rsid w:val="00B4478D"/>
    <w:rsid w:val="00B46021"/>
    <w:rsid w:val="00B46830"/>
    <w:rsid w:val="00B47734"/>
    <w:rsid w:val="00B47904"/>
    <w:rsid w:val="00B47DD0"/>
    <w:rsid w:val="00B50FBA"/>
    <w:rsid w:val="00B51012"/>
    <w:rsid w:val="00B525C7"/>
    <w:rsid w:val="00B528CC"/>
    <w:rsid w:val="00B52F61"/>
    <w:rsid w:val="00B54618"/>
    <w:rsid w:val="00B54914"/>
    <w:rsid w:val="00B558EB"/>
    <w:rsid w:val="00B5664F"/>
    <w:rsid w:val="00B5685F"/>
    <w:rsid w:val="00B568B8"/>
    <w:rsid w:val="00B577D3"/>
    <w:rsid w:val="00B60466"/>
    <w:rsid w:val="00B607F6"/>
    <w:rsid w:val="00B61445"/>
    <w:rsid w:val="00B6259F"/>
    <w:rsid w:val="00B62D15"/>
    <w:rsid w:val="00B63FB7"/>
    <w:rsid w:val="00B6548F"/>
    <w:rsid w:val="00B654DF"/>
    <w:rsid w:val="00B65871"/>
    <w:rsid w:val="00B66A78"/>
    <w:rsid w:val="00B66F42"/>
    <w:rsid w:val="00B67399"/>
    <w:rsid w:val="00B71AC5"/>
    <w:rsid w:val="00B72194"/>
    <w:rsid w:val="00B721BF"/>
    <w:rsid w:val="00B7502A"/>
    <w:rsid w:val="00B759BC"/>
    <w:rsid w:val="00B76947"/>
    <w:rsid w:val="00B76FFA"/>
    <w:rsid w:val="00B771FA"/>
    <w:rsid w:val="00B77305"/>
    <w:rsid w:val="00B809C2"/>
    <w:rsid w:val="00B8152F"/>
    <w:rsid w:val="00B8157A"/>
    <w:rsid w:val="00B816A5"/>
    <w:rsid w:val="00B819F6"/>
    <w:rsid w:val="00B82CC2"/>
    <w:rsid w:val="00B847F5"/>
    <w:rsid w:val="00B84A89"/>
    <w:rsid w:val="00B8601A"/>
    <w:rsid w:val="00B8612B"/>
    <w:rsid w:val="00B868A3"/>
    <w:rsid w:val="00B87849"/>
    <w:rsid w:val="00B928B8"/>
    <w:rsid w:val="00B92A37"/>
    <w:rsid w:val="00B92BEF"/>
    <w:rsid w:val="00B93D25"/>
    <w:rsid w:val="00B9502C"/>
    <w:rsid w:val="00B9679D"/>
    <w:rsid w:val="00B9689A"/>
    <w:rsid w:val="00B9735D"/>
    <w:rsid w:val="00BA05BF"/>
    <w:rsid w:val="00BA16E7"/>
    <w:rsid w:val="00BA1B08"/>
    <w:rsid w:val="00BA206B"/>
    <w:rsid w:val="00BA3945"/>
    <w:rsid w:val="00BA47CC"/>
    <w:rsid w:val="00BA5586"/>
    <w:rsid w:val="00BA55EE"/>
    <w:rsid w:val="00BA5A85"/>
    <w:rsid w:val="00BA71D9"/>
    <w:rsid w:val="00BA7D4B"/>
    <w:rsid w:val="00BB02F0"/>
    <w:rsid w:val="00BB06CB"/>
    <w:rsid w:val="00BB0EFE"/>
    <w:rsid w:val="00BB1668"/>
    <w:rsid w:val="00BB18CC"/>
    <w:rsid w:val="00BB194E"/>
    <w:rsid w:val="00BB258D"/>
    <w:rsid w:val="00BB260A"/>
    <w:rsid w:val="00BB261F"/>
    <w:rsid w:val="00BB2887"/>
    <w:rsid w:val="00BB3197"/>
    <w:rsid w:val="00BB34F6"/>
    <w:rsid w:val="00BB3B58"/>
    <w:rsid w:val="00BB3FBA"/>
    <w:rsid w:val="00BB5339"/>
    <w:rsid w:val="00BB5EAA"/>
    <w:rsid w:val="00BB5F11"/>
    <w:rsid w:val="00BB63CB"/>
    <w:rsid w:val="00BB718F"/>
    <w:rsid w:val="00BC04FA"/>
    <w:rsid w:val="00BC0B3D"/>
    <w:rsid w:val="00BC0F23"/>
    <w:rsid w:val="00BC15CE"/>
    <w:rsid w:val="00BC1C22"/>
    <w:rsid w:val="00BC21F1"/>
    <w:rsid w:val="00BC227B"/>
    <w:rsid w:val="00BC2ACF"/>
    <w:rsid w:val="00BC343A"/>
    <w:rsid w:val="00BC3BB9"/>
    <w:rsid w:val="00BC42F0"/>
    <w:rsid w:val="00BC460B"/>
    <w:rsid w:val="00BC5725"/>
    <w:rsid w:val="00BC6037"/>
    <w:rsid w:val="00BC609E"/>
    <w:rsid w:val="00BC6BE7"/>
    <w:rsid w:val="00BD0EE5"/>
    <w:rsid w:val="00BD1127"/>
    <w:rsid w:val="00BD15F1"/>
    <w:rsid w:val="00BD1FF7"/>
    <w:rsid w:val="00BD24DF"/>
    <w:rsid w:val="00BD2E3D"/>
    <w:rsid w:val="00BD30B1"/>
    <w:rsid w:val="00BD325D"/>
    <w:rsid w:val="00BD38D9"/>
    <w:rsid w:val="00BD3BC0"/>
    <w:rsid w:val="00BD4112"/>
    <w:rsid w:val="00BD45A2"/>
    <w:rsid w:val="00BD4D32"/>
    <w:rsid w:val="00BD53E8"/>
    <w:rsid w:val="00BD5B6F"/>
    <w:rsid w:val="00BD6634"/>
    <w:rsid w:val="00BD6CCC"/>
    <w:rsid w:val="00BD7AB7"/>
    <w:rsid w:val="00BE0F7B"/>
    <w:rsid w:val="00BE10C2"/>
    <w:rsid w:val="00BE1955"/>
    <w:rsid w:val="00BE26F2"/>
    <w:rsid w:val="00BE348C"/>
    <w:rsid w:val="00BE3ACB"/>
    <w:rsid w:val="00BE3DC5"/>
    <w:rsid w:val="00BE513E"/>
    <w:rsid w:val="00BE537C"/>
    <w:rsid w:val="00BE7887"/>
    <w:rsid w:val="00BF07C4"/>
    <w:rsid w:val="00BF0BDA"/>
    <w:rsid w:val="00BF1205"/>
    <w:rsid w:val="00BF14C0"/>
    <w:rsid w:val="00BF21CD"/>
    <w:rsid w:val="00BF22E3"/>
    <w:rsid w:val="00BF2692"/>
    <w:rsid w:val="00BF2D56"/>
    <w:rsid w:val="00BF5070"/>
    <w:rsid w:val="00BF7CFB"/>
    <w:rsid w:val="00C00FCF"/>
    <w:rsid w:val="00C01549"/>
    <w:rsid w:val="00C01717"/>
    <w:rsid w:val="00C0192E"/>
    <w:rsid w:val="00C01D14"/>
    <w:rsid w:val="00C01E97"/>
    <w:rsid w:val="00C025B4"/>
    <w:rsid w:val="00C02D62"/>
    <w:rsid w:val="00C02F87"/>
    <w:rsid w:val="00C03646"/>
    <w:rsid w:val="00C051DB"/>
    <w:rsid w:val="00C05C87"/>
    <w:rsid w:val="00C06AA4"/>
    <w:rsid w:val="00C06C6B"/>
    <w:rsid w:val="00C10224"/>
    <w:rsid w:val="00C10357"/>
    <w:rsid w:val="00C103EC"/>
    <w:rsid w:val="00C10A8F"/>
    <w:rsid w:val="00C10B39"/>
    <w:rsid w:val="00C10FBC"/>
    <w:rsid w:val="00C111BE"/>
    <w:rsid w:val="00C1180F"/>
    <w:rsid w:val="00C1200B"/>
    <w:rsid w:val="00C12FAE"/>
    <w:rsid w:val="00C14857"/>
    <w:rsid w:val="00C161FD"/>
    <w:rsid w:val="00C16A17"/>
    <w:rsid w:val="00C170D2"/>
    <w:rsid w:val="00C21293"/>
    <w:rsid w:val="00C21394"/>
    <w:rsid w:val="00C2184B"/>
    <w:rsid w:val="00C22B63"/>
    <w:rsid w:val="00C23691"/>
    <w:rsid w:val="00C2381A"/>
    <w:rsid w:val="00C23F17"/>
    <w:rsid w:val="00C2470F"/>
    <w:rsid w:val="00C2497D"/>
    <w:rsid w:val="00C257CF"/>
    <w:rsid w:val="00C25B26"/>
    <w:rsid w:val="00C26764"/>
    <w:rsid w:val="00C26AB8"/>
    <w:rsid w:val="00C26D0D"/>
    <w:rsid w:val="00C26DA7"/>
    <w:rsid w:val="00C27C95"/>
    <w:rsid w:val="00C30075"/>
    <w:rsid w:val="00C300D2"/>
    <w:rsid w:val="00C3025C"/>
    <w:rsid w:val="00C305C9"/>
    <w:rsid w:val="00C30850"/>
    <w:rsid w:val="00C30941"/>
    <w:rsid w:val="00C3160B"/>
    <w:rsid w:val="00C3270F"/>
    <w:rsid w:val="00C3278B"/>
    <w:rsid w:val="00C32D36"/>
    <w:rsid w:val="00C32D63"/>
    <w:rsid w:val="00C33026"/>
    <w:rsid w:val="00C33375"/>
    <w:rsid w:val="00C3391E"/>
    <w:rsid w:val="00C34818"/>
    <w:rsid w:val="00C34C23"/>
    <w:rsid w:val="00C35DE7"/>
    <w:rsid w:val="00C376E8"/>
    <w:rsid w:val="00C37C33"/>
    <w:rsid w:val="00C40197"/>
    <w:rsid w:val="00C40CF8"/>
    <w:rsid w:val="00C4117B"/>
    <w:rsid w:val="00C41518"/>
    <w:rsid w:val="00C41DB3"/>
    <w:rsid w:val="00C42005"/>
    <w:rsid w:val="00C42580"/>
    <w:rsid w:val="00C44446"/>
    <w:rsid w:val="00C44DCD"/>
    <w:rsid w:val="00C44F87"/>
    <w:rsid w:val="00C45C13"/>
    <w:rsid w:val="00C45C40"/>
    <w:rsid w:val="00C4664D"/>
    <w:rsid w:val="00C4689E"/>
    <w:rsid w:val="00C46D43"/>
    <w:rsid w:val="00C472AA"/>
    <w:rsid w:val="00C473B9"/>
    <w:rsid w:val="00C47947"/>
    <w:rsid w:val="00C5051D"/>
    <w:rsid w:val="00C50A05"/>
    <w:rsid w:val="00C50A45"/>
    <w:rsid w:val="00C50D74"/>
    <w:rsid w:val="00C52857"/>
    <w:rsid w:val="00C53923"/>
    <w:rsid w:val="00C539AB"/>
    <w:rsid w:val="00C54AED"/>
    <w:rsid w:val="00C54C47"/>
    <w:rsid w:val="00C54F83"/>
    <w:rsid w:val="00C5525F"/>
    <w:rsid w:val="00C55AD3"/>
    <w:rsid w:val="00C57D3A"/>
    <w:rsid w:val="00C60AD0"/>
    <w:rsid w:val="00C60C65"/>
    <w:rsid w:val="00C60F94"/>
    <w:rsid w:val="00C63D00"/>
    <w:rsid w:val="00C6441B"/>
    <w:rsid w:val="00C64A99"/>
    <w:rsid w:val="00C64F97"/>
    <w:rsid w:val="00C66C39"/>
    <w:rsid w:val="00C67F1B"/>
    <w:rsid w:val="00C70631"/>
    <w:rsid w:val="00C70B27"/>
    <w:rsid w:val="00C7108B"/>
    <w:rsid w:val="00C71D39"/>
    <w:rsid w:val="00C71E62"/>
    <w:rsid w:val="00C72064"/>
    <w:rsid w:val="00C72105"/>
    <w:rsid w:val="00C7263F"/>
    <w:rsid w:val="00C72E9D"/>
    <w:rsid w:val="00C72EBD"/>
    <w:rsid w:val="00C74BEB"/>
    <w:rsid w:val="00C74BEF"/>
    <w:rsid w:val="00C74D3C"/>
    <w:rsid w:val="00C75829"/>
    <w:rsid w:val="00C769CE"/>
    <w:rsid w:val="00C77D0E"/>
    <w:rsid w:val="00C80884"/>
    <w:rsid w:val="00C8089F"/>
    <w:rsid w:val="00C82D3B"/>
    <w:rsid w:val="00C8338A"/>
    <w:rsid w:val="00C836CC"/>
    <w:rsid w:val="00C83D41"/>
    <w:rsid w:val="00C850D2"/>
    <w:rsid w:val="00C858AD"/>
    <w:rsid w:val="00C87A74"/>
    <w:rsid w:val="00C87B5C"/>
    <w:rsid w:val="00C9018C"/>
    <w:rsid w:val="00C90B7D"/>
    <w:rsid w:val="00C92607"/>
    <w:rsid w:val="00C92C71"/>
    <w:rsid w:val="00C93F8F"/>
    <w:rsid w:val="00C9542F"/>
    <w:rsid w:val="00C95D49"/>
    <w:rsid w:val="00C96746"/>
    <w:rsid w:val="00C97192"/>
    <w:rsid w:val="00C97E6A"/>
    <w:rsid w:val="00CA021D"/>
    <w:rsid w:val="00CA14D5"/>
    <w:rsid w:val="00CA2DD8"/>
    <w:rsid w:val="00CA3374"/>
    <w:rsid w:val="00CA3593"/>
    <w:rsid w:val="00CA42C2"/>
    <w:rsid w:val="00CA4B37"/>
    <w:rsid w:val="00CA5874"/>
    <w:rsid w:val="00CA5E27"/>
    <w:rsid w:val="00CA670E"/>
    <w:rsid w:val="00CA7C72"/>
    <w:rsid w:val="00CA7F8D"/>
    <w:rsid w:val="00CB143A"/>
    <w:rsid w:val="00CB18DC"/>
    <w:rsid w:val="00CB1F0D"/>
    <w:rsid w:val="00CB22F6"/>
    <w:rsid w:val="00CB258E"/>
    <w:rsid w:val="00CB2C36"/>
    <w:rsid w:val="00CB2E3E"/>
    <w:rsid w:val="00CB3C8F"/>
    <w:rsid w:val="00CB5B77"/>
    <w:rsid w:val="00CB7137"/>
    <w:rsid w:val="00CB7655"/>
    <w:rsid w:val="00CB770B"/>
    <w:rsid w:val="00CB7919"/>
    <w:rsid w:val="00CB7C27"/>
    <w:rsid w:val="00CC02F1"/>
    <w:rsid w:val="00CC11A6"/>
    <w:rsid w:val="00CC134B"/>
    <w:rsid w:val="00CC135E"/>
    <w:rsid w:val="00CC2587"/>
    <w:rsid w:val="00CC2897"/>
    <w:rsid w:val="00CC2A46"/>
    <w:rsid w:val="00CC34B7"/>
    <w:rsid w:val="00CC4414"/>
    <w:rsid w:val="00CC4A1D"/>
    <w:rsid w:val="00CC6410"/>
    <w:rsid w:val="00CC66B7"/>
    <w:rsid w:val="00CC6E11"/>
    <w:rsid w:val="00CC6F0A"/>
    <w:rsid w:val="00CC7945"/>
    <w:rsid w:val="00CD00F8"/>
    <w:rsid w:val="00CD02D2"/>
    <w:rsid w:val="00CD19BD"/>
    <w:rsid w:val="00CD22AC"/>
    <w:rsid w:val="00CD2400"/>
    <w:rsid w:val="00CD2946"/>
    <w:rsid w:val="00CD2960"/>
    <w:rsid w:val="00CD33D4"/>
    <w:rsid w:val="00CD3602"/>
    <w:rsid w:val="00CD3EE3"/>
    <w:rsid w:val="00CD3FAC"/>
    <w:rsid w:val="00CD5D3F"/>
    <w:rsid w:val="00CD7937"/>
    <w:rsid w:val="00CD7F60"/>
    <w:rsid w:val="00CE1345"/>
    <w:rsid w:val="00CE23BA"/>
    <w:rsid w:val="00CE2B0E"/>
    <w:rsid w:val="00CE5320"/>
    <w:rsid w:val="00CE6D41"/>
    <w:rsid w:val="00CE6DE2"/>
    <w:rsid w:val="00CE6E8E"/>
    <w:rsid w:val="00CF1366"/>
    <w:rsid w:val="00CF2B2B"/>
    <w:rsid w:val="00CF3441"/>
    <w:rsid w:val="00CF3DB3"/>
    <w:rsid w:val="00CF42E6"/>
    <w:rsid w:val="00CF4E9D"/>
    <w:rsid w:val="00CF506A"/>
    <w:rsid w:val="00CF6941"/>
    <w:rsid w:val="00CF79CE"/>
    <w:rsid w:val="00D01036"/>
    <w:rsid w:val="00D0309F"/>
    <w:rsid w:val="00D03687"/>
    <w:rsid w:val="00D049D4"/>
    <w:rsid w:val="00D04A11"/>
    <w:rsid w:val="00D04DA3"/>
    <w:rsid w:val="00D052BC"/>
    <w:rsid w:val="00D067C0"/>
    <w:rsid w:val="00D07026"/>
    <w:rsid w:val="00D0749E"/>
    <w:rsid w:val="00D07ADD"/>
    <w:rsid w:val="00D1032F"/>
    <w:rsid w:val="00D1080C"/>
    <w:rsid w:val="00D1128B"/>
    <w:rsid w:val="00D11888"/>
    <w:rsid w:val="00D11904"/>
    <w:rsid w:val="00D12427"/>
    <w:rsid w:val="00D13412"/>
    <w:rsid w:val="00D15733"/>
    <w:rsid w:val="00D1698B"/>
    <w:rsid w:val="00D172CE"/>
    <w:rsid w:val="00D1750D"/>
    <w:rsid w:val="00D2069B"/>
    <w:rsid w:val="00D217F2"/>
    <w:rsid w:val="00D22C8F"/>
    <w:rsid w:val="00D244CA"/>
    <w:rsid w:val="00D245B1"/>
    <w:rsid w:val="00D245CA"/>
    <w:rsid w:val="00D25E36"/>
    <w:rsid w:val="00D27A3C"/>
    <w:rsid w:val="00D30F3E"/>
    <w:rsid w:val="00D31041"/>
    <w:rsid w:val="00D31CAF"/>
    <w:rsid w:val="00D31DA4"/>
    <w:rsid w:val="00D3267A"/>
    <w:rsid w:val="00D33491"/>
    <w:rsid w:val="00D33793"/>
    <w:rsid w:val="00D347CC"/>
    <w:rsid w:val="00D34F1E"/>
    <w:rsid w:val="00D351C6"/>
    <w:rsid w:val="00D358C4"/>
    <w:rsid w:val="00D36A84"/>
    <w:rsid w:val="00D41A93"/>
    <w:rsid w:val="00D42761"/>
    <w:rsid w:val="00D42FF5"/>
    <w:rsid w:val="00D430AC"/>
    <w:rsid w:val="00D436CC"/>
    <w:rsid w:val="00D448FF"/>
    <w:rsid w:val="00D449EC"/>
    <w:rsid w:val="00D44C89"/>
    <w:rsid w:val="00D44F8E"/>
    <w:rsid w:val="00D45642"/>
    <w:rsid w:val="00D45A22"/>
    <w:rsid w:val="00D4793B"/>
    <w:rsid w:val="00D47B2E"/>
    <w:rsid w:val="00D47CC2"/>
    <w:rsid w:val="00D47FDF"/>
    <w:rsid w:val="00D5126F"/>
    <w:rsid w:val="00D536A5"/>
    <w:rsid w:val="00D53BE7"/>
    <w:rsid w:val="00D55048"/>
    <w:rsid w:val="00D56070"/>
    <w:rsid w:val="00D604CB"/>
    <w:rsid w:val="00D607EF"/>
    <w:rsid w:val="00D609E9"/>
    <w:rsid w:val="00D60F88"/>
    <w:rsid w:val="00D618C1"/>
    <w:rsid w:val="00D61CA2"/>
    <w:rsid w:val="00D625E7"/>
    <w:rsid w:val="00D6352C"/>
    <w:rsid w:val="00D63A49"/>
    <w:rsid w:val="00D63DE6"/>
    <w:rsid w:val="00D646BD"/>
    <w:rsid w:val="00D64813"/>
    <w:rsid w:val="00D649EB"/>
    <w:rsid w:val="00D6596A"/>
    <w:rsid w:val="00D66063"/>
    <w:rsid w:val="00D66A34"/>
    <w:rsid w:val="00D70047"/>
    <w:rsid w:val="00D7018A"/>
    <w:rsid w:val="00D707F4"/>
    <w:rsid w:val="00D708A6"/>
    <w:rsid w:val="00D70AD0"/>
    <w:rsid w:val="00D70DA1"/>
    <w:rsid w:val="00D71201"/>
    <w:rsid w:val="00D71D17"/>
    <w:rsid w:val="00D7206E"/>
    <w:rsid w:val="00D720C7"/>
    <w:rsid w:val="00D742EE"/>
    <w:rsid w:val="00D743D0"/>
    <w:rsid w:val="00D74A03"/>
    <w:rsid w:val="00D800E6"/>
    <w:rsid w:val="00D8021B"/>
    <w:rsid w:val="00D8179A"/>
    <w:rsid w:val="00D84B11"/>
    <w:rsid w:val="00D86DDB"/>
    <w:rsid w:val="00D876E6"/>
    <w:rsid w:val="00D87DBF"/>
    <w:rsid w:val="00D87E28"/>
    <w:rsid w:val="00D92514"/>
    <w:rsid w:val="00D92B2E"/>
    <w:rsid w:val="00D940A8"/>
    <w:rsid w:val="00D9495D"/>
    <w:rsid w:val="00D9718F"/>
    <w:rsid w:val="00D97403"/>
    <w:rsid w:val="00DA06FF"/>
    <w:rsid w:val="00DA1025"/>
    <w:rsid w:val="00DA1715"/>
    <w:rsid w:val="00DA22EC"/>
    <w:rsid w:val="00DA2786"/>
    <w:rsid w:val="00DA2A04"/>
    <w:rsid w:val="00DA2CF3"/>
    <w:rsid w:val="00DA2EB9"/>
    <w:rsid w:val="00DA5860"/>
    <w:rsid w:val="00DA5EA9"/>
    <w:rsid w:val="00DA6611"/>
    <w:rsid w:val="00DA74B3"/>
    <w:rsid w:val="00DA771A"/>
    <w:rsid w:val="00DA78F8"/>
    <w:rsid w:val="00DB02AB"/>
    <w:rsid w:val="00DB073F"/>
    <w:rsid w:val="00DB0DAB"/>
    <w:rsid w:val="00DB0FE7"/>
    <w:rsid w:val="00DB108C"/>
    <w:rsid w:val="00DB21A0"/>
    <w:rsid w:val="00DB2482"/>
    <w:rsid w:val="00DB2767"/>
    <w:rsid w:val="00DB2AA3"/>
    <w:rsid w:val="00DB2FE5"/>
    <w:rsid w:val="00DB31C8"/>
    <w:rsid w:val="00DB423A"/>
    <w:rsid w:val="00DB5025"/>
    <w:rsid w:val="00DB5859"/>
    <w:rsid w:val="00DB5AA1"/>
    <w:rsid w:val="00DB7B57"/>
    <w:rsid w:val="00DC0E40"/>
    <w:rsid w:val="00DC1081"/>
    <w:rsid w:val="00DC1775"/>
    <w:rsid w:val="00DC195B"/>
    <w:rsid w:val="00DC324B"/>
    <w:rsid w:val="00DC3A86"/>
    <w:rsid w:val="00DC434D"/>
    <w:rsid w:val="00DC456F"/>
    <w:rsid w:val="00DC4729"/>
    <w:rsid w:val="00DC4E1C"/>
    <w:rsid w:val="00DC4E91"/>
    <w:rsid w:val="00DC5483"/>
    <w:rsid w:val="00DC60FA"/>
    <w:rsid w:val="00DC611C"/>
    <w:rsid w:val="00DC6499"/>
    <w:rsid w:val="00DC660C"/>
    <w:rsid w:val="00DC68C1"/>
    <w:rsid w:val="00DC6CE2"/>
    <w:rsid w:val="00DD0336"/>
    <w:rsid w:val="00DD12DA"/>
    <w:rsid w:val="00DD2F9A"/>
    <w:rsid w:val="00DD3E7A"/>
    <w:rsid w:val="00DD4652"/>
    <w:rsid w:val="00DD479C"/>
    <w:rsid w:val="00DD4E38"/>
    <w:rsid w:val="00DD6DE7"/>
    <w:rsid w:val="00DD7014"/>
    <w:rsid w:val="00DD760E"/>
    <w:rsid w:val="00DD768E"/>
    <w:rsid w:val="00DE0685"/>
    <w:rsid w:val="00DE17BF"/>
    <w:rsid w:val="00DE244D"/>
    <w:rsid w:val="00DE27DE"/>
    <w:rsid w:val="00DE632F"/>
    <w:rsid w:val="00DE6A96"/>
    <w:rsid w:val="00DE7673"/>
    <w:rsid w:val="00DE7D65"/>
    <w:rsid w:val="00DE7E5E"/>
    <w:rsid w:val="00DE7FBA"/>
    <w:rsid w:val="00DF0A75"/>
    <w:rsid w:val="00DF100A"/>
    <w:rsid w:val="00DF32FA"/>
    <w:rsid w:val="00DF372D"/>
    <w:rsid w:val="00DF3973"/>
    <w:rsid w:val="00DF558D"/>
    <w:rsid w:val="00DF5FDC"/>
    <w:rsid w:val="00DF7313"/>
    <w:rsid w:val="00E004C9"/>
    <w:rsid w:val="00E00C9B"/>
    <w:rsid w:val="00E01A75"/>
    <w:rsid w:val="00E028AD"/>
    <w:rsid w:val="00E0298F"/>
    <w:rsid w:val="00E03BF8"/>
    <w:rsid w:val="00E03D12"/>
    <w:rsid w:val="00E053C9"/>
    <w:rsid w:val="00E057C5"/>
    <w:rsid w:val="00E06EF4"/>
    <w:rsid w:val="00E0739A"/>
    <w:rsid w:val="00E115EC"/>
    <w:rsid w:val="00E11F39"/>
    <w:rsid w:val="00E13F98"/>
    <w:rsid w:val="00E159BB"/>
    <w:rsid w:val="00E1604A"/>
    <w:rsid w:val="00E17160"/>
    <w:rsid w:val="00E20B02"/>
    <w:rsid w:val="00E20BA9"/>
    <w:rsid w:val="00E2139E"/>
    <w:rsid w:val="00E225D5"/>
    <w:rsid w:val="00E23E25"/>
    <w:rsid w:val="00E24396"/>
    <w:rsid w:val="00E30577"/>
    <w:rsid w:val="00E3212E"/>
    <w:rsid w:val="00E32DA7"/>
    <w:rsid w:val="00E33E70"/>
    <w:rsid w:val="00E33EAD"/>
    <w:rsid w:val="00E34279"/>
    <w:rsid w:val="00E34F0D"/>
    <w:rsid w:val="00E34FD8"/>
    <w:rsid w:val="00E351AE"/>
    <w:rsid w:val="00E353A8"/>
    <w:rsid w:val="00E3549F"/>
    <w:rsid w:val="00E35BEC"/>
    <w:rsid w:val="00E376B6"/>
    <w:rsid w:val="00E40417"/>
    <w:rsid w:val="00E422BD"/>
    <w:rsid w:val="00E42D51"/>
    <w:rsid w:val="00E43DD4"/>
    <w:rsid w:val="00E44300"/>
    <w:rsid w:val="00E446C6"/>
    <w:rsid w:val="00E449B1"/>
    <w:rsid w:val="00E44D67"/>
    <w:rsid w:val="00E45BFA"/>
    <w:rsid w:val="00E463FC"/>
    <w:rsid w:val="00E47A7C"/>
    <w:rsid w:val="00E50821"/>
    <w:rsid w:val="00E51F91"/>
    <w:rsid w:val="00E528E2"/>
    <w:rsid w:val="00E53E95"/>
    <w:rsid w:val="00E53F9A"/>
    <w:rsid w:val="00E55F32"/>
    <w:rsid w:val="00E57A38"/>
    <w:rsid w:val="00E57CB1"/>
    <w:rsid w:val="00E6010C"/>
    <w:rsid w:val="00E60E9F"/>
    <w:rsid w:val="00E6100C"/>
    <w:rsid w:val="00E620B7"/>
    <w:rsid w:val="00E6298B"/>
    <w:rsid w:val="00E63BF2"/>
    <w:rsid w:val="00E64FBA"/>
    <w:rsid w:val="00E65A85"/>
    <w:rsid w:val="00E65D6D"/>
    <w:rsid w:val="00E66BEF"/>
    <w:rsid w:val="00E67DB4"/>
    <w:rsid w:val="00E7086E"/>
    <w:rsid w:val="00E70C6F"/>
    <w:rsid w:val="00E71DB9"/>
    <w:rsid w:val="00E72163"/>
    <w:rsid w:val="00E72278"/>
    <w:rsid w:val="00E72E88"/>
    <w:rsid w:val="00E7374A"/>
    <w:rsid w:val="00E73C41"/>
    <w:rsid w:val="00E74D02"/>
    <w:rsid w:val="00E75422"/>
    <w:rsid w:val="00E75807"/>
    <w:rsid w:val="00E7598F"/>
    <w:rsid w:val="00E76894"/>
    <w:rsid w:val="00E76B0F"/>
    <w:rsid w:val="00E76D28"/>
    <w:rsid w:val="00E76F60"/>
    <w:rsid w:val="00E777E0"/>
    <w:rsid w:val="00E7791C"/>
    <w:rsid w:val="00E80724"/>
    <w:rsid w:val="00E80D9F"/>
    <w:rsid w:val="00E81814"/>
    <w:rsid w:val="00E81D2C"/>
    <w:rsid w:val="00E822F7"/>
    <w:rsid w:val="00E82977"/>
    <w:rsid w:val="00E82994"/>
    <w:rsid w:val="00E83D90"/>
    <w:rsid w:val="00E83F28"/>
    <w:rsid w:val="00E83F91"/>
    <w:rsid w:val="00E8715A"/>
    <w:rsid w:val="00E87352"/>
    <w:rsid w:val="00E90335"/>
    <w:rsid w:val="00E90D36"/>
    <w:rsid w:val="00E9107A"/>
    <w:rsid w:val="00E91B3C"/>
    <w:rsid w:val="00E91F62"/>
    <w:rsid w:val="00E920A4"/>
    <w:rsid w:val="00E929FD"/>
    <w:rsid w:val="00E92C3A"/>
    <w:rsid w:val="00E93240"/>
    <w:rsid w:val="00E93629"/>
    <w:rsid w:val="00E93691"/>
    <w:rsid w:val="00E93F08"/>
    <w:rsid w:val="00E9479B"/>
    <w:rsid w:val="00E94BD0"/>
    <w:rsid w:val="00E94D09"/>
    <w:rsid w:val="00E95B90"/>
    <w:rsid w:val="00E95F58"/>
    <w:rsid w:val="00E961F1"/>
    <w:rsid w:val="00E966A6"/>
    <w:rsid w:val="00E974A0"/>
    <w:rsid w:val="00EA0CE6"/>
    <w:rsid w:val="00EA1059"/>
    <w:rsid w:val="00EA10DA"/>
    <w:rsid w:val="00EA1744"/>
    <w:rsid w:val="00EA21B4"/>
    <w:rsid w:val="00EA33E6"/>
    <w:rsid w:val="00EA3503"/>
    <w:rsid w:val="00EA40D5"/>
    <w:rsid w:val="00EA4331"/>
    <w:rsid w:val="00EA4D48"/>
    <w:rsid w:val="00EA4F42"/>
    <w:rsid w:val="00EA6C97"/>
    <w:rsid w:val="00EA7207"/>
    <w:rsid w:val="00EB1354"/>
    <w:rsid w:val="00EB2173"/>
    <w:rsid w:val="00EB21BD"/>
    <w:rsid w:val="00EB42B3"/>
    <w:rsid w:val="00EB62E6"/>
    <w:rsid w:val="00EB6C99"/>
    <w:rsid w:val="00EB786E"/>
    <w:rsid w:val="00EC131D"/>
    <w:rsid w:val="00EC1BDB"/>
    <w:rsid w:val="00EC21A8"/>
    <w:rsid w:val="00EC4721"/>
    <w:rsid w:val="00EC4FE6"/>
    <w:rsid w:val="00EC62CD"/>
    <w:rsid w:val="00EC6CFC"/>
    <w:rsid w:val="00EC7265"/>
    <w:rsid w:val="00ED061B"/>
    <w:rsid w:val="00ED0879"/>
    <w:rsid w:val="00ED1B30"/>
    <w:rsid w:val="00ED250E"/>
    <w:rsid w:val="00ED31E2"/>
    <w:rsid w:val="00ED3258"/>
    <w:rsid w:val="00ED38C7"/>
    <w:rsid w:val="00ED3FAD"/>
    <w:rsid w:val="00ED477B"/>
    <w:rsid w:val="00ED4C69"/>
    <w:rsid w:val="00ED6516"/>
    <w:rsid w:val="00ED75C9"/>
    <w:rsid w:val="00ED7DC0"/>
    <w:rsid w:val="00ED7E3C"/>
    <w:rsid w:val="00EE074C"/>
    <w:rsid w:val="00EE0882"/>
    <w:rsid w:val="00EE1AC1"/>
    <w:rsid w:val="00EE294D"/>
    <w:rsid w:val="00EE3370"/>
    <w:rsid w:val="00EE39D6"/>
    <w:rsid w:val="00EE3AAC"/>
    <w:rsid w:val="00EE52AD"/>
    <w:rsid w:val="00EE7F5A"/>
    <w:rsid w:val="00EF0097"/>
    <w:rsid w:val="00EF14D8"/>
    <w:rsid w:val="00EF1C05"/>
    <w:rsid w:val="00EF1DC9"/>
    <w:rsid w:val="00EF1E83"/>
    <w:rsid w:val="00EF1F2A"/>
    <w:rsid w:val="00EF218F"/>
    <w:rsid w:val="00EF51C3"/>
    <w:rsid w:val="00EF540E"/>
    <w:rsid w:val="00EF5518"/>
    <w:rsid w:val="00EF5987"/>
    <w:rsid w:val="00EF678D"/>
    <w:rsid w:val="00EF7DD6"/>
    <w:rsid w:val="00F00EFA"/>
    <w:rsid w:val="00F0103B"/>
    <w:rsid w:val="00F01805"/>
    <w:rsid w:val="00F0185D"/>
    <w:rsid w:val="00F01C22"/>
    <w:rsid w:val="00F01F92"/>
    <w:rsid w:val="00F0227F"/>
    <w:rsid w:val="00F038F3"/>
    <w:rsid w:val="00F03D16"/>
    <w:rsid w:val="00F0514B"/>
    <w:rsid w:val="00F0546E"/>
    <w:rsid w:val="00F07574"/>
    <w:rsid w:val="00F07FF5"/>
    <w:rsid w:val="00F10657"/>
    <w:rsid w:val="00F10A08"/>
    <w:rsid w:val="00F14379"/>
    <w:rsid w:val="00F14DD6"/>
    <w:rsid w:val="00F1665C"/>
    <w:rsid w:val="00F1798C"/>
    <w:rsid w:val="00F20182"/>
    <w:rsid w:val="00F2027B"/>
    <w:rsid w:val="00F21427"/>
    <w:rsid w:val="00F21704"/>
    <w:rsid w:val="00F219CD"/>
    <w:rsid w:val="00F21F29"/>
    <w:rsid w:val="00F2219D"/>
    <w:rsid w:val="00F22727"/>
    <w:rsid w:val="00F22A68"/>
    <w:rsid w:val="00F22AC5"/>
    <w:rsid w:val="00F244EE"/>
    <w:rsid w:val="00F2487E"/>
    <w:rsid w:val="00F24F0A"/>
    <w:rsid w:val="00F254D1"/>
    <w:rsid w:val="00F25818"/>
    <w:rsid w:val="00F2658E"/>
    <w:rsid w:val="00F26717"/>
    <w:rsid w:val="00F26858"/>
    <w:rsid w:val="00F26A03"/>
    <w:rsid w:val="00F30916"/>
    <w:rsid w:val="00F32B82"/>
    <w:rsid w:val="00F33BE4"/>
    <w:rsid w:val="00F37246"/>
    <w:rsid w:val="00F37B11"/>
    <w:rsid w:val="00F4011B"/>
    <w:rsid w:val="00F4043E"/>
    <w:rsid w:val="00F41704"/>
    <w:rsid w:val="00F41BBC"/>
    <w:rsid w:val="00F43B9D"/>
    <w:rsid w:val="00F4432A"/>
    <w:rsid w:val="00F444F0"/>
    <w:rsid w:val="00F45075"/>
    <w:rsid w:val="00F45C55"/>
    <w:rsid w:val="00F45E3C"/>
    <w:rsid w:val="00F46E43"/>
    <w:rsid w:val="00F4768C"/>
    <w:rsid w:val="00F507A6"/>
    <w:rsid w:val="00F50847"/>
    <w:rsid w:val="00F50C9E"/>
    <w:rsid w:val="00F513B7"/>
    <w:rsid w:val="00F521CE"/>
    <w:rsid w:val="00F521E9"/>
    <w:rsid w:val="00F5261F"/>
    <w:rsid w:val="00F526D4"/>
    <w:rsid w:val="00F53F27"/>
    <w:rsid w:val="00F546D1"/>
    <w:rsid w:val="00F5513C"/>
    <w:rsid w:val="00F556D2"/>
    <w:rsid w:val="00F55BEE"/>
    <w:rsid w:val="00F56321"/>
    <w:rsid w:val="00F57139"/>
    <w:rsid w:val="00F61291"/>
    <w:rsid w:val="00F6145C"/>
    <w:rsid w:val="00F61772"/>
    <w:rsid w:val="00F625CA"/>
    <w:rsid w:val="00F62C2D"/>
    <w:rsid w:val="00F64526"/>
    <w:rsid w:val="00F649C3"/>
    <w:rsid w:val="00F64DFE"/>
    <w:rsid w:val="00F65EAB"/>
    <w:rsid w:val="00F66272"/>
    <w:rsid w:val="00F664D5"/>
    <w:rsid w:val="00F67232"/>
    <w:rsid w:val="00F700E5"/>
    <w:rsid w:val="00F70716"/>
    <w:rsid w:val="00F709C0"/>
    <w:rsid w:val="00F710CD"/>
    <w:rsid w:val="00F71902"/>
    <w:rsid w:val="00F719F4"/>
    <w:rsid w:val="00F71C93"/>
    <w:rsid w:val="00F72DDC"/>
    <w:rsid w:val="00F730B9"/>
    <w:rsid w:val="00F736A1"/>
    <w:rsid w:val="00F74277"/>
    <w:rsid w:val="00F7466E"/>
    <w:rsid w:val="00F75245"/>
    <w:rsid w:val="00F8264B"/>
    <w:rsid w:val="00F82794"/>
    <w:rsid w:val="00F83134"/>
    <w:rsid w:val="00F83762"/>
    <w:rsid w:val="00F83A2D"/>
    <w:rsid w:val="00F8460A"/>
    <w:rsid w:val="00F84697"/>
    <w:rsid w:val="00F857FC"/>
    <w:rsid w:val="00F869BF"/>
    <w:rsid w:val="00F87838"/>
    <w:rsid w:val="00F9066C"/>
    <w:rsid w:val="00F91CBC"/>
    <w:rsid w:val="00F925D5"/>
    <w:rsid w:val="00F92730"/>
    <w:rsid w:val="00F927A1"/>
    <w:rsid w:val="00F92DDF"/>
    <w:rsid w:val="00F92E4D"/>
    <w:rsid w:val="00F92F41"/>
    <w:rsid w:val="00F93F67"/>
    <w:rsid w:val="00F94432"/>
    <w:rsid w:val="00F95F43"/>
    <w:rsid w:val="00F96AA1"/>
    <w:rsid w:val="00FA015B"/>
    <w:rsid w:val="00FA155F"/>
    <w:rsid w:val="00FA1888"/>
    <w:rsid w:val="00FA1CB4"/>
    <w:rsid w:val="00FA2A27"/>
    <w:rsid w:val="00FA2BC2"/>
    <w:rsid w:val="00FA3666"/>
    <w:rsid w:val="00FA3764"/>
    <w:rsid w:val="00FA56ED"/>
    <w:rsid w:val="00FA5FC2"/>
    <w:rsid w:val="00FA6303"/>
    <w:rsid w:val="00FA67E1"/>
    <w:rsid w:val="00FB0CCA"/>
    <w:rsid w:val="00FB2E42"/>
    <w:rsid w:val="00FB41E7"/>
    <w:rsid w:val="00FB4613"/>
    <w:rsid w:val="00FB4993"/>
    <w:rsid w:val="00FB5FA6"/>
    <w:rsid w:val="00FB6361"/>
    <w:rsid w:val="00FB650B"/>
    <w:rsid w:val="00FB6B81"/>
    <w:rsid w:val="00FC0838"/>
    <w:rsid w:val="00FC1310"/>
    <w:rsid w:val="00FC1AAF"/>
    <w:rsid w:val="00FC1D31"/>
    <w:rsid w:val="00FC1F34"/>
    <w:rsid w:val="00FC21C1"/>
    <w:rsid w:val="00FC2827"/>
    <w:rsid w:val="00FC2FF3"/>
    <w:rsid w:val="00FC3263"/>
    <w:rsid w:val="00FC36DF"/>
    <w:rsid w:val="00FC4F95"/>
    <w:rsid w:val="00FC51F9"/>
    <w:rsid w:val="00FC5B40"/>
    <w:rsid w:val="00FC5FF8"/>
    <w:rsid w:val="00FC600E"/>
    <w:rsid w:val="00FC6F8E"/>
    <w:rsid w:val="00FD07D7"/>
    <w:rsid w:val="00FD0CED"/>
    <w:rsid w:val="00FD15CA"/>
    <w:rsid w:val="00FD2DD2"/>
    <w:rsid w:val="00FD3D7C"/>
    <w:rsid w:val="00FD4C53"/>
    <w:rsid w:val="00FD4D9D"/>
    <w:rsid w:val="00FD4F8F"/>
    <w:rsid w:val="00FD4FC0"/>
    <w:rsid w:val="00FD568B"/>
    <w:rsid w:val="00FD58CE"/>
    <w:rsid w:val="00FD7971"/>
    <w:rsid w:val="00FE06B4"/>
    <w:rsid w:val="00FE0C16"/>
    <w:rsid w:val="00FE0CE7"/>
    <w:rsid w:val="00FE12FE"/>
    <w:rsid w:val="00FE14AD"/>
    <w:rsid w:val="00FE14B1"/>
    <w:rsid w:val="00FE1724"/>
    <w:rsid w:val="00FE1BDE"/>
    <w:rsid w:val="00FE1D6E"/>
    <w:rsid w:val="00FE2091"/>
    <w:rsid w:val="00FE23F1"/>
    <w:rsid w:val="00FE2F5F"/>
    <w:rsid w:val="00FE35FF"/>
    <w:rsid w:val="00FE39CE"/>
    <w:rsid w:val="00FE470B"/>
    <w:rsid w:val="00FE5818"/>
    <w:rsid w:val="00FE5AA2"/>
    <w:rsid w:val="00FE703C"/>
    <w:rsid w:val="00FF0070"/>
    <w:rsid w:val="00FF1CDC"/>
    <w:rsid w:val="00FF2209"/>
    <w:rsid w:val="00FF2E34"/>
    <w:rsid w:val="00FF356B"/>
    <w:rsid w:val="00FF5E6F"/>
    <w:rsid w:val="00FF5F6A"/>
    <w:rsid w:val="00FF7784"/>
    <w:rsid w:val="00FF7C55"/>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92B00"/>
    <w:rPr>
      <w:color w:val="605E5C"/>
      <w:shd w:val="clear" w:color="auto" w:fill="E1DFDD"/>
    </w:rPr>
  </w:style>
  <w:style w:type="paragraph" w:styleId="NormalWeb">
    <w:name w:val="Normal (Web)"/>
    <w:basedOn w:val="Normal"/>
    <w:uiPriority w:val="99"/>
    <w:semiHidden/>
    <w:unhideWhenUsed/>
    <w:rsid w:val="000075F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57406">
      <w:bodyDiv w:val="1"/>
      <w:marLeft w:val="0"/>
      <w:marRight w:val="0"/>
      <w:marTop w:val="0"/>
      <w:marBottom w:val="0"/>
      <w:divBdr>
        <w:top w:val="none" w:sz="0" w:space="0" w:color="auto"/>
        <w:left w:val="none" w:sz="0" w:space="0" w:color="auto"/>
        <w:bottom w:val="none" w:sz="0" w:space="0" w:color="auto"/>
        <w:right w:val="none" w:sz="0" w:space="0" w:color="auto"/>
      </w:divBdr>
    </w:div>
    <w:div w:id="82268211">
      <w:bodyDiv w:val="1"/>
      <w:marLeft w:val="0"/>
      <w:marRight w:val="0"/>
      <w:marTop w:val="0"/>
      <w:marBottom w:val="0"/>
      <w:divBdr>
        <w:top w:val="none" w:sz="0" w:space="0" w:color="auto"/>
        <w:left w:val="none" w:sz="0" w:space="0" w:color="auto"/>
        <w:bottom w:val="none" w:sz="0" w:space="0" w:color="auto"/>
        <w:right w:val="none" w:sz="0" w:space="0" w:color="auto"/>
      </w:divBdr>
    </w:div>
    <w:div w:id="88544055">
      <w:bodyDiv w:val="1"/>
      <w:marLeft w:val="0"/>
      <w:marRight w:val="0"/>
      <w:marTop w:val="0"/>
      <w:marBottom w:val="0"/>
      <w:divBdr>
        <w:top w:val="none" w:sz="0" w:space="0" w:color="auto"/>
        <w:left w:val="none" w:sz="0" w:space="0" w:color="auto"/>
        <w:bottom w:val="none" w:sz="0" w:space="0" w:color="auto"/>
        <w:right w:val="none" w:sz="0" w:space="0" w:color="auto"/>
      </w:divBdr>
    </w:div>
    <w:div w:id="106243628">
      <w:bodyDiv w:val="1"/>
      <w:marLeft w:val="0"/>
      <w:marRight w:val="0"/>
      <w:marTop w:val="0"/>
      <w:marBottom w:val="0"/>
      <w:divBdr>
        <w:top w:val="none" w:sz="0" w:space="0" w:color="auto"/>
        <w:left w:val="none" w:sz="0" w:space="0" w:color="auto"/>
        <w:bottom w:val="none" w:sz="0" w:space="0" w:color="auto"/>
        <w:right w:val="none" w:sz="0" w:space="0" w:color="auto"/>
      </w:divBdr>
    </w:div>
    <w:div w:id="117994708">
      <w:bodyDiv w:val="1"/>
      <w:marLeft w:val="0"/>
      <w:marRight w:val="0"/>
      <w:marTop w:val="0"/>
      <w:marBottom w:val="0"/>
      <w:divBdr>
        <w:top w:val="none" w:sz="0" w:space="0" w:color="auto"/>
        <w:left w:val="none" w:sz="0" w:space="0" w:color="auto"/>
        <w:bottom w:val="none" w:sz="0" w:space="0" w:color="auto"/>
        <w:right w:val="none" w:sz="0" w:space="0" w:color="auto"/>
      </w:divBdr>
    </w:div>
    <w:div w:id="130634675">
      <w:bodyDiv w:val="1"/>
      <w:marLeft w:val="0"/>
      <w:marRight w:val="0"/>
      <w:marTop w:val="0"/>
      <w:marBottom w:val="0"/>
      <w:divBdr>
        <w:top w:val="none" w:sz="0" w:space="0" w:color="auto"/>
        <w:left w:val="none" w:sz="0" w:space="0" w:color="auto"/>
        <w:bottom w:val="none" w:sz="0" w:space="0" w:color="auto"/>
        <w:right w:val="none" w:sz="0" w:space="0" w:color="auto"/>
      </w:divBdr>
    </w:div>
    <w:div w:id="130758136">
      <w:bodyDiv w:val="1"/>
      <w:marLeft w:val="0"/>
      <w:marRight w:val="0"/>
      <w:marTop w:val="0"/>
      <w:marBottom w:val="0"/>
      <w:divBdr>
        <w:top w:val="none" w:sz="0" w:space="0" w:color="auto"/>
        <w:left w:val="none" w:sz="0" w:space="0" w:color="auto"/>
        <w:bottom w:val="none" w:sz="0" w:space="0" w:color="auto"/>
        <w:right w:val="none" w:sz="0" w:space="0" w:color="auto"/>
      </w:divBdr>
    </w:div>
    <w:div w:id="178469971">
      <w:bodyDiv w:val="1"/>
      <w:marLeft w:val="0"/>
      <w:marRight w:val="0"/>
      <w:marTop w:val="0"/>
      <w:marBottom w:val="0"/>
      <w:divBdr>
        <w:top w:val="none" w:sz="0" w:space="0" w:color="auto"/>
        <w:left w:val="none" w:sz="0" w:space="0" w:color="auto"/>
        <w:bottom w:val="none" w:sz="0" w:space="0" w:color="auto"/>
        <w:right w:val="none" w:sz="0" w:space="0" w:color="auto"/>
      </w:divBdr>
    </w:div>
    <w:div w:id="279460012">
      <w:bodyDiv w:val="1"/>
      <w:marLeft w:val="0"/>
      <w:marRight w:val="0"/>
      <w:marTop w:val="0"/>
      <w:marBottom w:val="0"/>
      <w:divBdr>
        <w:top w:val="none" w:sz="0" w:space="0" w:color="auto"/>
        <w:left w:val="none" w:sz="0" w:space="0" w:color="auto"/>
        <w:bottom w:val="none" w:sz="0" w:space="0" w:color="auto"/>
        <w:right w:val="none" w:sz="0" w:space="0" w:color="auto"/>
      </w:divBdr>
    </w:div>
    <w:div w:id="294991864">
      <w:bodyDiv w:val="1"/>
      <w:marLeft w:val="0"/>
      <w:marRight w:val="0"/>
      <w:marTop w:val="0"/>
      <w:marBottom w:val="0"/>
      <w:divBdr>
        <w:top w:val="none" w:sz="0" w:space="0" w:color="auto"/>
        <w:left w:val="none" w:sz="0" w:space="0" w:color="auto"/>
        <w:bottom w:val="none" w:sz="0" w:space="0" w:color="auto"/>
        <w:right w:val="none" w:sz="0" w:space="0" w:color="auto"/>
      </w:divBdr>
    </w:div>
    <w:div w:id="332421124">
      <w:bodyDiv w:val="1"/>
      <w:marLeft w:val="0"/>
      <w:marRight w:val="0"/>
      <w:marTop w:val="0"/>
      <w:marBottom w:val="0"/>
      <w:divBdr>
        <w:top w:val="none" w:sz="0" w:space="0" w:color="auto"/>
        <w:left w:val="none" w:sz="0" w:space="0" w:color="auto"/>
        <w:bottom w:val="none" w:sz="0" w:space="0" w:color="auto"/>
        <w:right w:val="none" w:sz="0" w:space="0" w:color="auto"/>
      </w:divBdr>
    </w:div>
    <w:div w:id="354696297">
      <w:bodyDiv w:val="1"/>
      <w:marLeft w:val="0"/>
      <w:marRight w:val="0"/>
      <w:marTop w:val="0"/>
      <w:marBottom w:val="0"/>
      <w:divBdr>
        <w:top w:val="none" w:sz="0" w:space="0" w:color="auto"/>
        <w:left w:val="none" w:sz="0" w:space="0" w:color="auto"/>
        <w:bottom w:val="none" w:sz="0" w:space="0" w:color="auto"/>
        <w:right w:val="none" w:sz="0" w:space="0" w:color="auto"/>
      </w:divBdr>
    </w:div>
    <w:div w:id="359086859">
      <w:bodyDiv w:val="1"/>
      <w:marLeft w:val="0"/>
      <w:marRight w:val="0"/>
      <w:marTop w:val="0"/>
      <w:marBottom w:val="0"/>
      <w:divBdr>
        <w:top w:val="none" w:sz="0" w:space="0" w:color="auto"/>
        <w:left w:val="none" w:sz="0" w:space="0" w:color="auto"/>
        <w:bottom w:val="none" w:sz="0" w:space="0" w:color="auto"/>
        <w:right w:val="none" w:sz="0" w:space="0" w:color="auto"/>
      </w:divBdr>
    </w:div>
    <w:div w:id="370882296">
      <w:bodyDiv w:val="1"/>
      <w:marLeft w:val="0"/>
      <w:marRight w:val="0"/>
      <w:marTop w:val="0"/>
      <w:marBottom w:val="0"/>
      <w:divBdr>
        <w:top w:val="none" w:sz="0" w:space="0" w:color="auto"/>
        <w:left w:val="none" w:sz="0" w:space="0" w:color="auto"/>
        <w:bottom w:val="none" w:sz="0" w:space="0" w:color="auto"/>
        <w:right w:val="none" w:sz="0" w:space="0" w:color="auto"/>
      </w:divBdr>
    </w:div>
    <w:div w:id="377126691">
      <w:bodyDiv w:val="1"/>
      <w:marLeft w:val="0"/>
      <w:marRight w:val="0"/>
      <w:marTop w:val="0"/>
      <w:marBottom w:val="0"/>
      <w:divBdr>
        <w:top w:val="none" w:sz="0" w:space="0" w:color="auto"/>
        <w:left w:val="none" w:sz="0" w:space="0" w:color="auto"/>
        <w:bottom w:val="none" w:sz="0" w:space="0" w:color="auto"/>
        <w:right w:val="none" w:sz="0" w:space="0" w:color="auto"/>
      </w:divBdr>
    </w:div>
    <w:div w:id="387725335">
      <w:bodyDiv w:val="1"/>
      <w:marLeft w:val="0"/>
      <w:marRight w:val="0"/>
      <w:marTop w:val="0"/>
      <w:marBottom w:val="0"/>
      <w:divBdr>
        <w:top w:val="none" w:sz="0" w:space="0" w:color="auto"/>
        <w:left w:val="none" w:sz="0" w:space="0" w:color="auto"/>
        <w:bottom w:val="none" w:sz="0" w:space="0" w:color="auto"/>
        <w:right w:val="none" w:sz="0" w:space="0" w:color="auto"/>
      </w:divBdr>
    </w:div>
    <w:div w:id="407583373">
      <w:bodyDiv w:val="1"/>
      <w:marLeft w:val="0"/>
      <w:marRight w:val="0"/>
      <w:marTop w:val="0"/>
      <w:marBottom w:val="0"/>
      <w:divBdr>
        <w:top w:val="none" w:sz="0" w:space="0" w:color="auto"/>
        <w:left w:val="none" w:sz="0" w:space="0" w:color="auto"/>
        <w:bottom w:val="none" w:sz="0" w:space="0" w:color="auto"/>
        <w:right w:val="none" w:sz="0" w:space="0" w:color="auto"/>
      </w:divBdr>
    </w:div>
    <w:div w:id="502865871">
      <w:bodyDiv w:val="1"/>
      <w:marLeft w:val="0"/>
      <w:marRight w:val="0"/>
      <w:marTop w:val="0"/>
      <w:marBottom w:val="0"/>
      <w:divBdr>
        <w:top w:val="none" w:sz="0" w:space="0" w:color="auto"/>
        <w:left w:val="none" w:sz="0" w:space="0" w:color="auto"/>
        <w:bottom w:val="none" w:sz="0" w:space="0" w:color="auto"/>
        <w:right w:val="none" w:sz="0" w:space="0" w:color="auto"/>
      </w:divBdr>
    </w:div>
    <w:div w:id="540828677">
      <w:bodyDiv w:val="1"/>
      <w:marLeft w:val="0"/>
      <w:marRight w:val="0"/>
      <w:marTop w:val="0"/>
      <w:marBottom w:val="0"/>
      <w:divBdr>
        <w:top w:val="none" w:sz="0" w:space="0" w:color="auto"/>
        <w:left w:val="none" w:sz="0" w:space="0" w:color="auto"/>
        <w:bottom w:val="none" w:sz="0" w:space="0" w:color="auto"/>
        <w:right w:val="none" w:sz="0" w:space="0" w:color="auto"/>
      </w:divBdr>
    </w:div>
    <w:div w:id="578950724">
      <w:bodyDiv w:val="1"/>
      <w:marLeft w:val="0"/>
      <w:marRight w:val="0"/>
      <w:marTop w:val="0"/>
      <w:marBottom w:val="0"/>
      <w:divBdr>
        <w:top w:val="none" w:sz="0" w:space="0" w:color="auto"/>
        <w:left w:val="none" w:sz="0" w:space="0" w:color="auto"/>
        <w:bottom w:val="none" w:sz="0" w:space="0" w:color="auto"/>
        <w:right w:val="none" w:sz="0" w:space="0" w:color="auto"/>
      </w:divBdr>
    </w:div>
    <w:div w:id="625233631">
      <w:bodyDiv w:val="1"/>
      <w:marLeft w:val="0"/>
      <w:marRight w:val="0"/>
      <w:marTop w:val="0"/>
      <w:marBottom w:val="0"/>
      <w:divBdr>
        <w:top w:val="none" w:sz="0" w:space="0" w:color="auto"/>
        <w:left w:val="none" w:sz="0" w:space="0" w:color="auto"/>
        <w:bottom w:val="none" w:sz="0" w:space="0" w:color="auto"/>
        <w:right w:val="none" w:sz="0" w:space="0" w:color="auto"/>
      </w:divBdr>
    </w:div>
    <w:div w:id="677974399">
      <w:bodyDiv w:val="1"/>
      <w:marLeft w:val="0"/>
      <w:marRight w:val="0"/>
      <w:marTop w:val="0"/>
      <w:marBottom w:val="0"/>
      <w:divBdr>
        <w:top w:val="none" w:sz="0" w:space="0" w:color="auto"/>
        <w:left w:val="none" w:sz="0" w:space="0" w:color="auto"/>
        <w:bottom w:val="none" w:sz="0" w:space="0" w:color="auto"/>
        <w:right w:val="none" w:sz="0" w:space="0" w:color="auto"/>
      </w:divBdr>
      <w:divsChild>
        <w:div w:id="536163369">
          <w:marLeft w:val="-720"/>
          <w:marRight w:val="0"/>
          <w:marTop w:val="0"/>
          <w:marBottom w:val="0"/>
          <w:divBdr>
            <w:top w:val="none" w:sz="0" w:space="0" w:color="auto"/>
            <w:left w:val="none" w:sz="0" w:space="0" w:color="auto"/>
            <w:bottom w:val="none" w:sz="0" w:space="0" w:color="auto"/>
            <w:right w:val="none" w:sz="0" w:space="0" w:color="auto"/>
          </w:divBdr>
        </w:div>
      </w:divsChild>
    </w:div>
    <w:div w:id="680546819">
      <w:bodyDiv w:val="1"/>
      <w:marLeft w:val="0"/>
      <w:marRight w:val="0"/>
      <w:marTop w:val="0"/>
      <w:marBottom w:val="0"/>
      <w:divBdr>
        <w:top w:val="none" w:sz="0" w:space="0" w:color="auto"/>
        <w:left w:val="none" w:sz="0" w:space="0" w:color="auto"/>
        <w:bottom w:val="none" w:sz="0" w:space="0" w:color="auto"/>
        <w:right w:val="none" w:sz="0" w:space="0" w:color="auto"/>
      </w:divBdr>
    </w:div>
    <w:div w:id="707949618">
      <w:bodyDiv w:val="1"/>
      <w:marLeft w:val="0"/>
      <w:marRight w:val="0"/>
      <w:marTop w:val="0"/>
      <w:marBottom w:val="0"/>
      <w:divBdr>
        <w:top w:val="none" w:sz="0" w:space="0" w:color="auto"/>
        <w:left w:val="none" w:sz="0" w:space="0" w:color="auto"/>
        <w:bottom w:val="none" w:sz="0" w:space="0" w:color="auto"/>
        <w:right w:val="none" w:sz="0" w:space="0" w:color="auto"/>
      </w:divBdr>
    </w:div>
    <w:div w:id="742333347">
      <w:bodyDiv w:val="1"/>
      <w:marLeft w:val="0"/>
      <w:marRight w:val="0"/>
      <w:marTop w:val="0"/>
      <w:marBottom w:val="0"/>
      <w:divBdr>
        <w:top w:val="none" w:sz="0" w:space="0" w:color="auto"/>
        <w:left w:val="none" w:sz="0" w:space="0" w:color="auto"/>
        <w:bottom w:val="none" w:sz="0" w:space="0" w:color="auto"/>
        <w:right w:val="none" w:sz="0" w:space="0" w:color="auto"/>
      </w:divBdr>
    </w:div>
    <w:div w:id="743066529">
      <w:bodyDiv w:val="1"/>
      <w:marLeft w:val="0"/>
      <w:marRight w:val="0"/>
      <w:marTop w:val="0"/>
      <w:marBottom w:val="0"/>
      <w:divBdr>
        <w:top w:val="none" w:sz="0" w:space="0" w:color="auto"/>
        <w:left w:val="none" w:sz="0" w:space="0" w:color="auto"/>
        <w:bottom w:val="none" w:sz="0" w:space="0" w:color="auto"/>
        <w:right w:val="none" w:sz="0" w:space="0" w:color="auto"/>
      </w:divBdr>
    </w:div>
    <w:div w:id="805515888">
      <w:bodyDiv w:val="1"/>
      <w:marLeft w:val="0"/>
      <w:marRight w:val="0"/>
      <w:marTop w:val="0"/>
      <w:marBottom w:val="0"/>
      <w:divBdr>
        <w:top w:val="none" w:sz="0" w:space="0" w:color="auto"/>
        <w:left w:val="none" w:sz="0" w:space="0" w:color="auto"/>
        <w:bottom w:val="none" w:sz="0" w:space="0" w:color="auto"/>
        <w:right w:val="none" w:sz="0" w:space="0" w:color="auto"/>
      </w:divBdr>
    </w:div>
    <w:div w:id="812671735">
      <w:bodyDiv w:val="1"/>
      <w:marLeft w:val="0"/>
      <w:marRight w:val="0"/>
      <w:marTop w:val="0"/>
      <w:marBottom w:val="0"/>
      <w:divBdr>
        <w:top w:val="none" w:sz="0" w:space="0" w:color="auto"/>
        <w:left w:val="none" w:sz="0" w:space="0" w:color="auto"/>
        <w:bottom w:val="none" w:sz="0" w:space="0" w:color="auto"/>
        <w:right w:val="none" w:sz="0" w:space="0" w:color="auto"/>
      </w:divBdr>
    </w:div>
    <w:div w:id="817039702">
      <w:bodyDiv w:val="1"/>
      <w:marLeft w:val="0"/>
      <w:marRight w:val="0"/>
      <w:marTop w:val="0"/>
      <w:marBottom w:val="0"/>
      <w:divBdr>
        <w:top w:val="none" w:sz="0" w:space="0" w:color="auto"/>
        <w:left w:val="none" w:sz="0" w:space="0" w:color="auto"/>
        <w:bottom w:val="none" w:sz="0" w:space="0" w:color="auto"/>
        <w:right w:val="none" w:sz="0" w:space="0" w:color="auto"/>
      </w:divBdr>
      <w:divsChild>
        <w:div w:id="1617834125">
          <w:marLeft w:val="-720"/>
          <w:marRight w:val="0"/>
          <w:marTop w:val="0"/>
          <w:marBottom w:val="0"/>
          <w:divBdr>
            <w:top w:val="none" w:sz="0" w:space="0" w:color="auto"/>
            <w:left w:val="none" w:sz="0" w:space="0" w:color="auto"/>
            <w:bottom w:val="none" w:sz="0" w:space="0" w:color="auto"/>
            <w:right w:val="none" w:sz="0" w:space="0" w:color="auto"/>
          </w:divBdr>
        </w:div>
      </w:divsChild>
    </w:div>
    <w:div w:id="849487932">
      <w:bodyDiv w:val="1"/>
      <w:marLeft w:val="0"/>
      <w:marRight w:val="0"/>
      <w:marTop w:val="0"/>
      <w:marBottom w:val="0"/>
      <w:divBdr>
        <w:top w:val="none" w:sz="0" w:space="0" w:color="auto"/>
        <w:left w:val="none" w:sz="0" w:space="0" w:color="auto"/>
        <w:bottom w:val="none" w:sz="0" w:space="0" w:color="auto"/>
        <w:right w:val="none" w:sz="0" w:space="0" w:color="auto"/>
      </w:divBdr>
    </w:div>
    <w:div w:id="857963348">
      <w:bodyDiv w:val="1"/>
      <w:marLeft w:val="0"/>
      <w:marRight w:val="0"/>
      <w:marTop w:val="0"/>
      <w:marBottom w:val="0"/>
      <w:divBdr>
        <w:top w:val="none" w:sz="0" w:space="0" w:color="auto"/>
        <w:left w:val="none" w:sz="0" w:space="0" w:color="auto"/>
        <w:bottom w:val="none" w:sz="0" w:space="0" w:color="auto"/>
        <w:right w:val="none" w:sz="0" w:space="0" w:color="auto"/>
      </w:divBdr>
    </w:div>
    <w:div w:id="873427286">
      <w:bodyDiv w:val="1"/>
      <w:marLeft w:val="0"/>
      <w:marRight w:val="0"/>
      <w:marTop w:val="0"/>
      <w:marBottom w:val="0"/>
      <w:divBdr>
        <w:top w:val="none" w:sz="0" w:space="0" w:color="auto"/>
        <w:left w:val="none" w:sz="0" w:space="0" w:color="auto"/>
        <w:bottom w:val="none" w:sz="0" w:space="0" w:color="auto"/>
        <w:right w:val="none" w:sz="0" w:space="0" w:color="auto"/>
      </w:divBdr>
    </w:div>
    <w:div w:id="892353739">
      <w:bodyDiv w:val="1"/>
      <w:marLeft w:val="0"/>
      <w:marRight w:val="0"/>
      <w:marTop w:val="0"/>
      <w:marBottom w:val="0"/>
      <w:divBdr>
        <w:top w:val="none" w:sz="0" w:space="0" w:color="auto"/>
        <w:left w:val="none" w:sz="0" w:space="0" w:color="auto"/>
        <w:bottom w:val="none" w:sz="0" w:space="0" w:color="auto"/>
        <w:right w:val="none" w:sz="0" w:space="0" w:color="auto"/>
      </w:divBdr>
    </w:div>
    <w:div w:id="898518304">
      <w:bodyDiv w:val="1"/>
      <w:marLeft w:val="0"/>
      <w:marRight w:val="0"/>
      <w:marTop w:val="0"/>
      <w:marBottom w:val="0"/>
      <w:divBdr>
        <w:top w:val="none" w:sz="0" w:space="0" w:color="auto"/>
        <w:left w:val="none" w:sz="0" w:space="0" w:color="auto"/>
        <w:bottom w:val="none" w:sz="0" w:space="0" w:color="auto"/>
        <w:right w:val="none" w:sz="0" w:space="0" w:color="auto"/>
      </w:divBdr>
      <w:divsChild>
        <w:div w:id="1242250182">
          <w:marLeft w:val="0"/>
          <w:marRight w:val="0"/>
          <w:marTop w:val="0"/>
          <w:marBottom w:val="0"/>
          <w:divBdr>
            <w:top w:val="none" w:sz="0" w:space="0" w:color="auto"/>
            <w:left w:val="none" w:sz="0" w:space="0" w:color="auto"/>
            <w:bottom w:val="none" w:sz="0" w:space="0" w:color="auto"/>
            <w:right w:val="none" w:sz="0" w:space="0" w:color="auto"/>
          </w:divBdr>
        </w:div>
      </w:divsChild>
    </w:div>
    <w:div w:id="907960892">
      <w:bodyDiv w:val="1"/>
      <w:marLeft w:val="0"/>
      <w:marRight w:val="0"/>
      <w:marTop w:val="0"/>
      <w:marBottom w:val="0"/>
      <w:divBdr>
        <w:top w:val="none" w:sz="0" w:space="0" w:color="auto"/>
        <w:left w:val="none" w:sz="0" w:space="0" w:color="auto"/>
        <w:bottom w:val="none" w:sz="0" w:space="0" w:color="auto"/>
        <w:right w:val="none" w:sz="0" w:space="0" w:color="auto"/>
      </w:divBdr>
    </w:div>
    <w:div w:id="910390503">
      <w:bodyDiv w:val="1"/>
      <w:marLeft w:val="0"/>
      <w:marRight w:val="0"/>
      <w:marTop w:val="0"/>
      <w:marBottom w:val="0"/>
      <w:divBdr>
        <w:top w:val="none" w:sz="0" w:space="0" w:color="auto"/>
        <w:left w:val="none" w:sz="0" w:space="0" w:color="auto"/>
        <w:bottom w:val="none" w:sz="0" w:space="0" w:color="auto"/>
        <w:right w:val="none" w:sz="0" w:space="0" w:color="auto"/>
      </w:divBdr>
    </w:div>
    <w:div w:id="970600830">
      <w:bodyDiv w:val="1"/>
      <w:marLeft w:val="0"/>
      <w:marRight w:val="0"/>
      <w:marTop w:val="0"/>
      <w:marBottom w:val="0"/>
      <w:divBdr>
        <w:top w:val="none" w:sz="0" w:space="0" w:color="auto"/>
        <w:left w:val="none" w:sz="0" w:space="0" w:color="auto"/>
        <w:bottom w:val="none" w:sz="0" w:space="0" w:color="auto"/>
        <w:right w:val="none" w:sz="0" w:space="0" w:color="auto"/>
      </w:divBdr>
    </w:div>
    <w:div w:id="985356835">
      <w:bodyDiv w:val="1"/>
      <w:marLeft w:val="0"/>
      <w:marRight w:val="0"/>
      <w:marTop w:val="0"/>
      <w:marBottom w:val="0"/>
      <w:divBdr>
        <w:top w:val="none" w:sz="0" w:space="0" w:color="auto"/>
        <w:left w:val="none" w:sz="0" w:space="0" w:color="auto"/>
        <w:bottom w:val="none" w:sz="0" w:space="0" w:color="auto"/>
        <w:right w:val="none" w:sz="0" w:space="0" w:color="auto"/>
      </w:divBdr>
    </w:div>
    <w:div w:id="1031878369">
      <w:bodyDiv w:val="1"/>
      <w:marLeft w:val="0"/>
      <w:marRight w:val="0"/>
      <w:marTop w:val="0"/>
      <w:marBottom w:val="0"/>
      <w:divBdr>
        <w:top w:val="none" w:sz="0" w:space="0" w:color="auto"/>
        <w:left w:val="none" w:sz="0" w:space="0" w:color="auto"/>
        <w:bottom w:val="none" w:sz="0" w:space="0" w:color="auto"/>
        <w:right w:val="none" w:sz="0" w:space="0" w:color="auto"/>
      </w:divBdr>
    </w:div>
    <w:div w:id="1103301533">
      <w:bodyDiv w:val="1"/>
      <w:marLeft w:val="0"/>
      <w:marRight w:val="0"/>
      <w:marTop w:val="0"/>
      <w:marBottom w:val="0"/>
      <w:divBdr>
        <w:top w:val="none" w:sz="0" w:space="0" w:color="auto"/>
        <w:left w:val="none" w:sz="0" w:space="0" w:color="auto"/>
        <w:bottom w:val="none" w:sz="0" w:space="0" w:color="auto"/>
        <w:right w:val="none" w:sz="0" w:space="0" w:color="auto"/>
      </w:divBdr>
    </w:div>
    <w:div w:id="1132748546">
      <w:bodyDiv w:val="1"/>
      <w:marLeft w:val="0"/>
      <w:marRight w:val="0"/>
      <w:marTop w:val="0"/>
      <w:marBottom w:val="0"/>
      <w:divBdr>
        <w:top w:val="none" w:sz="0" w:space="0" w:color="auto"/>
        <w:left w:val="none" w:sz="0" w:space="0" w:color="auto"/>
        <w:bottom w:val="none" w:sz="0" w:space="0" w:color="auto"/>
        <w:right w:val="none" w:sz="0" w:space="0" w:color="auto"/>
      </w:divBdr>
    </w:div>
    <w:div w:id="1147936388">
      <w:bodyDiv w:val="1"/>
      <w:marLeft w:val="0"/>
      <w:marRight w:val="0"/>
      <w:marTop w:val="0"/>
      <w:marBottom w:val="0"/>
      <w:divBdr>
        <w:top w:val="none" w:sz="0" w:space="0" w:color="auto"/>
        <w:left w:val="none" w:sz="0" w:space="0" w:color="auto"/>
        <w:bottom w:val="none" w:sz="0" w:space="0" w:color="auto"/>
        <w:right w:val="none" w:sz="0" w:space="0" w:color="auto"/>
      </w:divBdr>
    </w:div>
    <w:div w:id="1162814444">
      <w:bodyDiv w:val="1"/>
      <w:marLeft w:val="0"/>
      <w:marRight w:val="0"/>
      <w:marTop w:val="0"/>
      <w:marBottom w:val="0"/>
      <w:divBdr>
        <w:top w:val="none" w:sz="0" w:space="0" w:color="auto"/>
        <w:left w:val="none" w:sz="0" w:space="0" w:color="auto"/>
        <w:bottom w:val="none" w:sz="0" w:space="0" w:color="auto"/>
        <w:right w:val="none" w:sz="0" w:space="0" w:color="auto"/>
      </w:divBdr>
    </w:div>
    <w:div w:id="1172984567">
      <w:bodyDiv w:val="1"/>
      <w:marLeft w:val="0"/>
      <w:marRight w:val="0"/>
      <w:marTop w:val="0"/>
      <w:marBottom w:val="0"/>
      <w:divBdr>
        <w:top w:val="none" w:sz="0" w:space="0" w:color="auto"/>
        <w:left w:val="none" w:sz="0" w:space="0" w:color="auto"/>
        <w:bottom w:val="none" w:sz="0" w:space="0" w:color="auto"/>
        <w:right w:val="none" w:sz="0" w:space="0" w:color="auto"/>
      </w:divBdr>
    </w:div>
    <w:div w:id="1175729414">
      <w:bodyDiv w:val="1"/>
      <w:marLeft w:val="0"/>
      <w:marRight w:val="0"/>
      <w:marTop w:val="0"/>
      <w:marBottom w:val="0"/>
      <w:divBdr>
        <w:top w:val="none" w:sz="0" w:space="0" w:color="auto"/>
        <w:left w:val="none" w:sz="0" w:space="0" w:color="auto"/>
        <w:bottom w:val="none" w:sz="0" w:space="0" w:color="auto"/>
        <w:right w:val="none" w:sz="0" w:space="0" w:color="auto"/>
      </w:divBdr>
    </w:div>
    <w:div w:id="118590443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715712">
      <w:bodyDiv w:val="1"/>
      <w:marLeft w:val="0"/>
      <w:marRight w:val="0"/>
      <w:marTop w:val="0"/>
      <w:marBottom w:val="0"/>
      <w:divBdr>
        <w:top w:val="none" w:sz="0" w:space="0" w:color="auto"/>
        <w:left w:val="none" w:sz="0" w:space="0" w:color="auto"/>
        <w:bottom w:val="none" w:sz="0" w:space="0" w:color="auto"/>
        <w:right w:val="none" w:sz="0" w:space="0" w:color="auto"/>
      </w:divBdr>
    </w:div>
    <w:div w:id="1227037058">
      <w:bodyDiv w:val="1"/>
      <w:marLeft w:val="0"/>
      <w:marRight w:val="0"/>
      <w:marTop w:val="0"/>
      <w:marBottom w:val="0"/>
      <w:divBdr>
        <w:top w:val="none" w:sz="0" w:space="0" w:color="auto"/>
        <w:left w:val="none" w:sz="0" w:space="0" w:color="auto"/>
        <w:bottom w:val="none" w:sz="0" w:space="0" w:color="auto"/>
        <w:right w:val="none" w:sz="0" w:space="0" w:color="auto"/>
      </w:divBdr>
    </w:div>
    <w:div w:id="1347709654">
      <w:bodyDiv w:val="1"/>
      <w:marLeft w:val="0"/>
      <w:marRight w:val="0"/>
      <w:marTop w:val="0"/>
      <w:marBottom w:val="0"/>
      <w:divBdr>
        <w:top w:val="none" w:sz="0" w:space="0" w:color="auto"/>
        <w:left w:val="none" w:sz="0" w:space="0" w:color="auto"/>
        <w:bottom w:val="none" w:sz="0" w:space="0" w:color="auto"/>
        <w:right w:val="none" w:sz="0" w:space="0" w:color="auto"/>
      </w:divBdr>
    </w:div>
    <w:div w:id="1370371359">
      <w:bodyDiv w:val="1"/>
      <w:marLeft w:val="0"/>
      <w:marRight w:val="0"/>
      <w:marTop w:val="0"/>
      <w:marBottom w:val="0"/>
      <w:divBdr>
        <w:top w:val="none" w:sz="0" w:space="0" w:color="auto"/>
        <w:left w:val="none" w:sz="0" w:space="0" w:color="auto"/>
        <w:bottom w:val="none" w:sz="0" w:space="0" w:color="auto"/>
        <w:right w:val="none" w:sz="0" w:space="0" w:color="auto"/>
      </w:divBdr>
    </w:div>
    <w:div w:id="1447309373">
      <w:bodyDiv w:val="1"/>
      <w:marLeft w:val="0"/>
      <w:marRight w:val="0"/>
      <w:marTop w:val="0"/>
      <w:marBottom w:val="0"/>
      <w:divBdr>
        <w:top w:val="none" w:sz="0" w:space="0" w:color="auto"/>
        <w:left w:val="none" w:sz="0" w:space="0" w:color="auto"/>
        <w:bottom w:val="none" w:sz="0" w:space="0" w:color="auto"/>
        <w:right w:val="none" w:sz="0" w:space="0" w:color="auto"/>
      </w:divBdr>
    </w:div>
    <w:div w:id="1493251639">
      <w:bodyDiv w:val="1"/>
      <w:marLeft w:val="0"/>
      <w:marRight w:val="0"/>
      <w:marTop w:val="0"/>
      <w:marBottom w:val="0"/>
      <w:divBdr>
        <w:top w:val="none" w:sz="0" w:space="0" w:color="auto"/>
        <w:left w:val="none" w:sz="0" w:space="0" w:color="auto"/>
        <w:bottom w:val="none" w:sz="0" w:space="0" w:color="auto"/>
        <w:right w:val="none" w:sz="0" w:space="0" w:color="auto"/>
      </w:divBdr>
    </w:div>
    <w:div w:id="1586569139">
      <w:bodyDiv w:val="1"/>
      <w:marLeft w:val="0"/>
      <w:marRight w:val="0"/>
      <w:marTop w:val="0"/>
      <w:marBottom w:val="0"/>
      <w:divBdr>
        <w:top w:val="none" w:sz="0" w:space="0" w:color="auto"/>
        <w:left w:val="none" w:sz="0" w:space="0" w:color="auto"/>
        <w:bottom w:val="none" w:sz="0" w:space="0" w:color="auto"/>
        <w:right w:val="none" w:sz="0" w:space="0" w:color="auto"/>
      </w:divBdr>
    </w:div>
    <w:div w:id="1601837243">
      <w:bodyDiv w:val="1"/>
      <w:marLeft w:val="0"/>
      <w:marRight w:val="0"/>
      <w:marTop w:val="0"/>
      <w:marBottom w:val="0"/>
      <w:divBdr>
        <w:top w:val="none" w:sz="0" w:space="0" w:color="auto"/>
        <w:left w:val="none" w:sz="0" w:space="0" w:color="auto"/>
        <w:bottom w:val="none" w:sz="0" w:space="0" w:color="auto"/>
        <w:right w:val="none" w:sz="0" w:space="0" w:color="auto"/>
      </w:divBdr>
    </w:div>
    <w:div w:id="1618370352">
      <w:bodyDiv w:val="1"/>
      <w:marLeft w:val="0"/>
      <w:marRight w:val="0"/>
      <w:marTop w:val="0"/>
      <w:marBottom w:val="0"/>
      <w:divBdr>
        <w:top w:val="none" w:sz="0" w:space="0" w:color="auto"/>
        <w:left w:val="none" w:sz="0" w:space="0" w:color="auto"/>
        <w:bottom w:val="none" w:sz="0" w:space="0" w:color="auto"/>
        <w:right w:val="none" w:sz="0" w:space="0" w:color="auto"/>
      </w:divBdr>
    </w:div>
    <w:div w:id="1675457247">
      <w:bodyDiv w:val="1"/>
      <w:marLeft w:val="0"/>
      <w:marRight w:val="0"/>
      <w:marTop w:val="0"/>
      <w:marBottom w:val="0"/>
      <w:divBdr>
        <w:top w:val="none" w:sz="0" w:space="0" w:color="auto"/>
        <w:left w:val="none" w:sz="0" w:space="0" w:color="auto"/>
        <w:bottom w:val="none" w:sz="0" w:space="0" w:color="auto"/>
        <w:right w:val="none" w:sz="0" w:space="0" w:color="auto"/>
      </w:divBdr>
    </w:div>
    <w:div w:id="1727099393">
      <w:bodyDiv w:val="1"/>
      <w:marLeft w:val="0"/>
      <w:marRight w:val="0"/>
      <w:marTop w:val="0"/>
      <w:marBottom w:val="0"/>
      <w:divBdr>
        <w:top w:val="none" w:sz="0" w:space="0" w:color="auto"/>
        <w:left w:val="none" w:sz="0" w:space="0" w:color="auto"/>
        <w:bottom w:val="none" w:sz="0" w:space="0" w:color="auto"/>
        <w:right w:val="none" w:sz="0" w:space="0" w:color="auto"/>
      </w:divBdr>
      <w:divsChild>
        <w:div w:id="664934731">
          <w:marLeft w:val="-720"/>
          <w:marRight w:val="0"/>
          <w:marTop w:val="0"/>
          <w:marBottom w:val="0"/>
          <w:divBdr>
            <w:top w:val="none" w:sz="0" w:space="0" w:color="auto"/>
            <w:left w:val="none" w:sz="0" w:space="0" w:color="auto"/>
            <w:bottom w:val="none" w:sz="0" w:space="0" w:color="auto"/>
            <w:right w:val="none" w:sz="0" w:space="0" w:color="auto"/>
          </w:divBdr>
        </w:div>
      </w:divsChild>
    </w:div>
    <w:div w:id="1760373885">
      <w:bodyDiv w:val="1"/>
      <w:marLeft w:val="0"/>
      <w:marRight w:val="0"/>
      <w:marTop w:val="0"/>
      <w:marBottom w:val="0"/>
      <w:divBdr>
        <w:top w:val="none" w:sz="0" w:space="0" w:color="auto"/>
        <w:left w:val="none" w:sz="0" w:space="0" w:color="auto"/>
        <w:bottom w:val="none" w:sz="0" w:space="0" w:color="auto"/>
        <w:right w:val="none" w:sz="0" w:space="0" w:color="auto"/>
      </w:divBdr>
    </w:div>
    <w:div w:id="1767067857">
      <w:bodyDiv w:val="1"/>
      <w:marLeft w:val="0"/>
      <w:marRight w:val="0"/>
      <w:marTop w:val="0"/>
      <w:marBottom w:val="0"/>
      <w:divBdr>
        <w:top w:val="none" w:sz="0" w:space="0" w:color="auto"/>
        <w:left w:val="none" w:sz="0" w:space="0" w:color="auto"/>
        <w:bottom w:val="none" w:sz="0" w:space="0" w:color="auto"/>
        <w:right w:val="none" w:sz="0" w:space="0" w:color="auto"/>
      </w:divBdr>
      <w:divsChild>
        <w:div w:id="1398476767">
          <w:marLeft w:val="0"/>
          <w:marRight w:val="0"/>
          <w:marTop w:val="0"/>
          <w:marBottom w:val="0"/>
          <w:divBdr>
            <w:top w:val="none" w:sz="0" w:space="0" w:color="auto"/>
            <w:left w:val="none" w:sz="0" w:space="0" w:color="auto"/>
            <w:bottom w:val="none" w:sz="0" w:space="0" w:color="auto"/>
            <w:right w:val="none" w:sz="0" w:space="0" w:color="auto"/>
          </w:divBdr>
        </w:div>
      </w:divsChild>
    </w:div>
    <w:div w:id="1768843748">
      <w:bodyDiv w:val="1"/>
      <w:marLeft w:val="0"/>
      <w:marRight w:val="0"/>
      <w:marTop w:val="0"/>
      <w:marBottom w:val="0"/>
      <w:divBdr>
        <w:top w:val="none" w:sz="0" w:space="0" w:color="auto"/>
        <w:left w:val="none" w:sz="0" w:space="0" w:color="auto"/>
        <w:bottom w:val="none" w:sz="0" w:space="0" w:color="auto"/>
        <w:right w:val="none" w:sz="0" w:space="0" w:color="auto"/>
      </w:divBdr>
    </w:div>
    <w:div w:id="1786536438">
      <w:bodyDiv w:val="1"/>
      <w:marLeft w:val="0"/>
      <w:marRight w:val="0"/>
      <w:marTop w:val="0"/>
      <w:marBottom w:val="0"/>
      <w:divBdr>
        <w:top w:val="none" w:sz="0" w:space="0" w:color="auto"/>
        <w:left w:val="none" w:sz="0" w:space="0" w:color="auto"/>
        <w:bottom w:val="none" w:sz="0" w:space="0" w:color="auto"/>
        <w:right w:val="none" w:sz="0" w:space="0" w:color="auto"/>
      </w:divBdr>
    </w:div>
    <w:div w:id="1825972172">
      <w:bodyDiv w:val="1"/>
      <w:marLeft w:val="0"/>
      <w:marRight w:val="0"/>
      <w:marTop w:val="0"/>
      <w:marBottom w:val="0"/>
      <w:divBdr>
        <w:top w:val="none" w:sz="0" w:space="0" w:color="auto"/>
        <w:left w:val="none" w:sz="0" w:space="0" w:color="auto"/>
        <w:bottom w:val="none" w:sz="0" w:space="0" w:color="auto"/>
        <w:right w:val="none" w:sz="0" w:space="0" w:color="auto"/>
      </w:divBdr>
    </w:div>
    <w:div w:id="1833138267">
      <w:bodyDiv w:val="1"/>
      <w:marLeft w:val="0"/>
      <w:marRight w:val="0"/>
      <w:marTop w:val="0"/>
      <w:marBottom w:val="0"/>
      <w:divBdr>
        <w:top w:val="none" w:sz="0" w:space="0" w:color="auto"/>
        <w:left w:val="none" w:sz="0" w:space="0" w:color="auto"/>
        <w:bottom w:val="none" w:sz="0" w:space="0" w:color="auto"/>
        <w:right w:val="none" w:sz="0" w:space="0" w:color="auto"/>
      </w:divBdr>
    </w:div>
    <w:div w:id="1894657169">
      <w:bodyDiv w:val="1"/>
      <w:marLeft w:val="0"/>
      <w:marRight w:val="0"/>
      <w:marTop w:val="0"/>
      <w:marBottom w:val="0"/>
      <w:divBdr>
        <w:top w:val="none" w:sz="0" w:space="0" w:color="auto"/>
        <w:left w:val="none" w:sz="0" w:space="0" w:color="auto"/>
        <w:bottom w:val="none" w:sz="0" w:space="0" w:color="auto"/>
        <w:right w:val="none" w:sz="0" w:space="0" w:color="auto"/>
      </w:divBdr>
    </w:div>
    <w:div w:id="1987779434">
      <w:bodyDiv w:val="1"/>
      <w:marLeft w:val="0"/>
      <w:marRight w:val="0"/>
      <w:marTop w:val="0"/>
      <w:marBottom w:val="0"/>
      <w:divBdr>
        <w:top w:val="none" w:sz="0" w:space="0" w:color="auto"/>
        <w:left w:val="none" w:sz="0" w:space="0" w:color="auto"/>
        <w:bottom w:val="none" w:sz="0" w:space="0" w:color="auto"/>
        <w:right w:val="none" w:sz="0" w:space="0" w:color="auto"/>
      </w:divBdr>
    </w:div>
    <w:div w:id="1991901951">
      <w:bodyDiv w:val="1"/>
      <w:marLeft w:val="0"/>
      <w:marRight w:val="0"/>
      <w:marTop w:val="0"/>
      <w:marBottom w:val="0"/>
      <w:divBdr>
        <w:top w:val="none" w:sz="0" w:space="0" w:color="auto"/>
        <w:left w:val="none" w:sz="0" w:space="0" w:color="auto"/>
        <w:bottom w:val="none" w:sz="0" w:space="0" w:color="auto"/>
        <w:right w:val="none" w:sz="0" w:space="0" w:color="auto"/>
      </w:divBdr>
    </w:div>
    <w:div w:id="20145273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9811535">
      <w:bodyDiv w:val="1"/>
      <w:marLeft w:val="0"/>
      <w:marRight w:val="0"/>
      <w:marTop w:val="0"/>
      <w:marBottom w:val="0"/>
      <w:divBdr>
        <w:top w:val="none" w:sz="0" w:space="0" w:color="auto"/>
        <w:left w:val="none" w:sz="0" w:space="0" w:color="auto"/>
        <w:bottom w:val="none" w:sz="0" w:space="0" w:color="auto"/>
        <w:right w:val="none" w:sz="0" w:space="0" w:color="auto"/>
      </w:divBdr>
    </w:div>
    <w:div w:id="214049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9790/487X-2004033336" TargetMode="External"/><Relationship Id="rId39" Type="http://schemas.openxmlformats.org/officeDocument/2006/relationships/hyperlink" Target="http://www.ed.ac.uk/reflection/reflectors-toolkit/reflecting-on-experience/what-so-what-now-what" TargetMode="External"/><Relationship Id="rId3" Type="http://schemas.openxmlformats.org/officeDocument/2006/relationships/customXml" Target="../customXml/item3.xml"/><Relationship Id="rId21" Type="http://schemas.openxmlformats.org/officeDocument/2006/relationships/hyperlink" Target="http://www.college.police.uk/app/national-decision-model/national-decision-model" TargetMode="External"/><Relationship Id="rId34" Type="http://schemas.openxmlformats.org/officeDocument/2006/relationships/hyperlink" Target="https://doi.org/10.1111/j.1539-6053.2009.01038.x" TargetMode="External"/><Relationship Id="rId42" Type="http://schemas.openxmlformats.org/officeDocument/2006/relationships/hyperlink" Target="http://www.lincolnshiretalkingtherapies.nhs.uk/stress-month"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cps.gov.uk/legal-guidance/restraining-orders" TargetMode="External"/><Relationship Id="rId33" Type="http://schemas.openxmlformats.org/officeDocument/2006/relationships/hyperlink" Target="https://doi.org/10.1177/14773708231156331" TargetMode="External"/><Relationship Id="rId38" Type="http://schemas.openxmlformats.org/officeDocument/2006/relationships/hyperlink" Target="http://www.open.edu/openlearn/mod/oucontent/view.php?id=65950&#167;ion=5.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ccl.org/articles/leading-effectively-articles/coaching-others-use-active-listening-skills/" TargetMode="External"/><Relationship Id="rId29" Type="http://schemas.openxmlformats.org/officeDocument/2006/relationships/hyperlink" Target="http://www.legislation.gov.uk/ukpga/1996/25/section/23" TargetMode="External"/><Relationship Id="rId41" Type="http://schemas.openxmlformats.org/officeDocument/2006/relationships/hyperlink" Target="http://www.encyclopedia.com/articles/police-discretion-defini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ollege.police.uk/guidance/victims-code/victims-rights-policing" TargetMode="External"/><Relationship Id="rId32" Type="http://schemas.openxmlformats.org/officeDocument/2006/relationships/hyperlink" Target="http://www.gov.uk/government/publications/the-code-of-practice-for-victims-of-crime/code-of-practice-for-victims-of-crime-in-england-and-wales-victims-code" TargetMode="External"/><Relationship Id="rId37" Type="http://schemas.openxmlformats.org/officeDocument/2006/relationships/hyperlink" Target="https://doi.org/10.1007/s10734-017-0220-3" TargetMode="External"/><Relationship Id="rId40" Type="http://schemas.openxmlformats.org/officeDocument/2006/relationships/hyperlink" Target="http://www.lawtonslaw.co.uk/resources/abh-vs-gbh-which-is-the-more-serious-offence/"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ollege.police.uk/guidance/conflict-management/conflict-management-skills" TargetMode="External"/><Relationship Id="rId28" Type="http://schemas.openxmlformats.org/officeDocument/2006/relationships/hyperlink" Target="https://doi.org/10.1016/j.healthplace.2018.03.001" TargetMode="External"/><Relationship Id="rId36" Type="http://schemas.openxmlformats.org/officeDocument/2006/relationships/hyperlink" Target="https://doi.org/10.1007/s40279-013-0090-5"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www.mentalhealth.org.uk/explore-mental-health/articles/how-support-someone-mental-health-proble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college.police.uk/guidance/conflict-management/conflict-management-skills" TargetMode="External"/><Relationship Id="rId27" Type="http://schemas.openxmlformats.org/officeDocument/2006/relationships/hyperlink" Target="https://doi.org/10.18261/njsp.11.1.1" TargetMode="External"/><Relationship Id="rId30" Type="http://schemas.openxmlformats.org/officeDocument/2006/relationships/hyperlink" Target="http://www.legislation.gov.uk/ukpga/1984/60/section/17" TargetMode="External"/><Relationship Id="rId35" Type="http://schemas.openxmlformats.org/officeDocument/2006/relationships/hyperlink" Target="https://doi.org/10.3389/fpsyg.2020.00587"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8738</TotalTime>
  <Pages>31</Pages>
  <Words>8863</Words>
  <Characters>50523</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Webber, Blaine</cp:lastModifiedBy>
  <cp:revision>2346</cp:revision>
  <cp:lastPrinted>2019-08-13T11:47:00Z</cp:lastPrinted>
  <dcterms:created xsi:type="dcterms:W3CDTF">2024-05-06T14:24:00Z</dcterms:created>
  <dcterms:modified xsi:type="dcterms:W3CDTF">2024-08-25T20:54:00Z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2024-04-16T09:51:52Z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b2737640-0ba3-4bba-b64d-0a492fcaa7f8</vt:lpwstr>
  </property>
  <property fmtid="{D5CDD505-2E9C-101B-9397-08002B2CF9AE}" pid="9" name="MSIP_Label_f2acd28b-79a3-4a0f-b0ff-4b75658b1549_ContentBits">
    <vt:lpwstr>0</vt:lpwstr>
  </property>
</Properties>
</file>