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373F19" w14:textId="77777777" w:rsidR="00C51A9C" w:rsidRDefault="00C51A9C">
      <w:bookmarkStart w:id="0" w:name="_GoBack"/>
      <w:bookmarkEnd w:id="0"/>
      <w:r w:rsidRPr="00C51A9C">
        <w:rPr>
          <w:b/>
          <w:bCs/>
        </w:rPr>
        <w:t>Student Name</w:t>
      </w:r>
      <w:r>
        <w:t>: Anita Ajmani</w:t>
      </w:r>
    </w:p>
    <w:p w14:paraId="0EF31232" w14:textId="77777777" w:rsidR="00C51A9C" w:rsidRDefault="00C51A9C">
      <w:r w:rsidRPr="00C51A9C">
        <w:rPr>
          <w:b/>
          <w:bCs/>
        </w:rPr>
        <w:t xml:space="preserve"> Student No</w:t>
      </w:r>
      <w:r>
        <w:t xml:space="preserve">. 1817900 </w:t>
      </w:r>
    </w:p>
    <w:p w14:paraId="12541830" w14:textId="46FA9B4A" w:rsidR="00C51A9C" w:rsidRDefault="00C51A9C">
      <w:r w:rsidRPr="00C51A9C">
        <w:rPr>
          <w:b/>
          <w:bCs/>
        </w:rPr>
        <w:t>Lecturer Name</w:t>
      </w:r>
      <w:r>
        <w:t>:</w:t>
      </w:r>
      <w:r w:rsidR="00E370C1">
        <w:t xml:space="preserve"> Dr.</w:t>
      </w:r>
      <w:r>
        <w:t xml:space="preserve"> Jayne Griffith</w:t>
      </w:r>
      <w:r w:rsidR="00E370C1">
        <w:t>-Parry</w:t>
      </w:r>
    </w:p>
    <w:p w14:paraId="4AE601CE" w14:textId="77777777" w:rsidR="00C51A9C" w:rsidRPr="00C51A9C" w:rsidRDefault="00C51A9C">
      <w:pPr>
        <w:rPr>
          <w:b/>
          <w:bCs/>
        </w:rPr>
      </w:pPr>
      <w:r w:rsidRPr="00C51A9C">
        <w:rPr>
          <w:b/>
          <w:bCs/>
        </w:rPr>
        <w:t xml:space="preserve"> Environmental Sustainability </w:t>
      </w:r>
    </w:p>
    <w:p w14:paraId="49C679F8" w14:textId="400BD739" w:rsidR="00C51A9C" w:rsidRPr="00C51A9C" w:rsidRDefault="00C51A9C">
      <w:pPr>
        <w:rPr>
          <w:b/>
          <w:bCs/>
        </w:rPr>
      </w:pPr>
      <w:r w:rsidRPr="00C51A9C">
        <w:rPr>
          <w:b/>
          <w:bCs/>
        </w:rPr>
        <w:t xml:space="preserve">Word Count: </w:t>
      </w:r>
      <w:r w:rsidR="00753E8C">
        <w:rPr>
          <w:b/>
          <w:bCs/>
        </w:rPr>
        <w:t>4800</w:t>
      </w:r>
    </w:p>
    <w:p w14:paraId="218AD66F" w14:textId="77777777" w:rsidR="00C51A9C" w:rsidRDefault="00C51A9C"/>
    <w:p w14:paraId="508B2478" w14:textId="77777777" w:rsidR="00C51A9C" w:rsidRDefault="00C51A9C"/>
    <w:p w14:paraId="5E687A79" w14:textId="77777777" w:rsidR="00C51A9C" w:rsidRDefault="00C51A9C"/>
    <w:p w14:paraId="5A71729F" w14:textId="77777777" w:rsidR="00C51A9C" w:rsidRDefault="00C51A9C"/>
    <w:p w14:paraId="3B3342B0" w14:textId="77777777" w:rsidR="00C51A9C" w:rsidRDefault="00C51A9C"/>
    <w:p w14:paraId="5A29FE5D" w14:textId="77777777" w:rsidR="00C51A9C" w:rsidRDefault="00C51A9C"/>
    <w:p w14:paraId="3BC9B813" w14:textId="77777777" w:rsidR="00C51A9C" w:rsidRDefault="00C51A9C"/>
    <w:p w14:paraId="6712D444" w14:textId="77777777" w:rsidR="00C51A9C" w:rsidRDefault="00C51A9C"/>
    <w:p w14:paraId="63398343" w14:textId="77777777" w:rsidR="00C51A9C" w:rsidRDefault="00C51A9C"/>
    <w:p w14:paraId="7742F587" w14:textId="77777777" w:rsidR="00C51A9C" w:rsidRDefault="00C51A9C"/>
    <w:p w14:paraId="43C27E99" w14:textId="77777777" w:rsidR="00C51A9C" w:rsidRDefault="00C51A9C"/>
    <w:p w14:paraId="1283E3DE" w14:textId="77777777" w:rsidR="00C51A9C" w:rsidRDefault="00C51A9C"/>
    <w:p w14:paraId="004212B6" w14:textId="77777777" w:rsidR="00C51A9C" w:rsidRDefault="00C51A9C"/>
    <w:p w14:paraId="52729CC0" w14:textId="77777777" w:rsidR="00C51A9C" w:rsidRDefault="00C51A9C"/>
    <w:p w14:paraId="66B05FBB" w14:textId="77777777" w:rsidR="00C51A9C" w:rsidRDefault="00C51A9C"/>
    <w:p w14:paraId="45334FA4" w14:textId="77777777" w:rsidR="00C51A9C" w:rsidRDefault="00C51A9C"/>
    <w:p w14:paraId="2C51A820" w14:textId="77777777" w:rsidR="00C51A9C" w:rsidRDefault="00C51A9C"/>
    <w:p w14:paraId="77F49065" w14:textId="77777777" w:rsidR="00C51A9C" w:rsidRDefault="00C51A9C"/>
    <w:p w14:paraId="50581B09" w14:textId="77777777" w:rsidR="00C51A9C" w:rsidRDefault="00C51A9C"/>
    <w:p w14:paraId="787C745E" w14:textId="77777777" w:rsidR="00C51A9C" w:rsidRDefault="00C51A9C"/>
    <w:p w14:paraId="7DD2FFFF" w14:textId="77777777" w:rsidR="00C51A9C" w:rsidRDefault="00C51A9C"/>
    <w:p w14:paraId="6529A7EC" w14:textId="77777777" w:rsidR="00C51A9C" w:rsidRDefault="00C51A9C"/>
    <w:p w14:paraId="6D22F84D" w14:textId="77777777" w:rsidR="00C51A9C" w:rsidRDefault="00C51A9C"/>
    <w:p w14:paraId="1F995A72" w14:textId="77777777" w:rsidR="00C51A9C" w:rsidRDefault="00C51A9C"/>
    <w:p w14:paraId="112DA49A" w14:textId="77777777" w:rsidR="00C51A9C" w:rsidRDefault="00C51A9C"/>
    <w:p w14:paraId="58F4D7C5" w14:textId="77777777" w:rsidR="00C51A9C" w:rsidRDefault="00C51A9C"/>
    <w:p w14:paraId="3F6E4450" w14:textId="77777777" w:rsidR="00C51A9C" w:rsidRPr="00C51A9C" w:rsidRDefault="00C51A9C">
      <w:pPr>
        <w:rPr>
          <w:b/>
          <w:bCs/>
        </w:rPr>
      </w:pPr>
      <w:r w:rsidRPr="00C51A9C">
        <w:rPr>
          <w:b/>
          <w:bCs/>
        </w:rPr>
        <w:lastRenderedPageBreak/>
        <w:t xml:space="preserve">Table Of Contents: </w:t>
      </w:r>
    </w:p>
    <w:p w14:paraId="4444A20B" w14:textId="77777777" w:rsidR="00C51A9C" w:rsidRDefault="00C51A9C"/>
    <w:sdt>
      <w:sdtPr>
        <w:rPr>
          <w:rFonts w:asciiTheme="minorHAnsi" w:eastAsiaTheme="minorHAnsi" w:hAnsiTheme="minorHAnsi" w:cstheme="minorBidi"/>
          <w:color w:val="auto"/>
          <w:sz w:val="22"/>
          <w:szCs w:val="22"/>
          <w:lang w:val="en-GB"/>
        </w:rPr>
        <w:id w:val="1805422884"/>
        <w:docPartObj>
          <w:docPartGallery w:val="Table of Contents"/>
          <w:docPartUnique/>
        </w:docPartObj>
      </w:sdtPr>
      <w:sdtEndPr>
        <w:rPr>
          <w:b/>
          <w:bCs/>
          <w:noProof/>
        </w:rPr>
      </w:sdtEndPr>
      <w:sdtContent>
        <w:p w14:paraId="080DF5E1" w14:textId="560FC390" w:rsidR="007F6877" w:rsidRDefault="007F6877">
          <w:pPr>
            <w:pStyle w:val="TOCHeading"/>
          </w:pPr>
          <w:r>
            <w:t>Contents</w:t>
          </w:r>
        </w:p>
        <w:p w14:paraId="5CEF5191" w14:textId="5DEFF275" w:rsidR="00675602" w:rsidRDefault="007F68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42844" w:history="1">
            <w:r w:rsidR="00675602" w:rsidRPr="00926DBC">
              <w:rPr>
                <w:rStyle w:val="Hyperlink"/>
                <w:noProof/>
              </w:rPr>
              <w:t>Environmental experience</w:t>
            </w:r>
            <w:r w:rsidR="00675602">
              <w:rPr>
                <w:noProof/>
                <w:webHidden/>
              </w:rPr>
              <w:tab/>
            </w:r>
            <w:r w:rsidR="00675602">
              <w:rPr>
                <w:noProof/>
                <w:webHidden/>
              </w:rPr>
              <w:fldChar w:fldCharType="begin"/>
            </w:r>
            <w:r w:rsidR="00675602">
              <w:rPr>
                <w:noProof/>
                <w:webHidden/>
              </w:rPr>
              <w:instrText xml:space="preserve"> PAGEREF _Toc121942844 \h </w:instrText>
            </w:r>
            <w:r w:rsidR="00675602">
              <w:rPr>
                <w:noProof/>
                <w:webHidden/>
              </w:rPr>
            </w:r>
            <w:r w:rsidR="00675602">
              <w:rPr>
                <w:noProof/>
                <w:webHidden/>
              </w:rPr>
              <w:fldChar w:fldCharType="separate"/>
            </w:r>
            <w:r w:rsidR="00675602">
              <w:rPr>
                <w:noProof/>
                <w:webHidden/>
              </w:rPr>
              <w:t>4</w:t>
            </w:r>
            <w:r w:rsidR="00675602">
              <w:rPr>
                <w:noProof/>
                <w:webHidden/>
              </w:rPr>
              <w:fldChar w:fldCharType="end"/>
            </w:r>
          </w:hyperlink>
        </w:p>
        <w:p w14:paraId="6418FE5E" w14:textId="12C13272" w:rsidR="00675602" w:rsidRDefault="006B3CEB">
          <w:pPr>
            <w:pStyle w:val="TOC1"/>
            <w:tabs>
              <w:tab w:val="right" w:leader="dot" w:pos="9016"/>
            </w:tabs>
            <w:rPr>
              <w:rFonts w:eastAsiaTheme="minorEastAsia"/>
              <w:noProof/>
              <w:lang w:eastAsia="en-GB"/>
            </w:rPr>
          </w:pPr>
          <w:hyperlink w:anchor="_Toc121942845"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_Toc121942845 \h </w:instrText>
            </w:r>
            <w:r w:rsidR="00675602">
              <w:rPr>
                <w:noProof/>
                <w:webHidden/>
              </w:rPr>
            </w:r>
            <w:r w:rsidR="00675602">
              <w:rPr>
                <w:noProof/>
                <w:webHidden/>
              </w:rPr>
              <w:fldChar w:fldCharType="separate"/>
            </w:r>
            <w:r w:rsidR="00675602">
              <w:rPr>
                <w:noProof/>
                <w:webHidden/>
              </w:rPr>
              <w:t>6</w:t>
            </w:r>
            <w:r w:rsidR="00675602">
              <w:rPr>
                <w:noProof/>
                <w:webHidden/>
              </w:rPr>
              <w:fldChar w:fldCharType="end"/>
            </w:r>
          </w:hyperlink>
        </w:p>
        <w:p w14:paraId="2DE33C0F" w14:textId="6A93C914" w:rsidR="00675602" w:rsidRDefault="006B3CEB">
          <w:pPr>
            <w:pStyle w:val="TOC1"/>
            <w:tabs>
              <w:tab w:val="right" w:leader="dot" w:pos="9016"/>
            </w:tabs>
            <w:rPr>
              <w:rFonts w:eastAsiaTheme="minorEastAsia"/>
              <w:noProof/>
              <w:lang w:eastAsia="en-GB"/>
            </w:rPr>
          </w:pPr>
          <w:hyperlink w:anchor="_Toc121942846" w:history="1">
            <w:r w:rsidR="00675602" w:rsidRPr="00926DBC">
              <w:rPr>
                <w:rStyle w:val="Hyperlink"/>
                <w:noProof/>
              </w:rPr>
              <w:t>Guest Experience</w:t>
            </w:r>
            <w:r w:rsidR="00675602">
              <w:rPr>
                <w:noProof/>
                <w:webHidden/>
              </w:rPr>
              <w:tab/>
            </w:r>
            <w:r w:rsidR="00675602">
              <w:rPr>
                <w:noProof/>
                <w:webHidden/>
              </w:rPr>
              <w:fldChar w:fldCharType="begin"/>
            </w:r>
            <w:r w:rsidR="00675602">
              <w:rPr>
                <w:noProof/>
                <w:webHidden/>
              </w:rPr>
              <w:instrText xml:space="preserve"> PAGEREF _Toc121942846 \h </w:instrText>
            </w:r>
            <w:r w:rsidR="00675602">
              <w:rPr>
                <w:noProof/>
                <w:webHidden/>
              </w:rPr>
            </w:r>
            <w:r w:rsidR="00675602">
              <w:rPr>
                <w:noProof/>
                <w:webHidden/>
              </w:rPr>
              <w:fldChar w:fldCharType="separate"/>
            </w:r>
            <w:r w:rsidR="00675602">
              <w:rPr>
                <w:noProof/>
                <w:webHidden/>
              </w:rPr>
              <w:t>7</w:t>
            </w:r>
            <w:r w:rsidR="00675602">
              <w:rPr>
                <w:noProof/>
                <w:webHidden/>
              </w:rPr>
              <w:fldChar w:fldCharType="end"/>
            </w:r>
          </w:hyperlink>
        </w:p>
        <w:p w14:paraId="0183D21C" w14:textId="7F7FC1F6" w:rsidR="00675602" w:rsidRDefault="006B3CEB">
          <w:pPr>
            <w:pStyle w:val="TOC1"/>
            <w:tabs>
              <w:tab w:val="right" w:leader="dot" w:pos="9016"/>
            </w:tabs>
            <w:rPr>
              <w:rFonts w:eastAsiaTheme="minorEastAsia"/>
              <w:noProof/>
              <w:lang w:eastAsia="en-GB"/>
            </w:rPr>
          </w:pPr>
          <w:hyperlink w:anchor="_Toc121942847"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_Toc121942847 \h </w:instrText>
            </w:r>
            <w:r w:rsidR="00675602">
              <w:rPr>
                <w:noProof/>
                <w:webHidden/>
              </w:rPr>
            </w:r>
            <w:r w:rsidR="00675602">
              <w:rPr>
                <w:noProof/>
                <w:webHidden/>
              </w:rPr>
              <w:fldChar w:fldCharType="separate"/>
            </w:r>
            <w:r w:rsidR="00675602">
              <w:rPr>
                <w:noProof/>
                <w:webHidden/>
              </w:rPr>
              <w:t>9</w:t>
            </w:r>
            <w:r w:rsidR="00675602">
              <w:rPr>
                <w:noProof/>
                <w:webHidden/>
              </w:rPr>
              <w:fldChar w:fldCharType="end"/>
            </w:r>
          </w:hyperlink>
        </w:p>
        <w:p w14:paraId="39203AAA" w14:textId="448A44CA" w:rsidR="00675602" w:rsidRDefault="006B3CEB">
          <w:pPr>
            <w:pStyle w:val="TOC1"/>
            <w:tabs>
              <w:tab w:val="right" w:leader="dot" w:pos="9016"/>
            </w:tabs>
            <w:rPr>
              <w:rFonts w:eastAsiaTheme="minorEastAsia"/>
              <w:noProof/>
              <w:lang w:eastAsia="en-GB"/>
            </w:rPr>
          </w:pPr>
          <w:hyperlink w:anchor="_Toc121942848" w:history="1">
            <w:r w:rsidR="00675602" w:rsidRPr="00926DBC">
              <w:rPr>
                <w:rStyle w:val="Hyperlink"/>
                <w:noProof/>
              </w:rPr>
              <w:t>Fiscal and Economic Incentives</w:t>
            </w:r>
            <w:r w:rsidR="00675602">
              <w:rPr>
                <w:noProof/>
                <w:webHidden/>
              </w:rPr>
              <w:tab/>
            </w:r>
            <w:r w:rsidR="00675602">
              <w:rPr>
                <w:noProof/>
                <w:webHidden/>
              </w:rPr>
              <w:fldChar w:fldCharType="begin"/>
            </w:r>
            <w:r w:rsidR="00675602">
              <w:rPr>
                <w:noProof/>
                <w:webHidden/>
              </w:rPr>
              <w:instrText xml:space="preserve"> PAGEREF _Toc121942848 \h </w:instrText>
            </w:r>
            <w:r w:rsidR="00675602">
              <w:rPr>
                <w:noProof/>
                <w:webHidden/>
              </w:rPr>
            </w:r>
            <w:r w:rsidR="00675602">
              <w:rPr>
                <w:noProof/>
                <w:webHidden/>
              </w:rPr>
              <w:fldChar w:fldCharType="separate"/>
            </w:r>
            <w:r w:rsidR="00675602">
              <w:rPr>
                <w:noProof/>
                <w:webHidden/>
              </w:rPr>
              <w:t>10</w:t>
            </w:r>
            <w:r w:rsidR="00675602">
              <w:rPr>
                <w:noProof/>
                <w:webHidden/>
              </w:rPr>
              <w:fldChar w:fldCharType="end"/>
            </w:r>
          </w:hyperlink>
        </w:p>
        <w:p w14:paraId="247751F8" w14:textId="744C6BA1" w:rsidR="00675602" w:rsidRDefault="006B3CEB">
          <w:pPr>
            <w:pStyle w:val="TOC1"/>
            <w:tabs>
              <w:tab w:val="right" w:leader="dot" w:pos="9016"/>
            </w:tabs>
            <w:rPr>
              <w:rFonts w:eastAsiaTheme="minorEastAsia"/>
              <w:noProof/>
              <w:lang w:eastAsia="en-GB"/>
            </w:rPr>
          </w:pPr>
          <w:hyperlink w:anchor="_Toc121942849" w:history="1">
            <w:r w:rsidR="00675602" w:rsidRPr="00926DBC">
              <w:rPr>
                <w:rStyle w:val="Hyperlink"/>
                <w:noProof/>
              </w:rPr>
              <w:t>Executive Summary</w:t>
            </w:r>
            <w:r w:rsidR="00675602">
              <w:rPr>
                <w:noProof/>
                <w:webHidden/>
              </w:rPr>
              <w:tab/>
            </w:r>
            <w:r w:rsidR="00675602">
              <w:rPr>
                <w:noProof/>
                <w:webHidden/>
              </w:rPr>
              <w:fldChar w:fldCharType="begin"/>
            </w:r>
            <w:r w:rsidR="00675602">
              <w:rPr>
                <w:noProof/>
                <w:webHidden/>
              </w:rPr>
              <w:instrText xml:space="preserve"> PAGEREF _Toc121942849 \h </w:instrText>
            </w:r>
            <w:r w:rsidR="00675602">
              <w:rPr>
                <w:noProof/>
                <w:webHidden/>
              </w:rPr>
            </w:r>
            <w:r w:rsidR="00675602">
              <w:rPr>
                <w:noProof/>
                <w:webHidden/>
              </w:rPr>
              <w:fldChar w:fldCharType="separate"/>
            </w:r>
            <w:r w:rsidR="00675602">
              <w:rPr>
                <w:noProof/>
                <w:webHidden/>
              </w:rPr>
              <w:t>10</w:t>
            </w:r>
            <w:r w:rsidR="00675602">
              <w:rPr>
                <w:noProof/>
                <w:webHidden/>
              </w:rPr>
              <w:fldChar w:fldCharType="end"/>
            </w:r>
          </w:hyperlink>
        </w:p>
        <w:p w14:paraId="10905D9B" w14:textId="744B28F7" w:rsidR="00675602" w:rsidRDefault="006B3CEB">
          <w:pPr>
            <w:pStyle w:val="TOC2"/>
            <w:tabs>
              <w:tab w:val="right" w:leader="dot" w:pos="9016"/>
            </w:tabs>
            <w:rPr>
              <w:rFonts w:eastAsiaTheme="minorEastAsia"/>
              <w:noProof/>
              <w:lang w:eastAsia="en-GB"/>
            </w:rPr>
          </w:pPr>
          <w:hyperlink w:anchor="_Toc121942850" w:history="1">
            <w:r w:rsidR="00675602" w:rsidRPr="00926DBC">
              <w:rPr>
                <w:rStyle w:val="Hyperlink"/>
                <w:noProof/>
              </w:rPr>
              <w:t>Introduction</w:t>
            </w:r>
            <w:r w:rsidR="00675602">
              <w:rPr>
                <w:noProof/>
                <w:webHidden/>
              </w:rPr>
              <w:tab/>
            </w:r>
            <w:r w:rsidR="00675602">
              <w:rPr>
                <w:noProof/>
                <w:webHidden/>
              </w:rPr>
              <w:fldChar w:fldCharType="begin"/>
            </w:r>
            <w:r w:rsidR="00675602">
              <w:rPr>
                <w:noProof/>
                <w:webHidden/>
              </w:rPr>
              <w:instrText xml:space="preserve"> PAGEREF _Toc121942850 \h </w:instrText>
            </w:r>
            <w:r w:rsidR="00675602">
              <w:rPr>
                <w:noProof/>
                <w:webHidden/>
              </w:rPr>
            </w:r>
            <w:r w:rsidR="00675602">
              <w:rPr>
                <w:noProof/>
                <w:webHidden/>
              </w:rPr>
              <w:fldChar w:fldCharType="separate"/>
            </w:r>
            <w:r w:rsidR="00675602">
              <w:rPr>
                <w:noProof/>
                <w:webHidden/>
              </w:rPr>
              <w:t>10</w:t>
            </w:r>
            <w:r w:rsidR="00675602">
              <w:rPr>
                <w:noProof/>
                <w:webHidden/>
              </w:rPr>
              <w:fldChar w:fldCharType="end"/>
            </w:r>
          </w:hyperlink>
        </w:p>
        <w:p w14:paraId="0D63B3DE" w14:textId="4C2E96EB" w:rsidR="00675602" w:rsidRDefault="006B3CEB">
          <w:pPr>
            <w:pStyle w:val="TOC2"/>
            <w:tabs>
              <w:tab w:val="right" w:leader="dot" w:pos="9016"/>
            </w:tabs>
            <w:rPr>
              <w:rFonts w:eastAsiaTheme="minorEastAsia"/>
              <w:noProof/>
              <w:lang w:eastAsia="en-GB"/>
            </w:rPr>
          </w:pPr>
          <w:hyperlink w:anchor="_Toc121942851" w:history="1">
            <w:r w:rsidR="00675602" w:rsidRPr="00926DBC">
              <w:rPr>
                <w:rStyle w:val="Hyperlink"/>
                <w:noProof/>
              </w:rPr>
              <w:t>Premier Inn</w:t>
            </w:r>
            <w:r w:rsidR="00675602">
              <w:rPr>
                <w:noProof/>
                <w:webHidden/>
              </w:rPr>
              <w:tab/>
            </w:r>
            <w:r w:rsidR="00675602">
              <w:rPr>
                <w:noProof/>
                <w:webHidden/>
              </w:rPr>
              <w:fldChar w:fldCharType="begin"/>
            </w:r>
            <w:r w:rsidR="00675602">
              <w:rPr>
                <w:noProof/>
                <w:webHidden/>
              </w:rPr>
              <w:instrText xml:space="preserve"> PAGEREF _Toc121942851 \h </w:instrText>
            </w:r>
            <w:r w:rsidR="00675602">
              <w:rPr>
                <w:noProof/>
                <w:webHidden/>
              </w:rPr>
            </w:r>
            <w:r w:rsidR="00675602">
              <w:rPr>
                <w:noProof/>
                <w:webHidden/>
              </w:rPr>
              <w:fldChar w:fldCharType="separate"/>
            </w:r>
            <w:r w:rsidR="00675602">
              <w:rPr>
                <w:noProof/>
                <w:webHidden/>
              </w:rPr>
              <w:t>10</w:t>
            </w:r>
            <w:r w:rsidR="00675602">
              <w:rPr>
                <w:noProof/>
                <w:webHidden/>
              </w:rPr>
              <w:fldChar w:fldCharType="end"/>
            </w:r>
          </w:hyperlink>
        </w:p>
        <w:p w14:paraId="44F7F3BC" w14:textId="16B2AD22" w:rsidR="00675602" w:rsidRDefault="006B3CEB">
          <w:pPr>
            <w:pStyle w:val="TOC2"/>
            <w:tabs>
              <w:tab w:val="right" w:leader="dot" w:pos="9016"/>
            </w:tabs>
            <w:rPr>
              <w:rFonts w:eastAsiaTheme="minorEastAsia"/>
              <w:noProof/>
              <w:lang w:eastAsia="en-GB"/>
            </w:rPr>
          </w:pPr>
          <w:hyperlink w:anchor="_Toc121942852" w:history="1">
            <w:r w:rsidR="00675602" w:rsidRPr="00926DBC">
              <w:rPr>
                <w:rStyle w:val="Hyperlink"/>
                <w:noProof/>
              </w:rPr>
              <w:t>Government Incentives</w:t>
            </w:r>
            <w:r w:rsidR="00675602">
              <w:rPr>
                <w:noProof/>
                <w:webHidden/>
              </w:rPr>
              <w:tab/>
            </w:r>
            <w:r w:rsidR="00675602">
              <w:rPr>
                <w:noProof/>
                <w:webHidden/>
              </w:rPr>
              <w:fldChar w:fldCharType="begin"/>
            </w:r>
            <w:r w:rsidR="00675602">
              <w:rPr>
                <w:noProof/>
                <w:webHidden/>
              </w:rPr>
              <w:instrText xml:space="preserve"> PAGEREF _Toc121942852 \h </w:instrText>
            </w:r>
            <w:r w:rsidR="00675602">
              <w:rPr>
                <w:noProof/>
                <w:webHidden/>
              </w:rPr>
            </w:r>
            <w:r w:rsidR="00675602">
              <w:rPr>
                <w:noProof/>
                <w:webHidden/>
              </w:rPr>
              <w:fldChar w:fldCharType="separate"/>
            </w:r>
            <w:r w:rsidR="00675602">
              <w:rPr>
                <w:noProof/>
                <w:webHidden/>
              </w:rPr>
              <w:t>13</w:t>
            </w:r>
            <w:r w:rsidR="00675602">
              <w:rPr>
                <w:noProof/>
                <w:webHidden/>
              </w:rPr>
              <w:fldChar w:fldCharType="end"/>
            </w:r>
          </w:hyperlink>
        </w:p>
        <w:p w14:paraId="774E53F4" w14:textId="344F6D55" w:rsidR="00675602" w:rsidRDefault="006B3CEB">
          <w:pPr>
            <w:pStyle w:val="TOC2"/>
            <w:tabs>
              <w:tab w:val="right" w:leader="dot" w:pos="9016"/>
            </w:tabs>
            <w:rPr>
              <w:rFonts w:eastAsiaTheme="minorEastAsia"/>
              <w:noProof/>
              <w:lang w:eastAsia="en-GB"/>
            </w:rPr>
          </w:pPr>
          <w:hyperlink w:anchor="_Toc121942853" w:history="1">
            <w:r w:rsidR="00675602" w:rsidRPr="00926DBC">
              <w:rPr>
                <w:rStyle w:val="Hyperlink"/>
                <w:noProof/>
              </w:rPr>
              <w:t>Conclusion</w:t>
            </w:r>
            <w:r w:rsidR="00675602">
              <w:rPr>
                <w:noProof/>
                <w:webHidden/>
              </w:rPr>
              <w:tab/>
            </w:r>
            <w:r w:rsidR="00675602">
              <w:rPr>
                <w:noProof/>
                <w:webHidden/>
              </w:rPr>
              <w:fldChar w:fldCharType="begin"/>
            </w:r>
            <w:r w:rsidR="00675602">
              <w:rPr>
                <w:noProof/>
                <w:webHidden/>
              </w:rPr>
              <w:instrText xml:space="preserve"> PAGEREF _Toc121942853 \h </w:instrText>
            </w:r>
            <w:r w:rsidR="00675602">
              <w:rPr>
                <w:noProof/>
                <w:webHidden/>
              </w:rPr>
            </w:r>
            <w:r w:rsidR="00675602">
              <w:rPr>
                <w:noProof/>
                <w:webHidden/>
              </w:rPr>
              <w:fldChar w:fldCharType="separate"/>
            </w:r>
            <w:r w:rsidR="00675602">
              <w:rPr>
                <w:noProof/>
                <w:webHidden/>
              </w:rPr>
              <w:t>13</w:t>
            </w:r>
            <w:r w:rsidR="00675602">
              <w:rPr>
                <w:noProof/>
                <w:webHidden/>
              </w:rPr>
              <w:fldChar w:fldCharType="end"/>
            </w:r>
          </w:hyperlink>
        </w:p>
        <w:p w14:paraId="12F79D9F" w14:textId="54C1B14B" w:rsidR="00675602" w:rsidRDefault="006B3CEB">
          <w:pPr>
            <w:pStyle w:val="TOC2"/>
            <w:tabs>
              <w:tab w:val="right" w:leader="dot" w:pos="9016"/>
            </w:tabs>
            <w:rPr>
              <w:rFonts w:eastAsiaTheme="minorEastAsia"/>
              <w:noProof/>
              <w:lang w:eastAsia="en-GB"/>
            </w:rPr>
          </w:pPr>
          <w:hyperlink w:anchor="_Toc121942854" w:history="1">
            <w:r w:rsidR="00675602" w:rsidRPr="00926DBC">
              <w:rPr>
                <w:rStyle w:val="Hyperlink"/>
                <w:noProof/>
              </w:rPr>
              <w:t>Recommendations</w:t>
            </w:r>
            <w:r w:rsidR="00675602">
              <w:rPr>
                <w:noProof/>
                <w:webHidden/>
              </w:rPr>
              <w:tab/>
            </w:r>
            <w:r w:rsidR="00675602">
              <w:rPr>
                <w:noProof/>
                <w:webHidden/>
              </w:rPr>
              <w:fldChar w:fldCharType="begin"/>
            </w:r>
            <w:r w:rsidR="00675602">
              <w:rPr>
                <w:noProof/>
                <w:webHidden/>
              </w:rPr>
              <w:instrText xml:space="preserve"> PAGEREF _Toc121942854 \h </w:instrText>
            </w:r>
            <w:r w:rsidR="00675602">
              <w:rPr>
                <w:noProof/>
                <w:webHidden/>
              </w:rPr>
            </w:r>
            <w:r w:rsidR="00675602">
              <w:rPr>
                <w:noProof/>
                <w:webHidden/>
              </w:rPr>
              <w:fldChar w:fldCharType="separate"/>
            </w:r>
            <w:r w:rsidR="00675602">
              <w:rPr>
                <w:noProof/>
                <w:webHidden/>
              </w:rPr>
              <w:t>13</w:t>
            </w:r>
            <w:r w:rsidR="00675602">
              <w:rPr>
                <w:noProof/>
                <w:webHidden/>
              </w:rPr>
              <w:fldChar w:fldCharType="end"/>
            </w:r>
          </w:hyperlink>
        </w:p>
        <w:p w14:paraId="4066987B" w14:textId="0A5433E1" w:rsidR="00675602" w:rsidRDefault="006B3CEB">
          <w:pPr>
            <w:pStyle w:val="TOC1"/>
            <w:tabs>
              <w:tab w:val="right" w:leader="dot" w:pos="9016"/>
            </w:tabs>
            <w:rPr>
              <w:rFonts w:eastAsiaTheme="minorEastAsia"/>
              <w:noProof/>
              <w:lang w:eastAsia="en-GB"/>
            </w:rPr>
          </w:pPr>
          <w:hyperlink w:anchor="_Toc121942855"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_Toc121942855 \h </w:instrText>
            </w:r>
            <w:r w:rsidR="00675602">
              <w:rPr>
                <w:noProof/>
                <w:webHidden/>
              </w:rPr>
            </w:r>
            <w:r w:rsidR="00675602">
              <w:rPr>
                <w:noProof/>
                <w:webHidden/>
              </w:rPr>
              <w:fldChar w:fldCharType="separate"/>
            </w:r>
            <w:r w:rsidR="00675602">
              <w:rPr>
                <w:noProof/>
                <w:webHidden/>
              </w:rPr>
              <w:t>14</w:t>
            </w:r>
            <w:r w:rsidR="00675602">
              <w:rPr>
                <w:noProof/>
                <w:webHidden/>
              </w:rPr>
              <w:fldChar w:fldCharType="end"/>
            </w:r>
          </w:hyperlink>
        </w:p>
        <w:p w14:paraId="3AF4779B" w14:textId="4EF9CA9A" w:rsidR="00675602" w:rsidRDefault="006B3CEB">
          <w:pPr>
            <w:pStyle w:val="TOC1"/>
            <w:tabs>
              <w:tab w:val="right" w:leader="dot" w:pos="9016"/>
            </w:tabs>
            <w:rPr>
              <w:rFonts w:eastAsiaTheme="minorEastAsia"/>
              <w:noProof/>
              <w:lang w:eastAsia="en-GB"/>
            </w:rPr>
          </w:pPr>
          <w:hyperlink w:anchor="_Toc121942856" w:history="1">
            <w:r w:rsidR="00675602" w:rsidRPr="00926DBC">
              <w:rPr>
                <w:rStyle w:val="Hyperlink"/>
                <w:noProof/>
              </w:rPr>
              <w:t>Regulatory Affairs</w:t>
            </w:r>
            <w:r w:rsidR="00675602">
              <w:rPr>
                <w:noProof/>
                <w:webHidden/>
              </w:rPr>
              <w:tab/>
            </w:r>
            <w:r w:rsidR="00675602">
              <w:rPr>
                <w:noProof/>
                <w:webHidden/>
              </w:rPr>
              <w:fldChar w:fldCharType="begin"/>
            </w:r>
            <w:r w:rsidR="00675602">
              <w:rPr>
                <w:noProof/>
                <w:webHidden/>
              </w:rPr>
              <w:instrText xml:space="preserve"> PAGEREF _Toc121942856 \h </w:instrText>
            </w:r>
            <w:r w:rsidR="00675602">
              <w:rPr>
                <w:noProof/>
                <w:webHidden/>
              </w:rPr>
            </w:r>
            <w:r w:rsidR="00675602">
              <w:rPr>
                <w:noProof/>
                <w:webHidden/>
              </w:rPr>
              <w:fldChar w:fldCharType="separate"/>
            </w:r>
            <w:r w:rsidR="00675602">
              <w:rPr>
                <w:noProof/>
                <w:webHidden/>
              </w:rPr>
              <w:t>14</w:t>
            </w:r>
            <w:r w:rsidR="00675602">
              <w:rPr>
                <w:noProof/>
                <w:webHidden/>
              </w:rPr>
              <w:fldChar w:fldCharType="end"/>
            </w:r>
          </w:hyperlink>
        </w:p>
        <w:p w14:paraId="4F9D55BE" w14:textId="5B8C8D60" w:rsidR="00675602" w:rsidRDefault="006B3CEB">
          <w:pPr>
            <w:pStyle w:val="TOC2"/>
            <w:tabs>
              <w:tab w:val="right" w:leader="dot" w:pos="9016"/>
            </w:tabs>
            <w:rPr>
              <w:rFonts w:eastAsiaTheme="minorEastAsia"/>
              <w:noProof/>
              <w:lang w:eastAsia="en-GB"/>
            </w:rPr>
          </w:pPr>
          <w:hyperlink w:anchor="_Toc121942857" w:history="1">
            <w:r w:rsidR="00675602" w:rsidRPr="00926DBC">
              <w:rPr>
                <w:rStyle w:val="Hyperlink"/>
                <w:noProof/>
              </w:rPr>
              <w:t>Executive Summary</w:t>
            </w:r>
            <w:r w:rsidR="00675602">
              <w:rPr>
                <w:noProof/>
                <w:webHidden/>
              </w:rPr>
              <w:tab/>
            </w:r>
            <w:r w:rsidR="00675602">
              <w:rPr>
                <w:noProof/>
                <w:webHidden/>
              </w:rPr>
              <w:fldChar w:fldCharType="begin"/>
            </w:r>
            <w:r w:rsidR="00675602">
              <w:rPr>
                <w:noProof/>
                <w:webHidden/>
              </w:rPr>
              <w:instrText xml:space="preserve"> PAGEREF _Toc121942857 \h </w:instrText>
            </w:r>
            <w:r w:rsidR="00675602">
              <w:rPr>
                <w:noProof/>
                <w:webHidden/>
              </w:rPr>
            </w:r>
            <w:r w:rsidR="00675602">
              <w:rPr>
                <w:noProof/>
                <w:webHidden/>
              </w:rPr>
              <w:fldChar w:fldCharType="separate"/>
            </w:r>
            <w:r w:rsidR="00675602">
              <w:rPr>
                <w:noProof/>
                <w:webHidden/>
              </w:rPr>
              <w:t>14</w:t>
            </w:r>
            <w:r w:rsidR="00675602">
              <w:rPr>
                <w:noProof/>
                <w:webHidden/>
              </w:rPr>
              <w:fldChar w:fldCharType="end"/>
            </w:r>
          </w:hyperlink>
        </w:p>
        <w:p w14:paraId="61EF2B18" w14:textId="7772FADA" w:rsidR="00675602" w:rsidRDefault="006B3CEB">
          <w:pPr>
            <w:pStyle w:val="TOC2"/>
            <w:tabs>
              <w:tab w:val="right" w:leader="dot" w:pos="9016"/>
            </w:tabs>
            <w:rPr>
              <w:rFonts w:eastAsiaTheme="minorEastAsia"/>
              <w:noProof/>
              <w:lang w:eastAsia="en-GB"/>
            </w:rPr>
          </w:pPr>
          <w:hyperlink w:anchor="_Toc121942858" w:history="1">
            <w:r w:rsidR="00675602" w:rsidRPr="00926DBC">
              <w:rPr>
                <w:rStyle w:val="Hyperlink"/>
                <w:noProof/>
              </w:rPr>
              <w:t>Introduction</w:t>
            </w:r>
            <w:r w:rsidR="00675602">
              <w:rPr>
                <w:noProof/>
                <w:webHidden/>
              </w:rPr>
              <w:tab/>
            </w:r>
            <w:r w:rsidR="00675602">
              <w:rPr>
                <w:noProof/>
                <w:webHidden/>
              </w:rPr>
              <w:fldChar w:fldCharType="begin"/>
            </w:r>
            <w:r w:rsidR="00675602">
              <w:rPr>
                <w:noProof/>
                <w:webHidden/>
              </w:rPr>
              <w:instrText xml:space="preserve"> PAGEREF _Toc121942858 \h </w:instrText>
            </w:r>
            <w:r w:rsidR="00675602">
              <w:rPr>
                <w:noProof/>
                <w:webHidden/>
              </w:rPr>
            </w:r>
            <w:r w:rsidR="00675602">
              <w:rPr>
                <w:noProof/>
                <w:webHidden/>
              </w:rPr>
              <w:fldChar w:fldCharType="separate"/>
            </w:r>
            <w:r w:rsidR="00675602">
              <w:rPr>
                <w:noProof/>
                <w:webHidden/>
              </w:rPr>
              <w:t>15</w:t>
            </w:r>
            <w:r w:rsidR="00675602">
              <w:rPr>
                <w:noProof/>
                <w:webHidden/>
              </w:rPr>
              <w:fldChar w:fldCharType="end"/>
            </w:r>
          </w:hyperlink>
        </w:p>
        <w:p w14:paraId="2F552617" w14:textId="4CD4520E" w:rsidR="00675602" w:rsidRDefault="006B3CEB">
          <w:pPr>
            <w:pStyle w:val="TOC2"/>
            <w:tabs>
              <w:tab w:val="right" w:leader="dot" w:pos="9016"/>
            </w:tabs>
            <w:rPr>
              <w:rFonts w:eastAsiaTheme="minorEastAsia"/>
              <w:noProof/>
              <w:lang w:eastAsia="en-GB"/>
            </w:rPr>
          </w:pPr>
          <w:hyperlink w:anchor="_Toc121942859" w:history="1">
            <w:r w:rsidR="00675602" w:rsidRPr="00926DBC">
              <w:rPr>
                <w:rStyle w:val="Hyperlink"/>
                <w:noProof/>
              </w:rPr>
              <w:t>Affects of Regulatory affairs on Nando’s</w:t>
            </w:r>
            <w:r w:rsidR="00675602">
              <w:rPr>
                <w:noProof/>
                <w:webHidden/>
              </w:rPr>
              <w:tab/>
            </w:r>
            <w:r w:rsidR="00675602">
              <w:rPr>
                <w:noProof/>
                <w:webHidden/>
              </w:rPr>
              <w:fldChar w:fldCharType="begin"/>
            </w:r>
            <w:r w:rsidR="00675602">
              <w:rPr>
                <w:noProof/>
                <w:webHidden/>
              </w:rPr>
              <w:instrText xml:space="preserve"> PAGEREF _Toc121942859 \h </w:instrText>
            </w:r>
            <w:r w:rsidR="00675602">
              <w:rPr>
                <w:noProof/>
                <w:webHidden/>
              </w:rPr>
            </w:r>
            <w:r w:rsidR="00675602">
              <w:rPr>
                <w:noProof/>
                <w:webHidden/>
              </w:rPr>
              <w:fldChar w:fldCharType="separate"/>
            </w:r>
            <w:r w:rsidR="00675602">
              <w:rPr>
                <w:noProof/>
                <w:webHidden/>
              </w:rPr>
              <w:t>15</w:t>
            </w:r>
            <w:r w:rsidR="00675602">
              <w:rPr>
                <w:noProof/>
                <w:webHidden/>
              </w:rPr>
              <w:fldChar w:fldCharType="end"/>
            </w:r>
          </w:hyperlink>
        </w:p>
        <w:p w14:paraId="70A3092F" w14:textId="61DBEE86" w:rsidR="00675602" w:rsidRDefault="006B3CEB">
          <w:pPr>
            <w:pStyle w:val="TOC2"/>
            <w:tabs>
              <w:tab w:val="right" w:leader="dot" w:pos="9016"/>
            </w:tabs>
            <w:rPr>
              <w:rFonts w:eastAsiaTheme="minorEastAsia"/>
              <w:noProof/>
              <w:lang w:eastAsia="en-GB"/>
            </w:rPr>
          </w:pPr>
          <w:hyperlink w:anchor="_Toc121942860" w:history="1">
            <w:r w:rsidR="00675602" w:rsidRPr="00926DBC">
              <w:rPr>
                <w:rStyle w:val="Hyperlink"/>
                <w:noProof/>
              </w:rPr>
              <w:t>Tax Strategy of Nando’s</w:t>
            </w:r>
            <w:r w:rsidR="00675602">
              <w:rPr>
                <w:noProof/>
                <w:webHidden/>
              </w:rPr>
              <w:tab/>
            </w:r>
            <w:r w:rsidR="00675602">
              <w:rPr>
                <w:noProof/>
                <w:webHidden/>
              </w:rPr>
              <w:fldChar w:fldCharType="begin"/>
            </w:r>
            <w:r w:rsidR="00675602">
              <w:rPr>
                <w:noProof/>
                <w:webHidden/>
              </w:rPr>
              <w:instrText xml:space="preserve"> PAGEREF _Toc121942860 \h </w:instrText>
            </w:r>
            <w:r w:rsidR="00675602">
              <w:rPr>
                <w:noProof/>
                <w:webHidden/>
              </w:rPr>
            </w:r>
            <w:r w:rsidR="00675602">
              <w:rPr>
                <w:noProof/>
                <w:webHidden/>
              </w:rPr>
              <w:fldChar w:fldCharType="separate"/>
            </w:r>
            <w:r w:rsidR="00675602">
              <w:rPr>
                <w:noProof/>
                <w:webHidden/>
              </w:rPr>
              <w:t>16</w:t>
            </w:r>
            <w:r w:rsidR="00675602">
              <w:rPr>
                <w:noProof/>
                <w:webHidden/>
              </w:rPr>
              <w:fldChar w:fldCharType="end"/>
            </w:r>
          </w:hyperlink>
        </w:p>
        <w:p w14:paraId="39A43F32" w14:textId="289C8BF8" w:rsidR="00675602" w:rsidRDefault="006B3CEB">
          <w:pPr>
            <w:pStyle w:val="TOC2"/>
            <w:tabs>
              <w:tab w:val="right" w:leader="dot" w:pos="9016"/>
            </w:tabs>
            <w:rPr>
              <w:rFonts w:eastAsiaTheme="minorEastAsia"/>
              <w:noProof/>
              <w:lang w:eastAsia="en-GB"/>
            </w:rPr>
          </w:pPr>
          <w:hyperlink w:anchor="_Toc121942861" w:history="1">
            <w:r w:rsidR="00675602" w:rsidRPr="00926DBC">
              <w:rPr>
                <w:rStyle w:val="Hyperlink"/>
                <w:noProof/>
              </w:rPr>
              <w:t>Recommendations</w:t>
            </w:r>
            <w:r w:rsidR="00675602">
              <w:rPr>
                <w:noProof/>
                <w:webHidden/>
              </w:rPr>
              <w:tab/>
            </w:r>
            <w:r w:rsidR="00675602">
              <w:rPr>
                <w:noProof/>
                <w:webHidden/>
              </w:rPr>
              <w:fldChar w:fldCharType="begin"/>
            </w:r>
            <w:r w:rsidR="00675602">
              <w:rPr>
                <w:noProof/>
                <w:webHidden/>
              </w:rPr>
              <w:instrText xml:space="preserve"> PAGEREF _Toc121942861 \h </w:instrText>
            </w:r>
            <w:r w:rsidR="00675602">
              <w:rPr>
                <w:noProof/>
                <w:webHidden/>
              </w:rPr>
            </w:r>
            <w:r w:rsidR="00675602">
              <w:rPr>
                <w:noProof/>
                <w:webHidden/>
              </w:rPr>
              <w:fldChar w:fldCharType="separate"/>
            </w:r>
            <w:r w:rsidR="00675602">
              <w:rPr>
                <w:noProof/>
                <w:webHidden/>
              </w:rPr>
              <w:t>16</w:t>
            </w:r>
            <w:r w:rsidR="00675602">
              <w:rPr>
                <w:noProof/>
                <w:webHidden/>
              </w:rPr>
              <w:fldChar w:fldCharType="end"/>
            </w:r>
          </w:hyperlink>
        </w:p>
        <w:p w14:paraId="6D192306" w14:textId="40B0C0C2" w:rsidR="00675602" w:rsidRDefault="006B3CEB">
          <w:pPr>
            <w:pStyle w:val="TOC1"/>
            <w:tabs>
              <w:tab w:val="right" w:leader="dot" w:pos="9016"/>
            </w:tabs>
            <w:rPr>
              <w:rFonts w:eastAsiaTheme="minorEastAsia"/>
              <w:noProof/>
              <w:lang w:eastAsia="en-GB"/>
            </w:rPr>
          </w:pPr>
          <w:hyperlink w:anchor="_Toc121942862"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_Toc121942862 \h </w:instrText>
            </w:r>
            <w:r w:rsidR="00675602">
              <w:rPr>
                <w:noProof/>
                <w:webHidden/>
              </w:rPr>
            </w:r>
            <w:r w:rsidR="00675602">
              <w:rPr>
                <w:noProof/>
                <w:webHidden/>
              </w:rPr>
              <w:fldChar w:fldCharType="separate"/>
            </w:r>
            <w:r w:rsidR="00675602">
              <w:rPr>
                <w:noProof/>
                <w:webHidden/>
              </w:rPr>
              <w:t>17</w:t>
            </w:r>
            <w:r w:rsidR="00675602">
              <w:rPr>
                <w:noProof/>
                <w:webHidden/>
              </w:rPr>
              <w:fldChar w:fldCharType="end"/>
            </w:r>
          </w:hyperlink>
        </w:p>
        <w:p w14:paraId="7861906B" w14:textId="47E31096" w:rsidR="00675602" w:rsidRDefault="006B3CEB">
          <w:pPr>
            <w:pStyle w:val="TOC1"/>
            <w:tabs>
              <w:tab w:val="right" w:leader="dot" w:pos="9016"/>
            </w:tabs>
            <w:rPr>
              <w:rFonts w:eastAsiaTheme="minorEastAsia"/>
              <w:noProof/>
              <w:lang w:eastAsia="en-GB"/>
            </w:rPr>
          </w:pPr>
          <w:hyperlink w:anchor="_Toc121942863" w:history="1">
            <w:r w:rsidR="00675602" w:rsidRPr="00926DBC">
              <w:rPr>
                <w:rStyle w:val="Hyperlink"/>
                <w:noProof/>
              </w:rPr>
              <w:t>Brand Image</w:t>
            </w:r>
            <w:r w:rsidR="00675602">
              <w:rPr>
                <w:noProof/>
                <w:webHidden/>
              </w:rPr>
              <w:tab/>
            </w:r>
            <w:r w:rsidR="00675602">
              <w:rPr>
                <w:noProof/>
                <w:webHidden/>
              </w:rPr>
              <w:fldChar w:fldCharType="begin"/>
            </w:r>
            <w:r w:rsidR="00675602">
              <w:rPr>
                <w:noProof/>
                <w:webHidden/>
              </w:rPr>
              <w:instrText xml:space="preserve"> PAGEREF _Toc121942863 \h </w:instrText>
            </w:r>
            <w:r w:rsidR="00675602">
              <w:rPr>
                <w:noProof/>
                <w:webHidden/>
              </w:rPr>
            </w:r>
            <w:r w:rsidR="00675602">
              <w:rPr>
                <w:noProof/>
                <w:webHidden/>
              </w:rPr>
              <w:fldChar w:fldCharType="separate"/>
            </w:r>
            <w:r w:rsidR="00675602">
              <w:rPr>
                <w:noProof/>
                <w:webHidden/>
              </w:rPr>
              <w:t>18</w:t>
            </w:r>
            <w:r w:rsidR="00675602">
              <w:rPr>
                <w:noProof/>
                <w:webHidden/>
              </w:rPr>
              <w:fldChar w:fldCharType="end"/>
            </w:r>
          </w:hyperlink>
        </w:p>
        <w:p w14:paraId="51EE40CC" w14:textId="06F72746" w:rsidR="00675602" w:rsidRDefault="006B3CEB">
          <w:pPr>
            <w:pStyle w:val="TOC1"/>
            <w:tabs>
              <w:tab w:val="right" w:leader="dot" w:pos="9016"/>
            </w:tabs>
            <w:rPr>
              <w:rFonts w:eastAsiaTheme="minorEastAsia"/>
              <w:noProof/>
              <w:lang w:eastAsia="en-GB"/>
            </w:rPr>
          </w:pPr>
          <w:hyperlink w:anchor="_Toc121942864"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_Toc121942864 \h </w:instrText>
            </w:r>
            <w:r w:rsidR="00675602">
              <w:rPr>
                <w:noProof/>
                <w:webHidden/>
              </w:rPr>
            </w:r>
            <w:r w:rsidR="00675602">
              <w:rPr>
                <w:noProof/>
                <w:webHidden/>
              </w:rPr>
              <w:fldChar w:fldCharType="separate"/>
            </w:r>
            <w:r w:rsidR="00675602">
              <w:rPr>
                <w:noProof/>
                <w:webHidden/>
              </w:rPr>
              <w:t>20</w:t>
            </w:r>
            <w:r w:rsidR="00675602">
              <w:rPr>
                <w:noProof/>
                <w:webHidden/>
              </w:rPr>
              <w:fldChar w:fldCharType="end"/>
            </w:r>
          </w:hyperlink>
        </w:p>
        <w:p w14:paraId="3C38A98D" w14:textId="0B912DB6" w:rsidR="00675602" w:rsidRDefault="006B3CEB">
          <w:pPr>
            <w:pStyle w:val="TOC1"/>
            <w:tabs>
              <w:tab w:val="right" w:leader="dot" w:pos="9016"/>
            </w:tabs>
            <w:rPr>
              <w:rFonts w:eastAsiaTheme="minorEastAsia"/>
              <w:noProof/>
              <w:lang w:eastAsia="en-GB"/>
            </w:rPr>
          </w:pPr>
          <w:hyperlink w:anchor="_Toc121942865" w:history="1">
            <w:r w:rsidR="00675602" w:rsidRPr="00926DBC">
              <w:rPr>
                <w:rStyle w:val="Hyperlink"/>
                <w:noProof/>
              </w:rPr>
              <w:t>Staff Awareness</w:t>
            </w:r>
            <w:r w:rsidR="00675602">
              <w:rPr>
                <w:noProof/>
                <w:webHidden/>
              </w:rPr>
              <w:tab/>
            </w:r>
            <w:r w:rsidR="00675602">
              <w:rPr>
                <w:noProof/>
                <w:webHidden/>
              </w:rPr>
              <w:fldChar w:fldCharType="begin"/>
            </w:r>
            <w:r w:rsidR="00675602">
              <w:rPr>
                <w:noProof/>
                <w:webHidden/>
              </w:rPr>
              <w:instrText xml:space="preserve"> PAGEREF _Toc121942865 \h </w:instrText>
            </w:r>
            <w:r w:rsidR="00675602">
              <w:rPr>
                <w:noProof/>
                <w:webHidden/>
              </w:rPr>
            </w:r>
            <w:r w:rsidR="00675602">
              <w:rPr>
                <w:noProof/>
                <w:webHidden/>
              </w:rPr>
              <w:fldChar w:fldCharType="separate"/>
            </w:r>
            <w:r w:rsidR="00675602">
              <w:rPr>
                <w:noProof/>
                <w:webHidden/>
              </w:rPr>
              <w:t>21</w:t>
            </w:r>
            <w:r w:rsidR="00675602">
              <w:rPr>
                <w:noProof/>
                <w:webHidden/>
              </w:rPr>
              <w:fldChar w:fldCharType="end"/>
            </w:r>
          </w:hyperlink>
        </w:p>
        <w:p w14:paraId="64CD5F16" w14:textId="6C95A787" w:rsidR="00675602" w:rsidRDefault="006B3CEB">
          <w:pPr>
            <w:pStyle w:val="TOC1"/>
            <w:tabs>
              <w:tab w:val="right" w:leader="dot" w:pos="9016"/>
            </w:tabs>
            <w:rPr>
              <w:rFonts w:eastAsiaTheme="minorEastAsia"/>
              <w:noProof/>
              <w:lang w:eastAsia="en-GB"/>
            </w:rPr>
          </w:pPr>
          <w:hyperlink w:anchor="_Toc121942866"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_Toc121942866 \h </w:instrText>
            </w:r>
            <w:r w:rsidR="00675602">
              <w:rPr>
                <w:noProof/>
                <w:webHidden/>
              </w:rPr>
            </w:r>
            <w:r w:rsidR="00675602">
              <w:rPr>
                <w:noProof/>
                <w:webHidden/>
              </w:rPr>
              <w:fldChar w:fldCharType="separate"/>
            </w:r>
            <w:r w:rsidR="00675602">
              <w:rPr>
                <w:noProof/>
                <w:webHidden/>
              </w:rPr>
              <w:t>23</w:t>
            </w:r>
            <w:r w:rsidR="00675602">
              <w:rPr>
                <w:noProof/>
                <w:webHidden/>
              </w:rPr>
              <w:fldChar w:fldCharType="end"/>
            </w:r>
          </w:hyperlink>
        </w:p>
        <w:p w14:paraId="35C5B92B" w14:textId="2BEBE8D9" w:rsidR="00675602" w:rsidRDefault="006B3CEB">
          <w:pPr>
            <w:pStyle w:val="TOC1"/>
            <w:tabs>
              <w:tab w:val="right" w:leader="dot" w:pos="9016"/>
            </w:tabs>
            <w:rPr>
              <w:rFonts w:eastAsiaTheme="minorEastAsia"/>
              <w:noProof/>
              <w:lang w:eastAsia="en-GB"/>
            </w:rPr>
          </w:pPr>
          <w:hyperlink w:anchor="_Toc121942867" w:history="1">
            <w:r w:rsidR="00675602" w:rsidRPr="00926DBC">
              <w:rPr>
                <w:rStyle w:val="Hyperlink"/>
                <w:noProof/>
              </w:rPr>
              <w:t>Sustainability in Hospitality</w:t>
            </w:r>
            <w:r w:rsidR="00675602">
              <w:rPr>
                <w:noProof/>
                <w:webHidden/>
              </w:rPr>
              <w:tab/>
            </w:r>
            <w:r w:rsidR="00675602">
              <w:rPr>
                <w:noProof/>
                <w:webHidden/>
              </w:rPr>
              <w:fldChar w:fldCharType="begin"/>
            </w:r>
            <w:r w:rsidR="00675602">
              <w:rPr>
                <w:noProof/>
                <w:webHidden/>
              </w:rPr>
              <w:instrText xml:space="preserve"> PAGEREF _Toc121942867 \h </w:instrText>
            </w:r>
            <w:r w:rsidR="00675602">
              <w:rPr>
                <w:noProof/>
                <w:webHidden/>
              </w:rPr>
            </w:r>
            <w:r w:rsidR="00675602">
              <w:rPr>
                <w:noProof/>
                <w:webHidden/>
              </w:rPr>
              <w:fldChar w:fldCharType="separate"/>
            </w:r>
            <w:r w:rsidR="00675602">
              <w:rPr>
                <w:noProof/>
                <w:webHidden/>
              </w:rPr>
              <w:t>24</w:t>
            </w:r>
            <w:r w:rsidR="00675602">
              <w:rPr>
                <w:noProof/>
                <w:webHidden/>
              </w:rPr>
              <w:fldChar w:fldCharType="end"/>
            </w:r>
          </w:hyperlink>
        </w:p>
        <w:p w14:paraId="7D5D68DB" w14:textId="4DDF3072" w:rsidR="00675602" w:rsidRDefault="006B3CEB">
          <w:pPr>
            <w:pStyle w:val="TOC1"/>
            <w:tabs>
              <w:tab w:val="right" w:leader="dot" w:pos="9016"/>
            </w:tabs>
            <w:rPr>
              <w:rFonts w:eastAsiaTheme="minorEastAsia"/>
              <w:noProof/>
              <w:lang w:eastAsia="en-GB"/>
            </w:rPr>
          </w:pPr>
          <w:hyperlink w:anchor="_Toc121942868"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_Toc121942868 \h </w:instrText>
            </w:r>
            <w:r w:rsidR="00675602">
              <w:rPr>
                <w:noProof/>
                <w:webHidden/>
              </w:rPr>
            </w:r>
            <w:r w:rsidR="00675602">
              <w:rPr>
                <w:noProof/>
                <w:webHidden/>
              </w:rPr>
              <w:fldChar w:fldCharType="separate"/>
            </w:r>
            <w:r w:rsidR="00675602">
              <w:rPr>
                <w:noProof/>
                <w:webHidden/>
              </w:rPr>
              <w:t>26</w:t>
            </w:r>
            <w:r w:rsidR="00675602">
              <w:rPr>
                <w:noProof/>
                <w:webHidden/>
              </w:rPr>
              <w:fldChar w:fldCharType="end"/>
            </w:r>
          </w:hyperlink>
        </w:p>
        <w:p w14:paraId="038C8948" w14:textId="07512568" w:rsidR="00675602" w:rsidRDefault="006B3CEB">
          <w:pPr>
            <w:pStyle w:val="TOC1"/>
            <w:tabs>
              <w:tab w:val="right" w:leader="dot" w:pos="9016"/>
            </w:tabs>
            <w:rPr>
              <w:rFonts w:eastAsiaTheme="minorEastAsia"/>
              <w:noProof/>
              <w:lang w:eastAsia="en-GB"/>
            </w:rPr>
          </w:pPr>
          <w:hyperlink w:anchor="_Toc121942869" w:history="1">
            <w:r w:rsidR="00675602" w:rsidRPr="00926DBC">
              <w:rPr>
                <w:rStyle w:val="Hyperlink"/>
                <w:noProof/>
              </w:rPr>
              <w:t>Influential person – Sir David Attenborough</w:t>
            </w:r>
            <w:r w:rsidR="00675602">
              <w:rPr>
                <w:noProof/>
                <w:webHidden/>
              </w:rPr>
              <w:tab/>
            </w:r>
            <w:r w:rsidR="00675602">
              <w:rPr>
                <w:noProof/>
                <w:webHidden/>
              </w:rPr>
              <w:fldChar w:fldCharType="begin"/>
            </w:r>
            <w:r w:rsidR="00675602">
              <w:rPr>
                <w:noProof/>
                <w:webHidden/>
              </w:rPr>
              <w:instrText xml:space="preserve"> PAGEREF _Toc121942869 \h </w:instrText>
            </w:r>
            <w:r w:rsidR="00675602">
              <w:rPr>
                <w:noProof/>
                <w:webHidden/>
              </w:rPr>
            </w:r>
            <w:r w:rsidR="00675602">
              <w:rPr>
                <w:noProof/>
                <w:webHidden/>
              </w:rPr>
              <w:fldChar w:fldCharType="separate"/>
            </w:r>
            <w:r w:rsidR="00675602">
              <w:rPr>
                <w:noProof/>
                <w:webHidden/>
              </w:rPr>
              <w:t>27</w:t>
            </w:r>
            <w:r w:rsidR="00675602">
              <w:rPr>
                <w:noProof/>
                <w:webHidden/>
              </w:rPr>
              <w:fldChar w:fldCharType="end"/>
            </w:r>
          </w:hyperlink>
        </w:p>
        <w:p w14:paraId="417B3C0A" w14:textId="34D60F27" w:rsidR="00675602" w:rsidRDefault="006B3CEB">
          <w:pPr>
            <w:pStyle w:val="TOC1"/>
            <w:tabs>
              <w:tab w:val="right" w:leader="dot" w:pos="9016"/>
            </w:tabs>
            <w:rPr>
              <w:rFonts w:eastAsiaTheme="minorEastAsia"/>
              <w:noProof/>
              <w:lang w:eastAsia="en-GB"/>
            </w:rPr>
          </w:pPr>
          <w:hyperlink w:anchor="_Toc121942870"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_Toc121942870 \h </w:instrText>
            </w:r>
            <w:r w:rsidR="00675602">
              <w:rPr>
                <w:noProof/>
                <w:webHidden/>
              </w:rPr>
            </w:r>
            <w:r w:rsidR="00675602">
              <w:rPr>
                <w:noProof/>
                <w:webHidden/>
              </w:rPr>
              <w:fldChar w:fldCharType="separate"/>
            </w:r>
            <w:r w:rsidR="00675602">
              <w:rPr>
                <w:noProof/>
                <w:webHidden/>
              </w:rPr>
              <w:t>29</w:t>
            </w:r>
            <w:r w:rsidR="00675602">
              <w:rPr>
                <w:noProof/>
                <w:webHidden/>
              </w:rPr>
              <w:fldChar w:fldCharType="end"/>
            </w:r>
          </w:hyperlink>
        </w:p>
        <w:p w14:paraId="2FBB1DE8" w14:textId="2AC0E4A7" w:rsidR="00675602" w:rsidRDefault="006B3CEB">
          <w:pPr>
            <w:pStyle w:val="TOC1"/>
            <w:tabs>
              <w:tab w:val="right" w:leader="dot" w:pos="9016"/>
            </w:tabs>
            <w:rPr>
              <w:rFonts w:eastAsiaTheme="minorEastAsia"/>
              <w:noProof/>
              <w:lang w:eastAsia="en-GB"/>
            </w:rPr>
          </w:pPr>
          <w:hyperlink w:anchor="_Toc121942871" w:history="1">
            <w:r w:rsidR="00675602" w:rsidRPr="00926DBC">
              <w:rPr>
                <w:rStyle w:val="Hyperlink"/>
                <w:noProof/>
              </w:rPr>
              <w:t>Healthy food in Restaurants</w:t>
            </w:r>
            <w:r w:rsidR="00675602">
              <w:rPr>
                <w:noProof/>
                <w:webHidden/>
              </w:rPr>
              <w:tab/>
            </w:r>
            <w:r w:rsidR="00675602">
              <w:rPr>
                <w:noProof/>
                <w:webHidden/>
              </w:rPr>
              <w:fldChar w:fldCharType="begin"/>
            </w:r>
            <w:r w:rsidR="00675602">
              <w:rPr>
                <w:noProof/>
                <w:webHidden/>
              </w:rPr>
              <w:instrText xml:space="preserve"> PAGEREF _Toc121942871 \h </w:instrText>
            </w:r>
            <w:r w:rsidR="00675602">
              <w:rPr>
                <w:noProof/>
                <w:webHidden/>
              </w:rPr>
            </w:r>
            <w:r w:rsidR="00675602">
              <w:rPr>
                <w:noProof/>
                <w:webHidden/>
              </w:rPr>
              <w:fldChar w:fldCharType="separate"/>
            </w:r>
            <w:r w:rsidR="00675602">
              <w:rPr>
                <w:noProof/>
                <w:webHidden/>
              </w:rPr>
              <w:t>30</w:t>
            </w:r>
            <w:r w:rsidR="00675602">
              <w:rPr>
                <w:noProof/>
                <w:webHidden/>
              </w:rPr>
              <w:fldChar w:fldCharType="end"/>
            </w:r>
          </w:hyperlink>
        </w:p>
        <w:p w14:paraId="387711B1" w14:textId="773787FB" w:rsidR="00675602" w:rsidRDefault="006B3CEB">
          <w:pPr>
            <w:pStyle w:val="TOC2"/>
            <w:tabs>
              <w:tab w:val="right" w:leader="dot" w:pos="9016"/>
            </w:tabs>
            <w:rPr>
              <w:rFonts w:eastAsiaTheme="minorEastAsia"/>
              <w:noProof/>
              <w:lang w:eastAsia="en-GB"/>
            </w:rPr>
          </w:pPr>
          <w:hyperlink w:anchor="_Toc121942872" w:history="1">
            <w:r w:rsidR="00675602" w:rsidRPr="00926DBC">
              <w:rPr>
                <w:rStyle w:val="Hyperlink"/>
                <w:noProof/>
              </w:rPr>
              <w:t>Executive Summary</w:t>
            </w:r>
            <w:r w:rsidR="00675602">
              <w:rPr>
                <w:noProof/>
                <w:webHidden/>
              </w:rPr>
              <w:tab/>
            </w:r>
            <w:r w:rsidR="00675602">
              <w:rPr>
                <w:noProof/>
                <w:webHidden/>
              </w:rPr>
              <w:fldChar w:fldCharType="begin"/>
            </w:r>
            <w:r w:rsidR="00675602">
              <w:rPr>
                <w:noProof/>
                <w:webHidden/>
              </w:rPr>
              <w:instrText xml:space="preserve"> PAGEREF _Toc121942872 \h </w:instrText>
            </w:r>
            <w:r w:rsidR="00675602">
              <w:rPr>
                <w:noProof/>
                <w:webHidden/>
              </w:rPr>
            </w:r>
            <w:r w:rsidR="00675602">
              <w:rPr>
                <w:noProof/>
                <w:webHidden/>
              </w:rPr>
              <w:fldChar w:fldCharType="separate"/>
            </w:r>
            <w:r w:rsidR="00675602">
              <w:rPr>
                <w:noProof/>
                <w:webHidden/>
              </w:rPr>
              <w:t>30</w:t>
            </w:r>
            <w:r w:rsidR="00675602">
              <w:rPr>
                <w:noProof/>
                <w:webHidden/>
              </w:rPr>
              <w:fldChar w:fldCharType="end"/>
            </w:r>
          </w:hyperlink>
        </w:p>
        <w:p w14:paraId="4AEE86EC" w14:textId="01478FA8" w:rsidR="00675602" w:rsidRDefault="006B3CEB">
          <w:pPr>
            <w:pStyle w:val="TOC2"/>
            <w:tabs>
              <w:tab w:val="right" w:leader="dot" w:pos="9016"/>
            </w:tabs>
            <w:rPr>
              <w:rFonts w:eastAsiaTheme="minorEastAsia"/>
              <w:noProof/>
              <w:lang w:eastAsia="en-GB"/>
            </w:rPr>
          </w:pPr>
          <w:hyperlink w:anchor="_Toc121942873" w:history="1">
            <w:r w:rsidR="00675602" w:rsidRPr="00926DBC">
              <w:rPr>
                <w:rStyle w:val="Hyperlink"/>
                <w:noProof/>
              </w:rPr>
              <w:t>Introduction</w:t>
            </w:r>
            <w:r w:rsidR="00675602">
              <w:rPr>
                <w:noProof/>
                <w:webHidden/>
              </w:rPr>
              <w:tab/>
            </w:r>
            <w:r w:rsidR="00675602">
              <w:rPr>
                <w:noProof/>
                <w:webHidden/>
              </w:rPr>
              <w:fldChar w:fldCharType="begin"/>
            </w:r>
            <w:r w:rsidR="00675602">
              <w:rPr>
                <w:noProof/>
                <w:webHidden/>
              </w:rPr>
              <w:instrText xml:space="preserve"> PAGEREF _Toc121942873 \h </w:instrText>
            </w:r>
            <w:r w:rsidR="00675602">
              <w:rPr>
                <w:noProof/>
                <w:webHidden/>
              </w:rPr>
            </w:r>
            <w:r w:rsidR="00675602">
              <w:rPr>
                <w:noProof/>
                <w:webHidden/>
              </w:rPr>
              <w:fldChar w:fldCharType="separate"/>
            </w:r>
            <w:r w:rsidR="00675602">
              <w:rPr>
                <w:noProof/>
                <w:webHidden/>
              </w:rPr>
              <w:t>31</w:t>
            </w:r>
            <w:r w:rsidR="00675602">
              <w:rPr>
                <w:noProof/>
                <w:webHidden/>
              </w:rPr>
              <w:fldChar w:fldCharType="end"/>
            </w:r>
          </w:hyperlink>
        </w:p>
        <w:p w14:paraId="3BBADA7C" w14:textId="30934D5A" w:rsidR="00675602" w:rsidRDefault="006B3CEB">
          <w:pPr>
            <w:pStyle w:val="TOC2"/>
            <w:tabs>
              <w:tab w:val="right" w:leader="dot" w:pos="9016"/>
            </w:tabs>
            <w:rPr>
              <w:rFonts w:eastAsiaTheme="minorEastAsia"/>
              <w:noProof/>
              <w:lang w:eastAsia="en-GB"/>
            </w:rPr>
          </w:pPr>
          <w:hyperlink w:anchor="_Toc121942874" w:history="1">
            <w:r w:rsidR="00675602" w:rsidRPr="00926DBC">
              <w:rPr>
                <w:rStyle w:val="Hyperlink"/>
                <w:noProof/>
              </w:rPr>
              <w:t>The importance of healthy food</w:t>
            </w:r>
            <w:r w:rsidR="00675602">
              <w:rPr>
                <w:noProof/>
                <w:webHidden/>
              </w:rPr>
              <w:tab/>
            </w:r>
            <w:r w:rsidR="00675602">
              <w:rPr>
                <w:noProof/>
                <w:webHidden/>
              </w:rPr>
              <w:fldChar w:fldCharType="begin"/>
            </w:r>
            <w:r w:rsidR="00675602">
              <w:rPr>
                <w:noProof/>
                <w:webHidden/>
              </w:rPr>
              <w:instrText xml:space="preserve"> PAGEREF _Toc121942874 \h </w:instrText>
            </w:r>
            <w:r w:rsidR="00675602">
              <w:rPr>
                <w:noProof/>
                <w:webHidden/>
              </w:rPr>
            </w:r>
            <w:r w:rsidR="00675602">
              <w:rPr>
                <w:noProof/>
                <w:webHidden/>
              </w:rPr>
              <w:fldChar w:fldCharType="separate"/>
            </w:r>
            <w:r w:rsidR="00675602">
              <w:rPr>
                <w:noProof/>
                <w:webHidden/>
              </w:rPr>
              <w:t>31</w:t>
            </w:r>
            <w:r w:rsidR="00675602">
              <w:rPr>
                <w:noProof/>
                <w:webHidden/>
              </w:rPr>
              <w:fldChar w:fldCharType="end"/>
            </w:r>
          </w:hyperlink>
        </w:p>
        <w:p w14:paraId="0A5C9D38" w14:textId="6E853688" w:rsidR="00675602" w:rsidRDefault="006B3CEB">
          <w:pPr>
            <w:pStyle w:val="TOC2"/>
            <w:tabs>
              <w:tab w:val="right" w:leader="dot" w:pos="9016"/>
            </w:tabs>
            <w:rPr>
              <w:rFonts w:eastAsiaTheme="minorEastAsia"/>
              <w:noProof/>
              <w:lang w:eastAsia="en-GB"/>
            </w:rPr>
          </w:pPr>
          <w:hyperlink w:anchor="_Toc121942875" w:history="1">
            <w:r w:rsidR="00675602" w:rsidRPr="00926DBC">
              <w:rPr>
                <w:rStyle w:val="Hyperlink"/>
                <w:noProof/>
              </w:rPr>
              <w:t>Food at Bubala</w:t>
            </w:r>
            <w:r w:rsidR="00675602">
              <w:rPr>
                <w:noProof/>
                <w:webHidden/>
              </w:rPr>
              <w:tab/>
            </w:r>
            <w:r w:rsidR="00675602">
              <w:rPr>
                <w:noProof/>
                <w:webHidden/>
              </w:rPr>
              <w:fldChar w:fldCharType="begin"/>
            </w:r>
            <w:r w:rsidR="00675602">
              <w:rPr>
                <w:noProof/>
                <w:webHidden/>
              </w:rPr>
              <w:instrText xml:space="preserve"> PAGEREF _Toc121942875 \h </w:instrText>
            </w:r>
            <w:r w:rsidR="00675602">
              <w:rPr>
                <w:noProof/>
                <w:webHidden/>
              </w:rPr>
            </w:r>
            <w:r w:rsidR="00675602">
              <w:rPr>
                <w:noProof/>
                <w:webHidden/>
              </w:rPr>
              <w:fldChar w:fldCharType="separate"/>
            </w:r>
            <w:r w:rsidR="00675602">
              <w:rPr>
                <w:noProof/>
                <w:webHidden/>
              </w:rPr>
              <w:t>31</w:t>
            </w:r>
            <w:r w:rsidR="00675602">
              <w:rPr>
                <w:noProof/>
                <w:webHidden/>
              </w:rPr>
              <w:fldChar w:fldCharType="end"/>
            </w:r>
          </w:hyperlink>
        </w:p>
        <w:p w14:paraId="1E081C7A" w14:textId="6CB2879D" w:rsidR="00675602" w:rsidRDefault="006B3CEB">
          <w:pPr>
            <w:pStyle w:val="TOC2"/>
            <w:tabs>
              <w:tab w:val="right" w:leader="dot" w:pos="9016"/>
            </w:tabs>
            <w:rPr>
              <w:rFonts w:eastAsiaTheme="minorEastAsia"/>
              <w:noProof/>
              <w:lang w:eastAsia="en-GB"/>
            </w:rPr>
          </w:pPr>
          <w:hyperlink w:anchor="_Toc121942876" w:history="1">
            <w:r w:rsidR="00675602" w:rsidRPr="00926DBC">
              <w:rPr>
                <w:rStyle w:val="Hyperlink"/>
                <w:noProof/>
              </w:rPr>
              <w:t>Comparisons</w:t>
            </w:r>
            <w:r w:rsidR="00675602">
              <w:rPr>
                <w:noProof/>
                <w:webHidden/>
              </w:rPr>
              <w:tab/>
            </w:r>
            <w:r w:rsidR="00675602">
              <w:rPr>
                <w:noProof/>
                <w:webHidden/>
              </w:rPr>
              <w:fldChar w:fldCharType="begin"/>
            </w:r>
            <w:r w:rsidR="00675602">
              <w:rPr>
                <w:noProof/>
                <w:webHidden/>
              </w:rPr>
              <w:instrText xml:space="preserve"> PAGEREF _Toc121942876 \h </w:instrText>
            </w:r>
            <w:r w:rsidR="00675602">
              <w:rPr>
                <w:noProof/>
                <w:webHidden/>
              </w:rPr>
            </w:r>
            <w:r w:rsidR="00675602">
              <w:rPr>
                <w:noProof/>
                <w:webHidden/>
              </w:rPr>
              <w:fldChar w:fldCharType="separate"/>
            </w:r>
            <w:r w:rsidR="00675602">
              <w:rPr>
                <w:noProof/>
                <w:webHidden/>
              </w:rPr>
              <w:t>32</w:t>
            </w:r>
            <w:r w:rsidR="00675602">
              <w:rPr>
                <w:noProof/>
                <w:webHidden/>
              </w:rPr>
              <w:fldChar w:fldCharType="end"/>
            </w:r>
          </w:hyperlink>
        </w:p>
        <w:p w14:paraId="38393176" w14:textId="4E9081E8" w:rsidR="00675602" w:rsidRDefault="006B3CEB">
          <w:pPr>
            <w:pStyle w:val="TOC2"/>
            <w:tabs>
              <w:tab w:val="right" w:leader="dot" w:pos="9016"/>
            </w:tabs>
            <w:rPr>
              <w:rFonts w:eastAsiaTheme="minorEastAsia"/>
              <w:noProof/>
              <w:lang w:eastAsia="en-GB"/>
            </w:rPr>
          </w:pPr>
          <w:hyperlink w:anchor="_Toc121942877" w:history="1">
            <w:r w:rsidR="00675602" w:rsidRPr="00926DBC">
              <w:rPr>
                <w:rStyle w:val="Hyperlink"/>
                <w:noProof/>
              </w:rPr>
              <w:t>Recommendations</w:t>
            </w:r>
            <w:r w:rsidR="00675602">
              <w:rPr>
                <w:noProof/>
                <w:webHidden/>
              </w:rPr>
              <w:tab/>
            </w:r>
            <w:r w:rsidR="00675602">
              <w:rPr>
                <w:noProof/>
                <w:webHidden/>
              </w:rPr>
              <w:fldChar w:fldCharType="begin"/>
            </w:r>
            <w:r w:rsidR="00675602">
              <w:rPr>
                <w:noProof/>
                <w:webHidden/>
              </w:rPr>
              <w:instrText xml:space="preserve"> PAGEREF _Toc121942877 \h </w:instrText>
            </w:r>
            <w:r w:rsidR="00675602">
              <w:rPr>
                <w:noProof/>
                <w:webHidden/>
              </w:rPr>
            </w:r>
            <w:r w:rsidR="00675602">
              <w:rPr>
                <w:noProof/>
                <w:webHidden/>
              </w:rPr>
              <w:fldChar w:fldCharType="separate"/>
            </w:r>
            <w:r w:rsidR="00675602">
              <w:rPr>
                <w:noProof/>
                <w:webHidden/>
              </w:rPr>
              <w:t>32</w:t>
            </w:r>
            <w:r w:rsidR="00675602">
              <w:rPr>
                <w:noProof/>
                <w:webHidden/>
              </w:rPr>
              <w:fldChar w:fldCharType="end"/>
            </w:r>
          </w:hyperlink>
        </w:p>
        <w:p w14:paraId="052B5E1A" w14:textId="12E48198" w:rsidR="00675602" w:rsidRDefault="006B3CEB">
          <w:pPr>
            <w:pStyle w:val="TOC2"/>
            <w:tabs>
              <w:tab w:val="right" w:leader="dot" w:pos="9016"/>
            </w:tabs>
            <w:rPr>
              <w:rFonts w:eastAsiaTheme="minorEastAsia"/>
              <w:noProof/>
              <w:lang w:eastAsia="en-GB"/>
            </w:rPr>
          </w:pPr>
          <w:hyperlink w:anchor="_Toc121942878" w:history="1">
            <w:r w:rsidR="00675602" w:rsidRPr="00926DBC">
              <w:rPr>
                <w:rStyle w:val="Hyperlink"/>
                <w:noProof/>
              </w:rPr>
              <w:t>Conclusion</w:t>
            </w:r>
            <w:r w:rsidR="00675602">
              <w:rPr>
                <w:noProof/>
                <w:webHidden/>
              </w:rPr>
              <w:tab/>
            </w:r>
            <w:r w:rsidR="00675602">
              <w:rPr>
                <w:noProof/>
                <w:webHidden/>
              </w:rPr>
              <w:fldChar w:fldCharType="begin"/>
            </w:r>
            <w:r w:rsidR="00675602">
              <w:rPr>
                <w:noProof/>
                <w:webHidden/>
              </w:rPr>
              <w:instrText xml:space="preserve"> PAGEREF _Toc121942878 \h </w:instrText>
            </w:r>
            <w:r w:rsidR="00675602">
              <w:rPr>
                <w:noProof/>
                <w:webHidden/>
              </w:rPr>
            </w:r>
            <w:r w:rsidR="00675602">
              <w:rPr>
                <w:noProof/>
                <w:webHidden/>
              </w:rPr>
              <w:fldChar w:fldCharType="separate"/>
            </w:r>
            <w:r w:rsidR="00675602">
              <w:rPr>
                <w:noProof/>
                <w:webHidden/>
              </w:rPr>
              <w:t>33</w:t>
            </w:r>
            <w:r w:rsidR="00675602">
              <w:rPr>
                <w:noProof/>
                <w:webHidden/>
              </w:rPr>
              <w:fldChar w:fldCharType="end"/>
            </w:r>
          </w:hyperlink>
        </w:p>
        <w:p w14:paraId="6BC5C3F0" w14:textId="55B5B478" w:rsidR="00675602" w:rsidRDefault="006B3CEB">
          <w:pPr>
            <w:pStyle w:val="TOC2"/>
            <w:tabs>
              <w:tab w:val="right" w:leader="dot" w:pos="9016"/>
            </w:tabs>
            <w:rPr>
              <w:rFonts w:eastAsiaTheme="minorEastAsia"/>
              <w:noProof/>
              <w:lang w:eastAsia="en-GB"/>
            </w:rPr>
          </w:pPr>
          <w:hyperlink w:anchor="_Toc121942879" w:history="1">
            <w:r w:rsidR="00675602" w:rsidRPr="00926DBC">
              <w:rPr>
                <w:rStyle w:val="Hyperlink"/>
                <w:noProof/>
              </w:rPr>
              <w:t>References</w:t>
            </w:r>
            <w:r w:rsidR="00675602">
              <w:rPr>
                <w:noProof/>
                <w:webHidden/>
              </w:rPr>
              <w:tab/>
            </w:r>
            <w:r w:rsidR="00675602">
              <w:rPr>
                <w:noProof/>
                <w:webHidden/>
              </w:rPr>
              <w:fldChar w:fldCharType="begin"/>
            </w:r>
            <w:r w:rsidR="00675602">
              <w:rPr>
                <w:noProof/>
                <w:webHidden/>
              </w:rPr>
              <w:instrText xml:space="preserve"> PAGEREF _Toc121942879 \h </w:instrText>
            </w:r>
            <w:r w:rsidR="00675602">
              <w:rPr>
                <w:noProof/>
                <w:webHidden/>
              </w:rPr>
            </w:r>
            <w:r w:rsidR="00675602">
              <w:rPr>
                <w:noProof/>
                <w:webHidden/>
              </w:rPr>
              <w:fldChar w:fldCharType="separate"/>
            </w:r>
            <w:r w:rsidR="00675602">
              <w:rPr>
                <w:noProof/>
                <w:webHidden/>
              </w:rPr>
              <w:t>33</w:t>
            </w:r>
            <w:r w:rsidR="00675602">
              <w:rPr>
                <w:noProof/>
                <w:webHidden/>
              </w:rPr>
              <w:fldChar w:fldCharType="end"/>
            </w:r>
          </w:hyperlink>
        </w:p>
        <w:p w14:paraId="1A9E71B0" w14:textId="1CFACCBE" w:rsidR="007F6877" w:rsidRDefault="007F6877">
          <w:r>
            <w:rPr>
              <w:b/>
              <w:bCs/>
              <w:noProof/>
            </w:rPr>
            <w:fldChar w:fldCharType="end"/>
          </w:r>
        </w:p>
      </w:sdtContent>
    </w:sdt>
    <w:p w14:paraId="39E4F71F" w14:textId="77777777" w:rsidR="00C51A9C" w:rsidRDefault="00C51A9C"/>
    <w:p w14:paraId="50E84ECF" w14:textId="77777777" w:rsidR="00C51A9C" w:rsidRDefault="00C51A9C"/>
    <w:p w14:paraId="356FE530" w14:textId="77777777" w:rsidR="00C51A9C" w:rsidRDefault="00C51A9C"/>
    <w:p w14:paraId="550A5731" w14:textId="77777777" w:rsidR="00C51A9C" w:rsidRDefault="00C51A9C"/>
    <w:p w14:paraId="414E3EEC" w14:textId="77777777" w:rsidR="00C51A9C" w:rsidRDefault="00C51A9C"/>
    <w:p w14:paraId="7055FE73" w14:textId="77777777" w:rsidR="00C51A9C" w:rsidRDefault="00C51A9C"/>
    <w:p w14:paraId="23E34CF8" w14:textId="77777777" w:rsidR="00C51A9C" w:rsidRDefault="00C51A9C"/>
    <w:p w14:paraId="13CBC5C6" w14:textId="77777777" w:rsidR="00C51A9C" w:rsidRDefault="00C51A9C"/>
    <w:p w14:paraId="3C345E7E" w14:textId="77777777" w:rsidR="00C51A9C" w:rsidRDefault="00C51A9C"/>
    <w:p w14:paraId="3D69A4C4" w14:textId="77777777" w:rsidR="00C51A9C" w:rsidRDefault="00C51A9C"/>
    <w:p w14:paraId="4F65563A" w14:textId="77777777" w:rsidR="00C51A9C" w:rsidRDefault="00C51A9C"/>
    <w:p w14:paraId="790B5C18" w14:textId="77777777" w:rsidR="00C51A9C" w:rsidRDefault="00C51A9C"/>
    <w:p w14:paraId="75377F27" w14:textId="77777777" w:rsidR="00C51A9C" w:rsidRDefault="00C51A9C"/>
    <w:p w14:paraId="5354A1E9" w14:textId="77777777" w:rsidR="00C51A9C" w:rsidRDefault="00C51A9C"/>
    <w:p w14:paraId="18A4D1F3" w14:textId="77777777" w:rsidR="00C51A9C" w:rsidRDefault="00C51A9C"/>
    <w:p w14:paraId="3BE4ECB8" w14:textId="77777777" w:rsidR="00C51A9C" w:rsidRDefault="00C51A9C"/>
    <w:p w14:paraId="144AE519" w14:textId="77777777" w:rsidR="00C51A9C" w:rsidRDefault="00C51A9C"/>
    <w:p w14:paraId="74D28309" w14:textId="77777777" w:rsidR="00C51A9C" w:rsidRDefault="00C51A9C"/>
    <w:p w14:paraId="6D861200" w14:textId="77777777" w:rsidR="00C51A9C" w:rsidRDefault="00C51A9C"/>
    <w:p w14:paraId="4236B744" w14:textId="77777777" w:rsidR="00C51A9C" w:rsidRDefault="00C51A9C"/>
    <w:p w14:paraId="4635B7E3" w14:textId="77777777" w:rsidR="00C51A9C" w:rsidRDefault="00C51A9C"/>
    <w:p w14:paraId="424F2C04" w14:textId="77777777" w:rsidR="00C51A9C" w:rsidRDefault="00C51A9C"/>
    <w:p w14:paraId="44E08B5C" w14:textId="77777777" w:rsidR="00C51A9C" w:rsidRDefault="00C51A9C"/>
    <w:p w14:paraId="76EB0121" w14:textId="77777777" w:rsidR="00C51A9C" w:rsidRDefault="00C51A9C"/>
    <w:p w14:paraId="39134D8C" w14:textId="77777777" w:rsidR="00C51A9C" w:rsidRDefault="00C51A9C"/>
    <w:p w14:paraId="7D3DD0F7" w14:textId="77777777" w:rsidR="00C51A9C" w:rsidRDefault="00C51A9C"/>
    <w:p w14:paraId="10DD69E3" w14:textId="77777777" w:rsidR="00C51A9C" w:rsidRDefault="00C51A9C"/>
    <w:p w14:paraId="031D999F" w14:textId="77777777" w:rsidR="00C51A9C" w:rsidRDefault="00C51A9C"/>
    <w:p w14:paraId="53ABC375" w14:textId="0A299F32" w:rsidR="00C51A9C" w:rsidRPr="00C51A9C" w:rsidRDefault="00C51A9C" w:rsidP="00C51A9C">
      <w:pPr>
        <w:pStyle w:val="Heading1"/>
      </w:pPr>
      <w:bookmarkStart w:id="1" w:name="_Toc121942844"/>
      <w:r w:rsidRPr="00C51A9C">
        <w:t>Environmental experience</w:t>
      </w:r>
      <w:bookmarkEnd w:id="1"/>
    </w:p>
    <w:p w14:paraId="32297DB1" w14:textId="096264DE" w:rsidR="00C51A9C" w:rsidRPr="008B7DD5" w:rsidRDefault="00C51A9C" w:rsidP="008B7DD5">
      <w:pPr>
        <w:spacing w:line="480" w:lineRule="auto"/>
        <w:jc w:val="both"/>
        <w:rPr>
          <w:sz w:val="24"/>
          <w:szCs w:val="24"/>
        </w:rPr>
      </w:pPr>
      <w:r w:rsidRPr="008B7DD5">
        <w:rPr>
          <w:sz w:val="24"/>
          <w:szCs w:val="24"/>
        </w:rPr>
        <w:t>Over the last couple of years, the people all over the world have become aware of climate change and the steps we need to take to save the environment we live in. Due to the technological development and globalisation, the business environment has become more complex and dynamic, the life cycle of services and products has shortened, and the cost of research and developments has increased (CBI, n.d.). The organisation chosen is IBIS hotel. Paul Dubrule and Gerard Pelisson are two friends who through their creativity founded Accor (IBIS is a part of Accor) and currently have hotels in 110 countries and 5,300 hotels globally (Accor, 2022). The Accor group with the p</w:t>
      </w:r>
      <w:r w:rsidR="00F45C5F">
        <w:rPr>
          <w:sz w:val="24"/>
          <w:szCs w:val="24"/>
        </w:rPr>
        <w:t>rogramme Planet 21 has laid down aims</w:t>
      </w:r>
      <w:r w:rsidRPr="008B7DD5">
        <w:rPr>
          <w:sz w:val="24"/>
          <w:szCs w:val="24"/>
        </w:rPr>
        <w:t xml:space="preserve"> for 20</w:t>
      </w:r>
      <w:r w:rsidR="00F45C5F">
        <w:rPr>
          <w:sz w:val="24"/>
          <w:szCs w:val="24"/>
        </w:rPr>
        <w:t>20 established on important areas</w:t>
      </w:r>
      <w:r w:rsidRPr="008B7DD5">
        <w:rPr>
          <w:sz w:val="24"/>
          <w:szCs w:val="24"/>
        </w:rPr>
        <w:t xml:space="preserve"> taking steps in local communities, working carefully with staff, getting guests involved, pioneering with partners and the other two main issues sustainable foods and buildings (All, 2022). </w:t>
      </w:r>
    </w:p>
    <w:p w14:paraId="16CFC383" w14:textId="77777777" w:rsidR="00C51A9C" w:rsidRPr="008B7DD5" w:rsidRDefault="00C51A9C" w:rsidP="008B7DD5">
      <w:pPr>
        <w:spacing w:line="480" w:lineRule="auto"/>
        <w:jc w:val="both"/>
        <w:rPr>
          <w:sz w:val="24"/>
          <w:szCs w:val="24"/>
        </w:rPr>
      </w:pPr>
      <w:r w:rsidRPr="008B7DD5">
        <w:rPr>
          <w:sz w:val="24"/>
          <w:szCs w:val="24"/>
        </w:rPr>
        <w:t xml:space="preserve">For the past few years, the focus has been that how the hospitality industry can bring about environmental sustainability in running their hotels and building their hotels. Ibis hotels over the past couple of years has committed themselves to this vital environmental approach by carrying out action eliminating single-use plastics from the guest experience by 2022, and our aspiring for carbon neutrality for all their buildings by 2050 (HN, 2021). Accor has a net-zero carbon strategy in place and through strong steps they aspire to make a positive impact on the planet and their local communities (Accor, 2022). </w:t>
      </w:r>
    </w:p>
    <w:p w14:paraId="12DB923C" w14:textId="77777777" w:rsidR="00C51A9C" w:rsidRPr="008B7DD5" w:rsidRDefault="00C51A9C" w:rsidP="008B7DD5">
      <w:pPr>
        <w:spacing w:line="480" w:lineRule="auto"/>
        <w:jc w:val="both"/>
        <w:rPr>
          <w:sz w:val="24"/>
          <w:szCs w:val="24"/>
        </w:rPr>
      </w:pPr>
      <w:r w:rsidRPr="008B7DD5">
        <w:rPr>
          <w:sz w:val="24"/>
          <w:szCs w:val="24"/>
        </w:rPr>
        <w:t xml:space="preserve">The Ibis Style hotels are moving towards going green. They have taken various steps, such as, composting their food waste, recycling kitchen foil into biofuel, planting many trees and keep their energy load down and repurposing their wastewater. They have implemented </w:t>
      </w:r>
      <w:r w:rsidRPr="008B7DD5">
        <w:rPr>
          <w:sz w:val="24"/>
          <w:szCs w:val="24"/>
        </w:rPr>
        <w:lastRenderedPageBreak/>
        <w:t xml:space="preserve">reduced flushing systems and from 9 litres they have reduced to 6 litres per flushing at their hotel rooms (Nellie, 2020) However, these strategies have only been implemented in Ibis style hotels. </w:t>
      </w:r>
    </w:p>
    <w:p w14:paraId="1807C3B7" w14:textId="23E2A156" w:rsidR="009D48AE" w:rsidRPr="008B7DD5" w:rsidRDefault="00C51A9C" w:rsidP="008B7DD5">
      <w:pPr>
        <w:spacing w:line="480" w:lineRule="auto"/>
        <w:jc w:val="both"/>
        <w:rPr>
          <w:sz w:val="24"/>
          <w:szCs w:val="24"/>
        </w:rPr>
      </w:pPr>
      <w:r w:rsidRPr="008B7DD5">
        <w:rPr>
          <w:sz w:val="24"/>
          <w:szCs w:val="24"/>
        </w:rPr>
        <w:t>The recommendation would be to implement these strategies across all Ibis and Ibis budget hotels. Although it will require investment and time to implement these strategies but in the long run the organisation will benefit as their hotels will be known for being environmentally friendly, thereby, attracting more customers and will be able to get return on investment.</w:t>
      </w:r>
    </w:p>
    <w:p w14:paraId="6D43EBCA" w14:textId="77777777" w:rsidR="00C51A9C" w:rsidRPr="008B7DD5" w:rsidRDefault="00C51A9C" w:rsidP="008B7DD5">
      <w:pPr>
        <w:spacing w:line="480" w:lineRule="auto"/>
        <w:jc w:val="both"/>
        <w:rPr>
          <w:sz w:val="24"/>
          <w:szCs w:val="24"/>
        </w:rPr>
      </w:pPr>
      <w:r w:rsidRPr="008B7DD5">
        <w:rPr>
          <w:sz w:val="24"/>
          <w:szCs w:val="24"/>
        </w:rPr>
        <w:t>Currently, Ibis hotels are facing a huge competition with Airbnb. Airbnb has seen tremendous growth over the last couple of years as its prices are lower than hotels rooms of similar value. Airbnb arguably offers a wide variety of lodging options which is usually a shared or private rented accommodation, whereas hotels tend to be standardized and there is a check-in process, common areas, dining areas and lobbies (Zaidi, 2022). The benefits of hotels are that customers can mix with other in the common areas and can make friends with other customers living there. This is the reason the Ibis hotels will sustain for a long time.</w:t>
      </w:r>
    </w:p>
    <w:p w14:paraId="27457EC3" w14:textId="77777777" w:rsidR="00C51A9C" w:rsidRDefault="00C51A9C"/>
    <w:p w14:paraId="5AF11C91" w14:textId="77777777" w:rsidR="00C51A9C" w:rsidRDefault="00C51A9C"/>
    <w:p w14:paraId="6766A552" w14:textId="77777777" w:rsidR="00C51A9C" w:rsidRDefault="00C51A9C"/>
    <w:p w14:paraId="41992DE2" w14:textId="77777777" w:rsidR="00C51A9C" w:rsidRDefault="00C51A9C"/>
    <w:p w14:paraId="157777BA" w14:textId="77777777" w:rsidR="00C51A9C" w:rsidRDefault="00C51A9C"/>
    <w:p w14:paraId="53E10411" w14:textId="77777777" w:rsidR="00C51A9C" w:rsidRDefault="00C51A9C"/>
    <w:p w14:paraId="17CC48FD" w14:textId="1A6FDF67" w:rsidR="009D1FAA" w:rsidRDefault="009D1FAA"/>
    <w:p w14:paraId="50DA1FE6" w14:textId="5B069E35" w:rsidR="008B7DD5" w:rsidRDefault="008B7DD5"/>
    <w:p w14:paraId="27F0476C" w14:textId="77777777" w:rsidR="008B7DD5" w:rsidRDefault="008B7DD5"/>
    <w:p w14:paraId="702DF9DC" w14:textId="607409A9" w:rsidR="009D1FAA" w:rsidRPr="002B4AA4" w:rsidRDefault="002B4AA4" w:rsidP="007F6877">
      <w:pPr>
        <w:pStyle w:val="Heading1"/>
      </w:pPr>
      <w:bookmarkStart w:id="2" w:name="_Toc121942845"/>
      <w:r w:rsidRPr="002B4AA4">
        <w:lastRenderedPageBreak/>
        <w:t>References</w:t>
      </w:r>
      <w:bookmarkEnd w:id="2"/>
    </w:p>
    <w:p w14:paraId="7D006CB3" w14:textId="7DFB5C42" w:rsidR="009D1FAA" w:rsidRPr="00C1278E" w:rsidRDefault="00C1278E">
      <w:pPr>
        <w:rPr>
          <w:i/>
        </w:rPr>
      </w:pPr>
      <w:r>
        <w:t>Accor. (2022)</w:t>
      </w:r>
      <w:r w:rsidR="00C51A9C">
        <w:t xml:space="preserve"> </w:t>
      </w:r>
      <w:r w:rsidR="00C51A9C" w:rsidRPr="00C1278E">
        <w:rPr>
          <w:i/>
        </w:rPr>
        <w:t>Accor brands as Vanguards of a Sustainable Hospitality Experience.</w:t>
      </w:r>
    </w:p>
    <w:p w14:paraId="6C548C24" w14:textId="77FE6D1B" w:rsidR="009D1FAA" w:rsidRDefault="00C51A9C">
      <w:r>
        <w:t xml:space="preserve"> [Online] Available at: </w:t>
      </w:r>
      <w:hyperlink r:id="rId9" w:history="1">
        <w:r w:rsidR="009D1FAA" w:rsidRPr="009118A4">
          <w:rPr>
            <w:rStyle w:val="Hyperlink"/>
          </w:rPr>
          <w:t>https://www.group.accor.com</w:t>
        </w:r>
      </w:hyperlink>
      <w:r>
        <w:t xml:space="preserve"> </w:t>
      </w:r>
    </w:p>
    <w:p w14:paraId="51B7125C" w14:textId="77777777" w:rsidR="009D1FAA" w:rsidRDefault="00C51A9C">
      <w:r>
        <w:t>[Accessed 22nd November 2022]</w:t>
      </w:r>
    </w:p>
    <w:p w14:paraId="27E60A8A" w14:textId="40235CCF" w:rsidR="009D1FAA" w:rsidRDefault="00C1278E">
      <w:r>
        <w:t xml:space="preserve"> Accor. (2022)</w:t>
      </w:r>
      <w:r w:rsidR="00C51A9C">
        <w:t xml:space="preserve"> </w:t>
      </w:r>
      <w:r w:rsidR="00C51A9C" w:rsidRPr="00C1278E">
        <w:rPr>
          <w:i/>
        </w:rPr>
        <w:t>CEO's Editorial.</w:t>
      </w:r>
    </w:p>
    <w:p w14:paraId="0B53B635" w14:textId="20B742C4" w:rsidR="009D1FAA" w:rsidRDefault="00C51A9C">
      <w:r>
        <w:t xml:space="preserve"> [Online] Available at: </w:t>
      </w:r>
      <w:hyperlink r:id="rId10" w:history="1">
        <w:r w:rsidR="009D1FAA" w:rsidRPr="009118A4">
          <w:rPr>
            <w:rStyle w:val="Hyperlink"/>
          </w:rPr>
          <w:t>https://www.group.accor.com</w:t>
        </w:r>
      </w:hyperlink>
      <w:r>
        <w:t xml:space="preserve"> </w:t>
      </w:r>
    </w:p>
    <w:p w14:paraId="21A9FAF9" w14:textId="77777777" w:rsidR="009D1FAA" w:rsidRDefault="00C51A9C">
      <w:r>
        <w:t xml:space="preserve">[Accessed 22nd November 2022]. </w:t>
      </w:r>
    </w:p>
    <w:p w14:paraId="5C22747E" w14:textId="5AD58D1B" w:rsidR="009D1FAA" w:rsidRDefault="00C1278E">
      <w:r>
        <w:t xml:space="preserve">All, A., (2022) </w:t>
      </w:r>
      <w:r w:rsidR="00C51A9C" w:rsidRPr="00C1278E">
        <w:rPr>
          <w:i/>
        </w:rPr>
        <w:t>With Planet 21,</w:t>
      </w:r>
      <w:r w:rsidR="00C51A9C">
        <w:t xml:space="preserve"> </w:t>
      </w:r>
      <w:r w:rsidR="00C51A9C" w:rsidRPr="00C1278E">
        <w:rPr>
          <w:i/>
        </w:rPr>
        <w:t>Accor aims to provide a positive hospitality experience.</w:t>
      </w:r>
      <w:r w:rsidR="00C51A9C">
        <w:t xml:space="preserve"> </w:t>
      </w:r>
    </w:p>
    <w:p w14:paraId="012678CB" w14:textId="77777777" w:rsidR="009D1FAA" w:rsidRDefault="00C51A9C">
      <w:r>
        <w:t xml:space="preserve">[Online] Available at: htpps://www.ibis.accor.com </w:t>
      </w:r>
    </w:p>
    <w:p w14:paraId="360ED86A" w14:textId="77777777" w:rsidR="009D1FAA" w:rsidRDefault="00C51A9C">
      <w:r>
        <w:t>[Accessed 22nd November 2022].</w:t>
      </w:r>
    </w:p>
    <w:p w14:paraId="4869A24E" w14:textId="2410A9AE" w:rsidR="009D1FAA" w:rsidRDefault="00C51A9C">
      <w:r>
        <w:t xml:space="preserve"> CBI, </w:t>
      </w:r>
      <w:r w:rsidR="00C1278E">
        <w:t>(</w:t>
      </w:r>
      <w:r>
        <w:t>n.d.</w:t>
      </w:r>
      <w:r w:rsidR="00C1278E">
        <w:t>)</w:t>
      </w:r>
      <w:r>
        <w:t xml:space="preserve"> </w:t>
      </w:r>
    </w:p>
    <w:p w14:paraId="4CA2286B" w14:textId="736E8F2B" w:rsidR="009D1FAA" w:rsidRDefault="00C51A9C">
      <w:r>
        <w:t xml:space="preserve">[Online] Available at: </w:t>
      </w:r>
      <w:hyperlink r:id="rId11" w:history="1">
        <w:r w:rsidR="009D1FAA" w:rsidRPr="009118A4">
          <w:rPr>
            <w:rStyle w:val="Hyperlink"/>
          </w:rPr>
          <w:t>https://www.research-api.cbs.dk</w:t>
        </w:r>
      </w:hyperlink>
      <w:r>
        <w:t xml:space="preserve"> </w:t>
      </w:r>
    </w:p>
    <w:p w14:paraId="6CDDD7BF" w14:textId="77777777" w:rsidR="009D1FAA" w:rsidRDefault="00C51A9C">
      <w:r>
        <w:t xml:space="preserve">[Accessed 21st November 2022]. </w:t>
      </w:r>
    </w:p>
    <w:p w14:paraId="4ED1068A" w14:textId="3058C6A6" w:rsidR="009D1FAA" w:rsidRDefault="00C1278E">
      <w:r>
        <w:t xml:space="preserve">HN, (2021) </w:t>
      </w:r>
      <w:r w:rsidR="00C51A9C" w:rsidRPr="00C1278E">
        <w:rPr>
          <w:i/>
        </w:rPr>
        <w:t>Environment &amp; Sustainability.</w:t>
      </w:r>
      <w:r w:rsidR="00C51A9C">
        <w:t xml:space="preserve"> </w:t>
      </w:r>
    </w:p>
    <w:p w14:paraId="1F577339" w14:textId="77777777" w:rsidR="009D1FAA" w:rsidRDefault="00C51A9C">
      <w:r>
        <w:t xml:space="preserve">[Online] Available at: https://www.hospitalitynet.org [Accessed 2022 November 2022]. </w:t>
      </w:r>
    </w:p>
    <w:p w14:paraId="1604DA68" w14:textId="793E2505" w:rsidR="009D1FAA" w:rsidRDefault="00C1278E">
      <w:r>
        <w:t>Nellie, M., (2020)</w:t>
      </w:r>
      <w:r w:rsidR="00C51A9C">
        <w:t xml:space="preserve"> </w:t>
      </w:r>
      <w:r w:rsidR="00C51A9C" w:rsidRPr="00C1278E">
        <w:rPr>
          <w:i/>
        </w:rPr>
        <w:t>Ibis Styles Westlands Green Story.</w:t>
      </w:r>
    </w:p>
    <w:p w14:paraId="2DEE4DE3" w14:textId="295BB2F3" w:rsidR="009D1FAA" w:rsidRDefault="00C51A9C">
      <w:r>
        <w:t xml:space="preserve"> [Online] Available at: </w:t>
      </w:r>
      <w:hyperlink r:id="rId12" w:history="1">
        <w:r w:rsidR="009D1FAA" w:rsidRPr="009118A4">
          <w:rPr>
            <w:rStyle w:val="Hyperlink"/>
          </w:rPr>
          <w:t>https://www.onthegoexplorers.com</w:t>
        </w:r>
      </w:hyperlink>
    </w:p>
    <w:p w14:paraId="4B5F94FE" w14:textId="77777777" w:rsidR="009D1FAA" w:rsidRDefault="00C51A9C">
      <w:r>
        <w:t xml:space="preserve"> [Accessed 3rd December 2022]. </w:t>
      </w:r>
    </w:p>
    <w:p w14:paraId="388401D0" w14:textId="527A7CFF" w:rsidR="009D1FAA" w:rsidRDefault="00C1278E">
      <w:r>
        <w:t>Zaidi, T., (2022)</w:t>
      </w:r>
      <w:r w:rsidR="00C51A9C">
        <w:t xml:space="preserve"> </w:t>
      </w:r>
      <w:r w:rsidR="00C51A9C" w:rsidRPr="00C1278E">
        <w:rPr>
          <w:i/>
        </w:rPr>
        <w:t>Airbnb vs. Hotels.</w:t>
      </w:r>
    </w:p>
    <w:p w14:paraId="42E95E76" w14:textId="7E059DCF" w:rsidR="009D1FAA" w:rsidRDefault="00C51A9C">
      <w:r>
        <w:t xml:space="preserve"> [Online] Available at: </w:t>
      </w:r>
      <w:hyperlink r:id="rId13" w:history="1">
        <w:r w:rsidR="009D1FAA" w:rsidRPr="009118A4">
          <w:rPr>
            <w:rStyle w:val="Hyperlink"/>
          </w:rPr>
          <w:t>https://www.trvlguides.com</w:t>
        </w:r>
      </w:hyperlink>
      <w:r>
        <w:t xml:space="preserve"> </w:t>
      </w:r>
    </w:p>
    <w:p w14:paraId="48542A46" w14:textId="1318C371" w:rsidR="00C51A9C" w:rsidRDefault="00C51A9C">
      <w:r>
        <w:t>[Accessed 3rd December 2022].</w:t>
      </w:r>
    </w:p>
    <w:p w14:paraId="380E7C00" w14:textId="1EB7DD73" w:rsidR="009D1FAA" w:rsidRDefault="009D1FAA"/>
    <w:p w14:paraId="0EB74944" w14:textId="288269EE" w:rsidR="009D1FAA" w:rsidRDefault="009D1FAA"/>
    <w:p w14:paraId="2E269A17" w14:textId="19F23AE6" w:rsidR="009D1FAA" w:rsidRDefault="009D1FAA"/>
    <w:p w14:paraId="7CCA5B86" w14:textId="7A2618F0" w:rsidR="009D1FAA" w:rsidRDefault="009D1FAA"/>
    <w:p w14:paraId="2297B9BB" w14:textId="31BD0F3B" w:rsidR="009D1FAA" w:rsidRDefault="009D1FAA"/>
    <w:p w14:paraId="3CFE0B2C" w14:textId="4E1EAF1E" w:rsidR="009D1FAA" w:rsidRDefault="009D1FAA"/>
    <w:p w14:paraId="7A3C2476" w14:textId="704FAD30" w:rsidR="009D1FAA" w:rsidRDefault="009D1FAA"/>
    <w:p w14:paraId="3BB4010D" w14:textId="039917E2" w:rsidR="009D1FAA" w:rsidRDefault="009D1FAA"/>
    <w:p w14:paraId="2335E982" w14:textId="664BE0BD" w:rsidR="009D1FAA" w:rsidRDefault="009D1FAA"/>
    <w:p w14:paraId="401A1FC6" w14:textId="77777777" w:rsidR="00C1278E" w:rsidRDefault="00C1278E">
      <w:pPr>
        <w:rPr>
          <w:b/>
          <w:bCs/>
          <w:sz w:val="28"/>
          <w:szCs w:val="28"/>
        </w:rPr>
      </w:pPr>
    </w:p>
    <w:p w14:paraId="67FB8D3F" w14:textId="77777777" w:rsidR="009D1FAA" w:rsidRPr="008B7DD5" w:rsidRDefault="009D1FAA" w:rsidP="008B7DD5">
      <w:pPr>
        <w:pStyle w:val="Heading1"/>
        <w:spacing w:line="480" w:lineRule="auto"/>
        <w:jc w:val="both"/>
        <w:rPr>
          <w:sz w:val="24"/>
          <w:szCs w:val="24"/>
        </w:rPr>
      </w:pPr>
      <w:bookmarkStart w:id="3" w:name="_Toc121942846"/>
      <w:r w:rsidRPr="008B7DD5">
        <w:rPr>
          <w:sz w:val="24"/>
          <w:szCs w:val="24"/>
        </w:rPr>
        <w:lastRenderedPageBreak/>
        <w:t>Guest Experience</w:t>
      </w:r>
      <w:bookmarkEnd w:id="3"/>
      <w:r w:rsidRPr="008B7DD5">
        <w:rPr>
          <w:sz w:val="24"/>
          <w:szCs w:val="24"/>
        </w:rPr>
        <w:t xml:space="preserve"> </w:t>
      </w:r>
    </w:p>
    <w:p w14:paraId="54339610" w14:textId="14465E62" w:rsidR="009D1FAA" w:rsidRPr="008B7DD5" w:rsidRDefault="009D1FAA" w:rsidP="008B7DD5">
      <w:pPr>
        <w:spacing w:line="480" w:lineRule="auto"/>
        <w:jc w:val="both"/>
        <w:rPr>
          <w:sz w:val="24"/>
          <w:szCs w:val="24"/>
        </w:rPr>
      </w:pPr>
      <w:r w:rsidRPr="008B7DD5">
        <w:rPr>
          <w:sz w:val="24"/>
          <w:szCs w:val="24"/>
        </w:rPr>
        <w:t xml:space="preserve">Climate change and air pollution is a global issue that affecting economic, businesses, and communities globally. Air pollution is a big issue in India, especially in the north of India and the capital of India, Delhi. I am from New Delhi and over the last couple of years I have noticed </w:t>
      </w:r>
      <w:r w:rsidR="00347211" w:rsidRPr="008B7DD5">
        <w:rPr>
          <w:sz w:val="24"/>
          <w:szCs w:val="24"/>
        </w:rPr>
        <w:t>a substantial change</w:t>
      </w:r>
      <w:r w:rsidRPr="008B7DD5">
        <w:rPr>
          <w:sz w:val="24"/>
          <w:szCs w:val="24"/>
        </w:rPr>
        <w:t xml:space="preserve"> in air quality. According to the report by The Energy Policy Institute at the University of Chicago, “pollution levels in north India are 10 times worse than those found anywhere in the world” (IQAir, 2022). Air pollution has gone up and the toxicity level in air is rising. According to the US research g</w:t>
      </w:r>
      <w:r w:rsidR="00F45C5F">
        <w:rPr>
          <w:sz w:val="24"/>
          <w:szCs w:val="24"/>
        </w:rPr>
        <w:t xml:space="preserve">roup, </w:t>
      </w:r>
      <w:proofErr w:type="gramStart"/>
      <w:r w:rsidR="00F45C5F">
        <w:rPr>
          <w:sz w:val="24"/>
          <w:szCs w:val="24"/>
        </w:rPr>
        <w:t>The</w:t>
      </w:r>
      <w:proofErr w:type="gramEnd"/>
      <w:r w:rsidR="00F45C5F">
        <w:rPr>
          <w:sz w:val="24"/>
          <w:szCs w:val="24"/>
        </w:rPr>
        <w:t xml:space="preserve"> lives of people in New Delhi are shortened by 10 years as it is </w:t>
      </w:r>
      <w:r w:rsidRPr="008B7DD5">
        <w:rPr>
          <w:sz w:val="24"/>
          <w:szCs w:val="24"/>
        </w:rPr>
        <w:t xml:space="preserve">the world’s most polluted cities (News, 2022). </w:t>
      </w:r>
    </w:p>
    <w:p w14:paraId="510EACE8" w14:textId="391265CF" w:rsidR="009D1FAA" w:rsidRPr="008B7DD5" w:rsidRDefault="009D1FAA" w:rsidP="008B7DD5">
      <w:pPr>
        <w:spacing w:line="480" w:lineRule="auto"/>
        <w:jc w:val="both"/>
        <w:rPr>
          <w:sz w:val="24"/>
          <w:szCs w:val="24"/>
        </w:rPr>
      </w:pPr>
      <w:r w:rsidRPr="008B7DD5">
        <w:rPr>
          <w:sz w:val="24"/>
          <w:szCs w:val="24"/>
        </w:rPr>
        <w:t>Air pollution causes lung diseases and there has bee</w:t>
      </w:r>
      <w:r w:rsidR="00347211" w:rsidRPr="008B7DD5">
        <w:rPr>
          <w:sz w:val="24"/>
          <w:szCs w:val="24"/>
        </w:rPr>
        <w:t>n</w:t>
      </w:r>
      <w:r w:rsidRPr="008B7DD5">
        <w:rPr>
          <w:sz w:val="24"/>
          <w:szCs w:val="24"/>
        </w:rPr>
        <w:t xml:space="preserve"> a sharp rise in people being affected by lung diseases. This is a major cause for concern for people living there. I have an apartment in Delhi and go there </w:t>
      </w:r>
      <w:r w:rsidR="00347211" w:rsidRPr="008B7DD5">
        <w:rPr>
          <w:sz w:val="24"/>
          <w:szCs w:val="24"/>
        </w:rPr>
        <w:t>every</w:t>
      </w:r>
      <w:r w:rsidRPr="008B7DD5">
        <w:rPr>
          <w:sz w:val="24"/>
          <w:szCs w:val="24"/>
        </w:rPr>
        <w:t xml:space="preserve"> two years for holidays. I also suffer from Asthma and when I go there, I find difficulty in breathing due to air pollution. My throat and nose </w:t>
      </w:r>
      <w:r w:rsidR="00347211" w:rsidRPr="008B7DD5">
        <w:rPr>
          <w:sz w:val="24"/>
          <w:szCs w:val="24"/>
        </w:rPr>
        <w:t>get</w:t>
      </w:r>
      <w:r w:rsidRPr="008B7DD5">
        <w:rPr>
          <w:sz w:val="24"/>
          <w:szCs w:val="24"/>
        </w:rPr>
        <w:t xml:space="preserve"> repeatedly infected and you can see black soot coming out from throat and nose. Much of my time is spent on getting treatment for my illness. </w:t>
      </w:r>
      <w:r w:rsidR="00347211" w:rsidRPr="008B7DD5">
        <w:rPr>
          <w:sz w:val="24"/>
          <w:szCs w:val="24"/>
        </w:rPr>
        <w:t>It is</w:t>
      </w:r>
      <w:r w:rsidRPr="008B7DD5">
        <w:rPr>
          <w:sz w:val="24"/>
          <w:szCs w:val="24"/>
        </w:rPr>
        <w:t xml:space="preserve"> not just </w:t>
      </w:r>
      <w:r w:rsidR="00347211" w:rsidRPr="008B7DD5">
        <w:rPr>
          <w:sz w:val="24"/>
          <w:szCs w:val="24"/>
        </w:rPr>
        <w:t>me;</w:t>
      </w:r>
      <w:r w:rsidRPr="008B7DD5">
        <w:rPr>
          <w:sz w:val="24"/>
          <w:szCs w:val="24"/>
        </w:rPr>
        <w:t xml:space="preserve"> many people get ill and have to pay money for treatment which can be avoided if the air quality was good.</w:t>
      </w:r>
    </w:p>
    <w:p w14:paraId="5A69E7E6" w14:textId="29ECECFA" w:rsidR="009D1FAA" w:rsidRPr="008B7DD5" w:rsidRDefault="007F56FD" w:rsidP="008B7DD5">
      <w:pPr>
        <w:spacing w:line="480" w:lineRule="auto"/>
        <w:jc w:val="both"/>
        <w:rPr>
          <w:sz w:val="24"/>
          <w:szCs w:val="24"/>
        </w:rPr>
      </w:pPr>
      <w:r w:rsidRPr="008B7DD5">
        <w:rPr>
          <w:sz w:val="24"/>
          <w:szCs w:val="24"/>
        </w:rPr>
        <w:t xml:space="preserve"> Dr. Arvind </w:t>
      </w:r>
      <w:r w:rsidR="009D1FAA" w:rsidRPr="008B7DD5">
        <w:rPr>
          <w:sz w:val="24"/>
          <w:szCs w:val="24"/>
        </w:rPr>
        <w:t xml:space="preserve">Kumar is a </w:t>
      </w:r>
      <w:r w:rsidR="00347211" w:rsidRPr="008B7DD5">
        <w:rPr>
          <w:sz w:val="24"/>
          <w:szCs w:val="24"/>
        </w:rPr>
        <w:t>l</w:t>
      </w:r>
      <w:r w:rsidR="009D1FAA" w:rsidRPr="008B7DD5">
        <w:rPr>
          <w:sz w:val="24"/>
          <w:szCs w:val="24"/>
        </w:rPr>
        <w:t>ung specialist in India and was trouble</w:t>
      </w:r>
      <w:r w:rsidRPr="008B7DD5">
        <w:rPr>
          <w:sz w:val="24"/>
          <w:szCs w:val="24"/>
        </w:rPr>
        <w:t>d</w:t>
      </w:r>
      <w:r w:rsidR="009D1FAA" w:rsidRPr="008B7DD5">
        <w:rPr>
          <w:sz w:val="24"/>
          <w:szCs w:val="24"/>
        </w:rPr>
        <w:t xml:space="preserve"> by the fact that many people</w:t>
      </w:r>
      <w:r w:rsidRPr="008B7DD5">
        <w:rPr>
          <w:sz w:val="24"/>
          <w:szCs w:val="24"/>
        </w:rPr>
        <w:t xml:space="preserve"> who did not smoke had breathing </w:t>
      </w:r>
      <w:r w:rsidR="009D1FAA" w:rsidRPr="008B7DD5">
        <w:rPr>
          <w:sz w:val="24"/>
          <w:szCs w:val="24"/>
        </w:rPr>
        <w:t>related issues and that lung cancer was rising. As a re</w:t>
      </w:r>
      <w:r w:rsidRPr="008B7DD5">
        <w:rPr>
          <w:sz w:val="24"/>
          <w:szCs w:val="24"/>
        </w:rPr>
        <w:t xml:space="preserve">sult, Dr. Arvind Kumar founded the Lung Care foundation in 2018, in partnership with Health Care Without Harm and launched Doctors for Clean Air in India.  He also campaigns all over India for clean air </w:t>
      </w:r>
      <w:r w:rsidR="00BD722A" w:rsidRPr="008B7DD5">
        <w:rPr>
          <w:sz w:val="24"/>
          <w:szCs w:val="24"/>
        </w:rPr>
        <w:t xml:space="preserve">(Saludsindiano, 2022). </w:t>
      </w:r>
      <w:r w:rsidRPr="008B7DD5">
        <w:rPr>
          <w:sz w:val="24"/>
          <w:szCs w:val="24"/>
        </w:rPr>
        <w:t xml:space="preserve"> </w:t>
      </w:r>
      <w:r w:rsidR="009D1FAA" w:rsidRPr="008B7DD5">
        <w:rPr>
          <w:sz w:val="24"/>
          <w:szCs w:val="24"/>
        </w:rPr>
        <w:t xml:space="preserve">However, this not enough and we need to take steps to prevent air pollution. Stubble burning during the October month is the major cause of air pollution in North India (Omar, 2022). Another cause is the rise in vehicles and traffic </w:t>
      </w:r>
      <w:r w:rsidR="009D1FAA" w:rsidRPr="008B7DD5">
        <w:rPr>
          <w:sz w:val="24"/>
          <w:szCs w:val="24"/>
        </w:rPr>
        <w:lastRenderedPageBreak/>
        <w:t>in India. Another reason is waste exported by US, Canada, UK, and other rich countries to India which acts as dumping ground for them, although money is taken by the Indian government.</w:t>
      </w:r>
    </w:p>
    <w:p w14:paraId="7338E3A0" w14:textId="3C87DC64" w:rsidR="009D1FAA" w:rsidRPr="008B7DD5" w:rsidRDefault="009D1FAA" w:rsidP="008B7DD5">
      <w:pPr>
        <w:spacing w:line="480" w:lineRule="auto"/>
        <w:jc w:val="both"/>
        <w:rPr>
          <w:sz w:val="24"/>
          <w:szCs w:val="24"/>
        </w:rPr>
      </w:pPr>
      <w:r w:rsidRPr="008B7DD5">
        <w:rPr>
          <w:sz w:val="24"/>
          <w:szCs w:val="24"/>
        </w:rPr>
        <w:t xml:space="preserve"> India immediately needs to take preventive measures., such as banning stubble burning, reducing traffic and stop taking waste from rich country for monetary purposes. However, it is easier said th</w:t>
      </w:r>
      <w:r w:rsidR="00347211" w:rsidRPr="008B7DD5">
        <w:rPr>
          <w:sz w:val="24"/>
          <w:szCs w:val="24"/>
        </w:rPr>
        <w:t>a</w:t>
      </w:r>
      <w:r w:rsidRPr="008B7DD5">
        <w:rPr>
          <w:sz w:val="24"/>
          <w:szCs w:val="24"/>
        </w:rPr>
        <w:t>n done. The politician due to vote banks, and the rampant corruption in India from top to bottom are the biggest barriers in improving air quality in India.</w:t>
      </w:r>
    </w:p>
    <w:p w14:paraId="58422C6F" w14:textId="7DAF8413" w:rsidR="009D1FAA" w:rsidRPr="008B7DD5" w:rsidRDefault="009D1FAA" w:rsidP="008B7DD5">
      <w:pPr>
        <w:spacing w:line="480" w:lineRule="auto"/>
        <w:jc w:val="both"/>
        <w:rPr>
          <w:sz w:val="24"/>
          <w:szCs w:val="24"/>
        </w:rPr>
      </w:pPr>
    </w:p>
    <w:p w14:paraId="516AC05E" w14:textId="0762AC8B" w:rsidR="009D1FAA" w:rsidRDefault="009D1FAA"/>
    <w:p w14:paraId="6F821487" w14:textId="6C5A7C8C" w:rsidR="009D1FAA" w:rsidRDefault="009D1FAA"/>
    <w:p w14:paraId="6668EA4A" w14:textId="61F0F438" w:rsidR="009D1FAA" w:rsidRDefault="009D1FAA"/>
    <w:p w14:paraId="73D5F24A" w14:textId="71BCFAF0" w:rsidR="009D1FAA" w:rsidRDefault="009D1FAA"/>
    <w:p w14:paraId="79F3C557" w14:textId="17E69A10" w:rsidR="009D1FAA" w:rsidRDefault="009D1FAA"/>
    <w:p w14:paraId="04B10A3E" w14:textId="16E2A95E" w:rsidR="009D1FAA" w:rsidRDefault="009D1FAA"/>
    <w:p w14:paraId="10884182" w14:textId="5645E135" w:rsidR="009D1FAA" w:rsidRDefault="009D1FAA"/>
    <w:p w14:paraId="51DD84F2" w14:textId="3A4217D3" w:rsidR="009D1FAA" w:rsidRDefault="009D1FAA"/>
    <w:p w14:paraId="1498C050" w14:textId="43167B8E" w:rsidR="009D1FAA" w:rsidRDefault="009D1FAA"/>
    <w:p w14:paraId="508EBCCB" w14:textId="0EED9928" w:rsidR="009D1FAA" w:rsidRDefault="009D1FAA"/>
    <w:p w14:paraId="4A232AFD" w14:textId="45408DBF" w:rsidR="009D1FAA" w:rsidRDefault="009D1FAA"/>
    <w:p w14:paraId="588AC2DC" w14:textId="5E625008" w:rsidR="008B7DD5" w:rsidRDefault="008B7DD5"/>
    <w:p w14:paraId="7CA52223" w14:textId="56C551AC" w:rsidR="008B7DD5" w:rsidRDefault="008B7DD5"/>
    <w:p w14:paraId="6ADB05FA" w14:textId="2B0FA26D" w:rsidR="008B7DD5" w:rsidRDefault="008B7DD5"/>
    <w:p w14:paraId="11D7022C" w14:textId="7625871E" w:rsidR="008B7DD5" w:rsidRDefault="008B7DD5"/>
    <w:p w14:paraId="18BD83D9" w14:textId="54F24A1F" w:rsidR="008B7DD5" w:rsidRDefault="008B7DD5"/>
    <w:p w14:paraId="6E126CB6" w14:textId="180AE069" w:rsidR="008B7DD5" w:rsidRDefault="008B7DD5"/>
    <w:p w14:paraId="744FDB02" w14:textId="77777777" w:rsidR="008B7DD5" w:rsidRDefault="008B7DD5"/>
    <w:p w14:paraId="09666EB1" w14:textId="7783FA64" w:rsidR="009D1FAA" w:rsidRPr="001963B1" w:rsidRDefault="001D1F6D" w:rsidP="007F6877">
      <w:pPr>
        <w:pStyle w:val="Heading1"/>
      </w:pPr>
      <w:bookmarkStart w:id="4" w:name="_Toc121942847"/>
      <w:r w:rsidRPr="001963B1">
        <w:lastRenderedPageBreak/>
        <w:t>References</w:t>
      </w:r>
      <w:bookmarkEnd w:id="4"/>
    </w:p>
    <w:p w14:paraId="4CE334CC" w14:textId="38A8CD5A" w:rsidR="00224157" w:rsidRDefault="00BD722A" w:rsidP="00347211">
      <w:r>
        <w:t>IQAir.</w:t>
      </w:r>
      <w:r w:rsidR="00224157">
        <w:t xml:space="preserve"> (2022) </w:t>
      </w:r>
      <w:r w:rsidR="00224157" w:rsidRPr="00BD722A">
        <w:rPr>
          <w:i/>
        </w:rPr>
        <w:t>Air quality in India.</w:t>
      </w:r>
      <w:r w:rsidR="00224157">
        <w:t xml:space="preserve"> {Online} Available at: </w:t>
      </w:r>
      <w:hyperlink r:id="rId14" w:history="1">
        <w:r w:rsidR="00224157" w:rsidRPr="00A4503B">
          <w:rPr>
            <w:rStyle w:val="Hyperlink"/>
          </w:rPr>
          <w:t>https://wwwiqair.com</w:t>
        </w:r>
      </w:hyperlink>
      <w:r w:rsidR="00224157">
        <w:t xml:space="preserve"> [Accessed 3</w:t>
      </w:r>
      <w:r w:rsidR="00224157" w:rsidRPr="00224157">
        <w:rPr>
          <w:vertAlign w:val="superscript"/>
        </w:rPr>
        <w:t>rd</w:t>
      </w:r>
      <w:r w:rsidR="00224157">
        <w:t xml:space="preserve"> December 2022]</w:t>
      </w:r>
    </w:p>
    <w:p w14:paraId="7C2EF006" w14:textId="699A905A" w:rsidR="00224157" w:rsidRDefault="00224157" w:rsidP="00347211">
      <w:r>
        <w:t xml:space="preserve">News, B., (2022) </w:t>
      </w:r>
      <w:r w:rsidRPr="00BD722A">
        <w:rPr>
          <w:i/>
        </w:rPr>
        <w:t xml:space="preserve">Air Quality: Pollution shortening lives by </w:t>
      </w:r>
      <w:r w:rsidR="007F56FD" w:rsidRPr="00BD722A">
        <w:rPr>
          <w:i/>
        </w:rPr>
        <w:t>almost</w:t>
      </w:r>
      <w:r w:rsidRPr="00BD722A">
        <w:rPr>
          <w:i/>
        </w:rPr>
        <w:t xml:space="preserve"> 10 years in Delhi, says study. {</w:t>
      </w:r>
      <w:r>
        <w:t xml:space="preserve">Online} Available at: </w:t>
      </w:r>
      <w:hyperlink r:id="rId15" w:history="1">
        <w:r w:rsidR="007F56FD" w:rsidRPr="00A4503B">
          <w:rPr>
            <w:rStyle w:val="Hyperlink"/>
          </w:rPr>
          <w:t>https://www.bbc.com</w:t>
        </w:r>
      </w:hyperlink>
      <w:r>
        <w:t xml:space="preserve"> [Accessed 3</w:t>
      </w:r>
      <w:r w:rsidRPr="00224157">
        <w:rPr>
          <w:vertAlign w:val="superscript"/>
        </w:rPr>
        <w:t>rd</w:t>
      </w:r>
      <w:r>
        <w:t xml:space="preserve"> December 2022]</w:t>
      </w:r>
    </w:p>
    <w:p w14:paraId="3740E898" w14:textId="5FF1E85B" w:rsidR="001D1F6D" w:rsidRDefault="007F56FD" w:rsidP="00347211">
      <w:r>
        <w:t xml:space="preserve">Omar, P., (2022) </w:t>
      </w:r>
      <w:r w:rsidRPr="00BD722A">
        <w:rPr>
          <w:i/>
        </w:rPr>
        <w:t>Stubble</w:t>
      </w:r>
      <w:r>
        <w:t xml:space="preserve"> </w:t>
      </w:r>
      <w:r w:rsidRPr="00BD722A">
        <w:rPr>
          <w:i/>
        </w:rPr>
        <w:t>burning share rises to 26% in Delhi’s pollution, AQI pointed ‘severe’.</w:t>
      </w:r>
      <w:r>
        <w:t xml:space="preserve"> {Online} Available at: </w:t>
      </w:r>
      <w:hyperlink r:id="rId16" w:history="1">
        <w:r w:rsidRPr="00A4503B">
          <w:rPr>
            <w:rStyle w:val="Hyperlink"/>
          </w:rPr>
          <w:t>https://www.livemint.com</w:t>
        </w:r>
      </w:hyperlink>
      <w:r>
        <w:t xml:space="preserve"> [Accessed 3</w:t>
      </w:r>
      <w:r w:rsidRPr="007F56FD">
        <w:rPr>
          <w:vertAlign w:val="superscript"/>
        </w:rPr>
        <w:t>rd</w:t>
      </w:r>
      <w:r>
        <w:t xml:space="preserve"> December 2022]</w:t>
      </w:r>
    </w:p>
    <w:p w14:paraId="69A0AFAC" w14:textId="57399562" w:rsidR="007F56FD" w:rsidRDefault="00BD722A" w:rsidP="00347211">
      <w:r>
        <w:t xml:space="preserve">Saludsindiano. (2022) </w:t>
      </w:r>
      <w:r w:rsidRPr="00BD722A">
        <w:rPr>
          <w:i/>
        </w:rPr>
        <w:t>Dr.</w:t>
      </w:r>
      <w:r>
        <w:t xml:space="preserve"> </w:t>
      </w:r>
      <w:r w:rsidRPr="00BD722A">
        <w:rPr>
          <w:i/>
        </w:rPr>
        <w:t xml:space="preserve">Arvind Kumar from the Lung Care Foundation Discusses COVID-19 and air pollution.  </w:t>
      </w:r>
      <w:r>
        <w:t xml:space="preserve">Available at: </w:t>
      </w:r>
      <w:hyperlink r:id="rId17" w:history="1">
        <w:r w:rsidRPr="00A4503B">
          <w:rPr>
            <w:rStyle w:val="Hyperlink"/>
          </w:rPr>
          <w:t>https://www.saludsindanio.org</w:t>
        </w:r>
      </w:hyperlink>
      <w:r>
        <w:t xml:space="preserve"> [Accessed 4</w:t>
      </w:r>
      <w:r w:rsidRPr="00BD722A">
        <w:rPr>
          <w:vertAlign w:val="superscript"/>
        </w:rPr>
        <w:t>th</w:t>
      </w:r>
      <w:r>
        <w:t xml:space="preserve"> December 2022]</w:t>
      </w:r>
    </w:p>
    <w:p w14:paraId="0D6C82AD" w14:textId="16DDDDEC" w:rsidR="009D1FAA" w:rsidRDefault="009D1FAA"/>
    <w:p w14:paraId="58976D9E" w14:textId="445519CB" w:rsidR="009D1FAA" w:rsidRDefault="009D1FAA"/>
    <w:p w14:paraId="0FCB60F5" w14:textId="0853532D" w:rsidR="009D1FAA" w:rsidRDefault="009D1FAA"/>
    <w:p w14:paraId="7FAA935A" w14:textId="4DE3D1C4" w:rsidR="009D1FAA" w:rsidRDefault="009D1FAA"/>
    <w:p w14:paraId="37F31F99" w14:textId="051010CB" w:rsidR="009D1FAA" w:rsidRDefault="009D1FAA"/>
    <w:p w14:paraId="5460F7EA" w14:textId="2713A061" w:rsidR="009D1FAA" w:rsidRDefault="009D1FAA"/>
    <w:p w14:paraId="36FC70F2" w14:textId="0D85C73D" w:rsidR="009D1FAA" w:rsidRDefault="009D1FAA"/>
    <w:p w14:paraId="60392209" w14:textId="0ADB99ED" w:rsidR="009D1FAA" w:rsidRDefault="009D1FAA"/>
    <w:p w14:paraId="25ACC6BB" w14:textId="7050BF29" w:rsidR="009D1FAA" w:rsidRDefault="009D1FAA"/>
    <w:p w14:paraId="64C26FD1" w14:textId="1248A2BC" w:rsidR="009D1FAA" w:rsidRDefault="009D1FAA"/>
    <w:p w14:paraId="0797B8CD" w14:textId="62995448" w:rsidR="009D1FAA" w:rsidRDefault="009D1FAA"/>
    <w:p w14:paraId="2F4336C2" w14:textId="409879D5" w:rsidR="009D1FAA" w:rsidRDefault="009D1FAA"/>
    <w:p w14:paraId="3486B38D" w14:textId="2EA2F387" w:rsidR="009D1FAA" w:rsidRDefault="009D1FAA"/>
    <w:p w14:paraId="3C654A93" w14:textId="14EABCA7" w:rsidR="009D1FAA" w:rsidRDefault="009D1FAA"/>
    <w:p w14:paraId="5695AE66" w14:textId="47506A80" w:rsidR="009D1FAA" w:rsidRDefault="009D1FAA"/>
    <w:p w14:paraId="38D6F808" w14:textId="77777777" w:rsidR="001963B1" w:rsidRDefault="001963B1"/>
    <w:p w14:paraId="73129C78" w14:textId="2C099DFB" w:rsidR="009D1FAA" w:rsidRDefault="009D1FAA"/>
    <w:p w14:paraId="07FE7FBA" w14:textId="4976B85E" w:rsidR="009D1FAA" w:rsidRDefault="009D1FAA"/>
    <w:p w14:paraId="6A8BD805" w14:textId="11EB2AE9" w:rsidR="009D1FAA" w:rsidRDefault="009D1FAA"/>
    <w:p w14:paraId="05D9E020" w14:textId="1277D6F0" w:rsidR="009D1FAA" w:rsidRDefault="009D1FAA"/>
    <w:p w14:paraId="1A7D6837" w14:textId="5813D434" w:rsidR="009D1FAA" w:rsidRDefault="009D1FAA"/>
    <w:p w14:paraId="10982827" w14:textId="730EDFF0" w:rsidR="007F6877" w:rsidRDefault="008B7DD5">
      <w:pPr>
        <w:rPr>
          <w:b/>
          <w:bCs/>
          <w:sz w:val="28"/>
          <w:szCs w:val="28"/>
        </w:rPr>
      </w:pPr>
      <w:r>
        <w:rPr>
          <w:b/>
          <w:bCs/>
          <w:sz w:val="28"/>
          <w:szCs w:val="28"/>
        </w:rPr>
        <w:t xml:space="preserve"> </w:t>
      </w:r>
    </w:p>
    <w:p w14:paraId="622546D3" w14:textId="64F7C6F2" w:rsidR="009D1FAA" w:rsidRDefault="009D1FAA" w:rsidP="007F6877">
      <w:pPr>
        <w:pStyle w:val="Heading1"/>
      </w:pPr>
      <w:bookmarkStart w:id="5" w:name="_Toc121942848"/>
      <w:r w:rsidRPr="009D1FAA">
        <w:lastRenderedPageBreak/>
        <w:t>Fiscal and Economic Incentives</w:t>
      </w:r>
      <w:bookmarkEnd w:id="5"/>
    </w:p>
    <w:p w14:paraId="19984988" w14:textId="4EE3EE0F" w:rsidR="009D1FAA" w:rsidRDefault="009D1FAA" w:rsidP="008B7DD5">
      <w:pPr>
        <w:pStyle w:val="Heading1"/>
      </w:pPr>
      <w:r w:rsidRPr="009D1FAA">
        <w:t xml:space="preserve"> </w:t>
      </w:r>
      <w:bookmarkStart w:id="6" w:name="_Toc121942849"/>
      <w:r w:rsidRPr="009D1FAA">
        <w:t>Executive Summary</w:t>
      </w:r>
      <w:bookmarkEnd w:id="6"/>
      <w:r w:rsidRPr="009D1FAA">
        <w:t xml:space="preserve"> </w:t>
      </w:r>
    </w:p>
    <w:p w14:paraId="1930839A" w14:textId="0D2E710B" w:rsidR="008B7DD5" w:rsidRPr="00675602" w:rsidRDefault="008B7DD5" w:rsidP="00675602">
      <w:pPr>
        <w:spacing w:line="480" w:lineRule="auto"/>
        <w:jc w:val="both"/>
        <w:rPr>
          <w:sz w:val="24"/>
          <w:szCs w:val="24"/>
        </w:rPr>
      </w:pPr>
      <w:r w:rsidRPr="00675602">
        <w:rPr>
          <w:sz w:val="24"/>
          <w:szCs w:val="24"/>
        </w:rPr>
        <w:t>This report will investigate will the economic incentives of Premier Inn and Travel Lodge and compare the annual reports o</w:t>
      </w:r>
      <w:r w:rsidR="00675602" w:rsidRPr="00675602">
        <w:rPr>
          <w:sz w:val="24"/>
          <w:szCs w:val="24"/>
        </w:rPr>
        <w:t>f</w:t>
      </w:r>
      <w:r w:rsidRPr="00675602">
        <w:rPr>
          <w:sz w:val="24"/>
          <w:szCs w:val="24"/>
        </w:rPr>
        <w:t xml:space="preserve"> both hotels</w:t>
      </w:r>
      <w:r w:rsidR="00675602" w:rsidRPr="00675602">
        <w:rPr>
          <w:sz w:val="24"/>
          <w:szCs w:val="24"/>
        </w:rPr>
        <w:t>. This report will also talk about the government incentives provided to both the hotels. The findings in conclusion were that Premier Inn is more profitable than Travel Lodge.  The recommendations were that Travelodge should provide better staff training, so the staff is better equipped in customer care.</w:t>
      </w:r>
    </w:p>
    <w:p w14:paraId="5C568822" w14:textId="77777777" w:rsidR="009D1FAA" w:rsidRPr="008B7DD5" w:rsidRDefault="009D1FAA" w:rsidP="008B7DD5">
      <w:pPr>
        <w:pStyle w:val="Heading2"/>
        <w:spacing w:line="480" w:lineRule="auto"/>
        <w:jc w:val="both"/>
        <w:rPr>
          <w:sz w:val="24"/>
          <w:szCs w:val="24"/>
        </w:rPr>
      </w:pPr>
      <w:bookmarkStart w:id="7" w:name="_Toc121942850"/>
      <w:r w:rsidRPr="008B7DD5">
        <w:rPr>
          <w:sz w:val="24"/>
          <w:szCs w:val="24"/>
        </w:rPr>
        <w:t>Introduction</w:t>
      </w:r>
      <w:bookmarkEnd w:id="7"/>
      <w:r w:rsidRPr="008B7DD5">
        <w:rPr>
          <w:sz w:val="24"/>
          <w:szCs w:val="24"/>
        </w:rPr>
        <w:t xml:space="preserve"> </w:t>
      </w:r>
    </w:p>
    <w:p w14:paraId="6453A710" w14:textId="77777777" w:rsidR="009D1FAA" w:rsidRPr="008B7DD5" w:rsidRDefault="009D1FAA" w:rsidP="008B7DD5">
      <w:pPr>
        <w:spacing w:line="480" w:lineRule="auto"/>
        <w:jc w:val="both"/>
        <w:rPr>
          <w:sz w:val="24"/>
          <w:szCs w:val="24"/>
        </w:rPr>
      </w:pPr>
      <w:r w:rsidRPr="008B7DD5">
        <w:rPr>
          <w:sz w:val="24"/>
          <w:szCs w:val="24"/>
        </w:rPr>
        <w:t>The fiscal structure, tax measures and economic incentives are different in every country (Espino, 2018). This report will compare the fiscal and economic incentives for Premier Inn and Travel Lodge. Premier Inn is part of the Whitbread company which built UK’s most successful hospitality brands (Limited, 2020). Travel Lodge is the UK’s largest hotel chains and operates approximately 600 hotels across the UK, Spain, and Ireland (Travelodge, 2022).</w:t>
      </w:r>
    </w:p>
    <w:p w14:paraId="5470156D" w14:textId="77777777" w:rsidR="009D1FAA" w:rsidRPr="008B7DD5" w:rsidRDefault="009D1FAA" w:rsidP="008B7DD5">
      <w:pPr>
        <w:pStyle w:val="Heading2"/>
        <w:spacing w:line="480" w:lineRule="auto"/>
        <w:jc w:val="both"/>
        <w:rPr>
          <w:sz w:val="24"/>
          <w:szCs w:val="24"/>
        </w:rPr>
      </w:pPr>
      <w:r w:rsidRPr="008B7DD5">
        <w:rPr>
          <w:sz w:val="24"/>
          <w:szCs w:val="24"/>
        </w:rPr>
        <w:t xml:space="preserve"> </w:t>
      </w:r>
      <w:bookmarkStart w:id="8" w:name="_Toc121942851"/>
      <w:r w:rsidRPr="008B7DD5">
        <w:rPr>
          <w:sz w:val="24"/>
          <w:szCs w:val="24"/>
        </w:rPr>
        <w:t>Premier Inn</w:t>
      </w:r>
      <w:bookmarkEnd w:id="8"/>
    </w:p>
    <w:p w14:paraId="0BC0C103" w14:textId="2F0BAB7B" w:rsidR="009D1FAA" w:rsidRPr="008B7DD5" w:rsidRDefault="009D1FAA" w:rsidP="008B7DD5">
      <w:pPr>
        <w:spacing w:line="480" w:lineRule="auto"/>
        <w:jc w:val="both"/>
        <w:rPr>
          <w:sz w:val="24"/>
          <w:szCs w:val="24"/>
        </w:rPr>
      </w:pPr>
      <w:r w:rsidRPr="008B7DD5">
        <w:rPr>
          <w:sz w:val="24"/>
          <w:szCs w:val="24"/>
        </w:rPr>
        <w:t xml:space="preserve"> Due to the Covid-pandemic, restrictions were put into place to control the spread of virus, national lockdowns, maintain social-distancing, as a result the staff was furloughed, and they incurred losses. Premier Inn’s value is to be the world’s best budget brand hotels. Their strategy is to provide sustainable long-term value for their shareholders by expanding their hotels, by putting their customers first and delivering an appealing return on capital. Their aim is to reach net zero emission by 2040. (PLC, 2021-2022). Below is the annual sustainability report</w:t>
      </w:r>
      <w:r w:rsidR="00B80DC9" w:rsidRPr="008B7DD5">
        <w:rPr>
          <w:sz w:val="24"/>
          <w:szCs w:val="24"/>
        </w:rPr>
        <w:t>.</w:t>
      </w:r>
    </w:p>
    <w:p w14:paraId="6DBE5AB5" w14:textId="29F6104B" w:rsidR="00B80DC9" w:rsidRDefault="001963B1" w:rsidP="001963B1">
      <w:pPr>
        <w:tabs>
          <w:tab w:val="left" w:pos="1265"/>
        </w:tabs>
      </w:pPr>
      <w:r>
        <w:tab/>
      </w:r>
    </w:p>
    <w:p w14:paraId="44B307DB" w14:textId="23413E6B" w:rsidR="00B80DC9" w:rsidRDefault="00B80DC9"/>
    <w:p w14:paraId="19044AE4" w14:textId="54B9D343" w:rsidR="00B80DC9" w:rsidRDefault="00B80DC9"/>
    <w:p w14:paraId="77EA8149" w14:textId="7A6EC673" w:rsidR="00B80DC9" w:rsidRDefault="00B80DC9"/>
    <w:p w14:paraId="06C03094" w14:textId="1614488D" w:rsidR="00B80DC9" w:rsidRDefault="00B80DC9"/>
    <w:p w14:paraId="23301833" w14:textId="071D213E" w:rsidR="00B80DC9" w:rsidRDefault="00B80DC9"/>
    <w:p w14:paraId="0390EA4B" w14:textId="6978FD82" w:rsidR="00B80DC9" w:rsidRDefault="00B80DC9"/>
    <w:p w14:paraId="61A26241" w14:textId="2DA04562" w:rsidR="00B80DC9" w:rsidRDefault="00B80DC9"/>
    <w:p w14:paraId="7DC00C0A" w14:textId="4B9AE0C8" w:rsidR="00B80DC9" w:rsidRDefault="00B80DC9"/>
    <w:p w14:paraId="0FAE29F5" w14:textId="278C528E" w:rsidR="00B80DC9" w:rsidRDefault="00B80DC9"/>
    <w:p w14:paraId="4D47CE0D" w14:textId="56B8B8F7" w:rsidR="00B80DC9" w:rsidRDefault="00B80DC9"/>
    <w:p w14:paraId="079CB952" w14:textId="1897234E" w:rsidR="00B80DC9" w:rsidRDefault="00B80DC9">
      <w:r>
        <w:rPr>
          <w:noProof/>
          <w:lang w:eastAsia="en-GB"/>
        </w:rPr>
        <w:drawing>
          <wp:inline distT="0" distB="0" distL="0" distR="0" wp14:anchorId="6D878FCE" wp14:editId="471F589C">
            <wp:extent cx="5731510" cy="5491480"/>
            <wp:effectExtent l="0" t="0" r="2540" b="0"/>
            <wp:docPr id="1" name="Picture 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ebsite&#10;&#10;Description automatically generated"/>
                    <pic:cNvPicPr/>
                  </pic:nvPicPr>
                  <pic:blipFill>
                    <a:blip r:embed="rId18"/>
                    <a:stretch>
                      <a:fillRect/>
                    </a:stretch>
                  </pic:blipFill>
                  <pic:spPr>
                    <a:xfrm>
                      <a:off x="0" y="0"/>
                      <a:ext cx="5731510" cy="5491480"/>
                    </a:xfrm>
                    <a:prstGeom prst="rect">
                      <a:avLst/>
                    </a:prstGeom>
                  </pic:spPr>
                </pic:pic>
              </a:graphicData>
            </a:graphic>
          </wp:inline>
        </w:drawing>
      </w:r>
    </w:p>
    <w:p w14:paraId="79321783" w14:textId="11BCF4EE" w:rsidR="00B80DC9" w:rsidRDefault="00B80DC9"/>
    <w:p w14:paraId="190CF726" w14:textId="2172387C" w:rsidR="00B80DC9" w:rsidRDefault="00B80DC9"/>
    <w:p w14:paraId="5CB55D96" w14:textId="009AC9E9" w:rsidR="00B80DC9" w:rsidRPr="008B7DD5" w:rsidRDefault="00B80DC9" w:rsidP="008B7DD5">
      <w:pPr>
        <w:spacing w:line="480" w:lineRule="auto"/>
        <w:jc w:val="both"/>
        <w:rPr>
          <w:sz w:val="24"/>
          <w:szCs w:val="24"/>
        </w:rPr>
      </w:pPr>
      <w:r w:rsidRPr="008B7DD5">
        <w:rPr>
          <w:sz w:val="24"/>
          <w:szCs w:val="24"/>
        </w:rPr>
        <w:lastRenderedPageBreak/>
        <w:t>The organisation measures itself to the standard of the UK Corporate Code 2018 (PLC, 2021-2022). Travel Lodge Travel Lodge also incurred losses during the Covid pandemic. However, now it is getting back on track. Travelodge has recently launched its new sustainability plan- ‘better future’ and it plays a vital role in shaping the future of their organisation and has been fully integrated with the group’s business purpose and plan – to provide reasonable travel for everyone (Travelodge, 2022). Below is the annual report of Travel Lodge.</w:t>
      </w:r>
    </w:p>
    <w:p w14:paraId="4B029A32" w14:textId="3DE23ACB" w:rsidR="00B80DC9" w:rsidRDefault="00B80DC9"/>
    <w:p w14:paraId="2AF6544A" w14:textId="470C6CDB" w:rsidR="00B80DC9" w:rsidRDefault="00B80DC9"/>
    <w:p w14:paraId="42B8DC75" w14:textId="5D1FC9E2" w:rsidR="00B80DC9" w:rsidRDefault="00B80DC9">
      <w:r>
        <w:rPr>
          <w:noProof/>
          <w:lang w:eastAsia="en-GB"/>
        </w:rPr>
        <w:drawing>
          <wp:inline distT="0" distB="0" distL="0" distR="0" wp14:anchorId="2790C316" wp14:editId="77AB6294">
            <wp:extent cx="5731510" cy="3895725"/>
            <wp:effectExtent l="0" t="0" r="254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9"/>
                    <a:stretch>
                      <a:fillRect/>
                    </a:stretch>
                  </pic:blipFill>
                  <pic:spPr>
                    <a:xfrm>
                      <a:off x="0" y="0"/>
                      <a:ext cx="5731510" cy="3895725"/>
                    </a:xfrm>
                    <a:prstGeom prst="rect">
                      <a:avLst/>
                    </a:prstGeom>
                  </pic:spPr>
                </pic:pic>
              </a:graphicData>
            </a:graphic>
          </wp:inline>
        </w:drawing>
      </w:r>
    </w:p>
    <w:p w14:paraId="684E1B45" w14:textId="17792107" w:rsidR="009D1FAA" w:rsidRDefault="009D1FAA"/>
    <w:p w14:paraId="04EE9A02" w14:textId="36CF2B2F" w:rsidR="00DC5093" w:rsidRDefault="00DC5093">
      <w:r>
        <w:t>(Corporate, 2021)</w:t>
      </w:r>
    </w:p>
    <w:p w14:paraId="4752A388" w14:textId="48587431" w:rsidR="00DC5093" w:rsidRDefault="00DC5093"/>
    <w:p w14:paraId="046E6933" w14:textId="1AC68480" w:rsidR="00DC5093" w:rsidRDefault="00DC5093"/>
    <w:p w14:paraId="6A8A8D92" w14:textId="60661CCA" w:rsidR="00DC5093" w:rsidRDefault="00DC5093"/>
    <w:p w14:paraId="486B49CC" w14:textId="56FAFDD6" w:rsidR="00DC5093" w:rsidRDefault="00DC5093"/>
    <w:p w14:paraId="75E8D5B4" w14:textId="5E9F71DF" w:rsidR="00DC5093" w:rsidRPr="008B7DD5" w:rsidRDefault="00DC5093" w:rsidP="008B7DD5">
      <w:pPr>
        <w:spacing w:line="480" w:lineRule="auto"/>
        <w:jc w:val="both"/>
        <w:rPr>
          <w:sz w:val="24"/>
          <w:szCs w:val="24"/>
        </w:rPr>
      </w:pPr>
      <w:r w:rsidRPr="008B7DD5">
        <w:rPr>
          <w:sz w:val="24"/>
          <w:szCs w:val="24"/>
        </w:rPr>
        <w:lastRenderedPageBreak/>
        <w:t>According to the annual report of both the hotels Premier Inn is ahead of travel Lodge in profit margin.</w:t>
      </w:r>
    </w:p>
    <w:p w14:paraId="25E0731F" w14:textId="212693AC" w:rsidR="00DC5093" w:rsidRPr="008B7DD5" w:rsidRDefault="00DC5093" w:rsidP="008B7DD5">
      <w:pPr>
        <w:spacing w:line="480" w:lineRule="auto"/>
        <w:jc w:val="both"/>
        <w:rPr>
          <w:sz w:val="24"/>
          <w:szCs w:val="24"/>
        </w:rPr>
      </w:pPr>
      <w:r w:rsidRPr="008B7DD5">
        <w:rPr>
          <w:sz w:val="24"/>
          <w:szCs w:val="24"/>
        </w:rPr>
        <w:t>According to Duncan Craig, “Trave</w:t>
      </w:r>
      <w:r w:rsidR="006615F5" w:rsidRPr="008B7DD5">
        <w:rPr>
          <w:sz w:val="24"/>
          <w:szCs w:val="24"/>
        </w:rPr>
        <w:t>lodge</w:t>
      </w:r>
      <w:r w:rsidRPr="008B7DD5">
        <w:rPr>
          <w:sz w:val="24"/>
          <w:szCs w:val="24"/>
        </w:rPr>
        <w:t xml:space="preserve"> is roc</w:t>
      </w:r>
      <w:r w:rsidR="006615F5" w:rsidRPr="008B7DD5">
        <w:rPr>
          <w:sz w:val="24"/>
          <w:szCs w:val="24"/>
        </w:rPr>
        <w:t>k</w:t>
      </w:r>
      <w:r w:rsidRPr="008B7DD5">
        <w:rPr>
          <w:sz w:val="24"/>
          <w:szCs w:val="24"/>
        </w:rPr>
        <w:t xml:space="preserve"> hard and universal, with no </w:t>
      </w:r>
      <w:r w:rsidR="006615F5" w:rsidRPr="008B7DD5">
        <w:rPr>
          <w:sz w:val="24"/>
          <w:szCs w:val="24"/>
        </w:rPr>
        <w:t>delusions” (Edwards, 2022). It is clean, comfortable, secure and employees do not try to make friends whereas Premier inn has bigger room, a wee-lit mirror with dryer placed, free Wi-Fi, tea, coffee and comfortable beds.  However, the number speaks for themselves, and Premier Inn is the UK’s biggest chains: 832 hotels, with, more than 85,000 rooms (Craig &amp; Edwards, 2022).</w:t>
      </w:r>
    </w:p>
    <w:p w14:paraId="5FFBE707" w14:textId="67946595" w:rsidR="006615F5" w:rsidRPr="008B7DD5" w:rsidRDefault="006615F5" w:rsidP="008B7DD5">
      <w:pPr>
        <w:pStyle w:val="Heading2"/>
        <w:spacing w:line="480" w:lineRule="auto"/>
        <w:jc w:val="both"/>
        <w:rPr>
          <w:sz w:val="24"/>
          <w:szCs w:val="24"/>
        </w:rPr>
      </w:pPr>
      <w:bookmarkStart w:id="9" w:name="_Toc121942852"/>
      <w:r w:rsidRPr="008B7DD5">
        <w:rPr>
          <w:sz w:val="24"/>
          <w:szCs w:val="24"/>
        </w:rPr>
        <w:t>Government Incentives</w:t>
      </w:r>
      <w:bookmarkEnd w:id="9"/>
    </w:p>
    <w:p w14:paraId="1CC97B57" w14:textId="7A6F682A" w:rsidR="006615F5" w:rsidRPr="008B7DD5" w:rsidRDefault="006615F5" w:rsidP="008B7DD5">
      <w:pPr>
        <w:spacing w:line="480" w:lineRule="auto"/>
        <w:jc w:val="both"/>
        <w:rPr>
          <w:sz w:val="24"/>
          <w:szCs w:val="24"/>
        </w:rPr>
      </w:pPr>
      <w:r w:rsidRPr="008B7DD5">
        <w:rPr>
          <w:sz w:val="24"/>
          <w:szCs w:val="24"/>
        </w:rPr>
        <w:t>The Government announced at the budget 2021, the provisional reduced VAT rate for hospitality sector till 31</w:t>
      </w:r>
      <w:r w:rsidRPr="008B7DD5">
        <w:rPr>
          <w:sz w:val="24"/>
          <w:szCs w:val="24"/>
          <w:vertAlign w:val="superscript"/>
        </w:rPr>
        <w:t>st</w:t>
      </w:r>
      <w:r w:rsidRPr="008B7DD5">
        <w:rPr>
          <w:sz w:val="24"/>
          <w:szCs w:val="24"/>
        </w:rPr>
        <w:t xml:space="preserve"> March 2022 and after this period the normal rates will come into place (GOV.UK, 2022).</w:t>
      </w:r>
      <w:r w:rsidR="00E409BE" w:rsidRPr="008B7DD5">
        <w:rPr>
          <w:sz w:val="24"/>
          <w:szCs w:val="24"/>
        </w:rPr>
        <w:t xml:space="preserve">  This is to support the hospitality industry due to Covid pandemic which negatively impacted the hotel sector.  The Government also provided a furlough scheme for staff who had to stay at home due to national lockdown n UK.</w:t>
      </w:r>
    </w:p>
    <w:p w14:paraId="4C60D26C" w14:textId="7B7DB8C5" w:rsidR="00E409BE" w:rsidRPr="008B7DD5" w:rsidRDefault="00E409BE" w:rsidP="008B7DD5">
      <w:pPr>
        <w:pStyle w:val="Heading2"/>
        <w:spacing w:line="480" w:lineRule="auto"/>
        <w:jc w:val="both"/>
        <w:rPr>
          <w:sz w:val="24"/>
          <w:szCs w:val="24"/>
        </w:rPr>
      </w:pPr>
      <w:bookmarkStart w:id="10" w:name="_Toc121942853"/>
      <w:r w:rsidRPr="008B7DD5">
        <w:rPr>
          <w:sz w:val="24"/>
          <w:szCs w:val="24"/>
        </w:rPr>
        <w:t>Conclusion</w:t>
      </w:r>
      <w:bookmarkEnd w:id="10"/>
    </w:p>
    <w:p w14:paraId="21265DC5" w14:textId="164285A3" w:rsidR="00E409BE" w:rsidRPr="008B7DD5" w:rsidRDefault="00E409BE" w:rsidP="008B7DD5">
      <w:pPr>
        <w:spacing w:line="480" w:lineRule="auto"/>
        <w:jc w:val="both"/>
        <w:rPr>
          <w:sz w:val="24"/>
          <w:szCs w:val="24"/>
        </w:rPr>
      </w:pPr>
      <w:r w:rsidRPr="008B7DD5">
        <w:rPr>
          <w:sz w:val="24"/>
          <w:szCs w:val="24"/>
        </w:rPr>
        <w:t xml:space="preserve">The findings of this report </w:t>
      </w:r>
      <w:r w:rsidR="006B65E3" w:rsidRPr="008B7DD5">
        <w:rPr>
          <w:sz w:val="24"/>
          <w:szCs w:val="24"/>
        </w:rPr>
        <w:t>were</w:t>
      </w:r>
      <w:r w:rsidRPr="008B7DD5">
        <w:rPr>
          <w:sz w:val="24"/>
          <w:szCs w:val="24"/>
        </w:rPr>
        <w:t xml:space="preserve"> that the Government provided some incentives to the hotel sector, such as reducing the VAT amount temporarily and furlough scheme for employees who had to stay at home.  This report </w:t>
      </w:r>
      <w:r w:rsidR="006B65E3" w:rsidRPr="008B7DD5">
        <w:rPr>
          <w:sz w:val="24"/>
          <w:szCs w:val="24"/>
        </w:rPr>
        <w:t>also</w:t>
      </w:r>
      <w:r w:rsidRPr="008B7DD5">
        <w:rPr>
          <w:sz w:val="24"/>
          <w:szCs w:val="24"/>
        </w:rPr>
        <w:t xml:space="preserve"> found that </w:t>
      </w:r>
      <w:r w:rsidR="006B65E3" w:rsidRPr="008B7DD5">
        <w:rPr>
          <w:sz w:val="24"/>
          <w:szCs w:val="24"/>
        </w:rPr>
        <w:t>Premier</w:t>
      </w:r>
      <w:r w:rsidRPr="008B7DD5">
        <w:rPr>
          <w:sz w:val="24"/>
          <w:szCs w:val="24"/>
        </w:rPr>
        <w:t xml:space="preserve"> Inn is better than Travelodge with regard</w:t>
      </w:r>
      <w:r w:rsidR="006B65E3" w:rsidRPr="008B7DD5">
        <w:rPr>
          <w:sz w:val="24"/>
          <w:szCs w:val="24"/>
        </w:rPr>
        <w:t>s</w:t>
      </w:r>
      <w:r w:rsidRPr="008B7DD5">
        <w:rPr>
          <w:sz w:val="24"/>
          <w:szCs w:val="24"/>
        </w:rPr>
        <w:t xml:space="preserve"> to sustainability, accommodation, </w:t>
      </w:r>
      <w:r w:rsidR="006B65E3" w:rsidRPr="008B7DD5">
        <w:rPr>
          <w:sz w:val="24"/>
          <w:szCs w:val="24"/>
        </w:rPr>
        <w:t>working culture and profitably.</w:t>
      </w:r>
    </w:p>
    <w:p w14:paraId="110D8BEB" w14:textId="333E1F93" w:rsidR="006B65E3" w:rsidRPr="008B7DD5" w:rsidRDefault="006B65E3" w:rsidP="008B7DD5">
      <w:pPr>
        <w:pStyle w:val="Heading2"/>
        <w:spacing w:line="480" w:lineRule="auto"/>
        <w:jc w:val="both"/>
        <w:rPr>
          <w:sz w:val="24"/>
          <w:szCs w:val="24"/>
        </w:rPr>
      </w:pPr>
      <w:bookmarkStart w:id="11" w:name="_Toc121942854"/>
      <w:r w:rsidRPr="008B7DD5">
        <w:rPr>
          <w:sz w:val="24"/>
          <w:szCs w:val="24"/>
        </w:rPr>
        <w:t>Recommendations</w:t>
      </w:r>
      <w:bookmarkEnd w:id="11"/>
    </w:p>
    <w:p w14:paraId="75591F7C" w14:textId="2DD71512" w:rsidR="006B65E3" w:rsidRPr="00675602" w:rsidRDefault="006B65E3" w:rsidP="00675602">
      <w:pPr>
        <w:spacing w:line="480" w:lineRule="auto"/>
        <w:jc w:val="both"/>
        <w:rPr>
          <w:sz w:val="24"/>
          <w:szCs w:val="24"/>
        </w:rPr>
      </w:pPr>
      <w:r w:rsidRPr="008B7DD5">
        <w:rPr>
          <w:sz w:val="24"/>
          <w:szCs w:val="24"/>
        </w:rPr>
        <w:t>The recommendations are that Travelodge should train their employees to more equipped in customer care and service, to attract more customers and retain custome</w:t>
      </w:r>
      <w:r w:rsidR="00675602">
        <w:rPr>
          <w:sz w:val="24"/>
          <w:szCs w:val="24"/>
        </w:rPr>
        <w:t>rs.</w:t>
      </w:r>
    </w:p>
    <w:p w14:paraId="323FA6F7" w14:textId="79CBC1AF" w:rsidR="006B65E3" w:rsidRPr="00F26FAA" w:rsidRDefault="006B65E3" w:rsidP="007F6877">
      <w:pPr>
        <w:pStyle w:val="Heading1"/>
      </w:pPr>
      <w:bookmarkStart w:id="12" w:name="_Toc121942855"/>
      <w:r w:rsidRPr="00F26FAA">
        <w:lastRenderedPageBreak/>
        <w:t>References</w:t>
      </w:r>
      <w:bookmarkEnd w:id="12"/>
    </w:p>
    <w:p w14:paraId="4446EE32" w14:textId="77777777" w:rsidR="006B65E3" w:rsidRDefault="006B65E3">
      <w:r>
        <w:t xml:space="preserve">Corporate, T., (2021) </w:t>
      </w:r>
      <w:r w:rsidRPr="00F26FAA">
        <w:rPr>
          <w:i/>
          <w:iCs/>
        </w:rPr>
        <w:t>Trading Update Presentation.</w:t>
      </w:r>
      <w:r>
        <w:t xml:space="preserve"> Available at: </w:t>
      </w:r>
      <w:hyperlink r:id="rId20" w:history="1">
        <w:r w:rsidRPr="009118A4">
          <w:rPr>
            <w:rStyle w:val="Hyperlink"/>
          </w:rPr>
          <w:t>https://www.travelodge.co.uk</w:t>
        </w:r>
      </w:hyperlink>
      <w:r>
        <w:t xml:space="preserve"> [Accessed: 3</w:t>
      </w:r>
      <w:r w:rsidRPr="006B65E3">
        <w:rPr>
          <w:vertAlign w:val="superscript"/>
        </w:rPr>
        <w:t>rd</w:t>
      </w:r>
      <w:r>
        <w:t xml:space="preserve"> December 2022]</w:t>
      </w:r>
    </w:p>
    <w:p w14:paraId="18D25EB9" w14:textId="3BC309EE" w:rsidR="006B65E3" w:rsidRDefault="006B65E3">
      <w:r>
        <w:t xml:space="preserve">Limited, P.I.H., (2020) </w:t>
      </w:r>
      <w:r w:rsidRPr="00F26FAA">
        <w:rPr>
          <w:i/>
          <w:iCs/>
        </w:rPr>
        <w:t>Annual Report and Financial Statements.</w:t>
      </w:r>
      <w:r>
        <w:t xml:space="preserve"> {Online} Available at: </w:t>
      </w:r>
      <w:hyperlink r:id="rId21" w:history="1">
        <w:r w:rsidRPr="009118A4">
          <w:rPr>
            <w:rStyle w:val="Hyperlink"/>
          </w:rPr>
          <w:t>https://www.cd.whitbread.co.uk</w:t>
        </w:r>
      </w:hyperlink>
      <w:r>
        <w:t xml:space="preserve"> Accessed: [3</w:t>
      </w:r>
      <w:r w:rsidRPr="006B65E3">
        <w:rPr>
          <w:vertAlign w:val="superscript"/>
        </w:rPr>
        <w:t>rd</w:t>
      </w:r>
      <w:r>
        <w:t xml:space="preserve"> December 2022]</w:t>
      </w:r>
    </w:p>
    <w:p w14:paraId="4460C8B3" w14:textId="0DAE3C9F" w:rsidR="006B65E3" w:rsidRDefault="006B65E3">
      <w:r>
        <w:t xml:space="preserve">Nando’s. (2022) </w:t>
      </w:r>
      <w:r w:rsidRPr="00F26FAA">
        <w:rPr>
          <w:i/>
          <w:iCs/>
        </w:rPr>
        <w:t>Our Story.</w:t>
      </w:r>
      <w:r>
        <w:t xml:space="preserve"> {Online} Available at: </w:t>
      </w:r>
      <w:hyperlink r:id="rId22" w:history="1">
        <w:r w:rsidRPr="009118A4">
          <w:rPr>
            <w:rStyle w:val="Hyperlink"/>
          </w:rPr>
          <w:t>https://www.nandos.com</w:t>
        </w:r>
      </w:hyperlink>
      <w:r>
        <w:t xml:space="preserve"> [Accessed: 3</w:t>
      </w:r>
      <w:r w:rsidRPr="006B65E3">
        <w:rPr>
          <w:vertAlign w:val="superscript"/>
        </w:rPr>
        <w:t>rd</w:t>
      </w:r>
      <w:r>
        <w:t xml:space="preserve"> December 2020}</w:t>
      </w:r>
    </w:p>
    <w:p w14:paraId="70586657" w14:textId="2C2FA95E" w:rsidR="006B65E3" w:rsidRDefault="006B65E3">
      <w:r>
        <w:t>PLC, W., (202</w:t>
      </w:r>
      <w:r w:rsidR="00F26FAA">
        <w:t>1-2022</w:t>
      </w:r>
      <w:r>
        <w:t xml:space="preserve">) </w:t>
      </w:r>
      <w:r w:rsidR="00F26FAA" w:rsidRPr="00F26FAA">
        <w:rPr>
          <w:i/>
          <w:iCs/>
        </w:rPr>
        <w:t>Rest Easy with Premier Inn</w:t>
      </w:r>
      <w:r w:rsidR="00F26FAA">
        <w:t xml:space="preserve">. {Online} Available at: </w:t>
      </w:r>
      <w:hyperlink r:id="rId23" w:history="1">
        <w:r w:rsidR="00F26FAA" w:rsidRPr="009118A4">
          <w:rPr>
            <w:rStyle w:val="Hyperlink"/>
          </w:rPr>
          <w:t>https://www.cdn.whitbread.co.uk</w:t>
        </w:r>
      </w:hyperlink>
      <w:r w:rsidR="00F26FAA">
        <w:t xml:space="preserve"> [Accessed: 3</w:t>
      </w:r>
      <w:r w:rsidR="00F26FAA" w:rsidRPr="00F26FAA">
        <w:rPr>
          <w:vertAlign w:val="superscript"/>
        </w:rPr>
        <w:t>rd</w:t>
      </w:r>
      <w:r w:rsidR="00F26FAA">
        <w:t xml:space="preserve"> December 2022] </w:t>
      </w:r>
    </w:p>
    <w:p w14:paraId="36CD988E" w14:textId="687BA40D" w:rsidR="00F26FAA" w:rsidRDefault="00F26FAA">
      <w:r>
        <w:t xml:space="preserve">Travelodge. (2022) </w:t>
      </w:r>
      <w:r w:rsidRPr="00F26FAA">
        <w:rPr>
          <w:i/>
          <w:iCs/>
        </w:rPr>
        <w:t xml:space="preserve">Travelodge </w:t>
      </w:r>
      <w:r>
        <w:rPr>
          <w:i/>
          <w:iCs/>
        </w:rPr>
        <w:t>l</w:t>
      </w:r>
      <w:r w:rsidRPr="00F26FAA">
        <w:rPr>
          <w:i/>
          <w:iCs/>
        </w:rPr>
        <w:t>aunches its new sustainability plan – ‘Better Future’.</w:t>
      </w:r>
      <w:r>
        <w:t xml:space="preserve"> {Online} Available at: </w:t>
      </w:r>
      <w:hyperlink r:id="rId24" w:history="1">
        <w:r w:rsidRPr="009118A4">
          <w:rPr>
            <w:rStyle w:val="Hyperlink"/>
          </w:rPr>
          <w:t>https://www.travelodge.co.uk</w:t>
        </w:r>
      </w:hyperlink>
      <w:r>
        <w:t xml:space="preserve"> [Accessed: 3</w:t>
      </w:r>
      <w:r w:rsidRPr="00F26FAA">
        <w:rPr>
          <w:vertAlign w:val="superscript"/>
        </w:rPr>
        <w:t>rd</w:t>
      </w:r>
      <w:r>
        <w:t xml:space="preserve"> December 2022]</w:t>
      </w:r>
    </w:p>
    <w:p w14:paraId="5BA05617" w14:textId="77777777" w:rsidR="00F26FAA" w:rsidRDefault="00F26FAA"/>
    <w:p w14:paraId="3F12ACF5" w14:textId="77777777" w:rsidR="00F26FAA" w:rsidRDefault="00F26FAA"/>
    <w:p w14:paraId="2D985D18" w14:textId="49382621" w:rsidR="006B65E3" w:rsidRDefault="006B65E3"/>
    <w:p w14:paraId="0A1B939D" w14:textId="5EFA966C" w:rsidR="006B65E3" w:rsidRDefault="006B65E3"/>
    <w:p w14:paraId="4E698367" w14:textId="40E2DBE9" w:rsidR="006B65E3" w:rsidRDefault="006B65E3"/>
    <w:p w14:paraId="5A1B5D26" w14:textId="66D15D09" w:rsidR="006B65E3" w:rsidRDefault="006B65E3"/>
    <w:p w14:paraId="08EB0122" w14:textId="3A97272E" w:rsidR="006B65E3" w:rsidRDefault="006B65E3"/>
    <w:p w14:paraId="53C6E188" w14:textId="77777777" w:rsidR="006B65E3" w:rsidRDefault="006B65E3"/>
    <w:p w14:paraId="036379F0" w14:textId="77777777" w:rsidR="006B65E3" w:rsidRDefault="006B65E3"/>
    <w:p w14:paraId="66835BC3" w14:textId="58643276" w:rsidR="006615F5" w:rsidRDefault="006615F5"/>
    <w:p w14:paraId="16F0C4EB" w14:textId="2DBF1C00" w:rsidR="006615F5" w:rsidRDefault="006615F5"/>
    <w:p w14:paraId="17A2016C" w14:textId="77777777" w:rsidR="006615F5" w:rsidRDefault="006615F5"/>
    <w:p w14:paraId="48E0AB4C" w14:textId="6E185D6C" w:rsidR="00DC5093" w:rsidRDefault="00DC5093"/>
    <w:p w14:paraId="66997E7D" w14:textId="29965C99" w:rsidR="00DC5093" w:rsidRDefault="00DC5093"/>
    <w:p w14:paraId="086B3599" w14:textId="13F3E429" w:rsidR="00DC5093" w:rsidRDefault="00DC5093"/>
    <w:p w14:paraId="0E84A781" w14:textId="384156BD" w:rsidR="00DC5093" w:rsidRDefault="00DC5093"/>
    <w:p w14:paraId="3DA954C5" w14:textId="2425E7AE" w:rsidR="00753E8C" w:rsidRDefault="00753E8C"/>
    <w:p w14:paraId="5D35B714" w14:textId="77777777" w:rsidR="00753E8C" w:rsidRDefault="00753E8C"/>
    <w:p w14:paraId="25422393" w14:textId="6C1CF6FB" w:rsidR="00DC5093" w:rsidRPr="008B7DD5" w:rsidRDefault="000E2ED1" w:rsidP="008B7DD5">
      <w:pPr>
        <w:pStyle w:val="Heading1"/>
        <w:spacing w:line="480" w:lineRule="auto"/>
        <w:jc w:val="both"/>
        <w:rPr>
          <w:sz w:val="24"/>
          <w:szCs w:val="24"/>
        </w:rPr>
      </w:pPr>
      <w:bookmarkStart w:id="13" w:name="_Toc121942856"/>
      <w:r w:rsidRPr="008B7DD5">
        <w:rPr>
          <w:sz w:val="24"/>
          <w:szCs w:val="24"/>
        </w:rPr>
        <w:lastRenderedPageBreak/>
        <w:t>Regulatory Affairs</w:t>
      </w:r>
      <w:bookmarkEnd w:id="13"/>
    </w:p>
    <w:p w14:paraId="2E3BF684" w14:textId="0BB0FF34" w:rsidR="000E2ED1" w:rsidRPr="008B7DD5" w:rsidRDefault="000E2ED1" w:rsidP="008B7DD5">
      <w:pPr>
        <w:pStyle w:val="Heading2"/>
        <w:spacing w:line="480" w:lineRule="auto"/>
        <w:jc w:val="both"/>
        <w:rPr>
          <w:sz w:val="24"/>
          <w:szCs w:val="24"/>
        </w:rPr>
      </w:pPr>
      <w:bookmarkStart w:id="14" w:name="_Toc121942857"/>
      <w:r w:rsidRPr="008B7DD5">
        <w:rPr>
          <w:sz w:val="24"/>
          <w:szCs w:val="24"/>
        </w:rPr>
        <w:t>Executive Summary</w:t>
      </w:r>
      <w:bookmarkEnd w:id="14"/>
    </w:p>
    <w:p w14:paraId="4FB91D97" w14:textId="780F6D19" w:rsidR="005652F7" w:rsidRPr="008B7DD5" w:rsidRDefault="005652F7" w:rsidP="008B7DD5">
      <w:pPr>
        <w:spacing w:line="480" w:lineRule="auto"/>
        <w:jc w:val="both"/>
        <w:rPr>
          <w:sz w:val="24"/>
          <w:szCs w:val="24"/>
        </w:rPr>
      </w:pPr>
      <w:r w:rsidRPr="008B7DD5">
        <w:rPr>
          <w:sz w:val="24"/>
          <w:szCs w:val="24"/>
        </w:rPr>
        <w:t xml:space="preserve">This report will discuss about the regulatory affairs </w:t>
      </w:r>
      <w:r w:rsidR="00A128D4" w:rsidRPr="008B7DD5">
        <w:rPr>
          <w:sz w:val="24"/>
          <w:szCs w:val="24"/>
        </w:rPr>
        <w:t>affecting Nando’s and how the hospitality sector must abide by the regulations and law.  It will talk about the background of Nando’s and will conclude that it is important to abide by the regulations.  The recommendation will be not to engage in dubious activities to stash profits so that their reputation is not negatively impacted</w:t>
      </w:r>
    </w:p>
    <w:p w14:paraId="17295AD9" w14:textId="68B82198" w:rsidR="000E2ED1" w:rsidRPr="008B7DD5" w:rsidRDefault="002624DB" w:rsidP="008B7DD5">
      <w:pPr>
        <w:pStyle w:val="Heading2"/>
        <w:spacing w:line="480" w:lineRule="auto"/>
        <w:jc w:val="both"/>
        <w:rPr>
          <w:sz w:val="24"/>
          <w:szCs w:val="24"/>
        </w:rPr>
      </w:pPr>
      <w:bookmarkStart w:id="15" w:name="_Toc121942858"/>
      <w:r w:rsidRPr="008B7DD5">
        <w:rPr>
          <w:sz w:val="24"/>
          <w:szCs w:val="24"/>
        </w:rPr>
        <w:t>Introduction</w:t>
      </w:r>
      <w:bookmarkEnd w:id="15"/>
    </w:p>
    <w:p w14:paraId="7AEDABEB" w14:textId="5C4E0067" w:rsidR="002624DB" w:rsidRPr="008B7DD5" w:rsidRDefault="002624DB" w:rsidP="008B7DD5">
      <w:pPr>
        <w:spacing w:line="480" w:lineRule="auto"/>
        <w:jc w:val="both"/>
        <w:rPr>
          <w:sz w:val="24"/>
          <w:szCs w:val="24"/>
        </w:rPr>
      </w:pPr>
      <w:r w:rsidRPr="008B7DD5">
        <w:rPr>
          <w:sz w:val="24"/>
          <w:szCs w:val="24"/>
        </w:rPr>
        <w:t>The hospitality industry is subject to several number of regulations and laws, which affect the services rendered, local ordinances and the building itself (Codo, 2018).  The organisation name is Nando’s, and it was started by Robert Brozin and Fernando Duarte in South Africa, and they opened in 1987 and currently has about 1200 restaurants globally (Nando’s, 2022).  The purpose of this this report to talk about the regulatory affairs and how it affects Nando’s.</w:t>
      </w:r>
    </w:p>
    <w:p w14:paraId="37725339" w14:textId="09F1DC4D" w:rsidR="002624DB" w:rsidRPr="008B7DD5" w:rsidRDefault="002624DB" w:rsidP="008B7DD5">
      <w:pPr>
        <w:pStyle w:val="Heading2"/>
        <w:spacing w:line="480" w:lineRule="auto"/>
        <w:jc w:val="both"/>
        <w:rPr>
          <w:sz w:val="24"/>
          <w:szCs w:val="24"/>
        </w:rPr>
      </w:pPr>
      <w:bookmarkStart w:id="16" w:name="_Toc121942859"/>
      <w:r w:rsidRPr="008B7DD5">
        <w:rPr>
          <w:sz w:val="24"/>
          <w:szCs w:val="24"/>
        </w:rPr>
        <w:t>Affects of Regulatory affairs on Nando’s</w:t>
      </w:r>
      <w:bookmarkEnd w:id="16"/>
    </w:p>
    <w:p w14:paraId="1E9D1E36" w14:textId="01E7AA74" w:rsidR="002624DB" w:rsidRPr="008B7DD5" w:rsidRDefault="002624DB" w:rsidP="008B7DD5">
      <w:pPr>
        <w:spacing w:line="480" w:lineRule="auto"/>
        <w:jc w:val="both"/>
        <w:rPr>
          <w:sz w:val="24"/>
          <w:szCs w:val="24"/>
        </w:rPr>
      </w:pPr>
      <w:r w:rsidRPr="008B7DD5">
        <w:rPr>
          <w:sz w:val="24"/>
          <w:szCs w:val="24"/>
        </w:rPr>
        <w:t xml:space="preserve">Nandos’ was affected by the Covid pandemic, as a result, there was a national lockdown in UK and the organisation had to bring about a Coronavirus Retention Scheme and furlough </w:t>
      </w:r>
      <w:r w:rsidR="008136B4" w:rsidRPr="008B7DD5">
        <w:rPr>
          <w:sz w:val="24"/>
          <w:szCs w:val="24"/>
        </w:rPr>
        <w:t>scheme</w:t>
      </w:r>
      <w:r w:rsidRPr="008B7DD5">
        <w:rPr>
          <w:sz w:val="24"/>
          <w:szCs w:val="24"/>
        </w:rPr>
        <w:t xml:space="preserve"> which was optional for their staff.  There was also a disruption within the UK supply chain, thereby creating a shortage if Nando’s well-known Peri Peri chicken and about </w:t>
      </w:r>
      <w:r w:rsidR="008136B4" w:rsidRPr="008B7DD5">
        <w:rPr>
          <w:sz w:val="24"/>
          <w:szCs w:val="24"/>
        </w:rPr>
        <w:t>50 restaurants closed temporarily (Shah, 2021).  However, currently the situation has improved.</w:t>
      </w:r>
    </w:p>
    <w:p w14:paraId="7F3A2540" w14:textId="5AEA0FB0" w:rsidR="008136B4" w:rsidRPr="008B7DD5" w:rsidRDefault="008136B4" w:rsidP="008B7DD5">
      <w:pPr>
        <w:spacing w:line="480" w:lineRule="auto"/>
        <w:jc w:val="both"/>
        <w:rPr>
          <w:sz w:val="24"/>
          <w:szCs w:val="24"/>
        </w:rPr>
      </w:pPr>
      <w:r w:rsidRPr="008B7DD5">
        <w:rPr>
          <w:sz w:val="24"/>
          <w:szCs w:val="24"/>
        </w:rPr>
        <w:t>Food wate has vital environmental, social and economic implications and UL wastes a lot of food, therefore the European parliament on 19</w:t>
      </w:r>
      <w:r w:rsidRPr="008B7DD5">
        <w:rPr>
          <w:sz w:val="24"/>
          <w:szCs w:val="24"/>
          <w:vertAlign w:val="superscript"/>
        </w:rPr>
        <w:t>th</w:t>
      </w:r>
      <w:r w:rsidRPr="008B7DD5">
        <w:rPr>
          <w:sz w:val="24"/>
          <w:szCs w:val="24"/>
        </w:rPr>
        <w:t xml:space="preserve"> January 2012, endorsed a solution on how </w:t>
      </w:r>
      <w:r w:rsidRPr="008B7DD5">
        <w:rPr>
          <w:sz w:val="24"/>
          <w:szCs w:val="24"/>
        </w:rPr>
        <w:lastRenderedPageBreak/>
        <w:t xml:space="preserve">to prevent food wastage (Committee, 2014).  Nando’s are aware of food wastage, therefore at the end of </w:t>
      </w:r>
      <w:r w:rsidR="00800958" w:rsidRPr="008B7DD5">
        <w:rPr>
          <w:sz w:val="24"/>
          <w:szCs w:val="24"/>
        </w:rPr>
        <w:t>every</w:t>
      </w:r>
      <w:r w:rsidRPr="008B7DD5">
        <w:rPr>
          <w:sz w:val="24"/>
          <w:szCs w:val="24"/>
        </w:rPr>
        <w:t xml:space="preserve"> night, any cooked chicken </w:t>
      </w:r>
      <w:r w:rsidR="006B3CEB">
        <w:rPr>
          <w:sz w:val="24"/>
          <w:szCs w:val="24"/>
        </w:rPr>
        <w:t xml:space="preserve">that has not been used, are </w:t>
      </w:r>
      <w:r w:rsidRPr="008B7DD5">
        <w:rPr>
          <w:sz w:val="24"/>
          <w:szCs w:val="24"/>
        </w:rPr>
        <w:t>given to the restaurant’s local charity partners.  Their chickens are also sustainability sources, and they are awar</w:t>
      </w:r>
      <w:r w:rsidR="006B3CEB">
        <w:rPr>
          <w:sz w:val="24"/>
          <w:szCs w:val="24"/>
        </w:rPr>
        <w:t>e of the negative influence</w:t>
      </w:r>
      <w:r w:rsidRPr="008B7DD5">
        <w:rPr>
          <w:sz w:val="24"/>
          <w:szCs w:val="24"/>
        </w:rPr>
        <w:t xml:space="preserve"> that meat has on the planet, and they have a policy whi</w:t>
      </w:r>
      <w:r w:rsidR="00F45C5F">
        <w:rPr>
          <w:sz w:val="24"/>
          <w:szCs w:val="24"/>
        </w:rPr>
        <w:t xml:space="preserve">ch motivates suppliers to obtain reasonably traded and good </w:t>
      </w:r>
      <w:r w:rsidRPr="008B7DD5">
        <w:rPr>
          <w:sz w:val="24"/>
          <w:szCs w:val="24"/>
        </w:rPr>
        <w:t>ingredients (</w:t>
      </w:r>
      <w:proofErr w:type="spellStart"/>
      <w:r w:rsidRPr="008B7DD5">
        <w:rPr>
          <w:sz w:val="24"/>
          <w:szCs w:val="24"/>
        </w:rPr>
        <w:t>Nando’s</w:t>
      </w:r>
      <w:proofErr w:type="spellEnd"/>
      <w:r w:rsidRPr="008B7DD5">
        <w:rPr>
          <w:sz w:val="24"/>
          <w:szCs w:val="24"/>
        </w:rPr>
        <w:t>, 2022).</w:t>
      </w:r>
    </w:p>
    <w:p w14:paraId="17DF241D" w14:textId="0B1DD212" w:rsidR="008136B4" w:rsidRPr="008B7DD5" w:rsidRDefault="008136B4" w:rsidP="008B7DD5">
      <w:pPr>
        <w:pStyle w:val="Heading2"/>
        <w:spacing w:line="480" w:lineRule="auto"/>
        <w:jc w:val="both"/>
        <w:rPr>
          <w:sz w:val="24"/>
          <w:szCs w:val="24"/>
        </w:rPr>
      </w:pPr>
      <w:bookmarkStart w:id="17" w:name="_Toc121942860"/>
      <w:r w:rsidRPr="008B7DD5">
        <w:rPr>
          <w:sz w:val="24"/>
          <w:szCs w:val="24"/>
        </w:rPr>
        <w:t>Tax Strategy of Nando’s</w:t>
      </w:r>
      <w:bookmarkEnd w:id="17"/>
    </w:p>
    <w:p w14:paraId="1210A36E" w14:textId="3EB28C21" w:rsidR="008136B4" w:rsidRPr="008B7DD5" w:rsidRDefault="008136B4" w:rsidP="008B7DD5">
      <w:pPr>
        <w:spacing w:line="480" w:lineRule="auto"/>
        <w:jc w:val="both"/>
        <w:rPr>
          <w:sz w:val="24"/>
          <w:szCs w:val="24"/>
        </w:rPr>
      </w:pPr>
      <w:r w:rsidRPr="008B7DD5">
        <w:rPr>
          <w:sz w:val="24"/>
          <w:szCs w:val="24"/>
        </w:rPr>
        <w:t xml:space="preserve">Nando’s </w:t>
      </w:r>
      <w:r w:rsidR="00846728" w:rsidRPr="008B7DD5">
        <w:rPr>
          <w:sz w:val="24"/>
          <w:szCs w:val="24"/>
        </w:rPr>
        <w:t>must</w:t>
      </w:r>
      <w:r w:rsidRPr="008B7DD5">
        <w:rPr>
          <w:sz w:val="24"/>
          <w:szCs w:val="24"/>
        </w:rPr>
        <w:t xml:space="preserve"> comply with the tax regulations of UK and other countries</w:t>
      </w:r>
      <w:r w:rsidR="00846728" w:rsidRPr="008B7DD5">
        <w:rPr>
          <w:sz w:val="24"/>
          <w:szCs w:val="24"/>
        </w:rPr>
        <w:t xml:space="preserve"> where they operate.  Taxations refers to the duties and taxes which includes VAT, PAYE. Income tax, corporation tax, insurance premium and stamp duty land tax.  The policy of Nando’s is to maintain its tax affairs with clarity and responsibility, and they do not enter in dubious transactions to secure benefits, and they review their tax risks regularly and take independent advice to make sure that they are legally compliant (Nando’s, 2022).</w:t>
      </w:r>
    </w:p>
    <w:p w14:paraId="566AB4BE" w14:textId="153FD6F5" w:rsidR="00846728" w:rsidRPr="008B7DD5" w:rsidRDefault="00846728" w:rsidP="008B7DD5">
      <w:pPr>
        <w:spacing w:line="480" w:lineRule="auto"/>
        <w:jc w:val="both"/>
        <w:rPr>
          <w:sz w:val="24"/>
          <w:szCs w:val="24"/>
        </w:rPr>
      </w:pPr>
      <w:r w:rsidRPr="008B7DD5">
        <w:rPr>
          <w:sz w:val="24"/>
          <w:szCs w:val="24"/>
        </w:rPr>
        <w:t>However, there has been some controversies regarding hiding of profits and that Nando’s has used a Maltese company to stat their profits (Vella, 2014).  It is vital for Nando’s to stay away from controversies which might affect their business.</w:t>
      </w:r>
    </w:p>
    <w:p w14:paraId="4D262B40" w14:textId="391FC3AB" w:rsidR="00846728" w:rsidRPr="008B7DD5" w:rsidRDefault="00846728" w:rsidP="008B7DD5">
      <w:pPr>
        <w:pStyle w:val="Heading2"/>
        <w:spacing w:line="480" w:lineRule="auto"/>
        <w:jc w:val="both"/>
        <w:rPr>
          <w:sz w:val="24"/>
          <w:szCs w:val="24"/>
        </w:rPr>
      </w:pPr>
      <w:bookmarkStart w:id="18" w:name="_Toc121942861"/>
      <w:r w:rsidRPr="008B7DD5">
        <w:rPr>
          <w:sz w:val="24"/>
          <w:szCs w:val="24"/>
        </w:rPr>
        <w:t>Recommendations</w:t>
      </w:r>
      <w:bookmarkEnd w:id="18"/>
    </w:p>
    <w:p w14:paraId="0566B11C" w14:textId="3C91C2B6" w:rsidR="008B7DD5" w:rsidRPr="00753E8C" w:rsidRDefault="00846728" w:rsidP="00753E8C">
      <w:pPr>
        <w:spacing w:line="480" w:lineRule="auto"/>
        <w:jc w:val="both"/>
        <w:rPr>
          <w:sz w:val="24"/>
          <w:szCs w:val="24"/>
        </w:rPr>
      </w:pPr>
      <w:r w:rsidRPr="008B7DD5">
        <w:rPr>
          <w:sz w:val="24"/>
          <w:szCs w:val="24"/>
        </w:rPr>
        <w:t xml:space="preserve">The recommendation for Nando’s would be not to </w:t>
      </w:r>
      <w:r w:rsidR="00BC5CA0" w:rsidRPr="008B7DD5">
        <w:rPr>
          <w:sz w:val="24"/>
          <w:szCs w:val="24"/>
        </w:rPr>
        <w:t>indulge</w:t>
      </w:r>
      <w:r w:rsidRPr="008B7DD5">
        <w:rPr>
          <w:sz w:val="24"/>
          <w:szCs w:val="24"/>
        </w:rPr>
        <w:t xml:space="preserve"> in dubious activities to stash their </w:t>
      </w:r>
      <w:r w:rsidR="00BC5CA0" w:rsidRPr="008B7DD5">
        <w:rPr>
          <w:sz w:val="24"/>
          <w:szCs w:val="24"/>
        </w:rPr>
        <w:t>profits.  They should comply with the government regulations in the countries, they operate. If they engage in dubious activities their reputation will be ruined and they will not be able to sustain their business.  They might also have to pay heavy fines and their r</w:t>
      </w:r>
      <w:r w:rsidR="001963B1" w:rsidRPr="008B7DD5">
        <w:rPr>
          <w:sz w:val="24"/>
          <w:szCs w:val="24"/>
        </w:rPr>
        <w:t>estaurants could be closed down.</w:t>
      </w:r>
    </w:p>
    <w:p w14:paraId="13DD33AA" w14:textId="77777777" w:rsidR="008B7DD5" w:rsidRDefault="008B7DD5" w:rsidP="007F6877">
      <w:pPr>
        <w:pStyle w:val="Heading1"/>
      </w:pPr>
    </w:p>
    <w:p w14:paraId="6D5626E5" w14:textId="045389E1" w:rsidR="00BC5CA0" w:rsidRPr="00800958" w:rsidRDefault="00BC5CA0" w:rsidP="007F6877">
      <w:pPr>
        <w:pStyle w:val="Heading1"/>
      </w:pPr>
      <w:bookmarkStart w:id="19" w:name="_Toc121942862"/>
      <w:r w:rsidRPr="00800958">
        <w:t>References</w:t>
      </w:r>
      <w:bookmarkEnd w:id="19"/>
    </w:p>
    <w:p w14:paraId="2FDCBAEA" w14:textId="2A9C15D2" w:rsidR="00BC5CA0" w:rsidRDefault="00BC5CA0">
      <w:r>
        <w:t xml:space="preserve">Codo, X., (2018) </w:t>
      </w:r>
      <w:r w:rsidRPr="00800958">
        <w:rPr>
          <w:i/>
          <w:iCs/>
        </w:rPr>
        <w:t>How do regulation affect the hospitality Industry?</w:t>
      </w:r>
      <w:r>
        <w:t xml:space="preserve"> {Online} Available at: </w:t>
      </w:r>
      <w:hyperlink r:id="rId25" w:history="1">
        <w:r w:rsidRPr="009118A4">
          <w:rPr>
            <w:rStyle w:val="Hyperlink"/>
          </w:rPr>
          <w:t>https://www.linkedin.com</w:t>
        </w:r>
      </w:hyperlink>
      <w:r>
        <w:t xml:space="preserve"> [Accessed: 9</w:t>
      </w:r>
      <w:r w:rsidRPr="00BC5CA0">
        <w:rPr>
          <w:vertAlign w:val="superscript"/>
        </w:rPr>
        <w:t>th</w:t>
      </w:r>
      <w:r>
        <w:t xml:space="preserve"> December 2022]</w:t>
      </w:r>
    </w:p>
    <w:p w14:paraId="40FDEABD" w14:textId="021C6B50" w:rsidR="00BC5CA0" w:rsidRDefault="00BC5CA0">
      <w:r>
        <w:t xml:space="preserve">GOV.UK. (2022) </w:t>
      </w:r>
      <w:r w:rsidRPr="00800958">
        <w:rPr>
          <w:i/>
          <w:iCs/>
        </w:rPr>
        <w:t>Hotels and holiday accommodation (VAT Notice709/3.</w:t>
      </w:r>
      <w:r>
        <w:t xml:space="preserve"> {Online} Available at: </w:t>
      </w:r>
      <w:hyperlink r:id="rId26" w:history="1">
        <w:r w:rsidRPr="009118A4">
          <w:rPr>
            <w:rStyle w:val="Hyperlink"/>
          </w:rPr>
          <w:t>https://www.gov.uk</w:t>
        </w:r>
      </w:hyperlink>
      <w:r>
        <w:t xml:space="preserve"> [Accessed: 9</w:t>
      </w:r>
      <w:r w:rsidRPr="00BC5CA0">
        <w:rPr>
          <w:vertAlign w:val="superscript"/>
        </w:rPr>
        <w:t>th</w:t>
      </w:r>
      <w:r>
        <w:t xml:space="preserve"> December 2022]</w:t>
      </w:r>
    </w:p>
    <w:p w14:paraId="174DA066" w14:textId="56F22C6E" w:rsidR="00BC5CA0" w:rsidRDefault="00BC5CA0">
      <w:r>
        <w:t xml:space="preserve">HN, (2021) </w:t>
      </w:r>
      <w:r w:rsidRPr="00800958">
        <w:rPr>
          <w:i/>
          <w:iCs/>
        </w:rPr>
        <w:t>Environment &amp; Sustainabil</w:t>
      </w:r>
      <w:r w:rsidR="00800958" w:rsidRPr="00800958">
        <w:rPr>
          <w:i/>
          <w:iCs/>
        </w:rPr>
        <w:t>i</w:t>
      </w:r>
      <w:r w:rsidRPr="00800958">
        <w:rPr>
          <w:i/>
          <w:iCs/>
        </w:rPr>
        <w:t>ty</w:t>
      </w:r>
      <w:r w:rsidR="00800958">
        <w:t xml:space="preserve">. {Online} Available at: </w:t>
      </w:r>
      <w:hyperlink r:id="rId27" w:history="1">
        <w:r w:rsidR="00800958" w:rsidRPr="009118A4">
          <w:rPr>
            <w:rStyle w:val="Hyperlink"/>
          </w:rPr>
          <w:t>https://www.hospitality.net.org</w:t>
        </w:r>
      </w:hyperlink>
      <w:r w:rsidR="00800958">
        <w:t xml:space="preserve"> [Accessed: 9</w:t>
      </w:r>
      <w:r w:rsidR="00800958" w:rsidRPr="00800958">
        <w:rPr>
          <w:vertAlign w:val="superscript"/>
        </w:rPr>
        <w:t>th</w:t>
      </w:r>
      <w:r w:rsidR="00800958">
        <w:t xml:space="preserve"> December2022]</w:t>
      </w:r>
    </w:p>
    <w:p w14:paraId="239F6E47" w14:textId="33232338" w:rsidR="00800958" w:rsidRDefault="00800958">
      <w:r>
        <w:t xml:space="preserve">Nando’s. (2022) </w:t>
      </w:r>
      <w:r w:rsidRPr="00800958">
        <w:rPr>
          <w:i/>
          <w:iCs/>
        </w:rPr>
        <w:t>For the Food.</w:t>
      </w:r>
      <w:r>
        <w:t xml:space="preserve"> {Online} Available at: </w:t>
      </w:r>
      <w:hyperlink r:id="rId28" w:history="1">
        <w:r w:rsidRPr="009118A4">
          <w:rPr>
            <w:rStyle w:val="Hyperlink"/>
          </w:rPr>
          <w:t>https://www.nandos.co.uk</w:t>
        </w:r>
      </w:hyperlink>
      <w:r>
        <w:t xml:space="preserve"> [Accessed: 9</w:t>
      </w:r>
      <w:r w:rsidRPr="00800958">
        <w:rPr>
          <w:vertAlign w:val="superscript"/>
        </w:rPr>
        <w:t>th</w:t>
      </w:r>
      <w:r>
        <w:t xml:space="preserve"> December 2022]</w:t>
      </w:r>
    </w:p>
    <w:p w14:paraId="660AE033" w14:textId="3E72B938" w:rsidR="00800958" w:rsidRDefault="00800958">
      <w:r>
        <w:t xml:space="preserve">Shah, S., (2021) </w:t>
      </w:r>
      <w:r w:rsidRPr="00800958">
        <w:rPr>
          <w:i/>
          <w:iCs/>
        </w:rPr>
        <w:t>Nando’s – What does this mean for employees?</w:t>
      </w:r>
      <w:r>
        <w:t xml:space="preserve"> {Online} Available at: </w:t>
      </w:r>
      <w:hyperlink r:id="rId29" w:history="1">
        <w:r w:rsidRPr="009118A4">
          <w:rPr>
            <w:rStyle w:val="Hyperlink"/>
          </w:rPr>
          <w:t>https://www.birkettlong.co.uk</w:t>
        </w:r>
      </w:hyperlink>
    </w:p>
    <w:p w14:paraId="0E757FC0" w14:textId="77777777" w:rsidR="00800958" w:rsidRDefault="00800958"/>
    <w:p w14:paraId="6E75A16B" w14:textId="3C7993A3" w:rsidR="00BC5CA0" w:rsidRDefault="00BC5CA0"/>
    <w:p w14:paraId="4B5AF62A" w14:textId="7BA27BD3" w:rsidR="00BC5CA0" w:rsidRDefault="00BC5CA0"/>
    <w:p w14:paraId="2375544D" w14:textId="672FD12E" w:rsidR="00BC5CA0" w:rsidRDefault="00BC5CA0"/>
    <w:p w14:paraId="3078CF4B" w14:textId="25B53435" w:rsidR="00BC5CA0" w:rsidRDefault="00BC5CA0"/>
    <w:p w14:paraId="33A0A56E" w14:textId="34F72E13" w:rsidR="00BC5CA0" w:rsidRDefault="00BC5CA0"/>
    <w:p w14:paraId="09AF62D3" w14:textId="286EFCEA" w:rsidR="00BC5CA0" w:rsidRDefault="00BC5CA0"/>
    <w:p w14:paraId="44E962B1" w14:textId="487BF74B" w:rsidR="00BC5CA0" w:rsidRDefault="00BC5CA0"/>
    <w:p w14:paraId="56CACDAA" w14:textId="3D40CF4B" w:rsidR="00BC5CA0" w:rsidRDefault="00BC5CA0"/>
    <w:p w14:paraId="7A5D5698" w14:textId="77777777" w:rsidR="00BC5CA0" w:rsidRDefault="00BC5CA0"/>
    <w:p w14:paraId="1F9F7268" w14:textId="77777777" w:rsidR="00846728" w:rsidRDefault="00846728"/>
    <w:p w14:paraId="3DA2B0C3" w14:textId="77777777" w:rsidR="00846728" w:rsidRDefault="00846728"/>
    <w:p w14:paraId="103C94D3" w14:textId="77777777" w:rsidR="00846728" w:rsidRDefault="00846728"/>
    <w:p w14:paraId="768AA0BF" w14:textId="77777777" w:rsidR="008136B4" w:rsidRDefault="008136B4"/>
    <w:p w14:paraId="50889245" w14:textId="22605030" w:rsidR="00DC5093" w:rsidRDefault="00DC5093"/>
    <w:p w14:paraId="37B9F76E" w14:textId="3904A6CE" w:rsidR="007F6877" w:rsidRDefault="007F6877">
      <w:pPr>
        <w:rPr>
          <w:b/>
          <w:bCs/>
        </w:rPr>
      </w:pPr>
    </w:p>
    <w:p w14:paraId="027FEC87" w14:textId="00A1B9A9" w:rsidR="008B7DD5" w:rsidRDefault="008B7DD5">
      <w:pPr>
        <w:rPr>
          <w:b/>
          <w:bCs/>
        </w:rPr>
      </w:pPr>
    </w:p>
    <w:p w14:paraId="575C27DE" w14:textId="2BCA3872" w:rsidR="008B7DD5" w:rsidRDefault="008B7DD5">
      <w:pPr>
        <w:rPr>
          <w:b/>
          <w:bCs/>
        </w:rPr>
      </w:pPr>
    </w:p>
    <w:p w14:paraId="07E43559" w14:textId="07A1876A" w:rsidR="008B7DD5" w:rsidRDefault="008B7DD5">
      <w:pPr>
        <w:rPr>
          <w:b/>
          <w:bCs/>
        </w:rPr>
      </w:pPr>
    </w:p>
    <w:p w14:paraId="5AD49093" w14:textId="77777777" w:rsidR="008B7DD5" w:rsidRDefault="008B7DD5">
      <w:pPr>
        <w:rPr>
          <w:b/>
          <w:bCs/>
        </w:rPr>
      </w:pPr>
    </w:p>
    <w:p w14:paraId="33E851E0" w14:textId="0EBB04F6" w:rsidR="00DC5093" w:rsidRPr="008B7DD5" w:rsidRDefault="00287619" w:rsidP="008B7DD5">
      <w:pPr>
        <w:pStyle w:val="Heading1"/>
        <w:spacing w:line="480" w:lineRule="auto"/>
        <w:jc w:val="both"/>
        <w:rPr>
          <w:sz w:val="24"/>
          <w:szCs w:val="24"/>
        </w:rPr>
      </w:pPr>
      <w:bookmarkStart w:id="20" w:name="_Toc121942863"/>
      <w:r w:rsidRPr="008B7DD5">
        <w:rPr>
          <w:sz w:val="24"/>
          <w:szCs w:val="24"/>
        </w:rPr>
        <w:lastRenderedPageBreak/>
        <w:t>Brand Image</w:t>
      </w:r>
      <w:bookmarkEnd w:id="20"/>
    </w:p>
    <w:p w14:paraId="205F08A1" w14:textId="00248385" w:rsidR="00287619" w:rsidRPr="008B7DD5" w:rsidRDefault="00287619" w:rsidP="008B7DD5">
      <w:pPr>
        <w:spacing w:line="480" w:lineRule="auto"/>
        <w:jc w:val="both"/>
        <w:rPr>
          <w:sz w:val="24"/>
          <w:szCs w:val="24"/>
        </w:rPr>
      </w:pPr>
      <w:r w:rsidRPr="008B7DD5">
        <w:rPr>
          <w:sz w:val="24"/>
          <w:szCs w:val="24"/>
        </w:rPr>
        <w:t xml:space="preserve">The brand is more than the logo or name and it includes everything from the values and personality of the hotels and the customers experience and </w:t>
      </w:r>
      <w:r w:rsidR="00B33B69" w:rsidRPr="008B7DD5">
        <w:rPr>
          <w:sz w:val="24"/>
          <w:szCs w:val="24"/>
        </w:rPr>
        <w:t>attitudes</w:t>
      </w:r>
      <w:r w:rsidR="004D17EA" w:rsidRPr="008B7DD5">
        <w:rPr>
          <w:sz w:val="24"/>
          <w:szCs w:val="24"/>
        </w:rPr>
        <w:t xml:space="preserve">. </w:t>
      </w:r>
      <w:r w:rsidR="005A360B" w:rsidRPr="008B7DD5">
        <w:rPr>
          <w:sz w:val="24"/>
          <w:szCs w:val="24"/>
        </w:rPr>
        <w:t>Therefore,</w:t>
      </w:r>
      <w:r w:rsidRPr="008B7DD5">
        <w:rPr>
          <w:sz w:val="24"/>
          <w:szCs w:val="24"/>
        </w:rPr>
        <w:t xml:space="preserve"> it is vital for the hospitality sector to invest in branding as it builds </w:t>
      </w:r>
      <w:r w:rsidR="00B33B69" w:rsidRPr="008B7DD5">
        <w:rPr>
          <w:sz w:val="24"/>
          <w:szCs w:val="24"/>
        </w:rPr>
        <w:t>integrity</w:t>
      </w:r>
      <w:r w:rsidRPr="008B7DD5">
        <w:rPr>
          <w:sz w:val="24"/>
          <w:szCs w:val="24"/>
        </w:rPr>
        <w:t xml:space="preserve">, thereby giving your customers </w:t>
      </w:r>
      <w:r w:rsidR="005A360B" w:rsidRPr="008B7DD5">
        <w:rPr>
          <w:sz w:val="24"/>
          <w:szCs w:val="24"/>
        </w:rPr>
        <w:t xml:space="preserve">a good reason to consider you over </w:t>
      </w:r>
      <w:r w:rsidR="004D17EA" w:rsidRPr="008B7DD5">
        <w:rPr>
          <w:sz w:val="24"/>
          <w:szCs w:val="24"/>
        </w:rPr>
        <w:t>your competitors</w:t>
      </w:r>
      <w:r w:rsidR="005A360B" w:rsidRPr="008B7DD5">
        <w:rPr>
          <w:sz w:val="24"/>
          <w:szCs w:val="24"/>
        </w:rPr>
        <w:t xml:space="preserve">. </w:t>
      </w:r>
      <w:r w:rsidR="004D17EA" w:rsidRPr="008B7DD5">
        <w:rPr>
          <w:sz w:val="24"/>
          <w:szCs w:val="24"/>
        </w:rPr>
        <w:t xml:space="preserve">The brand communications need to be </w:t>
      </w:r>
      <w:r w:rsidR="00B33B69" w:rsidRPr="008B7DD5">
        <w:rPr>
          <w:sz w:val="24"/>
          <w:szCs w:val="24"/>
        </w:rPr>
        <w:t>tailor-made</w:t>
      </w:r>
      <w:r w:rsidR="004D17EA" w:rsidRPr="008B7DD5">
        <w:rPr>
          <w:sz w:val="24"/>
          <w:szCs w:val="24"/>
        </w:rPr>
        <w:t xml:space="preserve">, </w:t>
      </w:r>
      <w:r w:rsidR="00B33B69" w:rsidRPr="008B7DD5">
        <w:rPr>
          <w:sz w:val="24"/>
          <w:szCs w:val="24"/>
        </w:rPr>
        <w:t>steady,</w:t>
      </w:r>
      <w:r w:rsidR="004D17EA" w:rsidRPr="008B7DD5">
        <w:rPr>
          <w:sz w:val="24"/>
          <w:szCs w:val="24"/>
        </w:rPr>
        <w:t xml:space="preserve"> </w:t>
      </w:r>
      <w:r w:rsidR="00B33B69" w:rsidRPr="008B7DD5">
        <w:rPr>
          <w:sz w:val="24"/>
          <w:szCs w:val="24"/>
        </w:rPr>
        <w:t>friendly</w:t>
      </w:r>
      <w:r w:rsidR="004D17EA" w:rsidRPr="008B7DD5">
        <w:rPr>
          <w:sz w:val="24"/>
          <w:szCs w:val="24"/>
        </w:rPr>
        <w:t xml:space="preserve"> and have a </w:t>
      </w:r>
      <w:r w:rsidR="00B33B69" w:rsidRPr="008B7DD5">
        <w:rPr>
          <w:sz w:val="24"/>
          <w:szCs w:val="24"/>
        </w:rPr>
        <w:t>connection</w:t>
      </w:r>
      <w:r w:rsidR="004D17EA" w:rsidRPr="008B7DD5">
        <w:rPr>
          <w:sz w:val="24"/>
          <w:szCs w:val="24"/>
        </w:rPr>
        <w:t xml:space="preserve"> with your customers </w:t>
      </w:r>
      <w:sdt>
        <w:sdtPr>
          <w:rPr>
            <w:sz w:val="24"/>
            <w:szCs w:val="24"/>
          </w:rPr>
          <w:id w:val="-1671085552"/>
          <w:citation/>
        </w:sdtPr>
        <w:sdtContent>
          <w:r w:rsidR="004D17EA" w:rsidRPr="008B7DD5">
            <w:rPr>
              <w:sz w:val="24"/>
              <w:szCs w:val="24"/>
            </w:rPr>
            <w:fldChar w:fldCharType="begin"/>
          </w:r>
          <w:r w:rsidR="004D17EA" w:rsidRPr="008B7DD5">
            <w:rPr>
              <w:sz w:val="24"/>
              <w:szCs w:val="24"/>
            </w:rPr>
            <w:instrText xml:space="preserve"> CITATION Pro22 \l 2057 </w:instrText>
          </w:r>
          <w:r w:rsidR="004D17EA" w:rsidRPr="008B7DD5">
            <w:rPr>
              <w:sz w:val="24"/>
              <w:szCs w:val="24"/>
            </w:rPr>
            <w:fldChar w:fldCharType="separate"/>
          </w:r>
          <w:r w:rsidR="004D17EA" w:rsidRPr="008B7DD5">
            <w:rPr>
              <w:noProof/>
              <w:sz w:val="24"/>
              <w:szCs w:val="24"/>
            </w:rPr>
            <w:t>(Partners, 2022)</w:t>
          </w:r>
          <w:r w:rsidR="004D17EA" w:rsidRPr="008B7DD5">
            <w:rPr>
              <w:sz w:val="24"/>
              <w:szCs w:val="24"/>
            </w:rPr>
            <w:fldChar w:fldCharType="end"/>
          </w:r>
        </w:sdtContent>
      </w:sdt>
      <w:r w:rsidR="008B4E7D" w:rsidRPr="008B7DD5">
        <w:rPr>
          <w:sz w:val="24"/>
          <w:szCs w:val="24"/>
        </w:rPr>
        <w:t xml:space="preserve">. </w:t>
      </w:r>
    </w:p>
    <w:p w14:paraId="5A646C1D" w14:textId="00191BB5" w:rsidR="00B33B69" w:rsidRPr="008B7DD5" w:rsidRDefault="00B33B69" w:rsidP="008B7DD5">
      <w:pPr>
        <w:spacing w:line="480" w:lineRule="auto"/>
        <w:jc w:val="both"/>
        <w:rPr>
          <w:sz w:val="24"/>
          <w:szCs w:val="24"/>
        </w:rPr>
      </w:pPr>
      <w:r w:rsidRPr="008B7DD5">
        <w:rPr>
          <w:sz w:val="24"/>
          <w:szCs w:val="24"/>
        </w:rPr>
        <w:t xml:space="preserve">Shangri-La hotels and resorts is a global brand and since their founding, they have been known for their </w:t>
      </w:r>
      <w:r w:rsidR="00B13821" w:rsidRPr="008B7DD5">
        <w:rPr>
          <w:sz w:val="24"/>
          <w:szCs w:val="24"/>
        </w:rPr>
        <w:t>authentic</w:t>
      </w:r>
      <w:r w:rsidRPr="008B7DD5">
        <w:rPr>
          <w:sz w:val="24"/>
          <w:szCs w:val="24"/>
        </w:rPr>
        <w:t xml:space="preserve"> and </w:t>
      </w:r>
      <w:r w:rsidR="00B13821" w:rsidRPr="008B7DD5">
        <w:rPr>
          <w:sz w:val="24"/>
          <w:szCs w:val="24"/>
        </w:rPr>
        <w:t>sincere</w:t>
      </w:r>
      <w:r w:rsidRPr="008B7DD5">
        <w:rPr>
          <w:sz w:val="24"/>
          <w:szCs w:val="24"/>
        </w:rPr>
        <w:t xml:space="preserve"> care shown to their customers and they are customer focused.  However, recently, they have announced a refreshed </w:t>
      </w:r>
      <w:r w:rsidR="008B4E7D" w:rsidRPr="008B7DD5">
        <w:rPr>
          <w:sz w:val="24"/>
          <w:szCs w:val="24"/>
        </w:rPr>
        <w:t xml:space="preserve">brand logo, which “reflects the brand’s </w:t>
      </w:r>
      <w:r w:rsidR="00205222" w:rsidRPr="008B7DD5">
        <w:rPr>
          <w:sz w:val="24"/>
          <w:szCs w:val="24"/>
        </w:rPr>
        <w:t>campaign</w:t>
      </w:r>
      <w:r w:rsidR="008B4E7D" w:rsidRPr="008B7DD5">
        <w:rPr>
          <w:sz w:val="24"/>
          <w:szCs w:val="24"/>
        </w:rPr>
        <w:t xml:space="preserve"> and </w:t>
      </w:r>
      <w:r w:rsidR="00205222" w:rsidRPr="008B7DD5">
        <w:rPr>
          <w:sz w:val="24"/>
          <w:szCs w:val="24"/>
        </w:rPr>
        <w:t>growth</w:t>
      </w:r>
      <w:r w:rsidR="008B4E7D" w:rsidRPr="008B7DD5">
        <w:rPr>
          <w:sz w:val="24"/>
          <w:szCs w:val="24"/>
        </w:rPr>
        <w:t xml:space="preserve"> with its guests, while staying </w:t>
      </w:r>
      <w:r w:rsidR="00205222" w:rsidRPr="008B7DD5">
        <w:rPr>
          <w:sz w:val="24"/>
          <w:szCs w:val="24"/>
        </w:rPr>
        <w:t>faithful</w:t>
      </w:r>
      <w:r w:rsidR="008B4E7D" w:rsidRPr="008B7DD5">
        <w:rPr>
          <w:sz w:val="24"/>
          <w:szCs w:val="24"/>
        </w:rPr>
        <w:t xml:space="preserve"> to the brand </w:t>
      </w:r>
      <w:r w:rsidR="00205222" w:rsidRPr="008B7DD5">
        <w:rPr>
          <w:sz w:val="24"/>
          <w:szCs w:val="24"/>
        </w:rPr>
        <w:t>foundation</w:t>
      </w:r>
      <w:r w:rsidR="00771B4E" w:rsidRPr="008B7DD5">
        <w:rPr>
          <w:sz w:val="24"/>
          <w:szCs w:val="24"/>
        </w:rPr>
        <w:t>”</w:t>
      </w:r>
      <w:r w:rsidR="00205222" w:rsidRPr="008B7DD5">
        <w:rPr>
          <w:sz w:val="24"/>
          <w:szCs w:val="24"/>
        </w:rPr>
        <w:t>.</w:t>
      </w:r>
      <w:r w:rsidR="008B4E7D" w:rsidRPr="008B7DD5">
        <w:rPr>
          <w:sz w:val="24"/>
          <w:szCs w:val="24"/>
        </w:rPr>
        <w:t xml:space="preserve">  They </w:t>
      </w:r>
      <w:r w:rsidR="00205222" w:rsidRPr="008B7DD5">
        <w:rPr>
          <w:sz w:val="24"/>
          <w:szCs w:val="24"/>
        </w:rPr>
        <w:t>have</w:t>
      </w:r>
      <w:r w:rsidR="008B4E7D" w:rsidRPr="008B7DD5">
        <w:rPr>
          <w:sz w:val="24"/>
          <w:szCs w:val="24"/>
        </w:rPr>
        <w:t xml:space="preserve"> remove</w:t>
      </w:r>
      <w:r w:rsidR="00205222" w:rsidRPr="008B7DD5">
        <w:rPr>
          <w:sz w:val="24"/>
          <w:szCs w:val="24"/>
        </w:rPr>
        <w:t>d</w:t>
      </w:r>
      <w:r w:rsidR="008B4E7D" w:rsidRPr="008B7DD5">
        <w:rPr>
          <w:sz w:val="24"/>
          <w:szCs w:val="24"/>
        </w:rPr>
        <w:t xml:space="preserve"> the words ‘Hotels and Resorts’ in their fresh logo and have changed the ‘S’ colour to a golden hue that “</w:t>
      </w:r>
      <w:r w:rsidR="00205222" w:rsidRPr="008B7DD5">
        <w:rPr>
          <w:sz w:val="24"/>
          <w:szCs w:val="24"/>
        </w:rPr>
        <w:t>invokes</w:t>
      </w:r>
      <w:r w:rsidR="008B4E7D" w:rsidRPr="008B7DD5">
        <w:rPr>
          <w:sz w:val="24"/>
          <w:szCs w:val="24"/>
        </w:rPr>
        <w:t xml:space="preserve"> the warm glow of sunrise.”  The reason for the alteration was to </w:t>
      </w:r>
      <w:r w:rsidR="00205222" w:rsidRPr="008B7DD5">
        <w:rPr>
          <w:sz w:val="24"/>
          <w:szCs w:val="24"/>
        </w:rPr>
        <w:t>build</w:t>
      </w:r>
      <w:r w:rsidR="008B4E7D" w:rsidRPr="008B7DD5">
        <w:rPr>
          <w:sz w:val="24"/>
          <w:szCs w:val="24"/>
        </w:rPr>
        <w:t xml:space="preserve"> a connection to tradition and history and to reflect Asian </w:t>
      </w:r>
      <w:r w:rsidR="00205222" w:rsidRPr="008B7DD5">
        <w:rPr>
          <w:sz w:val="24"/>
          <w:szCs w:val="24"/>
        </w:rPr>
        <w:t>writing</w:t>
      </w:r>
      <w:r w:rsidR="008B4E7D" w:rsidRPr="008B7DD5">
        <w:rPr>
          <w:sz w:val="24"/>
          <w:szCs w:val="24"/>
        </w:rPr>
        <w:t xml:space="preserve"> </w:t>
      </w:r>
      <w:sdt>
        <w:sdtPr>
          <w:rPr>
            <w:sz w:val="24"/>
            <w:szCs w:val="24"/>
          </w:rPr>
          <w:id w:val="1934542394"/>
          <w:citation/>
        </w:sdtPr>
        <w:sdtContent>
          <w:r w:rsidR="008B4E7D" w:rsidRPr="008B7DD5">
            <w:rPr>
              <w:sz w:val="24"/>
              <w:szCs w:val="24"/>
            </w:rPr>
            <w:fldChar w:fldCharType="begin"/>
          </w:r>
          <w:r w:rsidR="004A1DAB" w:rsidRPr="008B7DD5">
            <w:rPr>
              <w:sz w:val="24"/>
              <w:szCs w:val="24"/>
            </w:rPr>
            <w:instrText xml:space="preserve">CITATION Sha21 \l 2057 </w:instrText>
          </w:r>
          <w:r w:rsidR="008B4E7D" w:rsidRPr="008B7DD5">
            <w:rPr>
              <w:sz w:val="24"/>
              <w:szCs w:val="24"/>
            </w:rPr>
            <w:fldChar w:fldCharType="separate"/>
          </w:r>
          <w:r w:rsidR="004A1DAB" w:rsidRPr="008B7DD5">
            <w:rPr>
              <w:noProof/>
              <w:sz w:val="24"/>
              <w:szCs w:val="24"/>
            </w:rPr>
            <w:t>(Shangri-La, 2021)</w:t>
          </w:r>
          <w:r w:rsidR="008B4E7D" w:rsidRPr="008B7DD5">
            <w:rPr>
              <w:sz w:val="24"/>
              <w:szCs w:val="24"/>
            </w:rPr>
            <w:fldChar w:fldCharType="end"/>
          </w:r>
        </w:sdtContent>
      </w:sdt>
      <w:r w:rsidR="00771B4E" w:rsidRPr="008B7DD5">
        <w:rPr>
          <w:sz w:val="24"/>
          <w:szCs w:val="24"/>
        </w:rPr>
        <w:t xml:space="preserve">. </w:t>
      </w:r>
    </w:p>
    <w:p w14:paraId="10D1EC23" w14:textId="3714F4EE" w:rsidR="004A1DAB" w:rsidRPr="008B7DD5" w:rsidRDefault="004A1DAB" w:rsidP="008B7DD5">
      <w:pPr>
        <w:spacing w:line="480" w:lineRule="auto"/>
        <w:jc w:val="both"/>
        <w:rPr>
          <w:sz w:val="24"/>
          <w:szCs w:val="24"/>
        </w:rPr>
      </w:pPr>
      <w:r w:rsidRPr="008B7DD5">
        <w:rPr>
          <w:sz w:val="24"/>
          <w:szCs w:val="24"/>
        </w:rPr>
        <w:t xml:space="preserve">The headquarter of Shangri-la is at Hong Kong and they are a part of the Kuok Group and have </w:t>
      </w:r>
      <w:r w:rsidR="00085C68" w:rsidRPr="008B7DD5">
        <w:rPr>
          <w:sz w:val="24"/>
          <w:szCs w:val="24"/>
        </w:rPr>
        <w:t>a sturdy base</w:t>
      </w:r>
      <w:r w:rsidRPr="008B7DD5">
        <w:rPr>
          <w:sz w:val="24"/>
          <w:szCs w:val="24"/>
        </w:rPr>
        <w:t xml:space="preserve"> in Asia. Robert Kuok </w:t>
      </w:r>
      <w:r w:rsidR="00085C68" w:rsidRPr="008B7DD5">
        <w:rPr>
          <w:sz w:val="24"/>
          <w:szCs w:val="24"/>
        </w:rPr>
        <w:t>travel experiences in finest hotel served as a foundation for the first Shangri-La Hotel</w:t>
      </w:r>
      <w:r w:rsidR="00771B4E" w:rsidRPr="008B7DD5">
        <w:rPr>
          <w:sz w:val="24"/>
          <w:szCs w:val="24"/>
        </w:rPr>
        <w:t xml:space="preserve"> and in 1971 Robert Kuok opened his first luxury hotel in Singapore</w:t>
      </w:r>
      <w:sdt>
        <w:sdtPr>
          <w:rPr>
            <w:sz w:val="24"/>
            <w:szCs w:val="24"/>
          </w:rPr>
          <w:id w:val="-1361585160"/>
          <w:citation/>
        </w:sdtPr>
        <w:sdtContent>
          <w:r w:rsidR="004802EF" w:rsidRPr="008B7DD5">
            <w:rPr>
              <w:sz w:val="24"/>
              <w:szCs w:val="24"/>
            </w:rPr>
            <w:fldChar w:fldCharType="begin"/>
          </w:r>
          <w:r w:rsidR="004802EF" w:rsidRPr="008B7DD5">
            <w:rPr>
              <w:sz w:val="24"/>
              <w:szCs w:val="24"/>
            </w:rPr>
            <w:instrText xml:space="preserve"> CITATION Sha20 \l 2057 </w:instrText>
          </w:r>
          <w:r w:rsidR="004802EF" w:rsidRPr="008B7DD5">
            <w:rPr>
              <w:sz w:val="24"/>
              <w:szCs w:val="24"/>
            </w:rPr>
            <w:fldChar w:fldCharType="separate"/>
          </w:r>
          <w:r w:rsidR="004802EF" w:rsidRPr="008B7DD5">
            <w:rPr>
              <w:noProof/>
              <w:sz w:val="24"/>
              <w:szCs w:val="24"/>
            </w:rPr>
            <w:t xml:space="preserve"> (Group, 2020)</w:t>
          </w:r>
          <w:r w:rsidR="004802EF" w:rsidRPr="008B7DD5">
            <w:rPr>
              <w:sz w:val="24"/>
              <w:szCs w:val="24"/>
            </w:rPr>
            <w:fldChar w:fldCharType="end"/>
          </w:r>
        </w:sdtContent>
      </w:sdt>
      <w:r w:rsidR="00205222" w:rsidRPr="008B7DD5">
        <w:rPr>
          <w:sz w:val="24"/>
          <w:szCs w:val="24"/>
        </w:rPr>
        <w:t xml:space="preserve">. </w:t>
      </w:r>
      <w:r w:rsidR="00771B4E" w:rsidRPr="008B7DD5">
        <w:rPr>
          <w:sz w:val="24"/>
          <w:szCs w:val="24"/>
        </w:rPr>
        <w:t xml:space="preserve">They operate in 78 destinations globally and has more than 100 hotels worldwide </w:t>
      </w:r>
      <w:sdt>
        <w:sdtPr>
          <w:rPr>
            <w:sz w:val="24"/>
            <w:szCs w:val="24"/>
          </w:rPr>
          <w:id w:val="-1992083248"/>
          <w:citation/>
        </w:sdtPr>
        <w:sdtContent>
          <w:r w:rsidR="00771B4E" w:rsidRPr="008B7DD5">
            <w:rPr>
              <w:sz w:val="24"/>
              <w:szCs w:val="24"/>
            </w:rPr>
            <w:fldChar w:fldCharType="begin"/>
          </w:r>
          <w:r w:rsidR="00771B4E" w:rsidRPr="008B7DD5">
            <w:rPr>
              <w:sz w:val="24"/>
              <w:szCs w:val="24"/>
            </w:rPr>
            <w:instrText xml:space="preserve"> CITATION Sha201 \l 2057 </w:instrText>
          </w:r>
          <w:r w:rsidR="00771B4E" w:rsidRPr="008B7DD5">
            <w:rPr>
              <w:sz w:val="24"/>
              <w:szCs w:val="24"/>
            </w:rPr>
            <w:fldChar w:fldCharType="separate"/>
          </w:r>
          <w:r w:rsidR="00771B4E" w:rsidRPr="008B7DD5">
            <w:rPr>
              <w:noProof/>
              <w:sz w:val="24"/>
              <w:szCs w:val="24"/>
            </w:rPr>
            <w:t>(Group, 2020)</w:t>
          </w:r>
          <w:r w:rsidR="00771B4E" w:rsidRPr="008B7DD5">
            <w:rPr>
              <w:sz w:val="24"/>
              <w:szCs w:val="24"/>
            </w:rPr>
            <w:fldChar w:fldCharType="end"/>
          </w:r>
        </w:sdtContent>
      </w:sdt>
      <w:r w:rsidR="00771B4E" w:rsidRPr="008B7DD5">
        <w:rPr>
          <w:sz w:val="24"/>
          <w:szCs w:val="24"/>
        </w:rPr>
        <w:t xml:space="preserve">. Therefore, customers associate Shangri-La hotels with a luxury brand. </w:t>
      </w:r>
    </w:p>
    <w:p w14:paraId="5FF90DF8" w14:textId="1A86874F" w:rsidR="005051BF" w:rsidRPr="008B7DD5" w:rsidRDefault="005051BF" w:rsidP="008B7DD5">
      <w:pPr>
        <w:spacing w:line="480" w:lineRule="auto"/>
        <w:jc w:val="both"/>
        <w:rPr>
          <w:sz w:val="24"/>
          <w:szCs w:val="24"/>
        </w:rPr>
      </w:pPr>
      <w:r w:rsidRPr="008B7DD5">
        <w:rPr>
          <w:sz w:val="24"/>
          <w:szCs w:val="24"/>
        </w:rPr>
        <w:t xml:space="preserve">As customer expectations and needs are changing so </w:t>
      </w:r>
      <w:proofErr w:type="gramStart"/>
      <w:r w:rsidRPr="008B7DD5">
        <w:rPr>
          <w:sz w:val="24"/>
          <w:szCs w:val="24"/>
        </w:rPr>
        <w:t>do Shangri-La’s brand</w:t>
      </w:r>
      <w:proofErr w:type="gramEnd"/>
      <w:r w:rsidRPr="008B7DD5">
        <w:rPr>
          <w:sz w:val="24"/>
          <w:szCs w:val="24"/>
        </w:rPr>
        <w:t xml:space="preserve"> evolve and their </w:t>
      </w:r>
      <w:r w:rsidR="006B3CEB">
        <w:rPr>
          <w:sz w:val="24"/>
          <w:szCs w:val="24"/>
        </w:rPr>
        <w:t>attitudes of looking towards the future</w:t>
      </w:r>
      <w:r w:rsidRPr="008B7DD5">
        <w:rPr>
          <w:sz w:val="24"/>
          <w:szCs w:val="24"/>
        </w:rPr>
        <w:t xml:space="preserve"> and </w:t>
      </w:r>
      <w:r w:rsidR="00B13821" w:rsidRPr="008B7DD5">
        <w:rPr>
          <w:sz w:val="24"/>
          <w:szCs w:val="24"/>
        </w:rPr>
        <w:t>continuing</w:t>
      </w:r>
      <w:r w:rsidR="006B3CEB">
        <w:rPr>
          <w:sz w:val="24"/>
          <w:szCs w:val="24"/>
        </w:rPr>
        <w:t xml:space="preserve"> their word</w:t>
      </w:r>
      <w:r w:rsidRPr="008B7DD5">
        <w:rPr>
          <w:sz w:val="24"/>
          <w:szCs w:val="24"/>
        </w:rPr>
        <w:t xml:space="preserve"> of </w:t>
      </w:r>
      <w:r w:rsidR="006B3CEB">
        <w:rPr>
          <w:sz w:val="24"/>
          <w:szCs w:val="24"/>
        </w:rPr>
        <w:t>committed</w:t>
      </w:r>
      <w:r w:rsidRPr="008B7DD5">
        <w:rPr>
          <w:sz w:val="24"/>
          <w:szCs w:val="24"/>
        </w:rPr>
        <w:t xml:space="preserve"> hospitality, </w:t>
      </w:r>
      <w:r w:rsidRPr="008B7DD5">
        <w:rPr>
          <w:sz w:val="24"/>
          <w:szCs w:val="24"/>
        </w:rPr>
        <w:lastRenderedPageBreak/>
        <w:t>family experience and wellness</w:t>
      </w:r>
      <w:r w:rsidR="00205222" w:rsidRPr="008B7DD5">
        <w:rPr>
          <w:sz w:val="24"/>
          <w:szCs w:val="24"/>
        </w:rPr>
        <w:t xml:space="preserve">. </w:t>
      </w:r>
      <w:r w:rsidRPr="008B7DD5">
        <w:rPr>
          <w:sz w:val="24"/>
          <w:szCs w:val="24"/>
        </w:rPr>
        <w:t xml:space="preserve">According to Lim Beng Chee, the CEO of Shangri-La Hotels, states that their </w:t>
      </w:r>
      <w:r w:rsidR="00B13821" w:rsidRPr="008B7DD5">
        <w:rPr>
          <w:sz w:val="24"/>
          <w:szCs w:val="24"/>
        </w:rPr>
        <w:t>continuing</w:t>
      </w:r>
      <w:r w:rsidRPr="008B7DD5">
        <w:rPr>
          <w:sz w:val="24"/>
          <w:szCs w:val="24"/>
        </w:rPr>
        <w:t xml:space="preserve"> brand </w:t>
      </w:r>
      <w:r w:rsidR="00B13821" w:rsidRPr="008B7DD5">
        <w:rPr>
          <w:sz w:val="24"/>
          <w:szCs w:val="24"/>
        </w:rPr>
        <w:t>growth</w:t>
      </w:r>
      <w:r w:rsidRPr="008B7DD5">
        <w:rPr>
          <w:sz w:val="24"/>
          <w:szCs w:val="24"/>
        </w:rPr>
        <w:t xml:space="preserve"> </w:t>
      </w:r>
      <w:r w:rsidR="00B13821" w:rsidRPr="008B7DD5">
        <w:rPr>
          <w:sz w:val="24"/>
          <w:szCs w:val="24"/>
        </w:rPr>
        <w:t xml:space="preserve">establishes </w:t>
      </w:r>
      <w:r w:rsidRPr="008B7DD5">
        <w:rPr>
          <w:sz w:val="24"/>
          <w:szCs w:val="24"/>
        </w:rPr>
        <w:t xml:space="preserve">their </w:t>
      </w:r>
      <w:r w:rsidR="00B13821" w:rsidRPr="008B7DD5">
        <w:rPr>
          <w:sz w:val="24"/>
          <w:szCs w:val="24"/>
        </w:rPr>
        <w:t>engagement</w:t>
      </w:r>
      <w:r w:rsidRPr="008B7DD5">
        <w:rPr>
          <w:sz w:val="24"/>
          <w:szCs w:val="24"/>
        </w:rPr>
        <w:t xml:space="preserve"> to guests, partners and colleag</w:t>
      </w:r>
      <w:r w:rsidR="006B3CEB">
        <w:rPr>
          <w:sz w:val="24"/>
          <w:szCs w:val="24"/>
        </w:rPr>
        <w:t>ues and this is a vital approach</w:t>
      </w:r>
      <w:r w:rsidRPr="008B7DD5">
        <w:rPr>
          <w:sz w:val="24"/>
          <w:szCs w:val="24"/>
        </w:rPr>
        <w:t xml:space="preserve"> that will </w:t>
      </w:r>
      <w:r w:rsidR="00B13821" w:rsidRPr="008B7DD5">
        <w:rPr>
          <w:sz w:val="24"/>
          <w:szCs w:val="24"/>
        </w:rPr>
        <w:t>allow</w:t>
      </w:r>
      <w:r w:rsidR="006B3CEB">
        <w:rPr>
          <w:sz w:val="24"/>
          <w:szCs w:val="24"/>
        </w:rPr>
        <w:t xml:space="preserve"> their hotels to seize  prospects </w:t>
      </w:r>
      <w:r w:rsidRPr="008B7DD5">
        <w:rPr>
          <w:sz w:val="24"/>
          <w:szCs w:val="24"/>
        </w:rPr>
        <w:t>b</w:t>
      </w:r>
      <w:r w:rsidR="006B3CEB">
        <w:rPr>
          <w:sz w:val="24"/>
          <w:szCs w:val="24"/>
        </w:rPr>
        <w:t>y keeping up with their varying</w:t>
      </w:r>
      <w:r w:rsidRPr="008B7DD5">
        <w:rPr>
          <w:sz w:val="24"/>
          <w:szCs w:val="24"/>
        </w:rPr>
        <w:t xml:space="preserve"> customer expectations </w:t>
      </w:r>
      <w:sdt>
        <w:sdtPr>
          <w:rPr>
            <w:sz w:val="24"/>
            <w:szCs w:val="24"/>
          </w:rPr>
          <w:id w:val="957842666"/>
          <w:citation/>
        </w:sdtPr>
        <w:sdtContent>
          <w:r w:rsidRPr="008B7DD5">
            <w:rPr>
              <w:sz w:val="24"/>
              <w:szCs w:val="24"/>
            </w:rPr>
            <w:fldChar w:fldCharType="begin"/>
          </w:r>
          <w:r w:rsidRPr="008B7DD5">
            <w:rPr>
              <w:sz w:val="24"/>
              <w:szCs w:val="24"/>
            </w:rPr>
            <w:instrText xml:space="preserve"> CITATION Jan21 \l 2057 </w:instrText>
          </w:r>
          <w:r w:rsidRPr="008B7DD5">
            <w:rPr>
              <w:sz w:val="24"/>
              <w:szCs w:val="24"/>
            </w:rPr>
            <w:fldChar w:fldCharType="separate"/>
          </w:r>
          <w:r w:rsidRPr="008B7DD5">
            <w:rPr>
              <w:noProof/>
              <w:sz w:val="24"/>
              <w:szCs w:val="24"/>
            </w:rPr>
            <w:t>(Tan, 2021)</w:t>
          </w:r>
          <w:r w:rsidRPr="008B7DD5">
            <w:rPr>
              <w:sz w:val="24"/>
              <w:szCs w:val="24"/>
            </w:rPr>
            <w:fldChar w:fldCharType="end"/>
          </w:r>
        </w:sdtContent>
      </w:sdt>
      <w:r w:rsidRPr="008B7DD5">
        <w:rPr>
          <w:sz w:val="24"/>
          <w:szCs w:val="24"/>
        </w:rPr>
        <w:t>.</w:t>
      </w:r>
    </w:p>
    <w:p w14:paraId="7207ADBB" w14:textId="456F9686" w:rsidR="00205222" w:rsidRPr="008B7DD5" w:rsidRDefault="00B668E2" w:rsidP="008B7DD5">
      <w:pPr>
        <w:spacing w:line="480" w:lineRule="auto"/>
        <w:jc w:val="both"/>
        <w:rPr>
          <w:sz w:val="24"/>
          <w:szCs w:val="24"/>
        </w:rPr>
      </w:pPr>
      <w:r w:rsidRPr="008B7DD5">
        <w:rPr>
          <w:sz w:val="24"/>
          <w:szCs w:val="24"/>
        </w:rPr>
        <w:t>Four Seasons is another luxury brand hotel and both Shangri-La and Four Seasons have the same amenities that customers would expect at a five-star hotel. However, both have their strength and weaknesses. At entry level Shangri-la has an advantage in terms of large room size, however Four Seasons rooms are nicer. Therefore, it depends on the customer needs as what they prefer.</w:t>
      </w:r>
    </w:p>
    <w:p w14:paraId="64EE7E6D" w14:textId="0E0962CB" w:rsidR="00B668E2" w:rsidRPr="008B7DD5" w:rsidRDefault="00B668E2" w:rsidP="008B7DD5">
      <w:pPr>
        <w:spacing w:line="480" w:lineRule="auto"/>
        <w:jc w:val="both"/>
        <w:rPr>
          <w:sz w:val="24"/>
          <w:szCs w:val="24"/>
        </w:rPr>
      </w:pPr>
      <w:r w:rsidRPr="008B7DD5">
        <w:rPr>
          <w:sz w:val="24"/>
          <w:szCs w:val="24"/>
        </w:rPr>
        <w:t>The recommendations made would be that Shangri-La is a better option as the rooms are bigger and I have personally stayed at this Shangri-La hotel in Nepal for a couple of days</w:t>
      </w:r>
      <w:r w:rsidR="001F6DF6" w:rsidRPr="008B7DD5">
        <w:rPr>
          <w:sz w:val="24"/>
          <w:szCs w:val="24"/>
        </w:rPr>
        <w:t xml:space="preserve">. </w:t>
      </w:r>
      <w:r w:rsidRPr="008B7DD5">
        <w:rPr>
          <w:sz w:val="24"/>
          <w:szCs w:val="24"/>
        </w:rPr>
        <w:t>The location was at city centre</w:t>
      </w:r>
      <w:r w:rsidR="001F6DF6" w:rsidRPr="008B7DD5">
        <w:rPr>
          <w:sz w:val="24"/>
          <w:szCs w:val="24"/>
        </w:rPr>
        <w:t>, so all the shops</w:t>
      </w:r>
      <w:r w:rsidR="007010C2" w:rsidRPr="008B7DD5">
        <w:rPr>
          <w:sz w:val="24"/>
          <w:szCs w:val="24"/>
        </w:rPr>
        <w:t>, restaurants,</w:t>
      </w:r>
      <w:r w:rsidR="001F6DF6" w:rsidRPr="008B7DD5">
        <w:rPr>
          <w:sz w:val="24"/>
          <w:szCs w:val="24"/>
        </w:rPr>
        <w:t xml:space="preserve"> and transport were near. The dining hall was nice, and the food was delicious. There was also a casino which kept us entertained at night and the ambience of the hotel was lovely. Shangri</w:t>
      </w:r>
      <w:r w:rsidR="007010C2" w:rsidRPr="008B7DD5">
        <w:rPr>
          <w:sz w:val="24"/>
          <w:szCs w:val="24"/>
        </w:rPr>
        <w:t>-</w:t>
      </w:r>
      <w:r w:rsidR="001F6DF6" w:rsidRPr="008B7DD5">
        <w:rPr>
          <w:sz w:val="24"/>
          <w:szCs w:val="24"/>
        </w:rPr>
        <w:t>la hotels are extremely popular in other Asian countries and India and the Indian people like staying in this hotel all over Asia whilst travelling</w:t>
      </w:r>
      <w:r w:rsidR="007010C2" w:rsidRPr="008B7DD5">
        <w:rPr>
          <w:sz w:val="24"/>
          <w:szCs w:val="24"/>
        </w:rPr>
        <w:t xml:space="preserve">. </w:t>
      </w:r>
      <w:r w:rsidR="001F6DF6" w:rsidRPr="008B7DD5">
        <w:rPr>
          <w:sz w:val="24"/>
          <w:szCs w:val="24"/>
        </w:rPr>
        <w:t>There is also a brand associated with Shangri-La hotels and the In</w:t>
      </w:r>
      <w:r w:rsidR="00C1278E" w:rsidRPr="008B7DD5">
        <w:rPr>
          <w:sz w:val="24"/>
          <w:szCs w:val="24"/>
        </w:rPr>
        <w:t>dian customers feel that it is a status symbol to stay there.</w:t>
      </w:r>
    </w:p>
    <w:p w14:paraId="14A77161" w14:textId="77777777" w:rsidR="00287619" w:rsidRDefault="00287619"/>
    <w:p w14:paraId="5732341A" w14:textId="77777777" w:rsidR="00BC6696" w:rsidRDefault="00BC6696"/>
    <w:p w14:paraId="54786522" w14:textId="77777777" w:rsidR="00800958" w:rsidRDefault="00800958"/>
    <w:p w14:paraId="0F59B213" w14:textId="7F113F11" w:rsidR="00DC5093" w:rsidRDefault="00DC5093"/>
    <w:p w14:paraId="53AD69E8" w14:textId="3EC4D780" w:rsidR="00DC5093" w:rsidRDefault="00DC5093"/>
    <w:p w14:paraId="208C2AC2" w14:textId="4E8B06BC" w:rsidR="00DC5093" w:rsidRPr="000512B0" w:rsidRDefault="007010C2" w:rsidP="007F6877">
      <w:pPr>
        <w:pStyle w:val="Heading1"/>
      </w:pPr>
      <w:bookmarkStart w:id="21" w:name="_Toc121942864"/>
      <w:r w:rsidRPr="000512B0">
        <w:lastRenderedPageBreak/>
        <w:t>References</w:t>
      </w:r>
      <w:bookmarkEnd w:id="21"/>
    </w:p>
    <w:p w14:paraId="33621B3E" w14:textId="56FFA889" w:rsidR="007010C2" w:rsidRDefault="007010C2" w:rsidP="007010C2">
      <w:pPr>
        <w:pStyle w:val="Bibliography"/>
        <w:rPr>
          <w:noProof/>
          <w:sz w:val="24"/>
          <w:szCs w:val="24"/>
        </w:rPr>
      </w:pPr>
      <w:r>
        <w:fldChar w:fldCharType="begin"/>
      </w:r>
      <w:r>
        <w:instrText xml:space="preserve"> BIBLIOGRAPHY  \l 2057 </w:instrText>
      </w:r>
      <w:r>
        <w:fldChar w:fldCharType="separate"/>
      </w:r>
      <w:r w:rsidR="00C1278E">
        <w:rPr>
          <w:noProof/>
        </w:rPr>
        <w:t>Group, S.-L., (2020)</w:t>
      </w:r>
      <w:r>
        <w:rPr>
          <w:noProof/>
        </w:rPr>
        <w:t xml:space="preserve"> </w:t>
      </w:r>
      <w:r>
        <w:rPr>
          <w:i/>
          <w:iCs/>
          <w:noProof/>
        </w:rPr>
        <w:t xml:space="preserve">An Asian Hospitality Icon. </w:t>
      </w:r>
      <w:r>
        <w:rPr>
          <w:noProof/>
        </w:rPr>
        <w:t xml:space="preserve">[Online] </w:t>
      </w:r>
      <w:r>
        <w:rPr>
          <w:noProof/>
        </w:rPr>
        <w:br/>
        <w:t xml:space="preserve">Available at: </w:t>
      </w:r>
      <w:r>
        <w:rPr>
          <w:noProof/>
          <w:u w:val="single"/>
        </w:rPr>
        <w:t>https://www.shangri-la.com</w:t>
      </w:r>
      <w:r>
        <w:rPr>
          <w:noProof/>
        </w:rPr>
        <w:br/>
        <w:t>[Accessed 10th December 2022].</w:t>
      </w:r>
    </w:p>
    <w:p w14:paraId="55BBF875" w14:textId="707F58F1" w:rsidR="007010C2" w:rsidRDefault="00C1278E" w:rsidP="007010C2">
      <w:pPr>
        <w:pStyle w:val="Bibliography"/>
        <w:rPr>
          <w:noProof/>
        </w:rPr>
      </w:pPr>
      <w:r>
        <w:rPr>
          <w:noProof/>
        </w:rPr>
        <w:t xml:space="preserve">Group, S.-L., (2020) </w:t>
      </w:r>
      <w:r w:rsidR="007010C2">
        <w:rPr>
          <w:i/>
          <w:iCs/>
          <w:noProof/>
        </w:rPr>
        <w:t xml:space="preserve">Our Business - Hotels and Resorts. </w:t>
      </w:r>
      <w:r w:rsidR="007010C2">
        <w:rPr>
          <w:noProof/>
        </w:rPr>
        <w:t xml:space="preserve">[Online] </w:t>
      </w:r>
      <w:r w:rsidR="007010C2">
        <w:rPr>
          <w:noProof/>
        </w:rPr>
        <w:br/>
        <w:t xml:space="preserve">Available at: </w:t>
      </w:r>
      <w:r w:rsidR="007010C2">
        <w:rPr>
          <w:noProof/>
          <w:u w:val="single"/>
        </w:rPr>
        <w:t>https://www.shangri-la.com</w:t>
      </w:r>
      <w:r w:rsidR="007010C2">
        <w:rPr>
          <w:noProof/>
        </w:rPr>
        <w:br/>
        <w:t>[Accessed 10th December 2022].</w:t>
      </w:r>
    </w:p>
    <w:p w14:paraId="27377FAA" w14:textId="6B6724BA" w:rsidR="007010C2" w:rsidRDefault="00C1278E" w:rsidP="007010C2">
      <w:pPr>
        <w:pStyle w:val="Bibliography"/>
        <w:rPr>
          <w:noProof/>
        </w:rPr>
      </w:pPr>
      <w:r>
        <w:rPr>
          <w:noProof/>
        </w:rPr>
        <w:t>Partners, P., (2022)</w:t>
      </w:r>
      <w:r w:rsidR="007010C2">
        <w:rPr>
          <w:noProof/>
        </w:rPr>
        <w:t xml:space="preserve"> </w:t>
      </w:r>
      <w:r w:rsidR="007010C2">
        <w:rPr>
          <w:i/>
          <w:iCs/>
          <w:noProof/>
        </w:rPr>
        <w:t xml:space="preserve">The Importance of Branding in the Hotel and Hospitality Industries. </w:t>
      </w:r>
      <w:r w:rsidR="007010C2">
        <w:rPr>
          <w:noProof/>
        </w:rPr>
        <w:t xml:space="preserve">[Online] </w:t>
      </w:r>
      <w:r w:rsidR="007010C2">
        <w:rPr>
          <w:noProof/>
        </w:rPr>
        <w:br/>
        <w:t xml:space="preserve">Available at: </w:t>
      </w:r>
      <w:r w:rsidR="007010C2">
        <w:rPr>
          <w:noProof/>
          <w:u w:val="single"/>
        </w:rPr>
        <w:t>https://www.proven.partners</w:t>
      </w:r>
      <w:r w:rsidR="007010C2">
        <w:rPr>
          <w:noProof/>
        </w:rPr>
        <w:br/>
        <w:t>[Accessed 9th December 2022].</w:t>
      </w:r>
    </w:p>
    <w:p w14:paraId="17296A76" w14:textId="0A6B0713" w:rsidR="007010C2" w:rsidRDefault="00C1278E" w:rsidP="007010C2">
      <w:pPr>
        <w:pStyle w:val="Bibliography"/>
        <w:rPr>
          <w:noProof/>
        </w:rPr>
      </w:pPr>
      <w:r>
        <w:rPr>
          <w:noProof/>
        </w:rPr>
        <w:t xml:space="preserve">Shangri-La, (2021) </w:t>
      </w:r>
      <w:r w:rsidR="007010C2">
        <w:rPr>
          <w:i/>
          <w:iCs/>
          <w:noProof/>
        </w:rPr>
        <w:t xml:space="preserve">Shangri-La Hotels and Resorts Unveils Refreshed Logo to Mark its 50th Anniversary. </w:t>
      </w:r>
      <w:r w:rsidR="007010C2">
        <w:rPr>
          <w:noProof/>
        </w:rPr>
        <w:t xml:space="preserve">[Online] </w:t>
      </w:r>
      <w:r w:rsidR="007010C2">
        <w:rPr>
          <w:noProof/>
        </w:rPr>
        <w:br/>
        <w:t xml:space="preserve">Available at: </w:t>
      </w:r>
      <w:r w:rsidR="007010C2">
        <w:rPr>
          <w:noProof/>
          <w:u w:val="single"/>
        </w:rPr>
        <w:t>https://www.shangri-la.com</w:t>
      </w:r>
      <w:r w:rsidR="007010C2">
        <w:rPr>
          <w:noProof/>
        </w:rPr>
        <w:br/>
        <w:t>[Accessed 10th December 2022].</w:t>
      </w:r>
    </w:p>
    <w:p w14:paraId="2AE5F235" w14:textId="66E99DCE" w:rsidR="007010C2" w:rsidRDefault="00C1278E" w:rsidP="007010C2">
      <w:pPr>
        <w:pStyle w:val="Bibliography"/>
        <w:rPr>
          <w:noProof/>
        </w:rPr>
      </w:pPr>
      <w:r>
        <w:rPr>
          <w:noProof/>
        </w:rPr>
        <w:t>Tan, J., (2021)</w:t>
      </w:r>
      <w:r w:rsidR="00E370C1">
        <w:rPr>
          <w:noProof/>
        </w:rPr>
        <w:t xml:space="preserve"> </w:t>
      </w:r>
      <w:r w:rsidR="007010C2">
        <w:rPr>
          <w:i/>
          <w:iCs/>
          <w:noProof/>
        </w:rPr>
        <w:t xml:space="preserve">Shangri-La Hotels and Resorts mark 50th birthday with sleek new brand logo. </w:t>
      </w:r>
      <w:r w:rsidR="007010C2">
        <w:rPr>
          <w:noProof/>
        </w:rPr>
        <w:t xml:space="preserve">[Online] </w:t>
      </w:r>
      <w:r w:rsidR="007010C2">
        <w:rPr>
          <w:noProof/>
        </w:rPr>
        <w:br/>
        <w:t xml:space="preserve">Available at: </w:t>
      </w:r>
      <w:r w:rsidR="007010C2">
        <w:rPr>
          <w:noProof/>
          <w:u w:val="single"/>
        </w:rPr>
        <w:t>https://www.marketin-interactive.com</w:t>
      </w:r>
      <w:r w:rsidR="007010C2">
        <w:rPr>
          <w:noProof/>
        </w:rPr>
        <w:br/>
        <w:t>[Accessed 10th December 2022].</w:t>
      </w:r>
    </w:p>
    <w:p w14:paraId="468E2D78" w14:textId="52899DB7" w:rsidR="007010C2" w:rsidRDefault="007010C2" w:rsidP="007010C2">
      <w:r>
        <w:fldChar w:fldCharType="end"/>
      </w:r>
    </w:p>
    <w:p w14:paraId="10177A5C" w14:textId="6FBDE85F" w:rsidR="00DC5093" w:rsidRDefault="00DC5093"/>
    <w:p w14:paraId="63887341" w14:textId="047453BF" w:rsidR="00DC5093" w:rsidRDefault="00DC5093"/>
    <w:p w14:paraId="7DBD66D4" w14:textId="661EC5CE" w:rsidR="007010C2" w:rsidRDefault="007010C2"/>
    <w:p w14:paraId="4597542A" w14:textId="5984B16A" w:rsidR="007010C2" w:rsidRDefault="007010C2"/>
    <w:p w14:paraId="52970766" w14:textId="0703B05F" w:rsidR="007010C2" w:rsidRDefault="007010C2"/>
    <w:p w14:paraId="3391D799" w14:textId="7D08CD10" w:rsidR="007010C2" w:rsidRDefault="007010C2"/>
    <w:p w14:paraId="55AFDFC3" w14:textId="57282CE8" w:rsidR="007010C2" w:rsidRDefault="007010C2"/>
    <w:p w14:paraId="3B4F9DCB" w14:textId="78654298" w:rsidR="007010C2" w:rsidRDefault="007010C2"/>
    <w:p w14:paraId="5FB8B6DB" w14:textId="4C4BD04A" w:rsidR="007010C2" w:rsidRDefault="007010C2"/>
    <w:p w14:paraId="138293D5" w14:textId="136E09E7" w:rsidR="007010C2" w:rsidRDefault="007010C2"/>
    <w:p w14:paraId="7F7EAD3E" w14:textId="39C92AEB" w:rsidR="007010C2" w:rsidRDefault="007010C2"/>
    <w:p w14:paraId="75805BE6" w14:textId="58528149" w:rsidR="007010C2" w:rsidRDefault="007010C2"/>
    <w:p w14:paraId="7036BBBD" w14:textId="7ECD22EA" w:rsidR="007010C2" w:rsidRDefault="007010C2"/>
    <w:p w14:paraId="1EC16285" w14:textId="7BED575D" w:rsidR="007010C2" w:rsidRDefault="007010C2"/>
    <w:p w14:paraId="5B3D7CD3" w14:textId="60EA962C" w:rsidR="007010C2" w:rsidRDefault="007010C2"/>
    <w:p w14:paraId="229008ED" w14:textId="0AB33801" w:rsidR="007010C2" w:rsidRDefault="007010C2"/>
    <w:p w14:paraId="187831EB" w14:textId="1F3E163A" w:rsidR="007010C2" w:rsidRDefault="007010C2"/>
    <w:p w14:paraId="6A1D9F9A" w14:textId="63EAD01D" w:rsidR="000D46FA" w:rsidRPr="008B7DD5" w:rsidRDefault="000D46FA" w:rsidP="008B7DD5">
      <w:pPr>
        <w:pStyle w:val="Heading1"/>
        <w:spacing w:line="480" w:lineRule="auto"/>
        <w:jc w:val="both"/>
        <w:rPr>
          <w:sz w:val="24"/>
          <w:szCs w:val="24"/>
        </w:rPr>
      </w:pPr>
      <w:bookmarkStart w:id="22" w:name="_Toc121942865"/>
      <w:r w:rsidRPr="008B7DD5">
        <w:rPr>
          <w:sz w:val="24"/>
          <w:szCs w:val="24"/>
        </w:rPr>
        <w:lastRenderedPageBreak/>
        <w:t>Staff Awareness</w:t>
      </w:r>
      <w:bookmarkEnd w:id="22"/>
    </w:p>
    <w:p w14:paraId="56A7868E" w14:textId="2BE7791A" w:rsidR="007010C2" w:rsidRPr="008B7DD5" w:rsidRDefault="007010C2" w:rsidP="008B7DD5">
      <w:pPr>
        <w:spacing w:line="480" w:lineRule="auto"/>
        <w:jc w:val="both"/>
        <w:rPr>
          <w:sz w:val="24"/>
          <w:szCs w:val="24"/>
        </w:rPr>
      </w:pPr>
      <w:r w:rsidRPr="008B7DD5">
        <w:rPr>
          <w:sz w:val="24"/>
          <w:szCs w:val="24"/>
        </w:rPr>
        <w:t>Different researches show that satisfied employees lead to 12</w:t>
      </w:r>
      <w:r w:rsidR="001C3AEE" w:rsidRPr="008B7DD5">
        <w:rPr>
          <w:sz w:val="24"/>
          <w:szCs w:val="24"/>
        </w:rPr>
        <w:t xml:space="preserve">% profitability and positive work culture leads to 24% less turnover, as the hospitality business is a service-based business, it is vital to keep your employees happy </w:t>
      </w:r>
      <w:sdt>
        <w:sdtPr>
          <w:rPr>
            <w:sz w:val="24"/>
            <w:szCs w:val="24"/>
          </w:rPr>
          <w:id w:val="1085186697"/>
          <w:citation/>
        </w:sdtPr>
        <w:sdtContent>
          <w:r w:rsidR="001C3AEE" w:rsidRPr="008B7DD5">
            <w:rPr>
              <w:sz w:val="24"/>
              <w:szCs w:val="24"/>
            </w:rPr>
            <w:fldChar w:fldCharType="begin"/>
          </w:r>
          <w:r w:rsidR="001C3AEE" w:rsidRPr="008B7DD5">
            <w:rPr>
              <w:sz w:val="24"/>
              <w:szCs w:val="24"/>
            </w:rPr>
            <w:instrText xml:space="preserve"> CITATION Egl19 \l 2057 </w:instrText>
          </w:r>
          <w:r w:rsidR="001C3AEE" w:rsidRPr="008B7DD5">
            <w:rPr>
              <w:sz w:val="24"/>
              <w:szCs w:val="24"/>
            </w:rPr>
            <w:fldChar w:fldCharType="separate"/>
          </w:r>
          <w:r w:rsidR="001C3AEE" w:rsidRPr="008B7DD5">
            <w:rPr>
              <w:noProof/>
              <w:sz w:val="24"/>
              <w:szCs w:val="24"/>
            </w:rPr>
            <w:t>(Silenaite-Enyed, 2019)</w:t>
          </w:r>
          <w:r w:rsidR="001C3AEE" w:rsidRPr="008B7DD5">
            <w:rPr>
              <w:sz w:val="24"/>
              <w:szCs w:val="24"/>
            </w:rPr>
            <w:fldChar w:fldCharType="end"/>
          </w:r>
        </w:sdtContent>
      </w:sdt>
      <w:r w:rsidR="001C3AEE" w:rsidRPr="008B7DD5">
        <w:rPr>
          <w:sz w:val="24"/>
          <w:szCs w:val="24"/>
        </w:rPr>
        <w:t>.</w:t>
      </w:r>
    </w:p>
    <w:p w14:paraId="56C24691" w14:textId="5D24879D" w:rsidR="000D46FA" w:rsidRPr="008B7DD5" w:rsidRDefault="001C3AEE" w:rsidP="008B7DD5">
      <w:pPr>
        <w:spacing w:line="480" w:lineRule="auto"/>
        <w:jc w:val="both"/>
        <w:rPr>
          <w:sz w:val="24"/>
          <w:szCs w:val="24"/>
        </w:rPr>
      </w:pPr>
      <w:r w:rsidRPr="008B7DD5">
        <w:rPr>
          <w:sz w:val="24"/>
          <w:szCs w:val="24"/>
        </w:rPr>
        <w:t>Over the last couple of years, people all over the world are aware about climate change and the hospitality is under pressure to go green.  Therefore</w:t>
      </w:r>
      <w:r w:rsidR="00582A15" w:rsidRPr="008B7DD5">
        <w:rPr>
          <w:sz w:val="24"/>
          <w:szCs w:val="24"/>
        </w:rPr>
        <w:t>,</w:t>
      </w:r>
      <w:r w:rsidRPr="008B7DD5">
        <w:rPr>
          <w:sz w:val="24"/>
          <w:szCs w:val="24"/>
        </w:rPr>
        <w:t xml:space="preserve"> it is important for the staff at hotels </w:t>
      </w:r>
      <w:r w:rsidR="00A678AD" w:rsidRPr="008B7DD5">
        <w:rPr>
          <w:sz w:val="24"/>
          <w:szCs w:val="24"/>
        </w:rPr>
        <w:t>to have environmental knowledge, environmental skills, and environmental awareness so that they can perform their</w:t>
      </w:r>
      <w:r w:rsidR="006B3CEB">
        <w:rPr>
          <w:sz w:val="24"/>
          <w:szCs w:val="24"/>
        </w:rPr>
        <w:t xml:space="preserve"> jobs which will have a favourable influence</w:t>
      </w:r>
      <w:r w:rsidR="00A678AD" w:rsidRPr="008B7DD5">
        <w:rPr>
          <w:sz w:val="24"/>
          <w:szCs w:val="24"/>
        </w:rPr>
        <w:t xml:space="preserve"> on hotel’s g</w:t>
      </w:r>
      <w:r w:rsidR="006B3CEB">
        <w:rPr>
          <w:sz w:val="24"/>
          <w:szCs w:val="24"/>
        </w:rPr>
        <w:t xml:space="preserve">reen capabilities and </w:t>
      </w:r>
      <w:r w:rsidR="003E741D">
        <w:rPr>
          <w:sz w:val="24"/>
          <w:szCs w:val="24"/>
        </w:rPr>
        <w:t>finally</w:t>
      </w:r>
      <w:r w:rsidR="00A678AD" w:rsidRPr="008B7DD5">
        <w:rPr>
          <w:sz w:val="24"/>
          <w:szCs w:val="24"/>
        </w:rPr>
        <w:t xml:space="preserve"> on th</w:t>
      </w:r>
      <w:r w:rsidR="003E741D">
        <w:rPr>
          <w:sz w:val="24"/>
          <w:szCs w:val="24"/>
        </w:rPr>
        <w:t>e collective operation</w:t>
      </w:r>
      <w:r w:rsidR="00582A15" w:rsidRPr="008B7DD5">
        <w:rPr>
          <w:sz w:val="24"/>
          <w:szCs w:val="24"/>
        </w:rPr>
        <w:t xml:space="preserve"> of staff (</w:t>
      </w:r>
      <w:proofErr w:type="spellStart"/>
      <w:r w:rsidR="00582A15" w:rsidRPr="008B7DD5">
        <w:rPr>
          <w:sz w:val="24"/>
          <w:szCs w:val="24"/>
        </w:rPr>
        <w:t>Leelapattana</w:t>
      </w:r>
      <w:proofErr w:type="spellEnd"/>
      <w:r w:rsidR="00582A15" w:rsidRPr="008B7DD5">
        <w:rPr>
          <w:sz w:val="24"/>
          <w:szCs w:val="24"/>
        </w:rPr>
        <w:t>, et al. 2016).</w:t>
      </w:r>
      <w:r w:rsidR="003E741D">
        <w:rPr>
          <w:sz w:val="24"/>
          <w:szCs w:val="24"/>
        </w:rPr>
        <w:t xml:space="preserve">  From a kitchen porter to senior</w:t>
      </w:r>
      <w:r w:rsidR="00A74419" w:rsidRPr="008B7DD5">
        <w:rPr>
          <w:sz w:val="24"/>
          <w:szCs w:val="24"/>
        </w:rPr>
        <w:t xml:space="preserve"> team</w:t>
      </w:r>
      <w:r w:rsidR="003E741D">
        <w:rPr>
          <w:sz w:val="24"/>
          <w:szCs w:val="24"/>
        </w:rPr>
        <w:t xml:space="preserve"> the accountabilities are laid out</w:t>
      </w:r>
      <w:r w:rsidR="00A74419" w:rsidRPr="008B7DD5">
        <w:rPr>
          <w:sz w:val="24"/>
          <w:szCs w:val="24"/>
        </w:rPr>
        <w:t xml:space="preserve"> for enviro</w:t>
      </w:r>
      <w:r w:rsidR="003E741D">
        <w:rPr>
          <w:sz w:val="24"/>
          <w:szCs w:val="24"/>
        </w:rPr>
        <w:t xml:space="preserve">nmental performance and </w:t>
      </w:r>
      <w:proofErr w:type="gramStart"/>
      <w:r w:rsidR="003E741D">
        <w:rPr>
          <w:sz w:val="24"/>
          <w:szCs w:val="24"/>
        </w:rPr>
        <w:t>matures</w:t>
      </w:r>
      <w:proofErr w:type="gramEnd"/>
      <w:r w:rsidR="003E741D">
        <w:rPr>
          <w:sz w:val="24"/>
          <w:szCs w:val="24"/>
        </w:rPr>
        <w:t xml:space="preserve"> and upholds an adequateness</w:t>
      </w:r>
      <w:r w:rsidR="00A74419" w:rsidRPr="008B7DD5">
        <w:rPr>
          <w:sz w:val="24"/>
          <w:szCs w:val="24"/>
        </w:rPr>
        <w:t xml:space="preserve"> of management, </w:t>
      </w:r>
      <w:r w:rsidR="007E1F3E" w:rsidRPr="008B7DD5">
        <w:rPr>
          <w:sz w:val="24"/>
          <w:szCs w:val="24"/>
        </w:rPr>
        <w:t>improvements,</w:t>
      </w:r>
      <w:r w:rsidR="00A74419" w:rsidRPr="008B7DD5">
        <w:rPr>
          <w:sz w:val="24"/>
          <w:szCs w:val="24"/>
        </w:rPr>
        <w:t xml:space="preserve"> and procedures </w:t>
      </w:r>
      <w:sdt>
        <w:sdtPr>
          <w:rPr>
            <w:sz w:val="24"/>
            <w:szCs w:val="24"/>
          </w:rPr>
          <w:id w:val="1238280442"/>
          <w:citation/>
        </w:sdtPr>
        <w:sdtContent>
          <w:r w:rsidR="000D46FA" w:rsidRPr="008B7DD5">
            <w:rPr>
              <w:sz w:val="24"/>
              <w:szCs w:val="24"/>
            </w:rPr>
            <w:fldChar w:fldCharType="begin"/>
          </w:r>
          <w:r w:rsidR="000D46FA" w:rsidRPr="008B7DD5">
            <w:rPr>
              <w:sz w:val="24"/>
              <w:szCs w:val="24"/>
            </w:rPr>
            <w:instrText xml:space="preserve"> CITATION Par22 \l 2057 </w:instrText>
          </w:r>
          <w:r w:rsidR="000D46FA" w:rsidRPr="008B7DD5">
            <w:rPr>
              <w:sz w:val="24"/>
              <w:szCs w:val="24"/>
            </w:rPr>
            <w:fldChar w:fldCharType="separate"/>
          </w:r>
          <w:r w:rsidR="000D46FA" w:rsidRPr="008B7DD5">
            <w:rPr>
              <w:noProof/>
              <w:sz w:val="24"/>
              <w:szCs w:val="24"/>
            </w:rPr>
            <w:t>(Kensington, 2022)</w:t>
          </w:r>
          <w:r w:rsidR="000D46FA" w:rsidRPr="008B7DD5">
            <w:rPr>
              <w:sz w:val="24"/>
              <w:szCs w:val="24"/>
            </w:rPr>
            <w:fldChar w:fldCharType="end"/>
          </w:r>
        </w:sdtContent>
      </w:sdt>
      <w:r w:rsidR="000D46FA" w:rsidRPr="008B7DD5">
        <w:rPr>
          <w:sz w:val="24"/>
          <w:szCs w:val="24"/>
        </w:rPr>
        <w:t>.</w:t>
      </w:r>
    </w:p>
    <w:p w14:paraId="40442EF6" w14:textId="77777777" w:rsidR="00CB7B06" w:rsidRPr="008B7DD5" w:rsidRDefault="00431479" w:rsidP="008B7DD5">
      <w:pPr>
        <w:spacing w:line="480" w:lineRule="auto"/>
        <w:jc w:val="both"/>
        <w:rPr>
          <w:sz w:val="24"/>
          <w:szCs w:val="24"/>
        </w:rPr>
      </w:pPr>
      <w:r w:rsidRPr="008B7DD5">
        <w:rPr>
          <w:sz w:val="24"/>
          <w:szCs w:val="24"/>
        </w:rPr>
        <w:t xml:space="preserve">There are various departments in Park Grand </w:t>
      </w:r>
      <w:r w:rsidR="00A74419" w:rsidRPr="008B7DD5">
        <w:rPr>
          <w:sz w:val="24"/>
          <w:szCs w:val="24"/>
        </w:rPr>
        <w:t xml:space="preserve">London Hotels and the employees </w:t>
      </w:r>
      <w:r w:rsidR="00CB7B06" w:rsidRPr="008B7DD5">
        <w:rPr>
          <w:sz w:val="24"/>
          <w:szCs w:val="24"/>
        </w:rPr>
        <w:t>Park Grand London Hotels are devoted to green hotel policies and the implementation of procedures to protect and sustain the environment for future.  The staff works together to make a safer and cleaner environment and makes sure that environmental issues is an important point and receives required</w:t>
      </w:r>
      <w:r w:rsidR="00CB7B06" w:rsidRPr="008B7DD5">
        <w:rPr>
          <w:b/>
          <w:bCs/>
          <w:sz w:val="24"/>
          <w:szCs w:val="24"/>
        </w:rPr>
        <w:t xml:space="preserve"> </w:t>
      </w:r>
      <w:r w:rsidR="00CB7B06" w:rsidRPr="008B7DD5">
        <w:rPr>
          <w:sz w:val="24"/>
          <w:szCs w:val="24"/>
        </w:rPr>
        <w:t>attention and they also have an effective environmental team which makes</w:t>
      </w:r>
      <w:r w:rsidR="00CB7B06" w:rsidRPr="008B7DD5">
        <w:rPr>
          <w:b/>
          <w:bCs/>
          <w:sz w:val="24"/>
          <w:szCs w:val="24"/>
        </w:rPr>
        <w:t xml:space="preserve"> </w:t>
      </w:r>
      <w:r w:rsidR="00CB7B06" w:rsidRPr="008B7DD5">
        <w:rPr>
          <w:sz w:val="24"/>
          <w:szCs w:val="24"/>
        </w:rPr>
        <w:t xml:space="preserve">sure that enterprises are continuously reviewed, upgraded and reported to all staff </w:t>
      </w:r>
      <w:sdt>
        <w:sdtPr>
          <w:rPr>
            <w:sz w:val="24"/>
            <w:szCs w:val="24"/>
          </w:rPr>
          <w:id w:val="1909031282"/>
          <w:citation/>
        </w:sdtPr>
        <w:sdtContent>
          <w:r w:rsidR="00CB7B06" w:rsidRPr="008B7DD5">
            <w:rPr>
              <w:sz w:val="24"/>
              <w:szCs w:val="24"/>
            </w:rPr>
            <w:fldChar w:fldCharType="begin"/>
          </w:r>
          <w:r w:rsidR="00CB7B06" w:rsidRPr="008B7DD5">
            <w:rPr>
              <w:sz w:val="24"/>
              <w:szCs w:val="24"/>
            </w:rPr>
            <w:instrText xml:space="preserve"> CITATION Hot22 \l 2057 </w:instrText>
          </w:r>
          <w:r w:rsidR="00CB7B06" w:rsidRPr="008B7DD5">
            <w:rPr>
              <w:sz w:val="24"/>
              <w:szCs w:val="24"/>
            </w:rPr>
            <w:fldChar w:fldCharType="separate"/>
          </w:r>
          <w:r w:rsidR="00CB7B06" w:rsidRPr="008B7DD5">
            <w:rPr>
              <w:noProof/>
              <w:sz w:val="24"/>
              <w:szCs w:val="24"/>
            </w:rPr>
            <w:t>(Hotels, 2022)</w:t>
          </w:r>
          <w:r w:rsidR="00CB7B06" w:rsidRPr="008B7DD5">
            <w:rPr>
              <w:sz w:val="24"/>
              <w:szCs w:val="24"/>
            </w:rPr>
            <w:fldChar w:fldCharType="end"/>
          </w:r>
        </w:sdtContent>
      </w:sdt>
      <w:r w:rsidR="00CB7B06" w:rsidRPr="008B7DD5">
        <w:rPr>
          <w:sz w:val="24"/>
          <w:szCs w:val="24"/>
        </w:rPr>
        <w:t xml:space="preserve">.  </w:t>
      </w:r>
    </w:p>
    <w:p w14:paraId="12CA73A7" w14:textId="7932DC29" w:rsidR="00CB7B06" w:rsidRPr="008B7DD5" w:rsidRDefault="00CB7B06" w:rsidP="008B7DD5">
      <w:pPr>
        <w:spacing w:line="480" w:lineRule="auto"/>
        <w:jc w:val="both"/>
        <w:rPr>
          <w:sz w:val="24"/>
          <w:szCs w:val="24"/>
        </w:rPr>
      </w:pPr>
      <w:r w:rsidRPr="008B7DD5">
        <w:rPr>
          <w:sz w:val="24"/>
          <w:szCs w:val="24"/>
        </w:rPr>
        <w:t xml:space="preserve">All the </w:t>
      </w:r>
      <w:r w:rsidR="000512B0" w:rsidRPr="008B7DD5">
        <w:rPr>
          <w:sz w:val="24"/>
          <w:szCs w:val="24"/>
        </w:rPr>
        <w:t>staffs</w:t>
      </w:r>
      <w:r w:rsidRPr="008B7DD5">
        <w:rPr>
          <w:sz w:val="24"/>
          <w:szCs w:val="24"/>
        </w:rPr>
        <w:t xml:space="preserve"> at each of their hotels </w:t>
      </w:r>
      <w:r w:rsidR="000512B0" w:rsidRPr="008B7DD5">
        <w:rPr>
          <w:sz w:val="24"/>
          <w:szCs w:val="24"/>
        </w:rPr>
        <w:t>are</w:t>
      </w:r>
      <w:r w:rsidRPr="008B7DD5">
        <w:rPr>
          <w:sz w:val="24"/>
          <w:szCs w:val="24"/>
        </w:rPr>
        <w:t xml:space="preserve"> required to comply with their policies and these are:</w:t>
      </w:r>
    </w:p>
    <w:p w14:paraId="5D53DA6E" w14:textId="016E2CCC" w:rsidR="007E1F3E" w:rsidRPr="008B7DD5" w:rsidRDefault="00CB7B06" w:rsidP="008B7DD5">
      <w:pPr>
        <w:spacing w:line="480" w:lineRule="auto"/>
        <w:jc w:val="both"/>
        <w:rPr>
          <w:sz w:val="24"/>
          <w:szCs w:val="24"/>
        </w:rPr>
      </w:pPr>
      <w:r w:rsidRPr="008B7DD5">
        <w:rPr>
          <w:sz w:val="24"/>
          <w:szCs w:val="24"/>
        </w:rPr>
        <w:t>Environmental policy, Community Support, Accessibility for all, Standards management Principl</w:t>
      </w:r>
      <w:r w:rsidR="003E741D">
        <w:rPr>
          <w:sz w:val="24"/>
          <w:szCs w:val="24"/>
        </w:rPr>
        <w:t>es, greenhouse gases, hazardous substances, resources, everyday attitudes, local support, and</w:t>
      </w:r>
      <w:r w:rsidRPr="008B7DD5">
        <w:rPr>
          <w:sz w:val="24"/>
          <w:szCs w:val="24"/>
        </w:rPr>
        <w:t xml:space="preserve"> communities. The environmental policy is </w:t>
      </w:r>
      <w:r w:rsidR="000512B0" w:rsidRPr="008B7DD5">
        <w:rPr>
          <w:sz w:val="24"/>
          <w:szCs w:val="24"/>
        </w:rPr>
        <w:t xml:space="preserve">responsibility for all staff and staff </w:t>
      </w:r>
      <w:r w:rsidR="000512B0" w:rsidRPr="008B7DD5">
        <w:rPr>
          <w:sz w:val="24"/>
          <w:szCs w:val="24"/>
        </w:rPr>
        <w:lastRenderedPageBreak/>
        <w:t>needs to be</w:t>
      </w:r>
      <w:r w:rsidR="00A74419" w:rsidRPr="008B7DD5">
        <w:rPr>
          <w:sz w:val="24"/>
          <w:szCs w:val="24"/>
        </w:rPr>
        <w:t xml:space="preserve"> trained according to the various departments to uphold their environmental procedures.  Staff are trained </w:t>
      </w:r>
      <w:r w:rsidR="007E1F3E" w:rsidRPr="008B7DD5">
        <w:rPr>
          <w:sz w:val="24"/>
          <w:szCs w:val="24"/>
        </w:rPr>
        <w:t>about eco-friendly procedures, such as, recycling of paper, food waste, energy saving and water waste etc. They are</w:t>
      </w:r>
      <w:r w:rsidR="003E741D">
        <w:rPr>
          <w:sz w:val="24"/>
          <w:szCs w:val="24"/>
        </w:rPr>
        <w:t xml:space="preserve"> motivated to work in an environmentally protocol</w:t>
      </w:r>
      <w:r w:rsidR="007E1F3E" w:rsidRPr="008B7DD5">
        <w:rPr>
          <w:sz w:val="24"/>
          <w:szCs w:val="24"/>
        </w:rPr>
        <w:t xml:space="preserve"> and the staff encourages customers where appropriate by providing them with services and products that are environmentally friendly</w:t>
      </w:r>
      <w:r w:rsidRPr="008B7DD5">
        <w:rPr>
          <w:sz w:val="24"/>
          <w:szCs w:val="24"/>
        </w:rPr>
        <w:t xml:space="preserve"> (Kensington,</w:t>
      </w:r>
      <w:r w:rsidR="00582A15" w:rsidRPr="008B7DD5">
        <w:rPr>
          <w:sz w:val="24"/>
          <w:szCs w:val="24"/>
        </w:rPr>
        <w:t xml:space="preserve"> </w:t>
      </w:r>
      <w:r w:rsidRPr="008B7DD5">
        <w:rPr>
          <w:sz w:val="24"/>
          <w:szCs w:val="24"/>
        </w:rPr>
        <w:t>2022).</w:t>
      </w:r>
    </w:p>
    <w:p w14:paraId="2A84F9EB" w14:textId="71AF383A" w:rsidR="007E1F3E" w:rsidRPr="008B7DD5" w:rsidRDefault="007E1F3E" w:rsidP="008B7DD5">
      <w:pPr>
        <w:spacing w:line="480" w:lineRule="auto"/>
        <w:jc w:val="both"/>
        <w:rPr>
          <w:sz w:val="24"/>
          <w:szCs w:val="24"/>
        </w:rPr>
      </w:pPr>
      <w:r w:rsidRPr="008B7DD5">
        <w:rPr>
          <w:sz w:val="24"/>
          <w:szCs w:val="24"/>
        </w:rPr>
        <w:t xml:space="preserve"> Park Grand London Hotels is one of the greenest hotels in UK and more hotels in UK and globally should follow their example</w:t>
      </w:r>
      <w:r w:rsidR="00CB7B06" w:rsidRPr="008B7DD5">
        <w:rPr>
          <w:sz w:val="24"/>
          <w:szCs w:val="24"/>
        </w:rPr>
        <w:t xml:space="preserve">. </w:t>
      </w:r>
      <w:r w:rsidRPr="008B7DD5">
        <w:rPr>
          <w:sz w:val="24"/>
          <w:szCs w:val="24"/>
        </w:rPr>
        <w:t xml:space="preserve">Staff should be made aware about the environmental </w:t>
      </w:r>
      <w:r w:rsidR="00CB7B06" w:rsidRPr="008B7DD5">
        <w:rPr>
          <w:sz w:val="24"/>
          <w:szCs w:val="24"/>
        </w:rPr>
        <w:t>policies,</w:t>
      </w:r>
      <w:r w:rsidRPr="008B7DD5">
        <w:rPr>
          <w:sz w:val="24"/>
          <w:szCs w:val="24"/>
        </w:rPr>
        <w:t xml:space="preserve"> and they should be trained </w:t>
      </w:r>
      <w:r w:rsidR="00CB7B06" w:rsidRPr="008B7DD5">
        <w:rPr>
          <w:sz w:val="24"/>
          <w:szCs w:val="24"/>
        </w:rPr>
        <w:t>in way that they work in a responsible and eco-friendly manner. This is the future of sustainability of hotels and the planet.</w:t>
      </w:r>
    </w:p>
    <w:p w14:paraId="6BD65665" w14:textId="18BD49F8" w:rsidR="007010C2" w:rsidRDefault="007010C2"/>
    <w:p w14:paraId="30CB6A83" w14:textId="06C1FF02" w:rsidR="007010C2" w:rsidRDefault="007010C2"/>
    <w:p w14:paraId="5B6093EA" w14:textId="23176DF2" w:rsidR="007010C2" w:rsidRDefault="007010C2"/>
    <w:p w14:paraId="54E1B301" w14:textId="719D2240" w:rsidR="007010C2" w:rsidRDefault="007010C2"/>
    <w:p w14:paraId="3437D8E0" w14:textId="5D87EB4E" w:rsidR="007010C2" w:rsidRDefault="007010C2"/>
    <w:p w14:paraId="425AF8AF" w14:textId="32F543D6" w:rsidR="007010C2" w:rsidRDefault="007010C2"/>
    <w:p w14:paraId="06382A29" w14:textId="33B609F6" w:rsidR="008B7DD5" w:rsidRDefault="008B7DD5"/>
    <w:p w14:paraId="69A8FC81" w14:textId="12EBCE69" w:rsidR="008B7DD5" w:rsidRDefault="008B7DD5"/>
    <w:p w14:paraId="7B5A5B0C" w14:textId="3FDE43A1" w:rsidR="008B7DD5" w:rsidRDefault="008B7DD5"/>
    <w:p w14:paraId="4CD53D3F" w14:textId="02397BE7" w:rsidR="0065125F" w:rsidRDefault="0065125F"/>
    <w:p w14:paraId="72530962" w14:textId="769BE4D8" w:rsidR="0065125F" w:rsidRDefault="0065125F"/>
    <w:p w14:paraId="308BECD2" w14:textId="0308F94D" w:rsidR="007010C2" w:rsidRDefault="007010C2"/>
    <w:p w14:paraId="77C78261" w14:textId="77777777" w:rsidR="00337D87" w:rsidRDefault="00337D87"/>
    <w:p w14:paraId="3BE1B0DC" w14:textId="77777777" w:rsidR="00337D87" w:rsidRDefault="00337D87"/>
    <w:p w14:paraId="5C4AB7DE" w14:textId="77777777" w:rsidR="00337D87" w:rsidRDefault="00337D87"/>
    <w:p w14:paraId="16F5A185" w14:textId="262F57C2" w:rsidR="00CB7B06" w:rsidRPr="000512B0" w:rsidRDefault="00CB7B06" w:rsidP="007F6877">
      <w:pPr>
        <w:pStyle w:val="Heading1"/>
      </w:pPr>
      <w:bookmarkStart w:id="23" w:name="_Toc121942866"/>
      <w:r w:rsidRPr="00CB7B06">
        <w:lastRenderedPageBreak/>
        <w:t>References</w:t>
      </w:r>
      <w:bookmarkEnd w:id="23"/>
      <w:r>
        <w:fldChar w:fldCharType="begin"/>
      </w:r>
      <w:r>
        <w:instrText xml:space="preserve"> BIBLIOGRAPHY  \l 2057 </w:instrText>
      </w:r>
      <w:r>
        <w:fldChar w:fldCharType="separate"/>
      </w:r>
    </w:p>
    <w:p w14:paraId="68422396" w14:textId="43838E74" w:rsidR="00CB7B06" w:rsidRDefault="00C1278E" w:rsidP="00CB7B06">
      <w:pPr>
        <w:pStyle w:val="Bibliography"/>
        <w:rPr>
          <w:noProof/>
        </w:rPr>
      </w:pPr>
      <w:r>
        <w:rPr>
          <w:noProof/>
        </w:rPr>
        <w:t>Hotels, P. G. L., (2022)</w:t>
      </w:r>
      <w:r w:rsidR="00CB7B06">
        <w:rPr>
          <w:noProof/>
        </w:rPr>
        <w:t xml:space="preserve"> </w:t>
      </w:r>
      <w:r w:rsidR="00CB7B06">
        <w:rPr>
          <w:i/>
          <w:iCs/>
          <w:noProof/>
        </w:rPr>
        <w:t xml:space="preserve">Environmental Commitment. </w:t>
      </w:r>
      <w:r w:rsidR="00CB7B06">
        <w:rPr>
          <w:noProof/>
        </w:rPr>
        <w:t xml:space="preserve">[Online] </w:t>
      </w:r>
      <w:r w:rsidR="00CB7B06">
        <w:rPr>
          <w:noProof/>
        </w:rPr>
        <w:br/>
        <w:t xml:space="preserve">Available at: </w:t>
      </w:r>
      <w:r w:rsidR="00CB7B06">
        <w:rPr>
          <w:noProof/>
          <w:u w:val="single"/>
        </w:rPr>
        <w:t>https://www.parkgrandlondon.com</w:t>
      </w:r>
      <w:r w:rsidR="00CB7B06">
        <w:rPr>
          <w:noProof/>
        </w:rPr>
        <w:br/>
        <w:t>[Accessed 10th December 2022].</w:t>
      </w:r>
    </w:p>
    <w:p w14:paraId="4C5C1B24" w14:textId="1001BCDA" w:rsidR="00CB7B06" w:rsidRDefault="00C1278E" w:rsidP="00CB7B06">
      <w:pPr>
        <w:pStyle w:val="Bibliography"/>
        <w:rPr>
          <w:noProof/>
        </w:rPr>
      </w:pPr>
      <w:r>
        <w:rPr>
          <w:noProof/>
        </w:rPr>
        <w:t>Kensington, P. G. L., (2022)</w:t>
      </w:r>
      <w:r w:rsidR="00CB7B06">
        <w:rPr>
          <w:noProof/>
        </w:rPr>
        <w:t xml:space="preserve"> </w:t>
      </w:r>
      <w:r w:rsidR="00CB7B06">
        <w:rPr>
          <w:i/>
          <w:iCs/>
          <w:noProof/>
        </w:rPr>
        <w:t xml:space="preserve">Corporate policy. </w:t>
      </w:r>
      <w:r w:rsidR="00CB7B06">
        <w:rPr>
          <w:noProof/>
        </w:rPr>
        <w:t xml:space="preserve">[Online] </w:t>
      </w:r>
      <w:r w:rsidR="00CB7B06">
        <w:rPr>
          <w:noProof/>
        </w:rPr>
        <w:br/>
        <w:t xml:space="preserve">Available at: </w:t>
      </w:r>
      <w:r w:rsidR="00CB7B06">
        <w:rPr>
          <w:noProof/>
          <w:u w:val="single"/>
        </w:rPr>
        <w:t>https://www.parkgrandkensington.co.uk</w:t>
      </w:r>
      <w:r w:rsidR="00CB7B06">
        <w:rPr>
          <w:noProof/>
        </w:rPr>
        <w:br/>
        <w:t>[Accessed 10th December 2022].</w:t>
      </w:r>
    </w:p>
    <w:p w14:paraId="47C8F70B" w14:textId="66B92B1D" w:rsidR="00CB7B06" w:rsidRDefault="00C1278E" w:rsidP="00CB7B06">
      <w:pPr>
        <w:pStyle w:val="Bibliography"/>
        <w:rPr>
          <w:noProof/>
        </w:rPr>
      </w:pPr>
      <w:r>
        <w:rPr>
          <w:noProof/>
        </w:rPr>
        <w:t xml:space="preserve">Silenaite-Enyed, E., (2019) </w:t>
      </w:r>
      <w:r w:rsidR="00CB7B06">
        <w:rPr>
          <w:i/>
          <w:iCs/>
          <w:noProof/>
        </w:rPr>
        <w:t xml:space="preserve">The importance of making employees part of your brand. </w:t>
      </w:r>
      <w:r w:rsidR="00CB7B06">
        <w:rPr>
          <w:noProof/>
        </w:rPr>
        <w:t xml:space="preserve">[Online] </w:t>
      </w:r>
      <w:r w:rsidR="00CB7B06">
        <w:rPr>
          <w:noProof/>
        </w:rPr>
        <w:br/>
        <w:t xml:space="preserve">Available at: </w:t>
      </w:r>
      <w:r w:rsidR="00CB7B06">
        <w:rPr>
          <w:noProof/>
          <w:u w:val="single"/>
        </w:rPr>
        <w:t>https://www.sabeeapp.com</w:t>
      </w:r>
      <w:r w:rsidR="00CB7B06">
        <w:rPr>
          <w:noProof/>
        </w:rPr>
        <w:br/>
        <w:t>[Accessed 10th December 2022].</w:t>
      </w:r>
    </w:p>
    <w:p w14:paraId="1BF403F5" w14:textId="09233B87" w:rsidR="00CB7B06" w:rsidRDefault="00582A15" w:rsidP="00CB7B06">
      <w:pPr>
        <w:pStyle w:val="Bibliography"/>
        <w:rPr>
          <w:noProof/>
        </w:rPr>
      </w:pPr>
      <w:r>
        <w:rPr>
          <w:noProof/>
        </w:rPr>
        <w:t xml:space="preserve"> Leelapattana, W., et al.</w:t>
      </w:r>
      <w:r w:rsidR="00C1278E">
        <w:rPr>
          <w:noProof/>
        </w:rPr>
        <w:t xml:space="preserve"> (2016)</w:t>
      </w:r>
      <w:r>
        <w:rPr>
          <w:noProof/>
        </w:rPr>
        <w:t xml:space="preserve"> </w:t>
      </w:r>
      <w:r w:rsidR="00CB7B06">
        <w:rPr>
          <w:i/>
          <w:iCs/>
          <w:noProof/>
        </w:rPr>
        <w:t xml:space="preserve">Impact of Hotel Employee's Green Awareness, Knowledge, and Skill on Hotel's Overall Performance. </w:t>
      </w:r>
      <w:r w:rsidR="00CB7B06">
        <w:rPr>
          <w:noProof/>
        </w:rPr>
        <w:t xml:space="preserve">[Online] </w:t>
      </w:r>
      <w:r w:rsidR="00CB7B06">
        <w:rPr>
          <w:noProof/>
        </w:rPr>
        <w:br/>
        <w:t xml:space="preserve">Available at: </w:t>
      </w:r>
      <w:r w:rsidR="00CB7B06">
        <w:rPr>
          <w:noProof/>
          <w:u w:val="single"/>
        </w:rPr>
        <w:t>https://www. researchgate.net</w:t>
      </w:r>
      <w:r w:rsidR="00CB7B06">
        <w:rPr>
          <w:noProof/>
        </w:rPr>
        <w:br/>
        <w:t>[Accessed 10th December 2022]. et al</w:t>
      </w:r>
    </w:p>
    <w:p w14:paraId="3529A74B" w14:textId="7B489422" w:rsidR="00CB7B06" w:rsidRDefault="00CB7B06" w:rsidP="00CB7B06">
      <w:r>
        <w:fldChar w:fldCharType="end"/>
      </w:r>
    </w:p>
    <w:p w14:paraId="14B848DF" w14:textId="7CD05A57" w:rsidR="007010C2" w:rsidRDefault="007010C2"/>
    <w:p w14:paraId="6026B8CF" w14:textId="488CCB1E" w:rsidR="007010C2" w:rsidRDefault="007010C2"/>
    <w:p w14:paraId="5C5929A5" w14:textId="639F806C" w:rsidR="007010C2" w:rsidRDefault="007010C2"/>
    <w:p w14:paraId="1CFCFD4D" w14:textId="77777777" w:rsidR="004C017D" w:rsidRDefault="004C017D"/>
    <w:p w14:paraId="5A8DC29E" w14:textId="77777777" w:rsidR="004C017D" w:rsidRDefault="004C017D"/>
    <w:p w14:paraId="6502FAC7" w14:textId="77777777" w:rsidR="004C017D" w:rsidRDefault="004C017D"/>
    <w:p w14:paraId="570E2F81" w14:textId="77777777" w:rsidR="004C017D" w:rsidRDefault="004C017D"/>
    <w:p w14:paraId="23B88314" w14:textId="77777777" w:rsidR="004C017D" w:rsidRDefault="004C017D"/>
    <w:p w14:paraId="4765BE1B" w14:textId="77777777" w:rsidR="004C017D" w:rsidRDefault="004C017D"/>
    <w:p w14:paraId="62A277A0" w14:textId="77777777" w:rsidR="004C017D" w:rsidRDefault="004C017D"/>
    <w:p w14:paraId="20ACED96" w14:textId="77777777" w:rsidR="004C017D" w:rsidRDefault="004C017D"/>
    <w:p w14:paraId="59153F58" w14:textId="77777777" w:rsidR="004C017D" w:rsidRDefault="004C017D"/>
    <w:p w14:paraId="777E20F3" w14:textId="77777777" w:rsidR="004C017D" w:rsidRDefault="004C017D"/>
    <w:p w14:paraId="1EB881FD" w14:textId="77777777" w:rsidR="004C017D" w:rsidRDefault="004C017D"/>
    <w:p w14:paraId="1717806C" w14:textId="77777777" w:rsidR="004C017D" w:rsidRDefault="004C017D"/>
    <w:p w14:paraId="39620F13" w14:textId="77777777" w:rsidR="004C017D" w:rsidRDefault="004C017D"/>
    <w:p w14:paraId="66D2CD48" w14:textId="77777777" w:rsidR="004C017D" w:rsidRDefault="004C017D"/>
    <w:p w14:paraId="4846E3BD" w14:textId="77777777" w:rsidR="004C017D" w:rsidRDefault="004C017D"/>
    <w:p w14:paraId="01467D94" w14:textId="77777777" w:rsidR="000512B0" w:rsidRDefault="000512B0">
      <w:pPr>
        <w:rPr>
          <w:b/>
          <w:bCs/>
        </w:rPr>
      </w:pPr>
    </w:p>
    <w:p w14:paraId="3995C1DA" w14:textId="5F76310B" w:rsidR="007010C2" w:rsidRPr="008B7DD5" w:rsidRDefault="004C017D" w:rsidP="008B7DD5">
      <w:pPr>
        <w:pStyle w:val="Heading1"/>
        <w:spacing w:line="480" w:lineRule="auto"/>
        <w:jc w:val="both"/>
        <w:rPr>
          <w:sz w:val="24"/>
          <w:szCs w:val="24"/>
        </w:rPr>
      </w:pPr>
      <w:bookmarkStart w:id="24" w:name="_Toc121942867"/>
      <w:r w:rsidRPr="008B7DD5">
        <w:rPr>
          <w:sz w:val="24"/>
          <w:szCs w:val="24"/>
        </w:rPr>
        <w:lastRenderedPageBreak/>
        <w:t>Sustainability in Hospitality</w:t>
      </w:r>
      <w:bookmarkEnd w:id="24"/>
    </w:p>
    <w:p w14:paraId="544450BB" w14:textId="57E589FD" w:rsidR="004C017D" w:rsidRPr="008B7DD5" w:rsidRDefault="004C017D" w:rsidP="008B7DD5">
      <w:pPr>
        <w:spacing w:line="480" w:lineRule="auto"/>
        <w:jc w:val="both"/>
        <w:rPr>
          <w:sz w:val="24"/>
          <w:szCs w:val="24"/>
        </w:rPr>
      </w:pPr>
      <w:r w:rsidRPr="008B7DD5">
        <w:rPr>
          <w:sz w:val="24"/>
          <w:szCs w:val="24"/>
        </w:rPr>
        <w:t xml:space="preserve">Currently, the world is described by pollution, climate change, social </w:t>
      </w:r>
      <w:r w:rsidR="00731F9C" w:rsidRPr="008B7DD5">
        <w:rPr>
          <w:sz w:val="24"/>
          <w:szCs w:val="24"/>
        </w:rPr>
        <w:t>unfairness</w:t>
      </w:r>
      <w:r w:rsidRPr="008B7DD5">
        <w:rPr>
          <w:sz w:val="24"/>
          <w:szCs w:val="24"/>
        </w:rPr>
        <w:t xml:space="preserve">, and </w:t>
      </w:r>
      <w:r w:rsidR="00731F9C" w:rsidRPr="008B7DD5">
        <w:rPr>
          <w:sz w:val="24"/>
          <w:szCs w:val="24"/>
        </w:rPr>
        <w:t>uncertain</w:t>
      </w:r>
      <w:r w:rsidRPr="008B7DD5">
        <w:rPr>
          <w:sz w:val="24"/>
          <w:szCs w:val="24"/>
        </w:rPr>
        <w:t xml:space="preserve"> economic conditions, therefore, the hospitality sector are finding themselves to be held </w:t>
      </w:r>
      <w:r w:rsidR="00731F9C" w:rsidRPr="008B7DD5">
        <w:rPr>
          <w:sz w:val="24"/>
          <w:szCs w:val="24"/>
        </w:rPr>
        <w:t xml:space="preserve">liable </w:t>
      </w:r>
      <w:r w:rsidRPr="008B7DD5">
        <w:rPr>
          <w:sz w:val="24"/>
          <w:szCs w:val="24"/>
        </w:rPr>
        <w:t xml:space="preserve">for their sustainability policies and practices.  </w:t>
      </w:r>
      <w:r w:rsidR="00BA2035" w:rsidRPr="008B7DD5">
        <w:rPr>
          <w:sz w:val="24"/>
          <w:szCs w:val="24"/>
        </w:rPr>
        <w:t xml:space="preserve">According to </w:t>
      </w:r>
      <w:r w:rsidR="00731F9C" w:rsidRPr="008B7DD5">
        <w:rPr>
          <w:sz w:val="24"/>
          <w:szCs w:val="24"/>
        </w:rPr>
        <w:t>(Chen, et al., 2009)</w:t>
      </w:r>
      <w:r w:rsidR="00BA2035" w:rsidRPr="008B7DD5">
        <w:rPr>
          <w:sz w:val="24"/>
          <w:szCs w:val="24"/>
        </w:rPr>
        <w:t xml:space="preserve"> Hotels comprises the biggest sector of this industry and being commercial buildings, they have a vast </w:t>
      </w:r>
      <w:r w:rsidR="00731F9C" w:rsidRPr="008B7DD5">
        <w:rPr>
          <w:sz w:val="24"/>
          <w:szCs w:val="24"/>
        </w:rPr>
        <w:t xml:space="preserve">effect </w:t>
      </w:r>
      <w:r w:rsidR="00BA2035" w:rsidRPr="008B7DD5">
        <w:rPr>
          <w:sz w:val="24"/>
          <w:szCs w:val="24"/>
        </w:rPr>
        <w:t xml:space="preserve">in the environment, cultures, </w:t>
      </w:r>
      <w:r w:rsidR="00A5249C" w:rsidRPr="008B7DD5">
        <w:rPr>
          <w:sz w:val="24"/>
          <w:szCs w:val="24"/>
        </w:rPr>
        <w:t>societies,</w:t>
      </w:r>
      <w:r w:rsidR="00BA2035" w:rsidRPr="008B7DD5">
        <w:rPr>
          <w:sz w:val="24"/>
          <w:szCs w:val="24"/>
        </w:rPr>
        <w:t xml:space="preserve"> and </w:t>
      </w:r>
      <w:r w:rsidR="00A5249C" w:rsidRPr="008B7DD5">
        <w:rPr>
          <w:sz w:val="24"/>
          <w:szCs w:val="24"/>
        </w:rPr>
        <w:t>economies generally</w:t>
      </w:r>
      <w:r w:rsidR="00BA2035" w:rsidRPr="008B7DD5">
        <w:rPr>
          <w:sz w:val="24"/>
          <w:szCs w:val="24"/>
        </w:rPr>
        <w:t xml:space="preserve"> </w:t>
      </w:r>
      <w:sdt>
        <w:sdtPr>
          <w:rPr>
            <w:sz w:val="24"/>
            <w:szCs w:val="24"/>
          </w:rPr>
          <w:id w:val="2133128201"/>
          <w:citation/>
        </w:sdtPr>
        <w:sdtContent>
          <w:r w:rsidR="00BA2035" w:rsidRPr="008B7DD5">
            <w:rPr>
              <w:sz w:val="24"/>
              <w:szCs w:val="24"/>
            </w:rPr>
            <w:fldChar w:fldCharType="begin"/>
          </w:r>
          <w:r w:rsidR="00BA2035" w:rsidRPr="008B7DD5">
            <w:rPr>
              <w:sz w:val="24"/>
              <w:szCs w:val="24"/>
            </w:rPr>
            <w:instrText xml:space="preserve"> CITATION Mig17 \l 2057 </w:instrText>
          </w:r>
          <w:r w:rsidR="00BA2035" w:rsidRPr="008B7DD5">
            <w:rPr>
              <w:sz w:val="24"/>
              <w:szCs w:val="24"/>
            </w:rPr>
            <w:fldChar w:fldCharType="separate"/>
          </w:r>
          <w:r w:rsidR="00BA2035" w:rsidRPr="008B7DD5">
            <w:rPr>
              <w:noProof/>
              <w:sz w:val="24"/>
              <w:szCs w:val="24"/>
            </w:rPr>
            <w:t>(Torres, 2017)</w:t>
          </w:r>
          <w:r w:rsidR="00BA2035" w:rsidRPr="008B7DD5">
            <w:rPr>
              <w:sz w:val="24"/>
              <w:szCs w:val="24"/>
            </w:rPr>
            <w:fldChar w:fldCharType="end"/>
          </w:r>
        </w:sdtContent>
      </w:sdt>
      <w:r w:rsidR="00BA2035" w:rsidRPr="008B7DD5">
        <w:rPr>
          <w:sz w:val="24"/>
          <w:szCs w:val="24"/>
        </w:rPr>
        <w:t xml:space="preserve">.  According to a report published by the </w:t>
      </w:r>
      <w:r w:rsidR="00A5249C" w:rsidRPr="008B7DD5">
        <w:rPr>
          <w:sz w:val="24"/>
          <w:szCs w:val="24"/>
        </w:rPr>
        <w:t>consulting</w:t>
      </w:r>
      <w:r w:rsidR="00BA2035" w:rsidRPr="008B7DD5">
        <w:rPr>
          <w:sz w:val="24"/>
          <w:szCs w:val="24"/>
        </w:rPr>
        <w:t xml:space="preserve"> firm in Deloitte, sustainability is considered a vital </w:t>
      </w:r>
      <w:r w:rsidR="00A5249C" w:rsidRPr="008B7DD5">
        <w:rPr>
          <w:sz w:val="24"/>
          <w:szCs w:val="24"/>
        </w:rPr>
        <w:t>subject</w:t>
      </w:r>
      <w:r w:rsidR="00BA2035" w:rsidRPr="008B7DD5">
        <w:rPr>
          <w:sz w:val="24"/>
          <w:szCs w:val="24"/>
        </w:rPr>
        <w:t xml:space="preserve"> that, if </w:t>
      </w:r>
      <w:r w:rsidR="00A5249C" w:rsidRPr="008B7DD5">
        <w:rPr>
          <w:sz w:val="24"/>
          <w:szCs w:val="24"/>
        </w:rPr>
        <w:t xml:space="preserve">combined </w:t>
      </w:r>
      <w:r w:rsidR="00BA2035" w:rsidRPr="008B7DD5">
        <w:rPr>
          <w:sz w:val="24"/>
          <w:szCs w:val="24"/>
        </w:rPr>
        <w:t xml:space="preserve">in a business </w:t>
      </w:r>
      <w:r w:rsidR="00A5249C" w:rsidRPr="008B7DD5">
        <w:rPr>
          <w:sz w:val="24"/>
          <w:szCs w:val="24"/>
        </w:rPr>
        <w:t>strategy can define an organisation’s success</w:t>
      </w:r>
      <w:r w:rsidR="001314A7" w:rsidRPr="008B7DD5">
        <w:rPr>
          <w:sz w:val="24"/>
          <w:szCs w:val="24"/>
        </w:rPr>
        <w:t>ful outcome</w:t>
      </w:r>
      <w:r w:rsidR="00A5249C" w:rsidRPr="008B7DD5">
        <w:rPr>
          <w:sz w:val="24"/>
          <w:szCs w:val="24"/>
        </w:rPr>
        <w:t xml:space="preserve"> in the marketplace (Gardetti &amp; Torres, 2017).</w:t>
      </w:r>
    </w:p>
    <w:p w14:paraId="22873F7D" w14:textId="08EB1FBE" w:rsidR="00A5249C" w:rsidRPr="008B7DD5" w:rsidRDefault="00A155CC" w:rsidP="008B7DD5">
      <w:pPr>
        <w:spacing w:line="480" w:lineRule="auto"/>
        <w:jc w:val="both"/>
        <w:rPr>
          <w:sz w:val="24"/>
          <w:szCs w:val="24"/>
        </w:rPr>
      </w:pPr>
      <w:r w:rsidRPr="008B7DD5">
        <w:rPr>
          <w:sz w:val="24"/>
          <w:szCs w:val="24"/>
        </w:rPr>
        <w:t>There are several barriers to sustainability in hotels</w:t>
      </w:r>
      <w:r w:rsidR="007340EC" w:rsidRPr="008B7DD5">
        <w:rPr>
          <w:sz w:val="24"/>
          <w:szCs w:val="24"/>
        </w:rPr>
        <w:t xml:space="preserve">. </w:t>
      </w:r>
      <w:r w:rsidRPr="008B7DD5">
        <w:rPr>
          <w:sz w:val="24"/>
          <w:szCs w:val="24"/>
        </w:rPr>
        <w:t xml:space="preserve">Many owners and managers of hotels consider only the </w:t>
      </w:r>
      <w:r w:rsidR="00731F9C" w:rsidRPr="008B7DD5">
        <w:rPr>
          <w:sz w:val="24"/>
          <w:szCs w:val="24"/>
        </w:rPr>
        <w:t>basic</w:t>
      </w:r>
      <w:r w:rsidRPr="008B7DD5">
        <w:rPr>
          <w:sz w:val="24"/>
          <w:szCs w:val="24"/>
        </w:rPr>
        <w:t xml:space="preserve"> investment costs in decision </w:t>
      </w:r>
      <w:r w:rsidR="007340EC" w:rsidRPr="008B7DD5">
        <w:rPr>
          <w:sz w:val="24"/>
          <w:szCs w:val="24"/>
        </w:rPr>
        <w:t xml:space="preserve">making. However, the running costs of sustainable </w:t>
      </w:r>
      <w:r w:rsidR="00731F9C" w:rsidRPr="008B7DD5">
        <w:rPr>
          <w:sz w:val="24"/>
          <w:szCs w:val="24"/>
        </w:rPr>
        <w:t>applications</w:t>
      </w:r>
      <w:r w:rsidR="007340EC" w:rsidRPr="008B7DD5">
        <w:rPr>
          <w:sz w:val="24"/>
          <w:szCs w:val="24"/>
        </w:rPr>
        <w:t xml:space="preserve"> are less than those properties that have in-efficient facilities or </w:t>
      </w:r>
      <w:r w:rsidR="00731F9C" w:rsidRPr="008B7DD5">
        <w:rPr>
          <w:sz w:val="24"/>
          <w:szCs w:val="24"/>
        </w:rPr>
        <w:t>appliances</w:t>
      </w:r>
      <w:r w:rsidR="007340EC" w:rsidRPr="008B7DD5">
        <w:rPr>
          <w:sz w:val="24"/>
          <w:szCs w:val="24"/>
        </w:rPr>
        <w:t xml:space="preserve">.  Another barrier is the internal control and communication within hotel chains especially for </w:t>
      </w:r>
      <w:r w:rsidR="00816D2F" w:rsidRPr="008B7DD5">
        <w:rPr>
          <w:sz w:val="24"/>
          <w:szCs w:val="24"/>
        </w:rPr>
        <w:t>bigger</w:t>
      </w:r>
      <w:r w:rsidR="007340EC" w:rsidRPr="008B7DD5">
        <w:rPr>
          <w:sz w:val="24"/>
          <w:szCs w:val="24"/>
        </w:rPr>
        <w:t xml:space="preserve"> hotel chains as the vi</w:t>
      </w:r>
      <w:r w:rsidR="00731F9C" w:rsidRPr="008B7DD5">
        <w:rPr>
          <w:sz w:val="24"/>
          <w:szCs w:val="24"/>
        </w:rPr>
        <w:t>t</w:t>
      </w:r>
      <w:r w:rsidR="007340EC" w:rsidRPr="008B7DD5">
        <w:rPr>
          <w:sz w:val="24"/>
          <w:szCs w:val="24"/>
        </w:rPr>
        <w:t xml:space="preserve">al factor determining the efficiency of these programmes is the </w:t>
      </w:r>
      <w:r w:rsidR="00731F9C" w:rsidRPr="008B7DD5">
        <w:rPr>
          <w:sz w:val="24"/>
          <w:szCs w:val="24"/>
        </w:rPr>
        <w:t>relocation</w:t>
      </w:r>
      <w:r w:rsidR="007340EC" w:rsidRPr="008B7DD5">
        <w:rPr>
          <w:sz w:val="24"/>
          <w:szCs w:val="24"/>
        </w:rPr>
        <w:t xml:space="preserve"> of corporate environmental policies into operations at the individual hotels </w:t>
      </w:r>
      <w:r w:rsidR="00415BC7" w:rsidRPr="008B7DD5">
        <w:rPr>
          <w:sz w:val="24"/>
          <w:szCs w:val="24"/>
        </w:rPr>
        <w:t>(Legrand, et al. 2017).</w:t>
      </w:r>
      <w:r w:rsidR="001314A7" w:rsidRPr="008B7DD5">
        <w:rPr>
          <w:sz w:val="24"/>
          <w:szCs w:val="24"/>
        </w:rPr>
        <w:t xml:space="preserve">  Therefore, it is important for owners and managers currently to build their hotels in a sustainable way, so that future costs are low, and it is environmentally friendly.</w:t>
      </w:r>
    </w:p>
    <w:p w14:paraId="7DF98F00" w14:textId="4D7A2EE7" w:rsidR="001314A7" w:rsidRPr="008B7DD5" w:rsidRDefault="001314A7" w:rsidP="008B7DD5">
      <w:pPr>
        <w:spacing w:line="480" w:lineRule="auto"/>
        <w:jc w:val="both"/>
        <w:rPr>
          <w:sz w:val="24"/>
          <w:szCs w:val="24"/>
        </w:rPr>
      </w:pPr>
      <w:r w:rsidRPr="008B7DD5">
        <w:rPr>
          <w:sz w:val="24"/>
          <w:szCs w:val="24"/>
        </w:rPr>
        <w:t xml:space="preserve">UK hotels are aware of the environment and many hotels are collaborating with the Zero Carbon Forum towards carbon net-zero, for e.g., Ibis Hotels and Premier Inn are moving towards it.  </w:t>
      </w:r>
      <w:r w:rsidR="006F286C" w:rsidRPr="008B7DD5">
        <w:rPr>
          <w:sz w:val="24"/>
          <w:szCs w:val="24"/>
        </w:rPr>
        <w:t xml:space="preserve">There are </w:t>
      </w:r>
      <w:r w:rsidR="00184258" w:rsidRPr="008B7DD5">
        <w:rPr>
          <w:sz w:val="24"/>
          <w:szCs w:val="24"/>
        </w:rPr>
        <w:t>numerous ways</w:t>
      </w:r>
      <w:r w:rsidR="006F286C" w:rsidRPr="008B7DD5">
        <w:rPr>
          <w:sz w:val="24"/>
          <w:szCs w:val="24"/>
        </w:rPr>
        <w:t xml:space="preserve"> in which the </w:t>
      </w:r>
      <w:r w:rsidR="00415BC7" w:rsidRPr="008B7DD5">
        <w:rPr>
          <w:sz w:val="24"/>
          <w:szCs w:val="24"/>
        </w:rPr>
        <w:t>Hotels</w:t>
      </w:r>
      <w:r w:rsidR="006F286C" w:rsidRPr="008B7DD5">
        <w:rPr>
          <w:sz w:val="24"/>
          <w:szCs w:val="24"/>
        </w:rPr>
        <w:t xml:space="preserve"> globally can move towards sustainability.  They can save energy by using energy-efficient</w:t>
      </w:r>
      <w:r w:rsidR="009313BF" w:rsidRPr="008B7DD5">
        <w:rPr>
          <w:sz w:val="24"/>
          <w:szCs w:val="24"/>
        </w:rPr>
        <w:t xml:space="preserve"> LED</w:t>
      </w:r>
      <w:r w:rsidR="006F286C" w:rsidRPr="008B7DD5">
        <w:rPr>
          <w:sz w:val="24"/>
          <w:szCs w:val="24"/>
        </w:rPr>
        <w:t xml:space="preserve"> light bulbs and installing a one-switch system for the hotel’s lighting which can prevent customers from leaving lights </w:t>
      </w:r>
      <w:r w:rsidR="006F286C" w:rsidRPr="008B7DD5">
        <w:rPr>
          <w:sz w:val="24"/>
          <w:szCs w:val="24"/>
        </w:rPr>
        <w:lastRenderedPageBreak/>
        <w:t xml:space="preserve">on.  They should also digitalise their customer experience as it allows them to </w:t>
      </w:r>
      <w:r w:rsidR="009313BF" w:rsidRPr="008B7DD5">
        <w:rPr>
          <w:sz w:val="24"/>
          <w:szCs w:val="24"/>
        </w:rPr>
        <w:t>decrease</w:t>
      </w:r>
      <w:r w:rsidR="006F286C" w:rsidRPr="008B7DD5">
        <w:rPr>
          <w:sz w:val="24"/>
          <w:szCs w:val="24"/>
        </w:rPr>
        <w:t xml:space="preserve"> their carbon footprint and will eliminate paper receipts, invoices, bills and other documents </w:t>
      </w:r>
      <w:sdt>
        <w:sdtPr>
          <w:rPr>
            <w:sz w:val="24"/>
            <w:szCs w:val="24"/>
          </w:rPr>
          <w:id w:val="-122165390"/>
          <w:citation/>
        </w:sdtPr>
        <w:sdtContent>
          <w:r w:rsidR="006F286C" w:rsidRPr="008B7DD5">
            <w:rPr>
              <w:sz w:val="24"/>
              <w:szCs w:val="24"/>
            </w:rPr>
            <w:fldChar w:fldCharType="begin"/>
          </w:r>
          <w:r w:rsidR="006F286C" w:rsidRPr="008B7DD5">
            <w:rPr>
              <w:sz w:val="24"/>
              <w:szCs w:val="24"/>
            </w:rPr>
            <w:instrText xml:space="preserve"> CITATION Oak22 \l 2057 </w:instrText>
          </w:r>
          <w:r w:rsidR="006F286C" w:rsidRPr="008B7DD5">
            <w:rPr>
              <w:sz w:val="24"/>
              <w:szCs w:val="24"/>
            </w:rPr>
            <w:fldChar w:fldCharType="separate"/>
          </w:r>
          <w:r w:rsidR="006F286C" w:rsidRPr="008B7DD5">
            <w:rPr>
              <w:noProof/>
              <w:sz w:val="24"/>
              <w:szCs w:val="24"/>
            </w:rPr>
            <w:t>(Oakey, 2022)</w:t>
          </w:r>
          <w:r w:rsidR="006F286C" w:rsidRPr="008B7DD5">
            <w:rPr>
              <w:sz w:val="24"/>
              <w:szCs w:val="24"/>
            </w:rPr>
            <w:fldChar w:fldCharType="end"/>
          </w:r>
        </w:sdtContent>
      </w:sdt>
      <w:r w:rsidR="006F286C" w:rsidRPr="008B7DD5">
        <w:rPr>
          <w:sz w:val="24"/>
          <w:szCs w:val="24"/>
        </w:rPr>
        <w:t xml:space="preserve">.  </w:t>
      </w:r>
    </w:p>
    <w:p w14:paraId="0345ED83" w14:textId="6F620E57" w:rsidR="009313BF" w:rsidRPr="008B7DD5" w:rsidRDefault="009313BF" w:rsidP="008B7DD5">
      <w:pPr>
        <w:spacing w:line="480" w:lineRule="auto"/>
        <w:jc w:val="both"/>
        <w:rPr>
          <w:sz w:val="24"/>
          <w:szCs w:val="24"/>
        </w:rPr>
      </w:pPr>
      <w:r w:rsidRPr="008B7DD5">
        <w:rPr>
          <w:sz w:val="24"/>
          <w:szCs w:val="24"/>
        </w:rPr>
        <w:t>Water conservation is another way to reduce water waste and the hotels can install short flushes in all their toilets to prevent water waste.  Another way is to cut single-use plastics and implement sustainable packaging which is good for the environment</w:t>
      </w:r>
      <w:r w:rsidR="00A36B51" w:rsidRPr="008B7DD5">
        <w:rPr>
          <w:sz w:val="24"/>
          <w:szCs w:val="24"/>
        </w:rPr>
        <w:t xml:space="preserve"> </w:t>
      </w:r>
      <w:sdt>
        <w:sdtPr>
          <w:rPr>
            <w:sz w:val="24"/>
            <w:szCs w:val="24"/>
          </w:rPr>
          <w:id w:val="1824087540"/>
          <w:citation/>
        </w:sdtPr>
        <w:sdtContent>
          <w:r w:rsidR="00414F58" w:rsidRPr="008B7DD5">
            <w:rPr>
              <w:sz w:val="24"/>
              <w:szCs w:val="24"/>
            </w:rPr>
            <w:fldChar w:fldCharType="begin"/>
          </w:r>
          <w:r w:rsidR="00414F58" w:rsidRPr="008B7DD5">
            <w:rPr>
              <w:sz w:val="24"/>
              <w:szCs w:val="24"/>
            </w:rPr>
            <w:instrText xml:space="preserve"> CITATION Ste22 \l 2057 </w:instrText>
          </w:r>
          <w:r w:rsidR="00414F58" w:rsidRPr="008B7DD5">
            <w:rPr>
              <w:sz w:val="24"/>
              <w:szCs w:val="24"/>
            </w:rPr>
            <w:fldChar w:fldCharType="separate"/>
          </w:r>
          <w:r w:rsidR="00414F58" w:rsidRPr="008B7DD5">
            <w:rPr>
              <w:noProof/>
              <w:sz w:val="24"/>
              <w:szCs w:val="24"/>
            </w:rPr>
            <w:t>(Milo, 2022)</w:t>
          </w:r>
          <w:r w:rsidR="00414F58" w:rsidRPr="008B7DD5">
            <w:rPr>
              <w:sz w:val="24"/>
              <w:szCs w:val="24"/>
            </w:rPr>
            <w:fldChar w:fldCharType="end"/>
          </w:r>
        </w:sdtContent>
      </w:sdt>
      <w:r w:rsidR="00414F58" w:rsidRPr="008B7DD5">
        <w:rPr>
          <w:sz w:val="24"/>
          <w:szCs w:val="24"/>
        </w:rPr>
        <w:t xml:space="preserve">. </w:t>
      </w:r>
      <w:r w:rsidR="00A36B51" w:rsidRPr="008B7DD5">
        <w:rPr>
          <w:sz w:val="24"/>
          <w:szCs w:val="24"/>
        </w:rPr>
        <w:t>They should also</w:t>
      </w:r>
      <w:r w:rsidR="00414F58" w:rsidRPr="008B7DD5">
        <w:rPr>
          <w:sz w:val="24"/>
          <w:szCs w:val="24"/>
        </w:rPr>
        <w:t xml:space="preserve"> plant more trees around their hotels so that less air conditioning is used in the summer and guests can sit under the tree.</w:t>
      </w:r>
    </w:p>
    <w:p w14:paraId="1FCD208F" w14:textId="262115C7" w:rsidR="00414F58" w:rsidRPr="008B7DD5" w:rsidRDefault="00414F58" w:rsidP="008B7DD5">
      <w:pPr>
        <w:spacing w:line="480" w:lineRule="auto"/>
        <w:jc w:val="both"/>
        <w:rPr>
          <w:sz w:val="24"/>
          <w:szCs w:val="24"/>
        </w:rPr>
      </w:pPr>
      <w:r w:rsidRPr="008B7DD5">
        <w:rPr>
          <w:sz w:val="24"/>
          <w:szCs w:val="24"/>
        </w:rPr>
        <w:t>Sustainability is vital for hospitality sector and when they embrace sustainability accurately</w:t>
      </w:r>
      <w:r w:rsidR="00EC0B33" w:rsidRPr="008B7DD5">
        <w:rPr>
          <w:sz w:val="24"/>
          <w:szCs w:val="24"/>
        </w:rPr>
        <w:t xml:space="preserve">, it lowers the running costs of hotels and restaurants and creates a strong path to grow revenue and attract </w:t>
      </w:r>
      <w:r w:rsidR="00015AF6" w:rsidRPr="008B7DD5">
        <w:rPr>
          <w:sz w:val="24"/>
          <w:szCs w:val="24"/>
        </w:rPr>
        <w:t>compatible</w:t>
      </w:r>
      <w:r w:rsidR="00EC0B33" w:rsidRPr="008B7DD5">
        <w:rPr>
          <w:sz w:val="24"/>
          <w:szCs w:val="24"/>
        </w:rPr>
        <w:t xml:space="preserve"> partners who could pave the way for new opportunities.  It is also important for younger generation to get into the habit of using products and services in a sustainable manner as they can set examples to future generations. It can also </w:t>
      </w:r>
      <w:r w:rsidR="00015AF6" w:rsidRPr="008B7DD5">
        <w:rPr>
          <w:sz w:val="24"/>
          <w:szCs w:val="24"/>
        </w:rPr>
        <w:t>lead</w:t>
      </w:r>
      <w:r w:rsidR="00EC0B33" w:rsidRPr="008B7DD5">
        <w:rPr>
          <w:sz w:val="24"/>
          <w:szCs w:val="24"/>
        </w:rPr>
        <w:t xml:space="preserve"> to partnerships with organisations who are committed to sustainable practices </w:t>
      </w:r>
      <w:sdt>
        <w:sdtPr>
          <w:rPr>
            <w:sz w:val="24"/>
            <w:szCs w:val="24"/>
          </w:rPr>
          <w:id w:val="-1902817225"/>
          <w:citation/>
        </w:sdtPr>
        <w:sdtContent>
          <w:r w:rsidR="00EC0B33" w:rsidRPr="008B7DD5">
            <w:rPr>
              <w:sz w:val="24"/>
              <w:szCs w:val="24"/>
            </w:rPr>
            <w:fldChar w:fldCharType="begin"/>
          </w:r>
          <w:r w:rsidR="00EC0B33" w:rsidRPr="008B7DD5">
            <w:rPr>
              <w:sz w:val="24"/>
              <w:szCs w:val="24"/>
            </w:rPr>
            <w:instrText xml:space="preserve"> CITATION Gab22 \l 2057 </w:instrText>
          </w:r>
          <w:r w:rsidR="00EC0B33" w:rsidRPr="008B7DD5">
            <w:rPr>
              <w:sz w:val="24"/>
              <w:szCs w:val="24"/>
            </w:rPr>
            <w:fldChar w:fldCharType="separate"/>
          </w:r>
          <w:r w:rsidR="00EC0B33" w:rsidRPr="008B7DD5">
            <w:rPr>
              <w:noProof/>
              <w:sz w:val="24"/>
              <w:szCs w:val="24"/>
            </w:rPr>
            <w:t>(Tan, 2022)</w:t>
          </w:r>
          <w:r w:rsidR="00EC0B33" w:rsidRPr="008B7DD5">
            <w:rPr>
              <w:sz w:val="24"/>
              <w:szCs w:val="24"/>
            </w:rPr>
            <w:fldChar w:fldCharType="end"/>
          </w:r>
        </w:sdtContent>
      </w:sdt>
      <w:r w:rsidR="00EC0B33" w:rsidRPr="008B7DD5">
        <w:rPr>
          <w:sz w:val="24"/>
          <w:szCs w:val="24"/>
        </w:rPr>
        <w:t>.</w:t>
      </w:r>
    </w:p>
    <w:p w14:paraId="5E4D3CDF" w14:textId="79DD5CC9" w:rsidR="00015AF6" w:rsidRPr="008B7DD5" w:rsidRDefault="00015AF6" w:rsidP="008B7DD5">
      <w:pPr>
        <w:spacing w:line="480" w:lineRule="auto"/>
        <w:jc w:val="both"/>
        <w:rPr>
          <w:sz w:val="24"/>
          <w:szCs w:val="24"/>
        </w:rPr>
      </w:pPr>
      <w:r w:rsidRPr="008B7DD5">
        <w:rPr>
          <w:sz w:val="24"/>
          <w:szCs w:val="24"/>
        </w:rPr>
        <w:t>Presently, the hotel owners who are now building new hotels should focus on building eco-friendly hotels, such as, installing solar panels in places where there is a lot of sun</w:t>
      </w:r>
      <w:r w:rsidR="00875EE5" w:rsidRPr="008B7DD5">
        <w:rPr>
          <w:sz w:val="24"/>
          <w:szCs w:val="24"/>
        </w:rPr>
        <w:t xml:space="preserve"> and having a good waste management system (Cvent, 2020).  </w:t>
      </w:r>
      <w:r w:rsidRPr="008B7DD5">
        <w:rPr>
          <w:sz w:val="24"/>
          <w:szCs w:val="24"/>
        </w:rPr>
        <w:t xml:space="preserve">They should buy vegetables and meat locally as it will be </w:t>
      </w:r>
      <w:r w:rsidR="00875EE5" w:rsidRPr="008B7DD5">
        <w:rPr>
          <w:sz w:val="24"/>
          <w:szCs w:val="24"/>
        </w:rPr>
        <w:t>fresher</w:t>
      </w:r>
      <w:r w:rsidRPr="008B7DD5">
        <w:rPr>
          <w:sz w:val="24"/>
          <w:szCs w:val="24"/>
        </w:rPr>
        <w:t xml:space="preserve"> </w:t>
      </w:r>
      <w:r w:rsidR="00875EE5" w:rsidRPr="008B7DD5">
        <w:rPr>
          <w:sz w:val="24"/>
          <w:szCs w:val="24"/>
        </w:rPr>
        <w:t xml:space="preserve">and </w:t>
      </w:r>
      <w:r w:rsidRPr="008B7DD5">
        <w:rPr>
          <w:sz w:val="24"/>
          <w:szCs w:val="24"/>
        </w:rPr>
        <w:t xml:space="preserve">not only will they have </w:t>
      </w:r>
      <w:r w:rsidR="00A44C69" w:rsidRPr="008B7DD5">
        <w:rPr>
          <w:sz w:val="24"/>
          <w:szCs w:val="24"/>
        </w:rPr>
        <w:t>excellent quality</w:t>
      </w:r>
      <w:r w:rsidRPr="008B7DD5">
        <w:rPr>
          <w:sz w:val="24"/>
          <w:szCs w:val="24"/>
        </w:rPr>
        <w:t xml:space="preserve"> food, </w:t>
      </w:r>
      <w:r w:rsidR="00875EE5" w:rsidRPr="008B7DD5">
        <w:rPr>
          <w:sz w:val="24"/>
          <w:szCs w:val="24"/>
        </w:rPr>
        <w:t>but they</w:t>
      </w:r>
      <w:r w:rsidRPr="008B7DD5">
        <w:rPr>
          <w:sz w:val="24"/>
          <w:szCs w:val="24"/>
        </w:rPr>
        <w:t xml:space="preserve"> will also </w:t>
      </w:r>
      <w:r w:rsidR="00875EE5" w:rsidRPr="008B7DD5">
        <w:rPr>
          <w:sz w:val="24"/>
          <w:szCs w:val="24"/>
        </w:rPr>
        <w:t>benefit the local people by buying from them.  The economy of that place will increase thereby, attracting more customers and booth the local people and hotels will benefit.</w:t>
      </w:r>
    </w:p>
    <w:p w14:paraId="44FAC909" w14:textId="77777777" w:rsidR="009313BF" w:rsidRDefault="009313BF"/>
    <w:p w14:paraId="4142072C" w14:textId="4F0725E4" w:rsidR="0065125F" w:rsidRDefault="0065125F"/>
    <w:p w14:paraId="604582DA" w14:textId="77777777" w:rsidR="0065125F" w:rsidRDefault="0065125F"/>
    <w:p w14:paraId="74868EFD" w14:textId="03D37EE4" w:rsidR="00CB7B06" w:rsidRPr="00380C00" w:rsidRDefault="00347211" w:rsidP="007F6877">
      <w:pPr>
        <w:pStyle w:val="Heading1"/>
      </w:pPr>
      <w:bookmarkStart w:id="25" w:name="_Toc121942868"/>
      <w:r w:rsidRPr="00380C00">
        <w:t>References</w:t>
      </w:r>
      <w:bookmarkEnd w:id="25"/>
    </w:p>
    <w:p w14:paraId="12E7052C" w14:textId="196C4E06" w:rsidR="00347211" w:rsidRPr="00347211" w:rsidRDefault="00347211" w:rsidP="00347211">
      <w:pPr>
        <w:pStyle w:val="Bibliography"/>
        <w:rPr>
          <w:noProof/>
          <w:sz w:val="24"/>
          <w:szCs w:val="24"/>
        </w:rPr>
      </w:pPr>
      <w:r>
        <w:fldChar w:fldCharType="begin"/>
      </w:r>
      <w:r>
        <w:instrText xml:space="preserve"> BIBLIOGRAPHY  \l 2057 </w:instrText>
      </w:r>
      <w:r>
        <w:fldChar w:fldCharType="separate"/>
      </w:r>
      <w:r w:rsidR="00582A15">
        <w:rPr>
          <w:noProof/>
        </w:rPr>
        <w:t>Cvent, (2020)</w:t>
      </w:r>
      <w:r>
        <w:rPr>
          <w:noProof/>
        </w:rPr>
        <w:t xml:space="preserve"> </w:t>
      </w:r>
      <w:r>
        <w:rPr>
          <w:i/>
          <w:iCs/>
          <w:noProof/>
        </w:rPr>
        <w:t xml:space="preserve">Sustainable Hotel ideas: 25 ways to go green. </w:t>
      </w:r>
      <w:r>
        <w:rPr>
          <w:noProof/>
        </w:rPr>
        <w:t xml:space="preserve">[Online] </w:t>
      </w:r>
      <w:r>
        <w:rPr>
          <w:noProof/>
        </w:rPr>
        <w:br/>
        <w:t xml:space="preserve">Available at: </w:t>
      </w:r>
      <w:r>
        <w:rPr>
          <w:noProof/>
          <w:u w:val="single"/>
        </w:rPr>
        <w:t>https://www.cvent.com</w:t>
      </w:r>
      <w:r>
        <w:rPr>
          <w:noProof/>
        </w:rPr>
        <w:br/>
        <w:t>[Accessed 11th December 2022].</w:t>
      </w:r>
    </w:p>
    <w:p w14:paraId="43BE186A" w14:textId="2D6F92B2" w:rsidR="00347211" w:rsidRDefault="00582A15" w:rsidP="00347211">
      <w:pPr>
        <w:pStyle w:val="Bibliography"/>
        <w:rPr>
          <w:noProof/>
        </w:rPr>
      </w:pPr>
      <w:r>
        <w:rPr>
          <w:noProof/>
        </w:rPr>
        <w:t>Milo, S., (2022)</w:t>
      </w:r>
      <w:r w:rsidR="00347211">
        <w:rPr>
          <w:noProof/>
        </w:rPr>
        <w:t xml:space="preserve"> </w:t>
      </w:r>
      <w:r w:rsidR="00347211">
        <w:rPr>
          <w:i/>
          <w:iCs/>
          <w:noProof/>
        </w:rPr>
        <w:t xml:space="preserve">Implementing Sustainabilty Into The Hospitality Sector. </w:t>
      </w:r>
      <w:r w:rsidR="00347211">
        <w:rPr>
          <w:noProof/>
        </w:rPr>
        <w:t xml:space="preserve">[Online] </w:t>
      </w:r>
      <w:r w:rsidR="00347211">
        <w:rPr>
          <w:noProof/>
        </w:rPr>
        <w:br/>
        <w:t xml:space="preserve">Available at: </w:t>
      </w:r>
      <w:r w:rsidR="00347211">
        <w:rPr>
          <w:noProof/>
          <w:u w:val="single"/>
        </w:rPr>
        <w:t>https://www.forbes.com</w:t>
      </w:r>
      <w:r w:rsidR="00347211">
        <w:rPr>
          <w:noProof/>
        </w:rPr>
        <w:br/>
        <w:t>[Accessed 11th December 2022].</w:t>
      </w:r>
    </w:p>
    <w:p w14:paraId="5FD276FA" w14:textId="565406A2" w:rsidR="00347211" w:rsidRDefault="00582A15" w:rsidP="00347211">
      <w:pPr>
        <w:pStyle w:val="Bibliography"/>
        <w:rPr>
          <w:noProof/>
        </w:rPr>
      </w:pPr>
      <w:r>
        <w:rPr>
          <w:noProof/>
        </w:rPr>
        <w:t>Oakey, (2022)</w:t>
      </w:r>
      <w:r w:rsidR="00347211">
        <w:rPr>
          <w:noProof/>
        </w:rPr>
        <w:t xml:space="preserve"> </w:t>
      </w:r>
      <w:r w:rsidR="00347211">
        <w:rPr>
          <w:i/>
          <w:iCs/>
          <w:noProof/>
        </w:rPr>
        <w:t xml:space="preserve">Sustainability in the Hospitality Industry: 9 ideas to adopt. </w:t>
      </w:r>
      <w:r w:rsidR="00347211">
        <w:rPr>
          <w:noProof/>
        </w:rPr>
        <w:t xml:space="preserve">[Online] </w:t>
      </w:r>
      <w:r w:rsidR="00347211">
        <w:rPr>
          <w:noProof/>
        </w:rPr>
        <w:br/>
        <w:t xml:space="preserve">Available at: </w:t>
      </w:r>
      <w:r w:rsidR="00347211">
        <w:rPr>
          <w:noProof/>
          <w:u w:val="single"/>
        </w:rPr>
        <w:t>https://www.oakey.com</w:t>
      </w:r>
      <w:r w:rsidR="00347211">
        <w:rPr>
          <w:noProof/>
        </w:rPr>
        <w:br/>
        <w:t>[Accessed 11th December 2022].</w:t>
      </w:r>
    </w:p>
    <w:p w14:paraId="1EC33760" w14:textId="63DE072F" w:rsidR="00347211" w:rsidRDefault="00582A15" w:rsidP="00347211">
      <w:pPr>
        <w:pStyle w:val="Bibliography"/>
        <w:rPr>
          <w:noProof/>
        </w:rPr>
      </w:pPr>
      <w:r>
        <w:rPr>
          <w:noProof/>
        </w:rPr>
        <w:t>Tan, G., (2022)</w:t>
      </w:r>
      <w:r w:rsidR="00347211">
        <w:rPr>
          <w:noProof/>
        </w:rPr>
        <w:t xml:space="preserve"> </w:t>
      </w:r>
      <w:r w:rsidR="00347211">
        <w:rPr>
          <w:i/>
          <w:iCs/>
          <w:noProof/>
        </w:rPr>
        <w:t xml:space="preserve">How Sustainability can actually improve Profitability. </w:t>
      </w:r>
      <w:r w:rsidR="00347211">
        <w:rPr>
          <w:noProof/>
        </w:rPr>
        <w:t xml:space="preserve">[Online] </w:t>
      </w:r>
      <w:r w:rsidR="00347211">
        <w:rPr>
          <w:noProof/>
        </w:rPr>
        <w:br/>
        <w:t xml:space="preserve">Available at: </w:t>
      </w:r>
      <w:r w:rsidR="00347211">
        <w:rPr>
          <w:noProof/>
          <w:u w:val="single"/>
        </w:rPr>
        <w:t>https://www.forbes.com</w:t>
      </w:r>
      <w:r w:rsidR="00347211">
        <w:rPr>
          <w:noProof/>
        </w:rPr>
        <w:br/>
        <w:t>[Accessed 11th December 2022].</w:t>
      </w:r>
    </w:p>
    <w:p w14:paraId="42301E63" w14:textId="56DA1B72" w:rsidR="00347211" w:rsidRDefault="00582A15" w:rsidP="00347211">
      <w:pPr>
        <w:pStyle w:val="Bibliography"/>
        <w:rPr>
          <w:noProof/>
        </w:rPr>
      </w:pPr>
      <w:r>
        <w:rPr>
          <w:noProof/>
        </w:rPr>
        <w:t>Torres, M. A. G. &amp;. A. L., (2017)</w:t>
      </w:r>
      <w:r w:rsidR="00347211">
        <w:rPr>
          <w:noProof/>
        </w:rPr>
        <w:t xml:space="preserve"> </w:t>
      </w:r>
      <w:r w:rsidR="00347211">
        <w:rPr>
          <w:i/>
          <w:iCs/>
          <w:noProof/>
        </w:rPr>
        <w:t xml:space="preserve">Sustanability in Hospitality. </w:t>
      </w:r>
      <w:r w:rsidR="00347211">
        <w:rPr>
          <w:noProof/>
        </w:rPr>
        <w:t>2nd ed. London and New York: Routledge.</w:t>
      </w:r>
    </w:p>
    <w:p w14:paraId="4B0AA4DD" w14:textId="1831BC17" w:rsidR="00347211" w:rsidRDefault="00347211" w:rsidP="00347211">
      <w:pPr>
        <w:pStyle w:val="Bibliography"/>
        <w:rPr>
          <w:noProof/>
        </w:rPr>
      </w:pPr>
      <w:r>
        <w:rPr>
          <w:noProof/>
        </w:rPr>
        <w:t xml:space="preserve"> Le</w:t>
      </w:r>
      <w:r w:rsidR="00582A15">
        <w:rPr>
          <w:noProof/>
        </w:rPr>
        <w:t xml:space="preserve">grand, W., et al. (2017) </w:t>
      </w:r>
      <w:r>
        <w:rPr>
          <w:i/>
          <w:iCs/>
          <w:noProof/>
        </w:rPr>
        <w:t xml:space="preserve">Sustainability in the hospitality industry. </w:t>
      </w:r>
      <w:r>
        <w:rPr>
          <w:noProof/>
        </w:rPr>
        <w:t>3rd ed. London and New York: Routledge.</w:t>
      </w:r>
    </w:p>
    <w:p w14:paraId="72639783" w14:textId="09DE4AE0" w:rsidR="00347211" w:rsidRDefault="00347211" w:rsidP="00347211">
      <w:pPr>
        <w:pStyle w:val="Bibliography"/>
        <w:rPr>
          <w:noProof/>
        </w:rPr>
      </w:pPr>
    </w:p>
    <w:p w14:paraId="63B7B0AA" w14:textId="71B865A3" w:rsidR="00347211" w:rsidRDefault="00347211" w:rsidP="00347211">
      <w:r>
        <w:fldChar w:fldCharType="end"/>
      </w:r>
    </w:p>
    <w:p w14:paraId="57429FE2" w14:textId="31FC7360" w:rsidR="00875EE5" w:rsidRDefault="00875EE5"/>
    <w:p w14:paraId="3CE2EE49" w14:textId="68DC3A23" w:rsidR="00875EE5" w:rsidRDefault="00875EE5"/>
    <w:p w14:paraId="63AF45D3" w14:textId="5616AC2F" w:rsidR="00875EE5" w:rsidRDefault="00875EE5"/>
    <w:p w14:paraId="3ED85C91" w14:textId="0D640A2F" w:rsidR="00875EE5" w:rsidRDefault="00875EE5"/>
    <w:p w14:paraId="51E768F1" w14:textId="35B1C469" w:rsidR="00875EE5" w:rsidRDefault="00875EE5"/>
    <w:p w14:paraId="7FC8C855" w14:textId="26888642" w:rsidR="00875EE5" w:rsidRDefault="00875EE5"/>
    <w:p w14:paraId="5E936BD0" w14:textId="589C0299" w:rsidR="00347211" w:rsidRDefault="00347211"/>
    <w:p w14:paraId="741C80F8" w14:textId="048C9EB0" w:rsidR="00347211" w:rsidRDefault="00347211"/>
    <w:p w14:paraId="21B06B54" w14:textId="0812417F" w:rsidR="00347211" w:rsidRDefault="00347211"/>
    <w:p w14:paraId="3F675FA8" w14:textId="7BCD848C" w:rsidR="00347211" w:rsidRDefault="00347211"/>
    <w:p w14:paraId="1662EADE" w14:textId="6BD911CD" w:rsidR="00347211" w:rsidRDefault="00347211"/>
    <w:p w14:paraId="084C50EA" w14:textId="77777777" w:rsidR="000512B0" w:rsidRDefault="000512B0">
      <w:pPr>
        <w:rPr>
          <w:b/>
          <w:bCs/>
        </w:rPr>
      </w:pPr>
    </w:p>
    <w:p w14:paraId="2FEB3371" w14:textId="77777777" w:rsidR="00415BC7" w:rsidRDefault="00415BC7">
      <w:pPr>
        <w:rPr>
          <w:b/>
          <w:bCs/>
        </w:rPr>
      </w:pPr>
    </w:p>
    <w:p w14:paraId="57C67CCD" w14:textId="77777777" w:rsidR="00E370C1" w:rsidRDefault="00E370C1">
      <w:pPr>
        <w:rPr>
          <w:b/>
          <w:bCs/>
        </w:rPr>
      </w:pPr>
    </w:p>
    <w:p w14:paraId="74AE9F6F" w14:textId="77777777" w:rsidR="00E370C1" w:rsidRDefault="00E370C1">
      <w:pPr>
        <w:rPr>
          <w:b/>
          <w:bCs/>
        </w:rPr>
      </w:pPr>
    </w:p>
    <w:p w14:paraId="7E0A6746" w14:textId="77777777" w:rsidR="007F6877" w:rsidRDefault="007F6877">
      <w:pPr>
        <w:rPr>
          <w:b/>
          <w:bCs/>
        </w:rPr>
      </w:pPr>
    </w:p>
    <w:p w14:paraId="018CC66F" w14:textId="735AD0D5" w:rsidR="00347211" w:rsidRPr="008B7DD5" w:rsidRDefault="001D1F6D" w:rsidP="008B7DD5">
      <w:pPr>
        <w:pStyle w:val="Heading1"/>
        <w:spacing w:line="480" w:lineRule="auto"/>
        <w:jc w:val="both"/>
        <w:rPr>
          <w:sz w:val="24"/>
          <w:szCs w:val="24"/>
        </w:rPr>
      </w:pPr>
      <w:bookmarkStart w:id="26" w:name="_Toc121942869"/>
      <w:r w:rsidRPr="008B7DD5">
        <w:rPr>
          <w:sz w:val="24"/>
          <w:szCs w:val="24"/>
        </w:rPr>
        <w:t>Influential person</w:t>
      </w:r>
      <w:r w:rsidR="00583E06" w:rsidRPr="008B7DD5">
        <w:rPr>
          <w:sz w:val="24"/>
          <w:szCs w:val="24"/>
        </w:rPr>
        <w:t xml:space="preserve"> – Sir David Attenborough</w:t>
      </w:r>
      <w:bookmarkEnd w:id="26"/>
    </w:p>
    <w:p w14:paraId="20B4F994" w14:textId="28995937" w:rsidR="001D1F6D" w:rsidRPr="008B7DD5" w:rsidRDefault="001D1F6D" w:rsidP="008B7DD5">
      <w:pPr>
        <w:spacing w:line="480" w:lineRule="auto"/>
        <w:jc w:val="both"/>
        <w:rPr>
          <w:sz w:val="24"/>
          <w:szCs w:val="24"/>
        </w:rPr>
      </w:pPr>
      <w:r w:rsidRPr="008B7DD5">
        <w:rPr>
          <w:sz w:val="24"/>
          <w:szCs w:val="24"/>
        </w:rPr>
        <w:t xml:space="preserve">Climate change and global warming is the reality </w:t>
      </w:r>
      <w:r w:rsidR="00AB7AE5" w:rsidRPr="008B7DD5">
        <w:rPr>
          <w:sz w:val="24"/>
          <w:szCs w:val="24"/>
        </w:rPr>
        <w:t>of our</w:t>
      </w:r>
      <w:r w:rsidRPr="008B7DD5">
        <w:rPr>
          <w:sz w:val="24"/>
          <w:szCs w:val="24"/>
        </w:rPr>
        <w:t xml:space="preserve"> bad choi</w:t>
      </w:r>
      <w:r w:rsidR="00AB7AE5" w:rsidRPr="008B7DD5">
        <w:rPr>
          <w:sz w:val="24"/>
          <w:szCs w:val="24"/>
        </w:rPr>
        <w:t xml:space="preserve">ces that we continue to </w:t>
      </w:r>
      <w:r w:rsidR="00184258" w:rsidRPr="008B7DD5">
        <w:rPr>
          <w:sz w:val="24"/>
          <w:szCs w:val="24"/>
        </w:rPr>
        <w:t>make</w:t>
      </w:r>
      <w:r w:rsidR="00AB7AE5" w:rsidRPr="008B7DD5">
        <w:rPr>
          <w:sz w:val="24"/>
          <w:szCs w:val="24"/>
        </w:rPr>
        <w:t xml:space="preserve"> and will not correct regardless of what the experts tell us not to do (Ewing, 2022).  However, there are many influential leaders who are making positive changes for environmental sustainability and trying to combat global warming.</w:t>
      </w:r>
    </w:p>
    <w:p w14:paraId="2EB59F47" w14:textId="36E9FECE" w:rsidR="00AB7AE5" w:rsidRPr="008B7DD5" w:rsidRDefault="00842756" w:rsidP="008B7DD5">
      <w:pPr>
        <w:spacing w:line="480" w:lineRule="auto"/>
        <w:jc w:val="both"/>
        <w:rPr>
          <w:sz w:val="24"/>
          <w:szCs w:val="24"/>
        </w:rPr>
      </w:pPr>
      <w:r w:rsidRPr="008B7DD5">
        <w:rPr>
          <w:sz w:val="24"/>
          <w:szCs w:val="24"/>
        </w:rPr>
        <w:t xml:space="preserve">Sir David </w:t>
      </w:r>
      <w:r w:rsidR="00337D87">
        <w:rPr>
          <w:sz w:val="24"/>
          <w:szCs w:val="24"/>
        </w:rPr>
        <w:t xml:space="preserve">Attenborough is UK’s is a famous </w:t>
      </w:r>
      <w:r w:rsidRPr="008B7DD5">
        <w:rPr>
          <w:sz w:val="24"/>
          <w:szCs w:val="24"/>
        </w:rPr>
        <w:t>natural history filmmaker and his career as a broadc</w:t>
      </w:r>
      <w:r w:rsidR="00337D87">
        <w:rPr>
          <w:sz w:val="24"/>
          <w:szCs w:val="24"/>
        </w:rPr>
        <w:t>aster and naturalist has been for approximately seventy years</w:t>
      </w:r>
      <w:r w:rsidRPr="008B7DD5">
        <w:rPr>
          <w:sz w:val="24"/>
          <w:szCs w:val="24"/>
        </w:rPr>
        <w:t xml:space="preserve">.  In 1985, he was knighted and is an honorary fellow of Clare College, Cambridge, and a Fellow of the Royal Society and he stands </w:t>
      </w:r>
      <w:r w:rsidR="00245D0A" w:rsidRPr="008B7DD5">
        <w:rPr>
          <w:sz w:val="24"/>
          <w:szCs w:val="24"/>
        </w:rPr>
        <w:t xml:space="preserve">for </w:t>
      </w:r>
      <w:r w:rsidRPr="008B7DD5">
        <w:rPr>
          <w:sz w:val="24"/>
          <w:szCs w:val="24"/>
        </w:rPr>
        <w:t>issues concerni</w:t>
      </w:r>
      <w:r w:rsidR="00337D87">
        <w:rPr>
          <w:sz w:val="24"/>
          <w:szCs w:val="24"/>
        </w:rPr>
        <w:t>ng the planet’s reducing breeds</w:t>
      </w:r>
      <w:r w:rsidRPr="008B7DD5">
        <w:rPr>
          <w:sz w:val="24"/>
          <w:szCs w:val="24"/>
        </w:rPr>
        <w:t xml:space="preserve"> and upkeep </w:t>
      </w:r>
      <w:sdt>
        <w:sdtPr>
          <w:rPr>
            <w:sz w:val="24"/>
            <w:szCs w:val="24"/>
          </w:rPr>
          <w:id w:val="1436179418"/>
          <w:citation/>
        </w:sdtPr>
        <w:sdtContent>
          <w:r w:rsidRPr="008B7DD5">
            <w:rPr>
              <w:sz w:val="24"/>
              <w:szCs w:val="24"/>
            </w:rPr>
            <w:fldChar w:fldCharType="begin"/>
          </w:r>
          <w:r w:rsidRPr="008B7DD5">
            <w:rPr>
              <w:sz w:val="24"/>
              <w:szCs w:val="24"/>
            </w:rPr>
            <w:instrText xml:space="preserve"> CITATION Dav20 \l 2057 </w:instrText>
          </w:r>
          <w:r w:rsidRPr="008B7DD5">
            <w:rPr>
              <w:sz w:val="24"/>
              <w:szCs w:val="24"/>
            </w:rPr>
            <w:fldChar w:fldCharType="separate"/>
          </w:r>
          <w:r w:rsidRPr="008B7DD5">
            <w:rPr>
              <w:noProof/>
              <w:sz w:val="24"/>
              <w:szCs w:val="24"/>
            </w:rPr>
            <w:t>(Attenborough, 2020)</w:t>
          </w:r>
          <w:r w:rsidRPr="008B7DD5">
            <w:rPr>
              <w:sz w:val="24"/>
              <w:szCs w:val="24"/>
            </w:rPr>
            <w:fldChar w:fldCharType="end"/>
          </w:r>
        </w:sdtContent>
      </w:sdt>
      <w:r w:rsidRPr="008B7DD5">
        <w:rPr>
          <w:sz w:val="24"/>
          <w:szCs w:val="24"/>
        </w:rPr>
        <w:t xml:space="preserve">.  </w:t>
      </w:r>
      <w:r w:rsidR="00BC0920" w:rsidRPr="008B7DD5">
        <w:rPr>
          <w:sz w:val="24"/>
          <w:szCs w:val="24"/>
        </w:rPr>
        <w:t xml:space="preserve">According to David Attenborough, it is inconceivable that human beings, might one day </w:t>
      </w:r>
      <w:r w:rsidR="000F52F5" w:rsidRPr="008B7DD5">
        <w:rPr>
          <w:sz w:val="24"/>
          <w:szCs w:val="24"/>
        </w:rPr>
        <w:t xml:space="preserve">have the ability to </w:t>
      </w:r>
      <w:r w:rsidR="00BC0920" w:rsidRPr="008B7DD5">
        <w:rPr>
          <w:sz w:val="24"/>
          <w:szCs w:val="24"/>
        </w:rPr>
        <w:t xml:space="preserve">threaten something as big as the wilderness, unfortunately that has become a reality.  He from and early age was interested in understanding </w:t>
      </w:r>
      <w:r w:rsidR="00245D0A" w:rsidRPr="008B7DD5">
        <w:rPr>
          <w:sz w:val="24"/>
          <w:szCs w:val="24"/>
        </w:rPr>
        <w:t xml:space="preserve">about how </w:t>
      </w:r>
      <w:r w:rsidR="00BC0920" w:rsidRPr="008B7DD5">
        <w:rPr>
          <w:sz w:val="24"/>
          <w:szCs w:val="24"/>
        </w:rPr>
        <w:t xml:space="preserve">the natural world worked and was more focused on understanding the lives of plants and animals </w:t>
      </w:r>
      <w:r w:rsidR="000F52F5" w:rsidRPr="008B7DD5">
        <w:rPr>
          <w:sz w:val="24"/>
          <w:szCs w:val="24"/>
        </w:rPr>
        <w:t>(Attenborough, 2020).</w:t>
      </w:r>
    </w:p>
    <w:p w14:paraId="59F78FA4" w14:textId="791CF8DD" w:rsidR="000F52F5" w:rsidRPr="008B7DD5" w:rsidRDefault="000F52F5" w:rsidP="008B7DD5">
      <w:pPr>
        <w:spacing w:line="480" w:lineRule="auto"/>
        <w:jc w:val="both"/>
        <w:rPr>
          <w:sz w:val="24"/>
          <w:szCs w:val="24"/>
        </w:rPr>
      </w:pPr>
      <w:r w:rsidRPr="008B7DD5">
        <w:rPr>
          <w:sz w:val="24"/>
          <w:szCs w:val="24"/>
        </w:rPr>
        <w:t xml:space="preserve">Sir David Attenborough has </w:t>
      </w:r>
      <w:r w:rsidR="007A6A0D" w:rsidRPr="008B7DD5">
        <w:rPr>
          <w:sz w:val="24"/>
          <w:szCs w:val="24"/>
        </w:rPr>
        <w:t>motivated</w:t>
      </w:r>
      <w:r w:rsidRPr="008B7DD5">
        <w:rPr>
          <w:sz w:val="24"/>
          <w:szCs w:val="24"/>
        </w:rPr>
        <w:t xml:space="preserve"> millions of people globally during his career as naturalist and broadcaster and made </w:t>
      </w:r>
      <w:r w:rsidR="0093404F" w:rsidRPr="008B7DD5">
        <w:rPr>
          <w:sz w:val="24"/>
          <w:szCs w:val="24"/>
        </w:rPr>
        <w:t xml:space="preserve">many </w:t>
      </w:r>
      <w:r w:rsidRPr="008B7DD5">
        <w:rPr>
          <w:sz w:val="24"/>
          <w:szCs w:val="24"/>
        </w:rPr>
        <w:t>documentaries, such as, Life on Earth, The Living Planet, State of the Planet and many more.  These documentaries showed the lives of animals and how humans are negatively impacting the lives of animals and plants. However, he was criticised by eco-activist</w:t>
      </w:r>
      <w:r w:rsidR="00BD0424" w:rsidRPr="008B7DD5">
        <w:rPr>
          <w:sz w:val="24"/>
          <w:szCs w:val="24"/>
        </w:rPr>
        <w:t xml:space="preserve">s for doing less about the effects of global warming but in his defence, he stated that by </w:t>
      </w:r>
      <w:r w:rsidR="007A6A0D" w:rsidRPr="008B7DD5">
        <w:rPr>
          <w:sz w:val="24"/>
          <w:szCs w:val="24"/>
        </w:rPr>
        <w:t xml:space="preserve">investigating </w:t>
      </w:r>
      <w:r w:rsidR="00BD0424" w:rsidRPr="008B7DD5">
        <w:rPr>
          <w:sz w:val="24"/>
          <w:szCs w:val="24"/>
        </w:rPr>
        <w:t>humanity’s i</w:t>
      </w:r>
      <w:r w:rsidR="007A6A0D" w:rsidRPr="008B7DD5">
        <w:rPr>
          <w:sz w:val="24"/>
          <w:szCs w:val="24"/>
        </w:rPr>
        <w:t xml:space="preserve">nfluence </w:t>
      </w:r>
      <w:r w:rsidR="00BD0424" w:rsidRPr="008B7DD5">
        <w:rPr>
          <w:sz w:val="24"/>
          <w:szCs w:val="24"/>
        </w:rPr>
        <w:t xml:space="preserve">on the planet and </w:t>
      </w:r>
      <w:r w:rsidR="007A6A0D" w:rsidRPr="008B7DD5">
        <w:rPr>
          <w:sz w:val="24"/>
          <w:szCs w:val="24"/>
        </w:rPr>
        <w:t>studying</w:t>
      </w:r>
      <w:r w:rsidR="00BD0424" w:rsidRPr="008B7DD5">
        <w:rPr>
          <w:sz w:val="24"/>
          <w:szCs w:val="24"/>
        </w:rPr>
        <w:t xml:space="preserve"> on the scientific research he would </w:t>
      </w:r>
      <w:r w:rsidR="007A6A0D" w:rsidRPr="008B7DD5">
        <w:rPr>
          <w:sz w:val="24"/>
          <w:szCs w:val="24"/>
        </w:rPr>
        <w:t>recommend</w:t>
      </w:r>
      <w:r w:rsidR="00BD0424" w:rsidRPr="008B7DD5">
        <w:rPr>
          <w:sz w:val="24"/>
          <w:szCs w:val="24"/>
        </w:rPr>
        <w:t xml:space="preserve"> changes that could </w:t>
      </w:r>
      <w:r w:rsidR="007A6A0D" w:rsidRPr="008B7DD5">
        <w:rPr>
          <w:sz w:val="24"/>
          <w:szCs w:val="24"/>
        </w:rPr>
        <w:t>overturn</w:t>
      </w:r>
      <w:r w:rsidR="00BD0424" w:rsidRPr="008B7DD5">
        <w:rPr>
          <w:sz w:val="24"/>
          <w:szCs w:val="24"/>
        </w:rPr>
        <w:t xml:space="preserve"> </w:t>
      </w:r>
      <w:r w:rsidR="007A6A0D" w:rsidRPr="008B7DD5">
        <w:rPr>
          <w:sz w:val="24"/>
          <w:szCs w:val="24"/>
        </w:rPr>
        <w:t xml:space="preserve">harmful </w:t>
      </w:r>
      <w:r w:rsidR="00BD0424" w:rsidRPr="008B7DD5">
        <w:rPr>
          <w:sz w:val="24"/>
          <w:szCs w:val="24"/>
        </w:rPr>
        <w:t xml:space="preserve">present trends </w:t>
      </w:r>
      <w:sdt>
        <w:sdtPr>
          <w:rPr>
            <w:sz w:val="24"/>
            <w:szCs w:val="24"/>
          </w:rPr>
          <w:id w:val="-155617440"/>
          <w:citation/>
        </w:sdtPr>
        <w:sdtContent>
          <w:r w:rsidR="00BD0424" w:rsidRPr="008B7DD5">
            <w:rPr>
              <w:sz w:val="24"/>
              <w:szCs w:val="24"/>
            </w:rPr>
            <w:fldChar w:fldCharType="begin"/>
          </w:r>
          <w:r w:rsidR="00BD0424" w:rsidRPr="008B7DD5">
            <w:rPr>
              <w:sz w:val="24"/>
              <w:szCs w:val="24"/>
            </w:rPr>
            <w:instrText xml:space="preserve"> CITATION Mid22 \l 2057 </w:instrText>
          </w:r>
          <w:r w:rsidR="00BD0424" w:rsidRPr="008B7DD5">
            <w:rPr>
              <w:sz w:val="24"/>
              <w:szCs w:val="24"/>
            </w:rPr>
            <w:fldChar w:fldCharType="separate"/>
          </w:r>
          <w:r w:rsidR="00BD0424" w:rsidRPr="008B7DD5">
            <w:rPr>
              <w:noProof/>
              <w:sz w:val="24"/>
              <w:szCs w:val="24"/>
            </w:rPr>
            <w:t>(Midlands, 2022)</w:t>
          </w:r>
          <w:r w:rsidR="00BD0424" w:rsidRPr="008B7DD5">
            <w:rPr>
              <w:sz w:val="24"/>
              <w:szCs w:val="24"/>
            </w:rPr>
            <w:fldChar w:fldCharType="end"/>
          </w:r>
        </w:sdtContent>
      </w:sdt>
      <w:r w:rsidR="00BD0424" w:rsidRPr="008B7DD5">
        <w:rPr>
          <w:sz w:val="24"/>
          <w:szCs w:val="24"/>
        </w:rPr>
        <w:t xml:space="preserve">.  </w:t>
      </w:r>
    </w:p>
    <w:p w14:paraId="1CAF698C" w14:textId="2C259F22" w:rsidR="007A6A0D" w:rsidRPr="008B7DD5" w:rsidRDefault="0093404F" w:rsidP="008B7DD5">
      <w:pPr>
        <w:spacing w:line="480" w:lineRule="auto"/>
        <w:jc w:val="both"/>
        <w:rPr>
          <w:sz w:val="24"/>
          <w:szCs w:val="24"/>
        </w:rPr>
      </w:pPr>
      <w:r w:rsidRPr="008B7DD5">
        <w:rPr>
          <w:sz w:val="24"/>
          <w:szCs w:val="24"/>
        </w:rPr>
        <w:lastRenderedPageBreak/>
        <w:t xml:space="preserve">Sir David Attenborough provided various solutions to safeguard the planet.  He proposed to reduce the size of our population by slowing down our birth rates as the planet is overpopulated currently.  Another way is to eat less meat and upgrade efficient food production thereby increasing </w:t>
      </w:r>
      <w:r w:rsidR="00490779" w:rsidRPr="008B7DD5">
        <w:rPr>
          <w:sz w:val="24"/>
          <w:szCs w:val="24"/>
        </w:rPr>
        <w:t>grasslands and</w:t>
      </w:r>
      <w:r w:rsidRPr="008B7DD5">
        <w:rPr>
          <w:sz w:val="24"/>
          <w:szCs w:val="24"/>
        </w:rPr>
        <w:t xml:space="preserve"> reducing deforestation.  The people will </w:t>
      </w:r>
      <w:r w:rsidR="00490779" w:rsidRPr="008B7DD5">
        <w:rPr>
          <w:sz w:val="24"/>
          <w:szCs w:val="24"/>
        </w:rPr>
        <w:t>eat more healthier and affordable food which will have health benefit</w:t>
      </w:r>
      <w:r w:rsidR="00245D0A" w:rsidRPr="008B7DD5">
        <w:rPr>
          <w:sz w:val="24"/>
          <w:szCs w:val="24"/>
        </w:rPr>
        <w:t>s</w:t>
      </w:r>
      <w:r w:rsidR="00490779" w:rsidRPr="008B7DD5">
        <w:rPr>
          <w:sz w:val="24"/>
          <w:szCs w:val="24"/>
        </w:rPr>
        <w:t xml:space="preserve"> for them (Child, 2020)</w:t>
      </w:r>
      <w:r w:rsidR="00F45485" w:rsidRPr="008B7DD5">
        <w:rPr>
          <w:sz w:val="24"/>
          <w:szCs w:val="24"/>
        </w:rPr>
        <w:t xml:space="preserve">. </w:t>
      </w:r>
    </w:p>
    <w:p w14:paraId="4DC69BC6" w14:textId="4AE1CC31" w:rsidR="00490779" w:rsidRPr="008B7DD5" w:rsidRDefault="00201A7C" w:rsidP="008B7DD5">
      <w:pPr>
        <w:spacing w:line="480" w:lineRule="auto"/>
        <w:jc w:val="both"/>
        <w:rPr>
          <w:sz w:val="24"/>
          <w:szCs w:val="24"/>
        </w:rPr>
      </w:pPr>
      <w:r w:rsidRPr="008B7DD5">
        <w:rPr>
          <w:sz w:val="24"/>
          <w:szCs w:val="24"/>
        </w:rPr>
        <w:t xml:space="preserve">Another approach is to phase out fossils fuels and replace them with renewable energy sources.  Although it will take time, but it can be done.  He also proposed to protect the oceans by efficiently managing our oceans and have global network of no-fish zones.  </w:t>
      </w:r>
      <w:r w:rsidR="00F45485" w:rsidRPr="008B7DD5">
        <w:rPr>
          <w:sz w:val="24"/>
          <w:szCs w:val="24"/>
        </w:rPr>
        <w:t xml:space="preserve">Another solution is to invest in women’s’ education and rights. As the saying goes “you educate a woman, and her whole family is educated”.  This is important as with education more women can out to work, and they will have less children as they will focus more in providing a good education and life for their children (Child, 2020).  </w:t>
      </w:r>
    </w:p>
    <w:p w14:paraId="2D846679" w14:textId="034902C0" w:rsidR="00F45485" w:rsidRPr="008B7DD5" w:rsidRDefault="00F45485" w:rsidP="008B7DD5">
      <w:pPr>
        <w:spacing w:line="480" w:lineRule="auto"/>
        <w:jc w:val="both"/>
        <w:rPr>
          <w:sz w:val="24"/>
          <w:szCs w:val="24"/>
        </w:rPr>
      </w:pPr>
      <w:r w:rsidRPr="008B7DD5">
        <w:rPr>
          <w:sz w:val="24"/>
          <w:szCs w:val="24"/>
        </w:rPr>
        <w:t>The solutions that Sir David Attenborough provided will also benefit the hospitality sector as customers at hotels and restaurants will eat healthy foods, like vegetables and fruits.  Renewable energy will also greatly benefit the hospitality sector as it will be more natural and there will be less carbon footprint, which will result in less global warming.</w:t>
      </w:r>
    </w:p>
    <w:p w14:paraId="33C7943E" w14:textId="77777777" w:rsidR="000F52F5" w:rsidRDefault="000F52F5"/>
    <w:p w14:paraId="2F6BDE0B" w14:textId="58321AB5" w:rsidR="00347211" w:rsidRDefault="00347211"/>
    <w:p w14:paraId="1537779F" w14:textId="0BF4D31A" w:rsidR="00347211" w:rsidRDefault="00347211"/>
    <w:p w14:paraId="4A5332BC" w14:textId="74CE292A" w:rsidR="00347211" w:rsidRDefault="00347211"/>
    <w:p w14:paraId="240E2C6B" w14:textId="6C7E64D9" w:rsidR="00347211" w:rsidRDefault="00347211"/>
    <w:p w14:paraId="47EFBC1D" w14:textId="531071EF" w:rsidR="008B7DD5" w:rsidRDefault="008B7DD5"/>
    <w:p w14:paraId="38EFD004" w14:textId="435873D2" w:rsidR="008B7DD5" w:rsidRDefault="008B7DD5"/>
    <w:p w14:paraId="33601169" w14:textId="77777777" w:rsidR="008B7DD5" w:rsidRDefault="008B7DD5"/>
    <w:p w14:paraId="51F2414C" w14:textId="1AA991BA" w:rsidR="00347211" w:rsidRPr="00583E06" w:rsidRDefault="009B3314" w:rsidP="007F6877">
      <w:pPr>
        <w:pStyle w:val="Heading1"/>
      </w:pPr>
      <w:bookmarkStart w:id="27" w:name="_Toc121942870"/>
      <w:r w:rsidRPr="00583E06">
        <w:lastRenderedPageBreak/>
        <w:t>References</w:t>
      </w:r>
      <w:bookmarkEnd w:id="27"/>
    </w:p>
    <w:p w14:paraId="274992E6" w14:textId="6DC0F289" w:rsidR="009B3314" w:rsidRDefault="009B3314" w:rsidP="009B3314">
      <w:pPr>
        <w:pStyle w:val="Bibliography"/>
        <w:rPr>
          <w:noProof/>
          <w:sz w:val="24"/>
          <w:szCs w:val="24"/>
        </w:rPr>
      </w:pPr>
      <w:r>
        <w:fldChar w:fldCharType="begin"/>
      </w:r>
      <w:r>
        <w:instrText xml:space="preserve"> BIBLIOGRAPHY  \l 2057 </w:instrText>
      </w:r>
      <w:r>
        <w:fldChar w:fldCharType="separate"/>
      </w:r>
      <w:r w:rsidR="00415BC7">
        <w:rPr>
          <w:noProof/>
        </w:rPr>
        <w:t>Attenborough, D., (2020)</w:t>
      </w:r>
      <w:r>
        <w:rPr>
          <w:noProof/>
        </w:rPr>
        <w:t xml:space="preserve"> </w:t>
      </w:r>
      <w:r>
        <w:rPr>
          <w:i/>
          <w:iCs/>
          <w:noProof/>
        </w:rPr>
        <w:t xml:space="preserve">A Life on Our Planet. </w:t>
      </w:r>
      <w:r>
        <w:rPr>
          <w:noProof/>
        </w:rPr>
        <w:t>UK: Witness Books.</w:t>
      </w:r>
    </w:p>
    <w:p w14:paraId="18368200" w14:textId="15239E5C" w:rsidR="009B3314" w:rsidRDefault="00415BC7" w:rsidP="009B3314">
      <w:pPr>
        <w:pStyle w:val="Bibliography"/>
        <w:rPr>
          <w:noProof/>
        </w:rPr>
      </w:pPr>
      <w:r>
        <w:rPr>
          <w:noProof/>
        </w:rPr>
        <w:t>Child, D., (2020)</w:t>
      </w:r>
      <w:r w:rsidR="009B3314">
        <w:rPr>
          <w:noProof/>
        </w:rPr>
        <w:t xml:space="preserve"> </w:t>
      </w:r>
      <w:r w:rsidR="009B3314">
        <w:rPr>
          <w:i/>
          <w:iCs/>
          <w:noProof/>
        </w:rPr>
        <w:t xml:space="preserve">Sir David Attenborough reveals four ways we can save the planet in new Life On Our Planet documentary. </w:t>
      </w:r>
      <w:r w:rsidR="009B3314">
        <w:rPr>
          <w:noProof/>
        </w:rPr>
        <w:t xml:space="preserve">[Online] </w:t>
      </w:r>
      <w:r w:rsidR="009B3314">
        <w:rPr>
          <w:noProof/>
        </w:rPr>
        <w:br/>
        <w:t xml:space="preserve">Available at: </w:t>
      </w:r>
      <w:r w:rsidR="009B3314">
        <w:rPr>
          <w:noProof/>
          <w:u w:val="single"/>
        </w:rPr>
        <w:t>https://www.standard.co.uk</w:t>
      </w:r>
      <w:r w:rsidR="009B3314">
        <w:rPr>
          <w:noProof/>
        </w:rPr>
        <w:br/>
        <w:t>[Accessed 11th December 2022].</w:t>
      </w:r>
    </w:p>
    <w:p w14:paraId="7E25F0EB" w14:textId="2F0441DF" w:rsidR="009B3314" w:rsidRDefault="00415BC7" w:rsidP="009B3314">
      <w:pPr>
        <w:pStyle w:val="Bibliography"/>
        <w:rPr>
          <w:noProof/>
        </w:rPr>
      </w:pPr>
      <w:r>
        <w:rPr>
          <w:noProof/>
        </w:rPr>
        <w:t>Ewing, D. G., (2022)</w:t>
      </w:r>
      <w:r w:rsidR="009B3314">
        <w:rPr>
          <w:noProof/>
        </w:rPr>
        <w:t xml:space="preserve"> </w:t>
      </w:r>
      <w:r w:rsidR="009B3314">
        <w:rPr>
          <w:i/>
          <w:iCs/>
          <w:noProof/>
        </w:rPr>
        <w:t xml:space="preserve">Global Warming - A Real Threat. </w:t>
      </w:r>
      <w:r w:rsidR="009B3314">
        <w:rPr>
          <w:noProof/>
        </w:rPr>
        <w:t>s.l.:Reading Glass Books.</w:t>
      </w:r>
    </w:p>
    <w:p w14:paraId="662A6CB8" w14:textId="112C2DE6" w:rsidR="009B3314" w:rsidRDefault="00E370C1" w:rsidP="009B3314">
      <w:pPr>
        <w:pStyle w:val="Bibliography"/>
        <w:rPr>
          <w:noProof/>
        </w:rPr>
      </w:pPr>
      <w:r>
        <w:rPr>
          <w:noProof/>
        </w:rPr>
        <w:t>Midlands,</w:t>
      </w:r>
      <w:r w:rsidR="00415BC7">
        <w:rPr>
          <w:noProof/>
        </w:rPr>
        <w:t xml:space="preserve"> (2022)</w:t>
      </w:r>
      <w:r w:rsidR="009B3314">
        <w:rPr>
          <w:noProof/>
        </w:rPr>
        <w:t xml:space="preserve"> </w:t>
      </w:r>
      <w:r w:rsidR="009B3314">
        <w:rPr>
          <w:i/>
          <w:iCs/>
          <w:noProof/>
        </w:rPr>
        <w:t xml:space="preserve">David Attenborough. </w:t>
      </w:r>
      <w:r w:rsidR="009B3314">
        <w:rPr>
          <w:noProof/>
        </w:rPr>
        <w:t xml:space="preserve">[Online] </w:t>
      </w:r>
      <w:r w:rsidR="009B3314">
        <w:rPr>
          <w:noProof/>
        </w:rPr>
        <w:br/>
        <w:t xml:space="preserve">Available at: </w:t>
      </w:r>
      <w:r w:rsidR="009B3314">
        <w:rPr>
          <w:noProof/>
          <w:u w:val="single"/>
        </w:rPr>
        <w:t>https://www.heartofthemidlands.co.uk</w:t>
      </w:r>
      <w:r w:rsidR="009B3314">
        <w:rPr>
          <w:noProof/>
        </w:rPr>
        <w:br/>
        <w:t>[Accessed 11th December 2022].</w:t>
      </w:r>
    </w:p>
    <w:p w14:paraId="6F77ED37" w14:textId="22C788AF" w:rsidR="009B3314" w:rsidRDefault="009B3314" w:rsidP="009B3314">
      <w:pPr>
        <w:pStyle w:val="Bibliography"/>
        <w:rPr>
          <w:noProof/>
        </w:rPr>
      </w:pPr>
    </w:p>
    <w:p w14:paraId="764848BC" w14:textId="66D443D9" w:rsidR="009B3314" w:rsidRDefault="009B3314" w:rsidP="009B3314">
      <w:r>
        <w:fldChar w:fldCharType="end"/>
      </w:r>
    </w:p>
    <w:p w14:paraId="3C883B50" w14:textId="515834AB" w:rsidR="00347211" w:rsidRDefault="00347211"/>
    <w:p w14:paraId="3FE95E56" w14:textId="76D4D764" w:rsidR="00347211" w:rsidRDefault="00347211"/>
    <w:p w14:paraId="5E580279" w14:textId="7163D291" w:rsidR="00347211" w:rsidRDefault="00347211"/>
    <w:p w14:paraId="1D91F31F" w14:textId="0328BC37" w:rsidR="00347211" w:rsidRDefault="00347211"/>
    <w:p w14:paraId="4CC93630" w14:textId="5BD3568C" w:rsidR="00347211" w:rsidRDefault="00347211"/>
    <w:p w14:paraId="55AC22CF" w14:textId="47C032E5" w:rsidR="009B3314" w:rsidRDefault="009B3314"/>
    <w:p w14:paraId="336D50E9" w14:textId="03C5CCB2" w:rsidR="009B3314" w:rsidRDefault="009B3314"/>
    <w:p w14:paraId="564A782B" w14:textId="01F0E99C" w:rsidR="009B3314" w:rsidRDefault="009B3314"/>
    <w:p w14:paraId="123EACF0" w14:textId="097D2D90" w:rsidR="009B3314" w:rsidRDefault="009B3314"/>
    <w:p w14:paraId="2249A489" w14:textId="7E39F096" w:rsidR="009B3314" w:rsidRDefault="009B3314"/>
    <w:p w14:paraId="0FCF9C03" w14:textId="2AA0D9C3" w:rsidR="009B3314" w:rsidRDefault="009B3314"/>
    <w:p w14:paraId="77CEC9EE" w14:textId="5325A339" w:rsidR="009B3314" w:rsidRDefault="009B3314"/>
    <w:p w14:paraId="65F3B3F8" w14:textId="514C315F" w:rsidR="009B3314" w:rsidRDefault="009B3314"/>
    <w:p w14:paraId="730EE226" w14:textId="1D06C770" w:rsidR="009B3314" w:rsidRDefault="009B3314"/>
    <w:p w14:paraId="281DE270" w14:textId="1D84B8DC" w:rsidR="009B3314" w:rsidRDefault="009B3314"/>
    <w:p w14:paraId="07B47F0E" w14:textId="327AF93B" w:rsidR="009B3314" w:rsidRDefault="009B3314"/>
    <w:p w14:paraId="32B8084D" w14:textId="592350D5" w:rsidR="009B3314" w:rsidRDefault="009B3314"/>
    <w:p w14:paraId="3AE0D392" w14:textId="5E2159DC" w:rsidR="009B3314" w:rsidRDefault="009B3314"/>
    <w:p w14:paraId="40813440" w14:textId="37BE413C" w:rsidR="009B3314" w:rsidRDefault="009B3314"/>
    <w:p w14:paraId="18D9674D" w14:textId="675CB9E8" w:rsidR="009B3314" w:rsidRDefault="009B3314"/>
    <w:p w14:paraId="6B54D750" w14:textId="30D516B1" w:rsidR="009B3314" w:rsidRDefault="009B3314"/>
    <w:p w14:paraId="79D45D3D" w14:textId="0510B2C4" w:rsidR="009B3314" w:rsidRPr="008B7DD5" w:rsidRDefault="000512B0" w:rsidP="008B7DD5">
      <w:pPr>
        <w:pStyle w:val="Heading1"/>
        <w:spacing w:line="480" w:lineRule="auto"/>
        <w:jc w:val="both"/>
        <w:rPr>
          <w:sz w:val="24"/>
          <w:szCs w:val="24"/>
        </w:rPr>
      </w:pPr>
      <w:bookmarkStart w:id="28" w:name="_Toc121942871"/>
      <w:r w:rsidRPr="008B7DD5">
        <w:rPr>
          <w:sz w:val="24"/>
          <w:szCs w:val="24"/>
        </w:rPr>
        <w:lastRenderedPageBreak/>
        <w:t>Healthy food in Restaurants</w:t>
      </w:r>
      <w:bookmarkEnd w:id="28"/>
    </w:p>
    <w:p w14:paraId="5E4FFAA3" w14:textId="41347AAD" w:rsidR="00245D0A" w:rsidRPr="008B7DD5" w:rsidRDefault="00245D0A" w:rsidP="008B7DD5">
      <w:pPr>
        <w:pStyle w:val="Heading2"/>
        <w:spacing w:line="480" w:lineRule="auto"/>
        <w:jc w:val="both"/>
        <w:rPr>
          <w:sz w:val="24"/>
          <w:szCs w:val="24"/>
        </w:rPr>
      </w:pPr>
      <w:bookmarkStart w:id="29" w:name="_Toc121942872"/>
      <w:r w:rsidRPr="008B7DD5">
        <w:rPr>
          <w:sz w:val="24"/>
          <w:szCs w:val="24"/>
        </w:rPr>
        <w:t>Executive Summary</w:t>
      </w:r>
      <w:bookmarkEnd w:id="29"/>
    </w:p>
    <w:p w14:paraId="15531BE9" w14:textId="5E39B08A" w:rsidR="0085378D" w:rsidRPr="008B7DD5" w:rsidRDefault="0085378D" w:rsidP="008B7DD5">
      <w:pPr>
        <w:spacing w:line="480" w:lineRule="auto"/>
        <w:jc w:val="both"/>
        <w:rPr>
          <w:sz w:val="24"/>
          <w:szCs w:val="24"/>
        </w:rPr>
      </w:pPr>
      <w:r w:rsidRPr="008B7DD5">
        <w:rPr>
          <w:sz w:val="24"/>
          <w:szCs w:val="24"/>
        </w:rPr>
        <w:t>The purpose of the report is talk about the importanc</w:t>
      </w:r>
      <w:r w:rsidR="000512B0" w:rsidRPr="008B7DD5">
        <w:rPr>
          <w:sz w:val="24"/>
          <w:szCs w:val="24"/>
        </w:rPr>
        <w:t>e of eating healthy food. Bubala</w:t>
      </w:r>
      <w:r w:rsidRPr="008B7DD5">
        <w:rPr>
          <w:sz w:val="24"/>
          <w:szCs w:val="24"/>
        </w:rPr>
        <w:t xml:space="preserve"> restaurant is a vegetarian restaurant and provides healthy vegetarian options to its customers.  Comparis</w:t>
      </w:r>
      <w:r w:rsidR="000512B0" w:rsidRPr="008B7DD5">
        <w:rPr>
          <w:sz w:val="24"/>
          <w:szCs w:val="24"/>
        </w:rPr>
        <w:t xml:space="preserve">ons will be made between Bubala </w:t>
      </w:r>
      <w:r w:rsidRPr="008B7DD5">
        <w:rPr>
          <w:sz w:val="24"/>
          <w:szCs w:val="24"/>
        </w:rPr>
        <w:t>and Midred restaurants. In the conclusi</w:t>
      </w:r>
      <w:r w:rsidR="000512B0" w:rsidRPr="008B7DD5">
        <w:rPr>
          <w:sz w:val="24"/>
          <w:szCs w:val="24"/>
        </w:rPr>
        <w:t>on the findings were that Bubala</w:t>
      </w:r>
      <w:r w:rsidRPr="008B7DD5">
        <w:rPr>
          <w:sz w:val="24"/>
          <w:szCs w:val="24"/>
        </w:rPr>
        <w:t xml:space="preserve"> restaurant is more </w:t>
      </w:r>
      <w:r w:rsidR="00533027" w:rsidRPr="008B7DD5">
        <w:rPr>
          <w:sz w:val="24"/>
          <w:szCs w:val="24"/>
        </w:rPr>
        <w:t>popular</w:t>
      </w:r>
      <w:r w:rsidRPr="008B7DD5">
        <w:rPr>
          <w:sz w:val="24"/>
          <w:szCs w:val="24"/>
        </w:rPr>
        <w:t xml:space="preserve"> than Mildred and has received excellent reviews</w:t>
      </w:r>
      <w:r w:rsidR="00533027" w:rsidRPr="008B7DD5">
        <w:rPr>
          <w:sz w:val="24"/>
          <w:szCs w:val="24"/>
        </w:rPr>
        <w:t>.  The reco</w:t>
      </w:r>
      <w:r w:rsidR="000512B0" w:rsidRPr="008B7DD5">
        <w:rPr>
          <w:sz w:val="24"/>
          <w:szCs w:val="24"/>
        </w:rPr>
        <w:t xml:space="preserve">mmendations made is that Bubala </w:t>
      </w:r>
      <w:r w:rsidR="00533027" w:rsidRPr="008B7DD5">
        <w:rPr>
          <w:sz w:val="24"/>
          <w:szCs w:val="24"/>
        </w:rPr>
        <w:t>needs to expand more and open more branches and takeaway services.</w:t>
      </w:r>
    </w:p>
    <w:p w14:paraId="5D743A00" w14:textId="33C84EBD" w:rsidR="00245D0A" w:rsidRPr="008B7DD5" w:rsidRDefault="00245D0A" w:rsidP="008B7DD5">
      <w:pPr>
        <w:pStyle w:val="Heading2"/>
        <w:spacing w:line="480" w:lineRule="auto"/>
        <w:jc w:val="both"/>
        <w:rPr>
          <w:sz w:val="24"/>
          <w:szCs w:val="24"/>
        </w:rPr>
      </w:pPr>
      <w:bookmarkStart w:id="30" w:name="_Toc121942873"/>
      <w:r w:rsidRPr="008B7DD5">
        <w:rPr>
          <w:sz w:val="24"/>
          <w:szCs w:val="24"/>
        </w:rPr>
        <w:t>Introduction</w:t>
      </w:r>
      <w:bookmarkEnd w:id="30"/>
    </w:p>
    <w:p w14:paraId="2681796F" w14:textId="64A0DADB" w:rsidR="00245D0A" w:rsidRPr="008B7DD5" w:rsidRDefault="00245D0A" w:rsidP="008B7DD5">
      <w:pPr>
        <w:spacing w:line="480" w:lineRule="auto"/>
        <w:jc w:val="both"/>
        <w:rPr>
          <w:sz w:val="24"/>
          <w:szCs w:val="24"/>
        </w:rPr>
      </w:pPr>
      <w:r w:rsidRPr="008B7DD5">
        <w:rPr>
          <w:sz w:val="24"/>
          <w:szCs w:val="24"/>
        </w:rPr>
        <w:t xml:space="preserve">This report will investigate the importance of eating healthy food in the hospitality sector.  </w:t>
      </w:r>
      <w:r w:rsidR="00E626A1" w:rsidRPr="008B7DD5">
        <w:rPr>
          <w:sz w:val="24"/>
          <w:szCs w:val="24"/>
        </w:rPr>
        <w:t xml:space="preserve">Food contains nutrients that people need in order to </w:t>
      </w:r>
      <w:r w:rsidR="0065125F" w:rsidRPr="008B7DD5">
        <w:rPr>
          <w:sz w:val="24"/>
          <w:szCs w:val="24"/>
        </w:rPr>
        <w:t>survive,</w:t>
      </w:r>
      <w:r w:rsidR="00E626A1" w:rsidRPr="008B7DD5">
        <w:rPr>
          <w:sz w:val="24"/>
          <w:szCs w:val="24"/>
        </w:rPr>
        <w:t xml:space="preserve"> and people need to eat a wide variety of foods to keeps their bodies healthy and nurtured </w:t>
      </w:r>
      <w:sdt>
        <w:sdtPr>
          <w:rPr>
            <w:sz w:val="24"/>
            <w:szCs w:val="24"/>
          </w:rPr>
          <w:id w:val="-1503808735"/>
          <w:citation/>
        </w:sdtPr>
        <w:sdtContent>
          <w:r w:rsidR="00E626A1" w:rsidRPr="008B7DD5">
            <w:rPr>
              <w:sz w:val="24"/>
              <w:szCs w:val="24"/>
            </w:rPr>
            <w:fldChar w:fldCharType="begin"/>
          </w:r>
          <w:r w:rsidR="00E626A1" w:rsidRPr="008B7DD5">
            <w:rPr>
              <w:sz w:val="24"/>
              <w:szCs w:val="24"/>
            </w:rPr>
            <w:instrText xml:space="preserve"> CITATION Cai13 \l 2057 </w:instrText>
          </w:r>
          <w:r w:rsidR="00E626A1" w:rsidRPr="008B7DD5">
            <w:rPr>
              <w:sz w:val="24"/>
              <w:szCs w:val="24"/>
            </w:rPr>
            <w:fldChar w:fldCharType="separate"/>
          </w:r>
          <w:r w:rsidR="00E626A1" w:rsidRPr="008B7DD5">
            <w:rPr>
              <w:noProof/>
              <w:sz w:val="24"/>
              <w:szCs w:val="24"/>
            </w:rPr>
            <w:t>(Clapham, 2013)</w:t>
          </w:r>
          <w:r w:rsidR="00E626A1" w:rsidRPr="008B7DD5">
            <w:rPr>
              <w:sz w:val="24"/>
              <w:szCs w:val="24"/>
            </w:rPr>
            <w:fldChar w:fldCharType="end"/>
          </w:r>
        </w:sdtContent>
      </w:sdt>
      <w:r w:rsidR="00E626A1" w:rsidRPr="008B7DD5">
        <w:rPr>
          <w:sz w:val="24"/>
          <w:szCs w:val="24"/>
        </w:rPr>
        <w:t xml:space="preserve">.  The restaurant chosen </w:t>
      </w:r>
      <w:r w:rsidR="008A1C04" w:rsidRPr="008B7DD5">
        <w:rPr>
          <w:sz w:val="24"/>
          <w:szCs w:val="24"/>
        </w:rPr>
        <w:t xml:space="preserve">is Bubala. It opened in 2019 in London and </w:t>
      </w:r>
      <w:r w:rsidR="009022DC" w:rsidRPr="008B7DD5">
        <w:rPr>
          <w:sz w:val="24"/>
          <w:szCs w:val="24"/>
        </w:rPr>
        <w:t xml:space="preserve">was founded by Helen Graham and Marc Summers and </w:t>
      </w:r>
      <w:r w:rsidR="008A1C04" w:rsidRPr="008B7DD5">
        <w:rPr>
          <w:sz w:val="24"/>
          <w:szCs w:val="24"/>
        </w:rPr>
        <w:t>is a vegetarian restaurant serving food motivated</w:t>
      </w:r>
      <w:r w:rsidR="009022DC" w:rsidRPr="008B7DD5">
        <w:rPr>
          <w:sz w:val="24"/>
          <w:szCs w:val="24"/>
        </w:rPr>
        <w:t xml:space="preserve"> by</w:t>
      </w:r>
      <w:r w:rsidR="008A1C04" w:rsidRPr="008B7DD5">
        <w:rPr>
          <w:sz w:val="24"/>
          <w:szCs w:val="24"/>
        </w:rPr>
        <w:t xml:space="preserve"> the eastern Mediterranean </w:t>
      </w:r>
      <w:sdt>
        <w:sdtPr>
          <w:rPr>
            <w:sz w:val="24"/>
            <w:szCs w:val="24"/>
          </w:rPr>
          <w:id w:val="488213277"/>
          <w:citation/>
        </w:sdtPr>
        <w:sdtContent>
          <w:r w:rsidR="008A1C04" w:rsidRPr="008B7DD5">
            <w:rPr>
              <w:sz w:val="24"/>
              <w:szCs w:val="24"/>
            </w:rPr>
            <w:fldChar w:fldCharType="begin"/>
          </w:r>
          <w:r w:rsidR="008A1C04" w:rsidRPr="008B7DD5">
            <w:rPr>
              <w:sz w:val="24"/>
              <w:szCs w:val="24"/>
            </w:rPr>
            <w:instrText xml:space="preserve"> CITATION Tom22 \l 2057 </w:instrText>
          </w:r>
          <w:r w:rsidR="008A1C04" w:rsidRPr="008B7DD5">
            <w:rPr>
              <w:sz w:val="24"/>
              <w:szCs w:val="24"/>
            </w:rPr>
            <w:fldChar w:fldCharType="separate"/>
          </w:r>
          <w:r w:rsidR="008A1C04" w:rsidRPr="008B7DD5">
            <w:rPr>
              <w:noProof/>
              <w:sz w:val="24"/>
              <w:szCs w:val="24"/>
            </w:rPr>
            <w:t>(Morrissy-Swan, 2022)</w:t>
          </w:r>
          <w:r w:rsidR="008A1C04" w:rsidRPr="008B7DD5">
            <w:rPr>
              <w:sz w:val="24"/>
              <w:szCs w:val="24"/>
            </w:rPr>
            <w:fldChar w:fldCharType="end"/>
          </w:r>
        </w:sdtContent>
      </w:sdt>
      <w:r w:rsidR="008A1C04" w:rsidRPr="008B7DD5">
        <w:rPr>
          <w:sz w:val="24"/>
          <w:szCs w:val="24"/>
        </w:rPr>
        <w:t xml:space="preserve">.  </w:t>
      </w:r>
      <w:r w:rsidR="003E52AE" w:rsidRPr="008B7DD5">
        <w:rPr>
          <w:sz w:val="24"/>
          <w:szCs w:val="24"/>
        </w:rPr>
        <w:t xml:space="preserve">Bubala restaurant is located at Soho and Spitalfields in London </w:t>
      </w:r>
      <w:sdt>
        <w:sdtPr>
          <w:rPr>
            <w:sz w:val="24"/>
            <w:szCs w:val="24"/>
          </w:rPr>
          <w:id w:val="-1005211930"/>
          <w:citation/>
        </w:sdtPr>
        <w:sdtContent>
          <w:r w:rsidR="003E52AE" w:rsidRPr="008B7DD5">
            <w:rPr>
              <w:sz w:val="24"/>
              <w:szCs w:val="24"/>
            </w:rPr>
            <w:fldChar w:fldCharType="begin"/>
          </w:r>
          <w:r w:rsidR="003E52AE" w:rsidRPr="008B7DD5">
            <w:rPr>
              <w:sz w:val="24"/>
              <w:szCs w:val="24"/>
            </w:rPr>
            <w:instrText xml:space="preserve"> CITATION Bub22 \l 2057 </w:instrText>
          </w:r>
          <w:r w:rsidR="003E52AE" w:rsidRPr="008B7DD5">
            <w:rPr>
              <w:sz w:val="24"/>
              <w:szCs w:val="24"/>
            </w:rPr>
            <w:fldChar w:fldCharType="separate"/>
          </w:r>
          <w:r w:rsidR="003E52AE" w:rsidRPr="008B7DD5">
            <w:rPr>
              <w:noProof/>
              <w:sz w:val="24"/>
              <w:szCs w:val="24"/>
            </w:rPr>
            <w:t>(Bubala, 2022)</w:t>
          </w:r>
          <w:r w:rsidR="003E52AE" w:rsidRPr="008B7DD5">
            <w:rPr>
              <w:sz w:val="24"/>
              <w:szCs w:val="24"/>
            </w:rPr>
            <w:fldChar w:fldCharType="end"/>
          </w:r>
        </w:sdtContent>
      </w:sdt>
      <w:r w:rsidR="003E52AE" w:rsidRPr="008B7DD5">
        <w:rPr>
          <w:sz w:val="24"/>
          <w:szCs w:val="24"/>
        </w:rPr>
        <w:t>.</w:t>
      </w:r>
    </w:p>
    <w:p w14:paraId="6531ADD4" w14:textId="62CDE000" w:rsidR="003E52AE" w:rsidRPr="008B7DD5" w:rsidRDefault="003E52AE" w:rsidP="008B7DD5">
      <w:pPr>
        <w:pStyle w:val="Heading2"/>
        <w:spacing w:line="480" w:lineRule="auto"/>
        <w:jc w:val="both"/>
        <w:rPr>
          <w:sz w:val="24"/>
          <w:szCs w:val="24"/>
        </w:rPr>
      </w:pPr>
      <w:bookmarkStart w:id="31" w:name="_Toc121942874"/>
      <w:r w:rsidRPr="008B7DD5">
        <w:rPr>
          <w:sz w:val="24"/>
          <w:szCs w:val="24"/>
        </w:rPr>
        <w:t>The importance of healthy food</w:t>
      </w:r>
      <w:bookmarkEnd w:id="31"/>
    </w:p>
    <w:p w14:paraId="0F173BF1" w14:textId="64580A6E" w:rsidR="003E52AE" w:rsidRPr="008B7DD5" w:rsidRDefault="003E52AE" w:rsidP="008B7DD5">
      <w:pPr>
        <w:spacing w:line="480" w:lineRule="auto"/>
        <w:jc w:val="both"/>
        <w:rPr>
          <w:sz w:val="24"/>
          <w:szCs w:val="24"/>
        </w:rPr>
      </w:pPr>
      <w:r w:rsidRPr="008B7DD5">
        <w:rPr>
          <w:sz w:val="24"/>
          <w:szCs w:val="24"/>
        </w:rPr>
        <w:t>According to (Namku</w:t>
      </w:r>
      <w:r w:rsidR="00337D87">
        <w:rPr>
          <w:sz w:val="24"/>
          <w:szCs w:val="24"/>
        </w:rPr>
        <w:t>ng &amp; Jang, 2007), fresh food and wholeness</w:t>
      </w:r>
      <w:r w:rsidRPr="008B7DD5">
        <w:rPr>
          <w:sz w:val="24"/>
          <w:szCs w:val="24"/>
        </w:rPr>
        <w:t xml:space="preserve"> are vital factors of food quality and local foods which tend to be both healthy and fresh, meets the rising interest of customers in healthy eating and healthy lifestyles. </w:t>
      </w:r>
      <w:r w:rsidR="00FF16C3" w:rsidRPr="008B7DD5">
        <w:rPr>
          <w:sz w:val="24"/>
          <w:szCs w:val="24"/>
        </w:rPr>
        <w:t>According to (Keaveney &amp; Partharsarathy, 2001), customers with high standard</w:t>
      </w:r>
      <w:r w:rsidR="004B6069" w:rsidRPr="008B7DD5">
        <w:rPr>
          <w:sz w:val="24"/>
          <w:szCs w:val="24"/>
        </w:rPr>
        <w:t>s</w:t>
      </w:r>
      <w:r w:rsidR="00FF16C3" w:rsidRPr="008B7DD5">
        <w:rPr>
          <w:sz w:val="24"/>
          <w:szCs w:val="24"/>
        </w:rPr>
        <w:t xml:space="preserve"> of education are more environmentally aware and buy sustainable products </w:t>
      </w:r>
      <w:sdt>
        <w:sdtPr>
          <w:rPr>
            <w:sz w:val="24"/>
            <w:szCs w:val="24"/>
          </w:rPr>
          <w:id w:val="1676378489"/>
          <w:citation/>
        </w:sdtPr>
        <w:sdtContent>
          <w:r w:rsidR="00FF16C3" w:rsidRPr="008B7DD5">
            <w:rPr>
              <w:sz w:val="24"/>
              <w:szCs w:val="24"/>
            </w:rPr>
            <w:fldChar w:fldCharType="begin"/>
          </w:r>
          <w:r w:rsidR="00FF16C3" w:rsidRPr="008B7DD5">
            <w:rPr>
              <w:sz w:val="24"/>
              <w:szCs w:val="24"/>
            </w:rPr>
            <w:instrText xml:space="preserve"> CITATION Sim21 \l 2057 </w:instrText>
          </w:r>
          <w:r w:rsidR="00FF16C3" w:rsidRPr="008B7DD5">
            <w:rPr>
              <w:sz w:val="24"/>
              <w:szCs w:val="24"/>
            </w:rPr>
            <w:fldChar w:fldCharType="separate"/>
          </w:r>
          <w:r w:rsidR="00FF16C3" w:rsidRPr="008B7DD5">
            <w:rPr>
              <w:noProof/>
              <w:sz w:val="24"/>
              <w:szCs w:val="24"/>
            </w:rPr>
            <w:t>(Simeoni, 2021)</w:t>
          </w:r>
          <w:r w:rsidR="00FF16C3" w:rsidRPr="008B7DD5">
            <w:rPr>
              <w:sz w:val="24"/>
              <w:szCs w:val="24"/>
            </w:rPr>
            <w:fldChar w:fldCharType="end"/>
          </w:r>
        </w:sdtContent>
      </w:sdt>
      <w:r w:rsidR="00FF16C3" w:rsidRPr="008B7DD5">
        <w:rPr>
          <w:sz w:val="24"/>
          <w:szCs w:val="24"/>
        </w:rPr>
        <w:t>. Females are more health conscious than males in terms of eating health</w:t>
      </w:r>
      <w:r w:rsidR="004B6069" w:rsidRPr="008B7DD5">
        <w:rPr>
          <w:sz w:val="24"/>
          <w:szCs w:val="24"/>
        </w:rPr>
        <w:t xml:space="preserve">y </w:t>
      </w:r>
      <w:r w:rsidR="00FF16C3" w:rsidRPr="008B7DD5">
        <w:rPr>
          <w:sz w:val="24"/>
          <w:szCs w:val="24"/>
        </w:rPr>
        <w:t>foods</w:t>
      </w:r>
      <w:r w:rsidR="004B6069" w:rsidRPr="008B7DD5">
        <w:rPr>
          <w:sz w:val="24"/>
          <w:szCs w:val="24"/>
        </w:rPr>
        <w:t xml:space="preserve">. </w:t>
      </w:r>
      <w:r w:rsidR="00CE4A1E" w:rsidRPr="008B7DD5">
        <w:rPr>
          <w:sz w:val="24"/>
          <w:szCs w:val="24"/>
        </w:rPr>
        <w:t xml:space="preserve">Currently, people are more aware of the importance of eating </w:t>
      </w:r>
      <w:r w:rsidR="00CE4A1E" w:rsidRPr="008B7DD5">
        <w:rPr>
          <w:sz w:val="24"/>
          <w:szCs w:val="24"/>
        </w:rPr>
        <w:lastRenderedPageBreak/>
        <w:t xml:space="preserve">healthy food as </w:t>
      </w:r>
      <w:r w:rsidR="005A014C" w:rsidRPr="008B7DD5">
        <w:rPr>
          <w:sz w:val="24"/>
          <w:szCs w:val="24"/>
        </w:rPr>
        <w:t>they are</w:t>
      </w:r>
      <w:r w:rsidR="00CE4A1E" w:rsidRPr="008B7DD5">
        <w:rPr>
          <w:sz w:val="24"/>
          <w:szCs w:val="24"/>
        </w:rPr>
        <w:t xml:space="preserve"> aware that if they make unhealthy food choice, they will be prone to many diseases. </w:t>
      </w:r>
    </w:p>
    <w:p w14:paraId="6BA63DE1" w14:textId="7E48D445" w:rsidR="00CE4A1E" w:rsidRPr="008B7DD5" w:rsidRDefault="00CE4A1E" w:rsidP="008B7DD5">
      <w:pPr>
        <w:pStyle w:val="Heading2"/>
        <w:spacing w:line="480" w:lineRule="auto"/>
        <w:jc w:val="both"/>
        <w:rPr>
          <w:sz w:val="24"/>
          <w:szCs w:val="24"/>
        </w:rPr>
      </w:pPr>
      <w:bookmarkStart w:id="32" w:name="_Toc121942875"/>
      <w:r w:rsidRPr="008B7DD5">
        <w:rPr>
          <w:sz w:val="24"/>
          <w:szCs w:val="24"/>
        </w:rPr>
        <w:t>Food at Bubal</w:t>
      </w:r>
      <w:r w:rsidR="00583E06" w:rsidRPr="008B7DD5">
        <w:rPr>
          <w:sz w:val="24"/>
          <w:szCs w:val="24"/>
        </w:rPr>
        <w:t>a</w:t>
      </w:r>
      <w:bookmarkEnd w:id="32"/>
    </w:p>
    <w:p w14:paraId="2AC21F7A" w14:textId="29FDD599" w:rsidR="009B6B23" w:rsidRPr="008B7DD5" w:rsidRDefault="00CE4A1E" w:rsidP="008B7DD5">
      <w:pPr>
        <w:spacing w:line="480" w:lineRule="auto"/>
        <w:jc w:val="both"/>
        <w:rPr>
          <w:sz w:val="24"/>
          <w:szCs w:val="24"/>
        </w:rPr>
      </w:pPr>
      <w:r w:rsidRPr="008B7DD5">
        <w:rPr>
          <w:sz w:val="24"/>
          <w:szCs w:val="24"/>
        </w:rPr>
        <w:t xml:space="preserve">Bubala does not use synthetic and processed foods but focuses on the best vegetables.  They have some of the best wine suppliers in the UK and have an excellent collection of natural wine and homemade sparkling gazoz </w:t>
      </w:r>
      <w:sdt>
        <w:sdtPr>
          <w:rPr>
            <w:sz w:val="24"/>
            <w:szCs w:val="24"/>
          </w:rPr>
          <w:id w:val="-1700085839"/>
          <w:citation/>
        </w:sdtPr>
        <w:sdtContent>
          <w:r w:rsidRPr="008B7DD5">
            <w:rPr>
              <w:sz w:val="24"/>
              <w:szCs w:val="24"/>
            </w:rPr>
            <w:fldChar w:fldCharType="begin"/>
          </w:r>
          <w:r w:rsidRPr="008B7DD5">
            <w:rPr>
              <w:sz w:val="24"/>
              <w:szCs w:val="24"/>
            </w:rPr>
            <w:instrText xml:space="preserve"> CITATION Bub221 \l 2057 </w:instrText>
          </w:r>
          <w:r w:rsidRPr="008B7DD5">
            <w:rPr>
              <w:sz w:val="24"/>
              <w:szCs w:val="24"/>
            </w:rPr>
            <w:fldChar w:fldCharType="separate"/>
          </w:r>
          <w:r w:rsidRPr="008B7DD5">
            <w:rPr>
              <w:noProof/>
              <w:sz w:val="24"/>
              <w:szCs w:val="24"/>
            </w:rPr>
            <w:t>(Bubala, 2022)</w:t>
          </w:r>
          <w:r w:rsidRPr="008B7DD5">
            <w:rPr>
              <w:sz w:val="24"/>
              <w:szCs w:val="24"/>
            </w:rPr>
            <w:fldChar w:fldCharType="end"/>
          </w:r>
        </w:sdtContent>
      </w:sdt>
      <w:r w:rsidRPr="008B7DD5">
        <w:rPr>
          <w:sz w:val="24"/>
          <w:szCs w:val="24"/>
        </w:rPr>
        <w:t xml:space="preserve">.  </w:t>
      </w:r>
      <w:r w:rsidR="005A014C" w:rsidRPr="008B7DD5">
        <w:rPr>
          <w:sz w:val="24"/>
          <w:szCs w:val="24"/>
        </w:rPr>
        <w:t>According to Grace Dent, “Bubalo</w:t>
      </w:r>
      <w:r w:rsidR="00FD4517" w:rsidRPr="008B7DD5">
        <w:rPr>
          <w:sz w:val="24"/>
          <w:szCs w:val="24"/>
        </w:rPr>
        <w:t xml:space="preserve"> serve</w:t>
      </w:r>
      <w:r w:rsidR="005A014C" w:rsidRPr="008B7DD5">
        <w:rPr>
          <w:sz w:val="24"/>
          <w:szCs w:val="24"/>
        </w:rPr>
        <w:t>s</w:t>
      </w:r>
      <w:r w:rsidR="00FD4517" w:rsidRPr="008B7DD5">
        <w:rPr>
          <w:sz w:val="24"/>
          <w:szCs w:val="24"/>
        </w:rPr>
        <w:t xml:space="preserve"> bowls of smooth and luxurious hummus with burnt butter with laffa flatbread fo</w:t>
      </w:r>
      <w:r w:rsidR="000512B0" w:rsidRPr="008B7DD5">
        <w:rPr>
          <w:sz w:val="24"/>
          <w:szCs w:val="24"/>
        </w:rPr>
        <w:t>r dipping and dishes are stylish,</w:t>
      </w:r>
      <w:r w:rsidR="00FD4517" w:rsidRPr="008B7DD5">
        <w:rPr>
          <w:sz w:val="24"/>
          <w:szCs w:val="24"/>
        </w:rPr>
        <w:t xml:space="preserve"> for e.g., Cornish mids potatoes come with silken tofu and smoked harrisa salsa</w:t>
      </w:r>
      <w:r w:rsidR="00CB5A2E" w:rsidRPr="008B7DD5">
        <w:rPr>
          <w:sz w:val="24"/>
          <w:szCs w:val="24"/>
        </w:rPr>
        <w:t xml:space="preserve"> </w:t>
      </w:r>
      <w:sdt>
        <w:sdtPr>
          <w:rPr>
            <w:sz w:val="24"/>
            <w:szCs w:val="24"/>
          </w:rPr>
          <w:id w:val="-1723584763"/>
          <w:citation/>
        </w:sdtPr>
        <w:sdtContent>
          <w:r w:rsidR="005A014C" w:rsidRPr="008B7DD5">
            <w:rPr>
              <w:sz w:val="24"/>
              <w:szCs w:val="24"/>
            </w:rPr>
            <w:fldChar w:fldCharType="begin"/>
          </w:r>
          <w:r w:rsidR="005A014C" w:rsidRPr="008B7DD5">
            <w:rPr>
              <w:sz w:val="24"/>
              <w:szCs w:val="24"/>
            </w:rPr>
            <w:instrText xml:space="preserve"> CITATION Gra22 \l 2057 </w:instrText>
          </w:r>
          <w:r w:rsidR="005A014C" w:rsidRPr="008B7DD5">
            <w:rPr>
              <w:sz w:val="24"/>
              <w:szCs w:val="24"/>
            </w:rPr>
            <w:fldChar w:fldCharType="separate"/>
          </w:r>
          <w:r w:rsidR="005A014C" w:rsidRPr="008B7DD5">
            <w:rPr>
              <w:noProof/>
              <w:sz w:val="24"/>
              <w:szCs w:val="24"/>
            </w:rPr>
            <w:t>(Dent, 2022)</w:t>
          </w:r>
          <w:r w:rsidR="005A014C" w:rsidRPr="008B7DD5">
            <w:rPr>
              <w:sz w:val="24"/>
              <w:szCs w:val="24"/>
            </w:rPr>
            <w:fldChar w:fldCharType="end"/>
          </w:r>
        </w:sdtContent>
      </w:sdt>
      <w:r w:rsidR="005A014C" w:rsidRPr="008B7DD5">
        <w:rPr>
          <w:sz w:val="24"/>
          <w:szCs w:val="24"/>
        </w:rPr>
        <w:t>.  The reviews are quite good for this restaurant. The food is delicious and healthy, and this is the reason for their popularity. It is also a good choice for customers who do not eat meat and are pure vegetarian</w:t>
      </w:r>
      <w:r w:rsidR="000512B0" w:rsidRPr="008B7DD5">
        <w:rPr>
          <w:sz w:val="24"/>
          <w:szCs w:val="24"/>
        </w:rPr>
        <w:t xml:space="preserve"> or vegan</w:t>
      </w:r>
      <w:r w:rsidR="005A014C" w:rsidRPr="008B7DD5">
        <w:rPr>
          <w:sz w:val="24"/>
          <w:szCs w:val="24"/>
        </w:rPr>
        <w:t xml:space="preserve"> and want</w:t>
      </w:r>
      <w:r w:rsidR="009022DC" w:rsidRPr="008B7DD5">
        <w:rPr>
          <w:sz w:val="24"/>
          <w:szCs w:val="24"/>
        </w:rPr>
        <w:t xml:space="preserve"> to</w:t>
      </w:r>
      <w:r w:rsidR="005A014C" w:rsidRPr="008B7DD5">
        <w:rPr>
          <w:sz w:val="24"/>
          <w:szCs w:val="24"/>
        </w:rPr>
        <w:t xml:space="preserve"> go </w:t>
      </w:r>
      <w:r w:rsidR="009022DC" w:rsidRPr="008B7DD5">
        <w:rPr>
          <w:sz w:val="24"/>
          <w:szCs w:val="24"/>
        </w:rPr>
        <w:t>to</w:t>
      </w:r>
      <w:r w:rsidR="005A014C" w:rsidRPr="008B7DD5">
        <w:rPr>
          <w:sz w:val="24"/>
          <w:szCs w:val="24"/>
        </w:rPr>
        <w:t xml:space="preserve"> London to eat out. </w:t>
      </w:r>
    </w:p>
    <w:p w14:paraId="066958E0" w14:textId="106A50B0" w:rsidR="00CE4A1E" w:rsidRPr="008B7DD5" w:rsidRDefault="009B6B23" w:rsidP="008B7DD5">
      <w:pPr>
        <w:pStyle w:val="Heading2"/>
        <w:spacing w:line="480" w:lineRule="auto"/>
        <w:jc w:val="both"/>
        <w:rPr>
          <w:sz w:val="24"/>
          <w:szCs w:val="24"/>
        </w:rPr>
      </w:pPr>
      <w:bookmarkStart w:id="33" w:name="_Toc121942876"/>
      <w:r w:rsidRPr="008B7DD5">
        <w:rPr>
          <w:sz w:val="24"/>
          <w:szCs w:val="24"/>
        </w:rPr>
        <w:t>Comparisons</w:t>
      </w:r>
      <w:bookmarkEnd w:id="33"/>
      <w:r w:rsidR="005A014C" w:rsidRPr="008B7DD5">
        <w:rPr>
          <w:sz w:val="24"/>
          <w:szCs w:val="24"/>
        </w:rPr>
        <w:t xml:space="preserve"> </w:t>
      </w:r>
    </w:p>
    <w:p w14:paraId="207879F6" w14:textId="5ACF710E" w:rsidR="0039560E" w:rsidRPr="008B7DD5" w:rsidRDefault="0039560E" w:rsidP="008B7DD5">
      <w:pPr>
        <w:spacing w:line="480" w:lineRule="auto"/>
        <w:jc w:val="both"/>
        <w:rPr>
          <w:sz w:val="24"/>
          <w:szCs w:val="24"/>
        </w:rPr>
      </w:pPr>
      <w:r w:rsidRPr="008B7DD5">
        <w:rPr>
          <w:sz w:val="24"/>
          <w:szCs w:val="24"/>
        </w:rPr>
        <w:t>Midreds</w:t>
      </w:r>
      <w:r w:rsidR="009B6B23" w:rsidRPr="008B7DD5">
        <w:rPr>
          <w:sz w:val="24"/>
          <w:szCs w:val="24"/>
        </w:rPr>
        <w:t xml:space="preserve"> restaurant</w:t>
      </w:r>
      <w:r w:rsidRPr="008B7DD5">
        <w:rPr>
          <w:sz w:val="24"/>
          <w:szCs w:val="24"/>
        </w:rPr>
        <w:t xml:space="preserve"> is another famous vegetarian restaurant in</w:t>
      </w:r>
      <w:r w:rsidR="009B6B23" w:rsidRPr="008B7DD5">
        <w:rPr>
          <w:sz w:val="24"/>
          <w:szCs w:val="24"/>
        </w:rPr>
        <w:t xml:space="preserve"> Soho,</w:t>
      </w:r>
      <w:r w:rsidRPr="008B7DD5">
        <w:rPr>
          <w:sz w:val="24"/>
          <w:szCs w:val="24"/>
        </w:rPr>
        <w:t xml:space="preserve"> London</w:t>
      </w:r>
      <w:r w:rsidR="009B6B23" w:rsidRPr="008B7DD5">
        <w:rPr>
          <w:sz w:val="24"/>
          <w:szCs w:val="24"/>
        </w:rPr>
        <w:t xml:space="preserve"> which opened in 1988</w:t>
      </w:r>
      <w:r w:rsidRPr="008B7DD5">
        <w:rPr>
          <w:sz w:val="24"/>
          <w:szCs w:val="24"/>
        </w:rPr>
        <w:t xml:space="preserve"> </w:t>
      </w:r>
      <w:r w:rsidR="009B6B23" w:rsidRPr="008B7DD5">
        <w:rPr>
          <w:sz w:val="24"/>
          <w:szCs w:val="24"/>
        </w:rPr>
        <w:t>and</w:t>
      </w:r>
      <w:r w:rsidR="005958CC" w:rsidRPr="008B7DD5">
        <w:rPr>
          <w:sz w:val="24"/>
          <w:szCs w:val="24"/>
        </w:rPr>
        <w:t xml:space="preserve"> considers</w:t>
      </w:r>
      <w:r w:rsidRPr="008B7DD5">
        <w:rPr>
          <w:sz w:val="24"/>
          <w:szCs w:val="24"/>
        </w:rPr>
        <w:t xml:space="preserve"> organic, seasonal produce and wine </w:t>
      </w:r>
      <w:sdt>
        <w:sdtPr>
          <w:rPr>
            <w:sz w:val="24"/>
            <w:szCs w:val="24"/>
          </w:rPr>
          <w:id w:val="27611078"/>
          <w:citation/>
        </w:sdtPr>
        <w:sdtContent>
          <w:r w:rsidRPr="008B7DD5">
            <w:rPr>
              <w:sz w:val="24"/>
              <w:szCs w:val="24"/>
            </w:rPr>
            <w:fldChar w:fldCharType="begin"/>
          </w:r>
          <w:r w:rsidRPr="008B7DD5">
            <w:rPr>
              <w:sz w:val="24"/>
              <w:szCs w:val="24"/>
            </w:rPr>
            <w:instrText xml:space="preserve"> CITATION Mil20 \l 2057 </w:instrText>
          </w:r>
          <w:r w:rsidRPr="008B7DD5">
            <w:rPr>
              <w:sz w:val="24"/>
              <w:szCs w:val="24"/>
            </w:rPr>
            <w:fldChar w:fldCharType="separate"/>
          </w:r>
          <w:r w:rsidRPr="008B7DD5">
            <w:rPr>
              <w:noProof/>
              <w:sz w:val="24"/>
              <w:szCs w:val="24"/>
            </w:rPr>
            <w:t>(Soho, 2020)</w:t>
          </w:r>
          <w:r w:rsidRPr="008B7DD5">
            <w:rPr>
              <w:sz w:val="24"/>
              <w:szCs w:val="24"/>
            </w:rPr>
            <w:fldChar w:fldCharType="end"/>
          </w:r>
        </w:sdtContent>
      </w:sdt>
      <w:r w:rsidRPr="008B7DD5">
        <w:rPr>
          <w:sz w:val="24"/>
          <w:szCs w:val="24"/>
        </w:rPr>
        <w:t xml:space="preserve">.  </w:t>
      </w:r>
      <w:r w:rsidR="00C349F8" w:rsidRPr="008B7DD5">
        <w:rPr>
          <w:sz w:val="24"/>
          <w:szCs w:val="24"/>
        </w:rPr>
        <w:t>They serve plant-based menu across London and in 2021, they launched the mallow menu which is 100% plant based a</w:t>
      </w:r>
      <w:r w:rsidR="005958CC" w:rsidRPr="008B7DD5">
        <w:rPr>
          <w:sz w:val="24"/>
          <w:szCs w:val="24"/>
        </w:rPr>
        <w:t>nd their goal is to have least possible</w:t>
      </w:r>
      <w:r w:rsidR="00C349F8" w:rsidRPr="008B7DD5">
        <w:rPr>
          <w:sz w:val="24"/>
          <w:szCs w:val="24"/>
        </w:rPr>
        <w:t xml:space="preserve"> waste as possible, a</w:t>
      </w:r>
      <w:r w:rsidR="005958CC" w:rsidRPr="008B7DD5">
        <w:rPr>
          <w:sz w:val="24"/>
          <w:szCs w:val="24"/>
        </w:rPr>
        <w:t>nd their ingredients are obtained</w:t>
      </w:r>
      <w:r w:rsidR="00C349F8" w:rsidRPr="008B7DD5">
        <w:rPr>
          <w:sz w:val="24"/>
          <w:szCs w:val="24"/>
        </w:rPr>
        <w:t xml:space="preserve"> from small, local sustainable companies </w:t>
      </w:r>
      <w:sdt>
        <w:sdtPr>
          <w:rPr>
            <w:sz w:val="24"/>
            <w:szCs w:val="24"/>
          </w:rPr>
          <w:id w:val="1124813103"/>
          <w:citation/>
        </w:sdtPr>
        <w:sdtContent>
          <w:r w:rsidR="00C349F8" w:rsidRPr="008B7DD5">
            <w:rPr>
              <w:sz w:val="24"/>
              <w:szCs w:val="24"/>
            </w:rPr>
            <w:fldChar w:fldCharType="begin"/>
          </w:r>
          <w:r w:rsidR="00C349F8" w:rsidRPr="008B7DD5">
            <w:rPr>
              <w:sz w:val="24"/>
              <w:szCs w:val="24"/>
            </w:rPr>
            <w:instrText xml:space="preserve"> CITATION Mil22 \l 2057 </w:instrText>
          </w:r>
          <w:r w:rsidR="00C349F8" w:rsidRPr="008B7DD5">
            <w:rPr>
              <w:sz w:val="24"/>
              <w:szCs w:val="24"/>
            </w:rPr>
            <w:fldChar w:fldCharType="separate"/>
          </w:r>
          <w:r w:rsidR="00C349F8" w:rsidRPr="008B7DD5">
            <w:rPr>
              <w:noProof/>
              <w:sz w:val="24"/>
              <w:szCs w:val="24"/>
            </w:rPr>
            <w:t>(Mildreds, 2022)</w:t>
          </w:r>
          <w:r w:rsidR="00C349F8" w:rsidRPr="008B7DD5">
            <w:rPr>
              <w:sz w:val="24"/>
              <w:szCs w:val="24"/>
            </w:rPr>
            <w:fldChar w:fldCharType="end"/>
          </w:r>
        </w:sdtContent>
      </w:sdt>
      <w:r w:rsidR="009B6B23" w:rsidRPr="008B7DD5">
        <w:rPr>
          <w:sz w:val="24"/>
          <w:szCs w:val="24"/>
        </w:rPr>
        <w:t>.</w:t>
      </w:r>
    </w:p>
    <w:p w14:paraId="62778980" w14:textId="5A66CA8B" w:rsidR="009B6B23" w:rsidRPr="008B7DD5" w:rsidRDefault="009B6B23" w:rsidP="008B7DD5">
      <w:pPr>
        <w:spacing w:line="480" w:lineRule="auto"/>
        <w:jc w:val="both"/>
        <w:rPr>
          <w:sz w:val="24"/>
          <w:szCs w:val="24"/>
        </w:rPr>
      </w:pPr>
      <w:r w:rsidRPr="008B7DD5">
        <w:rPr>
          <w:sz w:val="24"/>
          <w:szCs w:val="24"/>
        </w:rPr>
        <w:t>Both Bubal</w:t>
      </w:r>
      <w:r w:rsidR="00760346" w:rsidRPr="008B7DD5">
        <w:rPr>
          <w:sz w:val="24"/>
          <w:szCs w:val="24"/>
        </w:rPr>
        <w:t>a</w:t>
      </w:r>
      <w:r w:rsidRPr="008B7DD5">
        <w:rPr>
          <w:sz w:val="24"/>
          <w:szCs w:val="24"/>
        </w:rPr>
        <w:t xml:space="preserve"> and Mildred use fresh vegetables and </w:t>
      </w:r>
      <w:r w:rsidR="00760346" w:rsidRPr="008B7DD5">
        <w:rPr>
          <w:sz w:val="24"/>
          <w:szCs w:val="24"/>
        </w:rPr>
        <w:t>ingredients and they both serve vegetarian food. However, Mildred has more branches of restaurants as it is quite old, whereas Bubal</w:t>
      </w:r>
      <w:r w:rsidR="00B7690C" w:rsidRPr="008B7DD5">
        <w:rPr>
          <w:sz w:val="24"/>
          <w:szCs w:val="24"/>
        </w:rPr>
        <w:t>a</w:t>
      </w:r>
      <w:r w:rsidR="005958CC" w:rsidRPr="008B7DD5">
        <w:rPr>
          <w:sz w:val="24"/>
          <w:szCs w:val="24"/>
        </w:rPr>
        <w:t xml:space="preserve"> opened just three </w:t>
      </w:r>
      <w:r w:rsidR="00760346" w:rsidRPr="008B7DD5">
        <w:rPr>
          <w:sz w:val="24"/>
          <w:szCs w:val="24"/>
        </w:rPr>
        <w:t>years ago and has two branches. Although</w:t>
      </w:r>
      <w:r w:rsidR="000512B0" w:rsidRPr="008B7DD5">
        <w:rPr>
          <w:sz w:val="24"/>
          <w:szCs w:val="24"/>
        </w:rPr>
        <w:t>,</w:t>
      </w:r>
      <w:r w:rsidR="005958CC" w:rsidRPr="008B7DD5">
        <w:rPr>
          <w:sz w:val="24"/>
          <w:szCs w:val="24"/>
        </w:rPr>
        <w:t xml:space="preserve"> Bubala is fairly new, </w:t>
      </w:r>
      <w:r w:rsidR="00760346" w:rsidRPr="008B7DD5">
        <w:rPr>
          <w:sz w:val="24"/>
          <w:szCs w:val="24"/>
        </w:rPr>
        <w:t>it is more popular and ha</w:t>
      </w:r>
      <w:r w:rsidR="00B7690C" w:rsidRPr="008B7DD5">
        <w:rPr>
          <w:sz w:val="24"/>
          <w:szCs w:val="24"/>
        </w:rPr>
        <w:t xml:space="preserve">s </w:t>
      </w:r>
      <w:r w:rsidR="005958CC" w:rsidRPr="008B7DD5">
        <w:rPr>
          <w:sz w:val="24"/>
          <w:szCs w:val="24"/>
        </w:rPr>
        <w:t xml:space="preserve">received warm </w:t>
      </w:r>
      <w:r w:rsidR="00760346" w:rsidRPr="008B7DD5">
        <w:rPr>
          <w:sz w:val="24"/>
          <w:szCs w:val="24"/>
        </w:rPr>
        <w:t xml:space="preserve">reviews from the Observer Critic Jay </w:t>
      </w:r>
      <w:r w:rsidR="00760346" w:rsidRPr="008B7DD5">
        <w:rPr>
          <w:sz w:val="24"/>
          <w:szCs w:val="24"/>
        </w:rPr>
        <w:lastRenderedPageBreak/>
        <w:t>Rayner and E</w:t>
      </w:r>
      <w:r w:rsidR="00B7690C" w:rsidRPr="008B7DD5">
        <w:rPr>
          <w:sz w:val="24"/>
          <w:szCs w:val="24"/>
        </w:rPr>
        <w:t xml:space="preserve">S Magazine’s Jimi Famurewa.  </w:t>
      </w:r>
      <w:r w:rsidR="000512B0" w:rsidRPr="008B7DD5">
        <w:rPr>
          <w:sz w:val="24"/>
          <w:szCs w:val="24"/>
        </w:rPr>
        <w:t>Bubala assures</w:t>
      </w:r>
      <w:r w:rsidR="00B7690C" w:rsidRPr="008B7DD5">
        <w:rPr>
          <w:sz w:val="24"/>
          <w:szCs w:val="24"/>
        </w:rPr>
        <w:t xml:space="preserve"> to </w:t>
      </w:r>
      <w:r w:rsidR="000512B0" w:rsidRPr="008B7DD5">
        <w:rPr>
          <w:sz w:val="24"/>
          <w:szCs w:val="24"/>
        </w:rPr>
        <w:t>change the customers attitudes</w:t>
      </w:r>
      <w:r w:rsidR="00B7690C" w:rsidRPr="008B7DD5">
        <w:rPr>
          <w:sz w:val="24"/>
          <w:szCs w:val="24"/>
        </w:rPr>
        <w:t xml:space="preserve"> that a vegetarian meal can be just as delicious and pleasing </w:t>
      </w:r>
      <w:sdt>
        <w:sdtPr>
          <w:rPr>
            <w:sz w:val="24"/>
            <w:szCs w:val="24"/>
          </w:rPr>
          <w:id w:val="1388995605"/>
          <w:citation/>
        </w:sdtPr>
        <w:sdtContent>
          <w:r w:rsidR="00B7690C" w:rsidRPr="008B7DD5">
            <w:rPr>
              <w:sz w:val="24"/>
              <w:szCs w:val="24"/>
            </w:rPr>
            <w:fldChar w:fldCharType="begin"/>
          </w:r>
          <w:r w:rsidR="00B7690C" w:rsidRPr="008B7DD5">
            <w:rPr>
              <w:sz w:val="24"/>
              <w:szCs w:val="24"/>
            </w:rPr>
            <w:instrText xml:space="preserve"> CITATION Dan22 \l 2057 </w:instrText>
          </w:r>
          <w:r w:rsidR="00B7690C" w:rsidRPr="008B7DD5">
            <w:rPr>
              <w:sz w:val="24"/>
              <w:szCs w:val="24"/>
            </w:rPr>
            <w:fldChar w:fldCharType="separate"/>
          </w:r>
          <w:r w:rsidR="00B7690C" w:rsidRPr="008B7DD5">
            <w:rPr>
              <w:noProof/>
              <w:sz w:val="24"/>
              <w:szCs w:val="24"/>
            </w:rPr>
            <w:t>(saunders, n.d.)</w:t>
          </w:r>
          <w:r w:rsidR="00B7690C" w:rsidRPr="008B7DD5">
            <w:rPr>
              <w:sz w:val="24"/>
              <w:szCs w:val="24"/>
            </w:rPr>
            <w:fldChar w:fldCharType="end"/>
          </w:r>
        </w:sdtContent>
      </w:sdt>
      <w:r w:rsidR="00B7690C" w:rsidRPr="008B7DD5">
        <w:rPr>
          <w:sz w:val="24"/>
          <w:szCs w:val="24"/>
        </w:rPr>
        <w:t>.</w:t>
      </w:r>
    </w:p>
    <w:p w14:paraId="2BE4A85A" w14:textId="647F1496" w:rsidR="00B7690C" w:rsidRPr="008B7DD5" w:rsidRDefault="00B7690C" w:rsidP="008B7DD5">
      <w:pPr>
        <w:pStyle w:val="Heading2"/>
        <w:spacing w:line="480" w:lineRule="auto"/>
        <w:jc w:val="both"/>
        <w:rPr>
          <w:sz w:val="24"/>
          <w:szCs w:val="24"/>
        </w:rPr>
      </w:pPr>
      <w:bookmarkStart w:id="34" w:name="_Toc121942877"/>
      <w:r w:rsidRPr="008B7DD5">
        <w:rPr>
          <w:sz w:val="24"/>
          <w:szCs w:val="24"/>
        </w:rPr>
        <w:t>Recommendations</w:t>
      </w:r>
      <w:bookmarkEnd w:id="34"/>
    </w:p>
    <w:p w14:paraId="7A45A31E" w14:textId="5D954CA3" w:rsidR="00B7690C" w:rsidRPr="008B7DD5" w:rsidRDefault="00B7690C" w:rsidP="008B7DD5">
      <w:pPr>
        <w:spacing w:line="480" w:lineRule="auto"/>
        <w:jc w:val="both"/>
        <w:rPr>
          <w:sz w:val="24"/>
          <w:szCs w:val="24"/>
        </w:rPr>
      </w:pPr>
      <w:r w:rsidRPr="008B7DD5">
        <w:rPr>
          <w:sz w:val="24"/>
          <w:szCs w:val="24"/>
        </w:rPr>
        <w:t xml:space="preserve">The recommendations for Bubala restaurant </w:t>
      </w:r>
      <w:r w:rsidR="0065125F" w:rsidRPr="008B7DD5">
        <w:rPr>
          <w:sz w:val="24"/>
          <w:szCs w:val="24"/>
        </w:rPr>
        <w:t>are</w:t>
      </w:r>
      <w:r w:rsidRPr="008B7DD5">
        <w:rPr>
          <w:sz w:val="24"/>
          <w:szCs w:val="24"/>
        </w:rPr>
        <w:t xml:space="preserve"> to open more branches in other areas as it is very popular and to </w:t>
      </w:r>
      <w:r w:rsidR="0085378D" w:rsidRPr="008B7DD5">
        <w:rPr>
          <w:sz w:val="24"/>
          <w:szCs w:val="24"/>
        </w:rPr>
        <w:t>have more takeaway food services.</w:t>
      </w:r>
    </w:p>
    <w:p w14:paraId="3A33F48E" w14:textId="03B4B8DE" w:rsidR="0085378D" w:rsidRPr="008B7DD5" w:rsidRDefault="0085378D" w:rsidP="008B7DD5">
      <w:pPr>
        <w:pStyle w:val="Heading2"/>
        <w:spacing w:line="480" w:lineRule="auto"/>
        <w:jc w:val="both"/>
        <w:rPr>
          <w:sz w:val="24"/>
          <w:szCs w:val="24"/>
        </w:rPr>
      </w:pPr>
      <w:bookmarkStart w:id="35" w:name="_Toc121942878"/>
      <w:r w:rsidRPr="008B7DD5">
        <w:rPr>
          <w:sz w:val="24"/>
          <w:szCs w:val="24"/>
        </w:rPr>
        <w:t>Conclusion</w:t>
      </w:r>
      <w:bookmarkEnd w:id="35"/>
    </w:p>
    <w:p w14:paraId="4724D48B" w14:textId="356B77A7" w:rsidR="0085378D" w:rsidRPr="008B7DD5" w:rsidRDefault="0085378D" w:rsidP="008B7DD5">
      <w:pPr>
        <w:spacing w:line="480" w:lineRule="auto"/>
        <w:jc w:val="both"/>
        <w:rPr>
          <w:sz w:val="24"/>
          <w:szCs w:val="24"/>
        </w:rPr>
      </w:pPr>
      <w:r w:rsidRPr="008B7DD5">
        <w:rPr>
          <w:sz w:val="24"/>
          <w:szCs w:val="24"/>
        </w:rPr>
        <w:t xml:space="preserve">The finding of this report is that eating healthy food is </w:t>
      </w:r>
      <w:r w:rsidR="00583E06" w:rsidRPr="008B7DD5">
        <w:rPr>
          <w:sz w:val="24"/>
          <w:szCs w:val="24"/>
        </w:rPr>
        <w:t>especially important</w:t>
      </w:r>
      <w:r w:rsidRPr="008B7DD5">
        <w:rPr>
          <w:sz w:val="24"/>
          <w:szCs w:val="24"/>
        </w:rPr>
        <w:t xml:space="preserve"> for people to stay healt</w:t>
      </w:r>
      <w:r w:rsidR="005958CC" w:rsidRPr="008B7DD5">
        <w:rPr>
          <w:sz w:val="24"/>
          <w:szCs w:val="24"/>
        </w:rPr>
        <w:t>hy and many restaurants now cater for</w:t>
      </w:r>
      <w:r w:rsidRPr="008B7DD5">
        <w:rPr>
          <w:sz w:val="24"/>
          <w:szCs w:val="24"/>
        </w:rPr>
        <w:t xml:space="preserve"> vegetarian fresh food. Bubala is a popular restaurant which provides healthy vegetarian food options and excellent wine, and customers have several choices of </w:t>
      </w:r>
      <w:r w:rsidR="00533027" w:rsidRPr="008B7DD5">
        <w:rPr>
          <w:sz w:val="24"/>
          <w:szCs w:val="24"/>
        </w:rPr>
        <w:t>excellent quality</w:t>
      </w:r>
      <w:r w:rsidRPr="008B7DD5">
        <w:rPr>
          <w:sz w:val="24"/>
          <w:szCs w:val="24"/>
        </w:rPr>
        <w:t xml:space="preserve"> vegetarian meals at Bubal</w:t>
      </w:r>
      <w:r w:rsidR="00583E06" w:rsidRPr="008B7DD5">
        <w:rPr>
          <w:sz w:val="24"/>
          <w:szCs w:val="24"/>
        </w:rPr>
        <w:t>a</w:t>
      </w:r>
      <w:r w:rsidRPr="008B7DD5">
        <w:rPr>
          <w:sz w:val="24"/>
          <w:szCs w:val="24"/>
        </w:rPr>
        <w:t>.</w:t>
      </w:r>
    </w:p>
    <w:p w14:paraId="5FD7C3CE" w14:textId="77777777" w:rsidR="003E52AE" w:rsidRDefault="003E52AE"/>
    <w:p w14:paraId="0CA2149B" w14:textId="6363235F" w:rsidR="009B3314" w:rsidRDefault="009B3314"/>
    <w:p w14:paraId="6D50D584" w14:textId="511C1945" w:rsidR="00533027" w:rsidRDefault="00533027"/>
    <w:p w14:paraId="3E0250B2" w14:textId="79DE9454" w:rsidR="00533027" w:rsidRDefault="00533027"/>
    <w:p w14:paraId="6AED4849" w14:textId="2BFAF668" w:rsidR="00533027" w:rsidRDefault="00533027"/>
    <w:p w14:paraId="55CBBE2F" w14:textId="044BF914" w:rsidR="00533027" w:rsidRDefault="00533027"/>
    <w:p w14:paraId="719F2C3C" w14:textId="0270EDF1" w:rsidR="00533027" w:rsidRDefault="00533027"/>
    <w:p w14:paraId="4164D8A5" w14:textId="54D7FE38" w:rsidR="00533027" w:rsidRDefault="00533027"/>
    <w:p w14:paraId="7D4097BC" w14:textId="320A0EFE" w:rsidR="00533027" w:rsidRDefault="00533027"/>
    <w:p w14:paraId="46EDFE50" w14:textId="33422D50" w:rsidR="00533027" w:rsidRDefault="00533027"/>
    <w:p w14:paraId="0CD11F45" w14:textId="4DA95F4D" w:rsidR="00533027" w:rsidRDefault="00533027"/>
    <w:p w14:paraId="75B9E084" w14:textId="76E71618" w:rsidR="00533027" w:rsidRDefault="00533027"/>
    <w:p w14:paraId="1A479786" w14:textId="478CAC72" w:rsidR="00533027" w:rsidRDefault="00533027"/>
    <w:p w14:paraId="7AC0772A" w14:textId="44A879B9" w:rsidR="00533027" w:rsidRDefault="00533027"/>
    <w:p w14:paraId="0E52849A" w14:textId="0EB5CBFC" w:rsidR="00533027" w:rsidRDefault="00533027"/>
    <w:p w14:paraId="6F5F3353" w14:textId="3240DA82" w:rsidR="00533027" w:rsidRDefault="00533027"/>
    <w:p w14:paraId="0A8F0462" w14:textId="77777777" w:rsidR="007F6877" w:rsidRDefault="007F6877" w:rsidP="00533027">
      <w:pPr>
        <w:rPr>
          <w:b/>
          <w:bCs/>
        </w:rPr>
      </w:pPr>
    </w:p>
    <w:p w14:paraId="5F8B9C1A" w14:textId="77777777" w:rsidR="007F6877" w:rsidRDefault="007F6877" w:rsidP="00533027">
      <w:pPr>
        <w:rPr>
          <w:b/>
          <w:bCs/>
        </w:rPr>
      </w:pPr>
    </w:p>
    <w:p w14:paraId="62783951" w14:textId="2BA7CDB6" w:rsidR="00533027" w:rsidRPr="00583E06" w:rsidRDefault="00533027" w:rsidP="007F6877">
      <w:pPr>
        <w:pStyle w:val="Heading2"/>
      </w:pPr>
      <w:bookmarkStart w:id="36" w:name="_Toc121942879"/>
      <w:r w:rsidRPr="00583E06">
        <w:t>References</w:t>
      </w:r>
      <w:bookmarkEnd w:id="36"/>
      <w:r>
        <w:fldChar w:fldCharType="begin"/>
      </w:r>
      <w:r w:rsidRPr="00583E06">
        <w:instrText xml:space="preserve"> BIBLIOGRAPHY  \l 2057 </w:instrText>
      </w:r>
      <w:r>
        <w:fldChar w:fldCharType="separate"/>
      </w:r>
    </w:p>
    <w:p w14:paraId="393BD2DC" w14:textId="66FFCA30" w:rsidR="00533027" w:rsidRDefault="005958CC" w:rsidP="00533027">
      <w:pPr>
        <w:pStyle w:val="Bibliography"/>
        <w:rPr>
          <w:noProof/>
        </w:rPr>
      </w:pPr>
      <w:r>
        <w:rPr>
          <w:noProof/>
        </w:rPr>
        <w:t>Bubala. (2022)</w:t>
      </w:r>
      <w:r w:rsidR="00533027">
        <w:rPr>
          <w:noProof/>
        </w:rPr>
        <w:t xml:space="preserve"> </w:t>
      </w:r>
      <w:r w:rsidR="00533027">
        <w:rPr>
          <w:i/>
          <w:iCs/>
          <w:noProof/>
        </w:rPr>
        <w:t xml:space="preserve">Bubala. </w:t>
      </w:r>
      <w:r w:rsidR="00533027">
        <w:rPr>
          <w:noProof/>
        </w:rPr>
        <w:t xml:space="preserve">[Online] </w:t>
      </w:r>
      <w:r w:rsidR="00533027">
        <w:rPr>
          <w:noProof/>
        </w:rPr>
        <w:br/>
        <w:t xml:space="preserve">Available at: </w:t>
      </w:r>
      <w:r w:rsidR="00533027">
        <w:rPr>
          <w:noProof/>
          <w:u w:val="single"/>
        </w:rPr>
        <w:t>https://bubala.co.uk</w:t>
      </w:r>
      <w:r w:rsidR="00533027">
        <w:rPr>
          <w:noProof/>
        </w:rPr>
        <w:br/>
        <w:t>[Accessed 11th December 2022].</w:t>
      </w:r>
    </w:p>
    <w:p w14:paraId="6C9829B9" w14:textId="74519BE1" w:rsidR="00533027" w:rsidRDefault="005958CC" w:rsidP="00533027">
      <w:pPr>
        <w:pStyle w:val="Bibliography"/>
        <w:rPr>
          <w:noProof/>
        </w:rPr>
      </w:pPr>
      <w:r>
        <w:rPr>
          <w:noProof/>
        </w:rPr>
        <w:t xml:space="preserve">Bubala. (2022) </w:t>
      </w:r>
      <w:r w:rsidR="00533027">
        <w:rPr>
          <w:i/>
          <w:iCs/>
          <w:noProof/>
        </w:rPr>
        <w:t xml:space="preserve">Bubala Soho. </w:t>
      </w:r>
      <w:r w:rsidR="00533027">
        <w:rPr>
          <w:noProof/>
        </w:rPr>
        <w:t xml:space="preserve">[Online] </w:t>
      </w:r>
      <w:r w:rsidR="00533027">
        <w:rPr>
          <w:noProof/>
        </w:rPr>
        <w:br/>
        <w:t xml:space="preserve">Available at: </w:t>
      </w:r>
      <w:r w:rsidR="00533027">
        <w:rPr>
          <w:noProof/>
          <w:u w:val="single"/>
        </w:rPr>
        <w:t>https://www.bubala.co.uk</w:t>
      </w:r>
      <w:r w:rsidR="00533027">
        <w:rPr>
          <w:noProof/>
        </w:rPr>
        <w:br/>
        <w:t>[Accessed 11th December 2022].</w:t>
      </w:r>
    </w:p>
    <w:p w14:paraId="185E931A" w14:textId="20909241" w:rsidR="00533027" w:rsidRDefault="005958CC" w:rsidP="00533027">
      <w:pPr>
        <w:pStyle w:val="Bibliography"/>
        <w:rPr>
          <w:noProof/>
        </w:rPr>
      </w:pPr>
      <w:r>
        <w:rPr>
          <w:noProof/>
        </w:rPr>
        <w:t>Dent, G., (2022)</w:t>
      </w:r>
      <w:r w:rsidR="00533027">
        <w:rPr>
          <w:noProof/>
        </w:rPr>
        <w:t xml:space="preserve"> </w:t>
      </w:r>
      <w:r w:rsidR="00533027">
        <w:rPr>
          <w:i/>
          <w:iCs/>
          <w:noProof/>
        </w:rPr>
        <w:t xml:space="preserve">Bubala Soho, London W1: 'Lunch doesn't always need to have had a face to be fabulous' - restaurant review. </w:t>
      </w:r>
      <w:r w:rsidR="00533027">
        <w:rPr>
          <w:noProof/>
        </w:rPr>
        <w:t xml:space="preserve">[Online] </w:t>
      </w:r>
      <w:r w:rsidR="00533027">
        <w:rPr>
          <w:noProof/>
        </w:rPr>
        <w:br/>
        <w:t xml:space="preserve">Available at: </w:t>
      </w:r>
      <w:r w:rsidR="00533027">
        <w:rPr>
          <w:noProof/>
          <w:u w:val="single"/>
        </w:rPr>
        <w:t>https://www.amp.theguarrdian.com</w:t>
      </w:r>
      <w:r w:rsidR="00533027">
        <w:rPr>
          <w:noProof/>
        </w:rPr>
        <w:br/>
        <w:t>[Accessed 11th December 2022].</w:t>
      </w:r>
    </w:p>
    <w:p w14:paraId="1CACFDAF" w14:textId="3046536D" w:rsidR="00533027" w:rsidRDefault="005958CC" w:rsidP="00533027">
      <w:pPr>
        <w:pStyle w:val="Bibliography"/>
        <w:rPr>
          <w:noProof/>
        </w:rPr>
      </w:pPr>
      <w:r>
        <w:rPr>
          <w:noProof/>
        </w:rPr>
        <w:t>Mildreds. (2022)</w:t>
      </w:r>
      <w:r w:rsidR="00533027">
        <w:rPr>
          <w:noProof/>
        </w:rPr>
        <w:t xml:space="preserve"> </w:t>
      </w:r>
      <w:r w:rsidR="00533027">
        <w:rPr>
          <w:i/>
          <w:iCs/>
          <w:noProof/>
        </w:rPr>
        <w:t xml:space="preserve">How it Started. </w:t>
      </w:r>
      <w:r w:rsidR="00533027">
        <w:rPr>
          <w:noProof/>
        </w:rPr>
        <w:t xml:space="preserve">[Online] </w:t>
      </w:r>
      <w:r w:rsidR="00533027">
        <w:rPr>
          <w:noProof/>
        </w:rPr>
        <w:br/>
        <w:t xml:space="preserve">Available at: </w:t>
      </w:r>
      <w:r w:rsidR="00533027">
        <w:rPr>
          <w:noProof/>
          <w:u w:val="single"/>
        </w:rPr>
        <w:t>https://www.mildreds.co.uk</w:t>
      </w:r>
      <w:r w:rsidR="00533027">
        <w:rPr>
          <w:noProof/>
        </w:rPr>
        <w:br/>
        <w:t>[Accessed 11th December 2022].</w:t>
      </w:r>
    </w:p>
    <w:p w14:paraId="71691458" w14:textId="6227AFE4" w:rsidR="00533027" w:rsidRDefault="00533027" w:rsidP="00533027">
      <w:pPr>
        <w:pStyle w:val="Bibliography"/>
        <w:rPr>
          <w:noProof/>
        </w:rPr>
      </w:pPr>
      <w:r>
        <w:rPr>
          <w:noProof/>
        </w:rPr>
        <w:t xml:space="preserve">Saunders, D., n.d. </w:t>
      </w:r>
      <w:r>
        <w:rPr>
          <w:i/>
          <w:iCs/>
          <w:noProof/>
        </w:rPr>
        <w:t xml:space="preserve">Restaurant of the week: Bubala. </w:t>
      </w:r>
      <w:r>
        <w:rPr>
          <w:noProof/>
        </w:rPr>
        <w:t xml:space="preserve">[Online] </w:t>
      </w:r>
      <w:r>
        <w:rPr>
          <w:noProof/>
        </w:rPr>
        <w:br/>
        <w:t>[Accessed 11thhttps://www.countryand townhouse.com December 2022].</w:t>
      </w:r>
    </w:p>
    <w:p w14:paraId="673E59F2" w14:textId="05EEFB25" w:rsidR="00533027" w:rsidRDefault="005958CC" w:rsidP="00533027">
      <w:pPr>
        <w:pStyle w:val="Bibliography"/>
        <w:rPr>
          <w:noProof/>
        </w:rPr>
      </w:pPr>
      <w:r>
        <w:rPr>
          <w:noProof/>
        </w:rPr>
        <w:t>Simeoni, R. B. &amp;. F., (2021)</w:t>
      </w:r>
      <w:r w:rsidR="00533027">
        <w:rPr>
          <w:noProof/>
        </w:rPr>
        <w:t xml:space="preserve"> </w:t>
      </w:r>
      <w:r w:rsidR="00533027">
        <w:rPr>
          <w:i/>
          <w:iCs/>
          <w:noProof/>
        </w:rPr>
        <w:t xml:space="preserve">Food is good for you (and the planet): balancing service quality and sustainability in hospitality. </w:t>
      </w:r>
      <w:r w:rsidR="00533027">
        <w:rPr>
          <w:noProof/>
        </w:rPr>
        <w:t xml:space="preserve">[Online] </w:t>
      </w:r>
      <w:r w:rsidR="00533027">
        <w:rPr>
          <w:noProof/>
        </w:rPr>
        <w:br/>
        <w:t>[Accessed: 11</w:t>
      </w:r>
      <w:r w:rsidR="00533027" w:rsidRPr="00533027">
        <w:rPr>
          <w:noProof/>
          <w:vertAlign w:val="superscript"/>
        </w:rPr>
        <w:t>th</w:t>
      </w:r>
      <w:r w:rsidR="00533027">
        <w:rPr>
          <w:noProof/>
        </w:rPr>
        <w:t xml:space="preserve"> December 2022]</w:t>
      </w:r>
    </w:p>
    <w:p w14:paraId="4634598F" w14:textId="15BE70D3" w:rsidR="00533027" w:rsidRDefault="005958CC" w:rsidP="00533027">
      <w:pPr>
        <w:pStyle w:val="Bibliography"/>
        <w:rPr>
          <w:noProof/>
        </w:rPr>
      </w:pPr>
      <w:r>
        <w:rPr>
          <w:noProof/>
        </w:rPr>
        <w:t>Soho, M., (2020)</w:t>
      </w:r>
      <w:r w:rsidR="00533027">
        <w:rPr>
          <w:noProof/>
        </w:rPr>
        <w:t xml:space="preserve"> </w:t>
      </w:r>
      <w:r w:rsidR="00533027">
        <w:rPr>
          <w:i/>
          <w:iCs/>
          <w:noProof/>
        </w:rPr>
        <w:t xml:space="preserve">International-themed vegegetarian restsaurant. </w:t>
      </w:r>
      <w:r w:rsidR="00533027">
        <w:rPr>
          <w:noProof/>
        </w:rPr>
        <w:t xml:space="preserve">[Online] </w:t>
      </w:r>
      <w:r w:rsidR="00533027">
        <w:rPr>
          <w:noProof/>
        </w:rPr>
        <w:br/>
        <w:t xml:space="preserve">Available at: </w:t>
      </w:r>
      <w:r w:rsidR="00533027">
        <w:rPr>
          <w:noProof/>
          <w:u w:val="single"/>
        </w:rPr>
        <w:t>https://www.healthyvegetarianrestaurantsinlondn</w:t>
      </w:r>
      <w:r w:rsidR="00533027">
        <w:rPr>
          <w:noProof/>
        </w:rPr>
        <w:br/>
        <w:t>[Accessed 11th December 2022].</w:t>
      </w:r>
    </w:p>
    <w:p w14:paraId="6C33AD63" w14:textId="22EA616E" w:rsidR="00533027" w:rsidRDefault="00533027" w:rsidP="00533027">
      <w:pPr>
        <w:pStyle w:val="Bibliography"/>
        <w:rPr>
          <w:noProof/>
        </w:rPr>
      </w:pPr>
      <w:r>
        <w:rPr>
          <w:noProof/>
        </w:rPr>
        <w:t xml:space="preserve"> </w:t>
      </w:r>
    </w:p>
    <w:p w14:paraId="46058278" w14:textId="158F9E16" w:rsidR="00533027" w:rsidRDefault="00533027" w:rsidP="00533027">
      <w:r>
        <w:fldChar w:fldCharType="end"/>
      </w:r>
    </w:p>
    <w:p w14:paraId="367C77E2" w14:textId="600FFABB" w:rsidR="00533027" w:rsidRDefault="00533027"/>
    <w:p w14:paraId="6012CBC5" w14:textId="4C203DBA" w:rsidR="00533027" w:rsidRDefault="00533027"/>
    <w:p w14:paraId="0BECD766" w14:textId="18101AD4" w:rsidR="00533027" w:rsidRDefault="00533027"/>
    <w:p w14:paraId="3CE20863" w14:textId="4668A1D8" w:rsidR="00533027" w:rsidRDefault="00533027"/>
    <w:p w14:paraId="3715BA2E" w14:textId="579440F7" w:rsidR="00533027" w:rsidRDefault="00533027"/>
    <w:p w14:paraId="6D8D1DCB" w14:textId="59BCDB52" w:rsidR="00533027" w:rsidRDefault="00533027"/>
    <w:p w14:paraId="3D36CC41" w14:textId="7A46AFED" w:rsidR="00533027" w:rsidRDefault="00533027"/>
    <w:p w14:paraId="04D820E5" w14:textId="7272A62A" w:rsidR="00533027" w:rsidRDefault="00533027"/>
    <w:p w14:paraId="335D8335" w14:textId="257F5C1A" w:rsidR="00533027" w:rsidRDefault="00533027"/>
    <w:p w14:paraId="21FD0EBD" w14:textId="042B3278" w:rsidR="00533027" w:rsidRDefault="00533027"/>
    <w:p w14:paraId="14340DE9" w14:textId="77777777" w:rsidR="008B7DD5" w:rsidRDefault="008B7DD5" w:rsidP="008B7DD5"/>
    <w:sectPr w:rsidR="008B7DD5">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DB0C5D" w14:textId="77777777" w:rsidR="0010552A" w:rsidRDefault="0010552A" w:rsidP="007F6877">
      <w:pPr>
        <w:spacing w:after="0" w:line="240" w:lineRule="auto"/>
      </w:pPr>
      <w:r>
        <w:separator/>
      </w:r>
    </w:p>
  </w:endnote>
  <w:endnote w:type="continuationSeparator" w:id="0">
    <w:p w14:paraId="25C457E3" w14:textId="77777777" w:rsidR="0010552A" w:rsidRDefault="0010552A" w:rsidP="007F6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1E278B" w14:textId="77777777" w:rsidR="0010552A" w:rsidRDefault="0010552A" w:rsidP="007F6877">
      <w:pPr>
        <w:spacing w:after="0" w:line="240" w:lineRule="auto"/>
      </w:pPr>
      <w:r>
        <w:separator/>
      </w:r>
    </w:p>
  </w:footnote>
  <w:footnote w:type="continuationSeparator" w:id="0">
    <w:p w14:paraId="026789FA" w14:textId="77777777" w:rsidR="0010552A" w:rsidRDefault="0010552A" w:rsidP="007F68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9416844"/>
      <w:docPartObj>
        <w:docPartGallery w:val="Page Numbers (Top of Page)"/>
        <w:docPartUnique/>
      </w:docPartObj>
    </w:sdtPr>
    <w:sdtEndPr>
      <w:rPr>
        <w:noProof/>
      </w:rPr>
    </w:sdtEndPr>
    <w:sdtContent>
      <w:p w14:paraId="1CD97EC8" w14:textId="5A3AB0D0" w:rsidR="006B3CEB" w:rsidRDefault="006B3CEB">
        <w:pPr>
          <w:pStyle w:val="Header"/>
          <w:jc w:val="right"/>
        </w:pPr>
        <w:r>
          <w:fldChar w:fldCharType="begin"/>
        </w:r>
        <w:r>
          <w:instrText xml:space="preserve"> PAGE   \* MERGEFORMAT </w:instrText>
        </w:r>
        <w:r>
          <w:fldChar w:fldCharType="separate"/>
        </w:r>
        <w:r w:rsidR="00337D87">
          <w:rPr>
            <w:noProof/>
          </w:rPr>
          <w:t>1</w:t>
        </w:r>
        <w:r>
          <w:rPr>
            <w:noProof/>
          </w:rPr>
          <w:fldChar w:fldCharType="end"/>
        </w:r>
      </w:p>
    </w:sdtContent>
  </w:sdt>
  <w:p w14:paraId="151C827E" w14:textId="77777777" w:rsidR="006B3CEB" w:rsidRDefault="006B3CE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F453F9"/>
    <w:multiLevelType w:val="hybridMultilevel"/>
    <w:tmpl w:val="5C9EA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95660C5"/>
    <w:multiLevelType w:val="hybridMultilevel"/>
    <w:tmpl w:val="4F083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1A9C"/>
    <w:rsid w:val="00015AF6"/>
    <w:rsid w:val="00032931"/>
    <w:rsid w:val="000512B0"/>
    <w:rsid w:val="00085C68"/>
    <w:rsid w:val="000D46FA"/>
    <w:rsid w:val="000E2ED1"/>
    <w:rsid w:val="000F52F5"/>
    <w:rsid w:val="0010552A"/>
    <w:rsid w:val="001314A7"/>
    <w:rsid w:val="00184258"/>
    <w:rsid w:val="001963B1"/>
    <w:rsid w:val="001A63F1"/>
    <w:rsid w:val="001C3AEE"/>
    <w:rsid w:val="001D1F6D"/>
    <w:rsid w:val="001F6DF6"/>
    <w:rsid w:val="00201A7C"/>
    <w:rsid w:val="00205222"/>
    <w:rsid w:val="00224157"/>
    <w:rsid w:val="00245D0A"/>
    <w:rsid w:val="002624DB"/>
    <w:rsid w:val="00287619"/>
    <w:rsid w:val="002B4AA4"/>
    <w:rsid w:val="00337D87"/>
    <w:rsid w:val="00347211"/>
    <w:rsid w:val="00380C00"/>
    <w:rsid w:val="0039560E"/>
    <w:rsid w:val="003E52AE"/>
    <w:rsid w:val="003E741D"/>
    <w:rsid w:val="00414F58"/>
    <w:rsid w:val="00415BC7"/>
    <w:rsid w:val="00431479"/>
    <w:rsid w:val="00454327"/>
    <w:rsid w:val="00473B6F"/>
    <w:rsid w:val="004802EF"/>
    <w:rsid w:val="00490779"/>
    <w:rsid w:val="004A1DAB"/>
    <w:rsid w:val="004B6069"/>
    <w:rsid w:val="004C017D"/>
    <w:rsid w:val="004D17EA"/>
    <w:rsid w:val="005051BF"/>
    <w:rsid w:val="00533027"/>
    <w:rsid w:val="005652F7"/>
    <w:rsid w:val="00582A15"/>
    <w:rsid w:val="00583E06"/>
    <w:rsid w:val="005958CC"/>
    <w:rsid w:val="005A014C"/>
    <w:rsid w:val="005A360B"/>
    <w:rsid w:val="0065125F"/>
    <w:rsid w:val="006615F5"/>
    <w:rsid w:val="00675602"/>
    <w:rsid w:val="006B3CEB"/>
    <w:rsid w:val="006B65E3"/>
    <w:rsid w:val="006F286C"/>
    <w:rsid w:val="007010C2"/>
    <w:rsid w:val="00704D08"/>
    <w:rsid w:val="00731F9C"/>
    <w:rsid w:val="007340EC"/>
    <w:rsid w:val="00753E8C"/>
    <w:rsid w:val="00760346"/>
    <w:rsid w:val="00771B4E"/>
    <w:rsid w:val="007A6A0D"/>
    <w:rsid w:val="007E1F3E"/>
    <w:rsid w:val="007F56FD"/>
    <w:rsid w:val="007F6877"/>
    <w:rsid w:val="00800958"/>
    <w:rsid w:val="008136B4"/>
    <w:rsid w:val="00816D2F"/>
    <w:rsid w:val="00842756"/>
    <w:rsid w:val="00846728"/>
    <w:rsid w:val="0085378D"/>
    <w:rsid w:val="00875EE5"/>
    <w:rsid w:val="008A1C04"/>
    <w:rsid w:val="008B4E7D"/>
    <w:rsid w:val="008B7DD5"/>
    <w:rsid w:val="009022DC"/>
    <w:rsid w:val="009313BF"/>
    <w:rsid w:val="0093404F"/>
    <w:rsid w:val="009B3314"/>
    <w:rsid w:val="009B6B23"/>
    <w:rsid w:val="009D1FAA"/>
    <w:rsid w:val="009D48AE"/>
    <w:rsid w:val="009F3E4D"/>
    <w:rsid w:val="00A128D4"/>
    <w:rsid w:val="00A155CC"/>
    <w:rsid w:val="00A36B51"/>
    <w:rsid w:val="00A44C69"/>
    <w:rsid w:val="00A5249C"/>
    <w:rsid w:val="00A678AD"/>
    <w:rsid w:val="00A74419"/>
    <w:rsid w:val="00AB7AE5"/>
    <w:rsid w:val="00B13821"/>
    <w:rsid w:val="00B33B69"/>
    <w:rsid w:val="00B668E2"/>
    <w:rsid w:val="00B7690C"/>
    <w:rsid w:val="00B80DC9"/>
    <w:rsid w:val="00BA2035"/>
    <w:rsid w:val="00BC0920"/>
    <w:rsid w:val="00BC5CA0"/>
    <w:rsid w:val="00BC6696"/>
    <w:rsid w:val="00BD0424"/>
    <w:rsid w:val="00BD722A"/>
    <w:rsid w:val="00C1278E"/>
    <w:rsid w:val="00C349F8"/>
    <w:rsid w:val="00C51A9C"/>
    <w:rsid w:val="00CB5A2E"/>
    <w:rsid w:val="00CB7B06"/>
    <w:rsid w:val="00CE4A1E"/>
    <w:rsid w:val="00DC5093"/>
    <w:rsid w:val="00E269A2"/>
    <w:rsid w:val="00E370C1"/>
    <w:rsid w:val="00E409BE"/>
    <w:rsid w:val="00E626A1"/>
    <w:rsid w:val="00EC0B33"/>
    <w:rsid w:val="00F26FAA"/>
    <w:rsid w:val="00F45485"/>
    <w:rsid w:val="00F45C5F"/>
    <w:rsid w:val="00FB7A15"/>
    <w:rsid w:val="00FD4517"/>
    <w:rsid w:val="00FF1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81D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1A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68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A9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D1FAA"/>
    <w:rPr>
      <w:color w:val="0563C1" w:themeColor="hyperlink"/>
      <w:u w:val="single"/>
    </w:rPr>
  </w:style>
  <w:style w:type="character" w:customStyle="1" w:styleId="UnresolvedMention1">
    <w:name w:val="Unresolved Mention1"/>
    <w:basedOn w:val="DefaultParagraphFont"/>
    <w:uiPriority w:val="99"/>
    <w:semiHidden/>
    <w:unhideWhenUsed/>
    <w:rsid w:val="009D1FAA"/>
    <w:rPr>
      <w:color w:val="605E5C"/>
      <w:shd w:val="clear" w:color="auto" w:fill="E1DFDD"/>
    </w:rPr>
  </w:style>
  <w:style w:type="paragraph" w:styleId="Bibliography">
    <w:name w:val="Bibliography"/>
    <w:basedOn w:val="Normal"/>
    <w:next w:val="Normal"/>
    <w:uiPriority w:val="37"/>
    <w:unhideWhenUsed/>
    <w:rsid w:val="007010C2"/>
  </w:style>
  <w:style w:type="paragraph" w:styleId="ListParagraph">
    <w:name w:val="List Paragraph"/>
    <w:basedOn w:val="Normal"/>
    <w:uiPriority w:val="34"/>
    <w:qFormat/>
    <w:rsid w:val="000D46FA"/>
    <w:pPr>
      <w:ind w:left="720"/>
      <w:contextualSpacing/>
    </w:pPr>
  </w:style>
  <w:style w:type="paragraph" w:styleId="BalloonText">
    <w:name w:val="Balloon Text"/>
    <w:basedOn w:val="Normal"/>
    <w:link w:val="BalloonTextChar"/>
    <w:uiPriority w:val="99"/>
    <w:semiHidden/>
    <w:unhideWhenUsed/>
    <w:rsid w:val="001963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3B1"/>
    <w:rPr>
      <w:rFonts w:ascii="Tahoma" w:hAnsi="Tahoma" w:cs="Tahoma"/>
      <w:sz w:val="16"/>
      <w:szCs w:val="16"/>
    </w:rPr>
  </w:style>
  <w:style w:type="paragraph" w:styleId="Header">
    <w:name w:val="header"/>
    <w:basedOn w:val="Normal"/>
    <w:link w:val="HeaderChar"/>
    <w:uiPriority w:val="99"/>
    <w:unhideWhenUsed/>
    <w:rsid w:val="007F6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877"/>
  </w:style>
  <w:style w:type="paragraph" w:styleId="Footer">
    <w:name w:val="footer"/>
    <w:basedOn w:val="Normal"/>
    <w:link w:val="FooterChar"/>
    <w:uiPriority w:val="99"/>
    <w:unhideWhenUsed/>
    <w:rsid w:val="007F6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877"/>
  </w:style>
  <w:style w:type="character" w:customStyle="1" w:styleId="Heading2Char">
    <w:name w:val="Heading 2 Char"/>
    <w:basedOn w:val="DefaultParagraphFont"/>
    <w:link w:val="Heading2"/>
    <w:uiPriority w:val="9"/>
    <w:rsid w:val="007F68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6877"/>
    <w:pPr>
      <w:outlineLvl w:val="9"/>
    </w:pPr>
    <w:rPr>
      <w:lang w:val="en-US"/>
    </w:rPr>
  </w:style>
  <w:style w:type="paragraph" w:styleId="TOC1">
    <w:name w:val="toc 1"/>
    <w:basedOn w:val="Normal"/>
    <w:next w:val="Normal"/>
    <w:autoRedefine/>
    <w:uiPriority w:val="39"/>
    <w:unhideWhenUsed/>
    <w:rsid w:val="007F6877"/>
    <w:pPr>
      <w:spacing w:after="100"/>
    </w:pPr>
  </w:style>
  <w:style w:type="paragraph" w:styleId="TOC2">
    <w:name w:val="toc 2"/>
    <w:basedOn w:val="Normal"/>
    <w:next w:val="Normal"/>
    <w:autoRedefine/>
    <w:uiPriority w:val="39"/>
    <w:unhideWhenUsed/>
    <w:rsid w:val="007F6877"/>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1A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68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A9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D1FAA"/>
    <w:rPr>
      <w:color w:val="0563C1" w:themeColor="hyperlink"/>
      <w:u w:val="single"/>
    </w:rPr>
  </w:style>
  <w:style w:type="character" w:customStyle="1" w:styleId="UnresolvedMention1">
    <w:name w:val="Unresolved Mention1"/>
    <w:basedOn w:val="DefaultParagraphFont"/>
    <w:uiPriority w:val="99"/>
    <w:semiHidden/>
    <w:unhideWhenUsed/>
    <w:rsid w:val="009D1FAA"/>
    <w:rPr>
      <w:color w:val="605E5C"/>
      <w:shd w:val="clear" w:color="auto" w:fill="E1DFDD"/>
    </w:rPr>
  </w:style>
  <w:style w:type="paragraph" w:styleId="Bibliography">
    <w:name w:val="Bibliography"/>
    <w:basedOn w:val="Normal"/>
    <w:next w:val="Normal"/>
    <w:uiPriority w:val="37"/>
    <w:unhideWhenUsed/>
    <w:rsid w:val="007010C2"/>
  </w:style>
  <w:style w:type="paragraph" w:styleId="ListParagraph">
    <w:name w:val="List Paragraph"/>
    <w:basedOn w:val="Normal"/>
    <w:uiPriority w:val="34"/>
    <w:qFormat/>
    <w:rsid w:val="000D46FA"/>
    <w:pPr>
      <w:ind w:left="720"/>
      <w:contextualSpacing/>
    </w:pPr>
  </w:style>
  <w:style w:type="paragraph" w:styleId="BalloonText">
    <w:name w:val="Balloon Text"/>
    <w:basedOn w:val="Normal"/>
    <w:link w:val="BalloonTextChar"/>
    <w:uiPriority w:val="99"/>
    <w:semiHidden/>
    <w:unhideWhenUsed/>
    <w:rsid w:val="001963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63B1"/>
    <w:rPr>
      <w:rFonts w:ascii="Tahoma" w:hAnsi="Tahoma" w:cs="Tahoma"/>
      <w:sz w:val="16"/>
      <w:szCs w:val="16"/>
    </w:rPr>
  </w:style>
  <w:style w:type="paragraph" w:styleId="Header">
    <w:name w:val="header"/>
    <w:basedOn w:val="Normal"/>
    <w:link w:val="HeaderChar"/>
    <w:uiPriority w:val="99"/>
    <w:unhideWhenUsed/>
    <w:rsid w:val="007F6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877"/>
  </w:style>
  <w:style w:type="paragraph" w:styleId="Footer">
    <w:name w:val="footer"/>
    <w:basedOn w:val="Normal"/>
    <w:link w:val="FooterChar"/>
    <w:uiPriority w:val="99"/>
    <w:unhideWhenUsed/>
    <w:rsid w:val="007F6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877"/>
  </w:style>
  <w:style w:type="character" w:customStyle="1" w:styleId="Heading2Char">
    <w:name w:val="Heading 2 Char"/>
    <w:basedOn w:val="DefaultParagraphFont"/>
    <w:link w:val="Heading2"/>
    <w:uiPriority w:val="9"/>
    <w:rsid w:val="007F68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6877"/>
    <w:pPr>
      <w:outlineLvl w:val="9"/>
    </w:pPr>
    <w:rPr>
      <w:lang w:val="en-US"/>
    </w:rPr>
  </w:style>
  <w:style w:type="paragraph" w:styleId="TOC1">
    <w:name w:val="toc 1"/>
    <w:basedOn w:val="Normal"/>
    <w:next w:val="Normal"/>
    <w:autoRedefine/>
    <w:uiPriority w:val="39"/>
    <w:unhideWhenUsed/>
    <w:rsid w:val="007F6877"/>
    <w:pPr>
      <w:spacing w:after="100"/>
    </w:pPr>
  </w:style>
  <w:style w:type="paragraph" w:styleId="TOC2">
    <w:name w:val="toc 2"/>
    <w:basedOn w:val="Normal"/>
    <w:next w:val="Normal"/>
    <w:autoRedefine/>
    <w:uiPriority w:val="39"/>
    <w:unhideWhenUsed/>
    <w:rsid w:val="007F68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359841">
      <w:bodyDiv w:val="1"/>
      <w:marLeft w:val="0"/>
      <w:marRight w:val="0"/>
      <w:marTop w:val="0"/>
      <w:marBottom w:val="0"/>
      <w:divBdr>
        <w:top w:val="none" w:sz="0" w:space="0" w:color="auto"/>
        <w:left w:val="none" w:sz="0" w:space="0" w:color="auto"/>
        <w:bottom w:val="none" w:sz="0" w:space="0" w:color="auto"/>
        <w:right w:val="none" w:sz="0" w:space="0" w:color="auto"/>
      </w:divBdr>
    </w:div>
    <w:div w:id="197284268">
      <w:bodyDiv w:val="1"/>
      <w:marLeft w:val="0"/>
      <w:marRight w:val="0"/>
      <w:marTop w:val="0"/>
      <w:marBottom w:val="0"/>
      <w:divBdr>
        <w:top w:val="none" w:sz="0" w:space="0" w:color="auto"/>
        <w:left w:val="none" w:sz="0" w:space="0" w:color="auto"/>
        <w:bottom w:val="none" w:sz="0" w:space="0" w:color="auto"/>
        <w:right w:val="none" w:sz="0" w:space="0" w:color="auto"/>
      </w:divBdr>
    </w:div>
    <w:div w:id="266817721">
      <w:bodyDiv w:val="1"/>
      <w:marLeft w:val="0"/>
      <w:marRight w:val="0"/>
      <w:marTop w:val="0"/>
      <w:marBottom w:val="0"/>
      <w:divBdr>
        <w:top w:val="none" w:sz="0" w:space="0" w:color="auto"/>
        <w:left w:val="none" w:sz="0" w:space="0" w:color="auto"/>
        <w:bottom w:val="none" w:sz="0" w:space="0" w:color="auto"/>
        <w:right w:val="none" w:sz="0" w:space="0" w:color="auto"/>
      </w:divBdr>
    </w:div>
    <w:div w:id="277493168">
      <w:bodyDiv w:val="1"/>
      <w:marLeft w:val="0"/>
      <w:marRight w:val="0"/>
      <w:marTop w:val="0"/>
      <w:marBottom w:val="0"/>
      <w:divBdr>
        <w:top w:val="none" w:sz="0" w:space="0" w:color="auto"/>
        <w:left w:val="none" w:sz="0" w:space="0" w:color="auto"/>
        <w:bottom w:val="none" w:sz="0" w:space="0" w:color="auto"/>
        <w:right w:val="none" w:sz="0" w:space="0" w:color="auto"/>
      </w:divBdr>
    </w:div>
    <w:div w:id="291638397">
      <w:bodyDiv w:val="1"/>
      <w:marLeft w:val="0"/>
      <w:marRight w:val="0"/>
      <w:marTop w:val="0"/>
      <w:marBottom w:val="0"/>
      <w:divBdr>
        <w:top w:val="none" w:sz="0" w:space="0" w:color="auto"/>
        <w:left w:val="none" w:sz="0" w:space="0" w:color="auto"/>
        <w:bottom w:val="none" w:sz="0" w:space="0" w:color="auto"/>
        <w:right w:val="none" w:sz="0" w:space="0" w:color="auto"/>
      </w:divBdr>
    </w:div>
    <w:div w:id="307637238">
      <w:bodyDiv w:val="1"/>
      <w:marLeft w:val="0"/>
      <w:marRight w:val="0"/>
      <w:marTop w:val="0"/>
      <w:marBottom w:val="0"/>
      <w:divBdr>
        <w:top w:val="none" w:sz="0" w:space="0" w:color="auto"/>
        <w:left w:val="none" w:sz="0" w:space="0" w:color="auto"/>
        <w:bottom w:val="none" w:sz="0" w:space="0" w:color="auto"/>
        <w:right w:val="none" w:sz="0" w:space="0" w:color="auto"/>
      </w:divBdr>
    </w:div>
    <w:div w:id="427971617">
      <w:bodyDiv w:val="1"/>
      <w:marLeft w:val="0"/>
      <w:marRight w:val="0"/>
      <w:marTop w:val="0"/>
      <w:marBottom w:val="0"/>
      <w:divBdr>
        <w:top w:val="none" w:sz="0" w:space="0" w:color="auto"/>
        <w:left w:val="none" w:sz="0" w:space="0" w:color="auto"/>
        <w:bottom w:val="none" w:sz="0" w:space="0" w:color="auto"/>
        <w:right w:val="none" w:sz="0" w:space="0" w:color="auto"/>
      </w:divBdr>
    </w:div>
    <w:div w:id="605581015">
      <w:bodyDiv w:val="1"/>
      <w:marLeft w:val="0"/>
      <w:marRight w:val="0"/>
      <w:marTop w:val="0"/>
      <w:marBottom w:val="0"/>
      <w:divBdr>
        <w:top w:val="none" w:sz="0" w:space="0" w:color="auto"/>
        <w:left w:val="none" w:sz="0" w:space="0" w:color="auto"/>
        <w:bottom w:val="none" w:sz="0" w:space="0" w:color="auto"/>
        <w:right w:val="none" w:sz="0" w:space="0" w:color="auto"/>
      </w:divBdr>
    </w:div>
    <w:div w:id="605770377">
      <w:bodyDiv w:val="1"/>
      <w:marLeft w:val="0"/>
      <w:marRight w:val="0"/>
      <w:marTop w:val="0"/>
      <w:marBottom w:val="0"/>
      <w:divBdr>
        <w:top w:val="none" w:sz="0" w:space="0" w:color="auto"/>
        <w:left w:val="none" w:sz="0" w:space="0" w:color="auto"/>
        <w:bottom w:val="none" w:sz="0" w:space="0" w:color="auto"/>
        <w:right w:val="none" w:sz="0" w:space="0" w:color="auto"/>
      </w:divBdr>
    </w:div>
    <w:div w:id="635913984">
      <w:bodyDiv w:val="1"/>
      <w:marLeft w:val="0"/>
      <w:marRight w:val="0"/>
      <w:marTop w:val="0"/>
      <w:marBottom w:val="0"/>
      <w:divBdr>
        <w:top w:val="none" w:sz="0" w:space="0" w:color="auto"/>
        <w:left w:val="none" w:sz="0" w:space="0" w:color="auto"/>
        <w:bottom w:val="none" w:sz="0" w:space="0" w:color="auto"/>
        <w:right w:val="none" w:sz="0" w:space="0" w:color="auto"/>
      </w:divBdr>
    </w:div>
    <w:div w:id="684092746">
      <w:bodyDiv w:val="1"/>
      <w:marLeft w:val="0"/>
      <w:marRight w:val="0"/>
      <w:marTop w:val="0"/>
      <w:marBottom w:val="0"/>
      <w:divBdr>
        <w:top w:val="none" w:sz="0" w:space="0" w:color="auto"/>
        <w:left w:val="none" w:sz="0" w:space="0" w:color="auto"/>
        <w:bottom w:val="none" w:sz="0" w:space="0" w:color="auto"/>
        <w:right w:val="none" w:sz="0" w:space="0" w:color="auto"/>
      </w:divBdr>
    </w:div>
    <w:div w:id="758913290">
      <w:bodyDiv w:val="1"/>
      <w:marLeft w:val="0"/>
      <w:marRight w:val="0"/>
      <w:marTop w:val="0"/>
      <w:marBottom w:val="0"/>
      <w:divBdr>
        <w:top w:val="none" w:sz="0" w:space="0" w:color="auto"/>
        <w:left w:val="none" w:sz="0" w:space="0" w:color="auto"/>
        <w:bottom w:val="none" w:sz="0" w:space="0" w:color="auto"/>
        <w:right w:val="none" w:sz="0" w:space="0" w:color="auto"/>
      </w:divBdr>
    </w:div>
    <w:div w:id="775171651">
      <w:bodyDiv w:val="1"/>
      <w:marLeft w:val="0"/>
      <w:marRight w:val="0"/>
      <w:marTop w:val="0"/>
      <w:marBottom w:val="0"/>
      <w:divBdr>
        <w:top w:val="none" w:sz="0" w:space="0" w:color="auto"/>
        <w:left w:val="none" w:sz="0" w:space="0" w:color="auto"/>
        <w:bottom w:val="none" w:sz="0" w:space="0" w:color="auto"/>
        <w:right w:val="none" w:sz="0" w:space="0" w:color="auto"/>
      </w:divBdr>
    </w:div>
    <w:div w:id="817920405">
      <w:bodyDiv w:val="1"/>
      <w:marLeft w:val="0"/>
      <w:marRight w:val="0"/>
      <w:marTop w:val="0"/>
      <w:marBottom w:val="0"/>
      <w:divBdr>
        <w:top w:val="none" w:sz="0" w:space="0" w:color="auto"/>
        <w:left w:val="none" w:sz="0" w:space="0" w:color="auto"/>
        <w:bottom w:val="none" w:sz="0" w:space="0" w:color="auto"/>
        <w:right w:val="none" w:sz="0" w:space="0" w:color="auto"/>
      </w:divBdr>
    </w:div>
    <w:div w:id="929698954">
      <w:bodyDiv w:val="1"/>
      <w:marLeft w:val="0"/>
      <w:marRight w:val="0"/>
      <w:marTop w:val="0"/>
      <w:marBottom w:val="0"/>
      <w:divBdr>
        <w:top w:val="none" w:sz="0" w:space="0" w:color="auto"/>
        <w:left w:val="none" w:sz="0" w:space="0" w:color="auto"/>
        <w:bottom w:val="none" w:sz="0" w:space="0" w:color="auto"/>
        <w:right w:val="none" w:sz="0" w:space="0" w:color="auto"/>
      </w:divBdr>
    </w:div>
    <w:div w:id="1010449049">
      <w:bodyDiv w:val="1"/>
      <w:marLeft w:val="0"/>
      <w:marRight w:val="0"/>
      <w:marTop w:val="0"/>
      <w:marBottom w:val="0"/>
      <w:divBdr>
        <w:top w:val="none" w:sz="0" w:space="0" w:color="auto"/>
        <w:left w:val="none" w:sz="0" w:space="0" w:color="auto"/>
        <w:bottom w:val="none" w:sz="0" w:space="0" w:color="auto"/>
        <w:right w:val="none" w:sz="0" w:space="0" w:color="auto"/>
      </w:divBdr>
    </w:div>
    <w:div w:id="1028798844">
      <w:bodyDiv w:val="1"/>
      <w:marLeft w:val="0"/>
      <w:marRight w:val="0"/>
      <w:marTop w:val="0"/>
      <w:marBottom w:val="0"/>
      <w:divBdr>
        <w:top w:val="none" w:sz="0" w:space="0" w:color="auto"/>
        <w:left w:val="none" w:sz="0" w:space="0" w:color="auto"/>
        <w:bottom w:val="none" w:sz="0" w:space="0" w:color="auto"/>
        <w:right w:val="none" w:sz="0" w:space="0" w:color="auto"/>
      </w:divBdr>
    </w:div>
    <w:div w:id="1041633165">
      <w:bodyDiv w:val="1"/>
      <w:marLeft w:val="0"/>
      <w:marRight w:val="0"/>
      <w:marTop w:val="0"/>
      <w:marBottom w:val="0"/>
      <w:divBdr>
        <w:top w:val="none" w:sz="0" w:space="0" w:color="auto"/>
        <w:left w:val="none" w:sz="0" w:space="0" w:color="auto"/>
        <w:bottom w:val="none" w:sz="0" w:space="0" w:color="auto"/>
        <w:right w:val="none" w:sz="0" w:space="0" w:color="auto"/>
      </w:divBdr>
    </w:div>
    <w:div w:id="1173060001">
      <w:bodyDiv w:val="1"/>
      <w:marLeft w:val="0"/>
      <w:marRight w:val="0"/>
      <w:marTop w:val="0"/>
      <w:marBottom w:val="0"/>
      <w:divBdr>
        <w:top w:val="none" w:sz="0" w:space="0" w:color="auto"/>
        <w:left w:val="none" w:sz="0" w:space="0" w:color="auto"/>
        <w:bottom w:val="none" w:sz="0" w:space="0" w:color="auto"/>
        <w:right w:val="none" w:sz="0" w:space="0" w:color="auto"/>
      </w:divBdr>
    </w:div>
    <w:div w:id="1189760506">
      <w:bodyDiv w:val="1"/>
      <w:marLeft w:val="0"/>
      <w:marRight w:val="0"/>
      <w:marTop w:val="0"/>
      <w:marBottom w:val="0"/>
      <w:divBdr>
        <w:top w:val="none" w:sz="0" w:space="0" w:color="auto"/>
        <w:left w:val="none" w:sz="0" w:space="0" w:color="auto"/>
        <w:bottom w:val="none" w:sz="0" w:space="0" w:color="auto"/>
        <w:right w:val="none" w:sz="0" w:space="0" w:color="auto"/>
      </w:divBdr>
    </w:div>
    <w:div w:id="1196429992">
      <w:bodyDiv w:val="1"/>
      <w:marLeft w:val="0"/>
      <w:marRight w:val="0"/>
      <w:marTop w:val="0"/>
      <w:marBottom w:val="0"/>
      <w:divBdr>
        <w:top w:val="none" w:sz="0" w:space="0" w:color="auto"/>
        <w:left w:val="none" w:sz="0" w:space="0" w:color="auto"/>
        <w:bottom w:val="none" w:sz="0" w:space="0" w:color="auto"/>
        <w:right w:val="none" w:sz="0" w:space="0" w:color="auto"/>
      </w:divBdr>
    </w:div>
    <w:div w:id="1196770666">
      <w:bodyDiv w:val="1"/>
      <w:marLeft w:val="0"/>
      <w:marRight w:val="0"/>
      <w:marTop w:val="0"/>
      <w:marBottom w:val="0"/>
      <w:divBdr>
        <w:top w:val="none" w:sz="0" w:space="0" w:color="auto"/>
        <w:left w:val="none" w:sz="0" w:space="0" w:color="auto"/>
        <w:bottom w:val="none" w:sz="0" w:space="0" w:color="auto"/>
        <w:right w:val="none" w:sz="0" w:space="0" w:color="auto"/>
      </w:divBdr>
    </w:div>
    <w:div w:id="1221402572">
      <w:bodyDiv w:val="1"/>
      <w:marLeft w:val="0"/>
      <w:marRight w:val="0"/>
      <w:marTop w:val="0"/>
      <w:marBottom w:val="0"/>
      <w:divBdr>
        <w:top w:val="none" w:sz="0" w:space="0" w:color="auto"/>
        <w:left w:val="none" w:sz="0" w:space="0" w:color="auto"/>
        <w:bottom w:val="none" w:sz="0" w:space="0" w:color="auto"/>
        <w:right w:val="none" w:sz="0" w:space="0" w:color="auto"/>
      </w:divBdr>
    </w:div>
    <w:div w:id="1305281344">
      <w:bodyDiv w:val="1"/>
      <w:marLeft w:val="0"/>
      <w:marRight w:val="0"/>
      <w:marTop w:val="0"/>
      <w:marBottom w:val="0"/>
      <w:divBdr>
        <w:top w:val="none" w:sz="0" w:space="0" w:color="auto"/>
        <w:left w:val="none" w:sz="0" w:space="0" w:color="auto"/>
        <w:bottom w:val="none" w:sz="0" w:space="0" w:color="auto"/>
        <w:right w:val="none" w:sz="0" w:space="0" w:color="auto"/>
      </w:divBdr>
    </w:div>
    <w:div w:id="1316033058">
      <w:bodyDiv w:val="1"/>
      <w:marLeft w:val="0"/>
      <w:marRight w:val="0"/>
      <w:marTop w:val="0"/>
      <w:marBottom w:val="0"/>
      <w:divBdr>
        <w:top w:val="none" w:sz="0" w:space="0" w:color="auto"/>
        <w:left w:val="none" w:sz="0" w:space="0" w:color="auto"/>
        <w:bottom w:val="none" w:sz="0" w:space="0" w:color="auto"/>
        <w:right w:val="none" w:sz="0" w:space="0" w:color="auto"/>
      </w:divBdr>
    </w:div>
    <w:div w:id="1432552010">
      <w:bodyDiv w:val="1"/>
      <w:marLeft w:val="0"/>
      <w:marRight w:val="0"/>
      <w:marTop w:val="0"/>
      <w:marBottom w:val="0"/>
      <w:divBdr>
        <w:top w:val="none" w:sz="0" w:space="0" w:color="auto"/>
        <w:left w:val="none" w:sz="0" w:space="0" w:color="auto"/>
        <w:bottom w:val="none" w:sz="0" w:space="0" w:color="auto"/>
        <w:right w:val="none" w:sz="0" w:space="0" w:color="auto"/>
      </w:divBdr>
    </w:div>
    <w:div w:id="1457026843">
      <w:bodyDiv w:val="1"/>
      <w:marLeft w:val="0"/>
      <w:marRight w:val="0"/>
      <w:marTop w:val="0"/>
      <w:marBottom w:val="0"/>
      <w:divBdr>
        <w:top w:val="none" w:sz="0" w:space="0" w:color="auto"/>
        <w:left w:val="none" w:sz="0" w:space="0" w:color="auto"/>
        <w:bottom w:val="none" w:sz="0" w:space="0" w:color="auto"/>
        <w:right w:val="none" w:sz="0" w:space="0" w:color="auto"/>
      </w:divBdr>
    </w:div>
    <w:div w:id="1694920810">
      <w:bodyDiv w:val="1"/>
      <w:marLeft w:val="0"/>
      <w:marRight w:val="0"/>
      <w:marTop w:val="0"/>
      <w:marBottom w:val="0"/>
      <w:divBdr>
        <w:top w:val="none" w:sz="0" w:space="0" w:color="auto"/>
        <w:left w:val="none" w:sz="0" w:space="0" w:color="auto"/>
        <w:bottom w:val="none" w:sz="0" w:space="0" w:color="auto"/>
        <w:right w:val="none" w:sz="0" w:space="0" w:color="auto"/>
      </w:divBdr>
    </w:div>
    <w:div w:id="1814443355">
      <w:bodyDiv w:val="1"/>
      <w:marLeft w:val="0"/>
      <w:marRight w:val="0"/>
      <w:marTop w:val="0"/>
      <w:marBottom w:val="0"/>
      <w:divBdr>
        <w:top w:val="none" w:sz="0" w:space="0" w:color="auto"/>
        <w:left w:val="none" w:sz="0" w:space="0" w:color="auto"/>
        <w:bottom w:val="none" w:sz="0" w:space="0" w:color="auto"/>
        <w:right w:val="none" w:sz="0" w:space="0" w:color="auto"/>
      </w:divBdr>
    </w:div>
    <w:div w:id="1815952521">
      <w:bodyDiv w:val="1"/>
      <w:marLeft w:val="0"/>
      <w:marRight w:val="0"/>
      <w:marTop w:val="0"/>
      <w:marBottom w:val="0"/>
      <w:divBdr>
        <w:top w:val="none" w:sz="0" w:space="0" w:color="auto"/>
        <w:left w:val="none" w:sz="0" w:space="0" w:color="auto"/>
        <w:bottom w:val="none" w:sz="0" w:space="0" w:color="auto"/>
        <w:right w:val="none" w:sz="0" w:space="0" w:color="auto"/>
      </w:divBdr>
    </w:div>
    <w:div w:id="1857304115">
      <w:bodyDiv w:val="1"/>
      <w:marLeft w:val="0"/>
      <w:marRight w:val="0"/>
      <w:marTop w:val="0"/>
      <w:marBottom w:val="0"/>
      <w:divBdr>
        <w:top w:val="none" w:sz="0" w:space="0" w:color="auto"/>
        <w:left w:val="none" w:sz="0" w:space="0" w:color="auto"/>
        <w:bottom w:val="none" w:sz="0" w:space="0" w:color="auto"/>
        <w:right w:val="none" w:sz="0" w:space="0" w:color="auto"/>
      </w:divBdr>
    </w:div>
    <w:div w:id="1861235589">
      <w:bodyDiv w:val="1"/>
      <w:marLeft w:val="0"/>
      <w:marRight w:val="0"/>
      <w:marTop w:val="0"/>
      <w:marBottom w:val="0"/>
      <w:divBdr>
        <w:top w:val="none" w:sz="0" w:space="0" w:color="auto"/>
        <w:left w:val="none" w:sz="0" w:space="0" w:color="auto"/>
        <w:bottom w:val="none" w:sz="0" w:space="0" w:color="auto"/>
        <w:right w:val="none" w:sz="0" w:space="0" w:color="auto"/>
      </w:divBdr>
    </w:div>
    <w:div w:id="1897739740">
      <w:bodyDiv w:val="1"/>
      <w:marLeft w:val="0"/>
      <w:marRight w:val="0"/>
      <w:marTop w:val="0"/>
      <w:marBottom w:val="0"/>
      <w:divBdr>
        <w:top w:val="none" w:sz="0" w:space="0" w:color="auto"/>
        <w:left w:val="none" w:sz="0" w:space="0" w:color="auto"/>
        <w:bottom w:val="none" w:sz="0" w:space="0" w:color="auto"/>
        <w:right w:val="none" w:sz="0" w:space="0" w:color="auto"/>
      </w:divBdr>
    </w:div>
    <w:div w:id="1911840137">
      <w:bodyDiv w:val="1"/>
      <w:marLeft w:val="0"/>
      <w:marRight w:val="0"/>
      <w:marTop w:val="0"/>
      <w:marBottom w:val="0"/>
      <w:divBdr>
        <w:top w:val="none" w:sz="0" w:space="0" w:color="auto"/>
        <w:left w:val="none" w:sz="0" w:space="0" w:color="auto"/>
        <w:bottom w:val="none" w:sz="0" w:space="0" w:color="auto"/>
        <w:right w:val="none" w:sz="0" w:space="0" w:color="auto"/>
      </w:divBdr>
    </w:div>
    <w:div w:id="1929804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rvlguides.com" TargetMode="External"/><Relationship Id="rId18" Type="http://schemas.openxmlformats.org/officeDocument/2006/relationships/image" Target="media/image1.png"/><Relationship Id="rId26" Type="http://schemas.openxmlformats.org/officeDocument/2006/relationships/hyperlink" Target="https://www.gov.uk" TargetMode="External"/><Relationship Id="rId3" Type="http://schemas.openxmlformats.org/officeDocument/2006/relationships/styles" Target="styles.xml"/><Relationship Id="rId21" Type="http://schemas.openxmlformats.org/officeDocument/2006/relationships/hyperlink" Target="https://www.cd.whitbread.co.uk" TargetMode="External"/><Relationship Id="rId7" Type="http://schemas.openxmlformats.org/officeDocument/2006/relationships/footnotes" Target="footnotes.xml"/><Relationship Id="rId12" Type="http://schemas.openxmlformats.org/officeDocument/2006/relationships/hyperlink" Target="https://www.onthegoexplorers.com" TargetMode="External"/><Relationship Id="rId17" Type="http://schemas.openxmlformats.org/officeDocument/2006/relationships/hyperlink" Target="https://www.saludsindanio.org" TargetMode="External"/><Relationship Id="rId25" Type="http://schemas.openxmlformats.org/officeDocument/2006/relationships/hyperlink" Target="https://www.linkedin.com" TargetMode="External"/><Relationship Id="rId2" Type="http://schemas.openxmlformats.org/officeDocument/2006/relationships/numbering" Target="numbering.xml"/><Relationship Id="rId16" Type="http://schemas.openxmlformats.org/officeDocument/2006/relationships/hyperlink" Target="https://www.livemint.com" TargetMode="External"/><Relationship Id="rId20" Type="http://schemas.openxmlformats.org/officeDocument/2006/relationships/hyperlink" Target="https://www.travelodge.co.uk" TargetMode="External"/><Relationship Id="rId29" Type="http://schemas.openxmlformats.org/officeDocument/2006/relationships/hyperlink" Target="https://www.birkettlong.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api.cbs.dk" TargetMode="External"/><Relationship Id="rId24" Type="http://schemas.openxmlformats.org/officeDocument/2006/relationships/hyperlink" Target="https://www.travelodge.co.uk"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bc.com" TargetMode="External"/><Relationship Id="rId23" Type="http://schemas.openxmlformats.org/officeDocument/2006/relationships/hyperlink" Target="https://www.cdn.whitbread.co.uk" TargetMode="External"/><Relationship Id="rId28" Type="http://schemas.openxmlformats.org/officeDocument/2006/relationships/hyperlink" Target="https://www.nandos.co.uk" TargetMode="External"/><Relationship Id="rId10" Type="http://schemas.openxmlformats.org/officeDocument/2006/relationships/hyperlink" Target="https://www.group.accor.com" TargetMode="External"/><Relationship Id="rId19" Type="http://schemas.openxmlformats.org/officeDocument/2006/relationships/image" Target="media/image2.png"/><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group.accor.com" TargetMode="External"/><Relationship Id="rId14" Type="http://schemas.openxmlformats.org/officeDocument/2006/relationships/hyperlink" Target="https://wwwiqair.com" TargetMode="External"/><Relationship Id="rId22" Type="http://schemas.openxmlformats.org/officeDocument/2006/relationships/hyperlink" Target="https://www.nandos.com" TargetMode="External"/><Relationship Id="rId27" Type="http://schemas.openxmlformats.org/officeDocument/2006/relationships/hyperlink" Target="https://www.hospitality.net.org"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Pro22</b:Tag>
    <b:SourceType>InternetSite</b:SourceType>
    <b:Guid>{BC385588-AE24-49C2-98DE-3D9A237395DB}</b:Guid>
    <b:Author>
      <b:Author>
        <b:NameList>
          <b:Person>
            <b:Last>Partners</b:Last>
            <b:First>Proven</b:First>
          </b:Person>
        </b:NameList>
      </b:Author>
    </b:Author>
    <b:Title>The Importance of Branding in the Hotel and Hospitality Industries</b:Title>
    <b:Year>2022</b:Year>
    <b:YearAccessed>2022</b:YearAccessed>
    <b:MonthAccessed>December</b:MonthAccessed>
    <b:DayAccessed>9th</b:DayAccessed>
    <b:URL>https://www.proven.partners</b:URL>
    <b:RefOrder>1</b:RefOrder>
  </b:Source>
  <b:Source>
    <b:Tag>Sha21</b:Tag>
    <b:SourceType>DocumentFromInternetSite</b:SourceType>
    <b:Guid>{46FF3406-D67B-42D6-A0D5-D6AEE2234224}</b:Guid>
    <b:Author>
      <b:Author>
        <b:NameList>
          <b:Person>
            <b:Last>Shangri-La</b:Last>
          </b:Person>
        </b:NameList>
      </b:Author>
    </b:Author>
    <b:Title>Shangri-La Hotels and Resorts Unveils Refreshed Logo to Mark its 50th Anniversary</b:Title>
    <b:Year>2021</b:Year>
    <b:YearAccessed>2022</b:YearAccessed>
    <b:MonthAccessed>December</b:MonthAccessed>
    <b:DayAccessed>10th</b:DayAccessed>
    <b:URL>https://www.shangri-la.com</b:URL>
    <b:Month>April</b:Month>
    <b:Day>23rd</b:Day>
    <b:RefOrder>2</b:RefOrder>
  </b:Source>
  <b:Source>
    <b:Tag>Sha20</b:Tag>
    <b:SourceType>InternetSite</b:SourceType>
    <b:Guid>{57109FF5-F4E5-428F-8EED-201CE9AF52A6}</b:Guid>
    <b:Title>An Asian Hospitality Icon</b:Title>
    <b:Year>2020</b:Year>
    <b:YearAccessed>2022</b:YearAccessed>
    <b:MonthAccessed>December</b:MonthAccessed>
    <b:DayAccessed>10th</b:DayAccessed>
    <b:URL>https://www.shangri-la.com</b:URL>
    <b:Author>
      <b:Author>
        <b:NameList>
          <b:Person>
            <b:Last>Group</b:Last>
            <b:First>Shangri-La</b:First>
          </b:Person>
        </b:NameList>
      </b:Author>
    </b:Author>
    <b:RefOrder>3</b:RefOrder>
  </b:Source>
  <b:Source>
    <b:Tag>Sha201</b:Tag>
    <b:SourceType>InternetSite</b:SourceType>
    <b:Guid>{B8D1EA6E-57B0-4423-B70E-CA9CF2BB32AE}</b:Guid>
    <b:Author>
      <b:Author>
        <b:NameList>
          <b:Person>
            <b:Last>Group</b:Last>
            <b:First>Shangri-La</b:First>
          </b:Person>
        </b:NameList>
      </b:Author>
    </b:Author>
    <b:Title>Our Business - Hotels and Resorts</b:Title>
    <b:Year>2020</b:Year>
    <b:YearAccessed>2022</b:YearAccessed>
    <b:MonthAccessed>December</b:MonthAccessed>
    <b:DayAccessed>10th</b:DayAccessed>
    <b:URL>https://www.shangri-la.com</b:URL>
    <b:RefOrder>4</b:RefOrder>
  </b:Source>
  <b:Source>
    <b:Tag>Jan21</b:Tag>
    <b:SourceType>InternetSite</b:SourceType>
    <b:Guid>{88DF2BC2-29B9-499E-8225-6350657129C2}</b:Guid>
    <b:Author>
      <b:Author>
        <b:NameList>
          <b:Person>
            <b:Last>Tan</b:Last>
            <b:First>Janice</b:First>
          </b:Person>
        </b:NameList>
      </b:Author>
    </b:Author>
    <b:Title>Shangri-La Hotels and Resorts mark 50th birthday with sleek new brand logo</b:Title>
    <b:Year>2021</b:Year>
    <b:YearAccessed>2022</b:YearAccessed>
    <b:MonthAccessed>December</b:MonthAccessed>
    <b:DayAccessed>10th</b:DayAccessed>
    <b:URL>https://www.marketin-interactive.com</b:URL>
    <b:RefOrder>5</b:RefOrder>
  </b:Source>
  <b:Source>
    <b:Tag>Egl19</b:Tag>
    <b:SourceType>DocumentFromInternetSite</b:SourceType>
    <b:Guid>{DF4635F6-DFD1-430E-98E5-DAEFAFA91D83}</b:Guid>
    <b:Title>The importance of making employees part of your brand</b:Title>
    <b:Year>2019</b:Year>
    <b:YearAccessed>2022</b:YearAccessed>
    <b:MonthAccessed>December</b:MonthAccessed>
    <b:DayAccessed>10th</b:DayAccessed>
    <b:URL>https://www.sabeeapp.com</b:URL>
    <b:Author>
      <b:Author>
        <b:NameList>
          <b:Person>
            <b:Last>Silenaite-Enyed</b:Last>
            <b:First>Egle</b:First>
          </b:Person>
        </b:NameList>
      </b:Author>
    </b:Author>
    <b:Month>February</b:Month>
    <b:Day>11th</b:Day>
    <b:RefOrder>6</b:RefOrder>
  </b:Source>
  <b:Source>
    <b:Tag>Win16</b:Tag>
    <b:SourceType>DocumentFromInternetSite</b:SourceType>
    <b:Guid>{6D273A21-CAEB-45FE-8584-B3444A8A86FC}</b:Guid>
    <b:Author>
      <b:Author>
        <b:NameList>
          <b:Person>
            <b:Last>Winitra Leelapattana</b:Last>
            <b:First>Ming-Hsuan</b:First>
            <b:Middle>Wu, Weerapon Thongma &amp; Mei-Ling Huang</b:Middle>
          </b:Person>
        </b:NameList>
      </b:Author>
    </b:Author>
    <b:Title>Impact of Hotel Employee's Green Awareness, Knowledge, and Skill on Hotel's Overall Performance</b:Title>
    <b:Year>2016</b:Year>
    <b:Month>December</b:Month>
    <b:YearAccessed>2022</b:YearAccessed>
    <b:MonthAccessed>December</b:MonthAccessed>
    <b:DayAccessed>10th</b:DayAccessed>
    <b:URL>https://www. researchgate.net</b:URL>
    <b:RefOrder>7</b:RefOrder>
  </b:Source>
  <b:Source>
    <b:Tag>Hot22</b:Tag>
    <b:SourceType>InternetSite</b:SourceType>
    <b:Guid>{FCB9EE0E-906D-4586-9580-BC0FFD9B7994}</b:Guid>
    <b:Author>
      <b:Author>
        <b:NameList>
          <b:Person>
            <b:Last>Hotels</b:Last>
            <b:First>Park</b:First>
            <b:Middle>Grand London</b:Middle>
          </b:Person>
        </b:NameList>
      </b:Author>
    </b:Author>
    <b:Title>Environmental Commitment</b:Title>
    <b:Year>2022</b:Year>
    <b:YearAccessed>2022</b:YearAccessed>
    <b:MonthAccessed>December</b:MonthAccessed>
    <b:DayAccessed>10th</b:DayAccessed>
    <b:URL>https://www.parkgrandlondon.com</b:URL>
    <b:RefOrder>9</b:RefOrder>
  </b:Source>
  <b:Source>
    <b:Tag>Par22</b:Tag>
    <b:SourceType>InternetSite</b:SourceType>
    <b:Guid>{26B06F05-0973-44F0-BE53-F0CEBD9A79B0}</b:Guid>
    <b:Author>
      <b:Author>
        <b:NameList>
          <b:Person>
            <b:Last>Kensington</b:Last>
            <b:First>Park</b:First>
            <b:Middle>Grand London</b:Middle>
          </b:Person>
        </b:NameList>
      </b:Author>
    </b:Author>
    <b:Title>Corporate policy</b:Title>
    <b:Year>2022</b:Year>
    <b:YearAccessed>2022</b:YearAccessed>
    <b:MonthAccessed>December</b:MonthAccessed>
    <b:DayAccessed>10th</b:DayAccessed>
    <b:URL>https://www.parkgrandkensington.co.uk</b:URL>
    <b:RefOrder>8</b:RefOrder>
  </b:Source>
  <b:Source>
    <b:Tag>Mig17</b:Tag>
    <b:SourceType>Book</b:SourceType>
    <b:Guid>{8D120F66-FF61-45F9-9782-6F1FF9C72414}</b:Guid>
    <b:Title>Sustanability in Hospitality</b:Title>
    <b:Year>2017</b:Year>
    <b:Author>
      <b:Author>
        <b:NameList>
          <b:Person>
            <b:Last>Torres</b:Last>
            <b:First>Miguel</b:First>
            <b:Middle>Angel Gardetti &amp; Ana Laura</b:Middle>
          </b:Person>
        </b:NameList>
      </b:Author>
    </b:Author>
    <b:City>London and New York</b:City>
    <b:Publisher>Routledge</b:Publisher>
    <b:Edition>2nd</b:Edition>
    <b:RefOrder>10</b:RefOrder>
  </b:Source>
  <b:Source>
    <b:Tag>Wil17</b:Tag>
    <b:SourceType>Book</b:SourceType>
    <b:Guid>{DFAD7030-DA75-4363-81BA-4255E59934DD}</b:Guid>
    <b:Author>
      <b:Author>
        <b:NameList>
          <b:Person>
            <b:Last>Wily Legrand</b:Last>
            <b:First>Phillip</b:First>
            <b:Middle>Sloan &amp; Joseph S. Chen</b:Middle>
          </b:Person>
        </b:NameList>
      </b:Author>
    </b:Author>
    <b:Title>Sustainability in the  hospitality industry</b:Title>
    <b:Year>2017</b:Year>
    <b:City>London and New York</b:City>
    <b:Publisher>Routledge</b:Publisher>
    <b:Edition>3rd</b:Edition>
    <b:RefOrder>11</b:RefOrder>
  </b:Source>
  <b:Source>
    <b:Tag>Oak22</b:Tag>
    <b:SourceType>DocumentFromInternetSite</b:SourceType>
    <b:Guid>{5082AC4B-8AD4-4047-84DC-004D68A25213}</b:Guid>
    <b:Title>Sustainability in the Hospitality Industry: 9 ideas to adopt</b:Title>
    <b:Year>2022</b:Year>
    <b:Author>
      <b:Author>
        <b:NameList>
          <b:Person>
            <b:Last>Oakey</b:Last>
          </b:Person>
        </b:NameList>
      </b:Author>
    </b:Author>
    <b:Month>July</b:Month>
    <b:Day>1st</b:Day>
    <b:YearAccessed>2022</b:YearAccessed>
    <b:MonthAccessed>December</b:MonthAccessed>
    <b:DayAccessed>11th</b:DayAccessed>
    <b:URL>https://www.oakey.com</b:URL>
    <b:RefOrder>12</b:RefOrder>
  </b:Source>
  <b:Source>
    <b:Tag>Ste22</b:Tag>
    <b:SourceType>DocumentFromInternetSite</b:SourceType>
    <b:Guid>{929439FD-C570-4E86-927D-6C29CC5C2647}</b:Guid>
    <b:Author>
      <b:Author>
        <b:NameList>
          <b:Person>
            <b:Last>Milo</b:Last>
            <b:First>Steve</b:First>
          </b:Person>
        </b:NameList>
      </b:Author>
    </b:Author>
    <b:Title>Implementing Sustainabilty Into The Hospitality Sector</b:Title>
    <b:Year>2022</b:Year>
    <b:Month>September</b:Month>
    <b:Day>29th</b:Day>
    <b:YearAccessed>2022</b:YearAccessed>
    <b:MonthAccessed>December</b:MonthAccessed>
    <b:DayAccessed>11th</b:DayAccessed>
    <b:URL>https://www.forbes.com</b:URL>
    <b:RefOrder>13</b:RefOrder>
  </b:Source>
  <b:Source>
    <b:Tag>Gab22</b:Tag>
    <b:SourceType>DocumentFromInternetSite</b:SourceType>
    <b:Guid>{5C043776-CD74-4D22-B257-FF0AA47FA196}</b:Guid>
    <b:Author>
      <b:Author>
        <b:NameList>
          <b:Person>
            <b:Last>Tan</b:Last>
            <b:First>Gabriel</b:First>
          </b:Person>
        </b:NameList>
      </b:Author>
    </b:Author>
    <b:Title>How Sustainability can actually improve Profitability</b:Title>
    <b:Year>2022</b:Year>
    <b:Month>July</b:Month>
    <b:Day>27th</b:Day>
    <b:YearAccessed>2022</b:YearAccessed>
    <b:MonthAccessed>December</b:MonthAccessed>
    <b:DayAccessed>11th</b:DayAccessed>
    <b:URL>https://www.forbes.com</b:URL>
    <b:RefOrder>14</b:RefOrder>
  </b:Source>
  <b:Source>
    <b:Tag>Cve20</b:Tag>
    <b:SourceType>DocumentFromInternetSite</b:SourceType>
    <b:Guid>{C1C8FE93-DCD4-4E6C-8F54-26F170D7657D}</b:Guid>
    <b:Author>
      <b:Author>
        <b:NameList>
          <b:Person>
            <b:Last>Cvent</b:Last>
          </b:Person>
        </b:NameList>
      </b:Author>
    </b:Author>
    <b:Title>Sustainable Hotel ideas: 25 ways to go green</b:Title>
    <b:Year>2020</b:Year>
    <b:Month>December</b:Month>
    <b:Day>17th</b:Day>
    <b:YearAccessed>2022</b:YearAccessed>
    <b:MonthAccessed>December</b:MonthAccessed>
    <b:DayAccessed>11th</b:DayAccessed>
    <b:URL>https://www.cvent.com</b:URL>
    <b:RefOrder>26</b:RefOrder>
  </b:Source>
  <b:Source>
    <b:Tag>Dun22</b:Tag>
    <b:SourceType>Book</b:SourceType>
    <b:Guid>{EE6F2EB4-6133-4CD3-BE5A-E1F07F6A953D}</b:Guid>
    <b:Title>Global Warming - A Real Threat</b:Title>
    <b:Year>2022</b:Year>
    <b:Author>
      <b:Author>
        <b:NameList>
          <b:Person>
            <b:Last>Ewing</b:Last>
            <b:First>Duncan</b:First>
            <b:Middle>G.</b:Middle>
          </b:Person>
        </b:NameList>
      </b:Author>
    </b:Author>
    <b:Publisher>Reading Glass Books</b:Publisher>
    <b:RefOrder>27</b:RefOrder>
  </b:Source>
  <b:Source>
    <b:Tag>Dav20</b:Tag>
    <b:SourceType>Book</b:SourceType>
    <b:Guid>{E2BC1D1D-0C91-4212-AAEA-3243B79E1F8F}</b:Guid>
    <b:Author>
      <b:Author>
        <b:NameList>
          <b:Person>
            <b:Last>Attenborough</b:Last>
            <b:First>David</b:First>
          </b:Person>
        </b:NameList>
      </b:Author>
    </b:Author>
    <b:Title>A Life on Our Planet</b:Title>
    <b:Year>2020</b:Year>
    <b:City>UK</b:City>
    <b:Publisher>Witness Books</b:Publisher>
    <b:RefOrder>15</b:RefOrder>
  </b:Source>
  <b:Source>
    <b:Tag>Mid22</b:Tag>
    <b:SourceType>InternetSite</b:SourceType>
    <b:Guid>{ABC4266B-9840-47CA-83C3-351831D3A084}</b:Guid>
    <b:Author>
      <b:Author>
        <b:NameList>
          <b:Person>
            <b:Last>Midlands</b:Last>
            <b:First>The</b:First>
            <b:Middle>Heart of the</b:Middle>
          </b:Person>
        </b:NameList>
      </b:Author>
    </b:Author>
    <b:Title>David Attenborough</b:Title>
    <b:Year>2022</b:Year>
    <b:YearAccessed>2022</b:YearAccessed>
    <b:MonthAccessed>December</b:MonthAccessed>
    <b:DayAccessed>11th</b:DayAccessed>
    <b:URL>https://www.heartofthemidlands.co.uk</b:URL>
    <b:RefOrder>16</b:RefOrder>
  </b:Source>
  <b:Source>
    <b:Tag>Chi20</b:Tag>
    <b:SourceType>DocumentFromInternetSite</b:SourceType>
    <b:Guid>{BC2BC202-6AD4-41C8-AADE-CC99F11E0D75}</b:Guid>
    <b:Title>Sir David Attenborough reveals four ways we can save the planet in new Life On Our Planet documentary</b:Title>
    <b:Year>2020</b:Year>
    <b:YearAccessed>2022</b:YearAccessed>
    <b:MonthAccessed>December</b:MonthAccessed>
    <b:DayAccessed>11th</b:DayAccessed>
    <b:URL>https://www.standard.co.uk</b:URL>
    <b:Author>
      <b:Author>
        <b:NameList>
          <b:Person>
            <b:Last>Child</b:Last>
            <b:First>David</b:First>
          </b:Person>
        </b:NameList>
      </b:Author>
    </b:Author>
    <b:Month>October</b:Month>
    <b:Day>5th</b:Day>
    <b:RefOrder>28</b:RefOrder>
  </b:Source>
  <b:Source>
    <b:Tag>Cai13</b:Tag>
    <b:SourceType>Book</b:SourceType>
    <b:Guid>{AE0A8866-7C6C-4DA0-9780-26C65994DF19}</b:Guid>
    <b:Title>Hospitality</b:Title>
    <b:Year>2013</b:Year>
    <b:Author>
      <b:Author>
        <b:NameList>
          <b:Person>
            <b:Last>Clapham</b:Last>
            <b:First>Caitlin</b:First>
            <b:Middle>Swain &amp; Sophia</b:Middle>
          </b:Person>
        </b:NameList>
      </b:Author>
    </b:Author>
    <b:City>UK</b:City>
    <b:Publisher>Pearson</b:Publisher>
    <b:Edition>1st</b:Edition>
    <b:RefOrder>17</b:RefOrder>
  </b:Source>
  <b:Source>
    <b:Tag>Tom22</b:Tag>
    <b:SourceType>DocumentFromInternetSite</b:SourceType>
    <b:Guid>{8F0104AD-ABD9-4EA5-AA65-755E3DC9B9D8}</b:Guid>
    <b:Title>The best vegan and vegetarian restaurants to try across UK in 2022</b:Title>
    <b:Year>2022</b:Year>
    <b:Author>
      <b:Author>
        <b:NameList>
          <b:Person>
            <b:Last>Morrissy-Swan</b:Last>
            <b:First>Tome</b:First>
          </b:Person>
        </b:NameList>
      </b:Author>
    </b:Author>
    <b:Month>July</b:Month>
    <b:Day>25th</b:Day>
    <b:YearAccessed>2022</b:YearAccessed>
    <b:MonthAccessed>December</b:MonthAccessed>
    <b:DayAccessed>11th</b:DayAccessed>
    <b:URL>https://www.telegraph.co.uk</b:URL>
    <b:RefOrder>18</b:RefOrder>
  </b:Source>
  <b:Source>
    <b:Tag>Bub22</b:Tag>
    <b:SourceType>InternetSite</b:SourceType>
    <b:Guid>{FD44FD8E-625C-47F3-B7C4-B5E09A2AA849}</b:Guid>
    <b:Author>
      <b:Author>
        <b:NameList>
          <b:Person>
            <b:Last>Bubala</b:Last>
          </b:Person>
        </b:NameList>
      </b:Author>
    </b:Author>
    <b:Title>Bubala</b:Title>
    <b:Year>2022</b:Year>
    <b:YearAccessed>2022</b:YearAccessed>
    <b:MonthAccessed>December</b:MonthAccessed>
    <b:DayAccessed>11th</b:DayAccessed>
    <b:URL>https://bubala.co.uk</b:URL>
    <b:RefOrder>19</b:RefOrder>
  </b:Source>
  <b:Source>
    <b:Tag>Sim21</b:Tag>
    <b:SourceType>DocumentFromInternetSite</b:SourceType>
    <b:Guid>{854A39AC-13E8-450B-AB27-A9BCB4456F63}</b:Guid>
    <b:Author>
      <b:Author>
        <b:NameList>
          <b:Person>
            <b:Last>Simeoni</b:Last>
            <b:First>Rossella</b:First>
            <b:Middle>Baratta &amp; Francesca</b:Middle>
          </b:Person>
        </b:NameList>
      </b:Author>
    </b:Author>
    <b:Title>Food is good for you (and the planet): balancing service quality and sustainability in hospitality</b:Title>
    <b:Year>2021</b:Year>
    <b:YearAccessed>2022</b:YearAccessed>
    <b:MonthAccessed>December</b:MonthAccessed>
    <b:DayAccessed>11thhttps://www.moodle.uwtsd.ac.uk</b:DayAccessed>
    <b:Month>February</b:Month>
    <b:Day>22nd</b:Day>
    <b:RefOrder>20</b:RefOrder>
  </b:Source>
  <b:Source>
    <b:Tag>Bub221</b:Tag>
    <b:SourceType>InternetSite</b:SourceType>
    <b:Guid>{822F76AF-15FC-4B17-84D7-8024A36CD642}</b:Guid>
    <b:Title>Bubala Soho</b:Title>
    <b:Year>2022</b:Year>
    <b:YearAccessed>2022</b:YearAccessed>
    <b:MonthAccessed>December</b:MonthAccessed>
    <b:DayAccessed>11th</b:DayAccessed>
    <b:URL>https://www.bubala.co.uk</b:URL>
    <b:Author>
      <b:Author>
        <b:NameList>
          <b:Person>
            <b:Last>Bubala</b:Last>
          </b:Person>
        </b:NameList>
      </b:Author>
    </b:Author>
    <b:RefOrder>21</b:RefOrder>
  </b:Source>
  <b:Source>
    <b:Tag>Gra22</b:Tag>
    <b:SourceType>DocumentFromInternetSite</b:SourceType>
    <b:Guid>{5B3EC6B6-4834-41AC-980C-5789E2A2C6B0}</b:Guid>
    <b:Title>Bubala Soho, London W1: 'Lunch doesn't always need to have had a face to be fabulous' - restaurant review</b:Title>
    <b:Year>2022</b:Year>
    <b:YearAccessed>2022</b:YearAccessed>
    <b:MonthAccessed>December</b:MonthAccessed>
    <b:DayAccessed>11th</b:DayAccessed>
    <b:URL>https://www.amp.theguarrdian.com</b:URL>
    <b:Author>
      <b:Author>
        <b:NameList>
          <b:Person>
            <b:Last>Dent</b:Last>
            <b:First>Grace</b:First>
          </b:Person>
        </b:NameList>
      </b:Author>
    </b:Author>
    <b:Month>September</b:Month>
    <b:Day>16th</b:Day>
    <b:RefOrder>22</b:RefOrder>
  </b:Source>
  <b:Source>
    <b:Tag>Mil20</b:Tag>
    <b:SourceType>InternetSite</b:SourceType>
    <b:Guid>{2C1F7618-0C3B-43C2-896C-E25B67E36278}</b:Guid>
    <b:Title>International-themed vegegetarian restsaurant</b:Title>
    <b:Year>2020</b:Year>
    <b:YearAccessed>2022</b:YearAccessed>
    <b:MonthAccessed>December</b:MonthAccessed>
    <b:DayAccessed>11th</b:DayAccessed>
    <b:URL>https://www.healthyvegetarianrestaurantsinlondn</b:URL>
    <b:Author>
      <b:Author>
        <b:NameList>
          <b:Person>
            <b:Last>Soho</b:Last>
            <b:First>Mildreds</b:First>
          </b:Person>
        </b:NameList>
      </b:Author>
    </b:Author>
    <b:RefOrder>23</b:RefOrder>
  </b:Source>
  <b:Source>
    <b:Tag>Mil22</b:Tag>
    <b:SourceType>InternetSite</b:SourceType>
    <b:Guid>{7D0FB8A0-7C21-428D-A50A-7D6CA88D31F4}</b:Guid>
    <b:Author>
      <b:Author>
        <b:NameList>
          <b:Person>
            <b:Last>Mildreds</b:Last>
          </b:Person>
        </b:NameList>
      </b:Author>
    </b:Author>
    <b:Title>How it Started</b:Title>
    <b:Year>2022</b:Year>
    <b:YearAccessed>2022</b:YearAccessed>
    <b:MonthAccessed>December</b:MonthAccessed>
    <b:DayAccessed>11th</b:DayAccessed>
    <b:URL>https://www.mildreds.co.uk</b:URL>
    <b:RefOrder>24</b:RefOrder>
  </b:Source>
  <b:Source>
    <b:Tag>Dan22</b:Tag>
    <b:SourceType>InternetSite</b:SourceType>
    <b:Guid>{6C9CEA0F-CFF6-4D0A-BCAC-74E3D634BF90}</b:Guid>
    <b:Author>
      <b:Author>
        <b:NameList>
          <b:Person>
            <b:Last>saunders</b:Last>
            <b:First>Daniella</b:First>
          </b:Person>
        </b:NameList>
      </b:Author>
    </b:Author>
    <b:Title>Restaurant of the week: Bubala</b:Title>
    <b:YearAccessed>2022</b:YearAccessed>
    <b:MonthAccessed>December</b:MonthAccessed>
    <b:DayAccessed>11thhttps://www.countryand townhouse.com</b:DayAccessed>
    <b:RefOrder>25</b:RefOrder>
  </b:Source>
</b:Sources>
</file>

<file path=customXml/itemProps1.xml><?xml version="1.0" encoding="utf-8"?>
<ds:datastoreItem xmlns:ds="http://schemas.openxmlformats.org/officeDocument/2006/customXml" ds:itemID="{1ACCA131-A64A-48C1-970F-7F76F9172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6123</Words>
  <Characters>34903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40945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AjmaniT15</dc:creator>
  <cp:lastModifiedBy>ajuta</cp:lastModifiedBy>
  <cp:revision>2</cp:revision>
  <dcterms:created xsi:type="dcterms:W3CDTF">2022-12-14T21:39:00Z</dcterms:created>
  <dcterms:modified xsi:type="dcterms:W3CDTF">2022-12-14T21:39:00Z</dcterms:modified>
</cp:coreProperties>
</file>