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87E737" w14:textId="3D205B5D" w:rsidR="008A16D2" w:rsidRDefault="00127BBA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noProof/>
          <w:sz w:val="40"/>
          <w:szCs w:val="40"/>
        </w:rPr>
        <w:drawing>
          <wp:inline distT="0" distB="0" distL="0" distR="0" wp14:anchorId="1D5DC525" wp14:editId="54F268BB">
            <wp:extent cx="5729818" cy="2830982"/>
            <wp:effectExtent l="0" t="0" r="4445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happy-group-of-kids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6229" cy="2848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CCBAD" w14:textId="5A2F9AC3" w:rsidR="00903432" w:rsidRPr="00184B59" w:rsidRDefault="00127BBA">
      <w:pPr>
        <w:rPr>
          <w:rFonts w:ascii="Times New Roman" w:hAnsi="Times New Roman" w:cs="Times New Roman"/>
          <w:b/>
          <w:sz w:val="44"/>
          <w:szCs w:val="44"/>
          <w:u w:val="single"/>
        </w:rPr>
      </w:pPr>
      <w:r w:rsidRPr="00127BBA">
        <w:rPr>
          <w:rFonts w:ascii="Times New Roman" w:hAnsi="Times New Roman" w:cs="Times New Roman"/>
          <w:b/>
          <w:sz w:val="40"/>
          <w:szCs w:val="40"/>
        </w:rPr>
        <w:t xml:space="preserve">                                  </w:t>
      </w:r>
      <w:proofErr w:type="spellStart"/>
      <w:r w:rsidRPr="00184B59">
        <w:rPr>
          <w:rFonts w:ascii="Times New Roman" w:hAnsi="Times New Roman" w:cs="Times New Roman"/>
          <w:b/>
          <w:sz w:val="44"/>
          <w:szCs w:val="44"/>
          <w:u w:val="single"/>
        </w:rPr>
        <w:t>Llais</w:t>
      </w:r>
      <w:proofErr w:type="spellEnd"/>
      <w:r w:rsidRPr="00184B59">
        <w:rPr>
          <w:rFonts w:ascii="Times New Roman" w:hAnsi="Times New Roman" w:cs="Times New Roman"/>
          <w:b/>
          <w:sz w:val="44"/>
          <w:szCs w:val="44"/>
          <w:u w:val="single"/>
        </w:rPr>
        <w:t xml:space="preserve"> y </w:t>
      </w:r>
      <w:proofErr w:type="spellStart"/>
      <w:r w:rsidR="00FE1000">
        <w:rPr>
          <w:rFonts w:ascii="Times New Roman" w:hAnsi="Times New Roman" w:cs="Times New Roman"/>
          <w:b/>
          <w:sz w:val="44"/>
          <w:szCs w:val="44"/>
          <w:u w:val="single"/>
        </w:rPr>
        <w:t>P</w:t>
      </w:r>
      <w:r w:rsidRPr="00184B59">
        <w:rPr>
          <w:rFonts w:ascii="Times New Roman" w:hAnsi="Times New Roman" w:cs="Times New Roman"/>
          <w:b/>
          <w:sz w:val="44"/>
          <w:szCs w:val="44"/>
          <w:u w:val="single"/>
        </w:rPr>
        <w:t>lentyn</w:t>
      </w:r>
      <w:proofErr w:type="spellEnd"/>
    </w:p>
    <w:p w14:paraId="0B4CF9A6" w14:textId="5F177068" w:rsidR="00903432" w:rsidRDefault="00127BBA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</w:rPr>
        <w:t>Rhif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myfyriwr</w:t>
      </w:r>
      <w:proofErr w:type="spellEnd"/>
      <w:r w:rsidR="003C0E41">
        <w:rPr>
          <w:rFonts w:ascii="Times New Roman" w:hAnsi="Times New Roman" w:cs="Times New Roman"/>
          <w:b/>
          <w:sz w:val="24"/>
          <w:szCs w:val="24"/>
        </w:rPr>
        <w:t xml:space="preserve"> 1704356</w:t>
      </w:r>
    </w:p>
    <w:p w14:paraId="21403401" w14:textId="3717C542" w:rsidR="00127BBA" w:rsidRDefault="00127BBA">
      <w:pPr>
        <w:rPr>
          <w:rFonts w:ascii="Times New Roman" w:hAnsi="Times New Roman" w:cs="Times New Roman"/>
          <w:b/>
          <w:sz w:val="24"/>
          <w:szCs w:val="24"/>
        </w:rPr>
      </w:pPr>
    </w:p>
    <w:p w14:paraId="70E3C3F0" w14:textId="77777777" w:rsidR="00C762CA" w:rsidRDefault="00C762CA" w:rsidP="007E1416">
      <w:pPr>
        <w:pStyle w:val="NormalWeb"/>
        <w:spacing w:before="0" w:beforeAutospacing="0" w:after="390" w:afterAutospacing="0"/>
        <w:rPr>
          <w:rFonts w:ascii="&amp;quot" w:hAnsi="&amp;quot"/>
          <w:color w:val="222222"/>
        </w:rPr>
      </w:pPr>
    </w:p>
    <w:p w14:paraId="3FD1CFC7" w14:textId="4A358377" w:rsidR="007E1416" w:rsidRDefault="0027480F" w:rsidP="007E1416">
      <w:pPr>
        <w:pStyle w:val="NormalWeb"/>
        <w:spacing w:before="0" w:beforeAutospacing="0" w:after="390" w:afterAutospacing="0"/>
        <w:rPr>
          <w:rFonts w:ascii="&amp;quot" w:hAnsi="&amp;quot"/>
          <w:color w:val="222222"/>
        </w:rPr>
      </w:pPr>
      <w:r>
        <w:rPr>
          <w:rFonts w:ascii="&amp;quot" w:hAnsi="&amp;quot"/>
          <w:color w:val="222222"/>
        </w:rPr>
        <w:t xml:space="preserve">Mae </w:t>
      </w:r>
      <w:proofErr w:type="spellStart"/>
      <w:r>
        <w:rPr>
          <w:rFonts w:ascii="&amp;quot" w:hAnsi="&amp;quot"/>
          <w:color w:val="222222"/>
        </w:rPr>
        <w:t>rhoi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dewis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 w:rsidR="00541DF4">
        <w:rPr>
          <w:rFonts w:ascii="&amp;quot" w:hAnsi="&amp;quot"/>
          <w:color w:val="222222"/>
        </w:rPr>
        <w:t>i</w:t>
      </w:r>
      <w:proofErr w:type="spellEnd"/>
      <w:r>
        <w:rPr>
          <w:rFonts w:ascii="&amp;quot" w:hAnsi="&amp;quot"/>
          <w:color w:val="222222"/>
        </w:rPr>
        <w:t xml:space="preserve"> plant </w:t>
      </w:r>
      <w:proofErr w:type="spellStart"/>
      <w:r>
        <w:rPr>
          <w:rFonts w:ascii="&amp;quot" w:hAnsi="&amp;quot"/>
          <w:color w:val="222222"/>
        </w:rPr>
        <w:t>yn</w:t>
      </w:r>
      <w:proofErr w:type="spellEnd"/>
      <w:r>
        <w:rPr>
          <w:rFonts w:ascii="&amp;quot" w:hAnsi="&amp;quot"/>
          <w:color w:val="222222"/>
        </w:rPr>
        <w:t xml:space="preserve"> y </w:t>
      </w:r>
      <w:proofErr w:type="spellStart"/>
      <w:r w:rsidR="0042046C">
        <w:rPr>
          <w:rFonts w:ascii="&amp;quot" w:hAnsi="&amp;quot"/>
          <w:color w:val="222222"/>
        </w:rPr>
        <w:t>B</w:t>
      </w:r>
      <w:r>
        <w:rPr>
          <w:rFonts w:ascii="&amp;quot" w:hAnsi="&amp;quot"/>
          <w:color w:val="222222"/>
        </w:rPr>
        <w:t>lynyddoedd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 w:rsidR="0042046C">
        <w:rPr>
          <w:rFonts w:ascii="&amp;quot" w:hAnsi="&amp;quot"/>
          <w:color w:val="222222"/>
        </w:rPr>
        <w:t>C</w:t>
      </w:r>
      <w:r>
        <w:rPr>
          <w:rFonts w:ascii="&amp;quot" w:hAnsi="&amp;quot"/>
          <w:color w:val="222222"/>
        </w:rPr>
        <w:t>ynnar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yn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bwysig</w:t>
      </w:r>
      <w:proofErr w:type="spellEnd"/>
      <w:r w:rsidR="00905B14">
        <w:rPr>
          <w:rFonts w:ascii="&amp;quot" w:hAnsi="&amp;quot"/>
          <w:color w:val="222222"/>
        </w:rPr>
        <w:t xml:space="preserve"> </w:t>
      </w:r>
      <w:proofErr w:type="spellStart"/>
      <w:r w:rsidR="00905B14">
        <w:rPr>
          <w:rFonts w:ascii="&amp;quot" w:hAnsi="&amp;quot"/>
          <w:color w:val="222222"/>
        </w:rPr>
        <w:t>yn</w:t>
      </w:r>
      <w:proofErr w:type="spellEnd"/>
      <w:r w:rsidR="00905B14">
        <w:rPr>
          <w:rFonts w:ascii="&amp;quot" w:hAnsi="&amp;quot"/>
          <w:color w:val="222222"/>
        </w:rPr>
        <w:t xml:space="preserve"> </w:t>
      </w:r>
      <w:proofErr w:type="spellStart"/>
      <w:r w:rsidR="00905B14">
        <w:rPr>
          <w:rFonts w:ascii="&amp;quot" w:hAnsi="&amp;quot"/>
          <w:color w:val="222222"/>
        </w:rPr>
        <w:t>ol</w:t>
      </w:r>
      <w:proofErr w:type="spellEnd"/>
      <w:r w:rsidR="00905B14">
        <w:rPr>
          <w:rFonts w:ascii="&amp;quot" w:hAnsi="&amp;quot"/>
          <w:color w:val="222222"/>
        </w:rPr>
        <w:t xml:space="preserve"> </w:t>
      </w:r>
      <w:hyperlink r:id="rId6" w:history="1">
        <w:r w:rsidR="00712082" w:rsidRPr="0080388F">
          <w:rPr>
            <w:rStyle w:val="Hyperlink"/>
            <w:rFonts w:ascii="&amp;quot" w:hAnsi="&amp;quot"/>
          </w:rPr>
          <w:t>www.foundationyears.org.uk</w:t>
        </w:r>
      </w:hyperlink>
      <w:r w:rsidR="00712082">
        <w:rPr>
          <w:rFonts w:ascii="&amp;quot" w:hAnsi="&amp;quot"/>
          <w:color w:val="222222"/>
        </w:rPr>
        <w:t xml:space="preserve"> </w:t>
      </w:r>
      <w:r w:rsidR="003A5251">
        <w:rPr>
          <w:rFonts w:ascii="&amp;quot" w:hAnsi="&amp;quot"/>
          <w:color w:val="222222"/>
        </w:rPr>
        <w:t>[2017]</w:t>
      </w:r>
      <w:r>
        <w:rPr>
          <w:rFonts w:ascii="&amp;quot" w:hAnsi="&amp;quot"/>
          <w:color w:val="222222"/>
        </w:rPr>
        <w:t xml:space="preserve"> a </w:t>
      </w:r>
      <w:proofErr w:type="spellStart"/>
      <w:r>
        <w:rPr>
          <w:rFonts w:ascii="&amp;quot" w:hAnsi="&amp;quot"/>
          <w:color w:val="222222"/>
        </w:rPr>
        <w:t>mae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hwn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yn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cael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ei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adlewyrchi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yn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dogfennau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yr</w:t>
      </w:r>
      <w:proofErr w:type="spellEnd"/>
      <w:r>
        <w:rPr>
          <w:rFonts w:ascii="&amp;quot" w:hAnsi="&amp;quot"/>
          <w:color w:val="222222"/>
        </w:rPr>
        <w:t xml:space="preserve"> EYFS, </w:t>
      </w:r>
      <w:proofErr w:type="spellStart"/>
      <w:proofErr w:type="gramStart"/>
      <w:r>
        <w:rPr>
          <w:rFonts w:ascii="&amp;quot" w:hAnsi="&amp;quot"/>
          <w:color w:val="222222"/>
        </w:rPr>
        <w:t>sef</w:t>
      </w:r>
      <w:proofErr w:type="spellEnd"/>
      <w:r>
        <w:rPr>
          <w:rFonts w:ascii="&amp;quot" w:hAnsi="&amp;quot"/>
          <w:color w:val="222222"/>
        </w:rPr>
        <w:t xml:space="preserve"> </w:t>
      </w:r>
      <w:bookmarkStart w:id="0" w:name="_GoBack"/>
      <w:bookmarkEnd w:id="0"/>
      <w:r>
        <w:rPr>
          <w:rFonts w:ascii="&amp;quot" w:hAnsi="&amp;quot"/>
          <w:color w:val="222222"/>
        </w:rPr>
        <w:t xml:space="preserve"> Early</w:t>
      </w:r>
      <w:proofErr w:type="gramEnd"/>
      <w:r>
        <w:rPr>
          <w:rFonts w:ascii="&amp;quot" w:hAnsi="&amp;quot"/>
          <w:color w:val="222222"/>
        </w:rPr>
        <w:t xml:space="preserve"> Years Foundation Stage.</w:t>
      </w:r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Maen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dangos</w:t>
      </w:r>
      <w:proofErr w:type="spellEnd"/>
      <w:r w:rsidR="00CE05D4">
        <w:rPr>
          <w:rFonts w:ascii="&amp;quot" w:hAnsi="&amp;quot"/>
          <w:color w:val="222222"/>
        </w:rPr>
        <w:t xml:space="preserve"> bod </w:t>
      </w:r>
      <w:proofErr w:type="spellStart"/>
      <w:r w:rsidR="00CE05D4">
        <w:rPr>
          <w:rFonts w:ascii="&amp;quot" w:hAnsi="&amp;quot"/>
          <w:color w:val="222222"/>
        </w:rPr>
        <w:t>llais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pob</w:t>
      </w:r>
      <w:proofErr w:type="spellEnd"/>
      <w:r w:rsidR="00CE05D4">
        <w:rPr>
          <w:rFonts w:ascii="&amp;quot" w:hAnsi="&amp;quot"/>
          <w:color w:val="222222"/>
        </w:rPr>
        <w:t xml:space="preserve"> plenty </w:t>
      </w:r>
      <w:proofErr w:type="spellStart"/>
      <w:r w:rsidR="00CE05D4">
        <w:rPr>
          <w:rFonts w:ascii="&amp;quot" w:hAnsi="&amp;quot"/>
          <w:color w:val="222222"/>
        </w:rPr>
        <w:t>yn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cyfri</w:t>
      </w:r>
      <w:proofErr w:type="spellEnd"/>
      <w:r w:rsidR="00CE05D4">
        <w:rPr>
          <w:rFonts w:ascii="&amp;quot" w:hAnsi="&amp;quot"/>
          <w:color w:val="222222"/>
        </w:rPr>
        <w:t xml:space="preserve">, ag </w:t>
      </w:r>
      <w:proofErr w:type="spellStart"/>
      <w:r w:rsidR="00CE05D4">
        <w:rPr>
          <w:rFonts w:ascii="&amp;quot" w:hAnsi="&amp;quot"/>
          <w:color w:val="222222"/>
        </w:rPr>
        <w:t>hefyd</w:t>
      </w:r>
      <w:proofErr w:type="spellEnd"/>
      <w:r w:rsidR="00CE05D4">
        <w:rPr>
          <w:rFonts w:ascii="&amp;quot" w:hAnsi="&amp;quot"/>
          <w:color w:val="222222"/>
        </w:rPr>
        <w:t xml:space="preserve"> y </w:t>
      </w:r>
      <w:proofErr w:type="spellStart"/>
      <w:r w:rsidR="00CE05D4">
        <w:rPr>
          <w:rFonts w:ascii="&amp;quot" w:hAnsi="&amp;quot"/>
          <w:color w:val="222222"/>
        </w:rPr>
        <w:t>pwysigrwydd</w:t>
      </w:r>
      <w:proofErr w:type="spellEnd"/>
      <w:r w:rsidR="00CE05D4">
        <w:rPr>
          <w:rFonts w:ascii="&amp;quot" w:hAnsi="&amp;quot"/>
          <w:color w:val="222222"/>
        </w:rPr>
        <w:t xml:space="preserve"> o </w:t>
      </w:r>
      <w:proofErr w:type="spellStart"/>
      <w:r w:rsidR="00CE05D4">
        <w:rPr>
          <w:rFonts w:ascii="&amp;quot" w:hAnsi="&amp;quot"/>
          <w:color w:val="222222"/>
        </w:rPr>
        <w:t>cyrraedd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hawliau</w:t>
      </w:r>
      <w:proofErr w:type="spellEnd"/>
      <w:r w:rsidR="00CE05D4">
        <w:rPr>
          <w:rFonts w:ascii="&amp;quot" w:hAnsi="&amp;quot"/>
          <w:color w:val="222222"/>
        </w:rPr>
        <w:t xml:space="preserve"> y plant. Mae </w:t>
      </w:r>
      <w:proofErr w:type="spellStart"/>
      <w:r w:rsidR="00CE05D4">
        <w:rPr>
          <w:rFonts w:ascii="&amp;quot" w:hAnsi="&amp;quot"/>
          <w:color w:val="222222"/>
        </w:rPr>
        <w:t>gadael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6D71AB">
        <w:rPr>
          <w:rFonts w:ascii="&amp;quot" w:hAnsi="&amp;quot"/>
          <w:color w:val="222222"/>
        </w:rPr>
        <w:t>i</w:t>
      </w:r>
      <w:proofErr w:type="spellEnd"/>
      <w:r w:rsidR="00CE05D4">
        <w:rPr>
          <w:rFonts w:ascii="&amp;quot" w:hAnsi="&amp;quot"/>
          <w:color w:val="222222"/>
        </w:rPr>
        <w:t xml:space="preserve"> plant </w:t>
      </w:r>
      <w:proofErr w:type="spellStart"/>
      <w:r w:rsidR="00CE05D4">
        <w:rPr>
          <w:rFonts w:ascii="&amp;quot" w:hAnsi="&amp;quot"/>
          <w:color w:val="222222"/>
        </w:rPr>
        <w:t>cael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llais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yn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hawl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syml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sydd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yn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cael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ei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tynnu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sylw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ato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gan</w:t>
      </w:r>
      <w:proofErr w:type="spellEnd"/>
      <w:r w:rsidR="00CE05D4">
        <w:rPr>
          <w:rFonts w:ascii="&amp;quot" w:hAnsi="&amp;quot"/>
          <w:color w:val="222222"/>
        </w:rPr>
        <w:t xml:space="preserve"> </w:t>
      </w:r>
      <w:proofErr w:type="spellStart"/>
      <w:r w:rsidR="00CE05D4">
        <w:rPr>
          <w:rFonts w:ascii="&amp;quot" w:hAnsi="&amp;quot"/>
          <w:color w:val="222222"/>
        </w:rPr>
        <w:t>Confensiwn</w:t>
      </w:r>
      <w:proofErr w:type="spellEnd"/>
      <w:r w:rsidR="00CE05D4">
        <w:rPr>
          <w:rFonts w:ascii="&amp;quot" w:hAnsi="&amp;quot"/>
          <w:color w:val="222222"/>
        </w:rPr>
        <w:t xml:space="preserve"> y </w:t>
      </w:r>
      <w:proofErr w:type="spellStart"/>
      <w:r w:rsidR="00CE05D4">
        <w:rPr>
          <w:rFonts w:ascii="&amp;quot" w:hAnsi="&amp;quot"/>
          <w:color w:val="222222"/>
        </w:rPr>
        <w:t>Cenhedloedd</w:t>
      </w:r>
      <w:proofErr w:type="spellEnd"/>
      <w:r w:rsidR="00CE05D4">
        <w:rPr>
          <w:rFonts w:ascii="&amp;quot" w:hAnsi="&amp;quot"/>
          <w:color w:val="222222"/>
        </w:rPr>
        <w:t>.</w:t>
      </w:r>
    </w:p>
    <w:p w14:paraId="6F1CCF8B" w14:textId="02015210" w:rsidR="007E1416" w:rsidRDefault="00305A58" w:rsidP="007E1416">
      <w:pPr>
        <w:pStyle w:val="NormalWeb"/>
        <w:spacing w:before="0" w:beforeAutospacing="0" w:after="390" w:afterAutospacing="0"/>
        <w:rPr>
          <w:rFonts w:ascii="&amp;quot" w:hAnsi="&amp;quot"/>
          <w:color w:val="222222"/>
        </w:rPr>
      </w:pPr>
      <w:r>
        <w:rPr>
          <w:rFonts w:ascii="&amp;quot" w:hAnsi="&amp;quot"/>
          <w:color w:val="222222"/>
        </w:rPr>
        <w:t xml:space="preserve">Mae </w:t>
      </w:r>
      <w:proofErr w:type="spellStart"/>
      <w:r>
        <w:rPr>
          <w:rFonts w:ascii="&amp;quot" w:hAnsi="&amp;quot"/>
          <w:color w:val="222222"/>
        </w:rPr>
        <w:t>rhoi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llais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 w:rsidR="006D71AB">
        <w:rPr>
          <w:rFonts w:ascii="&amp;quot" w:hAnsi="&amp;quot"/>
          <w:color w:val="222222"/>
        </w:rPr>
        <w:t>i’</w:t>
      </w:r>
      <w:r>
        <w:rPr>
          <w:rFonts w:ascii="&amp;quot" w:hAnsi="&amp;quot"/>
          <w:color w:val="222222"/>
        </w:rPr>
        <w:t>r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plenty</w:t>
      </w:r>
      <w:r w:rsidR="005806F6">
        <w:rPr>
          <w:rFonts w:ascii="&amp;quot" w:hAnsi="&amp;quot"/>
          <w:color w:val="222222"/>
        </w:rPr>
        <w:t>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yn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hyrwyddo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hunan-barch</w:t>
      </w:r>
      <w:proofErr w:type="spellEnd"/>
      <w:r>
        <w:rPr>
          <w:rFonts w:ascii="&amp;quot" w:hAnsi="&amp;quot"/>
          <w:color w:val="222222"/>
        </w:rPr>
        <w:t xml:space="preserve"> a </w:t>
      </w:r>
      <w:proofErr w:type="spellStart"/>
      <w:r>
        <w:rPr>
          <w:rFonts w:ascii="&amp;quot" w:hAnsi="&amp;quot"/>
          <w:color w:val="222222"/>
        </w:rPr>
        <w:t>hunan-werth</w:t>
      </w:r>
      <w:proofErr w:type="spellEnd"/>
      <w:r>
        <w:rPr>
          <w:rFonts w:ascii="&amp;quot" w:hAnsi="&amp;quot"/>
          <w:color w:val="222222"/>
        </w:rPr>
        <w:t xml:space="preserve">. Gan </w:t>
      </w:r>
      <w:proofErr w:type="spellStart"/>
      <w:r>
        <w:rPr>
          <w:rFonts w:ascii="&amp;quot" w:hAnsi="&amp;quot"/>
          <w:color w:val="222222"/>
        </w:rPr>
        <w:t>rhoi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llais</w:t>
      </w:r>
      <w:proofErr w:type="spellEnd"/>
      <w:r>
        <w:rPr>
          <w:rFonts w:ascii="&amp;quot" w:hAnsi="&amp;quot"/>
          <w:color w:val="222222"/>
        </w:rPr>
        <w:t xml:space="preserve"> a </w:t>
      </w:r>
      <w:proofErr w:type="spellStart"/>
      <w:r>
        <w:rPr>
          <w:rFonts w:ascii="&amp;quot" w:hAnsi="&amp;quot"/>
          <w:color w:val="222222"/>
        </w:rPr>
        <w:t>dewis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 w:rsidR="006D71AB">
        <w:rPr>
          <w:rFonts w:ascii="&amp;quot" w:hAnsi="&amp;quot"/>
          <w:color w:val="222222"/>
        </w:rPr>
        <w:t>i</w:t>
      </w:r>
      <w:proofErr w:type="spellEnd"/>
      <w:r>
        <w:rPr>
          <w:rFonts w:ascii="&amp;quot" w:hAnsi="&amp;quot"/>
          <w:color w:val="222222"/>
        </w:rPr>
        <w:t xml:space="preserve"> plant </w:t>
      </w:r>
      <w:proofErr w:type="spellStart"/>
      <w:r>
        <w:rPr>
          <w:rFonts w:ascii="&amp;quot" w:hAnsi="&amp;quot"/>
          <w:color w:val="222222"/>
        </w:rPr>
        <w:t>tryw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 w:rsidR="006057CB">
        <w:rPr>
          <w:rFonts w:ascii="&amp;quot" w:hAnsi="&amp;quot"/>
          <w:color w:val="222222"/>
        </w:rPr>
        <w:t>rhoi</w:t>
      </w:r>
      <w:proofErr w:type="spellEnd"/>
      <w:r w:rsidR="006057CB">
        <w:rPr>
          <w:rFonts w:ascii="&amp;quot" w:hAnsi="&amp;quot"/>
          <w:color w:val="222222"/>
        </w:rPr>
        <w:t xml:space="preserve"> </w:t>
      </w:r>
      <w:proofErr w:type="spellStart"/>
      <w:r w:rsidR="006057CB">
        <w:rPr>
          <w:rFonts w:ascii="&amp;quot" w:hAnsi="&amp;quot"/>
          <w:color w:val="222222"/>
        </w:rPr>
        <w:t>ei</w:t>
      </w:r>
      <w:proofErr w:type="spellEnd"/>
      <w:r w:rsidR="006057CB">
        <w:rPr>
          <w:rFonts w:ascii="&amp;quot" w:hAnsi="&amp;quot"/>
          <w:color w:val="222222"/>
        </w:rPr>
        <w:t xml:space="preserve"> </w:t>
      </w:r>
      <w:r>
        <w:rPr>
          <w:rFonts w:ascii="&amp;quot" w:hAnsi="&amp;quot"/>
          <w:color w:val="222222"/>
        </w:rPr>
        <w:t xml:space="preserve">barn, </w:t>
      </w:r>
      <w:proofErr w:type="spellStart"/>
      <w:r>
        <w:rPr>
          <w:rFonts w:ascii="&amp;quot" w:hAnsi="&amp;quot"/>
          <w:color w:val="222222"/>
        </w:rPr>
        <w:t>teimladau</w:t>
      </w:r>
      <w:proofErr w:type="spellEnd"/>
      <w:r>
        <w:rPr>
          <w:rFonts w:ascii="&amp;quot" w:hAnsi="&amp;quot"/>
          <w:color w:val="222222"/>
        </w:rPr>
        <w:t xml:space="preserve">, </w:t>
      </w:r>
      <w:proofErr w:type="spellStart"/>
      <w:r>
        <w:rPr>
          <w:rFonts w:ascii="&amp;quot" w:hAnsi="&amp;quot"/>
          <w:color w:val="222222"/>
        </w:rPr>
        <w:t>emosiynau</w:t>
      </w:r>
      <w:proofErr w:type="spellEnd"/>
      <w:r w:rsidR="006057CB">
        <w:rPr>
          <w:rFonts w:ascii="&amp;quot" w:hAnsi="&amp;quot"/>
          <w:color w:val="222222"/>
        </w:rPr>
        <w:t xml:space="preserve"> a</w:t>
      </w:r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neud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dewisiadau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maer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plenty</w:t>
      </w:r>
      <w:r w:rsidR="006057CB">
        <w:rPr>
          <w:rFonts w:ascii="&amp;quot" w:hAnsi="&amp;quot"/>
          <w:color w:val="222222"/>
        </w:rPr>
        <w:t>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yn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datblygu</w:t>
      </w:r>
      <w:proofErr w:type="spellEnd"/>
      <w:r>
        <w:rPr>
          <w:rFonts w:ascii="&amp;quot" w:hAnsi="&amp;quot"/>
          <w:color w:val="222222"/>
        </w:rPr>
        <w:t xml:space="preserve"> a </w:t>
      </w:r>
      <w:proofErr w:type="spellStart"/>
      <w:r>
        <w:rPr>
          <w:rFonts w:ascii="&amp;quot" w:hAnsi="&amp;quot"/>
          <w:color w:val="222222"/>
        </w:rPr>
        <w:t>dysgu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ei</w:t>
      </w:r>
      <w:proofErr w:type="spellEnd"/>
      <w:r>
        <w:rPr>
          <w:rFonts w:ascii="&amp;quot" w:hAnsi="&amp;quot"/>
          <w:color w:val="222222"/>
        </w:rPr>
        <w:t xml:space="preserve"> bod </w:t>
      </w:r>
      <w:proofErr w:type="spellStart"/>
      <w:r>
        <w:rPr>
          <w:rFonts w:ascii="&amp;quot" w:hAnsi="&amp;quot"/>
          <w:color w:val="222222"/>
        </w:rPr>
        <w:t>nhw’n</w:t>
      </w:r>
      <w:proofErr w:type="spellEnd"/>
      <w:r>
        <w:rPr>
          <w:rFonts w:ascii="&amp;quot" w:hAnsi="&amp;quot"/>
          <w:color w:val="222222"/>
        </w:rPr>
        <w:t xml:space="preserve"> </w:t>
      </w:r>
      <w:proofErr w:type="spellStart"/>
      <w:r>
        <w:rPr>
          <w:rFonts w:ascii="&amp;quot" w:hAnsi="&amp;quot"/>
          <w:color w:val="222222"/>
        </w:rPr>
        <w:t>bwysig</w:t>
      </w:r>
      <w:proofErr w:type="spellEnd"/>
      <w:r>
        <w:rPr>
          <w:rFonts w:ascii="&amp;quot" w:hAnsi="&amp;quot"/>
          <w:color w:val="222222"/>
        </w:rPr>
        <w:t xml:space="preserve"> </w:t>
      </w:r>
      <w:r w:rsidR="006E5CAE">
        <w:rPr>
          <w:rFonts w:ascii="&amp;quot" w:hAnsi="&amp;quot"/>
          <w:color w:val="222222"/>
        </w:rPr>
        <w:t xml:space="preserve">ag </w:t>
      </w:r>
      <w:proofErr w:type="spellStart"/>
      <w:r w:rsidR="006E5CAE">
        <w:rPr>
          <w:rFonts w:ascii="&amp;quot" w:hAnsi="&amp;quot"/>
          <w:color w:val="222222"/>
        </w:rPr>
        <w:t>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cael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ei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gerthfawrogi</w:t>
      </w:r>
      <w:proofErr w:type="spellEnd"/>
      <w:r w:rsidR="006E5CAE">
        <w:rPr>
          <w:rFonts w:ascii="&amp;quot" w:hAnsi="&amp;quot"/>
          <w:color w:val="222222"/>
        </w:rPr>
        <w:t>.</w:t>
      </w:r>
      <w:r w:rsidR="006D71AB">
        <w:rPr>
          <w:rFonts w:ascii="&amp;quot" w:hAnsi="&amp;quot"/>
          <w:color w:val="222222"/>
        </w:rPr>
        <w:t xml:space="preserve"> </w:t>
      </w:r>
      <w:proofErr w:type="spellStart"/>
      <w:r w:rsidR="006057CB">
        <w:rPr>
          <w:rFonts w:ascii="&amp;quot" w:hAnsi="&amp;quot"/>
          <w:color w:val="222222"/>
        </w:rPr>
        <w:t>Yn</w:t>
      </w:r>
      <w:proofErr w:type="spellEnd"/>
      <w:r w:rsidR="006057CB">
        <w:rPr>
          <w:rFonts w:ascii="&amp;quot" w:hAnsi="&amp;quot"/>
          <w:color w:val="222222"/>
        </w:rPr>
        <w:t xml:space="preserve"> </w:t>
      </w:r>
      <w:proofErr w:type="spellStart"/>
      <w:r w:rsidR="006057CB">
        <w:rPr>
          <w:rFonts w:ascii="&amp;quot" w:hAnsi="&amp;quot"/>
          <w:color w:val="222222"/>
        </w:rPr>
        <w:t>ol</w:t>
      </w:r>
      <w:proofErr w:type="spellEnd"/>
      <w:r w:rsidR="006057CB">
        <w:rPr>
          <w:rFonts w:ascii="&amp;quot" w:hAnsi="&amp;quot"/>
          <w:color w:val="222222"/>
        </w:rPr>
        <w:t xml:space="preserve"> </w:t>
      </w:r>
      <w:proofErr w:type="spellStart"/>
      <w:r w:rsidR="006057CB">
        <w:rPr>
          <w:rFonts w:ascii="&amp;quot" w:hAnsi="&amp;quot"/>
          <w:color w:val="222222"/>
        </w:rPr>
        <w:t>yr</w:t>
      </w:r>
      <w:proofErr w:type="spellEnd"/>
      <w:r w:rsidR="006057CB">
        <w:rPr>
          <w:rFonts w:ascii="&amp;quot" w:hAnsi="&amp;quot"/>
          <w:color w:val="222222"/>
        </w:rPr>
        <w:t xml:space="preserve"> E</w:t>
      </w:r>
      <w:r w:rsidR="006D71AB">
        <w:rPr>
          <w:rFonts w:ascii="&amp;quot" w:hAnsi="&amp;quot"/>
          <w:color w:val="222222"/>
        </w:rPr>
        <w:t>Y</w:t>
      </w:r>
      <w:r w:rsidR="006057CB">
        <w:rPr>
          <w:rFonts w:ascii="&amp;quot" w:hAnsi="&amp;quot"/>
          <w:color w:val="222222"/>
        </w:rPr>
        <w:t>FS</w:t>
      </w:r>
      <w:r w:rsidR="007E1416">
        <w:rPr>
          <w:rFonts w:ascii="&amp;quot" w:hAnsi="&amp;quot"/>
          <w:color w:val="222222"/>
        </w:rPr>
        <w:t xml:space="preserve"> </w:t>
      </w:r>
      <w:proofErr w:type="spellStart"/>
      <w:r w:rsidR="006D71AB">
        <w:rPr>
          <w:rFonts w:ascii="&amp;quot" w:hAnsi="&amp;quot"/>
          <w:color w:val="222222"/>
        </w:rPr>
        <w:t>m</w:t>
      </w:r>
      <w:r w:rsidR="006E5CAE">
        <w:rPr>
          <w:rFonts w:ascii="&amp;quot" w:hAnsi="&amp;quot"/>
          <w:color w:val="222222"/>
        </w:rPr>
        <w:t>ae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teimlo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ei</w:t>
      </w:r>
      <w:proofErr w:type="spellEnd"/>
      <w:r w:rsidR="006E5CAE">
        <w:rPr>
          <w:rFonts w:ascii="&amp;quot" w:hAnsi="&amp;quot"/>
          <w:color w:val="222222"/>
        </w:rPr>
        <w:t xml:space="preserve"> bod </w:t>
      </w:r>
      <w:proofErr w:type="spellStart"/>
      <w:r w:rsidR="006E5CAE">
        <w:rPr>
          <w:rFonts w:ascii="&amp;quot" w:hAnsi="&amp;quot"/>
          <w:color w:val="222222"/>
        </w:rPr>
        <w:t>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cael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ei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gwerthfawrogi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rhan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mawr</w:t>
      </w:r>
      <w:proofErr w:type="spellEnd"/>
      <w:r w:rsidR="006E5CAE">
        <w:rPr>
          <w:rFonts w:ascii="&amp;quot" w:hAnsi="&amp;quot"/>
          <w:color w:val="222222"/>
        </w:rPr>
        <w:t xml:space="preserve"> o </w:t>
      </w:r>
      <w:proofErr w:type="spellStart"/>
      <w:r w:rsidR="006E5CAE">
        <w:rPr>
          <w:rFonts w:ascii="&amp;quot" w:hAnsi="&amp;quot"/>
          <w:color w:val="222222"/>
        </w:rPr>
        <w:t>fel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mae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plenty</w:t>
      </w:r>
      <w:r w:rsidR="006057CB">
        <w:rPr>
          <w:rFonts w:ascii="&amp;quot" w:hAnsi="&amp;quot"/>
          <w:color w:val="222222"/>
        </w:rPr>
        <w:t>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dysgu</w:t>
      </w:r>
      <w:proofErr w:type="spellEnd"/>
      <w:r w:rsidR="007E1416">
        <w:rPr>
          <w:rFonts w:ascii="&amp;quot" w:hAnsi="&amp;quot"/>
          <w:color w:val="222222"/>
        </w:rPr>
        <w:t>.</w:t>
      </w:r>
      <w:r w:rsidR="006057CB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Er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mwyn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D71AB">
        <w:rPr>
          <w:rFonts w:ascii="&amp;quot" w:hAnsi="&amp;quot"/>
          <w:color w:val="222222"/>
        </w:rPr>
        <w:t>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nhw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chwarae</w:t>
      </w:r>
      <w:proofErr w:type="spellEnd"/>
      <w:r w:rsidR="006E5CAE">
        <w:rPr>
          <w:rFonts w:ascii="&amp;quot" w:hAnsi="&amp;quot"/>
          <w:color w:val="222222"/>
        </w:rPr>
        <w:t xml:space="preserve"> ag </w:t>
      </w:r>
      <w:proofErr w:type="spellStart"/>
      <w:r w:rsidR="006E5CAE">
        <w:rPr>
          <w:rFonts w:ascii="&amp;quot" w:hAnsi="&amp;quot"/>
          <w:color w:val="222222"/>
        </w:rPr>
        <w:t>archwilio</w:t>
      </w:r>
      <w:proofErr w:type="spellEnd"/>
      <w:r w:rsidR="006E5CAE">
        <w:rPr>
          <w:rFonts w:ascii="&amp;quot" w:hAnsi="&amp;quot"/>
          <w:color w:val="222222"/>
        </w:rPr>
        <w:t xml:space="preserve">, </w:t>
      </w:r>
      <w:proofErr w:type="spellStart"/>
      <w:r w:rsidR="006E5CAE">
        <w:rPr>
          <w:rFonts w:ascii="&amp;quot" w:hAnsi="&amp;quot"/>
          <w:color w:val="222222"/>
        </w:rPr>
        <w:t>dysgu</w:t>
      </w:r>
      <w:proofErr w:type="spellEnd"/>
      <w:r w:rsidR="006E5CAE">
        <w:rPr>
          <w:rFonts w:ascii="&amp;quot" w:hAnsi="&amp;quot"/>
          <w:color w:val="222222"/>
        </w:rPr>
        <w:t xml:space="preserve"> ag </w:t>
      </w:r>
      <w:proofErr w:type="spellStart"/>
      <w:r w:rsidR="006D71AB">
        <w:rPr>
          <w:rFonts w:ascii="&amp;quot" w:hAnsi="&amp;quot"/>
          <w:color w:val="222222"/>
        </w:rPr>
        <w:t>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feddwl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beirniadol</w:t>
      </w:r>
      <w:proofErr w:type="spellEnd"/>
      <w:r w:rsidR="006E5CAE">
        <w:rPr>
          <w:rFonts w:ascii="&amp;quot" w:hAnsi="&amp;quot"/>
          <w:color w:val="222222"/>
        </w:rPr>
        <w:t xml:space="preserve">, </w:t>
      </w:r>
      <w:proofErr w:type="spellStart"/>
      <w:r w:rsidR="006E5CAE">
        <w:rPr>
          <w:rFonts w:ascii="&amp;quot" w:hAnsi="&amp;quot"/>
          <w:color w:val="222222"/>
        </w:rPr>
        <w:t>maen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bwysig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ei</w:t>
      </w:r>
      <w:proofErr w:type="spellEnd"/>
      <w:r w:rsidR="006E5CAE">
        <w:rPr>
          <w:rFonts w:ascii="&amp;quot" w:hAnsi="&amp;quot"/>
          <w:color w:val="222222"/>
        </w:rPr>
        <w:t xml:space="preserve"> bod </w:t>
      </w:r>
      <w:proofErr w:type="spellStart"/>
      <w:r w:rsidR="006E5CAE">
        <w:rPr>
          <w:rFonts w:ascii="&amp;quot" w:hAnsi="&amp;quot"/>
          <w:color w:val="222222"/>
        </w:rPr>
        <w:t>nhwn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teimlon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hyderus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ei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amgylchedd</w:t>
      </w:r>
      <w:proofErr w:type="spellEnd"/>
      <w:r w:rsidR="006E5CAE">
        <w:rPr>
          <w:rFonts w:ascii="&amp;quot" w:hAnsi="&amp;quot"/>
          <w:color w:val="222222"/>
        </w:rPr>
        <w:t xml:space="preserve"> ag </w:t>
      </w:r>
      <w:proofErr w:type="spellStart"/>
      <w:r w:rsidR="006D71AB">
        <w:rPr>
          <w:rFonts w:ascii="&amp;quot" w:hAnsi="&amp;quot"/>
          <w:color w:val="222222"/>
        </w:rPr>
        <w:t>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fod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sicr</w:t>
      </w:r>
      <w:proofErr w:type="spellEnd"/>
      <w:r w:rsidR="006E5CAE">
        <w:rPr>
          <w:rFonts w:ascii="&amp;quot" w:hAnsi="&amp;quot"/>
          <w:color w:val="222222"/>
        </w:rPr>
        <w:t xml:space="preserve"> bod </w:t>
      </w:r>
      <w:proofErr w:type="spellStart"/>
      <w:r w:rsidR="006E5CAE">
        <w:rPr>
          <w:rFonts w:ascii="&amp;quot" w:hAnsi="&amp;quot"/>
          <w:color w:val="222222"/>
        </w:rPr>
        <w:t>ei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llais</w:t>
      </w:r>
      <w:proofErr w:type="spellEnd"/>
      <w:r w:rsidR="006E5CAE">
        <w:rPr>
          <w:rFonts w:ascii="&amp;quot" w:hAnsi="&amp;quot"/>
          <w:color w:val="222222"/>
        </w:rPr>
        <w:t xml:space="preserve"> ag </w:t>
      </w:r>
      <w:proofErr w:type="spellStart"/>
      <w:r w:rsidR="006E5CAE">
        <w:rPr>
          <w:rFonts w:ascii="&amp;quot" w:hAnsi="&amp;quot"/>
          <w:color w:val="222222"/>
        </w:rPr>
        <w:t>ei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fordd</w:t>
      </w:r>
      <w:proofErr w:type="spellEnd"/>
      <w:r w:rsidR="006E5CAE">
        <w:rPr>
          <w:rFonts w:ascii="&amp;quot" w:hAnsi="&amp;quot"/>
          <w:color w:val="222222"/>
        </w:rPr>
        <w:t xml:space="preserve"> o </w:t>
      </w:r>
      <w:proofErr w:type="spellStart"/>
      <w:r w:rsidR="006E5CAE">
        <w:rPr>
          <w:rFonts w:ascii="&amp;quot" w:hAnsi="&amp;quot"/>
          <w:color w:val="222222"/>
        </w:rPr>
        <w:t>archwilio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yn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cael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ei</w:t>
      </w:r>
      <w:proofErr w:type="spellEnd"/>
      <w:r w:rsidR="006E5CAE">
        <w:rPr>
          <w:rFonts w:ascii="&amp;quot" w:hAnsi="&amp;quot"/>
          <w:color w:val="222222"/>
        </w:rPr>
        <w:t xml:space="preserve"> </w:t>
      </w:r>
      <w:proofErr w:type="spellStart"/>
      <w:r w:rsidR="006E5CAE">
        <w:rPr>
          <w:rFonts w:ascii="&amp;quot" w:hAnsi="&amp;quot"/>
          <w:color w:val="222222"/>
        </w:rPr>
        <w:t>nodu</w:t>
      </w:r>
      <w:proofErr w:type="spellEnd"/>
      <w:r w:rsidR="006E5CAE">
        <w:rPr>
          <w:rFonts w:ascii="&amp;quot" w:hAnsi="&amp;quot"/>
          <w:color w:val="222222"/>
        </w:rPr>
        <w:t>.</w:t>
      </w:r>
      <w:r w:rsidR="007E1416">
        <w:rPr>
          <w:rFonts w:ascii="&amp;quot" w:hAnsi="&amp;quot"/>
          <w:color w:val="222222"/>
        </w:rPr>
        <w:t xml:space="preserve"> </w:t>
      </w:r>
    </w:p>
    <w:p w14:paraId="5D985C9D" w14:textId="77777777" w:rsidR="00E27F6B" w:rsidRDefault="00E27F6B">
      <w:pPr>
        <w:rPr>
          <w:rFonts w:ascii="Times New Roman" w:hAnsi="Times New Roman" w:cs="Times New Roman"/>
          <w:b/>
          <w:sz w:val="40"/>
          <w:szCs w:val="40"/>
        </w:rPr>
      </w:pPr>
    </w:p>
    <w:p w14:paraId="25F745FA" w14:textId="7551C8FC" w:rsidR="00127BBA" w:rsidRPr="00EA4607" w:rsidRDefault="00EA4607">
      <w:pPr>
        <w:rPr>
          <w:rFonts w:ascii="Times New Roman" w:hAnsi="Times New Roman" w:cs="Times New Roman"/>
          <w:b/>
          <w:sz w:val="40"/>
          <w:szCs w:val="40"/>
        </w:rPr>
      </w:pPr>
      <w:proofErr w:type="spellStart"/>
      <w:r w:rsidRPr="00EA4607">
        <w:rPr>
          <w:rFonts w:ascii="Times New Roman" w:hAnsi="Times New Roman" w:cs="Times New Roman"/>
          <w:b/>
          <w:sz w:val="40"/>
          <w:szCs w:val="40"/>
        </w:rPr>
        <w:t>Confensiwn</w:t>
      </w:r>
      <w:proofErr w:type="spellEnd"/>
      <w:r w:rsidRPr="00EA4607">
        <w:rPr>
          <w:rFonts w:ascii="Times New Roman" w:hAnsi="Times New Roman" w:cs="Times New Roman"/>
          <w:b/>
          <w:sz w:val="40"/>
          <w:szCs w:val="40"/>
        </w:rPr>
        <w:t xml:space="preserve"> y </w:t>
      </w:r>
      <w:proofErr w:type="spellStart"/>
      <w:r w:rsidRPr="00EA4607">
        <w:rPr>
          <w:rFonts w:ascii="Times New Roman" w:hAnsi="Times New Roman" w:cs="Times New Roman"/>
          <w:b/>
          <w:sz w:val="40"/>
          <w:szCs w:val="40"/>
        </w:rPr>
        <w:t>Cenhedloedd</w:t>
      </w:r>
      <w:proofErr w:type="spellEnd"/>
      <w:r w:rsidRPr="00EA4607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EA4607">
        <w:rPr>
          <w:rFonts w:ascii="Times New Roman" w:hAnsi="Times New Roman" w:cs="Times New Roman"/>
          <w:b/>
          <w:sz w:val="40"/>
          <w:szCs w:val="40"/>
        </w:rPr>
        <w:t>Unedig</w:t>
      </w:r>
      <w:proofErr w:type="spellEnd"/>
      <w:r w:rsidRPr="00EA4607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EA4607">
        <w:rPr>
          <w:rFonts w:ascii="Times New Roman" w:hAnsi="Times New Roman" w:cs="Times New Roman"/>
          <w:b/>
          <w:sz w:val="40"/>
          <w:szCs w:val="40"/>
        </w:rPr>
        <w:t>ar</w:t>
      </w:r>
      <w:proofErr w:type="spellEnd"/>
      <w:r w:rsidRPr="00EA4607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EA4607">
        <w:rPr>
          <w:rFonts w:ascii="Times New Roman" w:hAnsi="Times New Roman" w:cs="Times New Roman"/>
          <w:b/>
          <w:sz w:val="40"/>
          <w:szCs w:val="40"/>
        </w:rPr>
        <w:t>Hawliau’r</w:t>
      </w:r>
      <w:proofErr w:type="spellEnd"/>
      <w:r w:rsidRPr="00EA4607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EA4607">
        <w:rPr>
          <w:rFonts w:ascii="Times New Roman" w:hAnsi="Times New Roman" w:cs="Times New Roman"/>
          <w:b/>
          <w:sz w:val="40"/>
          <w:szCs w:val="40"/>
        </w:rPr>
        <w:t>Plentyn</w:t>
      </w:r>
      <w:proofErr w:type="spellEnd"/>
    </w:p>
    <w:p w14:paraId="63D41DE1" w14:textId="6A3AF7DD" w:rsidR="006142DE" w:rsidRDefault="00127BBA" w:rsidP="007E5826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Cytundeb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0A05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="00DB0A0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B0A05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DB0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71A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B0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0A05"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Confensiwn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Cenhedloedd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Hawliau’r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gwarchod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plenty</w:t>
      </w:r>
      <w:r w:rsidR="007E5826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a person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ufainc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dan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18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mlwydd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lastRenderedPageBreak/>
        <w:t>yna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ychwannegol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niwed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71AB">
        <w:rPr>
          <w:rFonts w:ascii="Times New Roman" w:hAnsi="Times New Roman" w:cs="Times New Roman"/>
          <w:sz w:val="24"/>
          <w:szCs w:val="24"/>
        </w:rPr>
        <w:t>p</w:t>
      </w:r>
      <w:r w:rsidR="008325D7">
        <w:rPr>
          <w:rFonts w:ascii="Times New Roman" w:hAnsi="Times New Roman" w:cs="Times New Roman"/>
          <w:sz w:val="24"/>
          <w:szCs w:val="24"/>
        </w:rPr>
        <w:t>regus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5D7">
        <w:rPr>
          <w:rFonts w:ascii="Times New Roman" w:hAnsi="Times New Roman" w:cs="Times New Roman"/>
          <w:sz w:val="24"/>
          <w:szCs w:val="24"/>
        </w:rPr>
        <w:t>heddi</w:t>
      </w:r>
      <w:proofErr w:type="spellEnd"/>
      <w:r w:rsidR="008325D7">
        <w:rPr>
          <w:rFonts w:ascii="Times New Roman" w:hAnsi="Times New Roman" w:cs="Times New Roman"/>
          <w:sz w:val="24"/>
          <w:szCs w:val="24"/>
        </w:rPr>
        <w:t>.</w:t>
      </w:r>
    </w:p>
    <w:p w14:paraId="59E2DBD3" w14:textId="5CA5E878" w:rsidR="008325D7" w:rsidRDefault="008325D7" w:rsidP="007E5826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2011, </w:t>
      </w:r>
      <w:proofErr w:type="spellStart"/>
      <w:r>
        <w:rPr>
          <w:rFonts w:ascii="Times New Roman" w:hAnsi="Times New Roman" w:cs="Times New Roman"/>
          <w:sz w:val="24"/>
          <w:szCs w:val="24"/>
        </w:rPr>
        <w:t>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Confensiwn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gwlad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42 </w:t>
      </w:r>
      <w:proofErr w:type="spellStart"/>
      <w:r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hawliau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pump </w:t>
      </w:r>
      <w:proofErr w:type="spellStart"/>
      <w:r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36253DA" w14:textId="6E379195" w:rsidR="008325D7" w:rsidRDefault="008325D7" w:rsidP="007E582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4D8F497" w14:textId="248CF068" w:rsidR="008325D7" w:rsidRPr="00184B59" w:rsidRDefault="008325D7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Erthygl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3</w:t>
      </w:r>
    </w:p>
    <w:p w14:paraId="4DEF9235" w14:textId="4487D56D" w:rsidR="00626609" w:rsidRPr="00184B59" w:rsidRDefault="00626609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Dylai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pob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sefydliad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sy’n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ymwneud</w:t>
      </w:r>
      <w:proofErr w:type="spellEnd"/>
      <w:r w:rsidR="00314973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a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phlant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weithio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at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yr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hyn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sydd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orau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I bob </w:t>
      </w:r>
      <w:proofErr w:type="spellStart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plentyn</w:t>
      </w:r>
      <w:proofErr w:type="spellEnd"/>
      <w:r w:rsidR="00CB697C"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.</w:t>
      </w:r>
    </w:p>
    <w:p w14:paraId="79C89616" w14:textId="3407F94C" w:rsidR="00CB697C" w:rsidRPr="00184B59" w:rsidRDefault="00CB697C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Erthygl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12</w:t>
      </w:r>
    </w:p>
    <w:p w14:paraId="30F3B825" w14:textId="5C7D7F80" w:rsidR="00CB697C" w:rsidRPr="00184B59" w:rsidRDefault="00CB697C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Mae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gan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blant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yr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hawl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I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ddweud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eu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barn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yngylch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yr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hyn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a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ddylai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ddigwydd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pan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fo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oedolion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gwneud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penderfyniadau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sy’n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effeithio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arnyn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nhw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, ac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I’w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barn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gael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ei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hystyried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.</w:t>
      </w:r>
    </w:p>
    <w:p w14:paraId="55913035" w14:textId="71B801B2" w:rsidR="00CB697C" w:rsidRPr="00184B59" w:rsidRDefault="00CB697C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Erthygl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23</w:t>
      </w:r>
    </w:p>
    <w:p w14:paraId="3B25F603" w14:textId="30B51612" w:rsidR="00CB697C" w:rsidRPr="00184B59" w:rsidRDefault="00CB697C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Dylai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plant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sydd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ag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anabledd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o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unrhyw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fath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gael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gofal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arbennig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a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chefnogaeth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fel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y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gallent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fyw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bywyd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llawn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ac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annibynnol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.</w:t>
      </w:r>
    </w:p>
    <w:p w14:paraId="2E1C7624" w14:textId="59CF4247" w:rsidR="00CB697C" w:rsidRPr="00184B59" w:rsidRDefault="00CB697C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Erthygl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27</w:t>
      </w:r>
    </w:p>
    <w:p w14:paraId="7F2E9453" w14:textId="0FF39649" w:rsidR="00CB697C" w:rsidRPr="00184B59" w:rsidRDefault="00CB697C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Mae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gan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blant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yr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hawl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I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safon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bywyd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sy’n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ddigon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da I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ddiwallu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eu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hanghenion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corfforol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a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meddyliol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.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Dylai’r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Llywodraeth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helpu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rhieni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na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allant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fforddio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darparu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hyn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.</w:t>
      </w:r>
    </w:p>
    <w:p w14:paraId="0ED9169C" w14:textId="50A3495A" w:rsidR="00CB697C" w:rsidRPr="00184B59" w:rsidRDefault="00CB697C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Erthygl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31</w:t>
      </w:r>
    </w:p>
    <w:p w14:paraId="2341CF9F" w14:textId="50A3BBB2" w:rsidR="00CB697C" w:rsidRPr="00184B59" w:rsidRDefault="007E5826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Mae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gan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blant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yr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hawl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I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ymlacio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a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chwarae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, ac I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ymuno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mewn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ystod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eang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 xml:space="preserve"> o </w:t>
      </w:r>
      <w:proofErr w:type="spellStart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weithgareddau</w:t>
      </w:r>
      <w:proofErr w:type="spellEnd"/>
      <w:r w:rsidRPr="00184B59">
        <w:rPr>
          <w:rFonts w:ascii="Times New Roman" w:hAnsi="Times New Roman" w:cs="Times New Roman"/>
          <w:color w:val="FF0000"/>
          <w:sz w:val="24"/>
          <w:szCs w:val="24"/>
          <w:u w:val="single"/>
        </w:rPr>
        <w:t>.</w:t>
      </w:r>
    </w:p>
    <w:p w14:paraId="346476EE" w14:textId="4B36F22C" w:rsidR="001421D3" w:rsidRPr="00184B59" w:rsidRDefault="001421D3" w:rsidP="007E5826">
      <w:pPr>
        <w:jc w:val="both"/>
        <w:rPr>
          <w:rFonts w:ascii="Times New Roman" w:hAnsi="Times New Roman" w:cs="Times New Roman"/>
          <w:color w:val="FF0000"/>
          <w:sz w:val="24"/>
          <w:szCs w:val="24"/>
          <w:u w:val="single"/>
        </w:rPr>
      </w:pPr>
    </w:p>
    <w:p w14:paraId="3A4E9BBE" w14:textId="77777777" w:rsidR="00E27F6B" w:rsidRDefault="00E27F6B" w:rsidP="007E5826">
      <w:pPr>
        <w:jc w:val="both"/>
        <w:rPr>
          <w:rFonts w:ascii="Times New Roman" w:hAnsi="Times New Roman" w:cs="Times New Roman"/>
          <w:b/>
          <w:sz w:val="40"/>
          <w:szCs w:val="40"/>
        </w:rPr>
      </w:pPr>
    </w:p>
    <w:p w14:paraId="15F55322" w14:textId="550BA1E4" w:rsidR="00EA4607" w:rsidRPr="00973C1F" w:rsidRDefault="00EA4607" w:rsidP="007E5826">
      <w:pPr>
        <w:jc w:val="both"/>
        <w:rPr>
          <w:rFonts w:ascii="Times New Roman" w:hAnsi="Times New Roman" w:cs="Times New Roman"/>
          <w:b/>
          <w:sz w:val="40"/>
          <w:szCs w:val="40"/>
        </w:rPr>
      </w:pPr>
      <w:proofErr w:type="spellStart"/>
      <w:r w:rsidRPr="00973C1F">
        <w:rPr>
          <w:rFonts w:ascii="Times New Roman" w:hAnsi="Times New Roman" w:cs="Times New Roman"/>
          <w:b/>
          <w:sz w:val="40"/>
          <w:szCs w:val="40"/>
        </w:rPr>
        <w:t>Grwp</w:t>
      </w:r>
      <w:proofErr w:type="spellEnd"/>
      <w:r w:rsidRPr="00973C1F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973C1F">
        <w:rPr>
          <w:rFonts w:ascii="Times New Roman" w:hAnsi="Times New Roman" w:cs="Times New Roman"/>
          <w:b/>
          <w:sz w:val="40"/>
          <w:szCs w:val="40"/>
        </w:rPr>
        <w:t>Adolygu</w:t>
      </w:r>
      <w:proofErr w:type="spellEnd"/>
      <w:r w:rsidRPr="00973C1F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973C1F">
        <w:rPr>
          <w:rFonts w:ascii="Times New Roman" w:hAnsi="Times New Roman" w:cs="Times New Roman"/>
          <w:b/>
          <w:sz w:val="40"/>
          <w:szCs w:val="40"/>
        </w:rPr>
        <w:t>Gweithdrefnau</w:t>
      </w:r>
      <w:proofErr w:type="spellEnd"/>
      <w:r w:rsidRPr="00973C1F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973C1F">
        <w:rPr>
          <w:rFonts w:ascii="Times New Roman" w:hAnsi="Times New Roman" w:cs="Times New Roman"/>
          <w:b/>
          <w:sz w:val="40"/>
          <w:szCs w:val="40"/>
        </w:rPr>
        <w:t>Amddifyn</w:t>
      </w:r>
      <w:proofErr w:type="spellEnd"/>
      <w:r w:rsidRPr="00973C1F">
        <w:rPr>
          <w:rFonts w:ascii="Times New Roman" w:hAnsi="Times New Roman" w:cs="Times New Roman"/>
          <w:b/>
          <w:sz w:val="40"/>
          <w:szCs w:val="40"/>
        </w:rPr>
        <w:t xml:space="preserve"> Plant </w:t>
      </w:r>
      <w:proofErr w:type="spellStart"/>
      <w:r w:rsidRPr="00973C1F">
        <w:rPr>
          <w:rFonts w:ascii="Times New Roman" w:hAnsi="Times New Roman" w:cs="Times New Roman"/>
          <w:b/>
          <w:sz w:val="40"/>
          <w:szCs w:val="40"/>
        </w:rPr>
        <w:t>Cymru</w:t>
      </w:r>
      <w:proofErr w:type="spellEnd"/>
      <w:r w:rsidRPr="00973C1F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973C1F">
        <w:rPr>
          <w:rFonts w:ascii="Times New Roman" w:hAnsi="Times New Roman" w:cs="Times New Roman"/>
          <w:b/>
          <w:sz w:val="40"/>
          <w:szCs w:val="40"/>
        </w:rPr>
        <w:t>Gyfan</w:t>
      </w:r>
      <w:proofErr w:type="spellEnd"/>
    </w:p>
    <w:p w14:paraId="76416582" w14:textId="6955DA22" w:rsidR="001B7D0A" w:rsidRPr="001B7D0A" w:rsidRDefault="001B7D0A" w:rsidP="001B7D0A">
      <w:pPr>
        <w:spacing w:after="375" w:line="375" w:lineRule="atLeast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Mae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Gweithdrefnau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Amddiffyn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Cymru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Gyfan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wedi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ei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ddechrau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er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mwyn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057CB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cadw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</w:t>
      </w:r>
      <w:proofErr w:type="spellStart"/>
      <w:r w:rsidR="006057CB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 w:rsidR="006057CB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057CB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ddiogel</w:t>
      </w:r>
      <w:proofErr w:type="spellEnd"/>
      <w:r w:rsidR="006057CB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. </w:t>
      </w:r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Mae</w:t>
      </w:r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nt</w:t>
      </w:r>
      <w:proofErr w:type="spellEnd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creu</w:t>
      </w:r>
      <w:proofErr w:type="spellEnd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y</w:t>
      </w:r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safon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sydd</w:t>
      </w:r>
      <w:proofErr w:type="spellEnd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angen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darparu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er</w:t>
      </w:r>
      <w:proofErr w:type="spellEnd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mwyn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amddiffyn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</w:t>
      </w:r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</w:t>
      </w:r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ob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un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o’r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Byrddau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Diogelu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Lleol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Rhanbarthol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ledled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Cymru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.  Mae</w:t>
      </w:r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71AB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</w:t>
      </w:r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hw’n</w:t>
      </w:r>
      <w:proofErr w:type="spellEnd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creu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y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fframwaith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ar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gyfer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arwain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sut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mae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atgyfeiriadau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,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camau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chynlluniau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amddiffyn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cael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llunio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a’u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cyflawni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. 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Maen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dweud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mae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cyfrifoldeb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pob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r w:rsidR="00653DF6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person</w:t>
      </w:r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ac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asiantaeth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sy’n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gweithio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gyda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</w:t>
      </w:r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lant</w:t>
      </w:r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pobl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proofErr w:type="gram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ufainc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yw</w:t>
      </w:r>
      <w:proofErr w:type="spellEnd"/>
      <w:proofErr w:type="gram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71AB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i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amddiffyn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rhag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cael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niwed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.  Mae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angen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partneriaeth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chyfathrebu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rhwng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asiantaethau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er</w:t>
      </w:r>
      <w:proofErr w:type="spellEnd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142DE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mwyn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helpu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i’w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cadw’n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ddiogel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rhag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niwed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 </w:t>
      </w:r>
      <w:proofErr w:type="spellStart"/>
      <w:r w:rsidR="00033F2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rhag</w:t>
      </w:r>
      <w:proofErr w:type="spellEnd"/>
      <w:r w:rsidR="00033F2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033F2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cael</w:t>
      </w:r>
      <w:proofErr w:type="spellEnd"/>
      <w:r w:rsidR="00033F2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033F2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ei</w:t>
      </w:r>
      <w:proofErr w:type="spellEnd"/>
      <w:r w:rsidR="00033F2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camdrin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.</w:t>
      </w:r>
      <w:r w:rsidR="00DE734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Fe </w:t>
      </w:r>
      <w:proofErr w:type="spellStart"/>
      <w:r w:rsidR="00DE734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gaeth</w:t>
      </w:r>
      <w:proofErr w:type="spellEnd"/>
      <w:r w:rsidR="00DE734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Gweithdrefnau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Amddiffyn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Cymru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Gyfan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hysgrifennu’n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wreiddiol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2002,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a’u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diwygio’n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sylweddol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 w:rsidRPr="001B7D0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2008</w:t>
      </w:r>
      <w:r w:rsidR="00C9476A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.</w:t>
      </w:r>
    </w:p>
    <w:p w14:paraId="7CBE3429" w14:textId="77777777" w:rsidR="00831276" w:rsidRDefault="00831276" w:rsidP="008658BC">
      <w:pPr>
        <w:spacing w:after="375" w:line="375" w:lineRule="atLeast"/>
        <w:rPr>
          <w:rFonts w:ascii="&amp;quot" w:eastAsia="Times New Roman" w:hAnsi="&amp;quot" w:cs="Times New Roman"/>
          <w:b/>
          <w:bCs/>
          <w:color w:val="00B357"/>
          <w:kern w:val="36"/>
          <w:sz w:val="51"/>
          <w:szCs w:val="51"/>
          <w:lang w:eastAsia="en-GB"/>
        </w:rPr>
      </w:pPr>
    </w:p>
    <w:p w14:paraId="07C5DB74" w14:textId="77777777" w:rsidR="00831276" w:rsidRDefault="00831276" w:rsidP="008658BC">
      <w:pPr>
        <w:spacing w:after="375" w:line="375" w:lineRule="atLeast"/>
        <w:rPr>
          <w:rFonts w:ascii="Times New Roman" w:eastAsia="Times New Roman" w:hAnsi="Times New Roman" w:cs="Times New Roman"/>
          <w:b/>
          <w:color w:val="000000"/>
          <w:sz w:val="40"/>
          <w:szCs w:val="40"/>
          <w:lang w:eastAsia="en-GB"/>
        </w:rPr>
      </w:pPr>
    </w:p>
    <w:p w14:paraId="64BFD8D5" w14:textId="4BC7505B" w:rsidR="00831276" w:rsidRDefault="00973C1F" w:rsidP="008658BC">
      <w:pPr>
        <w:spacing w:after="375" w:line="375" w:lineRule="atLeast"/>
        <w:rPr>
          <w:rFonts w:ascii="Times New Roman" w:eastAsia="Times New Roman" w:hAnsi="Times New Roman" w:cs="Times New Roman"/>
          <w:b/>
          <w:color w:val="000000"/>
          <w:sz w:val="40"/>
          <w:szCs w:val="40"/>
          <w:lang w:eastAsia="en-GB"/>
        </w:rPr>
      </w:pPr>
      <w:r w:rsidRPr="00973C1F">
        <w:rPr>
          <w:rFonts w:ascii="Times New Roman" w:eastAsia="Times New Roman" w:hAnsi="Times New Roman" w:cs="Times New Roman"/>
          <w:b/>
          <w:color w:val="000000"/>
          <w:sz w:val="40"/>
          <w:szCs w:val="40"/>
          <w:lang w:eastAsia="en-GB"/>
        </w:rPr>
        <w:t xml:space="preserve">Plant </w:t>
      </w:r>
      <w:proofErr w:type="spellStart"/>
      <w:r w:rsidRPr="00973C1F">
        <w:rPr>
          <w:rFonts w:ascii="Times New Roman" w:eastAsia="Times New Roman" w:hAnsi="Times New Roman" w:cs="Times New Roman"/>
          <w:b/>
          <w:color w:val="000000"/>
          <w:sz w:val="40"/>
          <w:szCs w:val="40"/>
          <w:lang w:eastAsia="en-GB"/>
        </w:rPr>
        <w:t>yn</w:t>
      </w:r>
      <w:proofErr w:type="spellEnd"/>
      <w:r w:rsidRPr="00973C1F">
        <w:rPr>
          <w:rFonts w:ascii="Times New Roman" w:eastAsia="Times New Roman" w:hAnsi="Times New Roman" w:cs="Times New Roman"/>
          <w:b/>
          <w:color w:val="000000"/>
          <w:sz w:val="40"/>
          <w:szCs w:val="40"/>
          <w:lang w:eastAsia="en-GB"/>
        </w:rPr>
        <w:t xml:space="preserve"> </w:t>
      </w:r>
      <w:proofErr w:type="spellStart"/>
      <w:r w:rsidR="0019625D">
        <w:rPr>
          <w:rFonts w:ascii="Times New Roman" w:eastAsia="Times New Roman" w:hAnsi="Times New Roman" w:cs="Times New Roman"/>
          <w:b/>
          <w:color w:val="000000"/>
          <w:sz w:val="40"/>
          <w:szCs w:val="40"/>
          <w:lang w:eastAsia="en-GB"/>
        </w:rPr>
        <w:t>C</w:t>
      </w:r>
      <w:r w:rsidRPr="00973C1F">
        <w:rPr>
          <w:rFonts w:ascii="Times New Roman" w:eastAsia="Times New Roman" w:hAnsi="Times New Roman" w:cs="Times New Roman"/>
          <w:b/>
          <w:color w:val="000000"/>
          <w:sz w:val="40"/>
          <w:szCs w:val="40"/>
          <w:lang w:eastAsia="en-GB"/>
        </w:rPr>
        <w:t>ymru</w:t>
      </w:r>
      <w:proofErr w:type="spellEnd"/>
    </w:p>
    <w:p w14:paraId="0C6F2B71" w14:textId="5AB09180" w:rsidR="008658BC" w:rsidRPr="00831276" w:rsidRDefault="008658BC" w:rsidP="008658BC">
      <w:pPr>
        <w:spacing w:after="375" w:line="375" w:lineRule="atLeast"/>
        <w:rPr>
          <w:rFonts w:ascii="Times New Roman" w:eastAsia="Times New Roman" w:hAnsi="Times New Roman" w:cs="Times New Roman"/>
          <w:b/>
          <w:color w:val="000000"/>
          <w:sz w:val="40"/>
          <w:szCs w:val="40"/>
          <w:lang w:eastAsia="en-GB"/>
        </w:rPr>
      </w:pPr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Plant </w:t>
      </w:r>
      <w:proofErr w:type="spellStart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yng</w:t>
      </w:r>
      <w:proofErr w:type="spellEnd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Nghymru</w:t>
      </w:r>
      <w:proofErr w:type="spellEnd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yw’r</w:t>
      </w:r>
      <w:proofErr w:type="spellEnd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sefydliad</w:t>
      </w:r>
      <w:proofErr w:type="spellEnd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ymbarél</w:t>
      </w:r>
      <w:proofErr w:type="spellEnd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71AB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</w:t>
      </w:r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enedlaethol</w:t>
      </w:r>
      <w:proofErr w:type="spellEnd"/>
      <w:r w:rsidRPr="008658BC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wnaeth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cael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ei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ddechrau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er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mwyn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gofalu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am plant,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pobl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ufainc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ag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ei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teuluoedd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ond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bennaf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y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pobl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sydd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gweithio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y sector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yma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. Gall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hwn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gael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ei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wneud</w:t>
      </w:r>
      <w:proofErr w:type="spellEnd"/>
      <w:r w:rsidR="006D4833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o </w:t>
      </w:r>
      <w:proofErr w:type="spellStart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pobl</w:t>
      </w:r>
      <w:proofErr w:type="spellEnd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neu</w:t>
      </w:r>
      <w:proofErr w:type="spellEnd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cwmnioedd</w:t>
      </w:r>
      <w:proofErr w:type="spellEnd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proffessiynol</w:t>
      </w:r>
      <w:proofErr w:type="spellEnd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neu</w:t>
      </w:r>
      <w:proofErr w:type="spellEnd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gwirfoddolwyr</w:t>
      </w:r>
      <w:proofErr w:type="spellEnd"/>
      <w:r w:rsidR="00D16DF5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.</w:t>
      </w:r>
      <w:r w:rsidR="00DE6F30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</w:p>
    <w:p w14:paraId="1FE9DDE4" w14:textId="34D7201D" w:rsidR="00DE6F30" w:rsidRDefault="00DE6F30" w:rsidP="008658BC">
      <w:pPr>
        <w:spacing w:after="375" w:line="375" w:lineRule="atLeast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Gydan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gilydd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mae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nhw’n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ceisio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;</w:t>
      </w:r>
    </w:p>
    <w:p w14:paraId="6E5FF3ED" w14:textId="2FB958D5" w:rsidR="008658BC" w:rsidRPr="006D71AB" w:rsidRDefault="00A46025" w:rsidP="00A46025">
      <w:pPr>
        <w:spacing w:after="375" w:line="375" w:lineRule="atLeast"/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</w:pP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Ymchwilio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,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darparu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hyfforddiant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,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cynhyrchu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a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lledaenu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gwybodaeth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,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gwneud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yn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siwr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bod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gan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bob plenty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llais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, a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llawer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mwy</w:t>
      </w:r>
      <w:proofErr w:type="spellEnd"/>
      <w:r w:rsidRPr="006D71AB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.</w:t>
      </w:r>
    </w:p>
    <w:p w14:paraId="02EDE816" w14:textId="22ACE275" w:rsidR="001421D3" w:rsidRPr="006142DE" w:rsidRDefault="006142DE" w:rsidP="007E5826">
      <w:pPr>
        <w:jc w:val="both"/>
        <w:rPr>
          <w:rFonts w:ascii="Times New Roman" w:hAnsi="Times New Roman" w:cs="Times New Roman"/>
          <w:b/>
          <w:sz w:val="40"/>
          <w:szCs w:val="40"/>
        </w:rPr>
      </w:pPr>
      <w:r w:rsidRPr="006142DE">
        <w:rPr>
          <w:rFonts w:ascii="Times New Roman" w:hAnsi="Times New Roman" w:cs="Times New Roman"/>
          <w:b/>
          <w:sz w:val="40"/>
          <w:szCs w:val="40"/>
        </w:rPr>
        <w:t xml:space="preserve">2008 </w:t>
      </w:r>
      <w:proofErr w:type="spellStart"/>
      <w:r w:rsidRPr="006142DE">
        <w:rPr>
          <w:rFonts w:ascii="Times New Roman" w:hAnsi="Times New Roman" w:cs="Times New Roman"/>
          <w:b/>
          <w:sz w:val="40"/>
          <w:szCs w:val="40"/>
        </w:rPr>
        <w:t>Monitro</w:t>
      </w:r>
      <w:proofErr w:type="spellEnd"/>
      <w:r w:rsidRPr="006142DE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6142DE">
        <w:rPr>
          <w:rFonts w:ascii="Times New Roman" w:hAnsi="Times New Roman" w:cs="Times New Roman"/>
          <w:b/>
          <w:sz w:val="40"/>
          <w:szCs w:val="40"/>
        </w:rPr>
        <w:t>yng</w:t>
      </w:r>
      <w:proofErr w:type="spellEnd"/>
      <w:r w:rsidRPr="006142DE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6142DE">
        <w:rPr>
          <w:rFonts w:ascii="Times New Roman" w:hAnsi="Times New Roman" w:cs="Times New Roman"/>
          <w:b/>
          <w:sz w:val="40"/>
          <w:szCs w:val="40"/>
        </w:rPr>
        <w:t>Nghymru</w:t>
      </w:r>
      <w:proofErr w:type="spellEnd"/>
      <w:r w:rsidRPr="006142DE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6142DE">
        <w:rPr>
          <w:rFonts w:ascii="Times New Roman" w:hAnsi="Times New Roman" w:cs="Times New Roman"/>
          <w:b/>
          <w:sz w:val="40"/>
          <w:szCs w:val="40"/>
        </w:rPr>
        <w:t>er</w:t>
      </w:r>
      <w:proofErr w:type="spellEnd"/>
      <w:r w:rsidRPr="006142DE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6142DE">
        <w:rPr>
          <w:rFonts w:ascii="Times New Roman" w:hAnsi="Times New Roman" w:cs="Times New Roman"/>
          <w:b/>
          <w:sz w:val="40"/>
          <w:szCs w:val="40"/>
        </w:rPr>
        <w:t>lles</w:t>
      </w:r>
      <w:proofErr w:type="spellEnd"/>
      <w:r w:rsidRPr="006142DE">
        <w:rPr>
          <w:rFonts w:ascii="Times New Roman" w:hAnsi="Times New Roman" w:cs="Times New Roman"/>
          <w:b/>
          <w:sz w:val="40"/>
          <w:szCs w:val="40"/>
        </w:rPr>
        <w:t xml:space="preserve"> plant a </w:t>
      </w:r>
      <w:proofErr w:type="spellStart"/>
      <w:r w:rsidRPr="006142DE">
        <w:rPr>
          <w:rFonts w:ascii="Times New Roman" w:hAnsi="Times New Roman" w:cs="Times New Roman"/>
          <w:b/>
          <w:sz w:val="40"/>
          <w:szCs w:val="40"/>
        </w:rPr>
        <w:t>pobl</w:t>
      </w:r>
      <w:proofErr w:type="spellEnd"/>
      <w:r w:rsidRPr="006142DE">
        <w:rPr>
          <w:rFonts w:ascii="Times New Roman" w:hAnsi="Times New Roman" w:cs="Times New Roman"/>
          <w:b/>
          <w:sz w:val="40"/>
          <w:szCs w:val="40"/>
        </w:rPr>
        <w:t xml:space="preserve"> </w:t>
      </w:r>
      <w:proofErr w:type="spellStart"/>
      <w:r w:rsidRPr="006142DE">
        <w:rPr>
          <w:rFonts w:ascii="Times New Roman" w:hAnsi="Times New Roman" w:cs="Times New Roman"/>
          <w:b/>
          <w:sz w:val="40"/>
          <w:szCs w:val="40"/>
        </w:rPr>
        <w:t>ufainc</w:t>
      </w:r>
      <w:proofErr w:type="spellEnd"/>
      <w:r w:rsidRPr="006142DE">
        <w:rPr>
          <w:rFonts w:ascii="Times New Roman" w:hAnsi="Times New Roman" w:cs="Times New Roman"/>
          <w:b/>
          <w:sz w:val="40"/>
          <w:szCs w:val="40"/>
        </w:rPr>
        <w:t xml:space="preserve"> 20/11/08</w:t>
      </w:r>
    </w:p>
    <w:p w14:paraId="5B1C8431" w14:textId="44931827" w:rsidR="00DD4D55" w:rsidRPr="00DD4D55" w:rsidRDefault="00D51B38" w:rsidP="00DD4D55">
      <w:pPr>
        <w:spacing w:after="375" w:line="375" w:lineRule="atLeast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Wnaeth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cynulliad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llywodraeth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Cymru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cyhoeddi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eu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dogfen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cyntaf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monitor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er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lles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a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pobl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ufainc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sydd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dod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at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ei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gilydd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unrhyw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gwybodaeth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a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ymchwil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sydd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wedi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ei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wneud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ar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plant a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pobl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ufainc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0-18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oed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yng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Nghymru</w:t>
      </w:r>
      <w:proofErr w:type="spellEnd"/>
      <w:r w:rsidR="00CF4CDF"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.</w:t>
      </w:r>
    </w:p>
    <w:p w14:paraId="3BEA53A7" w14:textId="77777777" w:rsidR="00FE4069" w:rsidRDefault="00CF4CDF" w:rsidP="00CF4CDF">
      <w:pPr>
        <w:spacing w:after="375" w:line="375" w:lineRule="atLeast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Mae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saith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prif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pwynt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maer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cynulliad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llywodraeth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Cymru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yn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canolbwyntio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ar. </w:t>
      </w:r>
    </w:p>
    <w:p w14:paraId="78429B95" w14:textId="525C59B5" w:rsidR="00CF4CDF" w:rsidRDefault="00CF4CDF" w:rsidP="00CF4CDF">
      <w:pPr>
        <w:spacing w:after="375" w:line="375" w:lineRule="atLeast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Rhain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 xml:space="preserve"> </w:t>
      </w:r>
      <w:proofErr w:type="spellStart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yw</w:t>
      </w:r>
      <w:proofErr w:type="spellEnd"/>
      <w:r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  <w:t>;</w:t>
      </w:r>
    </w:p>
    <w:p w14:paraId="4959960C" w14:textId="77777777" w:rsidR="00CF4CDF" w:rsidRPr="001D0DDD" w:rsidRDefault="00CF4CDF" w:rsidP="00FE4069">
      <w:pPr>
        <w:pStyle w:val="ListParagraph"/>
        <w:numPr>
          <w:ilvl w:val="0"/>
          <w:numId w:val="5"/>
        </w:numPr>
        <w:spacing w:after="375" w:line="375" w:lineRule="atLeast"/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</w:pP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Blynyddoedd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cynnar</w:t>
      </w:r>
      <w:proofErr w:type="spellEnd"/>
    </w:p>
    <w:p w14:paraId="41406EF3" w14:textId="4C31DF33" w:rsidR="00CF4CDF" w:rsidRPr="001D0DDD" w:rsidRDefault="00CF4CDF" w:rsidP="00FE4069">
      <w:pPr>
        <w:pStyle w:val="ListParagraph"/>
        <w:numPr>
          <w:ilvl w:val="0"/>
          <w:numId w:val="5"/>
        </w:numPr>
        <w:spacing w:after="375" w:line="375" w:lineRule="atLeast"/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</w:pP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Iechyd</w:t>
      </w:r>
      <w:proofErr w:type="spellEnd"/>
    </w:p>
    <w:p w14:paraId="7EECC0F6" w14:textId="7602D64A" w:rsidR="00CF4CDF" w:rsidRPr="001D0DDD" w:rsidRDefault="00CF4CDF" w:rsidP="00FE4069">
      <w:pPr>
        <w:pStyle w:val="ListParagraph"/>
        <w:numPr>
          <w:ilvl w:val="0"/>
          <w:numId w:val="5"/>
        </w:numPr>
        <w:spacing w:after="375" w:line="375" w:lineRule="atLeast"/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</w:pP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Addysg</w:t>
      </w:r>
      <w:proofErr w:type="spellEnd"/>
    </w:p>
    <w:p w14:paraId="6D65E299" w14:textId="77777777" w:rsidR="00CF4CDF" w:rsidRPr="001D0DDD" w:rsidRDefault="00CF4CDF" w:rsidP="00314973">
      <w:pPr>
        <w:pStyle w:val="ListParagraph"/>
        <w:numPr>
          <w:ilvl w:val="0"/>
          <w:numId w:val="5"/>
        </w:numPr>
        <w:spacing w:after="375" w:line="375" w:lineRule="atLeast"/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</w:pP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Mynediad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I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chwarae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a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diwylliant</w:t>
      </w:r>
      <w:proofErr w:type="spellEnd"/>
    </w:p>
    <w:p w14:paraId="71BC5E41" w14:textId="77777777" w:rsidR="00CF4CDF" w:rsidRPr="001D0DDD" w:rsidRDefault="00CF4CDF" w:rsidP="00314973">
      <w:pPr>
        <w:pStyle w:val="ListParagraph"/>
        <w:numPr>
          <w:ilvl w:val="0"/>
          <w:numId w:val="5"/>
        </w:numPr>
        <w:spacing w:after="375" w:line="375" w:lineRule="atLeast"/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</w:pP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Hawliau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</w:p>
    <w:p w14:paraId="39E54BB1" w14:textId="77777777" w:rsidR="00CF4CDF" w:rsidRPr="001D0DDD" w:rsidRDefault="00CF4CDF" w:rsidP="00314973">
      <w:pPr>
        <w:pStyle w:val="ListParagraph"/>
        <w:numPr>
          <w:ilvl w:val="0"/>
          <w:numId w:val="5"/>
        </w:numPr>
        <w:spacing w:after="375" w:line="375" w:lineRule="atLeast"/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</w:pP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Cartref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a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gymuned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saff</w:t>
      </w:r>
      <w:proofErr w:type="spellEnd"/>
    </w:p>
    <w:p w14:paraId="6FB4EFB0" w14:textId="733D9B28" w:rsidR="00831276" w:rsidRPr="001D0DDD" w:rsidRDefault="00CF4CDF" w:rsidP="00314973">
      <w:pPr>
        <w:pStyle w:val="ListParagraph"/>
        <w:numPr>
          <w:ilvl w:val="0"/>
          <w:numId w:val="5"/>
        </w:numPr>
        <w:spacing w:after="375" w:line="375" w:lineRule="atLeast"/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</w:pP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Sicrhau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bod dim un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plentyn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yn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dan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anfantais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achos</w:t>
      </w:r>
      <w:proofErr w:type="spellEnd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 xml:space="preserve"> </w:t>
      </w:r>
      <w:proofErr w:type="spellStart"/>
      <w:r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tlodi</w:t>
      </w:r>
      <w:proofErr w:type="spellEnd"/>
      <w:r w:rsidR="006D71AB" w:rsidRPr="001D0DDD">
        <w:rPr>
          <w:rFonts w:ascii="&amp;quot" w:eastAsia="Times New Roman" w:hAnsi="&amp;quot" w:cs="Times New Roman"/>
          <w:color w:val="FF0000"/>
          <w:sz w:val="20"/>
          <w:szCs w:val="20"/>
          <w:u w:val="single"/>
          <w:lang w:eastAsia="en-GB"/>
        </w:rPr>
        <w:t>.</w:t>
      </w:r>
    </w:p>
    <w:p w14:paraId="67CD044F" w14:textId="77777777" w:rsidR="00831276" w:rsidRDefault="00831276" w:rsidP="00831276">
      <w:pPr>
        <w:spacing w:after="375" w:line="375" w:lineRule="atLeast"/>
        <w:rPr>
          <w:rFonts w:ascii="Times New Roman" w:hAnsi="Times New Roman" w:cs="Times New Roman"/>
          <w:b/>
          <w:sz w:val="24"/>
          <w:szCs w:val="24"/>
        </w:rPr>
      </w:pPr>
    </w:p>
    <w:p w14:paraId="57A5EF22" w14:textId="77777777" w:rsidR="00FE4069" w:rsidRDefault="00FE4069" w:rsidP="00831276">
      <w:pPr>
        <w:spacing w:after="375" w:line="375" w:lineRule="atLeast"/>
        <w:rPr>
          <w:rFonts w:ascii="Times New Roman" w:hAnsi="Times New Roman" w:cs="Times New Roman"/>
          <w:b/>
          <w:sz w:val="24"/>
          <w:szCs w:val="24"/>
        </w:rPr>
      </w:pPr>
    </w:p>
    <w:p w14:paraId="26BDE73F" w14:textId="5625F8DD" w:rsidR="00FE23BF" w:rsidRPr="00831276" w:rsidRDefault="00557526" w:rsidP="00831276">
      <w:pPr>
        <w:spacing w:after="375" w:line="375" w:lineRule="atLeast"/>
        <w:rPr>
          <w:rFonts w:ascii="&amp;quot" w:eastAsia="Times New Roman" w:hAnsi="&amp;quot" w:cs="Times New Roman"/>
          <w:color w:val="000000"/>
          <w:sz w:val="20"/>
          <w:szCs w:val="20"/>
          <w:lang w:eastAsia="en-GB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</w:rPr>
        <w:lastRenderedPageBreak/>
        <w:t>Cyfeiriadau</w:t>
      </w:r>
      <w:proofErr w:type="spellEnd"/>
      <w:r w:rsidR="00DC1C0C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="00DC1C0C">
        <w:rPr>
          <w:rFonts w:ascii="Times New Roman" w:hAnsi="Times New Roman" w:cs="Times New Roman"/>
          <w:b/>
          <w:sz w:val="24"/>
          <w:szCs w:val="24"/>
        </w:rPr>
        <w:t>Trafodaeth</w:t>
      </w:r>
      <w:proofErr w:type="spellEnd"/>
      <w:r w:rsidR="00DC1C0C">
        <w:rPr>
          <w:rFonts w:ascii="Times New Roman" w:hAnsi="Times New Roman" w:cs="Times New Roman"/>
          <w:b/>
          <w:sz w:val="24"/>
          <w:szCs w:val="24"/>
        </w:rPr>
        <w:t>/</w:t>
      </w:r>
      <w:proofErr w:type="spellStart"/>
      <w:r w:rsidR="00DC1C0C">
        <w:rPr>
          <w:rFonts w:ascii="Times New Roman" w:hAnsi="Times New Roman" w:cs="Times New Roman"/>
          <w:b/>
          <w:sz w:val="24"/>
          <w:szCs w:val="24"/>
        </w:rPr>
        <w:t>Cyflwyniad</w:t>
      </w:r>
      <w:proofErr w:type="spellEnd"/>
      <w:r w:rsidR="00DC1C0C">
        <w:rPr>
          <w:rFonts w:ascii="Times New Roman" w:hAnsi="Times New Roman" w:cs="Times New Roman"/>
          <w:b/>
          <w:sz w:val="24"/>
          <w:szCs w:val="24"/>
        </w:rPr>
        <w:t xml:space="preserve"> par</w:t>
      </w:r>
      <w:r w:rsidR="00482DB7">
        <w:rPr>
          <w:rFonts w:ascii="Times New Roman" w:hAnsi="Times New Roman" w:cs="Times New Roman"/>
          <w:b/>
          <w:sz w:val="24"/>
          <w:szCs w:val="24"/>
        </w:rPr>
        <w:t xml:space="preserve"> a </w:t>
      </w:r>
      <w:proofErr w:type="spellStart"/>
      <w:r w:rsidR="00482DB7">
        <w:rPr>
          <w:rFonts w:ascii="Times New Roman" w:hAnsi="Times New Roman" w:cs="Times New Roman"/>
          <w:b/>
          <w:sz w:val="24"/>
          <w:szCs w:val="24"/>
        </w:rPr>
        <w:t>Papur</w:t>
      </w:r>
      <w:proofErr w:type="spellEnd"/>
      <w:r w:rsidR="00482DB7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="00482DB7">
        <w:rPr>
          <w:rFonts w:ascii="Times New Roman" w:hAnsi="Times New Roman" w:cs="Times New Roman"/>
          <w:b/>
          <w:sz w:val="24"/>
          <w:szCs w:val="24"/>
        </w:rPr>
        <w:t>Briffio</w:t>
      </w:r>
      <w:proofErr w:type="spellEnd"/>
      <w:r w:rsidR="00482DB7">
        <w:rPr>
          <w:rFonts w:ascii="Times New Roman" w:hAnsi="Times New Roman" w:cs="Times New Roman"/>
          <w:b/>
          <w:sz w:val="24"/>
          <w:szCs w:val="24"/>
        </w:rPr>
        <w:t>.</w:t>
      </w:r>
    </w:p>
    <w:p w14:paraId="5E5D338D" w14:textId="77777777" w:rsidR="00955BC5" w:rsidRPr="00E812A1" w:rsidRDefault="00955BC5" w:rsidP="00955BC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proofErr w:type="spellStart"/>
      <w:r w:rsidRPr="00E812A1">
        <w:rPr>
          <w:rFonts w:ascii="Times New Roman" w:hAnsi="Times New Roman" w:cs="Times New Roman"/>
          <w:sz w:val="24"/>
          <w:szCs w:val="24"/>
        </w:rPr>
        <w:t>Alasuutari</w:t>
      </w:r>
      <w:proofErr w:type="spellEnd"/>
      <w:r w:rsidRPr="00E812A1">
        <w:rPr>
          <w:rFonts w:ascii="Times New Roman" w:hAnsi="Times New Roman" w:cs="Times New Roman"/>
          <w:sz w:val="24"/>
          <w:szCs w:val="24"/>
        </w:rPr>
        <w:t xml:space="preserve">, M., </w:t>
      </w:r>
      <w:proofErr w:type="spellStart"/>
      <w:r w:rsidRPr="00E812A1">
        <w:rPr>
          <w:rFonts w:ascii="Times New Roman" w:hAnsi="Times New Roman" w:cs="Times New Roman"/>
          <w:sz w:val="24"/>
          <w:szCs w:val="24"/>
        </w:rPr>
        <w:t>Markstrom</w:t>
      </w:r>
      <w:proofErr w:type="spellEnd"/>
      <w:r w:rsidRPr="00E812A1">
        <w:rPr>
          <w:rFonts w:ascii="Times New Roman" w:hAnsi="Times New Roman" w:cs="Times New Roman"/>
          <w:sz w:val="24"/>
          <w:szCs w:val="24"/>
        </w:rPr>
        <w:t xml:space="preserve">, A., and </w:t>
      </w:r>
      <w:proofErr w:type="spellStart"/>
      <w:r w:rsidRPr="00E812A1">
        <w:rPr>
          <w:rFonts w:ascii="Times New Roman" w:hAnsi="Times New Roman" w:cs="Times New Roman"/>
          <w:sz w:val="24"/>
          <w:szCs w:val="24"/>
        </w:rPr>
        <w:t>Vallberg</w:t>
      </w:r>
      <w:proofErr w:type="spellEnd"/>
      <w:r w:rsidRPr="00E812A1">
        <w:rPr>
          <w:rFonts w:ascii="Times New Roman" w:hAnsi="Times New Roman" w:cs="Times New Roman"/>
          <w:sz w:val="24"/>
          <w:szCs w:val="24"/>
        </w:rPr>
        <w:t xml:space="preserve">-Roth, A. (2014) </w:t>
      </w:r>
      <w:r w:rsidRPr="00E812A1">
        <w:rPr>
          <w:rFonts w:ascii="Times New Roman" w:hAnsi="Times New Roman" w:cs="Times New Roman"/>
          <w:i/>
          <w:sz w:val="24"/>
          <w:szCs w:val="24"/>
        </w:rPr>
        <w:t>Assessment and Documentation in Early Childhood Education</w:t>
      </w:r>
      <w:r w:rsidRPr="00E812A1">
        <w:rPr>
          <w:rFonts w:ascii="Times New Roman" w:hAnsi="Times New Roman" w:cs="Times New Roman"/>
          <w:sz w:val="24"/>
          <w:szCs w:val="24"/>
        </w:rPr>
        <w:t>. London: Routledge.</w:t>
      </w:r>
    </w:p>
    <w:p w14:paraId="388F95FE" w14:textId="3109E1D7" w:rsidR="00955BC5" w:rsidRDefault="00955BC5" w:rsidP="00955BC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E812A1">
        <w:rPr>
          <w:rFonts w:ascii="Times New Roman" w:hAnsi="Times New Roman" w:cs="Times New Roman"/>
          <w:i/>
          <w:sz w:val="24"/>
          <w:szCs w:val="24"/>
        </w:rPr>
        <w:t>All Wales Child Protection Procedures 2008</w:t>
      </w:r>
      <w:r w:rsidRPr="00E812A1">
        <w:rPr>
          <w:rFonts w:ascii="Times New Roman" w:hAnsi="Times New Roman" w:cs="Times New Roman"/>
          <w:sz w:val="24"/>
          <w:szCs w:val="24"/>
        </w:rPr>
        <w:t xml:space="preserve"> (on </w:t>
      </w:r>
      <w:hyperlink r:id="rId7" w:history="1">
        <w:r w:rsidR="003D406F" w:rsidRPr="00CA1174">
          <w:rPr>
            <w:rStyle w:val="Hyperlink"/>
            <w:rFonts w:ascii="Times New Roman" w:hAnsi="Times New Roman" w:cs="Times New Roman"/>
            <w:sz w:val="24"/>
            <w:szCs w:val="24"/>
          </w:rPr>
          <w:t>www.awcpp.org.uk</w:t>
        </w:r>
      </w:hyperlink>
      <w:r w:rsidRPr="00E812A1">
        <w:rPr>
          <w:rFonts w:ascii="Times New Roman" w:hAnsi="Times New Roman" w:cs="Times New Roman"/>
          <w:sz w:val="24"/>
          <w:szCs w:val="24"/>
        </w:rPr>
        <w:t>)</w:t>
      </w:r>
    </w:p>
    <w:p w14:paraId="17564AF0" w14:textId="49459BFA" w:rsidR="003D406F" w:rsidRDefault="003A5251" w:rsidP="003D406F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="003D406F" w:rsidRPr="00CA1174">
          <w:rPr>
            <w:rStyle w:val="Hyperlink"/>
            <w:rFonts w:ascii="Times New Roman" w:hAnsi="Times New Roman" w:cs="Times New Roman"/>
            <w:sz w:val="24"/>
            <w:szCs w:val="24"/>
          </w:rPr>
          <w:t>www.assets.publishing.service.gov.uk</w:t>
        </w:r>
      </w:hyperlink>
    </w:p>
    <w:p w14:paraId="77E0A520" w14:textId="77777777" w:rsidR="005708CA" w:rsidRPr="00757CC6" w:rsidRDefault="005708CA" w:rsidP="005708CA">
      <w:pPr>
        <w:overflowPunct w:val="0"/>
        <w:autoSpaceDE w:val="0"/>
        <w:autoSpaceDN w:val="0"/>
        <w:adjustRightInd w:val="0"/>
        <w:ind w:right="-334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Bruce, T., Louis, S., and McCall G. (2014) </w:t>
      </w:r>
      <w:r w:rsidRPr="00757CC6">
        <w:rPr>
          <w:rFonts w:ascii="Times New Roman" w:hAnsi="Times New Roman" w:cs="Times New Roman"/>
          <w:i/>
          <w:sz w:val="24"/>
          <w:szCs w:val="24"/>
        </w:rPr>
        <w:t>Observing young children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London: Sage.</w:t>
      </w:r>
    </w:p>
    <w:p w14:paraId="7790A3CD" w14:textId="77777777" w:rsidR="003D406F" w:rsidRPr="00E812A1" w:rsidRDefault="003D406F" w:rsidP="003D406F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  <w:lang w:val="en"/>
        </w:rPr>
      </w:pPr>
      <w:r w:rsidRPr="00E812A1">
        <w:rPr>
          <w:rFonts w:ascii="Times New Roman" w:hAnsi="Times New Roman" w:cs="Times New Roman"/>
          <w:sz w:val="24"/>
          <w:szCs w:val="24"/>
          <w:lang w:val="en"/>
        </w:rPr>
        <w:t xml:space="preserve">Care Council for Wales (2013) </w:t>
      </w:r>
      <w:r w:rsidRPr="00E812A1">
        <w:rPr>
          <w:rFonts w:ascii="Times New Roman" w:hAnsi="Times New Roman" w:cs="Times New Roman"/>
          <w:i/>
          <w:sz w:val="24"/>
          <w:szCs w:val="24"/>
          <w:lang w:val="en"/>
        </w:rPr>
        <w:t>The Children’s Care Learning and Development (CCLD) National Occupational Standards (NOS)</w:t>
      </w:r>
      <w:r w:rsidRPr="00E812A1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hyperlink r:id="rId9" w:history="1">
        <w:r w:rsidRPr="00412851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http://www.ccwales.org.uk/qualifications-and-nos-finder/n/childrens-care-learning-and-development</w:t>
        </w:r>
      </w:hyperlink>
    </w:p>
    <w:p w14:paraId="457514F9" w14:textId="77777777" w:rsidR="003D406F" w:rsidRPr="00E812A1" w:rsidRDefault="003D406F" w:rsidP="003D406F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  <w:lang w:val="en"/>
        </w:rPr>
      </w:pPr>
      <w:r w:rsidRPr="00E812A1">
        <w:rPr>
          <w:rFonts w:ascii="Times New Roman" w:hAnsi="Times New Roman" w:cs="Times New Roman"/>
          <w:sz w:val="24"/>
          <w:szCs w:val="24"/>
          <w:lang w:val="en"/>
        </w:rPr>
        <w:t xml:space="preserve">Care Council for Wales (2013) </w:t>
      </w:r>
      <w:r w:rsidRPr="00E812A1">
        <w:rPr>
          <w:rFonts w:ascii="Times New Roman" w:hAnsi="Times New Roman" w:cs="Times New Roman"/>
          <w:i/>
          <w:sz w:val="24"/>
          <w:szCs w:val="24"/>
          <w:lang w:val="en"/>
        </w:rPr>
        <w:t>The Health and Social Care (HSC) and Leadership and Management of Care Services (LMCS) National Occupational Standards (NOS).</w:t>
      </w:r>
      <w:r w:rsidRPr="00E812A1">
        <w:rPr>
          <w:rFonts w:ascii="Times New Roman" w:hAnsi="Times New Roman" w:cs="Times New Roman"/>
          <w:sz w:val="24"/>
          <w:szCs w:val="24"/>
          <w:lang w:val="en"/>
        </w:rPr>
        <w:t xml:space="preserve">  </w:t>
      </w:r>
      <w:hyperlink r:id="rId10" w:history="1">
        <w:r w:rsidRPr="00412851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http://www.ccwales.org.uk/qualifications-and-nos-finder/n/health-and-social-care-and-leadership-and-management-of-care-service/</w:t>
        </w:r>
      </w:hyperlink>
    </w:p>
    <w:p w14:paraId="348B9573" w14:textId="0FD72094" w:rsidR="003D406F" w:rsidRDefault="003A5251" w:rsidP="003D406F">
      <w:pPr>
        <w:rPr>
          <w:rFonts w:ascii="Times New Roman" w:hAnsi="Times New Roman" w:cs="Times New Roman"/>
          <w:sz w:val="24"/>
          <w:szCs w:val="24"/>
        </w:rPr>
      </w:pPr>
      <w:hyperlink r:id="rId11" w:history="1">
        <w:r w:rsidR="003D406F" w:rsidRPr="00CA1174">
          <w:rPr>
            <w:rStyle w:val="Hyperlink"/>
            <w:rFonts w:ascii="Times New Roman" w:hAnsi="Times New Roman" w:cs="Times New Roman"/>
            <w:sz w:val="24"/>
            <w:szCs w:val="24"/>
          </w:rPr>
          <w:t>www.childreninwales.org.uk</w:t>
        </w:r>
      </w:hyperlink>
      <w:r w:rsidR="00C045F0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C045F0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C045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045F0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="00C045F0">
        <w:rPr>
          <w:rFonts w:ascii="Times New Roman" w:hAnsi="Times New Roman" w:cs="Times New Roman"/>
          <w:sz w:val="24"/>
          <w:szCs w:val="24"/>
        </w:rPr>
        <w:t>. [Accessed November 2017].</w:t>
      </w:r>
    </w:p>
    <w:p w14:paraId="54CFC825" w14:textId="77777777" w:rsidR="003D406F" w:rsidRDefault="003A5251" w:rsidP="003D406F">
      <w:pPr>
        <w:rPr>
          <w:rFonts w:ascii="Times New Roman" w:hAnsi="Times New Roman" w:cs="Times New Roman"/>
          <w:sz w:val="24"/>
          <w:szCs w:val="24"/>
        </w:rPr>
      </w:pPr>
      <w:hyperlink r:id="rId12" w:history="1">
        <w:r w:rsidR="003D406F" w:rsidRPr="00412851">
          <w:rPr>
            <w:rStyle w:val="Hyperlink"/>
            <w:rFonts w:ascii="Times New Roman" w:hAnsi="Times New Roman" w:cs="Times New Roman"/>
            <w:sz w:val="24"/>
            <w:szCs w:val="24"/>
          </w:rPr>
          <w:t>www.childrensrights.wales</w:t>
        </w:r>
      </w:hyperlink>
    </w:p>
    <w:p w14:paraId="26237158" w14:textId="2808CD8E" w:rsidR="003D406F" w:rsidRDefault="00C045F0" w:rsidP="003D406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Help guide. </w:t>
      </w:r>
      <w:hyperlink r:id="rId13" w:history="1">
        <w:r w:rsidRPr="00CA1174">
          <w:rPr>
            <w:rStyle w:val="Hyperlink"/>
            <w:rFonts w:ascii="Times New Roman" w:hAnsi="Times New Roman" w:cs="Times New Roman"/>
            <w:sz w:val="24"/>
            <w:szCs w:val="24"/>
          </w:rPr>
          <w:t>https://www.helpguide.org/articles/add-adhd/diagnosing-attention-deficit-disorder-adhd.htm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="003D406F" w:rsidRPr="00CA1174">
          <w:rPr>
            <w:rStyle w:val="Hyperlink"/>
            <w:rFonts w:ascii="Times New Roman" w:hAnsi="Times New Roman" w:cs="Times New Roman"/>
            <w:sz w:val="24"/>
            <w:szCs w:val="24"/>
          </w:rPr>
          <w:t>www.helpguide.org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[Accessed November 2017]</w:t>
      </w:r>
    </w:p>
    <w:p w14:paraId="00039B2A" w14:textId="77777777" w:rsidR="003D406F" w:rsidRDefault="003A5251" w:rsidP="003D406F">
      <w:pPr>
        <w:rPr>
          <w:rFonts w:ascii="Times New Roman" w:hAnsi="Times New Roman" w:cs="Times New Roman"/>
          <w:sz w:val="24"/>
          <w:szCs w:val="24"/>
        </w:rPr>
      </w:pPr>
      <w:hyperlink r:id="rId15" w:history="1">
        <w:r w:rsidR="003D406F" w:rsidRPr="00CA1174">
          <w:rPr>
            <w:rStyle w:val="Hyperlink"/>
            <w:rFonts w:ascii="Times New Roman" w:hAnsi="Times New Roman" w:cs="Times New Roman"/>
            <w:sz w:val="24"/>
            <w:szCs w:val="24"/>
          </w:rPr>
          <w:t>www.johnpavlovitz.com</w:t>
        </w:r>
      </w:hyperlink>
    </w:p>
    <w:p w14:paraId="777A0F15" w14:textId="3B27ED80" w:rsidR="006D780C" w:rsidRDefault="006D780C" w:rsidP="006D780C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E812A1">
        <w:rPr>
          <w:rFonts w:ascii="Times New Roman" w:hAnsi="Times New Roman" w:cs="Times New Roman"/>
          <w:sz w:val="24"/>
          <w:szCs w:val="24"/>
        </w:rPr>
        <w:t xml:space="preserve">Leech, S. (2008) </w:t>
      </w:r>
      <w:r w:rsidRPr="00E812A1">
        <w:rPr>
          <w:rFonts w:ascii="Times New Roman" w:hAnsi="Times New Roman" w:cs="Times New Roman"/>
          <w:i/>
          <w:sz w:val="24"/>
          <w:szCs w:val="24"/>
        </w:rPr>
        <w:t>How to Observe Children</w:t>
      </w:r>
      <w:r w:rsidRPr="00E812A1">
        <w:rPr>
          <w:rFonts w:ascii="Times New Roman" w:hAnsi="Times New Roman" w:cs="Times New Roman"/>
          <w:sz w:val="24"/>
          <w:szCs w:val="24"/>
        </w:rPr>
        <w:t>. (2</w:t>
      </w:r>
      <w:r w:rsidRPr="00E812A1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E812A1">
        <w:rPr>
          <w:rFonts w:ascii="Times New Roman" w:hAnsi="Times New Roman" w:cs="Times New Roman"/>
          <w:sz w:val="24"/>
          <w:szCs w:val="24"/>
        </w:rPr>
        <w:t xml:space="preserve"> Ed) Oxford: Heinemann.</w:t>
      </w:r>
    </w:p>
    <w:p w14:paraId="5038607F" w14:textId="77777777" w:rsidR="005708CA" w:rsidRDefault="005708CA" w:rsidP="005708C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r>
        <w:rPr>
          <w:rFonts w:ascii="Times New Roman" w:hAnsi="Times New Roman" w:cs="Times New Roman"/>
          <w:sz w:val="24"/>
          <w:szCs w:val="24"/>
        </w:rPr>
        <w:t xml:space="preserve">Luff, P., </w:t>
      </w:r>
      <w:proofErr w:type="spellStart"/>
      <w:r>
        <w:rPr>
          <w:rFonts w:ascii="Times New Roman" w:hAnsi="Times New Roman" w:cs="Times New Roman"/>
          <w:sz w:val="24"/>
          <w:szCs w:val="24"/>
        </w:rPr>
        <w:t>Papatheodorou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T. (2011) </w:t>
      </w:r>
      <w:r w:rsidRPr="00577D06">
        <w:rPr>
          <w:rFonts w:ascii="Times New Roman" w:hAnsi="Times New Roman" w:cs="Times New Roman"/>
          <w:i/>
          <w:sz w:val="24"/>
          <w:szCs w:val="24"/>
        </w:rPr>
        <w:t>Child observation for learning and research</w:t>
      </w:r>
      <w:r>
        <w:rPr>
          <w:rFonts w:ascii="Arial" w:hAnsi="Arial" w:cs="Arial"/>
          <w:i/>
        </w:rPr>
        <w:t xml:space="preserve">. </w:t>
      </w:r>
      <w:r>
        <w:rPr>
          <w:rFonts w:ascii="Arial" w:hAnsi="Arial" w:cs="Arial"/>
        </w:rPr>
        <w:t>London: Routledge.</w:t>
      </w:r>
    </w:p>
    <w:p w14:paraId="49F4BB6C" w14:textId="51D3835B" w:rsidR="005708CA" w:rsidRDefault="00032C78" w:rsidP="005708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NHS. (Nov 2017)</w:t>
      </w:r>
      <w:r w:rsidRPr="00032C78">
        <w:t xml:space="preserve"> </w:t>
      </w:r>
      <w:r w:rsidRPr="00032C78">
        <w:rPr>
          <w:rFonts w:ascii="Times New Roman" w:hAnsi="Times New Roman" w:cs="Times New Roman"/>
          <w:sz w:val="24"/>
          <w:szCs w:val="24"/>
        </w:rPr>
        <w:t>https://www.nhs.uk/conditions/attention-deficit-hyperactivity-disorder-adhd/</w:t>
      </w:r>
      <w:r>
        <w:rPr>
          <w:rFonts w:ascii="Times New Roman" w:hAnsi="Times New Roman" w:cs="Times New Roman"/>
          <w:sz w:val="24"/>
          <w:szCs w:val="24"/>
        </w:rPr>
        <w:t xml:space="preserve"> [Accessed 20</w:t>
      </w:r>
      <w:r w:rsidRPr="00032C7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</w:t>
      </w:r>
      <w:r w:rsidR="00411B8B">
        <w:rPr>
          <w:rFonts w:ascii="Times New Roman" w:hAnsi="Times New Roman" w:cs="Times New Roman"/>
          <w:sz w:val="24"/>
          <w:szCs w:val="24"/>
        </w:rPr>
        <w:t>ember</w:t>
      </w:r>
      <w:r>
        <w:rPr>
          <w:rFonts w:ascii="Times New Roman" w:hAnsi="Times New Roman" w:cs="Times New Roman"/>
          <w:sz w:val="24"/>
          <w:szCs w:val="24"/>
        </w:rPr>
        <w:t xml:space="preserve"> 2017].</w:t>
      </w:r>
    </w:p>
    <w:p w14:paraId="162BE687" w14:textId="77777777" w:rsidR="005708CA" w:rsidRPr="00137364" w:rsidRDefault="005708CA" w:rsidP="005708C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</w:rPr>
      </w:pPr>
      <w:proofErr w:type="spellStart"/>
      <w:r w:rsidRPr="00137364">
        <w:rPr>
          <w:rFonts w:ascii="Times New Roman" w:hAnsi="Times New Roman" w:cs="Times New Roman"/>
          <w:sz w:val="24"/>
          <w:szCs w:val="24"/>
        </w:rPr>
        <w:t>O’Regan</w:t>
      </w:r>
      <w:proofErr w:type="spellEnd"/>
      <w:r w:rsidRPr="00137364">
        <w:rPr>
          <w:rFonts w:ascii="Times New Roman" w:hAnsi="Times New Roman" w:cs="Times New Roman"/>
          <w:sz w:val="24"/>
          <w:szCs w:val="24"/>
        </w:rPr>
        <w:t>, F. (2002</w:t>
      </w:r>
      <w:r w:rsidRPr="00137364">
        <w:rPr>
          <w:rFonts w:ascii="Times New Roman" w:hAnsi="Times New Roman" w:cs="Times New Roman"/>
          <w:i/>
          <w:sz w:val="24"/>
          <w:szCs w:val="24"/>
        </w:rPr>
        <w:t>) How to Teach and Manage Children with ADHD</w:t>
      </w:r>
      <w:r>
        <w:rPr>
          <w:rFonts w:ascii="Arial" w:hAnsi="Arial" w:cs="Arial"/>
        </w:rPr>
        <w:t>. LDA</w:t>
      </w:r>
    </w:p>
    <w:p w14:paraId="20A1825B" w14:textId="75365922" w:rsidR="006D780C" w:rsidRDefault="006D780C" w:rsidP="006D780C">
      <w:pPr>
        <w:overflowPunct w:val="0"/>
        <w:autoSpaceDE w:val="0"/>
        <w:autoSpaceDN w:val="0"/>
        <w:adjustRightInd w:val="0"/>
        <w:ind w:right="-334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E812A1">
        <w:rPr>
          <w:rFonts w:ascii="Times New Roman" w:hAnsi="Times New Roman" w:cs="Times New Roman"/>
          <w:sz w:val="24"/>
          <w:szCs w:val="24"/>
        </w:rPr>
        <w:t>Pugh, G. &amp; Duffy, B. (</w:t>
      </w:r>
      <w:proofErr w:type="spellStart"/>
      <w:r w:rsidRPr="00E812A1">
        <w:rPr>
          <w:rFonts w:ascii="Times New Roman" w:hAnsi="Times New Roman" w:cs="Times New Roman"/>
          <w:sz w:val="24"/>
          <w:szCs w:val="24"/>
        </w:rPr>
        <w:t>eds</w:t>
      </w:r>
      <w:proofErr w:type="spellEnd"/>
      <w:r w:rsidRPr="00E812A1">
        <w:rPr>
          <w:rFonts w:ascii="Times New Roman" w:hAnsi="Times New Roman" w:cs="Times New Roman"/>
          <w:sz w:val="24"/>
          <w:szCs w:val="24"/>
        </w:rPr>
        <w:t xml:space="preserve">) (2014) </w:t>
      </w:r>
      <w:r w:rsidRPr="00E812A1">
        <w:rPr>
          <w:rFonts w:ascii="Times New Roman" w:hAnsi="Times New Roman" w:cs="Times New Roman"/>
          <w:i/>
          <w:sz w:val="24"/>
          <w:szCs w:val="24"/>
        </w:rPr>
        <w:t>Contemporary Issues in the Early Years.</w:t>
      </w:r>
      <w:r w:rsidRPr="00E812A1">
        <w:rPr>
          <w:rFonts w:ascii="Times New Roman" w:hAnsi="Times New Roman" w:cs="Times New Roman"/>
          <w:sz w:val="24"/>
          <w:szCs w:val="24"/>
        </w:rPr>
        <w:t xml:space="preserve"> (6</w:t>
      </w:r>
      <w:r w:rsidRPr="00E812A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812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812A1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E812A1">
        <w:rPr>
          <w:rFonts w:ascii="Times New Roman" w:hAnsi="Times New Roman" w:cs="Times New Roman"/>
          <w:sz w:val="24"/>
          <w:szCs w:val="24"/>
        </w:rPr>
        <w:t>) London: Sage.</w:t>
      </w:r>
    </w:p>
    <w:p w14:paraId="4591258A" w14:textId="577EF1C6" w:rsidR="00903432" w:rsidRDefault="003A5251">
      <w:pPr>
        <w:rPr>
          <w:rFonts w:ascii="Times New Roman" w:hAnsi="Times New Roman" w:cs="Times New Roman"/>
          <w:sz w:val="24"/>
          <w:szCs w:val="24"/>
        </w:rPr>
      </w:pPr>
      <w:hyperlink r:id="rId16" w:history="1">
        <w:r w:rsidR="00482DB7" w:rsidRPr="00CA1174">
          <w:rPr>
            <w:rStyle w:val="Hyperlink"/>
            <w:rFonts w:ascii="Times New Roman" w:hAnsi="Times New Roman" w:cs="Times New Roman"/>
            <w:sz w:val="24"/>
            <w:szCs w:val="24"/>
          </w:rPr>
          <w:t>www.youngminds.org.uk</w:t>
        </w:r>
      </w:hyperlink>
    </w:p>
    <w:p w14:paraId="4E7B7CED" w14:textId="720A9022" w:rsidR="00E812A1" w:rsidRPr="00E812A1" w:rsidRDefault="00E812A1">
      <w:pPr>
        <w:rPr>
          <w:rFonts w:ascii="Times New Roman" w:hAnsi="Times New Roman" w:cs="Times New Roman"/>
          <w:sz w:val="24"/>
          <w:szCs w:val="24"/>
        </w:rPr>
      </w:pPr>
    </w:p>
    <w:sectPr w:rsidR="00E812A1" w:rsidRPr="00E812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5B420A"/>
    <w:multiLevelType w:val="multilevel"/>
    <w:tmpl w:val="764E30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4F4228"/>
    <w:multiLevelType w:val="hybridMultilevel"/>
    <w:tmpl w:val="F6526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3E7A62"/>
    <w:multiLevelType w:val="multilevel"/>
    <w:tmpl w:val="B0A058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9A5E60"/>
    <w:multiLevelType w:val="multilevel"/>
    <w:tmpl w:val="9D72B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E043262"/>
    <w:multiLevelType w:val="multilevel"/>
    <w:tmpl w:val="1ED427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3BF"/>
    <w:rsid w:val="00032C78"/>
    <w:rsid w:val="00033F2C"/>
    <w:rsid w:val="00051348"/>
    <w:rsid w:val="00127BBA"/>
    <w:rsid w:val="00137364"/>
    <w:rsid w:val="00137F46"/>
    <w:rsid w:val="001421D3"/>
    <w:rsid w:val="00184B59"/>
    <w:rsid w:val="0019625D"/>
    <w:rsid w:val="001B7D0A"/>
    <w:rsid w:val="001D0DDD"/>
    <w:rsid w:val="00216963"/>
    <w:rsid w:val="00217733"/>
    <w:rsid w:val="00260F40"/>
    <w:rsid w:val="0027480F"/>
    <w:rsid w:val="00305A58"/>
    <w:rsid w:val="00314973"/>
    <w:rsid w:val="00330920"/>
    <w:rsid w:val="003A5251"/>
    <w:rsid w:val="003C0E41"/>
    <w:rsid w:val="003D406F"/>
    <w:rsid w:val="00411B8B"/>
    <w:rsid w:val="0042046C"/>
    <w:rsid w:val="004414EE"/>
    <w:rsid w:val="00482DB7"/>
    <w:rsid w:val="004F5730"/>
    <w:rsid w:val="00541DF4"/>
    <w:rsid w:val="005521A5"/>
    <w:rsid w:val="00557526"/>
    <w:rsid w:val="005708CA"/>
    <w:rsid w:val="00577D06"/>
    <w:rsid w:val="005806F6"/>
    <w:rsid w:val="006057CB"/>
    <w:rsid w:val="006142DE"/>
    <w:rsid w:val="00626609"/>
    <w:rsid w:val="006435C1"/>
    <w:rsid w:val="00653DF6"/>
    <w:rsid w:val="0066626C"/>
    <w:rsid w:val="00682188"/>
    <w:rsid w:val="006D4833"/>
    <w:rsid w:val="006D71AB"/>
    <w:rsid w:val="006D780C"/>
    <w:rsid w:val="006E5CAE"/>
    <w:rsid w:val="006F2A6B"/>
    <w:rsid w:val="00712082"/>
    <w:rsid w:val="00757CC6"/>
    <w:rsid w:val="007E1416"/>
    <w:rsid w:val="007E5826"/>
    <w:rsid w:val="007F15E2"/>
    <w:rsid w:val="00831276"/>
    <w:rsid w:val="008325D7"/>
    <w:rsid w:val="008330C8"/>
    <w:rsid w:val="008658BC"/>
    <w:rsid w:val="008A16D2"/>
    <w:rsid w:val="00903432"/>
    <w:rsid w:val="00905B14"/>
    <w:rsid w:val="00955BC5"/>
    <w:rsid w:val="00973C1F"/>
    <w:rsid w:val="009C2211"/>
    <w:rsid w:val="00A35601"/>
    <w:rsid w:val="00A46025"/>
    <w:rsid w:val="00AB10F4"/>
    <w:rsid w:val="00BC2BB1"/>
    <w:rsid w:val="00C045F0"/>
    <w:rsid w:val="00C52D22"/>
    <w:rsid w:val="00C762CA"/>
    <w:rsid w:val="00C92363"/>
    <w:rsid w:val="00C9476A"/>
    <w:rsid w:val="00CB697C"/>
    <w:rsid w:val="00CE05D4"/>
    <w:rsid w:val="00CF4CDF"/>
    <w:rsid w:val="00D16DF5"/>
    <w:rsid w:val="00D51B38"/>
    <w:rsid w:val="00D7034F"/>
    <w:rsid w:val="00DB0A05"/>
    <w:rsid w:val="00DC1C0C"/>
    <w:rsid w:val="00DD4D55"/>
    <w:rsid w:val="00DE6F30"/>
    <w:rsid w:val="00DE734A"/>
    <w:rsid w:val="00E27F6B"/>
    <w:rsid w:val="00E812A1"/>
    <w:rsid w:val="00E842C7"/>
    <w:rsid w:val="00E9449B"/>
    <w:rsid w:val="00EA4607"/>
    <w:rsid w:val="00EC671F"/>
    <w:rsid w:val="00F90C0C"/>
    <w:rsid w:val="00F9341D"/>
    <w:rsid w:val="00FE1000"/>
    <w:rsid w:val="00FE23BF"/>
    <w:rsid w:val="00FE4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87147"/>
  <w15:chartTrackingRefBased/>
  <w15:docId w15:val="{B2D4E72C-F983-4676-940C-23737A410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12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12A1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semiHidden/>
    <w:unhideWhenUsed/>
    <w:rsid w:val="007E14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E40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478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67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5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8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9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9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9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0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2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ssets.publishing.service.gov.uk" TargetMode="External"/><Relationship Id="rId13" Type="http://schemas.openxmlformats.org/officeDocument/2006/relationships/hyperlink" Target="https://www.helpguide.org/articles/add-adhd/diagnosing-attention-deficit-disorder-adhd.htm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awcpp.org.uk" TargetMode="External"/><Relationship Id="rId12" Type="http://schemas.openxmlformats.org/officeDocument/2006/relationships/hyperlink" Target="http://www.childrensrights.wales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://www.youngminds.org.uk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foundationyears.org.uk" TargetMode="External"/><Relationship Id="rId11" Type="http://schemas.openxmlformats.org/officeDocument/2006/relationships/hyperlink" Target="http://www.childreninwales.org.uk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://www.johnpavlovitz.com" TargetMode="External"/><Relationship Id="rId10" Type="http://schemas.openxmlformats.org/officeDocument/2006/relationships/hyperlink" Target="http://www.ccwales.org.uk/qualifications-and-nos-finder/n/health-and-social-care-and-leadership-and-management-of-care-servi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ccwales.org.uk/qualifications-and-nos-finder/n/childrens-care-learning-and-development" TargetMode="External"/><Relationship Id="rId14" Type="http://schemas.openxmlformats.org/officeDocument/2006/relationships/hyperlink" Target="http://www.helpguide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938</Words>
  <Characters>5351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(1704356)</dc:creator>
  <cp:keywords/>
  <dc:description/>
  <cp:lastModifiedBy>bethandrobjones@gmail.com</cp:lastModifiedBy>
  <cp:revision>4</cp:revision>
  <dcterms:created xsi:type="dcterms:W3CDTF">2017-12-04T14:28:00Z</dcterms:created>
  <dcterms:modified xsi:type="dcterms:W3CDTF">2017-12-04T14:40:00Z</dcterms:modified>
</cp:coreProperties>
</file>