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1552205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C0735D">
        <w:rPr>
          <w:rFonts w:asciiTheme="minorBidi" w:hAnsiTheme="minorBidi"/>
        </w:rPr>
        <w:t>Fatma Mert 2537428</w:t>
      </w:r>
      <w:r w:rsidR="00C0735D">
        <w:rPr>
          <w:rFonts w:asciiTheme="minorBidi" w:hAnsiTheme="minorBidi"/>
        </w:rPr>
        <w:tab/>
      </w:r>
    </w:p>
    <w:p w14:paraId="1473EF97" w14:textId="4ADE356B" w:rsidR="008B4451" w:rsidRPr="00C0735D" w:rsidRDefault="008B4451" w:rsidP="00C0735D">
      <w:r w:rsidRPr="008B4451">
        <w:rPr>
          <w:rFonts w:asciiTheme="minorBidi" w:hAnsiTheme="minorBidi"/>
        </w:rPr>
        <w:t xml:space="preserve">Topic chosen: </w:t>
      </w:r>
      <w:r w:rsidR="00C0735D" w:rsidRPr="00BA1D4E">
        <w:t>The importance of customer service for business success </w:t>
      </w:r>
    </w:p>
    <w:p w14:paraId="3EBB3EB6" w14:textId="5322A0A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E0613F">
        <w:rPr>
          <w:rFonts w:asciiTheme="minorBidi" w:hAnsiTheme="minorBidi"/>
        </w:rPr>
        <w:t>Compassionate customer service in ethnic minority micro businesses</w:t>
      </w:r>
    </w:p>
    <w:p w14:paraId="30619134" w14:textId="6D60354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proofErr w:type="spellStart"/>
      <w:r w:rsidR="0033527F">
        <w:rPr>
          <w:rFonts w:asciiTheme="minorBidi" w:hAnsiTheme="minorBidi"/>
        </w:rPr>
        <w:t>Muhibul</w:t>
      </w:r>
      <w:proofErr w:type="spellEnd"/>
      <w:r w:rsidR="0033527F">
        <w:rPr>
          <w:rFonts w:asciiTheme="minorBidi" w:hAnsiTheme="minorBidi"/>
        </w:rPr>
        <w:t xml:space="preserve"> </w:t>
      </w:r>
      <w:proofErr w:type="spellStart"/>
      <w:r w:rsidR="0033527F">
        <w:rPr>
          <w:rFonts w:asciiTheme="minorBidi" w:hAnsiTheme="minorBidi"/>
        </w:rPr>
        <w:t>Haq,Martin</w:t>
      </w:r>
      <w:proofErr w:type="spellEnd"/>
      <w:r w:rsidR="0033527F">
        <w:rPr>
          <w:rFonts w:asciiTheme="minorBidi" w:hAnsiTheme="minorBidi"/>
        </w:rPr>
        <w:t xml:space="preserve"> </w:t>
      </w:r>
      <w:proofErr w:type="spellStart"/>
      <w:r w:rsidR="0033527F">
        <w:rPr>
          <w:rFonts w:asciiTheme="minorBidi" w:hAnsiTheme="minorBidi"/>
        </w:rPr>
        <w:t>Johansson,Julie</w:t>
      </w:r>
      <w:proofErr w:type="spellEnd"/>
      <w:r w:rsidR="0033527F">
        <w:rPr>
          <w:rFonts w:asciiTheme="minorBidi" w:hAnsiTheme="minorBidi"/>
        </w:rPr>
        <w:t xml:space="preserve"> </w:t>
      </w:r>
      <w:proofErr w:type="spellStart"/>
      <w:r w:rsidR="0033527F">
        <w:rPr>
          <w:rFonts w:asciiTheme="minorBidi" w:hAnsiTheme="minorBidi"/>
        </w:rPr>
        <w:t>Davies,Leo</w:t>
      </w:r>
      <w:proofErr w:type="spellEnd"/>
      <w:r w:rsidR="0033527F">
        <w:rPr>
          <w:rFonts w:asciiTheme="minorBidi" w:hAnsiTheme="minorBidi"/>
        </w:rPr>
        <w:t xml:space="preserve"> Paul Dana and Tribikram Budhat</w:t>
      </w:r>
      <w:r w:rsidR="00432201">
        <w:rPr>
          <w:rFonts w:asciiTheme="minorBidi" w:hAnsiTheme="minorBidi"/>
        </w:rPr>
        <w:t xml:space="preserve">hoki </w:t>
      </w:r>
    </w:p>
    <w:p w14:paraId="2A0C3D80" w14:textId="5A2E73A1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432201">
        <w:rPr>
          <w:rFonts w:asciiTheme="minorBidi" w:hAnsiTheme="minorBidi"/>
        </w:rPr>
        <w:t>March 2021</w:t>
      </w:r>
    </w:p>
    <w:p w14:paraId="6EE95581" w14:textId="5E3176F5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="00523DD8">
        <w:rPr>
          <w:rFonts w:asciiTheme="minorBidi" w:hAnsiTheme="minorBidi"/>
          <w:b/>
          <w:bCs/>
        </w:rPr>
        <w:t xml:space="preserve"> </w:t>
      </w:r>
      <w:r w:rsidR="00523DD8" w:rsidRPr="00523DD8">
        <w:rPr>
          <w:rFonts w:asciiTheme="minorBidi" w:hAnsiTheme="minorBidi"/>
        </w:rPr>
        <w:t>I have found this article by searching the</w:t>
      </w:r>
      <w:r w:rsidR="007A67C8" w:rsidRPr="00523DD8">
        <w:rPr>
          <w:rFonts w:asciiTheme="minorBidi" w:hAnsiTheme="minorBidi"/>
        </w:rPr>
        <w:t xml:space="preserve"> UWTSD Library online</w:t>
      </w:r>
      <w:r w:rsidR="00523DD8" w:rsidRPr="00523DD8">
        <w:rPr>
          <w:rFonts w:asciiTheme="minorBidi" w:hAnsiTheme="minorBidi"/>
        </w:rPr>
        <w:t xml:space="preserve"> using keywords related to customer service and business success. I selected the article because it directly matched my topic and was available as a peer-reviewed academic journal article</w:t>
      </w:r>
      <w:r w:rsidR="00523DD8">
        <w:rPr>
          <w:rFonts w:asciiTheme="minorBidi" w:hAnsiTheme="minorBidi"/>
          <w:b/>
          <w:bCs/>
        </w:rPr>
        <w:t>.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6E877CA1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2441D8">
        <w:rPr>
          <w:rFonts w:asciiTheme="minorBidi" w:hAnsiTheme="minorBidi"/>
        </w:rPr>
        <w:t>I chose this source because it is directly related to my topic,</w:t>
      </w:r>
      <w:r w:rsidR="005A5989">
        <w:rPr>
          <w:rFonts w:asciiTheme="minorBidi" w:hAnsiTheme="minorBidi"/>
        </w:rPr>
        <w:t xml:space="preserve"> </w:t>
      </w:r>
      <w:r w:rsidR="002441D8">
        <w:rPr>
          <w:rFonts w:asciiTheme="minorBidi" w:hAnsiTheme="minorBidi"/>
        </w:rPr>
        <w:t xml:space="preserve">which is the importance of customer service </w:t>
      </w:r>
      <w:r w:rsidR="003D114D">
        <w:rPr>
          <w:rFonts w:asciiTheme="minorBidi" w:hAnsiTheme="minorBidi"/>
        </w:rPr>
        <w:t xml:space="preserve">for business success. The article explains how compassionate customer service helps businesses build customer loyalty, encourage repeat business and achieve </w:t>
      </w:r>
      <w:r w:rsidR="005A5989">
        <w:rPr>
          <w:rFonts w:asciiTheme="minorBidi" w:hAnsiTheme="minorBidi"/>
        </w:rPr>
        <w:t>long-term</w:t>
      </w:r>
      <w:r w:rsidR="003D114D">
        <w:rPr>
          <w:rFonts w:asciiTheme="minorBidi" w:hAnsiTheme="minorBidi"/>
        </w:rPr>
        <w:t xml:space="preserve"> success. It is useful because it is based on academic research and includes evidence from interviews with business owners, making </w:t>
      </w:r>
      <w:r w:rsidR="005A5989">
        <w:rPr>
          <w:rFonts w:asciiTheme="minorBidi" w:hAnsiTheme="minorBidi"/>
        </w:rPr>
        <w:t>its</w:t>
      </w:r>
      <w:r w:rsidR="003D114D">
        <w:rPr>
          <w:rFonts w:asciiTheme="minorBidi" w:hAnsiTheme="minorBidi"/>
        </w:rPr>
        <w:t xml:space="preserve"> findings relevant and reliable.</w:t>
      </w:r>
    </w:p>
    <w:p w14:paraId="18AB67F9" w14:textId="4876C8B2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6B17FA">
        <w:rPr>
          <w:rFonts w:asciiTheme="minorBidi" w:hAnsiTheme="minorBidi"/>
        </w:rPr>
        <w:t>Yes</w:t>
      </w:r>
      <w:r w:rsidR="005A5989">
        <w:rPr>
          <w:rFonts w:asciiTheme="minorBidi" w:hAnsiTheme="minorBidi"/>
        </w:rPr>
        <w:t>,</w:t>
      </w:r>
      <w:r w:rsidR="006B17FA">
        <w:rPr>
          <w:rFonts w:asciiTheme="minorBidi" w:hAnsiTheme="minorBidi"/>
        </w:rPr>
        <w:t xml:space="preserve"> this is a useful article because it is based on research with 43 business founders,</w:t>
      </w:r>
      <w:r w:rsidR="005A5989">
        <w:rPr>
          <w:rFonts w:asciiTheme="minorBidi" w:hAnsiTheme="minorBidi"/>
        </w:rPr>
        <w:t xml:space="preserve"> owners,</w:t>
      </w:r>
      <w:r w:rsidR="006B17FA">
        <w:rPr>
          <w:rFonts w:asciiTheme="minorBidi" w:hAnsiTheme="minorBidi"/>
        </w:rPr>
        <w:t xml:space="preserve"> and managers</w:t>
      </w:r>
      <w:r w:rsidR="005A5989">
        <w:rPr>
          <w:rFonts w:asciiTheme="minorBidi" w:hAnsiTheme="minorBidi"/>
        </w:rPr>
        <w:t>. The study provides real examples and explains how customer service influences customer satisfaction and business success. The evidence makes the article valuable for supporting my assignment.</w:t>
      </w:r>
    </w:p>
    <w:p w14:paraId="7C2F5DF2" w14:textId="538918BA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AA4558">
        <w:rPr>
          <w:rFonts w:asciiTheme="minorBidi" w:hAnsiTheme="minorBidi"/>
        </w:rPr>
        <w:t xml:space="preserve"> This article is an academic source because it was published in the </w:t>
      </w:r>
      <w:r w:rsidR="00757A1E">
        <w:rPr>
          <w:rFonts w:asciiTheme="minorBidi" w:hAnsiTheme="minorBidi"/>
        </w:rPr>
        <w:t>Journal</w:t>
      </w:r>
      <w:r w:rsidR="00AA4558">
        <w:rPr>
          <w:rFonts w:asciiTheme="minorBidi" w:hAnsiTheme="minorBidi"/>
        </w:rPr>
        <w:t xml:space="preserve"> of </w:t>
      </w:r>
      <w:r w:rsidR="00757A1E">
        <w:rPr>
          <w:rFonts w:asciiTheme="minorBidi" w:hAnsiTheme="minorBidi"/>
        </w:rPr>
        <w:t>Business Research</w:t>
      </w:r>
      <w:r w:rsidR="00AA4558">
        <w:rPr>
          <w:rFonts w:asciiTheme="minorBidi" w:hAnsiTheme="minorBidi"/>
        </w:rPr>
        <w:t>,</w:t>
      </w:r>
      <w:r w:rsidR="00757A1E">
        <w:rPr>
          <w:rFonts w:asciiTheme="minorBidi" w:hAnsiTheme="minorBidi"/>
        </w:rPr>
        <w:t xml:space="preserve"> </w:t>
      </w:r>
      <w:r w:rsidR="00AA4558">
        <w:rPr>
          <w:rFonts w:asciiTheme="minorBidi" w:hAnsiTheme="minorBidi"/>
        </w:rPr>
        <w:t xml:space="preserve">which is a </w:t>
      </w:r>
      <w:r w:rsidR="00757A1E">
        <w:rPr>
          <w:rFonts w:asciiTheme="minorBidi" w:hAnsiTheme="minorBidi"/>
        </w:rPr>
        <w:t>well-respected, peer-reviewed</w:t>
      </w:r>
      <w:r w:rsidR="00ED30DC">
        <w:rPr>
          <w:rFonts w:asciiTheme="minorBidi" w:hAnsiTheme="minorBidi"/>
        </w:rPr>
        <w:t xml:space="preserve"> journal. It includes references to previous research, follows an</w:t>
      </w:r>
      <w:r w:rsidR="00757A1E">
        <w:rPr>
          <w:rFonts w:asciiTheme="minorBidi" w:hAnsiTheme="minorBidi"/>
        </w:rPr>
        <w:t xml:space="preserve"> academic research method and presents evidence to support its conclusions.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48CE91C8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  <w:r w:rsidR="008221B0">
        <w:rPr>
          <w:rFonts w:asciiTheme="minorBidi" w:hAnsiTheme="minorBidi"/>
          <w:b/>
          <w:bCs/>
        </w:rPr>
        <w:t xml:space="preserve"> </w:t>
      </w:r>
    </w:p>
    <w:p w14:paraId="2DCF4B8E" w14:textId="1E7BA780" w:rsidR="008221B0" w:rsidRPr="008221B0" w:rsidRDefault="008221B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The article was </w:t>
      </w:r>
      <w:r w:rsidR="00EF435F">
        <w:rPr>
          <w:rFonts w:asciiTheme="minorBidi" w:hAnsiTheme="minorBidi"/>
        </w:rPr>
        <w:t xml:space="preserve">published in 2021, making it a recent and appropriate source for this assignment. As customer service practices continue to develop, using a recent </w:t>
      </w:r>
      <w:r w:rsidR="00E60E59">
        <w:rPr>
          <w:rFonts w:asciiTheme="minorBidi" w:hAnsiTheme="minorBidi"/>
        </w:rPr>
        <w:t xml:space="preserve">source </w:t>
      </w:r>
      <w:r w:rsidR="002A5CA7">
        <w:rPr>
          <w:rFonts w:asciiTheme="minorBidi" w:hAnsiTheme="minorBidi"/>
        </w:rPr>
        <w:t xml:space="preserve">ensures the information reflects current business environments and customer expectations. </w:t>
      </w:r>
      <w:r w:rsidR="00E60E59">
        <w:rPr>
          <w:rFonts w:asciiTheme="minorBidi" w:hAnsiTheme="minorBidi"/>
        </w:rPr>
        <w:t>The research is still relevant because it discusses customer loyalty, personalised service and sustainable business success, which remain important topics in modern business.</w:t>
      </w:r>
      <w:r>
        <w:rPr>
          <w:rFonts w:asciiTheme="minorBidi" w:hAnsiTheme="minorBidi"/>
        </w:rPr>
        <w:t xml:space="preserve"> </w:t>
      </w:r>
    </w:p>
    <w:p w14:paraId="242F61FB" w14:textId="77777777" w:rsidR="008221B0" w:rsidRPr="008B4451" w:rsidRDefault="008221B0" w:rsidP="008B4451">
      <w:pPr>
        <w:rPr>
          <w:rFonts w:asciiTheme="minorBidi" w:hAnsiTheme="minorBidi"/>
        </w:rPr>
      </w:pP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3D18DC4A" w14:textId="2568DA78" w:rsidR="00227389" w:rsidRPr="00227389" w:rsidRDefault="0022738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article was written by </w:t>
      </w:r>
      <w:proofErr w:type="spellStart"/>
      <w:r>
        <w:rPr>
          <w:rFonts w:asciiTheme="minorBidi" w:hAnsiTheme="minorBidi"/>
        </w:rPr>
        <w:t>Muhibul</w:t>
      </w:r>
      <w:proofErr w:type="spellEnd"/>
      <w:r>
        <w:rPr>
          <w:rFonts w:asciiTheme="minorBidi" w:hAnsiTheme="minorBidi"/>
        </w:rPr>
        <w:t xml:space="preserve"> Haq, Martin Johanson, Julie Davies, Leo</w:t>
      </w:r>
      <w:r w:rsidR="007718F9">
        <w:rPr>
          <w:rFonts w:asciiTheme="minorBidi" w:hAnsiTheme="minorBidi"/>
        </w:rPr>
        <w:t xml:space="preserve"> Paul Dana and Tribikram Budhathoki. The authors are academics from recognised universities, including the </w:t>
      </w:r>
      <w:r w:rsidR="00D46C55">
        <w:rPr>
          <w:rFonts w:asciiTheme="minorBidi" w:hAnsiTheme="minorBidi"/>
        </w:rPr>
        <w:t>University</w:t>
      </w:r>
      <w:r w:rsidR="007718F9">
        <w:rPr>
          <w:rFonts w:asciiTheme="minorBidi" w:hAnsiTheme="minorBidi"/>
        </w:rPr>
        <w:t xml:space="preserve"> of Huddersfield, Dalarna University</w:t>
      </w:r>
      <w:r w:rsidR="00913D02">
        <w:rPr>
          <w:rFonts w:asciiTheme="minorBidi" w:hAnsiTheme="minorBidi"/>
        </w:rPr>
        <w:t xml:space="preserve">, Uppsala University, Manchester Metropolitan University and Montpellier </w:t>
      </w:r>
      <w:r w:rsidR="00D46C55">
        <w:rPr>
          <w:rFonts w:asciiTheme="minorBidi" w:hAnsiTheme="minorBidi"/>
        </w:rPr>
        <w:t>Business School</w:t>
      </w:r>
      <w:r w:rsidR="00913D02">
        <w:rPr>
          <w:rFonts w:asciiTheme="minorBidi" w:hAnsiTheme="minorBidi"/>
        </w:rPr>
        <w:t xml:space="preserve">. Their expertise in business, entrepreneurship and management increases the credibility of the research because they have experience studying </w:t>
      </w:r>
      <w:r w:rsidR="003C6316">
        <w:rPr>
          <w:rFonts w:asciiTheme="minorBidi" w:hAnsiTheme="minorBidi"/>
        </w:rPr>
        <w:t xml:space="preserve">business performance and customer service. This makes the information </w:t>
      </w:r>
      <w:r w:rsidR="00D46C55">
        <w:rPr>
          <w:rFonts w:asciiTheme="minorBidi" w:hAnsiTheme="minorBidi"/>
        </w:rPr>
        <w:t>trustworthy and suitable for academic use.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27376263" w14:textId="6D2BFBF0" w:rsidR="00630206" w:rsidRPr="008B4451" w:rsidRDefault="00387A62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It is reliable because it was published in the journal of </w:t>
      </w:r>
      <w:r w:rsidR="00B72B02">
        <w:rPr>
          <w:rFonts w:asciiTheme="minorBidi" w:hAnsiTheme="minorBidi"/>
        </w:rPr>
        <w:t>Business Research</w:t>
      </w:r>
      <w:r>
        <w:rPr>
          <w:rFonts w:asciiTheme="minorBidi" w:hAnsiTheme="minorBidi"/>
        </w:rPr>
        <w:t xml:space="preserve">, which is a </w:t>
      </w:r>
      <w:r w:rsidR="00B72B02">
        <w:rPr>
          <w:rFonts w:asciiTheme="minorBidi" w:hAnsiTheme="minorBidi"/>
        </w:rPr>
        <w:t>peer-reviewed</w:t>
      </w:r>
      <w:r>
        <w:rPr>
          <w:rFonts w:asciiTheme="minorBidi" w:hAnsiTheme="minorBidi"/>
        </w:rPr>
        <w:t xml:space="preserve"> academic journal. The article is based </w:t>
      </w:r>
      <w:r w:rsidR="00480576">
        <w:rPr>
          <w:rFonts w:asciiTheme="minorBidi" w:hAnsiTheme="minorBidi"/>
        </w:rPr>
        <w:t xml:space="preserve">on qualitative research </w:t>
      </w:r>
      <w:r w:rsidR="00B72B02">
        <w:rPr>
          <w:rFonts w:asciiTheme="minorBidi" w:hAnsiTheme="minorBidi"/>
        </w:rPr>
        <w:t xml:space="preserve">that </w:t>
      </w:r>
      <w:r w:rsidR="00480576">
        <w:rPr>
          <w:rFonts w:asciiTheme="minorBidi" w:hAnsiTheme="minorBidi"/>
        </w:rPr>
        <w:t xml:space="preserve">involved 43 interviews with founders, owners and managers of the microbusinesses. The researchers also explain how they collected and analysed the data, making </w:t>
      </w:r>
      <w:r w:rsidR="000B0880">
        <w:rPr>
          <w:rFonts w:asciiTheme="minorBidi" w:hAnsiTheme="minorBidi"/>
        </w:rPr>
        <w:t>the research process clear and transparent. In addition</w:t>
      </w:r>
      <w:r w:rsidR="00B72B02">
        <w:rPr>
          <w:rFonts w:asciiTheme="minorBidi" w:hAnsiTheme="minorBidi"/>
        </w:rPr>
        <w:t>,</w:t>
      </w:r>
      <w:r w:rsidR="000B0880">
        <w:rPr>
          <w:rFonts w:asciiTheme="minorBidi" w:hAnsiTheme="minorBidi"/>
        </w:rPr>
        <w:t xml:space="preserve"> the article includes a wide range </w:t>
      </w:r>
      <w:r w:rsidR="00B72B02">
        <w:rPr>
          <w:rFonts w:asciiTheme="minorBidi" w:hAnsiTheme="minorBidi"/>
        </w:rPr>
        <w:t>of academic references to support its findings, which increases its reliability.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lastRenderedPageBreak/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Default="008B4451" w:rsidP="008B4451">
      <w:pPr>
        <w:rPr>
          <w:rFonts w:asciiTheme="minorBidi" w:hAnsiTheme="minorBidi"/>
        </w:rPr>
      </w:pPr>
    </w:p>
    <w:p w14:paraId="2C3AA02E" w14:textId="77777777" w:rsidR="00C54A3D" w:rsidRDefault="00C54A3D" w:rsidP="008B4451">
      <w:pPr>
        <w:rPr>
          <w:rFonts w:asciiTheme="minorBidi" w:hAnsiTheme="minorBidi"/>
        </w:rPr>
      </w:pPr>
    </w:p>
    <w:p w14:paraId="377E9C5B" w14:textId="440B2B9D" w:rsidR="00D013C2" w:rsidRPr="008B4451" w:rsidRDefault="00C54A3D" w:rsidP="00D013C2">
      <w:pPr>
        <w:rPr>
          <w:rFonts w:asciiTheme="minorBidi" w:hAnsiTheme="minorBidi"/>
        </w:rPr>
      </w:pPr>
      <w:proofErr w:type="spellStart"/>
      <w:r>
        <w:rPr>
          <w:rFonts w:asciiTheme="minorBidi" w:hAnsiTheme="minorBidi"/>
        </w:rPr>
        <w:t>Reference:</w:t>
      </w:r>
      <w:r w:rsidR="00D013C2">
        <w:rPr>
          <w:rFonts w:asciiTheme="minorBidi" w:hAnsiTheme="minorBidi"/>
        </w:rPr>
        <w:t>Muhibul</w:t>
      </w:r>
      <w:proofErr w:type="spellEnd"/>
      <w:r w:rsidR="00D013C2">
        <w:rPr>
          <w:rFonts w:asciiTheme="minorBidi" w:hAnsiTheme="minorBidi"/>
        </w:rPr>
        <w:t xml:space="preserve"> </w:t>
      </w:r>
      <w:proofErr w:type="spellStart"/>
      <w:r w:rsidR="00D013C2">
        <w:rPr>
          <w:rFonts w:asciiTheme="minorBidi" w:hAnsiTheme="minorBidi"/>
        </w:rPr>
        <w:t>Haq,Martin</w:t>
      </w:r>
      <w:proofErr w:type="spellEnd"/>
      <w:r w:rsidR="00D013C2">
        <w:rPr>
          <w:rFonts w:asciiTheme="minorBidi" w:hAnsiTheme="minorBidi"/>
        </w:rPr>
        <w:t xml:space="preserve"> </w:t>
      </w:r>
      <w:proofErr w:type="spellStart"/>
      <w:r w:rsidR="00D013C2">
        <w:rPr>
          <w:rFonts w:asciiTheme="minorBidi" w:hAnsiTheme="minorBidi"/>
        </w:rPr>
        <w:t>Johansson,Julie</w:t>
      </w:r>
      <w:proofErr w:type="spellEnd"/>
      <w:r w:rsidR="00D013C2">
        <w:rPr>
          <w:rFonts w:asciiTheme="minorBidi" w:hAnsiTheme="minorBidi"/>
        </w:rPr>
        <w:t xml:space="preserve"> </w:t>
      </w:r>
      <w:proofErr w:type="spellStart"/>
      <w:r w:rsidR="00D013C2">
        <w:rPr>
          <w:rFonts w:asciiTheme="minorBidi" w:hAnsiTheme="minorBidi"/>
        </w:rPr>
        <w:t>Davies,Leo</w:t>
      </w:r>
      <w:proofErr w:type="spellEnd"/>
      <w:r w:rsidR="00D013C2">
        <w:rPr>
          <w:rFonts w:asciiTheme="minorBidi" w:hAnsiTheme="minorBidi"/>
        </w:rPr>
        <w:t xml:space="preserve"> Paul Dana and Tribikram Budhathoki</w:t>
      </w:r>
      <w:r w:rsidR="00D013C2">
        <w:rPr>
          <w:rFonts w:asciiTheme="minorBidi" w:hAnsiTheme="minorBidi"/>
        </w:rPr>
        <w:t xml:space="preserve">, </w:t>
      </w:r>
      <w:r w:rsidR="008160F6">
        <w:rPr>
          <w:rFonts w:asciiTheme="minorBidi" w:hAnsiTheme="minorBidi"/>
        </w:rPr>
        <w:t>2021, compassionate customer service in ethnic minority microbusinesses, acces</w:t>
      </w:r>
      <w:r w:rsidR="000F511C">
        <w:rPr>
          <w:rFonts w:asciiTheme="minorBidi" w:hAnsiTheme="minorBidi"/>
        </w:rPr>
        <w:t xml:space="preserve">sed on 24/07/2026, </w:t>
      </w:r>
      <w:r w:rsidR="005C7AC4" w:rsidRPr="005C7AC4">
        <w:rPr>
          <w:rFonts w:asciiTheme="minorBidi" w:hAnsiTheme="minorBidi"/>
        </w:rPr>
        <w:t>https://www-sciencedirect-com.uwtsd.idm.oclc.org/science/article/pii/S0148296320308833</w:t>
      </w:r>
    </w:p>
    <w:p w14:paraId="3ED5397C" w14:textId="0F412E4C" w:rsidR="00C54A3D" w:rsidRPr="008B4451" w:rsidRDefault="00C54A3D" w:rsidP="008B4451">
      <w:pPr>
        <w:rPr>
          <w:rFonts w:asciiTheme="minorBidi" w:hAnsiTheme="minorBidi"/>
        </w:rPr>
      </w:pPr>
    </w:p>
    <w:sectPr w:rsidR="00C54A3D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D7B5184"/>
    <w:multiLevelType w:val="multilevel"/>
    <w:tmpl w:val="02DCF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161899736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B0880"/>
    <w:rsid w:val="000F511C"/>
    <w:rsid w:val="00227389"/>
    <w:rsid w:val="0023279C"/>
    <w:rsid w:val="002441D8"/>
    <w:rsid w:val="002A5CA7"/>
    <w:rsid w:val="0033527F"/>
    <w:rsid w:val="003516B8"/>
    <w:rsid w:val="00387A62"/>
    <w:rsid w:val="003C6316"/>
    <w:rsid w:val="003D114D"/>
    <w:rsid w:val="00432201"/>
    <w:rsid w:val="00443EF4"/>
    <w:rsid w:val="00480576"/>
    <w:rsid w:val="00523DD8"/>
    <w:rsid w:val="00537288"/>
    <w:rsid w:val="005A5989"/>
    <w:rsid w:val="005C7AC4"/>
    <w:rsid w:val="00630206"/>
    <w:rsid w:val="006A4D63"/>
    <w:rsid w:val="006B17FA"/>
    <w:rsid w:val="00757A1E"/>
    <w:rsid w:val="007718F9"/>
    <w:rsid w:val="007A67C8"/>
    <w:rsid w:val="008160F6"/>
    <w:rsid w:val="008221B0"/>
    <w:rsid w:val="008B4451"/>
    <w:rsid w:val="00913D02"/>
    <w:rsid w:val="009A1D53"/>
    <w:rsid w:val="00AA4558"/>
    <w:rsid w:val="00B72B02"/>
    <w:rsid w:val="00C0735D"/>
    <w:rsid w:val="00C54A3D"/>
    <w:rsid w:val="00D013C2"/>
    <w:rsid w:val="00D46C55"/>
    <w:rsid w:val="00DC01CE"/>
    <w:rsid w:val="00E0613F"/>
    <w:rsid w:val="00E60E59"/>
    <w:rsid w:val="00ED30DC"/>
    <w:rsid w:val="00EF435F"/>
    <w:rsid w:val="00F1066C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511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51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3</Pages>
  <Words>629</Words>
  <Characters>3587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Fatma Mert</cp:lastModifiedBy>
  <cp:revision>36</cp:revision>
  <dcterms:created xsi:type="dcterms:W3CDTF">2026-07-13T09:14:00Z</dcterms:created>
  <dcterms:modified xsi:type="dcterms:W3CDTF">2026-07-25T22:45:00Z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c8eb8e74-60a2-42c5-a3e0-ff079fa59557</vt:lpwstr>
  </property>
</Properties>
</file>