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89362903"/>
        <w:docPartObj>
          <w:docPartGallery w:val="Cover Pages"/>
          <w:docPartUnique/>
        </w:docPartObj>
      </w:sdtPr>
      <w:sdtEndPr/>
      <w:sdtContent>
        <w:p w14:paraId="589074B2" w14:textId="6DCA5349" w:rsidR="00B66BF3" w:rsidRDefault="004A54DA">
          <w:r>
            <w:rPr>
              <w:noProof/>
            </w:rPr>
            <mc:AlternateContent>
              <mc:Choice Requires="wps">
                <w:drawing>
                  <wp:anchor distT="0" distB="0" distL="114300" distR="114300" simplePos="0" relativeHeight="251664384" behindDoc="0" locked="0" layoutInCell="1" allowOverlap="1" wp14:anchorId="5B00E881" wp14:editId="3C4F27C7">
                    <wp:simplePos x="0" y="0"/>
                    <wp:positionH relativeFrom="column">
                      <wp:posOffset>-486410</wp:posOffset>
                    </wp:positionH>
                    <wp:positionV relativeFrom="paragraph">
                      <wp:posOffset>-443865</wp:posOffset>
                    </wp:positionV>
                    <wp:extent cx="6885940" cy="9750425"/>
                    <wp:effectExtent l="0" t="0" r="10160" b="22225"/>
                    <wp:wrapNone/>
                    <wp:docPr id="1" name="Text Box 1"/>
                    <wp:cNvGraphicFramePr/>
                    <a:graphic xmlns:a="http://schemas.openxmlformats.org/drawingml/2006/main">
                      <a:graphicData uri="http://schemas.microsoft.com/office/word/2010/wordprocessingShape">
                        <wps:wsp>
                          <wps:cNvSpPr txBox="1"/>
                          <wps:spPr>
                            <a:xfrm>
                              <a:off x="0" y="0"/>
                              <a:ext cx="6885940" cy="9750425"/>
                            </a:xfrm>
                            <a:prstGeom prst="rect">
                              <a:avLst/>
                            </a:prstGeom>
                            <a:noFill/>
                            <a:ln w="6350">
                              <a:solidFill>
                                <a:prstClr val="black"/>
                              </a:solidFill>
                            </a:ln>
                          </wps:spPr>
                          <wps:txbx>
                            <w:txbxContent>
                              <w:p w14:paraId="638B346A" w14:textId="77777777" w:rsidR="009C662B" w:rsidRDefault="00F817B9">
                                <w:pPr>
                                  <w:pStyle w:val="NoSpacing"/>
                                  <w:spacing w:before="120"/>
                                  <w:jc w:val="center"/>
                                  <w:rPr>
                                    <w:color w:val="FFFFFF" w:themeColor="background1"/>
                                  </w:rPr>
                                </w:pPr>
                                <w:sdt>
                                  <w:sdtPr>
                                    <w:rPr>
                                      <w:caps/>
                                      <w:color w:val="FFFFFF" w:themeColor="background1"/>
                                    </w:rPr>
                                    <w:alias w:val="Company"/>
                                    <w:tag w:val=""/>
                                    <w:id w:val="358485994"/>
                                    <w:showingPlcHdr/>
                                    <w:dataBinding w:prefixMappings="xmlns:ns0='http://schemas.openxmlformats.org/officeDocument/2006/extended-properties' " w:xpath="/ns0:Properties[1]/ns0:Company[1]" w:storeItemID="{6668398D-A668-4E3E-A5EB-62B293D839F1}"/>
                                    <w:text/>
                                  </w:sdtPr>
                                  <w:sdtEndPr/>
                                  <w:sdtContent>
                                    <w:r w:rsidR="009C662B">
                                      <w:rPr>
                                        <w:caps/>
                                        <w:color w:val="FFFFFF" w:themeColor="background1"/>
                                      </w:rPr>
                                      <w:t xml:space="preserve">     </w:t>
                                    </w:r>
                                  </w:sdtContent>
                                </w:sdt>
                                <w:r w:rsidR="009C662B">
                                  <w:rPr>
                                    <w:color w:val="FFFFFF" w:themeColor="background1"/>
                                  </w:rPr>
                                  <w: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5B00E881" id="_x0000_t202" coordsize="21600,21600" o:spt="202" path="m,l,21600r21600,l21600,xe">
                    <v:stroke joinstyle="miter"/>
                    <v:path gradientshapeok="t" o:connecttype="rect"/>
                  </v:shapetype>
                  <v:shape id="Text Box 1" o:spid="_x0000_s1026" type="#_x0000_t202" style="position:absolute;margin-left:-38.3pt;margin-top:-34.95pt;width:542.2pt;height:767.7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" filled="f" strokeweight=".5pt">
                    <v:textbox>
                      <w:txbxContent>
                        <w:p w14:paraId="638B346A" w14:textId="77777777" w:rsidR="009C662B" w:rsidRDefault="00F817B9">
                          <w:pPr>
                            <w:pStyle w:val="NoSpacing"/>
                            <w:spacing w:before="120"/>
                            <w:jc w:val="center"/>
                            <w:rPr>
                              <w:color w:val="FFFFFF" w:themeColor="background1"/>
                            </w:rPr>
                          </w:pPr>
                          <w:sdt>
                            <w:sdtPr>
                              <w:rPr>
                                <w:caps/>
                                <w:color w:val="FFFFFF" w:themeColor="background1"/>
                              </w:rPr>
                              <w:alias w:val="Company"/>
                              <w:tag w:val=""/>
                              <w:id w:val="358485994"/>
                              <w:showingPlcHdr/>
                              <w:dataBinding w:prefixMappings="xmlns:ns0='http://schemas.openxmlformats.org/officeDocument/2006/extended-properties' " w:xpath="/ns0:Properties[1]/ns0:Company[1]" w:storeItemID="{6668398D-A668-4E3E-A5EB-62B293D839F1}"/>
                              <w:text/>
                            </w:sdtPr>
                            <w:sdtEndPr/>
                            <w:sdtContent>
                              <w:r w:rsidR="009C662B">
                                <w:rPr>
                                  <w:caps/>
                                  <w:color w:val="FFFFFF" w:themeColor="background1"/>
                                </w:rPr>
                                <w:t xml:space="preserve">     </w:t>
                              </w:r>
                            </w:sdtContent>
                          </w:sdt>
                          <w:r w:rsidR="009C662B">
                            <w:rPr>
                              <w:color w:val="FFFFFF" w:themeColor="background1"/>
                            </w:rPr>
                            <w:t>  </w:t>
                          </w:r>
                        </w:p>
                      </w:txbxContent>
                    </v:textbox>
                  </v:shape>
                </w:pict>
              </mc:Fallback>
            </mc:AlternateContent>
          </w:r>
          <w:r w:rsidR="00B66BF3">
            <w:rPr>
              <w:noProof/>
            </w:rPr>
            <mc:AlternateContent>
              <mc:Choice Requires="wpg">
                <w:drawing>
                  <wp:anchor distT="0" distB="0" distL="114300" distR="114300" simplePos="0" relativeHeight="251659264" behindDoc="1" locked="0" layoutInCell="1" allowOverlap="1" wp14:anchorId="38D9A45C" wp14:editId="71A47305">
                    <wp:simplePos x="0" y="0"/>
                    <wp:positionH relativeFrom="page">
                      <wp:posOffset>425302</wp:posOffset>
                    </wp:positionH>
                    <wp:positionV relativeFrom="page">
                      <wp:posOffset>489098</wp:posOffset>
                    </wp:positionV>
                    <wp:extent cx="6886089" cy="9750850"/>
                    <wp:effectExtent l="0" t="0" r="0" b="3175"/>
                    <wp:wrapNone/>
                    <wp:docPr id="193" name="Group 193"/>
                    <wp:cNvGraphicFramePr/>
                    <a:graphic xmlns:a="http://schemas.openxmlformats.org/drawingml/2006/main">
                      <a:graphicData uri="http://schemas.microsoft.com/office/word/2010/wordprocessingGroup">
                        <wpg:wgp>
                          <wpg:cNvGrpSpPr/>
                          <wpg:grpSpPr>
                            <a:xfrm>
                              <a:off x="0" y="0"/>
                              <a:ext cx="6886089" cy="9750850"/>
                              <a:chOff x="-21265" y="0"/>
                              <a:chExt cx="6886089" cy="9750850"/>
                            </a:xfrm>
                          </wpg:grpSpPr>
                          <wps:wsp>
                            <wps:cNvPr id="194" name="Rectangle 194"/>
                            <wps:cNvSpPr/>
                            <wps:spPr>
                              <a:xfrm>
                                <a:off x="0" y="0"/>
                                <a:ext cx="6858000" cy="1371600"/>
                              </a:xfrm>
                              <a:prstGeom prst="rect">
                                <a:avLst/>
                              </a:prstGeom>
                              <a:solidFill>
                                <a:schemeClr val="tx1">
                                  <a:lumMod val="95000"/>
                                  <a:lumOff val="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21265" y="4721650"/>
                                <a:ext cx="6858000" cy="5029200"/>
                              </a:xfrm>
                              <a:prstGeom prst="rect">
                                <a:avLst/>
                              </a:prstGeom>
                              <a:solidFill>
                                <a:schemeClr val="tx1">
                                  <a:lumMod val="95000"/>
                                  <a:lumOff val="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43A1FA4" w14:textId="6DAAB149" w:rsidR="00B66BF3" w:rsidRDefault="00F817B9">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9C662B">
                                        <w:rPr>
                                          <w:caps/>
                                          <w:color w:val="FFFFFF" w:themeColor="background1"/>
                                        </w:rPr>
                                        <w:t xml:space="preserve">     </w:t>
                                      </w:r>
                                    </w:sdtContent>
                                  </w:sdt>
                                  <w:r w:rsidR="00B66BF3">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i/>
                                      <w:iCs/>
                                      <w:caps/>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p w14:paraId="423D80F9" w14:textId="67B69173" w:rsidR="00B66BF3" w:rsidRPr="009C662B" w:rsidRDefault="004A54DA">
                                      <w:pPr>
                                        <w:pStyle w:val="NoSpacing"/>
                                        <w:jc w:val="center"/>
                                        <w:rPr>
                                          <w:rFonts w:asciiTheme="majorHAnsi" w:eastAsiaTheme="majorEastAsia" w:hAnsiTheme="majorHAnsi" w:cstheme="majorBidi"/>
                                          <w:b/>
                                          <w:bCs/>
                                          <w:i/>
                                          <w:iCs/>
                                          <w:caps/>
                                          <w:sz w:val="72"/>
                                          <w:szCs w:val="72"/>
                                        </w:rPr>
                                      </w:pPr>
                                      <w:r>
                                        <w:rPr>
                                          <w:rFonts w:asciiTheme="majorHAnsi" w:eastAsiaTheme="majorEastAsia" w:hAnsiTheme="majorHAnsi" w:cstheme="majorBidi"/>
                                          <w:b/>
                                          <w:bCs/>
                                          <w:i/>
                                          <w:iCs/>
                                          <w:caps/>
                                          <w:sz w:val="72"/>
                                          <w:szCs w:val="72"/>
                                        </w:rPr>
                                        <w:t xml:space="preserve">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38D9A45C" id="Group 193" o:spid="_x0000_s1027" style="position:absolute;margin-left:33.5pt;margin-top:38.5pt;width:542.2pt;height:767.8pt;z-index:-251657216;mso-position-horizontal-relative:page;mso-position-vertical-relative:page" coordorigin="-212" coordsize="68860,975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">
                    <v:rect id="Rectangle 194" o:spid="_x0000_s1028"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" fillcolor="#0d0d0d [3069]" stroked="f" strokeweight="1pt"/>
                    <v:rect id="Rectangle 195" o:spid="_x0000_s1029" style="position:absolute;left:-212;top:47216;width:68579;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" fillcolor="#0d0d0d [3069]" stroked="f" strokeweight="1pt">
                      <v:textbox inset="36pt,57.6pt,36pt,36pt">
                        <w:txbxContent>
                          <w:p w14:paraId="643A1FA4" w14:textId="6DAAB149" w:rsidR="00B66BF3" w:rsidRDefault="00F817B9">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9C662B">
                                  <w:rPr>
                                    <w:caps/>
                                    <w:color w:val="FFFFFF" w:themeColor="background1"/>
                                  </w:rPr>
                                  <w:t xml:space="preserve">     </w:t>
                                </w:r>
                              </w:sdtContent>
                            </w:sdt>
                            <w:r w:rsidR="00B66BF3">
                              <w:rPr>
                                <w:color w:val="FFFFFF" w:themeColor="background1"/>
                              </w:rPr>
                              <w:t>  </w:t>
                            </w:r>
                          </w:p>
                        </w:txbxContent>
                      </v:textbox>
                    </v:rect>
                    <v:shape id="Text Box 196" o:spid="_x0000_s1030"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b/>
                                <w:bCs/>
                                <w:i/>
                                <w:iCs/>
                                <w:caps/>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p w14:paraId="423D80F9" w14:textId="67B69173" w:rsidR="00B66BF3" w:rsidRPr="009C662B" w:rsidRDefault="004A54DA">
                                <w:pPr>
                                  <w:pStyle w:val="NoSpacing"/>
                                  <w:jc w:val="center"/>
                                  <w:rPr>
                                    <w:rFonts w:asciiTheme="majorHAnsi" w:eastAsiaTheme="majorEastAsia" w:hAnsiTheme="majorHAnsi" w:cstheme="majorBidi"/>
                                    <w:b/>
                                    <w:bCs/>
                                    <w:i/>
                                    <w:iCs/>
                                    <w:caps/>
                                    <w:sz w:val="72"/>
                                    <w:szCs w:val="72"/>
                                  </w:rPr>
                                </w:pPr>
                                <w:r>
                                  <w:rPr>
                                    <w:rFonts w:asciiTheme="majorHAnsi" w:eastAsiaTheme="majorEastAsia" w:hAnsiTheme="majorHAnsi" w:cstheme="majorBidi"/>
                                    <w:b/>
                                    <w:bCs/>
                                    <w:i/>
                                    <w:iCs/>
                                    <w:caps/>
                                    <w:sz w:val="72"/>
                                    <w:szCs w:val="72"/>
                                  </w:rPr>
                                  <w:t xml:space="preserve">     </w:t>
                                </w:r>
                              </w:p>
                            </w:sdtContent>
                          </w:sdt>
                        </w:txbxContent>
                      </v:textbox>
                    </v:shape>
                    <w10:wrap anchorx="page" anchory="page"/>
                  </v:group>
                </w:pict>
              </mc:Fallback>
            </mc:AlternateContent>
          </w:r>
        </w:p>
        <w:p w14:paraId="0D828850" w14:textId="77777777" w:rsidR="00A91EF3" w:rsidRDefault="00A91EF3">
          <w:pPr>
            <w:rPr>
              <w:noProof/>
            </w:rPr>
          </w:pPr>
        </w:p>
        <w:p w14:paraId="389859B5" w14:textId="05EA0FDC" w:rsidR="00B66BF3" w:rsidRDefault="00C9662D">
          <w:r>
            <w:rPr>
              <w:noProof/>
            </w:rPr>
            <mc:AlternateContent>
              <mc:Choice Requires="wps">
                <w:drawing>
                  <wp:anchor distT="0" distB="0" distL="114300" distR="114300" simplePos="0" relativeHeight="251668480" behindDoc="0" locked="0" layoutInCell="1" allowOverlap="1" wp14:anchorId="75DD563D" wp14:editId="63501359">
                    <wp:simplePos x="0" y="0"/>
                    <wp:positionH relativeFrom="margin">
                      <wp:align>center</wp:align>
                    </wp:positionH>
                    <wp:positionV relativeFrom="paragraph">
                      <wp:posOffset>1304925</wp:posOffset>
                    </wp:positionV>
                    <wp:extent cx="6885940" cy="9750425"/>
                    <wp:effectExtent l="0" t="0" r="0" b="0"/>
                    <wp:wrapNone/>
                    <wp:docPr id="2" name="Text Box 2"/>
                    <wp:cNvGraphicFramePr/>
                    <a:graphic xmlns:a="http://schemas.openxmlformats.org/drawingml/2006/main">
                      <a:graphicData uri="http://schemas.microsoft.com/office/word/2010/wordprocessingShape">
                        <wps:wsp>
                          <wps:cNvSpPr txBox="1"/>
                          <wps:spPr>
                            <a:xfrm>
                              <a:off x="0" y="0"/>
                              <a:ext cx="6885940" cy="9750425"/>
                            </a:xfrm>
                            <a:prstGeom prst="rect">
                              <a:avLst/>
                            </a:prstGeom>
                            <a:noFill/>
                            <a:ln>
                              <a:noFill/>
                            </a:ln>
                          </wps:spPr>
                          <wps:txbx>
                            <w:txbxContent>
                              <w:p w14:paraId="66EF3DAE" w14:textId="35C5A749" w:rsidR="00C9662D" w:rsidRPr="00C9662D" w:rsidRDefault="00C9662D" w:rsidP="00C9662D">
                                <w:pPr>
                                  <w:rPr>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End Effector Design Project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5DD563D" id="Text Box 2" o:spid="_x0000_s1031" type="#_x0000_t202" style="position:absolute;margin-left:0;margin-top:102.75pt;width:542.2pt;height:767.75pt;z-index:251668480;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" filled="f" stroked="f">
                    <v:textbox style="mso-fit-shape-to-text:t">
                      <w:txbxContent>
                        <w:p w14:paraId="66EF3DAE" w14:textId="35C5A749" w:rsidR="00C9662D" w:rsidRPr="00C9662D" w:rsidRDefault="00C9662D" w:rsidP="00C9662D">
                          <w:pPr>
                            <w:rPr>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End Effector Design Project</w:t>
                          </w:r>
                        </w:p>
                      </w:txbxContent>
                    </v:textbox>
                    <w10:wrap anchorx="margin"/>
                  </v:shape>
                </w:pict>
              </mc:Fallback>
            </mc:AlternateContent>
          </w:r>
          <w:r w:rsidR="009C662B">
            <w:rPr>
              <w:noProof/>
            </w:rPr>
            <mc:AlternateContent>
              <mc:Choice Requires="wps">
                <w:drawing>
                  <wp:anchor distT="45720" distB="45720" distL="114300" distR="114300" simplePos="0" relativeHeight="251666432" behindDoc="0" locked="0" layoutInCell="1" allowOverlap="1" wp14:anchorId="0CF2B4D4" wp14:editId="6CAA160E">
                    <wp:simplePos x="0" y="0"/>
                    <wp:positionH relativeFrom="column">
                      <wp:posOffset>1881948</wp:posOffset>
                    </wp:positionH>
                    <wp:positionV relativeFrom="paragraph">
                      <wp:posOffset>7812715</wp:posOffset>
                    </wp:positionV>
                    <wp:extent cx="2360930" cy="462827"/>
                    <wp:effectExtent l="0" t="0" r="1270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62827"/>
                            </a:xfrm>
                            <a:prstGeom prst="rect">
                              <a:avLst/>
                            </a:prstGeom>
                            <a:noFill/>
                            <a:ln w="9525">
                              <a:solidFill>
                                <a:srgbClr val="000000"/>
                              </a:solidFill>
                              <a:miter lim="800000"/>
                              <a:headEnd/>
                              <a:tailEnd/>
                            </a:ln>
                          </wps:spPr>
                          <wps:txbx>
                            <w:txbxContent>
                              <w:p w14:paraId="39A6205F" w14:textId="19E5B005" w:rsidR="009C662B" w:rsidRPr="009C662B" w:rsidRDefault="009C662B">
                                <w:pPr>
                                  <w:rPr>
                                    <w:b/>
                                    <w:bCs/>
                                    <w:color w:val="FF9900"/>
                                    <w:sz w:val="32"/>
                                    <w:szCs w:val="32"/>
                                  </w:rPr>
                                </w:pPr>
                                <w:r w:rsidRPr="009C662B">
                                  <w:rPr>
                                    <w:b/>
                                    <w:bCs/>
                                    <w:color w:val="FF9900"/>
                                    <w:sz w:val="32"/>
                                    <w:szCs w:val="32"/>
                                  </w:rPr>
                                  <w:t>Tommy Came - 2115659</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0CF2B4D4" id="_x0000_s1032" type="#_x0000_t202" style="position:absolute;margin-left:148.2pt;margin-top:615.15pt;width:185.9pt;height:36.45pt;z-index:25166643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" filled="f">
                    <v:textbox>
                      <w:txbxContent>
                        <w:p w14:paraId="39A6205F" w14:textId="19E5B005" w:rsidR="009C662B" w:rsidRPr="009C662B" w:rsidRDefault="009C662B">
                          <w:pPr>
                            <w:rPr>
                              <w:b/>
                              <w:bCs/>
                              <w:color w:val="FF9900"/>
                              <w:sz w:val="32"/>
                              <w:szCs w:val="32"/>
                            </w:rPr>
                          </w:pPr>
                          <w:r w:rsidRPr="009C662B">
                            <w:rPr>
                              <w:b/>
                              <w:bCs/>
                              <w:color w:val="FF9900"/>
                              <w:sz w:val="32"/>
                              <w:szCs w:val="32"/>
                            </w:rPr>
                            <w:t>Tommy Came - 2115659</w:t>
                          </w:r>
                        </w:p>
                      </w:txbxContent>
                    </v:textbox>
                    <w10:wrap type="square"/>
                  </v:shape>
                </w:pict>
              </mc:Fallback>
            </mc:AlternateContent>
          </w:r>
          <w:r w:rsidR="009C662B">
            <w:rPr>
              <w:noProof/>
            </w:rPr>
            <w:drawing>
              <wp:anchor distT="0" distB="0" distL="114300" distR="114300" simplePos="0" relativeHeight="251661312" behindDoc="0" locked="0" layoutInCell="1" allowOverlap="1" wp14:anchorId="7FB11660" wp14:editId="03A4CAA5">
                <wp:simplePos x="0" y="0"/>
                <wp:positionH relativeFrom="margin">
                  <wp:posOffset>1880029</wp:posOffset>
                </wp:positionH>
                <wp:positionV relativeFrom="paragraph">
                  <wp:posOffset>6612713</wp:posOffset>
                </wp:positionV>
                <wp:extent cx="2243470" cy="812136"/>
                <wp:effectExtent l="0" t="0" r="4445" b="762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43470" cy="812136"/>
                        </a:xfrm>
                        <a:prstGeom prst="rect">
                          <a:avLst/>
                        </a:prstGeom>
                        <a:noFill/>
                      </pic:spPr>
                    </pic:pic>
                  </a:graphicData>
                </a:graphic>
              </wp:anchor>
            </w:drawing>
          </w:r>
          <w:r w:rsidR="009C662B">
            <w:rPr>
              <w:noProof/>
            </w:rPr>
            <w:drawing>
              <wp:anchor distT="0" distB="0" distL="114300" distR="114300" simplePos="0" relativeHeight="251662336" behindDoc="0" locked="0" layoutInCell="1" allowOverlap="1" wp14:anchorId="43D033EF" wp14:editId="5C25B93F">
                <wp:simplePos x="0" y="0"/>
                <wp:positionH relativeFrom="column">
                  <wp:posOffset>3752466</wp:posOffset>
                </wp:positionH>
                <wp:positionV relativeFrom="paragraph">
                  <wp:posOffset>4307840</wp:posOffset>
                </wp:positionV>
                <wp:extent cx="2703830" cy="1743710"/>
                <wp:effectExtent l="0" t="0" r="0" b="889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03830" cy="1743710"/>
                        </a:xfrm>
                        <a:prstGeom prst="rect">
                          <a:avLst/>
                        </a:prstGeom>
                        <a:noFill/>
                      </pic:spPr>
                    </pic:pic>
                  </a:graphicData>
                </a:graphic>
                <wp14:sizeRelH relativeFrom="margin">
                  <wp14:pctWidth>0</wp14:pctWidth>
                </wp14:sizeRelH>
                <wp14:sizeRelV relativeFrom="margin">
                  <wp14:pctHeight>0</wp14:pctHeight>
                </wp14:sizeRelV>
              </wp:anchor>
            </w:drawing>
          </w:r>
          <w:r w:rsidR="009C662B">
            <w:rPr>
              <w:noProof/>
            </w:rPr>
            <w:drawing>
              <wp:anchor distT="0" distB="0" distL="114300" distR="114300" simplePos="0" relativeHeight="251660288" behindDoc="0" locked="0" layoutInCell="1" allowOverlap="1" wp14:anchorId="3104F830" wp14:editId="14C0C4D1">
                <wp:simplePos x="0" y="0"/>
                <wp:positionH relativeFrom="margin">
                  <wp:posOffset>-265814</wp:posOffset>
                </wp:positionH>
                <wp:positionV relativeFrom="paragraph">
                  <wp:posOffset>4009390</wp:posOffset>
                </wp:positionV>
                <wp:extent cx="2413000" cy="240284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a:extLst>
                            <a:ext uri="{28A0092B-C50C-407E-A947-70E740481C1C}">
                              <a14:useLocalDpi xmlns:a14="http://schemas.microsoft.com/office/drawing/2010/main" val="0"/>
                            </a:ext>
                          </a:extLst>
                        </a:blip>
                        <a:srcRect l="29685" t="13187" r="28199" b="12303"/>
                        <a:stretch/>
                      </pic:blipFill>
                      <pic:spPr bwMode="auto">
                        <a:xfrm>
                          <a:off x="0" y="0"/>
                          <a:ext cx="2413000" cy="24028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66BF3">
            <w:br w:type="page"/>
          </w:r>
        </w:p>
      </w:sdtContent>
    </w:sdt>
    <w:sdt>
      <w:sdtPr>
        <w:rPr>
          <w:rFonts w:asciiTheme="minorHAnsi" w:eastAsiaTheme="minorHAnsi" w:hAnsiTheme="minorHAnsi" w:cstheme="minorBidi"/>
          <w:color w:val="auto"/>
          <w:sz w:val="22"/>
          <w:szCs w:val="22"/>
          <w:lang w:val="en-GB"/>
        </w:rPr>
        <w:id w:val="944421259"/>
        <w:docPartObj>
          <w:docPartGallery w:val="Table of Contents"/>
          <w:docPartUnique/>
        </w:docPartObj>
      </w:sdtPr>
      <w:sdtEndPr>
        <w:rPr>
          <w:b/>
          <w:bCs/>
          <w:noProof/>
        </w:rPr>
      </w:sdtEndPr>
      <w:sdtContent>
        <w:p w14:paraId="176E854B" w14:textId="6F72A4B2" w:rsidR="00F21729" w:rsidRDefault="00F21729">
          <w:pPr>
            <w:pStyle w:val="TOCHeading"/>
          </w:pPr>
          <w:r>
            <w:t>Contents</w:t>
          </w:r>
        </w:p>
        <w:p w14:paraId="1890A7EA" w14:textId="2EE9377C" w:rsidR="00971AB3" w:rsidRDefault="00F2172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6289693" w:history="1">
            <w:r w:rsidR="00971AB3" w:rsidRPr="006D09DB">
              <w:rPr>
                <w:rStyle w:val="Hyperlink"/>
                <w:noProof/>
              </w:rPr>
              <w:t>Introduction</w:t>
            </w:r>
            <w:r w:rsidR="00971AB3">
              <w:rPr>
                <w:noProof/>
                <w:webHidden/>
              </w:rPr>
              <w:tab/>
            </w:r>
            <w:r w:rsidR="00971AB3">
              <w:rPr>
                <w:noProof/>
                <w:webHidden/>
              </w:rPr>
              <w:fldChar w:fldCharType="begin"/>
            </w:r>
            <w:r w:rsidR="00971AB3">
              <w:rPr>
                <w:noProof/>
                <w:webHidden/>
              </w:rPr>
              <w:instrText xml:space="preserve"> PAGEREF _Toc106289693 \h </w:instrText>
            </w:r>
            <w:r w:rsidR="00971AB3">
              <w:rPr>
                <w:noProof/>
                <w:webHidden/>
              </w:rPr>
            </w:r>
            <w:r w:rsidR="00971AB3">
              <w:rPr>
                <w:noProof/>
                <w:webHidden/>
              </w:rPr>
              <w:fldChar w:fldCharType="separate"/>
            </w:r>
            <w:r w:rsidR="00971AB3">
              <w:rPr>
                <w:noProof/>
                <w:webHidden/>
              </w:rPr>
              <w:t>2</w:t>
            </w:r>
            <w:r w:rsidR="00971AB3">
              <w:rPr>
                <w:noProof/>
                <w:webHidden/>
              </w:rPr>
              <w:fldChar w:fldCharType="end"/>
            </w:r>
          </w:hyperlink>
        </w:p>
        <w:p w14:paraId="008680DF" w14:textId="2F4A7380" w:rsidR="00971AB3" w:rsidRDefault="00971AB3">
          <w:pPr>
            <w:pStyle w:val="TOC1"/>
            <w:tabs>
              <w:tab w:val="right" w:leader="dot" w:pos="9016"/>
            </w:tabs>
            <w:rPr>
              <w:rFonts w:eastAsiaTheme="minorEastAsia"/>
              <w:noProof/>
              <w:lang w:eastAsia="en-GB"/>
            </w:rPr>
          </w:pPr>
          <w:hyperlink w:anchor="_Toc106289694" w:history="1">
            <w:r w:rsidRPr="006D09DB">
              <w:rPr>
                <w:rStyle w:val="Hyperlink"/>
                <w:noProof/>
              </w:rPr>
              <w:t>Design Brief</w:t>
            </w:r>
            <w:r>
              <w:rPr>
                <w:noProof/>
                <w:webHidden/>
              </w:rPr>
              <w:tab/>
            </w:r>
            <w:r>
              <w:rPr>
                <w:noProof/>
                <w:webHidden/>
              </w:rPr>
              <w:fldChar w:fldCharType="begin"/>
            </w:r>
            <w:r>
              <w:rPr>
                <w:noProof/>
                <w:webHidden/>
              </w:rPr>
              <w:instrText xml:space="preserve"> PAGEREF _Toc106289694 \h </w:instrText>
            </w:r>
            <w:r>
              <w:rPr>
                <w:noProof/>
                <w:webHidden/>
              </w:rPr>
            </w:r>
            <w:r>
              <w:rPr>
                <w:noProof/>
                <w:webHidden/>
              </w:rPr>
              <w:fldChar w:fldCharType="separate"/>
            </w:r>
            <w:r>
              <w:rPr>
                <w:noProof/>
                <w:webHidden/>
              </w:rPr>
              <w:t>2</w:t>
            </w:r>
            <w:r>
              <w:rPr>
                <w:noProof/>
                <w:webHidden/>
              </w:rPr>
              <w:fldChar w:fldCharType="end"/>
            </w:r>
          </w:hyperlink>
        </w:p>
        <w:p w14:paraId="430A9BB7" w14:textId="639B026A" w:rsidR="00971AB3" w:rsidRDefault="00971AB3">
          <w:pPr>
            <w:pStyle w:val="TOC3"/>
            <w:tabs>
              <w:tab w:val="right" w:leader="dot" w:pos="9016"/>
            </w:tabs>
            <w:rPr>
              <w:rFonts w:eastAsiaTheme="minorEastAsia"/>
              <w:noProof/>
              <w:lang w:eastAsia="en-GB"/>
            </w:rPr>
          </w:pPr>
          <w:hyperlink w:anchor="_Toc106289695" w:history="1">
            <w:r w:rsidRPr="006D09DB">
              <w:rPr>
                <w:rStyle w:val="Hyperlink"/>
                <w:rFonts w:ascii="Calibri Light" w:eastAsia="Times New Roman" w:hAnsi="Calibri Light" w:cs="Times New Roman"/>
                <w:noProof/>
              </w:rPr>
              <w:t>Clients</w:t>
            </w:r>
            <w:r>
              <w:rPr>
                <w:noProof/>
                <w:webHidden/>
              </w:rPr>
              <w:tab/>
            </w:r>
            <w:r>
              <w:rPr>
                <w:noProof/>
                <w:webHidden/>
              </w:rPr>
              <w:fldChar w:fldCharType="begin"/>
            </w:r>
            <w:r>
              <w:rPr>
                <w:noProof/>
                <w:webHidden/>
              </w:rPr>
              <w:instrText xml:space="preserve"> PAGEREF _Toc106289695 \h </w:instrText>
            </w:r>
            <w:r>
              <w:rPr>
                <w:noProof/>
                <w:webHidden/>
              </w:rPr>
            </w:r>
            <w:r>
              <w:rPr>
                <w:noProof/>
                <w:webHidden/>
              </w:rPr>
              <w:fldChar w:fldCharType="separate"/>
            </w:r>
            <w:r>
              <w:rPr>
                <w:noProof/>
                <w:webHidden/>
              </w:rPr>
              <w:t>2</w:t>
            </w:r>
            <w:r>
              <w:rPr>
                <w:noProof/>
                <w:webHidden/>
              </w:rPr>
              <w:fldChar w:fldCharType="end"/>
            </w:r>
          </w:hyperlink>
        </w:p>
        <w:p w14:paraId="090497DF" w14:textId="448F70D0" w:rsidR="00971AB3" w:rsidRDefault="00971AB3">
          <w:pPr>
            <w:pStyle w:val="TOC1"/>
            <w:tabs>
              <w:tab w:val="right" w:leader="dot" w:pos="9016"/>
            </w:tabs>
            <w:rPr>
              <w:rFonts w:eastAsiaTheme="minorEastAsia"/>
              <w:noProof/>
              <w:lang w:eastAsia="en-GB"/>
            </w:rPr>
          </w:pPr>
          <w:hyperlink w:anchor="_Toc106289696" w:history="1">
            <w:r w:rsidRPr="006D09DB">
              <w:rPr>
                <w:rStyle w:val="Hyperlink"/>
                <w:noProof/>
              </w:rPr>
              <w:t>PDS – Product Design Specification</w:t>
            </w:r>
            <w:r>
              <w:rPr>
                <w:noProof/>
                <w:webHidden/>
              </w:rPr>
              <w:tab/>
            </w:r>
            <w:r>
              <w:rPr>
                <w:noProof/>
                <w:webHidden/>
              </w:rPr>
              <w:fldChar w:fldCharType="begin"/>
            </w:r>
            <w:r>
              <w:rPr>
                <w:noProof/>
                <w:webHidden/>
              </w:rPr>
              <w:instrText xml:space="preserve"> PAGEREF _Toc106289696 \h </w:instrText>
            </w:r>
            <w:r>
              <w:rPr>
                <w:noProof/>
                <w:webHidden/>
              </w:rPr>
            </w:r>
            <w:r>
              <w:rPr>
                <w:noProof/>
                <w:webHidden/>
              </w:rPr>
              <w:fldChar w:fldCharType="separate"/>
            </w:r>
            <w:r>
              <w:rPr>
                <w:noProof/>
                <w:webHidden/>
              </w:rPr>
              <w:t>3</w:t>
            </w:r>
            <w:r>
              <w:rPr>
                <w:noProof/>
                <w:webHidden/>
              </w:rPr>
              <w:fldChar w:fldCharType="end"/>
            </w:r>
          </w:hyperlink>
        </w:p>
        <w:p w14:paraId="10430388" w14:textId="38129FB5" w:rsidR="00971AB3" w:rsidRDefault="00971AB3">
          <w:pPr>
            <w:pStyle w:val="TOC3"/>
            <w:tabs>
              <w:tab w:val="right" w:leader="dot" w:pos="9016"/>
            </w:tabs>
            <w:rPr>
              <w:rFonts w:eastAsiaTheme="minorEastAsia"/>
              <w:noProof/>
              <w:lang w:eastAsia="en-GB"/>
            </w:rPr>
          </w:pPr>
          <w:hyperlink w:anchor="_Toc106289697" w:history="1">
            <w:r w:rsidRPr="006D09DB">
              <w:rPr>
                <w:rStyle w:val="Hyperlink"/>
                <w:noProof/>
              </w:rPr>
              <w:t>Price</w:t>
            </w:r>
            <w:r>
              <w:rPr>
                <w:noProof/>
                <w:webHidden/>
              </w:rPr>
              <w:tab/>
            </w:r>
            <w:r>
              <w:rPr>
                <w:noProof/>
                <w:webHidden/>
              </w:rPr>
              <w:fldChar w:fldCharType="begin"/>
            </w:r>
            <w:r>
              <w:rPr>
                <w:noProof/>
                <w:webHidden/>
              </w:rPr>
              <w:instrText xml:space="preserve"> PAGEREF _Toc106289697 \h </w:instrText>
            </w:r>
            <w:r>
              <w:rPr>
                <w:noProof/>
                <w:webHidden/>
              </w:rPr>
            </w:r>
            <w:r>
              <w:rPr>
                <w:noProof/>
                <w:webHidden/>
              </w:rPr>
              <w:fldChar w:fldCharType="separate"/>
            </w:r>
            <w:r>
              <w:rPr>
                <w:noProof/>
                <w:webHidden/>
              </w:rPr>
              <w:t>3</w:t>
            </w:r>
            <w:r>
              <w:rPr>
                <w:noProof/>
                <w:webHidden/>
              </w:rPr>
              <w:fldChar w:fldCharType="end"/>
            </w:r>
          </w:hyperlink>
        </w:p>
        <w:p w14:paraId="75EB30C0" w14:textId="3691ECAD" w:rsidR="00971AB3" w:rsidRDefault="00971AB3">
          <w:pPr>
            <w:pStyle w:val="TOC3"/>
            <w:tabs>
              <w:tab w:val="right" w:leader="dot" w:pos="9016"/>
            </w:tabs>
            <w:rPr>
              <w:rFonts w:eastAsiaTheme="minorEastAsia"/>
              <w:noProof/>
              <w:lang w:eastAsia="en-GB"/>
            </w:rPr>
          </w:pPr>
          <w:hyperlink w:anchor="_Toc106289698" w:history="1">
            <w:r w:rsidRPr="006D09DB">
              <w:rPr>
                <w:rStyle w:val="Hyperlink"/>
                <w:noProof/>
              </w:rPr>
              <w:t>Performance</w:t>
            </w:r>
            <w:r>
              <w:rPr>
                <w:noProof/>
                <w:webHidden/>
              </w:rPr>
              <w:tab/>
            </w:r>
            <w:r>
              <w:rPr>
                <w:noProof/>
                <w:webHidden/>
              </w:rPr>
              <w:fldChar w:fldCharType="begin"/>
            </w:r>
            <w:r>
              <w:rPr>
                <w:noProof/>
                <w:webHidden/>
              </w:rPr>
              <w:instrText xml:space="preserve"> PAGEREF _Toc106289698 \h </w:instrText>
            </w:r>
            <w:r>
              <w:rPr>
                <w:noProof/>
                <w:webHidden/>
              </w:rPr>
            </w:r>
            <w:r>
              <w:rPr>
                <w:noProof/>
                <w:webHidden/>
              </w:rPr>
              <w:fldChar w:fldCharType="separate"/>
            </w:r>
            <w:r>
              <w:rPr>
                <w:noProof/>
                <w:webHidden/>
              </w:rPr>
              <w:t>3</w:t>
            </w:r>
            <w:r>
              <w:rPr>
                <w:noProof/>
                <w:webHidden/>
              </w:rPr>
              <w:fldChar w:fldCharType="end"/>
            </w:r>
          </w:hyperlink>
        </w:p>
        <w:p w14:paraId="5ABA265E" w14:textId="700A186F" w:rsidR="00971AB3" w:rsidRDefault="00971AB3">
          <w:pPr>
            <w:pStyle w:val="TOC3"/>
            <w:tabs>
              <w:tab w:val="right" w:leader="dot" w:pos="9016"/>
            </w:tabs>
            <w:rPr>
              <w:rFonts w:eastAsiaTheme="minorEastAsia"/>
              <w:noProof/>
              <w:lang w:eastAsia="en-GB"/>
            </w:rPr>
          </w:pPr>
          <w:hyperlink w:anchor="_Toc106289699" w:history="1">
            <w:r w:rsidRPr="006D09DB">
              <w:rPr>
                <w:rStyle w:val="Hyperlink"/>
                <w:noProof/>
              </w:rPr>
              <w:t>Working Environment</w:t>
            </w:r>
            <w:r>
              <w:rPr>
                <w:noProof/>
                <w:webHidden/>
              </w:rPr>
              <w:tab/>
            </w:r>
            <w:r>
              <w:rPr>
                <w:noProof/>
                <w:webHidden/>
              </w:rPr>
              <w:fldChar w:fldCharType="begin"/>
            </w:r>
            <w:r>
              <w:rPr>
                <w:noProof/>
                <w:webHidden/>
              </w:rPr>
              <w:instrText xml:space="preserve"> PAGEREF _Toc106289699 \h </w:instrText>
            </w:r>
            <w:r>
              <w:rPr>
                <w:noProof/>
                <w:webHidden/>
              </w:rPr>
            </w:r>
            <w:r>
              <w:rPr>
                <w:noProof/>
                <w:webHidden/>
              </w:rPr>
              <w:fldChar w:fldCharType="separate"/>
            </w:r>
            <w:r>
              <w:rPr>
                <w:noProof/>
                <w:webHidden/>
              </w:rPr>
              <w:t>3</w:t>
            </w:r>
            <w:r>
              <w:rPr>
                <w:noProof/>
                <w:webHidden/>
              </w:rPr>
              <w:fldChar w:fldCharType="end"/>
            </w:r>
          </w:hyperlink>
        </w:p>
        <w:p w14:paraId="325EBE4A" w14:textId="27341C2E" w:rsidR="00971AB3" w:rsidRDefault="00971AB3">
          <w:pPr>
            <w:pStyle w:val="TOC3"/>
            <w:tabs>
              <w:tab w:val="right" w:leader="dot" w:pos="9016"/>
            </w:tabs>
            <w:rPr>
              <w:rFonts w:eastAsiaTheme="minorEastAsia"/>
              <w:noProof/>
              <w:lang w:eastAsia="en-GB"/>
            </w:rPr>
          </w:pPr>
          <w:hyperlink w:anchor="_Toc106289700" w:history="1">
            <w:r w:rsidRPr="006D09DB">
              <w:rPr>
                <w:rStyle w:val="Hyperlink"/>
                <w:noProof/>
              </w:rPr>
              <w:t>In Life Service</w:t>
            </w:r>
            <w:r>
              <w:rPr>
                <w:noProof/>
                <w:webHidden/>
              </w:rPr>
              <w:tab/>
            </w:r>
            <w:r>
              <w:rPr>
                <w:noProof/>
                <w:webHidden/>
              </w:rPr>
              <w:fldChar w:fldCharType="begin"/>
            </w:r>
            <w:r>
              <w:rPr>
                <w:noProof/>
                <w:webHidden/>
              </w:rPr>
              <w:instrText xml:space="preserve"> PAGEREF _Toc106289700 \h </w:instrText>
            </w:r>
            <w:r>
              <w:rPr>
                <w:noProof/>
                <w:webHidden/>
              </w:rPr>
            </w:r>
            <w:r>
              <w:rPr>
                <w:noProof/>
                <w:webHidden/>
              </w:rPr>
              <w:fldChar w:fldCharType="separate"/>
            </w:r>
            <w:r>
              <w:rPr>
                <w:noProof/>
                <w:webHidden/>
              </w:rPr>
              <w:t>3</w:t>
            </w:r>
            <w:r>
              <w:rPr>
                <w:noProof/>
                <w:webHidden/>
              </w:rPr>
              <w:fldChar w:fldCharType="end"/>
            </w:r>
          </w:hyperlink>
        </w:p>
        <w:p w14:paraId="77B6E410" w14:textId="6A33CAA7" w:rsidR="00971AB3" w:rsidRDefault="00971AB3">
          <w:pPr>
            <w:pStyle w:val="TOC3"/>
            <w:tabs>
              <w:tab w:val="right" w:leader="dot" w:pos="9016"/>
            </w:tabs>
            <w:rPr>
              <w:rFonts w:eastAsiaTheme="minorEastAsia"/>
              <w:noProof/>
              <w:lang w:eastAsia="en-GB"/>
            </w:rPr>
          </w:pPr>
          <w:hyperlink w:anchor="_Toc106289701" w:history="1">
            <w:r w:rsidRPr="006D09DB">
              <w:rPr>
                <w:rStyle w:val="Hyperlink"/>
                <w:noProof/>
              </w:rPr>
              <w:t>Material Requirements</w:t>
            </w:r>
            <w:r>
              <w:rPr>
                <w:noProof/>
                <w:webHidden/>
              </w:rPr>
              <w:tab/>
            </w:r>
            <w:r>
              <w:rPr>
                <w:noProof/>
                <w:webHidden/>
              </w:rPr>
              <w:fldChar w:fldCharType="begin"/>
            </w:r>
            <w:r>
              <w:rPr>
                <w:noProof/>
                <w:webHidden/>
              </w:rPr>
              <w:instrText xml:space="preserve"> PAGEREF _Toc106289701 \h </w:instrText>
            </w:r>
            <w:r>
              <w:rPr>
                <w:noProof/>
                <w:webHidden/>
              </w:rPr>
            </w:r>
            <w:r>
              <w:rPr>
                <w:noProof/>
                <w:webHidden/>
              </w:rPr>
              <w:fldChar w:fldCharType="separate"/>
            </w:r>
            <w:r>
              <w:rPr>
                <w:noProof/>
                <w:webHidden/>
              </w:rPr>
              <w:t>3</w:t>
            </w:r>
            <w:r>
              <w:rPr>
                <w:noProof/>
                <w:webHidden/>
              </w:rPr>
              <w:fldChar w:fldCharType="end"/>
            </w:r>
          </w:hyperlink>
        </w:p>
        <w:p w14:paraId="3E582915" w14:textId="0F031FAF" w:rsidR="00971AB3" w:rsidRDefault="00971AB3">
          <w:pPr>
            <w:pStyle w:val="TOC3"/>
            <w:tabs>
              <w:tab w:val="right" w:leader="dot" w:pos="9016"/>
            </w:tabs>
            <w:rPr>
              <w:rFonts w:eastAsiaTheme="minorEastAsia"/>
              <w:noProof/>
              <w:lang w:eastAsia="en-GB"/>
            </w:rPr>
          </w:pPr>
          <w:hyperlink w:anchor="_Toc106289702" w:history="1">
            <w:r w:rsidRPr="006D09DB">
              <w:rPr>
                <w:rStyle w:val="Hyperlink"/>
                <w:noProof/>
              </w:rPr>
              <w:t>Maintenance</w:t>
            </w:r>
            <w:r>
              <w:rPr>
                <w:noProof/>
                <w:webHidden/>
              </w:rPr>
              <w:tab/>
            </w:r>
            <w:r>
              <w:rPr>
                <w:noProof/>
                <w:webHidden/>
              </w:rPr>
              <w:fldChar w:fldCharType="begin"/>
            </w:r>
            <w:r>
              <w:rPr>
                <w:noProof/>
                <w:webHidden/>
              </w:rPr>
              <w:instrText xml:space="preserve"> PAGEREF _Toc106289702 \h </w:instrText>
            </w:r>
            <w:r>
              <w:rPr>
                <w:noProof/>
                <w:webHidden/>
              </w:rPr>
            </w:r>
            <w:r>
              <w:rPr>
                <w:noProof/>
                <w:webHidden/>
              </w:rPr>
              <w:fldChar w:fldCharType="separate"/>
            </w:r>
            <w:r>
              <w:rPr>
                <w:noProof/>
                <w:webHidden/>
              </w:rPr>
              <w:t>3</w:t>
            </w:r>
            <w:r>
              <w:rPr>
                <w:noProof/>
                <w:webHidden/>
              </w:rPr>
              <w:fldChar w:fldCharType="end"/>
            </w:r>
          </w:hyperlink>
        </w:p>
        <w:p w14:paraId="572CDA6D" w14:textId="5DAF15D9" w:rsidR="00971AB3" w:rsidRDefault="00971AB3">
          <w:pPr>
            <w:pStyle w:val="TOC1"/>
            <w:tabs>
              <w:tab w:val="right" w:leader="dot" w:pos="9016"/>
            </w:tabs>
            <w:rPr>
              <w:rFonts w:eastAsiaTheme="minorEastAsia"/>
              <w:noProof/>
              <w:lang w:eastAsia="en-GB"/>
            </w:rPr>
          </w:pPr>
          <w:hyperlink w:anchor="_Toc106289703" w:history="1">
            <w:r w:rsidRPr="006D09DB">
              <w:rPr>
                <w:rStyle w:val="Hyperlink"/>
                <w:noProof/>
              </w:rPr>
              <w:t>Design and Development</w:t>
            </w:r>
            <w:r>
              <w:rPr>
                <w:noProof/>
                <w:webHidden/>
              </w:rPr>
              <w:tab/>
            </w:r>
            <w:r>
              <w:rPr>
                <w:noProof/>
                <w:webHidden/>
              </w:rPr>
              <w:fldChar w:fldCharType="begin"/>
            </w:r>
            <w:r>
              <w:rPr>
                <w:noProof/>
                <w:webHidden/>
              </w:rPr>
              <w:instrText xml:space="preserve"> PAGEREF _Toc106289703 \h </w:instrText>
            </w:r>
            <w:r>
              <w:rPr>
                <w:noProof/>
                <w:webHidden/>
              </w:rPr>
            </w:r>
            <w:r>
              <w:rPr>
                <w:noProof/>
                <w:webHidden/>
              </w:rPr>
              <w:fldChar w:fldCharType="separate"/>
            </w:r>
            <w:r>
              <w:rPr>
                <w:noProof/>
                <w:webHidden/>
              </w:rPr>
              <w:t>4</w:t>
            </w:r>
            <w:r>
              <w:rPr>
                <w:noProof/>
                <w:webHidden/>
              </w:rPr>
              <w:fldChar w:fldCharType="end"/>
            </w:r>
          </w:hyperlink>
        </w:p>
        <w:p w14:paraId="6EC47298" w14:textId="00EDE5DF" w:rsidR="00971AB3" w:rsidRDefault="00971AB3">
          <w:pPr>
            <w:pStyle w:val="TOC2"/>
            <w:tabs>
              <w:tab w:val="right" w:leader="dot" w:pos="9016"/>
            </w:tabs>
            <w:rPr>
              <w:rFonts w:eastAsiaTheme="minorEastAsia"/>
              <w:noProof/>
              <w:lang w:eastAsia="en-GB"/>
            </w:rPr>
          </w:pPr>
          <w:hyperlink w:anchor="_Toc106289704" w:history="1">
            <w:r w:rsidRPr="006D09DB">
              <w:rPr>
                <w:rStyle w:val="Hyperlink"/>
                <w:noProof/>
              </w:rPr>
              <w:t>Component 1 - Intermediate Flange</w:t>
            </w:r>
            <w:r>
              <w:rPr>
                <w:noProof/>
                <w:webHidden/>
              </w:rPr>
              <w:tab/>
            </w:r>
            <w:r>
              <w:rPr>
                <w:noProof/>
                <w:webHidden/>
              </w:rPr>
              <w:fldChar w:fldCharType="begin"/>
            </w:r>
            <w:r>
              <w:rPr>
                <w:noProof/>
                <w:webHidden/>
              </w:rPr>
              <w:instrText xml:space="preserve"> PAGEREF _Toc106289704 \h </w:instrText>
            </w:r>
            <w:r>
              <w:rPr>
                <w:noProof/>
                <w:webHidden/>
              </w:rPr>
            </w:r>
            <w:r>
              <w:rPr>
                <w:noProof/>
                <w:webHidden/>
              </w:rPr>
              <w:fldChar w:fldCharType="separate"/>
            </w:r>
            <w:r>
              <w:rPr>
                <w:noProof/>
                <w:webHidden/>
              </w:rPr>
              <w:t>4</w:t>
            </w:r>
            <w:r>
              <w:rPr>
                <w:noProof/>
                <w:webHidden/>
              </w:rPr>
              <w:fldChar w:fldCharType="end"/>
            </w:r>
          </w:hyperlink>
        </w:p>
        <w:p w14:paraId="016D19BF" w14:textId="2668CFC1" w:rsidR="00971AB3" w:rsidRDefault="00971AB3">
          <w:pPr>
            <w:pStyle w:val="TOC2"/>
            <w:tabs>
              <w:tab w:val="right" w:leader="dot" w:pos="9016"/>
            </w:tabs>
            <w:rPr>
              <w:rFonts w:eastAsiaTheme="minorEastAsia"/>
              <w:noProof/>
              <w:lang w:eastAsia="en-GB"/>
            </w:rPr>
          </w:pPr>
          <w:hyperlink w:anchor="_Toc106289705" w:history="1">
            <w:r w:rsidRPr="006D09DB">
              <w:rPr>
                <w:rStyle w:val="Hyperlink"/>
                <w:noProof/>
              </w:rPr>
              <w:t>Component 2 – Pneumatic Gripper</w:t>
            </w:r>
            <w:r>
              <w:rPr>
                <w:noProof/>
                <w:webHidden/>
              </w:rPr>
              <w:tab/>
            </w:r>
            <w:r>
              <w:rPr>
                <w:noProof/>
                <w:webHidden/>
              </w:rPr>
              <w:fldChar w:fldCharType="begin"/>
            </w:r>
            <w:r>
              <w:rPr>
                <w:noProof/>
                <w:webHidden/>
              </w:rPr>
              <w:instrText xml:space="preserve"> PAGEREF _Toc106289705 \h </w:instrText>
            </w:r>
            <w:r>
              <w:rPr>
                <w:noProof/>
                <w:webHidden/>
              </w:rPr>
            </w:r>
            <w:r>
              <w:rPr>
                <w:noProof/>
                <w:webHidden/>
              </w:rPr>
              <w:fldChar w:fldCharType="separate"/>
            </w:r>
            <w:r>
              <w:rPr>
                <w:noProof/>
                <w:webHidden/>
              </w:rPr>
              <w:t>4</w:t>
            </w:r>
            <w:r>
              <w:rPr>
                <w:noProof/>
                <w:webHidden/>
              </w:rPr>
              <w:fldChar w:fldCharType="end"/>
            </w:r>
          </w:hyperlink>
        </w:p>
        <w:p w14:paraId="518176D9" w14:textId="387509EE" w:rsidR="00971AB3" w:rsidRDefault="00971AB3">
          <w:pPr>
            <w:pStyle w:val="TOC3"/>
            <w:tabs>
              <w:tab w:val="right" w:leader="dot" w:pos="9016"/>
            </w:tabs>
            <w:rPr>
              <w:rFonts w:eastAsiaTheme="minorEastAsia"/>
              <w:noProof/>
              <w:lang w:eastAsia="en-GB"/>
            </w:rPr>
          </w:pPr>
          <w:hyperlink w:anchor="_Toc106289706" w:history="1">
            <w:r w:rsidRPr="006D09DB">
              <w:rPr>
                <w:rStyle w:val="Hyperlink"/>
                <w:noProof/>
              </w:rPr>
              <w:t>Pneumatic Gripper and Intermediate Flange – Initial Model</w:t>
            </w:r>
            <w:r>
              <w:rPr>
                <w:noProof/>
                <w:webHidden/>
              </w:rPr>
              <w:tab/>
            </w:r>
            <w:r>
              <w:rPr>
                <w:noProof/>
                <w:webHidden/>
              </w:rPr>
              <w:fldChar w:fldCharType="begin"/>
            </w:r>
            <w:r>
              <w:rPr>
                <w:noProof/>
                <w:webHidden/>
              </w:rPr>
              <w:instrText xml:space="preserve"> PAGEREF _Toc106289706 \h </w:instrText>
            </w:r>
            <w:r>
              <w:rPr>
                <w:noProof/>
                <w:webHidden/>
              </w:rPr>
            </w:r>
            <w:r>
              <w:rPr>
                <w:noProof/>
                <w:webHidden/>
              </w:rPr>
              <w:fldChar w:fldCharType="separate"/>
            </w:r>
            <w:r>
              <w:rPr>
                <w:noProof/>
                <w:webHidden/>
              </w:rPr>
              <w:t>5</w:t>
            </w:r>
            <w:r>
              <w:rPr>
                <w:noProof/>
                <w:webHidden/>
              </w:rPr>
              <w:fldChar w:fldCharType="end"/>
            </w:r>
          </w:hyperlink>
        </w:p>
        <w:p w14:paraId="6EB94117" w14:textId="49D6911C" w:rsidR="00971AB3" w:rsidRDefault="00971AB3">
          <w:pPr>
            <w:pStyle w:val="TOC2"/>
            <w:tabs>
              <w:tab w:val="right" w:leader="dot" w:pos="9016"/>
            </w:tabs>
            <w:rPr>
              <w:rFonts w:eastAsiaTheme="minorEastAsia"/>
              <w:noProof/>
              <w:lang w:eastAsia="en-GB"/>
            </w:rPr>
          </w:pPr>
          <w:hyperlink w:anchor="_Toc106289707" w:history="1">
            <w:r w:rsidRPr="006D09DB">
              <w:rPr>
                <w:rStyle w:val="Hyperlink"/>
                <w:noProof/>
              </w:rPr>
              <w:t>Component 3 – Grabber Arm</w:t>
            </w:r>
            <w:r>
              <w:rPr>
                <w:noProof/>
                <w:webHidden/>
              </w:rPr>
              <w:tab/>
            </w:r>
            <w:r>
              <w:rPr>
                <w:noProof/>
                <w:webHidden/>
              </w:rPr>
              <w:fldChar w:fldCharType="begin"/>
            </w:r>
            <w:r>
              <w:rPr>
                <w:noProof/>
                <w:webHidden/>
              </w:rPr>
              <w:instrText xml:space="preserve"> PAGEREF _Toc106289707 \h </w:instrText>
            </w:r>
            <w:r>
              <w:rPr>
                <w:noProof/>
                <w:webHidden/>
              </w:rPr>
            </w:r>
            <w:r>
              <w:rPr>
                <w:noProof/>
                <w:webHidden/>
              </w:rPr>
              <w:fldChar w:fldCharType="separate"/>
            </w:r>
            <w:r>
              <w:rPr>
                <w:noProof/>
                <w:webHidden/>
              </w:rPr>
              <w:t>5</w:t>
            </w:r>
            <w:r>
              <w:rPr>
                <w:noProof/>
                <w:webHidden/>
              </w:rPr>
              <w:fldChar w:fldCharType="end"/>
            </w:r>
          </w:hyperlink>
        </w:p>
        <w:p w14:paraId="540307FD" w14:textId="68096780" w:rsidR="00971AB3" w:rsidRDefault="00971AB3">
          <w:pPr>
            <w:pStyle w:val="TOC1"/>
            <w:tabs>
              <w:tab w:val="right" w:leader="dot" w:pos="9016"/>
            </w:tabs>
            <w:rPr>
              <w:rFonts w:eastAsiaTheme="minorEastAsia"/>
              <w:noProof/>
              <w:lang w:eastAsia="en-GB"/>
            </w:rPr>
          </w:pPr>
          <w:hyperlink w:anchor="_Toc106289708" w:history="1">
            <w:r w:rsidRPr="006D09DB">
              <w:rPr>
                <w:rStyle w:val="Hyperlink"/>
                <w:rFonts w:eastAsia="Calibri"/>
                <w:noProof/>
              </w:rPr>
              <w:t>DMFEA</w:t>
            </w:r>
            <w:r>
              <w:rPr>
                <w:noProof/>
                <w:webHidden/>
              </w:rPr>
              <w:tab/>
            </w:r>
            <w:r>
              <w:rPr>
                <w:noProof/>
                <w:webHidden/>
              </w:rPr>
              <w:fldChar w:fldCharType="begin"/>
            </w:r>
            <w:r>
              <w:rPr>
                <w:noProof/>
                <w:webHidden/>
              </w:rPr>
              <w:instrText xml:space="preserve"> PAGEREF _Toc106289708 \h </w:instrText>
            </w:r>
            <w:r>
              <w:rPr>
                <w:noProof/>
                <w:webHidden/>
              </w:rPr>
            </w:r>
            <w:r>
              <w:rPr>
                <w:noProof/>
                <w:webHidden/>
              </w:rPr>
              <w:fldChar w:fldCharType="separate"/>
            </w:r>
            <w:r>
              <w:rPr>
                <w:noProof/>
                <w:webHidden/>
              </w:rPr>
              <w:t>0</w:t>
            </w:r>
            <w:r>
              <w:rPr>
                <w:noProof/>
                <w:webHidden/>
              </w:rPr>
              <w:fldChar w:fldCharType="end"/>
            </w:r>
          </w:hyperlink>
        </w:p>
        <w:p w14:paraId="13565FD6" w14:textId="32D1876C" w:rsidR="00971AB3" w:rsidRDefault="00971AB3">
          <w:pPr>
            <w:pStyle w:val="TOC1"/>
            <w:tabs>
              <w:tab w:val="right" w:leader="dot" w:pos="9016"/>
            </w:tabs>
            <w:rPr>
              <w:rFonts w:eastAsiaTheme="minorEastAsia"/>
              <w:noProof/>
              <w:lang w:eastAsia="en-GB"/>
            </w:rPr>
          </w:pPr>
          <w:hyperlink w:anchor="_Toc106289709" w:history="1">
            <w:r w:rsidRPr="006D09DB">
              <w:rPr>
                <w:rStyle w:val="Hyperlink"/>
                <w:rFonts w:eastAsia="Calibri"/>
                <w:noProof/>
              </w:rPr>
              <w:t>Manufacturing Process Proposal</w:t>
            </w:r>
            <w:r>
              <w:rPr>
                <w:noProof/>
                <w:webHidden/>
              </w:rPr>
              <w:tab/>
            </w:r>
            <w:r>
              <w:rPr>
                <w:noProof/>
                <w:webHidden/>
              </w:rPr>
              <w:fldChar w:fldCharType="begin"/>
            </w:r>
            <w:r>
              <w:rPr>
                <w:noProof/>
                <w:webHidden/>
              </w:rPr>
              <w:instrText xml:space="preserve"> PAGEREF _Toc106289709 \h </w:instrText>
            </w:r>
            <w:r>
              <w:rPr>
                <w:noProof/>
                <w:webHidden/>
              </w:rPr>
            </w:r>
            <w:r>
              <w:rPr>
                <w:noProof/>
                <w:webHidden/>
              </w:rPr>
              <w:fldChar w:fldCharType="separate"/>
            </w:r>
            <w:r>
              <w:rPr>
                <w:noProof/>
                <w:webHidden/>
              </w:rPr>
              <w:t>0</w:t>
            </w:r>
            <w:r>
              <w:rPr>
                <w:noProof/>
                <w:webHidden/>
              </w:rPr>
              <w:fldChar w:fldCharType="end"/>
            </w:r>
          </w:hyperlink>
        </w:p>
        <w:p w14:paraId="73A74FEF" w14:textId="780604B6" w:rsidR="00971AB3" w:rsidRDefault="00971AB3">
          <w:pPr>
            <w:pStyle w:val="TOC2"/>
            <w:tabs>
              <w:tab w:val="right" w:leader="dot" w:pos="9016"/>
            </w:tabs>
            <w:rPr>
              <w:rFonts w:eastAsiaTheme="minorEastAsia"/>
              <w:noProof/>
              <w:lang w:eastAsia="en-GB"/>
            </w:rPr>
          </w:pPr>
          <w:hyperlink w:anchor="_Toc106289710" w:history="1">
            <w:r w:rsidRPr="006D09DB">
              <w:rPr>
                <w:rStyle w:val="Hyperlink"/>
                <w:rFonts w:eastAsia="Calibri"/>
                <w:noProof/>
              </w:rPr>
              <w:t>Intermediate Flange</w:t>
            </w:r>
            <w:r>
              <w:rPr>
                <w:noProof/>
                <w:webHidden/>
              </w:rPr>
              <w:tab/>
            </w:r>
            <w:r>
              <w:rPr>
                <w:noProof/>
                <w:webHidden/>
              </w:rPr>
              <w:fldChar w:fldCharType="begin"/>
            </w:r>
            <w:r>
              <w:rPr>
                <w:noProof/>
                <w:webHidden/>
              </w:rPr>
              <w:instrText xml:space="preserve"> PAGEREF _Toc106289710 \h </w:instrText>
            </w:r>
            <w:r>
              <w:rPr>
                <w:noProof/>
                <w:webHidden/>
              </w:rPr>
            </w:r>
            <w:r>
              <w:rPr>
                <w:noProof/>
                <w:webHidden/>
              </w:rPr>
              <w:fldChar w:fldCharType="separate"/>
            </w:r>
            <w:r>
              <w:rPr>
                <w:noProof/>
                <w:webHidden/>
              </w:rPr>
              <w:t>0</w:t>
            </w:r>
            <w:r>
              <w:rPr>
                <w:noProof/>
                <w:webHidden/>
              </w:rPr>
              <w:fldChar w:fldCharType="end"/>
            </w:r>
          </w:hyperlink>
        </w:p>
        <w:p w14:paraId="74B270B1" w14:textId="2464B95B" w:rsidR="00971AB3" w:rsidRDefault="00971AB3">
          <w:pPr>
            <w:pStyle w:val="TOC2"/>
            <w:tabs>
              <w:tab w:val="right" w:leader="dot" w:pos="9016"/>
            </w:tabs>
            <w:rPr>
              <w:rFonts w:eastAsiaTheme="minorEastAsia"/>
              <w:noProof/>
              <w:lang w:eastAsia="en-GB"/>
            </w:rPr>
          </w:pPr>
          <w:hyperlink w:anchor="_Toc106289711" w:history="1">
            <w:r w:rsidRPr="006D09DB">
              <w:rPr>
                <w:rStyle w:val="Hyperlink"/>
                <w:noProof/>
              </w:rPr>
              <w:t>FESTO Parallel Gripper</w:t>
            </w:r>
            <w:r>
              <w:rPr>
                <w:noProof/>
                <w:webHidden/>
              </w:rPr>
              <w:tab/>
            </w:r>
            <w:r>
              <w:rPr>
                <w:noProof/>
                <w:webHidden/>
              </w:rPr>
              <w:fldChar w:fldCharType="begin"/>
            </w:r>
            <w:r>
              <w:rPr>
                <w:noProof/>
                <w:webHidden/>
              </w:rPr>
              <w:instrText xml:space="preserve"> PAGEREF _Toc106289711 \h </w:instrText>
            </w:r>
            <w:r>
              <w:rPr>
                <w:noProof/>
                <w:webHidden/>
              </w:rPr>
            </w:r>
            <w:r>
              <w:rPr>
                <w:noProof/>
                <w:webHidden/>
              </w:rPr>
              <w:fldChar w:fldCharType="separate"/>
            </w:r>
            <w:r>
              <w:rPr>
                <w:noProof/>
                <w:webHidden/>
              </w:rPr>
              <w:t>0</w:t>
            </w:r>
            <w:r>
              <w:rPr>
                <w:noProof/>
                <w:webHidden/>
              </w:rPr>
              <w:fldChar w:fldCharType="end"/>
            </w:r>
          </w:hyperlink>
        </w:p>
        <w:p w14:paraId="7C9A33A7" w14:textId="2201409D" w:rsidR="00971AB3" w:rsidRDefault="00971AB3">
          <w:pPr>
            <w:pStyle w:val="TOC2"/>
            <w:tabs>
              <w:tab w:val="right" w:leader="dot" w:pos="9016"/>
            </w:tabs>
            <w:rPr>
              <w:rFonts w:eastAsiaTheme="minorEastAsia"/>
              <w:noProof/>
              <w:lang w:eastAsia="en-GB"/>
            </w:rPr>
          </w:pPr>
          <w:hyperlink w:anchor="_Toc106289712" w:history="1">
            <w:r w:rsidRPr="006D09DB">
              <w:rPr>
                <w:rStyle w:val="Hyperlink"/>
                <w:noProof/>
              </w:rPr>
              <w:t>Grabber Claw</w:t>
            </w:r>
            <w:r>
              <w:rPr>
                <w:noProof/>
                <w:webHidden/>
              </w:rPr>
              <w:tab/>
            </w:r>
            <w:r>
              <w:rPr>
                <w:noProof/>
                <w:webHidden/>
              </w:rPr>
              <w:fldChar w:fldCharType="begin"/>
            </w:r>
            <w:r>
              <w:rPr>
                <w:noProof/>
                <w:webHidden/>
              </w:rPr>
              <w:instrText xml:space="preserve"> PAGEREF _Toc106289712 \h </w:instrText>
            </w:r>
            <w:r>
              <w:rPr>
                <w:noProof/>
                <w:webHidden/>
              </w:rPr>
            </w:r>
            <w:r>
              <w:rPr>
                <w:noProof/>
                <w:webHidden/>
              </w:rPr>
              <w:fldChar w:fldCharType="separate"/>
            </w:r>
            <w:r>
              <w:rPr>
                <w:noProof/>
                <w:webHidden/>
              </w:rPr>
              <w:t>0</w:t>
            </w:r>
            <w:r>
              <w:rPr>
                <w:noProof/>
                <w:webHidden/>
              </w:rPr>
              <w:fldChar w:fldCharType="end"/>
            </w:r>
          </w:hyperlink>
        </w:p>
        <w:p w14:paraId="42BC8986" w14:textId="05CADCC5" w:rsidR="00971AB3" w:rsidRDefault="00971AB3">
          <w:pPr>
            <w:pStyle w:val="TOC2"/>
            <w:tabs>
              <w:tab w:val="right" w:leader="dot" w:pos="9016"/>
            </w:tabs>
            <w:rPr>
              <w:rFonts w:eastAsiaTheme="minorEastAsia"/>
              <w:noProof/>
              <w:lang w:eastAsia="en-GB"/>
            </w:rPr>
          </w:pPr>
          <w:hyperlink w:anchor="_Toc106289713" w:history="1">
            <w:r w:rsidRPr="006D09DB">
              <w:rPr>
                <w:rStyle w:val="Hyperlink"/>
                <w:noProof/>
              </w:rPr>
              <w:t>Threaded Fasteners &amp; Dowels</w:t>
            </w:r>
            <w:r>
              <w:rPr>
                <w:noProof/>
                <w:webHidden/>
              </w:rPr>
              <w:tab/>
            </w:r>
            <w:r>
              <w:rPr>
                <w:noProof/>
                <w:webHidden/>
              </w:rPr>
              <w:fldChar w:fldCharType="begin"/>
            </w:r>
            <w:r>
              <w:rPr>
                <w:noProof/>
                <w:webHidden/>
              </w:rPr>
              <w:instrText xml:space="preserve"> PAGEREF _Toc106289713 \h </w:instrText>
            </w:r>
            <w:r>
              <w:rPr>
                <w:noProof/>
                <w:webHidden/>
              </w:rPr>
            </w:r>
            <w:r>
              <w:rPr>
                <w:noProof/>
                <w:webHidden/>
              </w:rPr>
              <w:fldChar w:fldCharType="separate"/>
            </w:r>
            <w:r>
              <w:rPr>
                <w:noProof/>
                <w:webHidden/>
              </w:rPr>
              <w:t>0</w:t>
            </w:r>
            <w:r>
              <w:rPr>
                <w:noProof/>
                <w:webHidden/>
              </w:rPr>
              <w:fldChar w:fldCharType="end"/>
            </w:r>
          </w:hyperlink>
        </w:p>
        <w:p w14:paraId="55F4BD42" w14:textId="6B22DE00" w:rsidR="00971AB3" w:rsidRDefault="00971AB3">
          <w:pPr>
            <w:pStyle w:val="TOC1"/>
            <w:tabs>
              <w:tab w:val="right" w:leader="dot" w:pos="9016"/>
            </w:tabs>
            <w:rPr>
              <w:rFonts w:eastAsiaTheme="minorEastAsia"/>
              <w:noProof/>
              <w:lang w:eastAsia="en-GB"/>
            </w:rPr>
          </w:pPr>
          <w:hyperlink w:anchor="_Toc106289714" w:history="1">
            <w:r w:rsidRPr="006D09DB">
              <w:rPr>
                <w:rStyle w:val="Hyperlink"/>
                <w:noProof/>
              </w:rPr>
              <w:t>Unload Station</w:t>
            </w:r>
            <w:r>
              <w:rPr>
                <w:noProof/>
                <w:webHidden/>
              </w:rPr>
              <w:tab/>
            </w:r>
            <w:r>
              <w:rPr>
                <w:noProof/>
                <w:webHidden/>
              </w:rPr>
              <w:fldChar w:fldCharType="begin"/>
            </w:r>
            <w:r>
              <w:rPr>
                <w:noProof/>
                <w:webHidden/>
              </w:rPr>
              <w:instrText xml:space="preserve"> PAGEREF _Toc106289714 \h </w:instrText>
            </w:r>
            <w:r>
              <w:rPr>
                <w:noProof/>
                <w:webHidden/>
              </w:rPr>
            </w:r>
            <w:r>
              <w:rPr>
                <w:noProof/>
                <w:webHidden/>
              </w:rPr>
              <w:fldChar w:fldCharType="separate"/>
            </w:r>
            <w:r>
              <w:rPr>
                <w:noProof/>
                <w:webHidden/>
              </w:rPr>
              <w:t>0</w:t>
            </w:r>
            <w:r>
              <w:rPr>
                <w:noProof/>
                <w:webHidden/>
              </w:rPr>
              <w:fldChar w:fldCharType="end"/>
            </w:r>
          </w:hyperlink>
        </w:p>
        <w:p w14:paraId="290D762D" w14:textId="3C3D20A2" w:rsidR="00971AB3" w:rsidRDefault="00971AB3">
          <w:pPr>
            <w:pStyle w:val="TOC1"/>
            <w:tabs>
              <w:tab w:val="right" w:leader="dot" w:pos="9016"/>
            </w:tabs>
            <w:rPr>
              <w:rFonts w:eastAsiaTheme="minorEastAsia"/>
              <w:noProof/>
              <w:lang w:eastAsia="en-GB"/>
            </w:rPr>
          </w:pPr>
          <w:hyperlink w:anchor="_Toc106289715" w:history="1">
            <w:r w:rsidRPr="006D09DB">
              <w:rPr>
                <w:rStyle w:val="Hyperlink"/>
                <w:noProof/>
              </w:rPr>
              <w:t>Stress Analysis – Material Selection</w:t>
            </w:r>
            <w:r>
              <w:rPr>
                <w:noProof/>
                <w:webHidden/>
              </w:rPr>
              <w:tab/>
            </w:r>
            <w:r>
              <w:rPr>
                <w:noProof/>
                <w:webHidden/>
              </w:rPr>
              <w:fldChar w:fldCharType="begin"/>
            </w:r>
            <w:r>
              <w:rPr>
                <w:noProof/>
                <w:webHidden/>
              </w:rPr>
              <w:instrText xml:space="preserve"> PAGEREF _Toc106289715 \h </w:instrText>
            </w:r>
            <w:r>
              <w:rPr>
                <w:noProof/>
                <w:webHidden/>
              </w:rPr>
            </w:r>
            <w:r>
              <w:rPr>
                <w:noProof/>
                <w:webHidden/>
              </w:rPr>
              <w:fldChar w:fldCharType="separate"/>
            </w:r>
            <w:r>
              <w:rPr>
                <w:noProof/>
                <w:webHidden/>
              </w:rPr>
              <w:t>0</w:t>
            </w:r>
            <w:r>
              <w:rPr>
                <w:noProof/>
                <w:webHidden/>
              </w:rPr>
              <w:fldChar w:fldCharType="end"/>
            </w:r>
          </w:hyperlink>
        </w:p>
        <w:p w14:paraId="047B7717" w14:textId="5D889127" w:rsidR="00971AB3" w:rsidRDefault="00971AB3">
          <w:pPr>
            <w:pStyle w:val="TOC2"/>
            <w:tabs>
              <w:tab w:val="right" w:leader="dot" w:pos="9016"/>
            </w:tabs>
            <w:rPr>
              <w:rFonts w:eastAsiaTheme="minorEastAsia"/>
              <w:noProof/>
              <w:lang w:eastAsia="en-GB"/>
            </w:rPr>
          </w:pPr>
          <w:hyperlink w:anchor="_Toc106289716" w:history="1">
            <w:r w:rsidRPr="006D09DB">
              <w:rPr>
                <w:rStyle w:val="Hyperlink"/>
                <w:noProof/>
              </w:rPr>
              <w:t>PEEK</w:t>
            </w:r>
            <w:r>
              <w:rPr>
                <w:noProof/>
                <w:webHidden/>
              </w:rPr>
              <w:tab/>
            </w:r>
            <w:r>
              <w:rPr>
                <w:noProof/>
                <w:webHidden/>
              </w:rPr>
              <w:fldChar w:fldCharType="begin"/>
            </w:r>
            <w:r>
              <w:rPr>
                <w:noProof/>
                <w:webHidden/>
              </w:rPr>
              <w:instrText xml:space="preserve"> PAGEREF _Toc106289716 \h </w:instrText>
            </w:r>
            <w:r>
              <w:rPr>
                <w:noProof/>
                <w:webHidden/>
              </w:rPr>
            </w:r>
            <w:r>
              <w:rPr>
                <w:noProof/>
                <w:webHidden/>
              </w:rPr>
              <w:fldChar w:fldCharType="separate"/>
            </w:r>
            <w:r>
              <w:rPr>
                <w:noProof/>
                <w:webHidden/>
              </w:rPr>
              <w:t>1</w:t>
            </w:r>
            <w:r>
              <w:rPr>
                <w:noProof/>
                <w:webHidden/>
              </w:rPr>
              <w:fldChar w:fldCharType="end"/>
            </w:r>
          </w:hyperlink>
        </w:p>
        <w:p w14:paraId="0F945F90" w14:textId="2FF4BE46" w:rsidR="00971AB3" w:rsidRDefault="00971AB3">
          <w:pPr>
            <w:pStyle w:val="TOC2"/>
            <w:tabs>
              <w:tab w:val="right" w:leader="dot" w:pos="9016"/>
            </w:tabs>
            <w:rPr>
              <w:rFonts w:eastAsiaTheme="minorEastAsia"/>
              <w:noProof/>
              <w:lang w:eastAsia="en-GB"/>
            </w:rPr>
          </w:pPr>
          <w:hyperlink w:anchor="_Toc106289717" w:history="1">
            <w:r w:rsidRPr="006D09DB">
              <w:rPr>
                <w:rStyle w:val="Hyperlink"/>
                <w:noProof/>
              </w:rPr>
              <w:t>Plain Carbon Steel</w:t>
            </w:r>
            <w:r>
              <w:rPr>
                <w:noProof/>
                <w:webHidden/>
              </w:rPr>
              <w:tab/>
            </w:r>
            <w:r>
              <w:rPr>
                <w:noProof/>
                <w:webHidden/>
              </w:rPr>
              <w:fldChar w:fldCharType="begin"/>
            </w:r>
            <w:r>
              <w:rPr>
                <w:noProof/>
                <w:webHidden/>
              </w:rPr>
              <w:instrText xml:space="preserve"> PAGEREF _Toc106289717 \h </w:instrText>
            </w:r>
            <w:r>
              <w:rPr>
                <w:noProof/>
                <w:webHidden/>
              </w:rPr>
            </w:r>
            <w:r>
              <w:rPr>
                <w:noProof/>
                <w:webHidden/>
              </w:rPr>
              <w:fldChar w:fldCharType="separate"/>
            </w:r>
            <w:r>
              <w:rPr>
                <w:noProof/>
                <w:webHidden/>
              </w:rPr>
              <w:t>1</w:t>
            </w:r>
            <w:r>
              <w:rPr>
                <w:noProof/>
                <w:webHidden/>
              </w:rPr>
              <w:fldChar w:fldCharType="end"/>
            </w:r>
          </w:hyperlink>
        </w:p>
        <w:p w14:paraId="05FC4938" w14:textId="4A22BF40" w:rsidR="00F21729" w:rsidRDefault="00F21729">
          <w:r>
            <w:rPr>
              <w:b/>
              <w:bCs/>
              <w:noProof/>
            </w:rPr>
            <w:fldChar w:fldCharType="end"/>
          </w:r>
        </w:p>
      </w:sdtContent>
    </w:sdt>
    <w:p w14:paraId="151399E2" w14:textId="77777777" w:rsidR="00F21729" w:rsidRDefault="00F21729" w:rsidP="00F21729"/>
    <w:p w14:paraId="35C0A449" w14:textId="77777777" w:rsidR="00F21729" w:rsidRDefault="00F21729" w:rsidP="00F21729"/>
    <w:p w14:paraId="415B0043" w14:textId="77777777" w:rsidR="00F21729" w:rsidRDefault="00F21729" w:rsidP="00F21729"/>
    <w:p w14:paraId="56FA7287" w14:textId="77777777" w:rsidR="00F21729" w:rsidRDefault="00F21729" w:rsidP="00F21729"/>
    <w:p w14:paraId="2250E3BA" w14:textId="77777777" w:rsidR="00F21729" w:rsidRDefault="00F21729" w:rsidP="00F21729"/>
    <w:p w14:paraId="071B847D" w14:textId="77777777" w:rsidR="00F21729" w:rsidRDefault="00F21729" w:rsidP="00F21729"/>
    <w:p w14:paraId="019A8907" w14:textId="77777777" w:rsidR="00F21729" w:rsidRDefault="00F21729" w:rsidP="00F21729"/>
    <w:p w14:paraId="0A7CBD31" w14:textId="77777777" w:rsidR="00F21729" w:rsidRDefault="00F21729" w:rsidP="00F21729"/>
    <w:p w14:paraId="40CFD129" w14:textId="77777777" w:rsidR="00F21729" w:rsidRDefault="00F21729" w:rsidP="00F21729"/>
    <w:p w14:paraId="018EE4BB" w14:textId="77777777" w:rsidR="00F21729" w:rsidRDefault="00F21729" w:rsidP="00F21729"/>
    <w:p w14:paraId="5A66A9D9" w14:textId="77777777" w:rsidR="00F21729" w:rsidRDefault="00F21729" w:rsidP="00F21729"/>
    <w:p w14:paraId="14400049" w14:textId="77777777" w:rsidR="00F21729" w:rsidRDefault="00F21729" w:rsidP="00F21729"/>
    <w:p w14:paraId="7F29EBB6" w14:textId="1F17E597" w:rsidR="00023B8D" w:rsidRDefault="00B66BF3" w:rsidP="00F21729">
      <w:pPr>
        <w:pStyle w:val="Heading1"/>
      </w:pPr>
      <w:bookmarkStart w:id="0" w:name="_Toc106289693"/>
      <w:r>
        <w:t>Introduction</w:t>
      </w:r>
      <w:bookmarkEnd w:id="0"/>
      <w:r>
        <w:t xml:space="preserve"> </w:t>
      </w:r>
    </w:p>
    <w:p w14:paraId="704D89D5" w14:textId="69ADA51D" w:rsidR="00CA339B" w:rsidRDefault="00B66BF3" w:rsidP="00B66BF3">
      <w:r>
        <w:t>The task for this project is to design and potentially manufacture a mechanical gripper / end effector, for use in a pneumatic application and to coincide with the co-bot technology available within the laboratory. In the specification it states that the customer requires the design to be suitable for high volume manufacture, it should be mechanically actuated and it should be robust enough to withstand use within a production environment.</w:t>
      </w:r>
      <w:r w:rsidR="00CA339B">
        <w:t xml:space="preserve"> </w:t>
      </w:r>
      <w:r>
        <w:t>It is important to consider the manufacturing costs of the potential design and not to over complicate the mechanics of the end effector, ensuring consistent, yet low-cost results.</w:t>
      </w:r>
    </w:p>
    <w:p w14:paraId="2E76A912" w14:textId="2A632216" w:rsidR="00D71E83" w:rsidRPr="00D71E83" w:rsidRDefault="00CA339B" w:rsidP="00D71E83">
      <w:pPr>
        <w:pStyle w:val="Heading1"/>
      </w:pPr>
      <w:bookmarkStart w:id="1" w:name="_Toc106289694"/>
      <w:r>
        <w:t>Design Brief</w:t>
      </w:r>
      <w:bookmarkEnd w:id="1"/>
    </w:p>
    <w:tbl>
      <w:tblPr>
        <w:tblStyle w:val="TableGrid"/>
        <w:tblpPr w:leftFromText="180" w:rightFromText="180" w:vertAnchor="page" w:horzAnchor="margin" w:tblpY="4861"/>
        <w:tblW w:w="0" w:type="auto"/>
        <w:tblLook w:val="04A0" w:firstRow="1" w:lastRow="0" w:firstColumn="1" w:lastColumn="0" w:noHBand="0" w:noVBand="1"/>
      </w:tblPr>
      <w:tblGrid>
        <w:gridCol w:w="1884"/>
        <w:gridCol w:w="7132"/>
      </w:tblGrid>
      <w:tr w:rsidR="00CA339B" w:rsidRPr="002B61DC" w14:paraId="22F52946" w14:textId="77777777" w:rsidTr="00CA339B">
        <w:trPr>
          <w:trHeight w:val="925"/>
        </w:trPr>
        <w:tc>
          <w:tcPr>
            <w:tcW w:w="0" w:type="auto"/>
          </w:tcPr>
          <w:p w14:paraId="5E1091EE" w14:textId="77777777" w:rsidR="00CA339B" w:rsidRPr="002B61DC" w:rsidRDefault="00CA339B" w:rsidP="00CA339B">
            <w:pPr>
              <w:keepNext/>
              <w:keepLines/>
              <w:spacing w:before="40"/>
              <w:outlineLvl w:val="2"/>
              <w:rPr>
                <w:rFonts w:ascii="Calibri Light" w:eastAsia="Times New Roman" w:hAnsi="Calibri Light" w:cs="Times New Roman"/>
                <w:color w:val="000000"/>
                <w:sz w:val="24"/>
                <w:szCs w:val="24"/>
              </w:rPr>
            </w:pPr>
            <w:bookmarkStart w:id="2" w:name="_Toc71458734"/>
            <w:bookmarkStart w:id="3" w:name="_Toc106289695"/>
            <w:r w:rsidRPr="002B61DC">
              <w:rPr>
                <w:rFonts w:ascii="Calibri Light" w:eastAsia="Times New Roman" w:hAnsi="Calibri Light" w:cs="Times New Roman"/>
                <w:color w:val="000000"/>
                <w:sz w:val="24"/>
                <w:szCs w:val="24"/>
              </w:rPr>
              <w:t>Clients</w:t>
            </w:r>
            <w:bookmarkEnd w:id="2"/>
            <w:bookmarkEnd w:id="3"/>
          </w:p>
        </w:tc>
        <w:tc>
          <w:tcPr>
            <w:tcW w:w="0" w:type="auto"/>
          </w:tcPr>
          <w:p w14:paraId="3CBB3832" w14:textId="77777777" w:rsidR="00CA339B" w:rsidRDefault="00CA339B" w:rsidP="00CA339B">
            <w:pPr>
              <w:numPr>
                <w:ilvl w:val="0"/>
                <w:numId w:val="3"/>
              </w:numPr>
              <w:contextualSpacing/>
              <w:rPr>
                <w:rFonts w:ascii="Calibri" w:eastAsia="Calibri" w:hAnsi="Calibri" w:cs="Times New Roman"/>
              </w:rPr>
            </w:pPr>
            <w:r>
              <w:rPr>
                <w:rFonts w:ascii="Calibri" w:eastAsia="Calibri" w:hAnsi="Calibri" w:cs="Times New Roman"/>
              </w:rPr>
              <w:t xml:space="preserve">FESTO </w:t>
            </w:r>
          </w:p>
          <w:p w14:paraId="75679CBE" w14:textId="77777777" w:rsidR="00CA339B" w:rsidRPr="002B61DC" w:rsidRDefault="00CA339B" w:rsidP="00CA339B">
            <w:pPr>
              <w:numPr>
                <w:ilvl w:val="0"/>
                <w:numId w:val="3"/>
              </w:numPr>
              <w:contextualSpacing/>
              <w:rPr>
                <w:rFonts w:ascii="Calibri" w:eastAsia="Calibri" w:hAnsi="Calibri" w:cs="Times New Roman"/>
              </w:rPr>
            </w:pPr>
            <w:r>
              <w:rPr>
                <w:rFonts w:ascii="Calibri" w:eastAsia="Calibri" w:hAnsi="Calibri" w:cs="Times New Roman"/>
              </w:rPr>
              <w:t>Staff in FESTO lab</w:t>
            </w:r>
          </w:p>
        </w:tc>
      </w:tr>
      <w:tr w:rsidR="00CA339B" w:rsidRPr="002B61DC" w14:paraId="11399A94" w14:textId="77777777" w:rsidTr="00CA339B">
        <w:trPr>
          <w:trHeight w:val="135"/>
        </w:trPr>
        <w:tc>
          <w:tcPr>
            <w:tcW w:w="0" w:type="auto"/>
          </w:tcPr>
          <w:p w14:paraId="323D2CD6" w14:textId="77777777" w:rsidR="00CA339B" w:rsidRPr="002B61DC" w:rsidRDefault="00CA339B" w:rsidP="00CA339B">
            <w:pPr>
              <w:tabs>
                <w:tab w:val="center" w:pos="4513"/>
              </w:tabs>
              <w:rPr>
                <w:rFonts w:ascii="Calibri" w:eastAsia="Calibri" w:hAnsi="Calibri" w:cs="Times New Roman"/>
              </w:rPr>
            </w:pPr>
            <w:r w:rsidRPr="002B61DC">
              <w:rPr>
                <w:rFonts w:ascii="Calibri" w:eastAsia="Calibri" w:hAnsi="Calibri" w:cs="Times New Roman"/>
                <w:sz w:val="24"/>
                <w:szCs w:val="24"/>
              </w:rPr>
              <w:t>Designer</w:t>
            </w:r>
          </w:p>
        </w:tc>
        <w:tc>
          <w:tcPr>
            <w:tcW w:w="0" w:type="auto"/>
          </w:tcPr>
          <w:p w14:paraId="6FEDCF60" w14:textId="77777777" w:rsidR="00CA339B" w:rsidRPr="002B61DC" w:rsidRDefault="00CA339B" w:rsidP="00CA339B">
            <w:pPr>
              <w:numPr>
                <w:ilvl w:val="0"/>
                <w:numId w:val="4"/>
              </w:numPr>
              <w:tabs>
                <w:tab w:val="center" w:pos="4513"/>
              </w:tabs>
              <w:contextualSpacing/>
              <w:rPr>
                <w:rFonts w:ascii="Calibri" w:eastAsia="Calibri" w:hAnsi="Calibri" w:cs="Times New Roman"/>
              </w:rPr>
            </w:pPr>
            <w:r w:rsidRPr="002B61DC">
              <w:rPr>
                <w:rFonts w:ascii="Calibri" w:eastAsia="Calibri" w:hAnsi="Calibri" w:cs="Times New Roman"/>
              </w:rPr>
              <w:t>Tommy Came</w:t>
            </w:r>
          </w:p>
        </w:tc>
      </w:tr>
      <w:tr w:rsidR="00CA339B" w:rsidRPr="002B61DC" w14:paraId="0032000D" w14:textId="77777777" w:rsidTr="00CA339B">
        <w:trPr>
          <w:trHeight w:val="890"/>
        </w:trPr>
        <w:tc>
          <w:tcPr>
            <w:tcW w:w="0" w:type="auto"/>
          </w:tcPr>
          <w:p w14:paraId="69EBC740" w14:textId="77777777" w:rsidR="00CA339B" w:rsidRPr="002B61DC" w:rsidRDefault="00CA339B" w:rsidP="00CA339B">
            <w:pPr>
              <w:tabs>
                <w:tab w:val="center" w:pos="4513"/>
              </w:tabs>
              <w:rPr>
                <w:rFonts w:ascii="Calibri" w:eastAsia="Calibri" w:hAnsi="Calibri" w:cs="Times New Roman"/>
                <w:sz w:val="24"/>
                <w:szCs w:val="24"/>
              </w:rPr>
            </w:pPr>
            <w:r w:rsidRPr="002B61DC">
              <w:rPr>
                <w:rFonts w:ascii="Calibri" w:eastAsia="Calibri" w:hAnsi="Calibri" w:cs="Times New Roman"/>
                <w:sz w:val="24"/>
                <w:szCs w:val="24"/>
              </w:rPr>
              <w:t>The Problem</w:t>
            </w:r>
          </w:p>
        </w:tc>
        <w:tc>
          <w:tcPr>
            <w:tcW w:w="0" w:type="auto"/>
          </w:tcPr>
          <w:p w14:paraId="1547D7E4" w14:textId="77777777" w:rsidR="00CA339B" w:rsidRPr="002B61DC" w:rsidRDefault="00CA339B" w:rsidP="00CA339B">
            <w:pPr>
              <w:tabs>
                <w:tab w:val="center" w:pos="4513"/>
              </w:tabs>
              <w:rPr>
                <w:rFonts w:ascii="Calibri" w:eastAsia="Calibri" w:hAnsi="Calibri" w:cs="Times New Roman"/>
              </w:rPr>
            </w:pPr>
            <w:r w:rsidRPr="002B61DC">
              <w:rPr>
                <w:rFonts w:ascii="Calibri" w:eastAsia="Calibri" w:hAnsi="Calibri" w:cs="Times New Roman"/>
              </w:rPr>
              <w:t>A prob</w:t>
            </w:r>
            <w:r>
              <w:rPr>
                <w:rFonts w:ascii="Calibri" w:eastAsia="Calibri" w:hAnsi="Calibri" w:cs="Times New Roman"/>
              </w:rPr>
              <w:t xml:space="preserve">lem has occurred that due to an increase in production requirements, there is a need to incorporate a </w:t>
            </w:r>
            <w:proofErr w:type="spellStart"/>
            <w:r>
              <w:rPr>
                <w:rFonts w:ascii="Calibri" w:eastAsia="Calibri" w:hAnsi="Calibri" w:cs="Times New Roman"/>
              </w:rPr>
              <w:t>cobot</w:t>
            </w:r>
            <w:proofErr w:type="spellEnd"/>
            <w:r>
              <w:rPr>
                <w:rFonts w:ascii="Calibri" w:eastAsia="Calibri" w:hAnsi="Calibri" w:cs="Times New Roman"/>
              </w:rPr>
              <w:t xml:space="preserve"> to unload finished components to an AGV for dispatch; there is currently no method of picking up the workpiece from the unload station</w:t>
            </w:r>
          </w:p>
        </w:tc>
      </w:tr>
      <w:tr w:rsidR="00CA339B" w:rsidRPr="002B61DC" w14:paraId="2E0A4ABE" w14:textId="77777777" w:rsidTr="00CA339B">
        <w:trPr>
          <w:trHeight w:val="759"/>
        </w:trPr>
        <w:tc>
          <w:tcPr>
            <w:tcW w:w="0" w:type="auto"/>
          </w:tcPr>
          <w:p w14:paraId="1938AB5F" w14:textId="77777777" w:rsidR="00CA339B" w:rsidRPr="002B61DC" w:rsidRDefault="00CA339B" w:rsidP="00CA339B">
            <w:pPr>
              <w:tabs>
                <w:tab w:val="center" w:pos="4513"/>
              </w:tabs>
              <w:rPr>
                <w:rFonts w:ascii="Calibri" w:eastAsia="Calibri" w:hAnsi="Calibri" w:cs="Times New Roman"/>
                <w:sz w:val="24"/>
                <w:szCs w:val="24"/>
              </w:rPr>
            </w:pPr>
            <w:r w:rsidRPr="002B61DC">
              <w:rPr>
                <w:rFonts w:ascii="Calibri" w:eastAsia="Calibri" w:hAnsi="Calibri" w:cs="Times New Roman"/>
                <w:sz w:val="24"/>
                <w:szCs w:val="24"/>
              </w:rPr>
              <w:t>The Solution</w:t>
            </w:r>
          </w:p>
        </w:tc>
        <w:tc>
          <w:tcPr>
            <w:tcW w:w="0" w:type="auto"/>
          </w:tcPr>
          <w:p w14:paraId="2E131B47" w14:textId="77777777" w:rsidR="00CA339B" w:rsidRPr="002B61DC" w:rsidRDefault="00CA339B" w:rsidP="00CA339B">
            <w:pPr>
              <w:tabs>
                <w:tab w:val="center" w:pos="4513"/>
              </w:tabs>
              <w:rPr>
                <w:rFonts w:ascii="Calibri" w:eastAsia="Calibri" w:hAnsi="Calibri" w:cs="Times New Roman"/>
              </w:rPr>
            </w:pPr>
            <w:r>
              <w:rPr>
                <w:rFonts w:ascii="Calibri" w:eastAsia="Calibri" w:hAnsi="Calibri" w:cs="Times New Roman"/>
              </w:rPr>
              <w:t>The solution to the problem is to invest time into looking at gripper design that would be effective for transporting the finished product onto the AGV for dispatch</w:t>
            </w:r>
          </w:p>
        </w:tc>
      </w:tr>
      <w:tr w:rsidR="00CA339B" w:rsidRPr="002B61DC" w14:paraId="79C53E38" w14:textId="77777777" w:rsidTr="00CA339B">
        <w:trPr>
          <w:trHeight w:val="1299"/>
        </w:trPr>
        <w:tc>
          <w:tcPr>
            <w:tcW w:w="0" w:type="auto"/>
          </w:tcPr>
          <w:p w14:paraId="5BE21FCE" w14:textId="77777777" w:rsidR="00CA339B" w:rsidRPr="002B61DC" w:rsidRDefault="00CA339B" w:rsidP="00CA339B">
            <w:pPr>
              <w:tabs>
                <w:tab w:val="center" w:pos="4513"/>
              </w:tabs>
              <w:rPr>
                <w:rFonts w:ascii="Calibri" w:eastAsia="Calibri" w:hAnsi="Calibri" w:cs="Times New Roman"/>
                <w:sz w:val="24"/>
                <w:szCs w:val="24"/>
              </w:rPr>
            </w:pPr>
            <w:r w:rsidRPr="002B61DC">
              <w:rPr>
                <w:rFonts w:ascii="Calibri" w:eastAsia="Calibri" w:hAnsi="Calibri" w:cs="Times New Roman"/>
                <w:sz w:val="24"/>
                <w:szCs w:val="24"/>
              </w:rPr>
              <w:t>End Goals</w:t>
            </w:r>
          </w:p>
        </w:tc>
        <w:tc>
          <w:tcPr>
            <w:tcW w:w="0" w:type="auto"/>
          </w:tcPr>
          <w:p w14:paraId="0CEB184D" w14:textId="77777777" w:rsidR="00CA339B" w:rsidRPr="002B61DC" w:rsidRDefault="00CA339B" w:rsidP="00CA339B">
            <w:pPr>
              <w:tabs>
                <w:tab w:val="left" w:pos="4513"/>
              </w:tabs>
              <w:rPr>
                <w:rFonts w:ascii="Calibri" w:eastAsia="Calibri" w:hAnsi="Calibri" w:cs="Times New Roman"/>
              </w:rPr>
            </w:pPr>
            <w:r w:rsidRPr="002B61DC">
              <w:rPr>
                <w:rFonts w:ascii="Calibri" w:eastAsia="Calibri" w:hAnsi="Calibri" w:cs="Times New Roman"/>
              </w:rPr>
              <w:t>The end goals of the solution are</w:t>
            </w:r>
          </w:p>
          <w:p w14:paraId="320FFC1E" w14:textId="77777777" w:rsidR="00CA339B" w:rsidRPr="002B61DC" w:rsidRDefault="00CA339B" w:rsidP="00CA339B">
            <w:pPr>
              <w:numPr>
                <w:ilvl w:val="0"/>
                <w:numId w:val="4"/>
              </w:numPr>
              <w:tabs>
                <w:tab w:val="center" w:pos="4513"/>
              </w:tabs>
              <w:contextualSpacing/>
              <w:rPr>
                <w:rFonts w:ascii="Calibri" w:eastAsia="Calibri" w:hAnsi="Calibri" w:cs="Times New Roman"/>
              </w:rPr>
            </w:pPr>
            <w:r w:rsidRPr="002B61DC">
              <w:rPr>
                <w:rFonts w:ascii="Calibri" w:eastAsia="Calibri" w:hAnsi="Calibri" w:cs="Times New Roman"/>
              </w:rPr>
              <w:t xml:space="preserve">To design a </w:t>
            </w:r>
            <w:r>
              <w:rPr>
                <w:rFonts w:ascii="Calibri" w:eastAsia="Calibri" w:hAnsi="Calibri" w:cs="Times New Roman"/>
              </w:rPr>
              <w:t>pneumatic gripper</w:t>
            </w:r>
          </w:p>
          <w:p w14:paraId="2A47E2F1" w14:textId="77777777" w:rsidR="00CA339B" w:rsidRPr="002B61DC" w:rsidRDefault="00CA339B" w:rsidP="00CA339B">
            <w:pPr>
              <w:numPr>
                <w:ilvl w:val="0"/>
                <w:numId w:val="4"/>
              </w:numPr>
              <w:tabs>
                <w:tab w:val="center" w:pos="4513"/>
              </w:tabs>
              <w:contextualSpacing/>
              <w:rPr>
                <w:rFonts w:ascii="Calibri" w:eastAsia="Calibri" w:hAnsi="Calibri" w:cs="Times New Roman"/>
              </w:rPr>
            </w:pPr>
            <w:r w:rsidRPr="002B61DC">
              <w:rPr>
                <w:rFonts w:ascii="Calibri" w:eastAsia="Calibri" w:hAnsi="Calibri" w:cs="Times New Roman"/>
              </w:rPr>
              <w:t>To ensure it is compliant with all H&amp;S Regulations</w:t>
            </w:r>
          </w:p>
          <w:p w14:paraId="22D9FB70" w14:textId="77777777" w:rsidR="00CA339B" w:rsidRPr="002B61DC" w:rsidRDefault="00CA339B" w:rsidP="00CA339B">
            <w:pPr>
              <w:numPr>
                <w:ilvl w:val="0"/>
                <w:numId w:val="4"/>
              </w:numPr>
              <w:tabs>
                <w:tab w:val="center" w:pos="4513"/>
              </w:tabs>
              <w:contextualSpacing/>
              <w:rPr>
                <w:rFonts w:ascii="Calibri" w:eastAsia="Calibri" w:hAnsi="Calibri" w:cs="Times New Roman"/>
              </w:rPr>
            </w:pPr>
            <w:r>
              <w:rPr>
                <w:rFonts w:ascii="Calibri" w:eastAsia="Calibri" w:hAnsi="Calibri" w:cs="Times New Roman"/>
              </w:rPr>
              <w:t xml:space="preserve">To have no </w:t>
            </w:r>
            <w:r w:rsidRPr="002B61DC">
              <w:rPr>
                <w:rFonts w:ascii="Calibri" w:eastAsia="Calibri" w:hAnsi="Calibri" w:cs="Times New Roman"/>
              </w:rPr>
              <w:t xml:space="preserve">unnecessary damage to the </w:t>
            </w:r>
            <w:r>
              <w:rPr>
                <w:rFonts w:ascii="Calibri" w:eastAsia="Calibri" w:hAnsi="Calibri" w:cs="Times New Roman"/>
              </w:rPr>
              <w:t>component</w:t>
            </w:r>
          </w:p>
          <w:p w14:paraId="1F8FC0E5" w14:textId="77777777" w:rsidR="00CA339B" w:rsidRPr="002B61DC" w:rsidRDefault="00CA339B" w:rsidP="00CA339B">
            <w:pPr>
              <w:numPr>
                <w:ilvl w:val="0"/>
                <w:numId w:val="4"/>
              </w:numPr>
              <w:tabs>
                <w:tab w:val="center" w:pos="4513"/>
              </w:tabs>
              <w:contextualSpacing/>
              <w:rPr>
                <w:rFonts w:ascii="Calibri" w:eastAsia="Calibri" w:hAnsi="Calibri" w:cs="Times New Roman"/>
              </w:rPr>
            </w:pPr>
            <w:r>
              <w:rPr>
                <w:rFonts w:ascii="Calibri" w:eastAsia="Calibri" w:hAnsi="Calibri" w:cs="Times New Roman"/>
              </w:rPr>
              <w:t>Keep</w:t>
            </w:r>
            <w:r w:rsidRPr="002B61DC">
              <w:rPr>
                <w:rFonts w:ascii="Calibri" w:eastAsia="Calibri" w:hAnsi="Calibri" w:cs="Times New Roman"/>
              </w:rPr>
              <w:t xml:space="preserve"> the cost of replacement components</w:t>
            </w:r>
            <w:r>
              <w:rPr>
                <w:rFonts w:ascii="Calibri" w:eastAsia="Calibri" w:hAnsi="Calibri" w:cs="Times New Roman"/>
              </w:rPr>
              <w:t xml:space="preserve"> low</w:t>
            </w:r>
          </w:p>
          <w:p w14:paraId="68E7D66C" w14:textId="77777777" w:rsidR="00CA339B" w:rsidRDefault="00CA339B" w:rsidP="00CA339B">
            <w:pPr>
              <w:numPr>
                <w:ilvl w:val="0"/>
                <w:numId w:val="4"/>
              </w:numPr>
              <w:tabs>
                <w:tab w:val="center" w:pos="4513"/>
              </w:tabs>
              <w:contextualSpacing/>
              <w:rPr>
                <w:rFonts w:ascii="Calibri" w:eastAsia="Calibri" w:hAnsi="Calibri" w:cs="Times New Roman"/>
              </w:rPr>
            </w:pPr>
            <w:r>
              <w:rPr>
                <w:rFonts w:ascii="Calibri" w:eastAsia="Calibri" w:hAnsi="Calibri" w:cs="Times New Roman"/>
              </w:rPr>
              <w:t xml:space="preserve">Keep </w:t>
            </w:r>
            <w:r w:rsidRPr="002B61DC">
              <w:rPr>
                <w:rFonts w:ascii="Calibri" w:eastAsia="Calibri" w:hAnsi="Calibri" w:cs="Times New Roman"/>
              </w:rPr>
              <w:t>unplanned maintenance downtime</w:t>
            </w:r>
            <w:r>
              <w:rPr>
                <w:rFonts w:ascii="Calibri" w:eastAsia="Calibri" w:hAnsi="Calibri" w:cs="Times New Roman"/>
              </w:rPr>
              <w:t xml:space="preserve"> low</w:t>
            </w:r>
          </w:p>
          <w:p w14:paraId="2119E725" w14:textId="77777777" w:rsidR="00CA339B" w:rsidRPr="002B61DC" w:rsidRDefault="00CA339B" w:rsidP="00CA339B">
            <w:pPr>
              <w:numPr>
                <w:ilvl w:val="0"/>
                <w:numId w:val="4"/>
              </w:numPr>
              <w:tabs>
                <w:tab w:val="center" w:pos="4513"/>
              </w:tabs>
              <w:contextualSpacing/>
              <w:rPr>
                <w:rFonts w:ascii="Calibri" w:eastAsia="Calibri" w:hAnsi="Calibri" w:cs="Times New Roman"/>
              </w:rPr>
            </w:pPr>
            <w:r>
              <w:rPr>
                <w:rFonts w:ascii="Calibri" w:eastAsia="Calibri" w:hAnsi="Calibri" w:cs="Times New Roman"/>
              </w:rPr>
              <w:t>Safely deliver the component to the unload station without human intervention</w:t>
            </w:r>
            <w:r w:rsidRPr="002B61DC">
              <w:rPr>
                <w:rFonts w:ascii="Calibri" w:eastAsia="Calibri" w:hAnsi="Calibri" w:cs="Times New Roman"/>
              </w:rPr>
              <w:t xml:space="preserve"> </w:t>
            </w:r>
          </w:p>
        </w:tc>
      </w:tr>
      <w:tr w:rsidR="00CA339B" w:rsidRPr="002B61DC" w14:paraId="4E436C03" w14:textId="77777777" w:rsidTr="00CA339B">
        <w:trPr>
          <w:trHeight w:val="634"/>
        </w:trPr>
        <w:tc>
          <w:tcPr>
            <w:tcW w:w="0" w:type="auto"/>
          </w:tcPr>
          <w:p w14:paraId="1EF0EAFF" w14:textId="77777777" w:rsidR="00CA339B" w:rsidRPr="002B61DC" w:rsidRDefault="00CA339B" w:rsidP="00CA339B">
            <w:pPr>
              <w:tabs>
                <w:tab w:val="center" w:pos="4513"/>
              </w:tabs>
              <w:rPr>
                <w:rFonts w:ascii="Calibri" w:eastAsia="Calibri" w:hAnsi="Calibri" w:cs="Times New Roman"/>
                <w:sz w:val="24"/>
                <w:szCs w:val="24"/>
              </w:rPr>
            </w:pPr>
            <w:r w:rsidRPr="002B61DC">
              <w:rPr>
                <w:rFonts w:ascii="Calibri" w:eastAsia="Calibri" w:hAnsi="Calibri" w:cs="Times New Roman"/>
                <w:sz w:val="24"/>
                <w:szCs w:val="24"/>
              </w:rPr>
              <w:t>Target Market &amp; Stakeholders</w:t>
            </w:r>
          </w:p>
        </w:tc>
        <w:tc>
          <w:tcPr>
            <w:tcW w:w="0" w:type="auto"/>
          </w:tcPr>
          <w:p w14:paraId="1B740DD5" w14:textId="77777777" w:rsidR="00CA339B" w:rsidRPr="002B61DC" w:rsidRDefault="00CA339B" w:rsidP="00CA339B">
            <w:pPr>
              <w:tabs>
                <w:tab w:val="center" w:pos="4513"/>
              </w:tabs>
              <w:rPr>
                <w:rFonts w:ascii="Calibri" w:eastAsia="Calibri" w:hAnsi="Calibri" w:cs="Times New Roman"/>
              </w:rPr>
            </w:pPr>
            <w:r>
              <w:rPr>
                <w:rFonts w:ascii="Calibri" w:eastAsia="Calibri" w:hAnsi="Calibri" w:cs="Times New Roman"/>
              </w:rPr>
              <w:t>The target market is the FESTO team that are looking to integrate the collaborative robot into the production line.</w:t>
            </w:r>
          </w:p>
        </w:tc>
      </w:tr>
      <w:tr w:rsidR="00CA339B" w:rsidRPr="002B61DC" w14:paraId="1ED2516D" w14:textId="77777777" w:rsidTr="00CA339B">
        <w:trPr>
          <w:trHeight w:val="254"/>
        </w:trPr>
        <w:tc>
          <w:tcPr>
            <w:tcW w:w="0" w:type="auto"/>
          </w:tcPr>
          <w:p w14:paraId="0B937B72" w14:textId="77777777" w:rsidR="00CA339B" w:rsidRPr="002B61DC" w:rsidRDefault="00CA339B" w:rsidP="00CA339B">
            <w:pPr>
              <w:tabs>
                <w:tab w:val="center" w:pos="4513"/>
              </w:tabs>
              <w:rPr>
                <w:rFonts w:ascii="Calibri" w:eastAsia="Calibri" w:hAnsi="Calibri" w:cs="Times New Roman"/>
                <w:sz w:val="24"/>
                <w:szCs w:val="24"/>
              </w:rPr>
            </w:pPr>
            <w:r w:rsidRPr="002B61DC">
              <w:rPr>
                <w:rFonts w:ascii="Calibri" w:eastAsia="Calibri" w:hAnsi="Calibri" w:cs="Times New Roman"/>
                <w:sz w:val="24"/>
                <w:szCs w:val="24"/>
              </w:rPr>
              <w:t xml:space="preserve">Budget </w:t>
            </w:r>
          </w:p>
        </w:tc>
        <w:tc>
          <w:tcPr>
            <w:tcW w:w="0" w:type="auto"/>
          </w:tcPr>
          <w:p w14:paraId="33F37B6A" w14:textId="77777777" w:rsidR="00CA339B" w:rsidRPr="002B61DC" w:rsidRDefault="00CA339B" w:rsidP="00CA339B">
            <w:pPr>
              <w:tabs>
                <w:tab w:val="center" w:pos="4513"/>
              </w:tabs>
              <w:rPr>
                <w:rFonts w:ascii="Calibri" w:eastAsia="Calibri" w:hAnsi="Calibri" w:cs="Times New Roman"/>
              </w:rPr>
            </w:pPr>
            <w:r>
              <w:rPr>
                <w:rFonts w:ascii="Calibri" w:eastAsia="Calibri" w:hAnsi="Calibri" w:cs="Times New Roman"/>
              </w:rPr>
              <w:t>It is important to keep the solution low cost but without substituting the quality of the product.</w:t>
            </w:r>
          </w:p>
        </w:tc>
      </w:tr>
      <w:tr w:rsidR="00CA339B" w:rsidRPr="002B61DC" w14:paraId="055D762F" w14:textId="77777777" w:rsidTr="00CA339B">
        <w:trPr>
          <w:trHeight w:val="254"/>
        </w:trPr>
        <w:tc>
          <w:tcPr>
            <w:tcW w:w="0" w:type="auto"/>
          </w:tcPr>
          <w:p w14:paraId="058A73C1" w14:textId="77777777" w:rsidR="00CA339B" w:rsidRPr="002B61DC" w:rsidRDefault="00CA339B" w:rsidP="00CA339B">
            <w:pPr>
              <w:tabs>
                <w:tab w:val="center" w:pos="4513"/>
              </w:tabs>
              <w:rPr>
                <w:rFonts w:ascii="Calibri" w:eastAsia="Calibri" w:hAnsi="Calibri" w:cs="Times New Roman"/>
                <w:sz w:val="24"/>
                <w:szCs w:val="24"/>
              </w:rPr>
            </w:pPr>
            <w:r w:rsidRPr="002B61DC">
              <w:rPr>
                <w:rFonts w:ascii="Calibri" w:eastAsia="Calibri" w:hAnsi="Calibri" w:cs="Times New Roman"/>
                <w:sz w:val="24"/>
                <w:szCs w:val="24"/>
              </w:rPr>
              <w:t>Completion Date</w:t>
            </w:r>
          </w:p>
        </w:tc>
        <w:tc>
          <w:tcPr>
            <w:tcW w:w="0" w:type="auto"/>
          </w:tcPr>
          <w:p w14:paraId="2B876C96" w14:textId="77777777" w:rsidR="00CA339B" w:rsidRPr="002B61DC" w:rsidRDefault="00CA339B" w:rsidP="00CA339B">
            <w:pPr>
              <w:tabs>
                <w:tab w:val="center" w:pos="4513"/>
              </w:tabs>
              <w:rPr>
                <w:rFonts w:ascii="Calibri" w:eastAsia="Calibri" w:hAnsi="Calibri" w:cs="Times New Roman"/>
              </w:rPr>
            </w:pPr>
            <w:r w:rsidRPr="002B61DC">
              <w:rPr>
                <w:rFonts w:ascii="Calibri" w:eastAsia="Calibri" w:hAnsi="Calibri" w:cs="Times New Roman"/>
              </w:rPr>
              <w:t xml:space="preserve">The completion of the project should be by </w:t>
            </w:r>
            <w:r>
              <w:rPr>
                <w:rFonts w:ascii="Calibri" w:eastAsia="Calibri" w:hAnsi="Calibri" w:cs="Times New Roman"/>
              </w:rPr>
              <w:t>June 2022</w:t>
            </w:r>
          </w:p>
        </w:tc>
      </w:tr>
      <w:tr w:rsidR="00CA339B" w:rsidRPr="002B61DC" w14:paraId="241FFA62" w14:textId="77777777" w:rsidTr="00CA339B">
        <w:trPr>
          <w:trHeight w:val="907"/>
        </w:trPr>
        <w:tc>
          <w:tcPr>
            <w:tcW w:w="0" w:type="auto"/>
          </w:tcPr>
          <w:p w14:paraId="6D8BABAF" w14:textId="77777777" w:rsidR="00CA339B" w:rsidRPr="002B61DC" w:rsidRDefault="00CA339B" w:rsidP="00CA339B">
            <w:pPr>
              <w:tabs>
                <w:tab w:val="center" w:pos="4513"/>
              </w:tabs>
              <w:rPr>
                <w:rFonts w:ascii="Calibri" w:eastAsia="Calibri" w:hAnsi="Calibri" w:cs="Times New Roman"/>
                <w:sz w:val="24"/>
                <w:szCs w:val="24"/>
              </w:rPr>
            </w:pPr>
            <w:r w:rsidRPr="002B61DC">
              <w:rPr>
                <w:rFonts w:ascii="Calibri" w:eastAsia="Calibri" w:hAnsi="Calibri" w:cs="Times New Roman"/>
                <w:sz w:val="24"/>
                <w:szCs w:val="24"/>
              </w:rPr>
              <w:t>Constraints</w:t>
            </w:r>
          </w:p>
        </w:tc>
        <w:tc>
          <w:tcPr>
            <w:tcW w:w="0" w:type="auto"/>
          </w:tcPr>
          <w:p w14:paraId="224644C6" w14:textId="77777777" w:rsidR="00CA339B" w:rsidRPr="002B61DC" w:rsidRDefault="00CA339B" w:rsidP="00CA339B">
            <w:pPr>
              <w:numPr>
                <w:ilvl w:val="0"/>
                <w:numId w:val="5"/>
              </w:numPr>
              <w:tabs>
                <w:tab w:val="center" w:pos="4513"/>
              </w:tabs>
              <w:contextualSpacing/>
              <w:rPr>
                <w:rFonts w:ascii="Calibri" w:eastAsia="Calibri" w:hAnsi="Calibri" w:cs="Times New Roman"/>
              </w:rPr>
            </w:pPr>
            <w:r w:rsidRPr="002B61DC">
              <w:rPr>
                <w:rFonts w:ascii="Calibri" w:eastAsia="Calibri" w:hAnsi="Calibri" w:cs="Times New Roman"/>
              </w:rPr>
              <w:t>Must be user friendly</w:t>
            </w:r>
          </w:p>
          <w:p w14:paraId="7CC91E7E" w14:textId="77777777" w:rsidR="00CA339B" w:rsidRPr="002B61DC" w:rsidRDefault="00CA339B" w:rsidP="00CA339B">
            <w:pPr>
              <w:numPr>
                <w:ilvl w:val="0"/>
                <w:numId w:val="5"/>
              </w:numPr>
              <w:tabs>
                <w:tab w:val="center" w:pos="4513"/>
              </w:tabs>
              <w:contextualSpacing/>
              <w:rPr>
                <w:rFonts w:ascii="Calibri" w:eastAsia="Calibri" w:hAnsi="Calibri" w:cs="Times New Roman"/>
              </w:rPr>
            </w:pPr>
            <w:r w:rsidRPr="002B61DC">
              <w:rPr>
                <w:rFonts w:ascii="Calibri" w:eastAsia="Calibri" w:hAnsi="Calibri" w:cs="Times New Roman"/>
              </w:rPr>
              <w:t xml:space="preserve">Must be able to fit </w:t>
            </w:r>
            <w:r>
              <w:rPr>
                <w:rFonts w:ascii="Calibri" w:eastAsia="Calibri" w:hAnsi="Calibri" w:cs="Times New Roman"/>
              </w:rPr>
              <w:t>into the unload station</w:t>
            </w:r>
          </w:p>
          <w:p w14:paraId="4AA3BB50" w14:textId="77777777" w:rsidR="00CA339B" w:rsidRPr="002B61DC" w:rsidRDefault="00CA339B" w:rsidP="00CA339B">
            <w:pPr>
              <w:numPr>
                <w:ilvl w:val="0"/>
                <w:numId w:val="5"/>
              </w:numPr>
              <w:tabs>
                <w:tab w:val="center" w:pos="4513"/>
              </w:tabs>
              <w:contextualSpacing/>
              <w:rPr>
                <w:rFonts w:ascii="Calibri" w:eastAsia="Calibri" w:hAnsi="Calibri" w:cs="Times New Roman"/>
              </w:rPr>
            </w:pPr>
            <w:r w:rsidRPr="002B61DC">
              <w:rPr>
                <w:rFonts w:ascii="Calibri" w:eastAsia="Calibri" w:hAnsi="Calibri" w:cs="Times New Roman"/>
              </w:rPr>
              <w:t>No burrs or sharp edges</w:t>
            </w:r>
            <w:r>
              <w:rPr>
                <w:rFonts w:ascii="Calibri" w:eastAsia="Calibri" w:hAnsi="Calibri" w:cs="Times New Roman"/>
              </w:rPr>
              <w:t xml:space="preserve"> for maintenance safety requirements</w:t>
            </w:r>
          </w:p>
          <w:p w14:paraId="0655C980" w14:textId="77777777" w:rsidR="00CA339B" w:rsidRPr="002B61DC" w:rsidRDefault="00CA339B" w:rsidP="00CA339B">
            <w:pPr>
              <w:numPr>
                <w:ilvl w:val="0"/>
                <w:numId w:val="5"/>
              </w:numPr>
              <w:tabs>
                <w:tab w:val="center" w:pos="4513"/>
              </w:tabs>
              <w:contextualSpacing/>
              <w:rPr>
                <w:rFonts w:ascii="Calibri" w:eastAsia="Calibri" w:hAnsi="Calibri" w:cs="Times New Roman"/>
              </w:rPr>
            </w:pPr>
            <w:r>
              <w:rPr>
                <w:rFonts w:ascii="Calibri" w:eastAsia="Calibri" w:hAnsi="Calibri" w:cs="Times New Roman"/>
              </w:rPr>
              <w:t xml:space="preserve">Must be light enough for the </w:t>
            </w:r>
            <w:proofErr w:type="spellStart"/>
            <w:r>
              <w:rPr>
                <w:rFonts w:ascii="Calibri" w:eastAsia="Calibri" w:hAnsi="Calibri" w:cs="Times New Roman"/>
              </w:rPr>
              <w:t>cobot</w:t>
            </w:r>
            <w:proofErr w:type="spellEnd"/>
            <w:r>
              <w:rPr>
                <w:rFonts w:ascii="Calibri" w:eastAsia="Calibri" w:hAnsi="Calibri" w:cs="Times New Roman"/>
              </w:rPr>
              <w:t xml:space="preserve"> to safely move.</w:t>
            </w:r>
          </w:p>
        </w:tc>
      </w:tr>
    </w:tbl>
    <w:p w14:paraId="7F7B2C23" w14:textId="77777777" w:rsidR="002B61DC" w:rsidRDefault="002B61DC" w:rsidP="002B61DC"/>
    <w:p w14:paraId="00F11E3A" w14:textId="581104B5" w:rsidR="002B61DC" w:rsidRDefault="002B61DC" w:rsidP="002B61DC"/>
    <w:p w14:paraId="1B7E433C" w14:textId="77777777" w:rsidR="00CA339B" w:rsidRDefault="00CA339B" w:rsidP="00CA339B"/>
    <w:p w14:paraId="75E0AB33" w14:textId="77777777" w:rsidR="00CA339B" w:rsidRDefault="00CA339B" w:rsidP="00CA339B"/>
    <w:p w14:paraId="0340E7B3" w14:textId="77777777" w:rsidR="00CA339B" w:rsidRDefault="00CA339B" w:rsidP="00CA339B"/>
    <w:p w14:paraId="29FF7B19" w14:textId="77777777" w:rsidR="00CA339B" w:rsidRDefault="00CA339B" w:rsidP="00CA339B"/>
    <w:p w14:paraId="3F11E9BD" w14:textId="77777777" w:rsidR="00CA339B" w:rsidRDefault="00CA339B" w:rsidP="00CA339B"/>
    <w:p w14:paraId="3E7DDBC4" w14:textId="49222C7F" w:rsidR="002B61DC" w:rsidRDefault="002B61DC" w:rsidP="00CA339B">
      <w:pPr>
        <w:pStyle w:val="Heading1"/>
      </w:pPr>
      <w:bookmarkStart w:id="4" w:name="_Toc106289696"/>
      <w:r>
        <w:t>PDS – Product Design Specification</w:t>
      </w:r>
      <w:bookmarkEnd w:id="4"/>
    </w:p>
    <w:p w14:paraId="65783D51" w14:textId="656E2EDA" w:rsidR="00B32749" w:rsidRDefault="008A23E7" w:rsidP="008A23E7">
      <w:pPr>
        <w:pStyle w:val="Heading3"/>
      </w:pPr>
      <w:bookmarkStart w:id="5" w:name="_Toc106289697"/>
      <w:r>
        <w:t>Price</w:t>
      </w:r>
      <w:bookmarkEnd w:id="5"/>
    </w:p>
    <w:p w14:paraId="4F084EE4" w14:textId="3F4AEAB1" w:rsidR="008A23E7" w:rsidRDefault="008A23E7" w:rsidP="008A23E7">
      <w:pPr>
        <w:pStyle w:val="ListParagraph"/>
        <w:numPr>
          <w:ilvl w:val="0"/>
          <w:numId w:val="6"/>
        </w:numPr>
      </w:pPr>
      <w:r>
        <w:t xml:space="preserve">Less than </w:t>
      </w:r>
      <w:r>
        <w:rPr>
          <w:rFonts w:cstheme="minorHAnsi"/>
        </w:rPr>
        <w:t>£</w:t>
      </w:r>
      <w:r>
        <w:t>1000 to manufacture and install</w:t>
      </w:r>
    </w:p>
    <w:p w14:paraId="7D216FDD" w14:textId="77777777" w:rsidR="00671F62" w:rsidRPr="00671F62" w:rsidRDefault="008A23E7" w:rsidP="00671F62">
      <w:pPr>
        <w:pStyle w:val="ListParagraph"/>
        <w:numPr>
          <w:ilvl w:val="0"/>
          <w:numId w:val="6"/>
        </w:numPr>
      </w:pPr>
      <w:r>
        <w:t xml:space="preserve">Low maintenance cost of no more than </w:t>
      </w:r>
      <w:r>
        <w:rPr>
          <w:rFonts w:cstheme="minorHAnsi"/>
        </w:rPr>
        <w:t>£150</w:t>
      </w:r>
    </w:p>
    <w:p w14:paraId="787572FE" w14:textId="77777777" w:rsidR="00671F62" w:rsidRDefault="00671F62" w:rsidP="00671F62">
      <w:pPr>
        <w:pStyle w:val="Heading3"/>
      </w:pPr>
      <w:bookmarkStart w:id="6" w:name="_Toc106289698"/>
      <w:r>
        <w:t>Performance</w:t>
      </w:r>
      <w:bookmarkEnd w:id="6"/>
    </w:p>
    <w:p w14:paraId="381A5960" w14:textId="76C9D14F" w:rsidR="008A23E7" w:rsidRDefault="00671F62" w:rsidP="00671F62">
      <w:pPr>
        <w:pStyle w:val="ListParagraph"/>
        <w:numPr>
          <w:ilvl w:val="0"/>
          <w:numId w:val="8"/>
        </w:numPr>
      </w:pPr>
      <w:r>
        <w:t xml:space="preserve">Unclamped stroke of </w:t>
      </w:r>
      <w:r w:rsidR="004E109F">
        <w:t>11</w:t>
      </w:r>
      <w:r w:rsidR="008C02AE">
        <w:t>6</w:t>
      </w:r>
      <w:r w:rsidR="004E109F">
        <w:t>mm</w:t>
      </w:r>
      <w:r w:rsidR="008C02AE">
        <w:t xml:space="preserve"> to clear the component</w:t>
      </w:r>
    </w:p>
    <w:p w14:paraId="32B5875B" w14:textId="4B6793BC" w:rsidR="004E109F" w:rsidRDefault="004E109F" w:rsidP="00671F62">
      <w:pPr>
        <w:pStyle w:val="ListParagraph"/>
        <w:numPr>
          <w:ilvl w:val="0"/>
          <w:numId w:val="8"/>
        </w:numPr>
      </w:pPr>
      <w:r>
        <w:t>Clamped stroke of less than 11</w:t>
      </w:r>
      <w:r w:rsidR="008C02AE">
        <w:t>4</w:t>
      </w:r>
      <w:r>
        <w:t>mm to clamp component</w:t>
      </w:r>
    </w:p>
    <w:p w14:paraId="342E594D" w14:textId="78023FE5" w:rsidR="004E109F" w:rsidRDefault="004E109F" w:rsidP="00671F62">
      <w:pPr>
        <w:pStyle w:val="ListParagraph"/>
        <w:numPr>
          <w:ilvl w:val="0"/>
          <w:numId w:val="8"/>
        </w:numPr>
      </w:pPr>
      <w:r>
        <w:t>Be suitable for the weight of the component</w:t>
      </w:r>
    </w:p>
    <w:p w14:paraId="095A1B85" w14:textId="48BD68AA" w:rsidR="00453B69" w:rsidRDefault="00453B69" w:rsidP="00671F62">
      <w:pPr>
        <w:pStyle w:val="ListParagraph"/>
        <w:numPr>
          <w:ilvl w:val="0"/>
          <w:numId w:val="8"/>
        </w:numPr>
      </w:pPr>
      <w:r>
        <w:t>Must securely hold component</w:t>
      </w:r>
    </w:p>
    <w:p w14:paraId="25652809" w14:textId="0ED9D1EF" w:rsidR="00453B69" w:rsidRDefault="00453B69" w:rsidP="00671F62">
      <w:pPr>
        <w:pStyle w:val="ListParagraph"/>
        <w:numPr>
          <w:ilvl w:val="0"/>
          <w:numId w:val="8"/>
        </w:numPr>
      </w:pPr>
      <w:r>
        <w:t>Must release component correctly</w:t>
      </w:r>
    </w:p>
    <w:p w14:paraId="0205B0AF" w14:textId="38814C9E" w:rsidR="00670BF5" w:rsidRDefault="00670BF5" w:rsidP="00670BF5">
      <w:pPr>
        <w:pStyle w:val="Heading3"/>
      </w:pPr>
      <w:bookmarkStart w:id="7" w:name="_Toc106289699"/>
      <w:r>
        <w:t>Working Environment</w:t>
      </w:r>
      <w:bookmarkEnd w:id="7"/>
    </w:p>
    <w:p w14:paraId="53650BDC" w14:textId="6728D930" w:rsidR="00670BF5" w:rsidRDefault="00F90568" w:rsidP="00670BF5">
      <w:pPr>
        <w:pStyle w:val="ListParagraph"/>
        <w:numPr>
          <w:ilvl w:val="0"/>
          <w:numId w:val="9"/>
        </w:numPr>
      </w:pPr>
      <w:r>
        <w:t>Must not react to lubricating oils</w:t>
      </w:r>
    </w:p>
    <w:p w14:paraId="2520E78C" w14:textId="6E5CE2FD" w:rsidR="00F90568" w:rsidRDefault="00F90568" w:rsidP="00670BF5">
      <w:pPr>
        <w:pStyle w:val="ListParagraph"/>
        <w:numPr>
          <w:ilvl w:val="0"/>
          <w:numId w:val="9"/>
        </w:numPr>
      </w:pPr>
      <w:r>
        <w:t>Temperature will be controlled at 20</w:t>
      </w:r>
      <w:r>
        <w:rPr>
          <w:rFonts w:cstheme="minorHAnsi"/>
        </w:rPr>
        <w:t>°</w:t>
      </w:r>
      <w:r>
        <w:t>C</w:t>
      </w:r>
    </w:p>
    <w:p w14:paraId="7C7CFF9D" w14:textId="71BB6451" w:rsidR="00F90568" w:rsidRDefault="00F90568" w:rsidP="00F90568">
      <w:pPr>
        <w:pStyle w:val="Heading3"/>
      </w:pPr>
      <w:bookmarkStart w:id="8" w:name="_Toc106289700"/>
      <w:r>
        <w:t>In Life Service</w:t>
      </w:r>
      <w:bookmarkEnd w:id="8"/>
    </w:p>
    <w:p w14:paraId="238D2847" w14:textId="1F9696F6" w:rsidR="00F90568" w:rsidRDefault="00F90568" w:rsidP="009C1DD1">
      <w:pPr>
        <w:pStyle w:val="ListParagraph"/>
        <w:numPr>
          <w:ilvl w:val="0"/>
          <w:numId w:val="10"/>
        </w:numPr>
      </w:pPr>
      <w:r>
        <w:t>Inspected before application</w:t>
      </w:r>
    </w:p>
    <w:p w14:paraId="6F2A27DE" w14:textId="00DA796D" w:rsidR="00F90568" w:rsidRDefault="00F90568" w:rsidP="009C1DD1">
      <w:pPr>
        <w:pStyle w:val="ListParagraph"/>
        <w:numPr>
          <w:ilvl w:val="0"/>
          <w:numId w:val="10"/>
        </w:numPr>
      </w:pPr>
      <w:r>
        <w:t>Spare parts available</w:t>
      </w:r>
    </w:p>
    <w:p w14:paraId="5870F3BB" w14:textId="727AA8BE" w:rsidR="00B105C2" w:rsidRDefault="00B105C2" w:rsidP="00B105C2">
      <w:pPr>
        <w:pStyle w:val="Heading3"/>
      </w:pPr>
      <w:bookmarkStart w:id="9" w:name="_Toc106289701"/>
      <w:r>
        <w:t>Material Requirements</w:t>
      </w:r>
      <w:bookmarkEnd w:id="9"/>
    </w:p>
    <w:p w14:paraId="66A88233" w14:textId="5BD3B7AE" w:rsidR="00B105C2" w:rsidRDefault="00B105C2" w:rsidP="00B105C2">
      <w:pPr>
        <w:pStyle w:val="ListParagraph"/>
        <w:numPr>
          <w:ilvl w:val="0"/>
          <w:numId w:val="11"/>
        </w:numPr>
      </w:pPr>
      <w:r>
        <w:t>Reusable or recyclable materials</w:t>
      </w:r>
    </w:p>
    <w:p w14:paraId="643A8259" w14:textId="7889AD65" w:rsidR="00B105C2" w:rsidRDefault="00B105C2" w:rsidP="00B105C2">
      <w:pPr>
        <w:pStyle w:val="ListParagraph"/>
        <w:numPr>
          <w:ilvl w:val="0"/>
          <w:numId w:val="11"/>
        </w:numPr>
      </w:pPr>
      <w:r>
        <w:t>High friction rubber type material to contact part</w:t>
      </w:r>
    </w:p>
    <w:p w14:paraId="54CDFEBD" w14:textId="058B6AF6" w:rsidR="00B105C2" w:rsidRDefault="00B105C2" w:rsidP="00B105C2">
      <w:pPr>
        <w:pStyle w:val="ListParagraph"/>
        <w:numPr>
          <w:ilvl w:val="0"/>
          <w:numId w:val="11"/>
        </w:numPr>
      </w:pPr>
      <w:r>
        <w:t>Easily available materials</w:t>
      </w:r>
    </w:p>
    <w:p w14:paraId="50931FA8" w14:textId="32D9D015" w:rsidR="00B105C2" w:rsidRDefault="00B105C2" w:rsidP="00B105C2">
      <w:pPr>
        <w:pStyle w:val="ListParagraph"/>
        <w:numPr>
          <w:ilvl w:val="0"/>
          <w:numId w:val="11"/>
        </w:numPr>
      </w:pPr>
      <w:r>
        <w:t>Mustn’t easily deform</w:t>
      </w:r>
    </w:p>
    <w:p w14:paraId="69108906" w14:textId="5BF8F2F4" w:rsidR="00B105C2" w:rsidRDefault="00B105C2" w:rsidP="00B105C2">
      <w:pPr>
        <w:pStyle w:val="Heading3"/>
      </w:pPr>
      <w:bookmarkStart w:id="10" w:name="_Toc106289702"/>
      <w:r>
        <w:t>Maintenance</w:t>
      </w:r>
      <w:bookmarkEnd w:id="10"/>
    </w:p>
    <w:p w14:paraId="65B4965A" w14:textId="75EC47FD" w:rsidR="00B105C2" w:rsidRDefault="00B105C2" w:rsidP="00B105C2">
      <w:pPr>
        <w:pStyle w:val="ListParagraph"/>
        <w:numPr>
          <w:ilvl w:val="0"/>
          <w:numId w:val="13"/>
        </w:numPr>
      </w:pPr>
      <w:r>
        <w:t>Quick and easy replacement of parts</w:t>
      </w:r>
    </w:p>
    <w:p w14:paraId="6DFE471D" w14:textId="77777777" w:rsidR="00453B69" w:rsidRDefault="00B105C2" w:rsidP="00453B69">
      <w:pPr>
        <w:pStyle w:val="ListParagraph"/>
        <w:numPr>
          <w:ilvl w:val="0"/>
          <w:numId w:val="13"/>
        </w:numPr>
      </w:pPr>
      <w:r>
        <w:t>Minimal downtime, sub-30-minute replacements</w:t>
      </w:r>
    </w:p>
    <w:p w14:paraId="572D956F" w14:textId="4EFB17C0" w:rsidR="00B105C2" w:rsidRDefault="00B105C2" w:rsidP="00453B69"/>
    <w:p w14:paraId="1D7AE9C2" w14:textId="77777777" w:rsidR="002B61DC" w:rsidRDefault="002B61DC" w:rsidP="002B61DC"/>
    <w:p w14:paraId="693E4BFF" w14:textId="77777777" w:rsidR="002B61DC" w:rsidRDefault="002B61DC" w:rsidP="002B61DC"/>
    <w:p w14:paraId="29E2D87D" w14:textId="77777777" w:rsidR="002B61DC" w:rsidRDefault="002B61DC" w:rsidP="002B61DC"/>
    <w:p w14:paraId="26A94B4F" w14:textId="77777777" w:rsidR="002B61DC" w:rsidRDefault="002B61DC" w:rsidP="002B61DC"/>
    <w:p w14:paraId="65E0FCB4" w14:textId="77777777" w:rsidR="002B61DC" w:rsidRDefault="002B61DC" w:rsidP="002B61DC"/>
    <w:p w14:paraId="0220379A" w14:textId="77777777" w:rsidR="002B61DC" w:rsidRDefault="002B61DC" w:rsidP="002B61DC"/>
    <w:p w14:paraId="45B47913" w14:textId="77777777" w:rsidR="002B61DC" w:rsidRDefault="002B61DC" w:rsidP="002B61DC"/>
    <w:p w14:paraId="2184263A" w14:textId="77777777" w:rsidR="00E12ECF" w:rsidRDefault="00E12ECF" w:rsidP="00E12ECF"/>
    <w:p w14:paraId="5AAB89BA" w14:textId="77777777" w:rsidR="00E12ECF" w:rsidRDefault="00E12ECF" w:rsidP="00E12ECF"/>
    <w:p w14:paraId="12399C69" w14:textId="77777777" w:rsidR="00E12ECF" w:rsidRDefault="00E12ECF" w:rsidP="00E12ECF"/>
    <w:p w14:paraId="00B5E66D" w14:textId="77777777" w:rsidR="00E12ECF" w:rsidRDefault="00E12ECF" w:rsidP="00E12ECF"/>
    <w:p w14:paraId="4D8BE9C4" w14:textId="428B9A94" w:rsidR="00B66BF3" w:rsidRDefault="00B66BF3" w:rsidP="00797507">
      <w:pPr>
        <w:pStyle w:val="Heading1"/>
      </w:pPr>
      <w:bookmarkStart w:id="11" w:name="_Toc106289703"/>
      <w:r>
        <w:t>Design</w:t>
      </w:r>
      <w:r w:rsidR="00D36966">
        <w:t xml:space="preserve"> and Development</w:t>
      </w:r>
      <w:bookmarkEnd w:id="11"/>
    </w:p>
    <w:p w14:paraId="26399423" w14:textId="7C708E5B" w:rsidR="00B66BF3" w:rsidRDefault="00B66BF3" w:rsidP="00B66BF3">
      <w:pPr>
        <w:pStyle w:val="Heading2"/>
      </w:pPr>
      <w:bookmarkStart w:id="12" w:name="_Toc106289704"/>
      <w:r>
        <w:t>Component 1 - Intermediate Flange</w:t>
      </w:r>
      <w:bookmarkEnd w:id="12"/>
    </w:p>
    <w:p w14:paraId="2ECA2C40" w14:textId="45FEAEED" w:rsidR="00B66BF3" w:rsidRDefault="00B66BF3" w:rsidP="00B66BF3">
      <w:pPr>
        <w:rPr>
          <w:noProof/>
        </w:rPr>
      </w:pPr>
      <w:r w:rsidRPr="00B66BF3">
        <w:rPr>
          <w:noProof/>
        </w:rPr>
        <w:t xml:space="preserve">The </w:t>
      </w:r>
      <w:r w:rsidR="00FA2E4C">
        <w:rPr>
          <w:noProof/>
        </w:rPr>
        <w:t xml:space="preserve">first </w:t>
      </w:r>
      <w:r w:rsidRPr="00B66BF3">
        <w:rPr>
          <w:noProof/>
        </w:rPr>
        <w:t xml:space="preserve">component that was considered was an intermediate flange which </w:t>
      </w:r>
      <w:r>
        <w:rPr>
          <w:noProof/>
        </w:rPr>
        <w:t>wa</w:t>
      </w:r>
      <w:r w:rsidRPr="00B66BF3">
        <w:rPr>
          <w:noProof/>
        </w:rPr>
        <w:t>s dimensioned correctly to bolt straight onto the co-bot arm</w:t>
      </w:r>
      <w:r>
        <w:rPr>
          <w:noProof/>
        </w:rPr>
        <w:t>; this flange can then be used to be the middle man between the cobot and gripper decided upon for the application. The piece itself must be made from a hard wearing material which will maintain its form but not be too difficult to manufacture</w:t>
      </w:r>
      <w:r w:rsidR="00555B1E">
        <w:rPr>
          <w:noProof/>
        </w:rPr>
        <w:t>, allowing for in house manufacture to reduce cost</w:t>
      </w:r>
      <w:r w:rsidR="00AA2811">
        <w:rPr>
          <w:noProof/>
        </w:rPr>
        <w:t xml:space="preserve"> and ensure quality.</w:t>
      </w:r>
    </w:p>
    <w:p w14:paraId="272E36E8" w14:textId="77777777" w:rsidR="00B81F8A" w:rsidRDefault="00B66BF3" w:rsidP="00B66BF3">
      <w:pPr>
        <w:rPr>
          <w:noProof/>
        </w:rPr>
      </w:pPr>
      <w:r>
        <w:rPr>
          <w:noProof/>
        </w:rPr>
        <w:t>The form of the flange itself was based upon the dimensions taken from the model of the cobot arm that it would be attached to. This included</w:t>
      </w:r>
      <w:r w:rsidR="00B81F8A">
        <w:rPr>
          <w:noProof/>
        </w:rPr>
        <w:t>:</w:t>
      </w:r>
    </w:p>
    <w:p w14:paraId="4469442D" w14:textId="001EEE68" w:rsidR="00B66BF3" w:rsidRDefault="00B81F8A" w:rsidP="00B81F8A">
      <w:pPr>
        <w:pStyle w:val="ListParagraph"/>
        <w:numPr>
          <w:ilvl w:val="0"/>
          <w:numId w:val="1"/>
        </w:numPr>
        <w:rPr>
          <w:noProof/>
        </w:rPr>
      </w:pPr>
      <w:r>
        <w:rPr>
          <w:noProof/>
        </w:rPr>
        <w:t>C</w:t>
      </w:r>
      <w:r w:rsidR="00B66BF3">
        <w:rPr>
          <w:noProof/>
        </w:rPr>
        <w:t>learance hole</w:t>
      </w:r>
      <w:r w:rsidR="006F5E47">
        <w:rPr>
          <w:noProof/>
        </w:rPr>
        <w:t>s</w:t>
      </w:r>
      <w:r w:rsidR="00B66BF3">
        <w:rPr>
          <w:noProof/>
        </w:rPr>
        <w:t xml:space="preserve"> for</w:t>
      </w:r>
      <w:r w:rsidR="006F5E47">
        <w:rPr>
          <w:noProof/>
        </w:rPr>
        <w:t xml:space="preserve"> 4 threaded fasteners</w:t>
      </w:r>
      <w:r w:rsidR="00435A4C">
        <w:rPr>
          <w:noProof/>
        </w:rPr>
        <w:t xml:space="preserve">, </w:t>
      </w:r>
      <w:r w:rsidR="00435A4C" w:rsidRPr="00B81F8A">
        <w:rPr>
          <w:rFonts w:ascii="Times New Roman" w:hAnsi="Times New Roman" w:cs="Times New Roman"/>
          <w:noProof/>
        </w:rPr>
        <w:t>Ø</w:t>
      </w:r>
      <w:r w:rsidR="00435A4C">
        <w:rPr>
          <w:noProof/>
        </w:rPr>
        <w:t>8.2mm to suit the M8 thread in the cobot arm.</w:t>
      </w:r>
      <w:r w:rsidR="00795744">
        <w:rPr>
          <w:noProof/>
        </w:rPr>
        <w:t xml:space="preserve"> </w:t>
      </w:r>
      <w:r w:rsidR="00795744">
        <w:rPr>
          <w:b/>
          <w:bCs/>
          <w:i/>
          <w:iCs/>
          <w:noProof/>
        </w:rPr>
        <w:t>(Figures 1&amp;2)</w:t>
      </w:r>
    </w:p>
    <w:p w14:paraId="5038FC35" w14:textId="55F401AC" w:rsidR="00B81F8A" w:rsidRDefault="00B81F8A" w:rsidP="00B81F8A">
      <w:pPr>
        <w:pStyle w:val="ListParagraph"/>
        <w:numPr>
          <w:ilvl w:val="0"/>
          <w:numId w:val="1"/>
        </w:numPr>
        <w:rPr>
          <w:noProof/>
        </w:rPr>
      </w:pPr>
      <w:r w:rsidRPr="00B81F8A">
        <w:rPr>
          <w:noProof/>
        </w:rPr>
        <w:t>Ø</w:t>
      </w:r>
      <w:r>
        <w:rPr>
          <w:noProof/>
        </w:rPr>
        <w:t>28mm mandrel on rear to locate into cobot arm.</w:t>
      </w:r>
      <w:r w:rsidR="00795744">
        <w:rPr>
          <w:noProof/>
        </w:rPr>
        <w:t xml:space="preserve"> </w:t>
      </w:r>
      <w:r w:rsidR="00795744">
        <w:rPr>
          <w:b/>
          <w:bCs/>
          <w:i/>
          <w:iCs/>
          <w:noProof/>
        </w:rPr>
        <w:t>(Figure 3)</w:t>
      </w:r>
    </w:p>
    <w:p w14:paraId="61F08093" w14:textId="66ABDAA7" w:rsidR="00B81F8A" w:rsidRDefault="00795744" w:rsidP="00B81F8A">
      <w:pPr>
        <w:rPr>
          <w:noProof/>
        </w:rPr>
      </w:pPr>
      <w:r>
        <w:rPr>
          <w:noProof/>
        </w:rPr>
        <w:t>During the early stages of the design, the front face of the intermediate flange</w:t>
      </w:r>
      <w:r w:rsidR="00420BEA">
        <w:rPr>
          <w:noProof/>
        </w:rPr>
        <w:t>,</w:t>
      </w:r>
      <w:r>
        <w:rPr>
          <w:noProof/>
        </w:rPr>
        <w:t xml:space="preserve"> was left blank until </w:t>
      </w:r>
      <w:r w:rsidR="00420BEA">
        <w:rPr>
          <w:noProof/>
        </w:rPr>
        <w:t xml:space="preserve">more research had been done into the style and type of pneumatic gripper needed for the proposed application. </w:t>
      </w:r>
    </w:p>
    <w:p w14:paraId="69F019FF" w14:textId="0B5B9194" w:rsidR="00420BEA" w:rsidRDefault="00420BEA" w:rsidP="00420BEA">
      <w:pPr>
        <w:pStyle w:val="Heading2"/>
        <w:rPr>
          <w:noProof/>
        </w:rPr>
      </w:pPr>
      <w:bookmarkStart w:id="13" w:name="_Toc106289705"/>
      <w:r>
        <w:rPr>
          <w:noProof/>
        </w:rPr>
        <w:t>Component 2 – Pneumatic Gripper</w:t>
      </w:r>
      <w:bookmarkEnd w:id="13"/>
    </w:p>
    <w:p w14:paraId="52EC8C71" w14:textId="6E4E44A6" w:rsidR="00420BEA" w:rsidRDefault="00FA2E4C" w:rsidP="00420BEA">
      <w:r>
        <w:t>The second component taken into consideration in the design was style of gripper to be used in the assembly. When taking the ‘Design for X’ methodology into consideration, it was decided that an off the shelf, standard gripper component would be the most beneficial to incorporate into the assembly due to the reduced cost, compared to a bespoke piece and the reduced strain upon the manufacturing schedule of the project.</w:t>
      </w:r>
    </w:p>
    <w:p w14:paraId="6755EBEE" w14:textId="77777777" w:rsidR="007E7912" w:rsidRDefault="007E7912" w:rsidP="00420BEA">
      <w:r>
        <w:t>It had to be firstly decided the style of gripper to be used, for example:</w:t>
      </w:r>
    </w:p>
    <w:p w14:paraId="41C9BA64" w14:textId="3723220C" w:rsidR="007E7912" w:rsidRDefault="007E7912" w:rsidP="007E7912">
      <w:pPr>
        <w:pStyle w:val="ListParagraph"/>
        <w:numPr>
          <w:ilvl w:val="0"/>
          <w:numId w:val="2"/>
        </w:numPr>
      </w:pPr>
      <w:r>
        <w:t>Parallel Gripper</w:t>
      </w:r>
    </w:p>
    <w:p w14:paraId="17EB48DE" w14:textId="30B8445F" w:rsidR="007E7912" w:rsidRDefault="007E7912" w:rsidP="007E7912">
      <w:pPr>
        <w:pStyle w:val="ListParagraph"/>
        <w:numPr>
          <w:ilvl w:val="0"/>
          <w:numId w:val="2"/>
        </w:numPr>
      </w:pPr>
      <w:r>
        <w:t>Radial Gripper</w:t>
      </w:r>
    </w:p>
    <w:p w14:paraId="4BAC896B" w14:textId="7C483C35" w:rsidR="007E7912" w:rsidRDefault="007E7912" w:rsidP="007E7912">
      <w:pPr>
        <w:pStyle w:val="ListParagraph"/>
        <w:numPr>
          <w:ilvl w:val="0"/>
          <w:numId w:val="2"/>
        </w:numPr>
      </w:pPr>
      <w:r>
        <w:t xml:space="preserve">Three-point Gripper </w:t>
      </w:r>
    </w:p>
    <w:p w14:paraId="60932A15" w14:textId="7A3AA69A" w:rsidR="007E7912" w:rsidRDefault="007E7912" w:rsidP="007E7912">
      <w:pPr>
        <w:pStyle w:val="ListParagraph"/>
        <w:numPr>
          <w:ilvl w:val="0"/>
          <w:numId w:val="2"/>
        </w:numPr>
      </w:pPr>
      <w:r>
        <w:t>Swivel Gripper</w:t>
      </w:r>
    </w:p>
    <w:p w14:paraId="37164AC5" w14:textId="28460031" w:rsidR="007E7912" w:rsidRDefault="007E7912" w:rsidP="007E7912">
      <w:r>
        <w:t>After some research it was decided that a type of parallel gripper would be most suited to the application due to the simplicity of the design and the ability to efficiently grip rectangular products.</w:t>
      </w:r>
    </w:p>
    <w:p w14:paraId="20820F7A" w14:textId="2A7B59FC" w:rsidR="00555B1E" w:rsidRDefault="00555B1E" w:rsidP="007E7912">
      <w:r>
        <w:t>The gripper chosen was a FESTO - HGPM-12-EZ-G9 Parallel Gripper; this pneumatic gripper was direct flange mounted so could easily be fixed to the intermediate flange, with the design being altered to accommodate the FESTO component.</w:t>
      </w:r>
      <w:r w:rsidR="0071758E" w:rsidRPr="0071758E">
        <w:rPr>
          <w:rFonts w:ascii="Open Sans" w:hAnsi="Open Sans" w:cs="Open Sans"/>
          <w:color w:val="000000"/>
          <w:sz w:val="20"/>
          <w:szCs w:val="20"/>
          <w:shd w:val="clear" w:color="auto" w:fill="FFFFFF"/>
        </w:rPr>
        <w:t xml:space="preserve"> </w:t>
      </w:r>
      <w:r w:rsidR="0071758E" w:rsidRPr="0071758E">
        <w:t>(Parallel gripper HGPM-12-EZ-G9 | Festo USA, 2022)</w:t>
      </w:r>
    </w:p>
    <w:p w14:paraId="45C723E2" w14:textId="77EB12E8" w:rsidR="00AA2811" w:rsidRDefault="00AA2811" w:rsidP="007E7912">
      <w:pPr>
        <w:rPr>
          <w:b/>
          <w:bCs/>
          <w:i/>
          <w:iCs/>
        </w:rPr>
      </w:pPr>
      <w:r>
        <w:lastRenderedPageBreak/>
        <w:t>The gripper itself</w:t>
      </w:r>
      <w:r w:rsidR="00172BBE">
        <w:t xml:space="preserve"> had an unclamped dimension of 39mm and clamped dimension of 33mm, giving a 6mm clamping stroke, which should be plenty to grip the component from the unloading point.</w:t>
      </w:r>
      <w:r>
        <w:t xml:space="preserve"> </w:t>
      </w:r>
      <w:r w:rsidR="00172BBE">
        <w:rPr>
          <w:b/>
          <w:bCs/>
          <w:i/>
          <w:iCs/>
        </w:rPr>
        <w:t>(Figure 4)</w:t>
      </w:r>
    </w:p>
    <w:p w14:paraId="79DF16D1" w14:textId="21B876E0" w:rsidR="00D36966" w:rsidRPr="00D36966" w:rsidRDefault="00D36966" w:rsidP="00D36966">
      <w:pPr>
        <w:rPr>
          <w:rFonts w:ascii="Calibri" w:eastAsia="Calibri" w:hAnsi="Calibri" w:cs="Times New Roman"/>
        </w:rPr>
      </w:pPr>
      <w:r w:rsidRPr="00D36966">
        <w:rPr>
          <w:rFonts w:ascii="Calibri" w:eastAsia="Calibri" w:hAnsi="Calibri" w:cs="Times New Roman"/>
        </w:rPr>
        <w:t>When deciding on a suitable gripper to use on the design, it was important to consider the dimensions of the phone that would be transported and the method in which it would be lifted; for this method the mobile phone would be lifted from either end therefore allowing the originally chosen to be suitable.</w:t>
      </w:r>
      <w:r>
        <w:rPr>
          <w:rFonts w:ascii="Calibri" w:eastAsia="Calibri" w:hAnsi="Calibri" w:cs="Times New Roman"/>
        </w:rPr>
        <w:t xml:space="preserve"> </w:t>
      </w:r>
      <w:r>
        <w:rPr>
          <w:rFonts w:ascii="Calibri" w:eastAsia="Calibri" w:hAnsi="Calibri" w:cs="Times New Roman"/>
          <w:b/>
          <w:bCs/>
          <w:i/>
          <w:iCs/>
        </w:rPr>
        <w:t>(Figure 4.9)</w:t>
      </w:r>
      <w:r w:rsidRPr="00D36966">
        <w:rPr>
          <w:rFonts w:ascii="Calibri" w:eastAsia="Calibri" w:hAnsi="Calibri" w:cs="Times New Roman"/>
        </w:rPr>
        <w:t xml:space="preserve"> </w:t>
      </w:r>
    </w:p>
    <w:p w14:paraId="2019B591" w14:textId="11FB42BC" w:rsidR="00AA2811" w:rsidRDefault="00AA2811" w:rsidP="00E12AFA">
      <w:pPr>
        <w:pStyle w:val="Heading3"/>
      </w:pPr>
      <w:bookmarkStart w:id="14" w:name="_Toc106289706"/>
      <w:r>
        <w:t>Pneumatic Gripper and Intermediate Flange – Initial Model</w:t>
      </w:r>
      <w:bookmarkEnd w:id="14"/>
    </w:p>
    <w:p w14:paraId="31207D15" w14:textId="77777777" w:rsidR="001C27B4" w:rsidRDefault="00AA2811" w:rsidP="00AA2811">
      <w:r>
        <w:t xml:space="preserve">When the pneumatic gripper from FESTO had been selected, the intermediate flange could then be altered on the front face to suit the style of mounting that the gripper required. </w:t>
      </w:r>
      <w:r w:rsidR="00E12AFA">
        <w:t xml:space="preserve">The gripper has two 3mm dowel holes and two M3 threaded holes which allow attachment to the flange. </w:t>
      </w:r>
    </w:p>
    <w:p w14:paraId="3C3680E2" w14:textId="466B524A" w:rsidR="00AA2811" w:rsidRDefault="001C27B4" w:rsidP="00AA2811">
      <w:pPr>
        <w:rPr>
          <w:b/>
          <w:bCs/>
          <w:i/>
          <w:iCs/>
        </w:rPr>
      </w:pPr>
      <w:r>
        <w:t xml:space="preserve">These features were added to the intermediate flange along with an extruded base which matched the diameter of the gripper mating face, for the pair to join. </w:t>
      </w:r>
      <w:r>
        <w:rPr>
          <w:b/>
          <w:bCs/>
          <w:i/>
          <w:iCs/>
        </w:rPr>
        <w:t>(Figure 5)</w:t>
      </w:r>
    </w:p>
    <w:p w14:paraId="68B05834" w14:textId="48157DEB" w:rsidR="00BF2C7E" w:rsidRDefault="00BF2C7E" w:rsidP="00BF2C7E">
      <w:r>
        <w:t>When looking at the 3D model for the gripper and intermediate flange mating, it looked good</w:t>
      </w:r>
      <w:r w:rsidR="001404D3">
        <w:t xml:space="preserve"> </w:t>
      </w:r>
      <w:r w:rsidR="001404D3" w:rsidRPr="001404D3">
        <w:rPr>
          <w:b/>
          <w:bCs/>
          <w:i/>
          <w:iCs/>
        </w:rPr>
        <w:t>(Figure 6)</w:t>
      </w:r>
      <w:r w:rsidR="001404D3">
        <w:rPr>
          <w:b/>
          <w:bCs/>
          <w:i/>
          <w:iCs/>
        </w:rPr>
        <w:t>,</w:t>
      </w:r>
      <w:r w:rsidRPr="001404D3">
        <w:rPr>
          <w:b/>
          <w:bCs/>
          <w:i/>
          <w:iCs/>
        </w:rPr>
        <w:t xml:space="preserve"> </w:t>
      </w:r>
      <w:r>
        <w:t xml:space="preserve">however, when the thought occurred that there didn’t seem to visually be a point for an air supply it was looked into further. The point on the gripper for the air supply is directly in the centre of the mating face; the air supply to the gripper requires a push fit FESTO fitting to be threaded into the face of the gripper. </w:t>
      </w:r>
      <w:r w:rsidR="003D53FF" w:rsidRPr="003D53FF">
        <w:rPr>
          <w:b/>
          <w:bCs/>
          <w:i/>
          <w:iCs/>
        </w:rPr>
        <w:t xml:space="preserve">(Figure </w:t>
      </w:r>
      <w:r w:rsidR="001404D3">
        <w:rPr>
          <w:b/>
          <w:bCs/>
          <w:i/>
          <w:iCs/>
        </w:rPr>
        <w:t>7</w:t>
      </w:r>
      <w:r w:rsidR="003D53FF" w:rsidRPr="003D53FF">
        <w:rPr>
          <w:b/>
          <w:bCs/>
          <w:i/>
          <w:iCs/>
        </w:rPr>
        <w:t>)</w:t>
      </w:r>
      <w:r w:rsidR="003D53FF">
        <w:rPr>
          <w:b/>
          <w:bCs/>
          <w:i/>
          <w:iCs/>
        </w:rPr>
        <w:t xml:space="preserve">. </w:t>
      </w:r>
      <w:r>
        <w:t xml:space="preserve">With this in mind, the way the two components </w:t>
      </w:r>
      <w:r w:rsidR="003D53FF">
        <w:t>join together is not going to be possible without an alteration to the flange, or a change in the style of gripper used.</w:t>
      </w:r>
    </w:p>
    <w:p w14:paraId="3EEB904A" w14:textId="5A32F904" w:rsidR="003D53FF" w:rsidRPr="00F91E49" w:rsidRDefault="003D53FF" w:rsidP="00BF2C7E">
      <w:pPr>
        <w:rPr>
          <w:b/>
          <w:bCs/>
          <w:i/>
          <w:iCs/>
        </w:rPr>
      </w:pPr>
      <w:r>
        <w:t xml:space="preserve">The decision made was to make an alteration to the intermediate flange, this alteration was to allow the FESTO push fitting enough room to thread into the gripper and then pass through the intermediate flange. </w:t>
      </w:r>
      <w:r w:rsidR="00F91E49">
        <w:rPr>
          <w:b/>
          <w:bCs/>
          <w:i/>
          <w:iCs/>
        </w:rPr>
        <w:t xml:space="preserve">(Figure </w:t>
      </w:r>
      <w:r w:rsidR="001404D3">
        <w:rPr>
          <w:b/>
          <w:bCs/>
          <w:i/>
          <w:iCs/>
        </w:rPr>
        <w:t>8</w:t>
      </w:r>
      <w:r w:rsidR="00F91E49">
        <w:rPr>
          <w:b/>
          <w:bCs/>
          <w:i/>
          <w:iCs/>
        </w:rPr>
        <w:t>).</w:t>
      </w:r>
    </w:p>
    <w:p w14:paraId="14175F27" w14:textId="03BAE68A" w:rsidR="00F371ED" w:rsidRDefault="00F371ED" w:rsidP="00F371ED">
      <w:pPr>
        <w:pStyle w:val="Heading2"/>
      </w:pPr>
      <w:bookmarkStart w:id="15" w:name="_Toc106289707"/>
      <w:r>
        <w:t>Component 3 – Gr</w:t>
      </w:r>
      <w:r w:rsidR="00E97C3B">
        <w:t>abb</w:t>
      </w:r>
      <w:r>
        <w:t>er Arm</w:t>
      </w:r>
      <w:bookmarkEnd w:id="15"/>
    </w:p>
    <w:p w14:paraId="772A7DD5" w14:textId="672DEA35" w:rsidR="00D36966" w:rsidRPr="00B102F2" w:rsidRDefault="00D36966" w:rsidP="00D36966">
      <w:pPr>
        <w:rPr>
          <w:rFonts w:ascii="Calibri" w:eastAsia="Calibri" w:hAnsi="Calibri" w:cs="Times New Roman"/>
        </w:rPr>
      </w:pPr>
      <w:r w:rsidRPr="00D36966">
        <w:rPr>
          <w:rFonts w:ascii="Calibri" w:eastAsia="Calibri" w:hAnsi="Calibri" w:cs="Times New Roman"/>
        </w:rPr>
        <w:t>Next</w:t>
      </w:r>
      <w:r w:rsidRPr="00B102F2">
        <w:rPr>
          <w:rFonts w:ascii="Calibri" w:eastAsia="Calibri" w:hAnsi="Calibri" w:cs="Times New Roman"/>
        </w:rPr>
        <w:t>,</w:t>
      </w:r>
      <w:r w:rsidRPr="00D36966">
        <w:rPr>
          <w:rFonts w:ascii="Calibri" w:eastAsia="Calibri" w:hAnsi="Calibri" w:cs="Times New Roman"/>
        </w:rPr>
        <w:t xml:space="preserve"> the grabber for the FESTO component was looked at; this is the piece that would actually be picking the part up from the unload station. When designing this component, it was important to consider the stroke of the clamp / unclamp unit, the dimensions of the phone, the stresses and strains that would be applied upon it, the weight, the cost of manufacture and the method in which it could be assembled.</w:t>
      </w:r>
    </w:p>
    <w:p w14:paraId="677EED16" w14:textId="58437680" w:rsidR="00D36966" w:rsidRPr="00B102F2" w:rsidRDefault="002F3768" w:rsidP="00D36966">
      <w:pPr>
        <w:rPr>
          <w:rFonts w:ascii="Calibri" w:eastAsia="Calibri" w:hAnsi="Calibri" w:cs="Times New Roman"/>
        </w:rPr>
      </w:pPr>
      <w:r w:rsidRPr="00B102F2">
        <w:rPr>
          <w:rFonts w:ascii="Calibri" w:eastAsia="Calibri" w:hAnsi="Calibri" w:cs="Times New Roman"/>
        </w:rPr>
        <w:t xml:space="preserve">After measuring the dimensions of the mobile phone which was to be transported </w:t>
      </w:r>
      <w:r w:rsidRPr="00B102F2">
        <w:rPr>
          <w:rFonts w:ascii="Calibri" w:eastAsia="Calibri" w:hAnsi="Calibri" w:cs="Times New Roman"/>
          <w:b/>
          <w:bCs/>
          <w:i/>
          <w:iCs/>
        </w:rPr>
        <w:t xml:space="preserve">(Figure </w:t>
      </w:r>
      <w:r w:rsidR="002A3AD3" w:rsidRPr="00B102F2">
        <w:rPr>
          <w:rFonts w:ascii="Calibri" w:eastAsia="Calibri" w:hAnsi="Calibri" w:cs="Times New Roman"/>
          <w:b/>
          <w:bCs/>
          <w:i/>
          <w:iCs/>
        </w:rPr>
        <w:t>4.</w:t>
      </w:r>
      <w:r w:rsidRPr="00B102F2">
        <w:rPr>
          <w:rFonts w:ascii="Calibri" w:eastAsia="Calibri" w:hAnsi="Calibri" w:cs="Times New Roman"/>
          <w:b/>
          <w:bCs/>
          <w:i/>
          <w:iCs/>
        </w:rPr>
        <w:t>9)</w:t>
      </w:r>
      <w:r w:rsidRPr="00B102F2">
        <w:rPr>
          <w:rFonts w:ascii="Calibri" w:eastAsia="Calibri" w:hAnsi="Calibri" w:cs="Times New Roman"/>
        </w:rPr>
        <w:t>, it was shown that the unclamped state of the gripper must be more than 114mm + another 1-2mm for clearance either side to allow the clamp</w:t>
      </w:r>
      <w:r w:rsidR="002A3AD3" w:rsidRPr="00B102F2">
        <w:rPr>
          <w:rFonts w:ascii="Calibri" w:eastAsia="Calibri" w:hAnsi="Calibri" w:cs="Times New Roman"/>
        </w:rPr>
        <w:t>s</w:t>
      </w:r>
      <w:r w:rsidRPr="00B102F2">
        <w:rPr>
          <w:rFonts w:ascii="Calibri" w:eastAsia="Calibri" w:hAnsi="Calibri" w:cs="Times New Roman"/>
        </w:rPr>
        <w:t xml:space="preserve"> to get underneath the component. </w:t>
      </w:r>
    </w:p>
    <w:p w14:paraId="01AA9B84" w14:textId="176C6F61" w:rsidR="00E97C3B" w:rsidRPr="00B102F2" w:rsidRDefault="002A3AD3" w:rsidP="002A3AD3">
      <w:pPr>
        <w:rPr>
          <w:rFonts w:ascii="Calibri" w:eastAsia="Calibri" w:hAnsi="Calibri" w:cs="Times New Roman"/>
          <w:b/>
          <w:bCs/>
          <w:i/>
          <w:iCs/>
        </w:rPr>
      </w:pPr>
      <w:r w:rsidRPr="002A3AD3">
        <w:rPr>
          <w:rFonts w:ascii="Calibri" w:eastAsia="Calibri" w:hAnsi="Calibri" w:cs="Times New Roman"/>
        </w:rPr>
        <w:t>When designing the grabber claw, a design was looked at to use an L shaped claw either side of the component which attach directly to the gripper using a threaded fastener. When the gripper is unclamped, the claws will move into position with clearance either side of the component and then retract on the clamping stroke to securely hold the component.</w:t>
      </w:r>
      <w:r w:rsidR="00E97C3B" w:rsidRPr="00B102F2">
        <w:rPr>
          <w:rFonts w:ascii="Calibri" w:eastAsia="Calibri" w:hAnsi="Calibri" w:cs="Times New Roman"/>
        </w:rPr>
        <w:t xml:space="preserve"> </w:t>
      </w:r>
      <w:r w:rsidR="00E97C3B" w:rsidRPr="00B102F2">
        <w:rPr>
          <w:rFonts w:ascii="Calibri" w:eastAsia="Calibri" w:hAnsi="Calibri" w:cs="Times New Roman"/>
          <w:b/>
          <w:bCs/>
          <w:i/>
          <w:iCs/>
        </w:rPr>
        <w:t>(Figure 9)</w:t>
      </w:r>
      <w:r w:rsidR="0004258E" w:rsidRPr="00B102F2">
        <w:rPr>
          <w:rFonts w:ascii="Calibri" w:eastAsia="Calibri" w:hAnsi="Calibri" w:cs="Times New Roman"/>
          <w:b/>
          <w:bCs/>
          <w:i/>
          <w:iCs/>
        </w:rPr>
        <w:t>.</w:t>
      </w:r>
    </w:p>
    <w:p w14:paraId="35F9999B" w14:textId="268FB3BB" w:rsidR="00327E75" w:rsidRPr="00B102F2" w:rsidRDefault="00327E75" w:rsidP="002A3AD3">
      <w:pPr>
        <w:rPr>
          <w:rFonts w:ascii="Calibri" w:eastAsia="Calibri" w:hAnsi="Calibri" w:cs="Times New Roman"/>
          <w:b/>
          <w:bCs/>
          <w:i/>
          <w:iCs/>
        </w:rPr>
      </w:pPr>
      <w:r w:rsidRPr="00B102F2">
        <w:rPr>
          <w:rFonts w:ascii="Calibri" w:eastAsia="Calibri" w:hAnsi="Calibri" w:cs="Times New Roman"/>
        </w:rPr>
        <w:t xml:space="preserve">A modification that could’ve be made to the grabber was to add a urethane grip into the design so that part would be more secure in it while being transported </w:t>
      </w:r>
      <w:r w:rsidRPr="00B102F2">
        <w:rPr>
          <w:rFonts w:ascii="Calibri" w:eastAsia="Calibri" w:hAnsi="Calibri" w:cs="Times New Roman"/>
          <w:b/>
          <w:bCs/>
          <w:i/>
          <w:iCs/>
        </w:rPr>
        <w:t>(Figure 10)</w:t>
      </w:r>
      <w:r w:rsidRPr="00B102F2">
        <w:rPr>
          <w:rFonts w:ascii="Calibri" w:eastAsia="Calibri" w:hAnsi="Calibri" w:cs="Times New Roman"/>
        </w:rPr>
        <w:t xml:space="preserve">, however, this would add another component to the assembly so when considering the design for assembly would complicate the design more. It was also found that where this grip would be located on the grabber arm would not sit well on the component, it would sit </w:t>
      </w:r>
      <w:r w:rsidR="00670BF5" w:rsidRPr="00B102F2">
        <w:rPr>
          <w:rFonts w:ascii="Calibri" w:eastAsia="Calibri" w:hAnsi="Calibri" w:cs="Times New Roman"/>
        </w:rPr>
        <w:t xml:space="preserve">on the top half and also </w:t>
      </w:r>
      <w:r w:rsidRPr="00B102F2">
        <w:rPr>
          <w:rFonts w:ascii="Calibri" w:eastAsia="Calibri" w:hAnsi="Calibri" w:cs="Times New Roman"/>
        </w:rPr>
        <w:t xml:space="preserve">in a </w:t>
      </w:r>
      <w:r w:rsidR="00670BF5" w:rsidRPr="00B102F2">
        <w:rPr>
          <w:rFonts w:ascii="Calibri" w:eastAsia="Calibri" w:hAnsi="Calibri" w:cs="Times New Roman"/>
        </w:rPr>
        <w:t xml:space="preserve">cut out between the two halves of the component, possibly allowing it to split. </w:t>
      </w:r>
      <w:r w:rsidR="00670BF5" w:rsidRPr="00B102F2">
        <w:rPr>
          <w:rFonts w:ascii="Calibri" w:eastAsia="Calibri" w:hAnsi="Calibri" w:cs="Times New Roman"/>
          <w:b/>
          <w:bCs/>
          <w:i/>
          <w:iCs/>
        </w:rPr>
        <w:t>(Figure 11)</w:t>
      </w:r>
    </w:p>
    <w:p w14:paraId="7B34974D" w14:textId="2383A828" w:rsidR="0004258E" w:rsidRPr="00B102F2" w:rsidRDefault="007D7987" w:rsidP="002A3AD3">
      <w:pPr>
        <w:rPr>
          <w:rFonts w:ascii="Calibri" w:eastAsia="Calibri" w:hAnsi="Calibri" w:cs="Times New Roman"/>
        </w:rPr>
      </w:pPr>
      <w:r w:rsidRPr="00B102F2">
        <w:rPr>
          <w:rFonts w:ascii="Calibri" w:eastAsia="Calibri" w:hAnsi="Calibri" w:cs="Times New Roman"/>
        </w:rPr>
        <w:lastRenderedPageBreak/>
        <w:t xml:space="preserve">After revaluating the way grabber claw would hold on the part it was decided to </w:t>
      </w:r>
      <w:r w:rsidR="00670BF5" w:rsidRPr="00B102F2">
        <w:rPr>
          <w:rFonts w:ascii="Calibri" w:eastAsia="Calibri" w:hAnsi="Calibri" w:cs="Times New Roman"/>
        </w:rPr>
        <w:t xml:space="preserve">lose the grip but </w:t>
      </w:r>
      <w:r w:rsidRPr="00B102F2">
        <w:rPr>
          <w:rFonts w:ascii="Calibri" w:eastAsia="Calibri" w:hAnsi="Calibri" w:cs="Times New Roman"/>
        </w:rPr>
        <w:t xml:space="preserve">add a chamfer to the area it would pick the part up from, to clamp on the chamfer on the component. </w:t>
      </w:r>
      <w:r w:rsidRPr="00B102F2">
        <w:rPr>
          <w:rFonts w:ascii="Calibri" w:eastAsia="Calibri" w:hAnsi="Calibri" w:cs="Times New Roman"/>
          <w:b/>
          <w:bCs/>
          <w:i/>
          <w:iCs/>
        </w:rPr>
        <w:t>(Figure 1</w:t>
      </w:r>
      <w:r w:rsidR="00327E75" w:rsidRPr="00B102F2">
        <w:rPr>
          <w:rFonts w:ascii="Calibri" w:eastAsia="Calibri" w:hAnsi="Calibri" w:cs="Times New Roman"/>
          <w:b/>
          <w:bCs/>
          <w:i/>
          <w:iCs/>
        </w:rPr>
        <w:t>2</w:t>
      </w:r>
      <w:r w:rsidRPr="00B102F2">
        <w:rPr>
          <w:rFonts w:ascii="Calibri" w:eastAsia="Calibri" w:hAnsi="Calibri" w:cs="Times New Roman"/>
          <w:b/>
          <w:bCs/>
          <w:i/>
          <w:iCs/>
        </w:rPr>
        <w:t>)</w:t>
      </w:r>
      <w:r w:rsidRPr="00B102F2">
        <w:rPr>
          <w:rFonts w:ascii="Calibri" w:eastAsia="Calibri" w:hAnsi="Calibri" w:cs="Times New Roman"/>
        </w:rPr>
        <w:t xml:space="preserve">. This modification would allow the grabber to sit securely on the component on this plane. </w:t>
      </w:r>
    </w:p>
    <w:p w14:paraId="6FD8AA5B" w14:textId="5AFA06DC" w:rsidR="00CB749A" w:rsidRDefault="007D7987">
      <w:pPr>
        <w:rPr>
          <w:rFonts w:ascii="Calibri" w:eastAsia="Calibri" w:hAnsi="Calibri" w:cs="Times New Roman"/>
        </w:rPr>
        <w:sectPr w:rsidR="00CB749A" w:rsidSect="00CB749A">
          <w:pgSz w:w="11906" w:h="16838"/>
          <w:pgMar w:top="1440" w:right="1440" w:bottom="1440" w:left="1440" w:header="708" w:footer="708" w:gutter="0"/>
          <w:pgNumType w:start="0"/>
          <w:cols w:space="708"/>
          <w:titlePg/>
          <w:docGrid w:linePitch="360"/>
        </w:sectPr>
      </w:pPr>
      <w:r w:rsidRPr="00B102F2">
        <w:rPr>
          <w:rFonts w:ascii="Calibri" w:eastAsia="Calibri" w:hAnsi="Calibri" w:cs="Times New Roman"/>
        </w:rPr>
        <w:t>Another sim</w:t>
      </w:r>
      <w:r w:rsidR="000B6EFB" w:rsidRPr="00B102F2">
        <w:rPr>
          <w:rFonts w:ascii="Calibri" w:eastAsia="Calibri" w:hAnsi="Calibri" w:cs="Times New Roman"/>
        </w:rPr>
        <w:t xml:space="preserve">ple modification made to the original grabber claw was the extension of the width. The width of the grabber claw was initially only 20mm, however, the width of the phone was 60mm, so this could leave room for the phone to </w:t>
      </w:r>
      <w:r w:rsidR="007B15F3">
        <w:rPr>
          <w:rFonts w:ascii="Calibri" w:eastAsia="Calibri" w:hAnsi="Calibri" w:cs="Times New Roman"/>
        </w:rPr>
        <w:t>slip</w:t>
      </w:r>
    </w:p>
    <w:p w14:paraId="3D90EA91" w14:textId="77777777" w:rsidR="007B15F3" w:rsidRPr="005111C6" w:rsidRDefault="007B15F3" w:rsidP="007B15F3">
      <w:pPr>
        <w:rPr>
          <w:rFonts w:ascii="Calibri" w:eastAsia="Calibri" w:hAnsi="Calibri" w:cs="Times New Roman"/>
          <w:b/>
          <w:bCs/>
          <w:i/>
          <w:iCs/>
        </w:rPr>
      </w:pPr>
      <w:r w:rsidRPr="00B102F2">
        <w:rPr>
          <w:rFonts w:ascii="Calibri" w:eastAsia="Calibri" w:hAnsi="Calibri" w:cs="Times New Roman"/>
        </w:rPr>
        <w:t>out of the grabber possibly, so the width was extended to 40mm to allow a greater surface area to be in contact with the part, hopefully stopping rotational movement and slippage in this plane also.</w:t>
      </w:r>
      <w:r>
        <w:rPr>
          <w:rFonts w:ascii="Calibri" w:eastAsia="Calibri" w:hAnsi="Calibri" w:cs="Times New Roman"/>
        </w:rPr>
        <w:t xml:space="preserve"> </w:t>
      </w:r>
      <w:r>
        <w:rPr>
          <w:rFonts w:ascii="Calibri" w:eastAsia="Calibri" w:hAnsi="Calibri" w:cs="Times New Roman"/>
          <w:b/>
          <w:bCs/>
          <w:i/>
          <w:iCs/>
        </w:rPr>
        <w:t>(Figure 12.9)</w:t>
      </w:r>
    </w:p>
    <w:p w14:paraId="660C6389" w14:textId="77777777" w:rsidR="00CB749A" w:rsidRDefault="00CB749A">
      <w:pPr>
        <w:rPr>
          <w:rFonts w:ascii="Calibri" w:eastAsia="Calibri" w:hAnsi="Calibri" w:cs="Times New Roman"/>
        </w:rPr>
        <w:sectPr w:rsidR="00CB749A" w:rsidSect="00CB749A">
          <w:type w:val="continuous"/>
          <w:pgSz w:w="11906" w:h="16838"/>
          <w:pgMar w:top="1440" w:right="1440" w:bottom="1440" w:left="1440" w:header="708" w:footer="708" w:gutter="0"/>
          <w:pgNumType w:start="0"/>
          <w:cols w:space="708"/>
          <w:titlePg/>
          <w:docGrid w:linePitch="360"/>
        </w:sectPr>
      </w:pPr>
    </w:p>
    <w:p w14:paraId="62406C4B" w14:textId="639B07F8" w:rsidR="000A0BD4" w:rsidRDefault="000A0BD4" w:rsidP="000A0BD4">
      <w:pPr>
        <w:pStyle w:val="Heading1"/>
        <w:rPr>
          <w:rFonts w:eastAsia="Calibri"/>
        </w:rPr>
      </w:pPr>
      <w:bookmarkStart w:id="16" w:name="_Toc106289708"/>
      <w:r>
        <w:rPr>
          <w:rFonts w:eastAsia="Calibri"/>
        </w:rPr>
        <w:lastRenderedPageBreak/>
        <w:t>DMFEA</w:t>
      </w:r>
      <w:bookmarkEnd w:id="16"/>
    </w:p>
    <w:p w14:paraId="259A16D8" w14:textId="575AA970" w:rsidR="004A54DA" w:rsidRDefault="004A54DA" w:rsidP="00B102F2">
      <w:r>
        <w:fldChar w:fldCharType="begin"/>
      </w:r>
      <w:r>
        <w:instrText xml:space="preserve"> LINK </w:instrText>
      </w:r>
      <w:r w:rsidR="00971AB3">
        <w:instrText xml:space="preserve">Excel.Sheet.12 "C:\\Users\\Tommy Came\\OneDrive\\Documents\\Uni Work 2021 &amp; 2022\\L5\\Manufacturing, Design &amp; Technology\\Assignment\\DFMEA.xlsx" "Data Entry!R6C1:R15C11" </w:instrText>
      </w:r>
      <w:r>
        <w:instrText xml:space="preserve">\a \f 5 \h  \* MERGEFORMAT </w:instrText>
      </w:r>
      <w:r>
        <w:fldChar w:fldCharType="separate"/>
      </w:r>
    </w:p>
    <w:tbl>
      <w:tblPr>
        <w:tblStyle w:val="TableGrid"/>
        <w:tblW w:w="15006" w:type="dxa"/>
        <w:tblLook w:val="04A0" w:firstRow="1" w:lastRow="0" w:firstColumn="1" w:lastColumn="0" w:noHBand="0" w:noVBand="1"/>
      </w:tblPr>
      <w:tblGrid>
        <w:gridCol w:w="2777"/>
        <w:gridCol w:w="1895"/>
        <w:gridCol w:w="1376"/>
        <w:gridCol w:w="518"/>
        <w:gridCol w:w="1572"/>
        <w:gridCol w:w="518"/>
        <w:gridCol w:w="1592"/>
        <w:gridCol w:w="518"/>
        <w:gridCol w:w="622"/>
        <w:gridCol w:w="1747"/>
        <w:gridCol w:w="1635"/>
        <w:gridCol w:w="236"/>
      </w:tblGrid>
      <w:tr w:rsidR="004A54DA" w:rsidRPr="004A54DA" w14:paraId="6FACFFBD" w14:textId="77777777" w:rsidTr="004A54DA">
        <w:trPr>
          <w:gridAfter w:val="1"/>
          <w:wAfter w:w="236" w:type="dxa"/>
          <w:trHeight w:val="538"/>
        </w:trPr>
        <w:tc>
          <w:tcPr>
            <w:tcW w:w="2777" w:type="dxa"/>
            <w:vMerge w:val="restart"/>
            <w:hideMark/>
          </w:tcPr>
          <w:p w14:paraId="4F38F76F" w14:textId="13EA7BBF" w:rsidR="004A54DA" w:rsidRPr="004A54DA" w:rsidRDefault="004A54DA" w:rsidP="004A54DA">
            <w:pPr>
              <w:rPr>
                <w:b/>
                <w:bCs/>
              </w:rPr>
            </w:pPr>
            <w:r w:rsidRPr="004A54DA">
              <w:rPr>
                <w:b/>
                <w:bCs/>
              </w:rPr>
              <w:t>Process Function</w:t>
            </w:r>
          </w:p>
        </w:tc>
        <w:tc>
          <w:tcPr>
            <w:tcW w:w="1895" w:type="dxa"/>
            <w:vMerge w:val="restart"/>
            <w:hideMark/>
          </w:tcPr>
          <w:p w14:paraId="577939C9" w14:textId="77777777" w:rsidR="004A54DA" w:rsidRPr="004A54DA" w:rsidRDefault="004A54DA" w:rsidP="004A54DA">
            <w:pPr>
              <w:rPr>
                <w:b/>
                <w:bCs/>
              </w:rPr>
            </w:pPr>
            <w:r w:rsidRPr="004A54DA">
              <w:rPr>
                <w:b/>
                <w:bCs/>
              </w:rPr>
              <w:t>Potential Failure Mode</w:t>
            </w:r>
          </w:p>
        </w:tc>
        <w:tc>
          <w:tcPr>
            <w:tcW w:w="1376" w:type="dxa"/>
            <w:vMerge w:val="restart"/>
            <w:hideMark/>
          </w:tcPr>
          <w:p w14:paraId="60AAB367" w14:textId="77777777" w:rsidR="004A54DA" w:rsidRPr="004A54DA" w:rsidRDefault="004A54DA" w:rsidP="004A54DA">
            <w:pPr>
              <w:rPr>
                <w:b/>
                <w:bCs/>
              </w:rPr>
            </w:pPr>
            <w:r w:rsidRPr="004A54DA">
              <w:rPr>
                <w:b/>
                <w:bCs/>
              </w:rPr>
              <w:t>Potential Effect(s) of Failure</w:t>
            </w:r>
          </w:p>
        </w:tc>
        <w:tc>
          <w:tcPr>
            <w:tcW w:w="518" w:type="dxa"/>
            <w:vMerge w:val="restart"/>
            <w:textDirection w:val="tbLrV"/>
            <w:hideMark/>
          </w:tcPr>
          <w:p w14:paraId="0FB15907" w14:textId="77777777" w:rsidR="004A54DA" w:rsidRPr="004A54DA" w:rsidRDefault="004A54DA" w:rsidP="004A54DA">
            <w:pPr>
              <w:rPr>
                <w:b/>
                <w:bCs/>
              </w:rPr>
            </w:pPr>
            <w:proofErr w:type="spellStart"/>
            <w:r w:rsidRPr="004A54DA">
              <w:rPr>
                <w:b/>
                <w:bCs/>
              </w:rPr>
              <w:t>Sev</w:t>
            </w:r>
            <w:proofErr w:type="spellEnd"/>
          </w:p>
        </w:tc>
        <w:tc>
          <w:tcPr>
            <w:tcW w:w="1572" w:type="dxa"/>
            <w:vMerge w:val="restart"/>
            <w:hideMark/>
          </w:tcPr>
          <w:p w14:paraId="21B11685" w14:textId="77777777" w:rsidR="004A54DA" w:rsidRPr="004A54DA" w:rsidRDefault="004A54DA" w:rsidP="004A54DA">
            <w:pPr>
              <w:rPr>
                <w:b/>
                <w:bCs/>
              </w:rPr>
            </w:pPr>
            <w:r w:rsidRPr="004A54DA">
              <w:rPr>
                <w:b/>
                <w:bCs/>
              </w:rPr>
              <w:t>Potential Cause(s)/ Mechanism(s) of Failure</w:t>
            </w:r>
          </w:p>
        </w:tc>
        <w:tc>
          <w:tcPr>
            <w:tcW w:w="518" w:type="dxa"/>
            <w:vMerge w:val="restart"/>
            <w:textDirection w:val="tbLrV"/>
            <w:hideMark/>
          </w:tcPr>
          <w:p w14:paraId="21B9AFE7" w14:textId="77777777" w:rsidR="004A54DA" w:rsidRPr="004A54DA" w:rsidRDefault="004A54DA" w:rsidP="004A54DA">
            <w:pPr>
              <w:rPr>
                <w:b/>
                <w:bCs/>
              </w:rPr>
            </w:pPr>
            <w:r w:rsidRPr="004A54DA">
              <w:rPr>
                <w:b/>
                <w:bCs/>
              </w:rPr>
              <w:t>Occur</w:t>
            </w:r>
          </w:p>
        </w:tc>
        <w:tc>
          <w:tcPr>
            <w:tcW w:w="1592" w:type="dxa"/>
            <w:vMerge w:val="restart"/>
            <w:hideMark/>
          </w:tcPr>
          <w:p w14:paraId="6B9E049C" w14:textId="77777777" w:rsidR="004A54DA" w:rsidRPr="004A54DA" w:rsidRDefault="004A54DA" w:rsidP="004A54DA">
            <w:pPr>
              <w:rPr>
                <w:b/>
                <w:bCs/>
              </w:rPr>
            </w:pPr>
            <w:r w:rsidRPr="004A54DA">
              <w:rPr>
                <w:b/>
                <w:bCs/>
              </w:rPr>
              <w:t xml:space="preserve">Current </w:t>
            </w:r>
            <w:r w:rsidRPr="004A54DA">
              <w:rPr>
                <w:b/>
                <w:bCs/>
              </w:rPr>
              <w:br/>
              <w:t xml:space="preserve">Process </w:t>
            </w:r>
            <w:r w:rsidRPr="004A54DA">
              <w:rPr>
                <w:b/>
                <w:bCs/>
              </w:rPr>
              <w:br/>
              <w:t>Controls</w:t>
            </w:r>
          </w:p>
        </w:tc>
        <w:tc>
          <w:tcPr>
            <w:tcW w:w="518" w:type="dxa"/>
            <w:vMerge w:val="restart"/>
            <w:textDirection w:val="tbLrV"/>
            <w:hideMark/>
          </w:tcPr>
          <w:p w14:paraId="2823D0C1" w14:textId="77777777" w:rsidR="004A54DA" w:rsidRPr="004A54DA" w:rsidRDefault="004A54DA" w:rsidP="004A54DA">
            <w:pPr>
              <w:rPr>
                <w:b/>
                <w:bCs/>
              </w:rPr>
            </w:pPr>
            <w:proofErr w:type="spellStart"/>
            <w:r w:rsidRPr="004A54DA">
              <w:rPr>
                <w:b/>
                <w:bCs/>
              </w:rPr>
              <w:t>Detec</w:t>
            </w:r>
            <w:proofErr w:type="spellEnd"/>
          </w:p>
        </w:tc>
        <w:tc>
          <w:tcPr>
            <w:tcW w:w="622" w:type="dxa"/>
            <w:vMerge w:val="restart"/>
            <w:textDirection w:val="tbLrV"/>
            <w:hideMark/>
          </w:tcPr>
          <w:p w14:paraId="010C4E2A" w14:textId="77777777" w:rsidR="004A54DA" w:rsidRPr="004A54DA" w:rsidRDefault="004A54DA" w:rsidP="004A54DA">
            <w:pPr>
              <w:rPr>
                <w:b/>
                <w:bCs/>
              </w:rPr>
            </w:pPr>
            <w:r w:rsidRPr="004A54DA">
              <w:rPr>
                <w:b/>
                <w:bCs/>
              </w:rPr>
              <w:t>RPN</w:t>
            </w:r>
          </w:p>
        </w:tc>
        <w:tc>
          <w:tcPr>
            <w:tcW w:w="1747" w:type="dxa"/>
            <w:vMerge w:val="restart"/>
            <w:hideMark/>
          </w:tcPr>
          <w:p w14:paraId="501F50C3" w14:textId="77777777" w:rsidR="004A54DA" w:rsidRPr="004A54DA" w:rsidRDefault="004A54DA" w:rsidP="004A54DA">
            <w:pPr>
              <w:rPr>
                <w:b/>
                <w:bCs/>
              </w:rPr>
            </w:pPr>
            <w:r w:rsidRPr="004A54DA">
              <w:rPr>
                <w:b/>
                <w:bCs/>
              </w:rPr>
              <w:t>Recommended Action(s)</w:t>
            </w:r>
          </w:p>
        </w:tc>
        <w:tc>
          <w:tcPr>
            <w:tcW w:w="1635" w:type="dxa"/>
            <w:vMerge w:val="restart"/>
            <w:hideMark/>
          </w:tcPr>
          <w:p w14:paraId="5C6A28D3" w14:textId="77777777" w:rsidR="004A54DA" w:rsidRPr="004A54DA" w:rsidRDefault="004A54DA" w:rsidP="004A54DA">
            <w:pPr>
              <w:rPr>
                <w:b/>
                <w:bCs/>
              </w:rPr>
            </w:pPr>
            <w:r w:rsidRPr="004A54DA">
              <w:rPr>
                <w:b/>
                <w:bCs/>
              </w:rPr>
              <w:t>Responsibility and Target Completion Date</w:t>
            </w:r>
          </w:p>
        </w:tc>
      </w:tr>
      <w:tr w:rsidR="004A54DA" w:rsidRPr="004A54DA" w14:paraId="27378FB5" w14:textId="77777777" w:rsidTr="004A54DA">
        <w:trPr>
          <w:trHeight w:val="278"/>
        </w:trPr>
        <w:tc>
          <w:tcPr>
            <w:tcW w:w="2777" w:type="dxa"/>
            <w:vMerge/>
            <w:hideMark/>
          </w:tcPr>
          <w:p w14:paraId="5ADBF4BD" w14:textId="77777777" w:rsidR="004A54DA" w:rsidRPr="004A54DA" w:rsidRDefault="004A54DA">
            <w:pPr>
              <w:rPr>
                <w:b/>
                <w:bCs/>
              </w:rPr>
            </w:pPr>
          </w:p>
        </w:tc>
        <w:tc>
          <w:tcPr>
            <w:tcW w:w="1895" w:type="dxa"/>
            <w:vMerge/>
            <w:hideMark/>
          </w:tcPr>
          <w:p w14:paraId="4348D2E6" w14:textId="77777777" w:rsidR="004A54DA" w:rsidRPr="004A54DA" w:rsidRDefault="004A54DA">
            <w:pPr>
              <w:rPr>
                <w:b/>
                <w:bCs/>
              </w:rPr>
            </w:pPr>
          </w:p>
        </w:tc>
        <w:tc>
          <w:tcPr>
            <w:tcW w:w="1376" w:type="dxa"/>
            <w:vMerge/>
            <w:hideMark/>
          </w:tcPr>
          <w:p w14:paraId="5BCF8C08" w14:textId="77777777" w:rsidR="004A54DA" w:rsidRPr="004A54DA" w:rsidRDefault="004A54DA">
            <w:pPr>
              <w:rPr>
                <w:b/>
                <w:bCs/>
              </w:rPr>
            </w:pPr>
          </w:p>
        </w:tc>
        <w:tc>
          <w:tcPr>
            <w:tcW w:w="518" w:type="dxa"/>
            <w:vMerge/>
            <w:hideMark/>
          </w:tcPr>
          <w:p w14:paraId="443BFDE0" w14:textId="77777777" w:rsidR="004A54DA" w:rsidRPr="004A54DA" w:rsidRDefault="004A54DA">
            <w:pPr>
              <w:rPr>
                <w:b/>
                <w:bCs/>
              </w:rPr>
            </w:pPr>
          </w:p>
        </w:tc>
        <w:tc>
          <w:tcPr>
            <w:tcW w:w="1572" w:type="dxa"/>
            <w:vMerge/>
            <w:hideMark/>
          </w:tcPr>
          <w:p w14:paraId="4C875497" w14:textId="77777777" w:rsidR="004A54DA" w:rsidRPr="004A54DA" w:rsidRDefault="004A54DA">
            <w:pPr>
              <w:rPr>
                <w:b/>
                <w:bCs/>
              </w:rPr>
            </w:pPr>
          </w:p>
        </w:tc>
        <w:tc>
          <w:tcPr>
            <w:tcW w:w="518" w:type="dxa"/>
            <w:vMerge/>
            <w:hideMark/>
          </w:tcPr>
          <w:p w14:paraId="7EC4F301" w14:textId="77777777" w:rsidR="004A54DA" w:rsidRPr="004A54DA" w:rsidRDefault="004A54DA">
            <w:pPr>
              <w:rPr>
                <w:b/>
                <w:bCs/>
              </w:rPr>
            </w:pPr>
          </w:p>
        </w:tc>
        <w:tc>
          <w:tcPr>
            <w:tcW w:w="1592" w:type="dxa"/>
            <w:vMerge/>
            <w:hideMark/>
          </w:tcPr>
          <w:p w14:paraId="64AB5882" w14:textId="77777777" w:rsidR="004A54DA" w:rsidRPr="004A54DA" w:rsidRDefault="004A54DA">
            <w:pPr>
              <w:rPr>
                <w:b/>
                <w:bCs/>
              </w:rPr>
            </w:pPr>
          </w:p>
        </w:tc>
        <w:tc>
          <w:tcPr>
            <w:tcW w:w="518" w:type="dxa"/>
            <w:vMerge/>
            <w:hideMark/>
          </w:tcPr>
          <w:p w14:paraId="1C6F69D7" w14:textId="77777777" w:rsidR="004A54DA" w:rsidRPr="004A54DA" w:rsidRDefault="004A54DA">
            <w:pPr>
              <w:rPr>
                <w:b/>
                <w:bCs/>
              </w:rPr>
            </w:pPr>
          </w:p>
        </w:tc>
        <w:tc>
          <w:tcPr>
            <w:tcW w:w="622" w:type="dxa"/>
            <w:vMerge/>
            <w:hideMark/>
          </w:tcPr>
          <w:p w14:paraId="793C252F" w14:textId="77777777" w:rsidR="004A54DA" w:rsidRPr="004A54DA" w:rsidRDefault="004A54DA">
            <w:pPr>
              <w:rPr>
                <w:b/>
                <w:bCs/>
              </w:rPr>
            </w:pPr>
          </w:p>
        </w:tc>
        <w:tc>
          <w:tcPr>
            <w:tcW w:w="1747" w:type="dxa"/>
            <w:vMerge/>
            <w:hideMark/>
          </w:tcPr>
          <w:p w14:paraId="136B723D" w14:textId="77777777" w:rsidR="004A54DA" w:rsidRPr="004A54DA" w:rsidRDefault="004A54DA">
            <w:pPr>
              <w:rPr>
                <w:b/>
                <w:bCs/>
              </w:rPr>
            </w:pPr>
          </w:p>
        </w:tc>
        <w:tc>
          <w:tcPr>
            <w:tcW w:w="1635" w:type="dxa"/>
            <w:vMerge/>
            <w:hideMark/>
          </w:tcPr>
          <w:p w14:paraId="1C0A52DF" w14:textId="77777777" w:rsidR="004A54DA" w:rsidRPr="004A54DA" w:rsidRDefault="004A54DA">
            <w:pPr>
              <w:rPr>
                <w:b/>
                <w:bCs/>
              </w:rPr>
            </w:pPr>
          </w:p>
        </w:tc>
        <w:tc>
          <w:tcPr>
            <w:tcW w:w="236" w:type="dxa"/>
            <w:noWrap/>
            <w:hideMark/>
          </w:tcPr>
          <w:p w14:paraId="5319FE24" w14:textId="77777777" w:rsidR="004A54DA" w:rsidRPr="004A54DA" w:rsidRDefault="004A54DA" w:rsidP="004A54DA">
            <w:pPr>
              <w:rPr>
                <w:b/>
                <w:bCs/>
              </w:rPr>
            </w:pPr>
          </w:p>
        </w:tc>
      </w:tr>
      <w:tr w:rsidR="004A54DA" w:rsidRPr="004A54DA" w14:paraId="7720020C" w14:textId="77777777" w:rsidTr="004A54DA">
        <w:trPr>
          <w:trHeight w:val="2510"/>
        </w:trPr>
        <w:tc>
          <w:tcPr>
            <w:tcW w:w="2777" w:type="dxa"/>
            <w:noWrap/>
            <w:hideMark/>
          </w:tcPr>
          <w:p w14:paraId="1990EA6C" w14:textId="77777777" w:rsidR="004A54DA" w:rsidRPr="004A54DA" w:rsidRDefault="004A54DA" w:rsidP="004A54DA">
            <w:r w:rsidRPr="004A54DA">
              <w:t>Picking up of the Component</w:t>
            </w:r>
          </w:p>
        </w:tc>
        <w:tc>
          <w:tcPr>
            <w:tcW w:w="1895" w:type="dxa"/>
            <w:hideMark/>
          </w:tcPr>
          <w:p w14:paraId="677DF8A4" w14:textId="77777777" w:rsidR="004A54DA" w:rsidRPr="004A54DA" w:rsidRDefault="004A54DA">
            <w:r w:rsidRPr="004A54DA">
              <w:t>Doesn't pick component up successfully</w:t>
            </w:r>
          </w:p>
        </w:tc>
        <w:tc>
          <w:tcPr>
            <w:tcW w:w="1376" w:type="dxa"/>
            <w:hideMark/>
          </w:tcPr>
          <w:p w14:paraId="66B88963" w14:textId="77777777" w:rsidR="004A54DA" w:rsidRPr="004A54DA" w:rsidRDefault="004A54DA">
            <w:r w:rsidRPr="004A54DA">
              <w:t>Inefficient transport of component to AGV or need for human intervention</w:t>
            </w:r>
          </w:p>
        </w:tc>
        <w:tc>
          <w:tcPr>
            <w:tcW w:w="518" w:type="dxa"/>
            <w:noWrap/>
            <w:hideMark/>
          </w:tcPr>
          <w:p w14:paraId="507B84B0" w14:textId="77777777" w:rsidR="004A54DA" w:rsidRPr="004A54DA" w:rsidRDefault="004A54DA" w:rsidP="004A54DA">
            <w:r w:rsidRPr="004A54DA">
              <w:t>10</w:t>
            </w:r>
          </w:p>
        </w:tc>
        <w:tc>
          <w:tcPr>
            <w:tcW w:w="1572" w:type="dxa"/>
            <w:hideMark/>
          </w:tcPr>
          <w:p w14:paraId="2D9E3918" w14:textId="77777777" w:rsidR="004A54DA" w:rsidRPr="004A54DA" w:rsidRDefault="004A54DA">
            <w:r w:rsidRPr="004A54DA">
              <w:t>Cylinder doesn’t complete full clamping stroke</w:t>
            </w:r>
          </w:p>
        </w:tc>
        <w:tc>
          <w:tcPr>
            <w:tcW w:w="518" w:type="dxa"/>
            <w:noWrap/>
            <w:hideMark/>
          </w:tcPr>
          <w:p w14:paraId="2A010970" w14:textId="77777777" w:rsidR="004A54DA" w:rsidRPr="004A54DA" w:rsidRDefault="004A54DA" w:rsidP="004A54DA">
            <w:r w:rsidRPr="004A54DA">
              <w:t>5</w:t>
            </w:r>
          </w:p>
        </w:tc>
        <w:tc>
          <w:tcPr>
            <w:tcW w:w="1592" w:type="dxa"/>
            <w:hideMark/>
          </w:tcPr>
          <w:p w14:paraId="04D3DE9D" w14:textId="77777777" w:rsidR="004A54DA" w:rsidRPr="004A54DA" w:rsidRDefault="004A54DA">
            <w:r w:rsidRPr="004A54DA">
              <w:t>Preventative maintenance / checks</w:t>
            </w:r>
          </w:p>
        </w:tc>
        <w:tc>
          <w:tcPr>
            <w:tcW w:w="518" w:type="dxa"/>
            <w:noWrap/>
            <w:hideMark/>
          </w:tcPr>
          <w:p w14:paraId="4F0FE71B" w14:textId="77777777" w:rsidR="004A54DA" w:rsidRPr="004A54DA" w:rsidRDefault="004A54DA" w:rsidP="004A54DA">
            <w:r w:rsidRPr="004A54DA">
              <w:t>8</w:t>
            </w:r>
          </w:p>
        </w:tc>
        <w:tc>
          <w:tcPr>
            <w:tcW w:w="622" w:type="dxa"/>
            <w:noWrap/>
            <w:hideMark/>
          </w:tcPr>
          <w:p w14:paraId="3021C7E2" w14:textId="77777777" w:rsidR="004A54DA" w:rsidRPr="004A54DA" w:rsidRDefault="004A54DA" w:rsidP="004A54DA">
            <w:r w:rsidRPr="004A54DA">
              <w:t>400</w:t>
            </w:r>
          </w:p>
        </w:tc>
        <w:tc>
          <w:tcPr>
            <w:tcW w:w="1747" w:type="dxa"/>
            <w:hideMark/>
          </w:tcPr>
          <w:p w14:paraId="1AFDF11C" w14:textId="77777777" w:rsidR="004A54DA" w:rsidRPr="004A54DA" w:rsidRDefault="004A54DA">
            <w:r w:rsidRPr="004A54DA">
              <w:t>Make sure to check clamping stroke of cylinder before operation</w:t>
            </w:r>
          </w:p>
        </w:tc>
        <w:tc>
          <w:tcPr>
            <w:tcW w:w="1635" w:type="dxa"/>
            <w:hideMark/>
          </w:tcPr>
          <w:p w14:paraId="1B178801" w14:textId="77777777" w:rsidR="004A54DA" w:rsidRPr="004A54DA" w:rsidRDefault="004A54DA">
            <w:r w:rsidRPr="004A54DA">
              <w:t>Tommy Came</w:t>
            </w:r>
          </w:p>
        </w:tc>
        <w:tc>
          <w:tcPr>
            <w:tcW w:w="236" w:type="dxa"/>
            <w:hideMark/>
          </w:tcPr>
          <w:p w14:paraId="70C9571E" w14:textId="77777777" w:rsidR="004A54DA" w:rsidRPr="004A54DA" w:rsidRDefault="004A54DA"/>
        </w:tc>
      </w:tr>
      <w:tr w:rsidR="004A54DA" w:rsidRPr="004A54DA" w14:paraId="3DAAE5DE" w14:textId="77777777" w:rsidTr="004A54DA">
        <w:trPr>
          <w:trHeight w:val="1394"/>
        </w:trPr>
        <w:tc>
          <w:tcPr>
            <w:tcW w:w="2777" w:type="dxa"/>
            <w:noWrap/>
            <w:hideMark/>
          </w:tcPr>
          <w:p w14:paraId="21FB72C8" w14:textId="77777777" w:rsidR="004A54DA" w:rsidRPr="004A54DA" w:rsidRDefault="004A54DA"/>
        </w:tc>
        <w:tc>
          <w:tcPr>
            <w:tcW w:w="1895" w:type="dxa"/>
            <w:hideMark/>
          </w:tcPr>
          <w:p w14:paraId="466F3634" w14:textId="77777777" w:rsidR="004A54DA" w:rsidRPr="004A54DA" w:rsidRDefault="004A54DA">
            <w:r w:rsidRPr="004A54DA">
              <w:t>Plastic deformation of gripper</w:t>
            </w:r>
          </w:p>
        </w:tc>
        <w:tc>
          <w:tcPr>
            <w:tcW w:w="1376" w:type="dxa"/>
            <w:hideMark/>
          </w:tcPr>
          <w:p w14:paraId="337F30AC" w14:textId="77777777" w:rsidR="004A54DA" w:rsidRPr="004A54DA" w:rsidRDefault="004A54DA">
            <w:r w:rsidRPr="004A54DA">
              <w:t>Component slips out of gripper</w:t>
            </w:r>
          </w:p>
        </w:tc>
        <w:tc>
          <w:tcPr>
            <w:tcW w:w="518" w:type="dxa"/>
            <w:noWrap/>
            <w:hideMark/>
          </w:tcPr>
          <w:p w14:paraId="317B10C6" w14:textId="77777777" w:rsidR="004A54DA" w:rsidRPr="004A54DA" w:rsidRDefault="004A54DA" w:rsidP="004A54DA">
            <w:r w:rsidRPr="004A54DA">
              <w:t>9</w:t>
            </w:r>
          </w:p>
        </w:tc>
        <w:tc>
          <w:tcPr>
            <w:tcW w:w="1572" w:type="dxa"/>
            <w:hideMark/>
          </w:tcPr>
          <w:p w14:paraId="593F510C" w14:textId="77777777" w:rsidR="004A54DA" w:rsidRPr="004A54DA" w:rsidRDefault="004A54DA">
            <w:proofErr w:type="spellStart"/>
            <w:r w:rsidRPr="004A54DA">
              <w:t>Cylclic</w:t>
            </w:r>
            <w:proofErr w:type="spellEnd"/>
            <w:r w:rsidRPr="004A54DA">
              <w:t xml:space="preserve"> loading cause fatigue fracture </w:t>
            </w:r>
          </w:p>
        </w:tc>
        <w:tc>
          <w:tcPr>
            <w:tcW w:w="518" w:type="dxa"/>
            <w:noWrap/>
            <w:hideMark/>
          </w:tcPr>
          <w:p w14:paraId="6D152062" w14:textId="77777777" w:rsidR="004A54DA" w:rsidRPr="004A54DA" w:rsidRDefault="004A54DA" w:rsidP="004A54DA">
            <w:r w:rsidRPr="004A54DA">
              <w:t>3</w:t>
            </w:r>
          </w:p>
        </w:tc>
        <w:tc>
          <w:tcPr>
            <w:tcW w:w="1592" w:type="dxa"/>
            <w:hideMark/>
          </w:tcPr>
          <w:p w14:paraId="5E884670" w14:textId="77777777" w:rsidR="004A54DA" w:rsidRPr="004A54DA" w:rsidRDefault="004A54DA">
            <w:r w:rsidRPr="004A54DA">
              <w:t>CAD Study for prediction</w:t>
            </w:r>
          </w:p>
        </w:tc>
        <w:tc>
          <w:tcPr>
            <w:tcW w:w="518" w:type="dxa"/>
            <w:noWrap/>
            <w:hideMark/>
          </w:tcPr>
          <w:p w14:paraId="2D0313D3" w14:textId="77777777" w:rsidR="004A54DA" w:rsidRPr="004A54DA" w:rsidRDefault="004A54DA" w:rsidP="004A54DA">
            <w:r w:rsidRPr="004A54DA">
              <w:t>6</w:t>
            </w:r>
          </w:p>
        </w:tc>
        <w:tc>
          <w:tcPr>
            <w:tcW w:w="622" w:type="dxa"/>
            <w:noWrap/>
            <w:hideMark/>
          </w:tcPr>
          <w:p w14:paraId="6A1C5706" w14:textId="77777777" w:rsidR="004A54DA" w:rsidRPr="004A54DA" w:rsidRDefault="004A54DA" w:rsidP="004A54DA">
            <w:r w:rsidRPr="004A54DA">
              <w:t>162</w:t>
            </w:r>
          </w:p>
        </w:tc>
        <w:tc>
          <w:tcPr>
            <w:tcW w:w="1747" w:type="dxa"/>
            <w:hideMark/>
          </w:tcPr>
          <w:p w14:paraId="5C43650F" w14:textId="77777777" w:rsidR="004A54DA" w:rsidRPr="004A54DA" w:rsidRDefault="004A54DA">
            <w:r w:rsidRPr="004A54DA">
              <w:t>Use a strong material for the gripper and inspect before operation</w:t>
            </w:r>
          </w:p>
        </w:tc>
        <w:tc>
          <w:tcPr>
            <w:tcW w:w="1635" w:type="dxa"/>
            <w:hideMark/>
          </w:tcPr>
          <w:p w14:paraId="2088CF29" w14:textId="77777777" w:rsidR="004A54DA" w:rsidRPr="004A54DA" w:rsidRDefault="004A54DA">
            <w:r w:rsidRPr="004A54DA">
              <w:t>Tommy Came</w:t>
            </w:r>
          </w:p>
        </w:tc>
        <w:tc>
          <w:tcPr>
            <w:tcW w:w="236" w:type="dxa"/>
            <w:hideMark/>
          </w:tcPr>
          <w:p w14:paraId="3B802226" w14:textId="77777777" w:rsidR="004A54DA" w:rsidRPr="004A54DA" w:rsidRDefault="004A54DA"/>
        </w:tc>
      </w:tr>
      <w:tr w:rsidR="004A54DA" w:rsidRPr="004A54DA" w14:paraId="4FF4B7FE" w14:textId="77777777" w:rsidTr="004A54DA">
        <w:trPr>
          <w:trHeight w:val="1673"/>
        </w:trPr>
        <w:tc>
          <w:tcPr>
            <w:tcW w:w="2777" w:type="dxa"/>
            <w:noWrap/>
            <w:hideMark/>
          </w:tcPr>
          <w:p w14:paraId="60415C39" w14:textId="77777777" w:rsidR="004A54DA" w:rsidRPr="004A54DA" w:rsidRDefault="004A54DA"/>
        </w:tc>
        <w:tc>
          <w:tcPr>
            <w:tcW w:w="1895" w:type="dxa"/>
            <w:hideMark/>
          </w:tcPr>
          <w:p w14:paraId="467BEA19" w14:textId="77777777" w:rsidR="004A54DA" w:rsidRPr="004A54DA" w:rsidRDefault="004A54DA">
            <w:r w:rsidRPr="004A54DA">
              <w:t>Misload from previous operation</w:t>
            </w:r>
          </w:p>
        </w:tc>
        <w:tc>
          <w:tcPr>
            <w:tcW w:w="1376" w:type="dxa"/>
            <w:hideMark/>
          </w:tcPr>
          <w:p w14:paraId="1AD0906F" w14:textId="77777777" w:rsidR="004A54DA" w:rsidRPr="004A54DA" w:rsidRDefault="004A54DA">
            <w:r w:rsidRPr="004A54DA">
              <w:t>Gripper crash into component</w:t>
            </w:r>
          </w:p>
        </w:tc>
        <w:tc>
          <w:tcPr>
            <w:tcW w:w="518" w:type="dxa"/>
            <w:noWrap/>
            <w:hideMark/>
          </w:tcPr>
          <w:p w14:paraId="4E41B383" w14:textId="77777777" w:rsidR="004A54DA" w:rsidRPr="004A54DA" w:rsidRDefault="004A54DA" w:rsidP="004A54DA">
            <w:r w:rsidRPr="004A54DA">
              <w:t>10</w:t>
            </w:r>
          </w:p>
        </w:tc>
        <w:tc>
          <w:tcPr>
            <w:tcW w:w="1572" w:type="dxa"/>
            <w:hideMark/>
          </w:tcPr>
          <w:p w14:paraId="4990837A" w14:textId="77777777" w:rsidR="004A54DA" w:rsidRPr="004A54DA" w:rsidRDefault="004A54DA">
            <w:r w:rsidRPr="004A54DA">
              <w:t>Component loaded onto unload track incorrectly</w:t>
            </w:r>
          </w:p>
        </w:tc>
        <w:tc>
          <w:tcPr>
            <w:tcW w:w="518" w:type="dxa"/>
            <w:noWrap/>
            <w:hideMark/>
          </w:tcPr>
          <w:p w14:paraId="4810C5D2" w14:textId="77777777" w:rsidR="004A54DA" w:rsidRPr="004A54DA" w:rsidRDefault="004A54DA" w:rsidP="004A54DA">
            <w:r w:rsidRPr="004A54DA">
              <w:t>2</w:t>
            </w:r>
          </w:p>
        </w:tc>
        <w:tc>
          <w:tcPr>
            <w:tcW w:w="1592" w:type="dxa"/>
            <w:hideMark/>
          </w:tcPr>
          <w:p w14:paraId="4681F5B6" w14:textId="77777777" w:rsidR="004A54DA" w:rsidRPr="004A54DA" w:rsidRDefault="004A54DA">
            <w:r w:rsidRPr="004A54DA">
              <w:t>Sensors to ensure part is on unload tack correctly</w:t>
            </w:r>
          </w:p>
        </w:tc>
        <w:tc>
          <w:tcPr>
            <w:tcW w:w="518" w:type="dxa"/>
            <w:noWrap/>
            <w:hideMark/>
          </w:tcPr>
          <w:p w14:paraId="02BC1A97" w14:textId="77777777" w:rsidR="004A54DA" w:rsidRPr="004A54DA" w:rsidRDefault="004A54DA" w:rsidP="004A54DA">
            <w:r w:rsidRPr="004A54DA">
              <w:t>9</w:t>
            </w:r>
          </w:p>
        </w:tc>
        <w:tc>
          <w:tcPr>
            <w:tcW w:w="622" w:type="dxa"/>
            <w:noWrap/>
            <w:hideMark/>
          </w:tcPr>
          <w:p w14:paraId="0554D3AC" w14:textId="77777777" w:rsidR="004A54DA" w:rsidRPr="004A54DA" w:rsidRDefault="004A54DA" w:rsidP="004A54DA">
            <w:r w:rsidRPr="004A54DA">
              <w:t>180</w:t>
            </w:r>
          </w:p>
        </w:tc>
        <w:tc>
          <w:tcPr>
            <w:tcW w:w="1747" w:type="dxa"/>
            <w:hideMark/>
          </w:tcPr>
          <w:p w14:paraId="22492589" w14:textId="77777777" w:rsidR="004A54DA" w:rsidRPr="004A54DA" w:rsidRDefault="004A54DA">
            <w:r w:rsidRPr="004A54DA">
              <w:t xml:space="preserve">Check sensors before operation or design </w:t>
            </w:r>
            <w:proofErr w:type="spellStart"/>
            <w:r w:rsidRPr="004A54DA">
              <w:t>Poka</w:t>
            </w:r>
            <w:proofErr w:type="spellEnd"/>
            <w:r w:rsidRPr="004A54DA">
              <w:t xml:space="preserve"> Yoke to ensure component cannot be misloaded</w:t>
            </w:r>
          </w:p>
        </w:tc>
        <w:tc>
          <w:tcPr>
            <w:tcW w:w="1635" w:type="dxa"/>
            <w:hideMark/>
          </w:tcPr>
          <w:p w14:paraId="6B31BE24" w14:textId="77777777" w:rsidR="004A54DA" w:rsidRPr="004A54DA" w:rsidRDefault="004A54DA">
            <w:r w:rsidRPr="004A54DA">
              <w:t>Tommy Came</w:t>
            </w:r>
          </w:p>
        </w:tc>
        <w:tc>
          <w:tcPr>
            <w:tcW w:w="236" w:type="dxa"/>
            <w:hideMark/>
          </w:tcPr>
          <w:p w14:paraId="6E5863AC" w14:textId="77777777" w:rsidR="004A54DA" w:rsidRPr="004A54DA" w:rsidRDefault="004A54DA"/>
        </w:tc>
      </w:tr>
      <w:tr w:rsidR="004A54DA" w:rsidRPr="004A54DA" w14:paraId="79988882" w14:textId="77777777" w:rsidTr="004A54DA">
        <w:trPr>
          <w:trHeight w:val="1952"/>
        </w:trPr>
        <w:tc>
          <w:tcPr>
            <w:tcW w:w="2777" w:type="dxa"/>
            <w:noWrap/>
            <w:hideMark/>
          </w:tcPr>
          <w:p w14:paraId="7A436483" w14:textId="77777777" w:rsidR="004A54DA" w:rsidRPr="004A54DA" w:rsidRDefault="004A54DA">
            <w:r w:rsidRPr="004A54DA">
              <w:lastRenderedPageBreak/>
              <w:t> </w:t>
            </w:r>
          </w:p>
        </w:tc>
        <w:tc>
          <w:tcPr>
            <w:tcW w:w="1895" w:type="dxa"/>
            <w:hideMark/>
          </w:tcPr>
          <w:p w14:paraId="0673DC3F" w14:textId="77777777" w:rsidR="004A54DA" w:rsidRPr="004A54DA" w:rsidRDefault="004A54DA">
            <w:r w:rsidRPr="004A54DA">
              <w:t>Air pressure failure for actuation of clamping cylinder</w:t>
            </w:r>
          </w:p>
        </w:tc>
        <w:tc>
          <w:tcPr>
            <w:tcW w:w="1376" w:type="dxa"/>
            <w:hideMark/>
          </w:tcPr>
          <w:p w14:paraId="25D50AAB" w14:textId="77777777" w:rsidR="004A54DA" w:rsidRPr="004A54DA" w:rsidRDefault="004A54DA">
            <w:r w:rsidRPr="004A54DA">
              <w:t>Gripper crash into component or fail to clamp</w:t>
            </w:r>
          </w:p>
        </w:tc>
        <w:tc>
          <w:tcPr>
            <w:tcW w:w="518" w:type="dxa"/>
            <w:noWrap/>
            <w:hideMark/>
          </w:tcPr>
          <w:p w14:paraId="79071B48" w14:textId="77777777" w:rsidR="004A54DA" w:rsidRPr="004A54DA" w:rsidRDefault="004A54DA" w:rsidP="004A54DA">
            <w:r w:rsidRPr="004A54DA">
              <w:t>10</w:t>
            </w:r>
          </w:p>
        </w:tc>
        <w:tc>
          <w:tcPr>
            <w:tcW w:w="1572" w:type="dxa"/>
            <w:hideMark/>
          </w:tcPr>
          <w:p w14:paraId="20AE9F35" w14:textId="77777777" w:rsidR="004A54DA" w:rsidRPr="004A54DA" w:rsidRDefault="004A54DA">
            <w:r w:rsidRPr="004A54DA">
              <w:t xml:space="preserve">Split </w:t>
            </w:r>
            <w:proofErr w:type="spellStart"/>
            <w:r w:rsidRPr="004A54DA">
              <w:t xml:space="preserve">air </w:t>
            </w:r>
            <w:proofErr w:type="gramStart"/>
            <w:r w:rsidRPr="004A54DA">
              <w:t>line</w:t>
            </w:r>
            <w:proofErr w:type="spellEnd"/>
            <w:r w:rsidRPr="004A54DA">
              <w:t>,  compressor</w:t>
            </w:r>
            <w:proofErr w:type="gramEnd"/>
            <w:r w:rsidRPr="004A54DA">
              <w:t xml:space="preserve"> failure, faulty valve</w:t>
            </w:r>
          </w:p>
        </w:tc>
        <w:tc>
          <w:tcPr>
            <w:tcW w:w="518" w:type="dxa"/>
            <w:noWrap/>
            <w:hideMark/>
          </w:tcPr>
          <w:p w14:paraId="661E6614" w14:textId="77777777" w:rsidR="004A54DA" w:rsidRPr="004A54DA" w:rsidRDefault="004A54DA" w:rsidP="004A54DA">
            <w:r w:rsidRPr="004A54DA">
              <w:t>1</w:t>
            </w:r>
          </w:p>
        </w:tc>
        <w:tc>
          <w:tcPr>
            <w:tcW w:w="1592" w:type="dxa"/>
            <w:hideMark/>
          </w:tcPr>
          <w:p w14:paraId="373F0574" w14:textId="77777777" w:rsidR="004A54DA" w:rsidRPr="004A54DA" w:rsidRDefault="004A54DA">
            <w:r w:rsidRPr="004A54DA">
              <w:t>None</w:t>
            </w:r>
          </w:p>
        </w:tc>
        <w:tc>
          <w:tcPr>
            <w:tcW w:w="518" w:type="dxa"/>
            <w:noWrap/>
            <w:hideMark/>
          </w:tcPr>
          <w:p w14:paraId="07C0F41B" w14:textId="77777777" w:rsidR="004A54DA" w:rsidRPr="004A54DA" w:rsidRDefault="004A54DA" w:rsidP="004A54DA">
            <w:r w:rsidRPr="004A54DA">
              <w:t>5</w:t>
            </w:r>
          </w:p>
        </w:tc>
        <w:tc>
          <w:tcPr>
            <w:tcW w:w="622" w:type="dxa"/>
            <w:noWrap/>
            <w:hideMark/>
          </w:tcPr>
          <w:p w14:paraId="106175CB" w14:textId="77777777" w:rsidR="004A54DA" w:rsidRPr="004A54DA" w:rsidRDefault="004A54DA" w:rsidP="004A54DA">
            <w:r w:rsidRPr="004A54DA">
              <w:t>50</w:t>
            </w:r>
          </w:p>
        </w:tc>
        <w:tc>
          <w:tcPr>
            <w:tcW w:w="1747" w:type="dxa"/>
            <w:hideMark/>
          </w:tcPr>
          <w:p w14:paraId="05F0B940" w14:textId="77777777" w:rsidR="004A54DA" w:rsidRPr="004A54DA" w:rsidRDefault="004A54DA">
            <w:r w:rsidRPr="004A54DA">
              <w:t>Pressure sensors linked to the PLC to make sure the operation doesn’t begin / continue without sufficient air pressure</w:t>
            </w:r>
          </w:p>
        </w:tc>
        <w:tc>
          <w:tcPr>
            <w:tcW w:w="1635" w:type="dxa"/>
            <w:hideMark/>
          </w:tcPr>
          <w:p w14:paraId="7EFF912E" w14:textId="77777777" w:rsidR="004A54DA" w:rsidRPr="004A54DA" w:rsidRDefault="004A54DA">
            <w:r w:rsidRPr="004A54DA">
              <w:t>Tommy Came</w:t>
            </w:r>
          </w:p>
        </w:tc>
        <w:tc>
          <w:tcPr>
            <w:tcW w:w="236" w:type="dxa"/>
            <w:hideMark/>
          </w:tcPr>
          <w:p w14:paraId="2D71961C" w14:textId="77777777" w:rsidR="004A54DA" w:rsidRPr="004A54DA" w:rsidRDefault="004A54DA"/>
        </w:tc>
      </w:tr>
      <w:tr w:rsidR="004A54DA" w:rsidRPr="004A54DA" w14:paraId="29725E90" w14:textId="77777777" w:rsidTr="004A54DA">
        <w:trPr>
          <w:trHeight w:val="278"/>
        </w:trPr>
        <w:tc>
          <w:tcPr>
            <w:tcW w:w="2777" w:type="dxa"/>
            <w:noWrap/>
            <w:hideMark/>
          </w:tcPr>
          <w:p w14:paraId="6BB9E959" w14:textId="77777777" w:rsidR="004A54DA" w:rsidRPr="004A54DA" w:rsidRDefault="004A54DA">
            <w:r w:rsidRPr="004A54DA">
              <w:t> </w:t>
            </w:r>
          </w:p>
        </w:tc>
        <w:tc>
          <w:tcPr>
            <w:tcW w:w="1895" w:type="dxa"/>
            <w:hideMark/>
          </w:tcPr>
          <w:p w14:paraId="5639DA91" w14:textId="77777777" w:rsidR="004A54DA" w:rsidRPr="004A54DA" w:rsidRDefault="004A54DA">
            <w:r w:rsidRPr="004A54DA">
              <w:t> </w:t>
            </w:r>
          </w:p>
        </w:tc>
        <w:tc>
          <w:tcPr>
            <w:tcW w:w="1376" w:type="dxa"/>
            <w:hideMark/>
          </w:tcPr>
          <w:p w14:paraId="0482C16C" w14:textId="77777777" w:rsidR="004A54DA" w:rsidRPr="004A54DA" w:rsidRDefault="004A54DA">
            <w:r w:rsidRPr="004A54DA">
              <w:t> </w:t>
            </w:r>
          </w:p>
        </w:tc>
        <w:tc>
          <w:tcPr>
            <w:tcW w:w="518" w:type="dxa"/>
            <w:noWrap/>
            <w:hideMark/>
          </w:tcPr>
          <w:p w14:paraId="2743106C" w14:textId="77777777" w:rsidR="004A54DA" w:rsidRPr="004A54DA" w:rsidRDefault="004A54DA" w:rsidP="004A54DA">
            <w:r w:rsidRPr="004A54DA">
              <w:t> </w:t>
            </w:r>
          </w:p>
        </w:tc>
        <w:tc>
          <w:tcPr>
            <w:tcW w:w="1572" w:type="dxa"/>
            <w:hideMark/>
          </w:tcPr>
          <w:p w14:paraId="52D9BDF3" w14:textId="77777777" w:rsidR="004A54DA" w:rsidRPr="004A54DA" w:rsidRDefault="004A54DA">
            <w:r w:rsidRPr="004A54DA">
              <w:t> </w:t>
            </w:r>
          </w:p>
        </w:tc>
        <w:tc>
          <w:tcPr>
            <w:tcW w:w="518" w:type="dxa"/>
            <w:noWrap/>
            <w:hideMark/>
          </w:tcPr>
          <w:p w14:paraId="0658EE65" w14:textId="77777777" w:rsidR="004A54DA" w:rsidRPr="004A54DA" w:rsidRDefault="004A54DA" w:rsidP="004A54DA">
            <w:r w:rsidRPr="004A54DA">
              <w:t> </w:t>
            </w:r>
          </w:p>
        </w:tc>
        <w:tc>
          <w:tcPr>
            <w:tcW w:w="1592" w:type="dxa"/>
            <w:hideMark/>
          </w:tcPr>
          <w:p w14:paraId="1CBE4760" w14:textId="77777777" w:rsidR="004A54DA" w:rsidRPr="004A54DA" w:rsidRDefault="004A54DA">
            <w:r w:rsidRPr="004A54DA">
              <w:t> </w:t>
            </w:r>
          </w:p>
        </w:tc>
        <w:tc>
          <w:tcPr>
            <w:tcW w:w="518" w:type="dxa"/>
            <w:noWrap/>
            <w:hideMark/>
          </w:tcPr>
          <w:p w14:paraId="4AC4E792" w14:textId="77777777" w:rsidR="004A54DA" w:rsidRPr="004A54DA" w:rsidRDefault="004A54DA" w:rsidP="004A54DA">
            <w:r w:rsidRPr="004A54DA">
              <w:t> </w:t>
            </w:r>
          </w:p>
        </w:tc>
        <w:tc>
          <w:tcPr>
            <w:tcW w:w="622" w:type="dxa"/>
            <w:noWrap/>
            <w:hideMark/>
          </w:tcPr>
          <w:p w14:paraId="7EF4A0A1" w14:textId="77777777" w:rsidR="004A54DA" w:rsidRPr="004A54DA" w:rsidRDefault="004A54DA" w:rsidP="004A54DA">
            <w:r w:rsidRPr="004A54DA">
              <w:t> </w:t>
            </w:r>
          </w:p>
        </w:tc>
        <w:tc>
          <w:tcPr>
            <w:tcW w:w="1747" w:type="dxa"/>
            <w:hideMark/>
          </w:tcPr>
          <w:p w14:paraId="09C34377" w14:textId="77777777" w:rsidR="004A54DA" w:rsidRPr="004A54DA" w:rsidRDefault="004A54DA">
            <w:r w:rsidRPr="004A54DA">
              <w:t> </w:t>
            </w:r>
          </w:p>
        </w:tc>
        <w:tc>
          <w:tcPr>
            <w:tcW w:w="1635" w:type="dxa"/>
            <w:hideMark/>
          </w:tcPr>
          <w:p w14:paraId="22FFF331" w14:textId="77777777" w:rsidR="004A54DA" w:rsidRPr="004A54DA" w:rsidRDefault="004A54DA">
            <w:r w:rsidRPr="004A54DA">
              <w:t> </w:t>
            </w:r>
          </w:p>
        </w:tc>
        <w:tc>
          <w:tcPr>
            <w:tcW w:w="236" w:type="dxa"/>
            <w:hideMark/>
          </w:tcPr>
          <w:p w14:paraId="502152CD" w14:textId="77777777" w:rsidR="004A54DA" w:rsidRPr="004A54DA" w:rsidRDefault="004A54DA"/>
        </w:tc>
      </w:tr>
      <w:tr w:rsidR="004A54DA" w:rsidRPr="004A54DA" w14:paraId="7488DA05" w14:textId="77777777" w:rsidTr="004A54DA">
        <w:trPr>
          <w:trHeight w:val="1952"/>
        </w:trPr>
        <w:tc>
          <w:tcPr>
            <w:tcW w:w="2777" w:type="dxa"/>
            <w:noWrap/>
            <w:hideMark/>
          </w:tcPr>
          <w:p w14:paraId="23A276DB" w14:textId="77777777" w:rsidR="004A54DA" w:rsidRPr="004A54DA" w:rsidRDefault="004A54DA">
            <w:r w:rsidRPr="004A54DA">
              <w:t>Release of the Component</w:t>
            </w:r>
          </w:p>
        </w:tc>
        <w:tc>
          <w:tcPr>
            <w:tcW w:w="1895" w:type="dxa"/>
            <w:hideMark/>
          </w:tcPr>
          <w:p w14:paraId="2AB68068" w14:textId="77777777" w:rsidR="004A54DA" w:rsidRPr="004A54DA" w:rsidRDefault="004A54DA">
            <w:r w:rsidRPr="004A54DA">
              <w:t>Failure to release component onto AGV</w:t>
            </w:r>
          </w:p>
        </w:tc>
        <w:tc>
          <w:tcPr>
            <w:tcW w:w="1376" w:type="dxa"/>
            <w:hideMark/>
          </w:tcPr>
          <w:p w14:paraId="3668EF3F" w14:textId="77777777" w:rsidR="004A54DA" w:rsidRPr="004A54DA" w:rsidRDefault="004A54DA">
            <w:r w:rsidRPr="004A54DA">
              <w:t>Component stays in the gripper when it is trying to pick up another</w:t>
            </w:r>
          </w:p>
        </w:tc>
        <w:tc>
          <w:tcPr>
            <w:tcW w:w="518" w:type="dxa"/>
            <w:noWrap/>
            <w:hideMark/>
          </w:tcPr>
          <w:p w14:paraId="72AF1914" w14:textId="77777777" w:rsidR="004A54DA" w:rsidRPr="004A54DA" w:rsidRDefault="004A54DA" w:rsidP="004A54DA">
            <w:r w:rsidRPr="004A54DA">
              <w:t>8</w:t>
            </w:r>
          </w:p>
        </w:tc>
        <w:tc>
          <w:tcPr>
            <w:tcW w:w="1572" w:type="dxa"/>
            <w:hideMark/>
          </w:tcPr>
          <w:p w14:paraId="42620243" w14:textId="77777777" w:rsidR="004A54DA" w:rsidRPr="004A54DA" w:rsidRDefault="004A54DA">
            <w:r w:rsidRPr="004A54DA">
              <w:t>Sticky gripper, doesn’t open fully</w:t>
            </w:r>
          </w:p>
        </w:tc>
        <w:tc>
          <w:tcPr>
            <w:tcW w:w="518" w:type="dxa"/>
            <w:noWrap/>
            <w:hideMark/>
          </w:tcPr>
          <w:p w14:paraId="44FD90B1" w14:textId="77777777" w:rsidR="004A54DA" w:rsidRPr="004A54DA" w:rsidRDefault="004A54DA" w:rsidP="004A54DA">
            <w:r w:rsidRPr="004A54DA">
              <w:t>2</w:t>
            </w:r>
          </w:p>
        </w:tc>
        <w:tc>
          <w:tcPr>
            <w:tcW w:w="1592" w:type="dxa"/>
            <w:hideMark/>
          </w:tcPr>
          <w:p w14:paraId="4EA4B3A9" w14:textId="77777777" w:rsidR="004A54DA" w:rsidRPr="004A54DA" w:rsidRDefault="004A54DA">
            <w:r w:rsidRPr="004A54DA">
              <w:t>None</w:t>
            </w:r>
          </w:p>
        </w:tc>
        <w:tc>
          <w:tcPr>
            <w:tcW w:w="518" w:type="dxa"/>
            <w:noWrap/>
            <w:hideMark/>
          </w:tcPr>
          <w:p w14:paraId="1F8D40AD" w14:textId="77777777" w:rsidR="004A54DA" w:rsidRPr="004A54DA" w:rsidRDefault="004A54DA" w:rsidP="004A54DA">
            <w:r w:rsidRPr="004A54DA">
              <w:t>6</w:t>
            </w:r>
          </w:p>
        </w:tc>
        <w:tc>
          <w:tcPr>
            <w:tcW w:w="622" w:type="dxa"/>
            <w:noWrap/>
            <w:hideMark/>
          </w:tcPr>
          <w:p w14:paraId="08F6DE01" w14:textId="77777777" w:rsidR="004A54DA" w:rsidRPr="004A54DA" w:rsidRDefault="004A54DA" w:rsidP="004A54DA">
            <w:r w:rsidRPr="004A54DA">
              <w:t>96</w:t>
            </w:r>
          </w:p>
        </w:tc>
        <w:tc>
          <w:tcPr>
            <w:tcW w:w="1747" w:type="dxa"/>
            <w:hideMark/>
          </w:tcPr>
          <w:p w14:paraId="01AF85D6" w14:textId="77777777" w:rsidR="004A54DA" w:rsidRPr="004A54DA" w:rsidRDefault="004A54DA">
            <w:r w:rsidRPr="004A54DA">
              <w:t>Sensors to make sure the gripper fully opens when it is told to.</w:t>
            </w:r>
          </w:p>
        </w:tc>
        <w:tc>
          <w:tcPr>
            <w:tcW w:w="1635" w:type="dxa"/>
            <w:hideMark/>
          </w:tcPr>
          <w:p w14:paraId="45AE226E" w14:textId="77777777" w:rsidR="004A54DA" w:rsidRPr="004A54DA" w:rsidRDefault="004A54DA">
            <w:r w:rsidRPr="004A54DA">
              <w:t>Tommy Came</w:t>
            </w:r>
          </w:p>
        </w:tc>
        <w:tc>
          <w:tcPr>
            <w:tcW w:w="236" w:type="dxa"/>
            <w:hideMark/>
          </w:tcPr>
          <w:p w14:paraId="446BBEF0" w14:textId="77777777" w:rsidR="004A54DA" w:rsidRPr="004A54DA" w:rsidRDefault="004A54DA"/>
        </w:tc>
      </w:tr>
      <w:tr w:rsidR="004A54DA" w:rsidRPr="004A54DA" w14:paraId="78703210" w14:textId="77777777" w:rsidTr="004A54DA">
        <w:trPr>
          <w:trHeight w:val="614"/>
        </w:trPr>
        <w:tc>
          <w:tcPr>
            <w:tcW w:w="2777" w:type="dxa"/>
            <w:noWrap/>
            <w:hideMark/>
          </w:tcPr>
          <w:p w14:paraId="4120F40B" w14:textId="77777777" w:rsidR="004A54DA" w:rsidRPr="004A54DA" w:rsidRDefault="004A54DA"/>
        </w:tc>
        <w:tc>
          <w:tcPr>
            <w:tcW w:w="1895" w:type="dxa"/>
            <w:hideMark/>
          </w:tcPr>
          <w:p w14:paraId="283F1826" w14:textId="77777777" w:rsidR="004A54DA" w:rsidRPr="004A54DA" w:rsidRDefault="004A54DA">
            <w:r w:rsidRPr="004A54DA">
              <w:t> </w:t>
            </w:r>
          </w:p>
        </w:tc>
        <w:tc>
          <w:tcPr>
            <w:tcW w:w="1376" w:type="dxa"/>
            <w:hideMark/>
          </w:tcPr>
          <w:p w14:paraId="178E2E97" w14:textId="77777777" w:rsidR="004A54DA" w:rsidRPr="004A54DA" w:rsidRDefault="004A54DA">
            <w:r w:rsidRPr="004A54DA">
              <w:t> </w:t>
            </w:r>
          </w:p>
        </w:tc>
        <w:tc>
          <w:tcPr>
            <w:tcW w:w="518" w:type="dxa"/>
            <w:noWrap/>
            <w:hideMark/>
          </w:tcPr>
          <w:p w14:paraId="449E26F4" w14:textId="77777777" w:rsidR="004A54DA" w:rsidRPr="004A54DA" w:rsidRDefault="004A54DA" w:rsidP="004A54DA">
            <w:r w:rsidRPr="004A54DA">
              <w:t> </w:t>
            </w:r>
          </w:p>
        </w:tc>
        <w:tc>
          <w:tcPr>
            <w:tcW w:w="1572" w:type="dxa"/>
            <w:hideMark/>
          </w:tcPr>
          <w:p w14:paraId="02493F27" w14:textId="77777777" w:rsidR="004A54DA" w:rsidRPr="004A54DA" w:rsidRDefault="004A54DA">
            <w:r w:rsidRPr="004A54DA">
              <w:t> </w:t>
            </w:r>
          </w:p>
        </w:tc>
        <w:tc>
          <w:tcPr>
            <w:tcW w:w="518" w:type="dxa"/>
            <w:noWrap/>
            <w:hideMark/>
          </w:tcPr>
          <w:p w14:paraId="4F086CD8" w14:textId="77777777" w:rsidR="004A54DA" w:rsidRPr="004A54DA" w:rsidRDefault="004A54DA" w:rsidP="004A54DA">
            <w:r w:rsidRPr="004A54DA">
              <w:t> </w:t>
            </w:r>
          </w:p>
        </w:tc>
        <w:tc>
          <w:tcPr>
            <w:tcW w:w="1592" w:type="dxa"/>
            <w:hideMark/>
          </w:tcPr>
          <w:p w14:paraId="114484B9" w14:textId="77777777" w:rsidR="004A54DA" w:rsidRPr="004A54DA" w:rsidRDefault="004A54DA">
            <w:r w:rsidRPr="004A54DA">
              <w:t> </w:t>
            </w:r>
          </w:p>
        </w:tc>
        <w:tc>
          <w:tcPr>
            <w:tcW w:w="518" w:type="dxa"/>
            <w:noWrap/>
            <w:hideMark/>
          </w:tcPr>
          <w:p w14:paraId="0CA4670E" w14:textId="77777777" w:rsidR="004A54DA" w:rsidRPr="004A54DA" w:rsidRDefault="004A54DA" w:rsidP="004A54DA">
            <w:r w:rsidRPr="004A54DA">
              <w:t> </w:t>
            </w:r>
          </w:p>
        </w:tc>
        <w:tc>
          <w:tcPr>
            <w:tcW w:w="622" w:type="dxa"/>
            <w:noWrap/>
            <w:hideMark/>
          </w:tcPr>
          <w:p w14:paraId="1A124042" w14:textId="77777777" w:rsidR="004A54DA" w:rsidRPr="004A54DA" w:rsidRDefault="004A54DA" w:rsidP="004A54DA">
            <w:r w:rsidRPr="004A54DA">
              <w:t>0</w:t>
            </w:r>
          </w:p>
        </w:tc>
        <w:tc>
          <w:tcPr>
            <w:tcW w:w="1747" w:type="dxa"/>
            <w:hideMark/>
          </w:tcPr>
          <w:p w14:paraId="4937D1FB" w14:textId="77777777" w:rsidR="004A54DA" w:rsidRPr="004A54DA" w:rsidRDefault="004A54DA">
            <w:r w:rsidRPr="004A54DA">
              <w:t> </w:t>
            </w:r>
          </w:p>
        </w:tc>
        <w:tc>
          <w:tcPr>
            <w:tcW w:w="1635" w:type="dxa"/>
            <w:hideMark/>
          </w:tcPr>
          <w:p w14:paraId="7D7F7840" w14:textId="77777777" w:rsidR="004A54DA" w:rsidRPr="004A54DA" w:rsidRDefault="004A54DA">
            <w:r w:rsidRPr="004A54DA">
              <w:t> </w:t>
            </w:r>
          </w:p>
        </w:tc>
        <w:tc>
          <w:tcPr>
            <w:tcW w:w="236" w:type="dxa"/>
            <w:hideMark/>
          </w:tcPr>
          <w:p w14:paraId="1E3528F0" w14:textId="77777777" w:rsidR="004A54DA" w:rsidRPr="004A54DA" w:rsidRDefault="004A54DA"/>
        </w:tc>
      </w:tr>
      <w:tr w:rsidR="004A54DA" w:rsidRPr="004A54DA" w14:paraId="77A73271" w14:textId="77777777" w:rsidTr="004A54DA">
        <w:trPr>
          <w:trHeight w:val="1115"/>
        </w:trPr>
        <w:tc>
          <w:tcPr>
            <w:tcW w:w="2777" w:type="dxa"/>
            <w:hideMark/>
          </w:tcPr>
          <w:p w14:paraId="033D7678" w14:textId="77777777" w:rsidR="004A54DA" w:rsidRPr="004A54DA" w:rsidRDefault="004A54DA">
            <w:r w:rsidRPr="004A54DA">
              <w:t>Transport of Component</w:t>
            </w:r>
          </w:p>
        </w:tc>
        <w:tc>
          <w:tcPr>
            <w:tcW w:w="1895" w:type="dxa"/>
            <w:hideMark/>
          </w:tcPr>
          <w:p w14:paraId="67F6875F" w14:textId="77777777" w:rsidR="004A54DA" w:rsidRPr="004A54DA" w:rsidRDefault="004A54DA">
            <w:r w:rsidRPr="004A54DA">
              <w:t xml:space="preserve">Slippery grabber arm </w:t>
            </w:r>
          </w:p>
        </w:tc>
        <w:tc>
          <w:tcPr>
            <w:tcW w:w="1376" w:type="dxa"/>
            <w:hideMark/>
          </w:tcPr>
          <w:p w14:paraId="77B4470A" w14:textId="77777777" w:rsidR="004A54DA" w:rsidRPr="004A54DA" w:rsidRDefault="004A54DA">
            <w:r w:rsidRPr="004A54DA">
              <w:t>Part slips out of arm</w:t>
            </w:r>
          </w:p>
        </w:tc>
        <w:tc>
          <w:tcPr>
            <w:tcW w:w="518" w:type="dxa"/>
            <w:noWrap/>
            <w:hideMark/>
          </w:tcPr>
          <w:p w14:paraId="5A164151" w14:textId="77777777" w:rsidR="004A54DA" w:rsidRPr="004A54DA" w:rsidRDefault="004A54DA" w:rsidP="004A54DA">
            <w:r w:rsidRPr="004A54DA">
              <w:t>8</w:t>
            </w:r>
          </w:p>
        </w:tc>
        <w:tc>
          <w:tcPr>
            <w:tcW w:w="1572" w:type="dxa"/>
            <w:hideMark/>
          </w:tcPr>
          <w:p w14:paraId="22D4B5D7" w14:textId="77777777" w:rsidR="004A54DA" w:rsidRPr="004A54DA" w:rsidRDefault="004A54DA">
            <w:r w:rsidRPr="004A54DA">
              <w:t>Nothing holding the part in</w:t>
            </w:r>
          </w:p>
        </w:tc>
        <w:tc>
          <w:tcPr>
            <w:tcW w:w="518" w:type="dxa"/>
            <w:noWrap/>
            <w:hideMark/>
          </w:tcPr>
          <w:p w14:paraId="5550C4C8" w14:textId="77777777" w:rsidR="004A54DA" w:rsidRPr="004A54DA" w:rsidRDefault="004A54DA" w:rsidP="004A54DA">
            <w:r w:rsidRPr="004A54DA">
              <w:t>5</w:t>
            </w:r>
          </w:p>
        </w:tc>
        <w:tc>
          <w:tcPr>
            <w:tcW w:w="1592" w:type="dxa"/>
            <w:hideMark/>
          </w:tcPr>
          <w:p w14:paraId="169A1808" w14:textId="77777777" w:rsidR="004A54DA" w:rsidRPr="004A54DA" w:rsidRDefault="004A54DA">
            <w:r w:rsidRPr="004A54DA">
              <w:t>None</w:t>
            </w:r>
          </w:p>
        </w:tc>
        <w:tc>
          <w:tcPr>
            <w:tcW w:w="518" w:type="dxa"/>
            <w:noWrap/>
            <w:hideMark/>
          </w:tcPr>
          <w:p w14:paraId="3098A98C" w14:textId="77777777" w:rsidR="004A54DA" w:rsidRPr="004A54DA" w:rsidRDefault="004A54DA" w:rsidP="004A54DA">
            <w:r w:rsidRPr="004A54DA">
              <w:t>7</w:t>
            </w:r>
          </w:p>
        </w:tc>
        <w:tc>
          <w:tcPr>
            <w:tcW w:w="622" w:type="dxa"/>
            <w:noWrap/>
            <w:hideMark/>
          </w:tcPr>
          <w:p w14:paraId="6BAD3400" w14:textId="77777777" w:rsidR="004A54DA" w:rsidRPr="004A54DA" w:rsidRDefault="004A54DA" w:rsidP="004A54DA">
            <w:r w:rsidRPr="004A54DA">
              <w:t>280</w:t>
            </w:r>
          </w:p>
        </w:tc>
        <w:tc>
          <w:tcPr>
            <w:tcW w:w="1747" w:type="dxa"/>
            <w:hideMark/>
          </w:tcPr>
          <w:p w14:paraId="6EB0E387" w14:textId="77777777" w:rsidR="004A54DA" w:rsidRPr="004A54DA" w:rsidRDefault="004A54DA">
            <w:r w:rsidRPr="004A54DA">
              <w:t xml:space="preserve">Modify grabber design to incorporate a </w:t>
            </w:r>
            <w:proofErr w:type="spellStart"/>
            <w:r w:rsidRPr="004A54DA">
              <w:t>urethene</w:t>
            </w:r>
            <w:proofErr w:type="spellEnd"/>
            <w:r w:rsidRPr="004A54DA">
              <w:t xml:space="preserve"> jaw</w:t>
            </w:r>
          </w:p>
        </w:tc>
        <w:tc>
          <w:tcPr>
            <w:tcW w:w="1635" w:type="dxa"/>
            <w:hideMark/>
          </w:tcPr>
          <w:p w14:paraId="131591E1" w14:textId="77777777" w:rsidR="004A54DA" w:rsidRPr="004A54DA" w:rsidRDefault="004A54DA">
            <w:r w:rsidRPr="004A54DA">
              <w:t>Tommy Came</w:t>
            </w:r>
          </w:p>
        </w:tc>
        <w:tc>
          <w:tcPr>
            <w:tcW w:w="236" w:type="dxa"/>
            <w:hideMark/>
          </w:tcPr>
          <w:p w14:paraId="3D8A2481" w14:textId="77777777" w:rsidR="004A54DA" w:rsidRPr="004A54DA" w:rsidRDefault="004A54DA"/>
        </w:tc>
      </w:tr>
    </w:tbl>
    <w:p w14:paraId="52F1B261" w14:textId="205657CA" w:rsidR="004A54DA" w:rsidRDefault="004A54DA" w:rsidP="00B102F2">
      <w:r>
        <w:fldChar w:fldCharType="end"/>
      </w:r>
      <w:r w:rsidR="00B102F2">
        <w:fldChar w:fldCharType="begin"/>
      </w:r>
      <w:r w:rsidR="00B102F2">
        <w:instrText xml:space="preserve"> LINK </w:instrText>
      </w:r>
      <w:r w:rsidR="00971AB3">
        <w:instrText xml:space="preserve">Excel.Sheet.12 "C:\\Users\\Tommy Came\\OneDrive\\Documents\\Uni Work 2021 &amp; 2022\\L5\\Manufacturing, Design &amp; Technology\\Assignment\\DFMEA.xlsx" "Data Entry!Print_Area" </w:instrText>
      </w:r>
      <w:r w:rsidR="00B102F2">
        <w:instrText xml:space="preserve">\a \f 5 \h  \* MERGEFORMAT </w:instrText>
      </w:r>
      <w:r w:rsidR="00B102F2">
        <w:fldChar w:fldCharType="separate"/>
      </w:r>
      <w:bookmarkStart w:id="17" w:name="RANGE!A1:P21"/>
    </w:p>
    <w:bookmarkEnd w:id="17"/>
    <w:p w14:paraId="12DFA5AF" w14:textId="10815972" w:rsidR="00B102F2" w:rsidRDefault="00B102F2" w:rsidP="00B102F2">
      <w:r>
        <w:fldChar w:fldCharType="end"/>
      </w:r>
      <w:r w:rsidR="00006648">
        <w:t xml:space="preserve">DFMEA or FMEA is a quality tool used to </w:t>
      </w:r>
      <w:r w:rsidR="00D57379">
        <w:t>help analyse a design and evaluate alternatives which could potentially be better improvements. Using a DFMEA to evaluate a product can help to increase customer satisfaction, by proactively addressing failures that keep us from meeting critical customer requirements in processes or products.</w:t>
      </w:r>
      <w:r w:rsidR="00653386">
        <w:t xml:space="preserve"> In this case the FMEA helped identify some potential issues that could be faced when using the proposed design and preventative measures that could be used to address these issues before they occur.</w:t>
      </w:r>
    </w:p>
    <w:p w14:paraId="4B0C3066" w14:textId="77777777" w:rsidR="00B102F2" w:rsidRDefault="00B102F2" w:rsidP="00B102F2"/>
    <w:p w14:paraId="57E89767" w14:textId="77777777" w:rsidR="00B102F2" w:rsidRDefault="00B102F2" w:rsidP="00B102F2">
      <w:pPr>
        <w:sectPr w:rsidR="00B102F2" w:rsidSect="00CB749A">
          <w:pgSz w:w="16838" w:h="11906" w:orient="landscape"/>
          <w:pgMar w:top="1440" w:right="1440" w:bottom="1440" w:left="1440" w:header="708" w:footer="708" w:gutter="0"/>
          <w:pgNumType w:start="0"/>
          <w:cols w:space="708"/>
          <w:titlePg/>
          <w:docGrid w:linePitch="360"/>
        </w:sectPr>
      </w:pPr>
    </w:p>
    <w:p w14:paraId="3BF3736C" w14:textId="4F29CFF7" w:rsidR="00F21729" w:rsidRPr="007D7987" w:rsidRDefault="00F21729" w:rsidP="0016414A">
      <w:pPr>
        <w:pStyle w:val="Heading1"/>
        <w:rPr>
          <w:rFonts w:eastAsia="Calibri"/>
        </w:rPr>
      </w:pPr>
      <w:bookmarkStart w:id="18" w:name="_Toc106289709"/>
      <w:r>
        <w:rPr>
          <w:rFonts w:eastAsia="Calibri"/>
        </w:rPr>
        <w:lastRenderedPageBreak/>
        <w:t>Manufacturing Process Proposal</w:t>
      </w:r>
      <w:bookmarkEnd w:id="18"/>
    </w:p>
    <w:p w14:paraId="5B4F2B6F" w14:textId="2B27B0C8" w:rsidR="007D7987" w:rsidRDefault="00F21729" w:rsidP="002A3AD3">
      <w:pPr>
        <w:rPr>
          <w:rFonts w:ascii="Calibri" w:eastAsia="Calibri" w:hAnsi="Calibri" w:cs="Times New Roman"/>
        </w:rPr>
      </w:pPr>
      <w:r>
        <w:rPr>
          <w:rFonts w:ascii="Calibri" w:eastAsia="Calibri" w:hAnsi="Calibri" w:cs="Times New Roman"/>
        </w:rPr>
        <w:t xml:space="preserve">To manufacture the </w:t>
      </w:r>
      <w:r w:rsidR="000A0BD4">
        <w:rPr>
          <w:rFonts w:ascii="Calibri" w:eastAsia="Calibri" w:hAnsi="Calibri" w:cs="Times New Roman"/>
        </w:rPr>
        <w:t xml:space="preserve">proposed design there will be different processes involved to complete the assembly. Whilst some of the proposed components may be available to purchase from a direct supplier, some components will require bespoke manufacture. </w:t>
      </w:r>
      <w:r w:rsidR="0016414A">
        <w:rPr>
          <w:rFonts w:ascii="Calibri" w:eastAsia="Calibri" w:hAnsi="Calibri" w:cs="Times New Roman"/>
        </w:rPr>
        <w:t xml:space="preserve">The differences in manufacturing process </w:t>
      </w:r>
      <w:proofErr w:type="gramStart"/>
      <w:r w:rsidR="0016414A">
        <w:rPr>
          <w:rFonts w:ascii="Calibri" w:eastAsia="Calibri" w:hAnsi="Calibri" w:cs="Times New Roman"/>
        </w:rPr>
        <w:t>is</w:t>
      </w:r>
      <w:proofErr w:type="gramEnd"/>
      <w:r w:rsidR="0016414A">
        <w:rPr>
          <w:rFonts w:ascii="Calibri" w:eastAsia="Calibri" w:hAnsi="Calibri" w:cs="Times New Roman"/>
        </w:rPr>
        <w:t xml:space="preserve"> not avoidable due to cost constraints and the availability of spares.  </w:t>
      </w:r>
    </w:p>
    <w:p w14:paraId="2CB5B383" w14:textId="29C7F97E" w:rsidR="0016414A" w:rsidRDefault="0016414A" w:rsidP="0016414A">
      <w:pPr>
        <w:pStyle w:val="Heading2"/>
        <w:rPr>
          <w:rFonts w:eastAsia="Calibri"/>
        </w:rPr>
      </w:pPr>
      <w:bookmarkStart w:id="19" w:name="_Toc106289710"/>
      <w:r>
        <w:rPr>
          <w:rFonts w:eastAsia="Calibri"/>
        </w:rPr>
        <w:t>Intermediate Flange</w:t>
      </w:r>
      <w:bookmarkEnd w:id="19"/>
    </w:p>
    <w:p w14:paraId="22AAA4AA" w14:textId="312ADDEB" w:rsidR="00B66BF3" w:rsidRDefault="0016414A" w:rsidP="00B66BF3">
      <w:r>
        <w:t>The manufacturing process proposal for this component is CNC milling / turning, due to t</w:t>
      </w:r>
      <w:r w:rsidR="00941DB0">
        <w:t>he proposed material of manufacture</w:t>
      </w:r>
      <w:r w:rsidR="008E34DD">
        <w:t xml:space="preserve"> being an aluminium or steel</w:t>
      </w:r>
      <w:r w:rsidR="00941DB0">
        <w:t xml:space="preserve">. The process is </w:t>
      </w:r>
      <w:r w:rsidR="008E34DD">
        <w:t xml:space="preserve">accurate enough to manufacture the component to tight tolerances, using different types of tooling such as drills, face mills, reamers and taps. </w:t>
      </w:r>
      <w:proofErr w:type="gramStart"/>
      <w:r w:rsidR="008E34DD">
        <w:t>Also</w:t>
      </w:r>
      <w:proofErr w:type="gramEnd"/>
      <w:r w:rsidR="008E34DD">
        <w:t xml:space="preserve"> any wastage from the machining can be recycled to help reduce the carbon footprint of the company and also improve the sustainability aspect.</w:t>
      </w:r>
    </w:p>
    <w:p w14:paraId="05AD9EA9" w14:textId="4E431916" w:rsidR="008E34DD" w:rsidRDefault="008E34DD" w:rsidP="008E34DD">
      <w:pPr>
        <w:pStyle w:val="Heading2"/>
      </w:pPr>
      <w:bookmarkStart w:id="20" w:name="_Toc106289711"/>
      <w:r>
        <w:t>FESTO Parallel Gripper</w:t>
      </w:r>
      <w:bookmarkEnd w:id="20"/>
    </w:p>
    <w:p w14:paraId="7F2652BB" w14:textId="2499313A" w:rsidR="008E34DD" w:rsidRDefault="008E34DD" w:rsidP="008E34DD">
      <w:r>
        <w:t>The FESTO parallel gripper is a component that can be bought from the manufacturer, which is beneficial to the design because it will reduce the manufacturing schedule whilst also using a standard component.</w:t>
      </w:r>
    </w:p>
    <w:p w14:paraId="24024EFF" w14:textId="41EE1A0E" w:rsidR="008E34DD" w:rsidRDefault="009612A4" w:rsidP="009612A4">
      <w:pPr>
        <w:pStyle w:val="Heading2"/>
      </w:pPr>
      <w:bookmarkStart w:id="21" w:name="_Toc106289712"/>
      <w:r>
        <w:t>Grabber Claw</w:t>
      </w:r>
      <w:bookmarkEnd w:id="21"/>
    </w:p>
    <w:p w14:paraId="666A5676" w14:textId="6E641F8D" w:rsidR="009612A4" w:rsidRDefault="00797507" w:rsidP="009612A4">
      <w:r>
        <w:t>The grabber claw can be manufactured in different ways. The first idea to manufacture the component was to cut, drill and bend a steel plate into the required shape, twice</w:t>
      </w:r>
      <w:r w:rsidR="00BE734C">
        <w:t xml:space="preserve">; </w:t>
      </w:r>
      <w:proofErr w:type="gramStart"/>
      <w:r w:rsidR="00BE734C">
        <w:t>however</w:t>
      </w:r>
      <w:proofErr w:type="gramEnd"/>
      <w:r w:rsidR="00BE734C">
        <w:t xml:space="preserve"> this method would be complicated to manufacture, especially if needed quickly for repair, there may be lead times on the materials and then there are skills required to make up the parts. </w:t>
      </w:r>
    </w:p>
    <w:p w14:paraId="121B6840" w14:textId="37255E17" w:rsidR="00BE734C" w:rsidRDefault="00BE734C" w:rsidP="009612A4">
      <w:r>
        <w:t>The second idea for manufacture of the grabber jaw was to additively manufacture them using a polymer material which could withstand the forces exerted upon it and withstand the cyclic loading, but also in the event of a plastic deformation or fracture, it would be low cost, simple ad quick to replace the component.</w:t>
      </w:r>
    </w:p>
    <w:p w14:paraId="2F976D7A" w14:textId="40C8EA8E" w:rsidR="006D5B6A" w:rsidRDefault="006D5B6A" w:rsidP="006D5B6A">
      <w:pPr>
        <w:pStyle w:val="Heading2"/>
      </w:pPr>
      <w:bookmarkStart w:id="22" w:name="_Toc106289713"/>
      <w:r>
        <w:t>Threaded Fasteners &amp; Dowels</w:t>
      </w:r>
      <w:bookmarkEnd w:id="22"/>
    </w:p>
    <w:p w14:paraId="2EE441C5" w14:textId="54B49408" w:rsidR="006D5B6A" w:rsidRDefault="006D5B6A" w:rsidP="006D5B6A">
      <w:r>
        <w:t xml:space="preserve">The use of threaded fasteners and dowel pins within the assembly are essential due to the </w:t>
      </w:r>
      <w:r w:rsidR="00006648">
        <w:t>way that the FESTO parallel gripper will be attached to the intermediate flange; this is not necessarily a bad thing because these are off the shelf components which are not only effective but cheap and also easy to find and replace.</w:t>
      </w:r>
    </w:p>
    <w:p w14:paraId="2E9FC702" w14:textId="17F680DD" w:rsidR="00B67BB6" w:rsidRDefault="00B67BB6" w:rsidP="00B67BB6">
      <w:pPr>
        <w:pStyle w:val="Heading2"/>
      </w:pPr>
      <w:r>
        <w:t>POKA</w:t>
      </w:r>
      <w:r w:rsidR="00164A1B">
        <w:t>-</w:t>
      </w:r>
      <w:r>
        <w:t xml:space="preserve">YOKE </w:t>
      </w:r>
    </w:p>
    <w:p w14:paraId="52299768" w14:textId="76FE9B99" w:rsidR="00B67BB6" w:rsidRPr="00B67BB6" w:rsidRDefault="00164A1B" w:rsidP="00B67BB6">
      <w:r>
        <w:t>A Poka-Yoke is a ‘Lean’ principle, that helps prevent mistakes by fool-proofing an operation. A Poka-Yoke may be something physical within an assembly line or may be within software using a physical check, for example a sensor.</w:t>
      </w:r>
      <w:r w:rsidR="00B86DBC">
        <w:t xml:space="preserve"> During the design of the end effector</w:t>
      </w:r>
      <w:r w:rsidR="00163822">
        <w:t>, a form of poka-yoke could be integrated by using a proximity sensor to ensure the part is seated in the grabber correctly; this would reduce the risk of misloaded parts causing an issue to the process.</w:t>
      </w:r>
      <w:r>
        <w:t xml:space="preserve"> </w:t>
      </w:r>
      <w:r w:rsidR="0071758E" w:rsidRPr="0071758E">
        <w:t>(Tool and Tool, 2022)</w:t>
      </w:r>
    </w:p>
    <w:p w14:paraId="3CE5FAA3" w14:textId="2C45E66B" w:rsidR="00653386" w:rsidRDefault="00720AD0" w:rsidP="0044028A">
      <w:pPr>
        <w:pStyle w:val="Heading1"/>
      </w:pPr>
      <w:bookmarkStart w:id="23" w:name="_Toc106289714"/>
      <w:r>
        <w:t>Unload Station</w:t>
      </w:r>
      <w:bookmarkEnd w:id="23"/>
    </w:p>
    <w:p w14:paraId="10A55D4F" w14:textId="7A40DD61" w:rsidR="00720AD0" w:rsidRPr="00657FE8" w:rsidRDefault="00720AD0" w:rsidP="00720AD0">
      <w:pPr>
        <w:rPr>
          <w:b/>
          <w:bCs/>
          <w:i/>
          <w:iCs/>
        </w:rPr>
      </w:pPr>
      <w:r>
        <w:t xml:space="preserve">Currently, the finished part is placed by a gripper onto the unload station guided by two rails either side; for the proposed design to work, these rails would need a slot cut into them to allow the extended / unclamped grabber to come in and get in to the gripping position for the component. </w:t>
      </w:r>
      <w:r w:rsidR="00891666">
        <w:t xml:space="preserve">This modification could be done using a conventional milling machine. </w:t>
      </w:r>
      <w:r w:rsidR="00657FE8">
        <w:rPr>
          <w:b/>
          <w:bCs/>
          <w:i/>
          <w:iCs/>
        </w:rPr>
        <w:t>(Figure 13)</w:t>
      </w:r>
    </w:p>
    <w:p w14:paraId="5BD47268" w14:textId="09A086EE" w:rsidR="00891666" w:rsidRDefault="00891666" w:rsidP="00891666">
      <w:pPr>
        <w:pStyle w:val="Heading1"/>
      </w:pPr>
      <w:bookmarkStart w:id="24" w:name="_Toc106289715"/>
      <w:r>
        <w:lastRenderedPageBreak/>
        <w:t>Stress Analysis</w:t>
      </w:r>
      <w:r w:rsidR="00787DCE">
        <w:t xml:space="preserve"> – Material Selection</w:t>
      </w:r>
      <w:bookmarkEnd w:id="24"/>
    </w:p>
    <w:p w14:paraId="64C69A61" w14:textId="728FE1D2" w:rsidR="00891666" w:rsidRDefault="00891666" w:rsidP="00891666">
      <w:r>
        <w:t xml:space="preserve">During the design process </w:t>
      </w:r>
      <w:r w:rsidR="009C2237">
        <w:t xml:space="preserve">and the selection of materials to be used for the grabber, it was possible using </w:t>
      </w:r>
      <w:proofErr w:type="spellStart"/>
      <w:r w:rsidR="009C2237">
        <w:t>Solidworks</w:t>
      </w:r>
      <w:proofErr w:type="spellEnd"/>
      <w:r w:rsidR="009C2237">
        <w:t xml:space="preserve"> to carry out a stress analysis</w:t>
      </w:r>
      <w:r w:rsidR="004C0D76">
        <w:t>, using different types of materials and different forces to help in the decision-making process.</w:t>
      </w:r>
    </w:p>
    <w:p w14:paraId="5A746A84" w14:textId="69BE9977" w:rsidR="00A634EF" w:rsidRDefault="00A634EF" w:rsidP="00A634EF">
      <w:pPr>
        <w:pStyle w:val="Heading2"/>
      </w:pPr>
      <w:bookmarkStart w:id="25" w:name="_Toc106289716"/>
      <w:r>
        <w:t>PEEK</w:t>
      </w:r>
      <w:bookmarkEnd w:id="25"/>
    </w:p>
    <w:p w14:paraId="7F088F12" w14:textId="28A6A37A" w:rsidR="00A634EF" w:rsidRDefault="00A634EF" w:rsidP="00A634EF">
      <w:r>
        <w:t>T</w:t>
      </w:r>
      <w:r w:rsidR="001F094C">
        <w:t>he</w:t>
      </w:r>
      <w:r>
        <w:t xml:space="preserve"> first material put under a stress analysis test for the grabber was PEEK or </w:t>
      </w:r>
      <w:r w:rsidRPr="00A634EF">
        <w:t>Polyether ether ketone</w:t>
      </w:r>
      <w:r>
        <w:t>; this material was chosen because it can be 3D printed and it also possesses other beneficial properties such as:</w:t>
      </w:r>
    </w:p>
    <w:p w14:paraId="329689DE" w14:textId="09C36C1B" w:rsidR="00A634EF" w:rsidRDefault="00A634EF" w:rsidP="00A634EF">
      <w:pPr>
        <w:pStyle w:val="ListParagraph"/>
        <w:numPr>
          <w:ilvl w:val="0"/>
          <w:numId w:val="15"/>
        </w:numPr>
      </w:pPr>
      <w:r>
        <w:t>Resistance to harsh chemicals</w:t>
      </w:r>
    </w:p>
    <w:p w14:paraId="291710CA" w14:textId="4C89F1A7" w:rsidR="00A634EF" w:rsidRDefault="00A634EF" w:rsidP="00A634EF">
      <w:pPr>
        <w:pStyle w:val="ListParagraph"/>
        <w:numPr>
          <w:ilvl w:val="0"/>
          <w:numId w:val="15"/>
        </w:numPr>
      </w:pPr>
      <w:r>
        <w:t>Excellent mechanical strength and dimensional stability</w:t>
      </w:r>
    </w:p>
    <w:p w14:paraId="630874D9" w14:textId="190288CE" w:rsidR="00A634EF" w:rsidRDefault="00787DCE" w:rsidP="00A634EF">
      <w:pPr>
        <w:pStyle w:val="ListParagraph"/>
        <w:numPr>
          <w:ilvl w:val="0"/>
          <w:numId w:val="15"/>
        </w:numPr>
      </w:pPr>
      <w:r>
        <w:t>The ability to maintain stiffness at high temperatures</w:t>
      </w:r>
    </w:p>
    <w:p w14:paraId="1146F705" w14:textId="0C029939" w:rsidR="00787DCE" w:rsidRDefault="00787DCE" w:rsidP="00A634EF">
      <w:pPr>
        <w:pStyle w:val="ListParagraph"/>
        <w:numPr>
          <w:ilvl w:val="0"/>
          <w:numId w:val="15"/>
        </w:numPr>
      </w:pPr>
      <w:r>
        <w:t>Good dimensional accuracy</w:t>
      </w:r>
    </w:p>
    <w:p w14:paraId="5ABCCB17" w14:textId="6B4AB0F7" w:rsidR="0071758E" w:rsidRDefault="0071758E" w:rsidP="0071758E">
      <w:r w:rsidRPr="0071758E">
        <w:t xml:space="preserve">(A Complete Guide to PEEK Material &amp; Properties - </w:t>
      </w:r>
      <w:proofErr w:type="spellStart"/>
      <w:r w:rsidRPr="0071758E">
        <w:t>WayKen</w:t>
      </w:r>
      <w:proofErr w:type="spellEnd"/>
      <w:r w:rsidRPr="0071758E">
        <w:t>, 2022)</w:t>
      </w:r>
    </w:p>
    <w:p w14:paraId="1B3B3427" w14:textId="6FB58417" w:rsidR="0077619D" w:rsidRPr="00061103" w:rsidRDefault="00787DCE" w:rsidP="00787DCE">
      <w:r>
        <w:t>When put under the relevant forces the deformation was visible</w:t>
      </w:r>
      <w:r w:rsidR="0077619D">
        <w:t xml:space="preserve">. </w:t>
      </w:r>
      <w:r w:rsidR="0077619D">
        <w:rPr>
          <w:b/>
          <w:bCs/>
          <w:i/>
          <w:iCs/>
        </w:rPr>
        <w:t xml:space="preserve">Figure 14 </w:t>
      </w:r>
      <w:r w:rsidR="0077619D">
        <w:t>shows the PEEK under 20N of load and there is already a deformation in the shape of the grabber</w:t>
      </w:r>
      <w:r w:rsidR="00445973">
        <w:t xml:space="preserve">, </w:t>
      </w:r>
      <w:r w:rsidR="0077619D">
        <w:rPr>
          <w:b/>
          <w:bCs/>
          <w:i/>
          <w:iCs/>
        </w:rPr>
        <w:t>Figure 15</w:t>
      </w:r>
      <w:r w:rsidR="0077619D">
        <w:t xml:space="preserve"> shows the grabber under 50N of force and the deformation is even greater (as expected), however, </w:t>
      </w:r>
      <w:r w:rsidR="00140654">
        <w:t xml:space="preserve">when analysing the results for the deformation of the model, there was a deformation of </w:t>
      </w:r>
      <w:r w:rsidR="00DA0043">
        <w:t>2</w:t>
      </w:r>
      <w:r w:rsidR="00140654">
        <w:t>mm across the whole model</w:t>
      </w:r>
      <w:r w:rsidR="00061103">
        <w:t xml:space="preserve"> which would</w:t>
      </w:r>
      <w:r w:rsidR="00DA0043">
        <w:t xml:space="preserve"> possibly not</w:t>
      </w:r>
      <w:r w:rsidR="00061103">
        <w:t xml:space="preserve"> be acceptable. When under 250N of load there was a deformation of 10mm which would </w:t>
      </w:r>
      <w:r w:rsidR="00DA0043">
        <w:t xml:space="preserve">definitely </w:t>
      </w:r>
      <w:r w:rsidR="00061103">
        <w:t>not be acceptable. (</w:t>
      </w:r>
      <w:r w:rsidR="00061103">
        <w:rPr>
          <w:b/>
          <w:bCs/>
          <w:i/>
          <w:iCs/>
        </w:rPr>
        <w:t>Figure 16)</w:t>
      </w:r>
    </w:p>
    <w:p w14:paraId="2E8E767A" w14:textId="16DB7401" w:rsidR="0044028A" w:rsidRDefault="001F094C" w:rsidP="001F094C">
      <w:pPr>
        <w:pStyle w:val="Heading2"/>
      </w:pPr>
      <w:bookmarkStart w:id="26" w:name="_Toc106289717"/>
      <w:r>
        <w:t>Plain Carbon Steel</w:t>
      </w:r>
      <w:bookmarkEnd w:id="26"/>
    </w:p>
    <w:p w14:paraId="6666E03B" w14:textId="0E63CF12" w:rsidR="00552163" w:rsidRDefault="001F094C" w:rsidP="001F094C">
      <w:r>
        <w:t xml:space="preserve">The second material to be stress analysis tested was a plain carbon steel. This material was chosen as a potential candidate because </w:t>
      </w:r>
      <w:r w:rsidR="00552163">
        <w:t>it possesses beneficial properties such as:</w:t>
      </w:r>
    </w:p>
    <w:p w14:paraId="260B8DDA" w14:textId="52C5CD50" w:rsidR="00552163" w:rsidRDefault="00552163" w:rsidP="00552163">
      <w:pPr>
        <w:pStyle w:val="ListParagraph"/>
        <w:numPr>
          <w:ilvl w:val="0"/>
          <w:numId w:val="16"/>
        </w:numPr>
      </w:pPr>
      <w:r>
        <w:t>Good yield strength</w:t>
      </w:r>
    </w:p>
    <w:p w14:paraId="0962572D" w14:textId="11E3DE16" w:rsidR="00552163" w:rsidRDefault="00552163" w:rsidP="00552163">
      <w:pPr>
        <w:pStyle w:val="ListParagraph"/>
        <w:numPr>
          <w:ilvl w:val="0"/>
          <w:numId w:val="16"/>
        </w:numPr>
      </w:pPr>
      <w:r>
        <w:t>Good UTS</w:t>
      </w:r>
    </w:p>
    <w:p w14:paraId="6DCBB281" w14:textId="79971F11" w:rsidR="00552163" w:rsidRDefault="00552163" w:rsidP="00552163">
      <w:pPr>
        <w:pStyle w:val="ListParagraph"/>
        <w:numPr>
          <w:ilvl w:val="0"/>
          <w:numId w:val="16"/>
        </w:numPr>
      </w:pPr>
      <w:r>
        <w:t>Good mechanical properties</w:t>
      </w:r>
    </w:p>
    <w:p w14:paraId="358FBC03" w14:textId="6CD88920" w:rsidR="00552163" w:rsidRDefault="00552163" w:rsidP="00552163">
      <w:pPr>
        <w:pStyle w:val="ListParagraph"/>
        <w:numPr>
          <w:ilvl w:val="0"/>
          <w:numId w:val="16"/>
        </w:numPr>
      </w:pPr>
      <w:r>
        <w:t>Malleability for bending into chosen form</w:t>
      </w:r>
    </w:p>
    <w:p w14:paraId="4A119433" w14:textId="15192D1B" w:rsidR="00552163" w:rsidRDefault="00552163" w:rsidP="00552163">
      <w:r>
        <w:t xml:space="preserve">When the plain carbon steel was put under </w:t>
      </w:r>
      <w:r w:rsidR="009A50AB">
        <w:t>250N</w:t>
      </w:r>
      <w:r>
        <w:t>, it showed its capability</w:t>
      </w:r>
      <w:r w:rsidR="00DA0043">
        <w:t xml:space="preserve"> by resisting the forces well, showing on the analysis, a deflection of 0.7mm which is good</w:t>
      </w:r>
      <w:r w:rsidR="009A50AB">
        <w:t xml:space="preserve"> </w:t>
      </w:r>
      <w:r w:rsidR="009A50AB" w:rsidRPr="009A50AB">
        <w:rPr>
          <w:b/>
          <w:bCs/>
          <w:i/>
          <w:iCs/>
        </w:rPr>
        <w:t>(Figure 17)</w:t>
      </w:r>
      <w:r w:rsidR="009A50AB">
        <w:t xml:space="preserve">. </w:t>
      </w:r>
      <w:r w:rsidR="00DA0043">
        <w:t>One key point to consider when carrying out these stress analysis tests is that the result is only for one side of the grabber; the forces exerted on the grabber in the stress analysis test will matched on the other grabber opposite it, so a deflection of 0.7mm becomes 1.4mm.</w:t>
      </w:r>
    </w:p>
    <w:p w14:paraId="01E426F9" w14:textId="3F3EE5FF" w:rsidR="00971AB3" w:rsidRDefault="00971AB3" w:rsidP="00971AB3">
      <w:pPr>
        <w:pStyle w:val="Heading2"/>
      </w:pPr>
      <w:r>
        <w:t>ABS Polycarbonate</w:t>
      </w:r>
    </w:p>
    <w:p w14:paraId="6B0A32CA" w14:textId="5BD77065" w:rsidR="00971AB3" w:rsidRDefault="00971AB3" w:rsidP="00971AB3">
      <w:pPr>
        <w:rPr>
          <w:b/>
          <w:bCs/>
          <w:i/>
          <w:iCs/>
        </w:rPr>
      </w:pPr>
      <w:r>
        <w:t xml:space="preserve">The last material tested was an ABS Polycarbonate. This material can also be 3D printed so would be a good choice as far as accessibility is concerned, however, when </w:t>
      </w:r>
      <w:r w:rsidR="00AD697F">
        <w:t xml:space="preserve">put under a 50N load, just as the other two previous material had been, there was a 9mm deformation, which is significantly worse than the previous 3D printable material. </w:t>
      </w:r>
      <w:r w:rsidR="00AD697F" w:rsidRPr="00AD697F">
        <w:rPr>
          <w:b/>
          <w:bCs/>
          <w:i/>
          <w:iCs/>
        </w:rPr>
        <w:t>(Figure 18)</w:t>
      </w:r>
      <w:r w:rsidRPr="00AD697F">
        <w:rPr>
          <w:b/>
          <w:bCs/>
          <w:i/>
          <w:iCs/>
        </w:rPr>
        <w:t xml:space="preserve"> </w:t>
      </w:r>
    </w:p>
    <w:p w14:paraId="72FFAF26" w14:textId="53D57994" w:rsidR="00800A40" w:rsidRDefault="00800A40" w:rsidP="00741F84">
      <w:pPr>
        <w:pStyle w:val="Heading2"/>
      </w:pPr>
      <w:r w:rsidRPr="00741F84">
        <w:rPr>
          <w:rStyle w:val="Heading2Char"/>
        </w:rPr>
        <w:t>Assembly</w:t>
      </w:r>
      <w:r>
        <w:t xml:space="preserve"> Mass </w:t>
      </w:r>
    </w:p>
    <w:p w14:paraId="3FA5FACF" w14:textId="3B00A055" w:rsidR="00800A40" w:rsidRPr="00BC134C" w:rsidRDefault="00800A40" w:rsidP="00800A40">
      <w:pPr>
        <w:rPr>
          <w:b/>
          <w:bCs/>
          <w:i/>
          <w:iCs/>
        </w:rPr>
      </w:pPr>
      <w:r>
        <w:t>Using an alloy steel for the intermediate flange and PEEK for the grabber jaws, the mass of the assembly is 327.95g, which is a good, low weight.</w:t>
      </w:r>
      <w:r w:rsidR="00BC134C">
        <w:t xml:space="preserve"> </w:t>
      </w:r>
      <w:r w:rsidR="00BC134C">
        <w:rPr>
          <w:b/>
          <w:bCs/>
          <w:i/>
          <w:iCs/>
        </w:rPr>
        <w:t>(Figure 19)</w:t>
      </w:r>
    </w:p>
    <w:p w14:paraId="03576F54" w14:textId="25CD16A4" w:rsidR="00AD697F" w:rsidRDefault="00AD697F" w:rsidP="00AD697F">
      <w:pPr>
        <w:pStyle w:val="Heading1"/>
      </w:pPr>
      <w:r>
        <w:lastRenderedPageBreak/>
        <w:t>QFD</w:t>
      </w:r>
    </w:p>
    <w:p w14:paraId="47EA6652" w14:textId="1F881E49" w:rsidR="00AD697F" w:rsidRDefault="00E035CF" w:rsidP="00AD697F">
      <w:r w:rsidRPr="00E035CF">
        <w:drawing>
          <wp:inline distT="0" distB="0" distL="0" distR="0" wp14:anchorId="253C92D7" wp14:editId="61FC1A41">
            <wp:extent cx="5731510" cy="2603500"/>
            <wp:effectExtent l="0" t="0" r="2540" b="635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603500"/>
                    </a:xfrm>
                    <a:prstGeom prst="rect">
                      <a:avLst/>
                    </a:prstGeom>
                    <a:noFill/>
                    <a:ln>
                      <a:noFill/>
                    </a:ln>
                  </pic:spPr>
                </pic:pic>
              </a:graphicData>
            </a:graphic>
          </wp:inline>
        </w:drawing>
      </w:r>
    </w:p>
    <w:p w14:paraId="43FE94DC" w14:textId="266E704A" w:rsidR="00E035CF" w:rsidRDefault="00E035CF" w:rsidP="00AD697F">
      <w:r>
        <w:t>The QFD shows the ratings of importance of different design features to the customer, it also compares competing products within the market to give a good comparative way to improve the quality of the current design.</w:t>
      </w:r>
    </w:p>
    <w:p w14:paraId="62088974" w14:textId="1C2490E1" w:rsidR="00764854" w:rsidRDefault="00764854" w:rsidP="00764854">
      <w:pPr>
        <w:pStyle w:val="Heading1"/>
      </w:pPr>
      <w:r>
        <w:t>Conclusion</w:t>
      </w:r>
    </w:p>
    <w:p w14:paraId="41D6CE2C" w14:textId="2B752370" w:rsidR="00764854" w:rsidRDefault="00764854" w:rsidP="00764854">
      <w:r>
        <w:t xml:space="preserve">To conclude the study of this end effector design and evaluation, I feel there has been some good skills developed, as well as constructive analysis of each design concept that was presented. Throughout the project there were alterations and developments of initial designs according to the data that came from the design techniques such as DFMEA and QFD, however, there were issues which occurred from different evaluation methods, such as the stress analysis tools used within </w:t>
      </w:r>
      <w:proofErr w:type="spellStart"/>
      <w:r>
        <w:t>Solidworks</w:t>
      </w:r>
      <w:proofErr w:type="spellEnd"/>
      <w:r w:rsidR="006C5EB9">
        <w:t>, this tool was especially useful when analysing the material choices available to me.</w:t>
      </w:r>
      <w:r>
        <w:t xml:space="preserve"> </w:t>
      </w:r>
    </w:p>
    <w:p w14:paraId="47EF2BF4" w14:textId="47DD4F1D" w:rsidR="00ED2934" w:rsidRDefault="00ED2934" w:rsidP="00764854">
      <w:r>
        <w:t xml:space="preserve">I feel that the assembly could be beneficial to the proposed purpose due to its repeatability and low expense to manufacture and repair if necessary. The use of CNC machinery, off the shelf products and also 3D printing shows how different manufacturing processes are best used for different applications. </w:t>
      </w:r>
    </w:p>
    <w:p w14:paraId="017A9D57" w14:textId="48CAD5A9" w:rsidR="00E870DF" w:rsidRDefault="006C5EB9" w:rsidP="00E870DF">
      <w:r>
        <w:t xml:space="preserve">The use of threaded fasteners as joining methods could be </w:t>
      </w:r>
      <w:r w:rsidR="00AD5B91">
        <w:t xml:space="preserve">reduced in future designs as they can become loose and unreliable. </w:t>
      </w:r>
      <w:r w:rsidR="00ED2934">
        <w:t xml:space="preserve">The materials chosen can be recycled, if necessary, at the end of life, which is important to the sustainability issues being faced by the world today. </w:t>
      </w:r>
    </w:p>
    <w:p w14:paraId="7580BEA0" w14:textId="5452220A" w:rsidR="00E870DF" w:rsidRDefault="00E870DF" w:rsidP="00E870DF">
      <w:pPr>
        <w:pStyle w:val="Heading1"/>
      </w:pPr>
      <w:r>
        <w:t>Citations</w:t>
      </w:r>
    </w:p>
    <w:p w14:paraId="6DF0C095" w14:textId="6CA258CB" w:rsidR="00E870DF" w:rsidRDefault="00C04B03" w:rsidP="00E870DF">
      <w:r w:rsidRPr="00C04B03">
        <w:t>Tool, K. and Tool, K., 2022. </w:t>
      </w:r>
      <w:r w:rsidRPr="00C04B03">
        <w:rPr>
          <w:i/>
          <w:iCs/>
        </w:rPr>
        <w:t>What is Poka-Yoke? | Kanban Tool</w:t>
      </w:r>
      <w:r w:rsidRPr="00C04B03">
        <w:t>. [online] Kanbantool.com. Available at: &lt;https://kanbantool.com/kanban-guide/poka-yoke&gt; [Accessed 17 June 2022].</w:t>
      </w:r>
    </w:p>
    <w:p w14:paraId="2B3544A1" w14:textId="325BEE4D" w:rsidR="00C04B03" w:rsidRDefault="00C04B03" w:rsidP="00C04B03">
      <w:r w:rsidRPr="00C04B03">
        <w:t>Festo.com. 2022. </w:t>
      </w:r>
      <w:r w:rsidRPr="00C04B03">
        <w:rPr>
          <w:i/>
          <w:iCs/>
        </w:rPr>
        <w:t>Parallel gripper HGPM-12-EZ-G9 | Festo USA</w:t>
      </w:r>
      <w:r w:rsidRPr="00C04B03">
        <w:t>. [online] Available at: &lt;https://www.festo.com/us/en/a/197570/?q=197570~:festoSortOrderScored&gt; [Accessed 17 June 2022].</w:t>
      </w:r>
    </w:p>
    <w:p w14:paraId="437A10F4" w14:textId="77777777" w:rsidR="00B37616" w:rsidRDefault="0071758E" w:rsidP="00C04B03">
      <w:pPr>
        <w:rPr>
          <w:noProof/>
        </w:rPr>
      </w:pPr>
      <w:r w:rsidRPr="0071758E">
        <w:t xml:space="preserve">Rapid Prototype Manufacturing in China - </w:t>
      </w:r>
      <w:proofErr w:type="spellStart"/>
      <w:r w:rsidRPr="0071758E">
        <w:t>WayKen</w:t>
      </w:r>
      <w:proofErr w:type="spellEnd"/>
      <w:r w:rsidRPr="0071758E">
        <w:t>. 2022. </w:t>
      </w:r>
      <w:r w:rsidRPr="0071758E">
        <w:rPr>
          <w:i/>
          <w:iCs/>
        </w:rPr>
        <w:t xml:space="preserve">A Complete Guide to PEEK Material &amp; Properties - </w:t>
      </w:r>
      <w:proofErr w:type="spellStart"/>
      <w:r w:rsidRPr="0071758E">
        <w:rPr>
          <w:i/>
          <w:iCs/>
        </w:rPr>
        <w:t>WayKen</w:t>
      </w:r>
      <w:proofErr w:type="spellEnd"/>
      <w:r w:rsidRPr="0071758E">
        <w:t>. [online] Available at: &lt;https://waykenrm.com/blogs/peek-material-and-properties/&gt; [Accessed 17 June 2022].</w:t>
      </w:r>
      <w:r w:rsidR="00B37616">
        <w:fldChar w:fldCharType="begin"/>
      </w:r>
      <w:r w:rsidR="00B37616">
        <w:instrText xml:space="preserve"> TOC \h \z \c "Figure" </w:instrText>
      </w:r>
      <w:r w:rsidR="00B37616">
        <w:fldChar w:fldCharType="separate"/>
      </w:r>
    </w:p>
    <w:p w14:paraId="0D7A0097" w14:textId="26966B0E" w:rsidR="00EF273C" w:rsidRDefault="00B37616" w:rsidP="00B37616">
      <w:pPr>
        <w:pStyle w:val="Heading1"/>
      </w:pPr>
      <w:r>
        <w:lastRenderedPageBreak/>
        <w:fldChar w:fldCharType="end"/>
      </w:r>
      <w:r w:rsidR="00EF273C">
        <w:t xml:space="preserve">Figures </w:t>
      </w:r>
    </w:p>
    <w:p w14:paraId="6F02502A" w14:textId="77777777" w:rsidR="008E110B" w:rsidRDefault="008E110B" w:rsidP="008E110B">
      <w:pPr>
        <w:keepNext/>
      </w:pPr>
      <w:r>
        <w:rPr>
          <w:noProof/>
        </w:rPr>
        <w:drawing>
          <wp:inline distT="0" distB="0" distL="0" distR="0" wp14:anchorId="3196A731" wp14:editId="0AF0EF2F">
            <wp:extent cx="5261610" cy="385318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61610" cy="3853180"/>
                    </a:xfrm>
                    <a:prstGeom prst="rect">
                      <a:avLst/>
                    </a:prstGeom>
                    <a:noFill/>
                  </pic:spPr>
                </pic:pic>
              </a:graphicData>
            </a:graphic>
          </wp:inline>
        </w:drawing>
      </w:r>
    </w:p>
    <w:p w14:paraId="2D45DE68" w14:textId="2D18ADD3" w:rsidR="008E110B" w:rsidRDefault="008E110B" w:rsidP="008E110B">
      <w:pPr>
        <w:pStyle w:val="Caption"/>
      </w:pPr>
      <w:bookmarkStart w:id="27" w:name="_Toc106354845"/>
      <w:r>
        <w:t xml:space="preserve">Figure </w:t>
      </w:r>
      <w:fldSimple w:instr=" SEQ Figure \* ARABIC ">
        <w:r w:rsidR="00E42D2E">
          <w:rPr>
            <w:noProof/>
          </w:rPr>
          <w:t>1</w:t>
        </w:r>
      </w:fldSimple>
      <w:r>
        <w:t xml:space="preserve"> - Clearance Hole Diameter</w:t>
      </w:r>
      <w:bookmarkEnd w:id="27"/>
    </w:p>
    <w:p w14:paraId="67657363" w14:textId="3A088A5C" w:rsidR="008E110B" w:rsidRDefault="008E110B" w:rsidP="008E110B"/>
    <w:p w14:paraId="09444415" w14:textId="1AF48B16" w:rsidR="008E110B" w:rsidRDefault="008E110B" w:rsidP="008E110B"/>
    <w:p w14:paraId="16C120B4" w14:textId="77777777" w:rsidR="00DB6C10" w:rsidRDefault="00DB6C10" w:rsidP="00DB6C10">
      <w:pPr>
        <w:keepNext/>
      </w:pPr>
      <w:r>
        <w:rPr>
          <w:noProof/>
        </w:rPr>
        <w:lastRenderedPageBreak/>
        <w:drawing>
          <wp:inline distT="0" distB="0" distL="0" distR="0" wp14:anchorId="5C889582" wp14:editId="5CD4FF47">
            <wp:extent cx="5263200" cy="3780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63200" cy="3780000"/>
                    </a:xfrm>
                    <a:prstGeom prst="rect">
                      <a:avLst/>
                    </a:prstGeom>
                    <a:noFill/>
                  </pic:spPr>
                </pic:pic>
              </a:graphicData>
            </a:graphic>
          </wp:inline>
        </w:drawing>
      </w:r>
    </w:p>
    <w:p w14:paraId="328879F9" w14:textId="3047636E" w:rsidR="008E110B" w:rsidRDefault="00DB6C10" w:rsidP="00DB6C10">
      <w:pPr>
        <w:pStyle w:val="Caption"/>
      </w:pPr>
      <w:bookmarkStart w:id="28" w:name="_Toc106354846"/>
      <w:r>
        <w:t xml:space="preserve">Figure </w:t>
      </w:r>
      <w:fldSimple w:instr=" SEQ Figure \* ARABIC ">
        <w:r w:rsidR="00E42D2E">
          <w:rPr>
            <w:noProof/>
          </w:rPr>
          <w:t>2</w:t>
        </w:r>
      </w:fldSimple>
      <w:r>
        <w:t xml:space="preserve"> - M8 Threaded Holes in </w:t>
      </w:r>
      <w:proofErr w:type="spellStart"/>
      <w:r>
        <w:t>Cobot</w:t>
      </w:r>
      <w:bookmarkEnd w:id="28"/>
      <w:proofErr w:type="spellEnd"/>
    </w:p>
    <w:p w14:paraId="31926DCE" w14:textId="598B37D3" w:rsidR="002773CB" w:rsidRDefault="002773CB" w:rsidP="002773CB">
      <w:pPr>
        <w:keepNext/>
      </w:pPr>
      <w:r>
        <w:rPr>
          <w:noProof/>
        </w:rPr>
        <w:drawing>
          <wp:inline distT="0" distB="0" distL="0" distR="0" wp14:anchorId="0E3EA311" wp14:editId="205E9A46">
            <wp:extent cx="5000587" cy="4282308"/>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00587" cy="4282308"/>
                    </a:xfrm>
                    <a:prstGeom prst="rect">
                      <a:avLst/>
                    </a:prstGeom>
                    <a:noFill/>
                  </pic:spPr>
                </pic:pic>
              </a:graphicData>
            </a:graphic>
          </wp:inline>
        </w:drawing>
      </w:r>
    </w:p>
    <w:p w14:paraId="57DBDCA8" w14:textId="50B45EBD" w:rsidR="002773CB" w:rsidRDefault="002773CB" w:rsidP="002773CB">
      <w:pPr>
        <w:pStyle w:val="Caption"/>
      </w:pPr>
      <w:bookmarkStart w:id="29" w:name="_Toc106354847"/>
      <w:r>
        <w:t xml:space="preserve">Figure </w:t>
      </w:r>
      <w:fldSimple w:instr=" SEQ Figure \* ARABIC ">
        <w:r w:rsidR="00E42D2E">
          <w:rPr>
            <w:noProof/>
          </w:rPr>
          <w:t>3</w:t>
        </w:r>
      </w:fldSimple>
      <w:r>
        <w:t xml:space="preserve"> - 28 Diameter on flange</w:t>
      </w:r>
      <w:bookmarkEnd w:id="29"/>
    </w:p>
    <w:p w14:paraId="68BBFA3A" w14:textId="077A949E" w:rsidR="00654003" w:rsidRDefault="00654003" w:rsidP="00654003">
      <w:pPr>
        <w:keepNext/>
      </w:pPr>
      <w:r>
        <w:rPr>
          <w:noProof/>
        </w:rPr>
        <w:lastRenderedPageBreak/>
        <mc:AlternateContent>
          <mc:Choice Requires="wps">
            <w:drawing>
              <wp:anchor distT="0" distB="0" distL="114300" distR="114300" simplePos="0" relativeHeight="251671552" behindDoc="0" locked="0" layoutInCell="1" allowOverlap="1" wp14:anchorId="2830257D" wp14:editId="171685C9">
                <wp:simplePos x="0" y="0"/>
                <wp:positionH relativeFrom="column">
                  <wp:posOffset>-402590</wp:posOffset>
                </wp:positionH>
                <wp:positionV relativeFrom="paragraph">
                  <wp:posOffset>3412490</wp:posOffset>
                </wp:positionV>
                <wp:extent cx="6536690"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6536690" cy="635"/>
                        </a:xfrm>
                        <a:prstGeom prst="rect">
                          <a:avLst/>
                        </a:prstGeom>
                        <a:solidFill>
                          <a:prstClr val="white"/>
                        </a:solidFill>
                        <a:ln>
                          <a:noFill/>
                        </a:ln>
                      </wps:spPr>
                      <wps:txbx>
                        <w:txbxContent>
                          <w:p w14:paraId="39DE2A4E" w14:textId="56478711" w:rsidR="00654003" w:rsidRPr="00682368" w:rsidRDefault="00654003" w:rsidP="00654003">
                            <w:pPr>
                              <w:pStyle w:val="Caption"/>
                              <w:rPr>
                                <w:noProof/>
                              </w:rPr>
                            </w:pPr>
                            <w:bookmarkStart w:id="30" w:name="_Toc106354848"/>
                            <w:r>
                              <w:t xml:space="preserve">Figure </w:t>
                            </w:r>
                            <w:fldSimple w:instr=" SEQ Figure \* ARABIC ">
                              <w:r w:rsidR="00E42D2E">
                                <w:rPr>
                                  <w:noProof/>
                                </w:rPr>
                                <w:t>4</w:t>
                              </w:r>
                            </w:fldSimple>
                            <w:r>
                              <w:t xml:space="preserve"> - Clamped and Unclamped Stroke Length</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30257D" id="Text Box 10" o:spid="_x0000_s1033" type="#_x0000_t202" style="position:absolute;margin-left:-31.7pt;margin-top:268.7pt;width:514.7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" stroked="f">
                <v:textbox style="mso-fit-shape-to-text:t" inset="0,0,0,0">
                  <w:txbxContent>
                    <w:p w14:paraId="39DE2A4E" w14:textId="56478711" w:rsidR="00654003" w:rsidRPr="00682368" w:rsidRDefault="00654003" w:rsidP="00654003">
                      <w:pPr>
                        <w:pStyle w:val="Caption"/>
                        <w:rPr>
                          <w:noProof/>
                        </w:rPr>
                      </w:pPr>
                      <w:bookmarkStart w:id="31" w:name="_Toc106354848"/>
                      <w:r>
                        <w:t xml:space="preserve">Figure </w:t>
                      </w:r>
                      <w:fldSimple w:instr=" SEQ Figure \* ARABIC ">
                        <w:r w:rsidR="00E42D2E">
                          <w:rPr>
                            <w:noProof/>
                          </w:rPr>
                          <w:t>4</w:t>
                        </w:r>
                      </w:fldSimple>
                      <w:r>
                        <w:t xml:space="preserve"> - Clamped and Unclamped Stroke Length</w:t>
                      </w:r>
                      <w:bookmarkEnd w:id="31"/>
                    </w:p>
                  </w:txbxContent>
                </v:textbox>
                <w10:wrap type="square"/>
              </v:shape>
            </w:pict>
          </mc:Fallback>
        </mc:AlternateContent>
      </w:r>
      <w:r>
        <w:rPr>
          <w:noProof/>
        </w:rPr>
        <w:drawing>
          <wp:anchor distT="0" distB="0" distL="114300" distR="114300" simplePos="0" relativeHeight="251669504" behindDoc="0" locked="0" layoutInCell="1" allowOverlap="1" wp14:anchorId="73B6E1DF" wp14:editId="1BD33A86">
            <wp:simplePos x="0" y="0"/>
            <wp:positionH relativeFrom="margin">
              <wp:align>center</wp:align>
            </wp:positionH>
            <wp:positionV relativeFrom="paragraph">
              <wp:posOffset>60</wp:posOffset>
            </wp:positionV>
            <wp:extent cx="6537023" cy="3355675"/>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537023" cy="3355675"/>
                    </a:xfrm>
                    <a:prstGeom prst="rect">
                      <a:avLst/>
                    </a:prstGeom>
                    <a:noFill/>
                  </pic:spPr>
                </pic:pic>
              </a:graphicData>
            </a:graphic>
          </wp:anchor>
        </w:drawing>
      </w:r>
    </w:p>
    <w:p w14:paraId="0BCB349C" w14:textId="52F6F47C" w:rsidR="002976BD" w:rsidRDefault="002976BD" w:rsidP="002976BD">
      <w:pPr>
        <w:pStyle w:val="Caption"/>
        <w:keepNext/>
      </w:pPr>
      <w:r>
        <w:rPr>
          <w:noProof/>
        </w:rPr>
        <mc:AlternateContent>
          <mc:Choice Requires="wps">
            <w:drawing>
              <wp:anchor distT="0" distB="0" distL="114300" distR="114300" simplePos="0" relativeHeight="251674624" behindDoc="0" locked="0" layoutInCell="1" allowOverlap="1" wp14:anchorId="670E1402" wp14:editId="65B7AD8E">
                <wp:simplePos x="0" y="0"/>
                <wp:positionH relativeFrom="column">
                  <wp:posOffset>0</wp:posOffset>
                </wp:positionH>
                <wp:positionV relativeFrom="paragraph">
                  <wp:posOffset>3777615</wp:posOffset>
                </wp:positionV>
                <wp:extent cx="6158865" cy="635"/>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a:off x="0" y="0"/>
                          <a:ext cx="6158865" cy="635"/>
                        </a:xfrm>
                        <a:prstGeom prst="rect">
                          <a:avLst/>
                        </a:prstGeom>
                        <a:solidFill>
                          <a:prstClr val="white"/>
                        </a:solidFill>
                        <a:ln>
                          <a:noFill/>
                        </a:ln>
                      </wps:spPr>
                      <wps:txbx>
                        <w:txbxContent>
                          <w:p w14:paraId="58BAB940" w14:textId="102F31C5" w:rsidR="002976BD" w:rsidRPr="00AD1CA9" w:rsidRDefault="002976BD" w:rsidP="002976BD">
                            <w:pPr>
                              <w:pStyle w:val="Caption"/>
                              <w:rPr>
                                <w:noProof/>
                              </w:rPr>
                            </w:pPr>
                            <w:r>
                              <w:t xml:space="preserve">Figure </w:t>
                            </w:r>
                            <w:r w:rsidR="00A96D1C">
                              <w:t>4.9</w:t>
                            </w:r>
                            <w:r>
                              <w:t xml:space="preserve"> - Phone Dimensions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0E1402" id="Text Box 14" o:spid="_x0000_s1034" type="#_x0000_t202" style="position:absolute;margin-left:0;margin-top:297.45pt;width:484.95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" stroked="f">
                <v:textbox style="mso-fit-shape-to-text:t" inset="0,0,0,0">
                  <w:txbxContent>
                    <w:p w14:paraId="58BAB940" w14:textId="102F31C5" w:rsidR="002976BD" w:rsidRPr="00AD1CA9" w:rsidRDefault="002976BD" w:rsidP="002976BD">
                      <w:pPr>
                        <w:pStyle w:val="Caption"/>
                        <w:rPr>
                          <w:noProof/>
                        </w:rPr>
                      </w:pPr>
                      <w:r>
                        <w:t xml:space="preserve">Figure </w:t>
                      </w:r>
                      <w:r w:rsidR="00A96D1C">
                        <w:t>4.9</w:t>
                      </w:r>
                      <w:r>
                        <w:t xml:space="preserve"> - Phone Dimensions</w:t>
                      </w:r>
                    </w:p>
                  </w:txbxContent>
                </v:textbox>
                <w10:wrap type="square"/>
              </v:shape>
            </w:pict>
          </mc:Fallback>
        </mc:AlternateContent>
      </w:r>
      <w:r>
        <w:rPr>
          <w:noProof/>
        </w:rPr>
        <w:drawing>
          <wp:anchor distT="0" distB="0" distL="114300" distR="114300" simplePos="0" relativeHeight="251672576" behindDoc="0" locked="0" layoutInCell="1" allowOverlap="1" wp14:anchorId="416ED1BB" wp14:editId="285854DA">
            <wp:simplePos x="0" y="0"/>
            <wp:positionH relativeFrom="margin">
              <wp:align>left</wp:align>
            </wp:positionH>
            <wp:positionV relativeFrom="paragraph">
              <wp:posOffset>1288068</wp:posOffset>
            </wp:positionV>
            <wp:extent cx="6158865" cy="2432685"/>
            <wp:effectExtent l="0" t="0" r="0" b="571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158865" cy="2432685"/>
                    </a:xfrm>
                    <a:prstGeom prst="rect">
                      <a:avLst/>
                    </a:prstGeom>
                    <a:noFill/>
                  </pic:spPr>
                </pic:pic>
              </a:graphicData>
            </a:graphic>
          </wp:anchor>
        </w:drawing>
      </w:r>
    </w:p>
    <w:p w14:paraId="33B2B26E" w14:textId="5A68D668" w:rsidR="002773CB" w:rsidRDefault="002976BD" w:rsidP="002976BD">
      <w:pPr>
        <w:pStyle w:val="Caption"/>
      </w:pPr>
      <w:r>
        <w:rPr>
          <w:noProof/>
        </w:rPr>
        <w:lastRenderedPageBreak/>
        <w:drawing>
          <wp:inline distT="0" distB="0" distL="0" distR="0" wp14:anchorId="0644067D" wp14:editId="3BCE4C89">
            <wp:extent cx="5731510" cy="2295525"/>
            <wp:effectExtent l="0" t="0" r="254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295525"/>
                    </a:xfrm>
                    <a:prstGeom prst="rect">
                      <a:avLst/>
                    </a:prstGeom>
                    <a:noFill/>
                  </pic:spPr>
                </pic:pic>
              </a:graphicData>
            </a:graphic>
          </wp:inline>
        </w:drawing>
      </w:r>
      <w:r>
        <w:t xml:space="preserve">Figure </w:t>
      </w:r>
      <w:r w:rsidR="00A96D1C">
        <w:t>5</w:t>
      </w:r>
      <w:r>
        <w:t xml:space="preserve"> - 3mm Dowel Holes</w:t>
      </w:r>
    </w:p>
    <w:p w14:paraId="4CFA0020" w14:textId="55A0CC58" w:rsidR="002976BD" w:rsidRDefault="002976BD" w:rsidP="002976BD">
      <w:pPr>
        <w:keepNext/>
      </w:pPr>
    </w:p>
    <w:p w14:paraId="1653BA22" w14:textId="26424A27" w:rsidR="00654003" w:rsidRDefault="002976BD" w:rsidP="002976BD">
      <w:pPr>
        <w:pStyle w:val="Caption"/>
      </w:pPr>
      <w:r>
        <w:rPr>
          <w:noProof/>
        </w:rPr>
        <mc:AlternateContent>
          <mc:Choice Requires="wps">
            <w:drawing>
              <wp:anchor distT="0" distB="0" distL="114300" distR="114300" simplePos="0" relativeHeight="251677696" behindDoc="0" locked="0" layoutInCell="1" allowOverlap="1" wp14:anchorId="051EF493" wp14:editId="48484F65">
                <wp:simplePos x="0" y="0"/>
                <wp:positionH relativeFrom="column">
                  <wp:posOffset>465455</wp:posOffset>
                </wp:positionH>
                <wp:positionV relativeFrom="paragraph">
                  <wp:posOffset>4556125</wp:posOffset>
                </wp:positionV>
                <wp:extent cx="4791710" cy="635"/>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4791710" cy="635"/>
                        </a:xfrm>
                        <a:prstGeom prst="rect">
                          <a:avLst/>
                        </a:prstGeom>
                        <a:solidFill>
                          <a:prstClr val="white"/>
                        </a:solidFill>
                        <a:ln>
                          <a:noFill/>
                        </a:ln>
                      </wps:spPr>
                      <wps:txbx>
                        <w:txbxContent>
                          <w:p w14:paraId="500DE52E" w14:textId="3B0CE9BE" w:rsidR="002976BD" w:rsidRPr="00ED4656" w:rsidRDefault="002976BD" w:rsidP="002976BD">
                            <w:pPr>
                              <w:pStyle w:val="Caption"/>
                              <w:rPr>
                                <w:noProof/>
                              </w:rPr>
                            </w:pPr>
                            <w:r>
                              <w:t xml:space="preserve">Figure </w:t>
                            </w:r>
                            <w:r w:rsidR="00A96D1C">
                              <w:t>6</w:t>
                            </w:r>
                            <w:r>
                              <w:t xml:space="preserve"> - Intermediate Flange and Gripper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51EF493" id="Text Box 15" o:spid="_x0000_s1035" type="#_x0000_t202" style="position:absolute;margin-left:36.65pt;margin-top:358.75pt;width:377.3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" stroked="f">
                <v:textbox style="mso-fit-shape-to-text:t" inset="0,0,0,0">
                  <w:txbxContent>
                    <w:p w14:paraId="500DE52E" w14:textId="3B0CE9BE" w:rsidR="002976BD" w:rsidRPr="00ED4656" w:rsidRDefault="002976BD" w:rsidP="002976BD">
                      <w:pPr>
                        <w:pStyle w:val="Caption"/>
                        <w:rPr>
                          <w:noProof/>
                        </w:rPr>
                      </w:pPr>
                      <w:r>
                        <w:t xml:space="preserve">Figure </w:t>
                      </w:r>
                      <w:r w:rsidR="00A96D1C">
                        <w:t>6</w:t>
                      </w:r>
                      <w:r>
                        <w:t xml:space="preserve"> - Intermediate Flange and Gripper</w:t>
                      </w:r>
                    </w:p>
                  </w:txbxContent>
                </v:textbox>
                <w10:wrap type="square"/>
              </v:shape>
            </w:pict>
          </mc:Fallback>
        </mc:AlternateContent>
      </w:r>
      <w:r>
        <w:rPr>
          <w:noProof/>
        </w:rPr>
        <w:drawing>
          <wp:anchor distT="0" distB="0" distL="114300" distR="114300" simplePos="0" relativeHeight="251675648" behindDoc="0" locked="0" layoutInCell="1" allowOverlap="1" wp14:anchorId="42BB2FA7" wp14:editId="7668ECA7">
            <wp:simplePos x="0" y="0"/>
            <wp:positionH relativeFrom="margin">
              <wp:align>center</wp:align>
            </wp:positionH>
            <wp:positionV relativeFrom="paragraph">
              <wp:posOffset>731532</wp:posOffset>
            </wp:positionV>
            <wp:extent cx="4791710" cy="3767455"/>
            <wp:effectExtent l="0" t="0" r="8890" b="444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91710" cy="3767455"/>
                    </a:xfrm>
                    <a:prstGeom prst="rect">
                      <a:avLst/>
                    </a:prstGeom>
                    <a:noFill/>
                  </pic:spPr>
                </pic:pic>
              </a:graphicData>
            </a:graphic>
          </wp:anchor>
        </w:drawing>
      </w:r>
    </w:p>
    <w:p w14:paraId="5823803A" w14:textId="64FB048A" w:rsidR="002976BD" w:rsidRPr="002976BD" w:rsidRDefault="002976BD" w:rsidP="002976BD"/>
    <w:p w14:paraId="0CEA0950" w14:textId="0973FA1D" w:rsidR="002976BD" w:rsidRPr="002976BD" w:rsidRDefault="002976BD" w:rsidP="002976BD"/>
    <w:p w14:paraId="414ED8EB" w14:textId="08E4738F" w:rsidR="002976BD" w:rsidRPr="002976BD" w:rsidRDefault="002976BD" w:rsidP="002976BD"/>
    <w:p w14:paraId="3F31F3AA" w14:textId="7A5D9BDE" w:rsidR="002976BD" w:rsidRPr="002976BD" w:rsidRDefault="002976BD" w:rsidP="002976BD"/>
    <w:p w14:paraId="74318F0D" w14:textId="2C49EC38" w:rsidR="002976BD" w:rsidRPr="002976BD" w:rsidRDefault="002976BD" w:rsidP="002976BD"/>
    <w:p w14:paraId="2AF7FBFC" w14:textId="068AABA5" w:rsidR="002976BD" w:rsidRPr="002976BD" w:rsidRDefault="002976BD" w:rsidP="002976BD"/>
    <w:p w14:paraId="10E79C28" w14:textId="205E5B63" w:rsidR="002976BD" w:rsidRPr="002976BD" w:rsidRDefault="002976BD" w:rsidP="002976BD"/>
    <w:p w14:paraId="5EE4A8EC" w14:textId="05315C46" w:rsidR="002976BD" w:rsidRPr="002976BD" w:rsidRDefault="002976BD" w:rsidP="002976BD"/>
    <w:p w14:paraId="51ADAA8B" w14:textId="0E746A6B" w:rsidR="002976BD" w:rsidRPr="002976BD" w:rsidRDefault="002976BD" w:rsidP="002976BD"/>
    <w:p w14:paraId="23234F22" w14:textId="1C9F910A" w:rsidR="002976BD" w:rsidRPr="002976BD" w:rsidRDefault="002976BD" w:rsidP="002976BD"/>
    <w:p w14:paraId="308BDD43" w14:textId="00B428C3" w:rsidR="002976BD" w:rsidRPr="002976BD" w:rsidRDefault="002976BD" w:rsidP="002976BD"/>
    <w:p w14:paraId="1A8C7704" w14:textId="19BE9472" w:rsidR="002976BD" w:rsidRPr="002976BD" w:rsidRDefault="002976BD" w:rsidP="002976BD"/>
    <w:p w14:paraId="3F519D0A" w14:textId="39024CA2" w:rsidR="002976BD" w:rsidRPr="002976BD" w:rsidRDefault="002976BD" w:rsidP="002976BD"/>
    <w:p w14:paraId="2842A34B" w14:textId="1F7F2FD1" w:rsidR="002976BD" w:rsidRPr="002976BD" w:rsidRDefault="002976BD" w:rsidP="002976BD"/>
    <w:p w14:paraId="6D5A27E9" w14:textId="36B9FE52" w:rsidR="002976BD" w:rsidRPr="002976BD" w:rsidRDefault="002976BD" w:rsidP="002976BD"/>
    <w:p w14:paraId="185E6031" w14:textId="779CE774" w:rsidR="002976BD" w:rsidRPr="002976BD" w:rsidRDefault="002976BD" w:rsidP="002976BD"/>
    <w:p w14:paraId="59683B0F" w14:textId="0EAE9A46" w:rsidR="002976BD" w:rsidRPr="002976BD" w:rsidRDefault="002976BD" w:rsidP="002976BD"/>
    <w:p w14:paraId="5B613184" w14:textId="3AB576BC" w:rsidR="002976BD" w:rsidRPr="002976BD" w:rsidRDefault="002976BD" w:rsidP="002976BD"/>
    <w:p w14:paraId="5E98E5B5" w14:textId="6D31330E" w:rsidR="002976BD" w:rsidRDefault="002976BD" w:rsidP="002976BD">
      <w:pPr>
        <w:tabs>
          <w:tab w:val="left" w:pos="2703"/>
        </w:tabs>
      </w:pPr>
      <w:r>
        <w:tab/>
      </w:r>
    </w:p>
    <w:p w14:paraId="13809C8B" w14:textId="48024F19" w:rsidR="002976BD" w:rsidRDefault="002976BD" w:rsidP="002976BD">
      <w:pPr>
        <w:tabs>
          <w:tab w:val="left" w:pos="2703"/>
        </w:tabs>
      </w:pPr>
    </w:p>
    <w:p w14:paraId="1BA13A51" w14:textId="584F1A42" w:rsidR="002976BD" w:rsidRDefault="00F40AF1" w:rsidP="002976BD">
      <w:pPr>
        <w:tabs>
          <w:tab w:val="left" w:pos="2703"/>
        </w:tabs>
      </w:pPr>
      <w:r>
        <w:rPr>
          <w:noProof/>
        </w:rPr>
        <w:lastRenderedPageBreak/>
        <mc:AlternateContent>
          <mc:Choice Requires="wps">
            <w:drawing>
              <wp:anchor distT="0" distB="0" distL="114300" distR="114300" simplePos="0" relativeHeight="251683840" behindDoc="0" locked="0" layoutInCell="1" allowOverlap="1" wp14:anchorId="3780622B" wp14:editId="0A8C5293">
                <wp:simplePos x="0" y="0"/>
                <wp:positionH relativeFrom="column">
                  <wp:posOffset>636905</wp:posOffset>
                </wp:positionH>
                <wp:positionV relativeFrom="paragraph">
                  <wp:posOffset>7380605</wp:posOffset>
                </wp:positionV>
                <wp:extent cx="4456430" cy="635"/>
                <wp:effectExtent l="0" t="0" r="0" b="0"/>
                <wp:wrapSquare wrapText="bothSides"/>
                <wp:docPr id="19" name="Text Box 19"/>
                <wp:cNvGraphicFramePr/>
                <a:graphic xmlns:a="http://schemas.openxmlformats.org/drawingml/2006/main">
                  <a:graphicData uri="http://schemas.microsoft.com/office/word/2010/wordprocessingShape">
                    <wps:wsp>
                      <wps:cNvSpPr txBox="1"/>
                      <wps:spPr>
                        <a:xfrm>
                          <a:off x="0" y="0"/>
                          <a:ext cx="4456430" cy="635"/>
                        </a:xfrm>
                        <a:prstGeom prst="rect">
                          <a:avLst/>
                        </a:prstGeom>
                        <a:solidFill>
                          <a:prstClr val="white"/>
                        </a:solidFill>
                        <a:ln>
                          <a:noFill/>
                        </a:ln>
                      </wps:spPr>
                      <wps:txbx>
                        <w:txbxContent>
                          <w:p w14:paraId="3454C257" w14:textId="4434A28A" w:rsidR="00F40AF1" w:rsidRPr="00BF2F9B" w:rsidRDefault="00F40AF1" w:rsidP="00F40AF1">
                            <w:pPr>
                              <w:pStyle w:val="Caption"/>
                              <w:rPr>
                                <w:noProof/>
                              </w:rPr>
                            </w:pPr>
                            <w:r>
                              <w:t xml:space="preserve">Figure </w:t>
                            </w:r>
                            <w:r w:rsidR="00A96D1C">
                              <w:t>8</w:t>
                            </w:r>
                            <w:r>
                              <w:t xml:space="preserve"> - Modified Intermediate Flange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80622B" id="Text Box 19" o:spid="_x0000_s1036" type="#_x0000_t202" style="position:absolute;margin-left:50.15pt;margin-top:581.15pt;width:350.9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" stroked="f">
                <v:textbox style="mso-fit-shape-to-text:t" inset="0,0,0,0">
                  <w:txbxContent>
                    <w:p w14:paraId="3454C257" w14:textId="4434A28A" w:rsidR="00F40AF1" w:rsidRPr="00BF2F9B" w:rsidRDefault="00F40AF1" w:rsidP="00F40AF1">
                      <w:pPr>
                        <w:pStyle w:val="Caption"/>
                        <w:rPr>
                          <w:noProof/>
                        </w:rPr>
                      </w:pPr>
                      <w:r>
                        <w:t xml:space="preserve">Figure </w:t>
                      </w:r>
                      <w:r w:rsidR="00A96D1C">
                        <w:t>8</w:t>
                      </w:r>
                      <w:r>
                        <w:t xml:space="preserve"> - Modified Intermediate Flange</w:t>
                      </w:r>
                    </w:p>
                  </w:txbxContent>
                </v:textbox>
                <w10:wrap type="square"/>
              </v:shape>
            </w:pict>
          </mc:Fallback>
        </mc:AlternateContent>
      </w:r>
      <w:r>
        <w:rPr>
          <w:noProof/>
        </w:rPr>
        <w:drawing>
          <wp:anchor distT="0" distB="0" distL="114300" distR="114300" simplePos="0" relativeHeight="251681792" behindDoc="0" locked="0" layoutInCell="1" allowOverlap="1" wp14:anchorId="612C6E7B" wp14:editId="35A7D852">
            <wp:simplePos x="0" y="0"/>
            <wp:positionH relativeFrom="margin">
              <wp:align>center</wp:align>
            </wp:positionH>
            <wp:positionV relativeFrom="paragraph">
              <wp:posOffset>2812044</wp:posOffset>
            </wp:positionV>
            <wp:extent cx="4456430" cy="4511675"/>
            <wp:effectExtent l="0" t="0" r="1270" b="317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456430" cy="4511675"/>
                    </a:xfrm>
                    <a:prstGeom prst="rect">
                      <a:avLst/>
                    </a:prstGeom>
                    <a:noFill/>
                  </pic:spPr>
                </pic:pic>
              </a:graphicData>
            </a:graphic>
          </wp:anchor>
        </w:drawing>
      </w:r>
      <w:r w:rsidR="002976BD">
        <w:rPr>
          <w:noProof/>
        </w:rPr>
        <mc:AlternateContent>
          <mc:Choice Requires="wps">
            <w:drawing>
              <wp:anchor distT="0" distB="0" distL="114300" distR="114300" simplePos="0" relativeHeight="251680768" behindDoc="0" locked="0" layoutInCell="1" allowOverlap="1" wp14:anchorId="3809A992" wp14:editId="6C056499">
                <wp:simplePos x="0" y="0"/>
                <wp:positionH relativeFrom="column">
                  <wp:posOffset>-280035</wp:posOffset>
                </wp:positionH>
                <wp:positionV relativeFrom="paragraph">
                  <wp:posOffset>2101215</wp:posOffset>
                </wp:positionV>
                <wp:extent cx="6291580" cy="635"/>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6291580" cy="635"/>
                        </a:xfrm>
                        <a:prstGeom prst="rect">
                          <a:avLst/>
                        </a:prstGeom>
                        <a:solidFill>
                          <a:prstClr val="white"/>
                        </a:solidFill>
                        <a:ln>
                          <a:noFill/>
                        </a:ln>
                      </wps:spPr>
                      <wps:txbx>
                        <w:txbxContent>
                          <w:p w14:paraId="3B82F711" w14:textId="565F8F26" w:rsidR="002976BD" w:rsidRPr="001665FA" w:rsidRDefault="002976BD" w:rsidP="002976BD">
                            <w:pPr>
                              <w:pStyle w:val="Caption"/>
                              <w:rPr>
                                <w:noProof/>
                              </w:rPr>
                            </w:pPr>
                            <w:r>
                              <w:t xml:space="preserve">Figure </w:t>
                            </w:r>
                            <w:r w:rsidR="00A96D1C">
                              <w:t>7</w:t>
                            </w:r>
                            <w:r>
                              <w:t xml:space="preserve"> - Push Fitting on Gripper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09A992" id="Text Box 17" o:spid="_x0000_s1037" type="#_x0000_t202" style="position:absolute;margin-left:-22.05pt;margin-top:165.45pt;width:495.4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" stroked="f">
                <v:textbox style="mso-fit-shape-to-text:t" inset="0,0,0,0">
                  <w:txbxContent>
                    <w:p w14:paraId="3B82F711" w14:textId="565F8F26" w:rsidR="002976BD" w:rsidRPr="001665FA" w:rsidRDefault="002976BD" w:rsidP="002976BD">
                      <w:pPr>
                        <w:pStyle w:val="Caption"/>
                        <w:rPr>
                          <w:noProof/>
                        </w:rPr>
                      </w:pPr>
                      <w:r>
                        <w:t xml:space="preserve">Figure </w:t>
                      </w:r>
                      <w:r w:rsidR="00A96D1C">
                        <w:t>7</w:t>
                      </w:r>
                      <w:r>
                        <w:t xml:space="preserve"> - Push Fitting on Gripper</w:t>
                      </w:r>
                    </w:p>
                  </w:txbxContent>
                </v:textbox>
                <w10:wrap type="square"/>
              </v:shape>
            </w:pict>
          </mc:Fallback>
        </mc:AlternateContent>
      </w:r>
      <w:r w:rsidR="002976BD">
        <w:rPr>
          <w:noProof/>
        </w:rPr>
        <w:drawing>
          <wp:anchor distT="0" distB="0" distL="114300" distR="114300" simplePos="0" relativeHeight="251678720" behindDoc="0" locked="0" layoutInCell="1" allowOverlap="1" wp14:anchorId="22F730DE" wp14:editId="495FBB47">
            <wp:simplePos x="0" y="0"/>
            <wp:positionH relativeFrom="margin">
              <wp:align>center</wp:align>
            </wp:positionH>
            <wp:positionV relativeFrom="paragraph">
              <wp:posOffset>0</wp:posOffset>
            </wp:positionV>
            <wp:extent cx="6291983" cy="2044460"/>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291983" cy="2044460"/>
                    </a:xfrm>
                    <a:prstGeom prst="rect">
                      <a:avLst/>
                    </a:prstGeom>
                    <a:noFill/>
                  </pic:spPr>
                </pic:pic>
              </a:graphicData>
            </a:graphic>
          </wp:anchor>
        </w:drawing>
      </w:r>
    </w:p>
    <w:p w14:paraId="6DAF2F5D" w14:textId="74B8F75F" w:rsidR="00F40AF1" w:rsidRPr="00F40AF1" w:rsidRDefault="00F40AF1" w:rsidP="00F40AF1"/>
    <w:p w14:paraId="76F6E9A0" w14:textId="796D918A" w:rsidR="00F40AF1" w:rsidRPr="00F40AF1" w:rsidRDefault="00F40AF1" w:rsidP="00F40AF1"/>
    <w:p w14:paraId="7B75430E" w14:textId="5C9A6DE4" w:rsidR="00F40AF1" w:rsidRPr="00F40AF1" w:rsidRDefault="00F40AF1" w:rsidP="00F40AF1"/>
    <w:p w14:paraId="2B769CC5" w14:textId="0068FC59" w:rsidR="00F40AF1" w:rsidRPr="00F40AF1" w:rsidRDefault="00F40AF1" w:rsidP="00F40AF1"/>
    <w:p w14:paraId="56A5A072" w14:textId="2B092583" w:rsidR="00F40AF1" w:rsidRPr="00F40AF1" w:rsidRDefault="00F40AF1" w:rsidP="00F40AF1"/>
    <w:p w14:paraId="18F0CA44" w14:textId="688C449A" w:rsidR="00F40AF1" w:rsidRPr="00F40AF1" w:rsidRDefault="00F40AF1" w:rsidP="00F40AF1"/>
    <w:p w14:paraId="6830C719" w14:textId="3252ED4A" w:rsidR="00F40AF1" w:rsidRPr="00F40AF1" w:rsidRDefault="00F40AF1" w:rsidP="00F40AF1"/>
    <w:p w14:paraId="3265F63E" w14:textId="0CA47182" w:rsidR="00F40AF1" w:rsidRPr="00F40AF1" w:rsidRDefault="00F40AF1" w:rsidP="00F40AF1"/>
    <w:p w14:paraId="1BA3388F" w14:textId="5FBD7F7E" w:rsidR="00F40AF1" w:rsidRPr="00F40AF1" w:rsidRDefault="00F40AF1" w:rsidP="00F40AF1"/>
    <w:p w14:paraId="03D0F1CC" w14:textId="01D8DD9B" w:rsidR="00F40AF1" w:rsidRPr="00F40AF1" w:rsidRDefault="00F40AF1" w:rsidP="00F40AF1"/>
    <w:p w14:paraId="77BA2326" w14:textId="3AE37094" w:rsidR="00F40AF1" w:rsidRPr="00F40AF1" w:rsidRDefault="00F40AF1" w:rsidP="00F40AF1"/>
    <w:p w14:paraId="4262AD6A" w14:textId="5EA39891" w:rsidR="00F40AF1" w:rsidRPr="00F40AF1" w:rsidRDefault="00F40AF1" w:rsidP="00F40AF1"/>
    <w:p w14:paraId="4520E371" w14:textId="19C24E0E" w:rsidR="00F40AF1" w:rsidRPr="00F40AF1" w:rsidRDefault="00F40AF1" w:rsidP="00F40AF1"/>
    <w:p w14:paraId="4E39270F" w14:textId="019C383B" w:rsidR="00F40AF1" w:rsidRPr="00F40AF1" w:rsidRDefault="00F40AF1" w:rsidP="00F40AF1"/>
    <w:p w14:paraId="6125D160" w14:textId="02DE3495" w:rsidR="00F40AF1" w:rsidRPr="00F40AF1" w:rsidRDefault="00F40AF1" w:rsidP="00F40AF1"/>
    <w:p w14:paraId="2193FBDE" w14:textId="45322EEB" w:rsidR="00F40AF1" w:rsidRPr="00F40AF1" w:rsidRDefault="00F40AF1" w:rsidP="00F40AF1"/>
    <w:p w14:paraId="313ED1DA" w14:textId="520561ED" w:rsidR="00F40AF1" w:rsidRPr="00F40AF1" w:rsidRDefault="00F40AF1" w:rsidP="00F40AF1"/>
    <w:p w14:paraId="338A90BF" w14:textId="65DFCC72" w:rsidR="00F40AF1" w:rsidRPr="00F40AF1" w:rsidRDefault="00F40AF1" w:rsidP="00F40AF1"/>
    <w:p w14:paraId="55B3222E" w14:textId="543326B6" w:rsidR="00F40AF1" w:rsidRDefault="00F40AF1" w:rsidP="00F40AF1"/>
    <w:p w14:paraId="4960F274" w14:textId="2DE914AE" w:rsidR="00F40AF1" w:rsidRDefault="00F40AF1" w:rsidP="00F40AF1">
      <w:pPr>
        <w:tabs>
          <w:tab w:val="left" w:pos="3247"/>
        </w:tabs>
      </w:pPr>
      <w:r>
        <w:tab/>
      </w:r>
    </w:p>
    <w:p w14:paraId="61CB158D" w14:textId="4706A0DB" w:rsidR="00F40AF1" w:rsidRDefault="00F40AF1" w:rsidP="00F40AF1">
      <w:pPr>
        <w:tabs>
          <w:tab w:val="left" w:pos="3247"/>
        </w:tabs>
      </w:pPr>
    </w:p>
    <w:p w14:paraId="6455DB35" w14:textId="4CC75E70" w:rsidR="00F40AF1" w:rsidRDefault="00F40AF1" w:rsidP="00F40AF1">
      <w:pPr>
        <w:tabs>
          <w:tab w:val="left" w:pos="3247"/>
        </w:tabs>
      </w:pPr>
    </w:p>
    <w:p w14:paraId="526CE271" w14:textId="77777777" w:rsidR="00F40AF1" w:rsidRDefault="00F40AF1" w:rsidP="00F40AF1">
      <w:pPr>
        <w:keepNext/>
        <w:tabs>
          <w:tab w:val="left" w:pos="3247"/>
        </w:tabs>
      </w:pPr>
      <w:r>
        <w:rPr>
          <w:noProof/>
        </w:rPr>
        <w:lastRenderedPageBreak/>
        <w:drawing>
          <wp:inline distT="0" distB="0" distL="0" distR="0" wp14:anchorId="24274AA9" wp14:editId="323E4AD6">
            <wp:extent cx="6529070" cy="3005455"/>
            <wp:effectExtent l="0" t="0" r="5080" b="444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529070" cy="3005455"/>
                    </a:xfrm>
                    <a:prstGeom prst="rect">
                      <a:avLst/>
                    </a:prstGeom>
                    <a:noFill/>
                  </pic:spPr>
                </pic:pic>
              </a:graphicData>
            </a:graphic>
          </wp:inline>
        </w:drawing>
      </w:r>
    </w:p>
    <w:p w14:paraId="177ED4E4" w14:textId="58E53D03" w:rsidR="00F40AF1" w:rsidRDefault="00914DE7" w:rsidP="00F40AF1">
      <w:pPr>
        <w:pStyle w:val="Caption"/>
      </w:pPr>
      <w:r>
        <w:rPr>
          <w:noProof/>
        </w:rPr>
        <mc:AlternateContent>
          <mc:Choice Requires="wps">
            <w:drawing>
              <wp:anchor distT="0" distB="0" distL="114300" distR="114300" simplePos="0" relativeHeight="251686912" behindDoc="0" locked="0" layoutInCell="1" allowOverlap="1" wp14:anchorId="7781362E" wp14:editId="466D5D18">
                <wp:simplePos x="0" y="0"/>
                <wp:positionH relativeFrom="column">
                  <wp:posOffset>-533400</wp:posOffset>
                </wp:positionH>
                <wp:positionV relativeFrom="paragraph">
                  <wp:posOffset>5468620</wp:posOffset>
                </wp:positionV>
                <wp:extent cx="6938010" cy="635"/>
                <wp:effectExtent l="0" t="0" r="0" b="0"/>
                <wp:wrapSquare wrapText="bothSides"/>
                <wp:docPr id="22" name="Text Box 22"/>
                <wp:cNvGraphicFramePr/>
                <a:graphic xmlns:a="http://schemas.openxmlformats.org/drawingml/2006/main">
                  <a:graphicData uri="http://schemas.microsoft.com/office/word/2010/wordprocessingShape">
                    <wps:wsp>
                      <wps:cNvSpPr txBox="1"/>
                      <wps:spPr>
                        <a:xfrm>
                          <a:off x="0" y="0"/>
                          <a:ext cx="6938010" cy="635"/>
                        </a:xfrm>
                        <a:prstGeom prst="rect">
                          <a:avLst/>
                        </a:prstGeom>
                        <a:solidFill>
                          <a:prstClr val="white"/>
                        </a:solidFill>
                        <a:ln>
                          <a:noFill/>
                        </a:ln>
                      </wps:spPr>
                      <wps:txbx>
                        <w:txbxContent>
                          <w:p w14:paraId="773DEE0B" w14:textId="7552FD21" w:rsidR="00914DE7" w:rsidRPr="005C6701" w:rsidRDefault="00914DE7" w:rsidP="00914DE7">
                            <w:pPr>
                              <w:pStyle w:val="Caption"/>
                              <w:rPr>
                                <w:noProof/>
                              </w:rPr>
                            </w:pPr>
                            <w:r>
                              <w:t>Figure 1</w:t>
                            </w:r>
                            <w:r w:rsidR="008E7DCB">
                              <w:t>0</w:t>
                            </w:r>
                            <w:r>
                              <w:t xml:space="preserve"> - Urethane Pads for Gripper Arms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81362E" id="Text Box 22" o:spid="_x0000_s1038" type="#_x0000_t202" style="position:absolute;margin-left:-42pt;margin-top:430.6pt;width:546.3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" stroked="f">
                <v:textbox style="mso-fit-shape-to-text:t" inset="0,0,0,0">
                  <w:txbxContent>
                    <w:p w14:paraId="773DEE0B" w14:textId="7552FD21" w:rsidR="00914DE7" w:rsidRPr="005C6701" w:rsidRDefault="00914DE7" w:rsidP="00914DE7">
                      <w:pPr>
                        <w:pStyle w:val="Caption"/>
                        <w:rPr>
                          <w:noProof/>
                        </w:rPr>
                      </w:pPr>
                      <w:r>
                        <w:t>Figure 1</w:t>
                      </w:r>
                      <w:r w:rsidR="008E7DCB">
                        <w:t>0</w:t>
                      </w:r>
                      <w:r>
                        <w:t xml:space="preserve"> - Urethane Pads for Gripper Arms</w:t>
                      </w:r>
                    </w:p>
                  </w:txbxContent>
                </v:textbox>
                <w10:wrap type="square"/>
              </v:shape>
            </w:pict>
          </mc:Fallback>
        </mc:AlternateContent>
      </w:r>
      <w:r>
        <w:rPr>
          <w:noProof/>
        </w:rPr>
        <w:drawing>
          <wp:anchor distT="0" distB="0" distL="114300" distR="114300" simplePos="0" relativeHeight="251684864" behindDoc="0" locked="0" layoutInCell="1" allowOverlap="1" wp14:anchorId="13253445" wp14:editId="5C69A009">
            <wp:simplePos x="0" y="0"/>
            <wp:positionH relativeFrom="column">
              <wp:posOffset>-533639</wp:posOffset>
            </wp:positionH>
            <wp:positionV relativeFrom="paragraph">
              <wp:posOffset>403453</wp:posOffset>
            </wp:positionV>
            <wp:extent cx="6938010" cy="5273675"/>
            <wp:effectExtent l="0" t="0" r="0" b="3175"/>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938010" cy="5273675"/>
                    </a:xfrm>
                    <a:prstGeom prst="rect">
                      <a:avLst/>
                    </a:prstGeom>
                    <a:noFill/>
                  </pic:spPr>
                </pic:pic>
              </a:graphicData>
            </a:graphic>
          </wp:anchor>
        </w:drawing>
      </w:r>
      <w:r w:rsidR="00F40AF1">
        <w:t xml:space="preserve">Figure </w:t>
      </w:r>
      <w:proofErr w:type="gramStart"/>
      <w:r w:rsidR="008E7DCB">
        <w:t xml:space="preserve">9 </w:t>
      </w:r>
      <w:r w:rsidR="00F40AF1">
        <w:t xml:space="preserve"> -</w:t>
      </w:r>
      <w:proofErr w:type="gramEnd"/>
      <w:r w:rsidR="00F40AF1">
        <w:t xml:space="preserve"> Grabber Arm</w:t>
      </w:r>
    </w:p>
    <w:p w14:paraId="3ECF3CFC" w14:textId="11E42DDF" w:rsidR="00914DE7" w:rsidRDefault="00A96D1C" w:rsidP="00914DE7">
      <w:r>
        <w:rPr>
          <w:noProof/>
        </w:rPr>
        <w:lastRenderedPageBreak/>
        <mc:AlternateContent>
          <mc:Choice Requires="wps">
            <w:drawing>
              <wp:anchor distT="0" distB="0" distL="114300" distR="114300" simplePos="0" relativeHeight="251693056" behindDoc="0" locked="0" layoutInCell="1" allowOverlap="1" wp14:anchorId="320C2F4E" wp14:editId="2E64C683">
                <wp:simplePos x="0" y="0"/>
                <wp:positionH relativeFrom="column">
                  <wp:posOffset>1280795</wp:posOffset>
                </wp:positionH>
                <wp:positionV relativeFrom="paragraph">
                  <wp:posOffset>8593455</wp:posOffset>
                </wp:positionV>
                <wp:extent cx="3169920" cy="635"/>
                <wp:effectExtent l="0" t="0" r="0" b="0"/>
                <wp:wrapSquare wrapText="bothSides"/>
                <wp:docPr id="26" name="Text Box 26"/>
                <wp:cNvGraphicFramePr/>
                <a:graphic xmlns:a="http://schemas.openxmlformats.org/drawingml/2006/main">
                  <a:graphicData uri="http://schemas.microsoft.com/office/word/2010/wordprocessingShape">
                    <wps:wsp>
                      <wps:cNvSpPr txBox="1"/>
                      <wps:spPr>
                        <a:xfrm>
                          <a:off x="0" y="0"/>
                          <a:ext cx="3169920" cy="635"/>
                        </a:xfrm>
                        <a:prstGeom prst="rect">
                          <a:avLst/>
                        </a:prstGeom>
                        <a:solidFill>
                          <a:prstClr val="white"/>
                        </a:solidFill>
                        <a:ln>
                          <a:noFill/>
                        </a:ln>
                      </wps:spPr>
                      <wps:txbx>
                        <w:txbxContent>
                          <w:p w14:paraId="5339F04B" w14:textId="7AC0F4A2" w:rsidR="00A96D1C" w:rsidRPr="00A96D1C" w:rsidRDefault="00A96D1C" w:rsidP="00A96D1C">
                            <w:pPr>
                              <w:pStyle w:val="Caption"/>
                            </w:pPr>
                            <w:r>
                              <w:t>Figure 1</w:t>
                            </w:r>
                            <w:r w:rsidR="008E7DCB">
                              <w:t>2</w:t>
                            </w:r>
                            <w:r>
                              <w:t xml:space="preserve"> - Chamfer on Grabber Arm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0C2F4E" id="Text Box 26" o:spid="_x0000_s1039" type="#_x0000_t202" style="position:absolute;margin-left:100.85pt;margin-top:676.65pt;width:249.6pt;height:.05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" stroked="f">
                <v:textbox style="mso-fit-shape-to-text:t" inset="0,0,0,0">
                  <w:txbxContent>
                    <w:p w14:paraId="5339F04B" w14:textId="7AC0F4A2" w:rsidR="00A96D1C" w:rsidRPr="00A96D1C" w:rsidRDefault="00A96D1C" w:rsidP="00A96D1C">
                      <w:pPr>
                        <w:pStyle w:val="Caption"/>
                      </w:pPr>
                      <w:r>
                        <w:t>Figure 1</w:t>
                      </w:r>
                      <w:r w:rsidR="008E7DCB">
                        <w:t>2</w:t>
                      </w:r>
                      <w:r>
                        <w:t xml:space="preserve"> - Chamfer on Grabber Arm</w:t>
                      </w:r>
                    </w:p>
                  </w:txbxContent>
                </v:textbox>
                <w10:wrap type="square"/>
              </v:shape>
            </w:pict>
          </mc:Fallback>
        </mc:AlternateContent>
      </w:r>
      <w:r>
        <w:rPr>
          <w:noProof/>
        </w:rPr>
        <w:drawing>
          <wp:anchor distT="0" distB="0" distL="114300" distR="114300" simplePos="0" relativeHeight="251691008" behindDoc="0" locked="0" layoutInCell="1" allowOverlap="1" wp14:anchorId="3ADDAD84" wp14:editId="32620559">
            <wp:simplePos x="0" y="0"/>
            <wp:positionH relativeFrom="margin">
              <wp:align>center</wp:align>
            </wp:positionH>
            <wp:positionV relativeFrom="paragraph">
              <wp:posOffset>4993568</wp:posOffset>
            </wp:positionV>
            <wp:extent cx="3169920" cy="3865245"/>
            <wp:effectExtent l="0" t="0" r="0" b="1905"/>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169920" cy="3865245"/>
                    </a:xfrm>
                    <a:prstGeom prst="rect">
                      <a:avLst/>
                    </a:prstGeom>
                    <a:noFill/>
                  </pic:spPr>
                </pic:pic>
              </a:graphicData>
            </a:graphic>
          </wp:anchor>
        </w:drawing>
      </w:r>
      <w:r>
        <w:rPr>
          <w:noProof/>
        </w:rPr>
        <mc:AlternateContent>
          <mc:Choice Requires="wps">
            <w:drawing>
              <wp:anchor distT="0" distB="0" distL="114300" distR="114300" simplePos="0" relativeHeight="251689984" behindDoc="0" locked="0" layoutInCell="1" allowOverlap="1" wp14:anchorId="374588F5" wp14:editId="30C602EF">
                <wp:simplePos x="0" y="0"/>
                <wp:positionH relativeFrom="column">
                  <wp:posOffset>-353695</wp:posOffset>
                </wp:positionH>
                <wp:positionV relativeFrom="paragraph">
                  <wp:posOffset>4782185</wp:posOffset>
                </wp:positionV>
                <wp:extent cx="6437630" cy="635"/>
                <wp:effectExtent l="0" t="0" r="0" b="0"/>
                <wp:wrapSquare wrapText="bothSides"/>
                <wp:docPr id="24" name="Text Box 24"/>
                <wp:cNvGraphicFramePr/>
                <a:graphic xmlns:a="http://schemas.openxmlformats.org/drawingml/2006/main">
                  <a:graphicData uri="http://schemas.microsoft.com/office/word/2010/wordprocessingShape">
                    <wps:wsp>
                      <wps:cNvSpPr txBox="1"/>
                      <wps:spPr>
                        <a:xfrm>
                          <a:off x="0" y="0"/>
                          <a:ext cx="6437630" cy="635"/>
                        </a:xfrm>
                        <a:prstGeom prst="rect">
                          <a:avLst/>
                        </a:prstGeom>
                        <a:solidFill>
                          <a:prstClr val="white"/>
                        </a:solidFill>
                        <a:ln>
                          <a:noFill/>
                        </a:ln>
                      </wps:spPr>
                      <wps:txbx>
                        <w:txbxContent>
                          <w:p w14:paraId="0F4AA83C" w14:textId="406B3911" w:rsidR="00A96D1C" w:rsidRPr="009C546B" w:rsidRDefault="00A96D1C" w:rsidP="00A96D1C">
                            <w:pPr>
                              <w:pStyle w:val="Caption"/>
                              <w:rPr>
                                <w:noProof/>
                              </w:rPr>
                            </w:pPr>
                            <w:r>
                              <w:t>Figure 1</w:t>
                            </w:r>
                            <w:r w:rsidR="008E7DCB">
                              <w:t>1</w:t>
                            </w:r>
                            <w:r>
                              <w:t xml:space="preserve"> - Issue with Pad Clamping Position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4588F5" id="Text Box 24" o:spid="_x0000_s1040" type="#_x0000_t202" style="position:absolute;margin-left:-27.85pt;margin-top:376.55pt;width:506.9pt;height:.0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" stroked="f">
                <v:textbox style="mso-fit-shape-to-text:t" inset="0,0,0,0">
                  <w:txbxContent>
                    <w:p w14:paraId="0F4AA83C" w14:textId="406B3911" w:rsidR="00A96D1C" w:rsidRPr="009C546B" w:rsidRDefault="00A96D1C" w:rsidP="00A96D1C">
                      <w:pPr>
                        <w:pStyle w:val="Caption"/>
                        <w:rPr>
                          <w:noProof/>
                        </w:rPr>
                      </w:pPr>
                      <w:r>
                        <w:t>Figure 1</w:t>
                      </w:r>
                      <w:r w:rsidR="008E7DCB">
                        <w:t>1</w:t>
                      </w:r>
                      <w:r>
                        <w:t xml:space="preserve"> - Issue with Pad Clamping Position</w:t>
                      </w:r>
                    </w:p>
                  </w:txbxContent>
                </v:textbox>
                <w10:wrap type="square"/>
              </v:shape>
            </w:pict>
          </mc:Fallback>
        </mc:AlternateContent>
      </w:r>
      <w:r>
        <w:rPr>
          <w:noProof/>
        </w:rPr>
        <w:drawing>
          <wp:anchor distT="0" distB="0" distL="114300" distR="114300" simplePos="0" relativeHeight="251687936" behindDoc="0" locked="0" layoutInCell="1" allowOverlap="1" wp14:anchorId="1314139D" wp14:editId="1D21673F">
            <wp:simplePos x="0" y="0"/>
            <wp:positionH relativeFrom="margin">
              <wp:align>center</wp:align>
            </wp:positionH>
            <wp:positionV relativeFrom="paragraph">
              <wp:posOffset>156</wp:posOffset>
            </wp:positionV>
            <wp:extent cx="6437630" cy="4725035"/>
            <wp:effectExtent l="0" t="0" r="1270"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437630" cy="4725035"/>
                    </a:xfrm>
                    <a:prstGeom prst="rect">
                      <a:avLst/>
                    </a:prstGeom>
                    <a:noFill/>
                  </pic:spPr>
                </pic:pic>
              </a:graphicData>
            </a:graphic>
          </wp:anchor>
        </w:drawing>
      </w:r>
    </w:p>
    <w:p w14:paraId="79C07A2F" w14:textId="681C436D" w:rsidR="00A96D1C" w:rsidRPr="00A96D1C" w:rsidRDefault="00A96D1C" w:rsidP="00A96D1C"/>
    <w:p w14:paraId="1F538B3C" w14:textId="63114015" w:rsidR="00A96D1C" w:rsidRPr="00A96D1C" w:rsidRDefault="00A96D1C" w:rsidP="00A96D1C"/>
    <w:p w14:paraId="27D443D1" w14:textId="153A68C5" w:rsidR="00A96D1C" w:rsidRPr="00A96D1C" w:rsidRDefault="00A96D1C" w:rsidP="00A96D1C"/>
    <w:p w14:paraId="7CD1F7BF" w14:textId="1E1A64B5" w:rsidR="00A96D1C" w:rsidRPr="00A96D1C" w:rsidRDefault="00A96D1C" w:rsidP="00A96D1C"/>
    <w:p w14:paraId="75963337" w14:textId="1E37BF6A" w:rsidR="00A96D1C" w:rsidRPr="00A96D1C" w:rsidRDefault="00A96D1C" w:rsidP="00A96D1C"/>
    <w:p w14:paraId="5BB717DA" w14:textId="1A1AF7F0" w:rsidR="00A96D1C" w:rsidRPr="00A96D1C" w:rsidRDefault="00A96D1C" w:rsidP="00A96D1C"/>
    <w:p w14:paraId="17A681B0" w14:textId="69CA0C0F" w:rsidR="00A96D1C" w:rsidRPr="00A96D1C" w:rsidRDefault="00A96D1C" w:rsidP="00A96D1C"/>
    <w:p w14:paraId="073D9476" w14:textId="607533C1" w:rsidR="00A96D1C" w:rsidRPr="00A96D1C" w:rsidRDefault="00A96D1C" w:rsidP="00A96D1C"/>
    <w:p w14:paraId="0B4F587F" w14:textId="7E02AA65" w:rsidR="00A96D1C" w:rsidRPr="00A96D1C" w:rsidRDefault="00A96D1C" w:rsidP="00A96D1C"/>
    <w:p w14:paraId="474FCF9D" w14:textId="5BDC9BAA" w:rsidR="00A96D1C" w:rsidRPr="00A96D1C" w:rsidRDefault="00A96D1C" w:rsidP="00A96D1C"/>
    <w:p w14:paraId="394CBC99" w14:textId="4FEC0C61" w:rsidR="00A96D1C" w:rsidRPr="00A96D1C" w:rsidRDefault="00A96D1C" w:rsidP="00A96D1C"/>
    <w:p w14:paraId="2DA3B410" w14:textId="7C3FA6F2" w:rsidR="00A96D1C" w:rsidRDefault="00A96D1C" w:rsidP="00A96D1C"/>
    <w:p w14:paraId="79E68CF7" w14:textId="4C464170" w:rsidR="008E7DCB" w:rsidRDefault="00A96D1C" w:rsidP="008E7DCB">
      <w:pPr>
        <w:keepNext/>
      </w:pPr>
      <w:r>
        <w:rPr>
          <w:noProof/>
        </w:rPr>
        <w:lastRenderedPageBreak/>
        <w:drawing>
          <wp:inline distT="0" distB="0" distL="0" distR="0" wp14:anchorId="53AA70B4" wp14:editId="1BB5089B">
            <wp:extent cx="4846955" cy="4456430"/>
            <wp:effectExtent l="0" t="0" r="0" b="127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846955" cy="4456430"/>
                    </a:xfrm>
                    <a:prstGeom prst="rect">
                      <a:avLst/>
                    </a:prstGeom>
                    <a:noFill/>
                  </pic:spPr>
                </pic:pic>
              </a:graphicData>
            </a:graphic>
          </wp:inline>
        </w:drawing>
      </w:r>
    </w:p>
    <w:p w14:paraId="30F489A7" w14:textId="5A3F87AA" w:rsidR="00A96D1C" w:rsidRDefault="005937E1" w:rsidP="008E7DCB">
      <w:pPr>
        <w:pStyle w:val="Caption"/>
      </w:pPr>
      <w:r>
        <w:rPr>
          <w:noProof/>
        </w:rPr>
        <mc:AlternateContent>
          <mc:Choice Requires="wps">
            <w:drawing>
              <wp:anchor distT="0" distB="0" distL="114300" distR="114300" simplePos="0" relativeHeight="251696128" behindDoc="0" locked="0" layoutInCell="1" allowOverlap="1" wp14:anchorId="52445F0C" wp14:editId="6B9A24D2">
                <wp:simplePos x="0" y="0"/>
                <wp:positionH relativeFrom="column">
                  <wp:posOffset>422275</wp:posOffset>
                </wp:positionH>
                <wp:positionV relativeFrom="paragraph">
                  <wp:posOffset>4020820</wp:posOffset>
                </wp:positionV>
                <wp:extent cx="4531995" cy="635"/>
                <wp:effectExtent l="0" t="0" r="0" b="0"/>
                <wp:wrapSquare wrapText="bothSides"/>
                <wp:docPr id="29" name="Text Box 29"/>
                <wp:cNvGraphicFramePr/>
                <a:graphic xmlns:a="http://schemas.openxmlformats.org/drawingml/2006/main">
                  <a:graphicData uri="http://schemas.microsoft.com/office/word/2010/wordprocessingShape">
                    <wps:wsp>
                      <wps:cNvSpPr txBox="1"/>
                      <wps:spPr>
                        <a:xfrm>
                          <a:off x="0" y="0"/>
                          <a:ext cx="4531995" cy="635"/>
                        </a:xfrm>
                        <a:prstGeom prst="rect">
                          <a:avLst/>
                        </a:prstGeom>
                        <a:solidFill>
                          <a:prstClr val="white"/>
                        </a:solidFill>
                        <a:ln>
                          <a:noFill/>
                        </a:ln>
                      </wps:spPr>
                      <wps:txbx>
                        <w:txbxContent>
                          <w:p w14:paraId="0AE2B8D7" w14:textId="70249A83" w:rsidR="005937E1" w:rsidRPr="00D73AFD" w:rsidRDefault="005937E1" w:rsidP="005937E1">
                            <w:pPr>
                              <w:pStyle w:val="Caption"/>
                              <w:rPr>
                                <w:noProof/>
                              </w:rPr>
                            </w:pPr>
                            <w:r>
                              <w:t>Figure 13 - Slot Required in Unloading Station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445F0C" id="Text Box 29" o:spid="_x0000_s1041" type="#_x0000_t202" style="position:absolute;margin-left:33.25pt;margin-top:316.6pt;width:356.85pt;height:.05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" stroked="f">
                <v:textbox style="mso-fit-shape-to-text:t" inset="0,0,0,0">
                  <w:txbxContent>
                    <w:p w14:paraId="0AE2B8D7" w14:textId="70249A83" w:rsidR="005937E1" w:rsidRPr="00D73AFD" w:rsidRDefault="005937E1" w:rsidP="005937E1">
                      <w:pPr>
                        <w:pStyle w:val="Caption"/>
                        <w:rPr>
                          <w:noProof/>
                        </w:rPr>
                      </w:pPr>
                      <w:r>
                        <w:t>Figure 13 - Slot Required in Unloading Station</w:t>
                      </w:r>
                    </w:p>
                  </w:txbxContent>
                </v:textbox>
                <w10:wrap type="square"/>
              </v:shape>
            </w:pict>
          </mc:Fallback>
        </mc:AlternateContent>
      </w:r>
      <w:r>
        <w:rPr>
          <w:noProof/>
        </w:rPr>
        <w:drawing>
          <wp:anchor distT="0" distB="0" distL="114300" distR="114300" simplePos="0" relativeHeight="251694080" behindDoc="0" locked="0" layoutInCell="1" allowOverlap="1" wp14:anchorId="7459B0F0" wp14:editId="22AAA8DE">
            <wp:simplePos x="0" y="0"/>
            <wp:positionH relativeFrom="margin">
              <wp:posOffset>422646</wp:posOffset>
            </wp:positionH>
            <wp:positionV relativeFrom="paragraph">
              <wp:posOffset>223520</wp:posOffset>
            </wp:positionV>
            <wp:extent cx="4531995" cy="3761105"/>
            <wp:effectExtent l="0" t="0" r="1905"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531995" cy="3761105"/>
                    </a:xfrm>
                    <a:prstGeom prst="rect">
                      <a:avLst/>
                    </a:prstGeom>
                    <a:noFill/>
                  </pic:spPr>
                </pic:pic>
              </a:graphicData>
            </a:graphic>
            <wp14:sizeRelH relativeFrom="margin">
              <wp14:pctWidth>0</wp14:pctWidth>
            </wp14:sizeRelH>
            <wp14:sizeRelV relativeFrom="margin">
              <wp14:pctHeight>0</wp14:pctHeight>
            </wp14:sizeRelV>
          </wp:anchor>
        </w:drawing>
      </w:r>
      <w:r w:rsidR="008E7DCB">
        <w:t>Figure 12.9 – Extended Grabber arm width</w:t>
      </w:r>
    </w:p>
    <w:p w14:paraId="1EF2C105" w14:textId="4748991D" w:rsidR="005937E1" w:rsidRDefault="005937E1" w:rsidP="005937E1"/>
    <w:p w14:paraId="4726BB63" w14:textId="33EF943D" w:rsidR="005937E1" w:rsidRDefault="005937E1" w:rsidP="005937E1"/>
    <w:p w14:paraId="0916C8BF" w14:textId="4A200008" w:rsidR="005937E1" w:rsidRDefault="005937E1" w:rsidP="005937E1"/>
    <w:p w14:paraId="48AE1909" w14:textId="5A0337D9" w:rsidR="005937E1" w:rsidRDefault="005937E1" w:rsidP="005937E1"/>
    <w:p w14:paraId="488267E8" w14:textId="4DD91495" w:rsidR="005937E1" w:rsidRDefault="005937E1" w:rsidP="005937E1"/>
    <w:p w14:paraId="1BF78826" w14:textId="022EE27D" w:rsidR="005937E1" w:rsidRDefault="005937E1" w:rsidP="005937E1"/>
    <w:p w14:paraId="5BB3903A" w14:textId="12B0F178" w:rsidR="005937E1" w:rsidRDefault="005937E1" w:rsidP="005937E1"/>
    <w:p w14:paraId="292C3E65" w14:textId="21626C34" w:rsidR="005937E1" w:rsidRDefault="005937E1" w:rsidP="005937E1"/>
    <w:p w14:paraId="57DDD39E" w14:textId="740C2E3C" w:rsidR="005937E1" w:rsidRDefault="005937E1" w:rsidP="005937E1"/>
    <w:p w14:paraId="1256ABD6" w14:textId="220AE3EC" w:rsidR="005937E1" w:rsidRDefault="005937E1" w:rsidP="005937E1"/>
    <w:p w14:paraId="16D68A89" w14:textId="3F8D6D48" w:rsidR="005937E1" w:rsidRDefault="005937E1" w:rsidP="005937E1"/>
    <w:p w14:paraId="2FA62FE2" w14:textId="1587CAF2" w:rsidR="005937E1" w:rsidRDefault="005937E1" w:rsidP="005937E1"/>
    <w:p w14:paraId="1581513A" w14:textId="1D15D119" w:rsidR="005937E1" w:rsidRDefault="005937E1" w:rsidP="005937E1"/>
    <w:p w14:paraId="69037A4E" w14:textId="4577F474" w:rsidR="005937E1" w:rsidRDefault="005937E1" w:rsidP="005937E1"/>
    <w:p w14:paraId="18AE8974" w14:textId="5062959A" w:rsidR="005937E1" w:rsidRDefault="005937E1" w:rsidP="005937E1">
      <w:pPr>
        <w:keepNext/>
        <w:rPr>
          <w:noProof/>
        </w:rPr>
      </w:pPr>
      <w:r>
        <w:rPr>
          <w:noProof/>
        </w:rPr>
        <w:lastRenderedPageBreak/>
        <mc:AlternateContent>
          <mc:Choice Requires="wps">
            <w:drawing>
              <wp:anchor distT="0" distB="0" distL="114300" distR="114300" simplePos="0" relativeHeight="251705344" behindDoc="0" locked="0" layoutInCell="1" allowOverlap="1" wp14:anchorId="71120C62" wp14:editId="521727C5">
                <wp:simplePos x="0" y="0"/>
                <wp:positionH relativeFrom="column">
                  <wp:posOffset>-149225</wp:posOffset>
                </wp:positionH>
                <wp:positionV relativeFrom="paragraph">
                  <wp:posOffset>3061970</wp:posOffset>
                </wp:positionV>
                <wp:extent cx="6124575" cy="635"/>
                <wp:effectExtent l="0" t="0" r="0" b="0"/>
                <wp:wrapSquare wrapText="bothSides"/>
                <wp:docPr id="38" name="Text Box 38"/>
                <wp:cNvGraphicFramePr/>
                <a:graphic xmlns:a="http://schemas.openxmlformats.org/drawingml/2006/main">
                  <a:graphicData uri="http://schemas.microsoft.com/office/word/2010/wordprocessingShape">
                    <wps:wsp>
                      <wps:cNvSpPr txBox="1"/>
                      <wps:spPr>
                        <a:xfrm>
                          <a:off x="0" y="0"/>
                          <a:ext cx="6124575" cy="635"/>
                        </a:xfrm>
                        <a:prstGeom prst="rect">
                          <a:avLst/>
                        </a:prstGeom>
                        <a:solidFill>
                          <a:prstClr val="white"/>
                        </a:solidFill>
                        <a:ln>
                          <a:noFill/>
                        </a:ln>
                      </wps:spPr>
                      <wps:txbx>
                        <w:txbxContent>
                          <w:p w14:paraId="0DE68FBA" w14:textId="1DAA1CC8" w:rsidR="005937E1" w:rsidRPr="0077500D" w:rsidRDefault="005937E1" w:rsidP="005937E1">
                            <w:pPr>
                              <w:pStyle w:val="Caption"/>
                              <w:rPr>
                                <w:noProof/>
                              </w:rPr>
                            </w:pPr>
                            <w:r>
                              <w:t>Figure 14 - PEEK Deformation 20N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120C62" id="Text Box 38" o:spid="_x0000_s1042" type="#_x0000_t202" style="position:absolute;margin-left:-11.75pt;margin-top:241.1pt;width:482.25pt;height:.05pt;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" stroked="f">
                <v:textbox style="mso-fit-shape-to-text:t" inset="0,0,0,0">
                  <w:txbxContent>
                    <w:p w14:paraId="0DE68FBA" w14:textId="1DAA1CC8" w:rsidR="005937E1" w:rsidRPr="0077500D" w:rsidRDefault="005937E1" w:rsidP="005937E1">
                      <w:pPr>
                        <w:pStyle w:val="Caption"/>
                        <w:rPr>
                          <w:noProof/>
                        </w:rPr>
                      </w:pPr>
                      <w:r>
                        <w:t>Figure 14 - PEEK Deformation 20N</w:t>
                      </w:r>
                    </w:p>
                  </w:txbxContent>
                </v:textbox>
                <w10:wrap type="square"/>
              </v:shape>
            </w:pict>
          </mc:Fallback>
        </mc:AlternateContent>
      </w:r>
      <w:r>
        <w:rPr>
          <w:noProof/>
        </w:rPr>
        <w:drawing>
          <wp:anchor distT="0" distB="0" distL="114300" distR="114300" simplePos="0" relativeHeight="251697152" behindDoc="0" locked="0" layoutInCell="1" allowOverlap="1" wp14:anchorId="7104319E" wp14:editId="0C5BA4AC">
            <wp:simplePos x="0" y="0"/>
            <wp:positionH relativeFrom="margin">
              <wp:posOffset>-149536</wp:posOffset>
            </wp:positionH>
            <wp:positionV relativeFrom="paragraph">
              <wp:posOffset>407</wp:posOffset>
            </wp:positionV>
            <wp:extent cx="6124575" cy="3004820"/>
            <wp:effectExtent l="0" t="0" r="9525" b="508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124575" cy="3004820"/>
                    </a:xfrm>
                    <a:prstGeom prst="rect">
                      <a:avLst/>
                    </a:prstGeom>
                    <a:noFill/>
                  </pic:spPr>
                </pic:pic>
              </a:graphicData>
            </a:graphic>
            <wp14:sizeRelH relativeFrom="margin">
              <wp14:pctWidth>0</wp14:pctWidth>
            </wp14:sizeRelH>
            <wp14:sizeRelV relativeFrom="margin">
              <wp14:pctHeight>0</wp14:pctHeight>
            </wp14:sizeRelV>
          </wp:anchor>
        </w:drawing>
      </w:r>
    </w:p>
    <w:p w14:paraId="25E9D21F" w14:textId="71C27ADA" w:rsidR="005937E1" w:rsidRDefault="005937E1" w:rsidP="005937E1">
      <w:pPr>
        <w:keepNext/>
      </w:pPr>
      <w:r>
        <w:rPr>
          <w:noProof/>
        </w:rPr>
        <mc:AlternateContent>
          <mc:Choice Requires="wps">
            <w:drawing>
              <wp:anchor distT="0" distB="0" distL="114300" distR="114300" simplePos="0" relativeHeight="251699200" behindDoc="0" locked="0" layoutInCell="1" allowOverlap="1" wp14:anchorId="367BFA7E" wp14:editId="5A6E83DA">
                <wp:simplePos x="0" y="0"/>
                <wp:positionH relativeFrom="column">
                  <wp:posOffset>0</wp:posOffset>
                </wp:positionH>
                <wp:positionV relativeFrom="paragraph">
                  <wp:posOffset>2863215</wp:posOffset>
                </wp:positionV>
                <wp:extent cx="5718810" cy="635"/>
                <wp:effectExtent l="0" t="0" r="0" b="0"/>
                <wp:wrapSquare wrapText="bothSides"/>
                <wp:docPr id="34" name="Text Box 34"/>
                <wp:cNvGraphicFramePr/>
                <a:graphic xmlns:a="http://schemas.openxmlformats.org/drawingml/2006/main">
                  <a:graphicData uri="http://schemas.microsoft.com/office/word/2010/wordprocessingShape">
                    <wps:wsp>
                      <wps:cNvSpPr txBox="1"/>
                      <wps:spPr>
                        <a:xfrm>
                          <a:off x="0" y="0"/>
                          <a:ext cx="5718810" cy="635"/>
                        </a:xfrm>
                        <a:prstGeom prst="rect">
                          <a:avLst/>
                        </a:prstGeom>
                        <a:solidFill>
                          <a:prstClr val="white"/>
                        </a:solidFill>
                        <a:ln>
                          <a:noFill/>
                        </a:ln>
                      </wps:spPr>
                      <wps:txbx>
                        <w:txbxContent>
                          <w:p w14:paraId="2310F450" w14:textId="7C260665" w:rsidR="005937E1" w:rsidRPr="004C0568" w:rsidRDefault="005937E1" w:rsidP="005937E1">
                            <w:pPr>
                              <w:pStyle w:val="Caption"/>
                              <w:rPr>
                                <w:noProof/>
                              </w:rPr>
                            </w:pPr>
                            <w:r>
                              <w:t>Figure 14 - PEEK Deformation 20N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7BFA7E" id="Text Box 34" o:spid="_x0000_s1043" type="#_x0000_t202" style="position:absolute;margin-left:0;margin-top:225.45pt;width:450.3pt;height:.05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" stroked="f">
                <v:textbox style="mso-fit-shape-to-text:t" inset="0,0,0,0">
                  <w:txbxContent>
                    <w:p w14:paraId="2310F450" w14:textId="7C260665" w:rsidR="005937E1" w:rsidRPr="004C0568" w:rsidRDefault="005937E1" w:rsidP="005937E1">
                      <w:pPr>
                        <w:pStyle w:val="Caption"/>
                        <w:rPr>
                          <w:noProof/>
                        </w:rPr>
                      </w:pPr>
                      <w:r>
                        <w:t>Figure 14 - PEEK Deformation 20N</w:t>
                      </w:r>
                    </w:p>
                  </w:txbxContent>
                </v:textbox>
                <w10:wrap type="square"/>
              </v:shape>
            </w:pict>
          </mc:Fallback>
        </mc:AlternateContent>
      </w:r>
    </w:p>
    <w:p w14:paraId="1086C45B" w14:textId="33863971" w:rsidR="005937E1" w:rsidRDefault="005937E1" w:rsidP="005937E1">
      <w:pPr>
        <w:rPr>
          <w:noProof/>
        </w:rPr>
      </w:pPr>
    </w:p>
    <w:p w14:paraId="0EF5AA8A" w14:textId="23447BE7" w:rsidR="005937E1" w:rsidRDefault="005937E1" w:rsidP="005937E1">
      <w:r>
        <w:rPr>
          <w:noProof/>
        </w:rPr>
        <mc:AlternateContent>
          <mc:Choice Requires="wps">
            <w:drawing>
              <wp:anchor distT="0" distB="0" distL="114300" distR="114300" simplePos="0" relativeHeight="251703296" behindDoc="0" locked="0" layoutInCell="1" allowOverlap="1" wp14:anchorId="28ADC1BC" wp14:editId="68E2B52A">
                <wp:simplePos x="0" y="0"/>
                <wp:positionH relativeFrom="column">
                  <wp:posOffset>-345057</wp:posOffset>
                </wp:positionH>
                <wp:positionV relativeFrom="paragraph">
                  <wp:posOffset>3610550</wp:posOffset>
                </wp:positionV>
                <wp:extent cx="5698490" cy="635"/>
                <wp:effectExtent l="0" t="0" r="0" b="0"/>
                <wp:wrapSquare wrapText="bothSides"/>
                <wp:docPr id="37" name="Text Box 37"/>
                <wp:cNvGraphicFramePr/>
                <a:graphic xmlns:a="http://schemas.openxmlformats.org/drawingml/2006/main">
                  <a:graphicData uri="http://schemas.microsoft.com/office/word/2010/wordprocessingShape">
                    <wps:wsp>
                      <wps:cNvSpPr txBox="1"/>
                      <wps:spPr>
                        <a:xfrm>
                          <a:off x="0" y="0"/>
                          <a:ext cx="5698490" cy="635"/>
                        </a:xfrm>
                        <a:prstGeom prst="rect">
                          <a:avLst/>
                        </a:prstGeom>
                        <a:solidFill>
                          <a:prstClr val="white"/>
                        </a:solidFill>
                        <a:ln>
                          <a:noFill/>
                        </a:ln>
                      </wps:spPr>
                      <wps:txbx>
                        <w:txbxContent>
                          <w:p w14:paraId="1359EA7C" w14:textId="64DF8A38" w:rsidR="005937E1" w:rsidRPr="004455E1" w:rsidRDefault="005937E1" w:rsidP="005937E1">
                            <w:pPr>
                              <w:pStyle w:val="Caption"/>
                              <w:rPr>
                                <w:noProof/>
                              </w:rPr>
                            </w:pPr>
                            <w:r>
                              <w:t>Figure 15 - PEEK Deformation 50N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ADC1BC" id="Text Box 37" o:spid="_x0000_s1044" type="#_x0000_t202" style="position:absolute;margin-left:-27.15pt;margin-top:284.3pt;width:448.7pt;height:.05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" stroked="f">
                <v:textbox style="mso-fit-shape-to-text:t" inset="0,0,0,0">
                  <w:txbxContent>
                    <w:p w14:paraId="1359EA7C" w14:textId="64DF8A38" w:rsidR="005937E1" w:rsidRPr="004455E1" w:rsidRDefault="005937E1" w:rsidP="005937E1">
                      <w:pPr>
                        <w:pStyle w:val="Caption"/>
                        <w:rPr>
                          <w:noProof/>
                        </w:rPr>
                      </w:pPr>
                      <w:r>
                        <w:t>Figure 15 - PEEK Deformation 50N</w:t>
                      </w:r>
                    </w:p>
                  </w:txbxContent>
                </v:textbox>
                <w10:wrap type="square"/>
              </v:shape>
            </w:pict>
          </mc:Fallback>
        </mc:AlternateContent>
      </w:r>
      <w:r>
        <w:rPr>
          <w:noProof/>
        </w:rPr>
        <w:drawing>
          <wp:anchor distT="0" distB="0" distL="114300" distR="114300" simplePos="0" relativeHeight="251701248" behindDoc="0" locked="0" layoutInCell="1" allowOverlap="1" wp14:anchorId="2643A3CF" wp14:editId="4A6B92AC">
            <wp:simplePos x="0" y="0"/>
            <wp:positionH relativeFrom="margin">
              <wp:align>center</wp:align>
            </wp:positionH>
            <wp:positionV relativeFrom="paragraph">
              <wp:posOffset>447351</wp:posOffset>
            </wp:positionV>
            <wp:extent cx="6442075" cy="3139440"/>
            <wp:effectExtent l="0" t="0" r="0" b="381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6442075" cy="3139440"/>
                    </a:xfrm>
                    <a:prstGeom prst="rect">
                      <a:avLst/>
                    </a:prstGeom>
                    <a:noFill/>
                  </pic:spPr>
                </pic:pic>
              </a:graphicData>
            </a:graphic>
            <wp14:sizeRelH relativeFrom="margin">
              <wp14:pctWidth>0</wp14:pctWidth>
            </wp14:sizeRelH>
            <wp14:sizeRelV relativeFrom="margin">
              <wp14:pctHeight>0</wp14:pctHeight>
            </wp14:sizeRelV>
          </wp:anchor>
        </w:drawing>
      </w:r>
    </w:p>
    <w:p w14:paraId="15522543" w14:textId="0B6C34BD" w:rsidR="005937E1" w:rsidRPr="005937E1" w:rsidRDefault="005937E1" w:rsidP="005937E1"/>
    <w:p w14:paraId="512FEF61" w14:textId="36FF4956" w:rsidR="005937E1" w:rsidRPr="005937E1" w:rsidRDefault="005937E1" w:rsidP="005937E1"/>
    <w:p w14:paraId="7AAD2DB3" w14:textId="674C4838" w:rsidR="005937E1" w:rsidRDefault="005937E1" w:rsidP="005937E1">
      <w:pPr>
        <w:jc w:val="center"/>
      </w:pPr>
    </w:p>
    <w:p w14:paraId="747B76AA" w14:textId="3F844E4B" w:rsidR="005937E1" w:rsidRDefault="005937E1" w:rsidP="005937E1">
      <w:pPr>
        <w:jc w:val="center"/>
      </w:pPr>
    </w:p>
    <w:p w14:paraId="51BC7ADF" w14:textId="59759B3B" w:rsidR="005937E1" w:rsidRPr="005937E1" w:rsidRDefault="005937E1" w:rsidP="00AF5E65"/>
    <w:p w14:paraId="4BEABFDC" w14:textId="77777777" w:rsidR="00AF5E65" w:rsidRDefault="00AF5E65" w:rsidP="00AF5E65">
      <w:pPr>
        <w:keepNext/>
      </w:pPr>
      <w:r>
        <w:rPr>
          <w:noProof/>
        </w:rPr>
        <w:drawing>
          <wp:inline distT="0" distB="0" distL="0" distR="0" wp14:anchorId="6445BE16" wp14:editId="13AE4915">
            <wp:extent cx="5908741" cy="3421836"/>
            <wp:effectExtent l="0" t="0" r="0" b="762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913660" cy="3424684"/>
                    </a:xfrm>
                    <a:prstGeom prst="rect">
                      <a:avLst/>
                    </a:prstGeom>
                    <a:noFill/>
                  </pic:spPr>
                </pic:pic>
              </a:graphicData>
            </a:graphic>
          </wp:inline>
        </w:drawing>
      </w:r>
    </w:p>
    <w:p w14:paraId="1D816E41" w14:textId="452ED4AA" w:rsidR="005937E1" w:rsidRPr="005937E1" w:rsidRDefault="00AF5E65" w:rsidP="00AF5E65">
      <w:pPr>
        <w:pStyle w:val="Caption"/>
      </w:pPr>
      <w:r>
        <w:t>Figure 16 - PEEK Deformation 250N</w:t>
      </w:r>
    </w:p>
    <w:p w14:paraId="1D19A3C7" w14:textId="77777777" w:rsidR="00AF5E65" w:rsidRDefault="00AF5E65" w:rsidP="00AF5E65">
      <w:pPr>
        <w:keepNext/>
      </w:pPr>
      <w:r>
        <w:rPr>
          <w:noProof/>
        </w:rPr>
        <w:drawing>
          <wp:inline distT="0" distB="0" distL="0" distR="0" wp14:anchorId="39EC4BC5" wp14:editId="0C628E12">
            <wp:extent cx="5883215" cy="3526966"/>
            <wp:effectExtent l="0" t="0" r="381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906159" cy="3540721"/>
                    </a:xfrm>
                    <a:prstGeom prst="rect">
                      <a:avLst/>
                    </a:prstGeom>
                    <a:noFill/>
                  </pic:spPr>
                </pic:pic>
              </a:graphicData>
            </a:graphic>
          </wp:inline>
        </w:drawing>
      </w:r>
    </w:p>
    <w:p w14:paraId="1425B443" w14:textId="4BECD78F" w:rsidR="005937E1" w:rsidRPr="005937E1" w:rsidRDefault="00AF5E65" w:rsidP="00AF5E65">
      <w:pPr>
        <w:pStyle w:val="Caption"/>
      </w:pPr>
      <w:r>
        <w:t>Figure 17 - Plain Carbon Steel Deformation 250N</w:t>
      </w:r>
    </w:p>
    <w:p w14:paraId="448E1106" w14:textId="192FDEDC" w:rsidR="005937E1" w:rsidRPr="005937E1" w:rsidRDefault="005937E1" w:rsidP="005937E1"/>
    <w:p w14:paraId="5C8562EE" w14:textId="04312978" w:rsidR="005937E1" w:rsidRPr="005937E1" w:rsidRDefault="005937E1" w:rsidP="005937E1"/>
    <w:p w14:paraId="6D108E5F" w14:textId="2F32D20B" w:rsidR="005937E1" w:rsidRPr="005937E1" w:rsidRDefault="005937E1" w:rsidP="005937E1"/>
    <w:p w14:paraId="0D1E09D2" w14:textId="2E172B66" w:rsidR="00AF5E65" w:rsidRDefault="00AF5E65" w:rsidP="00AF5E65">
      <w:pPr>
        <w:keepNext/>
      </w:pPr>
      <w:r>
        <w:rPr>
          <w:noProof/>
        </w:rPr>
        <w:lastRenderedPageBreak/>
        <w:drawing>
          <wp:inline distT="0" distB="0" distL="0" distR="0" wp14:anchorId="11185CBB" wp14:editId="6803E8E9">
            <wp:extent cx="5987250" cy="3511011"/>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999403" cy="3518138"/>
                    </a:xfrm>
                    <a:prstGeom prst="rect">
                      <a:avLst/>
                    </a:prstGeom>
                    <a:noFill/>
                  </pic:spPr>
                </pic:pic>
              </a:graphicData>
            </a:graphic>
          </wp:inline>
        </w:drawing>
      </w:r>
    </w:p>
    <w:p w14:paraId="4BB0A977" w14:textId="31C97A31" w:rsidR="005937E1" w:rsidRPr="005937E1" w:rsidRDefault="00E42D2E" w:rsidP="00AF5E65">
      <w:pPr>
        <w:pStyle w:val="Caption"/>
      </w:pPr>
      <w:r>
        <w:rPr>
          <w:noProof/>
        </w:rPr>
        <mc:AlternateContent>
          <mc:Choice Requires="wps">
            <w:drawing>
              <wp:anchor distT="0" distB="0" distL="114300" distR="114300" simplePos="0" relativeHeight="251708416" behindDoc="0" locked="0" layoutInCell="1" allowOverlap="1" wp14:anchorId="43CABD06" wp14:editId="60B663C6">
                <wp:simplePos x="0" y="0"/>
                <wp:positionH relativeFrom="column">
                  <wp:posOffset>0</wp:posOffset>
                </wp:positionH>
                <wp:positionV relativeFrom="paragraph">
                  <wp:posOffset>4426585</wp:posOffset>
                </wp:positionV>
                <wp:extent cx="5705475" cy="635"/>
                <wp:effectExtent l="0" t="0" r="0" b="0"/>
                <wp:wrapSquare wrapText="bothSides"/>
                <wp:docPr id="44" name="Text Box 44"/>
                <wp:cNvGraphicFramePr/>
                <a:graphic xmlns:a="http://schemas.openxmlformats.org/drawingml/2006/main">
                  <a:graphicData uri="http://schemas.microsoft.com/office/word/2010/wordprocessingShape">
                    <wps:wsp>
                      <wps:cNvSpPr txBox="1"/>
                      <wps:spPr>
                        <a:xfrm>
                          <a:off x="0" y="0"/>
                          <a:ext cx="5705475" cy="635"/>
                        </a:xfrm>
                        <a:prstGeom prst="rect">
                          <a:avLst/>
                        </a:prstGeom>
                        <a:solidFill>
                          <a:prstClr val="white"/>
                        </a:solidFill>
                        <a:ln>
                          <a:noFill/>
                        </a:ln>
                      </wps:spPr>
                      <wps:txbx>
                        <w:txbxContent>
                          <w:p w14:paraId="1F6FB2BF" w14:textId="46E1B48A" w:rsidR="00E42D2E" w:rsidRPr="00173EA2" w:rsidRDefault="00E42D2E" w:rsidP="00E42D2E">
                            <w:pPr>
                              <w:pStyle w:val="Caption"/>
                              <w:rPr>
                                <w:noProof/>
                              </w:rPr>
                            </w:pPr>
                            <w:r>
                              <w:t>Figure 19 - Mass of Assembly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CABD06" id="Text Box 44" o:spid="_x0000_s1045" type="#_x0000_t202" style="position:absolute;margin-left:0;margin-top:348.55pt;width:449.25pt;height:.05pt;z-index:251708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" stroked="f">
                <v:textbox style="mso-fit-shape-to-text:t" inset="0,0,0,0">
                  <w:txbxContent>
                    <w:p w14:paraId="1F6FB2BF" w14:textId="46E1B48A" w:rsidR="00E42D2E" w:rsidRPr="00173EA2" w:rsidRDefault="00E42D2E" w:rsidP="00E42D2E">
                      <w:pPr>
                        <w:pStyle w:val="Caption"/>
                        <w:rPr>
                          <w:noProof/>
                        </w:rPr>
                      </w:pPr>
                      <w:r>
                        <w:t>Figure 19 - Mass of Assembly</w:t>
                      </w:r>
                    </w:p>
                  </w:txbxContent>
                </v:textbox>
                <w10:wrap type="square"/>
              </v:shape>
            </w:pict>
          </mc:Fallback>
        </mc:AlternateContent>
      </w:r>
      <w:r>
        <w:rPr>
          <w:noProof/>
        </w:rPr>
        <w:drawing>
          <wp:anchor distT="0" distB="0" distL="114300" distR="114300" simplePos="0" relativeHeight="251706368" behindDoc="0" locked="0" layoutInCell="1" allowOverlap="1" wp14:anchorId="4567B3F2" wp14:editId="479FC97C">
            <wp:simplePos x="0" y="0"/>
            <wp:positionH relativeFrom="margin">
              <wp:align>left</wp:align>
            </wp:positionH>
            <wp:positionV relativeFrom="paragraph">
              <wp:posOffset>419423</wp:posOffset>
            </wp:positionV>
            <wp:extent cx="5705475" cy="3950335"/>
            <wp:effectExtent l="0" t="0" r="9525" b="0"/>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05475" cy="3950335"/>
                    </a:xfrm>
                    <a:prstGeom prst="rect">
                      <a:avLst/>
                    </a:prstGeom>
                    <a:noFill/>
                  </pic:spPr>
                </pic:pic>
              </a:graphicData>
            </a:graphic>
            <wp14:sizeRelH relativeFrom="margin">
              <wp14:pctWidth>0</wp14:pctWidth>
            </wp14:sizeRelH>
            <wp14:sizeRelV relativeFrom="margin">
              <wp14:pctHeight>0</wp14:pctHeight>
            </wp14:sizeRelV>
          </wp:anchor>
        </w:drawing>
      </w:r>
      <w:r w:rsidR="00AF5E65">
        <w:t xml:space="preserve">Figure </w:t>
      </w:r>
      <w:r>
        <w:t>18</w:t>
      </w:r>
      <w:r w:rsidR="00AF5E65">
        <w:t xml:space="preserve"> - ABS Polycarbonate Deformation 50N</w:t>
      </w:r>
    </w:p>
    <w:p w14:paraId="767D5321" w14:textId="54EDAAC8" w:rsidR="005937E1" w:rsidRPr="005937E1" w:rsidRDefault="005937E1" w:rsidP="005937E1"/>
    <w:p w14:paraId="1332C101" w14:textId="7414E37F" w:rsidR="005937E1" w:rsidRPr="005937E1" w:rsidRDefault="005937E1" w:rsidP="005937E1"/>
    <w:p w14:paraId="653E5B6B" w14:textId="1EB894CF" w:rsidR="005937E1" w:rsidRPr="005937E1" w:rsidRDefault="005937E1" w:rsidP="005937E1"/>
    <w:p w14:paraId="2B287B5A" w14:textId="3904CF07" w:rsidR="005937E1" w:rsidRPr="005937E1" w:rsidRDefault="005937E1" w:rsidP="005937E1"/>
    <w:p w14:paraId="622602F4" w14:textId="77777777" w:rsidR="005937E1" w:rsidRPr="005937E1" w:rsidRDefault="005937E1" w:rsidP="005937E1"/>
    <w:sectPr w:rsidR="005937E1" w:rsidRPr="005937E1" w:rsidSect="00B102F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660A37" w14:textId="77777777" w:rsidR="00F817B9" w:rsidRDefault="00F817B9" w:rsidP="005937E1">
      <w:pPr>
        <w:spacing w:after="0" w:line="240" w:lineRule="auto"/>
      </w:pPr>
      <w:r>
        <w:separator/>
      </w:r>
    </w:p>
  </w:endnote>
  <w:endnote w:type="continuationSeparator" w:id="0">
    <w:p w14:paraId="262CBA0C" w14:textId="77777777" w:rsidR="00F817B9" w:rsidRDefault="00F817B9" w:rsidP="005937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369A21" w14:textId="77777777" w:rsidR="00F817B9" w:rsidRDefault="00F817B9" w:rsidP="005937E1">
      <w:pPr>
        <w:spacing w:after="0" w:line="240" w:lineRule="auto"/>
      </w:pPr>
      <w:r>
        <w:separator/>
      </w:r>
    </w:p>
  </w:footnote>
  <w:footnote w:type="continuationSeparator" w:id="0">
    <w:p w14:paraId="44341842" w14:textId="77777777" w:rsidR="00F817B9" w:rsidRDefault="00F817B9" w:rsidP="005937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8F3B4A"/>
    <w:multiLevelType w:val="hybridMultilevel"/>
    <w:tmpl w:val="9D1CA3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896F14"/>
    <w:multiLevelType w:val="hybridMultilevel"/>
    <w:tmpl w:val="3286A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344A95"/>
    <w:multiLevelType w:val="hybridMultilevel"/>
    <w:tmpl w:val="F8020F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72408"/>
    <w:multiLevelType w:val="hybridMultilevel"/>
    <w:tmpl w:val="850C9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B67699"/>
    <w:multiLevelType w:val="hybridMultilevel"/>
    <w:tmpl w:val="2312D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1E588A"/>
    <w:multiLevelType w:val="hybridMultilevel"/>
    <w:tmpl w:val="6DD4EF02"/>
    <w:lvl w:ilvl="0" w:tplc="25B8748A">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666AEA"/>
    <w:multiLevelType w:val="hybridMultilevel"/>
    <w:tmpl w:val="A9F0DED4"/>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7" w15:restartNumberingAfterBreak="0">
    <w:nsid w:val="398572B3"/>
    <w:multiLevelType w:val="hybridMultilevel"/>
    <w:tmpl w:val="F5D8263E"/>
    <w:lvl w:ilvl="0" w:tplc="25B8748A">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9968D0"/>
    <w:multiLevelType w:val="hybridMultilevel"/>
    <w:tmpl w:val="8916B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C3446EB"/>
    <w:multiLevelType w:val="hybridMultilevel"/>
    <w:tmpl w:val="C5306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64F6FC5"/>
    <w:multiLevelType w:val="hybridMultilevel"/>
    <w:tmpl w:val="3CA02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6CC114B"/>
    <w:multiLevelType w:val="hybridMultilevel"/>
    <w:tmpl w:val="44D29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8CF36F5"/>
    <w:multiLevelType w:val="hybridMultilevel"/>
    <w:tmpl w:val="02282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3A0E6B"/>
    <w:multiLevelType w:val="hybridMultilevel"/>
    <w:tmpl w:val="17046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E2B29C5"/>
    <w:multiLevelType w:val="hybridMultilevel"/>
    <w:tmpl w:val="2EEA49E4"/>
    <w:lvl w:ilvl="0" w:tplc="25B8748A">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F113D4C"/>
    <w:multiLevelType w:val="hybridMultilevel"/>
    <w:tmpl w:val="79D2C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5389699">
    <w:abstractNumId w:val="10"/>
  </w:num>
  <w:num w:numId="2" w16cid:durableId="43263814">
    <w:abstractNumId w:val="13"/>
  </w:num>
  <w:num w:numId="3" w16cid:durableId="1140803434">
    <w:abstractNumId w:val="5"/>
  </w:num>
  <w:num w:numId="4" w16cid:durableId="1918972990">
    <w:abstractNumId w:val="14"/>
  </w:num>
  <w:num w:numId="5" w16cid:durableId="1732726896">
    <w:abstractNumId w:val="7"/>
  </w:num>
  <w:num w:numId="6" w16cid:durableId="1429891437">
    <w:abstractNumId w:val="12"/>
  </w:num>
  <w:num w:numId="7" w16cid:durableId="1634679865">
    <w:abstractNumId w:val="6"/>
  </w:num>
  <w:num w:numId="8" w16cid:durableId="998922556">
    <w:abstractNumId w:val="0"/>
  </w:num>
  <w:num w:numId="9" w16cid:durableId="1651981041">
    <w:abstractNumId w:val="15"/>
  </w:num>
  <w:num w:numId="10" w16cid:durableId="1842503353">
    <w:abstractNumId w:val="8"/>
  </w:num>
  <w:num w:numId="11" w16cid:durableId="247424880">
    <w:abstractNumId w:val="1"/>
  </w:num>
  <w:num w:numId="12" w16cid:durableId="275606351">
    <w:abstractNumId w:val="2"/>
  </w:num>
  <w:num w:numId="13" w16cid:durableId="1714304760">
    <w:abstractNumId w:val="3"/>
  </w:num>
  <w:num w:numId="14" w16cid:durableId="1291472895">
    <w:abstractNumId w:val="4"/>
  </w:num>
  <w:num w:numId="15" w16cid:durableId="2058965432">
    <w:abstractNumId w:val="11"/>
  </w:num>
  <w:num w:numId="16" w16cid:durableId="93998944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6BF3"/>
    <w:rsid w:val="00006648"/>
    <w:rsid w:val="00023B8D"/>
    <w:rsid w:val="0004258E"/>
    <w:rsid w:val="00061103"/>
    <w:rsid w:val="000A0BD4"/>
    <w:rsid w:val="000B0C74"/>
    <w:rsid w:val="000B6EFB"/>
    <w:rsid w:val="001404D3"/>
    <w:rsid w:val="00140654"/>
    <w:rsid w:val="00163822"/>
    <w:rsid w:val="0016414A"/>
    <w:rsid w:val="00164A1B"/>
    <w:rsid w:val="00172BBE"/>
    <w:rsid w:val="001C27B4"/>
    <w:rsid w:val="001F094C"/>
    <w:rsid w:val="0020545D"/>
    <w:rsid w:val="00261F4D"/>
    <w:rsid w:val="002679E0"/>
    <w:rsid w:val="002773CB"/>
    <w:rsid w:val="002976BD"/>
    <w:rsid w:val="002A3AD3"/>
    <w:rsid w:val="002B61DC"/>
    <w:rsid w:val="002F3768"/>
    <w:rsid w:val="00327E75"/>
    <w:rsid w:val="003C22E7"/>
    <w:rsid w:val="003D53FF"/>
    <w:rsid w:val="00420BEA"/>
    <w:rsid w:val="00435A4C"/>
    <w:rsid w:val="0044028A"/>
    <w:rsid w:val="00445973"/>
    <w:rsid w:val="00453B69"/>
    <w:rsid w:val="00484474"/>
    <w:rsid w:val="004A54DA"/>
    <w:rsid w:val="004C0D76"/>
    <w:rsid w:val="004E109F"/>
    <w:rsid w:val="005111C6"/>
    <w:rsid w:val="00552163"/>
    <w:rsid w:val="00555B1E"/>
    <w:rsid w:val="005937E1"/>
    <w:rsid w:val="0059764B"/>
    <w:rsid w:val="00622642"/>
    <w:rsid w:val="00653386"/>
    <w:rsid w:val="00654003"/>
    <w:rsid w:val="00657FE8"/>
    <w:rsid w:val="00670BF5"/>
    <w:rsid w:val="00671F62"/>
    <w:rsid w:val="006942D7"/>
    <w:rsid w:val="006C5EB9"/>
    <w:rsid w:val="006D5B6A"/>
    <w:rsid w:val="006F5E47"/>
    <w:rsid w:val="0071758E"/>
    <w:rsid w:val="00720AD0"/>
    <w:rsid w:val="00741F84"/>
    <w:rsid w:val="00764854"/>
    <w:rsid w:val="0077619D"/>
    <w:rsid w:val="00787DCE"/>
    <w:rsid w:val="00795744"/>
    <w:rsid w:val="00797507"/>
    <w:rsid w:val="007B15F3"/>
    <w:rsid w:val="007D7987"/>
    <w:rsid w:val="007E7912"/>
    <w:rsid w:val="00800A40"/>
    <w:rsid w:val="00891666"/>
    <w:rsid w:val="008A23E7"/>
    <w:rsid w:val="008C02AE"/>
    <w:rsid w:val="008D6A26"/>
    <w:rsid w:val="008E110B"/>
    <w:rsid w:val="008E34DD"/>
    <w:rsid w:val="008E7DCB"/>
    <w:rsid w:val="00914DE7"/>
    <w:rsid w:val="009157E2"/>
    <w:rsid w:val="00941DB0"/>
    <w:rsid w:val="009612A4"/>
    <w:rsid w:val="00971AB3"/>
    <w:rsid w:val="009A50AB"/>
    <w:rsid w:val="009C2237"/>
    <w:rsid w:val="009C662B"/>
    <w:rsid w:val="00A634EF"/>
    <w:rsid w:val="00A91EF3"/>
    <w:rsid w:val="00A96D1C"/>
    <w:rsid w:val="00AA2811"/>
    <w:rsid w:val="00AD5B91"/>
    <w:rsid w:val="00AD697F"/>
    <w:rsid w:val="00AF5E65"/>
    <w:rsid w:val="00B102F2"/>
    <w:rsid w:val="00B105C2"/>
    <w:rsid w:val="00B32749"/>
    <w:rsid w:val="00B37616"/>
    <w:rsid w:val="00B66BF3"/>
    <w:rsid w:val="00B67BB6"/>
    <w:rsid w:val="00B81F8A"/>
    <w:rsid w:val="00B86DBC"/>
    <w:rsid w:val="00BC134C"/>
    <w:rsid w:val="00BE734C"/>
    <w:rsid w:val="00BF2C7E"/>
    <w:rsid w:val="00C04B03"/>
    <w:rsid w:val="00C074E8"/>
    <w:rsid w:val="00C9662D"/>
    <w:rsid w:val="00CA339B"/>
    <w:rsid w:val="00CB749A"/>
    <w:rsid w:val="00D35BF8"/>
    <w:rsid w:val="00D36966"/>
    <w:rsid w:val="00D57379"/>
    <w:rsid w:val="00D71E83"/>
    <w:rsid w:val="00DA0043"/>
    <w:rsid w:val="00DB6C10"/>
    <w:rsid w:val="00DC75BF"/>
    <w:rsid w:val="00DD6C39"/>
    <w:rsid w:val="00E035CF"/>
    <w:rsid w:val="00E12AFA"/>
    <w:rsid w:val="00E12ECF"/>
    <w:rsid w:val="00E42D2E"/>
    <w:rsid w:val="00E870DF"/>
    <w:rsid w:val="00E97C3B"/>
    <w:rsid w:val="00ED2934"/>
    <w:rsid w:val="00EF273C"/>
    <w:rsid w:val="00F21729"/>
    <w:rsid w:val="00F371ED"/>
    <w:rsid w:val="00F40AF1"/>
    <w:rsid w:val="00F817B9"/>
    <w:rsid w:val="00F90568"/>
    <w:rsid w:val="00F91E49"/>
    <w:rsid w:val="00FA0EA9"/>
    <w:rsid w:val="00FA2E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451FA2"/>
  <w15:chartTrackingRefBased/>
  <w15:docId w15:val="{27BED671-B934-4F53-A349-C8CCC58A3C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6BF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66BF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A281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66BF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66BF3"/>
    <w:rPr>
      <w:rFonts w:eastAsiaTheme="minorEastAsia"/>
      <w:lang w:val="en-US"/>
    </w:rPr>
  </w:style>
  <w:style w:type="character" w:customStyle="1" w:styleId="Heading1Char">
    <w:name w:val="Heading 1 Char"/>
    <w:basedOn w:val="DefaultParagraphFont"/>
    <w:link w:val="Heading1"/>
    <w:uiPriority w:val="9"/>
    <w:rsid w:val="00B66BF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66BF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81F8A"/>
    <w:pPr>
      <w:ind w:left="720"/>
      <w:contextualSpacing/>
    </w:pPr>
  </w:style>
  <w:style w:type="character" w:customStyle="1" w:styleId="Heading3Char">
    <w:name w:val="Heading 3 Char"/>
    <w:basedOn w:val="DefaultParagraphFont"/>
    <w:link w:val="Heading3"/>
    <w:uiPriority w:val="9"/>
    <w:rsid w:val="00AA2811"/>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4844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21729"/>
    <w:pPr>
      <w:outlineLvl w:val="9"/>
    </w:pPr>
    <w:rPr>
      <w:lang w:val="en-US"/>
    </w:rPr>
  </w:style>
  <w:style w:type="paragraph" w:styleId="TOC1">
    <w:name w:val="toc 1"/>
    <w:basedOn w:val="Normal"/>
    <w:next w:val="Normal"/>
    <w:autoRedefine/>
    <w:uiPriority w:val="39"/>
    <w:unhideWhenUsed/>
    <w:rsid w:val="00F21729"/>
    <w:pPr>
      <w:spacing w:after="100"/>
    </w:pPr>
  </w:style>
  <w:style w:type="paragraph" w:styleId="TOC3">
    <w:name w:val="toc 3"/>
    <w:basedOn w:val="Normal"/>
    <w:next w:val="Normal"/>
    <w:autoRedefine/>
    <w:uiPriority w:val="39"/>
    <w:unhideWhenUsed/>
    <w:rsid w:val="00F21729"/>
    <w:pPr>
      <w:spacing w:after="100"/>
      <w:ind w:left="440"/>
    </w:pPr>
  </w:style>
  <w:style w:type="paragraph" w:styleId="TOC2">
    <w:name w:val="toc 2"/>
    <w:basedOn w:val="Normal"/>
    <w:next w:val="Normal"/>
    <w:autoRedefine/>
    <w:uiPriority w:val="39"/>
    <w:unhideWhenUsed/>
    <w:rsid w:val="00F21729"/>
    <w:pPr>
      <w:spacing w:after="100"/>
      <w:ind w:left="220"/>
    </w:pPr>
  </w:style>
  <w:style w:type="character" w:styleId="Hyperlink">
    <w:name w:val="Hyperlink"/>
    <w:basedOn w:val="DefaultParagraphFont"/>
    <w:uiPriority w:val="99"/>
    <w:unhideWhenUsed/>
    <w:rsid w:val="00F21729"/>
    <w:rPr>
      <w:color w:val="0563C1" w:themeColor="hyperlink"/>
      <w:u w:val="single"/>
    </w:rPr>
  </w:style>
  <w:style w:type="character" w:styleId="CommentReference">
    <w:name w:val="annotation reference"/>
    <w:basedOn w:val="DefaultParagraphFont"/>
    <w:uiPriority w:val="99"/>
    <w:semiHidden/>
    <w:unhideWhenUsed/>
    <w:rsid w:val="00B67BB6"/>
    <w:rPr>
      <w:sz w:val="16"/>
      <w:szCs w:val="16"/>
    </w:rPr>
  </w:style>
  <w:style w:type="paragraph" w:styleId="CommentText">
    <w:name w:val="annotation text"/>
    <w:basedOn w:val="Normal"/>
    <w:link w:val="CommentTextChar"/>
    <w:uiPriority w:val="99"/>
    <w:semiHidden/>
    <w:unhideWhenUsed/>
    <w:rsid w:val="00B67BB6"/>
    <w:pPr>
      <w:spacing w:line="240" w:lineRule="auto"/>
    </w:pPr>
    <w:rPr>
      <w:sz w:val="20"/>
      <w:szCs w:val="20"/>
    </w:rPr>
  </w:style>
  <w:style w:type="character" w:customStyle="1" w:styleId="CommentTextChar">
    <w:name w:val="Comment Text Char"/>
    <w:basedOn w:val="DefaultParagraphFont"/>
    <w:link w:val="CommentText"/>
    <w:uiPriority w:val="99"/>
    <w:semiHidden/>
    <w:rsid w:val="00B67BB6"/>
    <w:rPr>
      <w:sz w:val="20"/>
      <w:szCs w:val="20"/>
    </w:rPr>
  </w:style>
  <w:style w:type="paragraph" w:styleId="CommentSubject">
    <w:name w:val="annotation subject"/>
    <w:basedOn w:val="CommentText"/>
    <w:next w:val="CommentText"/>
    <w:link w:val="CommentSubjectChar"/>
    <w:uiPriority w:val="99"/>
    <w:semiHidden/>
    <w:unhideWhenUsed/>
    <w:rsid w:val="00B67BB6"/>
    <w:rPr>
      <w:b/>
      <w:bCs/>
    </w:rPr>
  </w:style>
  <w:style w:type="character" w:customStyle="1" w:styleId="CommentSubjectChar">
    <w:name w:val="Comment Subject Char"/>
    <w:basedOn w:val="CommentTextChar"/>
    <w:link w:val="CommentSubject"/>
    <w:uiPriority w:val="99"/>
    <w:semiHidden/>
    <w:rsid w:val="00B67BB6"/>
    <w:rPr>
      <w:b/>
      <w:bCs/>
      <w:sz w:val="20"/>
      <w:szCs w:val="20"/>
    </w:rPr>
  </w:style>
  <w:style w:type="paragraph" w:styleId="Caption">
    <w:name w:val="caption"/>
    <w:basedOn w:val="Normal"/>
    <w:next w:val="Normal"/>
    <w:uiPriority w:val="35"/>
    <w:unhideWhenUsed/>
    <w:qFormat/>
    <w:rsid w:val="008E110B"/>
    <w:pPr>
      <w:spacing w:after="200" w:line="240" w:lineRule="auto"/>
    </w:pPr>
    <w:rPr>
      <w:i/>
      <w:iCs/>
      <w:color w:val="44546A" w:themeColor="text2"/>
      <w:sz w:val="18"/>
      <w:szCs w:val="18"/>
    </w:rPr>
  </w:style>
  <w:style w:type="paragraph" w:styleId="Header">
    <w:name w:val="header"/>
    <w:basedOn w:val="Normal"/>
    <w:link w:val="HeaderChar"/>
    <w:uiPriority w:val="99"/>
    <w:unhideWhenUsed/>
    <w:rsid w:val="005937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37E1"/>
  </w:style>
  <w:style w:type="paragraph" w:styleId="Footer">
    <w:name w:val="footer"/>
    <w:basedOn w:val="Normal"/>
    <w:link w:val="FooterChar"/>
    <w:uiPriority w:val="99"/>
    <w:unhideWhenUsed/>
    <w:rsid w:val="005937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37E1"/>
  </w:style>
  <w:style w:type="paragraph" w:styleId="TableofFigures">
    <w:name w:val="table of figures"/>
    <w:basedOn w:val="Normal"/>
    <w:next w:val="Normal"/>
    <w:uiPriority w:val="99"/>
    <w:unhideWhenUsed/>
    <w:rsid w:val="00B3761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507178">
      <w:bodyDiv w:val="1"/>
      <w:marLeft w:val="0"/>
      <w:marRight w:val="0"/>
      <w:marTop w:val="0"/>
      <w:marBottom w:val="0"/>
      <w:divBdr>
        <w:top w:val="none" w:sz="0" w:space="0" w:color="auto"/>
        <w:left w:val="none" w:sz="0" w:space="0" w:color="auto"/>
        <w:bottom w:val="none" w:sz="0" w:space="0" w:color="auto"/>
        <w:right w:val="none" w:sz="0" w:space="0" w:color="auto"/>
      </w:divBdr>
    </w:div>
    <w:div w:id="118259636">
      <w:bodyDiv w:val="1"/>
      <w:marLeft w:val="0"/>
      <w:marRight w:val="0"/>
      <w:marTop w:val="0"/>
      <w:marBottom w:val="0"/>
      <w:divBdr>
        <w:top w:val="none" w:sz="0" w:space="0" w:color="auto"/>
        <w:left w:val="none" w:sz="0" w:space="0" w:color="auto"/>
        <w:bottom w:val="none" w:sz="0" w:space="0" w:color="auto"/>
        <w:right w:val="none" w:sz="0" w:space="0" w:color="auto"/>
      </w:divBdr>
    </w:div>
    <w:div w:id="135806538">
      <w:bodyDiv w:val="1"/>
      <w:marLeft w:val="0"/>
      <w:marRight w:val="0"/>
      <w:marTop w:val="0"/>
      <w:marBottom w:val="0"/>
      <w:divBdr>
        <w:top w:val="none" w:sz="0" w:space="0" w:color="auto"/>
        <w:left w:val="none" w:sz="0" w:space="0" w:color="auto"/>
        <w:bottom w:val="none" w:sz="0" w:space="0" w:color="auto"/>
        <w:right w:val="none" w:sz="0" w:space="0" w:color="auto"/>
      </w:divBdr>
    </w:div>
    <w:div w:id="135992820">
      <w:bodyDiv w:val="1"/>
      <w:marLeft w:val="0"/>
      <w:marRight w:val="0"/>
      <w:marTop w:val="0"/>
      <w:marBottom w:val="0"/>
      <w:divBdr>
        <w:top w:val="none" w:sz="0" w:space="0" w:color="auto"/>
        <w:left w:val="none" w:sz="0" w:space="0" w:color="auto"/>
        <w:bottom w:val="none" w:sz="0" w:space="0" w:color="auto"/>
        <w:right w:val="none" w:sz="0" w:space="0" w:color="auto"/>
      </w:divBdr>
    </w:div>
    <w:div w:id="378555069">
      <w:bodyDiv w:val="1"/>
      <w:marLeft w:val="0"/>
      <w:marRight w:val="0"/>
      <w:marTop w:val="0"/>
      <w:marBottom w:val="0"/>
      <w:divBdr>
        <w:top w:val="none" w:sz="0" w:space="0" w:color="auto"/>
        <w:left w:val="none" w:sz="0" w:space="0" w:color="auto"/>
        <w:bottom w:val="none" w:sz="0" w:space="0" w:color="auto"/>
        <w:right w:val="none" w:sz="0" w:space="0" w:color="auto"/>
      </w:divBdr>
    </w:div>
    <w:div w:id="416247623">
      <w:bodyDiv w:val="1"/>
      <w:marLeft w:val="0"/>
      <w:marRight w:val="0"/>
      <w:marTop w:val="0"/>
      <w:marBottom w:val="0"/>
      <w:divBdr>
        <w:top w:val="none" w:sz="0" w:space="0" w:color="auto"/>
        <w:left w:val="none" w:sz="0" w:space="0" w:color="auto"/>
        <w:bottom w:val="none" w:sz="0" w:space="0" w:color="auto"/>
        <w:right w:val="none" w:sz="0" w:space="0" w:color="auto"/>
      </w:divBdr>
    </w:div>
    <w:div w:id="928931697">
      <w:bodyDiv w:val="1"/>
      <w:marLeft w:val="0"/>
      <w:marRight w:val="0"/>
      <w:marTop w:val="0"/>
      <w:marBottom w:val="0"/>
      <w:divBdr>
        <w:top w:val="none" w:sz="0" w:space="0" w:color="auto"/>
        <w:left w:val="none" w:sz="0" w:space="0" w:color="auto"/>
        <w:bottom w:val="none" w:sz="0" w:space="0" w:color="auto"/>
        <w:right w:val="none" w:sz="0" w:space="0" w:color="auto"/>
      </w:divBdr>
    </w:div>
    <w:div w:id="992294537">
      <w:bodyDiv w:val="1"/>
      <w:marLeft w:val="0"/>
      <w:marRight w:val="0"/>
      <w:marTop w:val="0"/>
      <w:marBottom w:val="0"/>
      <w:divBdr>
        <w:top w:val="none" w:sz="0" w:space="0" w:color="auto"/>
        <w:left w:val="none" w:sz="0" w:space="0" w:color="auto"/>
        <w:bottom w:val="none" w:sz="0" w:space="0" w:color="auto"/>
        <w:right w:val="none" w:sz="0" w:space="0" w:color="auto"/>
      </w:divBdr>
    </w:div>
    <w:div w:id="1103572646">
      <w:bodyDiv w:val="1"/>
      <w:marLeft w:val="0"/>
      <w:marRight w:val="0"/>
      <w:marTop w:val="0"/>
      <w:marBottom w:val="0"/>
      <w:divBdr>
        <w:top w:val="none" w:sz="0" w:space="0" w:color="auto"/>
        <w:left w:val="none" w:sz="0" w:space="0" w:color="auto"/>
        <w:bottom w:val="none" w:sz="0" w:space="0" w:color="auto"/>
        <w:right w:val="none" w:sz="0" w:space="0" w:color="auto"/>
      </w:divBdr>
    </w:div>
    <w:div w:id="1201816905">
      <w:bodyDiv w:val="1"/>
      <w:marLeft w:val="0"/>
      <w:marRight w:val="0"/>
      <w:marTop w:val="0"/>
      <w:marBottom w:val="0"/>
      <w:divBdr>
        <w:top w:val="none" w:sz="0" w:space="0" w:color="auto"/>
        <w:left w:val="none" w:sz="0" w:space="0" w:color="auto"/>
        <w:bottom w:val="none" w:sz="0" w:space="0" w:color="auto"/>
        <w:right w:val="none" w:sz="0" w:space="0" w:color="auto"/>
      </w:divBdr>
    </w:div>
    <w:div w:id="1291741808">
      <w:bodyDiv w:val="1"/>
      <w:marLeft w:val="0"/>
      <w:marRight w:val="0"/>
      <w:marTop w:val="0"/>
      <w:marBottom w:val="0"/>
      <w:divBdr>
        <w:top w:val="none" w:sz="0" w:space="0" w:color="auto"/>
        <w:left w:val="none" w:sz="0" w:space="0" w:color="auto"/>
        <w:bottom w:val="none" w:sz="0" w:space="0" w:color="auto"/>
        <w:right w:val="none" w:sz="0" w:space="0" w:color="auto"/>
      </w:divBdr>
    </w:div>
    <w:div w:id="1432166016">
      <w:bodyDiv w:val="1"/>
      <w:marLeft w:val="0"/>
      <w:marRight w:val="0"/>
      <w:marTop w:val="0"/>
      <w:marBottom w:val="0"/>
      <w:divBdr>
        <w:top w:val="none" w:sz="0" w:space="0" w:color="auto"/>
        <w:left w:val="none" w:sz="0" w:space="0" w:color="auto"/>
        <w:bottom w:val="none" w:sz="0" w:space="0" w:color="auto"/>
        <w:right w:val="none" w:sz="0" w:space="0" w:color="auto"/>
      </w:divBdr>
    </w:div>
    <w:div w:id="1662391546">
      <w:bodyDiv w:val="1"/>
      <w:marLeft w:val="0"/>
      <w:marRight w:val="0"/>
      <w:marTop w:val="0"/>
      <w:marBottom w:val="0"/>
      <w:divBdr>
        <w:top w:val="none" w:sz="0" w:space="0" w:color="auto"/>
        <w:left w:val="none" w:sz="0" w:space="0" w:color="auto"/>
        <w:bottom w:val="none" w:sz="0" w:space="0" w:color="auto"/>
        <w:right w:val="none" w:sz="0" w:space="0" w:color="auto"/>
      </w:divBdr>
    </w:div>
    <w:div w:id="2009476371">
      <w:bodyDiv w:val="1"/>
      <w:marLeft w:val="0"/>
      <w:marRight w:val="0"/>
      <w:marTop w:val="0"/>
      <w:marBottom w:val="0"/>
      <w:divBdr>
        <w:top w:val="none" w:sz="0" w:space="0" w:color="auto"/>
        <w:left w:val="none" w:sz="0" w:space="0" w:color="auto"/>
        <w:bottom w:val="none" w:sz="0" w:space="0" w:color="auto"/>
        <w:right w:val="none" w:sz="0" w:space="0" w:color="auto"/>
      </w:divBdr>
    </w:div>
    <w:div w:id="2128087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image" Target="media/image17.png"/><Relationship Id="rId32" Type="http://schemas.openxmlformats.org/officeDocument/2006/relationships/image" Target="media/image25.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1FE7E7-A836-43DA-8034-85CF863EB6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1589</TotalTime>
  <Pages>24</Pages>
  <Words>3328</Words>
  <Characters>18976</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Tommy Came</dc:creator>
  <cp:keywords/>
  <dc:description/>
  <cp:lastModifiedBy>Tommy Came</cp:lastModifiedBy>
  <cp:revision>27</cp:revision>
  <dcterms:created xsi:type="dcterms:W3CDTF">2022-06-15T16:12:00Z</dcterms:created>
  <dcterms:modified xsi:type="dcterms:W3CDTF">2022-06-17T09:41:00Z</dcterms:modified>
</cp:coreProperties>
</file>