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364E6F" w14:textId="77777777" w:rsidR="00023D46" w:rsidRPr="00E96922" w:rsidRDefault="00023D46" w:rsidP="00023D46"/>
    <w:p w14:paraId="3F0110C6" w14:textId="77777777" w:rsidR="00023D46" w:rsidRPr="00E96922" w:rsidRDefault="00023D46" w:rsidP="00023D46"/>
    <w:p w14:paraId="7BE042A3" w14:textId="77777777" w:rsidR="00023D46" w:rsidRPr="00E96922" w:rsidRDefault="00023D46" w:rsidP="00023D46">
      <w:pPr>
        <w:jc w:val="center"/>
      </w:pPr>
    </w:p>
    <w:p w14:paraId="17F92250" w14:textId="77777777" w:rsidR="00023D46" w:rsidRDefault="00023D46" w:rsidP="00023D46">
      <w:pPr>
        <w:jc w:val="center"/>
      </w:pPr>
    </w:p>
    <w:p w14:paraId="563C331B" w14:textId="77777777" w:rsidR="005A36E6" w:rsidRDefault="005A36E6" w:rsidP="00023D46">
      <w:pPr>
        <w:jc w:val="center"/>
      </w:pPr>
    </w:p>
    <w:p w14:paraId="255A57AE" w14:textId="77777777" w:rsidR="005A36E6" w:rsidRDefault="005A36E6" w:rsidP="00023D46">
      <w:pPr>
        <w:jc w:val="center"/>
      </w:pPr>
    </w:p>
    <w:p w14:paraId="290C8BA3" w14:textId="77777777" w:rsidR="005A36E6" w:rsidRPr="00E96922" w:rsidRDefault="005A36E6" w:rsidP="00023D46">
      <w:pPr>
        <w:jc w:val="center"/>
      </w:pPr>
    </w:p>
    <w:p w14:paraId="471429E2" w14:textId="670B8C1E" w:rsidR="00023D46" w:rsidRPr="009C4107" w:rsidRDefault="00023D46" w:rsidP="00023D46">
      <w:pPr>
        <w:jc w:val="center"/>
        <w:rPr>
          <w:b/>
        </w:rPr>
      </w:pPr>
      <w:r w:rsidRPr="009C4107">
        <w:rPr>
          <w:b/>
        </w:rPr>
        <w:t>Title: Assess the impact of different leadership styles on team effectiveness and employee</w:t>
      </w:r>
      <w:r w:rsidR="009C4107">
        <w:rPr>
          <w:b/>
        </w:rPr>
        <w:t xml:space="preserve"> </w:t>
      </w:r>
      <w:r w:rsidRPr="009C4107">
        <w:rPr>
          <w:b/>
        </w:rPr>
        <w:t>morale in the hospitality industry.</w:t>
      </w:r>
    </w:p>
    <w:p w14:paraId="7A2EABA0" w14:textId="77777777" w:rsidR="005A36E6" w:rsidRDefault="00023D46" w:rsidP="00023D46">
      <w:pPr>
        <w:jc w:val="center"/>
        <w:rPr>
          <w:b/>
        </w:rPr>
      </w:pPr>
      <w:r w:rsidRPr="009C4107">
        <w:rPr>
          <w:b/>
        </w:rPr>
        <w:t xml:space="preserve">Module: Management &amp; Organisational Behaviour </w:t>
      </w:r>
    </w:p>
    <w:p w14:paraId="24D548FA" w14:textId="794F81AC" w:rsidR="00023D46" w:rsidRPr="009C4107" w:rsidRDefault="00023D46" w:rsidP="00023D46">
      <w:pPr>
        <w:jc w:val="center"/>
        <w:rPr>
          <w:b/>
        </w:rPr>
      </w:pPr>
      <w:r w:rsidRPr="009C4107">
        <w:rPr>
          <w:b/>
        </w:rPr>
        <w:t>BMIH5004</w:t>
      </w:r>
    </w:p>
    <w:p w14:paraId="059ECEE4" w14:textId="53D3B109" w:rsidR="00023D46" w:rsidRPr="009C4107" w:rsidRDefault="00023D46" w:rsidP="00023D46">
      <w:pPr>
        <w:jc w:val="center"/>
        <w:rPr>
          <w:b/>
        </w:rPr>
      </w:pPr>
      <w:r w:rsidRPr="009C4107">
        <w:rPr>
          <w:b/>
        </w:rPr>
        <w:t>Student ID</w:t>
      </w:r>
      <w:r w:rsidR="005A36E6">
        <w:rPr>
          <w:b/>
        </w:rPr>
        <w:t>: 2225255</w:t>
      </w:r>
    </w:p>
    <w:p w14:paraId="1305F864" w14:textId="5009279A" w:rsidR="00023D46" w:rsidRPr="009C4107" w:rsidRDefault="00023D46" w:rsidP="00023D46">
      <w:pPr>
        <w:jc w:val="center"/>
        <w:rPr>
          <w:b/>
        </w:rPr>
      </w:pPr>
      <w:r w:rsidRPr="009C4107">
        <w:rPr>
          <w:b/>
        </w:rPr>
        <w:t>Student Name</w:t>
      </w:r>
      <w:r w:rsidR="005A36E6">
        <w:rPr>
          <w:b/>
        </w:rPr>
        <w:t>: Iulia Ferent</w:t>
      </w:r>
    </w:p>
    <w:p w14:paraId="18EBEC1D" w14:textId="2DFDB683" w:rsidR="00023D46" w:rsidRPr="009C4107" w:rsidRDefault="00023D46" w:rsidP="00023D46">
      <w:pPr>
        <w:jc w:val="center"/>
        <w:rPr>
          <w:b/>
        </w:rPr>
      </w:pPr>
      <w:r w:rsidRPr="009C4107">
        <w:rPr>
          <w:b/>
        </w:rPr>
        <w:t xml:space="preserve">Lecturer: </w:t>
      </w:r>
      <w:r w:rsidR="005A36E6" w:rsidRPr="009C4107">
        <w:rPr>
          <w:b/>
        </w:rPr>
        <w:t>Jessica</w:t>
      </w:r>
      <w:r w:rsidRPr="009C4107">
        <w:rPr>
          <w:b/>
        </w:rPr>
        <w:t xml:space="preserve"> Newport</w:t>
      </w:r>
    </w:p>
    <w:p w14:paraId="76EC2E98" w14:textId="77777777" w:rsidR="005C1CFF" w:rsidRDefault="005C1CFF" w:rsidP="005C1CFF">
      <w:pPr>
        <w:ind w:firstLine="0"/>
        <w:jc w:val="center"/>
      </w:pPr>
    </w:p>
    <w:p w14:paraId="4A2D03FD" w14:textId="77777777" w:rsidR="005C1CFF" w:rsidRDefault="005C1CFF" w:rsidP="005C1CFF">
      <w:pPr>
        <w:ind w:firstLine="0"/>
        <w:jc w:val="center"/>
        <w:rPr>
          <w:b/>
          <w:bCs/>
        </w:rPr>
      </w:pPr>
    </w:p>
    <w:p w14:paraId="0BA18D46" w14:textId="77777777" w:rsidR="005A36E6" w:rsidRDefault="005A36E6" w:rsidP="005C1CFF">
      <w:pPr>
        <w:ind w:firstLine="0"/>
        <w:jc w:val="center"/>
        <w:rPr>
          <w:b/>
          <w:bCs/>
        </w:rPr>
      </w:pPr>
    </w:p>
    <w:p w14:paraId="7F61A74B" w14:textId="77777777" w:rsidR="005A36E6" w:rsidRDefault="005A36E6" w:rsidP="005C1CFF">
      <w:pPr>
        <w:ind w:firstLine="0"/>
        <w:jc w:val="center"/>
        <w:rPr>
          <w:b/>
          <w:bCs/>
        </w:rPr>
      </w:pPr>
    </w:p>
    <w:p w14:paraId="3EFD2C07" w14:textId="77777777" w:rsidR="005A36E6" w:rsidRDefault="005A36E6" w:rsidP="005C1CFF">
      <w:pPr>
        <w:ind w:firstLine="0"/>
        <w:jc w:val="center"/>
        <w:rPr>
          <w:b/>
          <w:bCs/>
        </w:rPr>
      </w:pPr>
    </w:p>
    <w:p w14:paraId="30C38475" w14:textId="77777777" w:rsidR="005A36E6" w:rsidRDefault="005A36E6" w:rsidP="005C1CFF">
      <w:pPr>
        <w:ind w:firstLine="0"/>
        <w:jc w:val="center"/>
        <w:rPr>
          <w:b/>
          <w:bCs/>
        </w:rPr>
      </w:pPr>
    </w:p>
    <w:p w14:paraId="136FF91F" w14:textId="77777777" w:rsidR="005A36E6" w:rsidRDefault="005A36E6" w:rsidP="005C1CFF">
      <w:pPr>
        <w:ind w:firstLine="0"/>
        <w:jc w:val="center"/>
        <w:rPr>
          <w:b/>
          <w:bCs/>
        </w:rPr>
      </w:pPr>
    </w:p>
    <w:p w14:paraId="3922F360" w14:textId="77777777" w:rsidR="005A36E6" w:rsidRDefault="005A36E6" w:rsidP="005C1CFF">
      <w:pPr>
        <w:ind w:firstLine="0"/>
        <w:jc w:val="center"/>
        <w:rPr>
          <w:b/>
          <w:bCs/>
        </w:rPr>
      </w:pPr>
    </w:p>
    <w:p w14:paraId="742C07E7" w14:textId="77777777" w:rsidR="005A36E6" w:rsidRDefault="005A36E6" w:rsidP="005C1CFF">
      <w:pPr>
        <w:ind w:firstLine="0"/>
        <w:jc w:val="center"/>
        <w:rPr>
          <w:b/>
          <w:bCs/>
        </w:rPr>
      </w:pPr>
    </w:p>
    <w:p w14:paraId="7B0D58C5" w14:textId="77777777" w:rsidR="005A36E6" w:rsidRDefault="005A36E6" w:rsidP="005C1CFF">
      <w:pPr>
        <w:ind w:firstLine="0"/>
        <w:jc w:val="center"/>
        <w:rPr>
          <w:b/>
          <w:bCs/>
        </w:rPr>
      </w:pPr>
    </w:p>
    <w:p w14:paraId="68796423" w14:textId="77777777" w:rsidR="005A36E6" w:rsidRDefault="005A36E6" w:rsidP="005C1CFF">
      <w:pPr>
        <w:ind w:firstLine="0"/>
        <w:jc w:val="center"/>
        <w:rPr>
          <w:b/>
          <w:bCs/>
        </w:rPr>
      </w:pPr>
    </w:p>
    <w:p w14:paraId="65175659" w14:textId="77777777" w:rsidR="005A36E6" w:rsidRDefault="005A36E6" w:rsidP="005C1CFF">
      <w:pPr>
        <w:ind w:firstLine="0"/>
        <w:jc w:val="center"/>
        <w:rPr>
          <w:b/>
          <w:bCs/>
        </w:rPr>
      </w:pPr>
    </w:p>
    <w:p w14:paraId="1C562AD6" w14:textId="77777777" w:rsidR="005A36E6" w:rsidRDefault="005A36E6" w:rsidP="005C1CFF">
      <w:pPr>
        <w:ind w:firstLine="0"/>
        <w:jc w:val="center"/>
        <w:rPr>
          <w:b/>
          <w:bCs/>
        </w:rPr>
      </w:pPr>
    </w:p>
    <w:p w14:paraId="51E4D9D5" w14:textId="646D24E3" w:rsidR="005C1CFF" w:rsidRPr="005C1CFF" w:rsidRDefault="005C1CFF" w:rsidP="005C1CFF">
      <w:pPr>
        <w:ind w:firstLine="0"/>
        <w:jc w:val="center"/>
        <w:rPr>
          <w:b/>
          <w:bCs/>
        </w:rPr>
      </w:pPr>
      <w:r w:rsidRPr="005C1CFF">
        <w:rPr>
          <w:b/>
          <w:bCs/>
        </w:rPr>
        <w:t>Declaration</w:t>
      </w:r>
    </w:p>
    <w:p w14:paraId="36332490" w14:textId="5DC461B2" w:rsidR="005C1CFF" w:rsidRDefault="005C1CFF" w:rsidP="009C4107">
      <w:pPr>
        <w:ind w:firstLine="0"/>
      </w:pPr>
      <w:r>
        <w:t>I acknowledge the use of Grammarly (https://www.grammarly.com/) on 09 October 2024 to check spelling errors in my work. Grammarly did not require me to key in any prompt but only provided the document for spelling and grammar checks, and I chose what I wanted to change and what I wanted to dismiss from change among the issues it highlighted.</w:t>
      </w:r>
    </w:p>
    <w:p w14:paraId="2D702E24" w14:textId="391E0050" w:rsidR="005C1CFF" w:rsidRDefault="005C1CFF" w:rsidP="009C4107">
      <w: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6B14AD3A" w14:textId="77777777" w:rsidR="009C4107" w:rsidRDefault="009C4107">
      <w:pPr>
        <w:spacing w:line="259" w:lineRule="auto"/>
        <w:ind w:firstLine="0"/>
        <w:jc w:val="left"/>
      </w:pPr>
      <w:r>
        <w:br w:type="page"/>
      </w:r>
    </w:p>
    <w:p w14:paraId="53BB8EDF" w14:textId="410B56FB" w:rsidR="00B8694D" w:rsidRDefault="00B8694D" w:rsidP="000C2C0A">
      <w:r>
        <w:lastRenderedPageBreak/>
        <w:t xml:space="preserve">Leadership can also be understood as capability of influencing and directing persons or groups towards a common goal, or as the quality of being a leader. Effective leadership in the hospitality industry is essential to leverage the workforce and increase employee morale, along with enhancing team effectiveness to affect the satisfaction of the guest, and the organisation's overall success (Hoang et al., 2021). This </w:t>
      </w:r>
      <w:r w:rsidR="004E5DCA">
        <w:t>assessment</w:t>
      </w:r>
      <w:r>
        <w:t xml:space="preserve"> attempts to examine the influence of various kinds of leaderships, particularly transformational leader in terms of team interactions and employee engagement in hotel management. This </w:t>
      </w:r>
      <w:r w:rsidR="004E5DCA">
        <w:t>assessment</w:t>
      </w:r>
      <w:r>
        <w:t xml:space="preserve"> will first address an overview of transformational leadership, followed by other leadership styles comparison to transformational leadership, analysis of the impact of transformational leadership on team effectiveness and morale, with the appropriate case studies to demonstrate in the business industry.</w:t>
      </w:r>
    </w:p>
    <w:p w14:paraId="0B85EED0" w14:textId="63A1A1DB" w:rsidR="003E2465" w:rsidRPr="00E96922" w:rsidRDefault="003E2465" w:rsidP="00023D46">
      <w:r w:rsidRPr="00E96922">
        <w:t>Transformational leadership is about refocusing the organisation in a way to inspire and encourage the employees to reach full potential and contribute towards its success. This style is practised by leaders who also become role models to innovate, cultivate an inclusive culture and workers work towards personal and professional growth</w:t>
      </w:r>
      <w:r w:rsidR="000047BE" w:rsidRPr="00E96922">
        <w:t xml:space="preserve"> (Gui et al., 2020)</w:t>
      </w:r>
      <w:r w:rsidRPr="00E96922">
        <w:t>. Idealised influence, inspirational motivation, intellectual stimulation and individualised consideration are the four key elements of transformational leadership</w:t>
      </w:r>
      <w:r w:rsidR="00452FDA" w:rsidRPr="00E96922">
        <w:t xml:space="preserve"> (Liang et al., 2017)</w:t>
      </w:r>
      <w:r w:rsidRPr="00E96922">
        <w:t>. Together they help build up a positive work environment where creativity, collaboration and a shared vision</w:t>
      </w:r>
      <w:r w:rsidR="008F7EFC">
        <w:t xml:space="preserve"> thrive.</w:t>
      </w:r>
    </w:p>
    <w:p w14:paraId="7B46DA31" w14:textId="4C4D905C" w:rsidR="003E2465" w:rsidRPr="00E96922" w:rsidRDefault="003E2465" w:rsidP="00023D46">
      <w:r w:rsidRPr="00E96922">
        <w:t>Transformational leadership is effective in the hospitality industry wherein customer satisfaction and service excellence are the key. As hotels operate in fast, customer directed environments, employees need to be adaptive, proactive and respond to guest needs. Transformational leaders can foster team spirit that not only boosts job performance, but also takes care of employee morale</w:t>
      </w:r>
      <w:r w:rsidR="009819EF" w:rsidRPr="00E96922">
        <w:t xml:space="preserve"> (Dlamini et al., 2017)</w:t>
      </w:r>
      <w:r w:rsidRPr="00E96922">
        <w:t>. These leaders who offer individualised support and help breed loyalty by encouraging them to develop their skills at the same time prevent turnover – a serious issue in the hospitality industry</w:t>
      </w:r>
      <w:r w:rsidR="00F20782" w:rsidRPr="00E96922">
        <w:t xml:space="preserve"> (Yang et al., 2021)</w:t>
      </w:r>
      <w:r w:rsidRPr="00E96922">
        <w:t>. For example, transformational leadership is thought to explain the successes of Marriott International in utilising their existing, service-oriented culture. With leadership at Marriott willingly empowering its employees through significant training programmes and growth potential, the guest experience and employee satisfaction are both improved.</w:t>
      </w:r>
    </w:p>
    <w:p w14:paraId="13BD5F1C" w14:textId="67FBF98B" w:rsidR="004108D8" w:rsidRPr="00E96922" w:rsidRDefault="003E2465" w:rsidP="00023D46">
      <w:r w:rsidRPr="00E96922">
        <w:lastRenderedPageBreak/>
        <w:t>Transformational leaders encourage intellectual stimulation and an environment in which employees are valued for their contributions and are motivated to create a presentation on overcoming a problem</w:t>
      </w:r>
      <w:r w:rsidR="009B5915" w:rsidRPr="00E96922">
        <w:t xml:space="preserve"> (Bush, 2018</w:t>
      </w:r>
    </w:p>
    <w:p w14:paraId="50CC4670" w14:textId="71074084" w:rsidR="003E2465" w:rsidRPr="00E96922" w:rsidRDefault="003E2465" w:rsidP="00023D46">
      <w:r w:rsidRPr="00E96922">
        <w:t xml:space="preserve">When transformational leadership is compared with </w:t>
      </w:r>
      <w:proofErr w:type="gramStart"/>
      <w:r w:rsidRPr="00E96922">
        <w:t>others</w:t>
      </w:r>
      <w:proofErr w:type="gramEnd"/>
      <w:r w:rsidRPr="00E96922">
        <w:t xml:space="preserve"> styles such as transactional, autocratic, democratic and even servant leadership, they each will have their own positive and negatives factors for hospitality industry</w:t>
      </w:r>
      <w:r w:rsidR="00F81203" w:rsidRPr="00E96922">
        <w:t xml:space="preserve"> (Reza, 2019)</w:t>
      </w:r>
      <w:r w:rsidRPr="00E96922">
        <w:t>. Depending on the context and goals of the organisation, these styles have different effects on how team dynamics, decision making, and morale influence and their effectiveness often varies.</w:t>
      </w:r>
    </w:p>
    <w:p w14:paraId="560770F2" w14:textId="2AB89621" w:rsidR="003E2465" w:rsidRPr="00E96922" w:rsidRDefault="003E2465" w:rsidP="00023D46">
      <w:r w:rsidRPr="00E96922">
        <w:t>Transactional leadership is the dichotomy of transformational leadership in that its goals are temporary, and the reward and punishments are real. Transactional leaders lead through a structured process whereby employees are primarily motivated by reward for hitting performance targets or adverse consequences if it is not achieved. So, in a hotel setting, it could mean that your staff receive bonuses for reaching guest satisfaction score numbers or risk getting in trouble if they didn't follow service protocols. While a strong motivator for immediate results and a clear road map to goal achievement, this approach has a high risk of churn and low long term engagement and commitment. Leadership under transactional leadership may lead employees to not innovate or act beyond what is expected of them because they are being primed to meet set targets rather than contributing to overall organisation goals. For instance, Accor Hotels have successfully utilised transactional leadership for performance based rewards, but have since found transactional approaches limit employee creativity, and long term loyalty, making transformational models, such as Marriott’s, more desirable.</w:t>
      </w:r>
    </w:p>
    <w:p w14:paraId="4D9A8D29" w14:textId="1419DB4A" w:rsidR="00A66297" w:rsidRDefault="00A66297" w:rsidP="00A66297">
      <w:r>
        <w:t xml:space="preserve">On the other hand, it is autocratic leadership where leaders are centralised to make decisions and make orders to employees to do what they’re ordered to do when making decisions. Autocratic leadership is very efficient where crisis arise, such as in an emergency at a hotel, or when addressing a guest related issue that must be resolved quickly. This is great for </w:t>
      </w:r>
      <w:proofErr w:type="gramStart"/>
      <w:r>
        <w:t>day to day</w:t>
      </w:r>
      <w:proofErr w:type="gramEnd"/>
      <w:r>
        <w:t xml:space="preserve"> operations, but the harm this can have on morale and effective team work should not be overlooked. If staff aren’t part of the decision making process, it leads to disengagement and less innovation—staff who feel they’re not valued or are not motivated by their leader. In this industry, which is customer based, it is empowered in an autocratic leadership where autocratic leadership does not allow such individuals to take such decisions for the sake of the customers and other </w:t>
      </w:r>
      <w:r>
        <w:lastRenderedPageBreak/>
        <w:t xml:space="preserve">employees in that environment. For instance, in large hotel chains, where quick action is needed in crisis management, autocratic leadership is in vogue but too much use of it results in low employee morale. </w:t>
      </w:r>
    </w:p>
    <w:p w14:paraId="42CF0E94" w14:textId="2084BD90" w:rsidR="00800D1C" w:rsidRDefault="00800D1C" w:rsidP="00800D1C">
      <w:r>
        <w:t>Democratic leadership encourages employee participation in decision-making processes, fostering a sense of inclusion and value. It is particularly useful in the hospitality industry, where teamwork is essential for success. This style can improve morale and employee engagement, offering staff the opportunity to contribute to service design and delivery.</w:t>
      </w:r>
      <w:r>
        <w:t xml:space="preserve"> </w:t>
      </w:r>
      <w:proofErr w:type="gramStart"/>
      <w:r>
        <w:t>However</w:t>
      </w:r>
      <w:proofErr w:type="gramEnd"/>
      <w:r>
        <w:t>, there are drawbacks. The decision-making process can be slowed due to the involvement of multiple individuals, which may be problematic in situations requiring quick decisions. Moreover, not all employees have the experience or readiness to make decisions, potentially leading to inconsistencies or delays.</w:t>
      </w:r>
    </w:p>
    <w:p w14:paraId="2D70981A" w14:textId="77777777" w:rsidR="00A66297" w:rsidRDefault="00A66297" w:rsidP="00A66297">
      <w:r>
        <w:t xml:space="preserve">Democratic leadership provides good morale results, but it has practical limitations which may curb its use on large hotel operations where quick, decisive action may be </w:t>
      </w:r>
      <w:proofErr w:type="spellStart"/>
      <w:proofErr w:type="gramStart"/>
      <w:r>
        <w:t>needed.</w:t>
      </w:r>
      <w:r w:rsidR="003E2465" w:rsidRPr="00E96922">
        <w:t>The</w:t>
      </w:r>
      <w:proofErr w:type="spellEnd"/>
      <w:proofErr w:type="gramEnd"/>
      <w:r w:rsidR="003E2465" w:rsidRPr="00E96922">
        <w:t xml:space="preserve"> fundamental difference is that of servant leadership which tackles its agenda at the level of the employee’s needs over the organisational goals. A servant leader believes that if they take care of their employees, take time to mentor them, empower them and allow them to make decisions they too will perform better to deliver superior service. This leadership style is also applicable in the hospitality industry, where any decrease in employee </w:t>
      </w:r>
      <w:proofErr w:type="spellStart"/>
      <w:r w:rsidR="003E2465" w:rsidRPr="00E96922">
        <w:t>well being</w:t>
      </w:r>
      <w:proofErr w:type="spellEnd"/>
      <w:r w:rsidR="003E2465" w:rsidRPr="00E96922">
        <w:t xml:space="preserve"> will have an impact on guest satisfaction. The servant leaders promote the development of an environment that nurtures caring and supportive culture of the trust and collaboration. For example, the philosophy behind Ritz-Carlton approach to servant leadership is to treat employees as “Ladies and Gentlemen” who should empower themselves to deliver the best possible guest experience. High levels of employee satisfaction and loyalty are the anticipated outcome of this style; as well, better customer service and overall guest satisfaction can be seen. Nevertheless, the dedicated emphasis on employee welfare in a servant leadership position can neglect an organisational performance or goal achievement</w:t>
      </w:r>
      <w:r w:rsidR="00AD2696" w:rsidRPr="00E96922">
        <w:t xml:space="preserve"> (Chon and Zoltan, 2019)</w:t>
      </w:r>
      <w:r w:rsidR="003E2465" w:rsidRPr="00E96922">
        <w:t xml:space="preserve">. </w:t>
      </w:r>
    </w:p>
    <w:p w14:paraId="042CEAA8" w14:textId="0908B0BA" w:rsidR="003E2465" w:rsidRPr="00E96922" w:rsidRDefault="003E2465" w:rsidP="00A66297">
      <w:r w:rsidRPr="00E96922">
        <w:t xml:space="preserve">This style does help to generate this kind of environment, but this, combined with strategic goals, may not always produce the same degree of high performance and innovation as transformational leadership. Transformational leadership stands in contrast and provides the best of what the leadership of both fostering a good working environment and organisational success. </w:t>
      </w:r>
      <w:r w:rsidRPr="00E96922">
        <w:lastRenderedPageBreak/>
        <w:t>Transformational leadership differs to transactional leaders because it does not emphasise immediate tasks and short term goals, they push employees to have a longer term view with the company and are thus more likely to have sustained motivation and commitment long term. As in the case of autocratic leadership, there are some crisis situations when autocratic leadership is necessary, but long term use can result in disengagement of employee and lack of innovation. Contrary to this, transformational leaders inspire creativity and autonomy, therefore allowing employees to become creators within the organisation and still feel supported.</w:t>
      </w:r>
    </w:p>
    <w:p w14:paraId="73CE91D5" w14:textId="43124601" w:rsidR="004108D8" w:rsidRPr="00E96922" w:rsidRDefault="003E2465" w:rsidP="00023D46">
      <w:r w:rsidRPr="00E96922">
        <w:t>As with transformational leadership, democratic leadership, too, does value employee input and collaboration. Yet transformational leadership provides perhaps greater direction and vision, and that can be particularly valuable in industries like hospitality where you have to strike the balance between creativity and efficiency. Democratic leadership may boost morale by having employees participate in decision making, but it can also slow processes in fast moving spaces. On the other hand, transformational leadership enables the employees to stay motivated and equally facilitates communication of the leader’s vision, and its continuous action</w:t>
      </w:r>
      <w:r w:rsidR="00AD45D1" w:rsidRPr="00E96922">
        <w:t xml:space="preserve"> (Orabi, 2016)</w:t>
      </w:r>
      <w:r w:rsidRPr="00E96922">
        <w:t xml:space="preserve">. Both servant leadership and its boost to morale and a supportive culture are excellent things, but they may not always be what drives employees toward high performance and </w:t>
      </w:r>
      <w:proofErr w:type="gramStart"/>
      <w:r w:rsidRPr="00E96922">
        <w:t>innovation</w:t>
      </w:r>
      <w:r w:rsidR="00D0783C" w:rsidRPr="00E96922">
        <w:t xml:space="preserve">  (</w:t>
      </w:r>
      <w:proofErr w:type="gramEnd"/>
      <w:r w:rsidR="00D0783C" w:rsidRPr="00E96922">
        <w:t>Geier, 2016)</w:t>
      </w:r>
      <w:r w:rsidRPr="00E96922">
        <w:t>. Finally, while different leadership styles fit different needs, transformational leadership is the best method to combine high team morale, innovation and performance — especially when it comes to the changing and customer focused world of hospitality.</w:t>
      </w:r>
    </w:p>
    <w:p w14:paraId="58B8C12F" w14:textId="4D164605" w:rsidR="003E2465" w:rsidRPr="00E96922" w:rsidRDefault="003E2465" w:rsidP="00023D46">
      <w:r w:rsidRPr="00E96922">
        <w:t>The importance of leadership styles to team effectiveness and employee morale in the hospitality industry is evident by the fact that the ways in which teams interact, communicate, and operate in achieving their ends are a result of leadership styles. The transformational leadership, emphasising inspiration, motivation and employee development has positive effects on team dynamics</w:t>
      </w:r>
      <w:r w:rsidR="00FD2E56" w:rsidRPr="00E96922">
        <w:t xml:space="preserve"> (Silva, 2016)</w:t>
      </w:r>
      <w:r w:rsidRPr="00E96922">
        <w:t>. Transformational leaders lay the emphasis on long term growth, and create a shared vision for their team members to feel involved and take ownership of their tasks. This style is good because it creates an environment for innovation, which in turn will be conducive for collaboration and creativity that will ultimately lead to success in hospitality in which service excellence and guest happiness is a factor of winning drivers</w:t>
      </w:r>
      <w:r w:rsidR="00027DE0" w:rsidRPr="00E96922">
        <w:t xml:space="preserve"> (</w:t>
      </w:r>
      <w:proofErr w:type="spellStart"/>
      <w:r w:rsidR="00027DE0" w:rsidRPr="00E96922">
        <w:t>Sfantou</w:t>
      </w:r>
      <w:proofErr w:type="spellEnd"/>
      <w:r w:rsidR="00027DE0" w:rsidRPr="00E96922">
        <w:t xml:space="preserve"> et al., 2017)</w:t>
      </w:r>
      <w:r w:rsidRPr="00E96922">
        <w:t xml:space="preserve">. How Transformational Leadership Increases Morale and Enhances Team Effectiveness Marriott </w:t>
      </w:r>
      <w:r w:rsidRPr="00E96922">
        <w:lastRenderedPageBreak/>
        <w:t>International has used transformational leadership to create highly engaged teams dedicated to providing exceptional guest experience.</w:t>
      </w:r>
    </w:p>
    <w:p w14:paraId="1E5796F2" w14:textId="304D76FA" w:rsidR="003E2465" w:rsidRPr="00E96922" w:rsidRDefault="003E2465" w:rsidP="00023D46">
      <w:r w:rsidRPr="00E96922">
        <w:t xml:space="preserve">In this way, transactional leadership, which uses reward and punishment systems, is more successful in developing short-term results and in making sure that the employee complies with the specified targets. While this fact can be helpful, it also restricts </w:t>
      </w:r>
      <w:proofErr w:type="gramStart"/>
      <w:r w:rsidRPr="00E96922">
        <w:t>creativity ,</w:t>
      </w:r>
      <w:proofErr w:type="gramEnd"/>
      <w:r w:rsidRPr="00E96922">
        <w:t xml:space="preserve"> since workers might concentrate extra on reaching set objectives somewhat than adding new concepts or options. Although transactional leadership in helping consistent and efficient in some parts of hotel operation, on the other hand, it has bittersweet effects on morale</w:t>
      </w:r>
      <w:r w:rsidR="00375E9C" w:rsidRPr="00E96922">
        <w:t xml:space="preserve"> (Khairy et al., 2023)</w:t>
      </w:r>
      <w:r w:rsidRPr="00E96922">
        <w:t>. Communication that addresses the actual day-to-day realities of the grind can help employees feel more connected to the work being done, and also make them less transactional in their work, something that can happen when the emphasis is placed on rewards more than intrinsically motivated working or loyalty to the organisation</w:t>
      </w:r>
      <w:r w:rsidR="00AF267B" w:rsidRPr="00E96922">
        <w:t xml:space="preserve"> (Sung et al., 2019)</w:t>
      </w:r>
      <w:r w:rsidRPr="00E96922">
        <w:t xml:space="preserve">. Autocratic </w:t>
      </w:r>
      <w:proofErr w:type="gramStart"/>
      <w:r w:rsidRPr="00E96922">
        <w:t>leadership  centralised</w:t>
      </w:r>
      <w:proofErr w:type="gramEnd"/>
      <w:r w:rsidRPr="00E96922">
        <w:t xml:space="preserve"> control and decision making can be useful when quick, decisive action is needed in a crisis or emergency</w:t>
      </w:r>
      <w:r w:rsidR="005174D2" w:rsidRPr="00E96922">
        <w:t xml:space="preserve"> (Harms et al., 2018</w:t>
      </w:r>
      <w:r w:rsidR="00C000CE">
        <w:t>)</w:t>
      </w:r>
      <w:r w:rsidRPr="00E96922">
        <w:t>.</w:t>
      </w:r>
    </w:p>
    <w:p w14:paraId="65BF8400" w14:textId="0968273B" w:rsidR="004108D8" w:rsidRPr="00E96922" w:rsidRDefault="003E2465" w:rsidP="00023D46">
      <w:r w:rsidRPr="00E96922">
        <w:t>By contrast, Democratic leadership encourages team members to participate in decision making processes, which increases morale. With these pieces in place this approach increases their cohesion and encourages collaboration on better problem solving and creative solutions</w:t>
      </w:r>
      <w:r w:rsidR="000F1497" w:rsidRPr="00E96922">
        <w:t xml:space="preserve"> (Devi, 2021)</w:t>
      </w:r>
      <w:r w:rsidRPr="00E96922">
        <w:t>. Nevertheless, democratic leadership can be slow, which may have a negative impact on operational efficiency in high speed environments such as hotels</w:t>
      </w:r>
      <w:r w:rsidR="00803204" w:rsidRPr="00E96922">
        <w:t xml:space="preserve"> (Hilton et al., 2021)</w:t>
      </w:r>
      <w:r w:rsidRPr="00E96922">
        <w:t xml:space="preserve">. Servant leadership ends with prioritising the </w:t>
      </w:r>
      <w:proofErr w:type="spellStart"/>
      <w:r w:rsidRPr="00E96922">
        <w:t>well being</w:t>
      </w:r>
      <w:proofErr w:type="spellEnd"/>
      <w:r w:rsidRPr="00E96922">
        <w:t xml:space="preserve"> and development of employees and the creation of a supportive and trust based culture</w:t>
      </w:r>
      <w:r w:rsidR="005E5A9B" w:rsidRPr="00E96922">
        <w:t xml:space="preserve"> (Eva et al., 2019)</w:t>
      </w:r>
      <w:r w:rsidRPr="00E96922">
        <w:t>. However, this style can dramatically improve morale and satisfaction and while it is capable of far better performance in a competitive hotel environment, it is not always what is needed</w:t>
      </w:r>
      <w:r w:rsidR="00695F21" w:rsidRPr="00E96922">
        <w:t xml:space="preserve"> (Pawar et al., 2020)</w:t>
      </w:r>
      <w:r w:rsidRPr="00E96922">
        <w:t xml:space="preserve">. </w:t>
      </w:r>
    </w:p>
    <w:p w14:paraId="444C4F23" w14:textId="0563E512" w:rsidR="003E2465" w:rsidRPr="00E96922" w:rsidRDefault="003E2465" w:rsidP="00023D46">
      <w:r w:rsidRPr="00E96922">
        <w:t>Case studies on these prominent hospitality organisations clearly show application of leadership styles in hotel management. At Marriott, leaders also inspire and motivate employees by supporting them with extensive training and growth opportunities and by allowing employees to take ownership, a culture of empowerment</w:t>
      </w:r>
      <w:r w:rsidR="002D63B1" w:rsidRPr="00E96922">
        <w:t xml:space="preserve"> (Qadri et al., 2016)</w:t>
      </w:r>
      <w:r w:rsidRPr="00E96922">
        <w:t xml:space="preserve">. Transformational leadership for the company shows that the company's commitment to employee development through its 'Take Care' programme (or health, </w:t>
      </w:r>
      <w:proofErr w:type="spellStart"/>
      <w:r w:rsidRPr="00E96922">
        <w:t>well being</w:t>
      </w:r>
      <w:proofErr w:type="spellEnd"/>
      <w:r w:rsidRPr="00E96922">
        <w:t xml:space="preserve"> and career growth) greatly positively impacts team morale and effectiveness</w:t>
      </w:r>
      <w:r w:rsidR="005D6819" w:rsidRPr="00E96922">
        <w:t xml:space="preserve"> (Setiawan et al., 2020)</w:t>
      </w:r>
      <w:r w:rsidRPr="00E96922">
        <w:t xml:space="preserve">. This leading style of a hotel manager has proved to be </w:t>
      </w:r>
      <w:r w:rsidRPr="00E96922">
        <w:lastRenderedPageBreak/>
        <w:t>tangible benefits in good employee satisfaction and service quality; as a result, Marriott heads in employee satisfaction and service quality in a way.</w:t>
      </w:r>
    </w:p>
    <w:p w14:paraId="3E84BC45" w14:textId="6457A0E7" w:rsidR="003E2465" w:rsidRPr="00E96922" w:rsidRDefault="003E2465" w:rsidP="00023D46">
      <w:r w:rsidRPr="00E96922">
        <w:t>In contrast, Accor Hotels tends to employ a more transactional leadership approach, in managing performance and maintaining uniformity within its many hotels of varying standard. The company has solid performance targets and reward systems to maintain that service standards</w:t>
      </w:r>
      <w:r w:rsidR="00FE51F5">
        <w:t xml:space="preserve"> (</w:t>
      </w:r>
      <w:proofErr w:type="spellStart"/>
      <w:r w:rsidR="00FE51F5">
        <w:t>Tschech</w:t>
      </w:r>
      <w:proofErr w:type="spellEnd"/>
      <w:r w:rsidR="00FE51F5">
        <w:t xml:space="preserve"> and </w:t>
      </w:r>
      <w:proofErr w:type="spellStart"/>
      <w:r w:rsidR="00FE51F5">
        <w:t>Frouté</w:t>
      </w:r>
      <w:proofErr w:type="spellEnd"/>
      <w:r w:rsidR="00FE51F5">
        <w:t>¸ 2024</w:t>
      </w:r>
      <w:r w:rsidR="007D08F0" w:rsidRPr="00E96922">
        <w:t>)</w:t>
      </w:r>
      <w:r w:rsidRPr="00E96922">
        <w:t xml:space="preserve">. Accor’s style of leadership is efficient in making a global brand </w:t>
      </w:r>
      <w:proofErr w:type="gramStart"/>
      <w:r w:rsidRPr="00E96922">
        <w:t>consistent,</w:t>
      </w:r>
      <w:proofErr w:type="gramEnd"/>
      <w:r w:rsidRPr="00E96922">
        <w:t xml:space="preserve"> however, it lacks the long term benefits that come with employee empowerment.</w:t>
      </w:r>
    </w:p>
    <w:p w14:paraId="402F7111" w14:textId="10C4B50F" w:rsidR="004108D8" w:rsidRPr="00E96922" w:rsidRDefault="00566B8B" w:rsidP="00023D46">
      <w:r w:rsidRPr="00E96922">
        <w:t>It is</w:t>
      </w:r>
      <w:r w:rsidR="003E2465" w:rsidRPr="00E96922">
        <w:t xml:space="preserve"> a different storey with Ritz Carlton, which does believe that people come first and hence uses the servant leadership approach. The culture of trust and collaboration that is created by this leadership style enables staff to act with initiative to provide the personalised </w:t>
      </w:r>
      <w:r w:rsidRPr="00E96922">
        <w:t>g</w:t>
      </w:r>
      <w:r w:rsidR="003E2465" w:rsidRPr="00E96922">
        <w:t>uest experience</w:t>
      </w:r>
      <w:r w:rsidRPr="00E96922">
        <w:t xml:space="preserve"> (</w:t>
      </w:r>
      <w:proofErr w:type="spellStart"/>
      <w:r w:rsidRPr="00E96922">
        <w:t>Dahadi</w:t>
      </w:r>
      <w:proofErr w:type="spellEnd"/>
      <w:r w:rsidRPr="00E96922">
        <w:t xml:space="preserve"> and </w:t>
      </w:r>
      <w:proofErr w:type="spellStart"/>
      <w:r w:rsidRPr="00E96922">
        <w:t>Yusup</w:t>
      </w:r>
      <w:proofErr w:type="spellEnd"/>
      <w:r w:rsidRPr="00E96922">
        <w:t>, 2020)</w:t>
      </w:r>
      <w:r w:rsidR="003E2465" w:rsidRPr="00E96922">
        <w:t xml:space="preserve">. This then creates higher satisfaction and loyalty in your </w:t>
      </w:r>
      <w:proofErr w:type="gramStart"/>
      <w:r w:rsidR="003E2465" w:rsidRPr="00E96922">
        <w:t>employees</w:t>
      </w:r>
      <w:r w:rsidR="004E5DCA">
        <w:t>.</w:t>
      </w:r>
      <w:r w:rsidR="003E2465" w:rsidRPr="00E96922">
        <w:t>.</w:t>
      </w:r>
      <w:proofErr w:type="gramEnd"/>
    </w:p>
    <w:p w14:paraId="3CFA1C64" w14:textId="3BAE9961" w:rsidR="00E932E2" w:rsidRDefault="004E5DCA" w:rsidP="004E5DCA">
      <w:r>
        <w:t xml:space="preserve">In this essay it has been shown that leadership styles have a large impact on employee morale and team effectiveness in the hospitality industry overall, but especially regarding transformational leadership. Through this it presented an overview of the transformational leadership style, versus other styles such as transactional, autocratic, democratic and servant. It analysed the consequences of different approaches to these teams, emphasising strengths and weaknesses of all styles. The ultimate finding is that the most effective way to inspire motivation, innovation and performance in hotel management is to rely on transformational leadership. </w:t>
      </w:r>
    </w:p>
    <w:p w14:paraId="01E03336" w14:textId="77777777" w:rsidR="00E932E2" w:rsidRDefault="00E932E2" w:rsidP="004E5DCA"/>
    <w:p w14:paraId="11304E43" w14:textId="77777777" w:rsidR="00E932E2" w:rsidRDefault="00E932E2" w:rsidP="004E5DCA"/>
    <w:p w14:paraId="54CD2AF8" w14:textId="77777777" w:rsidR="004E5DCA" w:rsidRDefault="004E5DCA" w:rsidP="004E5DCA">
      <w:pPr>
        <w:spacing w:line="259" w:lineRule="auto"/>
        <w:ind w:firstLine="0"/>
        <w:jc w:val="left"/>
      </w:pPr>
    </w:p>
    <w:p w14:paraId="5DF653A5" w14:textId="77777777" w:rsidR="004E5DCA" w:rsidRDefault="004E5DCA" w:rsidP="004E5DCA">
      <w:pPr>
        <w:spacing w:line="259" w:lineRule="auto"/>
        <w:ind w:firstLine="0"/>
        <w:jc w:val="left"/>
      </w:pPr>
    </w:p>
    <w:p w14:paraId="6B538F34" w14:textId="77777777" w:rsidR="00C83FA5" w:rsidRDefault="00C83FA5" w:rsidP="004E5DCA">
      <w:pPr>
        <w:spacing w:line="259" w:lineRule="auto"/>
        <w:ind w:firstLine="0"/>
        <w:jc w:val="left"/>
      </w:pPr>
    </w:p>
    <w:p w14:paraId="28FDA95F" w14:textId="77777777" w:rsidR="00C83FA5" w:rsidRDefault="00C83FA5" w:rsidP="004E5DCA">
      <w:pPr>
        <w:spacing w:line="259" w:lineRule="auto"/>
        <w:ind w:firstLine="0"/>
        <w:jc w:val="left"/>
      </w:pPr>
    </w:p>
    <w:p w14:paraId="01E8229E" w14:textId="77777777" w:rsidR="00C83FA5" w:rsidRDefault="00C83FA5" w:rsidP="004E5DCA">
      <w:pPr>
        <w:spacing w:line="259" w:lineRule="auto"/>
        <w:ind w:firstLine="0"/>
        <w:jc w:val="left"/>
      </w:pPr>
    </w:p>
    <w:p w14:paraId="6D4D199E" w14:textId="77777777" w:rsidR="00CC3429" w:rsidRDefault="00CC3429" w:rsidP="004E5DCA">
      <w:pPr>
        <w:spacing w:line="259" w:lineRule="auto"/>
        <w:ind w:firstLine="0"/>
        <w:jc w:val="left"/>
      </w:pPr>
    </w:p>
    <w:p w14:paraId="4C3F49D5" w14:textId="77777777" w:rsidR="00CC3429" w:rsidRDefault="00CC3429" w:rsidP="004E5DCA">
      <w:pPr>
        <w:spacing w:line="259" w:lineRule="auto"/>
        <w:ind w:firstLine="0"/>
        <w:jc w:val="left"/>
      </w:pPr>
    </w:p>
    <w:p w14:paraId="2FE69897" w14:textId="77777777" w:rsidR="00CC3429" w:rsidRDefault="00CC3429" w:rsidP="004E5DCA">
      <w:pPr>
        <w:spacing w:line="259" w:lineRule="auto"/>
        <w:ind w:firstLine="0"/>
        <w:jc w:val="left"/>
      </w:pPr>
    </w:p>
    <w:p w14:paraId="543B597A" w14:textId="502FA2A6" w:rsidR="004108D8" w:rsidRDefault="00C64292" w:rsidP="00C64292">
      <w:pPr>
        <w:spacing w:line="259" w:lineRule="auto"/>
        <w:ind w:firstLine="0"/>
        <w:jc w:val="left"/>
        <w:rPr>
          <w:b/>
          <w:bCs/>
        </w:rPr>
      </w:pPr>
      <w:r>
        <w:t xml:space="preserve">                                                   </w:t>
      </w:r>
      <w:r w:rsidR="00F51152" w:rsidRPr="00E96922">
        <w:rPr>
          <w:b/>
          <w:bCs/>
        </w:rPr>
        <w:t>References</w:t>
      </w:r>
    </w:p>
    <w:p w14:paraId="11E70426" w14:textId="77777777" w:rsidR="00C64292" w:rsidRDefault="00C64292" w:rsidP="00C64292">
      <w:pPr>
        <w:spacing w:line="259" w:lineRule="auto"/>
        <w:ind w:firstLine="0"/>
        <w:jc w:val="left"/>
        <w:rPr>
          <w:b/>
          <w:bCs/>
        </w:rPr>
      </w:pPr>
    </w:p>
    <w:p w14:paraId="43AD35BE" w14:textId="77777777" w:rsidR="00C64292" w:rsidRPr="00C64292" w:rsidRDefault="00C64292" w:rsidP="00C64292">
      <w:pPr>
        <w:spacing w:line="259" w:lineRule="auto"/>
        <w:ind w:firstLine="0"/>
        <w:jc w:val="left"/>
      </w:pPr>
    </w:p>
    <w:p w14:paraId="4D983334" w14:textId="77777777" w:rsidR="00E96922" w:rsidRPr="00E96922" w:rsidRDefault="00E96922" w:rsidP="00E96922">
      <w:pPr>
        <w:ind w:left="720" w:hanging="720"/>
        <w:rPr>
          <w:color w:val="222222"/>
          <w:shd w:val="clear" w:color="auto" w:fill="FFFFFF"/>
        </w:rPr>
      </w:pPr>
      <w:r w:rsidRPr="00E96922">
        <w:rPr>
          <w:color w:val="222222"/>
          <w:shd w:val="clear" w:color="auto" w:fill="FFFFFF"/>
        </w:rPr>
        <w:t>Bush, T., 2018. Transformational leadership: Exploring common conceptions. </w:t>
      </w:r>
      <w:r w:rsidRPr="00E96922">
        <w:rPr>
          <w:i/>
          <w:iCs/>
          <w:color w:val="222222"/>
          <w:shd w:val="clear" w:color="auto" w:fill="FFFFFF"/>
        </w:rPr>
        <w:t>Educational Management Administration &amp; Leadership</w:t>
      </w:r>
      <w:r w:rsidRPr="00E96922">
        <w:rPr>
          <w:color w:val="222222"/>
          <w:shd w:val="clear" w:color="auto" w:fill="FFFFFF"/>
        </w:rPr>
        <w:t>, </w:t>
      </w:r>
      <w:r w:rsidRPr="00E96922">
        <w:rPr>
          <w:i/>
          <w:iCs/>
          <w:color w:val="222222"/>
          <w:shd w:val="clear" w:color="auto" w:fill="FFFFFF"/>
        </w:rPr>
        <w:t>46</w:t>
      </w:r>
      <w:r w:rsidRPr="00E96922">
        <w:rPr>
          <w:color w:val="222222"/>
          <w:shd w:val="clear" w:color="auto" w:fill="FFFFFF"/>
        </w:rPr>
        <w:t>(6), pp.883-887.</w:t>
      </w:r>
    </w:p>
    <w:p w14:paraId="62F11F11" w14:textId="77777777" w:rsidR="00E96922" w:rsidRPr="00E96922" w:rsidRDefault="00E96922" w:rsidP="00E96922">
      <w:pPr>
        <w:ind w:left="720" w:hanging="720"/>
      </w:pPr>
      <w:r w:rsidRPr="00E96922">
        <w:rPr>
          <w:color w:val="222222"/>
          <w:shd w:val="clear" w:color="auto" w:fill="FFFFFF"/>
        </w:rPr>
        <w:t>Chon, K.K.S. and Zoltan, J., 2019. Role of servant leadership in contemporary hospitality. </w:t>
      </w:r>
      <w:r w:rsidRPr="00E96922">
        <w:rPr>
          <w:i/>
          <w:iCs/>
          <w:color w:val="222222"/>
          <w:shd w:val="clear" w:color="auto" w:fill="FFFFFF"/>
        </w:rPr>
        <w:t>International Journal of Contemporary Hospitality Management</w:t>
      </w:r>
      <w:r w:rsidRPr="00E96922">
        <w:rPr>
          <w:color w:val="222222"/>
          <w:shd w:val="clear" w:color="auto" w:fill="FFFFFF"/>
        </w:rPr>
        <w:t>, </w:t>
      </w:r>
      <w:r w:rsidRPr="00E96922">
        <w:rPr>
          <w:i/>
          <w:iCs/>
          <w:color w:val="222222"/>
          <w:shd w:val="clear" w:color="auto" w:fill="FFFFFF"/>
        </w:rPr>
        <w:t>31</w:t>
      </w:r>
      <w:r w:rsidRPr="00E96922">
        <w:rPr>
          <w:color w:val="222222"/>
          <w:shd w:val="clear" w:color="auto" w:fill="FFFFFF"/>
        </w:rPr>
        <w:t>(8), pp.3371-3394.</w:t>
      </w:r>
    </w:p>
    <w:p w14:paraId="5741AC76" w14:textId="77777777" w:rsidR="00E96922" w:rsidRPr="00E96922" w:rsidRDefault="00E96922" w:rsidP="00E96922">
      <w:pPr>
        <w:ind w:left="720" w:hanging="720"/>
      </w:pPr>
      <w:proofErr w:type="spellStart"/>
      <w:r w:rsidRPr="00E96922">
        <w:t>Dahadi</w:t>
      </w:r>
      <w:proofErr w:type="spellEnd"/>
      <w:r w:rsidRPr="00E96922">
        <w:t xml:space="preserve">, D.R. and </w:t>
      </w:r>
      <w:proofErr w:type="spellStart"/>
      <w:r w:rsidRPr="00E96922">
        <w:t>Yusup</w:t>
      </w:r>
      <w:proofErr w:type="spellEnd"/>
      <w:r w:rsidRPr="00E96922">
        <w:t xml:space="preserve">, S., 2020. The impact of </w:t>
      </w:r>
      <w:proofErr w:type="gramStart"/>
      <w:r w:rsidRPr="00E96922">
        <w:t>leaders</w:t>
      </w:r>
      <w:proofErr w:type="gramEnd"/>
      <w:r w:rsidRPr="00E96922">
        <w:t xml:space="preserve"> competence towards customer satisfaction through employee’s performance in The Ritz-Carlton Jakarta. </w:t>
      </w:r>
      <w:r w:rsidRPr="00E96922">
        <w:rPr>
          <w:i/>
          <w:iCs/>
        </w:rPr>
        <w:t>Journal of Management and Leadership</w:t>
      </w:r>
      <w:r w:rsidRPr="00E96922">
        <w:t>, </w:t>
      </w:r>
      <w:r w:rsidRPr="00E96922">
        <w:rPr>
          <w:i/>
          <w:iCs/>
        </w:rPr>
        <w:t>3</w:t>
      </w:r>
      <w:r w:rsidRPr="00E96922">
        <w:t>(2), pp.1-18.</w:t>
      </w:r>
    </w:p>
    <w:p w14:paraId="0D820A2E" w14:textId="77777777" w:rsidR="00E96922" w:rsidRPr="00E96922" w:rsidRDefault="00E96922" w:rsidP="00E96922">
      <w:pPr>
        <w:ind w:left="720" w:hanging="720"/>
      </w:pPr>
      <w:r w:rsidRPr="00E96922">
        <w:t>Devi, A.D., 2021. Implementation of democratic leadership style and transformational head of madrasah in improving the quality. </w:t>
      </w:r>
      <w:proofErr w:type="spellStart"/>
      <w:r w:rsidRPr="00E96922">
        <w:rPr>
          <w:i/>
          <w:iCs/>
        </w:rPr>
        <w:t>Nidhomul</w:t>
      </w:r>
      <w:proofErr w:type="spellEnd"/>
      <w:r w:rsidRPr="00E96922">
        <w:rPr>
          <w:i/>
          <w:iCs/>
        </w:rPr>
        <w:t xml:space="preserve"> Haq: </w:t>
      </w:r>
      <w:proofErr w:type="spellStart"/>
      <w:r w:rsidRPr="00E96922">
        <w:rPr>
          <w:i/>
          <w:iCs/>
        </w:rPr>
        <w:t>Jurnal</w:t>
      </w:r>
      <w:proofErr w:type="spellEnd"/>
      <w:r w:rsidRPr="00E96922">
        <w:rPr>
          <w:i/>
          <w:iCs/>
        </w:rPr>
        <w:t xml:space="preserve"> </w:t>
      </w:r>
      <w:proofErr w:type="spellStart"/>
      <w:r w:rsidRPr="00E96922">
        <w:rPr>
          <w:i/>
          <w:iCs/>
        </w:rPr>
        <w:t>Manajemen</w:t>
      </w:r>
      <w:proofErr w:type="spellEnd"/>
      <w:r w:rsidRPr="00E96922">
        <w:rPr>
          <w:i/>
          <w:iCs/>
        </w:rPr>
        <w:t xml:space="preserve"> Pendidikan Islam</w:t>
      </w:r>
      <w:r w:rsidRPr="00E96922">
        <w:t>, </w:t>
      </w:r>
      <w:r w:rsidRPr="00E96922">
        <w:rPr>
          <w:i/>
          <w:iCs/>
        </w:rPr>
        <w:t>6</w:t>
      </w:r>
      <w:r w:rsidRPr="00E96922">
        <w:t>(1), pp.14-26.</w:t>
      </w:r>
    </w:p>
    <w:p w14:paraId="50CD3BFC" w14:textId="77777777" w:rsidR="00E96922" w:rsidRPr="00E96922" w:rsidRDefault="00E96922" w:rsidP="00E96922">
      <w:pPr>
        <w:ind w:left="720" w:hanging="720"/>
      </w:pPr>
      <w:r w:rsidRPr="00E96922">
        <w:t xml:space="preserve">Dlamini, N.N.N., Garg, A.K. and </w:t>
      </w:r>
      <w:proofErr w:type="spellStart"/>
      <w:r w:rsidRPr="00E96922">
        <w:t>Muchie</w:t>
      </w:r>
      <w:proofErr w:type="spellEnd"/>
      <w:r w:rsidRPr="00E96922">
        <w:t>, M., 2017. The impact of transformational leadership style on organisational commitment in the hospitality industry. </w:t>
      </w:r>
      <w:r w:rsidRPr="00E96922">
        <w:rPr>
          <w:i/>
          <w:iCs/>
        </w:rPr>
        <w:t>African Journal of Hospitality, Tourism and Leisure</w:t>
      </w:r>
      <w:r w:rsidRPr="00E96922">
        <w:t>, </w:t>
      </w:r>
      <w:r w:rsidRPr="00E96922">
        <w:rPr>
          <w:i/>
          <w:iCs/>
        </w:rPr>
        <w:t>6</w:t>
      </w:r>
      <w:r w:rsidRPr="00E96922">
        <w:t>(3), pp.1-21.</w:t>
      </w:r>
    </w:p>
    <w:p w14:paraId="6C831201" w14:textId="77777777" w:rsidR="00E96922" w:rsidRPr="00E96922" w:rsidRDefault="00E96922" w:rsidP="00E96922">
      <w:pPr>
        <w:ind w:left="720" w:hanging="720"/>
      </w:pPr>
      <w:r w:rsidRPr="00E96922">
        <w:t xml:space="preserve">Eva, N., Robin, M., </w:t>
      </w:r>
      <w:proofErr w:type="spellStart"/>
      <w:r w:rsidRPr="00E96922">
        <w:t>Sendjaya</w:t>
      </w:r>
      <w:proofErr w:type="spellEnd"/>
      <w:r w:rsidRPr="00E96922">
        <w:t xml:space="preserve">, S., Van </w:t>
      </w:r>
      <w:proofErr w:type="spellStart"/>
      <w:r w:rsidRPr="00E96922">
        <w:t>Dierendonck</w:t>
      </w:r>
      <w:proofErr w:type="spellEnd"/>
      <w:r w:rsidRPr="00E96922">
        <w:t>, D. and Liden, R.C., 2019. Servant leadership: A systematic review and call for future research. </w:t>
      </w:r>
      <w:r w:rsidRPr="00E96922">
        <w:rPr>
          <w:i/>
          <w:iCs/>
        </w:rPr>
        <w:t>The leadership quarterly</w:t>
      </w:r>
      <w:r w:rsidRPr="00E96922">
        <w:t>, </w:t>
      </w:r>
      <w:r w:rsidRPr="00E96922">
        <w:rPr>
          <w:i/>
          <w:iCs/>
        </w:rPr>
        <w:t>30</w:t>
      </w:r>
      <w:r w:rsidRPr="00E96922">
        <w:t>(1), pp.111-132.</w:t>
      </w:r>
    </w:p>
    <w:p w14:paraId="7B5699EF" w14:textId="77777777" w:rsidR="00E96922" w:rsidRPr="00E96922" w:rsidRDefault="00E96922" w:rsidP="00E96922">
      <w:pPr>
        <w:ind w:left="720" w:hanging="720"/>
        <w:rPr>
          <w:color w:val="222222"/>
          <w:shd w:val="clear" w:color="auto" w:fill="FFFFFF"/>
        </w:rPr>
      </w:pPr>
      <w:r w:rsidRPr="00E96922">
        <w:rPr>
          <w:color w:val="222222"/>
          <w:shd w:val="clear" w:color="auto" w:fill="FFFFFF"/>
        </w:rPr>
        <w:t xml:space="preserve">Geier, M.T., 2016. Leadership in extreme contexts: transformational leadership, performance beyond </w:t>
      </w:r>
      <w:proofErr w:type="gramStart"/>
      <w:r w:rsidRPr="00E96922">
        <w:rPr>
          <w:color w:val="222222"/>
          <w:shd w:val="clear" w:color="auto" w:fill="FFFFFF"/>
        </w:rPr>
        <w:t>expectations?.</w:t>
      </w:r>
      <w:proofErr w:type="gramEnd"/>
      <w:r w:rsidRPr="00E96922">
        <w:rPr>
          <w:color w:val="222222"/>
          <w:shd w:val="clear" w:color="auto" w:fill="FFFFFF"/>
        </w:rPr>
        <w:t> </w:t>
      </w:r>
      <w:r w:rsidRPr="00E96922">
        <w:rPr>
          <w:i/>
          <w:iCs/>
          <w:color w:val="222222"/>
          <w:shd w:val="clear" w:color="auto" w:fill="FFFFFF"/>
        </w:rPr>
        <w:t>Journal of Leadership &amp; Organizational Studies</w:t>
      </w:r>
      <w:r w:rsidRPr="00E96922">
        <w:rPr>
          <w:color w:val="222222"/>
          <w:shd w:val="clear" w:color="auto" w:fill="FFFFFF"/>
        </w:rPr>
        <w:t>, </w:t>
      </w:r>
      <w:r w:rsidRPr="00E96922">
        <w:rPr>
          <w:i/>
          <w:iCs/>
          <w:color w:val="222222"/>
          <w:shd w:val="clear" w:color="auto" w:fill="FFFFFF"/>
        </w:rPr>
        <w:t>23</w:t>
      </w:r>
      <w:r w:rsidRPr="00E96922">
        <w:rPr>
          <w:color w:val="222222"/>
          <w:shd w:val="clear" w:color="auto" w:fill="FFFFFF"/>
        </w:rPr>
        <w:t>(3), pp.234-247.</w:t>
      </w:r>
    </w:p>
    <w:p w14:paraId="445C637B" w14:textId="77777777" w:rsidR="00E96922" w:rsidRPr="00E96922" w:rsidRDefault="00E96922" w:rsidP="00E96922">
      <w:pPr>
        <w:ind w:left="720" w:hanging="720"/>
      </w:pPr>
      <w:r w:rsidRPr="00E96922">
        <w:t>Gui, C., Luo, A., Zhang, P. and Deng, A., 2020. A meta-analysis of transformational leadership in hospitality research. </w:t>
      </w:r>
      <w:r w:rsidRPr="00E96922">
        <w:rPr>
          <w:i/>
          <w:iCs/>
        </w:rPr>
        <w:t>International Journal of Contemporary Hospitality Management</w:t>
      </w:r>
      <w:r w:rsidRPr="00E96922">
        <w:t>, </w:t>
      </w:r>
      <w:r w:rsidRPr="00E96922">
        <w:rPr>
          <w:i/>
          <w:iCs/>
        </w:rPr>
        <w:t>32</w:t>
      </w:r>
      <w:r w:rsidRPr="00E96922">
        <w:t>(6), pp.2137-2154.</w:t>
      </w:r>
    </w:p>
    <w:p w14:paraId="276130B0" w14:textId="77777777" w:rsidR="00E96922" w:rsidRPr="00E96922" w:rsidRDefault="00E96922" w:rsidP="00E96922">
      <w:pPr>
        <w:ind w:left="720" w:hanging="720"/>
      </w:pPr>
      <w:r w:rsidRPr="00E96922">
        <w:lastRenderedPageBreak/>
        <w:t xml:space="preserve">Hilton, S.K., </w:t>
      </w:r>
      <w:proofErr w:type="spellStart"/>
      <w:r w:rsidRPr="00E96922">
        <w:t>Arkorful</w:t>
      </w:r>
      <w:proofErr w:type="spellEnd"/>
      <w:r w:rsidRPr="00E96922">
        <w:t>, H. and Martins, A., 2021. Democratic leadership and organizational performance: the moderating effect of contingent reward. </w:t>
      </w:r>
      <w:r w:rsidRPr="00E96922">
        <w:rPr>
          <w:i/>
          <w:iCs/>
        </w:rPr>
        <w:t>Management Research Review</w:t>
      </w:r>
      <w:r w:rsidRPr="00E96922">
        <w:t>, </w:t>
      </w:r>
      <w:r w:rsidRPr="00E96922">
        <w:rPr>
          <w:i/>
          <w:iCs/>
        </w:rPr>
        <w:t>44</w:t>
      </w:r>
      <w:r w:rsidRPr="00E96922">
        <w:t>(7), pp.1042-1058.</w:t>
      </w:r>
    </w:p>
    <w:p w14:paraId="5695A2F5" w14:textId="77777777" w:rsidR="00E96922" w:rsidRPr="00E96922" w:rsidRDefault="00E96922" w:rsidP="00E96922">
      <w:pPr>
        <w:ind w:left="720" w:hanging="720"/>
      </w:pPr>
      <w:r w:rsidRPr="00E96922">
        <w:t xml:space="preserve">Hoang, G., Wilson-Evered, E., </w:t>
      </w:r>
      <w:proofErr w:type="spellStart"/>
      <w:r w:rsidRPr="00E96922">
        <w:t>Lockstone</w:t>
      </w:r>
      <w:proofErr w:type="spellEnd"/>
      <w:r w:rsidRPr="00E96922">
        <w:t>-Binney, L. and Luu, T.T., 2021. Empowering leadership in hospitality and tourism management: a systematic literature review. </w:t>
      </w:r>
      <w:r w:rsidRPr="00E96922">
        <w:rPr>
          <w:i/>
          <w:iCs/>
        </w:rPr>
        <w:t>International Journal of Contemporary Hospitality Management</w:t>
      </w:r>
      <w:r w:rsidRPr="00E96922">
        <w:t>, </w:t>
      </w:r>
      <w:r w:rsidRPr="00E96922">
        <w:rPr>
          <w:i/>
          <w:iCs/>
        </w:rPr>
        <w:t>33</w:t>
      </w:r>
      <w:r w:rsidRPr="00E96922">
        <w:t>(12), pp.4182-4214.</w:t>
      </w:r>
    </w:p>
    <w:p w14:paraId="459974BC" w14:textId="77777777" w:rsidR="00E96922" w:rsidRPr="00E96922" w:rsidRDefault="00E96922" w:rsidP="00E96922">
      <w:pPr>
        <w:ind w:left="720" w:hanging="720"/>
      </w:pPr>
      <w:r w:rsidRPr="00E96922">
        <w:t>Khairy, H.A., Baquero, A. and Al-</w:t>
      </w:r>
      <w:proofErr w:type="spellStart"/>
      <w:r w:rsidRPr="00E96922">
        <w:t>Romeedy</w:t>
      </w:r>
      <w:proofErr w:type="spellEnd"/>
      <w:r w:rsidRPr="00E96922">
        <w:t>, B.S., 2023. The effect of transactional leadership on organizational agility in tourism and hospitality businesses: The mediating roles of Organizational Trust and Ambidexterity. </w:t>
      </w:r>
      <w:r w:rsidRPr="00E96922">
        <w:rPr>
          <w:i/>
          <w:iCs/>
        </w:rPr>
        <w:t>Sustainability</w:t>
      </w:r>
      <w:r w:rsidRPr="00E96922">
        <w:t>, </w:t>
      </w:r>
      <w:r w:rsidRPr="00E96922">
        <w:rPr>
          <w:i/>
          <w:iCs/>
        </w:rPr>
        <w:t>15</w:t>
      </w:r>
      <w:r w:rsidRPr="00E96922">
        <w:t>(19), p.14337.</w:t>
      </w:r>
    </w:p>
    <w:p w14:paraId="2B202112" w14:textId="77777777" w:rsidR="00E96922" w:rsidRPr="00E96922" w:rsidRDefault="00E96922" w:rsidP="00E96922">
      <w:pPr>
        <w:ind w:left="720" w:hanging="720"/>
      </w:pPr>
      <w:r w:rsidRPr="00E96922">
        <w:t>Liang, T.L., Chang, H.F., Ko, M.H. and Lin, C.W., 2017. Transformational leadership and employee voices in the hospitality industry. </w:t>
      </w:r>
      <w:r w:rsidRPr="00E96922">
        <w:rPr>
          <w:i/>
          <w:iCs/>
        </w:rPr>
        <w:t>International Journal of Contemporary Hospitality Management</w:t>
      </w:r>
      <w:r w:rsidRPr="00E96922">
        <w:t>, </w:t>
      </w:r>
      <w:r w:rsidRPr="00E96922">
        <w:rPr>
          <w:i/>
          <w:iCs/>
        </w:rPr>
        <w:t>29</w:t>
      </w:r>
      <w:r w:rsidRPr="00E96922">
        <w:t>(1), pp.374-392.</w:t>
      </w:r>
    </w:p>
    <w:p w14:paraId="0AA1820A" w14:textId="77777777" w:rsidR="00E96922" w:rsidRPr="00E96922" w:rsidRDefault="00E96922" w:rsidP="00E96922">
      <w:pPr>
        <w:ind w:left="720" w:hanging="720"/>
        <w:rPr>
          <w:b/>
          <w:bCs/>
        </w:rPr>
      </w:pPr>
      <w:r w:rsidRPr="00E96922">
        <w:rPr>
          <w:color w:val="222222"/>
          <w:shd w:val="clear" w:color="auto" w:fill="FFFFFF"/>
        </w:rPr>
        <w:t>Orabi, T.G.A., 2016. The impact of transformational leadership style on organizational performance: Evidence from Jordan. </w:t>
      </w:r>
      <w:r w:rsidRPr="00E96922">
        <w:rPr>
          <w:i/>
          <w:iCs/>
          <w:color w:val="222222"/>
          <w:shd w:val="clear" w:color="auto" w:fill="FFFFFF"/>
        </w:rPr>
        <w:t>International Journal of Human Resource Studies</w:t>
      </w:r>
      <w:r w:rsidRPr="00E96922">
        <w:rPr>
          <w:color w:val="222222"/>
          <w:shd w:val="clear" w:color="auto" w:fill="FFFFFF"/>
        </w:rPr>
        <w:t>, </w:t>
      </w:r>
      <w:r w:rsidRPr="00E96922">
        <w:rPr>
          <w:i/>
          <w:iCs/>
          <w:color w:val="222222"/>
          <w:shd w:val="clear" w:color="auto" w:fill="FFFFFF"/>
        </w:rPr>
        <w:t>6</w:t>
      </w:r>
      <w:r w:rsidRPr="00E96922">
        <w:rPr>
          <w:color w:val="222222"/>
          <w:shd w:val="clear" w:color="auto" w:fill="FFFFFF"/>
        </w:rPr>
        <w:t>(2), pp.89-102.</w:t>
      </w:r>
    </w:p>
    <w:p w14:paraId="71066C95" w14:textId="77777777" w:rsidR="00E96922" w:rsidRPr="00E96922" w:rsidRDefault="00E96922" w:rsidP="00E96922">
      <w:pPr>
        <w:ind w:left="720" w:hanging="720"/>
      </w:pPr>
      <w:r w:rsidRPr="00E96922">
        <w:t xml:space="preserve">Pawar, A., Sudan, K., </w:t>
      </w:r>
      <w:proofErr w:type="spellStart"/>
      <w:r w:rsidRPr="00E96922">
        <w:t>Satini</w:t>
      </w:r>
      <w:proofErr w:type="spellEnd"/>
      <w:r w:rsidRPr="00E96922">
        <w:t xml:space="preserve">, S. and </w:t>
      </w:r>
      <w:proofErr w:type="spellStart"/>
      <w:r w:rsidRPr="00E96922">
        <w:t>Sunarsi</w:t>
      </w:r>
      <w:proofErr w:type="spellEnd"/>
      <w:r w:rsidRPr="00E96922">
        <w:t>, D., 2020. Organizational servant leadership. </w:t>
      </w:r>
      <w:r w:rsidRPr="00E96922">
        <w:rPr>
          <w:i/>
          <w:iCs/>
        </w:rPr>
        <w:t>International Journal of Educational Administration, Management, and Leadership</w:t>
      </w:r>
      <w:r w:rsidRPr="00E96922">
        <w:t>, pp.63-76.</w:t>
      </w:r>
    </w:p>
    <w:p w14:paraId="1E807DC0" w14:textId="77777777" w:rsidR="00E96922" w:rsidRPr="00E96922" w:rsidRDefault="00E96922" w:rsidP="00E96922">
      <w:pPr>
        <w:ind w:left="720" w:hanging="720"/>
      </w:pPr>
      <w:r w:rsidRPr="00E96922">
        <w:rPr>
          <w:color w:val="222222"/>
          <w:shd w:val="clear" w:color="auto" w:fill="FFFFFF"/>
        </w:rPr>
        <w:t>Qadri, M.A., Ahsan, K.D.L., Hashmi, S. and FUUAST, K., 2016. A Study of Cross Cultural Communication Strategy: Case of Marriott Hotels &amp; Resorts. </w:t>
      </w:r>
      <w:r w:rsidRPr="00E96922">
        <w:rPr>
          <w:i/>
          <w:iCs/>
          <w:color w:val="222222"/>
          <w:shd w:val="clear" w:color="auto" w:fill="FFFFFF"/>
        </w:rPr>
        <w:t>environment</w:t>
      </w:r>
      <w:r w:rsidRPr="00E96922">
        <w:rPr>
          <w:color w:val="222222"/>
          <w:shd w:val="clear" w:color="auto" w:fill="FFFFFF"/>
        </w:rPr>
        <w:t>, </w:t>
      </w:r>
      <w:r w:rsidRPr="00E96922">
        <w:rPr>
          <w:i/>
          <w:iCs/>
          <w:color w:val="222222"/>
          <w:shd w:val="clear" w:color="auto" w:fill="FFFFFF"/>
        </w:rPr>
        <w:t>19</w:t>
      </w:r>
      <w:r w:rsidRPr="00E96922">
        <w:rPr>
          <w:color w:val="222222"/>
          <w:shd w:val="clear" w:color="auto" w:fill="FFFFFF"/>
        </w:rPr>
        <w:t>.</w:t>
      </w:r>
    </w:p>
    <w:p w14:paraId="4264FEB3" w14:textId="77777777" w:rsidR="00E96922" w:rsidRPr="00E96922" w:rsidRDefault="00E96922" w:rsidP="00E96922">
      <w:pPr>
        <w:ind w:left="720" w:hanging="720"/>
        <w:rPr>
          <w:color w:val="222222"/>
          <w:shd w:val="clear" w:color="auto" w:fill="FFFFFF"/>
        </w:rPr>
      </w:pPr>
      <w:r w:rsidRPr="00E96922">
        <w:rPr>
          <w:color w:val="222222"/>
          <w:shd w:val="clear" w:color="auto" w:fill="FFFFFF"/>
        </w:rPr>
        <w:t xml:space="preserve">Reza, M.H., 2019. Components of transformational leadership </w:t>
      </w:r>
      <w:proofErr w:type="spellStart"/>
      <w:r w:rsidRPr="00E96922">
        <w:rPr>
          <w:color w:val="222222"/>
          <w:shd w:val="clear" w:color="auto" w:fill="FFFFFF"/>
        </w:rPr>
        <w:t>behavior</w:t>
      </w:r>
      <w:proofErr w:type="spellEnd"/>
      <w:r w:rsidRPr="00E96922">
        <w:rPr>
          <w:color w:val="222222"/>
          <w:shd w:val="clear" w:color="auto" w:fill="FFFFFF"/>
        </w:rPr>
        <w:t>. </w:t>
      </w:r>
      <w:r w:rsidRPr="00E96922">
        <w:rPr>
          <w:i/>
          <w:iCs/>
          <w:color w:val="222222"/>
          <w:shd w:val="clear" w:color="auto" w:fill="FFFFFF"/>
        </w:rPr>
        <w:t>EPRA International Journal of Multidisciplinary Research</w:t>
      </w:r>
      <w:r w:rsidRPr="00E96922">
        <w:rPr>
          <w:color w:val="222222"/>
          <w:shd w:val="clear" w:color="auto" w:fill="FFFFFF"/>
        </w:rPr>
        <w:t>, </w:t>
      </w:r>
      <w:r w:rsidRPr="00E96922">
        <w:rPr>
          <w:i/>
          <w:iCs/>
          <w:color w:val="222222"/>
          <w:shd w:val="clear" w:color="auto" w:fill="FFFFFF"/>
        </w:rPr>
        <w:t>5</w:t>
      </w:r>
      <w:r w:rsidRPr="00E96922">
        <w:rPr>
          <w:color w:val="222222"/>
          <w:shd w:val="clear" w:color="auto" w:fill="FFFFFF"/>
        </w:rPr>
        <w:t>(3), pp.119-124.</w:t>
      </w:r>
    </w:p>
    <w:p w14:paraId="378BEB99" w14:textId="77777777" w:rsidR="00E96922" w:rsidRPr="00E96922" w:rsidRDefault="00E96922" w:rsidP="00E96922">
      <w:pPr>
        <w:ind w:left="720" w:hanging="720"/>
        <w:rPr>
          <w:color w:val="222222"/>
          <w:shd w:val="clear" w:color="auto" w:fill="FFFFFF"/>
        </w:rPr>
      </w:pPr>
      <w:r w:rsidRPr="00E96922">
        <w:rPr>
          <w:color w:val="222222"/>
          <w:shd w:val="clear" w:color="auto" w:fill="FFFFFF"/>
        </w:rPr>
        <w:t xml:space="preserve">Setiawan, R., Eliyana, A., Suryani, T. and </w:t>
      </w:r>
      <w:proofErr w:type="spellStart"/>
      <w:r w:rsidRPr="00E96922">
        <w:rPr>
          <w:color w:val="222222"/>
          <w:shd w:val="clear" w:color="auto" w:fill="FFFFFF"/>
        </w:rPr>
        <w:t>Osito</w:t>
      </w:r>
      <w:proofErr w:type="spellEnd"/>
      <w:r w:rsidRPr="00E96922">
        <w:rPr>
          <w:color w:val="222222"/>
          <w:shd w:val="clear" w:color="auto" w:fill="FFFFFF"/>
        </w:rPr>
        <w:t>, L.O., 2020. </w:t>
      </w:r>
      <w:r w:rsidRPr="00E96922">
        <w:rPr>
          <w:i/>
          <w:iCs/>
          <w:color w:val="222222"/>
          <w:shd w:val="clear" w:color="auto" w:fill="FFFFFF"/>
        </w:rPr>
        <w:t>World-class hospitality management in tourism strategy: The implementation of servant leadership</w:t>
      </w:r>
      <w:r w:rsidRPr="00E96922">
        <w:rPr>
          <w:color w:val="222222"/>
          <w:shd w:val="clear" w:color="auto" w:fill="FFFFFF"/>
        </w:rPr>
        <w:t> (Doctoral dissertation, Petra Christian University).</w:t>
      </w:r>
    </w:p>
    <w:p w14:paraId="0DDA2CDE" w14:textId="77777777" w:rsidR="00E96922" w:rsidRPr="00E96922" w:rsidRDefault="00E96922" w:rsidP="00E96922">
      <w:pPr>
        <w:ind w:left="720" w:hanging="720"/>
      </w:pPr>
      <w:proofErr w:type="spellStart"/>
      <w:r w:rsidRPr="00E96922">
        <w:t>Sfantou</w:t>
      </w:r>
      <w:proofErr w:type="spellEnd"/>
      <w:r w:rsidRPr="00E96922">
        <w:t xml:space="preserve">, D.F., </w:t>
      </w:r>
      <w:proofErr w:type="spellStart"/>
      <w:r w:rsidRPr="00E96922">
        <w:t>Laliotis</w:t>
      </w:r>
      <w:proofErr w:type="spellEnd"/>
      <w:r w:rsidRPr="00E96922">
        <w:t xml:space="preserve">, A., </w:t>
      </w:r>
      <w:proofErr w:type="spellStart"/>
      <w:r w:rsidRPr="00E96922">
        <w:t>Patelarou</w:t>
      </w:r>
      <w:proofErr w:type="spellEnd"/>
      <w:r w:rsidRPr="00E96922">
        <w:t xml:space="preserve">, A.E., </w:t>
      </w:r>
      <w:proofErr w:type="spellStart"/>
      <w:r w:rsidRPr="00E96922">
        <w:t>Sifaki-Pistolla</w:t>
      </w:r>
      <w:proofErr w:type="spellEnd"/>
      <w:r w:rsidRPr="00E96922">
        <w:t xml:space="preserve">, D., </w:t>
      </w:r>
      <w:proofErr w:type="spellStart"/>
      <w:r w:rsidRPr="00E96922">
        <w:t>Matalliotakis</w:t>
      </w:r>
      <w:proofErr w:type="spellEnd"/>
      <w:r w:rsidRPr="00E96922">
        <w:t xml:space="preserve">, M. and </w:t>
      </w:r>
      <w:proofErr w:type="spellStart"/>
      <w:r w:rsidRPr="00E96922">
        <w:t>Patelarou</w:t>
      </w:r>
      <w:proofErr w:type="spellEnd"/>
      <w:r w:rsidRPr="00E96922">
        <w:t>, E., 2017, October. Importance of leadership style towards quality of care measures in healthcare settings: a systematic review. In </w:t>
      </w:r>
      <w:r w:rsidRPr="00E96922">
        <w:rPr>
          <w:i/>
          <w:iCs/>
        </w:rPr>
        <w:t>Healthcare</w:t>
      </w:r>
      <w:r w:rsidRPr="00E96922">
        <w:t> (Vol. 5, No. 4, p. 73). MDPI.</w:t>
      </w:r>
    </w:p>
    <w:p w14:paraId="05F803CA" w14:textId="77777777" w:rsidR="00E96922" w:rsidRPr="00E96922" w:rsidRDefault="00E96922" w:rsidP="00E96922">
      <w:pPr>
        <w:ind w:left="720" w:hanging="720"/>
        <w:rPr>
          <w:color w:val="222222"/>
          <w:shd w:val="clear" w:color="auto" w:fill="FFFFFF"/>
        </w:rPr>
      </w:pPr>
      <w:r w:rsidRPr="00E96922">
        <w:rPr>
          <w:color w:val="222222"/>
          <w:shd w:val="clear" w:color="auto" w:fill="FFFFFF"/>
        </w:rPr>
        <w:lastRenderedPageBreak/>
        <w:t xml:space="preserve">Silva, A., 2016. What is </w:t>
      </w:r>
      <w:proofErr w:type="gramStart"/>
      <w:r w:rsidRPr="00E96922">
        <w:rPr>
          <w:color w:val="222222"/>
          <w:shd w:val="clear" w:color="auto" w:fill="FFFFFF"/>
        </w:rPr>
        <w:t>leadership?.</w:t>
      </w:r>
      <w:proofErr w:type="gramEnd"/>
      <w:r w:rsidRPr="00E96922">
        <w:rPr>
          <w:color w:val="222222"/>
          <w:shd w:val="clear" w:color="auto" w:fill="FFFFFF"/>
        </w:rPr>
        <w:t> </w:t>
      </w:r>
      <w:r w:rsidRPr="00E96922">
        <w:rPr>
          <w:i/>
          <w:iCs/>
          <w:color w:val="222222"/>
          <w:shd w:val="clear" w:color="auto" w:fill="FFFFFF"/>
        </w:rPr>
        <w:t>Journal of business studies quarterly</w:t>
      </w:r>
      <w:r w:rsidRPr="00E96922">
        <w:rPr>
          <w:color w:val="222222"/>
          <w:shd w:val="clear" w:color="auto" w:fill="FFFFFF"/>
        </w:rPr>
        <w:t>, </w:t>
      </w:r>
      <w:r w:rsidRPr="00E96922">
        <w:rPr>
          <w:i/>
          <w:iCs/>
          <w:color w:val="222222"/>
          <w:shd w:val="clear" w:color="auto" w:fill="FFFFFF"/>
        </w:rPr>
        <w:t>8</w:t>
      </w:r>
      <w:r w:rsidRPr="00E96922">
        <w:rPr>
          <w:color w:val="222222"/>
          <w:shd w:val="clear" w:color="auto" w:fill="FFFFFF"/>
        </w:rPr>
        <w:t>(1), p.1.</w:t>
      </w:r>
    </w:p>
    <w:p w14:paraId="16B60645" w14:textId="77777777" w:rsidR="00E96922" w:rsidRPr="00E96922" w:rsidRDefault="00E96922" w:rsidP="00E96922">
      <w:pPr>
        <w:ind w:left="720" w:hanging="720"/>
      </w:pPr>
      <w:r w:rsidRPr="00E96922">
        <w:t xml:space="preserve">Sung, T.P., Joo, L.W., Rahim, I.H.A. and </w:t>
      </w:r>
      <w:proofErr w:type="spellStart"/>
      <w:r w:rsidRPr="00E96922">
        <w:t>Sondoh</w:t>
      </w:r>
      <w:proofErr w:type="spellEnd"/>
      <w:r w:rsidRPr="00E96922">
        <w:t>, S., 2019. Transformational and transactional leadership styles towards organizational commitment in the hotel industry. </w:t>
      </w:r>
      <w:r w:rsidRPr="00E96922">
        <w:rPr>
          <w:i/>
          <w:iCs/>
        </w:rPr>
        <w:t>Journal of Tourism</w:t>
      </w:r>
      <w:r w:rsidRPr="00E96922">
        <w:t>, </w:t>
      </w:r>
      <w:r w:rsidRPr="00E96922">
        <w:rPr>
          <w:i/>
          <w:iCs/>
        </w:rPr>
        <w:t>4</w:t>
      </w:r>
      <w:r w:rsidRPr="00E96922">
        <w:t>(17), pp.34-45.</w:t>
      </w:r>
    </w:p>
    <w:p w14:paraId="601B4D25" w14:textId="77777777" w:rsidR="00E96922" w:rsidRPr="00E96922" w:rsidRDefault="00E96922" w:rsidP="00E96922">
      <w:pPr>
        <w:ind w:left="720" w:hanging="720"/>
      </w:pPr>
      <w:r w:rsidRPr="00E96922">
        <w:t xml:space="preserve">Tschech, C. and </w:t>
      </w:r>
      <w:proofErr w:type="spellStart"/>
      <w:r w:rsidRPr="00E96922">
        <w:t>Frouté</w:t>
      </w:r>
      <w:proofErr w:type="spellEnd"/>
      <w:r w:rsidRPr="00E96922">
        <w:t>, P., Corporate entrepreneurship and intrapreneurship inside Accor as reflected in the innovation strategies of Novotel Hotel Paris Bercy. In </w:t>
      </w:r>
      <w:r w:rsidRPr="00E96922">
        <w:rPr>
          <w:i/>
          <w:iCs/>
        </w:rPr>
        <w:t>Corporate Entrepreneurship and Innovation in Tourism and Hospitality</w:t>
      </w:r>
      <w:r w:rsidRPr="00E96922">
        <w:t> (pp. 284-299). Routledge.</w:t>
      </w:r>
    </w:p>
    <w:p w14:paraId="126B7A9B" w14:textId="77777777" w:rsidR="00E96922" w:rsidRPr="00E96922" w:rsidRDefault="00E96922" w:rsidP="00E96922">
      <w:pPr>
        <w:ind w:left="720" w:hanging="720"/>
      </w:pPr>
      <w:r w:rsidRPr="00E96922">
        <w:t>Yang, M., Luu, T.T. and Qian, D., 2021. Dual-focused transformational leadership and service innovation in hospitality organisations: A multilevel investigation. </w:t>
      </w:r>
      <w:r w:rsidRPr="00E96922">
        <w:rPr>
          <w:i/>
          <w:iCs/>
        </w:rPr>
        <w:t>International Journal of Hospitality Management</w:t>
      </w:r>
      <w:r w:rsidRPr="00E96922">
        <w:t>, </w:t>
      </w:r>
      <w:r w:rsidRPr="00E96922">
        <w:rPr>
          <w:i/>
          <w:iCs/>
        </w:rPr>
        <w:t>98</w:t>
      </w:r>
      <w:r w:rsidRPr="00E96922">
        <w:t>, p.103035.</w:t>
      </w:r>
    </w:p>
    <w:p w14:paraId="7DE3BFF7" w14:textId="77777777" w:rsidR="004108D8" w:rsidRPr="00E96922" w:rsidRDefault="004108D8" w:rsidP="00023D46"/>
    <w:sectPr w:rsidR="004108D8" w:rsidRPr="00E9692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9478A9"/>
    <w:multiLevelType w:val="hybridMultilevel"/>
    <w:tmpl w:val="7226BED6"/>
    <w:lvl w:ilvl="0" w:tplc="C78E07C4">
      <w:start w:val="1"/>
      <w:numFmt w:val="decimal"/>
      <w:pStyle w:val="Heading1"/>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6A1816"/>
    <w:multiLevelType w:val="hybridMultilevel"/>
    <w:tmpl w:val="31E235DC"/>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4688274">
    <w:abstractNumId w:val="0"/>
  </w:num>
  <w:num w:numId="2" w16cid:durableId="10377798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08D8"/>
    <w:rsid w:val="000047BE"/>
    <w:rsid w:val="000118CE"/>
    <w:rsid w:val="00017C76"/>
    <w:rsid w:val="00023D46"/>
    <w:rsid w:val="00027DE0"/>
    <w:rsid w:val="000C2C0A"/>
    <w:rsid w:val="000F1497"/>
    <w:rsid w:val="001312EE"/>
    <w:rsid w:val="00133754"/>
    <w:rsid w:val="00165483"/>
    <w:rsid w:val="001A0037"/>
    <w:rsid w:val="00244442"/>
    <w:rsid w:val="002D63B1"/>
    <w:rsid w:val="00373EBD"/>
    <w:rsid w:val="00375E9C"/>
    <w:rsid w:val="003E2465"/>
    <w:rsid w:val="004108D8"/>
    <w:rsid w:val="00452FDA"/>
    <w:rsid w:val="004E5DCA"/>
    <w:rsid w:val="00516782"/>
    <w:rsid w:val="005174D2"/>
    <w:rsid w:val="00566B8B"/>
    <w:rsid w:val="005954C2"/>
    <w:rsid w:val="005A36E6"/>
    <w:rsid w:val="005C1CFF"/>
    <w:rsid w:val="005D6819"/>
    <w:rsid w:val="005E5A9B"/>
    <w:rsid w:val="00695F21"/>
    <w:rsid w:val="00704BBE"/>
    <w:rsid w:val="007D08F0"/>
    <w:rsid w:val="00800D1C"/>
    <w:rsid w:val="00803204"/>
    <w:rsid w:val="00811018"/>
    <w:rsid w:val="008A21A9"/>
    <w:rsid w:val="008F7EFC"/>
    <w:rsid w:val="00905E9A"/>
    <w:rsid w:val="009819EF"/>
    <w:rsid w:val="009B5915"/>
    <w:rsid w:val="009C4107"/>
    <w:rsid w:val="00A66297"/>
    <w:rsid w:val="00A82B87"/>
    <w:rsid w:val="00AA6B54"/>
    <w:rsid w:val="00AD2696"/>
    <w:rsid w:val="00AD45D1"/>
    <w:rsid w:val="00AE6AC6"/>
    <w:rsid w:val="00AF267B"/>
    <w:rsid w:val="00B8694D"/>
    <w:rsid w:val="00C000CE"/>
    <w:rsid w:val="00C64292"/>
    <w:rsid w:val="00C83FA5"/>
    <w:rsid w:val="00CC3429"/>
    <w:rsid w:val="00CD3D90"/>
    <w:rsid w:val="00D0783C"/>
    <w:rsid w:val="00E932E2"/>
    <w:rsid w:val="00E96922"/>
    <w:rsid w:val="00F20782"/>
    <w:rsid w:val="00F51152"/>
    <w:rsid w:val="00F81203"/>
    <w:rsid w:val="00F84006"/>
    <w:rsid w:val="00FD2E56"/>
    <w:rsid w:val="00FE51F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F12F3A"/>
  <w15:chartTrackingRefBased/>
  <w15:docId w15:val="{5507EA6B-CBF2-45DE-9040-E622DECD8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3D46"/>
    <w:pPr>
      <w:spacing w:line="360" w:lineRule="auto"/>
      <w:ind w:firstLine="720"/>
      <w:jc w:val="both"/>
    </w:pPr>
    <w:rPr>
      <w:rFonts w:asciiTheme="majorBidi" w:hAnsiTheme="majorBidi" w:cstheme="majorBidi"/>
      <w:sz w:val="24"/>
      <w:szCs w:val="24"/>
      <w:lang w:val="en-GB" w:eastAsia="en-GB"/>
    </w:rPr>
  </w:style>
  <w:style w:type="paragraph" w:styleId="Heading1">
    <w:name w:val="heading 1"/>
    <w:basedOn w:val="ListParagraph"/>
    <w:next w:val="Normal"/>
    <w:link w:val="Heading1Char"/>
    <w:uiPriority w:val="9"/>
    <w:qFormat/>
    <w:rsid w:val="004108D8"/>
    <w:pPr>
      <w:numPr>
        <w:numId w:val="1"/>
      </w:numPr>
      <w:spacing w:after="0" w:line="480" w:lineRule="auto"/>
      <w:outlineLvl w:val="0"/>
    </w:pPr>
    <w:rPr>
      <w:rFonts w:ascii="Times New Roman" w:eastAsia="Times New Roman" w:hAnsi="Times New Roman" w:cs="Times New Roman"/>
      <w:b/>
      <w:bCs/>
      <w:kern w:val="0"/>
      <w14:ligatures w14:val="none"/>
    </w:rPr>
  </w:style>
  <w:style w:type="paragraph" w:styleId="Heading2">
    <w:name w:val="heading 2"/>
    <w:basedOn w:val="Normal"/>
    <w:next w:val="Normal"/>
    <w:link w:val="Heading2Char"/>
    <w:uiPriority w:val="9"/>
    <w:semiHidden/>
    <w:unhideWhenUsed/>
    <w:qFormat/>
    <w:rsid w:val="004108D8"/>
    <w:pPr>
      <w:keepNext/>
      <w:keepLines/>
      <w:spacing w:before="160" w:after="80"/>
      <w:outlineLvl w:val="1"/>
    </w:pPr>
    <w:rPr>
      <w:rFonts w:asciiTheme="majorHAnsi" w:eastAsiaTheme="majorEastAsia" w:hAnsiTheme="majorHAnsi"/>
      <w:color w:val="2E74B5" w:themeColor="accent1" w:themeShade="BF"/>
      <w:sz w:val="32"/>
      <w:szCs w:val="32"/>
    </w:rPr>
  </w:style>
  <w:style w:type="paragraph" w:styleId="Heading3">
    <w:name w:val="heading 3"/>
    <w:basedOn w:val="Normal"/>
    <w:next w:val="Normal"/>
    <w:link w:val="Heading3Char"/>
    <w:uiPriority w:val="9"/>
    <w:semiHidden/>
    <w:unhideWhenUsed/>
    <w:qFormat/>
    <w:rsid w:val="004108D8"/>
    <w:pPr>
      <w:keepNext/>
      <w:keepLines/>
      <w:spacing w:before="160" w:after="80"/>
      <w:outlineLvl w:val="2"/>
    </w:pPr>
    <w:rPr>
      <w:rFonts w:eastAsiaTheme="majorEastAsia"/>
      <w:color w:val="2E74B5" w:themeColor="accent1" w:themeShade="BF"/>
      <w:sz w:val="28"/>
      <w:szCs w:val="28"/>
    </w:rPr>
  </w:style>
  <w:style w:type="paragraph" w:styleId="Heading4">
    <w:name w:val="heading 4"/>
    <w:basedOn w:val="Normal"/>
    <w:next w:val="Normal"/>
    <w:link w:val="Heading4Char"/>
    <w:uiPriority w:val="9"/>
    <w:semiHidden/>
    <w:unhideWhenUsed/>
    <w:qFormat/>
    <w:rsid w:val="004108D8"/>
    <w:pPr>
      <w:keepNext/>
      <w:keepLines/>
      <w:spacing w:before="80" w:after="40"/>
      <w:outlineLvl w:val="3"/>
    </w:pPr>
    <w:rPr>
      <w:rFonts w:eastAsiaTheme="majorEastAsia"/>
      <w:i/>
      <w:iCs/>
      <w:color w:val="2E74B5" w:themeColor="accent1" w:themeShade="BF"/>
    </w:rPr>
  </w:style>
  <w:style w:type="paragraph" w:styleId="Heading5">
    <w:name w:val="heading 5"/>
    <w:basedOn w:val="Normal"/>
    <w:next w:val="Normal"/>
    <w:link w:val="Heading5Char"/>
    <w:uiPriority w:val="9"/>
    <w:semiHidden/>
    <w:unhideWhenUsed/>
    <w:qFormat/>
    <w:rsid w:val="004108D8"/>
    <w:pPr>
      <w:keepNext/>
      <w:keepLines/>
      <w:spacing w:before="80" w:after="40"/>
      <w:outlineLvl w:val="4"/>
    </w:pPr>
    <w:rPr>
      <w:rFonts w:eastAsiaTheme="majorEastAsia"/>
      <w:color w:val="2E74B5" w:themeColor="accent1" w:themeShade="BF"/>
    </w:rPr>
  </w:style>
  <w:style w:type="paragraph" w:styleId="Heading6">
    <w:name w:val="heading 6"/>
    <w:basedOn w:val="Normal"/>
    <w:next w:val="Normal"/>
    <w:link w:val="Heading6Char"/>
    <w:uiPriority w:val="9"/>
    <w:semiHidden/>
    <w:unhideWhenUsed/>
    <w:qFormat/>
    <w:rsid w:val="004108D8"/>
    <w:pPr>
      <w:keepNext/>
      <w:keepLines/>
      <w:spacing w:before="40" w:after="0"/>
      <w:outlineLvl w:val="5"/>
    </w:pPr>
    <w:rPr>
      <w:rFonts w:eastAsiaTheme="majorEastAsia"/>
      <w:i/>
      <w:iCs/>
      <w:color w:val="595959" w:themeColor="text1" w:themeTint="A6"/>
    </w:rPr>
  </w:style>
  <w:style w:type="paragraph" w:styleId="Heading7">
    <w:name w:val="heading 7"/>
    <w:basedOn w:val="Normal"/>
    <w:next w:val="Normal"/>
    <w:link w:val="Heading7Char"/>
    <w:uiPriority w:val="9"/>
    <w:semiHidden/>
    <w:unhideWhenUsed/>
    <w:qFormat/>
    <w:rsid w:val="004108D8"/>
    <w:pPr>
      <w:keepNext/>
      <w:keepLines/>
      <w:spacing w:before="40" w:after="0"/>
      <w:outlineLvl w:val="6"/>
    </w:pPr>
    <w:rPr>
      <w:rFonts w:eastAsiaTheme="majorEastAsia"/>
      <w:color w:val="595959" w:themeColor="text1" w:themeTint="A6"/>
    </w:rPr>
  </w:style>
  <w:style w:type="paragraph" w:styleId="Heading8">
    <w:name w:val="heading 8"/>
    <w:basedOn w:val="Normal"/>
    <w:next w:val="Normal"/>
    <w:link w:val="Heading8Char"/>
    <w:uiPriority w:val="9"/>
    <w:semiHidden/>
    <w:unhideWhenUsed/>
    <w:qFormat/>
    <w:rsid w:val="004108D8"/>
    <w:pPr>
      <w:keepNext/>
      <w:keepLines/>
      <w:spacing w:after="0"/>
      <w:outlineLvl w:val="7"/>
    </w:pPr>
    <w:rPr>
      <w:rFonts w:eastAsiaTheme="majorEastAsia"/>
      <w:i/>
      <w:iCs/>
      <w:color w:val="272727" w:themeColor="text1" w:themeTint="D8"/>
    </w:rPr>
  </w:style>
  <w:style w:type="paragraph" w:styleId="Heading9">
    <w:name w:val="heading 9"/>
    <w:basedOn w:val="Normal"/>
    <w:next w:val="Normal"/>
    <w:link w:val="Heading9Char"/>
    <w:uiPriority w:val="9"/>
    <w:semiHidden/>
    <w:unhideWhenUsed/>
    <w:qFormat/>
    <w:rsid w:val="004108D8"/>
    <w:pPr>
      <w:keepNext/>
      <w:keepLines/>
      <w:spacing w:after="0"/>
      <w:outlineLvl w:val="8"/>
    </w:pPr>
    <w:rPr>
      <w:rFonts w:eastAsiaTheme="majorEastAsia"/>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08D8"/>
    <w:rPr>
      <w:rFonts w:ascii="Times New Roman" w:eastAsia="Times New Roman" w:hAnsi="Times New Roman" w:cs="Times New Roman"/>
      <w:b/>
      <w:bCs/>
      <w:kern w:val="0"/>
      <w:sz w:val="24"/>
      <w:szCs w:val="24"/>
      <w:lang w:val="en-GB" w:eastAsia="en-GB"/>
      <w14:ligatures w14:val="none"/>
    </w:rPr>
  </w:style>
  <w:style w:type="character" w:customStyle="1" w:styleId="Heading2Char">
    <w:name w:val="Heading 2 Char"/>
    <w:basedOn w:val="DefaultParagraphFont"/>
    <w:link w:val="Heading2"/>
    <w:uiPriority w:val="9"/>
    <w:semiHidden/>
    <w:rsid w:val="004108D8"/>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4108D8"/>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4108D8"/>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4108D8"/>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4108D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108D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108D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108D8"/>
    <w:rPr>
      <w:rFonts w:eastAsiaTheme="majorEastAsia" w:cstheme="majorBidi"/>
      <w:color w:val="272727" w:themeColor="text1" w:themeTint="D8"/>
    </w:rPr>
  </w:style>
  <w:style w:type="paragraph" w:styleId="Title">
    <w:name w:val="Title"/>
    <w:basedOn w:val="Normal"/>
    <w:next w:val="Normal"/>
    <w:link w:val="TitleChar"/>
    <w:uiPriority w:val="10"/>
    <w:qFormat/>
    <w:rsid w:val="004108D8"/>
    <w:pPr>
      <w:spacing w:after="80" w:line="240" w:lineRule="auto"/>
      <w:contextualSpacing/>
    </w:pPr>
    <w:rPr>
      <w:rFonts w:asciiTheme="majorHAnsi" w:eastAsiaTheme="majorEastAsia" w:hAnsiTheme="majorHAnsi"/>
      <w:spacing w:val="-10"/>
      <w:kern w:val="28"/>
      <w:sz w:val="56"/>
      <w:szCs w:val="56"/>
    </w:rPr>
  </w:style>
  <w:style w:type="character" w:customStyle="1" w:styleId="TitleChar">
    <w:name w:val="Title Char"/>
    <w:basedOn w:val="DefaultParagraphFont"/>
    <w:link w:val="Title"/>
    <w:uiPriority w:val="10"/>
    <w:rsid w:val="004108D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108D8"/>
    <w:pPr>
      <w:numPr>
        <w:ilvl w:val="1"/>
      </w:numPr>
      <w:ind w:firstLine="720"/>
    </w:pPr>
    <w:rPr>
      <w:rFonts w:eastAsiaTheme="majorEastAsia"/>
      <w:color w:val="595959" w:themeColor="text1" w:themeTint="A6"/>
      <w:spacing w:val="15"/>
      <w:sz w:val="28"/>
      <w:szCs w:val="28"/>
    </w:rPr>
  </w:style>
  <w:style w:type="character" w:customStyle="1" w:styleId="SubtitleChar">
    <w:name w:val="Subtitle Char"/>
    <w:basedOn w:val="DefaultParagraphFont"/>
    <w:link w:val="Subtitle"/>
    <w:uiPriority w:val="11"/>
    <w:rsid w:val="004108D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108D8"/>
    <w:pPr>
      <w:spacing w:before="160"/>
      <w:jc w:val="center"/>
    </w:pPr>
    <w:rPr>
      <w:i/>
      <w:iCs/>
      <w:color w:val="404040" w:themeColor="text1" w:themeTint="BF"/>
    </w:rPr>
  </w:style>
  <w:style w:type="character" w:customStyle="1" w:styleId="QuoteChar">
    <w:name w:val="Quote Char"/>
    <w:basedOn w:val="DefaultParagraphFont"/>
    <w:link w:val="Quote"/>
    <w:uiPriority w:val="29"/>
    <w:rsid w:val="004108D8"/>
    <w:rPr>
      <w:i/>
      <w:iCs/>
      <w:color w:val="404040" w:themeColor="text1" w:themeTint="BF"/>
    </w:rPr>
  </w:style>
  <w:style w:type="paragraph" w:styleId="ListParagraph">
    <w:name w:val="List Paragraph"/>
    <w:basedOn w:val="Normal"/>
    <w:uiPriority w:val="34"/>
    <w:qFormat/>
    <w:rsid w:val="004108D8"/>
    <w:pPr>
      <w:ind w:left="720"/>
      <w:contextualSpacing/>
    </w:pPr>
  </w:style>
  <w:style w:type="character" w:styleId="IntenseEmphasis">
    <w:name w:val="Intense Emphasis"/>
    <w:basedOn w:val="DefaultParagraphFont"/>
    <w:uiPriority w:val="21"/>
    <w:qFormat/>
    <w:rsid w:val="004108D8"/>
    <w:rPr>
      <w:i/>
      <w:iCs/>
      <w:color w:val="2E74B5" w:themeColor="accent1" w:themeShade="BF"/>
    </w:rPr>
  </w:style>
  <w:style w:type="paragraph" w:styleId="IntenseQuote">
    <w:name w:val="Intense Quote"/>
    <w:basedOn w:val="Normal"/>
    <w:next w:val="Normal"/>
    <w:link w:val="IntenseQuoteChar"/>
    <w:uiPriority w:val="30"/>
    <w:qFormat/>
    <w:rsid w:val="004108D8"/>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4108D8"/>
    <w:rPr>
      <w:i/>
      <w:iCs/>
      <w:color w:val="2E74B5" w:themeColor="accent1" w:themeShade="BF"/>
    </w:rPr>
  </w:style>
  <w:style w:type="character" w:styleId="IntenseReference">
    <w:name w:val="Intense Reference"/>
    <w:basedOn w:val="DefaultParagraphFont"/>
    <w:uiPriority w:val="32"/>
    <w:qFormat/>
    <w:rsid w:val="004108D8"/>
    <w:rPr>
      <w:b/>
      <w:bCs/>
      <w:smallCaps/>
      <w:color w:val="2E74B5" w:themeColor="accent1" w:themeShade="BF"/>
      <w:spacing w:val="5"/>
    </w:rPr>
  </w:style>
  <w:style w:type="character" w:styleId="Strong">
    <w:name w:val="Strong"/>
    <w:basedOn w:val="DefaultParagraphFont"/>
    <w:uiPriority w:val="22"/>
    <w:qFormat/>
    <w:rsid w:val="004108D8"/>
    <w:rPr>
      <w:b/>
      <w:bCs/>
    </w:rPr>
  </w:style>
  <w:style w:type="paragraph" w:styleId="TOCHeading">
    <w:name w:val="TOC Heading"/>
    <w:basedOn w:val="Heading1"/>
    <w:next w:val="Normal"/>
    <w:uiPriority w:val="39"/>
    <w:unhideWhenUsed/>
    <w:qFormat/>
    <w:rsid w:val="00023D46"/>
    <w:pPr>
      <w:keepNext/>
      <w:keepLines/>
      <w:numPr>
        <w:numId w:val="0"/>
      </w:numPr>
      <w:spacing w:before="240" w:line="259" w:lineRule="auto"/>
      <w:contextualSpacing w:val="0"/>
      <w:jc w:val="left"/>
      <w:outlineLvl w:val="9"/>
    </w:pPr>
    <w:rPr>
      <w:rFonts w:asciiTheme="majorHAnsi" w:eastAsiaTheme="majorEastAsia" w:hAnsiTheme="majorHAnsi" w:cstheme="majorBidi"/>
      <w:b w:val="0"/>
      <w:bCs w:val="0"/>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60925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93D639-FA9C-4037-87A0-E4D36A2A55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122</TotalTime>
  <Pages>11</Pages>
  <Words>3031</Words>
  <Characters>17282</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danish936 danish936</dc:creator>
  <cp:keywords/>
  <dc:description/>
  <cp:lastModifiedBy>Iulia Petronela Ferent</cp:lastModifiedBy>
  <cp:revision>7</cp:revision>
  <dcterms:created xsi:type="dcterms:W3CDTF">2024-10-18T10:36:00Z</dcterms:created>
  <dcterms:modified xsi:type="dcterms:W3CDTF">2024-10-18T17:50:00Z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868e2258-1fd5-4116-b870-fd2671e9b750</vt:lpwstr>
  </property>
</Properties>
</file>