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A40D13" w14:textId="77D3276B" w:rsidR="000A59DA" w:rsidRPr="001F6B10" w:rsidRDefault="00000000" w:rsidP="00C16BE1">
      <w:pPr>
        <w:pStyle w:val="Title"/>
        <w:jc w:val="center"/>
        <w:rPr>
          <w:rFonts w:eastAsia="Verdana"/>
          <w:b/>
          <w:bCs/>
          <w:color w:val="000000" w:themeColor="text1"/>
          <w:sz w:val="32"/>
          <w:szCs w:val="32"/>
        </w:rPr>
      </w:pPr>
      <w:r w:rsidRPr="001F6B10">
        <w:rPr>
          <w:b/>
          <w:bCs/>
          <w:color w:val="000000" w:themeColor="text1"/>
          <w:sz w:val="32"/>
          <w:szCs w:val="32"/>
        </w:rPr>
        <w:t>Professional Career Development in Health and Social Care</w:t>
      </w:r>
      <w:r w:rsidR="000A59DA" w:rsidRPr="001F6B10">
        <w:rPr>
          <w:b/>
          <w:bCs/>
          <w:color w:val="000000" w:themeColor="text1"/>
          <w:sz w:val="32"/>
          <w:szCs w:val="32"/>
        </w:rPr>
        <w:t xml:space="preserve"> (</w:t>
      </w:r>
      <w:r w:rsidR="000A59DA" w:rsidRPr="001F6B10">
        <w:rPr>
          <w:rFonts w:eastAsia="Verdana"/>
          <w:b/>
          <w:bCs/>
          <w:color w:val="000000" w:themeColor="text1"/>
          <w:sz w:val="32"/>
          <w:szCs w:val="32"/>
        </w:rPr>
        <w:t>LCHS 4009)</w:t>
      </w:r>
    </w:p>
    <w:p w14:paraId="513EE67C" w14:textId="77777777" w:rsidR="00D34FED" w:rsidRPr="00D212FD" w:rsidRDefault="00000000">
      <w:pPr>
        <w:rPr>
          <w:color w:val="000000" w:themeColor="text1"/>
          <w:sz w:val="24"/>
          <w:szCs w:val="24"/>
        </w:rPr>
      </w:pPr>
      <w:r w:rsidRPr="00D212FD">
        <w:rPr>
          <w:color w:val="000000" w:themeColor="text1"/>
          <w:sz w:val="24"/>
          <w:szCs w:val="24"/>
        </w:rPr>
        <w:t xml:space="preserve">                                                      </w:t>
      </w:r>
    </w:p>
    <w:p w14:paraId="751D0FC4" w14:textId="7A9C1A4B" w:rsidR="00D34FED" w:rsidRPr="00D212FD" w:rsidRDefault="00000000" w:rsidP="00C16BE1">
      <w:pPr>
        <w:jc w:val="center"/>
        <w:rPr>
          <w:color w:val="000000" w:themeColor="text1"/>
          <w:sz w:val="24"/>
          <w:szCs w:val="24"/>
        </w:rPr>
      </w:pPr>
      <w:r w:rsidRPr="00D212FD">
        <w:rPr>
          <w:b/>
          <w:bCs/>
          <w:color w:val="000000" w:themeColor="text1"/>
          <w:sz w:val="24"/>
          <w:szCs w:val="24"/>
          <w:u w:val="single"/>
        </w:rPr>
        <w:t>ASSIGNMENT 2</w:t>
      </w:r>
    </w:p>
    <w:p w14:paraId="76F2C18B" w14:textId="77777777" w:rsidR="00D34FED" w:rsidRPr="00D212FD" w:rsidRDefault="00D34FED">
      <w:pPr>
        <w:rPr>
          <w:b/>
          <w:bCs/>
          <w:color w:val="000000" w:themeColor="text1"/>
          <w:sz w:val="24"/>
          <w:szCs w:val="24"/>
          <w:u w:val="single"/>
        </w:rPr>
      </w:pPr>
    </w:p>
    <w:p w14:paraId="59F7EE8D" w14:textId="77777777" w:rsidR="00D34FED" w:rsidRPr="008A691A" w:rsidRDefault="00D34FED">
      <w:pPr>
        <w:rPr>
          <w:b/>
          <w:bCs/>
          <w:color w:val="000000" w:themeColor="text1"/>
          <w:sz w:val="32"/>
          <w:szCs w:val="32"/>
          <w:u w:val="single"/>
        </w:rPr>
      </w:pPr>
    </w:p>
    <w:p w14:paraId="36F5C76A" w14:textId="11D88C07" w:rsidR="00D34FED" w:rsidRPr="008A691A" w:rsidRDefault="00000000">
      <w:pPr>
        <w:rPr>
          <w:b/>
          <w:bCs/>
          <w:color w:val="000000" w:themeColor="text1"/>
          <w:sz w:val="32"/>
          <w:szCs w:val="32"/>
        </w:rPr>
      </w:pPr>
      <w:r w:rsidRPr="008A691A">
        <w:rPr>
          <w:b/>
          <w:bCs/>
          <w:color w:val="000000" w:themeColor="text1"/>
          <w:sz w:val="32"/>
          <w:szCs w:val="32"/>
        </w:rPr>
        <w:t>Name of Student:</w:t>
      </w:r>
      <w:r w:rsidR="001A3F75" w:rsidRPr="008A691A">
        <w:rPr>
          <w:b/>
          <w:bCs/>
          <w:color w:val="000000" w:themeColor="text1"/>
          <w:sz w:val="32"/>
          <w:szCs w:val="32"/>
        </w:rPr>
        <w:t xml:space="preserve">  M</w:t>
      </w:r>
      <w:r w:rsidR="000D1600" w:rsidRPr="008A691A">
        <w:rPr>
          <w:b/>
          <w:bCs/>
          <w:color w:val="000000" w:themeColor="text1"/>
          <w:sz w:val="32"/>
          <w:szCs w:val="32"/>
        </w:rPr>
        <w:t>ARIE SIDIME</w:t>
      </w:r>
    </w:p>
    <w:p w14:paraId="0DEFFAEA" w14:textId="77777777" w:rsidR="00D34FED" w:rsidRPr="008A691A" w:rsidRDefault="00D34FED">
      <w:pPr>
        <w:rPr>
          <w:b/>
          <w:bCs/>
          <w:color w:val="000000" w:themeColor="text1"/>
          <w:sz w:val="32"/>
          <w:szCs w:val="32"/>
          <w:u w:val="single"/>
        </w:rPr>
      </w:pPr>
    </w:p>
    <w:p w14:paraId="3879E6AE" w14:textId="38F4AE81" w:rsidR="00D34FED" w:rsidRPr="008A691A" w:rsidRDefault="00000000">
      <w:pPr>
        <w:rPr>
          <w:b/>
          <w:bCs/>
          <w:color w:val="000000" w:themeColor="text1"/>
          <w:sz w:val="32"/>
          <w:szCs w:val="32"/>
        </w:rPr>
      </w:pPr>
      <w:r w:rsidRPr="008A691A">
        <w:rPr>
          <w:b/>
          <w:bCs/>
          <w:color w:val="000000" w:themeColor="text1"/>
          <w:sz w:val="32"/>
          <w:szCs w:val="32"/>
        </w:rPr>
        <w:t>I.D. Number:</w:t>
      </w:r>
      <w:r w:rsidR="001A3F75" w:rsidRPr="008A691A">
        <w:rPr>
          <w:b/>
          <w:bCs/>
          <w:color w:val="000000" w:themeColor="text1"/>
          <w:sz w:val="32"/>
          <w:szCs w:val="32"/>
        </w:rPr>
        <w:t xml:space="preserve"> 2441955</w:t>
      </w:r>
    </w:p>
    <w:p w14:paraId="3793761B" w14:textId="77777777" w:rsidR="00D34FED" w:rsidRPr="008A691A" w:rsidRDefault="00D34FED">
      <w:pPr>
        <w:rPr>
          <w:b/>
          <w:bCs/>
          <w:color w:val="000000" w:themeColor="text1"/>
          <w:sz w:val="32"/>
          <w:szCs w:val="32"/>
          <w:u w:val="single"/>
        </w:rPr>
      </w:pPr>
    </w:p>
    <w:p w14:paraId="523B1D78" w14:textId="4AFE4514" w:rsidR="00D34FED" w:rsidRPr="008A691A" w:rsidRDefault="00000000">
      <w:pPr>
        <w:rPr>
          <w:b/>
          <w:bCs/>
          <w:color w:val="000000" w:themeColor="text1"/>
          <w:sz w:val="32"/>
          <w:szCs w:val="32"/>
        </w:rPr>
      </w:pPr>
      <w:r w:rsidRPr="008A691A">
        <w:rPr>
          <w:b/>
          <w:bCs/>
          <w:color w:val="000000" w:themeColor="text1"/>
          <w:sz w:val="32"/>
          <w:szCs w:val="32"/>
        </w:rPr>
        <w:t>Name of Tutor:</w:t>
      </w:r>
      <w:r w:rsidR="001A3F75" w:rsidRPr="008A691A">
        <w:rPr>
          <w:b/>
          <w:bCs/>
          <w:color w:val="000000" w:themeColor="text1"/>
          <w:sz w:val="32"/>
          <w:szCs w:val="32"/>
        </w:rPr>
        <w:t xml:space="preserve"> </w:t>
      </w:r>
      <w:r w:rsidR="00C5128C" w:rsidRPr="008A691A">
        <w:rPr>
          <w:b/>
          <w:bCs/>
          <w:color w:val="000000" w:themeColor="text1"/>
          <w:sz w:val="32"/>
          <w:szCs w:val="32"/>
        </w:rPr>
        <w:t>ODETTE JACK</w:t>
      </w:r>
    </w:p>
    <w:p w14:paraId="40E678F5" w14:textId="77777777" w:rsidR="00D34FED" w:rsidRPr="008A691A" w:rsidRDefault="00D34FED">
      <w:pPr>
        <w:rPr>
          <w:b/>
          <w:bCs/>
          <w:color w:val="000000" w:themeColor="text1"/>
          <w:sz w:val="32"/>
          <w:szCs w:val="32"/>
          <w:u w:val="single"/>
        </w:rPr>
      </w:pPr>
    </w:p>
    <w:p w14:paraId="64BB2C36" w14:textId="77777777" w:rsidR="00D34FED" w:rsidRPr="00D212FD" w:rsidRDefault="00D34FED">
      <w:pPr>
        <w:rPr>
          <w:b/>
          <w:bCs/>
          <w:color w:val="000000" w:themeColor="text1"/>
          <w:sz w:val="24"/>
          <w:szCs w:val="24"/>
          <w:u w:val="single"/>
        </w:rPr>
      </w:pPr>
    </w:p>
    <w:p w14:paraId="7B9C1251" w14:textId="77777777" w:rsidR="00D34FED" w:rsidRPr="00D212FD" w:rsidRDefault="00D34FED">
      <w:pPr>
        <w:rPr>
          <w:b/>
          <w:bCs/>
          <w:color w:val="000000" w:themeColor="text1"/>
          <w:sz w:val="24"/>
          <w:szCs w:val="24"/>
          <w:u w:val="single"/>
        </w:rPr>
      </w:pPr>
    </w:p>
    <w:p w14:paraId="2D77B38D" w14:textId="6B157296" w:rsidR="00D34FED" w:rsidRPr="00D212FD" w:rsidRDefault="00000000">
      <w:pPr>
        <w:rPr>
          <w:color w:val="000000" w:themeColor="text1"/>
          <w:sz w:val="24"/>
          <w:szCs w:val="24"/>
        </w:rPr>
      </w:pPr>
      <w:r w:rsidRPr="00D212FD">
        <w:rPr>
          <w:b/>
          <w:bCs/>
          <w:color w:val="000000" w:themeColor="text1"/>
          <w:sz w:val="24"/>
          <w:szCs w:val="24"/>
          <w:u w:val="single"/>
        </w:rPr>
        <w:t>Acknowledgement of AI use:</w:t>
      </w:r>
      <w:r w:rsidRPr="00D212FD">
        <w:rPr>
          <w:color w:val="000000" w:themeColor="text1"/>
          <w:sz w:val="24"/>
          <w:szCs w:val="24"/>
        </w:rPr>
        <w:t xml:space="preserve"> I confirm that </w:t>
      </w:r>
      <w:r w:rsidR="001A3F75" w:rsidRPr="00D212FD">
        <w:rPr>
          <w:color w:val="000000" w:themeColor="text1"/>
          <w:sz w:val="24"/>
          <w:szCs w:val="24"/>
        </w:rPr>
        <w:t>I have</w:t>
      </w:r>
      <w:r w:rsidRPr="00D212FD">
        <w:rPr>
          <w:color w:val="000000" w:themeColor="text1"/>
          <w:sz w:val="24"/>
          <w:szCs w:val="24"/>
        </w:rPr>
        <w:t xml:space="preserve"> not used AI to complete my work. (IF YES, ALSO WRITE I USED THIS SOURCE……. </w:t>
      </w:r>
      <w:r w:rsidRPr="00D212FD">
        <w:rPr>
          <w:i/>
          <w:iCs/>
          <w:color w:val="000000" w:themeColor="text1"/>
          <w:sz w:val="24"/>
          <w:szCs w:val="24"/>
        </w:rPr>
        <w:t xml:space="preserve">GIVE REFERENCE SUCH AS </w:t>
      </w:r>
      <w:r w:rsidR="001A3F75">
        <w:rPr>
          <w:i/>
          <w:iCs/>
          <w:color w:val="000000" w:themeColor="text1"/>
          <w:sz w:val="24"/>
          <w:szCs w:val="24"/>
        </w:rPr>
        <w:t>GRAMMARLY</w:t>
      </w:r>
      <w:r w:rsidRPr="00D212FD">
        <w:rPr>
          <w:i/>
          <w:iCs/>
          <w:color w:val="000000" w:themeColor="text1"/>
          <w:sz w:val="24"/>
          <w:szCs w:val="24"/>
        </w:rPr>
        <w:t xml:space="preserve"> FOR EXAMPLE</w:t>
      </w:r>
      <w:r w:rsidRPr="00D212FD">
        <w:rPr>
          <w:color w:val="000000" w:themeColor="text1"/>
          <w:sz w:val="24"/>
          <w:szCs w:val="24"/>
        </w:rPr>
        <w:t>……TO………</w:t>
      </w:r>
      <w:r w:rsidR="001A3F75">
        <w:rPr>
          <w:i/>
          <w:iCs/>
          <w:color w:val="000000" w:themeColor="text1"/>
          <w:sz w:val="24"/>
          <w:szCs w:val="24"/>
        </w:rPr>
        <w:t>PROOFREAD</w:t>
      </w:r>
      <w:r w:rsidRPr="00D212FD">
        <w:rPr>
          <w:i/>
          <w:iCs/>
          <w:color w:val="000000" w:themeColor="text1"/>
          <w:sz w:val="24"/>
          <w:szCs w:val="24"/>
        </w:rPr>
        <w:t xml:space="preserve"> FOR EXAMPLE).</w:t>
      </w:r>
    </w:p>
    <w:p w14:paraId="34D8266E" w14:textId="77777777" w:rsidR="00983283" w:rsidRDefault="00034304">
      <w:pPr>
        <w:pStyle w:val="Title"/>
        <w:rPr>
          <w:rFonts w:eastAsia="Verdana"/>
          <w:b/>
          <w:bCs/>
          <w:color w:val="000000" w:themeColor="text1"/>
          <w:sz w:val="24"/>
          <w:szCs w:val="24"/>
        </w:rPr>
      </w:pPr>
      <w:r w:rsidRPr="00034304">
        <w:rPr>
          <w:rFonts w:eastAsia="Verdana"/>
          <w:b/>
          <w:bCs/>
          <w:color w:val="000000" w:themeColor="text1"/>
          <w:sz w:val="24"/>
          <w:szCs w:val="24"/>
        </w:rPr>
        <w:t xml:space="preserve">       </w:t>
      </w:r>
    </w:p>
    <w:p w14:paraId="1490BF12" w14:textId="77777777" w:rsidR="00C5128C" w:rsidRDefault="00C5128C">
      <w:pPr>
        <w:pStyle w:val="Title"/>
        <w:rPr>
          <w:rFonts w:eastAsia="Verdana"/>
          <w:b/>
          <w:bCs/>
          <w:color w:val="000000" w:themeColor="text1"/>
          <w:sz w:val="24"/>
          <w:szCs w:val="24"/>
        </w:rPr>
      </w:pPr>
    </w:p>
    <w:p w14:paraId="0100B7AB" w14:textId="77777777" w:rsidR="00C5128C" w:rsidRDefault="00C5128C">
      <w:pPr>
        <w:pStyle w:val="Title"/>
        <w:rPr>
          <w:rFonts w:eastAsia="Verdana"/>
          <w:b/>
          <w:bCs/>
          <w:color w:val="000000" w:themeColor="text1"/>
          <w:sz w:val="24"/>
          <w:szCs w:val="24"/>
        </w:rPr>
      </w:pPr>
    </w:p>
    <w:p w14:paraId="65E1D497" w14:textId="77777777" w:rsidR="00C5128C" w:rsidRDefault="00C5128C">
      <w:pPr>
        <w:pStyle w:val="Title"/>
        <w:rPr>
          <w:rFonts w:eastAsia="Verdana"/>
          <w:b/>
          <w:bCs/>
          <w:color w:val="000000" w:themeColor="text1"/>
          <w:sz w:val="24"/>
          <w:szCs w:val="24"/>
        </w:rPr>
      </w:pPr>
    </w:p>
    <w:p w14:paraId="515D5990" w14:textId="77777777" w:rsidR="00C5128C" w:rsidRDefault="00C5128C">
      <w:pPr>
        <w:pStyle w:val="Title"/>
        <w:rPr>
          <w:rFonts w:eastAsia="Verdana"/>
          <w:b/>
          <w:bCs/>
          <w:color w:val="000000" w:themeColor="text1"/>
          <w:sz w:val="24"/>
          <w:szCs w:val="24"/>
        </w:rPr>
      </w:pPr>
    </w:p>
    <w:p w14:paraId="50A6A022" w14:textId="77777777" w:rsidR="00A67BAD" w:rsidRDefault="00A67BAD">
      <w:pPr>
        <w:pStyle w:val="Title"/>
        <w:rPr>
          <w:rFonts w:eastAsia="Verdana"/>
          <w:b/>
          <w:bCs/>
          <w:color w:val="000000" w:themeColor="text1"/>
          <w:sz w:val="24"/>
          <w:szCs w:val="24"/>
        </w:rPr>
      </w:pPr>
    </w:p>
    <w:p w14:paraId="5410B599" w14:textId="77777777" w:rsidR="00A67BAD" w:rsidRDefault="00A67BAD" w:rsidP="00A67BAD"/>
    <w:p w14:paraId="29653D66" w14:textId="77777777" w:rsidR="00A67BAD" w:rsidRDefault="00A67BAD" w:rsidP="00A67BAD"/>
    <w:p w14:paraId="5FAF27C1" w14:textId="77777777" w:rsidR="00A67BAD" w:rsidRDefault="00A67BAD" w:rsidP="00A67BAD"/>
    <w:p w14:paraId="3895D3AA" w14:textId="77777777" w:rsidR="00A67BAD" w:rsidRDefault="00A67BAD" w:rsidP="00A67BAD"/>
    <w:p w14:paraId="1D16D06D" w14:textId="77777777" w:rsidR="00A67BAD" w:rsidRDefault="00A67BAD" w:rsidP="00A67BAD"/>
    <w:p w14:paraId="21B627B9" w14:textId="77777777" w:rsidR="00A67BAD" w:rsidRDefault="00A67BAD" w:rsidP="00A67BAD"/>
    <w:p w14:paraId="09065433" w14:textId="77777777" w:rsidR="00A67BAD" w:rsidRDefault="00A67BAD" w:rsidP="00A67BAD"/>
    <w:p w14:paraId="66E1287D" w14:textId="77777777" w:rsidR="00A67BAD" w:rsidRDefault="00A67BAD" w:rsidP="00A67BAD"/>
    <w:p w14:paraId="7F9C0ACE" w14:textId="77777777" w:rsidR="00A67BAD" w:rsidRDefault="00A67BAD" w:rsidP="00A67BAD"/>
    <w:p w14:paraId="58740900" w14:textId="77777777" w:rsidR="00A67BAD" w:rsidRDefault="00A67BAD" w:rsidP="00A67BAD"/>
    <w:p w14:paraId="2F29691C" w14:textId="77777777" w:rsidR="00A67BAD" w:rsidRDefault="00A67BAD" w:rsidP="00A67BAD"/>
    <w:p w14:paraId="68515A4C" w14:textId="77777777" w:rsidR="00A67BAD" w:rsidRDefault="00A67BAD" w:rsidP="00A67BAD"/>
    <w:p w14:paraId="29BEDB47" w14:textId="77777777" w:rsidR="00A67BAD" w:rsidRDefault="00A67BAD" w:rsidP="00A67BAD"/>
    <w:p w14:paraId="00FE48F6" w14:textId="77777777" w:rsidR="00A67BAD" w:rsidRDefault="00A67BAD" w:rsidP="00A67BAD"/>
    <w:p w14:paraId="12238ABB" w14:textId="77777777" w:rsidR="00A67BAD" w:rsidRDefault="00A67BAD" w:rsidP="00A67BAD"/>
    <w:p w14:paraId="77A81FF9" w14:textId="77777777" w:rsidR="00A67BAD" w:rsidRPr="00A67BAD" w:rsidRDefault="00A67BAD" w:rsidP="00A67BAD"/>
    <w:p w14:paraId="6DFFC0A4" w14:textId="58F8822B" w:rsidR="00034304" w:rsidRPr="00034304" w:rsidRDefault="00034304">
      <w:pPr>
        <w:pStyle w:val="Title"/>
        <w:rPr>
          <w:rFonts w:eastAsia="Verdana"/>
          <w:b/>
          <w:bCs/>
          <w:color w:val="000000" w:themeColor="text1"/>
          <w:sz w:val="24"/>
          <w:szCs w:val="24"/>
        </w:rPr>
      </w:pPr>
      <w:r w:rsidRPr="00034304">
        <w:rPr>
          <w:rFonts w:eastAsia="Verdana"/>
          <w:b/>
          <w:bCs/>
          <w:color w:val="000000" w:themeColor="text1"/>
          <w:sz w:val="24"/>
          <w:szCs w:val="24"/>
        </w:rPr>
        <w:lastRenderedPageBreak/>
        <w:t xml:space="preserve">Table of Contents   </w:t>
      </w:r>
    </w:p>
    <w:p w14:paraId="642FE0F1" w14:textId="06C51475" w:rsidR="00D34FED" w:rsidRPr="00C5128C" w:rsidRDefault="00034304" w:rsidP="00C5128C">
      <w:pPr>
        <w:pStyle w:val="Title"/>
        <w:numPr>
          <w:ilvl w:val="0"/>
          <w:numId w:val="11"/>
        </w:numPr>
        <w:jc w:val="both"/>
        <w:rPr>
          <w:color w:val="000000" w:themeColor="text1"/>
          <w:sz w:val="28"/>
          <w:szCs w:val="28"/>
        </w:rPr>
      </w:pPr>
      <w:r w:rsidRPr="00C5128C">
        <w:rPr>
          <w:rFonts w:eastAsia="Verdana"/>
          <w:color w:val="000000" w:themeColor="text1"/>
          <w:sz w:val="28"/>
          <w:szCs w:val="28"/>
        </w:rPr>
        <w:t xml:space="preserve">Introduction   </w:t>
      </w:r>
      <w:r w:rsidR="00A67BAD">
        <w:rPr>
          <w:rFonts w:eastAsia="Verdana"/>
          <w:color w:val="000000" w:themeColor="text1"/>
          <w:sz w:val="28"/>
          <w:szCs w:val="28"/>
        </w:rPr>
        <w:t>………………………………………………….3</w:t>
      </w:r>
      <w:r w:rsidRPr="00C5128C">
        <w:rPr>
          <w:rFonts w:eastAsia="Verdana"/>
          <w:b/>
          <w:bCs/>
          <w:color w:val="000000" w:themeColor="text1"/>
          <w:sz w:val="28"/>
          <w:szCs w:val="28"/>
        </w:rPr>
        <w:t xml:space="preserve">                                                     </w:t>
      </w:r>
    </w:p>
    <w:p w14:paraId="1BD56AA6" w14:textId="08192964" w:rsidR="00D34FED" w:rsidRPr="00C5128C" w:rsidRDefault="001A3F75" w:rsidP="00C5128C">
      <w:pPr>
        <w:pStyle w:val="Title"/>
        <w:numPr>
          <w:ilvl w:val="0"/>
          <w:numId w:val="11"/>
        </w:numPr>
        <w:rPr>
          <w:rFonts w:eastAsia="Verdana"/>
          <w:color w:val="000000" w:themeColor="text1"/>
          <w:sz w:val="28"/>
          <w:szCs w:val="28"/>
        </w:rPr>
      </w:pPr>
      <w:r w:rsidRPr="00C5128C">
        <w:rPr>
          <w:rFonts w:eastAsia="Verdana"/>
          <w:color w:val="000000" w:themeColor="text1"/>
          <w:sz w:val="28"/>
          <w:szCs w:val="28"/>
        </w:rPr>
        <w:t xml:space="preserve">What is </w:t>
      </w:r>
      <w:r w:rsidR="00034304" w:rsidRPr="00C5128C">
        <w:rPr>
          <w:rFonts w:eastAsia="Verdana"/>
          <w:color w:val="000000" w:themeColor="text1"/>
          <w:sz w:val="28"/>
          <w:szCs w:val="28"/>
        </w:rPr>
        <w:t xml:space="preserve">a </w:t>
      </w:r>
      <w:r w:rsidRPr="00C5128C">
        <w:rPr>
          <w:rFonts w:eastAsia="Verdana"/>
          <w:color w:val="000000" w:themeColor="text1"/>
          <w:sz w:val="28"/>
          <w:szCs w:val="28"/>
        </w:rPr>
        <w:t>p</w:t>
      </w:r>
      <w:r w:rsidR="00034304" w:rsidRPr="00C5128C">
        <w:rPr>
          <w:rFonts w:eastAsia="Verdana"/>
          <w:color w:val="000000" w:themeColor="text1"/>
          <w:sz w:val="28"/>
          <w:szCs w:val="28"/>
        </w:rPr>
        <w:t>ortfolio</w:t>
      </w:r>
      <w:r w:rsidR="00A67BAD">
        <w:rPr>
          <w:rFonts w:eastAsia="Verdana"/>
          <w:color w:val="000000" w:themeColor="text1"/>
          <w:sz w:val="28"/>
          <w:szCs w:val="28"/>
        </w:rPr>
        <w:t>…………………………………………….3</w:t>
      </w:r>
    </w:p>
    <w:p w14:paraId="607855A6" w14:textId="2EEBA962" w:rsidR="00C5128C" w:rsidRPr="00C5128C" w:rsidRDefault="00C5128C" w:rsidP="00C5128C">
      <w:pPr>
        <w:pStyle w:val="ListParagraph"/>
        <w:numPr>
          <w:ilvl w:val="0"/>
          <w:numId w:val="11"/>
        </w:numPr>
        <w:rPr>
          <w:sz w:val="28"/>
          <w:szCs w:val="28"/>
        </w:rPr>
      </w:pPr>
      <w:r w:rsidRPr="00C5128C">
        <w:rPr>
          <w:sz w:val="28"/>
          <w:szCs w:val="28"/>
        </w:rPr>
        <w:t>Finding a job in Health and Social Care</w:t>
      </w:r>
      <w:r w:rsidR="00A67BAD">
        <w:rPr>
          <w:sz w:val="28"/>
          <w:szCs w:val="28"/>
        </w:rPr>
        <w:t>………….…………….</w:t>
      </w:r>
      <w:r w:rsidR="00A67BAD" w:rsidRPr="00A67BAD">
        <w:rPr>
          <w:rFonts w:ascii="Arial" w:hAnsi="Arial" w:cs="Arial"/>
          <w:sz w:val="28"/>
          <w:szCs w:val="28"/>
        </w:rPr>
        <w:t>3</w:t>
      </w:r>
    </w:p>
    <w:p w14:paraId="62E0F460" w14:textId="60320389" w:rsidR="00C5128C" w:rsidRPr="00C5128C" w:rsidRDefault="00C5128C" w:rsidP="00C5128C">
      <w:pPr>
        <w:pStyle w:val="ListParagraph"/>
        <w:numPr>
          <w:ilvl w:val="0"/>
          <w:numId w:val="11"/>
        </w:numPr>
        <w:rPr>
          <w:sz w:val="28"/>
          <w:szCs w:val="28"/>
        </w:rPr>
      </w:pPr>
      <w:r w:rsidRPr="00C5128C">
        <w:rPr>
          <w:sz w:val="28"/>
          <w:szCs w:val="28"/>
        </w:rPr>
        <w:t>Curriculum Vitae (CV)</w:t>
      </w:r>
      <w:r w:rsidR="00A67BAD">
        <w:rPr>
          <w:sz w:val="28"/>
          <w:szCs w:val="28"/>
        </w:rPr>
        <w:t>…………………</w:t>
      </w:r>
      <w:proofErr w:type="gramStart"/>
      <w:r w:rsidR="00A67BAD">
        <w:rPr>
          <w:sz w:val="28"/>
          <w:szCs w:val="28"/>
        </w:rPr>
        <w:t>…..</w:t>
      </w:r>
      <w:proofErr w:type="gramEnd"/>
      <w:r w:rsidR="00A67BAD">
        <w:rPr>
          <w:sz w:val="28"/>
          <w:szCs w:val="28"/>
        </w:rPr>
        <w:t>……………</w:t>
      </w:r>
      <w:proofErr w:type="gramStart"/>
      <w:r w:rsidR="00A67BAD">
        <w:rPr>
          <w:sz w:val="28"/>
          <w:szCs w:val="28"/>
        </w:rPr>
        <w:t>…..</w:t>
      </w:r>
      <w:proofErr w:type="gramEnd"/>
      <w:r w:rsidR="00A67BAD">
        <w:rPr>
          <w:sz w:val="28"/>
          <w:szCs w:val="28"/>
        </w:rPr>
        <w:t>4, 5</w:t>
      </w:r>
    </w:p>
    <w:p w14:paraId="2D7E5605" w14:textId="1BB9480E" w:rsidR="00C5128C" w:rsidRPr="00C5128C" w:rsidRDefault="00C5128C" w:rsidP="00C5128C">
      <w:pPr>
        <w:pStyle w:val="ListParagraph"/>
        <w:numPr>
          <w:ilvl w:val="0"/>
          <w:numId w:val="11"/>
        </w:numPr>
        <w:rPr>
          <w:sz w:val="28"/>
          <w:szCs w:val="28"/>
        </w:rPr>
      </w:pPr>
      <w:r w:rsidRPr="00C5128C">
        <w:rPr>
          <w:sz w:val="28"/>
          <w:szCs w:val="28"/>
        </w:rPr>
        <w:t xml:space="preserve">Personal Statement </w:t>
      </w:r>
      <w:r w:rsidR="00A67BAD">
        <w:rPr>
          <w:sz w:val="28"/>
          <w:szCs w:val="28"/>
        </w:rPr>
        <w:t>……………………………………...……...6</w:t>
      </w:r>
    </w:p>
    <w:p w14:paraId="375080F9" w14:textId="57F6D678" w:rsidR="00C5128C" w:rsidRPr="003B7152" w:rsidRDefault="00C5128C" w:rsidP="003B7152">
      <w:pPr>
        <w:pStyle w:val="ListParagraph"/>
        <w:numPr>
          <w:ilvl w:val="0"/>
          <w:numId w:val="11"/>
        </w:numPr>
        <w:rPr>
          <w:sz w:val="28"/>
          <w:szCs w:val="28"/>
        </w:rPr>
      </w:pPr>
      <w:r w:rsidRPr="00C5128C">
        <w:rPr>
          <w:sz w:val="28"/>
          <w:szCs w:val="28"/>
        </w:rPr>
        <w:t>SWOT analysis</w:t>
      </w:r>
      <w:r w:rsidR="00A67BAD">
        <w:rPr>
          <w:sz w:val="28"/>
          <w:szCs w:val="28"/>
        </w:rPr>
        <w:t>………………………………………………</w:t>
      </w:r>
      <w:r w:rsidR="003B7152">
        <w:rPr>
          <w:sz w:val="28"/>
          <w:szCs w:val="28"/>
        </w:rPr>
        <w:t>7, 8</w:t>
      </w:r>
    </w:p>
    <w:p w14:paraId="2632F14A" w14:textId="40898CF9" w:rsidR="00C5128C" w:rsidRPr="00C5128C" w:rsidRDefault="00C5128C" w:rsidP="00C5128C">
      <w:pPr>
        <w:pStyle w:val="ListParagraph"/>
        <w:numPr>
          <w:ilvl w:val="0"/>
          <w:numId w:val="11"/>
        </w:numPr>
        <w:rPr>
          <w:sz w:val="28"/>
          <w:szCs w:val="28"/>
        </w:rPr>
      </w:pPr>
      <w:r w:rsidRPr="00C5128C">
        <w:rPr>
          <w:sz w:val="28"/>
          <w:szCs w:val="28"/>
        </w:rPr>
        <w:t>Personal Development Plan (PDP)</w:t>
      </w:r>
      <w:r w:rsidR="003B7152">
        <w:rPr>
          <w:sz w:val="28"/>
          <w:szCs w:val="28"/>
        </w:rPr>
        <w:t>…………………………</w:t>
      </w:r>
      <w:proofErr w:type="gramStart"/>
      <w:r w:rsidR="003B7152">
        <w:rPr>
          <w:sz w:val="28"/>
          <w:szCs w:val="28"/>
        </w:rPr>
        <w:t>…..</w:t>
      </w:r>
      <w:proofErr w:type="gramEnd"/>
      <w:r w:rsidR="003B7152">
        <w:rPr>
          <w:sz w:val="28"/>
          <w:szCs w:val="28"/>
        </w:rPr>
        <w:t>9</w:t>
      </w:r>
    </w:p>
    <w:p w14:paraId="369430A2" w14:textId="40F8655B" w:rsidR="00C5128C" w:rsidRDefault="00C5128C" w:rsidP="00C5128C">
      <w:pPr>
        <w:pStyle w:val="ListParagraph"/>
        <w:numPr>
          <w:ilvl w:val="0"/>
          <w:numId w:val="11"/>
        </w:numPr>
        <w:rPr>
          <w:sz w:val="28"/>
          <w:szCs w:val="28"/>
        </w:rPr>
      </w:pPr>
      <w:r w:rsidRPr="00C5128C">
        <w:rPr>
          <w:sz w:val="28"/>
          <w:szCs w:val="28"/>
        </w:rPr>
        <w:t>Gibbs Reflective Cycle</w:t>
      </w:r>
      <w:r w:rsidR="003B7152">
        <w:rPr>
          <w:sz w:val="28"/>
          <w:szCs w:val="28"/>
        </w:rPr>
        <w:t>……………………………………10, 11</w:t>
      </w:r>
    </w:p>
    <w:p w14:paraId="21F70BEE" w14:textId="186DB797" w:rsidR="003B7152" w:rsidRPr="00C5128C" w:rsidRDefault="003B7152" w:rsidP="00C5128C">
      <w:pPr>
        <w:pStyle w:val="ListParagraph"/>
        <w:numPr>
          <w:ilvl w:val="0"/>
          <w:numId w:val="11"/>
        </w:numPr>
        <w:rPr>
          <w:sz w:val="28"/>
          <w:szCs w:val="28"/>
        </w:rPr>
      </w:pPr>
      <w:r>
        <w:rPr>
          <w:sz w:val="28"/>
          <w:szCs w:val="28"/>
        </w:rPr>
        <w:t>References…………………………………………………</w:t>
      </w:r>
      <w:proofErr w:type="gramStart"/>
      <w:r>
        <w:rPr>
          <w:sz w:val="28"/>
          <w:szCs w:val="28"/>
        </w:rPr>
        <w:t>…..</w:t>
      </w:r>
      <w:proofErr w:type="gramEnd"/>
      <w:r>
        <w:rPr>
          <w:sz w:val="28"/>
          <w:szCs w:val="28"/>
        </w:rPr>
        <w:t>12</w:t>
      </w:r>
    </w:p>
    <w:p w14:paraId="3EBBD276" w14:textId="77777777" w:rsidR="00C5128C" w:rsidRDefault="00C5128C" w:rsidP="00C5128C"/>
    <w:p w14:paraId="35C75FB1" w14:textId="77777777" w:rsidR="00C5128C" w:rsidRPr="00C5128C" w:rsidRDefault="00C5128C" w:rsidP="00C5128C"/>
    <w:p w14:paraId="3967E337" w14:textId="77777777" w:rsidR="00983283" w:rsidRPr="00983283" w:rsidRDefault="00983283" w:rsidP="00983283"/>
    <w:p w14:paraId="656927C3" w14:textId="77777777" w:rsidR="00D34FED" w:rsidRPr="00D212FD" w:rsidRDefault="00D34FED">
      <w:pPr>
        <w:pStyle w:val="Title"/>
        <w:rPr>
          <w:rFonts w:eastAsia="Verdana"/>
          <w:color w:val="000000" w:themeColor="text1"/>
          <w:sz w:val="24"/>
          <w:szCs w:val="24"/>
        </w:rPr>
      </w:pPr>
    </w:p>
    <w:p w14:paraId="0E274C4B" w14:textId="77777777" w:rsidR="00D34FED" w:rsidRPr="00D212FD" w:rsidRDefault="00D34FED">
      <w:pPr>
        <w:pStyle w:val="Title"/>
        <w:rPr>
          <w:rFonts w:eastAsia="Verdana"/>
          <w:color w:val="000000" w:themeColor="text1"/>
          <w:sz w:val="24"/>
          <w:szCs w:val="24"/>
        </w:rPr>
      </w:pPr>
    </w:p>
    <w:p w14:paraId="14A694AB" w14:textId="77777777" w:rsidR="00D34FED" w:rsidRPr="00D212FD" w:rsidRDefault="00D34FED">
      <w:pPr>
        <w:pStyle w:val="Title"/>
        <w:rPr>
          <w:rFonts w:eastAsia="Verdana"/>
          <w:color w:val="000000" w:themeColor="text1"/>
          <w:sz w:val="24"/>
          <w:szCs w:val="24"/>
        </w:rPr>
      </w:pPr>
    </w:p>
    <w:p w14:paraId="55A2192B" w14:textId="77777777" w:rsidR="00D34FED" w:rsidRPr="00D212FD" w:rsidRDefault="00D34FED">
      <w:pPr>
        <w:pStyle w:val="Title"/>
        <w:rPr>
          <w:rFonts w:eastAsia="Verdana"/>
          <w:color w:val="000000" w:themeColor="text1"/>
          <w:sz w:val="24"/>
          <w:szCs w:val="24"/>
        </w:rPr>
      </w:pPr>
    </w:p>
    <w:p w14:paraId="46AC778A" w14:textId="77777777" w:rsidR="00D34FED" w:rsidRPr="00D212FD" w:rsidRDefault="00D34FED">
      <w:pPr>
        <w:pStyle w:val="Title"/>
        <w:rPr>
          <w:rFonts w:eastAsia="Verdana"/>
          <w:color w:val="000000" w:themeColor="text1"/>
          <w:sz w:val="24"/>
          <w:szCs w:val="24"/>
        </w:rPr>
      </w:pPr>
    </w:p>
    <w:p w14:paraId="6172B8B4" w14:textId="77777777" w:rsidR="00D34FED" w:rsidRPr="00D212FD" w:rsidRDefault="00D34FED">
      <w:pPr>
        <w:pStyle w:val="Title"/>
        <w:rPr>
          <w:rFonts w:eastAsia="Verdana"/>
          <w:color w:val="000000" w:themeColor="text1"/>
          <w:sz w:val="24"/>
          <w:szCs w:val="24"/>
        </w:rPr>
      </w:pPr>
    </w:p>
    <w:p w14:paraId="0924CDDA" w14:textId="77777777" w:rsidR="00D34FED" w:rsidRPr="00D212FD" w:rsidRDefault="00D34FED">
      <w:pPr>
        <w:pStyle w:val="Title"/>
        <w:rPr>
          <w:rFonts w:eastAsia="Verdana"/>
          <w:color w:val="000000" w:themeColor="text1"/>
          <w:sz w:val="24"/>
          <w:szCs w:val="24"/>
        </w:rPr>
      </w:pPr>
    </w:p>
    <w:p w14:paraId="63F9CC5B" w14:textId="77777777" w:rsidR="00D34FED" w:rsidRPr="00D212FD" w:rsidRDefault="00D34FED">
      <w:pPr>
        <w:pStyle w:val="Title"/>
        <w:rPr>
          <w:rFonts w:eastAsia="Verdana"/>
          <w:color w:val="000000" w:themeColor="text1"/>
          <w:sz w:val="24"/>
          <w:szCs w:val="24"/>
        </w:rPr>
      </w:pPr>
    </w:p>
    <w:p w14:paraId="0121A6B0" w14:textId="77777777" w:rsidR="00D34FED" w:rsidRPr="00D212FD" w:rsidRDefault="00D34FED">
      <w:pPr>
        <w:pStyle w:val="Title"/>
        <w:rPr>
          <w:rFonts w:eastAsia="Verdana"/>
          <w:color w:val="000000" w:themeColor="text1"/>
          <w:sz w:val="24"/>
          <w:szCs w:val="24"/>
        </w:rPr>
      </w:pPr>
    </w:p>
    <w:p w14:paraId="0304696F" w14:textId="77777777" w:rsidR="00D34FED" w:rsidRPr="00D212FD" w:rsidRDefault="00D34FED">
      <w:pPr>
        <w:pStyle w:val="Title"/>
        <w:rPr>
          <w:rFonts w:eastAsia="Verdana"/>
          <w:color w:val="000000" w:themeColor="text1"/>
          <w:sz w:val="24"/>
          <w:szCs w:val="24"/>
        </w:rPr>
      </w:pPr>
    </w:p>
    <w:p w14:paraId="5B4D8357" w14:textId="77777777" w:rsidR="00D34FED" w:rsidRPr="00D212FD" w:rsidRDefault="00D34FED">
      <w:pPr>
        <w:pStyle w:val="Title"/>
        <w:rPr>
          <w:rFonts w:eastAsia="Verdana"/>
          <w:color w:val="000000" w:themeColor="text1"/>
          <w:sz w:val="24"/>
          <w:szCs w:val="24"/>
        </w:rPr>
      </w:pPr>
    </w:p>
    <w:p w14:paraId="47B498E6" w14:textId="77777777" w:rsidR="00D34FED" w:rsidRPr="00D212FD" w:rsidRDefault="00D34FED">
      <w:pPr>
        <w:pStyle w:val="Title"/>
        <w:rPr>
          <w:rFonts w:eastAsia="Verdana"/>
          <w:color w:val="000000" w:themeColor="text1"/>
          <w:sz w:val="24"/>
          <w:szCs w:val="24"/>
        </w:rPr>
      </w:pPr>
    </w:p>
    <w:p w14:paraId="765A9D8C" w14:textId="77777777" w:rsidR="00D34FED" w:rsidRPr="00D212FD" w:rsidRDefault="00D34FED">
      <w:pPr>
        <w:pStyle w:val="Title"/>
        <w:rPr>
          <w:rFonts w:eastAsia="Verdana"/>
          <w:color w:val="000000" w:themeColor="text1"/>
          <w:sz w:val="24"/>
          <w:szCs w:val="24"/>
        </w:rPr>
      </w:pPr>
    </w:p>
    <w:p w14:paraId="0D5AF694" w14:textId="77777777" w:rsidR="00D34FED" w:rsidRPr="00D212FD" w:rsidRDefault="00D34FED">
      <w:pPr>
        <w:pStyle w:val="Title"/>
        <w:rPr>
          <w:rFonts w:eastAsia="Verdana"/>
          <w:color w:val="000000" w:themeColor="text1"/>
          <w:sz w:val="24"/>
          <w:szCs w:val="24"/>
        </w:rPr>
      </w:pPr>
    </w:p>
    <w:p w14:paraId="75B242D6" w14:textId="77777777" w:rsidR="00D34FED" w:rsidRPr="00D212FD" w:rsidRDefault="00D34FED">
      <w:pPr>
        <w:pStyle w:val="Title"/>
        <w:rPr>
          <w:rFonts w:eastAsia="Verdana"/>
          <w:color w:val="000000" w:themeColor="text1"/>
          <w:sz w:val="24"/>
          <w:szCs w:val="24"/>
        </w:rPr>
      </w:pPr>
    </w:p>
    <w:p w14:paraId="52BAF8FD" w14:textId="77777777" w:rsidR="00D34FED" w:rsidRPr="00D212FD" w:rsidRDefault="00D34FED">
      <w:pPr>
        <w:pStyle w:val="Title"/>
        <w:rPr>
          <w:rFonts w:eastAsia="Verdana"/>
          <w:color w:val="000000" w:themeColor="text1"/>
          <w:sz w:val="24"/>
          <w:szCs w:val="24"/>
        </w:rPr>
      </w:pPr>
    </w:p>
    <w:p w14:paraId="69EED54E" w14:textId="77777777" w:rsidR="00D34FED" w:rsidRPr="00D212FD" w:rsidRDefault="00D34FED">
      <w:pPr>
        <w:pStyle w:val="Title"/>
        <w:rPr>
          <w:rFonts w:eastAsia="Verdana"/>
          <w:color w:val="000000" w:themeColor="text1"/>
          <w:sz w:val="24"/>
          <w:szCs w:val="24"/>
        </w:rPr>
      </w:pPr>
    </w:p>
    <w:p w14:paraId="0A79F18C" w14:textId="77777777" w:rsidR="00D34FED" w:rsidRPr="00D212FD" w:rsidRDefault="00D34FED">
      <w:pPr>
        <w:pStyle w:val="Title"/>
        <w:rPr>
          <w:rFonts w:eastAsia="Verdana"/>
          <w:color w:val="000000" w:themeColor="text1"/>
          <w:sz w:val="24"/>
          <w:szCs w:val="24"/>
        </w:rPr>
      </w:pPr>
    </w:p>
    <w:p w14:paraId="03344408" w14:textId="77777777" w:rsidR="00D34FED" w:rsidRPr="00D212FD" w:rsidRDefault="00D34FED">
      <w:pPr>
        <w:pStyle w:val="Title"/>
        <w:rPr>
          <w:rFonts w:eastAsia="Verdana"/>
          <w:color w:val="000000" w:themeColor="text1"/>
          <w:sz w:val="24"/>
          <w:szCs w:val="24"/>
        </w:rPr>
      </w:pPr>
    </w:p>
    <w:p w14:paraId="072294EB" w14:textId="77777777" w:rsidR="00D34FED" w:rsidRPr="00D212FD" w:rsidRDefault="00D34FED">
      <w:pPr>
        <w:pStyle w:val="Title"/>
        <w:rPr>
          <w:rFonts w:eastAsia="Verdana"/>
          <w:color w:val="000000" w:themeColor="text1"/>
          <w:sz w:val="24"/>
          <w:szCs w:val="24"/>
        </w:rPr>
      </w:pPr>
    </w:p>
    <w:p w14:paraId="54B79CB7" w14:textId="77777777" w:rsidR="00D34FED" w:rsidRPr="00D212FD" w:rsidRDefault="00D34FED">
      <w:pPr>
        <w:pStyle w:val="Title"/>
        <w:rPr>
          <w:rFonts w:eastAsia="Verdana"/>
          <w:color w:val="000000" w:themeColor="text1"/>
          <w:sz w:val="24"/>
          <w:szCs w:val="24"/>
        </w:rPr>
      </w:pPr>
    </w:p>
    <w:p w14:paraId="230402CC" w14:textId="77777777" w:rsidR="00D34FED" w:rsidRPr="00D212FD" w:rsidRDefault="00D34FED">
      <w:pPr>
        <w:pStyle w:val="Title"/>
        <w:rPr>
          <w:rFonts w:eastAsia="Verdana"/>
          <w:color w:val="000000" w:themeColor="text1"/>
          <w:sz w:val="24"/>
          <w:szCs w:val="24"/>
        </w:rPr>
      </w:pPr>
    </w:p>
    <w:p w14:paraId="6BEC0CFF" w14:textId="77777777" w:rsidR="00D34FED" w:rsidRPr="00D212FD" w:rsidRDefault="00D34FED">
      <w:pPr>
        <w:pStyle w:val="Title"/>
        <w:rPr>
          <w:rFonts w:eastAsia="Verdana"/>
          <w:color w:val="000000" w:themeColor="text1"/>
          <w:sz w:val="24"/>
          <w:szCs w:val="24"/>
        </w:rPr>
      </w:pPr>
    </w:p>
    <w:p w14:paraId="276449D1" w14:textId="77777777" w:rsidR="00A67BAD" w:rsidRDefault="00A67BAD" w:rsidP="00CC3F85">
      <w:pPr>
        <w:spacing w:line="360" w:lineRule="auto"/>
        <w:rPr>
          <w:b/>
          <w:bCs/>
          <w:sz w:val="24"/>
          <w:szCs w:val="24"/>
          <w:u w:val="single"/>
        </w:rPr>
      </w:pPr>
    </w:p>
    <w:p w14:paraId="72D63370" w14:textId="77777777" w:rsidR="00A67BAD" w:rsidRDefault="00A67BAD" w:rsidP="00CC3F85">
      <w:pPr>
        <w:spacing w:line="360" w:lineRule="auto"/>
        <w:rPr>
          <w:b/>
          <w:bCs/>
          <w:sz w:val="24"/>
          <w:szCs w:val="24"/>
          <w:u w:val="single"/>
        </w:rPr>
      </w:pPr>
    </w:p>
    <w:p w14:paraId="3B77504C" w14:textId="77777777" w:rsidR="00A67BAD" w:rsidRDefault="00A67BAD" w:rsidP="00CC3F85">
      <w:pPr>
        <w:spacing w:line="360" w:lineRule="auto"/>
        <w:rPr>
          <w:b/>
          <w:bCs/>
          <w:sz w:val="24"/>
          <w:szCs w:val="24"/>
          <w:u w:val="single"/>
        </w:rPr>
      </w:pPr>
    </w:p>
    <w:p w14:paraId="0330332B" w14:textId="77777777" w:rsidR="003B7152" w:rsidRDefault="003B7152" w:rsidP="00CC3F85">
      <w:pPr>
        <w:spacing w:line="360" w:lineRule="auto"/>
        <w:rPr>
          <w:b/>
          <w:bCs/>
          <w:sz w:val="24"/>
          <w:szCs w:val="24"/>
          <w:u w:val="single"/>
        </w:rPr>
      </w:pPr>
    </w:p>
    <w:p w14:paraId="2257CFF1" w14:textId="1E804F84" w:rsidR="00CC3F85" w:rsidRPr="00D212FD" w:rsidRDefault="00CC3F85" w:rsidP="00CC3F85">
      <w:pPr>
        <w:spacing w:line="360" w:lineRule="auto"/>
        <w:rPr>
          <w:b/>
          <w:bCs/>
          <w:sz w:val="24"/>
          <w:szCs w:val="24"/>
          <w:u w:val="single"/>
        </w:rPr>
      </w:pPr>
      <w:r w:rsidRPr="00D212FD">
        <w:rPr>
          <w:b/>
          <w:bCs/>
          <w:sz w:val="24"/>
          <w:szCs w:val="24"/>
          <w:u w:val="single"/>
        </w:rPr>
        <w:t xml:space="preserve">Practical Portfolio </w:t>
      </w:r>
    </w:p>
    <w:p w14:paraId="1E077D9A" w14:textId="46C246D5" w:rsidR="00401997" w:rsidRPr="00401997" w:rsidRDefault="00841553" w:rsidP="00B63EB2">
      <w:pPr>
        <w:spacing w:line="360" w:lineRule="auto"/>
        <w:jc w:val="both"/>
        <w:rPr>
          <w:sz w:val="24"/>
          <w:szCs w:val="24"/>
        </w:rPr>
      </w:pPr>
      <w:r w:rsidRPr="00D212FD">
        <w:rPr>
          <w:b/>
          <w:bCs/>
          <w:sz w:val="24"/>
          <w:szCs w:val="24"/>
        </w:rPr>
        <w:t>Introduction</w:t>
      </w:r>
      <w:r w:rsidR="00D602CB">
        <w:rPr>
          <w:b/>
          <w:bCs/>
          <w:sz w:val="24"/>
          <w:szCs w:val="24"/>
          <w:lang w:val="en-US"/>
        </w:rPr>
        <w:t xml:space="preserve">: </w:t>
      </w:r>
      <w:r w:rsidR="00D602CB" w:rsidRPr="006336BC">
        <w:rPr>
          <w:sz w:val="24"/>
          <w:szCs w:val="24"/>
        </w:rPr>
        <w:t>A portfolio is an organized collection of documents that demonstrates an individual's achievements, skills, experiences, and personal development, which helps educators and employers to identify whether a person is suitable to practice or qualify to work collaboratively through the review of a Curriculum Vitae, personal statement</w:t>
      </w:r>
      <w:r w:rsidR="006336BC">
        <w:rPr>
          <w:sz w:val="24"/>
          <w:szCs w:val="24"/>
        </w:rPr>
        <w:t>,</w:t>
      </w:r>
      <w:r w:rsidR="00D602CB" w:rsidRPr="006336BC">
        <w:rPr>
          <w:sz w:val="24"/>
          <w:szCs w:val="24"/>
        </w:rPr>
        <w:t xml:space="preserve"> and reflective accounts that support competence development</w:t>
      </w:r>
      <w:r w:rsidR="001E2BFE" w:rsidRPr="006336BC">
        <w:rPr>
          <w:sz w:val="24"/>
          <w:szCs w:val="24"/>
        </w:rPr>
        <w:t xml:space="preserve"> and professional growth</w:t>
      </w:r>
      <w:r w:rsidR="006336BC">
        <w:rPr>
          <w:b/>
          <w:bCs/>
          <w:sz w:val="24"/>
          <w:szCs w:val="24"/>
        </w:rPr>
        <w:t xml:space="preserve"> </w:t>
      </w:r>
      <w:r w:rsidR="006336BC" w:rsidRPr="006336BC">
        <w:rPr>
          <w:sz w:val="24"/>
          <w:szCs w:val="24"/>
        </w:rPr>
        <w:t>in practice-based disciplines</w:t>
      </w:r>
      <w:r w:rsidR="0060515A">
        <w:rPr>
          <w:sz w:val="24"/>
          <w:szCs w:val="24"/>
        </w:rPr>
        <w:t>(Oermann, De Gagne and Philips,2022).</w:t>
      </w:r>
      <w:r w:rsidR="00366EDE">
        <w:rPr>
          <w:sz w:val="24"/>
          <w:szCs w:val="24"/>
        </w:rPr>
        <w:t xml:space="preserve"> In this portfolio, I will demonstrate my suitability for an adult nurse position by including my Curriculum Vitae (CV), a personal statement tailored to the role, and a SWOT analysis with a personal development plan. I will also analyse a reflection cycle using </w:t>
      </w:r>
      <w:r w:rsidR="00E62F9E">
        <w:rPr>
          <w:sz w:val="24"/>
          <w:szCs w:val="24"/>
        </w:rPr>
        <w:t xml:space="preserve">Gibbs’s reflective </w:t>
      </w:r>
      <w:r w:rsidR="00197704">
        <w:rPr>
          <w:sz w:val="24"/>
          <w:szCs w:val="24"/>
        </w:rPr>
        <w:t>model</w:t>
      </w:r>
      <w:r w:rsidR="007272A0">
        <w:rPr>
          <w:sz w:val="24"/>
          <w:szCs w:val="24"/>
        </w:rPr>
        <w:t xml:space="preserve"> </w:t>
      </w:r>
      <w:r w:rsidR="00197704">
        <w:rPr>
          <w:sz w:val="24"/>
          <w:szCs w:val="24"/>
        </w:rPr>
        <w:t xml:space="preserve">(GIBBS, 1988). This reflection analyses </w:t>
      </w:r>
      <w:r w:rsidR="00755A71">
        <w:rPr>
          <w:sz w:val="24"/>
          <w:szCs w:val="24"/>
        </w:rPr>
        <w:t>a class presentation I delivered during</w:t>
      </w:r>
      <w:r w:rsidR="00197704">
        <w:rPr>
          <w:sz w:val="24"/>
          <w:szCs w:val="24"/>
        </w:rPr>
        <w:t xml:space="preserve"> week six of</w:t>
      </w:r>
      <w:r w:rsidR="00755A71">
        <w:rPr>
          <w:sz w:val="24"/>
          <w:szCs w:val="24"/>
        </w:rPr>
        <w:t xml:space="preserve"> </w:t>
      </w:r>
      <w:r w:rsidR="00197704">
        <w:rPr>
          <w:sz w:val="24"/>
          <w:szCs w:val="24"/>
        </w:rPr>
        <w:t>the Professional Career</w:t>
      </w:r>
      <w:r w:rsidR="00755A71">
        <w:rPr>
          <w:sz w:val="24"/>
          <w:szCs w:val="24"/>
        </w:rPr>
        <w:t xml:space="preserve"> Development module.</w:t>
      </w:r>
    </w:p>
    <w:p w14:paraId="2A33C44C" w14:textId="77777777" w:rsidR="003E378E" w:rsidRDefault="003E378E" w:rsidP="00B63EB2">
      <w:pPr>
        <w:pStyle w:val="NoSpacing"/>
        <w:jc w:val="both"/>
        <w:rPr>
          <w:rFonts w:ascii="Arial" w:hAnsi="Arial" w:cs="Arial"/>
          <w:b/>
          <w:bCs/>
          <w:sz w:val="32"/>
          <w:szCs w:val="32"/>
        </w:rPr>
      </w:pPr>
    </w:p>
    <w:p w14:paraId="6AEACD39" w14:textId="77777777" w:rsidR="005D66D0" w:rsidRDefault="005D66D0" w:rsidP="00D212FD">
      <w:pPr>
        <w:pStyle w:val="NoSpacing"/>
        <w:rPr>
          <w:rFonts w:ascii="Arial" w:hAnsi="Arial" w:cs="Arial"/>
          <w:b/>
          <w:bCs/>
          <w:sz w:val="32"/>
          <w:szCs w:val="32"/>
        </w:rPr>
      </w:pPr>
    </w:p>
    <w:p w14:paraId="603BF588" w14:textId="77777777" w:rsidR="005D66D0" w:rsidRDefault="005D66D0" w:rsidP="00D212FD">
      <w:pPr>
        <w:pStyle w:val="NoSpacing"/>
        <w:rPr>
          <w:rFonts w:ascii="Arial" w:hAnsi="Arial" w:cs="Arial"/>
          <w:b/>
          <w:bCs/>
          <w:sz w:val="32"/>
          <w:szCs w:val="32"/>
        </w:rPr>
      </w:pPr>
    </w:p>
    <w:p w14:paraId="04E3C2D0" w14:textId="7EC875C8" w:rsidR="00D212FD" w:rsidRPr="003E378E" w:rsidRDefault="00D212FD" w:rsidP="00D212FD">
      <w:pPr>
        <w:pStyle w:val="NoSpacing"/>
        <w:rPr>
          <w:rFonts w:ascii="Arial" w:hAnsi="Arial" w:cs="Arial"/>
          <w:b/>
          <w:bCs/>
          <w:sz w:val="32"/>
          <w:szCs w:val="32"/>
        </w:rPr>
      </w:pPr>
      <w:r w:rsidRPr="003E378E">
        <w:rPr>
          <w:rFonts w:ascii="Arial" w:hAnsi="Arial" w:cs="Arial"/>
          <w:b/>
          <w:bCs/>
          <w:sz w:val="32"/>
          <w:szCs w:val="32"/>
        </w:rPr>
        <w:t xml:space="preserve">Task 1 of 4 </w:t>
      </w:r>
    </w:p>
    <w:p w14:paraId="41AAB2A0" w14:textId="64AD54C5" w:rsidR="003E378E" w:rsidRDefault="003E378E" w:rsidP="00D212FD">
      <w:pPr>
        <w:pStyle w:val="NoSpacing"/>
        <w:rPr>
          <w:rFonts w:ascii="Arial" w:hAnsi="Arial" w:cs="Arial"/>
          <w:b/>
          <w:bCs/>
        </w:rPr>
      </w:pPr>
      <w:r>
        <w:rPr>
          <w:rFonts w:ascii="Arial" w:hAnsi="Arial" w:cs="Arial"/>
          <w:b/>
          <w:bCs/>
          <w:noProof/>
          <w14:ligatures w14:val="none"/>
        </w:rPr>
        <mc:AlternateContent>
          <mc:Choice Requires="wps">
            <w:drawing>
              <wp:anchor distT="0" distB="0" distL="114300" distR="114300" simplePos="0" relativeHeight="251659264" behindDoc="0" locked="0" layoutInCell="1" allowOverlap="1" wp14:anchorId="79AAE280" wp14:editId="3F9DB49D">
                <wp:simplePos x="0" y="0"/>
                <wp:positionH relativeFrom="column">
                  <wp:posOffset>-281940</wp:posOffset>
                </wp:positionH>
                <wp:positionV relativeFrom="paragraph">
                  <wp:posOffset>80010</wp:posOffset>
                </wp:positionV>
                <wp:extent cx="5394960" cy="3825240"/>
                <wp:effectExtent l="0" t="0" r="0" b="3810"/>
                <wp:wrapNone/>
                <wp:docPr id="1944737279" name="Text Box 1"/>
                <wp:cNvGraphicFramePr/>
                <a:graphic xmlns:a="http://schemas.openxmlformats.org/drawingml/2006/main">
                  <a:graphicData uri="http://schemas.microsoft.com/office/word/2010/wordprocessingShape">
                    <wps:wsp>
                      <wps:cNvSpPr txBox="1"/>
                      <wps:spPr>
                        <a:xfrm>
                          <a:off x="0" y="0"/>
                          <a:ext cx="5394960" cy="3825240"/>
                        </a:xfrm>
                        <a:prstGeom prst="rect">
                          <a:avLst/>
                        </a:prstGeom>
                        <a:solidFill>
                          <a:schemeClr val="lt1"/>
                        </a:solidFill>
                        <a:ln w="6350">
                          <a:noFill/>
                        </a:ln>
                      </wps:spPr>
                      <wps:txbx>
                        <w:txbxContent>
                          <w:p w14:paraId="7A6BB5D5" w14:textId="74296254" w:rsidR="003E378E" w:rsidRDefault="003E378E">
                            <w:r>
                              <w:rPr>
                                <w:noProof/>
                              </w:rPr>
                              <w:drawing>
                                <wp:inline distT="0" distB="0" distL="0" distR="0" wp14:anchorId="2358D1F7" wp14:editId="2E7FB401">
                                  <wp:extent cx="4122420" cy="3849370"/>
                                  <wp:effectExtent l="0" t="0" r="0" b="0"/>
                                  <wp:docPr id="20275606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22420" cy="384937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AAE280" id="_x0000_t202" coordsize="21600,21600" o:spt="202" path="m,l,21600r21600,l21600,xe">
                <v:stroke joinstyle="miter"/>
                <v:path gradientshapeok="t" o:connecttype="rect"/>
              </v:shapetype>
              <v:shape id="Text Box 1" o:spid="_x0000_s1026" type="#_x0000_t202" style="position:absolute;margin-left:-22.2pt;margin-top:6.3pt;width:424.8pt;height:30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" fillcolor="white [3201]" stroked="f" strokeweight=".5pt">
                <v:textbox>
                  <w:txbxContent>
                    <w:p w14:paraId="7A6BB5D5" w14:textId="74296254" w:rsidR="003E378E" w:rsidRDefault="003E378E">
                      <w:r>
                        <w:rPr>
                          <w:noProof/>
                        </w:rPr>
                        <w:drawing>
                          <wp:inline distT="0" distB="0" distL="0" distR="0" wp14:anchorId="2358D1F7" wp14:editId="2E7FB401">
                            <wp:extent cx="4122420" cy="3849370"/>
                            <wp:effectExtent l="0" t="0" r="0" b="0"/>
                            <wp:docPr id="20275606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22420" cy="3849370"/>
                                    </a:xfrm>
                                    <a:prstGeom prst="rect">
                                      <a:avLst/>
                                    </a:prstGeom>
                                    <a:noFill/>
                                    <a:ln>
                                      <a:noFill/>
                                    </a:ln>
                                  </pic:spPr>
                                </pic:pic>
                              </a:graphicData>
                            </a:graphic>
                          </wp:inline>
                        </w:drawing>
                      </w:r>
                    </w:p>
                  </w:txbxContent>
                </v:textbox>
              </v:shape>
            </w:pict>
          </mc:Fallback>
        </mc:AlternateContent>
      </w:r>
      <w:r>
        <w:rPr>
          <w:rFonts w:ascii="Arial" w:hAnsi="Arial" w:cs="Arial"/>
          <w:b/>
          <w:bCs/>
        </w:rPr>
        <w:t xml:space="preserve">  </w:t>
      </w:r>
    </w:p>
    <w:p w14:paraId="69A6D92F" w14:textId="1E7D52F1" w:rsidR="003E378E" w:rsidRDefault="003E378E" w:rsidP="00D212FD">
      <w:pPr>
        <w:pStyle w:val="NoSpacing"/>
        <w:rPr>
          <w:rFonts w:ascii="Arial" w:hAnsi="Arial" w:cs="Arial"/>
          <w:b/>
          <w:bCs/>
        </w:rPr>
      </w:pPr>
    </w:p>
    <w:p w14:paraId="6FC7688C" w14:textId="7D562431" w:rsidR="003E378E" w:rsidRDefault="003E378E" w:rsidP="00D212FD">
      <w:pPr>
        <w:pStyle w:val="NoSpacing"/>
        <w:rPr>
          <w:rFonts w:ascii="Arial" w:hAnsi="Arial" w:cs="Arial"/>
          <w:b/>
          <w:bCs/>
        </w:rPr>
      </w:pPr>
    </w:p>
    <w:p w14:paraId="11AC550C" w14:textId="56C1E8DB" w:rsidR="003E378E" w:rsidRDefault="003E378E" w:rsidP="00D212FD">
      <w:pPr>
        <w:pStyle w:val="NoSpacing"/>
        <w:rPr>
          <w:rFonts w:ascii="Arial" w:hAnsi="Arial" w:cs="Arial"/>
          <w:b/>
          <w:bCs/>
        </w:rPr>
      </w:pPr>
    </w:p>
    <w:p w14:paraId="1DD3527A" w14:textId="6FCE723C" w:rsidR="003E378E" w:rsidRDefault="003E378E" w:rsidP="00D212FD">
      <w:pPr>
        <w:pStyle w:val="NoSpacing"/>
        <w:rPr>
          <w:rFonts w:ascii="Arial" w:hAnsi="Arial" w:cs="Arial"/>
          <w:b/>
          <w:bCs/>
        </w:rPr>
      </w:pPr>
    </w:p>
    <w:p w14:paraId="2AA85A58" w14:textId="77777777" w:rsidR="003E378E" w:rsidRDefault="003E378E" w:rsidP="00D212FD">
      <w:pPr>
        <w:pStyle w:val="NoSpacing"/>
        <w:rPr>
          <w:rFonts w:ascii="Arial" w:hAnsi="Arial" w:cs="Arial"/>
          <w:b/>
          <w:bCs/>
        </w:rPr>
      </w:pPr>
    </w:p>
    <w:p w14:paraId="3D55FFDE" w14:textId="77777777" w:rsidR="003E378E" w:rsidRDefault="003E378E" w:rsidP="00D212FD">
      <w:pPr>
        <w:pStyle w:val="NoSpacing"/>
        <w:rPr>
          <w:rFonts w:ascii="Arial" w:hAnsi="Arial" w:cs="Arial"/>
          <w:b/>
          <w:bCs/>
        </w:rPr>
      </w:pPr>
    </w:p>
    <w:p w14:paraId="37B2A5E3" w14:textId="77777777" w:rsidR="003E378E" w:rsidRDefault="003E378E" w:rsidP="00D212FD">
      <w:pPr>
        <w:pStyle w:val="NoSpacing"/>
        <w:rPr>
          <w:rFonts w:ascii="Arial" w:hAnsi="Arial" w:cs="Arial"/>
          <w:b/>
          <w:bCs/>
        </w:rPr>
      </w:pPr>
    </w:p>
    <w:p w14:paraId="2AA34F73" w14:textId="77777777" w:rsidR="003E378E" w:rsidRDefault="003E378E" w:rsidP="00D212FD">
      <w:pPr>
        <w:pStyle w:val="NoSpacing"/>
        <w:rPr>
          <w:rFonts w:ascii="Arial" w:hAnsi="Arial" w:cs="Arial"/>
          <w:b/>
          <w:bCs/>
        </w:rPr>
      </w:pPr>
    </w:p>
    <w:p w14:paraId="651BB0D7" w14:textId="77777777" w:rsidR="003E378E" w:rsidRDefault="003E378E" w:rsidP="00D212FD">
      <w:pPr>
        <w:pStyle w:val="NoSpacing"/>
        <w:rPr>
          <w:rFonts w:ascii="Arial" w:hAnsi="Arial" w:cs="Arial"/>
          <w:b/>
          <w:bCs/>
        </w:rPr>
      </w:pPr>
    </w:p>
    <w:p w14:paraId="52B46531" w14:textId="77777777" w:rsidR="003E378E" w:rsidRPr="00D212FD" w:rsidRDefault="003E378E" w:rsidP="00D212FD">
      <w:pPr>
        <w:pStyle w:val="NoSpacing"/>
        <w:rPr>
          <w:rFonts w:ascii="Arial" w:hAnsi="Arial" w:cs="Arial"/>
          <w:b/>
          <w:bCs/>
        </w:rPr>
      </w:pPr>
    </w:p>
    <w:p w14:paraId="30B56AA6" w14:textId="77777777" w:rsidR="00D212FD" w:rsidRPr="00D212FD" w:rsidRDefault="00D212FD" w:rsidP="00D212FD">
      <w:pPr>
        <w:pStyle w:val="NoSpacing"/>
        <w:rPr>
          <w:rFonts w:ascii="Arial" w:hAnsi="Arial" w:cs="Arial"/>
        </w:rPr>
      </w:pPr>
    </w:p>
    <w:p w14:paraId="32D3846D" w14:textId="77777777" w:rsidR="003E378E" w:rsidRDefault="003E378E" w:rsidP="00D212FD">
      <w:pPr>
        <w:pStyle w:val="NoSpacing"/>
        <w:rPr>
          <w:rFonts w:ascii="Arial" w:hAnsi="Arial" w:cs="Arial"/>
        </w:rPr>
      </w:pPr>
    </w:p>
    <w:p w14:paraId="5460E691" w14:textId="77777777" w:rsidR="003E378E" w:rsidRDefault="003E378E" w:rsidP="00D212FD">
      <w:pPr>
        <w:pStyle w:val="NoSpacing"/>
        <w:rPr>
          <w:rFonts w:ascii="Arial" w:hAnsi="Arial" w:cs="Arial"/>
        </w:rPr>
      </w:pPr>
    </w:p>
    <w:p w14:paraId="000BCB48" w14:textId="77777777" w:rsidR="003E378E" w:rsidRDefault="003E378E" w:rsidP="00D212FD">
      <w:pPr>
        <w:pStyle w:val="NoSpacing"/>
        <w:rPr>
          <w:rFonts w:ascii="Arial" w:hAnsi="Arial" w:cs="Arial"/>
        </w:rPr>
      </w:pPr>
    </w:p>
    <w:p w14:paraId="1F54C772" w14:textId="77777777" w:rsidR="003E378E" w:rsidRDefault="003E378E" w:rsidP="00D212FD">
      <w:pPr>
        <w:pStyle w:val="NoSpacing"/>
        <w:rPr>
          <w:rFonts w:ascii="Arial" w:hAnsi="Arial" w:cs="Arial"/>
        </w:rPr>
      </w:pPr>
    </w:p>
    <w:p w14:paraId="4AC44D85" w14:textId="77777777" w:rsidR="003E378E" w:rsidRDefault="003E378E" w:rsidP="00D212FD">
      <w:pPr>
        <w:pStyle w:val="NoSpacing"/>
        <w:rPr>
          <w:rFonts w:ascii="Arial" w:hAnsi="Arial" w:cs="Arial"/>
        </w:rPr>
      </w:pPr>
    </w:p>
    <w:p w14:paraId="6A1D50C0" w14:textId="77777777" w:rsidR="003E378E" w:rsidRDefault="003E378E" w:rsidP="00D212FD">
      <w:pPr>
        <w:pStyle w:val="NoSpacing"/>
        <w:rPr>
          <w:rFonts w:ascii="Arial" w:hAnsi="Arial" w:cs="Arial"/>
        </w:rPr>
      </w:pPr>
    </w:p>
    <w:p w14:paraId="4DFB2DFD" w14:textId="77777777" w:rsidR="003E378E" w:rsidRDefault="003E378E" w:rsidP="00D212FD">
      <w:pPr>
        <w:pStyle w:val="NoSpacing"/>
        <w:rPr>
          <w:rFonts w:ascii="Arial" w:hAnsi="Arial" w:cs="Arial"/>
        </w:rPr>
      </w:pPr>
    </w:p>
    <w:p w14:paraId="457FBD75" w14:textId="77777777" w:rsidR="003E378E" w:rsidRDefault="003E378E" w:rsidP="00D212FD">
      <w:pPr>
        <w:pStyle w:val="NoSpacing"/>
        <w:rPr>
          <w:rFonts w:ascii="Arial" w:hAnsi="Arial" w:cs="Arial"/>
        </w:rPr>
      </w:pPr>
    </w:p>
    <w:p w14:paraId="58BAF534" w14:textId="77777777" w:rsidR="003E378E" w:rsidRDefault="003E378E" w:rsidP="00D212FD">
      <w:pPr>
        <w:pStyle w:val="NoSpacing"/>
        <w:rPr>
          <w:rFonts w:ascii="Arial" w:hAnsi="Arial" w:cs="Arial"/>
        </w:rPr>
      </w:pPr>
    </w:p>
    <w:p w14:paraId="7F106413" w14:textId="77777777" w:rsidR="003E378E" w:rsidRDefault="003E378E" w:rsidP="00D212FD">
      <w:pPr>
        <w:pStyle w:val="NoSpacing"/>
        <w:rPr>
          <w:rFonts w:ascii="Arial" w:hAnsi="Arial" w:cs="Arial"/>
        </w:rPr>
      </w:pPr>
    </w:p>
    <w:p w14:paraId="450B8759" w14:textId="77777777" w:rsidR="003E378E" w:rsidRDefault="003E378E" w:rsidP="00D212FD">
      <w:pPr>
        <w:pStyle w:val="NoSpacing"/>
        <w:rPr>
          <w:rFonts w:ascii="Arial" w:hAnsi="Arial" w:cs="Arial"/>
        </w:rPr>
      </w:pPr>
    </w:p>
    <w:p w14:paraId="3AC927EA" w14:textId="4601DEEB" w:rsidR="00D212FD" w:rsidRPr="00D212FD" w:rsidRDefault="00D212FD" w:rsidP="00D212FD">
      <w:pPr>
        <w:pStyle w:val="NoSpacing"/>
        <w:rPr>
          <w:rFonts w:ascii="Arial" w:hAnsi="Arial" w:cs="Arial"/>
        </w:rPr>
      </w:pPr>
    </w:p>
    <w:p w14:paraId="520D0C08" w14:textId="77777777" w:rsidR="00D212FD" w:rsidRPr="00D212FD" w:rsidRDefault="00D212FD" w:rsidP="00D212FD">
      <w:pPr>
        <w:pStyle w:val="NoSpacing"/>
        <w:rPr>
          <w:rFonts w:ascii="Arial" w:hAnsi="Arial" w:cs="Arial"/>
        </w:rPr>
      </w:pPr>
    </w:p>
    <w:p w14:paraId="55A8FB0C" w14:textId="77777777" w:rsidR="009A2D5E" w:rsidRDefault="009A2D5E" w:rsidP="009A2D5E">
      <w:pPr>
        <w:rPr>
          <w:b/>
          <w:bCs/>
        </w:rPr>
      </w:pPr>
    </w:p>
    <w:p w14:paraId="62272BCA" w14:textId="77777777" w:rsidR="009A2D5E" w:rsidRDefault="009A2D5E" w:rsidP="009A2D5E">
      <w:pPr>
        <w:rPr>
          <w:b/>
          <w:bCs/>
        </w:rPr>
      </w:pPr>
    </w:p>
    <w:p w14:paraId="08C6DAB7" w14:textId="77777777" w:rsidR="00CA3A28" w:rsidRDefault="009A2D5E" w:rsidP="009A2D5E">
      <w:pPr>
        <w:rPr>
          <w:b/>
          <w:bCs/>
          <w:sz w:val="28"/>
          <w:szCs w:val="28"/>
        </w:rPr>
      </w:pPr>
      <w:r w:rsidRPr="009A2D5E">
        <w:rPr>
          <w:b/>
          <w:bCs/>
          <w:sz w:val="28"/>
          <w:szCs w:val="28"/>
        </w:rPr>
        <w:t>Curriculum Vitae</w:t>
      </w:r>
    </w:p>
    <w:p w14:paraId="61DF4961" w14:textId="4874779A" w:rsidR="009A2D5E" w:rsidRDefault="009A2D5E" w:rsidP="009A2D5E">
      <w:pPr>
        <w:rPr>
          <w:b/>
          <w:bCs/>
          <w:sz w:val="28"/>
          <w:szCs w:val="28"/>
        </w:rPr>
      </w:pPr>
      <w:r>
        <w:rPr>
          <w:b/>
          <w:bCs/>
          <w:sz w:val="28"/>
          <w:szCs w:val="28"/>
        </w:rPr>
        <w:t xml:space="preserve">Name: </w:t>
      </w:r>
      <w:proofErr w:type="gramStart"/>
      <w:r w:rsidRPr="009A2D5E">
        <w:rPr>
          <w:sz w:val="28"/>
          <w:szCs w:val="28"/>
        </w:rPr>
        <w:t>M</w:t>
      </w:r>
      <w:r w:rsidR="00411D20">
        <w:rPr>
          <w:sz w:val="28"/>
          <w:szCs w:val="28"/>
        </w:rPr>
        <w:t xml:space="preserve">ARIE </w:t>
      </w:r>
      <w:r w:rsidRPr="009A2D5E">
        <w:rPr>
          <w:sz w:val="28"/>
          <w:szCs w:val="28"/>
        </w:rPr>
        <w:t xml:space="preserve"> S</w:t>
      </w:r>
      <w:r w:rsidR="00411D20">
        <w:rPr>
          <w:sz w:val="28"/>
          <w:szCs w:val="28"/>
        </w:rPr>
        <w:t>IDIME</w:t>
      </w:r>
      <w:proofErr w:type="gramEnd"/>
      <w:r>
        <w:rPr>
          <w:b/>
          <w:bCs/>
          <w:sz w:val="28"/>
          <w:szCs w:val="28"/>
        </w:rPr>
        <w:t xml:space="preserve"> </w:t>
      </w:r>
    </w:p>
    <w:p w14:paraId="2AB09DF8" w14:textId="7B2F7B76" w:rsidR="009A2D5E" w:rsidRDefault="009A2D5E" w:rsidP="009A2D5E">
      <w:pPr>
        <w:rPr>
          <w:b/>
          <w:bCs/>
          <w:sz w:val="28"/>
          <w:szCs w:val="28"/>
        </w:rPr>
      </w:pPr>
      <w:r>
        <w:rPr>
          <w:b/>
          <w:bCs/>
          <w:sz w:val="28"/>
          <w:szCs w:val="28"/>
        </w:rPr>
        <w:t>Phone: 07474002827</w:t>
      </w:r>
    </w:p>
    <w:p w14:paraId="5CCE8FB0" w14:textId="5981818A" w:rsidR="009A2D5E" w:rsidRDefault="009A2D5E" w:rsidP="009A2D5E">
      <w:pPr>
        <w:rPr>
          <w:sz w:val="28"/>
          <w:szCs w:val="28"/>
        </w:rPr>
      </w:pPr>
      <w:r>
        <w:rPr>
          <w:b/>
          <w:bCs/>
          <w:sz w:val="28"/>
          <w:szCs w:val="28"/>
        </w:rPr>
        <w:t xml:space="preserve">Email: </w:t>
      </w:r>
      <w:hyperlink r:id="rId8" w:history="1">
        <w:r w:rsidRPr="00383F2C">
          <w:rPr>
            <w:rStyle w:val="Hyperlink"/>
            <w:sz w:val="28"/>
            <w:szCs w:val="28"/>
          </w:rPr>
          <w:t>sidimemarie@hotmail.fr</w:t>
        </w:r>
      </w:hyperlink>
    </w:p>
    <w:p w14:paraId="1E1304F7" w14:textId="77777777" w:rsidR="009A2D5E" w:rsidRDefault="009A2D5E" w:rsidP="009A2D5E">
      <w:pPr>
        <w:rPr>
          <w:sz w:val="28"/>
          <w:szCs w:val="28"/>
        </w:rPr>
      </w:pPr>
    </w:p>
    <w:p w14:paraId="5C1E268D" w14:textId="47D0EF19" w:rsidR="009A2D5E" w:rsidRDefault="009A2D5E" w:rsidP="009A2D5E">
      <w:pPr>
        <w:rPr>
          <w:b/>
          <w:bCs/>
          <w:sz w:val="28"/>
          <w:szCs w:val="28"/>
        </w:rPr>
      </w:pPr>
      <w:r w:rsidRPr="00EB0F2C">
        <w:rPr>
          <w:b/>
          <w:bCs/>
          <w:sz w:val="28"/>
          <w:szCs w:val="28"/>
        </w:rPr>
        <w:t xml:space="preserve">Personal </w:t>
      </w:r>
      <w:r w:rsidR="00EB0F2C" w:rsidRPr="00EB0F2C">
        <w:rPr>
          <w:b/>
          <w:bCs/>
          <w:sz w:val="28"/>
          <w:szCs w:val="28"/>
        </w:rPr>
        <w:t>Profile</w:t>
      </w:r>
    </w:p>
    <w:p w14:paraId="1FB2F99C" w14:textId="09249180" w:rsidR="00EB0F2C" w:rsidRDefault="00EB0F2C" w:rsidP="00B63EB2">
      <w:pPr>
        <w:jc w:val="both"/>
        <w:rPr>
          <w:sz w:val="24"/>
          <w:szCs w:val="24"/>
        </w:rPr>
      </w:pPr>
      <w:r w:rsidRPr="00F553B4">
        <w:rPr>
          <w:sz w:val="24"/>
          <w:szCs w:val="24"/>
        </w:rPr>
        <w:t xml:space="preserve">I am </w:t>
      </w:r>
      <w:r w:rsidR="00CC1A08" w:rsidRPr="00F553B4">
        <w:rPr>
          <w:sz w:val="24"/>
          <w:szCs w:val="24"/>
        </w:rPr>
        <w:t>a self-motivated</w:t>
      </w:r>
      <w:r w:rsidRPr="00F553B4">
        <w:rPr>
          <w:sz w:val="24"/>
          <w:szCs w:val="24"/>
        </w:rPr>
        <w:t xml:space="preserve"> </w:t>
      </w:r>
      <w:r w:rsidR="00CC1A08" w:rsidRPr="00F553B4">
        <w:rPr>
          <w:sz w:val="24"/>
          <w:szCs w:val="24"/>
        </w:rPr>
        <w:t>and compassionate individual</w:t>
      </w:r>
      <w:r w:rsidR="00844BF8" w:rsidRPr="00F553B4">
        <w:rPr>
          <w:sz w:val="24"/>
          <w:szCs w:val="24"/>
        </w:rPr>
        <w:t xml:space="preserve"> currently studying Health and Social Care at the University of Wales Trinity Saint David. I have a strong interest in supporting vulnerable people </w:t>
      </w:r>
      <w:r w:rsidR="00325E69" w:rsidRPr="00F553B4">
        <w:rPr>
          <w:sz w:val="24"/>
          <w:szCs w:val="24"/>
        </w:rPr>
        <w:t>in maintaining their well-being, dignity</w:t>
      </w:r>
      <w:r w:rsidR="001A1B07" w:rsidRPr="00F553B4">
        <w:rPr>
          <w:sz w:val="24"/>
          <w:szCs w:val="24"/>
        </w:rPr>
        <w:t>,</w:t>
      </w:r>
      <w:r w:rsidR="00325E69" w:rsidRPr="00F553B4">
        <w:rPr>
          <w:sz w:val="24"/>
          <w:szCs w:val="24"/>
        </w:rPr>
        <w:t xml:space="preserve"> </w:t>
      </w:r>
      <w:r w:rsidR="001A1B07" w:rsidRPr="00F553B4">
        <w:rPr>
          <w:sz w:val="24"/>
          <w:szCs w:val="24"/>
        </w:rPr>
        <w:t>and treatment.</w:t>
      </w:r>
      <w:r w:rsidR="00F87695" w:rsidRPr="00F553B4">
        <w:rPr>
          <w:sz w:val="24"/>
          <w:szCs w:val="24"/>
        </w:rPr>
        <w:t xml:space="preserve"> I </w:t>
      </w:r>
      <w:r w:rsidR="00865E62">
        <w:rPr>
          <w:sz w:val="24"/>
          <w:szCs w:val="24"/>
        </w:rPr>
        <w:t>have experience working</w:t>
      </w:r>
      <w:r w:rsidR="00AC27B2" w:rsidRPr="00F553B4">
        <w:rPr>
          <w:sz w:val="24"/>
          <w:szCs w:val="24"/>
        </w:rPr>
        <w:t xml:space="preserve"> as part of a team</w:t>
      </w:r>
      <w:r w:rsidR="00865E62">
        <w:rPr>
          <w:sz w:val="24"/>
          <w:szCs w:val="24"/>
        </w:rPr>
        <w:t xml:space="preserve"> as a healthcare assistant, </w:t>
      </w:r>
      <w:r w:rsidR="00AC27B2" w:rsidRPr="00F553B4">
        <w:rPr>
          <w:sz w:val="24"/>
          <w:szCs w:val="24"/>
        </w:rPr>
        <w:t xml:space="preserve"> collaborating with </w:t>
      </w:r>
      <w:r w:rsidR="00211F88" w:rsidRPr="00F553B4">
        <w:rPr>
          <w:sz w:val="24"/>
          <w:szCs w:val="24"/>
        </w:rPr>
        <w:t>colleagues</w:t>
      </w:r>
      <w:r w:rsidR="00AC27B2" w:rsidRPr="00F553B4">
        <w:rPr>
          <w:sz w:val="24"/>
          <w:szCs w:val="24"/>
        </w:rPr>
        <w:t xml:space="preserve"> and professionals</w:t>
      </w:r>
      <w:r w:rsidR="00211F88" w:rsidRPr="00F553B4">
        <w:rPr>
          <w:sz w:val="24"/>
          <w:szCs w:val="24"/>
        </w:rPr>
        <w:t>,</w:t>
      </w:r>
      <w:r w:rsidR="00AC27B2" w:rsidRPr="00F553B4">
        <w:rPr>
          <w:sz w:val="24"/>
          <w:szCs w:val="24"/>
        </w:rPr>
        <w:t xml:space="preserve"> and </w:t>
      </w:r>
      <w:r w:rsidR="00865E62">
        <w:rPr>
          <w:sz w:val="24"/>
          <w:szCs w:val="24"/>
        </w:rPr>
        <w:t>building</w:t>
      </w:r>
      <w:r w:rsidR="00211F88" w:rsidRPr="00F553B4">
        <w:rPr>
          <w:sz w:val="24"/>
          <w:szCs w:val="24"/>
        </w:rPr>
        <w:t xml:space="preserve"> trusting </w:t>
      </w:r>
      <w:r w:rsidR="00F0231B">
        <w:rPr>
          <w:sz w:val="24"/>
          <w:szCs w:val="24"/>
        </w:rPr>
        <w:t>relationships</w:t>
      </w:r>
      <w:r w:rsidR="00211F88" w:rsidRPr="00F553B4">
        <w:rPr>
          <w:sz w:val="24"/>
          <w:szCs w:val="24"/>
        </w:rPr>
        <w:t xml:space="preserve"> with patients through my effective communication skills</w:t>
      </w:r>
      <w:r w:rsidR="00263B51" w:rsidRPr="00F553B4">
        <w:rPr>
          <w:sz w:val="24"/>
          <w:szCs w:val="24"/>
        </w:rPr>
        <w:t xml:space="preserve"> </w:t>
      </w:r>
      <w:r w:rsidR="00D05D60" w:rsidRPr="00F553B4">
        <w:rPr>
          <w:sz w:val="24"/>
          <w:szCs w:val="24"/>
        </w:rPr>
        <w:t xml:space="preserve">and desire to create a safe environment </w:t>
      </w:r>
      <w:r w:rsidR="00FC771B" w:rsidRPr="00F553B4">
        <w:rPr>
          <w:sz w:val="24"/>
          <w:szCs w:val="24"/>
        </w:rPr>
        <w:t xml:space="preserve">where patients are valued, respected, </w:t>
      </w:r>
      <w:r w:rsidR="00F0231B">
        <w:rPr>
          <w:sz w:val="24"/>
          <w:szCs w:val="24"/>
        </w:rPr>
        <w:t xml:space="preserve">listened to, </w:t>
      </w:r>
      <w:r w:rsidR="00FC771B" w:rsidRPr="00F553B4">
        <w:rPr>
          <w:sz w:val="24"/>
          <w:szCs w:val="24"/>
        </w:rPr>
        <w:t>and supported</w:t>
      </w:r>
      <w:r w:rsidR="00F0231B">
        <w:rPr>
          <w:sz w:val="24"/>
          <w:szCs w:val="24"/>
        </w:rPr>
        <w:t>,</w:t>
      </w:r>
      <w:r w:rsidR="00FC771B" w:rsidRPr="00F553B4">
        <w:rPr>
          <w:sz w:val="24"/>
          <w:szCs w:val="24"/>
        </w:rPr>
        <w:t xml:space="preserve"> </w:t>
      </w:r>
      <w:r w:rsidR="00F0231B">
        <w:rPr>
          <w:sz w:val="24"/>
          <w:szCs w:val="24"/>
        </w:rPr>
        <w:t xml:space="preserve">which is required in my future career as an adult nurse.  </w:t>
      </w:r>
    </w:p>
    <w:p w14:paraId="557340B9" w14:textId="77777777" w:rsidR="00225476" w:rsidRDefault="00225476" w:rsidP="009A2D5E">
      <w:pPr>
        <w:rPr>
          <w:sz w:val="24"/>
          <w:szCs w:val="24"/>
        </w:rPr>
      </w:pPr>
    </w:p>
    <w:p w14:paraId="3038CF1F" w14:textId="4C82DE6E" w:rsidR="00225476" w:rsidRDefault="00225476" w:rsidP="009A2D5E">
      <w:pPr>
        <w:rPr>
          <w:b/>
          <w:bCs/>
          <w:sz w:val="28"/>
          <w:szCs w:val="28"/>
        </w:rPr>
      </w:pPr>
      <w:r w:rsidRPr="00225476">
        <w:rPr>
          <w:b/>
          <w:bCs/>
          <w:sz w:val="28"/>
          <w:szCs w:val="28"/>
        </w:rPr>
        <w:t>Education</w:t>
      </w:r>
      <w:r w:rsidR="007712DF">
        <w:rPr>
          <w:b/>
          <w:bCs/>
          <w:sz w:val="28"/>
          <w:szCs w:val="28"/>
        </w:rPr>
        <w:t xml:space="preserve"> and Qualifications</w:t>
      </w:r>
    </w:p>
    <w:p w14:paraId="7B9ABCBE" w14:textId="6A68CF39" w:rsidR="00225476" w:rsidRDefault="00225476" w:rsidP="009A2D5E">
      <w:pPr>
        <w:rPr>
          <w:sz w:val="24"/>
          <w:szCs w:val="24"/>
        </w:rPr>
      </w:pPr>
      <w:r w:rsidRPr="00225476">
        <w:rPr>
          <w:sz w:val="24"/>
          <w:szCs w:val="24"/>
        </w:rPr>
        <w:t>University of Wales Trinity Saint David</w:t>
      </w:r>
      <w:r>
        <w:rPr>
          <w:sz w:val="24"/>
          <w:szCs w:val="24"/>
        </w:rPr>
        <w:t xml:space="preserve"> (UWTSD)</w:t>
      </w:r>
    </w:p>
    <w:p w14:paraId="000D02CF" w14:textId="0EEED47A" w:rsidR="00225476" w:rsidRDefault="00225476" w:rsidP="009A2D5E">
      <w:pPr>
        <w:rPr>
          <w:sz w:val="24"/>
          <w:szCs w:val="24"/>
        </w:rPr>
      </w:pPr>
      <w:r>
        <w:rPr>
          <w:sz w:val="24"/>
          <w:szCs w:val="24"/>
        </w:rPr>
        <w:t>BSc (Hons) Health and Social Care</w:t>
      </w:r>
    </w:p>
    <w:p w14:paraId="23A1406D" w14:textId="77777777" w:rsidR="00225476" w:rsidRDefault="00225476" w:rsidP="009A2D5E">
      <w:pPr>
        <w:rPr>
          <w:sz w:val="24"/>
          <w:szCs w:val="24"/>
        </w:rPr>
      </w:pPr>
      <w:r w:rsidRPr="00225476">
        <w:rPr>
          <w:sz w:val="24"/>
          <w:szCs w:val="24"/>
        </w:rPr>
        <w:t xml:space="preserve">June 2025 - Present </w:t>
      </w:r>
    </w:p>
    <w:p w14:paraId="74B0D021" w14:textId="77777777" w:rsidR="00F037F9" w:rsidRDefault="00F037F9" w:rsidP="009A2D5E">
      <w:pPr>
        <w:rPr>
          <w:sz w:val="24"/>
          <w:szCs w:val="24"/>
        </w:rPr>
      </w:pPr>
    </w:p>
    <w:p w14:paraId="48700FC8" w14:textId="19087658" w:rsidR="00225476" w:rsidRDefault="00225476" w:rsidP="009A2D5E">
      <w:pPr>
        <w:rPr>
          <w:sz w:val="24"/>
          <w:szCs w:val="24"/>
        </w:rPr>
      </w:pPr>
      <w:r>
        <w:rPr>
          <w:sz w:val="24"/>
          <w:szCs w:val="24"/>
        </w:rPr>
        <w:t xml:space="preserve">London Academy </w:t>
      </w:r>
      <w:r w:rsidR="00546FB9">
        <w:rPr>
          <w:sz w:val="24"/>
          <w:szCs w:val="24"/>
        </w:rPr>
        <w:t>o</w:t>
      </w:r>
      <w:r>
        <w:rPr>
          <w:sz w:val="24"/>
          <w:szCs w:val="24"/>
        </w:rPr>
        <w:t>f M</w:t>
      </w:r>
      <w:r w:rsidR="00546FB9">
        <w:rPr>
          <w:sz w:val="24"/>
          <w:szCs w:val="24"/>
        </w:rPr>
        <w:t>anagement and Sciences (LAMS)</w:t>
      </w:r>
    </w:p>
    <w:p w14:paraId="1FF5572B" w14:textId="73A72DB6" w:rsidR="00546FB9" w:rsidRDefault="00546FB9" w:rsidP="009A2D5E">
      <w:pPr>
        <w:rPr>
          <w:sz w:val="24"/>
          <w:szCs w:val="24"/>
        </w:rPr>
      </w:pPr>
      <w:r>
        <w:rPr>
          <w:sz w:val="24"/>
          <w:szCs w:val="24"/>
        </w:rPr>
        <w:t>BSc (Hons) Business Administration</w:t>
      </w:r>
    </w:p>
    <w:p w14:paraId="3E9D1580" w14:textId="17DCF6AD" w:rsidR="00546FB9" w:rsidRDefault="00546FB9" w:rsidP="009A2D5E">
      <w:pPr>
        <w:rPr>
          <w:sz w:val="24"/>
          <w:szCs w:val="24"/>
        </w:rPr>
      </w:pPr>
      <w:r>
        <w:rPr>
          <w:sz w:val="24"/>
          <w:szCs w:val="24"/>
        </w:rPr>
        <w:t>February</w:t>
      </w:r>
      <w:r w:rsidR="00225476" w:rsidRPr="00225476">
        <w:rPr>
          <w:sz w:val="24"/>
          <w:szCs w:val="24"/>
        </w:rPr>
        <w:t xml:space="preserve"> 2011 </w:t>
      </w:r>
      <w:r>
        <w:rPr>
          <w:sz w:val="24"/>
          <w:szCs w:val="24"/>
        </w:rPr>
        <w:t xml:space="preserve">- </w:t>
      </w:r>
      <w:r w:rsidR="00225476" w:rsidRPr="00225476">
        <w:rPr>
          <w:sz w:val="24"/>
          <w:szCs w:val="24"/>
        </w:rPr>
        <w:t xml:space="preserve">June 2016 </w:t>
      </w:r>
    </w:p>
    <w:p w14:paraId="395F5339" w14:textId="77777777" w:rsidR="00F037F9" w:rsidRDefault="00F037F9" w:rsidP="009A2D5E">
      <w:pPr>
        <w:rPr>
          <w:sz w:val="24"/>
          <w:szCs w:val="24"/>
        </w:rPr>
      </w:pPr>
    </w:p>
    <w:p w14:paraId="6065CBF3" w14:textId="4AFC1CF6" w:rsidR="00F037F9" w:rsidRDefault="00225476" w:rsidP="009A2D5E">
      <w:pPr>
        <w:rPr>
          <w:sz w:val="24"/>
          <w:szCs w:val="24"/>
        </w:rPr>
      </w:pPr>
      <w:r w:rsidRPr="00225476">
        <w:rPr>
          <w:sz w:val="24"/>
          <w:szCs w:val="24"/>
        </w:rPr>
        <w:t xml:space="preserve">English Language Degree for Teaching </w:t>
      </w:r>
      <w:r w:rsidR="00426713">
        <w:rPr>
          <w:sz w:val="24"/>
          <w:szCs w:val="24"/>
        </w:rPr>
        <w:t xml:space="preserve">at the </w:t>
      </w:r>
      <w:r w:rsidRPr="00225476">
        <w:rPr>
          <w:sz w:val="24"/>
          <w:szCs w:val="24"/>
        </w:rPr>
        <w:t>University of General Lansana Conte</w:t>
      </w:r>
      <w:r w:rsidR="00F037F9">
        <w:rPr>
          <w:sz w:val="24"/>
          <w:szCs w:val="24"/>
        </w:rPr>
        <w:t>,</w:t>
      </w:r>
    </w:p>
    <w:p w14:paraId="5E7F0BFF" w14:textId="77777777" w:rsidR="00426713" w:rsidRDefault="00F037F9" w:rsidP="009A2D5E">
      <w:pPr>
        <w:rPr>
          <w:sz w:val="24"/>
          <w:szCs w:val="24"/>
        </w:rPr>
      </w:pPr>
      <w:r>
        <w:rPr>
          <w:sz w:val="24"/>
          <w:szCs w:val="24"/>
        </w:rPr>
        <w:t>Teaching</w:t>
      </w:r>
      <w:r w:rsidR="00426713">
        <w:rPr>
          <w:sz w:val="24"/>
          <w:szCs w:val="24"/>
        </w:rPr>
        <w:t xml:space="preserve">/ Education  </w:t>
      </w:r>
    </w:p>
    <w:p w14:paraId="6A13B1DE" w14:textId="61178610" w:rsidR="00225476" w:rsidRDefault="00F037F9" w:rsidP="009A2D5E">
      <w:pPr>
        <w:rPr>
          <w:sz w:val="24"/>
          <w:szCs w:val="24"/>
        </w:rPr>
      </w:pPr>
      <w:r>
        <w:rPr>
          <w:sz w:val="24"/>
          <w:szCs w:val="24"/>
        </w:rPr>
        <w:t xml:space="preserve"> </w:t>
      </w:r>
      <w:r w:rsidR="00225476" w:rsidRPr="00225476">
        <w:rPr>
          <w:sz w:val="24"/>
          <w:szCs w:val="24"/>
        </w:rPr>
        <w:t>Conakry</w:t>
      </w:r>
      <w:r>
        <w:rPr>
          <w:sz w:val="24"/>
          <w:szCs w:val="24"/>
        </w:rPr>
        <w:t>,</w:t>
      </w:r>
      <w:r w:rsidR="00225476" w:rsidRPr="00225476">
        <w:rPr>
          <w:sz w:val="24"/>
          <w:szCs w:val="24"/>
        </w:rPr>
        <w:t xml:space="preserve"> Guinea</w:t>
      </w:r>
    </w:p>
    <w:p w14:paraId="3C9F0E35" w14:textId="7FDDFC83" w:rsidR="00546FB9" w:rsidRDefault="00546FB9" w:rsidP="009A2D5E">
      <w:pPr>
        <w:rPr>
          <w:sz w:val="24"/>
          <w:szCs w:val="24"/>
        </w:rPr>
      </w:pPr>
      <w:r>
        <w:rPr>
          <w:sz w:val="24"/>
          <w:szCs w:val="24"/>
        </w:rPr>
        <w:t xml:space="preserve"> October 2005 – September 2009</w:t>
      </w:r>
    </w:p>
    <w:p w14:paraId="7A8B2003" w14:textId="77777777" w:rsidR="00F037F9" w:rsidRDefault="00F037F9" w:rsidP="009A2D5E">
      <w:pPr>
        <w:rPr>
          <w:sz w:val="24"/>
          <w:szCs w:val="24"/>
        </w:rPr>
      </w:pPr>
    </w:p>
    <w:p w14:paraId="1B340BA2" w14:textId="75A5F3E9" w:rsidR="00546FB9" w:rsidRDefault="00F037F9" w:rsidP="009A2D5E">
      <w:pPr>
        <w:rPr>
          <w:sz w:val="24"/>
          <w:szCs w:val="24"/>
        </w:rPr>
      </w:pPr>
      <w:r>
        <w:rPr>
          <w:sz w:val="24"/>
          <w:szCs w:val="24"/>
        </w:rPr>
        <w:t xml:space="preserve">College of Social Science </w:t>
      </w:r>
    </w:p>
    <w:p w14:paraId="6F73F006" w14:textId="3B98F2C3" w:rsidR="00F037F9" w:rsidRDefault="00F037F9" w:rsidP="009A2D5E">
      <w:pPr>
        <w:rPr>
          <w:sz w:val="24"/>
          <w:szCs w:val="24"/>
        </w:rPr>
      </w:pPr>
      <w:r>
        <w:rPr>
          <w:sz w:val="24"/>
          <w:szCs w:val="24"/>
        </w:rPr>
        <w:t>Baccalaureate 2</w:t>
      </w:r>
    </w:p>
    <w:p w14:paraId="286B7BF5" w14:textId="42EC8311" w:rsidR="00F037F9" w:rsidRDefault="00F037F9" w:rsidP="009A2D5E">
      <w:pPr>
        <w:rPr>
          <w:sz w:val="24"/>
          <w:szCs w:val="24"/>
        </w:rPr>
      </w:pPr>
      <w:r>
        <w:rPr>
          <w:sz w:val="24"/>
          <w:szCs w:val="24"/>
        </w:rPr>
        <w:t>Saint George, Conakry -Guinea</w:t>
      </w:r>
    </w:p>
    <w:p w14:paraId="78717E5F" w14:textId="34A44BCE" w:rsidR="00426713" w:rsidRPr="00225476" w:rsidRDefault="00426713" w:rsidP="009A2D5E">
      <w:pPr>
        <w:rPr>
          <w:sz w:val="24"/>
          <w:szCs w:val="24"/>
        </w:rPr>
      </w:pPr>
      <w:r>
        <w:rPr>
          <w:sz w:val="24"/>
          <w:szCs w:val="24"/>
        </w:rPr>
        <w:t>October 2003 - June 2005</w:t>
      </w:r>
    </w:p>
    <w:p w14:paraId="0DCB50C7" w14:textId="77777777" w:rsidR="00844BF8" w:rsidRPr="00EB0F2C" w:rsidRDefault="00844BF8" w:rsidP="009A2D5E">
      <w:pPr>
        <w:rPr>
          <w:sz w:val="28"/>
          <w:szCs w:val="28"/>
        </w:rPr>
      </w:pPr>
    </w:p>
    <w:p w14:paraId="59A26149" w14:textId="77777777" w:rsidR="00EB0F2C" w:rsidRPr="009A2D5E" w:rsidRDefault="00EB0F2C" w:rsidP="009A2D5E">
      <w:pPr>
        <w:rPr>
          <w:sz w:val="28"/>
          <w:szCs w:val="28"/>
        </w:rPr>
      </w:pPr>
    </w:p>
    <w:p w14:paraId="6DB9F2CA" w14:textId="77777777" w:rsidR="009A2D5E" w:rsidRPr="009A2D5E" w:rsidRDefault="009A2D5E" w:rsidP="009A2D5E">
      <w:pPr>
        <w:rPr>
          <w:b/>
          <w:bCs/>
        </w:rPr>
      </w:pPr>
    </w:p>
    <w:p w14:paraId="33561184" w14:textId="77777777" w:rsidR="009A2D5E" w:rsidRDefault="009A2D5E" w:rsidP="00D212FD">
      <w:pPr>
        <w:pStyle w:val="NoSpacing"/>
        <w:rPr>
          <w:rFonts w:ascii="Arial" w:hAnsi="Arial" w:cs="Arial"/>
          <w:b/>
          <w:bCs/>
        </w:rPr>
      </w:pPr>
    </w:p>
    <w:p w14:paraId="5340539F" w14:textId="77777777" w:rsidR="009A2D5E" w:rsidRDefault="009A2D5E" w:rsidP="00D212FD">
      <w:pPr>
        <w:pStyle w:val="NoSpacing"/>
        <w:rPr>
          <w:rFonts w:ascii="Arial" w:hAnsi="Arial" w:cs="Arial"/>
          <w:b/>
          <w:bCs/>
        </w:rPr>
      </w:pPr>
    </w:p>
    <w:p w14:paraId="187ABA16" w14:textId="77777777" w:rsidR="001D21EF" w:rsidRDefault="001D21EF" w:rsidP="00D212FD">
      <w:pPr>
        <w:pStyle w:val="NoSpacing"/>
        <w:rPr>
          <w:rFonts w:ascii="Arial" w:hAnsi="Arial" w:cs="Arial"/>
          <w:b/>
          <w:bCs/>
        </w:rPr>
      </w:pPr>
    </w:p>
    <w:p w14:paraId="68CFC1C4" w14:textId="77777777" w:rsidR="001D21EF" w:rsidRDefault="001D21EF" w:rsidP="00D212FD">
      <w:pPr>
        <w:pStyle w:val="NoSpacing"/>
        <w:rPr>
          <w:rFonts w:ascii="Arial" w:hAnsi="Arial" w:cs="Arial"/>
          <w:b/>
          <w:bCs/>
        </w:rPr>
      </w:pPr>
    </w:p>
    <w:p w14:paraId="1F029DDC" w14:textId="77777777" w:rsidR="00A67BAD" w:rsidRDefault="00A67BAD" w:rsidP="00D212FD">
      <w:pPr>
        <w:pStyle w:val="NoSpacing"/>
        <w:rPr>
          <w:rFonts w:ascii="Arial" w:hAnsi="Arial" w:cs="Arial"/>
          <w:b/>
          <w:bCs/>
        </w:rPr>
      </w:pPr>
    </w:p>
    <w:p w14:paraId="2C44FC24" w14:textId="77777777" w:rsidR="00A67BAD" w:rsidRDefault="00A67BAD" w:rsidP="00D212FD">
      <w:pPr>
        <w:pStyle w:val="NoSpacing"/>
        <w:rPr>
          <w:rFonts w:ascii="Arial" w:hAnsi="Arial" w:cs="Arial"/>
          <w:b/>
          <w:bCs/>
        </w:rPr>
      </w:pPr>
    </w:p>
    <w:p w14:paraId="00CCEAF0" w14:textId="77777777" w:rsidR="009E219F" w:rsidRDefault="009E219F" w:rsidP="00D212FD">
      <w:pPr>
        <w:pStyle w:val="NoSpacing"/>
        <w:rPr>
          <w:rFonts w:ascii="Arial" w:hAnsi="Arial" w:cs="Arial"/>
          <w:b/>
          <w:bCs/>
        </w:rPr>
      </w:pPr>
    </w:p>
    <w:p w14:paraId="3393747E" w14:textId="77777777" w:rsidR="009E219F" w:rsidRDefault="009E219F" w:rsidP="00D212FD">
      <w:pPr>
        <w:pStyle w:val="NoSpacing"/>
        <w:rPr>
          <w:rFonts w:ascii="Arial" w:hAnsi="Arial" w:cs="Arial"/>
          <w:b/>
          <w:bCs/>
        </w:rPr>
      </w:pPr>
    </w:p>
    <w:p w14:paraId="1BCF87E0" w14:textId="505DA518" w:rsidR="00E618BE" w:rsidRPr="00E618BE" w:rsidRDefault="00E618BE" w:rsidP="00D212FD">
      <w:pPr>
        <w:pStyle w:val="NoSpacing"/>
        <w:rPr>
          <w:rFonts w:ascii="Arial" w:hAnsi="Arial" w:cs="Arial"/>
          <w:b/>
          <w:bCs/>
          <w:sz w:val="28"/>
          <w:szCs w:val="28"/>
        </w:rPr>
      </w:pPr>
      <w:r w:rsidRPr="00E618BE">
        <w:rPr>
          <w:rFonts w:ascii="Arial" w:hAnsi="Arial" w:cs="Arial"/>
          <w:b/>
          <w:bCs/>
          <w:sz w:val="28"/>
          <w:szCs w:val="28"/>
        </w:rPr>
        <w:lastRenderedPageBreak/>
        <w:t xml:space="preserve">Work Experience </w:t>
      </w:r>
    </w:p>
    <w:p w14:paraId="50B62326" w14:textId="77777777" w:rsidR="00575398" w:rsidRDefault="00575398" w:rsidP="00D212FD">
      <w:pPr>
        <w:pStyle w:val="NoSpacing"/>
        <w:rPr>
          <w:rFonts w:ascii="Arial" w:hAnsi="Arial" w:cs="Arial"/>
          <w:b/>
          <w:bCs/>
        </w:rPr>
      </w:pPr>
      <w:r w:rsidRPr="00575398">
        <w:rPr>
          <w:rFonts w:ascii="Arial" w:hAnsi="Arial" w:cs="Arial"/>
          <w:b/>
          <w:bCs/>
        </w:rPr>
        <w:t>July 2023 – Present: Crew Member</w:t>
      </w:r>
      <w:r>
        <w:rPr>
          <w:rFonts w:ascii="Arial" w:hAnsi="Arial" w:cs="Arial"/>
          <w:b/>
          <w:bCs/>
        </w:rPr>
        <w:t>,</w:t>
      </w:r>
      <w:r w:rsidRPr="00575398">
        <w:rPr>
          <w:rFonts w:ascii="Arial" w:hAnsi="Arial" w:cs="Arial"/>
          <w:b/>
          <w:bCs/>
        </w:rPr>
        <w:t xml:space="preserve"> McDonald’s Restaurant Ltd</w:t>
      </w:r>
      <w:r>
        <w:rPr>
          <w:rFonts w:ascii="Arial" w:hAnsi="Arial" w:cs="Arial"/>
          <w:b/>
          <w:bCs/>
        </w:rPr>
        <w:t>.</w:t>
      </w:r>
      <w:r w:rsidRPr="00575398">
        <w:rPr>
          <w:rFonts w:ascii="Arial" w:hAnsi="Arial" w:cs="Arial"/>
          <w:b/>
          <w:bCs/>
        </w:rPr>
        <w:t xml:space="preserve"> </w:t>
      </w:r>
    </w:p>
    <w:p w14:paraId="2006407B" w14:textId="0BB8EF04" w:rsidR="00E618BE" w:rsidRDefault="00575398" w:rsidP="00D212FD">
      <w:pPr>
        <w:pStyle w:val="NoSpacing"/>
        <w:rPr>
          <w:rFonts w:ascii="Arial" w:hAnsi="Arial" w:cs="Arial"/>
          <w:b/>
          <w:bCs/>
        </w:rPr>
      </w:pPr>
      <w:r w:rsidRPr="00575398">
        <w:rPr>
          <w:rFonts w:ascii="Arial" w:hAnsi="Arial" w:cs="Arial"/>
          <w:b/>
          <w:bCs/>
        </w:rPr>
        <w:t>Duties &amp; Responsibilities:</w:t>
      </w:r>
    </w:p>
    <w:p w14:paraId="28CC1E0B" w14:textId="31C5A042" w:rsidR="00575398" w:rsidRPr="00054EDF" w:rsidRDefault="00575398" w:rsidP="00054EDF">
      <w:pPr>
        <w:pStyle w:val="NoSpacing"/>
        <w:numPr>
          <w:ilvl w:val="0"/>
          <w:numId w:val="4"/>
        </w:numPr>
        <w:rPr>
          <w:rFonts w:ascii="Arial" w:hAnsi="Arial" w:cs="Arial"/>
          <w:sz w:val="22"/>
          <w:szCs w:val="22"/>
        </w:rPr>
      </w:pPr>
      <w:r w:rsidRPr="00054EDF">
        <w:rPr>
          <w:rFonts w:ascii="Arial" w:hAnsi="Arial" w:cs="Arial"/>
          <w:sz w:val="22"/>
          <w:szCs w:val="22"/>
        </w:rPr>
        <w:t>Welcome customers and create a friendly environment</w:t>
      </w:r>
    </w:p>
    <w:p w14:paraId="0837B138" w14:textId="77777777" w:rsidR="002232E5" w:rsidRPr="00054EDF" w:rsidRDefault="002232E5" w:rsidP="00054EDF">
      <w:pPr>
        <w:pStyle w:val="NoSpacing"/>
        <w:numPr>
          <w:ilvl w:val="0"/>
          <w:numId w:val="4"/>
        </w:numPr>
        <w:rPr>
          <w:rFonts w:ascii="Arial" w:hAnsi="Arial" w:cs="Arial"/>
          <w:sz w:val="22"/>
          <w:szCs w:val="22"/>
        </w:rPr>
      </w:pPr>
      <w:r w:rsidRPr="00054EDF">
        <w:rPr>
          <w:rFonts w:ascii="Arial" w:hAnsi="Arial" w:cs="Arial"/>
          <w:sz w:val="22"/>
          <w:szCs w:val="22"/>
        </w:rPr>
        <w:t>Accurately takes customers' orders</w:t>
      </w:r>
    </w:p>
    <w:p w14:paraId="337DABC8" w14:textId="77777777" w:rsidR="00D71C8B" w:rsidRPr="00054EDF" w:rsidRDefault="002232E5" w:rsidP="00054EDF">
      <w:pPr>
        <w:pStyle w:val="NoSpacing"/>
        <w:numPr>
          <w:ilvl w:val="0"/>
          <w:numId w:val="4"/>
        </w:numPr>
        <w:rPr>
          <w:rFonts w:ascii="Arial" w:hAnsi="Arial" w:cs="Arial"/>
          <w:sz w:val="22"/>
          <w:szCs w:val="22"/>
        </w:rPr>
      </w:pPr>
      <w:r w:rsidRPr="00054EDF">
        <w:rPr>
          <w:rFonts w:ascii="Arial" w:hAnsi="Arial" w:cs="Arial"/>
          <w:sz w:val="22"/>
          <w:szCs w:val="22"/>
        </w:rPr>
        <w:t xml:space="preserve">Prepare and serve the food according to McDonald's food handling procedures </w:t>
      </w:r>
    </w:p>
    <w:p w14:paraId="3AB80AEA" w14:textId="0E65C794" w:rsidR="002232E5" w:rsidRPr="00054EDF" w:rsidRDefault="00D71C8B" w:rsidP="00054EDF">
      <w:pPr>
        <w:pStyle w:val="NoSpacing"/>
        <w:numPr>
          <w:ilvl w:val="0"/>
          <w:numId w:val="4"/>
        </w:numPr>
        <w:rPr>
          <w:rFonts w:ascii="Arial" w:hAnsi="Arial" w:cs="Arial"/>
          <w:sz w:val="22"/>
          <w:szCs w:val="22"/>
        </w:rPr>
      </w:pPr>
      <w:r w:rsidRPr="00054EDF">
        <w:rPr>
          <w:rFonts w:ascii="Arial" w:hAnsi="Arial" w:cs="Arial"/>
          <w:sz w:val="22"/>
          <w:szCs w:val="22"/>
        </w:rPr>
        <w:t xml:space="preserve">Work effectively with colleagues to ensure efficient customer service </w:t>
      </w:r>
      <w:r w:rsidR="002232E5" w:rsidRPr="00054EDF">
        <w:rPr>
          <w:rFonts w:ascii="Arial" w:hAnsi="Arial" w:cs="Arial"/>
          <w:sz w:val="22"/>
          <w:szCs w:val="22"/>
        </w:rPr>
        <w:t xml:space="preserve">  </w:t>
      </w:r>
    </w:p>
    <w:p w14:paraId="17C462FD" w14:textId="77777777" w:rsidR="00E618BE" w:rsidRPr="00054EDF" w:rsidRDefault="00E618BE" w:rsidP="00D212FD">
      <w:pPr>
        <w:pStyle w:val="NoSpacing"/>
        <w:rPr>
          <w:rFonts w:ascii="Arial" w:hAnsi="Arial" w:cs="Arial"/>
          <w:b/>
          <w:bCs/>
          <w:sz w:val="22"/>
          <w:szCs w:val="22"/>
        </w:rPr>
      </w:pPr>
    </w:p>
    <w:p w14:paraId="76529FEC" w14:textId="49DB5D7F" w:rsidR="00D71C8B" w:rsidRDefault="000B2358" w:rsidP="00D212FD">
      <w:pPr>
        <w:pStyle w:val="NoSpacing"/>
        <w:rPr>
          <w:rFonts w:ascii="Arial" w:hAnsi="Arial" w:cs="Arial"/>
          <w:b/>
          <w:bCs/>
        </w:rPr>
      </w:pPr>
      <w:r>
        <w:rPr>
          <w:rFonts w:ascii="Arial" w:hAnsi="Arial" w:cs="Arial"/>
          <w:b/>
          <w:bCs/>
        </w:rPr>
        <w:t>September</w:t>
      </w:r>
      <w:r w:rsidR="00D71C8B" w:rsidRPr="00D71C8B">
        <w:rPr>
          <w:rFonts w:ascii="Arial" w:hAnsi="Arial" w:cs="Arial"/>
          <w:b/>
          <w:bCs/>
        </w:rPr>
        <w:t xml:space="preserve"> 2023</w:t>
      </w:r>
      <w:r w:rsidR="00D71C8B">
        <w:rPr>
          <w:rFonts w:ascii="Arial" w:hAnsi="Arial" w:cs="Arial"/>
          <w:b/>
          <w:bCs/>
        </w:rPr>
        <w:t xml:space="preserve"> </w:t>
      </w:r>
      <w:r w:rsidR="00D71C8B" w:rsidRPr="00D71C8B">
        <w:rPr>
          <w:rFonts w:ascii="Arial" w:hAnsi="Arial" w:cs="Arial"/>
          <w:b/>
          <w:bCs/>
        </w:rPr>
        <w:t>– Present: Support Care Worker</w:t>
      </w:r>
      <w:r w:rsidR="00D71C8B">
        <w:rPr>
          <w:rFonts w:ascii="Arial" w:hAnsi="Arial" w:cs="Arial"/>
          <w:b/>
          <w:bCs/>
        </w:rPr>
        <w:t>,</w:t>
      </w:r>
      <w:r w:rsidR="00D71C8B" w:rsidRPr="00D71C8B">
        <w:rPr>
          <w:rFonts w:ascii="Arial" w:hAnsi="Arial" w:cs="Arial"/>
          <w:b/>
          <w:bCs/>
        </w:rPr>
        <w:t xml:space="preserve"> J.C. Michael Groups Ltd</w:t>
      </w:r>
      <w:r w:rsidR="00D71C8B">
        <w:rPr>
          <w:rFonts w:ascii="Arial" w:hAnsi="Arial" w:cs="Arial"/>
          <w:b/>
          <w:bCs/>
        </w:rPr>
        <w:t>,</w:t>
      </w:r>
      <w:r w:rsidR="00D71C8B" w:rsidRPr="00D71C8B">
        <w:rPr>
          <w:rFonts w:ascii="Arial" w:hAnsi="Arial" w:cs="Arial"/>
          <w:b/>
          <w:bCs/>
        </w:rPr>
        <w:t xml:space="preserve"> Care </w:t>
      </w:r>
      <w:r w:rsidR="00D71C8B">
        <w:rPr>
          <w:rFonts w:ascii="Arial" w:hAnsi="Arial" w:cs="Arial"/>
          <w:b/>
          <w:bCs/>
        </w:rPr>
        <w:t xml:space="preserve">Agency </w:t>
      </w:r>
    </w:p>
    <w:p w14:paraId="476B13B1" w14:textId="49E1CBC2" w:rsidR="00E618BE" w:rsidRDefault="00D71C8B" w:rsidP="00D212FD">
      <w:pPr>
        <w:pStyle w:val="NoSpacing"/>
        <w:rPr>
          <w:rFonts w:ascii="Arial" w:hAnsi="Arial" w:cs="Arial"/>
          <w:b/>
          <w:bCs/>
        </w:rPr>
      </w:pPr>
      <w:r w:rsidRPr="00D71C8B">
        <w:rPr>
          <w:rFonts w:ascii="Arial" w:hAnsi="Arial" w:cs="Arial"/>
          <w:b/>
          <w:bCs/>
        </w:rPr>
        <w:t>Duties &amp; Responsibilities:</w:t>
      </w:r>
    </w:p>
    <w:p w14:paraId="5F0639E9" w14:textId="4933BF02" w:rsidR="00054EDF" w:rsidRPr="00054EDF" w:rsidRDefault="00054EDF" w:rsidP="00054EDF">
      <w:pPr>
        <w:pStyle w:val="NoSpacing"/>
        <w:numPr>
          <w:ilvl w:val="0"/>
          <w:numId w:val="5"/>
        </w:numPr>
        <w:rPr>
          <w:rFonts w:ascii="Arial" w:hAnsi="Arial" w:cs="Arial"/>
          <w:sz w:val="22"/>
          <w:szCs w:val="22"/>
        </w:rPr>
      </w:pPr>
      <w:r w:rsidRPr="00054EDF">
        <w:rPr>
          <w:rFonts w:ascii="Arial" w:hAnsi="Arial" w:cs="Arial"/>
          <w:sz w:val="22"/>
          <w:szCs w:val="22"/>
        </w:rPr>
        <w:t xml:space="preserve">Providing personal care such as washing, dressing, and oral hygiene </w:t>
      </w:r>
    </w:p>
    <w:p w14:paraId="31D7FD3E" w14:textId="1118BBCC" w:rsidR="00D71C8B" w:rsidRDefault="00D71C8B" w:rsidP="00054EDF">
      <w:pPr>
        <w:pStyle w:val="NoSpacing"/>
        <w:numPr>
          <w:ilvl w:val="0"/>
          <w:numId w:val="5"/>
        </w:numPr>
        <w:rPr>
          <w:rFonts w:ascii="Arial" w:hAnsi="Arial" w:cs="Arial"/>
          <w:sz w:val="22"/>
          <w:szCs w:val="22"/>
        </w:rPr>
      </w:pPr>
      <w:r w:rsidRPr="00054EDF">
        <w:rPr>
          <w:rFonts w:ascii="Arial" w:hAnsi="Arial" w:cs="Arial"/>
          <w:sz w:val="22"/>
          <w:szCs w:val="22"/>
        </w:rPr>
        <w:t>Supporting service users with their daily activities</w:t>
      </w:r>
      <w:r w:rsidR="00054EDF" w:rsidRPr="00054EDF">
        <w:rPr>
          <w:rFonts w:ascii="Arial" w:hAnsi="Arial" w:cs="Arial"/>
          <w:sz w:val="22"/>
          <w:szCs w:val="22"/>
        </w:rPr>
        <w:t>,</w:t>
      </w:r>
      <w:r w:rsidRPr="00054EDF">
        <w:rPr>
          <w:rFonts w:ascii="Arial" w:hAnsi="Arial" w:cs="Arial"/>
          <w:sz w:val="22"/>
          <w:szCs w:val="22"/>
        </w:rPr>
        <w:t xml:space="preserve"> </w:t>
      </w:r>
      <w:r w:rsidR="00054EDF" w:rsidRPr="00054EDF">
        <w:rPr>
          <w:rFonts w:ascii="Arial" w:hAnsi="Arial" w:cs="Arial"/>
          <w:sz w:val="22"/>
          <w:szCs w:val="22"/>
        </w:rPr>
        <w:t>such as mobility and social interaction</w:t>
      </w:r>
    </w:p>
    <w:p w14:paraId="714D9C8F" w14:textId="03215C2E" w:rsidR="00054EDF" w:rsidRDefault="00054EDF" w:rsidP="00054EDF">
      <w:pPr>
        <w:pStyle w:val="NoSpacing"/>
        <w:numPr>
          <w:ilvl w:val="0"/>
          <w:numId w:val="5"/>
        </w:numPr>
        <w:rPr>
          <w:rFonts w:ascii="Arial" w:hAnsi="Arial" w:cs="Arial"/>
          <w:sz w:val="22"/>
          <w:szCs w:val="22"/>
        </w:rPr>
      </w:pPr>
      <w:r>
        <w:rPr>
          <w:rFonts w:ascii="Arial" w:hAnsi="Arial" w:cs="Arial"/>
          <w:sz w:val="22"/>
          <w:szCs w:val="22"/>
        </w:rPr>
        <w:t xml:space="preserve">Administering medication </w:t>
      </w:r>
    </w:p>
    <w:p w14:paraId="11CBAF0A" w14:textId="67BC5826" w:rsidR="00054EDF" w:rsidRPr="00054EDF" w:rsidRDefault="00054EDF" w:rsidP="00054EDF">
      <w:pPr>
        <w:pStyle w:val="NoSpacing"/>
        <w:numPr>
          <w:ilvl w:val="0"/>
          <w:numId w:val="5"/>
        </w:numPr>
        <w:rPr>
          <w:rFonts w:ascii="Arial" w:hAnsi="Arial" w:cs="Arial"/>
          <w:sz w:val="22"/>
          <w:szCs w:val="22"/>
        </w:rPr>
      </w:pPr>
      <w:r>
        <w:rPr>
          <w:rFonts w:ascii="Arial" w:hAnsi="Arial" w:cs="Arial"/>
          <w:sz w:val="22"/>
          <w:szCs w:val="22"/>
        </w:rPr>
        <w:t xml:space="preserve">Meal preparation and feeding </w:t>
      </w:r>
    </w:p>
    <w:p w14:paraId="1DB06224" w14:textId="77777777" w:rsidR="00E618BE" w:rsidRDefault="00E618BE" w:rsidP="00D212FD">
      <w:pPr>
        <w:pStyle w:val="NoSpacing"/>
        <w:rPr>
          <w:rFonts w:ascii="Arial" w:hAnsi="Arial" w:cs="Arial"/>
          <w:b/>
          <w:bCs/>
        </w:rPr>
      </w:pPr>
    </w:p>
    <w:p w14:paraId="1D57C0F1" w14:textId="3C41BC40" w:rsidR="000B27AB" w:rsidRPr="000B27AB" w:rsidRDefault="000B27AB" w:rsidP="00D212FD">
      <w:pPr>
        <w:pStyle w:val="NoSpacing"/>
        <w:rPr>
          <w:rFonts w:ascii="Arial" w:hAnsi="Arial" w:cs="Arial"/>
          <w:b/>
          <w:bCs/>
        </w:rPr>
      </w:pPr>
      <w:r w:rsidRPr="000B27AB">
        <w:rPr>
          <w:rFonts w:ascii="Arial" w:hAnsi="Arial" w:cs="Arial"/>
          <w:b/>
          <w:bCs/>
        </w:rPr>
        <w:t xml:space="preserve">September 2018 – </w:t>
      </w:r>
      <w:r w:rsidR="000B2358">
        <w:rPr>
          <w:rFonts w:ascii="Arial" w:hAnsi="Arial" w:cs="Arial"/>
          <w:b/>
          <w:bCs/>
        </w:rPr>
        <w:t>May</w:t>
      </w:r>
      <w:r w:rsidRPr="000B27AB">
        <w:rPr>
          <w:rFonts w:ascii="Arial" w:hAnsi="Arial" w:cs="Arial"/>
          <w:b/>
          <w:bCs/>
        </w:rPr>
        <w:t xml:space="preserve"> 2023: Support Care Worker, Calculated Care Agency</w:t>
      </w:r>
    </w:p>
    <w:p w14:paraId="556C5B7F" w14:textId="20CAFD6A" w:rsidR="00E618BE" w:rsidRPr="000B27AB" w:rsidRDefault="000B27AB" w:rsidP="00D212FD">
      <w:pPr>
        <w:pStyle w:val="NoSpacing"/>
        <w:rPr>
          <w:rFonts w:ascii="Arial" w:hAnsi="Arial" w:cs="Arial"/>
          <w:b/>
          <w:bCs/>
        </w:rPr>
      </w:pPr>
      <w:r w:rsidRPr="000B27AB">
        <w:rPr>
          <w:rFonts w:ascii="Arial" w:hAnsi="Arial" w:cs="Arial"/>
          <w:b/>
          <w:bCs/>
        </w:rPr>
        <w:t xml:space="preserve"> Duties &amp; Responsibilities:</w:t>
      </w:r>
    </w:p>
    <w:p w14:paraId="5FC3C1EE" w14:textId="77777777" w:rsidR="000B27AB" w:rsidRPr="000B27AB" w:rsidRDefault="000B27AB" w:rsidP="00D212FD">
      <w:pPr>
        <w:pStyle w:val="NoSpacing"/>
        <w:rPr>
          <w:rFonts w:ascii="Arial" w:hAnsi="Arial" w:cs="Arial"/>
          <w:b/>
          <w:bCs/>
        </w:rPr>
      </w:pPr>
    </w:p>
    <w:p w14:paraId="5B0D341A" w14:textId="2B2CFB98" w:rsidR="00266642" w:rsidRDefault="000B27AB" w:rsidP="00266642">
      <w:pPr>
        <w:pStyle w:val="NoSpacing"/>
        <w:numPr>
          <w:ilvl w:val="0"/>
          <w:numId w:val="6"/>
        </w:numPr>
        <w:rPr>
          <w:rFonts w:ascii="Arial" w:hAnsi="Arial" w:cs="Arial"/>
          <w:sz w:val="22"/>
          <w:szCs w:val="22"/>
        </w:rPr>
      </w:pPr>
      <w:r w:rsidRPr="00266642">
        <w:rPr>
          <w:rFonts w:ascii="Arial" w:hAnsi="Arial" w:cs="Arial"/>
          <w:sz w:val="22"/>
          <w:szCs w:val="22"/>
        </w:rPr>
        <w:t>Provide personal care to patients, including washing, dressing</w:t>
      </w:r>
      <w:r w:rsidR="00A6327B" w:rsidRPr="00266642">
        <w:rPr>
          <w:rFonts w:ascii="Arial" w:hAnsi="Arial" w:cs="Arial"/>
          <w:sz w:val="22"/>
          <w:szCs w:val="22"/>
        </w:rPr>
        <w:t xml:space="preserve">, </w:t>
      </w:r>
      <w:r w:rsidR="00266642">
        <w:rPr>
          <w:rFonts w:ascii="Arial" w:hAnsi="Arial" w:cs="Arial"/>
          <w:sz w:val="22"/>
          <w:szCs w:val="22"/>
        </w:rPr>
        <w:t xml:space="preserve">and </w:t>
      </w:r>
      <w:r w:rsidR="00A6327B" w:rsidRPr="00266642">
        <w:rPr>
          <w:rFonts w:ascii="Arial" w:hAnsi="Arial" w:cs="Arial"/>
          <w:sz w:val="22"/>
          <w:szCs w:val="22"/>
        </w:rPr>
        <w:t>dental care</w:t>
      </w:r>
    </w:p>
    <w:p w14:paraId="4B40DD58" w14:textId="12FECAA9" w:rsidR="00A6327B" w:rsidRPr="00266642" w:rsidRDefault="00266642" w:rsidP="00266642">
      <w:pPr>
        <w:pStyle w:val="NoSpacing"/>
        <w:numPr>
          <w:ilvl w:val="0"/>
          <w:numId w:val="6"/>
        </w:numPr>
        <w:rPr>
          <w:rFonts w:ascii="Arial" w:hAnsi="Arial" w:cs="Arial"/>
          <w:sz w:val="22"/>
          <w:szCs w:val="22"/>
        </w:rPr>
      </w:pPr>
      <w:r>
        <w:rPr>
          <w:rFonts w:ascii="Arial" w:hAnsi="Arial" w:cs="Arial"/>
          <w:sz w:val="22"/>
          <w:szCs w:val="22"/>
        </w:rPr>
        <w:t>Assisting</w:t>
      </w:r>
      <w:r w:rsidR="00A6327B" w:rsidRPr="00266642">
        <w:rPr>
          <w:rFonts w:ascii="Arial" w:hAnsi="Arial" w:cs="Arial"/>
          <w:sz w:val="22"/>
          <w:szCs w:val="22"/>
        </w:rPr>
        <w:t xml:space="preserve"> them </w:t>
      </w:r>
      <w:r>
        <w:rPr>
          <w:rFonts w:ascii="Arial" w:hAnsi="Arial" w:cs="Arial"/>
          <w:sz w:val="22"/>
          <w:szCs w:val="22"/>
        </w:rPr>
        <w:t>in interacting</w:t>
      </w:r>
      <w:r w:rsidR="00A6327B" w:rsidRPr="00266642">
        <w:rPr>
          <w:rFonts w:ascii="Arial" w:hAnsi="Arial" w:cs="Arial"/>
          <w:sz w:val="22"/>
          <w:szCs w:val="22"/>
        </w:rPr>
        <w:t xml:space="preserve"> with the community and friends</w:t>
      </w:r>
    </w:p>
    <w:p w14:paraId="276F787E" w14:textId="7E947F96" w:rsidR="00E618BE" w:rsidRDefault="00A6327B" w:rsidP="00266642">
      <w:pPr>
        <w:pStyle w:val="NoSpacing"/>
        <w:numPr>
          <w:ilvl w:val="0"/>
          <w:numId w:val="6"/>
        </w:numPr>
        <w:rPr>
          <w:rFonts w:ascii="Arial" w:hAnsi="Arial" w:cs="Arial"/>
          <w:sz w:val="22"/>
          <w:szCs w:val="22"/>
        </w:rPr>
      </w:pPr>
      <w:r w:rsidRPr="00266642">
        <w:rPr>
          <w:rFonts w:ascii="Arial" w:hAnsi="Arial" w:cs="Arial"/>
          <w:sz w:val="22"/>
          <w:szCs w:val="22"/>
        </w:rPr>
        <w:t xml:space="preserve">Monitoring their health and </w:t>
      </w:r>
      <w:r w:rsidR="00266642" w:rsidRPr="00266642">
        <w:rPr>
          <w:rFonts w:ascii="Arial" w:hAnsi="Arial" w:cs="Arial"/>
          <w:sz w:val="22"/>
          <w:szCs w:val="22"/>
        </w:rPr>
        <w:t>documenting</w:t>
      </w:r>
      <w:r w:rsidRPr="00266642">
        <w:rPr>
          <w:rFonts w:ascii="Arial" w:hAnsi="Arial" w:cs="Arial"/>
          <w:sz w:val="22"/>
          <w:szCs w:val="22"/>
        </w:rPr>
        <w:t xml:space="preserve"> any abnormal changes</w:t>
      </w:r>
      <w:r w:rsidR="000B27AB" w:rsidRPr="00266642">
        <w:rPr>
          <w:rFonts w:ascii="Arial" w:hAnsi="Arial" w:cs="Arial"/>
          <w:sz w:val="22"/>
          <w:szCs w:val="22"/>
        </w:rPr>
        <w:t xml:space="preserve"> </w:t>
      </w:r>
      <w:r w:rsidR="00266642" w:rsidRPr="00266642">
        <w:rPr>
          <w:rFonts w:ascii="Arial" w:hAnsi="Arial" w:cs="Arial"/>
          <w:sz w:val="22"/>
          <w:szCs w:val="22"/>
        </w:rPr>
        <w:t>to their routines</w:t>
      </w:r>
    </w:p>
    <w:p w14:paraId="7FF5311C" w14:textId="07910D8E" w:rsidR="00266642" w:rsidRDefault="00266642" w:rsidP="00266642">
      <w:pPr>
        <w:pStyle w:val="NoSpacing"/>
        <w:numPr>
          <w:ilvl w:val="0"/>
          <w:numId w:val="6"/>
        </w:numPr>
        <w:rPr>
          <w:rFonts w:ascii="Arial" w:hAnsi="Arial" w:cs="Arial"/>
          <w:sz w:val="22"/>
          <w:szCs w:val="22"/>
        </w:rPr>
      </w:pPr>
      <w:r>
        <w:rPr>
          <w:rFonts w:ascii="Arial" w:hAnsi="Arial" w:cs="Arial"/>
          <w:sz w:val="22"/>
          <w:szCs w:val="22"/>
        </w:rPr>
        <w:t xml:space="preserve">Build positive relationships with patients and provide emotional support to them </w:t>
      </w:r>
    </w:p>
    <w:p w14:paraId="2180E162" w14:textId="5E628545" w:rsidR="00266642" w:rsidRDefault="00266642" w:rsidP="00266642">
      <w:pPr>
        <w:pStyle w:val="NoSpacing"/>
        <w:ind w:left="720"/>
        <w:rPr>
          <w:rFonts w:ascii="Arial" w:hAnsi="Arial" w:cs="Arial"/>
          <w:sz w:val="22"/>
          <w:szCs w:val="22"/>
        </w:rPr>
      </w:pPr>
      <w:r>
        <w:rPr>
          <w:rFonts w:ascii="Arial" w:hAnsi="Arial" w:cs="Arial"/>
          <w:sz w:val="22"/>
          <w:szCs w:val="22"/>
        </w:rPr>
        <w:t>and families if needed.</w:t>
      </w:r>
    </w:p>
    <w:p w14:paraId="771F2041" w14:textId="0893C36B" w:rsidR="00266642" w:rsidRDefault="00266642" w:rsidP="00266642">
      <w:pPr>
        <w:pStyle w:val="NoSpacing"/>
        <w:numPr>
          <w:ilvl w:val="0"/>
          <w:numId w:val="6"/>
        </w:numPr>
        <w:rPr>
          <w:rFonts w:ascii="Arial" w:hAnsi="Arial" w:cs="Arial"/>
          <w:sz w:val="22"/>
          <w:szCs w:val="22"/>
        </w:rPr>
      </w:pPr>
      <w:r>
        <w:rPr>
          <w:rFonts w:ascii="Arial" w:hAnsi="Arial" w:cs="Arial"/>
          <w:sz w:val="22"/>
          <w:szCs w:val="22"/>
        </w:rPr>
        <w:t>Support patients with meals and hydration</w:t>
      </w:r>
    </w:p>
    <w:p w14:paraId="5D501B41" w14:textId="4E868E7C" w:rsidR="00C76200" w:rsidRDefault="00C76200" w:rsidP="00C76200">
      <w:pPr>
        <w:pStyle w:val="NoSpacing"/>
        <w:ind w:left="360"/>
        <w:rPr>
          <w:rFonts w:ascii="Arial" w:hAnsi="Arial" w:cs="Arial"/>
          <w:sz w:val="22"/>
          <w:szCs w:val="22"/>
        </w:rPr>
      </w:pPr>
      <w:r>
        <w:rPr>
          <w:rFonts w:ascii="Arial" w:hAnsi="Arial" w:cs="Arial"/>
          <w:sz w:val="22"/>
          <w:szCs w:val="22"/>
        </w:rPr>
        <w:t xml:space="preserve"> </w:t>
      </w:r>
    </w:p>
    <w:p w14:paraId="113B20B3" w14:textId="26478293" w:rsidR="00C76200" w:rsidRDefault="00C76200" w:rsidP="00C76200">
      <w:pPr>
        <w:pStyle w:val="NoSpacing"/>
        <w:ind w:left="360"/>
        <w:rPr>
          <w:rFonts w:ascii="Arial" w:hAnsi="Arial" w:cs="Arial"/>
          <w:b/>
          <w:bCs/>
        </w:rPr>
      </w:pPr>
      <w:r w:rsidRPr="00C76200">
        <w:rPr>
          <w:rFonts w:ascii="Arial" w:hAnsi="Arial" w:cs="Arial"/>
          <w:b/>
          <w:bCs/>
        </w:rPr>
        <w:t>Training and Certificates</w:t>
      </w:r>
    </w:p>
    <w:p w14:paraId="1AB32A6C" w14:textId="4B26D7BC" w:rsidR="00C42645" w:rsidRDefault="00C76200" w:rsidP="00C76200">
      <w:pPr>
        <w:pStyle w:val="NoSpacing"/>
        <w:ind w:left="360"/>
        <w:rPr>
          <w:rFonts w:ascii="Arial" w:hAnsi="Arial" w:cs="Arial"/>
        </w:rPr>
      </w:pPr>
      <w:r w:rsidRPr="00C76200">
        <w:rPr>
          <w:rFonts w:ascii="Arial" w:hAnsi="Arial" w:cs="Arial"/>
        </w:rPr>
        <w:t>Care Certificate Standard</w:t>
      </w:r>
      <w:r w:rsidR="00C42645">
        <w:rPr>
          <w:rFonts w:ascii="Arial" w:hAnsi="Arial" w:cs="Arial"/>
        </w:rPr>
        <w:t xml:space="preserve"> (2023)</w:t>
      </w:r>
    </w:p>
    <w:p w14:paraId="0D3D8494" w14:textId="77777777" w:rsidR="00C42645" w:rsidRDefault="00C42645" w:rsidP="00C76200">
      <w:pPr>
        <w:pStyle w:val="NoSpacing"/>
        <w:ind w:left="360"/>
        <w:rPr>
          <w:rFonts w:ascii="Arial" w:hAnsi="Arial" w:cs="Arial"/>
        </w:rPr>
      </w:pPr>
      <w:r>
        <w:rPr>
          <w:rFonts w:ascii="Arial" w:hAnsi="Arial" w:cs="Arial"/>
        </w:rPr>
        <w:t xml:space="preserve">Moving and Handling Training (2023) </w:t>
      </w:r>
    </w:p>
    <w:p w14:paraId="12B2B9A9" w14:textId="50BD32F0" w:rsidR="00C76200" w:rsidRDefault="007150F1" w:rsidP="00C76200">
      <w:pPr>
        <w:pStyle w:val="NoSpacing"/>
        <w:ind w:left="360"/>
        <w:rPr>
          <w:rFonts w:ascii="Arial" w:hAnsi="Arial" w:cs="Arial"/>
        </w:rPr>
      </w:pPr>
      <w:r>
        <w:rPr>
          <w:rFonts w:ascii="Arial" w:hAnsi="Arial" w:cs="Arial"/>
        </w:rPr>
        <w:t>First Aids Training (2024)</w:t>
      </w:r>
      <w:r w:rsidR="00C76200" w:rsidRPr="00C76200">
        <w:rPr>
          <w:rFonts w:ascii="Arial" w:hAnsi="Arial" w:cs="Arial"/>
        </w:rPr>
        <w:t xml:space="preserve">  </w:t>
      </w:r>
    </w:p>
    <w:p w14:paraId="2090A443" w14:textId="62BFBCD8" w:rsidR="00C76200" w:rsidRDefault="00C76200" w:rsidP="00C76200">
      <w:pPr>
        <w:pStyle w:val="NoSpacing"/>
        <w:ind w:left="360"/>
        <w:rPr>
          <w:rFonts w:ascii="Arial" w:hAnsi="Arial" w:cs="Arial"/>
        </w:rPr>
      </w:pPr>
      <w:r w:rsidRPr="00C76200">
        <w:rPr>
          <w:rFonts w:ascii="Arial" w:hAnsi="Arial" w:cs="Arial"/>
        </w:rPr>
        <w:t xml:space="preserve">Customer Care Workshop Programme </w:t>
      </w:r>
      <w:r w:rsidR="00C42645">
        <w:rPr>
          <w:rFonts w:ascii="Arial" w:hAnsi="Arial" w:cs="Arial"/>
        </w:rPr>
        <w:t>(2024)</w:t>
      </w:r>
    </w:p>
    <w:p w14:paraId="6AE44CC2" w14:textId="77777777" w:rsidR="00E2777B" w:rsidRDefault="00E2777B" w:rsidP="00C76200">
      <w:pPr>
        <w:pStyle w:val="NoSpacing"/>
        <w:ind w:left="360"/>
        <w:rPr>
          <w:rFonts w:ascii="Arial" w:hAnsi="Arial" w:cs="Arial"/>
        </w:rPr>
      </w:pPr>
    </w:p>
    <w:p w14:paraId="294AC56F" w14:textId="526E41EF" w:rsidR="00E2777B" w:rsidRDefault="00E2777B" w:rsidP="00C76200">
      <w:pPr>
        <w:pStyle w:val="NoSpacing"/>
        <w:ind w:left="360"/>
        <w:rPr>
          <w:rFonts w:ascii="Arial" w:hAnsi="Arial" w:cs="Arial"/>
          <w:b/>
          <w:bCs/>
        </w:rPr>
      </w:pPr>
      <w:r w:rsidRPr="00E2777B">
        <w:rPr>
          <w:rFonts w:ascii="Arial" w:hAnsi="Arial" w:cs="Arial"/>
          <w:b/>
          <w:bCs/>
        </w:rPr>
        <w:t>Key Skills</w:t>
      </w:r>
    </w:p>
    <w:p w14:paraId="60837410" w14:textId="51DB1EF3" w:rsidR="00E2777B" w:rsidRPr="007F7406" w:rsidRDefault="007F7406" w:rsidP="007F7406">
      <w:pPr>
        <w:pStyle w:val="NoSpacing"/>
        <w:numPr>
          <w:ilvl w:val="0"/>
          <w:numId w:val="6"/>
        </w:numPr>
        <w:rPr>
          <w:rFonts w:ascii="Arial" w:hAnsi="Arial" w:cs="Arial"/>
        </w:rPr>
      </w:pPr>
      <w:r w:rsidRPr="007F7406">
        <w:rPr>
          <w:rFonts w:ascii="Arial" w:hAnsi="Arial" w:cs="Arial"/>
        </w:rPr>
        <w:t xml:space="preserve">Effective Communication and Listening Skills </w:t>
      </w:r>
    </w:p>
    <w:p w14:paraId="38AFAD87" w14:textId="504537E6" w:rsidR="007F7406" w:rsidRPr="007F7406" w:rsidRDefault="007F7406" w:rsidP="007F7406">
      <w:pPr>
        <w:pStyle w:val="NoSpacing"/>
        <w:numPr>
          <w:ilvl w:val="0"/>
          <w:numId w:val="6"/>
        </w:numPr>
        <w:rPr>
          <w:rFonts w:ascii="Arial" w:hAnsi="Arial" w:cs="Arial"/>
        </w:rPr>
      </w:pPr>
      <w:r w:rsidRPr="007F7406">
        <w:rPr>
          <w:rFonts w:ascii="Arial" w:hAnsi="Arial" w:cs="Arial"/>
        </w:rPr>
        <w:t>Empathy and Compassion</w:t>
      </w:r>
    </w:p>
    <w:p w14:paraId="2862A617" w14:textId="235EA205" w:rsidR="007F7406" w:rsidRPr="007F7406" w:rsidRDefault="007F7406" w:rsidP="007F7406">
      <w:pPr>
        <w:pStyle w:val="NoSpacing"/>
        <w:numPr>
          <w:ilvl w:val="0"/>
          <w:numId w:val="6"/>
        </w:numPr>
        <w:rPr>
          <w:rFonts w:ascii="Arial" w:hAnsi="Arial" w:cs="Arial"/>
        </w:rPr>
      </w:pPr>
      <w:r w:rsidRPr="007F7406">
        <w:rPr>
          <w:rFonts w:ascii="Arial" w:hAnsi="Arial" w:cs="Arial"/>
        </w:rPr>
        <w:t xml:space="preserve">Problem-solving ability and decision -making </w:t>
      </w:r>
    </w:p>
    <w:p w14:paraId="2435F502" w14:textId="0DCCE3A5" w:rsidR="007F7406" w:rsidRDefault="007F7406" w:rsidP="007F7406">
      <w:pPr>
        <w:pStyle w:val="NoSpacing"/>
        <w:numPr>
          <w:ilvl w:val="0"/>
          <w:numId w:val="6"/>
        </w:numPr>
        <w:rPr>
          <w:rFonts w:ascii="Arial" w:hAnsi="Arial" w:cs="Arial"/>
        </w:rPr>
      </w:pPr>
      <w:r w:rsidRPr="007F7406">
        <w:rPr>
          <w:rFonts w:ascii="Arial" w:hAnsi="Arial" w:cs="Arial"/>
        </w:rPr>
        <w:t>Teamwork and cooperation</w:t>
      </w:r>
    </w:p>
    <w:p w14:paraId="5CC0D08D" w14:textId="490FB136" w:rsidR="001D14F5" w:rsidRPr="007F7406" w:rsidRDefault="001D14F5" w:rsidP="007F7406">
      <w:pPr>
        <w:pStyle w:val="NoSpacing"/>
        <w:numPr>
          <w:ilvl w:val="0"/>
          <w:numId w:val="6"/>
        </w:numPr>
        <w:rPr>
          <w:rFonts w:ascii="Arial" w:hAnsi="Arial" w:cs="Arial"/>
        </w:rPr>
      </w:pPr>
      <w:r>
        <w:rPr>
          <w:rFonts w:ascii="Arial" w:hAnsi="Arial" w:cs="Arial"/>
        </w:rPr>
        <w:t>Multitasking</w:t>
      </w:r>
    </w:p>
    <w:p w14:paraId="7D52C34A" w14:textId="57077C98" w:rsidR="007F7406" w:rsidRPr="007F7406" w:rsidRDefault="007F7406" w:rsidP="007F7406">
      <w:pPr>
        <w:pStyle w:val="NoSpacing"/>
        <w:numPr>
          <w:ilvl w:val="0"/>
          <w:numId w:val="6"/>
        </w:numPr>
        <w:rPr>
          <w:rFonts w:ascii="Arial" w:hAnsi="Arial" w:cs="Arial"/>
        </w:rPr>
      </w:pPr>
      <w:r w:rsidRPr="007F7406">
        <w:rPr>
          <w:rFonts w:ascii="Arial" w:hAnsi="Arial" w:cs="Arial"/>
        </w:rPr>
        <w:t>Understanding of safeguarding and confidentiality</w:t>
      </w:r>
    </w:p>
    <w:p w14:paraId="227DB12A" w14:textId="482C77AF" w:rsidR="007F7406" w:rsidRPr="007F7406" w:rsidRDefault="007F7406" w:rsidP="007F7406">
      <w:pPr>
        <w:pStyle w:val="NoSpacing"/>
        <w:numPr>
          <w:ilvl w:val="0"/>
          <w:numId w:val="6"/>
        </w:numPr>
        <w:rPr>
          <w:rFonts w:ascii="Arial" w:hAnsi="Arial" w:cs="Arial"/>
        </w:rPr>
      </w:pPr>
      <w:r w:rsidRPr="007F7406">
        <w:rPr>
          <w:rFonts w:ascii="Arial" w:hAnsi="Arial" w:cs="Arial"/>
        </w:rPr>
        <w:t>Ability to remain calm in challenging situations</w:t>
      </w:r>
    </w:p>
    <w:p w14:paraId="0D15E7FC" w14:textId="3FF9D98D" w:rsidR="007F7406" w:rsidRPr="007F7406" w:rsidRDefault="007F7406" w:rsidP="007F7406">
      <w:pPr>
        <w:pStyle w:val="NoSpacing"/>
        <w:numPr>
          <w:ilvl w:val="0"/>
          <w:numId w:val="6"/>
        </w:numPr>
        <w:rPr>
          <w:rFonts w:ascii="Arial" w:hAnsi="Arial" w:cs="Arial"/>
        </w:rPr>
      </w:pPr>
      <w:r w:rsidRPr="007F7406">
        <w:rPr>
          <w:rFonts w:ascii="Arial" w:hAnsi="Arial" w:cs="Arial"/>
        </w:rPr>
        <w:t>IT skills (Microsoft Word, Email, PowerPoint)</w:t>
      </w:r>
    </w:p>
    <w:p w14:paraId="728CB164" w14:textId="77777777" w:rsidR="00AE625F" w:rsidRDefault="00AE625F" w:rsidP="00C76200">
      <w:pPr>
        <w:pStyle w:val="NoSpacing"/>
        <w:ind w:left="360"/>
        <w:rPr>
          <w:rFonts w:ascii="Arial" w:hAnsi="Arial" w:cs="Arial"/>
        </w:rPr>
      </w:pPr>
    </w:p>
    <w:p w14:paraId="2E6F39E6" w14:textId="290CFE83" w:rsidR="004116C7" w:rsidRDefault="004116C7" w:rsidP="00C76200">
      <w:pPr>
        <w:pStyle w:val="NoSpacing"/>
        <w:ind w:left="360"/>
        <w:rPr>
          <w:rFonts w:ascii="Arial" w:hAnsi="Arial" w:cs="Arial"/>
          <w:b/>
          <w:bCs/>
        </w:rPr>
      </w:pPr>
      <w:r w:rsidRPr="004116C7">
        <w:rPr>
          <w:rFonts w:ascii="Arial" w:hAnsi="Arial" w:cs="Arial"/>
          <w:b/>
          <w:bCs/>
        </w:rPr>
        <w:t>Interest and Hobbies</w:t>
      </w:r>
    </w:p>
    <w:p w14:paraId="3562FB07" w14:textId="6A8FE3F6" w:rsidR="000A606F" w:rsidRPr="000A606F" w:rsidRDefault="000A606F" w:rsidP="00B63EB2">
      <w:pPr>
        <w:pStyle w:val="NoSpacing"/>
        <w:suppressAutoHyphens/>
        <w:ind w:left="357"/>
        <w:jc w:val="both"/>
        <w:rPr>
          <w:rFonts w:ascii="Arial" w:hAnsi="Arial" w:cs="Arial"/>
        </w:rPr>
      </w:pPr>
      <w:r w:rsidRPr="000A606F">
        <w:rPr>
          <w:rFonts w:ascii="Arial" w:hAnsi="Arial" w:cs="Arial"/>
        </w:rPr>
        <w:t>I enjoy volunteering in the community during the festival season and providing companionship to elderly people and veterans. I also enjoy reading science and medical books</w:t>
      </w:r>
      <w:r>
        <w:rPr>
          <w:rFonts w:ascii="Arial" w:hAnsi="Arial" w:cs="Arial"/>
        </w:rPr>
        <w:t xml:space="preserve">. I enjoy going out with friends and family, travelling to </w:t>
      </w:r>
      <w:r w:rsidR="00E256BB">
        <w:rPr>
          <w:rFonts w:ascii="Arial" w:hAnsi="Arial" w:cs="Arial"/>
        </w:rPr>
        <w:t>different countries, meeting a variety of</w:t>
      </w:r>
      <w:r>
        <w:rPr>
          <w:rFonts w:ascii="Arial" w:hAnsi="Arial" w:cs="Arial"/>
        </w:rPr>
        <w:t xml:space="preserve"> people, </w:t>
      </w:r>
      <w:r w:rsidR="001D14F5">
        <w:rPr>
          <w:rFonts w:ascii="Arial" w:hAnsi="Arial" w:cs="Arial"/>
        </w:rPr>
        <w:t>and developing</w:t>
      </w:r>
      <w:r w:rsidR="00E256BB">
        <w:rPr>
          <w:rFonts w:ascii="Arial" w:hAnsi="Arial" w:cs="Arial"/>
        </w:rPr>
        <w:t xml:space="preserve"> my communication skills</w:t>
      </w:r>
      <w:r w:rsidR="001D14F5">
        <w:rPr>
          <w:rFonts w:ascii="Arial" w:hAnsi="Arial" w:cs="Arial"/>
        </w:rPr>
        <w:t xml:space="preserve"> and </w:t>
      </w:r>
      <w:r w:rsidR="005D0DC8">
        <w:rPr>
          <w:rFonts w:ascii="Arial" w:hAnsi="Arial" w:cs="Arial"/>
        </w:rPr>
        <w:t>knowledge</w:t>
      </w:r>
      <w:r w:rsidR="00E256BB">
        <w:rPr>
          <w:rFonts w:ascii="Arial" w:hAnsi="Arial" w:cs="Arial"/>
        </w:rPr>
        <w:t>.</w:t>
      </w:r>
    </w:p>
    <w:p w14:paraId="5929A463" w14:textId="77777777" w:rsidR="00AE625F" w:rsidRDefault="00DA70D2" w:rsidP="00D212FD">
      <w:pPr>
        <w:pStyle w:val="NoSpacing"/>
        <w:rPr>
          <w:rFonts w:ascii="Arial" w:hAnsi="Arial" w:cs="Arial"/>
        </w:rPr>
      </w:pPr>
      <w:r>
        <w:rPr>
          <w:rFonts w:ascii="Arial" w:hAnsi="Arial" w:cs="Arial"/>
        </w:rPr>
        <w:t xml:space="preserve">    </w:t>
      </w:r>
    </w:p>
    <w:p w14:paraId="35FB1953" w14:textId="4BB0D008" w:rsidR="00AE625F" w:rsidRDefault="00DA70D2" w:rsidP="00D212FD">
      <w:pPr>
        <w:pStyle w:val="NoSpacing"/>
        <w:rPr>
          <w:rFonts w:ascii="Arial" w:hAnsi="Arial" w:cs="Arial"/>
          <w:b/>
          <w:bCs/>
        </w:rPr>
      </w:pPr>
      <w:r w:rsidRPr="00DA70D2">
        <w:rPr>
          <w:rFonts w:ascii="Arial" w:hAnsi="Arial" w:cs="Arial"/>
          <w:b/>
          <w:bCs/>
        </w:rPr>
        <w:t xml:space="preserve"> References </w:t>
      </w:r>
    </w:p>
    <w:p w14:paraId="2DC8D2B0" w14:textId="3CB8A692" w:rsidR="00AE625F" w:rsidRDefault="00DA70D2" w:rsidP="00D212FD">
      <w:pPr>
        <w:pStyle w:val="NoSpacing"/>
        <w:rPr>
          <w:rFonts w:ascii="Arial" w:hAnsi="Arial" w:cs="Arial"/>
          <w:b/>
          <w:bCs/>
        </w:rPr>
      </w:pPr>
      <w:r>
        <w:rPr>
          <w:rFonts w:ascii="Arial" w:hAnsi="Arial" w:cs="Arial"/>
        </w:rPr>
        <w:t>Available upon request</w:t>
      </w:r>
    </w:p>
    <w:p w14:paraId="2CD3EF45" w14:textId="77777777" w:rsidR="00AE625F" w:rsidRDefault="00AE625F" w:rsidP="00D212FD">
      <w:pPr>
        <w:pStyle w:val="NoSpacing"/>
        <w:rPr>
          <w:rFonts w:ascii="Arial" w:hAnsi="Arial" w:cs="Arial"/>
          <w:b/>
          <w:bCs/>
        </w:rPr>
      </w:pPr>
    </w:p>
    <w:p w14:paraId="071AB994" w14:textId="0C477804" w:rsidR="00D212FD" w:rsidRDefault="00D212FD" w:rsidP="00D212FD">
      <w:pPr>
        <w:pStyle w:val="NoSpacing"/>
        <w:rPr>
          <w:rFonts w:ascii="Arial" w:hAnsi="Arial" w:cs="Arial"/>
          <w:b/>
          <w:bCs/>
        </w:rPr>
      </w:pPr>
      <w:r w:rsidRPr="00D212FD">
        <w:rPr>
          <w:rFonts w:ascii="Arial" w:hAnsi="Arial" w:cs="Arial"/>
          <w:b/>
          <w:bCs/>
        </w:rPr>
        <w:t xml:space="preserve">Task 2 of 4 </w:t>
      </w:r>
    </w:p>
    <w:p w14:paraId="1B49D005" w14:textId="1558D1BB" w:rsidR="00084362" w:rsidRDefault="00084362" w:rsidP="00D212FD">
      <w:pPr>
        <w:pStyle w:val="NoSpacing"/>
        <w:rPr>
          <w:rFonts w:ascii="Arial" w:hAnsi="Arial" w:cs="Arial"/>
          <w:b/>
          <w:bCs/>
        </w:rPr>
      </w:pPr>
      <w:r>
        <w:rPr>
          <w:rFonts w:ascii="Arial" w:hAnsi="Arial" w:cs="Arial"/>
          <w:b/>
          <w:bCs/>
        </w:rPr>
        <w:t>Personal Statement</w:t>
      </w:r>
    </w:p>
    <w:p w14:paraId="4E2C38CC" w14:textId="3ECF3709" w:rsidR="001B44BC" w:rsidRPr="00FE04D8" w:rsidRDefault="00BF7D79" w:rsidP="00B63EB2">
      <w:pPr>
        <w:pStyle w:val="NoSpacing"/>
        <w:suppressAutoHyphens/>
        <w:jc w:val="both"/>
        <w:rPr>
          <w:rFonts w:ascii="Arial" w:eastAsia="Arial" w:hAnsi="Arial" w:cs="Arial"/>
          <w:kern w:val="0"/>
          <w:lang w:eastAsia="en-GB"/>
          <w14:ligatures w14:val="none"/>
        </w:rPr>
      </w:pPr>
      <w:r w:rsidRPr="00FE04D8">
        <w:rPr>
          <w:rFonts w:ascii="Arial" w:eastAsia="Arial" w:hAnsi="Arial" w:cs="Arial"/>
          <w:kern w:val="0"/>
          <w:lang w:eastAsia="en-GB"/>
          <w14:ligatures w14:val="none"/>
        </w:rPr>
        <w:t>I am currently studying for a BSc</w:t>
      </w:r>
      <w:r w:rsidR="004D2C6C" w:rsidRPr="00FE04D8">
        <w:rPr>
          <w:rFonts w:ascii="Arial" w:eastAsia="Arial" w:hAnsi="Arial" w:cs="Arial"/>
          <w:kern w:val="0"/>
          <w:lang w:eastAsia="en-GB"/>
          <w14:ligatures w14:val="none"/>
        </w:rPr>
        <w:t xml:space="preserve"> </w:t>
      </w:r>
      <w:r w:rsidRPr="00FE04D8">
        <w:rPr>
          <w:rFonts w:ascii="Arial" w:eastAsia="Arial" w:hAnsi="Arial" w:cs="Arial"/>
          <w:kern w:val="0"/>
          <w:lang w:eastAsia="en-GB"/>
          <w14:ligatures w14:val="none"/>
        </w:rPr>
        <w:t>in Health and Social Care, and I</w:t>
      </w:r>
      <w:r w:rsidR="00176ABF" w:rsidRPr="00FE04D8">
        <w:rPr>
          <w:rFonts w:ascii="Arial" w:eastAsia="Arial" w:hAnsi="Arial" w:cs="Arial"/>
          <w:kern w:val="0"/>
          <w:lang w:eastAsia="en-GB"/>
          <w14:ligatures w14:val="none"/>
        </w:rPr>
        <w:t xml:space="preserve"> </w:t>
      </w:r>
      <w:r w:rsidRPr="00FE04D8">
        <w:rPr>
          <w:rFonts w:ascii="Arial" w:eastAsia="Arial" w:hAnsi="Arial" w:cs="Arial"/>
          <w:kern w:val="0"/>
          <w:lang w:eastAsia="en-GB"/>
          <w14:ligatures w14:val="none"/>
        </w:rPr>
        <w:t>am passionate</w:t>
      </w:r>
      <w:r w:rsidR="001B44BC" w:rsidRPr="00FE04D8">
        <w:rPr>
          <w:rFonts w:ascii="Arial" w:eastAsia="Arial" w:hAnsi="Arial" w:cs="Arial"/>
          <w:kern w:val="0"/>
          <w:lang w:eastAsia="en-GB"/>
          <w14:ligatures w14:val="none"/>
        </w:rPr>
        <w:t xml:space="preserve"> about working in a role that allows me to support</w:t>
      </w:r>
      <w:r w:rsidR="004D2C6C" w:rsidRPr="00FE04D8">
        <w:rPr>
          <w:rFonts w:ascii="Arial" w:eastAsia="Arial" w:hAnsi="Arial" w:cs="Arial"/>
          <w:kern w:val="0"/>
          <w:lang w:eastAsia="en-GB"/>
          <w14:ligatures w14:val="none"/>
        </w:rPr>
        <w:t xml:space="preserve"> individuals and communities </w:t>
      </w:r>
      <w:r w:rsidR="00176ABF" w:rsidRPr="00FE04D8">
        <w:rPr>
          <w:rFonts w:ascii="Arial" w:eastAsia="Arial" w:hAnsi="Arial" w:cs="Arial"/>
          <w:kern w:val="0"/>
          <w:lang w:eastAsia="en-GB"/>
          <w14:ligatures w14:val="none"/>
        </w:rPr>
        <w:t xml:space="preserve">in making </w:t>
      </w:r>
      <w:r w:rsidR="001B44BC" w:rsidRPr="00FE04D8">
        <w:rPr>
          <w:rFonts w:ascii="Arial" w:eastAsia="Arial" w:hAnsi="Arial" w:cs="Arial"/>
          <w:kern w:val="0"/>
          <w:lang w:eastAsia="en-GB"/>
          <w14:ligatures w14:val="none"/>
        </w:rPr>
        <w:t>a meaningful difference in their lives.</w:t>
      </w:r>
      <w:r w:rsidR="004D2C6C" w:rsidRPr="00FE04D8">
        <w:rPr>
          <w:rFonts w:ascii="Arial" w:eastAsia="Arial" w:hAnsi="Arial" w:cs="Arial"/>
          <w:kern w:val="0"/>
          <w:lang w:eastAsia="en-GB"/>
          <w14:ligatures w14:val="none"/>
        </w:rPr>
        <w:t xml:space="preserve"> </w:t>
      </w:r>
      <w:r w:rsidR="001B44BC" w:rsidRPr="00FE04D8">
        <w:rPr>
          <w:rFonts w:ascii="Arial" w:eastAsia="Arial" w:hAnsi="Arial" w:cs="Arial"/>
          <w:kern w:val="0"/>
          <w:lang w:eastAsia="en-GB"/>
          <w14:ligatures w14:val="none"/>
        </w:rPr>
        <w:t xml:space="preserve">This motivation has inspired me to pursue a career </w:t>
      </w:r>
      <w:r w:rsidR="00176ABF" w:rsidRPr="00FE04D8">
        <w:rPr>
          <w:rFonts w:ascii="Arial" w:eastAsia="Arial" w:hAnsi="Arial" w:cs="Arial"/>
          <w:kern w:val="0"/>
          <w:lang w:eastAsia="en-GB"/>
          <w14:ligatures w14:val="none"/>
        </w:rPr>
        <w:t>in</w:t>
      </w:r>
      <w:r w:rsidR="001B44BC" w:rsidRPr="00FE04D8">
        <w:rPr>
          <w:rFonts w:ascii="Arial" w:eastAsia="Arial" w:hAnsi="Arial" w:cs="Arial"/>
          <w:kern w:val="0"/>
          <w:lang w:eastAsia="en-GB"/>
          <w14:ligatures w14:val="none"/>
        </w:rPr>
        <w:t xml:space="preserve"> the health and social care sector, with the long</w:t>
      </w:r>
      <w:r w:rsidR="001B44BC" w:rsidRPr="00FE04D8">
        <w:rPr>
          <w:rFonts w:ascii="Arial" w:eastAsia="Arial" w:hAnsi="Arial" w:cs="Arial"/>
          <w:kern w:val="0"/>
          <w:lang w:eastAsia="en-GB"/>
          <w14:ligatures w14:val="none"/>
        </w:rPr>
        <w:noBreakHyphen/>
        <w:t>term aim of becoming an Adult Nurse. I am particularly drawn to this field because it plays a vital role in supporting individuals who may be vulnerable, unwell, or in need of assistance with their daily lives. My goal is to work in a role where I can provide compassionate care, emotional support, and encouragement while promoting dignity, independence, and well</w:t>
      </w:r>
      <w:r w:rsidR="001B44BC" w:rsidRPr="00FE04D8">
        <w:rPr>
          <w:rFonts w:ascii="Arial" w:eastAsia="Arial" w:hAnsi="Arial" w:cs="Arial"/>
          <w:kern w:val="0"/>
          <w:lang w:eastAsia="en-GB"/>
          <w14:ligatures w14:val="none"/>
        </w:rPr>
        <w:noBreakHyphen/>
        <w:t>being.</w:t>
      </w:r>
    </w:p>
    <w:p w14:paraId="7DBED018" w14:textId="77D8C892" w:rsidR="001B44BC" w:rsidRDefault="001B44BC" w:rsidP="00B63EB2">
      <w:pPr>
        <w:pStyle w:val="NoSpacing"/>
        <w:suppressAutoHyphens/>
        <w:jc w:val="both"/>
        <w:rPr>
          <w:rFonts w:ascii="Arial" w:eastAsia="Arial" w:hAnsi="Arial" w:cs="Arial"/>
          <w:kern w:val="0"/>
          <w:lang w:eastAsia="en-GB"/>
          <w14:ligatures w14:val="none"/>
        </w:rPr>
      </w:pPr>
      <w:r w:rsidRPr="00FE04D8">
        <w:rPr>
          <w:rFonts w:ascii="Arial" w:eastAsia="Arial" w:hAnsi="Arial" w:cs="Arial"/>
          <w:kern w:val="0"/>
          <w:lang w:eastAsia="en-GB"/>
          <w14:ligatures w14:val="none"/>
        </w:rPr>
        <w:t xml:space="preserve">Studying Health and Social Care has </w:t>
      </w:r>
      <w:r w:rsidR="00935670" w:rsidRPr="00FE04D8">
        <w:rPr>
          <w:rFonts w:ascii="Arial" w:eastAsia="Arial" w:hAnsi="Arial" w:cs="Arial"/>
          <w:kern w:val="0"/>
          <w:lang w:eastAsia="en-GB"/>
          <w14:ligatures w14:val="none"/>
        </w:rPr>
        <w:t xml:space="preserve">provided </w:t>
      </w:r>
      <w:r w:rsidRPr="00FE04D8">
        <w:rPr>
          <w:rFonts w:ascii="Arial" w:eastAsia="Arial" w:hAnsi="Arial" w:cs="Arial"/>
          <w:kern w:val="0"/>
          <w:lang w:eastAsia="en-GB"/>
          <w14:ligatures w14:val="none"/>
        </w:rPr>
        <w:t xml:space="preserve">me </w:t>
      </w:r>
      <w:r w:rsidR="00935670" w:rsidRPr="00FE04D8">
        <w:rPr>
          <w:rFonts w:ascii="Arial" w:eastAsia="Arial" w:hAnsi="Arial" w:cs="Arial"/>
          <w:kern w:val="0"/>
          <w:lang w:eastAsia="en-GB"/>
          <w14:ligatures w14:val="none"/>
        </w:rPr>
        <w:t xml:space="preserve">with </w:t>
      </w:r>
      <w:r w:rsidRPr="00FE04D8">
        <w:rPr>
          <w:rFonts w:ascii="Arial" w:eastAsia="Arial" w:hAnsi="Arial" w:cs="Arial"/>
          <w:kern w:val="0"/>
          <w:lang w:eastAsia="en-GB"/>
          <w14:ligatures w14:val="none"/>
        </w:rPr>
        <w:t xml:space="preserve">a strong foundation in the principles, values, and responsibilities required in healthcare settings. Through my coursework, I have </w:t>
      </w:r>
      <w:r w:rsidR="00935670" w:rsidRPr="00FE04D8">
        <w:rPr>
          <w:rFonts w:ascii="Arial" w:eastAsia="Arial" w:hAnsi="Arial" w:cs="Arial"/>
          <w:kern w:val="0"/>
          <w:lang w:eastAsia="en-GB"/>
          <w14:ligatures w14:val="none"/>
        </w:rPr>
        <w:t>gained</w:t>
      </w:r>
      <w:r w:rsidRPr="00FE04D8">
        <w:rPr>
          <w:rFonts w:ascii="Arial" w:eastAsia="Arial" w:hAnsi="Arial" w:cs="Arial"/>
          <w:kern w:val="0"/>
          <w:lang w:eastAsia="en-GB"/>
          <w14:ligatures w14:val="none"/>
        </w:rPr>
        <w:t xml:space="preserve"> knowledge of safeguarding, person</w:t>
      </w:r>
      <w:r w:rsidRPr="00FE04D8">
        <w:rPr>
          <w:rFonts w:ascii="Arial" w:eastAsia="Arial" w:hAnsi="Arial" w:cs="Arial"/>
          <w:kern w:val="0"/>
          <w:lang w:eastAsia="en-GB"/>
          <w14:ligatures w14:val="none"/>
        </w:rPr>
        <w:noBreakHyphen/>
      </w:r>
      <w:r w:rsidR="00935670" w:rsidRPr="00FE04D8">
        <w:rPr>
          <w:rFonts w:ascii="Arial" w:eastAsia="Arial" w:hAnsi="Arial" w:cs="Arial"/>
          <w:kern w:val="0"/>
          <w:lang w:eastAsia="en-GB"/>
          <w14:ligatures w14:val="none"/>
        </w:rPr>
        <w:t>centred</w:t>
      </w:r>
      <w:r w:rsidRPr="00FE04D8">
        <w:rPr>
          <w:rFonts w:ascii="Arial" w:eastAsia="Arial" w:hAnsi="Arial" w:cs="Arial"/>
          <w:kern w:val="0"/>
          <w:lang w:eastAsia="en-GB"/>
          <w14:ligatures w14:val="none"/>
        </w:rPr>
        <w:t xml:space="preserve"> care, communication strategies, equality and diversity, and the importance of maintaining professional boundaries. These topics are essential in ensuring that individuals receive safe, respectful, and appropriate care regardless of their background or personal circumstances. My studies have also </w:t>
      </w:r>
      <w:r w:rsidR="00935670" w:rsidRPr="00FE04D8">
        <w:rPr>
          <w:rFonts w:ascii="Arial" w:eastAsia="Arial" w:hAnsi="Arial" w:cs="Arial"/>
          <w:kern w:val="0"/>
          <w:lang w:eastAsia="en-GB"/>
          <w14:ligatures w14:val="none"/>
        </w:rPr>
        <w:t>enhanced</w:t>
      </w:r>
      <w:r w:rsidRPr="00FE04D8">
        <w:rPr>
          <w:rFonts w:ascii="Arial" w:eastAsia="Arial" w:hAnsi="Arial" w:cs="Arial"/>
          <w:kern w:val="0"/>
          <w:lang w:eastAsia="en-GB"/>
          <w14:ligatures w14:val="none"/>
        </w:rPr>
        <w:t xml:space="preserve"> my understanding of the challenges people </w:t>
      </w:r>
      <w:r w:rsidR="00935670" w:rsidRPr="00FE04D8">
        <w:rPr>
          <w:rFonts w:ascii="Arial" w:eastAsia="Arial" w:hAnsi="Arial" w:cs="Arial"/>
          <w:kern w:val="0"/>
          <w:lang w:eastAsia="en-GB"/>
          <w14:ligatures w14:val="none"/>
        </w:rPr>
        <w:t xml:space="preserve">face </w:t>
      </w:r>
      <w:r w:rsidRPr="00FE04D8">
        <w:rPr>
          <w:rFonts w:ascii="Arial" w:eastAsia="Arial" w:hAnsi="Arial" w:cs="Arial"/>
          <w:kern w:val="0"/>
          <w:lang w:eastAsia="en-GB"/>
          <w14:ligatures w14:val="none"/>
        </w:rPr>
        <w:t>due to illness, disability, ageing, or social factors, strengthening my commitment to supporting individuals compassionately and respectfully.</w:t>
      </w:r>
    </w:p>
    <w:p w14:paraId="37655E1E" w14:textId="77777777" w:rsidR="002E3731" w:rsidRPr="00FE04D8" w:rsidRDefault="002E3731" w:rsidP="009744E9">
      <w:pPr>
        <w:pStyle w:val="NoSpacing"/>
        <w:jc w:val="both"/>
        <w:rPr>
          <w:rFonts w:ascii="Arial" w:eastAsia="Arial" w:hAnsi="Arial" w:cs="Arial"/>
          <w:kern w:val="0"/>
          <w:lang w:eastAsia="en-GB"/>
          <w14:ligatures w14:val="none"/>
        </w:rPr>
      </w:pPr>
    </w:p>
    <w:p w14:paraId="6FD037E2" w14:textId="037D4B98" w:rsidR="001B44BC" w:rsidRPr="00FE04D8" w:rsidRDefault="001B44BC" w:rsidP="00B63EB2">
      <w:pPr>
        <w:pStyle w:val="NoSpacing"/>
        <w:suppressAutoHyphens/>
        <w:jc w:val="both"/>
        <w:rPr>
          <w:rFonts w:ascii="Arial" w:eastAsia="Arial" w:hAnsi="Arial" w:cs="Arial"/>
          <w:kern w:val="0"/>
          <w:lang w:eastAsia="en-GB"/>
          <w14:ligatures w14:val="none"/>
        </w:rPr>
      </w:pPr>
      <w:r w:rsidRPr="00FE04D8">
        <w:rPr>
          <w:rFonts w:ascii="Arial" w:eastAsia="Arial" w:hAnsi="Arial" w:cs="Arial"/>
          <w:kern w:val="0"/>
          <w:lang w:eastAsia="en-GB"/>
          <w14:ligatures w14:val="none"/>
        </w:rPr>
        <w:t xml:space="preserve">One of my key strengths is my ability to communicate effectively with others. Communication is essential in health and social care, as professionals need to understand the needs and work closely with colleagues, families, and other professionals. I can listen attentively, respond sensitively, and adapt my communication style to meet the needs of different individuals. This skill will be invaluable in adult nursing, where </w:t>
      </w:r>
      <w:r w:rsidR="003C1EFF" w:rsidRPr="00FE04D8">
        <w:rPr>
          <w:rFonts w:ascii="Arial" w:eastAsia="Arial" w:hAnsi="Arial" w:cs="Arial"/>
          <w:kern w:val="0"/>
          <w:lang w:eastAsia="en-GB"/>
          <w14:ligatures w14:val="none"/>
        </w:rPr>
        <w:t xml:space="preserve">effective </w:t>
      </w:r>
      <w:r w:rsidRPr="00FE04D8">
        <w:rPr>
          <w:rFonts w:ascii="Arial" w:eastAsia="Arial" w:hAnsi="Arial" w:cs="Arial"/>
          <w:kern w:val="0"/>
          <w:lang w:eastAsia="en-GB"/>
          <w14:ligatures w14:val="none"/>
        </w:rPr>
        <w:t>communication supports safe practice, builds trust, and improves the quality of care.</w:t>
      </w:r>
    </w:p>
    <w:p w14:paraId="21FCC154" w14:textId="21FE0A7F" w:rsidR="001B44BC" w:rsidRDefault="001B44BC" w:rsidP="00B63EB2">
      <w:pPr>
        <w:pStyle w:val="NoSpacing"/>
        <w:suppressAutoHyphens/>
        <w:jc w:val="both"/>
        <w:rPr>
          <w:rFonts w:ascii="Arial" w:eastAsia="Arial" w:hAnsi="Arial" w:cs="Arial"/>
          <w:kern w:val="0"/>
          <w:lang w:eastAsia="en-GB"/>
          <w14:ligatures w14:val="none"/>
        </w:rPr>
      </w:pPr>
      <w:r w:rsidRPr="00FE04D8">
        <w:rPr>
          <w:rFonts w:ascii="Arial" w:eastAsia="Arial" w:hAnsi="Arial" w:cs="Arial"/>
          <w:kern w:val="0"/>
          <w:lang w:eastAsia="en-GB"/>
          <w14:ligatures w14:val="none"/>
        </w:rPr>
        <w:t xml:space="preserve">I also </w:t>
      </w:r>
      <w:r w:rsidR="00935670" w:rsidRPr="00FE04D8">
        <w:rPr>
          <w:rFonts w:ascii="Arial" w:eastAsia="Arial" w:hAnsi="Arial" w:cs="Arial"/>
          <w:kern w:val="0"/>
          <w:lang w:eastAsia="en-GB"/>
          <w14:ligatures w14:val="none"/>
        </w:rPr>
        <w:t xml:space="preserve">see </w:t>
      </w:r>
      <w:r w:rsidRPr="00FE04D8">
        <w:rPr>
          <w:rFonts w:ascii="Arial" w:eastAsia="Arial" w:hAnsi="Arial" w:cs="Arial"/>
          <w:kern w:val="0"/>
          <w:lang w:eastAsia="en-GB"/>
          <w14:ligatures w14:val="none"/>
        </w:rPr>
        <w:t xml:space="preserve">empathy and patience </w:t>
      </w:r>
      <w:r w:rsidR="00935670" w:rsidRPr="00FE04D8">
        <w:rPr>
          <w:rFonts w:ascii="Arial" w:eastAsia="Arial" w:hAnsi="Arial" w:cs="Arial"/>
          <w:kern w:val="0"/>
          <w:lang w:eastAsia="en-GB"/>
          <w14:ligatures w14:val="none"/>
        </w:rPr>
        <w:t>a</w:t>
      </w:r>
      <w:r w:rsidR="0061045E" w:rsidRPr="00FE04D8">
        <w:rPr>
          <w:rFonts w:ascii="Arial" w:eastAsia="Arial" w:hAnsi="Arial" w:cs="Arial"/>
          <w:kern w:val="0"/>
          <w:lang w:eastAsia="en-GB"/>
          <w14:ligatures w14:val="none"/>
        </w:rPr>
        <w:t>mong</w:t>
      </w:r>
      <w:r w:rsidR="00935670" w:rsidRPr="00FE04D8">
        <w:rPr>
          <w:rFonts w:ascii="Arial" w:eastAsia="Arial" w:hAnsi="Arial" w:cs="Arial"/>
          <w:kern w:val="0"/>
          <w:lang w:eastAsia="en-GB"/>
          <w14:ligatures w14:val="none"/>
        </w:rPr>
        <w:t xml:space="preserve"> </w:t>
      </w:r>
      <w:r w:rsidRPr="00FE04D8">
        <w:rPr>
          <w:rFonts w:ascii="Arial" w:eastAsia="Arial" w:hAnsi="Arial" w:cs="Arial"/>
          <w:kern w:val="0"/>
          <w:lang w:eastAsia="en-GB"/>
          <w14:ligatures w14:val="none"/>
        </w:rPr>
        <w:t xml:space="preserve">my strongest qualities. I </w:t>
      </w:r>
      <w:r w:rsidR="00935670" w:rsidRPr="00FE04D8">
        <w:rPr>
          <w:rFonts w:ascii="Arial" w:eastAsia="Arial" w:hAnsi="Arial" w:cs="Arial"/>
          <w:kern w:val="0"/>
          <w:lang w:eastAsia="en-GB"/>
          <w14:ligatures w14:val="none"/>
        </w:rPr>
        <w:t xml:space="preserve">know </w:t>
      </w:r>
      <w:r w:rsidRPr="00FE04D8">
        <w:rPr>
          <w:rFonts w:ascii="Arial" w:eastAsia="Arial" w:hAnsi="Arial" w:cs="Arial"/>
          <w:kern w:val="0"/>
          <w:lang w:eastAsia="en-GB"/>
          <w14:ligatures w14:val="none"/>
        </w:rPr>
        <w:t xml:space="preserve">that individuals </w:t>
      </w:r>
      <w:r w:rsidR="00935670" w:rsidRPr="00FE04D8">
        <w:rPr>
          <w:rFonts w:ascii="Arial" w:eastAsia="Arial" w:hAnsi="Arial" w:cs="Arial"/>
          <w:kern w:val="0"/>
          <w:lang w:eastAsia="en-GB"/>
          <w14:ligatures w14:val="none"/>
        </w:rPr>
        <w:t xml:space="preserve">needing care can </w:t>
      </w:r>
      <w:r w:rsidRPr="00FE04D8">
        <w:rPr>
          <w:rFonts w:ascii="Arial" w:eastAsia="Arial" w:hAnsi="Arial" w:cs="Arial"/>
          <w:kern w:val="0"/>
          <w:lang w:eastAsia="en-GB"/>
          <w14:ligatures w14:val="none"/>
        </w:rPr>
        <w:t xml:space="preserve">sometimes feel vulnerable, anxious, or frustrated. Being patient and understanding </w:t>
      </w:r>
      <w:r w:rsidR="008E03C7" w:rsidRPr="00FE04D8">
        <w:rPr>
          <w:rFonts w:ascii="Arial" w:eastAsia="Arial" w:hAnsi="Arial" w:cs="Arial"/>
          <w:kern w:val="0"/>
          <w:lang w:eastAsia="en-GB"/>
          <w14:ligatures w14:val="none"/>
        </w:rPr>
        <w:t>helps me</w:t>
      </w:r>
      <w:r w:rsidRPr="00FE04D8">
        <w:rPr>
          <w:rFonts w:ascii="Arial" w:eastAsia="Arial" w:hAnsi="Arial" w:cs="Arial"/>
          <w:kern w:val="0"/>
          <w:lang w:eastAsia="en-GB"/>
          <w14:ligatures w14:val="none"/>
        </w:rPr>
        <w:t xml:space="preserve"> provide emotional </w:t>
      </w:r>
      <w:r w:rsidR="008E03C7" w:rsidRPr="00FE04D8">
        <w:rPr>
          <w:rFonts w:ascii="Arial" w:eastAsia="Arial" w:hAnsi="Arial" w:cs="Arial"/>
          <w:kern w:val="0"/>
          <w:lang w:eastAsia="en-GB"/>
          <w14:ligatures w14:val="none"/>
        </w:rPr>
        <w:t xml:space="preserve">support </w:t>
      </w:r>
      <w:r w:rsidRPr="00FE04D8">
        <w:rPr>
          <w:rFonts w:ascii="Arial" w:eastAsia="Arial" w:hAnsi="Arial" w:cs="Arial"/>
          <w:kern w:val="0"/>
          <w:lang w:eastAsia="en-GB"/>
          <w14:ligatures w14:val="none"/>
        </w:rPr>
        <w:t xml:space="preserve">and </w:t>
      </w:r>
      <w:r w:rsidR="0061045E" w:rsidRPr="00FE04D8">
        <w:rPr>
          <w:rFonts w:ascii="Arial" w:eastAsia="Arial" w:hAnsi="Arial" w:cs="Arial"/>
          <w:kern w:val="0"/>
          <w:lang w:eastAsia="en-GB"/>
          <w14:ligatures w14:val="none"/>
        </w:rPr>
        <w:t>fosters</w:t>
      </w:r>
      <w:r w:rsidR="008E03C7" w:rsidRPr="00FE04D8">
        <w:rPr>
          <w:rFonts w:ascii="Arial" w:eastAsia="Arial" w:hAnsi="Arial" w:cs="Arial"/>
          <w:kern w:val="0"/>
          <w:lang w:eastAsia="en-GB"/>
          <w14:ligatures w14:val="none"/>
        </w:rPr>
        <w:t xml:space="preserve"> </w:t>
      </w:r>
      <w:r w:rsidRPr="00FE04D8">
        <w:rPr>
          <w:rFonts w:ascii="Arial" w:eastAsia="Arial" w:hAnsi="Arial" w:cs="Arial"/>
          <w:kern w:val="0"/>
          <w:lang w:eastAsia="en-GB"/>
          <w14:ligatures w14:val="none"/>
        </w:rPr>
        <w:t xml:space="preserve">a </w:t>
      </w:r>
      <w:r w:rsidR="008E03C7" w:rsidRPr="00FE04D8">
        <w:rPr>
          <w:rFonts w:ascii="Arial" w:eastAsia="Arial" w:hAnsi="Arial" w:cs="Arial"/>
          <w:kern w:val="0"/>
          <w:lang w:eastAsia="en-GB"/>
          <w14:ligatures w14:val="none"/>
        </w:rPr>
        <w:t xml:space="preserve">caring </w:t>
      </w:r>
      <w:r w:rsidRPr="00FE04D8">
        <w:rPr>
          <w:rFonts w:ascii="Arial" w:eastAsia="Arial" w:hAnsi="Arial" w:cs="Arial"/>
          <w:kern w:val="0"/>
          <w:lang w:eastAsia="en-GB"/>
          <w14:ligatures w14:val="none"/>
        </w:rPr>
        <w:t xml:space="preserve">environment. I am also confident working </w:t>
      </w:r>
      <w:r w:rsidR="008E03C7" w:rsidRPr="00FE04D8">
        <w:rPr>
          <w:rFonts w:ascii="Arial" w:eastAsia="Arial" w:hAnsi="Arial" w:cs="Arial"/>
          <w:kern w:val="0"/>
          <w:lang w:eastAsia="en-GB"/>
          <w14:ligatures w14:val="none"/>
        </w:rPr>
        <w:t>within a multidisciplinary team</w:t>
      </w:r>
      <w:r w:rsidRPr="00FE04D8">
        <w:rPr>
          <w:rFonts w:ascii="Arial" w:eastAsia="Arial" w:hAnsi="Arial" w:cs="Arial"/>
          <w:kern w:val="0"/>
          <w:lang w:eastAsia="en-GB"/>
          <w14:ligatures w14:val="none"/>
        </w:rPr>
        <w:t>. Health and social care professionals must collaborate effectively to ensure that individuals receive the best possible support</w:t>
      </w:r>
      <w:r w:rsidR="008E03C7" w:rsidRPr="00FE04D8">
        <w:rPr>
          <w:rFonts w:ascii="Arial" w:eastAsia="Arial" w:hAnsi="Arial" w:cs="Arial"/>
          <w:kern w:val="0"/>
          <w:lang w:eastAsia="en-GB"/>
          <w14:ligatures w14:val="none"/>
        </w:rPr>
        <w:t xml:space="preserve"> and treatments</w:t>
      </w:r>
      <w:r w:rsidRPr="00FE04D8">
        <w:rPr>
          <w:rFonts w:ascii="Arial" w:eastAsia="Arial" w:hAnsi="Arial" w:cs="Arial"/>
          <w:kern w:val="0"/>
          <w:lang w:eastAsia="en-GB"/>
          <w14:ligatures w14:val="none"/>
        </w:rPr>
        <w:t xml:space="preserve">, and I am </w:t>
      </w:r>
      <w:r w:rsidR="008E03C7" w:rsidRPr="00FE04D8">
        <w:rPr>
          <w:rFonts w:ascii="Arial" w:eastAsia="Arial" w:hAnsi="Arial" w:cs="Arial"/>
          <w:kern w:val="0"/>
          <w:lang w:eastAsia="en-GB"/>
          <w14:ligatures w14:val="none"/>
        </w:rPr>
        <w:t xml:space="preserve">a </w:t>
      </w:r>
      <w:r w:rsidRPr="00FE04D8">
        <w:rPr>
          <w:rFonts w:ascii="Arial" w:eastAsia="Arial" w:hAnsi="Arial" w:cs="Arial"/>
          <w:kern w:val="0"/>
          <w:lang w:eastAsia="en-GB"/>
          <w14:ligatures w14:val="none"/>
        </w:rPr>
        <w:t>dependable, responsible</w:t>
      </w:r>
      <w:r w:rsidR="008E03C7" w:rsidRPr="00FE04D8">
        <w:rPr>
          <w:rFonts w:ascii="Arial" w:eastAsia="Arial" w:hAnsi="Arial" w:cs="Arial"/>
          <w:kern w:val="0"/>
          <w:lang w:eastAsia="en-GB"/>
          <w14:ligatures w14:val="none"/>
        </w:rPr>
        <w:t xml:space="preserve"> person</w:t>
      </w:r>
      <w:r w:rsidRPr="00FE04D8">
        <w:rPr>
          <w:rFonts w:ascii="Arial" w:eastAsia="Arial" w:hAnsi="Arial" w:cs="Arial"/>
          <w:kern w:val="0"/>
          <w:lang w:eastAsia="en-GB"/>
          <w14:ligatures w14:val="none"/>
        </w:rPr>
        <w:t>, always willing to learn from others.</w:t>
      </w:r>
    </w:p>
    <w:p w14:paraId="7A26EE78" w14:textId="77777777" w:rsidR="002E3731" w:rsidRPr="00FE04D8" w:rsidRDefault="002E3731" w:rsidP="00B63EB2">
      <w:pPr>
        <w:pStyle w:val="NoSpacing"/>
        <w:suppressAutoHyphens/>
        <w:jc w:val="both"/>
        <w:rPr>
          <w:rFonts w:ascii="Arial" w:eastAsia="Arial" w:hAnsi="Arial" w:cs="Arial"/>
          <w:kern w:val="0"/>
          <w:lang w:eastAsia="en-GB"/>
          <w14:ligatures w14:val="none"/>
        </w:rPr>
      </w:pPr>
    </w:p>
    <w:p w14:paraId="08EF1178" w14:textId="63687D6B" w:rsidR="00B6360A" w:rsidRPr="00FE04D8" w:rsidRDefault="00254569" w:rsidP="00B63EB2">
      <w:pPr>
        <w:pStyle w:val="NoSpacing"/>
        <w:suppressAutoHyphens/>
        <w:jc w:val="both"/>
        <w:rPr>
          <w:rFonts w:ascii="Arial" w:eastAsia="Arial" w:hAnsi="Arial" w:cs="Arial"/>
          <w:kern w:val="0"/>
          <w:lang w:eastAsia="en-GB"/>
          <w14:ligatures w14:val="none"/>
        </w:rPr>
      </w:pPr>
      <w:r w:rsidRPr="00FE04D8">
        <w:rPr>
          <w:rFonts w:ascii="Arial" w:eastAsia="Arial" w:hAnsi="Arial" w:cs="Arial"/>
          <w:kern w:val="0"/>
          <w:lang w:eastAsia="en-GB"/>
          <w14:ligatures w14:val="none"/>
        </w:rPr>
        <w:t>Throughout my studies,</w:t>
      </w:r>
      <w:r w:rsidR="001B44BC" w:rsidRPr="00FE04D8">
        <w:rPr>
          <w:rFonts w:ascii="Arial" w:eastAsia="Arial" w:hAnsi="Arial" w:cs="Arial"/>
          <w:kern w:val="0"/>
          <w:lang w:eastAsia="en-GB"/>
          <w14:ligatures w14:val="none"/>
        </w:rPr>
        <w:t xml:space="preserve"> I have</w:t>
      </w:r>
      <w:r w:rsidRPr="00FE04D8">
        <w:rPr>
          <w:rFonts w:ascii="Arial" w:eastAsia="Arial" w:hAnsi="Arial" w:cs="Arial"/>
          <w:kern w:val="0"/>
          <w:lang w:eastAsia="en-GB"/>
          <w14:ligatures w14:val="none"/>
        </w:rPr>
        <w:t xml:space="preserve"> developed </w:t>
      </w:r>
      <w:r w:rsidR="001B44BC" w:rsidRPr="00FE04D8">
        <w:rPr>
          <w:rFonts w:ascii="Arial" w:eastAsia="Arial" w:hAnsi="Arial" w:cs="Arial"/>
          <w:kern w:val="0"/>
          <w:lang w:eastAsia="en-GB"/>
          <w14:ligatures w14:val="none"/>
        </w:rPr>
        <w:t>strong organi</w:t>
      </w:r>
      <w:r w:rsidR="002B0AAA" w:rsidRPr="00FE04D8">
        <w:rPr>
          <w:rFonts w:ascii="Arial" w:eastAsia="Arial" w:hAnsi="Arial" w:cs="Arial"/>
          <w:kern w:val="0"/>
          <w:lang w:eastAsia="en-GB"/>
          <w14:ligatures w14:val="none"/>
        </w:rPr>
        <w:t>z</w:t>
      </w:r>
      <w:r w:rsidR="001B44BC" w:rsidRPr="00FE04D8">
        <w:rPr>
          <w:rFonts w:ascii="Arial" w:eastAsia="Arial" w:hAnsi="Arial" w:cs="Arial"/>
          <w:kern w:val="0"/>
          <w:lang w:eastAsia="en-GB"/>
          <w14:ligatures w14:val="none"/>
        </w:rPr>
        <w:t xml:space="preserve">ational skills that enable me to manage tasks effectively and maintain high standards of care. </w:t>
      </w:r>
      <w:r w:rsidR="00933B26" w:rsidRPr="00FE04D8">
        <w:rPr>
          <w:rFonts w:ascii="Arial" w:eastAsia="Arial" w:hAnsi="Arial" w:cs="Arial"/>
          <w:kern w:val="0"/>
          <w:lang w:eastAsia="en-GB"/>
          <w14:ligatures w14:val="none"/>
        </w:rPr>
        <w:t>Adult Nursing p</w:t>
      </w:r>
      <w:r w:rsidR="001B44BC" w:rsidRPr="00FE04D8">
        <w:rPr>
          <w:rFonts w:ascii="Arial" w:eastAsia="Arial" w:hAnsi="Arial" w:cs="Arial"/>
          <w:kern w:val="0"/>
          <w:lang w:eastAsia="en-GB"/>
          <w14:ligatures w14:val="none"/>
        </w:rPr>
        <w:t>res</w:t>
      </w:r>
      <w:r w:rsidR="00933B26" w:rsidRPr="00FE04D8">
        <w:rPr>
          <w:rFonts w:ascii="Arial" w:eastAsia="Arial" w:hAnsi="Arial" w:cs="Arial"/>
          <w:kern w:val="0"/>
          <w:lang w:eastAsia="en-GB"/>
          <w14:ligatures w14:val="none"/>
        </w:rPr>
        <w:t>ents significant challenges</w:t>
      </w:r>
      <w:r w:rsidR="001B44BC" w:rsidRPr="00FE04D8">
        <w:rPr>
          <w:rFonts w:ascii="Arial" w:eastAsia="Arial" w:hAnsi="Arial" w:cs="Arial"/>
          <w:kern w:val="0"/>
          <w:lang w:eastAsia="en-GB"/>
          <w14:ligatures w14:val="none"/>
        </w:rPr>
        <w:t>, and</w:t>
      </w:r>
      <w:r w:rsidR="002B0AAA" w:rsidRPr="00FE04D8">
        <w:rPr>
          <w:rFonts w:ascii="Arial" w:eastAsia="Arial" w:hAnsi="Arial" w:cs="Arial"/>
          <w:kern w:val="0"/>
          <w:lang w:eastAsia="en-GB"/>
          <w14:ligatures w14:val="none"/>
        </w:rPr>
        <w:t xml:space="preserve"> the ability</w:t>
      </w:r>
      <w:r w:rsidR="001B44BC" w:rsidRPr="00FE04D8">
        <w:rPr>
          <w:rFonts w:ascii="Arial" w:eastAsia="Arial" w:hAnsi="Arial" w:cs="Arial"/>
          <w:kern w:val="0"/>
          <w:lang w:eastAsia="en-GB"/>
          <w14:ligatures w14:val="none"/>
        </w:rPr>
        <w:t xml:space="preserve"> to prioriti</w:t>
      </w:r>
      <w:r w:rsidR="002B0AAA" w:rsidRPr="00FE04D8">
        <w:rPr>
          <w:rFonts w:ascii="Arial" w:eastAsia="Arial" w:hAnsi="Arial" w:cs="Arial"/>
          <w:kern w:val="0"/>
          <w:lang w:eastAsia="en-GB"/>
          <w14:ligatures w14:val="none"/>
        </w:rPr>
        <w:t>z</w:t>
      </w:r>
      <w:r w:rsidR="001B44BC" w:rsidRPr="00FE04D8">
        <w:rPr>
          <w:rFonts w:ascii="Arial" w:eastAsia="Arial" w:hAnsi="Arial" w:cs="Arial"/>
          <w:kern w:val="0"/>
          <w:lang w:eastAsia="en-GB"/>
          <w14:ligatures w14:val="none"/>
        </w:rPr>
        <w:t xml:space="preserve">e tasks is essential </w:t>
      </w:r>
      <w:r w:rsidR="002B0AAA" w:rsidRPr="00FE04D8">
        <w:rPr>
          <w:rFonts w:ascii="Arial" w:eastAsia="Arial" w:hAnsi="Arial" w:cs="Arial"/>
          <w:kern w:val="0"/>
          <w:lang w:eastAsia="en-GB"/>
          <w14:ligatures w14:val="none"/>
        </w:rPr>
        <w:t>to ensure</w:t>
      </w:r>
      <w:r w:rsidR="001B44BC" w:rsidRPr="00FE04D8">
        <w:rPr>
          <w:rFonts w:ascii="Arial" w:eastAsia="Arial" w:hAnsi="Arial" w:cs="Arial"/>
          <w:kern w:val="0"/>
          <w:lang w:eastAsia="en-GB"/>
          <w14:ligatures w14:val="none"/>
        </w:rPr>
        <w:t xml:space="preserve"> safety and consistency. I </w:t>
      </w:r>
      <w:r w:rsidR="002D6348" w:rsidRPr="00FE04D8">
        <w:rPr>
          <w:rFonts w:ascii="Arial" w:eastAsia="Arial" w:hAnsi="Arial" w:cs="Arial"/>
          <w:kern w:val="0"/>
          <w:lang w:eastAsia="en-GB"/>
          <w14:ligatures w14:val="none"/>
        </w:rPr>
        <w:t xml:space="preserve">believe my academic knowledge and commitment to </w:t>
      </w:r>
      <w:r w:rsidR="004138C6" w:rsidRPr="00FE04D8">
        <w:rPr>
          <w:rFonts w:ascii="Arial" w:eastAsia="Arial" w:hAnsi="Arial" w:cs="Arial"/>
          <w:kern w:val="0"/>
          <w:lang w:eastAsia="en-GB"/>
          <w14:ligatures w14:val="none"/>
        </w:rPr>
        <w:t>supporting</w:t>
      </w:r>
      <w:r w:rsidR="002D6348" w:rsidRPr="00FE04D8">
        <w:rPr>
          <w:rFonts w:ascii="Arial" w:eastAsia="Arial" w:hAnsi="Arial" w:cs="Arial"/>
          <w:kern w:val="0"/>
          <w:lang w:eastAsia="en-GB"/>
          <w14:ligatures w14:val="none"/>
        </w:rPr>
        <w:t xml:space="preserve"> others would </w:t>
      </w:r>
      <w:r w:rsidR="002B0AAA" w:rsidRPr="00FE04D8">
        <w:rPr>
          <w:rFonts w:ascii="Arial" w:eastAsia="Arial" w:hAnsi="Arial" w:cs="Arial"/>
          <w:kern w:val="0"/>
          <w:lang w:eastAsia="en-GB"/>
          <w14:ligatures w14:val="none"/>
        </w:rPr>
        <w:t xml:space="preserve">enable me </w:t>
      </w:r>
      <w:r w:rsidR="002D6348" w:rsidRPr="00FE04D8">
        <w:rPr>
          <w:rFonts w:ascii="Arial" w:eastAsia="Arial" w:hAnsi="Arial" w:cs="Arial"/>
          <w:kern w:val="0"/>
          <w:lang w:eastAsia="en-GB"/>
          <w14:ligatures w14:val="none"/>
        </w:rPr>
        <w:t>to make a positive contribution to the growth of a healthcare organization</w:t>
      </w:r>
      <w:r w:rsidR="0016338F" w:rsidRPr="00FE04D8">
        <w:rPr>
          <w:rFonts w:ascii="Arial" w:eastAsia="Arial" w:hAnsi="Arial" w:cs="Arial"/>
          <w:kern w:val="0"/>
          <w:lang w:eastAsia="en-GB"/>
          <w14:ligatures w14:val="none"/>
        </w:rPr>
        <w:t xml:space="preserve">. Adult Nursing is a challenging </w:t>
      </w:r>
      <w:r w:rsidR="00DB2718" w:rsidRPr="00FE04D8">
        <w:rPr>
          <w:rFonts w:ascii="Arial" w:eastAsia="Arial" w:hAnsi="Arial" w:cs="Arial"/>
          <w:kern w:val="0"/>
          <w:lang w:eastAsia="en-GB"/>
          <w14:ligatures w14:val="none"/>
        </w:rPr>
        <w:t xml:space="preserve">responsibility, but </w:t>
      </w:r>
      <w:r w:rsidR="0016338F" w:rsidRPr="00FE04D8">
        <w:rPr>
          <w:rFonts w:ascii="Arial" w:eastAsia="Arial" w:hAnsi="Arial" w:cs="Arial"/>
          <w:kern w:val="0"/>
          <w:lang w:eastAsia="en-GB"/>
          <w14:ligatures w14:val="none"/>
        </w:rPr>
        <w:t xml:space="preserve">I am </w:t>
      </w:r>
      <w:r w:rsidR="00933B26" w:rsidRPr="00FE04D8">
        <w:rPr>
          <w:rFonts w:ascii="Arial" w:eastAsia="Arial" w:hAnsi="Arial" w:cs="Arial"/>
          <w:kern w:val="0"/>
          <w:lang w:eastAsia="en-GB"/>
          <w14:ligatures w14:val="none"/>
        </w:rPr>
        <w:t xml:space="preserve">determined </w:t>
      </w:r>
      <w:r w:rsidR="002D6348" w:rsidRPr="00FE04D8">
        <w:rPr>
          <w:rFonts w:ascii="Arial" w:eastAsia="Arial" w:hAnsi="Arial" w:cs="Arial"/>
          <w:kern w:val="0"/>
          <w:lang w:eastAsia="en-GB"/>
          <w14:ligatures w14:val="none"/>
        </w:rPr>
        <w:t>to</w:t>
      </w:r>
      <w:r w:rsidR="00221B4B" w:rsidRPr="00FE04D8">
        <w:rPr>
          <w:rFonts w:ascii="Arial" w:eastAsia="Arial" w:hAnsi="Arial" w:cs="Arial"/>
          <w:kern w:val="0"/>
          <w:lang w:eastAsia="en-GB"/>
          <w14:ligatures w14:val="none"/>
        </w:rPr>
        <w:t xml:space="preserve"> keep</w:t>
      </w:r>
      <w:r w:rsidR="0016338F" w:rsidRPr="00FE04D8">
        <w:rPr>
          <w:rFonts w:ascii="Arial" w:eastAsia="Arial" w:hAnsi="Arial" w:cs="Arial"/>
          <w:kern w:val="0"/>
          <w:lang w:eastAsia="en-GB"/>
          <w14:ligatures w14:val="none"/>
        </w:rPr>
        <w:t xml:space="preserve"> learning</w:t>
      </w:r>
      <w:r w:rsidR="00DB2718" w:rsidRPr="00FE04D8">
        <w:rPr>
          <w:rFonts w:ascii="Arial" w:eastAsia="Arial" w:hAnsi="Arial" w:cs="Arial"/>
          <w:kern w:val="0"/>
          <w:lang w:eastAsia="en-GB"/>
          <w14:ligatures w14:val="none"/>
        </w:rPr>
        <w:t>, practicing, and developing</w:t>
      </w:r>
      <w:r w:rsidR="00957244" w:rsidRPr="00FE04D8">
        <w:rPr>
          <w:rFonts w:ascii="Arial" w:eastAsia="Arial" w:hAnsi="Arial" w:cs="Arial"/>
          <w:kern w:val="0"/>
          <w:lang w:eastAsia="en-GB"/>
          <w14:ligatures w14:val="none"/>
        </w:rPr>
        <w:t xml:space="preserve"> my </w:t>
      </w:r>
      <w:r w:rsidR="001B44BC" w:rsidRPr="00FE04D8">
        <w:rPr>
          <w:rFonts w:ascii="Arial" w:eastAsia="Arial" w:hAnsi="Arial" w:cs="Arial"/>
          <w:kern w:val="0"/>
          <w:lang w:eastAsia="en-GB"/>
          <w14:ligatures w14:val="none"/>
        </w:rPr>
        <w:t xml:space="preserve">professional </w:t>
      </w:r>
      <w:r w:rsidR="00957244" w:rsidRPr="00FE04D8">
        <w:rPr>
          <w:rFonts w:ascii="Arial" w:eastAsia="Arial" w:hAnsi="Arial" w:cs="Arial"/>
          <w:kern w:val="0"/>
          <w:lang w:eastAsia="en-GB"/>
          <w14:ligatures w14:val="none"/>
        </w:rPr>
        <w:t>skills</w:t>
      </w:r>
      <w:r w:rsidR="001B44BC" w:rsidRPr="00FE04D8">
        <w:rPr>
          <w:rFonts w:ascii="Arial" w:eastAsia="Arial" w:hAnsi="Arial" w:cs="Arial"/>
          <w:kern w:val="0"/>
          <w:lang w:eastAsia="en-GB"/>
          <w14:ligatures w14:val="none"/>
        </w:rPr>
        <w:t xml:space="preserve"> to build the knowledge</w:t>
      </w:r>
      <w:r w:rsidR="001D4C26" w:rsidRPr="00FE04D8">
        <w:rPr>
          <w:rFonts w:ascii="Arial" w:eastAsia="Arial" w:hAnsi="Arial" w:cs="Arial"/>
          <w:kern w:val="0"/>
          <w:lang w:eastAsia="en-GB"/>
          <w14:ligatures w14:val="none"/>
        </w:rPr>
        <w:t xml:space="preserve"> and experience </w:t>
      </w:r>
      <w:r w:rsidR="001B44BC" w:rsidRPr="00FE04D8">
        <w:rPr>
          <w:rFonts w:ascii="Arial" w:eastAsia="Arial" w:hAnsi="Arial" w:cs="Arial"/>
          <w:kern w:val="0"/>
          <w:lang w:eastAsia="en-GB"/>
          <w14:ligatures w14:val="none"/>
        </w:rPr>
        <w:t xml:space="preserve">needed </w:t>
      </w:r>
      <w:r w:rsidR="001D4C26" w:rsidRPr="00FE04D8">
        <w:rPr>
          <w:rFonts w:ascii="Arial" w:eastAsia="Arial" w:hAnsi="Arial" w:cs="Arial"/>
          <w:kern w:val="0"/>
          <w:lang w:eastAsia="en-GB"/>
          <w14:ligatures w14:val="none"/>
        </w:rPr>
        <w:t xml:space="preserve">to </w:t>
      </w:r>
      <w:r w:rsidR="002B0AAA" w:rsidRPr="00FE04D8">
        <w:rPr>
          <w:rFonts w:ascii="Arial" w:eastAsia="Arial" w:hAnsi="Arial" w:cs="Arial"/>
          <w:kern w:val="0"/>
          <w:lang w:eastAsia="en-GB"/>
          <w14:ligatures w14:val="none"/>
        </w:rPr>
        <w:t>pursue</w:t>
      </w:r>
      <w:r w:rsidR="002D6348" w:rsidRPr="00FE04D8">
        <w:rPr>
          <w:rFonts w:ascii="Arial" w:eastAsia="Arial" w:hAnsi="Arial" w:cs="Arial"/>
          <w:kern w:val="0"/>
          <w:lang w:eastAsia="en-GB"/>
          <w14:ligatures w14:val="none"/>
        </w:rPr>
        <w:t xml:space="preserve"> a successful </w:t>
      </w:r>
      <w:r w:rsidR="001B44BC" w:rsidRPr="00FE04D8">
        <w:rPr>
          <w:rFonts w:ascii="Arial" w:eastAsia="Arial" w:hAnsi="Arial" w:cs="Arial"/>
          <w:kern w:val="0"/>
          <w:lang w:eastAsia="en-GB"/>
          <w14:ligatures w14:val="none"/>
        </w:rPr>
        <w:t xml:space="preserve">career </w:t>
      </w:r>
      <w:r w:rsidR="001D4C26" w:rsidRPr="00FE04D8">
        <w:rPr>
          <w:rFonts w:ascii="Arial" w:eastAsia="Arial" w:hAnsi="Arial" w:cs="Arial"/>
          <w:kern w:val="0"/>
          <w:lang w:eastAsia="en-GB"/>
          <w14:ligatures w14:val="none"/>
        </w:rPr>
        <w:t>as a</w:t>
      </w:r>
      <w:r w:rsidR="001B44BC" w:rsidRPr="00FE04D8">
        <w:rPr>
          <w:rFonts w:ascii="Arial" w:eastAsia="Arial" w:hAnsi="Arial" w:cs="Arial"/>
          <w:kern w:val="0"/>
          <w:lang w:eastAsia="en-GB"/>
          <w14:ligatures w14:val="none"/>
        </w:rPr>
        <w:t xml:space="preserve">n adult </w:t>
      </w:r>
      <w:r w:rsidR="001D4C26" w:rsidRPr="00FE04D8">
        <w:rPr>
          <w:rFonts w:ascii="Arial" w:eastAsia="Arial" w:hAnsi="Arial" w:cs="Arial"/>
          <w:kern w:val="0"/>
          <w:lang w:eastAsia="en-GB"/>
          <w14:ligatures w14:val="none"/>
        </w:rPr>
        <w:t>nurse</w:t>
      </w:r>
      <w:r w:rsidR="0077025B" w:rsidRPr="00FE04D8">
        <w:rPr>
          <w:rFonts w:ascii="Arial" w:eastAsia="Arial" w:hAnsi="Arial" w:cs="Arial"/>
          <w:kern w:val="0"/>
          <w:lang w:eastAsia="en-GB"/>
          <w14:ligatures w14:val="none"/>
        </w:rPr>
        <w:t xml:space="preserve"> </w:t>
      </w:r>
      <w:r w:rsidR="002B0AAA" w:rsidRPr="00FE04D8">
        <w:rPr>
          <w:rFonts w:ascii="Arial" w:eastAsia="Arial" w:hAnsi="Arial" w:cs="Arial"/>
          <w:kern w:val="0"/>
          <w:lang w:eastAsia="en-GB"/>
          <w14:ligatures w14:val="none"/>
        </w:rPr>
        <w:t>and contribute</w:t>
      </w:r>
      <w:r w:rsidR="00AE09BF" w:rsidRPr="00FE04D8">
        <w:rPr>
          <w:rFonts w:ascii="Arial" w:eastAsia="Arial" w:hAnsi="Arial" w:cs="Arial"/>
          <w:kern w:val="0"/>
          <w:lang w:eastAsia="en-GB"/>
          <w14:ligatures w14:val="none"/>
        </w:rPr>
        <w:t xml:space="preserve"> </w:t>
      </w:r>
      <w:r w:rsidR="0077025B" w:rsidRPr="00FE04D8">
        <w:rPr>
          <w:rFonts w:ascii="Arial" w:eastAsia="Arial" w:hAnsi="Arial" w:cs="Arial"/>
          <w:kern w:val="0"/>
          <w:lang w:eastAsia="en-GB"/>
          <w14:ligatures w14:val="none"/>
        </w:rPr>
        <w:t>to patient safety</w:t>
      </w:r>
      <w:r w:rsidR="0016338F" w:rsidRPr="00FE04D8">
        <w:rPr>
          <w:rFonts w:ascii="Arial" w:eastAsia="Arial" w:hAnsi="Arial" w:cs="Arial"/>
          <w:kern w:val="0"/>
          <w:lang w:eastAsia="en-GB"/>
          <w14:ligatures w14:val="none"/>
        </w:rPr>
        <w:t xml:space="preserve"> and</w:t>
      </w:r>
      <w:r w:rsidR="0077025B" w:rsidRPr="00FE04D8">
        <w:rPr>
          <w:rFonts w:ascii="Arial" w:eastAsia="Arial" w:hAnsi="Arial" w:cs="Arial"/>
          <w:kern w:val="0"/>
          <w:lang w:eastAsia="en-GB"/>
          <w14:ligatures w14:val="none"/>
        </w:rPr>
        <w:t xml:space="preserve"> well-being</w:t>
      </w:r>
      <w:r w:rsidR="0016338F" w:rsidRPr="00FE04D8">
        <w:rPr>
          <w:rFonts w:ascii="Arial" w:eastAsia="Arial" w:hAnsi="Arial" w:cs="Arial"/>
          <w:kern w:val="0"/>
          <w:lang w:eastAsia="en-GB"/>
          <w14:ligatures w14:val="none"/>
        </w:rPr>
        <w:t>.</w:t>
      </w:r>
      <w:r w:rsidR="0077025B" w:rsidRPr="00FE04D8">
        <w:rPr>
          <w:rFonts w:ascii="Arial" w:eastAsia="Arial" w:hAnsi="Arial" w:cs="Arial"/>
          <w:kern w:val="0"/>
          <w:lang w:eastAsia="en-GB"/>
          <w14:ligatures w14:val="none"/>
        </w:rPr>
        <w:t xml:space="preserve"> </w:t>
      </w:r>
    </w:p>
    <w:p w14:paraId="4FE118F3" w14:textId="77777777" w:rsidR="003124DF" w:rsidRDefault="003124DF" w:rsidP="009744E9">
      <w:pPr>
        <w:pStyle w:val="NoSpacing"/>
        <w:jc w:val="both"/>
        <w:rPr>
          <w:rFonts w:ascii="Arial" w:hAnsi="Arial" w:cs="Arial"/>
        </w:rPr>
      </w:pPr>
    </w:p>
    <w:p w14:paraId="78918077" w14:textId="2D8DC5D3" w:rsidR="001B44BC" w:rsidRPr="00DB04AF" w:rsidRDefault="001B44BC" w:rsidP="001B44BC">
      <w:pPr>
        <w:pStyle w:val="NoSpacing"/>
        <w:rPr>
          <w:rFonts w:ascii="Arial" w:hAnsi="Arial" w:cs="Arial"/>
        </w:rPr>
      </w:pPr>
    </w:p>
    <w:p w14:paraId="43D0F398" w14:textId="799DA073" w:rsidR="001D4C26" w:rsidRPr="001D4C26" w:rsidRDefault="001D4C26" w:rsidP="001D4C26">
      <w:pPr>
        <w:pStyle w:val="NoSpacing"/>
        <w:rPr>
          <w:b/>
          <w:bCs/>
        </w:rPr>
      </w:pPr>
    </w:p>
    <w:p w14:paraId="223C6AA6" w14:textId="77777777" w:rsidR="001D4C26" w:rsidRDefault="001D4C26" w:rsidP="001B44BC">
      <w:pPr>
        <w:pStyle w:val="NoSpacing"/>
        <w:rPr>
          <w:b/>
          <w:bCs/>
        </w:rPr>
      </w:pPr>
    </w:p>
    <w:p w14:paraId="74FF534A" w14:textId="77777777" w:rsidR="00AE625F" w:rsidRDefault="00AE625F" w:rsidP="001B44BC">
      <w:pPr>
        <w:pStyle w:val="NoSpacing"/>
        <w:rPr>
          <w:b/>
          <w:bCs/>
        </w:rPr>
      </w:pPr>
    </w:p>
    <w:p w14:paraId="4612E8D2" w14:textId="77777777" w:rsidR="000D122E" w:rsidRDefault="000D122E" w:rsidP="003124DF">
      <w:pPr>
        <w:rPr>
          <w:b/>
          <w:bCs/>
        </w:rPr>
      </w:pPr>
    </w:p>
    <w:p w14:paraId="65665003" w14:textId="77777777" w:rsidR="000C4AE4" w:rsidRDefault="000C4AE4" w:rsidP="003124DF">
      <w:pPr>
        <w:rPr>
          <w:b/>
          <w:bCs/>
        </w:rPr>
      </w:pPr>
    </w:p>
    <w:p w14:paraId="26B1DEBB" w14:textId="468E8A8E" w:rsidR="003124DF" w:rsidRDefault="00D212FD" w:rsidP="003124DF">
      <w:pPr>
        <w:rPr>
          <w:b/>
          <w:bCs/>
        </w:rPr>
      </w:pPr>
      <w:r w:rsidRPr="00D212FD">
        <w:rPr>
          <w:b/>
          <w:bCs/>
        </w:rPr>
        <w:t xml:space="preserve">Task 3 of 4 </w:t>
      </w:r>
    </w:p>
    <w:p w14:paraId="633E5226" w14:textId="65795D04" w:rsidR="00D212FD" w:rsidRDefault="003124DF" w:rsidP="003124DF">
      <w:pPr>
        <w:rPr>
          <w:b/>
          <w:bCs/>
          <w:sz w:val="24"/>
          <w:szCs w:val="24"/>
        </w:rPr>
      </w:pPr>
      <w:r w:rsidRPr="00045DE4">
        <w:rPr>
          <w:b/>
          <w:bCs/>
          <w:sz w:val="24"/>
          <w:szCs w:val="24"/>
        </w:rPr>
        <w:t xml:space="preserve">SWOT </w:t>
      </w:r>
      <w:r w:rsidR="00045DE4">
        <w:rPr>
          <w:b/>
          <w:bCs/>
          <w:sz w:val="24"/>
          <w:szCs w:val="24"/>
        </w:rPr>
        <w:t>A</w:t>
      </w:r>
      <w:r w:rsidRPr="00045DE4">
        <w:rPr>
          <w:b/>
          <w:bCs/>
          <w:sz w:val="24"/>
          <w:szCs w:val="24"/>
        </w:rPr>
        <w:t>nalysis</w:t>
      </w:r>
      <w:r w:rsidR="00D212FD" w:rsidRPr="00045DE4">
        <w:rPr>
          <w:b/>
          <w:bCs/>
          <w:sz w:val="24"/>
          <w:szCs w:val="24"/>
        </w:rPr>
        <w:t xml:space="preserve"> </w:t>
      </w:r>
    </w:p>
    <w:p w14:paraId="68E26C45" w14:textId="078D6BDE" w:rsidR="00D212FD" w:rsidRPr="002E3731" w:rsidRDefault="00045DE4" w:rsidP="00B63EB2">
      <w:pPr>
        <w:jc w:val="both"/>
        <w:rPr>
          <w:sz w:val="24"/>
          <w:szCs w:val="24"/>
        </w:rPr>
      </w:pPr>
      <w:r w:rsidRPr="00045DE4">
        <w:rPr>
          <w:sz w:val="24"/>
          <w:szCs w:val="24"/>
        </w:rPr>
        <w:t xml:space="preserve">A SWOT </w:t>
      </w:r>
      <w:r>
        <w:rPr>
          <w:sz w:val="24"/>
          <w:szCs w:val="24"/>
        </w:rPr>
        <w:t xml:space="preserve">analysis </w:t>
      </w:r>
      <w:r w:rsidRPr="00045DE4">
        <w:rPr>
          <w:sz w:val="24"/>
          <w:szCs w:val="24"/>
        </w:rPr>
        <w:t xml:space="preserve">is a strategic planning tool </w:t>
      </w:r>
      <w:r>
        <w:rPr>
          <w:sz w:val="24"/>
          <w:szCs w:val="24"/>
        </w:rPr>
        <w:t xml:space="preserve">used to identify and analyse internal capabilities (Strengths and Weaknesses) and external factors (Opportunities and Threats) that influence professional development and enable an organisation to achieve its objectives and make decisions (Helms and Nixon, 2010). </w:t>
      </w:r>
      <w:r w:rsidRPr="00045DE4">
        <w:rPr>
          <w:sz w:val="24"/>
          <w:szCs w:val="24"/>
        </w:rPr>
        <w:t>The following SWOT analysis is based on my current experience in health and social care and my aspiration to become an Adult Nurse</w:t>
      </w:r>
      <w:r>
        <w:rPr>
          <w:sz w:val="24"/>
          <w:szCs w:val="24"/>
        </w:rPr>
        <w:t>.</w:t>
      </w:r>
    </w:p>
    <w:p w14:paraId="4B607B4C" w14:textId="77777777" w:rsidR="00CE651F" w:rsidRDefault="00CE651F" w:rsidP="00D212FD">
      <w:pPr>
        <w:pStyle w:val="NoSpacing"/>
        <w:rPr>
          <w:rFonts w:ascii="Arial" w:hAnsi="Arial" w:cs="Arial"/>
        </w:rPr>
      </w:pPr>
    </w:p>
    <w:tbl>
      <w:tblPr>
        <w:tblStyle w:val="TableGrid"/>
        <w:tblW w:w="10201" w:type="dxa"/>
        <w:tblLayout w:type="fixed"/>
        <w:tblLook w:val="04A0" w:firstRow="1" w:lastRow="0" w:firstColumn="1" w:lastColumn="0" w:noHBand="0" w:noVBand="1"/>
      </w:tblPr>
      <w:tblGrid>
        <w:gridCol w:w="4925"/>
        <w:gridCol w:w="5276"/>
      </w:tblGrid>
      <w:tr w:rsidR="00CE651F" w14:paraId="071B6362" w14:textId="77777777" w:rsidTr="0033544B">
        <w:trPr>
          <w:trHeight w:val="325"/>
        </w:trPr>
        <w:tc>
          <w:tcPr>
            <w:tcW w:w="4925" w:type="dxa"/>
          </w:tcPr>
          <w:p w14:paraId="76FF690F" w14:textId="7486C7A2" w:rsidR="00CE651F" w:rsidRDefault="002D6C12" w:rsidP="00D212FD">
            <w:pPr>
              <w:pStyle w:val="NoSpacing"/>
              <w:rPr>
                <w:rFonts w:ascii="Arial" w:hAnsi="Arial" w:cs="Arial"/>
              </w:rPr>
            </w:pPr>
            <w:r>
              <w:rPr>
                <w:rFonts w:ascii="Arial" w:hAnsi="Arial" w:cs="Arial"/>
              </w:rPr>
              <w:t xml:space="preserve">         STRENGHTS</w:t>
            </w:r>
          </w:p>
        </w:tc>
        <w:tc>
          <w:tcPr>
            <w:tcW w:w="5276" w:type="dxa"/>
          </w:tcPr>
          <w:p w14:paraId="3F6E5764" w14:textId="41869943" w:rsidR="00CE651F" w:rsidRDefault="002D6C12" w:rsidP="00D212FD">
            <w:pPr>
              <w:pStyle w:val="NoSpacing"/>
              <w:rPr>
                <w:rFonts w:ascii="Arial" w:hAnsi="Arial" w:cs="Arial"/>
              </w:rPr>
            </w:pPr>
            <w:r>
              <w:rPr>
                <w:rFonts w:ascii="Arial" w:hAnsi="Arial" w:cs="Arial"/>
              </w:rPr>
              <w:t xml:space="preserve">       </w:t>
            </w:r>
            <w:r w:rsidR="00CE651F">
              <w:rPr>
                <w:rFonts w:ascii="Arial" w:hAnsi="Arial" w:cs="Arial"/>
              </w:rPr>
              <w:t>W</w:t>
            </w:r>
            <w:r>
              <w:rPr>
                <w:rFonts w:ascii="Arial" w:hAnsi="Arial" w:cs="Arial"/>
              </w:rPr>
              <w:t>EAKNESSES</w:t>
            </w:r>
          </w:p>
        </w:tc>
      </w:tr>
      <w:tr w:rsidR="00CE651F" w14:paraId="55B76421" w14:textId="77777777" w:rsidTr="002E3731">
        <w:trPr>
          <w:trHeight w:val="4369"/>
        </w:trPr>
        <w:tc>
          <w:tcPr>
            <w:tcW w:w="4925" w:type="dxa"/>
          </w:tcPr>
          <w:p w14:paraId="02E497DC" w14:textId="77777777" w:rsidR="002D6C12" w:rsidRDefault="002D6C12" w:rsidP="00B63EB2">
            <w:pPr>
              <w:pStyle w:val="NoSpacing"/>
              <w:numPr>
                <w:ilvl w:val="0"/>
                <w:numId w:val="9"/>
              </w:numPr>
              <w:suppressAutoHyphens/>
              <w:ind w:left="788" w:hanging="357"/>
              <w:rPr>
                <w:rFonts w:ascii="Arial" w:hAnsi="Arial" w:cs="Arial"/>
              </w:rPr>
            </w:pPr>
            <w:r w:rsidRPr="002D6C12">
              <w:rPr>
                <w:rFonts w:ascii="Arial" w:hAnsi="Arial" w:cs="Arial"/>
              </w:rPr>
              <w:t>Strong communication and interpersonal skills developed through care work and customer</w:t>
            </w:r>
            <w:r w:rsidRPr="002D6C12">
              <w:rPr>
                <w:rFonts w:ascii="Arial" w:hAnsi="Arial" w:cs="Arial"/>
              </w:rPr>
              <w:noBreakHyphen/>
              <w:t xml:space="preserve">facing roles. </w:t>
            </w:r>
          </w:p>
          <w:p w14:paraId="72FF74C1" w14:textId="77777777" w:rsidR="002D6C12" w:rsidRDefault="002D6C12" w:rsidP="00B63EB2">
            <w:pPr>
              <w:pStyle w:val="NoSpacing"/>
              <w:numPr>
                <w:ilvl w:val="0"/>
                <w:numId w:val="9"/>
              </w:numPr>
              <w:suppressAutoHyphens/>
              <w:ind w:left="788" w:hanging="357"/>
              <w:rPr>
                <w:rFonts w:ascii="Arial" w:hAnsi="Arial" w:cs="Arial"/>
              </w:rPr>
            </w:pPr>
            <w:r w:rsidRPr="002D6C12">
              <w:rPr>
                <w:rFonts w:ascii="Arial" w:hAnsi="Arial" w:cs="Arial"/>
              </w:rPr>
              <w:t xml:space="preserve"> Extensive experience providing personal care, supporting daily living, and promoting dignity. </w:t>
            </w:r>
          </w:p>
          <w:p w14:paraId="67A69D29" w14:textId="77777777" w:rsidR="002D6C12" w:rsidRDefault="002D6C12" w:rsidP="00B63EB2">
            <w:pPr>
              <w:pStyle w:val="NoSpacing"/>
              <w:numPr>
                <w:ilvl w:val="0"/>
                <w:numId w:val="9"/>
              </w:numPr>
              <w:suppressAutoHyphens/>
              <w:ind w:left="788" w:hanging="357"/>
              <w:rPr>
                <w:rFonts w:ascii="Arial" w:hAnsi="Arial" w:cs="Arial"/>
              </w:rPr>
            </w:pPr>
            <w:r w:rsidRPr="002D6C12">
              <w:rPr>
                <w:rFonts w:ascii="Arial" w:hAnsi="Arial" w:cs="Arial"/>
              </w:rPr>
              <w:t xml:space="preserve"> Empathy, compassion, and a person</w:t>
            </w:r>
            <w:r w:rsidRPr="002D6C12">
              <w:rPr>
                <w:rFonts w:ascii="Arial" w:hAnsi="Arial" w:cs="Arial"/>
              </w:rPr>
              <w:noBreakHyphen/>
              <w:t xml:space="preserve">centred approach gained from supporting vulnerable adults. </w:t>
            </w:r>
          </w:p>
          <w:p w14:paraId="4757865F" w14:textId="77777777" w:rsidR="002D6C12" w:rsidRDefault="002D6C12" w:rsidP="00B63EB2">
            <w:pPr>
              <w:pStyle w:val="NoSpacing"/>
              <w:numPr>
                <w:ilvl w:val="0"/>
                <w:numId w:val="9"/>
              </w:numPr>
              <w:suppressAutoHyphens/>
              <w:ind w:left="788" w:hanging="357"/>
              <w:rPr>
                <w:rFonts w:ascii="Arial" w:hAnsi="Arial" w:cs="Arial"/>
              </w:rPr>
            </w:pPr>
            <w:r w:rsidRPr="002D6C12">
              <w:rPr>
                <w:rFonts w:ascii="Arial" w:hAnsi="Arial" w:cs="Arial"/>
              </w:rPr>
              <w:t xml:space="preserve">Ability to remain calm in challenging situations and work effectively within a team. </w:t>
            </w:r>
          </w:p>
          <w:p w14:paraId="40C06817" w14:textId="3D97C60D" w:rsidR="00CE651F" w:rsidRPr="002E3731" w:rsidRDefault="002D6C12" w:rsidP="00B63EB2">
            <w:pPr>
              <w:pStyle w:val="NoSpacing"/>
              <w:numPr>
                <w:ilvl w:val="0"/>
                <w:numId w:val="9"/>
              </w:numPr>
              <w:suppressAutoHyphens/>
              <w:ind w:left="788" w:hanging="357"/>
              <w:rPr>
                <w:rFonts w:ascii="Arial" w:hAnsi="Arial" w:cs="Arial"/>
              </w:rPr>
            </w:pPr>
            <w:r w:rsidRPr="002D6C12">
              <w:rPr>
                <w:rFonts w:ascii="Arial" w:hAnsi="Arial" w:cs="Arial"/>
              </w:rPr>
              <w:t>Training in safeguarding, moving and handling, first aid, and medication support.</w:t>
            </w:r>
          </w:p>
        </w:tc>
        <w:tc>
          <w:tcPr>
            <w:tcW w:w="5276" w:type="dxa"/>
          </w:tcPr>
          <w:p w14:paraId="0D040FBD" w14:textId="77777777" w:rsidR="002D6C12" w:rsidRDefault="002D6C12" w:rsidP="00B63EB2">
            <w:pPr>
              <w:pStyle w:val="NoSpacing"/>
              <w:numPr>
                <w:ilvl w:val="0"/>
                <w:numId w:val="7"/>
              </w:numPr>
              <w:suppressAutoHyphens/>
              <w:ind w:left="714" w:hanging="357"/>
              <w:rPr>
                <w:rFonts w:ascii="Arial" w:hAnsi="Arial" w:cs="Arial"/>
              </w:rPr>
            </w:pPr>
            <w:r w:rsidRPr="002D6C12">
              <w:rPr>
                <w:rFonts w:ascii="Arial" w:hAnsi="Arial" w:cs="Arial"/>
              </w:rPr>
              <w:t xml:space="preserve">Limited clinical experience in acute hospital settings. </w:t>
            </w:r>
          </w:p>
          <w:p w14:paraId="210B8F97" w14:textId="77777777" w:rsidR="002D6C12" w:rsidRDefault="002D6C12" w:rsidP="00B63EB2">
            <w:pPr>
              <w:pStyle w:val="NoSpacing"/>
              <w:numPr>
                <w:ilvl w:val="0"/>
                <w:numId w:val="7"/>
              </w:numPr>
              <w:suppressAutoHyphens/>
              <w:ind w:left="714" w:hanging="357"/>
              <w:rPr>
                <w:rFonts w:ascii="Arial" w:hAnsi="Arial" w:cs="Arial"/>
              </w:rPr>
            </w:pPr>
            <w:r w:rsidRPr="002D6C12">
              <w:rPr>
                <w:rFonts w:ascii="Arial" w:hAnsi="Arial" w:cs="Arial"/>
              </w:rPr>
              <w:t xml:space="preserve">Still developing confidence in delivering complex or sensitive clinical information. </w:t>
            </w:r>
          </w:p>
          <w:p w14:paraId="7B06659E" w14:textId="77777777" w:rsidR="002D6C12" w:rsidRDefault="002D6C12" w:rsidP="00B63EB2">
            <w:pPr>
              <w:pStyle w:val="NoSpacing"/>
              <w:numPr>
                <w:ilvl w:val="0"/>
                <w:numId w:val="7"/>
              </w:numPr>
              <w:suppressAutoHyphens/>
              <w:ind w:left="714" w:hanging="357"/>
              <w:rPr>
                <w:rFonts w:ascii="Arial" w:hAnsi="Arial" w:cs="Arial"/>
              </w:rPr>
            </w:pPr>
            <w:r w:rsidRPr="002D6C12">
              <w:rPr>
                <w:rFonts w:ascii="Arial" w:hAnsi="Arial" w:cs="Arial"/>
              </w:rPr>
              <w:t xml:space="preserve">Need to strengthen academic writing and critical analysis at </w:t>
            </w:r>
            <w:r>
              <w:rPr>
                <w:rFonts w:ascii="Arial" w:hAnsi="Arial" w:cs="Arial"/>
              </w:rPr>
              <w:t xml:space="preserve">the </w:t>
            </w:r>
            <w:r w:rsidRPr="002D6C12">
              <w:rPr>
                <w:rFonts w:ascii="Arial" w:hAnsi="Arial" w:cs="Arial"/>
              </w:rPr>
              <w:t xml:space="preserve">degree level. </w:t>
            </w:r>
          </w:p>
          <w:p w14:paraId="65EE46F8" w14:textId="3F754640" w:rsidR="00CE651F" w:rsidRDefault="002D6C12" w:rsidP="00B63EB2">
            <w:pPr>
              <w:pStyle w:val="NoSpacing"/>
              <w:numPr>
                <w:ilvl w:val="0"/>
                <w:numId w:val="7"/>
              </w:numPr>
              <w:suppressAutoHyphens/>
              <w:ind w:left="714" w:hanging="357"/>
              <w:rPr>
                <w:rFonts w:ascii="Arial" w:hAnsi="Arial" w:cs="Arial"/>
              </w:rPr>
            </w:pPr>
            <w:r w:rsidRPr="002D6C12">
              <w:rPr>
                <w:rFonts w:ascii="Arial" w:hAnsi="Arial" w:cs="Arial"/>
              </w:rPr>
              <w:t>Balancing work, study, and personal commitments may affect time management.</w:t>
            </w:r>
          </w:p>
          <w:p w14:paraId="30660AC1" w14:textId="5FC22408" w:rsidR="00CE651F" w:rsidRDefault="00CE651F" w:rsidP="002D6C12">
            <w:pPr>
              <w:pStyle w:val="NoSpacing"/>
              <w:ind w:left="720"/>
              <w:rPr>
                <w:rFonts w:ascii="Arial" w:hAnsi="Arial" w:cs="Arial"/>
              </w:rPr>
            </w:pPr>
          </w:p>
        </w:tc>
      </w:tr>
      <w:tr w:rsidR="00CE651F" w14:paraId="41E0E92D" w14:textId="77777777" w:rsidTr="0033544B">
        <w:trPr>
          <w:trHeight w:val="325"/>
        </w:trPr>
        <w:tc>
          <w:tcPr>
            <w:tcW w:w="4925" w:type="dxa"/>
          </w:tcPr>
          <w:p w14:paraId="778933E8" w14:textId="3108E11E" w:rsidR="00CE651F" w:rsidRDefault="00EC1277" w:rsidP="00D212FD">
            <w:pPr>
              <w:pStyle w:val="NoSpacing"/>
              <w:rPr>
                <w:rFonts w:ascii="Arial" w:hAnsi="Arial" w:cs="Arial"/>
              </w:rPr>
            </w:pPr>
            <w:r>
              <w:rPr>
                <w:rFonts w:ascii="Arial" w:hAnsi="Arial" w:cs="Arial"/>
              </w:rPr>
              <w:t xml:space="preserve">          </w:t>
            </w:r>
            <w:r w:rsidR="00CE651F">
              <w:rPr>
                <w:rFonts w:ascii="Arial" w:hAnsi="Arial" w:cs="Arial"/>
              </w:rPr>
              <w:t>OPP</w:t>
            </w:r>
            <w:r>
              <w:rPr>
                <w:rFonts w:ascii="Arial" w:hAnsi="Arial" w:cs="Arial"/>
              </w:rPr>
              <w:t>ORTUNITIES</w:t>
            </w:r>
          </w:p>
        </w:tc>
        <w:tc>
          <w:tcPr>
            <w:tcW w:w="5276" w:type="dxa"/>
          </w:tcPr>
          <w:p w14:paraId="65993707" w14:textId="399F9808" w:rsidR="00CE651F" w:rsidRDefault="00EC1277" w:rsidP="00D212FD">
            <w:pPr>
              <w:pStyle w:val="NoSpacing"/>
              <w:rPr>
                <w:rFonts w:ascii="Arial" w:hAnsi="Arial" w:cs="Arial"/>
              </w:rPr>
            </w:pPr>
            <w:r>
              <w:rPr>
                <w:rFonts w:ascii="Arial" w:hAnsi="Arial" w:cs="Arial"/>
              </w:rPr>
              <w:t xml:space="preserve">          </w:t>
            </w:r>
            <w:r w:rsidR="00CE651F">
              <w:rPr>
                <w:rFonts w:ascii="Arial" w:hAnsi="Arial" w:cs="Arial"/>
              </w:rPr>
              <w:t>T</w:t>
            </w:r>
            <w:r>
              <w:rPr>
                <w:rFonts w:ascii="Arial" w:hAnsi="Arial" w:cs="Arial"/>
              </w:rPr>
              <w:t>HREATS</w:t>
            </w:r>
          </w:p>
        </w:tc>
      </w:tr>
      <w:tr w:rsidR="00CE651F" w14:paraId="026CC7AE" w14:textId="77777777" w:rsidTr="0033544B">
        <w:trPr>
          <w:trHeight w:val="1701"/>
        </w:trPr>
        <w:tc>
          <w:tcPr>
            <w:tcW w:w="4925" w:type="dxa"/>
          </w:tcPr>
          <w:p w14:paraId="25A3ACF5" w14:textId="77777777" w:rsidR="0033544B" w:rsidRDefault="0033544B" w:rsidP="00B63EB2">
            <w:pPr>
              <w:pStyle w:val="NoSpacing"/>
              <w:numPr>
                <w:ilvl w:val="0"/>
                <w:numId w:val="8"/>
              </w:numPr>
              <w:suppressAutoHyphens/>
              <w:ind w:left="714" w:hanging="357"/>
              <w:rPr>
                <w:rFonts w:ascii="Arial" w:hAnsi="Arial" w:cs="Arial"/>
              </w:rPr>
            </w:pPr>
            <w:r>
              <w:rPr>
                <w:rFonts w:ascii="Arial" w:hAnsi="Arial" w:cs="Arial"/>
              </w:rPr>
              <w:t>A nursing</w:t>
            </w:r>
            <w:r w:rsidRPr="0033544B">
              <w:rPr>
                <w:rFonts w:ascii="Arial" w:hAnsi="Arial" w:cs="Arial"/>
              </w:rPr>
              <w:t xml:space="preserve"> degree will provide clinical placements to develop advanced clinical skills. </w:t>
            </w:r>
          </w:p>
          <w:p w14:paraId="6031F9F4" w14:textId="77777777" w:rsidR="0033544B" w:rsidRDefault="0033544B" w:rsidP="00B63EB2">
            <w:pPr>
              <w:pStyle w:val="NoSpacing"/>
              <w:numPr>
                <w:ilvl w:val="0"/>
                <w:numId w:val="8"/>
              </w:numPr>
              <w:suppressAutoHyphens/>
              <w:ind w:left="714" w:hanging="357"/>
              <w:rPr>
                <w:rFonts w:ascii="Arial" w:hAnsi="Arial" w:cs="Arial"/>
              </w:rPr>
            </w:pPr>
            <w:r w:rsidRPr="0033544B">
              <w:rPr>
                <w:rFonts w:ascii="Arial" w:hAnsi="Arial" w:cs="Arial"/>
              </w:rPr>
              <w:t>Opportunities to specialise in areas such as acute care, community nursing, or long</w:t>
            </w:r>
            <w:r w:rsidRPr="0033544B">
              <w:rPr>
                <w:rFonts w:ascii="Arial" w:hAnsi="Arial" w:cs="Arial"/>
              </w:rPr>
              <w:noBreakHyphen/>
              <w:t xml:space="preserve">term conditions. </w:t>
            </w:r>
          </w:p>
          <w:p w14:paraId="1ABD7CBB" w14:textId="77777777" w:rsidR="0033544B" w:rsidRDefault="0033544B" w:rsidP="00B63EB2">
            <w:pPr>
              <w:pStyle w:val="NoSpacing"/>
              <w:numPr>
                <w:ilvl w:val="0"/>
                <w:numId w:val="8"/>
              </w:numPr>
              <w:suppressAutoHyphens/>
              <w:ind w:left="714" w:hanging="357"/>
              <w:rPr>
                <w:rFonts w:ascii="Arial" w:hAnsi="Arial" w:cs="Arial"/>
              </w:rPr>
            </w:pPr>
            <w:r w:rsidRPr="0033544B">
              <w:rPr>
                <w:rFonts w:ascii="Arial" w:hAnsi="Arial" w:cs="Arial"/>
              </w:rPr>
              <w:t xml:space="preserve"> High demand for adult nurses across the NHS and social care sector. </w:t>
            </w:r>
          </w:p>
          <w:p w14:paraId="6C5E30D2" w14:textId="725AA898" w:rsidR="00CE651F" w:rsidRDefault="0033544B" w:rsidP="00B63EB2">
            <w:pPr>
              <w:pStyle w:val="NoSpacing"/>
              <w:numPr>
                <w:ilvl w:val="0"/>
                <w:numId w:val="8"/>
              </w:numPr>
              <w:suppressAutoHyphens/>
              <w:ind w:left="714" w:hanging="357"/>
              <w:rPr>
                <w:rFonts w:ascii="Arial" w:hAnsi="Arial" w:cs="Arial"/>
              </w:rPr>
            </w:pPr>
            <w:r w:rsidRPr="0033544B">
              <w:rPr>
                <w:rFonts w:ascii="Arial" w:hAnsi="Arial" w:cs="Arial"/>
              </w:rPr>
              <w:t>Access to simulation labs, workshops, and professional development resources.</w:t>
            </w:r>
          </w:p>
        </w:tc>
        <w:tc>
          <w:tcPr>
            <w:tcW w:w="5276" w:type="dxa"/>
          </w:tcPr>
          <w:p w14:paraId="6587089D" w14:textId="77777777" w:rsidR="0033544B" w:rsidRDefault="0033544B" w:rsidP="00B63EB2">
            <w:pPr>
              <w:pStyle w:val="NoSpacing"/>
              <w:numPr>
                <w:ilvl w:val="0"/>
                <w:numId w:val="8"/>
              </w:numPr>
              <w:suppressAutoHyphens/>
              <w:ind w:left="714" w:hanging="357"/>
              <w:rPr>
                <w:rFonts w:ascii="Arial" w:hAnsi="Arial" w:cs="Arial"/>
              </w:rPr>
            </w:pPr>
            <w:r w:rsidRPr="0033544B">
              <w:rPr>
                <w:rFonts w:ascii="Arial" w:hAnsi="Arial" w:cs="Arial"/>
              </w:rPr>
              <w:t>High</w:t>
            </w:r>
            <w:r w:rsidRPr="0033544B">
              <w:rPr>
                <w:rFonts w:ascii="Arial" w:hAnsi="Arial" w:cs="Arial"/>
              </w:rPr>
              <w:noBreakHyphen/>
              <w:t xml:space="preserve">pressure clinical environments may increase stress and risk of burnout. </w:t>
            </w:r>
          </w:p>
          <w:p w14:paraId="09D97D15" w14:textId="77777777" w:rsidR="0033544B" w:rsidRDefault="0033544B" w:rsidP="00B63EB2">
            <w:pPr>
              <w:pStyle w:val="NoSpacing"/>
              <w:numPr>
                <w:ilvl w:val="0"/>
                <w:numId w:val="8"/>
              </w:numPr>
              <w:suppressAutoHyphens/>
              <w:ind w:left="714" w:hanging="357"/>
              <w:rPr>
                <w:rFonts w:ascii="Arial" w:hAnsi="Arial" w:cs="Arial"/>
              </w:rPr>
            </w:pPr>
            <w:r w:rsidRPr="0033544B">
              <w:rPr>
                <w:rFonts w:ascii="Arial" w:hAnsi="Arial" w:cs="Arial"/>
              </w:rPr>
              <w:t>Patients may present with complex physical, emotional, or social needs.</w:t>
            </w:r>
          </w:p>
          <w:p w14:paraId="545C4955" w14:textId="77777777" w:rsidR="0033544B" w:rsidRDefault="0033544B" w:rsidP="00B63EB2">
            <w:pPr>
              <w:pStyle w:val="NoSpacing"/>
              <w:numPr>
                <w:ilvl w:val="0"/>
                <w:numId w:val="8"/>
              </w:numPr>
              <w:suppressAutoHyphens/>
              <w:ind w:left="714" w:hanging="357"/>
              <w:rPr>
                <w:rFonts w:ascii="Arial" w:hAnsi="Arial" w:cs="Arial"/>
              </w:rPr>
            </w:pPr>
            <w:r w:rsidRPr="0033544B">
              <w:rPr>
                <w:rFonts w:ascii="Arial" w:hAnsi="Arial" w:cs="Arial"/>
              </w:rPr>
              <w:t xml:space="preserve">  Staff shortages and workload pressures within the NHS. </w:t>
            </w:r>
          </w:p>
          <w:p w14:paraId="7483E172" w14:textId="18BB495C" w:rsidR="00CE651F" w:rsidRDefault="0033544B" w:rsidP="00B63EB2">
            <w:pPr>
              <w:pStyle w:val="NoSpacing"/>
              <w:numPr>
                <w:ilvl w:val="0"/>
                <w:numId w:val="8"/>
              </w:numPr>
              <w:suppressAutoHyphens/>
              <w:ind w:left="714" w:hanging="357"/>
              <w:rPr>
                <w:rFonts w:ascii="Arial" w:hAnsi="Arial" w:cs="Arial"/>
              </w:rPr>
            </w:pPr>
            <w:r w:rsidRPr="0033544B">
              <w:rPr>
                <w:rFonts w:ascii="Arial" w:hAnsi="Arial" w:cs="Arial"/>
              </w:rPr>
              <w:t xml:space="preserve"> Policy changes or funding challenges may impact training and service delivery.</w:t>
            </w:r>
          </w:p>
        </w:tc>
      </w:tr>
    </w:tbl>
    <w:p w14:paraId="2EA23301" w14:textId="77777777" w:rsidR="00FA0D50" w:rsidRDefault="00FA0D50" w:rsidP="000C4AE4">
      <w:pPr>
        <w:pStyle w:val="NoSpacing"/>
        <w:jc w:val="both"/>
        <w:rPr>
          <w:rFonts w:ascii="Arial" w:hAnsi="Arial" w:cs="Arial"/>
        </w:rPr>
      </w:pPr>
    </w:p>
    <w:p w14:paraId="7EF08767" w14:textId="7293E417" w:rsidR="00D212FD" w:rsidRDefault="00E72EAF" w:rsidP="00FA0D50">
      <w:pPr>
        <w:pStyle w:val="NoSpacing"/>
        <w:suppressAutoHyphens/>
        <w:jc w:val="both"/>
        <w:rPr>
          <w:rFonts w:ascii="Arial" w:hAnsi="Arial" w:cs="Arial"/>
        </w:rPr>
      </w:pPr>
      <w:r w:rsidRPr="00E72EAF">
        <w:rPr>
          <w:rFonts w:ascii="Arial" w:hAnsi="Arial" w:cs="Arial"/>
        </w:rPr>
        <w:t xml:space="preserve">In the </w:t>
      </w:r>
      <w:r w:rsidRPr="00E72EAF">
        <w:rPr>
          <w:rFonts w:ascii="Arial" w:hAnsi="Arial" w:cs="Arial"/>
          <w:b/>
          <w:bCs/>
        </w:rPr>
        <w:t>Strengths</w:t>
      </w:r>
      <w:r w:rsidRPr="00E72EAF">
        <w:rPr>
          <w:rFonts w:ascii="Arial" w:hAnsi="Arial" w:cs="Arial"/>
        </w:rPr>
        <w:t xml:space="preserve"> section of my SWOT analysis, I identified the skills and qualities that I can bring to the nursing profession. My experience as a Support Care Worker has enabled me to develop strong communication skills, empathy, and the ability to build trusting relationships with patients. These experiences have taught me how to understand individual needs, provide emotional and physical support, and maintain a person</w:t>
      </w:r>
      <w:r w:rsidRPr="00E72EAF">
        <w:rPr>
          <w:rFonts w:ascii="Arial" w:hAnsi="Arial" w:cs="Arial"/>
        </w:rPr>
        <w:noBreakHyphen/>
        <w:t>centred approach. My background in customer service has further strengthened my ability to remain calm, professional, and patient when interacting with people from diverse backgrounds. Additionally, my training in safeguarding, moving and handling, and first aid demonstrates my commitment to safe and effective care, which is essential in nursing practice</w:t>
      </w:r>
      <w:r>
        <w:rPr>
          <w:rFonts w:ascii="Arial" w:hAnsi="Arial" w:cs="Arial"/>
        </w:rPr>
        <w:t>.</w:t>
      </w:r>
    </w:p>
    <w:p w14:paraId="1B9634FA" w14:textId="77777777" w:rsidR="004B2AEC" w:rsidRDefault="004B2AEC" w:rsidP="006E0C07">
      <w:pPr>
        <w:pStyle w:val="NoSpacing"/>
        <w:jc w:val="both"/>
        <w:rPr>
          <w:rFonts w:ascii="Arial" w:hAnsi="Arial" w:cs="Arial"/>
        </w:rPr>
      </w:pPr>
    </w:p>
    <w:p w14:paraId="7753E85B" w14:textId="4D6AF718" w:rsidR="00E72EAF" w:rsidRDefault="00E72EAF" w:rsidP="00FA0D50">
      <w:pPr>
        <w:pStyle w:val="NoSpacing"/>
        <w:suppressAutoHyphens/>
      </w:pPr>
      <w:r w:rsidRPr="00E72EAF">
        <w:rPr>
          <w:rFonts w:ascii="Arial" w:hAnsi="Arial" w:cs="Arial"/>
        </w:rPr>
        <w:t xml:space="preserve">In the </w:t>
      </w:r>
      <w:r w:rsidRPr="00E72EAF">
        <w:rPr>
          <w:rFonts w:ascii="Arial" w:hAnsi="Arial" w:cs="Arial"/>
          <w:b/>
          <w:bCs/>
        </w:rPr>
        <w:t>Weaknesses</w:t>
      </w:r>
      <w:r w:rsidRPr="00E72EAF">
        <w:rPr>
          <w:rFonts w:ascii="Arial" w:hAnsi="Arial" w:cs="Arial"/>
        </w:rPr>
        <w:t xml:space="preserve"> section, I acknowledged areas </w:t>
      </w:r>
      <w:r w:rsidR="0096434E">
        <w:rPr>
          <w:rFonts w:ascii="Arial" w:hAnsi="Arial" w:cs="Arial"/>
        </w:rPr>
        <w:t>that</w:t>
      </w:r>
      <w:r>
        <w:rPr>
          <w:rFonts w:ascii="Arial" w:hAnsi="Arial" w:cs="Arial"/>
        </w:rPr>
        <w:t xml:space="preserve"> need </w:t>
      </w:r>
      <w:r w:rsidRPr="00E72EAF">
        <w:rPr>
          <w:rFonts w:ascii="Arial" w:hAnsi="Arial" w:cs="Arial"/>
        </w:rPr>
        <w:t>further development. Although I have extensive experience in social care, I have limited exposure to clinical procedures commonly used in hospital settings. I also recognise the need to continue improving my academic writing and critical thinking skills to meet the demands of degree</w:t>
      </w:r>
      <w:r w:rsidRPr="00E72EAF">
        <w:rPr>
          <w:rFonts w:ascii="Arial" w:hAnsi="Arial" w:cs="Arial"/>
        </w:rPr>
        <w:noBreakHyphen/>
        <w:t>level study. Furthermore, I am still developing confidence in delivering sensitive or complex information, which is an important aspect of nursing communication.</w:t>
      </w:r>
      <w:r w:rsidRPr="00E72EAF">
        <w:t xml:space="preserve"> </w:t>
      </w:r>
      <w:r w:rsidRPr="00E72EAF">
        <w:rPr>
          <w:rFonts w:ascii="Arial" w:hAnsi="Arial" w:cs="Arial"/>
        </w:rPr>
        <w:t>Balancing work, study, and personal responsibilities can be challenging; therefore, refining my time-management strategies will be crucial for success</w:t>
      </w:r>
      <w:r w:rsidRPr="00E72EAF">
        <w:t>.</w:t>
      </w:r>
    </w:p>
    <w:p w14:paraId="4E87DE60" w14:textId="77777777" w:rsidR="004B2AEC" w:rsidRDefault="004B2AEC" w:rsidP="00FA0D50">
      <w:pPr>
        <w:pStyle w:val="NoSpacing"/>
        <w:suppressAutoHyphens/>
        <w:rPr>
          <w:rFonts w:ascii="Arial" w:hAnsi="Arial" w:cs="Arial"/>
        </w:rPr>
      </w:pPr>
    </w:p>
    <w:p w14:paraId="02EB0828" w14:textId="347A2FC8" w:rsidR="002D52A5" w:rsidRDefault="002D52A5" w:rsidP="00FA0D50">
      <w:pPr>
        <w:pStyle w:val="NoSpacing"/>
        <w:suppressAutoHyphens/>
        <w:jc w:val="both"/>
      </w:pPr>
      <w:r w:rsidRPr="002D52A5">
        <w:rPr>
          <w:rFonts w:ascii="Arial" w:hAnsi="Arial" w:cs="Arial"/>
        </w:rPr>
        <w:t xml:space="preserve">The </w:t>
      </w:r>
      <w:r w:rsidRPr="002D52A5">
        <w:rPr>
          <w:rFonts w:ascii="Arial" w:hAnsi="Arial" w:cs="Arial"/>
          <w:b/>
          <w:bCs/>
        </w:rPr>
        <w:t>Opportunities</w:t>
      </w:r>
      <w:r w:rsidRPr="002D52A5">
        <w:rPr>
          <w:rFonts w:ascii="Arial" w:hAnsi="Arial" w:cs="Arial"/>
        </w:rPr>
        <w:t xml:space="preserve"> section highlights external factors that can support my growth as a future Adult Nurse. My nursing degree will provide structured clinical placements, simulation training, and opportunities to learn from experienced nurses. These experiences will </w:t>
      </w:r>
      <w:r w:rsidR="00140915">
        <w:rPr>
          <w:rFonts w:ascii="Arial" w:hAnsi="Arial" w:cs="Arial"/>
        </w:rPr>
        <w:t>enable</w:t>
      </w:r>
      <w:r w:rsidRPr="002D52A5">
        <w:rPr>
          <w:rFonts w:ascii="Arial" w:hAnsi="Arial" w:cs="Arial"/>
        </w:rPr>
        <w:t xml:space="preserve"> </w:t>
      </w:r>
      <w:r w:rsidR="00140915">
        <w:rPr>
          <w:rFonts w:ascii="Arial" w:hAnsi="Arial" w:cs="Arial"/>
        </w:rPr>
        <w:t xml:space="preserve">me to </w:t>
      </w:r>
      <w:r w:rsidRPr="002D52A5">
        <w:rPr>
          <w:rFonts w:ascii="Arial" w:hAnsi="Arial" w:cs="Arial"/>
        </w:rPr>
        <w:t>develop advanced clinical skills</w:t>
      </w:r>
      <w:r w:rsidR="00140915">
        <w:rPr>
          <w:rFonts w:ascii="Arial" w:hAnsi="Arial" w:cs="Arial"/>
        </w:rPr>
        <w:t>,</w:t>
      </w:r>
      <w:r w:rsidRPr="002D52A5">
        <w:rPr>
          <w:rFonts w:ascii="Arial" w:hAnsi="Arial" w:cs="Arial"/>
        </w:rPr>
        <w:t xml:space="preserve"> </w:t>
      </w:r>
      <w:r w:rsidR="00140915">
        <w:rPr>
          <w:rFonts w:ascii="Arial" w:hAnsi="Arial" w:cs="Arial"/>
        </w:rPr>
        <w:t>including</w:t>
      </w:r>
      <w:r w:rsidRPr="002D52A5">
        <w:rPr>
          <w:rFonts w:ascii="Arial" w:hAnsi="Arial" w:cs="Arial"/>
        </w:rPr>
        <w:t xml:space="preserve"> patient assessment, wound care, and medication administration. There are also many pathways for specialisation within adult nursing, including acute care, community nursing, and long</w:t>
      </w:r>
      <w:r w:rsidRPr="002D52A5">
        <w:rPr>
          <w:rFonts w:ascii="Arial" w:hAnsi="Arial" w:cs="Arial"/>
        </w:rPr>
        <w:noBreakHyphen/>
        <w:t>term conditions, which can support long</w:t>
      </w:r>
      <w:r w:rsidRPr="002D52A5">
        <w:rPr>
          <w:rFonts w:ascii="Arial" w:hAnsi="Arial" w:cs="Arial"/>
        </w:rPr>
        <w:noBreakHyphen/>
        <w:t>term career progression. The increasing demand for nurses across the NHS further enhances my employment prospects</w:t>
      </w:r>
      <w:r w:rsidRPr="002D52A5">
        <w:t>.</w:t>
      </w:r>
    </w:p>
    <w:p w14:paraId="50F079B7" w14:textId="77777777" w:rsidR="004B2AEC" w:rsidRDefault="004B2AEC" w:rsidP="00FA0D50">
      <w:pPr>
        <w:pStyle w:val="NoSpacing"/>
        <w:suppressAutoHyphens/>
        <w:jc w:val="both"/>
        <w:rPr>
          <w:rFonts w:ascii="Arial" w:hAnsi="Arial" w:cs="Arial"/>
        </w:rPr>
      </w:pPr>
    </w:p>
    <w:p w14:paraId="66CA51B3" w14:textId="095D075F" w:rsidR="00E02D09" w:rsidRPr="00E72EAF" w:rsidRDefault="00E02D09" w:rsidP="00FA0D50">
      <w:pPr>
        <w:pStyle w:val="NoSpacing"/>
        <w:suppressAutoHyphens/>
        <w:jc w:val="both"/>
      </w:pPr>
      <w:r w:rsidRPr="00E02D09">
        <w:rPr>
          <w:rFonts w:ascii="Arial" w:hAnsi="Arial" w:cs="Arial"/>
        </w:rPr>
        <w:t xml:space="preserve">Finally, the </w:t>
      </w:r>
      <w:r w:rsidRPr="00E02D09">
        <w:rPr>
          <w:rFonts w:ascii="Arial" w:hAnsi="Arial" w:cs="Arial"/>
          <w:b/>
          <w:bCs/>
        </w:rPr>
        <w:t>Threats</w:t>
      </w:r>
      <w:r w:rsidRPr="00E02D09">
        <w:rPr>
          <w:rFonts w:ascii="Arial" w:hAnsi="Arial" w:cs="Arial"/>
        </w:rPr>
        <w:t xml:space="preserve"> section considers potential challenges I may face. Nursing can be emotionally and physically demanding, and patients may present with complex needs that require resilience and adaptability. High workloads, staffing pressures, and policy changes within the NHS may also impact the working environment. However, by developing strong coping strategies, seeking support when needed, and maintaining a reflective approach, I can manage these challenges effectively and continue to grow professionally</w:t>
      </w:r>
      <w:r>
        <w:t>.</w:t>
      </w:r>
    </w:p>
    <w:p w14:paraId="0332595E" w14:textId="6905DA66" w:rsidR="00E72EAF" w:rsidRDefault="00E72EAF" w:rsidP="000C4AE4">
      <w:pPr>
        <w:pStyle w:val="NoSpacing"/>
        <w:jc w:val="both"/>
        <w:rPr>
          <w:rFonts w:ascii="Arial" w:hAnsi="Arial" w:cs="Arial"/>
        </w:rPr>
      </w:pPr>
    </w:p>
    <w:p w14:paraId="0A45F241" w14:textId="77777777" w:rsidR="0033544B" w:rsidRDefault="0033544B" w:rsidP="00854C9D">
      <w:pPr>
        <w:pStyle w:val="NoSpacing"/>
        <w:jc w:val="both"/>
        <w:rPr>
          <w:rFonts w:ascii="Arial" w:hAnsi="Arial" w:cs="Arial"/>
        </w:rPr>
      </w:pPr>
    </w:p>
    <w:p w14:paraId="325C0B25" w14:textId="77777777" w:rsidR="00412E02" w:rsidRDefault="00412E02" w:rsidP="00CE25AC">
      <w:pPr>
        <w:pStyle w:val="NoSpacing"/>
        <w:jc w:val="both"/>
        <w:rPr>
          <w:rFonts w:ascii="Arial" w:hAnsi="Arial" w:cs="Arial"/>
          <w:b/>
          <w:bCs/>
        </w:rPr>
      </w:pPr>
    </w:p>
    <w:p w14:paraId="5D1CC75D" w14:textId="77777777" w:rsidR="00412E02" w:rsidRDefault="00412E02" w:rsidP="00CE25AC">
      <w:pPr>
        <w:pStyle w:val="NoSpacing"/>
        <w:jc w:val="both"/>
        <w:rPr>
          <w:rFonts w:ascii="Arial" w:hAnsi="Arial" w:cs="Arial"/>
          <w:b/>
          <w:bCs/>
        </w:rPr>
      </w:pPr>
    </w:p>
    <w:p w14:paraId="44526C1A" w14:textId="77777777" w:rsidR="00412E02" w:rsidRDefault="00412E02" w:rsidP="00CE25AC">
      <w:pPr>
        <w:pStyle w:val="NoSpacing"/>
        <w:jc w:val="both"/>
        <w:rPr>
          <w:rFonts w:ascii="Arial" w:hAnsi="Arial" w:cs="Arial"/>
          <w:b/>
          <w:bCs/>
        </w:rPr>
      </w:pPr>
    </w:p>
    <w:p w14:paraId="00EE1AB1" w14:textId="77777777" w:rsidR="00412E02" w:rsidRDefault="00412E02" w:rsidP="00CE25AC">
      <w:pPr>
        <w:pStyle w:val="NoSpacing"/>
        <w:jc w:val="both"/>
        <w:rPr>
          <w:rFonts w:ascii="Arial" w:hAnsi="Arial" w:cs="Arial"/>
          <w:b/>
          <w:bCs/>
        </w:rPr>
      </w:pPr>
    </w:p>
    <w:p w14:paraId="36B9AF4F" w14:textId="77777777" w:rsidR="00412E02" w:rsidRDefault="00412E02" w:rsidP="00CE25AC">
      <w:pPr>
        <w:pStyle w:val="NoSpacing"/>
        <w:jc w:val="both"/>
        <w:rPr>
          <w:rFonts w:ascii="Arial" w:hAnsi="Arial" w:cs="Arial"/>
          <w:b/>
          <w:bCs/>
        </w:rPr>
      </w:pPr>
    </w:p>
    <w:p w14:paraId="3BFA7985" w14:textId="77777777" w:rsidR="00412E02" w:rsidRDefault="00412E02" w:rsidP="00CE25AC">
      <w:pPr>
        <w:pStyle w:val="NoSpacing"/>
        <w:jc w:val="both"/>
        <w:rPr>
          <w:rFonts w:ascii="Arial" w:hAnsi="Arial" w:cs="Arial"/>
          <w:b/>
          <w:bCs/>
        </w:rPr>
      </w:pPr>
    </w:p>
    <w:p w14:paraId="1F10C90A" w14:textId="77777777" w:rsidR="00412E02" w:rsidRDefault="00412E02" w:rsidP="00CE25AC">
      <w:pPr>
        <w:pStyle w:val="NoSpacing"/>
        <w:jc w:val="both"/>
        <w:rPr>
          <w:rFonts w:ascii="Arial" w:hAnsi="Arial" w:cs="Arial"/>
          <w:b/>
          <w:bCs/>
        </w:rPr>
      </w:pPr>
    </w:p>
    <w:p w14:paraId="4D9756BA" w14:textId="77777777" w:rsidR="00412E02" w:rsidRDefault="00412E02" w:rsidP="00CE25AC">
      <w:pPr>
        <w:pStyle w:val="NoSpacing"/>
        <w:jc w:val="both"/>
        <w:rPr>
          <w:rFonts w:ascii="Arial" w:hAnsi="Arial" w:cs="Arial"/>
          <w:b/>
          <w:bCs/>
        </w:rPr>
      </w:pPr>
    </w:p>
    <w:p w14:paraId="55971E57" w14:textId="77777777" w:rsidR="00412E02" w:rsidRDefault="00412E02" w:rsidP="00CE25AC">
      <w:pPr>
        <w:pStyle w:val="NoSpacing"/>
        <w:jc w:val="both"/>
        <w:rPr>
          <w:rFonts w:ascii="Arial" w:hAnsi="Arial" w:cs="Arial"/>
          <w:b/>
          <w:bCs/>
        </w:rPr>
      </w:pPr>
    </w:p>
    <w:p w14:paraId="73AA7912" w14:textId="77777777" w:rsidR="00412E02" w:rsidRDefault="00412E02" w:rsidP="00CE25AC">
      <w:pPr>
        <w:pStyle w:val="NoSpacing"/>
        <w:jc w:val="both"/>
        <w:rPr>
          <w:rFonts w:ascii="Arial" w:hAnsi="Arial" w:cs="Arial"/>
          <w:b/>
          <w:bCs/>
        </w:rPr>
      </w:pPr>
    </w:p>
    <w:p w14:paraId="389948A2" w14:textId="77777777" w:rsidR="00412E02" w:rsidRDefault="00412E02" w:rsidP="00CE25AC">
      <w:pPr>
        <w:pStyle w:val="NoSpacing"/>
        <w:jc w:val="both"/>
        <w:rPr>
          <w:rFonts w:ascii="Arial" w:hAnsi="Arial" w:cs="Arial"/>
          <w:b/>
          <w:bCs/>
        </w:rPr>
      </w:pPr>
    </w:p>
    <w:p w14:paraId="4DB476A9" w14:textId="77777777" w:rsidR="00412E02" w:rsidRDefault="00412E02" w:rsidP="00CE25AC">
      <w:pPr>
        <w:pStyle w:val="NoSpacing"/>
        <w:jc w:val="both"/>
        <w:rPr>
          <w:rFonts w:ascii="Arial" w:hAnsi="Arial" w:cs="Arial"/>
          <w:b/>
          <w:bCs/>
        </w:rPr>
      </w:pPr>
    </w:p>
    <w:p w14:paraId="6BEC3D65" w14:textId="77777777" w:rsidR="00412E02" w:rsidRDefault="00412E02" w:rsidP="00CE25AC">
      <w:pPr>
        <w:pStyle w:val="NoSpacing"/>
        <w:jc w:val="both"/>
        <w:rPr>
          <w:rFonts w:ascii="Arial" w:hAnsi="Arial" w:cs="Arial"/>
          <w:b/>
          <w:bCs/>
        </w:rPr>
      </w:pPr>
    </w:p>
    <w:p w14:paraId="48DEAE9D" w14:textId="77777777" w:rsidR="00412E02" w:rsidRDefault="00412E02" w:rsidP="00CE25AC">
      <w:pPr>
        <w:pStyle w:val="NoSpacing"/>
        <w:jc w:val="both"/>
        <w:rPr>
          <w:rFonts w:ascii="Arial" w:hAnsi="Arial" w:cs="Arial"/>
          <w:b/>
          <w:bCs/>
        </w:rPr>
      </w:pPr>
    </w:p>
    <w:p w14:paraId="4B345518" w14:textId="77777777" w:rsidR="00412E02" w:rsidRDefault="00412E02" w:rsidP="00CE25AC">
      <w:pPr>
        <w:pStyle w:val="NoSpacing"/>
        <w:jc w:val="both"/>
        <w:rPr>
          <w:rFonts w:ascii="Arial" w:hAnsi="Arial" w:cs="Arial"/>
          <w:b/>
          <w:bCs/>
        </w:rPr>
      </w:pPr>
    </w:p>
    <w:p w14:paraId="3E7C153A" w14:textId="77777777" w:rsidR="001721CC" w:rsidRDefault="001721CC" w:rsidP="00CE25AC">
      <w:pPr>
        <w:pStyle w:val="NoSpacing"/>
        <w:jc w:val="both"/>
        <w:rPr>
          <w:rFonts w:ascii="Arial" w:hAnsi="Arial" w:cs="Arial"/>
          <w:b/>
          <w:bCs/>
        </w:rPr>
      </w:pPr>
    </w:p>
    <w:p w14:paraId="7BBCAC2F" w14:textId="77777777" w:rsidR="001721CC" w:rsidRDefault="001721CC" w:rsidP="00CE25AC">
      <w:pPr>
        <w:pStyle w:val="NoSpacing"/>
        <w:jc w:val="both"/>
        <w:rPr>
          <w:rFonts w:ascii="Arial" w:hAnsi="Arial" w:cs="Arial"/>
          <w:b/>
          <w:bCs/>
        </w:rPr>
      </w:pPr>
    </w:p>
    <w:p w14:paraId="2DCAC707" w14:textId="77777777" w:rsidR="001721CC" w:rsidRDefault="001721CC" w:rsidP="00CE25AC">
      <w:pPr>
        <w:pStyle w:val="NoSpacing"/>
        <w:jc w:val="both"/>
        <w:rPr>
          <w:rFonts w:ascii="Arial" w:hAnsi="Arial" w:cs="Arial"/>
          <w:b/>
          <w:bCs/>
        </w:rPr>
      </w:pPr>
    </w:p>
    <w:p w14:paraId="1D261F8D" w14:textId="77777777" w:rsidR="001721CC" w:rsidRDefault="001721CC" w:rsidP="00CE25AC">
      <w:pPr>
        <w:pStyle w:val="NoSpacing"/>
        <w:jc w:val="both"/>
        <w:rPr>
          <w:rFonts w:ascii="Arial" w:hAnsi="Arial" w:cs="Arial"/>
          <w:b/>
          <w:bCs/>
        </w:rPr>
      </w:pPr>
    </w:p>
    <w:p w14:paraId="243F6543" w14:textId="77777777" w:rsidR="001721CC" w:rsidRDefault="001721CC" w:rsidP="00CE25AC">
      <w:pPr>
        <w:pStyle w:val="NoSpacing"/>
        <w:jc w:val="both"/>
        <w:rPr>
          <w:rFonts w:ascii="Arial" w:hAnsi="Arial" w:cs="Arial"/>
          <w:b/>
          <w:bCs/>
        </w:rPr>
      </w:pPr>
    </w:p>
    <w:p w14:paraId="74521160" w14:textId="77777777" w:rsidR="001721CC" w:rsidRDefault="001721CC" w:rsidP="00CE25AC">
      <w:pPr>
        <w:pStyle w:val="NoSpacing"/>
        <w:jc w:val="both"/>
        <w:rPr>
          <w:rFonts w:ascii="Arial" w:hAnsi="Arial" w:cs="Arial"/>
          <w:b/>
          <w:bCs/>
        </w:rPr>
      </w:pPr>
    </w:p>
    <w:p w14:paraId="1C471CBF" w14:textId="77777777" w:rsidR="001721CC" w:rsidRDefault="001721CC" w:rsidP="00CE25AC">
      <w:pPr>
        <w:pStyle w:val="NoSpacing"/>
        <w:jc w:val="both"/>
        <w:rPr>
          <w:rFonts w:ascii="Arial" w:hAnsi="Arial" w:cs="Arial"/>
          <w:b/>
          <w:bCs/>
        </w:rPr>
      </w:pPr>
    </w:p>
    <w:p w14:paraId="33595066" w14:textId="77777777" w:rsidR="001721CC" w:rsidRDefault="001721CC" w:rsidP="00CE25AC">
      <w:pPr>
        <w:pStyle w:val="NoSpacing"/>
        <w:jc w:val="both"/>
        <w:rPr>
          <w:rFonts w:ascii="Arial" w:hAnsi="Arial" w:cs="Arial"/>
          <w:b/>
          <w:bCs/>
        </w:rPr>
      </w:pPr>
    </w:p>
    <w:p w14:paraId="0F05B682" w14:textId="77777777" w:rsidR="001721CC" w:rsidRDefault="001721CC" w:rsidP="00CE25AC">
      <w:pPr>
        <w:pStyle w:val="NoSpacing"/>
        <w:jc w:val="both"/>
        <w:rPr>
          <w:rFonts w:ascii="Arial" w:hAnsi="Arial" w:cs="Arial"/>
          <w:b/>
          <w:bCs/>
        </w:rPr>
      </w:pPr>
    </w:p>
    <w:p w14:paraId="35F77040" w14:textId="046E1AC5" w:rsidR="00785159" w:rsidRPr="00785159" w:rsidRDefault="00785159" w:rsidP="00CE25AC">
      <w:pPr>
        <w:pStyle w:val="NoSpacing"/>
        <w:jc w:val="both"/>
        <w:rPr>
          <w:rFonts w:ascii="Arial" w:hAnsi="Arial" w:cs="Arial"/>
          <w:b/>
          <w:bCs/>
        </w:rPr>
      </w:pPr>
      <w:r w:rsidRPr="00785159">
        <w:rPr>
          <w:rFonts w:ascii="Arial" w:hAnsi="Arial" w:cs="Arial"/>
          <w:b/>
          <w:bCs/>
        </w:rPr>
        <w:t>Personal Development Plan</w:t>
      </w:r>
    </w:p>
    <w:p w14:paraId="61819D38" w14:textId="310000C5" w:rsidR="00785159" w:rsidRDefault="00785159" w:rsidP="00FA0D50">
      <w:pPr>
        <w:pStyle w:val="NoSpacing"/>
        <w:suppressAutoHyphens/>
        <w:jc w:val="both"/>
        <w:rPr>
          <w:rFonts w:ascii="Arial" w:hAnsi="Arial" w:cs="Arial"/>
        </w:rPr>
      </w:pPr>
      <w:r w:rsidRPr="00785159">
        <w:rPr>
          <w:rFonts w:ascii="Arial" w:hAnsi="Arial" w:cs="Arial"/>
        </w:rPr>
        <w:t>A Professional Development Plan (PDP) is a structured approach that enables individuals to assess their current skills, identify development needs, and set targeted goals to enhance their professional competence. It promotes continuous learning and reflective practice, which are essential components of effective nursing and health and social care practice (Jasper, 2013)</w:t>
      </w:r>
      <w:r>
        <w:rPr>
          <w:rFonts w:ascii="Arial" w:hAnsi="Arial" w:cs="Arial"/>
        </w:rPr>
        <w:t xml:space="preserve">. </w:t>
      </w:r>
    </w:p>
    <w:p w14:paraId="0C60F2B3" w14:textId="77777777" w:rsidR="0033544B" w:rsidRDefault="0033544B" w:rsidP="00CE25AC">
      <w:pPr>
        <w:pStyle w:val="NoSpacing"/>
        <w:jc w:val="both"/>
        <w:rPr>
          <w:rFonts w:ascii="Arial" w:hAnsi="Arial" w:cs="Arial"/>
        </w:rPr>
      </w:pPr>
    </w:p>
    <w:p w14:paraId="2FEB4DBE" w14:textId="77777777" w:rsidR="0033544B" w:rsidRDefault="0033544B" w:rsidP="00CE25AC">
      <w:pPr>
        <w:pStyle w:val="NoSpacing"/>
        <w:jc w:val="both"/>
        <w:rPr>
          <w:rFonts w:ascii="Arial" w:hAnsi="Arial" w:cs="Arial"/>
        </w:rPr>
      </w:pPr>
    </w:p>
    <w:tbl>
      <w:tblPr>
        <w:tblStyle w:val="TableGrid"/>
        <w:tblW w:w="10071" w:type="dxa"/>
        <w:tblLook w:val="04A0" w:firstRow="1" w:lastRow="0" w:firstColumn="1" w:lastColumn="0" w:noHBand="0" w:noVBand="1"/>
      </w:tblPr>
      <w:tblGrid>
        <w:gridCol w:w="2517"/>
        <w:gridCol w:w="2518"/>
        <w:gridCol w:w="2518"/>
        <w:gridCol w:w="2518"/>
      </w:tblGrid>
      <w:tr w:rsidR="00785159" w14:paraId="0CD8B500" w14:textId="77777777" w:rsidTr="00EF514F">
        <w:trPr>
          <w:trHeight w:val="703"/>
        </w:trPr>
        <w:tc>
          <w:tcPr>
            <w:tcW w:w="2517" w:type="dxa"/>
          </w:tcPr>
          <w:p w14:paraId="73270804" w14:textId="4D93DE5F" w:rsidR="00785159" w:rsidRDefault="00785159" w:rsidP="00D212FD">
            <w:pPr>
              <w:pStyle w:val="NoSpacing"/>
              <w:rPr>
                <w:rFonts w:ascii="Arial" w:hAnsi="Arial" w:cs="Arial"/>
              </w:rPr>
            </w:pPr>
            <w:r>
              <w:rPr>
                <w:rFonts w:ascii="Arial" w:hAnsi="Arial" w:cs="Arial"/>
              </w:rPr>
              <w:t>GOAL</w:t>
            </w:r>
          </w:p>
        </w:tc>
        <w:tc>
          <w:tcPr>
            <w:tcW w:w="2518" w:type="dxa"/>
          </w:tcPr>
          <w:p w14:paraId="3A9CF7D9" w14:textId="77777777" w:rsidR="00EF514F" w:rsidRPr="00EF514F" w:rsidRDefault="00EF514F" w:rsidP="00D212FD">
            <w:pPr>
              <w:pStyle w:val="NoSpacing"/>
              <w:rPr>
                <w:rFonts w:ascii="Arial" w:hAnsi="Arial" w:cs="Arial"/>
              </w:rPr>
            </w:pPr>
            <w:r w:rsidRPr="00EF514F">
              <w:rPr>
                <w:rFonts w:ascii="Arial" w:hAnsi="Arial" w:cs="Arial"/>
              </w:rPr>
              <w:t xml:space="preserve">   </w:t>
            </w:r>
            <w:r w:rsidR="00785159" w:rsidRPr="00EF514F">
              <w:rPr>
                <w:rFonts w:ascii="Arial" w:hAnsi="Arial" w:cs="Arial"/>
              </w:rPr>
              <w:t>SMART</w:t>
            </w:r>
          </w:p>
          <w:p w14:paraId="3B6B6CAD" w14:textId="4BE8BCBA" w:rsidR="00785159" w:rsidRPr="00785159" w:rsidRDefault="00785159" w:rsidP="00D212FD">
            <w:pPr>
              <w:pStyle w:val="NoSpacing"/>
              <w:rPr>
                <w:rFonts w:ascii="Arial" w:hAnsi="Arial" w:cs="Arial"/>
                <w:sz w:val="22"/>
                <w:szCs w:val="22"/>
              </w:rPr>
            </w:pPr>
            <w:r w:rsidRPr="00EF514F">
              <w:rPr>
                <w:rFonts w:ascii="Arial" w:hAnsi="Arial" w:cs="Arial"/>
              </w:rPr>
              <w:t xml:space="preserve"> DESCRIPTION</w:t>
            </w:r>
          </w:p>
        </w:tc>
        <w:tc>
          <w:tcPr>
            <w:tcW w:w="2518" w:type="dxa"/>
          </w:tcPr>
          <w:p w14:paraId="2334FFFE" w14:textId="3E71A467" w:rsidR="00785159" w:rsidRDefault="00EF514F" w:rsidP="00D212FD">
            <w:pPr>
              <w:pStyle w:val="NoSpacing"/>
              <w:rPr>
                <w:rFonts w:ascii="Arial" w:hAnsi="Arial" w:cs="Arial"/>
              </w:rPr>
            </w:pPr>
            <w:r>
              <w:rPr>
                <w:rFonts w:ascii="Arial" w:hAnsi="Arial" w:cs="Arial"/>
              </w:rPr>
              <w:t>IMPORTANCE</w:t>
            </w:r>
          </w:p>
        </w:tc>
        <w:tc>
          <w:tcPr>
            <w:tcW w:w="2518" w:type="dxa"/>
          </w:tcPr>
          <w:p w14:paraId="15FB293C" w14:textId="7266DC3D" w:rsidR="00785159" w:rsidRDefault="00EF514F" w:rsidP="00D212FD">
            <w:pPr>
              <w:pStyle w:val="NoSpacing"/>
              <w:rPr>
                <w:rFonts w:ascii="Arial" w:hAnsi="Arial" w:cs="Arial"/>
              </w:rPr>
            </w:pPr>
            <w:r>
              <w:rPr>
                <w:rFonts w:ascii="Arial" w:hAnsi="Arial" w:cs="Arial"/>
              </w:rPr>
              <w:t>DEVELOPMENT&amp;</w:t>
            </w:r>
          </w:p>
          <w:p w14:paraId="434D7044" w14:textId="59DC4599" w:rsidR="00EF514F" w:rsidRDefault="00EF514F" w:rsidP="00D212FD">
            <w:pPr>
              <w:pStyle w:val="NoSpacing"/>
              <w:rPr>
                <w:rFonts w:ascii="Arial" w:hAnsi="Arial" w:cs="Arial"/>
              </w:rPr>
            </w:pPr>
            <w:r>
              <w:rPr>
                <w:rFonts w:ascii="Arial" w:hAnsi="Arial" w:cs="Arial"/>
              </w:rPr>
              <w:t>EVALUATION</w:t>
            </w:r>
          </w:p>
        </w:tc>
      </w:tr>
      <w:tr w:rsidR="00785159" w14:paraId="0132AE61" w14:textId="77777777" w:rsidTr="00EF514F">
        <w:trPr>
          <w:trHeight w:val="847"/>
        </w:trPr>
        <w:tc>
          <w:tcPr>
            <w:tcW w:w="2517" w:type="dxa"/>
          </w:tcPr>
          <w:p w14:paraId="70A481BC" w14:textId="16E13AE4" w:rsidR="00785159" w:rsidRDefault="00EF514F" w:rsidP="00FA0D50">
            <w:pPr>
              <w:pStyle w:val="NoSpacing"/>
              <w:suppressAutoHyphens/>
              <w:rPr>
                <w:rFonts w:ascii="Arial" w:hAnsi="Arial" w:cs="Arial"/>
              </w:rPr>
            </w:pPr>
            <w:r>
              <w:rPr>
                <w:rFonts w:ascii="Arial" w:hAnsi="Arial" w:cs="Arial"/>
              </w:rPr>
              <w:t>Strengthen clinical knowledge and skills</w:t>
            </w:r>
          </w:p>
        </w:tc>
        <w:tc>
          <w:tcPr>
            <w:tcW w:w="2518" w:type="dxa"/>
          </w:tcPr>
          <w:p w14:paraId="72120719" w14:textId="51BD7B7A" w:rsidR="00785159" w:rsidRPr="00CB3510" w:rsidRDefault="00CB3510" w:rsidP="00FA0D50">
            <w:pPr>
              <w:pStyle w:val="NoSpacing"/>
              <w:suppressAutoHyphens/>
              <w:rPr>
                <w:rFonts w:ascii="Arial" w:hAnsi="Arial" w:cs="Arial"/>
              </w:rPr>
            </w:pPr>
            <w:r w:rsidRPr="00CB3510">
              <w:rPr>
                <w:rFonts w:ascii="Arial" w:hAnsi="Arial" w:cs="Arial"/>
              </w:rPr>
              <w:t>By June 2027, complete at least three clinical skills workshops and practise skills during placements.</w:t>
            </w:r>
          </w:p>
        </w:tc>
        <w:tc>
          <w:tcPr>
            <w:tcW w:w="2518" w:type="dxa"/>
          </w:tcPr>
          <w:p w14:paraId="38A74963" w14:textId="461E520B" w:rsidR="00785159" w:rsidRDefault="00B0622A" w:rsidP="00FA0D50">
            <w:pPr>
              <w:pStyle w:val="NoSpacing"/>
              <w:suppressAutoHyphens/>
              <w:rPr>
                <w:rFonts w:ascii="Arial" w:hAnsi="Arial" w:cs="Arial"/>
              </w:rPr>
            </w:pPr>
            <w:r w:rsidRPr="00B0622A">
              <w:rPr>
                <w:rFonts w:ascii="Arial" w:hAnsi="Arial" w:cs="Arial"/>
              </w:rPr>
              <w:t>Essential for safe, evidence</w:t>
            </w:r>
            <w:r w:rsidRPr="00B0622A">
              <w:rPr>
                <w:rFonts w:ascii="Arial" w:hAnsi="Arial" w:cs="Arial"/>
              </w:rPr>
              <w:noBreakHyphen/>
              <w:t>based nursing practice</w:t>
            </w:r>
            <w:r>
              <w:rPr>
                <w:rFonts w:ascii="Arial" w:hAnsi="Arial" w:cs="Arial"/>
              </w:rPr>
              <w:t>.</w:t>
            </w:r>
          </w:p>
        </w:tc>
        <w:tc>
          <w:tcPr>
            <w:tcW w:w="2518" w:type="dxa"/>
          </w:tcPr>
          <w:p w14:paraId="04B725D2" w14:textId="21781417" w:rsidR="00785159" w:rsidRDefault="00B0622A" w:rsidP="00FA0D50">
            <w:pPr>
              <w:pStyle w:val="NoSpacing"/>
              <w:suppressAutoHyphens/>
              <w:rPr>
                <w:rFonts w:ascii="Arial" w:hAnsi="Arial" w:cs="Arial"/>
              </w:rPr>
            </w:pPr>
            <w:r>
              <w:rPr>
                <w:rFonts w:ascii="Arial" w:hAnsi="Arial" w:cs="Arial"/>
              </w:rPr>
              <w:t>Attend</w:t>
            </w:r>
            <w:r w:rsidRPr="00B0622A">
              <w:rPr>
                <w:rFonts w:ascii="Arial" w:hAnsi="Arial" w:cs="Arial"/>
              </w:rPr>
              <w:t xml:space="preserve"> workshops, practise in simulation labs, and seek mentor feedback. Evaluate through reflective logs and assessments.</w:t>
            </w:r>
          </w:p>
        </w:tc>
      </w:tr>
      <w:tr w:rsidR="00785159" w14:paraId="0AA6EFA7" w14:textId="77777777" w:rsidTr="00EF514F">
        <w:trPr>
          <w:trHeight w:val="336"/>
        </w:trPr>
        <w:tc>
          <w:tcPr>
            <w:tcW w:w="2517" w:type="dxa"/>
          </w:tcPr>
          <w:p w14:paraId="10585E7D" w14:textId="1BE0DDD4" w:rsidR="00785159" w:rsidRDefault="00EF514F" w:rsidP="00FA0D50">
            <w:pPr>
              <w:pStyle w:val="NoSpacing"/>
              <w:suppressAutoHyphens/>
              <w:rPr>
                <w:rFonts w:ascii="Arial" w:hAnsi="Arial" w:cs="Arial"/>
              </w:rPr>
            </w:pPr>
            <w:r>
              <w:rPr>
                <w:rFonts w:ascii="Arial" w:hAnsi="Arial" w:cs="Arial"/>
              </w:rPr>
              <w:t>Improve academic writing and critical analysis</w:t>
            </w:r>
          </w:p>
        </w:tc>
        <w:tc>
          <w:tcPr>
            <w:tcW w:w="2518" w:type="dxa"/>
          </w:tcPr>
          <w:p w14:paraId="292D8B13" w14:textId="30F33E8C" w:rsidR="00785159" w:rsidRDefault="00CB3510" w:rsidP="00FA0D50">
            <w:pPr>
              <w:pStyle w:val="NoSpacing"/>
              <w:suppressAutoHyphens/>
              <w:rPr>
                <w:rFonts w:ascii="Arial" w:hAnsi="Arial" w:cs="Arial"/>
              </w:rPr>
            </w:pPr>
            <w:r>
              <w:rPr>
                <w:rFonts w:ascii="Arial" w:hAnsi="Arial" w:cs="Arial"/>
              </w:rPr>
              <w:t>By</w:t>
            </w:r>
            <w:r w:rsidRPr="00CB3510">
              <w:rPr>
                <w:rFonts w:ascii="Arial" w:hAnsi="Arial" w:cs="Arial"/>
              </w:rPr>
              <w:t xml:space="preserve"> </w:t>
            </w:r>
            <w:r>
              <w:rPr>
                <w:rFonts w:ascii="Arial" w:hAnsi="Arial" w:cs="Arial"/>
              </w:rPr>
              <w:t>November</w:t>
            </w:r>
            <w:r w:rsidRPr="00CB3510">
              <w:rPr>
                <w:rFonts w:ascii="Arial" w:hAnsi="Arial" w:cs="Arial"/>
              </w:rPr>
              <w:t xml:space="preserve"> 202</w:t>
            </w:r>
            <w:r>
              <w:rPr>
                <w:rFonts w:ascii="Arial" w:hAnsi="Arial" w:cs="Arial"/>
              </w:rPr>
              <w:t>7,</w:t>
            </w:r>
            <w:r w:rsidRPr="00CB3510">
              <w:rPr>
                <w:rFonts w:ascii="Arial" w:hAnsi="Arial" w:cs="Arial"/>
              </w:rPr>
              <w:t xml:space="preserve"> attend two academic writing workshops and improve assignment grades.</w:t>
            </w:r>
          </w:p>
        </w:tc>
        <w:tc>
          <w:tcPr>
            <w:tcW w:w="2518" w:type="dxa"/>
          </w:tcPr>
          <w:p w14:paraId="533D1694" w14:textId="35E20F40" w:rsidR="00785159" w:rsidRDefault="00B0622A" w:rsidP="00FA0D50">
            <w:pPr>
              <w:pStyle w:val="NoSpacing"/>
              <w:suppressAutoHyphens/>
              <w:rPr>
                <w:rFonts w:ascii="Arial" w:hAnsi="Arial" w:cs="Arial"/>
              </w:rPr>
            </w:pPr>
            <w:r w:rsidRPr="00B0622A">
              <w:rPr>
                <w:rFonts w:ascii="Arial" w:hAnsi="Arial" w:cs="Arial"/>
              </w:rPr>
              <w:t>Supports evidence</w:t>
            </w:r>
            <w:r w:rsidRPr="00B0622A">
              <w:rPr>
                <w:rFonts w:ascii="Arial" w:hAnsi="Arial" w:cs="Arial"/>
              </w:rPr>
              <w:noBreakHyphen/>
              <w:t>based practice and academic success.</w:t>
            </w:r>
          </w:p>
        </w:tc>
        <w:tc>
          <w:tcPr>
            <w:tcW w:w="2518" w:type="dxa"/>
          </w:tcPr>
          <w:p w14:paraId="3C4A6073" w14:textId="77777777" w:rsidR="00534C8C" w:rsidRDefault="00B0622A" w:rsidP="00FA0D50">
            <w:pPr>
              <w:pStyle w:val="NoSpacing"/>
              <w:suppressAutoHyphens/>
              <w:rPr>
                <w:rFonts w:ascii="Arial" w:hAnsi="Arial" w:cs="Arial"/>
              </w:rPr>
            </w:pPr>
            <w:r>
              <w:rPr>
                <w:rFonts w:ascii="Arial" w:hAnsi="Arial" w:cs="Arial"/>
              </w:rPr>
              <w:t>Attend</w:t>
            </w:r>
            <w:r w:rsidRPr="00B0622A">
              <w:rPr>
                <w:rFonts w:ascii="Arial" w:hAnsi="Arial" w:cs="Arial"/>
              </w:rPr>
              <w:t xml:space="preserve"> writing sessions, review feedback, and read </w:t>
            </w:r>
          </w:p>
          <w:p w14:paraId="69981693" w14:textId="625D9C84" w:rsidR="00785159" w:rsidRDefault="00B0622A" w:rsidP="00FA0D50">
            <w:pPr>
              <w:pStyle w:val="NoSpacing"/>
              <w:suppressAutoHyphens/>
              <w:rPr>
                <w:rFonts w:ascii="Arial" w:hAnsi="Arial" w:cs="Arial"/>
              </w:rPr>
            </w:pPr>
            <w:r w:rsidRPr="00B0622A">
              <w:rPr>
                <w:rFonts w:ascii="Arial" w:hAnsi="Arial" w:cs="Arial"/>
              </w:rPr>
              <w:t>nurs</w:t>
            </w:r>
            <w:r w:rsidR="00534C8C">
              <w:rPr>
                <w:rFonts w:ascii="Arial" w:hAnsi="Arial" w:cs="Arial"/>
              </w:rPr>
              <w:t>i</w:t>
            </w:r>
            <w:r w:rsidRPr="00B0622A">
              <w:rPr>
                <w:rFonts w:ascii="Arial" w:hAnsi="Arial" w:cs="Arial"/>
              </w:rPr>
              <w:t>ng literature. Evaluate through improved grades</w:t>
            </w:r>
          </w:p>
        </w:tc>
      </w:tr>
      <w:tr w:rsidR="00785159" w14:paraId="2F69716B" w14:textId="77777777" w:rsidTr="00EF514F">
        <w:trPr>
          <w:trHeight w:val="350"/>
        </w:trPr>
        <w:tc>
          <w:tcPr>
            <w:tcW w:w="2517" w:type="dxa"/>
          </w:tcPr>
          <w:p w14:paraId="4144A2E0" w14:textId="75B08034" w:rsidR="00785159" w:rsidRDefault="00EF514F" w:rsidP="00FA0D50">
            <w:pPr>
              <w:pStyle w:val="NoSpacing"/>
              <w:suppressAutoHyphens/>
              <w:rPr>
                <w:rFonts w:ascii="Arial" w:hAnsi="Arial" w:cs="Arial"/>
              </w:rPr>
            </w:pPr>
            <w:r>
              <w:rPr>
                <w:rFonts w:ascii="Arial" w:hAnsi="Arial" w:cs="Arial"/>
              </w:rPr>
              <w:t>Develop confidence in sensitive communication</w:t>
            </w:r>
          </w:p>
        </w:tc>
        <w:tc>
          <w:tcPr>
            <w:tcW w:w="2518" w:type="dxa"/>
          </w:tcPr>
          <w:p w14:paraId="0129309D" w14:textId="2AC60EEA" w:rsidR="00785159" w:rsidRDefault="00534C8C" w:rsidP="00FA0D50">
            <w:pPr>
              <w:pStyle w:val="NoSpacing"/>
              <w:suppressAutoHyphens/>
              <w:rPr>
                <w:rFonts w:ascii="Arial" w:hAnsi="Arial" w:cs="Arial"/>
              </w:rPr>
            </w:pPr>
            <w:r w:rsidRPr="00534C8C">
              <w:rPr>
                <w:rFonts w:ascii="Arial" w:hAnsi="Arial" w:cs="Arial"/>
              </w:rPr>
              <w:t xml:space="preserve">By </w:t>
            </w:r>
            <w:r>
              <w:rPr>
                <w:rFonts w:ascii="Arial" w:hAnsi="Arial" w:cs="Arial"/>
              </w:rPr>
              <w:t>March</w:t>
            </w:r>
            <w:r w:rsidRPr="00534C8C">
              <w:rPr>
                <w:rFonts w:ascii="Arial" w:hAnsi="Arial" w:cs="Arial"/>
              </w:rPr>
              <w:t xml:space="preserve"> 202</w:t>
            </w:r>
            <w:r>
              <w:rPr>
                <w:rFonts w:ascii="Arial" w:hAnsi="Arial" w:cs="Arial"/>
              </w:rPr>
              <w:t>8</w:t>
            </w:r>
            <w:r w:rsidRPr="00534C8C">
              <w:rPr>
                <w:rFonts w:ascii="Arial" w:hAnsi="Arial" w:cs="Arial"/>
              </w:rPr>
              <w:t>, participate in communication simulations and shadow nurses during complex conversations.</w:t>
            </w:r>
          </w:p>
        </w:tc>
        <w:tc>
          <w:tcPr>
            <w:tcW w:w="2518" w:type="dxa"/>
          </w:tcPr>
          <w:p w14:paraId="243AA438" w14:textId="3F46D300" w:rsidR="00785159" w:rsidRDefault="00534C8C" w:rsidP="00FA0D50">
            <w:pPr>
              <w:pStyle w:val="NoSpacing"/>
              <w:suppressAutoHyphens/>
              <w:rPr>
                <w:rFonts w:ascii="Arial" w:hAnsi="Arial" w:cs="Arial"/>
              </w:rPr>
            </w:pPr>
            <w:r w:rsidRPr="00534C8C">
              <w:rPr>
                <w:rFonts w:ascii="Arial" w:hAnsi="Arial" w:cs="Arial"/>
              </w:rPr>
              <w:t>Vital for patient safety, dignity, and trust</w:t>
            </w:r>
            <w:r>
              <w:rPr>
                <w:rFonts w:ascii="Arial" w:hAnsi="Arial" w:cs="Arial"/>
              </w:rPr>
              <w:t>.</w:t>
            </w:r>
          </w:p>
        </w:tc>
        <w:tc>
          <w:tcPr>
            <w:tcW w:w="2518" w:type="dxa"/>
          </w:tcPr>
          <w:p w14:paraId="78BAC020" w14:textId="10972C10" w:rsidR="00785159" w:rsidRDefault="00534C8C" w:rsidP="00FA0D50">
            <w:pPr>
              <w:pStyle w:val="NoSpacing"/>
              <w:suppressAutoHyphens/>
              <w:rPr>
                <w:rFonts w:ascii="Arial" w:hAnsi="Arial" w:cs="Arial"/>
              </w:rPr>
            </w:pPr>
            <w:r w:rsidRPr="00534C8C">
              <w:rPr>
                <w:rFonts w:ascii="Arial" w:hAnsi="Arial" w:cs="Arial"/>
              </w:rPr>
              <w:t>Attend simulations, shadow staff, and keep a reflective journal. Evaluate through mentor feedback</w:t>
            </w:r>
            <w:r>
              <w:rPr>
                <w:rFonts w:ascii="Arial" w:hAnsi="Arial" w:cs="Arial"/>
              </w:rPr>
              <w:t>.</w:t>
            </w:r>
          </w:p>
        </w:tc>
      </w:tr>
      <w:tr w:rsidR="00785159" w14:paraId="7BFC3ACD" w14:textId="77777777" w:rsidTr="00EF514F">
        <w:trPr>
          <w:trHeight w:val="350"/>
        </w:trPr>
        <w:tc>
          <w:tcPr>
            <w:tcW w:w="2517" w:type="dxa"/>
          </w:tcPr>
          <w:p w14:paraId="7B30D362" w14:textId="33591EF5" w:rsidR="00785159" w:rsidRDefault="00EF514F" w:rsidP="00FA0D50">
            <w:pPr>
              <w:pStyle w:val="NoSpacing"/>
              <w:suppressAutoHyphens/>
              <w:rPr>
                <w:rFonts w:ascii="Arial" w:hAnsi="Arial" w:cs="Arial"/>
              </w:rPr>
            </w:pPr>
            <w:r>
              <w:rPr>
                <w:rFonts w:ascii="Arial" w:hAnsi="Arial" w:cs="Arial"/>
              </w:rPr>
              <w:t>Build emotional resilience and self-care strategies</w:t>
            </w:r>
          </w:p>
        </w:tc>
        <w:tc>
          <w:tcPr>
            <w:tcW w:w="2518" w:type="dxa"/>
          </w:tcPr>
          <w:p w14:paraId="1B2A5BAD" w14:textId="7C6DAC71" w:rsidR="00785159" w:rsidRDefault="00534C8C" w:rsidP="00FA0D50">
            <w:pPr>
              <w:pStyle w:val="NoSpacing"/>
              <w:suppressAutoHyphens/>
              <w:rPr>
                <w:rFonts w:ascii="Arial" w:hAnsi="Arial" w:cs="Arial"/>
              </w:rPr>
            </w:pPr>
            <w:r w:rsidRPr="00534C8C">
              <w:rPr>
                <w:rFonts w:ascii="Arial" w:hAnsi="Arial" w:cs="Arial"/>
              </w:rPr>
              <w:t xml:space="preserve">By </w:t>
            </w:r>
            <w:r>
              <w:rPr>
                <w:rFonts w:ascii="Arial" w:hAnsi="Arial" w:cs="Arial"/>
              </w:rPr>
              <w:t>June</w:t>
            </w:r>
            <w:r w:rsidRPr="00534C8C">
              <w:rPr>
                <w:rFonts w:ascii="Arial" w:hAnsi="Arial" w:cs="Arial"/>
              </w:rPr>
              <w:t xml:space="preserve"> 202</w:t>
            </w:r>
            <w:r w:rsidR="00774B6A">
              <w:rPr>
                <w:rFonts w:ascii="Arial" w:hAnsi="Arial" w:cs="Arial"/>
              </w:rPr>
              <w:t>8,</w:t>
            </w:r>
            <w:r w:rsidRPr="00534C8C">
              <w:rPr>
                <w:rFonts w:ascii="Arial" w:hAnsi="Arial" w:cs="Arial"/>
              </w:rPr>
              <w:t xml:space="preserve"> attend four wellbeing workshops and create a personal resilience plan.</w:t>
            </w:r>
          </w:p>
        </w:tc>
        <w:tc>
          <w:tcPr>
            <w:tcW w:w="2518" w:type="dxa"/>
          </w:tcPr>
          <w:p w14:paraId="430BC61A" w14:textId="15A9FC07" w:rsidR="00785159" w:rsidRDefault="00774B6A" w:rsidP="00FA0D50">
            <w:pPr>
              <w:pStyle w:val="NoSpacing"/>
              <w:suppressAutoHyphens/>
              <w:rPr>
                <w:rFonts w:ascii="Arial" w:hAnsi="Arial" w:cs="Arial"/>
              </w:rPr>
            </w:pPr>
            <w:r w:rsidRPr="00774B6A">
              <w:rPr>
                <w:rFonts w:ascii="Arial" w:hAnsi="Arial" w:cs="Arial"/>
              </w:rPr>
              <w:t>Supports long</w:t>
            </w:r>
            <w:r w:rsidRPr="00774B6A">
              <w:rPr>
                <w:rFonts w:ascii="Arial" w:hAnsi="Arial" w:cs="Arial"/>
              </w:rPr>
              <w:noBreakHyphen/>
              <w:t>term wellbeing in a demanding profession</w:t>
            </w:r>
            <w:r>
              <w:rPr>
                <w:rFonts w:ascii="Arial" w:hAnsi="Arial" w:cs="Arial"/>
              </w:rPr>
              <w:t>.</w:t>
            </w:r>
          </w:p>
        </w:tc>
        <w:tc>
          <w:tcPr>
            <w:tcW w:w="2518" w:type="dxa"/>
          </w:tcPr>
          <w:p w14:paraId="35BBAD83" w14:textId="67482F2C" w:rsidR="00785159" w:rsidRDefault="00774B6A" w:rsidP="00FA0D50">
            <w:pPr>
              <w:pStyle w:val="NoSpacing"/>
              <w:suppressAutoHyphens/>
              <w:rPr>
                <w:rFonts w:ascii="Arial" w:hAnsi="Arial" w:cs="Arial"/>
              </w:rPr>
            </w:pPr>
            <w:r w:rsidRPr="00774B6A">
              <w:rPr>
                <w:rFonts w:ascii="Arial" w:hAnsi="Arial" w:cs="Arial"/>
              </w:rPr>
              <w:t>Attend wellbeing sessions, practise mindfulness, and reflect regularly. Evaluate through reduced stress and improved coping</w:t>
            </w:r>
            <w:r>
              <w:rPr>
                <w:rFonts w:ascii="Arial" w:hAnsi="Arial" w:cs="Arial"/>
              </w:rPr>
              <w:t>.</w:t>
            </w:r>
          </w:p>
        </w:tc>
      </w:tr>
    </w:tbl>
    <w:p w14:paraId="642943A6" w14:textId="77777777" w:rsidR="0033544B" w:rsidRDefault="0033544B" w:rsidP="00D212FD">
      <w:pPr>
        <w:pStyle w:val="NoSpacing"/>
        <w:rPr>
          <w:rFonts w:ascii="Arial" w:hAnsi="Arial" w:cs="Arial"/>
        </w:rPr>
      </w:pPr>
    </w:p>
    <w:p w14:paraId="73AF874C" w14:textId="77777777" w:rsidR="00FA0D50" w:rsidRDefault="00FA0D50" w:rsidP="00CE25AC">
      <w:pPr>
        <w:pStyle w:val="NoSpacing"/>
        <w:jc w:val="both"/>
        <w:rPr>
          <w:rFonts w:ascii="Arial" w:hAnsi="Arial" w:cs="Arial"/>
          <w:b/>
          <w:bCs/>
        </w:rPr>
      </w:pPr>
    </w:p>
    <w:p w14:paraId="341D6B24" w14:textId="60ECB383" w:rsidR="00774B6A" w:rsidRPr="000635EE" w:rsidRDefault="00774B6A" w:rsidP="00CE25AC">
      <w:pPr>
        <w:pStyle w:val="NoSpacing"/>
        <w:jc w:val="both"/>
        <w:rPr>
          <w:rFonts w:ascii="Arial" w:hAnsi="Arial" w:cs="Arial"/>
          <w:b/>
          <w:bCs/>
        </w:rPr>
      </w:pPr>
      <w:r w:rsidRPr="000635EE">
        <w:rPr>
          <w:rFonts w:ascii="Arial" w:hAnsi="Arial" w:cs="Arial"/>
          <w:b/>
          <w:bCs/>
        </w:rPr>
        <w:t>PERSONAL DEVELOPMENT PLAN SUMMARY</w:t>
      </w:r>
    </w:p>
    <w:p w14:paraId="08F4DFAA" w14:textId="77777777" w:rsidR="00FA0D50" w:rsidRDefault="00774B6A" w:rsidP="00FA0D50">
      <w:pPr>
        <w:pStyle w:val="NoSpacing"/>
        <w:suppressAutoHyphens/>
        <w:jc w:val="both"/>
        <w:rPr>
          <w:rFonts w:ascii="Arial" w:hAnsi="Arial" w:cs="Arial"/>
        </w:rPr>
      </w:pPr>
      <w:r w:rsidRPr="00774B6A">
        <w:rPr>
          <w:rFonts w:ascii="Arial" w:hAnsi="Arial" w:cs="Arial"/>
        </w:rPr>
        <w:t>My PDP focuses on developing the core skills required for my future role as an Adult Nurse. Strengthening my clinical knowledge will help me deliver safe and effective care, while improving my academic writing will support my ability to engage with evidence</w:t>
      </w:r>
      <w:r w:rsidRPr="00774B6A">
        <w:rPr>
          <w:rFonts w:ascii="Arial" w:hAnsi="Arial" w:cs="Arial"/>
        </w:rPr>
        <w:noBreakHyphen/>
        <w:t xml:space="preserve">based practice. Developing confidence in sensitive communication is essential for building trust with patients and working effectively within multidisciplinary teams. Finally, building emotional resilience will help me manage the demands of nursing and maintain my </w:t>
      </w:r>
      <w:r>
        <w:rPr>
          <w:rFonts w:ascii="Arial" w:hAnsi="Arial" w:cs="Arial"/>
        </w:rPr>
        <w:t>well-being</w:t>
      </w:r>
      <w:r w:rsidRPr="00774B6A">
        <w:rPr>
          <w:rFonts w:ascii="Arial" w:hAnsi="Arial" w:cs="Arial"/>
        </w:rPr>
        <w:t>. By setting SMART goals and outlining clear development strategies, I can monitor my progress and ensure I am fully prepared for the responsibilities of adult nursing.</w:t>
      </w:r>
    </w:p>
    <w:p w14:paraId="5946D7A8" w14:textId="097FDAAD" w:rsidR="00D212FD" w:rsidRPr="00FA0D50" w:rsidRDefault="00D212FD" w:rsidP="00FA0D50">
      <w:pPr>
        <w:pStyle w:val="NoSpacing"/>
        <w:suppressAutoHyphens/>
        <w:jc w:val="both"/>
        <w:rPr>
          <w:rFonts w:ascii="Arial" w:hAnsi="Arial" w:cs="Arial"/>
        </w:rPr>
      </w:pPr>
      <w:r w:rsidRPr="00D212FD">
        <w:rPr>
          <w:rFonts w:ascii="Arial" w:hAnsi="Arial" w:cs="Arial"/>
          <w:b/>
          <w:bCs/>
        </w:rPr>
        <w:lastRenderedPageBreak/>
        <w:t xml:space="preserve">Task 4 of 4 </w:t>
      </w:r>
    </w:p>
    <w:p w14:paraId="34E898DD" w14:textId="77777777" w:rsidR="00412E02" w:rsidRDefault="00412E02" w:rsidP="00DB5D09">
      <w:pPr>
        <w:pStyle w:val="NoSpacing"/>
        <w:jc w:val="both"/>
        <w:rPr>
          <w:rFonts w:ascii="Arial" w:hAnsi="Arial" w:cs="Arial"/>
          <w:b/>
          <w:bCs/>
        </w:rPr>
      </w:pPr>
    </w:p>
    <w:p w14:paraId="40129A79" w14:textId="2AC078D7" w:rsidR="00412E02" w:rsidRDefault="003B7152" w:rsidP="00DB5D09">
      <w:pPr>
        <w:pStyle w:val="NoSpacing"/>
        <w:jc w:val="both"/>
        <w:rPr>
          <w:b/>
          <w:bCs/>
        </w:rPr>
      </w:pPr>
      <w:r>
        <w:rPr>
          <w:rFonts w:ascii="Arial" w:hAnsi="Arial" w:cs="Arial"/>
          <w:b/>
          <w:bCs/>
        </w:rPr>
        <w:t>Gibbs Reflective Cycle</w:t>
      </w:r>
    </w:p>
    <w:p w14:paraId="75BAFB6B" w14:textId="20DFAD93" w:rsidR="00B0336E" w:rsidRPr="00412E02" w:rsidRDefault="00C337B9" w:rsidP="00DB5D09">
      <w:pPr>
        <w:pStyle w:val="NoSpacing"/>
        <w:jc w:val="both"/>
        <w:rPr>
          <w:b/>
          <w:bCs/>
        </w:rPr>
      </w:pPr>
      <w:r w:rsidRPr="002E3731">
        <w:rPr>
          <w:rFonts w:ascii="Arial" w:hAnsi="Arial" w:cs="Arial"/>
          <w:color w:val="EE0000"/>
        </w:rPr>
        <w:t xml:space="preserve"> </w:t>
      </w:r>
      <w:r w:rsidRPr="00C337B9">
        <w:rPr>
          <w:rFonts w:ascii="Arial" w:hAnsi="Arial" w:cs="Arial"/>
        </w:rPr>
        <w:t>In this reflective account, I have applied Gibbs’ Reflective Cycle (1988), which structures reflection through six stages: description, feelings, evaluation, analysis, conclusion, and action plan.</w:t>
      </w:r>
    </w:p>
    <w:p w14:paraId="01D31BBF" w14:textId="76B40E47" w:rsidR="005E7F8A" w:rsidRDefault="005E7F8A" w:rsidP="002E3731">
      <w:pPr>
        <w:pStyle w:val="NoSpacing"/>
        <w:jc w:val="both"/>
        <w:rPr>
          <w:rFonts w:ascii="Arial" w:hAnsi="Arial" w:cs="Arial"/>
        </w:rPr>
      </w:pPr>
      <w:r>
        <w:rPr>
          <w:rFonts w:ascii="Arial" w:hAnsi="Arial" w:cs="Arial"/>
        </w:rPr>
        <w:t xml:space="preserve">    </w:t>
      </w:r>
    </w:p>
    <w:p w14:paraId="61664F42" w14:textId="646E453B" w:rsidR="00831906" w:rsidRPr="00831906" w:rsidRDefault="00831906" w:rsidP="00D212FD">
      <w:pPr>
        <w:pStyle w:val="NoSpacing"/>
        <w:rPr>
          <w:rFonts w:ascii="Arial" w:hAnsi="Arial" w:cs="Arial"/>
          <w:b/>
          <w:bCs/>
        </w:rPr>
      </w:pPr>
      <w:r w:rsidRPr="00831906">
        <w:rPr>
          <w:rFonts w:ascii="Arial" w:hAnsi="Arial" w:cs="Arial"/>
          <w:b/>
          <w:bCs/>
        </w:rPr>
        <w:t>Descriptio</w:t>
      </w:r>
      <w:r>
        <w:rPr>
          <w:rFonts w:ascii="Arial" w:hAnsi="Arial" w:cs="Arial"/>
          <w:b/>
          <w:bCs/>
        </w:rPr>
        <w:t>n</w:t>
      </w:r>
    </w:p>
    <w:p w14:paraId="1B037766" w14:textId="48A5A5DC" w:rsidR="00831906" w:rsidRDefault="00831906" w:rsidP="00D212FD">
      <w:pPr>
        <w:pStyle w:val="NoSpacing"/>
        <w:rPr>
          <w:rFonts w:ascii="Arial" w:hAnsi="Arial" w:cs="Arial"/>
        </w:rPr>
      </w:pPr>
      <w:r w:rsidRPr="00831906">
        <w:rPr>
          <w:rFonts w:ascii="Arial" w:hAnsi="Arial" w:cs="Arial"/>
        </w:rPr>
        <w:t>For my LCHS4009 Component 1 assessment, I delivered a presentation on communication skills in health and social care. The aim was to demonstrate my understanding of effective communication, including verbal, non</w:t>
      </w:r>
      <w:r w:rsidRPr="00831906">
        <w:rPr>
          <w:rFonts w:ascii="Arial" w:hAnsi="Arial" w:cs="Arial"/>
        </w:rPr>
        <w:noBreakHyphen/>
        <w:t xml:space="preserve">verbal, and active listening techniques. During the presentation, I discussed the </w:t>
      </w:r>
      <w:r w:rsidR="004E56F4">
        <w:rPr>
          <w:rFonts w:ascii="Arial" w:hAnsi="Arial" w:cs="Arial"/>
        </w:rPr>
        <w:t>key principles</w:t>
      </w:r>
      <w:r w:rsidRPr="00831906">
        <w:rPr>
          <w:rFonts w:ascii="Arial" w:hAnsi="Arial" w:cs="Arial"/>
        </w:rPr>
        <w:t xml:space="preserve"> </w:t>
      </w:r>
      <w:r w:rsidR="004E56F4">
        <w:rPr>
          <w:rFonts w:ascii="Arial" w:hAnsi="Arial" w:cs="Arial"/>
        </w:rPr>
        <w:t>of effective communication and how it</w:t>
      </w:r>
      <w:r w:rsidRPr="00831906">
        <w:rPr>
          <w:rFonts w:ascii="Arial" w:hAnsi="Arial" w:cs="Arial"/>
        </w:rPr>
        <w:t xml:space="preserve"> supports </w:t>
      </w:r>
      <w:r w:rsidR="004E56F4">
        <w:rPr>
          <w:rFonts w:ascii="Arial" w:hAnsi="Arial" w:cs="Arial"/>
        </w:rPr>
        <w:t>employability and my future career as an adult nurse</w:t>
      </w:r>
      <w:r w:rsidRPr="00831906">
        <w:rPr>
          <w:rFonts w:ascii="Arial" w:hAnsi="Arial" w:cs="Arial"/>
        </w:rPr>
        <w:t>. After presenting, I received verbal feedback from my lecturer, who highlighted both strengths and areas for improvement.</w:t>
      </w:r>
    </w:p>
    <w:p w14:paraId="2581926B" w14:textId="77777777" w:rsidR="004E56F4" w:rsidRDefault="004E56F4" w:rsidP="00D212FD">
      <w:pPr>
        <w:pStyle w:val="NoSpacing"/>
        <w:rPr>
          <w:rFonts w:ascii="Arial" w:hAnsi="Arial" w:cs="Arial"/>
        </w:rPr>
      </w:pPr>
    </w:p>
    <w:p w14:paraId="33799BE1" w14:textId="693B5D92" w:rsidR="004E56F4" w:rsidRPr="004E56F4" w:rsidRDefault="004E56F4" w:rsidP="004B2DC0">
      <w:pPr>
        <w:pStyle w:val="NoSpacing"/>
        <w:jc w:val="both"/>
        <w:rPr>
          <w:rFonts w:ascii="Arial" w:hAnsi="Arial" w:cs="Arial"/>
          <w:b/>
          <w:bCs/>
        </w:rPr>
      </w:pPr>
      <w:r w:rsidRPr="004E56F4">
        <w:rPr>
          <w:rFonts w:ascii="Arial" w:hAnsi="Arial" w:cs="Arial"/>
          <w:b/>
          <w:bCs/>
        </w:rPr>
        <w:t>Feelings</w:t>
      </w:r>
    </w:p>
    <w:p w14:paraId="777E3830" w14:textId="22D1196D" w:rsidR="00156A10" w:rsidRPr="00156A10" w:rsidRDefault="00156A10" w:rsidP="004B2DC0">
      <w:pPr>
        <w:pStyle w:val="NoSpacing"/>
        <w:tabs>
          <w:tab w:val="left" w:pos="1152"/>
        </w:tabs>
        <w:jc w:val="both"/>
        <w:rPr>
          <w:rFonts w:ascii="Arial" w:hAnsi="Arial" w:cs="Arial"/>
        </w:rPr>
      </w:pPr>
      <w:r w:rsidRPr="00156A10">
        <w:rPr>
          <w:rFonts w:ascii="Arial" w:hAnsi="Arial" w:cs="Arial"/>
        </w:rPr>
        <w:t>Before I began my presentation, I felt nervous about speaking in front of the class and being recorded. I was particularly worried about delivering all the required information, including a practical example, within the five</w:t>
      </w:r>
      <w:r w:rsidRPr="00156A10">
        <w:rPr>
          <w:rFonts w:ascii="Arial" w:hAnsi="Arial" w:cs="Arial"/>
        </w:rPr>
        <w:noBreakHyphen/>
        <w:t>minute time limit. Although I had practised thoroughly, I was still concerned that I might forget key points or speak too quickly due to anxiety. However, as I progressed through the presentation, I gradually felt more confident</w:t>
      </w:r>
      <w:r w:rsidR="00230DCA">
        <w:rPr>
          <w:rFonts w:ascii="Arial" w:hAnsi="Arial" w:cs="Arial"/>
        </w:rPr>
        <w:t xml:space="preserve"> </w:t>
      </w:r>
      <w:r w:rsidRPr="00156A10">
        <w:rPr>
          <w:rFonts w:ascii="Arial" w:hAnsi="Arial" w:cs="Arial"/>
        </w:rPr>
        <w:t>narrating my practical example, which helped me engage with the audience.</w:t>
      </w:r>
      <w:r w:rsidR="00C92180">
        <w:rPr>
          <w:rFonts w:ascii="Arial" w:hAnsi="Arial" w:cs="Arial"/>
        </w:rPr>
        <w:t xml:space="preserve">  </w:t>
      </w:r>
      <w:r w:rsidR="00C92180" w:rsidRPr="00C92180">
        <w:rPr>
          <w:rFonts w:ascii="Arial" w:hAnsi="Arial" w:cs="Arial"/>
        </w:rPr>
        <w:t>However, I also felt slightly self</w:t>
      </w:r>
      <w:r w:rsidR="00C92180" w:rsidRPr="00C92180">
        <w:rPr>
          <w:rFonts w:ascii="Arial" w:hAnsi="Arial" w:cs="Arial"/>
        </w:rPr>
        <w:noBreakHyphen/>
        <w:t>conscious about my body language and maintaining appropriate eye contact. According to Mehrabian (2009), non</w:t>
      </w:r>
      <w:r w:rsidR="00C92180" w:rsidRPr="00C92180">
        <w:rPr>
          <w:rFonts w:ascii="Arial" w:hAnsi="Arial" w:cs="Arial"/>
        </w:rPr>
        <w:noBreakHyphen/>
        <w:t xml:space="preserve">verbal cues such as eye contact and facial expressions are essential components of effective communication, </w:t>
      </w:r>
      <w:r w:rsidR="00C92180">
        <w:rPr>
          <w:rFonts w:ascii="Arial" w:hAnsi="Arial" w:cs="Arial"/>
        </w:rPr>
        <w:t>which</w:t>
      </w:r>
      <w:r w:rsidR="00C92180" w:rsidRPr="00C92180">
        <w:rPr>
          <w:rFonts w:ascii="Arial" w:hAnsi="Arial" w:cs="Arial"/>
        </w:rPr>
        <w:t xml:space="preserve"> made me more aware of my presentation style. After finishing, I felt relieved but also reflective, as I realised that certain areas, such as pronunciation, still needed improvement.</w:t>
      </w:r>
    </w:p>
    <w:p w14:paraId="4B7D4468" w14:textId="77777777" w:rsidR="00A6729C" w:rsidRDefault="00A6729C" w:rsidP="00D212FD">
      <w:pPr>
        <w:pStyle w:val="NoSpacing"/>
        <w:rPr>
          <w:rFonts w:ascii="Arial" w:hAnsi="Arial" w:cs="Arial"/>
          <w:b/>
          <w:bCs/>
        </w:rPr>
      </w:pPr>
    </w:p>
    <w:p w14:paraId="287EA813" w14:textId="77777777" w:rsidR="00A6729C" w:rsidRDefault="00A6729C" w:rsidP="00D212FD">
      <w:pPr>
        <w:pStyle w:val="NoSpacing"/>
        <w:rPr>
          <w:rFonts w:ascii="Arial" w:hAnsi="Arial" w:cs="Arial"/>
          <w:b/>
          <w:bCs/>
        </w:rPr>
      </w:pPr>
    </w:p>
    <w:p w14:paraId="2FCD0CAB" w14:textId="1FB61CE1" w:rsidR="00B0336E" w:rsidRPr="00D212FD" w:rsidRDefault="00E05CA2" w:rsidP="005F2A65">
      <w:pPr>
        <w:pStyle w:val="NoSpacing"/>
        <w:jc w:val="both"/>
        <w:rPr>
          <w:rFonts w:ascii="Arial" w:hAnsi="Arial" w:cs="Arial"/>
          <w:b/>
          <w:bCs/>
        </w:rPr>
      </w:pPr>
      <w:r>
        <w:rPr>
          <w:rFonts w:ascii="Arial" w:hAnsi="Arial" w:cs="Arial"/>
          <w:b/>
          <w:bCs/>
        </w:rPr>
        <w:t>Evaluation</w:t>
      </w:r>
    </w:p>
    <w:p w14:paraId="58BA6D22" w14:textId="0F8B3590" w:rsidR="00E05CA2" w:rsidRPr="00E05CA2" w:rsidRDefault="00E05CA2" w:rsidP="005F2A65">
      <w:pPr>
        <w:pStyle w:val="NoSpacing"/>
        <w:jc w:val="both"/>
      </w:pPr>
      <w:r w:rsidRPr="00E05CA2">
        <w:rPr>
          <w:rFonts w:ascii="Arial" w:hAnsi="Arial" w:cs="Arial"/>
        </w:rPr>
        <w:t xml:space="preserve">Reflecting on my presentation experience, several aspects went well, </w:t>
      </w:r>
      <w:r w:rsidRPr="008435FB">
        <w:rPr>
          <w:rFonts w:ascii="Arial" w:hAnsi="Arial" w:cs="Arial"/>
        </w:rPr>
        <w:t>but</w:t>
      </w:r>
      <w:r w:rsidRPr="00E05CA2">
        <w:rPr>
          <w:rFonts w:ascii="Arial" w:hAnsi="Arial" w:cs="Arial"/>
        </w:rPr>
        <w:t xml:space="preserve"> there </w:t>
      </w:r>
      <w:r w:rsidRPr="008435FB">
        <w:rPr>
          <w:rFonts w:ascii="Arial" w:hAnsi="Arial" w:cs="Arial"/>
        </w:rPr>
        <w:t>was</w:t>
      </w:r>
      <w:r w:rsidRPr="00E05CA2">
        <w:rPr>
          <w:rFonts w:ascii="Arial" w:hAnsi="Arial" w:cs="Arial"/>
        </w:rPr>
        <w:t xml:space="preserve"> </w:t>
      </w:r>
      <w:r w:rsidRPr="008435FB">
        <w:rPr>
          <w:rFonts w:ascii="Arial" w:hAnsi="Arial" w:cs="Arial"/>
        </w:rPr>
        <w:t xml:space="preserve">both positive </w:t>
      </w:r>
      <w:r w:rsidRPr="00E05CA2">
        <w:rPr>
          <w:rFonts w:ascii="Arial" w:hAnsi="Arial" w:cs="Arial"/>
        </w:rPr>
        <w:t xml:space="preserve">and </w:t>
      </w:r>
      <w:r w:rsidRPr="008435FB">
        <w:rPr>
          <w:rFonts w:ascii="Arial" w:hAnsi="Arial" w:cs="Arial"/>
        </w:rPr>
        <w:t xml:space="preserve">negative </w:t>
      </w:r>
      <w:r w:rsidRPr="00E05CA2">
        <w:rPr>
          <w:rFonts w:ascii="Arial" w:hAnsi="Arial" w:cs="Arial"/>
        </w:rPr>
        <w:t xml:space="preserve">feedback. My lecturer commented that my explanation of communication models needed to be more clearly </w:t>
      </w:r>
      <w:r w:rsidRPr="008435FB">
        <w:rPr>
          <w:rFonts w:ascii="Arial" w:hAnsi="Arial" w:cs="Arial"/>
        </w:rPr>
        <w:t xml:space="preserve">structured </w:t>
      </w:r>
      <w:r w:rsidR="008435FB" w:rsidRPr="008435FB">
        <w:rPr>
          <w:rFonts w:ascii="Arial" w:hAnsi="Arial" w:cs="Arial"/>
        </w:rPr>
        <w:t>and</w:t>
      </w:r>
      <w:r w:rsidRPr="00E05CA2">
        <w:rPr>
          <w:rFonts w:ascii="Arial" w:hAnsi="Arial" w:cs="Arial"/>
        </w:rPr>
        <w:t xml:space="preserve"> noted that I demonstrated a good understanding of how effective communication supports patient dignity and safety. I also used practical examples from my care experience, which helped link theory to real practice and made the presentation relevant to healthcare settings.</w:t>
      </w:r>
      <w:r w:rsidRPr="008435FB">
        <w:rPr>
          <w:rFonts w:ascii="Arial" w:hAnsi="Arial" w:cs="Arial"/>
        </w:rPr>
        <w:t xml:space="preserve"> </w:t>
      </w:r>
      <w:r w:rsidRPr="00E05CA2">
        <w:rPr>
          <w:rFonts w:ascii="Arial" w:hAnsi="Arial" w:cs="Arial"/>
        </w:rPr>
        <w:t>However, the feedback also highlighted areas for improvement. My lecturer explained that my voice was slightly quiet in some parts of the presentation, which made it difficult for the audience to hear certain points. I was also advised to structure my key ideas more clearly before speaking and to slow down my pace to improve clarity. Additionally, maintaining consistent eye contact with the audience could have been stronger, as my feelings of anxiety affected my non</w:t>
      </w:r>
      <w:r w:rsidRPr="00E05CA2">
        <w:rPr>
          <w:rFonts w:ascii="Arial" w:hAnsi="Arial" w:cs="Arial"/>
        </w:rPr>
        <w:noBreakHyphen/>
        <w:t>verbal communication. Overall, the feedback helped me recognise both my strengths and the areas I need to develop further</w:t>
      </w:r>
      <w:r w:rsidRPr="00E05CA2">
        <w:t>.</w:t>
      </w:r>
    </w:p>
    <w:p w14:paraId="572E8475" w14:textId="77777777" w:rsidR="00757CD2" w:rsidRDefault="00757CD2" w:rsidP="00482BCE">
      <w:pPr>
        <w:pStyle w:val="NoSpacing"/>
        <w:jc w:val="both"/>
        <w:rPr>
          <w:rFonts w:ascii="Arial" w:hAnsi="Arial" w:cs="Arial"/>
          <w:b/>
          <w:bCs/>
        </w:rPr>
      </w:pPr>
    </w:p>
    <w:p w14:paraId="41CB3B8F" w14:textId="77777777" w:rsidR="00757CD2" w:rsidRDefault="00757CD2" w:rsidP="00482BCE">
      <w:pPr>
        <w:pStyle w:val="NoSpacing"/>
        <w:jc w:val="both"/>
        <w:rPr>
          <w:rFonts w:ascii="Arial" w:hAnsi="Arial" w:cs="Arial"/>
          <w:b/>
          <w:bCs/>
        </w:rPr>
      </w:pPr>
    </w:p>
    <w:p w14:paraId="456313E4" w14:textId="77777777" w:rsidR="00757CD2" w:rsidRDefault="00757CD2" w:rsidP="00482BCE">
      <w:pPr>
        <w:pStyle w:val="NoSpacing"/>
        <w:jc w:val="both"/>
        <w:rPr>
          <w:rFonts w:ascii="Arial" w:hAnsi="Arial" w:cs="Arial"/>
          <w:b/>
          <w:bCs/>
        </w:rPr>
      </w:pPr>
    </w:p>
    <w:p w14:paraId="42C36F5F" w14:textId="77777777" w:rsidR="00757CD2" w:rsidRDefault="00757CD2" w:rsidP="00482BCE">
      <w:pPr>
        <w:pStyle w:val="NoSpacing"/>
        <w:jc w:val="both"/>
        <w:rPr>
          <w:rFonts w:ascii="Arial" w:hAnsi="Arial" w:cs="Arial"/>
          <w:b/>
          <w:bCs/>
        </w:rPr>
      </w:pPr>
    </w:p>
    <w:p w14:paraId="7D7DE02B" w14:textId="77777777" w:rsidR="00757CD2" w:rsidRDefault="00757CD2" w:rsidP="00482BCE">
      <w:pPr>
        <w:pStyle w:val="NoSpacing"/>
        <w:jc w:val="both"/>
        <w:rPr>
          <w:rFonts w:ascii="Arial" w:hAnsi="Arial" w:cs="Arial"/>
          <w:b/>
          <w:bCs/>
        </w:rPr>
      </w:pPr>
    </w:p>
    <w:p w14:paraId="680C966F" w14:textId="77777777" w:rsidR="00757CD2" w:rsidRDefault="00757CD2" w:rsidP="00482BCE">
      <w:pPr>
        <w:pStyle w:val="NoSpacing"/>
        <w:jc w:val="both"/>
        <w:rPr>
          <w:rFonts w:ascii="Arial" w:hAnsi="Arial" w:cs="Arial"/>
          <w:b/>
          <w:bCs/>
        </w:rPr>
      </w:pPr>
    </w:p>
    <w:p w14:paraId="3C4C895F" w14:textId="77777777" w:rsidR="00757CD2" w:rsidRDefault="00757CD2" w:rsidP="00482BCE">
      <w:pPr>
        <w:pStyle w:val="NoSpacing"/>
        <w:jc w:val="both"/>
        <w:rPr>
          <w:rFonts w:ascii="Arial" w:hAnsi="Arial" w:cs="Arial"/>
          <w:b/>
          <w:bCs/>
        </w:rPr>
      </w:pPr>
    </w:p>
    <w:p w14:paraId="78637686" w14:textId="45F3FD63" w:rsidR="00D10FE2" w:rsidRPr="00D10FE2" w:rsidRDefault="00D10FE2" w:rsidP="00482BCE">
      <w:pPr>
        <w:pStyle w:val="NoSpacing"/>
        <w:jc w:val="both"/>
        <w:rPr>
          <w:rFonts w:ascii="Arial" w:hAnsi="Arial" w:cs="Arial"/>
          <w:b/>
          <w:bCs/>
        </w:rPr>
      </w:pPr>
      <w:r w:rsidRPr="00D10FE2">
        <w:rPr>
          <w:rFonts w:ascii="Arial" w:hAnsi="Arial" w:cs="Arial"/>
          <w:b/>
          <w:bCs/>
        </w:rPr>
        <w:lastRenderedPageBreak/>
        <w:t>Analysis</w:t>
      </w:r>
    </w:p>
    <w:p w14:paraId="0DCC2805" w14:textId="32AC7D82" w:rsidR="00D212FD" w:rsidRPr="00D212FD" w:rsidRDefault="00D10FE2" w:rsidP="00482BCE">
      <w:pPr>
        <w:pStyle w:val="NoSpacing"/>
        <w:jc w:val="both"/>
        <w:rPr>
          <w:rFonts w:ascii="Arial" w:hAnsi="Arial" w:cs="Arial"/>
        </w:rPr>
      </w:pPr>
      <w:r w:rsidRPr="00D10FE2">
        <w:rPr>
          <w:rFonts w:ascii="Arial" w:hAnsi="Arial" w:cs="Arial"/>
        </w:rPr>
        <w:t>Reflecting on the verbal feedback from my lecturer, I recognise that anxiety influenced my thinking and contributed to the nervousness during the presentation</w:t>
      </w:r>
      <w:r w:rsidR="00744E1E">
        <w:rPr>
          <w:rFonts w:ascii="Arial" w:hAnsi="Arial" w:cs="Arial"/>
        </w:rPr>
        <w:t xml:space="preserve"> and </w:t>
      </w:r>
      <w:r w:rsidRPr="00D10FE2">
        <w:rPr>
          <w:rFonts w:ascii="Arial" w:hAnsi="Arial" w:cs="Arial"/>
        </w:rPr>
        <w:t xml:space="preserve">affected key communication skills </w:t>
      </w:r>
      <w:r w:rsidR="00744E1E">
        <w:rPr>
          <w:rFonts w:ascii="Arial" w:hAnsi="Arial" w:cs="Arial"/>
        </w:rPr>
        <w:t xml:space="preserve">required </w:t>
      </w:r>
      <w:r w:rsidRPr="00D10FE2">
        <w:rPr>
          <w:rFonts w:ascii="Arial" w:hAnsi="Arial" w:cs="Arial"/>
        </w:rPr>
        <w:t xml:space="preserve">to ensure </w:t>
      </w:r>
      <w:r w:rsidR="00744E1E">
        <w:rPr>
          <w:rFonts w:ascii="Arial" w:hAnsi="Arial" w:cs="Arial"/>
        </w:rPr>
        <w:t xml:space="preserve">that </w:t>
      </w:r>
      <w:r w:rsidRPr="00D10FE2">
        <w:rPr>
          <w:rFonts w:ascii="Arial" w:hAnsi="Arial" w:cs="Arial"/>
        </w:rPr>
        <w:t>my points were clearly understood and that the audience remained engaged, which is essential for effective communication in professional practice (NMC, 2018). Research shows that anxiety can interfere with clarity, vocal projection, and confidence, reducing the overall effectiveness of communication in health and social care settings (Arnold &amp; Underman Boggs, 2020). This helps explain why I struggled to maintain consistent eye contact, as highlighted in my lecturer’s feedback, and why some aspects of my delivery were less clear than intended.</w:t>
      </w:r>
    </w:p>
    <w:p w14:paraId="38848AE3" w14:textId="77777777" w:rsidR="00D212FD" w:rsidRPr="00D212FD" w:rsidRDefault="00D212FD" w:rsidP="00482BCE">
      <w:pPr>
        <w:pStyle w:val="NoSpacing"/>
        <w:jc w:val="both"/>
        <w:rPr>
          <w:rFonts w:ascii="Arial" w:hAnsi="Arial" w:cs="Arial"/>
        </w:rPr>
      </w:pPr>
    </w:p>
    <w:p w14:paraId="59786184" w14:textId="06E26103" w:rsidR="003B7152" w:rsidRPr="003B7152" w:rsidRDefault="00D10FE2" w:rsidP="003B7152">
      <w:pPr>
        <w:pStyle w:val="NoSpacing"/>
        <w:jc w:val="both"/>
        <w:rPr>
          <w:rFonts w:ascii="Arial" w:hAnsi="Arial" w:cs="Arial"/>
          <w:b/>
          <w:bCs/>
        </w:rPr>
      </w:pPr>
      <w:r w:rsidRPr="003B7152">
        <w:rPr>
          <w:rFonts w:ascii="Arial" w:hAnsi="Arial" w:cs="Arial"/>
          <w:b/>
          <w:bCs/>
        </w:rPr>
        <w:t>Conclusion</w:t>
      </w:r>
    </w:p>
    <w:p w14:paraId="2E1EB1C5" w14:textId="7136241B" w:rsidR="005E7F8A" w:rsidRPr="003B7152" w:rsidRDefault="005E7F8A" w:rsidP="003B7152">
      <w:pPr>
        <w:pStyle w:val="NoSpacing"/>
        <w:jc w:val="both"/>
        <w:rPr>
          <w:rFonts w:ascii="Arial" w:hAnsi="Arial" w:cs="Arial"/>
        </w:rPr>
      </w:pPr>
      <w:r w:rsidRPr="003B7152">
        <w:rPr>
          <w:rFonts w:ascii="Arial" w:hAnsi="Arial" w:cs="Arial"/>
        </w:rPr>
        <w:t>Overall, the presentation was a valuable learning experience that helped me to recognize that public speaking requires practice and self-confidence, which are essential when communicating with an audience and sharing key points with explicit information. This reflective experience will help me improve my presentation abilities and contribute to my professional development.</w:t>
      </w:r>
    </w:p>
    <w:p w14:paraId="65899797" w14:textId="77777777" w:rsidR="003B7152" w:rsidRDefault="003B7152" w:rsidP="00845D7F">
      <w:pPr>
        <w:spacing w:line="360" w:lineRule="auto"/>
        <w:rPr>
          <w:rFonts w:ascii="Times New Roman" w:eastAsia="Aptos" w:hAnsi="Times New Roman" w:cs="Times New Roman"/>
          <w:kern w:val="3"/>
          <w:sz w:val="28"/>
          <w:szCs w:val="28"/>
          <w:lang w:val="en-US" w:eastAsia="en-US"/>
        </w:rPr>
      </w:pPr>
    </w:p>
    <w:p w14:paraId="315C414B" w14:textId="693D08DB" w:rsidR="00D10FE2" w:rsidRPr="00845D7F" w:rsidRDefault="00D10FE2" w:rsidP="00845D7F">
      <w:pPr>
        <w:spacing w:line="360" w:lineRule="auto"/>
        <w:rPr>
          <w:rFonts w:eastAsia="Verdana"/>
          <w:b/>
          <w:bCs/>
          <w:color w:val="000000" w:themeColor="text1"/>
          <w:sz w:val="24"/>
          <w:szCs w:val="24"/>
        </w:rPr>
      </w:pPr>
      <w:r>
        <w:rPr>
          <w:rFonts w:ascii="Times New Roman" w:eastAsia="Aptos" w:hAnsi="Times New Roman" w:cs="Times New Roman"/>
          <w:kern w:val="3"/>
          <w:sz w:val="28"/>
          <w:szCs w:val="28"/>
          <w:lang w:val="en-US" w:eastAsia="en-US"/>
        </w:rPr>
        <w:t xml:space="preserve"> </w:t>
      </w:r>
      <w:r w:rsidR="00433C8F" w:rsidRPr="00433C8F">
        <w:rPr>
          <w:rFonts w:eastAsia="Aptos"/>
          <w:b/>
          <w:bCs/>
          <w:kern w:val="3"/>
          <w:sz w:val="24"/>
          <w:szCs w:val="24"/>
          <w:lang w:val="en-US" w:eastAsia="en-US"/>
        </w:rPr>
        <w:t>Action Plan</w:t>
      </w:r>
    </w:p>
    <w:p w14:paraId="21FEBA90" w14:textId="63B36FA2" w:rsidR="00126A7F" w:rsidRPr="00126A7F" w:rsidRDefault="00433C8F" w:rsidP="00FE6F7A">
      <w:pPr>
        <w:tabs>
          <w:tab w:val="center" w:pos="4513"/>
          <w:tab w:val="right" w:pos="9026"/>
        </w:tabs>
        <w:spacing w:line="240" w:lineRule="auto"/>
        <w:rPr>
          <w:rFonts w:eastAsia="Aptos"/>
          <w:kern w:val="3"/>
          <w:sz w:val="24"/>
          <w:szCs w:val="24"/>
          <w:lang w:eastAsia="en-US"/>
        </w:rPr>
      </w:pPr>
      <w:r w:rsidRPr="00126A7F">
        <w:rPr>
          <w:rFonts w:eastAsia="Aptos"/>
          <w:kern w:val="3"/>
          <w:sz w:val="24"/>
          <w:szCs w:val="24"/>
          <w:lang w:val="en-US" w:eastAsia="en-US"/>
        </w:rPr>
        <w:t>To improve my presentation skills,</w:t>
      </w:r>
      <w:r w:rsidRPr="00126A7F">
        <w:rPr>
          <w:rFonts w:eastAsia="Aptos"/>
          <w:kern w:val="3"/>
          <w:sz w:val="24"/>
          <w:szCs w:val="24"/>
          <w:lang w:eastAsia="en-US"/>
        </w:rPr>
        <w:t xml:space="preserve"> I will rehearse </w:t>
      </w:r>
      <w:r w:rsidR="00FE6F7A">
        <w:rPr>
          <w:rFonts w:eastAsia="Aptos"/>
          <w:kern w:val="3"/>
          <w:sz w:val="24"/>
          <w:szCs w:val="24"/>
          <w:lang w:eastAsia="en-US"/>
        </w:rPr>
        <w:t>more</w:t>
      </w:r>
      <w:r w:rsidRPr="00126A7F">
        <w:rPr>
          <w:rFonts w:eastAsia="Aptos"/>
          <w:kern w:val="3"/>
          <w:sz w:val="24"/>
          <w:szCs w:val="24"/>
          <w:lang w:eastAsia="en-US"/>
        </w:rPr>
        <w:t xml:space="preserve"> before future presentations, focusing on timing and clear speech.</w:t>
      </w:r>
      <w:r w:rsidR="00877AB5" w:rsidRPr="00126A7F">
        <w:rPr>
          <w:rFonts w:eastAsia="Aptos"/>
          <w:kern w:val="3"/>
          <w:sz w:val="24"/>
          <w:szCs w:val="24"/>
          <w:lang w:eastAsia="en-US"/>
        </w:rPr>
        <w:t xml:space="preserve"> I will practice speaking clearly in front of </w:t>
      </w:r>
      <w:r w:rsidR="00126A7F" w:rsidRPr="00126A7F">
        <w:rPr>
          <w:rFonts w:eastAsia="Aptos"/>
          <w:kern w:val="3"/>
          <w:sz w:val="24"/>
          <w:szCs w:val="24"/>
          <w:lang w:eastAsia="en-US"/>
        </w:rPr>
        <w:t xml:space="preserve">peers </w:t>
      </w:r>
      <w:r w:rsidR="00877AB5" w:rsidRPr="00126A7F">
        <w:rPr>
          <w:rFonts w:eastAsia="Aptos"/>
          <w:kern w:val="3"/>
          <w:sz w:val="24"/>
          <w:szCs w:val="24"/>
          <w:lang w:eastAsia="en-US"/>
        </w:rPr>
        <w:t xml:space="preserve">or </w:t>
      </w:r>
      <w:r w:rsidR="00126A7F" w:rsidRPr="00126A7F">
        <w:rPr>
          <w:rFonts w:eastAsia="Aptos"/>
          <w:kern w:val="3"/>
          <w:sz w:val="24"/>
          <w:szCs w:val="24"/>
          <w:lang w:eastAsia="en-US"/>
        </w:rPr>
        <w:t xml:space="preserve">tutors </w:t>
      </w:r>
      <w:r w:rsidR="00877AB5" w:rsidRPr="00126A7F">
        <w:rPr>
          <w:rFonts w:eastAsia="Aptos"/>
          <w:kern w:val="3"/>
          <w:sz w:val="24"/>
          <w:szCs w:val="24"/>
          <w:lang w:eastAsia="en-US"/>
        </w:rPr>
        <w:t xml:space="preserve">to seek verbal or written feedback. </w:t>
      </w:r>
      <w:r w:rsidR="00877AB5" w:rsidRPr="00126A7F">
        <w:rPr>
          <w:rFonts w:eastAsia="Aptos"/>
          <w:kern w:val="3"/>
          <w:sz w:val="24"/>
          <w:szCs w:val="24"/>
          <w:lang w:val="en-US" w:eastAsia="en-US"/>
        </w:rPr>
        <w:t>Collecting feedback from others often reveals areas I may not notice myself (Brookfield, 2017</w:t>
      </w:r>
      <w:proofErr w:type="gramStart"/>
      <w:r w:rsidR="00877AB5" w:rsidRPr="00126A7F">
        <w:rPr>
          <w:rFonts w:eastAsia="Aptos"/>
          <w:kern w:val="3"/>
          <w:sz w:val="24"/>
          <w:szCs w:val="24"/>
          <w:lang w:val="en-US" w:eastAsia="en-US"/>
        </w:rPr>
        <w:t>)</w:t>
      </w:r>
      <w:r w:rsidR="00E7544F">
        <w:rPr>
          <w:rFonts w:eastAsia="Aptos"/>
          <w:kern w:val="3"/>
          <w:sz w:val="24"/>
          <w:szCs w:val="24"/>
          <w:lang w:val="en-US" w:eastAsia="en-US"/>
        </w:rPr>
        <w:t>,</w:t>
      </w:r>
      <w:r w:rsidR="00562C5C">
        <w:rPr>
          <w:rFonts w:eastAsia="Aptos"/>
          <w:kern w:val="3"/>
          <w:sz w:val="24"/>
          <w:szCs w:val="24"/>
          <w:lang w:val="en-US" w:eastAsia="en-US"/>
        </w:rPr>
        <w:t xml:space="preserve"> </w:t>
      </w:r>
      <w:r w:rsidR="00562C5C">
        <w:rPr>
          <w:rFonts w:eastAsia="Aptos"/>
          <w:kern w:val="3"/>
          <w:sz w:val="24"/>
          <w:szCs w:val="24"/>
          <w:lang w:eastAsia="en-US"/>
        </w:rPr>
        <w:t>and</w:t>
      </w:r>
      <w:proofErr w:type="gramEnd"/>
      <w:r w:rsidR="00562C5C">
        <w:rPr>
          <w:rFonts w:eastAsia="Aptos"/>
          <w:kern w:val="3"/>
          <w:sz w:val="24"/>
          <w:szCs w:val="24"/>
          <w:lang w:eastAsia="en-US"/>
        </w:rPr>
        <w:t xml:space="preserve"> </w:t>
      </w:r>
      <w:r w:rsidR="00126A7F" w:rsidRPr="00126A7F">
        <w:rPr>
          <w:rFonts w:eastAsia="Aptos"/>
          <w:kern w:val="3"/>
          <w:sz w:val="24"/>
          <w:szCs w:val="24"/>
          <w:lang w:eastAsia="en-US"/>
        </w:rPr>
        <w:t>joining</w:t>
      </w:r>
      <w:r w:rsidR="00126A7F" w:rsidRPr="00126A7F">
        <w:rPr>
          <w:rFonts w:eastAsia="Aptos"/>
          <w:kern w:val="3"/>
          <w:sz w:val="24"/>
          <w:szCs w:val="24"/>
          <w:lang w:val="en-US" w:eastAsia="en-US"/>
        </w:rPr>
        <w:t xml:space="preserve"> a friendly </w:t>
      </w:r>
      <w:r w:rsidR="00FE6F7A">
        <w:rPr>
          <w:rFonts w:eastAsia="Aptos"/>
          <w:kern w:val="3"/>
          <w:sz w:val="24"/>
          <w:szCs w:val="24"/>
          <w:lang w:val="en-US" w:eastAsia="en-US"/>
        </w:rPr>
        <w:t xml:space="preserve">community </w:t>
      </w:r>
      <w:r w:rsidR="00126A7F" w:rsidRPr="00126A7F">
        <w:rPr>
          <w:rFonts w:eastAsia="Aptos"/>
          <w:kern w:val="3"/>
          <w:sz w:val="24"/>
          <w:szCs w:val="24"/>
          <w:lang w:val="en-US" w:eastAsia="en-US"/>
        </w:rPr>
        <w:t xml:space="preserve">speaking group to develop public speaking confidence.  In addition, I will use </w:t>
      </w:r>
      <w:r w:rsidR="00757CD2">
        <w:rPr>
          <w:rFonts w:eastAsia="Aptos"/>
          <w:kern w:val="3"/>
          <w:sz w:val="24"/>
          <w:szCs w:val="24"/>
          <w:lang w:val="en-US" w:eastAsia="en-US"/>
        </w:rPr>
        <w:t>Google Speech Recognition to develop my pronunciation</w:t>
      </w:r>
      <w:r w:rsidR="00FE6F7A">
        <w:rPr>
          <w:rFonts w:eastAsia="Aptos"/>
          <w:kern w:val="3"/>
          <w:sz w:val="24"/>
          <w:szCs w:val="24"/>
          <w:lang w:val="en-US" w:eastAsia="en-US"/>
        </w:rPr>
        <w:t>.</w:t>
      </w:r>
      <w:r w:rsidR="00126A7F" w:rsidRPr="00126A7F">
        <w:rPr>
          <w:rFonts w:eastAsia="Aptos"/>
          <w:kern w:val="3"/>
          <w:sz w:val="24"/>
          <w:szCs w:val="24"/>
          <w:lang w:eastAsia="en-US"/>
        </w:rPr>
        <w:t xml:space="preserve"> These steps will help me develop my confidence, communication, and overall presentation skills for future assessments and professional practice.</w:t>
      </w:r>
    </w:p>
    <w:p w14:paraId="0A25110A" w14:textId="4447E51A" w:rsidR="00433C8F" w:rsidRPr="00126A7F" w:rsidRDefault="00433C8F" w:rsidP="00D10FE2">
      <w:pPr>
        <w:tabs>
          <w:tab w:val="center" w:pos="4513"/>
          <w:tab w:val="right" w:pos="9026"/>
        </w:tabs>
        <w:spacing w:line="240" w:lineRule="auto"/>
        <w:rPr>
          <w:rFonts w:eastAsia="Aptos"/>
          <w:kern w:val="3"/>
          <w:sz w:val="24"/>
          <w:szCs w:val="24"/>
          <w:lang w:val="en-US" w:eastAsia="en-US"/>
        </w:rPr>
      </w:pPr>
    </w:p>
    <w:p w14:paraId="77C7F526" w14:textId="77777777" w:rsidR="000635EE" w:rsidRDefault="000635EE" w:rsidP="00CC3F85">
      <w:pPr>
        <w:spacing w:line="360" w:lineRule="auto"/>
        <w:jc w:val="both"/>
        <w:rPr>
          <w:rFonts w:eastAsia="Verdana"/>
          <w:b/>
          <w:bCs/>
          <w:color w:val="000000" w:themeColor="text1"/>
          <w:sz w:val="24"/>
          <w:szCs w:val="24"/>
        </w:rPr>
      </w:pPr>
    </w:p>
    <w:p w14:paraId="2CA016DC" w14:textId="77777777" w:rsidR="000635EE" w:rsidRDefault="000635EE" w:rsidP="00CC3F85">
      <w:pPr>
        <w:spacing w:line="360" w:lineRule="auto"/>
        <w:jc w:val="both"/>
        <w:rPr>
          <w:rFonts w:eastAsia="Verdana"/>
          <w:b/>
          <w:bCs/>
          <w:color w:val="000000" w:themeColor="text1"/>
          <w:sz w:val="24"/>
          <w:szCs w:val="24"/>
        </w:rPr>
      </w:pPr>
    </w:p>
    <w:p w14:paraId="68D5FF43" w14:textId="77777777" w:rsidR="000635EE" w:rsidRDefault="000635EE" w:rsidP="00CC3F85">
      <w:pPr>
        <w:spacing w:line="360" w:lineRule="auto"/>
        <w:jc w:val="both"/>
        <w:rPr>
          <w:rFonts w:eastAsia="Verdana"/>
          <w:b/>
          <w:bCs/>
          <w:color w:val="000000" w:themeColor="text1"/>
          <w:sz w:val="24"/>
          <w:szCs w:val="24"/>
        </w:rPr>
      </w:pPr>
    </w:p>
    <w:p w14:paraId="73730F7C" w14:textId="77777777" w:rsidR="005F151B" w:rsidRDefault="005F151B" w:rsidP="002D262F">
      <w:pPr>
        <w:spacing w:line="360" w:lineRule="auto"/>
        <w:jc w:val="both"/>
        <w:rPr>
          <w:rFonts w:eastAsia="Verdana"/>
          <w:b/>
          <w:bCs/>
          <w:color w:val="000000" w:themeColor="text1"/>
          <w:sz w:val="24"/>
          <w:szCs w:val="24"/>
        </w:rPr>
      </w:pPr>
    </w:p>
    <w:p w14:paraId="6E22D07A" w14:textId="77777777" w:rsidR="005F151B" w:rsidRDefault="005F151B" w:rsidP="002D262F">
      <w:pPr>
        <w:spacing w:line="360" w:lineRule="auto"/>
        <w:jc w:val="both"/>
        <w:rPr>
          <w:rFonts w:eastAsia="Verdana"/>
          <w:b/>
          <w:bCs/>
          <w:color w:val="000000" w:themeColor="text1"/>
          <w:sz w:val="24"/>
          <w:szCs w:val="24"/>
        </w:rPr>
      </w:pPr>
    </w:p>
    <w:p w14:paraId="75950FB3" w14:textId="77777777" w:rsidR="005F151B" w:rsidRDefault="005F151B" w:rsidP="002D262F">
      <w:pPr>
        <w:spacing w:line="360" w:lineRule="auto"/>
        <w:jc w:val="both"/>
        <w:rPr>
          <w:rFonts w:eastAsia="Verdana"/>
          <w:b/>
          <w:bCs/>
          <w:color w:val="000000" w:themeColor="text1"/>
          <w:sz w:val="24"/>
          <w:szCs w:val="24"/>
        </w:rPr>
      </w:pPr>
    </w:p>
    <w:p w14:paraId="6EE74F2E" w14:textId="77777777" w:rsidR="005F151B" w:rsidRDefault="005F151B" w:rsidP="002D262F">
      <w:pPr>
        <w:spacing w:line="360" w:lineRule="auto"/>
        <w:jc w:val="both"/>
        <w:rPr>
          <w:rFonts w:eastAsia="Verdana"/>
          <w:b/>
          <w:bCs/>
          <w:color w:val="000000" w:themeColor="text1"/>
          <w:sz w:val="24"/>
          <w:szCs w:val="24"/>
        </w:rPr>
      </w:pPr>
    </w:p>
    <w:p w14:paraId="2ABF70F8" w14:textId="77777777" w:rsidR="005F151B" w:rsidRDefault="005F151B" w:rsidP="002D262F">
      <w:pPr>
        <w:spacing w:line="360" w:lineRule="auto"/>
        <w:jc w:val="both"/>
        <w:rPr>
          <w:rFonts w:eastAsia="Verdana"/>
          <w:b/>
          <w:bCs/>
          <w:color w:val="000000" w:themeColor="text1"/>
          <w:sz w:val="24"/>
          <w:szCs w:val="24"/>
        </w:rPr>
      </w:pPr>
    </w:p>
    <w:p w14:paraId="5D205CC4" w14:textId="77777777" w:rsidR="005F151B" w:rsidRDefault="005F151B" w:rsidP="002D262F">
      <w:pPr>
        <w:spacing w:line="360" w:lineRule="auto"/>
        <w:jc w:val="both"/>
        <w:rPr>
          <w:rFonts w:eastAsia="Verdana"/>
          <w:b/>
          <w:bCs/>
          <w:color w:val="000000" w:themeColor="text1"/>
          <w:sz w:val="24"/>
          <w:szCs w:val="24"/>
        </w:rPr>
      </w:pPr>
    </w:p>
    <w:p w14:paraId="6426C90E" w14:textId="77777777" w:rsidR="005F151B" w:rsidRDefault="005F151B" w:rsidP="002D262F">
      <w:pPr>
        <w:spacing w:line="360" w:lineRule="auto"/>
        <w:jc w:val="both"/>
        <w:rPr>
          <w:rFonts w:eastAsia="Verdana"/>
          <w:b/>
          <w:bCs/>
          <w:color w:val="000000" w:themeColor="text1"/>
          <w:sz w:val="24"/>
          <w:szCs w:val="24"/>
        </w:rPr>
      </w:pPr>
    </w:p>
    <w:p w14:paraId="652C1C34" w14:textId="77777777" w:rsidR="005F151B" w:rsidRDefault="005F151B" w:rsidP="002D262F">
      <w:pPr>
        <w:spacing w:line="360" w:lineRule="auto"/>
        <w:jc w:val="both"/>
        <w:rPr>
          <w:rFonts w:eastAsia="Verdana"/>
          <w:b/>
          <w:bCs/>
          <w:color w:val="000000" w:themeColor="text1"/>
          <w:sz w:val="24"/>
          <w:szCs w:val="24"/>
        </w:rPr>
      </w:pPr>
    </w:p>
    <w:p w14:paraId="6B870B77" w14:textId="77777777" w:rsidR="005F151B" w:rsidRDefault="005F151B" w:rsidP="002D262F">
      <w:pPr>
        <w:spacing w:line="360" w:lineRule="auto"/>
        <w:jc w:val="both"/>
        <w:rPr>
          <w:rFonts w:eastAsia="Verdana"/>
          <w:b/>
          <w:bCs/>
          <w:color w:val="000000" w:themeColor="text1"/>
          <w:sz w:val="24"/>
          <w:szCs w:val="24"/>
        </w:rPr>
      </w:pPr>
    </w:p>
    <w:p w14:paraId="5E4C15B0" w14:textId="77777777" w:rsidR="005F151B" w:rsidRDefault="005F151B" w:rsidP="002D262F">
      <w:pPr>
        <w:spacing w:line="360" w:lineRule="auto"/>
        <w:jc w:val="both"/>
        <w:rPr>
          <w:rFonts w:eastAsia="Verdana"/>
          <w:b/>
          <w:bCs/>
          <w:color w:val="000000" w:themeColor="text1"/>
          <w:sz w:val="24"/>
          <w:szCs w:val="24"/>
        </w:rPr>
      </w:pPr>
    </w:p>
    <w:p w14:paraId="2CE6E167" w14:textId="77777777" w:rsidR="005F151B" w:rsidRDefault="005F151B" w:rsidP="002D262F">
      <w:pPr>
        <w:spacing w:line="360" w:lineRule="auto"/>
        <w:jc w:val="both"/>
        <w:rPr>
          <w:rFonts w:eastAsia="Verdana"/>
          <w:b/>
          <w:bCs/>
          <w:color w:val="000000" w:themeColor="text1"/>
          <w:sz w:val="24"/>
          <w:szCs w:val="24"/>
        </w:rPr>
      </w:pPr>
    </w:p>
    <w:p w14:paraId="3B0FC9BA" w14:textId="77777777" w:rsidR="005F151B" w:rsidRDefault="005F151B" w:rsidP="002D262F">
      <w:pPr>
        <w:spacing w:line="360" w:lineRule="auto"/>
        <w:jc w:val="both"/>
        <w:rPr>
          <w:rFonts w:eastAsia="Verdana"/>
          <w:b/>
          <w:bCs/>
          <w:color w:val="000000" w:themeColor="text1"/>
          <w:sz w:val="24"/>
          <w:szCs w:val="24"/>
        </w:rPr>
      </w:pPr>
    </w:p>
    <w:p w14:paraId="025E315D" w14:textId="77777777" w:rsidR="005F151B" w:rsidRDefault="005F151B" w:rsidP="002D262F">
      <w:pPr>
        <w:spacing w:line="360" w:lineRule="auto"/>
        <w:jc w:val="both"/>
        <w:rPr>
          <w:rFonts w:eastAsia="Verdana"/>
          <w:b/>
          <w:bCs/>
          <w:color w:val="000000" w:themeColor="text1"/>
          <w:sz w:val="24"/>
          <w:szCs w:val="24"/>
        </w:rPr>
      </w:pPr>
    </w:p>
    <w:p w14:paraId="5CC9EF81" w14:textId="77777777" w:rsidR="005F151B" w:rsidRDefault="005F151B" w:rsidP="002D262F">
      <w:pPr>
        <w:spacing w:line="360" w:lineRule="auto"/>
        <w:jc w:val="both"/>
        <w:rPr>
          <w:rFonts w:eastAsia="Verdana"/>
          <w:b/>
          <w:bCs/>
          <w:color w:val="000000" w:themeColor="text1"/>
          <w:sz w:val="24"/>
          <w:szCs w:val="24"/>
        </w:rPr>
      </w:pPr>
    </w:p>
    <w:p w14:paraId="007AC7BC" w14:textId="77777777" w:rsidR="005F151B" w:rsidRDefault="005F151B" w:rsidP="002D262F">
      <w:pPr>
        <w:spacing w:line="360" w:lineRule="auto"/>
        <w:jc w:val="both"/>
        <w:rPr>
          <w:rFonts w:eastAsia="Verdana"/>
          <w:b/>
          <w:bCs/>
          <w:color w:val="000000" w:themeColor="text1"/>
          <w:sz w:val="24"/>
          <w:szCs w:val="24"/>
        </w:rPr>
      </w:pPr>
    </w:p>
    <w:p w14:paraId="093236D0" w14:textId="77777777" w:rsidR="005F151B" w:rsidRDefault="005F151B" w:rsidP="002D262F">
      <w:pPr>
        <w:spacing w:line="360" w:lineRule="auto"/>
        <w:jc w:val="both"/>
        <w:rPr>
          <w:rFonts w:eastAsia="Verdana"/>
          <w:b/>
          <w:bCs/>
          <w:color w:val="000000" w:themeColor="text1"/>
          <w:sz w:val="24"/>
          <w:szCs w:val="24"/>
        </w:rPr>
      </w:pPr>
    </w:p>
    <w:p w14:paraId="1E40B0DF" w14:textId="014D2FDF" w:rsidR="002D262F" w:rsidRDefault="002D262F" w:rsidP="002D262F">
      <w:pPr>
        <w:spacing w:line="360" w:lineRule="auto"/>
        <w:jc w:val="both"/>
        <w:rPr>
          <w:rFonts w:eastAsia="Verdana"/>
          <w:b/>
          <w:bCs/>
          <w:color w:val="000000" w:themeColor="text1"/>
          <w:sz w:val="24"/>
          <w:szCs w:val="24"/>
        </w:rPr>
      </w:pPr>
      <w:r>
        <w:rPr>
          <w:rFonts w:eastAsia="Verdana"/>
          <w:b/>
          <w:bCs/>
          <w:color w:val="000000" w:themeColor="text1"/>
          <w:sz w:val="24"/>
          <w:szCs w:val="24"/>
        </w:rPr>
        <w:t xml:space="preserve">References </w:t>
      </w:r>
    </w:p>
    <w:p w14:paraId="200358E9" w14:textId="2223C1B1" w:rsidR="009505B4" w:rsidRPr="00E7544F" w:rsidRDefault="009505B4" w:rsidP="00845D7F">
      <w:pPr>
        <w:spacing w:line="360" w:lineRule="auto"/>
        <w:rPr>
          <w:rFonts w:eastAsia="Verdana"/>
          <w:color w:val="000000" w:themeColor="text1"/>
          <w:sz w:val="24"/>
          <w:szCs w:val="24"/>
        </w:rPr>
      </w:pPr>
      <w:r w:rsidRPr="00E7544F">
        <w:rPr>
          <w:rFonts w:eastAsia="Verdana"/>
          <w:color w:val="000000" w:themeColor="text1"/>
          <w:sz w:val="24"/>
          <w:szCs w:val="24"/>
        </w:rPr>
        <w:t xml:space="preserve">Arnold, E., and Underman Boggs, K. (2020). </w:t>
      </w:r>
      <w:r w:rsidRPr="00E7544F">
        <w:rPr>
          <w:rFonts w:eastAsia="Verdana"/>
          <w:i/>
          <w:iCs/>
          <w:color w:val="000000" w:themeColor="text1"/>
          <w:sz w:val="24"/>
          <w:szCs w:val="24"/>
        </w:rPr>
        <w:t>Interpersonal Relationships: Professional Communication Skills for Nurses</w:t>
      </w:r>
      <w:r w:rsidRPr="00E7544F">
        <w:rPr>
          <w:rFonts w:eastAsia="Verdana"/>
          <w:color w:val="000000" w:themeColor="text1"/>
          <w:sz w:val="24"/>
          <w:szCs w:val="24"/>
        </w:rPr>
        <w:t xml:space="preserve">. 8th </w:t>
      </w:r>
      <w:proofErr w:type="spellStart"/>
      <w:r w:rsidRPr="00E7544F">
        <w:rPr>
          <w:rFonts w:eastAsia="Verdana"/>
          <w:color w:val="000000" w:themeColor="text1"/>
          <w:sz w:val="24"/>
          <w:szCs w:val="24"/>
        </w:rPr>
        <w:t>edn</w:t>
      </w:r>
      <w:proofErr w:type="spellEnd"/>
      <w:r w:rsidRPr="00E7544F">
        <w:rPr>
          <w:rFonts w:eastAsia="Verdana"/>
          <w:color w:val="000000" w:themeColor="text1"/>
          <w:sz w:val="24"/>
          <w:szCs w:val="24"/>
        </w:rPr>
        <w:t>. St. Louis: Elsevier.</w:t>
      </w:r>
    </w:p>
    <w:p w14:paraId="3B76A09C" w14:textId="4B3E6DD6" w:rsidR="009505B4" w:rsidRPr="00E7544F" w:rsidRDefault="009505B4" w:rsidP="00845D7F">
      <w:pPr>
        <w:spacing w:line="360" w:lineRule="auto"/>
        <w:rPr>
          <w:rFonts w:eastAsia="Verdana"/>
          <w:color w:val="000000" w:themeColor="text1"/>
          <w:sz w:val="24"/>
          <w:szCs w:val="24"/>
        </w:rPr>
      </w:pPr>
      <w:r w:rsidRPr="00E7544F">
        <w:rPr>
          <w:rFonts w:eastAsia="Verdana"/>
          <w:color w:val="000000" w:themeColor="text1"/>
          <w:sz w:val="24"/>
          <w:szCs w:val="24"/>
        </w:rPr>
        <w:t xml:space="preserve">Brookfield, S.D. (2017). </w:t>
      </w:r>
      <w:r w:rsidRPr="00E7544F">
        <w:rPr>
          <w:rFonts w:eastAsia="Verdana"/>
          <w:i/>
          <w:iCs/>
          <w:color w:val="000000" w:themeColor="text1"/>
          <w:sz w:val="24"/>
          <w:szCs w:val="24"/>
        </w:rPr>
        <w:t>Becoming a Critically Reflective Teacher</w:t>
      </w:r>
      <w:r w:rsidRPr="00E7544F">
        <w:rPr>
          <w:rFonts w:eastAsia="Verdana"/>
          <w:color w:val="000000" w:themeColor="text1"/>
          <w:sz w:val="24"/>
          <w:szCs w:val="24"/>
        </w:rPr>
        <w:t xml:space="preserve">. 2nd </w:t>
      </w:r>
      <w:proofErr w:type="spellStart"/>
      <w:r w:rsidRPr="00E7544F">
        <w:rPr>
          <w:rFonts w:eastAsia="Verdana"/>
          <w:color w:val="000000" w:themeColor="text1"/>
          <w:sz w:val="24"/>
          <w:szCs w:val="24"/>
        </w:rPr>
        <w:t>edn</w:t>
      </w:r>
      <w:proofErr w:type="spellEnd"/>
      <w:r w:rsidRPr="00E7544F">
        <w:rPr>
          <w:rFonts w:eastAsia="Verdana"/>
          <w:color w:val="000000" w:themeColor="text1"/>
          <w:sz w:val="24"/>
          <w:szCs w:val="24"/>
        </w:rPr>
        <w:t>. San Francisco: Jossey-Bass.</w:t>
      </w:r>
    </w:p>
    <w:p w14:paraId="50FC62D4" w14:textId="77777777" w:rsidR="009505B4" w:rsidRPr="00E7544F" w:rsidRDefault="009505B4" w:rsidP="00845D7F">
      <w:pPr>
        <w:spacing w:line="360" w:lineRule="auto"/>
        <w:rPr>
          <w:rFonts w:eastAsia="Verdana"/>
          <w:color w:val="000000" w:themeColor="text1"/>
          <w:sz w:val="24"/>
          <w:szCs w:val="24"/>
        </w:rPr>
      </w:pPr>
      <w:r w:rsidRPr="00E7544F">
        <w:rPr>
          <w:rFonts w:eastAsia="Verdana"/>
          <w:color w:val="000000" w:themeColor="text1"/>
          <w:sz w:val="24"/>
          <w:szCs w:val="24"/>
        </w:rPr>
        <w:t xml:space="preserve">Gibbs, G. (1988) </w:t>
      </w:r>
      <w:r w:rsidRPr="00E7544F">
        <w:rPr>
          <w:rFonts w:eastAsia="Verdana"/>
          <w:i/>
          <w:iCs/>
          <w:color w:val="000000" w:themeColor="text1"/>
          <w:sz w:val="24"/>
          <w:szCs w:val="24"/>
        </w:rPr>
        <w:t>Learning by Doing: A Guide to Teaching and Learning Methods</w:t>
      </w:r>
      <w:r w:rsidRPr="00E7544F">
        <w:rPr>
          <w:rFonts w:eastAsia="Verdana"/>
          <w:color w:val="000000" w:themeColor="text1"/>
          <w:sz w:val="24"/>
          <w:szCs w:val="24"/>
        </w:rPr>
        <w:t>. Oxford: Oxford Polytechnic.</w:t>
      </w:r>
    </w:p>
    <w:p w14:paraId="533E7661" w14:textId="58905F62" w:rsidR="009505B4" w:rsidRPr="00E7544F" w:rsidRDefault="009505B4" w:rsidP="00845D7F">
      <w:pPr>
        <w:spacing w:line="360" w:lineRule="auto"/>
        <w:rPr>
          <w:rFonts w:eastAsia="Verdana"/>
          <w:color w:val="000000" w:themeColor="text1"/>
          <w:sz w:val="24"/>
          <w:szCs w:val="24"/>
        </w:rPr>
      </w:pPr>
      <w:r w:rsidRPr="00E7544F">
        <w:rPr>
          <w:rFonts w:eastAsia="Verdana"/>
          <w:color w:val="000000" w:themeColor="text1"/>
          <w:sz w:val="24"/>
          <w:szCs w:val="24"/>
        </w:rPr>
        <w:t xml:space="preserve">Helms, M.M. and Nixon, J. (2010) ‘Exploring SWOT analysis – where are we </w:t>
      </w:r>
      <w:proofErr w:type="gramStart"/>
      <w:r w:rsidRPr="00E7544F">
        <w:rPr>
          <w:rFonts w:eastAsia="Verdana"/>
          <w:color w:val="000000" w:themeColor="text1"/>
          <w:sz w:val="24"/>
          <w:szCs w:val="24"/>
        </w:rPr>
        <w:t>now</w:t>
      </w:r>
      <w:r w:rsidR="00E7544F">
        <w:rPr>
          <w:rFonts w:eastAsia="Verdana"/>
          <w:color w:val="000000" w:themeColor="text1"/>
          <w:sz w:val="24"/>
          <w:szCs w:val="24"/>
        </w:rPr>
        <w:t>?</w:t>
      </w:r>
      <w:r w:rsidRPr="00E7544F">
        <w:rPr>
          <w:rFonts w:eastAsia="Verdana"/>
          <w:color w:val="000000" w:themeColor="text1"/>
          <w:sz w:val="24"/>
          <w:szCs w:val="24"/>
        </w:rPr>
        <w:t>,</w:t>
      </w:r>
      <w:proofErr w:type="gramEnd"/>
      <w:r w:rsidRPr="00E7544F">
        <w:rPr>
          <w:rFonts w:eastAsia="Verdana"/>
          <w:color w:val="000000" w:themeColor="text1"/>
          <w:sz w:val="24"/>
          <w:szCs w:val="24"/>
        </w:rPr>
        <w:t xml:space="preserve"> </w:t>
      </w:r>
      <w:r w:rsidRPr="00E7544F">
        <w:rPr>
          <w:rFonts w:eastAsia="Verdana"/>
          <w:i/>
          <w:iCs/>
          <w:color w:val="000000" w:themeColor="text1"/>
          <w:sz w:val="24"/>
          <w:szCs w:val="24"/>
        </w:rPr>
        <w:t>Journal of Strategy and Management</w:t>
      </w:r>
      <w:r w:rsidRPr="00E7544F">
        <w:rPr>
          <w:rFonts w:eastAsia="Verdana"/>
          <w:color w:val="000000" w:themeColor="text1"/>
          <w:sz w:val="24"/>
          <w:szCs w:val="24"/>
        </w:rPr>
        <w:t>, 3(3), pp. 215–251.</w:t>
      </w:r>
    </w:p>
    <w:p w14:paraId="1E503B9C" w14:textId="719B8841" w:rsidR="009505B4" w:rsidRPr="00E7544F" w:rsidRDefault="009505B4" w:rsidP="00845D7F">
      <w:pPr>
        <w:spacing w:line="360" w:lineRule="auto"/>
        <w:rPr>
          <w:rFonts w:eastAsia="Verdana"/>
          <w:color w:val="000000" w:themeColor="text1"/>
          <w:sz w:val="24"/>
          <w:szCs w:val="24"/>
        </w:rPr>
      </w:pPr>
      <w:r w:rsidRPr="00E7544F">
        <w:rPr>
          <w:rFonts w:eastAsia="Verdana"/>
          <w:color w:val="000000" w:themeColor="text1"/>
          <w:sz w:val="24"/>
          <w:szCs w:val="24"/>
        </w:rPr>
        <w:t xml:space="preserve">Jasper, M. (2013). </w:t>
      </w:r>
      <w:r w:rsidRPr="00E7544F">
        <w:rPr>
          <w:rFonts w:eastAsia="Verdana"/>
          <w:i/>
          <w:iCs/>
          <w:color w:val="000000" w:themeColor="text1"/>
          <w:sz w:val="24"/>
          <w:szCs w:val="24"/>
        </w:rPr>
        <w:t>Beginning Reflective Practice</w:t>
      </w:r>
      <w:r w:rsidRPr="00E7544F">
        <w:rPr>
          <w:rFonts w:eastAsia="Verdana"/>
          <w:color w:val="000000" w:themeColor="text1"/>
          <w:sz w:val="24"/>
          <w:szCs w:val="24"/>
        </w:rPr>
        <w:t xml:space="preserve">. 2nd </w:t>
      </w:r>
      <w:proofErr w:type="spellStart"/>
      <w:r w:rsidRPr="00E7544F">
        <w:rPr>
          <w:rFonts w:eastAsia="Verdana"/>
          <w:color w:val="000000" w:themeColor="text1"/>
          <w:sz w:val="24"/>
          <w:szCs w:val="24"/>
        </w:rPr>
        <w:t>edn</w:t>
      </w:r>
      <w:proofErr w:type="spellEnd"/>
      <w:r w:rsidRPr="00E7544F">
        <w:rPr>
          <w:rFonts w:eastAsia="Verdana"/>
          <w:color w:val="000000" w:themeColor="text1"/>
          <w:sz w:val="24"/>
          <w:szCs w:val="24"/>
        </w:rPr>
        <w:t>. Andover: Cengage Learning.</w:t>
      </w:r>
    </w:p>
    <w:p w14:paraId="070B9762" w14:textId="6C5E1D6B" w:rsidR="009505B4" w:rsidRPr="00E7544F" w:rsidRDefault="009505B4" w:rsidP="00845D7F">
      <w:pPr>
        <w:spacing w:line="360" w:lineRule="auto"/>
        <w:rPr>
          <w:rFonts w:eastAsia="Verdana"/>
          <w:color w:val="000000" w:themeColor="text1"/>
          <w:sz w:val="24"/>
          <w:szCs w:val="24"/>
        </w:rPr>
      </w:pPr>
      <w:r w:rsidRPr="00E7544F">
        <w:rPr>
          <w:rFonts w:eastAsia="Verdana"/>
          <w:color w:val="000000" w:themeColor="text1"/>
          <w:sz w:val="24"/>
          <w:szCs w:val="24"/>
        </w:rPr>
        <w:t xml:space="preserve">Mehrabian, A. (2009). </w:t>
      </w:r>
      <w:r w:rsidRPr="00E7544F">
        <w:rPr>
          <w:rFonts w:eastAsia="Verdana"/>
          <w:i/>
          <w:iCs/>
          <w:color w:val="000000" w:themeColor="text1"/>
          <w:sz w:val="24"/>
          <w:szCs w:val="24"/>
        </w:rPr>
        <w:t>Nonverbal Communication</w:t>
      </w:r>
      <w:r w:rsidRPr="00E7544F">
        <w:rPr>
          <w:rFonts w:eastAsia="Verdana"/>
          <w:color w:val="000000" w:themeColor="text1"/>
          <w:sz w:val="24"/>
          <w:szCs w:val="24"/>
        </w:rPr>
        <w:t>. New Brunswick: Aldine Transaction.</w:t>
      </w:r>
    </w:p>
    <w:p w14:paraId="50F71530" w14:textId="6A06EDAF" w:rsidR="009505B4" w:rsidRPr="00E7544F" w:rsidRDefault="009505B4" w:rsidP="00845D7F">
      <w:pPr>
        <w:spacing w:line="360" w:lineRule="auto"/>
        <w:rPr>
          <w:rFonts w:eastAsia="Verdana"/>
          <w:color w:val="000000" w:themeColor="text1"/>
          <w:sz w:val="24"/>
          <w:szCs w:val="24"/>
        </w:rPr>
      </w:pPr>
      <w:r w:rsidRPr="00E7544F">
        <w:rPr>
          <w:rFonts w:eastAsia="Verdana"/>
          <w:color w:val="000000" w:themeColor="text1"/>
          <w:sz w:val="24"/>
          <w:szCs w:val="24"/>
        </w:rPr>
        <w:t xml:space="preserve">Nursing and Midwifery Council (2018). </w:t>
      </w:r>
      <w:r w:rsidRPr="00E7544F">
        <w:rPr>
          <w:rFonts w:eastAsia="Verdana"/>
          <w:i/>
          <w:iCs/>
          <w:color w:val="000000" w:themeColor="text1"/>
          <w:sz w:val="24"/>
          <w:szCs w:val="24"/>
        </w:rPr>
        <w:t>The Code: Professional Standards of Practice and Behaviour for Nurses, Midwives and Nursing Associates</w:t>
      </w:r>
      <w:r w:rsidRPr="00E7544F">
        <w:rPr>
          <w:rFonts w:eastAsia="Verdana"/>
          <w:color w:val="000000" w:themeColor="text1"/>
          <w:sz w:val="24"/>
          <w:szCs w:val="24"/>
        </w:rPr>
        <w:t xml:space="preserve">. London: NMC. Available at </w:t>
      </w:r>
      <w:hyperlink r:id="rId9" w:history="1">
        <w:r w:rsidRPr="00E7544F">
          <w:rPr>
            <w:rStyle w:val="Hyperlink"/>
            <w:rFonts w:eastAsia="Verdana"/>
            <w:sz w:val="24"/>
            <w:szCs w:val="24"/>
          </w:rPr>
          <w:t>https://www.nmc.org.uk/standards/code/</w:t>
        </w:r>
      </w:hyperlink>
      <w:r w:rsidRPr="00E7544F">
        <w:rPr>
          <w:rFonts w:eastAsia="Verdana"/>
          <w:color w:val="000000" w:themeColor="text1"/>
          <w:sz w:val="24"/>
          <w:szCs w:val="24"/>
        </w:rPr>
        <w:t xml:space="preserve">. </w:t>
      </w:r>
      <w:r w:rsidR="005E7F8A" w:rsidRPr="00E7544F">
        <w:rPr>
          <w:rFonts w:eastAsia="Verdana"/>
          <w:color w:val="000000" w:themeColor="text1"/>
          <w:sz w:val="24"/>
          <w:szCs w:val="24"/>
        </w:rPr>
        <w:t>(</w:t>
      </w:r>
      <w:r w:rsidRPr="00E7544F">
        <w:rPr>
          <w:rFonts w:eastAsia="Verdana"/>
          <w:color w:val="000000" w:themeColor="text1"/>
          <w:sz w:val="24"/>
          <w:szCs w:val="24"/>
        </w:rPr>
        <w:t xml:space="preserve">Accessed </w:t>
      </w:r>
      <w:r w:rsidR="005E7F8A" w:rsidRPr="00E7544F">
        <w:rPr>
          <w:rFonts w:eastAsia="Verdana"/>
          <w:color w:val="000000" w:themeColor="text1"/>
          <w:sz w:val="24"/>
          <w:szCs w:val="24"/>
        </w:rPr>
        <w:t>13 April)</w:t>
      </w:r>
    </w:p>
    <w:p w14:paraId="434F4230" w14:textId="26D942EE" w:rsidR="009505B4" w:rsidRPr="00E7544F" w:rsidRDefault="009505B4" w:rsidP="00845D7F">
      <w:pPr>
        <w:spacing w:line="360" w:lineRule="auto"/>
        <w:rPr>
          <w:rFonts w:eastAsia="Verdana"/>
          <w:color w:val="000000" w:themeColor="text1"/>
          <w:sz w:val="24"/>
          <w:szCs w:val="24"/>
        </w:rPr>
      </w:pPr>
      <w:r w:rsidRPr="00E7544F">
        <w:rPr>
          <w:rFonts w:eastAsia="Verdana"/>
          <w:color w:val="000000" w:themeColor="text1"/>
          <w:sz w:val="24"/>
          <w:szCs w:val="24"/>
        </w:rPr>
        <w:t xml:space="preserve">Oermann, M.H., De Gagne, J.C., and Phillips, B.C. (2022). </w:t>
      </w:r>
      <w:r w:rsidRPr="00E7544F">
        <w:rPr>
          <w:rFonts w:eastAsia="Verdana"/>
          <w:i/>
          <w:iCs/>
          <w:color w:val="000000" w:themeColor="text1"/>
          <w:sz w:val="24"/>
          <w:szCs w:val="24"/>
        </w:rPr>
        <w:t>Teaching in Nursing and the Role of the Educator: The Complete Guide to Best Practice in Teaching, Evaluation, and Curriculum Development</w:t>
      </w:r>
      <w:r w:rsidRPr="00E7544F">
        <w:rPr>
          <w:rFonts w:eastAsia="Verdana"/>
          <w:color w:val="000000" w:themeColor="text1"/>
          <w:sz w:val="24"/>
          <w:szCs w:val="24"/>
        </w:rPr>
        <w:t xml:space="preserve">. 3rd </w:t>
      </w:r>
      <w:proofErr w:type="spellStart"/>
      <w:r w:rsidRPr="00E7544F">
        <w:rPr>
          <w:rFonts w:eastAsia="Verdana"/>
          <w:color w:val="000000" w:themeColor="text1"/>
          <w:sz w:val="24"/>
          <w:szCs w:val="24"/>
        </w:rPr>
        <w:t>edn</w:t>
      </w:r>
      <w:proofErr w:type="spellEnd"/>
      <w:r w:rsidRPr="00E7544F">
        <w:rPr>
          <w:rFonts w:eastAsia="Verdana"/>
          <w:color w:val="000000" w:themeColor="text1"/>
          <w:sz w:val="24"/>
          <w:szCs w:val="24"/>
        </w:rPr>
        <w:t>. New York: Springer Publishing Company.</w:t>
      </w:r>
    </w:p>
    <w:p w14:paraId="008C1E25" w14:textId="77777777" w:rsidR="009505B4" w:rsidRPr="009505B4" w:rsidRDefault="009505B4" w:rsidP="009505B4">
      <w:pPr>
        <w:spacing w:line="360" w:lineRule="auto"/>
        <w:jc w:val="both"/>
        <w:rPr>
          <w:rFonts w:eastAsia="Verdana"/>
          <w:b/>
          <w:bCs/>
          <w:color w:val="000000" w:themeColor="text1"/>
          <w:sz w:val="24"/>
          <w:szCs w:val="24"/>
        </w:rPr>
      </w:pPr>
    </w:p>
    <w:p w14:paraId="4E9BF135" w14:textId="77777777" w:rsidR="009505B4" w:rsidRPr="00877AB5" w:rsidRDefault="009505B4" w:rsidP="002D262F">
      <w:pPr>
        <w:spacing w:line="360" w:lineRule="auto"/>
        <w:jc w:val="both"/>
        <w:rPr>
          <w:rFonts w:eastAsia="Verdana"/>
          <w:b/>
          <w:bCs/>
          <w:color w:val="000000" w:themeColor="text1"/>
          <w:sz w:val="24"/>
          <w:szCs w:val="24"/>
        </w:rPr>
      </w:pPr>
    </w:p>
    <w:p w14:paraId="39953A0C" w14:textId="77777777" w:rsidR="000635EE" w:rsidRDefault="000635EE" w:rsidP="00CC3F85">
      <w:pPr>
        <w:spacing w:line="360" w:lineRule="auto"/>
        <w:jc w:val="both"/>
        <w:rPr>
          <w:rFonts w:eastAsia="Verdana"/>
          <w:b/>
          <w:bCs/>
          <w:color w:val="000000" w:themeColor="text1"/>
          <w:sz w:val="24"/>
          <w:szCs w:val="24"/>
        </w:rPr>
      </w:pPr>
    </w:p>
    <w:p w14:paraId="39FF1EA0" w14:textId="2A4137C8" w:rsidR="00D10FE2" w:rsidRDefault="002D262F" w:rsidP="00CC3F85">
      <w:pPr>
        <w:spacing w:line="360" w:lineRule="auto"/>
        <w:jc w:val="both"/>
        <w:rPr>
          <w:rFonts w:eastAsia="Verdana"/>
          <w:b/>
          <w:bCs/>
          <w:color w:val="000000" w:themeColor="text1"/>
          <w:sz w:val="24"/>
          <w:szCs w:val="24"/>
        </w:rPr>
      </w:pPr>
      <w:r w:rsidRPr="002D262F">
        <w:rPr>
          <w:rFonts w:eastAsia="Verdana"/>
          <w:b/>
          <w:bCs/>
          <w:color w:val="000000" w:themeColor="text1"/>
          <w:sz w:val="24"/>
          <w:szCs w:val="24"/>
        </w:rPr>
        <w:t>.</w:t>
      </w:r>
    </w:p>
    <w:p w14:paraId="57EC226D" w14:textId="77777777" w:rsidR="002D262F" w:rsidRDefault="002D262F" w:rsidP="002D262F">
      <w:pPr>
        <w:spacing w:line="360" w:lineRule="auto"/>
        <w:jc w:val="both"/>
        <w:rPr>
          <w:rFonts w:eastAsia="Verdana"/>
          <w:b/>
          <w:bCs/>
          <w:color w:val="000000" w:themeColor="text1"/>
          <w:sz w:val="24"/>
          <w:szCs w:val="24"/>
        </w:rPr>
      </w:pPr>
    </w:p>
    <w:p w14:paraId="38C604F8" w14:textId="308F73F9" w:rsidR="00A877F8" w:rsidRPr="00877AB5" w:rsidRDefault="00A877F8" w:rsidP="002D262F">
      <w:pPr>
        <w:spacing w:line="360" w:lineRule="auto"/>
        <w:jc w:val="both"/>
        <w:rPr>
          <w:rFonts w:eastAsia="Verdana"/>
          <w:b/>
          <w:bCs/>
          <w:color w:val="000000" w:themeColor="text1"/>
          <w:sz w:val="24"/>
          <w:szCs w:val="24"/>
        </w:rPr>
      </w:pPr>
    </w:p>
    <w:sectPr w:rsidR="00A877F8" w:rsidRPr="00877AB5" w:rsidSect="00AE625F">
      <w:footerReference w:type="default" r:id="rId10"/>
      <w:pgSz w:w="11909" w:h="16834"/>
      <w:pgMar w:top="1134" w:right="1440" w:bottom="1134"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30A77E" w14:textId="77777777" w:rsidR="008E0929" w:rsidRDefault="008E0929">
      <w:pPr>
        <w:spacing w:line="240" w:lineRule="auto"/>
      </w:pPr>
      <w:r>
        <w:separator/>
      </w:r>
    </w:p>
  </w:endnote>
  <w:endnote w:type="continuationSeparator" w:id="0">
    <w:p w14:paraId="5C614CDE" w14:textId="77777777" w:rsidR="008E0929" w:rsidRDefault="008E092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978D2" w14:textId="77777777" w:rsidR="007804B7" w:rsidRDefault="00000000">
    <w:pPr>
      <w:pStyle w:val="Footer"/>
      <w:jc w:val="right"/>
    </w:pPr>
    <w:r>
      <w:fldChar w:fldCharType="begin"/>
    </w:r>
    <w:r>
      <w:instrText xml:space="preserve"> PAGE </w:instrText>
    </w:r>
    <w:r>
      <w:fldChar w:fldCharType="separate"/>
    </w:r>
    <w:r>
      <w:t>2</w:t>
    </w:r>
    <w:r>
      <w:fldChar w:fldCharType="end"/>
    </w:r>
  </w:p>
  <w:p w14:paraId="2C1CB9BA" w14:textId="77777777" w:rsidR="007804B7" w:rsidRDefault="007804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18B0B2" w14:textId="77777777" w:rsidR="008E0929" w:rsidRDefault="008E0929">
      <w:pPr>
        <w:spacing w:line="240" w:lineRule="auto"/>
      </w:pPr>
      <w:r>
        <w:rPr>
          <w:color w:val="000000"/>
        </w:rPr>
        <w:separator/>
      </w:r>
    </w:p>
  </w:footnote>
  <w:footnote w:type="continuationSeparator" w:id="0">
    <w:p w14:paraId="46568B34" w14:textId="77777777" w:rsidR="008E0929" w:rsidRDefault="008E092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DC3002"/>
    <w:multiLevelType w:val="hybridMultilevel"/>
    <w:tmpl w:val="F38C0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755858"/>
    <w:multiLevelType w:val="hybridMultilevel"/>
    <w:tmpl w:val="FC143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B34B1D"/>
    <w:multiLevelType w:val="hybridMultilevel"/>
    <w:tmpl w:val="90E89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584484"/>
    <w:multiLevelType w:val="hybridMultilevel"/>
    <w:tmpl w:val="BE765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2E0274"/>
    <w:multiLevelType w:val="hybridMultilevel"/>
    <w:tmpl w:val="62C223AE"/>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5" w15:restartNumberingAfterBreak="0">
    <w:nsid w:val="5998554B"/>
    <w:multiLevelType w:val="hybridMultilevel"/>
    <w:tmpl w:val="A042A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FF70B8"/>
    <w:multiLevelType w:val="hybridMultilevel"/>
    <w:tmpl w:val="26B08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863748A"/>
    <w:multiLevelType w:val="hybridMultilevel"/>
    <w:tmpl w:val="4EE86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76320B"/>
    <w:multiLevelType w:val="hybridMultilevel"/>
    <w:tmpl w:val="7E30579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9" w15:restartNumberingAfterBreak="0">
    <w:nsid w:val="792B3C20"/>
    <w:multiLevelType w:val="hybridMultilevel"/>
    <w:tmpl w:val="044AC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97628C"/>
    <w:multiLevelType w:val="hybridMultilevel"/>
    <w:tmpl w:val="C8A62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0432261">
    <w:abstractNumId w:val="8"/>
  </w:num>
  <w:num w:numId="2" w16cid:durableId="1933659667">
    <w:abstractNumId w:val="10"/>
  </w:num>
  <w:num w:numId="3" w16cid:durableId="765728743">
    <w:abstractNumId w:val="2"/>
  </w:num>
  <w:num w:numId="4" w16cid:durableId="358094112">
    <w:abstractNumId w:val="0"/>
  </w:num>
  <w:num w:numId="5" w16cid:durableId="802580640">
    <w:abstractNumId w:val="1"/>
  </w:num>
  <w:num w:numId="6" w16cid:durableId="522521932">
    <w:abstractNumId w:val="3"/>
  </w:num>
  <w:num w:numId="7" w16cid:durableId="394817912">
    <w:abstractNumId w:val="5"/>
  </w:num>
  <w:num w:numId="8" w16cid:durableId="883978213">
    <w:abstractNumId w:val="9"/>
  </w:num>
  <w:num w:numId="9" w16cid:durableId="668871390">
    <w:abstractNumId w:val="4"/>
  </w:num>
  <w:num w:numId="10" w16cid:durableId="133915993">
    <w:abstractNumId w:val="6"/>
  </w:num>
  <w:num w:numId="11" w16cid:durableId="201314547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FED"/>
    <w:rsid w:val="00015010"/>
    <w:rsid w:val="0001773D"/>
    <w:rsid w:val="00034304"/>
    <w:rsid w:val="00045DE4"/>
    <w:rsid w:val="00054EDF"/>
    <w:rsid w:val="00060967"/>
    <w:rsid w:val="000635EE"/>
    <w:rsid w:val="00084362"/>
    <w:rsid w:val="00091C1F"/>
    <w:rsid w:val="000A490D"/>
    <w:rsid w:val="000A59DA"/>
    <w:rsid w:val="000A606F"/>
    <w:rsid w:val="000A6D33"/>
    <w:rsid w:val="000B2358"/>
    <w:rsid w:val="000B27AB"/>
    <w:rsid w:val="000C20B6"/>
    <w:rsid w:val="000C4AE4"/>
    <w:rsid w:val="000D122E"/>
    <w:rsid w:val="000D1600"/>
    <w:rsid w:val="000D2058"/>
    <w:rsid w:val="000E518B"/>
    <w:rsid w:val="000F2BE6"/>
    <w:rsid w:val="00115DD4"/>
    <w:rsid w:val="00126A7F"/>
    <w:rsid w:val="00127B69"/>
    <w:rsid w:val="00140915"/>
    <w:rsid w:val="00156A10"/>
    <w:rsid w:val="001616F7"/>
    <w:rsid w:val="0016338F"/>
    <w:rsid w:val="001721CC"/>
    <w:rsid w:val="00173F1E"/>
    <w:rsid w:val="001751F4"/>
    <w:rsid w:val="00176ABF"/>
    <w:rsid w:val="00185321"/>
    <w:rsid w:val="001948DE"/>
    <w:rsid w:val="00197704"/>
    <w:rsid w:val="001A1B07"/>
    <w:rsid w:val="001A3C30"/>
    <w:rsid w:val="001A3F75"/>
    <w:rsid w:val="001A69CD"/>
    <w:rsid w:val="001B44BC"/>
    <w:rsid w:val="001D14F5"/>
    <w:rsid w:val="001D21EF"/>
    <w:rsid w:val="001D4C26"/>
    <w:rsid w:val="001E13A5"/>
    <w:rsid w:val="001E2BFE"/>
    <w:rsid w:val="001F5161"/>
    <w:rsid w:val="001F6B10"/>
    <w:rsid w:val="00203B5E"/>
    <w:rsid w:val="00211F88"/>
    <w:rsid w:val="00221B4B"/>
    <w:rsid w:val="002232E5"/>
    <w:rsid w:val="00225476"/>
    <w:rsid w:val="00227058"/>
    <w:rsid w:val="00230DCA"/>
    <w:rsid w:val="00253919"/>
    <w:rsid w:val="00254569"/>
    <w:rsid w:val="00263945"/>
    <w:rsid w:val="00263B51"/>
    <w:rsid w:val="00266642"/>
    <w:rsid w:val="002B0AAA"/>
    <w:rsid w:val="002C2808"/>
    <w:rsid w:val="002D262F"/>
    <w:rsid w:val="002D52A5"/>
    <w:rsid w:val="002D6348"/>
    <w:rsid w:val="002D6C12"/>
    <w:rsid w:val="002E3731"/>
    <w:rsid w:val="003124DF"/>
    <w:rsid w:val="00314E59"/>
    <w:rsid w:val="00325314"/>
    <w:rsid w:val="00325E69"/>
    <w:rsid w:val="003326BD"/>
    <w:rsid w:val="00333FDD"/>
    <w:rsid w:val="0033544B"/>
    <w:rsid w:val="00335F42"/>
    <w:rsid w:val="00344188"/>
    <w:rsid w:val="00366EDE"/>
    <w:rsid w:val="00367A97"/>
    <w:rsid w:val="0037140B"/>
    <w:rsid w:val="0038363A"/>
    <w:rsid w:val="00383C13"/>
    <w:rsid w:val="003B7152"/>
    <w:rsid w:val="003C1EFF"/>
    <w:rsid w:val="003E378E"/>
    <w:rsid w:val="00401997"/>
    <w:rsid w:val="00406F98"/>
    <w:rsid w:val="004116C7"/>
    <w:rsid w:val="00411D20"/>
    <w:rsid w:val="00412E02"/>
    <w:rsid w:val="004138C6"/>
    <w:rsid w:val="0042306C"/>
    <w:rsid w:val="00426713"/>
    <w:rsid w:val="00433C8F"/>
    <w:rsid w:val="00441662"/>
    <w:rsid w:val="00482BCE"/>
    <w:rsid w:val="00486FC2"/>
    <w:rsid w:val="0049288E"/>
    <w:rsid w:val="004B2AEC"/>
    <w:rsid w:val="004B2DC0"/>
    <w:rsid w:val="004C77B6"/>
    <w:rsid w:val="004D2C6C"/>
    <w:rsid w:val="004D31D3"/>
    <w:rsid w:val="004D5ADA"/>
    <w:rsid w:val="004E56F4"/>
    <w:rsid w:val="00500694"/>
    <w:rsid w:val="00534C8C"/>
    <w:rsid w:val="00546FB9"/>
    <w:rsid w:val="0056251E"/>
    <w:rsid w:val="00562C5C"/>
    <w:rsid w:val="00563CCE"/>
    <w:rsid w:val="00575398"/>
    <w:rsid w:val="00577729"/>
    <w:rsid w:val="0059349A"/>
    <w:rsid w:val="005A7BBE"/>
    <w:rsid w:val="005B1D3F"/>
    <w:rsid w:val="005D0DC8"/>
    <w:rsid w:val="005D66D0"/>
    <w:rsid w:val="005E7F8A"/>
    <w:rsid w:val="005F151B"/>
    <w:rsid w:val="005F2A65"/>
    <w:rsid w:val="00600AC5"/>
    <w:rsid w:val="0060515A"/>
    <w:rsid w:val="0061045E"/>
    <w:rsid w:val="00613D44"/>
    <w:rsid w:val="006336BC"/>
    <w:rsid w:val="00641CB1"/>
    <w:rsid w:val="00672CDA"/>
    <w:rsid w:val="00687218"/>
    <w:rsid w:val="006D6796"/>
    <w:rsid w:val="006E0C07"/>
    <w:rsid w:val="00707092"/>
    <w:rsid w:val="007150F1"/>
    <w:rsid w:val="00724212"/>
    <w:rsid w:val="00726FEE"/>
    <w:rsid w:val="007272A0"/>
    <w:rsid w:val="00744E1E"/>
    <w:rsid w:val="00755A71"/>
    <w:rsid w:val="00757CD2"/>
    <w:rsid w:val="00757FC5"/>
    <w:rsid w:val="0077025B"/>
    <w:rsid w:val="007712DF"/>
    <w:rsid w:val="00774B6A"/>
    <w:rsid w:val="007804B7"/>
    <w:rsid w:val="00781126"/>
    <w:rsid w:val="007831E6"/>
    <w:rsid w:val="00785159"/>
    <w:rsid w:val="007B699E"/>
    <w:rsid w:val="007C7D28"/>
    <w:rsid w:val="007E11F4"/>
    <w:rsid w:val="007F7406"/>
    <w:rsid w:val="00831906"/>
    <w:rsid w:val="00836685"/>
    <w:rsid w:val="00841553"/>
    <w:rsid w:val="008435FB"/>
    <w:rsid w:val="00844BF8"/>
    <w:rsid w:val="00845D7F"/>
    <w:rsid w:val="008467C8"/>
    <w:rsid w:val="00847333"/>
    <w:rsid w:val="00854C9D"/>
    <w:rsid w:val="00865E62"/>
    <w:rsid w:val="008731C0"/>
    <w:rsid w:val="00877AB5"/>
    <w:rsid w:val="00877C90"/>
    <w:rsid w:val="008946DF"/>
    <w:rsid w:val="008A691A"/>
    <w:rsid w:val="008D1E3C"/>
    <w:rsid w:val="008E03C7"/>
    <w:rsid w:val="008E0929"/>
    <w:rsid w:val="008F6F9F"/>
    <w:rsid w:val="00932579"/>
    <w:rsid w:val="00933B26"/>
    <w:rsid w:val="00935670"/>
    <w:rsid w:val="00941919"/>
    <w:rsid w:val="009505B4"/>
    <w:rsid w:val="00957244"/>
    <w:rsid w:val="0096434E"/>
    <w:rsid w:val="009744E9"/>
    <w:rsid w:val="009814B5"/>
    <w:rsid w:val="00983283"/>
    <w:rsid w:val="009A2D5E"/>
    <w:rsid w:val="009E219F"/>
    <w:rsid w:val="009E360B"/>
    <w:rsid w:val="00A319CB"/>
    <w:rsid w:val="00A40468"/>
    <w:rsid w:val="00A4765B"/>
    <w:rsid w:val="00A618BF"/>
    <w:rsid w:val="00A6327B"/>
    <w:rsid w:val="00A65547"/>
    <w:rsid w:val="00A6729C"/>
    <w:rsid w:val="00A67BAD"/>
    <w:rsid w:val="00A7274D"/>
    <w:rsid w:val="00A76EDF"/>
    <w:rsid w:val="00A877F8"/>
    <w:rsid w:val="00A97C73"/>
    <w:rsid w:val="00AB2320"/>
    <w:rsid w:val="00AC27B2"/>
    <w:rsid w:val="00AD6FB8"/>
    <w:rsid w:val="00AD75F4"/>
    <w:rsid w:val="00AE09BF"/>
    <w:rsid w:val="00AE51BF"/>
    <w:rsid w:val="00AE625F"/>
    <w:rsid w:val="00B0336E"/>
    <w:rsid w:val="00B0622A"/>
    <w:rsid w:val="00B1402F"/>
    <w:rsid w:val="00B6360A"/>
    <w:rsid w:val="00B63EB2"/>
    <w:rsid w:val="00BC1019"/>
    <w:rsid w:val="00BC27A8"/>
    <w:rsid w:val="00BC75F3"/>
    <w:rsid w:val="00BF57DC"/>
    <w:rsid w:val="00BF7D79"/>
    <w:rsid w:val="00C00C7E"/>
    <w:rsid w:val="00C10824"/>
    <w:rsid w:val="00C16BE1"/>
    <w:rsid w:val="00C337B9"/>
    <w:rsid w:val="00C34BEA"/>
    <w:rsid w:val="00C42645"/>
    <w:rsid w:val="00C46EED"/>
    <w:rsid w:val="00C5128C"/>
    <w:rsid w:val="00C602F9"/>
    <w:rsid w:val="00C615F4"/>
    <w:rsid w:val="00C66091"/>
    <w:rsid w:val="00C76200"/>
    <w:rsid w:val="00C92180"/>
    <w:rsid w:val="00C971B3"/>
    <w:rsid w:val="00CA3A28"/>
    <w:rsid w:val="00CB3510"/>
    <w:rsid w:val="00CC1A08"/>
    <w:rsid w:val="00CC3F85"/>
    <w:rsid w:val="00CC7DB0"/>
    <w:rsid w:val="00CD1F7B"/>
    <w:rsid w:val="00CD3DA6"/>
    <w:rsid w:val="00CD42EC"/>
    <w:rsid w:val="00CE25AC"/>
    <w:rsid w:val="00CE651F"/>
    <w:rsid w:val="00CF1E6D"/>
    <w:rsid w:val="00D05D60"/>
    <w:rsid w:val="00D05E09"/>
    <w:rsid w:val="00D10FE2"/>
    <w:rsid w:val="00D12550"/>
    <w:rsid w:val="00D13281"/>
    <w:rsid w:val="00D169E1"/>
    <w:rsid w:val="00D212FD"/>
    <w:rsid w:val="00D31389"/>
    <w:rsid w:val="00D31B09"/>
    <w:rsid w:val="00D34FED"/>
    <w:rsid w:val="00D45B47"/>
    <w:rsid w:val="00D52D21"/>
    <w:rsid w:val="00D602CB"/>
    <w:rsid w:val="00D6312B"/>
    <w:rsid w:val="00D70C19"/>
    <w:rsid w:val="00D71C8B"/>
    <w:rsid w:val="00D80574"/>
    <w:rsid w:val="00DA70D2"/>
    <w:rsid w:val="00DB04AF"/>
    <w:rsid w:val="00DB2718"/>
    <w:rsid w:val="00DB5D09"/>
    <w:rsid w:val="00DD372C"/>
    <w:rsid w:val="00DD6B16"/>
    <w:rsid w:val="00DE60AF"/>
    <w:rsid w:val="00E02D09"/>
    <w:rsid w:val="00E05CA2"/>
    <w:rsid w:val="00E22875"/>
    <w:rsid w:val="00E256BB"/>
    <w:rsid w:val="00E2777B"/>
    <w:rsid w:val="00E42822"/>
    <w:rsid w:val="00E4668A"/>
    <w:rsid w:val="00E53C21"/>
    <w:rsid w:val="00E618BE"/>
    <w:rsid w:val="00E62F9E"/>
    <w:rsid w:val="00E72EAF"/>
    <w:rsid w:val="00E7544F"/>
    <w:rsid w:val="00E94FAD"/>
    <w:rsid w:val="00EB0F2C"/>
    <w:rsid w:val="00EC1277"/>
    <w:rsid w:val="00EC4D9E"/>
    <w:rsid w:val="00ED679E"/>
    <w:rsid w:val="00EF514F"/>
    <w:rsid w:val="00F0231B"/>
    <w:rsid w:val="00F037F9"/>
    <w:rsid w:val="00F2661F"/>
    <w:rsid w:val="00F5306E"/>
    <w:rsid w:val="00F553B4"/>
    <w:rsid w:val="00F77CE1"/>
    <w:rsid w:val="00F809B7"/>
    <w:rsid w:val="00F87695"/>
    <w:rsid w:val="00F918A1"/>
    <w:rsid w:val="00F97970"/>
    <w:rsid w:val="00FA0D50"/>
    <w:rsid w:val="00FA2EA4"/>
    <w:rsid w:val="00FC771B"/>
    <w:rsid w:val="00FE04D8"/>
    <w:rsid w:val="00FE6F7A"/>
    <w:rsid w:val="00FF666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D306C"/>
  <w15:docId w15:val="{6435BB17-7A28-6F47-A09F-54363BEDC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autoSpaceDN w:val="0"/>
        <w:spacing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pPr>
      <w:tabs>
        <w:tab w:val="center" w:pos="4513"/>
        <w:tab w:val="right" w:pos="9026"/>
      </w:tabs>
      <w:spacing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line="240" w:lineRule="auto"/>
    </w:pPr>
  </w:style>
  <w:style w:type="character" w:customStyle="1" w:styleId="FooterChar">
    <w:name w:val="Footer Char"/>
    <w:basedOn w:val="DefaultParagraphFont"/>
  </w:style>
  <w:style w:type="paragraph" w:styleId="ListParagraph">
    <w:name w:val="List Paragraph"/>
    <w:basedOn w:val="Normal"/>
    <w:uiPriority w:val="34"/>
    <w:qFormat/>
    <w:pPr>
      <w:suppressAutoHyphens w:val="0"/>
      <w:spacing w:line="240" w:lineRule="auto"/>
      <w:ind w:left="720"/>
      <w:contextualSpacing/>
      <w:textAlignment w:val="auto"/>
    </w:pPr>
    <w:rPr>
      <w:rFonts w:ascii="Times New Roman" w:eastAsia="Times New Roman" w:hAnsi="Times New Roman" w:cs="Times New Roman"/>
      <w:sz w:val="24"/>
      <w:szCs w:val="24"/>
    </w:rPr>
  </w:style>
  <w:style w:type="paragraph" w:styleId="NoSpacing">
    <w:name w:val="No Spacing"/>
    <w:uiPriority w:val="1"/>
    <w:qFormat/>
    <w:rsid w:val="00D212FD"/>
    <w:pPr>
      <w:autoSpaceDN/>
      <w:spacing w:line="240" w:lineRule="auto"/>
      <w:textAlignment w:val="auto"/>
    </w:pPr>
    <w:rPr>
      <w:rFonts w:asciiTheme="minorHAnsi" w:eastAsiaTheme="minorHAnsi" w:hAnsiTheme="minorHAnsi" w:cstheme="minorBidi"/>
      <w:kern w:val="2"/>
      <w:sz w:val="24"/>
      <w:szCs w:val="24"/>
      <w:lang w:eastAsia="en-US"/>
      <w14:ligatures w14:val="standardContextual"/>
    </w:rPr>
  </w:style>
  <w:style w:type="paragraph" w:styleId="NormalWeb">
    <w:name w:val="Normal (Web)"/>
    <w:basedOn w:val="Normal"/>
    <w:uiPriority w:val="99"/>
    <w:semiHidden/>
    <w:unhideWhenUsed/>
    <w:rsid w:val="00401997"/>
    <w:pPr>
      <w:suppressAutoHyphens w:val="0"/>
      <w:autoSpaceDN/>
      <w:spacing w:before="100" w:beforeAutospacing="1" w:after="100" w:afterAutospacing="1" w:line="240" w:lineRule="auto"/>
      <w:textAlignment w:val="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9A2D5E"/>
    <w:rPr>
      <w:color w:val="467886" w:themeColor="hyperlink"/>
      <w:u w:val="single"/>
    </w:rPr>
  </w:style>
  <w:style w:type="character" w:styleId="UnresolvedMention">
    <w:name w:val="Unresolved Mention"/>
    <w:basedOn w:val="DefaultParagraphFont"/>
    <w:uiPriority w:val="99"/>
    <w:semiHidden/>
    <w:unhideWhenUsed/>
    <w:rsid w:val="009A2D5E"/>
    <w:rPr>
      <w:color w:val="605E5C"/>
      <w:shd w:val="clear" w:color="auto" w:fill="E1DFDD"/>
    </w:rPr>
  </w:style>
  <w:style w:type="table" w:styleId="TableGrid">
    <w:name w:val="Table Grid"/>
    <w:basedOn w:val="TableNormal"/>
    <w:uiPriority w:val="39"/>
    <w:rsid w:val="00CE65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sidimemarie@hotmail.fr"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nmc.org.uk/standards/co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533</TotalTime>
  <Pages>12</Pages>
  <Words>3192</Words>
  <Characters>18198</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Job application form template</vt:lpstr>
    </vt:vector>
  </TitlesOfParts>
  <Company/>
  <LinksUpToDate>false</LinksUpToDate>
  <CharactersWithSpaces>21348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template</dc:title>
  <dc:creator>Frank Fitzgerald</dc:creator>
  <cp:lastModifiedBy>Marie Sidimé</cp:lastModifiedBy>
  <cp:revision>76</cp:revision>
  <cp:lastPrinted>2026-04-13T00:21:00Z</cp:lastPrinted>
  <dcterms:created xsi:type="dcterms:W3CDTF">2026-04-10T19:12:00Z</dcterms:created>
  <dcterms:modified xsi:type="dcterms:W3CDTF">2026-04-21T03:54:00Z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2b1eeb3a-f561-44e4-8495-67deb5011fa0</vt:lpwstr>
  </property>
</Properties>
</file>