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C0898" w:rsidRDefault="000C0898">
      <w:pPr>
        <w:pStyle w:val="NoSpacing"/>
        <w:pageBreakBefore/>
        <w:jc w:val="center"/>
        <w:rPr>
          <w:rFonts w:ascii="Times New Roman" w:hAnsi="Times New Roman" w:cs="Times New Roman"/>
          <w:b/>
          <w:bCs/>
          <w:i/>
          <w:iCs/>
          <w:sz w:val="88"/>
          <w:szCs w:val="88"/>
        </w:rPr>
      </w:pPr>
      <w:bookmarkStart w:id="0" w:name="_GoBack"/>
      <w:bookmarkEnd w:id="0"/>
    </w:p>
    <w:p w:rsidR="000C0898" w:rsidRDefault="000C0898">
      <w:pPr>
        <w:pStyle w:val="NoSpacing"/>
        <w:jc w:val="center"/>
        <w:rPr>
          <w:rFonts w:ascii="Times New Roman" w:hAnsi="Times New Roman" w:cs="Times New Roman"/>
          <w:b/>
          <w:bCs/>
          <w:i/>
          <w:iCs/>
          <w:sz w:val="88"/>
          <w:szCs w:val="88"/>
        </w:rPr>
      </w:pPr>
    </w:p>
    <w:p w:rsidR="000C0898" w:rsidRDefault="000C0898">
      <w:pPr>
        <w:pStyle w:val="NoSpacing"/>
        <w:jc w:val="center"/>
        <w:rPr>
          <w:rFonts w:ascii="Times New Roman" w:hAnsi="Times New Roman" w:cs="Times New Roman"/>
          <w:b/>
          <w:bCs/>
          <w:i/>
          <w:iCs/>
          <w:sz w:val="88"/>
          <w:szCs w:val="88"/>
        </w:rPr>
      </w:pPr>
    </w:p>
    <w:p w:rsidR="000C0898" w:rsidRDefault="000C0898">
      <w:pPr>
        <w:pStyle w:val="NoSpacing"/>
        <w:jc w:val="center"/>
        <w:rPr>
          <w:rFonts w:ascii="Times New Roman" w:hAnsi="Times New Roman" w:cs="Times New Roman"/>
          <w:b/>
          <w:bCs/>
          <w:i/>
          <w:iCs/>
          <w:sz w:val="88"/>
          <w:szCs w:val="88"/>
        </w:rPr>
      </w:pPr>
    </w:p>
    <w:p w:rsidR="000C0898" w:rsidRDefault="000C0898">
      <w:pPr>
        <w:pStyle w:val="NoSpacing"/>
        <w:jc w:val="center"/>
        <w:rPr>
          <w:rFonts w:ascii="Times New Roman" w:hAnsi="Times New Roman" w:cs="Times New Roman"/>
          <w:b/>
          <w:bCs/>
          <w:i/>
          <w:iCs/>
          <w:sz w:val="88"/>
          <w:szCs w:val="88"/>
        </w:rPr>
      </w:pPr>
    </w:p>
    <w:p w:rsidR="000C0898" w:rsidRDefault="000C0898">
      <w:pPr>
        <w:pStyle w:val="NoSpacing"/>
        <w:jc w:val="center"/>
        <w:rPr>
          <w:rFonts w:ascii="Times New Roman" w:hAnsi="Times New Roman" w:cs="Times New Roman"/>
          <w:b/>
          <w:bCs/>
          <w:i/>
          <w:iCs/>
          <w:sz w:val="88"/>
          <w:szCs w:val="88"/>
        </w:rPr>
      </w:pPr>
    </w:p>
    <w:p w:rsidR="000C0898" w:rsidRDefault="000462CF">
      <w:pPr>
        <w:pStyle w:val="NoSpacing"/>
        <w:jc w:val="center"/>
        <w:rPr>
          <w:rFonts w:ascii="Times New Roman" w:hAnsi="Times New Roman" w:cs="Times New Roman"/>
          <w:sz w:val="96"/>
          <w:szCs w:val="96"/>
        </w:rPr>
      </w:pPr>
      <w:r>
        <w:rPr>
          <w:rFonts w:ascii="Times New Roman" w:hAnsi="Times New Roman" w:cs="Times New Roman"/>
          <w:b/>
          <w:bCs/>
          <w:i/>
          <w:iCs/>
          <w:sz w:val="88"/>
          <w:szCs w:val="88"/>
          <w:u w:val="single"/>
        </w:rPr>
        <w:t>Community Engagement</w:t>
      </w:r>
    </w:p>
    <w:p w:rsidR="000C0898" w:rsidRDefault="000C0898">
      <w:pPr>
        <w:pStyle w:val="NoSpacing"/>
        <w:jc w:val="right"/>
        <w:rPr>
          <w:rFonts w:ascii="Times New Roman" w:hAnsi="Times New Roman" w:cs="Times New Roman"/>
          <w:sz w:val="96"/>
          <w:szCs w:val="96"/>
        </w:rPr>
      </w:pPr>
    </w:p>
    <w:p w:rsidR="000C0898" w:rsidRDefault="000C0898">
      <w:pPr>
        <w:pStyle w:val="NoSpacing"/>
        <w:jc w:val="right"/>
        <w:rPr>
          <w:rFonts w:ascii="Times New Roman" w:hAnsi="Times New Roman" w:cs="Times New Roman"/>
          <w:sz w:val="96"/>
          <w:szCs w:val="96"/>
        </w:rPr>
      </w:pPr>
    </w:p>
    <w:p w:rsidR="000C0898" w:rsidRDefault="000C0898">
      <w:pPr>
        <w:pStyle w:val="NoSpacing"/>
        <w:jc w:val="right"/>
        <w:rPr>
          <w:rFonts w:ascii="Times New Roman" w:hAnsi="Times New Roman" w:cs="Times New Roman"/>
          <w:sz w:val="96"/>
          <w:szCs w:val="96"/>
        </w:rPr>
      </w:pPr>
    </w:p>
    <w:p w:rsidR="000C0898" w:rsidRDefault="000C0898">
      <w:pPr>
        <w:pStyle w:val="NoSpacing"/>
        <w:jc w:val="right"/>
        <w:rPr>
          <w:rFonts w:ascii="Times New Roman" w:hAnsi="Times New Roman" w:cs="Times New Roman"/>
          <w:sz w:val="96"/>
          <w:szCs w:val="96"/>
        </w:rPr>
      </w:pPr>
    </w:p>
    <w:p w:rsidR="000C0898" w:rsidRDefault="000C0898">
      <w:pPr>
        <w:jc w:val="center"/>
        <w:rPr>
          <w:rFonts w:ascii="Times" w:hAnsi="Times" w:cs="Times"/>
          <w:b/>
          <w:bCs/>
          <w:sz w:val="72"/>
          <w:szCs w:val="72"/>
        </w:rPr>
      </w:pPr>
    </w:p>
    <w:p w:rsidR="000C0898" w:rsidRDefault="000C0898">
      <w:pPr>
        <w:pStyle w:val="BodyText"/>
        <w:pageBreakBefore/>
        <w:jc w:val="center"/>
        <w:rPr>
          <w:rFonts w:ascii="Times" w:hAnsi="Times" w:cs="Times"/>
          <w:b/>
          <w:bCs/>
          <w:sz w:val="72"/>
          <w:szCs w:val="72"/>
        </w:rPr>
      </w:pPr>
    </w:p>
    <w:p w:rsidR="000C0898" w:rsidRDefault="000462CF">
      <w:pPr>
        <w:pStyle w:val="ContentsHeading"/>
      </w:pPr>
      <w:r>
        <w:t>Table of Contents</w:t>
      </w:r>
    </w:p>
    <w:p w:rsidR="000C0898" w:rsidRDefault="000462CF">
      <w:pPr>
        <w:pStyle w:val="TOC1"/>
      </w:pPr>
      <w:r>
        <w:fldChar w:fldCharType="begin"/>
      </w:r>
      <w:r>
        <w:instrText xml:space="preserve"> TOC \f \o "1-9" \o "1-9" </w:instrText>
      </w:r>
      <w:r>
        <w:fldChar w:fldCharType="separate"/>
      </w:r>
      <w:r>
        <w:t>INTRODUCTION</w:t>
      </w:r>
      <w:r>
        <w:tab/>
        <w:t>1</w:t>
      </w:r>
    </w:p>
    <w:p w:rsidR="000C0898" w:rsidRDefault="000462CF">
      <w:pPr>
        <w:pStyle w:val="TOC1"/>
      </w:pPr>
      <w:r>
        <w:t>MAIN BODY</w:t>
      </w:r>
      <w:r>
        <w:tab/>
        <w:t>1</w:t>
      </w:r>
    </w:p>
    <w:p w:rsidR="000C0898" w:rsidRDefault="000462CF">
      <w:pPr>
        <w:pStyle w:val="TOC2"/>
        <w:tabs>
          <w:tab w:val="clear" w:pos="9077"/>
          <w:tab w:val="right" w:leader="dot" w:pos="9360"/>
        </w:tabs>
      </w:pPr>
      <w:r>
        <w:t>Description (What happened)</w:t>
      </w:r>
      <w:r>
        <w:tab/>
        <w:t>1</w:t>
      </w:r>
    </w:p>
    <w:p w:rsidR="000C0898" w:rsidRDefault="000462CF">
      <w:pPr>
        <w:pStyle w:val="TOC2"/>
        <w:tabs>
          <w:tab w:val="clear" w:pos="9077"/>
          <w:tab w:val="right" w:leader="dot" w:pos="9360"/>
        </w:tabs>
      </w:pPr>
      <w:r>
        <w:t>Feelings (What were you thinking and feeling)</w:t>
      </w:r>
      <w:r>
        <w:tab/>
        <w:t>2</w:t>
      </w:r>
    </w:p>
    <w:p w:rsidR="000C0898" w:rsidRDefault="000462CF">
      <w:pPr>
        <w:pStyle w:val="TOC2"/>
        <w:tabs>
          <w:tab w:val="clear" w:pos="9077"/>
          <w:tab w:val="right" w:leader="dot" w:pos="9360"/>
        </w:tabs>
      </w:pPr>
      <w:r>
        <w:t>Evaluation (What was good and bad about the experience)</w:t>
      </w:r>
      <w:r>
        <w:tab/>
        <w:t>2</w:t>
      </w:r>
    </w:p>
    <w:p w:rsidR="000C0898" w:rsidRDefault="000462CF">
      <w:pPr>
        <w:pStyle w:val="TOC2"/>
        <w:tabs>
          <w:tab w:val="clear" w:pos="9077"/>
          <w:tab w:val="right" w:leader="dot" w:pos="9360"/>
        </w:tabs>
      </w:pPr>
      <w:r>
        <w:t>Analysis (What else can you make of the situation)</w:t>
      </w:r>
      <w:r>
        <w:tab/>
        <w:t>3</w:t>
      </w:r>
    </w:p>
    <w:p w:rsidR="000C0898" w:rsidRDefault="000462CF">
      <w:pPr>
        <w:pStyle w:val="TOC2"/>
        <w:tabs>
          <w:tab w:val="clear" w:pos="9077"/>
          <w:tab w:val="right" w:leader="dot" w:pos="9360"/>
        </w:tabs>
      </w:pPr>
      <w:r>
        <w:t>Conclusion (What else could you have done)</w:t>
      </w:r>
      <w:r>
        <w:tab/>
        <w:t>4</w:t>
      </w:r>
    </w:p>
    <w:p w:rsidR="000C0898" w:rsidRDefault="000462CF">
      <w:pPr>
        <w:pStyle w:val="TOC2"/>
        <w:tabs>
          <w:tab w:val="clear" w:pos="9077"/>
          <w:tab w:val="right" w:leader="dot" w:pos="9360"/>
        </w:tabs>
      </w:pPr>
      <w:r>
        <w:t>Action Plan (If it rose again what would you do)</w:t>
      </w:r>
      <w:r>
        <w:tab/>
        <w:t>4</w:t>
      </w:r>
    </w:p>
    <w:p w:rsidR="000C0898" w:rsidRDefault="000462CF">
      <w:pPr>
        <w:pStyle w:val="TOC1"/>
      </w:pPr>
      <w:r>
        <w:t>CONCLUSION</w:t>
      </w:r>
      <w:r>
        <w:tab/>
        <w:t>5</w:t>
      </w:r>
    </w:p>
    <w:p w:rsidR="000C0898" w:rsidRDefault="000462CF">
      <w:pPr>
        <w:pStyle w:val="TOC1"/>
      </w:pPr>
      <w:r>
        <w:t xml:space="preserve"> </w:t>
      </w:r>
      <w:r>
        <w:tab/>
        <w:t>5</w:t>
      </w:r>
    </w:p>
    <w:p w:rsidR="000C0898" w:rsidRDefault="000462CF">
      <w:pPr>
        <w:pStyle w:val="TOC1"/>
        <w:rPr>
          <w:rFonts w:ascii="Times" w:hAnsi="Times" w:cs="Times"/>
          <w:sz w:val="88"/>
          <w:szCs w:val="88"/>
        </w:rPr>
      </w:pPr>
      <w:r>
        <w:t xml:space="preserve">REFERENCES </w:t>
      </w:r>
      <w:r>
        <w:tab/>
        <w:t>6</w:t>
      </w:r>
      <w:r>
        <w:fldChar w:fldCharType="end"/>
      </w:r>
    </w:p>
    <w:p w:rsidR="000C0898" w:rsidRDefault="000C0898">
      <w:pPr>
        <w:pStyle w:val="Heading1"/>
        <w:numPr>
          <w:ilvl w:val="0"/>
          <w:numId w:val="0"/>
        </w:numPr>
        <w:jc w:val="center"/>
        <w:rPr>
          <w:rFonts w:ascii="Times" w:hAnsi="Times" w:cs="Times"/>
          <w:sz w:val="88"/>
          <w:szCs w:val="88"/>
        </w:rPr>
      </w:pPr>
    </w:p>
    <w:p w:rsidR="000C0898" w:rsidRDefault="000C0898">
      <w:pPr>
        <w:pStyle w:val="Heading1"/>
        <w:numPr>
          <w:ilvl w:val="0"/>
          <w:numId w:val="0"/>
        </w:numPr>
        <w:jc w:val="center"/>
        <w:rPr>
          <w:rFonts w:ascii="Times" w:hAnsi="Times" w:cs="Times"/>
          <w:sz w:val="88"/>
          <w:szCs w:val="88"/>
        </w:rPr>
      </w:pPr>
    </w:p>
    <w:p w:rsidR="000C0898" w:rsidRDefault="000C0898">
      <w:pPr>
        <w:pStyle w:val="Heading1"/>
        <w:numPr>
          <w:ilvl w:val="0"/>
          <w:numId w:val="0"/>
        </w:numPr>
        <w:jc w:val="center"/>
        <w:rPr>
          <w:rFonts w:ascii="Times" w:hAnsi="Times" w:cs="Times"/>
        </w:rPr>
      </w:pPr>
    </w:p>
    <w:p w:rsidR="000C0898" w:rsidRDefault="000C0898">
      <w:pPr>
        <w:spacing w:before="113"/>
        <w:jc w:val="center"/>
        <w:rPr>
          <w:rFonts w:ascii="Times" w:hAnsi="Times" w:cs="Times"/>
          <w:sz w:val="88"/>
          <w:szCs w:val="88"/>
        </w:rPr>
      </w:pPr>
    </w:p>
    <w:p w:rsidR="000C0898" w:rsidRDefault="000462CF">
      <w:pPr>
        <w:pStyle w:val="Heading1"/>
      </w:pPr>
      <w:r>
        <w:lastRenderedPageBreak/>
        <w:t>INTRODUCTION</w:t>
      </w:r>
    </w:p>
    <w:p w:rsidR="000C0898" w:rsidRDefault="000462CF">
      <w:r>
        <w:tab/>
        <w:t xml:space="preserve">Every company need to manage health and safety of </w:t>
      </w:r>
      <w:r>
        <w:t>people as well as business. It is important for entity to have skilled and capable individual for managing such work. Here, I am  going to revel about my and duties as a crew trainer in McDonald's. It depicts some  barriers also which I have faced during p</w:t>
      </w:r>
      <w:r>
        <w:t>erforming responsibilities under this company. Further more, it also explains strategies and techniques through which I have proved myself as a good trainer. For this purpose Gibbs model has been taken to reflect the entire scenario. The main purpose for t</w:t>
      </w:r>
      <w:r>
        <w:t>his role play is to understand employees of organisation and view issues related with cleanliness, health and safety.</w:t>
      </w:r>
    </w:p>
    <w:p w:rsidR="000C0898" w:rsidRDefault="000462CF">
      <w:pPr>
        <w:pStyle w:val="Heading1"/>
      </w:pPr>
      <w:r>
        <w:t>MAIN BODY</w:t>
      </w:r>
    </w:p>
    <w:p w:rsidR="000C0898" w:rsidRDefault="000462CF">
      <w:pPr>
        <w:pStyle w:val="Heading2"/>
      </w:pPr>
      <w:r>
        <w:t>Description (What happened)</w:t>
      </w:r>
    </w:p>
    <w:p w:rsidR="000C0898" w:rsidRDefault="000462CF">
      <w:r>
        <w:tab/>
        <w:t>Here I am working as a crew trainer in McDonald's. I have been assigned different roles and respons</w:t>
      </w:r>
      <w:r>
        <w:t>ibilities in order to manager employees and staff of organisation. The responsibility which I have to perform are managing staff from kitchen, front counter management, checking dates and bin, to keep record of employees who have booked meals and the wasta</w:t>
      </w:r>
      <w:r>
        <w:t>ge and taken by them. I should also ensure about use of yellow cone while they are mopping floor. I should  make sure about staff are separating vegetarian and meat tongs. I should check and keep staff of organisation in positions so that they keep kitchen</w:t>
      </w:r>
      <w:r>
        <w:t xml:space="preserve"> in organised way. After assessing roles and responsibility to me. I need to force employees to follow it for maintaining environment of kitchen to be healthy and safe. As every customer prefer to have clean and healthy food and surrounding. It is very imp</w:t>
      </w:r>
      <w:r>
        <w:t xml:space="preserve">ortant for business to use proper act related to health and safety of customer. I  have also assigned work to provide training to staff for proper managing of kitchen and using all equipment related with health and safety for better outcome. </w:t>
      </w:r>
    </w:p>
    <w:p w:rsidR="000C0898" w:rsidRDefault="000462CF">
      <w:r>
        <w:tab/>
        <w:t>The differen</w:t>
      </w:r>
      <w:r>
        <w:t>t responsibilities have been assigned to me which are going to be performed by me in different ways in order to get better outcome. For managing kitchen staff, I should provide them training related to use of equipment and use of cap while preparing foods.</w:t>
      </w:r>
      <w:r>
        <w:t xml:space="preserve"> In case of front counter, I should compel receptionist to wear proper uniform, greet each and every customers visiting stores. Similarly, I should teach kitchen manager to check outdated and expiry date products on regular basis. The receptionist should c</w:t>
      </w:r>
      <w:r>
        <w:t xml:space="preserve">heck and verify record on employees who have booked their meals and proving them on timely and serving in best way. This helps in knowing about food eaten and wastage made by customers. Through this organisation can known taste and </w:t>
      </w:r>
      <w:r>
        <w:lastRenderedPageBreak/>
        <w:t>preference of consumers.</w:t>
      </w:r>
      <w:r>
        <w:t xml:space="preserve"> While mopping floor, the staff should use yellow cone for better cleaning and mopping. I should make kitchen manager to use separate utensils and equipment for vegetarians and meat people in order to feel them comfort. Also in order to organise kitchen in</w:t>
      </w:r>
      <w:r>
        <w:t xml:space="preserve"> proper manner the staff should stand in a position.</w:t>
      </w:r>
    </w:p>
    <w:p w:rsidR="000C0898" w:rsidRDefault="000462CF">
      <w:pPr>
        <w:pStyle w:val="Heading2"/>
      </w:pPr>
      <w:r>
        <w:t>Feelings (What were you thinking and feeling)</w:t>
      </w:r>
    </w:p>
    <w:p w:rsidR="000C0898" w:rsidRDefault="000462CF">
      <w:r>
        <w:tab/>
        <w:t xml:space="preserve">Since this company work at large scale which includes various department for different profile having high market value. When I joined this organisation as </w:t>
      </w:r>
      <w:r>
        <w:t>a fresher I had wonderful feeling that I would learn new things and gain experience. As it is working in large scale so it provide good opportunities for all category of people. After giving my good performance to entity I had appointed to play role as a c</w:t>
      </w:r>
      <w:r>
        <w:t>rew trainer and to cope up with organisation value it was very pressurised for me. My feeling regarding management of new roles and responsibilities was very excited as well as tough. It was totally a new job given to me where I have to play various role a</w:t>
      </w:r>
      <w:r>
        <w:t xml:space="preserve">t a time for effective running of organisation. Though it was very difficult for me to manage all given task at beginning but afterwards I managed myself for given task. </w:t>
      </w:r>
    </w:p>
    <w:p w:rsidR="000C0898" w:rsidRDefault="000462CF">
      <w:r>
        <w:tab/>
        <w:t>My communication skill was good which was plus point for me to communicate with staf</w:t>
      </w:r>
      <w:r>
        <w:t>f and workers working in organisation as they easily understood what I was going to say and follow instructions given to me. I  got to learn new things and gain different experience through this role play. Through this work, I also came to know that proper</w:t>
      </w:r>
      <w:r>
        <w:t xml:space="preserve"> communication is required for every task. My thinking was different before I played role but once I played, it totally changed me because I learned various new things which is important for living in corporate world.</w:t>
      </w:r>
    </w:p>
    <w:p w:rsidR="000C0898" w:rsidRDefault="000462CF">
      <w:pPr>
        <w:pStyle w:val="Heading2"/>
      </w:pPr>
      <w:r>
        <w:t>Evaluation (What was good and bad abou</w:t>
      </w:r>
      <w:r>
        <w:t>t the experience)</w:t>
      </w:r>
    </w:p>
    <w:p w:rsidR="000C0898" w:rsidRDefault="000462CF">
      <w:r>
        <w:tab/>
        <w:t>After playing role I faced both good as well as bad experience. These both experience taught me something for better outcome. The good experience helps me in motivating and encouraging for giving my best to assign roles and responsibilit</w:t>
      </w:r>
      <w:r>
        <w:t xml:space="preserve">ies. The good experience which I have learned through role played is that I came to know about my communication skills which is required for performing work. As every people of organisation appreciate my team work because I did not focus on individual but </w:t>
      </w:r>
      <w:r>
        <w:t>focusing on group in order to achieve results. My interpersonal skills was also appreciate-able because I talked with each and every staff and worker regarding any problem they faced while working in an organisation and any improvement required for running</w:t>
      </w:r>
      <w:r>
        <w:t xml:space="preserve"> entity effectively and efficiently. This helps me a lot to improve my skills in effective way in order to solve any issues faced in an organisation.</w:t>
      </w:r>
    </w:p>
    <w:p w:rsidR="000C0898" w:rsidRDefault="000462CF">
      <w:r>
        <w:lastRenderedPageBreak/>
        <w:tab/>
        <w:t>Similarly, the bad experience which I have faced through role played is that I was given multi task to pe</w:t>
      </w:r>
      <w:r>
        <w:t xml:space="preserve">rform at a time but due to performing of all task at a time, I could not even performed single task. My self management was also not good enough in order to handle each and every activities of organisation. I should faced leadership skill in order to lead </w:t>
      </w:r>
      <w:r>
        <w:t>team and staff for performing their task in an organisation. Even I could not managed time properly for completing task due to which important work remain incomplete. This need to be improved by me for better performance. As bad experience helps me to corr</w:t>
      </w:r>
      <w:r>
        <w:t>ect my mistakes which I have committed while playing job role. This taught me a lot to know more about problems and issues which employees have faced while doing their work. Even I could learn the ways to learn and improve my skills such as leadership, tim</w:t>
      </w:r>
      <w:r>
        <w:t>e management skills and multi tasking so that I could not make any mistake in future.</w:t>
      </w:r>
    </w:p>
    <w:p w:rsidR="000C0898" w:rsidRDefault="000462CF">
      <w:pPr>
        <w:pStyle w:val="Heading2"/>
      </w:pPr>
      <w:r>
        <w:t>Analysis (What else can you make of the situation)</w:t>
      </w:r>
    </w:p>
    <w:p w:rsidR="000C0898" w:rsidRDefault="000462CF">
      <w:r>
        <w:tab/>
        <w:t>McDonald's has introduced new technology in order to communicate with their customers more effectively and efficiently</w:t>
      </w:r>
      <w:r>
        <w:t>. As this is new and latest technology which has not used by any other organisation. The employees working in entity denied to accept this technology for used as they were more habitual with old concept. This created conflict with their manager and subordi</w:t>
      </w:r>
      <w:r>
        <w:t>nates. In this situation, I being crew trainer influenced employees working in organisation for better outcome. For this I arranged meeting with working staff and worker to make them realise to save their time and energy with use of latest technology. I al</w:t>
      </w:r>
      <w:r>
        <w:t>so make them aware about using of new things and upgrading knowledge, skills according to current scenario. They listened to me very carefully but denied to use that adopted technology. Thus, being crew trainer I should insist and motivate worker for using</w:t>
      </w:r>
      <w:r>
        <w:t xml:space="preserve"> it.</w:t>
      </w:r>
    </w:p>
    <w:p w:rsidR="000C0898" w:rsidRDefault="000462CF">
      <w:r>
        <w:tab/>
      </w:r>
      <w:r>
        <w:t>In order to cope up with this situation, I made strategy for effective using of technology. I made compulsory for every worker to use technology for week and see outcome. If they feel comfortable working on it then they should use it. After a week I arrang</w:t>
      </w:r>
      <w:r>
        <w:t>ed meeting with staff and asked views as they were very happy to use such technology which save their time, energy and made work quick and easy. Also with consent of manager I provided benefits to worker in terms of money, gift, coupons which motivated the</w:t>
      </w:r>
      <w:r>
        <w:t>m to give their best and perform good work. Thus, in this way, I analysed, studied conflict between manager and staff, used techniques and strategies to get best results. With this situation I can know about my skills and knowledge in order tom solve parti</w:t>
      </w:r>
      <w:r>
        <w:t xml:space="preserve">cular situation or problems. It improve my confidence skill, problem solving and decision making skills which is required in organisation. </w:t>
      </w:r>
    </w:p>
    <w:p w:rsidR="000C0898" w:rsidRDefault="000462CF">
      <w:pPr>
        <w:pStyle w:val="Heading2"/>
      </w:pPr>
      <w:r>
        <w:lastRenderedPageBreak/>
        <w:t>Conclusion (What else could you have done)</w:t>
      </w:r>
    </w:p>
    <w:p w:rsidR="000C0898" w:rsidRDefault="000462CF">
      <w:r>
        <w:tab/>
        <w:t>If I could get opportunity to play role of crew trainer I can prove myse</w:t>
      </w:r>
      <w:r>
        <w:t>lf more better in order to achieve goal and objective of business. Every people participating in role can learn something new and different things. This help them a lot to work in smooth and effective manner. Here, staff performed their role and responsibi</w:t>
      </w:r>
      <w:r>
        <w:t>lity and manager provide them guidance to work. If I faced same problem again I could do it in different way. As soon as role assigned to me I should go through books and journal to get knowledge about problem and solve accordingly. I also need to learn mo</w:t>
      </w:r>
      <w:r>
        <w:t>re about issues so that exact solution can be found. There are various skills that need to be improve by myself in order to work diligently. This can be improve by reading books, solving problems in different ways and participating in various activities.</w:t>
      </w:r>
    </w:p>
    <w:p w:rsidR="000C0898" w:rsidRDefault="000462CF">
      <w:r>
        <w:tab/>
      </w:r>
      <w:r>
        <w:t xml:space="preserve">The bad experience which I have gained through role played will be improved more effectively so that in future if same work assigned to me then I can perform it more effectively. In order to achieve set goal and objective of organisation, staff as well as </w:t>
      </w:r>
      <w:r>
        <w:t>manager need to work together so that both skills and knowledge can be used at same time. As being crew trainer, I should possessed some skill which is very important for business in order to give proper guidance to others. Apart from above, I should be ab</w:t>
      </w:r>
      <w:r>
        <w:t>le to manage multi task at time so that I can perform more work.</w:t>
      </w:r>
    </w:p>
    <w:p w:rsidR="000C0898" w:rsidRDefault="000462CF">
      <w:pPr>
        <w:pStyle w:val="Heading2"/>
      </w:pPr>
      <w:r>
        <w:t>Action Plan (If it rose again what would you do)</w:t>
      </w:r>
    </w:p>
    <w:p w:rsidR="000C0898" w:rsidRDefault="000462CF">
      <w:r>
        <w:tab/>
        <w:t>If I get an opportunity to play the role of crew trainer in McDonald's I could not commit same mistakes which I have done for first time. Thr</w:t>
      </w:r>
      <w:r>
        <w:t xml:space="preserve">ough played role of crew trainer can build and enhance my different skills and knowledge. Firstly I need to analyse each and every employees working in an organisation. Through analysis I could easily find their strength, weaknesses, skills and knowledge. </w:t>
      </w:r>
      <w:r>
        <w:t>In every organisation, high, average and low average category of people works. As per their capability I should assign them work and they should perform it. In case of employees having any weakness I should make some strategy and plan according to their is</w:t>
      </w:r>
      <w:r>
        <w:t>sue and provide them training programmes.</w:t>
      </w:r>
    </w:p>
    <w:p w:rsidR="000C0898" w:rsidRDefault="000462CF">
      <w:r>
        <w:tab/>
        <w:t>If any issues and problems arise related with crew trainer I can easily resolve it because of experienced which I have learned  through playing role. There are various strategies which can be made for employees an</w:t>
      </w:r>
      <w:r>
        <w:t>d staff for improving them. This helps them to improve themselves and achieve goal of business. Apart from above, staff should be provided regular training programmes and make aware about individual roles and responsibilities. Enterprise can also take feed</w:t>
      </w:r>
      <w:r>
        <w:t xml:space="preserve">back on continue basis for improving business as well as employees. In this way I can make plan if I would </w:t>
      </w:r>
      <w:r>
        <w:lastRenderedPageBreak/>
        <w:t xml:space="preserve">assign same work again in future to prove myself better than others. Thus, I should focus on making effective action plan in order to achieve result </w:t>
      </w:r>
      <w:r>
        <w:t>or outcome from assigned work.</w:t>
      </w:r>
    </w:p>
    <w:p w:rsidR="000C0898" w:rsidRDefault="000462CF">
      <w:pPr>
        <w:pStyle w:val="Heading1"/>
      </w:pPr>
      <w:r>
        <w:t>CONCLUSION</w:t>
      </w:r>
    </w:p>
    <w:p w:rsidR="000C0898" w:rsidRDefault="000462CF">
      <w:pPr>
        <w:rPr>
          <w:rFonts w:ascii="Times" w:hAnsi="Times" w:cs="Times"/>
        </w:rPr>
      </w:pPr>
      <w:r>
        <w:tab/>
        <w:t>From this report it can be concluded that person should possess skills and knowledge in order to perform any work assigned to them. Here, role play of crew trainer is assigned to individual in order to perform var</w:t>
      </w:r>
      <w:r>
        <w:t>ious roles and responsibilities. The people should study each and every duties and performed accordingly. In case of weaknesses it should be improved and provide better training and development programmes. Here, crew trainee performed various duties such a</w:t>
      </w:r>
      <w:r>
        <w:t>s managing kitchen staff, wearing of yellow cone while mapping floor, checking expiry date of products and ensuring about booking of employees related with meals. Thus, in this way work should be identified for better achievement of results.</w:t>
      </w:r>
    </w:p>
    <w:p w:rsidR="000C0898" w:rsidRDefault="000C0898">
      <w:pPr>
        <w:pStyle w:val="Heading2"/>
        <w:rPr>
          <w:rFonts w:ascii="Times" w:hAnsi="Times" w:cs="Times"/>
        </w:rPr>
      </w:pPr>
    </w:p>
    <w:p w:rsidR="000C0898" w:rsidRDefault="000C0898">
      <w:pPr>
        <w:rPr>
          <w:rFonts w:ascii="Times" w:hAnsi="Times" w:cs="Times"/>
        </w:rPr>
      </w:pPr>
    </w:p>
    <w:p w:rsidR="000C0898" w:rsidRDefault="000462CF">
      <w:pPr>
        <w:pStyle w:val="Heading1"/>
      </w:pPr>
      <w:r>
        <w:rPr>
          <w:rFonts w:ascii="Times" w:hAnsi="Times" w:cs="Times"/>
        </w:rPr>
        <w:t xml:space="preserve"> </w:t>
      </w:r>
    </w:p>
    <w:p w:rsidR="000C0898" w:rsidRDefault="000C0898"/>
    <w:p w:rsidR="000C0898" w:rsidRDefault="000C0898"/>
    <w:p w:rsidR="000C0898" w:rsidRDefault="000C0898"/>
    <w:p w:rsidR="000C0898" w:rsidRDefault="000C0898"/>
    <w:p w:rsidR="000C0898" w:rsidRDefault="000C0898"/>
    <w:p w:rsidR="000C0898" w:rsidRDefault="000C0898"/>
    <w:p w:rsidR="000C0898" w:rsidRDefault="000C0898"/>
    <w:p w:rsidR="000C0898" w:rsidRDefault="000C0898"/>
    <w:p w:rsidR="000C0898" w:rsidRDefault="000C0898"/>
    <w:p w:rsidR="000C0898" w:rsidRDefault="000C0898"/>
    <w:p w:rsidR="000C0898" w:rsidRDefault="000C0898"/>
    <w:p w:rsidR="000C0898" w:rsidRDefault="000462CF">
      <w:pPr>
        <w:pStyle w:val="Heading1"/>
        <w:rPr>
          <w:rFonts w:cs="Times"/>
          <w:u w:val="single"/>
        </w:rPr>
      </w:pPr>
      <w:r>
        <w:rPr>
          <w:rFonts w:ascii="Times" w:hAnsi="Times" w:cs="Times"/>
        </w:rPr>
        <w:t xml:space="preserve">REFERENCES </w:t>
      </w:r>
    </w:p>
    <w:p w:rsidR="000C0898" w:rsidRDefault="000462CF">
      <w:pPr>
        <w:rPr>
          <w:rFonts w:cs="Times"/>
          <w:szCs w:val="24"/>
        </w:rPr>
      </w:pPr>
      <w:r>
        <w:rPr>
          <w:rFonts w:cs="Times"/>
          <w:u w:val="single"/>
        </w:rPr>
        <w:t>Books and Journals</w:t>
      </w:r>
    </w:p>
    <w:p w:rsidR="000C0898" w:rsidRDefault="000462CF">
      <w:pPr>
        <w:spacing w:line="100" w:lineRule="atLeast"/>
        <w:ind w:left="709" w:hanging="709"/>
        <w:rPr>
          <w:rFonts w:cs="Times"/>
          <w:szCs w:val="24"/>
        </w:rPr>
      </w:pPr>
      <w:proofErr w:type="spellStart"/>
      <w:r>
        <w:rPr>
          <w:rFonts w:cs="Times"/>
          <w:szCs w:val="24"/>
        </w:rPr>
        <w:t>Baldus</w:t>
      </w:r>
      <w:proofErr w:type="spellEnd"/>
      <w:r>
        <w:rPr>
          <w:rFonts w:cs="Times"/>
          <w:szCs w:val="24"/>
        </w:rPr>
        <w:t xml:space="preserve">, B. J., Voorhees, C. and </w:t>
      </w:r>
      <w:proofErr w:type="spellStart"/>
      <w:r>
        <w:rPr>
          <w:rFonts w:cs="Times"/>
          <w:szCs w:val="24"/>
        </w:rPr>
        <w:t>Calantone</w:t>
      </w:r>
      <w:proofErr w:type="spellEnd"/>
      <w:r>
        <w:rPr>
          <w:rFonts w:cs="Times"/>
          <w:szCs w:val="24"/>
        </w:rPr>
        <w:t xml:space="preserve">, R., 2015. Online brand community engagement: Scale development and validation. </w:t>
      </w:r>
      <w:r>
        <w:rPr>
          <w:rFonts w:cs="Times"/>
          <w:i/>
          <w:szCs w:val="24"/>
        </w:rPr>
        <w:t>Journal of Business Research</w:t>
      </w:r>
      <w:r>
        <w:rPr>
          <w:rFonts w:cs="Times"/>
          <w:szCs w:val="24"/>
        </w:rPr>
        <w:t>. 68(5). pp.978-985.</w:t>
      </w:r>
    </w:p>
    <w:p w:rsidR="000C0898" w:rsidRDefault="000462CF">
      <w:pPr>
        <w:spacing w:line="100" w:lineRule="atLeast"/>
        <w:ind w:left="709" w:hanging="709"/>
        <w:rPr>
          <w:rFonts w:cs="Times"/>
          <w:szCs w:val="24"/>
        </w:rPr>
      </w:pPr>
      <w:r>
        <w:rPr>
          <w:rFonts w:cs="Times"/>
          <w:szCs w:val="24"/>
        </w:rPr>
        <w:t xml:space="preserve">Collier, M.J., 2014. </w:t>
      </w:r>
      <w:r>
        <w:rPr>
          <w:rFonts w:cs="Times"/>
          <w:i/>
          <w:szCs w:val="24"/>
        </w:rPr>
        <w:t>Community engagement and interc</w:t>
      </w:r>
      <w:r>
        <w:rPr>
          <w:rFonts w:cs="Times"/>
          <w:i/>
          <w:szCs w:val="24"/>
        </w:rPr>
        <w:t>ultural praxis</w:t>
      </w:r>
      <w:r>
        <w:rPr>
          <w:rFonts w:cs="Times"/>
          <w:szCs w:val="24"/>
        </w:rPr>
        <w:t>. New York: Peter Lang.</w:t>
      </w:r>
    </w:p>
    <w:p w:rsidR="000C0898" w:rsidRDefault="000462CF">
      <w:pPr>
        <w:spacing w:line="100" w:lineRule="atLeast"/>
        <w:ind w:left="709" w:hanging="709"/>
        <w:rPr>
          <w:rFonts w:cs="Times"/>
          <w:szCs w:val="24"/>
        </w:rPr>
      </w:pPr>
      <w:r>
        <w:rPr>
          <w:rFonts w:cs="Times"/>
          <w:szCs w:val="24"/>
        </w:rPr>
        <w:lastRenderedPageBreak/>
        <w:t xml:space="preserve">Curtis, A., and et. al., 2014. The great experiment with devolved NRM governance: lessons from community engagement in Australia and New Zealand since the 1980s. </w:t>
      </w:r>
      <w:r>
        <w:rPr>
          <w:rFonts w:cs="Times"/>
          <w:i/>
          <w:szCs w:val="24"/>
        </w:rPr>
        <w:t>Australasian Journal of Environmental Management</w:t>
      </w:r>
      <w:r>
        <w:rPr>
          <w:rFonts w:cs="Times"/>
          <w:szCs w:val="24"/>
        </w:rPr>
        <w:t>. 21(2).</w:t>
      </w:r>
      <w:r>
        <w:rPr>
          <w:rFonts w:cs="Times"/>
          <w:szCs w:val="24"/>
        </w:rPr>
        <w:t xml:space="preserve"> pp.175-199.</w:t>
      </w:r>
    </w:p>
    <w:p w:rsidR="000C0898" w:rsidRDefault="000462CF">
      <w:pPr>
        <w:spacing w:line="100" w:lineRule="atLeast"/>
        <w:ind w:left="709" w:hanging="709"/>
        <w:rPr>
          <w:rFonts w:cs="Times"/>
          <w:szCs w:val="24"/>
        </w:rPr>
      </w:pPr>
      <w:r>
        <w:rPr>
          <w:rFonts w:cs="Times"/>
          <w:szCs w:val="24"/>
        </w:rPr>
        <w:t xml:space="preserve">Dyer, J., and et. al., 2014. Assessing participatory practices in community-based natural resource management: Experiences in community engagement from southern Africa. </w:t>
      </w:r>
      <w:r>
        <w:rPr>
          <w:rFonts w:cs="Times"/>
          <w:i/>
          <w:szCs w:val="24"/>
        </w:rPr>
        <w:t>Journal of environmental management</w:t>
      </w:r>
      <w:r>
        <w:rPr>
          <w:rFonts w:cs="Times"/>
          <w:szCs w:val="24"/>
        </w:rPr>
        <w:t>. 137. pp.137-145.</w:t>
      </w:r>
    </w:p>
    <w:p w:rsidR="000C0898" w:rsidRDefault="000462CF">
      <w:pPr>
        <w:spacing w:line="100" w:lineRule="atLeast"/>
        <w:ind w:left="709" w:hanging="709"/>
        <w:rPr>
          <w:rFonts w:cs="Times"/>
          <w:szCs w:val="24"/>
        </w:rPr>
      </w:pPr>
      <w:r>
        <w:rPr>
          <w:rFonts w:cs="Times"/>
          <w:szCs w:val="24"/>
        </w:rPr>
        <w:t>Evans-</w:t>
      </w:r>
      <w:proofErr w:type="spellStart"/>
      <w:r>
        <w:rPr>
          <w:rFonts w:cs="Times"/>
          <w:szCs w:val="24"/>
        </w:rPr>
        <w:t>Cowley</w:t>
      </w:r>
      <w:proofErr w:type="spellEnd"/>
      <w:r>
        <w:rPr>
          <w:rFonts w:cs="Times"/>
          <w:szCs w:val="24"/>
        </w:rPr>
        <w:t>, J. and</w:t>
      </w:r>
      <w:r>
        <w:rPr>
          <w:rFonts w:cs="Times"/>
          <w:szCs w:val="24"/>
        </w:rPr>
        <w:t xml:space="preserve"> Griffin, G., 2012. </w:t>
      </w:r>
      <w:proofErr w:type="spellStart"/>
      <w:r>
        <w:rPr>
          <w:rFonts w:cs="Times"/>
          <w:szCs w:val="24"/>
        </w:rPr>
        <w:t>Microparticipation</w:t>
      </w:r>
      <w:proofErr w:type="spellEnd"/>
      <w:r>
        <w:rPr>
          <w:rFonts w:cs="Times"/>
          <w:szCs w:val="24"/>
        </w:rPr>
        <w:t xml:space="preserve"> with social media for community engagement in transportation planning. </w:t>
      </w:r>
      <w:r>
        <w:rPr>
          <w:rFonts w:cs="Times"/>
          <w:i/>
          <w:szCs w:val="24"/>
        </w:rPr>
        <w:t xml:space="preserve">Transportation Research Record: Journal of the Transportation Research Board. </w:t>
      </w:r>
      <w:r>
        <w:rPr>
          <w:rFonts w:cs="Times"/>
          <w:szCs w:val="24"/>
        </w:rPr>
        <w:t>(2307). pp.90-98.</w:t>
      </w:r>
    </w:p>
    <w:p w:rsidR="000C0898" w:rsidRDefault="000462CF">
      <w:pPr>
        <w:spacing w:line="100" w:lineRule="atLeast"/>
        <w:ind w:left="709" w:hanging="709"/>
        <w:rPr>
          <w:rFonts w:cs="Times"/>
          <w:szCs w:val="24"/>
        </w:rPr>
      </w:pPr>
      <w:proofErr w:type="spellStart"/>
      <w:r>
        <w:rPr>
          <w:rFonts w:cs="Times"/>
          <w:szCs w:val="24"/>
        </w:rPr>
        <w:t>Habibi</w:t>
      </w:r>
      <w:proofErr w:type="spellEnd"/>
      <w:r>
        <w:rPr>
          <w:rFonts w:cs="Times"/>
          <w:szCs w:val="24"/>
        </w:rPr>
        <w:t xml:space="preserve">, M. R., </w:t>
      </w:r>
      <w:proofErr w:type="spellStart"/>
      <w:r>
        <w:rPr>
          <w:rFonts w:cs="Times"/>
          <w:szCs w:val="24"/>
        </w:rPr>
        <w:t>Laroche</w:t>
      </w:r>
      <w:proofErr w:type="spellEnd"/>
      <w:r>
        <w:rPr>
          <w:rFonts w:cs="Times"/>
          <w:szCs w:val="24"/>
        </w:rPr>
        <w:t>, M. and Richard, M. O., 201</w:t>
      </w:r>
      <w:r>
        <w:rPr>
          <w:rFonts w:cs="Times"/>
          <w:szCs w:val="24"/>
        </w:rPr>
        <w:t xml:space="preserve">4. The roles of brand community and community engagement in building brand trust on social media. </w:t>
      </w:r>
      <w:r>
        <w:rPr>
          <w:rFonts w:cs="Times"/>
          <w:i/>
          <w:szCs w:val="24"/>
        </w:rPr>
        <w:t xml:space="preserve">Computers in Human </w:t>
      </w:r>
      <w:proofErr w:type="spellStart"/>
      <w:r>
        <w:rPr>
          <w:rFonts w:cs="Times"/>
          <w:i/>
          <w:szCs w:val="24"/>
        </w:rPr>
        <w:t>Behavior</w:t>
      </w:r>
      <w:proofErr w:type="spellEnd"/>
      <w:r>
        <w:rPr>
          <w:rFonts w:cs="Times"/>
          <w:szCs w:val="24"/>
        </w:rPr>
        <w:t>. 37</w:t>
      </w:r>
      <w:r>
        <w:rPr>
          <w:rFonts w:cs="Times"/>
          <w:i/>
          <w:szCs w:val="24"/>
        </w:rPr>
        <w:t xml:space="preserve">. </w:t>
      </w:r>
      <w:r>
        <w:rPr>
          <w:rFonts w:cs="Times"/>
          <w:szCs w:val="24"/>
        </w:rPr>
        <w:t>pp.152-161.</w:t>
      </w:r>
    </w:p>
    <w:p w:rsidR="000C0898" w:rsidRDefault="000462CF">
      <w:pPr>
        <w:spacing w:line="100" w:lineRule="atLeast"/>
        <w:ind w:left="709" w:hanging="709"/>
        <w:rPr>
          <w:rFonts w:cs="Times"/>
          <w:szCs w:val="24"/>
        </w:rPr>
      </w:pPr>
      <w:r>
        <w:rPr>
          <w:rFonts w:cs="Times"/>
          <w:szCs w:val="24"/>
        </w:rPr>
        <w:t xml:space="preserve">Mazerolle, L., and et. al., 2012. Procedural justice, routine encounters and citizen perceptions of police: Main </w:t>
      </w:r>
      <w:r>
        <w:rPr>
          <w:rFonts w:cs="Times"/>
          <w:szCs w:val="24"/>
        </w:rPr>
        <w:t xml:space="preserve">findings from the Queensland Community Engagement Trial (QCET). </w:t>
      </w:r>
      <w:r>
        <w:rPr>
          <w:rFonts w:cs="Times"/>
          <w:i/>
          <w:szCs w:val="24"/>
        </w:rPr>
        <w:t>Journal of experimental criminology</w:t>
      </w:r>
      <w:r>
        <w:rPr>
          <w:rFonts w:cs="Times"/>
          <w:szCs w:val="24"/>
        </w:rPr>
        <w:t>. 8(4). pp.343-367.</w:t>
      </w:r>
    </w:p>
    <w:p w:rsidR="000C0898" w:rsidRDefault="000462CF">
      <w:pPr>
        <w:spacing w:line="100" w:lineRule="atLeast"/>
        <w:ind w:left="709" w:hanging="709"/>
        <w:rPr>
          <w:rFonts w:cs="Times"/>
          <w:szCs w:val="24"/>
        </w:rPr>
      </w:pPr>
      <w:r>
        <w:rPr>
          <w:rFonts w:cs="Times"/>
          <w:szCs w:val="24"/>
        </w:rPr>
        <w:t xml:space="preserve">McDaniel, S. H., Doherty, W. J. and Hepworth, J., 2014. </w:t>
      </w:r>
      <w:r>
        <w:rPr>
          <w:rFonts w:cs="Times"/>
          <w:i/>
          <w:szCs w:val="24"/>
        </w:rPr>
        <w:t>Medical family therapy and integrated care</w:t>
      </w:r>
      <w:r>
        <w:rPr>
          <w:rFonts w:cs="Times"/>
          <w:szCs w:val="24"/>
        </w:rPr>
        <w:t>. American Psychological Association.</w:t>
      </w:r>
    </w:p>
    <w:p w:rsidR="000C0898" w:rsidRDefault="000462CF">
      <w:pPr>
        <w:spacing w:line="100" w:lineRule="atLeast"/>
        <w:ind w:left="709" w:hanging="709"/>
      </w:pPr>
      <w:r>
        <w:rPr>
          <w:rFonts w:cs="Times"/>
          <w:szCs w:val="24"/>
        </w:rPr>
        <w:t>O</w:t>
      </w:r>
      <w:r>
        <w:rPr>
          <w:rFonts w:cs="Times"/>
          <w:szCs w:val="24"/>
        </w:rPr>
        <w:t xml:space="preserve">'Mara-Eves, A., and et. al., 2013. Community engagement to reduce inequalities in health: a systematic review, meta-analysis and economic analysis. </w:t>
      </w:r>
      <w:r>
        <w:rPr>
          <w:rFonts w:cs="Times"/>
          <w:i/>
          <w:szCs w:val="24"/>
        </w:rPr>
        <w:t>Public Health Research</w:t>
      </w:r>
      <w:r>
        <w:rPr>
          <w:rFonts w:cs="Times"/>
          <w:szCs w:val="24"/>
        </w:rPr>
        <w:t>. 1(4).</w:t>
      </w:r>
    </w:p>
    <w:p w:rsidR="000C0898" w:rsidRDefault="000C0898"/>
    <w:sectPr w:rsidR="000C089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58F8" w:rsidRDefault="00DA58F8" w:rsidP="00DA58F8">
      <w:pPr>
        <w:spacing w:line="240" w:lineRule="auto"/>
      </w:pPr>
      <w:r>
        <w:separator/>
      </w:r>
    </w:p>
  </w:endnote>
  <w:endnote w:type="continuationSeparator" w:id="0">
    <w:p w:rsidR="00DA58F8" w:rsidRDefault="00DA58F8" w:rsidP="00DA58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Tinos">
    <w:altName w:val="Yu Gothic"/>
    <w:charset w:val="80"/>
    <w:family w:val="roman"/>
    <w:pitch w:val="variable"/>
  </w:font>
  <w:font w:name="Times">
    <w:altName w:val="Sylfaen"/>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58F8" w:rsidRDefault="00DA58F8" w:rsidP="00DA58F8">
      <w:pPr>
        <w:spacing w:line="240" w:lineRule="auto"/>
      </w:pPr>
      <w:r>
        <w:separator/>
      </w:r>
    </w:p>
  </w:footnote>
  <w:footnote w:type="continuationSeparator" w:id="0">
    <w:p w:rsidR="00DA58F8" w:rsidRDefault="00DA58F8" w:rsidP="00DA58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8F8" w:rsidRDefault="00DA5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comments="0" w:insDel="0" w:formatting="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98"/>
    <w:rsid w:val="000C0898"/>
    <w:rsid w:val="00CF366A"/>
    <w:rsid w:val="00DA58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5:chartTrackingRefBased/>
  <w15:docId w15:val="{2EF26FF6-FA41-4F20-969D-57C85CB66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2087</Words>
  <Characters>11900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narendra</dc:creator>
  <cp:keywords/>
  <cp:lastModifiedBy>ionelayonelus525@gmail.com</cp:lastModifiedBy>
  <cp:revision>2</cp:revision>
  <cp:lastPrinted>1900-01-01T00:00:00Z</cp:lastPrinted>
  <dcterms:created xsi:type="dcterms:W3CDTF">2019-01-17T19:49:00Z</dcterms:created>
  <dcterms:modified xsi:type="dcterms:W3CDTF">2019-01-17T19:49:00Z</dcterms:modified>
</cp:coreProperties>
</file>