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B2D52" w:rsidRPr="005A4CFF" w:rsidRDefault="004608A1" w:rsidP="005A4CFF">
      <w:pPr>
        <w:pStyle w:val="ListParagraph"/>
        <w:numPr>
          <w:ilvl w:val="0"/>
          <w:numId w:val="1"/>
        </w:numPr>
        <w:rPr>
          <w:rFonts w:ascii="Times New Roman" w:hAnsi="Times New Roman" w:cs="Times New Roman"/>
          <w:b/>
          <w:sz w:val="40"/>
          <w:szCs w:val="40"/>
        </w:rPr>
      </w:pPr>
      <w:r w:rsidRPr="005A4CFF">
        <w:rPr>
          <w:rFonts w:ascii="Times New Roman" w:hAnsi="Times New Roman" w:cs="Times New Roman"/>
          <w:b/>
          <w:sz w:val="40"/>
          <w:szCs w:val="40"/>
        </w:rPr>
        <w:t>Title Page:</w:t>
      </w:r>
    </w:p>
    <w:p w:rsidR="005A4CFF" w:rsidRPr="005A4CFF" w:rsidRDefault="005A4CFF" w:rsidP="005A4CFF">
      <w:pPr>
        <w:pStyle w:val="ListParagraph"/>
        <w:ind w:left="792"/>
        <w:rPr>
          <w:rFonts w:ascii="Times New Roman" w:hAnsi="Times New Roman" w:cs="Times New Roman"/>
          <w:b/>
          <w:sz w:val="40"/>
          <w:szCs w:val="40"/>
        </w:rPr>
      </w:pPr>
    </w:p>
    <w:p w:rsidR="004608A1" w:rsidRDefault="004608A1">
      <w:pPr>
        <w:rPr>
          <w:rFonts w:ascii="Times New Roman" w:hAnsi="Times New Roman" w:cs="Times New Roman"/>
          <w:sz w:val="40"/>
          <w:szCs w:val="40"/>
        </w:rPr>
      </w:pPr>
      <w:r>
        <w:rPr>
          <w:rFonts w:ascii="Times New Roman" w:hAnsi="Times New Roman" w:cs="Times New Roman"/>
          <w:sz w:val="40"/>
          <w:szCs w:val="40"/>
        </w:rPr>
        <w:t>Programme:</w:t>
      </w:r>
      <w:r w:rsidR="00C165EF">
        <w:rPr>
          <w:rFonts w:ascii="Times New Roman" w:hAnsi="Times New Roman" w:cs="Times New Roman"/>
          <w:sz w:val="40"/>
          <w:szCs w:val="40"/>
        </w:rPr>
        <w:t xml:space="preserve"> BA (Hons) Leadership and Management Skills in the Workplace </w:t>
      </w:r>
    </w:p>
    <w:p w:rsidR="004608A1" w:rsidRDefault="004608A1">
      <w:pPr>
        <w:rPr>
          <w:rFonts w:ascii="Times New Roman" w:hAnsi="Times New Roman" w:cs="Times New Roman"/>
          <w:sz w:val="40"/>
          <w:szCs w:val="40"/>
        </w:rPr>
      </w:pPr>
      <w:r>
        <w:rPr>
          <w:rFonts w:ascii="Times New Roman" w:hAnsi="Times New Roman" w:cs="Times New Roman"/>
          <w:sz w:val="40"/>
          <w:szCs w:val="40"/>
        </w:rPr>
        <w:t>Lecturer:</w:t>
      </w:r>
      <w:r w:rsidR="00C165EF">
        <w:rPr>
          <w:rFonts w:ascii="Times New Roman" w:hAnsi="Times New Roman" w:cs="Times New Roman"/>
          <w:sz w:val="40"/>
          <w:szCs w:val="40"/>
        </w:rPr>
        <w:t xml:space="preserve"> S. Khan</w:t>
      </w:r>
    </w:p>
    <w:p w:rsidR="005A4CFF" w:rsidRDefault="005A4CFF">
      <w:pPr>
        <w:rPr>
          <w:rFonts w:ascii="Times New Roman" w:hAnsi="Times New Roman" w:cs="Times New Roman"/>
          <w:sz w:val="40"/>
          <w:szCs w:val="40"/>
        </w:rPr>
      </w:pPr>
      <w:r>
        <w:rPr>
          <w:rFonts w:ascii="Times New Roman" w:hAnsi="Times New Roman" w:cs="Times New Roman"/>
          <w:sz w:val="40"/>
          <w:szCs w:val="40"/>
        </w:rPr>
        <w:t>Module</w:t>
      </w:r>
      <w:r w:rsidR="000F79D2">
        <w:rPr>
          <w:rFonts w:ascii="Times New Roman" w:hAnsi="Times New Roman" w:cs="Times New Roman"/>
          <w:sz w:val="40"/>
          <w:szCs w:val="40"/>
        </w:rPr>
        <w:t xml:space="preserve"> and Assignment Tile</w:t>
      </w:r>
      <w:r>
        <w:rPr>
          <w:rFonts w:ascii="Times New Roman" w:hAnsi="Times New Roman" w:cs="Times New Roman"/>
          <w:sz w:val="40"/>
          <w:szCs w:val="40"/>
        </w:rPr>
        <w:t>: Project Planning and Management in work place</w:t>
      </w:r>
    </w:p>
    <w:p w:rsidR="004608A1" w:rsidRDefault="004608A1">
      <w:pPr>
        <w:rPr>
          <w:rFonts w:ascii="Times New Roman" w:hAnsi="Times New Roman" w:cs="Times New Roman"/>
          <w:sz w:val="40"/>
          <w:szCs w:val="40"/>
        </w:rPr>
      </w:pPr>
      <w:r>
        <w:rPr>
          <w:rFonts w:ascii="Times New Roman" w:hAnsi="Times New Roman" w:cs="Times New Roman"/>
          <w:sz w:val="40"/>
          <w:szCs w:val="40"/>
        </w:rPr>
        <w:t>Researcher:</w:t>
      </w:r>
      <w:r w:rsidR="00C165EF">
        <w:rPr>
          <w:rFonts w:ascii="Times New Roman" w:hAnsi="Times New Roman" w:cs="Times New Roman"/>
          <w:sz w:val="40"/>
          <w:szCs w:val="40"/>
        </w:rPr>
        <w:t xml:space="preserve"> Angela- Andrada Visciun- 1709566</w:t>
      </w:r>
    </w:p>
    <w:p w:rsidR="004608A1" w:rsidRDefault="004608A1">
      <w:pPr>
        <w:rPr>
          <w:rFonts w:ascii="Times New Roman" w:hAnsi="Times New Roman" w:cs="Times New Roman"/>
          <w:sz w:val="40"/>
          <w:szCs w:val="40"/>
        </w:rPr>
      </w:pPr>
      <w:r>
        <w:rPr>
          <w:rFonts w:ascii="Times New Roman" w:hAnsi="Times New Roman" w:cs="Times New Roman"/>
          <w:sz w:val="40"/>
          <w:szCs w:val="40"/>
        </w:rPr>
        <w:t>Date of submission:</w:t>
      </w:r>
      <w:r w:rsidR="00C165EF">
        <w:rPr>
          <w:rFonts w:ascii="Times New Roman" w:hAnsi="Times New Roman" w:cs="Times New Roman"/>
          <w:sz w:val="40"/>
          <w:szCs w:val="40"/>
        </w:rPr>
        <w:t xml:space="preserve"> 20-12-2019</w:t>
      </w:r>
    </w:p>
    <w:p w:rsidR="006C2369" w:rsidRDefault="006C2369">
      <w:pPr>
        <w:rPr>
          <w:rFonts w:ascii="Times New Roman" w:hAnsi="Times New Roman" w:cs="Times New Roman"/>
          <w:b/>
          <w:sz w:val="40"/>
          <w:szCs w:val="40"/>
        </w:rPr>
      </w:pPr>
    </w:p>
    <w:p w:rsidR="004608A1" w:rsidRDefault="004608A1">
      <w:pPr>
        <w:rPr>
          <w:rFonts w:ascii="Times New Roman" w:hAnsi="Times New Roman" w:cs="Times New Roman"/>
          <w:b/>
          <w:sz w:val="40"/>
          <w:szCs w:val="40"/>
        </w:rPr>
      </w:pPr>
      <w:r w:rsidRPr="004608A1">
        <w:rPr>
          <w:rFonts w:ascii="Times New Roman" w:hAnsi="Times New Roman" w:cs="Times New Roman"/>
          <w:b/>
          <w:sz w:val="40"/>
          <w:szCs w:val="40"/>
        </w:rPr>
        <w:t>2) Terms of Reference:</w:t>
      </w:r>
    </w:p>
    <w:p w:rsidR="005A4CFF" w:rsidRPr="004608A1" w:rsidRDefault="005A4CFF">
      <w:pPr>
        <w:rPr>
          <w:rFonts w:ascii="Times New Roman" w:hAnsi="Times New Roman" w:cs="Times New Roman"/>
          <w:b/>
          <w:sz w:val="40"/>
          <w:szCs w:val="40"/>
        </w:rPr>
      </w:pPr>
    </w:p>
    <w:p w:rsidR="00C165EF" w:rsidRDefault="004608A1">
      <w:pPr>
        <w:rPr>
          <w:rFonts w:ascii="Times New Roman" w:hAnsi="Times New Roman" w:cs="Times New Roman"/>
          <w:sz w:val="40"/>
          <w:szCs w:val="40"/>
        </w:rPr>
      </w:pPr>
      <w:r>
        <w:rPr>
          <w:rFonts w:ascii="Times New Roman" w:hAnsi="Times New Roman" w:cs="Times New Roman"/>
          <w:sz w:val="40"/>
          <w:szCs w:val="40"/>
        </w:rPr>
        <w:t>The report submitted in fulfilment of the requirements for the course, with the module code</w:t>
      </w:r>
      <w:r w:rsidR="00C165EF">
        <w:rPr>
          <w:rFonts w:ascii="Times New Roman" w:hAnsi="Times New Roman" w:cs="Times New Roman"/>
          <w:sz w:val="40"/>
          <w:szCs w:val="40"/>
        </w:rPr>
        <w:t xml:space="preserve">, BMSW5104 </w:t>
      </w:r>
      <w:r>
        <w:rPr>
          <w:rFonts w:ascii="Times New Roman" w:hAnsi="Times New Roman" w:cs="Times New Roman"/>
          <w:sz w:val="40"/>
          <w:szCs w:val="40"/>
        </w:rPr>
        <w:t>at University of Wales Trinity Saint David, presented to the audience which it</w:t>
      </w:r>
      <w:r w:rsidR="00C165EF">
        <w:rPr>
          <w:rFonts w:ascii="Times New Roman" w:hAnsi="Times New Roman" w:cs="Times New Roman"/>
          <w:sz w:val="40"/>
          <w:szCs w:val="40"/>
        </w:rPr>
        <w:t xml:space="preserve"> is represented by the lecturer, S. Khan </w:t>
      </w:r>
      <w:r>
        <w:rPr>
          <w:rFonts w:ascii="Times New Roman" w:hAnsi="Times New Roman" w:cs="Times New Roman"/>
          <w:sz w:val="40"/>
          <w:szCs w:val="40"/>
        </w:rPr>
        <w:t xml:space="preserve">and the internal verifier, </w:t>
      </w:r>
      <w:r w:rsidR="00C165EF">
        <w:rPr>
          <w:rFonts w:ascii="Times New Roman" w:hAnsi="Times New Roman" w:cs="Times New Roman"/>
          <w:sz w:val="40"/>
          <w:szCs w:val="40"/>
        </w:rPr>
        <w:t xml:space="preserve">Brynach Heffernan, </w:t>
      </w:r>
      <w:r>
        <w:rPr>
          <w:rFonts w:ascii="Times New Roman" w:hAnsi="Times New Roman" w:cs="Times New Roman"/>
          <w:sz w:val="40"/>
          <w:szCs w:val="40"/>
        </w:rPr>
        <w:t xml:space="preserve">as </w:t>
      </w:r>
      <w:r w:rsidR="00C165EF">
        <w:rPr>
          <w:rFonts w:ascii="Times New Roman" w:hAnsi="Times New Roman" w:cs="Times New Roman"/>
          <w:sz w:val="40"/>
          <w:szCs w:val="40"/>
        </w:rPr>
        <w:t>a</w:t>
      </w:r>
      <w:r>
        <w:rPr>
          <w:rFonts w:ascii="Times New Roman" w:hAnsi="Times New Roman" w:cs="Times New Roman"/>
          <w:sz w:val="40"/>
          <w:szCs w:val="40"/>
        </w:rPr>
        <w:t xml:space="preserve"> purpose </w:t>
      </w:r>
      <w:r w:rsidR="00063116">
        <w:rPr>
          <w:rFonts w:ascii="Times New Roman" w:hAnsi="Times New Roman" w:cs="Times New Roman"/>
          <w:sz w:val="40"/>
          <w:szCs w:val="40"/>
        </w:rPr>
        <w:t xml:space="preserve">of the report it is </w:t>
      </w:r>
      <w:r w:rsidR="00C165EF">
        <w:rPr>
          <w:rFonts w:ascii="Times New Roman" w:hAnsi="Times New Roman" w:cs="Times New Roman"/>
          <w:sz w:val="40"/>
          <w:szCs w:val="40"/>
        </w:rPr>
        <w:t>the usefulness of project management tools and techniques for managing a project within an organisation, critically evaluate the organisation ability</w:t>
      </w:r>
      <w:r w:rsidR="00063116">
        <w:rPr>
          <w:rFonts w:ascii="Times New Roman" w:hAnsi="Times New Roman" w:cs="Times New Roman"/>
          <w:sz w:val="40"/>
          <w:szCs w:val="40"/>
        </w:rPr>
        <w:t xml:space="preserve"> to manage a project and strategy the execution of a project of appropriate complexity within a workplace. </w:t>
      </w:r>
    </w:p>
    <w:p w:rsidR="006C2369" w:rsidRDefault="006C2369">
      <w:pPr>
        <w:rPr>
          <w:rFonts w:ascii="Times New Roman" w:hAnsi="Times New Roman" w:cs="Times New Roman"/>
          <w:b/>
          <w:sz w:val="40"/>
          <w:szCs w:val="40"/>
        </w:rPr>
      </w:pPr>
    </w:p>
    <w:p w:rsidR="006C2369" w:rsidRDefault="006C2369">
      <w:pPr>
        <w:rPr>
          <w:rFonts w:ascii="Times New Roman" w:hAnsi="Times New Roman" w:cs="Times New Roman"/>
          <w:b/>
          <w:sz w:val="40"/>
          <w:szCs w:val="40"/>
        </w:rPr>
      </w:pPr>
    </w:p>
    <w:p w:rsidR="006C2369" w:rsidRDefault="004608A1">
      <w:pPr>
        <w:rPr>
          <w:rFonts w:ascii="Times New Roman" w:hAnsi="Times New Roman" w:cs="Times New Roman"/>
          <w:b/>
          <w:sz w:val="40"/>
          <w:szCs w:val="40"/>
        </w:rPr>
      </w:pPr>
      <w:r w:rsidRPr="004608A1">
        <w:rPr>
          <w:rFonts w:ascii="Times New Roman" w:hAnsi="Times New Roman" w:cs="Times New Roman"/>
          <w:b/>
          <w:sz w:val="40"/>
          <w:szCs w:val="40"/>
        </w:rPr>
        <w:t>3) Executive Summary:</w:t>
      </w:r>
      <w:r>
        <w:rPr>
          <w:rFonts w:ascii="Times New Roman" w:hAnsi="Times New Roman" w:cs="Times New Roman"/>
          <w:b/>
          <w:sz w:val="40"/>
          <w:szCs w:val="40"/>
        </w:rPr>
        <w:t xml:space="preserve"> </w:t>
      </w:r>
      <w:r w:rsidR="00D6075A">
        <w:rPr>
          <w:rFonts w:ascii="Times New Roman" w:hAnsi="Times New Roman" w:cs="Times New Roman"/>
          <w:sz w:val="40"/>
          <w:szCs w:val="40"/>
        </w:rPr>
        <w:t>Demystifying marketing, a workshop project for BME skills project, Swansea. Tools and techniques, for project management system, such as Project Life Cycle, and its phases, Quad chart and Iron Triangle, Stakeholders analysis and Risk analysis</w:t>
      </w:r>
      <w:r w:rsidR="004B78D0">
        <w:rPr>
          <w:rFonts w:ascii="Times New Roman" w:hAnsi="Times New Roman" w:cs="Times New Roman"/>
          <w:sz w:val="40"/>
          <w:szCs w:val="40"/>
        </w:rPr>
        <w:t xml:space="preserve">, and </w:t>
      </w:r>
      <w:r w:rsidR="00D6075A">
        <w:rPr>
          <w:rFonts w:ascii="Times New Roman" w:hAnsi="Times New Roman" w:cs="Times New Roman"/>
          <w:sz w:val="40"/>
          <w:szCs w:val="40"/>
        </w:rPr>
        <w:t>Work break down Structure</w:t>
      </w:r>
      <w:r w:rsidR="004B78D0">
        <w:rPr>
          <w:rFonts w:ascii="Times New Roman" w:hAnsi="Times New Roman" w:cs="Times New Roman"/>
          <w:sz w:val="40"/>
          <w:szCs w:val="40"/>
        </w:rPr>
        <w:t xml:space="preserve">, all have had play an important role in regard to achieve the objectives stated below. </w:t>
      </w:r>
    </w:p>
    <w:p w:rsidR="006C2369" w:rsidRDefault="006C2369">
      <w:pPr>
        <w:rPr>
          <w:rFonts w:ascii="Times New Roman" w:hAnsi="Times New Roman" w:cs="Times New Roman"/>
          <w:b/>
          <w:sz w:val="40"/>
          <w:szCs w:val="40"/>
        </w:rPr>
      </w:pPr>
    </w:p>
    <w:p w:rsidR="006C2369" w:rsidRDefault="006C2369">
      <w:pPr>
        <w:rPr>
          <w:rFonts w:ascii="Times New Roman" w:hAnsi="Times New Roman" w:cs="Times New Roman"/>
          <w:b/>
          <w:sz w:val="40"/>
          <w:szCs w:val="40"/>
        </w:rPr>
      </w:pPr>
    </w:p>
    <w:p w:rsidR="004608A1" w:rsidRDefault="004608A1">
      <w:pPr>
        <w:rPr>
          <w:rFonts w:ascii="Times New Roman" w:hAnsi="Times New Roman" w:cs="Times New Roman"/>
          <w:b/>
          <w:sz w:val="40"/>
          <w:szCs w:val="40"/>
        </w:rPr>
      </w:pPr>
      <w:r>
        <w:rPr>
          <w:rFonts w:ascii="Times New Roman" w:hAnsi="Times New Roman" w:cs="Times New Roman"/>
          <w:b/>
          <w:sz w:val="40"/>
          <w:szCs w:val="40"/>
        </w:rPr>
        <w:t xml:space="preserve">4) Introduction: </w:t>
      </w:r>
      <w:r w:rsidR="007F6D71">
        <w:rPr>
          <w:rFonts w:ascii="Times New Roman" w:hAnsi="Times New Roman" w:cs="Times New Roman"/>
          <w:b/>
          <w:sz w:val="40"/>
          <w:szCs w:val="40"/>
        </w:rPr>
        <w:t xml:space="preserve">The Project: “DEMYSTIFYING MARKETING” for BME Skills Project, part of Swansea Council for Voluntary Services. </w:t>
      </w:r>
    </w:p>
    <w:p w:rsidR="005A4CFF" w:rsidRDefault="005A4CFF">
      <w:pPr>
        <w:rPr>
          <w:rFonts w:ascii="Times New Roman" w:hAnsi="Times New Roman" w:cs="Times New Roman"/>
          <w:b/>
          <w:sz w:val="40"/>
          <w:szCs w:val="40"/>
        </w:rPr>
      </w:pPr>
    </w:p>
    <w:p w:rsidR="003D0B0D" w:rsidRPr="003D0B0D" w:rsidRDefault="00063116" w:rsidP="003D0B0D">
      <w:pPr>
        <w:rPr>
          <w:rFonts w:ascii="Times New Roman" w:hAnsi="Times New Roman" w:cs="Times New Roman"/>
          <w:sz w:val="40"/>
          <w:szCs w:val="40"/>
        </w:rPr>
      </w:pPr>
      <w:r w:rsidRPr="00063116">
        <w:rPr>
          <w:rFonts w:ascii="Times New Roman" w:hAnsi="Times New Roman" w:cs="Times New Roman"/>
          <w:sz w:val="40"/>
          <w:szCs w:val="40"/>
        </w:rPr>
        <w:t xml:space="preserve">The </w:t>
      </w:r>
      <w:r>
        <w:rPr>
          <w:rFonts w:ascii="Times New Roman" w:hAnsi="Times New Roman" w:cs="Times New Roman"/>
          <w:sz w:val="40"/>
          <w:szCs w:val="40"/>
        </w:rPr>
        <w:t xml:space="preserve">researcher it is going to start with the definition of </w:t>
      </w:r>
      <w:r w:rsidR="005B4A9F">
        <w:rPr>
          <w:rFonts w:ascii="Times New Roman" w:hAnsi="Times New Roman" w:cs="Times New Roman"/>
          <w:sz w:val="40"/>
          <w:szCs w:val="40"/>
        </w:rPr>
        <w:t xml:space="preserve">project, </w:t>
      </w:r>
      <w:r>
        <w:rPr>
          <w:rFonts w:ascii="Times New Roman" w:hAnsi="Times New Roman" w:cs="Times New Roman"/>
          <w:sz w:val="40"/>
          <w:szCs w:val="40"/>
        </w:rPr>
        <w:t xml:space="preserve">project management tools and from </w:t>
      </w:r>
      <w:r w:rsidR="005B4A9F">
        <w:rPr>
          <w:rFonts w:ascii="Times New Roman" w:hAnsi="Times New Roman" w:cs="Times New Roman"/>
          <w:sz w:val="40"/>
          <w:szCs w:val="40"/>
        </w:rPr>
        <w:t xml:space="preserve">the researcher </w:t>
      </w:r>
      <w:r>
        <w:rPr>
          <w:rFonts w:ascii="Times New Roman" w:hAnsi="Times New Roman" w:cs="Times New Roman"/>
          <w:sz w:val="40"/>
          <w:szCs w:val="40"/>
        </w:rPr>
        <w:t>understanding</w:t>
      </w:r>
      <w:r w:rsidR="005B4A9F">
        <w:rPr>
          <w:rFonts w:ascii="Times New Roman" w:hAnsi="Times New Roman" w:cs="Times New Roman"/>
          <w:sz w:val="40"/>
          <w:szCs w:val="40"/>
        </w:rPr>
        <w:t>,</w:t>
      </w:r>
      <w:r>
        <w:rPr>
          <w:rFonts w:ascii="Times New Roman" w:hAnsi="Times New Roman" w:cs="Times New Roman"/>
          <w:sz w:val="40"/>
          <w:szCs w:val="40"/>
        </w:rPr>
        <w:t xml:space="preserve"> what are</w:t>
      </w:r>
      <w:r w:rsidR="005B4A9F">
        <w:rPr>
          <w:rFonts w:ascii="Times New Roman" w:hAnsi="Times New Roman" w:cs="Times New Roman"/>
          <w:sz w:val="40"/>
          <w:szCs w:val="40"/>
        </w:rPr>
        <w:t xml:space="preserve"> the tools of</w:t>
      </w:r>
      <w:r>
        <w:rPr>
          <w:rFonts w:ascii="Times New Roman" w:hAnsi="Times New Roman" w:cs="Times New Roman"/>
          <w:sz w:val="40"/>
          <w:szCs w:val="40"/>
        </w:rPr>
        <w:t xml:space="preserve"> </w:t>
      </w:r>
      <w:r w:rsidR="005B4A9F">
        <w:rPr>
          <w:rFonts w:ascii="Times New Roman" w:hAnsi="Times New Roman" w:cs="Times New Roman"/>
          <w:sz w:val="40"/>
          <w:szCs w:val="40"/>
        </w:rPr>
        <w:t>project management,</w:t>
      </w:r>
      <w:r w:rsidR="006C0CC7">
        <w:rPr>
          <w:rFonts w:ascii="Times New Roman" w:hAnsi="Times New Roman" w:cs="Times New Roman"/>
          <w:sz w:val="40"/>
          <w:szCs w:val="40"/>
        </w:rPr>
        <w:t xml:space="preserve"> </w:t>
      </w:r>
      <w:r w:rsidR="006C2369">
        <w:rPr>
          <w:rFonts w:ascii="Times New Roman" w:hAnsi="Times New Roman" w:cs="Times New Roman"/>
          <w:sz w:val="40"/>
          <w:szCs w:val="40"/>
        </w:rPr>
        <w:t>stating a background of project management (</w:t>
      </w:r>
      <w:r w:rsidR="006C2369" w:rsidRPr="006C2369">
        <w:rPr>
          <w:rFonts w:ascii="Times New Roman" w:hAnsi="Times New Roman" w:cs="Times New Roman"/>
          <w:b/>
          <w:sz w:val="40"/>
          <w:szCs w:val="40"/>
        </w:rPr>
        <w:t>4.1</w:t>
      </w:r>
      <w:r w:rsidR="005B4A9F" w:rsidRPr="006C2369">
        <w:rPr>
          <w:rFonts w:ascii="Times New Roman" w:hAnsi="Times New Roman" w:cs="Times New Roman"/>
          <w:b/>
          <w:sz w:val="40"/>
          <w:szCs w:val="40"/>
        </w:rPr>
        <w:t>.</w:t>
      </w:r>
      <w:r w:rsidR="005B4A9F">
        <w:rPr>
          <w:rFonts w:ascii="Times New Roman" w:hAnsi="Times New Roman" w:cs="Times New Roman"/>
          <w:sz w:val="40"/>
          <w:szCs w:val="40"/>
        </w:rPr>
        <w:t>)</w:t>
      </w:r>
      <w:r w:rsidR="006C2369">
        <w:rPr>
          <w:rFonts w:ascii="Times New Roman" w:hAnsi="Times New Roman" w:cs="Times New Roman"/>
          <w:sz w:val="40"/>
          <w:szCs w:val="40"/>
        </w:rPr>
        <w:t xml:space="preserve"> The purpose (</w:t>
      </w:r>
      <w:r w:rsidR="006C2369" w:rsidRPr="006C2369">
        <w:rPr>
          <w:rFonts w:ascii="Times New Roman" w:hAnsi="Times New Roman" w:cs="Times New Roman"/>
          <w:b/>
          <w:sz w:val="40"/>
          <w:szCs w:val="40"/>
        </w:rPr>
        <w:t>4.2.)</w:t>
      </w:r>
      <w:r w:rsidR="006C2369">
        <w:rPr>
          <w:rFonts w:ascii="Times New Roman" w:hAnsi="Times New Roman" w:cs="Times New Roman"/>
          <w:sz w:val="40"/>
          <w:szCs w:val="40"/>
        </w:rPr>
        <w:t xml:space="preserve"> and the Scope (</w:t>
      </w:r>
      <w:r w:rsidR="006C2369" w:rsidRPr="006C2369">
        <w:rPr>
          <w:rFonts w:ascii="Times New Roman" w:hAnsi="Times New Roman" w:cs="Times New Roman"/>
          <w:b/>
          <w:sz w:val="40"/>
          <w:szCs w:val="40"/>
        </w:rPr>
        <w:t>4.3</w:t>
      </w:r>
      <w:r w:rsidR="006C2369">
        <w:rPr>
          <w:rFonts w:ascii="Times New Roman" w:hAnsi="Times New Roman" w:cs="Times New Roman"/>
          <w:sz w:val="40"/>
          <w:szCs w:val="40"/>
        </w:rPr>
        <w:t>.</w:t>
      </w:r>
      <w:r w:rsidR="005B4A9F">
        <w:rPr>
          <w:rFonts w:ascii="Times New Roman" w:hAnsi="Times New Roman" w:cs="Times New Roman"/>
          <w:sz w:val="40"/>
          <w:szCs w:val="40"/>
        </w:rPr>
        <w:t xml:space="preserve">). </w:t>
      </w:r>
      <w:r w:rsidR="003D0B0D" w:rsidRPr="003D0B0D">
        <w:rPr>
          <w:rFonts w:ascii="Times New Roman" w:hAnsi="Times New Roman" w:cs="Times New Roman"/>
          <w:bCs/>
          <w:sz w:val="40"/>
          <w:szCs w:val="40"/>
        </w:rPr>
        <w:t>The Project Manager’s role is to ensure that the overall objectives of the project are achieved with the participation of each individual member</w:t>
      </w:r>
      <w:r w:rsidR="003D0B0D" w:rsidRPr="003D0B0D">
        <w:rPr>
          <w:rFonts w:ascii="Times New Roman" w:hAnsi="Times New Roman" w:cs="Times New Roman"/>
          <w:sz w:val="40"/>
          <w:szCs w:val="40"/>
        </w:rPr>
        <w:t>.</w:t>
      </w:r>
    </w:p>
    <w:p w:rsidR="006C0CC7" w:rsidRDefault="003D0B0D">
      <w:pPr>
        <w:rPr>
          <w:rFonts w:ascii="Times New Roman" w:hAnsi="Times New Roman" w:cs="Times New Roman"/>
          <w:sz w:val="40"/>
          <w:szCs w:val="40"/>
        </w:rPr>
      </w:pPr>
      <w:r>
        <w:rPr>
          <w:rFonts w:ascii="Times New Roman" w:hAnsi="Times New Roman" w:cs="Times New Roman"/>
          <w:sz w:val="40"/>
          <w:szCs w:val="40"/>
        </w:rPr>
        <w:t xml:space="preserve"> </w:t>
      </w:r>
    </w:p>
    <w:p w:rsidR="004608A1" w:rsidRPr="003D0B0D" w:rsidRDefault="004608A1" w:rsidP="003D0B0D">
      <w:pPr>
        <w:jc w:val="center"/>
        <w:rPr>
          <w:rFonts w:ascii="Times New Roman" w:hAnsi="Times New Roman" w:cs="Times New Roman"/>
          <w:sz w:val="40"/>
          <w:szCs w:val="40"/>
        </w:rPr>
      </w:pPr>
      <w:r>
        <w:rPr>
          <w:rFonts w:ascii="Times New Roman" w:hAnsi="Times New Roman" w:cs="Times New Roman"/>
          <w:b/>
          <w:sz w:val="40"/>
          <w:szCs w:val="40"/>
        </w:rPr>
        <w:t>4.1. The Background</w:t>
      </w:r>
      <w:r w:rsidR="006C0CC7">
        <w:rPr>
          <w:rFonts w:ascii="Times New Roman" w:hAnsi="Times New Roman" w:cs="Times New Roman"/>
          <w:b/>
          <w:sz w:val="40"/>
          <w:szCs w:val="40"/>
        </w:rPr>
        <w:t>:</w:t>
      </w:r>
    </w:p>
    <w:p w:rsidR="003D0B0D" w:rsidRDefault="003D0B0D" w:rsidP="003D0B0D">
      <w:pPr>
        <w:rPr>
          <w:rFonts w:ascii="Times New Roman" w:hAnsi="Times New Roman" w:cs="Times New Roman"/>
          <w:sz w:val="40"/>
          <w:szCs w:val="40"/>
        </w:rPr>
      </w:pPr>
      <w:r w:rsidRPr="003D0B0D">
        <w:rPr>
          <w:rFonts w:ascii="Times New Roman" w:hAnsi="Times New Roman" w:cs="Times New Roman"/>
          <w:sz w:val="40"/>
          <w:szCs w:val="40"/>
        </w:rPr>
        <w:lastRenderedPageBreak/>
        <w:t>According to the PMBOK (Project Management Body of Knowledge) 3rd edition, A project is defined as a “temporary endeavour with a beginning and an end and it must be used to create a unique product, service or result”.</w:t>
      </w:r>
    </w:p>
    <w:p w:rsidR="005B4A9F" w:rsidRDefault="005B4A9F" w:rsidP="003D0B0D">
      <w:pPr>
        <w:rPr>
          <w:rFonts w:ascii="Times New Roman" w:hAnsi="Times New Roman" w:cs="Times New Roman"/>
          <w:sz w:val="40"/>
          <w:szCs w:val="40"/>
        </w:rPr>
      </w:pPr>
      <w:r w:rsidRPr="005B4A9F">
        <w:rPr>
          <w:rFonts w:ascii="Times New Roman" w:hAnsi="Times New Roman" w:cs="Times New Roman"/>
          <w:sz w:val="40"/>
          <w:szCs w:val="40"/>
        </w:rPr>
        <w:t>Project management is a crucial discipline that applies operational expertise, skills, resources, deliverables, and strategies to project activities in order to ensure a stable road to project completion b</w:t>
      </w:r>
      <w:r>
        <w:rPr>
          <w:rFonts w:ascii="Times New Roman" w:hAnsi="Times New Roman" w:cs="Times New Roman"/>
          <w:sz w:val="40"/>
          <w:szCs w:val="40"/>
        </w:rPr>
        <w:t xml:space="preserve">y fulfilling goals and criteria, sourced from </w:t>
      </w:r>
      <w:r w:rsidRPr="005B4A9F">
        <w:rPr>
          <w:rFonts w:ascii="Times New Roman" w:hAnsi="Times New Roman" w:cs="Times New Roman"/>
          <w:sz w:val="40"/>
          <w:szCs w:val="40"/>
        </w:rPr>
        <w:t>(Teamgantt.com, 2019)</w:t>
      </w:r>
      <w:r>
        <w:rPr>
          <w:rFonts w:ascii="Times New Roman" w:hAnsi="Times New Roman" w:cs="Times New Roman"/>
          <w:sz w:val="40"/>
          <w:szCs w:val="40"/>
        </w:rPr>
        <w:t xml:space="preserve">. </w:t>
      </w:r>
    </w:p>
    <w:p w:rsidR="006C0CC7" w:rsidRDefault="006C0CC7">
      <w:pPr>
        <w:rPr>
          <w:rFonts w:ascii="Times New Roman" w:hAnsi="Times New Roman" w:cs="Times New Roman"/>
          <w:sz w:val="40"/>
          <w:szCs w:val="40"/>
        </w:rPr>
      </w:pPr>
      <w:r w:rsidRPr="006C0CC7">
        <w:rPr>
          <w:rFonts w:ascii="Times New Roman" w:hAnsi="Times New Roman" w:cs="Times New Roman"/>
          <w:sz w:val="40"/>
          <w:szCs w:val="40"/>
        </w:rPr>
        <w:t>The method of project management is to apply knowledge, skills, tools and techniques to complete a project acc</w:t>
      </w:r>
      <w:r>
        <w:rPr>
          <w:rFonts w:ascii="Times New Roman" w:hAnsi="Times New Roman" w:cs="Times New Roman"/>
          <w:sz w:val="40"/>
          <w:szCs w:val="40"/>
        </w:rPr>
        <w:t>ording to specific requirements, i</w:t>
      </w:r>
      <w:r w:rsidRPr="006C0CC7">
        <w:rPr>
          <w:rFonts w:ascii="Times New Roman" w:hAnsi="Times New Roman" w:cs="Times New Roman"/>
          <w:sz w:val="40"/>
          <w:szCs w:val="40"/>
        </w:rPr>
        <w:t xml:space="preserve">t is necessary to identify the problem, create a plan to solve the problem, and then act on that plan until the problem is solved. </w:t>
      </w:r>
      <w:r>
        <w:rPr>
          <w:rFonts w:ascii="Times New Roman" w:hAnsi="Times New Roman" w:cs="Times New Roman"/>
          <w:sz w:val="40"/>
          <w:szCs w:val="40"/>
        </w:rPr>
        <w:t xml:space="preserve">According to </w:t>
      </w:r>
      <w:r w:rsidRPr="006C0CC7">
        <w:rPr>
          <w:rFonts w:ascii="Times New Roman" w:hAnsi="Times New Roman" w:cs="Times New Roman"/>
          <w:sz w:val="40"/>
          <w:szCs w:val="40"/>
        </w:rPr>
        <w:t>(Wrike.com, 2019)</w:t>
      </w:r>
      <w:r>
        <w:rPr>
          <w:rFonts w:ascii="Times New Roman" w:hAnsi="Times New Roman" w:cs="Times New Roman"/>
          <w:sz w:val="40"/>
          <w:szCs w:val="40"/>
        </w:rPr>
        <w:t xml:space="preserve"> m</w:t>
      </w:r>
      <w:r w:rsidRPr="006C0CC7">
        <w:rPr>
          <w:rFonts w:ascii="Times New Roman" w:hAnsi="Times New Roman" w:cs="Times New Roman"/>
          <w:sz w:val="40"/>
          <w:szCs w:val="40"/>
        </w:rPr>
        <w:t>odern project management developments began in the 19th century when railroad companies bought tonnes of raw materials and employed thousands of people on the transcontinental railway.</w:t>
      </w:r>
      <w:r w:rsidRPr="006C0CC7">
        <w:t xml:space="preserve"> </w:t>
      </w:r>
      <w:r w:rsidRPr="006C0CC7">
        <w:rPr>
          <w:rFonts w:ascii="Times New Roman" w:hAnsi="Times New Roman" w:cs="Times New Roman"/>
          <w:sz w:val="40"/>
          <w:szCs w:val="40"/>
        </w:rPr>
        <w:t>By the early twentieth century, Frederick Taylor applied project management concepts to the working day, developing strategies to work more intelligently and improve inefficiencies, rather than demanding more and more hard work for workers.</w:t>
      </w:r>
      <w:r>
        <w:rPr>
          <w:rFonts w:ascii="Times New Roman" w:hAnsi="Times New Roman" w:cs="Times New Roman"/>
          <w:sz w:val="40"/>
          <w:szCs w:val="40"/>
        </w:rPr>
        <w:t xml:space="preserve"> </w:t>
      </w:r>
      <w:r w:rsidRPr="006C0CC7">
        <w:rPr>
          <w:rFonts w:ascii="Times New Roman" w:hAnsi="Times New Roman" w:cs="Times New Roman"/>
          <w:sz w:val="40"/>
          <w:szCs w:val="40"/>
        </w:rPr>
        <w:t>Henry Gantt, a Taylor's associate, used those concepts and bars and charts to graph when certain tasks or a series of tasks were completed, creating a new way of</w:t>
      </w:r>
      <w:r>
        <w:rPr>
          <w:rFonts w:ascii="Times New Roman" w:hAnsi="Times New Roman" w:cs="Times New Roman"/>
          <w:sz w:val="40"/>
          <w:szCs w:val="40"/>
        </w:rPr>
        <w:t xml:space="preserve"> </w:t>
      </w:r>
      <w:r>
        <w:rPr>
          <w:rFonts w:ascii="Times New Roman" w:hAnsi="Times New Roman" w:cs="Times New Roman"/>
          <w:sz w:val="40"/>
          <w:szCs w:val="40"/>
        </w:rPr>
        <w:lastRenderedPageBreak/>
        <w:t xml:space="preserve">visualising project management, </w:t>
      </w:r>
      <w:r w:rsidRPr="006C0CC7">
        <w:rPr>
          <w:rFonts w:ascii="Times New Roman" w:hAnsi="Times New Roman" w:cs="Times New Roman"/>
          <w:sz w:val="40"/>
          <w:szCs w:val="40"/>
        </w:rPr>
        <w:t xml:space="preserve">these practices grew </w:t>
      </w:r>
      <w:r>
        <w:rPr>
          <w:rFonts w:ascii="Times New Roman" w:hAnsi="Times New Roman" w:cs="Times New Roman"/>
          <w:sz w:val="40"/>
          <w:szCs w:val="40"/>
        </w:rPr>
        <w:t xml:space="preserve">in popularity across industries. </w:t>
      </w:r>
    </w:p>
    <w:p w:rsidR="001667BD" w:rsidRPr="001667BD" w:rsidRDefault="004608A1" w:rsidP="001667BD">
      <w:pPr>
        <w:jc w:val="center"/>
        <w:rPr>
          <w:rFonts w:ascii="Times New Roman" w:hAnsi="Times New Roman" w:cs="Times New Roman"/>
          <w:b/>
          <w:bCs/>
          <w:sz w:val="40"/>
          <w:szCs w:val="40"/>
        </w:rPr>
      </w:pPr>
      <w:r>
        <w:rPr>
          <w:rFonts w:ascii="Times New Roman" w:hAnsi="Times New Roman" w:cs="Times New Roman"/>
          <w:b/>
          <w:sz w:val="40"/>
          <w:szCs w:val="40"/>
        </w:rPr>
        <w:t>4.2. The purpose</w:t>
      </w:r>
      <w:r w:rsidR="006C2369">
        <w:rPr>
          <w:rFonts w:ascii="Times New Roman" w:hAnsi="Times New Roman" w:cs="Times New Roman"/>
          <w:b/>
          <w:sz w:val="40"/>
          <w:szCs w:val="40"/>
        </w:rPr>
        <w:t>:</w:t>
      </w:r>
      <w:r w:rsidR="001667BD">
        <w:rPr>
          <w:rFonts w:ascii="Times New Roman" w:hAnsi="Times New Roman" w:cs="Times New Roman"/>
          <w:b/>
          <w:sz w:val="40"/>
          <w:szCs w:val="40"/>
        </w:rPr>
        <w:t xml:space="preserve"> </w:t>
      </w:r>
      <w:r w:rsidR="001667BD" w:rsidRPr="001667BD">
        <w:rPr>
          <w:rFonts w:ascii="Times New Roman" w:hAnsi="Times New Roman" w:cs="Times New Roman"/>
          <w:b/>
          <w:bCs/>
          <w:i/>
          <w:iCs/>
          <w:sz w:val="40"/>
          <w:szCs w:val="40"/>
        </w:rPr>
        <w:t>“You may delay, but time will not.” – Benjamin Franklin</w:t>
      </w:r>
    </w:p>
    <w:p w:rsidR="004608A1" w:rsidRDefault="001667BD" w:rsidP="005A4CFF">
      <w:pPr>
        <w:jc w:val="center"/>
        <w:rPr>
          <w:rFonts w:ascii="Times New Roman" w:hAnsi="Times New Roman" w:cs="Times New Roman"/>
          <w:b/>
          <w:sz w:val="40"/>
          <w:szCs w:val="40"/>
        </w:rPr>
      </w:pPr>
      <w:r>
        <w:rPr>
          <w:rFonts w:ascii="Times New Roman" w:hAnsi="Times New Roman" w:cs="Times New Roman"/>
          <w:b/>
          <w:sz w:val="40"/>
          <w:szCs w:val="40"/>
        </w:rPr>
        <w:t xml:space="preserve"> </w:t>
      </w:r>
    </w:p>
    <w:p w:rsidR="006C2369" w:rsidRPr="006C2369" w:rsidRDefault="007F6D71">
      <w:pPr>
        <w:rPr>
          <w:rFonts w:ascii="Times New Roman" w:hAnsi="Times New Roman" w:cs="Times New Roman"/>
          <w:sz w:val="40"/>
          <w:szCs w:val="40"/>
        </w:rPr>
      </w:pPr>
      <w:r>
        <w:rPr>
          <w:rFonts w:ascii="Times New Roman" w:hAnsi="Times New Roman" w:cs="Times New Roman"/>
          <w:sz w:val="40"/>
          <w:szCs w:val="40"/>
        </w:rPr>
        <w:t xml:space="preserve">The purpose of the </w:t>
      </w:r>
      <w:r w:rsidR="003A0E1D">
        <w:rPr>
          <w:rFonts w:ascii="Times New Roman" w:hAnsi="Times New Roman" w:cs="Times New Roman"/>
          <w:sz w:val="40"/>
          <w:szCs w:val="40"/>
        </w:rPr>
        <w:t xml:space="preserve">workplace in collaboration with the tutor of the module specified above, it is </w:t>
      </w:r>
      <w:r>
        <w:rPr>
          <w:rFonts w:ascii="Times New Roman" w:hAnsi="Times New Roman" w:cs="Times New Roman"/>
          <w:sz w:val="40"/>
          <w:szCs w:val="40"/>
        </w:rPr>
        <w:t>t</w:t>
      </w:r>
      <w:r w:rsidRPr="007F6D71">
        <w:rPr>
          <w:rFonts w:ascii="Times New Roman" w:hAnsi="Times New Roman" w:cs="Times New Roman"/>
          <w:sz w:val="40"/>
          <w:szCs w:val="40"/>
        </w:rPr>
        <w:t xml:space="preserve">o deliver a workshop presentation </w:t>
      </w:r>
      <w:r>
        <w:rPr>
          <w:rFonts w:ascii="Times New Roman" w:hAnsi="Times New Roman" w:cs="Times New Roman"/>
          <w:sz w:val="40"/>
          <w:szCs w:val="40"/>
        </w:rPr>
        <w:t xml:space="preserve">and help small organisations to take advantages of the service and enhance their considerate of marketing to the </w:t>
      </w:r>
      <w:r w:rsidR="003A0E1D">
        <w:rPr>
          <w:rFonts w:ascii="Times New Roman" w:hAnsi="Times New Roman" w:cs="Times New Roman"/>
          <w:sz w:val="40"/>
          <w:szCs w:val="40"/>
        </w:rPr>
        <w:t xml:space="preserve">audience, such as Third Sector organisations within BME Skills. </w:t>
      </w:r>
      <w:r w:rsidR="006C2369" w:rsidRPr="006C2369">
        <w:rPr>
          <w:rFonts w:ascii="Times New Roman" w:hAnsi="Times New Roman" w:cs="Times New Roman"/>
          <w:sz w:val="40"/>
          <w:szCs w:val="40"/>
        </w:rPr>
        <w:t>Have a project preparation and execution system more consistent</w:t>
      </w:r>
      <w:r w:rsidR="006C2369">
        <w:rPr>
          <w:rFonts w:ascii="Times New Roman" w:hAnsi="Times New Roman" w:cs="Times New Roman"/>
          <w:sz w:val="40"/>
          <w:szCs w:val="40"/>
        </w:rPr>
        <w:t>, a</w:t>
      </w:r>
      <w:r w:rsidR="006C2369" w:rsidRPr="006C2369">
        <w:rPr>
          <w:rFonts w:ascii="Times New Roman" w:hAnsi="Times New Roman" w:cs="Times New Roman"/>
          <w:sz w:val="40"/>
          <w:szCs w:val="40"/>
        </w:rPr>
        <w:t>dhering to project budgets, schedules and scope guidelines will resolve project roadblocks and speed up and facilitate the problem</w:t>
      </w:r>
      <w:r w:rsidR="006C2369">
        <w:rPr>
          <w:rFonts w:ascii="Times New Roman" w:hAnsi="Times New Roman" w:cs="Times New Roman"/>
          <w:sz w:val="40"/>
          <w:szCs w:val="40"/>
        </w:rPr>
        <w:t xml:space="preserve"> and i</w:t>
      </w:r>
      <w:r w:rsidR="006C2369" w:rsidRPr="006C2369">
        <w:rPr>
          <w:rFonts w:ascii="Times New Roman" w:hAnsi="Times New Roman" w:cs="Times New Roman"/>
          <w:sz w:val="40"/>
          <w:szCs w:val="40"/>
        </w:rPr>
        <w:t>dentify and complete projects that do not have a business value</w:t>
      </w:r>
      <w:r w:rsidR="00DA141B">
        <w:rPr>
          <w:rFonts w:ascii="Times New Roman" w:hAnsi="Times New Roman" w:cs="Times New Roman"/>
          <w:sz w:val="40"/>
          <w:szCs w:val="40"/>
        </w:rPr>
        <w:t xml:space="preserve">, some of the important keys sourced by the researcher in regard with the purpose of project management. </w:t>
      </w:r>
    </w:p>
    <w:p w:rsidR="004608A1" w:rsidRDefault="004608A1" w:rsidP="005A4CFF">
      <w:pPr>
        <w:jc w:val="center"/>
        <w:rPr>
          <w:rFonts w:ascii="Times New Roman" w:hAnsi="Times New Roman" w:cs="Times New Roman"/>
          <w:b/>
          <w:sz w:val="40"/>
          <w:szCs w:val="40"/>
        </w:rPr>
      </w:pPr>
      <w:r>
        <w:rPr>
          <w:rFonts w:ascii="Times New Roman" w:hAnsi="Times New Roman" w:cs="Times New Roman"/>
          <w:b/>
          <w:sz w:val="40"/>
          <w:szCs w:val="40"/>
        </w:rPr>
        <w:t>4.3. The scope</w:t>
      </w:r>
      <w:r w:rsidR="006C2369">
        <w:rPr>
          <w:rFonts w:ascii="Times New Roman" w:hAnsi="Times New Roman" w:cs="Times New Roman"/>
          <w:b/>
          <w:sz w:val="40"/>
          <w:szCs w:val="40"/>
        </w:rPr>
        <w:t>:</w:t>
      </w:r>
    </w:p>
    <w:p w:rsidR="005A4CFF" w:rsidRDefault="005A4CFF" w:rsidP="005A4CFF">
      <w:pPr>
        <w:jc w:val="center"/>
        <w:rPr>
          <w:rFonts w:ascii="Times New Roman" w:hAnsi="Times New Roman" w:cs="Times New Roman"/>
          <w:b/>
          <w:sz w:val="40"/>
          <w:szCs w:val="40"/>
        </w:rPr>
      </w:pPr>
    </w:p>
    <w:p w:rsidR="006C2369" w:rsidRDefault="006C2369">
      <w:pPr>
        <w:rPr>
          <w:rFonts w:ascii="Times New Roman" w:hAnsi="Times New Roman" w:cs="Times New Roman"/>
          <w:sz w:val="40"/>
          <w:szCs w:val="40"/>
        </w:rPr>
      </w:pPr>
      <w:r w:rsidRPr="006C2369">
        <w:rPr>
          <w:rFonts w:ascii="Times New Roman" w:hAnsi="Times New Roman" w:cs="Times New Roman"/>
          <w:sz w:val="40"/>
          <w:szCs w:val="40"/>
        </w:rPr>
        <w:t>Scope refers to the specific product or plan features</w:t>
      </w:r>
      <w:r>
        <w:rPr>
          <w:rFonts w:ascii="Times New Roman" w:hAnsi="Times New Roman" w:cs="Times New Roman"/>
          <w:sz w:val="40"/>
          <w:szCs w:val="40"/>
        </w:rPr>
        <w:t xml:space="preserve">, sourced from </w:t>
      </w:r>
      <w:r w:rsidRPr="006C2369">
        <w:rPr>
          <w:rFonts w:ascii="Times New Roman" w:hAnsi="Times New Roman" w:cs="Times New Roman"/>
          <w:sz w:val="40"/>
          <w:szCs w:val="40"/>
        </w:rPr>
        <w:t>(Simplilearn.com, 2019)</w:t>
      </w:r>
      <w:r w:rsidR="00DA141B">
        <w:rPr>
          <w:rFonts w:ascii="Times New Roman" w:hAnsi="Times New Roman" w:cs="Times New Roman"/>
          <w:sz w:val="40"/>
          <w:szCs w:val="40"/>
        </w:rPr>
        <w:t xml:space="preserve">. </w:t>
      </w:r>
      <w:hyperlink r:id="rId5" w:tgtFrame="_blank" w:history="1">
        <w:r w:rsidR="00DA141B" w:rsidRPr="00DA141B">
          <w:rPr>
            <w:rStyle w:val="Hyperlink"/>
            <w:rFonts w:ascii="Times New Roman" w:hAnsi="Times New Roman" w:cs="Times New Roman"/>
            <w:sz w:val="40"/>
            <w:szCs w:val="40"/>
          </w:rPr>
          <w:t>PMBOK®</w:t>
        </w:r>
      </w:hyperlink>
      <w:r w:rsidR="00DA141B" w:rsidRPr="00DA141B">
        <w:rPr>
          <w:rFonts w:ascii="Times New Roman" w:hAnsi="Times New Roman" w:cs="Times New Roman"/>
          <w:sz w:val="40"/>
          <w:szCs w:val="40"/>
        </w:rPr>
        <w:t> describes Project Scope as the “The work that needs to be accomplished to distribute a product, service, or result with the definite structures and purposes.”</w:t>
      </w:r>
      <w:r w:rsidR="00DA141B">
        <w:rPr>
          <w:rFonts w:ascii="Times New Roman" w:hAnsi="Times New Roman" w:cs="Times New Roman"/>
          <w:sz w:val="40"/>
          <w:szCs w:val="40"/>
        </w:rPr>
        <w:t xml:space="preserve"> </w:t>
      </w:r>
      <w:r w:rsidR="00183286">
        <w:rPr>
          <w:rFonts w:ascii="Times New Roman" w:hAnsi="Times New Roman" w:cs="Times New Roman"/>
          <w:sz w:val="40"/>
          <w:szCs w:val="40"/>
        </w:rPr>
        <w:t xml:space="preserve"> For BME SKILLS PROJECT, which was </w:t>
      </w:r>
      <w:r w:rsidR="00183286">
        <w:rPr>
          <w:rFonts w:ascii="Times New Roman" w:hAnsi="Times New Roman" w:cs="Times New Roman"/>
          <w:sz w:val="40"/>
          <w:szCs w:val="40"/>
        </w:rPr>
        <w:lastRenderedPageBreak/>
        <w:t xml:space="preserve">the project that the researcher being part of it, has had as a scope to help attendees to acquire the necessary skills and knowledge to develop successful low-cost marketing materials and benefit audience business growth. The time for the project was spread in six weeks, from the start to the finish and the exciting part of it was NOT COST involved. </w:t>
      </w:r>
    </w:p>
    <w:p w:rsidR="005A4CFF" w:rsidRDefault="005A4CFF">
      <w:pPr>
        <w:rPr>
          <w:rFonts w:ascii="Times New Roman" w:hAnsi="Times New Roman" w:cs="Times New Roman"/>
          <w:sz w:val="40"/>
          <w:szCs w:val="40"/>
        </w:rPr>
      </w:pPr>
    </w:p>
    <w:p w:rsidR="005A4CFF" w:rsidRPr="006C2369" w:rsidRDefault="005A4CFF">
      <w:pPr>
        <w:rPr>
          <w:rFonts w:ascii="Times New Roman" w:hAnsi="Times New Roman" w:cs="Times New Roman"/>
          <w:sz w:val="40"/>
          <w:szCs w:val="40"/>
        </w:rPr>
      </w:pPr>
    </w:p>
    <w:p w:rsidR="005A4CFF" w:rsidRDefault="005A4CFF">
      <w:pPr>
        <w:rPr>
          <w:rFonts w:ascii="Times New Roman" w:hAnsi="Times New Roman" w:cs="Times New Roman"/>
          <w:b/>
          <w:sz w:val="40"/>
          <w:szCs w:val="40"/>
        </w:rPr>
      </w:pPr>
    </w:p>
    <w:p w:rsidR="005A4CFF" w:rsidRDefault="005A4CFF">
      <w:pPr>
        <w:rPr>
          <w:rFonts w:ascii="Times New Roman" w:hAnsi="Times New Roman" w:cs="Times New Roman"/>
          <w:b/>
          <w:sz w:val="40"/>
          <w:szCs w:val="40"/>
        </w:rPr>
      </w:pPr>
    </w:p>
    <w:p w:rsidR="001667BD" w:rsidRPr="001667BD" w:rsidRDefault="00C165EF" w:rsidP="001667BD">
      <w:pPr>
        <w:rPr>
          <w:rFonts w:ascii="Times New Roman" w:hAnsi="Times New Roman" w:cs="Times New Roman"/>
          <w:b/>
          <w:bCs/>
          <w:sz w:val="40"/>
          <w:szCs w:val="40"/>
        </w:rPr>
      </w:pPr>
      <w:r>
        <w:rPr>
          <w:rFonts w:ascii="Times New Roman" w:hAnsi="Times New Roman" w:cs="Times New Roman"/>
          <w:b/>
          <w:sz w:val="40"/>
          <w:szCs w:val="40"/>
        </w:rPr>
        <w:t>5) Findings:</w:t>
      </w:r>
      <w:r w:rsidR="001667BD" w:rsidRPr="001667BD">
        <w:rPr>
          <w:rFonts w:ascii="Verdana" w:eastAsia="Times New Roman" w:hAnsi="Verdana" w:cs="Times New Roman"/>
          <w:b/>
          <w:bCs/>
          <w:i/>
          <w:iCs/>
          <w:color w:val="214293"/>
          <w:sz w:val="31"/>
          <w:szCs w:val="31"/>
          <w:lang w:eastAsia="en-GB"/>
        </w:rPr>
        <w:t xml:space="preserve"> </w:t>
      </w:r>
      <w:r w:rsidR="001667BD" w:rsidRPr="001667BD">
        <w:rPr>
          <w:rFonts w:ascii="Times New Roman" w:hAnsi="Times New Roman" w:cs="Times New Roman"/>
          <w:b/>
          <w:bCs/>
          <w:i/>
          <w:iCs/>
          <w:sz w:val="40"/>
          <w:szCs w:val="40"/>
        </w:rPr>
        <w:t>“Failure is simply the opportunity to begin again, this time more intelligently.” – Henry Ford</w:t>
      </w:r>
      <w:r w:rsidR="001667BD">
        <w:rPr>
          <w:rFonts w:ascii="Times New Roman" w:hAnsi="Times New Roman" w:cs="Times New Roman"/>
          <w:b/>
          <w:bCs/>
          <w:i/>
          <w:iCs/>
          <w:sz w:val="40"/>
          <w:szCs w:val="40"/>
        </w:rPr>
        <w:t xml:space="preserve">. </w:t>
      </w:r>
    </w:p>
    <w:p w:rsidR="00C90CF7" w:rsidRDefault="00C90CF7">
      <w:pPr>
        <w:rPr>
          <w:rFonts w:ascii="Times New Roman" w:hAnsi="Times New Roman" w:cs="Times New Roman"/>
          <w:b/>
          <w:sz w:val="40"/>
          <w:szCs w:val="40"/>
        </w:rPr>
      </w:pPr>
      <w:r>
        <w:rPr>
          <w:rFonts w:ascii="Times New Roman" w:hAnsi="Times New Roman" w:cs="Times New Roman"/>
          <w:b/>
          <w:sz w:val="40"/>
          <w:szCs w:val="40"/>
        </w:rPr>
        <w:t xml:space="preserve"> </w:t>
      </w:r>
    </w:p>
    <w:p w:rsidR="00C90CF7" w:rsidRDefault="00C90CF7">
      <w:pPr>
        <w:rPr>
          <w:rFonts w:ascii="Times New Roman" w:hAnsi="Times New Roman" w:cs="Times New Roman"/>
          <w:b/>
          <w:sz w:val="40"/>
          <w:szCs w:val="40"/>
        </w:rPr>
      </w:pPr>
    </w:p>
    <w:p w:rsidR="003A0E1D" w:rsidRDefault="00C90CF7">
      <w:pPr>
        <w:rPr>
          <w:rFonts w:ascii="Times New Roman" w:hAnsi="Times New Roman" w:cs="Times New Roman"/>
          <w:b/>
          <w:sz w:val="40"/>
          <w:szCs w:val="40"/>
        </w:rPr>
      </w:pPr>
      <w:r>
        <w:rPr>
          <w:rFonts w:ascii="Times New Roman" w:hAnsi="Times New Roman" w:cs="Times New Roman"/>
          <w:b/>
          <w:sz w:val="40"/>
          <w:szCs w:val="40"/>
        </w:rPr>
        <w:t>5.1.) Project Life Cycle</w:t>
      </w:r>
      <w:r w:rsidR="003A0E1D">
        <w:rPr>
          <w:rFonts w:ascii="Times New Roman" w:hAnsi="Times New Roman" w:cs="Times New Roman"/>
          <w:b/>
          <w:sz w:val="40"/>
          <w:szCs w:val="40"/>
        </w:rPr>
        <w:t>:</w:t>
      </w:r>
    </w:p>
    <w:p w:rsidR="003A0E1D" w:rsidRDefault="003A0E1D">
      <w:pPr>
        <w:rPr>
          <w:rFonts w:ascii="Times New Roman" w:hAnsi="Times New Roman" w:cs="Times New Roman"/>
          <w:b/>
          <w:sz w:val="40"/>
          <w:szCs w:val="40"/>
        </w:rPr>
      </w:pPr>
      <w:r w:rsidRPr="003A0E1D">
        <w:rPr>
          <w:rFonts w:ascii="Times New Roman" w:hAnsi="Times New Roman" w:cs="Times New Roman"/>
          <w:b/>
          <w:noProof/>
          <w:sz w:val="40"/>
          <w:szCs w:val="40"/>
          <w:lang w:eastAsia="en-GB"/>
        </w:rPr>
        <w:drawing>
          <wp:inline distT="0" distB="0" distL="0" distR="0">
            <wp:extent cx="3267052" cy="1844040"/>
            <wp:effectExtent l="0" t="0" r="0" b="3810"/>
            <wp:docPr id="1" name="Picture 1" descr="Image result for project life cycle defin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oject life cycle definition"/>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32255" cy="1880843"/>
                    </a:xfrm>
                    <a:prstGeom prst="rect">
                      <a:avLst/>
                    </a:prstGeom>
                    <a:noFill/>
                    <a:ln>
                      <a:noFill/>
                    </a:ln>
                  </pic:spPr>
                </pic:pic>
              </a:graphicData>
            </a:graphic>
          </wp:inline>
        </w:drawing>
      </w:r>
    </w:p>
    <w:p w:rsidR="00A57737" w:rsidRDefault="00A57737">
      <w:pPr>
        <w:rPr>
          <w:rFonts w:ascii="Times New Roman" w:hAnsi="Times New Roman" w:cs="Times New Roman"/>
          <w:sz w:val="40"/>
          <w:szCs w:val="40"/>
        </w:rPr>
      </w:pPr>
      <w:r w:rsidRPr="00A57737">
        <w:rPr>
          <w:rFonts w:ascii="Times New Roman" w:hAnsi="Times New Roman" w:cs="Times New Roman"/>
          <w:sz w:val="40"/>
          <w:szCs w:val="40"/>
        </w:rPr>
        <w:lastRenderedPageBreak/>
        <w:t>A life cycle of a project is the sequence of stages of a project from its completion to its termination</w:t>
      </w:r>
      <w:r>
        <w:rPr>
          <w:rFonts w:ascii="Times New Roman" w:hAnsi="Times New Roman" w:cs="Times New Roman"/>
          <w:sz w:val="40"/>
          <w:szCs w:val="40"/>
        </w:rPr>
        <w:t xml:space="preserve">, sourced from </w:t>
      </w:r>
      <w:r w:rsidRPr="00A57737">
        <w:rPr>
          <w:rFonts w:ascii="Times New Roman" w:hAnsi="Times New Roman" w:cs="Times New Roman"/>
          <w:sz w:val="40"/>
          <w:szCs w:val="40"/>
        </w:rPr>
        <w:t>(Invensislearning.com, 2019)</w:t>
      </w:r>
      <w:r>
        <w:rPr>
          <w:rFonts w:ascii="Times New Roman" w:hAnsi="Times New Roman" w:cs="Times New Roman"/>
          <w:sz w:val="40"/>
          <w:szCs w:val="40"/>
        </w:rPr>
        <w:t xml:space="preserve"> </w:t>
      </w:r>
    </w:p>
    <w:p w:rsidR="00F220FB" w:rsidRDefault="00A57737">
      <w:pPr>
        <w:rPr>
          <w:rFonts w:ascii="Times New Roman" w:hAnsi="Times New Roman" w:cs="Times New Roman"/>
          <w:sz w:val="40"/>
          <w:szCs w:val="40"/>
        </w:rPr>
      </w:pPr>
      <w:r w:rsidRPr="00A57737">
        <w:rPr>
          <w:rFonts w:ascii="Times New Roman" w:hAnsi="Times New Roman" w:cs="Times New Roman"/>
          <w:sz w:val="40"/>
          <w:szCs w:val="40"/>
        </w:rPr>
        <w:t>The phases have a definite start, end, and control point and are constrained by time. Although projects are complex and highly unpredictable, their basic process consists of the same general lifecycle structure, consisting of the following p</w:t>
      </w:r>
      <w:r>
        <w:rPr>
          <w:rFonts w:ascii="Times New Roman" w:hAnsi="Times New Roman" w:cs="Times New Roman"/>
          <w:sz w:val="40"/>
          <w:szCs w:val="40"/>
        </w:rPr>
        <w:t>hases: the implementation phase which represent the</w:t>
      </w:r>
      <w:r w:rsidRPr="00A57737">
        <w:rPr>
          <w:rFonts w:ascii="Times New Roman" w:hAnsi="Times New Roman" w:cs="Times New Roman"/>
          <w:sz w:val="40"/>
          <w:szCs w:val="40"/>
        </w:rPr>
        <w:t xml:space="preserve"> start of the project</w:t>
      </w:r>
      <w:r>
        <w:rPr>
          <w:rFonts w:ascii="Times New Roman" w:hAnsi="Times New Roman" w:cs="Times New Roman"/>
          <w:sz w:val="40"/>
          <w:szCs w:val="40"/>
        </w:rPr>
        <w:t>,</w:t>
      </w:r>
      <w:r w:rsidRPr="00A57737">
        <w:rPr>
          <w:rFonts w:ascii="Times New Roman" w:hAnsi="Times New Roman" w:cs="Times New Roman"/>
          <w:sz w:val="40"/>
          <w:szCs w:val="40"/>
        </w:rPr>
        <w:t xml:space="preserve"> the</w:t>
      </w:r>
      <w:r>
        <w:rPr>
          <w:rFonts w:ascii="Times New Roman" w:hAnsi="Times New Roman" w:cs="Times New Roman"/>
          <w:sz w:val="40"/>
          <w:szCs w:val="40"/>
        </w:rPr>
        <w:t xml:space="preserve"> planning phase define as a</w:t>
      </w:r>
      <w:r w:rsidRPr="00A57737">
        <w:rPr>
          <w:rFonts w:ascii="Times New Roman" w:hAnsi="Times New Roman" w:cs="Times New Roman"/>
          <w:sz w:val="40"/>
          <w:szCs w:val="40"/>
        </w:rPr>
        <w:t xml:space="preserve"> coordination and preparatio</w:t>
      </w:r>
      <w:r>
        <w:rPr>
          <w:rFonts w:ascii="Times New Roman" w:hAnsi="Times New Roman" w:cs="Times New Roman"/>
          <w:sz w:val="40"/>
          <w:szCs w:val="40"/>
        </w:rPr>
        <w:t xml:space="preserve">n, the execution phase which represent the </w:t>
      </w:r>
      <w:r w:rsidRPr="00A57737">
        <w:rPr>
          <w:rFonts w:ascii="Times New Roman" w:hAnsi="Times New Roman" w:cs="Times New Roman"/>
          <w:sz w:val="40"/>
          <w:szCs w:val="40"/>
        </w:rPr>
        <w:t xml:space="preserve">conclusion of the project </w:t>
      </w:r>
      <w:r>
        <w:rPr>
          <w:rFonts w:ascii="Times New Roman" w:hAnsi="Times New Roman" w:cs="Times New Roman"/>
          <w:sz w:val="40"/>
          <w:szCs w:val="40"/>
        </w:rPr>
        <w:t>and last phase,</w:t>
      </w:r>
      <w:r w:rsidRPr="00A57737">
        <w:rPr>
          <w:rFonts w:ascii="Times New Roman" w:hAnsi="Times New Roman" w:cs="Times New Roman"/>
          <w:sz w:val="40"/>
          <w:szCs w:val="40"/>
        </w:rPr>
        <w:t xml:space="preserve"> the</w:t>
      </w:r>
      <w:r>
        <w:rPr>
          <w:rFonts w:ascii="Times New Roman" w:hAnsi="Times New Roman" w:cs="Times New Roman"/>
          <w:sz w:val="40"/>
          <w:szCs w:val="40"/>
        </w:rPr>
        <w:t xml:space="preserve"> termination phase-</w:t>
      </w:r>
      <w:r w:rsidR="007F6D71">
        <w:rPr>
          <w:rFonts w:ascii="Times New Roman" w:hAnsi="Times New Roman" w:cs="Times New Roman"/>
          <w:sz w:val="40"/>
          <w:szCs w:val="40"/>
        </w:rPr>
        <w:t xml:space="preserve"> completion of the project, sourced from </w:t>
      </w:r>
      <w:r w:rsidR="007F6D71" w:rsidRPr="007F6D71">
        <w:rPr>
          <w:rFonts w:ascii="Times New Roman" w:hAnsi="Times New Roman" w:cs="Times New Roman"/>
          <w:sz w:val="40"/>
          <w:szCs w:val="40"/>
        </w:rPr>
        <w:t>(Invensislearning.com, 2019)</w:t>
      </w:r>
      <w:r w:rsidR="007F6D71">
        <w:rPr>
          <w:rFonts w:ascii="Times New Roman" w:hAnsi="Times New Roman" w:cs="Times New Roman"/>
          <w:sz w:val="40"/>
          <w:szCs w:val="40"/>
        </w:rPr>
        <w:t xml:space="preserve"> </w:t>
      </w:r>
    </w:p>
    <w:p w:rsidR="00183286" w:rsidRDefault="00F220FB">
      <w:pPr>
        <w:rPr>
          <w:rFonts w:ascii="Times New Roman" w:hAnsi="Times New Roman" w:cs="Times New Roman"/>
          <w:sz w:val="40"/>
          <w:szCs w:val="40"/>
        </w:rPr>
      </w:pPr>
      <w:r w:rsidRPr="00F220FB">
        <w:rPr>
          <w:rFonts w:ascii="Times New Roman" w:hAnsi="Times New Roman" w:cs="Times New Roman"/>
          <w:sz w:val="40"/>
          <w:szCs w:val="40"/>
        </w:rPr>
        <w:t>Each phase of the project has its own importance and impact on overall success of the project.</w:t>
      </w:r>
    </w:p>
    <w:p w:rsidR="00F220FB" w:rsidRDefault="003A0E1D">
      <w:pPr>
        <w:rPr>
          <w:rFonts w:ascii="Arial" w:hAnsi="Arial" w:cs="Arial"/>
          <w:color w:val="000000"/>
          <w:sz w:val="20"/>
          <w:szCs w:val="20"/>
          <w:shd w:val="clear" w:color="auto" w:fill="FFFFFF"/>
        </w:rPr>
      </w:pPr>
      <w:r w:rsidRPr="00F220FB">
        <w:rPr>
          <w:rFonts w:ascii="Times New Roman" w:hAnsi="Times New Roman" w:cs="Times New Roman"/>
          <w:b/>
          <w:sz w:val="40"/>
          <w:szCs w:val="40"/>
        </w:rPr>
        <w:t>The implementation process</w:t>
      </w:r>
      <w:r w:rsidRPr="003A0E1D">
        <w:rPr>
          <w:rFonts w:ascii="Times New Roman" w:hAnsi="Times New Roman" w:cs="Times New Roman"/>
          <w:sz w:val="40"/>
          <w:szCs w:val="40"/>
        </w:rPr>
        <w:t>, the project target or need is identified du</w:t>
      </w:r>
      <w:r w:rsidR="00F220FB">
        <w:rPr>
          <w:rFonts w:ascii="Times New Roman" w:hAnsi="Times New Roman" w:cs="Times New Roman"/>
          <w:sz w:val="40"/>
          <w:szCs w:val="40"/>
        </w:rPr>
        <w:t xml:space="preserve">ring the first of these phases. For the project, </w:t>
      </w:r>
      <w:r w:rsidR="00F220FB" w:rsidRPr="00F220FB">
        <w:rPr>
          <w:rFonts w:ascii="Times New Roman" w:hAnsi="Times New Roman" w:cs="Times New Roman"/>
          <w:sz w:val="40"/>
          <w:szCs w:val="40"/>
        </w:rPr>
        <w:t>everything is evaluated</w:t>
      </w:r>
      <w:r w:rsidR="00F220FB">
        <w:rPr>
          <w:rFonts w:ascii="Times New Roman" w:hAnsi="Times New Roman" w:cs="Times New Roman"/>
          <w:sz w:val="40"/>
          <w:szCs w:val="40"/>
        </w:rPr>
        <w:t xml:space="preserve"> at this point</w:t>
      </w:r>
      <w:r w:rsidR="00F220FB" w:rsidRPr="00F220FB">
        <w:rPr>
          <w:rFonts w:ascii="Times New Roman" w:hAnsi="Times New Roman" w:cs="Times New Roman"/>
          <w:sz w:val="40"/>
          <w:szCs w:val="40"/>
        </w:rPr>
        <w:t xml:space="preserve"> and brainstorming is conducted in order to develop new products or modify existing products to meet new specifications.</w:t>
      </w:r>
      <w:r w:rsidR="00F220FB" w:rsidRPr="00F220FB">
        <w:rPr>
          <w:rFonts w:ascii="Arial" w:hAnsi="Arial" w:cs="Arial"/>
          <w:b/>
          <w:bCs/>
          <w:color w:val="000000"/>
          <w:sz w:val="20"/>
          <w:szCs w:val="20"/>
          <w:shd w:val="clear" w:color="auto" w:fill="FFFFFF"/>
        </w:rPr>
        <w:t xml:space="preserve"> </w:t>
      </w:r>
      <w:r w:rsidR="00F220FB" w:rsidRPr="00F220FB">
        <w:rPr>
          <w:rFonts w:ascii="Times New Roman" w:hAnsi="Times New Roman" w:cs="Times New Roman"/>
          <w:b/>
          <w:bCs/>
          <w:sz w:val="40"/>
          <w:szCs w:val="40"/>
        </w:rPr>
        <w:t xml:space="preserve">Project </w:t>
      </w:r>
      <w:r w:rsidR="00F220FB">
        <w:rPr>
          <w:rFonts w:ascii="Times New Roman" w:hAnsi="Times New Roman" w:cs="Times New Roman"/>
          <w:b/>
          <w:bCs/>
          <w:sz w:val="40"/>
          <w:szCs w:val="40"/>
        </w:rPr>
        <w:t>Planning</w:t>
      </w:r>
      <w:r w:rsidR="00F220FB" w:rsidRPr="00F220FB">
        <w:rPr>
          <w:rFonts w:ascii="Times New Roman" w:hAnsi="Times New Roman" w:cs="Times New Roman"/>
          <w:b/>
          <w:bCs/>
          <w:sz w:val="40"/>
          <w:szCs w:val="40"/>
        </w:rPr>
        <w:t xml:space="preserve"> Phase:</w:t>
      </w:r>
      <w:r w:rsidR="00F220FB" w:rsidRPr="00F220FB">
        <w:rPr>
          <w:rFonts w:ascii="Times New Roman" w:hAnsi="Times New Roman" w:cs="Times New Roman"/>
          <w:sz w:val="40"/>
          <w:szCs w:val="40"/>
        </w:rPr>
        <w:t> In this phase of the project efforts are made to define the solution for</w:t>
      </w:r>
      <w:r w:rsidR="00F220FB">
        <w:rPr>
          <w:rFonts w:ascii="Times New Roman" w:hAnsi="Times New Roman" w:cs="Times New Roman"/>
          <w:sz w:val="40"/>
          <w:szCs w:val="40"/>
        </w:rPr>
        <w:t xml:space="preserve"> the problem posed by the audience and </w:t>
      </w:r>
      <w:r w:rsidR="00F220FB" w:rsidRPr="00F220FB">
        <w:rPr>
          <w:rFonts w:ascii="Times New Roman" w:hAnsi="Times New Roman" w:cs="Times New Roman"/>
          <w:sz w:val="40"/>
          <w:szCs w:val="40"/>
        </w:rPr>
        <w:t>defi</w:t>
      </w:r>
      <w:r w:rsidR="00A001E6">
        <w:rPr>
          <w:rFonts w:ascii="Times New Roman" w:hAnsi="Times New Roman" w:cs="Times New Roman"/>
          <w:sz w:val="40"/>
          <w:szCs w:val="40"/>
        </w:rPr>
        <w:t xml:space="preserve">nite milestones are established, an easy stage, everything being split up and trying to use to each other, to gain some confidence and starting to work on the aims and </w:t>
      </w:r>
      <w:r w:rsidR="00A001E6">
        <w:rPr>
          <w:rFonts w:ascii="Times New Roman" w:hAnsi="Times New Roman" w:cs="Times New Roman"/>
          <w:sz w:val="40"/>
          <w:szCs w:val="40"/>
        </w:rPr>
        <w:lastRenderedPageBreak/>
        <w:t xml:space="preserve">objectives desired to successfully succeed. </w:t>
      </w:r>
      <w:r w:rsidR="00F220FB">
        <w:rPr>
          <w:rFonts w:ascii="Times New Roman" w:hAnsi="Times New Roman" w:cs="Times New Roman"/>
          <w:sz w:val="40"/>
          <w:szCs w:val="40"/>
        </w:rPr>
        <w:t xml:space="preserve"> </w:t>
      </w:r>
      <w:r w:rsidR="00F220FB" w:rsidRPr="00F220FB">
        <w:rPr>
          <w:rFonts w:ascii="Times New Roman" w:hAnsi="Times New Roman" w:cs="Times New Roman"/>
          <w:b/>
          <w:sz w:val="40"/>
          <w:szCs w:val="40"/>
        </w:rPr>
        <w:t>Project implementation</w:t>
      </w:r>
      <w:r w:rsidR="00F220FB">
        <w:rPr>
          <w:rFonts w:ascii="Times New Roman" w:hAnsi="Times New Roman" w:cs="Times New Roman"/>
          <w:sz w:val="40"/>
          <w:szCs w:val="40"/>
        </w:rPr>
        <w:t>-</w:t>
      </w:r>
      <w:r w:rsidR="00F220FB" w:rsidRPr="00F220FB">
        <w:rPr>
          <w:rFonts w:ascii="Times New Roman" w:hAnsi="Times New Roman" w:cs="Times New Roman"/>
          <w:sz w:val="40"/>
          <w:szCs w:val="40"/>
        </w:rPr>
        <w:t xml:space="preserve"> All operations and milestones identified in the earlier process are carried out in a timely and orderly manner during this phase. This process r</w:t>
      </w:r>
      <w:r w:rsidR="00F220FB">
        <w:rPr>
          <w:rFonts w:ascii="Times New Roman" w:hAnsi="Times New Roman" w:cs="Times New Roman"/>
          <w:sz w:val="40"/>
          <w:szCs w:val="40"/>
        </w:rPr>
        <w:t>equires all capital to the full, possibly the hardest stage for the project, being a</w:t>
      </w:r>
      <w:r w:rsidR="00A001E6">
        <w:rPr>
          <w:rFonts w:ascii="Times New Roman" w:hAnsi="Times New Roman" w:cs="Times New Roman"/>
          <w:sz w:val="40"/>
          <w:szCs w:val="40"/>
        </w:rPr>
        <w:t xml:space="preserve"> real challenge for the team, according to Belbin </w:t>
      </w:r>
      <w:r w:rsidR="00A001E6" w:rsidRPr="00A001E6">
        <w:rPr>
          <w:rFonts w:ascii="Times New Roman" w:hAnsi="Times New Roman" w:cs="Times New Roman"/>
          <w:sz w:val="40"/>
          <w:szCs w:val="40"/>
        </w:rPr>
        <w:t>“The benefit of utilising and understanding Team Roles is that not only do we learn more about ourselves, but also a lot about our work colleagues and h</w:t>
      </w:r>
      <w:r w:rsidR="00A001E6">
        <w:rPr>
          <w:rFonts w:ascii="Times New Roman" w:hAnsi="Times New Roman" w:cs="Times New Roman"/>
          <w:sz w:val="40"/>
          <w:szCs w:val="40"/>
        </w:rPr>
        <w:t xml:space="preserve">ow to get the best out of them”, sourced from </w:t>
      </w:r>
      <w:r w:rsidR="00A001E6">
        <w:rPr>
          <w:rFonts w:ascii="Arial" w:hAnsi="Arial" w:cs="Arial"/>
          <w:color w:val="000000"/>
          <w:sz w:val="20"/>
          <w:szCs w:val="20"/>
          <w:shd w:val="clear" w:color="auto" w:fill="FFFFFF"/>
        </w:rPr>
        <w:t xml:space="preserve">(Vliet, 2019) </w:t>
      </w:r>
    </w:p>
    <w:p w:rsidR="00936506" w:rsidRDefault="00936506">
      <w:pPr>
        <w:rPr>
          <w:rFonts w:ascii="Times New Roman" w:hAnsi="Times New Roman" w:cs="Times New Roman"/>
          <w:sz w:val="40"/>
          <w:szCs w:val="40"/>
        </w:rPr>
      </w:pPr>
      <w:r w:rsidRPr="00936506">
        <w:rPr>
          <w:rFonts w:ascii="Times New Roman" w:hAnsi="Times New Roman" w:cs="Times New Roman"/>
          <w:b/>
          <w:sz w:val="40"/>
          <w:szCs w:val="40"/>
        </w:rPr>
        <w:t>Summary of the project (closure)</w:t>
      </w:r>
      <w:r w:rsidRPr="00936506">
        <w:rPr>
          <w:rFonts w:ascii="Times New Roman" w:hAnsi="Times New Roman" w:cs="Times New Roman"/>
          <w:sz w:val="40"/>
          <w:szCs w:val="40"/>
        </w:rPr>
        <w:t xml:space="preserve"> this is the final phase of the project. In this stage, the final product or service for commercial production will be handed over to the management team.</w:t>
      </w:r>
      <w:r>
        <w:rPr>
          <w:rFonts w:ascii="Times New Roman" w:hAnsi="Times New Roman" w:cs="Times New Roman"/>
          <w:sz w:val="40"/>
          <w:szCs w:val="40"/>
        </w:rPr>
        <w:t xml:space="preserve"> </w:t>
      </w:r>
    </w:p>
    <w:p w:rsidR="00F220FB" w:rsidRDefault="00936506">
      <w:pPr>
        <w:rPr>
          <w:rFonts w:ascii="Times New Roman" w:hAnsi="Times New Roman" w:cs="Times New Roman"/>
          <w:sz w:val="40"/>
          <w:szCs w:val="40"/>
        </w:rPr>
      </w:pPr>
      <w:r w:rsidRPr="00936506">
        <w:rPr>
          <w:rFonts w:ascii="Times New Roman" w:hAnsi="Times New Roman" w:cs="Times New Roman"/>
          <w:sz w:val="40"/>
          <w:szCs w:val="40"/>
        </w:rPr>
        <w:t>The tasks in project management are classified primarily into three main categories: planning, organising and managing.</w:t>
      </w:r>
      <w:r>
        <w:rPr>
          <w:rFonts w:ascii="Times New Roman" w:hAnsi="Times New Roman" w:cs="Times New Roman"/>
          <w:sz w:val="40"/>
          <w:szCs w:val="40"/>
        </w:rPr>
        <w:t xml:space="preserve"> For the project required, as a team, the researcher and colleagues, defining</w:t>
      </w:r>
      <w:r w:rsidRPr="00936506">
        <w:rPr>
          <w:rFonts w:ascii="Times New Roman" w:hAnsi="Times New Roman" w:cs="Times New Roman"/>
          <w:sz w:val="40"/>
          <w:szCs w:val="40"/>
        </w:rPr>
        <w:t xml:space="preserve"> project objective, resource planning</w:t>
      </w:r>
      <w:r>
        <w:rPr>
          <w:rFonts w:ascii="Times New Roman" w:hAnsi="Times New Roman" w:cs="Times New Roman"/>
          <w:sz w:val="40"/>
          <w:szCs w:val="40"/>
        </w:rPr>
        <w:t>,</w:t>
      </w:r>
      <w:r w:rsidRPr="00936506">
        <w:t xml:space="preserve"> </w:t>
      </w:r>
      <w:r>
        <w:rPr>
          <w:rFonts w:ascii="Times New Roman" w:hAnsi="Times New Roman" w:cs="Times New Roman"/>
          <w:sz w:val="40"/>
          <w:szCs w:val="40"/>
        </w:rPr>
        <w:t>t</w:t>
      </w:r>
      <w:r w:rsidRPr="00936506">
        <w:rPr>
          <w:rFonts w:ascii="Times New Roman" w:hAnsi="Times New Roman" w:cs="Times New Roman"/>
          <w:sz w:val="40"/>
          <w:szCs w:val="40"/>
        </w:rPr>
        <w:t>iming tasks include the creation of comprehensive project goals and guidance</w:t>
      </w:r>
      <w:r>
        <w:rPr>
          <w:rFonts w:ascii="Times New Roman" w:hAnsi="Times New Roman" w:cs="Times New Roman"/>
          <w:sz w:val="40"/>
          <w:szCs w:val="40"/>
        </w:rPr>
        <w:t xml:space="preserve"> with a support from the project champion, Eleri Williams, and co</w:t>
      </w:r>
      <w:r w:rsidRPr="00936506">
        <w:rPr>
          <w:rFonts w:ascii="Times New Roman" w:hAnsi="Times New Roman" w:cs="Times New Roman"/>
          <w:sz w:val="40"/>
          <w:szCs w:val="40"/>
        </w:rPr>
        <w:t xml:space="preserve">ntrolling practises include </w:t>
      </w:r>
      <w:r>
        <w:rPr>
          <w:rFonts w:ascii="Times New Roman" w:hAnsi="Times New Roman" w:cs="Times New Roman"/>
          <w:sz w:val="40"/>
          <w:szCs w:val="40"/>
        </w:rPr>
        <w:t xml:space="preserve">one of the team member dropped out, the team adapted and proved that are able to carry on and manage the project successfully. As a product scheduling, the team decided to adapt Gantt chart to the project. </w:t>
      </w:r>
      <w:r w:rsidR="00733E26" w:rsidRPr="00733E26">
        <w:rPr>
          <w:rFonts w:ascii="Times New Roman" w:hAnsi="Times New Roman" w:cs="Times New Roman"/>
          <w:sz w:val="40"/>
          <w:szCs w:val="40"/>
        </w:rPr>
        <w:t xml:space="preserve">The most useful tool </w:t>
      </w:r>
      <w:r w:rsidR="00733E26" w:rsidRPr="00733E26">
        <w:rPr>
          <w:rFonts w:ascii="Times New Roman" w:hAnsi="Times New Roman" w:cs="Times New Roman"/>
          <w:sz w:val="40"/>
          <w:szCs w:val="40"/>
        </w:rPr>
        <w:lastRenderedPageBreak/>
        <w:t xml:space="preserve">in project planning is a Gantt map. These are used to plan and track projects, to display costs and expenses throughout the project at all stages, to convey progress and to generate reports. </w:t>
      </w:r>
      <w:r w:rsidR="00733E26">
        <w:rPr>
          <w:rFonts w:ascii="Times New Roman" w:hAnsi="Times New Roman" w:cs="Times New Roman"/>
          <w:sz w:val="40"/>
          <w:szCs w:val="40"/>
        </w:rPr>
        <w:t xml:space="preserve">Gantt chart </w:t>
      </w:r>
      <w:r w:rsidR="00733E26" w:rsidRPr="00733E26">
        <w:rPr>
          <w:rFonts w:ascii="Times New Roman" w:hAnsi="Times New Roman" w:cs="Times New Roman"/>
          <w:sz w:val="40"/>
          <w:szCs w:val="40"/>
        </w:rPr>
        <w:t>display the events and impacts over time in an easy-to-understand fa</w:t>
      </w:r>
      <w:r w:rsidR="00733E26">
        <w:rPr>
          <w:rFonts w:ascii="Times New Roman" w:hAnsi="Times New Roman" w:cs="Times New Roman"/>
          <w:sz w:val="40"/>
          <w:szCs w:val="40"/>
        </w:rPr>
        <w:t>shion on a simple block diagram, source from</w:t>
      </w:r>
      <w:r w:rsidR="00733E26" w:rsidRPr="00733E26">
        <w:rPr>
          <w:rFonts w:ascii="Times New Roman" w:hAnsi="Times New Roman" w:cs="Times New Roman"/>
          <w:sz w:val="40"/>
          <w:szCs w:val="40"/>
        </w:rPr>
        <w:t xml:space="preserve"> (Parallel Project Training, 2019)</w:t>
      </w:r>
      <w:r w:rsidR="00733E26">
        <w:rPr>
          <w:rFonts w:ascii="Times New Roman" w:hAnsi="Times New Roman" w:cs="Times New Roman"/>
          <w:sz w:val="40"/>
          <w:szCs w:val="40"/>
        </w:rPr>
        <w:t xml:space="preserve"> </w:t>
      </w:r>
      <w:r w:rsidR="00733E26" w:rsidRPr="00733E26">
        <w:rPr>
          <w:rFonts w:ascii="Times New Roman" w:hAnsi="Times New Roman" w:cs="Times New Roman"/>
          <w:sz w:val="40"/>
          <w:szCs w:val="40"/>
        </w:rPr>
        <w:t>The project is divided into individual tasks listed in the chart's rows. Every assignment has a timetable that continues as a shad</w:t>
      </w:r>
      <w:r w:rsidR="00733E26">
        <w:rPr>
          <w:rFonts w:ascii="Times New Roman" w:hAnsi="Times New Roman" w:cs="Times New Roman"/>
          <w:sz w:val="40"/>
          <w:szCs w:val="40"/>
        </w:rPr>
        <w:t xml:space="preserve">ed block to the task's deadline, for the project, the team draw a clear Gantt chart using </w:t>
      </w:r>
      <w:r w:rsidR="007B2EBF">
        <w:rPr>
          <w:rFonts w:ascii="Times New Roman" w:hAnsi="Times New Roman" w:cs="Times New Roman"/>
          <w:sz w:val="40"/>
          <w:szCs w:val="40"/>
        </w:rPr>
        <w:t xml:space="preserve">the aims and objectives which helped, to identify, on time, the gaps and the tasks that would not help to achieve the desired results. </w:t>
      </w:r>
      <w:r w:rsidR="000F79D2">
        <w:rPr>
          <w:rFonts w:ascii="Times New Roman" w:hAnsi="Times New Roman" w:cs="Times New Roman"/>
          <w:sz w:val="40"/>
          <w:szCs w:val="40"/>
        </w:rPr>
        <w:t>It is</w:t>
      </w:r>
      <w:r w:rsidR="007B2EBF" w:rsidRPr="007B2EBF">
        <w:rPr>
          <w:rFonts w:ascii="Times New Roman" w:hAnsi="Times New Roman" w:cs="Times New Roman"/>
          <w:sz w:val="40"/>
          <w:szCs w:val="40"/>
        </w:rPr>
        <w:t xml:space="preserve"> </w:t>
      </w:r>
      <w:r w:rsidR="000F79D2" w:rsidRPr="007B2EBF">
        <w:rPr>
          <w:rFonts w:ascii="Times New Roman" w:hAnsi="Times New Roman" w:cs="Times New Roman"/>
          <w:sz w:val="40"/>
          <w:szCs w:val="40"/>
        </w:rPr>
        <w:t xml:space="preserve">only </w:t>
      </w:r>
      <w:r w:rsidR="000F79D2">
        <w:rPr>
          <w:rFonts w:ascii="Times New Roman" w:hAnsi="Times New Roman" w:cs="Times New Roman"/>
          <w:sz w:val="40"/>
          <w:szCs w:val="40"/>
        </w:rPr>
        <w:t xml:space="preserve">one </w:t>
      </w:r>
      <w:r w:rsidR="000F79D2" w:rsidRPr="007B2EBF">
        <w:rPr>
          <w:rFonts w:ascii="Times New Roman" w:hAnsi="Times New Roman" w:cs="Times New Roman"/>
          <w:sz w:val="40"/>
          <w:szCs w:val="40"/>
        </w:rPr>
        <w:t>disadvantage</w:t>
      </w:r>
      <w:r w:rsidR="000F79D2">
        <w:rPr>
          <w:rFonts w:ascii="Times New Roman" w:hAnsi="Times New Roman" w:cs="Times New Roman"/>
          <w:sz w:val="40"/>
          <w:szCs w:val="40"/>
        </w:rPr>
        <w:t>,</w:t>
      </w:r>
      <w:r w:rsidR="007B2EBF" w:rsidRPr="007B2EBF">
        <w:rPr>
          <w:rFonts w:ascii="Times New Roman" w:hAnsi="Times New Roman" w:cs="Times New Roman"/>
          <w:sz w:val="40"/>
          <w:szCs w:val="40"/>
        </w:rPr>
        <w:t xml:space="preserve"> the relative goals of projects cannot</w:t>
      </w:r>
      <w:r w:rsidR="007B2EBF">
        <w:rPr>
          <w:rFonts w:ascii="Times New Roman" w:hAnsi="Times New Roman" w:cs="Times New Roman"/>
          <w:sz w:val="40"/>
          <w:szCs w:val="40"/>
        </w:rPr>
        <w:t xml:space="preserve"> be </w:t>
      </w:r>
      <w:r w:rsidR="000F79D2">
        <w:rPr>
          <w:rFonts w:ascii="Times New Roman" w:hAnsi="Times New Roman" w:cs="Times New Roman"/>
          <w:sz w:val="40"/>
          <w:szCs w:val="40"/>
        </w:rPr>
        <w:t>willingly</w:t>
      </w:r>
      <w:r w:rsidR="007B2EBF">
        <w:rPr>
          <w:rFonts w:ascii="Times New Roman" w:hAnsi="Times New Roman" w:cs="Times New Roman"/>
          <w:sz w:val="40"/>
          <w:szCs w:val="40"/>
        </w:rPr>
        <w:t xml:space="preserve"> illustrated, sourced from </w:t>
      </w:r>
      <w:r w:rsidR="007B2EBF" w:rsidRPr="007B2EBF">
        <w:rPr>
          <w:rFonts w:ascii="Times New Roman" w:hAnsi="Times New Roman" w:cs="Times New Roman"/>
          <w:sz w:val="40"/>
          <w:szCs w:val="40"/>
        </w:rPr>
        <w:t>(Parallel Project Training, 2019)</w:t>
      </w:r>
    </w:p>
    <w:p w:rsidR="00C90CF7" w:rsidRDefault="00C90CF7">
      <w:pPr>
        <w:rPr>
          <w:rFonts w:ascii="Times New Roman" w:hAnsi="Times New Roman" w:cs="Times New Roman"/>
          <w:sz w:val="40"/>
          <w:szCs w:val="40"/>
        </w:rPr>
      </w:pPr>
      <w:r>
        <w:rPr>
          <w:rFonts w:ascii="Times New Roman" w:hAnsi="Times New Roman" w:cs="Times New Roman"/>
          <w:b/>
          <w:sz w:val="40"/>
          <w:szCs w:val="40"/>
        </w:rPr>
        <w:t xml:space="preserve">5.2.) </w:t>
      </w:r>
      <w:r w:rsidR="00733E26">
        <w:rPr>
          <w:rFonts w:ascii="Times New Roman" w:hAnsi="Times New Roman" w:cs="Times New Roman"/>
          <w:b/>
          <w:sz w:val="40"/>
          <w:szCs w:val="40"/>
        </w:rPr>
        <w:t>Quad chart</w:t>
      </w:r>
      <w:r w:rsidR="000F79D2">
        <w:rPr>
          <w:rFonts w:ascii="Times New Roman" w:hAnsi="Times New Roman" w:cs="Times New Roman"/>
          <w:b/>
          <w:sz w:val="40"/>
          <w:szCs w:val="40"/>
        </w:rPr>
        <w:t xml:space="preserve">- </w:t>
      </w:r>
      <w:r w:rsidR="000F79D2" w:rsidRPr="000F79D2">
        <w:rPr>
          <w:rFonts w:ascii="Times New Roman" w:hAnsi="Times New Roman" w:cs="Times New Roman"/>
          <w:sz w:val="40"/>
          <w:szCs w:val="40"/>
        </w:rPr>
        <w:t>A quad chart is a one-page, concise and de</w:t>
      </w:r>
      <w:r w:rsidR="000F79D2">
        <w:rPr>
          <w:rFonts w:ascii="Times New Roman" w:hAnsi="Times New Roman" w:cs="Times New Roman"/>
          <w:sz w:val="40"/>
          <w:szCs w:val="40"/>
        </w:rPr>
        <w:t>tailed description of a mission, which it is e</w:t>
      </w:r>
      <w:r w:rsidR="000F79D2" w:rsidRPr="000F79D2">
        <w:rPr>
          <w:rFonts w:ascii="Times New Roman" w:hAnsi="Times New Roman" w:cs="Times New Roman"/>
          <w:sz w:val="40"/>
          <w:szCs w:val="40"/>
        </w:rPr>
        <w:t>xtremely effective method used for a range of planning and networking purposes, illust</w:t>
      </w:r>
      <w:r w:rsidR="000F79D2">
        <w:rPr>
          <w:rFonts w:ascii="Times New Roman" w:hAnsi="Times New Roman" w:cs="Times New Roman"/>
          <w:sz w:val="40"/>
          <w:szCs w:val="40"/>
        </w:rPr>
        <w:t xml:space="preserve">rating the purpose of a project according to </w:t>
      </w:r>
      <w:r w:rsidR="000F79D2" w:rsidRPr="000F79D2">
        <w:rPr>
          <w:rFonts w:ascii="Times New Roman" w:hAnsi="Times New Roman" w:cs="Times New Roman"/>
          <w:sz w:val="40"/>
          <w:szCs w:val="40"/>
        </w:rPr>
        <w:t>(Anon, 2019)</w:t>
      </w:r>
      <w:r w:rsidR="000F79D2">
        <w:rPr>
          <w:rFonts w:ascii="Times New Roman" w:hAnsi="Times New Roman" w:cs="Times New Roman"/>
          <w:sz w:val="40"/>
          <w:szCs w:val="40"/>
        </w:rPr>
        <w:t xml:space="preserve"> </w:t>
      </w:r>
    </w:p>
    <w:p w:rsidR="00C21005" w:rsidRDefault="00C21005">
      <w:pPr>
        <w:rPr>
          <w:rFonts w:ascii="Times New Roman" w:hAnsi="Times New Roman" w:cs="Times New Roman"/>
          <w:sz w:val="40"/>
          <w:szCs w:val="40"/>
        </w:rPr>
      </w:pPr>
      <w:r>
        <w:rPr>
          <w:rFonts w:ascii="Times New Roman" w:hAnsi="Times New Roman" w:cs="Times New Roman"/>
          <w:sz w:val="40"/>
          <w:szCs w:val="40"/>
        </w:rPr>
        <w:t xml:space="preserve">For the purpose of the project, the team draw a quad chart, with manageable pieces to help define what needs to be done before start, such things like drawing a poster and leaflets, thinking of what to be done to create a fun and interesting presentation for the workshop day and strategically increase the audience’s knowledge in </w:t>
      </w:r>
      <w:r>
        <w:rPr>
          <w:rFonts w:ascii="Times New Roman" w:hAnsi="Times New Roman" w:cs="Times New Roman"/>
          <w:sz w:val="40"/>
          <w:szCs w:val="40"/>
        </w:rPr>
        <w:lastRenderedPageBreak/>
        <w:t xml:space="preserve">regard marketing and its effectiveness.  The stakeholders on Demystifying marketing, such as Eleri Williams, the project champion in charge with BME Skills Project and her employees, project teacher, S. Khan, the BME Community </w:t>
      </w:r>
      <w:r w:rsidR="0078200A">
        <w:rPr>
          <w:rFonts w:ascii="Times New Roman" w:hAnsi="Times New Roman" w:cs="Times New Roman"/>
          <w:sz w:val="40"/>
          <w:szCs w:val="40"/>
        </w:rPr>
        <w:t xml:space="preserve">funder, had as a main desired results, all the above (purpose) to be completed on time and audience to benefit, also the team measure of success state audience who would have been keen to learn more about marketing. </w:t>
      </w:r>
    </w:p>
    <w:p w:rsidR="001429AF" w:rsidRDefault="00C90CF7" w:rsidP="001429AF">
      <w:pPr>
        <w:rPr>
          <w:rFonts w:ascii="Times New Roman" w:hAnsi="Times New Roman" w:cs="Times New Roman"/>
          <w:sz w:val="40"/>
          <w:szCs w:val="40"/>
        </w:rPr>
      </w:pPr>
      <w:r>
        <w:rPr>
          <w:rFonts w:ascii="Times New Roman" w:hAnsi="Times New Roman" w:cs="Times New Roman"/>
          <w:b/>
          <w:sz w:val="40"/>
          <w:szCs w:val="40"/>
        </w:rPr>
        <w:t>5.3.) Iron Triangle</w:t>
      </w:r>
      <w:r w:rsidR="0078200A">
        <w:rPr>
          <w:rFonts w:ascii="Times New Roman" w:hAnsi="Times New Roman" w:cs="Times New Roman"/>
          <w:b/>
          <w:sz w:val="40"/>
          <w:szCs w:val="40"/>
        </w:rPr>
        <w:t xml:space="preserve">- </w:t>
      </w:r>
      <w:r w:rsidR="0078200A" w:rsidRPr="0078200A">
        <w:rPr>
          <w:rFonts w:ascii="Times New Roman" w:hAnsi="Times New Roman" w:cs="Times New Roman"/>
          <w:sz w:val="40"/>
          <w:szCs w:val="40"/>
        </w:rPr>
        <w:t>Project management success has historically been related to the project manager's ability to deliver in scale, time, expense, and efficiency. The "iron triangle" is a very common example pointing out that the project manager is being asked to accomplish a reasonable trade-off between multiple parallel, heterog</w:t>
      </w:r>
      <w:r w:rsidR="0078200A">
        <w:rPr>
          <w:rFonts w:ascii="Times New Roman" w:hAnsi="Times New Roman" w:cs="Times New Roman"/>
          <w:sz w:val="40"/>
          <w:szCs w:val="40"/>
        </w:rPr>
        <w:t xml:space="preserve">eneous, and obvious constraints, sourced from </w:t>
      </w:r>
      <w:r w:rsidR="0078200A" w:rsidRPr="0078200A">
        <w:rPr>
          <w:rFonts w:ascii="Times New Roman" w:hAnsi="Times New Roman" w:cs="Times New Roman"/>
          <w:sz w:val="40"/>
          <w:szCs w:val="40"/>
        </w:rPr>
        <w:t>(Pmi.org, 2019)</w:t>
      </w:r>
      <w:r w:rsidR="0078200A">
        <w:rPr>
          <w:rFonts w:ascii="Times New Roman" w:hAnsi="Times New Roman" w:cs="Times New Roman"/>
          <w:sz w:val="40"/>
          <w:szCs w:val="40"/>
        </w:rPr>
        <w:t xml:space="preserve"> </w:t>
      </w:r>
      <w:r w:rsidR="001429AF" w:rsidRPr="001429AF">
        <w:rPr>
          <w:rFonts w:ascii="Times New Roman" w:hAnsi="Times New Roman" w:cs="Times New Roman"/>
          <w:sz w:val="40"/>
          <w:szCs w:val="40"/>
        </w:rPr>
        <w:t>Project management depends on the potential of scale, time, expense, and efficiency to achieve the result of the project.</w:t>
      </w:r>
      <w:r w:rsidR="001429AF">
        <w:rPr>
          <w:rFonts w:ascii="Times New Roman" w:hAnsi="Times New Roman" w:cs="Times New Roman"/>
          <w:sz w:val="40"/>
          <w:szCs w:val="40"/>
        </w:rPr>
        <w:t xml:space="preserve"> </w:t>
      </w:r>
      <w:r w:rsidR="001429AF" w:rsidRPr="001429AF">
        <w:rPr>
          <w:rFonts w:ascii="Times New Roman" w:hAnsi="Times New Roman" w:cs="Times New Roman"/>
          <w:sz w:val="40"/>
          <w:szCs w:val="40"/>
        </w:rPr>
        <w:t>The project manager is expected to identify, create and sustain a trade-off between heterogeneous interrelated constraints (Kerzner, 2009)</w:t>
      </w:r>
      <w:r w:rsidR="001429AF">
        <w:rPr>
          <w:rFonts w:ascii="Times New Roman" w:hAnsi="Times New Roman" w:cs="Times New Roman"/>
          <w:sz w:val="40"/>
          <w:szCs w:val="40"/>
        </w:rPr>
        <w:t xml:space="preserve"> </w:t>
      </w:r>
    </w:p>
    <w:p w:rsidR="001429AF" w:rsidRPr="001429AF" w:rsidRDefault="001429AF" w:rsidP="001429AF">
      <w:pPr>
        <w:rPr>
          <w:rFonts w:ascii="Times New Roman" w:hAnsi="Times New Roman" w:cs="Times New Roman"/>
          <w:sz w:val="40"/>
          <w:szCs w:val="40"/>
        </w:rPr>
      </w:pPr>
      <w:r w:rsidRPr="001429AF">
        <w:rPr>
          <w:rFonts w:ascii="Times New Roman" w:hAnsi="Times New Roman" w:cs="Times New Roman"/>
          <w:sz w:val="40"/>
          <w:szCs w:val="40"/>
        </w:rPr>
        <w:t>This</w:t>
      </w:r>
      <w:r w:rsidRPr="001429AF">
        <w:rPr>
          <w:rFonts w:ascii="Times New Roman" w:hAnsi="Times New Roman" w:cs="Times New Roman"/>
          <w:sz w:val="40"/>
          <w:szCs w:val="40"/>
        </w:rPr>
        <w:t xml:space="preserve"> edition puts consistency at the forefront, specifically distinguishing between variety and price. Here the deliverables and requirements are reach, but consistency has moved to the middle, so any adjustment to any side influences quality (office.microsoft.com, </w:t>
      </w:r>
      <w:r w:rsidRPr="001429AF">
        <w:rPr>
          <w:rFonts w:ascii="Times New Roman" w:hAnsi="Times New Roman" w:cs="Times New Roman"/>
          <w:sz w:val="40"/>
          <w:szCs w:val="40"/>
        </w:rPr>
        <w:lastRenderedPageBreak/>
        <w:t>2014).</w:t>
      </w:r>
      <w:r>
        <w:rPr>
          <w:rFonts w:ascii="Times New Roman" w:hAnsi="Times New Roman" w:cs="Times New Roman"/>
          <w:sz w:val="40"/>
          <w:szCs w:val="40"/>
        </w:rPr>
        <w:t xml:space="preserve"> However, </w:t>
      </w:r>
      <w:r w:rsidRPr="001429AF">
        <w:rPr>
          <w:rFonts w:ascii="Times New Roman" w:hAnsi="Times New Roman" w:cs="Times New Roman"/>
          <w:sz w:val="40"/>
          <w:szCs w:val="40"/>
        </w:rPr>
        <w:t>Lock proposed a hybrid version of the original of Barnes with Kliem and Ludin, but replaced' price' with' specification standard.' Arguing that it can never be negotiable as consistency is described as' fit for purpose.' Quality' or' specification standard' is more fitting as it is negotiable (Lock, 2007, p22).</w:t>
      </w:r>
    </w:p>
    <w:p w:rsidR="001429AF" w:rsidRPr="001429AF" w:rsidRDefault="001429AF" w:rsidP="001429AF">
      <w:pPr>
        <w:rPr>
          <w:rFonts w:ascii="Times New Roman" w:hAnsi="Times New Roman" w:cs="Times New Roman"/>
          <w:sz w:val="40"/>
          <w:szCs w:val="40"/>
        </w:rPr>
      </w:pPr>
    </w:p>
    <w:p w:rsidR="001429AF" w:rsidRPr="001429AF" w:rsidRDefault="001429AF" w:rsidP="001429AF">
      <w:pPr>
        <w:rPr>
          <w:rFonts w:ascii="Times New Roman" w:hAnsi="Times New Roman" w:cs="Times New Roman"/>
          <w:sz w:val="40"/>
          <w:szCs w:val="40"/>
        </w:rPr>
      </w:pPr>
    </w:p>
    <w:p w:rsidR="00C90CF7" w:rsidRDefault="00C90CF7">
      <w:pPr>
        <w:rPr>
          <w:rFonts w:ascii="Times New Roman" w:hAnsi="Times New Roman" w:cs="Times New Roman"/>
          <w:b/>
          <w:sz w:val="40"/>
          <w:szCs w:val="40"/>
        </w:rPr>
      </w:pPr>
      <w:r>
        <w:rPr>
          <w:rFonts w:ascii="Times New Roman" w:hAnsi="Times New Roman" w:cs="Times New Roman"/>
          <w:b/>
          <w:sz w:val="40"/>
          <w:szCs w:val="40"/>
        </w:rPr>
        <w:t>5.4.) Stakeholders Analysis and Risk Analysis</w:t>
      </w:r>
    </w:p>
    <w:p w:rsidR="000003A6" w:rsidRDefault="000003A6">
      <w:pPr>
        <w:rPr>
          <w:rFonts w:ascii="Times New Roman" w:hAnsi="Times New Roman" w:cs="Times New Roman"/>
          <w:sz w:val="40"/>
          <w:szCs w:val="40"/>
        </w:rPr>
      </w:pPr>
      <w:r>
        <w:rPr>
          <w:rFonts w:ascii="Times New Roman" w:hAnsi="Times New Roman" w:cs="Times New Roman"/>
          <w:sz w:val="40"/>
          <w:szCs w:val="40"/>
        </w:rPr>
        <w:t xml:space="preserve"> </w:t>
      </w:r>
      <w:r w:rsidRPr="000003A6">
        <w:rPr>
          <w:rFonts w:ascii="Times New Roman" w:hAnsi="Times New Roman" w:cs="Times New Roman"/>
          <w:b/>
          <w:sz w:val="40"/>
          <w:szCs w:val="40"/>
        </w:rPr>
        <w:t>A)</w:t>
      </w:r>
      <w:r>
        <w:rPr>
          <w:rFonts w:ascii="Times New Roman" w:hAnsi="Times New Roman" w:cs="Times New Roman"/>
          <w:sz w:val="40"/>
          <w:szCs w:val="40"/>
        </w:rPr>
        <w:t xml:space="preserve"> </w:t>
      </w:r>
      <w:r w:rsidRPr="000003A6">
        <w:rPr>
          <w:rFonts w:ascii="Times New Roman" w:hAnsi="Times New Roman" w:cs="Times New Roman"/>
          <w:sz w:val="40"/>
          <w:szCs w:val="40"/>
        </w:rPr>
        <w:t>A stakeholder analysis is a method of defining these entities before the project begins; grouping them according to their degree of project participation, commitment and influence; and deciding how to better engage and address each of these stakeholde</w:t>
      </w:r>
      <w:r>
        <w:rPr>
          <w:rFonts w:ascii="Times New Roman" w:hAnsi="Times New Roman" w:cs="Times New Roman"/>
          <w:sz w:val="40"/>
          <w:szCs w:val="40"/>
        </w:rPr>
        <w:t xml:space="preserve">r groups throughout the project, for Demystifying marketing, the stakeholder analysis have being identify and draw in a diagram from the beginning, the people who had an interest in it and the people who are affected by the project, the definition source from </w:t>
      </w:r>
      <w:r w:rsidRPr="000003A6">
        <w:rPr>
          <w:rFonts w:ascii="Times New Roman" w:hAnsi="Times New Roman" w:cs="Times New Roman"/>
          <w:sz w:val="40"/>
          <w:szCs w:val="40"/>
        </w:rPr>
        <w:t>(Productplan.com, 2019)</w:t>
      </w:r>
    </w:p>
    <w:p w:rsidR="000003A6" w:rsidRPr="000003A6" w:rsidRDefault="000003A6">
      <w:pPr>
        <w:rPr>
          <w:rFonts w:ascii="Times New Roman" w:hAnsi="Times New Roman" w:cs="Times New Roman"/>
          <w:sz w:val="40"/>
          <w:szCs w:val="40"/>
        </w:rPr>
      </w:pPr>
      <w:r w:rsidRPr="000003A6">
        <w:rPr>
          <w:rFonts w:ascii="Times New Roman" w:hAnsi="Times New Roman" w:cs="Times New Roman"/>
          <w:b/>
          <w:sz w:val="40"/>
          <w:szCs w:val="40"/>
        </w:rPr>
        <w:t>B)</w:t>
      </w:r>
      <w:r>
        <w:rPr>
          <w:rFonts w:ascii="Times New Roman" w:hAnsi="Times New Roman" w:cs="Times New Roman"/>
          <w:sz w:val="40"/>
          <w:szCs w:val="40"/>
        </w:rPr>
        <w:t xml:space="preserve"> </w:t>
      </w:r>
      <w:r w:rsidRPr="000003A6">
        <w:rPr>
          <w:rFonts w:ascii="Times New Roman" w:hAnsi="Times New Roman" w:cs="Times New Roman"/>
          <w:sz w:val="40"/>
          <w:szCs w:val="40"/>
        </w:rPr>
        <w:t>Risk analysis is the method of defining and evaluating potential problems that may adversely affect key business strategies or essential programmes to help companie</w:t>
      </w:r>
      <w:r>
        <w:rPr>
          <w:rFonts w:ascii="Times New Roman" w:hAnsi="Times New Roman" w:cs="Times New Roman"/>
          <w:sz w:val="40"/>
          <w:szCs w:val="40"/>
        </w:rPr>
        <w:t>s prevent or reduce these risks, source from</w:t>
      </w:r>
      <w:r w:rsidRPr="000003A6">
        <w:rPr>
          <w:rFonts w:ascii="Arial" w:hAnsi="Arial" w:cs="Arial"/>
          <w:color w:val="000000"/>
          <w:sz w:val="20"/>
          <w:szCs w:val="20"/>
          <w:shd w:val="clear" w:color="auto" w:fill="FFFFFF"/>
        </w:rPr>
        <w:t xml:space="preserve"> </w:t>
      </w:r>
      <w:r w:rsidRPr="000003A6">
        <w:rPr>
          <w:rFonts w:ascii="Times New Roman" w:hAnsi="Times New Roman" w:cs="Times New Roman"/>
          <w:sz w:val="40"/>
          <w:szCs w:val="40"/>
        </w:rPr>
        <w:t>(SearchSecurity, 2019)</w:t>
      </w:r>
      <w:r>
        <w:rPr>
          <w:rFonts w:ascii="Times New Roman" w:hAnsi="Times New Roman" w:cs="Times New Roman"/>
          <w:sz w:val="40"/>
          <w:szCs w:val="40"/>
        </w:rPr>
        <w:t xml:space="preserve"> </w:t>
      </w:r>
      <w:r w:rsidR="000D5EAE">
        <w:rPr>
          <w:rFonts w:ascii="Times New Roman" w:hAnsi="Times New Roman" w:cs="Times New Roman"/>
          <w:sz w:val="40"/>
          <w:szCs w:val="40"/>
        </w:rPr>
        <w:t xml:space="preserve">Applying to the project, the team meet actions with a High and Medium impact, </w:t>
      </w:r>
      <w:r w:rsidR="000D5EAE">
        <w:rPr>
          <w:rFonts w:ascii="Times New Roman" w:hAnsi="Times New Roman" w:cs="Times New Roman"/>
          <w:sz w:val="40"/>
          <w:szCs w:val="40"/>
        </w:rPr>
        <w:lastRenderedPageBreak/>
        <w:t xml:space="preserve">with a likelihood Low and Medium and identify the risks, having a warning mechanism and what are the actions to prevent those risk and not get impacted by.  </w:t>
      </w:r>
    </w:p>
    <w:p w:rsidR="00C90CF7" w:rsidRDefault="000D5EAE">
      <w:pPr>
        <w:rPr>
          <w:rFonts w:ascii="Times New Roman" w:hAnsi="Times New Roman" w:cs="Times New Roman"/>
          <w:b/>
          <w:sz w:val="40"/>
          <w:szCs w:val="40"/>
        </w:rPr>
      </w:pPr>
      <w:r>
        <w:rPr>
          <w:rFonts w:ascii="Times New Roman" w:hAnsi="Times New Roman" w:cs="Times New Roman"/>
          <w:b/>
          <w:sz w:val="40"/>
          <w:szCs w:val="40"/>
        </w:rPr>
        <w:t>5.5.</w:t>
      </w:r>
      <w:r w:rsidR="00C90CF7">
        <w:rPr>
          <w:rFonts w:ascii="Times New Roman" w:hAnsi="Times New Roman" w:cs="Times New Roman"/>
          <w:b/>
          <w:sz w:val="40"/>
          <w:szCs w:val="40"/>
        </w:rPr>
        <w:t>) Work Break down Structure</w:t>
      </w:r>
    </w:p>
    <w:p w:rsidR="000D5EAE" w:rsidRDefault="000D5EAE">
      <w:pPr>
        <w:rPr>
          <w:rFonts w:ascii="Times New Roman" w:hAnsi="Times New Roman" w:cs="Times New Roman"/>
          <w:sz w:val="40"/>
          <w:szCs w:val="40"/>
        </w:rPr>
      </w:pPr>
      <w:r>
        <w:rPr>
          <w:rFonts w:ascii="Times New Roman" w:hAnsi="Times New Roman" w:cs="Times New Roman"/>
          <w:sz w:val="40"/>
          <w:szCs w:val="40"/>
        </w:rPr>
        <w:t xml:space="preserve">For the researcher’s project, the team decided to have a top down approach, which means to start with the larger tasks and breaking up into more manageable segments.  </w:t>
      </w:r>
    </w:p>
    <w:p w:rsidR="000D5EAE" w:rsidRDefault="000D5EAE">
      <w:pPr>
        <w:rPr>
          <w:rFonts w:ascii="Times New Roman" w:hAnsi="Times New Roman" w:cs="Times New Roman"/>
          <w:sz w:val="40"/>
          <w:szCs w:val="40"/>
        </w:rPr>
      </w:pPr>
      <w:r w:rsidRPr="000D5EAE">
        <w:rPr>
          <w:rFonts w:ascii="Times New Roman" w:hAnsi="Times New Roman" w:cs="Times New Roman"/>
          <w:sz w:val="40"/>
          <w:szCs w:val="40"/>
        </w:rPr>
        <w:t>Project breakdown layout is a form of project management that offers a visual way of describing the project deliverables. It does this by introducing main milestones within a hierarchy that simplifies large projects into smaller groups that are more achievable. As a consequence, the concept of job breakdown is suitable for complex projects requiring m</w:t>
      </w:r>
      <w:r>
        <w:rPr>
          <w:rFonts w:ascii="Times New Roman" w:hAnsi="Times New Roman" w:cs="Times New Roman"/>
          <w:sz w:val="40"/>
          <w:szCs w:val="40"/>
        </w:rPr>
        <w:t xml:space="preserve">ultiple phases and stakeholders, sourced from </w:t>
      </w:r>
      <w:r w:rsidRPr="000D5EAE">
        <w:rPr>
          <w:rFonts w:ascii="Times New Roman" w:hAnsi="Times New Roman" w:cs="Times New Roman"/>
          <w:sz w:val="40"/>
          <w:szCs w:val="40"/>
        </w:rPr>
        <w:t>(Planview, 2019)</w:t>
      </w:r>
    </w:p>
    <w:p w:rsidR="00F80FC6" w:rsidRPr="000D5EAE" w:rsidRDefault="00F80FC6">
      <w:pPr>
        <w:rPr>
          <w:rFonts w:ascii="Times New Roman" w:hAnsi="Times New Roman" w:cs="Times New Roman"/>
          <w:sz w:val="40"/>
          <w:szCs w:val="40"/>
        </w:rPr>
      </w:pPr>
      <w:r>
        <w:rPr>
          <w:rFonts w:ascii="Times New Roman" w:hAnsi="Times New Roman" w:cs="Times New Roman"/>
          <w:sz w:val="40"/>
          <w:szCs w:val="40"/>
        </w:rPr>
        <w:t xml:space="preserve">The project benefits for applying this structure was to provide a solid foundation for the management of prediction and draw attention to the deliverables. The top down approach: the project plan has already being developed and major activities already known. </w:t>
      </w:r>
    </w:p>
    <w:p w:rsidR="00C90CF7" w:rsidRDefault="00C90CF7">
      <w:pPr>
        <w:rPr>
          <w:rFonts w:ascii="Times New Roman" w:hAnsi="Times New Roman" w:cs="Times New Roman"/>
          <w:b/>
          <w:sz w:val="40"/>
          <w:szCs w:val="40"/>
        </w:rPr>
      </w:pPr>
    </w:p>
    <w:p w:rsidR="00C90CF7" w:rsidRDefault="00C90CF7">
      <w:pPr>
        <w:rPr>
          <w:rFonts w:ascii="Times New Roman" w:hAnsi="Times New Roman" w:cs="Times New Roman"/>
          <w:b/>
          <w:sz w:val="40"/>
          <w:szCs w:val="40"/>
        </w:rPr>
      </w:pPr>
    </w:p>
    <w:p w:rsidR="005A4CFF" w:rsidRDefault="005A4CFF">
      <w:pPr>
        <w:rPr>
          <w:rFonts w:ascii="Times New Roman" w:hAnsi="Times New Roman" w:cs="Times New Roman"/>
          <w:b/>
          <w:sz w:val="40"/>
          <w:szCs w:val="40"/>
        </w:rPr>
      </w:pPr>
    </w:p>
    <w:p w:rsidR="005A4CFF" w:rsidRDefault="005A4CFF">
      <w:pPr>
        <w:rPr>
          <w:rFonts w:ascii="Times New Roman" w:hAnsi="Times New Roman" w:cs="Times New Roman"/>
          <w:b/>
          <w:sz w:val="40"/>
          <w:szCs w:val="40"/>
        </w:rPr>
      </w:pPr>
    </w:p>
    <w:p w:rsidR="00F80FC6" w:rsidRDefault="00F80FC6">
      <w:pPr>
        <w:rPr>
          <w:rFonts w:ascii="Times New Roman" w:hAnsi="Times New Roman" w:cs="Times New Roman"/>
          <w:b/>
          <w:sz w:val="40"/>
          <w:szCs w:val="40"/>
        </w:rPr>
      </w:pPr>
    </w:p>
    <w:p w:rsidR="00F80FC6" w:rsidRDefault="00F80FC6">
      <w:pPr>
        <w:rPr>
          <w:rFonts w:ascii="Times New Roman" w:hAnsi="Times New Roman" w:cs="Times New Roman"/>
          <w:b/>
          <w:sz w:val="40"/>
          <w:szCs w:val="40"/>
        </w:rPr>
      </w:pPr>
    </w:p>
    <w:p w:rsidR="00F80FC6" w:rsidRDefault="00F80FC6">
      <w:pPr>
        <w:rPr>
          <w:rFonts w:ascii="Times New Roman" w:hAnsi="Times New Roman" w:cs="Times New Roman"/>
          <w:b/>
          <w:sz w:val="40"/>
          <w:szCs w:val="40"/>
        </w:rPr>
      </w:pPr>
    </w:p>
    <w:p w:rsidR="00C165EF" w:rsidRDefault="00C165EF">
      <w:pPr>
        <w:rPr>
          <w:rFonts w:ascii="Times New Roman" w:hAnsi="Times New Roman" w:cs="Times New Roman"/>
          <w:b/>
          <w:sz w:val="40"/>
          <w:szCs w:val="40"/>
        </w:rPr>
      </w:pPr>
      <w:r>
        <w:rPr>
          <w:rFonts w:ascii="Times New Roman" w:hAnsi="Times New Roman" w:cs="Times New Roman"/>
          <w:b/>
          <w:sz w:val="40"/>
          <w:szCs w:val="40"/>
        </w:rPr>
        <w:t>6) Conclusion:</w:t>
      </w:r>
    </w:p>
    <w:p w:rsidR="00F80FC6" w:rsidRDefault="00F80FC6">
      <w:pPr>
        <w:rPr>
          <w:rFonts w:ascii="Times New Roman" w:hAnsi="Times New Roman" w:cs="Times New Roman"/>
          <w:b/>
          <w:sz w:val="40"/>
          <w:szCs w:val="40"/>
        </w:rPr>
      </w:pPr>
    </w:p>
    <w:p w:rsidR="00F80FC6" w:rsidRPr="00F80FC6" w:rsidRDefault="00F80FC6">
      <w:pPr>
        <w:rPr>
          <w:rFonts w:ascii="Times New Roman" w:hAnsi="Times New Roman" w:cs="Times New Roman"/>
          <w:sz w:val="40"/>
          <w:szCs w:val="40"/>
        </w:rPr>
      </w:pPr>
      <w:r w:rsidRPr="00F80FC6">
        <w:rPr>
          <w:rFonts w:ascii="Times New Roman" w:hAnsi="Times New Roman" w:cs="Times New Roman"/>
          <w:sz w:val="40"/>
          <w:szCs w:val="40"/>
        </w:rPr>
        <w:t xml:space="preserve">As a conclusion, from researcher point of view, </w:t>
      </w:r>
      <w:r>
        <w:rPr>
          <w:rFonts w:ascii="Times New Roman" w:hAnsi="Times New Roman" w:cs="Times New Roman"/>
          <w:sz w:val="40"/>
          <w:szCs w:val="40"/>
        </w:rPr>
        <w:t xml:space="preserve">having a clear idea of the project, presented firstly by Eleri Williams, the project champion, helped us to set up a list of objectives, to plan and deliver a workshop in regard demystifying marketing and its effectiveness, the communication between the team members and the lead went well, however, the workshop project was cancelled due to a low numbers of booking, but the team gain experience, which lead to success. </w:t>
      </w:r>
    </w:p>
    <w:p w:rsidR="001667BD" w:rsidRDefault="001667BD">
      <w:pPr>
        <w:rPr>
          <w:rFonts w:ascii="Times New Roman" w:hAnsi="Times New Roman" w:cs="Times New Roman"/>
          <w:b/>
          <w:sz w:val="40"/>
          <w:szCs w:val="40"/>
        </w:rPr>
      </w:pPr>
    </w:p>
    <w:p w:rsidR="001667BD" w:rsidRDefault="001667BD">
      <w:pPr>
        <w:rPr>
          <w:rFonts w:ascii="Times New Roman" w:hAnsi="Times New Roman" w:cs="Times New Roman"/>
          <w:b/>
          <w:sz w:val="40"/>
          <w:szCs w:val="40"/>
        </w:rPr>
      </w:pPr>
    </w:p>
    <w:p w:rsidR="001667BD" w:rsidRDefault="001667BD">
      <w:pPr>
        <w:rPr>
          <w:rFonts w:ascii="Times New Roman" w:hAnsi="Times New Roman" w:cs="Times New Roman"/>
          <w:b/>
          <w:sz w:val="40"/>
          <w:szCs w:val="40"/>
        </w:rPr>
      </w:pPr>
    </w:p>
    <w:p w:rsidR="001667BD" w:rsidRDefault="001667BD">
      <w:pPr>
        <w:rPr>
          <w:rFonts w:ascii="Times New Roman" w:hAnsi="Times New Roman" w:cs="Times New Roman"/>
          <w:b/>
          <w:sz w:val="40"/>
          <w:szCs w:val="40"/>
        </w:rPr>
      </w:pPr>
    </w:p>
    <w:p w:rsidR="001667BD" w:rsidRDefault="001667BD">
      <w:pPr>
        <w:rPr>
          <w:rFonts w:ascii="Times New Roman" w:hAnsi="Times New Roman" w:cs="Times New Roman"/>
          <w:b/>
          <w:sz w:val="40"/>
          <w:szCs w:val="40"/>
        </w:rPr>
      </w:pPr>
    </w:p>
    <w:p w:rsidR="00C165EF" w:rsidRDefault="00C165EF">
      <w:pPr>
        <w:rPr>
          <w:rFonts w:ascii="Times New Roman" w:hAnsi="Times New Roman" w:cs="Times New Roman"/>
          <w:b/>
          <w:sz w:val="40"/>
          <w:szCs w:val="40"/>
        </w:rPr>
      </w:pPr>
      <w:r>
        <w:rPr>
          <w:rFonts w:ascii="Times New Roman" w:hAnsi="Times New Roman" w:cs="Times New Roman"/>
          <w:b/>
          <w:sz w:val="40"/>
          <w:szCs w:val="40"/>
        </w:rPr>
        <w:t>7) Recommendations:</w:t>
      </w:r>
    </w:p>
    <w:p w:rsidR="00D6075A" w:rsidRDefault="00D6075A">
      <w:pPr>
        <w:rPr>
          <w:rFonts w:ascii="Times New Roman" w:hAnsi="Times New Roman" w:cs="Times New Roman"/>
          <w:b/>
          <w:sz w:val="40"/>
          <w:szCs w:val="40"/>
        </w:rPr>
      </w:pPr>
    </w:p>
    <w:p w:rsidR="00D6075A" w:rsidRDefault="001667BD">
      <w:pPr>
        <w:rPr>
          <w:rFonts w:ascii="Times New Roman" w:hAnsi="Times New Roman" w:cs="Times New Roman"/>
          <w:sz w:val="40"/>
          <w:szCs w:val="40"/>
        </w:rPr>
      </w:pPr>
      <w:r w:rsidRPr="001667BD">
        <w:rPr>
          <w:rFonts w:ascii="Times New Roman" w:hAnsi="Times New Roman" w:cs="Times New Roman"/>
          <w:sz w:val="40"/>
          <w:szCs w:val="40"/>
        </w:rPr>
        <w:t>The researcher</w:t>
      </w:r>
      <w:r>
        <w:rPr>
          <w:rFonts w:ascii="Times New Roman" w:hAnsi="Times New Roman" w:cs="Times New Roman"/>
          <w:sz w:val="40"/>
          <w:szCs w:val="40"/>
        </w:rPr>
        <w:t xml:space="preserve">s overall suggestion after researches, tools and techniques, </w:t>
      </w:r>
      <w:r w:rsidR="00F80FC6">
        <w:rPr>
          <w:rFonts w:ascii="Times New Roman" w:hAnsi="Times New Roman" w:cs="Times New Roman"/>
          <w:sz w:val="40"/>
          <w:szCs w:val="40"/>
        </w:rPr>
        <w:t xml:space="preserve">as a recommendation, </w:t>
      </w:r>
      <w:r w:rsidR="00D6075A">
        <w:rPr>
          <w:rFonts w:ascii="Times New Roman" w:hAnsi="Times New Roman" w:cs="Times New Roman"/>
          <w:sz w:val="40"/>
          <w:szCs w:val="40"/>
        </w:rPr>
        <w:t xml:space="preserve">the team needs to manage better the time, which from the researcher’s opinion was the weakness of causing some </w:t>
      </w:r>
      <w:r w:rsidR="00D6075A">
        <w:rPr>
          <w:rFonts w:ascii="Times New Roman" w:hAnsi="Times New Roman" w:cs="Times New Roman"/>
          <w:sz w:val="40"/>
          <w:szCs w:val="40"/>
        </w:rPr>
        <w:lastRenderedPageBreak/>
        <w:t xml:space="preserve">of the “risks” but manageable in the end. Being a limited workshop presentation, just the Third sector organisations could book in, was expected the low turnout, however, the team work hard and took that risk into consider from the start of the project. </w:t>
      </w:r>
    </w:p>
    <w:p w:rsidR="001667BD" w:rsidRDefault="00D6075A">
      <w:pPr>
        <w:rPr>
          <w:rFonts w:ascii="Times New Roman" w:hAnsi="Times New Roman" w:cs="Times New Roman"/>
          <w:b/>
          <w:sz w:val="40"/>
          <w:szCs w:val="40"/>
        </w:rPr>
      </w:pPr>
      <w:r>
        <w:rPr>
          <w:rFonts w:ascii="Times New Roman" w:hAnsi="Times New Roman" w:cs="Times New Roman"/>
          <w:sz w:val="40"/>
          <w:szCs w:val="40"/>
        </w:rPr>
        <w:t xml:space="preserve">THANK YOU! </w:t>
      </w:r>
    </w:p>
    <w:p w:rsidR="001667BD" w:rsidRDefault="001667BD">
      <w:pPr>
        <w:rPr>
          <w:rFonts w:ascii="Times New Roman" w:hAnsi="Times New Roman" w:cs="Times New Roman"/>
          <w:b/>
          <w:sz w:val="40"/>
          <w:szCs w:val="40"/>
        </w:rPr>
      </w:pPr>
    </w:p>
    <w:p w:rsidR="001667BD" w:rsidRDefault="001667BD">
      <w:pPr>
        <w:rPr>
          <w:rFonts w:ascii="Times New Roman" w:hAnsi="Times New Roman" w:cs="Times New Roman"/>
          <w:b/>
          <w:sz w:val="40"/>
          <w:szCs w:val="40"/>
        </w:rPr>
      </w:pPr>
    </w:p>
    <w:p w:rsidR="001667BD" w:rsidRDefault="001667BD">
      <w:pPr>
        <w:rPr>
          <w:rFonts w:ascii="Times New Roman" w:hAnsi="Times New Roman" w:cs="Times New Roman"/>
          <w:b/>
          <w:sz w:val="40"/>
          <w:szCs w:val="40"/>
        </w:rPr>
      </w:pPr>
    </w:p>
    <w:p w:rsidR="006C0CC7" w:rsidRDefault="006C0CC7">
      <w:pPr>
        <w:rPr>
          <w:rFonts w:ascii="Times New Roman" w:hAnsi="Times New Roman" w:cs="Times New Roman"/>
          <w:b/>
          <w:sz w:val="40"/>
          <w:szCs w:val="40"/>
        </w:rPr>
      </w:pPr>
    </w:p>
    <w:p w:rsidR="006C0CC7" w:rsidRDefault="006C0CC7">
      <w:pPr>
        <w:rPr>
          <w:rFonts w:ascii="Times New Roman" w:hAnsi="Times New Roman" w:cs="Times New Roman"/>
          <w:b/>
          <w:sz w:val="40"/>
          <w:szCs w:val="40"/>
        </w:rPr>
      </w:pPr>
    </w:p>
    <w:p w:rsidR="006C0CC7" w:rsidRDefault="006C0CC7">
      <w:pPr>
        <w:rPr>
          <w:rFonts w:ascii="Times New Roman" w:hAnsi="Times New Roman" w:cs="Times New Roman"/>
          <w:b/>
          <w:sz w:val="40"/>
          <w:szCs w:val="40"/>
        </w:rPr>
      </w:pPr>
    </w:p>
    <w:p w:rsidR="006C0CC7" w:rsidRDefault="006C0CC7">
      <w:pPr>
        <w:rPr>
          <w:rFonts w:ascii="Times New Roman" w:hAnsi="Times New Roman" w:cs="Times New Roman"/>
          <w:b/>
          <w:sz w:val="40"/>
          <w:szCs w:val="40"/>
        </w:rPr>
      </w:pPr>
    </w:p>
    <w:p w:rsidR="006C0CC7" w:rsidRDefault="006C0CC7">
      <w:pPr>
        <w:rPr>
          <w:rFonts w:ascii="Times New Roman" w:hAnsi="Times New Roman" w:cs="Times New Roman"/>
          <w:b/>
          <w:sz w:val="40"/>
          <w:szCs w:val="40"/>
        </w:rPr>
      </w:pPr>
    </w:p>
    <w:p w:rsidR="006C0CC7" w:rsidRDefault="006C0CC7">
      <w:pPr>
        <w:rPr>
          <w:rFonts w:ascii="Times New Roman" w:hAnsi="Times New Roman" w:cs="Times New Roman"/>
          <w:b/>
          <w:sz w:val="40"/>
          <w:szCs w:val="40"/>
        </w:rPr>
      </w:pPr>
    </w:p>
    <w:p w:rsidR="006C0CC7" w:rsidRDefault="006C0CC7">
      <w:pPr>
        <w:rPr>
          <w:rFonts w:ascii="Times New Roman" w:hAnsi="Times New Roman" w:cs="Times New Roman"/>
          <w:b/>
          <w:sz w:val="40"/>
          <w:szCs w:val="40"/>
        </w:rPr>
      </w:pPr>
    </w:p>
    <w:p w:rsidR="006C0CC7" w:rsidRDefault="006C0CC7">
      <w:pPr>
        <w:rPr>
          <w:rFonts w:ascii="Times New Roman" w:hAnsi="Times New Roman" w:cs="Times New Roman"/>
          <w:b/>
          <w:sz w:val="40"/>
          <w:szCs w:val="40"/>
        </w:rPr>
      </w:pPr>
    </w:p>
    <w:p w:rsidR="006C0CC7" w:rsidRDefault="006C0CC7">
      <w:pPr>
        <w:rPr>
          <w:rFonts w:ascii="Times New Roman" w:hAnsi="Times New Roman" w:cs="Times New Roman"/>
          <w:b/>
          <w:sz w:val="40"/>
          <w:szCs w:val="40"/>
        </w:rPr>
      </w:pPr>
    </w:p>
    <w:p w:rsidR="006C0CC7" w:rsidRDefault="006C0CC7">
      <w:pPr>
        <w:rPr>
          <w:rFonts w:ascii="Times New Roman" w:hAnsi="Times New Roman" w:cs="Times New Roman"/>
          <w:b/>
          <w:sz w:val="40"/>
          <w:szCs w:val="40"/>
        </w:rPr>
      </w:pPr>
    </w:p>
    <w:p w:rsidR="006C0CC7" w:rsidRDefault="006C0CC7">
      <w:pPr>
        <w:rPr>
          <w:rFonts w:ascii="Times New Roman" w:hAnsi="Times New Roman" w:cs="Times New Roman"/>
          <w:b/>
          <w:sz w:val="40"/>
          <w:szCs w:val="40"/>
        </w:rPr>
      </w:pPr>
    </w:p>
    <w:p w:rsidR="007F6D71" w:rsidRDefault="007F6D71">
      <w:pPr>
        <w:rPr>
          <w:rFonts w:ascii="Times New Roman" w:hAnsi="Times New Roman" w:cs="Times New Roman"/>
          <w:b/>
          <w:sz w:val="40"/>
          <w:szCs w:val="40"/>
        </w:rPr>
      </w:pPr>
    </w:p>
    <w:p w:rsidR="007F6D71" w:rsidRDefault="007F6D71">
      <w:pPr>
        <w:rPr>
          <w:rFonts w:ascii="Times New Roman" w:hAnsi="Times New Roman" w:cs="Times New Roman"/>
          <w:b/>
          <w:sz w:val="40"/>
          <w:szCs w:val="40"/>
        </w:rPr>
      </w:pPr>
    </w:p>
    <w:p w:rsidR="007F6D71" w:rsidRDefault="007F6D71">
      <w:pPr>
        <w:rPr>
          <w:rFonts w:ascii="Times New Roman" w:hAnsi="Times New Roman" w:cs="Times New Roman"/>
          <w:b/>
          <w:sz w:val="40"/>
          <w:szCs w:val="40"/>
        </w:rPr>
      </w:pPr>
    </w:p>
    <w:p w:rsidR="007F6D71" w:rsidRDefault="007F6D71">
      <w:pPr>
        <w:rPr>
          <w:rFonts w:ascii="Times New Roman" w:hAnsi="Times New Roman" w:cs="Times New Roman"/>
          <w:b/>
          <w:sz w:val="40"/>
          <w:szCs w:val="40"/>
        </w:rPr>
      </w:pPr>
    </w:p>
    <w:p w:rsidR="004B78D0" w:rsidRDefault="00C165EF" w:rsidP="004B78D0">
      <w:pPr>
        <w:rPr>
          <w:rFonts w:ascii="Times New Roman" w:hAnsi="Times New Roman" w:cs="Times New Roman"/>
          <w:b/>
          <w:sz w:val="40"/>
          <w:szCs w:val="40"/>
        </w:rPr>
      </w:pPr>
      <w:r>
        <w:rPr>
          <w:rFonts w:ascii="Times New Roman" w:hAnsi="Times New Roman" w:cs="Times New Roman"/>
          <w:b/>
          <w:sz w:val="40"/>
          <w:szCs w:val="40"/>
        </w:rPr>
        <w:t>8) Reference List:</w:t>
      </w:r>
    </w:p>
    <w:p w:rsidR="004B78D0" w:rsidRDefault="004B78D0" w:rsidP="004B78D0">
      <w:pPr>
        <w:rPr>
          <w:rFonts w:ascii="Arial" w:hAnsi="Arial" w:cs="Arial"/>
          <w:color w:val="000000"/>
          <w:sz w:val="20"/>
          <w:szCs w:val="20"/>
          <w:shd w:val="clear" w:color="auto" w:fill="FFFFFF"/>
        </w:rPr>
      </w:pPr>
      <w:r>
        <w:rPr>
          <w:rFonts w:ascii="Times New Roman" w:hAnsi="Times New Roman" w:cs="Times New Roman"/>
          <w:b/>
          <w:sz w:val="40"/>
          <w:szCs w:val="40"/>
        </w:rPr>
        <w:t>1.</w:t>
      </w:r>
      <w:r>
        <w:rPr>
          <w:rFonts w:ascii="Times New Roman" w:hAnsi="Times New Roman" w:cs="Times New Roman"/>
          <w:b/>
          <w:color w:val="000000"/>
          <w:sz w:val="40"/>
          <w:szCs w:val="40"/>
          <w:shd w:val="clear" w:color="auto" w:fill="FFFFFF"/>
        </w:rPr>
        <w:t xml:space="preserve"> </w:t>
      </w:r>
      <w:r>
        <w:rPr>
          <w:rFonts w:ascii="Arial" w:hAnsi="Arial" w:cs="Arial"/>
          <w:color w:val="000000"/>
          <w:sz w:val="20"/>
          <w:szCs w:val="20"/>
          <w:shd w:val="clear" w:color="auto" w:fill="FFFFFF"/>
        </w:rPr>
        <w:t xml:space="preserve">Anon, (2019). [Online] Available at: https://www.chegg.com/homework-help/questions-and-answers/quad-chart-quad-chart-one-page-summary-project-visual-well-descriptive-simple-tool-extreme-q25204961 [Accessed 20 Dec. 2019]. </w:t>
      </w:r>
    </w:p>
    <w:p w:rsidR="004B78D0" w:rsidRDefault="004B78D0" w:rsidP="004B78D0">
      <w:pPr>
        <w:rPr>
          <w:rFonts w:ascii="Arial" w:hAnsi="Arial" w:cs="Arial"/>
          <w:color w:val="000000"/>
          <w:sz w:val="20"/>
          <w:szCs w:val="20"/>
          <w:shd w:val="clear" w:color="auto" w:fill="FFFFFF"/>
        </w:rPr>
      </w:pPr>
      <w:r>
        <w:rPr>
          <w:rFonts w:ascii="Times New Roman" w:hAnsi="Times New Roman" w:cs="Times New Roman"/>
          <w:b/>
          <w:color w:val="000000"/>
          <w:sz w:val="40"/>
          <w:szCs w:val="40"/>
          <w:shd w:val="clear" w:color="auto" w:fill="FFFFFF"/>
        </w:rPr>
        <w:t xml:space="preserve">2. </w:t>
      </w:r>
      <w:r>
        <w:rPr>
          <w:rFonts w:ascii="Arial" w:hAnsi="Arial" w:cs="Arial"/>
          <w:color w:val="000000"/>
          <w:sz w:val="20"/>
          <w:szCs w:val="20"/>
          <w:shd w:val="clear" w:color="auto" w:fill="FFFFFF"/>
        </w:rPr>
        <w:t>Invensislearning.com. (2019). </w:t>
      </w:r>
      <w:r>
        <w:rPr>
          <w:rFonts w:ascii="Arial" w:hAnsi="Arial" w:cs="Arial"/>
          <w:i/>
          <w:iCs/>
          <w:color w:val="000000"/>
          <w:sz w:val="20"/>
          <w:szCs w:val="20"/>
          <w:shd w:val="clear" w:color="auto" w:fill="FFFFFF"/>
        </w:rPr>
        <w:t xml:space="preserve">what is Project Life Cycle and </w:t>
      </w:r>
      <w:proofErr w:type="spellStart"/>
      <w:r>
        <w:rPr>
          <w:rFonts w:ascii="Arial" w:hAnsi="Arial" w:cs="Arial"/>
          <w:i/>
          <w:iCs/>
          <w:color w:val="000000"/>
          <w:sz w:val="20"/>
          <w:szCs w:val="20"/>
          <w:shd w:val="clear" w:color="auto" w:fill="FFFFFF"/>
        </w:rPr>
        <w:t>it’s</w:t>
      </w:r>
      <w:proofErr w:type="spellEnd"/>
      <w:r>
        <w:rPr>
          <w:rFonts w:ascii="Arial" w:hAnsi="Arial" w:cs="Arial"/>
          <w:i/>
          <w:iCs/>
          <w:color w:val="000000"/>
          <w:sz w:val="20"/>
          <w:szCs w:val="20"/>
          <w:shd w:val="clear" w:color="auto" w:fill="FFFFFF"/>
        </w:rPr>
        <w:t xml:space="preserve"> Main Characteristics? | </w:t>
      </w:r>
      <w:proofErr w:type="spellStart"/>
      <w:r>
        <w:rPr>
          <w:rFonts w:ascii="Arial" w:hAnsi="Arial" w:cs="Arial"/>
          <w:i/>
          <w:iCs/>
          <w:color w:val="000000"/>
          <w:sz w:val="20"/>
          <w:szCs w:val="20"/>
          <w:shd w:val="clear" w:color="auto" w:fill="FFFFFF"/>
        </w:rPr>
        <w:t>Invensis</w:t>
      </w:r>
      <w:proofErr w:type="spellEnd"/>
      <w:r>
        <w:rPr>
          <w:rFonts w:ascii="Arial" w:hAnsi="Arial" w:cs="Arial"/>
          <w:i/>
          <w:iCs/>
          <w:color w:val="000000"/>
          <w:sz w:val="20"/>
          <w:szCs w:val="20"/>
          <w:shd w:val="clear" w:color="auto" w:fill="FFFFFF"/>
        </w:rPr>
        <w:t xml:space="preserve"> Learning</w:t>
      </w:r>
      <w:r>
        <w:rPr>
          <w:rFonts w:ascii="Arial" w:hAnsi="Arial" w:cs="Arial"/>
          <w:color w:val="000000"/>
          <w:sz w:val="20"/>
          <w:szCs w:val="20"/>
          <w:shd w:val="clear" w:color="auto" w:fill="FFFFFF"/>
        </w:rPr>
        <w:t>. [Online] Available at: https://www.invensislearning.com/resources/pmp/what-is-project-life-cycle-and-its-main-characteristics [Accessed 19 Dec. 2019].</w:t>
      </w:r>
    </w:p>
    <w:p w:rsidR="004B78D0" w:rsidRDefault="004B78D0" w:rsidP="004B78D0">
      <w:pPr>
        <w:rPr>
          <w:rFonts w:ascii="Arial" w:hAnsi="Arial" w:cs="Arial"/>
          <w:color w:val="000000"/>
          <w:sz w:val="20"/>
          <w:szCs w:val="20"/>
          <w:shd w:val="clear" w:color="auto" w:fill="FFFFFF"/>
        </w:rPr>
      </w:pPr>
      <w:r>
        <w:rPr>
          <w:rFonts w:ascii="Times New Roman" w:hAnsi="Times New Roman" w:cs="Times New Roman"/>
          <w:b/>
          <w:color w:val="000000"/>
          <w:sz w:val="40"/>
          <w:szCs w:val="40"/>
          <w:shd w:val="clear" w:color="auto" w:fill="FFFFFF"/>
        </w:rPr>
        <w:t xml:space="preserve">3. </w:t>
      </w:r>
      <w:r>
        <w:rPr>
          <w:rFonts w:ascii="Arial" w:hAnsi="Arial" w:cs="Arial"/>
          <w:color w:val="000000"/>
          <w:sz w:val="20"/>
          <w:szCs w:val="20"/>
          <w:shd w:val="clear" w:color="auto" w:fill="FFFFFF"/>
        </w:rPr>
        <w:t>Parallel Project Training. (2019). </w:t>
      </w:r>
      <w:r>
        <w:rPr>
          <w:rFonts w:ascii="Arial" w:hAnsi="Arial" w:cs="Arial"/>
          <w:i/>
          <w:iCs/>
          <w:color w:val="000000"/>
          <w:sz w:val="20"/>
          <w:szCs w:val="20"/>
          <w:shd w:val="clear" w:color="auto" w:fill="FFFFFF"/>
        </w:rPr>
        <w:t>Project Planning Techniques - Parallel Project Training</w:t>
      </w:r>
      <w:r>
        <w:rPr>
          <w:rFonts w:ascii="Arial" w:hAnsi="Arial" w:cs="Arial"/>
          <w:color w:val="000000"/>
          <w:sz w:val="20"/>
          <w:szCs w:val="20"/>
          <w:shd w:val="clear" w:color="auto" w:fill="FFFFFF"/>
        </w:rPr>
        <w:t>. [Online] Available at: https://www.parallelprojecttraining.com/blog/project-planning-techniques/ [Accessed 19 Dec. 2019].</w:t>
      </w:r>
    </w:p>
    <w:p w:rsidR="004B78D0" w:rsidRDefault="004B78D0" w:rsidP="004B78D0">
      <w:pPr>
        <w:rPr>
          <w:rFonts w:ascii="Arial" w:hAnsi="Arial" w:cs="Arial"/>
          <w:color w:val="000000"/>
          <w:sz w:val="20"/>
          <w:szCs w:val="20"/>
          <w:shd w:val="clear" w:color="auto" w:fill="FFFFFF"/>
        </w:rPr>
      </w:pPr>
      <w:r>
        <w:rPr>
          <w:rFonts w:ascii="Times New Roman" w:hAnsi="Times New Roman" w:cs="Times New Roman"/>
          <w:b/>
          <w:color w:val="000000"/>
          <w:sz w:val="40"/>
          <w:szCs w:val="40"/>
          <w:shd w:val="clear" w:color="auto" w:fill="FFFFFF"/>
        </w:rPr>
        <w:t xml:space="preserve">4. </w:t>
      </w:r>
      <w:r>
        <w:rPr>
          <w:rFonts w:ascii="Times New Roman" w:hAnsi="Times New Roman" w:cs="Times New Roman"/>
          <w:b/>
          <w:color w:val="000000"/>
          <w:sz w:val="40"/>
          <w:szCs w:val="40"/>
          <w:shd w:val="clear" w:color="auto" w:fill="FFFFFF"/>
        </w:rPr>
        <w:t xml:space="preserve"> </w:t>
      </w:r>
      <w:r>
        <w:rPr>
          <w:rFonts w:ascii="Arial" w:hAnsi="Arial" w:cs="Arial"/>
          <w:color w:val="000000"/>
          <w:sz w:val="20"/>
          <w:szCs w:val="20"/>
          <w:shd w:val="clear" w:color="auto" w:fill="FFFFFF"/>
        </w:rPr>
        <w:t>Parallel Project Training. (2019). </w:t>
      </w:r>
      <w:r>
        <w:rPr>
          <w:rFonts w:ascii="Arial" w:hAnsi="Arial" w:cs="Arial"/>
          <w:i/>
          <w:iCs/>
          <w:color w:val="000000"/>
          <w:sz w:val="20"/>
          <w:szCs w:val="20"/>
          <w:shd w:val="clear" w:color="auto" w:fill="FFFFFF"/>
        </w:rPr>
        <w:t>Project Planning Techniques - Parallel Project Training</w:t>
      </w:r>
      <w:r>
        <w:rPr>
          <w:rFonts w:ascii="Arial" w:hAnsi="Arial" w:cs="Arial"/>
          <w:color w:val="000000"/>
          <w:sz w:val="20"/>
          <w:szCs w:val="20"/>
          <w:shd w:val="clear" w:color="auto" w:fill="FFFFFF"/>
        </w:rPr>
        <w:t xml:space="preserve">. [Online] Available at: https://www.parallelprojecttraining.com/blog/project-planning-techniques/ [Accessed 19 Dec. 2019]. </w:t>
      </w:r>
    </w:p>
    <w:p w:rsidR="004B78D0" w:rsidRDefault="004B78D0" w:rsidP="004B78D0">
      <w:pPr>
        <w:rPr>
          <w:rFonts w:ascii="Arial" w:hAnsi="Arial" w:cs="Arial"/>
          <w:color w:val="000000"/>
          <w:sz w:val="20"/>
          <w:szCs w:val="20"/>
          <w:shd w:val="clear" w:color="auto" w:fill="FFFFFF"/>
        </w:rPr>
      </w:pPr>
      <w:r>
        <w:rPr>
          <w:rFonts w:ascii="Times New Roman" w:hAnsi="Times New Roman" w:cs="Times New Roman"/>
          <w:b/>
          <w:color w:val="000000"/>
          <w:sz w:val="40"/>
          <w:szCs w:val="40"/>
          <w:shd w:val="clear" w:color="auto" w:fill="FFFFFF"/>
        </w:rPr>
        <w:t>5.</w:t>
      </w:r>
      <w:r>
        <w:rPr>
          <w:rFonts w:ascii="Arial" w:hAnsi="Arial" w:cs="Arial"/>
          <w:color w:val="000000"/>
          <w:sz w:val="20"/>
          <w:szCs w:val="20"/>
          <w:shd w:val="clear" w:color="auto" w:fill="FFFFFF"/>
        </w:rPr>
        <w:t xml:space="preserve"> Productplan.com</w:t>
      </w:r>
      <w:r>
        <w:rPr>
          <w:rFonts w:ascii="Arial" w:hAnsi="Arial" w:cs="Arial"/>
          <w:color w:val="000000"/>
          <w:sz w:val="20"/>
          <w:szCs w:val="20"/>
          <w:shd w:val="clear" w:color="auto" w:fill="FFFFFF"/>
        </w:rPr>
        <w:t>. (2019). </w:t>
      </w:r>
      <w:r>
        <w:rPr>
          <w:rFonts w:ascii="Arial" w:hAnsi="Arial" w:cs="Arial"/>
          <w:i/>
          <w:iCs/>
          <w:color w:val="000000"/>
          <w:sz w:val="20"/>
          <w:szCs w:val="20"/>
          <w:shd w:val="clear" w:color="auto" w:fill="FFFFFF"/>
        </w:rPr>
        <w:t>what is Stakeholder Analysis? | Definition and Overview</w:t>
      </w:r>
      <w:r>
        <w:rPr>
          <w:rFonts w:ascii="Arial" w:hAnsi="Arial" w:cs="Arial"/>
          <w:color w:val="000000"/>
          <w:sz w:val="20"/>
          <w:szCs w:val="20"/>
          <w:shd w:val="clear" w:color="auto" w:fill="FFFFFF"/>
        </w:rPr>
        <w:t>. [Online] Available at: https://www.productplan.com/glossary/stakeholder-analysis/ [Accessed 20 Dec. 2019].</w:t>
      </w:r>
    </w:p>
    <w:p w:rsidR="004B78D0" w:rsidRDefault="004B78D0" w:rsidP="004B78D0">
      <w:pPr>
        <w:rPr>
          <w:rFonts w:ascii="Arial" w:hAnsi="Arial" w:cs="Arial"/>
          <w:color w:val="000000"/>
          <w:sz w:val="20"/>
          <w:szCs w:val="20"/>
          <w:shd w:val="clear" w:color="auto" w:fill="FFFFFF"/>
        </w:rPr>
      </w:pPr>
      <w:r>
        <w:rPr>
          <w:rFonts w:ascii="Times New Roman" w:hAnsi="Times New Roman" w:cs="Times New Roman"/>
          <w:b/>
          <w:color w:val="000000"/>
          <w:sz w:val="40"/>
          <w:szCs w:val="40"/>
          <w:shd w:val="clear" w:color="auto" w:fill="FFFFFF"/>
        </w:rPr>
        <w:t xml:space="preserve">6. </w:t>
      </w:r>
      <w:r w:rsidRPr="000D5EAE">
        <w:rPr>
          <w:rFonts w:ascii="Times New Roman" w:hAnsi="Times New Roman" w:cs="Times New Roman"/>
          <w:b/>
          <w:color w:val="000000"/>
          <w:sz w:val="40"/>
          <w:szCs w:val="40"/>
          <w:shd w:val="clear" w:color="auto" w:fill="FFFFFF"/>
        </w:rPr>
        <w:t xml:space="preserve"> </w:t>
      </w:r>
      <w:r>
        <w:rPr>
          <w:rFonts w:ascii="Arial" w:hAnsi="Arial" w:cs="Arial"/>
          <w:color w:val="000000"/>
          <w:sz w:val="20"/>
          <w:szCs w:val="20"/>
          <w:shd w:val="clear" w:color="auto" w:fill="FFFFFF"/>
        </w:rPr>
        <w:t>Planview. (2019). </w:t>
      </w:r>
      <w:r>
        <w:rPr>
          <w:rFonts w:ascii="Arial" w:hAnsi="Arial" w:cs="Arial"/>
          <w:i/>
          <w:iCs/>
          <w:color w:val="000000"/>
          <w:sz w:val="20"/>
          <w:szCs w:val="20"/>
          <w:shd w:val="clear" w:color="auto" w:fill="FFFFFF"/>
        </w:rPr>
        <w:t xml:space="preserve">what is Work Breakdown Structure? | Planview </w:t>
      </w:r>
      <w:proofErr w:type="spellStart"/>
      <w:r>
        <w:rPr>
          <w:rFonts w:ascii="Arial" w:hAnsi="Arial" w:cs="Arial"/>
          <w:i/>
          <w:iCs/>
          <w:color w:val="000000"/>
          <w:sz w:val="20"/>
          <w:szCs w:val="20"/>
          <w:shd w:val="clear" w:color="auto" w:fill="FFFFFF"/>
        </w:rPr>
        <w:t>LeanKit</w:t>
      </w:r>
      <w:proofErr w:type="spellEnd"/>
      <w:r>
        <w:rPr>
          <w:rFonts w:ascii="Arial" w:hAnsi="Arial" w:cs="Arial"/>
          <w:color w:val="000000"/>
          <w:sz w:val="20"/>
          <w:szCs w:val="20"/>
          <w:shd w:val="clear" w:color="auto" w:fill="FFFFFF"/>
        </w:rPr>
        <w:t>. [Online] Available at: https://www.planview.com/resources/articles/work-breakdown-structure/ [Accessed 20 Dec. 2019].</w:t>
      </w:r>
    </w:p>
    <w:p w:rsidR="004B78D0" w:rsidRDefault="004B78D0" w:rsidP="004B78D0">
      <w:pPr>
        <w:rPr>
          <w:rFonts w:ascii="Arial" w:hAnsi="Arial" w:cs="Arial"/>
          <w:color w:val="000000"/>
          <w:sz w:val="20"/>
          <w:szCs w:val="20"/>
          <w:shd w:val="clear" w:color="auto" w:fill="FFFFFF"/>
        </w:rPr>
      </w:pPr>
      <w:r>
        <w:rPr>
          <w:rFonts w:ascii="Times New Roman" w:hAnsi="Times New Roman" w:cs="Times New Roman"/>
          <w:b/>
          <w:color w:val="000000"/>
          <w:sz w:val="40"/>
          <w:szCs w:val="40"/>
          <w:shd w:val="clear" w:color="auto" w:fill="FFFFFF"/>
        </w:rPr>
        <w:t xml:space="preserve">7. </w:t>
      </w:r>
      <w:r>
        <w:rPr>
          <w:rFonts w:ascii="Arial" w:hAnsi="Arial" w:cs="Arial"/>
          <w:color w:val="000000"/>
          <w:sz w:val="20"/>
          <w:szCs w:val="20"/>
          <w:shd w:val="clear" w:color="auto" w:fill="FFFFFF"/>
        </w:rPr>
        <w:t>Pmi.org. (2019). </w:t>
      </w:r>
      <w:r>
        <w:rPr>
          <w:rFonts w:ascii="Arial" w:hAnsi="Arial" w:cs="Arial"/>
          <w:i/>
          <w:iCs/>
          <w:color w:val="000000"/>
          <w:sz w:val="20"/>
          <w:szCs w:val="20"/>
          <w:shd w:val="clear" w:color="auto" w:fill="FFFFFF"/>
        </w:rPr>
        <w:t>Beyond the iron triangle</w:t>
      </w:r>
      <w:r>
        <w:rPr>
          <w:rFonts w:ascii="Arial" w:hAnsi="Arial" w:cs="Arial"/>
          <w:color w:val="000000"/>
          <w:sz w:val="20"/>
          <w:szCs w:val="20"/>
          <w:shd w:val="clear" w:color="auto" w:fill="FFFFFF"/>
        </w:rPr>
        <w:t xml:space="preserve">. [Online] Available at:  https://www.pmi.org/learning/library/beyond-iron-triangle-year-zero-6381 [Accessed 20 Dec. 2019]. </w:t>
      </w:r>
    </w:p>
    <w:p w:rsidR="004B78D0" w:rsidRDefault="004B78D0" w:rsidP="004B78D0">
      <w:pPr>
        <w:rPr>
          <w:rFonts w:ascii="Arial" w:hAnsi="Arial" w:cs="Arial"/>
          <w:sz w:val="20"/>
          <w:szCs w:val="20"/>
        </w:rPr>
      </w:pPr>
      <w:r>
        <w:rPr>
          <w:rFonts w:ascii="Times New Roman" w:hAnsi="Times New Roman" w:cs="Times New Roman"/>
          <w:b/>
          <w:color w:val="000000"/>
          <w:sz w:val="40"/>
          <w:szCs w:val="40"/>
          <w:shd w:val="clear" w:color="auto" w:fill="FFFFFF"/>
        </w:rPr>
        <w:t xml:space="preserve">8. </w:t>
      </w:r>
      <w:r w:rsidRPr="001429AF">
        <w:rPr>
          <w:rFonts w:ascii="Arial" w:hAnsi="Arial" w:cs="Arial"/>
          <w:sz w:val="20"/>
          <w:szCs w:val="20"/>
        </w:rPr>
        <w:t>Project Management Triangle-Time, Cost and Quality-Iron Trianglehttps:/www.stakeholdermap.com/project-management/project-triangl</w:t>
      </w:r>
      <w:r>
        <w:rPr>
          <w:rFonts w:ascii="Arial" w:hAnsi="Arial" w:cs="Arial"/>
          <w:sz w:val="20"/>
          <w:szCs w:val="20"/>
        </w:rPr>
        <w:t>e</w:t>
      </w:r>
    </w:p>
    <w:p w:rsidR="004B78D0" w:rsidRDefault="004B78D0" w:rsidP="004B78D0">
      <w:pPr>
        <w:rPr>
          <w:rFonts w:ascii="Arial" w:hAnsi="Arial" w:cs="Arial"/>
          <w:color w:val="000000"/>
          <w:sz w:val="20"/>
          <w:szCs w:val="20"/>
          <w:shd w:val="clear" w:color="auto" w:fill="FFFFFF"/>
        </w:rPr>
      </w:pPr>
      <w:r>
        <w:rPr>
          <w:rFonts w:ascii="Times New Roman" w:hAnsi="Times New Roman" w:cs="Times New Roman"/>
          <w:b/>
          <w:color w:val="000000"/>
          <w:sz w:val="40"/>
          <w:szCs w:val="40"/>
          <w:shd w:val="clear" w:color="auto" w:fill="FFFFFF"/>
        </w:rPr>
        <w:t xml:space="preserve">9. </w:t>
      </w:r>
      <w:r>
        <w:rPr>
          <w:rFonts w:ascii="Arial" w:hAnsi="Arial" w:cs="Arial"/>
          <w:color w:val="000000"/>
          <w:sz w:val="20"/>
          <w:szCs w:val="20"/>
          <w:shd w:val="clear" w:color="auto" w:fill="FFFFFF"/>
        </w:rPr>
        <w:t>SearchSecurity. (2019). </w:t>
      </w:r>
      <w:r>
        <w:rPr>
          <w:rFonts w:ascii="Arial" w:hAnsi="Arial" w:cs="Arial"/>
          <w:i/>
          <w:iCs/>
          <w:color w:val="000000"/>
          <w:sz w:val="20"/>
          <w:szCs w:val="20"/>
          <w:shd w:val="clear" w:color="auto" w:fill="FFFFFF"/>
        </w:rPr>
        <w:t>what is risk analysis? - Definition from WhatIs.com</w:t>
      </w:r>
      <w:r>
        <w:rPr>
          <w:rFonts w:ascii="Arial" w:hAnsi="Arial" w:cs="Arial"/>
          <w:color w:val="000000"/>
          <w:sz w:val="20"/>
          <w:szCs w:val="20"/>
          <w:shd w:val="clear" w:color="auto" w:fill="FFFFFF"/>
        </w:rPr>
        <w:t>. [Online] Available at: https://searchsecurity.techtarget.com/definition/risk-analysis [Accessed 20 Dec. 2019].</w:t>
      </w:r>
    </w:p>
    <w:p w:rsidR="004B78D0" w:rsidRDefault="004B78D0" w:rsidP="004B78D0">
      <w:pPr>
        <w:rPr>
          <w:rFonts w:ascii="Arial" w:hAnsi="Arial" w:cs="Arial"/>
          <w:color w:val="000000"/>
          <w:sz w:val="20"/>
          <w:szCs w:val="20"/>
          <w:shd w:val="clear" w:color="auto" w:fill="FFFFFF"/>
        </w:rPr>
      </w:pPr>
      <w:r>
        <w:rPr>
          <w:rFonts w:ascii="Times New Roman" w:hAnsi="Times New Roman" w:cs="Times New Roman"/>
          <w:b/>
          <w:sz w:val="40"/>
          <w:szCs w:val="40"/>
        </w:rPr>
        <w:t>10.</w:t>
      </w:r>
      <w:r>
        <w:rPr>
          <w:rFonts w:ascii="Times New Roman" w:hAnsi="Times New Roman" w:cs="Times New Roman"/>
          <w:b/>
          <w:sz w:val="40"/>
          <w:szCs w:val="40"/>
        </w:rPr>
        <w:t xml:space="preserve"> </w:t>
      </w:r>
      <w:r>
        <w:rPr>
          <w:rFonts w:ascii="Arial" w:hAnsi="Arial" w:cs="Arial"/>
          <w:color w:val="000000"/>
          <w:sz w:val="20"/>
          <w:szCs w:val="20"/>
          <w:shd w:val="clear" w:color="auto" w:fill="FFFFFF"/>
        </w:rPr>
        <w:t>Stakeholdermap.com. (2019). </w:t>
      </w:r>
      <w:r>
        <w:rPr>
          <w:rFonts w:ascii="Arial" w:hAnsi="Arial" w:cs="Arial"/>
          <w:i/>
          <w:iCs/>
          <w:color w:val="000000"/>
          <w:sz w:val="20"/>
          <w:szCs w:val="20"/>
          <w:shd w:val="clear" w:color="auto" w:fill="FFFFFF"/>
        </w:rPr>
        <w:t>Project Management Triangle - Time, Cost and Quality - Iron Triangle</w:t>
      </w:r>
      <w:r>
        <w:rPr>
          <w:rFonts w:ascii="Arial" w:hAnsi="Arial" w:cs="Arial"/>
          <w:color w:val="000000"/>
          <w:sz w:val="20"/>
          <w:szCs w:val="20"/>
          <w:shd w:val="clear" w:color="auto" w:fill="FFFFFF"/>
        </w:rPr>
        <w:t>. [Online] Available at: https://www.stakeholdermap.com/project-management/project-triangle.html [Accessed 20 Dec. 2019</w:t>
      </w:r>
    </w:p>
    <w:p w:rsidR="004B78D0" w:rsidRDefault="004B78D0" w:rsidP="004B78D0">
      <w:pPr>
        <w:rPr>
          <w:rFonts w:ascii="Arial" w:hAnsi="Arial" w:cs="Arial"/>
          <w:color w:val="000000"/>
          <w:sz w:val="20"/>
          <w:szCs w:val="20"/>
          <w:shd w:val="clear" w:color="auto" w:fill="FFFFFF"/>
        </w:rPr>
      </w:pPr>
    </w:p>
    <w:p w:rsidR="004B78D0" w:rsidRDefault="004B78D0" w:rsidP="004B78D0">
      <w:pPr>
        <w:rPr>
          <w:rFonts w:ascii="Arial" w:hAnsi="Arial" w:cs="Arial"/>
          <w:color w:val="000000"/>
          <w:sz w:val="20"/>
          <w:szCs w:val="20"/>
          <w:shd w:val="clear" w:color="auto" w:fill="FFFFFF"/>
        </w:rPr>
      </w:pPr>
      <w:r>
        <w:rPr>
          <w:rFonts w:ascii="Times New Roman" w:hAnsi="Times New Roman" w:cs="Times New Roman"/>
          <w:b/>
          <w:color w:val="000000"/>
          <w:sz w:val="40"/>
          <w:szCs w:val="40"/>
          <w:shd w:val="clear" w:color="auto" w:fill="FFFFFF"/>
        </w:rPr>
        <w:t>11.</w:t>
      </w:r>
      <w:r>
        <w:rPr>
          <w:rFonts w:ascii="Times New Roman" w:hAnsi="Times New Roman" w:cs="Times New Roman"/>
          <w:b/>
          <w:color w:val="000000"/>
          <w:sz w:val="40"/>
          <w:szCs w:val="40"/>
          <w:shd w:val="clear" w:color="auto" w:fill="FFFFFF"/>
        </w:rPr>
        <w:t xml:space="preserve"> </w:t>
      </w:r>
      <w:r>
        <w:rPr>
          <w:rFonts w:ascii="Arial" w:hAnsi="Arial" w:cs="Arial"/>
          <w:color w:val="000000"/>
          <w:sz w:val="20"/>
          <w:szCs w:val="20"/>
          <w:shd w:val="clear" w:color="auto" w:fill="FFFFFF"/>
        </w:rPr>
        <w:t>Simplilearn.com. (2019). </w:t>
      </w:r>
      <w:r>
        <w:rPr>
          <w:rFonts w:ascii="Arial" w:hAnsi="Arial" w:cs="Arial"/>
          <w:i/>
          <w:iCs/>
          <w:color w:val="000000"/>
          <w:sz w:val="20"/>
          <w:szCs w:val="20"/>
          <w:shd w:val="clear" w:color="auto" w:fill="FFFFFF"/>
        </w:rPr>
        <w:t>What Is Project Scope Management and Why It's Important</w:t>
      </w:r>
      <w:r>
        <w:rPr>
          <w:rFonts w:ascii="Arial" w:hAnsi="Arial" w:cs="Arial"/>
          <w:color w:val="000000"/>
          <w:sz w:val="20"/>
          <w:szCs w:val="20"/>
          <w:shd w:val="clear" w:color="auto" w:fill="FFFFFF"/>
        </w:rPr>
        <w:t>. [Online] Available at: https://www.simplilearn.com/project-scope-management-importance-rar89-article [Accessed 18 Dec. 2019].</w:t>
      </w:r>
    </w:p>
    <w:p w:rsidR="004B78D0" w:rsidRDefault="004B78D0" w:rsidP="004B78D0">
      <w:pPr>
        <w:rPr>
          <w:rFonts w:ascii="Arial" w:hAnsi="Arial" w:cs="Arial"/>
          <w:color w:val="000000"/>
          <w:sz w:val="20"/>
          <w:szCs w:val="20"/>
          <w:shd w:val="clear" w:color="auto" w:fill="FFFFFF"/>
        </w:rPr>
      </w:pPr>
      <w:r>
        <w:rPr>
          <w:rFonts w:ascii="Times New Roman" w:hAnsi="Times New Roman" w:cs="Times New Roman"/>
          <w:b/>
          <w:color w:val="000000"/>
          <w:sz w:val="40"/>
          <w:szCs w:val="40"/>
          <w:shd w:val="clear" w:color="auto" w:fill="FFFFFF"/>
        </w:rPr>
        <w:lastRenderedPageBreak/>
        <w:t>12.</w:t>
      </w:r>
      <w:r>
        <w:rPr>
          <w:rFonts w:ascii="Times New Roman" w:hAnsi="Times New Roman" w:cs="Times New Roman"/>
          <w:b/>
          <w:color w:val="000000"/>
          <w:sz w:val="40"/>
          <w:szCs w:val="40"/>
          <w:shd w:val="clear" w:color="auto" w:fill="FFFFFF"/>
        </w:rPr>
        <w:t xml:space="preserve"> </w:t>
      </w:r>
      <w:r>
        <w:rPr>
          <w:rFonts w:ascii="Arial" w:hAnsi="Arial" w:cs="Arial"/>
          <w:color w:val="000000"/>
          <w:sz w:val="20"/>
          <w:szCs w:val="20"/>
          <w:shd w:val="clear" w:color="auto" w:fill="FFFFFF"/>
        </w:rPr>
        <w:t>Teamgantt.com. (2019). </w:t>
      </w:r>
      <w:r>
        <w:rPr>
          <w:rFonts w:ascii="Arial" w:hAnsi="Arial" w:cs="Arial"/>
          <w:i/>
          <w:iCs/>
          <w:color w:val="000000"/>
          <w:sz w:val="20"/>
          <w:szCs w:val="20"/>
          <w:shd w:val="clear" w:color="auto" w:fill="FFFFFF"/>
        </w:rPr>
        <w:t>what is Project Management: Definition and Terms | Project Management Guide</w:t>
      </w:r>
      <w:r>
        <w:rPr>
          <w:rFonts w:ascii="Arial" w:hAnsi="Arial" w:cs="Arial"/>
          <w:color w:val="000000"/>
          <w:sz w:val="20"/>
          <w:szCs w:val="20"/>
          <w:shd w:val="clear" w:color="auto" w:fill="FFFFFF"/>
        </w:rPr>
        <w:t xml:space="preserve">. [Online] Available at: https://www.teamgantt.com/guide-to-project-management/what-is-project-management [Accessed 19 Dec. 2019]. </w:t>
      </w:r>
    </w:p>
    <w:p w:rsidR="004B78D0" w:rsidRDefault="004B78D0" w:rsidP="004B78D0">
      <w:pPr>
        <w:rPr>
          <w:rFonts w:ascii="Arial" w:hAnsi="Arial" w:cs="Arial"/>
          <w:color w:val="000000"/>
          <w:sz w:val="20"/>
          <w:szCs w:val="20"/>
          <w:shd w:val="clear" w:color="auto" w:fill="FFFFFF"/>
        </w:rPr>
      </w:pPr>
    </w:p>
    <w:p w:rsidR="004B78D0" w:rsidRDefault="004B78D0" w:rsidP="004B78D0">
      <w:pPr>
        <w:rPr>
          <w:rFonts w:ascii="Arial" w:hAnsi="Arial" w:cs="Arial"/>
          <w:color w:val="000000"/>
          <w:sz w:val="20"/>
          <w:szCs w:val="20"/>
          <w:shd w:val="clear" w:color="auto" w:fill="FFFFFF"/>
        </w:rPr>
      </w:pPr>
      <w:r>
        <w:rPr>
          <w:rFonts w:ascii="Times New Roman" w:hAnsi="Times New Roman" w:cs="Times New Roman"/>
          <w:b/>
          <w:color w:val="000000"/>
          <w:sz w:val="40"/>
          <w:szCs w:val="40"/>
          <w:shd w:val="clear" w:color="auto" w:fill="FFFFFF"/>
        </w:rPr>
        <w:t>13.</w:t>
      </w:r>
      <w:r>
        <w:rPr>
          <w:rFonts w:ascii="Times New Roman" w:hAnsi="Times New Roman" w:cs="Times New Roman"/>
          <w:b/>
          <w:color w:val="000000"/>
          <w:sz w:val="40"/>
          <w:szCs w:val="40"/>
          <w:shd w:val="clear" w:color="auto" w:fill="FFFFFF"/>
        </w:rPr>
        <w:t xml:space="preserve"> </w:t>
      </w:r>
      <w:r>
        <w:rPr>
          <w:rFonts w:ascii="Arial" w:hAnsi="Arial" w:cs="Arial"/>
          <w:color w:val="000000"/>
          <w:sz w:val="20"/>
          <w:szCs w:val="20"/>
          <w:shd w:val="clear" w:color="auto" w:fill="FFFFFF"/>
        </w:rPr>
        <w:t>Vliet, V. (2019). </w:t>
      </w:r>
      <w:r>
        <w:rPr>
          <w:rFonts w:ascii="Arial" w:hAnsi="Arial" w:cs="Arial"/>
          <w:i/>
          <w:iCs/>
          <w:color w:val="000000"/>
          <w:sz w:val="20"/>
          <w:szCs w:val="20"/>
          <w:shd w:val="clear" w:color="auto" w:fill="FFFFFF"/>
        </w:rPr>
        <w:t>Meredith Belbin biography, quotes, publications and books | ToolsHero</w:t>
      </w:r>
      <w:r>
        <w:rPr>
          <w:rFonts w:ascii="Arial" w:hAnsi="Arial" w:cs="Arial"/>
          <w:color w:val="000000"/>
          <w:sz w:val="20"/>
          <w:szCs w:val="20"/>
          <w:shd w:val="clear" w:color="auto" w:fill="FFFFFF"/>
        </w:rPr>
        <w:t xml:space="preserve">. [Online] toolshero. Available at: https://www.toolshero.com/toolsheroes/meredith-belbin/ [Accessed 19 Dec. 2019]. </w:t>
      </w:r>
    </w:p>
    <w:p w:rsidR="004B78D0" w:rsidRDefault="004B78D0" w:rsidP="004B78D0">
      <w:pPr>
        <w:rPr>
          <w:rFonts w:ascii="Arial" w:hAnsi="Arial" w:cs="Arial"/>
          <w:color w:val="000000"/>
          <w:sz w:val="20"/>
          <w:szCs w:val="20"/>
          <w:shd w:val="clear" w:color="auto" w:fill="FFFFFF"/>
        </w:rPr>
      </w:pPr>
    </w:p>
    <w:p w:rsidR="004B78D0" w:rsidRDefault="004B78D0" w:rsidP="004B78D0">
      <w:pPr>
        <w:rPr>
          <w:rFonts w:ascii="Arial" w:hAnsi="Arial" w:cs="Arial"/>
          <w:color w:val="000000"/>
          <w:sz w:val="20"/>
          <w:szCs w:val="20"/>
          <w:shd w:val="clear" w:color="auto" w:fill="FFFFFF"/>
        </w:rPr>
      </w:pPr>
      <w:r>
        <w:rPr>
          <w:rFonts w:ascii="Times New Roman" w:hAnsi="Times New Roman" w:cs="Times New Roman"/>
          <w:b/>
          <w:sz w:val="40"/>
          <w:szCs w:val="40"/>
        </w:rPr>
        <w:t>14.</w:t>
      </w:r>
      <w:r>
        <w:rPr>
          <w:rFonts w:ascii="Times New Roman" w:hAnsi="Times New Roman" w:cs="Times New Roman"/>
          <w:b/>
          <w:sz w:val="40"/>
          <w:szCs w:val="40"/>
        </w:rPr>
        <w:t xml:space="preserve"> </w:t>
      </w:r>
      <w:r>
        <w:rPr>
          <w:rFonts w:ascii="Arial" w:hAnsi="Arial" w:cs="Arial"/>
          <w:color w:val="000000"/>
          <w:sz w:val="20"/>
          <w:szCs w:val="20"/>
          <w:shd w:val="clear" w:color="auto" w:fill="FFFFFF"/>
        </w:rPr>
        <w:t>Wrike.com. (2019). </w:t>
      </w:r>
      <w:r>
        <w:rPr>
          <w:rFonts w:ascii="Arial" w:hAnsi="Arial" w:cs="Arial"/>
          <w:i/>
          <w:iCs/>
          <w:color w:val="000000"/>
          <w:sz w:val="20"/>
          <w:szCs w:val="20"/>
          <w:shd w:val="clear" w:color="auto" w:fill="FFFFFF"/>
        </w:rPr>
        <w:t>Project Management Basics | Project Management Guide</w:t>
      </w:r>
      <w:r>
        <w:rPr>
          <w:rFonts w:ascii="Arial" w:hAnsi="Arial" w:cs="Arial"/>
          <w:color w:val="000000"/>
          <w:sz w:val="20"/>
          <w:szCs w:val="20"/>
          <w:shd w:val="clear" w:color="auto" w:fill="FFFFFF"/>
        </w:rPr>
        <w:t xml:space="preserve">. [Online] Available at: https://www.wrike.com/project-management-guide/project-management-basics/#what-is-project-management [Accessed 18 Dec. 2019]. </w:t>
      </w:r>
    </w:p>
    <w:p w:rsidR="004B78D0" w:rsidRDefault="004B78D0" w:rsidP="004B78D0">
      <w:pPr>
        <w:rPr>
          <w:rFonts w:ascii="Arial" w:hAnsi="Arial" w:cs="Arial"/>
          <w:color w:val="000000"/>
          <w:sz w:val="20"/>
          <w:szCs w:val="20"/>
          <w:shd w:val="clear" w:color="auto" w:fill="FFFFFF"/>
        </w:rPr>
      </w:pPr>
    </w:p>
    <w:p w:rsidR="004B78D0" w:rsidRDefault="004B78D0" w:rsidP="004B78D0">
      <w:pPr>
        <w:rPr>
          <w:rFonts w:ascii="Arial" w:hAnsi="Arial" w:cs="Arial"/>
          <w:color w:val="000000"/>
          <w:sz w:val="20"/>
          <w:szCs w:val="20"/>
          <w:shd w:val="clear" w:color="auto" w:fill="FFFFFF"/>
        </w:rPr>
      </w:pPr>
    </w:p>
    <w:p w:rsidR="004B78D0" w:rsidRDefault="004B78D0" w:rsidP="004B78D0">
      <w:pPr>
        <w:rPr>
          <w:rFonts w:ascii="Arial" w:hAnsi="Arial" w:cs="Arial"/>
          <w:color w:val="000000"/>
          <w:sz w:val="20"/>
          <w:szCs w:val="20"/>
          <w:shd w:val="clear" w:color="auto" w:fill="FFFFFF"/>
        </w:rPr>
      </w:pPr>
    </w:p>
    <w:p w:rsidR="004B78D0" w:rsidRDefault="004B78D0" w:rsidP="004B78D0">
      <w:pPr>
        <w:rPr>
          <w:rFonts w:ascii="Arial" w:hAnsi="Arial" w:cs="Arial"/>
          <w:color w:val="000000"/>
          <w:sz w:val="20"/>
          <w:szCs w:val="20"/>
          <w:shd w:val="clear" w:color="auto" w:fill="FFFFFF"/>
        </w:rPr>
      </w:pPr>
    </w:p>
    <w:p w:rsidR="004B78D0" w:rsidRDefault="004B78D0" w:rsidP="004B78D0">
      <w:pPr>
        <w:rPr>
          <w:rFonts w:ascii="Arial" w:hAnsi="Arial" w:cs="Arial"/>
          <w:color w:val="000000"/>
          <w:sz w:val="20"/>
          <w:szCs w:val="20"/>
          <w:shd w:val="clear" w:color="auto" w:fill="FFFFFF"/>
        </w:rPr>
      </w:pPr>
    </w:p>
    <w:p w:rsidR="004B78D0" w:rsidRDefault="004B78D0" w:rsidP="004B78D0">
      <w:pPr>
        <w:rPr>
          <w:rFonts w:ascii="Arial" w:hAnsi="Arial" w:cs="Arial"/>
          <w:color w:val="000000"/>
          <w:sz w:val="20"/>
          <w:szCs w:val="20"/>
          <w:shd w:val="clear" w:color="auto" w:fill="FFFFFF"/>
        </w:rPr>
      </w:pPr>
    </w:p>
    <w:p w:rsidR="004B78D0" w:rsidRPr="004B78D0" w:rsidRDefault="004B78D0" w:rsidP="004B78D0">
      <w:pPr>
        <w:rPr>
          <w:rFonts w:ascii="Times New Roman" w:hAnsi="Times New Roman" w:cs="Times New Roman"/>
          <w:b/>
          <w:sz w:val="40"/>
          <w:szCs w:val="40"/>
        </w:rPr>
      </w:pPr>
      <w:bookmarkStart w:id="0" w:name="_GoBack"/>
      <w:bookmarkEnd w:id="0"/>
    </w:p>
    <w:p w:rsidR="004B78D0" w:rsidRDefault="004B78D0">
      <w:pPr>
        <w:rPr>
          <w:rFonts w:ascii="Times New Roman" w:hAnsi="Times New Roman" w:cs="Times New Roman"/>
          <w:b/>
          <w:sz w:val="40"/>
          <w:szCs w:val="40"/>
        </w:rPr>
      </w:pPr>
    </w:p>
    <w:p w:rsidR="005B4A9F" w:rsidRDefault="005B4A9F">
      <w:pPr>
        <w:rPr>
          <w:rFonts w:ascii="Times New Roman" w:hAnsi="Times New Roman" w:cs="Times New Roman"/>
          <w:b/>
          <w:sz w:val="40"/>
          <w:szCs w:val="40"/>
        </w:rPr>
      </w:pPr>
    </w:p>
    <w:p w:rsidR="006C2369" w:rsidRDefault="006C2369">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w:t>
      </w:r>
    </w:p>
    <w:p w:rsidR="004B78D0" w:rsidRDefault="004B78D0">
      <w:pPr>
        <w:rPr>
          <w:rFonts w:ascii="Arial" w:hAnsi="Arial" w:cs="Arial"/>
          <w:color w:val="000000"/>
          <w:sz w:val="20"/>
          <w:szCs w:val="20"/>
          <w:shd w:val="clear" w:color="auto" w:fill="FFFFFF"/>
        </w:rPr>
      </w:pPr>
    </w:p>
    <w:p w:rsidR="004B78D0" w:rsidRDefault="004B78D0">
      <w:pPr>
        <w:rPr>
          <w:rFonts w:ascii="Arial" w:hAnsi="Arial" w:cs="Arial"/>
          <w:color w:val="000000"/>
          <w:sz w:val="20"/>
          <w:szCs w:val="20"/>
          <w:shd w:val="clear" w:color="auto" w:fill="FFFFFF"/>
        </w:rPr>
      </w:pPr>
    </w:p>
    <w:p w:rsidR="001429AF" w:rsidRDefault="001429AF" w:rsidP="001429AF">
      <w:pPr>
        <w:rPr>
          <w:rFonts w:ascii="Arial" w:hAnsi="Arial" w:cs="Arial"/>
          <w:sz w:val="20"/>
          <w:szCs w:val="20"/>
        </w:rPr>
      </w:pPr>
    </w:p>
    <w:p w:rsidR="001429AF" w:rsidRDefault="001429AF" w:rsidP="001429AF">
      <w:pPr>
        <w:rPr>
          <w:rFonts w:ascii="Arial" w:hAnsi="Arial" w:cs="Arial"/>
          <w:color w:val="000000"/>
          <w:sz w:val="20"/>
          <w:szCs w:val="20"/>
          <w:shd w:val="clear" w:color="auto" w:fill="FFFFFF"/>
        </w:rPr>
      </w:pPr>
    </w:p>
    <w:p w:rsidR="000D5EAE" w:rsidRPr="000D5EAE" w:rsidRDefault="000D5EAE" w:rsidP="001429AF">
      <w:pPr>
        <w:rPr>
          <w:rFonts w:ascii="Times New Roman" w:hAnsi="Times New Roman" w:cs="Times New Roman"/>
          <w:b/>
          <w:sz w:val="40"/>
          <w:szCs w:val="40"/>
        </w:rPr>
      </w:pPr>
    </w:p>
    <w:p w:rsidR="001429AF" w:rsidRPr="000003A6" w:rsidRDefault="001429AF" w:rsidP="001429AF">
      <w:pPr>
        <w:rPr>
          <w:rFonts w:ascii="Times New Roman" w:hAnsi="Times New Roman" w:cs="Times New Roman"/>
          <w:b/>
          <w:sz w:val="40"/>
          <w:szCs w:val="40"/>
        </w:rPr>
      </w:pPr>
      <w:r w:rsidRPr="000003A6">
        <w:rPr>
          <w:rFonts w:ascii="Times New Roman" w:hAnsi="Times New Roman" w:cs="Times New Roman"/>
          <w:b/>
          <w:sz w:val="40"/>
          <w:szCs w:val="40"/>
        </w:rPr>
        <w:t xml:space="preserve"> </w:t>
      </w:r>
    </w:p>
    <w:p w:rsidR="001429AF" w:rsidRPr="001429AF" w:rsidRDefault="001429AF">
      <w:pPr>
        <w:rPr>
          <w:rFonts w:ascii="Times New Roman" w:hAnsi="Times New Roman" w:cs="Times New Roman"/>
          <w:b/>
          <w:color w:val="000000"/>
          <w:sz w:val="40"/>
          <w:szCs w:val="40"/>
          <w:shd w:val="clear" w:color="auto" w:fill="FFFFFF"/>
        </w:rPr>
      </w:pPr>
    </w:p>
    <w:p w:rsidR="006C0CC7" w:rsidRDefault="005B4A9F">
      <w:pPr>
        <w:rPr>
          <w:rFonts w:ascii="Times New Roman" w:hAnsi="Times New Roman" w:cs="Times New Roman"/>
          <w:b/>
          <w:sz w:val="40"/>
          <w:szCs w:val="40"/>
        </w:rPr>
      </w:pPr>
      <w:r>
        <w:rPr>
          <w:rFonts w:ascii="Times New Roman" w:hAnsi="Times New Roman" w:cs="Times New Roman"/>
          <w:b/>
          <w:sz w:val="40"/>
          <w:szCs w:val="40"/>
        </w:rPr>
        <w:t xml:space="preserve"> </w:t>
      </w:r>
    </w:p>
    <w:p w:rsidR="00C165EF" w:rsidRPr="004608A1" w:rsidRDefault="00C165EF">
      <w:pPr>
        <w:rPr>
          <w:rFonts w:ascii="Times New Roman" w:hAnsi="Times New Roman" w:cs="Times New Roman"/>
          <w:b/>
          <w:sz w:val="40"/>
          <w:szCs w:val="40"/>
        </w:rPr>
      </w:pPr>
    </w:p>
    <w:p w:rsidR="004608A1" w:rsidRDefault="004608A1">
      <w:pPr>
        <w:rPr>
          <w:rFonts w:ascii="Times New Roman" w:hAnsi="Times New Roman" w:cs="Times New Roman"/>
          <w:sz w:val="40"/>
          <w:szCs w:val="40"/>
        </w:rPr>
      </w:pPr>
    </w:p>
    <w:p w:rsidR="004608A1" w:rsidRDefault="004608A1">
      <w:pPr>
        <w:rPr>
          <w:rFonts w:ascii="Times New Roman" w:hAnsi="Times New Roman" w:cs="Times New Roman"/>
          <w:sz w:val="40"/>
          <w:szCs w:val="40"/>
        </w:rPr>
      </w:pPr>
    </w:p>
    <w:p w:rsidR="004608A1" w:rsidRPr="004608A1" w:rsidRDefault="004608A1">
      <w:pPr>
        <w:rPr>
          <w:rFonts w:ascii="Times New Roman" w:hAnsi="Times New Roman" w:cs="Times New Roman"/>
          <w:sz w:val="40"/>
          <w:szCs w:val="40"/>
        </w:rPr>
      </w:pPr>
    </w:p>
    <w:sectPr w:rsidR="004608A1" w:rsidRPr="004608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66E2FDE"/>
    <w:multiLevelType w:val="hybridMultilevel"/>
    <w:tmpl w:val="E67479E0"/>
    <w:lvl w:ilvl="0" w:tplc="B0DEA2A4">
      <w:start w:val="1"/>
      <w:numFmt w:val="decimal"/>
      <w:lvlText w:val="%1)"/>
      <w:lvlJc w:val="left"/>
      <w:pPr>
        <w:ind w:left="792" w:hanging="432"/>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08A1"/>
    <w:rsid w:val="000003A6"/>
    <w:rsid w:val="00063116"/>
    <w:rsid w:val="000D5EAE"/>
    <w:rsid w:val="000F79D2"/>
    <w:rsid w:val="001429AF"/>
    <w:rsid w:val="001667BD"/>
    <w:rsid w:val="00183286"/>
    <w:rsid w:val="003A0E1D"/>
    <w:rsid w:val="003D0B0D"/>
    <w:rsid w:val="004608A1"/>
    <w:rsid w:val="004B78D0"/>
    <w:rsid w:val="005A4CFF"/>
    <w:rsid w:val="005B4A9F"/>
    <w:rsid w:val="006C0CC7"/>
    <w:rsid w:val="006C2369"/>
    <w:rsid w:val="00733E26"/>
    <w:rsid w:val="0078200A"/>
    <w:rsid w:val="007B2D52"/>
    <w:rsid w:val="007B2EBF"/>
    <w:rsid w:val="007F6D71"/>
    <w:rsid w:val="00936506"/>
    <w:rsid w:val="00A001E6"/>
    <w:rsid w:val="00A57737"/>
    <w:rsid w:val="00C165EF"/>
    <w:rsid w:val="00C21005"/>
    <w:rsid w:val="00C90CF7"/>
    <w:rsid w:val="00D6075A"/>
    <w:rsid w:val="00DA141B"/>
    <w:rsid w:val="00F220FB"/>
    <w:rsid w:val="00F80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EEB80"/>
  <w15:chartTrackingRefBased/>
  <w15:docId w15:val="{99AA52BF-AA0F-4B31-9C99-5F676C802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1667B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141B"/>
    <w:rPr>
      <w:color w:val="0563C1" w:themeColor="hyperlink"/>
      <w:u w:val="single"/>
    </w:rPr>
  </w:style>
  <w:style w:type="paragraph" w:styleId="ListParagraph">
    <w:name w:val="List Paragraph"/>
    <w:basedOn w:val="Normal"/>
    <w:uiPriority w:val="34"/>
    <w:qFormat/>
    <w:rsid w:val="005A4CFF"/>
    <w:pPr>
      <w:ind w:left="720"/>
      <w:contextualSpacing/>
    </w:pPr>
  </w:style>
  <w:style w:type="character" w:customStyle="1" w:styleId="Heading3Char">
    <w:name w:val="Heading 3 Char"/>
    <w:basedOn w:val="DefaultParagraphFont"/>
    <w:link w:val="Heading3"/>
    <w:uiPriority w:val="9"/>
    <w:semiHidden/>
    <w:rsid w:val="001667B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238660">
      <w:bodyDiv w:val="1"/>
      <w:marLeft w:val="0"/>
      <w:marRight w:val="0"/>
      <w:marTop w:val="0"/>
      <w:marBottom w:val="0"/>
      <w:divBdr>
        <w:top w:val="none" w:sz="0" w:space="0" w:color="auto"/>
        <w:left w:val="none" w:sz="0" w:space="0" w:color="auto"/>
        <w:bottom w:val="none" w:sz="0" w:space="0" w:color="auto"/>
        <w:right w:val="none" w:sz="0" w:space="0" w:color="auto"/>
      </w:divBdr>
    </w:div>
    <w:div w:id="1979676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www.pmi.or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335</TotalTime>
  <Pages>1</Pages>
  <Words>2485</Words>
  <Characters>14170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rosca</dc:creator>
  <cp:keywords/>
  <dc:description/>
  <cp:lastModifiedBy>daniel rosca</cp:lastModifiedBy>
  <cp:revision>6</cp:revision>
  <dcterms:created xsi:type="dcterms:W3CDTF">2019-12-18T09:36:00Z</dcterms:created>
  <dcterms:modified xsi:type="dcterms:W3CDTF">2019-12-20T13:28:00Z</dcterms:modified>
</cp:coreProperties>
</file>