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8759B" w14:textId="32114DA3" w:rsidR="00E8698F" w:rsidRDefault="00EE5747">
      <w:r>
        <w:rPr>
          <w:noProof/>
        </w:rPr>
        <w:drawing>
          <wp:inline distT="0" distB="0" distL="0" distR="0" wp14:anchorId="3177C4AA" wp14:editId="4F4F58DF">
            <wp:extent cx="2095500" cy="695325"/>
            <wp:effectExtent l="0" t="0" r="0" b="9525"/>
            <wp:docPr id="1358477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pic:spPr>
                </pic:pic>
              </a:graphicData>
            </a:graphic>
          </wp:inline>
        </w:drawing>
      </w:r>
    </w:p>
    <w:p w14:paraId="0A81E948" w14:textId="77777777" w:rsidR="00EE5747" w:rsidRDefault="00EE5747"/>
    <w:p w14:paraId="6FA7EDDD" w14:textId="252D0B48" w:rsidR="00EE5747" w:rsidRDefault="00EE5747" w:rsidP="00EE5747">
      <w:pPr>
        <w:jc w:val="center"/>
        <w:rPr>
          <w:rFonts w:ascii="Times New Roman" w:hAnsi="Times New Roman" w:cs="Times New Roman"/>
          <w:b/>
          <w:bCs/>
          <w:sz w:val="44"/>
          <w:szCs w:val="44"/>
        </w:rPr>
      </w:pPr>
      <w:r w:rsidRPr="00EE5747">
        <w:rPr>
          <w:rFonts w:ascii="Times New Roman" w:hAnsi="Times New Roman" w:cs="Times New Roman"/>
          <w:b/>
          <w:bCs/>
          <w:sz w:val="44"/>
          <w:szCs w:val="44"/>
        </w:rPr>
        <w:t>Assignment</w:t>
      </w:r>
      <w:r>
        <w:rPr>
          <w:rFonts w:ascii="Times New Roman" w:hAnsi="Times New Roman" w:cs="Times New Roman"/>
          <w:b/>
          <w:bCs/>
          <w:sz w:val="44"/>
          <w:szCs w:val="44"/>
        </w:rPr>
        <w:t xml:space="preserve"> </w:t>
      </w:r>
      <w:r w:rsidRPr="00EE5747">
        <w:rPr>
          <w:rFonts w:ascii="Times New Roman" w:hAnsi="Times New Roman" w:cs="Times New Roman"/>
          <w:b/>
          <w:bCs/>
          <w:sz w:val="44"/>
          <w:szCs w:val="44"/>
        </w:rPr>
        <w:t>1</w:t>
      </w:r>
    </w:p>
    <w:p w14:paraId="1FB75319" w14:textId="77777777" w:rsidR="00EE5747" w:rsidRDefault="00EE5747" w:rsidP="00EE5747">
      <w:pPr>
        <w:jc w:val="center"/>
        <w:rPr>
          <w:rFonts w:ascii="Times New Roman" w:hAnsi="Times New Roman" w:cs="Times New Roman"/>
          <w:b/>
          <w:bCs/>
          <w:sz w:val="44"/>
          <w:szCs w:val="44"/>
        </w:rPr>
      </w:pPr>
    </w:p>
    <w:p w14:paraId="123B1B34" w14:textId="77777777" w:rsidR="00EE5747" w:rsidRDefault="00EE5747" w:rsidP="00EE5747">
      <w:pPr>
        <w:jc w:val="center"/>
        <w:rPr>
          <w:rFonts w:ascii="Times New Roman" w:hAnsi="Times New Roman" w:cs="Times New Roman"/>
          <w:b/>
          <w:bCs/>
          <w:sz w:val="44"/>
          <w:szCs w:val="44"/>
        </w:rPr>
      </w:pPr>
    </w:p>
    <w:p w14:paraId="16470D6D" w14:textId="77777777" w:rsidR="00EE5747" w:rsidRDefault="00EE5747" w:rsidP="00EE5747">
      <w:pPr>
        <w:jc w:val="center"/>
        <w:rPr>
          <w:rFonts w:ascii="Times New Roman" w:hAnsi="Times New Roman" w:cs="Times New Roman"/>
          <w:b/>
          <w:bCs/>
          <w:sz w:val="44"/>
          <w:szCs w:val="44"/>
        </w:rPr>
      </w:pPr>
    </w:p>
    <w:p w14:paraId="0E8BD5A0" w14:textId="77777777" w:rsidR="00EE5747" w:rsidRDefault="00EE5747" w:rsidP="00EE5747">
      <w:pPr>
        <w:jc w:val="center"/>
        <w:rPr>
          <w:rFonts w:ascii="Times New Roman" w:hAnsi="Times New Roman" w:cs="Times New Roman"/>
          <w:b/>
          <w:bCs/>
          <w:sz w:val="44"/>
          <w:szCs w:val="44"/>
        </w:rPr>
      </w:pPr>
    </w:p>
    <w:p w14:paraId="689C385A" w14:textId="77777777" w:rsidR="00EE5747" w:rsidRDefault="00EE5747" w:rsidP="00EE5747">
      <w:pPr>
        <w:jc w:val="center"/>
        <w:rPr>
          <w:rFonts w:ascii="Times New Roman" w:hAnsi="Times New Roman" w:cs="Times New Roman"/>
          <w:b/>
          <w:bCs/>
          <w:sz w:val="44"/>
          <w:szCs w:val="44"/>
        </w:rPr>
      </w:pPr>
    </w:p>
    <w:p w14:paraId="1DDDDF47" w14:textId="77777777" w:rsidR="00EE5747" w:rsidRPr="00EE5747" w:rsidRDefault="00EE5747" w:rsidP="00EE5747">
      <w:pPr>
        <w:jc w:val="center"/>
        <w:rPr>
          <w:rFonts w:ascii="Times New Roman" w:hAnsi="Times New Roman" w:cs="Times New Roman"/>
          <w:b/>
          <w:bCs/>
          <w:sz w:val="28"/>
          <w:szCs w:val="28"/>
        </w:rPr>
      </w:pPr>
    </w:p>
    <w:p w14:paraId="1758F1C6" w14:textId="62C2E570" w:rsidR="00EE5747" w:rsidRPr="00EE5747" w:rsidRDefault="00EE5747" w:rsidP="00EE5747">
      <w:pPr>
        <w:jc w:val="both"/>
        <w:rPr>
          <w:rFonts w:ascii="Times New Roman" w:hAnsi="Times New Roman" w:cs="Times New Roman"/>
          <w:b/>
          <w:bCs/>
          <w:sz w:val="28"/>
          <w:szCs w:val="28"/>
        </w:rPr>
      </w:pPr>
      <w:r w:rsidRPr="00EE5747">
        <w:rPr>
          <w:rFonts w:ascii="Times New Roman" w:hAnsi="Times New Roman" w:cs="Times New Roman"/>
          <w:b/>
          <w:bCs/>
          <w:sz w:val="28"/>
          <w:szCs w:val="28"/>
        </w:rPr>
        <w:t>Name: Gabriela Budan</w:t>
      </w:r>
    </w:p>
    <w:p w14:paraId="4F1F568B" w14:textId="738884C6" w:rsidR="00EE5747" w:rsidRPr="00EE5747" w:rsidRDefault="00EE5747" w:rsidP="00EE5747">
      <w:pPr>
        <w:ind w:firstLine="0"/>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EE5747">
        <w:rPr>
          <w:rFonts w:ascii="Times New Roman" w:hAnsi="Times New Roman" w:cs="Times New Roman"/>
          <w:b/>
          <w:bCs/>
          <w:sz w:val="28"/>
          <w:szCs w:val="28"/>
        </w:rPr>
        <w:t>Student ID: 2316848</w:t>
      </w:r>
    </w:p>
    <w:p w14:paraId="58538766" w14:textId="442FBF21" w:rsidR="00EE5747" w:rsidRPr="00EE5747" w:rsidRDefault="00EE5747" w:rsidP="00EE5747">
      <w:pPr>
        <w:jc w:val="both"/>
        <w:rPr>
          <w:rFonts w:ascii="Times New Roman" w:hAnsi="Times New Roman" w:cs="Times New Roman"/>
          <w:b/>
          <w:bCs/>
          <w:sz w:val="28"/>
          <w:szCs w:val="28"/>
        </w:rPr>
      </w:pPr>
      <w:r w:rsidRPr="00EE5747">
        <w:rPr>
          <w:rFonts w:ascii="Times New Roman" w:hAnsi="Times New Roman" w:cs="Times New Roman"/>
          <w:b/>
          <w:bCs/>
          <w:sz w:val="28"/>
          <w:szCs w:val="28"/>
        </w:rPr>
        <w:t>Module code: LCBB4006</w:t>
      </w:r>
    </w:p>
    <w:p w14:paraId="25244421" w14:textId="4DE5CA5B" w:rsidR="00EE5747" w:rsidRPr="00EE5747" w:rsidRDefault="00EE5747" w:rsidP="00EE5747">
      <w:pPr>
        <w:jc w:val="both"/>
        <w:rPr>
          <w:rFonts w:ascii="Times New Roman" w:hAnsi="Times New Roman" w:cs="Times New Roman"/>
          <w:b/>
          <w:bCs/>
          <w:sz w:val="28"/>
          <w:szCs w:val="28"/>
        </w:rPr>
      </w:pPr>
      <w:r w:rsidRPr="00EE5747">
        <w:rPr>
          <w:rFonts w:ascii="Times New Roman" w:hAnsi="Times New Roman" w:cs="Times New Roman"/>
          <w:b/>
          <w:bCs/>
          <w:sz w:val="28"/>
          <w:szCs w:val="28"/>
        </w:rPr>
        <w:t>Module name: Academic Skills</w:t>
      </w:r>
    </w:p>
    <w:p w14:paraId="59100168" w14:textId="04C43534" w:rsidR="00EE5747" w:rsidRDefault="00EE5747" w:rsidP="00EE5747">
      <w:pPr>
        <w:jc w:val="both"/>
        <w:rPr>
          <w:rFonts w:ascii="Times New Roman" w:hAnsi="Times New Roman" w:cs="Times New Roman"/>
          <w:b/>
          <w:bCs/>
          <w:sz w:val="28"/>
          <w:szCs w:val="28"/>
        </w:rPr>
      </w:pPr>
      <w:r w:rsidRPr="00EE5747">
        <w:rPr>
          <w:rFonts w:ascii="Times New Roman" w:hAnsi="Times New Roman" w:cs="Times New Roman"/>
          <w:b/>
          <w:bCs/>
          <w:sz w:val="28"/>
          <w:szCs w:val="28"/>
        </w:rPr>
        <w:t>Lecturer: Mohammad Rahman</w:t>
      </w:r>
    </w:p>
    <w:p w14:paraId="4B17262A" w14:textId="77777777" w:rsidR="00EE5747" w:rsidRDefault="00EE5747" w:rsidP="00EE5747">
      <w:pPr>
        <w:jc w:val="both"/>
        <w:rPr>
          <w:rFonts w:ascii="Times New Roman" w:hAnsi="Times New Roman" w:cs="Times New Roman"/>
          <w:b/>
          <w:bCs/>
          <w:sz w:val="28"/>
          <w:szCs w:val="28"/>
        </w:rPr>
      </w:pPr>
    </w:p>
    <w:p w14:paraId="2EDD7655" w14:textId="77777777" w:rsidR="00EE5747" w:rsidRDefault="00EE5747" w:rsidP="00EE5747">
      <w:pPr>
        <w:jc w:val="both"/>
        <w:rPr>
          <w:rFonts w:ascii="Times New Roman" w:hAnsi="Times New Roman" w:cs="Times New Roman"/>
          <w:b/>
          <w:bCs/>
          <w:sz w:val="28"/>
          <w:szCs w:val="28"/>
        </w:rPr>
      </w:pPr>
    </w:p>
    <w:p w14:paraId="149AF552" w14:textId="77777777" w:rsidR="00EE5747" w:rsidRDefault="00EE5747" w:rsidP="00EE5747">
      <w:pPr>
        <w:jc w:val="both"/>
        <w:rPr>
          <w:rFonts w:ascii="Times New Roman" w:hAnsi="Times New Roman" w:cs="Times New Roman"/>
          <w:b/>
          <w:bCs/>
          <w:sz w:val="28"/>
          <w:szCs w:val="28"/>
        </w:rPr>
      </w:pPr>
    </w:p>
    <w:p w14:paraId="0BD94AA0" w14:textId="77777777" w:rsidR="00EE5747" w:rsidRDefault="00EE5747" w:rsidP="00EE5747">
      <w:pPr>
        <w:jc w:val="both"/>
        <w:rPr>
          <w:rFonts w:ascii="Times New Roman" w:hAnsi="Times New Roman" w:cs="Times New Roman"/>
          <w:b/>
          <w:bCs/>
          <w:sz w:val="28"/>
          <w:szCs w:val="28"/>
        </w:rPr>
      </w:pPr>
    </w:p>
    <w:p w14:paraId="58F8C1D4" w14:textId="77777777" w:rsidR="00EE5747" w:rsidRDefault="00EE5747" w:rsidP="00EE5747">
      <w:pPr>
        <w:jc w:val="both"/>
        <w:rPr>
          <w:rFonts w:ascii="Times New Roman" w:hAnsi="Times New Roman" w:cs="Times New Roman"/>
          <w:b/>
          <w:bCs/>
          <w:sz w:val="28"/>
          <w:szCs w:val="28"/>
        </w:rPr>
      </w:pPr>
    </w:p>
    <w:p w14:paraId="19C4CC38" w14:textId="77777777" w:rsidR="00EE5747" w:rsidRDefault="00EE5747" w:rsidP="00EE5747">
      <w:pPr>
        <w:jc w:val="both"/>
        <w:rPr>
          <w:rFonts w:ascii="Times New Roman" w:hAnsi="Times New Roman" w:cs="Times New Roman"/>
          <w:b/>
          <w:bCs/>
          <w:sz w:val="28"/>
          <w:szCs w:val="28"/>
        </w:rPr>
      </w:pPr>
    </w:p>
    <w:p w14:paraId="4EA78238" w14:textId="77777777" w:rsidR="00EE5747" w:rsidRDefault="00EE5747" w:rsidP="00EE5747">
      <w:pPr>
        <w:jc w:val="both"/>
        <w:rPr>
          <w:rFonts w:ascii="Times New Roman" w:hAnsi="Times New Roman" w:cs="Times New Roman"/>
          <w:b/>
          <w:bCs/>
          <w:sz w:val="28"/>
          <w:szCs w:val="28"/>
        </w:rPr>
      </w:pPr>
    </w:p>
    <w:p w14:paraId="020305D2" w14:textId="77777777" w:rsidR="00EE5747" w:rsidRDefault="00EE5747" w:rsidP="00EE5747">
      <w:pPr>
        <w:jc w:val="both"/>
        <w:rPr>
          <w:rFonts w:ascii="Times New Roman" w:hAnsi="Times New Roman" w:cs="Times New Roman"/>
          <w:b/>
          <w:bCs/>
          <w:sz w:val="28"/>
          <w:szCs w:val="28"/>
        </w:rPr>
      </w:pPr>
    </w:p>
    <w:p w14:paraId="139EF1C2" w14:textId="77777777" w:rsidR="00EE5747" w:rsidRDefault="00EE5747" w:rsidP="00EE5747">
      <w:pPr>
        <w:jc w:val="both"/>
        <w:rPr>
          <w:rFonts w:ascii="Times New Roman" w:hAnsi="Times New Roman" w:cs="Times New Roman"/>
          <w:b/>
          <w:bCs/>
          <w:sz w:val="28"/>
          <w:szCs w:val="28"/>
        </w:rPr>
      </w:pPr>
    </w:p>
    <w:p w14:paraId="3D56B52A" w14:textId="77777777" w:rsidR="00EE5747" w:rsidRPr="00EE5747" w:rsidRDefault="00EE5747" w:rsidP="00EE5747">
      <w:pPr>
        <w:jc w:val="both"/>
        <w:rPr>
          <w:rFonts w:ascii="Times New Roman" w:hAnsi="Times New Roman" w:cs="Times New Roman"/>
          <w:b/>
          <w:bCs/>
          <w:sz w:val="28"/>
          <w:szCs w:val="28"/>
        </w:rPr>
      </w:pPr>
    </w:p>
    <w:p w14:paraId="6F7D4047" w14:textId="6AC2ADA4" w:rsidR="00EE5747" w:rsidRDefault="00EE5747" w:rsidP="00EE5747">
      <w:pPr>
        <w:jc w:val="center"/>
        <w:rPr>
          <w:rFonts w:ascii="Times New Roman" w:hAnsi="Times New Roman" w:cs="Times New Roman"/>
          <w:b/>
          <w:bCs/>
          <w:sz w:val="44"/>
          <w:szCs w:val="44"/>
        </w:rPr>
      </w:pPr>
      <w:r>
        <w:rPr>
          <w:rFonts w:ascii="Times New Roman" w:hAnsi="Times New Roman" w:cs="Times New Roman"/>
          <w:b/>
          <w:bCs/>
          <w:sz w:val="44"/>
          <w:szCs w:val="44"/>
        </w:rPr>
        <w:lastRenderedPageBreak/>
        <w:t>TABLE OF CONTENT</w:t>
      </w:r>
    </w:p>
    <w:p w14:paraId="5CD99ACD" w14:textId="77777777" w:rsidR="00E81AD4" w:rsidRDefault="00E81AD4" w:rsidP="00EE5747">
      <w:pPr>
        <w:jc w:val="center"/>
        <w:rPr>
          <w:rFonts w:ascii="Times New Roman" w:hAnsi="Times New Roman" w:cs="Times New Roman"/>
          <w:b/>
          <w:bCs/>
          <w:sz w:val="44"/>
          <w:szCs w:val="44"/>
        </w:rPr>
      </w:pPr>
    </w:p>
    <w:p w14:paraId="2B2A86D9" w14:textId="227E4803" w:rsidR="00EE5747" w:rsidRPr="001A28EB" w:rsidRDefault="00EE5747" w:rsidP="00EE5747">
      <w:pPr>
        <w:pStyle w:val="ListParagraph"/>
        <w:numPr>
          <w:ilvl w:val="0"/>
          <w:numId w:val="1"/>
        </w:numPr>
        <w:rPr>
          <w:rFonts w:ascii="Times New Roman" w:hAnsi="Times New Roman" w:cs="Times New Roman"/>
          <w:sz w:val="32"/>
          <w:szCs w:val="32"/>
        </w:rPr>
      </w:pPr>
      <w:r w:rsidRPr="001A28EB">
        <w:rPr>
          <w:rFonts w:ascii="Times New Roman" w:hAnsi="Times New Roman" w:cs="Times New Roman"/>
          <w:sz w:val="32"/>
          <w:szCs w:val="32"/>
        </w:rPr>
        <w:t>Introduction</w:t>
      </w:r>
      <w:r w:rsidR="001A28EB" w:rsidRPr="001A28EB">
        <w:rPr>
          <w:rFonts w:ascii="Times New Roman" w:hAnsi="Times New Roman" w:cs="Times New Roman"/>
          <w:sz w:val="32"/>
          <w:szCs w:val="32"/>
        </w:rPr>
        <w:t>------------------------------------</w:t>
      </w:r>
      <w:r w:rsidR="001A28EB">
        <w:rPr>
          <w:rFonts w:ascii="Times New Roman" w:hAnsi="Times New Roman" w:cs="Times New Roman"/>
          <w:sz w:val="32"/>
          <w:szCs w:val="32"/>
        </w:rPr>
        <w:t>----------------------------</w:t>
      </w:r>
      <w:r w:rsidR="001A28EB" w:rsidRPr="001A28EB">
        <w:rPr>
          <w:rFonts w:ascii="Times New Roman" w:hAnsi="Times New Roman" w:cs="Times New Roman"/>
          <w:sz w:val="32"/>
          <w:szCs w:val="32"/>
        </w:rPr>
        <w:t>3</w:t>
      </w:r>
    </w:p>
    <w:p w14:paraId="40B57456" w14:textId="60AC2E15" w:rsidR="00EE5747" w:rsidRPr="001A28EB" w:rsidRDefault="00EE5747" w:rsidP="00EE5747">
      <w:pPr>
        <w:pStyle w:val="ListParagraph"/>
        <w:numPr>
          <w:ilvl w:val="0"/>
          <w:numId w:val="1"/>
        </w:numPr>
        <w:rPr>
          <w:rFonts w:ascii="Times New Roman" w:hAnsi="Times New Roman" w:cs="Times New Roman"/>
          <w:sz w:val="32"/>
          <w:szCs w:val="32"/>
        </w:rPr>
      </w:pPr>
      <w:r w:rsidRPr="001A28EB">
        <w:rPr>
          <w:rFonts w:ascii="Times New Roman" w:hAnsi="Times New Roman" w:cs="Times New Roman"/>
          <w:sz w:val="32"/>
          <w:szCs w:val="32"/>
        </w:rPr>
        <w:t>Summary of the book</w:t>
      </w:r>
      <w:r w:rsidR="00337804">
        <w:rPr>
          <w:rFonts w:ascii="Times New Roman" w:hAnsi="Times New Roman" w:cs="Times New Roman"/>
          <w:sz w:val="32"/>
          <w:szCs w:val="32"/>
        </w:rPr>
        <w:t>-----------------------------------------------------3</w:t>
      </w:r>
    </w:p>
    <w:p w14:paraId="3BA45563" w14:textId="5F643B70" w:rsidR="00EE5747" w:rsidRDefault="00EE5747" w:rsidP="00EE5747">
      <w:pPr>
        <w:pStyle w:val="ListParagraph"/>
        <w:numPr>
          <w:ilvl w:val="0"/>
          <w:numId w:val="1"/>
        </w:numPr>
        <w:rPr>
          <w:rFonts w:ascii="Times New Roman" w:hAnsi="Times New Roman" w:cs="Times New Roman"/>
          <w:sz w:val="32"/>
          <w:szCs w:val="32"/>
        </w:rPr>
      </w:pPr>
      <w:r w:rsidRPr="001A28EB">
        <w:rPr>
          <w:rFonts w:ascii="Times New Roman" w:hAnsi="Times New Roman" w:cs="Times New Roman"/>
          <w:sz w:val="32"/>
          <w:szCs w:val="32"/>
        </w:rPr>
        <w:t xml:space="preserve">Evaluation of </w:t>
      </w:r>
      <w:r w:rsidR="002A58CD">
        <w:rPr>
          <w:rFonts w:ascii="Times New Roman" w:hAnsi="Times New Roman" w:cs="Times New Roman"/>
          <w:sz w:val="32"/>
          <w:szCs w:val="32"/>
        </w:rPr>
        <w:t>Time Management</w:t>
      </w:r>
      <w:r w:rsidR="00337804">
        <w:rPr>
          <w:rFonts w:ascii="Times New Roman" w:hAnsi="Times New Roman" w:cs="Times New Roman"/>
          <w:sz w:val="32"/>
          <w:szCs w:val="32"/>
        </w:rPr>
        <w:t>----------------------------------------5</w:t>
      </w:r>
    </w:p>
    <w:p w14:paraId="4AF36662" w14:textId="379CAD69" w:rsidR="00290D62" w:rsidRPr="001A28EB" w:rsidRDefault="00290D62" w:rsidP="00290D62">
      <w:pPr>
        <w:pStyle w:val="ListParagraph"/>
        <w:numPr>
          <w:ilvl w:val="1"/>
          <w:numId w:val="1"/>
        </w:numPr>
        <w:rPr>
          <w:rFonts w:ascii="Times New Roman" w:hAnsi="Times New Roman" w:cs="Times New Roman"/>
          <w:sz w:val="32"/>
          <w:szCs w:val="32"/>
        </w:rPr>
      </w:pPr>
      <w:r>
        <w:rPr>
          <w:rFonts w:ascii="Times New Roman" w:hAnsi="Times New Roman" w:cs="Times New Roman"/>
          <w:sz w:val="32"/>
          <w:szCs w:val="32"/>
        </w:rPr>
        <w:t>Time Management technique-------------------------------</w:t>
      </w:r>
      <w:r w:rsidR="002A58CD">
        <w:rPr>
          <w:rFonts w:ascii="Times New Roman" w:hAnsi="Times New Roman" w:cs="Times New Roman"/>
          <w:sz w:val="32"/>
          <w:szCs w:val="32"/>
        </w:rPr>
        <w:t>6</w:t>
      </w:r>
    </w:p>
    <w:p w14:paraId="65AB55A6" w14:textId="7938B992" w:rsidR="00EE5747" w:rsidRPr="001A28EB" w:rsidRDefault="00EE5747" w:rsidP="00EE5747">
      <w:pPr>
        <w:pStyle w:val="ListParagraph"/>
        <w:numPr>
          <w:ilvl w:val="0"/>
          <w:numId w:val="1"/>
        </w:numPr>
        <w:rPr>
          <w:rFonts w:ascii="Times New Roman" w:hAnsi="Times New Roman" w:cs="Times New Roman"/>
          <w:sz w:val="32"/>
          <w:szCs w:val="32"/>
        </w:rPr>
      </w:pPr>
      <w:r w:rsidRPr="001A28EB">
        <w:rPr>
          <w:rFonts w:ascii="Times New Roman" w:hAnsi="Times New Roman" w:cs="Times New Roman"/>
          <w:sz w:val="32"/>
          <w:szCs w:val="32"/>
        </w:rPr>
        <w:t>Conclusion</w:t>
      </w:r>
      <w:r w:rsidR="00337804">
        <w:rPr>
          <w:rFonts w:ascii="Times New Roman" w:hAnsi="Times New Roman" w:cs="Times New Roman"/>
          <w:sz w:val="32"/>
          <w:szCs w:val="32"/>
        </w:rPr>
        <w:t>------------------------------------------------------------------</w:t>
      </w:r>
      <w:r w:rsidR="002A58CD">
        <w:rPr>
          <w:rFonts w:ascii="Times New Roman" w:hAnsi="Times New Roman" w:cs="Times New Roman"/>
          <w:sz w:val="32"/>
          <w:szCs w:val="32"/>
        </w:rPr>
        <w:t>7</w:t>
      </w:r>
    </w:p>
    <w:p w14:paraId="6664E500" w14:textId="3CADE7EA" w:rsidR="00EE5747" w:rsidRPr="001A28EB" w:rsidRDefault="00E81AD4" w:rsidP="00EE5747">
      <w:pPr>
        <w:pStyle w:val="ListParagraph"/>
        <w:numPr>
          <w:ilvl w:val="0"/>
          <w:numId w:val="1"/>
        </w:numPr>
        <w:rPr>
          <w:rFonts w:ascii="Times New Roman" w:hAnsi="Times New Roman" w:cs="Times New Roman"/>
          <w:sz w:val="32"/>
          <w:szCs w:val="32"/>
        </w:rPr>
      </w:pPr>
      <w:r w:rsidRPr="001A28EB">
        <w:rPr>
          <w:rFonts w:ascii="Times New Roman" w:hAnsi="Times New Roman" w:cs="Times New Roman"/>
          <w:sz w:val="32"/>
          <w:szCs w:val="32"/>
        </w:rPr>
        <w:t>References</w:t>
      </w:r>
      <w:r w:rsidR="00337804">
        <w:rPr>
          <w:rFonts w:ascii="Times New Roman" w:hAnsi="Times New Roman" w:cs="Times New Roman"/>
          <w:sz w:val="32"/>
          <w:szCs w:val="32"/>
        </w:rPr>
        <w:t>------------------------------------------------------------------</w:t>
      </w:r>
      <w:r w:rsidR="002A58CD">
        <w:rPr>
          <w:rFonts w:ascii="Times New Roman" w:hAnsi="Times New Roman" w:cs="Times New Roman"/>
          <w:sz w:val="32"/>
          <w:szCs w:val="32"/>
        </w:rPr>
        <w:t>8</w:t>
      </w:r>
    </w:p>
    <w:p w14:paraId="35BE6D25" w14:textId="77777777" w:rsidR="003F44AC" w:rsidRDefault="003F44AC" w:rsidP="003F44AC">
      <w:pPr>
        <w:rPr>
          <w:rFonts w:ascii="Times New Roman" w:hAnsi="Times New Roman" w:cs="Times New Roman"/>
          <w:sz w:val="24"/>
          <w:szCs w:val="24"/>
        </w:rPr>
      </w:pPr>
    </w:p>
    <w:p w14:paraId="44D58374" w14:textId="77777777" w:rsidR="003F44AC" w:rsidRDefault="003F44AC" w:rsidP="003F44AC">
      <w:pPr>
        <w:rPr>
          <w:rFonts w:ascii="Times New Roman" w:hAnsi="Times New Roman" w:cs="Times New Roman"/>
          <w:sz w:val="24"/>
          <w:szCs w:val="24"/>
        </w:rPr>
      </w:pPr>
    </w:p>
    <w:p w14:paraId="5BD1FE49" w14:textId="77777777" w:rsidR="003F44AC" w:rsidRDefault="003F44AC" w:rsidP="003F44AC">
      <w:pPr>
        <w:rPr>
          <w:rFonts w:ascii="Times New Roman" w:hAnsi="Times New Roman" w:cs="Times New Roman"/>
          <w:sz w:val="24"/>
          <w:szCs w:val="24"/>
        </w:rPr>
      </w:pPr>
    </w:p>
    <w:p w14:paraId="200149FD" w14:textId="77777777" w:rsidR="003F44AC" w:rsidRDefault="003F44AC" w:rsidP="003F44AC">
      <w:pPr>
        <w:rPr>
          <w:rFonts w:ascii="Times New Roman" w:hAnsi="Times New Roman" w:cs="Times New Roman"/>
          <w:sz w:val="24"/>
          <w:szCs w:val="24"/>
        </w:rPr>
      </w:pPr>
    </w:p>
    <w:p w14:paraId="0D82A14F" w14:textId="77777777" w:rsidR="003F44AC" w:rsidRDefault="003F44AC" w:rsidP="003F44AC">
      <w:pPr>
        <w:rPr>
          <w:rFonts w:ascii="Times New Roman" w:hAnsi="Times New Roman" w:cs="Times New Roman"/>
          <w:sz w:val="24"/>
          <w:szCs w:val="24"/>
        </w:rPr>
      </w:pPr>
    </w:p>
    <w:p w14:paraId="43AA923A" w14:textId="77777777" w:rsidR="003F44AC" w:rsidRDefault="003F44AC" w:rsidP="003F44AC">
      <w:pPr>
        <w:rPr>
          <w:rFonts w:ascii="Times New Roman" w:hAnsi="Times New Roman" w:cs="Times New Roman"/>
          <w:sz w:val="24"/>
          <w:szCs w:val="24"/>
        </w:rPr>
      </w:pPr>
    </w:p>
    <w:p w14:paraId="1F63D545" w14:textId="77777777" w:rsidR="003F44AC" w:rsidRDefault="003F44AC" w:rsidP="003F44AC">
      <w:pPr>
        <w:rPr>
          <w:rFonts w:ascii="Times New Roman" w:hAnsi="Times New Roman" w:cs="Times New Roman"/>
          <w:sz w:val="24"/>
          <w:szCs w:val="24"/>
        </w:rPr>
      </w:pPr>
    </w:p>
    <w:p w14:paraId="24DE824F" w14:textId="77777777" w:rsidR="003F44AC" w:rsidRDefault="003F44AC" w:rsidP="003F44AC">
      <w:pPr>
        <w:rPr>
          <w:rFonts w:ascii="Times New Roman" w:hAnsi="Times New Roman" w:cs="Times New Roman"/>
          <w:sz w:val="24"/>
          <w:szCs w:val="24"/>
        </w:rPr>
      </w:pPr>
    </w:p>
    <w:p w14:paraId="4FB1924D" w14:textId="77777777" w:rsidR="003F44AC" w:rsidRDefault="003F44AC" w:rsidP="003F44AC">
      <w:pPr>
        <w:rPr>
          <w:rFonts w:ascii="Times New Roman" w:hAnsi="Times New Roman" w:cs="Times New Roman"/>
          <w:sz w:val="24"/>
          <w:szCs w:val="24"/>
        </w:rPr>
      </w:pPr>
    </w:p>
    <w:p w14:paraId="2C7F2442" w14:textId="77777777" w:rsidR="003F44AC" w:rsidRDefault="003F44AC" w:rsidP="003F44AC">
      <w:pPr>
        <w:rPr>
          <w:rFonts w:ascii="Times New Roman" w:hAnsi="Times New Roman" w:cs="Times New Roman"/>
          <w:sz w:val="24"/>
          <w:szCs w:val="24"/>
        </w:rPr>
      </w:pPr>
    </w:p>
    <w:p w14:paraId="7C376CD8" w14:textId="77777777" w:rsidR="003F44AC" w:rsidRDefault="003F44AC" w:rsidP="003F44AC">
      <w:pPr>
        <w:rPr>
          <w:rFonts w:ascii="Times New Roman" w:hAnsi="Times New Roman" w:cs="Times New Roman"/>
          <w:sz w:val="24"/>
          <w:szCs w:val="24"/>
        </w:rPr>
      </w:pPr>
    </w:p>
    <w:p w14:paraId="3C1AB2B6" w14:textId="77777777" w:rsidR="003F44AC" w:rsidRDefault="003F44AC" w:rsidP="003F44AC">
      <w:pPr>
        <w:rPr>
          <w:rFonts w:ascii="Times New Roman" w:hAnsi="Times New Roman" w:cs="Times New Roman"/>
          <w:sz w:val="24"/>
          <w:szCs w:val="24"/>
        </w:rPr>
      </w:pPr>
    </w:p>
    <w:p w14:paraId="23ACF76F" w14:textId="77777777" w:rsidR="003F44AC" w:rsidRDefault="003F44AC" w:rsidP="003F44AC">
      <w:pPr>
        <w:rPr>
          <w:rFonts w:ascii="Times New Roman" w:hAnsi="Times New Roman" w:cs="Times New Roman"/>
          <w:sz w:val="24"/>
          <w:szCs w:val="24"/>
        </w:rPr>
      </w:pPr>
    </w:p>
    <w:p w14:paraId="508B7843" w14:textId="77777777" w:rsidR="003F44AC" w:rsidRDefault="003F44AC" w:rsidP="003F44AC">
      <w:pPr>
        <w:rPr>
          <w:rFonts w:ascii="Times New Roman" w:hAnsi="Times New Roman" w:cs="Times New Roman"/>
          <w:sz w:val="24"/>
          <w:szCs w:val="24"/>
        </w:rPr>
      </w:pPr>
    </w:p>
    <w:p w14:paraId="146FCCBB" w14:textId="77777777" w:rsidR="003F44AC" w:rsidRDefault="003F44AC" w:rsidP="003F44AC">
      <w:pPr>
        <w:rPr>
          <w:rFonts w:ascii="Times New Roman" w:hAnsi="Times New Roman" w:cs="Times New Roman"/>
          <w:sz w:val="24"/>
          <w:szCs w:val="24"/>
        </w:rPr>
      </w:pPr>
    </w:p>
    <w:p w14:paraId="51198847" w14:textId="77777777" w:rsidR="003F44AC" w:rsidRDefault="003F44AC" w:rsidP="003F44AC">
      <w:pPr>
        <w:rPr>
          <w:rFonts w:ascii="Times New Roman" w:hAnsi="Times New Roman" w:cs="Times New Roman"/>
          <w:sz w:val="24"/>
          <w:szCs w:val="24"/>
        </w:rPr>
      </w:pPr>
    </w:p>
    <w:p w14:paraId="6D8CCB13" w14:textId="77777777" w:rsidR="003F44AC" w:rsidRDefault="003F44AC" w:rsidP="003F44AC">
      <w:pPr>
        <w:rPr>
          <w:rFonts w:ascii="Times New Roman" w:hAnsi="Times New Roman" w:cs="Times New Roman"/>
          <w:sz w:val="24"/>
          <w:szCs w:val="24"/>
        </w:rPr>
      </w:pPr>
    </w:p>
    <w:p w14:paraId="304B8568" w14:textId="77777777" w:rsidR="003F44AC" w:rsidRDefault="003F44AC" w:rsidP="003F44AC">
      <w:pPr>
        <w:rPr>
          <w:rFonts w:ascii="Times New Roman" w:hAnsi="Times New Roman" w:cs="Times New Roman"/>
          <w:sz w:val="24"/>
          <w:szCs w:val="24"/>
        </w:rPr>
      </w:pPr>
    </w:p>
    <w:p w14:paraId="13F3CAFF" w14:textId="77777777" w:rsidR="003F44AC" w:rsidRDefault="003F44AC" w:rsidP="003F44AC">
      <w:pPr>
        <w:rPr>
          <w:rFonts w:ascii="Times New Roman" w:hAnsi="Times New Roman" w:cs="Times New Roman"/>
          <w:sz w:val="24"/>
          <w:szCs w:val="24"/>
        </w:rPr>
      </w:pPr>
    </w:p>
    <w:p w14:paraId="6B55BDFC" w14:textId="77777777" w:rsidR="003F44AC" w:rsidRDefault="003F44AC" w:rsidP="003F44AC">
      <w:pPr>
        <w:rPr>
          <w:rFonts w:ascii="Times New Roman" w:hAnsi="Times New Roman" w:cs="Times New Roman"/>
          <w:sz w:val="24"/>
          <w:szCs w:val="24"/>
        </w:rPr>
      </w:pPr>
    </w:p>
    <w:p w14:paraId="18FCCF3B" w14:textId="77777777" w:rsidR="003F44AC" w:rsidRDefault="003F44AC" w:rsidP="003F44AC">
      <w:pPr>
        <w:rPr>
          <w:rFonts w:ascii="Times New Roman" w:hAnsi="Times New Roman" w:cs="Times New Roman"/>
          <w:sz w:val="24"/>
          <w:szCs w:val="24"/>
        </w:rPr>
      </w:pPr>
    </w:p>
    <w:p w14:paraId="594BFFC1" w14:textId="77777777" w:rsidR="003F44AC" w:rsidRDefault="003F44AC" w:rsidP="003F44AC">
      <w:pPr>
        <w:rPr>
          <w:rFonts w:ascii="Times New Roman" w:hAnsi="Times New Roman" w:cs="Times New Roman"/>
          <w:sz w:val="24"/>
          <w:szCs w:val="24"/>
        </w:rPr>
      </w:pPr>
    </w:p>
    <w:p w14:paraId="27A971DF" w14:textId="60405234" w:rsidR="003F44AC" w:rsidRDefault="003F44AC" w:rsidP="003F44AC">
      <w:pPr>
        <w:pStyle w:val="ListParagraph"/>
        <w:numPr>
          <w:ilvl w:val="0"/>
          <w:numId w:val="9"/>
        </w:numPr>
        <w:rPr>
          <w:rFonts w:ascii="Times New Roman" w:hAnsi="Times New Roman" w:cs="Times New Roman"/>
          <w:b/>
          <w:bCs/>
          <w:sz w:val="28"/>
          <w:szCs w:val="28"/>
        </w:rPr>
      </w:pPr>
      <w:r w:rsidRPr="003F44AC">
        <w:rPr>
          <w:rFonts w:ascii="Times New Roman" w:hAnsi="Times New Roman" w:cs="Times New Roman"/>
          <w:b/>
          <w:bCs/>
          <w:sz w:val="28"/>
          <w:szCs w:val="28"/>
        </w:rPr>
        <w:lastRenderedPageBreak/>
        <w:t>Introduction</w:t>
      </w:r>
    </w:p>
    <w:p w14:paraId="49654959" w14:textId="77777777" w:rsidR="002A58CD" w:rsidRPr="003F44AC" w:rsidRDefault="002A58CD" w:rsidP="002A58CD">
      <w:pPr>
        <w:pStyle w:val="ListParagraph"/>
        <w:ind w:left="1211" w:firstLine="0"/>
        <w:rPr>
          <w:rFonts w:ascii="Times New Roman" w:hAnsi="Times New Roman" w:cs="Times New Roman"/>
          <w:b/>
          <w:bCs/>
          <w:sz w:val="28"/>
          <w:szCs w:val="28"/>
        </w:rPr>
      </w:pPr>
    </w:p>
    <w:p w14:paraId="6037BF62" w14:textId="539F771D"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Time management is a way to achieve academic success (Cottrell, S.).</w:t>
      </w:r>
    </w:p>
    <w:p w14:paraId="55B5F31C" w14:textId="77777777" w:rsidR="003F44AC" w:rsidRPr="003F44AC" w:rsidRDefault="003F44AC" w:rsidP="003F44AC">
      <w:pPr>
        <w:rPr>
          <w:rFonts w:ascii="Times New Roman" w:hAnsi="Times New Roman" w:cs="Times New Roman"/>
          <w:sz w:val="24"/>
          <w:szCs w:val="24"/>
        </w:rPr>
      </w:pPr>
    </w:p>
    <w:p w14:paraId="7886ADCA" w14:textId="378113B5"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According to Brian Tracy (2013), the ability to manage our own time, as well as other areas of our career, will determine whether we succeed or fail. Therefore, time is an essential and unique asset to achieving our goals. Good time management means that you have total control over a succession of events that are important to you.</w:t>
      </w:r>
    </w:p>
    <w:p w14:paraId="61C6184A" w14:textId="77777777" w:rsidR="003F44AC" w:rsidRPr="003F44AC" w:rsidRDefault="003F44AC" w:rsidP="003F44AC">
      <w:pPr>
        <w:rPr>
          <w:rFonts w:ascii="Times New Roman" w:hAnsi="Times New Roman" w:cs="Times New Roman"/>
          <w:sz w:val="24"/>
          <w:szCs w:val="24"/>
        </w:rPr>
      </w:pPr>
    </w:p>
    <w:p w14:paraId="2DA74671" w14:textId="6DDDCC82"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Time is limited. We have a certain time to achieve our targets and live our lives, so anytime we do not manage our time accurately, we lose time allocated to enjoying our lives. (Mancini, M.).</w:t>
      </w:r>
    </w:p>
    <w:p w14:paraId="054630F9" w14:textId="77777777" w:rsidR="003F44AC" w:rsidRPr="003F44AC" w:rsidRDefault="003F44AC" w:rsidP="003F44AC">
      <w:pPr>
        <w:rPr>
          <w:rFonts w:ascii="Times New Roman" w:hAnsi="Times New Roman" w:cs="Times New Roman"/>
          <w:sz w:val="24"/>
          <w:szCs w:val="24"/>
        </w:rPr>
      </w:pPr>
    </w:p>
    <w:p w14:paraId="51A0246E" w14:textId="70FB9B8C" w:rsidR="003F44AC" w:rsidRPr="003F44AC" w:rsidRDefault="003F44AC" w:rsidP="003F44AC">
      <w:pPr>
        <w:rPr>
          <w:rFonts w:ascii="Times New Roman" w:hAnsi="Times New Roman" w:cs="Times New Roman"/>
          <w:sz w:val="24"/>
          <w:szCs w:val="24"/>
        </w:rPr>
      </w:pPr>
      <w:proofErr w:type="spellStart"/>
      <w:r w:rsidRPr="003F44AC">
        <w:rPr>
          <w:rFonts w:ascii="Times New Roman" w:hAnsi="Times New Roman" w:cs="Times New Roman"/>
          <w:sz w:val="24"/>
          <w:szCs w:val="24"/>
        </w:rPr>
        <w:t>Lakein</w:t>
      </w:r>
      <w:proofErr w:type="spellEnd"/>
      <w:r w:rsidRPr="003F44AC">
        <w:rPr>
          <w:rFonts w:ascii="Times New Roman" w:hAnsi="Times New Roman" w:cs="Times New Roman"/>
          <w:sz w:val="24"/>
          <w:szCs w:val="24"/>
        </w:rPr>
        <w:t xml:space="preserve"> (1973) defines time management as a process of discovering needs, setting objectives to accomplish these needs, and planning a strategy to reach the targets.</w:t>
      </w:r>
    </w:p>
    <w:p w14:paraId="07A26442" w14:textId="77777777" w:rsidR="003F44AC" w:rsidRPr="003F44AC" w:rsidRDefault="003F44AC" w:rsidP="003F44AC">
      <w:pPr>
        <w:rPr>
          <w:rFonts w:ascii="Times New Roman" w:hAnsi="Times New Roman" w:cs="Times New Roman"/>
          <w:sz w:val="24"/>
          <w:szCs w:val="24"/>
        </w:rPr>
      </w:pPr>
    </w:p>
    <w:p w14:paraId="7BECF8B6"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This report includes a summary of a `Time management as a student` chapter from the book written by Stella Cottrell (2019), ``The Study Skills Handbook``. It will also define time management, the key factors to managing your time, and the importance of good time management as a student in personal and professional life.</w:t>
      </w:r>
    </w:p>
    <w:p w14:paraId="4D0E5BEC" w14:textId="77777777" w:rsidR="003F44AC" w:rsidRPr="003F44AC" w:rsidRDefault="003F44AC" w:rsidP="003F44AC">
      <w:pPr>
        <w:rPr>
          <w:rFonts w:ascii="Times New Roman" w:hAnsi="Times New Roman" w:cs="Times New Roman"/>
          <w:sz w:val="24"/>
          <w:szCs w:val="24"/>
        </w:rPr>
      </w:pPr>
    </w:p>
    <w:p w14:paraId="2881F949" w14:textId="77777777" w:rsidR="003F44AC" w:rsidRPr="003F44AC" w:rsidRDefault="003F44AC" w:rsidP="003F44AC">
      <w:pPr>
        <w:ind w:firstLine="0"/>
        <w:rPr>
          <w:rFonts w:ascii="Times New Roman" w:hAnsi="Times New Roman" w:cs="Times New Roman"/>
          <w:sz w:val="24"/>
          <w:szCs w:val="24"/>
        </w:rPr>
      </w:pPr>
    </w:p>
    <w:p w14:paraId="1D451C38" w14:textId="77777777" w:rsidR="003F44AC" w:rsidRPr="003F44AC" w:rsidRDefault="003F44AC" w:rsidP="003F44AC">
      <w:pPr>
        <w:rPr>
          <w:rFonts w:ascii="Times New Roman" w:hAnsi="Times New Roman" w:cs="Times New Roman"/>
          <w:sz w:val="24"/>
          <w:szCs w:val="24"/>
        </w:rPr>
      </w:pPr>
    </w:p>
    <w:p w14:paraId="7F585ABE" w14:textId="6DD860F6" w:rsidR="003F44AC" w:rsidRPr="003F44AC" w:rsidRDefault="003F44AC" w:rsidP="003F44AC">
      <w:pPr>
        <w:pStyle w:val="ListParagraph"/>
        <w:numPr>
          <w:ilvl w:val="0"/>
          <w:numId w:val="9"/>
        </w:numPr>
        <w:rPr>
          <w:rFonts w:ascii="Times New Roman" w:hAnsi="Times New Roman" w:cs="Times New Roman"/>
          <w:b/>
          <w:bCs/>
          <w:sz w:val="28"/>
          <w:szCs w:val="28"/>
        </w:rPr>
      </w:pPr>
      <w:r w:rsidRPr="003F44AC">
        <w:rPr>
          <w:rFonts w:ascii="Times New Roman" w:hAnsi="Times New Roman" w:cs="Times New Roman"/>
          <w:b/>
          <w:bCs/>
          <w:sz w:val="28"/>
          <w:szCs w:val="28"/>
        </w:rPr>
        <w:t>Summary of Chapter 6 from `The Study Skills Handbook`, Cottrell, S. (2019)</w:t>
      </w:r>
    </w:p>
    <w:p w14:paraId="7B9E3962" w14:textId="77777777" w:rsidR="003F44AC" w:rsidRPr="003F44AC" w:rsidRDefault="003F44AC" w:rsidP="003F44AC">
      <w:pPr>
        <w:rPr>
          <w:rFonts w:ascii="Times New Roman" w:hAnsi="Times New Roman" w:cs="Times New Roman"/>
          <w:sz w:val="24"/>
          <w:szCs w:val="24"/>
        </w:rPr>
      </w:pPr>
    </w:p>
    <w:p w14:paraId="000C694E"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 </w:t>
      </w:r>
    </w:p>
    <w:p w14:paraId="77307CD2" w14:textId="77777777" w:rsidR="003F44AC" w:rsidRPr="003F44AC" w:rsidRDefault="003F44AC" w:rsidP="003F44AC">
      <w:pPr>
        <w:rPr>
          <w:rFonts w:ascii="Times New Roman" w:hAnsi="Times New Roman" w:cs="Times New Roman"/>
          <w:sz w:val="24"/>
          <w:szCs w:val="24"/>
        </w:rPr>
      </w:pPr>
    </w:p>
    <w:p w14:paraId="1A3179EE"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According to Cottrell (2019), as a student, it is your responsibility to manage your time accordingly, and this can be challenging. It is expected to experience many requests and deadlines and also to lead your daily life. Feeling under pressure and thinking you may waste time may be a signal that you need to enhance your time management skills.</w:t>
      </w:r>
    </w:p>
    <w:p w14:paraId="771F6777" w14:textId="77777777" w:rsidR="003F44AC" w:rsidRPr="003F44AC" w:rsidRDefault="003F44AC" w:rsidP="003F44AC">
      <w:pPr>
        <w:rPr>
          <w:rFonts w:ascii="Times New Roman" w:hAnsi="Times New Roman" w:cs="Times New Roman"/>
          <w:sz w:val="24"/>
          <w:szCs w:val="24"/>
        </w:rPr>
      </w:pPr>
    </w:p>
    <w:p w14:paraId="0AD12F6D" w14:textId="77777777" w:rsidR="003F44AC" w:rsidRPr="003F44AC" w:rsidRDefault="003F44AC" w:rsidP="003F44AC">
      <w:pPr>
        <w:rPr>
          <w:rFonts w:ascii="Times New Roman" w:hAnsi="Times New Roman" w:cs="Times New Roman"/>
          <w:sz w:val="24"/>
          <w:szCs w:val="24"/>
        </w:rPr>
      </w:pPr>
    </w:p>
    <w:p w14:paraId="1615315B" w14:textId="77777777" w:rsidR="003F44AC" w:rsidRPr="003F44AC" w:rsidRDefault="003F44AC" w:rsidP="003F44AC">
      <w:pPr>
        <w:rPr>
          <w:rFonts w:ascii="Times New Roman" w:hAnsi="Times New Roman" w:cs="Times New Roman"/>
          <w:sz w:val="24"/>
          <w:szCs w:val="24"/>
        </w:rPr>
      </w:pPr>
    </w:p>
    <w:p w14:paraId="461331D8" w14:textId="77777777" w:rsidR="003F44AC" w:rsidRPr="003F44AC" w:rsidRDefault="003F44AC" w:rsidP="003F44AC">
      <w:pPr>
        <w:rPr>
          <w:rFonts w:ascii="Times New Roman" w:hAnsi="Times New Roman" w:cs="Times New Roman"/>
          <w:sz w:val="24"/>
          <w:szCs w:val="24"/>
        </w:rPr>
      </w:pPr>
    </w:p>
    <w:p w14:paraId="696C17BD"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Every student has their own study pattern, but academic success depends on how much time is reserved for study and how well the time is actually used. Allocating sufficient time for study and using the study time effectively is likely to help you accomplish your goals and have a successful academic journey.</w:t>
      </w:r>
    </w:p>
    <w:p w14:paraId="72D7998E" w14:textId="77777777" w:rsidR="003F44AC" w:rsidRPr="003F44AC" w:rsidRDefault="003F44AC" w:rsidP="003F44AC">
      <w:pPr>
        <w:rPr>
          <w:rFonts w:ascii="Times New Roman" w:hAnsi="Times New Roman" w:cs="Times New Roman"/>
          <w:sz w:val="24"/>
          <w:szCs w:val="24"/>
        </w:rPr>
      </w:pPr>
    </w:p>
    <w:p w14:paraId="542ACC01"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Good time management gives you the opportunity to successfully achieve your goals. However, using time effectively gives you the opportunity to save time you could spend with family and friends, studying more for exams, or working.</w:t>
      </w:r>
    </w:p>
    <w:p w14:paraId="08E1201A" w14:textId="77777777" w:rsidR="003F44AC" w:rsidRPr="003F44AC" w:rsidRDefault="003F44AC" w:rsidP="003F44AC">
      <w:pPr>
        <w:rPr>
          <w:rFonts w:ascii="Times New Roman" w:hAnsi="Times New Roman" w:cs="Times New Roman"/>
          <w:sz w:val="24"/>
          <w:szCs w:val="24"/>
        </w:rPr>
      </w:pPr>
    </w:p>
    <w:p w14:paraId="3F9941D6"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In her book `The Study Skills Handbook', S. Cotrell (2019) proposes ten steps for effective time management, such as being systematic and discovering your requirements, comprehending your priorities and deciding how to effectively spend your time, having a plan and fulfilling it, using the time management technique to help you discover which one works for you, deciding how well you use your time at the moment, controlling distractions, and ensuring that everything works for you.</w:t>
      </w:r>
    </w:p>
    <w:p w14:paraId="757F9803" w14:textId="77777777" w:rsidR="003F44AC" w:rsidRPr="003F44AC" w:rsidRDefault="003F44AC" w:rsidP="003F44AC">
      <w:pPr>
        <w:rPr>
          <w:rFonts w:ascii="Times New Roman" w:hAnsi="Times New Roman" w:cs="Times New Roman"/>
          <w:sz w:val="24"/>
          <w:szCs w:val="24"/>
        </w:rPr>
      </w:pPr>
    </w:p>
    <w:p w14:paraId="3AF7B329"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Being a student means that you can face many demands that can take away your study time. Therefore, there is a need to see where your time goes. You can do this by keeping a diary, including everything you do for a few days, and charting them in a circle. Make another circle to draw how you want to spend your time daily and compare them. Be aware of what tasks are taking too much time and adjust them accordingly (Cottrell, 2019).</w:t>
      </w:r>
    </w:p>
    <w:p w14:paraId="4BA10057" w14:textId="77777777" w:rsidR="003F44AC" w:rsidRPr="003F44AC" w:rsidRDefault="003F44AC" w:rsidP="003F44AC">
      <w:pPr>
        <w:rPr>
          <w:rFonts w:ascii="Times New Roman" w:hAnsi="Times New Roman" w:cs="Times New Roman"/>
          <w:sz w:val="24"/>
          <w:szCs w:val="24"/>
        </w:rPr>
      </w:pPr>
    </w:p>
    <w:p w14:paraId="394AA9C0" w14:textId="77777777" w:rsidR="003F44AC" w:rsidRPr="003F44AC" w:rsidRDefault="003F44AC" w:rsidP="003F44AC">
      <w:pPr>
        <w:ind w:firstLine="0"/>
        <w:rPr>
          <w:rFonts w:ascii="Times New Roman" w:hAnsi="Times New Roman" w:cs="Times New Roman"/>
          <w:sz w:val="24"/>
          <w:szCs w:val="24"/>
        </w:rPr>
      </w:pPr>
    </w:p>
    <w:p w14:paraId="005EEE7D"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Cottrell (2019) underlines the need to prioritise tasks daily, weekly, and yearly. Make a `To Do` list and highlight the most important jobs; decide how much time you need for each of them; and include the tasks in the timetable. Minimise the time waste and time each task realistically.</w:t>
      </w:r>
    </w:p>
    <w:p w14:paraId="54EFECAD" w14:textId="77777777" w:rsidR="003F44AC" w:rsidRPr="003F44AC" w:rsidRDefault="003F44AC" w:rsidP="003F44AC">
      <w:pPr>
        <w:rPr>
          <w:rFonts w:ascii="Times New Roman" w:hAnsi="Times New Roman" w:cs="Times New Roman"/>
          <w:sz w:val="24"/>
          <w:szCs w:val="24"/>
        </w:rPr>
      </w:pPr>
    </w:p>
    <w:p w14:paraId="13579CB1" w14:textId="77777777" w:rsidR="003F44AC" w:rsidRPr="003F44AC" w:rsidRDefault="003F44AC" w:rsidP="003F44AC">
      <w:pPr>
        <w:rPr>
          <w:rFonts w:ascii="Times New Roman" w:hAnsi="Times New Roman" w:cs="Times New Roman"/>
          <w:sz w:val="24"/>
          <w:szCs w:val="24"/>
        </w:rPr>
      </w:pPr>
    </w:p>
    <w:p w14:paraId="2322ED1F" w14:textId="77777777" w:rsidR="003F44AC" w:rsidRPr="003F44AC" w:rsidRDefault="003F44AC" w:rsidP="003F44AC">
      <w:pPr>
        <w:rPr>
          <w:rFonts w:ascii="Times New Roman" w:hAnsi="Times New Roman" w:cs="Times New Roman"/>
          <w:sz w:val="24"/>
          <w:szCs w:val="24"/>
        </w:rPr>
      </w:pPr>
    </w:p>
    <w:p w14:paraId="0DEF884B" w14:textId="77777777" w:rsidR="003F44AC" w:rsidRPr="003F44AC" w:rsidRDefault="003F44AC" w:rsidP="003F44AC">
      <w:pPr>
        <w:rPr>
          <w:rFonts w:ascii="Times New Roman" w:hAnsi="Times New Roman" w:cs="Times New Roman"/>
          <w:sz w:val="24"/>
          <w:szCs w:val="24"/>
        </w:rPr>
      </w:pPr>
    </w:p>
    <w:p w14:paraId="394C6A68"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lastRenderedPageBreak/>
        <w:t>In Chapter 6, Cottrell (2019) recommends using time management techniques such as time blocks, mixed methods, or online study. Some students study better late in the night, some are more accurate in the morning, others can focus on the tasks longer or shorter, or they need a break every thirty minutes. Organising your study time at your most productive time will keep you focused on the task, help you work successfully, and minimise time waste (Cottrell, 2019).</w:t>
      </w:r>
    </w:p>
    <w:p w14:paraId="439AE45C" w14:textId="77777777" w:rsidR="003F44AC" w:rsidRPr="003F44AC" w:rsidRDefault="003F44AC" w:rsidP="003F44AC">
      <w:pPr>
        <w:rPr>
          <w:rFonts w:ascii="Times New Roman" w:hAnsi="Times New Roman" w:cs="Times New Roman"/>
          <w:sz w:val="24"/>
          <w:szCs w:val="24"/>
        </w:rPr>
      </w:pPr>
    </w:p>
    <w:p w14:paraId="28376953" w14:textId="77777777" w:rsidR="003F44AC" w:rsidRPr="003F44AC" w:rsidRDefault="003F44AC" w:rsidP="003F44AC">
      <w:pPr>
        <w:rPr>
          <w:rFonts w:ascii="Times New Roman" w:hAnsi="Times New Roman" w:cs="Times New Roman"/>
          <w:sz w:val="24"/>
          <w:szCs w:val="24"/>
        </w:rPr>
      </w:pPr>
    </w:p>
    <w:p w14:paraId="70D06F10" w14:textId="77777777" w:rsidR="003F44AC" w:rsidRPr="003F44AC" w:rsidRDefault="003F44AC" w:rsidP="003F44AC">
      <w:pPr>
        <w:rPr>
          <w:rFonts w:ascii="Times New Roman" w:hAnsi="Times New Roman" w:cs="Times New Roman"/>
          <w:sz w:val="24"/>
          <w:szCs w:val="24"/>
        </w:rPr>
      </w:pPr>
    </w:p>
    <w:p w14:paraId="0741B7D2" w14:textId="77777777" w:rsidR="003F44AC" w:rsidRPr="003F44AC" w:rsidRDefault="003F44AC" w:rsidP="003F44AC">
      <w:pPr>
        <w:rPr>
          <w:rFonts w:ascii="Times New Roman" w:hAnsi="Times New Roman" w:cs="Times New Roman"/>
          <w:sz w:val="24"/>
          <w:szCs w:val="24"/>
        </w:rPr>
      </w:pPr>
    </w:p>
    <w:p w14:paraId="7F35A244"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In ``The Study Skills Handbook`` by Cottrell (2019), the author introduces ten strategies to save time, such as writing notes highlighting headlines and saving the files on a software such as Dropbox for easy access, taking advantage of the spare moment to fulfil some easy tasks, using the skimming method when researching for information, making notes with all the resources used for references, utilising word counting software, saving your new ideas in a file to access them when needed, categorising your information, avoiding writing the same idea twice, and finding a friend to discuss ideas and share opinions.</w:t>
      </w:r>
    </w:p>
    <w:p w14:paraId="479F06A2" w14:textId="77777777" w:rsidR="003F44AC" w:rsidRPr="003F44AC" w:rsidRDefault="003F44AC" w:rsidP="003F44AC">
      <w:pPr>
        <w:rPr>
          <w:rFonts w:ascii="Times New Roman" w:hAnsi="Times New Roman" w:cs="Times New Roman"/>
          <w:sz w:val="24"/>
          <w:szCs w:val="24"/>
        </w:rPr>
      </w:pPr>
    </w:p>
    <w:p w14:paraId="3ACE5F7A"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``Effective study depends on having your state of mind, space, time, and materials organised in the way that best suits your learning`` (Cottrell, 2019).</w:t>
      </w:r>
    </w:p>
    <w:p w14:paraId="1A319102" w14:textId="77777777" w:rsidR="003F44AC" w:rsidRPr="003F44AC" w:rsidRDefault="003F44AC" w:rsidP="003F44AC">
      <w:pPr>
        <w:rPr>
          <w:rFonts w:ascii="Times New Roman" w:hAnsi="Times New Roman" w:cs="Times New Roman"/>
          <w:sz w:val="24"/>
          <w:szCs w:val="24"/>
        </w:rPr>
      </w:pPr>
    </w:p>
    <w:p w14:paraId="365C8FB4" w14:textId="1461B17A"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Time management is a fundamental skill a student needs on the academic journey, even more so when there are more commitments to attend to, such as family, work, volunteering, and sports. Good comprehension and planning, along with a well-organised timetable, help students manage their time accurately, giving them the opportunity to achieve their goals and have a successful academic journey (Cottrell, 2019).</w:t>
      </w:r>
    </w:p>
    <w:p w14:paraId="1801AC75" w14:textId="77777777" w:rsidR="003F44AC" w:rsidRPr="003F44AC" w:rsidRDefault="003F44AC" w:rsidP="003F44AC">
      <w:pPr>
        <w:rPr>
          <w:rFonts w:ascii="Times New Roman" w:hAnsi="Times New Roman" w:cs="Times New Roman"/>
          <w:sz w:val="24"/>
          <w:szCs w:val="24"/>
        </w:rPr>
      </w:pPr>
    </w:p>
    <w:p w14:paraId="1341C399" w14:textId="77777777" w:rsidR="003F44AC" w:rsidRPr="003F44AC" w:rsidRDefault="003F44AC" w:rsidP="003F44AC">
      <w:pPr>
        <w:rPr>
          <w:rFonts w:ascii="Times New Roman" w:hAnsi="Times New Roman" w:cs="Times New Roman"/>
          <w:sz w:val="24"/>
          <w:szCs w:val="24"/>
        </w:rPr>
      </w:pPr>
    </w:p>
    <w:p w14:paraId="5CF975CF" w14:textId="3D3E4A15" w:rsidR="003F44AC" w:rsidRPr="003F44AC" w:rsidRDefault="003F44AC" w:rsidP="003F44AC">
      <w:pPr>
        <w:pStyle w:val="ListParagraph"/>
        <w:numPr>
          <w:ilvl w:val="0"/>
          <w:numId w:val="9"/>
        </w:numPr>
        <w:rPr>
          <w:rFonts w:ascii="Times New Roman" w:hAnsi="Times New Roman" w:cs="Times New Roman"/>
          <w:b/>
          <w:bCs/>
          <w:sz w:val="28"/>
          <w:szCs w:val="28"/>
        </w:rPr>
      </w:pPr>
      <w:r w:rsidRPr="003F44AC">
        <w:rPr>
          <w:rFonts w:ascii="Times New Roman" w:hAnsi="Times New Roman" w:cs="Times New Roman"/>
          <w:b/>
          <w:bCs/>
          <w:sz w:val="28"/>
          <w:szCs w:val="28"/>
        </w:rPr>
        <w:t>Evaluation of Time Management</w:t>
      </w:r>
    </w:p>
    <w:p w14:paraId="69296D00" w14:textId="77777777" w:rsidR="003F44AC" w:rsidRPr="003F44AC" w:rsidRDefault="003F44AC" w:rsidP="003F44AC">
      <w:pPr>
        <w:rPr>
          <w:rFonts w:ascii="Times New Roman" w:hAnsi="Times New Roman" w:cs="Times New Roman"/>
          <w:sz w:val="24"/>
          <w:szCs w:val="24"/>
        </w:rPr>
      </w:pPr>
    </w:p>
    <w:p w14:paraId="75477AEE"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Mancini (2003) defines time management as ''a series of choices''—an ability that allows you to make a difference between your needs and your preferences. Good time management demands good planning and setting priorities.</w:t>
      </w:r>
    </w:p>
    <w:p w14:paraId="5243E5CF" w14:textId="77777777" w:rsidR="003F44AC" w:rsidRPr="003F44AC" w:rsidRDefault="003F44AC" w:rsidP="003F44AC">
      <w:pPr>
        <w:rPr>
          <w:rFonts w:ascii="Times New Roman" w:hAnsi="Times New Roman" w:cs="Times New Roman"/>
          <w:sz w:val="24"/>
          <w:szCs w:val="24"/>
        </w:rPr>
      </w:pPr>
    </w:p>
    <w:p w14:paraId="1FB6045A" w14:textId="34188535"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``Time management is a concept that deals with the effective management of time`` (Kapur, R. 2018). People are very busy nowadays and can feel stressed and under pressure sometimes. To avoid these circumstances, they need to manage their time effectively, resulting in more relaxing time, happiness, and success (Kapur, R. 2018).</w:t>
      </w:r>
    </w:p>
    <w:p w14:paraId="24D1AEAA" w14:textId="77777777" w:rsidR="003F44AC" w:rsidRPr="003F44AC" w:rsidRDefault="003F44AC" w:rsidP="003F44AC">
      <w:pPr>
        <w:rPr>
          <w:rFonts w:ascii="Times New Roman" w:hAnsi="Times New Roman" w:cs="Times New Roman"/>
          <w:sz w:val="24"/>
          <w:szCs w:val="24"/>
        </w:rPr>
      </w:pPr>
    </w:p>
    <w:p w14:paraId="63FED247" w14:textId="2BBB24B6"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 xml:space="preserve">Effective time management brings academic performance, and it is seen as a ``buffering`` effect on stress (Misra &amp; McKeen, 2000), leading to low stress and anxiety in students (Kearns &amp; Gardiner, 2007). However, some students cannot cope with academic tasks and their day-to-day lives (Van der Meer, Jansen, &amp; </w:t>
      </w:r>
      <w:proofErr w:type="spellStart"/>
      <w:r w:rsidRPr="003F44AC">
        <w:rPr>
          <w:rFonts w:ascii="Times New Roman" w:hAnsi="Times New Roman" w:cs="Times New Roman"/>
          <w:sz w:val="24"/>
          <w:szCs w:val="24"/>
        </w:rPr>
        <w:t>Torenbeek</w:t>
      </w:r>
      <w:proofErr w:type="spellEnd"/>
      <w:r w:rsidRPr="003F44AC">
        <w:rPr>
          <w:rFonts w:ascii="Times New Roman" w:hAnsi="Times New Roman" w:cs="Times New Roman"/>
          <w:sz w:val="24"/>
          <w:szCs w:val="24"/>
        </w:rPr>
        <w:t>, 2010), resulting in time mismanagement, a lack of sleep, and a high level of stress (Hardy, 2003).</w:t>
      </w:r>
    </w:p>
    <w:p w14:paraId="41D5D8A4" w14:textId="77777777" w:rsidR="003F44AC" w:rsidRPr="003F44AC" w:rsidRDefault="003F44AC" w:rsidP="003F44AC">
      <w:pPr>
        <w:rPr>
          <w:rFonts w:ascii="Times New Roman" w:hAnsi="Times New Roman" w:cs="Times New Roman"/>
          <w:sz w:val="24"/>
          <w:szCs w:val="24"/>
        </w:rPr>
      </w:pPr>
    </w:p>
    <w:p w14:paraId="43E4E62B" w14:textId="4EC2DEA0"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In order to use time effectively, many time management techniques have developed over the years, such as Pareto`s Principle, the Eis</w:t>
      </w:r>
      <w:r>
        <w:rPr>
          <w:rFonts w:ascii="Times New Roman" w:hAnsi="Times New Roman" w:cs="Times New Roman"/>
          <w:sz w:val="24"/>
          <w:szCs w:val="24"/>
        </w:rPr>
        <w:t>en</w:t>
      </w:r>
      <w:r w:rsidRPr="003F44AC">
        <w:rPr>
          <w:rFonts w:ascii="Times New Roman" w:hAnsi="Times New Roman" w:cs="Times New Roman"/>
          <w:sz w:val="24"/>
          <w:szCs w:val="24"/>
        </w:rPr>
        <w:t>hower Matrix, the Pomodoro technique, and many others.</w:t>
      </w:r>
    </w:p>
    <w:p w14:paraId="3F5ECA40" w14:textId="77777777" w:rsidR="003F44AC" w:rsidRPr="003F44AC" w:rsidRDefault="003F44AC" w:rsidP="003F44AC">
      <w:pPr>
        <w:rPr>
          <w:rFonts w:ascii="Times New Roman" w:hAnsi="Times New Roman" w:cs="Times New Roman"/>
          <w:sz w:val="24"/>
          <w:szCs w:val="24"/>
        </w:rPr>
      </w:pPr>
    </w:p>
    <w:p w14:paraId="3281CFCB"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Time management techniques can improve performances, enable people to plan in advance, increase productivity, and enhance people`s lives.</w:t>
      </w:r>
    </w:p>
    <w:p w14:paraId="0AFAE13E" w14:textId="77777777" w:rsidR="003F44AC" w:rsidRPr="003F44AC" w:rsidRDefault="003F44AC" w:rsidP="002A58CD">
      <w:pPr>
        <w:ind w:firstLine="0"/>
        <w:rPr>
          <w:rFonts w:ascii="Times New Roman" w:hAnsi="Times New Roman" w:cs="Times New Roman"/>
          <w:sz w:val="24"/>
          <w:szCs w:val="24"/>
        </w:rPr>
      </w:pPr>
    </w:p>
    <w:p w14:paraId="559FC56A" w14:textId="77777777" w:rsidR="003F44AC" w:rsidRPr="003F44AC" w:rsidRDefault="003F44AC" w:rsidP="003F44AC">
      <w:pPr>
        <w:pStyle w:val="ListParagraph"/>
        <w:numPr>
          <w:ilvl w:val="0"/>
          <w:numId w:val="10"/>
        </w:numPr>
        <w:rPr>
          <w:rFonts w:ascii="Times New Roman" w:hAnsi="Times New Roman" w:cs="Times New Roman"/>
          <w:b/>
          <w:bCs/>
          <w:sz w:val="28"/>
          <w:szCs w:val="28"/>
        </w:rPr>
      </w:pPr>
      <w:r w:rsidRPr="003F44AC">
        <w:rPr>
          <w:rFonts w:ascii="Times New Roman" w:hAnsi="Times New Roman" w:cs="Times New Roman"/>
          <w:b/>
          <w:bCs/>
          <w:sz w:val="28"/>
          <w:szCs w:val="28"/>
        </w:rPr>
        <w:t>Time management technique</w:t>
      </w:r>
    </w:p>
    <w:p w14:paraId="6D654EB1" w14:textId="77777777" w:rsidR="003F44AC" w:rsidRPr="003F44AC" w:rsidRDefault="003F44AC" w:rsidP="003F44AC">
      <w:pPr>
        <w:rPr>
          <w:rFonts w:ascii="Times New Roman" w:hAnsi="Times New Roman" w:cs="Times New Roman"/>
          <w:sz w:val="24"/>
          <w:szCs w:val="24"/>
        </w:rPr>
      </w:pPr>
    </w:p>
    <w:p w14:paraId="37D36EC9" w14:textId="13AAA372" w:rsidR="003F44AC" w:rsidRPr="003F44AC" w:rsidRDefault="003F44AC" w:rsidP="002A58CD">
      <w:pPr>
        <w:rPr>
          <w:rFonts w:ascii="Times New Roman" w:hAnsi="Times New Roman" w:cs="Times New Roman"/>
          <w:sz w:val="24"/>
          <w:szCs w:val="24"/>
        </w:rPr>
      </w:pPr>
      <w:r w:rsidRPr="003F44AC">
        <w:rPr>
          <w:rFonts w:ascii="Times New Roman" w:hAnsi="Times New Roman" w:cs="Times New Roman"/>
          <w:sz w:val="24"/>
          <w:szCs w:val="24"/>
        </w:rPr>
        <w:t> </w:t>
      </w:r>
    </w:p>
    <w:p w14:paraId="454DE9FD" w14:textId="77777777" w:rsidR="003F44AC" w:rsidRPr="003F44AC" w:rsidRDefault="003F44AC" w:rsidP="003F44AC">
      <w:pPr>
        <w:rPr>
          <w:rFonts w:ascii="Times New Roman" w:hAnsi="Times New Roman" w:cs="Times New Roman"/>
          <w:b/>
          <w:bCs/>
          <w:sz w:val="28"/>
          <w:szCs w:val="28"/>
        </w:rPr>
      </w:pPr>
      <w:r w:rsidRPr="003F44AC">
        <w:rPr>
          <w:rFonts w:ascii="Times New Roman" w:hAnsi="Times New Roman" w:cs="Times New Roman"/>
          <w:b/>
          <w:bCs/>
          <w:sz w:val="28"/>
          <w:szCs w:val="28"/>
        </w:rPr>
        <w:t>To-Do List</w:t>
      </w:r>
    </w:p>
    <w:p w14:paraId="59166800" w14:textId="77777777" w:rsidR="003F44AC" w:rsidRPr="003F44AC" w:rsidRDefault="003F44AC" w:rsidP="003F44AC">
      <w:pPr>
        <w:rPr>
          <w:rFonts w:ascii="Times New Roman" w:hAnsi="Times New Roman" w:cs="Times New Roman"/>
          <w:sz w:val="24"/>
          <w:szCs w:val="24"/>
        </w:rPr>
      </w:pPr>
    </w:p>
    <w:p w14:paraId="4BA0A0B7"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Writing down the task you need to perform can help students organise their time more effectively. It can lower the level of stress and give the students a feeling of achievement. It may be organised after tasks are ordered as well as put together if they have the same level of emergency (Cottrell, 2019).</w:t>
      </w:r>
    </w:p>
    <w:p w14:paraId="4AB82552" w14:textId="77777777" w:rsidR="003F44AC" w:rsidRPr="003F44AC" w:rsidRDefault="003F44AC" w:rsidP="002A58CD">
      <w:pPr>
        <w:ind w:firstLine="0"/>
        <w:rPr>
          <w:rFonts w:ascii="Times New Roman" w:hAnsi="Times New Roman" w:cs="Times New Roman"/>
          <w:sz w:val="24"/>
          <w:szCs w:val="24"/>
        </w:rPr>
      </w:pPr>
    </w:p>
    <w:p w14:paraId="157CA9E9" w14:textId="2159BB61" w:rsidR="003F44AC" w:rsidRPr="002A58CD" w:rsidRDefault="002A58CD" w:rsidP="003F44AC">
      <w:pPr>
        <w:rPr>
          <w:rFonts w:ascii="Times New Roman" w:hAnsi="Times New Roman" w:cs="Times New Roman"/>
          <w:b/>
          <w:bCs/>
          <w:sz w:val="28"/>
          <w:szCs w:val="28"/>
        </w:rPr>
      </w:pPr>
      <w:r w:rsidRPr="002A58CD">
        <w:rPr>
          <w:rFonts w:ascii="Times New Roman" w:hAnsi="Times New Roman" w:cs="Times New Roman"/>
          <w:b/>
          <w:bCs/>
          <w:sz w:val="28"/>
          <w:szCs w:val="28"/>
        </w:rPr>
        <w:t>B.</w:t>
      </w:r>
      <w:r w:rsidRPr="002A58CD">
        <w:rPr>
          <w:rFonts w:ascii="Times New Roman" w:hAnsi="Times New Roman" w:cs="Times New Roman"/>
          <w:b/>
          <w:bCs/>
          <w:sz w:val="28"/>
          <w:szCs w:val="28"/>
        </w:rPr>
        <w:tab/>
        <w:t>Eisenhower Matrix</w:t>
      </w:r>
    </w:p>
    <w:p w14:paraId="6A8F116E" w14:textId="77777777" w:rsidR="003F44AC" w:rsidRPr="003F44AC" w:rsidRDefault="003F44AC" w:rsidP="003F44AC">
      <w:pPr>
        <w:rPr>
          <w:rFonts w:ascii="Times New Roman" w:hAnsi="Times New Roman" w:cs="Times New Roman"/>
          <w:sz w:val="24"/>
          <w:szCs w:val="24"/>
        </w:rPr>
      </w:pPr>
    </w:p>
    <w:p w14:paraId="21E559F0" w14:textId="199EB998" w:rsidR="003F44AC" w:rsidRPr="003F44AC" w:rsidRDefault="003F44AC" w:rsidP="002A58CD">
      <w:pPr>
        <w:rPr>
          <w:rFonts w:ascii="Times New Roman" w:hAnsi="Times New Roman" w:cs="Times New Roman"/>
          <w:sz w:val="24"/>
          <w:szCs w:val="24"/>
        </w:rPr>
      </w:pPr>
      <w:r w:rsidRPr="003F44AC">
        <w:rPr>
          <w:rFonts w:ascii="Times New Roman" w:hAnsi="Times New Roman" w:cs="Times New Roman"/>
          <w:sz w:val="24"/>
          <w:szCs w:val="24"/>
        </w:rPr>
        <w:t>The Eise</w:t>
      </w:r>
      <w:r w:rsidR="00D11D8D">
        <w:rPr>
          <w:rFonts w:ascii="Times New Roman" w:hAnsi="Times New Roman" w:cs="Times New Roman"/>
          <w:sz w:val="24"/>
          <w:szCs w:val="24"/>
        </w:rPr>
        <w:t>n</w:t>
      </w:r>
      <w:r w:rsidRPr="003F44AC">
        <w:rPr>
          <w:rFonts w:ascii="Times New Roman" w:hAnsi="Times New Roman" w:cs="Times New Roman"/>
          <w:sz w:val="24"/>
          <w:szCs w:val="24"/>
        </w:rPr>
        <w:t>hower matrix technique is a tool to organise time by emergency and the importance of the tasks. This method prioritises tasks into four priority stages:</w:t>
      </w:r>
    </w:p>
    <w:p w14:paraId="76B8037B" w14:textId="77777777" w:rsidR="003F44AC" w:rsidRPr="003F44AC" w:rsidRDefault="003F44AC" w:rsidP="003F44AC">
      <w:pPr>
        <w:rPr>
          <w:rFonts w:ascii="Times New Roman" w:hAnsi="Times New Roman" w:cs="Times New Roman"/>
          <w:sz w:val="24"/>
          <w:szCs w:val="24"/>
        </w:rPr>
      </w:pPr>
    </w:p>
    <w:p w14:paraId="0C6A87D6"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``Important`` and ``Urgent``</w:t>
      </w:r>
    </w:p>
    <w:p w14:paraId="6DE9E3D9"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``Important`` but not ``Urgent``</w:t>
      </w:r>
    </w:p>
    <w:p w14:paraId="40D6E422"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``Not Important `` but ``Urgent``</w:t>
      </w:r>
    </w:p>
    <w:p w14:paraId="0EFAC033"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``Not Important`` and ``Not Urgent``</w:t>
      </w:r>
    </w:p>
    <w:p w14:paraId="44AC21D2" w14:textId="77777777" w:rsidR="003F44AC" w:rsidRPr="003F44AC" w:rsidRDefault="003F44AC" w:rsidP="003F44AC">
      <w:pPr>
        <w:rPr>
          <w:rFonts w:ascii="Times New Roman" w:hAnsi="Times New Roman" w:cs="Times New Roman"/>
          <w:sz w:val="24"/>
          <w:szCs w:val="24"/>
        </w:rPr>
      </w:pPr>
    </w:p>
    <w:p w14:paraId="1A9A3F19" w14:textId="77777777" w:rsid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w:t>
      </w:r>
      <w:proofErr w:type="spellStart"/>
      <w:r w:rsidRPr="003F44AC">
        <w:rPr>
          <w:rFonts w:ascii="Times New Roman" w:hAnsi="Times New Roman" w:cs="Times New Roman"/>
          <w:sz w:val="24"/>
          <w:szCs w:val="24"/>
        </w:rPr>
        <w:t>Ngandam</w:t>
      </w:r>
      <w:proofErr w:type="spellEnd"/>
      <w:r w:rsidRPr="003F44AC">
        <w:rPr>
          <w:rFonts w:ascii="Times New Roman" w:hAnsi="Times New Roman" w:cs="Times New Roman"/>
          <w:sz w:val="24"/>
          <w:szCs w:val="24"/>
        </w:rPr>
        <w:t xml:space="preserve">, M., Alfred, H., </w:t>
      </w:r>
      <w:proofErr w:type="spellStart"/>
      <w:r w:rsidRPr="003F44AC">
        <w:rPr>
          <w:rFonts w:ascii="Times New Roman" w:hAnsi="Times New Roman" w:cs="Times New Roman"/>
          <w:sz w:val="24"/>
          <w:szCs w:val="24"/>
        </w:rPr>
        <w:t>Tchindjang</w:t>
      </w:r>
      <w:proofErr w:type="spellEnd"/>
      <w:r w:rsidRPr="003F44AC">
        <w:rPr>
          <w:rFonts w:ascii="Times New Roman" w:hAnsi="Times New Roman" w:cs="Times New Roman"/>
          <w:sz w:val="24"/>
          <w:szCs w:val="24"/>
        </w:rPr>
        <w:t xml:space="preserve">, M., </w:t>
      </w:r>
      <w:proofErr w:type="spellStart"/>
      <w:r w:rsidRPr="003F44AC">
        <w:rPr>
          <w:rFonts w:ascii="Times New Roman" w:hAnsi="Times New Roman" w:cs="Times New Roman"/>
          <w:sz w:val="24"/>
          <w:szCs w:val="24"/>
        </w:rPr>
        <w:t>Mfondoum</w:t>
      </w:r>
      <w:proofErr w:type="spellEnd"/>
      <w:r w:rsidRPr="003F44AC">
        <w:rPr>
          <w:rFonts w:ascii="Times New Roman" w:hAnsi="Times New Roman" w:cs="Times New Roman"/>
          <w:sz w:val="24"/>
          <w:szCs w:val="24"/>
        </w:rPr>
        <w:t xml:space="preserve">, V., &amp; </w:t>
      </w:r>
      <w:proofErr w:type="spellStart"/>
      <w:r w:rsidRPr="003F44AC">
        <w:rPr>
          <w:rFonts w:ascii="Times New Roman" w:hAnsi="Times New Roman" w:cs="Times New Roman"/>
          <w:sz w:val="24"/>
          <w:szCs w:val="24"/>
        </w:rPr>
        <w:t>Makouet</w:t>
      </w:r>
      <w:proofErr w:type="spellEnd"/>
      <w:r w:rsidRPr="003F44AC">
        <w:rPr>
          <w:rFonts w:ascii="Times New Roman" w:hAnsi="Times New Roman" w:cs="Times New Roman"/>
          <w:sz w:val="24"/>
          <w:szCs w:val="24"/>
        </w:rPr>
        <w:t>, I. 2019).</w:t>
      </w:r>
    </w:p>
    <w:p w14:paraId="19C98BC2" w14:textId="77777777" w:rsidR="002A58CD" w:rsidRPr="003F44AC" w:rsidRDefault="002A58CD" w:rsidP="003F44AC">
      <w:pPr>
        <w:rPr>
          <w:rFonts w:ascii="Times New Roman" w:hAnsi="Times New Roman" w:cs="Times New Roman"/>
          <w:sz w:val="24"/>
          <w:szCs w:val="24"/>
        </w:rPr>
      </w:pPr>
    </w:p>
    <w:p w14:paraId="252A862F" w14:textId="34720EDC" w:rsidR="003F44AC" w:rsidRPr="002A58CD" w:rsidRDefault="002A58CD" w:rsidP="002A58CD">
      <w:pPr>
        <w:ind w:firstLine="0"/>
        <w:rPr>
          <w:rFonts w:ascii="Times New Roman" w:hAnsi="Times New Roman" w:cs="Times New Roman"/>
          <w:b/>
          <w:bCs/>
          <w:sz w:val="28"/>
          <w:szCs w:val="28"/>
        </w:rPr>
      </w:pPr>
      <w:r>
        <w:rPr>
          <w:rFonts w:ascii="Times New Roman" w:hAnsi="Times New Roman" w:cs="Times New Roman"/>
          <w:sz w:val="24"/>
          <w:szCs w:val="24"/>
        </w:rPr>
        <w:t xml:space="preserve"> </w:t>
      </w:r>
      <w:r w:rsidRPr="002A58CD">
        <w:rPr>
          <w:rFonts w:ascii="Times New Roman" w:hAnsi="Times New Roman" w:cs="Times New Roman"/>
          <w:b/>
          <w:bCs/>
          <w:sz w:val="28"/>
          <w:szCs w:val="28"/>
        </w:rPr>
        <w:tab/>
        <w:t>C.</w:t>
      </w:r>
      <w:r w:rsidRPr="002A58CD">
        <w:rPr>
          <w:rFonts w:ascii="Times New Roman" w:hAnsi="Times New Roman" w:cs="Times New Roman"/>
          <w:b/>
          <w:bCs/>
          <w:sz w:val="28"/>
          <w:szCs w:val="28"/>
        </w:rPr>
        <w:tab/>
        <w:t>Pomodoro Technique</w:t>
      </w:r>
    </w:p>
    <w:p w14:paraId="6B6A83DA" w14:textId="77777777" w:rsidR="003F44AC" w:rsidRPr="003F44AC" w:rsidRDefault="003F44AC" w:rsidP="003F44AC">
      <w:pPr>
        <w:rPr>
          <w:rFonts w:ascii="Times New Roman" w:hAnsi="Times New Roman" w:cs="Times New Roman"/>
          <w:sz w:val="24"/>
          <w:szCs w:val="24"/>
        </w:rPr>
      </w:pPr>
    </w:p>
    <w:p w14:paraId="705126AC"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The Pomodoro Technique is an easy and effective tool to manage time as a student. It helps students increase their performances by using a study block time of thirty minutes followed by a five-minute break.</w:t>
      </w:r>
    </w:p>
    <w:p w14:paraId="744584A6" w14:textId="77777777" w:rsidR="003F44AC" w:rsidRPr="003F44AC" w:rsidRDefault="003F44AC" w:rsidP="003F44AC">
      <w:pPr>
        <w:rPr>
          <w:rFonts w:ascii="Times New Roman" w:hAnsi="Times New Roman" w:cs="Times New Roman"/>
          <w:sz w:val="24"/>
          <w:szCs w:val="24"/>
        </w:rPr>
      </w:pPr>
    </w:p>
    <w:p w14:paraId="61143383" w14:textId="41CB2FF9" w:rsidR="003F44AC" w:rsidRPr="003F44AC" w:rsidRDefault="003F44AC" w:rsidP="002A58CD">
      <w:pPr>
        <w:rPr>
          <w:rFonts w:ascii="Times New Roman" w:hAnsi="Times New Roman" w:cs="Times New Roman"/>
          <w:sz w:val="24"/>
          <w:szCs w:val="24"/>
        </w:rPr>
      </w:pPr>
      <w:r w:rsidRPr="003F44AC">
        <w:rPr>
          <w:rFonts w:ascii="Times New Roman" w:hAnsi="Times New Roman" w:cs="Times New Roman"/>
          <w:sz w:val="24"/>
          <w:szCs w:val="24"/>
        </w:rPr>
        <w:t> </w:t>
      </w:r>
    </w:p>
    <w:p w14:paraId="5F09159C" w14:textId="274CBC35" w:rsidR="003F44AC" w:rsidRPr="002A58CD" w:rsidRDefault="003F44AC" w:rsidP="002A58CD">
      <w:pPr>
        <w:pStyle w:val="ListParagraph"/>
        <w:numPr>
          <w:ilvl w:val="0"/>
          <w:numId w:val="9"/>
        </w:numPr>
        <w:rPr>
          <w:rFonts w:ascii="Times New Roman" w:hAnsi="Times New Roman" w:cs="Times New Roman"/>
          <w:b/>
          <w:bCs/>
          <w:sz w:val="28"/>
          <w:szCs w:val="28"/>
        </w:rPr>
      </w:pPr>
      <w:r w:rsidRPr="002A58CD">
        <w:rPr>
          <w:rFonts w:ascii="Times New Roman" w:hAnsi="Times New Roman" w:cs="Times New Roman"/>
          <w:b/>
          <w:bCs/>
          <w:sz w:val="28"/>
          <w:szCs w:val="28"/>
        </w:rPr>
        <w:t>Conclusion</w:t>
      </w:r>
    </w:p>
    <w:p w14:paraId="7A8EE686" w14:textId="77777777" w:rsidR="003F44AC" w:rsidRPr="003F44AC" w:rsidRDefault="003F44AC" w:rsidP="003F44AC">
      <w:pPr>
        <w:rPr>
          <w:rFonts w:ascii="Times New Roman" w:hAnsi="Times New Roman" w:cs="Times New Roman"/>
          <w:sz w:val="24"/>
          <w:szCs w:val="24"/>
        </w:rPr>
      </w:pPr>
    </w:p>
    <w:p w14:paraId="572E8F40"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Time management is a very important skill in the academic journey. It is extremely easy to believe that there is enough time to complete the student task and postpone the study time or mismanage the time. However, the techniques described above in this report are effective tools to manage time accurately and to help students perform their tasks and achieve their goals (Cottrell, 2019).</w:t>
      </w:r>
    </w:p>
    <w:p w14:paraId="303A6BBC" w14:textId="77777777" w:rsidR="003F44AC" w:rsidRPr="003F44AC" w:rsidRDefault="003F44AC" w:rsidP="003F44AC">
      <w:pPr>
        <w:rPr>
          <w:rFonts w:ascii="Times New Roman" w:hAnsi="Times New Roman" w:cs="Times New Roman"/>
          <w:sz w:val="24"/>
          <w:szCs w:val="24"/>
        </w:rPr>
      </w:pPr>
    </w:p>
    <w:p w14:paraId="4C43CAD6" w14:textId="77777777" w:rsidR="003F44AC" w:rsidRPr="003F44AC" w:rsidRDefault="003F44AC" w:rsidP="003F44AC">
      <w:pPr>
        <w:rPr>
          <w:rFonts w:ascii="Times New Roman" w:hAnsi="Times New Roman" w:cs="Times New Roman"/>
          <w:sz w:val="24"/>
          <w:szCs w:val="24"/>
        </w:rPr>
      </w:pPr>
      <w:r w:rsidRPr="003F44AC">
        <w:rPr>
          <w:rFonts w:ascii="Times New Roman" w:hAnsi="Times New Roman" w:cs="Times New Roman"/>
          <w:sz w:val="24"/>
          <w:szCs w:val="24"/>
        </w:rPr>
        <w:t>Manage time effectively to assure planning and managing every day priorities (Pettit, 2021).</w:t>
      </w:r>
    </w:p>
    <w:p w14:paraId="5FC94EC7" w14:textId="77777777" w:rsidR="003F44AC" w:rsidRPr="003F44AC" w:rsidRDefault="003F44AC" w:rsidP="003F44AC">
      <w:pPr>
        <w:rPr>
          <w:rFonts w:ascii="Times New Roman" w:hAnsi="Times New Roman" w:cs="Times New Roman"/>
          <w:sz w:val="24"/>
          <w:szCs w:val="24"/>
        </w:rPr>
      </w:pPr>
    </w:p>
    <w:p w14:paraId="3E83EA02" w14:textId="77777777" w:rsidR="00337804" w:rsidRPr="00337804" w:rsidRDefault="00337804" w:rsidP="00337804">
      <w:pPr>
        <w:ind w:firstLine="0"/>
        <w:rPr>
          <w:rFonts w:ascii="Times New Roman" w:hAnsi="Times New Roman" w:cs="Times New Roman"/>
          <w:sz w:val="24"/>
          <w:szCs w:val="24"/>
        </w:rPr>
      </w:pPr>
    </w:p>
    <w:p w14:paraId="7E326D15" w14:textId="77777777" w:rsidR="00476A53" w:rsidRPr="00476A53" w:rsidRDefault="00476A53" w:rsidP="00476A53">
      <w:pPr>
        <w:ind w:firstLine="0"/>
        <w:rPr>
          <w:rFonts w:ascii="Times New Roman" w:hAnsi="Times New Roman" w:cs="Times New Roman"/>
          <w:sz w:val="24"/>
          <w:szCs w:val="24"/>
        </w:rPr>
      </w:pPr>
    </w:p>
    <w:p w14:paraId="51BAB543" w14:textId="77777777" w:rsidR="00FC785E" w:rsidRDefault="00FC785E" w:rsidP="006278BE">
      <w:pPr>
        <w:pStyle w:val="ListParagraph"/>
        <w:ind w:left="1211" w:firstLine="0"/>
        <w:rPr>
          <w:rFonts w:ascii="Times New Roman" w:hAnsi="Times New Roman" w:cs="Times New Roman"/>
          <w:b/>
          <w:bCs/>
          <w:sz w:val="44"/>
          <w:szCs w:val="44"/>
        </w:rPr>
      </w:pPr>
    </w:p>
    <w:p w14:paraId="6A1B52D3" w14:textId="77777777" w:rsidR="002A58CD" w:rsidRDefault="002A58CD" w:rsidP="006278BE">
      <w:pPr>
        <w:pStyle w:val="ListParagraph"/>
        <w:ind w:left="1211" w:firstLine="0"/>
        <w:rPr>
          <w:rFonts w:ascii="Times New Roman" w:hAnsi="Times New Roman" w:cs="Times New Roman"/>
          <w:b/>
          <w:bCs/>
          <w:sz w:val="44"/>
          <w:szCs w:val="44"/>
        </w:rPr>
      </w:pPr>
    </w:p>
    <w:p w14:paraId="3FBB0EED" w14:textId="77777777" w:rsidR="002A58CD" w:rsidRDefault="002A58CD" w:rsidP="006278BE">
      <w:pPr>
        <w:pStyle w:val="ListParagraph"/>
        <w:ind w:left="1211" w:firstLine="0"/>
        <w:rPr>
          <w:rFonts w:ascii="Times New Roman" w:hAnsi="Times New Roman" w:cs="Times New Roman"/>
          <w:b/>
          <w:bCs/>
          <w:sz w:val="44"/>
          <w:szCs w:val="44"/>
        </w:rPr>
      </w:pPr>
    </w:p>
    <w:p w14:paraId="08F97543" w14:textId="23D84740" w:rsidR="00FC785E" w:rsidRDefault="00FC785E" w:rsidP="00FC785E">
      <w:pPr>
        <w:ind w:firstLine="0"/>
        <w:rPr>
          <w:rFonts w:ascii="Times New Roman" w:hAnsi="Times New Roman" w:cs="Times New Roman"/>
          <w:b/>
          <w:bCs/>
          <w:sz w:val="44"/>
          <w:szCs w:val="44"/>
        </w:rPr>
      </w:pPr>
      <w:r>
        <w:rPr>
          <w:rFonts w:ascii="Times New Roman" w:hAnsi="Times New Roman" w:cs="Times New Roman"/>
          <w:b/>
          <w:bCs/>
          <w:sz w:val="44"/>
          <w:szCs w:val="44"/>
        </w:rPr>
        <w:lastRenderedPageBreak/>
        <w:t>Reference</w:t>
      </w:r>
      <w:r w:rsidR="00787D84">
        <w:rPr>
          <w:rFonts w:ascii="Times New Roman" w:hAnsi="Times New Roman" w:cs="Times New Roman"/>
          <w:b/>
          <w:bCs/>
          <w:sz w:val="44"/>
          <w:szCs w:val="44"/>
        </w:rPr>
        <w:t>s</w:t>
      </w:r>
    </w:p>
    <w:p w14:paraId="0512AA6B" w14:textId="77777777" w:rsidR="00FC785E" w:rsidRDefault="00FC785E" w:rsidP="00FC785E">
      <w:pPr>
        <w:ind w:firstLine="0"/>
        <w:rPr>
          <w:rFonts w:ascii="Times New Roman" w:hAnsi="Times New Roman" w:cs="Times New Roman"/>
          <w:b/>
          <w:bCs/>
          <w:sz w:val="44"/>
          <w:szCs w:val="44"/>
        </w:rPr>
      </w:pPr>
    </w:p>
    <w:p w14:paraId="538D37A1" w14:textId="393F65E5" w:rsidR="00FC785E" w:rsidRDefault="00FC785E" w:rsidP="00FC785E">
      <w:pPr>
        <w:pStyle w:val="ListParagraph"/>
        <w:numPr>
          <w:ilvl w:val="0"/>
          <w:numId w:val="4"/>
        </w:numPr>
        <w:rPr>
          <w:rFonts w:ascii="Times New Roman" w:hAnsi="Times New Roman" w:cs="Times New Roman"/>
          <w:sz w:val="24"/>
          <w:szCs w:val="24"/>
        </w:rPr>
      </w:pPr>
      <w:r w:rsidRPr="00FC785E">
        <w:rPr>
          <w:rFonts w:ascii="Times New Roman" w:hAnsi="Times New Roman" w:cs="Times New Roman"/>
          <w:sz w:val="24"/>
          <w:szCs w:val="24"/>
        </w:rPr>
        <w:t xml:space="preserve">Cottrell, S. (2019) </w:t>
      </w:r>
      <w:r w:rsidRPr="00FC785E">
        <w:rPr>
          <w:rFonts w:ascii="Times New Roman" w:hAnsi="Times New Roman" w:cs="Times New Roman"/>
          <w:i/>
          <w:iCs/>
          <w:sz w:val="24"/>
          <w:szCs w:val="24"/>
        </w:rPr>
        <w:t>The Study Skills Handbook.</w:t>
      </w:r>
      <w:r w:rsidRPr="00FC785E">
        <w:rPr>
          <w:rFonts w:ascii="Times New Roman" w:hAnsi="Times New Roman" w:cs="Times New Roman"/>
          <w:sz w:val="24"/>
          <w:szCs w:val="24"/>
        </w:rPr>
        <w:t xml:space="preserve"> 5th </w:t>
      </w:r>
      <w:proofErr w:type="spellStart"/>
      <w:r w:rsidRPr="00FC785E">
        <w:rPr>
          <w:rFonts w:ascii="Times New Roman" w:hAnsi="Times New Roman" w:cs="Times New Roman"/>
          <w:sz w:val="24"/>
          <w:szCs w:val="24"/>
        </w:rPr>
        <w:t>edn</w:t>
      </w:r>
      <w:proofErr w:type="spellEnd"/>
      <w:r w:rsidRPr="00FC785E">
        <w:rPr>
          <w:rFonts w:ascii="Times New Roman" w:hAnsi="Times New Roman" w:cs="Times New Roman"/>
          <w:sz w:val="24"/>
          <w:szCs w:val="24"/>
        </w:rPr>
        <w:t>. Macmillan Education UK. Available at: https://www.perlego.com/book/2306516/the-study-skills-handbook-pdf (Accessed: 28 November 2023)</w:t>
      </w:r>
    </w:p>
    <w:p w14:paraId="6211F1F2" w14:textId="77777777" w:rsidR="00A67EF3" w:rsidRDefault="00A67EF3" w:rsidP="00A67EF3">
      <w:pPr>
        <w:pStyle w:val="ListParagraph"/>
        <w:ind w:firstLine="0"/>
        <w:rPr>
          <w:rFonts w:ascii="Times New Roman" w:hAnsi="Times New Roman" w:cs="Times New Roman"/>
          <w:sz w:val="24"/>
          <w:szCs w:val="24"/>
        </w:rPr>
      </w:pPr>
    </w:p>
    <w:p w14:paraId="78BE34CE" w14:textId="3B9B2BB7" w:rsidR="00A67EF3" w:rsidRDefault="009F3A44" w:rsidP="00FC785E">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Tracy, B</w:t>
      </w:r>
      <w:r w:rsidR="00661205">
        <w:rPr>
          <w:rFonts w:ascii="Times New Roman" w:hAnsi="Times New Roman" w:cs="Times New Roman"/>
          <w:sz w:val="24"/>
          <w:szCs w:val="24"/>
        </w:rPr>
        <w:t>.</w:t>
      </w:r>
      <w:r>
        <w:rPr>
          <w:rFonts w:ascii="Times New Roman" w:hAnsi="Times New Roman" w:cs="Times New Roman"/>
          <w:sz w:val="24"/>
          <w:szCs w:val="24"/>
        </w:rPr>
        <w:t xml:space="preserve"> (2013) </w:t>
      </w:r>
      <w:r w:rsidRPr="00A67EF3">
        <w:rPr>
          <w:rFonts w:ascii="Times New Roman" w:hAnsi="Times New Roman" w:cs="Times New Roman"/>
          <w:i/>
          <w:iCs/>
          <w:sz w:val="24"/>
          <w:szCs w:val="24"/>
        </w:rPr>
        <w:t>Time Management</w:t>
      </w:r>
      <w:r w:rsidR="00A67EF3">
        <w:rPr>
          <w:rFonts w:ascii="Times New Roman" w:hAnsi="Times New Roman" w:cs="Times New Roman"/>
          <w:sz w:val="24"/>
          <w:szCs w:val="24"/>
        </w:rPr>
        <w:t xml:space="preserve"> </w:t>
      </w:r>
      <w:r w:rsidR="00DB5C04">
        <w:rPr>
          <w:rFonts w:ascii="Times New Roman" w:hAnsi="Times New Roman" w:cs="Times New Roman"/>
          <w:sz w:val="24"/>
          <w:szCs w:val="24"/>
        </w:rPr>
        <w:t xml:space="preserve"> </w:t>
      </w:r>
    </w:p>
    <w:p w14:paraId="0037DA97" w14:textId="468CCD44" w:rsidR="009F3A44" w:rsidRPr="00DB5C04" w:rsidRDefault="00A67EF3" w:rsidP="00A67EF3">
      <w:pPr>
        <w:pStyle w:val="ListParagraph"/>
        <w:ind w:firstLine="0"/>
        <w:rPr>
          <w:rStyle w:val="Hyperlink"/>
          <w:rFonts w:ascii="Times New Roman" w:hAnsi="Times New Roman" w:cs="Times New Roman"/>
          <w:color w:val="000000" w:themeColor="text1"/>
          <w:sz w:val="24"/>
          <w:szCs w:val="24"/>
        </w:rPr>
      </w:pPr>
      <w:r>
        <w:rPr>
          <w:rFonts w:ascii="Times New Roman" w:hAnsi="Times New Roman" w:cs="Times New Roman"/>
          <w:sz w:val="24"/>
          <w:szCs w:val="24"/>
        </w:rPr>
        <w:t xml:space="preserve">Available at: </w:t>
      </w:r>
      <w:hyperlink r:id="rId8" w:history="1">
        <w:r w:rsidRPr="00F145C9">
          <w:rPr>
            <w:rStyle w:val="Hyperlink"/>
            <w:rFonts w:ascii="Times New Roman" w:hAnsi="Times New Roman" w:cs="Times New Roman"/>
            <w:sz w:val="24"/>
            <w:szCs w:val="24"/>
          </w:rPr>
          <w:t>https://zlib.pub/book/time-management-the-brian-tracy-success-library-7be72phen550</w:t>
        </w:r>
      </w:hyperlink>
      <w:r w:rsidR="00DB5C04">
        <w:rPr>
          <w:rStyle w:val="Hyperlink"/>
          <w:rFonts w:ascii="Times New Roman" w:hAnsi="Times New Roman" w:cs="Times New Roman"/>
          <w:sz w:val="24"/>
          <w:szCs w:val="24"/>
        </w:rPr>
        <w:t xml:space="preserve"> </w:t>
      </w:r>
      <w:r w:rsidR="00DB5C04" w:rsidRPr="00DB5C04">
        <w:rPr>
          <w:rStyle w:val="Hyperlink"/>
          <w:rFonts w:ascii="Times New Roman" w:hAnsi="Times New Roman" w:cs="Times New Roman"/>
          <w:color w:val="000000" w:themeColor="text1"/>
          <w:sz w:val="24"/>
          <w:szCs w:val="24"/>
        </w:rPr>
        <w:t>(Accessed 29 November 2023)</w:t>
      </w:r>
    </w:p>
    <w:p w14:paraId="7EE235B2" w14:textId="77777777" w:rsidR="00A67EF3" w:rsidRPr="00DB5C04" w:rsidRDefault="00A67EF3" w:rsidP="00DB5C04">
      <w:pPr>
        <w:ind w:firstLine="0"/>
        <w:rPr>
          <w:rFonts w:ascii="Times New Roman" w:hAnsi="Times New Roman" w:cs="Times New Roman"/>
          <w:sz w:val="24"/>
          <w:szCs w:val="24"/>
        </w:rPr>
      </w:pPr>
    </w:p>
    <w:p w14:paraId="0413C2CB" w14:textId="1F94A488" w:rsidR="00024C4D" w:rsidRPr="00024C4D" w:rsidRDefault="00A67EF3" w:rsidP="00FC785E">
      <w:pPr>
        <w:pStyle w:val="ListParagraph"/>
        <w:numPr>
          <w:ilvl w:val="0"/>
          <w:numId w:val="4"/>
        </w:numPr>
        <w:rPr>
          <w:rFonts w:ascii="Times New Roman" w:hAnsi="Times New Roman" w:cs="Times New Roman"/>
          <w:i/>
          <w:iCs/>
          <w:sz w:val="24"/>
          <w:szCs w:val="24"/>
        </w:rPr>
      </w:pPr>
      <w:r>
        <w:rPr>
          <w:rFonts w:ascii="Times New Roman" w:hAnsi="Times New Roman" w:cs="Times New Roman"/>
          <w:sz w:val="24"/>
          <w:szCs w:val="24"/>
        </w:rPr>
        <w:t xml:space="preserve">Mancini, M. (2003) </w:t>
      </w:r>
      <w:r w:rsidRPr="00A67EF3">
        <w:rPr>
          <w:rFonts w:ascii="Times New Roman" w:hAnsi="Times New Roman" w:cs="Times New Roman"/>
          <w:i/>
          <w:iCs/>
          <w:sz w:val="24"/>
          <w:szCs w:val="24"/>
        </w:rPr>
        <w:t xml:space="preserve">Time Management </w:t>
      </w:r>
      <w:r w:rsidR="00024C4D" w:rsidRPr="00024C4D">
        <w:rPr>
          <w:rFonts w:ascii="Times New Roman" w:hAnsi="Times New Roman" w:cs="Times New Roman"/>
          <w:sz w:val="24"/>
          <w:szCs w:val="24"/>
        </w:rPr>
        <w:t>Available at:</w:t>
      </w:r>
    </w:p>
    <w:p w14:paraId="1BE2CB73" w14:textId="2CC5EAFB" w:rsidR="00024C4D" w:rsidRPr="00024C4D" w:rsidRDefault="00024C4D" w:rsidP="00024C4D">
      <w:pPr>
        <w:pStyle w:val="ListParagraph"/>
        <w:ind w:firstLine="0"/>
        <w:rPr>
          <w:rFonts w:ascii="Times New Roman" w:hAnsi="Times New Roman" w:cs="Times New Roman"/>
          <w:sz w:val="24"/>
          <w:szCs w:val="24"/>
        </w:rPr>
      </w:pPr>
      <w:r w:rsidRPr="00024C4D">
        <w:rPr>
          <w:rFonts w:ascii="Times New Roman" w:hAnsi="Times New Roman" w:cs="Times New Roman"/>
          <w:i/>
          <w:iCs/>
          <w:sz w:val="24"/>
          <w:szCs w:val="24"/>
        </w:rPr>
        <w:t xml:space="preserve"> </w:t>
      </w:r>
      <w:hyperlink r:id="rId9" w:history="1">
        <w:r w:rsidRPr="002421D3">
          <w:rPr>
            <w:rStyle w:val="Hyperlink"/>
            <w:rFonts w:ascii="Times New Roman" w:hAnsi="Times New Roman" w:cs="Times New Roman"/>
            <w:sz w:val="24"/>
            <w:szCs w:val="24"/>
          </w:rPr>
          <w:t>https://zlib.pub/book/time-management-5fo8gd5mc8f0</w:t>
        </w:r>
      </w:hyperlink>
      <w:r w:rsidRPr="00024C4D">
        <w:rPr>
          <w:rFonts w:ascii="Times New Roman" w:hAnsi="Times New Roman" w:cs="Times New Roman"/>
          <w:i/>
          <w:iCs/>
          <w:sz w:val="24"/>
          <w:szCs w:val="24"/>
        </w:rPr>
        <w:t xml:space="preserve"> (</w:t>
      </w:r>
      <w:r w:rsidRPr="00024C4D">
        <w:rPr>
          <w:rFonts w:ascii="Times New Roman" w:hAnsi="Times New Roman" w:cs="Times New Roman"/>
          <w:sz w:val="24"/>
          <w:szCs w:val="24"/>
        </w:rPr>
        <w:t>Accessed 29 November 2023)</w:t>
      </w:r>
    </w:p>
    <w:p w14:paraId="1875F22C" w14:textId="535421A8" w:rsidR="00024C4D" w:rsidRDefault="00024C4D" w:rsidP="00024C4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Brigitte</w:t>
      </w:r>
      <w:r w:rsidR="007626B4">
        <w:rPr>
          <w:rFonts w:ascii="Times New Roman" w:hAnsi="Times New Roman" w:cs="Times New Roman"/>
          <w:sz w:val="24"/>
          <w:szCs w:val="24"/>
        </w:rPr>
        <w:t xml:space="preserve"> J.C.C, </w:t>
      </w:r>
      <w:proofErr w:type="spellStart"/>
      <w:r w:rsidR="007626B4">
        <w:rPr>
          <w:rFonts w:ascii="Times New Roman" w:hAnsi="Times New Roman" w:cs="Times New Roman"/>
          <w:sz w:val="24"/>
          <w:szCs w:val="24"/>
        </w:rPr>
        <w:t>Wendelien</w:t>
      </w:r>
      <w:proofErr w:type="spellEnd"/>
      <w:r w:rsidR="007626B4">
        <w:rPr>
          <w:rFonts w:ascii="Times New Roman" w:hAnsi="Times New Roman" w:cs="Times New Roman"/>
          <w:sz w:val="24"/>
          <w:szCs w:val="24"/>
        </w:rPr>
        <w:t>, V.E., Christel, G.R. and Robert, A.R.,(2007) `</w:t>
      </w:r>
      <w:r>
        <w:rPr>
          <w:rFonts w:ascii="Times New Roman" w:hAnsi="Times New Roman" w:cs="Times New Roman"/>
          <w:sz w:val="24"/>
          <w:szCs w:val="24"/>
        </w:rPr>
        <w:t>A Review of Time Management Literature</w:t>
      </w:r>
      <w:r w:rsidR="007626B4">
        <w:rPr>
          <w:rFonts w:ascii="Times New Roman" w:hAnsi="Times New Roman" w:cs="Times New Roman"/>
          <w:sz w:val="24"/>
          <w:szCs w:val="24"/>
        </w:rPr>
        <w:t>`</w:t>
      </w:r>
      <w:r>
        <w:rPr>
          <w:rFonts w:ascii="Times New Roman" w:hAnsi="Times New Roman" w:cs="Times New Roman"/>
          <w:sz w:val="24"/>
          <w:szCs w:val="24"/>
        </w:rPr>
        <w:t xml:space="preserve"> </w:t>
      </w:r>
      <w:r w:rsidR="007626B4">
        <w:rPr>
          <w:rFonts w:ascii="Times New Roman" w:hAnsi="Times New Roman" w:cs="Times New Roman"/>
          <w:sz w:val="24"/>
          <w:szCs w:val="24"/>
        </w:rPr>
        <w:t xml:space="preserve">Available at: </w:t>
      </w:r>
      <w:hyperlink r:id="rId10" w:history="1">
        <w:r w:rsidR="007626B4" w:rsidRPr="002421D3">
          <w:rPr>
            <w:rStyle w:val="Hyperlink"/>
            <w:rFonts w:ascii="Times New Roman" w:hAnsi="Times New Roman" w:cs="Times New Roman"/>
            <w:sz w:val="24"/>
            <w:szCs w:val="24"/>
          </w:rPr>
          <w:t>https://www.researchgate.net/publication/228664480_A_Review_of_Time_Management_Literature</w:t>
        </w:r>
      </w:hyperlink>
      <w:r w:rsidR="007626B4">
        <w:rPr>
          <w:rFonts w:ascii="Times New Roman" w:hAnsi="Times New Roman" w:cs="Times New Roman"/>
          <w:sz w:val="24"/>
          <w:szCs w:val="24"/>
        </w:rPr>
        <w:t xml:space="preserve"> </w:t>
      </w:r>
      <w:r w:rsidR="0012178F">
        <w:rPr>
          <w:rFonts w:ascii="Times New Roman" w:hAnsi="Times New Roman" w:cs="Times New Roman"/>
          <w:sz w:val="24"/>
          <w:szCs w:val="24"/>
        </w:rPr>
        <w:t>Accessed on 30 November 2023)</w:t>
      </w:r>
    </w:p>
    <w:p w14:paraId="3D0F3C33" w14:textId="77777777" w:rsidR="00386C3E" w:rsidRPr="00386C3E" w:rsidRDefault="00386C3E" w:rsidP="00386C3E">
      <w:pPr>
        <w:rPr>
          <w:rFonts w:ascii="Times New Roman" w:hAnsi="Times New Roman" w:cs="Times New Roman"/>
          <w:sz w:val="24"/>
          <w:szCs w:val="24"/>
        </w:rPr>
      </w:pPr>
    </w:p>
    <w:p w14:paraId="3E42557D" w14:textId="6B8A2033" w:rsidR="007626B4" w:rsidRDefault="00386C3E" w:rsidP="00024C4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Kapur, R. (2018) `Time Management -A Case Study`</w:t>
      </w:r>
      <w:r w:rsidR="0012178F">
        <w:rPr>
          <w:rFonts w:ascii="Times New Roman" w:hAnsi="Times New Roman" w:cs="Times New Roman"/>
          <w:sz w:val="24"/>
          <w:szCs w:val="24"/>
        </w:rPr>
        <w:t xml:space="preserve"> Available at: </w:t>
      </w:r>
      <w:hyperlink r:id="rId11" w:history="1">
        <w:r w:rsidR="0012178F" w:rsidRPr="0046426B">
          <w:rPr>
            <w:rStyle w:val="Hyperlink"/>
            <w:rFonts w:ascii="Times New Roman" w:hAnsi="Times New Roman" w:cs="Times New Roman"/>
            <w:sz w:val="24"/>
            <w:szCs w:val="24"/>
          </w:rPr>
          <w:t>https://www.researchgate.net/publication/323825275_Time_Management_-_A_Case_Study</w:t>
        </w:r>
      </w:hyperlink>
      <w:r w:rsidR="0012178F">
        <w:rPr>
          <w:rFonts w:ascii="Times New Roman" w:hAnsi="Times New Roman" w:cs="Times New Roman"/>
          <w:sz w:val="24"/>
          <w:szCs w:val="24"/>
        </w:rPr>
        <w:t xml:space="preserve"> (Accessed 1 December 2023)</w:t>
      </w:r>
    </w:p>
    <w:p w14:paraId="2A2C7B31" w14:textId="77777777" w:rsidR="002378C4" w:rsidRPr="002378C4" w:rsidRDefault="002378C4" w:rsidP="002378C4">
      <w:pPr>
        <w:pStyle w:val="ListParagraph"/>
        <w:rPr>
          <w:rFonts w:ascii="Times New Roman" w:hAnsi="Times New Roman" w:cs="Times New Roman"/>
          <w:sz w:val="24"/>
          <w:szCs w:val="24"/>
        </w:rPr>
      </w:pPr>
    </w:p>
    <w:p w14:paraId="41B0795B" w14:textId="4308C077" w:rsidR="002378C4" w:rsidRDefault="002378C4" w:rsidP="00024C4D">
      <w:pPr>
        <w:pStyle w:val="ListParagraph"/>
        <w:numPr>
          <w:ilvl w:val="0"/>
          <w:numId w:val="4"/>
        </w:numPr>
        <w:rPr>
          <w:rFonts w:ascii="Times New Roman" w:hAnsi="Times New Roman" w:cs="Times New Roman"/>
          <w:sz w:val="24"/>
          <w:szCs w:val="24"/>
        </w:rPr>
      </w:pPr>
      <w:r w:rsidRPr="002378C4">
        <w:rPr>
          <w:rFonts w:ascii="Times New Roman" w:hAnsi="Times New Roman" w:cs="Times New Roman"/>
          <w:sz w:val="24"/>
          <w:szCs w:val="24"/>
        </w:rPr>
        <w:t xml:space="preserve">Adams, R. V., &amp; Blair, E. (2019). Impact of Time Management </w:t>
      </w:r>
      <w:proofErr w:type="spellStart"/>
      <w:r w:rsidRPr="002378C4">
        <w:rPr>
          <w:rFonts w:ascii="Times New Roman" w:hAnsi="Times New Roman" w:cs="Times New Roman"/>
          <w:sz w:val="24"/>
          <w:szCs w:val="24"/>
        </w:rPr>
        <w:t>Behaviors</w:t>
      </w:r>
      <w:proofErr w:type="spellEnd"/>
      <w:r w:rsidRPr="002378C4">
        <w:rPr>
          <w:rFonts w:ascii="Times New Roman" w:hAnsi="Times New Roman" w:cs="Times New Roman"/>
          <w:sz w:val="24"/>
          <w:szCs w:val="24"/>
        </w:rPr>
        <w:t xml:space="preserve"> on Undergraduate Engineering Students’ Performance. SAGE Open, 9(1). </w:t>
      </w:r>
      <w:r>
        <w:rPr>
          <w:rFonts w:ascii="Times New Roman" w:hAnsi="Times New Roman" w:cs="Times New Roman"/>
          <w:sz w:val="24"/>
          <w:szCs w:val="24"/>
        </w:rPr>
        <w:t xml:space="preserve">Available at: </w:t>
      </w:r>
      <w:hyperlink r:id="rId12" w:history="1">
        <w:r w:rsidRPr="0046426B">
          <w:rPr>
            <w:rStyle w:val="Hyperlink"/>
            <w:rFonts w:ascii="Times New Roman" w:hAnsi="Times New Roman" w:cs="Times New Roman"/>
            <w:sz w:val="24"/>
            <w:szCs w:val="24"/>
          </w:rPr>
          <w:t>https://doi.org/10.1177/2158244018824506</w:t>
        </w:r>
      </w:hyperlink>
      <w:r>
        <w:rPr>
          <w:rFonts w:ascii="Times New Roman" w:hAnsi="Times New Roman" w:cs="Times New Roman"/>
          <w:sz w:val="24"/>
          <w:szCs w:val="24"/>
        </w:rPr>
        <w:t xml:space="preserve"> (Accessed 1 December 2023)</w:t>
      </w:r>
    </w:p>
    <w:p w14:paraId="40CCEC16" w14:textId="77777777" w:rsidR="00D02407" w:rsidRPr="00D02407" w:rsidRDefault="00D02407" w:rsidP="00D02407">
      <w:pPr>
        <w:pStyle w:val="ListParagraph"/>
        <w:rPr>
          <w:rFonts w:ascii="Times New Roman" w:hAnsi="Times New Roman" w:cs="Times New Roman"/>
          <w:sz w:val="24"/>
          <w:szCs w:val="24"/>
        </w:rPr>
      </w:pPr>
    </w:p>
    <w:p w14:paraId="220F5216" w14:textId="2031C290" w:rsidR="00D02407" w:rsidRDefault="00D02407" w:rsidP="00024C4D">
      <w:pPr>
        <w:pStyle w:val="ListParagraph"/>
        <w:numPr>
          <w:ilvl w:val="0"/>
          <w:numId w:val="4"/>
        </w:numPr>
        <w:rPr>
          <w:rFonts w:ascii="Times New Roman" w:hAnsi="Times New Roman" w:cs="Times New Roman"/>
          <w:sz w:val="24"/>
          <w:szCs w:val="24"/>
        </w:rPr>
      </w:pPr>
      <w:proofErr w:type="spellStart"/>
      <w:r>
        <w:rPr>
          <w:rFonts w:ascii="Times New Roman" w:hAnsi="Times New Roman" w:cs="Times New Roman"/>
          <w:sz w:val="24"/>
          <w:szCs w:val="24"/>
        </w:rPr>
        <w:t>Nongmeikapam</w:t>
      </w:r>
      <w:proofErr w:type="spellEnd"/>
      <w:r>
        <w:rPr>
          <w:rFonts w:ascii="Times New Roman" w:hAnsi="Times New Roman" w:cs="Times New Roman"/>
          <w:sz w:val="24"/>
          <w:szCs w:val="24"/>
        </w:rPr>
        <w:t xml:space="preserve">, J. &amp; </w:t>
      </w:r>
      <w:r w:rsidR="00E0508E">
        <w:rPr>
          <w:rFonts w:ascii="Times New Roman" w:hAnsi="Times New Roman" w:cs="Times New Roman"/>
          <w:sz w:val="24"/>
          <w:szCs w:val="24"/>
        </w:rPr>
        <w:t xml:space="preserve">Amit, S. (2018) </w:t>
      </w:r>
      <w:r w:rsidR="00E0508E" w:rsidRPr="00E0508E">
        <w:rPr>
          <w:rFonts w:ascii="Times New Roman" w:hAnsi="Times New Roman" w:cs="Times New Roman"/>
          <w:sz w:val="24"/>
          <w:szCs w:val="24"/>
        </w:rPr>
        <w:t>A descriptive study of time management models and theories</w:t>
      </w:r>
      <w:r w:rsidR="00E0508E">
        <w:rPr>
          <w:rFonts w:ascii="Times New Roman" w:hAnsi="Times New Roman" w:cs="Times New Roman"/>
          <w:sz w:val="24"/>
          <w:szCs w:val="24"/>
        </w:rPr>
        <w:t xml:space="preserve"> Available at: </w:t>
      </w:r>
      <w:hyperlink r:id="rId13" w:history="1">
        <w:r w:rsidR="00E0508E" w:rsidRPr="0046426B">
          <w:rPr>
            <w:rStyle w:val="Hyperlink"/>
            <w:rFonts w:ascii="Times New Roman" w:hAnsi="Times New Roman" w:cs="Times New Roman"/>
            <w:sz w:val="24"/>
            <w:szCs w:val="24"/>
          </w:rPr>
          <w:t>https://www.researchgate.net/publication/327890577_A_descriptive_study_of_time_management_models_and_theories</w:t>
        </w:r>
      </w:hyperlink>
      <w:r w:rsidR="00E0508E">
        <w:rPr>
          <w:rFonts w:ascii="Times New Roman" w:hAnsi="Times New Roman" w:cs="Times New Roman"/>
          <w:sz w:val="24"/>
          <w:szCs w:val="24"/>
        </w:rPr>
        <w:t xml:space="preserve"> (Accessed on 1 December 2023)</w:t>
      </w:r>
    </w:p>
    <w:p w14:paraId="1C7CF5CF" w14:textId="77777777" w:rsidR="006E604A" w:rsidRPr="006E604A" w:rsidRDefault="006E604A" w:rsidP="006E604A">
      <w:pPr>
        <w:pStyle w:val="ListParagraph"/>
        <w:rPr>
          <w:rFonts w:ascii="Times New Roman" w:hAnsi="Times New Roman" w:cs="Times New Roman"/>
          <w:sz w:val="24"/>
          <w:szCs w:val="24"/>
        </w:rPr>
      </w:pPr>
    </w:p>
    <w:p w14:paraId="0283FC91" w14:textId="5D5A479F" w:rsidR="006E604A" w:rsidRDefault="006E604A" w:rsidP="00024C4D">
      <w:pPr>
        <w:pStyle w:val="ListParagraph"/>
        <w:numPr>
          <w:ilvl w:val="0"/>
          <w:numId w:val="4"/>
        </w:numPr>
        <w:rPr>
          <w:rFonts w:ascii="Times New Roman" w:hAnsi="Times New Roman" w:cs="Times New Roman"/>
          <w:sz w:val="24"/>
          <w:szCs w:val="24"/>
        </w:rPr>
      </w:pPr>
      <w:proofErr w:type="spellStart"/>
      <w:r w:rsidRPr="006E604A">
        <w:rPr>
          <w:rFonts w:ascii="Times New Roman" w:hAnsi="Times New Roman" w:cs="Times New Roman"/>
          <w:sz w:val="24"/>
          <w:szCs w:val="24"/>
        </w:rPr>
        <w:lastRenderedPageBreak/>
        <w:t>Ngandam</w:t>
      </w:r>
      <w:proofErr w:type="spellEnd"/>
      <w:r w:rsidR="00476A53">
        <w:rPr>
          <w:rFonts w:ascii="Times New Roman" w:hAnsi="Times New Roman" w:cs="Times New Roman"/>
          <w:sz w:val="24"/>
          <w:szCs w:val="24"/>
        </w:rPr>
        <w:t>,</w:t>
      </w:r>
      <w:r w:rsidRPr="006E604A">
        <w:rPr>
          <w:rFonts w:ascii="Times New Roman" w:hAnsi="Times New Roman" w:cs="Times New Roman"/>
          <w:sz w:val="24"/>
          <w:szCs w:val="24"/>
        </w:rPr>
        <w:t xml:space="preserve"> M</w:t>
      </w:r>
      <w:r w:rsidR="00476A53">
        <w:rPr>
          <w:rFonts w:ascii="Times New Roman" w:hAnsi="Times New Roman" w:cs="Times New Roman"/>
          <w:sz w:val="24"/>
          <w:szCs w:val="24"/>
        </w:rPr>
        <w:t>.</w:t>
      </w:r>
      <w:r w:rsidRPr="006E604A">
        <w:rPr>
          <w:rFonts w:ascii="Times New Roman" w:hAnsi="Times New Roman" w:cs="Times New Roman"/>
          <w:sz w:val="24"/>
          <w:szCs w:val="24"/>
        </w:rPr>
        <w:t>, Alfred</w:t>
      </w:r>
      <w:r w:rsidR="00476A53">
        <w:rPr>
          <w:rFonts w:ascii="Times New Roman" w:hAnsi="Times New Roman" w:cs="Times New Roman"/>
          <w:sz w:val="24"/>
          <w:szCs w:val="24"/>
        </w:rPr>
        <w:t>,</w:t>
      </w:r>
      <w:r w:rsidRPr="006E604A">
        <w:rPr>
          <w:rFonts w:ascii="Times New Roman" w:hAnsi="Times New Roman" w:cs="Times New Roman"/>
          <w:sz w:val="24"/>
          <w:szCs w:val="24"/>
        </w:rPr>
        <w:t xml:space="preserve"> H</w:t>
      </w:r>
      <w:r w:rsidR="00476A53">
        <w:rPr>
          <w:rFonts w:ascii="Times New Roman" w:hAnsi="Times New Roman" w:cs="Times New Roman"/>
          <w:sz w:val="24"/>
          <w:szCs w:val="24"/>
        </w:rPr>
        <w:t>.,</w:t>
      </w:r>
      <w:r w:rsidRPr="006E604A">
        <w:rPr>
          <w:rFonts w:ascii="Times New Roman" w:hAnsi="Times New Roman" w:cs="Times New Roman"/>
          <w:sz w:val="24"/>
          <w:szCs w:val="24"/>
        </w:rPr>
        <w:t xml:space="preserve"> &amp; </w:t>
      </w:r>
      <w:proofErr w:type="spellStart"/>
      <w:r w:rsidRPr="006E604A">
        <w:rPr>
          <w:rFonts w:ascii="Times New Roman" w:hAnsi="Times New Roman" w:cs="Times New Roman"/>
          <w:sz w:val="24"/>
          <w:szCs w:val="24"/>
        </w:rPr>
        <w:t>Tchindjang</w:t>
      </w:r>
      <w:proofErr w:type="spellEnd"/>
      <w:r w:rsidR="00476A53">
        <w:rPr>
          <w:rFonts w:ascii="Times New Roman" w:hAnsi="Times New Roman" w:cs="Times New Roman"/>
          <w:sz w:val="24"/>
          <w:szCs w:val="24"/>
        </w:rPr>
        <w:t>,</w:t>
      </w:r>
      <w:r w:rsidRPr="006E604A">
        <w:rPr>
          <w:rFonts w:ascii="Times New Roman" w:hAnsi="Times New Roman" w:cs="Times New Roman"/>
          <w:sz w:val="24"/>
          <w:szCs w:val="24"/>
        </w:rPr>
        <w:t xml:space="preserve"> </w:t>
      </w:r>
      <w:r w:rsidR="00476A53">
        <w:rPr>
          <w:rFonts w:ascii="Times New Roman" w:hAnsi="Times New Roman" w:cs="Times New Roman"/>
          <w:sz w:val="24"/>
          <w:szCs w:val="24"/>
        </w:rPr>
        <w:t>M.</w:t>
      </w:r>
      <w:r w:rsidRPr="006E604A">
        <w:rPr>
          <w:rFonts w:ascii="Times New Roman" w:hAnsi="Times New Roman" w:cs="Times New Roman"/>
          <w:sz w:val="24"/>
          <w:szCs w:val="24"/>
        </w:rPr>
        <w:t xml:space="preserve"> &amp; </w:t>
      </w:r>
      <w:proofErr w:type="spellStart"/>
      <w:r w:rsidRPr="006E604A">
        <w:rPr>
          <w:rFonts w:ascii="Times New Roman" w:hAnsi="Times New Roman" w:cs="Times New Roman"/>
          <w:sz w:val="24"/>
          <w:szCs w:val="24"/>
        </w:rPr>
        <w:t>Mfondoum</w:t>
      </w:r>
      <w:proofErr w:type="spellEnd"/>
      <w:r w:rsidRPr="006E604A">
        <w:rPr>
          <w:rFonts w:ascii="Times New Roman" w:hAnsi="Times New Roman" w:cs="Times New Roman"/>
          <w:sz w:val="24"/>
          <w:szCs w:val="24"/>
        </w:rPr>
        <w:t>, V</w:t>
      </w:r>
      <w:r w:rsidR="00476A53">
        <w:rPr>
          <w:rFonts w:ascii="Times New Roman" w:hAnsi="Times New Roman" w:cs="Times New Roman"/>
          <w:sz w:val="24"/>
          <w:szCs w:val="24"/>
        </w:rPr>
        <w:t>.</w:t>
      </w:r>
      <w:r w:rsidRPr="006E604A">
        <w:rPr>
          <w:rFonts w:ascii="Times New Roman" w:hAnsi="Times New Roman" w:cs="Times New Roman"/>
          <w:sz w:val="24"/>
          <w:szCs w:val="24"/>
        </w:rPr>
        <w:t xml:space="preserve"> &amp; </w:t>
      </w:r>
      <w:proofErr w:type="spellStart"/>
      <w:r w:rsidRPr="006E604A">
        <w:rPr>
          <w:rFonts w:ascii="Times New Roman" w:hAnsi="Times New Roman" w:cs="Times New Roman"/>
          <w:sz w:val="24"/>
          <w:szCs w:val="24"/>
        </w:rPr>
        <w:t>Makouet</w:t>
      </w:r>
      <w:proofErr w:type="spellEnd"/>
      <w:r w:rsidRPr="006E604A">
        <w:rPr>
          <w:rFonts w:ascii="Times New Roman" w:hAnsi="Times New Roman" w:cs="Times New Roman"/>
          <w:sz w:val="24"/>
          <w:szCs w:val="24"/>
        </w:rPr>
        <w:t>, I</w:t>
      </w:r>
      <w:r w:rsidR="00476A53">
        <w:rPr>
          <w:rFonts w:ascii="Times New Roman" w:hAnsi="Times New Roman" w:cs="Times New Roman"/>
          <w:sz w:val="24"/>
          <w:szCs w:val="24"/>
        </w:rPr>
        <w:t>.</w:t>
      </w:r>
      <w:r w:rsidRPr="006E604A">
        <w:rPr>
          <w:rFonts w:ascii="Times New Roman" w:hAnsi="Times New Roman" w:cs="Times New Roman"/>
          <w:sz w:val="24"/>
          <w:szCs w:val="24"/>
        </w:rPr>
        <w:t xml:space="preserve"> (2019)</w:t>
      </w:r>
      <w:r w:rsidR="00476A53">
        <w:rPr>
          <w:rFonts w:ascii="Times New Roman" w:hAnsi="Times New Roman" w:cs="Times New Roman"/>
          <w:sz w:val="24"/>
          <w:szCs w:val="24"/>
        </w:rPr>
        <w:t xml:space="preserve"> </w:t>
      </w:r>
      <w:r w:rsidRPr="006E604A">
        <w:rPr>
          <w:rFonts w:ascii="Times New Roman" w:hAnsi="Times New Roman" w:cs="Times New Roman"/>
          <w:sz w:val="24"/>
          <w:szCs w:val="24"/>
        </w:rPr>
        <w:t xml:space="preserve">Eisenhower matrix * Saaty AHP = Strong actions prioritization? Theoretical literature and lessons drawn from empirical evidences. VOLUME II. 13 </w:t>
      </w:r>
      <w:r>
        <w:rPr>
          <w:rFonts w:ascii="Times New Roman" w:hAnsi="Times New Roman" w:cs="Times New Roman"/>
          <w:sz w:val="24"/>
          <w:szCs w:val="24"/>
        </w:rPr>
        <w:t>–</w:t>
      </w:r>
      <w:r w:rsidRPr="006E604A">
        <w:rPr>
          <w:rFonts w:ascii="Times New Roman" w:hAnsi="Times New Roman" w:cs="Times New Roman"/>
          <w:sz w:val="24"/>
          <w:szCs w:val="24"/>
        </w:rPr>
        <w:t xml:space="preserve"> 27</w:t>
      </w:r>
      <w:r>
        <w:rPr>
          <w:rFonts w:ascii="Times New Roman" w:hAnsi="Times New Roman" w:cs="Times New Roman"/>
          <w:sz w:val="24"/>
          <w:szCs w:val="24"/>
        </w:rPr>
        <w:t xml:space="preserve"> Available at: </w:t>
      </w:r>
      <w:hyperlink r:id="rId14" w:history="1">
        <w:r w:rsidRPr="0046426B">
          <w:rPr>
            <w:rStyle w:val="Hyperlink"/>
            <w:rFonts w:ascii="Times New Roman" w:hAnsi="Times New Roman" w:cs="Times New Roman"/>
            <w:sz w:val="24"/>
            <w:szCs w:val="24"/>
          </w:rPr>
          <w:t>https://www.researchgate.net/publication/333516142_Eisenhower_matrix_Saaty_AHP_Strong_actions_prioritization_Theoretical_literature_and_lessons_drawn_from_empirical_evidences/citation/download</w:t>
        </w:r>
      </w:hyperlink>
      <w:r>
        <w:rPr>
          <w:rFonts w:ascii="Times New Roman" w:hAnsi="Times New Roman" w:cs="Times New Roman"/>
          <w:sz w:val="24"/>
          <w:szCs w:val="24"/>
        </w:rPr>
        <w:t xml:space="preserve"> (Accessed on 1 December 2023)</w:t>
      </w:r>
    </w:p>
    <w:p w14:paraId="43435FEC" w14:textId="77777777" w:rsidR="00116435" w:rsidRPr="00116435" w:rsidRDefault="00116435" w:rsidP="00116435">
      <w:pPr>
        <w:pStyle w:val="ListParagraph"/>
        <w:rPr>
          <w:rFonts w:ascii="Times New Roman" w:hAnsi="Times New Roman" w:cs="Times New Roman"/>
          <w:sz w:val="24"/>
          <w:szCs w:val="24"/>
        </w:rPr>
      </w:pPr>
    </w:p>
    <w:p w14:paraId="29D09DD3" w14:textId="18BA730A" w:rsidR="00116435" w:rsidRDefault="00116435" w:rsidP="00024C4D">
      <w:pPr>
        <w:pStyle w:val="ListParagraph"/>
        <w:numPr>
          <w:ilvl w:val="0"/>
          <w:numId w:val="4"/>
        </w:numPr>
        <w:rPr>
          <w:rFonts w:ascii="Times New Roman" w:hAnsi="Times New Roman" w:cs="Times New Roman"/>
          <w:sz w:val="24"/>
          <w:szCs w:val="24"/>
        </w:rPr>
      </w:pPr>
      <w:r w:rsidRPr="00116435">
        <w:rPr>
          <w:rFonts w:ascii="Times New Roman" w:hAnsi="Times New Roman" w:cs="Times New Roman"/>
          <w:sz w:val="24"/>
          <w:szCs w:val="24"/>
        </w:rPr>
        <w:t>Shinoda, Kisno. (2020). POMODORO TECHNIQUE FOR IMPROVING STUDENTS' READING ABILITY DURING COVID-19 PANDEMIC. 8. 1-6. 10.37081/ed.v8i3.1753</w:t>
      </w:r>
      <w:r>
        <w:rPr>
          <w:rFonts w:ascii="Times New Roman" w:hAnsi="Times New Roman" w:cs="Times New Roman"/>
          <w:sz w:val="24"/>
          <w:szCs w:val="24"/>
        </w:rPr>
        <w:t xml:space="preserve"> Available at: </w:t>
      </w:r>
      <w:hyperlink r:id="rId15" w:history="1">
        <w:r w:rsidRPr="0046426B">
          <w:rPr>
            <w:rStyle w:val="Hyperlink"/>
            <w:rFonts w:ascii="Times New Roman" w:hAnsi="Times New Roman" w:cs="Times New Roman"/>
            <w:sz w:val="24"/>
            <w:szCs w:val="24"/>
          </w:rPr>
          <w:t>https://www.researchgate.net/publication/348405936_POMODORO_TECHNIQUE_FOR_IMPROVING_STUDENTS'_READING_ABILITY_DURING_COVID-19_PANDEMIC/citation/download</w:t>
        </w:r>
      </w:hyperlink>
      <w:r>
        <w:rPr>
          <w:rFonts w:ascii="Times New Roman" w:hAnsi="Times New Roman" w:cs="Times New Roman"/>
          <w:sz w:val="24"/>
          <w:szCs w:val="24"/>
        </w:rPr>
        <w:t xml:space="preserve"> (Accessed on 1 December 2023)</w:t>
      </w:r>
    </w:p>
    <w:p w14:paraId="4B6255F5" w14:textId="77777777" w:rsidR="00A828D4" w:rsidRPr="00A828D4" w:rsidRDefault="00A828D4" w:rsidP="00A828D4">
      <w:pPr>
        <w:pStyle w:val="ListParagraph"/>
        <w:rPr>
          <w:rFonts w:ascii="Times New Roman" w:hAnsi="Times New Roman" w:cs="Times New Roman"/>
          <w:sz w:val="24"/>
          <w:szCs w:val="24"/>
        </w:rPr>
      </w:pPr>
    </w:p>
    <w:p w14:paraId="459BD61F" w14:textId="1C6B50D4" w:rsidR="00A828D4" w:rsidRPr="00A828D4" w:rsidRDefault="00A828D4" w:rsidP="00A828D4">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Pettit, M. (2021) </w:t>
      </w:r>
      <w:r w:rsidRPr="00A828D4">
        <w:rPr>
          <w:rFonts w:ascii="Times New Roman" w:hAnsi="Times New Roman" w:cs="Times New Roman"/>
          <w:sz w:val="24"/>
          <w:szCs w:val="24"/>
        </w:rPr>
        <w:t xml:space="preserve">6 Time Management Techniques </w:t>
      </w:r>
      <w:proofErr w:type="gramStart"/>
      <w:r w:rsidRPr="00A828D4">
        <w:rPr>
          <w:rFonts w:ascii="Times New Roman" w:hAnsi="Times New Roman" w:cs="Times New Roman"/>
          <w:sz w:val="24"/>
          <w:szCs w:val="24"/>
        </w:rPr>
        <w:t>Of</w:t>
      </w:r>
      <w:proofErr w:type="gramEnd"/>
      <w:r w:rsidRPr="00A828D4">
        <w:rPr>
          <w:rFonts w:ascii="Times New Roman" w:hAnsi="Times New Roman" w:cs="Times New Roman"/>
          <w:sz w:val="24"/>
          <w:szCs w:val="24"/>
        </w:rPr>
        <w:t xml:space="preserve"> Productive People</w:t>
      </w:r>
      <w:r>
        <w:rPr>
          <w:rFonts w:ascii="Times New Roman" w:hAnsi="Times New Roman" w:cs="Times New Roman"/>
          <w:sz w:val="24"/>
          <w:szCs w:val="24"/>
        </w:rPr>
        <w:t xml:space="preserve"> Available at:</w:t>
      </w:r>
      <w:r w:rsidRPr="00A828D4">
        <w:t xml:space="preserve"> </w:t>
      </w:r>
      <w:hyperlink r:id="rId16" w:history="1">
        <w:r w:rsidRPr="006D27E7">
          <w:rPr>
            <w:rStyle w:val="Hyperlink"/>
            <w:rFonts w:ascii="Times New Roman" w:hAnsi="Times New Roman" w:cs="Times New Roman"/>
            <w:sz w:val="24"/>
            <w:szCs w:val="24"/>
          </w:rPr>
          <w:t>https://lucemiconsulting.co.uk/time-management-techniques/</w:t>
        </w:r>
      </w:hyperlink>
      <w:r>
        <w:rPr>
          <w:rFonts w:ascii="Times New Roman" w:hAnsi="Times New Roman" w:cs="Times New Roman"/>
          <w:sz w:val="24"/>
          <w:szCs w:val="24"/>
        </w:rPr>
        <w:t xml:space="preserve"> (Accessed on 1 December 2023)</w:t>
      </w:r>
    </w:p>
    <w:p w14:paraId="08738CF2" w14:textId="77777777" w:rsidR="00A828D4" w:rsidRPr="00A828D4" w:rsidRDefault="00A828D4" w:rsidP="00A828D4">
      <w:pPr>
        <w:ind w:firstLine="0"/>
        <w:rPr>
          <w:rFonts w:ascii="Times New Roman" w:hAnsi="Times New Roman" w:cs="Times New Roman"/>
          <w:sz w:val="24"/>
          <w:szCs w:val="24"/>
        </w:rPr>
      </w:pPr>
    </w:p>
    <w:p w14:paraId="19FE707F" w14:textId="77777777" w:rsidR="00024C4D" w:rsidRDefault="00024C4D" w:rsidP="00024C4D">
      <w:pPr>
        <w:pStyle w:val="ListParagraph"/>
        <w:ind w:firstLine="0"/>
        <w:rPr>
          <w:rFonts w:ascii="Times New Roman" w:hAnsi="Times New Roman" w:cs="Times New Roman"/>
          <w:i/>
          <w:iCs/>
          <w:sz w:val="24"/>
          <w:szCs w:val="24"/>
        </w:rPr>
      </w:pPr>
    </w:p>
    <w:p w14:paraId="7DEBABCE" w14:textId="77777777" w:rsidR="00024C4D" w:rsidRPr="00024C4D" w:rsidRDefault="00024C4D" w:rsidP="00024C4D">
      <w:pPr>
        <w:pStyle w:val="ListParagraph"/>
        <w:ind w:firstLine="0"/>
        <w:rPr>
          <w:rFonts w:ascii="Times New Roman" w:hAnsi="Times New Roman" w:cs="Times New Roman"/>
          <w:i/>
          <w:iCs/>
          <w:sz w:val="24"/>
          <w:szCs w:val="24"/>
        </w:rPr>
      </w:pPr>
    </w:p>
    <w:p w14:paraId="35AB3B85" w14:textId="411E79DA" w:rsidR="00024C4D" w:rsidRPr="00A67EF3" w:rsidRDefault="00024C4D" w:rsidP="00024C4D">
      <w:pPr>
        <w:pStyle w:val="ListParagraph"/>
        <w:ind w:firstLine="0"/>
        <w:rPr>
          <w:rFonts w:ascii="Times New Roman" w:hAnsi="Times New Roman" w:cs="Times New Roman"/>
          <w:i/>
          <w:iCs/>
          <w:sz w:val="24"/>
          <w:szCs w:val="24"/>
        </w:rPr>
      </w:pPr>
      <w:r w:rsidRPr="00024C4D">
        <w:rPr>
          <w:rFonts w:ascii="Times New Roman" w:hAnsi="Times New Roman" w:cs="Times New Roman"/>
          <w:i/>
          <w:iCs/>
          <w:sz w:val="24"/>
          <w:szCs w:val="24"/>
        </w:rPr>
        <w:t xml:space="preserve"> </w:t>
      </w:r>
    </w:p>
    <w:p w14:paraId="792D597E" w14:textId="77777777" w:rsidR="00024C4D" w:rsidRPr="00841CA1" w:rsidRDefault="00024C4D" w:rsidP="00841CA1">
      <w:pPr>
        <w:pStyle w:val="ListParagraph"/>
        <w:ind w:firstLine="0"/>
        <w:rPr>
          <w:rFonts w:ascii="Times New Roman" w:hAnsi="Times New Roman" w:cs="Times New Roman"/>
          <w:sz w:val="24"/>
          <w:szCs w:val="24"/>
        </w:rPr>
      </w:pPr>
    </w:p>
    <w:p w14:paraId="593431B7" w14:textId="77777777" w:rsidR="00841CA1" w:rsidRPr="00841CA1" w:rsidRDefault="00841CA1" w:rsidP="00841CA1">
      <w:pPr>
        <w:pStyle w:val="ListParagraph"/>
        <w:ind w:firstLine="0"/>
        <w:rPr>
          <w:rFonts w:ascii="Times New Roman" w:hAnsi="Times New Roman" w:cs="Times New Roman"/>
          <w:sz w:val="24"/>
          <w:szCs w:val="24"/>
        </w:rPr>
      </w:pPr>
    </w:p>
    <w:p w14:paraId="51FBE83A" w14:textId="77777777" w:rsidR="00A67EF3" w:rsidRDefault="00A67EF3" w:rsidP="00A67EF3">
      <w:pPr>
        <w:rPr>
          <w:rFonts w:ascii="Times New Roman" w:hAnsi="Times New Roman" w:cs="Times New Roman"/>
          <w:sz w:val="24"/>
          <w:szCs w:val="24"/>
        </w:rPr>
      </w:pPr>
    </w:p>
    <w:p w14:paraId="04F82DDE" w14:textId="77777777" w:rsidR="00A67EF3" w:rsidRPr="00A67EF3" w:rsidRDefault="00A67EF3" w:rsidP="00A67EF3">
      <w:pPr>
        <w:rPr>
          <w:rFonts w:ascii="Times New Roman" w:hAnsi="Times New Roman" w:cs="Times New Roman"/>
          <w:sz w:val="24"/>
          <w:szCs w:val="24"/>
        </w:rPr>
      </w:pPr>
    </w:p>
    <w:p w14:paraId="12D1ED56" w14:textId="77777777" w:rsidR="00465C2A" w:rsidRDefault="00465C2A" w:rsidP="00465C2A">
      <w:pPr>
        <w:rPr>
          <w:rFonts w:ascii="Times New Roman" w:hAnsi="Times New Roman" w:cs="Times New Roman"/>
          <w:sz w:val="24"/>
          <w:szCs w:val="24"/>
        </w:rPr>
      </w:pPr>
    </w:p>
    <w:p w14:paraId="69BF481F" w14:textId="77777777" w:rsidR="00465C2A" w:rsidRDefault="00465C2A" w:rsidP="00465C2A">
      <w:pPr>
        <w:rPr>
          <w:rFonts w:ascii="Times New Roman" w:hAnsi="Times New Roman" w:cs="Times New Roman"/>
          <w:sz w:val="24"/>
          <w:szCs w:val="24"/>
        </w:rPr>
      </w:pPr>
    </w:p>
    <w:p w14:paraId="0468F669" w14:textId="77777777" w:rsidR="00465C2A" w:rsidRDefault="00465C2A" w:rsidP="00465C2A">
      <w:pPr>
        <w:rPr>
          <w:rFonts w:ascii="Times New Roman" w:hAnsi="Times New Roman" w:cs="Times New Roman"/>
          <w:sz w:val="24"/>
          <w:szCs w:val="24"/>
        </w:rPr>
      </w:pPr>
    </w:p>
    <w:p w14:paraId="736609A0" w14:textId="77777777" w:rsidR="00465C2A" w:rsidRPr="00465C2A" w:rsidRDefault="00465C2A" w:rsidP="00465C2A">
      <w:pPr>
        <w:rPr>
          <w:rFonts w:ascii="Times New Roman" w:hAnsi="Times New Roman" w:cs="Times New Roman"/>
          <w:sz w:val="24"/>
          <w:szCs w:val="24"/>
        </w:rPr>
      </w:pPr>
    </w:p>
    <w:sectPr w:rsidR="00465C2A" w:rsidRPr="00465C2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5BF1B" w14:textId="77777777" w:rsidR="00C17435" w:rsidRDefault="00C17435" w:rsidP="001A28EB">
      <w:pPr>
        <w:spacing w:line="240" w:lineRule="auto"/>
      </w:pPr>
      <w:r>
        <w:separator/>
      </w:r>
    </w:p>
  </w:endnote>
  <w:endnote w:type="continuationSeparator" w:id="0">
    <w:p w14:paraId="1C62A41F" w14:textId="77777777" w:rsidR="00C17435" w:rsidRDefault="00C17435" w:rsidP="001A28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BFAD0" w14:textId="77777777" w:rsidR="001A28EB" w:rsidRDefault="001A28E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F0C7C1F" w14:textId="77777777" w:rsidR="001A28EB" w:rsidRDefault="001A2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8C61B" w14:textId="77777777" w:rsidR="00C17435" w:rsidRDefault="00C17435" w:rsidP="001A28EB">
      <w:pPr>
        <w:spacing w:line="240" w:lineRule="auto"/>
      </w:pPr>
      <w:r>
        <w:separator/>
      </w:r>
    </w:p>
  </w:footnote>
  <w:footnote w:type="continuationSeparator" w:id="0">
    <w:p w14:paraId="163C2B88" w14:textId="77777777" w:rsidR="00C17435" w:rsidRDefault="00C17435" w:rsidP="001A28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4248D" w14:textId="162B229A" w:rsidR="001A28EB" w:rsidRDefault="001A28EB" w:rsidP="001A28EB">
    <w:pPr>
      <w:pStyle w:val="Header"/>
      <w:jc w:val="center"/>
    </w:pPr>
    <w: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64DD5"/>
    <w:multiLevelType w:val="hybridMultilevel"/>
    <w:tmpl w:val="CDEC8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E0307"/>
    <w:multiLevelType w:val="hybridMultilevel"/>
    <w:tmpl w:val="9FCC05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5C70B97"/>
    <w:multiLevelType w:val="hybridMultilevel"/>
    <w:tmpl w:val="CA50FFDE"/>
    <w:lvl w:ilvl="0" w:tplc="993C2442">
      <w:start w:val="1"/>
      <w:numFmt w:val="decimal"/>
      <w:lvlText w:val="%1."/>
      <w:lvlJc w:val="left"/>
      <w:pPr>
        <w:ind w:left="1211" w:hanging="360"/>
      </w:pPr>
      <w:rPr>
        <w:rFonts w:hint="default"/>
        <w:b/>
        <w:bCs/>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3" w15:restartNumberingAfterBreak="0">
    <w:nsid w:val="2C58586E"/>
    <w:multiLevelType w:val="hybridMultilevel"/>
    <w:tmpl w:val="8CD0AF8A"/>
    <w:lvl w:ilvl="0" w:tplc="08090009">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364D62D8"/>
    <w:multiLevelType w:val="hybridMultilevel"/>
    <w:tmpl w:val="E88CBF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2D579A"/>
    <w:multiLevelType w:val="hybridMultilevel"/>
    <w:tmpl w:val="575608E4"/>
    <w:lvl w:ilvl="0" w:tplc="46021746">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6" w15:restartNumberingAfterBreak="0">
    <w:nsid w:val="4D1B3EEA"/>
    <w:multiLevelType w:val="hybridMultilevel"/>
    <w:tmpl w:val="5602E02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0A01A0"/>
    <w:multiLevelType w:val="hybridMultilevel"/>
    <w:tmpl w:val="198C57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833A0F"/>
    <w:multiLevelType w:val="multilevel"/>
    <w:tmpl w:val="345E5118"/>
    <w:lvl w:ilvl="0">
      <w:start w:val="1"/>
      <w:numFmt w:val="decimal"/>
      <w:lvlText w:val="%1."/>
      <w:lvlJc w:val="left"/>
      <w:pPr>
        <w:ind w:left="36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4320" w:hanging="1080"/>
      </w:pPr>
      <w:rPr>
        <w:rFonts w:hint="default"/>
      </w:rPr>
    </w:lvl>
    <w:lvl w:ilvl="4">
      <w:start w:val="1"/>
      <w:numFmt w:val="decimal"/>
      <w:isLgl/>
      <w:lvlText w:val="%1.%2.%3.%4.%5."/>
      <w:lvlJc w:val="left"/>
      <w:pPr>
        <w:ind w:left="5760" w:hanging="1440"/>
      </w:pPr>
      <w:rPr>
        <w:rFonts w:hint="default"/>
      </w:rPr>
    </w:lvl>
    <w:lvl w:ilvl="5">
      <w:start w:val="1"/>
      <w:numFmt w:val="decimal"/>
      <w:isLgl/>
      <w:lvlText w:val="%1.%2.%3.%4.%5.%6."/>
      <w:lvlJc w:val="left"/>
      <w:pPr>
        <w:ind w:left="6840" w:hanging="1440"/>
      </w:pPr>
      <w:rPr>
        <w:rFonts w:hint="default"/>
      </w:rPr>
    </w:lvl>
    <w:lvl w:ilvl="6">
      <w:start w:val="1"/>
      <w:numFmt w:val="decimal"/>
      <w:isLgl/>
      <w:lvlText w:val="%1.%2.%3.%4.%5.%6.%7."/>
      <w:lvlJc w:val="left"/>
      <w:pPr>
        <w:ind w:left="8280" w:hanging="1800"/>
      </w:pPr>
      <w:rPr>
        <w:rFonts w:hint="default"/>
      </w:rPr>
    </w:lvl>
    <w:lvl w:ilvl="7">
      <w:start w:val="1"/>
      <w:numFmt w:val="decimal"/>
      <w:isLgl/>
      <w:lvlText w:val="%1.%2.%3.%4.%5.%6.%7.%8."/>
      <w:lvlJc w:val="left"/>
      <w:pPr>
        <w:ind w:left="9720" w:hanging="2160"/>
      </w:pPr>
      <w:rPr>
        <w:rFonts w:hint="default"/>
      </w:rPr>
    </w:lvl>
    <w:lvl w:ilvl="8">
      <w:start w:val="1"/>
      <w:numFmt w:val="decimal"/>
      <w:isLgl/>
      <w:lvlText w:val="%1.%2.%3.%4.%5.%6.%7.%8.%9."/>
      <w:lvlJc w:val="left"/>
      <w:pPr>
        <w:ind w:left="10800" w:hanging="2160"/>
      </w:pPr>
      <w:rPr>
        <w:rFonts w:hint="default"/>
      </w:rPr>
    </w:lvl>
  </w:abstractNum>
  <w:abstractNum w:abstractNumId="9" w15:restartNumberingAfterBreak="0">
    <w:nsid w:val="75DB151D"/>
    <w:multiLevelType w:val="hybridMultilevel"/>
    <w:tmpl w:val="39526F22"/>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29402304">
    <w:abstractNumId w:val="8"/>
  </w:num>
  <w:num w:numId="2" w16cid:durableId="1526094717">
    <w:abstractNumId w:val="2"/>
  </w:num>
  <w:num w:numId="3" w16cid:durableId="2088529389">
    <w:abstractNumId w:val="0"/>
  </w:num>
  <w:num w:numId="4" w16cid:durableId="1976324751">
    <w:abstractNumId w:val="4"/>
  </w:num>
  <w:num w:numId="5" w16cid:durableId="1897929330">
    <w:abstractNumId w:val="7"/>
  </w:num>
  <w:num w:numId="6" w16cid:durableId="1095399726">
    <w:abstractNumId w:val="6"/>
  </w:num>
  <w:num w:numId="7" w16cid:durableId="441269942">
    <w:abstractNumId w:val="1"/>
  </w:num>
  <w:num w:numId="8" w16cid:durableId="1331519113">
    <w:abstractNumId w:val="9"/>
  </w:num>
  <w:num w:numId="9" w16cid:durableId="1636636800">
    <w:abstractNumId w:val="5"/>
  </w:num>
  <w:num w:numId="10" w16cid:durableId="16327873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747"/>
    <w:rsid w:val="00024C4D"/>
    <w:rsid w:val="000D54D6"/>
    <w:rsid w:val="00110B1D"/>
    <w:rsid w:val="00116435"/>
    <w:rsid w:val="0012178F"/>
    <w:rsid w:val="001765B5"/>
    <w:rsid w:val="001954C3"/>
    <w:rsid w:val="001A28EB"/>
    <w:rsid w:val="001D7470"/>
    <w:rsid w:val="0021017B"/>
    <w:rsid w:val="002101CF"/>
    <w:rsid w:val="002378C4"/>
    <w:rsid w:val="00253C7F"/>
    <w:rsid w:val="0027527E"/>
    <w:rsid w:val="00290D62"/>
    <w:rsid w:val="002A58CD"/>
    <w:rsid w:val="002C5155"/>
    <w:rsid w:val="002D5C68"/>
    <w:rsid w:val="00337804"/>
    <w:rsid w:val="003549FF"/>
    <w:rsid w:val="00386C3E"/>
    <w:rsid w:val="003B50A1"/>
    <w:rsid w:val="003C2E70"/>
    <w:rsid w:val="003F44AC"/>
    <w:rsid w:val="0041798C"/>
    <w:rsid w:val="00465C2A"/>
    <w:rsid w:val="00476A53"/>
    <w:rsid w:val="00496BAA"/>
    <w:rsid w:val="004A4B15"/>
    <w:rsid w:val="004D7BE0"/>
    <w:rsid w:val="004E5D65"/>
    <w:rsid w:val="005814E1"/>
    <w:rsid w:val="00603D23"/>
    <w:rsid w:val="00604662"/>
    <w:rsid w:val="006278BE"/>
    <w:rsid w:val="006608A6"/>
    <w:rsid w:val="00661205"/>
    <w:rsid w:val="00687811"/>
    <w:rsid w:val="006B69F7"/>
    <w:rsid w:val="006E5585"/>
    <w:rsid w:val="006E604A"/>
    <w:rsid w:val="007626B4"/>
    <w:rsid w:val="00787D84"/>
    <w:rsid w:val="007B104C"/>
    <w:rsid w:val="007D01D6"/>
    <w:rsid w:val="007D5A78"/>
    <w:rsid w:val="00833482"/>
    <w:rsid w:val="00841CA1"/>
    <w:rsid w:val="00851EE9"/>
    <w:rsid w:val="00857F1E"/>
    <w:rsid w:val="0090504A"/>
    <w:rsid w:val="0092306A"/>
    <w:rsid w:val="00933BDD"/>
    <w:rsid w:val="00936842"/>
    <w:rsid w:val="009469F1"/>
    <w:rsid w:val="0099336E"/>
    <w:rsid w:val="009F3A44"/>
    <w:rsid w:val="00A46BD9"/>
    <w:rsid w:val="00A67EF3"/>
    <w:rsid w:val="00A828D4"/>
    <w:rsid w:val="00A908B0"/>
    <w:rsid w:val="00AC7D80"/>
    <w:rsid w:val="00B43EEA"/>
    <w:rsid w:val="00B83493"/>
    <w:rsid w:val="00C01C3D"/>
    <w:rsid w:val="00C17435"/>
    <w:rsid w:val="00CB699E"/>
    <w:rsid w:val="00D02407"/>
    <w:rsid w:val="00D11D8D"/>
    <w:rsid w:val="00D515F9"/>
    <w:rsid w:val="00D901FC"/>
    <w:rsid w:val="00DA2D27"/>
    <w:rsid w:val="00DB5C04"/>
    <w:rsid w:val="00E0508E"/>
    <w:rsid w:val="00E34C2F"/>
    <w:rsid w:val="00E35162"/>
    <w:rsid w:val="00E501D9"/>
    <w:rsid w:val="00E61A1B"/>
    <w:rsid w:val="00E61DE3"/>
    <w:rsid w:val="00E81AD4"/>
    <w:rsid w:val="00E8275D"/>
    <w:rsid w:val="00E8698F"/>
    <w:rsid w:val="00EE5747"/>
    <w:rsid w:val="00F04064"/>
    <w:rsid w:val="00F30619"/>
    <w:rsid w:val="00F30C55"/>
    <w:rsid w:val="00F415EB"/>
    <w:rsid w:val="00F60C91"/>
    <w:rsid w:val="00F72FED"/>
    <w:rsid w:val="00FA0014"/>
    <w:rsid w:val="00FC7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37690"/>
  <w15:chartTrackingRefBased/>
  <w15:docId w15:val="{1048D587-CB2A-4F9B-9953-3E390DC8D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ind w:firstLine="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747"/>
    <w:pPr>
      <w:ind w:left="720"/>
      <w:contextualSpacing/>
    </w:pPr>
  </w:style>
  <w:style w:type="character" w:styleId="Hyperlink">
    <w:name w:val="Hyperlink"/>
    <w:basedOn w:val="DefaultParagraphFont"/>
    <w:uiPriority w:val="99"/>
    <w:unhideWhenUsed/>
    <w:rsid w:val="00465C2A"/>
    <w:rPr>
      <w:color w:val="0563C1" w:themeColor="hyperlink"/>
      <w:u w:val="single"/>
    </w:rPr>
  </w:style>
  <w:style w:type="character" w:styleId="UnresolvedMention">
    <w:name w:val="Unresolved Mention"/>
    <w:basedOn w:val="DefaultParagraphFont"/>
    <w:uiPriority w:val="99"/>
    <w:semiHidden/>
    <w:unhideWhenUsed/>
    <w:rsid w:val="00465C2A"/>
    <w:rPr>
      <w:color w:val="605E5C"/>
      <w:shd w:val="clear" w:color="auto" w:fill="E1DFDD"/>
    </w:rPr>
  </w:style>
  <w:style w:type="paragraph" w:styleId="Header">
    <w:name w:val="header"/>
    <w:basedOn w:val="Normal"/>
    <w:link w:val="HeaderChar"/>
    <w:uiPriority w:val="99"/>
    <w:unhideWhenUsed/>
    <w:rsid w:val="001A28EB"/>
    <w:pPr>
      <w:tabs>
        <w:tab w:val="center" w:pos="4513"/>
        <w:tab w:val="right" w:pos="9026"/>
      </w:tabs>
      <w:spacing w:line="240" w:lineRule="auto"/>
    </w:pPr>
  </w:style>
  <w:style w:type="character" w:customStyle="1" w:styleId="HeaderChar">
    <w:name w:val="Header Char"/>
    <w:basedOn w:val="DefaultParagraphFont"/>
    <w:link w:val="Header"/>
    <w:uiPriority w:val="99"/>
    <w:rsid w:val="001A28EB"/>
  </w:style>
  <w:style w:type="paragraph" w:styleId="Footer">
    <w:name w:val="footer"/>
    <w:basedOn w:val="Normal"/>
    <w:link w:val="FooterChar"/>
    <w:uiPriority w:val="99"/>
    <w:unhideWhenUsed/>
    <w:rsid w:val="001A28EB"/>
    <w:pPr>
      <w:tabs>
        <w:tab w:val="center" w:pos="4513"/>
        <w:tab w:val="right" w:pos="9026"/>
      </w:tabs>
      <w:spacing w:line="240" w:lineRule="auto"/>
    </w:pPr>
  </w:style>
  <w:style w:type="character" w:customStyle="1" w:styleId="FooterChar">
    <w:name w:val="Footer Char"/>
    <w:basedOn w:val="DefaultParagraphFont"/>
    <w:link w:val="Footer"/>
    <w:uiPriority w:val="99"/>
    <w:rsid w:val="001A28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lib.pub/book/time-management-the-brian-tracy-success-library-7be72phen550" TargetMode="External"/><Relationship Id="rId13" Type="http://schemas.openxmlformats.org/officeDocument/2006/relationships/hyperlink" Target="https://www.researchgate.net/publication/327890577_A_descriptive_study_of_time_management_models_and_theorie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77/2158244018824506"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lucemiconsulting.co.uk/time-management-techniqu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23825275_Time_Management_-_A_Case_Study" TargetMode="External"/><Relationship Id="rId5" Type="http://schemas.openxmlformats.org/officeDocument/2006/relationships/footnotes" Target="footnotes.xml"/><Relationship Id="rId15" Type="http://schemas.openxmlformats.org/officeDocument/2006/relationships/hyperlink" Target="https://www.researchgate.net/publication/348405936_POMODORO_TECHNIQUE_FOR_IMPROVING_STUDENTS'_READING_ABILITY_DURING_COVID-19_PANDEMIC/citation/download" TargetMode="External"/><Relationship Id="rId10" Type="http://schemas.openxmlformats.org/officeDocument/2006/relationships/hyperlink" Target="https://www.researchgate.net/publication/228664480_A_Review_of_Time_Management_Literatur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zlib.pub/book/time-management-5fo8gd5mc8f0" TargetMode="External"/><Relationship Id="rId14" Type="http://schemas.openxmlformats.org/officeDocument/2006/relationships/hyperlink" Target="https://www.researchgate.net/publication/333516142_Eisenhower_matrix_Saaty_AHP_Strong_actions_prioritization_Theoretical_literature_and_lessons_drawn_from_empirical_evidences/citation/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1755</Words>
  <Characters>10009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budan</dc:creator>
  <cp:keywords/>
  <dc:description/>
  <cp:lastModifiedBy>gabriela budan</cp:lastModifiedBy>
  <cp:revision>2</cp:revision>
  <dcterms:created xsi:type="dcterms:W3CDTF">2023-12-02T00:07:00Z</dcterms:created>
  <dcterms:modified xsi:type="dcterms:W3CDTF">2023-12-02T00:07:00Z</dcterms:modified>
</cp:coreProperties>
</file>