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C4BB2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C4BCBB" wp14:editId="17C4BC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7C4BB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C4BB2C" w14:textId="77777777" w:rsidTr="00A406E5">
        <w:tc>
          <w:tcPr>
            <w:tcW w:w="9922" w:type="dxa"/>
            <w:shd w:val="clear" w:color="auto" w:fill="C0C0C0"/>
          </w:tcPr>
          <w:p w14:paraId="17C4BB2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C4BB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C4BB32" w14:textId="77777777" w:rsidTr="008F1308">
        <w:tc>
          <w:tcPr>
            <w:tcW w:w="2093" w:type="dxa"/>
            <w:shd w:val="pct15" w:color="auto" w:fill="auto"/>
          </w:tcPr>
          <w:p w14:paraId="17C4BB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C4BB2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C4BB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C4BB31" w14:textId="77777777" w:rsidR="003B3F9D" w:rsidRPr="00A406E5" w:rsidRDefault="003B3F9D" w:rsidP="001E57C1">
            <w:pPr>
              <w:spacing w:before="120" w:after="120"/>
              <w:jc w:val="both"/>
              <w:rPr>
                <w:rFonts w:ascii="Arial" w:hAnsi="Arial" w:cs="Arial"/>
                <w:b/>
                <w:sz w:val="22"/>
                <w:szCs w:val="22"/>
              </w:rPr>
            </w:pPr>
          </w:p>
        </w:tc>
      </w:tr>
      <w:tr w:rsidR="00DB116D" w:rsidRPr="00A406E5" w14:paraId="17C4BB35" w14:textId="77777777" w:rsidTr="00A406E5">
        <w:tc>
          <w:tcPr>
            <w:tcW w:w="2093" w:type="dxa"/>
            <w:shd w:val="pct15" w:color="auto" w:fill="auto"/>
          </w:tcPr>
          <w:p w14:paraId="17C4BB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C4BB34" w14:textId="5C0DF8F9" w:rsidR="00A95F62" w:rsidRPr="0066050F" w:rsidRDefault="00EB5722" w:rsidP="00A95F62">
            <w:pPr>
              <w:rPr>
                <w:rFonts w:ascii="Arial" w:hAnsi="Arial" w:cs="Arial"/>
                <w:b/>
              </w:rPr>
            </w:pPr>
            <w:r>
              <w:rPr>
                <w:rFonts w:ascii="Arial" w:hAnsi="Arial" w:cs="Arial"/>
                <w:b/>
              </w:rPr>
              <w:t>Chemistry OME</w:t>
            </w:r>
          </w:p>
        </w:tc>
      </w:tr>
      <w:tr w:rsidR="008F1308" w:rsidRPr="00A406E5" w14:paraId="17C4BB38" w14:textId="77777777" w:rsidTr="00A628CC">
        <w:tc>
          <w:tcPr>
            <w:tcW w:w="2093" w:type="dxa"/>
            <w:shd w:val="pct15" w:color="auto" w:fill="auto"/>
          </w:tcPr>
          <w:p w14:paraId="17C4BB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C4BB37" w14:textId="18A3CB68" w:rsidR="008F1308" w:rsidRPr="00A406E5" w:rsidRDefault="00EB5722" w:rsidP="00E51AAC">
            <w:pPr>
              <w:spacing w:before="120" w:after="120"/>
              <w:jc w:val="both"/>
              <w:rPr>
                <w:rFonts w:ascii="Arial" w:hAnsi="Arial" w:cs="Arial"/>
                <w:b/>
                <w:sz w:val="22"/>
                <w:szCs w:val="22"/>
              </w:rPr>
            </w:pPr>
            <w:r>
              <w:rPr>
                <w:rFonts w:ascii="Arial" w:hAnsi="Arial" w:cs="Arial"/>
                <w:b/>
                <w:sz w:val="22"/>
                <w:szCs w:val="22"/>
              </w:rPr>
              <w:t>Chemistry</w:t>
            </w:r>
          </w:p>
        </w:tc>
      </w:tr>
      <w:tr w:rsidR="00B84B5B" w:rsidRPr="00A406E5" w14:paraId="17C4BB3D" w14:textId="77777777" w:rsidTr="008F1308">
        <w:tc>
          <w:tcPr>
            <w:tcW w:w="2093" w:type="dxa"/>
            <w:shd w:val="pct15" w:color="auto" w:fill="auto"/>
          </w:tcPr>
          <w:p w14:paraId="17C4BB3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C4BB3A" w14:textId="1B44F8F7" w:rsidR="00B84B5B" w:rsidRPr="00A406E5" w:rsidRDefault="0066050F" w:rsidP="00EB5722">
            <w:pPr>
              <w:spacing w:before="120" w:after="120"/>
              <w:jc w:val="both"/>
              <w:rPr>
                <w:rFonts w:ascii="Arial" w:hAnsi="Arial" w:cs="Arial"/>
                <w:b/>
                <w:sz w:val="22"/>
                <w:szCs w:val="22"/>
              </w:rPr>
            </w:pPr>
            <w:r>
              <w:rPr>
                <w:rFonts w:ascii="Arial" w:hAnsi="Arial" w:cs="Arial"/>
                <w:b/>
                <w:sz w:val="22"/>
                <w:szCs w:val="22"/>
              </w:rPr>
              <w:t>ACD</w:t>
            </w:r>
            <w:r w:rsidR="00A95F62">
              <w:rPr>
                <w:rFonts w:ascii="Arial" w:hAnsi="Arial" w:cs="Arial"/>
                <w:b/>
                <w:sz w:val="22"/>
                <w:szCs w:val="22"/>
              </w:rPr>
              <w:t>A</w:t>
            </w:r>
            <w:r w:rsidR="00EB5722">
              <w:rPr>
                <w:rFonts w:ascii="Arial" w:hAnsi="Arial" w:cs="Arial"/>
                <w:b/>
                <w:sz w:val="22"/>
                <w:szCs w:val="22"/>
              </w:rPr>
              <w:t>4011</w:t>
            </w:r>
          </w:p>
        </w:tc>
        <w:tc>
          <w:tcPr>
            <w:tcW w:w="2268" w:type="dxa"/>
            <w:shd w:val="clear" w:color="auto" w:fill="D9D9D9"/>
          </w:tcPr>
          <w:p w14:paraId="17C4BB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C4BB3C" w14:textId="6DBDFA0B" w:rsidR="00B84B5B" w:rsidRPr="00A406E5" w:rsidRDefault="0066050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7C4BB42" w14:textId="77777777" w:rsidTr="008F1308">
        <w:tc>
          <w:tcPr>
            <w:tcW w:w="2093" w:type="dxa"/>
            <w:shd w:val="pct15" w:color="auto" w:fill="auto"/>
          </w:tcPr>
          <w:p w14:paraId="17C4BB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C4BB3F" w14:textId="30A057DB" w:rsidR="00DB116D" w:rsidRPr="00A406E5" w:rsidRDefault="006F6CFD" w:rsidP="00E51AAC">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17C4BB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C4BB41" w14:textId="38476C4A" w:rsidR="00DB116D" w:rsidRPr="00A406E5" w:rsidRDefault="00251700" w:rsidP="00E51AAC">
            <w:pPr>
              <w:spacing w:before="120" w:after="120"/>
              <w:jc w:val="both"/>
              <w:rPr>
                <w:rFonts w:ascii="Arial" w:hAnsi="Arial" w:cs="Arial"/>
                <w:b/>
                <w:sz w:val="22"/>
                <w:szCs w:val="22"/>
              </w:rPr>
            </w:pPr>
            <w:r>
              <w:rPr>
                <w:rFonts w:ascii="Arial" w:hAnsi="Arial" w:cs="Arial"/>
                <w:b/>
                <w:sz w:val="22"/>
                <w:szCs w:val="22"/>
              </w:rPr>
              <w:t xml:space="preserve">Steve Mosey </w:t>
            </w:r>
          </w:p>
        </w:tc>
      </w:tr>
      <w:tr w:rsidR="00DB116D" w:rsidRPr="00A406E5" w14:paraId="17C4BB47" w14:textId="77777777" w:rsidTr="008F1308">
        <w:tc>
          <w:tcPr>
            <w:tcW w:w="2093" w:type="dxa"/>
            <w:shd w:val="pct15" w:color="auto" w:fill="auto"/>
          </w:tcPr>
          <w:p w14:paraId="17C4BB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C4BB44" w14:textId="7AA29FF7" w:rsidR="00DB116D" w:rsidRPr="00A406E5" w:rsidRDefault="00EB5722" w:rsidP="0066050F">
            <w:pPr>
              <w:tabs>
                <w:tab w:val="left" w:pos="1991"/>
              </w:tabs>
              <w:spacing w:before="120" w:after="120"/>
              <w:jc w:val="both"/>
              <w:rPr>
                <w:rFonts w:ascii="Arial" w:hAnsi="Arial" w:cs="Arial"/>
                <w:b/>
                <w:sz w:val="22"/>
                <w:szCs w:val="22"/>
              </w:rPr>
            </w:pPr>
            <w:r>
              <w:rPr>
                <w:rFonts w:ascii="Arial" w:hAnsi="Arial" w:cs="Arial"/>
                <w:b/>
                <w:sz w:val="22"/>
                <w:szCs w:val="22"/>
              </w:rPr>
              <w:t>Chemistry</w:t>
            </w:r>
          </w:p>
        </w:tc>
        <w:tc>
          <w:tcPr>
            <w:tcW w:w="2268" w:type="dxa"/>
            <w:shd w:val="pct15" w:color="auto" w:fill="auto"/>
          </w:tcPr>
          <w:p w14:paraId="17C4BB4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C4BB46" w14:textId="1D2AF2C8" w:rsidR="00DB116D" w:rsidRPr="00A406E5" w:rsidRDefault="0066050F" w:rsidP="0066050F">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7C4BB4C" w14:textId="77777777" w:rsidTr="008F1308">
        <w:tc>
          <w:tcPr>
            <w:tcW w:w="2093" w:type="dxa"/>
            <w:shd w:val="pct15" w:color="auto" w:fill="auto"/>
          </w:tcPr>
          <w:p w14:paraId="17C4BB4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C4BB49" w14:textId="0554D61C"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7C4BB4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C4BB4B" w14:textId="7EF8BF10"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17C4BB51" w14:textId="77777777" w:rsidTr="00A406E5">
        <w:tc>
          <w:tcPr>
            <w:tcW w:w="2093" w:type="dxa"/>
            <w:shd w:val="pct15" w:color="auto" w:fill="auto"/>
          </w:tcPr>
          <w:p w14:paraId="17C4BB4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C4BB4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C4BB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C4BB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C4BB54" w14:textId="77777777" w:rsidTr="00A406E5">
        <w:tc>
          <w:tcPr>
            <w:tcW w:w="2093" w:type="dxa"/>
            <w:shd w:val="pct15" w:color="auto" w:fill="auto"/>
          </w:tcPr>
          <w:p w14:paraId="17C4BB5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C4BB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C4BB5B" w14:textId="3C768F86" w:rsidR="00A406E5" w:rsidRDefault="00A406E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4BB5F" w14:textId="77777777" w:rsidTr="00A406E5">
        <w:tc>
          <w:tcPr>
            <w:tcW w:w="9747" w:type="dxa"/>
            <w:shd w:val="pct10" w:color="auto" w:fill="auto"/>
          </w:tcPr>
          <w:p w14:paraId="17C4BB5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C4BB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C4BB67" w14:textId="77777777" w:rsidTr="00A406E5">
        <w:tc>
          <w:tcPr>
            <w:tcW w:w="9747" w:type="dxa"/>
          </w:tcPr>
          <w:p w14:paraId="17C4BB60" w14:textId="169AD491" w:rsidR="00C01A3F" w:rsidRPr="00A406E5" w:rsidRDefault="00C01A3F" w:rsidP="00273FEE">
            <w:pPr>
              <w:rPr>
                <w:rFonts w:ascii="Arial" w:hAnsi="Arial" w:cs="Arial"/>
                <w:sz w:val="22"/>
                <w:szCs w:val="22"/>
              </w:rPr>
            </w:pPr>
          </w:p>
          <w:p w14:paraId="2069E5E6" w14:textId="77777777" w:rsidR="003D0B4C" w:rsidRDefault="003D0B4C" w:rsidP="0066050F">
            <w:pPr>
              <w:ind w:left="360"/>
              <w:rPr>
                <w:rFonts w:ascii="Arial" w:hAnsi="Arial" w:cs="Arial"/>
                <w:sz w:val="22"/>
                <w:szCs w:val="22"/>
              </w:rPr>
            </w:pPr>
            <w:r>
              <w:rPr>
                <w:rFonts w:ascii="Arial" w:hAnsi="Arial" w:cs="Arial"/>
                <w:sz w:val="22"/>
                <w:szCs w:val="22"/>
              </w:rPr>
              <w:t>A</w:t>
            </w:r>
            <w:r w:rsidR="00EB5722">
              <w:rPr>
                <w:rFonts w:ascii="Arial" w:hAnsi="Arial" w:cs="Arial"/>
                <w:sz w:val="22"/>
                <w:szCs w:val="22"/>
              </w:rPr>
              <w:t xml:space="preserve"> basic understanding of </w:t>
            </w:r>
          </w:p>
          <w:p w14:paraId="7E6D8987" w14:textId="472B6F5C" w:rsidR="0066050F" w:rsidRDefault="00EB5722" w:rsidP="003D0B4C">
            <w:pPr>
              <w:pStyle w:val="ListParagraph"/>
              <w:numPr>
                <w:ilvl w:val="0"/>
                <w:numId w:val="18"/>
              </w:numPr>
              <w:rPr>
                <w:rFonts w:ascii="Arial" w:hAnsi="Arial" w:cs="Arial"/>
                <w:sz w:val="22"/>
                <w:szCs w:val="22"/>
              </w:rPr>
            </w:pPr>
            <w:r w:rsidRPr="003D0B4C">
              <w:rPr>
                <w:rFonts w:ascii="Arial" w:hAnsi="Arial" w:cs="Arial"/>
                <w:sz w:val="22"/>
                <w:szCs w:val="22"/>
              </w:rPr>
              <w:t>the</w:t>
            </w:r>
            <w:r w:rsidR="00F64CE3" w:rsidRPr="003D0B4C">
              <w:rPr>
                <w:rFonts w:ascii="Arial" w:hAnsi="Arial" w:cs="Arial"/>
                <w:sz w:val="22"/>
                <w:szCs w:val="22"/>
              </w:rPr>
              <w:t xml:space="preserve"> structure of atoms and molecules</w:t>
            </w:r>
            <w:r w:rsidR="003D0B4C">
              <w:rPr>
                <w:rFonts w:ascii="Arial" w:hAnsi="Arial" w:cs="Arial"/>
                <w:sz w:val="22"/>
                <w:szCs w:val="22"/>
              </w:rPr>
              <w:t xml:space="preserve"> and of the periodic table</w:t>
            </w:r>
          </w:p>
          <w:p w14:paraId="685BEF11" w14:textId="0119354A"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solid, liquid, gaseous states, phase transformations and polymorphism</w:t>
            </w:r>
          </w:p>
          <w:p w14:paraId="3F1DFFF8" w14:textId="43DF81CA"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oxidation and reduction processes, chemicals typically used for these processes and chemical equations to describe the processes</w:t>
            </w:r>
          </w:p>
          <w:p w14:paraId="708301FD" w14:textId="17093969"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basic thermodynamics – energy and enthalpy, heat of formation, heat of reaction</w:t>
            </w:r>
          </w:p>
          <w:p w14:paraId="57EC2BAA" w14:textId="4CD979F2"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chemical activation energy and the consequent effect of temperature on the rate of reaction; concept of chemical incompatibility</w:t>
            </w:r>
          </w:p>
          <w:p w14:paraId="66D7556A" w14:textId="2C6640CF" w:rsidR="003D0B4C" w:rsidRDefault="003D0B4C" w:rsidP="003D0B4C">
            <w:pPr>
              <w:pStyle w:val="ListParagraph"/>
              <w:numPr>
                <w:ilvl w:val="0"/>
                <w:numId w:val="18"/>
              </w:numPr>
              <w:rPr>
                <w:rFonts w:ascii="Arial" w:hAnsi="Arial" w:cs="Arial"/>
                <w:sz w:val="22"/>
                <w:szCs w:val="22"/>
              </w:rPr>
            </w:pPr>
            <w:r>
              <w:rPr>
                <w:rFonts w:ascii="Arial" w:hAnsi="Arial" w:cs="Arial"/>
                <w:sz w:val="22"/>
                <w:szCs w:val="22"/>
              </w:rPr>
              <w:t>elementary materials science – ductility, fracture</w:t>
            </w:r>
          </w:p>
          <w:p w14:paraId="17C4BB64" w14:textId="44F8FC7C" w:rsidR="00C01A3F" w:rsidRPr="00EC60B3" w:rsidRDefault="003D0B4C" w:rsidP="00EC60B3">
            <w:pPr>
              <w:pStyle w:val="ListParagraph"/>
              <w:numPr>
                <w:ilvl w:val="0"/>
                <w:numId w:val="18"/>
              </w:numPr>
              <w:rPr>
                <w:rFonts w:ascii="Arial" w:hAnsi="Arial" w:cs="Arial"/>
                <w:sz w:val="22"/>
                <w:szCs w:val="22"/>
              </w:rPr>
            </w:pPr>
            <w:r>
              <w:rPr>
                <w:rFonts w:ascii="Arial" w:hAnsi="Arial" w:cs="Arial"/>
                <w:sz w:val="22"/>
                <w:szCs w:val="22"/>
              </w:rPr>
              <w:lastRenderedPageBreak/>
              <w:t>energetic materials used in OME – nitro-compounds, high nitrogen compounds, oxidation-reduction mixtures – and the effects to be produced.</w:t>
            </w:r>
          </w:p>
          <w:p w14:paraId="17C4BB66" w14:textId="77777777" w:rsidR="00C01A3F" w:rsidRPr="00A406E5" w:rsidRDefault="00C01A3F" w:rsidP="004D5E9B">
            <w:pPr>
              <w:rPr>
                <w:rFonts w:ascii="Arial" w:hAnsi="Arial" w:cs="Arial"/>
                <w:sz w:val="22"/>
                <w:szCs w:val="22"/>
              </w:rPr>
            </w:pPr>
          </w:p>
        </w:tc>
      </w:tr>
    </w:tbl>
    <w:p w14:paraId="17C4BB6A" w14:textId="0CCCAFAC" w:rsidR="0028204E" w:rsidRPr="00A406E5" w:rsidRDefault="0028204E" w:rsidP="00BA1176">
      <w:pPr>
        <w:rPr>
          <w:rFonts w:ascii="Arial" w:hAnsi="Arial" w:cs="Arial"/>
          <w:b/>
        </w:rPr>
      </w:pPr>
    </w:p>
    <w:p w14:paraId="0FE1C657" w14:textId="50CEEBF4" w:rsidR="0066050F" w:rsidRDefault="0066050F"/>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7C4BB6C" w14:textId="77777777" w:rsidTr="00A406E5">
        <w:tc>
          <w:tcPr>
            <w:tcW w:w="9781" w:type="dxa"/>
            <w:shd w:val="clear" w:color="auto" w:fill="C0C0C0"/>
          </w:tcPr>
          <w:p w14:paraId="17C4BB6B" w14:textId="6367602F"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8B2FDB" w14:textId="77777777" w:rsidR="0066050F" w:rsidRDefault="0066050F">
      <w:pPr>
        <w:rPr>
          <w:rFonts w:ascii="Arial" w:hAnsi="Arial" w:cs="Arial"/>
          <w:sz w:val="22"/>
          <w:szCs w:val="22"/>
        </w:rPr>
      </w:pPr>
    </w:p>
    <w:p w14:paraId="39990247" w14:textId="29B69312" w:rsidR="0066050F" w:rsidRPr="00183034" w:rsidRDefault="0066050F" w:rsidP="00D23D77">
      <w:pPr>
        <w:tabs>
          <w:tab w:val="left" w:pos="-1440"/>
          <w:tab w:val="left" w:pos="-720"/>
        </w:tabs>
        <w:spacing w:after="120" w:line="276" w:lineRule="auto"/>
        <w:ind w:left="425" w:right="533"/>
        <w:jc w:val="both"/>
        <w:rPr>
          <w:b/>
          <w:sz w:val="24"/>
        </w:rPr>
      </w:pPr>
      <w:r w:rsidRPr="00183034">
        <w:rPr>
          <w:sz w:val="24"/>
        </w:rPr>
        <w:t xml:space="preserve">The aim of this assignment is to provide the student with a </w:t>
      </w:r>
      <w:r w:rsidR="00AD6EF8">
        <w:rPr>
          <w:sz w:val="24"/>
        </w:rPr>
        <w:t>demonstration of basic understanding of the topics.</w:t>
      </w:r>
    </w:p>
    <w:p w14:paraId="1B42C5C3" w14:textId="3E82B9BC" w:rsidR="0066050F" w:rsidRDefault="0066050F" w:rsidP="0066050F">
      <w:pPr>
        <w:pStyle w:val="Heading2"/>
      </w:pPr>
      <w:r w:rsidRPr="00183034">
        <w:t>METHOD</w:t>
      </w:r>
    </w:p>
    <w:p w14:paraId="381C2CE6" w14:textId="32C34F83" w:rsidR="00865E86" w:rsidRDefault="00865E86" w:rsidP="00865E86"/>
    <w:p w14:paraId="09CE3447" w14:textId="64745131" w:rsidR="00865E86" w:rsidRPr="00865E86" w:rsidRDefault="00865E86" w:rsidP="00865E86">
      <w:pPr>
        <w:rPr>
          <w:sz w:val="24"/>
        </w:rPr>
      </w:pPr>
      <w:r w:rsidRPr="00865E86">
        <w:rPr>
          <w:sz w:val="24"/>
        </w:rPr>
        <w:t>You are required to write a report detailing the following</w:t>
      </w:r>
      <w:r>
        <w:rPr>
          <w:sz w:val="24"/>
        </w:rPr>
        <w:t xml:space="preserve"> topics</w:t>
      </w:r>
    </w:p>
    <w:p w14:paraId="60FFB52C" w14:textId="77777777" w:rsidR="0066050F" w:rsidRDefault="0066050F" w:rsidP="0066050F">
      <w:pPr>
        <w:spacing w:line="276" w:lineRule="auto"/>
        <w:ind w:left="426" w:right="531"/>
        <w:rPr>
          <w:sz w:val="24"/>
        </w:rPr>
      </w:pPr>
    </w:p>
    <w:p w14:paraId="76957C4B" w14:textId="34B5C5B0" w:rsidR="006428FA" w:rsidRDefault="003D3F2F" w:rsidP="00D23D77">
      <w:pPr>
        <w:spacing w:after="120" w:line="276" w:lineRule="auto"/>
        <w:ind w:right="533"/>
        <w:jc w:val="both"/>
        <w:rPr>
          <w:sz w:val="24"/>
        </w:rPr>
      </w:pPr>
      <w:r>
        <w:rPr>
          <w:sz w:val="24"/>
        </w:rPr>
        <w:t>A simple explosive device (Civil use, a blasting charge for quarrying and mining or a military ha</w:t>
      </w:r>
      <w:r w:rsidR="00865E86">
        <w:rPr>
          <w:sz w:val="24"/>
        </w:rPr>
        <w:t>n</w:t>
      </w:r>
      <w:r>
        <w:rPr>
          <w:sz w:val="24"/>
        </w:rPr>
        <w:t xml:space="preserve">d </w:t>
      </w:r>
      <w:r w:rsidR="006F6CFD">
        <w:rPr>
          <w:sz w:val="24"/>
        </w:rPr>
        <w:t>grenade)</w:t>
      </w:r>
      <w:r>
        <w:rPr>
          <w:sz w:val="24"/>
        </w:rPr>
        <w:t xml:space="preserve"> will have a simple top level functionality.</w:t>
      </w:r>
    </w:p>
    <w:p w14:paraId="547539B6" w14:textId="1888D7AE" w:rsidR="003D3F2F" w:rsidRDefault="003D3F2F" w:rsidP="00D23D77">
      <w:pPr>
        <w:spacing w:after="120" w:line="276" w:lineRule="auto"/>
        <w:ind w:right="533"/>
        <w:jc w:val="both"/>
        <w:rPr>
          <w:sz w:val="24"/>
        </w:rPr>
      </w:pPr>
      <w:r>
        <w:rPr>
          <w:sz w:val="24"/>
        </w:rPr>
        <w:t>i.e. Initiate ignition train, provide time delay</w:t>
      </w:r>
      <w:r w:rsidR="006F6CFD">
        <w:rPr>
          <w:sz w:val="24"/>
        </w:rPr>
        <w:t xml:space="preserve">, initiate main effect, provide main effect. </w:t>
      </w:r>
    </w:p>
    <w:p w14:paraId="16D1081C" w14:textId="53E0157A" w:rsidR="00AD6EF8" w:rsidRDefault="006F6CFD" w:rsidP="006F6CFD">
      <w:pPr>
        <w:pStyle w:val="ListParagraph"/>
        <w:numPr>
          <w:ilvl w:val="0"/>
          <w:numId w:val="20"/>
        </w:numPr>
        <w:spacing w:after="120" w:line="276" w:lineRule="auto"/>
        <w:ind w:right="533"/>
        <w:jc w:val="both"/>
        <w:rPr>
          <w:sz w:val="24"/>
        </w:rPr>
      </w:pPr>
      <w:r w:rsidRPr="006F6CFD">
        <w:rPr>
          <w:sz w:val="24"/>
        </w:rPr>
        <w:t xml:space="preserve">For each phase in the </w:t>
      </w:r>
      <w:r w:rsidR="00B01206">
        <w:rPr>
          <w:sz w:val="24"/>
        </w:rPr>
        <w:t>igniti</w:t>
      </w:r>
      <w:r w:rsidRPr="006F6CFD">
        <w:rPr>
          <w:sz w:val="24"/>
        </w:rPr>
        <w:t>on train for such a device d</w:t>
      </w:r>
      <w:r w:rsidR="00D23D77" w:rsidRPr="006F6CFD">
        <w:rPr>
          <w:sz w:val="24"/>
        </w:rPr>
        <w:t>escribe</w:t>
      </w:r>
      <w:r w:rsidR="006428FA" w:rsidRPr="006F6CFD">
        <w:rPr>
          <w:sz w:val="24"/>
        </w:rPr>
        <w:t xml:space="preserve"> </w:t>
      </w:r>
      <w:r w:rsidRPr="006F6CFD">
        <w:rPr>
          <w:sz w:val="24"/>
        </w:rPr>
        <w:t xml:space="preserve">the </w:t>
      </w:r>
      <w:r w:rsidR="006428FA" w:rsidRPr="006F6CFD">
        <w:rPr>
          <w:sz w:val="24"/>
        </w:rPr>
        <w:t>materials</w:t>
      </w:r>
      <w:r w:rsidR="00D23D77" w:rsidRPr="006F6CFD">
        <w:rPr>
          <w:sz w:val="24"/>
        </w:rPr>
        <w:t xml:space="preserve"> that</w:t>
      </w:r>
      <w:r w:rsidR="00AD6EF8" w:rsidRPr="006F6CFD">
        <w:rPr>
          <w:sz w:val="24"/>
        </w:rPr>
        <w:t xml:space="preserve"> </w:t>
      </w:r>
      <w:r w:rsidR="006428FA" w:rsidRPr="006F6CFD">
        <w:rPr>
          <w:sz w:val="24"/>
        </w:rPr>
        <w:t>might</w:t>
      </w:r>
      <w:r w:rsidR="00AD6EF8" w:rsidRPr="006F6CFD">
        <w:rPr>
          <w:sz w:val="24"/>
        </w:rPr>
        <w:t xml:space="preserve"> be considered</w:t>
      </w:r>
      <w:r w:rsidR="00D23D77" w:rsidRPr="006F6CFD">
        <w:rPr>
          <w:sz w:val="24"/>
        </w:rPr>
        <w:t xml:space="preserve"> for use</w:t>
      </w:r>
      <w:r w:rsidR="00AD6EF8" w:rsidRPr="006F6CFD">
        <w:rPr>
          <w:sz w:val="24"/>
        </w:rPr>
        <w:t xml:space="preserve"> to provide the required </w:t>
      </w:r>
      <w:r w:rsidRPr="006F6CFD">
        <w:rPr>
          <w:sz w:val="24"/>
        </w:rPr>
        <w:t>functionality</w:t>
      </w:r>
      <w:r w:rsidR="00B01206">
        <w:rPr>
          <w:sz w:val="24"/>
        </w:rPr>
        <w:t>.</w:t>
      </w:r>
    </w:p>
    <w:p w14:paraId="56A4D896" w14:textId="77777777" w:rsidR="00B01206" w:rsidRPr="006F6CFD" w:rsidRDefault="00B01206" w:rsidP="00B01206">
      <w:pPr>
        <w:pStyle w:val="ListParagraph"/>
        <w:spacing w:after="120" w:line="276" w:lineRule="auto"/>
        <w:ind w:right="533"/>
        <w:jc w:val="both"/>
        <w:rPr>
          <w:sz w:val="24"/>
        </w:rPr>
      </w:pPr>
    </w:p>
    <w:p w14:paraId="4D349A83" w14:textId="6E550D63" w:rsidR="00407732" w:rsidRPr="006F6CFD" w:rsidRDefault="00D23D77" w:rsidP="006F6CFD">
      <w:pPr>
        <w:pStyle w:val="ListParagraph"/>
        <w:numPr>
          <w:ilvl w:val="0"/>
          <w:numId w:val="20"/>
        </w:numPr>
        <w:spacing w:before="120" w:line="276" w:lineRule="auto"/>
        <w:ind w:right="533"/>
        <w:rPr>
          <w:sz w:val="24"/>
        </w:rPr>
      </w:pPr>
      <w:r w:rsidRPr="006F6CFD">
        <w:rPr>
          <w:sz w:val="24"/>
        </w:rPr>
        <w:t xml:space="preserve">For all reactions </w:t>
      </w:r>
      <w:r w:rsidR="006F6CFD" w:rsidRPr="006F6CFD">
        <w:rPr>
          <w:sz w:val="24"/>
        </w:rPr>
        <w:t xml:space="preserve">describe the mechanism for energy release, provide a balanced equation for the reaction, calculate the </w:t>
      </w:r>
      <w:r w:rsidRPr="006F6CFD">
        <w:rPr>
          <w:sz w:val="24"/>
        </w:rPr>
        <w:t>heat release (</w:t>
      </w:r>
      <w:r w:rsidRPr="006F6CFD">
        <w:rPr>
          <w:rFonts w:ascii="Symbol" w:hAnsi="Symbol"/>
          <w:sz w:val="24"/>
        </w:rPr>
        <w:t></w:t>
      </w:r>
      <w:r w:rsidRPr="006F6CFD">
        <w:rPr>
          <w:sz w:val="24"/>
        </w:rPr>
        <w:t xml:space="preserve">H) and the exothermicity. </w:t>
      </w:r>
    </w:p>
    <w:p w14:paraId="401ED8C4" w14:textId="77777777" w:rsidR="006F6CFD" w:rsidRDefault="006F6CFD" w:rsidP="006F6CFD">
      <w:pPr>
        <w:spacing w:line="276" w:lineRule="auto"/>
        <w:ind w:right="531"/>
        <w:rPr>
          <w:sz w:val="24"/>
        </w:rPr>
      </w:pPr>
    </w:p>
    <w:p w14:paraId="38B91B77" w14:textId="4C645507" w:rsidR="006F6CFD" w:rsidRPr="006F6CFD" w:rsidRDefault="006F6CFD" w:rsidP="006F6CFD">
      <w:pPr>
        <w:pStyle w:val="ListParagraph"/>
        <w:numPr>
          <w:ilvl w:val="0"/>
          <w:numId w:val="20"/>
        </w:numPr>
        <w:spacing w:line="276" w:lineRule="auto"/>
        <w:ind w:right="531"/>
        <w:rPr>
          <w:sz w:val="24"/>
        </w:rPr>
      </w:pPr>
      <w:r w:rsidRPr="006F6CFD">
        <w:rPr>
          <w:sz w:val="24"/>
        </w:rPr>
        <w:t>Describe the chemical and physical properties of the proposed ingredients and compounds, and indicate any characteristics which might affect the long term performance of the product.</w:t>
      </w:r>
    </w:p>
    <w:p w14:paraId="276A7F32" w14:textId="77777777" w:rsidR="006F6CFD" w:rsidRDefault="006F6CFD" w:rsidP="00AD6EF8">
      <w:pPr>
        <w:spacing w:line="276" w:lineRule="auto"/>
        <w:ind w:right="531"/>
        <w:rPr>
          <w:sz w:val="24"/>
        </w:rPr>
      </w:pPr>
    </w:p>
    <w:p w14:paraId="1A9B993F" w14:textId="7F580C64" w:rsidR="001B382E" w:rsidRPr="006F6CFD" w:rsidRDefault="001B382E" w:rsidP="006F6CFD">
      <w:pPr>
        <w:pStyle w:val="ListParagraph"/>
        <w:numPr>
          <w:ilvl w:val="0"/>
          <w:numId w:val="20"/>
        </w:numPr>
        <w:spacing w:line="276" w:lineRule="auto"/>
        <w:ind w:right="531"/>
        <w:rPr>
          <w:sz w:val="24"/>
        </w:rPr>
      </w:pPr>
      <w:r w:rsidRPr="006F6CFD">
        <w:rPr>
          <w:sz w:val="24"/>
        </w:rPr>
        <w:t xml:space="preserve">Outline the processes by which the energetic </w:t>
      </w:r>
      <w:bookmarkStart w:id="0" w:name="_GoBack"/>
      <w:bookmarkEnd w:id="0"/>
      <w:r w:rsidRPr="006F6CFD">
        <w:rPr>
          <w:sz w:val="24"/>
        </w:rPr>
        <w:t xml:space="preserve">compounds </w:t>
      </w:r>
      <w:r w:rsidR="00EC60B3" w:rsidRPr="006F6CFD">
        <w:rPr>
          <w:sz w:val="24"/>
        </w:rPr>
        <w:t xml:space="preserve">mentioned above </w:t>
      </w:r>
      <w:r w:rsidR="006F6CFD" w:rsidRPr="006F6CFD">
        <w:rPr>
          <w:sz w:val="24"/>
        </w:rPr>
        <w:t>are manufactured and propose methods of control for critical features.</w:t>
      </w:r>
    </w:p>
    <w:p w14:paraId="031D4759" w14:textId="77777777" w:rsidR="006F6CFD" w:rsidRDefault="006F6CFD" w:rsidP="00AD6EF8">
      <w:pPr>
        <w:spacing w:line="276" w:lineRule="auto"/>
        <w:ind w:right="531"/>
        <w:rPr>
          <w:sz w:val="24"/>
        </w:rPr>
      </w:pPr>
    </w:p>
    <w:p w14:paraId="4DA57748" w14:textId="40EE737B" w:rsidR="0066050F" w:rsidRDefault="0066050F" w:rsidP="0066050F">
      <w:pPr>
        <w:rPr>
          <w:rFonts w:ascii="Arial" w:hAnsi="Arial" w:cs="Arial"/>
          <w:sz w:val="22"/>
          <w:szCs w:val="22"/>
        </w:rPr>
      </w:pPr>
      <w:r w:rsidRPr="00183034">
        <w:rPr>
          <w:sz w:val="24"/>
          <w:szCs w:val="24"/>
        </w:rPr>
        <w:t xml:space="preserve">Your report should include </w:t>
      </w:r>
      <w:r>
        <w:rPr>
          <w:sz w:val="24"/>
          <w:szCs w:val="24"/>
        </w:rPr>
        <w:t>an introduction, method, results, discussion and conclusions.  All material cited in the body of your report should be listed in a references section.</w:t>
      </w:r>
    </w:p>
    <w:p w14:paraId="17C4BB8E" w14:textId="18C80CF3" w:rsidR="00A85BFE" w:rsidRDefault="00A85BFE">
      <w:pPr>
        <w:rPr>
          <w:rFonts w:ascii="Arial" w:hAnsi="Arial" w:cs="Arial"/>
          <w:sz w:val="22"/>
          <w:szCs w:val="22"/>
        </w:rPr>
      </w:pPr>
      <w:r>
        <w:rPr>
          <w:rFonts w:ascii="Arial" w:hAnsi="Arial" w:cs="Arial"/>
          <w:sz w:val="22"/>
          <w:szCs w:val="22"/>
        </w:rPr>
        <w:br w:type="page"/>
      </w:r>
    </w:p>
    <w:p w14:paraId="17C4BB8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C4BB91" w14:textId="77777777" w:rsidTr="00C8667A">
        <w:trPr>
          <w:trHeight w:val="414"/>
        </w:trPr>
        <w:tc>
          <w:tcPr>
            <w:tcW w:w="10670" w:type="dxa"/>
            <w:shd w:val="clear" w:color="auto" w:fill="D9D9D9"/>
          </w:tcPr>
          <w:p w14:paraId="17C4BB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C4BB92" w14:textId="77777777" w:rsidR="00D22D9C" w:rsidRPr="00A406E5" w:rsidRDefault="00D22D9C" w:rsidP="00D22D9C">
      <w:pPr>
        <w:jc w:val="both"/>
        <w:rPr>
          <w:rFonts w:ascii="Arial" w:hAnsi="Arial" w:cs="Arial"/>
          <w:sz w:val="22"/>
          <w:szCs w:val="22"/>
        </w:rPr>
      </w:pPr>
    </w:p>
    <w:p w14:paraId="17C4BB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C4BB94" w14:textId="77777777" w:rsidR="004D5E9B" w:rsidRDefault="004D5E9B" w:rsidP="00D22D9C">
      <w:pPr>
        <w:jc w:val="both"/>
        <w:rPr>
          <w:rFonts w:ascii="Arial" w:hAnsi="Arial" w:cs="Arial"/>
          <w:b/>
          <w:sz w:val="22"/>
          <w:szCs w:val="22"/>
        </w:rPr>
      </w:pPr>
    </w:p>
    <w:p w14:paraId="17C4BB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C4BB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C4BB97" w14:textId="77777777" w:rsidR="00C01A3F" w:rsidRPr="00A406E5" w:rsidRDefault="00C01A3F" w:rsidP="00D22D9C">
      <w:pPr>
        <w:jc w:val="both"/>
        <w:rPr>
          <w:rFonts w:ascii="Arial" w:hAnsi="Arial" w:cs="Arial"/>
          <w:sz w:val="22"/>
          <w:szCs w:val="22"/>
        </w:rPr>
      </w:pPr>
    </w:p>
    <w:p w14:paraId="17C4BB98" w14:textId="4FCDDFF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FFCD2F" w14:textId="77777777" w:rsidR="0066050F" w:rsidRPr="00A406E5" w:rsidRDefault="0066050F" w:rsidP="0066050F">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815E451" w14:textId="77777777" w:rsidR="0066050F" w:rsidRPr="00A406E5" w:rsidRDefault="0066050F" w:rsidP="00C01A3F">
      <w:pPr>
        <w:jc w:val="both"/>
        <w:rPr>
          <w:rFonts w:ascii="Arial" w:hAnsi="Arial" w:cs="Arial"/>
          <w:i/>
          <w:sz w:val="22"/>
          <w:szCs w:val="22"/>
        </w:rPr>
      </w:pPr>
    </w:p>
    <w:p w14:paraId="17C4BB9A" w14:textId="77777777" w:rsidR="00D22D9C" w:rsidRPr="00A406E5" w:rsidRDefault="00D22D9C" w:rsidP="00D22D9C">
      <w:pPr>
        <w:jc w:val="both"/>
        <w:rPr>
          <w:rFonts w:ascii="Arial" w:hAnsi="Arial" w:cs="Arial"/>
          <w:sz w:val="22"/>
          <w:szCs w:val="22"/>
        </w:rPr>
      </w:pPr>
    </w:p>
    <w:p w14:paraId="17C4BB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C4BB9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7C4BB9D" w14:textId="77777777" w:rsidR="00C01A3F" w:rsidRPr="00A406E5" w:rsidRDefault="00C01A3F" w:rsidP="00C01A3F">
      <w:pPr>
        <w:jc w:val="both"/>
        <w:rPr>
          <w:rFonts w:ascii="Arial" w:hAnsi="Arial" w:cs="Arial"/>
          <w:b/>
          <w:i/>
          <w:sz w:val="22"/>
          <w:szCs w:val="22"/>
        </w:rPr>
      </w:pPr>
    </w:p>
    <w:p w14:paraId="17C4BB9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2A3B98" w14:textId="77777777" w:rsidR="0066050F" w:rsidRPr="00AD4D89" w:rsidRDefault="0066050F" w:rsidP="0066050F">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17C4BB9F" w14:textId="77777777" w:rsidR="00D22D9C" w:rsidRPr="00A406E5" w:rsidRDefault="00D22D9C" w:rsidP="00D22D9C">
      <w:pPr>
        <w:jc w:val="both"/>
        <w:rPr>
          <w:rFonts w:ascii="Arial" w:hAnsi="Arial" w:cs="Arial"/>
          <w:sz w:val="22"/>
          <w:szCs w:val="22"/>
        </w:rPr>
      </w:pPr>
    </w:p>
    <w:p w14:paraId="17C4BBA0" w14:textId="77777777" w:rsidR="00D22D9C" w:rsidRPr="00A406E5" w:rsidRDefault="00D22D9C" w:rsidP="00D22D9C">
      <w:pPr>
        <w:jc w:val="both"/>
        <w:rPr>
          <w:rFonts w:ascii="Arial" w:hAnsi="Arial" w:cs="Arial"/>
          <w:b/>
          <w:sz w:val="22"/>
          <w:szCs w:val="22"/>
        </w:rPr>
      </w:pPr>
    </w:p>
    <w:p w14:paraId="17C4BB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C4BBA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C4BBA3" w14:textId="77777777" w:rsidR="00D22D9C" w:rsidRPr="00A406E5" w:rsidRDefault="00D22D9C" w:rsidP="00D22D9C">
      <w:pPr>
        <w:jc w:val="both"/>
        <w:rPr>
          <w:rFonts w:ascii="Arial" w:hAnsi="Arial" w:cs="Arial"/>
          <w:sz w:val="22"/>
          <w:szCs w:val="22"/>
        </w:rPr>
      </w:pPr>
    </w:p>
    <w:p w14:paraId="17C4B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0B6EB5" w14:textId="77777777" w:rsidR="0066050F" w:rsidRPr="008E4F5D" w:rsidRDefault="0066050F" w:rsidP="0066050F">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17C4BBA5" w14:textId="77777777" w:rsidR="00C01A3F" w:rsidRPr="00A406E5" w:rsidRDefault="00C01A3F" w:rsidP="00D22D9C">
      <w:pPr>
        <w:jc w:val="both"/>
        <w:rPr>
          <w:rFonts w:ascii="Arial" w:hAnsi="Arial" w:cs="Arial"/>
          <w:sz w:val="22"/>
          <w:szCs w:val="22"/>
        </w:rPr>
      </w:pPr>
    </w:p>
    <w:p w14:paraId="17C4BBA6" w14:textId="5ACE9BCA" w:rsidR="00D22D9C" w:rsidRDefault="00D22D9C" w:rsidP="00D22D9C">
      <w:pPr>
        <w:jc w:val="both"/>
        <w:rPr>
          <w:rFonts w:ascii="Arial" w:hAnsi="Arial" w:cs="Arial"/>
          <w:b/>
          <w:sz w:val="22"/>
          <w:szCs w:val="22"/>
        </w:rPr>
      </w:pPr>
    </w:p>
    <w:p w14:paraId="433B7B69" w14:textId="77777777" w:rsidR="0002638C" w:rsidRPr="00A406E5" w:rsidRDefault="0002638C" w:rsidP="00D22D9C">
      <w:pPr>
        <w:jc w:val="both"/>
        <w:rPr>
          <w:rFonts w:ascii="Arial" w:hAnsi="Arial" w:cs="Arial"/>
          <w:b/>
          <w:sz w:val="22"/>
          <w:szCs w:val="22"/>
        </w:rPr>
      </w:pPr>
    </w:p>
    <w:p w14:paraId="17C4BB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C4BBA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7C4BBAB" w14:textId="77777777" w:rsidR="00C01A3F" w:rsidRPr="00A406E5" w:rsidRDefault="00C01A3F" w:rsidP="00D22D9C">
      <w:pPr>
        <w:jc w:val="both"/>
        <w:rPr>
          <w:rFonts w:ascii="Arial" w:hAnsi="Arial" w:cs="Arial"/>
          <w:sz w:val="22"/>
          <w:szCs w:val="22"/>
        </w:rPr>
      </w:pPr>
    </w:p>
    <w:p w14:paraId="17C4BBAC" w14:textId="77777777" w:rsidR="008566E5" w:rsidRPr="00A406E5" w:rsidRDefault="008566E5" w:rsidP="00D22D9C">
      <w:pPr>
        <w:jc w:val="both"/>
        <w:rPr>
          <w:rFonts w:ascii="Arial" w:hAnsi="Arial" w:cs="Arial"/>
          <w:sz w:val="22"/>
          <w:szCs w:val="22"/>
        </w:rPr>
      </w:pPr>
    </w:p>
    <w:p w14:paraId="17C4BB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C4BBA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4BBAF" w14:textId="77777777" w:rsidR="00995D51" w:rsidRDefault="00995D51" w:rsidP="00D22D9C">
      <w:pPr>
        <w:jc w:val="both"/>
        <w:rPr>
          <w:rFonts w:ascii="Arial" w:hAnsi="Arial" w:cs="Arial"/>
          <w:sz w:val="22"/>
          <w:szCs w:val="22"/>
        </w:rPr>
      </w:pPr>
    </w:p>
    <w:p w14:paraId="17C4BBB0" w14:textId="77777777" w:rsidR="00D22D9C" w:rsidRPr="00A406E5" w:rsidRDefault="00D22D9C" w:rsidP="00D22D9C">
      <w:pPr>
        <w:jc w:val="both"/>
        <w:rPr>
          <w:rFonts w:ascii="Arial" w:hAnsi="Arial" w:cs="Arial"/>
          <w:sz w:val="22"/>
          <w:szCs w:val="22"/>
        </w:rPr>
      </w:pPr>
    </w:p>
    <w:p w14:paraId="17C4BB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60BD49" w14:textId="77777777" w:rsidR="0066050F" w:rsidRPr="002B1CE1" w:rsidRDefault="0066050F" w:rsidP="0066050F">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17C4BBB2" w14:textId="77777777" w:rsidR="00C01A3F" w:rsidRPr="00A406E5" w:rsidRDefault="00C01A3F" w:rsidP="00D22D9C">
      <w:pPr>
        <w:jc w:val="both"/>
        <w:rPr>
          <w:rFonts w:ascii="Arial" w:hAnsi="Arial" w:cs="Arial"/>
          <w:sz w:val="22"/>
          <w:szCs w:val="22"/>
        </w:rPr>
      </w:pPr>
    </w:p>
    <w:p w14:paraId="17C4BBB3" w14:textId="77777777" w:rsidR="00FB3B4E" w:rsidRPr="00A406E5" w:rsidRDefault="00FB3B4E" w:rsidP="00D22D9C">
      <w:pPr>
        <w:jc w:val="both"/>
        <w:rPr>
          <w:rFonts w:ascii="Arial" w:hAnsi="Arial" w:cs="Arial"/>
          <w:sz w:val="22"/>
          <w:szCs w:val="22"/>
        </w:rPr>
      </w:pPr>
    </w:p>
    <w:p w14:paraId="17C4BBB4" w14:textId="77777777" w:rsidR="00D22D9C" w:rsidRPr="00A406E5" w:rsidRDefault="00D22D9C" w:rsidP="00D22D9C">
      <w:pPr>
        <w:jc w:val="both"/>
        <w:rPr>
          <w:rFonts w:ascii="Arial" w:hAnsi="Arial" w:cs="Arial"/>
          <w:sz w:val="22"/>
          <w:szCs w:val="22"/>
        </w:rPr>
      </w:pPr>
    </w:p>
    <w:p w14:paraId="17C4BBB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C4BB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C4BBB8" w14:textId="77777777" w:rsidTr="00152E9D">
        <w:trPr>
          <w:jc w:val="center"/>
        </w:trPr>
        <w:tc>
          <w:tcPr>
            <w:tcW w:w="10670" w:type="dxa"/>
            <w:shd w:val="clear" w:color="auto" w:fill="BFBFBF"/>
          </w:tcPr>
          <w:p w14:paraId="17C4BBB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4BBB9" w14:textId="77777777" w:rsidR="00152E9D" w:rsidRPr="00A406E5" w:rsidRDefault="00152E9D" w:rsidP="00152E9D">
      <w:pPr>
        <w:rPr>
          <w:rFonts w:ascii="Arial" w:hAnsi="Arial" w:cs="Arial"/>
        </w:rPr>
      </w:pPr>
    </w:p>
    <w:p w14:paraId="17C4BB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C4BBB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7C4BBB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C4BBC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C4BB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C4BB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C4BB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C4BB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C4B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C4BB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C4BB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C5" w14:textId="77777777" w:rsidR="00152E9D" w:rsidRPr="00A406E5" w:rsidRDefault="00152E9D" w:rsidP="00152E9D">
            <w:pPr>
              <w:jc w:val="center"/>
              <w:rPr>
                <w:rFonts w:ascii="Arial" w:hAnsi="Arial" w:cs="Arial"/>
                <w:sz w:val="32"/>
              </w:rPr>
            </w:pPr>
          </w:p>
        </w:tc>
      </w:tr>
      <w:tr w:rsidR="00152E9D" w:rsidRPr="00A406E5" w14:paraId="17C4BB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C7" w14:textId="77777777" w:rsidR="00152E9D" w:rsidRPr="00A406E5" w:rsidRDefault="00152E9D" w:rsidP="00152E9D">
            <w:pPr>
              <w:spacing w:after="120"/>
              <w:rPr>
                <w:rFonts w:ascii="Arial" w:hAnsi="Arial" w:cs="Arial"/>
                <w:sz w:val="14"/>
                <w:szCs w:val="14"/>
              </w:rPr>
            </w:pPr>
          </w:p>
          <w:p w14:paraId="17C4BBC8" w14:textId="77777777" w:rsidR="00152E9D" w:rsidRPr="00A406E5" w:rsidRDefault="00152E9D" w:rsidP="00152E9D">
            <w:pPr>
              <w:spacing w:after="120"/>
              <w:rPr>
                <w:rFonts w:ascii="Arial" w:hAnsi="Arial" w:cs="Arial"/>
                <w:sz w:val="14"/>
                <w:szCs w:val="14"/>
              </w:rPr>
            </w:pPr>
          </w:p>
          <w:p w14:paraId="17C4BBC9" w14:textId="77777777" w:rsidR="00152E9D" w:rsidRPr="00A406E5" w:rsidRDefault="00152E9D" w:rsidP="00152E9D">
            <w:pPr>
              <w:spacing w:after="120"/>
              <w:rPr>
                <w:rFonts w:ascii="Arial" w:hAnsi="Arial" w:cs="Arial"/>
                <w:sz w:val="14"/>
                <w:szCs w:val="14"/>
              </w:rPr>
            </w:pPr>
          </w:p>
          <w:p w14:paraId="17C4BBCA" w14:textId="77777777" w:rsidR="00152E9D" w:rsidRPr="00A406E5" w:rsidRDefault="00152E9D" w:rsidP="00152E9D">
            <w:pPr>
              <w:spacing w:after="120"/>
              <w:rPr>
                <w:rFonts w:ascii="Arial" w:hAnsi="Arial" w:cs="Arial"/>
                <w:sz w:val="14"/>
                <w:szCs w:val="14"/>
              </w:rPr>
            </w:pPr>
          </w:p>
          <w:p w14:paraId="17C4BBCB" w14:textId="77777777" w:rsidR="00152E9D" w:rsidRPr="00A406E5" w:rsidRDefault="00152E9D" w:rsidP="00152E9D">
            <w:pPr>
              <w:spacing w:after="120"/>
              <w:rPr>
                <w:rFonts w:ascii="Arial" w:hAnsi="Arial" w:cs="Arial"/>
                <w:sz w:val="14"/>
                <w:szCs w:val="14"/>
              </w:rPr>
            </w:pPr>
          </w:p>
          <w:p w14:paraId="17C4BB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CE" w14:textId="77777777" w:rsidR="00152E9D" w:rsidRPr="00A406E5" w:rsidRDefault="00152E9D" w:rsidP="00152E9D">
            <w:pPr>
              <w:jc w:val="center"/>
              <w:rPr>
                <w:rFonts w:ascii="Arial" w:hAnsi="Arial" w:cs="Arial"/>
                <w:sz w:val="32"/>
              </w:rPr>
            </w:pPr>
          </w:p>
        </w:tc>
      </w:tr>
      <w:tr w:rsidR="00152E9D" w:rsidRPr="00A406E5" w14:paraId="17C4BBD3" w14:textId="77777777" w:rsidTr="00A85BFE">
        <w:trPr>
          <w:trHeight w:val="451"/>
        </w:trPr>
        <w:tc>
          <w:tcPr>
            <w:tcW w:w="4169" w:type="pct"/>
            <w:vMerge/>
            <w:tcBorders>
              <w:left w:val="single" w:sz="4" w:space="0" w:color="auto"/>
              <w:bottom w:val="single" w:sz="4" w:space="0" w:color="auto"/>
              <w:right w:val="single" w:sz="4" w:space="0" w:color="auto"/>
            </w:tcBorders>
          </w:tcPr>
          <w:p w14:paraId="17C4B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D1" w14:textId="46F9C581" w:rsidR="00152E9D" w:rsidRPr="00A406E5" w:rsidRDefault="00D63E6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C4BBD2" w14:textId="77777777" w:rsidR="00152E9D" w:rsidRPr="00A406E5" w:rsidRDefault="00152E9D" w:rsidP="00152E9D">
            <w:pPr>
              <w:jc w:val="center"/>
              <w:rPr>
                <w:rFonts w:ascii="Arial" w:hAnsi="Arial" w:cs="Arial"/>
                <w:sz w:val="32"/>
              </w:rPr>
            </w:pPr>
          </w:p>
        </w:tc>
      </w:tr>
      <w:tr w:rsidR="00152E9D" w:rsidRPr="00A406E5" w14:paraId="17C4BB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D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C4B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D7" w14:textId="77777777" w:rsidR="00152E9D" w:rsidRPr="00A406E5" w:rsidRDefault="00152E9D" w:rsidP="00152E9D">
            <w:pPr>
              <w:jc w:val="center"/>
              <w:rPr>
                <w:rFonts w:ascii="Arial" w:hAnsi="Arial" w:cs="Arial"/>
                <w:sz w:val="32"/>
              </w:rPr>
            </w:pPr>
          </w:p>
        </w:tc>
      </w:tr>
      <w:tr w:rsidR="00152E9D" w:rsidRPr="00A406E5" w14:paraId="17C4BB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D9" w14:textId="77777777" w:rsidR="00152E9D" w:rsidRPr="00A406E5" w:rsidRDefault="00152E9D" w:rsidP="00152E9D">
            <w:pPr>
              <w:spacing w:after="120"/>
              <w:rPr>
                <w:rFonts w:ascii="Arial" w:hAnsi="Arial" w:cs="Arial"/>
                <w:sz w:val="14"/>
                <w:szCs w:val="14"/>
              </w:rPr>
            </w:pPr>
          </w:p>
          <w:p w14:paraId="17C4BBDA" w14:textId="77777777" w:rsidR="00152E9D" w:rsidRPr="00A406E5" w:rsidRDefault="00152E9D" w:rsidP="00152E9D">
            <w:pPr>
              <w:spacing w:after="120"/>
              <w:rPr>
                <w:rFonts w:ascii="Arial" w:hAnsi="Arial" w:cs="Arial"/>
                <w:sz w:val="14"/>
                <w:szCs w:val="14"/>
              </w:rPr>
            </w:pPr>
          </w:p>
          <w:p w14:paraId="17C4BBDB" w14:textId="77777777" w:rsidR="00152E9D" w:rsidRPr="00A406E5" w:rsidRDefault="00152E9D" w:rsidP="00152E9D">
            <w:pPr>
              <w:spacing w:after="120"/>
              <w:rPr>
                <w:rFonts w:ascii="Arial" w:hAnsi="Arial" w:cs="Arial"/>
                <w:sz w:val="14"/>
                <w:szCs w:val="14"/>
              </w:rPr>
            </w:pPr>
          </w:p>
          <w:p w14:paraId="17C4BBDC" w14:textId="77777777" w:rsidR="00152E9D" w:rsidRPr="00A406E5" w:rsidRDefault="00152E9D" w:rsidP="00152E9D">
            <w:pPr>
              <w:spacing w:after="120"/>
              <w:rPr>
                <w:rFonts w:ascii="Arial" w:hAnsi="Arial" w:cs="Arial"/>
                <w:sz w:val="14"/>
                <w:szCs w:val="14"/>
              </w:rPr>
            </w:pPr>
          </w:p>
          <w:p w14:paraId="17C4BBDD" w14:textId="77777777" w:rsidR="00152E9D" w:rsidRPr="00A406E5" w:rsidRDefault="00152E9D" w:rsidP="00152E9D">
            <w:pPr>
              <w:spacing w:after="120"/>
              <w:rPr>
                <w:rFonts w:ascii="Arial" w:hAnsi="Arial" w:cs="Arial"/>
                <w:sz w:val="14"/>
                <w:szCs w:val="14"/>
              </w:rPr>
            </w:pPr>
          </w:p>
          <w:p w14:paraId="17C4BB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E0" w14:textId="77777777" w:rsidR="00152E9D" w:rsidRPr="00A406E5" w:rsidRDefault="00152E9D" w:rsidP="00152E9D">
            <w:pPr>
              <w:jc w:val="center"/>
              <w:rPr>
                <w:rFonts w:ascii="Arial" w:hAnsi="Arial" w:cs="Arial"/>
                <w:sz w:val="32"/>
              </w:rPr>
            </w:pPr>
          </w:p>
        </w:tc>
      </w:tr>
      <w:tr w:rsidR="00152E9D" w:rsidRPr="00A406E5" w14:paraId="17C4BBE5" w14:textId="77777777" w:rsidTr="00A85BFE">
        <w:trPr>
          <w:trHeight w:val="451"/>
        </w:trPr>
        <w:tc>
          <w:tcPr>
            <w:tcW w:w="4169" w:type="pct"/>
            <w:vMerge/>
            <w:tcBorders>
              <w:left w:val="single" w:sz="4" w:space="0" w:color="auto"/>
              <w:bottom w:val="single" w:sz="4" w:space="0" w:color="auto"/>
              <w:right w:val="single" w:sz="4" w:space="0" w:color="auto"/>
            </w:tcBorders>
          </w:tcPr>
          <w:p w14:paraId="17C4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E3" w14:textId="224768F1"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BE4" w14:textId="77777777" w:rsidR="00152E9D" w:rsidRPr="00A406E5" w:rsidRDefault="00152E9D" w:rsidP="00152E9D">
            <w:pPr>
              <w:jc w:val="center"/>
              <w:rPr>
                <w:rFonts w:ascii="Arial" w:hAnsi="Arial" w:cs="Arial"/>
                <w:sz w:val="32"/>
              </w:rPr>
            </w:pPr>
          </w:p>
        </w:tc>
      </w:tr>
      <w:tr w:rsidR="00152E9D" w:rsidRPr="00A406E5" w14:paraId="17C4BB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C4BB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E9" w14:textId="77777777" w:rsidR="00152E9D" w:rsidRPr="00A406E5" w:rsidRDefault="00152E9D" w:rsidP="00152E9D">
            <w:pPr>
              <w:jc w:val="center"/>
              <w:rPr>
                <w:rFonts w:ascii="Arial" w:hAnsi="Arial" w:cs="Arial"/>
                <w:sz w:val="32"/>
              </w:rPr>
            </w:pPr>
          </w:p>
        </w:tc>
      </w:tr>
      <w:tr w:rsidR="00152E9D" w:rsidRPr="00A406E5" w14:paraId="17C4BB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EB" w14:textId="77777777" w:rsidR="00152E9D" w:rsidRPr="00A406E5" w:rsidRDefault="00152E9D" w:rsidP="00152E9D">
            <w:pPr>
              <w:spacing w:after="120"/>
              <w:rPr>
                <w:rFonts w:ascii="Arial" w:hAnsi="Arial" w:cs="Arial"/>
                <w:sz w:val="14"/>
                <w:szCs w:val="14"/>
              </w:rPr>
            </w:pPr>
          </w:p>
          <w:p w14:paraId="17C4BBEC" w14:textId="77777777" w:rsidR="00152E9D" w:rsidRPr="00A406E5" w:rsidRDefault="00152E9D" w:rsidP="00152E9D">
            <w:pPr>
              <w:spacing w:after="120"/>
              <w:rPr>
                <w:rFonts w:ascii="Arial" w:hAnsi="Arial" w:cs="Arial"/>
                <w:sz w:val="14"/>
                <w:szCs w:val="14"/>
              </w:rPr>
            </w:pPr>
          </w:p>
          <w:p w14:paraId="17C4BBED" w14:textId="77777777" w:rsidR="00152E9D" w:rsidRPr="00A406E5" w:rsidRDefault="00152E9D" w:rsidP="00152E9D">
            <w:pPr>
              <w:spacing w:after="120"/>
              <w:rPr>
                <w:rFonts w:ascii="Arial" w:hAnsi="Arial" w:cs="Arial"/>
                <w:sz w:val="14"/>
                <w:szCs w:val="14"/>
              </w:rPr>
            </w:pPr>
          </w:p>
          <w:p w14:paraId="17C4BBEE" w14:textId="77777777" w:rsidR="00152E9D" w:rsidRPr="00A406E5" w:rsidRDefault="00152E9D" w:rsidP="00152E9D">
            <w:pPr>
              <w:spacing w:after="120"/>
              <w:rPr>
                <w:rFonts w:ascii="Arial" w:hAnsi="Arial" w:cs="Arial"/>
                <w:sz w:val="14"/>
                <w:szCs w:val="14"/>
              </w:rPr>
            </w:pPr>
          </w:p>
          <w:p w14:paraId="17C4BBEF" w14:textId="77777777" w:rsidR="00152E9D" w:rsidRPr="00A406E5" w:rsidRDefault="00152E9D" w:rsidP="00152E9D">
            <w:pPr>
              <w:spacing w:after="120"/>
              <w:rPr>
                <w:rFonts w:ascii="Arial" w:hAnsi="Arial" w:cs="Arial"/>
                <w:sz w:val="14"/>
                <w:szCs w:val="14"/>
              </w:rPr>
            </w:pPr>
          </w:p>
          <w:p w14:paraId="17C4BB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F2" w14:textId="77777777" w:rsidR="00152E9D" w:rsidRPr="00A406E5" w:rsidRDefault="00152E9D" w:rsidP="00152E9D">
            <w:pPr>
              <w:jc w:val="center"/>
              <w:rPr>
                <w:rFonts w:ascii="Arial" w:hAnsi="Arial" w:cs="Arial"/>
                <w:sz w:val="32"/>
              </w:rPr>
            </w:pPr>
          </w:p>
        </w:tc>
      </w:tr>
      <w:tr w:rsidR="00152E9D" w:rsidRPr="00A406E5" w14:paraId="17C4BBF7" w14:textId="77777777" w:rsidTr="00A85BFE">
        <w:trPr>
          <w:trHeight w:val="451"/>
        </w:trPr>
        <w:tc>
          <w:tcPr>
            <w:tcW w:w="4169" w:type="pct"/>
            <w:vMerge/>
            <w:tcBorders>
              <w:left w:val="single" w:sz="4" w:space="0" w:color="auto"/>
              <w:bottom w:val="single" w:sz="4" w:space="0" w:color="auto"/>
              <w:right w:val="single" w:sz="4" w:space="0" w:color="auto"/>
            </w:tcBorders>
          </w:tcPr>
          <w:p w14:paraId="17C4BB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F5" w14:textId="587E2AF5" w:rsidR="00152E9D" w:rsidRPr="00A406E5" w:rsidRDefault="00D63E61" w:rsidP="00152E9D">
            <w:pPr>
              <w:jc w:val="center"/>
              <w:rPr>
                <w:rFonts w:ascii="Arial" w:hAnsi="Arial" w:cs="Arial"/>
                <w:sz w:val="32"/>
              </w:rPr>
            </w:pPr>
            <w:r>
              <w:rPr>
                <w:rFonts w:ascii="Arial" w:hAnsi="Arial" w:cs="Arial"/>
                <w:sz w:val="32"/>
              </w:rPr>
              <w:t>2</w:t>
            </w:r>
            <w:r w:rsidR="0066050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C4BBF6" w14:textId="77777777" w:rsidR="00152E9D" w:rsidRPr="00A406E5" w:rsidRDefault="00152E9D" w:rsidP="00152E9D">
            <w:pPr>
              <w:jc w:val="center"/>
              <w:rPr>
                <w:rFonts w:ascii="Arial" w:hAnsi="Arial" w:cs="Arial"/>
                <w:sz w:val="32"/>
              </w:rPr>
            </w:pPr>
          </w:p>
        </w:tc>
      </w:tr>
      <w:tr w:rsidR="00152E9D" w:rsidRPr="00A406E5" w14:paraId="17C4B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C4BB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FB" w14:textId="77777777" w:rsidR="00152E9D" w:rsidRPr="00A406E5" w:rsidRDefault="00152E9D" w:rsidP="00152E9D">
            <w:pPr>
              <w:jc w:val="center"/>
              <w:rPr>
                <w:rFonts w:ascii="Arial" w:hAnsi="Arial" w:cs="Arial"/>
                <w:sz w:val="32"/>
              </w:rPr>
            </w:pPr>
          </w:p>
        </w:tc>
      </w:tr>
      <w:tr w:rsidR="00152E9D" w:rsidRPr="00A406E5" w14:paraId="17C4B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BFD" w14:textId="77777777" w:rsidR="00152E9D" w:rsidRPr="00A406E5" w:rsidRDefault="00152E9D" w:rsidP="00152E9D">
            <w:pPr>
              <w:spacing w:after="120"/>
              <w:rPr>
                <w:rFonts w:ascii="Arial" w:hAnsi="Arial" w:cs="Arial"/>
                <w:sz w:val="14"/>
                <w:szCs w:val="14"/>
              </w:rPr>
            </w:pPr>
          </w:p>
          <w:p w14:paraId="17C4BBFE" w14:textId="77777777" w:rsidR="00152E9D" w:rsidRPr="00A406E5" w:rsidRDefault="00152E9D" w:rsidP="00152E9D">
            <w:pPr>
              <w:spacing w:after="120"/>
              <w:rPr>
                <w:rFonts w:ascii="Arial" w:hAnsi="Arial" w:cs="Arial"/>
                <w:sz w:val="14"/>
                <w:szCs w:val="14"/>
              </w:rPr>
            </w:pPr>
          </w:p>
          <w:p w14:paraId="17C4BBFF" w14:textId="77777777" w:rsidR="00152E9D" w:rsidRPr="00A406E5" w:rsidRDefault="00152E9D" w:rsidP="00152E9D">
            <w:pPr>
              <w:spacing w:after="120"/>
              <w:rPr>
                <w:rFonts w:ascii="Arial" w:hAnsi="Arial" w:cs="Arial"/>
                <w:sz w:val="14"/>
                <w:szCs w:val="14"/>
              </w:rPr>
            </w:pPr>
          </w:p>
          <w:p w14:paraId="17C4BC00" w14:textId="77777777" w:rsidR="00152E9D" w:rsidRPr="00A406E5" w:rsidRDefault="00152E9D" w:rsidP="00152E9D">
            <w:pPr>
              <w:spacing w:after="120"/>
              <w:rPr>
                <w:rFonts w:ascii="Arial" w:hAnsi="Arial" w:cs="Arial"/>
                <w:sz w:val="14"/>
                <w:szCs w:val="14"/>
              </w:rPr>
            </w:pPr>
          </w:p>
          <w:p w14:paraId="17C4BC01" w14:textId="77777777" w:rsidR="00152E9D" w:rsidRPr="00A406E5" w:rsidRDefault="00152E9D" w:rsidP="00152E9D">
            <w:pPr>
              <w:spacing w:after="120"/>
              <w:rPr>
                <w:rFonts w:ascii="Arial" w:hAnsi="Arial" w:cs="Arial"/>
                <w:sz w:val="14"/>
                <w:szCs w:val="14"/>
              </w:rPr>
            </w:pPr>
          </w:p>
          <w:p w14:paraId="17C4BC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04" w14:textId="77777777" w:rsidR="00152E9D" w:rsidRPr="00A406E5" w:rsidRDefault="00152E9D" w:rsidP="00152E9D">
            <w:pPr>
              <w:jc w:val="center"/>
              <w:rPr>
                <w:rFonts w:ascii="Arial" w:hAnsi="Arial" w:cs="Arial"/>
                <w:sz w:val="32"/>
              </w:rPr>
            </w:pPr>
          </w:p>
        </w:tc>
      </w:tr>
      <w:tr w:rsidR="00152E9D" w:rsidRPr="00A406E5" w14:paraId="17C4BC09" w14:textId="77777777" w:rsidTr="00A85BFE">
        <w:trPr>
          <w:trHeight w:val="450"/>
        </w:trPr>
        <w:tc>
          <w:tcPr>
            <w:tcW w:w="4169" w:type="pct"/>
            <w:vMerge/>
            <w:tcBorders>
              <w:left w:val="single" w:sz="4" w:space="0" w:color="auto"/>
              <w:bottom w:val="single" w:sz="4" w:space="0" w:color="auto"/>
              <w:right w:val="single" w:sz="4" w:space="0" w:color="auto"/>
            </w:tcBorders>
          </w:tcPr>
          <w:p w14:paraId="17C4BC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07" w14:textId="275E8C4F" w:rsidR="00152E9D" w:rsidRPr="00A406E5" w:rsidRDefault="00D63E6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C4BC08" w14:textId="77777777" w:rsidR="00152E9D" w:rsidRPr="00A406E5" w:rsidRDefault="00152E9D" w:rsidP="00152E9D">
            <w:pPr>
              <w:jc w:val="center"/>
              <w:rPr>
                <w:rFonts w:ascii="Arial" w:hAnsi="Arial" w:cs="Arial"/>
                <w:sz w:val="32"/>
              </w:rPr>
            </w:pPr>
          </w:p>
        </w:tc>
      </w:tr>
      <w:tr w:rsidR="00152E9D" w:rsidRPr="00A406E5" w14:paraId="17C4BC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C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C4BC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C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C0D" w14:textId="77777777" w:rsidR="00152E9D" w:rsidRPr="00A406E5" w:rsidRDefault="00152E9D" w:rsidP="00152E9D">
            <w:pPr>
              <w:jc w:val="center"/>
              <w:rPr>
                <w:rFonts w:ascii="Arial" w:hAnsi="Arial" w:cs="Arial"/>
                <w:sz w:val="32"/>
              </w:rPr>
            </w:pPr>
          </w:p>
        </w:tc>
      </w:tr>
      <w:tr w:rsidR="00152E9D" w:rsidRPr="00A406E5" w14:paraId="17C4BC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C0F" w14:textId="77777777" w:rsidR="00152E9D" w:rsidRPr="00A406E5" w:rsidRDefault="00152E9D" w:rsidP="00152E9D">
            <w:pPr>
              <w:spacing w:after="120"/>
              <w:rPr>
                <w:rFonts w:ascii="Arial" w:hAnsi="Arial" w:cs="Arial"/>
                <w:sz w:val="14"/>
                <w:szCs w:val="14"/>
              </w:rPr>
            </w:pPr>
          </w:p>
          <w:p w14:paraId="17C4BC10" w14:textId="77777777" w:rsidR="00152E9D" w:rsidRPr="00A406E5" w:rsidRDefault="00152E9D" w:rsidP="00152E9D">
            <w:pPr>
              <w:spacing w:after="120"/>
              <w:rPr>
                <w:rFonts w:ascii="Arial" w:hAnsi="Arial" w:cs="Arial"/>
                <w:sz w:val="14"/>
                <w:szCs w:val="14"/>
              </w:rPr>
            </w:pPr>
          </w:p>
          <w:p w14:paraId="17C4BC11" w14:textId="77777777" w:rsidR="00152E9D" w:rsidRPr="00A406E5" w:rsidRDefault="00152E9D" w:rsidP="00152E9D">
            <w:pPr>
              <w:spacing w:after="120"/>
              <w:rPr>
                <w:rFonts w:ascii="Arial" w:hAnsi="Arial" w:cs="Arial"/>
                <w:sz w:val="14"/>
                <w:szCs w:val="14"/>
              </w:rPr>
            </w:pPr>
          </w:p>
          <w:p w14:paraId="17C4BC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14" w14:textId="77777777" w:rsidR="00152E9D" w:rsidRPr="00A406E5" w:rsidRDefault="00152E9D" w:rsidP="00152E9D">
            <w:pPr>
              <w:jc w:val="center"/>
              <w:rPr>
                <w:rFonts w:ascii="Arial" w:hAnsi="Arial" w:cs="Arial"/>
                <w:sz w:val="32"/>
              </w:rPr>
            </w:pPr>
          </w:p>
        </w:tc>
      </w:tr>
      <w:tr w:rsidR="00152E9D" w:rsidRPr="00A406E5" w14:paraId="17C4BC19" w14:textId="77777777" w:rsidTr="00A85BFE">
        <w:trPr>
          <w:trHeight w:val="450"/>
        </w:trPr>
        <w:tc>
          <w:tcPr>
            <w:tcW w:w="4169" w:type="pct"/>
            <w:vMerge/>
            <w:tcBorders>
              <w:left w:val="single" w:sz="4" w:space="0" w:color="auto"/>
              <w:bottom w:val="single" w:sz="4" w:space="0" w:color="auto"/>
              <w:right w:val="single" w:sz="4" w:space="0" w:color="auto"/>
            </w:tcBorders>
          </w:tcPr>
          <w:p w14:paraId="17C4B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17" w14:textId="54121D77" w:rsidR="00152E9D" w:rsidRPr="00A406E5" w:rsidRDefault="00D63E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C4BC18" w14:textId="77777777" w:rsidR="00152E9D" w:rsidRPr="00A406E5" w:rsidRDefault="00152E9D" w:rsidP="00152E9D">
            <w:pPr>
              <w:jc w:val="center"/>
              <w:rPr>
                <w:rFonts w:ascii="Arial" w:hAnsi="Arial" w:cs="Arial"/>
                <w:sz w:val="32"/>
              </w:rPr>
            </w:pPr>
          </w:p>
        </w:tc>
      </w:tr>
    </w:tbl>
    <w:p w14:paraId="17C4BC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C4BC1E" w14:textId="77777777" w:rsidTr="00152E9D">
        <w:trPr>
          <w:cantSplit/>
        </w:trPr>
        <w:tc>
          <w:tcPr>
            <w:tcW w:w="6062" w:type="dxa"/>
            <w:vMerge w:val="restart"/>
            <w:shd w:val="pct15" w:color="auto" w:fill="auto"/>
            <w:vAlign w:val="center"/>
          </w:tcPr>
          <w:p w14:paraId="17C4BC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C4BC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C4BC1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C4BC23" w14:textId="77777777" w:rsidTr="00152E9D">
        <w:trPr>
          <w:cantSplit/>
        </w:trPr>
        <w:tc>
          <w:tcPr>
            <w:tcW w:w="6062" w:type="dxa"/>
            <w:vMerge/>
            <w:vAlign w:val="bottom"/>
          </w:tcPr>
          <w:p w14:paraId="17C4BC1F" w14:textId="77777777" w:rsidR="00152E9D" w:rsidRPr="00A406E5" w:rsidRDefault="00152E9D" w:rsidP="00152E9D">
            <w:pPr>
              <w:rPr>
                <w:rFonts w:ascii="Arial" w:hAnsi="Arial" w:cs="Arial"/>
              </w:rPr>
            </w:pPr>
          </w:p>
        </w:tc>
        <w:tc>
          <w:tcPr>
            <w:tcW w:w="2903" w:type="dxa"/>
            <w:vAlign w:val="bottom"/>
          </w:tcPr>
          <w:p w14:paraId="17C4BC2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C4BC21" w14:textId="77777777" w:rsidR="00152E9D" w:rsidRPr="00A406E5" w:rsidRDefault="00152E9D" w:rsidP="00152E9D">
            <w:pPr>
              <w:jc w:val="center"/>
              <w:rPr>
                <w:rFonts w:ascii="Arial" w:hAnsi="Arial" w:cs="Arial"/>
                <w:sz w:val="12"/>
                <w:szCs w:val="12"/>
              </w:rPr>
            </w:pPr>
          </w:p>
        </w:tc>
        <w:tc>
          <w:tcPr>
            <w:tcW w:w="1060" w:type="dxa"/>
            <w:vMerge/>
            <w:vAlign w:val="bottom"/>
          </w:tcPr>
          <w:p w14:paraId="17C4BC22" w14:textId="77777777" w:rsidR="00152E9D" w:rsidRPr="00A406E5" w:rsidRDefault="00152E9D" w:rsidP="00152E9D">
            <w:pPr>
              <w:ind w:leftChars="71" w:left="142"/>
              <w:rPr>
                <w:rFonts w:ascii="Arial" w:hAnsi="Arial" w:cs="Arial"/>
              </w:rPr>
            </w:pPr>
          </w:p>
        </w:tc>
      </w:tr>
      <w:tr w:rsidR="00152E9D" w:rsidRPr="00A406E5" w14:paraId="17C4BC28" w14:textId="77777777" w:rsidTr="00152E9D">
        <w:trPr>
          <w:cantSplit/>
        </w:trPr>
        <w:tc>
          <w:tcPr>
            <w:tcW w:w="6062" w:type="dxa"/>
            <w:vMerge/>
            <w:vAlign w:val="bottom"/>
          </w:tcPr>
          <w:p w14:paraId="17C4BC24" w14:textId="77777777" w:rsidR="00152E9D" w:rsidRPr="00A406E5" w:rsidRDefault="00152E9D" w:rsidP="00152E9D">
            <w:pPr>
              <w:rPr>
                <w:rFonts w:ascii="Arial" w:hAnsi="Arial" w:cs="Arial"/>
              </w:rPr>
            </w:pPr>
          </w:p>
        </w:tc>
        <w:tc>
          <w:tcPr>
            <w:tcW w:w="2903" w:type="dxa"/>
            <w:vAlign w:val="bottom"/>
          </w:tcPr>
          <w:p w14:paraId="17C4BC2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C4BC26" w14:textId="77777777" w:rsidR="00152E9D" w:rsidRPr="00A406E5" w:rsidRDefault="00152E9D" w:rsidP="00152E9D">
            <w:pPr>
              <w:jc w:val="center"/>
              <w:rPr>
                <w:rFonts w:ascii="Arial" w:hAnsi="Arial" w:cs="Arial"/>
                <w:sz w:val="12"/>
                <w:szCs w:val="12"/>
              </w:rPr>
            </w:pPr>
          </w:p>
        </w:tc>
        <w:tc>
          <w:tcPr>
            <w:tcW w:w="1060" w:type="dxa"/>
            <w:vMerge/>
            <w:vAlign w:val="bottom"/>
          </w:tcPr>
          <w:p w14:paraId="17C4BC27" w14:textId="77777777" w:rsidR="00152E9D" w:rsidRPr="00A406E5" w:rsidRDefault="00152E9D" w:rsidP="00152E9D">
            <w:pPr>
              <w:ind w:firstLineChars="141" w:firstLine="282"/>
              <w:rPr>
                <w:rFonts w:ascii="Arial" w:hAnsi="Arial" w:cs="Arial"/>
              </w:rPr>
            </w:pPr>
          </w:p>
        </w:tc>
      </w:tr>
    </w:tbl>
    <w:p w14:paraId="17C4BC29" w14:textId="77777777" w:rsidR="00152E9D" w:rsidRDefault="00152E9D" w:rsidP="00152E9D">
      <w:pPr>
        <w:rPr>
          <w:rFonts w:ascii="Arial" w:hAnsi="Arial" w:cs="Arial"/>
        </w:rPr>
      </w:pPr>
    </w:p>
    <w:p w14:paraId="17C4BC2A" w14:textId="77777777" w:rsidR="00C073F1" w:rsidRDefault="00C073F1" w:rsidP="00152E9D">
      <w:pPr>
        <w:rPr>
          <w:rFonts w:ascii="Arial" w:hAnsi="Arial" w:cs="Arial"/>
        </w:rPr>
      </w:pPr>
    </w:p>
    <w:p w14:paraId="17C4BC2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7C4BC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C4BC2D" w14:textId="77777777" w:rsidR="00C073F1" w:rsidRPr="00A406E5" w:rsidRDefault="00C073F1" w:rsidP="00152E9D">
      <w:pPr>
        <w:rPr>
          <w:rFonts w:ascii="Arial" w:hAnsi="Arial" w:cs="Arial"/>
          <w:vanish/>
        </w:rPr>
      </w:pPr>
    </w:p>
    <w:p w14:paraId="17C4BC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C4BC30" w14:textId="77777777" w:rsidTr="007D5DE2">
        <w:tc>
          <w:tcPr>
            <w:tcW w:w="13858" w:type="dxa"/>
            <w:shd w:val="clear" w:color="auto" w:fill="8DB3E2" w:themeFill="text2" w:themeFillTint="66"/>
          </w:tcPr>
          <w:p w14:paraId="17C4BC2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C4BC3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7C4BC33" w14:textId="77777777" w:rsidTr="007D5DE2">
        <w:tc>
          <w:tcPr>
            <w:tcW w:w="13948" w:type="dxa"/>
            <w:shd w:val="clear" w:color="auto" w:fill="8DB3E2" w:themeFill="text2" w:themeFillTint="66"/>
          </w:tcPr>
          <w:p w14:paraId="17C4BC3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7C4BC35" w14:textId="77777777" w:rsidTr="0093002B">
        <w:tc>
          <w:tcPr>
            <w:tcW w:w="13948" w:type="dxa"/>
            <w:shd w:val="clear" w:color="auto" w:fill="DAEEF3" w:themeFill="accent5" w:themeFillTint="33"/>
          </w:tcPr>
          <w:p w14:paraId="17C4BC3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C4BC3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C4BC44" w14:textId="77777777" w:rsidTr="007D5DE2">
        <w:trPr>
          <w:tblHeader/>
        </w:trPr>
        <w:tc>
          <w:tcPr>
            <w:tcW w:w="1735" w:type="dxa"/>
            <w:shd w:val="clear" w:color="auto" w:fill="8DB3E2" w:themeFill="text2" w:themeFillTint="66"/>
          </w:tcPr>
          <w:p w14:paraId="17C4BC3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C4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BC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C4BC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7C4BC3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C4BC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4BC3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C4B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7C4BC3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7C4BC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7C4BC4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7C4BC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C4BC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7C4BC4D" w14:textId="77777777" w:rsidTr="007D5DE2">
        <w:trPr>
          <w:tblHeader/>
        </w:trPr>
        <w:tc>
          <w:tcPr>
            <w:tcW w:w="1735" w:type="dxa"/>
            <w:shd w:val="clear" w:color="auto" w:fill="8DB3E2" w:themeFill="text2" w:themeFillTint="66"/>
          </w:tcPr>
          <w:p w14:paraId="17C4BC4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7C4BC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C4BC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C4BC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7C4BC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7C4BC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7C4BC4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C4BC4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7C4BC5C" w14:textId="77777777" w:rsidTr="007D5DE2">
        <w:tc>
          <w:tcPr>
            <w:tcW w:w="1735" w:type="dxa"/>
            <w:shd w:val="clear" w:color="auto" w:fill="8DB3E2" w:themeFill="text2" w:themeFillTint="66"/>
          </w:tcPr>
          <w:p w14:paraId="17C4BC4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7C4BC4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C4BC5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C4BC5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C4BC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C4BC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C4BC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C4BC5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C4BC5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C4B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7C4BC5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5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7C4BC65" w14:textId="77777777" w:rsidTr="007D5DE2">
        <w:tc>
          <w:tcPr>
            <w:tcW w:w="1735" w:type="dxa"/>
            <w:shd w:val="clear" w:color="auto" w:fill="8DB3E2" w:themeFill="text2" w:themeFillTint="66"/>
          </w:tcPr>
          <w:p w14:paraId="17C4BC5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7C4BC5E"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C4BC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C4BC60"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C4BC61"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C4BC62"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C4BC63"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6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7C4BC7A" w14:textId="77777777" w:rsidTr="007D5DE2">
        <w:tc>
          <w:tcPr>
            <w:tcW w:w="1735" w:type="dxa"/>
            <w:shd w:val="clear" w:color="auto" w:fill="8DB3E2" w:themeFill="text2" w:themeFillTint="66"/>
          </w:tcPr>
          <w:p w14:paraId="17C4BC6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C4BC6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7C4BC68" w14:textId="77777777" w:rsidR="007D5DE2" w:rsidRDefault="007D5DE2" w:rsidP="0093002B">
            <w:pPr>
              <w:spacing w:before="34" w:line="239" w:lineRule="auto"/>
              <w:ind w:left="108" w:right="-54"/>
              <w:rPr>
                <w:rFonts w:ascii="Arial" w:eastAsia="Arial" w:hAnsi="Arial" w:cs="Arial"/>
                <w:bCs/>
                <w:sz w:val="18"/>
                <w:szCs w:val="18"/>
              </w:rPr>
            </w:pPr>
          </w:p>
          <w:p w14:paraId="17C4BC6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7C4B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7C4BC6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7C4BC6C" w14:textId="77777777" w:rsidR="007D5DE2" w:rsidRDefault="007D5DE2" w:rsidP="0093002B">
            <w:pPr>
              <w:rPr>
                <w:rFonts w:ascii="Arial" w:hAnsi="Arial" w:cs="Arial"/>
              </w:rPr>
            </w:pPr>
            <w:r w:rsidRPr="00FF3C22">
              <w:rPr>
                <w:rFonts w:ascii="Arial" w:hAnsi="Arial" w:cs="Arial"/>
              </w:rPr>
              <w:t>evidence to back up views.</w:t>
            </w:r>
          </w:p>
          <w:p w14:paraId="17C4BC6D" w14:textId="77777777" w:rsidR="007D5DE2" w:rsidRPr="00B669B1" w:rsidRDefault="007D5DE2" w:rsidP="0093002B">
            <w:pPr>
              <w:rPr>
                <w:rFonts w:ascii="Arial" w:hAnsi="Arial" w:cs="Arial"/>
              </w:rPr>
            </w:pPr>
          </w:p>
        </w:tc>
        <w:tc>
          <w:tcPr>
            <w:tcW w:w="1736" w:type="dxa"/>
          </w:tcPr>
          <w:p w14:paraId="17C4BC6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C4BC6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7C4BC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C4BC71" w14:textId="77777777" w:rsidR="007D5DE2" w:rsidRPr="00B669B1" w:rsidRDefault="007D5DE2" w:rsidP="0093002B">
            <w:pPr>
              <w:rPr>
                <w:rFonts w:ascii="Arial" w:hAnsi="Arial" w:cs="Arial"/>
              </w:rPr>
            </w:pPr>
          </w:p>
        </w:tc>
        <w:tc>
          <w:tcPr>
            <w:tcW w:w="1736" w:type="dxa"/>
          </w:tcPr>
          <w:p w14:paraId="17C4BC7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C4BC7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C4BC7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7C4BC7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7C4BC76" w14:textId="77777777" w:rsidR="007D5DE2" w:rsidRPr="00B669B1" w:rsidRDefault="007D5DE2" w:rsidP="0093002B">
            <w:pPr>
              <w:rPr>
                <w:rFonts w:ascii="Arial" w:hAnsi="Arial" w:cs="Arial"/>
              </w:rPr>
            </w:pPr>
          </w:p>
        </w:tc>
        <w:tc>
          <w:tcPr>
            <w:tcW w:w="1736" w:type="dxa"/>
          </w:tcPr>
          <w:p w14:paraId="17C4BC7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C4BC7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C4BC7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C4BC91" w14:textId="77777777" w:rsidTr="007D5DE2">
        <w:tc>
          <w:tcPr>
            <w:tcW w:w="1735" w:type="dxa"/>
            <w:shd w:val="clear" w:color="auto" w:fill="8DB3E2" w:themeFill="text2" w:themeFillTint="66"/>
          </w:tcPr>
          <w:p w14:paraId="17C4BC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7C4BC7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7C4BC7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7C4BC7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C4BC7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7C4BC80"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C4BC81"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7C4BC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7C4BC83" w14:textId="77777777" w:rsidR="007D5DE2" w:rsidRPr="00B669B1" w:rsidRDefault="007D5DE2" w:rsidP="0093002B">
            <w:pPr>
              <w:rPr>
                <w:rFonts w:ascii="Arial" w:hAnsi="Arial" w:cs="Arial"/>
              </w:rPr>
            </w:pPr>
          </w:p>
          <w:p w14:paraId="17C4BC84" w14:textId="77777777" w:rsidR="007D5DE2" w:rsidRPr="00B669B1" w:rsidRDefault="007D5DE2" w:rsidP="0093002B">
            <w:pPr>
              <w:rPr>
                <w:rFonts w:ascii="Arial" w:hAnsi="Arial" w:cs="Arial"/>
              </w:rPr>
            </w:pPr>
          </w:p>
        </w:tc>
        <w:tc>
          <w:tcPr>
            <w:tcW w:w="1736" w:type="dxa"/>
          </w:tcPr>
          <w:p w14:paraId="17C4BC85"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7C4BC86"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7C4BC8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C4BC8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C4BC8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7C4BC8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C4BC8B"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7C4BC8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7C4BC8D"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7C4BC8E"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7C4BC8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7C4BC90"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7C4BCA1" w14:textId="77777777" w:rsidTr="007D5DE2">
        <w:tc>
          <w:tcPr>
            <w:tcW w:w="1735" w:type="dxa"/>
            <w:shd w:val="clear" w:color="auto" w:fill="8DB3E2" w:themeFill="text2" w:themeFillTint="66"/>
          </w:tcPr>
          <w:p w14:paraId="17C4BC9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4BC9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C4BC9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C4BC95" w14:textId="77777777" w:rsidR="007D5DE2" w:rsidRPr="00ED3ABD" w:rsidRDefault="007D5DE2" w:rsidP="0093002B">
            <w:pPr>
              <w:rPr>
                <w:rFonts w:ascii="Arial" w:hAnsi="Arial" w:cs="Arial"/>
              </w:rPr>
            </w:pPr>
          </w:p>
          <w:p w14:paraId="17C4BC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C4BC9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7C4BC98"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C4BC9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C4BC9A"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C4BC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7C4BC9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7C4BC9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C4BCA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C4BCA2" w14:textId="77777777" w:rsidR="007D5DE2" w:rsidRDefault="007D5DE2" w:rsidP="007D5DE2"/>
    <w:p w14:paraId="17C4BCA3" w14:textId="77777777" w:rsidR="007D5DE2" w:rsidRDefault="007D5DE2">
      <w:pPr>
        <w:pStyle w:val="NormalWeb"/>
        <w:rPr>
          <w:rFonts w:ascii="Arial" w:hAnsi="Arial" w:cs="Arial"/>
          <w:color w:val="303B44"/>
          <w:sz w:val="22"/>
          <w:szCs w:val="22"/>
        </w:rPr>
      </w:pPr>
    </w:p>
    <w:p w14:paraId="17C4BCA4" w14:textId="77777777" w:rsidR="00527E60" w:rsidRDefault="00527E60">
      <w:pPr>
        <w:pStyle w:val="NormalWeb"/>
        <w:rPr>
          <w:rFonts w:ascii="Arial" w:hAnsi="Arial" w:cs="Arial"/>
          <w:color w:val="303B44"/>
          <w:sz w:val="22"/>
          <w:szCs w:val="22"/>
        </w:rPr>
      </w:pPr>
    </w:p>
    <w:p w14:paraId="17C4BCA5" w14:textId="77777777" w:rsidR="00DE67C2" w:rsidRDefault="00DE67C2">
      <w:pPr>
        <w:pStyle w:val="NormalWeb"/>
        <w:rPr>
          <w:rFonts w:ascii="Arial" w:hAnsi="Arial" w:cs="Arial"/>
          <w:color w:val="303B44"/>
          <w:sz w:val="22"/>
          <w:szCs w:val="22"/>
        </w:rPr>
      </w:pPr>
    </w:p>
    <w:p w14:paraId="17C4BCA6" w14:textId="77777777" w:rsidR="00DE67C2" w:rsidRDefault="00DE67C2">
      <w:pPr>
        <w:pStyle w:val="NormalWeb"/>
        <w:rPr>
          <w:rFonts w:ascii="Arial" w:hAnsi="Arial" w:cs="Arial"/>
          <w:color w:val="303B44"/>
          <w:sz w:val="22"/>
          <w:szCs w:val="22"/>
        </w:rPr>
      </w:pPr>
    </w:p>
    <w:p w14:paraId="17C4BCA7" w14:textId="77777777" w:rsidR="00DE67C2" w:rsidRDefault="00DE67C2">
      <w:pPr>
        <w:pStyle w:val="NormalWeb"/>
        <w:rPr>
          <w:rFonts w:ascii="Arial" w:hAnsi="Arial" w:cs="Arial"/>
          <w:color w:val="303B44"/>
          <w:sz w:val="22"/>
          <w:szCs w:val="22"/>
        </w:rPr>
      </w:pPr>
    </w:p>
    <w:p w14:paraId="17C4BCA8" w14:textId="77777777" w:rsidR="00DE67C2" w:rsidRDefault="00DE67C2">
      <w:pPr>
        <w:pStyle w:val="NormalWeb"/>
        <w:rPr>
          <w:rFonts w:ascii="Arial" w:hAnsi="Arial" w:cs="Arial"/>
          <w:color w:val="303B44"/>
          <w:sz w:val="22"/>
          <w:szCs w:val="22"/>
        </w:rPr>
      </w:pPr>
    </w:p>
    <w:p w14:paraId="17C4BCA9" w14:textId="77777777" w:rsidR="00DE67C2" w:rsidRDefault="00DE67C2">
      <w:pPr>
        <w:pStyle w:val="NormalWeb"/>
        <w:rPr>
          <w:rFonts w:ascii="Arial" w:hAnsi="Arial" w:cs="Arial"/>
          <w:color w:val="303B44"/>
          <w:sz w:val="22"/>
          <w:szCs w:val="22"/>
        </w:rPr>
      </w:pPr>
    </w:p>
    <w:p w14:paraId="17C4BCAA" w14:textId="77777777" w:rsidR="00DE67C2" w:rsidRDefault="00DE67C2">
      <w:pPr>
        <w:pStyle w:val="NormalWeb"/>
        <w:rPr>
          <w:rFonts w:ascii="Arial" w:hAnsi="Arial" w:cs="Arial"/>
          <w:color w:val="303B44"/>
          <w:sz w:val="22"/>
          <w:szCs w:val="22"/>
        </w:rPr>
      </w:pPr>
    </w:p>
    <w:p w14:paraId="17C4BCAB" w14:textId="77777777" w:rsidR="00DE67C2" w:rsidRDefault="00DE67C2">
      <w:pPr>
        <w:pStyle w:val="NormalWeb"/>
        <w:rPr>
          <w:rFonts w:ascii="Arial" w:hAnsi="Arial" w:cs="Arial"/>
          <w:color w:val="303B44"/>
          <w:sz w:val="22"/>
          <w:szCs w:val="22"/>
        </w:rPr>
      </w:pPr>
    </w:p>
    <w:p w14:paraId="17C4BCAC" w14:textId="77777777" w:rsidR="00DE67C2" w:rsidRDefault="00DE67C2">
      <w:pPr>
        <w:pStyle w:val="NormalWeb"/>
        <w:rPr>
          <w:rFonts w:ascii="Arial" w:hAnsi="Arial" w:cs="Arial"/>
          <w:color w:val="303B44"/>
          <w:sz w:val="22"/>
          <w:szCs w:val="22"/>
        </w:rPr>
      </w:pPr>
    </w:p>
    <w:p w14:paraId="17C4BCAD" w14:textId="77777777" w:rsidR="00DE67C2" w:rsidRDefault="00DE67C2">
      <w:pPr>
        <w:pStyle w:val="NormalWeb"/>
        <w:rPr>
          <w:rFonts w:ascii="Arial" w:hAnsi="Arial" w:cs="Arial"/>
          <w:color w:val="303B44"/>
          <w:sz w:val="22"/>
          <w:szCs w:val="22"/>
        </w:rPr>
      </w:pPr>
    </w:p>
    <w:p w14:paraId="17C4BCAE" w14:textId="77777777" w:rsidR="00DE67C2" w:rsidRDefault="00DE67C2">
      <w:pPr>
        <w:pStyle w:val="NormalWeb"/>
        <w:rPr>
          <w:rFonts w:ascii="Arial" w:hAnsi="Arial" w:cs="Arial"/>
          <w:color w:val="303B44"/>
          <w:sz w:val="22"/>
          <w:szCs w:val="22"/>
        </w:rPr>
      </w:pPr>
    </w:p>
    <w:p w14:paraId="17C4BCAF" w14:textId="77777777" w:rsidR="00DE67C2" w:rsidRDefault="00DE67C2">
      <w:pPr>
        <w:pStyle w:val="NormalWeb"/>
        <w:rPr>
          <w:rFonts w:ascii="Arial" w:hAnsi="Arial" w:cs="Arial"/>
          <w:color w:val="303B44"/>
          <w:sz w:val="22"/>
          <w:szCs w:val="22"/>
        </w:rPr>
      </w:pPr>
    </w:p>
    <w:p w14:paraId="17C4BCB0" w14:textId="77777777" w:rsidR="00DE67C2" w:rsidRDefault="00DE67C2">
      <w:pPr>
        <w:pStyle w:val="NormalWeb"/>
        <w:rPr>
          <w:rFonts w:ascii="Arial" w:hAnsi="Arial" w:cs="Arial"/>
          <w:color w:val="303B44"/>
          <w:sz w:val="22"/>
          <w:szCs w:val="22"/>
        </w:rPr>
      </w:pPr>
    </w:p>
    <w:p w14:paraId="17C4BCB1" w14:textId="77777777" w:rsidR="00DE67C2" w:rsidRDefault="00DE67C2">
      <w:pPr>
        <w:pStyle w:val="NormalWeb"/>
        <w:rPr>
          <w:rFonts w:ascii="Arial" w:hAnsi="Arial" w:cs="Arial"/>
          <w:color w:val="303B44"/>
          <w:sz w:val="22"/>
          <w:szCs w:val="22"/>
        </w:rPr>
      </w:pPr>
    </w:p>
    <w:p w14:paraId="17C4BCB2" w14:textId="77777777" w:rsidR="00DE67C2" w:rsidRDefault="00DE67C2">
      <w:pPr>
        <w:pStyle w:val="NormalWeb"/>
        <w:rPr>
          <w:rFonts w:ascii="Arial" w:hAnsi="Arial" w:cs="Arial"/>
          <w:color w:val="303B44"/>
          <w:sz w:val="22"/>
          <w:szCs w:val="22"/>
        </w:rPr>
      </w:pPr>
    </w:p>
    <w:p w14:paraId="17C4BCB3" w14:textId="77777777" w:rsidR="00DE67C2" w:rsidRDefault="00DE67C2">
      <w:pPr>
        <w:pStyle w:val="NormalWeb"/>
        <w:rPr>
          <w:rFonts w:ascii="Arial" w:hAnsi="Arial" w:cs="Arial"/>
          <w:color w:val="303B44"/>
          <w:sz w:val="22"/>
          <w:szCs w:val="22"/>
        </w:rPr>
      </w:pPr>
    </w:p>
    <w:p w14:paraId="17C4BCB4" w14:textId="77777777" w:rsidR="00DE67C2" w:rsidRDefault="00DE67C2">
      <w:pPr>
        <w:pStyle w:val="NormalWeb"/>
        <w:rPr>
          <w:rFonts w:ascii="Arial" w:hAnsi="Arial" w:cs="Arial"/>
          <w:color w:val="303B44"/>
          <w:sz w:val="22"/>
          <w:szCs w:val="22"/>
        </w:rPr>
      </w:pPr>
    </w:p>
    <w:p w14:paraId="17C4BCB5" w14:textId="77777777" w:rsidR="00DE67C2" w:rsidRDefault="00DE67C2">
      <w:pPr>
        <w:pStyle w:val="NormalWeb"/>
        <w:rPr>
          <w:rFonts w:ascii="Arial" w:hAnsi="Arial" w:cs="Arial"/>
          <w:color w:val="303B44"/>
          <w:sz w:val="22"/>
          <w:szCs w:val="22"/>
        </w:rPr>
      </w:pPr>
    </w:p>
    <w:p w14:paraId="17C4BCB6" w14:textId="77777777" w:rsidR="00DE67C2" w:rsidRDefault="00DE67C2">
      <w:pPr>
        <w:pStyle w:val="NormalWeb"/>
        <w:rPr>
          <w:rFonts w:ascii="Arial" w:hAnsi="Arial" w:cs="Arial"/>
          <w:color w:val="303B44"/>
          <w:sz w:val="22"/>
          <w:szCs w:val="22"/>
        </w:rPr>
      </w:pPr>
    </w:p>
    <w:p w14:paraId="17C4BCB7" w14:textId="77777777" w:rsidR="00DE67C2" w:rsidRDefault="00DE67C2">
      <w:pPr>
        <w:pStyle w:val="NormalWeb"/>
        <w:rPr>
          <w:rFonts w:ascii="Arial" w:hAnsi="Arial" w:cs="Arial"/>
          <w:color w:val="303B44"/>
          <w:sz w:val="22"/>
          <w:szCs w:val="22"/>
        </w:rPr>
      </w:pPr>
    </w:p>
    <w:p w14:paraId="17C4BCB8" w14:textId="77777777" w:rsidR="00DE67C2" w:rsidRDefault="00DE67C2">
      <w:pPr>
        <w:pStyle w:val="NormalWeb"/>
        <w:rPr>
          <w:rFonts w:ascii="Arial" w:hAnsi="Arial" w:cs="Arial"/>
          <w:color w:val="303B44"/>
          <w:sz w:val="22"/>
          <w:szCs w:val="22"/>
        </w:rPr>
      </w:pPr>
    </w:p>
    <w:p w14:paraId="17C4BCB9" w14:textId="77777777" w:rsidR="00DE67C2" w:rsidRDefault="00DE67C2">
      <w:pPr>
        <w:pStyle w:val="NormalWeb"/>
        <w:rPr>
          <w:rFonts w:ascii="Arial" w:hAnsi="Arial" w:cs="Arial"/>
          <w:color w:val="303B44"/>
          <w:sz w:val="22"/>
          <w:szCs w:val="22"/>
        </w:rPr>
      </w:pPr>
    </w:p>
    <w:p w14:paraId="17C4BCB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AA9425" w14:textId="77777777" w:rsidR="00386974" w:rsidRDefault="00386974">
      <w:r>
        <w:separator/>
      </w:r>
    </w:p>
  </w:endnote>
  <w:endnote w:type="continuationSeparator" w:id="0">
    <w:p w14:paraId="700E2DD5" w14:textId="77777777" w:rsidR="00386974" w:rsidRDefault="00386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4BCC1" w14:textId="0C6075A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8697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86974">
      <w:rPr>
        <w:b/>
        <w:noProof/>
      </w:rPr>
      <w:t>1</w:t>
    </w:r>
    <w:r w:rsidR="0017512A">
      <w:rPr>
        <w:b/>
        <w:sz w:val="24"/>
        <w:szCs w:val="24"/>
      </w:rPr>
      <w:fldChar w:fldCharType="end"/>
    </w:r>
  </w:p>
  <w:p w14:paraId="17C4BCC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4BCC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E4514A" w14:textId="77777777" w:rsidR="00386974" w:rsidRDefault="00386974">
      <w:r>
        <w:separator/>
      </w:r>
    </w:p>
  </w:footnote>
  <w:footnote w:type="continuationSeparator" w:id="0">
    <w:p w14:paraId="026EC0B0" w14:textId="77777777" w:rsidR="00386974" w:rsidRDefault="003869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672311"/>
    <w:multiLevelType w:val="hybridMultilevel"/>
    <w:tmpl w:val="F43A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7196A"/>
    <w:multiLevelType w:val="hybridMultilevel"/>
    <w:tmpl w:val="5E043A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F539CE"/>
    <w:multiLevelType w:val="hybridMultilevel"/>
    <w:tmpl w:val="04242458"/>
    <w:lvl w:ilvl="0" w:tplc="AA202842">
      <w:start w:val="1"/>
      <w:numFmt w:val="decimal"/>
      <w:lvlText w:val="%1)"/>
      <w:lvlJc w:val="left"/>
      <w:pPr>
        <w:ind w:left="4897" w:hanging="360"/>
      </w:pPr>
      <w:rPr>
        <w:rFonts w:hint="default"/>
        <w:b w:val="0"/>
        <w:i w:val="0"/>
        <w:sz w:val="24"/>
      </w:rPr>
    </w:lvl>
    <w:lvl w:ilvl="1" w:tplc="04090019" w:tentative="1">
      <w:start w:val="1"/>
      <w:numFmt w:val="lowerLetter"/>
      <w:lvlText w:val="%2."/>
      <w:lvlJc w:val="left"/>
      <w:pPr>
        <w:ind w:left="5617" w:hanging="360"/>
      </w:pPr>
    </w:lvl>
    <w:lvl w:ilvl="2" w:tplc="0409001B" w:tentative="1">
      <w:start w:val="1"/>
      <w:numFmt w:val="lowerRoman"/>
      <w:lvlText w:val="%3."/>
      <w:lvlJc w:val="right"/>
      <w:pPr>
        <w:ind w:left="6337" w:hanging="180"/>
      </w:pPr>
    </w:lvl>
    <w:lvl w:ilvl="3" w:tplc="0409000F" w:tentative="1">
      <w:start w:val="1"/>
      <w:numFmt w:val="decimal"/>
      <w:lvlText w:val="%4."/>
      <w:lvlJc w:val="left"/>
      <w:pPr>
        <w:ind w:left="7057" w:hanging="360"/>
      </w:pPr>
    </w:lvl>
    <w:lvl w:ilvl="4" w:tplc="04090019" w:tentative="1">
      <w:start w:val="1"/>
      <w:numFmt w:val="lowerLetter"/>
      <w:lvlText w:val="%5."/>
      <w:lvlJc w:val="left"/>
      <w:pPr>
        <w:ind w:left="7777" w:hanging="360"/>
      </w:pPr>
    </w:lvl>
    <w:lvl w:ilvl="5" w:tplc="0409001B" w:tentative="1">
      <w:start w:val="1"/>
      <w:numFmt w:val="lowerRoman"/>
      <w:lvlText w:val="%6."/>
      <w:lvlJc w:val="right"/>
      <w:pPr>
        <w:ind w:left="8497" w:hanging="180"/>
      </w:pPr>
    </w:lvl>
    <w:lvl w:ilvl="6" w:tplc="0409000F" w:tentative="1">
      <w:start w:val="1"/>
      <w:numFmt w:val="decimal"/>
      <w:lvlText w:val="%7."/>
      <w:lvlJc w:val="left"/>
      <w:pPr>
        <w:ind w:left="9217" w:hanging="360"/>
      </w:pPr>
    </w:lvl>
    <w:lvl w:ilvl="7" w:tplc="04090019" w:tentative="1">
      <w:start w:val="1"/>
      <w:numFmt w:val="lowerLetter"/>
      <w:lvlText w:val="%8."/>
      <w:lvlJc w:val="left"/>
      <w:pPr>
        <w:ind w:left="9937" w:hanging="360"/>
      </w:pPr>
    </w:lvl>
    <w:lvl w:ilvl="8" w:tplc="0409001B" w:tentative="1">
      <w:start w:val="1"/>
      <w:numFmt w:val="lowerRoman"/>
      <w:lvlText w:val="%9."/>
      <w:lvlJc w:val="right"/>
      <w:pPr>
        <w:ind w:left="10657"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311E0A"/>
    <w:multiLevelType w:val="hybridMultilevel"/>
    <w:tmpl w:val="535E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11"/>
  </w:num>
  <w:num w:numId="18">
    <w:abstractNumId w:val="7"/>
  </w:num>
  <w:num w:numId="19">
    <w:abstractNumId w:val="1"/>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38C"/>
    <w:rsid w:val="00026B02"/>
    <w:rsid w:val="000531FA"/>
    <w:rsid w:val="000822E5"/>
    <w:rsid w:val="000971FC"/>
    <w:rsid w:val="000A2A3A"/>
    <w:rsid w:val="000A492A"/>
    <w:rsid w:val="000D2F80"/>
    <w:rsid w:val="000E413A"/>
    <w:rsid w:val="000E4B44"/>
    <w:rsid w:val="000F5AA3"/>
    <w:rsid w:val="00100396"/>
    <w:rsid w:val="00100B5C"/>
    <w:rsid w:val="001106E9"/>
    <w:rsid w:val="00124CA5"/>
    <w:rsid w:val="00134F77"/>
    <w:rsid w:val="001363A5"/>
    <w:rsid w:val="00152E9D"/>
    <w:rsid w:val="00154487"/>
    <w:rsid w:val="0017512A"/>
    <w:rsid w:val="00196958"/>
    <w:rsid w:val="001A1E39"/>
    <w:rsid w:val="001A24F3"/>
    <w:rsid w:val="001B382E"/>
    <w:rsid w:val="001B405C"/>
    <w:rsid w:val="001B5F45"/>
    <w:rsid w:val="001E1050"/>
    <w:rsid w:val="001E1E1F"/>
    <w:rsid w:val="001E2007"/>
    <w:rsid w:val="001E57C1"/>
    <w:rsid w:val="001F07EF"/>
    <w:rsid w:val="001F50B6"/>
    <w:rsid w:val="001F6D7A"/>
    <w:rsid w:val="00224849"/>
    <w:rsid w:val="0022746E"/>
    <w:rsid w:val="00235F71"/>
    <w:rsid w:val="002444CA"/>
    <w:rsid w:val="00251700"/>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492"/>
    <w:rsid w:val="00384D73"/>
    <w:rsid w:val="00386974"/>
    <w:rsid w:val="00393EB6"/>
    <w:rsid w:val="003A34E6"/>
    <w:rsid w:val="003A3CE5"/>
    <w:rsid w:val="003B366F"/>
    <w:rsid w:val="003B3F9D"/>
    <w:rsid w:val="003B6C95"/>
    <w:rsid w:val="003D0B4C"/>
    <w:rsid w:val="003D3F2F"/>
    <w:rsid w:val="003E5751"/>
    <w:rsid w:val="004046A9"/>
    <w:rsid w:val="00404C50"/>
    <w:rsid w:val="00407732"/>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66D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8FA"/>
    <w:rsid w:val="00644256"/>
    <w:rsid w:val="0066050F"/>
    <w:rsid w:val="00661919"/>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CFD"/>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65E8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77C"/>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17C2"/>
    <w:rsid w:val="00A85BFE"/>
    <w:rsid w:val="00A95F62"/>
    <w:rsid w:val="00AA3124"/>
    <w:rsid w:val="00AB6FE7"/>
    <w:rsid w:val="00AB7AD7"/>
    <w:rsid w:val="00AD2430"/>
    <w:rsid w:val="00AD6EF8"/>
    <w:rsid w:val="00AE41A6"/>
    <w:rsid w:val="00AF0E34"/>
    <w:rsid w:val="00AF271D"/>
    <w:rsid w:val="00AF56C2"/>
    <w:rsid w:val="00B004E6"/>
    <w:rsid w:val="00B01206"/>
    <w:rsid w:val="00B0744D"/>
    <w:rsid w:val="00B50EA8"/>
    <w:rsid w:val="00B64082"/>
    <w:rsid w:val="00B72325"/>
    <w:rsid w:val="00B81AD3"/>
    <w:rsid w:val="00B829D8"/>
    <w:rsid w:val="00B84B5B"/>
    <w:rsid w:val="00B86446"/>
    <w:rsid w:val="00BA1176"/>
    <w:rsid w:val="00BE0B01"/>
    <w:rsid w:val="00BE79C7"/>
    <w:rsid w:val="00BF3CB5"/>
    <w:rsid w:val="00BF5AF6"/>
    <w:rsid w:val="00C01A3F"/>
    <w:rsid w:val="00C073F1"/>
    <w:rsid w:val="00C1285B"/>
    <w:rsid w:val="00C1361B"/>
    <w:rsid w:val="00C14E1F"/>
    <w:rsid w:val="00C22217"/>
    <w:rsid w:val="00C315AF"/>
    <w:rsid w:val="00C36D9A"/>
    <w:rsid w:val="00C44A72"/>
    <w:rsid w:val="00C5022B"/>
    <w:rsid w:val="00C61FC2"/>
    <w:rsid w:val="00C705F9"/>
    <w:rsid w:val="00C80F0F"/>
    <w:rsid w:val="00C8667A"/>
    <w:rsid w:val="00C93BCB"/>
    <w:rsid w:val="00CC241A"/>
    <w:rsid w:val="00CE4035"/>
    <w:rsid w:val="00CE65AB"/>
    <w:rsid w:val="00CF4266"/>
    <w:rsid w:val="00D22D9C"/>
    <w:rsid w:val="00D23D77"/>
    <w:rsid w:val="00D241F1"/>
    <w:rsid w:val="00D275CB"/>
    <w:rsid w:val="00D30DFA"/>
    <w:rsid w:val="00D463A5"/>
    <w:rsid w:val="00D4710D"/>
    <w:rsid w:val="00D47D25"/>
    <w:rsid w:val="00D602DB"/>
    <w:rsid w:val="00D62ACD"/>
    <w:rsid w:val="00D63E61"/>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5722"/>
    <w:rsid w:val="00EC60B3"/>
    <w:rsid w:val="00ED7072"/>
    <w:rsid w:val="00EE3132"/>
    <w:rsid w:val="00EE3D9D"/>
    <w:rsid w:val="00EE6F25"/>
    <w:rsid w:val="00F02126"/>
    <w:rsid w:val="00F03D85"/>
    <w:rsid w:val="00F07C8C"/>
    <w:rsid w:val="00F249F1"/>
    <w:rsid w:val="00F25B9D"/>
    <w:rsid w:val="00F2664E"/>
    <w:rsid w:val="00F31163"/>
    <w:rsid w:val="00F311D9"/>
    <w:rsid w:val="00F31C04"/>
    <w:rsid w:val="00F41728"/>
    <w:rsid w:val="00F442A7"/>
    <w:rsid w:val="00F57A89"/>
    <w:rsid w:val="00F61A20"/>
    <w:rsid w:val="00F63DD9"/>
    <w:rsid w:val="00F64CE3"/>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C4BB29"/>
  <w15:docId w15:val="{2901D201-FE79-436E-83EC-9B378A353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6050F"/>
    <w:pPr>
      <w:spacing w:after="120"/>
    </w:pPr>
  </w:style>
  <w:style w:type="character" w:customStyle="1" w:styleId="BodyTextChar">
    <w:name w:val="Body Text Char"/>
    <w:basedOn w:val="DefaultParagraphFont"/>
    <w:link w:val="BodyText"/>
    <w:rsid w:val="0066050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EA252A-A1B6-40C6-8812-C4E3BF7FDD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BFDFC8-E38A-4FAD-9A6D-2D3EE35A99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CA2544-0602-4B12-9B94-97E72DB666C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9</Pages>
  <Words>3052</Words>
  <Characters>17400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Holley</cp:lastModifiedBy>
  <cp:revision>4</cp:revision>
  <cp:lastPrinted>2014-10-10T07:42:00Z</cp:lastPrinted>
  <dcterms:created xsi:type="dcterms:W3CDTF">2020-10-05T09:12:00Z</dcterms:created>
  <dcterms:modified xsi:type="dcterms:W3CDTF">2020-10-08T11:44:00Z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