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B55" w:rsidRPr="006E0C89" w:rsidRDefault="00565B5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B3F48" w:rsidRPr="006E0C89" w:rsidRDefault="00BB3F48">
      <w:pPr>
        <w:rPr>
          <w:rFonts w:ascii="Arial" w:hAnsi="Arial" w:cs="Arial"/>
          <w:sz w:val="24"/>
          <w:szCs w:val="24"/>
        </w:rPr>
      </w:pPr>
    </w:p>
    <w:p w:rsidR="00BB3F48" w:rsidRPr="006E0C89" w:rsidRDefault="00BB3F48" w:rsidP="009B439C">
      <w:pPr>
        <w:jc w:val="center"/>
        <w:rPr>
          <w:rFonts w:ascii="Arial" w:hAnsi="Arial" w:cs="Arial"/>
          <w:b/>
          <w:sz w:val="24"/>
          <w:szCs w:val="24"/>
        </w:rPr>
      </w:pPr>
      <w:r w:rsidRPr="006E0C89">
        <w:rPr>
          <w:rFonts w:ascii="Arial" w:hAnsi="Arial" w:cs="Arial"/>
          <w:b/>
          <w:sz w:val="24"/>
          <w:szCs w:val="24"/>
        </w:rPr>
        <w:t>Extra Guidance</w:t>
      </w:r>
    </w:p>
    <w:p w:rsidR="008A571C" w:rsidRDefault="00BB3F48" w:rsidP="009B439C">
      <w:pPr>
        <w:jc w:val="center"/>
        <w:rPr>
          <w:rFonts w:ascii="Arial" w:hAnsi="Arial" w:cs="Arial"/>
          <w:b/>
          <w:sz w:val="24"/>
          <w:szCs w:val="24"/>
        </w:rPr>
      </w:pPr>
      <w:r w:rsidRPr="006E0C89">
        <w:rPr>
          <w:rFonts w:ascii="Arial" w:hAnsi="Arial" w:cs="Arial"/>
          <w:b/>
          <w:sz w:val="24"/>
          <w:szCs w:val="24"/>
        </w:rPr>
        <w:t xml:space="preserve">Task 1 – Sections 2 and 6 </w:t>
      </w:r>
    </w:p>
    <w:p w:rsidR="00BB3F48" w:rsidRDefault="008A571C" w:rsidP="009B439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The </w:t>
      </w:r>
      <w:r w:rsidR="00BB3F48" w:rsidRPr="006E0C89">
        <w:rPr>
          <w:rFonts w:ascii="Arial" w:hAnsi="Arial" w:cs="Arial"/>
          <w:b/>
          <w:sz w:val="24"/>
          <w:szCs w:val="24"/>
        </w:rPr>
        <w:t>Developmental Review</w:t>
      </w:r>
    </w:p>
    <w:p w:rsidR="006E0C89" w:rsidRPr="006E0C89" w:rsidRDefault="006E0C89" w:rsidP="006E0C89">
      <w:pPr>
        <w:rPr>
          <w:rFonts w:ascii="Arial" w:hAnsi="Arial" w:cs="Arial"/>
          <w:b/>
          <w:sz w:val="24"/>
          <w:szCs w:val="24"/>
        </w:rPr>
      </w:pPr>
      <w:r w:rsidRPr="006E0C89">
        <w:rPr>
          <w:rFonts w:ascii="Arial" w:hAnsi="Arial" w:cs="Arial"/>
          <w:b/>
          <w:sz w:val="24"/>
          <w:szCs w:val="24"/>
        </w:rPr>
        <w:t>General Guidance</w:t>
      </w:r>
    </w:p>
    <w:p w:rsidR="006E0C89" w:rsidRPr="00CA47E6" w:rsidRDefault="002B7374" w:rsidP="006E0C89">
      <w:pPr>
        <w:rPr>
          <w:rFonts w:ascii="Arial" w:hAnsi="Arial" w:cs="Arial"/>
          <w:sz w:val="24"/>
          <w:szCs w:val="24"/>
        </w:rPr>
      </w:pPr>
      <w:r w:rsidRPr="00CA47E6">
        <w:rPr>
          <w:rFonts w:ascii="Arial" w:hAnsi="Arial" w:cs="Arial"/>
          <w:sz w:val="24"/>
          <w:szCs w:val="24"/>
        </w:rPr>
        <w:t>Both S</w:t>
      </w:r>
      <w:r w:rsidR="006E0C89" w:rsidRPr="00CA47E6">
        <w:rPr>
          <w:rFonts w:ascii="Arial" w:hAnsi="Arial" w:cs="Arial"/>
          <w:sz w:val="24"/>
          <w:szCs w:val="24"/>
        </w:rPr>
        <w:t>ection 2 a</w:t>
      </w:r>
      <w:r w:rsidRPr="00CA47E6">
        <w:rPr>
          <w:rFonts w:ascii="Arial" w:hAnsi="Arial" w:cs="Arial"/>
          <w:sz w:val="24"/>
          <w:szCs w:val="24"/>
        </w:rPr>
        <w:t>nd S</w:t>
      </w:r>
      <w:r w:rsidR="006E0C89" w:rsidRPr="00CA47E6">
        <w:rPr>
          <w:rFonts w:ascii="Arial" w:hAnsi="Arial" w:cs="Arial"/>
          <w:sz w:val="24"/>
          <w:szCs w:val="24"/>
        </w:rPr>
        <w:t>ection 6 require academic references/evidence</w:t>
      </w:r>
      <w:r w:rsidR="00334F20" w:rsidRPr="00CA47E6">
        <w:rPr>
          <w:rFonts w:ascii="Arial" w:hAnsi="Arial" w:cs="Arial"/>
          <w:sz w:val="24"/>
          <w:szCs w:val="24"/>
        </w:rPr>
        <w:t>.  E</w:t>
      </w:r>
      <w:r w:rsidR="006E0C89" w:rsidRPr="00CA47E6">
        <w:rPr>
          <w:rFonts w:ascii="Arial" w:hAnsi="Arial" w:cs="Arial"/>
          <w:sz w:val="24"/>
          <w:szCs w:val="24"/>
        </w:rPr>
        <w:t xml:space="preserve">nsure </w:t>
      </w:r>
      <w:r w:rsidR="00334F20" w:rsidRPr="00CA47E6">
        <w:rPr>
          <w:rFonts w:ascii="Arial" w:hAnsi="Arial" w:cs="Arial"/>
          <w:sz w:val="24"/>
          <w:szCs w:val="24"/>
        </w:rPr>
        <w:t xml:space="preserve">that </w:t>
      </w:r>
      <w:r w:rsidR="006E0C89" w:rsidRPr="00CA47E6">
        <w:rPr>
          <w:rFonts w:ascii="Arial" w:hAnsi="Arial" w:cs="Arial"/>
          <w:sz w:val="24"/>
          <w:szCs w:val="24"/>
        </w:rPr>
        <w:t xml:space="preserve">you consider the marking criterial </w:t>
      </w:r>
      <w:r w:rsidR="001E34F2" w:rsidRPr="00CA47E6">
        <w:rPr>
          <w:rFonts w:ascii="Arial" w:hAnsi="Arial" w:cs="Arial"/>
          <w:sz w:val="24"/>
          <w:szCs w:val="24"/>
        </w:rPr>
        <w:t xml:space="preserve">for Task 1 </w:t>
      </w:r>
      <w:r w:rsidR="006E0C89" w:rsidRPr="00CA47E6">
        <w:rPr>
          <w:rFonts w:ascii="Arial" w:hAnsi="Arial" w:cs="Arial"/>
          <w:sz w:val="24"/>
          <w:szCs w:val="24"/>
        </w:rPr>
        <w:t xml:space="preserve">and the learning outcomes in </w:t>
      </w:r>
      <w:r w:rsidR="00334F20" w:rsidRPr="00CA47E6">
        <w:rPr>
          <w:rFonts w:ascii="Arial" w:hAnsi="Arial" w:cs="Arial"/>
          <w:sz w:val="24"/>
          <w:szCs w:val="24"/>
        </w:rPr>
        <w:t>A</w:t>
      </w:r>
      <w:r w:rsidR="006E0C89" w:rsidRPr="00CA47E6">
        <w:rPr>
          <w:rFonts w:ascii="Arial" w:hAnsi="Arial" w:cs="Arial"/>
          <w:sz w:val="24"/>
          <w:szCs w:val="24"/>
        </w:rPr>
        <w:t xml:space="preserve">ppendix </w:t>
      </w:r>
      <w:r w:rsidR="001E34F2" w:rsidRPr="00CA47E6">
        <w:rPr>
          <w:rFonts w:ascii="Arial" w:hAnsi="Arial" w:cs="Arial"/>
          <w:sz w:val="24"/>
          <w:szCs w:val="24"/>
        </w:rPr>
        <w:t xml:space="preserve">7 of the handbook </w:t>
      </w:r>
      <w:r w:rsidR="006E0C89" w:rsidRPr="00CA47E6">
        <w:rPr>
          <w:rFonts w:ascii="Arial" w:hAnsi="Arial" w:cs="Arial"/>
          <w:sz w:val="24"/>
          <w:szCs w:val="24"/>
        </w:rPr>
        <w:t xml:space="preserve">when answering this question. </w:t>
      </w:r>
    </w:p>
    <w:p w:rsidR="00BB3F48" w:rsidRPr="006E0C89" w:rsidRDefault="002851B5" w:rsidP="00BB3F48">
      <w:pPr>
        <w:pStyle w:val="yiv4166630725msonormal"/>
        <w:rPr>
          <w:rFonts w:ascii="Arial" w:hAnsi="Arial" w:cs="Arial"/>
          <w:b/>
        </w:rPr>
      </w:pPr>
      <w:r w:rsidRPr="006E0C89">
        <w:rPr>
          <w:rFonts w:ascii="Arial" w:hAnsi="Arial" w:cs="Arial"/>
          <w:b/>
        </w:rPr>
        <w:t>Section 2</w:t>
      </w:r>
    </w:p>
    <w:p w:rsidR="009B439C" w:rsidRPr="00CA47E6" w:rsidRDefault="00BB3F48" w:rsidP="00BB3F48">
      <w:pPr>
        <w:pStyle w:val="yiv4166630725msonormal"/>
        <w:rPr>
          <w:rFonts w:ascii="Arial" w:hAnsi="Arial" w:cs="Arial"/>
        </w:rPr>
      </w:pPr>
      <w:r w:rsidRPr="00CA47E6">
        <w:rPr>
          <w:rFonts w:ascii="Arial" w:hAnsi="Arial" w:cs="Arial"/>
        </w:rPr>
        <w:t xml:space="preserve">Please ensure </w:t>
      </w:r>
      <w:r w:rsidR="00334F20" w:rsidRPr="00CA47E6">
        <w:rPr>
          <w:rFonts w:ascii="Arial" w:hAnsi="Arial" w:cs="Arial"/>
        </w:rPr>
        <w:t xml:space="preserve">that </w:t>
      </w:r>
      <w:r w:rsidR="00364F5A" w:rsidRPr="00CA47E6">
        <w:rPr>
          <w:rFonts w:ascii="Arial" w:hAnsi="Arial" w:cs="Arial"/>
        </w:rPr>
        <w:t xml:space="preserve">you answer </w:t>
      </w:r>
      <w:r w:rsidR="002851B5" w:rsidRPr="00CA47E6">
        <w:rPr>
          <w:rFonts w:ascii="Arial" w:hAnsi="Arial" w:cs="Arial"/>
        </w:rPr>
        <w:t>all aspects of the</w:t>
      </w:r>
      <w:r w:rsidR="00364F5A" w:rsidRPr="00CA47E6">
        <w:rPr>
          <w:rFonts w:ascii="Arial" w:hAnsi="Arial" w:cs="Arial"/>
        </w:rPr>
        <w:t xml:space="preserve"> question fully and </w:t>
      </w:r>
      <w:r w:rsidR="003203E0" w:rsidRPr="00CA47E6">
        <w:rPr>
          <w:rFonts w:ascii="Arial" w:hAnsi="Arial" w:cs="Arial"/>
        </w:rPr>
        <w:t>clearly</w:t>
      </w:r>
      <w:r w:rsidR="009B439C" w:rsidRPr="00CA47E6">
        <w:rPr>
          <w:rFonts w:ascii="Arial" w:hAnsi="Arial" w:cs="Arial"/>
        </w:rPr>
        <w:t>,</w:t>
      </w:r>
      <w:r w:rsidR="003203E0" w:rsidRPr="00CA47E6">
        <w:rPr>
          <w:rFonts w:ascii="Arial" w:hAnsi="Arial" w:cs="Arial"/>
        </w:rPr>
        <w:t xml:space="preserve"> identifying your</w:t>
      </w:r>
      <w:r w:rsidRPr="00CA47E6">
        <w:rPr>
          <w:rFonts w:ascii="Arial" w:hAnsi="Arial" w:cs="Arial"/>
        </w:rPr>
        <w:t xml:space="preserve"> learning needs with regards to all </w:t>
      </w:r>
      <w:r w:rsidRPr="00CA47E6">
        <w:rPr>
          <w:rFonts w:ascii="Arial" w:hAnsi="Arial" w:cs="Arial"/>
          <w:bCs/>
        </w:rPr>
        <w:t>three</w:t>
      </w:r>
      <w:r w:rsidR="009B439C" w:rsidRPr="00CA47E6">
        <w:rPr>
          <w:rFonts w:ascii="Arial" w:hAnsi="Arial" w:cs="Arial"/>
        </w:rPr>
        <w:t xml:space="preserve"> learning outcomes.  </w:t>
      </w:r>
    </w:p>
    <w:p w:rsidR="00364F5A" w:rsidRPr="00CA47E6" w:rsidRDefault="009B439C" w:rsidP="00BB3F48">
      <w:pPr>
        <w:pStyle w:val="yiv4166630725msonormal"/>
        <w:rPr>
          <w:rFonts w:ascii="Arial" w:hAnsi="Arial" w:cs="Arial"/>
        </w:rPr>
      </w:pPr>
      <w:r w:rsidRPr="00CA47E6">
        <w:rPr>
          <w:rFonts w:ascii="Arial" w:hAnsi="Arial" w:cs="Arial"/>
        </w:rPr>
        <w:t>E</w:t>
      </w:r>
      <w:r w:rsidR="00364F5A" w:rsidRPr="00CA47E6">
        <w:rPr>
          <w:rFonts w:ascii="Arial" w:hAnsi="Arial" w:cs="Arial"/>
        </w:rPr>
        <w:t xml:space="preserve">ach of the </w:t>
      </w:r>
      <w:r w:rsidR="006E316E" w:rsidRPr="00CA47E6">
        <w:rPr>
          <w:rFonts w:ascii="Arial" w:hAnsi="Arial" w:cs="Arial"/>
        </w:rPr>
        <w:t xml:space="preserve">3 </w:t>
      </w:r>
      <w:r w:rsidR="00364F5A" w:rsidRPr="00CA47E6">
        <w:rPr>
          <w:rFonts w:ascii="Arial" w:hAnsi="Arial" w:cs="Arial"/>
        </w:rPr>
        <w:t xml:space="preserve">learning outcomes below </w:t>
      </w:r>
      <w:r w:rsidR="00364F5A" w:rsidRPr="00D65278">
        <w:rPr>
          <w:rFonts w:ascii="Arial" w:hAnsi="Arial" w:cs="Arial"/>
          <w:b/>
        </w:rPr>
        <w:t>must</w:t>
      </w:r>
      <w:r w:rsidR="00364F5A" w:rsidRPr="00CA47E6">
        <w:rPr>
          <w:rFonts w:ascii="Arial" w:hAnsi="Arial" w:cs="Arial"/>
        </w:rPr>
        <w:t xml:space="preserve"> be related to a future development need</w:t>
      </w:r>
      <w:r w:rsidRPr="00CA47E6">
        <w:rPr>
          <w:rFonts w:ascii="Arial" w:hAnsi="Arial" w:cs="Arial"/>
        </w:rPr>
        <w:t>. T</w:t>
      </w:r>
      <w:r w:rsidR="00364F5A" w:rsidRPr="00CA47E6">
        <w:rPr>
          <w:rFonts w:ascii="Arial" w:hAnsi="Arial" w:cs="Arial"/>
        </w:rPr>
        <w:t>his can be for instance through</w:t>
      </w:r>
      <w:r w:rsidRPr="00CA47E6">
        <w:rPr>
          <w:rFonts w:ascii="Arial" w:hAnsi="Arial" w:cs="Arial"/>
        </w:rPr>
        <w:t xml:space="preserve"> training</w:t>
      </w:r>
      <w:r w:rsidR="00364F5A" w:rsidRPr="00CA47E6">
        <w:rPr>
          <w:rFonts w:ascii="Arial" w:hAnsi="Arial" w:cs="Arial"/>
        </w:rPr>
        <w:t xml:space="preserve">, </w:t>
      </w:r>
      <w:r w:rsidR="00D96D9B" w:rsidRPr="00CA47E6">
        <w:rPr>
          <w:rFonts w:ascii="Arial" w:hAnsi="Arial" w:cs="Arial"/>
        </w:rPr>
        <w:t>learning</w:t>
      </w:r>
      <w:r w:rsidR="006E0C89" w:rsidRPr="00CA47E6">
        <w:rPr>
          <w:rFonts w:ascii="Arial" w:hAnsi="Arial" w:cs="Arial"/>
        </w:rPr>
        <w:t>,</w:t>
      </w:r>
      <w:r w:rsidR="00D96D9B" w:rsidRPr="00CA47E6">
        <w:rPr>
          <w:rFonts w:ascii="Arial" w:hAnsi="Arial" w:cs="Arial"/>
        </w:rPr>
        <w:t xml:space="preserve"> </w:t>
      </w:r>
      <w:r w:rsidR="00364F5A" w:rsidRPr="00CA47E6">
        <w:rPr>
          <w:rFonts w:ascii="Arial" w:hAnsi="Arial" w:cs="Arial"/>
        </w:rPr>
        <w:t>research</w:t>
      </w:r>
      <w:r w:rsidR="00D96D9B" w:rsidRPr="00CA47E6">
        <w:rPr>
          <w:rFonts w:ascii="Arial" w:hAnsi="Arial" w:cs="Arial"/>
        </w:rPr>
        <w:t xml:space="preserve"> and use of supervision</w:t>
      </w:r>
      <w:r w:rsidR="00364F5A" w:rsidRPr="00CA47E6">
        <w:rPr>
          <w:rFonts w:ascii="Arial" w:hAnsi="Arial" w:cs="Arial"/>
        </w:rPr>
        <w:t xml:space="preserve"> etc.</w:t>
      </w:r>
      <w:r w:rsidR="006E316E" w:rsidRPr="00CA47E6">
        <w:rPr>
          <w:rFonts w:ascii="Arial" w:hAnsi="Arial" w:cs="Arial"/>
        </w:rPr>
        <w:t xml:space="preserve"> These must be identified </w:t>
      </w:r>
      <w:r w:rsidR="00334F20" w:rsidRPr="00CA47E6">
        <w:rPr>
          <w:rFonts w:ascii="Arial" w:hAnsi="Arial" w:cs="Arial"/>
        </w:rPr>
        <w:t xml:space="preserve">in relation </w:t>
      </w:r>
      <w:r w:rsidR="006E316E" w:rsidRPr="00CA47E6">
        <w:rPr>
          <w:rFonts w:ascii="Arial" w:hAnsi="Arial" w:cs="Arial"/>
        </w:rPr>
        <w:t xml:space="preserve">to what you need to achieve and justified </w:t>
      </w:r>
      <w:r w:rsidRPr="00CA47E6">
        <w:rPr>
          <w:rFonts w:ascii="Arial" w:hAnsi="Arial" w:cs="Arial"/>
        </w:rPr>
        <w:t xml:space="preserve">as to </w:t>
      </w:r>
      <w:r w:rsidR="006E316E" w:rsidRPr="00CA47E6">
        <w:rPr>
          <w:rFonts w:ascii="Arial" w:hAnsi="Arial" w:cs="Arial"/>
        </w:rPr>
        <w:t>why you need to achieve</w:t>
      </w:r>
      <w:r w:rsidR="00D96D9B" w:rsidRPr="00CA47E6">
        <w:rPr>
          <w:rFonts w:ascii="Arial" w:hAnsi="Arial" w:cs="Arial"/>
        </w:rPr>
        <w:t xml:space="preserve"> them</w:t>
      </w:r>
      <w:r w:rsidR="006E316E" w:rsidRPr="00CA47E6">
        <w:rPr>
          <w:rFonts w:ascii="Arial" w:hAnsi="Arial" w:cs="Arial"/>
        </w:rPr>
        <w:t xml:space="preserve">. </w:t>
      </w:r>
    </w:p>
    <w:p w:rsidR="009B439C" w:rsidRPr="006E0C89" w:rsidRDefault="006E316E" w:rsidP="009B439C">
      <w:pPr>
        <w:pStyle w:val="yiv4166630725msonormal"/>
        <w:rPr>
          <w:rFonts w:ascii="Arial" w:hAnsi="Arial" w:cs="Arial"/>
          <w:b/>
        </w:rPr>
      </w:pPr>
      <w:r w:rsidRPr="006E0C89">
        <w:rPr>
          <w:rFonts w:ascii="Arial" w:hAnsi="Arial" w:cs="Arial"/>
          <w:b/>
        </w:rPr>
        <w:t xml:space="preserve">The question </w:t>
      </w:r>
      <w:r w:rsidR="00CA47E6">
        <w:rPr>
          <w:rFonts w:ascii="Arial" w:hAnsi="Arial" w:cs="Arial"/>
          <w:b/>
        </w:rPr>
        <w:t>askes:</w:t>
      </w:r>
      <w:r w:rsidR="00364F5A" w:rsidRPr="006E0C89">
        <w:rPr>
          <w:rFonts w:ascii="Arial" w:hAnsi="Arial" w:cs="Arial"/>
          <w:b/>
        </w:rPr>
        <w:t xml:space="preserve"> </w:t>
      </w:r>
    </w:p>
    <w:p w:rsidR="006E316E" w:rsidRPr="006E0C89" w:rsidRDefault="006E316E" w:rsidP="009B439C">
      <w:pPr>
        <w:pStyle w:val="yiv4166630725msonormal"/>
        <w:rPr>
          <w:rFonts w:ascii="Arial" w:hAnsi="Arial" w:cs="Arial"/>
        </w:rPr>
      </w:pPr>
      <w:r w:rsidRPr="006E0C89">
        <w:rPr>
          <w:rFonts w:ascii="Arial" w:hAnsi="Arial" w:cs="Arial"/>
        </w:rPr>
        <w:t xml:space="preserve">Based on your experience in practice </w:t>
      </w:r>
      <w:r w:rsidRPr="006E0C89">
        <w:rPr>
          <w:rFonts w:ascii="Arial" w:hAnsi="Arial" w:cs="Arial"/>
          <w:b/>
        </w:rPr>
        <w:t>identify and justify</w:t>
      </w:r>
      <w:r w:rsidRPr="006E0C89">
        <w:rPr>
          <w:rFonts w:ascii="Arial" w:hAnsi="Arial" w:cs="Arial"/>
        </w:rPr>
        <w:t xml:space="preserve"> your agreed learning needs for the following outcomes:</w:t>
      </w:r>
    </w:p>
    <w:p w:rsidR="003203E0" w:rsidRPr="006E0C89" w:rsidRDefault="003203E0" w:rsidP="009B439C">
      <w:pPr>
        <w:pStyle w:val="yiv4166630725msonormal"/>
        <w:numPr>
          <w:ilvl w:val="0"/>
          <w:numId w:val="2"/>
        </w:numPr>
        <w:rPr>
          <w:rFonts w:ascii="Arial" w:hAnsi="Arial" w:cs="Arial"/>
        </w:rPr>
      </w:pPr>
      <w:r w:rsidRPr="006E0C89">
        <w:rPr>
          <w:rFonts w:ascii="Arial" w:hAnsi="Arial" w:cs="Arial"/>
        </w:rPr>
        <w:t>Working collaborativel</w:t>
      </w:r>
      <w:r w:rsidR="00981480">
        <w:rPr>
          <w:rFonts w:ascii="Arial" w:hAnsi="Arial" w:cs="Arial"/>
        </w:rPr>
        <w:t>y with service users and carers. W</w:t>
      </w:r>
      <w:r w:rsidRPr="006E0C89">
        <w:rPr>
          <w:rFonts w:ascii="Arial" w:hAnsi="Arial" w:cs="Arial"/>
        </w:rPr>
        <w:t xml:space="preserve">orking collaboratively with other professionals.   </w:t>
      </w:r>
    </w:p>
    <w:p w:rsidR="003203E0" w:rsidRPr="006E0C89" w:rsidRDefault="003203E0" w:rsidP="009B439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>Applying analysis in assessment to inform interventions</w:t>
      </w:r>
      <w:r w:rsidR="00D96D9B" w:rsidRPr="006E0C89">
        <w:rPr>
          <w:rFonts w:ascii="Arial" w:hAnsi="Arial" w:cs="Arial"/>
          <w:sz w:val="24"/>
          <w:szCs w:val="24"/>
        </w:rPr>
        <w:t>.</w:t>
      </w:r>
    </w:p>
    <w:p w:rsidR="003203E0" w:rsidRPr="006E0C89" w:rsidRDefault="003203E0" w:rsidP="009B439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>Intervention and applicat</w:t>
      </w:r>
      <w:r w:rsidR="00981480">
        <w:rPr>
          <w:rFonts w:ascii="Arial" w:hAnsi="Arial" w:cs="Arial"/>
          <w:sz w:val="24"/>
          <w:szCs w:val="24"/>
        </w:rPr>
        <w:t>ion of professional judgement</w:t>
      </w:r>
      <w:r w:rsidRPr="006E0C89">
        <w:rPr>
          <w:rFonts w:ascii="Arial" w:hAnsi="Arial" w:cs="Arial"/>
          <w:sz w:val="24"/>
          <w:szCs w:val="24"/>
        </w:rPr>
        <w:t xml:space="preserve"> </w:t>
      </w:r>
      <w:r w:rsidR="00981480">
        <w:rPr>
          <w:rFonts w:ascii="Arial" w:hAnsi="Arial" w:cs="Arial"/>
          <w:sz w:val="24"/>
          <w:szCs w:val="24"/>
        </w:rPr>
        <w:t xml:space="preserve">in </w:t>
      </w:r>
      <w:r w:rsidRPr="006E0C89">
        <w:rPr>
          <w:rFonts w:ascii="Arial" w:hAnsi="Arial" w:cs="Arial"/>
          <w:sz w:val="24"/>
          <w:szCs w:val="24"/>
        </w:rPr>
        <w:t>increasingly complex situations</w:t>
      </w:r>
      <w:r w:rsidR="00364F5A" w:rsidRPr="006E0C89">
        <w:rPr>
          <w:rFonts w:ascii="Arial" w:hAnsi="Arial" w:cs="Arial"/>
          <w:sz w:val="24"/>
          <w:szCs w:val="24"/>
        </w:rPr>
        <w:t>.</w:t>
      </w:r>
    </w:p>
    <w:p w:rsidR="006E316E" w:rsidRPr="006E0C89" w:rsidRDefault="006E316E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64F5A" w:rsidRPr="00D65278" w:rsidRDefault="006E316E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D65278">
        <w:rPr>
          <w:rFonts w:ascii="Arial" w:hAnsi="Arial" w:cs="Arial"/>
          <w:b/>
          <w:sz w:val="24"/>
          <w:szCs w:val="24"/>
        </w:rPr>
        <w:t>The guidance states</w:t>
      </w:r>
      <w:r w:rsidR="0072546F" w:rsidRPr="00D65278">
        <w:rPr>
          <w:rFonts w:ascii="Arial" w:hAnsi="Arial" w:cs="Arial"/>
          <w:b/>
          <w:sz w:val="24"/>
          <w:szCs w:val="24"/>
        </w:rPr>
        <w:t>:</w:t>
      </w:r>
    </w:p>
    <w:p w:rsidR="00364F5A" w:rsidRPr="006E0C89" w:rsidRDefault="00364F5A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 xml:space="preserve">This section should be completed by </w:t>
      </w:r>
      <w:r w:rsidRPr="006E0C89">
        <w:rPr>
          <w:rFonts w:ascii="Arial" w:hAnsi="Arial" w:cs="Arial"/>
          <w:b/>
          <w:sz w:val="24"/>
          <w:szCs w:val="24"/>
        </w:rPr>
        <w:t xml:space="preserve">taking into </w:t>
      </w:r>
      <w:r w:rsidR="006E0C89" w:rsidRPr="006E0C89">
        <w:rPr>
          <w:rFonts w:ascii="Arial" w:hAnsi="Arial" w:cs="Arial"/>
          <w:b/>
          <w:sz w:val="24"/>
          <w:szCs w:val="24"/>
        </w:rPr>
        <w:t>account</w:t>
      </w:r>
      <w:r w:rsidR="006E0C89" w:rsidRPr="006E0C89">
        <w:rPr>
          <w:rFonts w:ascii="Arial" w:hAnsi="Arial" w:cs="Arial"/>
          <w:sz w:val="24"/>
          <w:szCs w:val="24"/>
        </w:rPr>
        <w:t xml:space="preserve"> </w:t>
      </w:r>
      <w:r w:rsidR="006E0C89">
        <w:rPr>
          <w:rFonts w:ascii="Arial" w:hAnsi="Arial" w:cs="Arial"/>
          <w:sz w:val="24"/>
          <w:szCs w:val="24"/>
        </w:rPr>
        <w:t>the</w:t>
      </w:r>
      <w:r w:rsidRPr="006E0C89">
        <w:rPr>
          <w:rFonts w:ascii="Arial" w:hAnsi="Arial" w:cs="Arial"/>
          <w:sz w:val="24"/>
          <w:szCs w:val="24"/>
        </w:rPr>
        <w:t xml:space="preserve"> work that you will have done since qualifying and</w:t>
      </w:r>
      <w:r w:rsidRPr="00CA47E6">
        <w:rPr>
          <w:rFonts w:ascii="Arial" w:hAnsi="Arial" w:cs="Arial"/>
          <w:sz w:val="24"/>
          <w:szCs w:val="24"/>
        </w:rPr>
        <w:t xml:space="preserve"> discussions with </w:t>
      </w:r>
      <w:r w:rsidRPr="006E0C89">
        <w:rPr>
          <w:rFonts w:ascii="Arial" w:hAnsi="Arial" w:cs="Arial"/>
          <w:sz w:val="24"/>
          <w:szCs w:val="24"/>
        </w:rPr>
        <w:t>your mentor and supervisor/line manager as part of your First Three Years of Practice Individual Plan.</w:t>
      </w:r>
    </w:p>
    <w:p w:rsidR="00364F5A" w:rsidRPr="006E0C89" w:rsidRDefault="00364F5A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64F5A" w:rsidRPr="006E0C89" w:rsidRDefault="009B439C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>You could for instance provide a</w:t>
      </w:r>
      <w:r w:rsidR="00364F5A" w:rsidRPr="006E0C89">
        <w:rPr>
          <w:rFonts w:ascii="Arial" w:hAnsi="Arial" w:cs="Arial"/>
          <w:sz w:val="24"/>
          <w:szCs w:val="24"/>
        </w:rPr>
        <w:t xml:space="preserve"> brief introduction</w:t>
      </w:r>
      <w:r w:rsidR="006E316E" w:rsidRPr="006E0C89">
        <w:rPr>
          <w:rFonts w:ascii="Arial" w:hAnsi="Arial" w:cs="Arial"/>
          <w:sz w:val="24"/>
          <w:szCs w:val="24"/>
        </w:rPr>
        <w:t xml:space="preserve"> to this section using the </w:t>
      </w:r>
      <w:r w:rsidRPr="006E0C89">
        <w:rPr>
          <w:rFonts w:ascii="Arial" w:hAnsi="Arial" w:cs="Arial"/>
          <w:sz w:val="24"/>
          <w:szCs w:val="24"/>
        </w:rPr>
        <w:t>guidance</w:t>
      </w:r>
      <w:r w:rsidR="006E0C89">
        <w:rPr>
          <w:rFonts w:ascii="Arial" w:hAnsi="Arial" w:cs="Arial"/>
          <w:sz w:val="24"/>
          <w:szCs w:val="24"/>
        </w:rPr>
        <w:t xml:space="preserve"> above</w:t>
      </w:r>
      <w:r w:rsidR="006E316E" w:rsidRPr="006E0C89">
        <w:rPr>
          <w:rFonts w:ascii="Arial" w:hAnsi="Arial" w:cs="Arial"/>
          <w:sz w:val="24"/>
          <w:szCs w:val="24"/>
        </w:rPr>
        <w:t xml:space="preserve"> </w:t>
      </w:r>
      <w:r w:rsidRPr="006E0C89">
        <w:rPr>
          <w:rFonts w:ascii="Arial" w:hAnsi="Arial" w:cs="Arial"/>
          <w:sz w:val="24"/>
          <w:szCs w:val="24"/>
        </w:rPr>
        <w:t>in</w:t>
      </w:r>
      <w:r w:rsidR="00364F5A" w:rsidRPr="006E0C89">
        <w:rPr>
          <w:rFonts w:ascii="Arial" w:hAnsi="Arial" w:cs="Arial"/>
          <w:sz w:val="24"/>
          <w:szCs w:val="24"/>
        </w:rPr>
        <w:t xml:space="preserve"> relation to what you have done to date</w:t>
      </w:r>
      <w:r w:rsidR="006E316E" w:rsidRPr="006E0C89">
        <w:rPr>
          <w:rFonts w:ascii="Arial" w:hAnsi="Arial" w:cs="Arial"/>
          <w:sz w:val="24"/>
          <w:szCs w:val="24"/>
        </w:rPr>
        <w:t xml:space="preserve"> and what has been discussed with your mentor/</w:t>
      </w:r>
      <w:r w:rsidRPr="006E0C89">
        <w:rPr>
          <w:rFonts w:ascii="Arial" w:hAnsi="Arial" w:cs="Arial"/>
          <w:sz w:val="24"/>
          <w:szCs w:val="24"/>
        </w:rPr>
        <w:t>supervisor</w:t>
      </w:r>
      <w:r w:rsidR="006E0C89">
        <w:rPr>
          <w:rFonts w:ascii="Arial" w:hAnsi="Arial" w:cs="Arial"/>
          <w:sz w:val="24"/>
          <w:szCs w:val="24"/>
        </w:rPr>
        <w:t xml:space="preserve">. However </w:t>
      </w:r>
      <w:r w:rsidR="00364F5A" w:rsidRPr="006E0C89">
        <w:rPr>
          <w:rFonts w:ascii="Arial" w:hAnsi="Arial" w:cs="Arial"/>
          <w:sz w:val="24"/>
          <w:szCs w:val="24"/>
        </w:rPr>
        <w:t xml:space="preserve">please </w:t>
      </w:r>
      <w:r w:rsidR="006E316E" w:rsidRPr="006E0C89">
        <w:rPr>
          <w:rFonts w:ascii="Arial" w:hAnsi="Arial" w:cs="Arial"/>
          <w:sz w:val="24"/>
          <w:szCs w:val="24"/>
        </w:rPr>
        <w:t>ensure</w:t>
      </w:r>
      <w:r w:rsidR="006E316E" w:rsidRPr="00CA47E6">
        <w:rPr>
          <w:rFonts w:ascii="Arial" w:hAnsi="Arial" w:cs="Arial"/>
          <w:sz w:val="24"/>
          <w:szCs w:val="24"/>
        </w:rPr>
        <w:t xml:space="preserve"> </w:t>
      </w:r>
      <w:r w:rsidR="0072546F" w:rsidRPr="00CA47E6">
        <w:rPr>
          <w:rFonts w:ascii="Arial" w:hAnsi="Arial" w:cs="Arial"/>
          <w:sz w:val="24"/>
          <w:szCs w:val="24"/>
        </w:rPr>
        <w:t>that</w:t>
      </w:r>
      <w:r w:rsidR="0072546F">
        <w:rPr>
          <w:rFonts w:ascii="Arial" w:hAnsi="Arial" w:cs="Arial"/>
          <w:b/>
          <w:sz w:val="24"/>
          <w:szCs w:val="24"/>
        </w:rPr>
        <w:t xml:space="preserve"> </w:t>
      </w:r>
      <w:r w:rsidR="006E316E" w:rsidRPr="006E0C89">
        <w:rPr>
          <w:rFonts w:ascii="Arial" w:hAnsi="Arial" w:cs="Arial"/>
          <w:sz w:val="24"/>
          <w:szCs w:val="24"/>
        </w:rPr>
        <w:t xml:space="preserve">you </w:t>
      </w:r>
      <w:r w:rsidR="006E316E" w:rsidRPr="006E0C89">
        <w:rPr>
          <w:rFonts w:ascii="Arial" w:hAnsi="Arial" w:cs="Arial"/>
          <w:b/>
          <w:sz w:val="24"/>
          <w:szCs w:val="24"/>
        </w:rPr>
        <w:t xml:space="preserve">fully </w:t>
      </w:r>
      <w:r w:rsidR="00364F5A" w:rsidRPr="006E0C89">
        <w:rPr>
          <w:rFonts w:ascii="Arial" w:hAnsi="Arial" w:cs="Arial"/>
          <w:b/>
          <w:sz w:val="24"/>
          <w:szCs w:val="24"/>
        </w:rPr>
        <w:t>answer the question in the box</w:t>
      </w:r>
      <w:r w:rsidR="00364F5A" w:rsidRPr="006E0C89">
        <w:rPr>
          <w:rFonts w:ascii="Arial" w:hAnsi="Arial" w:cs="Arial"/>
          <w:sz w:val="24"/>
          <w:szCs w:val="24"/>
        </w:rPr>
        <w:t xml:space="preserve"> </w:t>
      </w:r>
      <w:r w:rsidR="006E316E" w:rsidRPr="006E0C89">
        <w:rPr>
          <w:rFonts w:ascii="Arial" w:hAnsi="Arial" w:cs="Arial"/>
          <w:sz w:val="24"/>
          <w:szCs w:val="24"/>
        </w:rPr>
        <w:t xml:space="preserve">in relation to </w:t>
      </w:r>
      <w:r w:rsidR="00BF11B8" w:rsidRPr="006E0C89">
        <w:rPr>
          <w:rFonts w:ascii="Arial" w:hAnsi="Arial" w:cs="Arial"/>
          <w:sz w:val="24"/>
          <w:szCs w:val="24"/>
        </w:rPr>
        <w:t xml:space="preserve">each of </w:t>
      </w:r>
      <w:r w:rsidR="006E316E" w:rsidRPr="006E0C89">
        <w:rPr>
          <w:rFonts w:ascii="Arial" w:hAnsi="Arial" w:cs="Arial"/>
          <w:sz w:val="24"/>
          <w:szCs w:val="24"/>
        </w:rPr>
        <w:t xml:space="preserve">the 3 learning outcomes </w:t>
      </w:r>
      <w:r w:rsidR="00364F5A" w:rsidRPr="006E0C89">
        <w:rPr>
          <w:rFonts w:ascii="Arial" w:hAnsi="Arial" w:cs="Arial"/>
          <w:sz w:val="24"/>
          <w:szCs w:val="24"/>
        </w:rPr>
        <w:t xml:space="preserve">and not just the guidance. </w:t>
      </w:r>
    </w:p>
    <w:p w:rsidR="009B439C" w:rsidRPr="006E0C89" w:rsidRDefault="009B439C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B7374" w:rsidRDefault="002B7374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9B439C" w:rsidRPr="006E0C89" w:rsidRDefault="009B439C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6E0C89">
        <w:rPr>
          <w:rFonts w:ascii="Arial" w:hAnsi="Arial" w:cs="Arial"/>
          <w:b/>
          <w:sz w:val="24"/>
          <w:szCs w:val="24"/>
        </w:rPr>
        <w:t>Section 6</w:t>
      </w:r>
    </w:p>
    <w:p w:rsidR="002851B5" w:rsidRPr="006E0C89" w:rsidRDefault="002851B5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851B5" w:rsidRPr="006E0C89" w:rsidRDefault="002851B5" w:rsidP="002851B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>This should be clearly</w:t>
      </w:r>
      <w:r w:rsidRPr="00CA47E6">
        <w:rPr>
          <w:rFonts w:ascii="Arial" w:hAnsi="Arial" w:cs="Arial"/>
          <w:sz w:val="24"/>
          <w:szCs w:val="24"/>
        </w:rPr>
        <w:t xml:space="preserve"> linked</w:t>
      </w:r>
      <w:r w:rsidRPr="006E0C89">
        <w:rPr>
          <w:rFonts w:ascii="Arial" w:hAnsi="Arial" w:cs="Arial"/>
          <w:sz w:val="24"/>
          <w:szCs w:val="24"/>
        </w:rPr>
        <w:t xml:space="preserve"> to section 2 with consideration given to ‘the extent to which those learning needs’ identified in section 2 </w:t>
      </w:r>
      <w:r w:rsidRPr="006E0C89">
        <w:rPr>
          <w:rFonts w:ascii="Arial" w:hAnsi="Arial" w:cs="Arial"/>
          <w:b/>
          <w:sz w:val="24"/>
          <w:szCs w:val="24"/>
        </w:rPr>
        <w:t>‘had been achieved’.</w:t>
      </w:r>
    </w:p>
    <w:p w:rsidR="002851B5" w:rsidRPr="006E0C89" w:rsidRDefault="002851B5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</w:p>
    <w:p w:rsidR="002851B5" w:rsidRPr="006E0C89" w:rsidRDefault="002851B5" w:rsidP="00364F5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6E0C89">
        <w:rPr>
          <w:rFonts w:ascii="Arial" w:hAnsi="Arial" w:cs="Arial"/>
          <w:sz w:val="24"/>
          <w:szCs w:val="24"/>
        </w:rPr>
        <w:t xml:space="preserve">You should critically reflect on development </w:t>
      </w:r>
      <w:r w:rsidR="00D96D9B" w:rsidRPr="006E0C89">
        <w:rPr>
          <w:rFonts w:ascii="Arial" w:hAnsi="Arial" w:cs="Arial"/>
          <w:sz w:val="24"/>
          <w:szCs w:val="24"/>
        </w:rPr>
        <w:t xml:space="preserve">since completing section 2 at the onset of the programme </w:t>
      </w:r>
      <w:r w:rsidRPr="006E0C89">
        <w:rPr>
          <w:rFonts w:ascii="Arial" w:hAnsi="Arial" w:cs="Arial"/>
          <w:sz w:val="24"/>
          <w:szCs w:val="24"/>
        </w:rPr>
        <w:t xml:space="preserve">through </w:t>
      </w:r>
      <w:r w:rsidRPr="006E0C89">
        <w:rPr>
          <w:rFonts w:ascii="Arial" w:hAnsi="Arial" w:cs="Arial"/>
          <w:b/>
          <w:sz w:val="24"/>
          <w:szCs w:val="24"/>
        </w:rPr>
        <w:t xml:space="preserve">training, </w:t>
      </w:r>
      <w:r w:rsidR="00D96D9B" w:rsidRPr="006E0C89">
        <w:rPr>
          <w:rFonts w:ascii="Arial" w:hAnsi="Arial" w:cs="Arial"/>
          <w:b/>
          <w:sz w:val="24"/>
          <w:szCs w:val="24"/>
        </w:rPr>
        <w:t xml:space="preserve">learning, </w:t>
      </w:r>
      <w:r w:rsidRPr="006E0C89">
        <w:rPr>
          <w:rFonts w:ascii="Arial" w:hAnsi="Arial" w:cs="Arial"/>
          <w:b/>
          <w:sz w:val="24"/>
          <w:szCs w:val="24"/>
        </w:rPr>
        <w:t xml:space="preserve">research and </w:t>
      </w:r>
      <w:r w:rsidR="00D96D9B" w:rsidRPr="006E0C89">
        <w:rPr>
          <w:rFonts w:ascii="Arial" w:hAnsi="Arial" w:cs="Arial"/>
          <w:b/>
          <w:sz w:val="24"/>
          <w:szCs w:val="24"/>
        </w:rPr>
        <w:t xml:space="preserve">use of </w:t>
      </w:r>
      <w:r w:rsidRPr="006E0C89">
        <w:rPr>
          <w:rFonts w:ascii="Arial" w:hAnsi="Arial" w:cs="Arial"/>
          <w:b/>
          <w:sz w:val="24"/>
          <w:szCs w:val="24"/>
        </w:rPr>
        <w:t>supervision</w:t>
      </w:r>
      <w:r w:rsidRPr="006E0C89">
        <w:rPr>
          <w:rFonts w:ascii="Arial" w:hAnsi="Arial" w:cs="Arial"/>
          <w:sz w:val="24"/>
          <w:szCs w:val="24"/>
        </w:rPr>
        <w:t xml:space="preserve">. </w:t>
      </w:r>
    </w:p>
    <w:p w:rsidR="009B439C" w:rsidRPr="006E0C89" w:rsidRDefault="009B439C" w:rsidP="00BB3F48">
      <w:pPr>
        <w:pStyle w:val="yiv4166630725msonormal"/>
        <w:rPr>
          <w:rFonts w:ascii="Arial" w:hAnsi="Arial" w:cs="Arial"/>
        </w:rPr>
      </w:pPr>
      <w:r w:rsidRPr="006E0C89">
        <w:rPr>
          <w:rFonts w:ascii="Arial" w:hAnsi="Arial" w:cs="Arial"/>
        </w:rPr>
        <w:t xml:space="preserve">Please ensure </w:t>
      </w:r>
      <w:r w:rsidR="0072546F" w:rsidRPr="00CA47E6">
        <w:rPr>
          <w:rFonts w:ascii="Arial" w:hAnsi="Arial" w:cs="Arial"/>
        </w:rPr>
        <w:t>that</w:t>
      </w:r>
      <w:r w:rsidR="0072546F">
        <w:rPr>
          <w:rFonts w:ascii="Arial" w:hAnsi="Arial" w:cs="Arial"/>
          <w:b/>
        </w:rPr>
        <w:t xml:space="preserve"> </w:t>
      </w:r>
      <w:r w:rsidRPr="006E0C89">
        <w:rPr>
          <w:rFonts w:ascii="Arial" w:hAnsi="Arial" w:cs="Arial"/>
        </w:rPr>
        <w:t xml:space="preserve">you integrate a </w:t>
      </w:r>
      <w:r w:rsidRPr="006E0C89">
        <w:rPr>
          <w:rFonts w:ascii="Arial" w:hAnsi="Arial" w:cs="Arial"/>
          <w:b/>
        </w:rPr>
        <w:t>reflective</w:t>
      </w:r>
      <w:r w:rsidR="00BB3F48" w:rsidRPr="006E0C89">
        <w:rPr>
          <w:rFonts w:ascii="Arial" w:hAnsi="Arial" w:cs="Arial"/>
          <w:b/>
        </w:rPr>
        <w:t xml:space="preserve"> model</w:t>
      </w:r>
      <w:r w:rsidR="00BB3F48" w:rsidRPr="006E0C89">
        <w:rPr>
          <w:rFonts w:ascii="Arial" w:hAnsi="Arial" w:cs="Arial"/>
        </w:rPr>
        <w:t xml:space="preserve"> in section 6 and </w:t>
      </w:r>
      <w:r w:rsidRPr="006E0C89">
        <w:rPr>
          <w:rFonts w:ascii="Arial" w:hAnsi="Arial" w:cs="Arial"/>
        </w:rPr>
        <w:t xml:space="preserve">that this is </w:t>
      </w:r>
      <w:r w:rsidRPr="00CA47E6">
        <w:rPr>
          <w:rFonts w:ascii="Arial" w:hAnsi="Arial" w:cs="Arial"/>
        </w:rPr>
        <w:t>refe</w:t>
      </w:r>
      <w:r w:rsidR="0072546F" w:rsidRPr="00CA47E6">
        <w:rPr>
          <w:rFonts w:ascii="Arial" w:hAnsi="Arial" w:cs="Arial"/>
        </w:rPr>
        <w:t>re</w:t>
      </w:r>
      <w:r w:rsidRPr="00CA47E6">
        <w:rPr>
          <w:rFonts w:ascii="Arial" w:hAnsi="Arial" w:cs="Arial"/>
        </w:rPr>
        <w:t>nced</w:t>
      </w:r>
      <w:r w:rsidRPr="006E0C89">
        <w:rPr>
          <w:rFonts w:ascii="Arial" w:hAnsi="Arial" w:cs="Arial"/>
        </w:rPr>
        <w:t>.</w:t>
      </w:r>
    </w:p>
    <w:p w:rsidR="00D96D9B" w:rsidRPr="006E0C89" w:rsidRDefault="00D45D92" w:rsidP="00BB3F48">
      <w:pPr>
        <w:pStyle w:val="yiv4166630725msonormal"/>
        <w:rPr>
          <w:rFonts w:ascii="Arial" w:hAnsi="Arial" w:cs="Arial"/>
        </w:rPr>
      </w:pPr>
      <w:r w:rsidRPr="006E0C89">
        <w:rPr>
          <w:rFonts w:ascii="Arial" w:hAnsi="Arial" w:cs="Arial"/>
        </w:rPr>
        <w:t xml:space="preserve">The question </w:t>
      </w:r>
      <w:r w:rsidR="002851B5" w:rsidRPr="006E0C89">
        <w:rPr>
          <w:rFonts w:ascii="Arial" w:hAnsi="Arial" w:cs="Arial"/>
        </w:rPr>
        <w:t>asked you to consider</w:t>
      </w:r>
      <w:r w:rsidR="00BB3F48" w:rsidRPr="006E0C89">
        <w:rPr>
          <w:rFonts w:ascii="Arial" w:hAnsi="Arial" w:cs="Arial"/>
        </w:rPr>
        <w:t xml:space="preserve"> </w:t>
      </w:r>
      <w:r w:rsidR="002851B5" w:rsidRPr="006E0C89">
        <w:rPr>
          <w:rFonts w:ascii="Arial" w:hAnsi="Arial" w:cs="Arial"/>
          <w:b/>
        </w:rPr>
        <w:t>“</w:t>
      </w:r>
      <w:r w:rsidR="00BB3F48" w:rsidRPr="006E0C89">
        <w:rPr>
          <w:rFonts w:ascii="Arial" w:hAnsi="Arial" w:cs="Arial"/>
          <w:b/>
        </w:rPr>
        <w:t>feedback from servic</w:t>
      </w:r>
      <w:r w:rsidRPr="006E0C89">
        <w:rPr>
          <w:rFonts w:ascii="Arial" w:hAnsi="Arial" w:cs="Arial"/>
          <w:b/>
        </w:rPr>
        <w:t>e users and the impact</w:t>
      </w:r>
      <w:r w:rsidR="002851B5" w:rsidRPr="006E0C89">
        <w:rPr>
          <w:rFonts w:ascii="Arial" w:hAnsi="Arial" w:cs="Arial"/>
          <w:b/>
        </w:rPr>
        <w:t xml:space="preserve"> this has had</w:t>
      </w:r>
      <w:r w:rsidRPr="006E0C89">
        <w:rPr>
          <w:rFonts w:ascii="Arial" w:hAnsi="Arial" w:cs="Arial"/>
          <w:b/>
        </w:rPr>
        <w:t xml:space="preserve"> on you</w:t>
      </w:r>
      <w:r w:rsidR="00981480">
        <w:rPr>
          <w:rFonts w:ascii="Arial" w:hAnsi="Arial" w:cs="Arial"/>
          <w:b/>
        </w:rPr>
        <w:t>r</w:t>
      </w:r>
      <w:r w:rsidRPr="006E0C89">
        <w:rPr>
          <w:rFonts w:ascii="Arial" w:hAnsi="Arial" w:cs="Arial"/>
          <w:b/>
        </w:rPr>
        <w:t xml:space="preserve"> </w:t>
      </w:r>
      <w:r w:rsidR="00BB3F48" w:rsidRPr="006E0C89">
        <w:rPr>
          <w:rFonts w:ascii="Arial" w:hAnsi="Arial" w:cs="Arial"/>
          <w:b/>
        </w:rPr>
        <w:t>practice</w:t>
      </w:r>
      <w:r w:rsidR="002851B5" w:rsidRPr="006E0C89">
        <w:rPr>
          <w:rFonts w:ascii="Arial" w:hAnsi="Arial" w:cs="Arial"/>
        </w:rPr>
        <w:t xml:space="preserve">”, please ensure </w:t>
      </w:r>
      <w:r w:rsidR="0072546F" w:rsidRPr="00CA47E6">
        <w:rPr>
          <w:rFonts w:ascii="Arial" w:hAnsi="Arial" w:cs="Arial"/>
        </w:rPr>
        <w:t xml:space="preserve">that </w:t>
      </w:r>
      <w:r w:rsidR="002851B5" w:rsidRPr="006E0C89">
        <w:rPr>
          <w:rFonts w:ascii="Arial" w:hAnsi="Arial" w:cs="Arial"/>
        </w:rPr>
        <w:t>you fully answer this asp</w:t>
      </w:r>
      <w:r w:rsidR="00BF11B8" w:rsidRPr="006E0C89">
        <w:rPr>
          <w:rFonts w:ascii="Arial" w:hAnsi="Arial" w:cs="Arial"/>
        </w:rPr>
        <w:t>ect of the question. Y</w:t>
      </w:r>
      <w:r w:rsidR="002851B5" w:rsidRPr="006E0C89">
        <w:rPr>
          <w:rFonts w:ascii="Arial" w:hAnsi="Arial" w:cs="Arial"/>
        </w:rPr>
        <w:t>ou can reflect on verbal feedback, letter</w:t>
      </w:r>
      <w:r w:rsidR="002851B5" w:rsidRPr="00CA47E6">
        <w:rPr>
          <w:rFonts w:ascii="Arial" w:hAnsi="Arial" w:cs="Arial"/>
        </w:rPr>
        <w:t>s</w:t>
      </w:r>
      <w:r w:rsidR="0072546F" w:rsidRPr="00CA47E6">
        <w:rPr>
          <w:rFonts w:ascii="Arial" w:hAnsi="Arial" w:cs="Arial"/>
        </w:rPr>
        <w:t xml:space="preserve"> and</w:t>
      </w:r>
      <w:r w:rsidR="00BF11B8" w:rsidRPr="006E0C89">
        <w:rPr>
          <w:rFonts w:ascii="Arial" w:hAnsi="Arial" w:cs="Arial"/>
        </w:rPr>
        <w:t xml:space="preserve"> </w:t>
      </w:r>
      <w:r w:rsidR="002851B5" w:rsidRPr="006E0C89">
        <w:rPr>
          <w:rFonts w:ascii="Arial" w:hAnsi="Arial" w:cs="Arial"/>
        </w:rPr>
        <w:t>official feedback you have received or the feedback in the obse</w:t>
      </w:r>
      <w:r w:rsidR="00D96D9B" w:rsidRPr="006E0C89">
        <w:rPr>
          <w:rFonts w:ascii="Arial" w:hAnsi="Arial" w:cs="Arial"/>
        </w:rPr>
        <w:t>rvation in S</w:t>
      </w:r>
      <w:r w:rsidR="002851B5" w:rsidRPr="006E0C89">
        <w:rPr>
          <w:rFonts w:ascii="Arial" w:hAnsi="Arial" w:cs="Arial"/>
        </w:rPr>
        <w:t>ection 3</w:t>
      </w:r>
      <w:r w:rsidR="00981480">
        <w:rPr>
          <w:rFonts w:ascii="Arial" w:hAnsi="Arial" w:cs="Arial"/>
        </w:rPr>
        <w:t>. T</w:t>
      </w:r>
      <w:r w:rsidR="00BF11B8" w:rsidRPr="006E0C89">
        <w:rPr>
          <w:rFonts w:ascii="Arial" w:hAnsi="Arial" w:cs="Arial"/>
        </w:rPr>
        <w:t>his</w:t>
      </w:r>
      <w:r w:rsidR="00BF11B8" w:rsidRPr="00D65278">
        <w:rPr>
          <w:rFonts w:ascii="Arial" w:hAnsi="Arial" w:cs="Arial"/>
          <w:b/>
        </w:rPr>
        <w:t xml:space="preserve"> must </w:t>
      </w:r>
      <w:r w:rsidR="00BF11B8" w:rsidRPr="006E0C89">
        <w:rPr>
          <w:rFonts w:ascii="Arial" w:hAnsi="Arial" w:cs="Arial"/>
        </w:rPr>
        <w:t>be feedback from service users</w:t>
      </w:r>
      <w:r w:rsidR="002851B5" w:rsidRPr="006E0C89">
        <w:rPr>
          <w:rFonts w:ascii="Arial" w:hAnsi="Arial" w:cs="Arial"/>
        </w:rPr>
        <w:t xml:space="preserve">. </w:t>
      </w:r>
    </w:p>
    <w:p w:rsidR="002B7374" w:rsidRDefault="002851B5" w:rsidP="00BB3F48">
      <w:pPr>
        <w:pStyle w:val="yiv4166630725msonormal"/>
        <w:rPr>
          <w:rFonts w:ascii="Arial" w:hAnsi="Arial" w:cs="Arial"/>
        </w:rPr>
      </w:pPr>
      <w:r w:rsidRPr="006E0C89">
        <w:rPr>
          <w:rFonts w:ascii="Arial" w:hAnsi="Arial" w:cs="Arial"/>
        </w:rPr>
        <w:t xml:space="preserve">Please make sure </w:t>
      </w:r>
      <w:r w:rsidR="0072546F" w:rsidRPr="00CA47E6">
        <w:rPr>
          <w:rFonts w:ascii="Arial" w:hAnsi="Arial" w:cs="Arial"/>
        </w:rPr>
        <w:t xml:space="preserve">that </w:t>
      </w:r>
      <w:r w:rsidRPr="006E0C89">
        <w:rPr>
          <w:rFonts w:ascii="Arial" w:hAnsi="Arial" w:cs="Arial"/>
        </w:rPr>
        <w:t>you</w:t>
      </w:r>
      <w:r w:rsidR="00BB3F48" w:rsidRPr="006E0C89">
        <w:rPr>
          <w:rFonts w:ascii="Arial" w:hAnsi="Arial" w:cs="Arial"/>
        </w:rPr>
        <w:t xml:space="preserve"> identify </w:t>
      </w:r>
      <w:r w:rsidR="00BB3F48" w:rsidRPr="006E0C89">
        <w:rPr>
          <w:rFonts w:ascii="Arial" w:hAnsi="Arial" w:cs="Arial"/>
          <w:b/>
        </w:rPr>
        <w:t>further learning needs</w:t>
      </w:r>
      <w:r w:rsidR="00BB3F48" w:rsidRPr="006E0C89">
        <w:rPr>
          <w:rFonts w:ascii="Arial" w:hAnsi="Arial" w:cs="Arial"/>
        </w:rPr>
        <w:t xml:space="preserve"> in the transition to becoming an experienced practitioner.</w:t>
      </w:r>
    </w:p>
    <w:p w:rsidR="002B7374" w:rsidRDefault="002B7374" w:rsidP="00BB3F48">
      <w:pPr>
        <w:pStyle w:val="yiv4166630725msonormal"/>
        <w:rPr>
          <w:rFonts w:ascii="Arial" w:hAnsi="Arial" w:cs="Arial"/>
        </w:rPr>
      </w:pPr>
      <w:r>
        <w:rPr>
          <w:rFonts w:ascii="Arial" w:hAnsi="Arial" w:cs="Arial"/>
        </w:rPr>
        <w:t xml:space="preserve">Workshop 1 provided further guidance and is available on Moodle. </w:t>
      </w:r>
    </w:p>
    <w:p w:rsidR="001E34F2" w:rsidRPr="006E0C89" w:rsidRDefault="001E34F2" w:rsidP="00BB3F48">
      <w:pPr>
        <w:pStyle w:val="yiv4166630725msonormal"/>
        <w:rPr>
          <w:rFonts w:ascii="Arial" w:hAnsi="Arial" w:cs="Arial"/>
        </w:rPr>
      </w:pPr>
    </w:p>
    <w:p w:rsidR="00BB3F48" w:rsidRDefault="00BB3F48"/>
    <w:sectPr w:rsidR="00BB3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B7240"/>
    <w:multiLevelType w:val="hybridMultilevel"/>
    <w:tmpl w:val="A1A01A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A68C6"/>
    <w:multiLevelType w:val="hybridMultilevel"/>
    <w:tmpl w:val="070A8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48"/>
    <w:rsid w:val="001E34F2"/>
    <w:rsid w:val="002851B5"/>
    <w:rsid w:val="002B7374"/>
    <w:rsid w:val="003203E0"/>
    <w:rsid w:val="00334F20"/>
    <w:rsid w:val="00364F5A"/>
    <w:rsid w:val="00565B55"/>
    <w:rsid w:val="006E0C89"/>
    <w:rsid w:val="006E316E"/>
    <w:rsid w:val="0072546F"/>
    <w:rsid w:val="008A571C"/>
    <w:rsid w:val="00981480"/>
    <w:rsid w:val="009B439C"/>
    <w:rsid w:val="00B22CB5"/>
    <w:rsid w:val="00B373D6"/>
    <w:rsid w:val="00BB3F48"/>
    <w:rsid w:val="00BF11B8"/>
    <w:rsid w:val="00CA47E6"/>
    <w:rsid w:val="00D45D92"/>
    <w:rsid w:val="00D65278"/>
    <w:rsid w:val="00D9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56C72F-079C-4253-9CBF-040380FB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4166630725msonormal">
    <w:name w:val="yiv4166630725msonormal"/>
    <w:basedOn w:val="Normal"/>
    <w:rsid w:val="00BB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B7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2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Paula Mccreary</cp:lastModifiedBy>
  <cp:revision>2</cp:revision>
  <dcterms:created xsi:type="dcterms:W3CDTF">2019-01-16T11:28:00Z</dcterms:created>
  <dcterms:modified xsi:type="dcterms:W3CDTF">2019-01-16T11:28:00Z</dcterms:modified>
</cp:coreProperties>
</file>