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Default="00F04850" w:rsidP="00DC4B2B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DC4B2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</w:t>
            </w:r>
            <w:r w:rsidR="00DC13D8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2018-19</w:t>
            </w:r>
          </w:p>
          <w:p w:rsidR="00DC4B2B" w:rsidRPr="004E3B2D" w:rsidRDefault="00DC4B2B" w:rsidP="00DC4B2B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DC4B2B" w:rsidRDefault="00F04850" w:rsidP="00F0485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</w:t>
            </w:r>
            <w:r w:rsidRPr="00DC4B2B">
              <w:rPr>
                <w:rFonts w:ascii="Arial" w:hAnsi="Arial" w:cs="Arial"/>
                <w:bCs/>
                <w:sz w:val="22"/>
                <w:szCs w:val="22"/>
                <w:lang w:val="en-GB"/>
              </w:rPr>
              <w:t>:</w:t>
            </w:r>
            <w:r w:rsidRP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DC4B2B" w:rsidRP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  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          </w:t>
            </w:r>
            <w:r w:rsidR="003B488E">
              <w:rPr>
                <w:rFonts w:ascii="Arial" w:hAnsi="Arial" w:cs="Arial"/>
                <w:sz w:val="22"/>
                <w:szCs w:val="22"/>
                <w:lang w:val="en-GB"/>
              </w:rPr>
              <w:t>Electronics II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DC4B2B" w:rsidRDefault="00F04850" w:rsidP="00F0485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DC4B2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</w:t>
            </w:r>
            <w:r w:rsidR="00DC13D8">
              <w:rPr>
                <w:rFonts w:ascii="Arial" w:hAnsi="Arial" w:cs="Arial"/>
                <w:sz w:val="22"/>
                <w:szCs w:val="22"/>
                <w:lang w:val="en-GB"/>
              </w:rPr>
              <w:t>SGEE5000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42" w:rsidRPr="00097542" w:rsidRDefault="0009754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N</w:t>
            </w:r>
            <w:r w:rsidR="00356E70"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umber</w:t>
            </w: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of student</w:t>
            </w:r>
            <w:r w:rsidR="00E76D78"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s</w:t>
            </w: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registered and eligible to complete the questionnaire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 </w:t>
            </w:r>
            <w:r w:rsidR="00DC13D8">
              <w:rPr>
                <w:rFonts w:ascii="Arial" w:hAnsi="Arial" w:cs="Arial"/>
                <w:sz w:val="22"/>
                <w:szCs w:val="22"/>
                <w:lang w:val="en-GB"/>
              </w:rPr>
              <w:t>19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Number of returns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: 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</w:t>
            </w:r>
            <w:r w:rsidR="00DC13D8">
              <w:rPr>
                <w:rFonts w:ascii="Arial" w:hAnsi="Arial" w:cs="Arial"/>
                <w:sz w:val="22"/>
                <w:szCs w:val="22"/>
                <w:lang w:val="en-GB"/>
              </w:rPr>
              <w:t>15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DC4B2B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raised by a significant number of students</w:t>
            </w: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(Please note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</w:t>
            </w:r>
          </w:p>
          <w:p w:rsidR="00DC4B2B" w:rsidRDefault="00DC4B2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Pr="00DC4B2B" w:rsidRDefault="00DC4B2B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DC4B2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In general </w:t>
            </w:r>
            <w:r w:rsidR="008C185D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all </w:t>
            </w:r>
            <w:r w:rsidRPr="00DC4B2B">
              <w:rPr>
                <w:rFonts w:ascii="Arial" w:hAnsi="Arial" w:cs="Arial"/>
                <w:i/>
                <w:sz w:val="22"/>
                <w:szCs w:val="22"/>
                <w:lang w:val="en-GB"/>
              </w:rPr>
              <w:t>the students were sat</w:t>
            </w:r>
            <w:r w:rsidR="008C185D">
              <w:rPr>
                <w:rFonts w:ascii="Arial" w:hAnsi="Arial" w:cs="Arial"/>
                <w:i/>
                <w:sz w:val="22"/>
                <w:szCs w:val="22"/>
                <w:lang w:val="en-GB"/>
              </w:rPr>
              <w:t>isfied with this module with most</w:t>
            </w:r>
            <w:r w:rsidRPr="00DC4B2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sections being marked as either `definitely agree` or `mostly agree`.  Written comments included “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Explanations were detailed and difficult topics made easier by a </w:t>
            </w:r>
            <w:r w:rsidR="000F5876">
              <w:rPr>
                <w:rFonts w:ascii="Arial" w:hAnsi="Arial" w:cs="Arial"/>
                <w:i/>
                <w:sz w:val="22"/>
                <w:szCs w:val="22"/>
                <w:lang w:val="en-GB"/>
              </w:rPr>
              <w:t>well-structured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course”, enjoyed the independent learning</w:t>
            </w:r>
            <w:r w:rsidRPr="00DC4B2B">
              <w:rPr>
                <w:rFonts w:ascii="Arial" w:hAnsi="Arial" w:cs="Arial"/>
                <w:i/>
                <w:sz w:val="22"/>
                <w:szCs w:val="22"/>
                <w:lang w:val="en-GB"/>
              </w:rPr>
              <w:t>”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and “it was clear what had to be done in both the assignment and the exam”</w:t>
            </w:r>
            <w:r w:rsidR="003B488E">
              <w:rPr>
                <w:rFonts w:ascii="Arial" w:hAnsi="Arial" w:cs="Arial"/>
                <w:i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D15B2" w:rsidRPr="004E3B2D" w:rsidRDefault="009D15B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8F5F46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DC4B2B" w:rsidRDefault="00DC4B2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DC4B2B" w:rsidRPr="009D15B2" w:rsidRDefault="008C185D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No significant concerns were raised on the feedback forms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0F6F66" w:rsidRDefault="000F6F6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0F6F66" w:rsidRDefault="008C185D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feedback from the students 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this year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was very encouraging, particularly given the size of the cohort and the problems this generated with </w:t>
            </w:r>
            <w:r w:rsidR="00862630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our limited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resources.  </w:t>
            </w:r>
            <w:r w:rsidR="00862630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students liked the </w:t>
            </w:r>
            <w:r w:rsidR="00862630">
              <w:rPr>
                <w:rFonts w:ascii="Arial" w:hAnsi="Arial" w:cs="Arial"/>
                <w:i/>
                <w:sz w:val="22"/>
                <w:szCs w:val="22"/>
                <w:lang w:val="en-GB"/>
              </w:rPr>
              <w:t>use of self-</w:t>
            </w:r>
            <w:r w:rsidR="006F7EDA">
              <w:rPr>
                <w:rFonts w:ascii="Arial" w:hAnsi="Arial" w:cs="Arial"/>
                <w:i/>
                <w:sz w:val="22"/>
                <w:szCs w:val="22"/>
                <w:lang w:val="en-GB"/>
              </w:rPr>
              <w:t>study worksheets to encourage the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>m</w:t>
            </w:r>
            <w:r w:rsidR="006F7ED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to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work away from college and those that utilised them</w:t>
            </w:r>
            <w:r w:rsidR="00B15E89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throughout the year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found the exams easier and gained higher marks</w:t>
            </w:r>
            <w:r w:rsidR="006F7ED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</w:t>
            </w:r>
          </w:p>
          <w:p w:rsidR="00143710" w:rsidRDefault="0014371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143710" w:rsidRDefault="0014371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143710" w:rsidRDefault="0014371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143710" w:rsidRPr="009D15B2" w:rsidRDefault="0014371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97542" w:rsidRPr="008F5F46" w:rsidRDefault="000F5876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Assignment </w:t>
            </w:r>
            <w:proofErr w:type="gramStart"/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average</w:t>
            </w:r>
            <w:r w:rsidR="00B15E89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=</w:t>
            </w:r>
            <w:proofErr w:type="gramEnd"/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64</w:t>
            </w: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%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(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>last year 59%)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Exam average </w:t>
            </w:r>
            <w:r w:rsidR="00B15E89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          </w:t>
            </w: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= 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>5</w:t>
            </w:r>
            <w:r w:rsidR="003B488E">
              <w:rPr>
                <w:rFonts w:ascii="Arial" w:hAnsi="Arial" w:cs="Arial"/>
                <w:i/>
                <w:sz w:val="22"/>
                <w:szCs w:val="22"/>
                <w:lang w:val="en-GB"/>
              </w:rPr>
              <w:t>5</w:t>
            </w:r>
            <w:r w:rsidR="000F587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%</w:t>
            </w:r>
            <w:r w:rsidR="000F587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(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>last year 45%)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Overall average </w:t>
            </w:r>
            <w:r w:rsidR="00B15E89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        </w:t>
            </w: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= 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>59</w:t>
            </w:r>
            <w:r w:rsidR="000F587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%</w:t>
            </w:r>
            <w:r w:rsidR="000F587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(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>last year 53%)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Non-completion = </w:t>
            </w:r>
            <w:r w:rsidR="000F5876">
              <w:rPr>
                <w:rFonts w:ascii="Arial" w:hAnsi="Arial" w:cs="Arial"/>
                <w:i/>
                <w:sz w:val="22"/>
                <w:szCs w:val="22"/>
                <w:lang w:val="en-GB"/>
              </w:rPr>
              <w:t>1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Fail = </w:t>
            </w:r>
            <w:r w:rsidR="003B488E">
              <w:rPr>
                <w:rFonts w:ascii="Arial" w:hAnsi="Arial" w:cs="Arial"/>
                <w:i/>
                <w:sz w:val="22"/>
                <w:szCs w:val="22"/>
                <w:lang w:val="en-GB"/>
              </w:rPr>
              <w:t>0</w:t>
            </w:r>
          </w:p>
          <w:p w:rsidR="00097542" w:rsidRPr="008F5F46" w:rsidRDefault="00DC13D8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Passes =11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Merits = 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>2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Distinctions = 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>6</w:t>
            </w:r>
          </w:p>
          <w:p w:rsidR="00145E12" w:rsidRPr="008F5F46" w:rsidRDefault="00145E1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145E12" w:rsidRPr="008F5F46" w:rsidRDefault="00DC13D8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Both assessments</w:t>
            </w:r>
            <w:r w:rsidR="00145E1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had an average expected for a cohort o</w:t>
            </w:r>
            <w:r w:rsidR="003B488E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f this ability and background. </w:t>
            </w:r>
            <w:r w:rsidR="008F5F4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exam result was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an improvement on last year which is probably mainly due to only having 1 assignment this year giving more theory</w:t>
            </w:r>
            <w:r w:rsidR="000F587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time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 </w:t>
            </w:r>
            <w:r w:rsidR="000F5876">
              <w:rPr>
                <w:rFonts w:ascii="Arial" w:hAnsi="Arial" w:cs="Arial"/>
                <w:i/>
                <w:sz w:val="22"/>
                <w:szCs w:val="22"/>
                <w:lang w:val="en-GB"/>
              </w:rPr>
              <w:t>Course</w:t>
            </w:r>
            <w:r w:rsidR="008F5F4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worksheets </w:t>
            </w:r>
            <w:r w:rsidR="000F587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continued to be popular allowing students </w:t>
            </w:r>
            <w:r w:rsidR="008F5F4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to</w:t>
            </w:r>
            <w:r w:rsidR="000F587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study at their own pace, especially away from college</w:t>
            </w:r>
            <w:r w:rsidR="008F5F4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 w:rsidR="000F587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where they </w:t>
            </w:r>
            <w:r w:rsidR="008F5F4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help</w:t>
            </w:r>
            <w:r w:rsidR="000F5876">
              <w:rPr>
                <w:rFonts w:ascii="Arial" w:hAnsi="Arial" w:cs="Arial"/>
                <w:i/>
                <w:sz w:val="22"/>
                <w:szCs w:val="22"/>
                <w:lang w:val="en-GB"/>
              </w:rPr>
              <w:t>ed them focus</w:t>
            </w:r>
            <w:r w:rsidR="008F5F4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.  As a team we could look into this and devise a strategy to help bridge the gap from BTEC to HNC, particularly with exam technique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>. O</w:t>
            </w:r>
            <w:r w:rsidR="00121D4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ne solution could be to introduce phase tests during the year 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based on the course </w:t>
            </w:r>
            <w:r w:rsidR="00143710">
              <w:rPr>
                <w:rFonts w:ascii="Arial" w:hAnsi="Arial" w:cs="Arial"/>
                <w:i/>
                <w:sz w:val="22"/>
                <w:szCs w:val="22"/>
                <w:lang w:val="en-GB"/>
              </w:rPr>
              <w:t>worksheets;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this would </w:t>
            </w:r>
            <w:r w:rsidR="00121D4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encourage </w:t>
            </w:r>
            <w:r w:rsidR="000F5876">
              <w:rPr>
                <w:rFonts w:ascii="Arial" w:hAnsi="Arial" w:cs="Arial"/>
                <w:i/>
                <w:sz w:val="22"/>
                <w:szCs w:val="22"/>
                <w:lang w:val="en-GB"/>
              </w:rPr>
              <w:t>ongoing</w:t>
            </w:r>
            <w:r w:rsidR="00121D4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study rather than end of year cramming.</w:t>
            </w:r>
          </w:p>
          <w:p w:rsidR="00097542" w:rsidRPr="008F5F46" w:rsidRDefault="00097542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CB7638" w:rsidRPr="00121D4A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as a result of the feedback given</w:t>
            </w: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  <w:r w:rsidR="0074749F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Pr="008F5F4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0F6F66" w:rsidRPr="000F5876" w:rsidRDefault="000F5876" w:rsidP="000F587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No changes are envisaged for this module in 2019/20</w:t>
            </w:r>
          </w:p>
          <w:p w:rsidR="00862630" w:rsidRPr="008F5F46" w:rsidRDefault="0086263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Pr="009D15B2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Pr="00121D4A" w:rsidRDefault="00CB76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all </w:t>
            </w: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the students</w:t>
            </w:r>
            <w:r w:rsidR="0074749F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that took this module</w:t>
            </w: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506234" w:rsidRPr="009D15B2" w:rsidRDefault="000F587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1</w:t>
            </w:r>
            <w:r w:rsidR="000F6F66">
              <w:rPr>
                <w:rFonts w:ascii="Arial" w:hAnsi="Arial" w:cs="Arial"/>
                <w:i/>
                <w:sz w:val="22"/>
                <w:szCs w:val="22"/>
                <w:lang w:val="en-GB"/>
              </w:rPr>
              <w:t>.  The course handbook will be updated to reflect any changes to the course and the assessment strategy.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bookmarkStart w:id="0" w:name="_GoBack"/>
            <w:bookmarkEnd w:id="0"/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9D15B2" w:rsidRPr="00181835">
              <w:rPr>
                <w:rFonts w:ascii="Arial" w:hAnsi="Arial" w:cs="Arial"/>
                <w:bCs/>
                <w:sz w:val="22"/>
                <w:szCs w:val="22"/>
                <w:lang w:val="en-GB"/>
              </w:rPr>
              <w:t>Mike Hall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9D15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18183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9D15B2" w:rsidRPr="00884AC1">
              <w:rPr>
                <w:rFonts w:ascii="Arial" w:hAnsi="Arial" w:cs="Arial"/>
                <w:bCs/>
                <w:sz w:val="22"/>
                <w:szCs w:val="22"/>
                <w:lang w:val="en-GB"/>
              </w:rPr>
              <w:t>1</w:t>
            </w:r>
            <w:r w:rsidR="000F5876" w:rsidRPr="00884AC1">
              <w:rPr>
                <w:rFonts w:ascii="Arial" w:hAnsi="Arial" w:cs="Arial"/>
                <w:bCs/>
                <w:sz w:val="22"/>
                <w:szCs w:val="22"/>
                <w:lang w:val="en-GB"/>
              </w:rPr>
              <w:t>5</w:t>
            </w:r>
            <w:r w:rsidR="00181835" w:rsidRPr="00884AC1">
              <w:rPr>
                <w:rFonts w:ascii="Arial" w:hAnsi="Arial" w:cs="Arial"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181835" w:rsidRPr="00884AC1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</w:t>
            </w:r>
            <w:r w:rsidR="009D15B2" w:rsidRPr="00884AC1">
              <w:rPr>
                <w:rFonts w:ascii="Arial" w:hAnsi="Arial" w:cs="Arial"/>
                <w:bCs/>
                <w:sz w:val="22"/>
                <w:szCs w:val="22"/>
                <w:lang w:val="en-GB"/>
              </w:rPr>
              <w:t>May 201</w:t>
            </w:r>
            <w:r w:rsidR="000F5876" w:rsidRPr="00884AC1">
              <w:rPr>
                <w:rFonts w:ascii="Arial" w:hAnsi="Arial" w:cs="Arial"/>
                <w:bCs/>
                <w:sz w:val="22"/>
                <w:szCs w:val="22"/>
                <w:lang w:val="en-GB"/>
              </w:rPr>
              <w:t>9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</w:t>
            </w:r>
            <w:r w:rsidR="00CE333F">
              <w:rPr>
                <w:rFonts w:ascii="Arial" w:hAnsi="Arial" w:cs="Arial"/>
                <w:bCs/>
                <w:sz w:val="22"/>
                <w:szCs w:val="22"/>
                <w:lang w:val="en-GB"/>
              </w:rPr>
              <w:t>Robert Davies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9D15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884AC1" w:rsidRPr="00884AC1">
              <w:rPr>
                <w:rFonts w:ascii="Arial" w:hAnsi="Arial" w:cs="Arial"/>
                <w:bCs/>
                <w:sz w:val="22"/>
                <w:szCs w:val="22"/>
                <w:lang w:val="en-GB"/>
              </w:rPr>
              <w:t>31</w:t>
            </w:r>
            <w:r w:rsidR="00884AC1" w:rsidRPr="00884AC1">
              <w:rPr>
                <w:rFonts w:ascii="Arial" w:hAnsi="Arial" w:cs="Arial"/>
                <w:bCs/>
                <w:sz w:val="22"/>
                <w:szCs w:val="22"/>
                <w:vertAlign w:val="superscript"/>
                <w:lang w:val="en-GB"/>
              </w:rPr>
              <w:t>st</w:t>
            </w:r>
            <w:r w:rsidR="00884AC1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M</w:t>
            </w:r>
            <w:r w:rsidR="00884AC1" w:rsidRPr="00884AC1">
              <w:rPr>
                <w:rFonts w:ascii="Arial" w:hAnsi="Arial" w:cs="Arial"/>
                <w:bCs/>
                <w:sz w:val="22"/>
                <w:szCs w:val="22"/>
                <w:lang w:val="en-GB"/>
              </w:rPr>
              <w:t>ay 2019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  <w:tr w:rsidR="009D15B2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5B2" w:rsidRPr="004E3B2D" w:rsidRDefault="009D15B2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</w:tr>
    </w:tbl>
    <w:p w:rsidR="008B4A68" w:rsidRPr="004E3B2D" w:rsidRDefault="008B4A68" w:rsidP="00862630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FB7A96"/>
    <w:multiLevelType w:val="hybridMultilevel"/>
    <w:tmpl w:val="419444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48E9"/>
    <w:rsid w:val="000163DB"/>
    <w:rsid w:val="00016612"/>
    <w:rsid w:val="00043849"/>
    <w:rsid w:val="00097542"/>
    <w:rsid w:val="000A5FFF"/>
    <w:rsid w:val="000B5A53"/>
    <w:rsid w:val="000C273A"/>
    <w:rsid w:val="000D2411"/>
    <w:rsid w:val="000E7575"/>
    <w:rsid w:val="000F29E3"/>
    <w:rsid w:val="000F5876"/>
    <w:rsid w:val="000F6F66"/>
    <w:rsid w:val="00100928"/>
    <w:rsid w:val="00105113"/>
    <w:rsid w:val="0012079B"/>
    <w:rsid w:val="00121D4A"/>
    <w:rsid w:val="00143710"/>
    <w:rsid w:val="00143DDD"/>
    <w:rsid w:val="00145E12"/>
    <w:rsid w:val="001533F9"/>
    <w:rsid w:val="00161F76"/>
    <w:rsid w:val="001766DF"/>
    <w:rsid w:val="00181835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B488E"/>
    <w:rsid w:val="003F3BEE"/>
    <w:rsid w:val="0040002F"/>
    <w:rsid w:val="00401A10"/>
    <w:rsid w:val="004049F0"/>
    <w:rsid w:val="00414AF0"/>
    <w:rsid w:val="004A767D"/>
    <w:rsid w:val="004E3B2D"/>
    <w:rsid w:val="004E5F0F"/>
    <w:rsid w:val="004F39DB"/>
    <w:rsid w:val="00506234"/>
    <w:rsid w:val="00506D49"/>
    <w:rsid w:val="00517468"/>
    <w:rsid w:val="0054482C"/>
    <w:rsid w:val="00597294"/>
    <w:rsid w:val="005D2EF5"/>
    <w:rsid w:val="005D7603"/>
    <w:rsid w:val="005E12DB"/>
    <w:rsid w:val="00610B96"/>
    <w:rsid w:val="0064695C"/>
    <w:rsid w:val="00651111"/>
    <w:rsid w:val="006579F1"/>
    <w:rsid w:val="00677207"/>
    <w:rsid w:val="006A0F3D"/>
    <w:rsid w:val="006B2DFC"/>
    <w:rsid w:val="006F7EDA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26A8"/>
    <w:rsid w:val="00835597"/>
    <w:rsid w:val="00841AAC"/>
    <w:rsid w:val="00862630"/>
    <w:rsid w:val="00870473"/>
    <w:rsid w:val="00876C79"/>
    <w:rsid w:val="00880903"/>
    <w:rsid w:val="00884AC1"/>
    <w:rsid w:val="0088615E"/>
    <w:rsid w:val="00894ED4"/>
    <w:rsid w:val="008B4A68"/>
    <w:rsid w:val="008C185D"/>
    <w:rsid w:val="008F5F46"/>
    <w:rsid w:val="009160B2"/>
    <w:rsid w:val="00925BC1"/>
    <w:rsid w:val="00934282"/>
    <w:rsid w:val="009439EF"/>
    <w:rsid w:val="00972487"/>
    <w:rsid w:val="009955B6"/>
    <w:rsid w:val="009965E9"/>
    <w:rsid w:val="009D15B2"/>
    <w:rsid w:val="00A0768A"/>
    <w:rsid w:val="00A24A58"/>
    <w:rsid w:val="00A26671"/>
    <w:rsid w:val="00A826FC"/>
    <w:rsid w:val="00AA4DCC"/>
    <w:rsid w:val="00AB5BC9"/>
    <w:rsid w:val="00AC601F"/>
    <w:rsid w:val="00AD3635"/>
    <w:rsid w:val="00AF015C"/>
    <w:rsid w:val="00B15E89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CE333F"/>
    <w:rsid w:val="00D14537"/>
    <w:rsid w:val="00D408C8"/>
    <w:rsid w:val="00D809D2"/>
    <w:rsid w:val="00D82B33"/>
    <w:rsid w:val="00D9145E"/>
    <w:rsid w:val="00DC13D8"/>
    <w:rsid w:val="00DC4B2B"/>
    <w:rsid w:val="00DC5DB3"/>
    <w:rsid w:val="00E111D8"/>
    <w:rsid w:val="00E130F1"/>
    <w:rsid w:val="00E312D1"/>
    <w:rsid w:val="00E713B8"/>
    <w:rsid w:val="00E76D78"/>
    <w:rsid w:val="00E94D7A"/>
    <w:rsid w:val="00E97060"/>
    <w:rsid w:val="00EA36F1"/>
    <w:rsid w:val="00EC1534"/>
    <w:rsid w:val="00F04850"/>
    <w:rsid w:val="00F12698"/>
    <w:rsid w:val="00F215E1"/>
    <w:rsid w:val="00F23A8B"/>
    <w:rsid w:val="00F40A90"/>
    <w:rsid w:val="00F74730"/>
    <w:rsid w:val="00F9350C"/>
    <w:rsid w:val="00F95DD8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4D3544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0F58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C2E5-B9BE-483E-92F7-D16C163C1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540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RobertDa</cp:lastModifiedBy>
  <cp:revision>7</cp:revision>
  <cp:lastPrinted>2009-06-12T12:35:00Z</cp:lastPrinted>
  <dcterms:created xsi:type="dcterms:W3CDTF">2019-05-15T12:06:00Z</dcterms:created>
  <dcterms:modified xsi:type="dcterms:W3CDTF">2019-05-31T09:15:00Z</dcterms:modified>
</cp:coreProperties>
</file>