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321418"/>
        <w:docPartObj>
          <w:docPartGallery w:val="Cover Pages"/>
          <w:docPartUnique/>
        </w:docPartObj>
      </w:sdtPr>
      <w:sdtEndPr>
        <w:rPr>
          <w:rFonts w:ascii="Times New Roman" w:hAnsi="Times New Roman" w:cs="Times New Roman"/>
          <w:sz w:val="48"/>
          <w:szCs w:val="48"/>
        </w:rPr>
      </w:sdtEndPr>
      <w:sdtContent>
        <w:p w14:paraId="37C3CB0C" w14:textId="71EEB92B" w:rsidR="004B6683" w:rsidRDefault="004B6683">
          <w:r>
            <w:rPr>
              <w:noProof/>
            </w:rPr>
            <mc:AlternateContent>
              <mc:Choice Requires="wpg">
                <w:drawing>
                  <wp:anchor distT="0" distB="0" distL="114300" distR="114300" simplePos="0" relativeHeight="251659264" behindDoc="1" locked="0" layoutInCell="1" allowOverlap="1" wp14:anchorId="6D515F80" wp14:editId="2BDE1A70">
                    <wp:simplePos x="0" y="0"/>
                    <wp:positionH relativeFrom="margin">
                      <wp:align>center</wp:align>
                    </wp:positionH>
                    <wp:positionV relativeFrom="margin">
                      <wp:align>bottom</wp:align>
                    </wp:positionV>
                    <wp:extent cx="6962784" cy="9459979"/>
                    <wp:effectExtent l="0" t="0" r="9525" b="8255"/>
                    <wp:wrapNone/>
                    <wp:docPr id="48" name="Group 48"/>
                    <wp:cNvGraphicFramePr/>
                    <a:graphic xmlns:a="http://schemas.openxmlformats.org/drawingml/2006/main">
                      <a:graphicData uri="http://schemas.microsoft.com/office/word/2010/wordprocessingGroup">
                        <wpg:wgp>
                          <wpg:cNvGrpSpPr/>
                          <wpg:grpSpPr>
                            <a:xfrm>
                              <a:off x="0" y="0"/>
                              <a:ext cx="6962784" cy="9459979"/>
                              <a:chOff x="9516" y="0"/>
                              <a:chExt cx="6962784" cy="9459979"/>
                            </a:xfrm>
                          </wpg:grpSpPr>
                          <wpg:grpSp>
                            <wpg:cNvPr id="49" name="Group 49"/>
                            <wpg:cNvGrpSpPr/>
                            <wpg:grpSpPr>
                              <a:xfrm>
                                <a:off x="47064" y="0"/>
                                <a:ext cx="6925236" cy="9459979"/>
                                <a:chOff x="47064" y="0"/>
                                <a:chExt cx="6925236" cy="9459979"/>
                              </a:xfrm>
                            </wpg:grpSpPr>
                            <wps:wsp>
                              <wps:cNvPr id="54" name="Rectangle 54"/>
                              <wps:cNvSpPr/>
                              <wps:spPr>
                                <a:xfrm>
                                  <a:off x="47064" y="315979"/>
                                  <a:ext cx="6925236"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2091CF8" w14:textId="77777777" w:rsidR="004C6F82" w:rsidRDefault="00D85CC6" w:rsidP="000C66E0">
                                    <w:pPr>
                                      <w:pStyle w:val="NoSpacing"/>
                                      <w:ind w:firstLine="720"/>
                                      <w:rPr>
                                        <w:rFonts w:ascii="Arial" w:hAnsi="Arial" w:cs="Arial"/>
                                        <w:b/>
                                        <w:bCs/>
                                        <w:color w:val="000000" w:themeColor="text1"/>
                                        <w:sz w:val="48"/>
                                        <w:szCs w:val="48"/>
                                      </w:rPr>
                                    </w:pPr>
                                    <w:r w:rsidRPr="004C6F82">
                                      <w:rPr>
                                        <w:rFonts w:ascii="Arial" w:hAnsi="Arial" w:cs="Arial"/>
                                        <w:b/>
                                        <w:bCs/>
                                        <w:color w:val="000000" w:themeColor="text1"/>
                                        <w:sz w:val="48"/>
                                        <w:szCs w:val="48"/>
                                      </w:rPr>
                                      <w:t xml:space="preserve">Food and </w:t>
                                    </w:r>
                                    <w:r w:rsidR="00C83B70" w:rsidRPr="004C6F82">
                                      <w:rPr>
                                        <w:rFonts w:ascii="Arial" w:hAnsi="Arial" w:cs="Arial"/>
                                        <w:b/>
                                        <w:bCs/>
                                        <w:color w:val="000000" w:themeColor="text1"/>
                                        <w:sz w:val="48"/>
                                        <w:szCs w:val="48"/>
                                      </w:rPr>
                                      <w:t>Beverage Operations</w:t>
                                    </w:r>
                                  </w:p>
                                  <w:p w14:paraId="10C6E788" w14:textId="62A958FE" w:rsidR="004B6683" w:rsidRPr="004C6F82" w:rsidRDefault="00C83B70" w:rsidP="004C6F82">
                                    <w:pPr>
                                      <w:pStyle w:val="NoSpacing"/>
                                      <w:ind w:firstLine="720"/>
                                      <w:jc w:val="center"/>
                                      <w:rPr>
                                        <w:rFonts w:ascii="Arial" w:hAnsi="Arial" w:cs="Arial"/>
                                        <w:b/>
                                        <w:bCs/>
                                        <w:color w:val="000000" w:themeColor="text1"/>
                                        <w:sz w:val="48"/>
                                        <w:szCs w:val="48"/>
                                      </w:rPr>
                                    </w:pPr>
                                    <w:r w:rsidRPr="004C6F82">
                                      <w:rPr>
                                        <w:rFonts w:ascii="Arial" w:hAnsi="Arial" w:cs="Arial"/>
                                        <w:b/>
                                        <w:bCs/>
                                        <w:color w:val="000000" w:themeColor="text1"/>
                                        <w:sz w:val="48"/>
                                        <w:szCs w:val="48"/>
                                      </w:rPr>
                                      <w:t>B</w:t>
                                    </w:r>
                                    <w:r w:rsidR="000C66E0" w:rsidRPr="004C6F82">
                                      <w:rPr>
                                        <w:rFonts w:ascii="Arial" w:hAnsi="Arial" w:cs="Arial"/>
                                        <w:b/>
                                        <w:bCs/>
                                        <w:color w:val="000000" w:themeColor="text1"/>
                                        <w:sz w:val="48"/>
                                        <w:szCs w:val="48"/>
                                      </w:rPr>
                                      <w:t>MIH4002</w:t>
                                    </w:r>
                                  </w:p>
                                  <w:p w14:paraId="70C9FAD2" w14:textId="77777777" w:rsidR="004B6683" w:rsidRPr="006F0ED6" w:rsidRDefault="004B6683" w:rsidP="004B6683">
                                    <w:pPr>
                                      <w:rPr>
                                        <w:rFonts w:ascii="Arial" w:hAnsi="Arial" w:cs="Arial"/>
                                        <w:sz w:val="28"/>
                                        <w:szCs w:val="28"/>
                                      </w:rPr>
                                    </w:pPr>
                                  </w:p>
                                  <w:p w14:paraId="405C91E0" w14:textId="77777777" w:rsidR="009A2B44" w:rsidRDefault="009A2B44" w:rsidP="004B6683">
                                    <w:pPr>
                                      <w:rPr>
                                        <w:rFonts w:ascii="Arial" w:hAnsi="Arial" w:cs="Arial"/>
                                        <w:sz w:val="44"/>
                                        <w:szCs w:val="44"/>
                                      </w:rPr>
                                    </w:pPr>
                                  </w:p>
                                  <w:p w14:paraId="3FA12BDA" w14:textId="77777777" w:rsidR="00630361" w:rsidRDefault="00630361" w:rsidP="004B6683">
                                    <w:pPr>
                                      <w:rPr>
                                        <w:rFonts w:ascii="Arial" w:hAnsi="Arial" w:cs="Arial"/>
                                        <w:sz w:val="44"/>
                                        <w:szCs w:val="44"/>
                                      </w:rPr>
                                    </w:pPr>
                                  </w:p>
                                  <w:p w14:paraId="44FDEF2A" w14:textId="77777777" w:rsidR="00630361" w:rsidRDefault="00630361" w:rsidP="004B6683">
                                    <w:pPr>
                                      <w:rPr>
                                        <w:rFonts w:ascii="Arial" w:hAnsi="Arial" w:cs="Arial"/>
                                        <w:sz w:val="44"/>
                                        <w:szCs w:val="44"/>
                                      </w:rPr>
                                    </w:pPr>
                                  </w:p>
                                  <w:p w14:paraId="3DAA3084" w14:textId="77777777" w:rsidR="00630361" w:rsidRDefault="00630361" w:rsidP="004B6683">
                                    <w:pPr>
                                      <w:rPr>
                                        <w:rFonts w:ascii="Arial" w:hAnsi="Arial" w:cs="Arial"/>
                                        <w:sz w:val="44"/>
                                        <w:szCs w:val="44"/>
                                      </w:rPr>
                                    </w:pPr>
                                  </w:p>
                                  <w:p w14:paraId="2AB9CFED" w14:textId="4A2D4ACD" w:rsidR="00630361" w:rsidRPr="006F0ED6" w:rsidRDefault="00EE646B" w:rsidP="004B6683">
                                    <w:pPr>
                                      <w:rPr>
                                        <w:rFonts w:ascii="Arial" w:hAnsi="Arial" w:cs="Arial"/>
                                        <w:sz w:val="48"/>
                                        <w:szCs w:val="48"/>
                                      </w:rPr>
                                    </w:pPr>
                                    <w:r>
                                      <w:rPr>
                                        <w:rFonts w:ascii="Arial" w:hAnsi="Arial" w:cs="Arial"/>
                                        <w:sz w:val="48"/>
                                        <w:szCs w:val="48"/>
                                      </w:rPr>
                                      <w:t xml:space="preserve">Assignment 1 </w:t>
                                    </w:r>
                                  </w:p>
                                  <w:p w14:paraId="7DD75135" w14:textId="579F6183" w:rsidR="00FC37AE" w:rsidRPr="00446FE9" w:rsidRDefault="000C66E0" w:rsidP="004B6683">
                                    <w:pPr>
                                      <w:rPr>
                                        <w:rFonts w:ascii="Arial" w:hAnsi="Arial" w:cs="Arial"/>
                                        <w:sz w:val="28"/>
                                        <w:szCs w:val="28"/>
                                      </w:rPr>
                                    </w:pPr>
                                    <w:r w:rsidRPr="00446FE9">
                                      <w:rPr>
                                        <w:rFonts w:ascii="Arial" w:hAnsi="Arial" w:cs="Arial"/>
                                        <w:color w:val="E9BF35" w:themeColor="accent3"/>
                                        <w:sz w:val="48"/>
                                        <w:szCs w:val="48"/>
                                      </w:rPr>
                                      <w:t>R</w:t>
                                    </w:r>
                                    <w:r w:rsidR="009B5A94" w:rsidRPr="00446FE9">
                                      <w:rPr>
                                        <w:rFonts w:ascii="Arial" w:hAnsi="Arial" w:cs="Arial"/>
                                        <w:color w:val="E9BF35" w:themeColor="accent3"/>
                                        <w:sz w:val="48"/>
                                        <w:szCs w:val="48"/>
                                      </w:rPr>
                                      <w:t xml:space="preserve">estaurant </w:t>
                                    </w:r>
                                    <w:r w:rsidR="009A2B44" w:rsidRPr="00446FE9">
                                      <w:rPr>
                                        <w:rFonts w:ascii="Arial" w:hAnsi="Arial" w:cs="Arial"/>
                                        <w:color w:val="E9BF35" w:themeColor="accent3"/>
                                        <w:sz w:val="48"/>
                                        <w:szCs w:val="48"/>
                                      </w:rPr>
                                      <w:t>R</w:t>
                                    </w:r>
                                    <w:r w:rsidRPr="00446FE9">
                                      <w:rPr>
                                        <w:rFonts w:ascii="Arial" w:hAnsi="Arial" w:cs="Arial"/>
                                        <w:color w:val="E9BF35" w:themeColor="accent3"/>
                                        <w:sz w:val="48"/>
                                        <w:szCs w:val="48"/>
                                      </w:rPr>
                                      <w:t xml:space="preserve">oles and </w:t>
                                    </w:r>
                                    <w:r w:rsidR="009A2B44" w:rsidRPr="00446FE9">
                                      <w:rPr>
                                        <w:rFonts w:ascii="Arial" w:hAnsi="Arial" w:cs="Arial"/>
                                        <w:color w:val="E9BF35" w:themeColor="accent3"/>
                                        <w:sz w:val="48"/>
                                        <w:szCs w:val="48"/>
                                      </w:rPr>
                                      <w:t>R</w:t>
                                    </w:r>
                                    <w:r w:rsidRPr="00446FE9">
                                      <w:rPr>
                                        <w:rFonts w:ascii="Arial" w:hAnsi="Arial" w:cs="Arial"/>
                                        <w:color w:val="E9BF35" w:themeColor="accent3"/>
                                        <w:sz w:val="48"/>
                                        <w:szCs w:val="48"/>
                                      </w:rPr>
                                      <w:t xml:space="preserve">esponsibilities </w:t>
                                    </w:r>
                                  </w:p>
                                  <w:p w14:paraId="683F140A" w14:textId="77777777" w:rsidR="004B6683" w:rsidRPr="006F0ED6" w:rsidRDefault="004B6683">
                                    <w:pPr>
                                      <w:pStyle w:val="NoSpacing"/>
                                      <w:rPr>
                                        <w:rFonts w:ascii="Arial" w:hAnsi="Arial" w:cs="Arial"/>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6" y="5567082"/>
                                <a:ext cx="6714014" cy="30609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965DA0" w14:textId="77777777" w:rsidR="00FC37AE" w:rsidRPr="00446FE9" w:rsidRDefault="00FC37AE" w:rsidP="00FC37AE">
                                  <w:pPr>
                                    <w:rPr>
                                      <w:rFonts w:ascii="Arial" w:hAnsi="Arial" w:cs="Arial"/>
                                      <w:color w:val="FFFFFF" w:themeColor="background1"/>
                                      <w:sz w:val="28"/>
                                      <w:szCs w:val="28"/>
                                    </w:rPr>
                                  </w:pPr>
                                  <w:r w:rsidRPr="00446FE9">
                                    <w:rPr>
                                      <w:rFonts w:ascii="Arial" w:hAnsi="Arial" w:cs="Arial"/>
                                      <w:color w:val="FFFFFF" w:themeColor="background1"/>
                                      <w:sz w:val="28"/>
                                      <w:szCs w:val="28"/>
                                    </w:rPr>
                                    <w:t xml:space="preserve">Student Journal by </w:t>
                                  </w:r>
                                  <w:proofErr w:type="spellStart"/>
                                  <w:r w:rsidRPr="00446FE9">
                                    <w:rPr>
                                      <w:rFonts w:ascii="Arial" w:hAnsi="Arial" w:cs="Arial"/>
                                      <w:color w:val="FFFFFF" w:themeColor="background1"/>
                                      <w:sz w:val="28"/>
                                      <w:szCs w:val="28"/>
                                    </w:rPr>
                                    <w:t>Orsolya</w:t>
                                  </w:r>
                                  <w:proofErr w:type="spellEnd"/>
                                  <w:r w:rsidRPr="00446FE9">
                                    <w:rPr>
                                      <w:rFonts w:ascii="Arial" w:hAnsi="Arial" w:cs="Arial"/>
                                      <w:color w:val="FFFFFF" w:themeColor="background1"/>
                                      <w:sz w:val="28"/>
                                      <w:szCs w:val="28"/>
                                    </w:rPr>
                                    <w:t xml:space="preserve"> Nagy-</w:t>
                                  </w:r>
                                  <w:proofErr w:type="spellStart"/>
                                  <w:r w:rsidRPr="00446FE9">
                                    <w:rPr>
                                      <w:rFonts w:ascii="Arial" w:hAnsi="Arial" w:cs="Arial"/>
                                      <w:color w:val="FFFFFF" w:themeColor="background1"/>
                                      <w:sz w:val="28"/>
                                      <w:szCs w:val="28"/>
                                    </w:rPr>
                                    <w:t>Fodor</w:t>
                                  </w:r>
                                  <w:proofErr w:type="spellEnd"/>
                                </w:p>
                                <w:p w14:paraId="5C927ACC" w14:textId="77777777" w:rsidR="00FC37AE" w:rsidRPr="00446FE9" w:rsidRDefault="00FC37AE" w:rsidP="00FC37AE">
                                  <w:pPr>
                                    <w:rPr>
                                      <w:rFonts w:ascii="Arial" w:hAnsi="Arial" w:cs="Arial"/>
                                      <w:color w:val="FFFFFF" w:themeColor="background1"/>
                                      <w:sz w:val="28"/>
                                      <w:szCs w:val="28"/>
                                    </w:rPr>
                                  </w:pPr>
                                  <w:r w:rsidRPr="00446FE9">
                                    <w:rPr>
                                      <w:rFonts w:ascii="Arial" w:hAnsi="Arial" w:cs="Arial"/>
                                      <w:color w:val="FFFFFF" w:themeColor="background1"/>
                                      <w:sz w:val="28"/>
                                      <w:szCs w:val="28"/>
                                    </w:rPr>
                                    <w:t>Student number: 2126671</w:t>
                                  </w:r>
                                </w:p>
                                <w:p w14:paraId="7A7DBC5F" w14:textId="77777777" w:rsidR="00FC37AE" w:rsidRPr="00446FE9" w:rsidRDefault="00FC37AE" w:rsidP="00FC37AE">
                                  <w:pPr>
                                    <w:rPr>
                                      <w:rFonts w:ascii="Arial" w:hAnsi="Arial" w:cs="Arial"/>
                                      <w:color w:val="FFFFFF" w:themeColor="background1"/>
                                      <w:sz w:val="28"/>
                                      <w:szCs w:val="28"/>
                                    </w:rPr>
                                  </w:pPr>
                                  <w:r w:rsidRPr="00446FE9">
                                    <w:rPr>
                                      <w:rFonts w:ascii="Arial" w:hAnsi="Arial" w:cs="Arial"/>
                                      <w:color w:val="FFFFFF" w:themeColor="background1"/>
                                      <w:sz w:val="28"/>
                                      <w:szCs w:val="28"/>
                                    </w:rPr>
                                    <w:t>Tutor: Tristan Hawkins</w:t>
                                  </w:r>
                                </w:p>
                                <w:p w14:paraId="4A320CD2" w14:textId="0002960A" w:rsidR="004B6683" w:rsidRDefault="004B6683" w:rsidP="00FC37AE">
                                  <w:pPr>
                                    <w:pStyle w:val="NoSpacing"/>
                                    <w:spacing w:before="120"/>
                                    <w:jc w:val="center"/>
                                    <w:rPr>
                                      <w:color w:val="DF2E28" w:themeColor="accent1"/>
                                      <w:sz w:val="36"/>
                                      <w:szCs w:val="36"/>
                                    </w:rPr>
                                  </w:pPr>
                                  <w:r>
                                    <w:rPr>
                                      <w:rFonts w:ascii="Times New Roman" w:hAnsi="Times New Roman" w:cs="Times New Roman"/>
                                      <w:noProof/>
                                      <w:color w:val="FFFFFF" w:themeColor="background1"/>
                                      <w:sz w:val="48"/>
                                      <w:szCs w:val="48"/>
                                    </w:rPr>
                                    <w:drawing>
                                      <wp:inline distT="0" distB="0" distL="0" distR="0" wp14:anchorId="6011913D" wp14:editId="241894A8">
                                        <wp:extent cx="5332621" cy="1055968"/>
                                        <wp:effectExtent l="0" t="0" r="1905" b="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425230" cy="1074306"/>
                                                </a:xfrm>
                                                <a:prstGeom prst="rect">
                                                  <a:avLst/>
                                                </a:prstGeom>
                                              </pic:spPr>
                                            </pic:pic>
                                          </a:graphicData>
                                        </a:graphic>
                                      </wp:inline>
                                    </w:drawing>
                                  </w:r>
                                  <w:sdt>
                                    <w:sdtPr>
                                      <w:rPr>
                                        <w:color w:val="DF2E28"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DF2E28" w:themeColor="accent1"/>
                                          <w:sz w:val="36"/>
                                          <w:szCs w:val="36"/>
                                        </w:rPr>
                                        <w:t xml:space="preserve">     </w:t>
                                      </w:r>
                                    </w:sdtContent>
                                  </w:sdt>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D515F80" id="Group 48" o:spid="_x0000_s1026" style="position:absolute;margin-left:0;margin-top:0;width:548.25pt;height:744.9pt;z-index:-251657216;mso-position-horizontal:center;mso-position-horizontal-relative:margin;mso-position-vertical:bottom;mso-position-vertical-relative:margin" coordorigin="95" coordsize="69627,945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">
                    <v:group id="Group 49" o:spid="_x0000_s1027" style="position:absolute;left:470;width:69253;height:94599" coordorigin="470" coordsize="69252,94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470;top:3159;width:69253;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a4a4a [3122]" stroked="f" strokeweight="1pt">
                        <v:fill color2="#3d3d3d [2882]" angle="348" colors="0 #898989;6554f #898989" focus="100%" type="gradient"/>
                        <v:textbox inset="54pt,54pt,1in,5in">
                          <w:txbxContent>
                            <w:p w14:paraId="72091CF8" w14:textId="77777777" w:rsidR="004C6F82" w:rsidRDefault="00D85CC6" w:rsidP="000C66E0">
                              <w:pPr>
                                <w:pStyle w:val="NoSpacing"/>
                                <w:ind w:firstLine="720"/>
                                <w:rPr>
                                  <w:rFonts w:ascii="Arial" w:hAnsi="Arial" w:cs="Arial"/>
                                  <w:b/>
                                  <w:bCs/>
                                  <w:color w:val="000000" w:themeColor="text1"/>
                                  <w:sz w:val="48"/>
                                  <w:szCs w:val="48"/>
                                </w:rPr>
                              </w:pPr>
                              <w:r w:rsidRPr="004C6F82">
                                <w:rPr>
                                  <w:rFonts w:ascii="Arial" w:hAnsi="Arial" w:cs="Arial"/>
                                  <w:b/>
                                  <w:bCs/>
                                  <w:color w:val="000000" w:themeColor="text1"/>
                                  <w:sz w:val="48"/>
                                  <w:szCs w:val="48"/>
                                </w:rPr>
                                <w:t xml:space="preserve">Food and </w:t>
                              </w:r>
                              <w:r w:rsidR="00C83B70" w:rsidRPr="004C6F82">
                                <w:rPr>
                                  <w:rFonts w:ascii="Arial" w:hAnsi="Arial" w:cs="Arial"/>
                                  <w:b/>
                                  <w:bCs/>
                                  <w:color w:val="000000" w:themeColor="text1"/>
                                  <w:sz w:val="48"/>
                                  <w:szCs w:val="48"/>
                                </w:rPr>
                                <w:t>Beverage Operations</w:t>
                              </w:r>
                            </w:p>
                            <w:p w14:paraId="10C6E788" w14:textId="62A958FE" w:rsidR="004B6683" w:rsidRPr="004C6F82" w:rsidRDefault="00C83B70" w:rsidP="004C6F82">
                              <w:pPr>
                                <w:pStyle w:val="NoSpacing"/>
                                <w:ind w:firstLine="720"/>
                                <w:jc w:val="center"/>
                                <w:rPr>
                                  <w:rFonts w:ascii="Arial" w:hAnsi="Arial" w:cs="Arial"/>
                                  <w:b/>
                                  <w:bCs/>
                                  <w:color w:val="000000" w:themeColor="text1"/>
                                  <w:sz w:val="48"/>
                                  <w:szCs w:val="48"/>
                                </w:rPr>
                              </w:pPr>
                              <w:r w:rsidRPr="004C6F82">
                                <w:rPr>
                                  <w:rFonts w:ascii="Arial" w:hAnsi="Arial" w:cs="Arial"/>
                                  <w:b/>
                                  <w:bCs/>
                                  <w:color w:val="000000" w:themeColor="text1"/>
                                  <w:sz w:val="48"/>
                                  <w:szCs w:val="48"/>
                                </w:rPr>
                                <w:t>B</w:t>
                              </w:r>
                              <w:r w:rsidR="000C66E0" w:rsidRPr="004C6F82">
                                <w:rPr>
                                  <w:rFonts w:ascii="Arial" w:hAnsi="Arial" w:cs="Arial"/>
                                  <w:b/>
                                  <w:bCs/>
                                  <w:color w:val="000000" w:themeColor="text1"/>
                                  <w:sz w:val="48"/>
                                  <w:szCs w:val="48"/>
                                </w:rPr>
                                <w:t>MIH4002</w:t>
                              </w:r>
                            </w:p>
                            <w:p w14:paraId="70C9FAD2" w14:textId="77777777" w:rsidR="004B6683" w:rsidRPr="006F0ED6" w:rsidRDefault="004B6683" w:rsidP="004B6683">
                              <w:pPr>
                                <w:rPr>
                                  <w:rFonts w:ascii="Arial" w:hAnsi="Arial" w:cs="Arial"/>
                                  <w:sz w:val="28"/>
                                  <w:szCs w:val="28"/>
                                </w:rPr>
                              </w:pPr>
                            </w:p>
                            <w:p w14:paraId="405C91E0" w14:textId="77777777" w:rsidR="009A2B44" w:rsidRDefault="009A2B44" w:rsidP="004B6683">
                              <w:pPr>
                                <w:rPr>
                                  <w:rFonts w:ascii="Arial" w:hAnsi="Arial" w:cs="Arial"/>
                                  <w:sz w:val="44"/>
                                  <w:szCs w:val="44"/>
                                </w:rPr>
                              </w:pPr>
                            </w:p>
                            <w:p w14:paraId="3FA12BDA" w14:textId="77777777" w:rsidR="00630361" w:rsidRDefault="00630361" w:rsidP="004B6683">
                              <w:pPr>
                                <w:rPr>
                                  <w:rFonts w:ascii="Arial" w:hAnsi="Arial" w:cs="Arial"/>
                                  <w:sz w:val="44"/>
                                  <w:szCs w:val="44"/>
                                </w:rPr>
                              </w:pPr>
                            </w:p>
                            <w:p w14:paraId="44FDEF2A" w14:textId="77777777" w:rsidR="00630361" w:rsidRDefault="00630361" w:rsidP="004B6683">
                              <w:pPr>
                                <w:rPr>
                                  <w:rFonts w:ascii="Arial" w:hAnsi="Arial" w:cs="Arial"/>
                                  <w:sz w:val="44"/>
                                  <w:szCs w:val="44"/>
                                </w:rPr>
                              </w:pPr>
                            </w:p>
                            <w:p w14:paraId="3DAA3084" w14:textId="77777777" w:rsidR="00630361" w:rsidRDefault="00630361" w:rsidP="004B6683">
                              <w:pPr>
                                <w:rPr>
                                  <w:rFonts w:ascii="Arial" w:hAnsi="Arial" w:cs="Arial"/>
                                  <w:sz w:val="44"/>
                                  <w:szCs w:val="44"/>
                                </w:rPr>
                              </w:pPr>
                            </w:p>
                            <w:p w14:paraId="2AB9CFED" w14:textId="4A2D4ACD" w:rsidR="00630361" w:rsidRPr="006F0ED6" w:rsidRDefault="00EE646B" w:rsidP="004B6683">
                              <w:pPr>
                                <w:rPr>
                                  <w:rFonts w:ascii="Arial" w:hAnsi="Arial" w:cs="Arial"/>
                                  <w:sz w:val="48"/>
                                  <w:szCs w:val="48"/>
                                </w:rPr>
                              </w:pPr>
                              <w:r>
                                <w:rPr>
                                  <w:rFonts w:ascii="Arial" w:hAnsi="Arial" w:cs="Arial"/>
                                  <w:sz w:val="48"/>
                                  <w:szCs w:val="48"/>
                                </w:rPr>
                                <w:t xml:space="preserve">Assignment 1 </w:t>
                              </w:r>
                            </w:p>
                            <w:p w14:paraId="7DD75135" w14:textId="579F6183" w:rsidR="00FC37AE" w:rsidRPr="00446FE9" w:rsidRDefault="000C66E0" w:rsidP="004B6683">
                              <w:pPr>
                                <w:rPr>
                                  <w:rFonts w:ascii="Arial" w:hAnsi="Arial" w:cs="Arial"/>
                                  <w:sz w:val="28"/>
                                  <w:szCs w:val="28"/>
                                </w:rPr>
                              </w:pPr>
                              <w:r w:rsidRPr="00446FE9">
                                <w:rPr>
                                  <w:rFonts w:ascii="Arial" w:hAnsi="Arial" w:cs="Arial"/>
                                  <w:color w:val="E9BF35" w:themeColor="accent3"/>
                                  <w:sz w:val="48"/>
                                  <w:szCs w:val="48"/>
                                </w:rPr>
                                <w:t>R</w:t>
                              </w:r>
                              <w:r w:rsidR="009B5A94" w:rsidRPr="00446FE9">
                                <w:rPr>
                                  <w:rFonts w:ascii="Arial" w:hAnsi="Arial" w:cs="Arial"/>
                                  <w:color w:val="E9BF35" w:themeColor="accent3"/>
                                  <w:sz w:val="48"/>
                                  <w:szCs w:val="48"/>
                                </w:rPr>
                                <w:t xml:space="preserve">estaurant </w:t>
                              </w:r>
                              <w:r w:rsidR="009A2B44" w:rsidRPr="00446FE9">
                                <w:rPr>
                                  <w:rFonts w:ascii="Arial" w:hAnsi="Arial" w:cs="Arial"/>
                                  <w:color w:val="E9BF35" w:themeColor="accent3"/>
                                  <w:sz w:val="48"/>
                                  <w:szCs w:val="48"/>
                                </w:rPr>
                                <w:t>R</w:t>
                              </w:r>
                              <w:r w:rsidRPr="00446FE9">
                                <w:rPr>
                                  <w:rFonts w:ascii="Arial" w:hAnsi="Arial" w:cs="Arial"/>
                                  <w:color w:val="E9BF35" w:themeColor="accent3"/>
                                  <w:sz w:val="48"/>
                                  <w:szCs w:val="48"/>
                                </w:rPr>
                                <w:t xml:space="preserve">oles and </w:t>
                              </w:r>
                              <w:r w:rsidR="009A2B44" w:rsidRPr="00446FE9">
                                <w:rPr>
                                  <w:rFonts w:ascii="Arial" w:hAnsi="Arial" w:cs="Arial"/>
                                  <w:color w:val="E9BF35" w:themeColor="accent3"/>
                                  <w:sz w:val="48"/>
                                  <w:szCs w:val="48"/>
                                </w:rPr>
                                <w:t>R</w:t>
                              </w:r>
                              <w:r w:rsidRPr="00446FE9">
                                <w:rPr>
                                  <w:rFonts w:ascii="Arial" w:hAnsi="Arial" w:cs="Arial"/>
                                  <w:color w:val="E9BF35" w:themeColor="accent3"/>
                                  <w:sz w:val="48"/>
                                  <w:szCs w:val="48"/>
                                </w:rPr>
                                <w:t xml:space="preserve">esponsibilities </w:t>
                              </w:r>
                            </w:p>
                            <w:p w14:paraId="683F140A" w14:textId="77777777" w:rsidR="004B6683" w:rsidRPr="006F0ED6" w:rsidRDefault="004B6683">
                              <w:pPr>
                                <w:pStyle w:val="NoSpacing"/>
                                <w:rPr>
                                  <w:rFonts w:ascii="Arial" w:hAnsi="Arial" w:cs="Arial"/>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55670;width:67140;height:3061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D965DA0" w14:textId="77777777" w:rsidR="00FC37AE" w:rsidRPr="00446FE9" w:rsidRDefault="00FC37AE" w:rsidP="00FC37AE">
                            <w:pPr>
                              <w:rPr>
                                <w:rFonts w:ascii="Arial" w:hAnsi="Arial" w:cs="Arial"/>
                                <w:color w:val="FFFFFF" w:themeColor="background1"/>
                                <w:sz w:val="28"/>
                                <w:szCs w:val="28"/>
                              </w:rPr>
                            </w:pPr>
                            <w:r w:rsidRPr="00446FE9">
                              <w:rPr>
                                <w:rFonts w:ascii="Arial" w:hAnsi="Arial" w:cs="Arial"/>
                                <w:color w:val="FFFFFF" w:themeColor="background1"/>
                                <w:sz w:val="28"/>
                                <w:szCs w:val="28"/>
                              </w:rPr>
                              <w:t xml:space="preserve">Student Journal by </w:t>
                            </w:r>
                            <w:proofErr w:type="spellStart"/>
                            <w:r w:rsidRPr="00446FE9">
                              <w:rPr>
                                <w:rFonts w:ascii="Arial" w:hAnsi="Arial" w:cs="Arial"/>
                                <w:color w:val="FFFFFF" w:themeColor="background1"/>
                                <w:sz w:val="28"/>
                                <w:szCs w:val="28"/>
                              </w:rPr>
                              <w:t>Orsolya</w:t>
                            </w:r>
                            <w:proofErr w:type="spellEnd"/>
                            <w:r w:rsidRPr="00446FE9">
                              <w:rPr>
                                <w:rFonts w:ascii="Arial" w:hAnsi="Arial" w:cs="Arial"/>
                                <w:color w:val="FFFFFF" w:themeColor="background1"/>
                                <w:sz w:val="28"/>
                                <w:szCs w:val="28"/>
                              </w:rPr>
                              <w:t xml:space="preserve"> Nagy-</w:t>
                            </w:r>
                            <w:proofErr w:type="spellStart"/>
                            <w:r w:rsidRPr="00446FE9">
                              <w:rPr>
                                <w:rFonts w:ascii="Arial" w:hAnsi="Arial" w:cs="Arial"/>
                                <w:color w:val="FFFFFF" w:themeColor="background1"/>
                                <w:sz w:val="28"/>
                                <w:szCs w:val="28"/>
                              </w:rPr>
                              <w:t>Fodor</w:t>
                            </w:r>
                            <w:proofErr w:type="spellEnd"/>
                          </w:p>
                          <w:p w14:paraId="5C927ACC" w14:textId="77777777" w:rsidR="00FC37AE" w:rsidRPr="00446FE9" w:rsidRDefault="00FC37AE" w:rsidP="00FC37AE">
                            <w:pPr>
                              <w:rPr>
                                <w:rFonts w:ascii="Arial" w:hAnsi="Arial" w:cs="Arial"/>
                                <w:color w:val="FFFFFF" w:themeColor="background1"/>
                                <w:sz w:val="28"/>
                                <w:szCs w:val="28"/>
                              </w:rPr>
                            </w:pPr>
                            <w:r w:rsidRPr="00446FE9">
                              <w:rPr>
                                <w:rFonts w:ascii="Arial" w:hAnsi="Arial" w:cs="Arial"/>
                                <w:color w:val="FFFFFF" w:themeColor="background1"/>
                                <w:sz w:val="28"/>
                                <w:szCs w:val="28"/>
                              </w:rPr>
                              <w:t>Student number: 2126671</w:t>
                            </w:r>
                          </w:p>
                          <w:p w14:paraId="7A7DBC5F" w14:textId="77777777" w:rsidR="00FC37AE" w:rsidRPr="00446FE9" w:rsidRDefault="00FC37AE" w:rsidP="00FC37AE">
                            <w:pPr>
                              <w:rPr>
                                <w:rFonts w:ascii="Arial" w:hAnsi="Arial" w:cs="Arial"/>
                                <w:color w:val="FFFFFF" w:themeColor="background1"/>
                                <w:sz w:val="28"/>
                                <w:szCs w:val="28"/>
                              </w:rPr>
                            </w:pPr>
                            <w:r w:rsidRPr="00446FE9">
                              <w:rPr>
                                <w:rFonts w:ascii="Arial" w:hAnsi="Arial" w:cs="Arial"/>
                                <w:color w:val="FFFFFF" w:themeColor="background1"/>
                                <w:sz w:val="28"/>
                                <w:szCs w:val="28"/>
                              </w:rPr>
                              <w:t>Tutor: Tristan Hawkins</w:t>
                            </w:r>
                          </w:p>
                          <w:p w14:paraId="4A320CD2" w14:textId="0002960A" w:rsidR="004B6683" w:rsidRDefault="004B6683" w:rsidP="00FC37AE">
                            <w:pPr>
                              <w:pStyle w:val="NoSpacing"/>
                              <w:spacing w:before="120"/>
                              <w:jc w:val="center"/>
                              <w:rPr>
                                <w:color w:val="DF2E28" w:themeColor="accent1"/>
                                <w:sz w:val="36"/>
                                <w:szCs w:val="36"/>
                              </w:rPr>
                            </w:pPr>
                            <w:r>
                              <w:rPr>
                                <w:rFonts w:ascii="Times New Roman" w:hAnsi="Times New Roman" w:cs="Times New Roman"/>
                                <w:noProof/>
                                <w:color w:val="FFFFFF" w:themeColor="background1"/>
                                <w:sz w:val="48"/>
                                <w:szCs w:val="48"/>
                              </w:rPr>
                              <w:drawing>
                                <wp:inline distT="0" distB="0" distL="0" distR="0" wp14:anchorId="6011913D" wp14:editId="241894A8">
                                  <wp:extent cx="5332621" cy="1055968"/>
                                  <wp:effectExtent l="0" t="0" r="1905" b="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425230" cy="1074306"/>
                                          </a:xfrm>
                                          <a:prstGeom prst="rect">
                                            <a:avLst/>
                                          </a:prstGeom>
                                        </pic:spPr>
                                      </pic:pic>
                                    </a:graphicData>
                                  </a:graphic>
                                </wp:inline>
                              </w:drawing>
                            </w:r>
                            <w:sdt>
                              <w:sdtPr>
                                <w:rPr>
                                  <w:color w:val="DF2E28"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DF2E28" w:themeColor="accent1"/>
                                    <w:sz w:val="36"/>
                                    <w:szCs w:val="36"/>
                                  </w:rPr>
                                  <w:t xml:space="preserve">     </w:t>
                                </w:r>
                              </w:sdtContent>
                            </w:sdt>
                          </w:p>
                        </w:txbxContent>
                      </v:textbox>
                    </v:shape>
                    <w10:wrap anchorx="margin" anchory="margin"/>
                  </v:group>
                </w:pict>
              </mc:Fallback>
            </mc:AlternateContent>
          </w:r>
        </w:p>
        <w:p w14:paraId="1FFC09BB" w14:textId="4DC11396" w:rsidR="00200802" w:rsidRDefault="004B6683" w:rsidP="00200802">
          <w:pPr>
            <w:tabs>
              <w:tab w:val="left" w:pos="3833"/>
            </w:tabs>
            <w:rPr>
              <w:rFonts w:ascii="Times New Roman" w:hAnsi="Times New Roman" w:cs="Times New Roman"/>
              <w:sz w:val="48"/>
              <w:szCs w:val="48"/>
            </w:rPr>
          </w:pPr>
          <w:r>
            <w:rPr>
              <w:rFonts w:ascii="Times New Roman" w:hAnsi="Times New Roman" w:cs="Times New Roman"/>
              <w:sz w:val="48"/>
              <w:szCs w:val="48"/>
            </w:rPr>
            <w:br w:type="page"/>
          </w:r>
        </w:p>
      </w:sdtContent>
    </w:sdt>
    <w:p w14:paraId="1C0EEC99" w14:textId="078F4FFB" w:rsidR="0066317C" w:rsidRPr="00CD0102" w:rsidRDefault="00EB334F" w:rsidP="00200802">
      <w:pPr>
        <w:tabs>
          <w:tab w:val="left" w:pos="3833"/>
        </w:tabs>
        <w:rPr>
          <w:rFonts w:ascii="Times New Roman" w:eastAsiaTheme="minorEastAsia" w:hAnsi="Times New Roman" w:cs="Times New Roman"/>
          <w:i/>
          <w:iCs/>
          <w:sz w:val="48"/>
          <w:szCs w:val="48"/>
        </w:rPr>
      </w:pPr>
      <w:r w:rsidRPr="00CD0102">
        <w:rPr>
          <w:rFonts w:ascii="Arial" w:hAnsi="Arial" w:cs="Arial"/>
          <w:i/>
          <w:iCs/>
          <w:sz w:val="24"/>
          <w:szCs w:val="24"/>
        </w:rPr>
        <w:lastRenderedPageBreak/>
        <w:t xml:space="preserve">Abstract </w:t>
      </w:r>
    </w:p>
    <w:p w14:paraId="5AE80F27" w14:textId="77777777" w:rsidR="00EB334F" w:rsidRPr="00CD0102" w:rsidRDefault="00EB334F" w:rsidP="00174243">
      <w:pPr>
        <w:spacing w:line="360" w:lineRule="auto"/>
        <w:rPr>
          <w:rFonts w:ascii="Arial" w:hAnsi="Arial" w:cs="Arial"/>
          <w:i/>
          <w:iCs/>
          <w:sz w:val="24"/>
          <w:szCs w:val="24"/>
        </w:rPr>
      </w:pPr>
    </w:p>
    <w:p w14:paraId="615E142C" w14:textId="5FE150EA" w:rsidR="0066317C" w:rsidRPr="00CD0102" w:rsidRDefault="0078560E" w:rsidP="00174243">
      <w:pPr>
        <w:spacing w:line="360" w:lineRule="auto"/>
        <w:rPr>
          <w:rFonts w:ascii="Arial" w:hAnsi="Arial" w:cs="Arial"/>
          <w:i/>
          <w:iCs/>
          <w:sz w:val="24"/>
          <w:szCs w:val="24"/>
        </w:rPr>
      </w:pPr>
      <w:r w:rsidRPr="00CD0102">
        <w:rPr>
          <w:rFonts w:ascii="Arial" w:hAnsi="Arial" w:cs="Arial"/>
          <w:i/>
          <w:iCs/>
          <w:sz w:val="24"/>
          <w:szCs w:val="24"/>
        </w:rPr>
        <w:t xml:space="preserve">In this journal I am going to investigate the restaurants roles and responsibilities. At first about restaurants food and beverages comes into our mind. But is it all what they are just providing? No, definitely not. </w:t>
      </w:r>
      <w:r w:rsidR="00244B5B" w:rsidRPr="00CD0102">
        <w:rPr>
          <w:rFonts w:ascii="Arial" w:hAnsi="Arial" w:cs="Arial"/>
          <w:i/>
          <w:iCs/>
          <w:sz w:val="24"/>
          <w:szCs w:val="24"/>
        </w:rPr>
        <w:t>H</w:t>
      </w:r>
      <w:r w:rsidRPr="00CD0102">
        <w:rPr>
          <w:rFonts w:ascii="Arial" w:hAnsi="Arial" w:cs="Arial"/>
          <w:i/>
          <w:iCs/>
          <w:sz w:val="24"/>
          <w:szCs w:val="24"/>
        </w:rPr>
        <w:t xml:space="preserve">ospitality is a large worldwide industry, available for everyone from day-to-day basis or occasions.  </w:t>
      </w:r>
      <w:r w:rsidR="000F3A80" w:rsidRPr="00CD0102">
        <w:rPr>
          <w:rFonts w:ascii="Arial" w:hAnsi="Arial" w:cs="Arial"/>
          <w:i/>
          <w:iCs/>
          <w:sz w:val="24"/>
          <w:szCs w:val="24"/>
        </w:rPr>
        <w:t xml:space="preserve">Customers are coming with expectations and restaurants </w:t>
      </w:r>
      <w:r w:rsidR="00DC051A" w:rsidRPr="00CD0102">
        <w:rPr>
          <w:rFonts w:ascii="Arial" w:hAnsi="Arial" w:cs="Arial"/>
          <w:i/>
          <w:iCs/>
          <w:sz w:val="24"/>
          <w:szCs w:val="24"/>
        </w:rPr>
        <w:t>must</w:t>
      </w:r>
      <w:r w:rsidR="000F3A80" w:rsidRPr="00CD0102">
        <w:rPr>
          <w:rFonts w:ascii="Arial" w:hAnsi="Arial" w:cs="Arial"/>
          <w:i/>
          <w:iCs/>
          <w:sz w:val="24"/>
          <w:szCs w:val="24"/>
        </w:rPr>
        <w:t xml:space="preserve"> be able to meet that</w:t>
      </w:r>
      <w:r w:rsidR="00CA160E" w:rsidRPr="00CD0102">
        <w:rPr>
          <w:rFonts w:ascii="Arial" w:hAnsi="Arial" w:cs="Arial"/>
          <w:i/>
          <w:iCs/>
          <w:sz w:val="24"/>
          <w:szCs w:val="24"/>
        </w:rPr>
        <w:t xml:space="preserve"> in </w:t>
      </w:r>
      <w:r w:rsidR="00B00EFD" w:rsidRPr="00CD0102">
        <w:rPr>
          <w:rFonts w:ascii="Arial" w:hAnsi="Arial" w:cs="Arial"/>
          <w:i/>
          <w:iCs/>
          <w:sz w:val="24"/>
          <w:szCs w:val="24"/>
        </w:rPr>
        <w:t>lead to success</w:t>
      </w:r>
      <w:r w:rsidR="00DC051A" w:rsidRPr="00CD0102">
        <w:rPr>
          <w:rFonts w:ascii="Arial" w:hAnsi="Arial" w:cs="Arial"/>
          <w:i/>
          <w:iCs/>
          <w:sz w:val="24"/>
          <w:szCs w:val="24"/>
        </w:rPr>
        <w:t>,</w:t>
      </w:r>
      <w:r w:rsidR="000F3A80" w:rsidRPr="00CD0102">
        <w:rPr>
          <w:rFonts w:ascii="Arial" w:hAnsi="Arial" w:cs="Arial"/>
          <w:i/>
          <w:iCs/>
          <w:sz w:val="24"/>
          <w:szCs w:val="24"/>
        </w:rPr>
        <w:t xml:space="preserve"> not just with </w:t>
      </w:r>
      <w:r w:rsidR="00BE2EE5" w:rsidRPr="00CD0102">
        <w:rPr>
          <w:rFonts w:ascii="Arial" w:hAnsi="Arial" w:cs="Arial"/>
          <w:i/>
          <w:iCs/>
          <w:sz w:val="24"/>
          <w:szCs w:val="24"/>
        </w:rPr>
        <w:t>food and beverages</w:t>
      </w:r>
      <w:r w:rsidR="000F3A80" w:rsidRPr="00CD0102">
        <w:rPr>
          <w:rFonts w:ascii="Arial" w:hAnsi="Arial" w:cs="Arial"/>
          <w:i/>
          <w:iCs/>
          <w:sz w:val="24"/>
          <w:szCs w:val="24"/>
        </w:rPr>
        <w:t xml:space="preserve"> or </w:t>
      </w:r>
      <w:r w:rsidR="002F7C16" w:rsidRPr="00CD0102">
        <w:rPr>
          <w:rFonts w:ascii="Arial" w:hAnsi="Arial" w:cs="Arial"/>
          <w:i/>
          <w:iCs/>
          <w:sz w:val="24"/>
          <w:szCs w:val="24"/>
        </w:rPr>
        <w:t xml:space="preserve">with the quality of </w:t>
      </w:r>
      <w:r w:rsidR="000F3A80" w:rsidRPr="00CD0102">
        <w:rPr>
          <w:rFonts w:ascii="Arial" w:hAnsi="Arial" w:cs="Arial"/>
          <w:i/>
          <w:iCs/>
          <w:sz w:val="24"/>
          <w:szCs w:val="24"/>
        </w:rPr>
        <w:t xml:space="preserve">service but in several ways to provide </w:t>
      </w:r>
      <w:r w:rsidR="0094630C" w:rsidRPr="00CD0102">
        <w:rPr>
          <w:rFonts w:ascii="Arial" w:hAnsi="Arial" w:cs="Arial"/>
          <w:i/>
          <w:iCs/>
          <w:sz w:val="24"/>
          <w:szCs w:val="24"/>
        </w:rPr>
        <w:t xml:space="preserve">multidimensional </w:t>
      </w:r>
      <w:r w:rsidR="000F3A80" w:rsidRPr="00CD0102">
        <w:rPr>
          <w:rFonts w:ascii="Arial" w:hAnsi="Arial" w:cs="Arial"/>
          <w:i/>
          <w:iCs/>
          <w:sz w:val="24"/>
          <w:szCs w:val="24"/>
        </w:rPr>
        <w:t>experience thru complex way</w:t>
      </w:r>
      <w:r w:rsidR="00B00EFD" w:rsidRPr="00CD0102">
        <w:rPr>
          <w:rFonts w:ascii="Arial" w:hAnsi="Arial" w:cs="Arial"/>
          <w:i/>
          <w:iCs/>
          <w:sz w:val="24"/>
          <w:szCs w:val="24"/>
        </w:rPr>
        <w:t>s</w:t>
      </w:r>
      <w:r w:rsidR="000F3A80" w:rsidRPr="00CD0102">
        <w:rPr>
          <w:rFonts w:ascii="Arial" w:hAnsi="Arial" w:cs="Arial"/>
          <w:i/>
          <w:iCs/>
          <w:sz w:val="24"/>
          <w:szCs w:val="24"/>
        </w:rPr>
        <w:t>.</w:t>
      </w:r>
      <w:r w:rsidR="004C1DBD" w:rsidRPr="00CD0102">
        <w:rPr>
          <w:rFonts w:ascii="Arial" w:hAnsi="Arial" w:cs="Arial"/>
          <w:i/>
          <w:iCs/>
          <w:sz w:val="24"/>
          <w:szCs w:val="24"/>
        </w:rPr>
        <w:t xml:space="preserve"> </w:t>
      </w:r>
    </w:p>
    <w:p w14:paraId="1CEAA5BF" w14:textId="77777777" w:rsidR="002F7C16" w:rsidRDefault="002F7C16" w:rsidP="00C72EE6">
      <w:pPr>
        <w:spacing w:line="360" w:lineRule="auto"/>
        <w:rPr>
          <w:rFonts w:ascii="Arial" w:hAnsi="Arial" w:cs="Arial"/>
          <w:sz w:val="24"/>
          <w:szCs w:val="24"/>
          <w:shd w:val="clear" w:color="auto" w:fill="FFFFFF"/>
        </w:rPr>
      </w:pPr>
    </w:p>
    <w:p w14:paraId="66B686B0" w14:textId="70A60332" w:rsidR="005B05B8" w:rsidRDefault="0013577B" w:rsidP="00C72EE6">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Introduction </w:t>
      </w:r>
    </w:p>
    <w:p w14:paraId="5215E6E8" w14:textId="67F8D66B" w:rsidR="00817EB8" w:rsidRDefault="00817EB8" w:rsidP="00817EB8">
      <w:pPr>
        <w:spacing w:line="360" w:lineRule="auto"/>
        <w:rPr>
          <w:rFonts w:ascii="Arial" w:hAnsi="Arial" w:cs="Arial"/>
          <w:color w:val="222222"/>
          <w:sz w:val="24"/>
          <w:szCs w:val="24"/>
          <w:shd w:val="clear" w:color="auto" w:fill="FFFFFF"/>
        </w:rPr>
      </w:pPr>
      <w:r w:rsidRPr="00E90F6C">
        <w:rPr>
          <w:rFonts w:ascii="Arial" w:hAnsi="Arial" w:cs="Arial"/>
          <w:sz w:val="24"/>
          <w:szCs w:val="24"/>
          <w:shd w:val="clear" w:color="auto" w:fill="FFFFFF"/>
        </w:rPr>
        <w:t>The restaurant</w:t>
      </w:r>
      <w:r w:rsidR="00400359">
        <w:rPr>
          <w:rFonts w:ascii="Arial" w:hAnsi="Arial" w:cs="Arial"/>
          <w:sz w:val="24"/>
          <w:szCs w:val="24"/>
          <w:shd w:val="clear" w:color="auto" w:fill="FFFFFF"/>
        </w:rPr>
        <w:t>s</w:t>
      </w:r>
      <w:r w:rsidRPr="00E90F6C">
        <w:rPr>
          <w:rFonts w:ascii="Arial" w:hAnsi="Arial" w:cs="Arial"/>
          <w:sz w:val="24"/>
          <w:szCs w:val="24"/>
          <w:shd w:val="clear" w:color="auto" w:fill="FFFFFF"/>
        </w:rPr>
        <w:t xml:space="preserve"> are responsible for hosting people who are out of their home and looking for dining experience on different purpose</w:t>
      </w:r>
      <w:r w:rsidR="00727977">
        <w:rPr>
          <w:rFonts w:ascii="Arial" w:hAnsi="Arial" w:cs="Arial"/>
          <w:sz w:val="24"/>
          <w:szCs w:val="24"/>
          <w:shd w:val="clear" w:color="auto" w:fill="FFFFFF"/>
        </w:rPr>
        <w:t>s</w:t>
      </w:r>
      <w:r w:rsidRPr="00E90F6C">
        <w:rPr>
          <w:rFonts w:ascii="Arial" w:hAnsi="Arial" w:cs="Arial"/>
          <w:sz w:val="24"/>
          <w:szCs w:val="24"/>
          <w:shd w:val="clear" w:color="auto" w:fill="FFFFFF"/>
        </w:rPr>
        <w:t>. But where is this word coming from?</w:t>
      </w:r>
      <w:r>
        <w:rPr>
          <w:rFonts w:ascii="Arial" w:hAnsi="Arial" w:cs="Arial"/>
          <w:sz w:val="24"/>
          <w:szCs w:val="24"/>
          <w:shd w:val="clear" w:color="auto" w:fill="FFFFFF"/>
        </w:rPr>
        <w:t xml:space="preserve"> </w:t>
      </w:r>
      <w:r w:rsidRPr="00E90F6C">
        <w:rPr>
          <w:rFonts w:ascii="Arial" w:hAnsi="Arial" w:cs="Arial"/>
          <w:sz w:val="24"/>
          <w:szCs w:val="24"/>
          <w:shd w:val="clear" w:color="auto" w:fill="FFFFFF"/>
        </w:rPr>
        <w:t>Restaurant is a French origin word '</w:t>
      </w:r>
      <w:proofErr w:type="spellStart"/>
      <w:r w:rsidRPr="00E90F6C">
        <w:rPr>
          <w:rFonts w:ascii="Arial" w:hAnsi="Arial" w:cs="Arial"/>
          <w:sz w:val="24"/>
          <w:szCs w:val="24"/>
          <w:shd w:val="clear" w:color="auto" w:fill="FFFFFF"/>
        </w:rPr>
        <w:t>restaurer</w:t>
      </w:r>
      <w:proofErr w:type="spellEnd"/>
      <w:r w:rsidRPr="00E90F6C">
        <w:rPr>
          <w:rFonts w:ascii="Arial" w:hAnsi="Arial" w:cs="Arial"/>
          <w:sz w:val="24"/>
          <w:szCs w:val="24"/>
          <w:shd w:val="clear" w:color="auto" w:fill="FFFFFF"/>
        </w:rPr>
        <w:t xml:space="preserve">' and their idea was to refresh and restore travellers. </w:t>
      </w:r>
      <w:r w:rsidR="00A63405">
        <w:rPr>
          <w:rFonts w:ascii="Arial" w:hAnsi="Arial" w:cs="Arial"/>
          <w:sz w:val="24"/>
          <w:szCs w:val="24"/>
          <w:shd w:val="clear" w:color="auto" w:fill="FFFFFF"/>
        </w:rPr>
        <w:t>(</w:t>
      </w:r>
      <w:r w:rsidR="00A63405" w:rsidRPr="00A63405">
        <w:rPr>
          <w:rFonts w:ascii="Arial" w:hAnsi="Arial" w:cs="Arial"/>
          <w:color w:val="222222"/>
          <w:sz w:val="24"/>
          <w:szCs w:val="24"/>
          <w:shd w:val="clear" w:color="auto" w:fill="FFFFFF"/>
        </w:rPr>
        <w:t xml:space="preserve">Wilson, L.B., </w:t>
      </w:r>
      <w:r w:rsidR="00A63405">
        <w:rPr>
          <w:rFonts w:ascii="Arial" w:hAnsi="Arial" w:cs="Arial"/>
          <w:color w:val="222222"/>
          <w:sz w:val="24"/>
          <w:szCs w:val="24"/>
          <w:shd w:val="clear" w:color="auto" w:fill="FFFFFF"/>
        </w:rPr>
        <w:t>2</w:t>
      </w:r>
      <w:r w:rsidR="00A63405" w:rsidRPr="00A63405">
        <w:rPr>
          <w:rFonts w:ascii="Arial" w:hAnsi="Arial" w:cs="Arial"/>
          <w:color w:val="222222"/>
          <w:sz w:val="24"/>
          <w:szCs w:val="24"/>
          <w:shd w:val="clear" w:color="auto" w:fill="FFFFFF"/>
        </w:rPr>
        <w:t>001)</w:t>
      </w:r>
    </w:p>
    <w:p w14:paraId="38A56D5E" w14:textId="77777777" w:rsidR="0013577B" w:rsidRDefault="0013577B" w:rsidP="00817EB8">
      <w:pPr>
        <w:spacing w:line="360" w:lineRule="auto"/>
        <w:rPr>
          <w:rFonts w:ascii="Arial" w:hAnsi="Arial" w:cs="Arial"/>
          <w:color w:val="222222"/>
          <w:sz w:val="24"/>
          <w:szCs w:val="24"/>
          <w:shd w:val="clear" w:color="auto" w:fill="FFFFFF"/>
        </w:rPr>
      </w:pPr>
    </w:p>
    <w:p w14:paraId="5EBAA725" w14:textId="0099A959" w:rsidR="0013577B" w:rsidRPr="00E90F6C" w:rsidRDefault="0013577B" w:rsidP="00817EB8">
      <w:pPr>
        <w:spacing w:line="360" w:lineRule="auto"/>
        <w:rPr>
          <w:rFonts w:ascii="Arial" w:hAnsi="Arial" w:cs="Arial"/>
          <w:sz w:val="24"/>
          <w:szCs w:val="24"/>
          <w:shd w:val="clear" w:color="auto" w:fill="FFFFFF"/>
        </w:rPr>
      </w:pPr>
      <w:r>
        <w:rPr>
          <w:rFonts w:ascii="Arial" w:hAnsi="Arial" w:cs="Arial"/>
          <w:color w:val="222222"/>
          <w:sz w:val="24"/>
          <w:szCs w:val="24"/>
          <w:shd w:val="clear" w:color="auto" w:fill="FFFFFF"/>
        </w:rPr>
        <w:t>Findings</w:t>
      </w:r>
    </w:p>
    <w:p w14:paraId="2D4823E1" w14:textId="4CE97006" w:rsidR="00817EB8" w:rsidRDefault="00B10228" w:rsidP="00817EB8">
      <w:pPr>
        <w:spacing w:line="360" w:lineRule="auto"/>
        <w:rPr>
          <w:rFonts w:ascii="Arial" w:hAnsi="Arial" w:cs="Arial"/>
          <w:sz w:val="24"/>
          <w:szCs w:val="24"/>
          <w:shd w:val="clear" w:color="auto" w:fill="FFFFFF"/>
        </w:rPr>
      </w:pPr>
      <w:r w:rsidRPr="00B10228">
        <w:rPr>
          <w:rFonts w:ascii="Arial" w:hAnsi="Arial" w:cs="Arial"/>
          <w:sz w:val="24"/>
          <w:szCs w:val="24"/>
          <w:shd w:val="clear" w:color="auto" w:fill="FFFFFF"/>
        </w:rPr>
        <w:t>Nevertheless</w:t>
      </w:r>
      <w:r w:rsidR="0013577B">
        <w:rPr>
          <w:rFonts w:ascii="Arial" w:hAnsi="Arial" w:cs="Arial"/>
          <w:sz w:val="24"/>
          <w:szCs w:val="24"/>
          <w:shd w:val="clear" w:color="auto" w:fill="FFFFFF"/>
        </w:rPr>
        <w:t xml:space="preserve"> restaurants are for </w:t>
      </w:r>
      <w:r w:rsidR="000D21ED">
        <w:rPr>
          <w:rFonts w:ascii="Arial" w:hAnsi="Arial" w:cs="Arial"/>
          <w:sz w:val="24"/>
          <w:szCs w:val="24"/>
          <w:shd w:val="clear" w:color="auto" w:fill="FFFFFF"/>
        </w:rPr>
        <w:t>recharge ourself</w:t>
      </w:r>
      <w:r w:rsidRPr="00B10228">
        <w:rPr>
          <w:rFonts w:ascii="Arial" w:hAnsi="Arial" w:cs="Arial"/>
          <w:sz w:val="24"/>
          <w:szCs w:val="24"/>
          <w:shd w:val="clear" w:color="auto" w:fill="FFFFFF"/>
        </w:rPr>
        <w:t>,</w:t>
      </w:r>
      <w:r w:rsidR="000E7D11">
        <w:rPr>
          <w:rFonts w:ascii="Arial" w:hAnsi="Arial" w:cs="Arial"/>
          <w:sz w:val="24"/>
          <w:szCs w:val="24"/>
          <w:shd w:val="clear" w:color="auto" w:fill="FFFFFF"/>
        </w:rPr>
        <w:t xml:space="preserve"> they are </w:t>
      </w:r>
      <w:r w:rsidR="00817EB8" w:rsidRPr="00E90F6C">
        <w:rPr>
          <w:rFonts w:ascii="Arial" w:hAnsi="Arial" w:cs="Arial"/>
          <w:sz w:val="24"/>
          <w:szCs w:val="24"/>
          <w:shd w:val="clear" w:color="auto" w:fill="FFFFFF"/>
        </w:rPr>
        <w:t xml:space="preserve">more </w:t>
      </w:r>
      <w:r w:rsidR="00B23C8E">
        <w:rPr>
          <w:rFonts w:ascii="Arial" w:hAnsi="Arial" w:cs="Arial"/>
          <w:sz w:val="24"/>
          <w:szCs w:val="24"/>
          <w:shd w:val="clear" w:color="auto" w:fill="FFFFFF"/>
        </w:rPr>
        <w:t xml:space="preserve">than </w:t>
      </w:r>
      <w:r w:rsidR="00817EB8" w:rsidRPr="00E90F6C">
        <w:rPr>
          <w:rFonts w:ascii="Arial" w:hAnsi="Arial" w:cs="Arial"/>
          <w:sz w:val="24"/>
          <w:szCs w:val="24"/>
          <w:shd w:val="clear" w:color="auto" w:fill="FFFFFF"/>
        </w:rPr>
        <w:t>about just a refreshment. It is a place to socialise and have unique experience, meet new cultures</w:t>
      </w:r>
      <w:r w:rsidR="00EB18FD">
        <w:rPr>
          <w:rFonts w:ascii="Arial" w:hAnsi="Arial" w:cs="Arial"/>
          <w:sz w:val="24"/>
          <w:szCs w:val="24"/>
          <w:shd w:val="clear" w:color="auto" w:fill="FFFFFF"/>
        </w:rPr>
        <w:t>, try</w:t>
      </w:r>
      <w:r w:rsidR="00A551A7">
        <w:rPr>
          <w:rFonts w:ascii="Arial" w:hAnsi="Arial" w:cs="Arial"/>
          <w:sz w:val="24"/>
          <w:szCs w:val="24"/>
          <w:shd w:val="clear" w:color="auto" w:fill="FFFFFF"/>
        </w:rPr>
        <w:t xml:space="preserve"> new</w:t>
      </w:r>
      <w:r w:rsidR="00817EB8" w:rsidRPr="00E90F6C">
        <w:rPr>
          <w:rFonts w:ascii="Arial" w:hAnsi="Arial" w:cs="Arial"/>
          <w:sz w:val="24"/>
          <w:szCs w:val="24"/>
          <w:shd w:val="clear" w:color="auto" w:fill="FFFFFF"/>
        </w:rPr>
        <w:t xml:space="preserve"> cuisine</w:t>
      </w:r>
      <w:r w:rsidR="00A551A7">
        <w:rPr>
          <w:rFonts w:ascii="Arial" w:hAnsi="Arial" w:cs="Arial"/>
          <w:sz w:val="24"/>
          <w:szCs w:val="24"/>
          <w:shd w:val="clear" w:color="auto" w:fill="FFFFFF"/>
        </w:rPr>
        <w:t>s</w:t>
      </w:r>
      <w:r w:rsidR="00D45A0D">
        <w:rPr>
          <w:rFonts w:ascii="Arial" w:hAnsi="Arial" w:cs="Arial"/>
          <w:sz w:val="24"/>
          <w:szCs w:val="24"/>
          <w:shd w:val="clear" w:color="auto" w:fill="FFFFFF"/>
        </w:rPr>
        <w:t>,</w:t>
      </w:r>
      <w:r w:rsidR="00911D63">
        <w:rPr>
          <w:rFonts w:ascii="Arial" w:hAnsi="Arial" w:cs="Arial"/>
          <w:sz w:val="24"/>
          <w:szCs w:val="24"/>
          <w:shd w:val="clear" w:color="auto" w:fill="FFFFFF"/>
        </w:rPr>
        <w:t xml:space="preserve"> expand our experiences,</w:t>
      </w:r>
      <w:r w:rsidR="00D45A0D">
        <w:rPr>
          <w:rFonts w:ascii="Arial" w:hAnsi="Arial" w:cs="Arial"/>
          <w:sz w:val="24"/>
          <w:szCs w:val="24"/>
          <w:shd w:val="clear" w:color="auto" w:fill="FFFFFF"/>
        </w:rPr>
        <w:t xml:space="preserve"> celebrate, make </w:t>
      </w:r>
      <w:r w:rsidR="00C04F2A">
        <w:rPr>
          <w:rFonts w:ascii="Arial" w:hAnsi="Arial" w:cs="Arial"/>
          <w:sz w:val="24"/>
          <w:szCs w:val="24"/>
          <w:shd w:val="clear" w:color="auto" w:fill="FFFFFF"/>
        </w:rPr>
        <w:t>business,</w:t>
      </w:r>
      <w:r w:rsidR="00D45A0D">
        <w:rPr>
          <w:rFonts w:ascii="Arial" w:hAnsi="Arial" w:cs="Arial"/>
          <w:sz w:val="24"/>
          <w:szCs w:val="24"/>
          <w:shd w:val="clear" w:color="auto" w:fill="FFFFFF"/>
        </w:rPr>
        <w:t xml:space="preserve"> or </w:t>
      </w:r>
      <w:r w:rsidR="00123FB9">
        <w:rPr>
          <w:rFonts w:ascii="Arial" w:hAnsi="Arial" w:cs="Arial"/>
          <w:sz w:val="24"/>
          <w:szCs w:val="24"/>
          <w:shd w:val="clear" w:color="auto" w:fill="FFFFFF"/>
        </w:rPr>
        <w:t xml:space="preserve">spend </w:t>
      </w:r>
      <w:r w:rsidR="001D41C4">
        <w:rPr>
          <w:rFonts w:ascii="Arial" w:hAnsi="Arial" w:cs="Arial"/>
          <w:sz w:val="24"/>
          <w:szCs w:val="24"/>
          <w:shd w:val="clear" w:color="auto" w:fill="FFFFFF"/>
        </w:rPr>
        <w:t>time with your loved ones.</w:t>
      </w:r>
      <w:r w:rsidR="00817EB8" w:rsidRPr="00E90F6C">
        <w:rPr>
          <w:rFonts w:ascii="Arial" w:hAnsi="Arial" w:cs="Arial"/>
          <w:sz w:val="24"/>
          <w:szCs w:val="24"/>
          <w:shd w:val="clear" w:color="auto" w:fill="FFFFFF"/>
        </w:rPr>
        <w:t xml:space="preserve"> </w:t>
      </w:r>
      <w:r w:rsidR="001B07FD">
        <w:rPr>
          <w:rFonts w:ascii="Arial" w:hAnsi="Arial" w:cs="Arial"/>
          <w:sz w:val="24"/>
          <w:szCs w:val="24"/>
          <w:shd w:val="clear" w:color="auto" w:fill="FFFFFF"/>
        </w:rPr>
        <w:t>(</w:t>
      </w:r>
      <w:r w:rsidR="001B07FD" w:rsidRPr="00AC014A">
        <w:rPr>
          <w:rFonts w:ascii="Arial" w:hAnsi="Arial" w:cs="Arial"/>
          <w:color w:val="222222"/>
          <w:sz w:val="24"/>
          <w:szCs w:val="24"/>
          <w:shd w:val="clear" w:color="auto" w:fill="FFFFFF"/>
        </w:rPr>
        <w:t>Finkelstein, J., 1989</w:t>
      </w:r>
      <w:r w:rsidR="001B07FD">
        <w:rPr>
          <w:rFonts w:ascii="Arial" w:hAnsi="Arial" w:cs="Arial"/>
          <w:color w:val="222222"/>
          <w:sz w:val="24"/>
          <w:szCs w:val="24"/>
          <w:shd w:val="clear" w:color="auto" w:fill="FFFFFF"/>
        </w:rPr>
        <w:t>)</w:t>
      </w:r>
      <w:r w:rsidR="001B07FD" w:rsidRPr="00AC014A">
        <w:rPr>
          <w:rFonts w:ascii="Arial" w:hAnsi="Arial" w:cs="Arial"/>
          <w:color w:val="222222"/>
          <w:sz w:val="24"/>
          <w:szCs w:val="24"/>
          <w:shd w:val="clear" w:color="auto" w:fill="FFFFFF"/>
        </w:rPr>
        <w:t> </w:t>
      </w:r>
    </w:p>
    <w:p w14:paraId="5E99E34E" w14:textId="5EE9273C" w:rsidR="004E0073" w:rsidRDefault="00817EB8" w:rsidP="00C72EE6">
      <w:pPr>
        <w:spacing w:line="360" w:lineRule="auto"/>
        <w:rPr>
          <w:rFonts w:ascii="Arial" w:hAnsi="Arial" w:cs="Arial"/>
          <w:sz w:val="24"/>
          <w:szCs w:val="24"/>
          <w:shd w:val="clear" w:color="auto" w:fill="FFFFFF"/>
        </w:rPr>
      </w:pPr>
      <w:r w:rsidRPr="00CA160E">
        <w:rPr>
          <w:rFonts w:ascii="Arial" w:hAnsi="Arial" w:cs="Arial"/>
          <w:sz w:val="24"/>
          <w:szCs w:val="24"/>
          <w:shd w:val="clear" w:color="auto" w:fill="FFFFFF"/>
        </w:rPr>
        <w:t xml:space="preserve">Restaurants main responsibilities are serving consumers by meeting their expectation also make sure you keep them safe during their stay serve, store, prepare and make their food and drinks as the laws and legislations required. </w:t>
      </w:r>
      <w:r w:rsidR="00E24884">
        <w:rPr>
          <w:rFonts w:ascii="Arial" w:hAnsi="Arial" w:cs="Arial"/>
          <w:sz w:val="24"/>
          <w:szCs w:val="24"/>
          <w:shd w:val="clear" w:color="auto" w:fill="FFFFFF"/>
        </w:rPr>
        <w:t>(</w:t>
      </w:r>
      <w:r w:rsidR="00E24884" w:rsidRPr="00E24884">
        <w:rPr>
          <w:rFonts w:ascii="Arial" w:hAnsi="Arial" w:cs="Arial"/>
          <w:color w:val="222222"/>
          <w:sz w:val="24"/>
          <w:szCs w:val="24"/>
          <w:shd w:val="clear" w:color="auto" w:fill="FFFFFF"/>
        </w:rPr>
        <w:t>Thomas Jr, L. and Mills, J.E., 2006</w:t>
      </w:r>
      <w:r w:rsidR="00E24884">
        <w:rPr>
          <w:rFonts w:ascii="Arial" w:hAnsi="Arial" w:cs="Arial"/>
          <w:color w:val="222222"/>
          <w:sz w:val="24"/>
          <w:szCs w:val="24"/>
          <w:shd w:val="clear" w:color="auto" w:fill="FFFFFF"/>
        </w:rPr>
        <w:t>)</w:t>
      </w:r>
    </w:p>
    <w:p w14:paraId="5FAD5613" w14:textId="78B3B8A5" w:rsidR="00C72EE6" w:rsidRPr="00C72EE6" w:rsidRDefault="00C72EE6" w:rsidP="00C72EE6">
      <w:pPr>
        <w:spacing w:line="360" w:lineRule="auto"/>
        <w:rPr>
          <w:rFonts w:ascii="Arial" w:hAnsi="Arial" w:cs="Arial"/>
          <w:sz w:val="24"/>
          <w:szCs w:val="24"/>
          <w:shd w:val="clear" w:color="auto" w:fill="FFFFFF"/>
        </w:rPr>
      </w:pPr>
      <w:r w:rsidRPr="00C72EE6">
        <w:rPr>
          <w:rFonts w:ascii="Arial" w:hAnsi="Arial" w:cs="Arial"/>
          <w:sz w:val="24"/>
          <w:szCs w:val="24"/>
          <w:shd w:val="clear" w:color="auto" w:fill="FFFFFF"/>
        </w:rPr>
        <w:t xml:space="preserve">The most important role within restaurant is the operation management. </w:t>
      </w:r>
      <w:r w:rsidR="008713DA">
        <w:rPr>
          <w:rFonts w:ascii="Arial" w:hAnsi="Arial" w:cs="Arial"/>
          <w:sz w:val="24"/>
          <w:szCs w:val="24"/>
          <w:shd w:val="clear" w:color="auto" w:fill="FFFFFF"/>
        </w:rPr>
        <w:t xml:space="preserve">Managers and Supervisors are </w:t>
      </w:r>
      <w:r w:rsidRPr="00C72EE6">
        <w:rPr>
          <w:rFonts w:ascii="Arial" w:hAnsi="Arial" w:cs="Arial"/>
          <w:sz w:val="24"/>
          <w:szCs w:val="24"/>
          <w:shd w:val="clear" w:color="auto" w:fill="FFFFFF"/>
        </w:rPr>
        <w:t xml:space="preserve">responsible for checking and focus </w:t>
      </w:r>
      <w:r w:rsidR="00FE4844">
        <w:rPr>
          <w:rFonts w:ascii="Arial" w:hAnsi="Arial" w:cs="Arial"/>
          <w:sz w:val="24"/>
          <w:szCs w:val="24"/>
          <w:shd w:val="clear" w:color="auto" w:fill="FFFFFF"/>
        </w:rPr>
        <w:t xml:space="preserve">on </w:t>
      </w:r>
      <w:r w:rsidRPr="00C72EE6">
        <w:rPr>
          <w:rFonts w:ascii="Arial" w:hAnsi="Arial" w:cs="Arial"/>
          <w:sz w:val="24"/>
          <w:szCs w:val="24"/>
          <w:shd w:val="clear" w:color="auto" w:fill="FFFFFF"/>
        </w:rPr>
        <w:t>all the regulations are running smoothly, training</w:t>
      </w:r>
      <w:r w:rsidR="008713DA">
        <w:rPr>
          <w:rFonts w:ascii="Arial" w:hAnsi="Arial" w:cs="Arial"/>
          <w:sz w:val="24"/>
          <w:szCs w:val="24"/>
          <w:shd w:val="clear" w:color="auto" w:fill="FFFFFF"/>
        </w:rPr>
        <w:t xml:space="preserve"> and</w:t>
      </w:r>
      <w:r w:rsidRPr="00C72EE6">
        <w:rPr>
          <w:rFonts w:ascii="Arial" w:hAnsi="Arial" w:cs="Arial"/>
          <w:sz w:val="24"/>
          <w:szCs w:val="24"/>
          <w:shd w:val="clear" w:color="auto" w:fill="FFFFFF"/>
        </w:rPr>
        <w:t xml:space="preserve"> hiring staff</w:t>
      </w:r>
      <w:r w:rsidR="008713DA">
        <w:rPr>
          <w:rFonts w:ascii="Arial" w:hAnsi="Arial" w:cs="Arial"/>
          <w:sz w:val="24"/>
          <w:szCs w:val="24"/>
          <w:shd w:val="clear" w:color="auto" w:fill="FFFFFF"/>
        </w:rPr>
        <w:t xml:space="preserve">, </w:t>
      </w:r>
      <w:r w:rsidRPr="00C72EE6">
        <w:rPr>
          <w:rFonts w:ascii="Arial" w:hAnsi="Arial" w:cs="Arial"/>
          <w:sz w:val="24"/>
          <w:szCs w:val="24"/>
          <w:shd w:val="clear" w:color="auto" w:fill="FFFFFF"/>
        </w:rPr>
        <w:t>optimising profit</w:t>
      </w:r>
      <w:r w:rsidR="00C1141B">
        <w:rPr>
          <w:rFonts w:ascii="Arial" w:hAnsi="Arial" w:cs="Arial"/>
          <w:sz w:val="24"/>
          <w:szCs w:val="24"/>
          <w:shd w:val="clear" w:color="auto" w:fill="FFFFFF"/>
        </w:rPr>
        <w:t xml:space="preserve"> by </w:t>
      </w:r>
      <w:r w:rsidR="00FE4844">
        <w:rPr>
          <w:rFonts w:ascii="Arial" w:hAnsi="Arial" w:cs="Arial"/>
          <w:sz w:val="24"/>
          <w:szCs w:val="24"/>
          <w:shd w:val="clear" w:color="auto" w:fill="FFFFFF"/>
        </w:rPr>
        <w:t>wa</w:t>
      </w:r>
      <w:r w:rsidR="00B12AA1">
        <w:rPr>
          <w:rFonts w:ascii="Arial" w:hAnsi="Arial" w:cs="Arial"/>
          <w:sz w:val="24"/>
          <w:szCs w:val="24"/>
          <w:shd w:val="clear" w:color="auto" w:fill="FFFFFF"/>
        </w:rPr>
        <w:t>ste</w:t>
      </w:r>
      <w:r w:rsidR="00FE4844">
        <w:rPr>
          <w:rFonts w:ascii="Arial" w:hAnsi="Arial" w:cs="Arial"/>
          <w:sz w:val="24"/>
          <w:szCs w:val="24"/>
          <w:shd w:val="clear" w:color="auto" w:fill="FFFFFF"/>
        </w:rPr>
        <w:t xml:space="preserve"> </w:t>
      </w:r>
      <w:r w:rsidR="00C1141B">
        <w:rPr>
          <w:rFonts w:ascii="Arial" w:hAnsi="Arial" w:cs="Arial"/>
          <w:sz w:val="24"/>
          <w:szCs w:val="24"/>
          <w:shd w:val="clear" w:color="auto" w:fill="FFFFFF"/>
        </w:rPr>
        <w:t xml:space="preserve">reduce </w:t>
      </w:r>
      <w:r w:rsidRPr="00C72EE6">
        <w:rPr>
          <w:rFonts w:ascii="Arial" w:hAnsi="Arial" w:cs="Arial"/>
          <w:sz w:val="24"/>
          <w:szCs w:val="24"/>
          <w:shd w:val="clear" w:color="auto" w:fill="FFFFFF"/>
        </w:rPr>
        <w:t>and directing marketing, also respond costumers complains.</w:t>
      </w:r>
      <w:r w:rsidR="00EB3BF9">
        <w:rPr>
          <w:rFonts w:ascii="Arial" w:hAnsi="Arial" w:cs="Arial"/>
          <w:sz w:val="24"/>
          <w:szCs w:val="24"/>
          <w:shd w:val="clear" w:color="auto" w:fill="FFFFFF"/>
        </w:rPr>
        <w:t xml:space="preserve"> </w:t>
      </w:r>
      <w:r w:rsidR="00EB3BF9" w:rsidRPr="00EB3BF9">
        <w:rPr>
          <w:rFonts w:ascii="Arial" w:hAnsi="Arial" w:cs="Arial"/>
          <w:sz w:val="24"/>
          <w:szCs w:val="24"/>
          <w:shd w:val="clear" w:color="auto" w:fill="FFFFFF"/>
        </w:rPr>
        <w:t>(</w:t>
      </w:r>
      <w:r w:rsidR="00EB3BF9" w:rsidRPr="00EB3BF9">
        <w:rPr>
          <w:rFonts w:ascii="Arial" w:hAnsi="Arial" w:cs="Arial"/>
          <w:color w:val="222222"/>
          <w:sz w:val="24"/>
          <w:szCs w:val="24"/>
          <w:shd w:val="clear" w:color="auto" w:fill="FFFFFF"/>
        </w:rPr>
        <w:t>Scanlon, N.L., 1993.)</w:t>
      </w:r>
    </w:p>
    <w:p w14:paraId="0AD321AB" w14:textId="24129BB1" w:rsidR="00C72EE6" w:rsidRDefault="00C72EE6" w:rsidP="00CB03BD">
      <w:pPr>
        <w:spacing w:line="360" w:lineRule="auto"/>
        <w:rPr>
          <w:rFonts w:ascii="Arial" w:hAnsi="Arial" w:cs="Arial"/>
          <w:sz w:val="24"/>
          <w:szCs w:val="24"/>
          <w:shd w:val="clear" w:color="auto" w:fill="FFFFFF"/>
        </w:rPr>
      </w:pPr>
      <w:r w:rsidRPr="00C72EE6">
        <w:rPr>
          <w:rFonts w:ascii="Arial" w:hAnsi="Arial" w:cs="Arial"/>
          <w:sz w:val="24"/>
          <w:szCs w:val="24"/>
          <w:shd w:val="clear" w:color="auto" w:fill="FFFFFF"/>
        </w:rPr>
        <w:lastRenderedPageBreak/>
        <w:t>Under the management front of house employees are getting touch with consumers</w:t>
      </w:r>
      <w:r w:rsidR="00910BFE">
        <w:rPr>
          <w:rFonts w:ascii="Arial" w:hAnsi="Arial" w:cs="Arial"/>
          <w:sz w:val="24"/>
          <w:szCs w:val="24"/>
          <w:shd w:val="clear" w:color="auto" w:fill="FFFFFF"/>
        </w:rPr>
        <w:t xml:space="preserve"> in first line</w:t>
      </w:r>
      <w:r w:rsidRPr="00C72EE6">
        <w:rPr>
          <w:rFonts w:ascii="Arial" w:hAnsi="Arial" w:cs="Arial"/>
          <w:sz w:val="24"/>
          <w:szCs w:val="24"/>
          <w:shd w:val="clear" w:color="auto" w:fill="FFFFFF"/>
        </w:rPr>
        <w:t>. They are the servers</w:t>
      </w:r>
      <w:r w:rsidR="00C01D49">
        <w:rPr>
          <w:rFonts w:ascii="Arial" w:hAnsi="Arial" w:cs="Arial"/>
          <w:sz w:val="24"/>
          <w:szCs w:val="24"/>
          <w:shd w:val="clear" w:color="auto" w:fill="FFFFFF"/>
        </w:rPr>
        <w:t xml:space="preserve"> </w:t>
      </w:r>
      <w:r w:rsidR="001146F3">
        <w:rPr>
          <w:rFonts w:ascii="Arial" w:hAnsi="Arial" w:cs="Arial"/>
          <w:sz w:val="24"/>
          <w:szCs w:val="24"/>
          <w:shd w:val="clear" w:color="auto" w:fill="FFFFFF"/>
        </w:rPr>
        <w:t>who</w:t>
      </w:r>
      <w:r w:rsidR="00C01D49">
        <w:rPr>
          <w:rFonts w:ascii="Arial" w:hAnsi="Arial" w:cs="Arial"/>
          <w:sz w:val="24"/>
          <w:szCs w:val="24"/>
          <w:shd w:val="clear" w:color="auto" w:fill="FFFFFF"/>
        </w:rPr>
        <w:t xml:space="preserve"> are </w:t>
      </w:r>
      <w:r w:rsidR="007067A7">
        <w:rPr>
          <w:rFonts w:ascii="Arial" w:hAnsi="Arial" w:cs="Arial"/>
          <w:sz w:val="24"/>
          <w:szCs w:val="24"/>
          <w:shd w:val="clear" w:color="auto" w:fill="FFFFFF"/>
        </w:rPr>
        <w:t>responsible for the service quality as waiters, runners</w:t>
      </w:r>
      <w:r w:rsidRPr="00C72EE6">
        <w:rPr>
          <w:rFonts w:ascii="Arial" w:hAnsi="Arial" w:cs="Arial"/>
          <w:sz w:val="24"/>
          <w:szCs w:val="24"/>
          <w:shd w:val="clear" w:color="auto" w:fill="FFFFFF"/>
        </w:rPr>
        <w:t>, bartenders and receptionist</w:t>
      </w:r>
      <w:r w:rsidR="007067A7">
        <w:rPr>
          <w:rFonts w:ascii="Arial" w:hAnsi="Arial" w:cs="Arial"/>
          <w:sz w:val="24"/>
          <w:szCs w:val="24"/>
          <w:shd w:val="clear" w:color="auto" w:fill="FFFFFF"/>
        </w:rPr>
        <w:t>s</w:t>
      </w:r>
      <w:r w:rsidRPr="00C72EE6">
        <w:rPr>
          <w:rFonts w:ascii="Arial" w:hAnsi="Arial" w:cs="Arial"/>
          <w:sz w:val="24"/>
          <w:szCs w:val="24"/>
          <w:shd w:val="clear" w:color="auto" w:fill="FFFFFF"/>
        </w:rPr>
        <w:t xml:space="preserve"> or hosts. Their responses and behaviours need to be immaculate and polite to meet the business standards. They are the one who </w:t>
      </w:r>
      <w:r w:rsidR="00CB03BD" w:rsidRPr="00C72EE6">
        <w:rPr>
          <w:rFonts w:ascii="Arial" w:hAnsi="Arial" w:cs="Arial"/>
          <w:sz w:val="24"/>
          <w:szCs w:val="24"/>
          <w:shd w:val="clear" w:color="auto" w:fill="FFFFFF"/>
        </w:rPr>
        <w:t>can</w:t>
      </w:r>
      <w:r w:rsidRPr="00C72EE6">
        <w:rPr>
          <w:rFonts w:ascii="Arial" w:hAnsi="Arial" w:cs="Arial"/>
          <w:sz w:val="24"/>
          <w:szCs w:val="24"/>
          <w:shd w:val="clear" w:color="auto" w:fill="FFFFFF"/>
        </w:rPr>
        <w:t xml:space="preserve"> build </w:t>
      </w:r>
      <w:r w:rsidR="00CB03BD">
        <w:rPr>
          <w:rFonts w:ascii="Arial" w:hAnsi="Arial" w:cs="Arial"/>
          <w:sz w:val="24"/>
          <w:szCs w:val="24"/>
          <w:shd w:val="clear" w:color="auto" w:fill="FFFFFF"/>
        </w:rPr>
        <w:t>valu</w:t>
      </w:r>
      <w:r w:rsidR="00624E28">
        <w:rPr>
          <w:rFonts w:ascii="Arial" w:hAnsi="Arial" w:cs="Arial"/>
          <w:sz w:val="24"/>
          <w:szCs w:val="24"/>
          <w:shd w:val="clear" w:color="auto" w:fill="FFFFFF"/>
        </w:rPr>
        <w:t xml:space="preserve">able relationship </w:t>
      </w:r>
      <w:r w:rsidRPr="00C72EE6">
        <w:rPr>
          <w:rFonts w:ascii="Arial" w:hAnsi="Arial" w:cs="Arial"/>
          <w:sz w:val="24"/>
          <w:szCs w:val="24"/>
          <w:shd w:val="clear" w:color="auto" w:fill="FFFFFF"/>
        </w:rPr>
        <w:t xml:space="preserve">and engage customers loyalty and make positive brand experience. </w:t>
      </w:r>
      <w:r w:rsidR="00CB03BD" w:rsidRPr="00CB03BD">
        <w:rPr>
          <w:rFonts w:ascii="Arial" w:hAnsi="Arial" w:cs="Arial"/>
          <w:sz w:val="24"/>
          <w:szCs w:val="24"/>
          <w:shd w:val="clear" w:color="auto" w:fill="FFFFFF"/>
        </w:rPr>
        <w:t>(</w:t>
      </w:r>
      <w:proofErr w:type="spellStart"/>
      <w:r w:rsidR="00CB03BD" w:rsidRPr="00CB03BD">
        <w:rPr>
          <w:rFonts w:ascii="Arial" w:hAnsi="Arial" w:cs="Arial"/>
          <w:color w:val="222222"/>
          <w:sz w:val="24"/>
          <w:szCs w:val="24"/>
          <w:shd w:val="clear" w:color="auto" w:fill="FFFFFF"/>
        </w:rPr>
        <w:t>Baraban</w:t>
      </w:r>
      <w:proofErr w:type="spellEnd"/>
      <w:r w:rsidR="00CB03BD" w:rsidRPr="00CB03BD">
        <w:rPr>
          <w:rFonts w:ascii="Arial" w:hAnsi="Arial" w:cs="Arial"/>
          <w:color w:val="222222"/>
          <w:sz w:val="24"/>
          <w:szCs w:val="24"/>
          <w:shd w:val="clear" w:color="auto" w:fill="FFFFFF"/>
        </w:rPr>
        <w:t>, R.S. and Durocher, J.F., 2010</w:t>
      </w:r>
      <w:r w:rsidR="00CB03BD">
        <w:rPr>
          <w:rFonts w:ascii="Arial" w:hAnsi="Arial" w:cs="Arial"/>
          <w:sz w:val="24"/>
          <w:szCs w:val="24"/>
          <w:shd w:val="clear" w:color="auto" w:fill="FFFFFF"/>
        </w:rPr>
        <w:t>)</w:t>
      </w:r>
    </w:p>
    <w:p w14:paraId="7132C42C" w14:textId="5639F6E6" w:rsidR="00B47D7E" w:rsidRPr="00C72EE6" w:rsidRDefault="00FC083A" w:rsidP="00CB03BD">
      <w:pPr>
        <w:spacing w:line="360" w:lineRule="auto"/>
        <w:rPr>
          <w:rFonts w:ascii="Arial" w:hAnsi="Arial" w:cs="Arial"/>
          <w:sz w:val="24"/>
          <w:szCs w:val="24"/>
          <w:shd w:val="clear" w:color="auto" w:fill="FFFFFF"/>
        </w:rPr>
      </w:pPr>
      <w:r>
        <w:rPr>
          <w:rFonts w:ascii="Arial" w:hAnsi="Arial" w:cs="Arial"/>
          <w:sz w:val="24"/>
          <w:szCs w:val="24"/>
          <w:shd w:val="clear" w:color="auto" w:fill="FFFFFF"/>
        </w:rPr>
        <w:t>Front of house staff will e</w:t>
      </w:r>
      <w:r w:rsidR="00B47D7E" w:rsidRPr="00CA160E">
        <w:rPr>
          <w:rFonts w:ascii="Arial" w:hAnsi="Arial" w:cs="Arial"/>
          <w:sz w:val="24"/>
          <w:szCs w:val="24"/>
          <w:shd w:val="clear" w:color="auto" w:fill="FFFFFF"/>
        </w:rPr>
        <w:t xml:space="preserve">ngage </w:t>
      </w:r>
      <w:r>
        <w:rPr>
          <w:rFonts w:ascii="Arial" w:hAnsi="Arial" w:cs="Arial"/>
          <w:sz w:val="24"/>
          <w:szCs w:val="24"/>
          <w:shd w:val="clear" w:color="auto" w:fill="FFFFFF"/>
        </w:rPr>
        <w:t>costumers</w:t>
      </w:r>
      <w:r w:rsidR="00B47D7E" w:rsidRPr="00CA160E">
        <w:rPr>
          <w:rFonts w:ascii="Arial" w:hAnsi="Arial" w:cs="Arial"/>
          <w:sz w:val="24"/>
          <w:szCs w:val="24"/>
          <w:shd w:val="clear" w:color="auto" w:fill="FFFFFF"/>
        </w:rPr>
        <w:t xml:space="preserve"> to the brand and suggest them products by listening their needs</w:t>
      </w:r>
      <w:r w:rsidR="00EE1A7A">
        <w:rPr>
          <w:rFonts w:ascii="Arial" w:hAnsi="Arial" w:cs="Arial"/>
          <w:sz w:val="24"/>
          <w:szCs w:val="24"/>
          <w:shd w:val="clear" w:color="auto" w:fill="FFFFFF"/>
        </w:rPr>
        <w:t>, m</w:t>
      </w:r>
      <w:r w:rsidR="00B47D7E" w:rsidRPr="00CA160E">
        <w:rPr>
          <w:rFonts w:ascii="Arial" w:hAnsi="Arial" w:cs="Arial"/>
          <w:sz w:val="24"/>
          <w:szCs w:val="24"/>
          <w:shd w:val="clear" w:color="auto" w:fill="FFFFFF"/>
        </w:rPr>
        <w:t>ake them feel special and treat them right according to the occasion are the attending for.</w:t>
      </w:r>
      <w:r w:rsidR="00B47D7E">
        <w:rPr>
          <w:rFonts w:ascii="Arial" w:hAnsi="Arial" w:cs="Arial"/>
          <w:sz w:val="24"/>
          <w:szCs w:val="24"/>
          <w:shd w:val="clear" w:color="auto" w:fill="FFFFFF"/>
        </w:rPr>
        <w:t xml:space="preserve"> (</w:t>
      </w:r>
      <w:r w:rsidR="00B47D7E" w:rsidRPr="003F5808">
        <w:rPr>
          <w:rFonts w:ascii="Arial" w:hAnsi="Arial" w:cs="Arial"/>
          <w:color w:val="222222"/>
          <w:sz w:val="24"/>
          <w:szCs w:val="24"/>
          <w:shd w:val="clear" w:color="auto" w:fill="FFFFFF"/>
        </w:rPr>
        <w:t>Soriano, D.R., 2002</w:t>
      </w:r>
      <w:r w:rsidR="00B47D7E">
        <w:rPr>
          <w:rFonts w:ascii="Arial" w:hAnsi="Arial" w:cs="Arial"/>
          <w:color w:val="222222"/>
          <w:sz w:val="24"/>
          <w:szCs w:val="24"/>
          <w:shd w:val="clear" w:color="auto" w:fill="FFFFFF"/>
        </w:rPr>
        <w:t>)</w:t>
      </w:r>
    </w:p>
    <w:p w14:paraId="41A042CF" w14:textId="78B9194A" w:rsidR="00B722BB" w:rsidRDefault="00C72EE6" w:rsidP="00B722BB">
      <w:pPr>
        <w:spacing w:line="360" w:lineRule="auto"/>
        <w:rPr>
          <w:rFonts w:ascii="Arial" w:hAnsi="Arial" w:cs="Arial"/>
          <w:sz w:val="24"/>
          <w:szCs w:val="24"/>
          <w:shd w:val="clear" w:color="auto" w:fill="FFFFFF"/>
        </w:rPr>
      </w:pPr>
      <w:r w:rsidRPr="00C72EE6">
        <w:rPr>
          <w:rFonts w:ascii="Arial" w:hAnsi="Arial" w:cs="Arial"/>
          <w:sz w:val="24"/>
          <w:szCs w:val="24"/>
          <w:shd w:val="clear" w:color="auto" w:fill="FFFFFF"/>
        </w:rPr>
        <w:t>Back of house employees as kitchen managers, chefs and their supporting staff as cooks and kitchen porters,</w:t>
      </w:r>
      <w:r>
        <w:rPr>
          <w:rFonts w:ascii="Arial" w:hAnsi="Arial" w:cs="Arial"/>
          <w:sz w:val="24"/>
          <w:szCs w:val="24"/>
          <w:shd w:val="clear" w:color="auto" w:fill="FFFFFF"/>
        </w:rPr>
        <w:t xml:space="preserve"> </w:t>
      </w:r>
      <w:r w:rsidRPr="00C72EE6">
        <w:rPr>
          <w:rFonts w:ascii="Arial" w:hAnsi="Arial" w:cs="Arial"/>
          <w:sz w:val="24"/>
          <w:szCs w:val="24"/>
          <w:shd w:val="clear" w:color="auto" w:fill="FFFFFF"/>
        </w:rPr>
        <w:t xml:space="preserve">cleaners are responsible for </w:t>
      </w:r>
      <w:r w:rsidR="00CD4FE5">
        <w:rPr>
          <w:rFonts w:ascii="Arial" w:hAnsi="Arial" w:cs="Arial"/>
          <w:sz w:val="24"/>
          <w:szCs w:val="24"/>
          <w:shd w:val="clear" w:color="auto" w:fill="FFFFFF"/>
        </w:rPr>
        <w:t xml:space="preserve">seasonable dishes, </w:t>
      </w:r>
      <w:r w:rsidR="003B4C7A">
        <w:rPr>
          <w:rFonts w:ascii="Arial" w:hAnsi="Arial" w:cs="Arial"/>
          <w:sz w:val="24"/>
          <w:szCs w:val="24"/>
          <w:shd w:val="clear" w:color="auto" w:fill="FFFFFF"/>
        </w:rPr>
        <w:t xml:space="preserve">menu design, </w:t>
      </w:r>
      <w:r w:rsidR="00C935CA">
        <w:rPr>
          <w:rFonts w:ascii="Arial" w:hAnsi="Arial" w:cs="Arial"/>
          <w:sz w:val="24"/>
          <w:szCs w:val="24"/>
          <w:shd w:val="clear" w:color="auto" w:fill="FFFFFF"/>
        </w:rPr>
        <w:t xml:space="preserve">cost and food waste management also the </w:t>
      </w:r>
      <w:r w:rsidRPr="00C72EE6">
        <w:rPr>
          <w:rFonts w:ascii="Arial" w:hAnsi="Arial" w:cs="Arial"/>
          <w:sz w:val="24"/>
          <w:szCs w:val="24"/>
          <w:shd w:val="clear" w:color="auto" w:fill="FFFFFF"/>
        </w:rPr>
        <w:t>quality</w:t>
      </w:r>
      <w:r w:rsidR="00F814C5">
        <w:rPr>
          <w:rFonts w:ascii="Arial" w:hAnsi="Arial" w:cs="Arial"/>
          <w:sz w:val="24"/>
          <w:szCs w:val="24"/>
          <w:shd w:val="clear" w:color="auto" w:fill="FFFFFF"/>
        </w:rPr>
        <w:t xml:space="preserve"> </w:t>
      </w:r>
      <w:r w:rsidR="00C935CA">
        <w:rPr>
          <w:rFonts w:ascii="Arial" w:hAnsi="Arial" w:cs="Arial"/>
          <w:sz w:val="24"/>
          <w:szCs w:val="24"/>
          <w:shd w:val="clear" w:color="auto" w:fill="FFFFFF"/>
        </w:rPr>
        <w:t xml:space="preserve">of the </w:t>
      </w:r>
      <w:r w:rsidR="00CD4FE5">
        <w:rPr>
          <w:rFonts w:ascii="Arial" w:hAnsi="Arial" w:cs="Arial"/>
          <w:sz w:val="24"/>
          <w:szCs w:val="24"/>
          <w:shd w:val="clear" w:color="auto" w:fill="FFFFFF"/>
        </w:rPr>
        <w:t xml:space="preserve">food </w:t>
      </w:r>
      <w:r w:rsidR="00F814C5">
        <w:rPr>
          <w:rFonts w:ascii="Arial" w:hAnsi="Arial" w:cs="Arial"/>
          <w:sz w:val="24"/>
          <w:szCs w:val="24"/>
          <w:shd w:val="clear" w:color="auto" w:fill="FFFFFF"/>
        </w:rPr>
        <w:t>which</w:t>
      </w:r>
      <w:r w:rsidRPr="00C72EE6">
        <w:rPr>
          <w:rFonts w:ascii="Arial" w:hAnsi="Arial" w:cs="Arial"/>
          <w:sz w:val="24"/>
          <w:szCs w:val="24"/>
          <w:shd w:val="clear" w:color="auto" w:fill="FFFFFF"/>
        </w:rPr>
        <w:t xml:space="preserve"> positively </w:t>
      </w:r>
      <w:r w:rsidR="00E73FF5">
        <w:rPr>
          <w:rFonts w:ascii="Arial" w:hAnsi="Arial" w:cs="Arial"/>
          <w:sz w:val="24"/>
          <w:szCs w:val="24"/>
          <w:shd w:val="clear" w:color="auto" w:fill="FFFFFF"/>
        </w:rPr>
        <w:t>affect</w:t>
      </w:r>
      <w:r w:rsidRPr="00C72EE6">
        <w:rPr>
          <w:rFonts w:ascii="Arial" w:hAnsi="Arial" w:cs="Arial"/>
          <w:sz w:val="24"/>
          <w:szCs w:val="24"/>
          <w:shd w:val="clear" w:color="auto" w:fill="FFFFFF"/>
        </w:rPr>
        <w:t xml:space="preserve"> the restaurants brand reputation.</w:t>
      </w:r>
      <w:r w:rsidR="008713DA">
        <w:rPr>
          <w:rFonts w:ascii="Arial" w:hAnsi="Arial" w:cs="Arial"/>
          <w:sz w:val="24"/>
          <w:szCs w:val="24"/>
          <w:shd w:val="clear" w:color="auto" w:fill="FFFFFF"/>
        </w:rPr>
        <w:t xml:space="preserve"> </w:t>
      </w:r>
      <w:r w:rsidR="00B722BB">
        <w:rPr>
          <w:rFonts w:ascii="Arial" w:hAnsi="Arial" w:cs="Arial"/>
          <w:color w:val="222222"/>
          <w:sz w:val="24"/>
          <w:szCs w:val="24"/>
          <w:shd w:val="clear" w:color="auto" w:fill="FFFFFF"/>
        </w:rPr>
        <w:t>(</w:t>
      </w:r>
      <w:r w:rsidR="00B722BB" w:rsidRPr="00C74D13">
        <w:rPr>
          <w:rFonts w:ascii="Arial" w:hAnsi="Arial" w:cs="Arial"/>
          <w:color w:val="222222"/>
          <w:sz w:val="24"/>
          <w:szCs w:val="24"/>
          <w:shd w:val="clear" w:color="auto" w:fill="FFFFFF"/>
        </w:rPr>
        <w:t xml:space="preserve">Charlebois, S., Creedy, A. and von </w:t>
      </w:r>
      <w:proofErr w:type="spellStart"/>
      <w:r w:rsidR="00B722BB" w:rsidRPr="00C74D13">
        <w:rPr>
          <w:rFonts w:ascii="Arial" w:hAnsi="Arial" w:cs="Arial"/>
          <w:color w:val="222222"/>
          <w:sz w:val="24"/>
          <w:szCs w:val="24"/>
          <w:shd w:val="clear" w:color="auto" w:fill="FFFFFF"/>
        </w:rPr>
        <w:t>Massow</w:t>
      </w:r>
      <w:proofErr w:type="spellEnd"/>
      <w:r w:rsidR="00B722BB" w:rsidRPr="00C74D13">
        <w:rPr>
          <w:rFonts w:ascii="Arial" w:hAnsi="Arial" w:cs="Arial"/>
          <w:color w:val="222222"/>
          <w:sz w:val="24"/>
          <w:szCs w:val="24"/>
          <w:shd w:val="clear" w:color="auto" w:fill="FFFFFF"/>
        </w:rPr>
        <w:t>, M., 2015</w:t>
      </w:r>
      <w:r w:rsidR="00B722BB">
        <w:rPr>
          <w:rFonts w:ascii="Arial" w:hAnsi="Arial" w:cs="Arial"/>
          <w:color w:val="222222"/>
          <w:sz w:val="24"/>
          <w:szCs w:val="24"/>
          <w:shd w:val="clear" w:color="auto" w:fill="FFFFFF"/>
        </w:rPr>
        <w:t>)</w:t>
      </w:r>
    </w:p>
    <w:p w14:paraId="2B49D4FB" w14:textId="074A8F9A" w:rsidR="006C32B2" w:rsidRDefault="007171B1" w:rsidP="00AA1E6D">
      <w:pPr>
        <w:spacing w:line="360" w:lineRule="auto"/>
        <w:rPr>
          <w:rFonts w:ascii="Arial" w:hAnsi="Arial" w:cs="Arial"/>
          <w:sz w:val="24"/>
          <w:szCs w:val="24"/>
          <w:shd w:val="clear" w:color="auto" w:fill="FFFFFF"/>
        </w:rPr>
      </w:pPr>
      <w:r>
        <w:rPr>
          <w:rFonts w:ascii="Arial" w:hAnsi="Arial" w:cs="Arial"/>
          <w:sz w:val="24"/>
          <w:szCs w:val="24"/>
          <w:shd w:val="clear" w:color="auto" w:fill="FFFFFF"/>
        </w:rPr>
        <w:t>I</w:t>
      </w:r>
      <w:r w:rsidR="00F814C5">
        <w:rPr>
          <w:rFonts w:ascii="Arial" w:hAnsi="Arial" w:cs="Arial"/>
          <w:sz w:val="24"/>
          <w:szCs w:val="24"/>
          <w:shd w:val="clear" w:color="auto" w:fill="FFFFFF"/>
        </w:rPr>
        <w:t xml:space="preserve"> can </w:t>
      </w:r>
      <w:r w:rsidR="00E73FF5">
        <w:rPr>
          <w:rFonts w:ascii="Arial" w:hAnsi="Arial" w:cs="Arial"/>
          <w:sz w:val="24"/>
          <w:szCs w:val="24"/>
          <w:shd w:val="clear" w:color="auto" w:fill="FFFFFF"/>
        </w:rPr>
        <w:t xml:space="preserve">clearly </w:t>
      </w:r>
      <w:r w:rsidR="00F814C5">
        <w:rPr>
          <w:rFonts w:ascii="Arial" w:hAnsi="Arial" w:cs="Arial"/>
          <w:sz w:val="24"/>
          <w:szCs w:val="24"/>
          <w:shd w:val="clear" w:color="auto" w:fill="FFFFFF"/>
        </w:rPr>
        <w:t>assume it is</w:t>
      </w:r>
      <w:r w:rsidR="00AC782F">
        <w:rPr>
          <w:rFonts w:ascii="Arial" w:hAnsi="Arial" w:cs="Arial"/>
          <w:sz w:val="24"/>
          <w:szCs w:val="24"/>
          <w:shd w:val="clear" w:color="auto" w:fill="FFFFFF"/>
        </w:rPr>
        <w:t xml:space="preserve"> teamwork, however individuals are </w:t>
      </w:r>
      <w:r w:rsidR="0099729B">
        <w:rPr>
          <w:rFonts w:ascii="Arial" w:hAnsi="Arial" w:cs="Arial"/>
          <w:sz w:val="24"/>
          <w:szCs w:val="24"/>
          <w:shd w:val="clear" w:color="auto" w:fill="FFFFFF"/>
        </w:rPr>
        <w:t>important</w:t>
      </w:r>
      <w:r w:rsidR="00AC782F">
        <w:rPr>
          <w:rFonts w:ascii="Arial" w:hAnsi="Arial" w:cs="Arial"/>
          <w:sz w:val="24"/>
          <w:szCs w:val="24"/>
          <w:shd w:val="clear" w:color="auto" w:fill="FFFFFF"/>
        </w:rPr>
        <w:t xml:space="preserve"> to </w:t>
      </w:r>
      <w:r>
        <w:rPr>
          <w:rFonts w:ascii="Arial" w:hAnsi="Arial" w:cs="Arial"/>
          <w:sz w:val="24"/>
          <w:szCs w:val="24"/>
          <w:shd w:val="clear" w:color="auto" w:fill="FFFFFF"/>
        </w:rPr>
        <w:t>d</w:t>
      </w:r>
      <w:r w:rsidRPr="007171B1">
        <w:rPr>
          <w:rFonts w:ascii="Arial" w:hAnsi="Arial" w:cs="Arial"/>
          <w:sz w:val="24"/>
          <w:szCs w:val="24"/>
          <w:shd w:val="clear" w:color="auto" w:fill="FFFFFF"/>
        </w:rPr>
        <w:t>eliver outstanding performance</w:t>
      </w:r>
      <w:r>
        <w:rPr>
          <w:rFonts w:ascii="Arial" w:hAnsi="Arial" w:cs="Arial"/>
          <w:sz w:val="24"/>
          <w:szCs w:val="24"/>
          <w:shd w:val="clear" w:color="auto" w:fill="FFFFFF"/>
        </w:rPr>
        <w:t>.</w:t>
      </w:r>
      <w:r w:rsidR="008C1792">
        <w:rPr>
          <w:rFonts w:ascii="Arial" w:hAnsi="Arial" w:cs="Arial"/>
          <w:sz w:val="24"/>
          <w:szCs w:val="24"/>
          <w:shd w:val="clear" w:color="auto" w:fill="FFFFFF"/>
        </w:rPr>
        <w:t xml:space="preserve"> </w:t>
      </w:r>
      <w:r w:rsidR="00B722BB">
        <w:rPr>
          <w:rFonts w:ascii="Arial" w:hAnsi="Arial" w:cs="Arial"/>
          <w:sz w:val="24"/>
          <w:szCs w:val="24"/>
          <w:shd w:val="clear" w:color="auto" w:fill="FFFFFF"/>
        </w:rPr>
        <w:t>(</w:t>
      </w:r>
      <w:r w:rsidR="00B722BB" w:rsidRPr="00994958">
        <w:rPr>
          <w:rFonts w:ascii="Arial" w:hAnsi="Arial" w:cs="Arial"/>
          <w:color w:val="222222"/>
          <w:sz w:val="24"/>
          <w:szCs w:val="24"/>
          <w:shd w:val="clear" w:color="auto" w:fill="FFFFFF"/>
        </w:rPr>
        <w:t>P</w:t>
      </w:r>
      <w:r w:rsidR="00B722BB">
        <w:rPr>
          <w:rFonts w:ascii="Arial" w:hAnsi="Arial" w:cs="Arial"/>
          <w:color w:val="222222"/>
          <w:sz w:val="24"/>
          <w:szCs w:val="24"/>
          <w:shd w:val="clear" w:color="auto" w:fill="FFFFFF"/>
        </w:rPr>
        <w:t>ande</w:t>
      </w:r>
      <w:r w:rsidR="00B722BB" w:rsidRPr="00994958">
        <w:rPr>
          <w:rFonts w:ascii="Arial" w:hAnsi="Arial" w:cs="Arial"/>
          <w:color w:val="222222"/>
          <w:sz w:val="24"/>
          <w:szCs w:val="24"/>
          <w:shd w:val="clear" w:color="auto" w:fill="FFFFFF"/>
        </w:rPr>
        <w:t xml:space="preserve"> G. and </w:t>
      </w:r>
      <w:r w:rsidR="00B722BB">
        <w:rPr>
          <w:rFonts w:ascii="Arial" w:hAnsi="Arial" w:cs="Arial"/>
          <w:color w:val="222222"/>
          <w:sz w:val="24"/>
          <w:szCs w:val="24"/>
          <w:shd w:val="clear" w:color="auto" w:fill="FFFFFF"/>
        </w:rPr>
        <w:t>Chung</w:t>
      </w:r>
      <w:r w:rsidR="00B722BB" w:rsidRPr="00994958">
        <w:rPr>
          <w:rFonts w:ascii="Arial" w:hAnsi="Arial" w:cs="Arial"/>
          <w:color w:val="222222"/>
          <w:sz w:val="24"/>
          <w:szCs w:val="24"/>
          <w:shd w:val="clear" w:color="auto" w:fill="FFFFFF"/>
        </w:rPr>
        <w:t xml:space="preserve">, L., 2017) </w:t>
      </w:r>
    </w:p>
    <w:p w14:paraId="2AE91F1F" w14:textId="337301A0" w:rsidR="00F575FF" w:rsidRPr="00F575FF" w:rsidRDefault="002E2EE0" w:rsidP="00F575FF">
      <w:pPr>
        <w:spacing w:line="360" w:lineRule="auto"/>
        <w:rPr>
          <w:rFonts w:ascii="Arial" w:hAnsi="Arial" w:cs="Arial"/>
          <w:sz w:val="24"/>
          <w:szCs w:val="24"/>
          <w:shd w:val="clear" w:color="auto" w:fill="FFFFFF"/>
        </w:rPr>
      </w:pPr>
      <w:r w:rsidRPr="002E2EE0">
        <w:rPr>
          <w:rFonts w:ascii="Arial" w:hAnsi="Arial" w:cs="Arial"/>
          <w:sz w:val="24"/>
          <w:szCs w:val="24"/>
          <w:shd w:val="clear" w:color="auto" w:fill="FFFFFF"/>
        </w:rPr>
        <w:t xml:space="preserve">Restaurant is just a </w:t>
      </w:r>
      <w:r w:rsidR="008C1792">
        <w:rPr>
          <w:rFonts w:ascii="Arial" w:hAnsi="Arial" w:cs="Arial"/>
          <w:sz w:val="24"/>
          <w:szCs w:val="24"/>
          <w:shd w:val="clear" w:color="auto" w:fill="FFFFFF"/>
        </w:rPr>
        <w:t>place</w:t>
      </w:r>
      <w:r w:rsidRPr="002E2EE0">
        <w:rPr>
          <w:rFonts w:ascii="Arial" w:hAnsi="Arial" w:cs="Arial"/>
          <w:sz w:val="24"/>
          <w:szCs w:val="24"/>
          <w:shd w:val="clear" w:color="auto" w:fill="FFFFFF"/>
        </w:rPr>
        <w:t>, food</w:t>
      </w:r>
      <w:r w:rsidR="008C1792">
        <w:rPr>
          <w:rFonts w:ascii="Arial" w:hAnsi="Arial" w:cs="Arial"/>
          <w:sz w:val="24"/>
          <w:szCs w:val="24"/>
          <w:shd w:val="clear" w:color="auto" w:fill="FFFFFF"/>
        </w:rPr>
        <w:t>s</w:t>
      </w:r>
      <w:r w:rsidRPr="002E2EE0">
        <w:rPr>
          <w:rFonts w:ascii="Arial" w:hAnsi="Arial" w:cs="Arial"/>
          <w:sz w:val="24"/>
          <w:szCs w:val="24"/>
          <w:shd w:val="clear" w:color="auto" w:fill="FFFFFF"/>
        </w:rPr>
        <w:t xml:space="preserve"> and drinks are just product</w:t>
      </w:r>
      <w:r w:rsidR="008C1792">
        <w:rPr>
          <w:rFonts w:ascii="Arial" w:hAnsi="Arial" w:cs="Arial"/>
          <w:sz w:val="24"/>
          <w:szCs w:val="24"/>
          <w:shd w:val="clear" w:color="auto" w:fill="FFFFFF"/>
        </w:rPr>
        <w:t>s</w:t>
      </w:r>
      <w:r w:rsidRPr="002E2EE0">
        <w:rPr>
          <w:rFonts w:ascii="Arial" w:hAnsi="Arial" w:cs="Arial"/>
          <w:sz w:val="24"/>
          <w:szCs w:val="24"/>
          <w:shd w:val="clear" w:color="auto" w:fill="FFFFFF"/>
        </w:rPr>
        <w:t xml:space="preserve">, however if I have amazing guest experience by the staff, I can feel like I am at my best friend’s home and this feeling is invaluable for me. Money cannot buy this. It is </w:t>
      </w:r>
      <w:r w:rsidR="00C04F2A" w:rsidRPr="002E2EE0">
        <w:rPr>
          <w:rFonts w:ascii="Arial" w:hAnsi="Arial" w:cs="Arial"/>
          <w:sz w:val="24"/>
          <w:szCs w:val="24"/>
          <w:shd w:val="clear" w:color="auto" w:fill="FFFFFF"/>
        </w:rPr>
        <w:t>required</w:t>
      </w:r>
      <w:r w:rsidRPr="002E2EE0">
        <w:rPr>
          <w:rFonts w:ascii="Arial" w:hAnsi="Arial" w:cs="Arial"/>
          <w:sz w:val="24"/>
          <w:szCs w:val="24"/>
          <w:shd w:val="clear" w:color="auto" w:fill="FFFFFF"/>
        </w:rPr>
        <w:t xml:space="preserve"> passionate workers who are putting their heart into work. </w:t>
      </w:r>
      <w:r w:rsidR="00C04F2A" w:rsidRPr="002E2EE0">
        <w:rPr>
          <w:rFonts w:ascii="Arial" w:hAnsi="Arial" w:cs="Arial"/>
          <w:sz w:val="24"/>
          <w:szCs w:val="24"/>
          <w:shd w:val="clear" w:color="auto" w:fill="FFFFFF"/>
        </w:rPr>
        <w:t>Personally,</w:t>
      </w:r>
      <w:r w:rsidRPr="002E2EE0">
        <w:rPr>
          <w:rFonts w:ascii="Arial" w:hAnsi="Arial" w:cs="Arial"/>
          <w:sz w:val="24"/>
          <w:szCs w:val="24"/>
          <w:shd w:val="clear" w:color="auto" w:fill="FFFFFF"/>
        </w:rPr>
        <w:t xml:space="preserve"> I do believe I provide the same care to my customers in the </w:t>
      </w:r>
      <w:r w:rsidR="000669FB">
        <w:rPr>
          <w:rFonts w:ascii="Arial" w:hAnsi="Arial" w:cs="Arial"/>
          <w:sz w:val="24"/>
          <w:szCs w:val="24"/>
          <w:shd w:val="clear" w:color="auto" w:fill="FFFFFF"/>
        </w:rPr>
        <w:t>restaurant</w:t>
      </w:r>
      <w:r w:rsidRPr="002E2EE0">
        <w:rPr>
          <w:rFonts w:ascii="Arial" w:hAnsi="Arial" w:cs="Arial"/>
          <w:sz w:val="24"/>
          <w:szCs w:val="24"/>
          <w:shd w:val="clear" w:color="auto" w:fill="FFFFFF"/>
        </w:rPr>
        <w:t xml:space="preserve"> where I currently settled as bartender.</w:t>
      </w:r>
      <w:r w:rsidR="00E0612E">
        <w:rPr>
          <w:rFonts w:ascii="Arial" w:hAnsi="Arial" w:cs="Arial"/>
          <w:sz w:val="24"/>
          <w:szCs w:val="24"/>
          <w:shd w:val="clear" w:color="auto" w:fill="FFFFFF"/>
        </w:rPr>
        <w:t xml:space="preserve"> I</w:t>
      </w:r>
      <w:r w:rsidR="006F1C4F">
        <w:rPr>
          <w:rFonts w:ascii="Arial" w:hAnsi="Arial" w:cs="Arial"/>
          <w:sz w:val="24"/>
          <w:szCs w:val="24"/>
          <w:shd w:val="clear" w:color="auto" w:fill="FFFFFF"/>
        </w:rPr>
        <w:t xml:space="preserve"> </w:t>
      </w:r>
      <w:r w:rsidR="00E30699">
        <w:rPr>
          <w:rFonts w:ascii="Arial" w:hAnsi="Arial" w:cs="Arial"/>
          <w:sz w:val="24"/>
          <w:szCs w:val="24"/>
          <w:shd w:val="clear" w:color="auto" w:fill="FFFFFF"/>
        </w:rPr>
        <w:t xml:space="preserve">know them by names, and </w:t>
      </w:r>
      <w:r w:rsidR="00E30699">
        <w:rPr>
          <w:rFonts w:ascii="Arial" w:hAnsi="Arial" w:cs="Arial"/>
          <w:sz w:val="24"/>
          <w:szCs w:val="24"/>
          <w:shd w:val="clear" w:color="auto" w:fill="FFFFFF"/>
        </w:rPr>
        <w:tab/>
        <w:t xml:space="preserve">I </w:t>
      </w:r>
      <w:r w:rsidR="00AE5668">
        <w:rPr>
          <w:rFonts w:ascii="Arial" w:hAnsi="Arial" w:cs="Arial"/>
          <w:sz w:val="24"/>
          <w:szCs w:val="24"/>
          <w:shd w:val="clear" w:color="auto" w:fill="FFFFFF"/>
        </w:rPr>
        <w:t xml:space="preserve">always </w:t>
      </w:r>
      <w:r w:rsidR="003F1EC8">
        <w:rPr>
          <w:rFonts w:ascii="Arial" w:hAnsi="Arial" w:cs="Arial"/>
          <w:sz w:val="24"/>
          <w:szCs w:val="24"/>
          <w:shd w:val="clear" w:color="auto" w:fill="FFFFFF"/>
        </w:rPr>
        <w:t xml:space="preserve">welcoming them with nice warm smile on my face. </w:t>
      </w:r>
    </w:p>
    <w:p w14:paraId="6361940A" w14:textId="334DB8CA" w:rsidR="00200802" w:rsidRDefault="003C285F" w:rsidP="00530AE9">
      <w:pPr>
        <w:spacing w:line="360" w:lineRule="auto"/>
        <w:rPr>
          <w:rFonts w:ascii="Arial" w:hAnsi="Arial" w:cs="Arial"/>
          <w:color w:val="222222"/>
          <w:sz w:val="24"/>
          <w:szCs w:val="24"/>
          <w:shd w:val="clear" w:color="auto" w:fill="FFFFFF"/>
        </w:rPr>
      </w:pPr>
      <w:r>
        <w:rPr>
          <w:rFonts w:ascii="Arial" w:hAnsi="Arial" w:cs="Arial"/>
          <w:sz w:val="24"/>
          <w:szCs w:val="24"/>
          <w:shd w:val="clear" w:color="auto" w:fill="FFFFFF"/>
        </w:rPr>
        <w:t>The restaurants responsibilities to make a</w:t>
      </w:r>
      <w:r w:rsidR="004970FC">
        <w:rPr>
          <w:rFonts w:ascii="Arial" w:hAnsi="Arial" w:cs="Arial"/>
          <w:sz w:val="24"/>
          <w:szCs w:val="24"/>
          <w:shd w:val="clear" w:color="auto" w:fill="FFFFFF"/>
        </w:rPr>
        <w:t xml:space="preserve">bout consumers </w:t>
      </w:r>
      <w:r w:rsidR="00E537F6">
        <w:rPr>
          <w:rFonts w:ascii="Arial" w:hAnsi="Arial" w:cs="Arial"/>
          <w:sz w:val="24"/>
          <w:szCs w:val="24"/>
          <w:shd w:val="clear" w:color="auto" w:fill="FFFFFF"/>
        </w:rPr>
        <w:t xml:space="preserve">having </w:t>
      </w:r>
      <w:r w:rsidR="00772799">
        <w:rPr>
          <w:rFonts w:ascii="Arial" w:hAnsi="Arial" w:cs="Arial"/>
          <w:sz w:val="24"/>
          <w:szCs w:val="24"/>
          <w:shd w:val="clear" w:color="auto" w:fill="FFFFFF"/>
        </w:rPr>
        <w:t xml:space="preserve">unforgettable </w:t>
      </w:r>
      <w:r w:rsidR="000A5CF9">
        <w:rPr>
          <w:rFonts w:ascii="Arial" w:hAnsi="Arial" w:cs="Arial"/>
          <w:sz w:val="24"/>
          <w:szCs w:val="24"/>
          <w:shd w:val="clear" w:color="auto" w:fill="FFFFFF"/>
        </w:rPr>
        <w:t xml:space="preserve">experience in dining, </w:t>
      </w:r>
      <w:r w:rsidR="00261440">
        <w:rPr>
          <w:rFonts w:ascii="Arial" w:hAnsi="Arial" w:cs="Arial"/>
          <w:sz w:val="24"/>
          <w:szCs w:val="24"/>
          <w:shd w:val="clear" w:color="auto" w:fill="FFFFFF"/>
        </w:rPr>
        <w:t xml:space="preserve">in </w:t>
      </w:r>
      <w:r w:rsidR="000A5CF9">
        <w:rPr>
          <w:rFonts w:ascii="Arial" w:hAnsi="Arial" w:cs="Arial"/>
          <w:sz w:val="24"/>
          <w:szCs w:val="24"/>
          <w:shd w:val="clear" w:color="auto" w:fill="FFFFFF"/>
        </w:rPr>
        <w:t xml:space="preserve">service, </w:t>
      </w:r>
      <w:r w:rsidR="00DA07DE">
        <w:rPr>
          <w:rFonts w:ascii="Arial" w:hAnsi="Arial" w:cs="Arial"/>
          <w:sz w:val="24"/>
          <w:szCs w:val="24"/>
          <w:shd w:val="clear" w:color="auto" w:fill="FFFFFF"/>
        </w:rPr>
        <w:t xml:space="preserve">and the design of the restaurant at not last. Physical environment </w:t>
      </w:r>
      <w:r w:rsidR="00731203">
        <w:rPr>
          <w:rFonts w:ascii="Arial" w:hAnsi="Arial" w:cs="Arial"/>
          <w:sz w:val="24"/>
          <w:szCs w:val="24"/>
          <w:shd w:val="clear" w:color="auto" w:fill="FFFFFF"/>
        </w:rPr>
        <w:t>for example décor, design</w:t>
      </w:r>
      <w:r w:rsidR="00096B57">
        <w:rPr>
          <w:rFonts w:ascii="Arial" w:hAnsi="Arial" w:cs="Arial"/>
          <w:sz w:val="24"/>
          <w:szCs w:val="24"/>
          <w:shd w:val="clear" w:color="auto" w:fill="FFFFFF"/>
        </w:rPr>
        <w:t>, uniform of employees</w:t>
      </w:r>
      <w:r w:rsidR="00731203">
        <w:rPr>
          <w:rFonts w:ascii="Arial" w:hAnsi="Arial" w:cs="Arial"/>
          <w:sz w:val="24"/>
          <w:szCs w:val="24"/>
          <w:shd w:val="clear" w:color="auto" w:fill="FFFFFF"/>
        </w:rPr>
        <w:t xml:space="preserve"> </w:t>
      </w:r>
      <w:r w:rsidR="00FB3820">
        <w:rPr>
          <w:rFonts w:ascii="Arial" w:hAnsi="Arial" w:cs="Arial"/>
          <w:sz w:val="24"/>
          <w:szCs w:val="24"/>
          <w:shd w:val="clear" w:color="auto" w:fill="FFFFFF"/>
        </w:rPr>
        <w:t>speaks</w:t>
      </w:r>
      <w:r w:rsidR="00731203">
        <w:rPr>
          <w:rFonts w:ascii="Arial" w:hAnsi="Arial" w:cs="Arial"/>
          <w:sz w:val="24"/>
          <w:szCs w:val="24"/>
          <w:shd w:val="clear" w:color="auto" w:fill="FFFFFF"/>
        </w:rPr>
        <w:t xml:space="preserve"> a lot about the </w:t>
      </w:r>
      <w:r w:rsidR="00917E3F">
        <w:rPr>
          <w:rFonts w:ascii="Arial" w:hAnsi="Arial" w:cs="Arial"/>
          <w:sz w:val="24"/>
          <w:szCs w:val="24"/>
          <w:shd w:val="clear" w:color="auto" w:fill="FFFFFF"/>
        </w:rPr>
        <w:t>restaurant,</w:t>
      </w:r>
      <w:r w:rsidR="00731203">
        <w:rPr>
          <w:rFonts w:ascii="Arial" w:hAnsi="Arial" w:cs="Arial"/>
          <w:sz w:val="24"/>
          <w:szCs w:val="24"/>
          <w:shd w:val="clear" w:color="auto" w:fill="FFFFFF"/>
        </w:rPr>
        <w:t xml:space="preserve"> and </w:t>
      </w:r>
      <w:r w:rsidR="00A5231F">
        <w:rPr>
          <w:rFonts w:ascii="Arial" w:hAnsi="Arial" w:cs="Arial"/>
          <w:sz w:val="24"/>
          <w:szCs w:val="24"/>
          <w:shd w:val="clear" w:color="auto" w:fill="FFFFFF"/>
        </w:rPr>
        <w:t>it is definitely part of the ‘wow’ factor. (</w:t>
      </w:r>
      <w:r w:rsidR="00A5231F" w:rsidRPr="007B6902">
        <w:rPr>
          <w:rFonts w:ascii="Arial" w:hAnsi="Arial" w:cs="Arial"/>
          <w:color w:val="222222"/>
          <w:sz w:val="24"/>
          <w:szCs w:val="24"/>
          <w:shd w:val="clear" w:color="auto" w:fill="FFFFFF"/>
        </w:rPr>
        <w:t>Han, H. and Ryu, K., 2009</w:t>
      </w:r>
      <w:r w:rsidR="00A5231F">
        <w:rPr>
          <w:rFonts w:ascii="Arial" w:hAnsi="Arial" w:cs="Arial"/>
          <w:color w:val="222222"/>
          <w:sz w:val="24"/>
          <w:szCs w:val="24"/>
          <w:shd w:val="clear" w:color="auto" w:fill="FFFFFF"/>
        </w:rPr>
        <w:t>)</w:t>
      </w:r>
    </w:p>
    <w:p w14:paraId="101BA93C" w14:textId="5C951CAA" w:rsidR="00200802" w:rsidRDefault="00FE3FF3" w:rsidP="00B018A1">
      <w:pPr>
        <w:spacing w:line="360" w:lineRule="auto"/>
        <w:rPr>
          <w:rFonts w:ascii="Arial" w:hAnsi="Arial" w:cs="Arial"/>
          <w:sz w:val="24"/>
          <w:szCs w:val="24"/>
          <w:shd w:val="clear" w:color="auto" w:fill="FFFFFF"/>
        </w:rPr>
      </w:pPr>
      <w:r>
        <w:rPr>
          <w:rFonts w:ascii="Arial" w:hAnsi="Arial" w:cs="Arial"/>
          <w:color w:val="222222"/>
          <w:sz w:val="24"/>
          <w:szCs w:val="24"/>
          <w:shd w:val="clear" w:color="auto" w:fill="FFFFFF"/>
        </w:rPr>
        <w:t xml:space="preserve">Also became a thing </w:t>
      </w:r>
      <w:r w:rsidR="00481652">
        <w:rPr>
          <w:rFonts w:ascii="Arial" w:hAnsi="Arial" w:cs="Arial"/>
          <w:color w:val="222222"/>
          <w:sz w:val="24"/>
          <w:szCs w:val="24"/>
          <w:shd w:val="clear" w:color="auto" w:fill="FFFFFF"/>
        </w:rPr>
        <w:t>a new wo</w:t>
      </w:r>
      <w:r w:rsidR="007C7161">
        <w:rPr>
          <w:rFonts w:ascii="Arial" w:hAnsi="Arial" w:cs="Arial"/>
          <w:color w:val="222222"/>
          <w:sz w:val="24"/>
          <w:szCs w:val="24"/>
          <w:shd w:val="clear" w:color="auto" w:fill="FFFFFF"/>
        </w:rPr>
        <w:t>rd</w:t>
      </w:r>
      <w:r w:rsidR="00481652">
        <w:rPr>
          <w:rFonts w:ascii="Arial" w:hAnsi="Arial" w:cs="Arial"/>
          <w:color w:val="222222"/>
          <w:sz w:val="24"/>
          <w:szCs w:val="24"/>
          <w:shd w:val="clear" w:color="auto" w:fill="FFFFFF"/>
        </w:rPr>
        <w:t xml:space="preserve"> ‘food porn’ people especially in young age who are </w:t>
      </w:r>
      <w:r w:rsidR="007C7161">
        <w:rPr>
          <w:rFonts w:ascii="Arial" w:hAnsi="Arial" w:cs="Arial"/>
          <w:color w:val="222222"/>
          <w:sz w:val="24"/>
          <w:szCs w:val="24"/>
          <w:shd w:val="clear" w:color="auto" w:fill="FFFFFF"/>
        </w:rPr>
        <w:t>spend lots o</w:t>
      </w:r>
      <w:r w:rsidR="002576CF">
        <w:rPr>
          <w:rFonts w:ascii="Arial" w:hAnsi="Arial" w:cs="Arial"/>
          <w:color w:val="222222"/>
          <w:sz w:val="24"/>
          <w:szCs w:val="24"/>
          <w:shd w:val="clear" w:color="auto" w:fill="FFFFFF"/>
        </w:rPr>
        <w:t>f</w:t>
      </w:r>
      <w:r w:rsidR="007C7161">
        <w:rPr>
          <w:rFonts w:ascii="Arial" w:hAnsi="Arial" w:cs="Arial"/>
          <w:color w:val="222222"/>
          <w:sz w:val="24"/>
          <w:szCs w:val="24"/>
          <w:shd w:val="clear" w:color="auto" w:fill="FFFFFF"/>
        </w:rPr>
        <w:t xml:space="preserve"> time </w:t>
      </w:r>
      <w:r w:rsidR="002576CF">
        <w:rPr>
          <w:rFonts w:ascii="Arial" w:hAnsi="Arial" w:cs="Arial"/>
          <w:color w:val="222222"/>
          <w:sz w:val="24"/>
          <w:szCs w:val="24"/>
          <w:shd w:val="clear" w:color="auto" w:fill="FFFFFF"/>
        </w:rPr>
        <w:t xml:space="preserve">on </w:t>
      </w:r>
      <w:r w:rsidR="007C7161">
        <w:rPr>
          <w:rFonts w:ascii="Arial" w:hAnsi="Arial" w:cs="Arial"/>
          <w:color w:val="222222"/>
          <w:sz w:val="24"/>
          <w:szCs w:val="24"/>
          <w:shd w:val="clear" w:color="auto" w:fill="FFFFFF"/>
        </w:rPr>
        <w:t xml:space="preserve">social media </w:t>
      </w:r>
      <w:r w:rsidR="00B71F2B">
        <w:rPr>
          <w:rFonts w:ascii="Arial" w:hAnsi="Arial" w:cs="Arial"/>
          <w:color w:val="222222"/>
          <w:sz w:val="24"/>
          <w:szCs w:val="24"/>
          <w:shd w:val="clear" w:color="auto" w:fill="FFFFFF"/>
        </w:rPr>
        <w:t>has the need to post about their gastro experiences.</w:t>
      </w:r>
      <w:r w:rsidR="00D8509E">
        <w:rPr>
          <w:rFonts w:ascii="Arial" w:hAnsi="Arial" w:cs="Arial"/>
          <w:color w:val="222222"/>
          <w:sz w:val="24"/>
          <w:szCs w:val="24"/>
          <w:shd w:val="clear" w:color="auto" w:fill="FFFFFF"/>
        </w:rPr>
        <w:t xml:space="preserve"> </w:t>
      </w:r>
      <w:r w:rsidR="00750ACC" w:rsidRPr="00750ACC">
        <w:rPr>
          <w:rFonts w:ascii="Arial" w:hAnsi="Arial" w:cs="Arial"/>
          <w:color w:val="222222"/>
          <w:sz w:val="24"/>
          <w:szCs w:val="24"/>
          <w:shd w:val="clear" w:color="auto" w:fill="FFFFFF"/>
        </w:rPr>
        <w:t>This is a new trend that restaurants must comply with</w:t>
      </w:r>
      <w:r w:rsidR="006D707B">
        <w:rPr>
          <w:rFonts w:ascii="Arial" w:hAnsi="Arial" w:cs="Arial"/>
          <w:color w:val="222222"/>
          <w:sz w:val="24"/>
          <w:szCs w:val="24"/>
          <w:shd w:val="clear" w:color="auto" w:fill="FFFFFF"/>
        </w:rPr>
        <w:t xml:space="preserve"> and satisfied consumes needs.</w:t>
      </w:r>
      <w:r w:rsidR="00B71F2B">
        <w:rPr>
          <w:rFonts w:ascii="Arial" w:hAnsi="Arial" w:cs="Arial"/>
          <w:color w:val="222222"/>
          <w:sz w:val="24"/>
          <w:szCs w:val="24"/>
          <w:shd w:val="clear" w:color="auto" w:fill="FFFFFF"/>
        </w:rPr>
        <w:t xml:space="preserve"> </w:t>
      </w:r>
      <w:r w:rsidR="00DC6C52" w:rsidRPr="00DC6C52">
        <w:rPr>
          <w:rFonts w:ascii="Arial" w:hAnsi="Arial" w:cs="Arial"/>
          <w:color w:val="222222"/>
          <w:sz w:val="24"/>
          <w:szCs w:val="24"/>
          <w:shd w:val="clear" w:color="auto" w:fill="FFFFFF"/>
        </w:rPr>
        <w:t>(</w:t>
      </w:r>
      <w:r w:rsidR="00DC6C52" w:rsidRPr="00DC6C52">
        <w:rPr>
          <w:rFonts w:ascii="Arial" w:hAnsi="Arial" w:cs="Arial"/>
          <w:color w:val="222222"/>
          <w:sz w:val="24"/>
          <w:szCs w:val="24"/>
          <w:shd w:val="clear" w:color="auto" w:fill="FFFFFF"/>
        </w:rPr>
        <w:t>Taylor, N. and Keating, M., 2018</w:t>
      </w:r>
      <w:r w:rsidR="00DC6C52" w:rsidRPr="00DC6C52">
        <w:rPr>
          <w:rFonts w:ascii="Arial" w:hAnsi="Arial" w:cs="Arial"/>
          <w:color w:val="222222"/>
          <w:sz w:val="24"/>
          <w:szCs w:val="24"/>
          <w:shd w:val="clear" w:color="auto" w:fill="FFFFFF"/>
        </w:rPr>
        <w:t>)</w:t>
      </w:r>
      <w:r w:rsidR="00DC6C52">
        <w:rPr>
          <w:rFonts w:ascii="Arial" w:hAnsi="Arial" w:cs="Arial"/>
          <w:color w:val="222222"/>
          <w:sz w:val="20"/>
          <w:szCs w:val="20"/>
          <w:shd w:val="clear" w:color="auto" w:fill="FFFFFF"/>
        </w:rPr>
        <w:t xml:space="preserve"> </w:t>
      </w:r>
    </w:p>
    <w:p w14:paraId="24F011E8" w14:textId="77777777" w:rsidR="00523042" w:rsidRPr="00CD0102" w:rsidRDefault="00523042" w:rsidP="00CD0102">
      <w:pPr>
        <w:rPr>
          <w:rFonts w:ascii="Arial" w:hAnsi="Arial" w:cs="Arial"/>
          <w:b/>
          <w:bCs/>
          <w:color w:val="222222"/>
          <w:sz w:val="24"/>
          <w:szCs w:val="24"/>
          <w:shd w:val="clear" w:color="auto" w:fill="FFFFFF"/>
        </w:rPr>
      </w:pPr>
      <w:r w:rsidRPr="00CD0102">
        <w:rPr>
          <w:rFonts w:ascii="Arial" w:hAnsi="Arial" w:cs="Arial"/>
          <w:b/>
          <w:bCs/>
          <w:color w:val="222222"/>
          <w:sz w:val="24"/>
          <w:szCs w:val="24"/>
          <w:shd w:val="clear" w:color="auto" w:fill="FFFFFF"/>
        </w:rPr>
        <w:lastRenderedPageBreak/>
        <w:t xml:space="preserve">References </w:t>
      </w:r>
    </w:p>
    <w:p w14:paraId="28EBA67B" w14:textId="77777777" w:rsidR="00523042" w:rsidRPr="00CD4DEC" w:rsidRDefault="00523042" w:rsidP="00523042">
      <w:pPr>
        <w:rPr>
          <w:rFonts w:ascii="Arial" w:hAnsi="Arial" w:cs="Arial"/>
          <w:sz w:val="24"/>
          <w:szCs w:val="24"/>
          <w:shd w:val="clear" w:color="auto" w:fill="FFFFFF"/>
        </w:rPr>
      </w:pPr>
    </w:p>
    <w:p w14:paraId="420F5EF2" w14:textId="463CA1DE" w:rsidR="00042E06" w:rsidRPr="00C74D13" w:rsidRDefault="009536CE" w:rsidP="00C74D13">
      <w:pPr>
        <w:spacing w:line="360" w:lineRule="auto"/>
        <w:rPr>
          <w:rFonts w:ascii="Arial" w:hAnsi="Arial" w:cs="Arial"/>
          <w:i/>
          <w:iCs/>
          <w:color w:val="DF2E28" w:themeColor="accent1"/>
          <w:sz w:val="24"/>
          <w:szCs w:val="24"/>
          <w:shd w:val="clear" w:color="auto" w:fill="FFFFFF"/>
        </w:rPr>
      </w:pPr>
      <w:proofErr w:type="spellStart"/>
      <w:r w:rsidRPr="00C74D13">
        <w:rPr>
          <w:rFonts w:ascii="Arial" w:hAnsi="Arial" w:cs="Arial"/>
          <w:color w:val="222222"/>
          <w:sz w:val="24"/>
          <w:szCs w:val="24"/>
          <w:shd w:val="clear" w:color="auto" w:fill="FFFFFF"/>
        </w:rPr>
        <w:t>Baraban</w:t>
      </w:r>
      <w:proofErr w:type="spellEnd"/>
      <w:r w:rsidRPr="00C74D13">
        <w:rPr>
          <w:rFonts w:ascii="Arial" w:hAnsi="Arial" w:cs="Arial"/>
          <w:color w:val="222222"/>
          <w:sz w:val="24"/>
          <w:szCs w:val="24"/>
          <w:shd w:val="clear" w:color="auto" w:fill="FFFFFF"/>
        </w:rPr>
        <w:t xml:space="preserve">, R.S. and Durocher, J.F., </w:t>
      </w:r>
      <w:r w:rsidRPr="00C74D13">
        <w:rPr>
          <w:rFonts w:ascii="Arial" w:hAnsi="Arial" w:cs="Arial"/>
          <w:color w:val="222222"/>
          <w:sz w:val="24"/>
          <w:szCs w:val="24"/>
          <w:shd w:val="clear" w:color="auto" w:fill="FFFFFF"/>
        </w:rPr>
        <w:t>(</w:t>
      </w:r>
      <w:r w:rsidRPr="00C74D13">
        <w:rPr>
          <w:rFonts w:ascii="Arial" w:hAnsi="Arial" w:cs="Arial"/>
          <w:color w:val="222222"/>
          <w:sz w:val="24"/>
          <w:szCs w:val="24"/>
          <w:shd w:val="clear" w:color="auto" w:fill="FFFFFF"/>
        </w:rPr>
        <w:t>2010</w:t>
      </w:r>
      <w:r w:rsidRPr="00C74D13">
        <w:rPr>
          <w:rFonts w:ascii="Arial" w:hAnsi="Arial" w:cs="Arial"/>
          <w:color w:val="222222"/>
          <w:sz w:val="24"/>
          <w:szCs w:val="24"/>
          <w:shd w:val="clear" w:color="auto" w:fill="FFFFFF"/>
        </w:rPr>
        <w:t>)</w:t>
      </w:r>
      <w:r w:rsidRPr="00C74D13">
        <w:rPr>
          <w:rFonts w:ascii="Arial" w:hAnsi="Arial" w:cs="Arial"/>
          <w:color w:val="222222"/>
          <w:sz w:val="24"/>
          <w:szCs w:val="24"/>
          <w:shd w:val="clear" w:color="auto" w:fill="FFFFFF"/>
        </w:rPr>
        <w:t> </w:t>
      </w:r>
      <w:r w:rsidR="00CB03BD" w:rsidRPr="00C74D13">
        <w:rPr>
          <w:rFonts w:ascii="Arial" w:hAnsi="Arial" w:cs="Arial"/>
          <w:color w:val="222222"/>
          <w:sz w:val="24"/>
          <w:szCs w:val="24"/>
          <w:shd w:val="clear" w:color="auto" w:fill="FFFFFF"/>
        </w:rPr>
        <w:t>‘</w:t>
      </w:r>
      <w:r w:rsidRPr="00C74D13">
        <w:rPr>
          <w:rFonts w:ascii="Arial" w:hAnsi="Arial" w:cs="Arial"/>
          <w:i/>
          <w:iCs/>
          <w:color w:val="222222"/>
          <w:sz w:val="24"/>
          <w:szCs w:val="24"/>
          <w:shd w:val="clear" w:color="auto" w:fill="FFFFFF"/>
        </w:rPr>
        <w:t>Successful restaurant design</w:t>
      </w:r>
      <w:r w:rsidRPr="00C74D13">
        <w:rPr>
          <w:rFonts w:ascii="Arial" w:hAnsi="Arial" w:cs="Arial"/>
          <w:color w:val="222222"/>
          <w:sz w:val="24"/>
          <w:szCs w:val="24"/>
          <w:shd w:val="clear" w:color="auto" w:fill="FFFFFF"/>
        </w:rPr>
        <w:t>.</w:t>
      </w:r>
      <w:r w:rsidR="00CB03BD" w:rsidRPr="00C74D13">
        <w:rPr>
          <w:rFonts w:ascii="Arial" w:hAnsi="Arial" w:cs="Arial"/>
          <w:color w:val="222222"/>
          <w:sz w:val="24"/>
          <w:szCs w:val="24"/>
          <w:shd w:val="clear" w:color="auto" w:fill="FFFFFF"/>
        </w:rPr>
        <w:t>’</w:t>
      </w:r>
      <w:r w:rsidRPr="00C74D13">
        <w:rPr>
          <w:rFonts w:ascii="Arial" w:hAnsi="Arial" w:cs="Arial"/>
          <w:color w:val="222222"/>
          <w:sz w:val="24"/>
          <w:szCs w:val="24"/>
          <w:shd w:val="clear" w:color="auto" w:fill="FFFFFF"/>
        </w:rPr>
        <w:t xml:space="preserve"> John Wiley &amp; Sons.</w:t>
      </w:r>
    </w:p>
    <w:p w14:paraId="7B11EC54" w14:textId="4578D2E5" w:rsidR="00523042" w:rsidRDefault="00C74D13" w:rsidP="00C74D13">
      <w:pPr>
        <w:spacing w:line="360" w:lineRule="auto"/>
        <w:rPr>
          <w:rFonts w:ascii="Arial" w:hAnsi="Arial" w:cs="Arial"/>
          <w:color w:val="222222"/>
          <w:sz w:val="24"/>
          <w:szCs w:val="24"/>
          <w:shd w:val="clear" w:color="auto" w:fill="FFFFFF"/>
        </w:rPr>
      </w:pPr>
      <w:r w:rsidRPr="00C74D13">
        <w:rPr>
          <w:rFonts w:ascii="Arial" w:hAnsi="Arial" w:cs="Arial"/>
          <w:color w:val="222222"/>
          <w:sz w:val="24"/>
          <w:szCs w:val="24"/>
          <w:shd w:val="clear" w:color="auto" w:fill="FFFFFF"/>
        </w:rPr>
        <w:t xml:space="preserve">Charlebois, S., Creedy, A. and von </w:t>
      </w:r>
      <w:proofErr w:type="spellStart"/>
      <w:r w:rsidRPr="00C74D13">
        <w:rPr>
          <w:rFonts w:ascii="Arial" w:hAnsi="Arial" w:cs="Arial"/>
          <w:color w:val="222222"/>
          <w:sz w:val="24"/>
          <w:szCs w:val="24"/>
          <w:shd w:val="clear" w:color="auto" w:fill="FFFFFF"/>
        </w:rPr>
        <w:t>Massow</w:t>
      </w:r>
      <w:proofErr w:type="spellEnd"/>
      <w:r w:rsidRPr="00C74D13">
        <w:rPr>
          <w:rFonts w:ascii="Arial" w:hAnsi="Arial" w:cs="Arial"/>
          <w:color w:val="222222"/>
          <w:sz w:val="24"/>
          <w:szCs w:val="24"/>
          <w:shd w:val="clear" w:color="auto" w:fill="FFFFFF"/>
        </w:rPr>
        <w:t xml:space="preserve">, M., </w:t>
      </w:r>
      <w:r>
        <w:rPr>
          <w:rFonts w:ascii="Arial" w:hAnsi="Arial" w:cs="Arial"/>
          <w:color w:val="222222"/>
          <w:sz w:val="24"/>
          <w:szCs w:val="24"/>
          <w:shd w:val="clear" w:color="auto" w:fill="FFFFFF"/>
        </w:rPr>
        <w:t>(</w:t>
      </w:r>
      <w:r w:rsidRPr="00C74D13">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C74D1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C74D13">
        <w:rPr>
          <w:rFonts w:ascii="Arial" w:hAnsi="Arial" w:cs="Arial"/>
          <w:color w:val="222222"/>
          <w:sz w:val="24"/>
          <w:szCs w:val="24"/>
          <w:shd w:val="clear" w:color="auto" w:fill="FFFFFF"/>
        </w:rPr>
        <w:t>“Back of house”–focused study on food waste in fine dining: the case of Delish restaurants.</w:t>
      </w:r>
      <w:r w:rsidR="006C32B2">
        <w:rPr>
          <w:rFonts w:ascii="Arial" w:hAnsi="Arial" w:cs="Arial"/>
          <w:color w:val="222222"/>
          <w:sz w:val="24"/>
          <w:szCs w:val="24"/>
          <w:shd w:val="clear" w:color="auto" w:fill="FFFFFF"/>
        </w:rPr>
        <w:t>’</w:t>
      </w:r>
      <w:r w:rsidRPr="00C74D13">
        <w:rPr>
          <w:rFonts w:ascii="Arial" w:hAnsi="Arial" w:cs="Arial"/>
          <w:color w:val="222222"/>
          <w:sz w:val="24"/>
          <w:szCs w:val="24"/>
          <w:shd w:val="clear" w:color="auto" w:fill="FFFFFF"/>
        </w:rPr>
        <w:t> </w:t>
      </w:r>
      <w:r w:rsidRPr="00C74D13">
        <w:rPr>
          <w:rFonts w:ascii="Arial" w:hAnsi="Arial" w:cs="Arial"/>
          <w:i/>
          <w:iCs/>
          <w:color w:val="222222"/>
          <w:sz w:val="24"/>
          <w:szCs w:val="24"/>
          <w:shd w:val="clear" w:color="auto" w:fill="FFFFFF"/>
        </w:rPr>
        <w:t>International Journal of Culture, Tourism and Hospitality Research</w:t>
      </w:r>
      <w:r w:rsidRPr="00C74D13">
        <w:rPr>
          <w:rFonts w:ascii="Arial" w:hAnsi="Arial" w:cs="Arial"/>
          <w:color w:val="222222"/>
          <w:sz w:val="24"/>
          <w:szCs w:val="24"/>
          <w:shd w:val="clear" w:color="auto" w:fill="FFFFFF"/>
        </w:rPr>
        <w:t>.</w:t>
      </w:r>
    </w:p>
    <w:p w14:paraId="6AF693CB" w14:textId="3EE32FA5" w:rsidR="00AC014A" w:rsidRPr="00AC014A" w:rsidRDefault="00AC014A" w:rsidP="00C74D13">
      <w:pPr>
        <w:spacing w:line="360" w:lineRule="auto"/>
        <w:rPr>
          <w:rFonts w:ascii="Arial" w:hAnsi="Arial" w:cs="Arial"/>
          <w:color w:val="222222"/>
          <w:sz w:val="24"/>
          <w:szCs w:val="24"/>
          <w:shd w:val="clear" w:color="auto" w:fill="FFFFFF"/>
        </w:rPr>
      </w:pPr>
      <w:r w:rsidRPr="00AC014A">
        <w:rPr>
          <w:rFonts w:ascii="Arial" w:hAnsi="Arial" w:cs="Arial"/>
          <w:color w:val="222222"/>
          <w:sz w:val="24"/>
          <w:szCs w:val="24"/>
          <w:shd w:val="clear" w:color="auto" w:fill="FFFFFF"/>
        </w:rPr>
        <w:t xml:space="preserve">Finkelstein, J., </w:t>
      </w:r>
      <w:r w:rsidR="001B07FD">
        <w:rPr>
          <w:rFonts w:ascii="Arial" w:hAnsi="Arial" w:cs="Arial"/>
          <w:color w:val="222222"/>
          <w:sz w:val="24"/>
          <w:szCs w:val="24"/>
          <w:shd w:val="clear" w:color="auto" w:fill="FFFFFF"/>
        </w:rPr>
        <w:t>(</w:t>
      </w:r>
      <w:r w:rsidRPr="00AC014A">
        <w:rPr>
          <w:rFonts w:ascii="Arial" w:hAnsi="Arial" w:cs="Arial"/>
          <w:color w:val="222222"/>
          <w:sz w:val="24"/>
          <w:szCs w:val="24"/>
          <w:shd w:val="clear" w:color="auto" w:fill="FFFFFF"/>
        </w:rPr>
        <w:t>1989</w:t>
      </w:r>
      <w:r w:rsidR="001B07FD">
        <w:rPr>
          <w:rFonts w:ascii="Arial" w:hAnsi="Arial" w:cs="Arial"/>
          <w:color w:val="222222"/>
          <w:sz w:val="24"/>
          <w:szCs w:val="24"/>
          <w:shd w:val="clear" w:color="auto" w:fill="FFFFFF"/>
        </w:rPr>
        <w:t>)</w:t>
      </w:r>
      <w:r w:rsidRPr="00AC014A">
        <w:rPr>
          <w:rFonts w:ascii="Arial" w:hAnsi="Arial" w:cs="Arial"/>
          <w:color w:val="222222"/>
          <w:sz w:val="24"/>
          <w:szCs w:val="24"/>
          <w:shd w:val="clear" w:color="auto" w:fill="FFFFFF"/>
        </w:rPr>
        <w:t> </w:t>
      </w:r>
      <w:r w:rsidR="001B07FD">
        <w:rPr>
          <w:rFonts w:ascii="Arial" w:hAnsi="Arial" w:cs="Arial"/>
          <w:color w:val="222222"/>
          <w:sz w:val="24"/>
          <w:szCs w:val="24"/>
          <w:shd w:val="clear" w:color="auto" w:fill="FFFFFF"/>
        </w:rPr>
        <w:t>‘</w:t>
      </w:r>
      <w:r w:rsidRPr="00AC014A">
        <w:rPr>
          <w:rFonts w:ascii="Arial" w:hAnsi="Arial" w:cs="Arial"/>
          <w:i/>
          <w:iCs/>
          <w:color w:val="222222"/>
          <w:sz w:val="24"/>
          <w:szCs w:val="24"/>
          <w:shd w:val="clear" w:color="auto" w:fill="FFFFFF"/>
        </w:rPr>
        <w:t>Dining out: a sociology of modern manners</w:t>
      </w:r>
      <w:r w:rsidRPr="00AC014A">
        <w:rPr>
          <w:rFonts w:ascii="Arial" w:hAnsi="Arial" w:cs="Arial"/>
          <w:color w:val="222222"/>
          <w:sz w:val="24"/>
          <w:szCs w:val="24"/>
          <w:shd w:val="clear" w:color="auto" w:fill="FFFFFF"/>
        </w:rPr>
        <w:t>.</w:t>
      </w:r>
      <w:r w:rsidR="001B07FD">
        <w:rPr>
          <w:rFonts w:ascii="Arial" w:hAnsi="Arial" w:cs="Arial"/>
          <w:color w:val="222222"/>
          <w:sz w:val="24"/>
          <w:szCs w:val="24"/>
          <w:shd w:val="clear" w:color="auto" w:fill="FFFFFF"/>
        </w:rPr>
        <w:t>’</w:t>
      </w:r>
      <w:r w:rsidRPr="00AC014A">
        <w:rPr>
          <w:rFonts w:ascii="Arial" w:hAnsi="Arial" w:cs="Arial"/>
          <w:color w:val="222222"/>
          <w:sz w:val="24"/>
          <w:szCs w:val="24"/>
          <w:shd w:val="clear" w:color="auto" w:fill="FFFFFF"/>
        </w:rPr>
        <w:t xml:space="preserve"> Polity Press.</w:t>
      </w:r>
    </w:p>
    <w:p w14:paraId="21605014" w14:textId="0444E23E" w:rsidR="007B6902" w:rsidRDefault="007B6902" w:rsidP="002E74EF">
      <w:pPr>
        <w:spacing w:line="360" w:lineRule="auto"/>
        <w:rPr>
          <w:rFonts w:ascii="Arial" w:hAnsi="Arial" w:cs="Arial"/>
          <w:i/>
          <w:iCs/>
          <w:color w:val="222222"/>
          <w:sz w:val="24"/>
          <w:szCs w:val="24"/>
          <w:shd w:val="clear" w:color="auto" w:fill="FFFFFF"/>
        </w:rPr>
      </w:pPr>
      <w:r w:rsidRPr="007B6902">
        <w:rPr>
          <w:rFonts w:ascii="Arial" w:hAnsi="Arial" w:cs="Arial"/>
          <w:color w:val="222222"/>
          <w:sz w:val="24"/>
          <w:szCs w:val="24"/>
          <w:shd w:val="clear" w:color="auto" w:fill="FFFFFF"/>
        </w:rPr>
        <w:t xml:space="preserve">Han, H. and Ryu, K., </w:t>
      </w:r>
      <w:r w:rsidR="00A5231F">
        <w:rPr>
          <w:rFonts w:ascii="Arial" w:hAnsi="Arial" w:cs="Arial"/>
          <w:color w:val="222222"/>
          <w:sz w:val="24"/>
          <w:szCs w:val="24"/>
          <w:shd w:val="clear" w:color="auto" w:fill="FFFFFF"/>
        </w:rPr>
        <w:t>(</w:t>
      </w:r>
      <w:r w:rsidRPr="007B6902">
        <w:rPr>
          <w:rFonts w:ascii="Arial" w:hAnsi="Arial" w:cs="Arial"/>
          <w:color w:val="222222"/>
          <w:sz w:val="24"/>
          <w:szCs w:val="24"/>
          <w:shd w:val="clear" w:color="auto" w:fill="FFFFFF"/>
        </w:rPr>
        <w:t>2009.</w:t>
      </w:r>
      <w:r w:rsidR="00A5231F">
        <w:rPr>
          <w:rFonts w:ascii="Arial" w:hAnsi="Arial" w:cs="Arial"/>
          <w:color w:val="222222"/>
          <w:sz w:val="24"/>
          <w:szCs w:val="24"/>
          <w:shd w:val="clear" w:color="auto" w:fill="FFFFFF"/>
        </w:rPr>
        <w:t>)</w:t>
      </w:r>
      <w:r w:rsidRPr="007B6902">
        <w:rPr>
          <w:rFonts w:ascii="Arial" w:hAnsi="Arial" w:cs="Arial"/>
          <w:color w:val="222222"/>
          <w:sz w:val="24"/>
          <w:szCs w:val="24"/>
          <w:shd w:val="clear" w:color="auto" w:fill="FFFFFF"/>
        </w:rPr>
        <w:t xml:space="preserve"> The roles of the physical environment, price perception, and customer satisfaction in determining customer loyalty in the restaurant industry. </w:t>
      </w:r>
      <w:r w:rsidRPr="007B6902">
        <w:rPr>
          <w:rFonts w:ascii="Arial" w:hAnsi="Arial" w:cs="Arial"/>
          <w:i/>
          <w:iCs/>
          <w:color w:val="222222"/>
          <w:sz w:val="24"/>
          <w:szCs w:val="24"/>
          <w:shd w:val="clear" w:color="auto" w:fill="FFFFFF"/>
        </w:rPr>
        <w:t>Journal of hospitality &amp; tourism research</w:t>
      </w:r>
    </w:p>
    <w:p w14:paraId="78202CA8" w14:textId="01E5187F" w:rsidR="00994958" w:rsidRDefault="00B722BB" w:rsidP="00994958">
      <w:pPr>
        <w:spacing w:line="360" w:lineRule="auto"/>
        <w:rPr>
          <w:rFonts w:ascii="Arial" w:hAnsi="Arial" w:cs="Arial"/>
          <w:color w:val="222222"/>
          <w:sz w:val="24"/>
          <w:szCs w:val="24"/>
          <w:shd w:val="clear" w:color="auto" w:fill="FFFFFF"/>
        </w:rPr>
      </w:pPr>
      <w:r w:rsidRPr="00994958">
        <w:rPr>
          <w:rFonts w:ascii="Arial" w:hAnsi="Arial" w:cs="Arial"/>
          <w:color w:val="222222"/>
          <w:sz w:val="24"/>
          <w:szCs w:val="24"/>
          <w:shd w:val="clear" w:color="auto" w:fill="FFFFFF"/>
        </w:rPr>
        <w:t>P</w:t>
      </w:r>
      <w:r>
        <w:rPr>
          <w:rFonts w:ascii="Arial" w:hAnsi="Arial" w:cs="Arial"/>
          <w:color w:val="222222"/>
          <w:sz w:val="24"/>
          <w:szCs w:val="24"/>
          <w:shd w:val="clear" w:color="auto" w:fill="FFFFFF"/>
        </w:rPr>
        <w:t>ande</w:t>
      </w:r>
      <w:r w:rsidRPr="00994958">
        <w:rPr>
          <w:rFonts w:ascii="Arial" w:hAnsi="Arial" w:cs="Arial"/>
          <w:color w:val="222222"/>
          <w:sz w:val="24"/>
          <w:szCs w:val="24"/>
          <w:shd w:val="clear" w:color="auto" w:fill="FFFFFF"/>
        </w:rPr>
        <w:t xml:space="preserve"> G. and </w:t>
      </w:r>
      <w:r>
        <w:rPr>
          <w:rFonts w:ascii="Arial" w:hAnsi="Arial" w:cs="Arial"/>
          <w:color w:val="222222"/>
          <w:sz w:val="24"/>
          <w:szCs w:val="24"/>
          <w:shd w:val="clear" w:color="auto" w:fill="FFFFFF"/>
        </w:rPr>
        <w:t>Chung</w:t>
      </w:r>
      <w:r w:rsidRPr="00994958">
        <w:rPr>
          <w:rFonts w:ascii="Arial" w:hAnsi="Arial" w:cs="Arial"/>
          <w:color w:val="222222"/>
          <w:sz w:val="24"/>
          <w:szCs w:val="24"/>
          <w:shd w:val="clear" w:color="auto" w:fill="FFFFFF"/>
        </w:rPr>
        <w:t xml:space="preserve">, L., (2017) </w:t>
      </w:r>
      <w:r w:rsidR="00571CA0" w:rsidRPr="00994958">
        <w:rPr>
          <w:rFonts w:ascii="Arial" w:hAnsi="Arial" w:cs="Arial"/>
          <w:color w:val="222222"/>
          <w:sz w:val="24"/>
          <w:szCs w:val="24"/>
          <w:shd w:val="clear" w:color="auto" w:fill="FFFFFF"/>
        </w:rPr>
        <w:t xml:space="preserve"> </w:t>
      </w:r>
      <w:r w:rsidR="00B12AA1" w:rsidRPr="00994958">
        <w:rPr>
          <w:rFonts w:ascii="Arial" w:hAnsi="Arial" w:cs="Arial"/>
          <w:color w:val="222222"/>
          <w:sz w:val="24"/>
          <w:szCs w:val="24"/>
          <w:shd w:val="clear" w:color="auto" w:fill="FFFFFF"/>
        </w:rPr>
        <w:t>‘</w:t>
      </w:r>
      <w:r w:rsidR="00571CA0" w:rsidRPr="00994958">
        <w:rPr>
          <w:rFonts w:ascii="Arial" w:hAnsi="Arial" w:cs="Arial"/>
          <w:color w:val="222222"/>
          <w:sz w:val="24"/>
          <w:szCs w:val="24"/>
          <w:shd w:val="clear" w:color="auto" w:fill="FFFFFF"/>
        </w:rPr>
        <w:t xml:space="preserve">A </w:t>
      </w:r>
      <w:r w:rsidR="005C420F">
        <w:rPr>
          <w:rFonts w:ascii="Arial" w:hAnsi="Arial" w:cs="Arial"/>
          <w:color w:val="222222"/>
          <w:sz w:val="24"/>
          <w:szCs w:val="24"/>
          <w:shd w:val="clear" w:color="auto" w:fill="FFFFFF"/>
        </w:rPr>
        <w:t>descriptive</w:t>
      </w:r>
      <w:r w:rsidR="00571CA0" w:rsidRPr="00994958">
        <w:rPr>
          <w:rFonts w:ascii="Arial" w:hAnsi="Arial" w:cs="Arial"/>
          <w:color w:val="222222"/>
          <w:sz w:val="24"/>
          <w:szCs w:val="24"/>
          <w:shd w:val="clear" w:color="auto" w:fill="FFFFFF"/>
        </w:rPr>
        <w:t xml:space="preserve"> </w:t>
      </w:r>
      <w:r w:rsidR="005C420F">
        <w:rPr>
          <w:rFonts w:ascii="Arial" w:hAnsi="Arial" w:cs="Arial"/>
          <w:color w:val="222222"/>
          <w:sz w:val="24"/>
          <w:szCs w:val="24"/>
          <w:shd w:val="clear" w:color="auto" w:fill="FFFFFF"/>
        </w:rPr>
        <w:t>study</w:t>
      </w:r>
      <w:r w:rsidR="00571CA0" w:rsidRPr="00994958">
        <w:rPr>
          <w:rFonts w:ascii="Arial" w:hAnsi="Arial" w:cs="Arial"/>
          <w:color w:val="222222"/>
          <w:sz w:val="24"/>
          <w:szCs w:val="24"/>
          <w:shd w:val="clear" w:color="auto" w:fill="FFFFFF"/>
        </w:rPr>
        <w:t xml:space="preserve"> </w:t>
      </w:r>
      <w:r w:rsidR="005C420F">
        <w:rPr>
          <w:rFonts w:ascii="Arial" w:hAnsi="Arial" w:cs="Arial"/>
          <w:color w:val="222222"/>
          <w:sz w:val="24"/>
          <w:szCs w:val="24"/>
          <w:shd w:val="clear" w:color="auto" w:fill="FFFFFF"/>
        </w:rPr>
        <w:t>on</w:t>
      </w:r>
      <w:r w:rsidR="00571CA0" w:rsidRPr="00994958">
        <w:rPr>
          <w:rFonts w:ascii="Arial" w:hAnsi="Arial" w:cs="Arial"/>
          <w:color w:val="222222"/>
          <w:sz w:val="24"/>
          <w:szCs w:val="24"/>
          <w:shd w:val="clear" w:color="auto" w:fill="FFFFFF"/>
        </w:rPr>
        <w:t xml:space="preserve"> </w:t>
      </w:r>
      <w:r w:rsidR="005C420F">
        <w:rPr>
          <w:rFonts w:ascii="Arial" w:hAnsi="Arial" w:cs="Arial"/>
          <w:color w:val="222222"/>
          <w:sz w:val="24"/>
          <w:szCs w:val="24"/>
          <w:shd w:val="clear" w:color="auto" w:fill="FFFFFF"/>
        </w:rPr>
        <w:t>reasons for employee</w:t>
      </w:r>
      <w:r w:rsidR="00D80428">
        <w:rPr>
          <w:rFonts w:ascii="Arial" w:hAnsi="Arial" w:cs="Arial"/>
          <w:color w:val="222222"/>
          <w:sz w:val="24"/>
          <w:szCs w:val="24"/>
          <w:shd w:val="clear" w:color="auto" w:fill="FFFFFF"/>
        </w:rPr>
        <w:t xml:space="preserve"> attrition </w:t>
      </w:r>
      <w:r w:rsidR="00702CE4">
        <w:rPr>
          <w:rFonts w:ascii="Arial" w:hAnsi="Arial" w:cs="Arial"/>
          <w:color w:val="222222"/>
          <w:sz w:val="24"/>
          <w:szCs w:val="24"/>
          <w:shd w:val="clear" w:color="auto" w:fill="FFFFFF"/>
        </w:rPr>
        <w:t>behaviour</w:t>
      </w:r>
      <w:r w:rsidR="00D80428">
        <w:rPr>
          <w:rFonts w:ascii="Arial" w:hAnsi="Arial" w:cs="Arial"/>
          <w:color w:val="222222"/>
          <w:sz w:val="24"/>
          <w:szCs w:val="24"/>
          <w:shd w:val="clear" w:color="auto" w:fill="FFFFFF"/>
        </w:rPr>
        <w:t xml:space="preserve"> in hotels and restaurants of </w:t>
      </w:r>
      <w:r w:rsidR="00702CE4">
        <w:rPr>
          <w:rFonts w:ascii="Arial" w:hAnsi="Arial" w:cs="Arial"/>
          <w:color w:val="222222"/>
          <w:sz w:val="24"/>
          <w:szCs w:val="24"/>
          <w:shd w:val="clear" w:color="auto" w:fill="FFFFFF"/>
        </w:rPr>
        <w:t>Lucknow city</w:t>
      </w:r>
      <w:r w:rsidR="00571CA0" w:rsidRPr="00994958">
        <w:rPr>
          <w:rFonts w:ascii="Arial" w:hAnsi="Arial" w:cs="Arial"/>
          <w:color w:val="222222"/>
          <w:sz w:val="24"/>
          <w:szCs w:val="24"/>
          <w:shd w:val="clear" w:color="auto" w:fill="FFFFFF"/>
        </w:rPr>
        <w:t xml:space="preserve">: </w:t>
      </w:r>
      <w:r w:rsidR="00702CE4">
        <w:rPr>
          <w:rFonts w:ascii="Arial" w:hAnsi="Arial" w:cs="Arial"/>
          <w:color w:val="222222"/>
          <w:sz w:val="24"/>
          <w:szCs w:val="24"/>
          <w:shd w:val="clear" w:color="auto" w:fill="FFFFFF"/>
        </w:rPr>
        <w:t>owners</w:t>
      </w:r>
      <w:r w:rsidR="00571CA0" w:rsidRPr="00994958">
        <w:rPr>
          <w:rFonts w:ascii="Arial" w:hAnsi="Arial" w:cs="Arial"/>
          <w:color w:val="222222"/>
          <w:sz w:val="24"/>
          <w:szCs w:val="24"/>
          <w:shd w:val="clear" w:color="auto" w:fill="FFFFFF"/>
        </w:rPr>
        <w:t>/</w:t>
      </w:r>
      <w:r w:rsidR="00702CE4">
        <w:rPr>
          <w:rFonts w:ascii="Arial" w:hAnsi="Arial" w:cs="Arial"/>
          <w:color w:val="222222"/>
          <w:sz w:val="24"/>
          <w:szCs w:val="24"/>
          <w:shd w:val="clear" w:color="auto" w:fill="FFFFFF"/>
        </w:rPr>
        <w:t>managers pers</w:t>
      </w:r>
      <w:r>
        <w:rPr>
          <w:rFonts w:ascii="Arial" w:hAnsi="Arial" w:cs="Arial"/>
          <w:color w:val="222222"/>
          <w:sz w:val="24"/>
          <w:szCs w:val="24"/>
          <w:shd w:val="clear" w:color="auto" w:fill="FFFFFF"/>
        </w:rPr>
        <w:t>pective</w:t>
      </w:r>
      <w:r w:rsidR="00571CA0" w:rsidRPr="00994958">
        <w:rPr>
          <w:rFonts w:ascii="Arial" w:hAnsi="Arial" w:cs="Arial"/>
          <w:color w:val="222222"/>
          <w:sz w:val="24"/>
          <w:szCs w:val="24"/>
          <w:shd w:val="clear" w:color="auto" w:fill="FFFFFF"/>
        </w:rPr>
        <w:t>.</w:t>
      </w:r>
      <w:r w:rsidR="00B12AA1" w:rsidRPr="00994958">
        <w:rPr>
          <w:rFonts w:ascii="Arial" w:hAnsi="Arial" w:cs="Arial"/>
          <w:color w:val="222222"/>
          <w:sz w:val="24"/>
          <w:szCs w:val="24"/>
          <w:shd w:val="clear" w:color="auto" w:fill="FFFFFF"/>
        </w:rPr>
        <w:t>’</w:t>
      </w:r>
      <w:r w:rsidR="00571CA0" w:rsidRPr="00994958">
        <w:rPr>
          <w:rFonts w:ascii="Arial" w:hAnsi="Arial" w:cs="Arial"/>
          <w:color w:val="222222"/>
          <w:sz w:val="24"/>
          <w:szCs w:val="24"/>
          <w:shd w:val="clear" w:color="auto" w:fill="FFFFFF"/>
        </w:rPr>
        <w:t> </w:t>
      </w:r>
      <w:r w:rsidR="00571CA0" w:rsidRPr="00994958">
        <w:rPr>
          <w:rFonts w:ascii="Arial" w:hAnsi="Arial" w:cs="Arial"/>
          <w:i/>
          <w:iCs/>
          <w:color w:val="222222"/>
          <w:sz w:val="24"/>
          <w:szCs w:val="24"/>
          <w:shd w:val="clear" w:color="auto" w:fill="FFFFFF"/>
        </w:rPr>
        <w:t>CLEAR International Journal of Research in Commerce &amp; Management</w:t>
      </w:r>
      <w:r w:rsidR="00571CA0" w:rsidRPr="00994958">
        <w:rPr>
          <w:rFonts w:ascii="Arial" w:hAnsi="Arial" w:cs="Arial"/>
          <w:color w:val="222222"/>
          <w:sz w:val="24"/>
          <w:szCs w:val="24"/>
          <w:shd w:val="clear" w:color="auto" w:fill="FFFFFF"/>
        </w:rPr>
        <w:t>, </w:t>
      </w:r>
      <w:r w:rsidR="00571CA0" w:rsidRPr="00994958">
        <w:rPr>
          <w:rFonts w:ascii="Arial" w:hAnsi="Arial" w:cs="Arial"/>
          <w:i/>
          <w:iCs/>
          <w:color w:val="222222"/>
          <w:sz w:val="24"/>
          <w:szCs w:val="24"/>
          <w:shd w:val="clear" w:color="auto" w:fill="FFFFFF"/>
        </w:rPr>
        <w:t>8</w:t>
      </w:r>
      <w:r w:rsidR="00571CA0" w:rsidRPr="00994958">
        <w:rPr>
          <w:rFonts w:ascii="Arial" w:hAnsi="Arial" w:cs="Arial"/>
          <w:color w:val="222222"/>
          <w:sz w:val="24"/>
          <w:szCs w:val="24"/>
          <w:shd w:val="clear" w:color="auto" w:fill="FFFFFF"/>
        </w:rPr>
        <w:t>(8).</w:t>
      </w:r>
    </w:p>
    <w:p w14:paraId="21700099" w14:textId="733DF57C" w:rsidR="00200AA4" w:rsidRDefault="00935FA9" w:rsidP="00994958">
      <w:pPr>
        <w:spacing w:line="360" w:lineRule="auto"/>
        <w:rPr>
          <w:rFonts w:ascii="Arial" w:hAnsi="Arial" w:cs="Arial"/>
          <w:color w:val="222222"/>
          <w:sz w:val="24"/>
          <w:szCs w:val="24"/>
          <w:shd w:val="clear" w:color="auto" w:fill="FFFFFF"/>
        </w:rPr>
      </w:pPr>
      <w:r w:rsidRPr="00994958">
        <w:rPr>
          <w:rFonts w:ascii="Arial" w:hAnsi="Arial" w:cs="Arial"/>
          <w:color w:val="222222"/>
          <w:sz w:val="24"/>
          <w:szCs w:val="24"/>
          <w:shd w:val="clear" w:color="auto" w:fill="FFFFFF"/>
        </w:rPr>
        <w:t xml:space="preserve">Scanlon, N.L., </w:t>
      </w:r>
      <w:r w:rsidRPr="00994958">
        <w:rPr>
          <w:rFonts w:ascii="Arial" w:hAnsi="Arial" w:cs="Arial"/>
          <w:color w:val="222222"/>
          <w:sz w:val="24"/>
          <w:szCs w:val="24"/>
          <w:shd w:val="clear" w:color="auto" w:fill="FFFFFF"/>
        </w:rPr>
        <w:t>(</w:t>
      </w:r>
      <w:r w:rsidRPr="00994958">
        <w:rPr>
          <w:rFonts w:ascii="Arial" w:hAnsi="Arial" w:cs="Arial"/>
          <w:color w:val="222222"/>
          <w:sz w:val="24"/>
          <w:szCs w:val="24"/>
          <w:shd w:val="clear" w:color="auto" w:fill="FFFFFF"/>
        </w:rPr>
        <w:t>1993</w:t>
      </w:r>
      <w:r w:rsidRPr="00994958">
        <w:rPr>
          <w:rFonts w:ascii="Arial" w:hAnsi="Arial" w:cs="Arial"/>
          <w:color w:val="222222"/>
          <w:sz w:val="24"/>
          <w:szCs w:val="24"/>
          <w:shd w:val="clear" w:color="auto" w:fill="FFFFFF"/>
        </w:rPr>
        <w:t>)</w:t>
      </w:r>
      <w:r w:rsidRPr="00994958">
        <w:rPr>
          <w:rFonts w:ascii="Arial" w:hAnsi="Arial" w:cs="Arial"/>
          <w:color w:val="222222"/>
          <w:sz w:val="24"/>
          <w:szCs w:val="24"/>
          <w:shd w:val="clear" w:color="auto" w:fill="FFFFFF"/>
        </w:rPr>
        <w:t> </w:t>
      </w:r>
      <w:r w:rsidR="00677AE5" w:rsidRPr="00994958">
        <w:rPr>
          <w:rFonts w:ascii="Arial" w:hAnsi="Arial" w:cs="Arial"/>
          <w:color w:val="222222"/>
          <w:sz w:val="24"/>
          <w:szCs w:val="24"/>
          <w:shd w:val="clear" w:color="auto" w:fill="FFFFFF"/>
        </w:rPr>
        <w:t>‘</w:t>
      </w:r>
      <w:r w:rsidRPr="00994958">
        <w:rPr>
          <w:rFonts w:ascii="Arial" w:hAnsi="Arial" w:cs="Arial"/>
          <w:i/>
          <w:iCs/>
          <w:color w:val="222222"/>
          <w:sz w:val="24"/>
          <w:szCs w:val="24"/>
          <w:shd w:val="clear" w:color="auto" w:fill="FFFFFF"/>
        </w:rPr>
        <w:t>Restaurant Management</w:t>
      </w:r>
      <w:r w:rsidRPr="00994958">
        <w:rPr>
          <w:rFonts w:ascii="Arial" w:hAnsi="Arial" w:cs="Arial"/>
          <w:color w:val="222222"/>
          <w:sz w:val="24"/>
          <w:szCs w:val="24"/>
          <w:shd w:val="clear" w:color="auto" w:fill="FFFFFF"/>
        </w:rPr>
        <w:t>.</w:t>
      </w:r>
      <w:r w:rsidR="00677AE5" w:rsidRPr="00994958">
        <w:rPr>
          <w:rFonts w:ascii="Arial" w:hAnsi="Arial" w:cs="Arial"/>
          <w:color w:val="222222"/>
          <w:sz w:val="24"/>
          <w:szCs w:val="24"/>
          <w:shd w:val="clear" w:color="auto" w:fill="FFFFFF"/>
        </w:rPr>
        <w:t>’</w:t>
      </w:r>
      <w:r w:rsidRPr="00994958">
        <w:rPr>
          <w:rFonts w:ascii="Arial" w:hAnsi="Arial" w:cs="Arial"/>
          <w:color w:val="222222"/>
          <w:sz w:val="24"/>
          <w:szCs w:val="24"/>
          <w:shd w:val="clear" w:color="auto" w:fill="FFFFFF"/>
        </w:rPr>
        <w:t xml:space="preserve"> John Wiley &amp; Sons.</w:t>
      </w:r>
    </w:p>
    <w:p w14:paraId="04FF71A6" w14:textId="74A11794" w:rsidR="003F5808" w:rsidRDefault="003F5808" w:rsidP="00994958">
      <w:pPr>
        <w:spacing w:line="360" w:lineRule="auto"/>
        <w:rPr>
          <w:rFonts w:ascii="Arial" w:hAnsi="Arial" w:cs="Arial"/>
          <w:color w:val="222222"/>
          <w:sz w:val="24"/>
          <w:szCs w:val="24"/>
          <w:shd w:val="clear" w:color="auto" w:fill="FFFFFF"/>
        </w:rPr>
      </w:pPr>
      <w:r w:rsidRPr="003F5808">
        <w:rPr>
          <w:rFonts w:ascii="Arial" w:hAnsi="Arial" w:cs="Arial"/>
          <w:color w:val="222222"/>
          <w:sz w:val="24"/>
          <w:szCs w:val="24"/>
          <w:shd w:val="clear" w:color="auto" w:fill="FFFFFF"/>
        </w:rPr>
        <w:t xml:space="preserve">Soriano, D.R., </w:t>
      </w:r>
      <w:r>
        <w:rPr>
          <w:rFonts w:ascii="Arial" w:hAnsi="Arial" w:cs="Arial"/>
          <w:color w:val="222222"/>
          <w:sz w:val="24"/>
          <w:szCs w:val="24"/>
          <w:shd w:val="clear" w:color="auto" w:fill="FFFFFF"/>
        </w:rPr>
        <w:t>(</w:t>
      </w:r>
      <w:r w:rsidRPr="003F5808">
        <w:rPr>
          <w:rFonts w:ascii="Arial" w:hAnsi="Arial" w:cs="Arial"/>
          <w:color w:val="222222"/>
          <w:sz w:val="24"/>
          <w:szCs w:val="24"/>
          <w:shd w:val="clear" w:color="auto" w:fill="FFFFFF"/>
        </w:rPr>
        <w:t>2002</w:t>
      </w:r>
      <w:r>
        <w:rPr>
          <w:rFonts w:ascii="Arial" w:hAnsi="Arial" w:cs="Arial"/>
          <w:color w:val="222222"/>
          <w:sz w:val="24"/>
          <w:szCs w:val="24"/>
          <w:shd w:val="clear" w:color="auto" w:fill="FFFFFF"/>
        </w:rPr>
        <w:t>)</w:t>
      </w:r>
      <w:r w:rsidRPr="003F580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3F5808">
        <w:rPr>
          <w:rFonts w:ascii="Arial" w:hAnsi="Arial" w:cs="Arial"/>
          <w:color w:val="222222"/>
          <w:sz w:val="24"/>
          <w:szCs w:val="24"/>
          <w:shd w:val="clear" w:color="auto" w:fill="FFFFFF"/>
        </w:rPr>
        <w:t>Customers’ expectations factors in restaurants: The situation in Spain.</w:t>
      </w:r>
      <w:r>
        <w:rPr>
          <w:rFonts w:ascii="Arial" w:hAnsi="Arial" w:cs="Arial"/>
          <w:color w:val="222222"/>
          <w:sz w:val="24"/>
          <w:szCs w:val="24"/>
          <w:shd w:val="clear" w:color="auto" w:fill="FFFFFF"/>
        </w:rPr>
        <w:t>’</w:t>
      </w:r>
      <w:r w:rsidRPr="003F5808">
        <w:rPr>
          <w:rFonts w:ascii="Arial" w:hAnsi="Arial" w:cs="Arial"/>
          <w:color w:val="222222"/>
          <w:sz w:val="24"/>
          <w:szCs w:val="24"/>
          <w:shd w:val="clear" w:color="auto" w:fill="FFFFFF"/>
        </w:rPr>
        <w:t> </w:t>
      </w:r>
      <w:r w:rsidRPr="003F5808">
        <w:rPr>
          <w:rFonts w:ascii="Arial" w:hAnsi="Arial" w:cs="Arial"/>
          <w:i/>
          <w:iCs/>
          <w:color w:val="222222"/>
          <w:sz w:val="24"/>
          <w:szCs w:val="24"/>
          <w:shd w:val="clear" w:color="auto" w:fill="FFFFFF"/>
        </w:rPr>
        <w:t>International Journal of Quality &amp; Reliability Management</w:t>
      </w:r>
      <w:r w:rsidRPr="003F5808">
        <w:rPr>
          <w:rFonts w:ascii="Arial" w:hAnsi="Arial" w:cs="Arial"/>
          <w:color w:val="222222"/>
          <w:sz w:val="24"/>
          <w:szCs w:val="24"/>
          <w:shd w:val="clear" w:color="auto" w:fill="FFFFFF"/>
        </w:rPr>
        <w:t>.</w:t>
      </w:r>
    </w:p>
    <w:p w14:paraId="24D4DB2E" w14:textId="7B552280" w:rsidR="00DC6C52" w:rsidRPr="00DC6C52" w:rsidRDefault="00DC6C52" w:rsidP="00994958">
      <w:pPr>
        <w:spacing w:line="360" w:lineRule="auto"/>
        <w:rPr>
          <w:rFonts w:ascii="Arial" w:hAnsi="Arial" w:cs="Arial"/>
          <w:color w:val="222222"/>
          <w:sz w:val="24"/>
          <w:szCs w:val="24"/>
          <w:shd w:val="clear" w:color="auto" w:fill="FFFFFF"/>
        </w:rPr>
      </w:pPr>
      <w:r w:rsidRPr="00DC6C52">
        <w:rPr>
          <w:rFonts w:ascii="Arial" w:hAnsi="Arial" w:cs="Arial"/>
          <w:color w:val="222222"/>
          <w:sz w:val="24"/>
          <w:szCs w:val="24"/>
          <w:shd w:val="clear" w:color="auto" w:fill="FFFFFF"/>
        </w:rPr>
        <w:t xml:space="preserve">Taylor, N. and Keating, M., </w:t>
      </w:r>
      <w:r>
        <w:rPr>
          <w:rFonts w:ascii="Arial" w:hAnsi="Arial" w:cs="Arial"/>
          <w:color w:val="222222"/>
          <w:sz w:val="24"/>
          <w:szCs w:val="24"/>
          <w:shd w:val="clear" w:color="auto" w:fill="FFFFFF"/>
        </w:rPr>
        <w:t>(</w:t>
      </w:r>
      <w:r w:rsidRPr="00DC6C52">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 xml:space="preserve">) </w:t>
      </w:r>
      <w:r w:rsidRPr="00DC6C5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DC6C52">
        <w:rPr>
          <w:rFonts w:ascii="Arial" w:hAnsi="Arial" w:cs="Arial"/>
          <w:color w:val="222222"/>
          <w:sz w:val="24"/>
          <w:szCs w:val="24"/>
          <w:shd w:val="clear" w:color="auto" w:fill="FFFFFF"/>
        </w:rPr>
        <w:t>Contemporary food imagery: food porn and other visual trends.</w:t>
      </w:r>
      <w:r w:rsidR="00317F46">
        <w:rPr>
          <w:rFonts w:ascii="Arial" w:hAnsi="Arial" w:cs="Arial"/>
          <w:color w:val="222222"/>
          <w:sz w:val="24"/>
          <w:szCs w:val="24"/>
          <w:shd w:val="clear" w:color="auto" w:fill="FFFFFF"/>
        </w:rPr>
        <w:t>’</w:t>
      </w:r>
      <w:r w:rsidRPr="00DC6C52">
        <w:rPr>
          <w:rFonts w:ascii="Arial" w:hAnsi="Arial" w:cs="Arial"/>
          <w:color w:val="222222"/>
          <w:sz w:val="24"/>
          <w:szCs w:val="24"/>
          <w:shd w:val="clear" w:color="auto" w:fill="FFFFFF"/>
        </w:rPr>
        <w:t> </w:t>
      </w:r>
      <w:r w:rsidRPr="00DC6C52">
        <w:rPr>
          <w:rFonts w:ascii="Arial" w:hAnsi="Arial" w:cs="Arial"/>
          <w:i/>
          <w:iCs/>
          <w:color w:val="222222"/>
          <w:sz w:val="24"/>
          <w:szCs w:val="24"/>
          <w:shd w:val="clear" w:color="auto" w:fill="FFFFFF"/>
        </w:rPr>
        <w:t>Communication Research and Practice</w:t>
      </w:r>
    </w:p>
    <w:p w14:paraId="1A353705" w14:textId="5059EC8E" w:rsidR="00E24884" w:rsidRPr="00E24884" w:rsidRDefault="00E24884" w:rsidP="00994958">
      <w:pPr>
        <w:spacing w:line="360" w:lineRule="auto"/>
        <w:rPr>
          <w:rFonts w:ascii="Arial" w:hAnsi="Arial" w:cs="Arial"/>
          <w:color w:val="222222"/>
          <w:sz w:val="24"/>
          <w:szCs w:val="24"/>
          <w:shd w:val="clear" w:color="auto" w:fill="FFFFFF"/>
        </w:rPr>
      </w:pPr>
      <w:r w:rsidRPr="00E24884">
        <w:rPr>
          <w:rFonts w:ascii="Arial" w:hAnsi="Arial" w:cs="Arial"/>
          <w:color w:val="222222"/>
          <w:sz w:val="24"/>
          <w:szCs w:val="24"/>
          <w:shd w:val="clear" w:color="auto" w:fill="FFFFFF"/>
        </w:rPr>
        <w:t xml:space="preserve">Thomas Jr, L. and Mills, J.E., </w:t>
      </w:r>
      <w:r>
        <w:rPr>
          <w:rFonts w:ascii="Arial" w:hAnsi="Arial" w:cs="Arial"/>
          <w:color w:val="222222"/>
          <w:sz w:val="24"/>
          <w:szCs w:val="24"/>
          <w:shd w:val="clear" w:color="auto" w:fill="FFFFFF"/>
        </w:rPr>
        <w:t>(</w:t>
      </w:r>
      <w:r w:rsidRPr="00E24884">
        <w:rPr>
          <w:rFonts w:ascii="Arial" w:hAnsi="Arial" w:cs="Arial"/>
          <w:color w:val="222222"/>
          <w:sz w:val="24"/>
          <w:szCs w:val="24"/>
          <w:shd w:val="clear" w:color="auto" w:fill="FFFFFF"/>
        </w:rPr>
        <w:t>2006</w:t>
      </w:r>
      <w:r>
        <w:rPr>
          <w:rFonts w:ascii="Arial" w:hAnsi="Arial" w:cs="Arial"/>
          <w:color w:val="222222"/>
          <w:sz w:val="24"/>
          <w:szCs w:val="24"/>
          <w:shd w:val="clear" w:color="auto" w:fill="FFFFFF"/>
        </w:rPr>
        <w:t>)</w:t>
      </w:r>
      <w:r w:rsidRPr="00E2488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E24884">
        <w:rPr>
          <w:rFonts w:ascii="Arial" w:hAnsi="Arial" w:cs="Arial"/>
          <w:color w:val="222222"/>
          <w:sz w:val="24"/>
          <w:szCs w:val="24"/>
          <w:shd w:val="clear" w:color="auto" w:fill="FFFFFF"/>
        </w:rPr>
        <w:t>Consumer knowledge and expectations of restaurant menus and their governing legislation: a qualitative assessment.</w:t>
      </w:r>
      <w:r>
        <w:rPr>
          <w:rFonts w:ascii="Arial" w:hAnsi="Arial" w:cs="Arial"/>
          <w:color w:val="222222"/>
          <w:sz w:val="24"/>
          <w:szCs w:val="24"/>
          <w:shd w:val="clear" w:color="auto" w:fill="FFFFFF"/>
        </w:rPr>
        <w:t>’</w:t>
      </w:r>
      <w:r w:rsidRPr="00E24884">
        <w:rPr>
          <w:rFonts w:ascii="Arial" w:hAnsi="Arial" w:cs="Arial"/>
          <w:color w:val="222222"/>
          <w:sz w:val="24"/>
          <w:szCs w:val="24"/>
          <w:shd w:val="clear" w:color="auto" w:fill="FFFFFF"/>
        </w:rPr>
        <w:t> </w:t>
      </w:r>
      <w:r w:rsidRPr="00E24884">
        <w:rPr>
          <w:rFonts w:ascii="Arial" w:hAnsi="Arial" w:cs="Arial"/>
          <w:i/>
          <w:iCs/>
          <w:color w:val="222222"/>
          <w:sz w:val="24"/>
          <w:szCs w:val="24"/>
          <w:shd w:val="clear" w:color="auto" w:fill="FFFFFF"/>
        </w:rPr>
        <w:t>Journal of Foodservice</w:t>
      </w:r>
    </w:p>
    <w:p w14:paraId="17E61195" w14:textId="154095DD" w:rsidR="00A63405" w:rsidRPr="00A63405" w:rsidRDefault="00A63405" w:rsidP="00A63405">
      <w:pPr>
        <w:spacing w:line="360" w:lineRule="auto"/>
        <w:rPr>
          <w:rFonts w:ascii="Arial" w:hAnsi="Arial" w:cs="Arial"/>
          <w:color w:val="DF2E28" w:themeColor="accent1"/>
          <w:sz w:val="24"/>
          <w:szCs w:val="24"/>
          <w:shd w:val="clear" w:color="auto" w:fill="FFFFFF"/>
        </w:rPr>
      </w:pPr>
      <w:r w:rsidRPr="00A63405">
        <w:rPr>
          <w:rFonts w:ascii="Arial" w:hAnsi="Arial" w:cs="Arial"/>
          <w:color w:val="222222"/>
          <w:sz w:val="24"/>
          <w:szCs w:val="24"/>
          <w:shd w:val="clear" w:color="auto" w:fill="FFFFFF"/>
        </w:rPr>
        <w:t xml:space="preserve">Wilson, L.B., </w:t>
      </w:r>
      <w:r w:rsidRPr="00A63405">
        <w:rPr>
          <w:rFonts w:ascii="Arial" w:hAnsi="Arial" w:cs="Arial"/>
          <w:color w:val="222222"/>
          <w:sz w:val="24"/>
          <w:szCs w:val="24"/>
          <w:shd w:val="clear" w:color="auto" w:fill="FFFFFF"/>
        </w:rPr>
        <w:t>(</w:t>
      </w:r>
      <w:r w:rsidRPr="00A63405">
        <w:rPr>
          <w:rFonts w:ascii="Arial" w:hAnsi="Arial" w:cs="Arial"/>
          <w:color w:val="222222"/>
          <w:sz w:val="24"/>
          <w:szCs w:val="24"/>
          <w:shd w:val="clear" w:color="auto" w:fill="FFFFFF"/>
        </w:rPr>
        <w:t>2001.</w:t>
      </w:r>
      <w:r w:rsidRPr="00A63405">
        <w:rPr>
          <w:rFonts w:ascii="Arial" w:hAnsi="Arial" w:cs="Arial"/>
          <w:color w:val="222222"/>
          <w:sz w:val="24"/>
          <w:szCs w:val="24"/>
          <w:shd w:val="clear" w:color="auto" w:fill="FFFFFF"/>
        </w:rPr>
        <w:t>)</w:t>
      </w:r>
      <w:r w:rsidRPr="00A63405">
        <w:rPr>
          <w:rFonts w:ascii="Arial" w:hAnsi="Arial" w:cs="Arial"/>
          <w:color w:val="222222"/>
          <w:sz w:val="24"/>
          <w:szCs w:val="24"/>
          <w:shd w:val="clear" w:color="auto" w:fill="FFFFFF"/>
        </w:rPr>
        <w:t xml:space="preserve"> The invention of the restaurant: Paris and modern gastronomic culture. </w:t>
      </w:r>
      <w:r w:rsidRPr="00A63405">
        <w:rPr>
          <w:rFonts w:ascii="Arial" w:hAnsi="Arial" w:cs="Arial"/>
          <w:i/>
          <w:iCs/>
          <w:color w:val="222222"/>
          <w:sz w:val="24"/>
          <w:szCs w:val="24"/>
          <w:shd w:val="clear" w:color="auto" w:fill="FFFFFF"/>
        </w:rPr>
        <w:t>Journal of Interdisciplinary History</w:t>
      </w:r>
    </w:p>
    <w:p w14:paraId="1EED9B6D" w14:textId="77777777" w:rsidR="00523042" w:rsidRPr="00CD4DEC" w:rsidRDefault="00523042" w:rsidP="00523042">
      <w:pPr>
        <w:rPr>
          <w:rFonts w:ascii="Arial" w:hAnsi="Arial" w:cs="Arial"/>
          <w:sz w:val="24"/>
          <w:szCs w:val="24"/>
        </w:rPr>
      </w:pPr>
    </w:p>
    <w:sectPr w:rsidR="00523042" w:rsidRPr="00CD4DEC" w:rsidSect="004B66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28B10" w14:textId="77777777" w:rsidR="00AE5D99" w:rsidRDefault="00AE5D99" w:rsidP="008E4FBE">
      <w:pPr>
        <w:spacing w:after="0" w:line="240" w:lineRule="auto"/>
      </w:pPr>
      <w:r>
        <w:separator/>
      </w:r>
    </w:p>
  </w:endnote>
  <w:endnote w:type="continuationSeparator" w:id="0">
    <w:p w14:paraId="5C6F2E2C" w14:textId="77777777" w:rsidR="00AE5D99" w:rsidRDefault="00AE5D99" w:rsidP="008E4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6FCF6" w14:textId="77777777" w:rsidR="00AE5D99" w:rsidRDefault="00AE5D99" w:rsidP="008E4FBE">
      <w:pPr>
        <w:spacing w:after="0" w:line="240" w:lineRule="auto"/>
      </w:pPr>
      <w:r>
        <w:separator/>
      </w:r>
    </w:p>
  </w:footnote>
  <w:footnote w:type="continuationSeparator" w:id="0">
    <w:p w14:paraId="26341E02" w14:textId="77777777" w:rsidR="00AE5D99" w:rsidRDefault="00AE5D99" w:rsidP="008E4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11FEA"/>
    <w:multiLevelType w:val="hybridMultilevel"/>
    <w:tmpl w:val="3956234C"/>
    <w:lvl w:ilvl="0" w:tplc="4AA891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0766D"/>
    <w:multiLevelType w:val="multilevel"/>
    <w:tmpl w:val="EC9827D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3EE51F26"/>
    <w:multiLevelType w:val="multilevel"/>
    <w:tmpl w:val="EE2250E4"/>
    <w:lvl w:ilvl="0">
      <w:start w:val="1"/>
      <w:numFmt w:val="decimal"/>
      <w:lvlText w:val="%1."/>
      <w:lvlJc w:val="left"/>
      <w:pPr>
        <w:ind w:left="720" w:hanging="360"/>
      </w:pPr>
      <w:rPr>
        <w:rFonts w:ascii="Arial" w:hAnsi="Arial" w:cs="Arial" w:hint="default"/>
        <w:color w:val="222222"/>
        <w:sz w:val="20"/>
      </w:rPr>
    </w:lvl>
    <w:lvl w:ilvl="1">
      <w:start w:val="1"/>
      <w:numFmt w:val="decimal"/>
      <w:isLgl/>
      <w:lvlText w:val="%1.%2"/>
      <w:lvlJc w:val="left"/>
      <w:pPr>
        <w:ind w:left="1440" w:hanging="720"/>
      </w:pPr>
      <w:rPr>
        <w:rFonts w:hint="default"/>
        <w:sz w:val="20"/>
      </w:rPr>
    </w:lvl>
    <w:lvl w:ilvl="2">
      <w:start w:val="1"/>
      <w:numFmt w:val="decimal"/>
      <w:isLgl/>
      <w:lvlText w:val="%1.%2.%3"/>
      <w:lvlJc w:val="left"/>
      <w:pPr>
        <w:ind w:left="1800" w:hanging="720"/>
      </w:pPr>
      <w:rPr>
        <w:rFonts w:hint="default"/>
        <w:sz w:val="20"/>
      </w:rPr>
    </w:lvl>
    <w:lvl w:ilvl="3">
      <w:start w:val="1"/>
      <w:numFmt w:val="decimal"/>
      <w:isLgl/>
      <w:lvlText w:val="%1.%2.%3.%4"/>
      <w:lvlJc w:val="left"/>
      <w:pPr>
        <w:ind w:left="2520" w:hanging="1080"/>
      </w:pPr>
      <w:rPr>
        <w:rFonts w:hint="default"/>
        <w:sz w:val="20"/>
      </w:rPr>
    </w:lvl>
    <w:lvl w:ilvl="4">
      <w:start w:val="1"/>
      <w:numFmt w:val="decimal"/>
      <w:isLgl/>
      <w:lvlText w:val="%1.%2.%3.%4.%5"/>
      <w:lvlJc w:val="left"/>
      <w:pPr>
        <w:ind w:left="3240" w:hanging="1440"/>
      </w:pPr>
      <w:rPr>
        <w:rFonts w:hint="default"/>
        <w:sz w:val="20"/>
      </w:rPr>
    </w:lvl>
    <w:lvl w:ilvl="5">
      <w:start w:val="1"/>
      <w:numFmt w:val="decimal"/>
      <w:isLgl/>
      <w:lvlText w:val="%1.%2.%3.%4.%5.%6"/>
      <w:lvlJc w:val="left"/>
      <w:pPr>
        <w:ind w:left="3960" w:hanging="1800"/>
      </w:pPr>
      <w:rPr>
        <w:rFonts w:hint="default"/>
        <w:sz w:val="20"/>
      </w:rPr>
    </w:lvl>
    <w:lvl w:ilvl="6">
      <w:start w:val="1"/>
      <w:numFmt w:val="decimal"/>
      <w:isLgl/>
      <w:lvlText w:val="%1.%2.%3.%4.%5.%6.%7"/>
      <w:lvlJc w:val="left"/>
      <w:pPr>
        <w:ind w:left="4320" w:hanging="1800"/>
      </w:pPr>
      <w:rPr>
        <w:rFonts w:hint="default"/>
        <w:sz w:val="20"/>
      </w:rPr>
    </w:lvl>
    <w:lvl w:ilvl="7">
      <w:start w:val="1"/>
      <w:numFmt w:val="decimal"/>
      <w:isLgl/>
      <w:lvlText w:val="%1.%2.%3.%4.%5.%6.%7.%8"/>
      <w:lvlJc w:val="left"/>
      <w:pPr>
        <w:ind w:left="5040" w:hanging="2160"/>
      </w:pPr>
      <w:rPr>
        <w:rFonts w:hint="default"/>
        <w:sz w:val="20"/>
      </w:rPr>
    </w:lvl>
    <w:lvl w:ilvl="8">
      <w:start w:val="1"/>
      <w:numFmt w:val="decimal"/>
      <w:isLgl/>
      <w:lvlText w:val="%1.%2.%3.%4.%5.%6.%7.%8.%9"/>
      <w:lvlJc w:val="left"/>
      <w:pPr>
        <w:ind w:left="5760" w:hanging="2520"/>
      </w:pPr>
      <w:rPr>
        <w:rFonts w:hint="default"/>
        <w:sz w:val="20"/>
      </w:rPr>
    </w:lvl>
  </w:abstractNum>
  <w:abstractNum w:abstractNumId="3" w15:restartNumberingAfterBreak="0">
    <w:nsid w:val="5D71090D"/>
    <w:multiLevelType w:val="hybridMultilevel"/>
    <w:tmpl w:val="DA904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699819">
    <w:abstractNumId w:val="2"/>
  </w:num>
  <w:num w:numId="2" w16cid:durableId="63644688">
    <w:abstractNumId w:val="0"/>
  </w:num>
  <w:num w:numId="3" w16cid:durableId="1711952573">
    <w:abstractNumId w:val="1"/>
  </w:num>
  <w:num w:numId="4" w16cid:durableId="12366731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0C7"/>
    <w:rsid w:val="00015357"/>
    <w:rsid w:val="00033F0D"/>
    <w:rsid w:val="00034CC7"/>
    <w:rsid w:val="00042E06"/>
    <w:rsid w:val="00045D07"/>
    <w:rsid w:val="000513F2"/>
    <w:rsid w:val="00052E29"/>
    <w:rsid w:val="00055DD2"/>
    <w:rsid w:val="0005616E"/>
    <w:rsid w:val="000572D4"/>
    <w:rsid w:val="00062847"/>
    <w:rsid w:val="0006327E"/>
    <w:rsid w:val="000669FB"/>
    <w:rsid w:val="00070311"/>
    <w:rsid w:val="00071167"/>
    <w:rsid w:val="000835DA"/>
    <w:rsid w:val="00096B57"/>
    <w:rsid w:val="000A1854"/>
    <w:rsid w:val="000A5CF9"/>
    <w:rsid w:val="000B0135"/>
    <w:rsid w:val="000C5615"/>
    <w:rsid w:val="000C66E0"/>
    <w:rsid w:val="000D21ED"/>
    <w:rsid w:val="000D564B"/>
    <w:rsid w:val="000E2149"/>
    <w:rsid w:val="000E2997"/>
    <w:rsid w:val="000E2F8C"/>
    <w:rsid w:val="000E4D9B"/>
    <w:rsid w:val="000E59BD"/>
    <w:rsid w:val="000E5C89"/>
    <w:rsid w:val="000E5F77"/>
    <w:rsid w:val="000E7D11"/>
    <w:rsid w:val="000F1566"/>
    <w:rsid w:val="000F3A80"/>
    <w:rsid w:val="000F563E"/>
    <w:rsid w:val="000F70A8"/>
    <w:rsid w:val="000F7780"/>
    <w:rsid w:val="00110A9C"/>
    <w:rsid w:val="001146F3"/>
    <w:rsid w:val="00120327"/>
    <w:rsid w:val="00123FB9"/>
    <w:rsid w:val="00125EE2"/>
    <w:rsid w:val="0012698A"/>
    <w:rsid w:val="00130FF2"/>
    <w:rsid w:val="0013577B"/>
    <w:rsid w:val="00137C6F"/>
    <w:rsid w:val="00144449"/>
    <w:rsid w:val="001572FD"/>
    <w:rsid w:val="00174243"/>
    <w:rsid w:val="001812E5"/>
    <w:rsid w:val="00185A5B"/>
    <w:rsid w:val="001B07FD"/>
    <w:rsid w:val="001B51E1"/>
    <w:rsid w:val="001B7846"/>
    <w:rsid w:val="001D41C4"/>
    <w:rsid w:val="001D4D5C"/>
    <w:rsid w:val="001E318E"/>
    <w:rsid w:val="001E36B1"/>
    <w:rsid w:val="001E3CE6"/>
    <w:rsid w:val="0020022A"/>
    <w:rsid w:val="00200802"/>
    <w:rsid w:val="00200AA4"/>
    <w:rsid w:val="00205859"/>
    <w:rsid w:val="0020726A"/>
    <w:rsid w:val="00211348"/>
    <w:rsid w:val="00221E5E"/>
    <w:rsid w:val="00222ADB"/>
    <w:rsid w:val="0023106B"/>
    <w:rsid w:val="00231EFF"/>
    <w:rsid w:val="00240C76"/>
    <w:rsid w:val="00244B5B"/>
    <w:rsid w:val="002565DB"/>
    <w:rsid w:val="00257673"/>
    <w:rsid w:val="002576CF"/>
    <w:rsid w:val="00261440"/>
    <w:rsid w:val="00276E71"/>
    <w:rsid w:val="002776BC"/>
    <w:rsid w:val="002923FB"/>
    <w:rsid w:val="00293662"/>
    <w:rsid w:val="00295103"/>
    <w:rsid w:val="002A1EAB"/>
    <w:rsid w:val="002A62D6"/>
    <w:rsid w:val="002B4089"/>
    <w:rsid w:val="002C0CE9"/>
    <w:rsid w:val="002C11ED"/>
    <w:rsid w:val="002E2EE0"/>
    <w:rsid w:val="002E3838"/>
    <w:rsid w:val="002E74EF"/>
    <w:rsid w:val="002F5680"/>
    <w:rsid w:val="002F74D2"/>
    <w:rsid w:val="002F7C16"/>
    <w:rsid w:val="00302E29"/>
    <w:rsid w:val="003141E1"/>
    <w:rsid w:val="00317F46"/>
    <w:rsid w:val="00351CBC"/>
    <w:rsid w:val="0035298E"/>
    <w:rsid w:val="00373AFE"/>
    <w:rsid w:val="00386469"/>
    <w:rsid w:val="00391C25"/>
    <w:rsid w:val="00397F4C"/>
    <w:rsid w:val="003B25D2"/>
    <w:rsid w:val="003B32D5"/>
    <w:rsid w:val="003B4C7A"/>
    <w:rsid w:val="003C2769"/>
    <w:rsid w:val="003C285F"/>
    <w:rsid w:val="003D4764"/>
    <w:rsid w:val="003F1EC8"/>
    <w:rsid w:val="003F2D80"/>
    <w:rsid w:val="003F5808"/>
    <w:rsid w:val="003F7ADA"/>
    <w:rsid w:val="00400359"/>
    <w:rsid w:val="004004D1"/>
    <w:rsid w:val="004175EA"/>
    <w:rsid w:val="0042070E"/>
    <w:rsid w:val="0044080F"/>
    <w:rsid w:val="00440F7E"/>
    <w:rsid w:val="00446FE9"/>
    <w:rsid w:val="00453105"/>
    <w:rsid w:val="00461D5D"/>
    <w:rsid w:val="0046384B"/>
    <w:rsid w:val="00471F03"/>
    <w:rsid w:val="0047377E"/>
    <w:rsid w:val="00475A59"/>
    <w:rsid w:val="00481652"/>
    <w:rsid w:val="00485E41"/>
    <w:rsid w:val="00490B6C"/>
    <w:rsid w:val="00491FD0"/>
    <w:rsid w:val="004970FC"/>
    <w:rsid w:val="004B1CF6"/>
    <w:rsid w:val="004B3FA3"/>
    <w:rsid w:val="004B47E0"/>
    <w:rsid w:val="004B5699"/>
    <w:rsid w:val="004B6683"/>
    <w:rsid w:val="004C1DBD"/>
    <w:rsid w:val="004C6F82"/>
    <w:rsid w:val="004D081D"/>
    <w:rsid w:val="004D0960"/>
    <w:rsid w:val="004E0073"/>
    <w:rsid w:val="004E5F30"/>
    <w:rsid w:val="004F1244"/>
    <w:rsid w:val="004F20BF"/>
    <w:rsid w:val="004F5D41"/>
    <w:rsid w:val="0051464D"/>
    <w:rsid w:val="00522B05"/>
    <w:rsid w:val="00523042"/>
    <w:rsid w:val="00530728"/>
    <w:rsid w:val="00530AE9"/>
    <w:rsid w:val="00533321"/>
    <w:rsid w:val="00547A90"/>
    <w:rsid w:val="00555095"/>
    <w:rsid w:val="00565678"/>
    <w:rsid w:val="00571CA0"/>
    <w:rsid w:val="00582A7F"/>
    <w:rsid w:val="00584C1D"/>
    <w:rsid w:val="00587926"/>
    <w:rsid w:val="005B05B8"/>
    <w:rsid w:val="005B1F1B"/>
    <w:rsid w:val="005B6B5F"/>
    <w:rsid w:val="005C26C7"/>
    <w:rsid w:val="005C420F"/>
    <w:rsid w:val="005C436D"/>
    <w:rsid w:val="005D026F"/>
    <w:rsid w:val="005D5834"/>
    <w:rsid w:val="005E0980"/>
    <w:rsid w:val="005E7827"/>
    <w:rsid w:val="006056C7"/>
    <w:rsid w:val="00610351"/>
    <w:rsid w:val="006116C0"/>
    <w:rsid w:val="00616785"/>
    <w:rsid w:val="00624E28"/>
    <w:rsid w:val="00630361"/>
    <w:rsid w:val="00633201"/>
    <w:rsid w:val="00641FDE"/>
    <w:rsid w:val="00652A36"/>
    <w:rsid w:val="0065662D"/>
    <w:rsid w:val="0066317C"/>
    <w:rsid w:val="006633DB"/>
    <w:rsid w:val="0066385D"/>
    <w:rsid w:val="006650E4"/>
    <w:rsid w:val="00665D06"/>
    <w:rsid w:val="00670E50"/>
    <w:rsid w:val="00673C3F"/>
    <w:rsid w:val="00675917"/>
    <w:rsid w:val="00677AE5"/>
    <w:rsid w:val="006812A5"/>
    <w:rsid w:val="0068185D"/>
    <w:rsid w:val="00686F75"/>
    <w:rsid w:val="00690EDE"/>
    <w:rsid w:val="006A123C"/>
    <w:rsid w:val="006B10FD"/>
    <w:rsid w:val="006B3067"/>
    <w:rsid w:val="006C32B2"/>
    <w:rsid w:val="006C4889"/>
    <w:rsid w:val="006C62D6"/>
    <w:rsid w:val="006C6824"/>
    <w:rsid w:val="006D707B"/>
    <w:rsid w:val="006E3B15"/>
    <w:rsid w:val="006F0ED6"/>
    <w:rsid w:val="006F1C4F"/>
    <w:rsid w:val="006F2784"/>
    <w:rsid w:val="00702CE4"/>
    <w:rsid w:val="007033F6"/>
    <w:rsid w:val="007067A7"/>
    <w:rsid w:val="00706DB0"/>
    <w:rsid w:val="00715891"/>
    <w:rsid w:val="007171B1"/>
    <w:rsid w:val="00724127"/>
    <w:rsid w:val="007251B1"/>
    <w:rsid w:val="007255A9"/>
    <w:rsid w:val="00727977"/>
    <w:rsid w:val="00731203"/>
    <w:rsid w:val="00741339"/>
    <w:rsid w:val="0074213A"/>
    <w:rsid w:val="00746CA8"/>
    <w:rsid w:val="00750ACC"/>
    <w:rsid w:val="00753550"/>
    <w:rsid w:val="00755928"/>
    <w:rsid w:val="00772799"/>
    <w:rsid w:val="00773734"/>
    <w:rsid w:val="007759BD"/>
    <w:rsid w:val="00776483"/>
    <w:rsid w:val="0077742E"/>
    <w:rsid w:val="00783838"/>
    <w:rsid w:val="0078560E"/>
    <w:rsid w:val="00794A2A"/>
    <w:rsid w:val="007965AF"/>
    <w:rsid w:val="007970BA"/>
    <w:rsid w:val="007B6902"/>
    <w:rsid w:val="007C171D"/>
    <w:rsid w:val="007C5438"/>
    <w:rsid w:val="007C7161"/>
    <w:rsid w:val="007D1343"/>
    <w:rsid w:val="007E350B"/>
    <w:rsid w:val="00802C0F"/>
    <w:rsid w:val="008121BD"/>
    <w:rsid w:val="00817EB8"/>
    <w:rsid w:val="00820393"/>
    <w:rsid w:val="0082469E"/>
    <w:rsid w:val="00835442"/>
    <w:rsid w:val="00841667"/>
    <w:rsid w:val="00845FDF"/>
    <w:rsid w:val="00851108"/>
    <w:rsid w:val="0085555F"/>
    <w:rsid w:val="00856240"/>
    <w:rsid w:val="00856788"/>
    <w:rsid w:val="0086490C"/>
    <w:rsid w:val="008713DA"/>
    <w:rsid w:val="008723BB"/>
    <w:rsid w:val="00873862"/>
    <w:rsid w:val="008768F1"/>
    <w:rsid w:val="008776E5"/>
    <w:rsid w:val="00881472"/>
    <w:rsid w:val="00885261"/>
    <w:rsid w:val="00886895"/>
    <w:rsid w:val="00891E08"/>
    <w:rsid w:val="008976B7"/>
    <w:rsid w:val="008A0C6E"/>
    <w:rsid w:val="008A6D8A"/>
    <w:rsid w:val="008B4948"/>
    <w:rsid w:val="008B4CBC"/>
    <w:rsid w:val="008C0533"/>
    <w:rsid w:val="008C1792"/>
    <w:rsid w:val="008D2A12"/>
    <w:rsid w:val="008D3ED5"/>
    <w:rsid w:val="008D5CB6"/>
    <w:rsid w:val="008E4FBE"/>
    <w:rsid w:val="008E6166"/>
    <w:rsid w:val="008F5044"/>
    <w:rsid w:val="008F604B"/>
    <w:rsid w:val="008F6B57"/>
    <w:rsid w:val="0090134E"/>
    <w:rsid w:val="00907D60"/>
    <w:rsid w:val="00910A18"/>
    <w:rsid w:val="00910BFE"/>
    <w:rsid w:val="00911D63"/>
    <w:rsid w:val="009126FB"/>
    <w:rsid w:val="00916527"/>
    <w:rsid w:val="00917E3F"/>
    <w:rsid w:val="0092161C"/>
    <w:rsid w:val="0093131D"/>
    <w:rsid w:val="00933B28"/>
    <w:rsid w:val="00935FA9"/>
    <w:rsid w:val="00943C74"/>
    <w:rsid w:val="0094630C"/>
    <w:rsid w:val="009500A9"/>
    <w:rsid w:val="009508EC"/>
    <w:rsid w:val="009536CE"/>
    <w:rsid w:val="009673FC"/>
    <w:rsid w:val="00994958"/>
    <w:rsid w:val="00996C94"/>
    <w:rsid w:val="0099729B"/>
    <w:rsid w:val="009A28E1"/>
    <w:rsid w:val="009A2B44"/>
    <w:rsid w:val="009A4C50"/>
    <w:rsid w:val="009A642C"/>
    <w:rsid w:val="009B1BED"/>
    <w:rsid w:val="009B42CA"/>
    <w:rsid w:val="009B5A94"/>
    <w:rsid w:val="009C03A8"/>
    <w:rsid w:val="009C5680"/>
    <w:rsid w:val="009E116A"/>
    <w:rsid w:val="009F1F4E"/>
    <w:rsid w:val="00A1321C"/>
    <w:rsid w:val="00A16B8E"/>
    <w:rsid w:val="00A2112B"/>
    <w:rsid w:val="00A5202A"/>
    <w:rsid w:val="00A5231F"/>
    <w:rsid w:val="00A551A7"/>
    <w:rsid w:val="00A623AC"/>
    <w:rsid w:val="00A63405"/>
    <w:rsid w:val="00A8269F"/>
    <w:rsid w:val="00A86224"/>
    <w:rsid w:val="00A96770"/>
    <w:rsid w:val="00AA1305"/>
    <w:rsid w:val="00AA1E6D"/>
    <w:rsid w:val="00AA6455"/>
    <w:rsid w:val="00AA66A8"/>
    <w:rsid w:val="00AC014A"/>
    <w:rsid w:val="00AC3F7B"/>
    <w:rsid w:val="00AC47CA"/>
    <w:rsid w:val="00AC66EA"/>
    <w:rsid w:val="00AC782F"/>
    <w:rsid w:val="00AD0759"/>
    <w:rsid w:val="00AD19E8"/>
    <w:rsid w:val="00AD4EAE"/>
    <w:rsid w:val="00AE5668"/>
    <w:rsid w:val="00AE5D99"/>
    <w:rsid w:val="00B00EFD"/>
    <w:rsid w:val="00B01397"/>
    <w:rsid w:val="00B01776"/>
    <w:rsid w:val="00B018A1"/>
    <w:rsid w:val="00B0355F"/>
    <w:rsid w:val="00B043F9"/>
    <w:rsid w:val="00B07912"/>
    <w:rsid w:val="00B07BE2"/>
    <w:rsid w:val="00B10228"/>
    <w:rsid w:val="00B12AA1"/>
    <w:rsid w:val="00B16395"/>
    <w:rsid w:val="00B23C8E"/>
    <w:rsid w:val="00B26FEE"/>
    <w:rsid w:val="00B42157"/>
    <w:rsid w:val="00B47D7E"/>
    <w:rsid w:val="00B63DE8"/>
    <w:rsid w:val="00B71F2B"/>
    <w:rsid w:val="00B721F1"/>
    <w:rsid w:val="00B722BB"/>
    <w:rsid w:val="00B8046C"/>
    <w:rsid w:val="00B82411"/>
    <w:rsid w:val="00B82AB9"/>
    <w:rsid w:val="00B8723D"/>
    <w:rsid w:val="00B938F2"/>
    <w:rsid w:val="00B957EA"/>
    <w:rsid w:val="00BA5A40"/>
    <w:rsid w:val="00BA7204"/>
    <w:rsid w:val="00BB103A"/>
    <w:rsid w:val="00BB484F"/>
    <w:rsid w:val="00BB62C4"/>
    <w:rsid w:val="00BD1CDC"/>
    <w:rsid w:val="00BD3AD6"/>
    <w:rsid w:val="00BD5944"/>
    <w:rsid w:val="00BD74E3"/>
    <w:rsid w:val="00BE1D2D"/>
    <w:rsid w:val="00BE2EE5"/>
    <w:rsid w:val="00BF0F34"/>
    <w:rsid w:val="00C01D49"/>
    <w:rsid w:val="00C04F2A"/>
    <w:rsid w:val="00C1141B"/>
    <w:rsid w:val="00C20D48"/>
    <w:rsid w:val="00C24182"/>
    <w:rsid w:val="00C45DD4"/>
    <w:rsid w:val="00C474CE"/>
    <w:rsid w:val="00C52498"/>
    <w:rsid w:val="00C52F54"/>
    <w:rsid w:val="00C72EE6"/>
    <w:rsid w:val="00C74250"/>
    <w:rsid w:val="00C74D13"/>
    <w:rsid w:val="00C77B0A"/>
    <w:rsid w:val="00C80EC8"/>
    <w:rsid w:val="00C82CE6"/>
    <w:rsid w:val="00C83B70"/>
    <w:rsid w:val="00C846E1"/>
    <w:rsid w:val="00C877F5"/>
    <w:rsid w:val="00C935CA"/>
    <w:rsid w:val="00C94C84"/>
    <w:rsid w:val="00C97384"/>
    <w:rsid w:val="00CA160E"/>
    <w:rsid w:val="00CA48EA"/>
    <w:rsid w:val="00CA55D7"/>
    <w:rsid w:val="00CA6672"/>
    <w:rsid w:val="00CB03BD"/>
    <w:rsid w:val="00CC3929"/>
    <w:rsid w:val="00CD0102"/>
    <w:rsid w:val="00CD4DEC"/>
    <w:rsid w:val="00CD4FE5"/>
    <w:rsid w:val="00CF331D"/>
    <w:rsid w:val="00D059AA"/>
    <w:rsid w:val="00D059F5"/>
    <w:rsid w:val="00D11DAE"/>
    <w:rsid w:val="00D22C6D"/>
    <w:rsid w:val="00D27B10"/>
    <w:rsid w:val="00D3203A"/>
    <w:rsid w:val="00D34AAC"/>
    <w:rsid w:val="00D400D3"/>
    <w:rsid w:val="00D409A6"/>
    <w:rsid w:val="00D45A0D"/>
    <w:rsid w:val="00D51A5A"/>
    <w:rsid w:val="00D65941"/>
    <w:rsid w:val="00D679B2"/>
    <w:rsid w:val="00D70846"/>
    <w:rsid w:val="00D80428"/>
    <w:rsid w:val="00D840C7"/>
    <w:rsid w:val="00D84672"/>
    <w:rsid w:val="00D8509E"/>
    <w:rsid w:val="00D85CC6"/>
    <w:rsid w:val="00D970FB"/>
    <w:rsid w:val="00D97259"/>
    <w:rsid w:val="00DA07DE"/>
    <w:rsid w:val="00DA2ACF"/>
    <w:rsid w:val="00DA6958"/>
    <w:rsid w:val="00DB4761"/>
    <w:rsid w:val="00DC051A"/>
    <w:rsid w:val="00DC6C52"/>
    <w:rsid w:val="00DD5A87"/>
    <w:rsid w:val="00DE4276"/>
    <w:rsid w:val="00DE77D7"/>
    <w:rsid w:val="00E02149"/>
    <w:rsid w:val="00E0612E"/>
    <w:rsid w:val="00E130AA"/>
    <w:rsid w:val="00E1635D"/>
    <w:rsid w:val="00E177CF"/>
    <w:rsid w:val="00E24884"/>
    <w:rsid w:val="00E30699"/>
    <w:rsid w:val="00E31081"/>
    <w:rsid w:val="00E475ED"/>
    <w:rsid w:val="00E537F6"/>
    <w:rsid w:val="00E578A4"/>
    <w:rsid w:val="00E64513"/>
    <w:rsid w:val="00E651E5"/>
    <w:rsid w:val="00E7129B"/>
    <w:rsid w:val="00E72327"/>
    <w:rsid w:val="00E73FF5"/>
    <w:rsid w:val="00E77260"/>
    <w:rsid w:val="00E778C3"/>
    <w:rsid w:val="00E906E7"/>
    <w:rsid w:val="00E90F6C"/>
    <w:rsid w:val="00E91575"/>
    <w:rsid w:val="00E9518A"/>
    <w:rsid w:val="00EB18FD"/>
    <w:rsid w:val="00EB334F"/>
    <w:rsid w:val="00EB3BF9"/>
    <w:rsid w:val="00EC1459"/>
    <w:rsid w:val="00EC4D59"/>
    <w:rsid w:val="00EC643D"/>
    <w:rsid w:val="00ED6592"/>
    <w:rsid w:val="00EE1A7A"/>
    <w:rsid w:val="00EE2F0B"/>
    <w:rsid w:val="00EE45E0"/>
    <w:rsid w:val="00EE646B"/>
    <w:rsid w:val="00F042E0"/>
    <w:rsid w:val="00F210AA"/>
    <w:rsid w:val="00F2366F"/>
    <w:rsid w:val="00F32932"/>
    <w:rsid w:val="00F377F1"/>
    <w:rsid w:val="00F42B29"/>
    <w:rsid w:val="00F44105"/>
    <w:rsid w:val="00F44307"/>
    <w:rsid w:val="00F575FF"/>
    <w:rsid w:val="00F649FE"/>
    <w:rsid w:val="00F713B6"/>
    <w:rsid w:val="00F814C5"/>
    <w:rsid w:val="00F8162E"/>
    <w:rsid w:val="00F85E44"/>
    <w:rsid w:val="00F917DE"/>
    <w:rsid w:val="00F9368A"/>
    <w:rsid w:val="00F93A2C"/>
    <w:rsid w:val="00F94691"/>
    <w:rsid w:val="00FA0A51"/>
    <w:rsid w:val="00FA4EC3"/>
    <w:rsid w:val="00FB3820"/>
    <w:rsid w:val="00FB5B4A"/>
    <w:rsid w:val="00FC083A"/>
    <w:rsid w:val="00FC21BC"/>
    <w:rsid w:val="00FC37AE"/>
    <w:rsid w:val="00FC795A"/>
    <w:rsid w:val="00FE3FF3"/>
    <w:rsid w:val="00FE4844"/>
    <w:rsid w:val="00FF27B4"/>
    <w:rsid w:val="00FF4E30"/>
    <w:rsid w:val="00FF5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8C4BD"/>
  <w15:chartTrackingRefBased/>
  <w15:docId w15:val="{D88E260B-CD89-4F10-A13C-E389322BC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0AA"/>
    <w:pPr>
      <w:keepNext/>
      <w:keepLines/>
      <w:spacing w:before="240" w:after="0"/>
      <w:outlineLvl w:val="0"/>
    </w:pPr>
    <w:rPr>
      <w:rFonts w:asciiTheme="majorHAnsi" w:eastAsiaTheme="majorEastAsia" w:hAnsiTheme="majorHAnsi" w:cstheme="majorBidi"/>
      <w:color w:val="AB1E19"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0AA"/>
    <w:rPr>
      <w:rFonts w:asciiTheme="majorHAnsi" w:eastAsiaTheme="majorEastAsia" w:hAnsiTheme="majorHAnsi" w:cstheme="majorBidi"/>
      <w:color w:val="AB1E19" w:themeColor="accent1" w:themeShade="BF"/>
      <w:sz w:val="32"/>
      <w:szCs w:val="32"/>
    </w:rPr>
  </w:style>
  <w:style w:type="paragraph" w:styleId="TOCHeading">
    <w:name w:val="TOC Heading"/>
    <w:basedOn w:val="Heading1"/>
    <w:next w:val="Normal"/>
    <w:uiPriority w:val="39"/>
    <w:unhideWhenUsed/>
    <w:qFormat/>
    <w:rsid w:val="00F210AA"/>
    <w:pPr>
      <w:spacing w:before="400" w:after="40" w:line="240" w:lineRule="auto"/>
      <w:outlineLvl w:val="9"/>
    </w:pPr>
    <w:rPr>
      <w:color w:val="721411" w:themeColor="accent1" w:themeShade="80"/>
      <w:sz w:val="36"/>
      <w:szCs w:val="36"/>
    </w:rPr>
  </w:style>
  <w:style w:type="paragraph" w:styleId="NoSpacing">
    <w:name w:val="No Spacing"/>
    <w:link w:val="NoSpacingChar"/>
    <w:uiPriority w:val="1"/>
    <w:qFormat/>
    <w:rsid w:val="00CC3929"/>
    <w:pPr>
      <w:spacing w:after="0" w:line="240" w:lineRule="auto"/>
    </w:pPr>
    <w:rPr>
      <w:rFonts w:eastAsiaTheme="minorEastAsia"/>
    </w:rPr>
  </w:style>
  <w:style w:type="character" w:customStyle="1" w:styleId="NoSpacingChar">
    <w:name w:val="No Spacing Char"/>
    <w:basedOn w:val="DefaultParagraphFont"/>
    <w:link w:val="NoSpacing"/>
    <w:uiPriority w:val="1"/>
    <w:rsid w:val="00CC3929"/>
    <w:rPr>
      <w:rFonts w:eastAsiaTheme="minorEastAsia"/>
    </w:rPr>
  </w:style>
  <w:style w:type="paragraph" w:styleId="ListParagraph">
    <w:name w:val="List Paragraph"/>
    <w:basedOn w:val="Normal"/>
    <w:uiPriority w:val="34"/>
    <w:qFormat/>
    <w:rsid w:val="001B51E1"/>
    <w:pPr>
      <w:ind w:left="720"/>
      <w:contextualSpacing/>
    </w:pPr>
    <w:rPr>
      <w:rFonts w:eastAsiaTheme="minorEastAsia"/>
    </w:rPr>
  </w:style>
  <w:style w:type="character" w:styleId="Hyperlink">
    <w:name w:val="Hyperlink"/>
    <w:basedOn w:val="DefaultParagraphFont"/>
    <w:uiPriority w:val="99"/>
    <w:unhideWhenUsed/>
    <w:rsid w:val="00523042"/>
    <w:rPr>
      <w:color w:val="F0532B" w:themeColor="hyperlink"/>
      <w:u w:val="single"/>
    </w:rPr>
  </w:style>
  <w:style w:type="character" w:styleId="UnresolvedMention">
    <w:name w:val="Unresolved Mention"/>
    <w:basedOn w:val="DefaultParagraphFont"/>
    <w:uiPriority w:val="99"/>
    <w:semiHidden/>
    <w:unhideWhenUsed/>
    <w:rsid w:val="0012698A"/>
    <w:rPr>
      <w:color w:val="605E5C"/>
      <w:shd w:val="clear" w:color="auto" w:fill="E1DFDD"/>
    </w:rPr>
  </w:style>
  <w:style w:type="paragraph" w:styleId="Header">
    <w:name w:val="header"/>
    <w:basedOn w:val="Normal"/>
    <w:link w:val="HeaderChar"/>
    <w:uiPriority w:val="99"/>
    <w:unhideWhenUsed/>
    <w:rsid w:val="008E4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FBE"/>
  </w:style>
  <w:style w:type="paragraph" w:styleId="Footer">
    <w:name w:val="footer"/>
    <w:basedOn w:val="Normal"/>
    <w:link w:val="FooterChar"/>
    <w:uiPriority w:val="99"/>
    <w:unhideWhenUsed/>
    <w:rsid w:val="008E4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C17279-27F2-4066-AFC3-5C07501CE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4</Pages>
  <Words>839</Words>
  <Characters>4788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Orsi F</dc:creator>
  <cp:keywords/>
  <dc:description/>
  <cp:lastModifiedBy>Orsi F</cp:lastModifiedBy>
  <cp:revision>197</cp:revision>
  <dcterms:created xsi:type="dcterms:W3CDTF">2022-10-24T10:22:00Z</dcterms:created>
  <dcterms:modified xsi:type="dcterms:W3CDTF">2022-10-27T14:31:00Z</dcterms:modified>
</cp:coreProperties>
</file>