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008BA58" w14:paraId="77EA7656" wp14:textId="45BA270A">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2008BA58" w:rsidR="4FF0065A">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 xml:space="preserve">Name: </w:t>
      </w:r>
      <w:r w:rsidRPr="2008BA58" w:rsidR="4FF0065A">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Ella Ball</w:t>
      </w:r>
    </w:p>
    <w:p xmlns:wp14="http://schemas.microsoft.com/office/word/2010/wordml" w:rsidP="2008BA58" w14:paraId="137AFF73" wp14:textId="0C6B15C1">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2008BA58" w:rsidR="4FF0065A">
        <w:rPr>
          <w:rFonts w:ascii="Arial" w:hAnsi="Arial" w:eastAsia="Arial" w:cs="Arial"/>
          <w:b w:val="1"/>
          <w:bCs w:val="1"/>
          <w:i w:val="0"/>
          <w:iCs w:val="0"/>
          <w:caps w:val="0"/>
          <w:smallCaps w:val="0"/>
          <w:noProof w:val="0"/>
          <w:color w:val="000000" w:themeColor="text1" w:themeTint="FF" w:themeShade="FF"/>
          <w:sz w:val="28"/>
          <w:szCs w:val="28"/>
          <w:lang w:val="en-GB"/>
        </w:rPr>
        <w:t>Student ID</w:t>
      </w:r>
      <w:r w:rsidRPr="2008BA58" w:rsidR="4FF0065A">
        <w:rPr>
          <w:rFonts w:ascii="Arial" w:hAnsi="Arial" w:eastAsia="Arial" w:cs="Arial"/>
          <w:b w:val="0"/>
          <w:bCs w:val="0"/>
          <w:i w:val="0"/>
          <w:iCs w:val="0"/>
          <w:caps w:val="0"/>
          <w:smallCaps w:val="0"/>
          <w:noProof w:val="0"/>
          <w:color w:val="000000" w:themeColor="text1" w:themeTint="FF" w:themeShade="FF"/>
          <w:sz w:val="28"/>
          <w:szCs w:val="28"/>
          <w:lang w:val="en-GB"/>
        </w:rPr>
        <w:t>:</w:t>
      </w:r>
      <w:r w:rsidRPr="2008BA58" w:rsidR="4FF0065A">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2008BA58" w:rsidR="4FF0065A">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2010935</w:t>
      </w:r>
    </w:p>
    <w:p xmlns:wp14="http://schemas.microsoft.com/office/word/2010/wordml" w:rsidP="2008BA58" w14:paraId="15A8AD57" wp14:textId="0A5E0CA7">
      <w:pPr>
        <w:spacing w:beforeAutospacing="on" w:after="12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2008BA58" w:rsidR="4FF0065A">
        <w:rPr>
          <w:rFonts w:ascii="Arial" w:hAnsi="Arial" w:eastAsia="Arial" w:cs="Arial"/>
          <w:b w:val="1"/>
          <w:bCs w:val="1"/>
          <w:i w:val="0"/>
          <w:iCs w:val="0"/>
          <w:caps w:val="0"/>
          <w:smallCaps w:val="0"/>
          <w:noProof w:val="0"/>
          <w:color w:val="000000" w:themeColor="text1" w:themeTint="FF" w:themeShade="FF"/>
          <w:sz w:val="28"/>
          <w:szCs w:val="28"/>
          <w:lang w:val="en-GB"/>
        </w:rPr>
        <w:t xml:space="preserve">Module Code: </w:t>
      </w:r>
      <w:r w:rsidRPr="2008BA58" w:rsidR="4FF0065A">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BMSW 5103</w:t>
      </w:r>
    </w:p>
    <w:p xmlns:wp14="http://schemas.microsoft.com/office/word/2010/wordml" w:rsidP="2008BA58" w14:paraId="2125032F" wp14:textId="4B4300CD">
      <w:pPr>
        <w:spacing w:beforeAutospacing="on" w:after="12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2008BA58" w:rsidR="4FF0065A">
        <w:rPr>
          <w:rFonts w:ascii="Arial" w:hAnsi="Arial" w:eastAsia="Arial" w:cs="Arial"/>
          <w:b w:val="1"/>
          <w:bCs w:val="1"/>
          <w:i w:val="0"/>
          <w:iCs w:val="0"/>
          <w:caps w:val="0"/>
          <w:smallCaps w:val="0"/>
          <w:noProof w:val="0"/>
          <w:color w:val="000000" w:themeColor="text1" w:themeTint="FF" w:themeShade="FF"/>
          <w:sz w:val="28"/>
          <w:szCs w:val="28"/>
          <w:lang w:val="en-GB"/>
        </w:rPr>
        <w:t xml:space="preserve">Assignment Title: </w:t>
      </w:r>
      <w:r w:rsidRPr="2008BA58" w:rsidR="4FF0065A">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 xml:space="preserve">Task 2 </w:t>
      </w:r>
      <w:r w:rsidRPr="2008BA58" w:rsidR="3910BFC5">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Understanding and Engaging in the Customer Experience</w:t>
      </w:r>
    </w:p>
    <w:p xmlns:wp14="http://schemas.microsoft.com/office/word/2010/wordml" w:rsidP="2008BA58" w14:paraId="38C49040" wp14:textId="754627B5">
      <w:pPr>
        <w:spacing w:beforeAutospacing="on" w:after="12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pPr>
      <w:r w:rsidRPr="2008BA58" w:rsidR="4FF0065A">
        <w:rPr>
          <w:rFonts w:ascii="Arial" w:hAnsi="Arial" w:eastAsia="Arial" w:cs="Arial"/>
          <w:b w:val="1"/>
          <w:bCs w:val="1"/>
          <w:i w:val="0"/>
          <w:iCs w:val="0"/>
          <w:caps w:val="0"/>
          <w:smallCaps w:val="0"/>
          <w:noProof w:val="0"/>
          <w:color w:val="000000" w:themeColor="text1" w:themeTint="FF" w:themeShade="FF"/>
          <w:sz w:val="28"/>
          <w:szCs w:val="28"/>
          <w:lang w:val="en-GB"/>
        </w:rPr>
        <w:t xml:space="preserve">Lecturer: </w:t>
      </w:r>
      <w:r w:rsidRPr="2008BA58" w:rsidR="1863325E">
        <w:rPr>
          <w:rFonts w:ascii="Arial" w:hAnsi="Arial" w:eastAsia="Arial" w:cs="Arial"/>
          <w:b w:val="1"/>
          <w:bCs w:val="1"/>
          <w:i w:val="0"/>
          <w:iCs w:val="0"/>
          <w:caps w:val="0"/>
          <w:smallCaps w:val="0"/>
          <w:noProof w:val="0"/>
          <w:color w:val="000000" w:themeColor="text1" w:themeTint="FF" w:themeShade="FF"/>
          <w:sz w:val="28"/>
          <w:szCs w:val="28"/>
          <w:lang w:val="en-GB"/>
        </w:rPr>
        <w:t xml:space="preserve">Nauman </w:t>
      </w:r>
      <w:r w:rsidRPr="2008BA58" w:rsidR="4FF0065A">
        <w:rPr>
          <w:rFonts w:ascii="Arial" w:hAnsi="Arial" w:eastAsia="Arial" w:cs="Arial"/>
          <w:b w:val="1"/>
          <w:bCs w:val="1"/>
          <w:i w:val="0"/>
          <w:iCs w:val="0"/>
          <w:caps w:val="0"/>
          <w:smallCaps w:val="0"/>
          <w:noProof w:val="0"/>
          <w:color w:val="000000" w:themeColor="text1" w:themeTint="FF" w:themeShade="FF"/>
          <w:sz w:val="28"/>
          <w:szCs w:val="28"/>
          <w:lang w:val="en-GB"/>
        </w:rPr>
        <w:t>Ali</w:t>
      </w:r>
    </w:p>
    <w:p xmlns:wp14="http://schemas.microsoft.com/office/word/2010/wordml" w:rsidP="2008BA58" w14:paraId="558ED079" wp14:textId="25CF332B">
      <w:pPr>
        <w:pStyle w:val="Normal"/>
        <w:spacing w:beforeAutospacing="on" w:after="120" w:line="259" w:lineRule="auto"/>
        <w:jc w:val="center"/>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14:paraId="3397D55D" wp14:textId="5FFE1CEC">
      <w:r>
        <w:br w:type="page"/>
      </w:r>
    </w:p>
    <w:p xmlns:wp14="http://schemas.microsoft.com/office/word/2010/wordml" w:rsidP="2008BA58" w14:paraId="77956BA0" wp14:textId="68043C74">
      <w:pPr>
        <w:pStyle w:val="Normal"/>
        <w:spacing w:beforeAutospacing="on" w:after="120" w:line="259" w:lineRule="auto"/>
        <w:jc w:val="center"/>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710930BC" w14:paraId="40AABAB0" wp14:textId="76100B3B">
      <w:pPr>
        <w:spacing w:after="160" w:line="259"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710930BC" w:rsidR="198F272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1 Introduction ….........................................................................................................</w:t>
      </w:r>
      <w:r w:rsidRPr="710930BC" w:rsidR="13B3D0C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198F272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610C354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198F272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7C53D0E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3</w:t>
      </w:r>
    </w:p>
    <w:p xmlns:wp14="http://schemas.microsoft.com/office/word/2010/wordml" w:rsidP="710930BC" w14:paraId="04291B08" wp14:textId="79789EEA">
      <w:pPr>
        <w:spacing w:after="160" w:line="259"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710930BC" w:rsidR="198F272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2 </w:t>
      </w:r>
      <w:r w:rsidRPr="710930BC" w:rsidR="4901098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Asda background …....................</w:t>
      </w:r>
      <w:r w:rsidRPr="710930BC" w:rsidR="198F272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10401F9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584CFE9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10401F9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4F751E2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10401F9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453A47D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3</w:t>
      </w:r>
    </w:p>
    <w:p w:rsidR="266C2913" w:rsidP="710930BC" w:rsidRDefault="266C2913" w14:paraId="149264EB" w14:textId="742A2BDE">
      <w:pPr>
        <w:pStyle w:val="Normal"/>
        <w:spacing w:after="160" w:line="259" w:lineRule="auto"/>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710930BC" w:rsidR="266C291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3 </w:t>
      </w:r>
      <w:r w:rsidRPr="710930BC" w:rsidR="266C291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CRM policies</w:t>
      </w:r>
      <w:r w:rsidRPr="710930BC" w:rsidR="58C8139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and Asda promise ….......................................................................</w:t>
      </w:r>
      <w:r w:rsidRPr="710930BC" w:rsidR="7D31867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58C8139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707C096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58C8139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63A3F94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0A0E773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3</w:t>
      </w:r>
    </w:p>
    <w:p xmlns:wp14="http://schemas.microsoft.com/office/word/2010/wordml" w:rsidP="710930BC" w14:paraId="551D7C20" wp14:textId="4D522EE3">
      <w:pPr>
        <w:spacing w:after="160" w:line="259"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710930BC" w:rsidR="23B5F37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4 </w:t>
      </w:r>
      <w:r w:rsidRPr="710930BC" w:rsidR="56F92F9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Tech touch vs Human touch </w:t>
      </w:r>
      <w:r w:rsidRPr="710930BC" w:rsidR="198F272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647DB511">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5A42057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6EC3A97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5A42057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50AC7B8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61FBDB4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4</w:t>
      </w:r>
    </w:p>
    <w:p xmlns:wp14="http://schemas.microsoft.com/office/word/2010/wordml" w:rsidP="710930BC" w14:paraId="559322EF" wp14:textId="6E39AF2E">
      <w:pPr>
        <w:pStyle w:val="Normal"/>
        <w:spacing w:after="160" w:line="259"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710930BC" w:rsidR="2089C4D1">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5</w:t>
      </w:r>
      <w:r w:rsidRPr="710930BC" w:rsidR="7DE8B0B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Customer Experience and Brand Experience</w:t>
      </w:r>
      <w:r w:rsidRPr="710930BC" w:rsidR="198F272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5929AF3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198F272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76ACFA8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198F272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4515020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703624D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5</w:t>
      </w:r>
    </w:p>
    <w:p xmlns:wp14="http://schemas.microsoft.com/office/word/2010/wordml" w:rsidP="710930BC" w14:paraId="25097634" wp14:textId="69F7E8FA">
      <w:pPr>
        <w:pStyle w:val="Normal"/>
        <w:spacing w:after="160" w:line="259"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710930BC" w:rsidR="3E3F52F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6 </w:t>
      </w:r>
      <w:r w:rsidRPr="710930BC" w:rsidR="012078F7">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Sustainability</w:t>
      </w:r>
      <w:r w:rsidRPr="710930BC" w:rsidR="198F27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10930BC" w:rsidR="198F272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5035DAA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515209B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1A3A2A1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30BAE02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5</w:t>
      </w:r>
    </w:p>
    <w:p xmlns:wp14="http://schemas.microsoft.com/office/word/2010/wordml" w:rsidP="710930BC" w14:paraId="7D0631B5" wp14:textId="7613BB2D">
      <w:pPr>
        <w:spacing w:after="160" w:line="259"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710930BC" w:rsidR="099A145B">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7</w:t>
      </w:r>
      <w:r w:rsidRPr="710930BC" w:rsidR="49E6E7B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Quality models</w:t>
      </w:r>
      <w:r w:rsidRPr="710930BC" w:rsidR="198F272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68A1CA9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4A4009C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198F272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1BCBA5D1">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48833F5B">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6</w:t>
      </w:r>
    </w:p>
    <w:p xmlns:wp14="http://schemas.microsoft.com/office/word/2010/wordml" w:rsidP="710930BC" w14:paraId="63260903" wp14:textId="02A7E3A4">
      <w:pPr>
        <w:spacing w:after="160" w:line="259"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710930BC" w:rsidR="4404837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8 Conclusion </w:t>
      </w:r>
      <w:r w:rsidRPr="710930BC" w:rsidR="198F272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57B4ADC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41AA6B7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9</w:t>
      </w:r>
    </w:p>
    <w:p xmlns:wp14="http://schemas.microsoft.com/office/word/2010/wordml" w:rsidP="710930BC" w14:paraId="51CFB323" wp14:textId="12942709">
      <w:pPr>
        <w:spacing w:after="160" w:line="259"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710930BC" w:rsidR="6EC57C5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9</w:t>
      </w:r>
      <w:r w:rsidRPr="710930BC" w:rsidR="11A898E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references </w:t>
      </w:r>
      <w:r w:rsidRPr="710930BC" w:rsidR="198F272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4344258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1C24A0D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10</w:t>
      </w:r>
    </w:p>
    <w:p xmlns:wp14="http://schemas.microsoft.com/office/word/2010/wordml" w:rsidP="2008BA58" w14:paraId="21A17609" wp14:textId="7A900C03">
      <w:pPr>
        <w:pStyle w:val="Normal"/>
        <w:spacing w:after="160" w:line="259"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2008BA58" w14:paraId="434212F3" wp14:textId="153E3E87">
      <w:pPr>
        <w:pStyle w:val="Normal"/>
        <w:spacing w:after="160" w:line="259"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559BEFF3" w14:paraId="00B9772E" wp14:textId="5F510030">
      <w:pPr>
        <w:spacing w:after="160" w:line="259" w:lineRule="auto"/>
        <w:ind w:left="360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br w:type="page"/>
      </w:r>
      <w:r w:rsidRPr="559BEFF3" w:rsidR="06A69C20">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1. Introduction</w:t>
      </w:r>
    </w:p>
    <w:p w:rsidR="352008F4" w:rsidP="59F0709C" w:rsidRDefault="352008F4" w14:paraId="5025A310" w14:textId="420C29D8">
      <w:pPr>
        <w:pStyle w:val="Normal"/>
        <w:spacing w:after="160" w:line="259" w:lineRule="auto"/>
        <w:jc w:val="left"/>
        <w:rPr>
          <w:rFonts w:ascii="Arial" w:hAnsi="Arial" w:eastAsia="Arial" w:cs="Arial"/>
          <w:noProof w:val="0"/>
          <w:sz w:val="22"/>
          <w:szCs w:val="22"/>
          <w:lang w:val="en-GB"/>
        </w:rPr>
      </w:pPr>
      <w:r w:rsidRPr="3644219F" w:rsidR="352008F4">
        <w:rPr>
          <w:rFonts w:ascii="Arial" w:hAnsi="Arial" w:eastAsia="Arial" w:cs="Arial"/>
          <w:noProof w:val="0"/>
          <w:sz w:val="22"/>
          <w:szCs w:val="22"/>
          <w:lang w:val="en-GB"/>
        </w:rPr>
        <w:t>This</w:t>
      </w:r>
      <w:r w:rsidRPr="3644219F" w:rsidR="6542BFA6">
        <w:rPr>
          <w:rFonts w:ascii="Arial" w:hAnsi="Arial" w:eastAsia="Arial" w:cs="Arial"/>
          <w:noProof w:val="0"/>
          <w:sz w:val="22"/>
          <w:szCs w:val="22"/>
          <w:lang w:val="en-GB"/>
        </w:rPr>
        <w:t xml:space="preserve"> report will focus</w:t>
      </w:r>
      <w:r w:rsidRPr="3644219F" w:rsidR="352008F4">
        <w:rPr>
          <w:rFonts w:ascii="Arial" w:hAnsi="Arial" w:eastAsia="Arial" w:cs="Arial"/>
          <w:noProof w:val="0"/>
          <w:sz w:val="22"/>
          <w:szCs w:val="22"/>
          <w:lang w:val="en-GB"/>
        </w:rPr>
        <w:t xml:space="preserve"> on</w:t>
      </w:r>
      <w:r w:rsidRPr="3644219F" w:rsidR="6D8593CE">
        <w:rPr>
          <w:rFonts w:ascii="Arial" w:hAnsi="Arial" w:eastAsia="Arial" w:cs="Arial"/>
          <w:noProof w:val="0"/>
          <w:sz w:val="22"/>
          <w:szCs w:val="22"/>
          <w:lang w:val="en-GB"/>
        </w:rPr>
        <w:t xml:space="preserve"> the findings</w:t>
      </w:r>
      <w:r w:rsidRPr="3644219F" w:rsidR="64C5BDE2">
        <w:rPr>
          <w:rFonts w:ascii="Arial" w:hAnsi="Arial" w:eastAsia="Arial" w:cs="Arial"/>
          <w:noProof w:val="0"/>
          <w:sz w:val="22"/>
          <w:szCs w:val="22"/>
          <w:lang w:val="en-GB"/>
        </w:rPr>
        <w:t xml:space="preserve"> from </w:t>
      </w:r>
      <w:r w:rsidRPr="3644219F" w:rsidR="6D8593CE">
        <w:rPr>
          <w:rFonts w:ascii="Arial" w:hAnsi="Arial" w:eastAsia="Arial" w:cs="Arial"/>
          <w:noProof w:val="0"/>
          <w:sz w:val="22"/>
          <w:szCs w:val="22"/>
          <w:lang w:val="en-GB"/>
        </w:rPr>
        <w:t>investigating the customer service experience</w:t>
      </w:r>
      <w:r w:rsidRPr="3644219F" w:rsidR="0A1259BF">
        <w:rPr>
          <w:rFonts w:ascii="Arial" w:hAnsi="Arial" w:eastAsia="Arial" w:cs="Arial"/>
          <w:noProof w:val="0"/>
          <w:sz w:val="22"/>
          <w:szCs w:val="22"/>
          <w:lang w:val="en-GB"/>
        </w:rPr>
        <w:t xml:space="preserve"> in </w:t>
      </w:r>
      <w:r w:rsidRPr="3644219F" w:rsidR="1AC58D06">
        <w:rPr>
          <w:rFonts w:ascii="Arial" w:hAnsi="Arial" w:eastAsia="Arial" w:cs="Arial"/>
          <w:noProof w:val="0"/>
          <w:sz w:val="22"/>
          <w:szCs w:val="22"/>
          <w:lang w:val="en-GB"/>
        </w:rPr>
        <w:t>an</w:t>
      </w:r>
      <w:r w:rsidRPr="3644219F" w:rsidR="2CF0EBEE">
        <w:rPr>
          <w:rFonts w:ascii="Arial" w:hAnsi="Arial" w:eastAsia="Arial" w:cs="Arial"/>
          <w:noProof w:val="0"/>
          <w:sz w:val="22"/>
          <w:szCs w:val="22"/>
          <w:lang w:val="en-GB"/>
        </w:rPr>
        <w:t xml:space="preserve"> </w:t>
      </w:r>
      <w:r w:rsidRPr="3644219F" w:rsidR="090FE616">
        <w:rPr>
          <w:rFonts w:ascii="Arial" w:hAnsi="Arial" w:eastAsia="Arial" w:cs="Arial"/>
          <w:noProof w:val="0"/>
          <w:sz w:val="22"/>
          <w:szCs w:val="22"/>
          <w:lang w:val="en-GB"/>
        </w:rPr>
        <w:t>Asda</w:t>
      </w:r>
      <w:r w:rsidRPr="3644219F" w:rsidR="0E15A805">
        <w:rPr>
          <w:rFonts w:ascii="Arial" w:hAnsi="Arial" w:eastAsia="Arial" w:cs="Arial"/>
          <w:noProof w:val="0"/>
          <w:sz w:val="22"/>
          <w:szCs w:val="22"/>
          <w:lang w:val="en-GB"/>
        </w:rPr>
        <w:t xml:space="preserve"> store</w:t>
      </w:r>
      <w:r w:rsidRPr="3644219F" w:rsidR="67613E36">
        <w:rPr>
          <w:rFonts w:ascii="Arial" w:hAnsi="Arial" w:eastAsia="Arial" w:cs="Arial"/>
          <w:noProof w:val="0"/>
          <w:sz w:val="22"/>
          <w:szCs w:val="22"/>
          <w:lang w:val="en-GB"/>
        </w:rPr>
        <w:t xml:space="preserve"> based on t</w:t>
      </w:r>
      <w:r w:rsidRPr="3644219F" w:rsidR="71D2A887">
        <w:rPr>
          <w:rFonts w:ascii="Arial" w:hAnsi="Arial" w:eastAsia="Arial" w:cs="Arial"/>
          <w:noProof w:val="0"/>
          <w:sz w:val="22"/>
          <w:szCs w:val="22"/>
          <w:lang w:val="en-GB"/>
        </w:rPr>
        <w:t>wo</w:t>
      </w:r>
      <w:r w:rsidRPr="3644219F" w:rsidR="67613E36">
        <w:rPr>
          <w:rFonts w:ascii="Arial" w:hAnsi="Arial" w:eastAsia="Arial" w:cs="Arial"/>
          <w:noProof w:val="0"/>
          <w:sz w:val="22"/>
          <w:szCs w:val="22"/>
          <w:lang w:val="en-GB"/>
        </w:rPr>
        <w:t xml:space="preserve"> </w:t>
      </w:r>
      <w:r w:rsidRPr="3644219F" w:rsidR="0DE65594">
        <w:rPr>
          <w:rFonts w:ascii="Arial" w:hAnsi="Arial" w:eastAsia="Arial" w:cs="Arial"/>
          <w:noProof w:val="0"/>
          <w:sz w:val="22"/>
          <w:szCs w:val="22"/>
          <w:lang w:val="en-GB"/>
        </w:rPr>
        <w:t>themes</w:t>
      </w:r>
      <w:r w:rsidRPr="3644219F" w:rsidR="7255C92D">
        <w:rPr>
          <w:rFonts w:ascii="Arial" w:hAnsi="Arial" w:eastAsia="Arial" w:cs="Arial"/>
          <w:noProof w:val="0"/>
          <w:sz w:val="22"/>
          <w:szCs w:val="22"/>
          <w:lang w:val="en-GB"/>
        </w:rPr>
        <w:t>.</w:t>
      </w:r>
      <w:r w:rsidRPr="3644219F" w:rsidR="089F79EF">
        <w:rPr>
          <w:rFonts w:ascii="Arial" w:hAnsi="Arial" w:eastAsia="Arial" w:cs="Arial"/>
          <w:noProof w:val="0"/>
          <w:sz w:val="22"/>
          <w:szCs w:val="22"/>
          <w:lang w:val="en-GB"/>
        </w:rPr>
        <w:t xml:space="preserve"> It will also include</w:t>
      </w:r>
      <w:r w:rsidRPr="3644219F" w:rsidR="36E0F416">
        <w:rPr>
          <w:rFonts w:ascii="Arial" w:hAnsi="Arial" w:eastAsia="Arial" w:cs="Arial"/>
          <w:noProof w:val="0"/>
          <w:sz w:val="22"/>
          <w:szCs w:val="22"/>
          <w:lang w:val="en-GB"/>
        </w:rPr>
        <w:t xml:space="preserve"> the</w:t>
      </w:r>
      <w:r w:rsidRPr="3644219F" w:rsidR="089F79EF">
        <w:rPr>
          <w:rFonts w:ascii="Arial" w:hAnsi="Arial" w:eastAsia="Arial" w:cs="Arial"/>
          <w:noProof w:val="0"/>
          <w:sz w:val="22"/>
          <w:szCs w:val="22"/>
          <w:lang w:val="en-GB"/>
        </w:rPr>
        <w:t xml:space="preserve"> </w:t>
      </w:r>
      <w:r w:rsidRPr="3644219F" w:rsidR="517894BC">
        <w:rPr>
          <w:rFonts w:ascii="Arial" w:hAnsi="Arial" w:eastAsia="Arial" w:cs="Arial"/>
          <w:noProof w:val="0"/>
          <w:sz w:val="22"/>
          <w:szCs w:val="22"/>
          <w:lang w:val="en-GB"/>
        </w:rPr>
        <w:t xml:space="preserve">quality </w:t>
      </w:r>
      <w:r w:rsidRPr="3644219F" w:rsidR="089F79EF">
        <w:rPr>
          <w:rFonts w:ascii="Arial" w:hAnsi="Arial" w:eastAsia="Arial" w:cs="Arial"/>
          <w:noProof w:val="0"/>
          <w:sz w:val="22"/>
          <w:szCs w:val="22"/>
          <w:lang w:val="en-GB"/>
        </w:rPr>
        <w:t xml:space="preserve">practice systems to </w:t>
      </w:r>
      <w:r w:rsidRPr="3644219F" w:rsidR="6805E790">
        <w:rPr>
          <w:rFonts w:ascii="Arial" w:hAnsi="Arial" w:eastAsia="Arial" w:cs="Arial"/>
          <w:noProof w:val="0"/>
          <w:sz w:val="22"/>
          <w:szCs w:val="22"/>
          <w:lang w:val="en-GB"/>
        </w:rPr>
        <w:t>better</w:t>
      </w:r>
      <w:r w:rsidRPr="3644219F" w:rsidR="089F79EF">
        <w:rPr>
          <w:rFonts w:ascii="Arial" w:hAnsi="Arial" w:eastAsia="Arial" w:cs="Arial"/>
          <w:noProof w:val="0"/>
          <w:sz w:val="22"/>
          <w:szCs w:val="22"/>
          <w:lang w:val="en-GB"/>
        </w:rPr>
        <w:t xml:space="preserve"> the </w:t>
      </w:r>
      <w:r w:rsidRPr="3644219F" w:rsidR="59DC4022">
        <w:rPr>
          <w:rFonts w:ascii="Arial" w:hAnsi="Arial" w:eastAsia="Arial" w:cs="Arial"/>
          <w:noProof w:val="0"/>
          <w:sz w:val="22"/>
          <w:szCs w:val="22"/>
          <w:lang w:val="en-GB"/>
        </w:rPr>
        <w:t>CRM.</w:t>
      </w:r>
    </w:p>
    <w:p w:rsidR="481FD188" w:rsidP="447A0114" w:rsidRDefault="481FD188" w14:paraId="787BB0E0" w14:textId="30F1BDAA">
      <w:pPr>
        <w:pStyle w:val="Normal"/>
        <w:spacing w:after="160" w:line="259" w:lineRule="auto"/>
        <w:jc w:val="left"/>
        <w:rPr>
          <w:rFonts w:ascii="Arial" w:hAnsi="Arial" w:eastAsia="Arial" w:cs="Arial"/>
          <w:noProof w:val="0"/>
          <w:sz w:val="22"/>
          <w:szCs w:val="22"/>
          <w:lang w:val="en-GB"/>
        </w:rPr>
      </w:pPr>
      <w:r w:rsidRPr="3644219F" w:rsidR="2C641ACF">
        <w:rPr>
          <w:rFonts w:ascii="Arial" w:hAnsi="Arial" w:eastAsia="Arial" w:cs="Arial"/>
          <w:noProof w:val="0"/>
          <w:sz w:val="22"/>
          <w:szCs w:val="22"/>
          <w:lang w:val="en-GB"/>
        </w:rPr>
        <w:t xml:space="preserve">I will </w:t>
      </w:r>
      <w:proofErr w:type="gramStart"/>
      <w:r w:rsidRPr="3644219F" w:rsidR="2C641ACF">
        <w:rPr>
          <w:rFonts w:ascii="Arial" w:hAnsi="Arial" w:eastAsia="Arial" w:cs="Arial"/>
          <w:noProof w:val="0"/>
          <w:sz w:val="22"/>
          <w:szCs w:val="22"/>
          <w:lang w:val="en-GB"/>
        </w:rPr>
        <w:t>discuss</w:t>
      </w:r>
      <w:proofErr w:type="gramEnd"/>
      <w:r w:rsidRPr="3644219F" w:rsidR="2C641ACF">
        <w:rPr>
          <w:rFonts w:ascii="Arial" w:hAnsi="Arial" w:eastAsia="Arial" w:cs="Arial"/>
          <w:noProof w:val="0"/>
          <w:sz w:val="22"/>
          <w:szCs w:val="22"/>
          <w:lang w:val="en-GB"/>
        </w:rPr>
        <w:t xml:space="preserve"> t</w:t>
      </w:r>
      <w:r w:rsidRPr="3644219F" w:rsidR="78B1CF9D">
        <w:rPr>
          <w:rFonts w:ascii="Arial" w:hAnsi="Arial" w:eastAsia="Arial" w:cs="Arial"/>
          <w:noProof w:val="0"/>
          <w:sz w:val="22"/>
          <w:szCs w:val="22"/>
          <w:lang w:val="en-GB"/>
        </w:rPr>
        <w:t>h</w:t>
      </w:r>
      <w:r w:rsidRPr="3644219F" w:rsidR="54ECCA80">
        <w:rPr>
          <w:rFonts w:ascii="Arial" w:hAnsi="Arial" w:eastAsia="Arial" w:cs="Arial"/>
          <w:noProof w:val="0"/>
          <w:sz w:val="22"/>
          <w:szCs w:val="22"/>
          <w:lang w:val="en-GB"/>
        </w:rPr>
        <w:t>e following</w:t>
      </w:r>
      <w:r w:rsidRPr="3644219F" w:rsidR="78B1CF9D">
        <w:rPr>
          <w:rFonts w:ascii="Arial" w:hAnsi="Arial" w:eastAsia="Arial" w:cs="Arial"/>
          <w:noProof w:val="0"/>
          <w:sz w:val="22"/>
          <w:szCs w:val="22"/>
          <w:lang w:val="en-GB"/>
        </w:rPr>
        <w:t xml:space="preserve"> </w:t>
      </w:r>
      <w:r w:rsidRPr="3644219F" w:rsidR="0826A596">
        <w:rPr>
          <w:rFonts w:ascii="Arial" w:hAnsi="Arial" w:eastAsia="Arial" w:cs="Arial"/>
          <w:noProof w:val="0"/>
          <w:sz w:val="22"/>
          <w:szCs w:val="22"/>
          <w:lang w:val="en-GB"/>
        </w:rPr>
        <w:t>themes.</w:t>
      </w:r>
    </w:p>
    <w:p w:rsidR="0DF8603E" w:rsidP="710930BC" w:rsidRDefault="0DF8603E" w14:paraId="733C88A2" w14:textId="12A39543">
      <w:pPr>
        <w:pStyle w:val="ListParagraph"/>
        <w:numPr>
          <w:ilvl w:val="1"/>
          <w:numId w:val="10"/>
        </w:numPr>
        <w:spacing w:after="160" w:line="259" w:lineRule="auto"/>
        <w:ind/>
        <w:jc w:val="left"/>
        <w:rPr>
          <w:rFonts w:ascii="Arial" w:hAnsi="Arial" w:eastAsia="Arial" w:cs="Arial" w:asciiTheme="minorAscii" w:hAnsiTheme="minorAscii" w:eastAsiaTheme="minorAscii" w:cstheme="minorAscii"/>
          <w:noProof w:val="0"/>
          <w:sz w:val="22"/>
          <w:szCs w:val="22"/>
          <w:lang w:val="en-GB"/>
        </w:rPr>
      </w:pPr>
      <w:r w:rsidRPr="710930BC" w:rsidR="72D15D3A">
        <w:rPr>
          <w:rFonts w:ascii="Arial" w:hAnsi="Arial" w:eastAsia="Arial" w:cs="Arial"/>
          <w:noProof w:val="0"/>
          <w:sz w:val="22"/>
          <w:szCs w:val="22"/>
          <w:lang w:val="en-GB"/>
        </w:rPr>
        <w:t>Tech Touch versus Human Touch</w:t>
      </w:r>
    </w:p>
    <w:p w:rsidR="2CE1467D" w:rsidP="710930BC" w:rsidRDefault="2CE1467D" w14:paraId="2A5B9C75" w14:textId="5A578174">
      <w:pPr>
        <w:pStyle w:val="ListParagraph"/>
        <w:numPr>
          <w:ilvl w:val="1"/>
          <w:numId w:val="10"/>
        </w:numPr>
        <w:spacing w:after="160" w:line="276" w:lineRule="auto"/>
        <w:jc w:val="left"/>
        <w:rPr>
          <w:rFonts w:ascii="Arial" w:hAnsi="Arial" w:eastAsia="Arial" w:cs="Arial" w:asciiTheme="minorAscii" w:hAnsiTheme="minorAscii" w:eastAsiaTheme="minorAscii" w:cstheme="minorAscii"/>
          <w:noProof w:val="0"/>
          <w:color w:val="auto"/>
          <w:sz w:val="22"/>
          <w:szCs w:val="22"/>
          <w:lang w:val="en-GB"/>
        </w:rPr>
      </w:pPr>
      <w:r w:rsidRPr="710930BC" w:rsidR="08E40984">
        <w:rPr>
          <w:rFonts w:ascii="Arial" w:hAnsi="Arial" w:eastAsia="Arial" w:cs="Arial"/>
          <w:noProof w:val="0"/>
          <w:color w:val="auto"/>
          <w:sz w:val="22"/>
          <w:szCs w:val="22"/>
          <w:lang w:val="en-GB"/>
        </w:rPr>
        <w:t xml:space="preserve"> </w:t>
      </w:r>
      <w:r w:rsidRPr="710930BC" w:rsidR="72D15D3A">
        <w:rPr>
          <w:rFonts w:ascii="Arial" w:hAnsi="Arial" w:eastAsia="Arial" w:cs="Arial"/>
          <w:noProof w:val="0"/>
          <w:color w:val="auto"/>
          <w:sz w:val="22"/>
          <w:szCs w:val="22"/>
          <w:lang w:val="en-GB"/>
        </w:rPr>
        <w:t>Customer Experience and Brand Experience</w:t>
      </w:r>
      <w:r w:rsidRPr="710930BC" w:rsidR="5C0796FF">
        <w:rPr>
          <w:rFonts w:ascii="Arial" w:hAnsi="Arial" w:eastAsia="Arial" w:cs="Arial"/>
          <w:noProof w:val="0"/>
          <w:color w:val="auto"/>
          <w:sz w:val="22"/>
          <w:szCs w:val="22"/>
          <w:lang w:val="en-GB"/>
        </w:rPr>
        <w:t xml:space="preserve"> </w:t>
      </w:r>
    </w:p>
    <w:p w:rsidR="2CE1467D" w:rsidP="710930BC" w:rsidRDefault="2CE1467D" w14:paraId="237C0973" w14:textId="2F875AD0">
      <w:pPr>
        <w:pStyle w:val="Normal"/>
        <w:spacing w:after="160" w:line="276" w:lineRule="auto"/>
        <w:ind w:left="0"/>
        <w:jc w:val="left"/>
        <w:rPr>
          <w:rFonts w:ascii="Arial" w:hAnsi="Arial" w:eastAsia="Arial" w:cs="Arial"/>
          <w:noProof w:val="0"/>
          <w:color w:val="auto"/>
          <w:sz w:val="22"/>
          <w:szCs w:val="22"/>
          <w:lang w:val="en-GB"/>
        </w:rPr>
      </w:pPr>
      <w:r w:rsidRPr="3644219F" w:rsidR="52F800F2">
        <w:rPr>
          <w:rFonts w:ascii="Arial" w:hAnsi="Arial" w:eastAsia="Arial" w:cs="Arial"/>
          <w:noProof w:val="0"/>
          <w:color w:val="auto"/>
          <w:sz w:val="22"/>
          <w:szCs w:val="22"/>
          <w:lang w:val="en-GB"/>
        </w:rPr>
        <w:t xml:space="preserve">I will </w:t>
      </w:r>
      <w:r w:rsidRPr="3644219F" w:rsidR="5C0796FF">
        <w:rPr>
          <w:rFonts w:ascii="Arial" w:hAnsi="Arial" w:eastAsia="Arial" w:cs="Arial"/>
          <w:noProof w:val="0"/>
          <w:color w:val="auto"/>
          <w:sz w:val="22"/>
          <w:szCs w:val="22"/>
          <w:lang w:val="en-GB"/>
        </w:rPr>
        <w:t>Discuss</w:t>
      </w:r>
      <w:r w:rsidRPr="3644219F" w:rsidR="58273E6B">
        <w:rPr>
          <w:rFonts w:ascii="Arial" w:hAnsi="Arial" w:eastAsia="Arial" w:cs="Arial"/>
          <w:noProof w:val="0"/>
          <w:color w:val="auto"/>
          <w:sz w:val="22"/>
          <w:szCs w:val="22"/>
          <w:lang w:val="en-GB"/>
        </w:rPr>
        <w:t xml:space="preserve"> Asda’s </w:t>
      </w:r>
      <w:r w:rsidRPr="3644219F" w:rsidR="5C0796FF">
        <w:rPr>
          <w:rFonts w:ascii="Arial" w:hAnsi="Arial" w:eastAsia="Arial" w:cs="Arial"/>
          <w:noProof w:val="0"/>
          <w:color w:val="auto"/>
          <w:sz w:val="22"/>
          <w:szCs w:val="22"/>
          <w:lang w:val="en-GB"/>
        </w:rPr>
        <w:t xml:space="preserve">CRM policies </w:t>
      </w:r>
      <w:r w:rsidRPr="3644219F" w:rsidR="5C0796FF">
        <w:rPr>
          <w:rFonts w:ascii="Arial" w:hAnsi="Arial" w:eastAsia="Arial" w:cs="Arial"/>
          <w:noProof w:val="0"/>
          <w:color w:val="auto"/>
          <w:sz w:val="22"/>
          <w:szCs w:val="22"/>
          <w:lang w:val="en-GB"/>
        </w:rPr>
        <w:t>and</w:t>
      </w:r>
      <w:r w:rsidRPr="3644219F" w:rsidR="19220CEF">
        <w:rPr>
          <w:rFonts w:ascii="Arial" w:hAnsi="Arial" w:eastAsia="Arial" w:cs="Arial"/>
          <w:noProof w:val="0"/>
          <w:color w:val="auto"/>
          <w:sz w:val="22"/>
          <w:szCs w:val="22"/>
          <w:lang w:val="en-GB"/>
        </w:rPr>
        <w:t xml:space="preserve"> explain</w:t>
      </w:r>
      <w:r w:rsidRPr="3644219F" w:rsidR="5C0796FF">
        <w:rPr>
          <w:rFonts w:ascii="Arial" w:hAnsi="Arial" w:eastAsia="Arial" w:cs="Arial"/>
          <w:noProof w:val="0"/>
          <w:color w:val="auto"/>
          <w:sz w:val="22"/>
          <w:szCs w:val="22"/>
          <w:lang w:val="en-GB"/>
        </w:rPr>
        <w:t xml:space="preserve"> how it impacts customers.</w:t>
      </w:r>
    </w:p>
    <w:p w:rsidR="2CE1467D" w:rsidP="13934A5D" w:rsidRDefault="2CE1467D" w14:paraId="7C9FCC80" w14:textId="4499A933">
      <w:pPr>
        <w:pStyle w:val="Normal"/>
        <w:spacing w:after="160" w:line="259" w:lineRule="auto"/>
        <w:ind/>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13934A5D" w:rsidR="76EDE5E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 will also be investigating the Sustainability in CRM </w:t>
      </w:r>
      <w:r w:rsidRPr="13934A5D" w:rsidR="041C929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of Asda </w:t>
      </w:r>
      <w:r w:rsidRPr="13934A5D" w:rsidR="76EDE5E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and </w:t>
      </w:r>
      <w:r w:rsidRPr="13934A5D" w:rsidR="3EFCDD3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w:t>
      </w:r>
      <w:r w:rsidRPr="13934A5D" w:rsidR="76EDE5E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impacts on customer experience.</w:t>
      </w:r>
      <w:r w:rsidRPr="13934A5D" w:rsidR="7741D8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Finally</w:t>
      </w:r>
      <w:r w:rsidRPr="13934A5D" w:rsidR="27017B0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13934A5D" w:rsidR="2C11EBB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I'll compare and contrast two quality models/theories for better customer relationship management (CRM) </w:t>
      </w:r>
      <w:r w:rsidRPr="13934A5D" w:rsidR="3F6E03A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This report will cover</w:t>
      </w:r>
      <w:r w:rsidRPr="13934A5D" w:rsidR="1FBB049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w:t>
      </w:r>
      <w:r w:rsidRPr="13934A5D" w:rsidR="3F6E03A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findings </w:t>
      </w:r>
      <w:r w:rsidRPr="13934A5D" w:rsidR="5642817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found </w:t>
      </w:r>
      <w:r w:rsidRPr="13934A5D" w:rsidR="3F6E03A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and </w:t>
      </w:r>
      <w:r w:rsidRPr="13934A5D" w:rsidR="4ABE21F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it</w:t>
      </w:r>
      <w:r w:rsidRPr="13934A5D" w:rsidR="6165973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will </w:t>
      </w:r>
      <w:r w:rsidRPr="13934A5D" w:rsidR="464153E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give a </w:t>
      </w:r>
      <w:r w:rsidRPr="13934A5D" w:rsidR="038EC7C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critical</w:t>
      </w:r>
      <w:r w:rsidRPr="13934A5D" w:rsidR="6165973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3934A5D" w:rsidR="156DEC2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review</w:t>
      </w:r>
      <w:r w:rsidRPr="13934A5D" w:rsidR="02313F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w:t>
      </w:r>
      <w:r w:rsidRPr="13934A5D" w:rsidR="7E0E1A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impact on CRM</w:t>
      </w:r>
      <w:r w:rsidRPr="13934A5D" w:rsidR="0E8AC60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how technology has become a massive part of today society, ranging from the phones </w:t>
      </w:r>
      <w:r w:rsidRPr="13934A5D" w:rsidR="566FB75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people </w:t>
      </w:r>
      <w:r w:rsidRPr="13934A5D" w:rsidR="0E8AC60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use, ordering and paying for items online and these days working from home.</w:t>
      </w:r>
    </w:p>
    <w:p w:rsidR="559BEFF3" w:rsidP="559BEFF3" w:rsidRDefault="559BEFF3" w14:paraId="6E74D9B8" w14:textId="059932D4">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72ABA177" w:rsidP="559BEFF3" w:rsidRDefault="72ABA177" w14:paraId="299482B3" w14:textId="469CEC1A">
      <w:pPr>
        <w:pStyle w:val="Normal"/>
        <w:spacing w:after="160" w:line="259" w:lineRule="auto"/>
        <w:ind w:left="360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559BEFF3" w:rsidR="72ABA177">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2</w:t>
      </w:r>
      <w:r w:rsidRPr="559BEFF3" w:rsidR="55AE74D7">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w:t>
      </w:r>
      <w:r w:rsidRPr="559BEFF3" w:rsidR="72ABA177">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Asda background</w:t>
      </w:r>
    </w:p>
    <w:p w:rsidR="16E7E3E0" w:rsidP="710930BC" w:rsidRDefault="16E7E3E0" w14:paraId="6BCFB9EF" w14:textId="573022E5">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710930BC" w:rsidR="6FC36EB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Asda launched its Grocery Home Shopping in 1997 with a purely food focus. This changed in 2008 when non-food was introduced to the network and eight years on 98 per cent of homes in the UK are served by www.asda.com and </w:t>
      </w:r>
      <w:hyperlink r:id="Rd40b2221f1be4f02">
        <w:r w:rsidRPr="710930BC" w:rsidR="6FC36EB8">
          <w:rPr>
            <w:rStyle w:val="Hyperlink"/>
            <w:rFonts w:ascii="Arial" w:hAnsi="Arial" w:eastAsia="Arial" w:cs="Arial"/>
            <w:b w:val="0"/>
            <w:bCs w:val="0"/>
            <w:i w:val="0"/>
            <w:iCs w:val="0"/>
            <w:caps w:val="0"/>
            <w:smallCaps w:val="0"/>
            <w:strike w:val="0"/>
            <w:dstrike w:val="0"/>
            <w:noProof w:val="0"/>
            <w:sz w:val="22"/>
            <w:szCs w:val="22"/>
            <w:lang w:val="en-GB"/>
          </w:rPr>
          <w:t>www.george.com</w:t>
        </w:r>
      </w:hyperlink>
      <w:r w:rsidRPr="710930BC" w:rsidR="6FC36EB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(“Company Facts”)</w:t>
      </w:r>
    </w:p>
    <w:p w:rsidR="16E7E3E0" w:rsidP="710930BC" w:rsidRDefault="16E7E3E0" w14:paraId="717F93E4" w14:textId="5BD6B09C">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710930BC" w:rsidR="6FC36EB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Asda grocery Click and Collect launched in 2011 and has grown to more than 15 million orders a year.</w:t>
      </w:r>
    </w:p>
    <w:p w:rsidR="75AC2ABE" w:rsidP="710930BC" w:rsidRDefault="75AC2ABE" w14:paraId="60D7246C" w14:textId="6A3D871B">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710930BC" w:rsidR="550C3A9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Asda employs 153,000 colleagues in its 645 stores, 31 depots, 10 processing factories, 8 home shopping centres and 4 home offices across the UK, working closely and collaboratively with suppliers and service providers in Europe, North and South America, Africa, and Asia. Asda is part of the Wal-Mart Stores, Inc. (Walmart) group. (</w:t>
      </w:r>
      <w:proofErr w:type="spellStart"/>
      <w:r w:rsidRPr="710930BC" w:rsidR="550C3A9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clarke</w:t>
      </w:r>
      <w:proofErr w:type="spellEnd"/>
      <w:r w:rsidRPr="710930BC" w:rsidR="550C3A9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p>
    <w:p w:rsidR="75AC2ABE" w:rsidP="710930BC" w:rsidRDefault="75AC2ABE" w14:paraId="7BEB0171" w14:textId="5BBB48B9">
      <w:pPr>
        <w:pStyle w:val="Normal"/>
        <w:spacing w:after="160" w:line="259" w:lineRule="auto"/>
        <w:ind w:left="288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75AC2ABE" w:rsidP="710930BC" w:rsidRDefault="75AC2ABE" w14:paraId="41BBDF38" w14:textId="2F969E62">
      <w:pPr>
        <w:pStyle w:val="Normal"/>
        <w:spacing w:after="160" w:line="259" w:lineRule="auto"/>
        <w:ind w:left="288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710930BC" w:rsidR="74103E87">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3. </w:t>
      </w:r>
      <w:r w:rsidRPr="710930BC" w:rsidR="60CF02FE">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C</w:t>
      </w:r>
      <w:r w:rsidRPr="710930BC" w:rsidR="356B5956">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RM policies</w:t>
      </w:r>
      <w:r w:rsidRPr="710930BC" w:rsidR="76BF6B6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and Asda promise</w:t>
      </w:r>
    </w:p>
    <w:p w:rsidR="75AC2ABE" w:rsidP="710930BC" w:rsidRDefault="75AC2ABE" w14:paraId="4D514B0D" w14:textId="00D9E5F8">
      <w:pPr>
        <w:pStyle w:val="Normal"/>
        <w:spacing w:after="160" w:line="259" w:lineRule="auto"/>
        <w:ind w:left="0"/>
        <w:jc w:val="left"/>
        <w:rPr>
          <w:rFonts w:ascii="Arial" w:hAnsi="Arial" w:eastAsia="Arial" w:cs="Arial"/>
          <w:noProof w:val="0"/>
          <w:sz w:val="22"/>
          <w:szCs w:val="22"/>
          <w:lang w:val="en-GB"/>
        </w:rPr>
      </w:pPr>
      <w:r w:rsidRPr="13934A5D" w:rsidR="2B629B45">
        <w:rPr>
          <w:rFonts w:ascii="Arial" w:hAnsi="Arial" w:eastAsia="Arial" w:cs="Arial"/>
          <w:b w:val="0"/>
          <w:bCs w:val="0"/>
          <w:i w:val="0"/>
          <w:iCs w:val="0"/>
          <w:caps w:val="0"/>
          <w:smallCaps w:val="0"/>
          <w:noProof w:val="0"/>
          <w:color w:val="191919"/>
          <w:sz w:val="22"/>
          <w:szCs w:val="22"/>
          <w:lang w:val="en-GB"/>
        </w:rPr>
        <w:t>Asda policies a</w:t>
      </w:r>
      <w:r w:rsidRPr="13934A5D" w:rsidR="63A0EA12">
        <w:rPr>
          <w:rFonts w:ascii="Arial" w:hAnsi="Arial" w:eastAsia="Arial" w:cs="Arial"/>
          <w:b w:val="0"/>
          <w:bCs w:val="0"/>
          <w:i w:val="0"/>
          <w:iCs w:val="0"/>
          <w:caps w:val="0"/>
          <w:smallCaps w:val="0"/>
          <w:noProof w:val="0"/>
          <w:color w:val="191919"/>
          <w:sz w:val="22"/>
          <w:szCs w:val="22"/>
          <w:lang w:val="en-GB"/>
        </w:rPr>
        <w:t>re</w:t>
      </w:r>
      <w:r w:rsidRPr="13934A5D" w:rsidR="2B629B45">
        <w:rPr>
          <w:rFonts w:ascii="Arial" w:hAnsi="Arial" w:eastAsia="Arial" w:cs="Arial"/>
          <w:b w:val="0"/>
          <w:bCs w:val="0"/>
          <w:i w:val="0"/>
          <w:iCs w:val="0"/>
          <w:caps w:val="0"/>
          <w:smallCaps w:val="0"/>
          <w:noProof w:val="0"/>
          <w:color w:val="191919"/>
          <w:sz w:val="22"/>
          <w:szCs w:val="22"/>
          <w:lang w:val="en-GB"/>
        </w:rPr>
        <w:t xml:space="preserve"> </w:t>
      </w:r>
      <w:r w:rsidRPr="13934A5D" w:rsidR="2B629B45">
        <w:rPr>
          <w:rFonts w:ascii="Arial" w:hAnsi="Arial" w:eastAsia="Arial" w:cs="Arial"/>
          <w:b w:val="0"/>
          <w:bCs w:val="0"/>
          <w:i w:val="0"/>
          <w:iCs w:val="0"/>
          <w:caps w:val="0"/>
          <w:smallCaps w:val="0"/>
          <w:noProof w:val="0"/>
          <w:color w:val="191919"/>
          <w:sz w:val="22"/>
          <w:szCs w:val="22"/>
          <w:lang w:val="en-GB"/>
        </w:rPr>
        <w:t xml:space="preserve">about </w:t>
      </w:r>
      <w:r w:rsidRPr="13934A5D" w:rsidR="36AA6205">
        <w:rPr>
          <w:rFonts w:ascii="Arial" w:hAnsi="Arial" w:eastAsia="Arial" w:cs="Arial"/>
          <w:b w:val="0"/>
          <w:bCs w:val="0"/>
          <w:i w:val="0"/>
          <w:iCs w:val="0"/>
          <w:caps w:val="0"/>
          <w:smallCaps w:val="0"/>
          <w:noProof w:val="0"/>
          <w:color w:val="191919"/>
          <w:sz w:val="22"/>
          <w:szCs w:val="22"/>
          <w:lang w:val="en-GB"/>
        </w:rPr>
        <w:t>respecting the</w:t>
      </w:r>
      <w:r w:rsidRPr="13934A5D" w:rsidR="2B629B45">
        <w:rPr>
          <w:rFonts w:ascii="Arial" w:hAnsi="Arial" w:eastAsia="Arial" w:cs="Arial"/>
          <w:b w:val="0"/>
          <w:bCs w:val="0"/>
          <w:i w:val="0"/>
          <w:iCs w:val="0"/>
          <w:caps w:val="0"/>
          <w:smallCaps w:val="0"/>
          <w:noProof w:val="0"/>
          <w:color w:val="191919"/>
          <w:sz w:val="22"/>
          <w:szCs w:val="22"/>
          <w:lang w:val="en-GB"/>
        </w:rPr>
        <w:t xml:space="preserve"> relationship with </w:t>
      </w:r>
      <w:r w:rsidRPr="13934A5D" w:rsidR="2863331C">
        <w:rPr>
          <w:rFonts w:ascii="Arial" w:hAnsi="Arial" w:eastAsia="Arial" w:cs="Arial"/>
          <w:b w:val="0"/>
          <w:bCs w:val="0"/>
          <w:i w:val="0"/>
          <w:iCs w:val="0"/>
          <w:caps w:val="0"/>
          <w:smallCaps w:val="0"/>
          <w:noProof w:val="0"/>
          <w:color w:val="191919"/>
          <w:sz w:val="22"/>
          <w:szCs w:val="22"/>
          <w:lang w:val="en-GB"/>
        </w:rPr>
        <w:t xml:space="preserve">the customer </w:t>
      </w:r>
      <w:r w:rsidRPr="13934A5D" w:rsidR="2B629B45">
        <w:rPr>
          <w:rFonts w:ascii="Arial" w:hAnsi="Arial" w:eastAsia="Arial" w:cs="Arial"/>
          <w:b w:val="0"/>
          <w:bCs w:val="0"/>
          <w:i w:val="0"/>
          <w:iCs w:val="0"/>
          <w:caps w:val="0"/>
          <w:smallCaps w:val="0"/>
          <w:noProof w:val="0"/>
          <w:color w:val="191919"/>
          <w:sz w:val="22"/>
          <w:szCs w:val="22"/>
          <w:lang w:val="en-GB"/>
        </w:rPr>
        <w:t xml:space="preserve">and </w:t>
      </w:r>
      <w:r w:rsidRPr="13934A5D" w:rsidR="2245CF44">
        <w:rPr>
          <w:rFonts w:ascii="Arial" w:hAnsi="Arial" w:eastAsia="Arial" w:cs="Arial"/>
          <w:b w:val="0"/>
          <w:bCs w:val="0"/>
          <w:i w:val="0"/>
          <w:iCs w:val="0"/>
          <w:caps w:val="0"/>
          <w:smallCaps w:val="0"/>
          <w:noProof w:val="0"/>
          <w:color w:val="191919"/>
          <w:sz w:val="22"/>
          <w:szCs w:val="22"/>
          <w:lang w:val="en-GB"/>
        </w:rPr>
        <w:t>having</w:t>
      </w:r>
      <w:r w:rsidRPr="13934A5D" w:rsidR="2B629B45">
        <w:rPr>
          <w:rFonts w:ascii="Arial" w:hAnsi="Arial" w:eastAsia="Arial" w:cs="Arial"/>
          <w:b w:val="0"/>
          <w:bCs w:val="0"/>
          <w:i w:val="0"/>
          <w:iCs w:val="0"/>
          <w:caps w:val="0"/>
          <w:smallCaps w:val="0"/>
          <w:noProof w:val="0"/>
          <w:color w:val="191919"/>
          <w:sz w:val="22"/>
          <w:szCs w:val="22"/>
          <w:lang w:val="en-GB"/>
        </w:rPr>
        <w:t xml:space="preserve"> faith </w:t>
      </w:r>
      <w:r w:rsidRPr="13934A5D" w:rsidR="407BABC4">
        <w:rPr>
          <w:rFonts w:ascii="Arial" w:hAnsi="Arial" w:eastAsia="Arial" w:cs="Arial"/>
          <w:b w:val="0"/>
          <w:bCs w:val="0"/>
          <w:i w:val="0"/>
          <w:iCs w:val="0"/>
          <w:caps w:val="0"/>
          <w:smallCaps w:val="0"/>
          <w:noProof w:val="0"/>
          <w:color w:val="191919"/>
          <w:sz w:val="22"/>
          <w:szCs w:val="22"/>
          <w:lang w:val="en-GB"/>
        </w:rPr>
        <w:t>customers will</w:t>
      </w:r>
      <w:r w:rsidRPr="13934A5D" w:rsidR="2B629B45">
        <w:rPr>
          <w:rFonts w:ascii="Arial" w:hAnsi="Arial" w:eastAsia="Arial" w:cs="Arial"/>
          <w:b w:val="0"/>
          <w:bCs w:val="0"/>
          <w:i w:val="0"/>
          <w:iCs w:val="0"/>
          <w:caps w:val="0"/>
          <w:smallCaps w:val="0"/>
          <w:noProof w:val="0"/>
          <w:color w:val="191919"/>
          <w:sz w:val="22"/>
          <w:szCs w:val="22"/>
          <w:lang w:val="en-GB"/>
        </w:rPr>
        <w:t xml:space="preserve"> </w:t>
      </w:r>
      <w:r w:rsidRPr="13934A5D" w:rsidR="2B629B45">
        <w:rPr>
          <w:rFonts w:ascii="Arial" w:hAnsi="Arial" w:eastAsia="Arial" w:cs="Arial"/>
          <w:b w:val="0"/>
          <w:bCs w:val="0"/>
          <w:i w:val="0"/>
          <w:iCs w:val="0"/>
          <w:caps w:val="0"/>
          <w:smallCaps w:val="0"/>
          <w:noProof w:val="0"/>
          <w:color w:val="191919"/>
          <w:sz w:val="22"/>
          <w:szCs w:val="22"/>
          <w:lang w:val="en-GB"/>
        </w:rPr>
        <w:t>invest in</w:t>
      </w:r>
      <w:r w:rsidRPr="13934A5D" w:rsidR="626D13D8">
        <w:rPr>
          <w:rFonts w:ascii="Arial" w:hAnsi="Arial" w:eastAsia="Arial" w:cs="Arial"/>
          <w:b w:val="0"/>
          <w:bCs w:val="0"/>
          <w:i w:val="0"/>
          <w:iCs w:val="0"/>
          <w:caps w:val="0"/>
          <w:smallCaps w:val="0"/>
          <w:noProof w:val="0"/>
          <w:color w:val="191919"/>
          <w:sz w:val="22"/>
          <w:szCs w:val="22"/>
          <w:lang w:val="en-GB"/>
        </w:rPr>
        <w:t xml:space="preserve">. </w:t>
      </w:r>
      <w:r w:rsidRPr="13934A5D" w:rsidR="2B629B45">
        <w:rPr>
          <w:rFonts w:ascii="Arial" w:hAnsi="Arial" w:eastAsia="Arial" w:cs="Arial"/>
          <w:b w:val="0"/>
          <w:bCs w:val="0"/>
          <w:i w:val="0"/>
          <w:iCs w:val="0"/>
          <w:caps w:val="0"/>
          <w:smallCaps w:val="0"/>
          <w:noProof w:val="0"/>
          <w:color w:val="191919"/>
          <w:sz w:val="22"/>
          <w:szCs w:val="22"/>
          <w:lang w:val="en-GB"/>
        </w:rPr>
        <w:t xml:space="preserve">Asda </w:t>
      </w:r>
      <w:r w:rsidRPr="13934A5D" w:rsidR="5552AA47">
        <w:rPr>
          <w:rFonts w:ascii="Arial" w:hAnsi="Arial" w:eastAsia="Arial" w:cs="Arial"/>
          <w:b w:val="0"/>
          <w:bCs w:val="0"/>
          <w:i w:val="0"/>
          <w:iCs w:val="0"/>
          <w:caps w:val="0"/>
          <w:smallCaps w:val="0"/>
          <w:noProof w:val="0"/>
          <w:color w:val="191919"/>
          <w:sz w:val="22"/>
          <w:szCs w:val="22"/>
          <w:lang w:val="en-GB"/>
        </w:rPr>
        <w:t>concentrates on</w:t>
      </w:r>
      <w:r w:rsidRPr="13934A5D" w:rsidR="2B629B45">
        <w:rPr>
          <w:rFonts w:ascii="Arial" w:hAnsi="Arial" w:eastAsia="Arial" w:cs="Arial"/>
          <w:b w:val="0"/>
          <w:bCs w:val="0"/>
          <w:i w:val="0"/>
          <w:iCs w:val="0"/>
          <w:caps w:val="0"/>
          <w:smallCaps w:val="0"/>
          <w:noProof w:val="0"/>
          <w:color w:val="191919"/>
          <w:sz w:val="22"/>
          <w:szCs w:val="22"/>
          <w:lang w:val="en-GB"/>
        </w:rPr>
        <w:t xml:space="preserve"> </w:t>
      </w:r>
      <w:r w:rsidRPr="13934A5D" w:rsidR="02FE8CBC">
        <w:rPr>
          <w:rFonts w:ascii="Arial" w:hAnsi="Arial" w:eastAsia="Arial" w:cs="Arial"/>
          <w:b w:val="0"/>
          <w:bCs w:val="0"/>
          <w:i w:val="0"/>
          <w:iCs w:val="0"/>
          <w:caps w:val="0"/>
          <w:smallCaps w:val="0"/>
          <w:noProof w:val="0"/>
          <w:color w:val="191919"/>
          <w:sz w:val="22"/>
          <w:szCs w:val="22"/>
          <w:lang w:val="en-GB"/>
        </w:rPr>
        <w:t>customers</w:t>
      </w:r>
      <w:r w:rsidRPr="13934A5D" w:rsidR="0B57C53C">
        <w:rPr>
          <w:rFonts w:ascii="Arial" w:hAnsi="Arial" w:eastAsia="Arial" w:cs="Arial"/>
          <w:b w:val="0"/>
          <w:bCs w:val="0"/>
          <w:i w:val="0"/>
          <w:iCs w:val="0"/>
          <w:caps w:val="0"/>
          <w:smallCaps w:val="0"/>
          <w:noProof w:val="0"/>
          <w:color w:val="191919"/>
          <w:sz w:val="22"/>
          <w:szCs w:val="22"/>
          <w:lang w:val="en-GB"/>
        </w:rPr>
        <w:t>,</w:t>
      </w:r>
      <w:r w:rsidRPr="13934A5D" w:rsidR="2B629B45">
        <w:rPr>
          <w:rFonts w:ascii="Arial" w:hAnsi="Arial" w:eastAsia="Arial" w:cs="Arial"/>
          <w:b w:val="0"/>
          <w:bCs w:val="0"/>
          <w:i w:val="0"/>
          <w:iCs w:val="0"/>
          <w:caps w:val="0"/>
          <w:smallCaps w:val="0"/>
          <w:noProof w:val="0"/>
          <w:color w:val="191919"/>
          <w:sz w:val="22"/>
          <w:szCs w:val="22"/>
          <w:lang w:val="en-GB"/>
        </w:rPr>
        <w:t xml:space="preserve"> colleagues</w:t>
      </w:r>
      <w:r w:rsidRPr="13934A5D" w:rsidR="3B0BB344">
        <w:rPr>
          <w:rFonts w:ascii="Arial" w:hAnsi="Arial" w:eastAsia="Arial" w:cs="Arial"/>
          <w:b w:val="0"/>
          <w:bCs w:val="0"/>
          <w:i w:val="0"/>
          <w:iCs w:val="0"/>
          <w:caps w:val="0"/>
          <w:smallCaps w:val="0"/>
          <w:noProof w:val="0"/>
          <w:color w:val="191919"/>
          <w:sz w:val="22"/>
          <w:szCs w:val="22"/>
          <w:lang w:val="en-GB"/>
        </w:rPr>
        <w:t>,</w:t>
      </w:r>
      <w:r w:rsidRPr="13934A5D" w:rsidR="2B629B45">
        <w:rPr>
          <w:rFonts w:ascii="Arial" w:hAnsi="Arial" w:eastAsia="Arial" w:cs="Arial"/>
          <w:b w:val="0"/>
          <w:bCs w:val="0"/>
          <w:i w:val="0"/>
          <w:iCs w:val="0"/>
          <w:caps w:val="0"/>
          <w:smallCaps w:val="0"/>
          <w:noProof w:val="0"/>
          <w:color w:val="191919"/>
          <w:sz w:val="22"/>
          <w:szCs w:val="22"/>
          <w:lang w:val="en-GB"/>
        </w:rPr>
        <w:t xml:space="preserve"> </w:t>
      </w:r>
      <w:r w:rsidRPr="13934A5D" w:rsidR="7682483D">
        <w:rPr>
          <w:rFonts w:ascii="Arial" w:hAnsi="Arial" w:eastAsia="Arial" w:cs="Arial"/>
          <w:b w:val="0"/>
          <w:bCs w:val="0"/>
          <w:i w:val="0"/>
          <w:iCs w:val="0"/>
          <w:caps w:val="0"/>
          <w:smallCaps w:val="0"/>
          <w:noProof w:val="0"/>
          <w:color w:val="191919"/>
          <w:sz w:val="22"/>
          <w:szCs w:val="22"/>
          <w:lang w:val="en-GB"/>
        </w:rPr>
        <w:t>suppliers,</w:t>
      </w:r>
      <w:r w:rsidRPr="13934A5D" w:rsidR="2B629B45">
        <w:rPr>
          <w:rFonts w:ascii="Arial" w:hAnsi="Arial" w:eastAsia="Arial" w:cs="Arial"/>
          <w:b w:val="0"/>
          <w:bCs w:val="0"/>
          <w:i w:val="0"/>
          <w:iCs w:val="0"/>
          <w:caps w:val="0"/>
          <w:smallCaps w:val="0"/>
          <w:noProof w:val="0"/>
          <w:color w:val="191919"/>
          <w:sz w:val="22"/>
          <w:szCs w:val="22"/>
          <w:lang w:val="en-GB"/>
        </w:rPr>
        <w:t xml:space="preserve"> and business partners. A</w:t>
      </w:r>
      <w:r w:rsidRPr="13934A5D" w:rsidR="2DFA69B8">
        <w:rPr>
          <w:rFonts w:ascii="Arial" w:hAnsi="Arial" w:eastAsia="Arial" w:cs="Arial"/>
          <w:b w:val="0"/>
          <w:bCs w:val="0"/>
          <w:i w:val="0"/>
          <w:iCs w:val="0"/>
          <w:caps w:val="0"/>
          <w:smallCaps w:val="0"/>
          <w:noProof w:val="0"/>
          <w:color w:val="191919"/>
          <w:sz w:val="22"/>
          <w:szCs w:val="22"/>
          <w:lang w:val="en-GB"/>
        </w:rPr>
        <w:t>sda</w:t>
      </w:r>
      <w:r w:rsidRPr="13934A5D" w:rsidR="2B629B45">
        <w:rPr>
          <w:rFonts w:ascii="Arial" w:hAnsi="Arial" w:eastAsia="Arial" w:cs="Arial"/>
          <w:b w:val="0"/>
          <w:bCs w:val="0"/>
          <w:i w:val="0"/>
          <w:iCs w:val="0"/>
          <w:caps w:val="0"/>
          <w:smallCaps w:val="0"/>
          <w:noProof w:val="0"/>
          <w:color w:val="191919"/>
          <w:sz w:val="22"/>
          <w:szCs w:val="22"/>
          <w:lang w:val="en-GB"/>
        </w:rPr>
        <w:t xml:space="preserve"> </w:t>
      </w:r>
      <w:r w:rsidRPr="13934A5D" w:rsidR="0BDBF75E">
        <w:rPr>
          <w:rFonts w:ascii="Arial" w:hAnsi="Arial" w:eastAsia="Arial" w:cs="Arial"/>
          <w:b w:val="0"/>
          <w:bCs w:val="0"/>
          <w:i w:val="0"/>
          <w:iCs w:val="0"/>
          <w:caps w:val="0"/>
          <w:smallCaps w:val="0"/>
          <w:noProof w:val="0"/>
          <w:color w:val="191919"/>
          <w:sz w:val="22"/>
          <w:szCs w:val="22"/>
          <w:lang w:val="en-GB"/>
        </w:rPr>
        <w:t>believes you must</w:t>
      </w:r>
      <w:r w:rsidRPr="13934A5D" w:rsidR="2B629B45">
        <w:rPr>
          <w:rFonts w:ascii="Arial" w:hAnsi="Arial" w:eastAsia="Arial" w:cs="Arial"/>
          <w:b w:val="0"/>
          <w:bCs w:val="0"/>
          <w:i w:val="0"/>
          <w:iCs w:val="0"/>
          <w:caps w:val="0"/>
          <w:smallCaps w:val="0"/>
          <w:noProof w:val="0"/>
          <w:color w:val="191919"/>
          <w:sz w:val="22"/>
          <w:szCs w:val="22"/>
          <w:lang w:val="en-GB"/>
        </w:rPr>
        <w:t xml:space="preserve"> </w:t>
      </w:r>
      <w:r w:rsidRPr="13934A5D" w:rsidR="2B629B45">
        <w:rPr>
          <w:rFonts w:ascii="Arial" w:hAnsi="Arial" w:eastAsia="Arial" w:cs="Arial"/>
          <w:b w:val="0"/>
          <w:bCs w:val="0"/>
          <w:i w:val="0"/>
          <w:iCs w:val="0"/>
          <w:caps w:val="0"/>
          <w:smallCaps w:val="0"/>
          <w:noProof w:val="0"/>
          <w:color w:val="191919"/>
          <w:sz w:val="22"/>
          <w:szCs w:val="22"/>
          <w:lang w:val="en-GB"/>
        </w:rPr>
        <w:t xml:space="preserve">respect </w:t>
      </w:r>
      <w:r w:rsidRPr="13934A5D" w:rsidR="2B629B45">
        <w:rPr>
          <w:rFonts w:ascii="Arial" w:hAnsi="Arial" w:eastAsia="Arial" w:cs="Arial"/>
          <w:b w:val="0"/>
          <w:bCs w:val="0"/>
          <w:i w:val="0"/>
          <w:iCs w:val="0"/>
          <w:caps w:val="0"/>
          <w:smallCaps w:val="0"/>
          <w:noProof w:val="0"/>
          <w:color w:val="191919"/>
          <w:sz w:val="22"/>
          <w:szCs w:val="22"/>
          <w:lang w:val="en-GB"/>
        </w:rPr>
        <w:t>individual</w:t>
      </w:r>
      <w:r w:rsidRPr="13934A5D" w:rsidR="26C7625E">
        <w:rPr>
          <w:rFonts w:ascii="Arial" w:hAnsi="Arial" w:eastAsia="Arial" w:cs="Arial"/>
          <w:b w:val="0"/>
          <w:bCs w:val="0"/>
          <w:i w:val="0"/>
          <w:iCs w:val="0"/>
          <w:caps w:val="0"/>
          <w:smallCaps w:val="0"/>
          <w:noProof w:val="0"/>
          <w:color w:val="191919"/>
          <w:sz w:val="22"/>
          <w:szCs w:val="22"/>
          <w:lang w:val="en-GB"/>
        </w:rPr>
        <w:t>s</w:t>
      </w:r>
      <w:r w:rsidRPr="13934A5D" w:rsidR="012B6053">
        <w:rPr>
          <w:rFonts w:ascii="Arial" w:hAnsi="Arial" w:eastAsia="Arial" w:cs="Arial"/>
          <w:b w:val="0"/>
          <w:bCs w:val="0"/>
          <w:i w:val="0"/>
          <w:iCs w:val="0"/>
          <w:caps w:val="0"/>
          <w:smallCaps w:val="0"/>
          <w:noProof w:val="0"/>
          <w:color w:val="191919"/>
          <w:sz w:val="22"/>
          <w:szCs w:val="22"/>
          <w:lang w:val="en-GB"/>
        </w:rPr>
        <w:t xml:space="preserve"> and</w:t>
      </w:r>
      <w:r w:rsidRPr="13934A5D" w:rsidR="2B629B45">
        <w:rPr>
          <w:rFonts w:ascii="Arial" w:hAnsi="Arial" w:eastAsia="Arial" w:cs="Arial"/>
          <w:b w:val="0"/>
          <w:bCs w:val="0"/>
          <w:i w:val="0"/>
          <w:iCs w:val="0"/>
          <w:caps w:val="0"/>
          <w:smallCaps w:val="0"/>
          <w:noProof w:val="0"/>
          <w:color w:val="191919"/>
          <w:sz w:val="22"/>
          <w:szCs w:val="22"/>
          <w:lang w:val="en-GB"/>
        </w:rPr>
        <w:t xml:space="preserve"> </w:t>
      </w:r>
      <w:r w:rsidRPr="13934A5D" w:rsidR="5778BB0F">
        <w:rPr>
          <w:rFonts w:ascii="Arial" w:hAnsi="Arial" w:eastAsia="Arial" w:cs="Arial"/>
          <w:b w:val="0"/>
          <w:bCs w:val="0"/>
          <w:i w:val="0"/>
          <w:iCs w:val="0"/>
          <w:caps w:val="0"/>
          <w:smallCaps w:val="0"/>
          <w:noProof w:val="0"/>
          <w:color w:val="191919"/>
          <w:sz w:val="22"/>
          <w:szCs w:val="22"/>
          <w:lang w:val="en-GB"/>
        </w:rPr>
        <w:t>they</w:t>
      </w:r>
      <w:r w:rsidRPr="13934A5D" w:rsidR="2B629B45">
        <w:rPr>
          <w:rFonts w:ascii="Arial" w:hAnsi="Arial" w:eastAsia="Arial" w:cs="Arial"/>
          <w:b w:val="0"/>
          <w:bCs w:val="0"/>
          <w:i w:val="0"/>
          <w:iCs w:val="0"/>
          <w:caps w:val="0"/>
          <w:smallCaps w:val="0"/>
          <w:noProof w:val="0"/>
          <w:color w:val="191919"/>
          <w:sz w:val="22"/>
          <w:szCs w:val="22"/>
          <w:lang w:val="en-GB"/>
        </w:rPr>
        <w:t xml:space="preserve"> take </w:t>
      </w:r>
      <w:r w:rsidRPr="13934A5D" w:rsidR="33F42C68">
        <w:rPr>
          <w:rFonts w:ascii="Arial" w:hAnsi="Arial" w:eastAsia="Arial" w:cs="Arial"/>
          <w:b w:val="0"/>
          <w:bCs w:val="0"/>
          <w:i w:val="0"/>
          <w:iCs w:val="0"/>
          <w:caps w:val="0"/>
          <w:smallCaps w:val="0"/>
          <w:noProof w:val="0"/>
          <w:color w:val="191919"/>
          <w:sz w:val="22"/>
          <w:szCs w:val="22"/>
          <w:lang w:val="en-GB"/>
        </w:rPr>
        <w:t>the</w:t>
      </w:r>
      <w:r w:rsidRPr="13934A5D" w:rsidR="2B629B45">
        <w:rPr>
          <w:rFonts w:ascii="Arial" w:hAnsi="Arial" w:eastAsia="Arial" w:cs="Arial"/>
          <w:b w:val="0"/>
          <w:bCs w:val="0"/>
          <w:i w:val="0"/>
          <w:iCs w:val="0"/>
          <w:caps w:val="0"/>
          <w:smallCaps w:val="0"/>
          <w:noProof w:val="0"/>
          <w:color w:val="191919"/>
          <w:sz w:val="22"/>
          <w:szCs w:val="22"/>
          <w:lang w:val="en-GB"/>
        </w:rPr>
        <w:t xml:space="preserve"> responsibilities to each</w:t>
      </w:r>
      <w:r w:rsidRPr="13934A5D" w:rsidR="326EB6F4">
        <w:rPr>
          <w:rFonts w:ascii="Arial" w:hAnsi="Arial" w:eastAsia="Arial" w:cs="Arial"/>
          <w:b w:val="0"/>
          <w:bCs w:val="0"/>
          <w:i w:val="0"/>
          <w:iCs w:val="0"/>
          <w:caps w:val="0"/>
          <w:smallCaps w:val="0"/>
          <w:noProof w:val="0"/>
          <w:color w:val="191919"/>
          <w:sz w:val="22"/>
          <w:szCs w:val="22"/>
          <w:lang w:val="en-GB"/>
        </w:rPr>
        <w:t xml:space="preserve"> </w:t>
      </w:r>
      <w:r w:rsidRPr="13934A5D" w:rsidR="326EB6F4">
        <w:rPr>
          <w:rFonts w:ascii="Arial" w:hAnsi="Arial" w:eastAsia="Arial" w:cs="Arial"/>
          <w:b w:val="0"/>
          <w:bCs w:val="0"/>
          <w:i w:val="0"/>
          <w:iCs w:val="0"/>
          <w:caps w:val="0"/>
          <w:smallCaps w:val="0"/>
          <w:noProof w:val="0"/>
          <w:color w:val="191919"/>
          <w:sz w:val="22"/>
          <w:szCs w:val="22"/>
          <w:lang w:val="en-GB"/>
        </w:rPr>
        <w:t>customer</w:t>
      </w:r>
      <w:r w:rsidRPr="13934A5D" w:rsidR="2B629B45">
        <w:rPr>
          <w:rFonts w:ascii="Arial" w:hAnsi="Arial" w:eastAsia="Arial" w:cs="Arial"/>
          <w:b w:val="0"/>
          <w:bCs w:val="0"/>
          <w:i w:val="0"/>
          <w:iCs w:val="0"/>
          <w:caps w:val="0"/>
          <w:smallCaps w:val="0"/>
          <w:noProof w:val="0"/>
          <w:color w:val="191919"/>
          <w:sz w:val="22"/>
          <w:szCs w:val="22"/>
          <w:lang w:val="en-GB"/>
        </w:rPr>
        <w:t xml:space="preserve"> in terms of privacy and personal information very seriously. W</w:t>
      </w:r>
      <w:r w:rsidRPr="13934A5D" w:rsidR="19773D09">
        <w:rPr>
          <w:rFonts w:ascii="Arial" w:hAnsi="Arial" w:eastAsia="Arial" w:cs="Arial"/>
          <w:b w:val="0"/>
          <w:bCs w:val="0"/>
          <w:i w:val="0"/>
          <w:iCs w:val="0"/>
          <w:caps w:val="0"/>
          <w:smallCaps w:val="0"/>
          <w:noProof w:val="0"/>
          <w:color w:val="191919"/>
          <w:sz w:val="22"/>
          <w:szCs w:val="22"/>
          <w:lang w:val="en-GB"/>
        </w:rPr>
        <w:t>ith</w:t>
      </w:r>
      <w:r w:rsidRPr="13934A5D" w:rsidR="2B629B45">
        <w:rPr>
          <w:rFonts w:ascii="Arial" w:hAnsi="Arial" w:eastAsia="Arial" w:cs="Arial"/>
          <w:b w:val="0"/>
          <w:bCs w:val="0"/>
          <w:i w:val="0"/>
          <w:iCs w:val="0"/>
          <w:caps w:val="0"/>
          <w:smallCaps w:val="0"/>
          <w:noProof w:val="0"/>
          <w:color w:val="191919"/>
          <w:sz w:val="22"/>
          <w:szCs w:val="22"/>
          <w:lang w:val="en-GB"/>
        </w:rPr>
        <w:t xml:space="preserve"> a lot of data analysis to better understand the many types and groups of consumers </w:t>
      </w:r>
      <w:r w:rsidRPr="13934A5D" w:rsidR="46A3BD72">
        <w:rPr>
          <w:rFonts w:ascii="Arial" w:hAnsi="Arial" w:eastAsia="Arial" w:cs="Arial"/>
          <w:b w:val="0"/>
          <w:bCs w:val="0"/>
          <w:i w:val="0"/>
          <w:iCs w:val="0"/>
          <w:caps w:val="0"/>
          <w:smallCaps w:val="0"/>
          <w:noProof w:val="0"/>
          <w:color w:val="191919"/>
          <w:sz w:val="22"/>
          <w:szCs w:val="22"/>
          <w:lang w:val="en-GB"/>
        </w:rPr>
        <w:t xml:space="preserve">Asda </w:t>
      </w:r>
      <w:r w:rsidRPr="13934A5D" w:rsidR="2B629B45">
        <w:rPr>
          <w:rFonts w:ascii="Arial" w:hAnsi="Arial" w:eastAsia="Arial" w:cs="Arial"/>
          <w:b w:val="0"/>
          <w:bCs w:val="0"/>
          <w:i w:val="0"/>
          <w:iCs w:val="0"/>
          <w:caps w:val="0"/>
          <w:smallCaps w:val="0"/>
          <w:noProof w:val="0"/>
          <w:color w:val="191919"/>
          <w:sz w:val="22"/>
          <w:szCs w:val="22"/>
          <w:lang w:val="en-GB"/>
        </w:rPr>
        <w:t xml:space="preserve">have, what </w:t>
      </w:r>
      <w:r w:rsidRPr="13934A5D" w:rsidR="33002BA7">
        <w:rPr>
          <w:rFonts w:ascii="Arial" w:hAnsi="Arial" w:eastAsia="Arial" w:cs="Arial"/>
          <w:b w:val="0"/>
          <w:bCs w:val="0"/>
          <w:i w:val="0"/>
          <w:iCs w:val="0"/>
          <w:caps w:val="0"/>
          <w:smallCaps w:val="0"/>
          <w:noProof w:val="0"/>
          <w:color w:val="191919"/>
          <w:sz w:val="22"/>
          <w:szCs w:val="22"/>
          <w:lang w:val="en-GB"/>
        </w:rPr>
        <w:t>they</w:t>
      </w:r>
      <w:r w:rsidRPr="13934A5D" w:rsidR="2B629B45">
        <w:rPr>
          <w:rFonts w:ascii="Arial" w:hAnsi="Arial" w:eastAsia="Arial" w:cs="Arial"/>
          <w:b w:val="0"/>
          <w:bCs w:val="0"/>
          <w:i w:val="0"/>
          <w:iCs w:val="0"/>
          <w:caps w:val="0"/>
          <w:smallCaps w:val="0"/>
          <w:noProof w:val="0"/>
          <w:color w:val="191919"/>
          <w:sz w:val="22"/>
          <w:szCs w:val="22"/>
          <w:lang w:val="en-GB"/>
        </w:rPr>
        <w:t xml:space="preserve"> want to buy, when and where </w:t>
      </w:r>
      <w:r w:rsidRPr="13934A5D" w:rsidR="0F14AF43">
        <w:rPr>
          <w:rFonts w:ascii="Arial" w:hAnsi="Arial" w:eastAsia="Arial" w:cs="Arial"/>
          <w:b w:val="0"/>
          <w:bCs w:val="0"/>
          <w:i w:val="0"/>
          <w:iCs w:val="0"/>
          <w:caps w:val="0"/>
          <w:smallCaps w:val="0"/>
          <w:noProof w:val="0"/>
          <w:color w:val="191919"/>
          <w:sz w:val="22"/>
          <w:szCs w:val="22"/>
          <w:lang w:val="en-GB"/>
        </w:rPr>
        <w:t>they</w:t>
      </w:r>
      <w:r w:rsidRPr="13934A5D" w:rsidR="2B629B45">
        <w:rPr>
          <w:rFonts w:ascii="Arial" w:hAnsi="Arial" w:eastAsia="Arial" w:cs="Arial"/>
          <w:b w:val="0"/>
          <w:bCs w:val="0"/>
          <w:i w:val="0"/>
          <w:iCs w:val="0"/>
          <w:caps w:val="0"/>
          <w:smallCaps w:val="0"/>
          <w:noProof w:val="0"/>
          <w:color w:val="191919"/>
          <w:sz w:val="22"/>
          <w:szCs w:val="22"/>
          <w:lang w:val="en-GB"/>
        </w:rPr>
        <w:t xml:space="preserve"> like to shop, and whether </w:t>
      </w:r>
      <w:r w:rsidRPr="13934A5D" w:rsidR="3AC98B76">
        <w:rPr>
          <w:rFonts w:ascii="Arial" w:hAnsi="Arial" w:eastAsia="Arial" w:cs="Arial"/>
          <w:b w:val="0"/>
          <w:bCs w:val="0"/>
          <w:i w:val="0"/>
          <w:iCs w:val="0"/>
          <w:caps w:val="0"/>
          <w:smallCaps w:val="0"/>
          <w:noProof w:val="0"/>
          <w:color w:val="191919"/>
          <w:sz w:val="22"/>
          <w:szCs w:val="22"/>
          <w:lang w:val="en-GB"/>
        </w:rPr>
        <w:t>Asda</w:t>
      </w:r>
      <w:r w:rsidRPr="13934A5D" w:rsidR="2B629B45">
        <w:rPr>
          <w:rFonts w:ascii="Arial" w:hAnsi="Arial" w:eastAsia="Arial" w:cs="Arial"/>
          <w:b w:val="0"/>
          <w:bCs w:val="0"/>
          <w:i w:val="0"/>
          <w:iCs w:val="0"/>
          <w:caps w:val="0"/>
          <w:smallCaps w:val="0"/>
          <w:noProof w:val="0"/>
          <w:color w:val="191919"/>
          <w:sz w:val="22"/>
          <w:szCs w:val="22"/>
          <w:lang w:val="en-GB"/>
        </w:rPr>
        <w:t xml:space="preserve"> have the correct selection of products.</w:t>
      </w:r>
      <w:r w:rsidRPr="13934A5D" w:rsidR="1A016917">
        <w:rPr>
          <w:rFonts w:ascii="Arial" w:hAnsi="Arial" w:eastAsia="Arial" w:cs="Arial"/>
          <w:b w:val="0"/>
          <w:bCs w:val="0"/>
          <w:i w:val="0"/>
          <w:iCs w:val="0"/>
          <w:caps w:val="0"/>
          <w:smallCaps w:val="0"/>
          <w:noProof w:val="0"/>
          <w:color w:val="191919"/>
          <w:sz w:val="22"/>
          <w:szCs w:val="22"/>
          <w:lang w:val="en-GB"/>
        </w:rPr>
        <w:t xml:space="preserve"> </w:t>
      </w:r>
      <w:r w:rsidRPr="13934A5D" w:rsidR="29F57B66">
        <w:rPr>
          <w:rFonts w:ascii="Arial" w:hAnsi="Arial" w:eastAsia="Arial" w:cs="Arial"/>
          <w:b w:val="0"/>
          <w:bCs w:val="0"/>
          <w:i w:val="0"/>
          <w:iCs w:val="0"/>
          <w:caps w:val="0"/>
          <w:smallCaps w:val="0"/>
          <w:noProof w:val="0"/>
          <w:color w:val="191919"/>
          <w:sz w:val="22"/>
          <w:szCs w:val="22"/>
          <w:lang w:val="en-GB"/>
        </w:rPr>
        <w:t>It is</w:t>
      </w:r>
      <w:r w:rsidRPr="13934A5D" w:rsidR="1A016917">
        <w:rPr>
          <w:rFonts w:ascii="Arial" w:hAnsi="Arial" w:eastAsia="Arial" w:cs="Arial"/>
          <w:b w:val="0"/>
          <w:bCs w:val="0"/>
          <w:i w:val="0"/>
          <w:iCs w:val="0"/>
          <w:caps w:val="0"/>
          <w:smallCaps w:val="0"/>
          <w:noProof w:val="0"/>
          <w:color w:val="191919"/>
          <w:sz w:val="22"/>
          <w:szCs w:val="22"/>
          <w:lang w:val="en-GB"/>
        </w:rPr>
        <w:t xml:space="preserve"> call</w:t>
      </w:r>
      <w:r w:rsidRPr="13934A5D" w:rsidR="7B2D1378">
        <w:rPr>
          <w:rFonts w:ascii="Arial" w:hAnsi="Arial" w:eastAsia="Arial" w:cs="Arial"/>
          <w:b w:val="0"/>
          <w:bCs w:val="0"/>
          <w:i w:val="0"/>
          <w:iCs w:val="0"/>
          <w:caps w:val="0"/>
          <w:smallCaps w:val="0"/>
          <w:noProof w:val="0"/>
          <w:color w:val="191919"/>
          <w:sz w:val="22"/>
          <w:szCs w:val="22"/>
          <w:lang w:val="en-GB"/>
        </w:rPr>
        <w:t>ed</w:t>
      </w:r>
      <w:r w:rsidRPr="13934A5D" w:rsidR="1A016917">
        <w:rPr>
          <w:rFonts w:ascii="Arial" w:hAnsi="Arial" w:eastAsia="Arial" w:cs="Arial"/>
          <w:b w:val="0"/>
          <w:bCs w:val="0"/>
          <w:i w:val="0"/>
          <w:iCs w:val="0"/>
          <w:caps w:val="0"/>
          <w:smallCaps w:val="0"/>
          <w:noProof w:val="0"/>
          <w:color w:val="191919"/>
          <w:sz w:val="22"/>
          <w:szCs w:val="22"/>
          <w:lang w:val="en-GB"/>
        </w:rPr>
        <w:t xml:space="preserve"> th</w:t>
      </w:r>
      <w:r w:rsidRPr="13934A5D" w:rsidR="5E347ED8">
        <w:rPr>
          <w:rFonts w:ascii="Arial" w:hAnsi="Arial" w:eastAsia="Arial" w:cs="Arial"/>
          <w:b w:val="0"/>
          <w:bCs w:val="0"/>
          <w:i w:val="0"/>
          <w:iCs w:val="0"/>
          <w:caps w:val="0"/>
          <w:smallCaps w:val="0"/>
          <w:noProof w:val="0"/>
          <w:color w:val="191919"/>
          <w:sz w:val="22"/>
          <w:szCs w:val="22"/>
          <w:lang w:val="en-GB"/>
        </w:rPr>
        <w:t>e</w:t>
      </w:r>
      <w:r w:rsidRPr="13934A5D" w:rsidR="1A016917">
        <w:rPr>
          <w:rFonts w:ascii="Arial" w:hAnsi="Arial" w:eastAsia="Arial" w:cs="Arial"/>
          <w:b w:val="0"/>
          <w:bCs w:val="0"/>
          <w:i w:val="0"/>
          <w:iCs w:val="0"/>
          <w:caps w:val="0"/>
          <w:smallCaps w:val="0"/>
          <w:noProof w:val="0"/>
          <w:color w:val="191919"/>
          <w:sz w:val="22"/>
          <w:szCs w:val="22"/>
          <w:lang w:val="en-GB"/>
        </w:rPr>
        <w:t xml:space="preserve"> customer insight and it helps ensure that </w:t>
      </w:r>
      <w:r w:rsidRPr="13934A5D" w:rsidR="4F8CF191">
        <w:rPr>
          <w:rFonts w:ascii="Arial" w:hAnsi="Arial" w:eastAsia="Arial" w:cs="Arial"/>
          <w:b w:val="0"/>
          <w:bCs w:val="0"/>
          <w:i w:val="0"/>
          <w:iCs w:val="0"/>
          <w:caps w:val="0"/>
          <w:smallCaps w:val="0"/>
          <w:noProof w:val="0"/>
          <w:color w:val="191919"/>
          <w:sz w:val="22"/>
          <w:szCs w:val="22"/>
          <w:lang w:val="en-GB"/>
        </w:rPr>
        <w:t xml:space="preserve">they </w:t>
      </w:r>
      <w:r w:rsidRPr="13934A5D" w:rsidR="1A016917">
        <w:rPr>
          <w:rFonts w:ascii="Arial" w:hAnsi="Arial" w:eastAsia="Arial" w:cs="Arial"/>
          <w:b w:val="0"/>
          <w:bCs w:val="0"/>
          <w:i w:val="0"/>
          <w:iCs w:val="0"/>
          <w:caps w:val="0"/>
          <w:smallCaps w:val="0"/>
          <w:noProof w:val="0"/>
          <w:color w:val="191919"/>
          <w:sz w:val="22"/>
          <w:szCs w:val="22"/>
          <w:lang w:val="en-GB"/>
        </w:rPr>
        <w:t xml:space="preserve">are constantly delivering the </w:t>
      </w:r>
      <w:r w:rsidRPr="13934A5D" w:rsidR="0A9F58BB">
        <w:rPr>
          <w:rFonts w:ascii="Arial" w:hAnsi="Arial" w:eastAsia="Arial" w:cs="Arial"/>
          <w:b w:val="0"/>
          <w:bCs w:val="0"/>
          <w:i w:val="0"/>
          <w:iCs w:val="0"/>
          <w:caps w:val="0"/>
          <w:smallCaps w:val="0"/>
          <w:noProof w:val="0"/>
          <w:color w:val="191919"/>
          <w:sz w:val="22"/>
          <w:szCs w:val="22"/>
          <w:lang w:val="en-GB"/>
        </w:rPr>
        <w:t>absolute best</w:t>
      </w:r>
      <w:r w:rsidRPr="13934A5D" w:rsidR="1A016917">
        <w:rPr>
          <w:rFonts w:ascii="Arial" w:hAnsi="Arial" w:eastAsia="Arial" w:cs="Arial"/>
          <w:b w:val="0"/>
          <w:bCs w:val="0"/>
          <w:i w:val="0"/>
          <w:iCs w:val="0"/>
          <w:caps w:val="0"/>
          <w:smallCaps w:val="0"/>
          <w:noProof w:val="0"/>
          <w:color w:val="191919"/>
          <w:sz w:val="22"/>
          <w:szCs w:val="22"/>
          <w:lang w:val="en-GB"/>
        </w:rPr>
        <w:t xml:space="preserve"> to </w:t>
      </w:r>
      <w:r w:rsidRPr="13934A5D" w:rsidR="5FAEFFA4">
        <w:rPr>
          <w:rFonts w:ascii="Arial" w:hAnsi="Arial" w:eastAsia="Arial" w:cs="Arial"/>
          <w:b w:val="0"/>
          <w:bCs w:val="0"/>
          <w:i w:val="0"/>
          <w:iCs w:val="0"/>
          <w:caps w:val="0"/>
          <w:smallCaps w:val="0"/>
          <w:noProof w:val="0"/>
          <w:color w:val="191919"/>
          <w:sz w:val="22"/>
          <w:szCs w:val="22"/>
          <w:lang w:val="en-GB"/>
        </w:rPr>
        <w:t>all</w:t>
      </w:r>
      <w:r w:rsidRPr="13934A5D" w:rsidR="1A016917">
        <w:rPr>
          <w:rFonts w:ascii="Arial" w:hAnsi="Arial" w:eastAsia="Arial" w:cs="Arial"/>
          <w:b w:val="0"/>
          <w:bCs w:val="0"/>
          <w:i w:val="0"/>
          <w:iCs w:val="0"/>
          <w:caps w:val="0"/>
          <w:smallCaps w:val="0"/>
          <w:noProof w:val="0"/>
          <w:color w:val="191919"/>
          <w:sz w:val="22"/>
          <w:szCs w:val="22"/>
          <w:lang w:val="en-GB"/>
        </w:rPr>
        <w:t xml:space="preserve"> our customers.</w:t>
      </w:r>
      <w:r w:rsidRPr="13934A5D" w:rsidR="33FEBEF2">
        <w:rPr>
          <w:rFonts w:ascii="Arial" w:hAnsi="Arial" w:eastAsia="Arial" w:cs="Arial"/>
          <w:b w:val="0"/>
          <w:bCs w:val="0"/>
          <w:i w:val="0"/>
          <w:iCs w:val="0"/>
          <w:caps w:val="0"/>
          <w:smallCaps w:val="0"/>
          <w:noProof w:val="0"/>
          <w:color w:val="191919"/>
          <w:sz w:val="22"/>
          <w:szCs w:val="22"/>
          <w:lang w:val="en-GB"/>
        </w:rPr>
        <w:t xml:space="preserve"> It allows us to better understand what customers want, where services and technology should be improved, fulfil demand, and extend product lines to match your expectations of us as the greatest place to shop.</w:t>
      </w:r>
      <w:r w:rsidRPr="13934A5D" w:rsidR="1A016917">
        <w:rPr>
          <w:rFonts w:ascii="Helvetica" w:hAnsi="Helvetica" w:eastAsia="Helvetica" w:cs="Helvetica"/>
          <w:b w:val="0"/>
          <w:bCs w:val="0"/>
          <w:i w:val="0"/>
          <w:iCs w:val="0"/>
          <w:caps w:val="0"/>
          <w:smallCaps w:val="0"/>
          <w:noProof w:val="0"/>
          <w:color w:val="191919"/>
          <w:sz w:val="18"/>
          <w:szCs w:val="18"/>
          <w:lang w:val="en-GB"/>
        </w:rPr>
        <w:t xml:space="preserve"> </w:t>
      </w:r>
      <w:r w:rsidRPr="13934A5D" w:rsidR="67287CC7">
        <w:rPr>
          <w:rFonts w:ascii="Arial" w:hAnsi="Arial" w:eastAsia="Arial" w:cs="Arial"/>
          <w:b w:val="0"/>
          <w:bCs w:val="0"/>
          <w:i w:val="0"/>
          <w:iCs w:val="0"/>
          <w:caps w:val="0"/>
          <w:smallCaps w:val="0"/>
          <w:noProof w:val="0"/>
          <w:color w:val="191919"/>
          <w:sz w:val="22"/>
          <w:szCs w:val="22"/>
          <w:lang w:val="en-GB"/>
        </w:rPr>
        <w:t>(“Asda.com - Online Food Shopping, George, &amp; More”)</w:t>
      </w:r>
      <w:r w:rsidRPr="13934A5D" w:rsidR="06B95908">
        <w:rPr>
          <w:rFonts w:ascii="Arial" w:hAnsi="Arial" w:eastAsia="Arial" w:cs="Arial"/>
          <w:b w:val="0"/>
          <w:bCs w:val="0"/>
          <w:i w:val="0"/>
          <w:iCs w:val="0"/>
          <w:caps w:val="0"/>
          <w:smallCaps w:val="0"/>
          <w:noProof w:val="0"/>
          <w:color w:val="191919"/>
          <w:sz w:val="22"/>
          <w:szCs w:val="22"/>
          <w:lang w:val="en-GB"/>
        </w:rPr>
        <w:t>. This notice applies to the use of information to generate customer insight Read this notice in conjunction with Asda’s Privacy Notice at</w:t>
      </w:r>
      <w:r w:rsidRPr="13934A5D" w:rsidR="06B95908">
        <w:rPr>
          <w:rFonts w:ascii="Helvetica" w:hAnsi="Helvetica" w:eastAsia="Helvetica" w:cs="Helvetica"/>
          <w:b w:val="0"/>
          <w:bCs w:val="0"/>
          <w:i w:val="0"/>
          <w:iCs w:val="0"/>
          <w:caps w:val="0"/>
          <w:smallCaps w:val="0"/>
          <w:noProof w:val="0"/>
          <w:color w:val="191919"/>
          <w:sz w:val="18"/>
          <w:szCs w:val="18"/>
          <w:lang w:val="en-GB"/>
        </w:rPr>
        <w:t xml:space="preserve"> </w:t>
      </w:r>
      <w:hyperlink r:id="R7c552b5c47104b58">
        <w:r w:rsidRPr="13934A5D" w:rsidR="06B95908">
          <w:rPr>
            <w:rStyle w:val="Hyperlink"/>
            <w:rFonts w:ascii="Helvetica" w:hAnsi="Helvetica" w:eastAsia="Helvetica" w:cs="Helvetica"/>
            <w:b w:val="1"/>
            <w:bCs w:val="1"/>
            <w:i w:val="0"/>
            <w:iCs w:val="0"/>
            <w:caps w:val="0"/>
            <w:smallCaps w:val="0"/>
            <w:strike w:val="0"/>
            <w:dstrike w:val="0"/>
            <w:noProof w:val="0"/>
            <w:sz w:val="18"/>
            <w:szCs w:val="18"/>
            <w:lang w:val="en-GB"/>
          </w:rPr>
          <w:t>https://www.asda.com/privacy</w:t>
        </w:r>
      </w:hyperlink>
      <w:r w:rsidRPr="13934A5D" w:rsidR="06B95908">
        <w:rPr>
          <w:rFonts w:ascii="Helvetica" w:hAnsi="Helvetica" w:eastAsia="Helvetica" w:cs="Helvetica"/>
          <w:b w:val="0"/>
          <w:bCs w:val="0"/>
          <w:i w:val="0"/>
          <w:iCs w:val="0"/>
          <w:caps w:val="0"/>
          <w:smallCaps w:val="0"/>
          <w:noProof w:val="0"/>
          <w:color w:val="191919"/>
          <w:sz w:val="18"/>
          <w:szCs w:val="18"/>
          <w:lang w:val="en-GB"/>
        </w:rPr>
        <w:t>.</w:t>
      </w:r>
    </w:p>
    <w:p w:rsidR="75AC2ABE" w:rsidP="710930BC" w:rsidRDefault="75AC2ABE" w14:paraId="540C14CE" w14:textId="1742C7BF">
      <w:pPr>
        <w:pStyle w:val="Normal"/>
        <w:spacing w:after="160" w:line="259" w:lineRule="auto"/>
        <w:ind w:left="0"/>
        <w:jc w:val="left"/>
        <w:rPr>
          <w:rFonts w:ascii="Helvetica" w:hAnsi="Helvetica" w:eastAsia="Helvetica" w:cs="Helvetica"/>
          <w:b w:val="0"/>
          <w:bCs w:val="0"/>
          <w:i w:val="0"/>
          <w:iCs w:val="0"/>
          <w:caps w:val="0"/>
          <w:smallCaps w:val="0"/>
          <w:noProof w:val="0"/>
          <w:color w:val="191919"/>
          <w:sz w:val="18"/>
          <w:szCs w:val="18"/>
          <w:lang w:val="en-GB"/>
        </w:rPr>
      </w:pPr>
      <w:r w:rsidRPr="710930BC" w:rsidR="7D39740C">
        <w:rPr>
          <w:rFonts w:ascii="Arial" w:hAnsi="Arial" w:eastAsia="Arial" w:cs="Arial"/>
          <w:b w:val="0"/>
          <w:bCs w:val="0"/>
          <w:i w:val="0"/>
          <w:iCs w:val="0"/>
          <w:caps w:val="0"/>
          <w:smallCaps w:val="0"/>
          <w:noProof w:val="0"/>
          <w:color w:val="191919"/>
          <w:sz w:val="22"/>
          <w:szCs w:val="22"/>
          <w:lang w:val="en-GB"/>
        </w:rPr>
        <w:t>Many large supermarkets have successfully included Enterprise resource planning into their operations. Furthermore, client management is extremely important to the success of those firms. Organisations that provide outstanding customer service have a competitive advantage over competitors in similar industries</w:t>
      </w:r>
      <w:r w:rsidRPr="710930BC" w:rsidR="7D39740C">
        <w:rPr>
          <w:rFonts w:ascii="Helvetica" w:hAnsi="Helvetica" w:eastAsia="Helvetica" w:cs="Helvetica"/>
          <w:b w:val="0"/>
          <w:bCs w:val="0"/>
          <w:i w:val="0"/>
          <w:iCs w:val="0"/>
          <w:caps w:val="0"/>
          <w:smallCaps w:val="0"/>
          <w:noProof w:val="0"/>
          <w:color w:val="191919"/>
          <w:sz w:val="18"/>
          <w:szCs w:val="18"/>
          <w:lang w:val="en-GB"/>
        </w:rPr>
        <w:t>.</w:t>
      </w:r>
    </w:p>
    <w:p w:rsidR="75AC2ABE" w:rsidP="13934A5D" w:rsidRDefault="75AC2ABE" w14:paraId="00561891" w14:textId="50238E88">
      <w:pPr>
        <w:pStyle w:val="Normal"/>
        <w:spacing w:after="160" w:line="259" w:lineRule="auto"/>
        <w:ind w:left="0"/>
        <w:jc w:val="left"/>
        <w:rPr>
          <w:rFonts w:ascii="Arial" w:hAnsi="Arial" w:eastAsia="Arial" w:cs="Arial"/>
          <w:b w:val="0"/>
          <w:bCs w:val="0"/>
          <w:i w:val="0"/>
          <w:iCs w:val="0"/>
          <w:caps w:val="0"/>
          <w:smallCaps w:val="0"/>
          <w:noProof w:val="0"/>
          <w:color w:val="191919"/>
          <w:sz w:val="22"/>
          <w:szCs w:val="22"/>
          <w:lang w:val="en-GB"/>
        </w:rPr>
      </w:pPr>
      <w:r w:rsidRPr="13934A5D" w:rsidR="7CD4CE6A">
        <w:rPr>
          <w:rFonts w:ascii="Arial" w:hAnsi="Arial" w:eastAsia="Arial" w:cs="Arial"/>
          <w:b w:val="0"/>
          <w:bCs w:val="0"/>
          <w:i w:val="0"/>
          <w:iCs w:val="0"/>
          <w:caps w:val="0"/>
          <w:smallCaps w:val="0"/>
          <w:noProof w:val="0"/>
          <w:color w:val="191919"/>
          <w:sz w:val="22"/>
          <w:szCs w:val="22"/>
          <w:lang w:val="en-GB"/>
        </w:rPr>
        <w:t xml:space="preserve">Simply put, customer experience is the total sensation, perspective, and attitude that a consumer develops from using or experiencing a company's goods or services over </w:t>
      </w:r>
      <w:proofErr w:type="gramStart"/>
      <w:r w:rsidRPr="13934A5D" w:rsidR="7CD4CE6A">
        <w:rPr>
          <w:rFonts w:ascii="Arial" w:hAnsi="Arial" w:eastAsia="Arial" w:cs="Arial"/>
          <w:b w:val="0"/>
          <w:bCs w:val="0"/>
          <w:i w:val="0"/>
          <w:iCs w:val="0"/>
          <w:caps w:val="0"/>
          <w:smallCaps w:val="0"/>
          <w:noProof w:val="0"/>
          <w:color w:val="191919"/>
          <w:sz w:val="22"/>
          <w:szCs w:val="22"/>
          <w:lang w:val="en-GB"/>
        </w:rPr>
        <w:t>a period of time</w:t>
      </w:r>
      <w:proofErr w:type="gramEnd"/>
      <w:r w:rsidRPr="13934A5D" w:rsidR="7CD4CE6A">
        <w:rPr>
          <w:rFonts w:ascii="Arial" w:hAnsi="Arial" w:eastAsia="Arial" w:cs="Arial"/>
          <w:b w:val="0"/>
          <w:bCs w:val="0"/>
          <w:i w:val="0"/>
          <w:iCs w:val="0"/>
          <w:caps w:val="0"/>
          <w:smallCaps w:val="0"/>
          <w:noProof w:val="0"/>
          <w:color w:val="191919"/>
          <w:sz w:val="22"/>
          <w:szCs w:val="22"/>
          <w:lang w:val="en-GB"/>
        </w:rPr>
        <w:t xml:space="preserve">. It is up to the company to </w:t>
      </w:r>
      <w:r w:rsidRPr="13934A5D" w:rsidR="7CD4CE6A">
        <w:rPr>
          <w:rFonts w:ascii="Arial" w:hAnsi="Arial" w:eastAsia="Arial" w:cs="Arial"/>
          <w:b w:val="0"/>
          <w:bCs w:val="0"/>
          <w:i w:val="0"/>
          <w:iCs w:val="0"/>
          <w:caps w:val="0"/>
          <w:smallCaps w:val="0"/>
          <w:noProof w:val="0"/>
          <w:color w:val="191919"/>
          <w:sz w:val="22"/>
          <w:szCs w:val="22"/>
          <w:lang w:val="en-GB"/>
        </w:rPr>
        <w:t>determine</w:t>
      </w:r>
      <w:r w:rsidRPr="13934A5D" w:rsidR="7CD4CE6A">
        <w:rPr>
          <w:rFonts w:ascii="Arial" w:hAnsi="Arial" w:eastAsia="Arial" w:cs="Arial"/>
          <w:b w:val="0"/>
          <w:bCs w:val="0"/>
          <w:i w:val="0"/>
          <w:iCs w:val="0"/>
          <w:caps w:val="0"/>
          <w:smallCaps w:val="0"/>
          <w:noProof w:val="0"/>
          <w:color w:val="191919"/>
          <w:sz w:val="22"/>
          <w:szCs w:val="22"/>
          <w:lang w:val="en-GB"/>
        </w:rPr>
        <w:t xml:space="preserve"> whether a consumer has a favourable or negative experience. Client relationship management is the most </w:t>
      </w:r>
      <w:r w:rsidRPr="13934A5D" w:rsidR="7CD4CE6A">
        <w:rPr>
          <w:rFonts w:ascii="Arial" w:hAnsi="Arial" w:eastAsia="Arial" w:cs="Arial"/>
          <w:b w:val="0"/>
          <w:bCs w:val="0"/>
          <w:i w:val="0"/>
          <w:iCs w:val="0"/>
          <w:caps w:val="0"/>
          <w:smallCaps w:val="0"/>
          <w:noProof w:val="0"/>
          <w:color w:val="191919"/>
          <w:sz w:val="22"/>
          <w:szCs w:val="22"/>
          <w:lang w:val="en-GB"/>
        </w:rPr>
        <w:t>important component</w:t>
      </w:r>
      <w:r w:rsidRPr="13934A5D" w:rsidR="7CD4CE6A">
        <w:rPr>
          <w:rFonts w:ascii="Arial" w:hAnsi="Arial" w:eastAsia="Arial" w:cs="Arial"/>
          <w:b w:val="0"/>
          <w:bCs w:val="0"/>
          <w:i w:val="0"/>
          <w:iCs w:val="0"/>
          <w:caps w:val="0"/>
          <w:smallCaps w:val="0"/>
          <w:noProof w:val="0"/>
          <w:color w:val="191919"/>
          <w:sz w:val="22"/>
          <w:szCs w:val="22"/>
          <w:lang w:val="en-GB"/>
        </w:rPr>
        <w:t xml:space="preserve"> that every company implements </w:t>
      </w:r>
      <w:r w:rsidRPr="13934A5D" w:rsidR="5EAA0493">
        <w:rPr>
          <w:rFonts w:ascii="Arial" w:hAnsi="Arial" w:eastAsia="Arial" w:cs="Arial"/>
          <w:b w:val="0"/>
          <w:bCs w:val="0"/>
          <w:i w:val="0"/>
          <w:iCs w:val="0"/>
          <w:caps w:val="0"/>
          <w:smallCaps w:val="0"/>
          <w:noProof w:val="0"/>
          <w:color w:val="191919"/>
          <w:sz w:val="22"/>
          <w:szCs w:val="22"/>
          <w:lang w:val="en-GB"/>
        </w:rPr>
        <w:t>to</w:t>
      </w:r>
      <w:r w:rsidRPr="13934A5D" w:rsidR="7CD4CE6A">
        <w:rPr>
          <w:rFonts w:ascii="Arial" w:hAnsi="Arial" w:eastAsia="Arial" w:cs="Arial"/>
          <w:b w:val="0"/>
          <w:bCs w:val="0"/>
          <w:i w:val="0"/>
          <w:iCs w:val="0"/>
          <w:caps w:val="0"/>
          <w:smallCaps w:val="0"/>
          <w:noProof w:val="0"/>
          <w:color w:val="191919"/>
          <w:sz w:val="22"/>
          <w:szCs w:val="22"/>
          <w:lang w:val="en-GB"/>
        </w:rPr>
        <w:t xml:space="preserve"> </w:t>
      </w:r>
      <w:r w:rsidRPr="13934A5D" w:rsidR="7CD4CE6A">
        <w:rPr>
          <w:rFonts w:ascii="Arial" w:hAnsi="Arial" w:eastAsia="Arial" w:cs="Arial"/>
          <w:b w:val="0"/>
          <w:bCs w:val="0"/>
          <w:i w:val="0"/>
          <w:iCs w:val="0"/>
          <w:caps w:val="0"/>
          <w:smallCaps w:val="0"/>
          <w:noProof w:val="0"/>
          <w:color w:val="191919"/>
          <w:sz w:val="22"/>
          <w:szCs w:val="22"/>
          <w:lang w:val="en-GB"/>
        </w:rPr>
        <w:t>provide</w:t>
      </w:r>
      <w:r w:rsidRPr="13934A5D" w:rsidR="7CD4CE6A">
        <w:rPr>
          <w:rFonts w:ascii="Arial" w:hAnsi="Arial" w:eastAsia="Arial" w:cs="Arial"/>
          <w:b w:val="0"/>
          <w:bCs w:val="0"/>
          <w:i w:val="0"/>
          <w:iCs w:val="0"/>
          <w:caps w:val="0"/>
          <w:smallCaps w:val="0"/>
          <w:noProof w:val="0"/>
          <w:color w:val="191919"/>
          <w:sz w:val="22"/>
          <w:szCs w:val="22"/>
          <w:lang w:val="en-GB"/>
        </w:rPr>
        <w:t xml:space="preserve"> a pleasant customer experience. Customer relationship management has long been seen as a critical </w:t>
      </w:r>
      <w:r w:rsidRPr="13934A5D" w:rsidR="7CD4CE6A">
        <w:rPr>
          <w:rFonts w:ascii="Arial" w:hAnsi="Arial" w:eastAsia="Arial" w:cs="Arial"/>
          <w:b w:val="0"/>
          <w:bCs w:val="0"/>
          <w:i w:val="0"/>
          <w:iCs w:val="0"/>
          <w:caps w:val="0"/>
          <w:smallCaps w:val="0"/>
          <w:noProof w:val="0"/>
          <w:color w:val="191919"/>
          <w:sz w:val="22"/>
          <w:szCs w:val="22"/>
          <w:lang w:val="en-GB"/>
        </w:rPr>
        <w:t>component</w:t>
      </w:r>
      <w:r w:rsidRPr="13934A5D" w:rsidR="7CD4CE6A">
        <w:rPr>
          <w:rFonts w:ascii="Arial" w:hAnsi="Arial" w:eastAsia="Arial" w:cs="Arial"/>
          <w:b w:val="0"/>
          <w:bCs w:val="0"/>
          <w:i w:val="0"/>
          <w:iCs w:val="0"/>
          <w:caps w:val="0"/>
          <w:smallCaps w:val="0"/>
          <w:noProof w:val="0"/>
          <w:color w:val="191919"/>
          <w:sz w:val="22"/>
          <w:szCs w:val="22"/>
          <w:lang w:val="en-GB"/>
        </w:rPr>
        <w:t xml:space="preserve"> of any company's success. Customer relationship management is the ability to manage and </w:t>
      </w:r>
      <w:r w:rsidRPr="13934A5D" w:rsidR="7CD4CE6A">
        <w:rPr>
          <w:rFonts w:ascii="Arial" w:hAnsi="Arial" w:eastAsia="Arial" w:cs="Arial"/>
          <w:b w:val="0"/>
          <w:bCs w:val="0"/>
          <w:i w:val="0"/>
          <w:iCs w:val="0"/>
          <w:caps w:val="0"/>
          <w:smallCaps w:val="0"/>
          <w:noProof w:val="0"/>
          <w:color w:val="191919"/>
          <w:sz w:val="22"/>
          <w:szCs w:val="22"/>
          <w:lang w:val="en-GB"/>
        </w:rPr>
        <w:t>maintain</w:t>
      </w:r>
      <w:r w:rsidRPr="13934A5D" w:rsidR="7CD4CE6A">
        <w:rPr>
          <w:rFonts w:ascii="Arial" w:hAnsi="Arial" w:eastAsia="Arial" w:cs="Arial"/>
          <w:b w:val="0"/>
          <w:bCs w:val="0"/>
          <w:i w:val="0"/>
          <w:iCs w:val="0"/>
          <w:caps w:val="0"/>
          <w:smallCaps w:val="0"/>
          <w:noProof w:val="0"/>
          <w:color w:val="191919"/>
          <w:sz w:val="22"/>
          <w:szCs w:val="22"/>
          <w:lang w:val="en-GB"/>
        </w:rPr>
        <w:t xml:space="preserve"> positive customer relationships. CRM </w:t>
      </w:r>
      <w:r w:rsidRPr="13934A5D" w:rsidR="5B3AB26E">
        <w:rPr>
          <w:rFonts w:ascii="Arial" w:hAnsi="Arial" w:eastAsia="Arial" w:cs="Arial"/>
          <w:b w:val="0"/>
          <w:bCs w:val="0"/>
          <w:i w:val="0"/>
          <w:iCs w:val="0"/>
          <w:caps w:val="0"/>
          <w:smallCaps w:val="0"/>
          <w:noProof w:val="0"/>
          <w:color w:val="191919"/>
          <w:sz w:val="22"/>
          <w:szCs w:val="22"/>
          <w:lang w:val="en-GB"/>
        </w:rPr>
        <w:t>does not</w:t>
      </w:r>
      <w:r w:rsidRPr="13934A5D" w:rsidR="7CD4CE6A">
        <w:rPr>
          <w:rFonts w:ascii="Arial" w:hAnsi="Arial" w:eastAsia="Arial" w:cs="Arial"/>
          <w:b w:val="0"/>
          <w:bCs w:val="0"/>
          <w:i w:val="0"/>
          <w:iCs w:val="0"/>
          <w:caps w:val="0"/>
          <w:smallCaps w:val="0"/>
          <w:noProof w:val="0"/>
          <w:color w:val="191919"/>
          <w:sz w:val="22"/>
          <w:szCs w:val="22"/>
          <w:lang w:val="en-GB"/>
        </w:rPr>
        <w:t xml:space="preserve"> just focus on present clients; it also prioritises potential consumers. It would not be incorrect to argue that the firm should place a strong emphasis on developing and improving its customer relationship management strategy.</w:t>
      </w:r>
      <w:r w:rsidRPr="13934A5D" w:rsidR="32D9E95F">
        <w:rPr>
          <w:rFonts w:ascii="Arial" w:hAnsi="Arial" w:eastAsia="Arial" w:cs="Arial"/>
          <w:b w:val="0"/>
          <w:bCs w:val="0"/>
          <w:i w:val="0"/>
          <w:iCs w:val="0"/>
          <w:caps w:val="0"/>
          <w:smallCaps w:val="0"/>
          <w:noProof w:val="0"/>
          <w:color w:val="191919"/>
          <w:sz w:val="22"/>
          <w:szCs w:val="22"/>
          <w:lang w:val="en-GB"/>
        </w:rPr>
        <w:t xml:space="preserve"> CRM let every business organisation to analyse and consider every data related to their customers </w:t>
      </w:r>
      <w:r w:rsidRPr="13934A5D" w:rsidR="5DDDB566">
        <w:rPr>
          <w:rFonts w:ascii="Arial" w:hAnsi="Arial" w:eastAsia="Arial" w:cs="Arial"/>
          <w:b w:val="0"/>
          <w:bCs w:val="0"/>
          <w:i w:val="0"/>
          <w:iCs w:val="0"/>
          <w:caps w:val="0"/>
          <w:smallCaps w:val="0"/>
          <w:noProof w:val="0"/>
          <w:color w:val="191919"/>
          <w:sz w:val="22"/>
          <w:szCs w:val="22"/>
          <w:lang w:val="en-GB"/>
        </w:rPr>
        <w:t>(</w:t>
      </w:r>
      <w:proofErr w:type="spellStart"/>
      <w:r w:rsidRPr="13934A5D" w:rsidR="5DDDB566">
        <w:rPr>
          <w:rFonts w:ascii="Arial" w:hAnsi="Arial" w:eastAsia="Arial" w:cs="Arial"/>
          <w:b w:val="0"/>
          <w:bCs w:val="0"/>
          <w:i w:val="0"/>
          <w:iCs w:val="0"/>
          <w:caps w:val="0"/>
          <w:smallCaps w:val="0"/>
          <w:noProof w:val="0"/>
          <w:color w:val="191919"/>
          <w:sz w:val="22"/>
          <w:szCs w:val="22"/>
          <w:lang w:val="en-GB"/>
        </w:rPr>
        <w:t>Ghazian</w:t>
      </w:r>
      <w:proofErr w:type="spellEnd"/>
      <w:r w:rsidRPr="13934A5D" w:rsidR="5DDDB566">
        <w:rPr>
          <w:rFonts w:ascii="Arial" w:hAnsi="Arial" w:eastAsia="Arial" w:cs="Arial"/>
          <w:b w:val="0"/>
          <w:bCs w:val="0"/>
          <w:i w:val="0"/>
          <w:iCs w:val="0"/>
          <w:caps w:val="0"/>
          <w:smallCaps w:val="0"/>
          <w:noProof w:val="0"/>
          <w:color w:val="191919"/>
          <w:sz w:val="22"/>
          <w:szCs w:val="22"/>
          <w:lang w:val="en-GB"/>
        </w:rPr>
        <w:t xml:space="preserve"> et al.)</w:t>
      </w:r>
      <w:r w:rsidRPr="13934A5D" w:rsidR="02E8A447">
        <w:rPr>
          <w:rFonts w:ascii="Arial" w:hAnsi="Arial" w:eastAsia="Arial" w:cs="Arial"/>
          <w:b w:val="0"/>
          <w:bCs w:val="0"/>
          <w:i w:val="0"/>
          <w:iCs w:val="0"/>
          <w:caps w:val="0"/>
          <w:smallCaps w:val="0"/>
          <w:noProof w:val="0"/>
          <w:color w:val="191919"/>
          <w:sz w:val="22"/>
          <w:szCs w:val="22"/>
          <w:lang w:val="en-GB"/>
        </w:rPr>
        <w:t>.</w:t>
      </w:r>
    </w:p>
    <w:p w:rsidR="1D7AB9FE" w:rsidP="13934A5D" w:rsidRDefault="1D7AB9FE" w14:paraId="473660AE" w14:textId="253EDFF8">
      <w:pPr>
        <w:pStyle w:val="Normal"/>
        <w:spacing w:after="160" w:line="259" w:lineRule="auto"/>
        <w:ind w:left="0"/>
        <w:jc w:val="left"/>
        <w:rPr>
          <w:rFonts w:ascii="Arial" w:hAnsi="Arial" w:eastAsia="Arial" w:cs="Arial"/>
          <w:b w:val="0"/>
          <w:bCs w:val="0"/>
          <w:i w:val="0"/>
          <w:iCs w:val="0"/>
          <w:caps w:val="0"/>
          <w:smallCaps w:val="0"/>
          <w:noProof w:val="0"/>
          <w:color w:val="191919"/>
          <w:sz w:val="22"/>
          <w:szCs w:val="22"/>
          <w:lang w:val="en-GB"/>
        </w:rPr>
      </w:pPr>
      <w:r w:rsidRPr="13934A5D" w:rsidR="1D7AB9FE">
        <w:rPr>
          <w:rFonts w:ascii="Arial" w:hAnsi="Arial" w:eastAsia="Arial" w:cs="Arial"/>
          <w:b w:val="0"/>
          <w:bCs w:val="0"/>
          <w:i w:val="0"/>
          <w:iCs w:val="0"/>
          <w:caps w:val="0"/>
          <w:smallCaps w:val="0"/>
          <w:noProof w:val="0"/>
          <w:color w:val="191919"/>
          <w:sz w:val="22"/>
          <w:szCs w:val="22"/>
          <w:lang w:val="en-GB"/>
        </w:rPr>
        <w:t>The relationship between customer relationship management, marketing, and commercial performance was explored by Wu and Luwu (2012). CRM has a strong and favourable impact on marketing and commercial success, according to the findings. According to the researchers, when organisations recognised the actual value of customer relationship management performance, they preferred it more.</w:t>
      </w:r>
    </w:p>
    <w:p w:rsidR="75AC2ABE" w:rsidP="710930BC" w:rsidRDefault="75AC2ABE" w14:paraId="0E1CC934" w14:textId="7FBBD93B">
      <w:pPr>
        <w:pStyle w:val="Normal"/>
        <w:spacing w:after="160" w:line="259" w:lineRule="auto"/>
        <w:ind w:left="0"/>
        <w:jc w:val="left"/>
        <w:rPr>
          <w:rFonts w:ascii="Arial" w:hAnsi="Arial" w:eastAsia="Arial" w:cs="Arial"/>
          <w:noProof w:val="0"/>
          <w:sz w:val="22"/>
          <w:szCs w:val="22"/>
          <w:lang w:val="en-GB"/>
        </w:rPr>
      </w:pPr>
      <w:r w:rsidRPr="5F9A75DD" w:rsidR="16891143">
        <w:rPr>
          <w:rFonts w:ascii="Arial" w:hAnsi="Arial" w:eastAsia="Arial" w:cs="Arial"/>
          <w:noProof w:val="0"/>
          <w:sz w:val="22"/>
          <w:szCs w:val="22"/>
          <w:lang w:val="en-GB"/>
        </w:rPr>
        <w:t>Dotur</w:t>
      </w:r>
      <w:r w:rsidRPr="5F9A75DD" w:rsidR="7B4EA852">
        <w:rPr>
          <w:rFonts w:ascii="Arial" w:hAnsi="Arial" w:eastAsia="Arial" w:cs="Arial"/>
          <w:noProof w:val="0"/>
          <w:sz w:val="22"/>
          <w:szCs w:val="22"/>
          <w:lang w:val="en-GB"/>
        </w:rPr>
        <w:t xml:space="preserve"> </w:t>
      </w:r>
      <w:r w:rsidRPr="5F9A75DD" w:rsidR="16891143">
        <w:rPr>
          <w:rFonts w:ascii="Arial" w:hAnsi="Arial" w:eastAsia="Arial" w:cs="Arial"/>
          <w:noProof w:val="0"/>
          <w:sz w:val="22"/>
          <w:szCs w:val="22"/>
          <w:lang w:val="en-GB"/>
        </w:rPr>
        <w:t>&amp;</w:t>
      </w:r>
      <w:r w:rsidRPr="5F9A75DD" w:rsidR="66F9963B">
        <w:rPr>
          <w:rFonts w:ascii="Arial" w:hAnsi="Arial" w:eastAsia="Arial" w:cs="Arial"/>
          <w:noProof w:val="0"/>
          <w:sz w:val="22"/>
          <w:szCs w:val="22"/>
          <w:lang w:val="en-GB"/>
        </w:rPr>
        <w:t xml:space="preserve"> </w:t>
      </w:r>
      <w:proofErr w:type="spellStart"/>
      <w:r w:rsidRPr="5F9A75DD" w:rsidR="16891143">
        <w:rPr>
          <w:rFonts w:ascii="Arial" w:hAnsi="Arial" w:eastAsia="Arial" w:cs="Arial"/>
          <w:noProof w:val="0"/>
          <w:sz w:val="22"/>
          <w:szCs w:val="22"/>
          <w:lang w:val="en-GB"/>
        </w:rPr>
        <w:t>Halmajan</w:t>
      </w:r>
      <w:proofErr w:type="spellEnd"/>
      <w:r w:rsidRPr="5F9A75DD" w:rsidR="0AAADCA7">
        <w:rPr>
          <w:rFonts w:ascii="Arial" w:hAnsi="Arial" w:eastAsia="Arial" w:cs="Arial"/>
          <w:noProof w:val="0"/>
          <w:sz w:val="22"/>
          <w:szCs w:val="22"/>
          <w:lang w:val="en-GB"/>
        </w:rPr>
        <w:t xml:space="preserve"> </w:t>
      </w:r>
      <w:r w:rsidRPr="5F9A75DD" w:rsidR="16891143">
        <w:rPr>
          <w:rFonts w:ascii="Arial" w:hAnsi="Arial" w:eastAsia="Arial" w:cs="Arial"/>
          <w:noProof w:val="0"/>
          <w:sz w:val="22"/>
          <w:szCs w:val="22"/>
          <w:lang w:val="en-GB"/>
        </w:rPr>
        <w:t>(2011) studied the role of organisations preparation on customers relationship management and commercial performance</w:t>
      </w:r>
      <w:r w:rsidRPr="5F9A75DD" w:rsidR="16891143">
        <w:rPr>
          <w:rFonts w:ascii="Arial" w:hAnsi="Arial" w:eastAsia="Arial" w:cs="Arial"/>
          <w:noProof w:val="0"/>
          <w:sz w:val="22"/>
          <w:szCs w:val="22"/>
          <w:lang w:val="en-GB"/>
        </w:rPr>
        <w:t>.</w:t>
      </w:r>
      <w:r w:rsidRPr="5F9A75DD" w:rsidR="476861E0">
        <w:rPr>
          <w:rFonts w:ascii="Arial" w:hAnsi="Arial" w:eastAsia="Arial" w:cs="Arial"/>
          <w:noProof w:val="0"/>
          <w:sz w:val="22"/>
          <w:szCs w:val="22"/>
          <w:lang w:val="en-GB"/>
        </w:rPr>
        <w:t xml:space="preserve"> </w:t>
      </w:r>
      <w:r w:rsidRPr="5F9A75DD" w:rsidR="16891143">
        <w:rPr>
          <w:rFonts w:ascii="Arial" w:hAnsi="Arial" w:eastAsia="Arial" w:cs="Arial"/>
          <w:noProof w:val="0"/>
          <w:sz w:val="22"/>
          <w:szCs w:val="22"/>
          <w:lang w:val="en-GB"/>
        </w:rPr>
        <w:t xml:space="preserve">This research </w:t>
      </w:r>
      <w:r w:rsidRPr="5F9A75DD" w:rsidR="16891143">
        <w:rPr>
          <w:rFonts w:ascii="Arial" w:hAnsi="Arial" w:eastAsia="Arial" w:cs="Arial"/>
          <w:noProof w:val="0"/>
          <w:sz w:val="22"/>
          <w:szCs w:val="22"/>
          <w:lang w:val="en-GB"/>
        </w:rPr>
        <w:t>was</w:t>
      </w:r>
      <w:r w:rsidRPr="5F9A75DD" w:rsidR="16891143">
        <w:rPr>
          <w:rFonts w:ascii="Arial" w:hAnsi="Arial" w:eastAsia="Arial" w:cs="Arial"/>
          <w:noProof w:val="0"/>
          <w:sz w:val="22"/>
          <w:szCs w:val="22"/>
          <w:lang w:val="en-GB"/>
        </w:rPr>
        <w:t xml:space="preserve"> done with 82 companies. The result showed that organisation had to highly prepare to perform customer relationship management. Moreover, customer relationship management has </w:t>
      </w:r>
      <w:r w:rsidRPr="5F9A75DD" w:rsidR="1001CA09">
        <w:rPr>
          <w:rFonts w:ascii="Arial" w:hAnsi="Arial" w:eastAsia="Arial" w:cs="Arial"/>
          <w:noProof w:val="0"/>
          <w:sz w:val="22"/>
          <w:szCs w:val="22"/>
          <w:lang w:val="en-GB"/>
        </w:rPr>
        <w:t>meaningful relationship</w:t>
      </w:r>
      <w:r w:rsidRPr="5F9A75DD" w:rsidR="16891143">
        <w:rPr>
          <w:rFonts w:ascii="Arial" w:hAnsi="Arial" w:eastAsia="Arial" w:cs="Arial"/>
          <w:noProof w:val="0"/>
          <w:sz w:val="22"/>
          <w:szCs w:val="22"/>
          <w:lang w:val="en-GB"/>
        </w:rPr>
        <w:t xml:space="preserve"> with customers and commercial performance.</w:t>
      </w:r>
    </w:p>
    <w:p w:rsidR="75AC2ABE" w:rsidP="710930BC" w:rsidRDefault="75AC2ABE" w14:paraId="7640B77B" w14:textId="489E4346">
      <w:pPr>
        <w:pStyle w:val="Normal"/>
        <w:spacing w:after="160" w:line="259" w:lineRule="auto"/>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710930BC" w:rsidR="5DDDB566">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p>
    <w:p w:rsidR="75AC2ABE" w:rsidP="710930BC" w:rsidRDefault="75AC2ABE" w14:paraId="38759A49" w14:textId="586E24AE">
      <w:pPr>
        <w:pStyle w:val="Normal"/>
        <w:spacing w:after="160" w:line="259" w:lineRule="auto"/>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710930BC" w:rsidR="5DDDB566">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710930BC" w:rsidR="04C3A4D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w:t>
      </w:r>
      <w:r w:rsidRPr="710930BC" w:rsidR="08EC2FB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w:t>
      </w:r>
      <w:r w:rsidRPr="710930BC" w:rsidR="657137B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Tech touch vs Human touch</w:t>
      </w:r>
    </w:p>
    <w:p w:rsidR="75AC2ABE" w:rsidP="559BEFF3" w:rsidRDefault="75AC2ABE" w14:paraId="18A7EF7A" w14:textId="50E48F0F">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59BEFF3" w:rsidR="75AC2AB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To k</w:t>
      </w:r>
      <w:r w:rsidRPr="559BEFF3" w:rsidR="631620F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eep up with today society it was important that Asda encouraged the use of </w:t>
      </w:r>
      <w:r w:rsidRPr="559BEFF3" w:rsidR="616C136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tech in</w:t>
      </w:r>
      <w:r w:rsidRPr="559BEFF3" w:rsidR="631620F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6787893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all</w:t>
      </w:r>
      <w:r w:rsidRPr="559BEFF3" w:rsidR="631620F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branches. This ranged from </w:t>
      </w:r>
      <w:r w:rsidRPr="559BEFF3" w:rsidR="40BE85F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w:t>
      </w:r>
      <w:r w:rsidRPr="559BEFF3" w:rsidR="631620F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self-service kiosk</w:t>
      </w:r>
      <w:r w:rsidRPr="559BEFF3" w:rsidR="1DF1BB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631620F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scan and go devices</w:t>
      </w:r>
      <w:r w:rsidRPr="559BEFF3" w:rsidR="180F576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online shopping</w:t>
      </w:r>
      <w:r w:rsidRPr="559BEFF3" w:rsidR="347CA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59BEFF3" w:rsidR="088BF50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631620F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and</w:t>
      </w:r>
      <w:r w:rsidRPr="559BEFF3" w:rsidR="6FC9C6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46704D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more recently</w:t>
      </w:r>
      <w:r w:rsidRPr="559BEFF3" w:rsidR="6FC9C6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 collect points app is on trial. </w:t>
      </w:r>
      <w:r w:rsidRPr="559BEFF3" w:rsidR="7BF866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w:t>
      </w:r>
      <w:r w:rsidRPr="559BEFF3" w:rsidR="6A4A09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6A4A09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lot of customers </w:t>
      </w:r>
      <w:r w:rsidRPr="559BEFF3" w:rsidR="012BD26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are </w:t>
      </w:r>
      <w:r w:rsidRPr="559BEFF3" w:rsidR="6A4A09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taking advantage of the new</w:t>
      </w:r>
      <w:r w:rsidRPr="559BEFF3" w:rsidR="6ACE3BF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w:t>
      </w:r>
      <w:r w:rsidRPr="559BEFF3" w:rsidR="6A4A09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05F646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effortless way of shopping</w:t>
      </w:r>
      <w:r w:rsidRPr="559BEFF3" w:rsidR="0A054B2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w:t>
      </w:r>
      <w:r w:rsidRPr="559BEFF3" w:rsidR="05F646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ith the tech touch equipment</w:t>
      </w:r>
      <w:r w:rsidRPr="559BEFF3" w:rsidR="3606AF3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05F646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sav</w:t>
      </w:r>
      <w:r w:rsidRPr="559BEFF3" w:rsidR="5F7A7C5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ing customers</w:t>
      </w:r>
      <w:r w:rsidRPr="559BEFF3" w:rsidR="05F646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time and</w:t>
      </w:r>
      <w:r w:rsidRPr="559BEFF3" w:rsidR="22996F6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it</w:t>
      </w:r>
      <w:r w:rsidRPr="559BEFF3" w:rsidR="05F646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help</w:t>
      </w:r>
      <w:r w:rsidRPr="559BEFF3" w:rsidR="4964A5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 </w:t>
      </w:r>
      <w:r w:rsidRPr="559BEFF3" w:rsidR="05F646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company get a quicke</w:t>
      </w:r>
      <w:r w:rsidRPr="559BEFF3" w:rsidR="2C1B1DA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 and exact reading of what needs reple</w:t>
      </w:r>
      <w:r w:rsidRPr="559BEFF3" w:rsidR="058B2B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nishing.</w:t>
      </w:r>
      <w:r w:rsidRPr="559BEFF3" w:rsidR="700EA0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3249DC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 minority of customers</w:t>
      </w:r>
      <w:r w:rsidRPr="559BEFF3" w:rsidR="700EA0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are content with </w:t>
      </w:r>
      <w:r w:rsidRPr="559BEFF3" w:rsidR="4574E57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more contemporary</w:t>
      </w:r>
      <w:r w:rsidRPr="559BEFF3" w:rsidR="20E8941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46AE6F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approach</w:t>
      </w:r>
      <w:r w:rsidRPr="559BEFF3" w:rsidR="0BB9EB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B</w:t>
      </w:r>
      <w:r w:rsidRPr="559BEFF3" w:rsidR="46AE6F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eing asked if help with bagging items</w:t>
      </w:r>
      <w:r w:rsidRPr="559BEFF3" w:rsidR="2A1BC2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is needed</w:t>
      </w:r>
      <w:r w:rsidRPr="559BEFF3" w:rsidR="46AE6F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alon</w:t>
      </w:r>
      <w:r w:rsidRPr="559BEFF3" w:rsidR="6BEE769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g</w:t>
      </w:r>
      <w:r w:rsidRPr="559BEFF3" w:rsidR="46AE6F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with the general chit chat</w:t>
      </w:r>
      <w:r w:rsidRPr="559BEFF3" w:rsidR="49E6F36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paying at a till with human </w:t>
      </w:r>
      <w:r w:rsidRPr="559BEFF3" w:rsidR="49E6F36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assistance</w:t>
      </w:r>
      <w:r w:rsidRPr="559BEFF3" w:rsidR="49E6F36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p>
    <w:p w:rsidR="16E8CBAB" w:rsidP="447A0114" w:rsidRDefault="16E8CBAB" w14:paraId="3E8AC6E9" w14:textId="4270C245">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447A0114" w:rsidR="16E8CB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w:t>
      </w:r>
      <w:r w:rsidRPr="447A0114" w:rsidR="4944B63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sda</w:t>
      </w:r>
      <w:r w:rsidRPr="447A0114" w:rsidR="16E8CB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47A0114" w:rsidR="5D72B9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focuses on</w:t>
      </w:r>
      <w:r w:rsidRPr="447A0114" w:rsidR="16E8CB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47A0114" w:rsidR="1C4E2E2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price</w:t>
      </w:r>
      <w:r w:rsidRPr="447A0114" w:rsidR="16E8CB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47A0114" w:rsidR="16E8CB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and </w:t>
      </w:r>
      <w:r w:rsidRPr="447A0114" w:rsidR="336EC16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its</w:t>
      </w:r>
      <w:r w:rsidRPr="447A0114" w:rsidR="4A60030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47A0114" w:rsidR="16E8CB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customer experience</w:t>
      </w:r>
      <w:r w:rsidRPr="447A0114" w:rsidR="2EFDBF3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447A0114" w:rsidR="16E8CB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47A0114" w:rsidR="4AF177B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They</w:t>
      </w:r>
      <w:r w:rsidRPr="447A0114" w:rsidR="16E8CB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plan </w:t>
      </w:r>
      <w:r w:rsidRPr="447A0114" w:rsidR="59FEB3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to invest in </w:t>
      </w:r>
      <w:r w:rsidRPr="447A0114" w:rsidR="5E4BFD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modern technology</w:t>
      </w:r>
      <w:r w:rsidRPr="447A0114" w:rsidR="59FEB3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improve the customer experience for the future. CEO Roger Burnley </w:t>
      </w:r>
      <w:r w:rsidRPr="447A0114" w:rsidR="59FEB3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said</w:t>
      </w:r>
      <w:r w:rsidRPr="447A0114" w:rsidR="1D4E7A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47A0114" w:rsidR="59FEB3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‘there</w:t>
      </w:r>
      <w:r w:rsidRPr="447A0114" w:rsidR="59FEB3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will be no change in strategy going forward and </w:t>
      </w:r>
      <w:r w:rsidRPr="447A0114" w:rsidR="1F0A2EA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Asda</w:t>
      </w:r>
      <w:r w:rsidRPr="447A0114" w:rsidR="59FEB3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will focus on winning on price</w:t>
      </w:r>
      <w:r w:rsidRPr="447A0114" w:rsidR="4AFF82C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447A0114" w:rsidR="59FEB3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de</w:t>
      </w:r>
      <w:r w:rsidRPr="447A0114" w:rsidR="5DC984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livering</w:t>
      </w:r>
      <w:r w:rsidRPr="447A0114" w:rsidR="59FEB3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consistent customer experience and driving growth where customers care</w:t>
      </w:r>
      <w:r w:rsidRPr="447A0114" w:rsidR="2E269E8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47A0114" w:rsidR="05BDB8D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(Hammett)</w:t>
      </w:r>
    </w:p>
    <w:p w:rsidR="1C31FE65" w:rsidP="559BEFF3" w:rsidRDefault="1C31FE65" w14:paraId="7E268EAD" w14:textId="318B4FE1">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59BEFF3" w:rsidR="5FC3A17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w:t>
      </w:r>
      <w:r w:rsidRPr="559BEFF3" w:rsidR="3A1585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omplaining online was tried to see if tech touch would be equally as great as human touch. </w:t>
      </w:r>
      <w:r w:rsidRPr="559BEFF3" w:rsidR="2B5FE94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w:t>
      </w:r>
      <w:r w:rsidRPr="559BEFF3" w:rsidR="3A1585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he website was great with plenty of information</w:t>
      </w:r>
      <w:r w:rsidRPr="559BEFF3" w:rsidR="563F2B3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from</w:t>
      </w:r>
      <w:r w:rsidRPr="559BEFF3" w:rsidR="3A1585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their policies, the </w:t>
      </w:r>
      <w:r w:rsidRPr="559BEFF3" w:rsidR="47B12E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procedures, and</w:t>
      </w:r>
      <w:r w:rsidRPr="559BEFF3" w:rsidR="3A1585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my rights. </w:t>
      </w:r>
      <w:r w:rsidRPr="559BEFF3" w:rsidR="58DAA3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w:t>
      </w:r>
      <w:r w:rsidRPr="559BEFF3" w:rsidR="3A1585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ooking through their pages, Asda take a lot of time and effort to making sure it is an easy procedure for customers to go through. Ranging from enquiring online, a free number to call </w:t>
      </w:r>
      <w:r w:rsidRPr="559BEFF3" w:rsidR="662A37D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and </w:t>
      </w:r>
      <w:r w:rsidRPr="559BEFF3" w:rsidR="3A1585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if easier for the customers</w:t>
      </w:r>
      <w:r w:rsidRPr="559BEFF3" w:rsidR="72AD0B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59BEFF3" w:rsidR="3A1585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asking at a service customer desk in any of their stores.</w:t>
      </w:r>
      <w:r w:rsidRPr="559BEFF3" w:rsidR="46AF449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1F518C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When looking for information, plenty of information is visible. Phone</w:t>
      </w:r>
      <w:r w:rsidRPr="559BEFF3" w:rsidR="69B4043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1F518C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numbers clearly in place, email addresses for enquires </w:t>
      </w:r>
      <w:r w:rsidRPr="559BEFF3" w:rsidR="1F518C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stated</w:t>
      </w:r>
      <w:r w:rsidRPr="559BEFF3" w:rsidR="1F518C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plenty of information about their stores, with clear advice </w:t>
      </w:r>
      <w:r w:rsidRPr="559BEFF3" w:rsidR="1F518C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regarding</w:t>
      </w:r>
      <w:r w:rsidRPr="559BEFF3" w:rsidR="1F518C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policies and procedures they have and information of their corporate leaders.</w:t>
      </w:r>
      <w:r w:rsidRPr="559BEFF3" w:rsidR="6C90CE3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(“Leadership - ASDA Corporate”).</w:t>
      </w:r>
      <w:r w:rsidRPr="559BEFF3" w:rsidR="4957411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They have a pop-up chat box available to address the issue straight away also. </w:t>
      </w:r>
      <w:r w:rsidRPr="559BEFF3" w:rsidR="47826A3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importance relating to technology is extremely high and in a lot of cases relied on.</w:t>
      </w:r>
      <w:r w:rsidRPr="559BEFF3" w:rsidR="37ED06B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With technology being a priority</w:t>
      </w:r>
      <w:r w:rsidRPr="559BEFF3" w:rsidR="084A942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w:t>
      </w:r>
      <w:r w:rsidRPr="559BEFF3" w:rsidR="37ED06B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Asda</w:t>
      </w:r>
      <w:r w:rsidRPr="559BEFF3" w:rsidR="3D48E4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59BEFF3" w:rsidR="37ED06B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2EBC3D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they</w:t>
      </w:r>
      <w:r w:rsidRPr="559BEFF3" w:rsidR="63E25A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63E25A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made</w:t>
      </w:r>
      <w:r w:rsidRPr="559BEFF3" w:rsidR="762A08C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sure they</w:t>
      </w:r>
      <w:r w:rsidRPr="559BEFF3" w:rsidR="63E25A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use</w:t>
      </w:r>
      <w:r w:rsidRPr="559BEFF3" w:rsidR="70A569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w:t>
      </w:r>
      <w:r w:rsidRPr="559BEFF3" w:rsidR="63E25A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all ways</w:t>
      </w:r>
      <w:r w:rsidRPr="559BEFF3" w:rsidR="0840491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possible</w:t>
      </w:r>
      <w:r w:rsidRPr="559BEFF3" w:rsidR="63E25A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improve and keep improving with</w:t>
      </w:r>
      <w:r w:rsidRPr="559BEFF3" w:rsidR="4ACD752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today society with them not forgetting </w:t>
      </w:r>
      <w:r w:rsidRPr="559BEFF3" w:rsidR="63E25A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w:t>
      </w:r>
      <w:r w:rsidRPr="559BEFF3" w:rsidR="73DBB64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importance of</w:t>
      </w:r>
      <w:r w:rsidRPr="559BEFF3" w:rsidR="63E25A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human touch</w:t>
      </w:r>
      <w:r w:rsidRPr="559BEFF3" w:rsidR="62E5EDD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p>
    <w:p w:rsidR="445B3F3C" w:rsidP="559BEFF3" w:rsidRDefault="445B3F3C" w14:paraId="457450CD" w14:textId="2940FF93">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59BEFF3" w:rsidR="445B3F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While </w:t>
      </w:r>
      <w:r w:rsidRPr="559BEFF3" w:rsidR="693E38C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researching</w:t>
      </w:r>
      <w:r w:rsidRPr="559BEFF3" w:rsidR="0A88260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445B3F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many complaints </w:t>
      </w:r>
      <w:r w:rsidRPr="559BEFF3" w:rsidR="445B3F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regarding</w:t>
      </w:r>
      <w:r w:rsidRPr="559BEFF3" w:rsidR="445B3F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online orders that have gone wrong</w:t>
      </w:r>
      <w:r w:rsidRPr="559BEFF3" w:rsidR="7BEDC9D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are visible to see. </w:t>
      </w:r>
      <w:r w:rsidRPr="559BEFF3" w:rsidR="479C517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While gathering information</w:t>
      </w:r>
      <w:r w:rsidRPr="559BEFF3" w:rsidR="2E6265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479C517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reviews from unhappy customers</w:t>
      </w:r>
      <w:r w:rsidRPr="559BEFF3" w:rsidR="27E31D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were analysed. </w:t>
      </w:r>
      <w:r w:rsidRPr="559BEFF3" w:rsidR="5C625C0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w:t>
      </w:r>
      <w:r w:rsidRPr="559BEFF3" w:rsidR="72B7E2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eading them</w:t>
      </w:r>
      <w:r w:rsidRPr="559BEFF3" w:rsidR="128A315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0735909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shown</w:t>
      </w:r>
      <w:r w:rsidRPr="559BEFF3" w:rsidR="72B7E2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72B7E2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delivery drivers</w:t>
      </w:r>
      <w:r w:rsidRPr="559BEFF3" w:rsidR="71DCA3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are the main </w:t>
      </w:r>
      <w:r w:rsidRPr="559BEFF3" w:rsidR="71DCA3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cours</w:t>
      </w:r>
      <w:r w:rsidRPr="559BEFF3" w:rsidR="71DCA3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w:t>
      </w:r>
      <w:r w:rsidRPr="559BEFF3" w:rsidR="1896F46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71DCA3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of</w:t>
      </w:r>
      <w:r w:rsidRPr="559BEFF3" w:rsidR="71DCA3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complaints and not the technology service provided </w:t>
      </w:r>
      <w:r w:rsidRPr="559BEFF3" w:rsidR="3B5944B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by</w:t>
      </w:r>
      <w:r w:rsidRPr="559BEFF3" w:rsidR="71DCA3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71DCA3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Asda.</w:t>
      </w:r>
      <w:r w:rsidRPr="559BEFF3" w:rsidR="72B7E2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6F11ED0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Messages </w:t>
      </w:r>
      <w:r w:rsidRPr="559BEFF3" w:rsidR="6F11ED0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regarding</w:t>
      </w:r>
      <w:r w:rsidRPr="559BEFF3" w:rsidR="6F11ED0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drivers g</w:t>
      </w:r>
      <w:r w:rsidRPr="559BEFF3" w:rsidR="72B7E2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etting things</w:t>
      </w:r>
      <w:r w:rsidRPr="559BEFF3" w:rsidR="72D0FDD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wrong</w:t>
      </w:r>
      <w:r w:rsidRPr="559BEFF3" w:rsidR="72B7E2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4E645FA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especially with timing</w:t>
      </w:r>
      <w:r w:rsidRPr="559BEFF3" w:rsidR="0D720C3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S</w:t>
      </w:r>
      <w:r w:rsidRPr="559BEFF3" w:rsidR="716D29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uch reviews are not good</w:t>
      </w:r>
      <w:r w:rsidRPr="559BEFF3" w:rsidR="65318BC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need addressing to keep the cycle running smoothly</w:t>
      </w:r>
      <w:r w:rsidRPr="559BEFF3" w:rsidR="7AB41F9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7AB41F9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but </w:t>
      </w:r>
      <w:r w:rsidRPr="559BEFF3" w:rsidR="492D0B3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this problem </w:t>
      </w:r>
      <w:r w:rsidRPr="559BEFF3" w:rsidR="1A278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should not</w:t>
      </w:r>
      <w:r w:rsidRPr="559BEFF3" w:rsidR="492D0B3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hold any</w:t>
      </w:r>
      <w:r w:rsidRPr="559BEFF3" w:rsidR="7AB41F9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impact on customers</w:t>
      </w:r>
      <w:r w:rsidRPr="559BEFF3" w:rsidR="07A0A7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Tech touch</w:t>
      </w:r>
      <w:r w:rsidRPr="559BEFF3" w:rsidR="5E6C6B1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experience. Tech touch</w:t>
      </w:r>
      <w:r w:rsidRPr="559BEFF3" w:rsidR="07A0A7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vs Human touch. While it is easier for some</w:t>
      </w:r>
      <w:r w:rsidRPr="559BEFF3" w:rsidR="588A06D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59BEFF3" w:rsidR="07A0A7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others enjoy the human touch style</w:t>
      </w:r>
      <w:r w:rsidRPr="559BEFF3" w:rsidR="7AF0CA3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p>
    <w:p w:rsidR="559BEFF3" w:rsidP="559BEFF3" w:rsidRDefault="559BEFF3" w14:paraId="7E27F5A6" w14:textId="01324707">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0E62BCAD" w:rsidP="13934A5D" w:rsidRDefault="0E62BCAD" w14:paraId="505977A6" w14:textId="311C6D42">
      <w:pPr>
        <w:pStyle w:val="Normal"/>
        <w:spacing w:after="160" w:line="259" w:lineRule="auto"/>
        <w:ind w:left="216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13934A5D" w:rsidR="435AA83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w:t>
      </w:r>
      <w:r w:rsidRPr="13934A5D" w:rsidR="2D5556A6">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Customer Experience and Brand Experience</w:t>
      </w:r>
    </w:p>
    <w:p w:rsidR="2E104070" w:rsidP="13934A5D" w:rsidRDefault="2E104070" w14:paraId="045094F6" w14:textId="262F0B40">
      <w:pPr>
        <w:pStyle w:val="Normal"/>
        <w:spacing w:after="160" w:line="259"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13934A5D" w:rsidR="2E10407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Both the brand experience and the customer experience revolve around the customer. Customers are catered to even before they become customers with the brand experience, whereas customers are guided through a transaction or engagement with the brand with the customer experience. Both notions are built on the customer's desires and objectives, but their methodologies are different.</w:t>
      </w:r>
    </w:p>
    <w:tbl>
      <w:tblPr>
        <w:tblStyle w:val="TableGrid"/>
        <w:tblW w:w="0" w:type="auto"/>
        <w:tblLayout w:type="fixed"/>
        <w:tblLook w:val="06A0" w:firstRow="1" w:lastRow="0" w:firstColumn="1" w:lastColumn="0" w:noHBand="1" w:noVBand="1"/>
      </w:tblPr>
      <w:tblGrid>
        <w:gridCol w:w="4508"/>
        <w:gridCol w:w="4508"/>
      </w:tblGrid>
      <w:tr w:rsidR="710930BC" w:rsidTr="710930BC" w14:paraId="35667F79">
        <w:tc>
          <w:tcPr>
            <w:tcW w:w="4508" w:type="dxa"/>
            <w:tcMar/>
          </w:tcPr>
          <w:p w:rsidR="0EFF1695" w:rsidP="710930BC" w:rsidRDefault="0EFF1695" w14:paraId="0458C783" w14:textId="341AB90F">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710930BC" w:rsidR="0EFF1695">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Customer experience</w:t>
            </w:r>
          </w:p>
          <w:p w:rsidR="710930BC" w:rsidP="710930BC" w:rsidRDefault="710930BC" w14:paraId="13FEDCA7" w14:textId="5ACCDA5F">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tc>
        <w:tc>
          <w:tcPr>
            <w:tcW w:w="4508" w:type="dxa"/>
            <w:tcMar/>
          </w:tcPr>
          <w:p w:rsidR="0EFF1695" w:rsidP="710930BC" w:rsidRDefault="0EFF1695" w14:paraId="28A47958" w14:textId="1DA93EAF">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710930BC" w:rsidR="0EFF1695">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Brand experience</w:t>
            </w:r>
          </w:p>
        </w:tc>
      </w:tr>
    </w:tbl>
    <w:tbl>
      <w:tblPr>
        <w:tblStyle w:val="TableGrid"/>
        <w:tblW w:w="0" w:type="auto"/>
        <w:tblLayout w:type="fixed"/>
        <w:tblLook w:val="06A0" w:firstRow="1" w:lastRow="0" w:firstColumn="1" w:lastColumn="0" w:noHBand="1" w:noVBand="1"/>
      </w:tblPr>
      <w:tblGrid>
        <w:gridCol w:w="4508"/>
        <w:gridCol w:w="4508"/>
      </w:tblGrid>
      <w:tr w:rsidR="559BEFF3" w:rsidTr="710930BC" w14:paraId="5E436172">
        <w:tc>
          <w:tcPr>
            <w:tcW w:w="4508" w:type="dxa"/>
            <w:tcMar/>
          </w:tcPr>
          <w:p w:rsidR="0A683813" w:rsidP="559BEFF3" w:rsidRDefault="0A683813" w14:paraId="5D6D58AD" w14:textId="48D9E184">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59BEFF3" w:rsidR="0A6838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Support </w:t>
            </w:r>
          </w:p>
        </w:tc>
        <w:tc>
          <w:tcPr>
            <w:tcW w:w="4508" w:type="dxa"/>
            <w:tcMar/>
          </w:tcPr>
          <w:p w:rsidR="108637CA" w:rsidP="559BEFF3" w:rsidRDefault="108637CA" w14:paraId="057FDA0C" w14:textId="32D879F4">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59BEFF3" w:rsidR="108637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Long term vision</w:t>
            </w:r>
          </w:p>
        </w:tc>
      </w:tr>
      <w:tr w:rsidR="559BEFF3" w:rsidTr="710930BC" w14:paraId="68C92057">
        <w:tc>
          <w:tcPr>
            <w:tcW w:w="4508" w:type="dxa"/>
            <w:tcMar/>
          </w:tcPr>
          <w:p w:rsidR="573E3868" w:rsidP="559BEFF3" w:rsidRDefault="573E3868" w14:paraId="47A1123F" w14:textId="74857214">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59BEFF3" w:rsidR="573E38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 service</w:t>
            </w:r>
          </w:p>
        </w:tc>
        <w:tc>
          <w:tcPr>
            <w:tcW w:w="4508" w:type="dxa"/>
            <w:tcMar/>
          </w:tcPr>
          <w:p w:rsidR="108637CA" w:rsidP="559BEFF3" w:rsidRDefault="108637CA" w14:paraId="03EE6B83" w14:textId="6D359A6A">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59BEFF3" w:rsidR="108637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Marketing </w:t>
            </w:r>
          </w:p>
        </w:tc>
      </w:tr>
      <w:tr w:rsidR="559BEFF3" w:rsidTr="710930BC" w14:paraId="3B6FE31C">
        <w:tc>
          <w:tcPr>
            <w:tcW w:w="4508" w:type="dxa"/>
            <w:tcMar/>
          </w:tcPr>
          <w:p w:rsidR="466520C1" w:rsidP="559BEFF3" w:rsidRDefault="466520C1" w14:paraId="57968E28" w14:textId="3375F45E">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59BEFF3" w:rsidR="466520C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Satisfaction </w:t>
            </w:r>
          </w:p>
        </w:tc>
        <w:tc>
          <w:tcPr>
            <w:tcW w:w="4508" w:type="dxa"/>
            <w:tcMar/>
          </w:tcPr>
          <w:p w:rsidR="108637CA" w:rsidP="559BEFF3" w:rsidRDefault="108637CA" w14:paraId="40B06A2A" w14:textId="61637FC2">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59BEFF3" w:rsidR="108637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Engagement </w:t>
            </w:r>
          </w:p>
        </w:tc>
      </w:tr>
    </w:tbl>
    <w:p w:rsidR="559BEFF3" w:rsidP="559BEFF3" w:rsidRDefault="559BEFF3" w14:paraId="12613313" w14:textId="25F81353">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170DF97" w:rsidP="710930BC" w:rsidRDefault="4170DF97" w14:paraId="224E47BD" w14:textId="1BF53A65">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10930BC" w:rsidR="6613FD0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Brand experiences rely on a marketing and advertising strategy to not only create but also promote an experience. Customers are almost unable to interact with a brand experience without being aware of it. This is how businesses generate fresh leads, develop possibilities, and eventually persuade clients to buy.</w:t>
      </w:r>
      <w:r w:rsidRPr="710930BC" w:rsidR="40ACBBC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710930BC" w:rsidR="6613FD0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Customer experience, on the other hand, is strongly reliant on service for success. Customer support must </w:t>
      </w:r>
      <w:r w:rsidRPr="710930BC" w:rsidR="3EC53A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be always available</w:t>
      </w:r>
      <w:r w:rsidRPr="710930BC" w:rsidR="6613FD0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along the customer's journey. For brands to fully win over customers, they must be able to access service and guidance quickly and easily.</w:t>
      </w:r>
    </w:p>
    <w:p w:rsidR="172EEC05" w:rsidP="710930BC" w:rsidRDefault="172EEC05" w14:paraId="38B551AD" w14:textId="66C81F53">
      <w:pPr>
        <w:pStyle w:val="Normal"/>
        <w:spacing w:after="160" w:line="259" w:lineRule="auto"/>
        <w:ind w:left="288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roofErr w:type="spellStart"/>
      <w:proofErr w:type="spellEnd"/>
    </w:p>
    <w:p w:rsidR="172EEC05" w:rsidP="3644219F" w:rsidRDefault="172EEC05" w14:paraId="5DEDB053" w14:textId="0F131297">
      <w:pPr>
        <w:pStyle w:val="Normal"/>
        <w:spacing w:after="160" w:line="259" w:lineRule="auto"/>
        <w:ind w:left="360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644219F" w:rsidR="61E4DF9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6</w:t>
      </w:r>
      <w:r w:rsidRPr="3644219F" w:rsidR="054C12E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Sustainability</w:t>
      </w:r>
    </w:p>
    <w:p w:rsidR="172EEC05" w:rsidP="5F9A75DD" w:rsidRDefault="172EEC05" w14:paraId="7E161286" w14:textId="5042CC0B">
      <w:pPr>
        <w:pStyle w:val="Normal"/>
        <w:spacing w:after="160" w:line="259"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F9A75DD" w:rsidR="1BCAEF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Sustainability refers to marketing actions that focus on </w:t>
      </w:r>
      <w:r w:rsidRPr="5F9A75DD" w:rsidR="1BCAEF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providing</w:t>
      </w:r>
      <w:r w:rsidRPr="5F9A75DD" w:rsidR="1BCAEF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client needs while preserving future generations' ability to meet those needs. However, the only way to achieve long-term marketing goals of consumer and business welfare is through ethical marketing behaviour. As a result, ethical marketing is the foundation of long-term marketing (Kotler, et al, 2017).</w:t>
      </w:r>
    </w:p>
    <w:p w:rsidR="172EEC05" w:rsidP="5F9A75DD" w:rsidRDefault="172EEC05" w14:paraId="39CB43F2" w14:textId="73CBFD16">
      <w:pPr>
        <w:pStyle w:val="Normal"/>
        <w:spacing w:after="160" w:line="259"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F9A75DD" w:rsidR="41DDF36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w:t>
      </w:r>
      <w:r w:rsidRPr="5F9A75DD"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enior management must ensure the company's personnel are aware of the client's needs and that they are</w:t>
      </w:r>
      <w:r w:rsidRPr="5F9A75DD" w:rsidR="17D554D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determined</w:t>
      </w:r>
      <w:r w:rsidRPr="5F9A75DD"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F9A75DD" w:rsidR="40B2ACC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to</w:t>
      </w:r>
      <w:r w:rsidRPr="5F9A75DD"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improve customer satisfaction. The entire activit</w:t>
      </w:r>
      <w:r w:rsidRPr="5F9A75DD" w:rsidR="59F66C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y</w:t>
      </w:r>
      <w:r w:rsidRPr="5F9A75DD"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must be focused on understanding and </w:t>
      </w:r>
      <w:r w:rsidRPr="5F9A75DD"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anticipating</w:t>
      </w:r>
      <w:r w:rsidRPr="5F9A75DD"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current and future needs of </w:t>
      </w:r>
      <w:r w:rsidRPr="5F9A75DD"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customers and</w:t>
      </w:r>
      <w:r w:rsidRPr="5F9A75DD"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F9A75DD"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attempting</w:t>
      </w:r>
      <w:r w:rsidRPr="5F9A75DD"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meet them by: </w:t>
      </w:r>
    </w:p>
    <w:p w:rsidR="172EEC05" w:rsidP="3644219F" w:rsidRDefault="172EEC05" w14:paraId="597CEEF1" w14:textId="312A3B3A">
      <w:pPr>
        <w:pStyle w:val="ListParagraph"/>
        <w:numPr>
          <w:ilvl w:val="0"/>
          <w:numId w:val="6"/>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3644219F" w:rsidR="1747275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Stick </w:t>
      </w:r>
      <w:r w:rsidRPr="3644219F"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to the laws governing quality, environmental protection, </w:t>
      </w:r>
      <w:r w:rsidRPr="3644219F" w:rsidR="3524292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health, </w:t>
      </w:r>
      <w:r w:rsidRPr="3644219F"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and occupational safety </w:t>
      </w:r>
    </w:p>
    <w:p w:rsidR="172EEC05" w:rsidP="3644219F" w:rsidRDefault="172EEC05" w14:paraId="5630F797" w14:textId="6D4A35D2">
      <w:pPr>
        <w:pStyle w:val="ListParagraph"/>
        <w:numPr>
          <w:ilvl w:val="0"/>
          <w:numId w:val="6"/>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3644219F" w:rsidR="7D00305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Constant </w:t>
      </w:r>
      <w:r w:rsidRPr="3644219F"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monitoring of quality issues. </w:t>
      </w:r>
      <w:r w:rsidRPr="3644219F" w:rsidR="771DCC1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G</w:t>
      </w:r>
      <w:r w:rsidRPr="3644219F"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ather and analyse data, service quali</w:t>
      </w:r>
      <w:r w:rsidRPr="3644219F" w:rsidR="1AF7881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ty</w:t>
      </w:r>
      <w:r w:rsidRPr="3644219F"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pric</w:t>
      </w:r>
      <w:r w:rsidRPr="3644219F" w:rsidR="6A2B8A0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e </w:t>
      </w:r>
      <w:r w:rsidRPr="3644219F" w:rsidR="6A2B8A0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awareness</w:t>
      </w:r>
      <w:r w:rsidRPr="3644219F"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and environmental impact.</w:t>
      </w:r>
    </w:p>
    <w:p w:rsidR="710930BC" w:rsidP="3644219F" w:rsidRDefault="710930BC" w14:paraId="40111010" w14:textId="404EA4DF">
      <w:pPr>
        <w:pStyle w:val="Normal"/>
        <w:spacing w:after="160" w:line="259"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644219F" w:rsidR="4598F4F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Customer relationship management and sustainability have been the subject of debate for years. They both emphasise the necessity of both sustainability and client relationship management. Asda now </w:t>
      </w:r>
      <w:proofErr w:type="gramStart"/>
      <w:r w:rsidRPr="3644219F" w:rsidR="4598F4F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w:t>
      </w:r>
      <w:r w:rsidRPr="3644219F" w:rsidR="4598F4F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 to</w:t>
      </w:r>
      <w:proofErr w:type="gramEnd"/>
      <w:r w:rsidRPr="3644219F" w:rsidR="4598F4F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644219F" w:rsidR="4598F4F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relate its value to customers who are increasingly looking for products and services that are both people and environment friendly. Customer happiness, professional connections, and efficiency all improve when value is created through long-term marketing techniques. Communities can use sustainable development as a framework to better utilise resources, </w:t>
      </w:r>
      <w:r w:rsidRPr="3644219F" w:rsidR="4598F4F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establish</w:t>
      </w:r>
      <w:r w:rsidRPr="3644219F" w:rsidR="4598F4F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efficient infrastructures, </w:t>
      </w:r>
      <w:r w:rsidRPr="3644219F" w:rsidR="4598F4F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protect,</w:t>
      </w:r>
      <w:r w:rsidRPr="3644219F" w:rsidR="4598F4F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improve life quality, and stabilise their economies. Sustainable development can help to make the planet a more sustainable place. A thriving community that will be able to support current and future generations. A modern firm is judged not only on its financial success, but also on its contribution to the social life of the society.</w:t>
      </w:r>
    </w:p>
    <w:tbl>
      <w:tblPr>
        <w:tblStyle w:val="TableGrid"/>
        <w:tblW w:w="0" w:type="auto"/>
        <w:tblLayout w:type="fixed"/>
        <w:tblLook w:val="06A0" w:firstRow="1" w:lastRow="0" w:firstColumn="1" w:lastColumn="0" w:noHBand="1" w:noVBand="1"/>
      </w:tblPr>
      <w:tblGrid>
        <w:gridCol w:w="4508"/>
        <w:gridCol w:w="4508"/>
      </w:tblGrid>
      <w:tr w:rsidR="710930BC" w:rsidTr="710930BC" w14:paraId="5DADE510">
        <w:tc>
          <w:tcPr>
            <w:tcW w:w="4508" w:type="dxa"/>
            <w:tcMar/>
          </w:tcPr>
          <w:p w:rsidR="7107BECA" w:rsidP="710930BC" w:rsidRDefault="7107BECA" w14:paraId="75713305" w14:textId="4C0A2F00">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710930BC" w:rsidR="7107BEC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Sellers rights</w:t>
            </w:r>
          </w:p>
        </w:tc>
        <w:tc>
          <w:tcPr>
            <w:tcW w:w="4508" w:type="dxa"/>
            <w:tcMar/>
          </w:tcPr>
          <w:p w:rsidR="1CFD12F2" w:rsidP="710930BC" w:rsidRDefault="1CFD12F2" w14:paraId="195C5A82" w14:textId="301B1467">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710930BC" w:rsidR="1CFD12F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Consumers rights</w:t>
            </w:r>
          </w:p>
        </w:tc>
      </w:tr>
    </w:tbl>
    <w:tbl>
      <w:tblPr>
        <w:tblStyle w:val="TableGrid"/>
        <w:tblW w:w="0" w:type="auto"/>
        <w:tblLayout w:type="fixed"/>
        <w:tblLook w:val="06A0" w:firstRow="1" w:lastRow="0" w:firstColumn="1" w:lastColumn="0" w:noHBand="1" w:noVBand="1"/>
      </w:tblPr>
      <w:tblGrid>
        <w:gridCol w:w="4508"/>
        <w:gridCol w:w="4508"/>
      </w:tblGrid>
      <w:tr w:rsidR="710930BC" w:rsidTr="13934A5D" w14:paraId="29651CF5">
        <w:tc>
          <w:tcPr>
            <w:tcW w:w="4508" w:type="dxa"/>
            <w:tcMar/>
          </w:tcPr>
          <w:p w:rsidR="710930BC" w:rsidP="13934A5D" w:rsidRDefault="710930BC" w14:paraId="1A8938F3" w14:textId="0D47DA10">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13934A5D" w:rsidR="35272D6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Creating a procedure capable of achieving these goals and improving product design</w:t>
            </w:r>
          </w:p>
        </w:tc>
        <w:tc>
          <w:tcPr>
            <w:tcW w:w="4508" w:type="dxa"/>
            <w:tcMar/>
          </w:tcPr>
          <w:p w:rsidR="710930BC" w:rsidP="13934A5D" w:rsidRDefault="710930BC" w14:paraId="64E1519A" w14:textId="462926CF">
            <w:pPr>
              <w:ind w:left="446" w:hanging="446"/>
              <w:jc w:val="left"/>
              <w:rPr>
                <w:rFonts w:ascii="Arial" w:hAnsi="Arial" w:eastAsia="Arial" w:cs="Arial"/>
                <w:b w:val="0"/>
                <w:bCs w:val="0"/>
                <w:noProof w:val="0"/>
                <w:color w:val="000000" w:themeColor="text1" w:themeTint="FF" w:themeShade="FF"/>
                <w:sz w:val="22"/>
                <w:szCs w:val="22"/>
                <w:lang w:val="en-GB"/>
              </w:rPr>
            </w:pPr>
            <w:r w:rsidRPr="13934A5D" w:rsidR="65CE1643">
              <w:rPr>
                <w:rFonts w:ascii="Arial" w:hAnsi="Arial" w:eastAsia="Arial" w:cs="Arial"/>
                <w:b w:val="0"/>
                <w:bCs w:val="0"/>
                <w:noProof w:val="0"/>
                <w:color w:val="000000" w:themeColor="text1" w:themeTint="FF" w:themeShade="FF"/>
                <w:sz w:val="22"/>
                <w:szCs w:val="22"/>
                <w:lang w:val="en-GB"/>
              </w:rPr>
              <w:t>To</w:t>
            </w:r>
            <w:r w:rsidRPr="13934A5D" w:rsidR="2C6A6B41">
              <w:rPr>
                <w:rFonts w:ascii="Arial" w:hAnsi="Arial" w:eastAsia="Arial" w:cs="Arial"/>
                <w:b w:val="0"/>
                <w:bCs w:val="0"/>
                <w:noProof w:val="0"/>
                <w:color w:val="000000" w:themeColor="text1" w:themeTint="FF" w:themeShade="FF"/>
                <w:sz w:val="22"/>
                <w:szCs w:val="22"/>
                <w:lang w:val="en-GB"/>
              </w:rPr>
              <w:t xml:space="preserve"> have a</w:t>
            </w:r>
            <w:r w:rsidRPr="13934A5D" w:rsidR="65CE1643">
              <w:rPr>
                <w:rFonts w:ascii="Arial" w:hAnsi="Arial" w:eastAsia="Arial" w:cs="Arial"/>
                <w:b w:val="0"/>
                <w:bCs w:val="0"/>
                <w:noProof w:val="0"/>
                <w:color w:val="000000" w:themeColor="text1" w:themeTint="FF" w:themeShade="FF"/>
                <w:sz w:val="22"/>
                <w:szCs w:val="22"/>
                <w:lang w:val="en-GB"/>
              </w:rPr>
              <w:t xml:space="preserve"> cho</w:t>
            </w:r>
            <w:r w:rsidRPr="13934A5D" w:rsidR="3ADFD3F5">
              <w:rPr>
                <w:rFonts w:ascii="Arial" w:hAnsi="Arial" w:eastAsia="Arial" w:cs="Arial"/>
                <w:b w:val="0"/>
                <w:bCs w:val="0"/>
                <w:noProof w:val="0"/>
                <w:color w:val="000000" w:themeColor="text1" w:themeTint="FF" w:themeShade="FF"/>
                <w:sz w:val="22"/>
                <w:szCs w:val="22"/>
                <w:lang w:val="en-GB"/>
              </w:rPr>
              <w:t>ice</w:t>
            </w:r>
          </w:p>
        </w:tc>
      </w:tr>
      <w:tr w:rsidR="710930BC" w:rsidTr="13934A5D" w14:paraId="7356DAF4">
        <w:tc>
          <w:tcPr>
            <w:tcW w:w="4508" w:type="dxa"/>
            <w:tcMar/>
          </w:tcPr>
          <w:p w:rsidR="710930BC" w:rsidP="13934A5D" w:rsidRDefault="710930BC" w14:paraId="257DD34A" w14:textId="0222EA3B">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13934A5D" w:rsidR="62A1E79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It has the right to </w:t>
            </w:r>
            <w:r w:rsidRPr="13934A5D" w:rsidR="62A1E79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determine</w:t>
            </w:r>
            <w:r w:rsidRPr="13934A5D" w:rsidR="62A1E79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its own prices, </w:t>
            </w:r>
            <w:r w:rsidRPr="13934A5D" w:rsidR="62A1E79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if</w:t>
            </w:r>
            <w:r w:rsidRPr="13934A5D" w:rsidR="62A1E79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there is no discrimination.</w:t>
            </w:r>
          </w:p>
        </w:tc>
        <w:tc>
          <w:tcPr>
            <w:tcW w:w="4508" w:type="dxa"/>
            <w:tcMar/>
          </w:tcPr>
          <w:p w:rsidR="710930BC" w:rsidP="13934A5D" w:rsidRDefault="710930BC" w14:paraId="05414FBB" w14:textId="577D909B">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13934A5D" w:rsidR="369E5A5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to be educated</w:t>
            </w:r>
          </w:p>
        </w:tc>
      </w:tr>
      <w:tr w:rsidR="710930BC" w:rsidTr="13934A5D" w14:paraId="1458C39D">
        <w:tc>
          <w:tcPr>
            <w:tcW w:w="4508" w:type="dxa"/>
            <w:tcMar/>
          </w:tcPr>
          <w:p w:rsidR="710930BC" w:rsidP="13934A5D" w:rsidRDefault="710930BC" w14:paraId="49D57022" w14:textId="13F1FCA7">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13934A5D" w:rsidR="0E973BC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to spend on product promotion</w:t>
            </w:r>
          </w:p>
        </w:tc>
        <w:tc>
          <w:tcPr>
            <w:tcW w:w="4508" w:type="dxa"/>
            <w:tcMar/>
          </w:tcPr>
          <w:p w:rsidR="16208386" w:rsidP="13934A5D" w:rsidRDefault="16208386" w14:paraId="32F9A15D" w14:textId="4FC74A72">
            <w:pPr>
              <w:ind w:left="0" w:hanging="0"/>
              <w:jc w:val="left"/>
              <w:rPr>
                <w:rFonts w:ascii="Arial" w:hAnsi="Arial" w:eastAsia="Arial" w:cs="Arial"/>
                <w:b w:val="0"/>
                <w:bCs w:val="0"/>
                <w:noProof w:val="0"/>
                <w:color w:val="000000" w:themeColor="text1" w:themeTint="FF" w:themeShade="FF"/>
                <w:sz w:val="22"/>
                <w:szCs w:val="22"/>
                <w:lang w:val="en-GB"/>
              </w:rPr>
            </w:pPr>
            <w:r w:rsidRPr="13934A5D" w:rsidR="319F7F9B">
              <w:rPr>
                <w:rFonts w:ascii="Arial" w:hAnsi="Arial" w:eastAsia="Arial" w:cs="Arial"/>
                <w:b w:val="0"/>
                <w:bCs w:val="0"/>
                <w:noProof w:val="0"/>
                <w:color w:val="000000" w:themeColor="text1" w:themeTint="FF" w:themeShade="FF"/>
                <w:sz w:val="22"/>
                <w:szCs w:val="22"/>
                <w:lang w:val="en-GB"/>
              </w:rPr>
              <w:t>Safely</w:t>
            </w:r>
          </w:p>
          <w:p w:rsidR="710930BC" w:rsidP="710930BC" w:rsidRDefault="710930BC" w14:paraId="6387DC5E" w14:textId="0A59FC9E">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tc>
      </w:tr>
      <w:tr w:rsidR="710930BC" w:rsidTr="13934A5D" w14:paraId="6BF14C1A">
        <w:tc>
          <w:tcPr>
            <w:tcW w:w="4508" w:type="dxa"/>
            <w:tcMar/>
          </w:tcPr>
          <w:p w:rsidR="710930BC" w:rsidP="13934A5D" w:rsidRDefault="710930BC" w14:paraId="2B640B03" w14:textId="08A4A620">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13934A5D" w:rsidR="067BA3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Any product message may be used, as long as it is not deceptive.</w:t>
            </w:r>
          </w:p>
        </w:tc>
        <w:tc>
          <w:tcPr>
            <w:tcW w:w="4508" w:type="dxa"/>
            <w:tcMar/>
          </w:tcPr>
          <w:p w:rsidR="16208386" w:rsidP="710930BC" w:rsidRDefault="16208386" w14:paraId="7827C1B7" w14:textId="4BD7A173">
            <w:pPr>
              <w:ind w:left="446" w:hanging="446"/>
              <w:jc w:val="left"/>
              <w:rPr>
                <w:rFonts w:ascii="Arial" w:hAnsi="Arial" w:eastAsia="Arial" w:cs="Arial"/>
                <w:b w:val="0"/>
                <w:bCs w:val="0"/>
                <w:noProof w:val="0"/>
                <w:color w:val="000000" w:themeColor="text1" w:themeTint="FF" w:themeShade="FF"/>
                <w:sz w:val="22"/>
                <w:szCs w:val="22"/>
                <w:lang w:val="en-GB"/>
              </w:rPr>
            </w:pPr>
            <w:r w:rsidRPr="13934A5D" w:rsidR="182A00CF">
              <w:rPr>
                <w:rFonts w:ascii="Arial" w:hAnsi="Arial" w:eastAsia="Arial" w:cs="Arial"/>
                <w:b w:val="0"/>
                <w:bCs w:val="0"/>
                <w:noProof w:val="0"/>
                <w:color w:val="000000" w:themeColor="text1" w:themeTint="FF" w:themeShade="FF"/>
                <w:sz w:val="22"/>
                <w:szCs w:val="22"/>
                <w:lang w:val="en-GB"/>
              </w:rPr>
              <w:t xml:space="preserve">The want to </w:t>
            </w:r>
            <w:r w:rsidRPr="13934A5D" w:rsidR="65CE1643">
              <w:rPr>
                <w:rFonts w:ascii="Arial" w:hAnsi="Arial" w:eastAsia="Arial" w:cs="Arial"/>
                <w:b w:val="0"/>
                <w:bCs w:val="0"/>
                <w:noProof w:val="0"/>
                <w:color w:val="000000" w:themeColor="text1" w:themeTint="FF" w:themeShade="FF"/>
                <w:sz w:val="22"/>
                <w:szCs w:val="22"/>
                <w:lang w:val="en-GB"/>
              </w:rPr>
              <w:t>be heard</w:t>
            </w:r>
          </w:p>
          <w:p w:rsidR="710930BC" w:rsidP="710930BC" w:rsidRDefault="710930BC" w14:paraId="6E956C4D" w14:textId="3F1FF437">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tc>
      </w:tr>
      <w:tr w:rsidR="710930BC" w:rsidTr="13934A5D" w14:paraId="4FE5A560">
        <w:tc>
          <w:tcPr>
            <w:tcW w:w="4508" w:type="dxa"/>
            <w:tcMar/>
          </w:tcPr>
          <w:p w:rsidR="710930BC" w:rsidP="13934A5D" w:rsidRDefault="710930BC" w14:paraId="74D76E62" w14:textId="2D1AD07C">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13934A5D" w:rsidR="2B1A9AC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Using purchasing incentives</w:t>
            </w:r>
          </w:p>
        </w:tc>
        <w:tc>
          <w:tcPr>
            <w:tcW w:w="4508" w:type="dxa"/>
            <w:tcMar/>
          </w:tcPr>
          <w:p w:rsidR="710930BC" w:rsidP="13934A5D" w:rsidRDefault="710930BC" w14:paraId="756E52DE" w14:textId="77681BF5">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13934A5D" w:rsidR="68FA44E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Consumer education is important.</w:t>
            </w:r>
          </w:p>
        </w:tc>
      </w:tr>
      <w:tr w:rsidR="710930BC" w:rsidTr="13934A5D" w14:paraId="3262442D">
        <w:tc>
          <w:tcPr>
            <w:tcW w:w="4508" w:type="dxa"/>
            <w:tcMar/>
          </w:tcPr>
          <w:p w:rsidR="710930BC" w:rsidP="710930BC" w:rsidRDefault="710930BC" w14:paraId="291CDF51" w14:textId="7755C30A">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tc>
        <w:tc>
          <w:tcPr>
            <w:tcW w:w="4508" w:type="dxa"/>
            <w:tcMar/>
          </w:tcPr>
          <w:p w:rsidR="710930BC" w:rsidP="13934A5D" w:rsidRDefault="710930BC" w14:paraId="07FEC9B8" w14:textId="69B557EA">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13934A5D" w:rsidR="68FA44E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to have a say in how decisions are made in the marketplace</w:t>
            </w:r>
          </w:p>
        </w:tc>
      </w:tr>
      <w:tr w:rsidR="710930BC" w:rsidTr="13934A5D" w14:paraId="2D455DA2">
        <w:tc>
          <w:tcPr>
            <w:tcW w:w="4508" w:type="dxa"/>
            <w:tcMar/>
          </w:tcPr>
          <w:p w:rsidR="710930BC" w:rsidP="710930BC" w:rsidRDefault="710930BC" w14:paraId="388B342D" w14:textId="7755C30A">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tc>
        <w:tc>
          <w:tcPr>
            <w:tcW w:w="4508" w:type="dxa"/>
            <w:tcMar/>
          </w:tcPr>
          <w:p w:rsidR="710930BC" w:rsidP="13934A5D" w:rsidRDefault="710930BC" w14:paraId="51A970DE" w14:textId="48A9FA60">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13934A5D" w:rsidR="68FA44E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To be able to use fundamental services</w:t>
            </w:r>
          </w:p>
        </w:tc>
      </w:tr>
      <w:tr w:rsidR="710930BC" w:rsidTr="13934A5D" w14:paraId="4EE685A3">
        <w:tc>
          <w:tcPr>
            <w:tcW w:w="4508" w:type="dxa"/>
            <w:tcMar/>
          </w:tcPr>
          <w:p w:rsidR="710930BC" w:rsidP="710930BC" w:rsidRDefault="710930BC" w14:paraId="7DAF4429" w14:textId="7755C30A">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tc>
        <w:tc>
          <w:tcPr>
            <w:tcW w:w="4508" w:type="dxa"/>
            <w:tcMar/>
          </w:tcPr>
          <w:p w:rsidR="710930BC" w:rsidP="13934A5D" w:rsidRDefault="710930BC" w14:paraId="5607F6F4" w14:textId="7026D628">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13934A5D" w:rsidR="68FA44E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To a long-term environment</w:t>
            </w:r>
          </w:p>
        </w:tc>
      </w:tr>
    </w:tbl>
    <w:p w:rsidR="447A0114" w:rsidP="447A0114" w:rsidRDefault="447A0114" w14:paraId="687C1157" w14:textId="6C80BF81">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47A0114" w:rsidP="710930BC" w:rsidRDefault="447A0114" w14:paraId="415441A5" w14:textId="2B153750">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10930BC" w:rsidR="538660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AMA (America Marketing Association) has established a </w:t>
      </w:r>
      <w:r w:rsidRPr="710930BC" w:rsidR="538660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code of ethics</w:t>
      </w:r>
      <w:r w:rsidRPr="710930BC" w:rsidR="538660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provide guidelines for ethical conduct. It says, in part, that,</w:t>
      </w:r>
    </w:p>
    <w:p w:rsidR="447A0114" w:rsidP="710930BC" w:rsidRDefault="447A0114" w14:paraId="360425B0" w14:textId="18E1FBF3">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10930BC" w:rsidR="538660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“Marketers shall uphold and advance the integrity, honour and dignity of the marketing profession, by being honest in serving consumers, clients, employees, suppliers, distributors, and the public.”</w:t>
      </w:r>
    </w:p>
    <w:p w:rsidR="447A0114" w:rsidP="3644219F" w:rsidRDefault="447A0114" w14:paraId="5CF73ADB" w14:textId="00009A53">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644219F" w:rsidR="4BD3ED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While doing this research </w:t>
      </w:r>
      <w:r w:rsidRPr="3644219F" w:rsidR="26C4C64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Asda</w:t>
      </w:r>
      <w:r w:rsidRPr="3644219F" w:rsidR="4BD3ED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644219F" w:rsidR="10DF68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is</w:t>
      </w:r>
      <w:r w:rsidRPr="3644219F" w:rsidR="4BD3ED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following all policies in place </w:t>
      </w:r>
      <w:r w:rsidRPr="3644219F" w:rsidR="20BD10F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for</w:t>
      </w:r>
      <w:r w:rsidRPr="3644219F" w:rsidR="4BD3ED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both </w:t>
      </w:r>
      <w:r w:rsidRPr="3644219F" w:rsidR="2B265F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customers and consumers. </w:t>
      </w:r>
      <w:r w:rsidRPr="3644219F" w:rsidR="3B496A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ASDA are all for ethics and compliance programmes. </w:t>
      </w:r>
    </w:p>
    <w:p w:rsidR="447A0114" w:rsidP="710930BC" w:rsidRDefault="447A0114" w14:paraId="1C7EF8C7" w14:textId="601E43EF">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47A0114" w:rsidP="5F9A75DD" w:rsidRDefault="447A0114" w14:paraId="536ABBF7" w14:textId="05CDCD3B">
      <w:pPr>
        <w:pStyle w:val="Normal"/>
        <w:spacing w:after="160" w:line="259" w:lineRule="auto"/>
        <w:ind w:left="360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13934A5D" w:rsidR="60175FA7">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7. Quality models</w:t>
      </w:r>
    </w:p>
    <w:p w:rsidR="447A0114" w:rsidP="13934A5D" w:rsidRDefault="447A0114" w14:paraId="664B6598" w14:textId="1C0EEFE7">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13934A5D" w:rsidR="41DC25B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"Fitness for intended use," as defined by Juran, is a modern quality. "Meeting or exceeding expectations" is how it's defined. 'The only definition of quality that matters is the one that the customer has,' says Deming. </w:t>
      </w:r>
      <w:r w:rsidRPr="13934A5D" w:rsidR="030B1C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Customers' wants and requirements are met through quality. </w:t>
      </w:r>
      <w:r w:rsidRPr="13934A5D" w:rsidR="030B1C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It's</w:t>
      </w:r>
      <w:r w:rsidRPr="13934A5D" w:rsidR="030B1C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critical to have metrics in place to assess how effectively a product or service meets a customer's expectations and </w:t>
      </w:r>
      <w:r w:rsidRPr="13934A5D" w:rsidR="030B1C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anticipate</w:t>
      </w:r>
      <w:r w:rsidRPr="13934A5D" w:rsidR="030B1C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their future requirements. For these reasons, TQM is not implemented in some organisations, and the purpose for implementing TQM must be evaluated.</w:t>
      </w:r>
    </w:p>
    <w:p w:rsidR="64DD3A64" w:rsidP="5F9A75DD" w:rsidRDefault="64DD3A64" w14:paraId="3BA40118" w14:textId="64F953BF">
      <w:pPr>
        <w:pStyle w:val="Normal"/>
        <w:spacing w:after="160" w:line="259"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5F9A75DD" w:rsidR="64DD3A6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Juran’s Theories of Quality</w:t>
      </w:r>
    </w:p>
    <w:p w:rsidR="592107C2" w:rsidP="13934A5D" w:rsidRDefault="592107C2" w14:paraId="1C0DE327" w14:textId="3C4E62AC">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13934A5D" w:rsidR="592107C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Juran's ideas can be </w:t>
      </w:r>
      <w:r w:rsidRPr="13934A5D" w:rsidR="4B6FFB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used</w:t>
      </w:r>
      <w:r w:rsidRPr="13934A5D" w:rsidR="592107C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both standard</w:t>
      </w:r>
      <w:r w:rsidRPr="13934A5D" w:rsidR="6E8A90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3934A5D" w:rsidR="592107C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systems and Strategic quality Management. </w:t>
      </w:r>
      <w:r w:rsidRPr="13934A5D" w:rsidR="53859FC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w:t>
      </w:r>
      <w:r w:rsidRPr="13934A5D" w:rsidR="77654F3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he</w:t>
      </w:r>
      <w:r w:rsidRPr="13934A5D" w:rsidR="592107C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Quality </w:t>
      </w:r>
      <w:r w:rsidRPr="13934A5D" w:rsidR="48A45C0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trilogy,</w:t>
      </w:r>
      <w:r w:rsidRPr="13934A5D" w:rsidR="6F49B72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w:t>
      </w:r>
      <w:r w:rsidRPr="13934A5D" w:rsidR="592107C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Quality Planning Roadmap are two of </w:t>
      </w:r>
      <w:r w:rsidRPr="13934A5D" w:rsidR="37732E2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his</w:t>
      </w:r>
      <w:r w:rsidRPr="13934A5D" w:rsidR="592107C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3934A5D" w:rsidR="60ACEE2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work.</w:t>
      </w:r>
    </w:p>
    <w:p w:rsidR="38737A5B" w:rsidP="13934A5D" w:rsidRDefault="38737A5B" w14:paraId="7D961377" w14:textId="43B73304">
      <w:pPr>
        <w:pStyle w:val="ListParagraph"/>
        <w:numPr>
          <w:ilvl w:val="0"/>
          <w:numId w:val="8"/>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13934A5D" w:rsidR="075EAA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Quality planning - The </w:t>
      </w:r>
      <w:r w:rsidRPr="13934A5D" w:rsidR="2ED363F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potential</w:t>
      </w:r>
      <w:r w:rsidRPr="13934A5D" w:rsidR="075EAA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w:t>
      </w:r>
      <w:r w:rsidRPr="13934A5D" w:rsidR="075EAA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provide</w:t>
      </w:r>
      <w:r w:rsidRPr="13934A5D" w:rsidR="075EAA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goods and </w:t>
      </w:r>
      <w:r w:rsidRPr="13934A5D" w:rsidR="5CCFFA8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 service</w:t>
      </w:r>
      <w:r w:rsidRPr="13934A5D" w:rsidR="075EAA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that match needs of customers is key to quality planning. </w:t>
      </w:r>
    </w:p>
    <w:p w:rsidR="38737A5B" w:rsidP="13934A5D" w:rsidRDefault="38737A5B" w14:paraId="2861D06C" w14:textId="4769B5E3">
      <w:pPr>
        <w:pStyle w:val="ListParagraph"/>
        <w:numPr>
          <w:ilvl w:val="0"/>
          <w:numId w:val="8"/>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13934A5D" w:rsidR="075EAA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Quality control - Quality control is used to keep things from growing worse. Operators compare actual performance to plans and resolve any inconsistencies as part of the Quality Trilogy's inspection aspect, quality </w:t>
      </w:r>
      <w:r w:rsidRPr="13934A5D" w:rsidR="075EAA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control.</w:t>
      </w:r>
    </w:p>
    <w:p w:rsidR="3438C66E" w:rsidP="13934A5D" w:rsidRDefault="3438C66E" w14:paraId="03D40799" w14:textId="6DDFE8C4">
      <w:pPr>
        <w:pStyle w:val="ListParagraph"/>
        <w:numPr>
          <w:ilvl w:val="0"/>
          <w:numId w:val="8"/>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13934A5D" w:rsidR="3438C66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third component of the Trilogy, chronic waste, should be viewed as an opportunity for quality enhancement. Quality improvement entails improving fit-for-purpose, reducing errors, and achieving a greater level of performance than previously. It is achieved by creative thinking.</w:t>
      </w:r>
    </w:p>
    <w:p w:rsidR="468926AC" w:rsidP="710930BC" w:rsidRDefault="468926AC" w14:paraId="7C21EDAE" w14:textId="262CFD28">
      <w:pPr>
        <w:pStyle w:val="Normal"/>
        <w:spacing w:after="160" w:line="259" w:lineRule="auto"/>
        <w:ind w:left="0"/>
        <w:jc w:val="left"/>
        <w:rPr>
          <w:rFonts w:ascii="Arial" w:hAnsi="Arial" w:eastAsia="Arial" w:cs="Arial"/>
          <w:b w:val="1"/>
          <w:bCs w:val="1"/>
          <w:noProof w:val="0"/>
          <w:lang w:val="en-GB"/>
        </w:rPr>
      </w:pPr>
      <w:r w:rsidRPr="710930BC" w:rsidR="468926AC">
        <w:rPr>
          <w:rFonts w:ascii="Arial" w:hAnsi="Arial" w:eastAsia="Arial" w:cs="Arial"/>
          <w:b w:val="1"/>
          <w:bCs w:val="1"/>
          <w:noProof w:val="0"/>
          <w:lang w:val="en-GB"/>
        </w:rPr>
        <w:t>Juran's Roadmap for Quality Planning</w:t>
      </w:r>
    </w:p>
    <w:p w:rsidR="468926AC" w:rsidP="710930BC" w:rsidRDefault="468926AC" w14:paraId="451CBA94" w14:textId="2FC9E59D">
      <w:pPr>
        <w:pStyle w:val="Normal"/>
        <w:spacing w:after="160" w:line="259" w:lineRule="auto"/>
        <w:ind w:left="0"/>
        <w:jc w:val="left"/>
        <w:rPr>
          <w:rFonts w:ascii="Arial" w:hAnsi="Arial" w:eastAsia="Arial" w:cs="Arial"/>
          <w:noProof w:val="0"/>
          <w:lang w:val="en-GB"/>
        </w:rPr>
      </w:pPr>
      <w:r w:rsidRPr="13934A5D" w:rsidR="1FD433AD">
        <w:rPr>
          <w:rFonts w:ascii="Arial" w:hAnsi="Arial" w:eastAsia="Arial" w:cs="Arial"/>
          <w:noProof w:val="0"/>
          <w:lang w:val="en-GB"/>
        </w:rPr>
        <w:t xml:space="preserve">People </w:t>
      </w:r>
      <w:r w:rsidRPr="13934A5D" w:rsidR="306E27E3">
        <w:rPr>
          <w:rFonts w:ascii="Arial" w:hAnsi="Arial" w:eastAsia="Arial" w:cs="Arial"/>
          <w:noProof w:val="0"/>
          <w:lang w:val="en-GB"/>
        </w:rPr>
        <w:t>across</w:t>
      </w:r>
      <w:r w:rsidRPr="13934A5D" w:rsidR="468926AC">
        <w:rPr>
          <w:rFonts w:ascii="Arial" w:hAnsi="Arial" w:eastAsia="Arial" w:cs="Arial"/>
          <w:noProof w:val="0"/>
          <w:lang w:val="en-GB"/>
        </w:rPr>
        <w:t xml:space="preserve"> the world can use this as a checklist for recognising consumer demands, setting metrics based on those needs,</w:t>
      </w:r>
      <w:r w:rsidRPr="13934A5D" w:rsidR="588E1EBA">
        <w:rPr>
          <w:rFonts w:ascii="Arial" w:hAnsi="Arial" w:eastAsia="Arial" w:cs="Arial"/>
          <w:noProof w:val="0"/>
          <w:lang w:val="en-GB"/>
        </w:rPr>
        <w:t xml:space="preserve"> designing a process capable of </w:t>
      </w:r>
      <w:r w:rsidRPr="13934A5D" w:rsidR="588E1EBA">
        <w:rPr>
          <w:rFonts w:ascii="Arial" w:hAnsi="Arial" w:eastAsia="Arial" w:cs="Arial"/>
          <w:noProof w:val="0"/>
          <w:lang w:val="en-GB"/>
        </w:rPr>
        <w:t>attaining</w:t>
      </w:r>
      <w:r w:rsidRPr="13934A5D" w:rsidR="588E1EBA">
        <w:rPr>
          <w:rFonts w:ascii="Arial" w:hAnsi="Arial" w:eastAsia="Arial" w:cs="Arial"/>
          <w:noProof w:val="0"/>
          <w:lang w:val="en-GB"/>
        </w:rPr>
        <w:t xml:space="preserve"> such aims and optimising product design f</w:t>
      </w:r>
      <w:r w:rsidRPr="13934A5D" w:rsidR="468926AC">
        <w:rPr>
          <w:rFonts w:ascii="Arial" w:hAnsi="Arial" w:eastAsia="Arial" w:cs="Arial"/>
          <w:noProof w:val="0"/>
          <w:lang w:val="en-GB"/>
        </w:rPr>
        <w:t>or product and process development, the Quality Planning Roadmap is employed.</w:t>
      </w:r>
      <w:r w:rsidRPr="13934A5D" w:rsidR="3D770F67">
        <w:rPr>
          <w:rFonts w:ascii="Arial" w:hAnsi="Arial" w:eastAsia="Arial" w:cs="Arial"/>
          <w:noProof w:val="0"/>
          <w:lang w:val="en-GB"/>
        </w:rPr>
        <w:t xml:space="preserve"> </w:t>
      </w:r>
      <w:r w:rsidRPr="13934A5D" w:rsidR="3D770F67">
        <w:rPr>
          <w:rFonts w:ascii="Arial" w:hAnsi="Arial" w:eastAsia="Arial" w:cs="Arial"/>
          <w:noProof w:val="0"/>
          <w:lang w:val="en-GB"/>
        </w:rPr>
        <w:t xml:space="preserve">Quality Roadmap and Juran's Quality Trilogy </w:t>
      </w:r>
      <w:r w:rsidRPr="13934A5D" w:rsidR="4BD7E92D">
        <w:rPr>
          <w:rFonts w:ascii="Arial" w:hAnsi="Arial" w:eastAsia="Arial" w:cs="Arial"/>
          <w:noProof w:val="0"/>
          <w:lang w:val="en-GB"/>
        </w:rPr>
        <w:t>are not</w:t>
      </w:r>
      <w:r w:rsidRPr="13934A5D" w:rsidR="3D770F67">
        <w:rPr>
          <w:rFonts w:ascii="Arial" w:hAnsi="Arial" w:eastAsia="Arial" w:cs="Arial"/>
          <w:noProof w:val="0"/>
          <w:lang w:val="en-GB"/>
        </w:rPr>
        <w:t xml:space="preserve"> enough alone. Quality must be built into the infrastructure, and improvement projects must be undertaken by teams.</w:t>
      </w:r>
      <w:r w:rsidRPr="13934A5D" w:rsidR="3794AB25">
        <w:rPr>
          <w:rFonts w:ascii="Arial" w:hAnsi="Arial" w:eastAsia="Arial" w:cs="Arial"/>
          <w:noProof w:val="0"/>
          <w:lang w:val="en-GB"/>
        </w:rPr>
        <w:t xml:space="preserve"> A quality steering team led by top management should be part of the infrastructure, quality should become an intrinsic element of the strategy plan, and everyone should be involved.</w:t>
      </w:r>
    </w:p>
    <w:p w:rsidR="42DC71E5" w:rsidP="710930BC" w:rsidRDefault="42DC71E5" w14:paraId="4114B2E7" w14:textId="0978528F">
      <w:pPr>
        <w:pStyle w:val="Normal"/>
        <w:spacing w:after="160" w:line="259" w:lineRule="auto"/>
        <w:ind w:left="0"/>
        <w:jc w:val="left"/>
        <w:rPr>
          <w:rFonts w:ascii="Arial" w:hAnsi="Arial" w:eastAsia="Arial" w:cs="Arial"/>
          <w:b w:val="1"/>
          <w:bCs w:val="1"/>
          <w:noProof w:val="0"/>
          <w:lang w:val="en-GB"/>
        </w:rPr>
      </w:pPr>
      <w:r w:rsidRPr="710930BC" w:rsidR="42DC71E5">
        <w:rPr>
          <w:rFonts w:ascii="Arial" w:hAnsi="Arial" w:eastAsia="Arial" w:cs="Arial"/>
          <w:b w:val="1"/>
          <w:bCs w:val="1"/>
          <w:noProof w:val="0"/>
          <w:lang w:val="en-GB"/>
        </w:rPr>
        <w:t>Crosby’s cost of quality</w:t>
      </w:r>
    </w:p>
    <w:p w:rsidR="1430E821" w:rsidP="710930BC" w:rsidRDefault="1430E821" w14:paraId="41435D11" w14:textId="5D9D2D1B">
      <w:pPr>
        <w:pStyle w:val="Normal"/>
        <w:spacing w:after="160" w:line="259" w:lineRule="auto"/>
        <w:ind w:left="0"/>
        <w:jc w:val="left"/>
        <w:rPr>
          <w:rFonts w:ascii="Arial" w:hAnsi="Arial" w:eastAsia="Arial" w:cs="Arial"/>
          <w:b w:val="0"/>
          <w:bCs w:val="0"/>
          <w:noProof w:val="0"/>
          <w:lang w:val="en-GB"/>
        </w:rPr>
      </w:pPr>
      <w:r w:rsidRPr="13934A5D" w:rsidR="66C29E35">
        <w:rPr>
          <w:rFonts w:ascii="Arial" w:hAnsi="Arial" w:eastAsia="Arial" w:cs="Arial"/>
          <w:b w:val="0"/>
          <w:bCs w:val="0"/>
          <w:noProof w:val="0"/>
          <w:lang w:val="en-GB"/>
        </w:rPr>
        <w:t>According to Crosby (1979), organisations should concentrate on paying attention to client needs and preventing product flaws. "Quality is conformity to specifications; non-quality is nonconformance," he says of quality and "non-quality." According to Crosby, acquiring quality is costly, but failing to achieve quality is even more costly. When a company produces and builds an item correctly the first time, quality is free (or provides a service without faults).</w:t>
      </w:r>
      <w:r w:rsidRPr="13934A5D" w:rsidR="7428D4F6">
        <w:rPr>
          <w:rFonts w:ascii="Arial" w:hAnsi="Arial" w:eastAsia="Arial" w:cs="Arial"/>
          <w:b w:val="0"/>
          <w:bCs w:val="0"/>
          <w:noProof w:val="0"/>
          <w:lang w:val="en-GB"/>
        </w:rPr>
        <w:t xml:space="preserve"> It does not add to the cost of what has already been spent. It costs extra when an organisation </w:t>
      </w:r>
      <w:r w:rsidRPr="13934A5D" w:rsidR="3146B329">
        <w:rPr>
          <w:rFonts w:ascii="Arial" w:hAnsi="Arial" w:eastAsia="Arial" w:cs="Arial"/>
          <w:b w:val="0"/>
          <w:bCs w:val="0"/>
          <w:noProof w:val="0"/>
          <w:lang w:val="en-GB"/>
        </w:rPr>
        <w:t>must</w:t>
      </w:r>
      <w:r w:rsidRPr="13934A5D" w:rsidR="7428D4F6">
        <w:rPr>
          <w:rFonts w:ascii="Arial" w:hAnsi="Arial" w:eastAsia="Arial" w:cs="Arial"/>
          <w:b w:val="0"/>
          <w:bCs w:val="0"/>
          <w:noProof w:val="0"/>
          <w:lang w:val="en-GB"/>
        </w:rPr>
        <w:t xml:space="preserve"> alter or scrap an item due to </w:t>
      </w:r>
      <w:r w:rsidRPr="13934A5D" w:rsidR="7428D4F6">
        <w:rPr>
          <w:rFonts w:ascii="Arial" w:hAnsi="Arial" w:eastAsia="Arial" w:cs="Arial"/>
          <w:b w:val="0"/>
          <w:bCs w:val="0"/>
          <w:noProof w:val="0"/>
          <w:lang w:val="en-GB"/>
        </w:rPr>
        <w:t>poor quality</w:t>
      </w:r>
      <w:r w:rsidRPr="13934A5D" w:rsidR="7428D4F6">
        <w:rPr>
          <w:rFonts w:ascii="Arial" w:hAnsi="Arial" w:eastAsia="Arial" w:cs="Arial"/>
          <w:b w:val="0"/>
          <w:bCs w:val="0"/>
          <w:noProof w:val="0"/>
          <w:lang w:val="en-GB"/>
        </w:rPr>
        <w:t>.</w:t>
      </w:r>
      <w:r w:rsidRPr="13934A5D" w:rsidR="5FC44235">
        <w:rPr>
          <w:rFonts w:ascii="Arial" w:hAnsi="Arial" w:eastAsia="Arial" w:cs="Arial"/>
          <w:b w:val="0"/>
          <w:bCs w:val="0"/>
          <w:noProof w:val="0"/>
          <w:lang w:val="en-GB"/>
        </w:rPr>
        <w:t xml:space="preserve"> In his book Four Absolutes of Quality Management, Crosby defended his basic quality beliefs as follows.</w:t>
      </w:r>
    </w:p>
    <w:p w:rsidR="42C818B2" w:rsidP="5F9A75DD" w:rsidRDefault="42C818B2" w14:paraId="40285B48" w14:textId="6FEF65AB">
      <w:pPr>
        <w:pStyle w:val="ListParagraph"/>
        <w:numPr>
          <w:ilvl w:val="0"/>
          <w:numId w:val="9"/>
        </w:numPr>
        <w:spacing w:after="160" w:line="259" w:lineRule="auto"/>
        <w:jc w:val="left"/>
        <w:rPr>
          <w:rFonts w:ascii="Arial" w:hAnsi="Arial" w:eastAsia="Arial" w:cs="Arial" w:asciiTheme="minorAscii" w:hAnsiTheme="minorAscii" w:eastAsiaTheme="minorAscii" w:cstheme="minorAscii"/>
          <w:b w:val="0"/>
          <w:bCs w:val="0"/>
          <w:noProof w:val="0"/>
          <w:sz w:val="22"/>
          <w:szCs w:val="22"/>
          <w:lang w:val="en-GB"/>
        </w:rPr>
      </w:pPr>
      <w:r w:rsidRPr="5F9A75DD" w:rsidR="42C818B2">
        <w:rPr>
          <w:rFonts w:ascii="Arial" w:hAnsi="Arial" w:eastAsia="Arial" w:cs="Arial"/>
          <w:b w:val="0"/>
          <w:bCs w:val="0"/>
          <w:noProof w:val="0"/>
          <w:lang w:val="en-GB"/>
        </w:rPr>
        <w:t>Conformance to requirements, not goodness, is what quality entails.</w:t>
      </w:r>
    </w:p>
    <w:p w:rsidR="42C818B2" w:rsidP="5F9A75DD" w:rsidRDefault="42C818B2" w14:paraId="13E6D9CD" w14:textId="79E4694B">
      <w:pPr>
        <w:pStyle w:val="ListParagraph"/>
        <w:numPr>
          <w:ilvl w:val="0"/>
          <w:numId w:val="9"/>
        </w:numPr>
        <w:spacing w:after="160" w:line="259" w:lineRule="auto"/>
        <w:jc w:val="left"/>
        <w:rPr>
          <w:rFonts w:ascii="Arial" w:hAnsi="Arial" w:eastAsia="Arial" w:cs="Arial" w:asciiTheme="minorAscii" w:hAnsiTheme="minorAscii" w:eastAsiaTheme="minorAscii" w:cstheme="minorAscii"/>
          <w:b w:val="0"/>
          <w:bCs w:val="0"/>
          <w:noProof w:val="0"/>
          <w:sz w:val="22"/>
          <w:szCs w:val="22"/>
          <w:lang w:val="en-GB"/>
        </w:rPr>
      </w:pPr>
      <w:r w:rsidRPr="5F9A75DD" w:rsidR="42C818B2">
        <w:rPr>
          <w:rFonts w:ascii="Arial" w:hAnsi="Arial" w:eastAsia="Arial" w:cs="Arial"/>
          <w:b w:val="0"/>
          <w:bCs w:val="0"/>
          <w:noProof w:val="0"/>
          <w:lang w:val="en-GB"/>
        </w:rPr>
        <w:t>Prevention, not appraisal, is the technique for inducing quality.</w:t>
      </w:r>
    </w:p>
    <w:p w:rsidR="42C818B2" w:rsidP="5F9A75DD" w:rsidRDefault="42C818B2" w14:paraId="67F5F09C" w14:textId="78AC1666">
      <w:pPr>
        <w:pStyle w:val="ListParagraph"/>
        <w:numPr>
          <w:ilvl w:val="0"/>
          <w:numId w:val="9"/>
        </w:numPr>
        <w:spacing w:after="160" w:line="259" w:lineRule="auto"/>
        <w:jc w:val="left"/>
        <w:rPr>
          <w:rFonts w:ascii="Arial" w:hAnsi="Arial" w:eastAsia="Arial" w:cs="Arial" w:asciiTheme="minorAscii" w:hAnsiTheme="minorAscii" w:eastAsiaTheme="minorAscii" w:cstheme="minorAscii"/>
          <w:b w:val="0"/>
          <w:bCs w:val="0"/>
          <w:noProof w:val="0"/>
          <w:sz w:val="22"/>
          <w:szCs w:val="22"/>
          <w:lang w:val="en-GB"/>
        </w:rPr>
      </w:pPr>
      <w:r w:rsidRPr="5F9A75DD" w:rsidR="42C818B2">
        <w:rPr>
          <w:rFonts w:ascii="Arial" w:hAnsi="Arial" w:eastAsia="Arial" w:cs="Arial"/>
          <w:b w:val="0"/>
          <w:bCs w:val="0"/>
          <w:noProof w:val="0"/>
          <w:lang w:val="en-GB"/>
        </w:rPr>
        <w:t>The strategy for inducing quality is prevention, not appraisal.</w:t>
      </w:r>
    </w:p>
    <w:p w:rsidR="42C818B2" w:rsidP="5F9A75DD" w:rsidRDefault="42C818B2" w14:paraId="4DC42735" w14:textId="6AC6664D">
      <w:pPr>
        <w:pStyle w:val="ListParagraph"/>
        <w:numPr>
          <w:ilvl w:val="0"/>
          <w:numId w:val="9"/>
        </w:numPr>
        <w:spacing w:after="160" w:line="259" w:lineRule="auto"/>
        <w:jc w:val="left"/>
        <w:rPr>
          <w:rFonts w:ascii="Arial" w:hAnsi="Arial" w:eastAsia="Arial" w:cs="Arial" w:asciiTheme="minorAscii" w:hAnsiTheme="minorAscii" w:eastAsiaTheme="minorAscii" w:cstheme="minorAscii"/>
          <w:b w:val="0"/>
          <w:bCs w:val="0"/>
          <w:noProof w:val="0"/>
          <w:sz w:val="22"/>
          <w:szCs w:val="22"/>
          <w:lang w:val="en-GB"/>
        </w:rPr>
      </w:pPr>
      <w:r w:rsidRPr="5F9A75DD" w:rsidR="42C818B2">
        <w:rPr>
          <w:rFonts w:ascii="Arial" w:hAnsi="Arial" w:eastAsia="Arial" w:cs="Arial"/>
          <w:b w:val="0"/>
          <w:bCs w:val="0"/>
          <w:noProof w:val="0"/>
          <w:lang w:val="en-GB"/>
        </w:rPr>
        <w:t>Prevention, not appraisal, is the best way to improve quality.</w:t>
      </w:r>
    </w:p>
    <w:p w:rsidR="29B0EE27" w:rsidP="710930BC" w:rsidRDefault="29B0EE27" w14:paraId="00992635" w14:textId="5C3BF9BC">
      <w:pPr>
        <w:pStyle w:val="Normal"/>
        <w:spacing w:after="160" w:line="259" w:lineRule="auto"/>
        <w:ind w:left="0"/>
        <w:jc w:val="left"/>
        <w:rPr>
          <w:rFonts w:ascii="Arial" w:hAnsi="Arial" w:eastAsia="Arial" w:cs="Arial"/>
          <w:b w:val="0"/>
          <w:bCs w:val="0"/>
          <w:noProof w:val="0"/>
          <w:lang w:val="en-GB"/>
        </w:rPr>
      </w:pPr>
      <w:r w:rsidRPr="710930BC" w:rsidR="29B0EE27">
        <w:rPr>
          <w:rFonts w:ascii="Arial" w:hAnsi="Arial" w:eastAsia="Arial" w:cs="Arial"/>
          <w:b w:val="0"/>
          <w:bCs w:val="0"/>
          <w:noProof w:val="0"/>
          <w:lang w:val="en-GB"/>
        </w:rPr>
        <w:t>Businesses should examine the following strategic management components when choosing the right quality model or theory.</w:t>
      </w:r>
    </w:p>
    <w:p w:rsidR="7B056462" w:rsidP="5F9A75DD" w:rsidRDefault="7B056462" w14:paraId="054AA5C4" w14:textId="2AE0F00C">
      <w:pPr>
        <w:pStyle w:val="ListParagraph"/>
        <w:numPr>
          <w:ilvl w:val="0"/>
          <w:numId w:val="12"/>
        </w:numPr>
        <w:spacing w:after="160" w:line="259" w:lineRule="auto"/>
        <w:ind/>
        <w:jc w:val="left"/>
        <w:rPr>
          <w:rFonts w:ascii="Arial" w:hAnsi="Arial" w:eastAsia="Arial" w:cs="Arial" w:asciiTheme="minorAscii" w:hAnsiTheme="minorAscii" w:eastAsiaTheme="minorAscii" w:cstheme="minorAscii"/>
          <w:b w:val="0"/>
          <w:bCs w:val="0"/>
          <w:noProof w:val="0"/>
          <w:sz w:val="22"/>
          <w:szCs w:val="22"/>
          <w:lang w:val="en-GB"/>
        </w:rPr>
      </w:pPr>
      <w:r w:rsidRPr="5F9A75DD" w:rsidR="7B056462">
        <w:rPr>
          <w:rFonts w:ascii="Arial" w:hAnsi="Arial" w:eastAsia="Arial" w:cs="Arial"/>
          <w:b w:val="0"/>
          <w:bCs w:val="0"/>
          <w:noProof w:val="0"/>
          <w:lang w:val="en-GB"/>
        </w:rPr>
        <w:t xml:space="preserve">Swot </w:t>
      </w:r>
      <w:r w:rsidRPr="5F9A75DD" w:rsidR="7B056462">
        <w:rPr>
          <w:rFonts w:ascii="Arial" w:hAnsi="Arial" w:eastAsia="Arial" w:cs="Arial"/>
          <w:b w:val="0"/>
          <w:bCs w:val="0"/>
          <w:noProof w:val="0"/>
          <w:lang w:val="en-GB"/>
        </w:rPr>
        <w:t>analysis</w:t>
      </w:r>
    </w:p>
    <w:p w:rsidR="7B056462" w:rsidP="5F9A75DD" w:rsidRDefault="7B056462" w14:paraId="51E4C766" w14:textId="69345313">
      <w:pPr>
        <w:pStyle w:val="ListParagraph"/>
        <w:numPr>
          <w:ilvl w:val="0"/>
          <w:numId w:val="12"/>
        </w:numPr>
        <w:spacing w:after="160" w:line="259" w:lineRule="auto"/>
        <w:ind/>
        <w:jc w:val="left"/>
        <w:rPr>
          <w:rFonts w:ascii="Arial" w:hAnsi="Arial" w:eastAsia="Arial" w:cs="Arial" w:asciiTheme="minorAscii" w:hAnsiTheme="minorAscii" w:eastAsiaTheme="minorAscii" w:cstheme="minorAscii"/>
          <w:b w:val="0"/>
          <w:bCs w:val="0"/>
          <w:noProof w:val="0"/>
          <w:sz w:val="22"/>
          <w:szCs w:val="22"/>
          <w:lang w:val="en-GB"/>
        </w:rPr>
      </w:pPr>
      <w:r w:rsidRPr="5F9A75DD" w:rsidR="7B056462">
        <w:rPr>
          <w:rFonts w:ascii="Arial" w:hAnsi="Arial" w:eastAsia="Arial" w:cs="Arial"/>
          <w:b w:val="0"/>
          <w:bCs w:val="0"/>
          <w:noProof w:val="0"/>
          <w:lang w:val="en-GB"/>
        </w:rPr>
        <w:t>Mission/vision</w:t>
      </w:r>
    </w:p>
    <w:p w:rsidR="7B056462" w:rsidP="5F9A75DD" w:rsidRDefault="7B056462" w14:paraId="7906895E" w14:textId="1C2231C0">
      <w:pPr>
        <w:pStyle w:val="ListParagraph"/>
        <w:numPr>
          <w:ilvl w:val="0"/>
          <w:numId w:val="12"/>
        </w:numPr>
        <w:spacing w:after="160" w:line="259" w:lineRule="auto"/>
        <w:ind/>
        <w:jc w:val="left"/>
        <w:rPr>
          <w:rFonts w:ascii="Arial" w:hAnsi="Arial" w:eastAsia="Arial" w:cs="Arial" w:asciiTheme="minorAscii" w:hAnsiTheme="minorAscii" w:eastAsiaTheme="minorAscii" w:cstheme="minorAscii"/>
          <w:b w:val="0"/>
          <w:bCs w:val="0"/>
          <w:noProof w:val="0"/>
          <w:sz w:val="22"/>
          <w:szCs w:val="22"/>
          <w:lang w:val="en-GB"/>
        </w:rPr>
      </w:pPr>
      <w:r w:rsidRPr="5F9A75DD" w:rsidR="7B056462">
        <w:rPr>
          <w:rFonts w:ascii="Arial" w:hAnsi="Arial" w:eastAsia="Arial" w:cs="Arial"/>
          <w:b w:val="0"/>
          <w:bCs w:val="0"/>
          <w:noProof w:val="0"/>
          <w:lang w:val="en-GB"/>
        </w:rPr>
        <w:t>Core values</w:t>
      </w:r>
    </w:p>
    <w:p w:rsidR="7B056462" w:rsidP="5F9A75DD" w:rsidRDefault="7B056462" w14:paraId="02DA28C7" w14:textId="19889233">
      <w:pPr>
        <w:pStyle w:val="ListParagraph"/>
        <w:numPr>
          <w:ilvl w:val="0"/>
          <w:numId w:val="12"/>
        </w:numPr>
        <w:spacing w:after="160" w:line="259" w:lineRule="auto"/>
        <w:ind/>
        <w:jc w:val="left"/>
        <w:rPr>
          <w:rFonts w:ascii="Arial" w:hAnsi="Arial" w:eastAsia="Arial" w:cs="Arial" w:asciiTheme="minorAscii" w:hAnsiTheme="minorAscii" w:eastAsiaTheme="minorAscii" w:cstheme="minorAscii"/>
          <w:b w:val="0"/>
          <w:bCs w:val="0"/>
          <w:noProof w:val="0"/>
          <w:sz w:val="22"/>
          <w:szCs w:val="22"/>
          <w:lang w:val="en-GB"/>
        </w:rPr>
      </w:pPr>
      <w:r w:rsidRPr="5F9A75DD" w:rsidR="7B056462">
        <w:rPr>
          <w:rFonts w:ascii="Arial" w:hAnsi="Arial" w:eastAsia="Arial" w:cs="Arial"/>
          <w:b w:val="0"/>
          <w:bCs w:val="0"/>
          <w:noProof w:val="0"/>
          <w:lang w:val="en-GB"/>
        </w:rPr>
        <w:t>Goals and objectives</w:t>
      </w:r>
    </w:p>
    <w:p w:rsidR="7B056462" w:rsidP="5F9A75DD" w:rsidRDefault="7B056462" w14:paraId="17603CC2" w14:textId="21CCD984">
      <w:pPr>
        <w:pStyle w:val="ListParagraph"/>
        <w:numPr>
          <w:ilvl w:val="0"/>
          <w:numId w:val="12"/>
        </w:numPr>
        <w:spacing w:after="160" w:line="259" w:lineRule="auto"/>
        <w:ind/>
        <w:jc w:val="left"/>
        <w:rPr>
          <w:rFonts w:ascii="Arial" w:hAnsi="Arial" w:eastAsia="Arial" w:cs="Arial" w:asciiTheme="minorAscii" w:hAnsiTheme="minorAscii" w:eastAsiaTheme="minorAscii" w:cstheme="minorAscii"/>
          <w:b w:val="0"/>
          <w:bCs w:val="0"/>
          <w:noProof w:val="0"/>
          <w:sz w:val="22"/>
          <w:szCs w:val="22"/>
          <w:lang w:val="en-GB"/>
        </w:rPr>
      </w:pPr>
      <w:r w:rsidRPr="5F9A75DD" w:rsidR="7B056462">
        <w:rPr>
          <w:rFonts w:ascii="Arial" w:hAnsi="Arial" w:eastAsia="Arial" w:cs="Arial"/>
          <w:b w:val="0"/>
          <w:bCs w:val="0"/>
          <w:noProof w:val="0"/>
          <w:lang w:val="en-GB"/>
        </w:rPr>
        <w:t>Strategy</w:t>
      </w:r>
      <w:r w:rsidRPr="5F9A75DD" w:rsidR="7B056462">
        <w:rPr>
          <w:rFonts w:ascii="Arial" w:hAnsi="Arial" w:eastAsia="Arial" w:cs="Arial"/>
          <w:b w:val="0"/>
          <w:bCs w:val="0"/>
          <w:noProof w:val="0"/>
          <w:lang w:val="en-GB"/>
        </w:rPr>
        <w:t xml:space="preserve"> formulations/deployment</w:t>
      </w:r>
    </w:p>
    <w:p w:rsidR="7B056462" w:rsidP="5F9A75DD" w:rsidRDefault="7B056462" w14:paraId="5F8570C7" w14:textId="27C4E2BF">
      <w:pPr>
        <w:pStyle w:val="ListParagraph"/>
        <w:numPr>
          <w:ilvl w:val="0"/>
          <w:numId w:val="12"/>
        </w:numPr>
        <w:spacing w:after="160" w:line="259" w:lineRule="auto"/>
        <w:ind/>
        <w:jc w:val="left"/>
        <w:rPr>
          <w:rFonts w:ascii="Arial" w:hAnsi="Arial" w:eastAsia="Arial" w:cs="Arial" w:asciiTheme="minorAscii" w:hAnsiTheme="minorAscii" w:eastAsiaTheme="minorAscii" w:cstheme="minorAscii"/>
          <w:b w:val="0"/>
          <w:bCs w:val="0"/>
          <w:noProof w:val="0"/>
          <w:sz w:val="22"/>
          <w:szCs w:val="22"/>
          <w:lang w:val="en-GB"/>
        </w:rPr>
      </w:pPr>
      <w:r w:rsidRPr="5F9A75DD" w:rsidR="7B056462">
        <w:rPr>
          <w:rFonts w:ascii="Arial" w:hAnsi="Arial" w:eastAsia="Arial" w:cs="Arial"/>
          <w:b w:val="0"/>
          <w:bCs w:val="0"/>
          <w:noProof w:val="0"/>
          <w:lang w:val="en-GB"/>
        </w:rPr>
        <w:t>Measurement and control</w:t>
      </w:r>
    </w:p>
    <w:p w:rsidR="7B056462" w:rsidP="5F9A75DD" w:rsidRDefault="7B056462" w14:paraId="5963D633" w14:textId="571DAC4B">
      <w:pPr>
        <w:pStyle w:val="ListParagraph"/>
        <w:numPr>
          <w:ilvl w:val="0"/>
          <w:numId w:val="12"/>
        </w:numPr>
        <w:spacing w:after="160" w:line="259" w:lineRule="auto"/>
        <w:ind/>
        <w:jc w:val="left"/>
        <w:rPr>
          <w:rFonts w:ascii="Arial" w:hAnsi="Arial" w:eastAsia="Arial" w:cs="Arial" w:asciiTheme="minorAscii" w:hAnsiTheme="minorAscii" w:eastAsiaTheme="minorAscii" w:cstheme="minorAscii"/>
          <w:b w:val="0"/>
          <w:bCs w:val="0"/>
          <w:noProof w:val="0"/>
          <w:sz w:val="22"/>
          <w:szCs w:val="22"/>
          <w:lang w:val="en-GB"/>
        </w:rPr>
      </w:pPr>
      <w:r w:rsidRPr="5F9A75DD" w:rsidR="7B056462">
        <w:rPr>
          <w:rFonts w:ascii="Arial" w:hAnsi="Arial" w:eastAsia="Arial" w:cs="Arial"/>
          <w:b w:val="0"/>
          <w:bCs w:val="0"/>
          <w:noProof w:val="0"/>
          <w:lang w:val="en-GB"/>
        </w:rPr>
        <w:t>Critical success factors</w:t>
      </w:r>
    </w:p>
    <w:p w:rsidR="7B056462" w:rsidP="5F9A75DD" w:rsidRDefault="7B056462" w14:paraId="26F9B301" w14:textId="77EC67D7">
      <w:pPr>
        <w:pStyle w:val="ListParagraph"/>
        <w:numPr>
          <w:ilvl w:val="0"/>
          <w:numId w:val="12"/>
        </w:numPr>
        <w:spacing w:after="160" w:line="259" w:lineRule="auto"/>
        <w:ind/>
        <w:jc w:val="left"/>
        <w:rPr>
          <w:rFonts w:ascii="Arial" w:hAnsi="Arial" w:eastAsia="Arial" w:cs="Arial" w:asciiTheme="minorAscii" w:hAnsiTheme="minorAscii" w:eastAsiaTheme="minorAscii" w:cstheme="minorAscii"/>
          <w:b w:val="0"/>
          <w:bCs w:val="0"/>
          <w:noProof w:val="0"/>
          <w:sz w:val="22"/>
          <w:szCs w:val="22"/>
          <w:lang w:val="en-GB"/>
        </w:rPr>
      </w:pPr>
      <w:r w:rsidRPr="5F9A75DD" w:rsidR="7B056462">
        <w:rPr>
          <w:rFonts w:ascii="Arial" w:hAnsi="Arial" w:eastAsia="Arial" w:cs="Arial"/>
          <w:b w:val="0"/>
          <w:bCs w:val="0"/>
          <w:noProof w:val="0"/>
          <w:lang w:val="en-GB"/>
        </w:rPr>
        <w:t>Distinctive competencies</w:t>
      </w:r>
    </w:p>
    <w:p w:rsidR="09FD8BEA" w:rsidP="710930BC" w:rsidRDefault="09FD8BEA" w14:paraId="58CEE0AF" w14:textId="2EC81063">
      <w:pPr>
        <w:pStyle w:val="Normal"/>
        <w:spacing w:after="160" w:line="259" w:lineRule="auto"/>
        <w:ind w:left="0"/>
        <w:jc w:val="left"/>
        <w:rPr>
          <w:rFonts w:ascii="Arial" w:hAnsi="Arial" w:eastAsia="Arial" w:cs="Arial"/>
          <w:b w:val="0"/>
          <w:bCs w:val="0"/>
          <w:noProof w:val="0"/>
          <w:lang w:val="en-GB"/>
        </w:rPr>
      </w:pPr>
      <w:r w:rsidRPr="710930BC" w:rsidR="09FD8BEA">
        <w:rPr>
          <w:rFonts w:ascii="Arial" w:hAnsi="Arial" w:eastAsia="Arial" w:cs="Arial"/>
          <w:b w:val="0"/>
          <w:bCs w:val="0"/>
          <w:noProof w:val="0"/>
          <w:lang w:val="en-GB"/>
        </w:rPr>
        <w:t xml:space="preserve">Total Quality Management (TQM) is a method of continuously improving the quality of products, services, and business processes by involving all employees in the process. </w:t>
      </w:r>
      <w:r w:rsidRPr="710930BC" w:rsidR="09FD8BEA">
        <w:rPr>
          <w:rFonts w:ascii="Arial" w:hAnsi="Arial" w:eastAsia="Arial" w:cs="Arial"/>
          <w:b w:val="0"/>
          <w:bCs w:val="0"/>
          <w:noProof w:val="0"/>
          <w:lang w:val="en-GB"/>
        </w:rPr>
        <w:t>Quality is seen as an investment in today's businesses. They hold quality initiatives responsible for the bottom line. In this view, the primary indicator of quality is the product or service.</w:t>
      </w:r>
      <w:r w:rsidRPr="710930BC" w:rsidR="3C7DECD7">
        <w:rPr>
          <w:rFonts w:ascii="Arial" w:hAnsi="Arial" w:eastAsia="Arial" w:cs="Arial"/>
          <w:b w:val="0"/>
          <w:bCs w:val="0"/>
          <w:noProof w:val="0"/>
          <w:lang w:val="en-GB"/>
        </w:rPr>
        <w:t xml:space="preserve"> </w:t>
      </w:r>
      <w:r w:rsidRPr="710930BC" w:rsidR="3C7DECD7">
        <w:rPr>
          <w:rFonts w:ascii="Arial" w:hAnsi="Arial" w:eastAsia="Arial" w:cs="Arial"/>
          <w:b w:val="0"/>
          <w:bCs w:val="0"/>
          <w:noProof w:val="0"/>
          <w:lang w:val="en-GB"/>
        </w:rPr>
        <w:t xml:space="preserve">Product quality has two </w:t>
      </w:r>
      <w:r w:rsidRPr="710930BC" w:rsidR="3C7DECD7">
        <w:rPr>
          <w:rFonts w:ascii="Arial" w:hAnsi="Arial" w:eastAsia="Arial" w:cs="Arial"/>
          <w:b w:val="0"/>
          <w:bCs w:val="0"/>
          <w:noProof w:val="0"/>
          <w:lang w:val="en-GB"/>
        </w:rPr>
        <w:t>dimensions</w:t>
      </w:r>
      <w:r w:rsidRPr="710930BC" w:rsidR="3C7DECD7">
        <w:rPr>
          <w:rFonts w:ascii="Arial" w:hAnsi="Arial" w:eastAsia="Arial" w:cs="Arial"/>
          <w:b w:val="0"/>
          <w:bCs w:val="0"/>
          <w:noProof w:val="0"/>
          <w:lang w:val="en-GB"/>
        </w:rPr>
        <w:t xml:space="preserve"> namely</w:t>
      </w:r>
    </w:p>
    <w:p w:rsidR="3C7DECD7" w:rsidP="5F9A75DD" w:rsidRDefault="3C7DECD7" w14:paraId="1A158B70" w14:textId="31619D05">
      <w:pPr>
        <w:pStyle w:val="ListParagraph"/>
        <w:numPr>
          <w:ilvl w:val="0"/>
          <w:numId w:val="11"/>
        </w:numPr>
        <w:spacing w:after="160" w:line="259" w:lineRule="auto"/>
        <w:jc w:val="left"/>
        <w:rPr>
          <w:rFonts w:ascii="Arial" w:hAnsi="Arial" w:eastAsia="Arial" w:cs="Arial"/>
          <w:b w:val="0"/>
          <w:bCs w:val="0"/>
          <w:noProof w:val="0"/>
          <w:sz w:val="22"/>
          <w:szCs w:val="22"/>
          <w:lang w:val="en-GB"/>
        </w:rPr>
      </w:pPr>
      <w:r w:rsidRPr="5F9A75DD" w:rsidR="3C7DECD7">
        <w:rPr>
          <w:rFonts w:ascii="Arial" w:hAnsi="Arial" w:eastAsia="Arial" w:cs="Arial"/>
          <w:b w:val="0"/>
          <w:bCs w:val="0"/>
          <w:noProof w:val="0"/>
          <w:lang w:val="en-GB"/>
        </w:rPr>
        <w:t>Level</w:t>
      </w:r>
    </w:p>
    <w:p w:rsidR="3C7DECD7" w:rsidP="5F9A75DD" w:rsidRDefault="3C7DECD7" w14:paraId="39BFB98A" w14:textId="478F2972">
      <w:pPr>
        <w:pStyle w:val="ListParagraph"/>
        <w:numPr>
          <w:ilvl w:val="0"/>
          <w:numId w:val="11"/>
        </w:numPr>
        <w:spacing w:after="160" w:line="259" w:lineRule="auto"/>
        <w:jc w:val="left"/>
        <w:rPr>
          <w:rFonts w:ascii="Arial" w:hAnsi="Arial" w:eastAsia="Arial" w:cs="Arial"/>
          <w:b w:val="0"/>
          <w:bCs w:val="0"/>
          <w:noProof w:val="0"/>
          <w:sz w:val="22"/>
          <w:szCs w:val="22"/>
          <w:lang w:val="en-GB"/>
        </w:rPr>
      </w:pPr>
      <w:r w:rsidRPr="5F9A75DD" w:rsidR="3C7DECD7">
        <w:rPr>
          <w:rFonts w:ascii="Arial" w:hAnsi="Arial" w:eastAsia="Arial" w:cs="Arial"/>
          <w:b w:val="0"/>
          <w:bCs w:val="0"/>
          <w:noProof w:val="0"/>
          <w:lang w:val="en-GB"/>
        </w:rPr>
        <w:t>Consistency</w:t>
      </w:r>
    </w:p>
    <w:p w:rsidR="3C7DECD7" w:rsidP="710930BC" w:rsidRDefault="3C7DECD7" w14:paraId="3814ADDB" w14:textId="44D4C601">
      <w:pPr>
        <w:pStyle w:val="Normal"/>
        <w:spacing w:after="160" w:line="259" w:lineRule="auto"/>
        <w:ind w:left="0"/>
        <w:jc w:val="left"/>
        <w:rPr>
          <w:rFonts w:ascii="Arial" w:hAnsi="Arial" w:eastAsia="Arial" w:cs="Arial"/>
          <w:b w:val="0"/>
          <w:bCs w:val="0"/>
          <w:noProof w:val="0"/>
          <w:lang w:val="en-GB"/>
        </w:rPr>
      </w:pPr>
      <w:r w:rsidRPr="710930BC" w:rsidR="3C7DECD7">
        <w:rPr>
          <w:rFonts w:ascii="Arial" w:hAnsi="Arial" w:eastAsia="Arial" w:cs="Arial"/>
          <w:b w:val="0"/>
          <w:bCs w:val="0"/>
          <w:noProof w:val="0"/>
          <w:lang w:val="en-GB"/>
        </w:rPr>
        <w:t>In developing a product, the marketer must first choose a quality level that will support a product’s positioning.</w:t>
      </w:r>
    </w:p>
    <w:p w:rsidR="2B4588BB" w:rsidP="710930BC" w:rsidRDefault="2B4588BB" w14:paraId="596C8D26" w14:textId="778D3236">
      <w:pPr>
        <w:pStyle w:val="Normal"/>
        <w:spacing w:after="160" w:line="259" w:lineRule="auto"/>
        <w:ind w:left="0"/>
        <w:jc w:val="left"/>
        <w:rPr>
          <w:rFonts w:ascii="Arial" w:hAnsi="Arial" w:eastAsia="Arial" w:cs="Arial"/>
          <w:b w:val="0"/>
          <w:bCs w:val="0"/>
          <w:noProof w:val="0"/>
          <w:lang w:val="en-GB"/>
        </w:rPr>
      </w:pPr>
      <w:r w:rsidRPr="710930BC" w:rsidR="2B4588BB">
        <w:rPr>
          <w:rFonts w:ascii="Arial" w:hAnsi="Arial" w:eastAsia="Arial" w:cs="Arial"/>
          <w:b w:val="0"/>
          <w:bCs w:val="0"/>
          <w:noProof w:val="0"/>
          <w:lang w:val="en-GB"/>
        </w:rPr>
        <w:t>All businesses should strive for high levels of conformance quality.</w:t>
      </w:r>
      <w:r w:rsidRPr="710930BC" w:rsidR="0186F37C">
        <w:rPr>
          <w:rFonts w:ascii="Arial" w:hAnsi="Arial" w:eastAsia="Arial" w:cs="Arial"/>
          <w:b w:val="0"/>
          <w:bCs w:val="0"/>
          <w:noProof w:val="0"/>
          <w:lang w:val="en-GB"/>
        </w:rPr>
        <w:t xml:space="preserve"> Quality is conformance to requirements, </w:t>
      </w:r>
      <w:r w:rsidRPr="710930BC" w:rsidR="0186F37C">
        <w:rPr>
          <w:rFonts w:ascii="Arial" w:hAnsi="Arial" w:eastAsia="Arial" w:cs="Arial"/>
          <w:b w:val="0"/>
          <w:bCs w:val="0"/>
          <w:noProof w:val="0"/>
          <w:lang w:val="en-GB"/>
        </w:rPr>
        <w:t>no</w:t>
      </w:r>
      <w:r w:rsidRPr="710930BC" w:rsidR="0186F37C">
        <w:rPr>
          <w:rFonts w:ascii="Arial" w:hAnsi="Arial" w:eastAsia="Arial" w:cs="Arial"/>
          <w:b w:val="0"/>
          <w:bCs w:val="0"/>
          <w:noProof w:val="0"/>
          <w:lang w:val="en-GB"/>
        </w:rPr>
        <w:t xml:space="preserve"> quality is </w:t>
      </w:r>
      <w:r w:rsidRPr="710930BC" w:rsidR="6F5B9493">
        <w:rPr>
          <w:rFonts w:ascii="Arial" w:hAnsi="Arial" w:eastAsia="Arial" w:cs="Arial"/>
          <w:b w:val="0"/>
          <w:bCs w:val="0"/>
          <w:noProof w:val="0"/>
          <w:lang w:val="en-GB"/>
        </w:rPr>
        <w:t>non-conformance</w:t>
      </w:r>
    </w:p>
    <w:p w:rsidR="710930BC" w:rsidP="710930BC" w:rsidRDefault="710930BC" w14:paraId="7E795691" w14:textId="108C7CA2">
      <w:pPr>
        <w:pStyle w:val="Normal"/>
        <w:spacing w:after="160" w:line="259" w:lineRule="auto"/>
        <w:ind w:left="0"/>
        <w:jc w:val="left"/>
        <w:rPr>
          <w:rFonts w:ascii="Arial" w:hAnsi="Arial" w:eastAsia="Arial" w:cs="Arial"/>
          <w:b w:val="0"/>
          <w:bCs w:val="0"/>
          <w:noProof w:val="0"/>
          <w:sz w:val="22"/>
          <w:szCs w:val="22"/>
          <w:lang w:val="en-GB"/>
        </w:rPr>
      </w:pPr>
    </w:p>
    <w:p w:rsidR="0DB91F26" w:rsidP="710930BC" w:rsidRDefault="0DB91F26" w14:paraId="527A49D9" w14:textId="76794665">
      <w:pPr>
        <w:pStyle w:val="Normal"/>
        <w:spacing w:after="160" w:line="259" w:lineRule="auto"/>
        <w:ind w:left="3600"/>
        <w:jc w:val="left"/>
        <w:rPr>
          <w:rFonts w:ascii="Arial" w:hAnsi="Arial" w:eastAsia="Arial" w:cs="Arial"/>
          <w:b w:val="1"/>
          <w:bCs w:val="1"/>
          <w:noProof w:val="0"/>
          <w:sz w:val="24"/>
          <w:szCs w:val="24"/>
          <w:lang w:val="en-GB"/>
        </w:rPr>
      </w:pPr>
      <w:r w:rsidRPr="710930BC" w:rsidR="0DB91F26">
        <w:rPr>
          <w:rFonts w:ascii="Arial" w:hAnsi="Arial" w:eastAsia="Arial" w:cs="Arial"/>
          <w:b w:val="1"/>
          <w:bCs w:val="1"/>
          <w:noProof w:val="0"/>
          <w:sz w:val="24"/>
          <w:szCs w:val="24"/>
          <w:lang w:val="en-GB"/>
        </w:rPr>
        <w:t>8. Conclusion</w:t>
      </w:r>
    </w:p>
    <w:p w:rsidR="59B65802" w:rsidP="710930BC" w:rsidRDefault="59B65802" w14:paraId="11C889A7" w14:textId="575B54C3">
      <w:pPr>
        <w:pStyle w:val="Normal"/>
        <w:spacing w:after="160" w:line="259" w:lineRule="auto"/>
        <w:ind w:left="0"/>
        <w:jc w:val="left"/>
        <w:rPr>
          <w:rFonts w:ascii="Arial" w:hAnsi="Arial" w:eastAsia="Arial" w:cs="Arial"/>
          <w:b w:val="0"/>
          <w:bCs w:val="0"/>
          <w:noProof w:val="0"/>
          <w:sz w:val="22"/>
          <w:szCs w:val="22"/>
          <w:lang w:val="en-GB"/>
        </w:rPr>
      </w:pPr>
      <w:r w:rsidRPr="710930BC" w:rsidR="59B65802">
        <w:rPr>
          <w:rFonts w:ascii="Arial" w:hAnsi="Arial" w:eastAsia="Arial" w:cs="Arial"/>
          <w:b w:val="0"/>
          <w:bCs w:val="0"/>
          <w:noProof w:val="0"/>
          <w:sz w:val="22"/>
          <w:szCs w:val="22"/>
          <w:lang w:val="en-GB"/>
        </w:rPr>
        <w:t>To summarise this report based on Asda's findings. Asda is doing all possible to comply with and even exceed sustainability standards, as well as keep up with technological advancements. A new Sustainability Store has already been established. Asda recognises that sustainable purchasing must be reasonable and accessible, and pledges that customers will not be charged extra for environmentally friendly products. It also plans to produce zero carbon emissions by 2040, reduce waste by half, and have a net regenerative influence on the environment by 2050.</w:t>
      </w:r>
    </w:p>
    <w:p w:rsidR="59B65802" w:rsidP="710930BC" w:rsidRDefault="59B65802" w14:paraId="7C943DBE" w14:textId="18798515">
      <w:pPr>
        <w:pStyle w:val="Normal"/>
        <w:spacing w:after="160" w:line="259" w:lineRule="auto"/>
        <w:ind w:left="0"/>
        <w:jc w:val="left"/>
        <w:rPr>
          <w:rFonts w:ascii="Arial" w:hAnsi="Arial" w:eastAsia="Arial" w:cs="Arial"/>
          <w:b w:val="0"/>
          <w:bCs w:val="0"/>
          <w:noProof w:val="0"/>
          <w:sz w:val="22"/>
          <w:szCs w:val="22"/>
          <w:lang w:val="en-GB"/>
        </w:rPr>
      </w:pPr>
      <w:r w:rsidRPr="3644219F" w:rsidR="59B65802">
        <w:rPr>
          <w:rFonts w:ascii="Arial" w:hAnsi="Arial" w:eastAsia="Arial" w:cs="Arial"/>
          <w:b w:val="0"/>
          <w:bCs w:val="0"/>
          <w:noProof w:val="0"/>
          <w:sz w:val="22"/>
          <w:szCs w:val="22"/>
          <w:lang w:val="en-GB"/>
        </w:rPr>
        <w:t xml:space="preserve">In </w:t>
      </w:r>
      <w:r w:rsidRPr="3644219F" w:rsidR="730E9754">
        <w:rPr>
          <w:rFonts w:ascii="Arial" w:hAnsi="Arial" w:eastAsia="Arial" w:cs="Arial"/>
          <w:b w:val="0"/>
          <w:bCs w:val="0"/>
          <w:noProof w:val="0"/>
          <w:sz w:val="22"/>
          <w:szCs w:val="22"/>
          <w:lang w:val="en-GB"/>
        </w:rPr>
        <w:t>all</w:t>
      </w:r>
      <w:r w:rsidRPr="3644219F" w:rsidR="59B65802">
        <w:rPr>
          <w:rFonts w:ascii="Arial" w:hAnsi="Arial" w:eastAsia="Arial" w:cs="Arial"/>
          <w:b w:val="0"/>
          <w:bCs w:val="0"/>
          <w:noProof w:val="0"/>
          <w:sz w:val="22"/>
          <w:szCs w:val="22"/>
          <w:lang w:val="en-GB"/>
        </w:rPr>
        <w:t xml:space="preserve"> its stores, Asda supported the usage of technology. This includes self-service kiosks, scan-and-go devices, and internet buying, as well as a collect points app that is currently being tested. Asda's CRM is top-notch, with all stages being clear and simple to follow. Asda is one of Europe's leading grocery chains, with the potential to expand globally.</w:t>
      </w:r>
    </w:p>
    <w:p w:rsidR="710930BC" w:rsidP="710930BC" w:rsidRDefault="710930BC" w14:paraId="41773087" w14:textId="4E6EFDE5">
      <w:pPr>
        <w:pStyle w:val="Normal"/>
        <w:spacing w:after="160" w:line="259" w:lineRule="auto"/>
        <w:ind w:left="3600"/>
        <w:jc w:val="left"/>
        <w:rPr>
          <w:rFonts w:ascii="Arial" w:hAnsi="Arial" w:eastAsia="Arial" w:cs="Arial"/>
          <w:b w:val="1"/>
          <w:bCs w:val="1"/>
          <w:noProof w:val="0"/>
          <w:sz w:val="24"/>
          <w:szCs w:val="24"/>
          <w:lang w:val="en-GB"/>
        </w:rPr>
      </w:pPr>
    </w:p>
    <w:p w:rsidR="710930BC" w:rsidP="710930BC" w:rsidRDefault="710930BC" w14:paraId="30B91AC9" w14:textId="2A561DE0">
      <w:pPr>
        <w:pStyle w:val="Normal"/>
        <w:spacing w:after="160" w:line="259" w:lineRule="auto"/>
        <w:ind w:left="3600"/>
        <w:jc w:val="left"/>
        <w:rPr>
          <w:rFonts w:ascii="Arial" w:hAnsi="Arial" w:eastAsia="Arial" w:cs="Arial"/>
          <w:b w:val="1"/>
          <w:bCs w:val="1"/>
          <w:noProof w:val="0"/>
          <w:sz w:val="24"/>
          <w:szCs w:val="24"/>
          <w:lang w:val="en-GB"/>
        </w:rPr>
      </w:pPr>
    </w:p>
    <w:p w:rsidR="710930BC" w:rsidP="710930BC" w:rsidRDefault="710930BC" w14:paraId="063084B3" w14:textId="3BC81EAC">
      <w:pPr>
        <w:pStyle w:val="Normal"/>
        <w:spacing w:after="160" w:line="259" w:lineRule="auto"/>
        <w:ind w:left="3600"/>
        <w:jc w:val="left"/>
        <w:rPr>
          <w:rFonts w:ascii="Arial" w:hAnsi="Arial" w:eastAsia="Arial" w:cs="Arial"/>
          <w:b w:val="1"/>
          <w:bCs w:val="1"/>
          <w:noProof w:val="0"/>
          <w:sz w:val="24"/>
          <w:szCs w:val="24"/>
          <w:lang w:val="en-GB"/>
        </w:rPr>
      </w:pPr>
    </w:p>
    <w:p w:rsidR="710930BC" w:rsidP="710930BC" w:rsidRDefault="710930BC" w14:paraId="04369C9E" w14:textId="7D797552">
      <w:pPr>
        <w:pStyle w:val="Normal"/>
        <w:spacing w:after="160" w:line="259" w:lineRule="auto"/>
        <w:ind w:left="3600"/>
        <w:jc w:val="left"/>
        <w:rPr>
          <w:rFonts w:ascii="Arial" w:hAnsi="Arial" w:eastAsia="Arial" w:cs="Arial"/>
          <w:b w:val="1"/>
          <w:bCs w:val="1"/>
          <w:noProof w:val="0"/>
          <w:sz w:val="24"/>
          <w:szCs w:val="24"/>
          <w:lang w:val="en-GB"/>
        </w:rPr>
      </w:pPr>
    </w:p>
    <w:p w:rsidR="4C2CEF9F" w:rsidP="710930BC" w:rsidRDefault="4C2CEF9F" w14:paraId="323BC907" w14:textId="4E9D0669">
      <w:pPr>
        <w:pStyle w:val="Normal"/>
        <w:spacing w:after="160" w:line="259" w:lineRule="auto"/>
        <w:ind w:left="2880"/>
        <w:jc w:val="left"/>
        <w:rPr>
          <w:rFonts w:ascii="Arial" w:hAnsi="Arial" w:eastAsia="Arial" w:cs="Arial"/>
          <w:b w:val="1"/>
          <w:bCs w:val="1"/>
          <w:noProof w:val="0"/>
          <w:sz w:val="24"/>
          <w:szCs w:val="24"/>
          <w:lang w:val="en-GB"/>
        </w:rPr>
      </w:pPr>
      <w:r w:rsidRPr="710930BC" w:rsidR="7076D963">
        <w:rPr>
          <w:rFonts w:ascii="Arial" w:hAnsi="Arial" w:eastAsia="Arial" w:cs="Arial"/>
          <w:b w:val="1"/>
          <w:bCs w:val="1"/>
          <w:noProof w:val="0"/>
          <w:sz w:val="24"/>
          <w:szCs w:val="24"/>
          <w:lang w:val="en-GB"/>
        </w:rPr>
        <w:t xml:space="preserve">       </w:t>
      </w:r>
    </w:p>
    <w:p w:rsidR="4C2CEF9F" w:rsidP="710930BC" w:rsidRDefault="4C2CEF9F" w14:paraId="7CE0106A" w14:textId="10EB2DB5">
      <w:pPr>
        <w:pStyle w:val="Normal"/>
        <w:spacing w:after="160" w:line="259" w:lineRule="auto"/>
        <w:ind w:left="2880"/>
        <w:jc w:val="left"/>
        <w:rPr>
          <w:rFonts w:ascii="Arial" w:hAnsi="Arial" w:eastAsia="Arial" w:cs="Arial"/>
          <w:b w:val="1"/>
          <w:bCs w:val="1"/>
          <w:noProof w:val="0"/>
          <w:sz w:val="24"/>
          <w:szCs w:val="24"/>
          <w:lang w:val="en-GB"/>
        </w:rPr>
      </w:pPr>
    </w:p>
    <w:p w:rsidR="4C2CEF9F" w:rsidP="710930BC" w:rsidRDefault="4C2CEF9F" w14:paraId="3CAA844B" w14:textId="1A112729">
      <w:pPr>
        <w:pStyle w:val="Normal"/>
        <w:spacing w:after="160" w:line="259" w:lineRule="auto"/>
        <w:ind w:left="2880"/>
        <w:jc w:val="left"/>
        <w:rPr>
          <w:rFonts w:ascii="Arial" w:hAnsi="Arial" w:eastAsia="Arial" w:cs="Arial"/>
          <w:b w:val="1"/>
          <w:bCs w:val="1"/>
          <w:noProof w:val="0"/>
          <w:sz w:val="24"/>
          <w:szCs w:val="24"/>
          <w:lang w:val="en-GB"/>
        </w:rPr>
      </w:pPr>
    </w:p>
    <w:p w:rsidR="4C2CEF9F" w:rsidP="710930BC" w:rsidRDefault="4C2CEF9F" w14:paraId="4103E2F1" w14:textId="5AA38225">
      <w:pPr>
        <w:pStyle w:val="Normal"/>
        <w:spacing w:after="160" w:line="259" w:lineRule="auto"/>
        <w:ind w:left="2880"/>
        <w:jc w:val="left"/>
        <w:rPr>
          <w:rFonts w:ascii="Arial" w:hAnsi="Arial" w:eastAsia="Arial" w:cs="Arial"/>
          <w:b w:val="1"/>
          <w:bCs w:val="1"/>
          <w:noProof w:val="0"/>
          <w:sz w:val="24"/>
          <w:szCs w:val="24"/>
          <w:lang w:val="en-GB"/>
        </w:rPr>
      </w:pPr>
    </w:p>
    <w:p w:rsidR="4C2CEF9F" w:rsidP="710930BC" w:rsidRDefault="4C2CEF9F" w14:paraId="2FF40A1C" w14:textId="6C5F6CC5">
      <w:pPr>
        <w:pStyle w:val="Normal"/>
        <w:spacing w:after="160" w:line="259" w:lineRule="auto"/>
        <w:ind w:left="2880"/>
        <w:jc w:val="left"/>
        <w:rPr>
          <w:rFonts w:ascii="Arial" w:hAnsi="Arial" w:eastAsia="Arial" w:cs="Arial"/>
          <w:b w:val="1"/>
          <w:bCs w:val="1"/>
          <w:noProof w:val="0"/>
          <w:sz w:val="24"/>
          <w:szCs w:val="24"/>
          <w:lang w:val="en-GB"/>
        </w:rPr>
      </w:pPr>
    </w:p>
    <w:p w:rsidR="4C2CEF9F" w:rsidP="3644219F" w:rsidRDefault="4C2CEF9F" w14:paraId="7729004F" w14:textId="2A482A1D">
      <w:pPr>
        <w:pStyle w:val="Normal"/>
        <w:spacing w:after="160" w:line="259" w:lineRule="auto"/>
        <w:ind w:left="3600"/>
        <w:jc w:val="left"/>
        <w:rPr>
          <w:rFonts w:ascii="Arial" w:hAnsi="Arial" w:eastAsia="Arial" w:cs="Arial"/>
          <w:b w:val="1"/>
          <w:bCs w:val="1"/>
          <w:noProof w:val="0"/>
          <w:sz w:val="24"/>
          <w:szCs w:val="24"/>
          <w:lang w:val="en-GB"/>
        </w:rPr>
      </w:pPr>
      <w:r w:rsidRPr="3644219F" w:rsidR="7076D963">
        <w:rPr>
          <w:rFonts w:ascii="Arial" w:hAnsi="Arial" w:eastAsia="Arial" w:cs="Arial"/>
          <w:b w:val="1"/>
          <w:bCs w:val="1"/>
          <w:noProof w:val="0"/>
          <w:sz w:val="24"/>
          <w:szCs w:val="24"/>
          <w:lang w:val="en-GB"/>
        </w:rPr>
        <w:t>9</w:t>
      </w:r>
      <w:r w:rsidRPr="3644219F" w:rsidR="0494526C">
        <w:rPr>
          <w:rFonts w:ascii="Arial" w:hAnsi="Arial" w:eastAsia="Arial" w:cs="Arial"/>
          <w:b w:val="1"/>
          <w:bCs w:val="1"/>
          <w:noProof w:val="0"/>
          <w:sz w:val="24"/>
          <w:szCs w:val="24"/>
          <w:lang w:val="en-GB"/>
        </w:rPr>
        <w:t>.</w:t>
      </w:r>
      <w:r w:rsidRPr="3644219F" w:rsidR="6ED98F6F">
        <w:rPr>
          <w:rFonts w:ascii="Arial" w:hAnsi="Arial" w:eastAsia="Arial" w:cs="Arial"/>
          <w:b w:val="1"/>
          <w:bCs w:val="1"/>
          <w:noProof w:val="0"/>
          <w:sz w:val="24"/>
          <w:szCs w:val="24"/>
          <w:lang w:val="en-GB"/>
        </w:rPr>
        <w:t xml:space="preserve"> </w:t>
      </w:r>
      <w:r w:rsidRPr="3644219F" w:rsidR="61912F02">
        <w:rPr>
          <w:rFonts w:ascii="Arial" w:hAnsi="Arial" w:eastAsia="Arial" w:cs="Arial"/>
          <w:b w:val="1"/>
          <w:bCs w:val="1"/>
          <w:noProof w:val="0"/>
          <w:sz w:val="24"/>
          <w:szCs w:val="24"/>
          <w:lang w:val="en-GB"/>
        </w:rPr>
        <w:t>References</w:t>
      </w:r>
    </w:p>
    <w:p w:rsidR="732D0F00" w:rsidP="710930BC" w:rsidRDefault="732D0F00" w14:paraId="78B8FD4E" w14:textId="24627086">
      <w:pPr>
        <w:pStyle w:val="Normal"/>
        <w:spacing w:after="160" w:line="259" w:lineRule="auto"/>
        <w:jc w:val="left"/>
        <w:rPr>
          <w:rFonts w:ascii="Arial" w:hAnsi="Arial" w:eastAsia="Arial" w:cs="Arial"/>
          <w:b w:val="0"/>
          <w:bCs w:val="0"/>
          <w:noProof w:val="0"/>
          <w:sz w:val="22"/>
          <w:szCs w:val="22"/>
          <w:lang w:val="en-GB"/>
        </w:rPr>
      </w:pPr>
      <w:r w:rsidRPr="710930BC" w:rsidR="732D0F00">
        <w:rPr>
          <w:rFonts w:ascii="Arial" w:hAnsi="Arial" w:eastAsia="Arial" w:cs="Arial"/>
          <w:b w:val="0"/>
          <w:bCs w:val="0"/>
          <w:noProof w:val="0"/>
          <w:sz w:val="22"/>
          <w:szCs w:val="22"/>
          <w:lang w:val="en-GB"/>
        </w:rPr>
        <w:t>AMA (2020). Codes of Conduct | AMA Statement of Ethics, available @:</w:t>
      </w:r>
    </w:p>
    <w:p w:rsidR="732D0F00" w:rsidP="710930BC" w:rsidRDefault="732D0F00" w14:paraId="2457322D" w14:textId="65089099">
      <w:pPr>
        <w:pStyle w:val="Normal"/>
        <w:spacing w:after="160" w:line="259" w:lineRule="auto"/>
        <w:jc w:val="left"/>
        <w:rPr>
          <w:rFonts w:ascii="Arial" w:hAnsi="Arial" w:eastAsia="Arial" w:cs="Arial"/>
          <w:b w:val="0"/>
          <w:bCs w:val="0"/>
          <w:noProof w:val="0"/>
          <w:sz w:val="22"/>
          <w:szCs w:val="22"/>
          <w:lang w:val="en-GB"/>
        </w:rPr>
      </w:pPr>
      <w:r w:rsidRPr="710930BC" w:rsidR="732D0F00">
        <w:rPr>
          <w:rFonts w:ascii="Arial" w:hAnsi="Arial" w:eastAsia="Arial" w:cs="Arial"/>
          <w:b w:val="0"/>
          <w:bCs w:val="0"/>
          <w:noProof w:val="0"/>
          <w:sz w:val="22"/>
          <w:szCs w:val="22"/>
          <w:lang w:val="en-GB"/>
        </w:rPr>
        <w:t>https://www.ama.org/codes-of-conduct/, (01/02/2020)</w:t>
      </w:r>
    </w:p>
    <w:p w:rsidR="430A584E" w:rsidP="710930BC" w:rsidRDefault="430A584E" w14:paraId="3BA55A5A" w14:textId="31B5F984">
      <w:pPr>
        <w:pStyle w:val="Normal"/>
        <w:spacing w:after="160" w:line="259" w:lineRule="auto"/>
        <w:jc w:val="left"/>
        <w:rPr>
          <w:rFonts w:ascii="Arial" w:hAnsi="Arial" w:eastAsia="Arial" w:cs="Arial"/>
          <w:b w:val="0"/>
          <w:bCs w:val="0"/>
          <w:noProof w:val="0"/>
          <w:sz w:val="22"/>
          <w:szCs w:val="22"/>
          <w:lang w:val="en-GB"/>
        </w:rPr>
      </w:pPr>
      <w:r w:rsidRPr="710930BC" w:rsidR="430A584E">
        <w:rPr>
          <w:rFonts w:ascii="Arial" w:hAnsi="Arial" w:eastAsia="Arial" w:cs="Arial"/>
          <w:noProof w:val="0"/>
          <w:sz w:val="22"/>
          <w:szCs w:val="22"/>
          <w:lang w:val="en-GB"/>
        </w:rPr>
        <w:t xml:space="preserve">“Asda Opens New Sustainability Store.” </w:t>
      </w:r>
      <w:r w:rsidRPr="710930BC" w:rsidR="430A584E">
        <w:rPr>
          <w:rFonts w:ascii="Arial" w:hAnsi="Arial" w:eastAsia="Arial" w:cs="Arial"/>
          <w:i w:val="1"/>
          <w:iCs w:val="1"/>
          <w:noProof w:val="0"/>
          <w:sz w:val="22"/>
          <w:szCs w:val="22"/>
          <w:lang w:val="en-GB"/>
        </w:rPr>
        <w:t>Corporate - ASDA</w:t>
      </w:r>
      <w:r w:rsidRPr="710930BC" w:rsidR="430A584E">
        <w:rPr>
          <w:rFonts w:ascii="Arial" w:hAnsi="Arial" w:eastAsia="Arial" w:cs="Arial"/>
          <w:noProof w:val="0"/>
          <w:sz w:val="22"/>
          <w:szCs w:val="22"/>
          <w:lang w:val="en-GB"/>
        </w:rPr>
        <w:t>, 2020, corporate.asda.com/newsroom/2020/10/20/</w:t>
      </w:r>
      <w:proofErr w:type="spellStart"/>
      <w:r w:rsidRPr="710930BC" w:rsidR="430A584E">
        <w:rPr>
          <w:rFonts w:ascii="Arial" w:hAnsi="Arial" w:eastAsia="Arial" w:cs="Arial"/>
          <w:noProof w:val="0"/>
          <w:sz w:val="22"/>
          <w:szCs w:val="22"/>
          <w:lang w:val="en-GB"/>
        </w:rPr>
        <w:t>asda</w:t>
      </w:r>
      <w:proofErr w:type="spellEnd"/>
      <w:r w:rsidRPr="710930BC" w:rsidR="430A584E">
        <w:rPr>
          <w:rFonts w:ascii="Arial" w:hAnsi="Arial" w:eastAsia="Arial" w:cs="Arial"/>
          <w:noProof w:val="0"/>
          <w:sz w:val="22"/>
          <w:szCs w:val="22"/>
          <w:lang w:val="en-GB"/>
        </w:rPr>
        <w:t>-opens-new-sustainability-store.</w:t>
      </w:r>
    </w:p>
    <w:p w:rsidR="430A584E" w:rsidP="710930BC" w:rsidRDefault="430A584E" w14:paraId="30D22581" w14:textId="58D0DCB8">
      <w:pPr>
        <w:spacing w:line="480" w:lineRule="auto"/>
        <w:ind w:left="0" w:hanging="0"/>
        <w:jc w:val="left"/>
      </w:pPr>
      <w:r w:rsidRPr="710930BC" w:rsidR="430A584E">
        <w:rPr>
          <w:rFonts w:ascii="Arial" w:hAnsi="Arial" w:eastAsia="Arial" w:cs="Arial"/>
          <w:noProof w:val="0"/>
          <w:sz w:val="22"/>
          <w:szCs w:val="22"/>
          <w:lang w:val="en-GB"/>
        </w:rPr>
        <w:t xml:space="preserve">“Asda.com - Online Food Shopping, George, &amp; More.” </w:t>
      </w:r>
      <w:hyperlink>
        <w:r w:rsidRPr="710930BC" w:rsidR="430A584E">
          <w:rPr>
            <w:rStyle w:val="Hyperlink"/>
            <w:rFonts w:ascii="Arial" w:hAnsi="Arial" w:eastAsia="Arial" w:cs="Arial"/>
            <w:i w:val="1"/>
            <w:iCs w:val="1"/>
            <w:noProof w:val="0"/>
            <w:sz w:val="22"/>
            <w:szCs w:val="22"/>
            <w:lang w:val="en-GB"/>
          </w:rPr>
          <w:t>Www.asda.com</w:t>
        </w:r>
      </w:hyperlink>
      <w:r w:rsidRPr="710930BC" w:rsidR="430A584E">
        <w:rPr>
          <w:rFonts w:ascii="Arial" w:hAnsi="Arial" w:eastAsia="Arial" w:cs="Arial"/>
          <w:noProof w:val="0"/>
          <w:sz w:val="22"/>
          <w:szCs w:val="22"/>
          <w:lang w:val="en-GB"/>
        </w:rPr>
        <w:t xml:space="preserve">, </w:t>
      </w:r>
      <w:hyperlink>
        <w:r w:rsidRPr="710930BC" w:rsidR="430A584E">
          <w:rPr>
            <w:rStyle w:val="Hyperlink"/>
            <w:rFonts w:ascii="Arial" w:hAnsi="Arial" w:eastAsia="Arial" w:cs="Arial"/>
            <w:noProof w:val="0"/>
            <w:sz w:val="22"/>
            <w:szCs w:val="22"/>
            <w:lang w:val="en-GB"/>
          </w:rPr>
          <w:t>www.asda.com/privacy/your-information/customer-insight</w:t>
        </w:r>
      </w:hyperlink>
      <w:r w:rsidRPr="710930BC" w:rsidR="430A584E">
        <w:rPr>
          <w:rFonts w:ascii="Arial" w:hAnsi="Arial" w:eastAsia="Arial" w:cs="Arial"/>
          <w:noProof w:val="0"/>
          <w:sz w:val="22"/>
          <w:szCs w:val="22"/>
          <w:lang w:val="en-GB"/>
        </w:rPr>
        <w:t>.</w:t>
      </w:r>
    </w:p>
    <w:p w:rsidR="430A584E" w:rsidP="710930BC" w:rsidRDefault="430A584E" w14:paraId="49C8B3B8" w14:textId="642761EA">
      <w:pPr>
        <w:spacing w:line="480" w:lineRule="auto"/>
        <w:ind w:left="720" w:hanging="720"/>
        <w:jc w:val="left"/>
      </w:pPr>
      <w:r w:rsidRPr="710930BC" w:rsidR="430A584E">
        <w:rPr>
          <w:rFonts w:ascii="Arial" w:hAnsi="Arial" w:eastAsia="Arial" w:cs="Arial"/>
          <w:noProof w:val="0"/>
          <w:sz w:val="22"/>
          <w:szCs w:val="22"/>
          <w:lang w:val="en-GB"/>
        </w:rPr>
        <w:t xml:space="preserve">“Branding Strategies of Asda Marketing Essay.” </w:t>
      </w:r>
      <w:hyperlink>
        <w:r w:rsidRPr="710930BC" w:rsidR="430A584E">
          <w:rPr>
            <w:rStyle w:val="Hyperlink"/>
            <w:rFonts w:ascii="Arial" w:hAnsi="Arial" w:eastAsia="Arial" w:cs="Arial"/>
            <w:i w:val="1"/>
            <w:iCs w:val="1"/>
            <w:noProof w:val="0"/>
            <w:sz w:val="22"/>
            <w:szCs w:val="22"/>
            <w:lang w:val="en-GB"/>
          </w:rPr>
          <w:t>Www.ukessays.com</w:t>
        </w:r>
      </w:hyperlink>
      <w:r w:rsidRPr="710930BC" w:rsidR="430A584E">
        <w:rPr>
          <w:rFonts w:ascii="Arial" w:hAnsi="Arial" w:eastAsia="Arial" w:cs="Arial"/>
          <w:noProof w:val="0"/>
          <w:sz w:val="22"/>
          <w:szCs w:val="22"/>
          <w:lang w:val="en-GB"/>
        </w:rPr>
        <w:t>,</w:t>
      </w:r>
      <w:hyperlink w:anchor="citethis">
        <w:r w:rsidRPr="710930BC" w:rsidR="430A584E">
          <w:rPr>
            <w:rStyle w:val="Hyperlink"/>
            <w:rFonts w:ascii="Arial" w:hAnsi="Arial" w:eastAsia="Arial" w:cs="Arial"/>
            <w:noProof w:val="0"/>
            <w:sz w:val="22"/>
            <w:szCs w:val="22"/>
            <w:lang w:val="en-GB"/>
          </w:rPr>
          <w:t>www.ukessays.com/essays/marketing/branding-strategies-of-asda-marketing-essay.php#citethis</w:t>
        </w:r>
      </w:hyperlink>
      <w:r w:rsidRPr="710930BC" w:rsidR="430A584E">
        <w:rPr>
          <w:rFonts w:ascii="Arial" w:hAnsi="Arial" w:eastAsia="Arial" w:cs="Arial"/>
          <w:noProof w:val="0"/>
          <w:sz w:val="22"/>
          <w:szCs w:val="22"/>
          <w:lang w:val="en-GB"/>
        </w:rPr>
        <w:t>. Accessed 24 Nov. 2021.</w:t>
      </w:r>
    </w:p>
    <w:p w:rsidR="31529293" w:rsidP="710930BC" w:rsidRDefault="31529293" w14:paraId="6E0CD4C7" w14:textId="1E75C069">
      <w:pPr>
        <w:pStyle w:val="Normal"/>
        <w:spacing w:after="160" w:line="259" w:lineRule="auto"/>
        <w:jc w:val="left"/>
        <w:rPr>
          <w:rFonts w:ascii="Arial" w:hAnsi="Arial" w:eastAsia="Arial" w:cs="Arial"/>
          <w:b w:val="0"/>
          <w:bCs w:val="0"/>
          <w:noProof w:val="0"/>
          <w:sz w:val="22"/>
          <w:szCs w:val="22"/>
          <w:lang w:val="en-GB"/>
        </w:rPr>
      </w:pPr>
      <w:r w:rsidRPr="710930BC" w:rsidR="31529293">
        <w:rPr>
          <w:rFonts w:ascii="Arial" w:hAnsi="Arial" w:eastAsia="Arial" w:cs="Arial"/>
          <w:b w:val="0"/>
          <w:bCs w:val="0"/>
          <w:noProof w:val="0"/>
          <w:sz w:val="22"/>
          <w:szCs w:val="22"/>
          <w:lang w:val="en-GB"/>
        </w:rPr>
        <w:t>CIM (2016). What is ethical marketing?, available @:</w:t>
      </w:r>
    </w:p>
    <w:p w:rsidR="31529293" w:rsidP="710930BC" w:rsidRDefault="31529293" w14:paraId="2A437F3C" w14:textId="77B1FF17">
      <w:pPr>
        <w:pStyle w:val="Normal"/>
        <w:spacing w:after="160" w:line="259" w:lineRule="auto"/>
        <w:jc w:val="left"/>
        <w:rPr>
          <w:rFonts w:ascii="Arial" w:hAnsi="Arial" w:eastAsia="Arial" w:cs="Arial"/>
          <w:b w:val="0"/>
          <w:bCs w:val="0"/>
          <w:noProof w:val="0"/>
          <w:sz w:val="22"/>
          <w:szCs w:val="22"/>
          <w:lang w:val="en-GB"/>
        </w:rPr>
      </w:pPr>
      <w:r w:rsidRPr="710930BC" w:rsidR="31529293">
        <w:rPr>
          <w:rFonts w:ascii="Arial" w:hAnsi="Arial" w:eastAsia="Arial" w:cs="Arial"/>
          <w:b w:val="0"/>
          <w:bCs w:val="0"/>
          <w:noProof w:val="0"/>
          <w:sz w:val="22"/>
          <w:szCs w:val="22"/>
          <w:lang w:val="en-GB"/>
        </w:rPr>
        <w:t>https://exchange.cim.co.uk/blog/what-is-ethical-marketing/, (accessed on</w:t>
      </w:r>
    </w:p>
    <w:p w:rsidR="31529293" w:rsidP="710930BC" w:rsidRDefault="31529293" w14:paraId="002E794B" w14:textId="18398CA8">
      <w:pPr>
        <w:pStyle w:val="Normal"/>
        <w:spacing w:after="160" w:line="259" w:lineRule="auto"/>
        <w:jc w:val="left"/>
        <w:rPr>
          <w:rFonts w:ascii="Arial" w:hAnsi="Arial" w:eastAsia="Arial" w:cs="Arial"/>
          <w:b w:val="0"/>
          <w:bCs w:val="0"/>
          <w:noProof w:val="0"/>
          <w:sz w:val="22"/>
          <w:szCs w:val="22"/>
          <w:lang w:val="en-GB"/>
        </w:rPr>
      </w:pPr>
      <w:r w:rsidRPr="710930BC" w:rsidR="31529293">
        <w:rPr>
          <w:rFonts w:ascii="Arial" w:hAnsi="Arial" w:eastAsia="Arial" w:cs="Arial"/>
          <w:b w:val="0"/>
          <w:bCs w:val="0"/>
          <w:noProof w:val="0"/>
          <w:sz w:val="22"/>
          <w:szCs w:val="22"/>
          <w:lang w:val="en-GB"/>
        </w:rPr>
        <w:t>01/02/2020)</w:t>
      </w:r>
    </w:p>
    <w:p w:rsidR="430A584E" w:rsidP="710930BC" w:rsidRDefault="430A584E" w14:paraId="2DC9CF52" w14:textId="57A0968E">
      <w:pPr>
        <w:pStyle w:val="Normal"/>
        <w:spacing w:line="480" w:lineRule="auto"/>
        <w:ind w:left="720" w:hanging="720"/>
        <w:jc w:val="left"/>
        <w:rPr>
          <w:rFonts w:ascii="Arial" w:hAnsi="Arial" w:eastAsia="Arial" w:cs="Arial"/>
          <w:noProof w:val="0"/>
          <w:sz w:val="22"/>
          <w:szCs w:val="22"/>
          <w:lang w:val="en-GB"/>
        </w:rPr>
      </w:pPr>
      <w:proofErr w:type="spellStart"/>
      <w:r w:rsidRPr="710930BC" w:rsidR="430A584E">
        <w:rPr>
          <w:rFonts w:ascii="Arial" w:hAnsi="Arial" w:eastAsia="Arial" w:cs="Arial"/>
          <w:noProof w:val="0"/>
          <w:sz w:val="22"/>
          <w:szCs w:val="22"/>
          <w:lang w:val="en-GB"/>
        </w:rPr>
        <w:t>clarke</w:t>
      </w:r>
      <w:proofErr w:type="spellEnd"/>
      <w:r w:rsidRPr="710930BC" w:rsidR="430A584E">
        <w:rPr>
          <w:rFonts w:ascii="Arial" w:hAnsi="Arial" w:eastAsia="Arial" w:cs="Arial"/>
          <w:noProof w:val="0"/>
          <w:sz w:val="22"/>
          <w:szCs w:val="22"/>
          <w:lang w:val="en-GB"/>
        </w:rPr>
        <w:t xml:space="preserve">. “Asda Ethical Policy - Bing.” </w:t>
      </w:r>
      <w:hyperlink>
        <w:r w:rsidRPr="710930BC" w:rsidR="430A584E">
          <w:rPr>
            <w:rStyle w:val="Hyperlink"/>
            <w:rFonts w:ascii="Arial" w:hAnsi="Arial" w:eastAsia="Arial" w:cs="Arial"/>
            <w:i w:val="1"/>
            <w:iCs w:val="1"/>
            <w:noProof w:val="0"/>
            <w:sz w:val="22"/>
            <w:szCs w:val="22"/>
            <w:lang w:val="en-GB"/>
          </w:rPr>
          <w:t>Www.bing.com</w:t>
        </w:r>
      </w:hyperlink>
      <w:r w:rsidRPr="710930BC" w:rsidR="430A584E">
        <w:rPr>
          <w:rFonts w:ascii="Arial" w:hAnsi="Arial" w:eastAsia="Arial" w:cs="Arial"/>
          <w:noProof w:val="0"/>
          <w:sz w:val="22"/>
          <w:szCs w:val="22"/>
          <w:lang w:val="en-GB"/>
        </w:rPr>
        <w:t xml:space="preserve">, May 2017, </w:t>
      </w:r>
      <w:hyperlink>
        <w:r w:rsidRPr="710930BC" w:rsidR="430A584E">
          <w:rPr>
            <w:rStyle w:val="Hyperlink"/>
            <w:rFonts w:ascii="Arial" w:hAnsi="Arial" w:eastAsia="Arial" w:cs="Arial"/>
            <w:noProof w:val="0"/>
            <w:sz w:val="22"/>
            <w:szCs w:val="22"/>
            <w:lang w:val="en-GB"/>
          </w:rPr>
          <w:t>www.bing.com/searchq=asda+ethical+policy&amp;qs=SC&amp;pq=asda+ethnical&amp;sk=SC2&amp;sc=613&amp;cvid=E3E4B15D2666415FA195051F01417D23&amp;FORM=QBRE&amp;sp=3&amp;ghc=1</w:t>
        </w:r>
      </w:hyperlink>
      <w:r w:rsidRPr="710930BC" w:rsidR="430A584E">
        <w:rPr>
          <w:rFonts w:ascii="Arial" w:hAnsi="Arial" w:eastAsia="Arial" w:cs="Arial"/>
          <w:noProof w:val="0"/>
          <w:sz w:val="22"/>
          <w:szCs w:val="22"/>
          <w:lang w:val="en-GB"/>
        </w:rPr>
        <w:t>. Accessed 24 Nov. 2021.</w:t>
      </w:r>
    </w:p>
    <w:p w:rsidR="430A584E" w:rsidP="710930BC" w:rsidRDefault="430A584E" w14:paraId="0A367A26" w14:textId="4B870B75">
      <w:pPr>
        <w:spacing w:line="480" w:lineRule="auto"/>
        <w:ind w:left="720" w:hanging="720"/>
        <w:jc w:val="left"/>
      </w:pPr>
      <w:r w:rsidRPr="710930BC" w:rsidR="430A584E">
        <w:rPr>
          <w:rFonts w:ascii="Arial" w:hAnsi="Arial" w:eastAsia="Arial" w:cs="Arial"/>
          <w:noProof w:val="0"/>
          <w:sz w:val="22"/>
          <w:szCs w:val="22"/>
          <w:lang w:val="en-GB"/>
        </w:rPr>
        <w:t xml:space="preserve">“Company Facts.” </w:t>
      </w:r>
      <w:r w:rsidRPr="710930BC" w:rsidR="430A584E">
        <w:rPr>
          <w:rFonts w:ascii="Arial" w:hAnsi="Arial" w:eastAsia="Arial" w:cs="Arial"/>
          <w:i w:val="1"/>
          <w:iCs w:val="1"/>
          <w:noProof w:val="0"/>
          <w:sz w:val="22"/>
          <w:szCs w:val="22"/>
          <w:lang w:val="en-GB"/>
        </w:rPr>
        <w:t>Corporate - ASDA</w:t>
      </w:r>
      <w:r w:rsidRPr="710930BC" w:rsidR="430A584E">
        <w:rPr>
          <w:rFonts w:ascii="Arial" w:hAnsi="Arial" w:eastAsia="Arial" w:cs="Arial"/>
          <w:noProof w:val="0"/>
          <w:sz w:val="22"/>
          <w:szCs w:val="22"/>
          <w:lang w:val="en-GB"/>
        </w:rPr>
        <w:t>, 2021, corporate.asda.com/our-story/</w:t>
      </w:r>
      <w:proofErr w:type="spellStart"/>
      <w:r w:rsidRPr="710930BC" w:rsidR="430A584E">
        <w:rPr>
          <w:rFonts w:ascii="Arial" w:hAnsi="Arial" w:eastAsia="Arial" w:cs="Arial"/>
          <w:noProof w:val="0"/>
          <w:sz w:val="22"/>
          <w:szCs w:val="22"/>
          <w:lang w:val="en-GB"/>
        </w:rPr>
        <w:t>company-facts#online-mobile</w:t>
      </w:r>
      <w:proofErr w:type="spellEnd"/>
      <w:r w:rsidRPr="710930BC" w:rsidR="430A584E">
        <w:rPr>
          <w:rFonts w:ascii="Arial" w:hAnsi="Arial" w:eastAsia="Arial" w:cs="Arial"/>
          <w:noProof w:val="0"/>
          <w:sz w:val="22"/>
          <w:szCs w:val="22"/>
          <w:lang w:val="en-GB"/>
        </w:rPr>
        <w:t>. Accessed 23 Nov. 2021.</w:t>
      </w:r>
    </w:p>
    <w:p w:rsidR="0815D3E4" w:rsidP="710930BC" w:rsidRDefault="0815D3E4" w14:paraId="1EE65F7C" w14:textId="72F4465A">
      <w:pPr>
        <w:pStyle w:val="Normal"/>
        <w:spacing w:after="160" w:line="259" w:lineRule="auto"/>
        <w:jc w:val="left"/>
        <w:rPr>
          <w:rFonts w:ascii="Arial" w:hAnsi="Arial" w:eastAsia="Arial" w:cs="Arial"/>
          <w:b w:val="0"/>
          <w:bCs w:val="0"/>
          <w:noProof w:val="0"/>
          <w:sz w:val="22"/>
          <w:szCs w:val="22"/>
          <w:lang w:val="en-GB"/>
        </w:rPr>
      </w:pPr>
      <w:r w:rsidRPr="710930BC" w:rsidR="0815D3E4">
        <w:rPr>
          <w:rFonts w:ascii="Arial" w:hAnsi="Arial" w:eastAsia="Arial" w:cs="Arial"/>
          <w:b w:val="0"/>
          <w:bCs w:val="0"/>
          <w:noProof w:val="0"/>
          <w:sz w:val="22"/>
          <w:szCs w:val="22"/>
          <w:lang w:val="en-GB"/>
        </w:rPr>
        <w:t>Crosby, P.B. (1979). Quality Is Free, McGraw-Hill, New York, NY.</w:t>
      </w:r>
    </w:p>
    <w:p w:rsidR="0815D3E4" w:rsidP="710930BC" w:rsidRDefault="0815D3E4" w14:paraId="1C33A1B6" w14:textId="275428EB">
      <w:pPr>
        <w:pStyle w:val="Normal"/>
        <w:spacing w:after="160" w:line="259" w:lineRule="auto"/>
        <w:jc w:val="left"/>
        <w:rPr>
          <w:rFonts w:ascii="Arial" w:hAnsi="Arial" w:eastAsia="Arial" w:cs="Arial"/>
          <w:b w:val="0"/>
          <w:bCs w:val="0"/>
          <w:noProof w:val="0"/>
          <w:sz w:val="22"/>
          <w:szCs w:val="22"/>
          <w:lang w:val="en-GB"/>
        </w:rPr>
      </w:pPr>
      <w:r w:rsidRPr="710930BC" w:rsidR="0815D3E4">
        <w:rPr>
          <w:rFonts w:ascii="Arial" w:hAnsi="Arial" w:eastAsia="Arial" w:cs="Arial"/>
          <w:noProof w:val="0"/>
          <w:sz w:val="24"/>
          <w:szCs w:val="24"/>
          <w:lang w:val="en-GB"/>
        </w:rPr>
        <w:t xml:space="preserve">Feizi, K, (2008), Customer Relationship Management and Customer </w:t>
      </w:r>
      <w:proofErr w:type="gramStart"/>
      <w:r w:rsidRPr="710930BC" w:rsidR="0815D3E4">
        <w:rPr>
          <w:rFonts w:ascii="Arial" w:hAnsi="Arial" w:eastAsia="Arial" w:cs="Arial"/>
          <w:noProof w:val="0"/>
          <w:sz w:val="24"/>
          <w:szCs w:val="24"/>
          <w:lang w:val="en-GB"/>
        </w:rPr>
        <w:t>Satisfaction :</w:t>
      </w:r>
      <w:proofErr w:type="gramEnd"/>
      <w:r w:rsidRPr="710930BC" w:rsidR="0815D3E4">
        <w:rPr>
          <w:rFonts w:ascii="Arial" w:hAnsi="Arial" w:eastAsia="Arial" w:cs="Arial"/>
          <w:noProof w:val="0"/>
          <w:sz w:val="24"/>
          <w:szCs w:val="24"/>
          <w:lang w:val="en-GB"/>
        </w:rPr>
        <w:t xml:space="preserve"> An Analysis Based on Quality of Service ( </w:t>
      </w:r>
      <w:proofErr w:type="spellStart"/>
      <w:r w:rsidRPr="710930BC" w:rsidR="0815D3E4">
        <w:rPr>
          <w:rFonts w:ascii="Arial" w:hAnsi="Arial" w:eastAsia="Arial" w:cs="Arial"/>
          <w:noProof w:val="0"/>
          <w:sz w:val="24"/>
          <w:szCs w:val="24"/>
          <w:lang w:val="en-GB"/>
        </w:rPr>
        <w:t>Srkval</w:t>
      </w:r>
      <w:proofErr w:type="spellEnd"/>
      <w:r w:rsidRPr="710930BC" w:rsidR="0815D3E4">
        <w:rPr>
          <w:rFonts w:ascii="Arial" w:hAnsi="Arial" w:eastAsia="Arial" w:cs="Arial"/>
          <w:noProof w:val="0"/>
          <w:sz w:val="24"/>
          <w:szCs w:val="24"/>
          <w:lang w:val="en-GB"/>
        </w:rPr>
        <w:t xml:space="preserve"> ) </w:t>
      </w:r>
      <w:proofErr w:type="gramStart"/>
      <w:r w:rsidRPr="710930BC" w:rsidR="0815D3E4">
        <w:rPr>
          <w:rFonts w:ascii="Arial" w:hAnsi="Arial" w:eastAsia="Arial" w:cs="Arial"/>
          <w:noProof w:val="0"/>
          <w:sz w:val="24"/>
          <w:szCs w:val="24"/>
          <w:lang w:val="en-GB"/>
        </w:rPr>
        <w:t>( Company</w:t>
      </w:r>
      <w:proofErr w:type="gramEnd"/>
      <w:r w:rsidRPr="710930BC" w:rsidR="0815D3E4">
        <w:rPr>
          <w:rFonts w:ascii="Arial" w:hAnsi="Arial" w:eastAsia="Arial" w:cs="Arial"/>
          <w:noProof w:val="0"/>
          <w:sz w:val="24"/>
          <w:szCs w:val="24"/>
          <w:lang w:val="en-GB"/>
        </w:rPr>
        <w:t xml:space="preserve"> E Corp</w:t>
      </w:r>
      <w:proofErr w:type="gramStart"/>
      <w:r w:rsidRPr="710930BC" w:rsidR="0815D3E4">
        <w:rPr>
          <w:rFonts w:ascii="Arial" w:hAnsi="Arial" w:eastAsia="Arial" w:cs="Arial"/>
          <w:noProof w:val="0"/>
          <w:sz w:val="24"/>
          <w:szCs w:val="24"/>
          <w:lang w:val="en-GB"/>
        </w:rPr>
        <w:t>) ,</w:t>
      </w:r>
      <w:proofErr w:type="gramEnd"/>
      <w:r w:rsidRPr="710930BC" w:rsidR="0815D3E4">
        <w:rPr>
          <w:rFonts w:ascii="Arial" w:hAnsi="Arial" w:eastAsia="Arial" w:cs="Arial"/>
          <w:noProof w:val="0"/>
          <w:sz w:val="24"/>
          <w:szCs w:val="24"/>
          <w:lang w:val="en-GB"/>
        </w:rPr>
        <w:t xml:space="preserve"> improvement and change management </w:t>
      </w:r>
      <w:proofErr w:type="gramStart"/>
      <w:r w:rsidRPr="710930BC" w:rsidR="0815D3E4">
        <w:rPr>
          <w:rFonts w:ascii="Arial" w:hAnsi="Arial" w:eastAsia="Arial" w:cs="Arial"/>
          <w:noProof w:val="0"/>
          <w:sz w:val="24"/>
          <w:szCs w:val="24"/>
          <w:lang w:val="en-GB"/>
        </w:rPr>
        <w:t>studies ,</w:t>
      </w:r>
      <w:proofErr w:type="gramEnd"/>
      <w:r w:rsidRPr="710930BC" w:rsidR="0815D3E4">
        <w:rPr>
          <w:rFonts w:ascii="Arial" w:hAnsi="Arial" w:eastAsia="Arial" w:cs="Arial"/>
          <w:noProof w:val="0"/>
          <w:sz w:val="24"/>
          <w:szCs w:val="24"/>
          <w:lang w:val="en-GB"/>
        </w:rPr>
        <w:t xml:space="preserve"> 57.s </w:t>
      </w:r>
      <w:proofErr w:type="gramStart"/>
      <w:r w:rsidRPr="710930BC" w:rsidR="0815D3E4">
        <w:rPr>
          <w:rFonts w:ascii="Arial" w:hAnsi="Arial" w:eastAsia="Arial" w:cs="Arial"/>
          <w:noProof w:val="0"/>
          <w:sz w:val="24"/>
          <w:szCs w:val="24"/>
          <w:lang w:val="en-GB"/>
        </w:rPr>
        <w:t>number :</w:t>
      </w:r>
      <w:proofErr w:type="gramEnd"/>
      <w:r w:rsidRPr="710930BC" w:rsidR="0815D3E4">
        <w:rPr>
          <w:rFonts w:ascii="Arial" w:hAnsi="Arial" w:eastAsia="Arial" w:cs="Arial"/>
          <w:noProof w:val="0"/>
          <w:sz w:val="24"/>
          <w:szCs w:val="24"/>
          <w:lang w:val="en-GB"/>
        </w:rPr>
        <w:t xml:space="preserve"> 105-132</w:t>
      </w:r>
    </w:p>
    <w:p w:rsidR="430A584E" w:rsidP="710930BC" w:rsidRDefault="430A584E" w14:paraId="012B5F4C" w14:textId="01775D49">
      <w:pPr>
        <w:pStyle w:val="Normal"/>
        <w:spacing w:line="480" w:lineRule="auto"/>
        <w:ind w:left="720" w:hanging="720"/>
        <w:jc w:val="left"/>
        <w:rPr>
          <w:rFonts w:ascii="Arial" w:hAnsi="Arial" w:eastAsia="Arial" w:cs="Arial"/>
          <w:noProof w:val="0"/>
          <w:sz w:val="22"/>
          <w:szCs w:val="22"/>
          <w:lang w:val="en-GB"/>
        </w:rPr>
      </w:pPr>
      <w:proofErr w:type="spellStart"/>
      <w:r w:rsidRPr="710930BC" w:rsidR="430A584E">
        <w:rPr>
          <w:rFonts w:ascii="Arial" w:hAnsi="Arial" w:eastAsia="Arial" w:cs="Arial"/>
          <w:noProof w:val="0"/>
          <w:sz w:val="22"/>
          <w:szCs w:val="22"/>
          <w:lang w:val="en-GB"/>
        </w:rPr>
        <w:t>Ghazian</w:t>
      </w:r>
      <w:proofErr w:type="spellEnd"/>
      <w:r w:rsidRPr="710930BC" w:rsidR="430A584E">
        <w:rPr>
          <w:rFonts w:ascii="Arial" w:hAnsi="Arial" w:eastAsia="Arial" w:cs="Arial"/>
          <w:noProof w:val="0"/>
          <w:sz w:val="22"/>
          <w:szCs w:val="22"/>
          <w:lang w:val="en-GB"/>
        </w:rPr>
        <w:t xml:space="preserve">, Asieh, et al. “The Effect of Customer Relationship Management and Its Significant Relationship by Customers’ Reactions in LG Company.” </w:t>
      </w:r>
      <w:r w:rsidRPr="710930BC" w:rsidR="430A584E">
        <w:rPr>
          <w:rFonts w:ascii="Arial" w:hAnsi="Arial" w:eastAsia="Arial" w:cs="Arial"/>
          <w:i w:val="1"/>
          <w:iCs w:val="1"/>
          <w:noProof w:val="0"/>
          <w:sz w:val="22"/>
          <w:szCs w:val="22"/>
          <w:lang w:val="en-GB"/>
        </w:rPr>
        <w:t>Procedia Economics and Finance</w:t>
      </w:r>
      <w:r w:rsidRPr="710930BC" w:rsidR="430A584E">
        <w:rPr>
          <w:rFonts w:ascii="Arial" w:hAnsi="Arial" w:eastAsia="Arial" w:cs="Arial"/>
          <w:noProof w:val="0"/>
          <w:sz w:val="22"/>
          <w:szCs w:val="22"/>
          <w:lang w:val="en-GB"/>
        </w:rPr>
        <w:t>, vol. 36, 2016, pp. 42–50, 10.1016/s2212-5671(16)30014-4.</w:t>
      </w:r>
    </w:p>
    <w:p w:rsidR="0E7C6A48" w:rsidP="710930BC" w:rsidRDefault="0E7C6A48" w14:paraId="25839E47" w14:textId="04E3E7A0">
      <w:pPr>
        <w:pStyle w:val="Normal"/>
        <w:spacing w:after="160" w:line="259" w:lineRule="auto"/>
        <w:jc w:val="left"/>
        <w:rPr>
          <w:rFonts w:ascii="Arial" w:hAnsi="Arial" w:eastAsia="Arial" w:cs="Arial"/>
          <w:noProof w:val="0"/>
          <w:sz w:val="24"/>
          <w:szCs w:val="24"/>
          <w:lang w:val="en-GB"/>
        </w:rPr>
      </w:pPr>
      <w:r w:rsidRPr="710930BC" w:rsidR="0E7C6A48">
        <w:rPr>
          <w:rFonts w:ascii="Arial" w:hAnsi="Arial" w:eastAsia="Arial" w:cs="Arial"/>
          <w:noProof w:val="0"/>
          <w:sz w:val="24"/>
          <w:szCs w:val="24"/>
          <w:lang w:val="en-GB"/>
        </w:rPr>
        <w:t xml:space="preserve">Gustafasson, A., Johnson, M.D., </w:t>
      </w:r>
      <w:proofErr w:type="spellStart"/>
      <w:r w:rsidRPr="710930BC" w:rsidR="0E7C6A48">
        <w:rPr>
          <w:rFonts w:ascii="Arial" w:hAnsi="Arial" w:eastAsia="Arial" w:cs="Arial"/>
          <w:noProof w:val="0"/>
          <w:sz w:val="24"/>
          <w:szCs w:val="24"/>
          <w:lang w:val="en-GB"/>
        </w:rPr>
        <w:t>Roos</w:t>
      </w:r>
      <w:proofErr w:type="spellEnd"/>
      <w:r w:rsidRPr="710930BC" w:rsidR="0E7C6A48">
        <w:rPr>
          <w:rFonts w:ascii="Arial" w:hAnsi="Arial" w:eastAsia="Arial" w:cs="Arial"/>
          <w:noProof w:val="0"/>
          <w:sz w:val="24"/>
          <w:szCs w:val="24"/>
          <w:lang w:val="en-GB"/>
        </w:rPr>
        <w:t>, I., (2005), The effects of customer satisfaction, relationship commitment dimensions and triggers on customer retention, in Journal of Marketing, Vol. 69, October, p. 210-218.</w:t>
      </w:r>
    </w:p>
    <w:p w:rsidR="430A584E" w:rsidP="710930BC" w:rsidRDefault="430A584E" w14:paraId="3FDC77A3" w14:textId="65ACD023">
      <w:pPr>
        <w:pStyle w:val="Normal"/>
        <w:spacing w:line="480" w:lineRule="auto"/>
        <w:ind w:left="720" w:hanging="720"/>
        <w:jc w:val="left"/>
        <w:rPr>
          <w:rFonts w:ascii="Arial" w:hAnsi="Arial" w:eastAsia="Arial" w:cs="Arial"/>
          <w:noProof w:val="0"/>
          <w:sz w:val="22"/>
          <w:szCs w:val="22"/>
          <w:lang w:val="en-GB"/>
        </w:rPr>
      </w:pPr>
      <w:r w:rsidRPr="710930BC" w:rsidR="430A584E">
        <w:rPr>
          <w:rFonts w:ascii="Arial" w:hAnsi="Arial" w:eastAsia="Arial" w:cs="Arial"/>
          <w:noProof w:val="0"/>
          <w:sz w:val="22"/>
          <w:szCs w:val="22"/>
          <w:lang w:val="en-GB"/>
        </w:rPr>
        <w:t xml:space="preserve">Hammett, Ellen. “Asda Refocuses on Price and Experience Following Failed Sainsbury’s Merger.” </w:t>
      </w:r>
      <w:r w:rsidRPr="710930BC" w:rsidR="430A584E">
        <w:rPr>
          <w:rFonts w:ascii="Arial" w:hAnsi="Arial" w:eastAsia="Arial" w:cs="Arial"/>
          <w:i w:val="1"/>
          <w:iCs w:val="1"/>
          <w:noProof w:val="0"/>
          <w:sz w:val="22"/>
          <w:szCs w:val="22"/>
          <w:lang w:val="en-GB"/>
        </w:rPr>
        <w:t>Marketing Week</w:t>
      </w:r>
      <w:r w:rsidRPr="710930BC" w:rsidR="430A584E">
        <w:rPr>
          <w:rFonts w:ascii="Arial" w:hAnsi="Arial" w:eastAsia="Arial" w:cs="Arial"/>
          <w:noProof w:val="0"/>
          <w:sz w:val="22"/>
          <w:szCs w:val="22"/>
          <w:lang w:val="en-GB"/>
        </w:rPr>
        <w:t xml:space="preserve">, 15 May 2019, </w:t>
      </w:r>
      <w:hyperlink r:id="Rbaa5b03ecf2e4287">
        <w:r w:rsidRPr="710930BC" w:rsidR="430A584E">
          <w:rPr>
            <w:rStyle w:val="Hyperlink"/>
            <w:rFonts w:ascii="Arial" w:hAnsi="Arial" w:eastAsia="Arial" w:cs="Arial"/>
            <w:noProof w:val="0"/>
            <w:sz w:val="22"/>
            <w:szCs w:val="22"/>
            <w:lang w:val="en-GB"/>
          </w:rPr>
          <w:t>www.marketingweek.com/asda-price-customer-experience/</w:t>
        </w:r>
      </w:hyperlink>
      <w:r w:rsidRPr="710930BC" w:rsidR="430A584E">
        <w:rPr>
          <w:rFonts w:ascii="Arial" w:hAnsi="Arial" w:eastAsia="Arial" w:cs="Arial"/>
          <w:noProof w:val="0"/>
          <w:sz w:val="22"/>
          <w:szCs w:val="22"/>
          <w:lang w:val="en-GB"/>
        </w:rPr>
        <w:t>.</w:t>
      </w:r>
    </w:p>
    <w:p w:rsidR="1FA6954A" w:rsidP="710930BC" w:rsidRDefault="1FA6954A" w14:paraId="45A358E6" w14:textId="14C43980">
      <w:pPr>
        <w:pStyle w:val="Normal"/>
        <w:spacing w:after="160" w:line="259" w:lineRule="auto"/>
        <w:ind w:left="0"/>
        <w:jc w:val="left"/>
        <w:rPr>
          <w:rFonts w:ascii="Arial" w:hAnsi="Arial" w:eastAsia="Arial" w:cs="Arial"/>
          <w:b w:val="0"/>
          <w:bCs w:val="0"/>
          <w:noProof w:val="0"/>
          <w:sz w:val="22"/>
          <w:szCs w:val="22"/>
          <w:lang w:val="en-GB"/>
        </w:rPr>
      </w:pPr>
      <w:r w:rsidRPr="710930BC" w:rsidR="1FA6954A">
        <w:rPr>
          <w:rFonts w:ascii="Arial" w:hAnsi="Arial" w:eastAsia="Arial" w:cs="Arial"/>
          <w:b w:val="0"/>
          <w:bCs w:val="0"/>
          <w:noProof w:val="0"/>
          <w:sz w:val="22"/>
          <w:szCs w:val="22"/>
          <w:lang w:val="en-GB"/>
        </w:rPr>
        <w:t>Kotler, P. Armstrong, G. Harris, L. C. and Piercy, N. (2017). Principles of</w:t>
      </w:r>
    </w:p>
    <w:p w:rsidR="1FA6954A" w:rsidP="710930BC" w:rsidRDefault="1FA6954A" w14:paraId="093FE650" w14:textId="04F86DCF">
      <w:pPr>
        <w:pStyle w:val="Normal"/>
        <w:spacing w:after="160" w:line="259" w:lineRule="auto"/>
        <w:jc w:val="left"/>
        <w:rPr>
          <w:rFonts w:ascii="Arial" w:hAnsi="Arial" w:eastAsia="Arial" w:cs="Arial"/>
          <w:b w:val="0"/>
          <w:bCs w:val="0"/>
          <w:noProof w:val="0"/>
          <w:sz w:val="22"/>
          <w:szCs w:val="22"/>
          <w:lang w:val="en-GB"/>
        </w:rPr>
      </w:pPr>
      <w:r w:rsidRPr="710930BC" w:rsidR="1FA6954A">
        <w:rPr>
          <w:rFonts w:ascii="Arial" w:hAnsi="Arial" w:eastAsia="Arial" w:cs="Arial"/>
          <w:b w:val="0"/>
          <w:bCs w:val="0"/>
          <w:noProof w:val="0"/>
          <w:sz w:val="22"/>
          <w:szCs w:val="22"/>
          <w:lang w:val="en-GB"/>
        </w:rPr>
        <w:t xml:space="preserve">Marketing, 7th European </w:t>
      </w:r>
      <w:proofErr w:type="gramStart"/>
      <w:r w:rsidRPr="710930BC" w:rsidR="1FA6954A">
        <w:rPr>
          <w:rFonts w:ascii="Arial" w:hAnsi="Arial" w:eastAsia="Arial" w:cs="Arial"/>
          <w:b w:val="0"/>
          <w:bCs w:val="0"/>
          <w:noProof w:val="0"/>
          <w:sz w:val="22"/>
          <w:szCs w:val="22"/>
          <w:lang w:val="en-GB"/>
        </w:rPr>
        <w:t>Edition,  Pearson.</w:t>
      </w:r>
      <w:proofErr w:type="gramEnd"/>
    </w:p>
    <w:p w:rsidR="430A584E" w:rsidP="710930BC" w:rsidRDefault="430A584E" w14:paraId="363FC52D" w14:textId="7CC9A6FD">
      <w:pPr>
        <w:pStyle w:val="Normal"/>
        <w:spacing w:line="480" w:lineRule="auto"/>
        <w:ind w:left="720" w:hanging="720"/>
        <w:jc w:val="left"/>
        <w:rPr>
          <w:rFonts w:ascii="Arial" w:hAnsi="Arial" w:eastAsia="Arial" w:cs="Arial"/>
          <w:noProof w:val="0"/>
          <w:sz w:val="22"/>
          <w:szCs w:val="22"/>
          <w:lang w:val="en-GB"/>
        </w:rPr>
      </w:pPr>
      <w:r w:rsidRPr="710930BC" w:rsidR="430A584E">
        <w:rPr>
          <w:rFonts w:ascii="Arial" w:hAnsi="Arial" w:eastAsia="Arial" w:cs="Arial"/>
          <w:noProof w:val="0"/>
          <w:sz w:val="22"/>
          <w:szCs w:val="22"/>
          <w:lang w:val="en-GB"/>
        </w:rPr>
        <w:t xml:space="preserve">“Leadership - ASDA Corporate.” </w:t>
      </w:r>
      <w:r w:rsidRPr="710930BC" w:rsidR="430A584E">
        <w:rPr>
          <w:rFonts w:ascii="Arial" w:hAnsi="Arial" w:eastAsia="Arial" w:cs="Arial"/>
          <w:i w:val="1"/>
          <w:iCs w:val="1"/>
          <w:noProof w:val="0"/>
          <w:sz w:val="22"/>
          <w:szCs w:val="22"/>
          <w:lang w:val="en-GB"/>
        </w:rPr>
        <w:t>Asda.com</w:t>
      </w:r>
      <w:r w:rsidRPr="710930BC" w:rsidR="430A584E">
        <w:rPr>
          <w:rFonts w:ascii="Arial" w:hAnsi="Arial" w:eastAsia="Arial" w:cs="Arial"/>
          <w:noProof w:val="0"/>
          <w:sz w:val="22"/>
          <w:szCs w:val="22"/>
          <w:lang w:val="en-GB"/>
        </w:rPr>
        <w:t>, Walmart Corporate, 2018, corporate.asda.com/our-story/leadership.</w:t>
      </w:r>
    </w:p>
    <w:p w:rsidR="3B5E1671" w:rsidP="710930BC" w:rsidRDefault="3B5E1671" w14:paraId="265F8BEC" w14:textId="4D2D3887">
      <w:pPr>
        <w:pStyle w:val="Normal"/>
        <w:spacing w:after="160" w:line="259" w:lineRule="auto"/>
        <w:jc w:val="left"/>
        <w:rPr>
          <w:rFonts w:ascii="Arial" w:hAnsi="Arial" w:eastAsia="Arial" w:cs="Arial"/>
          <w:b w:val="0"/>
          <w:bCs w:val="0"/>
          <w:noProof w:val="0"/>
          <w:sz w:val="22"/>
          <w:szCs w:val="22"/>
          <w:lang w:val="en-GB"/>
        </w:rPr>
      </w:pPr>
      <w:r w:rsidRPr="710930BC" w:rsidR="3B5E1671">
        <w:rPr>
          <w:rFonts w:ascii="Arial" w:hAnsi="Arial" w:eastAsia="Arial" w:cs="Arial"/>
          <w:b w:val="0"/>
          <w:bCs w:val="0"/>
          <w:noProof w:val="0"/>
          <w:sz w:val="22"/>
          <w:szCs w:val="22"/>
          <w:lang w:val="en-GB"/>
        </w:rPr>
        <w:t>Lee, K. and Carter, S.  (2012). Global Marketing Management, 3rd Edition,</w:t>
      </w:r>
    </w:p>
    <w:p w:rsidR="3B5E1671" w:rsidP="710930BC" w:rsidRDefault="3B5E1671" w14:paraId="72BACDDA" w14:textId="28C25DCD">
      <w:pPr>
        <w:pStyle w:val="Normal"/>
        <w:spacing w:after="160" w:line="259" w:lineRule="auto"/>
        <w:jc w:val="left"/>
        <w:rPr>
          <w:rFonts w:ascii="Arial" w:hAnsi="Arial" w:eastAsia="Arial" w:cs="Arial"/>
          <w:b w:val="0"/>
          <w:bCs w:val="0"/>
          <w:noProof w:val="0"/>
          <w:sz w:val="22"/>
          <w:szCs w:val="22"/>
          <w:lang w:val="en-GB"/>
        </w:rPr>
      </w:pPr>
      <w:r w:rsidRPr="710930BC" w:rsidR="3B5E1671">
        <w:rPr>
          <w:rFonts w:ascii="Arial" w:hAnsi="Arial" w:eastAsia="Arial" w:cs="Arial"/>
          <w:b w:val="0"/>
          <w:bCs w:val="0"/>
          <w:noProof w:val="0"/>
          <w:sz w:val="22"/>
          <w:szCs w:val="22"/>
          <w:lang w:val="en-GB"/>
        </w:rPr>
        <w:t>Oxford.</w:t>
      </w:r>
    </w:p>
    <w:p w:rsidR="430A584E" w:rsidP="710930BC" w:rsidRDefault="430A584E" w14:paraId="24273297" w14:textId="1385AC2F">
      <w:pPr>
        <w:pStyle w:val="Normal"/>
        <w:spacing w:line="480" w:lineRule="auto"/>
        <w:ind w:left="720" w:hanging="720"/>
        <w:jc w:val="left"/>
        <w:rPr>
          <w:rFonts w:ascii="Arial" w:hAnsi="Arial" w:eastAsia="Arial" w:cs="Arial"/>
          <w:noProof w:val="0"/>
          <w:sz w:val="22"/>
          <w:szCs w:val="22"/>
          <w:lang w:val="en-GB"/>
        </w:rPr>
      </w:pPr>
      <w:r w:rsidRPr="710930BC" w:rsidR="430A584E">
        <w:rPr>
          <w:rFonts w:ascii="Arial" w:hAnsi="Arial" w:eastAsia="Arial" w:cs="Arial"/>
          <w:noProof w:val="0"/>
          <w:sz w:val="22"/>
          <w:szCs w:val="22"/>
          <w:lang w:val="en-GB"/>
        </w:rPr>
        <w:t xml:space="preserve">Müller, Anna-Luisa. “Sustainability and Customer Relationship Management: Current State of Research and Future Research Opportunities.” </w:t>
      </w:r>
      <w:r w:rsidRPr="710930BC" w:rsidR="430A584E">
        <w:rPr>
          <w:rFonts w:ascii="Arial" w:hAnsi="Arial" w:eastAsia="Arial" w:cs="Arial"/>
          <w:i w:val="1"/>
          <w:iCs w:val="1"/>
          <w:noProof w:val="0"/>
          <w:sz w:val="22"/>
          <w:szCs w:val="22"/>
          <w:lang w:val="en-GB"/>
        </w:rPr>
        <w:t>Management Review Quarterly</w:t>
      </w:r>
      <w:r w:rsidRPr="710930BC" w:rsidR="430A584E">
        <w:rPr>
          <w:rFonts w:ascii="Arial" w:hAnsi="Arial" w:eastAsia="Arial" w:cs="Arial"/>
          <w:noProof w:val="0"/>
          <w:sz w:val="22"/>
          <w:szCs w:val="22"/>
          <w:lang w:val="en-GB"/>
        </w:rPr>
        <w:t>, vol. 64, no. 4, 26 June 2014, pp. 201–224, 10.1007/s11301-014-0104-x. Accessed 12 May 2019.</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2021372128" textId="1165596634" start="13" length="4" invalidationStart="13" invalidationLength="4" id="T7/OxS3c"/>
    <int:WordHash hashCode="A5r7UjOonCryc9" id="v0IBoPXw"/>
    <int:WordHash hashCode="fdODvaAH9c610j" id="+2y1jNsd"/>
    <int:WordHash hashCode="1QrbJVkTi/xo2o" id="9ehBq5Oe"/>
    <int:WordHash hashCode="XfnPlw4VbdG38c" id="Fw6Ebmas"/>
    <int:WordHash hashCode="aPYjT8QH+KIeZg" id="dxO6dIXQ"/>
    <int:WordHash hashCode="BZyi4W2pF9ZK21" id="WiB3L9hq"/>
  </int:Manifest>
  <int:Observations>
    <int:Content id="T7/OxS3c">
      <int:Rejection type="LegacyProofing"/>
    </int:Content>
    <int:Content id="v0IBoPXw">
      <int:Rejection type="AugLoop_Text_Critique"/>
    </int:Content>
    <int:Content id="+2y1jNsd">
      <int:Rejection type="LegacyProofing"/>
    </int:Content>
    <int:Content id="9ehBq5Oe">
      <int:Rejection type="AugLoop_Text_Critique"/>
    </int:Content>
    <int:Content id="Fw6Ebmas">
      <int:Rejection type="AugLoop_Text_Critique"/>
    </int:Content>
    <int:Content id="dxO6dIXQ">
      <int:Rejection type="AugLoop_Text_Critique"/>
    </int:Content>
    <int:Content id="WiB3L9hq">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46BA77"/>
    <w:rsid w:val="00079966"/>
    <w:rsid w:val="001AB089"/>
    <w:rsid w:val="0022A712"/>
    <w:rsid w:val="0035C471"/>
    <w:rsid w:val="003805A6"/>
    <w:rsid w:val="00381DA9"/>
    <w:rsid w:val="005AC5B8"/>
    <w:rsid w:val="005AE21B"/>
    <w:rsid w:val="00806C4F"/>
    <w:rsid w:val="00A0321E"/>
    <w:rsid w:val="00A81FA4"/>
    <w:rsid w:val="00B54B3E"/>
    <w:rsid w:val="00E4D8FC"/>
    <w:rsid w:val="00EA22CD"/>
    <w:rsid w:val="01036A9E"/>
    <w:rsid w:val="0105D13E"/>
    <w:rsid w:val="0117FA19"/>
    <w:rsid w:val="012078F7"/>
    <w:rsid w:val="012B6053"/>
    <w:rsid w:val="012BD266"/>
    <w:rsid w:val="012C3C80"/>
    <w:rsid w:val="012D9C11"/>
    <w:rsid w:val="0136433C"/>
    <w:rsid w:val="014F937F"/>
    <w:rsid w:val="0161EB5E"/>
    <w:rsid w:val="0186F37C"/>
    <w:rsid w:val="019841DD"/>
    <w:rsid w:val="019A1DC1"/>
    <w:rsid w:val="01A159F7"/>
    <w:rsid w:val="01B680EA"/>
    <w:rsid w:val="01BC9B1D"/>
    <w:rsid w:val="01D449EE"/>
    <w:rsid w:val="01E49DAC"/>
    <w:rsid w:val="02313F3E"/>
    <w:rsid w:val="024ACBDC"/>
    <w:rsid w:val="0272EF3D"/>
    <w:rsid w:val="029F3AFF"/>
    <w:rsid w:val="02A1A19F"/>
    <w:rsid w:val="02AEE484"/>
    <w:rsid w:val="02B34056"/>
    <w:rsid w:val="02E22BBF"/>
    <w:rsid w:val="02E72DB4"/>
    <w:rsid w:val="02E8A447"/>
    <w:rsid w:val="02EB7A0B"/>
    <w:rsid w:val="02FE8CBC"/>
    <w:rsid w:val="030570AB"/>
    <w:rsid w:val="030B1C20"/>
    <w:rsid w:val="030F3F3F"/>
    <w:rsid w:val="0310A482"/>
    <w:rsid w:val="032C02AF"/>
    <w:rsid w:val="033D2A58"/>
    <w:rsid w:val="03806E0D"/>
    <w:rsid w:val="038EC7C2"/>
    <w:rsid w:val="03C62292"/>
    <w:rsid w:val="03C897BD"/>
    <w:rsid w:val="03DCC8F2"/>
    <w:rsid w:val="041C9293"/>
    <w:rsid w:val="0434CB22"/>
    <w:rsid w:val="043B0B60"/>
    <w:rsid w:val="044F9ADB"/>
    <w:rsid w:val="045EE2CF"/>
    <w:rsid w:val="046271E1"/>
    <w:rsid w:val="0463DD42"/>
    <w:rsid w:val="0493E07C"/>
    <w:rsid w:val="0494526C"/>
    <w:rsid w:val="0498C41A"/>
    <w:rsid w:val="049A9918"/>
    <w:rsid w:val="04AB5B02"/>
    <w:rsid w:val="04ACEE2C"/>
    <w:rsid w:val="04C3A4DD"/>
    <w:rsid w:val="04D6F41C"/>
    <w:rsid w:val="04E86CC4"/>
    <w:rsid w:val="05111192"/>
    <w:rsid w:val="054C12ED"/>
    <w:rsid w:val="054E6827"/>
    <w:rsid w:val="0552DA25"/>
    <w:rsid w:val="0561F2F3"/>
    <w:rsid w:val="05783D43"/>
    <w:rsid w:val="058B2BFF"/>
    <w:rsid w:val="058CCB9E"/>
    <w:rsid w:val="059F30DB"/>
    <w:rsid w:val="05BDB8DE"/>
    <w:rsid w:val="05D528F9"/>
    <w:rsid w:val="05F646E0"/>
    <w:rsid w:val="061D0587"/>
    <w:rsid w:val="06231ACD"/>
    <w:rsid w:val="062E7808"/>
    <w:rsid w:val="0646504A"/>
    <w:rsid w:val="06472492"/>
    <w:rsid w:val="06675FFC"/>
    <w:rsid w:val="06676634"/>
    <w:rsid w:val="067016D0"/>
    <w:rsid w:val="067BA3AB"/>
    <w:rsid w:val="06A69C20"/>
    <w:rsid w:val="06B95908"/>
    <w:rsid w:val="06EF10BD"/>
    <w:rsid w:val="06FDC354"/>
    <w:rsid w:val="07023ED8"/>
    <w:rsid w:val="07176128"/>
    <w:rsid w:val="07359098"/>
    <w:rsid w:val="075701BD"/>
    <w:rsid w:val="075EAAAD"/>
    <w:rsid w:val="0772AC22"/>
    <w:rsid w:val="079B7E04"/>
    <w:rsid w:val="07A0A7D1"/>
    <w:rsid w:val="07C76F31"/>
    <w:rsid w:val="07CA4869"/>
    <w:rsid w:val="07FED841"/>
    <w:rsid w:val="0815D3E4"/>
    <w:rsid w:val="0826A596"/>
    <w:rsid w:val="08404910"/>
    <w:rsid w:val="0848B254"/>
    <w:rsid w:val="084A942F"/>
    <w:rsid w:val="0873F353"/>
    <w:rsid w:val="088234CE"/>
    <w:rsid w:val="088754E3"/>
    <w:rsid w:val="088BCCEC"/>
    <w:rsid w:val="088BF504"/>
    <w:rsid w:val="089F79EF"/>
    <w:rsid w:val="08AAAF5B"/>
    <w:rsid w:val="08D33B24"/>
    <w:rsid w:val="08E40984"/>
    <w:rsid w:val="08EC2FB8"/>
    <w:rsid w:val="090FE616"/>
    <w:rsid w:val="0936214D"/>
    <w:rsid w:val="095C619E"/>
    <w:rsid w:val="09626492"/>
    <w:rsid w:val="097E80C3"/>
    <w:rsid w:val="0992F206"/>
    <w:rsid w:val="099A145B"/>
    <w:rsid w:val="09A7B792"/>
    <w:rsid w:val="09FD8BEA"/>
    <w:rsid w:val="0A054B2B"/>
    <w:rsid w:val="0A0A93E8"/>
    <w:rsid w:val="0A0E773F"/>
    <w:rsid w:val="0A1259BF"/>
    <w:rsid w:val="0A17AC48"/>
    <w:rsid w:val="0A435F56"/>
    <w:rsid w:val="0A44B77F"/>
    <w:rsid w:val="0A683813"/>
    <w:rsid w:val="0A882604"/>
    <w:rsid w:val="0A910513"/>
    <w:rsid w:val="0A9F58BB"/>
    <w:rsid w:val="0AA7BC1A"/>
    <w:rsid w:val="0AAADCA7"/>
    <w:rsid w:val="0AAB2901"/>
    <w:rsid w:val="0AB9585E"/>
    <w:rsid w:val="0ABA399A"/>
    <w:rsid w:val="0AD8BCC6"/>
    <w:rsid w:val="0ADDED74"/>
    <w:rsid w:val="0B2FB619"/>
    <w:rsid w:val="0B348837"/>
    <w:rsid w:val="0B57C53C"/>
    <w:rsid w:val="0B5D5F13"/>
    <w:rsid w:val="0B7D913A"/>
    <w:rsid w:val="0B87FFB0"/>
    <w:rsid w:val="0B928FEA"/>
    <w:rsid w:val="0BB9EB0A"/>
    <w:rsid w:val="0BD13477"/>
    <w:rsid w:val="0BDBF75E"/>
    <w:rsid w:val="0C2BBBC3"/>
    <w:rsid w:val="0C33B916"/>
    <w:rsid w:val="0C55B007"/>
    <w:rsid w:val="0C89DCC7"/>
    <w:rsid w:val="0C9DB98C"/>
    <w:rsid w:val="0CAB484D"/>
    <w:rsid w:val="0CB62185"/>
    <w:rsid w:val="0CB89F91"/>
    <w:rsid w:val="0CD5D56C"/>
    <w:rsid w:val="0CD84E4C"/>
    <w:rsid w:val="0CDEA955"/>
    <w:rsid w:val="0CEF8C74"/>
    <w:rsid w:val="0D022639"/>
    <w:rsid w:val="0D476476"/>
    <w:rsid w:val="0D5EEF57"/>
    <w:rsid w:val="0D720C3A"/>
    <w:rsid w:val="0D7EB526"/>
    <w:rsid w:val="0DB91F26"/>
    <w:rsid w:val="0DE65594"/>
    <w:rsid w:val="0DEB44B2"/>
    <w:rsid w:val="0DF1972B"/>
    <w:rsid w:val="0DF8603E"/>
    <w:rsid w:val="0DF9EFD3"/>
    <w:rsid w:val="0E15A805"/>
    <w:rsid w:val="0E1FE845"/>
    <w:rsid w:val="0E2ACE96"/>
    <w:rsid w:val="0E319C67"/>
    <w:rsid w:val="0E51F1E6"/>
    <w:rsid w:val="0E62BCAD"/>
    <w:rsid w:val="0E69B925"/>
    <w:rsid w:val="0E7C6A48"/>
    <w:rsid w:val="0E8AC605"/>
    <w:rsid w:val="0E9021C2"/>
    <w:rsid w:val="0E9503F2"/>
    <w:rsid w:val="0E973BC6"/>
    <w:rsid w:val="0E9CF178"/>
    <w:rsid w:val="0EA2CC70"/>
    <w:rsid w:val="0EFF1695"/>
    <w:rsid w:val="0F14AF43"/>
    <w:rsid w:val="0F1EF83F"/>
    <w:rsid w:val="0F8DAABD"/>
    <w:rsid w:val="0FCE2A77"/>
    <w:rsid w:val="0FCEAB59"/>
    <w:rsid w:val="1001CA09"/>
    <w:rsid w:val="1035737F"/>
    <w:rsid w:val="1037B3EF"/>
    <w:rsid w:val="10401F90"/>
    <w:rsid w:val="107C300C"/>
    <w:rsid w:val="108637CA"/>
    <w:rsid w:val="10969019"/>
    <w:rsid w:val="10A4A59A"/>
    <w:rsid w:val="10BD5796"/>
    <w:rsid w:val="10DF68F5"/>
    <w:rsid w:val="1105EF1F"/>
    <w:rsid w:val="11136572"/>
    <w:rsid w:val="11A898ED"/>
    <w:rsid w:val="11B20661"/>
    <w:rsid w:val="11B42C51"/>
    <w:rsid w:val="11BC45F0"/>
    <w:rsid w:val="11E1CE0B"/>
    <w:rsid w:val="1240680A"/>
    <w:rsid w:val="12551569"/>
    <w:rsid w:val="125A13CF"/>
    <w:rsid w:val="1275B014"/>
    <w:rsid w:val="127A99F6"/>
    <w:rsid w:val="128A3155"/>
    <w:rsid w:val="12921857"/>
    <w:rsid w:val="12CAD08D"/>
    <w:rsid w:val="12D4FCBD"/>
    <w:rsid w:val="12DE1BB2"/>
    <w:rsid w:val="1316FE14"/>
    <w:rsid w:val="134C9607"/>
    <w:rsid w:val="135ECDF8"/>
    <w:rsid w:val="13602B57"/>
    <w:rsid w:val="13934A5D"/>
    <w:rsid w:val="139D491D"/>
    <w:rsid w:val="13B20F88"/>
    <w:rsid w:val="13B3D0CE"/>
    <w:rsid w:val="13CE30DB"/>
    <w:rsid w:val="13D6245F"/>
    <w:rsid w:val="141CC10F"/>
    <w:rsid w:val="142C2173"/>
    <w:rsid w:val="1430E821"/>
    <w:rsid w:val="14335530"/>
    <w:rsid w:val="1460D8AF"/>
    <w:rsid w:val="14647913"/>
    <w:rsid w:val="146C2C27"/>
    <w:rsid w:val="14CB8A28"/>
    <w:rsid w:val="14D86D35"/>
    <w:rsid w:val="150FB757"/>
    <w:rsid w:val="151CC21F"/>
    <w:rsid w:val="15276706"/>
    <w:rsid w:val="153678D2"/>
    <w:rsid w:val="15394931"/>
    <w:rsid w:val="153A4FBE"/>
    <w:rsid w:val="156DEC2C"/>
    <w:rsid w:val="157808CC"/>
    <w:rsid w:val="157816BD"/>
    <w:rsid w:val="159AD5FD"/>
    <w:rsid w:val="15BE2A8E"/>
    <w:rsid w:val="15CD7F46"/>
    <w:rsid w:val="1615D16D"/>
    <w:rsid w:val="16208386"/>
    <w:rsid w:val="16227218"/>
    <w:rsid w:val="16449BD2"/>
    <w:rsid w:val="165596B8"/>
    <w:rsid w:val="16891143"/>
    <w:rsid w:val="168A4C6B"/>
    <w:rsid w:val="16A9087F"/>
    <w:rsid w:val="16ADC516"/>
    <w:rsid w:val="16E7E3E0"/>
    <w:rsid w:val="16E8CBAB"/>
    <w:rsid w:val="170BDA67"/>
    <w:rsid w:val="1713E71E"/>
    <w:rsid w:val="17152C3F"/>
    <w:rsid w:val="172EEC05"/>
    <w:rsid w:val="17379E61"/>
    <w:rsid w:val="17472756"/>
    <w:rsid w:val="177775A1"/>
    <w:rsid w:val="177C39DA"/>
    <w:rsid w:val="177D81F6"/>
    <w:rsid w:val="17812894"/>
    <w:rsid w:val="1798C238"/>
    <w:rsid w:val="17D13E40"/>
    <w:rsid w:val="17D554DE"/>
    <w:rsid w:val="17E9D900"/>
    <w:rsid w:val="17ECB0A5"/>
    <w:rsid w:val="17F1D972"/>
    <w:rsid w:val="180F5769"/>
    <w:rsid w:val="182A00CF"/>
    <w:rsid w:val="18415280"/>
    <w:rsid w:val="1861199C"/>
    <w:rsid w:val="1862C23F"/>
    <w:rsid w:val="1863325E"/>
    <w:rsid w:val="1892D694"/>
    <w:rsid w:val="1896F464"/>
    <w:rsid w:val="18C38775"/>
    <w:rsid w:val="18CDEF55"/>
    <w:rsid w:val="18D36EC2"/>
    <w:rsid w:val="18FE4713"/>
    <w:rsid w:val="190159DB"/>
    <w:rsid w:val="190537B2"/>
    <w:rsid w:val="1917B61C"/>
    <w:rsid w:val="19220CEF"/>
    <w:rsid w:val="19658CA5"/>
    <w:rsid w:val="19744F0E"/>
    <w:rsid w:val="19773D09"/>
    <w:rsid w:val="198779CD"/>
    <w:rsid w:val="198F2722"/>
    <w:rsid w:val="19A62959"/>
    <w:rsid w:val="19BC2C6E"/>
    <w:rsid w:val="19E3907E"/>
    <w:rsid w:val="1A016917"/>
    <w:rsid w:val="1A0196EB"/>
    <w:rsid w:val="1A0690F1"/>
    <w:rsid w:val="1A1A9B2C"/>
    <w:rsid w:val="1A278531"/>
    <w:rsid w:val="1A284FF6"/>
    <w:rsid w:val="1A3A2A10"/>
    <w:rsid w:val="1A4C053D"/>
    <w:rsid w:val="1A503454"/>
    <w:rsid w:val="1A5D382E"/>
    <w:rsid w:val="1AB19C77"/>
    <w:rsid w:val="1AC2353E"/>
    <w:rsid w:val="1AC58D06"/>
    <w:rsid w:val="1AF114CD"/>
    <w:rsid w:val="1AF7881D"/>
    <w:rsid w:val="1B00F865"/>
    <w:rsid w:val="1B18F7DC"/>
    <w:rsid w:val="1B764DBB"/>
    <w:rsid w:val="1B846728"/>
    <w:rsid w:val="1B9C4241"/>
    <w:rsid w:val="1BB2F4BE"/>
    <w:rsid w:val="1BBEE2B3"/>
    <w:rsid w:val="1BC364F8"/>
    <w:rsid w:val="1BC8EA5A"/>
    <w:rsid w:val="1BCAEF96"/>
    <w:rsid w:val="1BCBA5D1"/>
    <w:rsid w:val="1BD115E1"/>
    <w:rsid w:val="1BD54D45"/>
    <w:rsid w:val="1BDF4B8A"/>
    <w:rsid w:val="1BF1C8BE"/>
    <w:rsid w:val="1BF6ABAA"/>
    <w:rsid w:val="1C08F6B0"/>
    <w:rsid w:val="1C24A0DE"/>
    <w:rsid w:val="1C2FFC94"/>
    <w:rsid w:val="1C31FE65"/>
    <w:rsid w:val="1C376420"/>
    <w:rsid w:val="1C4E2E29"/>
    <w:rsid w:val="1C70E0BB"/>
    <w:rsid w:val="1C9C5275"/>
    <w:rsid w:val="1CA1ED2A"/>
    <w:rsid w:val="1CAA93F0"/>
    <w:rsid w:val="1CB02B20"/>
    <w:rsid w:val="1CC8FFC0"/>
    <w:rsid w:val="1CDE133D"/>
    <w:rsid w:val="1CF0E2CF"/>
    <w:rsid w:val="1CF6E26B"/>
    <w:rsid w:val="1CFD12F2"/>
    <w:rsid w:val="1D166995"/>
    <w:rsid w:val="1D3937AD"/>
    <w:rsid w:val="1D3E31B3"/>
    <w:rsid w:val="1D4E7A44"/>
    <w:rsid w:val="1D4EC51F"/>
    <w:rsid w:val="1D5F3559"/>
    <w:rsid w:val="1D7AB9FE"/>
    <w:rsid w:val="1D94D8F0"/>
    <w:rsid w:val="1DA6DFE5"/>
    <w:rsid w:val="1DBDDFC0"/>
    <w:rsid w:val="1DC3A355"/>
    <w:rsid w:val="1DC4734C"/>
    <w:rsid w:val="1DD016B4"/>
    <w:rsid w:val="1DF1BBAB"/>
    <w:rsid w:val="1E02AF0F"/>
    <w:rsid w:val="1E031A4E"/>
    <w:rsid w:val="1E2D2244"/>
    <w:rsid w:val="1E466451"/>
    <w:rsid w:val="1E54B580"/>
    <w:rsid w:val="1E7CC5C7"/>
    <w:rsid w:val="1EB31542"/>
    <w:rsid w:val="1EB31542"/>
    <w:rsid w:val="1ED512A6"/>
    <w:rsid w:val="1EFB05BA"/>
    <w:rsid w:val="1F085164"/>
    <w:rsid w:val="1F0A2EA0"/>
    <w:rsid w:val="1F20FBD9"/>
    <w:rsid w:val="1F269415"/>
    <w:rsid w:val="1F2B8122"/>
    <w:rsid w:val="1F2EC5A9"/>
    <w:rsid w:val="1F30A951"/>
    <w:rsid w:val="1F518CDC"/>
    <w:rsid w:val="1F62B1CD"/>
    <w:rsid w:val="1F973675"/>
    <w:rsid w:val="1FA6954A"/>
    <w:rsid w:val="1FAB487A"/>
    <w:rsid w:val="1FB3F2E7"/>
    <w:rsid w:val="1FBAE1B7"/>
    <w:rsid w:val="1FBB049E"/>
    <w:rsid w:val="1FD433AD"/>
    <w:rsid w:val="1FEB7E18"/>
    <w:rsid w:val="1FFD6EA2"/>
    <w:rsid w:val="2008BA58"/>
    <w:rsid w:val="200E838C"/>
    <w:rsid w:val="206CC99F"/>
    <w:rsid w:val="2070D86F"/>
    <w:rsid w:val="2089C4D1"/>
    <w:rsid w:val="209C5B7D"/>
    <w:rsid w:val="20B076A6"/>
    <w:rsid w:val="20B7CD3E"/>
    <w:rsid w:val="20BD10FD"/>
    <w:rsid w:val="20BFD8DD"/>
    <w:rsid w:val="20C0FF37"/>
    <w:rsid w:val="20C26476"/>
    <w:rsid w:val="20DE80A7"/>
    <w:rsid w:val="20E89414"/>
    <w:rsid w:val="2103319D"/>
    <w:rsid w:val="210EE27D"/>
    <w:rsid w:val="21184E65"/>
    <w:rsid w:val="212F5B31"/>
    <w:rsid w:val="215E1E81"/>
    <w:rsid w:val="215E27B4"/>
    <w:rsid w:val="216A61CF"/>
    <w:rsid w:val="2170C558"/>
    <w:rsid w:val="217E18F6"/>
    <w:rsid w:val="217EB0C8"/>
    <w:rsid w:val="21874E79"/>
    <w:rsid w:val="21937043"/>
    <w:rsid w:val="21A4B763"/>
    <w:rsid w:val="21AF01CE"/>
    <w:rsid w:val="21D420BC"/>
    <w:rsid w:val="21DEA297"/>
    <w:rsid w:val="221555A6"/>
    <w:rsid w:val="221A397E"/>
    <w:rsid w:val="22223642"/>
    <w:rsid w:val="2224E4F6"/>
    <w:rsid w:val="2245CF44"/>
    <w:rsid w:val="224A7E77"/>
    <w:rsid w:val="2259B100"/>
    <w:rsid w:val="226172D8"/>
    <w:rsid w:val="2266666B"/>
    <w:rsid w:val="226B864B"/>
    <w:rsid w:val="226BEC13"/>
    <w:rsid w:val="226E9851"/>
    <w:rsid w:val="22996F6C"/>
    <w:rsid w:val="22A26C42"/>
    <w:rsid w:val="22C72E33"/>
    <w:rsid w:val="22CE4BE6"/>
    <w:rsid w:val="22D7771F"/>
    <w:rsid w:val="22E49159"/>
    <w:rsid w:val="22FE88A7"/>
    <w:rsid w:val="23007CBA"/>
    <w:rsid w:val="23198807"/>
    <w:rsid w:val="2331345B"/>
    <w:rsid w:val="2346233F"/>
    <w:rsid w:val="2359B021"/>
    <w:rsid w:val="23634B21"/>
    <w:rsid w:val="2363A956"/>
    <w:rsid w:val="23975562"/>
    <w:rsid w:val="23AF6287"/>
    <w:rsid w:val="23B5F376"/>
    <w:rsid w:val="23D41FED"/>
    <w:rsid w:val="23E6716D"/>
    <w:rsid w:val="240D9867"/>
    <w:rsid w:val="24162169"/>
    <w:rsid w:val="244FEF27"/>
    <w:rsid w:val="247ACF05"/>
    <w:rsid w:val="24EEA32B"/>
    <w:rsid w:val="251EA718"/>
    <w:rsid w:val="25228264"/>
    <w:rsid w:val="252A3981"/>
    <w:rsid w:val="25575F4E"/>
    <w:rsid w:val="256C84AF"/>
    <w:rsid w:val="25892EA4"/>
    <w:rsid w:val="2595D599"/>
    <w:rsid w:val="259E9E1F"/>
    <w:rsid w:val="25A38CD5"/>
    <w:rsid w:val="25CE12AE"/>
    <w:rsid w:val="260677F9"/>
    <w:rsid w:val="26169F66"/>
    <w:rsid w:val="261A894B"/>
    <w:rsid w:val="261AFD91"/>
    <w:rsid w:val="26429FD5"/>
    <w:rsid w:val="2653F1CB"/>
    <w:rsid w:val="2665330D"/>
    <w:rsid w:val="266C2913"/>
    <w:rsid w:val="266CB026"/>
    <w:rsid w:val="26A8EB29"/>
    <w:rsid w:val="26C4C641"/>
    <w:rsid w:val="26C7625E"/>
    <w:rsid w:val="26E13F4D"/>
    <w:rsid w:val="27017B0E"/>
    <w:rsid w:val="272C0DBE"/>
    <w:rsid w:val="2731A5FA"/>
    <w:rsid w:val="273F5D36"/>
    <w:rsid w:val="27B684FE"/>
    <w:rsid w:val="27B7DD6C"/>
    <w:rsid w:val="27E31DFF"/>
    <w:rsid w:val="27F68FFD"/>
    <w:rsid w:val="2813F8E7"/>
    <w:rsid w:val="28341A2D"/>
    <w:rsid w:val="283AB720"/>
    <w:rsid w:val="2840632F"/>
    <w:rsid w:val="285647DA"/>
    <w:rsid w:val="285E4A53"/>
    <w:rsid w:val="2863331C"/>
    <w:rsid w:val="28A42571"/>
    <w:rsid w:val="28AA4DB4"/>
    <w:rsid w:val="28D63EE1"/>
    <w:rsid w:val="28EDD677"/>
    <w:rsid w:val="28F64188"/>
    <w:rsid w:val="29084951"/>
    <w:rsid w:val="2921CCC2"/>
    <w:rsid w:val="292514C1"/>
    <w:rsid w:val="2932E04C"/>
    <w:rsid w:val="297AD57D"/>
    <w:rsid w:val="2991047E"/>
    <w:rsid w:val="29B0EE27"/>
    <w:rsid w:val="29D33C10"/>
    <w:rsid w:val="29F57B66"/>
    <w:rsid w:val="2A06717A"/>
    <w:rsid w:val="2A1BC2EE"/>
    <w:rsid w:val="2A2B10E0"/>
    <w:rsid w:val="2A498FC1"/>
    <w:rsid w:val="2A6946BC"/>
    <w:rsid w:val="2A720F42"/>
    <w:rsid w:val="2A733B35"/>
    <w:rsid w:val="2A7EE97E"/>
    <w:rsid w:val="2ABE4AE7"/>
    <w:rsid w:val="2ACEB0AD"/>
    <w:rsid w:val="2AE25BA8"/>
    <w:rsid w:val="2B1A9ACF"/>
    <w:rsid w:val="2B265FF8"/>
    <w:rsid w:val="2B2E30BF"/>
    <w:rsid w:val="2B3DB6B6"/>
    <w:rsid w:val="2B4588BB"/>
    <w:rsid w:val="2B5FE94D"/>
    <w:rsid w:val="2B629B45"/>
    <w:rsid w:val="2B653B43"/>
    <w:rsid w:val="2BE6D4B8"/>
    <w:rsid w:val="2C11EBB6"/>
    <w:rsid w:val="2C1B1DA8"/>
    <w:rsid w:val="2C39E79F"/>
    <w:rsid w:val="2C59F33C"/>
    <w:rsid w:val="2C641ACF"/>
    <w:rsid w:val="2C6A6B41"/>
    <w:rsid w:val="2C6D3802"/>
    <w:rsid w:val="2C75B97D"/>
    <w:rsid w:val="2CA5E541"/>
    <w:rsid w:val="2CC8A540"/>
    <w:rsid w:val="2CD87356"/>
    <w:rsid w:val="2CE1467D"/>
    <w:rsid w:val="2CF0EBEE"/>
    <w:rsid w:val="2D2CFCD1"/>
    <w:rsid w:val="2D5556A6"/>
    <w:rsid w:val="2D704D3E"/>
    <w:rsid w:val="2D75D151"/>
    <w:rsid w:val="2DA49BB6"/>
    <w:rsid w:val="2DA592AA"/>
    <w:rsid w:val="2DC976BE"/>
    <w:rsid w:val="2DE6EBFB"/>
    <w:rsid w:val="2DEE329C"/>
    <w:rsid w:val="2DEEDAE4"/>
    <w:rsid w:val="2DF97494"/>
    <w:rsid w:val="2DFA69B8"/>
    <w:rsid w:val="2E104070"/>
    <w:rsid w:val="2E1367A1"/>
    <w:rsid w:val="2E196FCD"/>
    <w:rsid w:val="2E269E80"/>
    <w:rsid w:val="2E2C5819"/>
    <w:rsid w:val="2E58D444"/>
    <w:rsid w:val="2E62655E"/>
    <w:rsid w:val="2E835B5A"/>
    <w:rsid w:val="2E8CE568"/>
    <w:rsid w:val="2E9431A1"/>
    <w:rsid w:val="2EBC3DB3"/>
    <w:rsid w:val="2EC8CD32"/>
    <w:rsid w:val="2ED363F0"/>
    <w:rsid w:val="2EFC4BE1"/>
    <w:rsid w:val="2EFDBF33"/>
    <w:rsid w:val="2EFE4194"/>
    <w:rsid w:val="2F0DCE1B"/>
    <w:rsid w:val="2F1DAE0E"/>
    <w:rsid w:val="2F3465E1"/>
    <w:rsid w:val="2F3DAF29"/>
    <w:rsid w:val="2F703411"/>
    <w:rsid w:val="2F8E7363"/>
    <w:rsid w:val="2FABCA2B"/>
    <w:rsid w:val="3001C2BA"/>
    <w:rsid w:val="30295537"/>
    <w:rsid w:val="306159BF"/>
    <w:rsid w:val="306E27E3"/>
    <w:rsid w:val="307DC5F0"/>
    <w:rsid w:val="3081891F"/>
    <w:rsid w:val="3091949A"/>
    <w:rsid w:val="30BAE025"/>
    <w:rsid w:val="30E57FE2"/>
    <w:rsid w:val="30EA8B02"/>
    <w:rsid w:val="3125D35E"/>
    <w:rsid w:val="3146B329"/>
    <w:rsid w:val="31492AA0"/>
    <w:rsid w:val="31529293"/>
    <w:rsid w:val="31645735"/>
    <w:rsid w:val="316A3690"/>
    <w:rsid w:val="319F7F9B"/>
    <w:rsid w:val="31A4C2B3"/>
    <w:rsid w:val="31B986D1"/>
    <w:rsid w:val="31C14414"/>
    <w:rsid w:val="31CD2633"/>
    <w:rsid w:val="31CED9BD"/>
    <w:rsid w:val="31F778A2"/>
    <w:rsid w:val="3235C2A3"/>
    <w:rsid w:val="3249DCB3"/>
    <w:rsid w:val="324B07B7"/>
    <w:rsid w:val="3250D6B4"/>
    <w:rsid w:val="326EB6F4"/>
    <w:rsid w:val="32749D24"/>
    <w:rsid w:val="32B37370"/>
    <w:rsid w:val="32D9E95F"/>
    <w:rsid w:val="32E5A1B0"/>
    <w:rsid w:val="33002BA7"/>
    <w:rsid w:val="3302362F"/>
    <w:rsid w:val="330C80DD"/>
    <w:rsid w:val="3352DF26"/>
    <w:rsid w:val="3356E4C6"/>
    <w:rsid w:val="3360F5F9"/>
    <w:rsid w:val="336EC161"/>
    <w:rsid w:val="3387BFAA"/>
    <w:rsid w:val="3391A66E"/>
    <w:rsid w:val="33A4DD26"/>
    <w:rsid w:val="33B61F9D"/>
    <w:rsid w:val="33DC17F3"/>
    <w:rsid w:val="33E98E89"/>
    <w:rsid w:val="33F20D8F"/>
    <w:rsid w:val="33F42C68"/>
    <w:rsid w:val="33FEBEF2"/>
    <w:rsid w:val="340DB8BE"/>
    <w:rsid w:val="3418F188"/>
    <w:rsid w:val="3438C66E"/>
    <w:rsid w:val="3448BC29"/>
    <w:rsid w:val="344D8B1C"/>
    <w:rsid w:val="346612F1"/>
    <w:rsid w:val="346E2CF0"/>
    <w:rsid w:val="347CA90A"/>
    <w:rsid w:val="34864D05"/>
    <w:rsid w:val="3492EE7D"/>
    <w:rsid w:val="34A8513E"/>
    <w:rsid w:val="34DA9B0B"/>
    <w:rsid w:val="34EC066E"/>
    <w:rsid w:val="34FB7980"/>
    <w:rsid w:val="350EC59B"/>
    <w:rsid w:val="352008F4"/>
    <w:rsid w:val="35242929"/>
    <w:rsid w:val="35272D6F"/>
    <w:rsid w:val="352D8EAC"/>
    <w:rsid w:val="35493D1D"/>
    <w:rsid w:val="356B4346"/>
    <w:rsid w:val="356B5956"/>
    <w:rsid w:val="356FA85F"/>
    <w:rsid w:val="3592F2EE"/>
    <w:rsid w:val="35AC3DE6"/>
    <w:rsid w:val="35AE4EAD"/>
    <w:rsid w:val="35C19E25"/>
    <w:rsid w:val="35D97318"/>
    <w:rsid w:val="35E48C8A"/>
    <w:rsid w:val="35F8A48E"/>
    <w:rsid w:val="35F939E9"/>
    <w:rsid w:val="3606AF33"/>
    <w:rsid w:val="361A341E"/>
    <w:rsid w:val="3644219F"/>
    <w:rsid w:val="3663ED61"/>
    <w:rsid w:val="369E5A5D"/>
    <w:rsid w:val="369EF375"/>
    <w:rsid w:val="36A09DB5"/>
    <w:rsid w:val="36AA6205"/>
    <w:rsid w:val="36B5ABA1"/>
    <w:rsid w:val="36C40238"/>
    <w:rsid w:val="36DC7DE8"/>
    <w:rsid w:val="36E0F416"/>
    <w:rsid w:val="36F54376"/>
    <w:rsid w:val="37105EB6"/>
    <w:rsid w:val="3729AE51"/>
    <w:rsid w:val="3732EAEB"/>
    <w:rsid w:val="37367ECD"/>
    <w:rsid w:val="374A1F0E"/>
    <w:rsid w:val="37594744"/>
    <w:rsid w:val="37732E2D"/>
    <w:rsid w:val="3779B9C1"/>
    <w:rsid w:val="3794AB25"/>
    <w:rsid w:val="3798AD6A"/>
    <w:rsid w:val="37AEE16A"/>
    <w:rsid w:val="37C25972"/>
    <w:rsid w:val="37ED06BA"/>
    <w:rsid w:val="37EE9BA1"/>
    <w:rsid w:val="3834671C"/>
    <w:rsid w:val="383B68CA"/>
    <w:rsid w:val="384B042E"/>
    <w:rsid w:val="3856F0DA"/>
    <w:rsid w:val="38737A5B"/>
    <w:rsid w:val="38784E49"/>
    <w:rsid w:val="38A47A17"/>
    <w:rsid w:val="38A74921"/>
    <w:rsid w:val="38F02EC5"/>
    <w:rsid w:val="3910BFC5"/>
    <w:rsid w:val="391C151F"/>
    <w:rsid w:val="391C2D4C"/>
    <w:rsid w:val="3930DAAB"/>
    <w:rsid w:val="3941B748"/>
    <w:rsid w:val="3947682E"/>
    <w:rsid w:val="398221E9"/>
    <w:rsid w:val="39A55B7B"/>
    <w:rsid w:val="39CB221A"/>
    <w:rsid w:val="39CDDA98"/>
    <w:rsid w:val="3A1585A3"/>
    <w:rsid w:val="3A170657"/>
    <w:rsid w:val="3A3CC709"/>
    <w:rsid w:val="3A4B5977"/>
    <w:rsid w:val="3A5C41DF"/>
    <w:rsid w:val="3ABBC949"/>
    <w:rsid w:val="3AC98B76"/>
    <w:rsid w:val="3ADFD3F5"/>
    <w:rsid w:val="3AF984E1"/>
    <w:rsid w:val="3B0BB344"/>
    <w:rsid w:val="3B0D8F7E"/>
    <w:rsid w:val="3B2E76C1"/>
    <w:rsid w:val="3B45D20E"/>
    <w:rsid w:val="3B496AED"/>
    <w:rsid w:val="3B4EF34F"/>
    <w:rsid w:val="3B5944BA"/>
    <w:rsid w:val="3B5E1671"/>
    <w:rsid w:val="3B73098C"/>
    <w:rsid w:val="3B92D18F"/>
    <w:rsid w:val="3BAFD7C3"/>
    <w:rsid w:val="3BAFEF0B"/>
    <w:rsid w:val="3BB5F88D"/>
    <w:rsid w:val="3BC1A68C"/>
    <w:rsid w:val="3BEC49DE"/>
    <w:rsid w:val="3C16C1A8"/>
    <w:rsid w:val="3C57DD4B"/>
    <w:rsid w:val="3C70CAD5"/>
    <w:rsid w:val="3C7DECD7"/>
    <w:rsid w:val="3C82E464"/>
    <w:rsid w:val="3C95CA95"/>
    <w:rsid w:val="3CE60145"/>
    <w:rsid w:val="3CF03D41"/>
    <w:rsid w:val="3D4268AB"/>
    <w:rsid w:val="3D48E4A6"/>
    <w:rsid w:val="3D4D2A4C"/>
    <w:rsid w:val="3D544F02"/>
    <w:rsid w:val="3D770F67"/>
    <w:rsid w:val="3D7FFB6B"/>
    <w:rsid w:val="3DB29209"/>
    <w:rsid w:val="3DBABF80"/>
    <w:rsid w:val="3DBD15C0"/>
    <w:rsid w:val="3E0F467E"/>
    <w:rsid w:val="3E11ABDA"/>
    <w:rsid w:val="3E3F52F3"/>
    <w:rsid w:val="3E8C0DA2"/>
    <w:rsid w:val="3E95DDFC"/>
    <w:rsid w:val="3EA2CE50"/>
    <w:rsid w:val="3EB1AAE6"/>
    <w:rsid w:val="3EC53A9D"/>
    <w:rsid w:val="3ECA7251"/>
    <w:rsid w:val="3EDBA1F4"/>
    <w:rsid w:val="3EFCDD34"/>
    <w:rsid w:val="3F168AA5"/>
    <w:rsid w:val="3F18BFA5"/>
    <w:rsid w:val="3F2FB302"/>
    <w:rsid w:val="3F3BB2CE"/>
    <w:rsid w:val="3F6E03A2"/>
    <w:rsid w:val="3FDD0EDA"/>
    <w:rsid w:val="4025BBFC"/>
    <w:rsid w:val="402A8820"/>
    <w:rsid w:val="402AEAA6"/>
    <w:rsid w:val="402E4D9E"/>
    <w:rsid w:val="40359B23"/>
    <w:rsid w:val="40363EC5"/>
    <w:rsid w:val="403D1C1C"/>
    <w:rsid w:val="403F7901"/>
    <w:rsid w:val="407AC15D"/>
    <w:rsid w:val="407BABC4"/>
    <w:rsid w:val="4083602E"/>
    <w:rsid w:val="40ACBBC4"/>
    <w:rsid w:val="40B2ACC9"/>
    <w:rsid w:val="40BE85FD"/>
    <w:rsid w:val="40C095C3"/>
    <w:rsid w:val="40D71C58"/>
    <w:rsid w:val="411A1397"/>
    <w:rsid w:val="4126E105"/>
    <w:rsid w:val="413C9F70"/>
    <w:rsid w:val="4170DF97"/>
    <w:rsid w:val="4185A089"/>
    <w:rsid w:val="4187FB29"/>
    <w:rsid w:val="4198C463"/>
    <w:rsid w:val="41AA6B72"/>
    <w:rsid w:val="41D17834"/>
    <w:rsid w:val="41D8EC7D"/>
    <w:rsid w:val="41DC25B7"/>
    <w:rsid w:val="41DDF369"/>
    <w:rsid w:val="41F54AD1"/>
    <w:rsid w:val="42031C59"/>
    <w:rsid w:val="42069384"/>
    <w:rsid w:val="4246BA77"/>
    <w:rsid w:val="424B7EBC"/>
    <w:rsid w:val="424E6E98"/>
    <w:rsid w:val="42691907"/>
    <w:rsid w:val="426B7D8C"/>
    <w:rsid w:val="426FDC00"/>
    <w:rsid w:val="427CA844"/>
    <w:rsid w:val="42879D3E"/>
    <w:rsid w:val="42915E0A"/>
    <w:rsid w:val="42B5E3F8"/>
    <w:rsid w:val="42C5D156"/>
    <w:rsid w:val="42C818B2"/>
    <w:rsid w:val="42DC71E5"/>
    <w:rsid w:val="42E16279"/>
    <w:rsid w:val="42FAD456"/>
    <w:rsid w:val="430A584E"/>
    <w:rsid w:val="4312B459"/>
    <w:rsid w:val="431C4FE3"/>
    <w:rsid w:val="43442586"/>
    <w:rsid w:val="435AA83B"/>
    <w:rsid w:val="436CB6A8"/>
    <w:rsid w:val="438240CF"/>
    <w:rsid w:val="438920B8"/>
    <w:rsid w:val="438CBBCB"/>
    <w:rsid w:val="43B76CCF"/>
    <w:rsid w:val="43BB00F0"/>
    <w:rsid w:val="43F83685"/>
    <w:rsid w:val="44048378"/>
    <w:rsid w:val="440FCCB2"/>
    <w:rsid w:val="4451AE21"/>
    <w:rsid w:val="4453C81D"/>
    <w:rsid w:val="44586F37"/>
    <w:rsid w:val="445B3F3C"/>
    <w:rsid w:val="446636EE"/>
    <w:rsid w:val="44744032"/>
    <w:rsid w:val="447A0114"/>
    <w:rsid w:val="447C2DB8"/>
    <w:rsid w:val="44B4ECD9"/>
    <w:rsid w:val="44B75379"/>
    <w:rsid w:val="44BED99E"/>
    <w:rsid w:val="4512EA24"/>
    <w:rsid w:val="45150200"/>
    <w:rsid w:val="453A47DE"/>
    <w:rsid w:val="454793A7"/>
    <w:rsid w:val="4574E570"/>
    <w:rsid w:val="459406E6"/>
    <w:rsid w:val="4598F4FE"/>
    <w:rsid w:val="459B0B62"/>
    <w:rsid w:val="45A834B7"/>
    <w:rsid w:val="45B70801"/>
    <w:rsid w:val="45CA0CB5"/>
    <w:rsid w:val="45F3C5A0"/>
    <w:rsid w:val="460675D0"/>
    <w:rsid w:val="464153EF"/>
    <w:rsid w:val="4648545D"/>
    <w:rsid w:val="4652ACFB"/>
    <w:rsid w:val="466520C1"/>
    <w:rsid w:val="4665667D"/>
    <w:rsid w:val="46704DC5"/>
    <w:rsid w:val="467BA015"/>
    <w:rsid w:val="468926AC"/>
    <w:rsid w:val="46911E84"/>
    <w:rsid w:val="4694E402"/>
    <w:rsid w:val="4694FD80"/>
    <w:rsid w:val="4697262F"/>
    <w:rsid w:val="46A3BD72"/>
    <w:rsid w:val="46AE6F74"/>
    <w:rsid w:val="46AF4494"/>
    <w:rsid w:val="46DD84EA"/>
    <w:rsid w:val="46F1F067"/>
    <w:rsid w:val="4706C3C6"/>
    <w:rsid w:val="4712C074"/>
    <w:rsid w:val="471C6C8B"/>
    <w:rsid w:val="472C3A14"/>
    <w:rsid w:val="4736DBC3"/>
    <w:rsid w:val="474A3471"/>
    <w:rsid w:val="4765DD16"/>
    <w:rsid w:val="476861E0"/>
    <w:rsid w:val="476FEDBA"/>
    <w:rsid w:val="47759DE9"/>
    <w:rsid w:val="47826A33"/>
    <w:rsid w:val="479007A7"/>
    <w:rsid w:val="479C517D"/>
    <w:rsid w:val="47A215A7"/>
    <w:rsid w:val="47B12EEB"/>
    <w:rsid w:val="47B4D39C"/>
    <w:rsid w:val="47BB7B81"/>
    <w:rsid w:val="47C0F9F8"/>
    <w:rsid w:val="47D2CDC6"/>
    <w:rsid w:val="47DDC5D4"/>
    <w:rsid w:val="4816084F"/>
    <w:rsid w:val="481C2017"/>
    <w:rsid w:val="481FD188"/>
    <w:rsid w:val="4830CDE1"/>
    <w:rsid w:val="484150AA"/>
    <w:rsid w:val="48432626"/>
    <w:rsid w:val="4843CC73"/>
    <w:rsid w:val="48482E01"/>
    <w:rsid w:val="48833F5B"/>
    <w:rsid w:val="488E5ACB"/>
    <w:rsid w:val="48A45C03"/>
    <w:rsid w:val="48C3F71F"/>
    <w:rsid w:val="48CB0067"/>
    <w:rsid w:val="48CBA7A8"/>
    <w:rsid w:val="48D69548"/>
    <w:rsid w:val="48D85A8B"/>
    <w:rsid w:val="48DD7BF9"/>
    <w:rsid w:val="48F5189B"/>
    <w:rsid w:val="4901098D"/>
    <w:rsid w:val="4901AD77"/>
    <w:rsid w:val="492D0B35"/>
    <w:rsid w:val="4944B636"/>
    <w:rsid w:val="494AD2BC"/>
    <w:rsid w:val="4950A3FD"/>
    <w:rsid w:val="49527A2A"/>
    <w:rsid w:val="49574117"/>
    <w:rsid w:val="49574BE2"/>
    <w:rsid w:val="495C3F67"/>
    <w:rsid w:val="49606DD8"/>
    <w:rsid w:val="4964A511"/>
    <w:rsid w:val="496FB637"/>
    <w:rsid w:val="49A84C6B"/>
    <w:rsid w:val="49A94258"/>
    <w:rsid w:val="49AE2017"/>
    <w:rsid w:val="49B5E303"/>
    <w:rsid w:val="49D9BA72"/>
    <w:rsid w:val="49E6E7BA"/>
    <w:rsid w:val="49E6F36E"/>
    <w:rsid w:val="49F3E859"/>
    <w:rsid w:val="4A01966D"/>
    <w:rsid w:val="4A0D24F8"/>
    <w:rsid w:val="4A19B44A"/>
    <w:rsid w:val="4A4009CD"/>
    <w:rsid w:val="4A600304"/>
    <w:rsid w:val="4A812420"/>
    <w:rsid w:val="4AAF15CC"/>
    <w:rsid w:val="4ABD028B"/>
    <w:rsid w:val="4ABE21FD"/>
    <w:rsid w:val="4ABEE15C"/>
    <w:rsid w:val="4AC7A2A8"/>
    <w:rsid w:val="4ACD7526"/>
    <w:rsid w:val="4AD255B4"/>
    <w:rsid w:val="4AEC745E"/>
    <w:rsid w:val="4AF177B7"/>
    <w:rsid w:val="4AFF82C7"/>
    <w:rsid w:val="4B0AE68C"/>
    <w:rsid w:val="4B2EDD6F"/>
    <w:rsid w:val="4B520D73"/>
    <w:rsid w:val="4B65FEF5"/>
    <w:rsid w:val="4B6FFB18"/>
    <w:rsid w:val="4B758AD3"/>
    <w:rsid w:val="4B9D66CE"/>
    <w:rsid w:val="4B9E7A24"/>
    <w:rsid w:val="4BB0E2DF"/>
    <w:rsid w:val="4BBD7404"/>
    <w:rsid w:val="4BC612D5"/>
    <w:rsid w:val="4BD3ED5F"/>
    <w:rsid w:val="4BD7E92D"/>
    <w:rsid w:val="4BE8B8CC"/>
    <w:rsid w:val="4C151CBB"/>
    <w:rsid w:val="4C23AFE3"/>
    <w:rsid w:val="4C2CEF9F"/>
    <w:rsid w:val="4C374195"/>
    <w:rsid w:val="4C57CBE1"/>
    <w:rsid w:val="4C5939DA"/>
    <w:rsid w:val="4C6FCF07"/>
    <w:rsid w:val="4C7B5FD8"/>
    <w:rsid w:val="4C8AD0E7"/>
    <w:rsid w:val="4C980E9A"/>
    <w:rsid w:val="4CBFFEBE"/>
    <w:rsid w:val="4CCB8D49"/>
    <w:rsid w:val="4CE79395"/>
    <w:rsid w:val="4D1203BF"/>
    <w:rsid w:val="4D12818E"/>
    <w:rsid w:val="4D44C5BA"/>
    <w:rsid w:val="4D51550C"/>
    <w:rsid w:val="4DB66BAF"/>
    <w:rsid w:val="4DBBE9CD"/>
    <w:rsid w:val="4DBC1623"/>
    <w:rsid w:val="4DBE70C3"/>
    <w:rsid w:val="4DC9AB77"/>
    <w:rsid w:val="4DCDBDF4"/>
    <w:rsid w:val="4DD0331F"/>
    <w:rsid w:val="4E07BAFD"/>
    <w:rsid w:val="4E4CB68A"/>
    <w:rsid w:val="4E645FA8"/>
    <w:rsid w:val="4E705E9A"/>
    <w:rsid w:val="4E73B899"/>
    <w:rsid w:val="4E9944D5"/>
    <w:rsid w:val="4EB7E8C2"/>
    <w:rsid w:val="4ECCCB46"/>
    <w:rsid w:val="4EDECED6"/>
    <w:rsid w:val="4EE6E477"/>
    <w:rsid w:val="4EFDB397"/>
    <w:rsid w:val="4F0EE14E"/>
    <w:rsid w:val="4F35EEA0"/>
    <w:rsid w:val="4F44C8E5"/>
    <w:rsid w:val="4F751E2D"/>
    <w:rsid w:val="4F8CF191"/>
    <w:rsid w:val="4FBDB640"/>
    <w:rsid w:val="4FC36D7F"/>
    <w:rsid w:val="4FDB1966"/>
    <w:rsid w:val="4FF0065A"/>
    <w:rsid w:val="50024E92"/>
    <w:rsid w:val="5008A6E6"/>
    <w:rsid w:val="50206A1B"/>
    <w:rsid w:val="502AFF72"/>
    <w:rsid w:val="5035DAA0"/>
    <w:rsid w:val="5048FBF6"/>
    <w:rsid w:val="504DA636"/>
    <w:rsid w:val="505C7FA6"/>
    <w:rsid w:val="505F648E"/>
    <w:rsid w:val="507CD0CA"/>
    <w:rsid w:val="509983F8"/>
    <w:rsid w:val="50A1110C"/>
    <w:rsid w:val="50AA8856"/>
    <w:rsid w:val="50AC7B83"/>
    <w:rsid w:val="50B942D9"/>
    <w:rsid w:val="50CAA7FA"/>
    <w:rsid w:val="5107D3E1"/>
    <w:rsid w:val="515209B2"/>
    <w:rsid w:val="515F97BF"/>
    <w:rsid w:val="517894BC"/>
    <w:rsid w:val="518DA263"/>
    <w:rsid w:val="51BBC995"/>
    <w:rsid w:val="51BC41C3"/>
    <w:rsid w:val="51BE0706"/>
    <w:rsid w:val="51C68690"/>
    <w:rsid w:val="51E2D419"/>
    <w:rsid w:val="51E574E2"/>
    <w:rsid w:val="51EE5B0A"/>
    <w:rsid w:val="521323A5"/>
    <w:rsid w:val="5217C3F7"/>
    <w:rsid w:val="52202463"/>
    <w:rsid w:val="52544EAB"/>
    <w:rsid w:val="525620BA"/>
    <w:rsid w:val="52644F31"/>
    <w:rsid w:val="527B0990"/>
    <w:rsid w:val="527D1D0E"/>
    <w:rsid w:val="5289D030"/>
    <w:rsid w:val="528C9FE4"/>
    <w:rsid w:val="52A12F17"/>
    <w:rsid w:val="52A3A442"/>
    <w:rsid w:val="52CC07C2"/>
    <w:rsid w:val="52F68121"/>
    <w:rsid w:val="52F800F2"/>
    <w:rsid w:val="53176B35"/>
    <w:rsid w:val="535746A9"/>
    <w:rsid w:val="53840351"/>
    <w:rsid w:val="53859FCC"/>
    <w:rsid w:val="53861C25"/>
    <w:rsid w:val="53866008"/>
    <w:rsid w:val="5388AE4B"/>
    <w:rsid w:val="539B86FD"/>
    <w:rsid w:val="53A2DF95"/>
    <w:rsid w:val="53D0CAE2"/>
    <w:rsid w:val="53E44219"/>
    <w:rsid w:val="53F21238"/>
    <w:rsid w:val="54122F4A"/>
    <w:rsid w:val="541489EA"/>
    <w:rsid w:val="542DB247"/>
    <w:rsid w:val="543FBB2E"/>
    <w:rsid w:val="544872FA"/>
    <w:rsid w:val="5450883C"/>
    <w:rsid w:val="54569D4C"/>
    <w:rsid w:val="54657B3E"/>
    <w:rsid w:val="5474D1F5"/>
    <w:rsid w:val="54A23764"/>
    <w:rsid w:val="54EC3B00"/>
    <w:rsid w:val="54ECCA80"/>
    <w:rsid w:val="550C3A9B"/>
    <w:rsid w:val="55426C81"/>
    <w:rsid w:val="5552AA47"/>
    <w:rsid w:val="5587EE78"/>
    <w:rsid w:val="559BEFF3"/>
    <w:rsid w:val="55AE74D7"/>
    <w:rsid w:val="55E45E84"/>
    <w:rsid w:val="5603A884"/>
    <w:rsid w:val="56269F62"/>
    <w:rsid w:val="56320E42"/>
    <w:rsid w:val="563EF0E0"/>
    <w:rsid w:val="563F2B38"/>
    <w:rsid w:val="5642817F"/>
    <w:rsid w:val="566063E0"/>
    <w:rsid w:val="566FB758"/>
    <w:rsid w:val="567217E4"/>
    <w:rsid w:val="567C81F7"/>
    <w:rsid w:val="5684C546"/>
    <w:rsid w:val="56BBA413"/>
    <w:rsid w:val="56DE3CE2"/>
    <w:rsid w:val="56E0FCDE"/>
    <w:rsid w:val="56F5F0CB"/>
    <w:rsid w:val="56F92F97"/>
    <w:rsid w:val="56FE1842"/>
    <w:rsid w:val="5710B302"/>
    <w:rsid w:val="571555E2"/>
    <w:rsid w:val="572D6B3B"/>
    <w:rsid w:val="573E3868"/>
    <w:rsid w:val="5749D00C"/>
    <w:rsid w:val="574C2AAC"/>
    <w:rsid w:val="574E7D8F"/>
    <w:rsid w:val="57668AB9"/>
    <w:rsid w:val="57717BC2"/>
    <w:rsid w:val="5778BB0F"/>
    <w:rsid w:val="578E3E0E"/>
    <w:rsid w:val="578F4BC3"/>
    <w:rsid w:val="57B4ADC4"/>
    <w:rsid w:val="57EAF722"/>
    <w:rsid w:val="57F4AB62"/>
    <w:rsid w:val="580F7E53"/>
    <w:rsid w:val="58273E6B"/>
    <w:rsid w:val="584CFE9D"/>
    <w:rsid w:val="5854B666"/>
    <w:rsid w:val="5856715A"/>
    <w:rsid w:val="585D7A16"/>
    <w:rsid w:val="585ECB08"/>
    <w:rsid w:val="587650B8"/>
    <w:rsid w:val="588A06D3"/>
    <w:rsid w:val="588E1EBA"/>
    <w:rsid w:val="58BCA74D"/>
    <w:rsid w:val="58BF8F3A"/>
    <w:rsid w:val="58C8139E"/>
    <w:rsid w:val="58C93B9C"/>
    <w:rsid w:val="58D72305"/>
    <w:rsid w:val="58DAA37C"/>
    <w:rsid w:val="58DED5F0"/>
    <w:rsid w:val="58F8F3B0"/>
    <w:rsid w:val="592107C2"/>
    <w:rsid w:val="5929AF33"/>
    <w:rsid w:val="597F192B"/>
    <w:rsid w:val="598D277B"/>
    <w:rsid w:val="599C6D4E"/>
    <w:rsid w:val="59B65802"/>
    <w:rsid w:val="59C918EB"/>
    <w:rsid w:val="59DC4022"/>
    <w:rsid w:val="59F0709C"/>
    <w:rsid w:val="59F086C7"/>
    <w:rsid w:val="59F66C11"/>
    <w:rsid w:val="59FEB30A"/>
    <w:rsid w:val="5A15DDA4"/>
    <w:rsid w:val="5A2CB7D1"/>
    <w:rsid w:val="5A3FB4F3"/>
    <w:rsid w:val="5A420577"/>
    <w:rsid w:val="5A4853C4"/>
    <w:rsid w:val="5A822290"/>
    <w:rsid w:val="5A8854A8"/>
    <w:rsid w:val="5A975DAA"/>
    <w:rsid w:val="5A9DAA67"/>
    <w:rsid w:val="5AACE71E"/>
    <w:rsid w:val="5AB0BC80"/>
    <w:rsid w:val="5AD719A7"/>
    <w:rsid w:val="5AF3135A"/>
    <w:rsid w:val="5AF4DE08"/>
    <w:rsid w:val="5B126203"/>
    <w:rsid w:val="5B1AE98C"/>
    <w:rsid w:val="5B3791E1"/>
    <w:rsid w:val="5B3AB26E"/>
    <w:rsid w:val="5B455B05"/>
    <w:rsid w:val="5B583669"/>
    <w:rsid w:val="5B775335"/>
    <w:rsid w:val="5B78C611"/>
    <w:rsid w:val="5B9544DE"/>
    <w:rsid w:val="5BE42425"/>
    <w:rsid w:val="5BFEDC96"/>
    <w:rsid w:val="5C0796FF"/>
    <w:rsid w:val="5C0ACEA8"/>
    <w:rsid w:val="5C1E9539"/>
    <w:rsid w:val="5C24C03A"/>
    <w:rsid w:val="5C625C05"/>
    <w:rsid w:val="5C6C8D9F"/>
    <w:rsid w:val="5C86E12E"/>
    <w:rsid w:val="5C8D35C6"/>
    <w:rsid w:val="5C99B3B9"/>
    <w:rsid w:val="5CB6B9ED"/>
    <w:rsid w:val="5CC0D6D6"/>
    <w:rsid w:val="5CCFFA82"/>
    <w:rsid w:val="5CED8A9F"/>
    <w:rsid w:val="5CF84AC7"/>
    <w:rsid w:val="5D149672"/>
    <w:rsid w:val="5D562232"/>
    <w:rsid w:val="5D72B9C3"/>
    <w:rsid w:val="5D7755B5"/>
    <w:rsid w:val="5D8D5E18"/>
    <w:rsid w:val="5DA5565C"/>
    <w:rsid w:val="5DB91190"/>
    <w:rsid w:val="5DC98496"/>
    <w:rsid w:val="5DD98F00"/>
    <w:rsid w:val="5DDDB566"/>
    <w:rsid w:val="5E0C5D84"/>
    <w:rsid w:val="5E12C66B"/>
    <w:rsid w:val="5E2DAC21"/>
    <w:rsid w:val="5E347ED8"/>
    <w:rsid w:val="5E34EC46"/>
    <w:rsid w:val="5E4BFD9D"/>
    <w:rsid w:val="5E528A4E"/>
    <w:rsid w:val="5E6C6B15"/>
    <w:rsid w:val="5E6E2AEF"/>
    <w:rsid w:val="5EAA0493"/>
    <w:rsid w:val="5EC98F30"/>
    <w:rsid w:val="5ECEA37E"/>
    <w:rsid w:val="5ED7A4B1"/>
    <w:rsid w:val="5EE93EC0"/>
    <w:rsid w:val="5EFB3A55"/>
    <w:rsid w:val="5F13CE5E"/>
    <w:rsid w:val="5F1B7B65"/>
    <w:rsid w:val="5F685338"/>
    <w:rsid w:val="5F7A7C58"/>
    <w:rsid w:val="5F8E1697"/>
    <w:rsid w:val="5F9A5330"/>
    <w:rsid w:val="5F9A75DD"/>
    <w:rsid w:val="5FA1508E"/>
    <w:rsid w:val="5FA82DE5"/>
    <w:rsid w:val="5FAA8ACA"/>
    <w:rsid w:val="5FAEFFA4"/>
    <w:rsid w:val="5FB27850"/>
    <w:rsid w:val="5FC3A171"/>
    <w:rsid w:val="5FC44235"/>
    <w:rsid w:val="5FD1547B"/>
    <w:rsid w:val="5FD48DD9"/>
    <w:rsid w:val="5FFEEF13"/>
    <w:rsid w:val="60175FA7"/>
    <w:rsid w:val="601D6CCF"/>
    <w:rsid w:val="602AE485"/>
    <w:rsid w:val="602BA78C"/>
    <w:rsid w:val="6032E2F6"/>
    <w:rsid w:val="603D45A7"/>
    <w:rsid w:val="604432B9"/>
    <w:rsid w:val="606A73DF"/>
    <w:rsid w:val="609E0A1C"/>
    <w:rsid w:val="60ACEE2D"/>
    <w:rsid w:val="60CF02FE"/>
    <w:rsid w:val="60EA4DA1"/>
    <w:rsid w:val="60F30CF2"/>
    <w:rsid w:val="610C354F"/>
    <w:rsid w:val="61163CF6"/>
    <w:rsid w:val="61245728"/>
    <w:rsid w:val="612DE5CC"/>
    <w:rsid w:val="613A586F"/>
    <w:rsid w:val="6165973F"/>
    <w:rsid w:val="616C1364"/>
    <w:rsid w:val="61912F02"/>
    <w:rsid w:val="61E4DF9F"/>
    <w:rsid w:val="61E80795"/>
    <w:rsid w:val="61EA8003"/>
    <w:rsid w:val="61FBDB42"/>
    <w:rsid w:val="6211E586"/>
    <w:rsid w:val="6257E343"/>
    <w:rsid w:val="626D13D8"/>
    <w:rsid w:val="628B569E"/>
    <w:rsid w:val="62A1E79E"/>
    <w:rsid w:val="62A26F8F"/>
    <w:rsid w:val="62B3CCCB"/>
    <w:rsid w:val="62C6A64A"/>
    <w:rsid w:val="62CFEEE1"/>
    <w:rsid w:val="62D32403"/>
    <w:rsid w:val="62E5EDD4"/>
    <w:rsid w:val="62F27D09"/>
    <w:rsid w:val="62F86677"/>
    <w:rsid w:val="62FC99B4"/>
    <w:rsid w:val="630CD314"/>
    <w:rsid w:val="6310E2C3"/>
    <w:rsid w:val="63159793"/>
    <w:rsid w:val="631620F3"/>
    <w:rsid w:val="6325616E"/>
    <w:rsid w:val="632E003F"/>
    <w:rsid w:val="6346C953"/>
    <w:rsid w:val="635B5212"/>
    <w:rsid w:val="636AC2DF"/>
    <w:rsid w:val="637974CC"/>
    <w:rsid w:val="6383D7F6"/>
    <w:rsid w:val="63865064"/>
    <w:rsid w:val="63A0EA12"/>
    <w:rsid w:val="63A3F94D"/>
    <w:rsid w:val="63D5AADE"/>
    <w:rsid w:val="63DCF02D"/>
    <w:rsid w:val="63E25AE1"/>
    <w:rsid w:val="63E73F81"/>
    <w:rsid w:val="63FDCD9A"/>
    <w:rsid w:val="643E3FF0"/>
    <w:rsid w:val="645FF4D1"/>
    <w:rsid w:val="646E4E75"/>
    <w:rsid w:val="647DB511"/>
    <w:rsid w:val="6485E973"/>
    <w:rsid w:val="649FC46F"/>
    <w:rsid w:val="64C131CF"/>
    <w:rsid w:val="64C5BDE2"/>
    <w:rsid w:val="64DD3A64"/>
    <w:rsid w:val="6513C455"/>
    <w:rsid w:val="651FA857"/>
    <w:rsid w:val="65303303"/>
    <w:rsid w:val="65318BC4"/>
    <w:rsid w:val="653B26F4"/>
    <w:rsid w:val="653DE502"/>
    <w:rsid w:val="6542BFA6"/>
    <w:rsid w:val="655CC146"/>
    <w:rsid w:val="657137BF"/>
    <w:rsid w:val="658201F8"/>
    <w:rsid w:val="65CBE060"/>
    <w:rsid w:val="65CE1643"/>
    <w:rsid w:val="65EEF3A3"/>
    <w:rsid w:val="65F5210E"/>
    <w:rsid w:val="660D2B79"/>
    <w:rsid w:val="6613FD09"/>
    <w:rsid w:val="662A37D5"/>
    <w:rsid w:val="66350774"/>
    <w:rsid w:val="663EAD98"/>
    <w:rsid w:val="66488385"/>
    <w:rsid w:val="66528226"/>
    <w:rsid w:val="666E3097"/>
    <w:rsid w:val="66775882"/>
    <w:rsid w:val="66C29E35"/>
    <w:rsid w:val="66F9963B"/>
    <w:rsid w:val="66FC4E32"/>
    <w:rsid w:val="670D4BA0"/>
    <w:rsid w:val="67287CC7"/>
    <w:rsid w:val="6745DC49"/>
    <w:rsid w:val="674B7C8B"/>
    <w:rsid w:val="675AB69F"/>
    <w:rsid w:val="67613E36"/>
    <w:rsid w:val="677E092F"/>
    <w:rsid w:val="6782B74D"/>
    <w:rsid w:val="67878933"/>
    <w:rsid w:val="67A2B652"/>
    <w:rsid w:val="67D2CB03"/>
    <w:rsid w:val="67E1E527"/>
    <w:rsid w:val="67E453E6"/>
    <w:rsid w:val="67E4BA05"/>
    <w:rsid w:val="67F40B4D"/>
    <w:rsid w:val="6805E790"/>
    <w:rsid w:val="68077AE4"/>
    <w:rsid w:val="684E0C55"/>
    <w:rsid w:val="6853D964"/>
    <w:rsid w:val="6855D358"/>
    <w:rsid w:val="68655E9A"/>
    <w:rsid w:val="68981E93"/>
    <w:rsid w:val="68A1CA98"/>
    <w:rsid w:val="68C9AD7E"/>
    <w:rsid w:val="68CF8743"/>
    <w:rsid w:val="68E74CEC"/>
    <w:rsid w:val="68FA44E8"/>
    <w:rsid w:val="68FE923F"/>
    <w:rsid w:val="69172304"/>
    <w:rsid w:val="6918DB7C"/>
    <w:rsid w:val="691A632F"/>
    <w:rsid w:val="693E38CD"/>
    <w:rsid w:val="6951E1F1"/>
    <w:rsid w:val="69568870"/>
    <w:rsid w:val="696CA836"/>
    <w:rsid w:val="69B40433"/>
    <w:rsid w:val="69F11013"/>
    <w:rsid w:val="6A02F871"/>
    <w:rsid w:val="6A0BD73A"/>
    <w:rsid w:val="6A0E9817"/>
    <w:rsid w:val="6A2B8A09"/>
    <w:rsid w:val="6A4A09D1"/>
    <w:rsid w:val="6A4C40B5"/>
    <w:rsid w:val="6A555C21"/>
    <w:rsid w:val="6A568105"/>
    <w:rsid w:val="6A6ECD17"/>
    <w:rsid w:val="6A7873D1"/>
    <w:rsid w:val="6A8228B1"/>
    <w:rsid w:val="6AA1DCBE"/>
    <w:rsid w:val="6AB44F45"/>
    <w:rsid w:val="6AC34426"/>
    <w:rsid w:val="6ACE3BF3"/>
    <w:rsid w:val="6B0A6E29"/>
    <w:rsid w:val="6B2F8A38"/>
    <w:rsid w:val="6B4A67AD"/>
    <w:rsid w:val="6B4AC9A5"/>
    <w:rsid w:val="6B4ACA72"/>
    <w:rsid w:val="6B75C01B"/>
    <w:rsid w:val="6B7D1B98"/>
    <w:rsid w:val="6B895F54"/>
    <w:rsid w:val="6BA4AA8F"/>
    <w:rsid w:val="6BB0C36E"/>
    <w:rsid w:val="6BB3D989"/>
    <w:rsid w:val="6BE59C68"/>
    <w:rsid w:val="6BEE7694"/>
    <w:rsid w:val="6C023748"/>
    <w:rsid w:val="6C7D1588"/>
    <w:rsid w:val="6C810901"/>
    <w:rsid w:val="6C90CE39"/>
    <w:rsid w:val="6CBDAEBE"/>
    <w:rsid w:val="6CCC43B4"/>
    <w:rsid w:val="6CDE22B6"/>
    <w:rsid w:val="6CEDFC09"/>
    <w:rsid w:val="6D12181A"/>
    <w:rsid w:val="6D2ABA3C"/>
    <w:rsid w:val="6D38CFBD"/>
    <w:rsid w:val="6D3B44E8"/>
    <w:rsid w:val="6D4FA9EA"/>
    <w:rsid w:val="6D820877"/>
    <w:rsid w:val="6D8593CE"/>
    <w:rsid w:val="6DA934D6"/>
    <w:rsid w:val="6DAC05C3"/>
    <w:rsid w:val="6DAC5E34"/>
    <w:rsid w:val="6DB50E99"/>
    <w:rsid w:val="6DDC52AC"/>
    <w:rsid w:val="6E04453C"/>
    <w:rsid w:val="6E17C1E5"/>
    <w:rsid w:val="6E22FA8B"/>
    <w:rsid w:val="6E4C06BC"/>
    <w:rsid w:val="6E5D940B"/>
    <w:rsid w:val="6E8A908C"/>
    <w:rsid w:val="6EB25A53"/>
    <w:rsid w:val="6EC3A976"/>
    <w:rsid w:val="6EC57C54"/>
    <w:rsid w:val="6EC68A9D"/>
    <w:rsid w:val="6ED98F6F"/>
    <w:rsid w:val="6EFD665D"/>
    <w:rsid w:val="6F03A38C"/>
    <w:rsid w:val="6F11ED0F"/>
    <w:rsid w:val="6F314BF8"/>
    <w:rsid w:val="6F32E4D0"/>
    <w:rsid w:val="6F47D624"/>
    <w:rsid w:val="6F49B724"/>
    <w:rsid w:val="6F5B9493"/>
    <w:rsid w:val="6FB1011C"/>
    <w:rsid w:val="6FB21581"/>
    <w:rsid w:val="6FB69958"/>
    <w:rsid w:val="6FB7FFD1"/>
    <w:rsid w:val="6FC36EB8"/>
    <w:rsid w:val="6FC9C67C"/>
    <w:rsid w:val="6FE5B2D4"/>
    <w:rsid w:val="6FEF65CB"/>
    <w:rsid w:val="6FF56BDA"/>
    <w:rsid w:val="700EA02A"/>
    <w:rsid w:val="70120C54"/>
    <w:rsid w:val="701E3AC8"/>
    <w:rsid w:val="702E7EDA"/>
    <w:rsid w:val="703624DA"/>
    <w:rsid w:val="70677140"/>
    <w:rsid w:val="7072615A"/>
    <w:rsid w:val="7076D963"/>
    <w:rsid w:val="707C0966"/>
    <w:rsid w:val="70A33078"/>
    <w:rsid w:val="70A56960"/>
    <w:rsid w:val="70C9AEE8"/>
    <w:rsid w:val="70CDF782"/>
    <w:rsid w:val="70D55D16"/>
    <w:rsid w:val="70D973F3"/>
    <w:rsid w:val="70DE45A6"/>
    <w:rsid w:val="70E527E0"/>
    <w:rsid w:val="70E7B555"/>
    <w:rsid w:val="70ECAF5B"/>
    <w:rsid w:val="7107BECA"/>
    <w:rsid w:val="71086922"/>
    <w:rsid w:val="710930BC"/>
    <w:rsid w:val="712918CF"/>
    <w:rsid w:val="71555D8D"/>
    <w:rsid w:val="716D29EE"/>
    <w:rsid w:val="71B872C5"/>
    <w:rsid w:val="71BA0B29"/>
    <w:rsid w:val="71C30C19"/>
    <w:rsid w:val="71C41B2C"/>
    <w:rsid w:val="71D2A887"/>
    <w:rsid w:val="71DB232C"/>
    <w:rsid w:val="71DCA3ED"/>
    <w:rsid w:val="71ECC212"/>
    <w:rsid w:val="71FBBE64"/>
    <w:rsid w:val="7201EE22"/>
    <w:rsid w:val="720A4B4A"/>
    <w:rsid w:val="723E1B39"/>
    <w:rsid w:val="7255C92D"/>
    <w:rsid w:val="725B04CE"/>
    <w:rsid w:val="726A8592"/>
    <w:rsid w:val="72755A6A"/>
    <w:rsid w:val="728DA309"/>
    <w:rsid w:val="729BE871"/>
    <w:rsid w:val="72ABA177"/>
    <w:rsid w:val="72ACEEA3"/>
    <w:rsid w:val="72AD0BE1"/>
    <w:rsid w:val="72B7E2ED"/>
    <w:rsid w:val="72D08DE6"/>
    <w:rsid w:val="72D0FDD6"/>
    <w:rsid w:val="72D15D3A"/>
    <w:rsid w:val="72EE7E9D"/>
    <w:rsid w:val="72FEDDC8"/>
    <w:rsid w:val="730E9754"/>
    <w:rsid w:val="732D0F00"/>
    <w:rsid w:val="733846DE"/>
    <w:rsid w:val="7355DB8A"/>
    <w:rsid w:val="7366D5D2"/>
    <w:rsid w:val="73A81141"/>
    <w:rsid w:val="73DBB64E"/>
    <w:rsid w:val="73FD634B"/>
    <w:rsid w:val="7405AC40"/>
    <w:rsid w:val="740B2BC9"/>
    <w:rsid w:val="74103E87"/>
    <w:rsid w:val="74133772"/>
    <w:rsid w:val="7424501D"/>
    <w:rsid w:val="7428D4F6"/>
    <w:rsid w:val="7440BC7E"/>
    <w:rsid w:val="74612323"/>
    <w:rsid w:val="74B1AF45"/>
    <w:rsid w:val="74F1ABEB"/>
    <w:rsid w:val="74F56D9F"/>
    <w:rsid w:val="74F60A16"/>
    <w:rsid w:val="754F08B8"/>
    <w:rsid w:val="75523F13"/>
    <w:rsid w:val="755D7F76"/>
    <w:rsid w:val="75AC2ABE"/>
    <w:rsid w:val="75B6558F"/>
    <w:rsid w:val="75BE4A38"/>
    <w:rsid w:val="75D7D01C"/>
    <w:rsid w:val="75E93C80"/>
    <w:rsid w:val="75E989D8"/>
    <w:rsid w:val="75FC89F2"/>
    <w:rsid w:val="760CB27F"/>
    <w:rsid w:val="7614E413"/>
    <w:rsid w:val="76157B05"/>
    <w:rsid w:val="7625D06E"/>
    <w:rsid w:val="762A08CB"/>
    <w:rsid w:val="764D7FA6"/>
    <w:rsid w:val="76742A04"/>
    <w:rsid w:val="7674D45C"/>
    <w:rsid w:val="76767847"/>
    <w:rsid w:val="767BC4CB"/>
    <w:rsid w:val="7682483D"/>
    <w:rsid w:val="76889CB3"/>
    <w:rsid w:val="76ACFA86"/>
    <w:rsid w:val="76BF6B68"/>
    <w:rsid w:val="76C035CA"/>
    <w:rsid w:val="76D42CC9"/>
    <w:rsid w:val="76E38D0C"/>
    <w:rsid w:val="76EAC4DF"/>
    <w:rsid w:val="76EDE5E7"/>
    <w:rsid w:val="76F94FD7"/>
    <w:rsid w:val="7700C757"/>
    <w:rsid w:val="771DCC10"/>
    <w:rsid w:val="773481A2"/>
    <w:rsid w:val="77410B53"/>
    <w:rsid w:val="7741D87C"/>
    <w:rsid w:val="77522DF9"/>
    <w:rsid w:val="77654F3F"/>
    <w:rsid w:val="7794A87D"/>
    <w:rsid w:val="77A3FF09"/>
    <w:rsid w:val="77B0B474"/>
    <w:rsid w:val="77B5A4F6"/>
    <w:rsid w:val="77C52CA8"/>
    <w:rsid w:val="77CF2654"/>
    <w:rsid w:val="77DF6C1B"/>
    <w:rsid w:val="77E95007"/>
    <w:rsid w:val="78615838"/>
    <w:rsid w:val="787B8264"/>
    <w:rsid w:val="78818EF7"/>
    <w:rsid w:val="78A43EE8"/>
    <w:rsid w:val="78B1CF9D"/>
    <w:rsid w:val="793FCF6A"/>
    <w:rsid w:val="79480779"/>
    <w:rsid w:val="79852068"/>
    <w:rsid w:val="79A2AB73"/>
    <w:rsid w:val="79C97B39"/>
    <w:rsid w:val="79DF1173"/>
    <w:rsid w:val="79EAB73F"/>
    <w:rsid w:val="7A0BA1BF"/>
    <w:rsid w:val="7A1752C5"/>
    <w:rsid w:val="7A2B8489"/>
    <w:rsid w:val="7A8D369D"/>
    <w:rsid w:val="7AB41F98"/>
    <w:rsid w:val="7AE06825"/>
    <w:rsid w:val="7AE13C9E"/>
    <w:rsid w:val="7AF0CA33"/>
    <w:rsid w:val="7AF39EAD"/>
    <w:rsid w:val="7AFCCCF3"/>
    <w:rsid w:val="7B056462"/>
    <w:rsid w:val="7B2D1378"/>
    <w:rsid w:val="7B2D7994"/>
    <w:rsid w:val="7B3866CE"/>
    <w:rsid w:val="7B44784F"/>
    <w:rsid w:val="7B4EA852"/>
    <w:rsid w:val="7B515849"/>
    <w:rsid w:val="7B96764C"/>
    <w:rsid w:val="7B9B5ECF"/>
    <w:rsid w:val="7BB4939C"/>
    <w:rsid w:val="7BD234A9"/>
    <w:rsid w:val="7BEDC9D7"/>
    <w:rsid w:val="7BF866F5"/>
    <w:rsid w:val="7BFD1551"/>
    <w:rsid w:val="7C3D7DB8"/>
    <w:rsid w:val="7C503D9E"/>
    <w:rsid w:val="7C53D0E9"/>
    <w:rsid w:val="7C54B062"/>
    <w:rsid w:val="7C77702C"/>
    <w:rsid w:val="7C941A99"/>
    <w:rsid w:val="7C998E09"/>
    <w:rsid w:val="7C9B26D8"/>
    <w:rsid w:val="7CA0ECDC"/>
    <w:rsid w:val="7CBCC12A"/>
    <w:rsid w:val="7CCDE8D3"/>
    <w:rsid w:val="7CD4CE6A"/>
    <w:rsid w:val="7CE60006"/>
    <w:rsid w:val="7CFE8438"/>
    <w:rsid w:val="7D003052"/>
    <w:rsid w:val="7D318678"/>
    <w:rsid w:val="7D39740C"/>
    <w:rsid w:val="7D491F22"/>
    <w:rsid w:val="7D4EF387"/>
    <w:rsid w:val="7D52CE90"/>
    <w:rsid w:val="7DCBAA67"/>
    <w:rsid w:val="7DE74227"/>
    <w:rsid w:val="7DE8B0BF"/>
    <w:rsid w:val="7E0E1AAF"/>
    <w:rsid w:val="7E17F2BC"/>
    <w:rsid w:val="7E3DBE4C"/>
    <w:rsid w:val="7E697FE8"/>
    <w:rsid w:val="7E7EE027"/>
    <w:rsid w:val="7EA97CA7"/>
    <w:rsid w:val="7EAE9C92"/>
    <w:rsid w:val="7EB52465"/>
    <w:rsid w:val="7EC32322"/>
    <w:rsid w:val="7EE8AA05"/>
    <w:rsid w:val="7F0461BC"/>
    <w:rsid w:val="7F49089A"/>
    <w:rsid w:val="7F58D275"/>
    <w:rsid w:val="7F679A3C"/>
    <w:rsid w:val="7F8B71AB"/>
    <w:rsid w:val="7F98AC13"/>
    <w:rsid w:val="7FB3C31D"/>
    <w:rsid w:val="7FB8C58B"/>
    <w:rsid w:val="7FC727F4"/>
    <w:rsid w:val="7FC7D3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6BA77"/>
  <w15:chartTrackingRefBased/>
  <w15:docId w15:val="{3B8CF4F9-0E08-41BE-AAF8-2A7FB2EE6B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acf334472af4431" /><Relationship Type="http://schemas.microsoft.com/office/2019/09/relationships/intelligence" Target="/word/intelligence.xml" Id="R9b378ccb760c4718" /><Relationship Type="http://schemas.openxmlformats.org/officeDocument/2006/relationships/hyperlink" Target="http://www.george.com" TargetMode="External" Id="Rd40b2221f1be4f02" /><Relationship Type="http://schemas.openxmlformats.org/officeDocument/2006/relationships/hyperlink" Target="http://www.marketingweek.com/asda-price-customer-experience/" TargetMode="External" Id="Rbaa5b03ecf2e4287" /><Relationship Type="http://schemas.openxmlformats.org/officeDocument/2006/relationships/hyperlink" Target="https://www.asda.com/privacy" TargetMode="External" Id="R7c552b5c47104b5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Ella Ball (2010935)</dc:creator>
  <keywords/>
  <dc:description/>
  <lastModifiedBy>Ella Ball (2010935)</lastModifiedBy>
  <revision>11</revision>
  <dcterms:created xsi:type="dcterms:W3CDTF">2021-11-10T12:54:34.2906144Z</dcterms:created>
  <dcterms:modified xsi:type="dcterms:W3CDTF">2021-11-29T11:13:56.4200669Z</dcterms:modified>
</coreProperties>
</file>