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3B3A7CB6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 xml:space="preserve">DB4011 </w:t>
            </w:r>
            <w:r w:rsidR="00683515">
              <w:rPr>
                <w:rFonts w:asciiTheme="minorHAnsi" w:hAnsiTheme="minorHAnsi"/>
              </w:rPr>
              <w:t xml:space="preserve">HNC </w:t>
            </w:r>
            <w:r w:rsidR="002E63A8">
              <w:rPr>
                <w:rFonts w:asciiTheme="minorHAnsi" w:hAnsiTheme="minorHAnsi"/>
              </w:rPr>
              <w:t>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375125D7" w:rsidR="008179F9" w:rsidRPr="005E5798" w:rsidRDefault="007666FF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</w:t>
            </w:r>
            <w:r w:rsidR="00683515">
              <w:rPr>
                <w:rFonts w:asciiTheme="minorHAnsi" w:hAnsiTheme="minorHAnsi"/>
              </w:rPr>
              <w:t>307750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F23DF0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39E48EC3" w:rsidR="00F23DF0" w:rsidRPr="00C2737B" w:rsidRDefault="002E5A00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C2737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Bohr model correct; </w:t>
            </w:r>
            <w:r w:rsidR="00C2737B" w:rsidRPr="00C2737B">
              <w:rPr>
                <w:rFonts w:ascii="Calibri" w:hAnsi="Calibri" w:cs="Calibri"/>
                <w:color w:val="000000"/>
                <w:sz w:val="22"/>
                <w:szCs w:val="22"/>
              </w:rPr>
              <w:t>incorrect position in</w:t>
            </w:r>
            <w:r w:rsidR="00C2737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periodic table</w:t>
            </w:r>
            <w:r w:rsidR="008A7E6B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</w:t>
            </w:r>
            <w:r w:rsidR="006D4F3A">
              <w:rPr>
                <w:rFonts w:ascii="Calibri" w:hAnsi="Calibri" w:cs="Calibri"/>
                <w:color w:val="000000"/>
                <w:sz w:val="22"/>
                <w:szCs w:val="22"/>
              </w:rPr>
              <w:t>errors in electron configuration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756D5A1F" w:rsidR="00F23DF0" w:rsidRDefault="00F059D2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13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2DC14C76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67CFFF96" w:rsidR="00F23DF0" w:rsidRDefault="00497242" w:rsidP="005B1ED6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Colour not recognised; </w:t>
            </w:r>
            <w:r w:rsidR="001D3E9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incorrect order of radiation; absorption-emission </w:t>
            </w:r>
            <w:r w:rsidR="005B1ED6">
              <w:rPr>
                <w:rFonts w:ascii="Calibri" w:hAnsi="Calibri" w:cs="Calibri"/>
                <w:color w:val="000000"/>
                <w:sz w:val="22"/>
                <w:szCs w:val="22"/>
              </w:rPr>
              <w:t>correctly described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0BE79630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2A65A1D4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3EC617FD" w:rsidR="00F23DF0" w:rsidRDefault="002C2FF1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calculations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4E795CC5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17FDFC9D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0B55BAEF" w:rsidR="00F23DF0" w:rsidRDefault="002C2FF1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Correct equation; </w:t>
            </w:r>
            <w:r w:rsidR="006B061E">
              <w:rPr>
                <w:rFonts w:ascii="Calibri" w:hAnsi="Calibri" w:cs="Calibri"/>
                <w:color w:val="000000"/>
                <w:sz w:val="22"/>
                <w:szCs w:val="22"/>
              </w:rPr>
              <w:t>correct calculations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20E8C749" w:rsidR="00F23DF0" w:rsidRDefault="00145299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05D0C82A" w:rsidR="00F23DF0" w:rsidRPr="001A0CB2" w:rsidRDefault="005E2D04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78D998B2" w:rsidR="00F23DF0" w:rsidRDefault="006B2767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Ox and Red properly recognised</w:t>
            </w:r>
            <w:r w:rsidR="008F4242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 but oxidation numbers not shown</w:t>
            </w:r>
            <w:r w:rsidR="001777D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there is triple bond in nitrogen; </w:t>
            </w:r>
            <w:r w:rsidR="007716C0">
              <w:rPr>
                <w:rFonts w:ascii="Calibri" w:hAnsi="Calibri" w:cs="Calibri"/>
                <w:color w:val="000000"/>
                <w:sz w:val="22"/>
                <w:szCs w:val="22"/>
              </w:rPr>
              <w:t>no</w:t>
            </w:r>
            <w:r w:rsidR="00F047B7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  <w:r w:rsidR="00BE177C">
              <w:rPr>
                <w:rFonts w:ascii="Calibri" w:hAnsi="Calibri" w:cs="Calibri"/>
                <w:color w:val="000000"/>
                <w:sz w:val="22"/>
                <w:szCs w:val="22"/>
              </w:rPr>
              <w:t>justification why exothermic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544C0DF6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4768CA9D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2.5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02D9E495" w:rsidR="00F23DF0" w:rsidRDefault="00F0509A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Volume of gases correctly calculated; gas laws not used; no stoichiometric calculations;</w:t>
            </w:r>
            <w:r w:rsidR="00B83696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Avogadro’s number not used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69970524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14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1A31CEA4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1DA6B8FA" w:rsidR="00F23DF0" w:rsidRDefault="006D777D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definition of OB; error</w:t>
            </w:r>
            <w:r w:rsidR="00E2085A">
              <w:rPr>
                <w:rFonts w:ascii="Calibri" w:hAnsi="Calibri" w:cs="Calibri"/>
                <w:color w:val="000000"/>
                <w:sz w:val="22"/>
                <w:szCs w:val="22"/>
              </w:rPr>
              <w:t>s in calculations of OB;</w:t>
            </w:r>
            <w:r w:rsidR="00DA473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K-W rules correctly used</w:t>
            </w:r>
            <w:r w:rsidR="00E2085A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4CCEBC6A" w:rsidR="00F23DF0" w:rsidRDefault="004225A8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03D128BF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39F18806" w:rsidR="00F23DF0" w:rsidRDefault="00B54D15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Good understanding of </w:t>
            </w:r>
            <w:r w:rsidR="001E5D23">
              <w:rPr>
                <w:rFonts w:ascii="Calibri" w:hAnsi="Calibri" w:cs="Calibri"/>
                <w:color w:val="000000"/>
                <w:sz w:val="22"/>
                <w:szCs w:val="22"/>
              </w:rPr>
              <w:t>phase diagram</w:t>
            </w:r>
            <w:r w:rsidR="00BF6D3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except melting and boiling points</w:t>
            </w:r>
            <w:r w:rsidR="009C0ED0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vague </w:t>
            </w:r>
            <w:r w:rsidR="002B0BD9">
              <w:rPr>
                <w:rFonts w:ascii="Calibri" w:hAnsi="Calibri" w:cs="Calibri"/>
                <w:color w:val="000000"/>
                <w:sz w:val="22"/>
                <w:szCs w:val="22"/>
              </w:rPr>
              <w:t>discussion of intermolecular forces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78801177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12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65009C81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5DBF9AE1" w:rsidR="00F23DF0" w:rsidRDefault="00691303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Correct energy profile; 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</w:rPr>
              <w:t>Ea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not calculated</w:t>
            </w:r>
            <w:r w:rsidR="00F40A6E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; role catalyst not </w:t>
            </w:r>
            <w:r w:rsidR="00A93AAE">
              <w:rPr>
                <w:rFonts w:ascii="Calibri" w:hAnsi="Calibri" w:cs="Calibri"/>
                <w:color w:val="000000"/>
                <w:sz w:val="22"/>
                <w:szCs w:val="22"/>
              </w:rPr>
              <w:t>explained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642AF7A4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9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380E6B0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F23DF0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691CFAD4" w:rsidR="00F23DF0" w:rsidRDefault="00E46C5A" w:rsidP="00F23DF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Not attempted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5F6B40B1" w:rsidR="00F23DF0" w:rsidRDefault="005E2D04" w:rsidP="00F23DF0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631EE85E" w:rsidR="00F23DF0" w:rsidRPr="001A0CB2" w:rsidRDefault="004F0447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F23DF0" w:rsidRDefault="00F23DF0" w:rsidP="00F23DF0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1786B371" w:rsidR="000C476F" w:rsidRPr="00F23DF0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2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67B974" w14:textId="77777777" w:rsidR="00B32BB7" w:rsidRDefault="00B32BB7" w:rsidP="00DE451D">
      <w:r>
        <w:separator/>
      </w:r>
    </w:p>
  </w:endnote>
  <w:endnote w:type="continuationSeparator" w:id="0">
    <w:p w14:paraId="09D80922" w14:textId="77777777" w:rsidR="00B32BB7" w:rsidRDefault="00B32BB7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90BBF5" w14:textId="77777777" w:rsidR="00B32BB7" w:rsidRDefault="00B32BB7" w:rsidP="00DE451D">
      <w:r>
        <w:separator/>
      </w:r>
    </w:p>
  </w:footnote>
  <w:footnote w:type="continuationSeparator" w:id="0">
    <w:p w14:paraId="2F4BFE22" w14:textId="77777777" w:rsidR="00B32BB7" w:rsidRDefault="00B32BB7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96FCB"/>
    <w:rsid w:val="000B0DE9"/>
    <w:rsid w:val="000C476F"/>
    <w:rsid w:val="000E7F9E"/>
    <w:rsid w:val="00116833"/>
    <w:rsid w:val="00145299"/>
    <w:rsid w:val="00173D6F"/>
    <w:rsid w:val="001777DE"/>
    <w:rsid w:val="00187358"/>
    <w:rsid w:val="001A0CB2"/>
    <w:rsid w:val="001B4F50"/>
    <w:rsid w:val="001D3E91"/>
    <w:rsid w:val="001E5D23"/>
    <w:rsid w:val="002164CB"/>
    <w:rsid w:val="0025115F"/>
    <w:rsid w:val="00260E99"/>
    <w:rsid w:val="0026164C"/>
    <w:rsid w:val="002B0BD9"/>
    <w:rsid w:val="002C1A43"/>
    <w:rsid w:val="002C2FF1"/>
    <w:rsid w:val="002D615F"/>
    <w:rsid w:val="002E3473"/>
    <w:rsid w:val="002E5A00"/>
    <w:rsid w:val="002E63A8"/>
    <w:rsid w:val="00306387"/>
    <w:rsid w:val="00315054"/>
    <w:rsid w:val="00320559"/>
    <w:rsid w:val="0034107E"/>
    <w:rsid w:val="00373DA9"/>
    <w:rsid w:val="003D26DC"/>
    <w:rsid w:val="004225A8"/>
    <w:rsid w:val="004827D3"/>
    <w:rsid w:val="00497242"/>
    <w:rsid w:val="004A1048"/>
    <w:rsid w:val="004B6882"/>
    <w:rsid w:val="004E436A"/>
    <w:rsid w:val="004F0447"/>
    <w:rsid w:val="005B1ED6"/>
    <w:rsid w:val="005E2D04"/>
    <w:rsid w:val="005E4EA9"/>
    <w:rsid w:val="005E5798"/>
    <w:rsid w:val="00635622"/>
    <w:rsid w:val="006562E4"/>
    <w:rsid w:val="00683515"/>
    <w:rsid w:val="00691303"/>
    <w:rsid w:val="00694B5C"/>
    <w:rsid w:val="006A5118"/>
    <w:rsid w:val="006B061E"/>
    <w:rsid w:val="006B2767"/>
    <w:rsid w:val="006D4F3A"/>
    <w:rsid w:val="006D777D"/>
    <w:rsid w:val="00716CE1"/>
    <w:rsid w:val="00732F11"/>
    <w:rsid w:val="0074266A"/>
    <w:rsid w:val="0074719E"/>
    <w:rsid w:val="00751813"/>
    <w:rsid w:val="007666FF"/>
    <w:rsid w:val="007716C0"/>
    <w:rsid w:val="00784BA6"/>
    <w:rsid w:val="007E2648"/>
    <w:rsid w:val="008179F9"/>
    <w:rsid w:val="00817FB9"/>
    <w:rsid w:val="008534CD"/>
    <w:rsid w:val="008A7E6B"/>
    <w:rsid w:val="008F4242"/>
    <w:rsid w:val="0090137D"/>
    <w:rsid w:val="0090413A"/>
    <w:rsid w:val="00915826"/>
    <w:rsid w:val="009A5C3F"/>
    <w:rsid w:val="009C0ED0"/>
    <w:rsid w:val="00A029E2"/>
    <w:rsid w:val="00A03460"/>
    <w:rsid w:val="00A110A4"/>
    <w:rsid w:val="00A25C4A"/>
    <w:rsid w:val="00A35509"/>
    <w:rsid w:val="00A42D9B"/>
    <w:rsid w:val="00A61C79"/>
    <w:rsid w:val="00A938B3"/>
    <w:rsid w:val="00A93AAE"/>
    <w:rsid w:val="00AB7453"/>
    <w:rsid w:val="00B32BB7"/>
    <w:rsid w:val="00B54D15"/>
    <w:rsid w:val="00B83696"/>
    <w:rsid w:val="00BC376E"/>
    <w:rsid w:val="00BE177C"/>
    <w:rsid w:val="00BE52C8"/>
    <w:rsid w:val="00BF2281"/>
    <w:rsid w:val="00BF6D30"/>
    <w:rsid w:val="00C2737B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4731"/>
    <w:rsid w:val="00DA6706"/>
    <w:rsid w:val="00DB32D2"/>
    <w:rsid w:val="00DC1DFD"/>
    <w:rsid w:val="00DE451D"/>
    <w:rsid w:val="00DE68F9"/>
    <w:rsid w:val="00E2085A"/>
    <w:rsid w:val="00E46C5A"/>
    <w:rsid w:val="00E63F84"/>
    <w:rsid w:val="00E72058"/>
    <w:rsid w:val="00E86A38"/>
    <w:rsid w:val="00ED4770"/>
    <w:rsid w:val="00F047B7"/>
    <w:rsid w:val="00F0509A"/>
    <w:rsid w:val="00F059D2"/>
    <w:rsid w:val="00F21F11"/>
    <w:rsid w:val="00F23DF0"/>
    <w:rsid w:val="00F35FE5"/>
    <w:rsid w:val="00F40A6E"/>
    <w:rsid w:val="00F625FD"/>
    <w:rsid w:val="00FB7F67"/>
    <w:rsid w:val="00FE51F8"/>
    <w:rsid w:val="00FF2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0.jpe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333</Words>
  <Characters>1736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42</cp:revision>
  <cp:lastPrinted>2008-05-13T16:49:00Z</cp:lastPrinted>
  <dcterms:created xsi:type="dcterms:W3CDTF">2025-06-04T15:17:00Z</dcterms:created>
  <dcterms:modified xsi:type="dcterms:W3CDTF">2025-06-04T19:17:00Z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