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523CEF" w14:textId="2BAD6B9D" w:rsidR="00F76868" w:rsidRDefault="00F76868">
      <w:bookmarkStart w:id="0" w:name="_GoBack"/>
      <w:bookmarkEnd w:id="0"/>
    </w:p>
    <w:p w14:paraId="53A065D9" w14:textId="77777777" w:rsidR="00746C13" w:rsidRDefault="00746C13"/>
    <w:p w14:paraId="1A2092B4" w14:textId="77777777" w:rsidR="00C84DB9" w:rsidRDefault="00C84DB9"/>
    <w:p w14:paraId="119C3C7E" w14:textId="7F8EEE3E" w:rsidR="00C972D8" w:rsidRDefault="006B087F" w:rsidP="008075C6">
      <w:r w:rsidRPr="006B087F">
        <w:rPr>
          <w:rFonts w:ascii="Calibri" w:eastAsia="Calibri" w:hAnsi="Calibri" w:cs="Times New Roman"/>
          <w:b/>
          <w:noProof/>
          <w:lang w:eastAsia="en-GB"/>
        </w:rPr>
        <w:drawing>
          <wp:inline distT="0" distB="0" distL="0" distR="0" wp14:anchorId="2965B99F" wp14:editId="3E8ED869">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5940B3D4" w14:textId="77777777" w:rsidR="006B087F" w:rsidRDefault="006B087F"/>
    <w:p w14:paraId="525E09EC" w14:textId="7CAF78D3" w:rsidR="006B087F" w:rsidRDefault="006B087F"/>
    <w:p w14:paraId="72BB2B8A" w14:textId="118234C3" w:rsidR="006B087F" w:rsidRDefault="006B087F"/>
    <w:p w14:paraId="0133E488" w14:textId="1D817208" w:rsidR="006B087F" w:rsidRDefault="006B087F">
      <w:pPr>
        <w:rPr>
          <w:b/>
          <w:bCs/>
          <w:sz w:val="44"/>
          <w:szCs w:val="44"/>
        </w:rPr>
      </w:pPr>
      <w:r w:rsidRPr="006B087F">
        <w:rPr>
          <w:b/>
          <w:bCs/>
          <w:sz w:val="40"/>
          <w:szCs w:val="40"/>
        </w:rPr>
        <w:t xml:space="preserve">               </w:t>
      </w:r>
      <w:r w:rsidRPr="00F51A99">
        <w:rPr>
          <w:b/>
          <w:bCs/>
          <w:sz w:val="44"/>
          <w:szCs w:val="44"/>
        </w:rPr>
        <w:t>ACADEMIC AND EMPLOYABILITY SKILLS</w:t>
      </w:r>
    </w:p>
    <w:p w14:paraId="0A007001" w14:textId="028AE919" w:rsidR="004F4325" w:rsidRPr="00F51A99" w:rsidRDefault="004F4325">
      <w:pPr>
        <w:rPr>
          <w:b/>
          <w:bCs/>
          <w:sz w:val="44"/>
          <w:szCs w:val="44"/>
        </w:rPr>
      </w:pPr>
      <w:r>
        <w:rPr>
          <w:b/>
          <w:bCs/>
          <w:sz w:val="44"/>
          <w:szCs w:val="44"/>
        </w:rPr>
        <w:t xml:space="preserve">                      ASSESSMENT GROUP 12</w:t>
      </w:r>
    </w:p>
    <w:p w14:paraId="7ABE9AA6" w14:textId="77777777" w:rsidR="006B087F" w:rsidRDefault="006B087F">
      <w:pPr>
        <w:rPr>
          <w:b/>
          <w:bCs/>
          <w:sz w:val="40"/>
          <w:szCs w:val="4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B087F" w:rsidRPr="00A930CB" w14:paraId="5730E1F2" w14:textId="77777777" w:rsidTr="002308F8">
        <w:tc>
          <w:tcPr>
            <w:tcW w:w="3438" w:type="dxa"/>
            <w:shd w:val="clear" w:color="auto" w:fill="D9D9D9"/>
          </w:tcPr>
          <w:p w14:paraId="3ED2D853" w14:textId="77777777" w:rsidR="006B087F" w:rsidRPr="00A930CB" w:rsidRDefault="006B087F" w:rsidP="002308F8">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39C1B45B" w14:textId="055F6FE5" w:rsidR="006B087F" w:rsidRPr="00A930CB" w:rsidRDefault="006B087F" w:rsidP="002308F8">
            <w:pPr>
              <w:spacing w:before="120" w:after="120" w:line="360" w:lineRule="auto"/>
              <w:rPr>
                <w:rFonts w:ascii="Tahoma" w:hAnsi="Tahoma" w:cs="Tahoma"/>
                <w:sz w:val="32"/>
                <w:szCs w:val="32"/>
              </w:rPr>
            </w:pPr>
            <w:r>
              <w:rPr>
                <w:rFonts w:ascii="Tahoma" w:hAnsi="Tahoma" w:cs="Tahoma"/>
                <w:sz w:val="32"/>
                <w:szCs w:val="32"/>
              </w:rPr>
              <w:t>ANAMARIA FERMESANU</w:t>
            </w:r>
          </w:p>
        </w:tc>
      </w:tr>
      <w:tr w:rsidR="006B087F" w:rsidRPr="00A930CB" w14:paraId="0D93B2EF" w14:textId="77777777" w:rsidTr="002308F8">
        <w:tc>
          <w:tcPr>
            <w:tcW w:w="3438" w:type="dxa"/>
            <w:shd w:val="clear" w:color="auto" w:fill="D9D9D9"/>
          </w:tcPr>
          <w:p w14:paraId="0958E76B" w14:textId="77777777" w:rsidR="006B087F" w:rsidRPr="00A930CB" w:rsidRDefault="006B087F" w:rsidP="002308F8">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32B2B9EE" w14:textId="017F2099" w:rsidR="006B087F" w:rsidRPr="00A930CB" w:rsidRDefault="006B087F" w:rsidP="002308F8">
            <w:pPr>
              <w:spacing w:before="120" w:after="120" w:line="360" w:lineRule="auto"/>
              <w:rPr>
                <w:rFonts w:ascii="Tahoma" w:hAnsi="Tahoma" w:cs="Tahoma"/>
                <w:sz w:val="32"/>
                <w:szCs w:val="32"/>
              </w:rPr>
            </w:pPr>
            <w:r>
              <w:rPr>
                <w:rFonts w:ascii="Tahoma" w:hAnsi="Tahoma" w:cs="Tahoma"/>
                <w:sz w:val="32"/>
                <w:szCs w:val="32"/>
              </w:rPr>
              <w:t>1907760</w:t>
            </w:r>
          </w:p>
        </w:tc>
      </w:tr>
      <w:tr w:rsidR="006B087F" w:rsidRPr="00A930CB" w14:paraId="40F460DF" w14:textId="77777777" w:rsidTr="002308F8">
        <w:tc>
          <w:tcPr>
            <w:tcW w:w="3438" w:type="dxa"/>
            <w:shd w:val="clear" w:color="auto" w:fill="D9D9D9"/>
          </w:tcPr>
          <w:p w14:paraId="76443BA2" w14:textId="77777777" w:rsidR="006B087F" w:rsidRPr="00A930CB" w:rsidRDefault="006B087F" w:rsidP="002308F8">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32B0BAA0" w14:textId="0FF9A193" w:rsidR="006B087F" w:rsidRPr="00A930CB" w:rsidRDefault="006B087F" w:rsidP="002308F8">
            <w:pPr>
              <w:spacing w:before="120" w:after="120" w:line="360" w:lineRule="auto"/>
              <w:rPr>
                <w:rFonts w:ascii="Tahoma" w:hAnsi="Tahoma" w:cs="Tahoma"/>
                <w:color w:val="FF0000"/>
                <w:sz w:val="32"/>
                <w:szCs w:val="32"/>
              </w:rPr>
            </w:pPr>
            <w:r w:rsidRPr="006B087F">
              <w:rPr>
                <w:rFonts w:ascii="Tahoma" w:hAnsi="Tahoma" w:cs="Tahoma"/>
                <w:color w:val="000000" w:themeColor="text1"/>
                <w:sz w:val="32"/>
                <w:szCs w:val="32"/>
              </w:rPr>
              <w:t>BMSW4001</w:t>
            </w:r>
          </w:p>
        </w:tc>
      </w:tr>
      <w:tr w:rsidR="006B087F" w:rsidRPr="00A930CB" w14:paraId="48EBE3B6" w14:textId="77777777" w:rsidTr="002308F8">
        <w:trPr>
          <w:trHeight w:val="413"/>
        </w:trPr>
        <w:tc>
          <w:tcPr>
            <w:tcW w:w="3438" w:type="dxa"/>
            <w:shd w:val="clear" w:color="auto" w:fill="D9D9D9"/>
          </w:tcPr>
          <w:p w14:paraId="7A350F31" w14:textId="77777777" w:rsidR="006B087F" w:rsidRPr="00A930CB" w:rsidRDefault="006B087F" w:rsidP="002308F8">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6094D63E" w14:textId="4519AA47" w:rsidR="006B087F" w:rsidRPr="00A930CB" w:rsidRDefault="006B087F" w:rsidP="002308F8">
            <w:pPr>
              <w:spacing w:before="120" w:after="120" w:line="360" w:lineRule="auto"/>
              <w:rPr>
                <w:rFonts w:ascii="Tahoma" w:hAnsi="Tahoma" w:cs="Tahoma"/>
                <w:color w:val="FF0000"/>
                <w:sz w:val="32"/>
                <w:szCs w:val="32"/>
              </w:rPr>
            </w:pPr>
            <w:r w:rsidRPr="006B087F">
              <w:rPr>
                <w:rFonts w:ascii="Tahoma" w:hAnsi="Tahoma" w:cs="Tahoma"/>
                <w:color w:val="000000" w:themeColor="text1"/>
                <w:sz w:val="32"/>
                <w:szCs w:val="32"/>
              </w:rPr>
              <w:t>ACADEMIC AND EMPLOYABILITY SKILLS</w:t>
            </w:r>
          </w:p>
        </w:tc>
      </w:tr>
      <w:tr w:rsidR="006B087F" w:rsidRPr="00A930CB" w14:paraId="35A5F311" w14:textId="77777777" w:rsidTr="002308F8">
        <w:trPr>
          <w:trHeight w:val="413"/>
        </w:trPr>
        <w:tc>
          <w:tcPr>
            <w:tcW w:w="3438" w:type="dxa"/>
            <w:shd w:val="clear" w:color="auto" w:fill="D9D9D9"/>
          </w:tcPr>
          <w:p w14:paraId="1C8B9922" w14:textId="77777777" w:rsidR="006B087F" w:rsidRPr="00A930CB" w:rsidRDefault="006B087F" w:rsidP="002308F8">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14:paraId="327E62ED" w14:textId="696DF9FC" w:rsidR="006B087F" w:rsidRDefault="006B087F" w:rsidP="002308F8">
            <w:pPr>
              <w:spacing w:before="120" w:after="120" w:line="360" w:lineRule="auto"/>
              <w:rPr>
                <w:rFonts w:ascii="Tahoma" w:hAnsi="Tahoma" w:cs="Tahoma"/>
                <w:color w:val="FF0000"/>
                <w:sz w:val="32"/>
                <w:szCs w:val="32"/>
              </w:rPr>
            </w:pPr>
            <w:r w:rsidRPr="006B087F">
              <w:rPr>
                <w:rFonts w:ascii="Tahoma" w:hAnsi="Tahoma" w:cs="Tahoma"/>
                <w:color w:val="000000" w:themeColor="text1"/>
                <w:sz w:val="32"/>
                <w:szCs w:val="32"/>
              </w:rPr>
              <w:t>LLOYD BEHARRY</w:t>
            </w:r>
          </w:p>
        </w:tc>
      </w:tr>
    </w:tbl>
    <w:p w14:paraId="738DDA52" w14:textId="52097DFA" w:rsidR="00182848" w:rsidRPr="006B032E" w:rsidRDefault="00182848" w:rsidP="006B032E">
      <w:pPr>
        <w:rPr>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C56FE8" w14:textId="0D1025C8" w:rsidR="009637EB" w:rsidRDefault="009637EB" w:rsidP="006B032E"/>
    <w:p w14:paraId="3FF455FE" w14:textId="77777777" w:rsidR="004649F7" w:rsidRPr="00F35164" w:rsidRDefault="004649F7" w:rsidP="004649F7">
      <w:pPr>
        <w:rPr>
          <w:sz w:val="24"/>
          <w:szCs w:val="24"/>
        </w:rPr>
      </w:pPr>
      <w:r w:rsidRPr="00F35164">
        <w:rPr>
          <w:sz w:val="32"/>
          <w:szCs w:val="32"/>
        </w:rPr>
        <w:t>CONTENTS</w:t>
      </w:r>
    </w:p>
    <w:p w14:paraId="126912FB" w14:textId="77777777" w:rsidR="004649F7" w:rsidRDefault="004649F7" w:rsidP="004649F7">
      <w:pPr>
        <w:pStyle w:val="Heading1"/>
      </w:pPr>
      <w:r w:rsidRPr="006E53D4">
        <w:rPr>
          <w:color w:val="000000" w:themeColor="text1"/>
        </w:rPr>
        <w:t>INTRODUCTIONS</w:t>
      </w:r>
    </w:p>
    <w:p w14:paraId="64FCB69C" w14:textId="77777777" w:rsidR="004649F7" w:rsidRPr="006E53D4" w:rsidRDefault="004649F7" w:rsidP="004649F7">
      <w:pPr>
        <w:pStyle w:val="Heading1"/>
        <w:rPr>
          <w:color w:val="000000" w:themeColor="text1"/>
        </w:rPr>
      </w:pPr>
      <w:r w:rsidRPr="006E53D4">
        <w:rPr>
          <w:color w:val="000000" w:themeColor="text1"/>
        </w:rPr>
        <w:t>SKILL DEFINITION</w:t>
      </w:r>
    </w:p>
    <w:p w14:paraId="28C21CDA" w14:textId="77777777" w:rsidR="004649F7" w:rsidRPr="006E53D4" w:rsidRDefault="004649F7" w:rsidP="004649F7">
      <w:pPr>
        <w:pStyle w:val="Heading1"/>
        <w:rPr>
          <w:color w:val="000000" w:themeColor="text1"/>
        </w:rPr>
      </w:pPr>
      <w:r w:rsidRPr="006E53D4">
        <w:rPr>
          <w:color w:val="000000" w:themeColor="text1"/>
        </w:rPr>
        <w:t>EMPLOYABILITY SKILLS</w:t>
      </w:r>
    </w:p>
    <w:p w14:paraId="2DE4D674" w14:textId="2247DF9B" w:rsidR="004649F7" w:rsidRPr="00203B6F" w:rsidRDefault="004649F7" w:rsidP="00203B6F">
      <w:pPr>
        <w:pStyle w:val="Heading2"/>
        <w:rPr>
          <w:color w:val="000000" w:themeColor="text1"/>
        </w:rPr>
      </w:pPr>
      <w:r w:rsidRPr="006E53D4">
        <w:rPr>
          <w:color w:val="000000" w:themeColor="text1"/>
        </w:rPr>
        <w:t>SOFT SKILLS</w:t>
      </w:r>
    </w:p>
    <w:p w14:paraId="47901710" w14:textId="77777777" w:rsidR="004649F7" w:rsidRPr="006E53D4" w:rsidRDefault="004649F7" w:rsidP="004649F7">
      <w:pPr>
        <w:pStyle w:val="Heading2"/>
        <w:rPr>
          <w:color w:val="000000" w:themeColor="text1"/>
        </w:rPr>
      </w:pPr>
      <w:r w:rsidRPr="006E53D4">
        <w:rPr>
          <w:color w:val="000000" w:themeColor="text1"/>
        </w:rPr>
        <w:t>HARD SKILLS</w:t>
      </w:r>
    </w:p>
    <w:p w14:paraId="292BDE80" w14:textId="538DDC1D" w:rsidR="004649F7" w:rsidRPr="006E53D4" w:rsidRDefault="004649F7" w:rsidP="004649F7">
      <w:pPr>
        <w:pStyle w:val="Heading1"/>
        <w:rPr>
          <w:color w:val="000000" w:themeColor="text1"/>
        </w:rPr>
      </w:pPr>
      <w:r w:rsidRPr="006E53D4">
        <w:rPr>
          <w:color w:val="000000" w:themeColor="text1"/>
        </w:rPr>
        <w:t>OWN SKILLS ANAL</w:t>
      </w:r>
      <w:r w:rsidR="006E53D4">
        <w:rPr>
          <w:color w:val="000000" w:themeColor="text1"/>
        </w:rPr>
        <w:t>Y</w:t>
      </w:r>
      <w:r w:rsidRPr="006E53D4">
        <w:rPr>
          <w:color w:val="000000" w:themeColor="text1"/>
        </w:rPr>
        <w:t>SIS</w:t>
      </w:r>
    </w:p>
    <w:p w14:paraId="223ED69F" w14:textId="77777777" w:rsidR="004649F7" w:rsidRPr="006E53D4" w:rsidRDefault="004649F7" w:rsidP="004649F7">
      <w:pPr>
        <w:pStyle w:val="Heading2"/>
        <w:rPr>
          <w:color w:val="000000" w:themeColor="text1"/>
        </w:rPr>
      </w:pPr>
      <w:r w:rsidRPr="006E53D4">
        <w:rPr>
          <w:color w:val="000000" w:themeColor="text1"/>
        </w:rPr>
        <w:t>SWOT ANALYSIS</w:t>
      </w:r>
    </w:p>
    <w:p w14:paraId="3FC173AE" w14:textId="77777777" w:rsidR="006E53D4" w:rsidRPr="006E53D4" w:rsidRDefault="004649F7" w:rsidP="004649F7">
      <w:pPr>
        <w:pStyle w:val="Heading2"/>
        <w:rPr>
          <w:color w:val="000000" w:themeColor="text1"/>
        </w:rPr>
      </w:pPr>
      <w:r w:rsidRPr="006E53D4">
        <w:rPr>
          <w:color w:val="000000" w:themeColor="text1"/>
        </w:rPr>
        <w:t>PERSONAL DEVELOPMENT PLAN (PDP)</w:t>
      </w:r>
    </w:p>
    <w:p w14:paraId="470F6A65" w14:textId="77777777" w:rsidR="006E53D4" w:rsidRPr="006E53D4" w:rsidRDefault="006E53D4" w:rsidP="006E53D4">
      <w:pPr>
        <w:pStyle w:val="Heading1"/>
        <w:rPr>
          <w:color w:val="000000" w:themeColor="text1"/>
        </w:rPr>
      </w:pPr>
      <w:r w:rsidRPr="006E53D4">
        <w:rPr>
          <w:color w:val="000000" w:themeColor="text1"/>
        </w:rPr>
        <w:t>ACADEMIC SKILLS</w:t>
      </w:r>
    </w:p>
    <w:p w14:paraId="584D8748" w14:textId="77777777" w:rsidR="006E53D4" w:rsidRPr="006E53D4" w:rsidRDefault="006E53D4" w:rsidP="006E53D4">
      <w:pPr>
        <w:pStyle w:val="Heading1"/>
        <w:rPr>
          <w:color w:val="000000" w:themeColor="text1"/>
        </w:rPr>
      </w:pPr>
      <w:r w:rsidRPr="006E53D4">
        <w:rPr>
          <w:color w:val="000000" w:themeColor="text1"/>
        </w:rPr>
        <w:t>CONCLUSION</w:t>
      </w:r>
    </w:p>
    <w:p w14:paraId="3F861617" w14:textId="5C606A6A" w:rsidR="009637EB" w:rsidRDefault="006E53D4" w:rsidP="006E53D4">
      <w:pPr>
        <w:pStyle w:val="Heading1"/>
      </w:pPr>
      <w:r w:rsidRPr="006E53D4">
        <w:rPr>
          <w:color w:val="000000" w:themeColor="text1"/>
        </w:rPr>
        <w:t>REFERENCES</w:t>
      </w:r>
      <w:r w:rsidR="009637EB" w:rsidRPr="004649F7">
        <w:br w:type="page"/>
      </w:r>
    </w:p>
    <w:p w14:paraId="7306B815" w14:textId="77777777" w:rsidR="004649F7" w:rsidRPr="004649F7" w:rsidRDefault="004649F7" w:rsidP="004649F7">
      <w:pPr>
        <w:rPr>
          <w:b/>
          <w:bCs/>
          <w:sz w:val="32"/>
          <w:szCs w:val="32"/>
        </w:rPr>
      </w:pPr>
    </w:p>
    <w:p w14:paraId="6FF109C1" w14:textId="77777777" w:rsidR="004857A3" w:rsidRPr="00004634" w:rsidRDefault="004857A3" w:rsidP="006B032E"/>
    <w:p w14:paraId="42047C02" w14:textId="325AB5C4" w:rsidR="00033445" w:rsidRPr="00C0764E" w:rsidRDefault="00033445" w:rsidP="00033445">
      <w:pPr>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764E">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043B902" w14:textId="36009775" w:rsidR="00033445" w:rsidRPr="00F8506C" w:rsidRDefault="0023473F" w:rsidP="0023473F">
      <w:pPr>
        <w:pStyle w:val="ListParagraph"/>
        <w:rPr>
          <w:rFonts w:cstheme="minorHAns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C0764E" w:rsidRPr="00F8506C">
        <w:rPr>
          <w:rFonts w:cstheme="minorHAns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p w14:paraId="0C05460E" w14:textId="39CC87E8" w:rsidR="00C0764E" w:rsidRPr="00207D54" w:rsidRDefault="00C0764E" w:rsidP="00BE2309">
      <w:pPr>
        <w:rPr>
          <w:sz w:val="24"/>
          <w:szCs w:val="24"/>
        </w:rPr>
      </w:pPr>
      <w:r w:rsidRPr="00207D54">
        <w:rPr>
          <w:sz w:val="24"/>
          <w:szCs w:val="24"/>
        </w:rPr>
        <w:t>The purpos</w:t>
      </w:r>
      <w:r w:rsidR="006B2359" w:rsidRPr="00207D54">
        <w:rPr>
          <w:sz w:val="24"/>
          <w:szCs w:val="24"/>
        </w:rPr>
        <w:t xml:space="preserve">e of this report is to detect the academic skills that are </w:t>
      </w:r>
      <w:r w:rsidR="00705475" w:rsidRPr="00207D54">
        <w:rPr>
          <w:sz w:val="24"/>
          <w:szCs w:val="24"/>
        </w:rPr>
        <w:t>needed</w:t>
      </w:r>
      <w:r w:rsidR="006B2359" w:rsidRPr="00207D54">
        <w:rPr>
          <w:sz w:val="24"/>
          <w:szCs w:val="24"/>
        </w:rPr>
        <w:t xml:space="preserve"> to succeed </w:t>
      </w:r>
      <w:r w:rsidR="00705475" w:rsidRPr="00207D54">
        <w:rPr>
          <w:sz w:val="24"/>
          <w:szCs w:val="24"/>
        </w:rPr>
        <w:t xml:space="preserve">in </w:t>
      </w:r>
      <w:r w:rsidR="006B2359" w:rsidRPr="00207D54">
        <w:rPr>
          <w:sz w:val="24"/>
          <w:szCs w:val="24"/>
        </w:rPr>
        <w:t xml:space="preserve">a University and how this is </w:t>
      </w:r>
      <w:r w:rsidR="00705475" w:rsidRPr="00207D54">
        <w:rPr>
          <w:sz w:val="24"/>
          <w:szCs w:val="24"/>
        </w:rPr>
        <w:t>correlated with</w:t>
      </w:r>
      <w:r w:rsidR="006B2359" w:rsidRPr="00207D54">
        <w:rPr>
          <w:sz w:val="24"/>
          <w:szCs w:val="24"/>
        </w:rPr>
        <w:t xml:space="preserve"> employability skills and </w:t>
      </w:r>
      <w:r w:rsidR="00705475" w:rsidRPr="00207D54">
        <w:rPr>
          <w:sz w:val="24"/>
          <w:szCs w:val="24"/>
        </w:rPr>
        <w:t>how</w:t>
      </w:r>
      <w:r w:rsidR="006B2359" w:rsidRPr="00207D54">
        <w:rPr>
          <w:sz w:val="24"/>
          <w:szCs w:val="24"/>
        </w:rPr>
        <w:t xml:space="preserve"> my own skills</w:t>
      </w:r>
      <w:r w:rsidR="00705475" w:rsidRPr="00207D54">
        <w:rPr>
          <w:sz w:val="24"/>
          <w:szCs w:val="24"/>
        </w:rPr>
        <w:t xml:space="preserve"> are reflected.</w:t>
      </w:r>
    </w:p>
    <w:p w14:paraId="76869A6E" w14:textId="24DF7549" w:rsidR="00705475" w:rsidRDefault="00705475" w:rsidP="00C0764E">
      <w:pPr>
        <w:pStyle w:val="ListParagraph"/>
        <w:rPr>
          <w:rFonts w:cstheme="minorHAns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A326CC" w14:textId="0ADDD7F4" w:rsidR="00705475" w:rsidRPr="00353064" w:rsidRDefault="00353064" w:rsidP="00353064">
      <w:pPr>
        <w:ind w:left="360"/>
        <w:rPr>
          <w:b/>
          <w:bCs/>
          <w:sz w:val="32"/>
          <w:szCs w:val="32"/>
        </w:rPr>
      </w:pPr>
      <w:r>
        <w:rPr>
          <w:b/>
          <w:bCs/>
          <w:sz w:val="32"/>
          <w:szCs w:val="32"/>
        </w:rPr>
        <w:t>2.</w:t>
      </w:r>
      <w:r w:rsidR="006E53D4" w:rsidRPr="00353064">
        <w:rPr>
          <w:b/>
          <w:bCs/>
          <w:sz w:val="32"/>
          <w:szCs w:val="32"/>
        </w:rPr>
        <w:t>SKILL DEFINITION</w:t>
      </w:r>
    </w:p>
    <w:p w14:paraId="723E0188" w14:textId="77777777" w:rsidR="004A011D" w:rsidRDefault="005F6644" w:rsidP="004A011D">
      <w:pPr>
        <w:rPr>
          <w:i/>
          <w:iCs/>
          <w:sz w:val="24"/>
          <w:szCs w:val="24"/>
        </w:rPr>
      </w:pPr>
      <w:r>
        <w:rPr>
          <w:sz w:val="32"/>
          <w:szCs w:val="32"/>
        </w:rPr>
        <w:t xml:space="preserve"> </w:t>
      </w:r>
      <w:r w:rsidR="00705475" w:rsidRPr="00207D54">
        <w:rPr>
          <w:sz w:val="24"/>
          <w:szCs w:val="24"/>
        </w:rPr>
        <w:t xml:space="preserve">A skill is defined as </w:t>
      </w:r>
      <w:r w:rsidR="00BE2309" w:rsidRPr="00207D54">
        <w:rPr>
          <w:sz w:val="24"/>
          <w:szCs w:val="24"/>
        </w:rPr>
        <w:t>“</w:t>
      </w:r>
      <w:r w:rsidR="00705475" w:rsidRPr="00207D54">
        <w:rPr>
          <w:sz w:val="24"/>
          <w:szCs w:val="24"/>
        </w:rPr>
        <w:t>the ability and capacity acquired through</w:t>
      </w:r>
      <w:r w:rsidR="00BE2309" w:rsidRPr="00207D54">
        <w:rPr>
          <w:sz w:val="24"/>
          <w:szCs w:val="24"/>
        </w:rPr>
        <w:t xml:space="preserve"> deliberate, systematic and sustained effort to smoothly and adaptively carryout complex activities or job functions involving ideas (cognitive skills), things (technical skills), and/or people (interpersonal skills)”.  </w:t>
      </w:r>
      <w:r w:rsidR="00BE2309" w:rsidRPr="00207D54">
        <w:rPr>
          <w:i/>
          <w:iCs/>
          <w:sz w:val="24"/>
          <w:szCs w:val="24"/>
        </w:rPr>
        <w:t>BusinessDictionary.com 2019</w:t>
      </w:r>
    </w:p>
    <w:p w14:paraId="7131BF92" w14:textId="77D2F086" w:rsidR="004A011D" w:rsidRDefault="004A011D" w:rsidP="004A011D">
      <w:pPr>
        <w:rPr>
          <w:rFonts w:ascii="inherit" w:eastAsia="Times New Roman" w:hAnsi="inherit" w:cs="Courier New"/>
          <w:color w:val="222222"/>
          <w:sz w:val="24"/>
          <w:szCs w:val="24"/>
          <w:lang w:val="en" w:eastAsia="en-GB"/>
        </w:rPr>
      </w:pPr>
      <w:r>
        <w:rPr>
          <w:sz w:val="24"/>
          <w:szCs w:val="24"/>
        </w:rPr>
        <w:t>In other word</w:t>
      </w:r>
      <w:r w:rsidRPr="004A011D">
        <w:rPr>
          <w:rFonts w:ascii="inherit" w:eastAsia="Times New Roman" w:hAnsi="inherit" w:cs="Courier New"/>
          <w:color w:val="222222"/>
          <w:sz w:val="42"/>
          <w:szCs w:val="42"/>
          <w:lang w:val="en" w:eastAsia="en-GB"/>
        </w:rPr>
        <w:t xml:space="preserve"> </w:t>
      </w:r>
      <w:r w:rsidRPr="004A011D">
        <w:rPr>
          <w:rFonts w:ascii="inherit" w:eastAsia="Times New Roman" w:hAnsi="inherit" w:cs="Courier New"/>
          <w:color w:val="222222"/>
          <w:sz w:val="24"/>
          <w:szCs w:val="24"/>
          <w:lang w:val="en" w:eastAsia="en-GB"/>
        </w:rPr>
        <w:t>someone's ability or skill represents the total of his knowledge of any measure.</w:t>
      </w:r>
      <w:r>
        <w:rPr>
          <w:rFonts w:ascii="inherit" w:eastAsia="Times New Roman" w:hAnsi="inherit" w:cs="Courier New"/>
          <w:color w:val="222222"/>
          <w:sz w:val="24"/>
          <w:szCs w:val="24"/>
          <w:lang w:val="en" w:eastAsia="en-GB"/>
        </w:rPr>
        <w:t xml:space="preserve"> </w:t>
      </w:r>
      <w:r w:rsidRPr="004A011D">
        <w:rPr>
          <w:rFonts w:ascii="inherit" w:eastAsia="Times New Roman" w:hAnsi="inherit" w:cs="Courier New"/>
          <w:color w:val="222222"/>
          <w:sz w:val="24"/>
          <w:szCs w:val="24"/>
          <w:lang w:val="en" w:eastAsia="en-GB"/>
        </w:rPr>
        <w:t>Used in the plural, the notion designates a set of knowledge of any kind with which the person he has can operate in society</w:t>
      </w:r>
      <w:r>
        <w:rPr>
          <w:rFonts w:ascii="inherit" w:eastAsia="Times New Roman" w:hAnsi="inherit" w:cs="Courier New"/>
          <w:color w:val="222222"/>
          <w:sz w:val="24"/>
          <w:szCs w:val="24"/>
          <w:lang w:val="en" w:eastAsia="en-GB"/>
        </w:rPr>
        <w:t>.</w:t>
      </w:r>
    </w:p>
    <w:p w14:paraId="726249AD" w14:textId="3FB15B92" w:rsidR="00E12505" w:rsidRDefault="00E12505" w:rsidP="004A011D">
      <w:pPr>
        <w:rPr>
          <w:rFonts w:ascii="inherit" w:eastAsia="Times New Roman" w:hAnsi="inherit" w:cs="Courier New"/>
          <w:color w:val="222222"/>
          <w:sz w:val="24"/>
          <w:szCs w:val="24"/>
          <w:lang w:val="en" w:eastAsia="en-GB"/>
        </w:rPr>
      </w:pPr>
    </w:p>
    <w:p w14:paraId="756CAA30" w14:textId="2F09EFA3" w:rsidR="00F8506C" w:rsidRDefault="00F8506C" w:rsidP="00F8506C">
      <w:pPr>
        <w:rPr>
          <w:sz w:val="24"/>
          <w:szCs w:val="24"/>
          <w:lang w:val="en" w:eastAsia="en-GB"/>
        </w:rPr>
      </w:pPr>
    </w:p>
    <w:p w14:paraId="76FEA145" w14:textId="77777777" w:rsidR="006E53D4" w:rsidRDefault="006E53D4" w:rsidP="00F8506C">
      <w:pPr>
        <w:rPr>
          <w:sz w:val="24"/>
          <w:szCs w:val="24"/>
          <w:lang w:val="en" w:eastAsia="en-GB"/>
        </w:rPr>
      </w:pPr>
    </w:p>
    <w:p w14:paraId="70D28901" w14:textId="14003ED6" w:rsidR="006E53D4" w:rsidRPr="006E53D4" w:rsidRDefault="0023473F" w:rsidP="0023473F">
      <w:pPr>
        <w:pStyle w:val="ListParagraph"/>
        <w:jc w:val="both"/>
        <w:rPr>
          <w:b/>
          <w:color w:val="000000" w:themeColor="text1"/>
          <w:sz w:val="32"/>
          <w:szCs w:val="32"/>
          <w:lang w:val="en"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000000" w:themeColor="text1"/>
          <w:sz w:val="32"/>
          <w:szCs w:val="32"/>
          <w:lang w:val="en"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3.</w:t>
      </w:r>
      <w:r w:rsidR="006E53D4" w:rsidRPr="006E53D4">
        <w:rPr>
          <w:b/>
          <w:color w:val="000000" w:themeColor="text1"/>
          <w:sz w:val="32"/>
          <w:szCs w:val="32"/>
          <w:lang w:val="en"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EMPLOYABILITY SKILLS</w:t>
      </w:r>
    </w:p>
    <w:p w14:paraId="1BA166A3" w14:textId="77777777" w:rsidR="006E53D4" w:rsidRDefault="006E53D4" w:rsidP="00F8506C">
      <w:pPr>
        <w:rPr>
          <w:sz w:val="24"/>
          <w:szCs w:val="24"/>
          <w:lang w:val="en" w:eastAsia="en-GB"/>
        </w:rPr>
      </w:pPr>
    </w:p>
    <w:p w14:paraId="2B3B181B" w14:textId="603A892D" w:rsidR="00F8506C" w:rsidRDefault="00F656EF" w:rsidP="00F8506C">
      <w:pPr>
        <w:rPr>
          <w:sz w:val="24"/>
          <w:szCs w:val="24"/>
          <w:lang w:val="en" w:eastAsia="en-GB"/>
        </w:rPr>
      </w:pPr>
      <w:r w:rsidRPr="0023473F">
        <w:rPr>
          <w:b/>
          <w:bCs/>
          <w:sz w:val="24"/>
          <w:szCs w:val="24"/>
          <w:lang w:val="en" w:eastAsia="en-GB"/>
        </w:rPr>
        <w:t>3.1</w:t>
      </w:r>
      <w:r w:rsidR="0023473F">
        <w:rPr>
          <w:sz w:val="24"/>
          <w:szCs w:val="24"/>
          <w:lang w:val="en" w:eastAsia="en-GB"/>
        </w:rPr>
        <w:t xml:space="preserve"> </w:t>
      </w:r>
      <w:r w:rsidR="00004634">
        <w:rPr>
          <w:sz w:val="24"/>
          <w:szCs w:val="24"/>
          <w:lang w:val="en" w:eastAsia="en-GB"/>
        </w:rPr>
        <w:t>Employability skills</w:t>
      </w:r>
      <w:r w:rsidR="00A262FE">
        <w:rPr>
          <w:sz w:val="24"/>
          <w:szCs w:val="24"/>
          <w:lang w:val="en" w:eastAsia="en-GB"/>
        </w:rPr>
        <w:t xml:space="preserve"> or soft skills</w:t>
      </w:r>
      <w:r w:rsidR="00004634">
        <w:rPr>
          <w:sz w:val="24"/>
          <w:szCs w:val="24"/>
          <w:lang w:val="en" w:eastAsia="en-GB"/>
        </w:rPr>
        <w:t xml:space="preserve"> are the skills that allow someone to work, for example reliability and honesty.</w:t>
      </w:r>
    </w:p>
    <w:p w14:paraId="3948ACD5" w14:textId="2AC30153" w:rsidR="00BE36DB" w:rsidRDefault="00F35164" w:rsidP="00F8506C">
      <w:pPr>
        <w:rPr>
          <w:sz w:val="24"/>
          <w:szCs w:val="24"/>
          <w:lang w:val="en" w:eastAsia="en-GB"/>
        </w:rPr>
      </w:pPr>
      <w:r>
        <w:rPr>
          <w:sz w:val="24"/>
          <w:szCs w:val="24"/>
          <w:lang w:val="en" w:eastAsia="en-GB"/>
        </w:rPr>
        <w:t>The Skills for Business Network (UK Skills)</w:t>
      </w:r>
      <w:r w:rsidR="00BE36DB">
        <w:rPr>
          <w:sz w:val="24"/>
          <w:szCs w:val="24"/>
          <w:lang w:val="en" w:eastAsia="en-GB"/>
        </w:rPr>
        <w:t xml:space="preserve"> state “ Employability defines the knowledge, skills, attitudes and </w:t>
      </w:r>
      <w:proofErr w:type="spellStart"/>
      <w:r w:rsidR="00BE36DB">
        <w:rPr>
          <w:sz w:val="24"/>
          <w:szCs w:val="24"/>
          <w:lang w:val="en" w:eastAsia="en-GB"/>
        </w:rPr>
        <w:t>behaviours</w:t>
      </w:r>
      <w:proofErr w:type="spellEnd"/>
      <w:r w:rsidR="00BE36DB">
        <w:rPr>
          <w:sz w:val="24"/>
          <w:szCs w:val="24"/>
          <w:lang w:val="en" w:eastAsia="en-GB"/>
        </w:rPr>
        <w:t xml:space="preserve"> required by individuals to seek, obtain and sustain employment at all levels in the </w:t>
      </w:r>
      <w:proofErr w:type="spellStart"/>
      <w:r w:rsidR="00BE36DB">
        <w:rPr>
          <w:sz w:val="24"/>
          <w:szCs w:val="24"/>
          <w:lang w:val="en" w:eastAsia="en-GB"/>
        </w:rPr>
        <w:t>labour</w:t>
      </w:r>
      <w:proofErr w:type="spellEnd"/>
      <w:r w:rsidR="00BE36DB">
        <w:rPr>
          <w:sz w:val="24"/>
          <w:szCs w:val="24"/>
          <w:lang w:val="en" w:eastAsia="en-GB"/>
        </w:rPr>
        <w:t xml:space="preserve"> market” ( </w:t>
      </w:r>
      <w:hyperlink r:id="rId9" w:history="1">
        <w:r w:rsidR="00BE36DB" w:rsidRPr="00701776">
          <w:rPr>
            <w:rStyle w:val="Hyperlink"/>
            <w:color w:val="auto"/>
            <w:sz w:val="24"/>
            <w:szCs w:val="24"/>
            <w:lang w:val="en" w:eastAsia="en-GB"/>
          </w:rPr>
          <w:t>www.employment-studies.co.uk/</w:t>
        </w:r>
      </w:hyperlink>
      <w:r w:rsidR="00BE36DB" w:rsidRPr="00701776">
        <w:rPr>
          <w:sz w:val="24"/>
          <w:szCs w:val="24"/>
          <w:lang w:val="en" w:eastAsia="en-GB"/>
        </w:rPr>
        <w:t xml:space="preserve"> )</w:t>
      </w:r>
    </w:p>
    <w:p w14:paraId="0DCE1861" w14:textId="3A59FB6D" w:rsidR="00BE36DB" w:rsidRDefault="00203B6F" w:rsidP="00F8506C">
      <w:pPr>
        <w:rPr>
          <w:sz w:val="24"/>
          <w:szCs w:val="24"/>
          <w:lang w:val="en" w:eastAsia="en-GB"/>
        </w:rPr>
      </w:pPr>
      <w:r>
        <w:rPr>
          <w:sz w:val="24"/>
          <w:szCs w:val="24"/>
          <w:lang w:val="en" w:eastAsia="en-GB"/>
        </w:rPr>
        <w:t>Dr Peter Hawkins (1991, p9) defined four groups of skills: people skills, self -reliance skills, generalist skills and specialist skills. Developing skills like this will help you become more employable and hopefully gain job security.</w:t>
      </w:r>
    </w:p>
    <w:p w14:paraId="290F4E54" w14:textId="192A0BB2" w:rsidR="00203B6F" w:rsidRDefault="00203B6F" w:rsidP="00F8506C">
      <w:pPr>
        <w:rPr>
          <w:sz w:val="24"/>
          <w:szCs w:val="24"/>
          <w:lang w:val="en" w:eastAsia="en-GB"/>
        </w:rPr>
      </w:pPr>
      <w:r>
        <w:rPr>
          <w:sz w:val="24"/>
          <w:szCs w:val="24"/>
          <w:lang w:val="en" w:eastAsia="en-GB"/>
        </w:rPr>
        <w:t>Below is a list of the most important soft skills that most of the employers are looking for:</w:t>
      </w:r>
    </w:p>
    <w:p w14:paraId="0EE88716" w14:textId="77777777" w:rsidR="002F244A" w:rsidRDefault="00203B6F" w:rsidP="002F244A">
      <w:pPr>
        <w:ind w:left="360"/>
        <w:rPr>
          <w:sz w:val="24"/>
          <w:szCs w:val="24"/>
          <w:lang w:val="en" w:eastAsia="en-GB"/>
        </w:rPr>
      </w:pPr>
      <w:r w:rsidRPr="002F244A">
        <w:rPr>
          <w:b/>
          <w:bCs/>
          <w:i/>
          <w:iCs/>
          <w:sz w:val="24"/>
          <w:szCs w:val="24"/>
          <w:lang w:val="en" w:eastAsia="en-GB"/>
        </w:rPr>
        <w:t>Communications skills</w:t>
      </w:r>
      <w:r w:rsidR="00D22F83" w:rsidRPr="002F244A">
        <w:rPr>
          <w:b/>
          <w:bCs/>
          <w:i/>
          <w:iCs/>
          <w:sz w:val="24"/>
          <w:szCs w:val="24"/>
          <w:lang w:val="en" w:eastAsia="en-GB"/>
        </w:rPr>
        <w:t>.</w:t>
      </w:r>
      <w:r w:rsidR="00D22F83" w:rsidRPr="002F244A">
        <w:rPr>
          <w:sz w:val="24"/>
          <w:szCs w:val="24"/>
          <w:lang w:val="en" w:eastAsia="en-GB"/>
        </w:rPr>
        <w:t xml:space="preserve"> </w:t>
      </w:r>
    </w:p>
    <w:p w14:paraId="52CE3359" w14:textId="3A2740AA" w:rsidR="006F3E1E" w:rsidRPr="002F244A" w:rsidRDefault="00D22F83" w:rsidP="002F244A">
      <w:pPr>
        <w:rPr>
          <w:i/>
          <w:iCs/>
          <w:lang w:val="en" w:eastAsia="en-GB"/>
        </w:rPr>
      </w:pPr>
      <w:r w:rsidRPr="002F244A">
        <w:rPr>
          <w:lang w:val="en" w:eastAsia="en-GB"/>
        </w:rPr>
        <w:t xml:space="preserve">In almost every career communication </w:t>
      </w:r>
      <w:proofErr w:type="gramStart"/>
      <w:r w:rsidRPr="002F244A">
        <w:rPr>
          <w:lang w:val="en" w:eastAsia="en-GB"/>
        </w:rPr>
        <w:t>skills</w:t>
      </w:r>
      <w:proofErr w:type="gramEnd"/>
      <w:r w:rsidRPr="002F244A">
        <w:rPr>
          <w:lang w:val="en" w:eastAsia="en-GB"/>
        </w:rPr>
        <w:t xml:space="preserve"> are important. You </w:t>
      </w:r>
      <w:proofErr w:type="gramStart"/>
      <w:r w:rsidRPr="002F244A">
        <w:rPr>
          <w:lang w:val="en" w:eastAsia="en-GB"/>
        </w:rPr>
        <w:t>definitely need</w:t>
      </w:r>
      <w:proofErr w:type="gramEnd"/>
      <w:r w:rsidRPr="002F244A">
        <w:rPr>
          <w:lang w:val="en" w:eastAsia="en-GB"/>
        </w:rPr>
        <w:t xml:space="preserve"> to interact on the job with others, whether they are clients, customers, friends, employers or vendors. You will also need to talk to people for person, by telephone or by writing.</w:t>
      </w:r>
    </w:p>
    <w:p w14:paraId="4E2CDF4F" w14:textId="1304B2AD" w:rsidR="00DB4C1E" w:rsidRPr="005E4C77" w:rsidRDefault="00DB4C1E" w:rsidP="005E4C77">
      <w:pPr>
        <w:pStyle w:val="ListParagraph"/>
        <w:numPr>
          <w:ilvl w:val="0"/>
          <w:numId w:val="21"/>
        </w:numPr>
        <w:jc w:val="both"/>
        <w:rPr>
          <w:i/>
          <w:iCs/>
          <w:sz w:val="24"/>
          <w:szCs w:val="24"/>
          <w:lang w:val="en" w:eastAsia="en-GB"/>
        </w:rPr>
      </w:pPr>
      <w:r w:rsidRPr="005E4C77">
        <w:rPr>
          <w:sz w:val="24"/>
          <w:szCs w:val="24"/>
          <w:lang w:val="en" w:eastAsia="en-GB"/>
        </w:rPr>
        <w:t>Good listener</w:t>
      </w:r>
      <w:r w:rsidRPr="006F3E1E">
        <w:rPr>
          <w:i/>
          <w:iCs/>
          <w:sz w:val="24"/>
          <w:szCs w:val="24"/>
          <w:lang w:val="en" w:eastAsia="en-GB"/>
        </w:rPr>
        <w:t>.</w:t>
      </w:r>
      <w:r w:rsidRPr="005E4C77">
        <w:rPr>
          <w:i/>
          <w:iCs/>
          <w:sz w:val="24"/>
          <w:szCs w:val="24"/>
          <w:lang w:val="en" w:eastAsia="en-GB"/>
        </w:rPr>
        <w:t xml:space="preserve"> </w:t>
      </w:r>
      <w:r w:rsidRPr="005E4C77">
        <w:rPr>
          <w:sz w:val="24"/>
          <w:szCs w:val="24"/>
          <w:lang w:val="en" w:eastAsia="en-GB"/>
        </w:rPr>
        <w:t xml:space="preserve">Employers want workers who not only express their own opinions but also listen to others </w:t>
      </w:r>
      <w:proofErr w:type="spellStart"/>
      <w:r w:rsidRPr="005E4C77">
        <w:rPr>
          <w:sz w:val="24"/>
          <w:szCs w:val="24"/>
          <w:lang w:val="en" w:eastAsia="en-GB"/>
        </w:rPr>
        <w:t>emphatheticaly</w:t>
      </w:r>
      <w:proofErr w:type="spellEnd"/>
      <w:r w:rsidRPr="005E4C77">
        <w:rPr>
          <w:sz w:val="24"/>
          <w:szCs w:val="24"/>
          <w:lang w:val="en" w:eastAsia="en-GB"/>
        </w:rPr>
        <w:t>.</w:t>
      </w:r>
    </w:p>
    <w:p w14:paraId="13E717AB" w14:textId="6602BD0B" w:rsidR="006F3E1E" w:rsidRDefault="006F3E1E" w:rsidP="006F3E1E">
      <w:pPr>
        <w:pStyle w:val="ListParagraph"/>
        <w:numPr>
          <w:ilvl w:val="0"/>
          <w:numId w:val="21"/>
        </w:numPr>
        <w:jc w:val="both"/>
        <w:rPr>
          <w:i/>
          <w:iCs/>
          <w:sz w:val="24"/>
          <w:szCs w:val="24"/>
          <w:lang w:val="en" w:eastAsia="en-GB"/>
        </w:rPr>
      </w:pPr>
      <w:r w:rsidRPr="005E4C77">
        <w:rPr>
          <w:sz w:val="24"/>
          <w:szCs w:val="24"/>
          <w:lang w:val="en" w:eastAsia="en-GB"/>
        </w:rPr>
        <w:t>Negotiation</w:t>
      </w:r>
      <w:r w:rsidR="00B827A5">
        <w:rPr>
          <w:sz w:val="24"/>
          <w:szCs w:val="24"/>
          <w:lang w:val="en" w:eastAsia="en-GB"/>
        </w:rPr>
        <w:t xml:space="preserve">. </w:t>
      </w:r>
      <w:r w:rsidR="00B827A5" w:rsidRPr="00B827A5">
        <w:rPr>
          <w:sz w:val="24"/>
          <w:szCs w:val="24"/>
          <w:lang w:val="en" w:eastAsia="en-GB"/>
        </w:rPr>
        <w:t>Negotiation in a context of work is described as the process of creating a mutually acceptable agreement between two or more parties.</w:t>
      </w:r>
    </w:p>
    <w:p w14:paraId="5E2F715A" w14:textId="14D902AB" w:rsidR="006F3E1E" w:rsidRPr="005E4C77" w:rsidRDefault="006F3E1E" w:rsidP="006F3E1E">
      <w:pPr>
        <w:pStyle w:val="ListParagraph"/>
        <w:numPr>
          <w:ilvl w:val="0"/>
          <w:numId w:val="21"/>
        </w:numPr>
        <w:jc w:val="both"/>
        <w:rPr>
          <w:sz w:val="24"/>
          <w:szCs w:val="24"/>
          <w:lang w:val="en" w:eastAsia="en-GB"/>
        </w:rPr>
      </w:pPr>
      <w:r w:rsidRPr="005E4C77">
        <w:rPr>
          <w:sz w:val="24"/>
          <w:szCs w:val="24"/>
          <w:lang w:val="en" w:eastAsia="en-GB"/>
        </w:rPr>
        <w:lastRenderedPageBreak/>
        <w:t>Nonverbal communication.</w:t>
      </w:r>
      <w:r w:rsidR="008A0013">
        <w:rPr>
          <w:sz w:val="24"/>
          <w:szCs w:val="24"/>
          <w:lang w:val="en" w:eastAsia="en-GB"/>
        </w:rPr>
        <w:t xml:space="preserve"> </w:t>
      </w:r>
      <w:r w:rsidR="008A0013" w:rsidRPr="008A0013">
        <w:rPr>
          <w:sz w:val="24"/>
          <w:szCs w:val="24"/>
          <w:lang w:val="en" w:eastAsia="en-GB"/>
        </w:rPr>
        <w:t>Nonverbal communication relates to gestures, facial expressions, tone of voice, expression of the eye (or lack thereof), language of the body, attitude, and other ways of communicating without using words.</w:t>
      </w:r>
    </w:p>
    <w:p w14:paraId="7DDC3D37" w14:textId="6D641714" w:rsidR="006F3E1E" w:rsidRPr="00080C40" w:rsidRDefault="006F3E1E" w:rsidP="00080C40">
      <w:pPr>
        <w:pStyle w:val="ListParagraph"/>
        <w:numPr>
          <w:ilvl w:val="0"/>
          <w:numId w:val="21"/>
        </w:numPr>
        <w:jc w:val="both"/>
        <w:rPr>
          <w:sz w:val="24"/>
          <w:szCs w:val="24"/>
          <w:lang w:val="en" w:eastAsia="en-GB"/>
        </w:rPr>
      </w:pPr>
      <w:r w:rsidRPr="005E4C77">
        <w:rPr>
          <w:sz w:val="24"/>
          <w:szCs w:val="24"/>
          <w:lang w:val="en" w:eastAsia="en-GB"/>
        </w:rPr>
        <w:t>Persuasion</w:t>
      </w:r>
      <w:r w:rsidR="000D13DC">
        <w:rPr>
          <w:sz w:val="24"/>
          <w:szCs w:val="24"/>
          <w:lang w:val="en" w:eastAsia="en-GB"/>
        </w:rPr>
        <w:t xml:space="preserve">. </w:t>
      </w:r>
      <w:r w:rsidR="000D13DC" w:rsidRPr="000D13DC">
        <w:rPr>
          <w:sz w:val="24"/>
          <w:szCs w:val="24"/>
          <w:lang w:val="en" w:eastAsia="en-GB"/>
        </w:rPr>
        <w:t xml:space="preserve">Workplace persuasion (or other environments) involves persuading others to </w:t>
      </w:r>
      <w:proofErr w:type="gramStart"/>
      <w:r w:rsidR="000D13DC" w:rsidRPr="000D13DC">
        <w:rPr>
          <w:sz w:val="24"/>
          <w:szCs w:val="24"/>
          <w:lang w:val="en" w:eastAsia="en-GB"/>
        </w:rPr>
        <w:t>take</w:t>
      </w:r>
      <w:r w:rsidR="000D13DC" w:rsidRPr="00080C40">
        <w:rPr>
          <w:sz w:val="24"/>
          <w:szCs w:val="24"/>
          <w:lang w:val="en" w:eastAsia="en-GB"/>
        </w:rPr>
        <w:t xml:space="preserve"> action</w:t>
      </w:r>
      <w:proofErr w:type="gramEnd"/>
      <w:r w:rsidR="000D13DC" w:rsidRPr="00080C40">
        <w:rPr>
          <w:sz w:val="24"/>
          <w:szCs w:val="24"/>
          <w:lang w:val="en" w:eastAsia="en-GB"/>
        </w:rPr>
        <w:t>, agree to a contract, or obtain a product or service.</w:t>
      </w:r>
    </w:p>
    <w:p w14:paraId="4EB0690D" w14:textId="283A72B3" w:rsidR="006F3E1E" w:rsidRPr="005E4C77" w:rsidRDefault="006F3E1E" w:rsidP="006F3E1E">
      <w:pPr>
        <w:pStyle w:val="ListParagraph"/>
        <w:numPr>
          <w:ilvl w:val="0"/>
          <w:numId w:val="21"/>
        </w:numPr>
        <w:jc w:val="both"/>
        <w:rPr>
          <w:sz w:val="24"/>
          <w:szCs w:val="24"/>
          <w:lang w:val="en" w:eastAsia="en-GB"/>
        </w:rPr>
      </w:pPr>
      <w:r w:rsidRPr="005E4C77">
        <w:rPr>
          <w:sz w:val="24"/>
          <w:szCs w:val="24"/>
          <w:lang w:val="en" w:eastAsia="en-GB"/>
        </w:rPr>
        <w:t>Presentation</w:t>
      </w:r>
    </w:p>
    <w:p w14:paraId="654EF260" w14:textId="5505CAE1" w:rsidR="006F3E1E" w:rsidRPr="005E4C77" w:rsidRDefault="006F3E1E" w:rsidP="006F3E1E">
      <w:pPr>
        <w:pStyle w:val="ListParagraph"/>
        <w:numPr>
          <w:ilvl w:val="0"/>
          <w:numId w:val="21"/>
        </w:numPr>
        <w:jc w:val="both"/>
        <w:rPr>
          <w:sz w:val="24"/>
          <w:szCs w:val="24"/>
          <w:lang w:val="en" w:eastAsia="en-GB"/>
        </w:rPr>
      </w:pPr>
      <w:r w:rsidRPr="005E4C77">
        <w:rPr>
          <w:sz w:val="24"/>
          <w:szCs w:val="24"/>
          <w:lang w:val="en" w:eastAsia="en-GB"/>
        </w:rPr>
        <w:t>Public speaking.</w:t>
      </w:r>
    </w:p>
    <w:p w14:paraId="5A450EA0" w14:textId="2F37372F" w:rsidR="006F3E1E" w:rsidRPr="005E4C77" w:rsidRDefault="006F3E1E" w:rsidP="006F3E1E">
      <w:pPr>
        <w:pStyle w:val="ListParagraph"/>
        <w:numPr>
          <w:ilvl w:val="0"/>
          <w:numId w:val="21"/>
        </w:numPr>
        <w:jc w:val="both"/>
        <w:rPr>
          <w:sz w:val="24"/>
          <w:szCs w:val="24"/>
          <w:lang w:val="en" w:eastAsia="en-GB"/>
        </w:rPr>
      </w:pPr>
      <w:r w:rsidRPr="005E4C77">
        <w:rPr>
          <w:sz w:val="24"/>
          <w:szCs w:val="24"/>
          <w:lang w:val="en" w:eastAsia="en-GB"/>
        </w:rPr>
        <w:t>Reading body language.</w:t>
      </w:r>
    </w:p>
    <w:p w14:paraId="744CC84F" w14:textId="38943D46" w:rsidR="006F3E1E" w:rsidRPr="005E4C77" w:rsidRDefault="006F3E1E" w:rsidP="006F3E1E">
      <w:pPr>
        <w:pStyle w:val="ListParagraph"/>
        <w:numPr>
          <w:ilvl w:val="0"/>
          <w:numId w:val="21"/>
        </w:numPr>
        <w:jc w:val="both"/>
        <w:rPr>
          <w:sz w:val="24"/>
          <w:szCs w:val="24"/>
          <w:lang w:val="en" w:eastAsia="en-GB"/>
        </w:rPr>
      </w:pPr>
      <w:r w:rsidRPr="005E4C77">
        <w:rPr>
          <w:sz w:val="24"/>
          <w:szCs w:val="24"/>
          <w:lang w:val="en" w:eastAsia="en-GB"/>
        </w:rPr>
        <w:t>Storytelling.</w:t>
      </w:r>
    </w:p>
    <w:p w14:paraId="29FF660C" w14:textId="176CB740" w:rsidR="006F3E1E" w:rsidRPr="005E4C77" w:rsidRDefault="006F3E1E" w:rsidP="006F3E1E">
      <w:pPr>
        <w:pStyle w:val="ListParagraph"/>
        <w:numPr>
          <w:ilvl w:val="0"/>
          <w:numId w:val="21"/>
        </w:numPr>
        <w:jc w:val="both"/>
        <w:rPr>
          <w:sz w:val="24"/>
          <w:szCs w:val="24"/>
          <w:lang w:val="en" w:eastAsia="en-GB"/>
        </w:rPr>
      </w:pPr>
      <w:r w:rsidRPr="005E4C77">
        <w:rPr>
          <w:sz w:val="24"/>
          <w:szCs w:val="24"/>
          <w:lang w:val="en" w:eastAsia="en-GB"/>
        </w:rPr>
        <w:t>Verbal communication.</w:t>
      </w:r>
      <w:r w:rsidR="00220A36">
        <w:rPr>
          <w:sz w:val="24"/>
          <w:szCs w:val="24"/>
          <w:lang w:val="en" w:eastAsia="en-GB"/>
        </w:rPr>
        <w:t xml:space="preserve"> </w:t>
      </w:r>
      <w:r w:rsidR="00220A36" w:rsidRPr="00220A36">
        <w:rPr>
          <w:sz w:val="24"/>
          <w:szCs w:val="24"/>
          <w:lang w:val="en" w:eastAsia="en-GB"/>
        </w:rPr>
        <w:t>This requires more than just talking, strong verbal communication skills. Verbal communication involves both how messages are sent and how messages are received.</w:t>
      </w:r>
      <w:r w:rsidR="00220A36">
        <w:rPr>
          <w:sz w:val="24"/>
          <w:szCs w:val="24"/>
          <w:lang w:val="en" w:eastAsia="en-GB"/>
        </w:rPr>
        <w:t xml:space="preserve"> </w:t>
      </w:r>
      <w:r w:rsidR="00220A36" w:rsidRPr="00220A36">
        <w:rPr>
          <w:sz w:val="24"/>
          <w:szCs w:val="24"/>
          <w:lang w:val="en" w:eastAsia="en-GB"/>
        </w:rPr>
        <w:t>Employers highly appreciate staff who can communicate information clearly and effectively.</w:t>
      </w:r>
    </w:p>
    <w:p w14:paraId="72F06497" w14:textId="764FCAFA" w:rsidR="006F3E1E" w:rsidRPr="005E4C77" w:rsidRDefault="006F3E1E" w:rsidP="006F3E1E">
      <w:pPr>
        <w:pStyle w:val="ListParagraph"/>
        <w:numPr>
          <w:ilvl w:val="0"/>
          <w:numId w:val="21"/>
        </w:numPr>
        <w:jc w:val="both"/>
        <w:rPr>
          <w:sz w:val="24"/>
          <w:szCs w:val="24"/>
          <w:lang w:val="en" w:eastAsia="en-GB"/>
        </w:rPr>
      </w:pPr>
      <w:r w:rsidRPr="005E4C77">
        <w:rPr>
          <w:sz w:val="24"/>
          <w:szCs w:val="24"/>
          <w:lang w:val="en" w:eastAsia="en-GB"/>
        </w:rPr>
        <w:t>Visual communication.</w:t>
      </w:r>
    </w:p>
    <w:p w14:paraId="6E2ACB15" w14:textId="45665DAA" w:rsidR="006F3E1E" w:rsidRPr="005E4C77" w:rsidRDefault="006F3E1E" w:rsidP="006F3E1E">
      <w:pPr>
        <w:pStyle w:val="ListParagraph"/>
        <w:numPr>
          <w:ilvl w:val="0"/>
          <w:numId w:val="21"/>
        </w:numPr>
        <w:jc w:val="both"/>
        <w:rPr>
          <w:sz w:val="24"/>
          <w:szCs w:val="24"/>
          <w:lang w:val="en" w:eastAsia="en-GB"/>
        </w:rPr>
      </w:pPr>
      <w:r w:rsidRPr="005E4C77">
        <w:rPr>
          <w:sz w:val="24"/>
          <w:szCs w:val="24"/>
          <w:lang w:val="en" w:eastAsia="en-GB"/>
        </w:rPr>
        <w:t>Writing reports.</w:t>
      </w:r>
    </w:p>
    <w:p w14:paraId="6BD7FB35" w14:textId="4CCA5828" w:rsidR="006F3E1E" w:rsidRPr="005E4C77" w:rsidRDefault="006F3E1E" w:rsidP="0089166A">
      <w:pPr>
        <w:pStyle w:val="ListParagraph"/>
        <w:numPr>
          <w:ilvl w:val="0"/>
          <w:numId w:val="21"/>
        </w:numPr>
        <w:jc w:val="both"/>
        <w:rPr>
          <w:sz w:val="24"/>
          <w:szCs w:val="24"/>
          <w:lang w:val="en" w:eastAsia="en-GB"/>
        </w:rPr>
      </w:pPr>
      <w:r w:rsidRPr="005E4C77">
        <w:rPr>
          <w:sz w:val="24"/>
          <w:szCs w:val="24"/>
          <w:lang w:val="en" w:eastAsia="en-GB"/>
        </w:rPr>
        <w:t>Writing skills.</w:t>
      </w:r>
    </w:p>
    <w:p w14:paraId="62A0E1DD" w14:textId="77777777" w:rsidR="002F244A" w:rsidRDefault="00DB4C1E" w:rsidP="002F244A">
      <w:pPr>
        <w:ind w:left="360"/>
        <w:rPr>
          <w:b/>
          <w:bCs/>
          <w:i/>
          <w:iCs/>
          <w:sz w:val="24"/>
          <w:szCs w:val="24"/>
          <w:lang w:val="en" w:eastAsia="en-GB"/>
        </w:rPr>
      </w:pPr>
      <w:r w:rsidRPr="002F244A">
        <w:rPr>
          <w:b/>
          <w:bCs/>
          <w:i/>
          <w:iCs/>
          <w:sz w:val="24"/>
          <w:szCs w:val="24"/>
          <w:lang w:val="en" w:eastAsia="en-GB"/>
        </w:rPr>
        <w:t>Critical thinking</w:t>
      </w:r>
      <w:r w:rsidR="000A4725" w:rsidRPr="002F244A">
        <w:rPr>
          <w:b/>
          <w:bCs/>
          <w:i/>
          <w:iCs/>
          <w:sz w:val="24"/>
          <w:szCs w:val="24"/>
          <w:lang w:val="en" w:eastAsia="en-GB"/>
        </w:rPr>
        <w:t>.</w:t>
      </w:r>
    </w:p>
    <w:p w14:paraId="5D1A2FF9" w14:textId="35C1B09A" w:rsidR="00DB4C1E" w:rsidRPr="002F244A" w:rsidRDefault="000A4725" w:rsidP="002F244A">
      <w:pPr>
        <w:rPr>
          <w:i/>
          <w:iCs/>
          <w:lang w:val="en" w:eastAsia="en-GB"/>
        </w:rPr>
      </w:pPr>
      <w:r w:rsidRPr="002F244A">
        <w:rPr>
          <w:i/>
          <w:iCs/>
          <w:lang w:val="en" w:eastAsia="en-GB"/>
        </w:rPr>
        <w:t xml:space="preserve"> </w:t>
      </w:r>
      <w:r w:rsidRPr="002F244A">
        <w:rPr>
          <w:lang w:val="en" w:eastAsia="en-GB"/>
        </w:rPr>
        <w:t>You need to be able to understand problems, think critically and come up with ideas objectively.</w:t>
      </w:r>
    </w:p>
    <w:p w14:paraId="3B91AB46" w14:textId="7DF4BC00" w:rsidR="006F3E1E" w:rsidRPr="005E4C77" w:rsidRDefault="006F3E1E" w:rsidP="005E4C77">
      <w:pPr>
        <w:pStyle w:val="ListParagraph"/>
        <w:numPr>
          <w:ilvl w:val="0"/>
          <w:numId w:val="23"/>
        </w:numPr>
        <w:rPr>
          <w:sz w:val="24"/>
          <w:szCs w:val="24"/>
          <w:lang w:val="en" w:eastAsia="en-GB"/>
        </w:rPr>
      </w:pPr>
      <w:r w:rsidRPr="005E4C77">
        <w:rPr>
          <w:sz w:val="24"/>
          <w:szCs w:val="24"/>
          <w:lang w:val="en" w:eastAsia="en-GB"/>
        </w:rPr>
        <w:t>Adaptability</w:t>
      </w:r>
      <w:r w:rsidR="009E49F8">
        <w:rPr>
          <w:sz w:val="24"/>
          <w:szCs w:val="24"/>
          <w:lang w:val="en" w:eastAsia="en-GB"/>
        </w:rPr>
        <w:t>.</w:t>
      </w:r>
      <w:r w:rsidR="009E49F8" w:rsidRPr="009E49F8">
        <w:t xml:space="preserve"> </w:t>
      </w:r>
      <w:r w:rsidR="009E49F8" w:rsidRPr="009E49F8">
        <w:rPr>
          <w:sz w:val="24"/>
          <w:szCs w:val="24"/>
          <w:lang w:val="en" w:eastAsia="en-GB"/>
        </w:rPr>
        <w:t>Workplace adaptability means being able to adjust to be successful.</w:t>
      </w:r>
      <w:r w:rsidR="009E49F8">
        <w:rPr>
          <w:sz w:val="24"/>
          <w:szCs w:val="24"/>
          <w:lang w:val="en" w:eastAsia="en-GB"/>
        </w:rPr>
        <w:t xml:space="preserve"> </w:t>
      </w:r>
      <w:r w:rsidR="00EF6DCD" w:rsidRPr="00EF6DCD">
        <w:rPr>
          <w:sz w:val="24"/>
          <w:szCs w:val="24"/>
          <w:lang w:val="en" w:eastAsia="en-GB"/>
        </w:rPr>
        <w:t xml:space="preserve">Employees in a leadership role often </w:t>
      </w:r>
      <w:proofErr w:type="gramStart"/>
      <w:r w:rsidR="00EF6DCD" w:rsidRPr="00EF6DCD">
        <w:rPr>
          <w:sz w:val="24"/>
          <w:szCs w:val="24"/>
          <w:lang w:val="en" w:eastAsia="en-GB"/>
        </w:rPr>
        <w:t>have to</w:t>
      </w:r>
      <w:proofErr w:type="gramEnd"/>
      <w:r w:rsidR="00EF6DCD" w:rsidRPr="00EF6DCD">
        <w:rPr>
          <w:sz w:val="24"/>
          <w:szCs w:val="24"/>
          <w:lang w:val="en" w:eastAsia="en-GB"/>
        </w:rPr>
        <w:t xml:space="preserve"> deal with unusual circumstances where explicit instructions are not available. They need to learn how to rely on their own judgement and trust in making difficult decisions</w:t>
      </w:r>
      <w:r w:rsidR="00EF6DCD">
        <w:rPr>
          <w:sz w:val="24"/>
          <w:szCs w:val="24"/>
          <w:lang w:val="en" w:eastAsia="en-GB"/>
        </w:rPr>
        <w:t>.</w:t>
      </w:r>
    </w:p>
    <w:p w14:paraId="3E426BF3" w14:textId="67770445" w:rsidR="009F2070" w:rsidRPr="009F2070" w:rsidRDefault="006F3E1E" w:rsidP="009F2070">
      <w:pPr>
        <w:pStyle w:val="ListParagraph"/>
        <w:numPr>
          <w:ilvl w:val="0"/>
          <w:numId w:val="23"/>
        </w:numPr>
        <w:rPr>
          <w:sz w:val="24"/>
          <w:szCs w:val="24"/>
          <w:lang w:val="en" w:eastAsia="en-GB"/>
        </w:rPr>
      </w:pPr>
      <w:r w:rsidRPr="005E4C77">
        <w:rPr>
          <w:sz w:val="24"/>
          <w:szCs w:val="24"/>
          <w:lang w:val="en" w:eastAsia="en-GB"/>
        </w:rPr>
        <w:lastRenderedPageBreak/>
        <w:t>Creativity.</w:t>
      </w:r>
      <w:r w:rsidR="009F2070">
        <w:rPr>
          <w:rFonts w:ascii="Arial" w:hAnsi="Arial" w:cs="Arial"/>
          <w:color w:val="FF0000"/>
          <w:shd w:val="clear" w:color="auto" w:fill="FFFFFF"/>
        </w:rPr>
        <w:t xml:space="preserve"> </w:t>
      </w:r>
      <w:bookmarkStart w:id="1" w:name="_Hlk28780278"/>
      <w:r w:rsidR="00220A36" w:rsidRPr="00D80EF4">
        <w:rPr>
          <w:rFonts w:ascii="Arial" w:hAnsi="Arial" w:cs="Arial"/>
          <w:color w:val="000000" w:themeColor="text1"/>
          <w:shd w:val="clear" w:color="auto" w:fill="FFFFFF"/>
        </w:rPr>
        <w:t>Creative thinking means looking in a new way at something. It's the very "thinking outside the box" concept.</w:t>
      </w:r>
      <w:bookmarkEnd w:id="1"/>
    </w:p>
    <w:p w14:paraId="6FDDCD05" w14:textId="4FECC114" w:rsidR="006F3E1E" w:rsidRPr="005E4C77" w:rsidRDefault="006F3E1E" w:rsidP="005E4C77">
      <w:pPr>
        <w:pStyle w:val="ListParagraph"/>
        <w:numPr>
          <w:ilvl w:val="0"/>
          <w:numId w:val="23"/>
        </w:numPr>
        <w:rPr>
          <w:sz w:val="24"/>
          <w:szCs w:val="24"/>
          <w:lang w:val="en" w:eastAsia="en-GB"/>
        </w:rPr>
      </w:pPr>
      <w:r w:rsidRPr="005E4C77">
        <w:rPr>
          <w:sz w:val="24"/>
          <w:szCs w:val="24"/>
          <w:lang w:val="en" w:eastAsia="en-GB"/>
        </w:rPr>
        <w:t>Critical observation.</w:t>
      </w:r>
    </w:p>
    <w:p w14:paraId="1E91B61F" w14:textId="7EA023AA" w:rsidR="002E02E3" w:rsidRPr="00220A36" w:rsidRDefault="006F3E1E" w:rsidP="00220A36">
      <w:pPr>
        <w:pStyle w:val="ListParagraph"/>
        <w:numPr>
          <w:ilvl w:val="0"/>
          <w:numId w:val="23"/>
        </w:numPr>
        <w:rPr>
          <w:rFonts w:ascii="Arial" w:hAnsi="Arial" w:cs="Arial"/>
          <w:color w:val="252525"/>
          <w:shd w:val="clear" w:color="auto" w:fill="FFFFFF"/>
        </w:rPr>
      </w:pPr>
      <w:r w:rsidRPr="00220A36">
        <w:rPr>
          <w:sz w:val="24"/>
          <w:szCs w:val="24"/>
          <w:lang w:val="en" w:eastAsia="en-GB"/>
        </w:rPr>
        <w:t>Critical thinking.</w:t>
      </w:r>
      <w:r w:rsidR="002E02E3" w:rsidRPr="00220A36">
        <w:rPr>
          <w:rFonts w:ascii="Arial" w:hAnsi="Arial" w:cs="Arial"/>
          <w:color w:val="252525"/>
          <w:shd w:val="clear" w:color="auto" w:fill="FFFFFF"/>
        </w:rPr>
        <w:t xml:space="preserve"> </w:t>
      </w:r>
      <w:bookmarkStart w:id="2" w:name="_Hlk28780160"/>
      <w:r w:rsidR="00220A36" w:rsidRPr="00220A36">
        <w:rPr>
          <w:rFonts w:ascii="Arial" w:hAnsi="Arial" w:cs="Arial"/>
          <w:color w:val="252525"/>
          <w:shd w:val="clear" w:color="auto" w:fill="FFFFFF"/>
        </w:rPr>
        <w:t>Critical thinking refers to the ability to objectively evaluate information and make a rational decision. It includes the evaluation of sources such as records, information, measurable anomalies and findings from research</w:t>
      </w:r>
      <w:r w:rsidR="00220A36">
        <w:rPr>
          <w:rFonts w:ascii="Arial" w:hAnsi="Arial" w:cs="Arial"/>
          <w:color w:val="252525"/>
          <w:shd w:val="clear" w:color="auto" w:fill="FFFFFF"/>
        </w:rPr>
        <w:t>.</w:t>
      </w:r>
    </w:p>
    <w:bookmarkEnd w:id="2"/>
    <w:p w14:paraId="538BD05C" w14:textId="459A08E6" w:rsidR="006F3E1E" w:rsidRPr="005E4C77" w:rsidRDefault="006F3E1E" w:rsidP="005E4C77">
      <w:pPr>
        <w:pStyle w:val="ListParagraph"/>
        <w:numPr>
          <w:ilvl w:val="0"/>
          <w:numId w:val="23"/>
        </w:numPr>
        <w:rPr>
          <w:sz w:val="24"/>
          <w:szCs w:val="24"/>
          <w:lang w:val="en" w:eastAsia="en-GB"/>
        </w:rPr>
      </w:pPr>
      <w:r w:rsidRPr="005E4C77">
        <w:rPr>
          <w:sz w:val="24"/>
          <w:szCs w:val="24"/>
          <w:lang w:val="en" w:eastAsia="en-GB"/>
        </w:rPr>
        <w:t>Desire to learn.</w:t>
      </w:r>
    </w:p>
    <w:p w14:paraId="1E2AA396" w14:textId="300C824D" w:rsidR="009F2070" w:rsidRPr="009F2070" w:rsidRDefault="006F3E1E" w:rsidP="009F2070">
      <w:pPr>
        <w:pStyle w:val="ListParagraph"/>
        <w:numPr>
          <w:ilvl w:val="0"/>
          <w:numId w:val="23"/>
        </w:numPr>
        <w:rPr>
          <w:sz w:val="24"/>
          <w:szCs w:val="24"/>
          <w:lang w:val="en" w:eastAsia="en-GB"/>
        </w:rPr>
      </w:pPr>
      <w:r w:rsidRPr="005E4C77">
        <w:rPr>
          <w:sz w:val="24"/>
          <w:szCs w:val="24"/>
          <w:lang w:val="en" w:eastAsia="en-GB"/>
        </w:rPr>
        <w:t>Flexibility.</w:t>
      </w:r>
      <w:r w:rsidR="009F2070" w:rsidRPr="009F2070">
        <w:rPr>
          <w:sz w:val="24"/>
          <w:szCs w:val="24"/>
          <w:lang w:val="en" w:eastAsia="en-GB"/>
        </w:rPr>
        <w:t xml:space="preserve"> The willingness and ability to adapt readily to changing circumstances and demands provide flexibility on the job</w:t>
      </w:r>
      <w:r w:rsidR="00C3569D">
        <w:rPr>
          <w:sz w:val="24"/>
          <w:szCs w:val="24"/>
          <w:lang w:val="en" w:eastAsia="en-GB"/>
        </w:rPr>
        <w:t xml:space="preserve">. </w:t>
      </w:r>
      <w:r w:rsidR="009F2070" w:rsidRPr="009F2070">
        <w:rPr>
          <w:sz w:val="24"/>
          <w:szCs w:val="24"/>
          <w:lang w:val="en" w:eastAsia="en-GB"/>
        </w:rPr>
        <w:t>The word "flexibility" refers by nature to the ability to bend or adapt to changing forces. It is worth a lot to be flexible when it comes to jobs. Employees with a versatile attitude handling their work are usually more highly valued by employers.</w:t>
      </w:r>
    </w:p>
    <w:p w14:paraId="773B6E74" w14:textId="77777777" w:rsidR="00C3569D" w:rsidRDefault="006F3E1E" w:rsidP="00C3569D">
      <w:pPr>
        <w:pStyle w:val="ListParagraph"/>
        <w:numPr>
          <w:ilvl w:val="0"/>
          <w:numId w:val="23"/>
        </w:numPr>
        <w:rPr>
          <w:sz w:val="24"/>
          <w:szCs w:val="24"/>
          <w:lang w:val="en" w:eastAsia="en-GB"/>
        </w:rPr>
      </w:pPr>
      <w:r w:rsidRPr="005E4C77">
        <w:rPr>
          <w:sz w:val="24"/>
          <w:szCs w:val="24"/>
          <w:lang w:val="en" w:eastAsia="en-GB"/>
        </w:rPr>
        <w:t>Innovation.</w:t>
      </w:r>
    </w:p>
    <w:p w14:paraId="6DE8664D" w14:textId="01167E0B" w:rsidR="00C3569D" w:rsidRPr="00C3569D" w:rsidRDefault="006F3E1E" w:rsidP="00C3569D">
      <w:pPr>
        <w:pStyle w:val="ListParagraph"/>
        <w:numPr>
          <w:ilvl w:val="0"/>
          <w:numId w:val="23"/>
        </w:numPr>
        <w:rPr>
          <w:sz w:val="24"/>
          <w:szCs w:val="24"/>
          <w:lang w:val="en" w:eastAsia="en-GB"/>
        </w:rPr>
      </w:pPr>
      <w:r w:rsidRPr="00C3569D">
        <w:rPr>
          <w:sz w:val="24"/>
          <w:szCs w:val="24"/>
          <w:lang w:val="en" w:eastAsia="en-GB"/>
        </w:rPr>
        <w:t>Logical</w:t>
      </w:r>
      <w:r w:rsidR="00C3569D">
        <w:rPr>
          <w:sz w:val="24"/>
          <w:szCs w:val="24"/>
          <w:lang w:val="en" w:eastAsia="en-GB"/>
        </w:rPr>
        <w:t xml:space="preserve"> </w:t>
      </w:r>
      <w:r w:rsidRPr="00C3569D">
        <w:rPr>
          <w:sz w:val="24"/>
          <w:szCs w:val="24"/>
          <w:lang w:val="en" w:eastAsia="en-GB"/>
        </w:rPr>
        <w:t>thinkin</w:t>
      </w:r>
      <w:r w:rsidR="00C3569D" w:rsidRPr="00C3569D">
        <w:rPr>
          <w:sz w:val="24"/>
          <w:szCs w:val="24"/>
          <w:lang w:val="en" w:eastAsia="en-GB"/>
        </w:rPr>
        <w:t>g.</w:t>
      </w:r>
      <w:r w:rsidR="00C3569D">
        <w:rPr>
          <w:sz w:val="24"/>
          <w:szCs w:val="24"/>
          <w:lang w:val="en" w:eastAsia="en-GB"/>
        </w:rPr>
        <w:t xml:space="preserve">  </w:t>
      </w:r>
      <w:r w:rsidR="00220A36" w:rsidRPr="00220A36">
        <w:rPr>
          <w:sz w:val="24"/>
          <w:szCs w:val="24"/>
          <w:lang w:eastAsia="en-GB"/>
        </w:rPr>
        <w:t>Employers highly appreciate staff who can communicate information clearly and effectively.</w:t>
      </w:r>
    </w:p>
    <w:p w14:paraId="721B62C2" w14:textId="394905C6" w:rsidR="006F3E1E" w:rsidRPr="005E4C77" w:rsidRDefault="006F3E1E" w:rsidP="00220A36">
      <w:pPr>
        <w:pStyle w:val="ListParagraph"/>
        <w:numPr>
          <w:ilvl w:val="0"/>
          <w:numId w:val="23"/>
        </w:numPr>
        <w:rPr>
          <w:sz w:val="24"/>
          <w:szCs w:val="24"/>
          <w:lang w:val="en" w:eastAsia="en-GB"/>
        </w:rPr>
      </w:pPr>
      <w:r w:rsidRPr="005E4C77">
        <w:rPr>
          <w:sz w:val="24"/>
          <w:szCs w:val="24"/>
          <w:lang w:val="en" w:eastAsia="en-GB"/>
        </w:rPr>
        <w:t>Problem solving.</w:t>
      </w:r>
      <w:r w:rsidR="00C3569D" w:rsidRPr="00C3569D">
        <w:rPr>
          <w:rFonts w:ascii="Arial" w:hAnsi="Arial" w:cs="Arial"/>
          <w:color w:val="252525"/>
          <w:shd w:val="clear" w:color="auto" w:fill="FFFFFF"/>
        </w:rPr>
        <w:t xml:space="preserve"> </w:t>
      </w:r>
      <w:r w:rsidR="00220A36">
        <w:rPr>
          <w:sz w:val="24"/>
          <w:szCs w:val="24"/>
          <w:lang w:eastAsia="en-GB"/>
        </w:rPr>
        <w:t xml:space="preserve">  </w:t>
      </w:r>
    </w:p>
    <w:p w14:paraId="75D33C5F" w14:textId="18E4823A" w:rsidR="0089166A" w:rsidRPr="005E4C77" w:rsidRDefault="0089166A" w:rsidP="005E4C77">
      <w:pPr>
        <w:pStyle w:val="ListParagraph"/>
        <w:numPr>
          <w:ilvl w:val="0"/>
          <w:numId w:val="23"/>
        </w:numPr>
        <w:rPr>
          <w:sz w:val="24"/>
          <w:szCs w:val="24"/>
          <w:lang w:val="en" w:eastAsia="en-GB"/>
        </w:rPr>
      </w:pPr>
      <w:r w:rsidRPr="005E4C77">
        <w:rPr>
          <w:sz w:val="24"/>
          <w:szCs w:val="24"/>
          <w:lang w:val="en" w:eastAsia="en-GB"/>
        </w:rPr>
        <w:t>Troubleshooting.</w:t>
      </w:r>
    </w:p>
    <w:p w14:paraId="1164A1B2" w14:textId="4C2AC766" w:rsidR="0089166A" w:rsidRPr="005E4C77" w:rsidRDefault="0089166A" w:rsidP="005E4C77">
      <w:pPr>
        <w:pStyle w:val="ListParagraph"/>
        <w:numPr>
          <w:ilvl w:val="0"/>
          <w:numId w:val="23"/>
        </w:numPr>
        <w:rPr>
          <w:sz w:val="24"/>
          <w:szCs w:val="24"/>
          <w:lang w:val="en" w:eastAsia="en-GB"/>
        </w:rPr>
      </w:pPr>
      <w:r w:rsidRPr="005E4C77">
        <w:rPr>
          <w:sz w:val="24"/>
          <w:szCs w:val="24"/>
          <w:lang w:val="en" w:eastAsia="en-GB"/>
        </w:rPr>
        <w:t>Value education.</w:t>
      </w:r>
    </w:p>
    <w:p w14:paraId="20307FCE" w14:textId="0BD2E1EA" w:rsidR="0089166A" w:rsidRPr="005E4C77" w:rsidRDefault="0089166A" w:rsidP="005E4C77">
      <w:pPr>
        <w:pStyle w:val="ListParagraph"/>
        <w:numPr>
          <w:ilvl w:val="0"/>
          <w:numId w:val="23"/>
        </w:numPr>
        <w:rPr>
          <w:sz w:val="24"/>
          <w:szCs w:val="24"/>
          <w:lang w:val="en" w:eastAsia="en-GB"/>
        </w:rPr>
      </w:pPr>
      <w:r w:rsidRPr="005E4C77">
        <w:rPr>
          <w:sz w:val="24"/>
          <w:szCs w:val="24"/>
          <w:lang w:val="en" w:eastAsia="en-GB"/>
        </w:rPr>
        <w:t>Willingness to learn.</w:t>
      </w:r>
    </w:p>
    <w:p w14:paraId="6D43044C" w14:textId="2F2351E4" w:rsidR="002F244A" w:rsidRDefault="002F244A" w:rsidP="002F244A">
      <w:pPr>
        <w:rPr>
          <w:b/>
          <w:bCs/>
          <w:i/>
          <w:iCs/>
          <w:sz w:val="24"/>
          <w:szCs w:val="24"/>
          <w:lang w:val="en" w:eastAsia="en-GB"/>
        </w:rPr>
      </w:pPr>
    </w:p>
    <w:p w14:paraId="7777C007" w14:textId="7D3393EE" w:rsidR="000123DC" w:rsidRPr="000123DC" w:rsidRDefault="000123DC" w:rsidP="002F244A">
      <w:pPr>
        <w:rPr>
          <w:rFonts w:ascii="Arial" w:hAnsi="Arial" w:cs="Arial"/>
          <w:b/>
          <w:bCs/>
          <w:i/>
          <w:iCs/>
          <w:color w:val="333333"/>
          <w:sz w:val="24"/>
          <w:szCs w:val="24"/>
          <w:shd w:val="clear" w:color="auto" w:fill="FFFFFF"/>
        </w:rPr>
      </w:pPr>
      <w:bookmarkStart w:id="3" w:name="_Hlk28783176"/>
    </w:p>
    <w:bookmarkEnd w:id="3"/>
    <w:p w14:paraId="123C12CB" w14:textId="77777777" w:rsidR="00080C40" w:rsidRDefault="00080C40" w:rsidP="002F244A">
      <w:pPr>
        <w:rPr>
          <w:sz w:val="24"/>
          <w:szCs w:val="24"/>
          <w:lang w:eastAsia="en-GB"/>
        </w:rPr>
      </w:pPr>
    </w:p>
    <w:p w14:paraId="7C9C3589" w14:textId="1A68AF4B" w:rsidR="00080C40" w:rsidRPr="00080C40" w:rsidRDefault="00080C40" w:rsidP="002F244A">
      <w:pPr>
        <w:rPr>
          <w:b/>
          <w:bCs/>
          <w:i/>
          <w:iCs/>
          <w:sz w:val="24"/>
          <w:szCs w:val="24"/>
          <w:lang w:eastAsia="en-GB"/>
        </w:rPr>
      </w:pPr>
      <w:r w:rsidRPr="00080C40">
        <w:rPr>
          <w:b/>
          <w:bCs/>
          <w:i/>
          <w:iCs/>
          <w:sz w:val="24"/>
          <w:szCs w:val="24"/>
        </w:rPr>
        <w:lastRenderedPageBreak/>
        <w:t>L</w:t>
      </w:r>
      <w:r>
        <w:rPr>
          <w:b/>
          <w:bCs/>
          <w:i/>
          <w:iCs/>
          <w:sz w:val="24"/>
          <w:szCs w:val="24"/>
        </w:rPr>
        <w:t>eadership</w:t>
      </w:r>
    </w:p>
    <w:p w14:paraId="31056276" w14:textId="25A9C2A0" w:rsidR="000A4725" w:rsidRPr="002F244A" w:rsidRDefault="0089166A" w:rsidP="002F244A">
      <w:pPr>
        <w:rPr>
          <w:b/>
          <w:bCs/>
          <w:i/>
          <w:iCs/>
          <w:sz w:val="24"/>
          <w:szCs w:val="24"/>
          <w:lang w:val="en" w:eastAsia="en-GB"/>
        </w:rPr>
      </w:pPr>
      <w:r w:rsidRPr="002F244A">
        <w:rPr>
          <w:sz w:val="24"/>
          <w:szCs w:val="24"/>
          <w:lang w:eastAsia="en-GB"/>
        </w:rPr>
        <w:t>"Leaders are coaches with a passion for developing people, not players," said Randy Stocklin, co-founder and CEO o</w:t>
      </w:r>
      <w:r w:rsidRPr="000F3AF9">
        <w:rPr>
          <w:color w:val="000000" w:themeColor="text1"/>
          <w:sz w:val="24"/>
          <w:szCs w:val="24"/>
          <w:lang w:eastAsia="en-GB"/>
        </w:rPr>
        <w:t>f </w:t>
      </w:r>
      <w:hyperlink r:id="rId10" w:tgtFrame="_blank" w:history="1">
        <w:r w:rsidRPr="000F3AF9">
          <w:rPr>
            <w:rStyle w:val="Hyperlink"/>
            <w:color w:val="000000" w:themeColor="text1"/>
            <w:sz w:val="24"/>
            <w:szCs w:val="24"/>
            <w:lang w:eastAsia="en-GB"/>
          </w:rPr>
          <w:t>One Click Ventures</w:t>
        </w:r>
      </w:hyperlink>
      <w:r w:rsidRPr="002F244A">
        <w:rPr>
          <w:sz w:val="24"/>
          <w:szCs w:val="24"/>
          <w:lang w:eastAsia="en-GB"/>
        </w:rPr>
        <w:t>. "They get satisfaction from achieving objects through others. Leaders inspire people through a shared vision and create an environment where people feel valued and fulfilled."</w:t>
      </w:r>
    </w:p>
    <w:p w14:paraId="3D52510A" w14:textId="34104067" w:rsidR="005E4C77" w:rsidRPr="00A11084" w:rsidRDefault="00B45914" w:rsidP="00A11084">
      <w:pPr>
        <w:ind w:left="1134"/>
        <w:jc w:val="both"/>
        <w:rPr>
          <w:sz w:val="24"/>
          <w:szCs w:val="24"/>
          <w:lang w:val="en" w:eastAsia="en-GB"/>
        </w:rPr>
      </w:pPr>
      <w:r w:rsidRPr="00A11084">
        <w:rPr>
          <w:sz w:val="24"/>
          <w:szCs w:val="24"/>
          <w:lang w:val="en" w:eastAsia="en-GB"/>
        </w:rPr>
        <w:t>Coaching. Whatever the work, it is an important part of being a good leader to embrace a coaching mentality. A coach is supporting and helping. A coach is part cheerleader, part teacher, and should be confident in this role as a leader in a business environment. A leader knows how to mentor people on their own right to become leaders.</w:t>
      </w:r>
    </w:p>
    <w:p w14:paraId="16EDC037" w14:textId="42B7F0F0" w:rsidR="005E4C77" w:rsidRDefault="005E4C77" w:rsidP="00715BEF">
      <w:pPr>
        <w:pStyle w:val="ListParagraph"/>
        <w:numPr>
          <w:ilvl w:val="0"/>
          <w:numId w:val="27"/>
        </w:numPr>
        <w:rPr>
          <w:sz w:val="24"/>
          <w:szCs w:val="24"/>
          <w:lang w:val="en" w:eastAsia="en-GB"/>
        </w:rPr>
      </w:pPr>
      <w:r>
        <w:rPr>
          <w:sz w:val="24"/>
          <w:szCs w:val="24"/>
          <w:lang w:val="en" w:eastAsia="en-GB"/>
        </w:rPr>
        <w:t>Decision making.</w:t>
      </w:r>
      <w:r w:rsidR="00B45914">
        <w:rPr>
          <w:sz w:val="24"/>
          <w:szCs w:val="24"/>
          <w:lang w:val="en" w:eastAsia="en-GB"/>
        </w:rPr>
        <w:t xml:space="preserve"> </w:t>
      </w:r>
      <w:r w:rsidR="00B45914" w:rsidRPr="00B45914">
        <w:rPr>
          <w:sz w:val="24"/>
          <w:szCs w:val="24"/>
          <w:lang w:val="en" w:eastAsia="en-GB"/>
        </w:rPr>
        <w:t>Whether you determine which employee to recruit, which consultant to use, or which business plan to implement, it is important for your company to be able to make the best decision. Together, organi</w:t>
      </w:r>
      <w:r w:rsidR="00B45914">
        <w:rPr>
          <w:sz w:val="24"/>
          <w:szCs w:val="24"/>
          <w:lang w:val="en" w:eastAsia="en-GB"/>
        </w:rPr>
        <w:t>z</w:t>
      </w:r>
      <w:r w:rsidR="00B45914" w:rsidRPr="00B45914">
        <w:rPr>
          <w:sz w:val="24"/>
          <w:szCs w:val="24"/>
          <w:lang w:val="en" w:eastAsia="en-GB"/>
        </w:rPr>
        <w:t>ational culture and leadership style define the decision-making process in any company.</w:t>
      </w:r>
    </w:p>
    <w:p w14:paraId="560AD99B" w14:textId="3603E2D4" w:rsidR="005E4C77" w:rsidRDefault="005E4C77" w:rsidP="00715BEF">
      <w:pPr>
        <w:pStyle w:val="ListParagraph"/>
        <w:numPr>
          <w:ilvl w:val="0"/>
          <w:numId w:val="27"/>
        </w:numPr>
        <w:rPr>
          <w:sz w:val="24"/>
          <w:szCs w:val="24"/>
          <w:lang w:val="en" w:eastAsia="en-GB"/>
        </w:rPr>
      </w:pPr>
      <w:r>
        <w:rPr>
          <w:sz w:val="24"/>
          <w:szCs w:val="24"/>
          <w:lang w:val="en" w:eastAsia="en-GB"/>
        </w:rPr>
        <w:t>Dispute resolution.</w:t>
      </w:r>
    </w:p>
    <w:p w14:paraId="4E21A17A" w14:textId="4C488C41" w:rsidR="005E4C77" w:rsidRDefault="005E4C77" w:rsidP="00715BEF">
      <w:pPr>
        <w:pStyle w:val="ListParagraph"/>
        <w:numPr>
          <w:ilvl w:val="0"/>
          <w:numId w:val="27"/>
        </w:numPr>
        <w:rPr>
          <w:sz w:val="24"/>
          <w:szCs w:val="24"/>
          <w:lang w:val="en" w:eastAsia="en-GB"/>
        </w:rPr>
      </w:pPr>
      <w:r>
        <w:rPr>
          <w:sz w:val="24"/>
          <w:szCs w:val="24"/>
          <w:lang w:val="en" w:eastAsia="en-GB"/>
        </w:rPr>
        <w:t>Facilitation.</w:t>
      </w:r>
    </w:p>
    <w:p w14:paraId="2B8C98E2" w14:textId="6B534B57" w:rsidR="005E4C77" w:rsidRDefault="005E4C77" w:rsidP="00715BEF">
      <w:pPr>
        <w:pStyle w:val="ListParagraph"/>
        <w:numPr>
          <w:ilvl w:val="0"/>
          <w:numId w:val="27"/>
        </w:numPr>
        <w:rPr>
          <w:sz w:val="24"/>
          <w:szCs w:val="24"/>
          <w:lang w:val="en" w:eastAsia="en-GB"/>
        </w:rPr>
      </w:pPr>
      <w:r>
        <w:rPr>
          <w:sz w:val="24"/>
          <w:szCs w:val="24"/>
          <w:lang w:val="en" w:eastAsia="en-GB"/>
        </w:rPr>
        <w:t>Giving clear feedback.</w:t>
      </w:r>
    </w:p>
    <w:p w14:paraId="757E2AD5" w14:textId="6C430E16" w:rsidR="005E4C77" w:rsidRDefault="005E4C77" w:rsidP="00715BEF">
      <w:pPr>
        <w:pStyle w:val="ListParagraph"/>
        <w:numPr>
          <w:ilvl w:val="0"/>
          <w:numId w:val="27"/>
        </w:numPr>
        <w:rPr>
          <w:sz w:val="24"/>
          <w:szCs w:val="24"/>
          <w:lang w:val="en" w:eastAsia="en-GB"/>
        </w:rPr>
      </w:pPr>
      <w:r>
        <w:rPr>
          <w:sz w:val="24"/>
          <w:szCs w:val="24"/>
          <w:lang w:val="en" w:eastAsia="en-GB"/>
        </w:rPr>
        <w:t>Inspiring people.</w:t>
      </w:r>
    </w:p>
    <w:p w14:paraId="63805874" w14:textId="4458F0C7" w:rsidR="005E4C77" w:rsidRDefault="005E4C77" w:rsidP="00715BEF">
      <w:pPr>
        <w:pStyle w:val="ListParagraph"/>
        <w:numPr>
          <w:ilvl w:val="0"/>
          <w:numId w:val="27"/>
        </w:numPr>
        <w:rPr>
          <w:sz w:val="24"/>
          <w:szCs w:val="24"/>
          <w:lang w:val="en" w:eastAsia="en-GB"/>
        </w:rPr>
      </w:pPr>
      <w:r>
        <w:rPr>
          <w:sz w:val="24"/>
          <w:szCs w:val="24"/>
          <w:lang w:val="en" w:eastAsia="en-GB"/>
        </w:rPr>
        <w:t>Leadership.</w:t>
      </w:r>
    </w:p>
    <w:p w14:paraId="2319D9D0" w14:textId="514A83E1" w:rsidR="005E4C77" w:rsidRDefault="005E4C77" w:rsidP="00715BEF">
      <w:pPr>
        <w:pStyle w:val="ListParagraph"/>
        <w:numPr>
          <w:ilvl w:val="0"/>
          <w:numId w:val="27"/>
        </w:numPr>
        <w:rPr>
          <w:sz w:val="24"/>
          <w:szCs w:val="24"/>
          <w:lang w:val="en" w:eastAsia="en-GB"/>
        </w:rPr>
      </w:pPr>
      <w:r>
        <w:rPr>
          <w:sz w:val="24"/>
          <w:szCs w:val="24"/>
          <w:lang w:val="en" w:eastAsia="en-GB"/>
        </w:rPr>
        <w:t>Management.</w:t>
      </w:r>
      <w:r w:rsidR="00D644FF">
        <w:rPr>
          <w:sz w:val="24"/>
          <w:szCs w:val="24"/>
          <w:lang w:val="en" w:eastAsia="en-GB"/>
        </w:rPr>
        <w:t xml:space="preserve"> </w:t>
      </w:r>
      <w:r w:rsidR="00D644FF" w:rsidRPr="00D644FF">
        <w:rPr>
          <w:sz w:val="24"/>
          <w:szCs w:val="24"/>
          <w:lang w:val="en" w:eastAsia="en-GB"/>
        </w:rPr>
        <w:t xml:space="preserve">Management skills are extended to a wide range of roles in fields such as manufacturing, banking, accounting, marketing and human resources. Common management components in various fields include: </w:t>
      </w:r>
      <w:r w:rsidR="00D644FF" w:rsidRPr="00D644FF">
        <w:rPr>
          <w:sz w:val="24"/>
          <w:szCs w:val="24"/>
          <w:lang w:val="en" w:eastAsia="en-GB"/>
        </w:rPr>
        <w:lastRenderedPageBreak/>
        <w:t>selection, supervision, staff motivation and assessment, scheduling and workflow preparation, development of policies and procedures, analysis and reporting of performance for a group or department, problem solving, budget and spending development and tracking, staying up-to-date with developments in the sector, working with other staff</w:t>
      </w:r>
      <w:r w:rsidR="00D644FF">
        <w:rPr>
          <w:sz w:val="24"/>
          <w:szCs w:val="24"/>
          <w:lang w:val="en" w:eastAsia="en-GB"/>
        </w:rPr>
        <w:t xml:space="preserve"> </w:t>
      </w:r>
      <w:r w:rsidR="00D644FF" w:rsidRPr="00D644FF">
        <w:rPr>
          <w:sz w:val="24"/>
          <w:szCs w:val="24"/>
          <w:lang w:val="en" w:eastAsia="en-GB"/>
        </w:rPr>
        <w:t>and</w:t>
      </w:r>
      <w:r w:rsidR="00D644FF">
        <w:rPr>
          <w:sz w:val="24"/>
          <w:szCs w:val="24"/>
          <w:lang w:val="en" w:eastAsia="en-GB"/>
        </w:rPr>
        <w:t xml:space="preserve"> departments.</w:t>
      </w:r>
    </w:p>
    <w:p w14:paraId="5D096A60" w14:textId="12983DE8" w:rsidR="00715BEF" w:rsidRDefault="00715BEF" w:rsidP="00715BEF">
      <w:pPr>
        <w:pStyle w:val="ListParagraph"/>
        <w:numPr>
          <w:ilvl w:val="0"/>
          <w:numId w:val="27"/>
        </w:numPr>
        <w:rPr>
          <w:sz w:val="24"/>
          <w:szCs w:val="24"/>
          <w:lang w:val="en" w:eastAsia="en-GB"/>
        </w:rPr>
      </w:pPr>
      <w:r>
        <w:rPr>
          <w:sz w:val="24"/>
          <w:szCs w:val="24"/>
          <w:lang w:val="en" w:eastAsia="en-GB"/>
        </w:rPr>
        <w:t>Mentoring.</w:t>
      </w:r>
    </w:p>
    <w:p w14:paraId="758BA0E7" w14:textId="39A38633" w:rsidR="00715BEF" w:rsidRPr="00A11084" w:rsidRDefault="00715BEF" w:rsidP="00A11084">
      <w:pPr>
        <w:ind w:left="1134"/>
        <w:rPr>
          <w:sz w:val="24"/>
          <w:szCs w:val="24"/>
          <w:lang w:val="en" w:eastAsia="en-GB"/>
        </w:rPr>
      </w:pPr>
      <w:r w:rsidRPr="00A11084">
        <w:rPr>
          <w:sz w:val="24"/>
          <w:szCs w:val="24"/>
          <w:lang w:val="en" w:eastAsia="en-GB"/>
        </w:rPr>
        <w:t>Motivating.</w:t>
      </w:r>
      <w:r w:rsidR="00D644FF" w:rsidRPr="00A11084">
        <w:rPr>
          <w:sz w:val="24"/>
          <w:szCs w:val="24"/>
          <w:lang w:val="en" w:eastAsia="en-GB"/>
        </w:rPr>
        <w:t xml:space="preserve"> Employees can use motivation skills to increase their chances of achieving positive results when interacting with customers, subordinates, upper management, suppliers, donors, team members, sources of funding and supervisors.</w:t>
      </w:r>
    </w:p>
    <w:p w14:paraId="38FF254E" w14:textId="6F96C263" w:rsidR="00715BEF" w:rsidRDefault="00715BEF" w:rsidP="00715BEF">
      <w:pPr>
        <w:pStyle w:val="ListParagraph"/>
        <w:numPr>
          <w:ilvl w:val="0"/>
          <w:numId w:val="27"/>
        </w:numPr>
        <w:rPr>
          <w:sz w:val="24"/>
          <w:szCs w:val="24"/>
          <w:lang w:val="en" w:eastAsia="en-GB"/>
        </w:rPr>
      </w:pPr>
      <w:r>
        <w:rPr>
          <w:sz w:val="24"/>
          <w:szCs w:val="24"/>
          <w:lang w:val="en" w:eastAsia="en-GB"/>
        </w:rPr>
        <w:t>Project management.</w:t>
      </w:r>
    </w:p>
    <w:p w14:paraId="05AC489A" w14:textId="062CFC01" w:rsidR="00715BEF" w:rsidRDefault="00715BEF" w:rsidP="00715BEF">
      <w:pPr>
        <w:pStyle w:val="ListParagraph"/>
        <w:numPr>
          <w:ilvl w:val="0"/>
          <w:numId w:val="27"/>
        </w:numPr>
        <w:rPr>
          <w:sz w:val="24"/>
          <w:szCs w:val="24"/>
          <w:lang w:val="en" w:eastAsia="en-GB"/>
        </w:rPr>
      </w:pPr>
      <w:r>
        <w:rPr>
          <w:sz w:val="24"/>
          <w:szCs w:val="24"/>
          <w:lang w:val="en" w:eastAsia="en-GB"/>
        </w:rPr>
        <w:t>Resolving issues.</w:t>
      </w:r>
    </w:p>
    <w:p w14:paraId="06CC5B47" w14:textId="4BBA64A7" w:rsidR="00715BEF" w:rsidRDefault="00715BEF" w:rsidP="00715BEF">
      <w:pPr>
        <w:pStyle w:val="ListParagraph"/>
        <w:numPr>
          <w:ilvl w:val="0"/>
          <w:numId w:val="27"/>
        </w:numPr>
        <w:rPr>
          <w:sz w:val="24"/>
          <w:szCs w:val="24"/>
          <w:lang w:val="en" w:eastAsia="en-GB"/>
        </w:rPr>
      </w:pPr>
      <w:r>
        <w:rPr>
          <w:sz w:val="24"/>
          <w:szCs w:val="24"/>
          <w:lang w:val="en" w:eastAsia="en-GB"/>
        </w:rPr>
        <w:t>Successful coaching.</w:t>
      </w:r>
    </w:p>
    <w:p w14:paraId="48B4273F" w14:textId="7999AA7C" w:rsidR="00715BEF" w:rsidRDefault="00715BEF" w:rsidP="00715BEF">
      <w:pPr>
        <w:pStyle w:val="ListParagraph"/>
        <w:numPr>
          <w:ilvl w:val="0"/>
          <w:numId w:val="27"/>
        </w:numPr>
        <w:rPr>
          <w:sz w:val="24"/>
          <w:szCs w:val="24"/>
          <w:lang w:val="en" w:eastAsia="en-GB"/>
        </w:rPr>
      </w:pPr>
      <w:r>
        <w:rPr>
          <w:sz w:val="24"/>
          <w:szCs w:val="24"/>
          <w:lang w:val="en" w:eastAsia="en-GB"/>
        </w:rPr>
        <w:t>Supervising.</w:t>
      </w:r>
    </w:p>
    <w:p w14:paraId="172E3F6D" w14:textId="440EE3CC" w:rsidR="00715BEF" w:rsidRDefault="00715BEF" w:rsidP="00715BEF">
      <w:pPr>
        <w:pStyle w:val="ListParagraph"/>
        <w:numPr>
          <w:ilvl w:val="0"/>
          <w:numId w:val="27"/>
        </w:numPr>
        <w:rPr>
          <w:sz w:val="24"/>
          <w:szCs w:val="24"/>
          <w:lang w:val="en" w:eastAsia="en-GB"/>
        </w:rPr>
      </w:pPr>
      <w:r>
        <w:rPr>
          <w:sz w:val="24"/>
          <w:szCs w:val="24"/>
          <w:lang w:val="en" w:eastAsia="en-GB"/>
        </w:rPr>
        <w:t>Talent management.</w:t>
      </w:r>
    </w:p>
    <w:p w14:paraId="767C90B2" w14:textId="658B8603" w:rsidR="002F244A" w:rsidRPr="002F244A" w:rsidRDefault="002F244A" w:rsidP="002F244A">
      <w:pPr>
        <w:rPr>
          <w:b/>
          <w:bCs/>
          <w:i/>
          <w:iCs/>
          <w:sz w:val="24"/>
          <w:szCs w:val="24"/>
          <w:lang w:val="en" w:eastAsia="en-GB"/>
        </w:rPr>
      </w:pPr>
    </w:p>
    <w:p w14:paraId="05E444D5" w14:textId="53973999" w:rsidR="002F244A" w:rsidRPr="00196EE3" w:rsidRDefault="002F244A" w:rsidP="002F244A">
      <w:pPr>
        <w:rPr>
          <w:b/>
          <w:bCs/>
          <w:i/>
          <w:iCs/>
          <w:sz w:val="24"/>
          <w:szCs w:val="24"/>
          <w:lang w:val="en" w:eastAsia="en-GB"/>
        </w:rPr>
      </w:pPr>
    </w:p>
    <w:p w14:paraId="2C572ACA" w14:textId="77777777" w:rsidR="000123DC" w:rsidRDefault="000123DC" w:rsidP="002F244A">
      <w:pPr>
        <w:rPr>
          <w:sz w:val="24"/>
          <w:szCs w:val="24"/>
          <w:lang w:val="en" w:eastAsia="en-GB"/>
        </w:rPr>
      </w:pPr>
    </w:p>
    <w:p w14:paraId="285F9CBD" w14:textId="77B2E405" w:rsidR="000123DC" w:rsidRPr="000123DC" w:rsidRDefault="000123DC" w:rsidP="002F244A">
      <w:pPr>
        <w:rPr>
          <w:b/>
          <w:bCs/>
          <w:i/>
          <w:iCs/>
          <w:sz w:val="24"/>
          <w:szCs w:val="24"/>
          <w:lang w:val="en" w:eastAsia="en-GB"/>
        </w:rPr>
      </w:pPr>
      <w:r w:rsidRPr="000123DC">
        <w:rPr>
          <w:b/>
          <w:bCs/>
          <w:i/>
          <w:iCs/>
          <w:sz w:val="24"/>
          <w:szCs w:val="24"/>
          <w:lang w:val="en" w:eastAsia="en-GB"/>
        </w:rPr>
        <w:t>Positive attitude</w:t>
      </w:r>
    </w:p>
    <w:p w14:paraId="63C67D2E" w14:textId="6C2D7E9F" w:rsidR="00715BEF" w:rsidRDefault="002F244A" w:rsidP="002F244A">
      <w:pPr>
        <w:rPr>
          <w:lang w:val="en" w:eastAsia="en-GB"/>
        </w:rPr>
      </w:pPr>
      <w:r w:rsidRPr="002F244A">
        <w:rPr>
          <w:sz w:val="24"/>
          <w:szCs w:val="24"/>
          <w:lang w:val="en" w:eastAsia="en-GB"/>
        </w:rPr>
        <w:t>Employers also look for candidates who carry the workplace with them a good attitude. They want workers who are polite to others, friendly, who are generally happy</w:t>
      </w:r>
      <w:r w:rsidRPr="002F244A">
        <w:rPr>
          <w:lang w:val="en" w:eastAsia="en-GB"/>
        </w:rPr>
        <w:t>.</w:t>
      </w:r>
    </w:p>
    <w:p w14:paraId="1B5F3DAD" w14:textId="5D73A58A" w:rsidR="00196EE3" w:rsidRPr="00196EE3" w:rsidRDefault="00196EE3" w:rsidP="00196EE3">
      <w:pPr>
        <w:pStyle w:val="ListParagraph"/>
        <w:numPr>
          <w:ilvl w:val="0"/>
          <w:numId w:val="33"/>
        </w:numPr>
        <w:rPr>
          <w:sz w:val="24"/>
          <w:szCs w:val="24"/>
          <w:lang w:val="en" w:eastAsia="en-GB"/>
        </w:rPr>
      </w:pPr>
      <w:r w:rsidRPr="00196EE3">
        <w:rPr>
          <w:sz w:val="24"/>
          <w:szCs w:val="24"/>
          <w:lang w:val="en" w:eastAsia="en-GB"/>
        </w:rPr>
        <w:t>Confidence</w:t>
      </w:r>
    </w:p>
    <w:p w14:paraId="38A27A3F" w14:textId="4C3FEE04" w:rsidR="00196EE3" w:rsidRPr="00196EE3" w:rsidRDefault="00196EE3" w:rsidP="00196EE3">
      <w:pPr>
        <w:pStyle w:val="ListParagraph"/>
        <w:numPr>
          <w:ilvl w:val="0"/>
          <w:numId w:val="33"/>
        </w:numPr>
        <w:rPr>
          <w:sz w:val="24"/>
          <w:szCs w:val="24"/>
          <w:lang w:val="en" w:eastAsia="en-GB"/>
        </w:rPr>
      </w:pPr>
      <w:r w:rsidRPr="00196EE3">
        <w:rPr>
          <w:sz w:val="24"/>
          <w:szCs w:val="24"/>
          <w:lang w:val="en" w:eastAsia="en-GB"/>
        </w:rPr>
        <w:lastRenderedPageBreak/>
        <w:t>Cooperation.</w:t>
      </w:r>
    </w:p>
    <w:p w14:paraId="4B9AE94B" w14:textId="0C272B9A" w:rsidR="00196EE3" w:rsidRPr="00196EE3" w:rsidRDefault="00196EE3" w:rsidP="00196EE3">
      <w:pPr>
        <w:pStyle w:val="ListParagraph"/>
        <w:numPr>
          <w:ilvl w:val="0"/>
          <w:numId w:val="33"/>
        </w:numPr>
        <w:rPr>
          <w:sz w:val="24"/>
          <w:szCs w:val="24"/>
          <w:lang w:val="en" w:eastAsia="en-GB"/>
        </w:rPr>
      </w:pPr>
      <w:r w:rsidRPr="00196EE3">
        <w:rPr>
          <w:sz w:val="24"/>
          <w:szCs w:val="24"/>
          <w:lang w:val="en" w:eastAsia="en-GB"/>
        </w:rPr>
        <w:t>Courtesy.</w:t>
      </w:r>
    </w:p>
    <w:p w14:paraId="56A0F804" w14:textId="0A371DA1" w:rsidR="00196EE3" w:rsidRPr="00B827A5" w:rsidRDefault="00196EE3" w:rsidP="00B827A5">
      <w:pPr>
        <w:pStyle w:val="ListParagraph"/>
        <w:numPr>
          <w:ilvl w:val="0"/>
          <w:numId w:val="33"/>
        </w:numPr>
        <w:rPr>
          <w:sz w:val="24"/>
          <w:szCs w:val="24"/>
          <w:lang w:val="en" w:eastAsia="en-GB"/>
        </w:rPr>
      </w:pPr>
      <w:r w:rsidRPr="00196EE3">
        <w:rPr>
          <w:sz w:val="24"/>
          <w:szCs w:val="24"/>
          <w:lang w:val="en" w:eastAsia="en-GB"/>
        </w:rPr>
        <w:t>Energy.</w:t>
      </w:r>
    </w:p>
    <w:p w14:paraId="72FC4C88" w14:textId="206C9887" w:rsidR="00196EE3" w:rsidRPr="00196EE3" w:rsidRDefault="00196EE3" w:rsidP="00196EE3">
      <w:pPr>
        <w:pStyle w:val="ListParagraph"/>
        <w:numPr>
          <w:ilvl w:val="0"/>
          <w:numId w:val="33"/>
        </w:numPr>
        <w:rPr>
          <w:sz w:val="24"/>
          <w:szCs w:val="24"/>
          <w:lang w:val="en" w:eastAsia="en-GB"/>
        </w:rPr>
      </w:pPr>
      <w:r w:rsidRPr="00196EE3">
        <w:rPr>
          <w:sz w:val="24"/>
          <w:szCs w:val="24"/>
          <w:lang w:val="en" w:eastAsia="en-GB"/>
        </w:rPr>
        <w:t>Friendliness</w:t>
      </w:r>
    </w:p>
    <w:p w14:paraId="01243A4E" w14:textId="792B0682" w:rsidR="00196EE3" w:rsidRPr="00196EE3" w:rsidRDefault="00196EE3" w:rsidP="00196EE3">
      <w:pPr>
        <w:pStyle w:val="ListParagraph"/>
        <w:numPr>
          <w:ilvl w:val="0"/>
          <w:numId w:val="33"/>
        </w:numPr>
        <w:rPr>
          <w:sz w:val="24"/>
          <w:szCs w:val="24"/>
          <w:lang w:val="en" w:eastAsia="en-GB"/>
        </w:rPr>
      </w:pPr>
      <w:r w:rsidRPr="00196EE3">
        <w:rPr>
          <w:sz w:val="24"/>
          <w:szCs w:val="24"/>
          <w:lang w:val="en" w:eastAsia="en-GB"/>
        </w:rPr>
        <w:t>Honesty</w:t>
      </w:r>
    </w:p>
    <w:p w14:paraId="03FE4188" w14:textId="7C294917" w:rsidR="00196EE3" w:rsidRPr="00196EE3" w:rsidRDefault="00196EE3" w:rsidP="00196EE3">
      <w:pPr>
        <w:pStyle w:val="ListParagraph"/>
        <w:numPr>
          <w:ilvl w:val="0"/>
          <w:numId w:val="33"/>
        </w:numPr>
        <w:rPr>
          <w:sz w:val="24"/>
          <w:szCs w:val="24"/>
          <w:lang w:val="en" w:eastAsia="en-GB"/>
        </w:rPr>
      </w:pPr>
      <w:r w:rsidRPr="00196EE3">
        <w:rPr>
          <w:sz w:val="24"/>
          <w:szCs w:val="24"/>
          <w:lang w:val="en" w:eastAsia="en-GB"/>
        </w:rPr>
        <w:t>Humorous.</w:t>
      </w:r>
    </w:p>
    <w:p w14:paraId="56E5FFF3" w14:textId="71DD4C79" w:rsidR="00196EE3" w:rsidRPr="00196EE3" w:rsidRDefault="00196EE3" w:rsidP="00196EE3">
      <w:pPr>
        <w:pStyle w:val="ListParagraph"/>
        <w:numPr>
          <w:ilvl w:val="0"/>
          <w:numId w:val="33"/>
        </w:numPr>
        <w:rPr>
          <w:sz w:val="24"/>
          <w:szCs w:val="24"/>
          <w:lang w:val="en" w:eastAsia="en-GB"/>
        </w:rPr>
      </w:pPr>
      <w:r w:rsidRPr="00196EE3">
        <w:rPr>
          <w:sz w:val="24"/>
          <w:szCs w:val="24"/>
          <w:lang w:val="en" w:eastAsia="en-GB"/>
        </w:rPr>
        <w:t>Patience</w:t>
      </w:r>
    </w:p>
    <w:p w14:paraId="51CBAEE0" w14:textId="557F75DD" w:rsidR="00196EE3" w:rsidRPr="00196EE3" w:rsidRDefault="00196EE3" w:rsidP="00196EE3">
      <w:pPr>
        <w:pStyle w:val="ListParagraph"/>
        <w:numPr>
          <w:ilvl w:val="0"/>
          <w:numId w:val="33"/>
        </w:numPr>
        <w:rPr>
          <w:sz w:val="24"/>
          <w:szCs w:val="24"/>
          <w:lang w:val="en" w:eastAsia="en-GB"/>
        </w:rPr>
      </w:pPr>
      <w:r w:rsidRPr="00196EE3">
        <w:rPr>
          <w:sz w:val="24"/>
          <w:szCs w:val="24"/>
          <w:lang w:val="en" w:eastAsia="en-GB"/>
        </w:rPr>
        <w:t>Respectability.</w:t>
      </w:r>
    </w:p>
    <w:p w14:paraId="15D98B7C" w14:textId="32DE672B" w:rsidR="00196EE3" w:rsidRPr="00196EE3" w:rsidRDefault="00196EE3" w:rsidP="00196EE3">
      <w:pPr>
        <w:pStyle w:val="ListParagraph"/>
        <w:numPr>
          <w:ilvl w:val="0"/>
          <w:numId w:val="33"/>
        </w:numPr>
        <w:rPr>
          <w:sz w:val="24"/>
          <w:szCs w:val="24"/>
          <w:lang w:val="en" w:eastAsia="en-GB"/>
        </w:rPr>
      </w:pPr>
      <w:r w:rsidRPr="00196EE3">
        <w:rPr>
          <w:sz w:val="24"/>
          <w:szCs w:val="24"/>
          <w:lang w:val="en" w:eastAsia="en-GB"/>
        </w:rPr>
        <w:t>Respectfulness.</w:t>
      </w:r>
    </w:p>
    <w:p w14:paraId="1928AF0B" w14:textId="58E7E772" w:rsidR="00196EE3" w:rsidRDefault="00196EE3" w:rsidP="00196EE3">
      <w:pPr>
        <w:rPr>
          <w:b/>
          <w:bCs/>
          <w:i/>
          <w:iCs/>
          <w:sz w:val="24"/>
          <w:szCs w:val="24"/>
          <w:lang w:val="en" w:eastAsia="en-GB"/>
        </w:rPr>
      </w:pPr>
      <w:r w:rsidRPr="00196EE3">
        <w:rPr>
          <w:b/>
          <w:bCs/>
          <w:i/>
          <w:iCs/>
          <w:sz w:val="24"/>
          <w:szCs w:val="24"/>
          <w:lang w:val="en" w:eastAsia="en-GB"/>
        </w:rPr>
        <w:t xml:space="preserve"> Teamwork</w:t>
      </w:r>
    </w:p>
    <w:p w14:paraId="53A6DAED" w14:textId="72676186" w:rsidR="00196EE3" w:rsidRPr="00C12597" w:rsidRDefault="003349A3" w:rsidP="003349A3">
      <w:pPr>
        <w:rPr>
          <w:sz w:val="24"/>
          <w:szCs w:val="24"/>
          <w:lang w:val="en" w:eastAsia="en-GB"/>
        </w:rPr>
      </w:pPr>
      <w:r w:rsidRPr="003349A3">
        <w:rPr>
          <w:sz w:val="24"/>
          <w:szCs w:val="24"/>
          <w:lang w:eastAsia="en-GB"/>
        </w:rPr>
        <w:t>Teamwork is defined as “The process of working collaboratively with a group of people in order to achieve a goal.” (</w:t>
      </w:r>
      <w:hyperlink r:id="rId11" w:history="1">
        <w:r w:rsidR="00C12597" w:rsidRPr="000F3AF9">
          <w:rPr>
            <w:rStyle w:val="Hyperlink"/>
            <w:color w:val="000000" w:themeColor="text1"/>
            <w:sz w:val="24"/>
            <w:szCs w:val="24"/>
            <w:lang w:eastAsia="en-GB"/>
          </w:rPr>
          <w:t>www.businessdictionary.com/definition/teamwork.html</w:t>
        </w:r>
      </w:hyperlink>
      <w:r w:rsidR="00C12597">
        <w:rPr>
          <w:sz w:val="24"/>
          <w:szCs w:val="24"/>
          <w:lang w:eastAsia="en-GB"/>
        </w:rPr>
        <w:t xml:space="preserve">). </w:t>
      </w:r>
      <w:r w:rsidR="00C12597" w:rsidRPr="00C12597">
        <w:rPr>
          <w:sz w:val="24"/>
          <w:szCs w:val="24"/>
          <w:lang w:eastAsia="en-GB"/>
        </w:rPr>
        <w:t>Whether you</w:t>
      </w:r>
      <w:r w:rsidR="00C12597">
        <w:rPr>
          <w:sz w:val="24"/>
          <w:szCs w:val="24"/>
          <w:lang w:eastAsia="en-GB"/>
        </w:rPr>
        <w:t xml:space="preserve"> a</w:t>
      </w:r>
      <w:r w:rsidR="00C12597" w:rsidRPr="00C12597">
        <w:rPr>
          <w:sz w:val="24"/>
          <w:szCs w:val="24"/>
          <w:lang w:eastAsia="en-GB"/>
        </w:rPr>
        <w:t>re going to do a lot of team projects or just attend a few departmental meetings, you need to be able to work with the people around you efficiently. Even though you may not always see eye to eye, you need to be able to work with others.</w:t>
      </w:r>
    </w:p>
    <w:p w14:paraId="2605AF8E" w14:textId="44E609B5" w:rsidR="003349A3" w:rsidRDefault="003349A3" w:rsidP="003349A3">
      <w:pPr>
        <w:pStyle w:val="ListParagraph"/>
        <w:numPr>
          <w:ilvl w:val="0"/>
          <w:numId w:val="36"/>
        </w:numPr>
        <w:rPr>
          <w:sz w:val="24"/>
          <w:szCs w:val="24"/>
          <w:lang w:val="en" w:eastAsia="en-GB"/>
        </w:rPr>
      </w:pPr>
      <w:r>
        <w:rPr>
          <w:sz w:val="24"/>
          <w:szCs w:val="24"/>
          <w:lang w:val="en" w:eastAsia="en-GB"/>
        </w:rPr>
        <w:t>Accepting feedback.</w:t>
      </w:r>
    </w:p>
    <w:p w14:paraId="480F348D" w14:textId="237A4CBB" w:rsidR="003349A3" w:rsidRDefault="003349A3" w:rsidP="003349A3">
      <w:pPr>
        <w:pStyle w:val="ListParagraph"/>
        <w:numPr>
          <w:ilvl w:val="0"/>
          <w:numId w:val="36"/>
        </w:numPr>
        <w:rPr>
          <w:sz w:val="24"/>
          <w:szCs w:val="24"/>
          <w:lang w:val="en" w:eastAsia="en-GB"/>
        </w:rPr>
      </w:pPr>
      <w:r>
        <w:rPr>
          <w:sz w:val="24"/>
          <w:szCs w:val="24"/>
          <w:lang w:val="en" w:eastAsia="en-GB"/>
        </w:rPr>
        <w:t>Collaboration.</w:t>
      </w:r>
      <w:r w:rsidR="00D644FF">
        <w:rPr>
          <w:sz w:val="24"/>
          <w:szCs w:val="24"/>
          <w:lang w:val="en" w:eastAsia="en-GB"/>
        </w:rPr>
        <w:t xml:space="preserve"> </w:t>
      </w:r>
      <w:r w:rsidR="00D644FF" w:rsidRPr="00D644FF">
        <w:rPr>
          <w:sz w:val="24"/>
          <w:szCs w:val="24"/>
          <w:lang w:val="en" w:eastAsia="en-GB"/>
        </w:rPr>
        <w:t>The term ' collaboration ' meaning refers to collaborating with someone else to create or generate something</w:t>
      </w:r>
      <w:r w:rsidR="00D644FF">
        <w:rPr>
          <w:sz w:val="24"/>
          <w:szCs w:val="24"/>
          <w:lang w:val="en" w:eastAsia="en-GB"/>
        </w:rPr>
        <w:t>.</w:t>
      </w:r>
      <w:r w:rsidR="00090B0B" w:rsidRPr="00090B0B">
        <w:t xml:space="preserve"> </w:t>
      </w:r>
      <w:r w:rsidR="00090B0B" w:rsidRPr="00090B0B">
        <w:rPr>
          <w:sz w:val="24"/>
          <w:szCs w:val="24"/>
          <w:lang w:val="en" w:eastAsia="en-GB"/>
        </w:rPr>
        <w:t xml:space="preserve">Successful collaboration requires a spirit of cooperation and respect towards each other. Employers typically look for employees who work together as part of a team and </w:t>
      </w:r>
      <w:proofErr w:type="gramStart"/>
      <w:r w:rsidR="00090B0B" w:rsidRPr="00090B0B">
        <w:rPr>
          <w:sz w:val="24"/>
          <w:szCs w:val="24"/>
          <w:lang w:val="en" w:eastAsia="en-GB"/>
        </w:rPr>
        <w:t>are able to</w:t>
      </w:r>
      <w:proofErr w:type="gramEnd"/>
      <w:r w:rsidR="00090B0B" w:rsidRPr="00090B0B">
        <w:rPr>
          <w:sz w:val="24"/>
          <w:szCs w:val="24"/>
          <w:lang w:val="en" w:eastAsia="en-GB"/>
        </w:rPr>
        <w:t xml:space="preserve"> align their personal achievement with company goals.</w:t>
      </w:r>
      <w:r w:rsidR="00090B0B">
        <w:rPr>
          <w:sz w:val="24"/>
          <w:szCs w:val="24"/>
          <w:lang w:val="en" w:eastAsia="en-GB"/>
        </w:rPr>
        <w:t xml:space="preserve"> </w:t>
      </w:r>
    </w:p>
    <w:p w14:paraId="29E4C7E1" w14:textId="6D6D6469" w:rsidR="003349A3" w:rsidRDefault="003349A3" w:rsidP="003349A3">
      <w:pPr>
        <w:pStyle w:val="ListParagraph"/>
        <w:numPr>
          <w:ilvl w:val="0"/>
          <w:numId w:val="36"/>
        </w:numPr>
        <w:rPr>
          <w:sz w:val="24"/>
          <w:szCs w:val="24"/>
          <w:lang w:val="en" w:eastAsia="en-GB"/>
        </w:rPr>
      </w:pPr>
      <w:r>
        <w:rPr>
          <w:sz w:val="24"/>
          <w:szCs w:val="24"/>
          <w:lang w:val="en" w:eastAsia="en-GB"/>
        </w:rPr>
        <w:t>Customer service.</w:t>
      </w:r>
      <w:r w:rsidR="00090B0B">
        <w:rPr>
          <w:sz w:val="24"/>
          <w:szCs w:val="24"/>
          <w:lang w:val="en" w:eastAsia="en-GB"/>
        </w:rPr>
        <w:t xml:space="preserve"> </w:t>
      </w:r>
      <w:r w:rsidR="00090B0B" w:rsidRPr="00090B0B">
        <w:rPr>
          <w:sz w:val="24"/>
          <w:szCs w:val="24"/>
          <w:lang w:val="en" w:eastAsia="en-GB"/>
        </w:rPr>
        <w:t xml:space="preserve">Whether you're dealing with customers in person, on the phone, or via email or online chat, it's important to be able to connect to others on a human </w:t>
      </w:r>
      <w:r w:rsidR="00090B0B" w:rsidRPr="00090B0B">
        <w:rPr>
          <w:sz w:val="24"/>
          <w:szCs w:val="24"/>
          <w:lang w:val="en" w:eastAsia="en-GB"/>
        </w:rPr>
        <w:lastRenderedPageBreak/>
        <w:t>level and feel like they're connecting with someone who really cares and wants to solve their issue.</w:t>
      </w:r>
    </w:p>
    <w:p w14:paraId="4467CB59" w14:textId="715C0E92" w:rsidR="003349A3" w:rsidRPr="00995EDF" w:rsidRDefault="003349A3" w:rsidP="00995EDF">
      <w:pPr>
        <w:pStyle w:val="ListParagraph"/>
        <w:numPr>
          <w:ilvl w:val="0"/>
          <w:numId w:val="36"/>
        </w:numPr>
        <w:rPr>
          <w:sz w:val="24"/>
          <w:szCs w:val="24"/>
          <w:lang w:val="en" w:eastAsia="en-GB"/>
        </w:rPr>
      </w:pPr>
      <w:r>
        <w:rPr>
          <w:sz w:val="24"/>
          <w:szCs w:val="24"/>
          <w:lang w:val="en" w:eastAsia="en-GB"/>
        </w:rPr>
        <w:t>Dealing with difficult situations.</w:t>
      </w:r>
    </w:p>
    <w:p w14:paraId="05DFD60B" w14:textId="2BD85819" w:rsidR="003349A3" w:rsidRDefault="003349A3" w:rsidP="003349A3">
      <w:pPr>
        <w:pStyle w:val="ListParagraph"/>
        <w:numPr>
          <w:ilvl w:val="0"/>
          <w:numId w:val="36"/>
        </w:numPr>
        <w:rPr>
          <w:sz w:val="24"/>
          <w:szCs w:val="24"/>
          <w:lang w:val="en" w:eastAsia="en-GB"/>
        </w:rPr>
      </w:pPr>
      <w:r>
        <w:rPr>
          <w:sz w:val="24"/>
          <w:szCs w:val="24"/>
          <w:lang w:val="en" w:eastAsia="en-GB"/>
        </w:rPr>
        <w:t>Emotional intelligence.</w:t>
      </w:r>
      <w:r w:rsidR="00090B0B">
        <w:rPr>
          <w:sz w:val="24"/>
          <w:szCs w:val="24"/>
          <w:lang w:val="en" w:eastAsia="en-GB"/>
        </w:rPr>
        <w:t xml:space="preserve"> </w:t>
      </w:r>
      <w:r w:rsidR="00090B0B" w:rsidRPr="00090B0B">
        <w:rPr>
          <w:sz w:val="24"/>
          <w:szCs w:val="24"/>
          <w:lang w:val="en" w:eastAsia="en-GB"/>
        </w:rPr>
        <w:t>The capacity of a person to understand his / her own feelings and the emotions of others is emotional intelligence (EI).</w:t>
      </w:r>
    </w:p>
    <w:p w14:paraId="0B70EE1D" w14:textId="2316C985" w:rsidR="003349A3" w:rsidRDefault="003349A3" w:rsidP="003349A3">
      <w:pPr>
        <w:pStyle w:val="ListParagraph"/>
        <w:numPr>
          <w:ilvl w:val="0"/>
          <w:numId w:val="36"/>
        </w:numPr>
        <w:rPr>
          <w:sz w:val="24"/>
          <w:szCs w:val="24"/>
          <w:lang w:val="en" w:eastAsia="en-GB"/>
        </w:rPr>
      </w:pPr>
      <w:r>
        <w:rPr>
          <w:sz w:val="24"/>
          <w:szCs w:val="24"/>
          <w:lang w:val="en" w:eastAsia="en-GB"/>
        </w:rPr>
        <w:t>Empathy.</w:t>
      </w:r>
      <w:r w:rsidR="00995EDF">
        <w:rPr>
          <w:sz w:val="24"/>
          <w:szCs w:val="24"/>
          <w:lang w:val="en" w:eastAsia="en-GB"/>
        </w:rPr>
        <w:t xml:space="preserve"> </w:t>
      </w:r>
      <w:r w:rsidR="00995EDF" w:rsidRPr="00995EDF">
        <w:rPr>
          <w:sz w:val="24"/>
          <w:szCs w:val="24"/>
          <w:lang w:val="en" w:eastAsia="en-GB"/>
        </w:rPr>
        <w:t>Empathy is an ability of great importance. You need to be able to understand how they feel in order to interact well with others. Empathy is particularly critical when dealing with clients with issues or problems that come to you. You need to be genuinely concerned about their issues and help to fix them.</w:t>
      </w:r>
    </w:p>
    <w:p w14:paraId="62C404C1" w14:textId="023B4496" w:rsidR="003349A3" w:rsidRDefault="003349A3" w:rsidP="003349A3">
      <w:pPr>
        <w:pStyle w:val="ListParagraph"/>
        <w:numPr>
          <w:ilvl w:val="0"/>
          <w:numId w:val="36"/>
        </w:numPr>
        <w:rPr>
          <w:sz w:val="24"/>
          <w:szCs w:val="24"/>
          <w:lang w:val="en" w:eastAsia="en-GB"/>
        </w:rPr>
      </w:pPr>
      <w:r>
        <w:rPr>
          <w:sz w:val="24"/>
          <w:szCs w:val="24"/>
          <w:lang w:val="en" w:eastAsia="en-GB"/>
        </w:rPr>
        <w:t>Establishing interpersonal relationships.</w:t>
      </w:r>
    </w:p>
    <w:p w14:paraId="36C2DA67" w14:textId="5EDFE991" w:rsidR="003349A3" w:rsidRDefault="003349A3" w:rsidP="003349A3">
      <w:pPr>
        <w:pStyle w:val="ListParagraph"/>
        <w:numPr>
          <w:ilvl w:val="0"/>
          <w:numId w:val="36"/>
        </w:numPr>
        <w:rPr>
          <w:sz w:val="24"/>
          <w:szCs w:val="24"/>
          <w:lang w:val="en" w:eastAsia="en-GB"/>
        </w:rPr>
      </w:pPr>
      <w:r>
        <w:rPr>
          <w:sz w:val="24"/>
          <w:szCs w:val="24"/>
          <w:lang w:val="en" w:eastAsia="en-GB"/>
        </w:rPr>
        <w:t>Dealing with difficult personalities.</w:t>
      </w:r>
    </w:p>
    <w:p w14:paraId="4F104641" w14:textId="0370D530" w:rsidR="003349A3" w:rsidRDefault="003349A3" w:rsidP="003349A3">
      <w:pPr>
        <w:pStyle w:val="ListParagraph"/>
        <w:numPr>
          <w:ilvl w:val="0"/>
          <w:numId w:val="36"/>
        </w:numPr>
        <w:rPr>
          <w:sz w:val="24"/>
          <w:szCs w:val="24"/>
          <w:lang w:val="en" w:eastAsia="en-GB"/>
        </w:rPr>
      </w:pPr>
      <w:r>
        <w:rPr>
          <w:sz w:val="24"/>
          <w:szCs w:val="24"/>
          <w:lang w:val="en" w:eastAsia="en-GB"/>
        </w:rPr>
        <w:t>Interpersonal skills.</w:t>
      </w:r>
      <w:r w:rsidR="00090B0B">
        <w:rPr>
          <w:sz w:val="24"/>
          <w:szCs w:val="24"/>
          <w:lang w:val="en" w:eastAsia="en-GB"/>
        </w:rPr>
        <w:t xml:space="preserve"> </w:t>
      </w:r>
      <w:r w:rsidR="00995EDF" w:rsidRPr="00995EDF">
        <w:rPr>
          <w:sz w:val="24"/>
          <w:szCs w:val="24"/>
          <w:lang w:val="en" w:eastAsia="en-GB"/>
        </w:rPr>
        <w:t>The way you connect and interact with others is related to your interpersonal skills.</w:t>
      </w:r>
      <w:r w:rsidR="00995EDF" w:rsidRPr="00995EDF">
        <w:t xml:space="preserve"> </w:t>
      </w:r>
      <w:r w:rsidR="00995EDF" w:rsidRPr="00995EDF">
        <w:rPr>
          <w:sz w:val="24"/>
          <w:szCs w:val="24"/>
          <w:lang w:val="en" w:eastAsia="en-GB"/>
        </w:rPr>
        <w:t>When managers are recruiting, interpersonal skills are one of the top requirements used to assess applicants. It is important to be able to get along well with colleagues, bosses, clients and vendors regardless of the type of job you have.</w:t>
      </w:r>
    </w:p>
    <w:p w14:paraId="44EA3ED4" w14:textId="4FA2DE39" w:rsidR="003349A3" w:rsidRDefault="00141CED" w:rsidP="003349A3">
      <w:pPr>
        <w:pStyle w:val="ListParagraph"/>
        <w:numPr>
          <w:ilvl w:val="0"/>
          <w:numId w:val="36"/>
        </w:numPr>
        <w:rPr>
          <w:sz w:val="24"/>
          <w:szCs w:val="24"/>
          <w:lang w:val="en" w:eastAsia="en-GB"/>
        </w:rPr>
      </w:pPr>
      <w:r>
        <w:rPr>
          <w:sz w:val="24"/>
          <w:szCs w:val="24"/>
          <w:lang w:val="en" w:eastAsia="en-GB"/>
        </w:rPr>
        <w:t>Persuasion.</w:t>
      </w:r>
    </w:p>
    <w:p w14:paraId="36341EA1" w14:textId="46AAE56F" w:rsidR="00141CED" w:rsidRDefault="00141CED" w:rsidP="003349A3">
      <w:pPr>
        <w:pStyle w:val="ListParagraph"/>
        <w:numPr>
          <w:ilvl w:val="0"/>
          <w:numId w:val="36"/>
        </w:numPr>
        <w:rPr>
          <w:sz w:val="24"/>
          <w:szCs w:val="24"/>
          <w:lang w:val="en" w:eastAsia="en-GB"/>
        </w:rPr>
      </w:pPr>
      <w:r>
        <w:rPr>
          <w:sz w:val="24"/>
          <w:szCs w:val="24"/>
          <w:lang w:val="en" w:eastAsia="en-GB"/>
        </w:rPr>
        <w:t>Self-awareness.</w:t>
      </w:r>
    </w:p>
    <w:p w14:paraId="2530B076" w14:textId="396E85B4" w:rsidR="00141CED" w:rsidRDefault="00141CED" w:rsidP="003349A3">
      <w:pPr>
        <w:pStyle w:val="ListParagraph"/>
        <w:numPr>
          <w:ilvl w:val="0"/>
          <w:numId w:val="36"/>
        </w:numPr>
        <w:rPr>
          <w:sz w:val="24"/>
          <w:szCs w:val="24"/>
          <w:lang w:val="en" w:eastAsia="en-GB"/>
        </w:rPr>
      </w:pPr>
      <w:r>
        <w:rPr>
          <w:sz w:val="24"/>
          <w:szCs w:val="24"/>
          <w:lang w:val="en" w:eastAsia="en-GB"/>
        </w:rPr>
        <w:t>Social skills.</w:t>
      </w:r>
    </w:p>
    <w:p w14:paraId="600C0DE6" w14:textId="4ED134B4" w:rsidR="00141CED" w:rsidRDefault="00141CED" w:rsidP="003349A3">
      <w:pPr>
        <w:pStyle w:val="ListParagraph"/>
        <w:numPr>
          <w:ilvl w:val="0"/>
          <w:numId w:val="36"/>
        </w:numPr>
        <w:rPr>
          <w:sz w:val="24"/>
          <w:szCs w:val="24"/>
          <w:lang w:val="en" w:eastAsia="en-GB"/>
        </w:rPr>
      </w:pPr>
      <w:r>
        <w:rPr>
          <w:sz w:val="24"/>
          <w:szCs w:val="24"/>
          <w:lang w:val="en" w:eastAsia="en-GB"/>
        </w:rPr>
        <w:t>Team building.</w:t>
      </w:r>
      <w:r w:rsidR="00F60EF5">
        <w:rPr>
          <w:sz w:val="24"/>
          <w:szCs w:val="24"/>
          <w:lang w:val="en" w:eastAsia="en-GB"/>
        </w:rPr>
        <w:t xml:space="preserve"> </w:t>
      </w:r>
      <w:r w:rsidR="00F60EF5" w:rsidRPr="00F60EF5">
        <w:rPr>
          <w:sz w:val="24"/>
          <w:szCs w:val="24"/>
          <w:lang w:val="en" w:eastAsia="en-GB"/>
        </w:rPr>
        <w:t>Team building understands how to help people function as a cohesive group where all members feel involved in the team's success and achievements. All members contribute to the development and definition of goals and steps to achieve those goals. Everyone can work together for the group's goals.</w:t>
      </w:r>
    </w:p>
    <w:p w14:paraId="1CE26DE1" w14:textId="3A102B48" w:rsidR="00141CED" w:rsidRPr="00A11084" w:rsidRDefault="00141CED" w:rsidP="00141CED">
      <w:pPr>
        <w:pStyle w:val="ListParagraph"/>
        <w:numPr>
          <w:ilvl w:val="0"/>
          <w:numId w:val="36"/>
        </w:numPr>
        <w:rPr>
          <w:sz w:val="24"/>
          <w:szCs w:val="24"/>
          <w:lang w:val="en" w:eastAsia="en-GB"/>
        </w:rPr>
      </w:pPr>
      <w:r w:rsidRPr="00A11084">
        <w:rPr>
          <w:sz w:val="24"/>
          <w:szCs w:val="24"/>
          <w:lang w:val="en" w:eastAsia="en-GB"/>
        </w:rPr>
        <w:t>Teamwork.</w:t>
      </w:r>
      <w:r w:rsidR="00A11084" w:rsidRPr="00A11084">
        <w:rPr>
          <w:sz w:val="24"/>
          <w:szCs w:val="24"/>
          <w:lang w:val="en" w:eastAsia="en-GB"/>
        </w:rPr>
        <w:t xml:space="preserve"> Regardless of your position, you need to work together well and transfer on your team skills to hiring managers, recruiters and future employers.</w:t>
      </w:r>
      <w:r w:rsidR="00A11084" w:rsidRPr="00A11084">
        <w:rPr>
          <w:sz w:val="24"/>
          <w:szCs w:val="24"/>
        </w:rPr>
        <w:t xml:space="preserve"> </w:t>
      </w:r>
      <w:r w:rsidR="00A11084" w:rsidRPr="00A11084">
        <w:rPr>
          <w:sz w:val="24"/>
          <w:szCs w:val="24"/>
          <w:lang w:val="en" w:eastAsia="en-GB"/>
        </w:rPr>
        <w:t xml:space="preserve">Those with </w:t>
      </w:r>
      <w:r w:rsidR="00A11084" w:rsidRPr="00A11084">
        <w:rPr>
          <w:sz w:val="24"/>
          <w:szCs w:val="24"/>
          <w:lang w:val="en" w:eastAsia="en-GB"/>
        </w:rPr>
        <w:lastRenderedPageBreak/>
        <w:t>teamwork skills such as communication and a good attitude will lead to a more successful team.</w:t>
      </w:r>
    </w:p>
    <w:p w14:paraId="0985FB3E" w14:textId="48BA74C3" w:rsidR="00141CED" w:rsidRDefault="00141CED" w:rsidP="00141CED">
      <w:pPr>
        <w:rPr>
          <w:b/>
          <w:bCs/>
          <w:i/>
          <w:iCs/>
          <w:sz w:val="24"/>
          <w:szCs w:val="24"/>
          <w:lang w:val="en" w:eastAsia="en-GB"/>
        </w:rPr>
      </w:pPr>
      <w:r w:rsidRPr="00141CED">
        <w:rPr>
          <w:b/>
          <w:bCs/>
          <w:i/>
          <w:iCs/>
          <w:sz w:val="24"/>
          <w:szCs w:val="24"/>
          <w:lang w:val="en" w:eastAsia="en-GB"/>
        </w:rPr>
        <w:t>Work ethic</w:t>
      </w:r>
    </w:p>
    <w:p w14:paraId="341E48F6" w14:textId="4C1CBEEB" w:rsidR="00141CED" w:rsidRPr="00141CED" w:rsidRDefault="00141CED" w:rsidP="00141CED">
      <w:pPr>
        <w:rPr>
          <w:sz w:val="24"/>
          <w:szCs w:val="24"/>
          <w:lang w:val="en" w:eastAsia="en-GB"/>
        </w:rPr>
      </w:pPr>
      <w:r>
        <w:rPr>
          <w:sz w:val="24"/>
          <w:szCs w:val="24"/>
          <w:lang w:eastAsia="en-GB"/>
        </w:rPr>
        <w:t>“</w:t>
      </w:r>
      <w:r w:rsidRPr="00141CED">
        <w:rPr>
          <w:sz w:val="24"/>
          <w:szCs w:val="24"/>
          <w:lang w:eastAsia="en-GB"/>
        </w:rPr>
        <w:t>Work ethic is the ability to maintain proper moral values within the workplace. It is an attitude that shapes the way an individual performs its job duties with high moral standards.</w:t>
      </w:r>
      <w:r>
        <w:rPr>
          <w:sz w:val="24"/>
          <w:szCs w:val="24"/>
          <w:lang w:eastAsia="en-GB"/>
        </w:rPr>
        <w:t>” (</w:t>
      </w:r>
      <w:hyperlink r:id="rId12" w:history="1">
        <w:r w:rsidRPr="000F3AF9">
          <w:rPr>
            <w:rStyle w:val="Hyperlink"/>
            <w:color w:val="000000" w:themeColor="text1"/>
            <w:sz w:val="24"/>
            <w:szCs w:val="24"/>
            <w:lang w:eastAsia="en-GB"/>
          </w:rPr>
          <w:t>https://www.myaccountingcourse.com/accounting-dictionary/work-ethic</w:t>
        </w:r>
      </w:hyperlink>
      <w:r w:rsidRPr="000F3AF9">
        <w:rPr>
          <w:color w:val="000000" w:themeColor="text1"/>
          <w:sz w:val="24"/>
          <w:szCs w:val="24"/>
          <w:lang w:eastAsia="en-GB"/>
        </w:rPr>
        <w:t>)</w:t>
      </w:r>
      <w:r w:rsidR="00A11084" w:rsidRPr="000F3AF9">
        <w:rPr>
          <w:color w:val="000000" w:themeColor="text1"/>
          <w:sz w:val="24"/>
          <w:szCs w:val="24"/>
          <w:lang w:eastAsia="en-GB"/>
        </w:rPr>
        <w:t xml:space="preserve">. </w:t>
      </w:r>
      <w:r w:rsidR="00A11084" w:rsidRPr="00A11084">
        <w:rPr>
          <w:sz w:val="24"/>
          <w:szCs w:val="24"/>
          <w:lang w:eastAsia="en-GB"/>
        </w:rPr>
        <w:t>Employers are looking for a strong work ethic for job candidates. These people are working on time, completing tasks efficiently, staying focused and being coordinated. You can spend your time and complete your work thoroughly. Those who have a strong working ethic can also follow guidelines when working independently.</w:t>
      </w:r>
    </w:p>
    <w:p w14:paraId="1A4664D3" w14:textId="306C9B94" w:rsidR="002F244A" w:rsidRPr="0023473F" w:rsidRDefault="00141CED" w:rsidP="0023473F">
      <w:pPr>
        <w:pStyle w:val="ListParagraph"/>
        <w:numPr>
          <w:ilvl w:val="0"/>
          <w:numId w:val="38"/>
        </w:numPr>
        <w:rPr>
          <w:sz w:val="24"/>
          <w:szCs w:val="24"/>
          <w:lang w:val="en" w:eastAsia="en-GB"/>
        </w:rPr>
      </w:pPr>
      <w:r w:rsidRPr="0023473F">
        <w:rPr>
          <w:sz w:val="24"/>
          <w:szCs w:val="24"/>
          <w:lang w:val="en" w:eastAsia="en-GB"/>
        </w:rPr>
        <w:t>Attentiveness.</w:t>
      </w:r>
    </w:p>
    <w:p w14:paraId="51995182" w14:textId="57E7579C" w:rsidR="00141CED" w:rsidRPr="0023473F" w:rsidRDefault="00141CED" w:rsidP="0023473F">
      <w:pPr>
        <w:pStyle w:val="ListParagraph"/>
        <w:numPr>
          <w:ilvl w:val="0"/>
          <w:numId w:val="38"/>
        </w:numPr>
        <w:rPr>
          <w:sz w:val="24"/>
          <w:szCs w:val="24"/>
          <w:lang w:val="en" w:eastAsia="en-GB"/>
        </w:rPr>
      </w:pPr>
      <w:r w:rsidRPr="0023473F">
        <w:rPr>
          <w:sz w:val="24"/>
          <w:szCs w:val="24"/>
          <w:lang w:val="en" w:eastAsia="en-GB"/>
        </w:rPr>
        <w:t>Business ethics.</w:t>
      </w:r>
    </w:p>
    <w:p w14:paraId="6118E984" w14:textId="1158F359" w:rsidR="00141CED" w:rsidRPr="0023473F" w:rsidRDefault="00141CED" w:rsidP="0023473F">
      <w:pPr>
        <w:pStyle w:val="ListParagraph"/>
        <w:numPr>
          <w:ilvl w:val="0"/>
          <w:numId w:val="38"/>
        </w:numPr>
        <w:rPr>
          <w:sz w:val="24"/>
          <w:szCs w:val="24"/>
          <w:lang w:val="en" w:eastAsia="en-GB"/>
        </w:rPr>
      </w:pPr>
      <w:r w:rsidRPr="0023473F">
        <w:rPr>
          <w:sz w:val="24"/>
          <w:szCs w:val="24"/>
          <w:lang w:val="en" w:eastAsia="en-GB"/>
        </w:rPr>
        <w:t>Competitiveness.</w:t>
      </w:r>
    </w:p>
    <w:p w14:paraId="1C7C6232" w14:textId="3CDD7CFA" w:rsidR="00141CED" w:rsidRPr="0023473F" w:rsidRDefault="00141CED" w:rsidP="0023473F">
      <w:pPr>
        <w:pStyle w:val="ListParagraph"/>
        <w:numPr>
          <w:ilvl w:val="0"/>
          <w:numId w:val="38"/>
        </w:numPr>
        <w:rPr>
          <w:sz w:val="24"/>
          <w:szCs w:val="24"/>
          <w:lang w:val="en" w:eastAsia="en-GB"/>
        </w:rPr>
      </w:pPr>
      <w:r w:rsidRPr="0023473F">
        <w:rPr>
          <w:sz w:val="24"/>
          <w:szCs w:val="24"/>
          <w:lang w:val="en" w:eastAsia="en-GB"/>
        </w:rPr>
        <w:t>Dedication.</w:t>
      </w:r>
    </w:p>
    <w:p w14:paraId="18105DB6" w14:textId="1B7DFFA9" w:rsidR="00ED196A" w:rsidRPr="0023473F" w:rsidRDefault="00ED196A" w:rsidP="0023473F">
      <w:pPr>
        <w:pStyle w:val="ListParagraph"/>
        <w:numPr>
          <w:ilvl w:val="0"/>
          <w:numId w:val="38"/>
        </w:numPr>
        <w:rPr>
          <w:sz w:val="24"/>
          <w:szCs w:val="24"/>
          <w:lang w:val="en" w:eastAsia="en-GB"/>
        </w:rPr>
      </w:pPr>
      <w:r w:rsidRPr="0023473F">
        <w:rPr>
          <w:sz w:val="24"/>
          <w:szCs w:val="24"/>
          <w:lang w:val="en" w:eastAsia="en-GB"/>
        </w:rPr>
        <w:t>Following direction.</w:t>
      </w:r>
    </w:p>
    <w:p w14:paraId="4BC5AAD8" w14:textId="1B4BC987" w:rsidR="00ED196A" w:rsidRPr="0023473F" w:rsidRDefault="00ED196A" w:rsidP="0023473F">
      <w:pPr>
        <w:pStyle w:val="ListParagraph"/>
        <w:numPr>
          <w:ilvl w:val="0"/>
          <w:numId w:val="38"/>
        </w:numPr>
        <w:rPr>
          <w:sz w:val="24"/>
          <w:szCs w:val="24"/>
          <w:lang w:val="en" w:eastAsia="en-GB"/>
        </w:rPr>
      </w:pPr>
      <w:r w:rsidRPr="0023473F">
        <w:rPr>
          <w:sz w:val="24"/>
          <w:szCs w:val="24"/>
          <w:lang w:val="en" w:eastAsia="en-GB"/>
        </w:rPr>
        <w:t>Meeting deadlines.</w:t>
      </w:r>
    </w:p>
    <w:p w14:paraId="457F032E" w14:textId="6D2594EA" w:rsidR="00ED196A" w:rsidRPr="0023473F" w:rsidRDefault="00ED196A" w:rsidP="0023473F">
      <w:pPr>
        <w:pStyle w:val="ListParagraph"/>
        <w:numPr>
          <w:ilvl w:val="0"/>
          <w:numId w:val="38"/>
        </w:numPr>
        <w:rPr>
          <w:sz w:val="24"/>
          <w:szCs w:val="24"/>
          <w:lang w:val="en" w:eastAsia="en-GB"/>
        </w:rPr>
      </w:pPr>
      <w:r w:rsidRPr="0023473F">
        <w:rPr>
          <w:sz w:val="24"/>
          <w:szCs w:val="24"/>
          <w:lang w:val="en" w:eastAsia="en-GB"/>
        </w:rPr>
        <w:t>Motivation.</w:t>
      </w:r>
    </w:p>
    <w:p w14:paraId="55CECC5E" w14:textId="7CB9C95F" w:rsidR="00ED196A" w:rsidRPr="0023473F" w:rsidRDefault="00ED196A" w:rsidP="0023473F">
      <w:pPr>
        <w:pStyle w:val="ListParagraph"/>
        <w:numPr>
          <w:ilvl w:val="0"/>
          <w:numId w:val="38"/>
        </w:numPr>
        <w:rPr>
          <w:sz w:val="24"/>
          <w:szCs w:val="24"/>
          <w:lang w:val="en" w:eastAsia="en-GB"/>
        </w:rPr>
      </w:pPr>
      <w:r w:rsidRPr="0023473F">
        <w:rPr>
          <w:sz w:val="24"/>
          <w:szCs w:val="24"/>
          <w:lang w:val="en" w:eastAsia="en-GB"/>
        </w:rPr>
        <w:t>Multitasking.</w:t>
      </w:r>
    </w:p>
    <w:p w14:paraId="1C907BFB" w14:textId="5D247CB9" w:rsidR="00ED196A" w:rsidRPr="0023473F" w:rsidRDefault="00ED196A" w:rsidP="0023473F">
      <w:pPr>
        <w:pStyle w:val="ListParagraph"/>
        <w:numPr>
          <w:ilvl w:val="0"/>
          <w:numId w:val="38"/>
        </w:numPr>
        <w:rPr>
          <w:sz w:val="24"/>
          <w:szCs w:val="24"/>
          <w:lang w:val="en" w:eastAsia="en-GB"/>
        </w:rPr>
      </w:pPr>
      <w:r w:rsidRPr="0023473F">
        <w:rPr>
          <w:sz w:val="24"/>
          <w:szCs w:val="24"/>
          <w:lang w:val="en" w:eastAsia="en-GB"/>
        </w:rPr>
        <w:t>Organization.</w:t>
      </w:r>
    </w:p>
    <w:p w14:paraId="6C324607" w14:textId="73C5F93D" w:rsidR="00ED196A" w:rsidRPr="0023473F" w:rsidRDefault="00ED196A" w:rsidP="0023473F">
      <w:pPr>
        <w:pStyle w:val="ListParagraph"/>
        <w:numPr>
          <w:ilvl w:val="0"/>
          <w:numId w:val="38"/>
        </w:numPr>
        <w:rPr>
          <w:sz w:val="24"/>
          <w:szCs w:val="24"/>
          <w:lang w:val="en" w:eastAsia="en-GB"/>
        </w:rPr>
      </w:pPr>
      <w:r w:rsidRPr="0023473F">
        <w:rPr>
          <w:sz w:val="24"/>
          <w:szCs w:val="24"/>
          <w:lang w:val="en" w:eastAsia="en-GB"/>
        </w:rPr>
        <w:t>Planning.</w:t>
      </w:r>
    </w:p>
    <w:p w14:paraId="0CF7867C" w14:textId="3DB39600" w:rsidR="00ED196A" w:rsidRPr="0023473F" w:rsidRDefault="00ED196A" w:rsidP="0023473F">
      <w:pPr>
        <w:pStyle w:val="ListParagraph"/>
        <w:numPr>
          <w:ilvl w:val="0"/>
          <w:numId w:val="38"/>
        </w:numPr>
        <w:rPr>
          <w:sz w:val="24"/>
          <w:szCs w:val="24"/>
          <w:lang w:val="en" w:eastAsia="en-GB"/>
        </w:rPr>
      </w:pPr>
      <w:r w:rsidRPr="0023473F">
        <w:rPr>
          <w:sz w:val="24"/>
          <w:szCs w:val="24"/>
          <w:lang w:val="en" w:eastAsia="en-GB"/>
        </w:rPr>
        <w:t>Punctuality.</w:t>
      </w:r>
    </w:p>
    <w:p w14:paraId="2D8E4555" w14:textId="4A597CDF" w:rsidR="00ED196A" w:rsidRPr="0023473F" w:rsidRDefault="00ED196A" w:rsidP="0023473F">
      <w:pPr>
        <w:pStyle w:val="ListParagraph"/>
        <w:numPr>
          <w:ilvl w:val="0"/>
          <w:numId w:val="38"/>
        </w:numPr>
        <w:rPr>
          <w:sz w:val="24"/>
          <w:szCs w:val="24"/>
          <w:lang w:val="en" w:eastAsia="en-GB"/>
        </w:rPr>
      </w:pPr>
      <w:r w:rsidRPr="0023473F">
        <w:rPr>
          <w:sz w:val="24"/>
          <w:szCs w:val="24"/>
          <w:lang w:val="en" w:eastAsia="en-GB"/>
        </w:rPr>
        <w:t>Reliability.</w:t>
      </w:r>
    </w:p>
    <w:p w14:paraId="661852A6" w14:textId="0936D278" w:rsidR="00ED196A" w:rsidRPr="0023473F" w:rsidRDefault="00ED196A" w:rsidP="0023473F">
      <w:pPr>
        <w:pStyle w:val="ListParagraph"/>
        <w:numPr>
          <w:ilvl w:val="0"/>
          <w:numId w:val="38"/>
        </w:numPr>
        <w:rPr>
          <w:sz w:val="24"/>
          <w:szCs w:val="24"/>
          <w:lang w:val="en" w:eastAsia="en-GB"/>
        </w:rPr>
      </w:pPr>
      <w:r w:rsidRPr="0023473F">
        <w:rPr>
          <w:sz w:val="24"/>
          <w:szCs w:val="24"/>
          <w:lang w:val="en" w:eastAsia="en-GB"/>
        </w:rPr>
        <w:t>Self- direction.</w:t>
      </w:r>
    </w:p>
    <w:p w14:paraId="17350E6D" w14:textId="69EDA342" w:rsidR="00ED196A" w:rsidRPr="0023473F" w:rsidRDefault="00ED196A" w:rsidP="0023473F">
      <w:pPr>
        <w:pStyle w:val="ListParagraph"/>
        <w:numPr>
          <w:ilvl w:val="0"/>
          <w:numId w:val="38"/>
        </w:numPr>
        <w:rPr>
          <w:sz w:val="24"/>
          <w:szCs w:val="24"/>
          <w:lang w:val="en" w:eastAsia="en-GB"/>
        </w:rPr>
      </w:pPr>
      <w:r w:rsidRPr="0023473F">
        <w:rPr>
          <w:sz w:val="24"/>
          <w:szCs w:val="24"/>
          <w:lang w:val="en" w:eastAsia="en-GB"/>
        </w:rPr>
        <w:lastRenderedPageBreak/>
        <w:t>Self -monitoring.</w:t>
      </w:r>
    </w:p>
    <w:p w14:paraId="3E875C53" w14:textId="140612FB" w:rsidR="00ED196A" w:rsidRPr="0023473F" w:rsidRDefault="00ED196A" w:rsidP="0023473F">
      <w:pPr>
        <w:pStyle w:val="ListParagraph"/>
        <w:numPr>
          <w:ilvl w:val="0"/>
          <w:numId w:val="38"/>
        </w:numPr>
        <w:rPr>
          <w:sz w:val="24"/>
          <w:szCs w:val="24"/>
          <w:lang w:val="en" w:eastAsia="en-GB"/>
        </w:rPr>
      </w:pPr>
      <w:r w:rsidRPr="0023473F">
        <w:rPr>
          <w:sz w:val="24"/>
          <w:szCs w:val="24"/>
          <w:lang w:val="en" w:eastAsia="en-GB"/>
        </w:rPr>
        <w:t>Staying on task.</w:t>
      </w:r>
    </w:p>
    <w:p w14:paraId="4812F57C" w14:textId="77DC5821" w:rsidR="00ED196A" w:rsidRPr="0023473F" w:rsidRDefault="00ED196A" w:rsidP="0023473F">
      <w:pPr>
        <w:pStyle w:val="ListParagraph"/>
        <w:numPr>
          <w:ilvl w:val="0"/>
          <w:numId w:val="38"/>
        </w:numPr>
        <w:rPr>
          <w:sz w:val="24"/>
          <w:szCs w:val="24"/>
          <w:lang w:val="en" w:eastAsia="en-GB"/>
        </w:rPr>
      </w:pPr>
      <w:r w:rsidRPr="0023473F">
        <w:rPr>
          <w:sz w:val="24"/>
          <w:szCs w:val="24"/>
          <w:lang w:val="en" w:eastAsia="en-GB"/>
        </w:rPr>
        <w:t>Strategic planning.</w:t>
      </w:r>
    </w:p>
    <w:p w14:paraId="12E06AB5" w14:textId="40B5F776" w:rsidR="00ED196A" w:rsidRPr="0023473F" w:rsidRDefault="00ED196A" w:rsidP="0023473F">
      <w:pPr>
        <w:pStyle w:val="ListParagraph"/>
        <w:numPr>
          <w:ilvl w:val="0"/>
          <w:numId w:val="38"/>
        </w:numPr>
        <w:rPr>
          <w:sz w:val="24"/>
          <w:szCs w:val="24"/>
          <w:lang w:val="en" w:eastAsia="en-GB"/>
        </w:rPr>
      </w:pPr>
      <w:r w:rsidRPr="0023473F">
        <w:rPr>
          <w:sz w:val="24"/>
          <w:szCs w:val="24"/>
          <w:lang w:val="en" w:eastAsia="en-GB"/>
        </w:rPr>
        <w:t>Time management.</w:t>
      </w:r>
    </w:p>
    <w:p w14:paraId="1FE33480" w14:textId="030CACEC" w:rsidR="00ED196A" w:rsidRPr="00BD64B8" w:rsidRDefault="00ED196A" w:rsidP="0023473F">
      <w:pPr>
        <w:pStyle w:val="ListParagraph"/>
        <w:numPr>
          <w:ilvl w:val="0"/>
          <w:numId w:val="38"/>
        </w:numPr>
        <w:rPr>
          <w:sz w:val="24"/>
          <w:szCs w:val="24"/>
          <w:lang w:val="en" w:eastAsia="en-GB"/>
        </w:rPr>
      </w:pPr>
      <w:r w:rsidRPr="00BD64B8">
        <w:rPr>
          <w:sz w:val="24"/>
          <w:szCs w:val="24"/>
          <w:lang w:val="en" w:eastAsia="en-GB"/>
        </w:rPr>
        <w:t>Working well under pressure.</w:t>
      </w:r>
    </w:p>
    <w:p w14:paraId="21C64813" w14:textId="029EC362" w:rsidR="0023473F" w:rsidRDefault="0023473F" w:rsidP="0023473F">
      <w:pPr>
        <w:rPr>
          <w:sz w:val="24"/>
          <w:szCs w:val="24"/>
          <w:lang w:val="en" w:eastAsia="en-GB"/>
        </w:rPr>
      </w:pPr>
      <w:r w:rsidRPr="0023473F">
        <w:rPr>
          <w:b/>
          <w:bCs/>
          <w:sz w:val="24"/>
          <w:szCs w:val="24"/>
          <w:lang w:val="en" w:eastAsia="en-GB"/>
        </w:rPr>
        <w:t>3.2</w:t>
      </w:r>
      <w:r>
        <w:rPr>
          <w:sz w:val="24"/>
          <w:szCs w:val="24"/>
          <w:lang w:val="en" w:eastAsia="en-GB"/>
        </w:rPr>
        <w:t xml:space="preserve"> Employment skills or hard skills are the abilities required to effectively perform a job, such as expertise and experience in the field of work, along with literacy, numeracy and computer skills.</w:t>
      </w:r>
    </w:p>
    <w:p w14:paraId="1FBA2540" w14:textId="60F0BF82" w:rsidR="00175ED9" w:rsidRDefault="00175ED9" w:rsidP="0023473F">
      <w:pPr>
        <w:rPr>
          <w:sz w:val="24"/>
          <w:szCs w:val="24"/>
          <w:lang w:val="en" w:eastAsia="en-GB"/>
        </w:rPr>
      </w:pPr>
      <w:r>
        <w:rPr>
          <w:sz w:val="24"/>
          <w:szCs w:val="24"/>
          <w:lang w:val="en" w:eastAsia="en-GB"/>
        </w:rPr>
        <w:t>Formal education and training programs including college, ap</w:t>
      </w:r>
      <w:r w:rsidR="00C12597">
        <w:rPr>
          <w:sz w:val="24"/>
          <w:szCs w:val="24"/>
          <w:lang w:val="en" w:eastAsia="en-GB"/>
        </w:rPr>
        <w:t>p</w:t>
      </w:r>
      <w:r>
        <w:rPr>
          <w:sz w:val="24"/>
          <w:szCs w:val="24"/>
          <w:lang w:val="en" w:eastAsia="en-GB"/>
        </w:rPr>
        <w:t>renticeships, short-term training, online courses and on-the-job training would require hard skills.</w:t>
      </w:r>
    </w:p>
    <w:p w14:paraId="69E2C383" w14:textId="6C94C937" w:rsidR="00175ED9" w:rsidRDefault="00175ED9" w:rsidP="0023473F">
      <w:pPr>
        <w:rPr>
          <w:sz w:val="24"/>
          <w:szCs w:val="24"/>
          <w:lang w:val="en" w:eastAsia="en-GB"/>
        </w:rPr>
      </w:pPr>
      <w:r>
        <w:rPr>
          <w:sz w:val="24"/>
          <w:szCs w:val="24"/>
          <w:lang w:val="en" w:eastAsia="en-GB"/>
        </w:rPr>
        <w:t>Examples of hard skills include computer programming, web design, typing</w:t>
      </w:r>
      <w:r w:rsidR="00210E74">
        <w:rPr>
          <w:sz w:val="24"/>
          <w:szCs w:val="24"/>
          <w:lang w:val="en" w:eastAsia="en-GB"/>
        </w:rPr>
        <w:t>, accounting, finance, writing, mathematics, legal or other quantifiable skills that are included in the requirements for a job.</w:t>
      </w:r>
    </w:p>
    <w:p w14:paraId="1AF14E7E" w14:textId="0873BF32" w:rsidR="00210E74" w:rsidRDefault="00210E74" w:rsidP="0023473F">
      <w:pPr>
        <w:rPr>
          <w:sz w:val="24"/>
          <w:szCs w:val="24"/>
          <w:lang w:val="en" w:eastAsia="en-GB"/>
        </w:rPr>
      </w:pPr>
      <w:r>
        <w:rPr>
          <w:sz w:val="24"/>
          <w:szCs w:val="24"/>
          <w:lang w:val="en" w:eastAsia="en-GB"/>
        </w:rPr>
        <w:t>These types of skills are learned and can be defined, evaluated and measured. In some industries, employers may even test candidates’ hard skills, to make sure that they can really do what their resume claims they can do.</w:t>
      </w:r>
    </w:p>
    <w:p w14:paraId="5B7AA3A0" w14:textId="21213E6B" w:rsidR="00210E74" w:rsidRDefault="00210E74" w:rsidP="0023473F">
      <w:pPr>
        <w:rPr>
          <w:sz w:val="24"/>
          <w:szCs w:val="24"/>
          <w:lang w:val="en" w:eastAsia="en-GB"/>
        </w:rPr>
      </w:pPr>
      <w:r>
        <w:rPr>
          <w:sz w:val="24"/>
          <w:szCs w:val="24"/>
          <w:lang w:val="en" w:eastAsia="en-GB"/>
        </w:rPr>
        <w:t>Here you can find some examples of the hard skills required for different occupations:</w:t>
      </w:r>
    </w:p>
    <w:p w14:paraId="136458AE" w14:textId="24F87162" w:rsidR="00210E74" w:rsidRDefault="00210E74" w:rsidP="00210E74">
      <w:pPr>
        <w:pStyle w:val="ListParagraph"/>
        <w:numPr>
          <w:ilvl w:val="0"/>
          <w:numId w:val="39"/>
        </w:numPr>
        <w:rPr>
          <w:sz w:val="24"/>
          <w:szCs w:val="24"/>
          <w:lang w:val="en" w:eastAsia="en-GB"/>
        </w:rPr>
      </w:pPr>
      <w:r>
        <w:rPr>
          <w:sz w:val="24"/>
          <w:szCs w:val="24"/>
          <w:lang w:val="en" w:eastAsia="en-GB"/>
        </w:rPr>
        <w:t>Accounting.</w:t>
      </w:r>
    </w:p>
    <w:p w14:paraId="0E332F37" w14:textId="7ACE178D" w:rsidR="00210E74" w:rsidRPr="00DB61E8" w:rsidRDefault="00210E74" w:rsidP="00DB61E8">
      <w:pPr>
        <w:pStyle w:val="ListParagraph"/>
        <w:numPr>
          <w:ilvl w:val="0"/>
          <w:numId w:val="39"/>
        </w:numPr>
        <w:rPr>
          <w:sz w:val="24"/>
          <w:szCs w:val="24"/>
          <w:lang w:val="en" w:eastAsia="en-GB"/>
        </w:rPr>
      </w:pPr>
      <w:r>
        <w:rPr>
          <w:sz w:val="24"/>
          <w:szCs w:val="24"/>
          <w:lang w:val="en" w:eastAsia="en-GB"/>
        </w:rPr>
        <w:t>Administrative.</w:t>
      </w:r>
    </w:p>
    <w:p w14:paraId="315349BB" w14:textId="0475BE49" w:rsidR="00210E74" w:rsidRDefault="00210E74" w:rsidP="00210E74">
      <w:pPr>
        <w:pStyle w:val="ListParagraph"/>
        <w:numPr>
          <w:ilvl w:val="0"/>
          <w:numId w:val="39"/>
        </w:numPr>
        <w:rPr>
          <w:sz w:val="24"/>
          <w:szCs w:val="24"/>
          <w:lang w:val="en" w:eastAsia="en-GB"/>
        </w:rPr>
      </w:pPr>
      <w:r>
        <w:rPr>
          <w:sz w:val="24"/>
          <w:szCs w:val="24"/>
          <w:lang w:val="en" w:eastAsia="en-GB"/>
        </w:rPr>
        <w:t>Analytics.</w:t>
      </w:r>
    </w:p>
    <w:p w14:paraId="3411B22A" w14:textId="7078CE01" w:rsidR="00210E74" w:rsidRDefault="00210E74" w:rsidP="00210E74">
      <w:pPr>
        <w:pStyle w:val="ListParagraph"/>
        <w:numPr>
          <w:ilvl w:val="0"/>
          <w:numId w:val="39"/>
        </w:numPr>
        <w:rPr>
          <w:sz w:val="24"/>
          <w:szCs w:val="24"/>
          <w:lang w:val="en" w:eastAsia="en-GB"/>
        </w:rPr>
      </w:pPr>
      <w:r>
        <w:rPr>
          <w:sz w:val="24"/>
          <w:szCs w:val="24"/>
          <w:lang w:val="en" w:eastAsia="en-GB"/>
        </w:rPr>
        <w:t>Banking.</w:t>
      </w:r>
    </w:p>
    <w:p w14:paraId="6583F72B" w14:textId="099EE9D4" w:rsidR="00210E74" w:rsidRDefault="00210E74" w:rsidP="00210E74">
      <w:pPr>
        <w:pStyle w:val="ListParagraph"/>
        <w:numPr>
          <w:ilvl w:val="0"/>
          <w:numId w:val="39"/>
        </w:numPr>
        <w:rPr>
          <w:sz w:val="24"/>
          <w:szCs w:val="24"/>
          <w:lang w:val="en" w:eastAsia="en-GB"/>
        </w:rPr>
      </w:pPr>
      <w:r>
        <w:rPr>
          <w:sz w:val="24"/>
          <w:szCs w:val="24"/>
          <w:lang w:val="en" w:eastAsia="en-GB"/>
        </w:rPr>
        <w:t>Computer.</w:t>
      </w:r>
    </w:p>
    <w:p w14:paraId="307D1015" w14:textId="0279805C" w:rsidR="00210E74" w:rsidRDefault="00210E74" w:rsidP="00210E74">
      <w:pPr>
        <w:pStyle w:val="ListParagraph"/>
        <w:numPr>
          <w:ilvl w:val="0"/>
          <w:numId w:val="39"/>
        </w:numPr>
        <w:rPr>
          <w:sz w:val="24"/>
          <w:szCs w:val="24"/>
          <w:lang w:val="en" w:eastAsia="en-GB"/>
        </w:rPr>
      </w:pPr>
      <w:r>
        <w:rPr>
          <w:sz w:val="24"/>
          <w:szCs w:val="24"/>
          <w:lang w:val="en" w:eastAsia="en-GB"/>
        </w:rPr>
        <w:lastRenderedPageBreak/>
        <w:t>Construction.</w:t>
      </w:r>
    </w:p>
    <w:p w14:paraId="0A3DE9B8" w14:textId="32268A93" w:rsidR="00210E74" w:rsidRDefault="00210E74" w:rsidP="00210E74">
      <w:pPr>
        <w:pStyle w:val="ListParagraph"/>
        <w:numPr>
          <w:ilvl w:val="0"/>
          <w:numId w:val="39"/>
        </w:numPr>
        <w:rPr>
          <w:sz w:val="24"/>
          <w:szCs w:val="24"/>
          <w:lang w:val="en" w:eastAsia="en-GB"/>
        </w:rPr>
      </w:pPr>
      <w:r>
        <w:rPr>
          <w:sz w:val="24"/>
          <w:szCs w:val="24"/>
          <w:lang w:val="en" w:eastAsia="en-GB"/>
        </w:rPr>
        <w:t>Data.</w:t>
      </w:r>
    </w:p>
    <w:p w14:paraId="0B9F062B" w14:textId="2EC38A6D" w:rsidR="00210E74" w:rsidRDefault="00210E74" w:rsidP="00210E74">
      <w:pPr>
        <w:pStyle w:val="ListParagraph"/>
        <w:numPr>
          <w:ilvl w:val="0"/>
          <w:numId w:val="39"/>
        </w:numPr>
        <w:rPr>
          <w:sz w:val="24"/>
          <w:szCs w:val="24"/>
          <w:lang w:val="en" w:eastAsia="en-GB"/>
        </w:rPr>
      </w:pPr>
      <w:r>
        <w:rPr>
          <w:sz w:val="24"/>
          <w:szCs w:val="24"/>
          <w:lang w:val="en" w:eastAsia="en-GB"/>
        </w:rPr>
        <w:t>Design.</w:t>
      </w:r>
    </w:p>
    <w:p w14:paraId="1EA230B2" w14:textId="206086D5" w:rsidR="00210E74" w:rsidRDefault="00210E74" w:rsidP="00210E74">
      <w:pPr>
        <w:pStyle w:val="ListParagraph"/>
        <w:numPr>
          <w:ilvl w:val="0"/>
          <w:numId w:val="39"/>
        </w:numPr>
        <w:rPr>
          <w:sz w:val="24"/>
          <w:szCs w:val="24"/>
          <w:lang w:val="en" w:eastAsia="en-GB"/>
        </w:rPr>
      </w:pPr>
      <w:r>
        <w:rPr>
          <w:sz w:val="24"/>
          <w:szCs w:val="24"/>
          <w:lang w:val="en" w:eastAsia="en-GB"/>
        </w:rPr>
        <w:t>Editing.</w:t>
      </w:r>
    </w:p>
    <w:p w14:paraId="32215EFD" w14:textId="4FF49D57" w:rsidR="00210E74" w:rsidRDefault="00210E74" w:rsidP="00210E74">
      <w:pPr>
        <w:pStyle w:val="ListParagraph"/>
        <w:numPr>
          <w:ilvl w:val="0"/>
          <w:numId w:val="39"/>
        </w:numPr>
        <w:rPr>
          <w:sz w:val="24"/>
          <w:szCs w:val="24"/>
          <w:lang w:val="en" w:eastAsia="en-GB"/>
        </w:rPr>
      </w:pPr>
      <w:r>
        <w:rPr>
          <w:sz w:val="24"/>
          <w:szCs w:val="24"/>
          <w:lang w:val="en" w:eastAsia="en-GB"/>
        </w:rPr>
        <w:t>Electrical.</w:t>
      </w:r>
    </w:p>
    <w:p w14:paraId="7644E493" w14:textId="5062AF90" w:rsidR="00210E74" w:rsidRDefault="00210E74" w:rsidP="00210E74">
      <w:pPr>
        <w:pStyle w:val="ListParagraph"/>
        <w:numPr>
          <w:ilvl w:val="0"/>
          <w:numId w:val="39"/>
        </w:numPr>
        <w:rPr>
          <w:sz w:val="24"/>
          <w:szCs w:val="24"/>
          <w:lang w:val="en" w:eastAsia="en-GB"/>
        </w:rPr>
      </w:pPr>
      <w:r>
        <w:rPr>
          <w:sz w:val="24"/>
          <w:szCs w:val="24"/>
          <w:lang w:val="en" w:eastAsia="en-GB"/>
        </w:rPr>
        <w:t>Financial.</w:t>
      </w:r>
    </w:p>
    <w:p w14:paraId="74F5F4B6" w14:textId="45EA1476" w:rsidR="00210E74" w:rsidRDefault="00210E74" w:rsidP="00210E74">
      <w:pPr>
        <w:pStyle w:val="ListParagraph"/>
        <w:numPr>
          <w:ilvl w:val="0"/>
          <w:numId w:val="39"/>
        </w:numPr>
        <w:rPr>
          <w:sz w:val="24"/>
          <w:szCs w:val="24"/>
          <w:lang w:val="en" w:eastAsia="en-GB"/>
        </w:rPr>
      </w:pPr>
      <w:r>
        <w:rPr>
          <w:sz w:val="24"/>
          <w:szCs w:val="24"/>
          <w:lang w:val="en" w:eastAsia="en-GB"/>
        </w:rPr>
        <w:t>Hardware.</w:t>
      </w:r>
    </w:p>
    <w:p w14:paraId="401FCC42" w14:textId="78480C37" w:rsidR="00210E74" w:rsidRDefault="00210E74" w:rsidP="00210E74">
      <w:pPr>
        <w:pStyle w:val="ListParagraph"/>
        <w:numPr>
          <w:ilvl w:val="0"/>
          <w:numId w:val="39"/>
        </w:numPr>
        <w:rPr>
          <w:sz w:val="24"/>
          <w:szCs w:val="24"/>
          <w:lang w:val="en" w:eastAsia="en-GB"/>
        </w:rPr>
      </w:pPr>
      <w:r>
        <w:rPr>
          <w:sz w:val="24"/>
          <w:szCs w:val="24"/>
          <w:lang w:val="en" w:eastAsia="en-GB"/>
        </w:rPr>
        <w:t>Information Technology.</w:t>
      </w:r>
    </w:p>
    <w:p w14:paraId="7F09A079" w14:textId="2B1D7D47" w:rsidR="00210E74" w:rsidRDefault="00210E74" w:rsidP="00210E74">
      <w:pPr>
        <w:pStyle w:val="ListParagraph"/>
        <w:numPr>
          <w:ilvl w:val="0"/>
          <w:numId w:val="39"/>
        </w:numPr>
        <w:rPr>
          <w:sz w:val="24"/>
          <w:szCs w:val="24"/>
          <w:lang w:val="en" w:eastAsia="en-GB"/>
        </w:rPr>
      </w:pPr>
      <w:r>
        <w:rPr>
          <w:sz w:val="24"/>
          <w:szCs w:val="24"/>
          <w:lang w:val="en" w:eastAsia="en-GB"/>
        </w:rPr>
        <w:t>Languages.</w:t>
      </w:r>
    </w:p>
    <w:p w14:paraId="255BD6E6" w14:textId="76CA3CEA" w:rsidR="00210E74" w:rsidRDefault="00210E74" w:rsidP="00210E74">
      <w:pPr>
        <w:pStyle w:val="ListParagraph"/>
        <w:numPr>
          <w:ilvl w:val="0"/>
          <w:numId w:val="39"/>
        </w:numPr>
        <w:rPr>
          <w:sz w:val="24"/>
          <w:szCs w:val="24"/>
          <w:lang w:val="en" w:eastAsia="en-GB"/>
        </w:rPr>
      </w:pPr>
      <w:r>
        <w:rPr>
          <w:sz w:val="24"/>
          <w:szCs w:val="24"/>
          <w:lang w:val="en" w:eastAsia="en-GB"/>
        </w:rPr>
        <w:t>Legal.</w:t>
      </w:r>
    </w:p>
    <w:p w14:paraId="478FDEB5" w14:textId="618BA737" w:rsidR="00210E74" w:rsidRDefault="00210E74" w:rsidP="00210E74">
      <w:pPr>
        <w:pStyle w:val="ListParagraph"/>
        <w:numPr>
          <w:ilvl w:val="0"/>
          <w:numId w:val="39"/>
        </w:numPr>
        <w:rPr>
          <w:sz w:val="24"/>
          <w:szCs w:val="24"/>
          <w:lang w:val="en" w:eastAsia="en-GB"/>
        </w:rPr>
      </w:pPr>
      <w:r>
        <w:rPr>
          <w:sz w:val="24"/>
          <w:szCs w:val="24"/>
          <w:lang w:val="en" w:eastAsia="en-GB"/>
        </w:rPr>
        <w:t>Manufacturing.</w:t>
      </w:r>
    </w:p>
    <w:p w14:paraId="4619F20D" w14:textId="0BA6F720" w:rsidR="00210E74" w:rsidRDefault="00210E74" w:rsidP="00210E74">
      <w:pPr>
        <w:pStyle w:val="ListParagraph"/>
        <w:numPr>
          <w:ilvl w:val="0"/>
          <w:numId w:val="39"/>
        </w:numPr>
        <w:rPr>
          <w:sz w:val="24"/>
          <w:szCs w:val="24"/>
          <w:lang w:val="en" w:eastAsia="en-GB"/>
        </w:rPr>
      </w:pPr>
      <w:r>
        <w:rPr>
          <w:sz w:val="24"/>
          <w:szCs w:val="24"/>
          <w:lang w:val="en" w:eastAsia="en-GB"/>
        </w:rPr>
        <w:t>Math.</w:t>
      </w:r>
    </w:p>
    <w:p w14:paraId="1F634412" w14:textId="466D3262" w:rsidR="00210E74" w:rsidRDefault="00210E74" w:rsidP="00210E74">
      <w:pPr>
        <w:pStyle w:val="ListParagraph"/>
        <w:numPr>
          <w:ilvl w:val="0"/>
          <w:numId w:val="39"/>
        </w:numPr>
        <w:rPr>
          <w:sz w:val="24"/>
          <w:szCs w:val="24"/>
          <w:lang w:val="en" w:eastAsia="en-GB"/>
        </w:rPr>
      </w:pPr>
      <w:r>
        <w:rPr>
          <w:sz w:val="24"/>
          <w:szCs w:val="24"/>
          <w:lang w:val="en" w:eastAsia="en-GB"/>
        </w:rPr>
        <w:t>Medical.</w:t>
      </w:r>
    </w:p>
    <w:p w14:paraId="6632ABB9" w14:textId="66F68937" w:rsidR="00210E74" w:rsidRDefault="00210E74" w:rsidP="00210E74">
      <w:pPr>
        <w:pStyle w:val="ListParagraph"/>
        <w:numPr>
          <w:ilvl w:val="0"/>
          <w:numId w:val="39"/>
        </w:numPr>
        <w:rPr>
          <w:sz w:val="24"/>
          <w:szCs w:val="24"/>
          <w:lang w:val="en" w:eastAsia="en-GB"/>
        </w:rPr>
      </w:pPr>
      <w:r>
        <w:rPr>
          <w:sz w:val="24"/>
          <w:szCs w:val="24"/>
          <w:lang w:val="en" w:eastAsia="en-GB"/>
        </w:rPr>
        <w:t>Project Management.</w:t>
      </w:r>
    </w:p>
    <w:p w14:paraId="1AFAE058" w14:textId="0BD559FC" w:rsidR="00210E74" w:rsidRDefault="00210E74" w:rsidP="00210E74">
      <w:pPr>
        <w:pStyle w:val="ListParagraph"/>
        <w:numPr>
          <w:ilvl w:val="0"/>
          <w:numId w:val="39"/>
        </w:numPr>
        <w:rPr>
          <w:sz w:val="24"/>
          <w:szCs w:val="24"/>
          <w:lang w:val="en" w:eastAsia="en-GB"/>
        </w:rPr>
      </w:pPr>
      <w:r>
        <w:rPr>
          <w:sz w:val="24"/>
          <w:szCs w:val="24"/>
          <w:lang w:val="en" w:eastAsia="en-GB"/>
        </w:rPr>
        <w:t>Programming.</w:t>
      </w:r>
    </w:p>
    <w:p w14:paraId="12E9C0C9" w14:textId="6039C3A0" w:rsidR="00210E74" w:rsidRDefault="00210E74" w:rsidP="00210E74">
      <w:pPr>
        <w:pStyle w:val="ListParagraph"/>
        <w:numPr>
          <w:ilvl w:val="0"/>
          <w:numId w:val="39"/>
        </w:numPr>
        <w:rPr>
          <w:sz w:val="24"/>
          <w:szCs w:val="24"/>
          <w:lang w:val="en" w:eastAsia="en-GB"/>
        </w:rPr>
      </w:pPr>
      <w:r>
        <w:rPr>
          <w:sz w:val="24"/>
          <w:szCs w:val="24"/>
          <w:lang w:val="en" w:eastAsia="en-GB"/>
        </w:rPr>
        <w:t>Research</w:t>
      </w:r>
      <w:r w:rsidR="000123DC">
        <w:rPr>
          <w:sz w:val="24"/>
          <w:szCs w:val="24"/>
          <w:lang w:val="en" w:eastAsia="en-GB"/>
        </w:rPr>
        <w:t>.</w:t>
      </w:r>
    </w:p>
    <w:p w14:paraId="2312C20B" w14:textId="190D79B6" w:rsidR="000123DC" w:rsidRDefault="000123DC" w:rsidP="00210E74">
      <w:pPr>
        <w:pStyle w:val="ListParagraph"/>
        <w:numPr>
          <w:ilvl w:val="0"/>
          <w:numId w:val="39"/>
        </w:numPr>
        <w:rPr>
          <w:sz w:val="24"/>
          <w:szCs w:val="24"/>
          <w:lang w:val="en" w:eastAsia="en-GB"/>
        </w:rPr>
      </w:pPr>
      <w:r>
        <w:rPr>
          <w:sz w:val="24"/>
          <w:szCs w:val="24"/>
          <w:lang w:val="en" w:eastAsia="en-GB"/>
        </w:rPr>
        <w:t>Science.</w:t>
      </w:r>
    </w:p>
    <w:p w14:paraId="3502F50A" w14:textId="60D43594" w:rsidR="000123DC" w:rsidRDefault="000123DC" w:rsidP="00210E74">
      <w:pPr>
        <w:pStyle w:val="ListParagraph"/>
        <w:numPr>
          <w:ilvl w:val="0"/>
          <w:numId w:val="39"/>
        </w:numPr>
        <w:rPr>
          <w:sz w:val="24"/>
          <w:szCs w:val="24"/>
          <w:lang w:val="en" w:eastAsia="en-GB"/>
        </w:rPr>
      </w:pPr>
      <w:r>
        <w:rPr>
          <w:sz w:val="24"/>
          <w:szCs w:val="24"/>
          <w:lang w:val="en" w:eastAsia="en-GB"/>
        </w:rPr>
        <w:t>Software.</w:t>
      </w:r>
    </w:p>
    <w:p w14:paraId="4818527F" w14:textId="1E52686D" w:rsidR="000123DC" w:rsidRDefault="000123DC" w:rsidP="00210E74">
      <w:pPr>
        <w:pStyle w:val="ListParagraph"/>
        <w:numPr>
          <w:ilvl w:val="0"/>
          <w:numId w:val="39"/>
        </w:numPr>
        <w:rPr>
          <w:sz w:val="24"/>
          <w:szCs w:val="24"/>
          <w:lang w:val="en" w:eastAsia="en-GB"/>
        </w:rPr>
      </w:pPr>
      <w:r>
        <w:rPr>
          <w:sz w:val="24"/>
          <w:szCs w:val="24"/>
          <w:lang w:val="en" w:eastAsia="en-GB"/>
        </w:rPr>
        <w:t>Teaching.</w:t>
      </w:r>
    </w:p>
    <w:p w14:paraId="5A7CE800" w14:textId="0BE88564" w:rsidR="000123DC" w:rsidRDefault="000123DC" w:rsidP="00210E74">
      <w:pPr>
        <w:pStyle w:val="ListParagraph"/>
        <w:numPr>
          <w:ilvl w:val="0"/>
          <w:numId w:val="39"/>
        </w:numPr>
        <w:rPr>
          <w:sz w:val="24"/>
          <w:szCs w:val="24"/>
          <w:lang w:val="en" w:eastAsia="en-GB"/>
        </w:rPr>
      </w:pPr>
      <w:r>
        <w:rPr>
          <w:sz w:val="24"/>
          <w:szCs w:val="24"/>
          <w:lang w:val="en" w:eastAsia="en-GB"/>
        </w:rPr>
        <w:t>Technology.</w:t>
      </w:r>
    </w:p>
    <w:p w14:paraId="72521388" w14:textId="49DA9DC3" w:rsidR="000123DC" w:rsidRPr="000123DC" w:rsidRDefault="000123DC" w:rsidP="000123DC">
      <w:pPr>
        <w:pStyle w:val="ListParagraph"/>
        <w:numPr>
          <w:ilvl w:val="0"/>
          <w:numId w:val="39"/>
        </w:numPr>
        <w:rPr>
          <w:sz w:val="24"/>
          <w:szCs w:val="24"/>
          <w:lang w:val="en" w:eastAsia="en-GB"/>
        </w:rPr>
      </w:pPr>
      <w:r w:rsidRPr="000123DC">
        <w:rPr>
          <w:sz w:val="24"/>
          <w:szCs w:val="24"/>
          <w:lang w:val="en" w:eastAsia="en-GB"/>
        </w:rPr>
        <w:t>Writing.</w:t>
      </w:r>
    </w:p>
    <w:p w14:paraId="2859EBE1" w14:textId="4D8D4AF0" w:rsidR="00ED196A" w:rsidRDefault="000123DC" w:rsidP="0023473F">
      <w:pPr>
        <w:rPr>
          <w:sz w:val="24"/>
          <w:szCs w:val="24"/>
          <w:lang w:val="en" w:eastAsia="en-GB"/>
        </w:rPr>
      </w:pPr>
      <w:r>
        <w:rPr>
          <w:sz w:val="24"/>
          <w:szCs w:val="24"/>
          <w:lang w:val="en" w:eastAsia="en-GB"/>
        </w:rPr>
        <w:t xml:space="preserve">According to Dr Peter Hawkins (1999, p9) </w:t>
      </w:r>
      <w:r w:rsidR="00C12597">
        <w:rPr>
          <w:sz w:val="24"/>
          <w:szCs w:val="24"/>
          <w:lang w:val="en" w:eastAsia="en-GB"/>
        </w:rPr>
        <w:t>“</w:t>
      </w:r>
      <w:r>
        <w:rPr>
          <w:sz w:val="24"/>
          <w:szCs w:val="24"/>
          <w:lang w:val="en" w:eastAsia="en-GB"/>
        </w:rPr>
        <w:t>to be employed is to be at risk, to be employable is to be secure</w:t>
      </w:r>
      <w:r w:rsidR="00C12597">
        <w:rPr>
          <w:sz w:val="24"/>
          <w:szCs w:val="24"/>
          <w:lang w:val="en" w:eastAsia="en-GB"/>
        </w:rPr>
        <w:t>”</w:t>
      </w:r>
    </w:p>
    <w:p w14:paraId="10ECA4B9" w14:textId="4BA5ED30" w:rsidR="002F244A" w:rsidRDefault="00593742" w:rsidP="00750D6A">
      <w:pPr>
        <w:rPr>
          <w:b/>
          <w:bCs/>
          <w:sz w:val="32"/>
          <w:szCs w:val="32"/>
          <w:lang w:val="en" w:eastAsia="en-GB"/>
        </w:rPr>
      </w:pPr>
      <w:r>
        <w:rPr>
          <w:b/>
          <w:bCs/>
          <w:sz w:val="32"/>
          <w:szCs w:val="32"/>
          <w:lang w:val="en" w:eastAsia="en-GB"/>
        </w:rPr>
        <w:lastRenderedPageBreak/>
        <w:t xml:space="preserve">           </w:t>
      </w:r>
      <w:r w:rsidRPr="00593742">
        <w:rPr>
          <w:b/>
          <w:bCs/>
          <w:sz w:val="32"/>
          <w:szCs w:val="32"/>
          <w:lang w:val="en" w:eastAsia="en-GB"/>
        </w:rPr>
        <w:t>4. OWN SKILLS ANALYSIS</w:t>
      </w:r>
    </w:p>
    <w:p w14:paraId="3789312A" w14:textId="7998970C" w:rsidR="00750D6A" w:rsidRDefault="00FD6D53" w:rsidP="00FD6D53">
      <w:pPr>
        <w:rPr>
          <w:sz w:val="24"/>
          <w:szCs w:val="24"/>
          <w:lang w:val="en" w:eastAsia="en-GB"/>
        </w:rPr>
      </w:pPr>
      <w:r w:rsidRPr="00FD6D53">
        <w:rPr>
          <w:sz w:val="24"/>
          <w:szCs w:val="24"/>
          <w:lang w:val="en" w:eastAsia="en-GB"/>
        </w:rPr>
        <w:t xml:space="preserve">Competency is often used interchangeably. Identifying job skills, however, is only the first step of a skills examination. Usually it is the first step in developing a map of skills. Assessment of abilities is often presented as a two-dimensional graph. The graph describes a job's major responsibilities and splits any major responsibility into their job skills or activities. A detailed skills diagram or competency map also identifies the sub-skills, supporting knowledge and skills, attitudes and </w:t>
      </w:r>
      <w:proofErr w:type="spellStart"/>
      <w:r w:rsidRPr="00FD6D53">
        <w:rPr>
          <w:sz w:val="24"/>
          <w:szCs w:val="24"/>
          <w:lang w:val="en" w:eastAsia="en-GB"/>
        </w:rPr>
        <w:t>behaviour</w:t>
      </w:r>
      <w:proofErr w:type="spellEnd"/>
      <w:r w:rsidRPr="00FD6D53">
        <w:rPr>
          <w:sz w:val="24"/>
          <w:szCs w:val="24"/>
          <w:lang w:val="en" w:eastAsia="en-GB"/>
        </w:rPr>
        <w:t>, and the tools needed to do the job. It can also define the performance level for the successful application of each skill.</w:t>
      </w:r>
    </w:p>
    <w:p w14:paraId="0A355FF2" w14:textId="77777777" w:rsidR="00FD6D53" w:rsidRDefault="00FD6D53" w:rsidP="00FD6D53">
      <w:pPr>
        <w:rPr>
          <w:sz w:val="24"/>
          <w:szCs w:val="24"/>
          <w:lang w:val="en" w:eastAsia="en-GB"/>
        </w:rPr>
      </w:pPr>
      <w:r w:rsidRPr="00FD6D53">
        <w:rPr>
          <w:b/>
          <w:bCs/>
          <w:sz w:val="24"/>
          <w:szCs w:val="24"/>
          <w:lang w:val="en" w:eastAsia="en-GB"/>
        </w:rPr>
        <w:t xml:space="preserve">   4.1 Personal SWOT Analysis</w:t>
      </w:r>
      <w:r w:rsidRPr="00FD6D53">
        <w:rPr>
          <w:sz w:val="24"/>
          <w:szCs w:val="24"/>
          <w:lang w:val="en" w:eastAsia="en-GB"/>
        </w:rPr>
        <w:t>.</w:t>
      </w:r>
    </w:p>
    <w:p w14:paraId="59C21C9D" w14:textId="647A5336" w:rsidR="00FD6D53" w:rsidRDefault="00FD6D53" w:rsidP="00FD6D53">
      <w:pPr>
        <w:rPr>
          <w:sz w:val="24"/>
          <w:szCs w:val="24"/>
          <w:lang w:val="en" w:eastAsia="en-GB"/>
        </w:rPr>
      </w:pPr>
      <w:r>
        <w:rPr>
          <w:sz w:val="24"/>
          <w:szCs w:val="24"/>
          <w:lang w:val="en" w:eastAsia="en-GB"/>
        </w:rPr>
        <w:t>“</w:t>
      </w:r>
      <w:r w:rsidRPr="00FD6D53">
        <w:rPr>
          <w:sz w:val="24"/>
          <w:szCs w:val="24"/>
          <w:lang w:val="en" w:eastAsia="en-GB"/>
        </w:rPr>
        <w:t xml:space="preserve">SWOT analysis is the examination of your (or your </w:t>
      </w:r>
      <w:proofErr w:type="spellStart"/>
      <w:r w:rsidRPr="00FD6D53">
        <w:rPr>
          <w:sz w:val="24"/>
          <w:szCs w:val="24"/>
          <w:lang w:val="en" w:eastAsia="en-GB"/>
        </w:rPr>
        <w:t>organisation</w:t>
      </w:r>
      <w:proofErr w:type="spellEnd"/>
      <w:r w:rsidRPr="00FD6D53">
        <w:rPr>
          <w:sz w:val="24"/>
          <w:szCs w:val="24"/>
          <w:lang w:val="en" w:eastAsia="en-GB"/>
        </w:rPr>
        <w:t xml:space="preserve">) situation by looking at Strengths, Weaknesses, Opportunities and Threats. It has been used by businesses for many years as a strategic planning tool, because it helps to give you an all-round view of the </w:t>
      </w:r>
      <w:proofErr w:type="spellStart"/>
      <w:r w:rsidRPr="00FD6D53">
        <w:rPr>
          <w:sz w:val="24"/>
          <w:szCs w:val="24"/>
          <w:lang w:val="en" w:eastAsia="en-GB"/>
        </w:rPr>
        <w:t>organisation</w:t>
      </w:r>
      <w:proofErr w:type="spellEnd"/>
      <w:r>
        <w:rPr>
          <w:sz w:val="24"/>
          <w:szCs w:val="24"/>
          <w:lang w:val="en" w:eastAsia="en-GB"/>
        </w:rPr>
        <w:t>”</w:t>
      </w:r>
      <w:r w:rsidR="00941822">
        <w:rPr>
          <w:sz w:val="24"/>
          <w:szCs w:val="24"/>
          <w:lang w:val="en" w:eastAsia="en-GB"/>
        </w:rPr>
        <w:t xml:space="preserve"> </w:t>
      </w:r>
      <w:r w:rsidR="00941822" w:rsidRPr="00701776">
        <w:rPr>
          <w:color w:val="000000" w:themeColor="text1"/>
          <w:sz w:val="24"/>
          <w:szCs w:val="24"/>
          <w:lang w:val="en" w:eastAsia="en-GB"/>
        </w:rPr>
        <w:t xml:space="preserve">( </w:t>
      </w:r>
      <w:hyperlink r:id="rId13" w:history="1">
        <w:r w:rsidR="00941822" w:rsidRPr="00701776">
          <w:rPr>
            <w:rStyle w:val="Hyperlink"/>
            <w:color w:val="000000" w:themeColor="text1"/>
            <w:sz w:val="24"/>
            <w:szCs w:val="24"/>
            <w:lang w:val="en" w:eastAsia="en-GB"/>
          </w:rPr>
          <w:t>https://www.skillsyouneed.com/ps/personal-swot-analysis.html</w:t>
        </w:r>
      </w:hyperlink>
      <w:r w:rsidR="00941822">
        <w:rPr>
          <w:sz w:val="24"/>
          <w:szCs w:val="24"/>
          <w:lang w:val="en" w:eastAsia="en-GB"/>
        </w:rPr>
        <w:t>)</w:t>
      </w:r>
    </w:p>
    <w:p w14:paraId="0573DB32" w14:textId="021BD6C4" w:rsidR="00941822" w:rsidRPr="00FD6D53" w:rsidRDefault="00941822" w:rsidP="00941822">
      <w:pPr>
        <w:rPr>
          <w:sz w:val="24"/>
          <w:szCs w:val="24"/>
          <w:lang w:val="en" w:eastAsia="en-GB"/>
        </w:rPr>
      </w:pPr>
      <w:r w:rsidRPr="00941822">
        <w:rPr>
          <w:sz w:val="24"/>
          <w:szCs w:val="24"/>
          <w:lang w:val="en" w:eastAsia="en-GB"/>
        </w:rPr>
        <w:t>SWOT analysis is the most important management technique for</w:t>
      </w:r>
      <w:r>
        <w:rPr>
          <w:sz w:val="24"/>
          <w:szCs w:val="24"/>
          <w:lang w:val="en" w:eastAsia="en-GB"/>
        </w:rPr>
        <w:t xml:space="preserve"> </w:t>
      </w:r>
      <w:r w:rsidRPr="00941822">
        <w:rPr>
          <w:sz w:val="24"/>
          <w:szCs w:val="24"/>
          <w:lang w:val="en" w:eastAsia="en-GB"/>
        </w:rPr>
        <w:t>understanding the strategic position of an organization. SWOT analysis aims to recommend the strategies that provide the one</w:t>
      </w:r>
      <w:r>
        <w:rPr>
          <w:sz w:val="24"/>
          <w:szCs w:val="24"/>
          <w:lang w:val="en" w:eastAsia="en-GB"/>
        </w:rPr>
        <w:t xml:space="preserve"> </w:t>
      </w:r>
      <w:r w:rsidRPr="00941822">
        <w:rPr>
          <w:sz w:val="24"/>
          <w:szCs w:val="24"/>
          <w:lang w:val="en" w:eastAsia="en-GB"/>
        </w:rPr>
        <w:t>better alignment between internal and external environment: choosing the right strategy, t</w:t>
      </w:r>
      <w:r>
        <w:rPr>
          <w:sz w:val="24"/>
          <w:szCs w:val="24"/>
          <w:lang w:val="en" w:eastAsia="en-GB"/>
        </w:rPr>
        <w:t xml:space="preserve">o adapt the </w:t>
      </w:r>
      <w:r w:rsidRPr="00941822">
        <w:rPr>
          <w:sz w:val="24"/>
          <w:szCs w:val="24"/>
          <w:lang w:val="en" w:eastAsia="en-GB"/>
        </w:rPr>
        <w:t>strengths to opportunities, minimize risks and eliminate weaknesses</w:t>
      </w:r>
      <w:r>
        <w:rPr>
          <w:sz w:val="24"/>
          <w:szCs w:val="24"/>
          <w:lang w:val="en" w:eastAsia="en-GB"/>
        </w:rPr>
        <w:t>.</w:t>
      </w:r>
    </w:p>
    <w:p w14:paraId="2371E403" w14:textId="77777777" w:rsidR="005E4C77" w:rsidRPr="005E4C77" w:rsidRDefault="005E4C77" w:rsidP="005E4C77">
      <w:pPr>
        <w:rPr>
          <w:sz w:val="24"/>
          <w:szCs w:val="24"/>
          <w:lang w:val="en" w:eastAsia="en-GB"/>
        </w:rPr>
      </w:pPr>
    </w:p>
    <w:p w14:paraId="32AA5757" w14:textId="3C4DC2D0" w:rsidR="005E4C77" w:rsidRPr="00FD6D53" w:rsidRDefault="005E4C77" w:rsidP="005E4C77">
      <w:pPr>
        <w:pStyle w:val="ListParagraph"/>
        <w:ind w:left="1440"/>
        <w:rPr>
          <w:sz w:val="24"/>
          <w:szCs w:val="24"/>
          <w:lang w:val="en" w:eastAsia="en-GB"/>
        </w:rPr>
      </w:pPr>
    </w:p>
    <w:tbl>
      <w:tblPr>
        <w:tblStyle w:val="TableGrid"/>
        <w:tblpPr w:leftFromText="180" w:rightFromText="180" w:vertAnchor="text" w:horzAnchor="margin" w:tblpY="1188"/>
        <w:tblW w:w="9587" w:type="dxa"/>
        <w:tblLook w:val="04A0" w:firstRow="1" w:lastRow="0" w:firstColumn="1" w:lastColumn="0" w:noHBand="0" w:noVBand="1"/>
      </w:tblPr>
      <w:tblGrid>
        <w:gridCol w:w="4712"/>
        <w:gridCol w:w="4875"/>
      </w:tblGrid>
      <w:tr w:rsidR="00941822" w:rsidRPr="00941822" w14:paraId="58A8B599" w14:textId="77777777" w:rsidTr="006D6602">
        <w:trPr>
          <w:trHeight w:val="6174"/>
        </w:trPr>
        <w:tc>
          <w:tcPr>
            <w:tcW w:w="4712" w:type="dxa"/>
          </w:tcPr>
          <w:p w14:paraId="5B5A098D" w14:textId="77777777" w:rsidR="00941822" w:rsidRDefault="00941822" w:rsidP="00941822">
            <w:pPr>
              <w:spacing w:after="160" w:line="480" w:lineRule="auto"/>
              <w:rPr>
                <w:b/>
                <w:bCs/>
                <w:sz w:val="32"/>
                <w:szCs w:val="32"/>
                <w:lang w:eastAsia="en-GB"/>
              </w:rPr>
            </w:pPr>
            <w:r w:rsidRPr="00941822">
              <w:rPr>
                <w:b/>
                <w:bCs/>
                <w:sz w:val="32"/>
                <w:szCs w:val="32"/>
                <w:lang w:eastAsia="en-GB"/>
              </w:rPr>
              <w:lastRenderedPageBreak/>
              <w:t>STRENGTHS:</w:t>
            </w:r>
          </w:p>
          <w:p w14:paraId="3F688FFF" w14:textId="3E5DBDFB" w:rsidR="00876B51" w:rsidRPr="00876B51" w:rsidRDefault="00876B51" w:rsidP="00DA427E">
            <w:pPr>
              <w:pStyle w:val="ListParagraph"/>
              <w:numPr>
                <w:ilvl w:val="0"/>
                <w:numId w:val="41"/>
              </w:numPr>
              <w:spacing w:line="480" w:lineRule="auto"/>
              <w:ind w:left="714" w:hanging="357"/>
              <w:rPr>
                <w:sz w:val="24"/>
                <w:szCs w:val="24"/>
                <w:lang w:eastAsia="en-GB"/>
              </w:rPr>
            </w:pPr>
            <w:r w:rsidRPr="00876B51">
              <w:rPr>
                <w:sz w:val="24"/>
                <w:szCs w:val="24"/>
                <w:lang w:eastAsia="en-GB"/>
              </w:rPr>
              <w:t>Hardworking</w:t>
            </w:r>
          </w:p>
          <w:p w14:paraId="33EA330E" w14:textId="77777777" w:rsidR="00876B51" w:rsidRPr="00876B51" w:rsidRDefault="00876B51" w:rsidP="00DA427E">
            <w:pPr>
              <w:pStyle w:val="ListParagraph"/>
              <w:numPr>
                <w:ilvl w:val="0"/>
                <w:numId w:val="41"/>
              </w:numPr>
              <w:spacing w:line="480" w:lineRule="auto"/>
              <w:ind w:left="714" w:hanging="357"/>
              <w:rPr>
                <w:sz w:val="24"/>
                <w:szCs w:val="24"/>
                <w:lang w:eastAsia="en-GB"/>
              </w:rPr>
            </w:pPr>
            <w:r w:rsidRPr="00876B51">
              <w:rPr>
                <w:sz w:val="24"/>
                <w:szCs w:val="24"/>
                <w:lang w:eastAsia="en-GB"/>
              </w:rPr>
              <w:t>Good communication skills</w:t>
            </w:r>
          </w:p>
          <w:p w14:paraId="0F69604C" w14:textId="77777777" w:rsidR="00876B51" w:rsidRPr="00876B51" w:rsidRDefault="00876B51" w:rsidP="00DA427E">
            <w:pPr>
              <w:pStyle w:val="ListParagraph"/>
              <w:numPr>
                <w:ilvl w:val="0"/>
                <w:numId w:val="41"/>
              </w:numPr>
              <w:spacing w:line="480" w:lineRule="auto"/>
              <w:ind w:left="714" w:hanging="357"/>
              <w:rPr>
                <w:sz w:val="24"/>
                <w:szCs w:val="24"/>
                <w:lang w:eastAsia="en-GB"/>
              </w:rPr>
            </w:pPr>
            <w:r w:rsidRPr="00876B51">
              <w:rPr>
                <w:sz w:val="24"/>
                <w:szCs w:val="24"/>
                <w:lang w:eastAsia="en-GB"/>
              </w:rPr>
              <w:t>Love to learn</w:t>
            </w:r>
          </w:p>
          <w:p w14:paraId="4DFDFD9A" w14:textId="23F6E2ED" w:rsidR="00876B51" w:rsidRPr="00876B51" w:rsidRDefault="00876B51" w:rsidP="00DA427E">
            <w:pPr>
              <w:pStyle w:val="ListParagraph"/>
              <w:numPr>
                <w:ilvl w:val="0"/>
                <w:numId w:val="41"/>
              </w:numPr>
              <w:spacing w:line="480" w:lineRule="auto"/>
              <w:ind w:left="714" w:hanging="357"/>
              <w:rPr>
                <w:b/>
                <w:bCs/>
                <w:sz w:val="24"/>
                <w:szCs w:val="24"/>
                <w:lang w:eastAsia="en-GB"/>
              </w:rPr>
            </w:pPr>
            <w:r w:rsidRPr="00876B51">
              <w:rPr>
                <w:sz w:val="24"/>
                <w:szCs w:val="24"/>
                <w:lang w:eastAsia="en-GB"/>
              </w:rPr>
              <w:t>Org</w:t>
            </w:r>
            <w:r>
              <w:rPr>
                <w:sz w:val="24"/>
                <w:szCs w:val="24"/>
                <w:lang w:eastAsia="en-GB"/>
              </w:rPr>
              <w:t>a</w:t>
            </w:r>
            <w:r w:rsidRPr="00876B51">
              <w:rPr>
                <w:sz w:val="24"/>
                <w:szCs w:val="24"/>
                <w:lang w:eastAsia="en-GB"/>
              </w:rPr>
              <w:t>nization skill</w:t>
            </w:r>
          </w:p>
          <w:p w14:paraId="2F4C8382" w14:textId="77777777" w:rsidR="00876B51" w:rsidRDefault="00876B51" w:rsidP="00DA427E">
            <w:pPr>
              <w:pStyle w:val="ListParagraph"/>
              <w:numPr>
                <w:ilvl w:val="0"/>
                <w:numId w:val="41"/>
              </w:numPr>
              <w:spacing w:line="480" w:lineRule="auto"/>
              <w:ind w:left="714" w:hanging="357"/>
              <w:rPr>
                <w:sz w:val="24"/>
                <w:szCs w:val="24"/>
                <w:lang w:eastAsia="en-GB"/>
              </w:rPr>
            </w:pPr>
            <w:r w:rsidRPr="00876B51">
              <w:rPr>
                <w:sz w:val="24"/>
                <w:szCs w:val="24"/>
                <w:lang w:eastAsia="en-GB"/>
              </w:rPr>
              <w:t>Creativity</w:t>
            </w:r>
          </w:p>
          <w:p w14:paraId="44B1DA6F" w14:textId="77777777" w:rsidR="00876B51" w:rsidRDefault="00876B51" w:rsidP="00DA427E">
            <w:pPr>
              <w:pStyle w:val="ListParagraph"/>
              <w:numPr>
                <w:ilvl w:val="0"/>
                <w:numId w:val="41"/>
              </w:numPr>
              <w:spacing w:line="480" w:lineRule="auto"/>
              <w:ind w:left="714" w:hanging="357"/>
              <w:rPr>
                <w:sz w:val="24"/>
                <w:szCs w:val="24"/>
                <w:lang w:eastAsia="en-GB"/>
              </w:rPr>
            </w:pPr>
            <w:r>
              <w:rPr>
                <w:sz w:val="24"/>
                <w:szCs w:val="24"/>
                <w:lang w:eastAsia="en-GB"/>
              </w:rPr>
              <w:t>Reliability</w:t>
            </w:r>
          </w:p>
          <w:p w14:paraId="17B66503" w14:textId="77777777" w:rsidR="00876B51" w:rsidRDefault="00876B51" w:rsidP="00DA427E">
            <w:pPr>
              <w:pStyle w:val="ListParagraph"/>
              <w:numPr>
                <w:ilvl w:val="0"/>
                <w:numId w:val="41"/>
              </w:numPr>
              <w:spacing w:line="480" w:lineRule="auto"/>
              <w:ind w:left="714" w:hanging="357"/>
              <w:rPr>
                <w:sz w:val="24"/>
                <w:szCs w:val="24"/>
                <w:lang w:eastAsia="en-GB"/>
              </w:rPr>
            </w:pPr>
            <w:r>
              <w:rPr>
                <w:sz w:val="24"/>
                <w:szCs w:val="24"/>
                <w:lang w:eastAsia="en-GB"/>
              </w:rPr>
              <w:t>Ability to work well under pressure</w:t>
            </w:r>
          </w:p>
          <w:p w14:paraId="6554131F" w14:textId="2F2E210B" w:rsidR="00876B51" w:rsidRPr="00876B51" w:rsidRDefault="00876B51" w:rsidP="00DA427E">
            <w:pPr>
              <w:pStyle w:val="ListParagraph"/>
              <w:rPr>
                <w:sz w:val="24"/>
                <w:szCs w:val="24"/>
                <w:lang w:eastAsia="en-GB"/>
              </w:rPr>
            </w:pPr>
          </w:p>
        </w:tc>
        <w:tc>
          <w:tcPr>
            <w:tcW w:w="4875" w:type="dxa"/>
          </w:tcPr>
          <w:p w14:paraId="364310A8" w14:textId="77777777" w:rsidR="00941822" w:rsidRDefault="00941822" w:rsidP="00941822">
            <w:pPr>
              <w:spacing w:after="160" w:line="480" w:lineRule="auto"/>
              <w:rPr>
                <w:b/>
                <w:bCs/>
                <w:sz w:val="32"/>
                <w:szCs w:val="32"/>
                <w:lang w:eastAsia="en-GB"/>
              </w:rPr>
            </w:pPr>
            <w:r w:rsidRPr="00941822">
              <w:rPr>
                <w:b/>
                <w:bCs/>
                <w:sz w:val="32"/>
                <w:szCs w:val="32"/>
                <w:lang w:eastAsia="en-GB"/>
              </w:rPr>
              <w:t>WEAKNESSES:</w:t>
            </w:r>
          </w:p>
          <w:p w14:paraId="441C922F" w14:textId="77777777" w:rsidR="00CF5433" w:rsidRPr="00CF5433" w:rsidRDefault="00CF5433" w:rsidP="00CF5433">
            <w:pPr>
              <w:pStyle w:val="ListParagraph"/>
              <w:numPr>
                <w:ilvl w:val="0"/>
                <w:numId w:val="42"/>
              </w:numPr>
              <w:spacing w:line="480" w:lineRule="auto"/>
              <w:ind w:left="714" w:hanging="357"/>
              <w:rPr>
                <w:b/>
                <w:bCs/>
                <w:sz w:val="32"/>
                <w:szCs w:val="32"/>
                <w:lang w:eastAsia="en-GB"/>
              </w:rPr>
            </w:pPr>
            <w:r>
              <w:rPr>
                <w:sz w:val="24"/>
                <w:szCs w:val="24"/>
                <w:lang w:eastAsia="en-GB"/>
              </w:rPr>
              <w:t>Bored with the routine work</w:t>
            </w:r>
          </w:p>
          <w:p w14:paraId="14E23971" w14:textId="77777777" w:rsidR="00CF5433" w:rsidRDefault="00CF5433" w:rsidP="00CF5433">
            <w:pPr>
              <w:pStyle w:val="ListParagraph"/>
              <w:numPr>
                <w:ilvl w:val="0"/>
                <w:numId w:val="42"/>
              </w:numPr>
              <w:spacing w:line="480" w:lineRule="auto"/>
              <w:ind w:left="714" w:hanging="357"/>
              <w:rPr>
                <w:sz w:val="24"/>
                <w:szCs w:val="24"/>
                <w:lang w:eastAsia="en-GB"/>
              </w:rPr>
            </w:pPr>
            <w:r>
              <w:rPr>
                <w:sz w:val="24"/>
                <w:szCs w:val="24"/>
                <w:lang w:eastAsia="en-GB"/>
              </w:rPr>
              <w:t xml:space="preserve"> High standards</w:t>
            </w:r>
          </w:p>
          <w:p w14:paraId="79ECE92D" w14:textId="77777777" w:rsidR="00CF5433" w:rsidRDefault="00CF5433" w:rsidP="00CF5433">
            <w:pPr>
              <w:pStyle w:val="ListParagraph"/>
              <w:numPr>
                <w:ilvl w:val="0"/>
                <w:numId w:val="42"/>
              </w:numPr>
              <w:spacing w:line="480" w:lineRule="auto"/>
              <w:ind w:left="714" w:hanging="357"/>
              <w:rPr>
                <w:sz w:val="24"/>
                <w:szCs w:val="24"/>
                <w:lang w:eastAsia="en-GB"/>
              </w:rPr>
            </w:pPr>
            <w:r>
              <w:rPr>
                <w:sz w:val="24"/>
                <w:szCs w:val="24"/>
                <w:lang w:eastAsia="en-GB"/>
              </w:rPr>
              <w:t>Very critique with myself</w:t>
            </w:r>
          </w:p>
          <w:p w14:paraId="0C3C2D85" w14:textId="77777777" w:rsidR="00CF5433" w:rsidRDefault="00CF5433" w:rsidP="00CF5433">
            <w:pPr>
              <w:pStyle w:val="ListParagraph"/>
              <w:numPr>
                <w:ilvl w:val="0"/>
                <w:numId w:val="42"/>
              </w:numPr>
              <w:spacing w:line="480" w:lineRule="auto"/>
              <w:ind w:left="714" w:hanging="357"/>
              <w:rPr>
                <w:sz w:val="24"/>
                <w:szCs w:val="24"/>
                <w:lang w:eastAsia="en-GB"/>
              </w:rPr>
            </w:pPr>
            <w:r>
              <w:rPr>
                <w:sz w:val="24"/>
                <w:szCs w:val="24"/>
                <w:lang w:eastAsia="en-GB"/>
              </w:rPr>
              <w:t>Very organized</w:t>
            </w:r>
          </w:p>
          <w:p w14:paraId="656E6F17" w14:textId="2F910761" w:rsidR="00CF5433" w:rsidRPr="00CF5433" w:rsidRDefault="00CF5433" w:rsidP="00CF5433">
            <w:pPr>
              <w:pStyle w:val="ListParagraph"/>
              <w:numPr>
                <w:ilvl w:val="0"/>
                <w:numId w:val="42"/>
              </w:numPr>
              <w:spacing w:line="480" w:lineRule="auto"/>
              <w:ind w:left="714" w:hanging="357"/>
              <w:rPr>
                <w:sz w:val="24"/>
                <w:szCs w:val="24"/>
                <w:lang w:eastAsia="en-GB"/>
              </w:rPr>
            </w:pPr>
            <w:r>
              <w:rPr>
                <w:sz w:val="24"/>
                <w:szCs w:val="24"/>
                <w:lang w:eastAsia="en-GB"/>
              </w:rPr>
              <w:t>Diligent</w:t>
            </w:r>
          </w:p>
        </w:tc>
      </w:tr>
      <w:tr w:rsidR="00941822" w:rsidRPr="00941822" w14:paraId="362F1434" w14:textId="77777777" w:rsidTr="006D6602">
        <w:trPr>
          <w:trHeight w:val="6131"/>
        </w:trPr>
        <w:tc>
          <w:tcPr>
            <w:tcW w:w="4712" w:type="dxa"/>
          </w:tcPr>
          <w:p w14:paraId="37C348B7" w14:textId="77777777" w:rsidR="00941822" w:rsidRDefault="00941822" w:rsidP="00941822">
            <w:pPr>
              <w:spacing w:after="160" w:line="480" w:lineRule="auto"/>
              <w:rPr>
                <w:b/>
                <w:bCs/>
                <w:sz w:val="32"/>
                <w:szCs w:val="32"/>
                <w:lang w:eastAsia="en-GB"/>
              </w:rPr>
            </w:pPr>
            <w:r w:rsidRPr="00941822">
              <w:rPr>
                <w:b/>
                <w:bCs/>
                <w:sz w:val="32"/>
                <w:szCs w:val="32"/>
                <w:lang w:eastAsia="en-GB"/>
              </w:rPr>
              <w:t>OPPORTUNITIES:</w:t>
            </w:r>
          </w:p>
          <w:p w14:paraId="14277C7A" w14:textId="4DAF95FA" w:rsidR="00A06672" w:rsidRDefault="00A06672" w:rsidP="008157AB">
            <w:pPr>
              <w:pStyle w:val="ListParagraph"/>
              <w:numPr>
                <w:ilvl w:val="0"/>
                <w:numId w:val="43"/>
              </w:numPr>
              <w:spacing w:line="480" w:lineRule="auto"/>
              <w:ind w:left="714" w:hanging="357"/>
              <w:rPr>
                <w:sz w:val="24"/>
                <w:szCs w:val="24"/>
                <w:lang w:eastAsia="en-GB"/>
              </w:rPr>
            </w:pPr>
            <w:r>
              <w:rPr>
                <w:sz w:val="24"/>
                <w:szCs w:val="24"/>
                <w:lang w:eastAsia="en-GB"/>
              </w:rPr>
              <w:t>Continuing studies</w:t>
            </w:r>
          </w:p>
          <w:p w14:paraId="5F899497" w14:textId="6EE2F6EB" w:rsidR="00CF5433" w:rsidRDefault="008157AB" w:rsidP="008157AB">
            <w:pPr>
              <w:pStyle w:val="ListParagraph"/>
              <w:numPr>
                <w:ilvl w:val="0"/>
                <w:numId w:val="43"/>
              </w:numPr>
              <w:spacing w:line="480" w:lineRule="auto"/>
              <w:ind w:left="714" w:hanging="357"/>
              <w:rPr>
                <w:sz w:val="24"/>
                <w:szCs w:val="24"/>
                <w:lang w:eastAsia="en-GB"/>
              </w:rPr>
            </w:pPr>
            <w:r w:rsidRPr="008157AB">
              <w:rPr>
                <w:sz w:val="24"/>
                <w:szCs w:val="24"/>
                <w:lang w:eastAsia="en-GB"/>
              </w:rPr>
              <w:t>New</w:t>
            </w:r>
            <w:r>
              <w:rPr>
                <w:sz w:val="24"/>
                <w:szCs w:val="24"/>
                <w:lang w:eastAsia="en-GB"/>
              </w:rPr>
              <w:t xml:space="preserve"> challenges</w:t>
            </w:r>
          </w:p>
          <w:p w14:paraId="461ACD8C" w14:textId="77777777" w:rsidR="008157AB" w:rsidRDefault="008157AB" w:rsidP="008157AB">
            <w:pPr>
              <w:pStyle w:val="ListParagraph"/>
              <w:numPr>
                <w:ilvl w:val="0"/>
                <w:numId w:val="43"/>
              </w:numPr>
              <w:spacing w:line="480" w:lineRule="auto"/>
              <w:ind w:left="714" w:hanging="357"/>
              <w:rPr>
                <w:sz w:val="24"/>
                <w:szCs w:val="24"/>
                <w:lang w:eastAsia="en-GB"/>
              </w:rPr>
            </w:pPr>
            <w:r>
              <w:rPr>
                <w:sz w:val="24"/>
                <w:szCs w:val="24"/>
                <w:lang w:eastAsia="en-GB"/>
              </w:rPr>
              <w:t>Experience in a different environ</w:t>
            </w:r>
            <w:r w:rsidRPr="008157AB">
              <w:rPr>
                <w:sz w:val="24"/>
                <w:szCs w:val="24"/>
                <w:lang w:eastAsia="en-GB"/>
              </w:rPr>
              <w:t>ment</w:t>
            </w:r>
          </w:p>
          <w:p w14:paraId="6BA588AC" w14:textId="77777777" w:rsidR="008157AB" w:rsidRDefault="008157AB" w:rsidP="008157AB">
            <w:pPr>
              <w:pStyle w:val="ListParagraph"/>
              <w:numPr>
                <w:ilvl w:val="0"/>
                <w:numId w:val="43"/>
              </w:numPr>
              <w:spacing w:line="480" w:lineRule="auto"/>
              <w:ind w:left="714" w:hanging="357"/>
              <w:rPr>
                <w:sz w:val="24"/>
                <w:szCs w:val="24"/>
                <w:lang w:eastAsia="en-GB"/>
              </w:rPr>
            </w:pPr>
            <w:r>
              <w:rPr>
                <w:sz w:val="24"/>
                <w:szCs w:val="24"/>
                <w:lang w:eastAsia="en-GB"/>
              </w:rPr>
              <w:t>Better earnings</w:t>
            </w:r>
          </w:p>
          <w:p w14:paraId="5B4B8C2B" w14:textId="53A19FE5" w:rsidR="008157AB" w:rsidRPr="008157AB" w:rsidRDefault="008157AB" w:rsidP="008157AB">
            <w:pPr>
              <w:pStyle w:val="ListParagraph"/>
              <w:numPr>
                <w:ilvl w:val="0"/>
                <w:numId w:val="43"/>
              </w:numPr>
              <w:spacing w:line="480" w:lineRule="auto"/>
              <w:ind w:left="714" w:hanging="357"/>
              <w:rPr>
                <w:sz w:val="24"/>
                <w:szCs w:val="24"/>
                <w:lang w:eastAsia="en-GB"/>
              </w:rPr>
            </w:pPr>
            <w:r>
              <w:rPr>
                <w:sz w:val="24"/>
                <w:szCs w:val="24"/>
                <w:lang w:eastAsia="en-GB"/>
              </w:rPr>
              <w:t>More autonomy</w:t>
            </w:r>
          </w:p>
        </w:tc>
        <w:tc>
          <w:tcPr>
            <w:tcW w:w="4875" w:type="dxa"/>
          </w:tcPr>
          <w:p w14:paraId="615015B2" w14:textId="77777777" w:rsidR="00941822" w:rsidRDefault="00941822" w:rsidP="00941822">
            <w:pPr>
              <w:spacing w:after="160" w:line="480" w:lineRule="auto"/>
              <w:rPr>
                <w:b/>
                <w:bCs/>
                <w:sz w:val="32"/>
                <w:szCs w:val="32"/>
                <w:lang w:eastAsia="en-GB"/>
              </w:rPr>
            </w:pPr>
            <w:r w:rsidRPr="00941822">
              <w:rPr>
                <w:b/>
                <w:bCs/>
                <w:sz w:val="32"/>
                <w:szCs w:val="32"/>
                <w:lang w:eastAsia="en-GB"/>
              </w:rPr>
              <w:t>THREATS:</w:t>
            </w:r>
          </w:p>
          <w:p w14:paraId="2894E82F" w14:textId="77777777" w:rsidR="008157AB" w:rsidRPr="008157AB" w:rsidRDefault="008157AB" w:rsidP="00A06672">
            <w:pPr>
              <w:pStyle w:val="ListParagraph"/>
              <w:numPr>
                <w:ilvl w:val="0"/>
                <w:numId w:val="46"/>
              </w:numPr>
              <w:spacing w:line="480" w:lineRule="auto"/>
              <w:ind w:left="714" w:hanging="357"/>
              <w:rPr>
                <w:b/>
                <w:bCs/>
                <w:sz w:val="32"/>
                <w:szCs w:val="32"/>
                <w:lang w:eastAsia="en-GB"/>
              </w:rPr>
            </w:pPr>
            <w:r>
              <w:rPr>
                <w:sz w:val="24"/>
                <w:szCs w:val="24"/>
                <w:lang w:eastAsia="en-GB"/>
              </w:rPr>
              <w:t>No specific training qualifications</w:t>
            </w:r>
          </w:p>
          <w:p w14:paraId="5F584D25" w14:textId="30588F22" w:rsidR="008157AB" w:rsidRPr="008157AB" w:rsidRDefault="008157AB" w:rsidP="00A06672">
            <w:pPr>
              <w:pStyle w:val="ListParagraph"/>
              <w:numPr>
                <w:ilvl w:val="0"/>
                <w:numId w:val="46"/>
              </w:numPr>
              <w:spacing w:line="480" w:lineRule="auto"/>
              <w:ind w:left="714" w:hanging="357"/>
              <w:rPr>
                <w:b/>
                <w:bCs/>
                <w:sz w:val="32"/>
                <w:szCs w:val="32"/>
                <w:lang w:eastAsia="en-GB"/>
              </w:rPr>
            </w:pPr>
            <w:r>
              <w:rPr>
                <w:sz w:val="24"/>
                <w:szCs w:val="24"/>
                <w:lang w:eastAsia="en-GB"/>
              </w:rPr>
              <w:t>Unused to working in a variety of environments</w:t>
            </w:r>
          </w:p>
          <w:p w14:paraId="20C1FC4F" w14:textId="77777777" w:rsidR="008157AB" w:rsidRPr="008157AB" w:rsidRDefault="008157AB" w:rsidP="00A06672">
            <w:pPr>
              <w:pStyle w:val="ListParagraph"/>
              <w:numPr>
                <w:ilvl w:val="0"/>
                <w:numId w:val="46"/>
              </w:numPr>
              <w:spacing w:line="480" w:lineRule="auto"/>
              <w:ind w:left="714" w:hanging="357"/>
              <w:rPr>
                <w:b/>
                <w:bCs/>
                <w:sz w:val="32"/>
                <w:szCs w:val="32"/>
                <w:lang w:eastAsia="en-GB"/>
              </w:rPr>
            </w:pPr>
            <w:r>
              <w:rPr>
                <w:sz w:val="24"/>
                <w:szCs w:val="24"/>
                <w:lang w:eastAsia="en-GB"/>
              </w:rPr>
              <w:t>Competition</w:t>
            </w:r>
          </w:p>
          <w:p w14:paraId="7C4D2270" w14:textId="4AEDD2EF" w:rsidR="008157AB" w:rsidRPr="008157AB" w:rsidRDefault="008157AB" w:rsidP="00A06672">
            <w:pPr>
              <w:pStyle w:val="ListParagraph"/>
              <w:rPr>
                <w:b/>
                <w:bCs/>
                <w:sz w:val="32"/>
                <w:szCs w:val="32"/>
                <w:lang w:eastAsia="en-GB"/>
              </w:rPr>
            </w:pPr>
          </w:p>
        </w:tc>
      </w:tr>
    </w:tbl>
    <w:p w14:paraId="6DD98D8A" w14:textId="7E64F51A" w:rsidR="00F8506C" w:rsidRPr="00CD4DD3" w:rsidRDefault="00CD4DD3" w:rsidP="00F8506C">
      <w:pPr>
        <w:rPr>
          <w:b/>
          <w:bCs/>
          <w:sz w:val="36"/>
          <w:szCs w:val="36"/>
          <w:lang w:val="en" w:eastAsia="en-GB"/>
        </w:rPr>
      </w:pPr>
      <w:r w:rsidRPr="00CD4DD3">
        <w:rPr>
          <w:sz w:val="36"/>
          <w:szCs w:val="36"/>
          <w:lang w:val="en" w:eastAsia="en-GB"/>
        </w:rPr>
        <w:t xml:space="preserve">           </w:t>
      </w:r>
      <w:r>
        <w:rPr>
          <w:sz w:val="36"/>
          <w:szCs w:val="36"/>
          <w:lang w:val="en" w:eastAsia="en-GB"/>
        </w:rPr>
        <w:t xml:space="preserve">            </w:t>
      </w:r>
      <w:r w:rsidRPr="00CD4DD3">
        <w:rPr>
          <w:sz w:val="36"/>
          <w:szCs w:val="36"/>
          <w:lang w:val="en" w:eastAsia="en-GB"/>
        </w:rPr>
        <w:t xml:space="preserve">  </w:t>
      </w:r>
      <w:r w:rsidRPr="00CD4DD3">
        <w:rPr>
          <w:b/>
          <w:bCs/>
          <w:sz w:val="36"/>
          <w:szCs w:val="36"/>
          <w:lang w:val="en" w:eastAsia="en-GB"/>
        </w:rPr>
        <w:t>Personal SWOT Analysis</w:t>
      </w:r>
    </w:p>
    <w:p w14:paraId="01A612F3" w14:textId="77777777" w:rsidR="00F8506C" w:rsidRPr="00F8506C" w:rsidRDefault="00F8506C" w:rsidP="00F8506C">
      <w:pPr>
        <w:rPr>
          <w:b/>
          <w:bCs/>
          <w:sz w:val="32"/>
          <w:szCs w:val="32"/>
          <w:lang w:val="en" w:eastAsia="en-GB"/>
        </w:rPr>
      </w:pPr>
    </w:p>
    <w:p w14:paraId="662876BB" w14:textId="358DBBD5" w:rsidR="00AA15D1" w:rsidRDefault="00AA15D1" w:rsidP="00AA15D1">
      <w:pPr>
        <w:pStyle w:val="NoSpacing"/>
        <w:rPr>
          <w:b/>
          <w:bCs/>
          <w:sz w:val="24"/>
          <w:szCs w:val="24"/>
          <w:lang w:val="en" w:eastAsia="en-GB"/>
        </w:rPr>
      </w:pPr>
      <w:r>
        <w:rPr>
          <w:b/>
          <w:bCs/>
          <w:sz w:val="24"/>
          <w:szCs w:val="24"/>
          <w:lang w:val="en" w:eastAsia="en-GB"/>
        </w:rPr>
        <w:lastRenderedPageBreak/>
        <w:t xml:space="preserve"> </w:t>
      </w:r>
      <w:r w:rsidR="00951C21">
        <w:rPr>
          <w:b/>
          <w:bCs/>
          <w:sz w:val="24"/>
          <w:szCs w:val="24"/>
          <w:lang w:val="en" w:eastAsia="en-GB"/>
        </w:rPr>
        <w:t xml:space="preserve">  </w:t>
      </w:r>
      <w:r w:rsidRPr="00AA15D1">
        <w:rPr>
          <w:b/>
          <w:bCs/>
          <w:sz w:val="24"/>
          <w:szCs w:val="24"/>
          <w:lang w:val="en" w:eastAsia="en-GB"/>
        </w:rPr>
        <w:t xml:space="preserve">4.2 Personal Development Plan </w:t>
      </w:r>
    </w:p>
    <w:p w14:paraId="149E4DE4" w14:textId="542D8681" w:rsidR="00AA15D1" w:rsidRDefault="00AA15D1" w:rsidP="00951C21">
      <w:pPr>
        <w:pStyle w:val="NoSpacing"/>
        <w:spacing w:line="480" w:lineRule="auto"/>
        <w:rPr>
          <w:b/>
          <w:bCs/>
          <w:sz w:val="24"/>
          <w:szCs w:val="24"/>
          <w:lang w:val="en" w:eastAsia="en-GB"/>
        </w:rPr>
      </w:pPr>
    </w:p>
    <w:p w14:paraId="718DD774" w14:textId="0F16A8F4" w:rsidR="00951C21" w:rsidRPr="00951C21" w:rsidRDefault="00951C21" w:rsidP="00951C21">
      <w:pPr>
        <w:pStyle w:val="NoSpacing"/>
        <w:spacing w:line="480" w:lineRule="auto"/>
        <w:rPr>
          <w:sz w:val="24"/>
          <w:szCs w:val="24"/>
          <w:lang w:val="en" w:eastAsia="en-GB"/>
        </w:rPr>
      </w:pPr>
      <w:r w:rsidRPr="00951C21">
        <w:rPr>
          <w:sz w:val="24"/>
          <w:szCs w:val="24"/>
          <w:lang w:val="en" w:eastAsia="en-GB"/>
        </w:rPr>
        <w:t>A Personal Development Plan (PDP) is a method of portfolio assessment embedded in a wider process of development. The PDP is also known as planning personal education (Evans et al., 2002), planning personal learning (Walker et al., 2003) and planning personal action (Challis, 2000). It is developed through the recognition of learning needs, often in partnership with a mentor, assessor or colleagues. In order to address the learning needs, learning and professional development opportunities are selected and later reflected by the learner and evaluator.</w:t>
      </w:r>
    </w:p>
    <w:p w14:paraId="608AA180" w14:textId="41629DC4" w:rsidR="00AA15D1" w:rsidRDefault="00AA15D1" w:rsidP="00AA15D1">
      <w:pPr>
        <w:pStyle w:val="NoSpacing"/>
        <w:rPr>
          <w:b/>
          <w:bCs/>
          <w:sz w:val="24"/>
          <w:szCs w:val="24"/>
          <w:lang w:val="en" w:eastAsia="en-GB"/>
        </w:rPr>
      </w:pPr>
    </w:p>
    <w:p w14:paraId="7F4B421D" w14:textId="77777777" w:rsidR="00AA15D1" w:rsidRPr="00AA15D1" w:rsidRDefault="00AA15D1" w:rsidP="00AA15D1">
      <w:pPr>
        <w:pStyle w:val="NoSpacing"/>
        <w:rPr>
          <w:b/>
          <w:bCs/>
          <w:sz w:val="24"/>
          <w:szCs w:val="24"/>
          <w:lang w:val="en" w:eastAsia="en-GB"/>
        </w:rPr>
      </w:pPr>
    </w:p>
    <w:p w14:paraId="3D656F5D" w14:textId="4C7548F9" w:rsidR="00E12505" w:rsidRDefault="00951C21" w:rsidP="004A011D">
      <w:pPr>
        <w:rPr>
          <w:rFonts w:ascii="inherit" w:eastAsia="Times New Roman" w:hAnsi="inherit" w:cs="Courier New"/>
          <w:color w:val="222222"/>
          <w:sz w:val="24"/>
          <w:szCs w:val="24"/>
          <w:lang w:val="en" w:eastAsia="en-GB"/>
        </w:rPr>
      </w:pPr>
      <w:r w:rsidRPr="00F76F0D">
        <w:rPr>
          <w:rFonts w:eastAsia="Times New Roman" w:cstheme="minorHAnsi"/>
          <w:noProof/>
          <w:color w:val="222222"/>
          <w:sz w:val="24"/>
          <w:szCs w:val="24"/>
          <w:lang w:val="en" w:eastAsia="en-GB"/>
        </w:rPr>
        <w:drawing>
          <wp:inline distT="0" distB="0" distL="0" distR="0" wp14:anchorId="6A7CEB46" wp14:editId="31DED3EF">
            <wp:extent cx="5352571" cy="4672965"/>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ersonal-development-plans-v3.jpg"/>
                    <pic:cNvPicPr/>
                  </pic:nvPicPr>
                  <pic:blipFill>
                    <a:blip r:embed="rId14">
                      <a:extLst>
                        <a:ext uri="{28A0092B-C50C-407E-A947-70E740481C1C}">
                          <a14:useLocalDpi xmlns:a14="http://schemas.microsoft.com/office/drawing/2010/main" val="0"/>
                        </a:ext>
                      </a:extLst>
                    </a:blip>
                    <a:stretch>
                      <a:fillRect/>
                    </a:stretch>
                  </pic:blipFill>
                  <pic:spPr>
                    <a:xfrm>
                      <a:off x="0" y="0"/>
                      <a:ext cx="5378915" cy="4695964"/>
                    </a:xfrm>
                    <a:prstGeom prst="rect">
                      <a:avLst/>
                    </a:prstGeom>
                  </pic:spPr>
                </pic:pic>
              </a:graphicData>
            </a:graphic>
          </wp:inline>
        </w:drawing>
      </w:r>
    </w:p>
    <w:p w14:paraId="4A7D476E" w14:textId="3805DE67" w:rsidR="00F76F0D" w:rsidRDefault="00F76F0D" w:rsidP="004A011D">
      <w:pPr>
        <w:rPr>
          <w:rFonts w:ascii="inherit" w:eastAsia="Times New Roman" w:hAnsi="inherit" w:cs="Courier New"/>
          <w:color w:val="222222"/>
          <w:sz w:val="24"/>
          <w:szCs w:val="24"/>
          <w:lang w:val="en" w:eastAsia="en-GB"/>
        </w:rPr>
      </w:pPr>
      <w:proofErr w:type="gramStart"/>
      <w:r>
        <w:rPr>
          <w:rFonts w:ascii="inherit" w:eastAsia="Times New Roman" w:hAnsi="inherit" w:cs="Courier New"/>
          <w:color w:val="222222"/>
          <w:sz w:val="24"/>
          <w:szCs w:val="24"/>
          <w:lang w:val="en" w:eastAsia="en-GB"/>
        </w:rPr>
        <w:t xml:space="preserve">( </w:t>
      </w:r>
      <w:r w:rsidRPr="00F76F0D">
        <w:rPr>
          <w:rFonts w:ascii="inherit" w:eastAsia="Times New Roman" w:hAnsi="inherit" w:cs="Courier New"/>
          <w:color w:val="222222"/>
          <w:sz w:val="24"/>
          <w:szCs w:val="24"/>
          <w:lang w:val="en" w:eastAsia="en-GB"/>
        </w:rPr>
        <w:t>https://www.kbmanage.com/concept/personal-development-plans</w:t>
      </w:r>
      <w:proofErr w:type="gramEnd"/>
      <w:r>
        <w:rPr>
          <w:rFonts w:ascii="inherit" w:eastAsia="Times New Roman" w:hAnsi="inherit" w:cs="Courier New"/>
          <w:color w:val="222222"/>
          <w:sz w:val="24"/>
          <w:szCs w:val="24"/>
          <w:lang w:val="en" w:eastAsia="en-GB"/>
        </w:rPr>
        <w:t>)</w:t>
      </w:r>
    </w:p>
    <w:p w14:paraId="01AE1906" w14:textId="098A882B" w:rsidR="00F76F0D" w:rsidRDefault="007233A2" w:rsidP="004A011D">
      <w:pPr>
        <w:rPr>
          <w:rFonts w:ascii="inherit" w:eastAsia="Times New Roman" w:hAnsi="inherit" w:cs="Courier New"/>
          <w:b/>
          <w:bCs/>
          <w:color w:val="222222"/>
          <w:sz w:val="32"/>
          <w:szCs w:val="32"/>
          <w:lang w:val="en" w:eastAsia="en-GB"/>
        </w:rPr>
      </w:pPr>
      <w:r>
        <w:rPr>
          <w:rFonts w:ascii="inherit" w:eastAsia="Times New Roman" w:hAnsi="inherit" w:cs="Courier New"/>
          <w:b/>
          <w:bCs/>
          <w:color w:val="222222"/>
          <w:sz w:val="32"/>
          <w:szCs w:val="32"/>
          <w:lang w:val="en" w:eastAsia="en-GB"/>
        </w:rPr>
        <w:lastRenderedPageBreak/>
        <w:t xml:space="preserve">      </w:t>
      </w:r>
      <w:r w:rsidRPr="007233A2">
        <w:rPr>
          <w:rFonts w:ascii="inherit" w:eastAsia="Times New Roman" w:hAnsi="inherit" w:cs="Courier New"/>
          <w:b/>
          <w:bCs/>
          <w:color w:val="222222"/>
          <w:sz w:val="32"/>
          <w:szCs w:val="32"/>
          <w:lang w:val="en" w:eastAsia="en-GB"/>
        </w:rPr>
        <w:t>5. ACADEMIC SKILLS</w:t>
      </w:r>
    </w:p>
    <w:p w14:paraId="22969B09" w14:textId="3093002F" w:rsidR="007233A2" w:rsidRDefault="007233A2" w:rsidP="004A011D">
      <w:pPr>
        <w:rPr>
          <w:rFonts w:ascii="inherit" w:eastAsia="Times New Roman" w:hAnsi="inherit" w:cs="Courier New"/>
          <w:color w:val="222222"/>
          <w:sz w:val="24"/>
          <w:szCs w:val="24"/>
          <w:lang w:val="en" w:eastAsia="en-GB"/>
        </w:rPr>
      </w:pPr>
      <w:r w:rsidRPr="007233A2">
        <w:rPr>
          <w:rFonts w:ascii="inherit" w:eastAsia="Times New Roman" w:hAnsi="inherit" w:cs="Courier New"/>
          <w:color w:val="222222"/>
          <w:sz w:val="24"/>
          <w:szCs w:val="24"/>
          <w:lang w:val="en" w:eastAsia="en-GB"/>
        </w:rPr>
        <w:t>Academic skills are all about helping you become a more successful university-level learner and improving the learning and study skills that will assist you now and in the future.</w:t>
      </w:r>
    </w:p>
    <w:p w14:paraId="127AD10F" w14:textId="5C836719" w:rsidR="007233A2" w:rsidRDefault="00484E83" w:rsidP="004A011D">
      <w:pPr>
        <w:rPr>
          <w:rFonts w:ascii="inherit" w:eastAsia="Times New Roman" w:hAnsi="inherit" w:cs="Courier New"/>
          <w:color w:val="222222"/>
          <w:sz w:val="24"/>
          <w:szCs w:val="24"/>
          <w:lang w:val="en" w:eastAsia="en-GB"/>
        </w:rPr>
      </w:pPr>
      <w:r>
        <w:rPr>
          <w:rFonts w:ascii="inherit" w:eastAsia="Times New Roman" w:hAnsi="inherit" w:cs="Courier New"/>
          <w:color w:val="222222"/>
          <w:sz w:val="24"/>
          <w:szCs w:val="24"/>
          <w:lang w:val="en" w:eastAsia="en-GB"/>
        </w:rPr>
        <w:t>These are some of the most important academic skills:</w:t>
      </w:r>
    </w:p>
    <w:p w14:paraId="3817239E" w14:textId="69ADF824" w:rsidR="00484E83" w:rsidRDefault="00484E83" w:rsidP="00484E83">
      <w:pPr>
        <w:pStyle w:val="ListParagraph"/>
        <w:numPr>
          <w:ilvl w:val="0"/>
          <w:numId w:val="47"/>
        </w:numPr>
        <w:rPr>
          <w:rFonts w:ascii="inherit" w:eastAsia="Times New Roman" w:hAnsi="inherit" w:cs="Courier New"/>
          <w:color w:val="222222"/>
          <w:sz w:val="24"/>
          <w:szCs w:val="24"/>
          <w:lang w:val="en" w:eastAsia="en-GB"/>
        </w:rPr>
      </w:pPr>
      <w:r>
        <w:rPr>
          <w:rFonts w:ascii="inherit" w:eastAsia="Times New Roman" w:hAnsi="inherit" w:cs="Courier New"/>
          <w:color w:val="222222"/>
          <w:sz w:val="24"/>
          <w:szCs w:val="24"/>
          <w:lang w:val="en" w:eastAsia="en-GB"/>
        </w:rPr>
        <w:t>Written English</w:t>
      </w:r>
    </w:p>
    <w:p w14:paraId="5215756A" w14:textId="130E0842" w:rsidR="00484E83" w:rsidRDefault="00484E83" w:rsidP="00484E83">
      <w:pPr>
        <w:pStyle w:val="ListParagraph"/>
        <w:numPr>
          <w:ilvl w:val="0"/>
          <w:numId w:val="47"/>
        </w:numPr>
        <w:rPr>
          <w:rFonts w:ascii="inherit" w:eastAsia="Times New Roman" w:hAnsi="inherit" w:cs="Courier New"/>
          <w:color w:val="222222"/>
          <w:sz w:val="24"/>
          <w:szCs w:val="24"/>
          <w:lang w:val="en" w:eastAsia="en-GB"/>
        </w:rPr>
      </w:pPr>
      <w:r>
        <w:rPr>
          <w:rFonts w:ascii="inherit" w:eastAsia="Times New Roman" w:hAnsi="inherit" w:cs="Courier New"/>
          <w:color w:val="222222"/>
          <w:sz w:val="24"/>
          <w:szCs w:val="24"/>
          <w:lang w:val="en" w:eastAsia="en-GB"/>
        </w:rPr>
        <w:t>Essay writing</w:t>
      </w:r>
    </w:p>
    <w:p w14:paraId="1C5F9855" w14:textId="4D71D142" w:rsidR="00484E83" w:rsidRDefault="00484E83" w:rsidP="00484E83">
      <w:pPr>
        <w:pStyle w:val="ListParagraph"/>
        <w:numPr>
          <w:ilvl w:val="0"/>
          <w:numId w:val="47"/>
        </w:numPr>
        <w:rPr>
          <w:rFonts w:ascii="inherit" w:eastAsia="Times New Roman" w:hAnsi="inherit" w:cs="Courier New"/>
          <w:color w:val="222222"/>
          <w:sz w:val="24"/>
          <w:szCs w:val="24"/>
          <w:lang w:val="en" w:eastAsia="en-GB"/>
        </w:rPr>
      </w:pPr>
      <w:r>
        <w:rPr>
          <w:rFonts w:ascii="inherit" w:eastAsia="Times New Roman" w:hAnsi="inherit" w:cs="Courier New"/>
          <w:color w:val="222222"/>
          <w:sz w:val="24"/>
          <w:szCs w:val="24"/>
          <w:lang w:val="en" w:eastAsia="en-GB"/>
        </w:rPr>
        <w:t>Reading</w:t>
      </w:r>
    </w:p>
    <w:p w14:paraId="22759E28" w14:textId="1ABF33E8" w:rsidR="00484E83" w:rsidRDefault="00484E83" w:rsidP="00484E83">
      <w:pPr>
        <w:pStyle w:val="ListParagraph"/>
        <w:numPr>
          <w:ilvl w:val="0"/>
          <w:numId w:val="47"/>
        </w:numPr>
        <w:rPr>
          <w:rFonts w:ascii="inherit" w:eastAsia="Times New Roman" w:hAnsi="inherit" w:cs="Courier New"/>
          <w:color w:val="222222"/>
          <w:sz w:val="24"/>
          <w:szCs w:val="24"/>
          <w:lang w:val="en" w:eastAsia="en-GB"/>
        </w:rPr>
      </w:pPr>
      <w:r>
        <w:rPr>
          <w:rFonts w:ascii="inherit" w:eastAsia="Times New Roman" w:hAnsi="inherit" w:cs="Courier New"/>
          <w:color w:val="222222"/>
          <w:sz w:val="24"/>
          <w:szCs w:val="24"/>
          <w:lang w:val="en" w:eastAsia="en-GB"/>
        </w:rPr>
        <w:t>Note-taking</w:t>
      </w:r>
    </w:p>
    <w:p w14:paraId="34370128" w14:textId="49B47BE3" w:rsidR="00484E83" w:rsidRDefault="00484E83" w:rsidP="00484E83">
      <w:pPr>
        <w:pStyle w:val="ListParagraph"/>
        <w:numPr>
          <w:ilvl w:val="0"/>
          <w:numId w:val="47"/>
        </w:numPr>
        <w:rPr>
          <w:rFonts w:ascii="inherit" w:eastAsia="Times New Roman" w:hAnsi="inherit" w:cs="Courier New"/>
          <w:color w:val="222222"/>
          <w:sz w:val="24"/>
          <w:szCs w:val="24"/>
          <w:lang w:val="en" w:eastAsia="en-GB"/>
        </w:rPr>
      </w:pPr>
      <w:r>
        <w:rPr>
          <w:rFonts w:ascii="inherit" w:eastAsia="Times New Roman" w:hAnsi="inherit" w:cs="Courier New"/>
          <w:color w:val="222222"/>
          <w:sz w:val="24"/>
          <w:szCs w:val="24"/>
          <w:lang w:val="en" w:eastAsia="en-GB"/>
        </w:rPr>
        <w:t>Independent learning</w:t>
      </w:r>
    </w:p>
    <w:p w14:paraId="3DFCD0F3" w14:textId="2A511347" w:rsidR="00484E83" w:rsidRDefault="00484E83" w:rsidP="00484E83">
      <w:pPr>
        <w:pStyle w:val="ListParagraph"/>
        <w:numPr>
          <w:ilvl w:val="0"/>
          <w:numId w:val="47"/>
        </w:numPr>
        <w:rPr>
          <w:rFonts w:ascii="inherit" w:eastAsia="Times New Roman" w:hAnsi="inherit" w:cs="Courier New"/>
          <w:color w:val="222222"/>
          <w:sz w:val="24"/>
          <w:szCs w:val="24"/>
          <w:lang w:val="en" w:eastAsia="en-GB"/>
        </w:rPr>
      </w:pPr>
      <w:r>
        <w:rPr>
          <w:rFonts w:ascii="inherit" w:eastAsia="Times New Roman" w:hAnsi="inherit" w:cs="Courier New"/>
          <w:color w:val="222222"/>
          <w:sz w:val="24"/>
          <w:szCs w:val="24"/>
          <w:lang w:val="en" w:eastAsia="en-GB"/>
        </w:rPr>
        <w:t>Research</w:t>
      </w:r>
    </w:p>
    <w:p w14:paraId="035D453E" w14:textId="6C7CD239" w:rsidR="00484E83" w:rsidRDefault="00484E83" w:rsidP="00484E83">
      <w:pPr>
        <w:pStyle w:val="ListParagraph"/>
        <w:numPr>
          <w:ilvl w:val="0"/>
          <w:numId w:val="47"/>
        </w:numPr>
        <w:rPr>
          <w:rFonts w:ascii="inherit" w:eastAsia="Times New Roman" w:hAnsi="inherit" w:cs="Courier New"/>
          <w:color w:val="222222"/>
          <w:sz w:val="24"/>
          <w:szCs w:val="24"/>
          <w:lang w:val="en" w:eastAsia="en-GB"/>
        </w:rPr>
      </w:pPr>
      <w:r>
        <w:rPr>
          <w:rFonts w:ascii="inherit" w:eastAsia="Times New Roman" w:hAnsi="inherit" w:cs="Courier New"/>
          <w:color w:val="222222"/>
          <w:sz w:val="24"/>
          <w:szCs w:val="24"/>
          <w:lang w:val="en" w:eastAsia="en-GB"/>
        </w:rPr>
        <w:t>Presentation skills</w:t>
      </w:r>
    </w:p>
    <w:p w14:paraId="0B99B78A" w14:textId="1B04CBF3" w:rsidR="00484E83" w:rsidRDefault="00484E83" w:rsidP="00484E83">
      <w:pPr>
        <w:pStyle w:val="ListParagraph"/>
        <w:numPr>
          <w:ilvl w:val="0"/>
          <w:numId w:val="47"/>
        </w:numPr>
        <w:rPr>
          <w:rFonts w:ascii="inherit" w:eastAsia="Times New Roman" w:hAnsi="inherit" w:cs="Courier New"/>
          <w:color w:val="222222"/>
          <w:sz w:val="24"/>
          <w:szCs w:val="24"/>
          <w:lang w:val="en" w:eastAsia="en-GB"/>
        </w:rPr>
      </w:pPr>
      <w:r>
        <w:rPr>
          <w:rFonts w:ascii="inherit" w:eastAsia="Times New Roman" w:hAnsi="inherit" w:cs="Courier New"/>
          <w:color w:val="222222"/>
          <w:sz w:val="24"/>
          <w:szCs w:val="24"/>
          <w:lang w:val="en" w:eastAsia="en-GB"/>
        </w:rPr>
        <w:t>Exam technique</w:t>
      </w:r>
    </w:p>
    <w:p w14:paraId="2210F482" w14:textId="41B1ED45" w:rsidR="00484E83" w:rsidRDefault="00484E83" w:rsidP="00484E83">
      <w:pPr>
        <w:pStyle w:val="ListParagraph"/>
        <w:numPr>
          <w:ilvl w:val="0"/>
          <w:numId w:val="47"/>
        </w:numPr>
        <w:rPr>
          <w:rFonts w:ascii="inherit" w:eastAsia="Times New Roman" w:hAnsi="inherit" w:cs="Courier New"/>
          <w:color w:val="222222"/>
          <w:sz w:val="24"/>
          <w:szCs w:val="24"/>
          <w:lang w:val="en" w:eastAsia="en-GB"/>
        </w:rPr>
      </w:pPr>
      <w:r>
        <w:rPr>
          <w:rFonts w:ascii="inherit" w:eastAsia="Times New Roman" w:hAnsi="inherit" w:cs="Courier New"/>
          <w:color w:val="222222"/>
          <w:sz w:val="24"/>
          <w:szCs w:val="24"/>
          <w:lang w:val="en" w:eastAsia="en-GB"/>
        </w:rPr>
        <w:t>Conversational skills</w:t>
      </w:r>
    </w:p>
    <w:p w14:paraId="61E8391F" w14:textId="7F750673" w:rsidR="00484E83" w:rsidRDefault="00484E83" w:rsidP="00484E83">
      <w:pPr>
        <w:pStyle w:val="ListParagraph"/>
        <w:numPr>
          <w:ilvl w:val="0"/>
          <w:numId w:val="47"/>
        </w:numPr>
        <w:rPr>
          <w:rFonts w:ascii="inherit" w:eastAsia="Times New Roman" w:hAnsi="inherit" w:cs="Courier New"/>
          <w:color w:val="222222"/>
          <w:sz w:val="24"/>
          <w:szCs w:val="24"/>
          <w:lang w:val="en" w:eastAsia="en-GB"/>
        </w:rPr>
      </w:pPr>
      <w:r>
        <w:rPr>
          <w:rFonts w:ascii="inherit" w:eastAsia="Times New Roman" w:hAnsi="inherit" w:cs="Courier New"/>
          <w:color w:val="222222"/>
          <w:sz w:val="24"/>
          <w:szCs w:val="24"/>
          <w:lang w:val="en" w:eastAsia="en-GB"/>
        </w:rPr>
        <w:t>Self -motivation</w:t>
      </w:r>
    </w:p>
    <w:p w14:paraId="66A267CD" w14:textId="26656DB8" w:rsidR="00484E83" w:rsidRDefault="00484E83" w:rsidP="00484E83">
      <w:pPr>
        <w:pStyle w:val="ListParagraph"/>
        <w:numPr>
          <w:ilvl w:val="0"/>
          <w:numId w:val="47"/>
        </w:numPr>
        <w:rPr>
          <w:sz w:val="24"/>
          <w:szCs w:val="24"/>
          <w:lang w:val="en" w:eastAsia="en-GB"/>
        </w:rPr>
      </w:pPr>
      <w:r w:rsidRPr="00484E83">
        <w:rPr>
          <w:sz w:val="24"/>
          <w:szCs w:val="24"/>
          <w:lang w:val="en" w:eastAsia="en-GB"/>
        </w:rPr>
        <w:t>Time management</w:t>
      </w:r>
    </w:p>
    <w:p w14:paraId="1C2EF307" w14:textId="114EC9AA" w:rsidR="00484E83" w:rsidRDefault="00484E83" w:rsidP="00484E83">
      <w:pPr>
        <w:rPr>
          <w:sz w:val="24"/>
          <w:szCs w:val="24"/>
          <w:lang w:eastAsia="en-GB"/>
        </w:rPr>
      </w:pPr>
      <w:r w:rsidRPr="00484E83">
        <w:rPr>
          <w:sz w:val="24"/>
          <w:szCs w:val="24"/>
          <w:lang w:eastAsia="en-GB"/>
        </w:rPr>
        <w:t>It is also important to be competent in these basic academic skills to find and retain jobs that provide steady income, benefits and advancement opportunities.</w:t>
      </w:r>
    </w:p>
    <w:p w14:paraId="169B4C63" w14:textId="4FBA89BE" w:rsidR="00385FBD" w:rsidRPr="00484E83" w:rsidRDefault="00385FBD" w:rsidP="00484E83">
      <w:pPr>
        <w:rPr>
          <w:sz w:val="24"/>
          <w:szCs w:val="24"/>
          <w:lang w:val="en" w:eastAsia="en-GB"/>
        </w:rPr>
      </w:pPr>
      <w:r w:rsidRPr="00385FBD">
        <w:rPr>
          <w:sz w:val="24"/>
          <w:szCs w:val="24"/>
          <w:lang w:eastAsia="en-GB"/>
        </w:rPr>
        <w:t>Academic achievement is significant because it prepares for future careers for students. It also encourages students to participate in competitive fields. Academic achievement is often a symbol of a skilled intelligence that can help students throughout their lives.</w:t>
      </w:r>
    </w:p>
    <w:p w14:paraId="1F13AAE0" w14:textId="77777777" w:rsidR="00484E83" w:rsidRPr="00484E83" w:rsidRDefault="00484E83" w:rsidP="00484E83">
      <w:pPr>
        <w:pStyle w:val="ListParagraph"/>
        <w:rPr>
          <w:rFonts w:ascii="inherit" w:eastAsia="Times New Roman" w:hAnsi="inherit" w:cs="Courier New"/>
          <w:color w:val="222222"/>
          <w:sz w:val="24"/>
          <w:szCs w:val="24"/>
          <w:lang w:val="en" w:eastAsia="en-GB"/>
        </w:rPr>
      </w:pPr>
    </w:p>
    <w:p w14:paraId="3A1D229F" w14:textId="6B564C7B" w:rsidR="007233A2" w:rsidRDefault="00385FBD" w:rsidP="004A011D">
      <w:pPr>
        <w:rPr>
          <w:rFonts w:ascii="inherit" w:eastAsia="Times New Roman" w:hAnsi="inherit" w:cs="Courier New"/>
          <w:b/>
          <w:bCs/>
          <w:color w:val="222222"/>
          <w:sz w:val="32"/>
          <w:szCs w:val="32"/>
          <w:lang w:val="en" w:eastAsia="en-GB"/>
        </w:rPr>
      </w:pPr>
      <w:r>
        <w:rPr>
          <w:rFonts w:ascii="inherit" w:eastAsia="Times New Roman" w:hAnsi="inherit" w:cs="Courier New"/>
          <w:b/>
          <w:bCs/>
          <w:color w:val="222222"/>
          <w:sz w:val="32"/>
          <w:szCs w:val="32"/>
          <w:lang w:val="en" w:eastAsia="en-GB"/>
        </w:rPr>
        <w:lastRenderedPageBreak/>
        <w:t xml:space="preserve">     6. CONCLUSION</w:t>
      </w:r>
    </w:p>
    <w:p w14:paraId="68C0EF3C" w14:textId="66739ECD" w:rsidR="00385FBD" w:rsidRDefault="00385FBD" w:rsidP="004A011D">
      <w:pPr>
        <w:rPr>
          <w:rFonts w:ascii="inherit" w:eastAsia="Times New Roman" w:hAnsi="inherit" w:cs="Courier New"/>
          <w:color w:val="222222"/>
          <w:sz w:val="24"/>
          <w:szCs w:val="24"/>
          <w:lang w:val="en" w:eastAsia="en-GB"/>
        </w:rPr>
      </w:pPr>
      <w:r w:rsidRPr="00385FBD">
        <w:rPr>
          <w:rFonts w:ascii="inherit" w:eastAsia="Times New Roman" w:hAnsi="inherit" w:cs="Courier New"/>
          <w:color w:val="222222"/>
          <w:sz w:val="24"/>
          <w:szCs w:val="24"/>
          <w:lang w:val="en" w:eastAsia="en-GB"/>
        </w:rPr>
        <w:t>The youth unemployment rate has been growing over time due to a lack of job fit and the skills that the workers (young graduates) have. That is because most of the classes that students take at the university do not have a clear roadmap to the job they will do when they complete or graduate.</w:t>
      </w:r>
      <w:r w:rsidR="00DD298C" w:rsidRPr="00DD298C">
        <w:t xml:space="preserve"> </w:t>
      </w:r>
      <w:r w:rsidR="00DD298C" w:rsidRPr="00DD298C">
        <w:rPr>
          <w:rFonts w:ascii="inherit" w:eastAsia="Times New Roman" w:hAnsi="inherit" w:cs="Courier New"/>
          <w:color w:val="222222"/>
          <w:sz w:val="24"/>
          <w:szCs w:val="24"/>
          <w:lang w:val="en" w:eastAsia="en-GB"/>
        </w:rPr>
        <w:t>In fact, those who graduated from four years of college still lacked the skills needed to fit into the job market.</w:t>
      </w:r>
    </w:p>
    <w:p w14:paraId="7CA00293" w14:textId="6C0F187B" w:rsidR="00DD298C" w:rsidRPr="00385FBD" w:rsidRDefault="00DD298C" w:rsidP="004A011D">
      <w:pPr>
        <w:rPr>
          <w:rFonts w:ascii="inherit" w:eastAsia="Times New Roman" w:hAnsi="inherit" w:cs="Courier New"/>
          <w:color w:val="222222"/>
          <w:sz w:val="24"/>
          <w:szCs w:val="24"/>
          <w:lang w:val="en" w:eastAsia="en-GB"/>
        </w:rPr>
      </w:pPr>
      <w:r w:rsidRPr="00DD298C">
        <w:rPr>
          <w:rFonts w:ascii="inherit" w:eastAsia="Times New Roman" w:hAnsi="inherit" w:cs="Courier New"/>
          <w:color w:val="222222"/>
          <w:sz w:val="24"/>
          <w:szCs w:val="24"/>
          <w:lang w:val="en" w:eastAsia="en-GB"/>
        </w:rPr>
        <w:t>These opportunities for work are not filled because skills are not matched.</w:t>
      </w:r>
      <w:r>
        <w:rPr>
          <w:rFonts w:ascii="inherit" w:eastAsia="Times New Roman" w:hAnsi="inherit" w:cs="Courier New"/>
          <w:color w:val="222222"/>
          <w:sz w:val="24"/>
          <w:szCs w:val="24"/>
          <w:lang w:val="en" w:eastAsia="en-GB"/>
        </w:rPr>
        <w:t xml:space="preserve"> </w:t>
      </w:r>
      <w:r w:rsidRPr="00DD298C">
        <w:rPr>
          <w:rFonts w:ascii="inherit" w:eastAsia="Times New Roman" w:hAnsi="inherit" w:cs="Courier New"/>
          <w:color w:val="222222"/>
          <w:sz w:val="24"/>
          <w:szCs w:val="24"/>
          <w:lang w:val="en" w:eastAsia="en-GB"/>
        </w:rPr>
        <w:t xml:space="preserve">That is, workers do not have the skills needed by employers (Hind &amp; Moss, 2011). Such abilities may include the ability to manage the team, solve various problems, the ability to write and verbally interact with other parties and stakeholders, and the ability to express innovative and critical thinking when dealing with different circumstances. Since these skills are basically to be mastered, most young people still lack them, so they </w:t>
      </w:r>
      <w:proofErr w:type="spellStart"/>
      <w:r w:rsidRPr="00DD298C">
        <w:rPr>
          <w:rFonts w:ascii="inherit" w:eastAsia="Times New Roman" w:hAnsi="inherit" w:cs="Courier New"/>
          <w:color w:val="222222"/>
          <w:sz w:val="24"/>
          <w:szCs w:val="24"/>
          <w:lang w:val="en" w:eastAsia="en-GB"/>
        </w:rPr>
        <w:t>can not</w:t>
      </w:r>
      <w:proofErr w:type="spellEnd"/>
      <w:r w:rsidRPr="00DD298C">
        <w:rPr>
          <w:rFonts w:ascii="inherit" w:eastAsia="Times New Roman" w:hAnsi="inherit" w:cs="Courier New"/>
          <w:color w:val="222222"/>
          <w:sz w:val="24"/>
          <w:szCs w:val="24"/>
          <w:lang w:val="en" w:eastAsia="en-GB"/>
        </w:rPr>
        <w:t xml:space="preserve"> integrate entirely in most organi</w:t>
      </w:r>
      <w:r>
        <w:rPr>
          <w:rFonts w:ascii="inherit" w:eastAsia="Times New Roman" w:hAnsi="inherit" w:cs="Courier New"/>
          <w:color w:val="222222"/>
          <w:sz w:val="24"/>
          <w:szCs w:val="24"/>
          <w:lang w:val="en" w:eastAsia="en-GB"/>
        </w:rPr>
        <w:t>z</w:t>
      </w:r>
      <w:r w:rsidRPr="00DD298C">
        <w:rPr>
          <w:rFonts w:ascii="inherit" w:eastAsia="Times New Roman" w:hAnsi="inherit" w:cs="Courier New"/>
          <w:color w:val="222222"/>
          <w:sz w:val="24"/>
          <w:szCs w:val="24"/>
          <w:lang w:val="en" w:eastAsia="en-GB"/>
        </w:rPr>
        <w:t>ations even though there are many holes to be bridged (Wyman, 2015)</w:t>
      </w:r>
    </w:p>
    <w:p w14:paraId="79D52378" w14:textId="77777777" w:rsidR="00385FBD" w:rsidRPr="00385FBD" w:rsidRDefault="00385FBD" w:rsidP="004A011D">
      <w:pPr>
        <w:rPr>
          <w:rFonts w:ascii="inherit" w:eastAsia="Times New Roman" w:hAnsi="inherit" w:cs="Courier New"/>
          <w:b/>
          <w:bCs/>
          <w:color w:val="222222"/>
          <w:sz w:val="24"/>
          <w:szCs w:val="24"/>
          <w:lang w:val="en" w:eastAsia="en-GB"/>
        </w:rPr>
      </w:pPr>
    </w:p>
    <w:p w14:paraId="467463CD" w14:textId="77777777" w:rsidR="00F76F0D" w:rsidRDefault="00F76F0D" w:rsidP="004A011D">
      <w:pPr>
        <w:rPr>
          <w:rFonts w:ascii="inherit" w:eastAsia="Times New Roman" w:hAnsi="inherit" w:cs="Courier New"/>
          <w:color w:val="222222"/>
          <w:sz w:val="24"/>
          <w:szCs w:val="24"/>
          <w:lang w:val="en" w:eastAsia="en-GB"/>
        </w:rPr>
      </w:pPr>
    </w:p>
    <w:p w14:paraId="56587747" w14:textId="6C078700" w:rsidR="00E12505" w:rsidRPr="00E12505" w:rsidRDefault="00E12505" w:rsidP="00E12505">
      <w:pPr>
        <w:rPr>
          <w:rFonts w:ascii="inherit" w:eastAsia="Times New Roman" w:hAnsi="inherit" w:cs="Courier New"/>
          <w:color w:val="222222"/>
          <w:sz w:val="24"/>
          <w:szCs w:val="24"/>
          <w:lang w:eastAsia="en-GB"/>
        </w:rPr>
      </w:pPr>
      <w:r>
        <w:rPr>
          <w:rFonts w:ascii="inherit" w:eastAsia="Times New Roman" w:hAnsi="inherit" w:cs="Courier New"/>
          <w:color w:val="222222"/>
          <w:sz w:val="24"/>
          <w:szCs w:val="24"/>
          <w:lang w:eastAsia="en-GB"/>
        </w:rPr>
        <w:t xml:space="preserve"> </w:t>
      </w:r>
    </w:p>
    <w:p w14:paraId="14C59FC8" w14:textId="1C8F3D6D" w:rsidR="004A011D" w:rsidRPr="004A011D" w:rsidRDefault="004A011D" w:rsidP="004A011D">
      <w:pPr>
        <w:rPr>
          <w:i/>
          <w:iCs/>
          <w:sz w:val="24"/>
          <w:szCs w:val="24"/>
        </w:rPr>
      </w:pPr>
    </w:p>
    <w:p w14:paraId="3FB131DF" w14:textId="7C8F6876" w:rsidR="00B84092" w:rsidRPr="00B84092" w:rsidRDefault="00B84092" w:rsidP="00BE2309">
      <w:pPr>
        <w:rPr>
          <w:sz w:val="24"/>
          <w:szCs w:val="24"/>
        </w:rPr>
      </w:pPr>
    </w:p>
    <w:p w14:paraId="213625E7" w14:textId="3558CB63" w:rsidR="00705475" w:rsidRDefault="00705475" w:rsidP="00C0764E">
      <w:pPr>
        <w:pStyle w:val="ListParagraph"/>
        <w:rPr>
          <w:rFonts w:cstheme="minorHAns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7F5ED9" w14:textId="77777777" w:rsidR="00705475" w:rsidRPr="00C0764E" w:rsidRDefault="00705475" w:rsidP="00C0764E">
      <w:pPr>
        <w:pStyle w:val="ListParagraph"/>
        <w:rPr>
          <w:rFonts w:cstheme="minorHAns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AC8515" w14:textId="378DF29D" w:rsidR="00033445" w:rsidRDefault="00DD298C" w:rsidP="00033445">
      <w:pPr>
        <w:rPr>
          <w:rFonts w:cstheme="minorHAns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7. REFERENCES</w:t>
      </w:r>
    </w:p>
    <w:p w14:paraId="5638EAE9" w14:textId="63986C27" w:rsidR="000E0D41" w:rsidRPr="00591265" w:rsidRDefault="000E0D41" w:rsidP="000E0D41">
      <w:pPr>
        <w:pStyle w:val="ListParagraph"/>
        <w:numPr>
          <w:ilvl w:val="0"/>
          <w:numId w:val="49"/>
        </w:numPr>
        <w:rPr>
          <w:b/>
          <w:sz w:val="24"/>
          <w:szCs w:val="24"/>
        </w:rPr>
      </w:pPr>
      <w:r w:rsidRPr="00591265">
        <w:rPr>
          <w:sz w:val="24"/>
          <w:szCs w:val="24"/>
        </w:rPr>
        <w:t>Business dictionary.com 2019</w:t>
      </w:r>
    </w:p>
    <w:p w14:paraId="697A0216" w14:textId="5B050BC3" w:rsidR="000E0D41" w:rsidRPr="004F7A73" w:rsidRDefault="00591265" w:rsidP="00591265">
      <w:pPr>
        <w:pStyle w:val="ListParagraph"/>
        <w:numPr>
          <w:ilvl w:val="0"/>
          <w:numId w:val="49"/>
        </w:numPr>
        <w:rPr>
          <w:sz w:val="24"/>
          <w:szCs w:val="24"/>
        </w:rPr>
      </w:pPr>
      <w:r w:rsidRPr="004F7A73">
        <w:rPr>
          <w:sz w:val="24"/>
          <w:szCs w:val="24"/>
        </w:rPr>
        <w:t xml:space="preserve">Anna Gravells </w:t>
      </w:r>
      <w:r w:rsidRPr="004F7A73">
        <w:rPr>
          <w:i/>
          <w:iCs/>
          <w:sz w:val="24"/>
          <w:szCs w:val="24"/>
        </w:rPr>
        <w:t>Delivering employability skills in the lifelong learning sector,</w:t>
      </w:r>
      <w:r w:rsidRPr="004F7A73">
        <w:rPr>
          <w:sz w:val="24"/>
          <w:szCs w:val="24"/>
        </w:rPr>
        <w:t xml:space="preserve"> 2010, University of Wales Saint David, Electronic Books. 2010</w:t>
      </w:r>
    </w:p>
    <w:p w14:paraId="57201F51" w14:textId="42022C02" w:rsidR="00591265" w:rsidRPr="004F7A73" w:rsidRDefault="00591265" w:rsidP="00591265">
      <w:pPr>
        <w:pStyle w:val="ListParagraph"/>
        <w:numPr>
          <w:ilvl w:val="0"/>
          <w:numId w:val="49"/>
        </w:numPr>
        <w:rPr>
          <w:sz w:val="24"/>
          <w:szCs w:val="24"/>
        </w:rPr>
      </w:pPr>
      <w:r w:rsidRPr="004F7A73">
        <w:rPr>
          <w:sz w:val="24"/>
          <w:szCs w:val="24"/>
        </w:rPr>
        <w:t>Peter Haw</w:t>
      </w:r>
      <w:r w:rsidR="003C2B9A" w:rsidRPr="004F7A73">
        <w:rPr>
          <w:sz w:val="24"/>
          <w:szCs w:val="24"/>
        </w:rPr>
        <w:t xml:space="preserve">kins </w:t>
      </w:r>
      <w:r w:rsidRPr="004F7A73">
        <w:rPr>
          <w:i/>
          <w:iCs/>
          <w:sz w:val="24"/>
          <w:szCs w:val="24"/>
        </w:rPr>
        <w:t>The art of building windmills-career tactics for the 21</w:t>
      </w:r>
      <w:r w:rsidRPr="004F7A73">
        <w:rPr>
          <w:i/>
          <w:iCs/>
          <w:sz w:val="24"/>
          <w:szCs w:val="24"/>
          <w:vertAlign w:val="superscript"/>
        </w:rPr>
        <w:t>st</w:t>
      </w:r>
      <w:r w:rsidRPr="004F7A73">
        <w:rPr>
          <w:i/>
          <w:iCs/>
          <w:sz w:val="24"/>
          <w:szCs w:val="24"/>
        </w:rPr>
        <w:t xml:space="preserve"> century </w:t>
      </w:r>
      <w:r w:rsidRPr="004F7A73">
        <w:rPr>
          <w:sz w:val="24"/>
          <w:szCs w:val="24"/>
        </w:rPr>
        <w:t>1991</w:t>
      </w:r>
    </w:p>
    <w:p w14:paraId="0E0AC6E9" w14:textId="6CBA860C" w:rsidR="00591265" w:rsidRPr="004F7A73" w:rsidRDefault="003C2B9A" w:rsidP="00591265">
      <w:pPr>
        <w:pStyle w:val="ListParagraph"/>
        <w:numPr>
          <w:ilvl w:val="0"/>
          <w:numId w:val="49"/>
        </w:numPr>
        <w:rPr>
          <w:sz w:val="24"/>
          <w:szCs w:val="24"/>
        </w:rPr>
      </w:pPr>
      <w:r w:rsidRPr="004F7A73">
        <w:rPr>
          <w:sz w:val="24"/>
          <w:szCs w:val="24"/>
        </w:rPr>
        <w:t xml:space="preserve">Peter Morgan </w:t>
      </w:r>
      <w:r w:rsidRPr="004F7A73">
        <w:rPr>
          <w:i/>
          <w:iCs/>
          <w:sz w:val="24"/>
          <w:szCs w:val="24"/>
        </w:rPr>
        <w:t xml:space="preserve">The business student’s guide to study and employability </w:t>
      </w:r>
      <w:r w:rsidRPr="004F7A73">
        <w:rPr>
          <w:sz w:val="24"/>
          <w:szCs w:val="24"/>
        </w:rPr>
        <w:t>2017</w:t>
      </w:r>
    </w:p>
    <w:p w14:paraId="4AB56BCD" w14:textId="0E8D3CBF" w:rsidR="003C2B9A" w:rsidRPr="004F7A73" w:rsidRDefault="003C2B9A" w:rsidP="00591265">
      <w:pPr>
        <w:pStyle w:val="ListParagraph"/>
        <w:numPr>
          <w:ilvl w:val="0"/>
          <w:numId w:val="49"/>
        </w:numPr>
        <w:rPr>
          <w:sz w:val="24"/>
          <w:szCs w:val="24"/>
        </w:rPr>
      </w:pPr>
      <w:r w:rsidRPr="004F7A73">
        <w:rPr>
          <w:sz w:val="24"/>
          <w:szCs w:val="24"/>
        </w:rPr>
        <w:t xml:space="preserve">David W.G. Hind, Stuart Moss </w:t>
      </w:r>
      <w:r w:rsidRPr="004F7A73">
        <w:rPr>
          <w:i/>
          <w:iCs/>
          <w:sz w:val="24"/>
          <w:szCs w:val="24"/>
        </w:rPr>
        <w:t xml:space="preserve">Employability skills </w:t>
      </w:r>
      <w:r w:rsidRPr="004F7A73">
        <w:rPr>
          <w:sz w:val="24"/>
          <w:szCs w:val="24"/>
        </w:rPr>
        <w:t>2005</w:t>
      </w:r>
    </w:p>
    <w:p w14:paraId="1E412599" w14:textId="1738CA1D" w:rsidR="003C2B9A" w:rsidRPr="004F7A73" w:rsidRDefault="003C2B9A" w:rsidP="00591265">
      <w:pPr>
        <w:pStyle w:val="ListParagraph"/>
        <w:numPr>
          <w:ilvl w:val="0"/>
          <w:numId w:val="49"/>
        </w:numPr>
        <w:rPr>
          <w:sz w:val="24"/>
          <w:szCs w:val="24"/>
        </w:rPr>
      </w:pPr>
      <w:r w:rsidRPr="004F7A73">
        <w:rPr>
          <w:sz w:val="24"/>
          <w:szCs w:val="24"/>
        </w:rPr>
        <w:t>www. thebalancecareers.com</w:t>
      </w:r>
    </w:p>
    <w:p w14:paraId="214F9814" w14:textId="6B2F8E21" w:rsidR="003C2B9A" w:rsidRPr="004F7A73" w:rsidRDefault="0003085B" w:rsidP="00591265">
      <w:pPr>
        <w:pStyle w:val="ListParagraph"/>
        <w:numPr>
          <w:ilvl w:val="0"/>
          <w:numId w:val="49"/>
        </w:numPr>
        <w:rPr>
          <w:color w:val="000000" w:themeColor="text1"/>
          <w:sz w:val="24"/>
          <w:szCs w:val="24"/>
        </w:rPr>
      </w:pPr>
      <w:hyperlink r:id="rId15" w:history="1">
        <w:r w:rsidR="003C2B9A" w:rsidRPr="004F7A73">
          <w:rPr>
            <w:rStyle w:val="Hyperlink"/>
            <w:color w:val="000000" w:themeColor="text1"/>
            <w:sz w:val="24"/>
            <w:szCs w:val="24"/>
          </w:rPr>
          <w:t>www.businessnewdaily.com</w:t>
        </w:r>
      </w:hyperlink>
    </w:p>
    <w:p w14:paraId="6C9FD6A1" w14:textId="1FB9299F" w:rsidR="003C2B9A" w:rsidRPr="004F7A73" w:rsidRDefault="0003085B" w:rsidP="00591265">
      <w:pPr>
        <w:pStyle w:val="ListParagraph"/>
        <w:numPr>
          <w:ilvl w:val="0"/>
          <w:numId w:val="49"/>
        </w:numPr>
        <w:rPr>
          <w:color w:val="000000" w:themeColor="text1"/>
          <w:sz w:val="24"/>
          <w:szCs w:val="24"/>
        </w:rPr>
      </w:pPr>
      <w:hyperlink r:id="rId16" w:history="1">
        <w:r w:rsidR="003C2B9A" w:rsidRPr="004F7A73">
          <w:rPr>
            <w:rStyle w:val="Hyperlink"/>
            <w:color w:val="000000" w:themeColor="text1"/>
            <w:sz w:val="24"/>
            <w:szCs w:val="24"/>
          </w:rPr>
          <w:t>www.myaccountingcourse.com</w:t>
        </w:r>
      </w:hyperlink>
    </w:p>
    <w:p w14:paraId="73D98997" w14:textId="05FC57AF" w:rsidR="003C2B9A" w:rsidRPr="004F7A73" w:rsidRDefault="0003085B" w:rsidP="00591265">
      <w:pPr>
        <w:pStyle w:val="ListParagraph"/>
        <w:numPr>
          <w:ilvl w:val="0"/>
          <w:numId w:val="49"/>
        </w:numPr>
        <w:rPr>
          <w:color w:val="000000" w:themeColor="text1"/>
          <w:sz w:val="24"/>
          <w:szCs w:val="24"/>
        </w:rPr>
      </w:pPr>
      <w:hyperlink r:id="rId17" w:history="1">
        <w:r w:rsidR="003C2B9A" w:rsidRPr="004F7A73">
          <w:rPr>
            <w:rStyle w:val="Hyperlink"/>
            <w:color w:val="000000" w:themeColor="text1"/>
            <w:sz w:val="24"/>
            <w:szCs w:val="24"/>
          </w:rPr>
          <w:t>www.skillsyouneed.com</w:t>
        </w:r>
      </w:hyperlink>
    </w:p>
    <w:p w14:paraId="0DE81A62" w14:textId="4CC23831" w:rsidR="003C2B9A" w:rsidRPr="000E0D41" w:rsidRDefault="003C2B9A" w:rsidP="00591265">
      <w:pPr>
        <w:pStyle w:val="ListParagraph"/>
        <w:numPr>
          <w:ilvl w:val="0"/>
          <w:numId w:val="49"/>
        </w:numPr>
      </w:pPr>
      <w:r w:rsidRPr="004F7A73">
        <w:rPr>
          <w:sz w:val="24"/>
          <w:szCs w:val="24"/>
        </w:rPr>
        <w:t>www.kbmanage.com</w:t>
      </w:r>
    </w:p>
    <w:p w14:paraId="7D187ADA" w14:textId="77777777" w:rsidR="00DD298C" w:rsidRDefault="00DD298C" w:rsidP="00033445">
      <w:pPr>
        <w:rPr>
          <w:rFonts w:cstheme="minorHAns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696B7D" w14:textId="77777777" w:rsidR="00DD298C" w:rsidRPr="00DD298C" w:rsidRDefault="00DD298C" w:rsidP="00033445">
      <w:pPr>
        <w:rPr>
          <w:rFonts w:cstheme="minorHAns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30F8E5" w14:textId="63E14156" w:rsidR="006E53D4" w:rsidRDefault="006E53D4">
      <w:p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7B62823B" w14:textId="33C03F78" w:rsidR="006E53D4" w:rsidRDefault="004F7A73" w:rsidP="00033445">
      <w:pPr>
        <w:ind w:left="36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noProof/>
          <w:color w:val="000000" w:themeColor="text1"/>
          <w:sz w:val="32"/>
          <w:szCs w:val="32"/>
        </w:rPr>
        <w:lastRenderedPageBreak/>
        <w:drawing>
          <wp:inline distT="0" distB="0" distL="0" distR="0" wp14:anchorId="714FBD73" wp14:editId="05305CCF">
            <wp:extent cx="5731510" cy="7682865"/>
            <wp:effectExtent l="0" t="0" r="2540" b="0"/>
            <wp:docPr id="15" name="Picture 15"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8B98196-69C8-4716-8AB9-28750FD34424.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7682865"/>
                    </a:xfrm>
                    <a:prstGeom prst="rect">
                      <a:avLst/>
                    </a:prstGeom>
                  </pic:spPr>
                </pic:pic>
              </a:graphicData>
            </a:graphic>
          </wp:inline>
        </w:drawing>
      </w:r>
    </w:p>
    <w:p w14:paraId="4DA7B1A2" w14:textId="77777777" w:rsidR="006E53D4" w:rsidRDefault="006E53D4">
      <w:p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0F9C0167" w14:textId="2A9ECD8F" w:rsidR="006E53D4" w:rsidRDefault="004F7A73" w:rsidP="00033445">
      <w:pPr>
        <w:ind w:left="36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noProof/>
          <w:color w:val="000000" w:themeColor="text1"/>
          <w:sz w:val="32"/>
          <w:szCs w:val="32"/>
        </w:rPr>
        <w:lastRenderedPageBreak/>
        <w:drawing>
          <wp:inline distT="0" distB="0" distL="0" distR="0" wp14:anchorId="2940B39A" wp14:editId="549FC7F5">
            <wp:extent cx="5731510" cy="7682865"/>
            <wp:effectExtent l="0" t="0" r="2540" b="0"/>
            <wp:docPr id="17" name="Picture 1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2DBF7FB-D30F-473F-9E8B-3178FB3FFAD7.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7682865"/>
                    </a:xfrm>
                    <a:prstGeom prst="rect">
                      <a:avLst/>
                    </a:prstGeom>
                  </pic:spPr>
                </pic:pic>
              </a:graphicData>
            </a:graphic>
          </wp:inline>
        </w:drawing>
      </w:r>
    </w:p>
    <w:p w14:paraId="680D7CE4" w14:textId="1979BD9D" w:rsidR="006E53D4" w:rsidRDefault="006E53D4">
      <w:p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r w:rsidR="004F7A73">
        <w:rPr>
          <w:bCs/>
          <w:noProof/>
          <w:color w:val="000000" w:themeColor="text1"/>
          <w:sz w:val="32"/>
          <w:szCs w:val="32"/>
        </w:rPr>
        <w:lastRenderedPageBreak/>
        <w:drawing>
          <wp:inline distT="0" distB="0" distL="0" distR="0" wp14:anchorId="70E75A7B" wp14:editId="3FE28318">
            <wp:extent cx="5731510" cy="7682865"/>
            <wp:effectExtent l="0" t="0" r="2540" b="0"/>
            <wp:docPr id="18" name="Picture 1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525E47F-578E-4ADB-AA8B-7BC6281AEB2A.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7682865"/>
                    </a:xfrm>
                    <a:prstGeom prst="rect">
                      <a:avLst/>
                    </a:prstGeom>
                  </pic:spPr>
                </pic:pic>
              </a:graphicData>
            </a:graphic>
          </wp:inline>
        </w:drawing>
      </w:r>
    </w:p>
    <w:p w14:paraId="464C2118" w14:textId="790A1537" w:rsidR="006E53D4" w:rsidRDefault="006E53D4" w:rsidP="00033445">
      <w:pPr>
        <w:ind w:left="36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DCC915" w14:textId="03B10C71" w:rsidR="006E53D4" w:rsidRDefault="006E53D4">
      <w:p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r w:rsidR="004F7A73">
        <w:rPr>
          <w:bCs/>
          <w:noProof/>
          <w:color w:val="000000" w:themeColor="text1"/>
          <w:sz w:val="32"/>
          <w:szCs w:val="32"/>
        </w:rPr>
        <w:lastRenderedPageBreak/>
        <w:drawing>
          <wp:inline distT="0" distB="0" distL="0" distR="0" wp14:anchorId="3A36FAC8" wp14:editId="50150BB5">
            <wp:extent cx="5731510" cy="7682865"/>
            <wp:effectExtent l="0" t="0" r="2540" b="0"/>
            <wp:docPr id="19" name="Picture 1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74D1EE75-EAEE-434A-A326-1A858143466D.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7682865"/>
                    </a:xfrm>
                    <a:prstGeom prst="rect">
                      <a:avLst/>
                    </a:prstGeom>
                  </pic:spPr>
                </pic:pic>
              </a:graphicData>
            </a:graphic>
          </wp:inline>
        </w:drawing>
      </w:r>
    </w:p>
    <w:p w14:paraId="26648333" w14:textId="77777777" w:rsidR="00033445" w:rsidRPr="00C0764E" w:rsidRDefault="00033445" w:rsidP="00033445">
      <w:pPr>
        <w:ind w:left="36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79470B" w14:textId="7D4D77EA" w:rsidR="00033445" w:rsidRPr="00C0764E" w:rsidRDefault="00033445" w:rsidP="00033445">
      <w:pPr>
        <w:pStyle w:val="ListParagraph"/>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80EB7D" w14:textId="648DEA17" w:rsidR="00573D58" w:rsidRPr="00C0764E" w:rsidRDefault="00573D58" w:rsidP="00074C37">
      <w:pPr>
        <w:pStyle w:val="ListParagraph"/>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AF20A8" w14:textId="77F81B05" w:rsidR="00573D58" w:rsidRPr="00C0764E" w:rsidRDefault="00573D58" w:rsidP="00074C37">
      <w:pPr>
        <w:pStyle w:val="ListParagraph"/>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95E0D0" w14:textId="4AE51ADA" w:rsidR="00573D58" w:rsidRPr="00C0764E" w:rsidRDefault="00573D58" w:rsidP="00573D58">
      <w:p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764E">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3B18D12" w14:textId="625AE103" w:rsidR="00573D58" w:rsidRPr="00C0764E" w:rsidRDefault="00573D58" w:rsidP="00573D58">
      <w:p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764E">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70CEDE6" w14:textId="77777777" w:rsidR="00573D58" w:rsidRPr="00C0764E" w:rsidRDefault="00573D58" w:rsidP="00573D58">
      <w:pPr>
        <w:pStyle w:val="ListParagraph"/>
        <w:ind w:left="144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3D769B6" w14:textId="69F78A2F" w:rsidR="00182848" w:rsidRPr="00C0764E" w:rsidRDefault="00182848" w:rsidP="00573D58">
      <w:p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5E2A34" w14:textId="6485BB1F" w:rsidR="006B087F" w:rsidRPr="00C0764E" w:rsidRDefault="006B087F">
      <w:pPr>
        <w:rPr>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6870DF" w14:textId="36BF0855" w:rsidR="006B087F" w:rsidRPr="00C0764E" w:rsidRDefault="006B087F">
      <w:pPr>
        <w:rPr>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AF7F51" w14:textId="77777777" w:rsidR="006B087F" w:rsidRPr="00C0764E" w:rsidRDefault="006B087F">
      <w:pPr>
        <w:rPr>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6B087F" w:rsidRPr="00C0764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3CE6E8" w14:textId="77777777" w:rsidR="003A3427" w:rsidRDefault="003A3427" w:rsidP="003A3427">
      <w:pPr>
        <w:spacing w:after="0" w:line="240" w:lineRule="auto"/>
      </w:pPr>
      <w:r>
        <w:separator/>
      </w:r>
    </w:p>
  </w:endnote>
  <w:endnote w:type="continuationSeparator" w:id="0">
    <w:p w14:paraId="454C27E9" w14:textId="77777777" w:rsidR="003A3427" w:rsidRDefault="003A3427" w:rsidP="003A34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943B07" w14:textId="77777777" w:rsidR="003A3427" w:rsidRDefault="003A3427" w:rsidP="003A3427">
      <w:pPr>
        <w:spacing w:after="0" w:line="240" w:lineRule="auto"/>
      </w:pPr>
      <w:r>
        <w:separator/>
      </w:r>
    </w:p>
  </w:footnote>
  <w:footnote w:type="continuationSeparator" w:id="0">
    <w:p w14:paraId="310C12D9" w14:textId="77777777" w:rsidR="003A3427" w:rsidRDefault="003A3427" w:rsidP="003A34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57E62"/>
    <w:multiLevelType w:val="hybridMultilevel"/>
    <w:tmpl w:val="68260360"/>
    <w:lvl w:ilvl="0" w:tplc="08090005">
      <w:start w:val="1"/>
      <w:numFmt w:val="bullet"/>
      <w:lvlText w:val=""/>
      <w:lvlJc w:val="left"/>
      <w:pPr>
        <w:ind w:left="567" w:hanging="360"/>
      </w:pPr>
      <w:rPr>
        <w:rFonts w:ascii="Wingdings" w:hAnsi="Wingdings"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 w15:restartNumberingAfterBreak="0">
    <w:nsid w:val="071858BC"/>
    <w:multiLevelType w:val="hybridMultilevel"/>
    <w:tmpl w:val="FF18FA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115FE0"/>
    <w:multiLevelType w:val="hybridMultilevel"/>
    <w:tmpl w:val="9C82A2C0"/>
    <w:lvl w:ilvl="0" w:tplc="08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 w15:restartNumberingAfterBreak="0">
    <w:nsid w:val="0B7D7E48"/>
    <w:multiLevelType w:val="hybridMultilevel"/>
    <w:tmpl w:val="AF06EF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95094"/>
    <w:multiLevelType w:val="hybridMultilevel"/>
    <w:tmpl w:val="FAAC2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2959ED"/>
    <w:multiLevelType w:val="hybridMultilevel"/>
    <w:tmpl w:val="C318FFC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FD5ED4"/>
    <w:multiLevelType w:val="hybridMultilevel"/>
    <w:tmpl w:val="8A06849A"/>
    <w:lvl w:ilvl="0" w:tplc="08090005">
      <w:start w:val="1"/>
      <w:numFmt w:val="bullet"/>
      <w:lvlText w:val=""/>
      <w:lvlJc w:val="left"/>
      <w:pPr>
        <w:ind w:left="1494"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2310F2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38D3706"/>
    <w:multiLevelType w:val="hybridMultilevel"/>
    <w:tmpl w:val="383239DA"/>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5EE1280"/>
    <w:multiLevelType w:val="hybridMultilevel"/>
    <w:tmpl w:val="F08A84A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A9C1310"/>
    <w:multiLevelType w:val="hybridMultilevel"/>
    <w:tmpl w:val="08AC0E3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BE016E3"/>
    <w:multiLevelType w:val="hybridMultilevel"/>
    <w:tmpl w:val="30048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9031B0"/>
    <w:multiLevelType w:val="hybridMultilevel"/>
    <w:tmpl w:val="B194ED7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D3201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6831C82"/>
    <w:multiLevelType w:val="hybridMultilevel"/>
    <w:tmpl w:val="9EB4D4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CE3492D"/>
    <w:multiLevelType w:val="hybridMultilevel"/>
    <w:tmpl w:val="A0D48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967E15"/>
    <w:multiLevelType w:val="multilevel"/>
    <w:tmpl w:val="3F7CD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CA1FEE"/>
    <w:multiLevelType w:val="hybridMultilevel"/>
    <w:tmpl w:val="6E8E9F8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9C0381"/>
    <w:multiLevelType w:val="hybridMultilevel"/>
    <w:tmpl w:val="113CAC26"/>
    <w:lvl w:ilvl="0" w:tplc="08090005">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56A5A22"/>
    <w:multiLevelType w:val="hybridMultilevel"/>
    <w:tmpl w:val="251C119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37232D"/>
    <w:multiLevelType w:val="hybridMultilevel"/>
    <w:tmpl w:val="48AC737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6F280C"/>
    <w:multiLevelType w:val="hybridMultilevel"/>
    <w:tmpl w:val="097C21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43078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36F3324"/>
    <w:multiLevelType w:val="multilevel"/>
    <w:tmpl w:val="284400B6"/>
    <w:lvl w:ilvl="0">
      <w:start w:val="1"/>
      <w:numFmt w:val="decimal"/>
      <w:pStyle w:val="Heading1"/>
      <w:lvlText w:val="%1"/>
      <w:lvlJc w:val="left"/>
      <w:pPr>
        <w:ind w:left="432" w:hanging="432"/>
      </w:pPr>
      <w:rPr>
        <w:rFonts w:hint="default"/>
        <w:b/>
        <w:bCs/>
        <w:color w:val="000000" w:themeColor="text1"/>
        <w:sz w:val="20"/>
      </w:rPr>
    </w:lvl>
    <w:lvl w:ilvl="1">
      <w:start w:val="1"/>
      <w:numFmt w:val="decimal"/>
      <w:pStyle w:val="Heading2"/>
      <w:lvlText w:val="%1.%2"/>
      <w:lvlJc w:val="left"/>
      <w:pPr>
        <w:ind w:left="576" w:hanging="576"/>
      </w:pPr>
      <w:rPr>
        <w:rFonts w:hint="default"/>
        <w:sz w:val="20"/>
      </w:rPr>
    </w:lvl>
    <w:lvl w:ilvl="2">
      <w:start w:val="1"/>
      <w:numFmt w:val="decimal"/>
      <w:pStyle w:val="Heading3"/>
      <w:lvlText w:val="%1.%2.%3"/>
      <w:lvlJc w:val="left"/>
      <w:pPr>
        <w:ind w:left="720" w:hanging="720"/>
      </w:pPr>
      <w:rPr>
        <w:rFonts w:hint="default"/>
        <w:sz w:val="20"/>
      </w:rPr>
    </w:lvl>
    <w:lvl w:ilvl="3">
      <w:start w:val="1"/>
      <w:numFmt w:val="decimal"/>
      <w:pStyle w:val="Heading4"/>
      <w:lvlText w:val="%1.%2.%3.%4"/>
      <w:lvlJc w:val="left"/>
      <w:pPr>
        <w:ind w:left="864" w:hanging="864"/>
      </w:pPr>
      <w:rPr>
        <w:rFonts w:hint="default"/>
        <w:sz w:val="20"/>
      </w:rPr>
    </w:lvl>
    <w:lvl w:ilvl="4">
      <w:start w:val="1"/>
      <w:numFmt w:val="decimal"/>
      <w:pStyle w:val="Heading5"/>
      <w:lvlText w:val="%1.%2.%3.%4.%5"/>
      <w:lvlJc w:val="left"/>
      <w:pPr>
        <w:ind w:left="1008" w:hanging="1008"/>
      </w:pPr>
      <w:rPr>
        <w:rFonts w:hint="default"/>
        <w:sz w:val="20"/>
      </w:rPr>
    </w:lvl>
    <w:lvl w:ilvl="5">
      <w:start w:val="1"/>
      <w:numFmt w:val="decimal"/>
      <w:pStyle w:val="Heading6"/>
      <w:lvlText w:val="%1.%2.%3.%4.%5.%6"/>
      <w:lvlJc w:val="left"/>
      <w:pPr>
        <w:ind w:left="1152" w:hanging="1152"/>
      </w:pPr>
      <w:rPr>
        <w:rFonts w:hint="default"/>
        <w:sz w:val="20"/>
      </w:rPr>
    </w:lvl>
    <w:lvl w:ilvl="6">
      <w:start w:val="1"/>
      <w:numFmt w:val="decimal"/>
      <w:pStyle w:val="Heading7"/>
      <w:lvlText w:val="%1.%2.%3.%4.%5.%6.%7"/>
      <w:lvlJc w:val="left"/>
      <w:pPr>
        <w:ind w:left="1296" w:hanging="1296"/>
      </w:pPr>
      <w:rPr>
        <w:rFonts w:hint="default"/>
        <w:sz w:val="20"/>
      </w:rPr>
    </w:lvl>
    <w:lvl w:ilvl="7">
      <w:start w:val="1"/>
      <w:numFmt w:val="decimal"/>
      <w:pStyle w:val="Heading8"/>
      <w:lvlText w:val="%1.%2.%3.%4.%5.%6.%7.%8"/>
      <w:lvlJc w:val="left"/>
      <w:pPr>
        <w:ind w:left="1440" w:hanging="1440"/>
      </w:pPr>
      <w:rPr>
        <w:rFonts w:hint="default"/>
        <w:sz w:val="20"/>
      </w:rPr>
    </w:lvl>
    <w:lvl w:ilvl="8">
      <w:start w:val="1"/>
      <w:numFmt w:val="decimal"/>
      <w:pStyle w:val="Heading9"/>
      <w:lvlText w:val="%1.%2.%3.%4.%5.%6.%7.%8.%9"/>
      <w:lvlJc w:val="left"/>
      <w:pPr>
        <w:ind w:left="1584" w:hanging="1584"/>
      </w:pPr>
      <w:rPr>
        <w:rFonts w:hint="default"/>
        <w:sz w:val="20"/>
      </w:rPr>
    </w:lvl>
  </w:abstractNum>
  <w:abstractNum w:abstractNumId="24" w15:restartNumberingAfterBreak="0">
    <w:nsid w:val="47857A3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DD64D5E"/>
    <w:multiLevelType w:val="multilevel"/>
    <w:tmpl w:val="3F7CD6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926456"/>
    <w:multiLevelType w:val="multilevel"/>
    <w:tmpl w:val="DFE056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5D4D60"/>
    <w:multiLevelType w:val="hybridMultilevel"/>
    <w:tmpl w:val="271817C0"/>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5FD24A6"/>
    <w:multiLevelType w:val="hybridMultilevel"/>
    <w:tmpl w:val="3D6A5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2C1256"/>
    <w:multiLevelType w:val="hybridMultilevel"/>
    <w:tmpl w:val="99CC9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967759"/>
    <w:multiLevelType w:val="hybridMultilevel"/>
    <w:tmpl w:val="D1D8C7D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FB260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D6D6D6A"/>
    <w:multiLevelType w:val="hybridMultilevel"/>
    <w:tmpl w:val="8EAE415E"/>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3" w15:restartNumberingAfterBreak="0">
    <w:nsid w:val="5E855426"/>
    <w:multiLevelType w:val="hybridMultilevel"/>
    <w:tmpl w:val="13EA8056"/>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12629E9"/>
    <w:multiLevelType w:val="hybridMultilevel"/>
    <w:tmpl w:val="38F2E3B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A4546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7A73477"/>
    <w:multiLevelType w:val="hybridMultilevel"/>
    <w:tmpl w:val="FBA46FD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9125B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A0C204A"/>
    <w:multiLevelType w:val="hybridMultilevel"/>
    <w:tmpl w:val="F094FD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C665EFF"/>
    <w:multiLevelType w:val="hybridMultilevel"/>
    <w:tmpl w:val="F73A01A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6C6F387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C84455D"/>
    <w:multiLevelType w:val="hybridMultilevel"/>
    <w:tmpl w:val="A2A87B0C"/>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42" w15:restartNumberingAfterBreak="0">
    <w:nsid w:val="6FE169E4"/>
    <w:multiLevelType w:val="hybridMultilevel"/>
    <w:tmpl w:val="07662B1E"/>
    <w:lvl w:ilvl="0" w:tplc="998AAEE0">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E44CB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78D281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9422DFB"/>
    <w:multiLevelType w:val="hybridMultilevel"/>
    <w:tmpl w:val="8A0EADE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DF61A9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E2763A1"/>
    <w:multiLevelType w:val="hybridMultilevel"/>
    <w:tmpl w:val="007E421C"/>
    <w:lvl w:ilvl="0" w:tplc="9D66D8DC">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EE335B"/>
    <w:multiLevelType w:val="hybridMultilevel"/>
    <w:tmpl w:val="91920C0C"/>
    <w:lvl w:ilvl="0" w:tplc="9E468BF2">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46"/>
  </w:num>
  <w:num w:numId="3">
    <w:abstractNumId w:val="25"/>
  </w:num>
  <w:num w:numId="4">
    <w:abstractNumId w:val="16"/>
  </w:num>
  <w:num w:numId="5">
    <w:abstractNumId w:val="24"/>
  </w:num>
  <w:num w:numId="6">
    <w:abstractNumId w:val="31"/>
  </w:num>
  <w:num w:numId="7">
    <w:abstractNumId w:val="26"/>
  </w:num>
  <w:num w:numId="8">
    <w:abstractNumId w:val="35"/>
  </w:num>
  <w:num w:numId="9">
    <w:abstractNumId w:val="37"/>
  </w:num>
  <w:num w:numId="10">
    <w:abstractNumId w:val="9"/>
  </w:num>
  <w:num w:numId="11">
    <w:abstractNumId w:val="7"/>
  </w:num>
  <w:num w:numId="12">
    <w:abstractNumId w:val="22"/>
  </w:num>
  <w:num w:numId="13">
    <w:abstractNumId w:val="13"/>
  </w:num>
  <w:num w:numId="14">
    <w:abstractNumId w:val="1"/>
  </w:num>
  <w:num w:numId="15">
    <w:abstractNumId w:val="40"/>
  </w:num>
  <w:num w:numId="16">
    <w:abstractNumId w:val="43"/>
  </w:num>
  <w:num w:numId="17">
    <w:abstractNumId w:val="41"/>
  </w:num>
  <w:num w:numId="18">
    <w:abstractNumId w:val="44"/>
  </w:num>
  <w:num w:numId="19">
    <w:abstractNumId w:val="5"/>
  </w:num>
  <w:num w:numId="20">
    <w:abstractNumId w:val="4"/>
  </w:num>
  <w:num w:numId="21">
    <w:abstractNumId w:val="45"/>
  </w:num>
  <w:num w:numId="22">
    <w:abstractNumId w:val="8"/>
  </w:num>
  <w:num w:numId="23">
    <w:abstractNumId w:val="39"/>
  </w:num>
  <w:num w:numId="24">
    <w:abstractNumId w:val="14"/>
  </w:num>
  <w:num w:numId="25">
    <w:abstractNumId w:val="32"/>
  </w:num>
  <w:num w:numId="26">
    <w:abstractNumId w:val="2"/>
  </w:num>
  <w:num w:numId="27">
    <w:abstractNumId w:val="6"/>
  </w:num>
  <w:num w:numId="28">
    <w:abstractNumId w:val="33"/>
  </w:num>
  <w:num w:numId="29">
    <w:abstractNumId w:val="11"/>
  </w:num>
  <w:num w:numId="30">
    <w:abstractNumId w:val="21"/>
  </w:num>
  <w:num w:numId="31">
    <w:abstractNumId w:val="3"/>
  </w:num>
  <w:num w:numId="32">
    <w:abstractNumId w:val="12"/>
  </w:num>
  <w:num w:numId="33">
    <w:abstractNumId w:val="30"/>
  </w:num>
  <w:num w:numId="34">
    <w:abstractNumId w:val="20"/>
  </w:num>
  <w:num w:numId="35">
    <w:abstractNumId w:val="34"/>
  </w:num>
  <w:num w:numId="36">
    <w:abstractNumId w:val="0"/>
  </w:num>
  <w:num w:numId="37">
    <w:abstractNumId w:val="10"/>
  </w:num>
  <w:num w:numId="38">
    <w:abstractNumId w:val="18"/>
  </w:num>
  <w:num w:numId="39">
    <w:abstractNumId w:val="36"/>
  </w:num>
  <w:num w:numId="40">
    <w:abstractNumId w:val="38"/>
  </w:num>
  <w:num w:numId="41">
    <w:abstractNumId w:val="19"/>
  </w:num>
  <w:num w:numId="42">
    <w:abstractNumId w:val="17"/>
  </w:num>
  <w:num w:numId="43">
    <w:abstractNumId w:val="47"/>
  </w:num>
  <w:num w:numId="44">
    <w:abstractNumId w:val="42"/>
  </w:num>
  <w:num w:numId="45">
    <w:abstractNumId w:val="27"/>
  </w:num>
  <w:num w:numId="46">
    <w:abstractNumId w:val="48"/>
  </w:num>
  <w:num w:numId="47">
    <w:abstractNumId w:val="15"/>
  </w:num>
  <w:num w:numId="48">
    <w:abstractNumId w:val="28"/>
  </w:num>
  <w:num w:numId="4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87F"/>
    <w:rsid w:val="00002E98"/>
    <w:rsid w:val="00004634"/>
    <w:rsid w:val="000123DC"/>
    <w:rsid w:val="0003085B"/>
    <w:rsid w:val="00033445"/>
    <w:rsid w:val="0005364A"/>
    <w:rsid w:val="00066301"/>
    <w:rsid w:val="00074A16"/>
    <w:rsid w:val="00074C37"/>
    <w:rsid w:val="00080C40"/>
    <w:rsid w:val="00080F4D"/>
    <w:rsid w:val="00090B0B"/>
    <w:rsid w:val="000A4725"/>
    <w:rsid w:val="000D13DC"/>
    <w:rsid w:val="000E0D41"/>
    <w:rsid w:val="000F3AF9"/>
    <w:rsid w:val="00141CED"/>
    <w:rsid w:val="00175ED9"/>
    <w:rsid w:val="00182848"/>
    <w:rsid w:val="00186CF2"/>
    <w:rsid w:val="00196EE3"/>
    <w:rsid w:val="001D6B87"/>
    <w:rsid w:val="00203B6F"/>
    <w:rsid w:val="00207D54"/>
    <w:rsid w:val="00210E74"/>
    <w:rsid w:val="00220A36"/>
    <w:rsid w:val="0023473F"/>
    <w:rsid w:val="002E02E3"/>
    <w:rsid w:val="002F244A"/>
    <w:rsid w:val="003349A3"/>
    <w:rsid w:val="00353064"/>
    <w:rsid w:val="003769EB"/>
    <w:rsid w:val="00385FBD"/>
    <w:rsid w:val="003A3427"/>
    <w:rsid w:val="003C2B9A"/>
    <w:rsid w:val="004649F7"/>
    <w:rsid w:val="00484E83"/>
    <w:rsid w:val="004857A3"/>
    <w:rsid w:val="004A011D"/>
    <w:rsid w:val="004F4325"/>
    <w:rsid w:val="004F7A73"/>
    <w:rsid w:val="00573D58"/>
    <w:rsid w:val="00591265"/>
    <w:rsid w:val="00593742"/>
    <w:rsid w:val="005E4C77"/>
    <w:rsid w:val="005F6644"/>
    <w:rsid w:val="006B032E"/>
    <w:rsid w:val="006B087F"/>
    <w:rsid w:val="006B2359"/>
    <w:rsid w:val="006E53D4"/>
    <w:rsid w:val="006F3E1E"/>
    <w:rsid w:val="00701776"/>
    <w:rsid w:val="00705475"/>
    <w:rsid w:val="00715BEF"/>
    <w:rsid w:val="007233A2"/>
    <w:rsid w:val="00746C13"/>
    <w:rsid w:val="00750D6A"/>
    <w:rsid w:val="00797E17"/>
    <w:rsid w:val="0080031C"/>
    <w:rsid w:val="008075C6"/>
    <w:rsid w:val="008157AB"/>
    <w:rsid w:val="00876B51"/>
    <w:rsid w:val="0089166A"/>
    <w:rsid w:val="008A0013"/>
    <w:rsid w:val="00941822"/>
    <w:rsid w:val="00951C21"/>
    <w:rsid w:val="009637EB"/>
    <w:rsid w:val="00995EDF"/>
    <w:rsid w:val="009E28F3"/>
    <w:rsid w:val="009E49F8"/>
    <w:rsid w:val="009F2070"/>
    <w:rsid w:val="00A06672"/>
    <w:rsid w:val="00A11084"/>
    <w:rsid w:val="00A21F4C"/>
    <w:rsid w:val="00A262FE"/>
    <w:rsid w:val="00A502F0"/>
    <w:rsid w:val="00AA15D1"/>
    <w:rsid w:val="00AB70B3"/>
    <w:rsid w:val="00AE46E9"/>
    <w:rsid w:val="00B45914"/>
    <w:rsid w:val="00B827A5"/>
    <w:rsid w:val="00B84092"/>
    <w:rsid w:val="00BB6E74"/>
    <w:rsid w:val="00BD64B8"/>
    <w:rsid w:val="00BE2309"/>
    <w:rsid w:val="00BE36DB"/>
    <w:rsid w:val="00C0764E"/>
    <w:rsid w:val="00C12597"/>
    <w:rsid w:val="00C215B8"/>
    <w:rsid w:val="00C3569D"/>
    <w:rsid w:val="00C84DB9"/>
    <w:rsid w:val="00C972D8"/>
    <w:rsid w:val="00CD4DD3"/>
    <w:rsid w:val="00CF5433"/>
    <w:rsid w:val="00D22F83"/>
    <w:rsid w:val="00D348D6"/>
    <w:rsid w:val="00D644FF"/>
    <w:rsid w:val="00D80EF4"/>
    <w:rsid w:val="00DA427E"/>
    <w:rsid w:val="00DB4C1E"/>
    <w:rsid w:val="00DB61E8"/>
    <w:rsid w:val="00DD298C"/>
    <w:rsid w:val="00DF70D5"/>
    <w:rsid w:val="00E12505"/>
    <w:rsid w:val="00ED196A"/>
    <w:rsid w:val="00EF6DCD"/>
    <w:rsid w:val="00F35164"/>
    <w:rsid w:val="00F51A99"/>
    <w:rsid w:val="00F60EF5"/>
    <w:rsid w:val="00F656EF"/>
    <w:rsid w:val="00F76868"/>
    <w:rsid w:val="00F76F0D"/>
    <w:rsid w:val="00F8506C"/>
    <w:rsid w:val="00FD2DA6"/>
    <w:rsid w:val="00FD6D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1FBF7"/>
  <w15:chartTrackingRefBased/>
  <w15:docId w15:val="{1C2EFAFE-349C-4B70-A6BE-584A5A7A8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822"/>
  </w:style>
  <w:style w:type="paragraph" w:styleId="Heading1">
    <w:name w:val="heading 1"/>
    <w:basedOn w:val="Normal"/>
    <w:next w:val="Normal"/>
    <w:link w:val="Heading1Char"/>
    <w:uiPriority w:val="9"/>
    <w:qFormat/>
    <w:rsid w:val="00033445"/>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3445"/>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3344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3344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3344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3344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3344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3344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3344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2848"/>
    <w:pPr>
      <w:ind w:left="720"/>
      <w:contextualSpacing/>
    </w:pPr>
  </w:style>
  <w:style w:type="character" w:customStyle="1" w:styleId="Heading1Char">
    <w:name w:val="Heading 1 Char"/>
    <w:basedOn w:val="DefaultParagraphFont"/>
    <w:link w:val="Heading1"/>
    <w:uiPriority w:val="9"/>
    <w:rsid w:val="0003344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3344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3344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3344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3344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3344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3344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3344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33445"/>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4857A3"/>
    <w:pPr>
      <w:spacing w:after="0" w:line="240" w:lineRule="auto"/>
    </w:pPr>
  </w:style>
  <w:style w:type="paragraph" w:styleId="HTMLPreformatted">
    <w:name w:val="HTML Preformatted"/>
    <w:basedOn w:val="Normal"/>
    <w:link w:val="HTMLPreformattedChar"/>
    <w:uiPriority w:val="99"/>
    <w:semiHidden/>
    <w:unhideWhenUsed/>
    <w:rsid w:val="004A011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4A011D"/>
    <w:rPr>
      <w:rFonts w:ascii="Consolas" w:hAnsi="Consolas"/>
      <w:sz w:val="20"/>
      <w:szCs w:val="20"/>
    </w:rPr>
  </w:style>
  <w:style w:type="character" w:styleId="Hyperlink">
    <w:name w:val="Hyperlink"/>
    <w:basedOn w:val="DefaultParagraphFont"/>
    <w:uiPriority w:val="99"/>
    <w:unhideWhenUsed/>
    <w:rsid w:val="00BE36DB"/>
    <w:rPr>
      <w:color w:val="0563C1" w:themeColor="hyperlink"/>
      <w:u w:val="single"/>
    </w:rPr>
  </w:style>
  <w:style w:type="character" w:styleId="UnresolvedMention">
    <w:name w:val="Unresolved Mention"/>
    <w:basedOn w:val="DefaultParagraphFont"/>
    <w:uiPriority w:val="99"/>
    <w:semiHidden/>
    <w:unhideWhenUsed/>
    <w:rsid w:val="00BE36DB"/>
    <w:rPr>
      <w:color w:val="605E5C"/>
      <w:shd w:val="clear" w:color="auto" w:fill="E1DFDD"/>
    </w:rPr>
  </w:style>
  <w:style w:type="table" w:styleId="TableGrid">
    <w:name w:val="Table Grid"/>
    <w:basedOn w:val="TableNormal"/>
    <w:uiPriority w:val="39"/>
    <w:rsid w:val="00002E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A34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3427"/>
  </w:style>
  <w:style w:type="paragraph" w:styleId="Footer">
    <w:name w:val="footer"/>
    <w:basedOn w:val="Normal"/>
    <w:link w:val="FooterChar"/>
    <w:uiPriority w:val="99"/>
    <w:unhideWhenUsed/>
    <w:rsid w:val="003A34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34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7065343">
      <w:bodyDiv w:val="1"/>
      <w:marLeft w:val="0"/>
      <w:marRight w:val="0"/>
      <w:marTop w:val="0"/>
      <w:marBottom w:val="0"/>
      <w:divBdr>
        <w:top w:val="none" w:sz="0" w:space="0" w:color="auto"/>
        <w:left w:val="none" w:sz="0" w:space="0" w:color="auto"/>
        <w:bottom w:val="none" w:sz="0" w:space="0" w:color="auto"/>
        <w:right w:val="none" w:sz="0" w:space="0" w:color="auto"/>
      </w:divBdr>
    </w:div>
    <w:div w:id="129363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killsyouneed.com/ps/personal-swot-analysis.html" TargetMode="External"/><Relationship Id="rId18"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yperlink" Target="https://www.myaccountingcourse.com/accounting-dictionary/work-ethic" TargetMode="External"/><Relationship Id="rId17" Type="http://schemas.openxmlformats.org/officeDocument/2006/relationships/hyperlink" Target="http://www.skillsyouneed.com" TargetMode="External"/><Relationship Id="rId2" Type="http://schemas.openxmlformats.org/officeDocument/2006/relationships/numbering" Target="numbering.xml"/><Relationship Id="rId16" Type="http://schemas.openxmlformats.org/officeDocument/2006/relationships/hyperlink" Target="http://www.myaccountingcourse.com" TargetMode="Externa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usinessdictionary.com/definition/teamwork.html" TargetMode="External"/><Relationship Id="rId5" Type="http://schemas.openxmlformats.org/officeDocument/2006/relationships/webSettings" Target="webSettings.xml"/><Relationship Id="rId15" Type="http://schemas.openxmlformats.org/officeDocument/2006/relationships/hyperlink" Target="http://www.businessnewdaily.com" TargetMode="External"/><Relationship Id="rId23" Type="http://schemas.openxmlformats.org/officeDocument/2006/relationships/theme" Target="theme/theme1.xml"/><Relationship Id="rId10" Type="http://schemas.openxmlformats.org/officeDocument/2006/relationships/hyperlink" Target="http://www.oneclickventures.com/"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www.employment-studies.co.uk/" TargetMode="External"/><Relationship Id="rId14" Type="http://schemas.openxmlformats.org/officeDocument/2006/relationships/image" Target="media/image2.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214BB2-22C8-43AF-9B76-BE5FB747B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2577</Words>
  <Characters>14690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Fermesanu</dc:creator>
  <cp:keywords/>
  <dc:description/>
  <cp:lastModifiedBy>Anamaria Fermesanu</cp:lastModifiedBy>
  <cp:revision>2</cp:revision>
  <dcterms:created xsi:type="dcterms:W3CDTF">2020-01-01T22:44:00Z</dcterms:created>
  <dcterms:modified xsi:type="dcterms:W3CDTF">2020-01-01T22:44:00Z</dcterms:modified>
</cp:coreProperties>
</file>