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lang w:eastAsia="en-GB"/>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C330CA8" w:rsidR="00CD4222" w:rsidRPr="00980D08" w:rsidRDefault="00CD4222" w:rsidP="008047E6">
            <w:pPr>
              <w:rPr>
                <w:rFonts w:eastAsia="Arial" w:cs="Arial"/>
                <w:szCs w:val="22"/>
              </w:rPr>
            </w:pPr>
            <w:r w:rsidRPr="00980D08">
              <w:rPr>
                <w:rFonts w:eastAsia="Arial" w:cs="Arial"/>
                <w:szCs w:val="22"/>
              </w:rPr>
              <w:t xml:space="preserve"> </w:t>
            </w:r>
            <w:r w:rsidR="00165F77">
              <w:rPr>
                <w:rFonts w:eastAsia="Arial" w:cs="Arial"/>
                <w:szCs w:val="22"/>
              </w:rPr>
              <w:t>669</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AD15C8A" w:rsidR="00CD4222" w:rsidRPr="00980D08" w:rsidRDefault="00165F77" w:rsidP="008047E6">
            <w:pPr>
              <w:rPr>
                <w:rFonts w:eastAsia="Arial" w:cs="Arial"/>
                <w:szCs w:val="22"/>
              </w:rPr>
            </w:pPr>
            <w:r>
              <w:rPr>
                <w:szCs w:val="22"/>
              </w:rPr>
              <w:t>UNIVERSITY OF WALES TRINITY ST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1C71C694" w:rsidR="00CD4222" w:rsidRPr="00980D08" w:rsidRDefault="00CD4222" w:rsidP="008047E6">
            <w:pPr>
              <w:rPr>
                <w:rFonts w:eastAsia="Arial" w:cs="Arial"/>
                <w:szCs w:val="22"/>
              </w:rPr>
            </w:pPr>
            <w:r w:rsidRPr="00980D08">
              <w:rPr>
                <w:rFonts w:eastAsia="Arial" w:cs="Arial"/>
                <w:szCs w:val="22"/>
              </w:rPr>
              <w:t xml:space="preserve"> </w:t>
            </w:r>
            <w:r w:rsidR="00165F77">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37E2CED" w:rsidR="00CD4222" w:rsidRPr="00980D08" w:rsidRDefault="00CD4222" w:rsidP="008047E6">
            <w:pPr>
              <w:rPr>
                <w:rFonts w:eastAsia="Arial" w:cs="Arial"/>
                <w:szCs w:val="22"/>
              </w:rPr>
            </w:pPr>
            <w:r w:rsidRPr="00980D08">
              <w:rPr>
                <w:rFonts w:eastAsia="Arial" w:cs="Arial"/>
                <w:szCs w:val="22"/>
              </w:rPr>
              <w:t xml:space="preserve"> </w:t>
            </w:r>
            <w:r w:rsidR="00165F77">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3D09C13D" w:rsidR="00CD4222" w:rsidRPr="00980D08" w:rsidRDefault="00165F77"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3B881D1" w:rsidR="00CD4222" w:rsidRPr="00980D08" w:rsidRDefault="00165F77" w:rsidP="008047E6">
            <w:pPr>
              <w:rPr>
                <w:rFonts w:eastAsia="Arial" w:cs="Arial"/>
                <w:szCs w:val="22"/>
              </w:rPr>
            </w:pPr>
            <w:r>
              <w:rPr>
                <w:rFonts w:eastAsia="Arial"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12F4EDFB" w:rsidR="00CD4222" w:rsidRPr="00980D08" w:rsidRDefault="00165F77" w:rsidP="008047E6">
            <w:pPr>
              <w:rPr>
                <w:rFonts w:eastAsia="Arial" w:cs="Arial"/>
                <w:szCs w:val="22"/>
              </w:rPr>
            </w:pP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117B3F6" w:rsidR="00CD4222" w:rsidRPr="00980D08" w:rsidRDefault="00165F77" w:rsidP="008047E6">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39E7D043" w:rsidR="00CD4222" w:rsidRPr="00980D08" w:rsidRDefault="00165F77" w:rsidP="008047E6">
            <w:pPr>
              <w:rPr>
                <w:rFonts w:eastAsia="Arial" w:cs="Arial"/>
                <w:szCs w:val="22"/>
              </w:rPr>
            </w:pPr>
            <w:r>
              <w:rPr>
                <w:rFonts w:eastAsia="Arial" w:cs="Arial"/>
                <w:szCs w:val="22"/>
              </w:rPr>
              <w:t>6</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3F5E300" w:rsidR="00CD4222" w:rsidRPr="00980D08" w:rsidRDefault="00CD4222" w:rsidP="008047E6">
            <w:pPr>
              <w:rPr>
                <w:rFonts w:eastAsia="Arial" w:cs="Arial"/>
                <w:szCs w:val="22"/>
              </w:rPr>
            </w:pPr>
            <w:r w:rsidRPr="00980D08">
              <w:rPr>
                <w:rFonts w:eastAsia="Arial" w:cs="Arial"/>
                <w:szCs w:val="22"/>
              </w:rPr>
              <w:t xml:space="preserve"> </w:t>
            </w:r>
            <w:r w:rsidR="00165F77">
              <w:rPr>
                <w:rFonts w:eastAsia="Arial" w:cs="Arial"/>
                <w:szCs w:val="22"/>
              </w:rPr>
              <w:t xml:space="preserve"> </w:t>
            </w:r>
            <w:r w:rsidR="00165F77">
              <w:rPr>
                <w:rFonts w:eastAsia="Arial" w:cs="Arial"/>
                <w:szCs w:val="22"/>
              </w:rPr>
              <w:t>THOMPSON</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32D793D4" w:rsidR="00CD4222" w:rsidRPr="00980D08" w:rsidRDefault="00CD4222" w:rsidP="008047E6">
            <w:pPr>
              <w:rPr>
                <w:rFonts w:eastAsia="Arial" w:cs="Arial"/>
                <w:szCs w:val="22"/>
              </w:rPr>
            </w:pPr>
            <w:r w:rsidRPr="00980D08">
              <w:rPr>
                <w:rFonts w:eastAsia="Arial" w:cs="Arial"/>
                <w:szCs w:val="22"/>
              </w:rPr>
              <w:t xml:space="preserve"> </w:t>
            </w:r>
            <w:r w:rsidR="00165F77">
              <w:rPr>
                <w:rFonts w:eastAsia="Arial" w:cs="Arial"/>
                <w:szCs w:val="22"/>
              </w:rPr>
              <w:t xml:space="preserve"> </w:t>
            </w:r>
            <w:r w:rsidR="00165F77">
              <w:rPr>
                <w:rFonts w:eastAsia="Arial" w:cs="Arial"/>
                <w:szCs w:val="22"/>
              </w:rPr>
              <w:t>MELANIE LOUISE</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02607521" w:rsidR="00CD4222" w:rsidRPr="00980D08" w:rsidRDefault="00165F77" w:rsidP="008047E6">
            <w:pPr>
              <w:rPr>
                <w:rFonts w:eastAsia="Arial" w:cs="Arial"/>
                <w:szCs w:val="22"/>
              </w:rPr>
            </w:pPr>
            <w:r>
              <w:rPr>
                <w:rFonts w:eastAsia="Arial" w:cs="Arial"/>
                <w:szCs w:val="22"/>
              </w:rPr>
              <w:t>21/04/2023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bookmarkStart w:id="2" w:name="_GoBack"/>
            <w:bookmarkEnd w:id="2"/>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0F9DE8F" w:rsidR="00CD4222" w:rsidRPr="00980D08" w:rsidRDefault="00931E45" w:rsidP="008047E6">
            <w:pPr>
              <w:rPr>
                <w:rFonts w:eastAsia="Arial" w:cs="Arial"/>
                <w:szCs w:val="22"/>
              </w:rPr>
            </w:pPr>
            <w:r>
              <w:rPr>
                <w:rFonts w:eastAsia="Arial" w:cs="Arial"/>
                <w:szCs w:val="22"/>
              </w:rPr>
              <w:t>4286</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3" w:name="_Hlk123120784"/>
      <w:r w:rsidR="00333674">
        <w:t>Charlotte and Madeleine</w:t>
      </w:r>
      <w:bookmarkEnd w:id="3"/>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r w:rsidR="009833D0">
        <w:t>30</w:t>
      </w:r>
      <w:r w:rsidR="00C74F6E">
        <w:t xml:space="preserve"> </w:t>
      </w:r>
      <w:r w:rsidR="004E6F60" w:rsidRPr="004E6F60">
        <w:t>mile radius</w:t>
      </w:r>
      <w:r w:rsidR="004D2DF9" w:rsidRPr="004E6F60">
        <w:t>.  Each store is staffed by a manager, a supervisor,</w:t>
      </w:r>
      <w:r w:rsidR="004D2DF9">
        <w:t xml:space="preserve"> and several full-time/part-time sales assistants. Despite </w:t>
      </w:r>
      <w:proofErr w:type="spellStart"/>
      <w:r w:rsidR="002C5E25">
        <w:t>Covid</w:t>
      </w:r>
      <w:proofErr w:type="spellEnd"/>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4" w:name="_Hlk123122771"/>
      <w:r>
        <w:t xml:space="preserve">Charlotte and </w:t>
      </w:r>
      <w:r w:rsidR="002F3C64">
        <w:t>Madeleine</w:t>
      </w:r>
      <w:r w:rsidR="006D73D9">
        <w:t xml:space="preserve"> </w:t>
      </w:r>
      <w:bookmarkEnd w:id="4"/>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0 per hour</w:t>
      </w:r>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5"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5"/>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proofErr w:type="gramStart"/>
      <w:r w:rsidR="00ED4BBB">
        <w:t>Advise</w:t>
      </w:r>
      <w:proofErr w:type="gramEnd"/>
      <w:r w:rsidR="00ED4BBB">
        <w:t xml:space="preserv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 xml:space="preserve">refer to CIPD </w:t>
      </w:r>
      <w:proofErr w:type="spellStart"/>
      <w:r w:rsidRPr="00A9268A">
        <w:t>wordcount</w:t>
      </w:r>
      <w:proofErr w:type="spellEnd"/>
      <w:r w:rsidRPr="00A9268A">
        <w:t xml:space="preserve">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Evaluate the principles of discrimination law in recruitment, selection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Explain the major statutory rights in leave and working time</w:t>
            </w:r>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r w:rsidR="006C3198">
              <w:t>paternity</w:t>
            </w:r>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8EC62C8" w:rsidR="00BA6EF4" w:rsidRPr="00553528" w:rsidRDefault="00BA6EF4" w:rsidP="008047E6">
            <w:pPr>
              <w:spacing w:before="120" w:after="120" w:line="360" w:lineRule="auto"/>
            </w:pPr>
            <w:r w:rsidRPr="00553528">
              <w:rPr>
                <w:b/>
              </w:rPr>
              <w:t>Learner name:</w:t>
            </w:r>
            <w:r w:rsidR="00165F77">
              <w:rPr>
                <w:b/>
              </w:rPr>
              <w:t xml:space="preserve"> Melanie Thompson</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0A14DDF2" w14:textId="77777777" w:rsidR="00BA6EF4" w:rsidRDefault="00BA6EF4" w:rsidP="008047E6">
            <w:pPr>
              <w:spacing w:before="120" w:after="120" w:line="360" w:lineRule="auto"/>
              <w:rPr>
                <w:b/>
              </w:rPr>
            </w:pPr>
            <w:r w:rsidRPr="00553528">
              <w:rPr>
                <w:b/>
              </w:rPr>
              <w:t>Learner signature:</w:t>
            </w:r>
          </w:p>
          <w:p w14:paraId="7CF4E917" w14:textId="2E432F14" w:rsidR="00165F77" w:rsidRPr="00553528" w:rsidRDefault="00165F77" w:rsidP="008047E6">
            <w:pPr>
              <w:spacing w:before="120" w:after="120" w:line="360" w:lineRule="auto"/>
            </w:pPr>
            <w:r>
              <w:rPr>
                <w:noProof/>
                <w:lang w:eastAsia="en-GB"/>
              </w:rPr>
              <w:drawing>
                <wp:inline distT="0" distB="0" distL="0" distR="0" wp14:anchorId="6271DC5E" wp14:editId="451FF4A4">
                  <wp:extent cx="1701800" cy="65087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stretch>
                            <a:fillRect/>
                          </a:stretch>
                        </pic:blipFill>
                        <pic:spPr>
                          <a:xfrm rot="10800000">
                            <a:off x="0" y="0"/>
                            <a:ext cx="1701800" cy="650875"/>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27D1192E" w:rsidR="00BA6EF4" w:rsidRDefault="00BA6EF4" w:rsidP="008047E6">
            <w:pPr>
              <w:spacing w:before="120" w:after="120" w:line="360" w:lineRule="auto"/>
              <w:rPr>
                <w:b/>
              </w:rPr>
            </w:pPr>
            <w:r w:rsidRPr="00553528">
              <w:rPr>
                <w:b/>
              </w:rPr>
              <w:t>Dat</w:t>
            </w:r>
            <w:r>
              <w:rPr>
                <w:b/>
              </w:rPr>
              <w:t>e*</w:t>
            </w:r>
            <w:r w:rsidR="00165F77">
              <w:rPr>
                <w:b/>
              </w:rPr>
              <w:t xml:space="preserve"> 21/04/2023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3EE06450" w:rsidR="00A30CEF" w:rsidRPr="00276C56" w:rsidRDefault="00165F77" w:rsidP="008047E6">
            <w:pPr>
              <w:rPr>
                <w:rFonts w:eastAsia="Arial" w:cs="Arial"/>
                <w:i/>
                <w:iCs/>
                <w:color w:val="004147"/>
              </w:rPr>
            </w:pPr>
            <w:r>
              <w:rPr>
                <w:rFonts w:eastAsia="Arial" w:cs="Arial"/>
                <w:i/>
                <w:iCs/>
                <w:color w:val="004147"/>
                <w:highlight w:val="lightGray"/>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0A702E22" w:rsidR="00A30CEF" w:rsidRPr="00276C56" w:rsidRDefault="00165F77" w:rsidP="008047E6">
            <w:pPr>
              <w:rPr>
                <w:rFonts w:eastAsia="Arial" w:cs="Arial"/>
                <w:color w:val="004147"/>
              </w:rPr>
            </w:pPr>
            <w:r>
              <w:t>UNIVERSITY OF WALES TRINITY ST DAVID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D213F8B" w:rsidR="00A30CEF" w:rsidRPr="00276C56" w:rsidRDefault="00165F77" w:rsidP="008047E6">
            <w:pPr>
              <w:rPr>
                <w:rFonts w:eastAsia="Arial" w:cs="Arial"/>
                <w:color w:val="004147"/>
              </w:rPr>
            </w:pPr>
            <w:r>
              <w:rPr>
                <w:rFonts w:eastAsia="Arial" w:cs="Arial"/>
                <w:color w:val="004147"/>
              </w:rPr>
              <w:t>8559836</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3BCD44EC" w:rsidR="00A30CEF" w:rsidRPr="00276C56" w:rsidRDefault="00165F77" w:rsidP="008047E6">
            <w:pPr>
              <w:rPr>
                <w:rFonts w:eastAsia="Arial" w:cs="Arial"/>
                <w:i/>
                <w:iCs/>
                <w:color w:val="004147"/>
              </w:rPr>
            </w:pPr>
            <w:r>
              <w:rPr>
                <w:rFonts w:eastAsia="Arial" w:cs="Arial"/>
                <w:i/>
                <w:iCs/>
                <w:color w:val="004147"/>
              </w:rPr>
              <w:t>THOMPSON</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205734F7" w:rsidR="00A30CEF" w:rsidRPr="00276C56" w:rsidRDefault="00165F77" w:rsidP="008047E6">
            <w:pPr>
              <w:rPr>
                <w:rFonts w:eastAsia="Arial" w:cs="Arial"/>
                <w:i/>
                <w:iCs/>
                <w:color w:val="004147"/>
              </w:rPr>
            </w:pPr>
            <w:r>
              <w:rPr>
                <w:rFonts w:eastAsia="Arial" w:cs="Arial"/>
                <w:i/>
                <w:iCs/>
                <w:color w:val="004147"/>
              </w:rPr>
              <w:t>MELANIE LOUISE</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9B027" w14:textId="77777777" w:rsidR="00BE4921" w:rsidRDefault="00BE4921" w:rsidP="00CB3ADD">
      <w:pPr>
        <w:spacing w:line="240" w:lineRule="auto"/>
      </w:pPr>
      <w:r>
        <w:separator/>
      </w:r>
    </w:p>
  </w:endnote>
  <w:endnote w:type="continuationSeparator" w:id="0">
    <w:p w14:paraId="32297AE0" w14:textId="77777777" w:rsidR="00BE4921" w:rsidRDefault="00BE4921" w:rsidP="00CB3ADD">
      <w:pPr>
        <w:spacing w:line="240" w:lineRule="auto"/>
      </w:pPr>
      <w:r>
        <w:continuationSeparator/>
      </w:r>
    </w:p>
  </w:endnote>
  <w:endnote w:type="continuationNotice" w:id="1">
    <w:p w14:paraId="6399B9A1" w14:textId="77777777" w:rsidR="00BE4921" w:rsidRDefault="00BE49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04A4591B"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31E45">
          <w:rPr>
            <w:noProof/>
          </w:rPr>
          <w:t>14</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1BA257" w14:textId="77777777" w:rsidR="00BE4921" w:rsidRDefault="00BE4921" w:rsidP="00CB3ADD">
      <w:pPr>
        <w:spacing w:line="240" w:lineRule="auto"/>
      </w:pPr>
      <w:r>
        <w:separator/>
      </w:r>
    </w:p>
  </w:footnote>
  <w:footnote w:type="continuationSeparator" w:id="0">
    <w:p w14:paraId="78553B22" w14:textId="77777777" w:rsidR="00BE4921" w:rsidRDefault="00BE4921" w:rsidP="00CB3ADD">
      <w:pPr>
        <w:spacing w:line="240" w:lineRule="auto"/>
      </w:pPr>
      <w:r>
        <w:continuationSeparator/>
      </w:r>
    </w:p>
  </w:footnote>
  <w:footnote w:type="continuationNotice" w:id="1">
    <w:p w14:paraId="0A5DBFC1" w14:textId="77777777" w:rsidR="00BE4921" w:rsidRDefault="00BE49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3"/>
  </w:num>
  <w:num w:numId="5">
    <w:abstractNumId w:val="2"/>
  </w:num>
  <w:num w:numId="6">
    <w:abstractNumId w:val="1"/>
  </w:num>
  <w:num w:numId="7">
    <w:abstractNumId w:val="9"/>
  </w:num>
  <w:num w:numId="8">
    <w:abstractNumId w:val="7"/>
  </w:num>
  <w:num w:numId="9">
    <w:abstractNumId w:val="8"/>
  </w:num>
  <w:num w:numId="1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5F77"/>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1E45"/>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04AC"/>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08719aca-9944-47ed-99d0-5d6a4bfa3e55"/>
    <ds:schemaRef ds:uri="http://purl.org/dc/elements/1.1/"/>
    <ds:schemaRef ds:uri="http://schemas.microsoft.com/office/2006/metadata/properties"/>
    <ds:schemaRef ds:uri="http://purl.org/dc/terms/"/>
    <ds:schemaRef ds:uri="http://schemas.openxmlformats.org/package/2006/metadata/core-properties"/>
    <ds:schemaRef ds:uri="5b2f617d-22f6-4a73-93de-44faf49dffb2"/>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3BF2850-DC80-43CC-BF4E-BC8F3CED9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2710</Words>
  <Characters>15448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18122</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Thompson, Melanie</cp:lastModifiedBy>
  <cp:revision>3</cp:revision>
  <dcterms:created xsi:type="dcterms:W3CDTF">2023-04-21T11:25:00Z</dcterms:created>
  <dcterms:modified xsi:type="dcterms:W3CDTF">2023-04-21T12:35:00Z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