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D7A14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67F10B4" wp14:editId="63B09E9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F664C3" w:rsidRPr="00F664C3">
        <w:rPr>
          <w:rFonts w:ascii="Arial" w:hAnsi="Arial" w:cs="Arial"/>
          <w:b/>
          <w:sz w:val="28"/>
          <w:szCs w:val="28"/>
        </w:rPr>
        <w:t>GA36c</w:t>
      </w:r>
      <w:proofErr w:type="spellEnd"/>
    </w:p>
    <w:p w14:paraId="715248A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CA28DD2" w14:textId="77777777" w:rsidTr="00A406E5">
        <w:tc>
          <w:tcPr>
            <w:tcW w:w="9922" w:type="dxa"/>
            <w:shd w:val="clear" w:color="auto" w:fill="C0C0C0"/>
          </w:tcPr>
          <w:p w14:paraId="7CBAFDAB"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3277F2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468DAC" w14:textId="77777777" w:rsidTr="008F1308">
        <w:tc>
          <w:tcPr>
            <w:tcW w:w="2093" w:type="dxa"/>
            <w:shd w:val="pct15" w:color="auto" w:fill="auto"/>
          </w:tcPr>
          <w:p w14:paraId="4D45575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34F86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32B5A8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13D6488" w14:textId="77777777" w:rsidR="003B3F9D" w:rsidRPr="00A406E5" w:rsidRDefault="003B3F9D" w:rsidP="001E57C1">
            <w:pPr>
              <w:spacing w:before="120" w:after="120"/>
              <w:jc w:val="both"/>
              <w:rPr>
                <w:rFonts w:ascii="Arial" w:hAnsi="Arial" w:cs="Arial"/>
                <w:b/>
                <w:sz w:val="22"/>
                <w:szCs w:val="22"/>
              </w:rPr>
            </w:pPr>
          </w:p>
        </w:tc>
      </w:tr>
      <w:tr w:rsidR="00DB116D" w:rsidRPr="00A406E5" w14:paraId="5E21AB92" w14:textId="77777777" w:rsidTr="00A406E5">
        <w:tc>
          <w:tcPr>
            <w:tcW w:w="2093" w:type="dxa"/>
            <w:shd w:val="pct15" w:color="auto" w:fill="auto"/>
          </w:tcPr>
          <w:p w14:paraId="1CB5D84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736D8A3" w14:textId="77777777" w:rsidR="00DB116D" w:rsidRPr="00A406E5" w:rsidRDefault="0087304C" w:rsidP="00E51AAC">
            <w:pPr>
              <w:spacing w:before="120" w:after="120"/>
              <w:jc w:val="both"/>
              <w:rPr>
                <w:rFonts w:ascii="Arial" w:hAnsi="Arial" w:cs="Arial"/>
                <w:b/>
                <w:sz w:val="22"/>
                <w:szCs w:val="22"/>
              </w:rPr>
            </w:pPr>
            <w:r>
              <w:rPr>
                <w:rFonts w:ascii="Arial" w:hAnsi="Arial" w:cs="Arial"/>
                <w:b/>
                <w:sz w:val="22"/>
                <w:szCs w:val="22"/>
              </w:rPr>
              <w:t>BA Sociology</w:t>
            </w:r>
          </w:p>
        </w:tc>
      </w:tr>
      <w:tr w:rsidR="008F1308" w:rsidRPr="00A406E5" w14:paraId="51217227" w14:textId="77777777" w:rsidTr="00A628CC">
        <w:tc>
          <w:tcPr>
            <w:tcW w:w="2093" w:type="dxa"/>
            <w:shd w:val="pct15" w:color="auto" w:fill="auto"/>
          </w:tcPr>
          <w:p w14:paraId="4CBFE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A4F594A" w14:textId="77777777" w:rsidR="008F1308" w:rsidRPr="00A406E5" w:rsidRDefault="0087304C" w:rsidP="00E51AAC">
            <w:pPr>
              <w:spacing w:before="120" w:after="120"/>
              <w:jc w:val="both"/>
              <w:rPr>
                <w:rFonts w:ascii="Arial" w:hAnsi="Arial" w:cs="Arial"/>
                <w:b/>
                <w:sz w:val="22"/>
                <w:szCs w:val="22"/>
              </w:rPr>
            </w:pPr>
            <w:r w:rsidRPr="0087304C">
              <w:rPr>
                <w:rFonts w:ascii="Arial" w:hAnsi="Arial" w:cs="Arial"/>
                <w:b/>
                <w:sz w:val="22"/>
                <w:szCs w:val="22"/>
              </w:rPr>
              <w:t>Crime and Deviance versus Power and Control</w:t>
            </w:r>
          </w:p>
        </w:tc>
      </w:tr>
      <w:tr w:rsidR="00B84B5B" w:rsidRPr="00A406E5" w14:paraId="79FC58CA" w14:textId="77777777" w:rsidTr="008F1308">
        <w:tc>
          <w:tcPr>
            <w:tcW w:w="2093" w:type="dxa"/>
            <w:shd w:val="pct15" w:color="auto" w:fill="auto"/>
          </w:tcPr>
          <w:p w14:paraId="0B252F3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C90294B" w14:textId="2C304E48" w:rsidR="00165418" w:rsidRPr="00A406E5" w:rsidRDefault="00195B9B" w:rsidP="00152E9D">
            <w:pPr>
              <w:spacing w:before="120" w:after="120"/>
              <w:jc w:val="both"/>
              <w:rPr>
                <w:rFonts w:ascii="Arial" w:hAnsi="Arial" w:cs="Arial"/>
                <w:b/>
                <w:sz w:val="22"/>
                <w:szCs w:val="22"/>
              </w:rPr>
            </w:pPr>
            <w:r w:rsidRPr="00195B9B">
              <w:rPr>
                <w:rFonts w:ascii="Arial" w:hAnsi="Arial" w:cs="Arial"/>
                <w:b/>
                <w:sz w:val="22"/>
                <w:szCs w:val="22"/>
              </w:rPr>
              <w:t>ECSO6002</w:t>
            </w:r>
          </w:p>
        </w:tc>
        <w:tc>
          <w:tcPr>
            <w:tcW w:w="2268" w:type="dxa"/>
            <w:shd w:val="clear" w:color="auto" w:fill="D9D9D9"/>
          </w:tcPr>
          <w:p w14:paraId="318CE87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5BE8B8D" w14:textId="77777777" w:rsidR="00B84B5B" w:rsidRPr="00A406E5" w:rsidRDefault="0087304C" w:rsidP="00E51AAC">
            <w:pPr>
              <w:spacing w:before="120" w:after="120"/>
              <w:jc w:val="both"/>
              <w:rPr>
                <w:rFonts w:ascii="Arial" w:hAnsi="Arial" w:cs="Arial"/>
                <w:b/>
                <w:sz w:val="22"/>
                <w:szCs w:val="22"/>
              </w:rPr>
            </w:pPr>
            <w:r>
              <w:rPr>
                <w:rFonts w:ascii="Arial" w:hAnsi="Arial" w:cs="Arial"/>
                <w:b/>
                <w:sz w:val="22"/>
                <w:szCs w:val="22"/>
              </w:rPr>
              <w:t>5</w:t>
            </w:r>
            <w:r w:rsidR="00B424ED">
              <w:rPr>
                <w:rFonts w:ascii="Arial" w:hAnsi="Arial" w:cs="Arial"/>
                <w:b/>
                <w:sz w:val="22"/>
                <w:szCs w:val="22"/>
              </w:rPr>
              <w:t>0%</w:t>
            </w:r>
          </w:p>
        </w:tc>
      </w:tr>
      <w:tr w:rsidR="00DB116D" w:rsidRPr="00A406E5" w14:paraId="31D94BC4" w14:textId="77777777" w:rsidTr="008F1308">
        <w:tc>
          <w:tcPr>
            <w:tcW w:w="2093" w:type="dxa"/>
            <w:shd w:val="pct15" w:color="auto" w:fill="auto"/>
          </w:tcPr>
          <w:p w14:paraId="60E742E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2FE8C22" w14:textId="46619567" w:rsidR="00DB116D" w:rsidRPr="00A406E5" w:rsidRDefault="00B91C1E" w:rsidP="00E51AAC">
            <w:pPr>
              <w:spacing w:before="120" w:after="120"/>
              <w:jc w:val="both"/>
              <w:rPr>
                <w:rFonts w:ascii="Arial" w:hAnsi="Arial" w:cs="Arial"/>
                <w:b/>
                <w:sz w:val="22"/>
                <w:szCs w:val="22"/>
              </w:rPr>
            </w:pPr>
            <w:r>
              <w:rPr>
                <w:rFonts w:ascii="Arial" w:hAnsi="Arial" w:cs="Arial"/>
                <w:b/>
                <w:sz w:val="22"/>
                <w:szCs w:val="22"/>
              </w:rPr>
              <w:t>CLH</w:t>
            </w:r>
          </w:p>
        </w:tc>
        <w:tc>
          <w:tcPr>
            <w:tcW w:w="2268" w:type="dxa"/>
            <w:shd w:val="clear" w:color="auto" w:fill="D9D9D9"/>
          </w:tcPr>
          <w:p w14:paraId="1A52C3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427B1B4" w14:textId="072658B6" w:rsidR="00DB116D" w:rsidRPr="00A406E5" w:rsidRDefault="00AD4A75" w:rsidP="00E51AAC">
            <w:pPr>
              <w:spacing w:before="120" w:after="120"/>
              <w:jc w:val="both"/>
              <w:rPr>
                <w:rFonts w:ascii="Arial" w:hAnsi="Arial" w:cs="Arial"/>
                <w:b/>
                <w:sz w:val="22"/>
                <w:szCs w:val="22"/>
              </w:rPr>
            </w:pPr>
            <w:r>
              <w:rPr>
                <w:rFonts w:ascii="Arial" w:hAnsi="Arial" w:cs="Arial"/>
                <w:b/>
                <w:sz w:val="22"/>
                <w:szCs w:val="22"/>
              </w:rPr>
              <w:t>KD</w:t>
            </w:r>
            <w:r w:rsidR="00766D03">
              <w:rPr>
                <w:rFonts w:ascii="Arial" w:hAnsi="Arial" w:cs="Arial"/>
                <w:b/>
                <w:sz w:val="22"/>
                <w:szCs w:val="22"/>
              </w:rPr>
              <w:t xml:space="preserve"> </w:t>
            </w:r>
          </w:p>
        </w:tc>
      </w:tr>
      <w:tr w:rsidR="00DB116D" w:rsidRPr="00A406E5" w14:paraId="2FEEDFE2" w14:textId="77777777" w:rsidTr="008F1308">
        <w:tc>
          <w:tcPr>
            <w:tcW w:w="2093" w:type="dxa"/>
            <w:shd w:val="pct15" w:color="auto" w:fill="auto"/>
          </w:tcPr>
          <w:p w14:paraId="783C5DF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EEDBCAC" w14:textId="7BF8C353" w:rsidR="00DB116D" w:rsidRDefault="00766D03" w:rsidP="00165418">
            <w:pPr>
              <w:spacing w:before="120" w:after="120"/>
              <w:jc w:val="both"/>
              <w:rPr>
                <w:rFonts w:ascii="Arial" w:hAnsi="Arial" w:cs="Arial"/>
                <w:b/>
                <w:sz w:val="22"/>
                <w:szCs w:val="22"/>
              </w:rPr>
            </w:pPr>
            <w:r>
              <w:rPr>
                <w:rFonts w:ascii="Arial" w:hAnsi="Arial" w:cs="Arial"/>
                <w:b/>
                <w:sz w:val="22"/>
                <w:szCs w:val="22"/>
              </w:rPr>
              <w:t>Assessment 2:</w:t>
            </w:r>
          </w:p>
          <w:p w14:paraId="06C6CC0E" w14:textId="10C70867" w:rsidR="00E6267E" w:rsidRPr="0087304C" w:rsidRDefault="0019377C" w:rsidP="007F1AE7">
            <w:pPr>
              <w:spacing w:before="120" w:after="120"/>
              <w:jc w:val="both"/>
              <w:rPr>
                <w:rFonts w:ascii="Arial" w:hAnsi="Arial" w:cs="Arial"/>
                <w:b/>
                <w:sz w:val="22"/>
                <w:szCs w:val="22"/>
              </w:rPr>
            </w:pPr>
            <w:r w:rsidRPr="00E44A49">
              <w:rPr>
                <w:rFonts w:ascii="Arial" w:hAnsi="Arial" w:cs="Arial"/>
                <w:b/>
                <w:sz w:val="22"/>
                <w:szCs w:val="22"/>
              </w:rPr>
              <w:t>Critically reflect upon the implications of applying victimology principles to a crime of your choice.</w:t>
            </w:r>
          </w:p>
        </w:tc>
        <w:tc>
          <w:tcPr>
            <w:tcW w:w="2268" w:type="dxa"/>
            <w:shd w:val="pct15" w:color="auto" w:fill="auto"/>
          </w:tcPr>
          <w:p w14:paraId="138ED82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072A4E" w14:textId="77777777" w:rsidR="00527123" w:rsidRPr="00A406E5" w:rsidRDefault="0087304C" w:rsidP="00165418">
            <w:pPr>
              <w:spacing w:before="120" w:after="120"/>
              <w:jc w:val="both"/>
              <w:rPr>
                <w:rFonts w:ascii="Arial" w:hAnsi="Arial" w:cs="Arial"/>
                <w:b/>
                <w:sz w:val="22"/>
                <w:szCs w:val="22"/>
              </w:rPr>
            </w:pPr>
            <w:r>
              <w:rPr>
                <w:rFonts w:ascii="Arial" w:hAnsi="Arial" w:cs="Arial"/>
                <w:b/>
                <w:sz w:val="22"/>
                <w:szCs w:val="22"/>
              </w:rPr>
              <w:t>2500 words Essay</w:t>
            </w:r>
          </w:p>
        </w:tc>
      </w:tr>
      <w:tr w:rsidR="00B84B5B" w:rsidRPr="00A406E5" w14:paraId="3004C30F" w14:textId="77777777" w:rsidTr="008F1308">
        <w:tc>
          <w:tcPr>
            <w:tcW w:w="2093" w:type="dxa"/>
            <w:shd w:val="pct15" w:color="auto" w:fill="auto"/>
          </w:tcPr>
          <w:p w14:paraId="7A0FAA0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5F9DE73" w14:textId="03BC08E3" w:rsidR="00B84B5B" w:rsidRPr="00A406E5" w:rsidRDefault="00B91C1E" w:rsidP="005F0579">
            <w:pPr>
              <w:spacing w:before="120" w:after="120"/>
              <w:jc w:val="both"/>
              <w:rPr>
                <w:rFonts w:ascii="Arial" w:hAnsi="Arial" w:cs="Arial"/>
                <w:b/>
                <w:sz w:val="22"/>
                <w:szCs w:val="22"/>
              </w:rPr>
            </w:pPr>
            <w:r>
              <w:rPr>
                <w:rFonts w:ascii="Arial" w:hAnsi="Arial" w:cs="Arial"/>
                <w:b/>
                <w:sz w:val="22"/>
                <w:szCs w:val="22"/>
              </w:rPr>
              <w:t>22 Mar 2024</w:t>
            </w:r>
          </w:p>
        </w:tc>
        <w:tc>
          <w:tcPr>
            <w:tcW w:w="2268" w:type="dxa"/>
            <w:shd w:val="pct15" w:color="auto" w:fill="auto"/>
          </w:tcPr>
          <w:p w14:paraId="1DD7C5C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9CC5C7B" w14:textId="020D9BFA" w:rsidR="00B84B5B" w:rsidRPr="00A406E5" w:rsidRDefault="00B91C1E" w:rsidP="005F0579">
            <w:pPr>
              <w:spacing w:before="120" w:after="120"/>
              <w:jc w:val="both"/>
              <w:rPr>
                <w:rFonts w:ascii="Arial" w:hAnsi="Arial" w:cs="Arial"/>
                <w:b/>
                <w:sz w:val="22"/>
                <w:szCs w:val="22"/>
              </w:rPr>
            </w:pPr>
            <w:r>
              <w:rPr>
                <w:rFonts w:ascii="Arial" w:hAnsi="Arial" w:cs="Arial"/>
                <w:b/>
                <w:sz w:val="22"/>
                <w:szCs w:val="22"/>
              </w:rPr>
              <w:t>10 May 2024</w:t>
            </w:r>
          </w:p>
        </w:tc>
      </w:tr>
      <w:tr w:rsidR="00152E9D" w:rsidRPr="00A406E5" w14:paraId="637D086D" w14:textId="77777777" w:rsidTr="00A406E5">
        <w:tc>
          <w:tcPr>
            <w:tcW w:w="2093" w:type="dxa"/>
            <w:shd w:val="pct15" w:color="auto" w:fill="auto"/>
          </w:tcPr>
          <w:p w14:paraId="41BBF1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22656B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3DAA37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5BD1FE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DF5CECE" w14:textId="77777777" w:rsidTr="00A406E5">
        <w:tc>
          <w:tcPr>
            <w:tcW w:w="2093" w:type="dxa"/>
            <w:shd w:val="pct15" w:color="auto" w:fill="auto"/>
          </w:tcPr>
          <w:p w14:paraId="4EB929F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08AF56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3A0B92DF" w14:textId="77777777" w:rsidR="0028204E" w:rsidRPr="00A406E5" w:rsidRDefault="0028204E" w:rsidP="00DB116D">
      <w:pPr>
        <w:rPr>
          <w:rFonts w:ascii="Arial" w:hAnsi="Arial" w:cs="Arial"/>
          <w:sz w:val="32"/>
        </w:rPr>
      </w:pPr>
    </w:p>
    <w:p w14:paraId="690E4D46" w14:textId="77777777" w:rsidR="00152E9D" w:rsidRPr="00A406E5" w:rsidRDefault="00152E9D" w:rsidP="00DB116D">
      <w:pPr>
        <w:rPr>
          <w:rFonts w:ascii="Arial" w:hAnsi="Arial" w:cs="Arial"/>
          <w:sz w:val="32"/>
        </w:rPr>
      </w:pPr>
    </w:p>
    <w:tbl>
      <w:tblPr>
        <w:tblW w:w="10002"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02"/>
      </w:tblGrid>
      <w:tr w:rsidR="00C01A3F" w:rsidRPr="00A406E5" w14:paraId="017A819B" w14:textId="77777777" w:rsidTr="00527123">
        <w:tc>
          <w:tcPr>
            <w:tcW w:w="10002" w:type="dxa"/>
            <w:shd w:val="pct10" w:color="auto" w:fill="auto"/>
          </w:tcPr>
          <w:p w14:paraId="64B7759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D26B85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1739269" w14:textId="77777777" w:rsidTr="00527123">
        <w:tc>
          <w:tcPr>
            <w:tcW w:w="10002" w:type="dxa"/>
          </w:tcPr>
          <w:p w14:paraId="53CABA00" w14:textId="77777777" w:rsidR="00766D03" w:rsidRPr="00AE5537" w:rsidRDefault="00766D03" w:rsidP="00766D03">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AE5537">
              <w:rPr>
                <w:rFonts w:ascii="Arial" w:hAnsi="Arial" w:cs="Arial"/>
                <w:sz w:val="22"/>
                <w:szCs w:val="22"/>
              </w:rPr>
              <w:t xml:space="preserve">explore, in-depth, the role of power and control within society and the implications for individuals and groups within a Criminal Justice </w:t>
            </w:r>
            <w:proofErr w:type="gramStart"/>
            <w:r w:rsidRPr="00AE5537">
              <w:rPr>
                <w:rFonts w:ascii="Arial" w:hAnsi="Arial" w:cs="Arial"/>
                <w:sz w:val="22"/>
                <w:szCs w:val="22"/>
              </w:rPr>
              <w:t>Context;</w:t>
            </w:r>
            <w:proofErr w:type="gramEnd"/>
          </w:p>
          <w:p w14:paraId="234E6FAA" w14:textId="77777777" w:rsidR="00766D03" w:rsidRPr="00AE5537" w:rsidRDefault="00766D03" w:rsidP="00766D03">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AE5537">
              <w:rPr>
                <w:rFonts w:ascii="Arial" w:hAnsi="Arial" w:cs="Arial"/>
                <w:sz w:val="22"/>
                <w:szCs w:val="22"/>
              </w:rPr>
              <w:t xml:space="preserve">critically evaluate a variety of definitions and theories linked to crime, deviance, conformity and </w:t>
            </w:r>
            <w:proofErr w:type="gramStart"/>
            <w:r w:rsidRPr="00AE5537">
              <w:rPr>
                <w:rFonts w:ascii="Arial" w:hAnsi="Arial" w:cs="Arial"/>
                <w:sz w:val="22"/>
                <w:szCs w:val="22"/>
              </w:rPr>
              <w:t>victimology;</w:t>
            </w:r>
            <w:proofErr w:type="gramEnd"/>
          </w:p>
          <w:p w14:paraId="131E8DA6" w14:textId="77777777" w:rsidR="00766D03" w:rsidRPr="00AE5537" w:rsidRDefault="00766D03" w:rsidP="00766D03">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AE5537">
              <w:rPr>
                <w:rFonts w:ascii="Arial" w:hAnsi="Arial" w:cs="Arial"/>
                <w:sz w:val="22"/>
                <w:szCs w:val="22"/>
              </w:rPr>
              <w:lastRenderedPageBreak/>
              <w:t>evaluate how power and control has been represented in film, media and the written text.</w:t>
            </w:r>
          </w:p>
          <w:p w14:paraId="162CD852" w14:textId="77777777" w:rsidR="00C01A3F" w:rsidRPr="00A406E5" w:rsidRDefault="00C01A3F" w:rsidP="004D5E9B">
            <w:pPr>
              <w:rPr>
                <w:rFonts w:ascii="Arial" w:hAnsi="Arial" w:cs="Arial"/>
                <w:sz w:val="22"/>
                <w:szCs w:val="22"/>
              </w:rPr>
            </w:pPr>
          </w:p>
        </w:tc>
      </w:tr>
    </w:tbl>
    <w:p w14:paraId="59C4B111" w14:textId="77777777" w:rsidR="00C01A3F" w:rsidRPr="00A406E5" w:rsidRDefault="00C01A3F" w:rsidP="00BA1176">
      <w:pPr>
        <w:rPr>
          <w:rFonts w:ascii="Arial" w:hAnsi="Arial" w:cs="Arial"/>
          <w:b/>
        </w:rPr>
      </w:pPr>
    </w:p>
    <w:p w14:paraId="69C9BABB" w14:textId="77777777" w:rsidR="00C01A3F" w:rsidRPr="00A406E5" w:rsidRDefault="00C01A3F" w:rsidP="00BA1176">
      <w:pPr>
        <w:rPr>
          <w:rFonts w:ascii="Arial" w:hAnsi="Arial" w:cs="Arial"/>
          <w:b/>
        </w:rPr>
      </w:pPr>
    </w:p>
    <w:p w14:paraId="7B0D84C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AF91F91" w14:textId="77777777" w:rsidTr="00A406E5">
        <w:tc>
          <w:tcPr>
            <w:tcW w:w="9781" w:type="dxa"/>
            <w:shd w:val="clear" w:color="auto" w:fill="C0C0C0"/>
          </w:tcPr>
          <w:p w14:paraId="50ACA9C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23CB7F9" w14:textId="77777777" w:rsidR="00EE6F25" w:rsidRPr="00A406E5" w:rsidRDefault="00EE6F25" w:rsidP="005969E2">
      <w:pPr>
        <w:jc w:val="both"/>
        <w:rPr>
          <w:rFonts w:ascii="Arial" w:hAnsi="Arial" w:cs="Arial"/>
          <w:sz w:val="22"/>
          <w:szCs w:val="22"/>
        </w:rPr>
      </w:pPr>
    </w:p>
    <w:p w14:paraId="3E6A8B12" w14:textId="77777777" w:rsidR="00DE1178" w:rsidRPr="00911F34" w:rsidRDefault="00DE1178" w:rsidP="00DE1178">
      <w:pPr>
        <w:jc w:val="center"/>
        <w:rPr>
          <w:b/>
          <w:color w:val="FF0000"/>
          <w:sz w:val="28"/>
        </w:rPr>
      </w:pPr>
      <w:r w:rsidRPr="00911F34">
        <w:rPr>
          <w:b/>
          <w:color w:val="FF0000"/>
          <w:sz w:val="28"/>
        </w:rPr>
        <w:t>The Task Description will be ‘unpacked’ during lectures and recorded.</w:t>
      </w:r>
    </w:p>
    <w:p w14:paraId="1866138C" w14:textId="77777777" w:rsidR="00DE1178" w:rsidRPr="00911F34" w:rsidRDefault="00DE1178" w:rsidP="00DE1178">
      <w:pPr>
        <w:jc w:val="center"/>
        <w:rPr>
          <w:b/>
          <w:color w:val="FF0000"/>
          <w:sz w:val="28"/>
        </w:rPr>
      </w:pPr>
      <w:r w:rsidRPr="00911F34">
        <w:rPr>
          <w:b/>
          <w:color w:val="FF0000"/>
          <w:sz w:val="28"/>
        </w:rPr>
        <w:t>This recording will also be available on the Module’s Moodle page.</w:t>
      </w:r>
    </w:p>
    <w:p w14:paraId="1F08ABD1" w14:textId="77777777" w:rsidR="00DE1178" w:rsidRPr="00911F34" w:rsidRDefault="00DE1178" w:rsidP="00DE1178">
      <w:pPr>
        <w:jc w:val="center"/>
        <w:rPr>
          <w:rFonts w:ascii="Arial" w:hAnsi="Arial" w:cs="Arial"/>
          <w:b/>
          <w:color w:val="FF0000"/>
          <w:sz w:val="32"/>
          <w:szCs w:val="22"/>
        </w:rPr>
      </w:pPr>
    </w:p>
    <w:p w14:paraId="2AB42F1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53531D" w14:textId="77777777" w:rsidTr="00C8667A">
        <w:trPr>
          <w:trHeight w:val="414"/>
        </w:trPr>
        <w:tc>
          <w:tcPr>
            <w:tcW w:w="10670" w:type="dxa"/>
            <w:shd w:val="clear" w:color="auto" w:fill="D9D9D9"/>
          </w:tcPr>
          <w:p w14:paraId="5D80629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4A8369C" w14:textId="77777777" w:rsidR="00D22D9C" w:rsidRPr="00A406E5" w:rsidRDefault="00D22D9C" w:rsidP="00D22D9C">
      <w:pPr>
        <w:jc w:val="both"/>
        <w:rPr>
          <w:rFonts w:ascii="Arial" w:hAnsi="Arial" w:cs="Arial"/>
          <w:sz w:val="22"/>
          <w:szCs w:val="22"/>
        </w:rPr>
      </w:pPr>
    </w:p>
    <w:p w14:paraId="1443C58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6FEABFC" w14:textId="77777777" w:rsidR="004D5E9B" w:rsidRDefault="004D5E9B" w:rsidP="00D22D9C">
      <w:pPr>
        <w:jc w:val="both"/>
        <w:rPr>
          <w:rFonts w:ascii="Arial" w:hAnsi="Arial" w:cs="Arial"/>
          <w:b/>
          <w:sz w:val="22"/>
          <w:szCs w:val="22"/>
        </w:rPr>
      </w:pPr>
    </w:p>
    <w:p w14:paraId="73189C6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348ADD"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4BFEE5F" w14:textId="77777777" w:rsidR="00C01A3F" w:rsidRPr="00A406E5" w:rsidRDefault="00C01A3F" w:rsidP="00D22D9C">
      <w:pPr>
        <w:jc w:val="both"/>
        <w:rPr>
          <w:rFonts w:ascii="Arial" w:hAnsi="Arial" w:cs="Arial"/>
          <w:sz w:val="22"/>
          <w:szCs w:val="22"/>
        </w:rPr>
      </w:pPr>
    </w:p>
    <w:p w14:paraId="52285AD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311FD9" w14:textId="77777777"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049FC7D0" w14:textId="77777777" w:rsidR="00C01A3F" w:rsidRPr="00A406E5" w:rsidRDefault="00C01A3F" w:rsidP="00D22D9C">
      <w:pPr>
        <w:jc w:val="both"/>
        <w:rPr>
          <w:rFonts w:ascii="Arial" w:hAnsi="Arial" w:cs="Arial"/>
          <w:sz w:val="22"/>
          <w:szCs w:val="22"/>
        </w:rPr>
      </w:pPr>
    </w:p>
    <w:p w14:paraId="00C13355" w14:textId="77777777" w:rsidR="00D22D9C" w:rsidRPr="00A406E5" w:rsidRDefault="00D22D9C" w:rsidP="00D22D9C">
      <w:pPr>
        <w:jc w:val="both"/>
        <w:rPr>
          <w:rFonts w:ascii="Arial" w:hAnsi="Arial" w:cs="Arial"/>
          <w:sz w:val="22"/>
          <w:szCs w:val="22"/>
        </w:rPr>
      </w:pPr>
    </w:p>
    <w:p w14:paraId="0EDB034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3193B2C"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9FFC270" w14:textId="77777777" w:rsidR="00C01A3F" w:rsidRPr="00A406E5" w:rsidRDefault="00C01A3F" w:rsidP="00C01A3F">
      <w:pPr>
        <w:jc w:val="both"/>
        <w:rPr>
          <w:rFonts w:ascii="Arial" w:hAnsi="Arial" w:cs="Arial"/>
          <w:b/>
          <w:i/>
          <w:sz w:val="22"/>
          <w:szCs w:val="22"/>
        </w:rPr>
      </w:pPr>
    </w:p>
    <w:p w14:paraId="63D334C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9C35EB" w14:textId="77777777"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5BCD55BB" w14:textId="77777777" w:rsidR="00D22D9C" w:rsidRPr="00A406E5" w:rsidRDefault="00D22D9C" w:rsidP="00D22D9C">
      <w:pPr>
        <w:jc w:val="both"/>
        <w:rPr>
          <w:rFonts w:ascii="Arial" w:hAnsi="Arial" w:cs="Arial"/>
          <w:sz w:val="22"/>
          <w:szCs w:val="22"/>
        </w:rPr>
      </w:pPr>
    </w:p>
    <w:p w14:paraId="6F5ECD35" w14:textId="77777777" w:rsidR="00D22D9C" w:rsidRPr="00A406E5" w:rsidRDefault="00D22D9C" w:rsidP="00D22D9C">
      <w:pPr>
        <w:jc w:val="both"/>
        <w:rPr>
          <w:rFonts w:ascii="Arial" w:hAnsi="Arial" w:cs="Arial"/>
          <w:b/>
          <w:sz w:val="22"/>
          <w:szCs w:val="22"/>
        </w:rPr>
      </w:pPr>
    </w:p>
    <w:p w14:paraId="22F3682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EEEC02F"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w:t>
      </w:r>
      <w:r w:rsidR="00D22D9C" w:rsidRPr="00A406E5">
        <w:rPr>
          <w:rFonts w:ascii="Arial" w:hAnsi="Arial" w:cs="Arial"/>
          <w:sz w:val="22"/>
          <w:szCs w:val="22"/>
        </w:rPr>
        <w:lastRenderedPageBreak/>
        <w:t xml:space="preserve">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84FB120" w14:textId="77777777" w:rsidR="00D22D9C" w:rsidRPr="00A406E5" w:rsidRDefault="00D22D9C" w:rsidP="00D22D9C">
      <w:pPr>
        <w:jc w:val="both"/>
        <w:rPr>
          <w:rFonts w:ascii="Arial" w:hAnsi="Arial" w:cs="Arial"/>
          <w:sz w:val="22"/>
          <w:szCs w:val="22"/>
        </w:rPr>
      </w:pPr>
    </w:p>
    <w:p w14:paraId="044B01C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8EF685" w14:textId="77777777"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23942901" w14:textId="77777777" w:rsidR="00C01A3F" w:rsidRPr="00A406E5" w:rsidRDefault="00C01A3F" w:rsidP="00D22D9C">
      <w:pPr>
        <w:jc w:val="both"/>
        <w:rPr>
          <w:rFonts w:ascii="Arial" w:hAnsi="Arial" w:cs="Arial"/>
          <w:sz w:val="22"/>
          <w:szCs w:val="22"/>
        </w:rPr>
      </w:pPr>
    </w:p>
    <w:p w14:paraId="05F5D94B" w14:textId="77777777" w:rsidR="00D22D9C" w:rsidRPr="00A406E5" w:rsidRDefault="00D22D9C" w:rsidP="00D22D9C">
      <w:pPr>
        <w:jc w:val="both"/>
        <w:rPr>
          <w:rFonts w:ascii="Arial" w:hAnsi="Arial" w:cs="Arial"/>
          <w:b/>
          <w:sz w:val="22"/>
          <w:szCs w:val="22"/>
        </w:rPr>
      </w:pPr>
    </w:p>
    <w:p w14:paraId="439DC22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62D2217"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C818560" w14:textId="77777777" w:rsidR="00D22D9C" w:rsidRPr="00A406E5" w:rsidRDefault="00D22D9C" w:rsidP="00D22D9C">
      <w:pPr>
        <w:jc w:val="both"/>
        <w:rPr>
          <w:rFonts w:ascii="Arial" w:hAnsi="Arial" w:cs="Arial"/>
          <w:sz w:val="22"/>
          <w:szCs w:val="22"/>
        </w:rPr>
      </w:pPr>
    </w:p>
    <w:p w14:paraId="6FE6967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27C805" w14:textId="77777777"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1D3151D8" w14:textId="77777777" w:rsidR="00C01A3F" w:rsidRPr="00A406E5" w:rsidRDefault="00C01A3F" w:rsidP="00D22D9C">
      <w:pPr>
        <w:jc w:val="both"/>
        <w:rPr>
          <w:rFonts w:ascii="Arial" w:hAnsi="Arial" w:cs="Arial"/>
          <w:sz w:val="22"/>
          <w:szCs w:val="22"/>
        </w:rPr>
      </w:pPr>
    </w:p>
    <w:p w14:paraId="081D7FD9" w14:textId="77777777" w:rsidR="008566E5" w:rsidRPr="00A406E5" w:rsidRDefault="008566E5" w:rsidP="00D22D9C">
      <w:pPr>
        <w:jc w:val="both"/>
        <w:rPr>
          <w:rFonts w:ascii="Arial" w:hAnsi="Arial" w:cs="Arial"/>
          <w:sz w:val="22"/>
          <w:szCs w:val="22"/>
        </w:rPr>
      </w:pPr>
    </w:p>
    <w:p w14:paraId="6EBE5A0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790D993"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AF788D6" w14:textId="77777777" w:rsidR="00995D51" w:rsidRDefault="00995D51" w:rsidP="00D22D9C">
      <w:pPr>
        <w:jc w:val="both"/>
        <w:rPr>
          <w:rFonts w:ascii="Arial" w:hAnsi="Arial" w:cs="Arial"/>
          <w:sz w:val="22"/>
          <w:szCs w:val="22"/>
        </w:rPr>
      </w:pPr>
    </w:p>
    <w:p w14:paraId="75494890" w14:textId="77777777" w:rsidR="00D22D9C" w:rsidRPr="00A406E5" w:rsidRDefault="00D22D9C" w:rsidP="00D22D9C">
      <w:pPr>
        <w:jc w:val="both"/>
        <w:rPr>
          <w:rFonts w:ascii="Arial" w:hAnsi="Arial" w:cs="Arial"/>
          <w:sz w:val="22"/>
          <w:szCs w:val="22"/>
        </w:rPr>
      </w:pPr>
    </w:p>
    <w:p w14:paraId="1771BFD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D86004" w14:textId="77777777"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64E81793" w14:textId="77777777" w:rsidR="00C01A3F" w:rsidRPr="00A406E5" w:rsidRDefault="00C01A3F" w:rsidP="00D22D9C">
      <w:pPr>
        <w:jc w:val="both"/>
        <w:rPr>
          <w:rFonts w:ascii="Arial" w:hAnsi="Arial" w:cs="Arial"/>
          <w:sz w:val="22"/>
          <w:szCs w:val="22"/>
        </w:rPr>
      </w:pPr>
    </w:p>
    <w:p w14:paraId="36DD3CFE" w14:textId="77777777" w:rsidR="00FB3B4E" w:rsidRPr="00A406E5" w:rsidRDefault="00FB3B4E" w:rsidP="00D22D9C">
      <w:pPr>
        <w:jc w:val="both"/>
        <w:rPr>
          <w:rFonts w:ascii="Arial" w:hAnsi="Arial" w:cs="Arial"/>
          <w:sz w:val="22"/>
          <w:szCs w:val="22"/>
        </w:rPr>
      </w:pPr>
    </w:p>
    <w:p w14:paraId="6079BDE7" w14:textId="77777777" w:rsidR="00D22D9C" w:rsidRPr="00A406E5" w:rsidRDefault="00D22D9C" w:rsidP="00D22D9C">
      <w:pPr>
        <w:jc w:val="both"/>
        <w:rPr>
          <w:rFonts w:ascii="Arial" w:hAnsi="Arial" w:cs="Arial"/>
          <w:sz w:val="22"/>
          <w:szCs w:val="22"/>
        </w:rPr>
      </w:pPr>
    </w:p>
    <w:p w14:paraId="39773AC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E15F74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6F25C0" w14:textId="77777777" w:rsidTr="00152E9D">
        <w:trPr>
          <w:jc w:val="center"/>
        </w:trPr>
        <w:tc>
          <w:tcPr>
            <w:tcW w:w="10670" w:type="dxa"/>
            <w:shd w:val="clear" w:color="auto" w:fill="BFBFBF"/>
          </w:tcPr>
          <w:p w14:paraId="1BBC074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E080820" w14:textId="77777777" w:rsidR="00152E9D" w:rsidRPr="00A406E5" w:rsidRDefault="00152E9D" w:rsidP="00152E9D">
      <w:pPr>
        <w:rPr>
          <w:rFonts w:ascii="Arial" w:hAnsi="Arial" w:cs="Arial"/>
        </w:rPr>
      </w:pPr>
    </w:p>
    <w:p w14:paraId="352C7124" w14:textId="77777777"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4FD50CB" w14:textId="77777777" w:rsidR="00DE1178" w:rsidRPr="00A406E5" w:rsidRDefault="00DE1178" w:rsidP="00152E9D">
      <w:pPr>
        <w:pStyle w:val="BodyText1"/>
        <w:tabs>
          <w:tab w:val="clear" w:pos="720"/>
          <w:tab w:val="clear" w:pos="1440"/>
        </w:tabs>
        <w:jc w:val="both"/>
        <w:rPr>
          <w:rFonts w:ascii="Arial" w:hAnsi="Arial" w:cs="Arial"/>
          <w:sz w:val="20"/>
        </w:rPr>
      </w:pPr>
    </w:p>
    <w:p w14:paraId="05111FA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CF78A46" w14:textId="77777777" w:rsidR="00DE1178" w:rsidRDefault="00DE1178" w:rsidP="00DE1178">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14:paraId="3F80AC5F" w14:textId="77777777" w:rsidR="00DE1178" w:rsidRDefault="00DE1178" w:rsidP="00DE1178">
      <w:pPr>
        <w:jc w:val="center"/>
        <w:rPr>
          <w:rFonts w:ascii="Arial" w:hAnsi="Arial" w:cs="Arial"/>
          <w:b/>
          <w:color w:val="FF0000"/>
          <w:sz w:val="28"/>
          <w:szCs w:val="16"/>
        </w:rPr>
      </w:pPr>
      <w:r>
        <w:rPr>
          <w:rFonts w:ascii="Arial" w:hAnsi="Arial" w:cs="Arial"/>
          <w:b/>
          <w:color w:val="FF0000"/>
          <w:sz w:val="28"/>
          <w:szCs w:val="16"/>
        </w:rPr>
        <w:t xml:space="preserve">will be available through Moodle Turnitin. </w:t>
      </w:r>
    </w:p>
    <w:p w14:paraId="4661859D" w14:textId="77777777" w:rsidR="00DE1178" w:rsidRPr="00A406E5" w:rsidRDefault="00DE1178" w:rsidP="00DE1178">
      <w:pPr>
        <w:jc w:val="center"/>
        <w:rPr>
          <w:rFonts w:ascii="Arial" w:hAnsi="Arial" w:cs="Arial"/>
          <w:b/>
          <w:sz w:val="22"/>
          <w:szCs w:val="22"/>
        </w:rPr>
      </w:pPr>
      <w:r w:rsidRPr="00037669">
        <w:rPr>
          <w:rFonts w:ascii="Arial" w:hAnsi="Arial" w:cs="Arial"/>
          <w:i/>
          <w:color w:val="FF0000"/>
          <w:sz w:val="28"/>
          <w:szCs w:val="16"/>
        </w:rPr>
        <w:t xml:space="preserve">The form below will be replicated within the Assessment Rubric through Turnitin on each Module Moodle Page </w:t>
      </w:r>
      <w:r w:rsidRPr="00DE1178">
        <w:rPr>
          <w:rFonts w:ascii="Arial" w:hAnsi="Arial" w:cs="Arial"/>
          <w:b/>
          <w:i/>
          <w:color w:val="FF0000"/>
          <w:sz w:val="28"/>
          <w:szCs w:val="16"/>
        </w:rPr>
        <w:t>ONLY</w:t>
      </w:r>
      <w:r w:rsidRPr="00037669">
        <w:rPr>
          <w:rFonts w:ascii="Arial" w:hAnsi="Arial" w:cs="Arial"/>
          <w:i/>
          <w:color w:val="FF0000"/>
          <w:sz w:val="28"/>
          <w:szCs w:val="16"/>
        </w:rPr>
        <w:t>.</w:t>
      </w:r>
    </w:p>
    <w:tbl>
      <w:tblPr>
        <w:tblW w:w="5000" w:type="pct"/>
        <w:tblLook w:val="04A0" w:firstRow="1" w:lastRow="0" w:firstColumn="1" w:lastColumn="0" w:noHBand="0" w:noVBand="1"/>
      </w:tblPr>
      <w:tblGrid>
        <w:gridCol w:w="8708"/>
        <w:gridCol w:w="869"/>
        <w:gridCol w:w="867"/>
      </w:tblGrid>
      <w:tr w:rsidR="004E4DBE" w14:paraId="6C6E1C3A" w14:textId="77777777" w:rsidTr="004E4DBE">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264FAE5B" w14:textId="77777777" w:rsidR="004E4DBE" w:rsidRDefault="004E4DBE">
            <w:pPr>
              <w:rPr>
                <w:rFonts w:ascii="Arial" w:hAnsi="Arial" w:cs="Arial"/>
                <w:b/>
                <w:sz w:val="22"/>
                <w:lang w:eastAsia="en-US"/>
              </w:rPr>
            </w:pPr>
            <w:r>
              <w:rPr>
                <w:rFonts w:ascii="Arial" w:hAnsi="Arial" w:cs="Arial"/>
                <w:b/>
                <w:sz w:val="22"/>
                <w:szCs w:val="16"/>
                <w:lang w:eastAsia="en-US"/>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59E09620" w14:textId="77777777" w:rsidR="004E4DBE" w:rsidRDefault="004E4DBE">
            <w:pPr>
              <w:ind w:left="34" w:right="113"/>
              <w:jc w:val="center"/>
              <w:rPr>
                <w:rFonts w:ascii="Arial" w:hAnsi="Arial" w:cs="Arial"/>
                <w:b/>
                <w:sz w:val="18"/>
                <w:szCs w:val="18"/>
                <w:lang w:eastAsia="en-US"/>
              </w:rPr>
            </w:pPr>
            <w:r>
              <w:rPr>
                <w:rFonts w:ascii="Arial" w:hAnsi="Arial" w:cs="Arial"/>
                <w:b/>
                <w:sz w:val="18"/>
                <w:szCs w:val="18"/>
                <w:lang w:eastAsia="en-US"/>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17EC24E4" w14:textId="77777777" w:rsidR="004E4DBE" w:rsidRDefault="004E4DBE">
            <w:pPr>
              <w:ind w:left="113" w:right="113"/>
              <w:jc w:val="center"/>
              <w:rPr>
                <w:rFonts w:ascii="Arial" w:hAnsi="Arial" w:cs="Arial"/>
                <w:b/>
                <w:sz w:val="18"/>
                <w:szCs w:val="18"/>
                <w:lang w:eastAsia="en-US"/>
              </w:rPr>
            </w:pPr>
            <w:r>
              <w:rPr>
                <w:rFonts w:ascii="Arial" w:hAnsi="Arial" w:cs="Arial"/>
                <w:b/>
                <w:sz w:val="18"/>
                <w:szCs w:val="18"/>
                <w:lang w:eastAsia="en-US"/>
              </w:rPr>
              <w:t xml:space="preserve">Marks </w:t>
            </w:r>
          </w:p>
          <w:p w14:paraId="594FFB72" w14:textId="77777777" w:rsidR="004E4DBE" w:rsidRDefault="004E4DBE">
            <w:pPr>
              <w:ind w:left="113" w:right="113"/>
              <w:jc w:val="center"/>
              <w:rPr>
                <w:rFonts w:ascii="Arial" w:hAnsi="Arial" w:cs="Arial"/>
                <w:b/>
                <w:sz w:val="18"/>
                <w:szCs w:val="18"/>
                <w:lang w:eastAsia="en-US"/>
              </w:rPr>
            </w:pPr>
            <w:r>
              <w:rPr>
                <w:rFonts w:ascii="Arial" w:hAnsi="Arial" w:cs="Arial"/>
                <w:b/>
                <w:sz w:val="18"/>
                <w:szCs w:val="18"/>
                <w:lang w:eastAsia="en-US"/>
              </w:rPr>
              <w:t>awarded</w:t>
            </w:r>
          </w:p>
        </w:tc>
      </w:tr>
      <w:tr w:rsidR="004E4DBE" w14:paraId="0F3CB4A7" w14:textId="77777777" w:rsidTr="004E4DBE">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573DD8C7" w14:textId="77777777" w:rsidR="004E4DBE" w:rsidRDefault="004E4DBE">
            <w:pPr>
              <w:rPr>
                <w:rFonts w:ascii="Arial" w:hAnsi="Arial" w:cs="Arial"/>
                <w:b/>
                <w:sz w:val="16"/>
                <w:szCs w:val="16"/>
                <w:lang w:eastAsia="en-US"/>
              </w:rPr>
            </w:pPr>
            <w:r>
              <w:rPr>
                <w:rFonts w:ascii="Arial" w:hAnsi="Arial" w:cs="Arial"/>
                <w:b/>
                <w:szCs w:val="16"/>
                <w:lang w:eastAsia="en-US"/>
              </w:rPr>
              <w:t xml:space="preserve">1. </w:t>
            </w:r>
            <w:r>
              <w:rPr>
                <w:rFonts w:ascii="Arial" w:hAnsi="Arial" w:cs="Arial"/>
                <w:b/>
                <w:lang w:eastAsia="en-US"/>
              </w:rPr>
              <w:t>Engagement with Literature Skills</w:t>
            </w:r>
          </w:p>
          <w:p w14:paraId="7AB21FEF" w14:textId="77777777" w:rsidR="004E4DBE" w:rsidRDefault="004E4DBE">
            <w:pPr>
              <w:spacing w:after="120"/>
              <w:rPr>
                <w:rFonts w:ascii="Arial" w:hAnsi="Arial" w:cs="Arial"/>
                <w:sz w:val="14"/>
                <w:szCs w:val="14"/>
                <w:lang w:eastAsia="en-US"/>
              </w:rPr>
            </w:pPr>
            <w:r>
              <w:rPr>
                <w:rFonts w:ascii="Arial" w:hAnsi="Arial" w:cs="Arial"/>
                <w:sz w:val="14"/>
                <w:szCs w:val="14"/>
                <w:lang w:eastAsia="en-US"/>
              </w:rPr>
              <w:t>.</w:t>
            </w:r>
          </w:p>
        </w:tc>
        <w:tc>
          <w:tcPr>
            <w:tcW w:w="416" w:type="pct"/>
            <w:tcBorders>
              <w:top w:val="single" w:sz="4" w:space="0" w:color="auto"/>
              <w:left w:val="single" w:sz="4" w:space="0" w:color="auto"/>
              <w:bottom w:val="nil"/>
              <w:right w:val="single" w:sz="4" w:space="0" w:color="auto"/>
            </w:tcBorders>
            <w:shd w:val="clear" w:color="auto" w:fill="D9D9D9"/>
          </w:tcPr>
          <w:p w14:paraId="1E800545"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056DBD8" w14:textId="77777777" w:rsidR="004E4DBE" w:rsidRDefault="004E4DBE">
            <w:pPr>
              <w:jc w:val="center"/>
              <w:rPr>
                <w:rFonts w:ascii="Arial" w:hAnsi="Arial" w:cs="Arial"/>
                <w:sz w:val="32"/>
                <w:lang w:eastAsia="en-US"/>
              </w:rPr>
            </w:pPr>
          </w:p>
        </w:tc>
      </w:tr>
      <w:tr w:rsidR="004E4DBE" w14:paraId="0C125451" w14:textId="77777777" w:rsidTr="004E4DBE">
        <w:trPr>
          <w:trHeight w:val="280"/>
        </w:trPr>
        <w:tc>
          <w:tcPr>
            <w:tcW w:w="4169" w:type="pct"/>
            <w:tcBorders>
              <w:top w:val="single" w:sz="4" w:space="0" w:color="auto"/>
              <w:left w:val="single" w:sz="4" w:space="0" w:color="auto"/>
              <w:bottom w:val="nil"/>
              <w:right w:val="single" w:sz="4" w:space="0" w:color="auto"/>
            </w:tcBorders>
          </w:tcPr>
          <w:p w14:paraId="26EB3393"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28265E21"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62F5D5A7" w14:textId="77777777" w:rsidR="004E4DBE" w:rsidRDefault="004E4DBE">
            <w:pPr>
              <w:jc w:val="center"/>
              <w:rPr>
                <w:rFonts w:ascii="Arial" w:hAnsi="Arial" w:cs="Arial"/>
                <w:sz w:val="32"/>
                <w:lang w:eastAsia="en-US"/>
              </w:rPr>
            </w:pPr>
          </w:p>
        </w:tc>
      </w:tr>
      <w:tr w:rsidR="004E4DBE" w14:paraId="76FDABDF" w14:textId="77777777"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6396970" w14:textId="77777777" w:rsidR="004E4DBE" w:rsidRDefault="004E4DBE">
            <w:pPr>
              <w:rPr>
                <w:rFonts w:ascii="Arial" w:hAnsi="Arial" w:cs="Arial"/>
                <w:b/>
                <w:lang w:eastAsia="en-US"/>
              </w:rPr>
            </w:pPr>
            <w:r>
              <w:rPr>
                <w:rFonts w:ascii="Arial" w:hAnsi="Arial" w:cs="Arial"/>
                <w:b/>
                <w:szCs w:val="16"/>
                <w:lang w:eastAsia="en-US"/>
              </w:rPr>
              <w:t xml:space="preserve">2. </w:t>
            </w:r>
            <w:r>
              <w:rPr>
                <w:rFonts w:ascii="Arial" w:hAnsi="Arial" w:cs="Arial"/>
                <w:b/>
                <w:lang w:eastAsia="en-US"/>
              </w:rPr>
              <w:t>Knowledge and Understanding Skills</w:t>
            </w:r>
          </w:p>
          <w:p w14:paraId="538EC880"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27AEB609"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48A4172" w14:textId="77777777" w:rsidR="004E4DBE" w:rsidRDefault="004E4DBE">
            <w:pPr>
              <w:jc w:val="center"/>
              <w:rPr>
                <w:rFonts w:ascii="Arial" w:hAnsi="Arial" w:cs="Arial"/>
                <w:sz w:val="32"/>
                <w:lang w:eastAsia="en-US"/>
              </w:rPr>
            </w:pPr>
          </w:p>
        </w:tc>
      </w:tr>
      <w:tr w:rsidR="004E4DBE" w14:paraId="681A9671" w14:textId="77777777" w:rsidTr="004E4DBE">
        <w:trPr>
          <w:trHeight w:val="70"/>
        </w:trPr>
        <w:tc>
          <w:tcPr>
            <w:tcW w:w="4169" w:type="pct"/>
            <w:tcBorders>
              <w:top w:val="single" w:sz="4" w:space="0" w:color="auto"/>
              <w:left w:val="single" w:sz="4" w:space="0" w:color="auto"/>
              <w:bottom w:val="nil"/>
              <w:right w:val="single" w:sz="4" w:space="0" w:color="auto"/>
            </w:tcBorders>
          </w:tcPr>
          <w:p w14:paraId="7CB774C8"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250816B7"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425C4046" w14:textId="77777777" w:rsidR="004E4DBE" w:rsidRDefault="004E4DBE">
            <w:pPr>
              <w:jc w:val="center"/>
              <w:rPr>
                <w:rFonts w:ascii="Arial" w:hAnsi="Arial" w:cs="Arial"/>
                <w:sz w:val="32"/>
                <w:lang w:eastAsia="en-US"/>
              </w:rPr>
            </w:pPr>
          </w:p>
        </w:tc>
      </w:tr>
      <w:tr w:rsidR="004E4DBE" w14:paraId="7E91CBE9" w14:textId="77777777"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F0A6529" w14:textId="77777777" w:rsidR="004E4DBE" w:rsidRDefault="004E4DBE">
            <w:pPr>
              <w:rPr>
                <w:rFonts w:ascii="Arial" w:hAnsi="Arial" w:cs="Arial"/>
                <w:b/>
                <w:sz w:val="16"/>
                <w:szCs w:val="16"/>
                <w:lang w:eastAsia="en-US"/>
              </w:rPr>
            </w:pPr>
            <w:r>
              <w:rPr>
                <w:rFonts w:ascii="Arial" w:hAnsi="Arial" w:cs="Arial"/>
                <w:b/>
                <w:szCs w:val="16"/>
                <w:lang w:eastAsia="en-US"/>
              </w:rPr>
              <w:t xml:space="preserve">3. </w:t>
            </w:r>
            <w:r>
              <w:rPr>
                <w:rFonts w:ascii="Arial" w:hAnsi="Arial" w:cs="Arial"/>
                <w:b/>
                <w:lang w:eastAsia="en-US"/>
              </w:rPr>
              <w:t>Cognitive and Intellectual Skills</w:t>
            </w:r>
          </w:p>
          <w:p w14:paraId="2CD7B641"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6A77A5B7"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1D4FF9" w14:textId="77777777" w:rsidR="004E4DBE" w:rsidRDefault="004E4DBE">
            <w:pPr>
              <w:jc w:val="center"/>
              <w:rPr>
                <w:rFonts w:ascii="Arial" w:hAnsi="Arial" w:cs="Arial"/>
                <w:sz w:val="32"/>
                <w:lang w:eastAsia="en-US"/>
              </w:rPr>
            </w:pPr>
          </w:p>
        </w:tc>
      </w:tr>
      <w:tr w:rsidR="004E4DBE" w14:paraId="6FBD33EB" w14:textId="77777777" w:rsidTr="004E4DBE">
        <w:trPr>
          <w:trHeight w:val="70"/>
        </w:trPr>
        <w:tc>
          <w:tcPr>
            <w:tcW w:w="4169" w:type="pct"/>
            <w:tcBorders>
              <w:top w:val="single" w:sz="4" w:space="0" w:color="auto"/>
              <w:left w:val="single" w:sz="4" w:space="0" w:color="auto"/>
              <w:bottom w:val="nil"/>
              <w:right w:val="single" w:sz="4" w:space="0" w:color="auto"/>
            </w:tcBorders>
          </w:tcPr>
          <w:p w14:paraId="3A489C49"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0EA07311"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3C6AFEC9" w14:textId="77777777" w:rsidR="004E4DBE" w:rsidRDefault="004E4DBE">
            <w:pPr>
              <w:jc w:val="center"/>
              <w:rPr>
                <w:rFonts w:ascii="Arial" w:hAnsi="Arial" w:cs="Arial"/>
                <w:sz w:val="32"/>
                <w:lang w:eastAsia="en-US"/>
              </w:rPr>
            </w:pPr>
          </w:p>
        </w:tc>
      </w:tr>
      <w:tr w:rsidR="004E4DBE" w14:paraId="14EE8E57" w14:textId="77777777"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87DA27A" w14:textId="77777777" w:rsidR="004E4DBE" w:rsidRDefault="004E4DBE">
            <w:pPr>
              <w:rPr>
                <w:rFonts w:ascii="Arial" w:hAnsi="Arial" w:cs="Arial"/>
                <w:b/>
                <w:sz w:val="16"/>
                <w:szCs w:val="16"/>
                <w:lang w:eastAsia="en-US"/>
              </w:rPr>
            </w:pPr>
            <w:r>
              <w:rPr>
                <w:rFonts w:ascii="Arial" w:hAnsi="Arial" w:cs="Arial"/>
                <w:b/>
                <w:szCs w:val="16"/>
                <w:lang w:eastAsia="en-US"/>
              </w:rPr>
              <w:t xml:space="preserve">4. </w:t>
            </w:r>
            <w:r>
              <w:rPr>
                <w:rFonts w:ascii="Arial" w:hAnsi="Arial" w:cs="Arial"/>
                <w:b/>
                <w:lang w:eastAsia="en-US"/>
              </w:rPr>
              <w:t>Practical Application Skills</w:t>
            </w:r>
          </w:p>
          <w:p w14:paraId="16CEEF93"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1BC9984C"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FE45070" w14:textId="77777777" w:rsidR="004E4DBE" w:rsidRDefault="004E4DBE">
            <w:pPr>
              <w:jc w:val="center"/>
              <w:rPr>
                <w:rFonts w:ascii="Arial" w:hAnsi="Arial" w:cs="Arial"/>
                <w:sz w:val="32"/>
                <w:lang w:eastAsia="en-US"/>
              </w:rPr>
            </w:pPr>
          </w:p>
        </w:tc>
      </w:tr>
      <w:tr w:rsidR="004E4DBE" w14:paraId="7BF208AF" w14:textId="77777777" w:rsidTr="004E4DBE">
        <w:trPr>
          <w:trHeight w:val="70"/>
        </w:trPr>
        <w:tc>
          <w:tcPr>
            <w:tcW w:w="4169" w:type="pct"/>
            <w:tcBorders>
              <w:top w:val="single" w:sz="4" w:space="0" w:color="auto"/>
              <w:left w:val="single" w:sz="4" w:space="0" w:color="auto"/>
              <w:bottom w:val="nil"/>
              <w:right w:val="single" w:sz="4" w:space="0" w:color="auto"/>
            </w:tcBorders>
          </w:tcPr>
          <w:p w14:paraId="1ED7552E"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45EB9AAE"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7A99DE4C" w14:textId="77777777" w:rsidR="004E4DBE" w:rsidRDefault="004E4DBE">
            <w:pPr>
              <w:jc w:val="center"/>
              <w:rPr>
                <w:rFonts w:ascii="Arial" w:hAnsi="Arial" w:cs="Arial"/>
                <w:sz w:val="32"/>
                <w:lang w:eastAsia="en-US"/>
              </w:rPr>
            </w:pPr>
          </w:p>
        </w:tc>
      </w:tr>
      <w:tr w:rsidR="004E4DBE" w14:paraId="1C522F40" w14:textId="77777777" w:rsidTr="004E4DBE">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F44242D" w14:textId="77777777" w:rsidR="004E4DBE" w:rsidRDefault="004E4DBE">
            <w:pPr>
              <w:rPr>
                <w:rFonts w:ascii="Arial" w:hAnsi="Arial" w:cs="Arial"/>
                <w:b/>
                <w:sz w:val="16"/>
                <w:szCs w:val="16"/>
                <w:lang w:eastAsia="en-US"/>
              </w:rPr>
            </w:pPr>
            <w:r>
              <w:rPr>
                <w:rFonts w:ascii="Arial" w:hAnsi="Arial" w:cs="Arial"/>
                <w:b/>
                <w:szCs w:val="16"/>
                <w:lang w:eastAsia="en-US"/>
              </w:rPr>
              <w:t xml:space="preserve">5. </w:t>
            </w:r>
            <w:r>
              <w:rPr>
                <w:rFonts w:ascii="Arial" w:hAnsi="Arial" w:cs="Arial"/>
                <w:b/>
                <w:lang w:eastAsia="en-US"/>
              </w:rPr>
              <w:t>Transferable Skills for Life and Professional Practice</w:t>
            </w:r>
          </w:p>
          <w:p w14:paraId="442C9CE7"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8C197D"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BACCDD" w14:textId="77777777" w:rsidR="004E4DBE" w:rsidRDefault="004E4DBE">
            <w:pPr>
              <w:jc w:val="center"/>
              <w:rPr>
                <w:rFonts w:ascii="Arial" w:hAnsi="Arial" w:cs="Arial"/>
                <w:sz w:val="32"/>
                <w:lang w:eastAsia="en-US"/>
              </w:rPr>
            </w:pPr>
          </w:p>
        </w:tc>
      </w:tr>
      <w:tr w:rsidR="004E4DBE" w14:paraId="38E02866" w14:textId="77777777" w:rsidTr="004E4DBE">
        <w:trPr>
          <w:trHeight w:val="70"/>
        </w:trPr>
        <w:tc>
          <w:tcPr>
            <w:tcW w:w="4169" w:type="pct"/>
            <w:tcBorders>
              <w:top w:val="single" w:sz="4" w:space="0" w:color="auto"/>
              <w:left w:val="single" w:sz="4" w:space="0" w:color="auto"/>
              <w:bottom w:val="single" w:sz="4" w:space="0" w:color="auto"/>
              <w:right w:val="single" w:sz="4" w:space="0" w:color="auto"/>
            </w:tcBorders>
          </w:tcPr>
          <w:p w14:paraId="17EB727C"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tcPr>
          <w:p w14:paraId="3E93B66B"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43CA09A0" w14:textId="77777777" w:rsidR="004E4DBE" w:rsidRDefault="004E4DBE">
            <w:pPr>
              <w:jc w:val="center"/>
              <w:rPr>
                <w:rFonts w:ascii="Arial" w:hAnsi="Arial" w:cs="Arial"/>
                <w:sz w:val="32"/>
                <w:lang w:eastAsia="en-US"/>
              </w:rPr>
            </w:pPr>
          </w:p>
        </w:tc>
      </w:tr>
    </w:tbl>
    <w:p w14:paraId="0A7AB2C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8544C67" w14:textId="77777777" w:rsidTr="00152E9D">
        <w:trPr>
          <w:cantSplit/>
        </w:trPr>
        <w:tc>
          <w:tcPr>
            <w:tcW w:w="6062" w:type="dxa"/>
            <w:vMerge w:val="restart"/>
            <w:shd w:val="pct15" w:color="auto" w:fill="auto"/>
            <w:vAlign w:val="center"/>
          </w:tcPr>
          <w:p w14:paraId="2028B74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50C3A3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15F5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7399C69" w14:textId="77777777" w:rsidTr="00152E9D">
        <w:trPr>
          <w:cantSplit/>
        </w:trPr>
        <w:tc>
          <w:tcPr>
            <w:tcW w:w="6062" w:type="dxa"/>
            <w:vMerge/>
            <w:vAlign w:val="bottom"/>
          </w:tcPr>
          <w:p w14:paraId="2503C830" w14:textId="77777777" w:rsidR="00152E9D" w:rsidRPr="00A406E5" w:rsidRDefault="00152E9D" w:rsidP="00152E9D">
            <w:pPr>
              <w:rPr>
                <w:rFonts w:ascii="Arial" w:hAnsi="Arial" w:cs="Arial"/>
              </w:rPr>
            </w:pPr>
          </w:p>
        </w:tc>
        <w:tc>
          <w:tcPr>
            <w:tcW w:w="2903" w:type="dxa"/>
            <w:vAlign w:val="bottom"/>
          </w:tcPr>
          <w:p w14:paraId="1D2398D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9AACA1D" w14:textId="77777777" w:rsidR="00152E9D" w:rsidRPr="00A406E5" w:rsidRDefault="00152E9D" w:rsidP="00152E9D">
            <w:pPr>
              <w:jc w:val="center"/>
              <w:rPr>
                <w:rFonts w:ascii="Arial" w:hAnsi="Arial" w:cs="Arial"/>
                <w:sz w:val="12"/>
                <w:szCs w:val="12"/>
              </w:rPr>
            </w:pPr>
          </w:p>
        </w:tc>
        <w:tc>
          <w:tcPr>
            <w:tcW w:w="1060" w:type="dxa"/>
            <w:vMerge/>
            <w:vAlign w:val="bottom"/>
          </w:tcPr>
          <w:p w14:paraId="2818B738" w14:textId="77777777" w:rsidR="00152E9D" w:rsidRPr="00A406E5" w:rsidRDefault="00152E9D" w:rsidP="00152E9D">
            <w:pPr>
              <w:ind w:leftChars="71" w:left="142"/>
              <w:rPr>
                <w:rFonts w:ascii="Arial" w:hAnsi="Arial" w:cs="Arial"/>
              </w:rPr>
            </w:pPr>
          </w:p>
        </w:tc>
      </w:tr>
      <w:tr w:rsidR="00152E9D" w:rsidRPr="00A406E5" w14:paraId="35588D72" w14:textId="77777777" w:rsidTr="00152E9D">
        <w:trPr>
          <w:cantSplit/>
        </w:trPr>
        <w:tc>
          <w:tcPr>
            <w:tcW w:w="6062" w:type="dxa"/>
            <w:vMerge/>
            <w:vAlign w:val="bottom"/>
          </w:tcPr>
          <w:p w14:paraId="58324368" w14:textId="77777777" w:rsidR="00152E9D" w:rsidRPr="00A406E5" w:rsidRDefault="00152E9D" w:rsidP="00152E9D">
            <w:pPr>
              <w:rPr>
                <w:rFonts w:ascii="Arial" w:hAnsi="Arial" w:cs="Arial"/>
              </w:rPr>
            </w:pPr>
          </w:p>
        </w:tc>
        <w:tc>
          <w:tcPr>
            <w:tcW w:w="2903" w:type="dxa"/>
            <w:vAlign w:val="bottom"/>
          </w:tcPr>
          <w:p w14:paraId="1B50CFC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3F43A9" w14:textId="77777777" w:rsidR="00152E9D" w:rsidRPr="00A406E5" w:rsidRDefault="00152E9D" w:rsidP="00152E9D">
            <w:pPr>
              <w:jc w:val="center"/>
              <w:rPr>
                <w:rFonts w:ascii="Arial" w:hAnsi="Arial" w:cs="Arial"/>
                <w:sz w:val="12"/>
                <w:szCs w:val="12"/>
              </w:rPr>
            </w:pPr>
          </w:p>
        </w:tc>
        <w:tc>
          <w:tcPr>
            <w:tcW w:w="1060" w:type="dxa"/>
            <w:vMerge/>
            <w:vAlign w:val="bottom"/>
          </w:tcPr>
          <w:p w14:paraId="44135960" w14:textId="77777777" w:rsidR="00152E9D" w:rsidRPr="00A406E5" w:rsidRDefault="00152E9D" w:rsidP="00152E9D">
            <w:pPr>
              <w:ind w:firstLineChars="141" w:firstLine="282"/>
              <w:rPr>
                <w:rFonts w:ascii="Arial" w:hAnsi="Arial" w:cs="Arial"/>
              </w:rPr>
            </w:pPr>
          </w:p>
        </w:tc>
      </w:tr>
    </w:tbl>
    <w:p w14:paraId="21371287" w14:textId="77777777" w:rsidR="00152E9D" w:rsidRDefault="00152E9D" w:rsidP="00152E9D">
      <w:pPr>
        <w:rPr>
          <w:rFonts w:ascii="Arial" w:hAnsi="Arial" w:cs="Arial"/>
        </w:rPr>
      </w:pPr>
    </w:p>
    <w:p w14:paraId="58CE7CCA" w14:textId="77777777" w:rsidR="00C073F1" w:rsidRDefault="00C073F1" w:rsidP="00152E9D">
      <w:pPr>
        <w:rPr>
          <w:rFonts w:ascii="Arial" w:hAnsi="Arial" w:cs="Arial"/>
        </w:rPr>
      </w:pPr>
    </w:p>
    <w:p w14:paraId="0496309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DFA59C2" w14:textId="77777777" w:rsidTr="00AC5F32">
        <w:tc>
          <w:tcPr>
            <w:tcW w:w="13858" w:type="dxa"/>
            <w:shd w:val="clear" w:color="auto" w:fill="C2D69B" w:themeFill="accent3" w:themeFillTint="99"/>
          </w:tcPr>
          <w:p w14:paraId="10D3F21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78522A4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AA0A61E" w14:textId="77777777" w:rsidTr="00AC5F32">
        <w:tc>
          <w:tcPr>
            <w:tcW w:w="13948" w:type="dxa"/>
            <w:shd w:val="clear" w:color="auto" w:fill="C2D69B" w:themeFill="accent3" w:themeFillTint="99"/>
          </w:tcPr>
          <w:p w14:paraId="032E19C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9C77370" w14:textId="77777777" w:rsidTr="00E05287">
        <w:tc>
          <w:tcPr>
            <w:tcW w:w="13948" w:type="dxa"/>
            <w:shd w:val="clear" w:color="auto" w:fill="EAF1DD" w:themeFill="accent3" w:themeFillTint="33"/>
          </w:tcPr>
          <w:p w14:paraId="20117BCF"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3A47537"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00D7E17" w14:textId="77777777" w:rsidTr="00AC5F32">
        <w:trPr>
          <w:tblHeader/>
        </w:trPr>
        <w:tc>
          <w:tcPr>
            <w:tcW w:w="1735" w:type="dxa"/>
            <w:shd w:val="clear" w:color="auto" w:fill="C2D69B" w:themeFill="accent3" w:themeFillTint="99"/>
          </w:tcPr>
          <w:p w14:paraId="67319D8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57599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B9AA2D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66704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9239064"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4671E8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30ADE7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230612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B0B9DC2"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7AFF52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45D365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6FB22B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B6EADC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34BDB7B" w14:textId="77777777" w:rsidTr="00AC5F32">
        <w:trPr>
          <w:tblHeader/>
        </w:trPr>
        <w:tc>
          <w:tcPr>
            <w:tcW w:w="1735" w:type="dxa"/>
            <w:shd w:val="clear" w:color="auto" w:fill="C2D69B" w:themeFill="accent3" w:themeFillTint="99"/>
          </w:tcPr>
          <w:p w14:paraId="30AB072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C3F4CD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373F23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21F98C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1349C4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A5C1A0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A601880"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398ADAF"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960AB4F" w14:textId="77777777" w:rsidTr="00AC5F32">
        <w:tc>
          <w:tcPr>
            <w:tcW w:w="1735" w:type="dxa"/>
            <w:shd w:val="clear" w:color="auto" w:fill="C2D69B" w:themeFill="accent3" w:themeFillTint="99"/>
          </w:tcPr>
          <w:p w14:paraId="002FCD69"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4E7F2C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15ADBD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5B0E43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E30817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5E306B3"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184C669"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DBC8BA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5455F08"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15B6A9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B14A434"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1EC4312"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FD5DDC1"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AA93B9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6BF4B1E6" w14:textId="77777777" w:rsidTr="00AC5F32">
        <w:tc>
          <w:tcPr>
            <w:tcW w:w="1735" w:type="dxa"/>
            <w:shd w:val="clear" w:color="auto" w:fill="C2D69B" w:themeFill="accent3" w:themeFillTint="99"/>
          </w:tcPr>
          <w:p w14:paraId="6C98D52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w:t>
            </w:r>
            <w:r w:rsidRPr="00CA7DB9">
              <w:rPr>
                <w:rFonts w:ascii="Arial" w:eastAsia="Arial" w:hAnsi="Arial" w:cs="Arial"/>
                <w:bCs/>
                <w:sz w:val="18"/>
                <w:szCs w:val="18"/>
              </w:rPr>
              <w:lastRenderedPageBreak/>
              <w:t>understanding of the subject area, at least some of which is informed by the latest research and/or advanced scholarship within the discipline.)</w:t>
            </w:r>
          </w:p>
          <w:p w14:paraId="3E36491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39F681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Substantial </w:t>
            </w:r>
            <w:r w:rsidRPr="00B669B1">
              <w:rPr>
                <w:rFonts w:ascii="Arial" w:hAnsi="Arial" w:cs="Arial"/>
              </w:rPr>
              <w:lastRenderedPageBreak/>
              <w:t>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569785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A3BC6ED"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24B59F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w:t>
            </w:r>
            <w:r>
              <w:rPr>
                <w:rFonts w:ascii="Arial" w:hAnsi="Arial" w:cs="Arial"/>
              </w:rPr>
              <w:lastRenderedPageBreak/>
              <w:t>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FC68FAD"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lastRenderedPageBreak/>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F82B5F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lastRenderedPageBreak/>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48AAD14"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w:t>
            </w:r>
            <w:r w:rsidRPr="00B669B1">
              <w:rPr>
                <w:rFonts w:ascii="Arial" w:hAnsi="Arial" w:cs="Arial"/>
              </w:rPr>
              <w:lastRenderedPageBreak/>
              <w:t>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71E9986"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w:t>
            </w:r>
            <w:r w:rsidRPr="00BE0135">
              <w:rPr>
                <w:rFonts w:ascii="Arial" w:hAnsi="Arial" w:cs="Arial"/>
              </w:rPr>
              <w:lastRenderedPageBreak/>
              <w:t xml:space="preserve">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E47D9A8" w14:textId="77777777" w:rsidTr="00AC5F32">
        <w:tc>
          <w:tcPr>
            <w:tcW w:w="1735" w:type="dxa"/>
            <w:shd w:val="clear" w:color="auto" w:fill="C2D69B" w:themeFill="accent3" w:themeFillTint="99"/>
          </w:tcPr>
          <w:p w14:paraId="2559A71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6BCB6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168565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AC5FD22"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88CE8FB" w14:textId="77777777" w:rsidR="00C073F1" w:rsidRPr="00B669B1" w:rsidRDefault="00C073F1" w:rsidP="0050796C">
            <w:pPr>
              <w:rPr>
                <w:rFonts w:ascii="Arial" w:hAnsi="Arial" w:cs="Arial"/>
              </w:rPr>
            </w:pPr>
          </w:p>
        </w:tc>
        <w:tc>
          <w:tcPr>
            <w:tcW w:w="1736" w:type="dxa"/>
          </w:tcPr>
          <w:p w14:paraId="40D2A0AD"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B6AEF3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06870DF"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1BEC499"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E88F427" w14:textId="77777777" w:rsidR="00C073F1" w:rsidRPr="00B669B1" w:rsidRDefault="00C073F1" w:rsidP="0050796C">
            <w:pPr>
              <w:rPr>
                <w:rFonts w:ascii="Arial" w:hAnsi="Arial" w:cs="Arial"/>
              </w:rPr>
            </w:pPr>
          </w:p>
        </w:tc>
        <w:tc>
          <w:tcPr>
            <w:tcW w:w="1736" w:type="dxa"/>
          </w:tcPr>
          <w:p w14:paraId="770B6AD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C0E787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22F8C0D"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w:t>
            </w:r>
            <w:r>
              <w:rPr>
                <w:rFonts w:ascii="Arial" w:hAnsi="Arial" w:cs="Arial"/>
              </w:rPr>
              <w:lastRenderedPageBreak/>
              <w:t>reason and evidence.</w:t>
            </w:r>
          </w:p>
        </w:tc>
        <w:tc>
          <w:tcPr>
            <w:tcW w:w="1736" w:type="dxa"/>
          </w:tcPr>
          <w:p w14:paraId="151C9203"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41A34EA" w14:textId="77777777" w:rsidR="00C073F1" w:rsidRPr="00B669B1" w:rsidRDefault="00C073F1" w:rsidP="0050796C">
            <w:pPr>
              <w:rPr>
                <w:rFonts w:ascii="Arial" w:hAnsi="Arial" w:cs="Arial"/>
              </w:rPr>
            </w:pPr>
          </w:p>
        </w:tc>
        <w:tc>
          <w:tcPr>
            <w:tcW w:w="1736" w:type="dxa"/>
          </w:tcPr>
          <w:p w14:paraId="7C6CB4D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162B961" w14:textId="77777777" w:rsidR="00C073F1" w:rsidRPr="00B669B1" w:rsidRDefault="00C073F1" w:rsidP="0050796C">
            <w:pPr>
              <w:rPr>
                <w:rFonts w:ascii="Arial" w:hAnsi="Arial" w:cs="Arial"/>
              </w:rPr>
            </w:pPr>
          </w:p>
        </w:tc>
        <w:tc>
          <w:tcPr>
            <w:tcW w:w="1736" w:type="dxa"/>
          </w:tcPr>
          <w:p w14:paraId="736EA244"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7653F76C"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3282AB94" w14:textId="77777777" w:rsidTr="00AC5F32">
        <w:tc>
          <w:tcPr>
            <w:tcW w:w="1735" w:type="dxa"/>
            <w:shd w:val="clear" w:color="auto" w:fill="C2D69B" w:themeFill="accent3" w:themeFillTint="99"/>
          </w:tcPr>
          <w:p w14:paraId="7575B966"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056872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28C8C68"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4F3616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7ED5EC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85AADF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9D0F895"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0DD3EC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2BE192E" w14:textId="77777777" w:rsidR="00C073F1" w:rsidRPr="00B669B1" w:rsidRDefault="00C073F1" w:rsidP="0050796C">
            <w:pPr>
              <w:rPr>
                <w:rFonts w:ascii="Arial" w:hAnsi="Arial" w:cs="Arial"/>
              </w:rPr>
            </w:pPr>
          </w:p>
          <w:p w14:paraId="31D8DF17" w14:textId="77777777" w:rsidR="00C073F1" w:rsidRPr="00B669B1" w:rsidRDefault="00C073F1" w:rsidP="0050796C">
            <w:pPr>
              <w:rPr>
                <w:rFonts w:ascii="Arial" w:hAnsi="Arial" w:cs="Arial"/>
              </w:rPr>
            </w:pPr>
          </w:p>
        </w:tc>
        <w:tc>
          <w:tcPr>
            <w:tcW w:w="1736" w:type="dxa"/>
          </w:tcPr>
          <w:p w14:paraId="67F345FA"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AD072BD"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9CEC49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C584EC8"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2D359DF"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612BACB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38E7146"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A9C877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2067FF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E67A0AA"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8B584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4C5557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16C4AE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07D3DB8" w14:textId="77777777" w:rsidTr="00AC5F32">
        <w:tc>
          <w:tcPr>
            <w:tcW w:w="1735" w:type="dxa"/>
            <w:shd w:val="clear" w:color="auto" w:fill="C2D69B" w:themeFill="accent3" w:themeFillTint="99"/>
          </w:tcPr>
          <w:p w14:paraId="59FD2BE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08AFC4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EFDE5FF"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D6D412C"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36A3782" w14:textId="77777777" w:rsidR="00C073F1" w:rsidRPr="00ED3ABD" w:rsidRDefault="00C073F1" w:rsidP="0050796C">
            <w:pPr>
              <w:rPr>
                <w:rFonts w:ascii="Arial" w:hAnsi="Arial" w:cs="Arial"/>
              </w:rPr>
            </w:pPr>
          </w:p>
          <w:p w14:paraId="7CE0603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6D951E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A284FC2"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7887F7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A8F0F0F"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D41A4F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A617A02"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8926B00"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41FDBC2"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53E6595"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75CC0999" w14:textId="77777777"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F99382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40D117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46379B1"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7403A05"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5FE8692"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FB59BE7" w14:textId="77777777" w:rsidR="00C073F1" w:rsidRPr="00A406E5" w:rsidRDefault="00C073F1" w:rsidP="001F50B6">
      <w:pPr>
        <w:pStyle w:val="NormalWeb"/>
        <w:rPr>
          <w:rFonts w:ascii="Arial" w:hAnsi="Arial" w:cs="Arial"/>
          <w:color w:val="303B44"/>
          <w:sz w:val="22"/>
          <w:szCs w:val="22"/>
        </w:rPr>
      </w:pPr>
    </w:p>
    <w:p w14:paraId="352AC183" w14:textId="77777777" w:rsidR="00995D51" w:rsidRDefault="00995D51">
      <w:pPr>
        <w:pStyle w:val="NormalWeb"/>
        <w:rPr>
          <w:rFonts w:ascii="Arial" w:hAnsi="Arial" w:cs="Arial"/>
          <w:color w:val="303B44"/>
          <w:sz w:val="22"/>
          <w:szCs w:val="22"/>
        </w:rPr>
      </w:pPr>
    </w:p>
    <w:p w14:paraId="444E9B34" w14:textId="77777777" w:rsidR="00975DEE" w:rsidRDefault="00975DEE">
      <w:pPr>
        <w:pStyle w:val="NormalWeb"/>
        <w:rPr>
          <w:rFonts w:ascii="Arial" w:hAnsi="Arial" w:cs="Arial"/>
          <w:color w:val="303B44"/>
          <w:sz w:val="22"/>
          <w:szCs w:val="22"/>
        </w:rPr>
      </w:pPr>
    </w:p>
    <w:p w14:paraId="16A4E0DA" w14:textId="77777777" w:rsidR="00975DEE" w:rsidRDefault="00975DEE">
      <w:pPr>
        <w:pStyle w:val="NormalWeb"/>
        <w:rPr>
          <w:rFonts w:ascii="Arial" w:hAnsi="Arial" w:cs="Arial"/>
          <w:color w:val="303B44"/>
          <w:sz w:val="22"/>
          <w:szCs w:val="22"/>
        </w:rPr>
      </w:pPr>
    </w:p>
    <w:p w14:paraId="4E52BF32" w14:textId="77777777" w:rsidR="00975DEE" w:rsidRDefault="00975DEE">
      <w:pPr>
        <w:pStyle w:val="NormalWeb"/>
        <w:rPr>
          <w:rFonts w:ascii="Arial" w:hAnsi="Arial" w:cs="Arial"/>
          <w:color w:val="303B44"/>
          <w:sz w:val="22"/>
          <w:szCs w:val="22"/>
        </w:rPr>
      </w:pPr>
    </w:p>
    <w:p w14:paraId="577DBD40" w14:textId="77777777" w:rsidR="00975DEE" w:rsidRDefault="00975DEE">
      <w:pPr>
        <w:pStyle w:val="NormalWeb"/>
        <w:rPr>
          <w:rFonts w:ascii="Arial" w:hAnsi="Arial" w:cs="Arial"/>
          <w:color w:val="303B44"/>
          <w:sz w:val="22"/>
          <w:szCs w:val="22"/>
        </w:rPr>
      </w:pPr>
    </w:p>
    <w:p w14:paraId="0DD22329" w14:textId="77777777" w:rsidR="00975DEE" w:rsidRDefault="00975DEE">
      <w:pPr>
        <w:pStyle w:val="NormalWeb"/>
        <w:rPr>
          <w:rFonts w:ascii="Arial" w:hAnsi="Arial" w:cs="Arial"/>
          <w:color w:val="303B44"/>
          <w:sz w:val="22"/>
          <w:szCs w:val="22"/>
        </w:rPr>
      </w:pPr>
    </w:p>
    <w:p w14:paraId="519B8661"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18326D" w14:textId="77777777" w:rsidR="00B50EA8" w:rsidRDefault="00B50EA8">
      <w:r>
        <w:separator/>
      </w:r>
    </w:p>
  </w:endnote>
  <w:endnote w:type="continuationSeparator" w:id="0">
    <w:p w14:paraId="6C80E503"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l?r ?S?V?b?N"/>
    <w:panose1 w:val="020B0609070205080204"/>
    <w:charset w:val="80"/>
    <w:family w:val="modern"/>
    <w:pitch w:val="fixed"/>
    <w:sig w:usb0="E00002FF" w:usb1="6AC7FDFB" w:usb2="08000012" w:usb3="00000000" w:csb0="0002009F" w:csb1="00000000"/>
  </w:font>
  <w:font w:name="MS Mincho">
    <w:altName w:val="?l?r ??fc"/>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DC4AD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6267E">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6267E">
      <w:rPr>
        <w:b/>
        <w:noProof/>
      </w:rPr>
      <w:t>8</w:t>
    </w:r>
    <w:r w:rsidR="0017512A">
      <w:rPr>
        <w:b/>
        <w:sz w:val="24"/>
        <w:szCs w:val="24"/>
      </w:rPr>
      <w:fldChar w:fldCharType="end"/>
    </w:r>
  </w:p>
  <w:p w14:paraId="612F644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DBCF7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C0A821" w14:textId="77777777" w:rsidR="00B50EA8" w:rsidRDefault="00B50EA8">
      <w:r>
        <w:separator/>
      </w:r>
    </w:p>
  </w:footnote>
  <w:footnote w:type="continuationSeparator" w:id="0">
    <w:p w14:paraId="494C172E"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EE6FB9"/>
    <w:multiLevelType w:val="hybridMultilevel"/>
    <w:tmpl w:val="A78ACD66"/>
    <w:lvl w:ilvl="0" w:tplc="0409000F">
      <w:start w:val="1"/>
      <w:numFmt w:val="decimal"/>
      <w:lvlText w:val="%1."/>
      <w:lvlJc w:val="left"/>
      <w:pPr>
        <w:ind w:left="1069" w:hanging="360"/>
      </w:pPr>
    </w:lvl>
    <w:lvl w:ilvl="1" w:tplc="08090001">
      <w:start w:val="1"/>
      <w:numFmt w:val="bullet"/>
      <w:lvlText w:val=""/>
      <w:lvlJc w:val="left"/>
      <w:pPr>
        <w:ind w:left="36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3" w15:restartNumberingAfterBreak="0">
    <w:nsid w:val="41383C92"/>
    <w:multiLevelType w:val="hybridMultilevel"/>
    <w:tmpl w:val="E53CF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469469125">
    <w:abstractNumId w:val="2"/>
  </w:num>
  <w:num w:numId="2" w16cid:durableId="47073816">
    <w:abstractNumId w:val="10"/>
  </w:num>
  <w:num w:numId="3" w16cid:durableId="1416973022">
    <w:abstractNumId w:val="18"/>
  </w:num>
  <w:num w:numId="4" w16cid:durableId="560599686">
    <w:abstractNumId w:val="14"/>
  </w:num>
  <w:num w:numId="5" w16cid:durableId="1399326592">
    <w:abstractNumId w:val="8"/>
  </w:num>
  <w:num w:numId="6" w16cid:durableId="1217204713">
    <w:abstractNumId w:val="17"/>
  </w:num>
  <w:num w:numId="7" w16cid:durableId="979924195">
    <w:abstractNumId w:val="3"/>
  </w:num>
  <w:num w:numId="8" w16cid:durableId="1756127379">
    <w:abstractNumId w:val="16"/>
  </w:num>
  <w:num w:numId="9" w16cid:durableId="2141069472">
    <w:abstractNumId w:val="11"/>
  </w:num>
  <w:num w:numId="10" w16cid:durableId="2065830027">
    <w:abstractNumId w:val="5"/>
  </w:num>
  <w:num w:numId="11" w16cid:durableId="813379069">
    <w:abstractNumId w:val="6"/>
  </w:num>
  <w:num w:numId="12" w16cid:durableId="2069108513">
    <w:abstractNumId w:val="9"/>
  </w:num>
  <w:num w:numId="13" w16cid:durableId="1041130042">
    <w:abstractNumId w:val="15"/>
  </w:num>
  <w:num w:numId="14" w16cid:durableId="866528865">
    <w:abstractNumId w:val="4"/>
  </w:num>
  <w:num w:numId="15" w16cid:durableId="1394234743">
    <w:abstractNumId w:val="0"/>
  </w:num>
  <w:num w:numId="16" w16cid:durableId="571737362">
    <w:abstractNumId w:val="7"/>
  </w:num>
  <w:num w:numId="17" w16cid:durableId="1826193246">
    <w:abstractNumId w:val="13"/>
  </w:num>
  <w:num w:numId="18" w16cid:durableId="2053072402">
    <w:abstractNumId w:val="19"/>
  </w:num>
  <w:num w:numId="19" w16cid:durableId="1248804506">
    <w:abstractNumId w:val="1"/>
  </w:num>
  <w:num w:numId="20" w16cid:durableId="86340102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468D"/>
    <w:rsid w:val="000F5AA3"/>
    <w:rsid w:val="00100396"/>
    <w:rsid w:val="00100B5C"/>
    <w:rsid w:val="00103507"/>
    <w:rsid w:val="001106E9"/>
    <w:rsid w:val="00124CA5"/>
    <w:rsid w:val="00134F77"/>
    <w:rsid w:val="00152E9D"/>
    <w:rsid w:val="00154487"/>
    <w:rsid w:val="00165418"/>
    <w:rsid w:val="0017512A"/>
    <w:rsid w:val="0019377C"/>
    <w:rsid w:val="00195B9B"/>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5FDF"/>
    <w:rsid w:val="004046A9"/>
    <w:rsid w:val="00404C50"/>
    <w:rsid w:val="00423934"/>
    <w:rsid w:val="00426244"/>
    <w:rsid w:val="00470A38"/>
    <w:rsid w:val="00475F35"/>
    <w:rsid w:val="004874DE"/>
    <w:rsid w:val="004B5334"/>
    <w:rsid w:val="004B6C14"/>
    <w:rsid w:val="004C4F19"/>
    <w:rsid w:val="004D5E9B"/>
    <w:rsid w:val="004D63D9"/>
    <w:rsid w:val="004E4DBE"/>
    <w:rsid w:val="004E6585"/>
    <w:rsid w:val="0050249F"/>
    <w:rsid w:val="00524566"/>
    <w:rsid w:val="00527123"/>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3B52"/>
    <w:rsid w:val="006A6DC3"/>
    <w:rsid w:val="006C1480"/>
    <w:rsid w:val="006D49ED"/>
    <w:rsid w:val="006D55CE"/>
    <w:rsid w:val="006D637A"/>
    <w:rsid w:val="006D6B5E"/>
    <w:rsid w:val="006D6F24"/>
    <w:rsid w:val="006E3E4E"/>
    <w:rsid w:val="006F45BF"/>
    <w:rsid w:val="006F60E0"/>
    <w:rsid w:val="00702F71"/>
    <w:rsid w:val="007366DF"/>
    <w:rsid w:val="00757839"/>
    <w:rsid w:val="00766D03"/>
    <w:rsid w:val="00770C81"/>
    <w:rsid w:val="00791024"/>
    <w:rsid w:val="00793F0A"/>
    <w:rsid w:val="007A2657"/>
    <w:rsid w:val="007C0851"/>
    <w:rsid w:val="007C682C"/>
    <w:rsid w:val="007D2385"/>
    <w:rsid w:val="007E6F99"/>
    <w:rsid w:val="007F1AE7"/>
    <w:rsid w:val="007F214F"/>
    <w:rsid w:val="00800069"/>
    <w:rsid w:val="008042F0"/>
    <w:rsid w:val="008310A0"/>
    <w:rsid w:val="00835D29"/>
    <w:rsid w:val="00842E7F"/>
    <w:rsid w:val="00852933"/>
    <w:rsid w:val="008566E5"/>
    <w:rsid w:val="008566FE"/>
    <w:rsid w:val="00865B46"/>
    <w:rsid w:val="0087304C"/>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D4A75"/>
    <w:rsid w:val="00AE41A6"/>
    <w:rsid w:val="00AF0E34"/>
    <w:rsid w:val="00AF271D"/>
    <w:rsid w:val="00AF56C2"/>
    <w:rsid w:val="00B004E6"/>
    <w:rsid w:val="00B0744D"/>
    <w:rsid w:val="00B424ED"/>
    <w:rsid w:val="00B50EA8"/>
    <w:rsid w:val="00B64082"/>
    <w:rsid w:val="00B72325"/>
    <w:rsid w:val="00B81AD3"/>
    <w:rsid w:val="00B829D8"/>
    <w:rsid w:val="00B84B5B"/>
    <w:rsid w:val="00B86446"/>
    <w:rsid w:val="00B91C1E"/>
    <w:rsid w:val="00B97485"/>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1178"/>
    <w:rsid w:val="00DE217A"/>
    <w:rsid w:val="00DF321B"/>
    <w:rsid w:val="00E05287"/>
    <w:rsid w:val="00E230E0"/>
    <w:rsid w:val="00E51AAC"/>
    <w:rsid w:val="00E6267E"/>
    <w:rsid w:val="00E66CC0"/>
    <w:rsid w:val="00E704F0"/>
    <w:rsid w:val="00E728A9"/>
    <w:rsid w:val="00E807D9"/>
    <w:rsid w:val="00E97F09"/>
    <w:rsid w:val="00EA0F4E"/>
    <w:rsid w:val="00EA295B"/>
    <w:rsid w:val="00EA3B9B"/>
    <w:rsid w:val="00EA6801"/>
    <w:rsid w:val="00EB4F96"/>
    <w:rsid w:val="00EC353F"/>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800B1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2712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27123"/>
    <w:rPr>
      <w:sz w:val="24"/>
      <w:lang w:eastAsia="en-GB"/>
    </w:rPr>
  </w:style>
  <w:style w:type="character" w:customStyle="1" w:styleId="ListParagraphChar">
    <w:name w:val="List Paragraph Char"/>
    <w:link w:val="ListParagraph"/>
    <w:uiPriority w:val="34"/>
    <w:locked/>
    <w:rsid w:val="0087304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2825282">
      <w:bodyDiv w:val="1"/>
      <w:marLeft w:val="0"/>
      <w:marRight w:val="0"/>
      <w:marTop w:val="0"/>
      <w:marBottom w:val="0"/>
      <w:divBdr>
        <w:top w:val="none" w:sz="0" w:space="0" w:color="auto"/>
        <w:left w:val="none" w:sz="0" w:space="0" w:color="auto"/>
        <w:bottom w:val="none" w:sz="0" w:space="0" w:color="auto"/>
        <w:right w:val="none" w:sz="0" w:space="0" w:color="auto"/>
      </w:divBdr>
    </w:div>
    <w:div w:id="108942125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8</Pages>
  <Words>3195</Words>
  <Characters>19605</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22755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Dr Caroline Lohmann-Hancock (Associate Professor)</cp:lastModifiedBy>
  <cp:revision>5</cp:revision>
  <cp:lastPrinted>2014-10-10T07:42:00Z</cp:lastPrinted>
  <dcterms:created xsi:type="dcterms:W3CDTF">2023-02-22T16:55:00Z</dcterms:created>
  <dcterms:modified xsi:type="dcterms:W3CDTF">2024-02-07T11:21:00Z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