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3F" w:rsidRPr="00A406E5" w14:paraId="129127D4" w14:textId="77777777" w:rsidTr="008F1308">
        <w:tc>
          <w:tcPr>
            <w:tcW w:w="2093" w:type="dxa"/>
            <w:shd w:val="pct15" w:color="auto" w:fill="auto"/>
          </w:tcPr>
          <w:p w14:paraId="790C87E7" w14:textId="4B11025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5"/>
                <w:sz w:val="22"/>
                <w:szCs w:val="22"/>
              </w:rPr>
              <w:t xml:space="preserve"> </w:t>
            </w:r>
            <w:r w:rsidRPr="001D403F">
              <w:rPr>
                <w:rFonts w:ascii="Arial" w:hAnsi="Arial" w:cs="Arial"/>
                <w:b/>
                <w:spacing w:val="-2"/>
                <w:sz w:val="22"/>
                <w:szCs w:val="22"/>
              </w:rPr>
              <w:t>name:</w:t>
            </w:r>
          </w:p>
        </w:tc>
        <w:tc>
          <w:tcPr>
            <w:tcW w:w="3293" w:type="dxa"/>
          </w:tcPr>
          <w:p w14:paraId="70C69290" w14:textId="3A161DC1" w:rsidR="001D403F" w:rsidRPr="001D403F" w:rsidRDefault="008A46F9" w:rsidP="001D403F">
            <w:pPr>
              <w:spacing w:before="120" w:after="120"/>
              <w:jc w:val="both"/>
              <w:rPr>
                <w:rFonts w:ascii="Arial" w:hAnsi="Arial" w:cs="Arial"/>
                <w:b/>
                <w:sz w:val="22"/>
                <w:szCs w:val="22"/>
              </w:rPr>
            </w:pPr>
            <w:r>
              <w:rPr>
                <w:rFonts w:ascii="Arial" w:hAnsi="Arial" w:cs="Arial"/>
                <w:b/>
                <w:sz w:val="22"/>
                <w:szCs w:val="22"/>
              </w:rPr>
              <w:t>Stanley Harrison</w:t>
            </w:r>
          </w:p>
        </w:tc>
        <w:tc>
          <w:tcPr>
            <w:tcW w:w="2268" w:type="dxa"/>
            <w:shd w:val="clear" w:color="auto" w:fill="D9D9D9"/>
          </w:tcPr>
          <w:p w14:paraId="0CF1A304" w14:textId="1105BE3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3"/>
                <w:sz w:val="22"/>
                <w:szCs w:val="22"/>
              </w:rPr>
              <w:t xml:space="preserve"> </w:t>
            </w:r>
            <w:r w:rsidRPr="001D403F">
              <w:rPr>
                <w:rFonts w:ascii="Arial" w:hAnsi="Arial" w:cs="Arial"/>
                <w:b/>
                <w:sz w:val="22"/>
                <w:szCs w:val="22"/>
              </w:rPr>
              <w:t>ID</w:t>
            </w:r>
            <w:r w:rsidRPr="001D403F">
              <w:rPr>
                <w:rFonts w:ascii="Arial" w:hAnsi="Arial" w:cs="Arial"/>
                <w:b/>
                <w:spacing w:val="-2"/>
                <w:sz w:val="22"/>
                <w:szCs w:val="22"/>
              </w:rPr>
              <w:t xml:space="preserve"> number:</w:t>
            </w:r>
          </w:p>
        </w:tc>
        <w:tc>
          <w:tcPr>
            <w:tcW w:w="2268" w:type="dxa"/>
          </w:tcPr>
          <w:p w14:paraId="2D0777F1" w14:textId="69E1CB77" w:rsidR="001D403F" w:rsidRPr="001D403F" w:rsidRDefault="00B7477D" w:rsidP="001D403F">
            <w:pPr>
              <w:spacing w:before="120" w:after="120"/>
              <w:jc w:val="both"/>
              <w:rPr>
                <w:rFonts w:ascii="Arial" w:hAnsi="Arial" w:cs="Arial"/>
                <w:b/>
                <w:sz w:val="22"/>
                <w:szCs w:val="22"/>
              </w:rPr>
            </w:pPr>
            <w:r>
              <w:rPr>
                <w:rFonts w:ascii="Arial" w:hAnsi="Arial" w:cs="Arial"/>
                <w:b/>
                <w:sz w:val="22"/>
                <w:szCs w:val="22"/>
              </w:rPr>
              <w:t>2320130</w:t>
            </w:r>
          </w:p>
        </w:tc>
      </w:tr>
      <w:tr w:rsidR="001D403F" w:rsidRPr="00A406E5" w14:paraId="09C52AF8" w14:textId="77777777" w:rsidTr="00A406E5">
        <w:tc>
          <w:tcPr>
            <w:tcW w:w="2093" w:type="dxa"/>
            <w:shd w:val="pct15" w:color="auto" w:fill="auto"/>
          </w:tcPr>
          <w:p w14:paraId="65B1AA3C" w14:textId="1B53E048"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Programme:</w:t>
            </w:r>
          </w:p>
        </w:tc>
        <w:tc>
          <w:tcPr>
            <w:tcW w:w="7829" w:type="dxa"/>
            <w:gridSpan w:val="3"/>
          </w:tcPr>
          <w:p w14:paraId="6BDC9ECE" w14:textId="74E2EE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HNC</w:t>
            </w:r>
            <w:r w:rsidRPr="001D403F">
              <w:rPr>
                <w:rFonts w:ascii="Arial" w:hAnsi="Arial" w:cs="Arial"/>
                <w:b/>
                <w:spacing w:val="-6"/>
                <w:sz w:val="22"/>
                <w:szCs w:val="22"/>
              </w:rPr>
              <w:t xml:space="preserve"> </w:t>
            </w:r>
            <w:r w:rsidRPr="001D403F">
              <w:rPr>
                <w:rFonts w:ascii="Arial" w:hAnsi="Arial" w:cs="Arial"/>
                <w:b/>
                <w:sz w:val="22"/>
                <w:szCs w:val="22"/>
              </w:rPr>
              <w:t>Process</w:t>
            </w:r>
            <w:r w:rsidRPr="001D403F">
              <w:rPr>
                <w:rFonts w:ascii="Arial" w:hAnsi="Arial" w:cs="Arial"/>
                <w:b/>
                <w:spacing w:val="-6"/>
                <w:sz w:val="22"/>
                <w:szCs w:val="22"/>
              </w:rPr>
              <w:t xml:space="preserve"> </w:t>
            </w:r>
            <w:r w:rsidRPr="001D403F">
              <w:rPr>
                <w:rFonts w:ascii="Arial" w:hAnsi="Arial" w:cs="Arial"/>
                <w:b/>
                <w:sz w:val="22"/>
                <w:szCs w:val="22"/>
              </w:rPr>
              <w:t>Operations</w:t>
            </w:r>
            <w:r w:rsidRPr="001D403F">
              <w:rPr>
                <w:rFonts w:ascii="Arial" w:hAnsi="Arial" w:cs="Arial"/>
                <w:b/>
                <w:spacing w:val="-6"/>
                <w:sz w:val="22"/>
                <w:szCs w:val="22"/>
              </w:rPr>
              <w:t xml:space="preserve"> </w:t>
            </w:r>
            <w:r w:rsidRPr="001D403F">
              <w:rPr>
                <w:rFonts w:ascii="Arial" w:hAnsi="Arial" w:cs="Arial"/>
                <w:b/>
                <w:spacing w:val="-2"/>
                <w:sz w:val="22"/>
                <w:szCs w:val="22"/>
              </w:rPr>
              <w:t>Engineering</w:t>
            </w:r>
          </w:p>
        </w:tc>
      </w:tr>
      <w:tr w:rsidR="001D403F" w:rsidRPr="00A406E5" w14:paraId="76BEC845" w14:textId="77777777" w:rsidTr="00A628CC">
        <w:tc>
          <w:tcPr>
            <w:tcW w:w="2093" w:type="dxa"/>
            <w:shd w:val="pct15" w:color="auto" w:fill="auto"/>
          </w:tcPr>
          <w:p w14:paraId="6C0E0F62" w14:textId="7E5C8FB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Module:</w:t>
            </w:r>
          </w:p>
        </w:tc>
        <w:tc>
          <w:tcPr>
            <w:tcW w:w="7829" w:type="dxa"/>
            <w:gridSpan w:val="3"/>
            <w:shd w:val="clear" w:color="auto" w:fill="auto"/>
          </w:tcPr>
          <w:p w14:paraId="727111A4" w14:textId="45547F2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Process</w:t>
            </w:r>
            <w:r w:rsidRPr="001D403F">
              <w:rPr>
                <w:rFonts w:ascii="Arial" w:hAnsi="Arial" w:cs="Arial"/>
                <w:b/>
                <w:spacing w:val="-7"/>
                <w:sz w:val="22"/>
                <w:szCs w:val="22"/>
              </w:rPr>
              <w:t xml:space="preserve"> </w:t>
            </w:r>
            <w:r w:rsidRPr="001D403F">
              <w:rPr>
                <w:rFonts w:ascii="Arial" w:hAnsi="Arial" w:cs="Arial"/>
                <w:b/>
                <w:sz w:val="22"/>
                <w:szCs w:val="22"/>
              </w:rPr>
              <w:t>Engineering</w:t>
            </w:r>
            <w:r w:rsidRPr="001D403F">
              <w:rPr>
                <w:rFonts w:ascii="Arial" w:hAnsi="Arial" w:cs="Arial"/>
                <w:b/>
                <w:spacing w:val="-7"/>
                <w:sz w:val="22"/>
                <w:szCs w:val="22"/>
              </w:rPr>
              <w:t xml:space="preserve"> </w:t>
            </w:r>
            <w:r w:rsidRPr="001D403F">
              <w:rPr>
                <w:rFonts w:ascii="Arial" w:hAnsi="Arial" w:cs="Arial"/>
                <w:b/>
                <w:spacing w:val="-2"/>
                <w:sz w:val="22"/>
                <w:szCs w:val="22"/>
              </w:rPr>
              <w:t>Practice</w:t>
            </w:r>
          </w:p>
        </w:tc>
      </w:tr>
      <w:tr w:rsidR="001D403F" w:rsidRPr="00A406E5" w14:paraId="03569861" w14:textId="77777777" w:rsidTr="008F1308">
        <w:tc>
          <w:tcPr>
            <w:tcW w:w="2093" w:type="dxa"/>
            <w:shd w:val="pct15" w:color="auto" w:fill="auto"/>
          </w:tcPr>
          <w:p w14:paraId="1015FD79" w14:textId="53B0288C"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Module</w:t>
            </w:r>
            <w:r w:rsidRPr="001D403F">
              <w:rPr>
                <w:rFonts w:ascii="Arial" w:hAnsi="Arial" w:cs="Arial"/>
                <w:b/>
                <w:spacing w:val="-4"/>
                <w:sz w:val="22"/>
                <w:szCs w:val="22"/>
              </w:rPr>
              <w:t xml:space="preserve"> </w:t>
            </w:r>
            <w:r w:rsidRPr="001D403F">
              <w:rPr>
                <w:rFonts w:ascii="Arial" w:hAnsi="Arial" w:cs="Arial"/>
                <w:b/>
                <w:spacing w:val="-2"/>
                <w:sz w:val="22"/>
                <w:szCs w:val="22"/>
              </w:rPr>
              <w:t>code:</w:t>
            </w:r>
          </w:p>
        </w:tc>
        <w:tc>
          <w:tcPr>
            <w:tcW w:w="3293" w:type="dxa"/>
          </w:tcPr>
          <w:p w14:paraId="36A9CEEB" w14:textId="184ADEFC"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PCPO4007</w:t>
            </w:r>
          </w:p>
        </w:tc>
        <w:tc>
          <w:tcPr>
            <w:tcW w:w="2268" w:type="dxa"/>
            <w:shd w:val="clear" w:color="auto" w:fill="D9D9D9"/>
          </w:tcPr>
          <w:p w14:paraId="764ACEDF" w14:textId="77777777" w:rsidR="001D403F" w:rsidRPr="001D403F" w:rsidRDefault="001D403F" w:rsidP="001D403F">
            <w:pPr>
              <w:pStyle w:val="TableParagraph"/>
              <w:ind w:left="105" w:right="137"/>
              <w:rPr>
                <w:b/>
              </w:rPr>
            </w:pPr>
            <w:r w:rsidRPr="001D403F">
              <w:rPr>
                <w:b/>
              </w:rPr>
              <w:t>Contribution</w:t>
            </w:r>
            <w:r w:rsidRPr="001D403F">
              <w:rPr>
                <w:b/>
                <w:spacing w:val="-16"/>
              </w:rPr>
              <w:t xml:space="preserve"> </w:t>
            </w:r>
            <w:r w:rsidRPr="001D403F">
              <w:rPr>
                <w:b/>
              </w:rPr>
              <w:t>to Overall</w:t>
            </w:r>
            <w:r w:rsidRPr="001D403F">
              <w:rPr>
                <w:b/>
                <w:spacing w:val="-3"/>
              </w:rPr>
              <w:t xml:space="preserve"> </w:t>
            </w:r>
            <w:r w:rsidRPr="001D403F">
              <w:rPr>
                <w:b/>
                <w:spacing w:val="-2"/>
              </w:rPr>
              <w:t>Module</w:t>
            </w:r>
          </w:p>
          <w:p w14:paraId="2B73DD8C" w14:textId="2EEF4363" w:rsidR="001D403F" w:rsidRPr="001D403F" w:rsidRDefault="001D403F" w:rsidP="001D403F">
            <w:pPr>
              <w:pStyle w:val="TableParagraph"/>
              <w:tabs>
                <w:tab w:val="left" w:pos="1953"/>
              </w:tabs>
              <w:ind w:left="107"/>
              <w:rPr>
                <w:b/>
              </w:rPr>
            </w:pPr>
            <w:r w:rsidRPr="001D403F">
              <w:rPr>
                <w:b/>
              </w:rPr>
              <w:t>Assessment</w:t>
            </w:r>
            <w:r w:rsidRPr="001D403F">
              <w:rPr>
                <w:b/>
                <w:spacing w:val="-11"/>
              </w:rPr>
              <w:t xml:space="preserve"> </w:t>
            </w:r>
            <w:r w:rsidRPr="001D403F">
              <w:rPr>
                <w:b/>
                <w:spacing w:val="-4"/>
              </w:rPr>
              <w:t>(%):</w:t>
            </w:r>
          </w:p>
        </w:tc>
        <w:tc>
          <w:tcPr>
            <w:tcW w:w="2268" w:type="dxa"/>
          </w:tcPr>
          <w:p w14:paraId="170704FA" w14:textId="0BD75AE4"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5"/>
                <w:sz w:val="22"/>
                <w:szCs w:val="22"/>
              </w:rPr>
              <w:t>50%</w:t>
            </w:r>
          </w:p>
        </w:tc>
      </w:tr>
      <w:tr w:rsidR="001D403F" w:rsidRPr="00A406E5" w14:paraId="1CE88BA1" w14:textId="77777777" w:rsidTr="008F1308">
        <w:tc>
          <w:tcPr>
            <w:tcW w:w="2093" w:type="dxa"/>
            <w:shd w:val="pct15" w:color="auto" w:fill="auto"/>
          </w:tcPr>
          <w:p w14:paraId="2C208580" w14:textId="5F7E134D"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Lecturer:</w:t>
            </w:r>
          </w:p>
        </w:tc>
        <w:tc>
          <w:tcPr>
            <w:tcW w:w="3293" w:type="dxa"/>
          </w:tcPr>
          <w:p w14:paraId="76AE452E" w14:textId="4D19DB18"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Rhys Hutton</w:t>
            </w:r>
          </w:p>
        </w:tc>
        <w:tc>
          <w:tcPr>
            <w:tcW w:w="2268" w:type="dxa"/>
            <w:shd w:val="clear" w:color="auto" w:fill="D9D9D9"/>
          </w:tcPr>
          <w:p w14:paraId="16A0F312" w14:textId="692E4F27"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Internal</w:t>
            </w:r>
            <w:r w:rsidRPr="001D403F">
              <w:rPr>
                <w:rFonts w:ascii="Arial" w:hAnsi="Arial" w:cs="Arial"/>
                <w:b/>
                <w:spacing w:val="-3"/>
                <w:sz w:val="22"/>
                <w:szCs w:val="22"/>
              </w:rPr>
              <w:t xml:space="preserve"> </w:t>
            </w:r>
            <w:r w:rsidRPr="001D403F">
              <w:rPr>
                <w:rFonts w:ascii="Arial" w:hAnsi="Arial" w:cs="Arial"/>
                <w:b/>
                <w:spacing w:val="-2"/>
                <w:sz w:val="22"/>
                <w:szCs w:val="22"/>
              </w:rPr>
              <w:t>Verifier:</w:t>
            </w:r>
          </w:p>
        </w:tc>
        <w:tc>
          <w:tcPr>
            <w:tcW w:w="2268" w:type="dxa"/>
          </w:tcPr>
          <w:p w14:paraId="3799A8AB" w14:textId="709930E0"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William Bateman</w:t>
            </w:r>
          </w:p>
        </w:tc>
      </w:tr>
      <w:tr w:rsidR="001D403F" w:rsidRPr="00A406E5" w14:paraId="26C8A4AE" w14:textId="77777777" w:rsidTr="008F1308">
        <w:tc>
          <w:tcPr>
            <w:tcW w:w="2093" w:type="dxa"/>
            <w:shd w:val="pct15" w:color="auto" w:fill="auto"/>
          </w:tcPr>
          <w:p w14:paraId="20415B5C" w14:textId="3333B4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Assignment</w:t>
            </w:r>
            <w:r w:rsidRPr="001D403F">
              <w:rPr>
                <w:rFonts w:ascii="Arial" w:hAnsi="Arial" w:cs="Arial"/>
                <w:b/>
                <w:spacing w:val="-9"/>
                <w:sz w:val="22"/>
                <w:szCs w:val="22"/>
              </w:rPr>
              <w:t xml:space="preserve"> </w:t>
            </w:r>
            <w:r w:rsidRPr="001D403F">
              <w:rPr>
                <w:rFonts w:ascii="Arial" w:hAnsi="Arial" w:cs="Arial"/>
                <w:b/>
                <w:spacing w:val="-2"/>
                <w:sz w:val="22"/>
                <w:szCs w:val="22"/>
              </w:rPr>
              <w:t>Title:</w:t>
            </w:r>
          </w:p>
        </w:tc>
        <w:tc>
          <w:tcPr>
            <w:tcW w:w="3293" w:type="dxa"/>
          </w:tcPr>
          <w:p w14:paraId="065A90EC" w14:textId="53B5DF1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Responsibility</w:t>
            </w:r>
            <w:r w:rsidR="00452382">
              <w:rPr>
                <w:rFonts w:ascii="Arial" w:hAnsi="Arial" w:cs="Arial"/>
                <w:b/>
                <w:spacing w:val="-2"/>
                <w:sz w:val="22"/>
                <w:szCs w:val="22"/>
              </w:rPr>
              <w:t xml:space="preserve"> </w:t>
            </w:r>
            <w:r w:rsidRPr="001D403F">
              <w:rPr>
                <w:rFonts w:ascii="Arial" w:hAnsi="Arial" w:cs="Arial"/>
                <w:b/>
                <w:spacing w:val="-2"/>
                <w:sz w:val="22"/>
                <w:szCs w:val="22"/>
              </w:rPr>
              <w:t xml:space="preserve">operational </w:t>
            </w:r>
            <w:r w:rsidRPr="001D403F">
              <w:rPr>
                <w:rFonts w:ascii="Arial" w:hAnsi="Arial" w:cs="Arial"/>
                <w:b/>
                <w:sz w:val="22"/>
                <w:szCs w:val="22"/>
              </w:rPr>
              <w:t>and maintenance activities.</w:t>
            </w:r>
          </w:p>
        </w:tc>
        <w:tc>
          <w:tcPr>
            <w:tcW w:w="2268" w:type="dxa"/>
            <w:shd w:val="pct15" w:color="auto" w:fill="auto"/>
          </w:tcPr>
          <w:p w14:paraId="5B765F8F" w14:textId="134355CB"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Word</w:t>
            </w:r>
            <w:r w:rsidRPr="001D403F">
              <w:rPr>
                <w:rFonts w:ascii="Arial" w:hAnsi="Arial" w:cs="Arial"/>
                <w:b/>
                <w:spacing w:val="-16"/>
                <w:sz w:val="22"/>
                <w:szCs w:val="22"/>
              </w:rPr>
              <w:t xml:space="preserve"> </w:t>
            </w:r>
            <w:r w:rsidRPr="001D403F">
              <w:rPr>
                <w:rFonts w:ascii="Arial" w:hAnsi="Arial" w:cs="Arial"/>
                <w:b/>
                <w:sz w:val="22"/>
                <w:szCs w:val="22"/>
              </w:rPr>
              <w:t>count</w:t>
            </w:r>
            <w:r w:rsidRPr="001D403F">
              <w:rPr>
                <w:rFonts w:ascii="Arial" w:hAnsi="Arial" w:cs="Arial"/>
                <w:b/>
                <w:spacing w:val="-15"/>
                <w:sz w:val="22"/>
                <w:szCs w:val="22"/>
              </w:rPr>
              <w:t xml:space="preserve"> </w:t>
            </w:r>
            <w:r w:rsidRPr="001D403F">
              <w:rPr>
                <w:rFonts w:ascii="Arial" w:hAnsi="Arial" w:cs="Arial"/>
                <w:b/>
                <w:sz w:val="22"/>
                <w:szCs w:val="22"/>
              </w:rPr>
              <w:t xml:space="preserve">(or </w:t>
            </w:r>
            <w:r w:rsidRPr="001D403F">
              <w:rPr>
                <w:rFonts w:ascii="Arial" w:hAnsi="Arial" w:cs="Arial"/>
                <w:b/>
                <w:spacing w:val="-2"/>
                <w:sz w:val="22"/>
                <w:szCs w:val="22"/>
              </w:rPr>
              <w:t>equivalent):</w:t>
            </w:r>
          </w:p>
        </w:tc>
        <w:tc>
          <w:tcPr>
            <w:tcW w:w="2268" w:type="dxa"/>
          </w:tcPr>
          <w:p w14:paraId="673CE922" w14:textId="2439F6E0"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4"/>
                <w:sz w:val="22"/>
                <w:szCs w:val="22"/>
              </w:rPr>
              <w:t>2000</w:t>
            </w:r>
          </w:p>
        </w:tc>
      </w:tr>
      <w:tr w:rsidR="001D403F" w:rsidRPr="00A406E5" w14:paraId="1E935E6C" w14:textId="77777777" w:rsidTr="008F1308">
        <w:tc>
          <w:tcPr>
            <w:tcW w:w="2093" w:type="dxa"/>
            <w:shd w:val="pct15" w:color="auto" w:fill="auto"/>
          </w:tcPr>
          <w:p w14:paraId="7A626D31" w14:textId="24029F85"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Submission deadline:</w:t>
            </w:r>
          </w:p>
        </w:tc>
        <w:tc>
          <w:tcPr>
            <w:tcW w:w="3293" w:type="dxa"/>
            <w:shd w:val="clear" w:color="auto" w:fill="auto"/>
          </w:tcPr>
          <w:p w14:paraId="2D03E3AB" w14:textId="41592FAA" w:rsidR="001D403F" w:rsidRPr="001D403F" w:rsidRDefault="00452382" w:rsidP="001D403F">
            <w:pPr>
              <w:spacing w:before="120" w:after="120"/>
              <w:jc w:val="both"/>
              <w:rPr>
                <w:rFonts w:ascii="Arial" w:hAnsi="Arial" w:cs="Arial"/>
                <w:b/>
                <w:sz w:val="22"/>
                <w:szCs w:val="22"/>
              </w:rPr>
            </w:pPr>
            <w:r>
              <w:rPr>
                <w:rFonts w:ascii="Arial" w:hAnsi="Arial" w:cs="Arial"/>
                <w:b/>
                <w:spacing w:val="-2"/>
                <w:sz w:val="22"/>
                <w:szCs w:val="22"/>
              </w:rPr>
              <w:t>23</w:t>
            </w:r>
            <w:r w:rsidR="001D403F" w:rsidRPr="001D403F">
              <w:rPr>
                <w:rFonts w:ascii="Arial" w:hAnsi="Arial" w:cs="Arial"/>
                <w:b/>
                <w:spacing w:val="-2"/>
                <w:sz w:val="22"/>
                <w:szCs w:val="22"/>
              </w:rPr>
              <w:t>/</w:t>
            </w:r>
            <w:r>
              <w:rPr>
                <w:rFonts w:ascii="Arial" w:hAnsi="Arial" w:cs="Arial"/>
                <w:b/>
                <w:spacing w:val="-2"/>
                <w:sz w:val="22"/>
                <w:szCs w:val="22"/>
              </w:rPr>
              <w:t>01</w:t>
            </w:r>
            <w:r w:rsidR="001D403F" w:rsidRPr="001D403F">
              <w:rPr>
                <w:rFonts w:ascii="Arial" w:hAnsi="Arial" w:cs="Arial"/>
                <w:b/>
                <w:spacing w:val="-2"/>
                <w:sz w:val="22"/>
                <w:szCs w:val="22"/>
              </w:rPr>
              <w:t>/2</w:t>
            </w:r>
            <w:r>
              <w:rPr>
                <w:rFonts w:ascii="Arial" w:hAnsi="Arial" w:cs="Arial"/>
                <w:b/>
                <w:spacing w:val="-2"/>
                <w:sz w:val="22"/>
                <w:szCs w:val="22"/>
              </w:rPr>
              <w:t>5</w:t>
            </w:r>
          </w:p>
        </w:tc>
        <w:tc>
          <w:tcPr>
            <w:tcW w:w="2268" w:type="dxa"/>
            <w:shd w:val="pct15" w:color="auto" w:fill="auto"/>
          </w:tcPr>
          <w:p w14:paraId="0941DC22" w14:textId="226EACC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Return date of provisional</w:t>
            </w:r>
            <w:r w:rsidRPr="001D403F">
              <w:rPr>
                <w:rFonts w:ascii="Arial" w:hAnsi="Arial" w:cs="Arial"/>
                <w:b/>
                <w:spacing w:val="-16"/>
                <w:sz w:val="22"/>
                <w:szCs w:val="22"/>
              </w:rPr>
              <w:t xml:space="preserve"> </w:t>
            </w:r>
            <w:r w:rsidRPr="001D403F">
              <w:rPr>
                <w:rFonts w:ascii="Arial" w:hAnsi="Arial" w:cs="Arial"/>
                <w:b/>
                <w:sz w:val="22"/>
                <w:szCs w:val="22"/>
              </w:rPr>
              <w:t>marks</w:t>
            </w:r>
            <w:r w:rsidRPr="001D403F">
              <w:rPr>
                <w:rFonts w:ascii="Arial" w:hAnsi="Arial" w:cs="Arial"/>
                <w:b/>
                <w:spacing w:val="-15"/>
                <w:sz w:val="22"/>
                <w:szCs w:val="22"/>
              </w:rPr>
              <w:t xml:space="preserve"> </w:t>
            </w:r>
            <w:r w:rsidRPr="001D403F">
              <w:rPr>
                <w:rFonts w:ascii="Arial" w:hAnsi="Arial" w:cs="Arial"/>
                <w:b/>
                <w:sz w:val="22"/>
                <w:szCs w:val="22"/>
              </w:rPr>
              <w:t xml:space="preserve">and </w:t>
            </w:r>
            <w:r w:rsidRPr="001D403F">
              <w:rPr>
                <w:rFonts w:ascii="Arial" w:hAnsi="Arial" w:cs="Arial"/>
                <w:b/>
                <w:spacing w:val="-2"/>
                <w:sz w:val="22"/>
                <w:szCs w:val="22"/>
              </w:rPr>
              <w:t>feedback:</w:t>
            </w:r>
          </w:p>
        </w:tc>
        <w:tc>
          <w:tcPr>
            <w:tcW w:w="2268" w:type="dxa"/>
          </w:tcPr>
          <w:p w14:paraId="3EA6C2FE" w14:textId="4C18E626"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0</w:t>
            </w:r>
            <w:r w:rsidR="00F500F5">
              <w:rPr>
                <w:rFonts w:ascii="Arial" w:hAnsi="Arial" w:cs="Arial"/>
                <w:b/>
                <w:spacing w:val="-2"/>
                <w:sz w:val="22"/>
                <w:szCs w:val="22"/>
              </w:rPr>
              <w:t>7</w:t>
            </w:r>
            <w:r w:rsidRPr="001D403F">
              <w:rPr>
                <w:rFonts w:ascii="Arial" w:hAnsi="Arial" w:cs="Arial"/>
                <w:b/>
                <w:spacing w:val="-2"/>
                <w:sz w:val="22"/>
                <w:szCs w:val="22"/>
              </w:rPr>
              <w:t>/0</w:t>
            </w:r>
            <w:r w:rsidR="00452382">
              <w:rPr>
                <w:rFonts w:ascii="Arial" w:hAnsi="Arial" w:cs="Arial"/>
                <w:b/>
                <w:spacing w:val="-2"/>
                <w:sz w:val="22"/>
                <w:szCs w:val="22"/>
              </w:rPr>
              <w:t>2</w:t>
            </w:r>
            <w:r w:rsidRPr="001D403F">
              <w:rPr>
                <w:rFonts w:ascii="Arial" w:hAnsi="Arial" w:cs="Arial"/>
                <w:b/>
                <w:spacing w:val="-2"/>
                <w:sz w:val="22"/>
                <w:szCs w:val="22"/>
              </w:rPr>
              <w:t>/2</w:t>
            </w:r>
            <w:r w:rsidR="00452382">
              <w:rPr>
                <w:rFonts w:ascii="Arial" w:hAnsi="Arial" w:cs="Arial"/>
                <w:b/>
                <w:spacing w:val="-2"/>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667D23E7" w14:textId="77777777" w:rsidR="001D403F" w:rsidRPr="001D403F" w:rsidRDefault="001D403F" w:rsidP="001D403F">
            <w:pPr>
              <w:spacing w:line="360" w:lineRule="auto"/>
              <w:rPr>
                <w:rFonts w:ascii="Arial" w:hAnsi="Arial" w:cs="Arial"/>
                <w:sz w:val="22"/>
                <w:szCs w:val="22"/>
              </w:rPr>
            </w:pPr>
            <w:r w:rsidRPr="001D403F">
              <w:rPr>
                <w:rFonts w:ascii="Arial" w:hAnsi="Arial" w:cs="Arial"/>
                <w:sz w:val="22"/>
                <w:szCs w:val="22"/>
              </w:rPr>
              <w:t>LO1 - Demonstrate a knowledge and understanding of the operational and maintenance activities within the process engineering environment</w:t>
            </w:r>
          </w:p>
          <w:p w14:paraId="5CA45B7B" w14:textId="69D74B9A" w:rsidR="00C01A3F" w:rsidRPr="00A406E5" w:rsidRDefault="001D403F" w:rsidP="001D403F">
            <w:pPr>
              <w:spacing w:line="360" w:lineRule="auto"/>
              <w:rPr>
                <w:rFonts w:ascii="Arial" w:hAnsi="Arial" w:cs="Arial"/>
                <w:sz w:val="22"/>
                <w:szCs w:val="22"/>
              </w:rPr>
            </w:pPr>
            <w:r w:rsidRPr="001D403F">
              <w:rPr>
                <w:rFonts w:ascii="Arial" w:hAnsi="Arial" w:cs="Arial"/>
                <w:sz w:val="22"/>
                <w:szCs w:val="22"/>
              </w:rPr>
              <w:t>LO2 - Demonstrate a knowledge and understanding of the levels of responsibility within the process industry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3ACDEB" w14:textId="77777777" w:rsidR="00A71583" w:rsidRPr="00A71583" w:rsidRDefault="00A71583" w:rsidP="00A71583">
      <w:pPr>
        <w:jc w:val="both"/>
        <w:rPr>
          <w:rFonts w:ascii="Arial" w:hAnsi="Arial" w:cs="Arial"/>
          <w:sz w:val="22"/>
          <w:szCs w:val="22"/>
        </w:rPr>
      </w:pPr>
    </w:p>
    <w:p w14:paraId="38CCAB79" w14:textId="77777777" w:rsidR="001D403F" w:rsidRDefault="001D403F" w:rsidP="001D403F">
      <w:pPr>
        <w:pStyle w:val="Heading1"/>
        <w:pBdr>
          <w:right w:val="single" w:sz="12" w:space="0" w:color="auto"/>
        </w:pBdr>
        <w:spacing w:before="26"/>
      </w:pPr>
      <w:r>
        <w:t>Task 1</w:t>
      </w:r>
      <w:r>
        <w:rPr>
          <w:spacing w:val="1"/>
        </w:rPr>
        <w:t xml:space="preserve"> </w:t>
      </w:r>
      <w:r>
        <w:rPr>
          <w:spacing w:val="-4"/>
        </w:rPr>
        <w:t>(LO1)</w:t>
      </w:r>
    </w:p>
    <w:p w14:paraId="1EDB146E" w14:textId="77777777" w:rsidR="001D403F" w:rsidRDefault="001D403F" w:rsidP="001D403F">
      <w:pPr>
        <w:pStyle w:val="BodyText"/>
        <w:rPr>
          <w:rFonts w:ascii="Calibri"/>
          <w:b/>
        </w:rPr>
      </w:pPr>
    </w:p>
    <w:p w14:paraId="55AB80C6" w14:textId="77777777" w:rsidR="001D403F" w:rsidRDefault="001D403F" w:rsidP="001D403F">
      <w:pPr>
        <w:pStyle w:val="BodyText"/>
        <w:spacing w:before="8"/>
        <w:rPr>
          <w:rFonts w:ascii="Calibri"/>
          <w:b/>
          <w:sz w:val="23"/>
        </w:rPr>
      </w:pPr>
    </w:p>
    <w:p w14:paraId="2F780A57" w14:textId="77777777" w:rsidR="001D403F" w:rsidRPr="001D403F" w:rsidRDefault="001D403F" w:rsidP="001D403F">
      <w:pPr>
        <w:spacing w:before="52" w:line="360" w:lineRule="auto"/>
        <w:ind w:left="940" w:right="255"/>
        <w:rPr>
          <w:rFonts w:ascii="Arial" w:hAnsi="Arial" w:cs="Arial"/>
          <w:sz w:val="24"/>
        </w:rPr>
      </w:pPr>
      <w:r w:rsidRPr="001D403F">
        <w:rPr>
          <w:rFonts w:ascii="Arial" w:hAnsi="Arial" w:cs="Arial"/>
          <w:sz w:val="24"/>
        </w:rPr>
        <w:t xml:space="preserve">For this task, you are required to </w:t>
      </w:r>
      <w:r w:rsidRPr="001D403F">
        <w:rPr>
          <w:rFonts w:ascii="Arial" w:hAnsi="Arial" w:cs="Arial"/>
          <w:b/>
          <w:sz w:val="24"/>
        </w:rPr>
        <w:t xml:space="preserve">demonstrate a knowledge and understanding </w:t>
      </w:r>
      <w:r w:rsidRPr="001D403F">
        <w:rPr>
          <w:rFonts w:ascii="Arial" w:hAnsi="Arial" w:cs="Arial"/>
          <w:sz w:val="24"/>
        </w:rPr>
        <w:t xml:space="preserve">of the </w:t>
      </w:r>
      <w:r w:rsidRPr="001D403F">
        <w:rPr>
          <w:rFonts w:ascii="Arial" w:hAnsi="Arial" w:cs="Arial"/>
          <w:b/>
          <w:sz w:val="24"/>
        </w:rPr>
        <w:t xml:space="preserve">operational and maintenance activities </w:t>
      </w:r>
      <w:r w:rsidRPr="001D403F">
        <w:rPr>
          <w:rFonts w:ascii="Arial" w:hAnsi="Arial" w:cs="Arial"/>
          <w:sz w:val="24"/>
        </w:rPr>
        <w:t>within a process engineering environment of your choice.</w:t>
      </w:r>
    </w:p>
    <w:p w14:paraId="2B31805A" w14:textId="77777777" w:rsidR="001D403F" w:rsidRPr="001D403F" w:rsidRDefault="001D403F" w:rsidP="001D403F">
      <w:pPr>
        <w:pStyle w:val="BodyText"/>
        <w:rPr>
          <w:rFonts w:ascii="Arial" w:hAnsi="Arial" w:cs="Arial"/>
          <w:sz w:val="24"/>
        </w:rPr>
      </w:pPr>
    </w:p>
    <w:p w14:paraId="2515C0E2" w14:textId="77777777" w:rsidR="001D403F" w:rsidRPr="001D403F" w:rsidRDefault="001D403F" w:rsidP="001D403F">
      <w:pPr>
        <w:spacing w:before="148"/>
        <w:ind w:left="940"/>
        <w:rPr>
          <w:rFonts w:ascii="Arial" w:hAnsi="Arial" w:cs="Arial"/>
          <w:sz w:val="24"/>
        </w:rPr>
      </w:pPr>
      <w:r w:rsidRPr="001D403F">
        <w:rPr>
          <w:rFonts w:ascii="Arial" w:hAnsi="Arial" w:cs="Arial"/>
          <w:sz w:val="24"/>
        </w:rPr>
        <w:t>You</w:t>
      </w:r>
      <w:r w:rsidRPr="001D403F">
        <w:rPr>
          <w:rFonts w:ascii="Arial" w:hAnsi="Arial" w:cs="Arial"/>
          <w:spacing w:val="-3"/>
          <w:sz w:val="24"/>
        </w:rPr>
        <w:t xml:space="preserve"> </w:t>
      </w:r>
      <w:r w:rsidRPr="001D403F">
        <w:rPr>
          <w:rFonts w:ascii="Arial" w:hAnsi="Arial" w:cs="Arial"/>
          <w:sz w:val="24"/>
        </w:rPr>
        <w:t>should include</w:t>
      </w:r>
      <w:r w:rsidRPr="001D403F">
        <w:rPr>
          <w:rFonts w:ascii="Arial" w:hAnsi="Arial" w:cs="Arial"/>
          <w:spacing w:val="-1"/>
          <w:sz w:val="24"/>
        </w:rPr>
        <w:t xml:space="preserve"> </w:t>
      </w:r>
      <w:r w:rsidRPr="001D403F">
        <w:rPr>
          <w:rFonts w:ascii="Arial" w:hAnsi="Arial" w:cs="Arial"/>
          <w:sz w:val="24"/>
        </w:rPr>
        <w:t>operational</w:t>
      </w:r>
      <w:r w:rsidRPr="001D403F">
        <w:rPr>
          <w:rFonts w:ascii="Arial" w:hAnsi="Arial" w:cs="Arial"/>
          <w:spacing w:val="-2"/>
          <w:sz w:val="24"/>
        </w:rPr>
        <w:t xml:space="preserve"> </w:t>
      </w:r>
      <w:r w:rsidRPr="001D403F">
        <w:rPr>
          <w:rFonts w:ascii="Arial" w:hAnsi="Arial" w:cs="Arial"/>
          <w:sz w:val="24"/>
        </w:rPr>
        <w:t>and maintenance</w:t>
      </w:r>
      <w:r w:rsidRPr="001D403F">
        <w:rPr>
          <w:rFonts w:ascii="Arial" w:hAnsi="Arial" w:cs="Arial"/>
          <w:spacing w:val="-3"/>
          <w:sz w:val="24"/>
        </w:rPr>
        <w:t xml:space="preserve"> </w:t>
      </w:r>
      <w:r w:rsidRPr="001D403F">
        <w:rPr>
          <w:rFonts w:ascii="Arial" w:hAnsi="Arial" w:cs="Arial"/>
          <w:sz w:val="24"/>
        </w:rPr>
        <w:t>principles</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key</w:t>
      </w:r>
      <w:r w:rsidRPr="001D403F">
        <w:rPr>
          <w:rFonts w:ascii="Arial" w:hAnsi="Arial" w:cs="Arial"/>
          <w:spacing w:val="-5"/>
          <w:sz w:val="24"/>
        </w:rPr>
        <w:t xml:space="preserve"> </w:t>
      </w:r>
      <w:r w:rsidRPr="001D403F">
        <w:rPr>
          <w:rFonts w:ascii="Arial" w:hAnsi="Arial" w:cs="Arial"/>
          <w:sz w:val="24"/>
        </w:rPr>
        <w:t>process</w:t>
      </w:r>
      <w:r w:rsidRPr="001D403F">
        <w:rPr>
          <w:rFonts w:ascii="Arial" w:hAnsi="Arial" w:cs="Arial"/>
          <w:spacing w:val="-4"/>
          <w:sz w:val="24"/>
        </w:rPr>
        <w:t xml:space="preserve"> </w:t>
      </w:r>
      <w:r w:rsidRPr="001D403F">
        <w:rPr>
          <w:rFonts w:ascii="Arial" w:hAnsi="Arial" w:cs="Arial"/>
          <w:sz w:val="24"/>
        </w:rPr>
        <w:t>equipment</w:t>
      </w:r>
      <w:r w:rsidRPr="001D403F">
        <w:rPr>
          <w:rFonts w:ascii="Arial" w:hAnsi="Arial" w:cs="Arial"/>
          <w:spacing w:val="-4"/>
          <w:sz w:val="24"/>
        </w:rPr>
        <w:t xml:space="preserve"> </w:t>
      </w:r>
      <w:r w:rsidRPr="001D403F">
        <w:rPr>
          <w:rFonts w:ascii="Arial" w:hAnsi="Arial" w:cs="Arial"/>
          <w:sz w:val="24"/>
        </w:rPr>
        <w:t>such</w:t>
      </w:r>
      <w:r w:rsidRPr="001D403F">
        <w:rPr>
          <w:rFonts w:ascii="Arial" w:hAnsi="Arial" w:cs="Arial"/>
          <w:spacing w:val="-3"/>
          <w:sz w:val="24"/>
        </w:rPr>
        <w:t xml:space="preserve"> </w:t>
      </w:r>
      <w:r w:rsidRPr="001D403F">
        <w:rPr>
          <w:rFonts w:ascii="Arial" w:hAnsi="Arial" w:cs="Arial"/>
          <w:spacing w:val="-5"/>
          <w:sz w:val="24"/>
        </w:rPr>
        <w:t>as:</w:t>
      </w:r>
    </w:p>
    <w:p w14:paraId="4E955CD1" w14:textId="77777777" w:rsidR="001D403F" w:rsidRPr="001D403F" w:rsidRDefault="001D403F" w:rsidP="001D403F">
      <w:pPr>
        <w:pStyle w:val="BodyText"/>
        <w:rPr>
          <w:rFonts w:ascii="Arial" w:hAnsi="Arial" w:cs="Arial"/>
          <w:sz w:val="24"/>
        </w:rPr>
      </w:pPr>
    </w:p>
    <w:p w14:paraId="5316990A" w14:textId="77777777" w:rsidR="001D403F" w:rsidRPr="001D403F" w:rsidRDefault="001D403F" w:rsidP="001D403F">
      <w:pPr>
        <w:pStyle w:val="BodyText"/>
        <w:spacing w:before="1"/>
        <w:rPr>
          <w:rFonts w:ascii="Arial" w:hAnsi="Arial" w:cs="Arial"/>
          <w:sz w:val="24"/>
        </w:rPr>
      </w:pPr>
    </w:p>
    <w:p w14:paraId="24F9E9A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pacing w:val="-2"/>
          <w:sz w:val="24"/>
        </w:rPr>
        <w:t>Pumps,</w:t>
      </w:r>
    </w:p>
    <w:p w14:paraId="228671E8"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Compressors,</w:t>
      </w:r>
    </w:p>
    <w:p w14:paraId="1ACCA5E1"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hanging="359"/>
        <w:contextualSpacing w:val="0"/>
        <w:rPr>
          <w:rFonts w:ascii="Arial" w:hAnsi="Arial" w:cs="Arial"/>
          <w:sz w:val="24"/>
        </w:rPr>
      </w:pPr>
      <w:r w:rsidRPr="001D403F">
        <w:rPr>
          <w:rFonts w:ascii="Arial" w:hAnsi="Arial" w:cs="Arial"/>
          <w:spacing w:val="-2"/>
          <w:sz w:val="24"/>
        </w:rPr>
        <w:t>Turbines,</w:t>
      </w:r>
    </w:p>
    <w:p w14:paraId="38045EFD"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hanging="359"/>
        <w:contextualSpacing w:val="0"/>
        <w:rPr>
          <w:rFonts w:ascii="Arial" w:hAnsi="Arial" w:cs="Arial"/>
          <w:sz w:val="24"/>
        </w:rPr>
      </w:pPr>
      <w:r w:rsidRPr="001D403F">
        <w:rPr>
          <w:rFonts w:ascii="Arial" w:hAnsi="Arial" w:cs="Arial"/>
          <w:sz w:val="24"/>
        </w:rPr>
        <w:t>Heat</w:t>
      </w:r>
      <w:r w:rsidRPr="001D403F">
        <w:rPr>
          <w:rFonts w:ascii="Arial" w:hAnsi="Arial" w:cs="Arial"/>
          <w:spacing w:val="1"/>
          <w:sz w:val="24"/>
        </w:rPr>
        <w:t xml:space="preserve"> </w:t>
      </w:r>
      <w:r w:rsidRPr="001D403F">
        <w:rPr>
          <w:rFonts w:ascii="Arial" w:hAnsi="Arial" w:cs="Arial"/>
          <w:spacing w:val="-2"/>
          <w:sz w:val="24"/>
        </w:rPr>
        <w:t>Exchangers,</w:t>
      </w:r>
    </w:p>
    <w:p w14:paraId="1ABCD6DF"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z w:val="24"/>
        </w:rPr>
        <w:t>Fired</w:t>
      </w:r>
      <w:r w:rsidRPr="001D403F">
        <w:rPr>
          <w:rFonts w:ascii="Arial" w:hAnsi="Arial" w:cs="Arial"/>
          <w:spacing w:val="1"/>
          <w:sz w:val="24"/>
        </w:rPr>
        <w:t xml:space="preserve"> </w:t>
      </w:r>
      <w:r w:rsidRPr="001D403F">
        <w:rPr>
          <w:rFonts w:ascii="Arial" w:hAnsi="Arial" w:cs="Arial"/>
          <w:spacing w:val="-2"/>
          <w:sz w:val="24"/>
        </w:rPr>
        <w:t>Heaters,</w:t>
      </w:r>
    </w:p>
    <w:p w14:paraId="598BDD03"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contextualSpacing w:val="0"/>
        <w:rPr>
          <w:rFonts w:ascii="Arial" w:hAnsi="Arial" w:cs="Arial"/>
          <w:sz w:val="24"/>
        </w:rPr>
      </w:pPr>
      <w:r w:rsidRPr="001D403F">
        <w:rPr>
          <w:rFonts w:ascii="Arial" w:hAnsi="Arial" w:cs="Arial"/>
          <w:spacing w:val="-2"/>
          <w:sz w:val="24"/>
        </w:rPr>
        <w:t>Columns,</w:t>
      </w:r>
    </w:p>
    <w:p w14:paraId="65AA982D"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Reactors,</w:t>
      </w:r>
    </w:p>
    <w:p w14:paraId="5C9CD940"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z w:val="24"/>
        </w:rPr>
        <w:t>Tanks</w:t>
      </w:r>
      <w:r w:rsidRPr="001D403F">
        <w:rPr>
          <w:rFonts w:ascii="Arial" w:hAnsi="Arial" w:cs="Arial"/>
          <w:spacing w:val="-4"/>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Vessels,</w:t>
      </w:r>
    </w:p>
    <w:p w14:paraId="08476377"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contextualSpacing w:val="0"/>
        <w:rPr>
          <w:rFonts w:ascii="Arial" w:hAnsi="Arial" w:cs="Arial"/>
          <w:sz w:val="24"/>
        </w:rPr>
      </w:pPr>
      <w:r w:rsidRPr="001D403F">
        <w:rPr>
          <w:rFonts w:ascii="Arial" w:hAnsi="Arial" w:cs="Arial"/>
          <w:sz w:val="24"/>
        </w:rPr>
        <w:t>Valves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Piping,</w:t>
      </w:r>
    </w:p>
    <w:p w14:paraId="35BF7F55"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pacing w:val="-2"/>
          <w:sz w:val="24"/>
        </w:rPr>
        <w:t>Motors.</w:t>
      </w:r>
    </w:p>
    <w:p w14:paraId="0E84B513" w14:textId="77777777" w:rsidR="001D403F" w:rsidRDefault="001D403F" w:rsidP="001D403F">
      <w:pPr>
        <w:rPr>
          <w:sz w:val="24"/>
        </w:rPr>
        <w:sectPr w:rsidR="001D403F">
          <w:pgSz w:w="11900" w:h="16840"/>
          <w:pgMar w:top="680" w:right="460" w:bottom="840" w:left="500" w:header="0" w:footer="659" w:gutter="0"/>
          <w:cols w:space="720"/>
        </w:sectPr>
      </w:pPr>
    </w:p>
    <w:p w14:paraId="14236189" w14:textId="77777777" w:rsidR="001D403F" w:rsidRDefault="001D403F" w:rsidP="001D403F">
      <w:pPr>
        <w:pStyle w:val="Heading1"/>
      </w:pPr>
      <w:r>
        <w:lastRenderedPageBreak/>
        <w:t>Task 2</w:t>
      </w:r>
      <w:r>
        <w:rPr>
          <w:spacing w:val="1"/>
        </w:rPr>
        <w:t xml:space="preserve"> </w:t>
      </w:r>
      <w:r>
        <w:rPr>
          <w:spacing w:val="-5"/>
        </w:rPr>
        <w:t>LO2</w:t>
      </w:r>
    </w:p>
    <w:p w14:paraId="2C61911F" w14:textId="77777777" w:rsidR="001D403F" w:rsidRDefault="001D403F" w:rsidP="001D403F">
      <w:pPr>
        <w:pStyle w:val="BodyText"/>
        <w:rPr>
          <w:rFonts w:ascii="Calibri"/>
          <w:b/>
        </w:rPr>
      </w:pPr>
    </w:p>
    <w:p w14:paraId="36092FA0" w14:textId="77777777" w:rsidR="001D403F" w:rsidRPr="001D403F" w:rsidRDefault="001D403F" w:rsidP="001D403F">
      <w:pPr>
        <w:pStyle w:val="BodyText"/>
        <w:spacing w:before="9"/>
        <w:rPr>
          <w:rFonts w:ascii="Arial" w:hAnsi="Arial" w:cs="Arial"/>
          <w:b/>
          <w:sz w:val="23"/>
        </w:rPr>
      </w:pPr>
    </w:p>
    <w:p w14:paraId="1974CD0B" w14:textId="77777777" w:rsidR="001D403F" w:rsidRPr="001D403F" w:rsidRDefault="001D403F" w:rsidP="001D403F">
      <w:pPr>
        <w:spacing w:before="52" w:line="362" w:lineRule="auto"/>
        <w:ind w:left="940"/>
        <w:rPr>
          <w:rFonts w:ascii="Arial" w:hAnsi="Arial" w:cs="Arial"/>
          <w:sz w:val="24"/>
        </w:rPr>
      </w:pPr>
      <w:r w:rsidRPr="001D403F">
        <w:rPr>
          <w:rFonts w:ascii="Arial" w:hAnsi="Arial" w:cs="Arial"/>
          <w:sz w:val="24"/>
        </w:rPr>
        <w:t>In</w:t>
      </w:r>
      <w:r w:rsidRPr="001D403F">
        <w:rPr>
          <w:rFonts w:ascii="Arial" w:hAnsi="Arial" w:cs="Arial"/>
          <w:spacing w:val="40"/>
          <w:sz w:val="24"/>
        </w:rPr>
        <w:t xml:space="preserve"> </w:t>
      </w:r>
      <w:r w:rsidRPr="001D403F">
        <w:rPr>
          <w:rFonts w:ascii="Arial" w:hAnsi="Arial" w:cs="Arial"/>
          <w:sz w:val="24"/>
        </w:rPr>
        <w:t>order</w:t>
      </w:r>
      <w:r w:rsidRPr="001D403F">
        <w:rPr>
          <w:rFonts w:ascii="Arial" w:hAnsi="Arial" w:cs="Arial"/>
          <w:spacing w:val="40"/>
          <w:sz w:val="24"/>
        </w:rPr>
        <w:t xml:space="preserve"> </w:t>
      </w:r>
      <w:r w:rsidRPr="001D403F">
        <w:rPr>
          <w:rFonts w:ascii="Arial" w:hAnsi="Arial" w:cs="Arial"/>
          <w:sz w:val="24"/>
        </w:rPr>
        <w:t>to</w:t>
      </w:r>
      <w:r w:rsidRPr="001D403F">
        <w:rPr>
          <w:rFonts w:ascii="Arial" w:hAnsi="Arial" w:cs="Arial"/>
          <w:spacing w:val="40"/>
          <w:sz w:val="24"/>
        </w:rPr>
        <w:t xml:space="preserve"> </w:t>
      </w:r>
      <w:r w:rsidRPr="001D403F">
        <w:rPr>
          <w:rFonts w:ascii="Arial" w:hAnsi="Arial" w:cs="Arial"/>
          <w:sz w:val="24"/>
        </w:rPr>
        <w:t>demonstrate</w:t>
      </w:r>
      <w:r w:rsidRPr="001D403F">
        <w:rPr>
          <w:rFonts w:ascii="Arial" w:hAnsi="Arial" w:cs="Arial"/>
          <w:spacing w:val="40"/>
          <w:sz w:val="24"/>
        </w:rPr>
        <w:t xml:space="preserve"> </w:t>
      </w:r>
      <w:r w:rsidRPr="001D403F">
        <w:rPr>
          <w:rFonts w:ascii="Arial" w:hAnsi="Arial" w:cs="Arial"/>
          <w:sz w:val="24"/>
        </w:rPr>
        <w:t>your</w:t>
      </w:r>
      <w:r w:rsidRPr="001D403F">
        <w:rPr>
          <w:rFonts w:ascii="Arial" w:hAnsi="Arial" w:cs="Arial"/>
          <w:spacing w:val="40"/>
          <w:sz w:val="24"/>
        </w:rPr>
        <w:t xml:space="preserve"> </w:t>
      </w:r>
      <w:r w:rsidRPr="001D403F">
        <w:rPr>
          <w:rFonts w:ascii="Arial" w:hAnsi="Arial" w:cs="Arial"/>
          <w:b/>
          <w:sz w:val="24"/>
        </w:rPr>
        <w:t>knowledge,</w:t>
      </w:r>
      <w:r w:rsidRPr="001D403F">
        <w:rPr>
          <w:rFonts w:ascii="Arial" w:hAnsi="Arial" w:cs="Arial"/>
          <w:b/>
          <w:spacing w:val="40"/>
          <w:sz w:val="24"/>
        </w:rPr>
        <w:t xml:space="preserve"> </w:t>
      </w:r>
      <w:r w:rsidRPr="001D403F">
        <w:rPr>
          <w:rFonts w:ascii="Arial" w:hAnsi="Arial" w:cs="Arial"/>
          <w:b/>
          <w:sz w:val="24"/>
        </w:rPr>
        <w:t>understanding</w:t>
      </w:r>
      <w:r w:rsidRPr="001D403F">
        <w:rPr>
          <w:rFonts w:ascii="Arial" w:hAnsi="Arial" w:cs="Arial"/>
          <w:b/>
          <w:spacing w:val="40"/>
          <w:sz w:val="24"/>
        </w:rPr>
        <w:t xml:space="preserve"> </w:t>
      </w:r>
      <w:r w:rsidRPr="001D403F">
        <w:rPr>
          <w:rFonts w:ascii="Arial" w:hAnsi="Arial" w:cs="Arial"/>
          <w:b/>
          <w:sz w:val="24"/>
        </w:rPr>
        <w:t>and</w:t>
      </w:r>
      <w:r w:rsidRPr="001D403F">
        <w:rPr>
          <w:rFonts w:ascii="Arial" w:hAnsi="Arial" w:cs="Arial"/>
          <w:b/>
          <w:spacing w:val="40"/>
          <w:sz w:val="24"/>
        </w:rPr>
        <w:t xml:space="preserve"> </w:t>
      </w:r>
      <w:r w:rsidRPr="001D403F">
        <w:rPr>
          <w:rFonts w:ascii="Arial" w:hAnsi="Arial" w:cs="Arial"/>
          <w:b/>
          <w:sz w:val="24"/>
        </w:rPr>
        <w:t>responsibility</w:t>
      </w:r>
      <w:r w:rsidRPr="001D403F">
        <w:rPr>
          <w:rFonts w:ascii="Arial" w:hAnsi="Arial" w:cs="Arial"/>
          <w:b/>
          <w:spacing w:val="38"/>
          <w:sz w:val="24"/>
        </w:rPr>
        <w:t xml:space="preserve"> </w:t>
      </w:r>
      <w:r w:rsidRPr="001D403F">
        <w:rPr>
          <w:rFonts w:ascii="Arial" w:hAnsi="Arial" w:cs="Arial"/>
          <w:sz w:val="24"/>
        </w:rPr>
        <w:t>within</w:t>
      </w:r>
      <w:r w:rsidRPr="001D403F">
        <w:rPr>
          <w:rFonts w:ascii="Arial" w:hAnsi="Arial" w:cs="Arial"/>
          <w:spacing w:val="40"/>
          <w:sz w:val="24"/>
        </w:rPr>
        <w:t xml:space="preserve"> </w:t>
      </w:r>
      <w:r w:rsidRPr="001D403F">
        <w:rPr>
          <w:rFonts w:ascii="Arial" w:hAnsi="Arial" w:cs="Arial"/>
          <w:sz w:val="24"/>
        </w:rPr>
        <w:t>the</w:t>
      </w:r>
      <w:r w:rsidRPr="001D403F">
        <w:rPr>
          <w:rFonts w:ascii="Arial" w:hAnsi="Arial" w:cs="Arial"/>
          <w:spacing w:val="40"/>
          <w:sz w:val="24"/>
        </w:rPr>
        <w:t xml:space="preserve"> </w:t>
      </w:r>
      <w:r w:rsidRPr="001D403F">
        <w:rPr>
          <w:rFonts w:ascii="Arial" w:hAnsi="Arial" w:cs="Arial"/>
          <w:sz w:val="24"/>
        </w:rPr>
        <w:t>process industry, you are required to provide the following evidence</w:t>
      </w:r>
    </w:p>
    <w:p w14:paraId="30EAD026" w14:textId="77777777" w:rsidR="001D403F" w:rsidRPr="001D403F" w:rsidRDefault="001D403F" w:rsidP="001D403F">
      <w:pPr>
        <w:pStyle w:val="BodyText"/>
        <w:spacing w:before="9"/>
        <w:rPr>
          <w:rFonts w:ascii="Arial" w:hAnsi="Arial" w:cs="Arial"/>
          <w:sz w:val="35"/>
        </w:rPr>
      </w:pPr>
    </w:p>
    <w:p w14:paraId="3B4021A3"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CV,</w:t>
      </w:r>
      <w:r w:rsidRPr="001D403F">
        <w:rPr>
          <w:rFonts w:ascii="Arial" w:hAnsi="Arial" w:cs="Arial"/>
          <w:spacing w:val="-2"/>
          <w:sz w:val="24"/>
        </w:rPr>
        <w:t xml:space="preserve"> </w:t>
      </w:r>
      <w:r w:rsidRPr="001D403F">
        <w:rPr>
          <w:rFonts w:ascii="Arial" w:hAnsi="Arial" w:cs="Arial"/>
          <w:sz w:val="24"/>
        </w:rPr>
        <w:t>current job</w:t>
      </w:r>
      <w:r w:rsidRPr="001D403F">
        <w:rPr>
          <w:rFonts w:ascii="Arial" w:hAnsi="Arial" w:cs="Arial"/>
          <w:spacing w:val="-3"/>
          <w:sz w:val="24"/>
        </w:rPr>
        <w:t xml:space="preserve"> </w:t>
      </w:r>
      <w:r w:rsidRPr="001D403F">
        <w:rPr>
          <w:rFonts w:ascii="Arial" w:hAnsi="Arial" w:cs="Arial"/>
          <w:sz w:val="24"/>
        </w:rPr>
        <w:t>description</w:t>
      </w:r>
      <w:r w:rsidRPr="001D403F">
        <w:rPr>
          <w:rFonts w:ascii="Arial" w:hAnsi="Arial" w:cs="Arial"/>
          <w:spacing w:val="-1"/>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 xml:space="preserve">person </w:t>
      </w:r>
      <w:r w:rsidRPr="001D403F">
        <w:rPr>
          <w:rFonts w:ascii="Arial" w:hAnsi="Arial" w:cs="Arial"/>
          <w:spacing w:val="-2"/>
          <w:sz w:val="24"/>
        </w:rPr>
        <w:t>specification</w:t>
      </w:r>
    </w:p>
    <w:p w14:paraId="26575045"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hanging="359"/>
        <w:contextualSpacing w:val="0"/>
        <w:rPr>
          <w:rFonts w:ascii="Arial" w:hAnsi="Arial" w:cs="Arial"/>
          <w:sz w:val="24"/>
        </w:rPr>
      </w:pP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current</w:t>
      </w:r>
      <w:r w:rsidRPr="001D403F">
        <w:rPr>
          <w:rFonts w:ascii="Arial" w:hAnsi="Arial" w:cs="Arial"/>
          <w:spacing w:val="-2"/>
          <w:sz w:val="24"/>
        </w:rPr>
        <w:t xml:space="preserve"> </w:t>
      </w:r>
      <w:r w:rsidRPr="001D403F">
        <w:rPr>
          <w:rFonts w:ascii="Arial" w:hAnsi="Arial" w:cs="Arial"/>
          <w:sz w:val="24"/>
        </w:rPr>
        <w:t>development action</w:t>
      </w:r>
      <w:r w:rsidRPr="001D403F">
        <w:rPr>
          <w:rFonts w:ascii="Arial" w:hAnsi="Arial" w:cs="Arial"/>
          <w:spacing w:val="-2"/>
          <w:sz w:val="24"/>
        </w:rPr>
        <w:t xml:space="preserve"> </w:t>
      </w:r>
      <w:r w:rsidRPr="001D403F">
        <w:rPr>
          <w:rFonts w:ascii="Arial" w:hAnsi="Arial" w:cs="Arial"/>
          <w:spacing w:val="-4"/>
          <w:sz w:val="24"/>
        </w:rPr>
        <w:t>plan</w:t>
      </w:r>
    </w:p>
    <w:p w14:paraId="7EAF29AD"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hanging="359"/>
        <w:contextualSpacing w:val="0"/>
        <w:rPr>
          <w:rFonts w:ascii="Arial" w:hAnsi="Arial" w:cs="Arial"/>
          <w:sz w:val="24"/>
        </w:rPr>
      </w:pPr>
      <w:r w:rsidRPr="001D403F">
        <w:rPr>
          <w:rFonts w:ascii="Arial" w:hAnsi="Arial" w:cs="Arial"/>
          <w:sz w:val="24"/>
        </w:rPr>
        <w:t>Provide</w:t>
      </w:r>
      <w:r w:rsidRPr="001D403F">
        <w:rPr>
          <w:rFonts w:ascii="Arial" w:hAnsi="Arial" w:cs="Arial"/>
          <w:spacing w:val="-3"/>
          <w:sz w:val="24"/>
        </w:rPr>
        <w:t xml:space="preserve"> </w:t>
      </w:r>
      <w:r w:rsidRPr="001D403F">
        <w:rPr>
          <w:rFonts w:ascii="Arial" w:hAnsi="Arial" w:cs="Arial"/>
          <w:sz w:val="24"/>
        </w:rPr>
        <w:t>evidence</w:t>
      </w:r>
      <w:r w:rsidRPr="001D403F">
        <w:rPr>
          <w:rFonts w:ascii="Arial" w:hAnsi="Arial" w:cs="Arial"/>
          <w:spacing w:val="-3"/>
          <w:sz w:val="24"/>
        </w:rPr>
        <w:t xml:space="preserve"> </w:t>
      </w:r>
      <w:r w:rsidRPr="001D403F">
        <w:rPr>
          <w:rFonts w:ascii="Arial" w:hAnsi="Arial" w:cs="Arial"/>
          <w:sz w:val="24"/>
        </w:rPr>
        <w:t>to</w:t>
      </w:r>
      <w:r w:rsidRPr="001D403F">
        <w:rPr>
          <w:rFonts w:ascii="Arial" w:hAnsi="Arial" w:cs="Arial"/>
          <w:spacing w:val="-3"/>
          <w:sz w:val="24"/>
        </w:rPr>
        <w:t xml:space="preserve"> </w:t>
      </w:r>
      <w:r w:rsidRPr="001D403F">
        <w:rPr>
          <w:rFonts w:ascii="Arial" w:hAnsi="Arial" w:cs="Arial"/>
          <w:sz w:val="24"/>
        </w:rPr>
        <w:t>prove</w:t>
      </w:r>
      <w:r w:rsidRPr="001D403F">
        <w:rPr>
          <w:rFonts w:ascii="Arial" w:hAnsi="Arial" w:cs="Arial"/>
          <w:spacing w:val="-1"/>
          <w:sz w:val="24"/>
        </w:rPr>
        <w:t xml:space="preserve"> </w:t>
      </w: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technical</w:t>
      </w:r>
      <w:r w:rsidRPr="001D403F">
        <w:rPr>
          <w:rFonts w:ascii="Arial" w:hAnsi="Arial" w:cs="Arial"/>
          <w:spacing w:val="-1"/>
          <w:sz w:val="24"/>
        </w:rPr>
        <w:t xml:space="preserve"> </w:t>
      </w: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2"/>
          <w:sz w:val="24"/>
        </w:rPr>
        <w:t xml:space="preserve"> </w:t>
      </w:r>
      <w:r w:rsidRPr="001D403F">
        <w:rPr>
          <w:rFonts w:ascii="Arial" w:hAnsi="Arial" w:cs="Arial"/>
          <w:sz w:val="24"/>
        </w:rPr>
        <w:t>could</w:t>
      </w:r>
      <w:r w:rsidRPr="001D403F">
        <w:rPr>
          <w:rFonts w:ascii="Arial" w:hAnsi="Arial" w:cs="Arial"/>
          <w:spacing w:val="-2"/>
          <w:sz w:val="24"/>
        </w:rPr>
        <w:t xml:space="preserve"> include:</w:t>
      </w:r>
    </w:p>
    <w:p w14:paraId="20DEBE0C" w14:textId="77777777" w:rsidR="001D403F" w:rsidRPr="001D403F" w:rsidRDefault="001D403F" w:rsidP="001D403F">
      <w:pPr>
        <w:pStyle w:val="BodyText"/>
        <w:spacing w:before="10"/>
        <w:rPr>
          <w:rFonts w:ascii="Arial" w:hAnsi="Arial" w:cs="Arial"/>
          <w:sz w:val="31"/>
        </w:rPr>
      </w:pPr>
    </w:p>
    <w:p w14:paraId="1C2D90ED" w14:textId="77777777" w:rsidR="001D403F" w:rsidRPr="001D403F" w:rsidRDefault="001D403F" w:rsidP="001D403F">
      <w:pPr>
        <w:pStyle w:val="ListParagraph"/>
        <w:widowControl w:val="0"/>
        <w:numPr>
          <w:ilvl w:val="1"/>
          <w:numId w:val="17"/>
        </w:numPr>
        <w:tabs>
          <w:tab w:val="left" w:pos="2379"/>
        </w:tabs>
        <w:autoSpaceDE w:val="0"/>
        <w:autoSpaceDN w:val="0"/>
        <w:spacing w:before="1"/>
        <w:ind w:left="2379" w:hanging="475"/>
        <w:contextualSpacing w:val="0"/>
        <w:jc w:val="left"/>
        <w:rPr>
          <w:rFonts w:ascii="Arial" w:hAnsi="Arial" w:cs="Arial"/>
          <w:sz w:val="24"/>
        </w:rPr>
      </w:pP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framework,</w:t>
      </w:r>
      <w:r w:rsidRPr="001D403F">
        <w:rPr>
          <w:rFonts w:ascii="Arial" w:hAnsi="Arial" w:cs="Arial"/>
          <w:spacing w:val="-3"/>
          <w:sz w:val="24"/>
        </w:rPr>
        <w:t xml:space="preserve"> </w:t>
      </w:r>
      <w:r w:rsidRPr="001D403F">
        <w:rPr>
          <w:rFonts w:ascii="Arial" w:hAnsi="Arial" w:cs="Arial"/>
          <w:sz w:val="24"/>
        </w:rPr>
        <w:t>copies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pacing w:val="-2"/>
          <w:sz w:val="24"/>
        </w:rPr>
        <w:t>company,</w:t>
      </w:r>
    </w:p>
    <w:p w14:paraId="1B1DA1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30"/>
        <w:contextualSpacing w:val="0"/>
        <w:jc w:val="left"/>
        <w:rPr>
          <w:rFonts w:ascii="Arial" w:hAnsi="Arial" w:cs="Arial"/>
          <w:sz w:val="24"/>
        </w:rPr>
      </w:pPr>
      <w:r w:rsidRPr="001D403F">
        <w:rPr>
          <w:rFonts w:ascii="Arial" w:hAnsi="Arial" w:cs="Arial"/>
          <w:sz w:val="24"/>
        </w:rPr>
        <w:t>Appraisals</w:t>
      </w:r>
      <w:r w:rsidRPr="001D403F">
        <w:rPr>
          <w:rFonts w:ascii="Arial" w:hAnsi="Arial" w:cs="Arial"/>
          <w:spacing w:val="-2"/>
          <w:sz w:val="24"/>
        </w:rPr>
        <w:t xml:space="preserve"> </w:t>
      </w:r>
      <w:r w:rsidRPr="001D403F">
        <w:rPr>
          <w:rFonts w:ascii="Arial" w:hAnsi="Arial" w:cs="Arial"/>
          <w:sz w:val="24"/>
        </w:rPr>
        <w:t>or</w:t>
      </w:r>
      <w:r w:rsidRPr="001D403F">
        <w:rPr>
          <w:rFonts w:ascii="Arial" w:hAnsi="Arial" w:cs="Arial"/>
          <w:spacing w:val="-1"/>
          <w:sz w:val="24"/>
        </w:rPr>
        <w:t xml:space="preserve"> </w:t>
      </w:r>
      <w:r w:rsidRPr="001D403F">
        <w:rPr>
          <w:rFonts w:ascii="Arial" w:hAnsi="Arial" w:cs="Arial"/>
          <w:sz w:val="24"/>
        </w:rPr>
        <w:t>any</w:t>
      </w:r>
      <w:r w:rsidRPr="001D403F">
        <w:rPr>
          <w:rFonts w:ascii="Arial" w:hAnsi="Arial" w:cs="Arial"/>
          <w:spacing w:val="1"/>
          <w:sz w:val="24"/>
        </w:rPr>
        <w:t xml:space="preserve"> </w:t>
      </w:r>
      <w:r w:rsidRPr="001D403F">
        <w:rPr>
          <w:rFonts w:ascii="Arial" w:hAnsi="Arial" w:cs="Arial"/>
          <w:spacing w:val="-2"/>
          <w:sz w:val="24"/>
        </w:rPr>
        <w:t>assessments,</w:t>
      </w:r>
    </w:p>
    <w:p w14:paraId="5AC0D7B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5"/>
        <w:contextualSpacing w:val="0"/>
        <w:jc w:val="left"/>
        <w:rPr>
          <w:rFonts w:ascii="Arial" w:hAnsi="Arial" w:cs="Arial"/>
          <w:sz w:val="24"/>
        </w:rPr>
      </w:pPr>
      <w:r w:rsidRPr="001D403F">
        <w:rPr>
          <w:rFonts w:ascii="Arial" w:hAnsi="Arial" w:cs="Arial"/>
          <w:sz w:val="24"/>
        </w:rPr>
        <w:t>Key</w:t>
      </w:r>
      <w:r w:rsidRPr="001D403F">
        <w:rPr>
          <w:rFonts w:ascii="Arial" w:hAnsi="Arial" w:cs="Arial"/>
          <w:spacing w:val="-2"/>
          <w:sz w:val="24"/>
        </w:rPr>
        <w:t xml:space="preserve"> </w:t>
      </w:r>
      <w:r w:rsidRPr="001D403F">
        <w:rPr>
          <w:rFonts w:ascii="Arial" w:hAnsi="Arial" w:cs="Arial"/>
          <w:sz w:val="24"/>
        </w:rPr>
        <w:t>certificates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training</w:t>
      </w:r>
      <w:r w:rsidRPr="001D403F">
        <w:rPr>
          <w:rFonts w:ascii="Arial" w:hAnsi="Arial" w:cs="Arial"/>
          <w:spacing w:val="-1"/>
          <w:sz w:val="24"/>
        </w:rPr>
        <w:t xml:space="preserve"> </w:t>
      </w:r>
      <w:r w:rsidRPr="001D403F">
        <w:rPr>
          <w:rFonts w:ascii="Arial" w:hAnsi="Arial" w:cs="Arial"/>
          <w:spacing w:val="-2"/>
          <w:sz w:val="24"/>
        </w:rPr>
        <w:t>records,</w:t>
      </w:r>
    </w:p>
    <w:p w14:paraId="332066CA"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Samples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relevant</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undertaken,</w:t>
      </w:r>
    </w:p>
    <w:p w14:paraId="7D142F04" w14:textId="77777777" w:rsidR="001D403F" w:rsidRPr="001D403F" w:rsidRDefault="001D403F" w:rsidP="001D403F">
      <w:pPr>
        <w:pStyle w:val="ListParagraph"/>
        <w:widowControl w:val="0"/>
        <w:numPr>
          <w:ilvl w:val="1"/>
          <w:numId w:val="17"/>
        </w:numPr>
        <w:tabs>
          <w:tab w:val="left" w:pos="2379"/>
        </w:tabs>
        <w:autoSpaceDE w:val="0"/>
        <w:autoSpaceDN w:val="0"/>
        <w:spacing w:before="147"/>
        <w:ind w:left="2379" w:hanging="527"/>
        <w:contextualSpacing w:val="0"/>
        <w:jc w:val="left"/>
        <w:rPr>
          <w:rFonts w:ascii="Arial" w:hAnsi="Arial" w:cs="Arial"/>
          <w:sz w:val="24"/>
        </w:rPr>
      </w:pPr>
      <w:r w:rsidRPr="001D403F">
        <w:rPr>
          <w:rFonts w:ascii="Arial" w:hAnsi="Arial" w:cs="Arial"/>
          <w:sz w:val="24"/>
        </w:rPr>
        <w:t>Plans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1"/>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preparation,</w:t>
      </w:r>
    </w:p>
    <w:p w14:paraId="0A5CB2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Evaluation</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5"/>
          <w:sz w:val="24"/>
        </w:rPr>
        <w:t xml:space="preserve"> </w:t>
      </w:r>
      <w:r w:rsidRPr="001D403F">
        <w:rPr>
          <w:rFonts w:ascii="Arial" w:hAnsi="Arial" w:cs="Arial"/>
          <w:sz w:val="24"/>
        </w:rPr>
        <w:t>outcomes</w:t>
      </w:r>
      <w:r w:rsidRPr="001D403F">
        <w:rPr>
          <w:rFonts w:ascii="Arial" w:hAnsi="Arial" w:cs="Arial"/>
          <w:spacing w:val="-2"/>
          <w:sz w:val="24"/>
        </w:rPr>
        <w:t xml:space="preserve"> </w:t>
      </w:r>
      <w:r w:rsidRPr="001D403F">
        <w:rPr>
          <w:rFonts w:ascii="Arial" w:hAnsi="Arial" w:cs="Arial"/>
          <w:sz w:val="24"/>
        </w:rPr>
        <w:t>and personal</w:t>
      </w:r>
      <w:r w:rsidRPr="001D403F">
        <w:rPr>
          <w:rFonts w:ascii="Arial" w:hAnsi="Arial" w:cs="Arial"/>
          <w:spacing w:val="-1"/>
          <w:sz w:val="24"/>
        </w:rPr>
        <w:t xml:space="preserve"> </w:t>
      </w:r>
      <w:r w:rsidRPr="001D403F">
        <w:rPr>
          <w:rFonts w:ascii="Arial" w:hAnsi="Arial" w:cs="Arial"/>
          <w:spacing w:val="-2"/>
          <w:sz w:val="24"/>
        </w:rPr>
        <w:t>effectiveness.</w:t>
      </w:r>
    </w:p>
    <w:p w14:paraId="21301128" w14:textId="77777777" w:rsidR="001D403F" w:rsidRPr="001D403F" w:rsidRDefault="001D403F" w:rsidP="001D403F">
      <w:pPr>
        <w:pStyle w:val="BodyText"/>
        <w:rPr>
          <w:rFonts w:ascii="Arial" w:hAnsi="Arial" w:cs="Arial"/>
          <w:sz w:val="24"/>
        </w:rPr>
      </w:pPr>
    </w:p>
    <w:p w14:paraId="4C0EEA52" w14:textId="77777777" w:rsidR="001D403F" w:rsidRPr="001D403F" w:rsidRDefault="001D403F" w:rsidP="001D403F">
      <w:pPr>
        <w:pStyle w:val="BodyText"/>
        <w:spacing w:before="1"/>
        <w:rPr>
          <w:rFonts w:ascii="Arial" w:hAnsi="Arial" w:cs="Arial"/>
          <w:sz w:val="24"/>
        </w:rPr>
      </w:pPr>
    </w:p>
    <w:p w14:paraId="73402DD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Recognition</w:t>
      </w:r>
      <w:r w:rsidRPr="001D403F">
        <w:rPr>
          <w:rFonts w:ascii="Arial" w:hAnsi="Arial" w:cs="Arial"/>
          <w:spacing w:val="-2"/>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the</w:t>
      </w:r>
      <w:r w:rsidRPr="001D403F">
        <w:rPr>
          <w:rFonts w:ascii="Arial" w:hAnsi="Arial" w:cs="Arial"/>
          <w:spacing w:val="-2"/>
          <w:sz w:val="24"/>
        </w:rPr>
        <w:t xml:space="preserve"> </w:t>
      </w:r>
      <w:r w:rsidRPr="001D403F">
        <w:rPr>
          <w:rFonts w:ascii="Arial" w:hAnsi="Arial" w:cs="Arial"/>
          <w:sz w:val="24"/>
        </w:rPr>
        <w:t>results</w:t>
      </w:r>
      <w:r w:rsidRPr="001D403F">
        <w:rPr>
          <w:rFonts w:ascii="Arial" w:hAnsi="Arial" w:cs="Arial"/>
          <w:spacing w:val="-1"/>
          <w:sz w:val="24"/>
        </w:rPr>
        <w:t xml:space="preserve"> </w:t>
      </w:r>
      <w:r w:rsidRPr="001D403F">
        <w:rPr>
          <w:rFonts w:ascii="Arial" w:hAnsi="Arial" w:cs="Arial"/>
          <w:sz w:val="24"/>
        </w:rPr>
        <w:t>of your</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spacing w:val="-2"/>
          <w:sz w:val="24"/>
        </w:rPr>
        <w:t>achievements.</w:t>
      </w:r>
    </w:p>
    <w:p w14:paraId="002C94F0" w14:textId="77777777" w:rsidR="001D403F" w:rsidRPr="001D403F" w:rsidRDefault="001D403F" w:rsidP="001D403F">
      <w:pPr>
        <w:pStyle w:val="BodyText"/>
        <w:rPr>
          <w:rFonts w:ascii="Arial" w:hAnsi="Arial" w:cs="Arial"/>
          <w:sz w:val="30"/>
        </w:rPr>
      </w:pPr>
    </w:p>
    <w:p w14:paraId="495A7542" w14:textId="77777777" w:rsidR="001D403F" w:rsidRPr="001D403F" w:rsidRDefault="001D403F" w:rsidP="001D403F">
      <w:pPr>
        <w:pStyle w:val="ListParagraph"/>
        <w:widowControl w:val="0"/>
        <w:numPr>
          <w:ilvl w:val="0"/>
          <w:numId w:val="17"/>
        </w:numPr>
        <w:tabs>
          <w:tab w:val="left" w:pos="1660"/>
        </w:tabs>
        <w:autoSpaceDE w:val="0"/>
        <w:autoSpaceDN w:val="0"/>
        <w:spacing w:before="221" w:line="352" w:lineRule="auto"/>
        <w:ind w:left="1660" w:right="1222"/>
        <w:contextualSpacing w:val="0"/>
        <w:rPr>
          <w:rFonts w:ascii="Arial" w:hAnsi="Arial" w:cs="Arial"/>
          <w:sz w:val="24"/>
        </w:rPr>
      </w:pPr>
      <w:r w:rsidRPr="001D403F">
        <w:rPr>
          <w:rFonts w:ascii="Arial" w:hAnsi="Arial" w:cs="Arial"/>
          <w:sz w:val="24"/>
        </w:rPr>
        <w:t>Evidence</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4"/>
          <w:sz w:val="24"/>
        </w:rPr>
        <w:t xml:space="preserve"> </w:t>
      </w:r>
      <w:r w:rsidRPr="001D403F">
        <w:rPr>
          <w:rFonts w:ascii="Arial" w:hAnsi="Arial" w:cs="Arial"/>
          <w:sz w:val="24"/>
        </w:rPr>
        <w:t>application</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knowledge</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z w:val="24"/>
        </w:rPr>
        <w:t>skills</w:t>
      </w:r>
      <w:r w:rsidRPr="001D403F">
        <w:rPr>
          <w:rFonts w:ascii="Arial" w:hAnsi="Arial" w:cs="Arial"/>
          <w:spacing w:val="-3"/>
          <w:sz w:val="24"/>
        </w:rPr>
        <w:t xml:space="preserve"> </w:t>
      </w:r>
      <w:r w:rsidRPr="001D403F">
        <w:rPr>
          <w:rFonts w:ascii="Arial" w:hAnsi="Arial" w:cs="Arial"/>
          <w:sz w:val="24"/>
        </w:rPr>
        <w:t>as</w:t>
      </w:r>
      <w:r w:rsidRPr="001D403F">
        <w:rPr>
          <w:rFonts w:ascii="Arial" w:hAnsi="Arial" w:cs="Arial"/>
          <w:spacing w:val="-7"/>
          <w:sz w:val="24"/>
        </w:rPr>
        <w:t xml:space="preserve"> </w:t>
      </w:r>
      <w:r w:rsidRPr="001D403F">
        <w:rPr>
          <w:rFonts w:ascii="Arial" w:hAnsi="Arial" w:cs="Arial"/>
          <w:sz w:val="24"/>
        </w:rPr>
        <w:t>well</w:t>
      </w:r>
      <w:r w:rsidRPr="001D403F">
        <w:rPr>
          <w:rFonts w:ascii="Arial" w:hAnsi="Arial" w:cs="Arial"/>
          <w:spacing w:val="-2"/>
          <w:sz w:val="24"/>
        </w:rPr>
        <w:t xml:space="preserve"> </w:t>
      </w:r>
      <w:r w:rsidRPr="001D403F">
        <w:rPr>
          <w:rFonts w:ascii="Arial" w:hAnsi="Arial" w:cs="Arial"/>
          <w:sz w:val="24"/>
        </w:rPr>
        <w:t>as</w:t>
      </w:r>
      <w:r w:rsidRPr="001D403F">
        <w:rPr>
          <w:rFonts w:ascii="Arial" w:hAnsi="Arial" w:cs="Arial"/>
          <w:spacing w:val="-5"/>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b/>
          <w:sz w:val="24"/>
        </w:rPr>
        <w:t>responsibilities</w:t>
      </w:r>
      <w:r w:rsidRPr="001D403F">
        <w:rPr>
          <w:rFonts w:ascii="Arial" w:hAnsi="Arial" w:cs="Arial"/>
          <w:b/>
          <w:spacing w:val="-2"/>
          <w:sz w:val="24"/>
        </w:rPr>
        <w:t xml:space="preserve"> </w:t>
      </w:r>
      <w:r w:rsidRPr="001D403F">
        <w:rPr>
          <w:rFonts w:ascii="Arial" w:hAnsi="Arial" w:cs="Arial"/>
          <w:b/>
          <w:sz w:val="24"/>
        </w:rPr>
        <w:t xml:space="preserve">and autonomy </w:t>
      </w:r>
      <w:r w:rsidRPr="001D403F">
        <w:rPr>
          <w:rFonts w:ascii="Arial" w:hAnsi="Arial" w:cs="Arial"/>
          <w:sz w:val="24"/>
        </w:rPr>
        <w:t>when carrying out key work activities</w:t>
      </w:r>
      <w:r w:rsidRPr="001D403F">
        <w:rPr>
          <w:rFonts w:ascii="Arial" w:hAnsi="Arial" w:cs="Arial"/>
          <w:color w:val="333333"/>
          <w:sz w:val="24"/>
        </w:rPr>
        <w:t>.</w:t>
      </w:r>
    </w:p>
    <w:p w14:paraId="14848798" w14:textId="3B528612" w:rsidR="00A96FFA" w:rsidRDefault="00A96FFA" w:rsidP="001D403F"/>
    <w:p w14:paraId="67EE2EB0" w14:textId="37820116" w:rsidR="00A96FFA" w:rsidRDefault="00A96FFA" w:rsidP="00A96FFA"/>
    <w:p w14:paraId="11707918" w14:textId="22E247DD" w:rsidR="00A96FFA" w:rsidRDefault="00A96FFA" w:rsidP="00A96FFA"/>
    <w:p w14:paraId="5DEBC153" w14:textId="38647767" w:rsidR="00A96FFA" w:rsidRDefault="00A96FFA" w:rsidP="00A96FFA"/>
    <w:p w14:paraId="014573A1" w14:textId="148E1236" w:rsidR="00A96FFA" w:rsidRDefault="00A96FFA" w:rsidP="00A96FFA"/>
    <w:p w14:paraId="295D4F53" w14:textId="7BB8F558" w:rsidR="001D403F" w:rsidRDefault="001D403F" w:rsidP="00A96FFA"/>
    <w:p w14:paraId="01A93B24" w14:textId="544E8574" w:rsidR="001D403F" w:rsidRDefault="001D403F" w:rsidP="00A96FFA"/>
    <w:p w14:paraId="6362A7E1" w14:textId="5ACF47E4" w:rsidR="001D403F" w:rsidRDefault="001D403F" w:rsidP="00A96FFA"/>
    <w:p w14:paraId="5D05D7E8" w14:textId="4438D691" w:rsidR="001D403F" w:rsidRDefault="001D403F" w:rsidP="00A96FFA"/>
    <w:p w14:paraId="538C591C" w14:textId="4A43583E" w:rsidR="001D403F" w:rsidRDefault="001D403F" w:rsidP="00A96FFA"/>
    <w:p w14:paraId="149D30E5" w14:textId="6D698A05" w:rsidR="001D403F" w:rsidRDefault="001D403F" w:rsidP="00A96FFA"/>
    <w:p w14:paraId="04E0D0F0" w14:textId="3FBC490D" w:rsidR="001D403F" w:rsidRDefault="001D403F" w:rsidP="00A96FFA"/>
    <w:p w14:paraId="354B449A" w14:textId="2393895C" w:rsidR="001D403F" w:rsidRDefault="001D403F" w:rsidP="00A96FFA"/>
    <w:p w14:paraId="6E0957D9" w14:textId="777C2055" w:rsidR="001D403F" w:rsidRDefault="001D403F" w:rsidP="00A96FFA"/>
    <w:p w14:paraId="6FF14A7F" w14:textId="16C3E074" w:rsidR="001D403F" w:rsidRDefault="001D403F" w:rsidP="00A96FFA"/>
    <w:p w14:paraId="73866E6C" w14:textId="07470C7D" w:rsidR="001D403F" w:rsidRDefault="001D403F" w:rsidP="00A96FFA"/>
    <w:p w14:paraId="4BB6D693" w14:textId="4052A3F6" w:rsidR="001D403F" w:rsidRDefault="001D403F" w:rsidP="00A96FFA"/>
    <w:p w14:paraId="3D68F70C" w14:textId="7EDA69A9" w:rsidR="001D403F" w:rsidRDefault="001D403F" w:rsidP="00A96FFA"/>
    <w:p w14:paraId="1C148496" w14:textId="5A2F42A3" w:rsidR="001D403F" w:rsidRDefault="001D403F" w:rsidP="00A96FFA"/>
    <w:p w14:paraId="621C4061" w14:textId="70DEA8EB" w:rsidR="001D403F" w:rsidRDefault="001D403F" w:rsidP="00A96FFA"/>
    <w:p w14:paraId="29033DDA" w14:textId="7C689F0C" w:rsidR="001D403F" w:rsidRDefault="001D403F" w:rsidP="00A96FFA"/>
    <w:p w14:paraId="54AA7ACE" w14:textId="2B361CF6" w:rsidR="001D403F" w:rsidRDefault="001D403F" w:rsidP="00A96FFA"/>
    <w:p w14:paraId="5601C0F7" w14:textId="1C549508" w:rsidR="001D403F" w:rsidRDefault="001D403F" w:rsidP="00A96FFA"/>
    <w:p w14:paraId="73E60A74" w14:textId="77777777" w:rsidR="001D403F" w:rsidRDefault="001D403F" w:rsidP="00A96FFA"/>
    <w:p w14:paraId="7E3C4AF7" w14:textId="77777777" w:rsidR="00A96FFA" w:rsidRPr="00A96FFA" w:rsidRDefault="00A96FFA" w:rsidP="00A96FFA"/>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BFDB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5841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A316B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DD23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D5F3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3847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71583">
      <w:pPr>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7B5CC5" w14:textId="324BFC07" w:rsidR="00152E9D" w:rsidRPr="00A406E5" w:rsidRDefault="001B692E"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82F37F" w14:textId="77777777" w:rsidR="00152E9D" w:rsidRDefault="00152E9D" w:rsidP="00152E9D">
            <w:pPr>
              <w:jc w:val="center"/>
              <w:rPr>
                <w:rFonts w:ascii="Arial" w:hAnsi="Arial" w:cs="Arial"/>
                <w:sz w:val="32"/>
              </w:rPr>
            </w:pPr>
          </w:p>
          <w:p w14:paraId="64AF5D72" w14:textId="38C411D3" w:rsidR="001B692E" w:rsidRPr="00A406E5" w:rsidRDefault="001B692E" w:rsidP="00152E9D">
            <w:pPr>
              <w:jc w:val="center"/>
              <w:rPr>
                <w:rFonts w:ascii="Arial" w:hAnsi="Arial" w:cs="Arial"/>
                <w:sz w:val="32"/>
              </w:rPr>
            </w:pPr>
            <w:r>
              <w:rPr>
                <w:rFonts w:ascii="Arial" w:hAnsi="Arial" w:cs="Arial"/>
                <w:sz w:val="32"/>
              </w:rPr>
              <w:t>5</w:t>
            </w: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B09FD7D" w:rsidR="00152E9D" w:rsidRPr="00A406E5" w:rsidRDefault="008503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BF4426">
        <w:trPr>
          <w:trHeight w:val="620"/>
        </w:trPr>
        <w:tc>
          <w:tcPr>
            <w:tcW w:w="4169" w:type="pct"/>
            <w:vMerge w:val="restart"/>
            <w:tcBorders>
              <w:top w:val="single" w:sz="4" w:space="0" w:color="auto"/>
              <w:left w:val="single" w:sz="4" w:space="0" w:color="auto"/>
              <w:right w:val="single" w:sz="4" w:space="0" w:color="auto"/>
            </w:tcBorders>
          </w:tcPr>
          <w:p w14:paraId="3FA0309C" w14:textId="10541B47" w:rsidR="00152E9D" w:rsidRPr="00A406E5" w:rsidRDefault="001B692E" w:rsidP="00152E9D">
            <w:pPr>
              <w:spacing w:after="120"/>
              <w:rPr>
                <w:rFonts w:ascii="Arial" w:hAnsi="Arial" w:cs="Arial"/>
                <w:sz w:val="14"/>
                <w:szCs w:val="14"/>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r>
              <w:rPr>
                <w:rFonts w:ascii="Arial" w:hAnsi="Arial" w:cs="Arial"/>
              </w:rPr>
              <w:t xml:space="preserve"> Learner </w:t>
            </w:r>
            <w:r w:rsidR="009F6D2A">
              <w:rPr>
                <w:rFonts w:ascii="Arial" w:hAnsi="Arial" w:cs="Arial"/>
              </w:rPr>
              <w:t>shows</w:t>
            </w:r>
            <w:r>
              <w:rPr>
                <w:rFonts w:ascii="Arial" w:hAnsi="Arial" w:cs="Arial"/>
              </w:rPr>
              <w:t xml:space="preserve"> knowledge of the RTW unit and </w:t>
            </w:r>
            <w:r w:rsidR="009F6D2A">
              <w:rPr>
                <w:rFonts w:ascii="Arial" w:hAnsi="Arial" w:cs="Arial"/>
              </w:rPr>
              <w:t>brings evidence of their job role and training</w:t>
            </w: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5450E35B" w:rsidR="00152E9D" w:rsidRPr="00A406E5" w:rsidRDefault="008503E7"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4A6FFD6F" w:rsidR="00152E9D" w:rsidRPr="00A406E5" w:rsidRDefault="009F6D2A" w:rsidP="00152E9D">
            <w:pPr>
              <w:jc w:val="center"/>
              <w:rPr>
                <w:rFonts w:ascii="Arial" w:hAnsi="Arial" w:cs="Arial"/>
                <w:sz w:val="32"/>
              </w:rPr>
            </w:pPr>
            <w:r>
              <w:rPr>
                <w:rFonts w:ascii="Arial" w:hAnsi="Arial" w:cs="Arial"/>
                <w:sz w:val="32"/>
              </w:rPr>
              <w:t>22</w:t>
            </w: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A69F56" w14:textId="77777777" w:rsidR="009F6D2A" w:rsidRPr="00B669B1" w:rsidRDefault="009F6D2A" w:rsidP="009F6D2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99842E4" w14:textId="512B1257" w:rsidR="00152E9D" w:rsidRPr="009F6D2A" w:rsidRDefault="009F6D2A" w:rsidP="009F6D2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2D352EDD" w:rsidR="00152E9D" w:rsidRPr="00A406E5" w:rsidRDefault="008503E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05A72E5D" w:rsidR="00152E9D" w:rsidRPr="00A406E5" w:rsidRDefault="009F6D2A" w:rsidP="00152E9D">
            <w:pPr>
              <w:jc w:val="center"/>
              <w:rPr>
                <w:rFonts w:ascii="Arial" w:hAnsi="Arial" w:cs="Arial"/>
                <w:sz w:val="32"/>
              </w:rPr>
            </w:pPr>
            <w:r>
              <w:rPr>
                <w:rFonts w:ascii="Arial" w:hAnsi="Arial" w:cs="Arial"/>
                <w:sz w:val="32"/>
              </w:rPr>
              <w:t>4</w:t>
            </w: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923DD" w14:textId="77777777" w:rsidR="009F6D2A" w:rsidRPr="00B669B1" w:rsidRDefault="009F6D2A" w:rsidP="009F6D2A">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2C1A93D" w14:textId="77777777" w:rsidR="009F6D2A" w:rsidRDefault="009F6D2A" w:rsidP="009F6D2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EA1F4D1" w14:textId="0A868A74" w:rsidR="00152E9D" w:rsidRPr="00A406E5" w:rsidRDefault="009F6D2A" w:rsidP="009F6D2A">
            <w:pPr>
              <w:spacing w:after="120"/>
              <w:rPr>
                <w:rFonts w:ascii="Arial" w:hAnsi="Arial" w:cs="Arial"/>
                <w:sz w:val="14"/>
                <w:szCs w:val="14"/>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D1E8368" w:rsidR="00152E9D" w:rsidRPr="00A406E5" w:rsidRDefault="008503E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0675E359" w:rsidR="00152E9D" w:rsidRPr="00A406E5" w:rsidRDefault="009F6D2A" w:rsidP="00152E9D">
            <w:pPr>
              <w:jc w:val="center"/>
              <w:rPr>
                <w:rFonts w:ascii="Arial" w:hAnsi="Arial" w:cs="Arial"/>
                <w:sz w:val="32"/>
              </w:rPr>
            </w:pPr>
            <w:r>
              <w:rPr>
                <w:rFonts w:ascii="Arial" w:hAnsi="Arial" w:cs="Arial"/>
                <w:sz w:val="32"/>
              </w:rPr>
              <w:t>17</w:t>
            </w: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7E3A8B" w14:textId="77777777" w:rsidR="009F6D2A" w:rsidRPr="00E07BE3" w:rsidRDefault="009F6D2A" w:rsidP="009F6D2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A4251C5" w14:textId="36F05755" w:rsidR="00152E9D" w:rsidRPr="00A406E5" w:rsidRDefault="009F6D2A" w:rsidP="00152E9D">
            <w:pPr>
              <w:spacing w:after="120"/>
              <w:rPr>
                <w:rFonts w:ascii="Arial" w:hAnsi="Arial" w:cs="Arial"/>
                <w:sz w:val="14"/>
                <w:szCs w:val="14"/>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14:paraId="7D47AD62" w14:textId="0D59D68A" w:rsidR="00152E9D" w:rsidRPr="00A406E5" w:rsidRDefault="008503E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3D53237B" w:rsidR="00152E9D" w:rsidRPr="00A406E5" w:rsidRDefault="009F6D2A" w:rsidP="00152E9D">
            <w:pPr>
              <w:jc w:val="center"/>
              <w:rPr>
                <w:rFonts w:ascii="Arial" w:hAnsi="Arial" w:cs="Arial"/>
                <w:sz w:val="32"/>
              </w:rPr>
            </w:pPr>
            <w:r>
              <w:rPr>
                <w:rFonts w:ascii="Arial" w:hAnsi="Arial" w:cs="Arial"/>
                <w:sz w:val="32"/>
              </w:rPr>
              <w:t>6</w:t>
            </w: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442197D" w:rsidR="00152E9D" w:rsidRPr="00A406E5" w:rsidRDefault="008437F6" w:rsidP="00152E9D">
            <w:pPr>
              <w:jc w:val="right"/>
              <w:rPr>
                <w:rFonts w:ascii="Arial" w:hAnsi="Arial" w:cs="Arial"/>
                <w:b/>
                <w:bCs/>
              </w:rPr>
            </w:pPr>
            <w:r>
              <w:rPr>
                <w:rFonts w:ascii="Arial" w:hAnsi="Arial" w:cs="Arial"/>
                <w:b/>
                <w:bCs/>
              </w:rPr>
              <w:t>54</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A17AF3" w14:textId="77777777" w:rsidR="007D5DE2"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p w14:paraId="711263C7" w14:textId="77777777" w:rsidR="001B692E" w:rsidRDefault="001B692E" w:rsidP="0093002B">
            <w:pPr>
              <w:rPr>
                <w:rFonts w:ascii="Arial" w:hAnsi="Arial" w:cs="Arial"/>
              </w:rPr>
            </w:pPr>
          </w:p>
          <w:p w14:paraId="0A1C3903" w14:textId="77777777" w:rsidR="001B692E" w:rsidRDefault="001B692E" w:rsidP="0093002B">
            <w:pPr>
              <w:rPr>
                <w:rFonts w:ascii="Arial" w:hAnsi="Arial" w:cs="Arial"/>
              </w:rPr>
            </w:pPr>
          </w:p>
          <w:p w14:paraId="2F0A8404" w14:textId="77777777" w:rsidR="001B692E" w:rsidRDefault="001B692E" w:rsidP="0093002B">
            <w:pPr>
              <w:rPr>
                <w:rFonts w:ascii="Arial" w:hAnsi="Arial" w:cs="Arial"/>
              </w:rPr>
            </w:pPr>
          </w:p>
          <w:p w14:paraId="1816AFB8" w14:textId="77777777" w:rsidR="001B692E" w:rsidRDefault="001B692E" w:rsidP="0093002B">
            <w:pPr>
              <w:rPr>
                <w:rFonts w:ascii="Arial" w:hAnsi="Arial" w:cs="Arial"/>
              </w:rPr>
            </w:pPr>
          </w:p>
          <w:p w14:paraId="310383B7" w14:textId="77777777" w:rsidR="001B692E" w:rsidRDefault="001B692E" w:rsidP="0093002B">
            <w:pPr>
              <w:rPr>
                <w:rFonts w:ascii="Arial" w:hAnsi="Arial" w:cs="Arial"/>
              </w:rPr>
            </w:pPr>
          </w:p>
          <w:p w14:paraId="428EF05C" w14:textId="77777777" w:rsidR="001B692E" w:rsidRDefault="001B692E" w:rsidP="0093002B">
            <w:pPr>
              <w:rPr>
                <w:rFonts w:ascii="Arial" w:hAnsi="Arial" w:cs="Arial"/>
              </w:rPr>
            </w:pPr>
          </w:p>
          <w:p w14:paraId="40A88B4A" w14:textId="77777777" w:rsidR="001B692E" w:rsidRDefault="001B692E" w:rsidP="0093002B">
            <w:pPr>
              <w:rPr>
                <w:rFonts w:ascii="Arial" w:hAnsi="Arial" w:cs="Arial"/>
              </w:rPr>
            </w:pPr>
          </w:p>
          <w:p w14:paraId="67A5B265" w14:textId="77777777" w:rsidR="001B692E" w:rsidRDefault="001B692E" w:rsidP="0093002B">
            <w:pPr>
              <w:rPr>
                <w:rFonts w:ascii="Arial" w:hAnsi="Arial" w:cs="Arial"/>
              </w:rPr>
            </w:pPr>
          </w:p>
          <w:p w14:paraId="5B58EBAE" w14:textId="1CF46A7B" w:rsidR="001B692E" w:rsidRPr="00B669B1" w:rsidRDefault="001B692E"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982363E" w14:textId="77777777" w:rsidR="007D5DE2" w:rsidRDefault="007D5DE2" w:rsidP="0093002B">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p w14:paraId="2D2E0BC1" w14:textId="77777777" w:rsidR="009F6D2A" w:rsidRDefault="009F6D2A" w:rsidP="0093002B"/>
          <w:p w14:paraId="562435DE" w14:textId="77777777" w:rsidR="009F6D2A" w:rsidRDefault="009F6D2A" w:rsidP="0093002B"/>
          <w:p w14:paraId="3D0842E4" w14:textId="77777777" w:rsidR="009F6D2A" w:rsidRDefault="009F6D2A" w:rsidP="0093002B"/>
          <w:p w14:paraId="3836B5B9" w14:textId="77777777" w:rsidR="009F6D2A" w:rsidRDefault="009F6D2A" w:rsidP="0093002B"/>
          <w:p w14:paraId="11BFDBA7" w14:textId="77777777" w:rsidR="009F6D2A" w:rsidRDefault="009F6D2A" w:rsidP="0093002B"/>
          <w:p w14:paraId="0A72C517" w14:textId="77777777" w:rsidR="009F6D2A" w:rsidRDefault="009F6D2A" w:rsidP="0093002B"/>
          <w:p w14:paraId="42B95CA9" w14:textId="77777777" w:rsidR="009F6D2A" w:rsidRDefault="009F6D2A" w:rsidP="0093002B"/>
          <w:p w14:paraId="01A1B549" w14:textId="77777777" w:rsidR="009F6D2A" w:rsidRDefault="009F6D2A" w:rsidP="0093002B"/>
          <w:p w14:paraId="17265EE4" w14:textId="5C248F7E" w:rsidR="009F6D2A" w:rsidRPr="00B669B1" w:rsidRDefault="009F6D2A" w:rsidP="0093002B">
            <w:pPr>
              <w:rPr>
                <w:rFonts w:ascii="Arial" w:hAnsi="Arial" w:cs="Arial"/>
              </w:rPr>
            </w:pP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AE9422E" w14:textId="77777777" w:rsidR="007D5DE2"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p w14:paraId="234157D4" w14:textId="77777777" w:rsidR="009F6D2A" w:rsidRDefault="009F6D2A" w:rsidP="0093002B">
            <w:pPr>
              <w:rPr>
                <w:rFonts w:ascii="Arial" w:hAnsi="Arial" w:cs="Arial"/>
              </w:rPr>
            </w:pPr>
          </w:p>
          <w:p w14:paraId="6CD869D1" w14:textId="77777777" w:rsidR="009F6D2A" w:rsidRDefault="009F6D2A" w:rsidP="0093002B">
            <w:pPr>
              <w:rPr>
                <w:rFonts w:ascii="Arial" w:hAnsi="Arial" w:cs="Arial"/>
              </w:rPr>
            </w:pPr>
          </w:p>
          <w:p w14:paraId="1E76D961" w14:textId="77777777" w:rsidR="009F6D2A" w:rsidRDefault="009F6D2A" w:rsidP="0093002B">
            <w:pPr>
              <w:rPr>
                <w:rFonts w:ascii="Arial" w:hAnsi="Arial" w:cs="Arial"/>
              </w:rPr>
            </w:pPr>
          </w:p>
          <w:p w14:paraId="1132375E" w14:textId="77777777" w:rsidR="009F6D2A" w:rsidRDefault="009F6D2A" w:rsidP="0093002B">
            <w:pPr>
              <w:rPr>
                <w:rFonts w:ascii="Arial" w:hAnsi="Arial" w:cs="Arial"/>
              </w:rPr>
            </w:pPr>
          </w:p>
          <w:p w14:paraId="0CEB7B33" w14:textId="77777777" w:rsidR="009F6D2A" w:rsidRDefault="009F6D2A" w:rsidP="0093002B">
            <w:pPr>
              <w:rPr>
                <w:rFonts w:ascii="Arial" w:hAnsi="Arial" w:cs="Arial"/>
              </w:rPr>
            </w:pPr>
          </w:p>
          <w:p w14:paraId="3D94BC1C" w14:textId="77777777" w:rsidR="009F6D2A" w:rsidRDefault="009F6D2A" w:rsidP="0093002B">
            <w:pPr>
              <w:rPr>
                <w:rFonts w:ascii="Arial" w:hAnsi="Arial" w:cs="Arial"/>
              </w:rPr>
            </w:pPr>
          </w:p>
          <w:p w14:paraId="629D73A7" w14:textId="77777777" w:rsidR="009F6D2A" w:rsidRDefault="009F6D2A" w:rsidP="0093002B">
            <w:pPr>
              <w:rPr>
                <w:rFonts w:ascii="Arial" w:hAnsi="Arial" w:cs="Arial"/>
              </w:rPr>
            </w:pPr>
          </w:p>
          <w:p w14:paraId="0FABD7C6" w14:textId="77777777" w:rsidR="009F6D2A" w:rsidRDefault="009F6D2A" w:rsidP="0093002B">
            <w:pPr>
              <w:rPr>
                <w:rFonts w:ascii="Arial" w:hAnsi="Arial" w:cs="Arial"/>
              </w:rPr>
            </w:pPr>
          </w:p>
          <w:p w14:paraId="57926157" w14:textId="77777777" w:rsidR="009F6D2A" w:rsidRDefault="009F6D2A" w:rsidP="0093002B">
            <w:pPr>
              <w:rPr>
                <w:rFonts w:ascii="Arial" w:hAnsi="Arial" w:cs="Arial"/>
              </w:rPr>
            </w:pPr>
          </w:p>
          <w:p w14:paraId="00DEC344" w14:textId="77777777" w:rsidR="009F6D2A" w:rsidRDefault="009F6D2A" w:rsidP="0093002B">
            <w:pPr>
              <w:rPr>
                <w:rFonts w:ascii="Arial" w:hAnsi="Arial" w:cs="Arial"/>
              </w:rPr>
            </w:pPr>
          </w:p>
          <w:p w14:paraId="7B70B5FE" w14:textId="77777777" w:rsidR="009F6D2A" w:rsidRDefault="009F6D2A" w:rsidP="0093002B">
            <w:pPr>
              <w:rPr>
                <w:rFonts w:ascii="Arial" w:hAnsi="Arial" w:cs="Arial"/>
              </w:rPr>
            </w:pPr>
          </w:p>
          <w:p w14:paraId="3A56A7A8" w14:textId="77777777" w:rsidR="009F6D2A" w:rsidRDefault="009F6D2A" w:rsidP="0093002B">
            <w:pPr>
              <w:rPr>
                <w:rFonts w:ascii="Arial" w:hAnsi="Arial" w:cs="Arial"/>
              </w:rPr>
            </w:pPr>
          </w:p>
          <w:p w14:paraId="7E9819C6" w14:textId="77777777" w:rsidR="009F6D2A" w:rsidRDefault="009F6D2A" w:rsidP="0093002B">
            <w:pPr>
              <w:rPr>
                <w:rFonts w:ascii="Arial" w:hAnsi="Arial" w:cs="Arial"/>
              </w:rPr>
            </w:pPr>
          </w:p>
          <w:p w14:paraId="24B075E6" w14:textId="77777777" w:rsidR="009F6D2A" w:rsidRDefault="009F6D2A" w:rsidP="0093002B">
            <w:pPr>
              <w:rPr>
                <w:rFonts w:ascii="Arial" w:hAnsi="Arial" w:cs="Arial"/>
              </w:rPr>
            </w:pPr>
          </w:p>
          <w:p w14:paraId="5D7689F2" w14:textId="77777777" w:rsidR="009F6D2A" w:rsidRDefault="009F6D2A" w:rsidP="0093002B">
            <w:pPr>
              <w:rPr>
                <w:rFonts w:ascii="Arial" w:hAnsi="Arial" w:cs="Arial"/>
              </w:rPr>
            </w:pPr>
          </w:p>
          <w:p w14:paraId="639CAB3D" w14:textId="77777777" w:rsidR="009F6D2A" w:rsidRDefault="009F6D2A" w:rsidP="0093002B">
            <w:pPr>
              <w:rPr>
                <w:rFonts w:ascii="Arial" w:hAnsi="Arial" w:cs="Arial"/>
              </w:rPr>
            </w:pPr>
          </w:p>
          <w:p w14:paraId="2E43D50A" w14:textId="77777777" w:rsidR="009F6D2A" w:rsidRDefault="009F6D2A" w:rsidP="0093002B">
            <w:pPr>
              <w:rPr>
                <w:rFonts w:ascii="Arial" w:hAnsi="Arial" w:cs="Arial"/>
              </w:rPr>
            </w:pPr>
          </w:p>
          <w:p w14:paraId="617EF79A" w14:textId="77777777" w:rsidR="009F6D2A" w:rsidRDefault="009F6D2A" w:rsidP="0093002B">
            <w:pPr>
              <w:rPr>
                <w:rFonts w:ascii="Arial" w:hAnsi="Arial" w:cs="Arial"/>
              </w:rPr>
            </w:pPr>
          </w:p>
          <w:p w14:paraId="63BDBBA6" w14:textId="77777777" w:rsidR="009F6D2A" w:rsidRDefault="009F6D2A" w:rsidP="0093002B">
            <w:pPr>
              <w:rPr>
                <w:rFonts w:ascii="Arial" w:hAnsi="Arial" w:cs="Arial"/>
              </w:rPr>
            </w:pPr>
          </w:p>
          <w:p w14:paraId="24084751" w14:textId="5EEDCC26" w:rsidR="009F6D2A" w:rsidRPr="00B669B1" w:rsidRDefault="009F6D2A" w:rsidP="0093002B">
            <w:pPr>
              <w:rPr>
                <w:rFonts w:ascii="Arial" w:hAnsi="Arial" w:cs="Arial"/>
              </w:rPr>
            </w:pP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58721F"/>
    <w:multiLevelType w:val="hybridMultilevel"/>
    <w:tmpl w:val="A608F51E"/>
    <w:lvl w:ilvl="0" w:tplc="006A5424">
      <w:numFmt w:val="bullet"/>
      <w:lvlText w:val=""/>
      <w:lvlJc w:val="left"/>
      <w:pPr>
        <w:ind w:left="1638" w:hanging="360"/>
      </w:pPr>
      <w:rPr>
        <w:rFonts w:ascii="Symbol" w:eastAsia="Symbol" w:hAnsi="Symbol" w:cs="Symbol" w:hint="default"/>
        <w:b w:val="0"/>
        <w:bCs w:val="0"/>
        <w:i w:val="0"/>
        <w:iCs w:val="0"/>
        <w:spacing w:val="0"/>
        <w:w w:val="100"/>
        <w:sz w:val="24"/>
        <w:szCs w:val="24"/>
        <w:lang w:val="en-US" w:eastAsia="en-US" w:bidi="ar-SA"/>
      </w:rPr>
    </w:lvl>
    <w:lvl w:ilvl="1" w:tplc="826E4F78">
      <w:start w:val="1"/>
      <w:numFmt w:val="lowerRoman"/>
      <w:lvlText w:val="%2."/>
      <w:lvlJc w:val="left"/>
      <w:pPr>
        <w:ind w:left="2380" w:hanging="476"/>
        <w:jc w:val="right"/>
      </w:pPr>
      <w:rPr>
        <w:rFonts w:ascii="Calibri" w:eastAsia="Calibri" w:hAnsi="Calibri" w:cs="Calibri" w:hint="default"/>
        <w:b w:val="0"/>
        <w:bCs w:val="0"/>
        <w:i w:val="0"/>
        <w:iCs w:val="0"/>
        <w:spacing w:val="0"/>
        <w:w w:val="100"/>
        <w:sz w:val="24"/>
        <w:szCs w:val="24"/>
        <w:lang w:val="en-US" w:eastAsia="en-US" w:bidi="ar-SA"/>
      </w:rPr>
    </w:lvl>
    <w:lvl w:ilvl="2" w:tplc="326E2C98">
      <w:numFmt w:val="bullet"/>
      <w:lvlText w:val="•"/>
      <w:lvlJc w:val="left"/>
      <w:pPr>
        <w:ind w:left="3330" w:hanging="476"/>
      </w:pPr>
      <w:rPr>
        <w:rFonts w:hint="default"/>
        <w:lang w:val="en-US" w:eastAsia="en-US" w:bidi="ar-SA"/>
      </w:rPr>
    </w:lvl>
    <w:lvl w:ilvl="3" w:tplc="216EE0FC">
      <w:numFmt w:val="bullet"/>
      <w:lvlText w:val="•"/>
      <w:lvlJc w:val="left"/>
      <w:pPr>
        <w:ind w:left="4280" w:hanging="476"/>
      </w:pPr>
      <w:rPr>
        <w:rFonts w:hint="default"/>
        <w:lang w:val="en-US" w:eastAsia="en-US" w:bidi="ar-SA"/>
      </w:rPr>
    </w:lvl>
    <w:lvl w:ilvl="4" w:tplc="C194ED66">
      <w:numFmt w:val="bullet"/>
      <w:lvlText w:val="•"/>
      <w:lvlJc w:val="left"/>
      <w:pPr>
        <w:ind w:left="5231" w:hanging="476"/>
      </w:pPr>
      <w:rPr>
        <w:rFonts w:hint="default"/>
        <w:lang w:val="en-US" w:eastAsia="en-US" w:bidi="ar-SA"/>
      </w:rPr>
    </w:lvl>
    <w:lvl w:ilvl="5" w:tplc="EEE42DFC">
      <w:numFmt w:val="bullet"/>
      <w:lvlText w:val="•"/>
      <w:lvlJc w:val="left"/>
      <w:pPr>
        <w:ind w:left="6181" w:hanging="476"/>
      </w:pPr>
      <w:rPr>
        <w:rFonts w:hint="default"/>
        <w:lang w:val="en-US" w:eastAsia="en-US" w:bidi="ar-SA"/>
      </w:rPr>
    </w:lvl>
    <w:lvl w:ilvl="6" w:tplc="682258BC">
      <w:numFmt w:val="bullet"/>
      <w:lvlText w:val="•"/>
      <w:lvlJc w:val="left"/>
      <w:pPr>
        <w:ind w:left="7132" w:hanging="476"/>
      </w:pPr>
      <w:rPr>
        <w:rFonts w:hint="default"/>
        <w:lang w:val="en-US" w:eastAsia="en-US" w:bidi="ar-SA"/>
      </w:rPr>
    </w:lvl>
    <w:lvl w:ilvl="7" w:tplc="8B163E56">
      <w:numFmt w:val="bullet"/>
      <w:lvlText w:val="•"/>
      <w:lvlJc w:val="left"/>
      <w:pPr>
        <w:ind w:left="8082" w:hanging="476"/>
      </w:pPr>
      <w:rPr>
        <w:rFonts w:hint="default"/>
        <w:lang w:val="en-US" w:eastAsia="en-US" w:bidi="ar-SA"/>
      </w:rPr>
    </w:lvl>
    <w:lvl w:ilvl="8" w:tplc="CC043108">
      <w:numFmt w:val="bullet"/>
      <w:lvlText w:val="•"/>
      <w:lvlJc w:val="left"/>
      <w:pPr>
        <w:ind w:left="9033" w:hanging="476"/>
      </w:pPr>
      <w:rPr>
        <w:rFonts w:hint="default"/>
        <w:lang w:val="en-US" w:eastAsia="en-US" w:bidi="ar-SA"/>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B692E"/>
    <w:rsid w:val="001D403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B0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382"/>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37F6"/>
    <w:rsid w:val="008503E7"/>
    <w:rsid w:val="00852933"/>
    <w:rsid w:val="008564A3"/>
    <w:rsid w:val="008566E5"/>
    <w:rsid w:val="008566FE"/>
    <w:rsid w:val="00865B46"/>
    <w:rsid w:val="00896134"/>
    <w:rsid w:val="008A46F9"/>
    <w:rsid w:val="008A62BC"/>
    <w:rsid w:val="008B43E7"/>
    <w:rsid w:val="008D763F"/>
    <w:rsid w:val="008F036F"/>
    <w:rsid w:val="008F1308"/>
    <w:rsid w:val="008F78C2"/>
    <w:rsid w:val="00904568"/>
    <w:rsid w:val="00911394"/>
    <w:rsid w:val="00923EF2"/>
    <w:rsid w:val="00926D25"/>
    <w:rsid w:val="00926E9D"/>
    <w:rsid w:val="009312F8"/>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9F6D2A"/>
    <w:rsid w:val="00A03BB8"/>
    <w:rsid w:val="00A16E98"/>
    <w:rsid w:val="00A31F7D"/>
    <w:rsid w:val="00A342A4"/>
    <w:rsid w:val="00A3505D"/>
    <w:rsid w:val="00A4036F"/>
    <w:rsid w:val="00A406E5"/>
    <w:rsid w:val="00A423D0"/>
    <w:rsid w:val="00A4641C"/>
    <w:rsid w:val="00A55876"/>
    <w:rsid w:val="00A67FB1"/>
    <w:rsid w:val="00A71583"/>
    <w:rsid w:val="00A85BFE"/>
    <w:rsid w:val="00A96FFA"/>
    <w:rsid w:val="00AB6FE7"/>
    <w:rsid w:val="00AB7AD7"/>
    <w:rsid w:val="00AD2430"/>
    <w:rsid w:val="00AE41A6"/>
    <w:rsid w:val="00AF0E34"/>
    <w:rsid w:val="00AF271D"/>
    <w:rsid w:val="00AF56C2"/>
    <w:rsid w:val="00B004E6"/>
    <w:rsid w:val="00B0744D"/>
    <w:rsid w:val="00B50EA8"/>
    <w:rsid w:val="00B64082"/>
    <w:rsid w:val="00B72325"/>
    <w:rsid w:val="00B7477D"/>
    <w:rsid w:val="00B81AD3"/>
    <w:rsid w:val="00B829D8"/>
    <w:rsid w:val="00B84B5B"/>
    <w:rsid w:val="00B86446"/>
    <w:rsid w:val="00BA1176"/>
    <w:rsid w:val="00BE0B01"/>
    <w:rsid w:val="00BE79C7"/>
    <w:rsid w:val="00BF3CB5"/>
    <w:rsid w:val="00BF4426"/>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21C"/>
    <w:rsid w:val="00E27F15"/>
    <w:rsid w:val="00E4159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0F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F6D2A"/>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71583"/>
    <w:pPr>
      <w:widowControl w:val="0"/>
      <w:autoSpaceDE w:val="0"/>
      <w:autoSpaceDN w:val="0"/>
      <w:ind w:left="108"/>
    </w:pPr>
    <w:rPr>
      <w:rFonts w:ascii="Arial" w:eastAsia="Arial" w:hAnsi="Arial" w:cs="Arial"/>
      <w:sz w:val="22"/>
      <w:szCs w:val="22"/>
      <w:lang w:val="en-US" w:eastAsia="en-US"/>
    </w:rPr>
  </w:style>
  <w:style w:type="paragraph" w:styleId="BodyText">
    <w:name w:val="Body Text"/>
    <w:basedOn w:val="Normal"/>
    <w:link w:val="BodyTextChar"/>
    <w:uiPriority w:val="1"/>
    <w:unhideWhenUsed/>
    <w:qFormat/>
    <w:rsid w:val="00A71583"/>
    <w:pPr>
      <w:spacing w:after="120"/>
    </w:pPr>
  </w:style>
  <w:style w:type="character" w:customStyle="1" w:styleId="BodyTextChar">
    <w:name w:val="Body Text Char"/>
    <w:basedOn w:val="DefaultParagraphFont"/>
    <w:link w:val="BodyText"/>
    <w:uiPriority w:val="1"/>
    <w:rsid w:val="00A71583"/>
    <w:rPr>
      <w:lang w:eastAsia="en-GB"/>
    </w:rPr>
  </w:style>
  <w:style w:type="character" w:customStyle="1" w:styleId="Heading1Char">
    <w:name w:val="Heading 1 Char"/>
    <w:basedOn w:val="DefaultParagraphFont"/>
    <w:link w:val="Heading1"/>
    <w:uiPriority w:val="9"/>
    <w:rsid w:val="001D403F"/>
    <w:rPr>
      <w:b/>
      <w:sz w:val="36"/>
      <w:shd w:val="pct15" w:color="auto" w:fil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CB9788E5-7416-4B45-BD68-2DF87AACAC01}"/>
</file>

<file path=customXml/itemProps2.xml><?xml version="1.0" encoding="utf-8"?>
<ds:datastoreItem xmlns:ds="http://schemas.openxmlformats.org/officeDocument/2006/customXml" ds:itemID="{1599B018-7375-4421-BB60-DA759FD57089}">
  <ds:schemaRefs>
    <ds:schemaRef ds:uri="http://schemas.microsoft.com/sharepoint/v3/contenttype/forms"/>
  </ds:schemaRefs>
</ds:datastoreItem>
</file>

<file path=customXml/itemProps3.xml><?xml version="1.0" encoding="utf-8"?>
<ds:datastoreItem xmlns:ds="http://schemas.openxmlformats.org/officeDocument/2006/customXml" ds:itemID="{82864B23-45C0-4B0A-B712-1F05F4FFAAB8}">
  <ds:schemaRefs>
    <ds:schemaRef ds:uri="http://purl.org/dc/elements/1.1/"/>
    <ds:schemaRef ds:uri="http://www.w3.org/XML/1998/namespace"/>
    <ds:schemaRef ds:uri="http://purl.org/dc/terms/"/>
    <ds:schemaRef ds:uri="61f25a9b-dea6-4745-b3e1-78a554ce2de4"/>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bca17968-0c5f-44dc-8ca0-22f4951256e7"/>
  </ds:schemaRefs>
</ds:datastoreItem>
</file>

<file path=docProps/app.xml><?xml version="1.0" encoding="utf-8"?>
<Properties xmlns="http://schemas.openxmlformats.org/officeDocument/2006/extended-properties" xmlns:vt="http://schemas.openxmlformats.org/officeDocument/2006/docPropsVTypes">
  <Template>AssignFrm</Template>
  <TotalTime>11</TotalTime>
  <Pages>12</Pages>
  <Words>3094</Words>
  <Characters>18821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13</cp:revision>
  <cp:lastPrinted>2014-10-10T07:42:00Z</cp:lastPrinted>
  <dcterms:created xsi:type="dcterms:W3CDTF">2024-10-22T12:14:00Z</dcterms:created>
  <dcterms:modified xsi:type="dcterms:W3CDTF">2025-05-29T10:31:00Z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