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C15524" w14:textId="77777777" w:rsidR="00931E03" w:rsidRDefault="00931E03" w:rsidP="00931E03">
      <w:pPr>
        <w:rPr>
          <w:sz w:val="40"/>
          <w:szCs w:val="40"/>
          <w:lang w:val="en-GB"/>
        </w:rPr>
      </w:pPr>
      <w:r w:rsidRPr="003F7660">
        <w:rPr>
          <w:sz w:val="40"/>
          <w:szCs w:val="40"/>
          <w:lang w:val="en-GB"/>
        </w:rPr>
        <w:t xml:space="preserve">Name: Mr. Emil </w:t>
      </w:r>
      <w:proofErr w:type="spellStart"/>
      <w:r w:rsidRPr="003F7660">
        <w:rPr>
          <w:sz w:val="40"/>
          <w:szCs w:val="40"/>
          <w:lang w:val="en-GB"/>
        </w:rPr>
        <w:t>Aleksov</w:t>
      </w:r>
      <w:proofErr w:type="spellEnd"/>
    </w:p>
    <w:p w14:paraId="4CEBF954" w14:textId="6E738871" w:rsidR="00931E03" w:rsidRDefault="00931E03" w:rsidP="00931E03">
      <w:pPr>
        <w:rPr>
          <w:sz w:val="40"/>
          <w:szCs w:val="40"/>
          <w:lang w:val="en-GB"/>
        </w:rPr>
      </w:pPr>
      <w:r>
        <w:rPr>
          <w:sz w:val="40"/>
          <w:szCs w:val="40"/>
          <w:lang w:val="en-GB"/>
        </w:rPr>
        <w:t>Student number:</w:t>
      </w:r>
      <w:r>
        <w:rPr>
          <w:sz w:val="40"/>
          <w:szCs w:val="40"/>
          <w:lang w:val="en-GB"/>
        </w:rPr>
        <w:t xml:space="preserve"> 1915955</w:t>
      </w:r>
    </w:p>
    <w:p w14:paraId="13C8EEA6" w14:textId="0A628E28" w:rsidR="00931E03" w:rsidRDefault="00931E03" w:rsidP="00931E03">
      <w:pPr>
        <w:rPr>
          <w:sz w:val="40"/>
          <w:szCs w:val="40"/>
          <w:lang w:val="en-GB"/>
        </w:rPr>
      </w:pPr>
      <w:r>
        <w:rPr>
          <w:sz w:val="40"/>
          <w:szCs w:val="40"/>
          <w:lang w:val="en-GB"/>
        </w:rPr>
        <w:t>Module Title:</w:t>
      </w:r>
      <w:r>
        <w:rPr>
          <w:sz w:val="40"/>
          <w:szCs w:val="40"/>
          <w:lang w:val="en-GB"/>
        </w:rPr>
        <w:t xml:space="preserve"> Introducing the Modern Workplace (LCBB4003)</w:t>
      </w:r>
    </w:p>
    <w:p w14:paraId="5D4BD634" w14:textId="77777777" w:rsidR="00931E03" w:rsidRDefault="00931E03" w:rsidP="00931E03">
      <w:pPr>
        <w:rPr>
          <w:sz w:val="40"/>
          <w:szCs w:val="40"/>
          <w:lang w:val="en-GB"/>
        </w:rPr>
      </w:pPr>
      <w:r>
        <w:rPr>
          <w:sz w:val="40"/>
          <w:szCs w:val="40"/>
          <w:lang w:val="en-GB"/>
        </w:rPr>
        <w:t>Assignment Title:</w:t>
      </w:r>
      <w:r>
        <w:rPr>
          <w:sz w:val="40"/>
          <w:szCs w:val="40"/>
          <w:lang w:val="en-GB"/>
        </w:rPr>
        <w:t xml:space="preserve"> </w:t>
      </w:r>
      <w:r>
        <w:rPr>
          <w:sz w:val="40"/>
          <w:szCs w:val="40"/>
          <w:lang w:val="en-GB"/>
        </w:rPr>
        <w:t>Introducing the Modern Workplace (LCBB4003)</w:t>
      </w:r>
    </w:p>
    <w:p w14:paraId="7FE51AC3" w14:textId="358523E9" w:rsidR="00931E03" w:rsidRDefault="00931E03" w:rsidP="00931E03">
      <w:pPr>
        <w:rPr>
          <w:sz w:val="40"/>
          <w:szCs w:val="40"/>
          <w:lang w:val="en-GB"/>
        </w:rPr>
      </w:pPr>
      <w:r>
        <w:rPr>
          <w:sz w:val="40"/>
          <w:szCs w:val="40"/>
          <w:lang w:val="en-GB"/>
        </w:rPr>
        <w:t>Module Lecture’s Name:</w:t>
      </w:r>
      <w:r>
        <w:rPr>
          <w:sz w:val="40"/>
          <w:szCs w:val="40"/>
          <w:lang w:val="en-GB"/>
        </w:rPr>
        <w:t xml:space="preserve"> </w:t>
      </w:r>
      <w:proofErr w:type="spellStart"/>
      <w:r>
        <w:rPr>
          <w:sz w:val="40"/>
          <w:szCs w:val="40"/>
          <w:lang w:val="en-GB"/>
        </w:rPr>
        <w:t>Rula</w:t>
      </w:r>
      <w:proofErr w:type="spellEnd"/>
      <w:r>
        <w:rPr>
          <w:sz w:val="40"/>
          <w:szCs w:val="40"/>
          <w:lang w:val="en-GB"/>
        </w:rPr>
        <w:t xml:space="preserve"> Alousi</w:t>
      </w:r>
      <w:bookmarkStart w:id="0" w:name="_GoBack"/>
      <w:bookmarkEnd w:id="0"/>
    </w:p>
    <w:p w14:paraId="73E64E64" w14:textId="1449D557" w:rsidR="00F207C8" w:rsidRPr="00931E03" w:rsidRDefault="00F207C8">
      <w:pPr>
        <w:rPr>
          <w:sz w:val="40"/>
          <w:szCs w:val="40"/>
          <w:lang w:val="en-GB"/>
        </w:rPr>
      </w:pPr>
    </w:p>
    <w:p w14:paraId="3705A56E" w14:textId="77777777" w:rsidR="00F207C8" w:rsidRDefault="00F207C8">
      <w:r>
        <w:br w:type="page"/>
      </w:r>
    </w:p>
    <w:sdt>
      <w:sdtPr>
        <w:rPr>
          <w:rFonts w:asciiTheme="minorHAnsi" w:eastAsiaTheme="minorHAnsi" w:hAnsiTheme="minorHAnsi" w:cstheme="minorBidi"/>
          <w:color w:val="auto"/>
          <w:sz w:val="22"/>
          <w:szCs w:val="22"/>
          <w:lang w:eastAsia="en-US"/>
        </w:rPr>
        <w:id w:val="572548316"/>
        <w:docPartObj>
          <w:docPartGallery w:val="Table of Contents"/>
          <w:docPartUnique/>
        </w:docPartObj>
      </w:sdtPr>
      <w:sdtEndPr>
        <w:rPr>
          <w:b/>
          <w:bCs/>
        </w:rPr>
      </w:sdtEndPr>
      <w:sdtContent>
        <w:p w14:paraId="3B00154E" w14:textId="5089D965" w:rsidR="00F207C8" w:rsidRPr="00F207C8" w:rsidRDefault="00F207C8" w:rsidP="00F207C8">
          <w:pPr>
            <w:pStyle w:val="TOCHeading"/>
            <w:jc w:val="center"/>
            <w:rPr>
              <w:rFonts w:ascii="Arial" w:hAnsi="Arial" w:cs="Arial"/>
              <w:color w:val="auto"/>
              <w:sz w:val="24"/>
              <w:szCs w:val="24"/>
              <w:lang w:val="en-US"/>
            </w:rPr>
          </w:pPr>
          <w:r w:rsidRPr="00F207C8">
            <w:rPr>
              <w:rFonts w:ascii="Arial" w:hAnsi="Arial" w:cs="Arial"/>
              <w:color w:val="auto"/>
              <w:sz w:val="24"/>
              <w:szCs w:val="24"/>
              <w:lang w:val="en-US"/>
            </w:rPr>
            <w:t>Content:</w:t>
          </w:r>
        </w:p>
        <w:p w14:paraId="0787B554" w14:textId="6F169E08" w:rsidR="00963F27" w:rsidRDefault="00F207C8">
          <w:pPr>
            <w:pStyle w:val="TOC1"/>
            <w:tabs>
              <w:tab w:val="right" w:leader="dot" w:pos="9396"/>
            </w:tabs>
            <w:rPr>
              <w:rFonts w:eastAsiaTheme="minorEastAsia"/>
              <w:noProof/>
              <w:lang w:eastAsia="bg-BG"/>
            </w:rPr>
          </w:pPr>
          <w:r>
            <w:fldChar w:fldCharType="begin"/>
          </w:r>
          <w:r>
            <w:instrText xml:space="preserve"> TOC \o "1-3" \h \z \u </w:instrText>
          </w:r>
          <w:r>
            <w:fldChar w:fldCharType="separate"/>
          </w:r>
          <w:hyperlink w:anchor="_Toc48912362" w:history="1">
            <w:r w:rsidR="00963F27" w:rsidRPr="00A82848">
              <w:rPr>
                <w:rStyle w:val="Hyperlink"/>
                <w:rFonts w:ascii="Arial" w:hAnsi="Arial" w:cs="Arial"/>
                <w:b/>
                <w:bCs/>
                <w:noProof/>
                <w:lang w:val="en-US"/>
              </w:rPr>
              <w:t>Introduction</w:t>
            </w:r>
            <w:r w:rsidR="00963F27">
              <w:rPr>
                <w:noProof/>
                <w:webHidden/>
              </w:rPr>
              <w:tab/>
            </w:r>
            <w:r w:rsidR="00963F27">
              <w:rPr>
                <w:noProof/>
                <w:webHidden/>
              </w:rPr>
              <w:fldChar w:fldCharType="begin"/>
            </w:r>
            <w:r w:rsidR="00963F27">
              <w:rPr>
                <w:noProof/>
                <w:webHidden/>
              </w:rPr>
              <w:instrText xml:space="preserve"> PAGEREF _Toc48912362 \h </w:instrText>
            </w:r>
            <w:r w:rsidR="00963F27">
              <w:rPr>
                <w:noProof/>
                <w:webHidden/>
              </w:rPr>
            </w:r>
            <w:r w:rsidR="00963F27">
              <w:rPr>
                <w:noProof/>
                <w:webHidden/>
              </w:rPr>
              <w:fldChar w:fldCharType="separate"/>
            </w:r>
            <w:r w:rsidR="00963F27">
              <w:rPr>
                <w:noProof/>
                <w:webHidden/>
              </w:rPr>
              <w:t>3</w:t>
            </w:r>
            <w:r w:rsidR="00963F27">
              <w:rPr>
                <w:noProof/>
                <w:webHidden/>
              </w:rPr>
              <w:fldChar w:fldCharType="end"/>
            </w:r>
          </w:hyperlink>
        </w:p>
        <w:p w14:paraId="7C44176D" w14:textId="4EAC4BA3" w:rsidR="00963F27" w:rsidRDefault="001A5C44">
          <w:pPr>
            <w:pStyle w:val="TOC1"/>
            <w:tabs>
              <w:tab w:val="right" w:leader="dot" w:pos="9396"/>
            </w:tabs>
            <w:rPr>
              <w:rFonts w:eastAsiaTheme="minorEastAsia"/>
              <w:noProof/>
              <w:lang w:eastAsia="bg-BG"/>
            </w:rPr>
          </w:pPr>
          <w:hyperlink w:anchor="_Toc48912363" w:history="1">
            <w:r w:rsidR="00963F27" w:rsidRPr="00A82848">
              <w:rPr>
                <w:rStyle w:val="Hyperlink"/>
                <w:rFonts w:ascii="Arial" w:hAnsi="Arial" w:cs="Arial"/>
                <w:b/>
                <w:bCs/>
                <w:noProof/>
                <w:lang w:val="en-US"/>
              </w:rPr>
              <w:t>1. Organizational culture</w:t>
            </w:r>
            <w:r w:rsidR="00963F27">
              <w:rPr>
                <w:noProof/>
                <w:webHidden/>
              </w:rPr>
              <w:tab/>
            </w:r>
            <w:r w:rsidR="00963F27">
              <w:rPr>
                <w:noProof/>
                <w:webHidden/>
              </w:rPr>
              <w:fldChar w:fldCharType="begin"/>
            </w:r>
            <w:r w:rsidR="00963F27">
              <w:rPr>
                <w:noProof/>
                <w:webHidden/>
              </w:rPr>
              <w:instrText xml:space="preserve"> PAGEREF _Toc48912363 \h </w:instrText>
            </w:r>
            <w:r w:rsidR="00963F27">
              <w:rPr>
                <w:noProof/>
                <w:webHidden/>
              </w:rPr>
            </w:r>
            <w:r w:rsidR="00963F27">
              <w:rPr>
                <w:noProof/>
                <w:webHidden/>
              </w:rPr>
              <w:fldChar w:fldCharType="separate"/>
            </w:r>
            <w:r w:rsidR="00963F27">
              <w:rPr>
                <w:noProof/>
                <w:webHidden/>
              </w:rPr>
              <w:t>3</w:t>
            </w:r>
            <w:r w:rsidR="00963F27">
              <w:rPr>
                <w:noProof/>
                <w:webHidden/>
              </w:rPr>
              <w:fldChar w:fldCharType="end"/>
            </w:r>
          </w:hyperlink>
        </w:p>
        <w:p w14:paraId="5B43AE7A" w14:textId="1FFC4A79" w:rsidR="00963F27" w:rsidRDefault="001A5C44">
          <w:pPr>
            <w:pStyle w:val="TOC1"/>
            <w:tabs>
              <w:tab w:val="right" w:leader="dot" w:pos="9396"/>
            </w:tabs>
            <w:rPr>
              <w:rFonts w:eastAsiaTheme="minorEastAsia"/>
              <w:noProof/>
              <w:lang w:eastAsia="bg-BG"/>
            </w:rPr>
          </w:pPr>
          <w:hyperlink w:anchor="_Toc48912364" w:history="1">
            <w:r w:rsidR="00963F27" w:rsidRPr="00A82848">
              <w:rPr>
                <w:rStyle w:val="Hyperlink"/>
                <w:rFonts w:ascii="Arial" w:hAnsi="Arial" w:cs="Arial"/>
                <w:b/>
                <w:bCs/>
                <w:noProof/>
                <w:lang w:val="en-US"/>
              </w:rPr>
              <w:t>2. The role of leadership in shaping organizational culture</w:t>
            </w:r>
            <w:r w:rsidR="00963F27">
              <w:rPr>
                <w:noProof/>
                <w:webHidden/>
              </w:rPr>
              <w:tab/>
            </w:r>
            <w:r w:rsidR="00963F27">
              <w:rPr>
                <w:noProof/>
                <w:webHidden/>
              </w:rPr>
              <w:fldChar w:fldCharType="begin"/>
            </w:r>
            <w:r w:rsidR="00963F27">
              <w:rPr>
                <w:noProof/>
                <w:webHidden/>
              </w:rPr>
              <w:instrText xml:space="preserve"> PAGEREF _Toc48912364 \h </w:instrText>
            </w:r>
            <w:r w:rsidR="00963F27">
              <w:rPr>
                <w:noProof/>
                <w:webHidden/>
              </w:rPr>
            </w:r>
            <w:r w:rsidR="00963F27">
              <w:rPr>
                <w:noProof/>
                <w:webHidden/>
              </w:rPr>
              <w:fldChar w:fldCharType="separate"/>
            </w:r>
            <w:r w:rsidR="00963F27">
              <w:rPr>
                <w:noProof/>
                <w:webHidden/>
              </w:rPr>
              <w:t>5</w:t>
            </w:r>
            <w:r w:rsidR="00963F27">
              <w:rPr>
                <w:noProof/>
                <w:webHidden/>
              </w:rPr>
              <w:fldChar w:fldCharType="end"/>
            </w:r>
          </w:hyperlink>
        </w:p>
        <w:p w14:paraId="4E895E27" w14:textId="2E1B2381" w:rsidR="00963F27" w:rsidRDefault="001A5C44">
          <w:pPr>
            <w:pStyle w:val="TOC1"/>
            <w:tabs>
              <w:tab w:val="right" w:leader="dot" w:pos="9396"/>
            </w:tabs>
            <w:rPr>
              <w:rFonts w:eastAsiaTheme="minorEastAsia"/>
              <w:noProof/>
              <w:lang w:eastAsia="bg-BG"/>
            </w:rPr>
          </w:pPr>
          <w:hyperlink w:anchor="_Toc48912365" w:history="1">
            <w:r w:rsidR="00963F27" w:rsidRPr="00A82848">
              <w:rPr>
                <w:rStyle w:val="Hyperlink"/>
                <w:rFonts w:ascii="Arial" w:hAnsi="Arial" w:cs="Arial"/>
                <w:b/>
                <w:bCs/>
                <w:noProof/>
                <w:lang w:val="en-US"/>
              </w:rPr>
              <w:t>3. Different factor that affect organizational culture</w:t>
            </w:r>
            <w:r w:rsidR="00963F27">
              <w:rPr>
                <w:noProof/>
                <w:webHidden/>
              </w:rPr>
              <w:tab/>
            </w:r>
            <w:r w:rsidR="00963F27">
              <w:rPr>
                <w:noProof/>
                <w:webHidden/>
              </w:rPr>
              <w:fldChar w:fldCharType="begin"/>
            </w:r>
            <w:r w:rsidR="00963F27">
              <w:rPr>
                <w:noProof/>
                <w:webHidden/>
              </w:rPr>
              <w:instrText xml:space="preserve"> PAGEREF _Toc48912365 \h </w:instrText>
            </w:r>
            <w:r w:rsidR="00963F27">
              <w:rPr>
                <w:noProof/>
                <w:webHidden/>
              </w:rPr>
            </w:r>
            <w:r w:rsidR="00963F27">
              <w:rPr>
                <w:noProof/>
                <w:webHidden/>
              </w:rPr>
              <w:fldChar w:fldCharType="separate"/>
            </w:r>
            <w:r w:rsidR="00963F27">
              <w:rPr>
                <w:noProof/>
                <w:webHidden/>
              </w:rPr>
              <w:t>7</w:t>
            </w:r>
            <w:r w:rsidR="00963F27">
              <w:rPr>
                <w:noProof/>
                <w:webHidden/>
              </w:rPr>
              <w:fldChar w:fldCharType="end"/>
            </w:r>
          </w:hyperlink>
        </w:p>
        <w:p w14:paraId="06EDE439" w14:textId="46686E88" w:rsidR="00963F27" w:rsidRDefault="001A5C44">
          <w:pPr>
            <w:pStyle w:val="TOC1"/>
            <w:tabs>
              <w:tab w:val="right" w:leader="dot" w:pos="9396"/>
            </w:tabs>
            <w:rPr>
              <w:rFonts w:eastAsiaTheme="minorEastAsia"/>
              <w:noProof/>
              <w:lang w:eastAsia="bg-BG"/>
            </w:rPr>
          </w:pPr>
          <w:hyperlink w:anchor="_Toc48912366" w:history="1">
            <w:r w:rsidR="00963F27" w:rsidRPr="00A82848">
              <w:rPr>
                <w:rStyle w:val="Hyperlink"/>
                <w:rFonts w:ascii="Arial" w:hAnsi="Arial" w:cs="Arial"/>
                <w:b/>
                <w:bCs/>
                <w:noProof/>
                <w:lang w:val="en-US"/>
              </w:rPr>
              <w:t>Conclusion</w:t>
            </w:r>
            <w:r w:rsidR="00963F27">
              <w:rPr>
                <w:noProof/>
                <w:webHidden/>
              </w:rPr>
              <w:tab/>
            </w:r>
            <w:r w:rsidR="00963F27">
              <w:rPr>
                <w:noProof/>
                <w:webHidden/>
              </w:rPr>
              <w:fldChar w:fldCharType="begin"/>
            </w:r>
            <w:r w:rsidR="00963F27">
              <w:rPr>
                <w:noProof/>
                <w:webHidden/>
              </w:rPr>
              <w:instrText xml:space="preserve"> PAGEREF _Toc48912366 \h </w:instrText>
            </w:r>
            <w:r w:rsidR="00963F27">
              <w:rPr>
                <w:noProof/>
                <w:webHidden/>
              </w:rPr>
            </w:r>
            <w:r w:rsidR="00963F27">
              <w:rPr>
                <w:noProof/>
                <w:webHidden/>
              </w:rPr>
              <w:fldChar w:fldCharType="separate"/>
            </w:r>
            <w:r w:rsidR="00963F27">
              <w:rPr>
                <w:noProof/>
                <w:webHidden/>
              </w:rPr>
              <w:t>8</w:t>
            </w:r>
            <w:r w:rsidR="00963F27">
              <w:rPr>
                <w:noProof/>
                <w:webHidden/>
              </w:rPr>
              <w:fldChar w:fldCharType="end"/>
            </w:r>
          </w:hyperlink>
        </w:p>
        <w:p w14:paraId="6F592151" w14:textId="52346E5B" w:rsidR="00963F27" w:rsidRDefault="001A5C44">
          <w:pPr>
            <w:pStyle w:val="TOC1"/>
            <w:tabs>
              <w:tab w:val="right" w:leader="dot" w:pos="9396"/>
            </w:tabs>
            <w:rPr>
              <w:rFonts w:eastAsiaTheme="minorEastAsia"/>
              <w:noProof/>
              <w:lang w:eastAsia="bg-BG"/>
            </w:rPr>
          </w:pPr>
          <w:hyperlink w:anchor="_Toc48912367" w:history="1">
            <w:r w:rsidR="00963F27" w:rsidRPr="00A82848">
              <w:rPr>
                <w:rStyle w:val="Hyperlink"/>
                <w:rFonts w:ascii="Arial" w:hAnsi="Arial" w:cs="Arial"/>
                <w:b/>
                <w:bCs/>
                <w:noProof/>
                <w:lang w:val="en-US"/>
              </w:rPr>
              <w:t>References</w:t>
            </w:r>
            <w:r w:rsidR="00963F27">
              <w:rPr>
                <w:noProof/>
                <w:webHidden/>
              </w:rPr>
              <w:tab/>
            </w:r>
            <w:r w:rsidR="00963F27">
              <w:rPr>
                <w:noProof/>
                <w:webHidden/>
              </w:rPr>
              <w:fldChar w:fldCharType="begin"/>
            </w:r>
            <w:r w:rsidR="00963F27">
              <w:rPr>
                <w:noProof/>
                <w:webHidden/>
              </w:rPr>
              <w:instrText xml:space="preserve"> PAGEREF _Toc48912367 \h </w:instrText>
            </w:r>
            <w:r w:rsidR="00963F27">
              <w:rPr>
                <w:noProof/>
                <w:webHidden/>
              </w:rPr>
            </w:r>
            <w:r w:rsidR="00963F27">
              <w:rPr>
                <w:noProof/>
                <w:webHidden/>
              </w:rPr>
              <w:fldChar w:fldCharType="separate"/>
            </w:r>
            <w:r w:rsidR="00963F27">
              <w:rPr>
                <w:noProof/>
                <w:webHidden/>
              </w:rPr>
              <w:t>9</w:t>
            </w:r>
            <w:r w:rsidR="00963F27">
              <w:rPr>
                <w:noProof/>
                <w:webHidden/>
              </w:rPr>
              <w:fldChar w:fldCharType="end"/>
            </w:r>
          </w:hyperlink>
        </w:p>
        <w:p w14:paraId="7A982280" w14:textId="389D8333" w:rsidR="00F207C8" w:rsidRPr="00963F27" w:rsidRDefault="00F207C8" w:rsidP="00963F27">
          <w:r>
            <w:rPr>
              <w:b/>
              <w:bCs/>
            </w:rPr>
            <w:fldChar w:fldCharType="end"/>
          </w:r>
        </w:p>
      </w:sdtContent>
    </w:sdt>
    <w:p w14:paraId="2F0DBE22" w14:textId="77777777" w:rsidR="00F207C8" w:rsidRDefault="00F207C8">
      <w:pPr>
        <w:rPr>
          <w:rFonts w:ascii="Arial" w:eastAsiaTheme="majorEastAsia" w:hAnsi="Arial" w:cs="Arial"/>
          <w:sz w:val="24"/>
          <w:szCs w:val="24"/>
          <w:lang w:val="en-US"/>
        </w:rPr>
      </w:pPr>
      <w:r>
        <w:rPr>
          <w:rFonts w:ascii="Arial" w:hAnsi="Arial" w:cs="Arial"/>
          <w:sz w:val="24"/>
          <w:szCs w:val="24"/>
          <w:lang w:val="en-US"/>
        </w:rPr>
        <w:br w:type="page"/>
      </w:r>
    </w:p>
    <w:p w14:paraId="664C2059" w14:textId="287D92E1" w:rsidR="00F207C8" w:rsidRPr="00963F27" w:rsidRDefault="00F207C8" w:rsidP="00963F27">
      <w:pPr>
        <w:pStyle w:val="Heading1"/>
        <w:spacing w:line="360" w:lineRule="auto"/>
        <w:jc w:val="center"/>
        <w:rPr>
          <w:rFonts w:ascii="Arial" w:hAnsi="Arial" w:cs="Arial"/>
          <w:b/>
          <w:bCs/>
          <w:color w:val="auto"/>
          <w:sz w:val="24"/>
          <w:szCs w:val="24"/>
          <w:lang w:val="en-US"/>
        </w:rPr>
      </w:pPr>
      <w:bookmarkStart w:id="1" w:name="_Toc48912362"/>
      <w:r w:rsidRPr="00963F27">
        <w:rPr>
          <w:rFonts w:ascii="Arial" w:hAnsi="Arial" w:cs="Arial"/>
          <w:b/>
          <w:bCs/>
          <w:color w:val="auto"/>
          <w:sz w:val="24"/>
          <w:szCs w:val="24"/>
          <w:lang w:val="en-US"/>
        </w:rPr>
        <w:lastRenderedPageBreak/>
        <w:t>Introduction</w:t>
      </w:r>
      <w:bookmarkEnd w:id="1"/>
    </w:p>
    <w:p w14:paraId="6297C944" w14:textId="6D834F87" w:rsidR="003C5197" w:rsidRPr="003C5197" w:rsidRDefault="00710A56" w:rsidP="003C5197">
      <w:pPr>
        <w:spacing w:line="360" w:lineRule="auto"/>
        <w:jc w:val="both"/>
        <w:rPr>
          <w:rFonts w:ascii="Arial" w:hAnsi="Arial" w:cs="Arial"/>
          <w:sz w:val="24"/>
          <w:szCs w:val="24"/>
          <w:lang w:val="en-US"/>
        </w:rPr>
      </w:pPr>
      <w:r>
        <w:rPr>
          <w:rFonts w:ascii="Arial" w:hAnsi="Arial" w:cs="Arial"/>
          <w:sz w:val="24"/>
          <w:szCs w:val="24"/>
          <w:lang w:val="en-US"/>
        </w:rPr>
        <w:tab/>
      </w:r>
      <w:r w:rsidR="003C5197">
        <w:rPr>
          <w:rFonts w:ascii="Arial" w:hAnsi="Arial" w:cs="Arial"/>
          <w:sz w:val="24"/>
          <w:szCs w:val="24"/>
          <w:lang w:val="en-US"/>
        </w:rPr>
        <w:t>C</w:t>
      </w:r>
      <w:r w:rsidR="003C5197" w:rsidRPr="003C5197">
        <w:rPr>
          <w:rFonts w:ascii="Arial" w:hAnsi="Arial" w:cs="Arial"/>
          <w:sz w:val="24"/>
          <w:szCs w:val="24"/>
          <w:lang w:val="en-US"/>
        </w:rPr>
        <w:t xml:space="preserve">ulture is a term that includes different social behaviors and norms that can be found in human societies. Culture includes knowledge, beliefs, customs, habits, and capabilities that individuals have in one group. </w:t>
      </w:r>
    </w:p>
    <w:p w14:paraId="234AC576" w14:textId="71167B30" w:rsidR="003C5197" w:rsidRDefault="003C5197" w:rsidP="003C5197">
      <w:pPr>
        <w:spacing w:line="360" w:lineRule="auto"/>
        <w:jc w:val="both"/>
        <w:rPr>
          <w:rFonts w:ascii="Arial" w:hAnsi="Arial" w:cs="Arial"/>
          <w:sz w:val="24"/>
          <w:szCs w:val="24"/>
          <w:lang w:val="en-US"/>
        </w:rPr>
      </w:pPr>
      <w:r w:rsidRPr="003C5197">
        <w:rPr>
          <w:rFonts w:ascii="Arial" w:hAnsi="Arial" w:cs="Arial"/>
          <w:sz w:val="24"/>
          <w:szCs w:val="24"/>
          <w:lang w:val="en-US"/>
        </w:rPr>
        <w:t xml:space="preserve">           The organizational culture has also the same meaning, but it is related to business and company rules, values, and goals. The organizational culture is essential for companies and without it, there is no easy way of accomplishing goals and objectives. The culture and organization have a connection between that provides an effective leadership</w:t>
      </w:r>
      <w:r>
        <w:rPr>
          <w:rFonts w:ascii="Arial" w:hAnsi="Arial" w:cs="Arial"/>
          <w:sz w:val="24"/>
          <w:szCs w:val="24"/>
          <w:lang w:val="en-US"/>
        </w:rPr>
        <w:t xml:space="preserve">. </w:t>
      </w:r>
    </w:p>
    <w:p w14:paraId="0680E2D1" w14:textId="0EB1F11F" w:rsidR="003C5197" w:rsidRPr="00710A56" w:rsidRDefault="003C5197" w:rsidP="003C5197">
      <w:pPr>
        <w:spacing w:line="360" w:lineRule="auto"/>
        <w:ind w:firstLine="708"/>
        <w:jc w:val="both"/>
        <w:rPr>
          <w:rFonts w:ascii="Arial" w:hAnsi="Arial" w:cs="Arial"/>
          <w:sz w:val="24"/>
          <w:szCs w:val="24"/>
          <w:lang w:val="en-US"/>
        </w:rPr>
      </w:pPr>
      <w:r w:rsidRPr="003C5197">
        <w:rPr>
          <w:rFonts w:ascii="Arial" w:hAnsi="Arial" w:cs="Arial"/>
          <w:sz w:val="24"/>
          <w:szCs w:val="24"/>
          <w:lang w:val="en-US"/>
        </w:rPr>
        <w:t>Effective leadership must be based on good organizational culture that supports employees, motivates, influence, and support the process of accomplishing important goals. Good leadership helps the employee to feel good and work in a better environment where can feel support, appreciation, and understanding.</w:t>
      </w:r>
    </w:p>
    <w:p w14:paraId="0919AE15" w14:textId="582345A8" w:rsidR="00F207C8" w:rsidRPr="00963F27" w:rsidRDefault="00F207C8" w:rsidP="00F207C8">
      <w:pPr>
        <w:pStyle w:val="Heading1"/>
        <w:spacing w:line="360" w:lineRule="auto"/>
        <w:rPr>
          <w:rFonts w:ascii="Arial" w:hAnsi="Arial" w:cs="Arial"/>
          <w:b/>
          <w:bCs/>
          <w:color w:val="auto"/>
          <w:sz w:val="24"/>
          <w:szCs w:val="24"/>
          <w:lang w:val="en-US"/>
        </w:rPr>
      </w:pPr>
      <w:bookmarkStart w:id="2" w:name="_Toc48912363"/>
      <w:r w:rsidRPr="00963F27">
        <w:rPr>
          <w:rFonts w:ascii="Arial" w:hAnsi="Arial" w:cs="Arial"/>
          <w:b/>
          <w:bCs/>
          <w:color w:val="auto"/>
          <w:sz w:val="24"/>
          <w:szCs w:val="24"/>
          <w:lang w:val="en-US"/>
        </w:rPr>
        <w:t xml:space="preserve">1. </w:t>
      </w:r>
      <w:r w:rsidR="00C419EC" w:rsidRPr="00963F27">
        <w:rPr>
          <w:rFonts w:ascii="Arial" w:hAnsi="Arial" w:cs="Arial"/>
          <w:b/>
          <w:bCs/>
          <w:color w:val="auto"/>
          <w:sz w:val="24"/>
          <w:szCs w:val="24"/>
          <w:lang w:val="en-US"/>
        </w:rPr>
        <w:t>Organizational culture</w:t>
      </w:r>
      <w:bookmarkEnd w:id="2"/>
      <w:r w:rsidR="00C419EC" w:rsidRPr="00963F27">
        <w:rPr>
          <w:rFonts w:ascii="Arial" w:hAnsi="Arial" w:cs="Arial"/>
          <w:b/>
          <w:bCs/>
          <w:color w:val="auto"/>
          <w:sz w:val="24"/>
          <w:szCs w:val="24"/>
          <w:lang w:val="en-US"/>
        </w:rPr>
        <w:t xml:space="preserve"> </w:t>
      </w:r>
      <w:r w:rsidRPr="00963F27">
        <w:rPr>
          <w:rFonts w:ascii="Arial" w:hAnsi="Arial" w:cs="Arial"/>
          <w:b/>
          <w:bCs/>
          <w:color w:val="auto"/>
          <w:sz w:val="24"/>
          <w:szCs w:val="24"/>
          <w:lang w:val="en-US"/>
        </w:rPr>
        <w:t xml:space="preserve"> </w:t>
      </w:r>
    </w:p>
    <w:p w14:paraId="1C87D54B" w14:textId="77777777" w:rsidR="003245F8" w:rsidRPr="003245F8" w:rsidRDefault="00F207C8" w:rsidP="003245F8">
      <w:pPr>
        <w:spacing w:line="360" w:lineRule="auto"/>
        <w:jc w:val="both"/>
        <w:rPr>
          <w:rFonts w:ascii="Arial" w:hAnsi="Arial" w:cs="Arial"/>
          <w:sz w:val="24"/>
          <w:szCs w:val="24"/>
          <w:lang w:val="en-US"/>
        </w:rPr>
      </w:pPr>
      <w:r>
        <w:rPr>
          <w:rFonts w:ascii="Arial" w:hAnsi="Arial" w:cs="Arial"/>
          <w:sz w:val="24"/>
          <w:szCs w:val="24"/>
          <w:lang w:val="en-US"/>
        </w:rPr>
        <w:tab/>
      </w:r>
      <w:r w:rsidR="003245F8">
        <w:rPr>
          <w:rFonts w:ascii="Arial" w:hAnsi="Arial" w:cs="Arial"/>
          <w:sz w:val="24"/>
          <w:szCs w:val="24"/>
          <w:lang w:val="en-US"/>
        </w:rPr>
        <w:t xml:space="preserve"> </w:t>
      </w:r>
      <w:r w:rsidR="003245F8" w:rsidRPr="003245F8">
        <w:rPr>
          <w:rFonts w:ascii="Arial" w:hAnsi="Arial" w:cs="Arial"/>
          <w:sz w:val="24"/>
          <w:szCs w:val="24"/>
          <w:lang w:val="en-US"/>
        </w:rPr>
        <w:t xml:space="preserve">According to The Business Dictionary, organizational culture includes different elements like: </w:t>
      </w:r>
    </w:p>
    <w:p w14:paraId="220E6548" w14:textId="77777777" w:rsidR="003245F8" w:rsidRPr="003245F8" w:rsidRDefault="003245F8" w:rsidP="003245F8">
      <w:pPr>
        <w:pStyle w:val="ListParagraph"/>
        <w:numPr>
          <w:ilvl w:val="0"/>
          <w:numId w:val="5"/>
        </w:numPr>
        <w:spacing w:line="360" w:lineRule="auto"/>
        <w:jc w:val="both"/>
        <w:rPr>
          <w:rFonts w:ascii="Arial" w:hAnsi="Arial" w:cs="Arial"/>
          <w:sz w:val="24"/>
          <w:szCs w:val="24"/>
          <w:lang w:val="en-US"/>
        </w:rPr>
      </w:pPr>
      <w:r w:rsidRPr="003245F8">
        <w:rPr>
          <w:rFonts w:ascii="Arial" w:hAnsi="Arial" w:cs="Arial"/>
          <w:sz w:val="24"/>
          <w:szCs w:val="24"/>
          <w:lang w:val="en-US"/>
        </w:rPr>
        <w:t xml:space="preserve">Organization’s expectation – those are the main goals and objective that each organization need to settle down and get close to them. </w:t>
      </w:r>
    </w:p>
    <w:p w14:paraId="1D503621" w14:textId="77777777" w:rsidR="003245F8" w:rsidRPr="003245F8" w:rsidRDefault="003245F8" w:rsidP="003245F8">
      <w:pPr>
        <w:pStyle w:val="ListParagraph"/>
        <w:numPr>
          <w:ilvl w:val="0"/>
          <w:numId w:val="5"/>
        </w:numPr>
        <w:spacing w:line="360" w:lineRule="auto"/>
        <w:jc w:val="both"/>
        <w:rPr>
          <w:rFonts w:ascii="Arial" w:hAnsi="Arial" w:cs="Arial"/>
          <w:sz w:val="24"/>
          <w:szCs w:val="24"/>
          <w:lang w:val="en-US"/>
        </w:rPr>
      </w:pPr>
      <w:r w:rsidRPr="003245F8">
        <w:rPr>
          <w:rFonts w:ascii="Arial" w:hAnsi="Arial" w:cs="Arial"/>
          <w:sz w:val="24"/>
          <w:szCs w:val="24"/>
          <w:lang w:val="en-US"/>
        </w:rPr>
        <w:t xml:space="preserve">Experience – that employee gets when they worked in this specific organization. </w:t>
      </w:r>
    </w:p>
    <w:p w14:paraId="29394198" w14:textId="77777777" w:rsidR="003245F8" w:rsidRPr="003245F8" w:rsidRDefault="003245F8" w:rsidP="003245F8">
      <w:pPr>
        <w:pStyle w:val="ListParagraph"/>
        <w:numPr>
          <w:ilvl w:val="0"/>
          <w:numId w:val="5"/>
        </w:numPr>
        <w:spacing w:line="360" w:lineRule="auto"/>
        <w:jc w:val="both"/>
        <w:rPr>
          <w:rFonts w:ascii="Arial" w:hAnsi="Arial" w:cs="Arial"/>
          <w:sz w:val="24"/>
          <w:szCs w:val="24"/>
          <w:lang w:val="en-US"/>
        </w:rPr>
      </w:pPr>
      <w:r w:rsidRPr="003245F8">
        <w:rPr>
          <w:rFonts w:ascii="Arial" w:hAnsi="Arial" w:cs="Arial"/>
          <w:sz w:val="24"/>
          <w:szCs w:val="24"/>
          <w:lang w:val="en-US"/>
        </w:rPr>
        <w:t xml:space="preserve">Philosophy – that is the main conception on which is based the development of the organization. </w:t>
      </w:r>
    </w:p>
    <w:p w14:paraId="14962123" w14:textId="77777777" w:rsidR="003245F8" w:rsidRPr="003245F8" w:rsidRDefault="003245F8" w:rsidP="003245F8">
      <w:pPr>
        <w:pStyle w:val="ListParagraph"/>
        <w:numPr>
          <w:ilvl w:val="0"/>
          <w:numId w:val="5"/>
        </w:numPr>
        <w:spacing w:line="360" w:lineRule="auto"/>
        <w:jc w:val="both"/>
        <w:rPr>
          <w:rFonts w:ascii="Arial" w:hAnsi="Arial" w:cs="Arial"/>
          <w:sz w:val="24"/>
          <w:szCs w:val="24"/>
          <w:lang w:val="en-US"/>
        </w:rPr>
      </w:pPr>
      <w:r w:rsidRPr="003245F8">
        <w:rPr>
          <w:rFonts w:ascii="Arial" w:hAnsi="Arial" w:cs="Arial"/>
          <w:sz w:val="24"/>
          <w:szCs w:val="24"/>
          <w:lang w:val="en-US"/>
        </w:rPr>
        <w:t xml:space="preserve">Value – that is the guide employee behavior and usually it is expressed in member self-image and future expectation. </w:t>
      </w:r>
    </w:p>
    <w:p w14:paraId="5E82090A" w14:textId="77777777" w:rsidR="003245F8" w:rsidRPr="003245F8" w:rsidRDefault="003245F8" w:rsidP="003245F8">
      <w:pPr>
        <w:spacing w:line="360" w:lineRule="auto"/>
        <w:ind w:firstLine="708"/>
        <w:jc w:val="both"/>
        <w:rPr>
          <w:rFonts w:ascii="Arial" w:hAnsi="Arial" w:cs="Arial"/>
          <w:sz w:val="24"/>
          <w:szCs w:val="24"/>
          <w:lang w:val="en-US"/>
        </w:rPr>
      </w:pPr>
      <w:r w:rsidRPr="003245F8">
        <w:rPr>
          <w:rFonts w:ascii="Arial" w:hAnsi="Arial" w:cs="Arial"/>
          <w:sz w:val="24"/>
          <w:szCs w:val="24"/>
          <w:lang w:val="en-US"/>
        </w:rPr>
        <w:t>According to Needle organizational culture simply include the vision, values, beliefs, systems, and symbols. (Needle, 2004)</w:t>
      </w:r>
    </w:p>
    <w:p w14:paraId="3DA1AFDB" w14:textId="77777777" w:rsidR="003245F8" w:rsidRPr="003245F8" w:rsidRDefault="003245F8" w:rsidP="003245F8">
      <w:pPr>
        <w:spacing w:line="360" w:lineRule="auto"/>
        <w:ind w:firstLine="708"/>
        <w:jc w:val="both"/>
        <w:rPr>
          <w:rFonts w:ascii="Arial" w:hAnsi="Arial" w:cs="Arial"/>
          <w:sz w:val="24"/>
          <w:szCs w:val="24"/>
          <w:lang w:val="en-US"/>
        </w:rPr>
      </w:pPr>
      <w:r w:rsidRPr="003245F8">
        <w:rPr>
          <w:rFonts w:ascii="Arial" w:hAnsi="Arial" w:cs="Arial"/>
          <w:sz w:val="24"/>
          <w:szCs w:val="24"/>
          <w:lang w:val="en-US"/>
        </w:rPr>
        <w:t>Trevino defined organizational culture as expresses shared assumptions, values, and beliefs. (Trevino, 1999)</w:t>
      </w:r>
    </w:p>
    <w:p w14:paraId="7EE43B9F" w14:textId="77777777" w:rsidR="003245F8" w:rsidRPr="003245F8" w:rsidRDefault="003245F8" w:rsidP="003245F8">
      <w:pPr>
        <w:spacing w:line="360" w:lineRule="auto"/>
        <w:ind w:firstLine="708"/>
        <w:jc w:val="both"/>
        <w:rPr>
          <w:rFonts w:ascii="Arial" w:hAnsi="Arial" w:cs="Arial"/>
          <w:sz w:val="24"/>
          <w:szCs w:val="24"/>
          <w:lang w:val="en-US"/>
        </w:rPr>
      </w:pPr>
      <w:r w:rsidRPr="003245F8">
        <w:rPr>
          <w:rFonts w:ascii="Arial" w:hAnsi="Arial" w:cs="Arial"/>
          <w:sz w:val="24"/>
          <w:szCs w:val="24"/>
          <w:lang w:val="en-US"/>
        </w:rPr>
        <w:lastRenderedPageBreak/>
        <w:t>Each organization that has a strong culture has common values and codes of behavior for its members. This helps an organization to accomplish its goals.</w:t>
      </w:r>
    </w:p>
    <w:p w14:paraId="14D04584" w14:textId="77777777" w:rsidR="003245F8" w:rsidRPr="003245F8" w:rsidRDefault="003245F8" w:rsidP="003245F8">
      <w:pPr>
        <w:spacing w:line="360" w:lineRule="auto"/>
        <w:ind w:firstLine="708"/>
        <w:jc w:val="both"/>
        <w:rPr>
          <w:rFonts w:ascii="Arial" w:hAnsi="Arial" w:cs="Arial"/>
          <w:sz w:val="24"/>
          <w:szCs w:val="24"/>
          <w:lang w:val="en-US"/>
        </w:rPr>
      </w:pPr>
      <w:r w:rsidRPr="003245F8">
        <w:rPr>
          <w:rFonts w:ascii="Arial" w:hAnsi="Arial" w:cs="Arial"/>
          <w:sz w:val="24"/>
          <w:szCs w:val="24"/>
          <w:lang w:val="en-US"/>
        </w:rPr>
        <w:t xml:space="preserve">Culture defines the rules by which each member should behave in an organization. This guides staff what do to or not and sometimes organizational culture includes practice and values. </w:t>
      </w:r>
    </w:p>
    <w:p w14:paraId="15078B15" w14:textId="77777777" w:rsidR="003245F8" w:rsidRPr="003245F8" w:rsidRDefault="003245F8" w:rsidP="003245F8">
      <w:pPr>
        <w:spacing w:line="360" w:lineRule="auto"/>
        <w:ind w:firstLine="708"/>
        <w:jc w:val="both"/>
        <w:rPr>
          <w:rFonts w:ascii="Arial" w:hAnsi="Arial" w:cs="Arial"/>
          <w:sz w:val="24"/>
          <w:szCs w:val="24"/>
          <w:lang w:val="en-US"/>
        </w:rPr>
      </w:pPr>
      <w:r w:rsidRPr="003245F8">
        <w:rPr>
          <w:rFonts w:ascii="Arial" w:hAnsi="Arial" w:cs="Arial"/>
          <w:sz w:val="24"/>
          <w:szCs w:val="24"/>
          <w:lang w:val="en-US"/>
        </w:rPr>
        <w:t xml:space="preserve">Some researches like Schein claims that is essential in the development stage of organization each leader in understanding the relationship between culture and organization. During the founding of the company, the cultural organization is based. The founder shapes the culture by its own perceptions.  The culture formation process is initiate by founder assumptions and value that wants to implement in the new group. </w:t>
      </w:r>
    </w:p>
    <w:p w14:paraId="51599C35" w14:textId="3B52D714" w:rsidR="003245F8" w:rsidRPr="003245F8" w:rsidRDefault="003245F8" w:rsidP="003245F8">
      <w:pPr>
        <w:spacing w:line="360" w:lineRule="auto"/>
        <w:ind w:firstLine="708"/>
        <w:jc w:val="both"/>
        <w:rPr>
          <w:rFonts w:ascii="Arial" w:hAnsi="Arial" w:cs="Arial"/>
          <w:sz w:val="24"/>
          <w:szCs w:val="24"/>
          <w:lang w:val="en-US"/>
        </w:rPr>
      </w:pPr>
      <w:r w:rsidRPr="003245F8">
        <w:rPr>
          <w:rFonts w:ascii="Arial" w:hAnsi="Arial" w:cs="Arial"/>
          <w:sz w:val="24"/>
          <w:szCs w:val="24"/>
          <w:lang w:val="en-US"/>
        </w:rPr>
        <w:t>In the early growth stage of organizations, founders and leadership teams initiate the culture formation process by teaching their assumptions and values to the new group.</w:t>
      </w:r>
      <w:r>
        <w:rPr>
          <w:rFonts w:ascii="Arial" w:hAnsi="Arial" w:cs="Arial"/>
          <w:sz w:val="24"/>
          <w:szCs w:val="24"/>
          <w:lang w:val="en-US"/>
        </w:rPr>
        <w:t xml:space="preserve"> </w:t>
      </w:r>
      <w:r w:rsidRPr="003245F8">
        <w:rPr>
          <w:rFonts w:ascii="Arial" w:hAnsi="Arial" w:cs="Arial"/>
          <w:sz w:val="24"/>
          <w:szCs w:val="24"/>
          <w:lang w:val="en-US"/>
        </w:rPr>
        <w:t>In the early growth stage of organizations, founders and leadership teams initiate the culture formation process by</w:t>
      </w:r>
      <w:r>
        <w:rPr>
          <w:rFonts w:ascii="Arial" w:hAnsi="Arial" w:cs="Arial"/>
          <w:sz w:val="24"/>
          <w:szCs w:val="24"/>
          <w:lang w:val="en-US"/>
        </w:rPr>
        <w:t xml:space="preserve"> </w:t>
      </w:r>
      <w:r w:rsidRPr="003245F8">
        <w:rPr>
          <w:rFonts w:ascii="Arial" w:hAnsi="Arial" w:cs="Arial"/>
          <w:sz w:val="24"/>
          <w:szCs w:val="24"/>
          <w:lang w:val="en-US"/>
        </w:rPr>
        <w:t>teaching their assumptions and values to the new group.</w:t>
      </w:r>
      <w:r>
        <w:rPr>
          <w:rFonts w:ascii="Arial" w:hAnsi="Arial" w:cs="Arial"/>
          <w:sz w:val="24"/>
          <w:szCs w:val="24"/>
          <w:lang w:val="en-US"/>
        </w:rPr>
        <w:t xml:space="preserve"> </w:t>
      </w:r>
    </w:p>
    <w:p w14:paraId="41F4D5E8" w14:textId="7411FCCB" w:rsidR="003245F8" w:rsidRPr="003245F8" w:rsidRDefault="003245F8" w:rsidP="003245F8">
      <w:pPr>
        <w:spacing w:line="360" w:lineRule="auto"/>
        <w:ind w:firstLine="708"/>
        <w:jc w:val="both"/>
        <w:rPr>
          <w:rFonts w:ascii="Arial" w:hAnsi="Arial" w:cs="Arial"/>
          <w:sz w:val="24"/>
          <w:szCs w:val="24"/>
          <w:lang w:val="en-US"/>
        </w:rPr>
      </w:pPr>
      <w:r w:rsidRPr="003245F8">
        <w:rPr>
          <w:rFonts w:ascii="Arial" w:hAnsi="Arial" w:cs="Arial"/>
          <w:sz w:val="24"/>
          <w:szCs w:val="24"/>
          <w:lang w:val="en-US"/>
        </w:rPr>
        <w:t>In the early growth</w:t>
      </w:r>
      <w:r>
        <w:rPr>
          <w:rFonts w:ascii="Arial" w:hAnsi="Arial" w:cs="Arial"/>
          <w:sz w:val="24"/>
          <w:szCs w:val="24"/>
          <w:lang w:val="en-US"/>
        </w:rPr>
        <w:t xml:space="preserve"> </w:t>
      </w:r>
      <w:r w:rsidRPr="003245F8">
        <w:rPr>
          <w:rFonts w:ascii="Arial" w:hAnsi="Arial" w:cs="Arial"/>
          <w:sz w:val="24"/>
          <w:szCs w:val="24"/>
          <w:lang w:val="en-US"/>
        </w:rPr>
        <w:t>stage of organizations, founders and leadership teams initiate the culture formation process by</w:t>
      </w:r>
      <w:r>
        <w:rPr>
          <w:rFonts w:ascii="Arial" w:hAnsi="Arial" w:cs="Arial"/>
          <w:sz w:val="24"/>
          <w:szCs w:val="24"/>
          <w:lang w:val="en-US"/>
        </w:rPr>
        <w:t xml:space="preserve"> </w:t>
      </w:r>
      <w:r w:rsidRPr="003245F8">
        <w:rPr>
          <w:rFonts w:ascii="Arial" w:hAnsi="Arial" w:cs="Arial"/>
          <w:sz w:val="24"/>
          <w:szCs w:val="24"/>
          <w:lang w:val="en-US"/>
        </w:rPr>
        <w:t>teaching their assumptions and values to the new group.</w:t>
      </w:r>
    </w:p>
    <w:p w14:paraId="68BEEBC9" w14:textId="77777777" w:rsidR="003245F8" w:rsidRPr="003245F8" w:rsidRDefault="003245F8" w:rsidP="003245F8">
      <w:pPr>
        <w:spacing w:line="360" w:lineRule="auto"/>
        <w:ind w:firstLine="708"/>
        <w:jc w:val="both"/>
        <w:rPr>
          <w:rFonts w:ascii="Arial" w:hAnsi="Arial" w:cs="Arial"/>
          <w:sz w:val="24"/>
          <w:szCs w:val="24"/>
          <w:lang w:val="en-US"/>
        </w:rPr>
      </w:pPr>
      <w:r w:rsidRPr="003245F8">
        <w:rPr>
          <w:rFonts w:ascii="Arial" w:hAnsi="Arial" w:cs="Arial"/>
          <w:sz w:val="24"/>
          <w:szCs w:val="24"/>
          <w:lang w:val="en-US"/>
        </w:rPr>
        <w:t>Many researchers have underlined the strong relationship between organizational culture and leadership.  According to some of them, the culture is recognized as the organization itself. On one hand, the leader can manage the culture, but on the other hand, leaders have the potential to create and shape the organizational culture. (Aydin, 2018)</w:t>
      </w:r>
    </w:p>
    <w:p w14:paraId="7F687B4C" w14:textId="77777777" w:rsidR="003245F8" w:rsidRPr="003245F8" w:rsidRDefault="003245F8" w:rsidP="003245F8">
      <w:pPr>
        <w:spacing w:line="360" w:lineRule="auto"/>
        <w:ind w:firstLine="708"/>
        <w:jc w:val="both"/>
        <w:rPr>
          <w:rFonts w:ascii="Arial" w:hAnsi="Arial" w:cs="Arial"/>
          <w:sz w:val="24"/>
          <w:szCs w:val="24"/>
          <w:lang w:val="en-US"/>
        </w:rPr>
      </w:pPr>
      <w:proofErr w:type="spellStart"/>
      <w:r w:rsidRPr="003245F8">
        <w:rPr>
          <w:rFonts w:ascii="Arial" w:hAnsi="Arial" w:cs="Arial"/>
          <w:sz w:val="24"/>
          <w:szCs w:val="24"/>
          <w:lang w:val="en-US"/>
        </w:rPr>
        <w:t>Acaz</w:t>
      </w:r>
      <w:proofErr w:type="spellEnd"/>
      <w:r w:rsidRPr="003245F8">
        <w:rPr>
          <w:rFonts w:ascii="Arial" w:hAnsi="Arial" w:cs="Arial"/>
          <w:sz w:val="24"/>
          <w:szCs w:val="24"/>
          <w:lang w:val="en-US"/>
        </w:rPr>
        <w:t xml:space="preserve"> argued that leaders can outline the main value, goals, mission, and vision of the organization. In this way, the leaders form organizational culture. (</w:t>
      </w:r>
      <w:proofErr w:type="spellStart"/>
      <w:r w:rsidRPr="003245F8">
        <w:rPr>
          <w:rFonts w:ascii="Arial" w:hAnsi="Arial" w:cs="Arial"/>
          <w:sz w:val="24"/>
          <w:szCs w:val="24"/>
          <w:lang w:val="en-US"/>
        </w:rPr>
        <w:t>Acaz</w:t>
      </w:r>
      <w:proofErr w:type="spellEnd"/>
      <w:r w:rsidRPr="003245F8">
        <w:rPr>
          <w:rFonts w:ascii="Arial" w:hAnsi="Arial" w:cs="Arial"/>
          <w:sz w:val="24"/>
          <w:szCs w:val="24"/>
          <w:lang w:val="en-US"/>
        </w:rPr>
        <w:t>, 2012)</w:t>
      </w:r>
    </w:p>
    <w:p w14:paraId="664F076C" w14:textId="77777777" w:rsidR="003245F8" w:rsidRPr="003245F8" w:rsidRDefault="003245F8" w:rsidP="003245F8">
      <w:pPr>
        <w:spacing w:line="360" w:lineRule="auto"/>
        <w:ind w:firstLine="708"/>
        <w:jc w:val="both"/>
        <w:rPr>
          <w:rFonts w:ascii="Arial" w:hAnsi="Arial" w:cs="Arial"/>
          <w:sz w:val="24"/>
          <w:szCs w:val="24"/>
          <w:lang w:val="en-US"/>
        </w:rPr>
      </w:pPr>
      <w:r w:rsidRPr="003245F8">
        <w:rPr>
          <w:rFonts w:ascii="Arial" w:hAnsi="Arial" w:cs="Arial"/>
          <w:sz w:val="24"/>
          <w:szCs w:val="24"/>
          <w:lang w:val="en-US"/>
        </w:rPr>
        <w:t xml:space="preserve">Leaders define and maintain values, goals, mission, and vision of the organization and thus they form organizational culture. </w:t>
      </w:r>
    </w:p>
    <w:p w14:paraId="00DC9AF9" w14:textId="0A60171D" w:rsidR="003245F8" w:rsidRPr="003245F8" w:rsidRDefault="003245F8" w:rsidP="003245F8">
      <w:pPr>
        <w:spacing w:line="360" w:lineRule="auto"/>
        <w:ind w:firstLine="708"/>
        <w:jc w:val="both"/>
        <w:rPr>
          <w:rFonts w:ascii="Arial" w:hAnsi="Arial" w:cs="Arial"/>
          <w:sz w:val="24"/>
          <w:szCs w:val="24"/>
          <w:lang w:val="en-US"/>
        </w:rPr>
      </w:pPr>
      <w:r w:rsidRPr="003245F8">
        <w:rPr>
          <w:rFonts w:ascii="Arial" w:hAnsi="Arial" w:cs="Arial"/>
          <w:sz w:val="24"/>
          <w:szCs w:val="24"/>
          <w:lang w:val="en-US"/>
        </w:rPr>
        <w:t>There are different types of organizational culture. Each organization has a different culture. There may be more than one culture in the organization. Those are the four main types of organizational culture. (</w:t>
      </w:r>
      <w:proofErr w:type="spellStart"/>
      <w:r w:rsidR="009D7C7D">
        <w:rPr>
          <w:rFonts w:ascii="Arial" w:hAnsi="Arial" w:cs="Arial"/>
          <w:sz w:val="24"/>
          <w:szCs w:val="24"/>
          <w:lang w:val="en-US"/>
        </w:rPr>
        <w:t>O’Donnel</w:t>
      </w:r>
      <w:proofErr w:type="spellEnd"/>
      <w:r w:rsidR="009D7C7D">
        <w:rPr>
          <w:rFonts w:ascii="Arial" w:hAnsi="Arial" w:cs="Arial"/>
          <w:sz w:val="24"/>
          <w:szCs w:val="24"/>
          <w:lang w:val="en-US"/>
        </w:rPr>
        <w:t xml:space="preserve"> &amp; Boyle, 2008</w:t>
      </w:r>
      <w:r w:rsidRPr="003245F8">
        <w:rPr>
          <w:rFonts w:ascii="Arial" w:hAnsi="Arial" w:cs="Arial"/>
          <w:sz w:val="24"/>
          <w:szCs w:val="24"/>
          <w:lang w:val="en-US"/>
        </w:rPr>
        <w:t>)</w:t>
      </w:r>
    </w:p>
    <w:p w14:paraId="4D048BD3" w14:textId="77777777" w:rsidR="003245F8" w:rsidRDefault="003245F8" w:rsidP="003245F8">
      <w:pPr>
        <w:pStyle w:val="ListParagraph"/>
        <w:numPr>
          <w:ilvl w:val="0"/>
          <w:numId w:val="4"/>
        </w:numPr>
        <w:spacing w:line="360" w:lineRule="auto"/>
        <w:jc w:val="both"/>
        <w:rPr>
          <w:rFonts w:ascii="Arial" w:hAnsi="Arial" w:cs="Arial"/>
          <w:sz w:val="24"/>
          <w:szCs w:val="24"/>
          <w:lang w:val="en-US"/>
        </w:rPr>
      </w:pPr>
      <w:r w:rsidRPr="003245F8">
        <w:rPr>
          <w:rFonts w:ascii="Arial" w:hAnsi="Arial" w:cs="Arial"/>
          <w:sz w:val="24"/>
          <w:szCs w:val="24"/>
          <w:lang w:val="en-US"/>
        </w:rPr>
        <w:lastRenderedPageBreak/>
        <w:t xml:space="preserve">Human Resources Model – This type can be defined as flexible and internal. It </w:t>
      </w:r>
      <w:proofErr w:type="gramStart"/>
      <w:r w:rsidRPr="003245F8">
        <w:rPr>
          <w:rFonts w:ascii="Arial" w:hAnsi="Arial" w:cs="Arial"/>
          <w:sz w:val="24"/>
          <w:szCs w:val="24"/>
          <w:lang w:val="en-US"/>
        </w:rPr>
        <w:t>is connected with</w:t>
      </w:r>
      <w:proofErr w:type="gramEnd"/>
      <w:r w:rsidRPr="003245F8">
        <w:rPr>
          <w:rFonts w:ascii="Arial" w:hAnsi="Arial" w:cs="Arial"/>
          <w:sz w:val="24"/>
          <w:szCs w:val="24"/>
          <w:lang w:val="en-US"/>
        </w:rPr>
        <w:t xml:space="preserve"> developing a group culture. This type is based on principals as personal, warm and caring, loyalty and tradition, Cohesion and morale, and equity.</w:t>
      </w:r>
    </w:p>
    <w:p w14:paraId="30F298D8" w14:textId="77777777" w:rsidR="003245F8" w:rsidRDefault="003245F8" w:rsidP="003245F8">
      <w:pPr>
        <w:pStyle w:val="ListParagraph"/>
        <w:numPr>
          <w:ilvl w:val="0"/>
          <w:numId w:val="4"/>
        </w:numPr>
        <w:spacing w:line="360" w:lineRule="auto"/>
        <w:jc w:val="both"/>
        <w:rPr>
          <w:rFonts w:ascii="Arial" w:hAnsi="Arial" w:cs="Arial"/>
          <w:sz w:val="24"/>
          <w:szCs w:val="24"/>
          <w:lang w:val="en-US"/>
        </w:rPr>
      </w:pPr>
      <w:r w:rsidRPr="003245F8">
        <w:rPr>
          <w:rFonts w:ascii="Arial" w:hAnsi="Arial" w:cs="Arial"/>
          <w:sz w:val="24"/>
          <w:szCs w:val="24"/>
          <w:lang w:val="en-US"/>
        </w:rPr>
        <w:t xml:space="preserve">Open System Model – This type is defined as flexible and external. This type is known as a development culture. This type is based on principals as dynamic and entrepreneurial, risk-taker, innovation and development, growth and resource acquisition, and rewards individual initiative. </w:t>
      </w:r>
    </w:p>
    <w:p w14:paraId="79E2AF8C" w14:textId="77777777" w:rsidR="003245F8" w:rsidRDefault="003245F8" w:rsidP="003245F8">
      <w:pPr>
        <w:pStyle w:val="ListParagraph"/>
        <w:numPr>
          <w:ilvl w:val="0"/>
          <w:numId w:val="4"/>
        </w:numPr>
        <w:spacing w:line="360" w:lineRule="auto"/>
        <w:jc w:val="both"/>
        <w:rPr>
          <w:rFonts w:ascii="Arial" w:hAnsi="Arial" w:cs="Arial"/>
          <w:sz w:val="24"/>
          <w:szCs w:val="24"/>
          <w:lang w:val="en-US"/>
        </w:rPr>
      </w:pPr>
      <w:r w:rsidRPr="003245F8">
        <w:rPr>
          <w:rFonts w:ascii="Arial" w:hAnsi="Arial" w:cs="Arial"/>
          <w:sz w:val="24"/>
          <w:szCs w:val="24"/>
          <w:lang w:val="en-US"/>
        </w:rPr>
        <w:t xml:space="preserve">Internal Process Model – This type is defined with control and internal environment. It is known as hierarchical culture. This type is formalized and structured. It is based on rule enforcement, rules and policies, stability, and rewards based on rank. </w:t>
      </w:r>
    </w:p>
    <w:p w14:paraId="1442A4CD" w14:textId="7277D2E6" w:rsidR="001416FD" w:rsidRPr="003245F8" w:rsidRDefault="003245F8" w:rsidP="003245F8">
      <w:pPr>
        <w:pStyle w:val="ListParagraph"/>
        <w:numPr>
          <w:ilvl w:val="0"/>
          <w:numId w:val="4"/>
        </w:numPr>
        <w:spacing w:line="360" w:lineRule="auto"/>
        <w:jc w:val="both"/>
        <w:rPr>
          <w:rFonts w:ascii="Arial" w:hAnsi="Arial" w:cs="Arial"/>
          <w:sz w:val="24"/>
          <w:szCs w:val="24"/>
          <w:lang w:val="en-US"/>
        </w:rPr>
      </w:pPr>
      <w:r w:rsidRPr="003245F8">
        <w:rPr>
          <w:rFonts w:ascii="Arial" w:hAnsi="Arial" w:cs="Arial"/>
          <w:sz w:val="24"/>
          <w:szCs w:val="24"/>
          <w:lang w:val="en-US"/>
        </w:rPr>
        <w:t>Rational Goal Model – This type relates to control and external environment. It is known as a rational culture. It is production oriented. This type is based on the pursuit of goals and objectives, tasks and goal accomplishment, competition and achievement, and rewards based on achievement.</w:t>
      </w:r>
    </w:p>
    <w:p w14:paraId="56D28F5E" w14:textId="40D0F96A" w:rsidR="00F207C8" w:rsidRPr="00963F27" w:rsidRDefault="00F207C8" w:rsidP="00467DB4">
      <w:pPr>
        <w:pStyle w:val="Heading1"/>
        <w:spacing w:line="360" w:lineRule="auto"/>
        <w:jc w:val="both"/>
        <w:rPr>
          <w:rFonts w:ascii="Arial" w:hAnsi="Arial" w:cs="Arial"/>
          <w:b/>
          <w:bCs/>
          <w:color w:val="auto"/>
          <w:sz w:val="24"/>
          <w:szCs w:val="24"/>
          <w:lang w:val="en-US"/>
        </w:rPr>
      </w:pPr>
      <w:bookmarkStart w:id="3" w:name="_Toc48912364"/>
      <w:r w:rsidRPr="00963F27">
        <w:rPr>
          <w:rFonts w:ascii="Arial" w:hAnsi="Arial" w:cs="Arial"/>
          <w:b/>
          <w:bCs/>
          <w:color w:val="auto"/>
          <w:sz w:val="24"/>
          <w:szCs w:val="24"/>
          <w:lang w:val="en-US"/>
        </w:rPr>
        <w:t xml:space="preserve">2. </w:t>
      </w:r>
      <w:r w:rsidR="00467DB4" w:rsidRPr="00963F27">
        <w:rPr>
          <w:rFonts w:ascii="Arial" w:hAnsi="Arial" w:cs="Arial"/>
          <w:b/>
          <w:bCs/>
          <w:color w:val="auto"/>
          <w:sz w:val="24"/>
          <w:szCs w:val="24"/>
          <w:lang w:val="en-US"/>
        </w:rPr>
        <w:t xml:space="preserve">The role of leadership in </w:t>
      </w:r>
      <w:r w:rsidR="004C4382" w:rsidRPr="00963F27">
        <w:rPr>
          <w:rFonts w:ascii="Arial" w:hAnsi="Arial" w:cs="Arial"/>
          <w:b/>
          <w:bCs/>
          <w:color w:val="auto"/>
          <w:sz w:val="24"/>
          <w:szCs w:val="24"/>
          <w:lang w:val="en-US"/>
        </w:rPr>
        <w:t>organizational culture</w:t>
      </w:r>
      <w:bookmarkEnd w:id="3"/>
    </w:p>
    <w:p w14:paraId="2D305D5F" w14:textId="20799969" w:rsidR="000E1E9E" w:rsidRPr="000E1E9E" w:rsidRDefault="00467DB4" w:rsidP="000E1E9E">
      <w:pPr>
        <w:spacing w:line="360" w:lineRule="auto"/>
        <w:jc w:val="both"/>
        <w:rPr>
          <w:rFonts w:ascii="Arial" w:hAnsi="Arial" w:cs="Arial"/>
          <w:sz w:val="24"/>
          <w:szCs w:val="24"/>
          <w:lang w:val="en-US"/>
        </w:rPr>
      </w:pPr>
      <w:r>
        <w:rPr>
          <w:rFonts w:ascii="Arial" w:hAnsi="Arial" w:cs="Arial"/>
          <w:sz w:val="24"/>
          <w:szCs w:val="24"/>
          <w:lang w:val="en-US"/>
        </w:rPr>
        <w:tab/>
      </w:r>
      <w:r w:rsidR="000E1E9E" w:rsidRPr="000E1E9E">
        <w:rPr>
          <w:rFonts w:ascii="Arial" w:hAnsi="Arial" w:cs="Arial"/>
          <w:sz w:val="24"/>
          <w:szCs w:val="24"/>
          <w:lang w:val="en-US"/>
        </w:rPr>
        <w:t>Leadership is a process by which a person influences other people. Inspires</w:t>
      </w:r>
      <w:r w:rsidR="003C5197">
        <w:rPr>
          <w:rFonts w:ascii="Arial" w:hAnsi="Arial" w:cs="Arial"/>
          <w:sz w:val="24"/>
          <w:szCs w:val="24"/>
          <w:lang w:val="en-US"/>
        </w:rPr>
        <w:t>,</w:t>
      </w:r>
      <w:r w:rsidR="000E1E9E" w:rsidRPr="000E1E9E">
        <w:rPr>
          <w:rFonts w:ascii="Arial" w:hAnsi="Arial" w:cs="Arial"/>
          <w:sz w:val="24"/>
          <w:szCs w:val="24"/>
          <w:lang w:val="en-US"/>
        </w:rPr>
        <w:t xml:space="preserve"> motivates</w:t>
      </w:r>
      <w:r w:rsidR="003C5197">
        <w:rPr>
          <w:rFonts w:ascii="Arial" w:hAnsi="Arial" w:cs="Arial"/>
          <w:sz w:val="24"/>
          <w:szCs w:val="24"/>
          <w:lang w:val="en-US"/>
        </w:rPr>
        <w:t>,</w:t>
      </w:r>
      <w:r w:rsidR="000E1E9E" w:rsidRPr="000E1E9E">
        <w:rPr>
          <w:rFonts w:ascii="Arial" w:hAnsi="Arial" w:cs="Arial"/>
          <w:sz w:val="24"/>
          <w:szCs w:val="24"/>
          <w:lang w:val="en-US"/>
        </w:rPr>
        <w:t xml:space="preserve"> and directs the activities of a group and help them in achieving an organizational goal. </w:t>
      </w:r>
    </w:p>
    <w:p w14:paraId="337AE0C7" w14:textId="77777777" w:rsidR="000E1E9E" w:rsidRPr="000E1E9E" w:rsidRDefault="000E1E9E" w:rsidP="000E1E9E">
      <w:pPr>
        <w:spacing w:line="360" w:lineRule="auto"/>
        <w:jc w:val="both"/>
        <w:rPr>
          <w:rFonts w:ascii="Arial" w:hAnsi="Arial" w:cs="Arial"/>
          <w:sz w:val="24"/>
          <w:szCs w:val="24"/>
          <w:lang w:val="en-US"/>
        </w:rPr>
      </w:pPr>
      <w:r w:rsidRPr="000E1E9E">
        <w:rPr>
          <w:rFonts w:ascii="Arial" w:hAnsi="Arial" w:cs="Arial"/>
          <w:sz w:val="24"/>
          <w:szCs w:val="24"/>
          <w:lang w:val="en-US"/>
        </w:rPr>
        <w:t xml:space="preserve">           According to Conger leaders are individuals who establish the direction for a working group, also gain commitment from the member of a group to the established direction </w:t>
      </w:r>
      <w:proofErr w:type="gramStart"/>
      <w:r w:rsidRPr="000E1E9E">
        <w:rPr>
          <w:rFonts w:ascii="Arial" w:hAnsi="Arial" w:cs="Arial"/>
          <w:sz w:val="24"/>
          <w:szCs w:val="24"/>
          <w:lang w:val="en-US"/>
        </w:rPr>
        <w:t>and also</w:t>
      </w:r>
      <w:proofErr w:type="gramEnd"/>
      <w:r w:rsidRPr="000E1E9E">
        <w:rPr>
          <w:rFonts w:ascii="Arial" w:hAnsi="Arial" w:cs="Arial"/>
          <w:sz w:val="24"/>
          <w:szCs w:val="24"/>
          <w:lang w:val="en-US"/>
        </w:rPr>
        <w:t xml:space="preserve"> motivate those members. (Conger, 1992)</w:t>
      </w:r>
    </w:p>
    <w:p w14:paraId="0C0DEEEA" w14:textId="77777777" w:rsidR="000E1E9E" w:rsidRPr="000E1E9E" w:rsidRDefault="000E1E9E" w:rsidP="000E1E9E">
      <w:pPr>
        <w:spacing w:line="360" w:lineRule="auto"/>
        <w:jc w:val="both"/>
        <w:rPr>
          <w:rFonts w:ascii="Arial" w:hAnsi="Arial" w:cs="Arial"/>
          <w:sz w:val="24"/>
          <w:szCs w:val="24"/>
          <w:lang w:val="en-US"/>
        </w:rPr>
      </w:pPr>
      <w:r w:rsidRPr="000E1E9E">
        <w:rPr>
          <w:rFonts w:ascii="Arial" w:hAnsi="Arial" w:cs="Arial"/>
          <w:sz w:val="24"/>
          <w:szCs w:val="24"/>
          <w:lang w:val="en-US"/>
        </w:rPr>
        <w:t xml:space="preserve">           Sansom claims that leadership is the ability of management to protect the company interested by recognizing and understanding employee's needs. The leader should provide a nice working environment that will help the employees to work harder and achieve common goals.  </w:t>
      </w:r>
    </w:p>
    <w:p w14:paraId="0D933877" w14:textId="77777777" w:rsidR="000E1E9E" w:rsidRPr="000E1E9E" w:rsidRDefault="000E1E9E" w:rsidP="000E1E9E">
      <w:pPr>
        <w:spacing w:line="360" w:lineRule="auto"/>
        <w:jc w:val="both"/>
        <w:rPr>
          <w:rFonts w:ascii="Arial" w:hAnsi="Arial" w:cs="Arial"/>
          <w:sz w:val="24"/>
          <w:szCs w:val="24"/>
          <w:lang w:val="en-US"/>
        </w:rPr>
      </w:pPr>
      <w:r w:rsidRPr="000E1E9E">
        <w:rPr>
          <w:rFonts w:ascii="Arial" w:hAnsi="Arial" w:cs="Arial"/>
          <w:sz w:val="24"/>
          <w:szCs w:val="24"/>
          <w:lang w:val="en-US"/>
        </w:rPr>
        <w:t xml:space="preserve">           Leadership has a main role in the evolution and development of the company. </w:t>
      </w:r>
    </w:p>
    <w:p w14:paraId="63E9DC35" w14:textId="77777777" w:rsidR="000E1E9E" w:rsidRPr="000E1E9E" w:rsidRDefault="000E1E9E" w:rsidP="000E1E9E">
      <w:pPr>
        <w:spacing w:line="360" w:lineRule="auto"/>
        <w:jc w:val="both"/>
        <w:rPr>
          <w:rFonts w:ascii="Arial" w:hAnsi="Arial" w:cs="Arial"/>
          <w:sz w:val="24"/>
          <w:szCs w:val="24"/>
          <w:lang w:val="en-US"/>
        </w:rPr>
      </w:pPr>
      <w:r w:rsidRPr="000E1E9E">
        <w:rPr>
          <w:rFonts w:ascii="Arial" w:hAnsi="Arial" w:cs="Arial"/>
          <w:sz w:val="24"/>
          <w:szCs w:val="24"/>
          <w:lang w:val="en-US"/>
        </w:rPr>
        <w:lastRenderedPageBreak/>
        <w:t xml:space="preserve">           The role of leadership in the management of an organization is essential. The leader set tangible goals which need a flexible strategy to be achieved. Good leadership is important for company development. Leadership is mainly connected not only with planning and strategy development but also with employee behavior. </w:t>
      </w:r>
    </w:p>
    <w:p w14:paraId="1DB1D930" w14:textId="7EDB7A69" w:rsidR="000E1E9E" w:rsidRPr="000E1E9E" w:rsidRDefault="000E1E9E" w:rsidP="000E1E9E">
      <w:pPr>
        <w:spacing w:line="360" w:lineRule="auto"/>
        <w:jc w:val="both"/>
        <w:rPr>
          <w:rFonts w:ascii="Arial" w:hAnsi="Arial" w:cs="Arial"/>
          <w:sz w:val="24"/>
          <w:szCs w:val="24"/>
          <w:lang w:val="en-US"/>
        </w:rPr>
      </w:pPr>
      <w:r w:rsidRPr="000E1E9E">
        <w:rPr>
          <w:rFonts w:ascii="Arial" w:hAnsi="Arial" w:cs="Arial"/>
          <w:sz w:val="24"/>
          <w:szCs w:val="24"/>
          <w:lang w:val="en-US"/>
        </w:rPr>
        <w:t xml:space="preserve">           </w:t>
      </w:r>
      <w:proofErr w:type="spellStart"/>
      <w:r w:rsidRPr="000E1E9E">
        <w:rPr>
          <w:rFonts w:ascii="Arial" w:hAnsi="Arial" w:cs="Arial"/>
          <w:sz w:val="24"/>
          <w:szCs w:val="24"/>
          <w:lang w:val="en-US"/>
        </w:rPr>
        <w:t>Germano</w:t>
      </w:r>
      <w:proofErr w:type="spellEnd"/>
      <w:r w:rsidRPr="000E1E9E">
        <w:rPr>
          <w:rFonts w:ascii="Arial" w:hAnsi="Arial" w:cs="Arial"/>
          <w:sz w:val="24"/>
          <w:szCs w:val="24"/>
          <w:lang w:val="en-US"/>
        </w:rPr>
        <w:t xml:space="preserve"> claims that leadership is about influence and change. A true leader must have a clear vision and goals which the company should pursue and accomplish. The leader knows how to solve a problem, treat the right employees, tolerance, and motivate them. (</w:t>
      </w:r>
      <w:proofErr w:type="spellStart"/>
      <w:r w:rsidRPr="000E1E9E">
        <w:rPr>
          <w:rFonts w:ascii="Arial" w:hAnsi="Arial" w:cs="Arial"/>
          <w:sz w:val="24"/>
          <w:szCs w:val="24"/>
          <w:lang w:val="en-US"/>
        </w:rPr>
        <w:t>Germano</w:t>
      </w:r>
      <w:proofErr w:type="spellEnd"/>
      <w:r w:rsidRPr="000E1E9E">
        <w:rPr>
          <w:rFonts w:ascii="Arial" w:hAnsi="Arial" w:cs="Arial"/>
          <w:sz w:val="24"/>
          <w:szCs w:val="24"/>
          <w:lang w:val="en-US"/>
        </w:rPr>
        <w:t>, 2013). McCleskey says that the leader of the organization that supports the employee had an increase in productivity of the work environment. (McCleskey</w:t>
      </w:r>
      <w:r w:rsidR="00A50B71">
        <w:rPr>
          <w:rFonts w:ascii="Arial" w:hAnsi="Arial" w:cs="Arial"/>
          <w:sz w:val="24"/>
          <w:szCs w:val="24"/>
          <w:lang w:val="en-US"/>
        </w:rPr>
        <w:t>, 2014</w:t>
      </w:r>
      <w:r w:rsidRPr="000E1E9E">
        <w:rPr>
          <w:rFonts w:ascii="Arial" w:hAnsi="Arial" w:cs="Arial"/>
          <w:sz w:val="24"/>
          <w:szCs w:val="24"/>
          <w:lang w:val="en-US"/>
        </w:rPr>
        <w:t>)</w:t>
      </w:r>
    </w:p>
    <w:p w14:paraId="4AE5CA8C" w14:textId="77777777" w:rsidR="000E1E9E" w:rsidRPr="000E1E9E" w:rsidRDefault="000E1E9E" w:rsidP="000E1E9E">
      <w:pPr>
        <w:spacing w:line="360" w:lineRule="auto"/>
        <w:jc w:val="both"/>
        <w:rPr>
          <w:rFonts w:ascii="Arial" w:hAnsi="Arial" w:cs="Arial"/>
          <w:sz w:val="24"/>
          <w:szCs w:val="24"/>
          <w:lang w:val="en-US"/>
        </w:rPr>
      </w:pPr>
      <w:r w:rsidRPr="000E1E9E">
        <w:rPr>
          <w:rFonts w:ascii="Arial" w:hAnsi="Arial" w:cs="Arial"/>
          <w:sz w:val="24"/>
          <w:szCs w:val="24"/>
          <w:lang w:val="en-US"/>
        </w:rPr>
        <w:t xml:space="preserve">           There are different theories of leadership that have different characteristics and effectiveness. Leadership style has a main role in the way of which employees see the organization. </w:t>
      </w:r>
    </w:p>
    <w:p w14:paraId="6C983AF8" w14:textId="14A7B2CE" w:rsidR="000E1E9E" w:rsidRPr="000E1E9E" w:rsidRDefault="000E1E9E" w:rsidP="000E1E9E">
      <w:pPr>
        <w:spacing w:line="360" w:lineRule="auto"/>
        <w:jc w:val="both"/>
        <w:rPr>
          <w:rFonts w:ascii="Arial" w:hAnsi="Arial" w:cs="Arial"/>
          <w:sz w:val="24"/>
          <w:szCs w:val="24"/>
          <w:lang w:val="en-US"/>
        </w:rPr>
      </w:pPr>
      <w:r w:rsidRPr="000E1E9E">
        <w:rPr>
          <w:rFonts w:ascii="Arial" w:hAnsi="Arial" w:cs="Arial"/>
          <w:sz w:val="24"/>
          <w:szCs w:val="24"/>
          <w:lang w:val="en-US"/>
        </w:rPr>
        <w:t xml:space="preserve">           The first theory is the leader-member exchange. This theory is unique and uncompromising descriptive. This theory deals with the relationship between members of the group. It encourages the balance between the interest of the individual and that of the group.  This theory was invented by Greenleaf in 1970. The theory has 10 elements which are: awareness, society developing, dedication, conceptualization, compassion, foresight, recovery, listening, encouragement, and stewardship</w:t>
      </w:r>
      <w:r w:rsidR="00A50B71">
        <w:rPr>
          <w:rFonts w:ascii="Arial" w:hAnsi="Arial" w:cs="Arial"/>
          <w:sz w:val="24"/>
          <w:szCs w:val="24"/>
          <w:lang w:val="en-US"/>
        </w:rPr>
        <w:t xml:space="preserve"> (</w:t>
      </w:r>
      <w:proofErr w:type="spellStart"/>
      <w:r w:rsidR="00A50B71">
        <w:rPr>
          <w:rFonts w:ascii="Arial" w:hAnsi="Arial" w:cs="Arial"/>
          <w:sz w:val="24"/>
          <w:szCs w:val="24"/>
          <w:lang w:val="en-US"/>
        </w:rPr>
        <w:t>Akinso</w:t>
      </w:r>
      <w:proofErr w:type="spellEnd"/>
      <w:r w:rsidR="00A50B71">
        <w:rPr>
          <w:rFonts w:ascii="Arial" w:hAnsi="Arial" w:cs="Arial"/>
          <w:sz w:val="24"/>
          <w:szCs w:val="24"/>
          <w:lang w:val="en-US"/>
        </w:rPr>
        <w:t xml:space="preserve">, 2016). </w:t>
      </w:r>
    </w:p>
    <w:p w14:paraId="271B1B54" w14:textId="77777777" w:rsidR="000E1E9E" w:rsidRPr="000E1E9E" w:rsidRDefault="000E1E9E" w:rsidP="000E1E9E">
      <w:pPr>
        <w:spacing w:line="360" w:lineRule="auto"/>
        <w:jc w:val="both"/>
        <w:rPr>
          <w:rFonts w:ascii="Arial" w:hAnsi="Arial" w:cs="Arial"/>
          <w:sz w:val="24"/>
          <w:szCs w:val="24"/>
          <w:lang w:val="en-US"/>
        </w:rPr>
      </w:pPr>
      <w:r w:rsidRPr="000E1E9E">
        <w:rPr>
          <w:rFonts w:ascii="Arial" w:hAnsi="Arial" w:cs="Arial"/>
          <w:sz w:val="24"/>
          <w:szCs w:val="24"/>
          <w:lang w:val="en-US"/>
        </w:rPr>
        <w:t xml:space="preserve">           The second theory is transformational leadership. This type of leadership creates a vision for change, and it can turn a company around. This leadership is based on inspiration and influence. This theory shows that there is a difference between leadership and power. According to Northouse, the idea of leadership is to power and at the same time to motivate the members (Northouse, 2016). This theory of leadership is useful because it can change the organization.  This style goes beyond just managing everyday activities it is focused more on team building, motivation, and collaboration between members. </w:t>
      </w:r>
    </w:p>
    <w:p w14:paraId="55F43A42" w14:textId="72945996" w:rsidR="000E1E9E" w:rsidRPr="000E1E9E" w:rsidRDefault="000E1E9E" w:rsidP="000E1E9E">
      <w:pPr>
        <w:spacing w:line="360" w:lineRule="auto"/>
        <w:jc w:val="both"/>
        <w:rPr>
          <w:rFonts w:ascii="Arial" w:hAnsi="Arial" w:cs="Arial"/>
          <w:sz w:val="24"/>
          <w:szCs w:val="24"/>
          <w:lang w:val="en-US"/>
        </w:rPr>
      </w:pPr>
      <w:r w:rsidRPr="000E1E9E">
        <w:rPr>
          <w:rFonts w:ascii="Arial" w:hAnsi="Arial" w:cs="Arial"/>
          <w:sz w:val="24"/>
          <w:szCs w:val="24"/>
          <w:lang w:val="en-US"/>
        </w:rPr>
        <w:t xml:space="preserve">           The third theory is authentic leadership. This theory relates to high ethics and compassion. The large contribution to this theory has Terry (1993) and George (2003). Terry illustrated how a leader categorizes the concerns of its staff. This mechanism is </w:t>
      </w:r>
      <w:r w:rsidRPr="000E1E9E">
        <w:rPr>
          <w:rFonts w:ascii="Arial" w:hAnsi="Arial" w:cs="Arial"/>
          <w:sz w:val="24"/>
          <w:szCs w:val="24"/>
          <w:lang w:val="en-US"/>
        </w:rPr>
        <w:lastRenderedPageBreak/>
        <w:t xml:space="preserve">problem-solving. On the other hand, George focused on the main characteristics that an authentic leader should have. These characteristics are discipline, values, purpose, passion, network, and empathy. </w:t>
      </w:r>
      <w:r w:rsidR="00A50B71">
        <w:rPr>
          <w:rFonts w:ascii="Arial" w:hAnsi="Arial" w:cs="Arial"/>
          <w:sz w:val="24"/>
          <w:szCs w:val="24"/>
          <w:lang w:val="en-US"/>
        </w:rPr>
        <w:t>(</w:t>
      </w:r>
      <w:proofErr w:type="spellStart"/>
      <w:r w:rsidR="00A50B71">
        <w:rPr>
          <w:rFonts w:ascii="Arial" w:hAnsi="Arial" w:cs="Arial"/>
          <w:sz w:val="24"/>
          <w:szCs w:val="24"/>
          <w:lang w:val="en-US"/>
        </w:rPr>
        <w:t>Akinso</w:t>
      </w:r>
      <w:proofErr w:type="spellEnd"/>
      <w:r w:rsidR="00A50B71">
        <w:rPr>
          <w:rFonts w:ascii="Arial" w:hAnsi="Arial" w:cs="Arial"/>
          <w:sz w:val="24"/>
          <w:szCs w:val="24"/>
          <w:lang w:val="en-US"/>
        </w:rPr>
        <w:t>, 2016)</w:t>
      </w:r>
    </w:p>
    <w:p w14:paraId="158C08B4" w14:textId="67D93E70" w:rsidR="00772DB0" w:rsidRDefault="000E1E9E" w:rsidP="00467DB4">
      <w:pPr>
        <w:spacing w:line="360" w:lineRule="auto"/>
        <w:jc w:val="both"/>
        <w:rPr>
          <w:rFonts w:ascii="Arial" w:hAnsi="Arial" w:cs="Arial"/>
          <w:sz w:val="24"/>
          <w:szCs w:val="24"/>
          <w:lang w:val="en-US"/>
        </w:rPr>
      </w:pPr>
      <w:r w:rsidRPr="000E1E9E">
        <w:rPr>
          <w:rFonts w:ascii="Arial" w:hAnsi="Arial" w:cs="Arial"/>
          <w:sz w:val="24"/>
          <w:szCs w:val="24"/>
          <w:lang w:val="en-US"/>
        </w:rPr>
        <w:t xml:space="preserve">           Each of the mentions above theories is connected to relationship, change, and influence. Those are important elements of organizational culture. That is why this leadership theory is essential for organizational culture.</w:t>
      </w:r>
      <w:r w:rsidR="00A50B71">
        <w:rPr>
          <w:rFonts w:ascii="Arial" w:hAnsi="Arial" w:cs="Arial"/>
          <w:sz w:val="24"/>
          <w:szCs w:val="24"/>
          <w:lang w:val="en-US"/>
        </w:rPr>
        <w:t xml:space="preserve"> </w:t>
      </w:r>
    </w:p>
    <w:p w14:paraId="06AF2C89" w14:textId="77777777" w:rsidR="00111F6D" w:rsidRPr="00111F6D" w:rsidRDefault="00111F6D" w:rsidP="00111F6D">
      <w:pPr>
        <w:shd w:val="clear" w:color="auto" w:fill="FFFFFF"/>
        <w:spacing w:after="0" w:line="0" w:lineRule="auto"/>
        <w:rPr>
          <w:rFonts w:ascii="ff2" w:eastAsia="Times New Roman" w:hAnsi="ff2" w:cs="Arial"/>
          <w:color w:val="000000"/>
          <w:sz w:val="72"/>
          <w:szCs w:val="72"/>
          <w:lang w:eastAsia="bg-BG"/>
        </w:rPr>
      </w:pPr>
      <w:r w:rsidRPr="00111F6D">
        <w:rPr>
          <w:rFonts w:ascii="ff2" w:eastAsia="Times New Roman" w:hAnsi="ff2" w:cs="Arial"/>
          <w:color w:val="000000"/>
          <w:sz w:val="72"/>
          <w:szCs w:val="72"/>
          <w:lang w:eastAsia="bg-BG"/>
        </w:rPr>
        <w:t xml:space="preserve">It is a unique and unyielding descriptive theory. It is in the as in-group </w:t>
      </w:r>
    </w:p>
    <w:p w14:paraId="094C31DB" w14:textId="77777777" w:rsidR="00111F6D" w:rsidRPr="00111F6D" w:rsidRDefault="00111F6D" w:rsidP="00111F6D">
      <w:pPr>
        <w:shd w:val="clear" w:color="auto" w:fill="FFFFFF"/>
        <w:spacing w:after="0" w:line="0" w:lineRule="auto"/>
        <w:rPr>
          <w:rFonts w:ascii="ff1" w:eastAsia="Times New Roman" w:hAnsi="ff1" w:cs="Arial"/>
          <w:color w:val="000000"/>
          <w:sz w:val="66"/>
          <w:szCs w:val="66"/>
          <w:lang w:eastAsia="bg-BG"/>
        </w:rPr>
      </w:pPr>
      <w:r w:rsidRPr="00111F6D">
        <w:rPr>
          <w:rFonts w:ascii="ff1" w:eastAsia="Times New Roman" w:hAnsi="ff1" w:cs="Arial"/>
          <w:color w:val="000000"/>
          <w:sz w:val="66"/>
          <w:szCs w:val="66"/>
          <w:lang w:eastAsia="bg-BG"/>
        </w:rPr>
        <w:t xml:space="preserve">LEADERSHIP ROLE IN SHAPING ORGANIZATIONAL CULTURE                                               </w:t>
      </w:r>
    </w:p>
    <w:p w14:paraId="4B2146DF" w14:textId="77777777" w:rsidR="00111F6D" w:rsidRPr="00111F6D" w:rsidRDefault="00111F6D" w:rsidP="00111F6D">
      <w:pPr>
        <w:shd w:val="clear" w:color="auto" w:fill="FFFFFF"/>
        <w:spacing w:after="0" w:line="0" w:lineRule="auto"/>
        <w:rPr>
          <w:rFonts w:ascii="ff1" w:eastAsia="Times New Roman" w:hAnsi="ff1" w:cs="Arial"/>
          <w:color w:val="000000"/>
          <w:sz w:val="66"/>
          <w:szCs w:val="66"/>
          <w:lang w:eastAsia="bg-BG"/>
        </w:rPr>
      </w:pPr>
      <w:r w:rsidRPr="00111F6D">
        <w:rPr>
          <w:rFonts w:ascii="ff1" w:eastAsia="Times New Roman" w:hAnsi="ff1" w:cs="Arial"/>
          <w:color w:val="000000"/>
          <w:sz w:val="66"/>
          <w:szCs w:val="66"/>
          <w:lang w:eastAsia="bg-BG"/>
        </w:rPr>
        <w:t>5</w:t>
      </w:r>
    </w:p>
    <w:p w14:paraId="56A8A836" w14:textId="77777777" w:rsidR="00111F6D" w:rsidRPr="00111F6D" w:rsidRDefault="00111F6D" w:rsidP="00111F6D">
      <w:pPr>
        <w:shd w:val="clear" w:color="auto" w:fill="FFFFFF"/>
        <w:spacing w:after="0" w:line="0" w:lineRule="auto"/>
        <w:rPr>
          <w:rFonts w:ascii="ff2" w:eastAsia="Times New Roman" w:hAnsi="ff2" w:cs="Arial"/>
          <w:color w:val="000000"/>
          <w:sz w:val="72"/>
          <w:szCs w:val="72"/>
          <w:lang w:eastAsia="bg-BG"/>
        </w:rPr>
      </w:pPr>
      <w:r w:rsidRPr="00111F6D">
        <w:rPr>
          <w:rFonts w:ascii="ff2" w:eastAsia="Times New Roman" w:hAnsi="ff2" w:cs="Arial"/>
          <w:color w:val="000000"/>
          <w:sz w:val="72"/>
          <w:szCs w:val="72"/>
          <w:lang w:eastAsia="bg-BG"/>
        </w:rPr>
        <w:t xml:space="preserve">and out-group; the in-group is about expanded role relationship and the out-group deals with </w:t>
      </w:r>
    </w:p>
    <w:p w14:paraId="049E5182" w14:textId="756C754D" w:rsidR="00467DB4" w:rsidRPr="00A50B71" w:rsidRDefault="00111F6D" w:rsidP="00A50B71">
      <w:pPr>
        <w:shd w:val="clear" w:color="auto" w:fill="FFFFFF"/>
        <w:spacing w:after="0" w:line="0" w:lineRule="auto"/>
        <w:rPr>
          <w:rFonts w:ascii="ff2" w:eastAsia="Times New Roman" w:hAnsi="ff2" w:cs="Arial"/>
          <w:color w:val="000000"/>
          <w:sz w:val="72"/>
          <w:szCs w:val="72"/>
          <w:lang w:eastAsia="bg-BG"/>
        </w:rPr>
      </w:pPr>
      <w:r w:rsidRPr="00111F6D">
        <w:rPr>
          <w:rFonts w:ascii="ff2" w:eastAsia="Times New Roman" w:hAnsi="ff2" w:cs="Arial"/>
          <w:color w:val="000000"/>
          <w:sz w:val="72"/>
          <w:szCs w:val="72"/>
          <w:lang w:eastAsia="bg-BG"/>
        </w:rPr>
        <w:t xml:space="preserve">simple job descriptions. </w:t>
      </w:r>
      <w:r w:rsidR="004C4382">
        <w:rPr>
          <w:rFonts w:ascii="Arial" w:hAnsi="Arial" w:cs="Arial"/>
          <w:sz w:val="24"/>
          <w:szCs w:val="24"/>
          <w:lang w:val="en-US"/>
        </w:rPr>
        <w:tab/>
        <w:t xml:space="preserve"> </w:t>
      </w:r>
    </w:p>
    <w:p w14:paraId="15954FEF" w14:textId="499CE744" w:rsidR="00BE0AD2" w:rsidRPr="004B09FB" w:rsidRDefault="00F207C8" w:rsidP="00A50B71">
      <w:pPr>
        <w:pStyle w:val="Heading1"/>
        <w:spacing w:line="360" w:lineRule="auto"/>
        <w:rPr>
          <w:rFonts w:ascii="Arial" w:hAnsi="Arial" w:cs="Arial"/>
          <w:b/>
          <w:bCs/>
          <w:color w:val="auto"/>
          <w:sz w:val="24"/>
          <w:szCs w:val="24"/>
          <w:lang w:val="en-US"/>
        </w:rPr>
      </w:pPr>
      <w:bookmarkStart w:id="4" w:name="_Toc48912365"/>
      <w:r w:rsidRPr="004B09FB">
        <w:rPr>
          <w:rFonts w:ascii="Arial" w:hAnsi="Arial" w:cs="Arial"/>
          <w:b/>
          <w:bCs/>
          <w:color w:val="auto"/>
          <w:sz w:val="24"/>
          <w:szCs w:val="24"/>
          <w:lang w:val="en-US"/>
        </w:rPr>
        <w:t xml:space="preserve">3. Different factor that affect </w:t>
      </w:r>
      <w:r w:rsidR="00B51C29" w:rsidRPr="004B09FB">
        <w:rPr>
          <w:rFonts w:ascii="Arial" w:hAnsi="Arial" w:cs="Arial"/>
          <w:b/>
          <w:bCs/>
          <w:color w:val="auto"/>
          <w:sz w:val="24"/>
          <w:szCs w:val="24"/>
          <w:lang w:val="en-US"/>
        </w:rPr>
        <w:t>organizational culture</w:t>
      </w:r>
      <w:bookmarkEnd w:id="4"/>
      <w:r w:rsidR="00B51C29" w:rsidRPr="004B09FB">
        <w:rPr>
          <w:rFonts w:ascii="Arial" w:hAnsi="Arial" w:cs="Arial"/>
          <w:b/>
          <w:bCs/>
          <w:color w:val="auto"/>
          <w:sz w:val="24"/>
          <w:szCs w:val="24"/>
          <w:lang w:val="en-US"/>
        </w:rPr>
        <w:t xml:space="preserve"> </w:t>
      </w:r>
      <w:r w:rsidRPr="004B09FB">
        <w:rPr>
          <w:rFonts w:ascii="Arial" w:hAnsi="Arial" w:cs="Arial"/>
          <w:b/>
          <w:bCs/>
          <w:color w:val="auto"/>
          <w:sz w:val="24"/>
          <w:szCs w:val="24"/>
          <w:lang w:val="en-US"/>
        </w:rPr>
        <w:t xml:space="preserve"> </w:t>
      </w:r>
    </w:p>
    <w:p w14:paraId="2DAB423A" w14:textId="77777777" w:rsidR="005F652E" w:rsidRPr="005F652E" w:rsidRDefault="00A50B71" w:rsidP="005F652E">
      <w:pPr>
        <w:spacing w:line="360" w:lineRule="auto"/>
        <w:jc w:val="both"/>
        <w:rPr>
          <w:rFonts w:ascii="Arial" w:hAnsi="Arial" w:cs="Arial"/>
          <w:sz w:val="24"/>
          <w:szCs w:val="24"/>
          <w:lang w:val="en-US"/>
        </w:rPr>
      </w:pPr>
      <w:r>
        <w:rPr>
          <w:rFonts w:ascii="Arial" w:hAnsi="Arial" w:cs="Arial"/>
          <w:sz w:val="24"/>
          <w:szCs w:val="24"/>
          <w:lang w:val="en-US"/>
        </w:rPr>
        <w:tab/>
      </w:r>
      <w:r w:rsidR="00EE3277">
        <w:rPr>
          <w:rFonts w:ascii="Arial" w:hAnsi="Arial" w:cs="Arial"/>
          <w:sz w:val="24"/>
          <w:szCs w:val="24"/>
          <w:lang w:val="en-US"/>
        </w:rPr>
        <w:t xml:space="preserve"> </w:t>
      </w:r>
      <w:r w:rsidR="005F652E" w:rsidRPr="005F652E">
        <w:rPr>
          <w:rFonts w:ascii="Arial" w:hAnsi="Arial" w:cs="Arial"/>
          <w:sz w:val="24"/>
          <w:szCs w:val="24"/>
          <w:lang w:val="en-US"/>
        </w:rPr>
        <w:t>According to some researchers, there are 5 groups of factors that affect organizational culture (</w:t>
      </w:r>
      <w:proofErr w:type="spellStart"/>
      <w:r w:rsidR="005F652E" w:rsidRPr="005F652E">
        <w:rPr>
          <w:rFonts w:ascii="Arial" w:hAnsi="Arial" w:cs="Arial"/>
          <w:sz w:val="24"/>
          <w:szCs w:val="24"/>
          <w:lang w:val="en-US"/>
        </w:rPr>
        <w:t>Doina</w:t>
      </w:r>
      <w:proofErr w:type="spellEnd"/>
      <w:r w:rsidR="005F652E" w:rsidRPr="005F652E">
        <w:rPr>
          <w:rFonts w:ascii="Arial" w:hAnsi="Arial" w:cs="Arial"/>
          <w:sz w:val="24"/>
          <w:szCs w:val="24"/>
          <w:lang w:val="en-US"/>
        </w:rPr>
        <w:t xml:space="preserve">, Mirela &amp; Constantin, 2018). </w:t>
      </w:r>
    </w:p>
    <w:p w14:paraId="1E187673" w14:textId="77777777" w:rsidR="005F652E" w:rsidRPr="005F652E" w:rsidRDefault="005F652E" w:rsidP="005F652E">
      <w:pPr>
        <w:spacing w:line="360" w:lineRule="auto"/>
        <w:jc w:val="both"/>
        <w:rPr>
          <w:rFonts w:ascii="Arial" w:hAnsi="Arial" w:cs="Arial"/>
          <w:sz w:val="24"/>
          <w:szCs w:val="24"/>
          <w:lang w:val="en-US"/>
        </w:rPr>
      </w:pPr>
      <w:r w:rsidRPr="005F652E">
        <w:rPr>
          <w:rFonts w:ascii="Arial" w:hAnsi="Arial" w:cs="Arial"/>
          <w:sz w:val="24"/>
          <w:szCs w:val="24"/>
          <w:lang w:val="en-US"/>
        </w:rPr>
        <w:t xml:space="preserve">           The first group of factors is connected to the working group. This workgroup seems to appear in the organization in different forms. The organizational structure of a company is a network of a working group. Some of the group are smaller than other, or some of them have a more important role in the organization. The number of members affects the assessments concerning the type of organizational culture. The insinuation affecting the work of the group influences cultural assessments. At the same time, the relationship in the group is very important for the organization's culture (</w:t>
      </w:r>
      <w:proofErr w:type="spellStart"/>
      <w:r w:rsidRPr="005F652E">
        <w:rPr>
          <w:rFonts w:ascii="Arial" w:hAnsi="Arial" w:cs="Arial"/>
          <w:sz w:val="24"/>
          <w:szCs w:val="24"/>
          <w:lang w:val="en-US"/>
        </w:rPr>
        <w:t>Doina</w:t>
      </w:r>
      <w:proofErr w:type="spellEnd"/>
      <w:r w:rsidRPr="005F652E">
        <w:rPr>
          <w:rFonts w:ascii="Arial" w:hAnsi="Arial" w:cs="Arial"/>
          <w:sz w:val="24"/>
          <w:szCs w:val="24"/>
          <w:lang w:val="en-US"/>
        </w:rPr>
        <w:t xml:space="preserve">, Mirela &amp; Constantin, 2018). </w:t>
      </w:r>
    </w:p>
    <w:p w14:paraId="2B84E947" w14:textId="77777777" w:rsidR="005F652E" w:rsidRPr="005F652E" w:rsidRDefault="005F652E" w:rsidP="005F652E">
      <w:pPr>
        <w:spacing w:line="360" w:lineRule="auto"/>
        <w:jc w:val="both"/>
        <w:rPr>
          <w:rFonts w:ascii="Arial" w:hAnsi="Arial" w:cs="Arial"/>
          <w:sz w:val="24"/>
          <w:szCs w:val="24"/>
          <w:lang w:val="en-US"/>
        </w:rPr>
      </w:pPr>
      <w:r w:rsidRPr="005F652E">
        <w:rPr>
          <w:rFonts w:ascii="Arial" w:hAnsi="Arial" w:cs="Arial"/>
          <w:sz w:val="24"/>
          <w:szCs w:val="24"/>
          <w:lang w:val="en-US"/>
        </w:rPr>
        <w:t xml:space="preserve">           The second group of factors is related to the leadership style of the managers. According to Handy, there is a classification that defines organizational cultures in two types according to criteria. The first type of criterion is values and norms regarding the delivery of power in an organization. The second type of criterion relates to the primary components of the organization. These components are labor and human resources (Handy,1983). Different orientated organizational culture request different leadership types.</w:t>
      </w:r>
    </w:p>
    <w:p w14:paraId="24F617EB" w14:textId="77777777" w:rsidR="005F652E" w:rsidRPr="005F652E" w:rsidRDefault="005F652E" w:rsidP="005F652E">
      <w:pPr>
        <w:spacing w:line="360" w:lineRule="auto"/>
        <w:jc w:val="both"/>
        <w:rPr>
          <w:rFonts w:ascii="Arial" w:hAnsi="Arial" w:cs="Arial"/>
          <w:sz w:val="24"/>
          <w:szCs w:val="24"/>
          <w:lang w:val="en-US"/>
        </w:rPr>
      </w:pPr>
      <w:r w:rsidRPr="005F652E">
        <w:rPr>
          <w:rFonts w:ascii="Arial" w:hAnsi="Arial" w:cs="Arial"/>
          <w:sz w:val="24"/>
          <w:szCs w:val="24"/>
          <w:lang w:val="en-US"/>
        </w:rPr>
        <w:t xml:space="preserve">           The trust in the leader is essential for company development. When the manager support and understand employees need, the company achieve more. The leader should always influence, motivate, and support the working group (</w:t>
      </w:r>
      <w:proofErr w:type="spellStart"/>
      <w:r w:rsidRPr="005F652E">
        <w:rPr>
          <w:rFonts w:ascii="Arial" w:hAnsi="Arial" w:cs="Arial"/>
          <w:sz w:val="24"/>
          <w:szCs w:val="24"/>
          <w:lang w:val="en-US"/>
        </w:rPr>
        <w:t>Doina</w:t>
      </w:r>
      <w:proofErr w:type="spellEnd"/>
      <w:r w:rsidRPr="005F652E">
        <w:rPr>
          <w:rFonts w:ascii="Arial" w:hAnsi="Arial" w:cs="Arial"/>
          <w:sz w:val="24"/>
          <w:szCs w:val="24"/>
          <w:lang w:val="en-US"/>
        </w:rPr>
        <w:t xml:space="preserve">, Mirela &amp; Constantin, 2018). </w:t>
      </w:r>
    </w:p>
    <w:p w14:paraId="10006505" w14:textId="77777777" w:rsidR="005F652E" w:rsidRPr="005F652E" w:rsidRDefault="005F652E" w:rsidP="005F652E">
      <w:pPr>
        <w:spacing w:line="360" w:lineRule="auto"/>
        <w:jc w:val="both"/>
        <w:rPr>
          <w:rFonts w:ascii="Arial" w:hAnsi="Arial" w:cs="Arial"/>
          <w:sz w:val="24"/>
          <w:szCs w:val="24"/>
          <w:lang w:val="en-US"/>
        </w:rPr>
      </w:pPr>
      <w:r w:rsidRPr="005F652E">
        <w:rPr>
          <w:rFonts w:ascii="Arial" w:hAnsi="Arial" w:cs="Arial"/>
          <w:sz w:val="24"/>
          <w:szCs w:val="24"/>
          <w:lang w:val="en-US"/>
        </w:rPr>
        <w:lastRenderedPageBreak/>
        <w:t xml:space="preserve">           The third group of factors is organizational characteristics. This affects the type of organizational culture. The organizations vary according to measure and complexity. Organizational culture is depending on the size of the company.  Moreover, big organizations have a better organizational culture and put an impression on the personal character of employees. Another factor is the stage of the life cycle of the company. The economic position of the company affects the organizational culture by its limitations and financial capabilities (</w:t>
      </w:r>
      <w:proofErr w:type="spellStart"/>
      <w:r w:rsidRPr="005F652E">
        <w:rPr>
          <w:rFonts w:ascii="Arial" w:hAnsi="Arial" w:cs="Arial"/>
          <w:sz w:val="24"/>
          <w:szCs w:val="24"/>
          <w:lang w:val="en-US"/>
        </w:rPr>
        <w:t>Doina</w:t>
      </w:r>
      <w:proofErr w:type="spellEnd"/>
      <w:r w:rsidRPr="005F652E">
        <w:rPr>
          <w:rFonts w:ascii="Arial" w:hAnsi="Arial" w:cs="Arial"/>
          <w:sz w:val="24"/>
          <w:szCs w:val="24"/>
          <w:lang w:val="en-US"/>
        </w:rPr>
        <w:t>, Mirela &amp; Constantin, 2018).</w:t>
      </w:r>
    </w:p>
    <w:p w14:paraId="7A3031B3" w14:textId="77777777" w:rsidR="005F652E" w:rsidRPr="005F652E" w:rsidRDefault="005F652E" w:rsidP="005F652E">
      <w:pPr>
        <w:spacing w:line="360" w:lineRule="auto"/>
        <w:jc w:val="both"/>
        <w:rPr>
          <w:rFonts w:ascii="Arial" w:hAnsi="Arial" w:cs="Arial"/>
          <w:sz w:val="24"/>
          <w:szCs w:val="24"/>
          <w:lang w:val="en-US"/>
        </w:rPr>
      </w:pPr>
      <w:r w:rsidRPr="005F652E">
        <w:rPr>
          <w:rFonts w:ascii="Arial" w:hAnsi="Arial" w:cs="Arial"/>
          <w:sz w:val="24"/>
          <w:szCs w:val="24"/>
          <w:lang w:val="en-US"/>
        </w:rPr>
        <w:t xml:space="preserve">           The fourth group of factors is founders and owners. Usually, the founder creates the company philosophy and establishes the basic value. The owners of the company can utilize their impact from more points of view, for example, it depends on the type of owner (natural and/or juridical persons) or the number of owners (</w:t>
      </w:r>
      <w:proofErr w:type="spellStart"/>
      <w:r w:rsidRPr="005F652E">
        <w:rPr>
          <w:rFonts w:ascii="Arial" w:hAnsi="Arial" w:cs="Arial"/>
          <w:sz w:val="24"/>
          <w:szCs w:val="24"/>
          <w:lang w:val="en-US"/>
        </w:rPr>
        <w:t>Doina</w:t>
      </w:r>
      <w:proofErr w:type="spellEnd"/>
      <w:r w:rsidRPr="005F652E">
        <w:rPr>
          <w:rFonts w:ascii="Arial" w:hAnsi="Arial" w:cs="Arial"/>
          <w:sz w:val="24"/>
          <w:szCs w:val="24"/>
          <w:lang w:val="en-US"/>
        </w:rPr>
        <w:t xml:space="preserve">, Mirela &amp; Constantin, 2018).  When there are fewer owners, their influence can be more intense.  </w:t>
      </w:r>
    </w:p>
    <w:p w14:paraId="110B220D" w14:textId="25EFABC5" w:rsidR="00B51C29" w:rsidRPr="00A50B71" w:rsidRDefault="005F652E" w:rsidP="005F652E">
      <w:pPr>
        <w:spacing w:line="360" w:lineRule="auto"/>
        <w:jc w:val="both"/>
        <w:rPr>
          <w:rFonts w:ascii="Arial" w:hAnsi="Arial" w:cs="Arial"/>
          <w:sz w:val="24"/>
          <w:szCs w:val="24"/>
          <w:lang w:val="en-US"/>
        </w:rPr>
      </w:pPr>
      <w:r w:rsidRPr="005F652E">
        <w:rPr>
          <w:rFonts w:ascii="Arial" w:hAnsi="Arial" w:cs="Arial"/>
          <w:sz w:val="24"/>
          <w:szCs w:val="24"/>
          <w:lang w:val="en-US"/>
        </w:rPr>
        <w:t xml:space="preserve">           The fifth group of factors is connected to the environment. The external environment can affect organizational culture in different aspects. The external environment includes </w:t>
      </w:r>
      <w:proofErr w:type="spellStart"/>
      <w:r w:rsidRPr="005F652E">
        <w:rPr>
          <w:rFonts w:ascii="Arial" w:hAnsi="Arial" w:cs="Arial"/>
          <w:sz w:val="24"/>
          <w:szCs w:val="24"/>
          <w:lang w:val="en-US"/>
        </w:rPr>
        <w:t>economical</w:t>
      </w:r>
      <w:proofErr w:type="spellEnd"/>
      <w:r w:rsidRPr="005F652E">
        <w:rPr>
          <w:rFonts w:ascii="Arial" w:hAnsi="Arial" w:cs="Arial"/>
          <w:sz w:val="24"/>
          <w:szCs w:val="24"/>
          <w:lang w:val="en-US"/>
        </w:rPr>
        <w:t xml:space="preserve"> factors, cultural, political, technological, and competition. Those factors are not under the control of the organization. For example, the economic environment can reflect the status of the national economy. The economic crisis is also reflecting on the organization. The economic culture is resulting from national culture and present characteristics for each country. This affects other – owners, employees, and executives. The technology also affects. The type of technologies used to affect the organizational culture because of the reduction of the intensity of human contacts (</w:t>
      </w:r>
      <w:proofErr w:type="spellStart"/>
      <w:r w:rsidRPr="005F652E">
        <w:rPr>
          <w:rFonts w:ascii="Arial" w:hAnsi="Arial" w:cs="Arial"/>
          <w:sz w:val="24"/>
          <w:szCs w:val="24"/>
          <w:lang w:val="en-US"/>
        </w:rPr>
        <w:t>Doina</w:t>
      </w:r>
      <w:proofErr w:type="spellEnd"/>
      <w:r w:rsidRPr="005F652E">
        <w:rPr>
          <w:rFonts w:ascii="Arial" w:hAnsi="Arial" w:cs="Arial"/>
          <w:sz w:val="24"/>
          <w:szCs w:val="24"/>
          <w:lang w:val="en-US"/>
        </w:rPr>
        <w:t>, Mirela &amp; Constantin, 2018).</w:t>
      </w:r>
    </w:p>
    <w:p w14:paraId="39F9FB70" w14:textId="23AA0DFE" w:rsidR="00BE0AD2" w:rsidRPr="004B09FB" w:rsidRDefault="00BE0AD2" w:rsidP="004B09FB">
      <w:pPr>
        <w:pStyle w:val="Heading1"/>
        <w:spacing w:line="360" w:lineRule="auto"/>
        <w:jc w:val="center"/>
        <w:rPr>
          <w:rFonts w:ascii="Arial" w:hAnsi="Arial" w:cs="Arial"/>
          <w:b/>
          <w:bCs/>
          <w:color w:val="auto"/>
          <w:sz w:val="24"/>
          <w:szCs w:val="24"/>
          <w:lang w:val="en-US"/>
        </w:rPr>
      </w:pPr>
      <w:bookmarkStart w:id="5" w:name="_Toc48912366"/>
      <w:r w:rsidRPr="004B09FB">
        <w:rPr>
          <w:rFonts w:ascii="Arial" w:hAnsi="Arial" w:cs="Arial"/>
          <w:b/>
          <w:bCs/>
          <w:color w:val="auto"/>
          <w:sz w:val="24"/>
          <w:szCs w:val="24"/>
          <w:lang w:val="en-US"/>
        </w:rPr>
        <w:t>Conclusion</w:t>
      </w:r>
      <w:bookmarkEnd w:id="5"/>
    </w:p>
    <w:p w14:paraId="4E4AD1C3" w14:textId="733A1558" w:rsidR="002916E9" w:rsidRDefault="005F652E" w:rsidP="00B86AA6">
      <w:pPr>
        <w:spacing w:line="360" w:lineRule="auto"/>
        <w:jc w:val="both"/>
        <w:rPr>
          <w:rFonts w:ascii="Arial" w:hAnsi="Arial" w:cs="Arial"/>
          <w:sz w:val="24"/>
          <w:szCs w:val="24"/>
          <w:lang w:val="en-US"/>
        </w:rPr>
      </w:pPr>
      <w:r>
        <w:rPr>
          <w:rFonts w:ascii="Arial" w:hAnsi="Arial" w:cs="Arial"/>
          <w:sz w:val="24"/>
          <w:szCs w:val="24"/>
          <w:lang w:val="en-US"/>
        </w:rPr>
        <w:tab/>
      </w:r>
      <w:r w:rsidR="00B86AA6" w:rsidRPr="00B86AA6">
        <w:rPr>
          <w:rFonts w:ascii="Arial" w:hAnsi="Arial" w:cs="Arial"/>
          <w:sz w:val="24"/>
          <w:szCs w:val="24"/>
          <w:lang w:val="en-US"/>
        </w:rPr>
        <w:t xml:space="preserve">The organizational culture is essential for the company. It depends on many factors and leadership styles but without it, the company is quite lost. </w:t>
      </w:r>
      <w:r w:rsidR="002916E9" w:rsidRPr="002916E9">
        <w:rPr>
          <w:rFonts w:ascii="Arial" w:hAnsi="Arial" w:cs="Arial"/>
          <w:sz w:val="24"/>
          <w:szCs w:val="24"/>
          <w:lang w:val="en-US"/>
        </w:rPr>
        <w:t>Organizational culture affects all aspects of the company’s business. From communication and tone to contract term and employee benefits. When organizational culture is related to employees' perceptions it is more likely they feel more comfortable, supported, and valued.</w:t>
      </w:r>
    </w:p>
    <w:p w14:paraId="0FEB69E4" w14:textId="3FAF9744" w:rsidR="005F652E" w:rsidRPr="005F652E" w:rsidRDefault="00B86AA6" w:rsidP="002916E9">
      <w:pPr>
        <w:spacing w:line="360" w:lineRule="auto"/>
        <w:ind w:firstLine="708"/>
        <w:jc w:val="both"/>
        <w:rPr>
          <w:rFonts w:ascii="Arial" w:hAnsi="Arial" w:cs="Arial"/>
          <w:sz w:val="24"/>
          <w:szCs w:val="24"/>
          <w:lang w:val="en-US"/>
        </w:rPr>
      </w:pPr>
      <w:r w:rsidRPr="00B86AA6">
        <w:rPr>
          <w:rFonts w:ascii="Arial" w:hAnsi="Arial" w:cs="Arial"/>
          <w:sz w:val="24"/>
          <w:szCs w:val="24"/>
          <w:lang w:val="en-US"/>
        </w:rPr>
        <w:t xml:space="preserve">Organizational culture helps leaders and employees to feel more confident, support, and motivated in the process of achieving main goals and mission. A successful </w:t>
      </w:r>
      <w:r w:rsidRPr="00B86AA6">
        <w:rPr>
          <w:rFonts w:ascii="Arial" w:hAnsi="Arial" w:cs="Arial"/>
          <w:sz w:val="24"/>
          <w:szCs w:val="24"/>
          <w:lang w:val="en-US"/>
        </w:rPr>
        <w:lastRenderedPageBreak/>
        <w:t>and good leader needs to have a good and clear vision about the development of the company. An organizational culture is a tool that supports leaders in the process of inspiring, motivate, and support their team. Organizational culture is important not only for the leader but also for employees. It helps workers to feel valuable because their needs and value are consistent. Organizational culture helps in developing a better relationship between colleagues and improve productivities.</w:t>
      </w:r>
      <w:r>
        <w:rPr>
          <w:rFonts w:ascii="Arial" w:hAnsi="Arial" w:cs="Arial"/>
          <w:sz w:val="24"/>
          <w:szCs w:val="24"/>
          <w:lang w:val="en-US"/>
        </w:rPr>
        <w:t xml:space="preserve"> </w:t>
      </w:r>
      <w:r w:rsidR="002916E9" w:rsidRPr="002916E9">
        <w:rPr>
          <w:rFonts w:ascii="Arial" w:hAnsi="Arial" w:cs="Arial"/>
          <w:sz w:val="24"/>
          <w:szCs w:val="24"/>
          <w:lang w:val="en-US"/>
        </w:rPr>
        <w:t>Organizational culture has an enormous impact on the company's ability to succeed and gives a competitive advantage over other companies in this market.</w:t>
      </w:r>
    </w:p>
    <w:p w14:paraId="0AC018C7" w14:textId="05F54534" w:rsidR="00F207C8" w:rsidRPr="004B09FB" w:rsidRDefault="00F207C8" w:rsidP="004B09FB">
      <w:pPr>
        <w:pStyle w:val="Heading1"/>
        <w:spacing w:line="360" w:lineRule="auto"/>
        <w:jc w:val="center"/>
        <w:rPr>
          <w:rFonts w:ascii="Arial" w:hAnsi="Arial" w:cs="Arial"/>
          <w:b/>
          <w:bCs/>
          <w:color w:val="auto"/>
          <w:sz w:val="24"/>
          <w:szCs w:val="24"/>
          <w:lang w:val="en-US"/>
        </w:rPr>
      </w:pPr>
      <w:bookmarkStart w:id="6" w:name="_Toc48912367"/>
      <w:r w:rsidRPr="004B09FB">
        <w:rPr>
          <w:rFonts w:ascii="Arial" w:hAnsi="Arial" w:cs="Arial"/>
          <w:b/>
          <w:bCs/>
          <w:color w:val="auto"/>
          <w:sz w:val="24"/>
          <w:szCs w:val="24"/>
          <w:lang w:val="en-US"/>
        </w:rPr>
        <w:t>References</w:t>
      </w:r>
      <w:bookmarkEnd w:id="6"/>
    </w:p>
    <w:p w14:paraId="2534B57A" w14:textId="466ECD80" w:rsidR="00DB2C3E" w:rsidRDefault="00DB2C3E" w:rsidP="00DB2C3E">
      <w:pPr>
        <w:spacing w:line="360" w:lineRule="auto"/>
        <w:rPr>
          <w:rFonts w:ascii="Arial" w:hAnsi="Arial" w:cs="Arial"/>
          <w:sz w:val="24"/>
          <w:szCs w:val="24"/>
          <w:lang w:val="en-US"/>
        </w:rPr>
      </w:pPr>
      <w:proofErr w:type="spellStart"/>
      <w:r w:rsidRPr="00DB2C3E">
        <w:rPr>
          <w:rFonts w:ascii="Arial" w:hAnsi="Arial" w:cs="Arial"/>
          <w:sz w:val="24"/>
          <w:szCs w:val="24"/>
          <w:lang w:val="en-US"/>
        </w:rPr>
        <w:t>Acar</w:t>
      </w:r>
      <w:proofErr w:type="spellEnd"/>
      <w:r w:rsidRPr="00DB2C3E">
        <w:rPr>
          <w:rFonts w:ascii="Arial" w:hAnsi="Arial" w:cs="Arial"/>
          <w:sz w:val="24"/>
          <w:szCs w:val="24"/>
          <w:lang w:val="en-US"/>
        </w:rPr>
        <w:t xml:space="preserve">, </w:t>
      </w:r>
      <w:proofErr w:type="spellStart"/>
      <w:proofErr w:type="gramStart"/>
      <w:r w:rsidRPr="00DB2C3E">
        <w:rPr>
          <w:rFonts w:ascii="Arial" w:hAnsi="Arial" w:cs="Arial"/>
          <w:sz w:val="24"/>
          <w:szCs w:val="24"/>
          <w:lang w:val="en-US"/>
        </w:rPr>
        <w:t>A.Zafer</w:t>
      </w:r>
      <w:proofErr w:type="spellEnd"/>
      <w:proofErr w:type="gramEnd"/>
      <w:r w:rsidRPr="00DB2C3E">
        <w:rPr>
          <w:rFonts w:ascii="Arial" w:hAnsi="Arial" w:cs="Arial"/>
          <w:sz w:val="24"/>
          <w:szCs w:val="24"/>
          <w:lang w:val="en-US"/>
        </w:rPr>
        <w:t>. (2012). “Organizational Culture, Leadership Styles and Organizational Commitment in Turkish</w:t>
      </w:r>
      <w:r>
        <w:rPr>
          <w:rFonts w:ascii="Arial" w:hAnsi="Arial" w:cs="Arial"/>
          <w:sz w:val="24"/>
          <w:szCs w:val="24"/>
          <w:lang w:val="en-US"/>
        </w:rPr>
        <w:t xml:space="preserve"> </w:t>
      </w:r>
      <w:r w:rsidRPr="00DB2C3E">
        <w:rPr>
          <w:rFonts w:ascii="Arial" w:hAnsi="Arial" w:cs="Arial"/>
          <w:sz w:val="24"/>
          <w:szCs w:val="24"/>
          <w:lang w:val="en-US"/>
        </w:rPr>
        <w:t xml:space="preserve">Logistics Industry”, Procedia - Social and Behavioral Sciences vol:58 pp.217 – </w:t>
      </w:r>
      <w:proofErr w:type="gramStart"/>
      <w:r w:rsidRPr="00DB2C3E">
        <w:rPr>
          <w:rFonts w:ascii="Arial" w:hAnsi="Arial" w:cs="Arial"/>
          <w:sz w:val="24"/>
          <w:szCs w:val="24"/>
          <w:lang w:val="en-US"/>
        </w:rPr>
        <w:t>226 .</w:t>
      </w:r>
      <w:proofErr w:type="gramEnd"/>
    </w:p>
    <w:p w14:paraId="06F27005" w14:textId="77777777" w:rsidR="00A50B71" w:rsidRDefault="00A50B71" w:rsidP="00BD0455">
      <w:pPr>
        <w:spacing w:line="360" w:lineRule="auto"/>
        <w:rPr>
          <w:rFonts w:ascii="Arial" w:hAnsi="Arial" w:cs="Arial"/>
          <w:sz w:val="24"/>
          <w:szCs w:val="24"/>
          <w:lang w:val="en-US"/>
        </w:rPr>
      </w:pPr>
      <w:proofErr w:type="spellStart"/>
      <w:r w:rsidRPr="00A50B71">
        <w:rPr>
          <w:rFonts w:ascii="Arial" w:hAnsi="Arial" w:cs="Arial"/>
          <w:sz w:val="24"/>
          <w:szCs w:val="24"/>
          <w:lang w:val="en-US"/>
        </w:rPr>
        <w:t>Akinso</w:t>
      </w:r>
      <w:proofErr w:type="spellEnd"/>
      <w:r w:rsidRPr="00A50B71">
        <w:rPr>
          <w:rFonts w:ascii="Arial" w:hAnsi="Arial" w:cs="Arial"/>
          <w:sz w:val="24"/>
          <w:szCs w:val="24"/>
          <w:lang w:val="en-US"/>
        </w:rPr>
        <w:t xml:space="preserve">, Ayodeji. (2016). Leadership Role in Shaping Organizational Culture. 10.13140/RG.2.2.25740.51840. </w:t>
      </w:r>
    </w:p>
    <w:p w14:paraId="2243302A" w14:textId="6536EB6C" w:rsidR="003245F8" w:rsidRDefault="003245F8" w:rsidP="00BD0455">
      <w:pPr>
        <w:spacing w:line="360" w:lineRule="auto"/>
        <w:rPr>
          <w:rFonts w:ascii="Arial" w:hAnsi="Arial" w:cs="Arial"/>
          <w:sz w:val="24"/>
          <w:szCs w:val="24"/>
          <w:lang w:val="en-US"/>
        </w:rPr>
      </w:pPr>
      <w:r>
        <w:rPr>
          <w:rFonts w:ascii="Arial" w:hAnsi="Arial" w:cs="Arial"/>
          <w:sz w:val="24"/>
          <w:szCs w:val="24"/>
          <w:lang w:val="en-US"/>
        </w:rPr>
        <w:t xml:space="preserve">Aydin, B. (2018). The role of organizational culture on leadership styles. MANAS Journal of Social Studies. </w:t>
      </w:r>
    </w:p>
    <w:p w14:paraId="1A2DC289" w14:textId="6D60B808" w:rsidR="00AA72BE" w:rsidRDefault="00AA72BE" w:rsidP="00BD0455">
      <w:pPr>
        <w:spacing w:line="360" w:lineRule="auto"/>
        <w:rPr>
          <w:rFonts w:ascii="Arial" w:hAnsi="Arial" w:cs="Arial"/>
          <w:sz w:val="24"/>
          <w:szCs w:val="24"/>
          <w:lang w:val="en-US"/>
        </w:rPr>
      </w:pPr>
      <w:proofErr w:type="gramStart"/>
      <w:r w:rsidRPr="00AA72BE">
        <w:rPr>
          <w:rFonts w:ascii="Arial" w:hAnsi="Arial" w:cs="Arial"/>
          <w:sz w:val="24"/>
          <w:szCs w:val="24"/>
          <w:lang w:val="en-US"/>
        </w:rPr>
        <w:t>Conger,  J.A</w:t>
      </w:r>
      <w:proofErr w:type="gramEnd"/>
      <w:r w:rsidRPr="00AA72BE">
        <w:rPr>
          <w:rFonts w:ascii="Arial" w:hAnsi="Arial" w:cs="Arial"/>
          <w:sz w:val="24"/>
          <w:szCs w:val="24"/>
          <w:lang w:val="en-US"/>
        </w:rPr>
        <w:t xml:space="preserve">,  (May,   1992).  </w:t>
      </w:r>
      <w:proofErr w:type="gramStart"/>
      <w:r w:rsidRPr="00AA72BE">
        <w:rPr>
          <w:rFonts w:ascii="Arial" w:hAnsi="Arial" w:cs="Arial"/>
          <w:sz w:val="24"/>
          <w:szCs w:val="24"/>
          <w:lang w:val="en-US"/>
        </w:rPr>
        <w:t>"  Reflections</w:t>
      </w:r>
      <w:proofErr w:type="gramEnd"/>
      <w:r w:rsidRPr="00AA72BE">
        <w:rPr>
          <w:rFonts w:ascii="Arial" w:hAnsi="Arial" w:cs="Arial"/>
          <w:sz w:val="24"/>
          <w:szCs w:val="24"/>
          <w:lang w:val="en-US"/>
        </w:rPr>
        <w:t xml:space="preserve">  on  Leadership  and   Spirit"  ,  Conference  on Leadership and Spirit, Boston, pp 5-20</w:t>
      </w:r>
    </w:p>
    <w:p w14:paraId="3280FA53" w14:textId="126CD735" w:rsidR="005F652E" w:rsidRDefault="005F652E" w:rsidP="005F652E">
      <w:pPr>
        <w:spacing w:line="360" w:lineRule="auto"/>
        <w:rPr>
          <w:rFonts w:ascii="Arial" w:hAnsi="Arial" w:cs="Arial"/>
          <w:sz w:val="24"/>
          <w:szCs w:val="24"/>
          <w:lang w:val="en-US"/>
        </w:rPr>
      </w:pPr>
      <w:proofErr w:type="spellStart"/>
      <w:r>
        <w:rPr>
          <w:rFonts w:ascii="Arial" w:hAnsi="Arial" w:cs="Arial"/>
          <w:sz w:val="24"/>
          <w:szCs w:val="24"/>
          <w:lang w:val="en-US"/>
        </w:rPr>
        <w:t>Doina</w:t>
      </w:r>
      <w:proofErr w:type="spellEnd"/>
      <w:r>
        <w:rPr>
          <w:rFonts w:ascii="Arial" w:hAnsi="Arial" w:cs="Arial"/>
          <w:sz w:val="24"/>
          <w:szCs w:val="24"/>
          <w:lang w:val="en-US"/>
        </w:rPr>
        <w:t>, R., Mirela. S.</w:t>
      </w:r>
      <w:proofErr w:type="gramStart"/>
      <w:r>
        <w:rPr>
          <w:rFonts w:ascii="Arial" w:hAnsi="Arial" w:cs="Arial"/>
          <w:sz w:val="24"/>
          <w:szCs w:val="24"/>
          <w:lang w:val="en-US"/>
        </w:rPr>
        <w:t>,  Constantin</w:t>
      </w:r>
      <w:proofErr w:type="gramEnd"/>
      <w:r>
        <w:rPr>
          <w:rFonts w:ascii="Arial" w:hAnsi="Arial" w:cs="Arial"/>
          <w:sz w:val="24"/>
          <w:szCs w:val="24"/>
          <w:lang w:val="en-US"/>
        </w:rPr>
        <w:t xml:space="preserve">, R. (2018). </w:t>
      </w:r>
      <w:r w:rsidRPr="005F652E">
        <w:rPr>
          <w:rFonts w:ascii="Arial" w:hAnsi="Arial" w:cs="Arial"/>
          <w:sz w:val="24"/>
          <w:szCs w:val="24"/>
          <w:lang w:val="en-US"/>
        </w:rPr>
        <w:t>THE ORGANIZATIONAL CULTURE AND THE FACTORS OF ITS</w:t>
      </w:r>
      <w:r>
        <w:rPr>
          <w:rFonts w:ascii="Arial" w:hAnsi="Arial" w:cs="Arial"/>
          <w:sz w:val="24"/>
          <w:szCs w:val="24"/>
          <w:lang w:val="en-US"/>
        </w:rPr>
        <w:t xml:space="preserve"> </w:t>
      </w:r>
      <w:r w:rsidRPr="005F652E">
        <w:rPr>
          <w:rFonts w:ascii="Arial" w:hAnsi="Arial" w:cs="Arial"/>
          <w:sz w:val="24"/>
          <w:szCs w:val="24"/>
          <w:lang w:val="en-US"/>
        </w:rPr>
        <w:t>FORMATION</w:t>
      </w:r>
    </w:p>
    <w:p w14:paraId="062C251F" w14:textId="0DF500C7" w:rsidR="00066C56" w:rsidRDefault="00066C56" w:rsidP="00BD0455">
      <w:pPr>
        <w:spacing w:line="360" w:lineRule="auto"/>
        <w:rPr>
          <w:rFonts w:ascii="Arial" w:hAnsi="Arial" w:cs="Arial"/>
          <w:sz w:val="24"/>
          <w:szCs w:val="24"/>
          <w:lang w:val="en-US"/>
        </w:rPr>
      </w:pPr>
      <w:proofErr w:type="spellStart"/>
      <w:r w:rsidRPr="00066C56">
        <w:rPr>
          <w:rFonts w:ascii="Arial" w:hAnsi="Arial" w:cs="Arial"/>
          <w:sz w:val="24"/>
          <w:szCs w:val="24"/>
          <w:lang w:val="en-US"/>
        </w:rPr>
        <w:t>Germano</w:t>
      </w:r>
      <w:proofErr w:type="spellEnd"/>
      <w:r w:rsidRPr="00066C56">
        <w:rPr>
          <w:rFonts w:ascii="Arial" w:hAnsi="Arial" w:cs="Arial"/>
          <w:sz w:val="24"/>
          <w:szCs w:val="24"/>
          <w:lang w:val="en-US"/>
        </w:rPr>
        <w:t>, M. A. (2010) Leadership style and organizational impact:</w:t>
      </w:r>
      <w:r w:rsidR="005F652E">
        <w:rPr>
          <w:rFonts w:ascii="Arial" w:hAnsi="Arial" w:cs="Arial"/>
          <w:sz w:val="24"/>
          <w:szCs w:val="24"/>
          <w:lang w:val="en-US"/>
        </w:rPr>
        <w:t xml:space="preserve"> </w:t>
      </w:r>
      <w:r w:rsidRPr="00066C56">
        <w:rPr>
          <w:rFonts w:ascii="Arial" w:hAnsi="Arial" w:cs="Arial"/>
          <w:sz w:val="24"/>
          <w:szCs w:val="24"/>
          <w:lang w:val="en-US"/>
        </w:rPr>
        <w:t>Ala-apa.org</w:t>
      </w:r>
    </w:p>
    <w:p w14:paraId="44B3E869" w14:textId="77777777" w:rsidR="000E1E9E" w:rsidRPr="000E1E9E" w:rsidRDefault="000E1E9E" w:rsidP="000E1E9E">
      <w:pPr>
        <w:shd w:val="clear" w:color="auto" w:fill="FFFFFF"/>
        <w:spacing w:after="0" w:line="0" w:lineRule="auto"/>
        <w:rPr>
          <w:rFonts w:ascii="ff2" w:eastAsia="Times New Roman" w:hAnsi="ff2" w:cs="Times New Roman"/>
          <w:color w:val="000000"/>
          <w:sz w:val="72"/>
          <w:szCs w:val="72"/>
          <w:lang w:eastAsia="bg-BG"/>
        </w:rPr>
      </w:pPr>
      <w:r w:rsidRPr="000E1E9E">
        <w:rPr>
          <w:rFonts w:ascii="ff2" w:eastAsia="Times New Roman" w:hAnsi="ff2" w:cs="Times New Roman"/>
          <w:color w:val="000000"/>
          <w:sz w:val="72"/>
          <w:szCs w:val="72"/>
          <w:lang w:eastAsia="bg-BG"/>
        </w:rPr>
        <w:t xml:space="preserve">George, B. (2003).  </w:t>
      </w:r>
      <w:r w:rsidRPr="000E1E9E">
        <w:rPr>
          <w:rFonts w:ascii="ff4" w:eastAsia="Times New Roman" w:hAnsi="ff4" w:cs="Times New Roman"/>
          <w:color w:val="000000"/>
          <w:sz w:val="72"/>
          <w:szCs w:val="72"/>
          <w:lang w:eastAsia="bg-BG"/>
        </w:rPr>
        <w:t xml:space="preserve">Authentic leadership: Rediscovering the secrets to creating lasting </w:t>
      </w:r>
    </w:p>
    <w:p w14:paraId="44E7D67E" w14:textId="77777777" w:rsidR="000E1E9E" w:rsidRPr="000E1E9E" w:rsidRDefault="000E1E9E" w:rsidP="000E1E9E">
      <w:pPr>
        <w:shd w:val="clear" w:color="auto" w:fill="FFFFFF"/>
        <w:spacing w:after="0" w:line="0" w:lineRule="auto"/>
        <w:rPr>
          <w:rFonts w:ascii="ff4" w:eastAsia="Times New Roman" w:hAnsi="ff4" w:cs="Times New Roman"/>
          <w:color w:val="000000"/>
          <w:sz w:val="72"/>
          <w:szCs w:val="72"/>
          <w:lang w:eastAsia="bg-BG"/>
        </w:rPr>
      </w:pPr>
      <w:r w:rsidRPr="000E1E9E">
        <w:rPr>
          <w:rFonts w:ascii="ff4" w:eastAsia="Times New Roman" w:hAnsi="ff4" w:cs="Times New Roman"/>
          <w:color w:val="000000"/>
          <w:sz w:val="72"/>
          <w:szCs w:val="72"/>
          <w:lang w:eastAsia="bg-BG"/>
        </w:rPr>
        <w:t>value</w:t>
      </w:r>
      <w:r w:rsidRPr="000E1E9E">
        <w:rPr>
          <w:rFonts w:ascii="ff2" w:eastAsia="Times New Roman" w:hAnsi="ff2" w:cs="Times New Roman"/>
          <w:color w:val="000000"/>
          <w:sz w:val="72"/>
          <w:szCs w:val="72"/>
          <w:lang w:eastAsia="bg-BG"/>
        </w:rPr>
        <w:t>.  San Francisco: Jossey-Bass.</w:t>
      </w:r>
    </w:p>
    <w:p w14:paraId="25965F88" w14:textId="3C725F73" w:rsidR="000E1E9E" w:rsidRDefault="000E1E9E" w:rsidP="00BD0455">
      <w:pPr>
        <w:spacing w:line="360" w:lineRule="auto"/>
        <w:rPr>
          <w:rFonts w:ascii="Arial" w:hAnsi="Arial" w:cs="Arial"/>
          <w:sz w:val="24"/>
          <w:szCs w:val="24"/>
          <w:lang w:val="en-US"/>
        </w:rPr>
      </w:pPr>
      <w:r w:rsidRPr="000E1E9E">
        <w:rPr>
          <w:rFonts w:ascii="Arial" w:hAnsi="Arial" w:cs="Arial"/>
          <w:sz w:val="24"/>
          <w:szCs w:val="24"/>
          <w:lang w:val="en-US"/>
        </w:rPr>
        <w:t>George, B. (2003).  Authentic leadership: Rediscovering the secrets to creating lasting value.  San Francisco: Jossey-Bass.</w:t>
      </w:r>
    </w:p>
    <w:p w14:paraId="0AC49F70" w14:textId="3547C32E" w:rsidR="00B51C29" w:rsidRDefault="00B51C29" w:rsidP="00B51C29">
      <w:pPr>
        <w:spacing w:line="360" w:lineRule="auto"/>
        <w:rPr>
          <w:rFonts w:ascii="Arial" w:hAnsi="Arial" w:cs="Arial"/>
          <w:sz w:val="24"/>
          <w:szCs w:val="24"/>
          <w:lang w:val="en-US"/>
        </w:rPr>
      </w:pPr>
      <w:r w:rsidRPr="00B51C29">
        <w:rPr>
          <w:rFonts w:ascii="Arial" w:hAnsi="Arial" w:cs="Arial"/>
          <w:sz w:val="24"/>
          <w:szCs w:val="24"/>
          <w:lang w:val="en-US"/>
        </w:rPr>
        <w:t xml:space="preserve">Handy, C. </w:t>
      </w:r>
      <w:r>
        <w:rPr>
          <w:rFonts w:ascii="Arial" w:hAnsi="Arial" w:cs="Arial"/>
          <w:sz w:val="24"/>
          <w:szCs w:val="24"/>
          <w:lang w:val="en-US"/>
        </w:rPr>
        <w:t xml:space="preserve">(1983). </w:t>
      </w:r>
      <w:r w:rsidRPr="00B51C29">
        <w:rPr>
          <w:rFonts w:ascii="Arial" w:hAnsi="Arial" w:cs="Arial"/>
          <w:sz w:val="24"/>
          <w:szCs w:val="24"/>
          <w:lang w:val="en-US"/>
        </w:rPr>
        <w:t>Understanding organizations. Oxford University</w:t>
      </w:r>
      <w:r>
        <w:rPr>
          <w:rFonts w:ascii="Arial" w:hAnsi="Arial" w:cs="Arial"/>
          <w:sz w:val="24"/>
          <w:szCs w:val="24"/>
          <w:lang w:val="en-US"/>
        </w:rPr>
        <w:t xml:space="preserve"> </w:t>
      </w:r>
      <w:r w:rsidRPr="00B51C29">
        <w:rPr>
          <w:rFonts w:ascii="Arial" w:hAnsi="Arial" w:cs="Arial"/>
          <w:sz w:val="24"/>
          <w:szCs w:val="24"/>
          <w:lang w:val="en-US"/>
        </w:rPr>
        <w:t>Press, New York</w:t>
      </w:r>
      <w:r>
        <w:rPr>
          <w:rFonts w:ascii="Arial" w:hAnsi="Arial" w:cs="Arial"/>
          <w:sz w:val="24"/>
          <w:szCs w:val="24"/>
          <w:lang w:val="en-US"/>
        </w:rPr>
        <w:t xml:space="preserve">. </w:t>
      </w:r>
    </w:p>
    <w:p w14:paraId="39E373B3" w14:textId="67F6B9E6" w:rsidR="009D7C7D" w:rsidRDefault="009D7C7D" w:rsidP="00BD0455">
      <w:pPr>
        <w:spacing w:line="360" w:lineRule="auto"/>
        <w:rPr>
          <w:rFonts w:ascii="Arial" w:hAnsi="Arial" w:cs="Arial"/>
          <w:sz w:val="24"/>
          <w:szCs w:val="24"/>
          <w:lang w:val="en-US"/>
        </w:rPr>
      </w:pPr>
      <w:proofErr w:type="spellStart"/>
      <w:r>
        <w:rPr>
          <w:rFonts w:ascii="Arial" w:hAnsi="Arial" w:cs="Arial"/>
          <w:sz w:val="24"/>
          <w:szCs w:val="24"/>
          <w:lang w:val="en-US"/>
        </w:rPr>
        <w:t>O’Donnel</w:t>
      </w:r>
      <w:proofErr w:type="spellEnd"/>
      <w:r>
        <w:rPr>
          <w:rFonts w:ascii="Arial" w:hAnsi="Arial" w:cs="Arial"/>
          <w:sz w:val="24"/>
          <w:szCs w:val="24"/>
          <w:lang w:val="en-US"/>
        </w:rPr>
        <w:t xml:space="preserve">, Or., Boyle, R. (2008). Understanding and managing organizational culture. </w:t>
      </w:r>
      <w:r w:rsidRPr="009D7C7D">
        <w:rPr>
          <w:rFonts w:ascii="Arial" w:hAnsi="Arial" w:cs="Arial"/>
          <w:sz w:val="24"/>
          <w:szCs w:val="24"/>
          <w:lang w:val="en-US"/>
        </w:rPr>
        <w:t>Institute of Public Administration</w:t>
      </w:r>
      <w:r>
        <w:rPr>
          <w:rFonts w:ascii="Arial" w:hAnsi="Arial" w:cs="Arial"/>
          <w:sz w:val="24"/>
          <w:szCs w:val="24"/>
          <w:lang w:val="en-US"/>
        </w:rPr>
        <w:t xml:space="preserve">, Dublin. </w:t>
      </w:r>
    </w:p>
    <w:p w14:paraId="45A8FADA" w14:textId="7EAC6378" w:rsidR="00B035F2" w:rsidRDefault="00066C56" w:rsidP="00BD0455">
      <w:pPr>
        <w:spacing w:line="360" w:lineRule="auto"/>
        <w:rPr>
          <w:rFonts w:ascii="Arial" w:hAnsi="Arial" w:cs="Arial"/>
          <w:sz w:val="24"/>
          <w:szCs w:val="24"/>
          <w:lang w:val="en-US"/>
        </w:rPr>
      </w:pPr>
      <w:r>
        <w:rPr>
          <w:rFonts w:ascii="Arial" w:hAnsi="Arial" w:cs="Arial"/>
          <w:sz w:val="24"/>
          <w:szCs w:val="24"/>
          <w:lang w:val="en-US"/>
        </w:rPr>
        <w:lastRenderedPageBreak/>
        <w:t xml:space="preserve">McCleskey, (2014). Situational, Transformational, and Transactional Leadership and Leadership Development. Journal of Business Studies Quarterly, V.5, </w:t>
      </w:r>
      <w:r w:rsidRPr="00066C56">
        <w:rPr>
          <w:rFonts w:ascii="Arial" w:hAnsi="Arial" w:cs="Arial"/>
          <w:sz w:val="24"/>
          <w:szCs w:val="24"/>
          <w:lang w:val="en-US"/>
        </w:rPr>
        <w:t xml:space="preserve">   ISSN 2152-1034</w:t>
      </w:r>
    </w:p>
    <w:p w14:paraId="067F671F" w14:textId="3670F079" w:rsidR="00BD0455" w:rsidRDefault="00BD0455" w:rsidP="00BD0455">
      <w:pPr>
        <w:spacing w:line="360" w:lineRule="auto"/>
        <w:rPr>
          <w:rFonts w:ascii="Arial" w:hAnsi="Arial" w:cs="Arial"/>
          <w:sz w:val="24"/>
          <w:szCs w:val="24"/>
          <w:lang w:val="en-US"/>
        </w:rPr>
      </w:pPr>
      <w:r w:rsidRPr="00BD0455">
        <w:rPr>
          <w:rFonts w:ascii="Arial" w:hAnsi="Arial" w:cs="Arial"/>
          <w:sz w:val="24"/>
          <w:szCs w:val="24"/>
          <w:lang w:val="en-US"/>
        </w:rPr>
        <w:t>Needle, David (2004). Business in Context: An Introduction to Business and Its</w:t>
      </w:r>
      <w:r>
        <w:rPr>
          <w:rFonts w:ascii="Arial" w:hAnsi="Arial" w:cs="Arial"/>
          <w:sz w:val="24"/>
          <w:szCs w:val="24"/>
          <w:lang w:val="en-US"/>
        </w:rPr>
        <w:t xml:space="preserve"> e</w:t>
      </w:r>
      <w:r w:rsidRPr="00BD0455">
        <w:rPr>
          <w:rFonts w:ascii="Arial" w:hAnsi="Arial" w:cs="Arial"/>
          <w:sz w:val="24"/>
          <w:szCs w:val="24"/>
          <w:lang w:val="en-US"/>
        </w:rPr>
        <w:t>nvironment.</w:t>
      </w:r>
    </w:p>
    <w:p w14:paraId="25C631CB" w14:textId="65D81B21" w:rsidR="00B035F2" w:rsidRDefault="00B035F2" w:rsidP="00BD0455">
      <w:pPr>
        <w:spacing w:line="360" w:lineRule="auto"/>
        <w:rPr>
          <w:rFonts w:ascii="Arial" w:hAnsi="Arial" w:cs="Arial"/>
          <w:sz w:val="24"/>
          <w:szCs w:val="24"/>
          <w:lang w:val="en-US"/>
        </w:rPr>
      </w:pPr>
      <w:r w:rsidRPr="00B035F2">
        <w:rPr>
          <w:rFonts w:ascii="Arial" w:hAnsi="Arial" w:cs="Arial"/>
          <w:sz w:val="24"/>
          <w:szCs w:val="24"/>
          <w:lang w:val="en-US"/>
        </w:rPr>
        <w:t xml:space="preserve">Northouse, </w:t>
      </w:r>
      <w:r>
        <w:rPr>
          <w:rFonts w:ascii="Arial" w:hAnsi="Arial" w:cs="Arial"/>
          <w:sz w:val="24"/>
          <w:szCs w:val="24"/>
          <w:lang w:val="en-US"/>
        </w:rPr>
        <w:t xml:space="preserve">P.G. (2016). Leadership: Theory and practice. Thousand </w:t>
      </w:r>
      <w:proofErr w:type="spellStart"/>
      <w:r>
        <w:rPr>
          <w:rFonts w:ascii="Arial" w:hAnsi="Arial" w:cs="Arial"/>
          <w:sz w:val="24"/>
          <w:szCs w:val="24"/>
          <w:lang w:val="en-US"/>
        </w:rPr>
        <w:t>Oask</w:t>
      </w:r>
      <w:proofErr w:type="spellEnd"/>
      <w:r>
        <w:rPr>
          <w:rFonts w:ascii="Arial" w:hAnsi="Arial" w:cs="Arial"/>
          <w:sz w:val="24"/>
          <w:szCs w:val="24"/>
          <w:lang w:val="en-US"/>
        </w:rPr>
        <w:t xml:space="preserve">. </w:t>
      </w:r>
    </w:p>
    <w:p w14:paraId="2E95B5BA" w14:textId="04E1E009" w:rsidR="000E1E9E" w:rsidRDefault="000E1E9E" w:rsidP="00BD0455">
      <w:pPr>
        <w:spacing w:line="360" w:lineRule="auto"/>
        <w:rPr>
          <w:rFonts w:ascii="Arial" w:hAnsi="Arial" w:cs="Arial"/>
          <w:sz w:val="24"/>
          <w:szCs w:val="24"/>
          <w:lang w:val="en-US"/>
        </w:rPr>
      </w:pPr>
      <w:r w:rsidRPr="000E1E9E">
        <w:rPr>
          <w:rFonts w:ascii="Arial" w:hAnsi="Arial" w:cs="Arial"/>
          <w:sz w:val="24"/>
          <w:szCs w:val="24"/>
          <w:lang w:val="en-US"/>
        </w:rPr>
        <w:t>Terry, R., W. (1993). Authentic leadership: Courage in action. San Francisco: Jossey-Bass.</w:t>
      </w:r>
    </w:p>
    <w:p w14:paraId="4A4E301E" w14:textId="3498D2B4" w:rsidR="000E1E9E" w:rsidRDefault="00DB2C3E" w:rsidP="00DB2C3E">
      <w:pPr>
        <w:spacing w:line="360" w:lineRule="auto"/>
        <w:rPr>
          <w:rFonts w:ascii="Arial" w:hAnsi="Arial" w:cs="Arial"/>
          <w:sz w:val="24"/>
          <w:szCs w:val="24"/>
          <w:lang w:val="en-US"/>
        </w:rPr>
      </w:pPr>
      <w:r w:rsidRPr="00C419EC">
        <w:rPr>
          <w:rFonts w:ascii="Arial" w:hAnsi="Arial" w:cs="Arial"/>
          <w:sz w:val="24"/>
          <w:szCs w:val="24"/>
          <w:lang w:val="en-US"/>
        </w:rPr>
        <w:t>The Business Dictionary. Organizational culture</w:t>
      </w:r>
    </w:p>
    <w:p w14:paraId="5C8C1574" w14:textId="19759AEC" w:rsidR="00BD0455" w:rsidRDefault="00BD0455" w:rsidP="00BD0455">
      <w:pPr>
        <w:spacing w:line="360" w:lineRule="auto"/>
        <w:rPr>
          <w:rFonts w:ascii="Arial" w:hAnsi="Arial" w:cs="Arial"/>
          <w:sz w:val="24"/>
          <w:szCs w:val="24"/>
          <w:lang w:val="en-US"/>
        </w:rPr>
      </w:pPr>
      <w:r w:rsidRPr="00BD0455">
        <w:rPr>
          <w:rFonts w:ascii="Arial" w:hAnsi="Arial" w:cs="Arial"/>
          <w:sz w:val="24"/>
          <w:szCs w:val="24"/>
          <w:lang w:val="en-US"/>
        </w:rPr>
        <w:t>Tsai</w:t>
      </w:r>
      <w:r>
        <w:rPr>
          <w:rFonts w:ascii="Arial" w:hAnsi="Arial" w:cs="Arial"/>
          <w:sz w:val="24"/>
          <w:szCs w:val="24"/>
          <w:lang w:val="en-US"/>
        </w:rPr>
        <w:t>. (2011).</w:t>
      </w:r>
      <w:r w:rsidRPr="00BD0455">
        <w:rPr>
          <w:rFonts w:ascii="Arial" w:hAnsi="Arial" w:cs="Arial"/>
          <w:sz w:val="24"/>
          <w:szCs w:val="24"/>
          <w:lang w:val="en-US"/>
        </w:rPr>
        <w:t xml:space="preserve"> Relationship between Organizational Culture,</w:t>
      </w:r>
      <w:r>
        <w:rPr>
          <w:rFonts w:ascii="Arial" w:hAnsi="Arial" w:cs="Arial"/>
          <w:sz w:val="24"/>
          <w:szCs w:val="24"/>
          <w:lang w:val="en-US"/>
        </w:rPr>
        <w:t xml:space="preserve"> </w:t>
      </w:r>
      <w:r w:rsidRPr="00BD0455">
        <w:rPr>
          <w:rFonts w:ascii="Arial" w:hAnsi="Arial" w:cs="Arial"/>
          <w:sz w:val="24"/>
          <w:szCs w:val="24"/>
          <w:lang w:val="en-US"/>
        </w:rPr>
        <w:t>Leadership Behavior and Job Satisfaction. BMC Health Services Research</w:t>
      </w:r>
      <w:r>
        <w:rPr>
          <w:rFonts w:ascii="Arial" w:hAnsi="Arial" w:cs="Arial"/>
          <w:sz w:val="24"/>
          <w:szCs w:val="24"/>
          <w:lang w:val="en-US"/>
        </w:rPr>
        <w:t xml:space="preserve">. </w:t>
      </w:r>
    </w:p>
    <w:p w14:paraId="66226AB1" w14:textId="6194D433" w:rsidR="00BD0455" w:rsidRDefault="00BD0455" w:rsidP="00BD0455">
      <w:pPr>
        <w:spacing w:line="360" w:lineRule="auto"/>
        <w:rPr>
          <w:rFonts w:ascii="Arial" w:hAnsi="Arial" w:cs="Arial"/>
          <w:sz w:val="24"/>
          <w:szCs w:val="24"/>
          <w:lang w:val="en-US"/>
        </w:rPr>
      </w:pPr>
      <w:r w:rsidRPr="00BD0455">
        <w:rPr>
          <w:rFonts w:ascii="Arial" w:hAnsi="Arial" w:cs="Arial"/>
          <w:sz w:val="24"/>
          <w:szCs w:val="24"/>
          <w:lang w:val="en-US"/>
        </w:rPr>
        <w:t>Trevino LK, Nelson KA</w:t>
      </w:r>
      <w:r>
        <w:rPr>
          <w:rFonts w:ascii="Arial" w:hAnsi="Arial" w:cs="Arial"/>
          <w:sz w:val="24"/>
          <w:szCs w:val="24"/>
          <w:lang w:val="en-US"/>
        </w:rPr>
        <w:t xml:space="preserve"> (1999).</w:t>
      </w:r>
      <w:r w:rsidRPr="00BD0455">
        <w:rPr>
          <w:rFonts w:ascii="Arial" w:hAnsi="Arial" w:cs="Arial"/>
          <w:sz w:val="24"/>
          <w:szCs w:val="24"/>
          <w:lang w:val="en-US"/>
        </w:rPr>
        <w:t xml:space="preserve"> Managing business ethics: Straight talk about how to</w:t>
      </w:r>
      <w:r>
        <w:rPr>
          <w:rFonts w:ascii="Arial" w:hAnsi="Arial" w:cs="Arial"/>
          <w:sz w:val="24"/>
          <w:szCs w:val="24"/>
          <w:lang w:val="en-US"/>
        </w:rPr>
        <w:t xml:space="preserve"> </w:t>
      </w:r>
      <w:r w:rsidRPr="00BD0455">
        <w:rPr>
          <w:rFonts w:ascii="Arial" w:hAnsi="Arial" w:cs="Arial"/>
          <w:sz w:val="24"/>
          <w:szCs w:val="24"/>
          <w:lang w:val="en-US"/>
        </w:rPr>
        <w:t xml:space="preserve">do it right. 2 </w:t>
      </w:r>
      <w:proofErr w:type="gramStart"/>
      <w:r w:rsidRPr="00BD0455">
        <w:rPr>
          <w:rFonts w:ascii="Arial" w:hAnsi="Arial" w:cs="Arial"/>
          <w:sz w:val="24"/>
          <w:szCs w:val="24"/>
          <w:lang w:val="en-US"/>
        </w:rPr>
        <w:t>edition</w:t>
      </w:r>
      <w:proofErr w:type="gramEnd"/>
      <w:r w:rsidRPr="00BD0455">
        <w:rPr>
          <w:rFonts w:ascii="Arial" w:hAnsi="Arial" w:cs="Arial"/>
          <w:sz w:val="24"/>
          <w:szCs w:val="24"/>
          <w:lang w:val="en-US"/>
        </w:rPr>
        <w:t xml:space="preserve">. John Wiley &amp; Sons, Inc., New York, NY; </w:t>
      </w:r>
    </w:p>
    <w:p w14:paraId="44EADD46" w14:textId="77777777" w:rsidR="002A3611" w:rsidRPr="002A3611" w:rsidRDefault="002A3611" w:rsidP="002A3611">
      <w:pPr>
        <w:shd w:val="clear" w:color="auto" w:fill="FFFFFF"/>
        <w:spacing w:after="0" w:line="0" w:lineRule="auto"/>
        <w:rPr>
          <w:rFonts w:ascii="ff1" w:eastAsia="Times New Roman" w:hAnsi="ff1" w:cs="Times New Roman"/>
          <w:color w:val="000000"/>
          <w:sz w:val="72"/>
          <w:szCs w:val="72"/>
          <w:lang w:eastAsia="bg-BG"/>
        </w:rPr>
      </w:pPr>
      <w:r w:rsidRPr="002A3611">
        <w:rPr>
          <w:rFonts w:ascii="ff1" w:eastAsia="Times New Roman" w:hAnsi="ff1" w:cs="Times New Roman"/>
          <w:color w:val="000000"/>
          <w:sz w:val="72"/>
          <w:szCs w:val="72"/>
          <w:lang w:eastAsia="bg-BG"/>
        </w:rPr>
        <w:t xml:space="preserve">Schein, E. H. (2010). </w:t>
      </w:r>
      <w:r w:rsidRPr="002A3611">
        <w:rPr>
          <w:rFonts w:ascii="ff2" w:eastAsia="Times New Roman" w:hAnsi="ff2" w:cs="Times New Roman"/>
          <w:color w:val="000000"/>
          <w:sz w:val="72"/>
          <w:szCs w:val="72"/>
          <w:lang w:eastAsia="bg-BG"/>
        </w:rPr>
        <w:t>Organizational culture and leadership</w:t>
      </w:r>
      <w:r w:rsidRPr="002A3611">
        <w:rPr>
          <w:rFonts w:ascii="ff1" w:eastAsia="Times New Roman" w:hAnsi="ff1" w:cs="Times New Roman"/>
          <w:color w:val="000000"/>
          <w:sz w:val="72"/>
          <w:szCs w:val="72"/>
          <w:lang w:eastAsia="bg-BG"/>
        </w:rPr>
        <w:t xml:space="preserve"> (4</w:t>
      </w:r>
      <w:r w:rsidRPr="002A3611">
        <w:rPr>
          <w:rFonts w:ascii="ff1" w:eastAsia="Times New Roman" w:hAnsi="ff1" w:cs="Times New Roman"/>
          <w:color w:val="000000"/>
          <w:position w:val="28"/>
          <w:sz w:val="42"/>
          <w:szCs w:val="42"/>
          <w:lang w:eastAsia="bg-BG"/>
        </w:rPr>
        <w:t>th</w:t>
      </w:r>
      <w:r w:rsidRPr="002A3611">
        <w:rPr>
          <w:rFonts w:ascii="ff1" w:eastAsia="Times New Roman" w:hAnsi="ff1" w:cs="Times New Roman"/>
          <w:color w:val="000000"/>
          <w:sz w:val="72"/>
          <w:szCs w:val="72"/>
          <w:lang w:eastAsia="bg-BG"/>
        </w:rPr>
        <w:t xml:space="preserve"> edition). San Francisco, </w:t>
      </w:r>
    </w:p>
    <w:p w14:paraId="0137A0B9" w14:textId="77777777" w:rsidR="002A3611" w:rsidRPr="002A3611" w:rsidRDefault="002A3611" w:rsidP="002A3611">
      <w:pPr>
        <w:shd w:val="clear" w:color="auto" w:fill="FFFFFF"/>
        <w:spacing w:after="0" w:line="0" w:lineRule="auto"/>
        <w:rPr>
          <w:rFonts w:ascii="ff1" w:eastAsia="Times New Roman" w:hAnsi="ff1" w:cs="Times New Roman"/>
          <w:color w:val="000000"/>
          <w:sz w:val="72"/>
          <w:szCs w:val="72"/>
          <w:lang w:eastAsia="bg-BG"/>
        </w:rPr>
      </w:pPr>
      <w:r w:rsidRPr="002A3611">
        <w:rPr>
          <w:rFonts w:ascii="ff1" w:eastAsia="Times New Roman" w:hAnsi="ff1" w:cs="Times New Roman"/>
          <w:color w:val="000000"/>
          <w:sz w:val="72"/>
          <w:szCs w:val="72"/>
          <w:lang w:eastAsia="bg-BG"/>
        </w:rPr>
        <w:t>CA: Jossey-Bass.</w:t>
      </w:r>
    </w:p>
    <w:p w14:paraId="259D99BF" w14:textId="4D5A9755" w:rsidR="002A3611" w:rsidRPr="00C419EC" w:rsidRDefault="002A3611" w:rsidP="00BD0455">
      <w:pPr>
        <w:spacing w:line="360" w:lineRule="auto"/>
        <w:rPr>
          <w:rFonts w:ascii="Arial" w:hAnsi="Arial" w:cs="Arial"/>
          <w:sz w:val="24"/>
          <w:szCs w:val="24"/>
          <w:lang w:val="en-US"/>
        </w:rPr>
      </w:pPr>
      <w:r>
        <w:rPr>
          <w:rFonts w:ascii="Arial" w:hAnsi="Arial" w:cs="Arial"/>
          <w:sz w:val="24"/>
          <w:szCs w:val="24"/>
          <w:lang w:val="en-US"/>
        </w:rPr>
        <w:t xml:space="preserve">Schein, E.H. (2010). Organizational culture and leadership. San Francisco. </w:t>
      </w:r>
    </w:p>
    <w:sectPr w:rsidR="002A3611" w:rsidRPr="00C419EC" w:rsidSect="00F207C8">
      <w:footerReference w:type="default" r:id="rId8"/>
      <w:pgSz w:w="12240" w:h="15840"/>
      <w:pgMar w:top="1417" w:right="1417" w:bottom="1417" w:left="1417"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7663D3" w14:textId="77777777" w:rsidR="001A5C44" w:rsidRDefault="001A5C44" w:rsidP="00F207C8">
      <w:pPr>
        <w:spacing w:after="0" w:line="240" w:lineRule="auto"/>
      </w:pPr>
      <w:r>
        <w:separator/>
      </w:r>
    </w:p>
  </w:endnote>
  <w:endnote w:type="continuationSeparator" w:id="0">
    <w:p w14:paraId="5317097E" w14:textId="77777777" w:rsidR="001A5C44" w:rsidRDefault="001A5C44" w:rsidP="00F207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ff2">
    <w:altName w:val="Cambria"/>
    <w:panose1 w:val="00000000000000000000"/>
    <w:charset w:val="00"/>
    <w:family w:val="roman"/>
    <w:notTrueType/>
    <w:pitch w:val="default"/>
  </w:font>
  <w:font w:name="ff1">
    <w:altName w:val="Cambria"/>
    <w:panose1 w:val="00000000000000000000"/>
    <w:charset w:val="00"/>
    <w:family w:val="roman"/>
    <w:notTrueType/>
    <w:pitch w:val="default"/>
  </w:font>
  <w:font w:name="ff4">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5865109"/>
      <w:docPartObj>
        <w:docPartGallery w:val="Page Numbers (Bottom of Page)"/>
        <w:docPartUnique/>
      </w:docPartObj>
    </w:sdtPr>
    <w:sdtEndPr/>
    <w:sdtContent>
      <w:p w14:paraId="4C676CF9" w14:textId="59832E88" w:rsidR="00F207C8" w:rsidRDefault="00F207C8">
        <w:pPr>
          <w:pStyle w:val="Footer"/>
          <w:jc w:val="center"/>
        </w:pPr>
        <w:r>
          <w:fldChar w:fldCharType="begin"/>
        </w:r>
        <w:r>
          <w:instrText>PAGE   \* MERGEFORMAT</w:instrText>
        </w:r>
        <w:r>
          <w:fldChar w:fldCharType="separate"/>
        </w:r>
        <w:r>
          <w:t>2</w:t>
        </w:r>
        <w:r>
          <w:fldChar w:fldCharType="end"/>
        </w:r>
      </w:p>
    </w:sdtContent>
  </w:sdt>
  <w:p w14:paraId="30EA4407" w14:textId="77777777" w:rsidR="00F207C8" w:rsidRDefault="00F20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D82CFB" w14:textId="77777777" w:rsidR="001A5C44" w:rsidRDefault="001A5C44" w:rsidP="00F207C8">
      <w:pPr>
        <w:spacing w:after="0" w:line="240" w:lineRule="auto"/>
      </w:pPr>
      <w:r>
        <w:separator/>
      </w:r>
    </w:p>
  </w:footnote>
  <w:footnote w:type="continuationSeparator" w:id="0">
    <w:p w14:paraId="2AEC94B1" w14:textId="77777777" w:rsidR="001A5C44" w:rsidRDefault="001A5C44" w:rsidP="00F207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3D4235"/>
    <w:multiLevelType w:val="hybridMultilevel"/>
    <w:tmpl w:val="5F4A0CEE"/>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1" w15:restartNumberingAfterBreak="0">
    <w:nsid w:val="24201C69"/>
    <w:multiLevelType w:val="hybridMultilevel"/>
    <w:tmpl w:val="26EEC65C"/>
    <w:lvl w:ilvl="0" w:tplc="04020001">
      <w:start w:val="1"/>
      <w:numFmt w:val="bullet"/>
      <w:lvlText w:val=""/>
      <w:lvlJc w:val="left"/>
      <w:pPr>
        <w:ind w:left="1425" w:hanging="360"/>
      </w:pPr>
      <w:rPr>
        <w:rFonts w:ascii="Symbol" w:hAnsi="Symbol" w:hint="default"/>
      </w:rPr>
    </w:lvl>
    <w:lvl w:ilvl="1" w:tplc="04020003" w:tentative="1">
      <w:start w:val="1"/>
      <w:numFmt w:val="bullet"/>
      <w:lvlText w:val="o"/>
      <w:lvlJc w:val="left"/>
      <w:pPr>
        <w:ind w:left="2145" w:hanging="360"/>
      </w:pPr>
      <w:rPr>
        <w:rFonts w:ascii="Courier New" w:hAnsi="Courier New" w:cs="Courier New" w:hint="default"/>
      </w:rPr>
    </w:lvl>
    <w:lvl w:ilvl="2" w:tplc="04020005" w:tentative="1">
      <w:start w:val="1"/>
      <w:numFmt w:val="bullet"/>
      <w:lvlText w:val=""/>
      <w:lvlJc w:val="left"/>
      <w:pPr>
        <w:ind w:left="2865" w:hanging="360"/>
      </w:pPr>
      <w:rPr>
        <w:rFonts w:ascii="Wingdings" w:hAnsi="Wingdings" w:hint="default"/>
      </w:rPr>
    </w:lvl>
    <w:lvl w:ilvl="3" w:tplc="04020001" w:tentative="1">
      <w:start w:val="1"/>
      <w:numFmt w:val="bullet"/>
      <w:lvlText w:val=""/>
      <w:lvlJc w:val="left"/>
      <w:pPr>
        <w:ind w:left="3585" w:hanging="360"/>
      </w:pPr>
      <w:rPr>
        <w:rFonts w:ascii="Symbol" w:hAnsi="Symbol" w:hint="default"/>
      </w:rPr>
    </w:lvl>
    <w:lvl w:ilvl="4" w:tplc="04020003" w:tentative="1">
      <w:start w:val="1"/>
      <w:numFmt w:val="bullet"/>
      <w:lvlText w:val="o"/>
      <w:lvlJc w:val="left"/>
      <w:pPr>
        <w:ind w:left="4305" w:hanging="360"/>
      </w:pPr>
      <w:rPr>
        <w:rFonts w:ascii="Courier New" w:hAnsi="Courier New" w:cs="Courier New" w:hint="default"/>
      </w:rPr>
    </w:lvl>
    <w:lvl w:ilvl="5" w:tplc="04020005" w:tentative="1">
      <w:start w:val="1"/>
      <w:numFmt w:val="bullet"/>
      <w:lvlText w:val=""/>
      <w:lvlJc w:val="left"/>
      <w:pPr>
        <w:ind w:left="5025" w:hanging="360"/>
      </w:pPr>
      <w:rPr>
        <w:rFonts w:ascii="Wingdings" w:hAnsi="Wingdings" w:hint="default"/>
      </w:rPr>
    </w:lvl>
    <w:lvl w:ilvl="6" w:tplc="04020001" w:tentative="1">
      <w:start w:val="1"/>
      <w:numFmt w:val="bullet"/>
      <w:lvlText w:val=""/>
      <w:lvlJc w:val="left"/>
      <w:pPr>
        <w:ind w:left="5745" w:hanging="360"/>
      </w:pPr>
      <w:rPr>
        <w:rFonts w:ascii="Symbol" w:hAnsi="Symbol" w:hint="default"/>
      </w:rPr>
    </w:lvl>
    <w:lvl w:ilvl="7" w:tplc="04020003" w:tentative="1">
      <w:start w:val="1"/>
      <w:numFmt w:val="bullet"/>
      <w:lvlText w:val="o"/>
      <w:lvlJc w:val="left"/>
      <w:pPr>
        <w:ind w:left="6465" w:hanging="360"/>
      </w:pPr>
      <w:rPr>
        <w:rFonts w:ascii="Courier New" w:hAnsi="Courier New" w:cs="Courier New" w:hint="default"/>
      </w:rPr>
    </w:lvl>
    <w:lvl w:ilvl="8" w:tplc="04020005" w:tentative="1">
      <w:start w:val="1"/>
      <w:numFmt w:val="bullet"/>
      <w:lvlText w:val=""/>
      <w:lvlJc w:val="left"/>
      <w:pPr>
        <w:ind w:left="7185" w:hanging="360"/>
      </w:pPr>
      <w:rPr>
        <w:rFonts w:ascii="Wingdings" w:hAnsi="Wingdings" w:hint="default"/>
      </w:rPr>
    </w:lvl>
  </w:abstractNum>
  <w:abstractNum w:abstractNumId="2" w15:restartNumberingAfterBreak="0">
    <w:nsid w:val="319C66AB"/>
    <w:multiLevelType w:val="hybridMultilevel"/>
    <w:tmpl w:val="15A81B70"/>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3" w15:restartNumberingAfterBreak="0">
    <w:nsid w:val="441D4ED9"/>
    <w:multiLevelType w:val="hybridMultilevel"/>
    <w:tmpl w:val="3CFAB6D4"/>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4" w15:restartNumberingAfterBreak="0">
    <w:nsid w:val="7928475F"/>
    <w:multiLevelType w:val="hybridMultilevel"/>
    <w:tmpl w:val="AB7E99DE"/>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2C6"/>
    <w:rsid w:val="00066C56"/>
    <w:rsid w:val="000E1E9E"/>
    <w:rsid w:val="000E6649"/>
    <w:rsid w:val="00111F6D"/>
    <w:rsid w:val="001416FD"/>
    <w:rsid w:val="001935F1"/>
    <w:rsid w:val="001A5C44"/>
    <w:rsid w:val="002916E9"/>
    <w:rsid w:val="002A3611"/>
    <w:rsid w:val="00315E09"/>
    <w:rsid w:val="003245F8"/>
    <w:rsid w:val="003C5197"/>
    <w:rsid w:val="00467DB4"/>
    <w:rsid w:val="004B09FB"/>
    <w:rsid w:val="004C4382"/>
    <w:rsid w:val="005952C6"/>
    <w:rsid w:val="005F652E"/>
    <w:rsid w:val="00710A56"/>
    <w:rsid w:val="00766B9F"/>
    <w:rsid w:val="00772DB0"/>
    <w:rsid w:val="007C1B74"/>
    <w:rsid w:val="00931E03"/>
    <w:rsid w:val="009464DD"/>
    <w:rsid w:val="00963F27"/>
    <w:rsid w:val="00993E36"/>
    <w:rsid w:val="009D7C7D"/>
    <w:rsid w:val="00A50B71"/>
    <w:rsid w:val="00AA72BE"/>
    <w:rsid w:val="00B035F2"/>
    <w:rsid w:val="00B51C29"/>
    <w:rsid w:val="00B86AA6"/>
    <w:rsid w:val="00BA7C7E"/>
    <w:rsid w:val="00BB7567"/>
    <w:rsid w:val="00BD0455"/>
    <w:rsid w:val="00BE0AD2"/>
    <w:rsid w:val="00C419EC"/>
    <w:rsid w:val="00DB2C3E"/>
    <w:rsid w:val="00E1230C"/>
    <w:rsid w:val="00E8235B"/>
    <w:rsid w:val="00EC6449"/>
    <w:rsid w:val="00EE3277"/>
    <w:rsid w:val="00F207C8"/>
    <w:rsid w:val="00F20A21"/>
    <w:rsid w:val="00F3028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90ECA"/>
  <w15:chartTrackingRefBased/>
  <w15:docId w15:val="{0EFA0C99-25C4-4E10-9358-644E8117A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07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07C8"/>
    <w:pPr>
      <w:tabs>
        <w:tab w:val="center" w:pos="4536"/>
        <w:tab w:val="right" w:pos="9072"/>
      </w:tabs>
      <w:spacing w:after="0" w:line="240" w:lineRule="auto"/>
    </w:pPr>
  </w:style>
  <w:style w:type="character" w:customStyle="1" w:styleId="HeaderChar">
    <w:name w:val="Header Char"/>
    <w:basedOn w:val="DefaultParagraphFont"/>
    <w:link w:val="Header"/>
    <w:uiPriority w:val="99"/>
    <w:rsid w:val="00F207C8"/>
  </w:style>
  <w:style w:type="paragraph" w:styleId="Footer">
    <w:name w:val="footer"/>
    <w:basedOn w:val="Normal"/>
    <w:link w:val="FooterChar"/>
    <w:uiPriority w:val="99"/>
    <w:unhideWhenUsed/>
    <w:rsid w:val="00F207C8"/>
    <w:pPr>
      <w:tabs>
        <w:tab w:val="center" w:pos="4536"/>
        <w:tab w:val="right" w:pos="9072"/>
      </w:tabs>
      <w:spacing w:after="0" w:line="240" w:lineRule="auto"/>
    </w:pPr>
  </w:style>
  <w:style w:type="character" w:customStyle="1" w:styleId="FooterChar">
    <w:name w:val="Footer Char"/>
    <w:basedOn w:val="DefaultParagraphFont"/>
    <w:link w:val="Footer"/>
    <w:uiPriority w:val="99"/>
    <w:rsid w:val="00F207C8"/>
  </w:style>
  <w:style w:type="character" w:customStyle="1" w:styleId="Heading1Char">
    <w:name w:val="Heading 1 Char"/>
    <w:basedOn w:val="DefaultParagraphFont"/>
    <w:link w:val="Heading1"/>
    <w:uiPriority w:val="9"/>
    <w:rsid w:val="00F207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07C8"/>
    <w:pPr>
      <w:outlineLvl w:val="9"/>
    </w:pPr>
    <w:rPr>
      <w:lang w:eastAsia="bg-BG"/>
    </w:rPr>
  </w:style>
  <w:style w:type="paragraph" w:styleId="TOC1">
    <w:name w:val="toc 1"/>
    <w:basedOn w:val="Normal"/>
    <w:next w:val="Normal"/>
    <w:autoRedefine/>
    <w:uiPriority w:val="39"/>
    <w:unhideWhenUsed/>
    <w:rsid w:val="00F207C8"/>
    <w:pPr>
      <w:spacing w:after="100"/>
    </w:pPr>
  </w:style>
  <w:style w:type="character" w:styleId="Hyperlink">
    <w:name w:val="Hyperlink"/>
    <w:basedOn w:val="DefaultParagraphFont"/>
    <w:uiPriority w:val="99"/>
    <w:unhideWhenUsed/>
    <w:rsid w:val="00F207C8"/>
    <w:rPr>
      <w:color w:val="0563C1" w:themeColor="hyperlink"/>
      <w:u w:val="single"/>
    </w:rPr>
  </w:style>
  <w:style w:type="character" w:styleId="Emphasis">
    <w:name w:val="Emphasis"/>
    <w:basedOn w:val="DefaultParagraphFont"/>
    <w:uiPriority w:val="20"/>
    <w:qFormat/>
    <w:rsid w:val="00C419EC"/>
    <w:rPr>
      <w:i/>
      <w:iCs/>
    </w:rPr>
  </w:style>
  <w:style w:type="paragraph" w:styleId="ListParagraph">
    <w:name w:val="List Paragraph"/>
    <w:basedOn w:val="Normal"/>
    <w:uiPriority w:val="34"/>
    <w:qFormat/>
    <w:rsid w:val="00C419EC"/>
    <w:pPr>
      <w:ind w:left="720"/>
      <w:contextualSpacing/>
    </w:pPr>
  </w:style>
  <w:style w:type="character" w:customStyle="1" w:styleId="ff2">
    <w:name w:val="ff2"/>
    <w:basedOn w:val="DefaultParagraphFont"/>
    <w:rsid w:val="002A3611"/>
  </w:style>
  <w:style w:type="character" w:customStyle="1" w:styleId="ff1">
    <w:name w:val="ff1"/>
    <w:basedOn w:val="DefaultParagraphFont"/>
    <w:rsid w:val="002A3611"/>
  </w:style>
  <w:style w:type="character" w:customStyle="1" w:styleId="fs2">
    <w:name w:val="fs2"/>
    <w:basedOn w:val="DefaultParagraphFont"/>
    <w:rsid w:val="002A3611"/>
  </w:style>
  <w:style w:type="character" w:styleId="CommentReference">
    <w:name w:val="annotation reference"/>
    <w:basedOn w:val="DefaultParagraphFont"/>
    <w:uiPriority w:val="99"/>
    <w:semiHidden/>
    <w:unhideWhenUsed/>
    <w:rsid w:val="00B035F2"/>
    <w:rPr>
      <w:sz w:val="16"/>
      <w:szCs w:val="16"/>
    </w:rPr>
  </w:style>
  <w:style w:type="paragraph" w:styleId="CommentText">
    <w:name w:val="annotation text"/>
    <w:basedOn w:val="Normal"/>
    <w:link w:val="CommentTextChar"/>
    <w:uiPriority w:val="99"/>
    <w:semiHidden/>
    <w:unhideWhenUsed/>
    <w:rsid w:val="00B035F2"/>
    <w:pPr>
      <w:spacing w:line="240" w:lineRule="auto"/>
    </w:pPr>
    <w:rPr>
      <w:sz w:val="20"/>
      <w:szCs w:val="20"/>
    </w:rPr>
  </w:style>
  <w:style w:type="character" w:customStyle="1" w:styleId="CommentTextChar">
    <w:name w:val="Comment Text Char"/>
    <w:basedOn w:val="DefaultParagraphFont"/>
    <w:link w:val="CommentText"/>
    <w:uiPriority w:val="99"/>
    <w:semiHidden/>
    <w:rsid w:val="00B035F2"/>
    <w:rPr>
      <w:sz w:val="20"/>
      <w:szCs w:val="20"/>
    </w:rPr>
  </w:style>
  <w:style w:type="paragraph" w:styleId="CommentSubject">
    <w:name w:val="annotation subject"/>
    <w:basedOn w:val="CommentText"/>
    <w:next w:val="CommentText"/>
    <w:link w:val="CommentSubjectChar"/>
    <w:uiPriority w:val="99"/>
    <w:semiHidden/>
    <w:unhideWhenUsed/>
    <w:rsid w:val="00B035F2"/>
    <w:rPr>
      <w:b/>
      <w:bCs/>
    </w:rPr>
  </w:style>
  <w:style w:type="character" w:customStyle="1" w:styleId="CommentSubjectChar">
    <w:name w:val="Comment Subject Char"/>
    <w:basedOn w:val="CommentTextChar"/>
    <w:link w:val="CommentSubject"/>
    <w:uiPriority w:val="99"/>
    <w:semiHidden/>
    <w:rsid w:val="00B035F2"/>
    <w:rPr>
      <w:b/>
      <w:bCs/>
      <w:sz w:val="20"/>
      <w:szCs w:val="20"/>
    </w:rPr>
  </w:style>
  <w:style w:type="paragraph" w:styleId="BalloonText">
    <w:name w:val="Balloon Text"/>
    <w:basedOn w:val="Normal"/>
    <w:link w:val="BalloonTextChar"/>
    <w:uiPriority w:val="99"/>
    <w:semiHidden/>
    <w:unhideWhenUsed/>
    <w:rsid w:val="00B035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35F2"/>
    <w:rPr>
      <w:rFonts w:ascii="Segoe UI" w:hAnsi="Segoe UI" w:cs="Segoe UI"/>
      <w:sz w:val="18"/>
      <w:szCs w:val="18"/>
    </w:rPr>
  </w:style>
  <w:style w:type="character" w:customStyle="1" w:styleId="ff4">
    <w:name w:val="ff4"/>
    <w:basedOn w:val="DefaultParagraphFont"/>
    <w:rsid w:val="000E1E9E"/>
  </w:style>
  <w:style w:type="character" w:customStyle="1" w:styleId="a">
    <w:name w:val="_"/>
    <w:basedOn w:val="DefaultParagraphFont"/>
    <w:rsid w:val="000E1E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70022">
      <w:bodyDiv w:val="1"/>
      <w:marLeft w:val="0"/>
      <w:marRight w:val="0"/>
      <w:marTop w:val="0"/>
      <w:marBottom w:val="0"/>
      <w:divBdr>
        <w:top w:val="none" w:sz="0" w:space="0" w:color="auto"/>
        <w:left w:val="none" w:sz="0" w:space="0" w:color="auto"/>
        <w:bottom w:val="none" w:sz="0" w:space="0" w:color="auto"/>
        <w:right w:val="none" w:sz="0" w:space="0" w:color="auto"/>
      </w:divBdr>
    </w:div>
    <w:div w:id="886797460">
      <w:bodyDiv w:val="1"/>
      <w:marLeft w:val="0"/>
      <w:marRight w:val="0"/>
      <w:marTop w:val="0"/>
      <w:marBottom w:val="0"/>
      <w:divBdr>
        <w:top w:val="none" w:sz="0" w:space="0" w:color="auto"/>
        <w:left w:val="none" w:sz="0" w:space="0" w:color="auto"/>
        <w:bottom w:val="none" w:sz="0" w:space="0" w:color="auto"/>
        <w:right w:val="none" w:sz="0" w:space="0" w:color="auto"/>
      </w:divBdr>
    </w:div>
    <w:div w:id="1053768985">
      <w:bodyDiv w:val="1"/>
      <w:marLeft w:val="0"/>
      <w:marRight w:val="0"/>
      <w:marTop w:val="0"/>
      <w:marBottom w:val="0"/>
      <w:divBdr>
        <w:top w:val="none" w:sz="0" w:space="0" w:color="auto"/>
        <w:left w:val="none" w:sz="0" w:space="0" w:color="auto"/>
        <w:bottom w:val="none" w:sz="0" w:space="0" w:color="auto"/>
        <w:right w:val="none" w:sz="0" w:space="0" w:color="auto"/>
      </w:divBdr>
    </w:div>
    <w:div w:id="1066343163">
      <w:bodyDiv w:val="1"/>
      <w:marLeft w:val="0"/>
      <w:marRight w:val="0"/>
      <w:marTop w:val="0"/>
      <w:marBottom w:val="0"/>
      <w:divBdr>
        <w:top w:val="none" w:sz="0" w:space="0" w:color="auto"/>
        <w:left w:val="none" w:sz="0" w:space="0" w:color="auto"/>
        <w:bottom w:val="none" w:sz="0" w:space="0" w:color="auto"/>
        <w:right w:val="none" w:sz="0" w:space="0" w:color="auto"/>
      </w:divBdr>
    </w:div>
    <w:div w:id="1069231249">
      <w:bodyDiv w:val="1"/>
      <w:marLeft w:val="0"/>
      <w:marRight w:val="0"/>
      <w:marTop w:val="0"/>
      <w:marBottom w:val="0"/>
      <w:divBdr>
        <w:top w:val="none" w:sz="0" w:space="0" w:color="auto"/>
        <w:left w:val="none" w:sz="0" w:space="0" w:color="auto"/>
        <w:bottom w:val="none" w:sz="0" w:space="0" w:color="auto"/>
        <w:right w:val="none" w:sz="0" w:space="0" w:color="auto"/>
      </w:divBdr>
    </w:div>
    <w:div w:id="1518735661">
      <w:bodyDiv w:val="1"/>
      <w:marLeft w:val="0"/>
      <w:marRight w:val="0"/>
      <w:marTop w:val="0"/>
      <w:marBottom w:val="0"/>
      <w:divBdr>
        <w:top w:val="none" w:sz="0" w:space="0" w:color="auto"/>
        <w:left w:val="none" w:sz="0" w:space="0" w:color="auto"/>
        <w:bottom w:val="none" w:sz="0" w:space="0" w:color="auto"/>
        <w:right w:val="none" w:sz="0" w:space="0" w:color="auto"/>
      </w:divBdr>
    </w:div>
    <w:div w:id="1563177244">
      <w:bodyDiv w:val="1"/>
      <w:marLeft w:val="0"/>
      <w:marRight w:val="0"/>
      <w:marTop w:val="0"/>
      <w:marBottom w:val="0"/>
      <w:divBdr>
        <w:top w:val="none" w:sz="0" w:space="0" w:color="auto"/>
        <w:left w:val="none" w:sz="0" w:space="0" w:color="auto"/>
        <w:bottom w:val="none" w:sz="0" w:space="0" w:color="auto"/>
        <w:right w:val="none" w:sz="0" w:space="0" w:color="auto"/>
      </w:divBdr>
      <w:divsChild>
        <w:div w:id="361056722">
          <w:marLeft w:val="0"/>
          <w:marRight w:val="0"/>
          <w:marTop w:val="0"/>
          <w:marBottom w:val="0"/>
          <w:divBdr>
            <w:top w:val="none" w:sz="0" w:space="0" w:color="auto"/>
            <w:left w:val="none" w:sz="0" w:space="0" w:color="auto"/>
            <w:bottom w:val="none" w:sz="0" w:space="0" w:color="auto"/>
            <w:right w:val="none" w:sz="0" w:space="0" w:color="auto"/>
          </w:divBdr>
          <w:divsChild>
            <w:div w:id="1513498027">
              <w:marLeft w:val="0"/>
              <w:marRight w:val="0"/>
              <w:marTop w:val="0"/>
              <w:marBottom w:val="0"/>
              <w:divBdr>
                <w:top w:val="none" w:sz="0" w:space="0" w:color="auto"/>
                <w:left w:val="none" w:sz="0" w:space="0" w:color="auto"/>
                <w:bottom w:val="none" w:sz="0" w:space="0" w:color="auto"/>
                <w:right w:val="none" w:sz="0" w:space="0" w:color="auto"/>
              </w:divBdr>
              <w:divsChild>
                <w:div w:id="540753413">
                  <w:marLeft w:val="0"/>
                  <w:marRight w:val="0"/>
                  <w:marTop w:val="0"/>
                  <w:marBottom w:val="0"/>
                  <w:divBdr>
                    <w:top w:val="none" w:sz="0" w:space="0" w:color="auto"/>
                    <w:left w:val="none" w:sz="0" w:space="0" w:color="auto"/>
                    <w:bottom w:val="none" w:sz="0" w:space="0" w:color="auto"/>
                    <w:right w:val="none" w:sz="0" w:space="0" w:color="auto"/>
                  </w:divBdr>
                  <w:divsChild>
                    <w:div w:id="191305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846788">
          <w:marLeft w:val="0"/>
          <w:marRight w:val="0"/>
          <w:marTop w:val="0"/>
          <w:marBottom w:val="0"/>
          <w:divBdr>
            <w:top w:val="none" w:sz="0" w:space="0" w:color="auto"/>
            <w:left w:val="none" w:sz="0" w:space="0" w:color="auto"/>
            <w:bottom w:val="none" w:sz="0" w:space="0" w:color="auto"/>
            <w:right w:val="none" w:sz="0" w:space="0" w:color="auto"/>
          </w:divBdr>
          <w:divsChild>
            <w:div w:id="1553224644">
              <w:marLeft w:val="0"/>
              <w:marRight w:val="0"/>
              <w:marTop w:val="0"/>
              <w:marBottom w:val="0"/>
              <w:divBdr>
                <w:top w:val="none" w:sz="0" w:space="0" w:color="auto"/>
                <w:left w:val="none" w:sz="0" w:space="0" w:color="auto"/>
                <w:bottom w:val="none" w:sz="0" w:space="0" w:color="auto"/>
                <w:right w:val="none" w:sz="0" w:space="0" w:color="auto"/>
              </w:divBdr>
              <w:divsChild>
                <w:div w:id="1667660911">
                  <w:marLeft w:val="0"/>
                  <w:marRight w:val="0"/>
                  <w:marTop w:val="0"/>
                  <w:marBottom w:val="0"/>
                  <w:divBdr>
                    <w:top w:val="none" w:sz="0" w:space="0" w:color="auto"/>
                    <w:left w:val="none" w:sz="0" w:space="0" w:color="auto"/>
                    <w:bottom w:val="none" w:sz="0" w:space="0" w:color="auto"/>
                    <w:right w:val="none" w:sz="0" w:space="0" w:color="auto"/>
                  </w:divBdr>
                  <w:divsChild>
                    <w:div w:id="163522537">
                      <w:marLeft w:val="0"/>
                      <w:marRight w:val="0"/>
                      <w:marTop w:val="0"/>
                      <w:marBottom w:val="0"/>
                      <w:divBdr>
                        <w:top w:val="none" w:sz="0" w:space="0" w:color="auto"/>
                        <w:left w:val="none" w:sz="0" w:space="0" w:color="auto"/>
                        <w:bottom w:val="none" w:sz="0" w:space="0" w:color="auto"/>
                        <w:right w:val="none" w:sz="0" w:space="0" w:color="auto"/>
                      </w:divBdr>
                    </w:div>
                    <w:div w:id="968441778">
                      <w:marLeft w:val="0"/>
                      <w:marRight w:val="0"/>
                      <w:marTop w:val="0"/>
                      <w:marBottom w:val="0"/>
                      <w:divBdr>
                        <w:top w:val="none" w:sz="0" w:space="0" w:color="auto"/>
                        <w:left w:val="none" w:sz="0" w:space="0" w:color="auto"/>
                        <w:bottom w:val="none" w:sz="0" w:space="0" w:color="auto"/>
                        <w:right w:val="none" w:sz="0" w:space="0" w:color="auto"/>
                      </w:divBdr>
                    </w:div>
                    <w:div w:id="886182326">
                      <w:marLeft w:val="0"/>
                      <w:marRight w:val="0"/>
                      <w:marTop w:val="0"/>
                      <w:marBottom w:val="0"/>
                      <w:divBdr>
                        <w:top w:val="none" w:sz="0" w:space="0" w:color="auto"/>
                        <w:left w:val="none" w:sz="0" w:space="0" w:color="auto"/>
                        <w:bottom w:val="none" w:sz="0" w:space="0" w:color="auto"/>
                        <w:right w:val="none" w:sz="0" w:space="0" w:color="auto"/>
                      </w:divBdr>
                    </w:div>
                    <w:div w:id="17434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747ABA-30FF-4AFA-B4A1-EB6AD94EA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2460</Words>
  <Characters>14026</Characters>
  <Application>Microsoft Office Word</Application>
  <DocSecurity>0</DocSecurity>
  <Lines>116</Lines>
  <Paragraphs>32</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Queens</cp:lastModifiedBy>
  <cp:revision>2</cp:revision>
  <dcterms:created xsi:type="dcterms:W3CDTF">2020-08-25T08:56:00Z</dcterms:created>
  <dcterms:modified xsi:type="dcterms:W3CDTF">2020-08-25T08:56:00Z</dcterms:modified>
</cp:coreProperties>
</file>