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DA9E65" w14:textId="77777777" w:rsidR="002E2DC1" w:rsidRPr="00AD46A0" w:rsidRDefault="002E2DC1" w:rsidP="00AD46A0">
      <w:pPr>
        <w:spacing w:line="360" w:lineRule="auto"/>
        <w:jc w:val="center"/>
        <w:rPr>
          <w:rFonts w:cs="Times New Roman"/>
          <w:b/>
          <w:sz w:val="44"/>
          <w:shd w:val="clear" w:color="auto" w:fill="FFFFFF"/>
          <w:lang w:val="en-GB"/>
        </w:rPr>
      </w:pPr>
      <w:r w:rsidRPr="00AD46A0">
        <w:rPr>
          <w:rFonts w:cs="Times New Roman"/>
          <w:b/>
          <w:noProof/>
          <w:sz w:val="44"/>
          <w:shd w:val="clear" w:color="auto" w:fill="FFFFFF"/>
          <w:lang w:val="en-GB"/>
        </w:rPr>
        <w:drawing>
          <wp:inline distT="0" distB="0" distL="0" distR="0" wp14:anchorId="7890BFC5" wp14:editId="175DA765">
            <wp:extent cx="2876550" cy="12014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876550" cy="1201420"/>
                    </a:xfrm>
                    <a:prstGeom prst="rect">
                      <a:avLst/>
                    </a:prstGeom>
                    <a:noFill/>
                    <a:ln w="9525">
                      <a:noFill/>
                      <a:miter lim="800000"/>
                      <a:headEnd/>
                      <a:tailEnd/>
                    </a:ln>
                  </pic:spPr>
                </pic:pic>
              </a:graphicData>
            </a:graphic>
          </wp:inline>
        </w:drawing>
      </w:r>
    </w:p>
    <w:p w14:paraId="3F6FB4AB" w14:textId="77777777" w:rsidR="00AD46A0" w:rsidRPr="00AD46A0" w:rsidRDefault="00AD46A0" w:rsidP="00AD46A0">
      <w:pPr>
        <w:spacing w:line="360" w:lineRule="auto"/>
        <w:jc w:val="center"/>
        <w:rPr>
          <w:rFonts w:cs="Times New Roman"/>
          <w:b/>
          <w:sz w:val="44"/>
          <w:shd w:val="clear" w:color="auto" w:fill="FFFFFF"/>
          <w:lang w:val="en-GB"/>
        </w:rPr>
      </w:pPr>
    </w:p>
    <w:p w14:paraId="0ED704F5" w14:textId="39192301" w:rsidR="00AD46A0" w:rsidRPr="007A7583" w:rsidRDefault="00AD46A0" w:rsidP="005F526D">
      <w:pPr>
        <w:jc w:val="center"/>
        <w:rPr>
          <w:sz w:val="40"/>
          <w:szCs w:val="40"/>
          <w:shd w:val="clear" w:color="auto" w:fill="FFFFFF"/>
          <w:lang w:val="en-GB"/>
        </w:rPr>
      </w:pPr>
      <w:r w:rsidRPr="007A7583">
        <w:rPr>
          <w:sz w:val="40"/>
          <w:szCs w:val="40"/>
          <w:shd w:val="clear" w:color="auto" w:fill="FFFFFF"/>
          <w:lang w:val="en-GB"/>
        </w:rPr>
        <w:t>House Construction Projec</w:t>
      </w:r>
      <w:r w:rsidR="005F526D">
        <w:rPr>
          <w:sz w:val="40"/>
          <w:szCs w:val="40"/>
          <w:shd w:val="clear" w:color="auto" w:fill="FFFFFF"/>
          <w:lang w:val="en-GB"/>
        </w:rPr>
        <w:t>t</w:t>
      </w:r>
    </w:p>
    <w:p w14:paraId="2ACB1E0F" w14:textId="77777777" w:rsidR="00AD46A0" w:rsidRPr="00AD46A0" w:rsidRDefault="00AD46A0" w:rsidP="00AD46A0">
      <w:pPr>
        <w:spacing w:line="360" w:lineRule="auto"/>
        <w:jc w:val="center"/>
        <w:rPr>
          <w:rFonts w:cs="Times New Roman"/>
          <w:b/>
          <w:sz w:val="44"/>
          <w:shd w:val="clear" w:color="auto" w:fill="FFFFFF"/>
          <w:lang w:val="en-GB"/>
        </w:rPr>
      </w:pPr>
    </w:p>
    <w:p w14:paraId="64144B94" w14:textId="77777777" w:rsidR="0077438A" w:rsidRDefault="0077438A" w:rsidP="0077438A">
      <w:pPr>
        <w:rPr>
          <w:rFonts w:cs="Times New Roman"/>
          <w:szCs w:val="24"/>
        </w:rPr>
      </w:pPr>
    </w:p>
    <w:p w14:paraId="076ACF99" w14:textId="77777777" w:rsidR="007A7583" w:rsidRDefault="007A7583" w:rsidP="0077438A">
      <w:pPr>
        <w:rPr>
          <w:sz w:val="32"/>
          <w:szCs w:val="32"/>
        </w:rPr>
      </w:pPr>
    </w:p>
    <w:p w14:paraId="5F9BD4DC" w14:textId="77777777" w:rsidR="007A7583" w:rsidRDefault="007A7583" w:rsidP="0077438A">
      <w:pPr>
        <w:rPr>
          <w:sz w:val="32"/>
          <w:szCs w:val="32"/>
        </w:rPr>
      </w:pPr>
    </w:p>
    <w:p w14:paraId="076BE24B" w14:textId="77777777" w:rsidR="0001496D" w:rsidRDefault="0001496D" w:rsidP="0001496D">
      <w:pPr>
        <w:rPr>
          <w:rFonts w:cs="Times New Roman"/>
          <w:szCs w:val="24"/>
        </w:rPr>
      </w:pPr>
    </w:p>
    <w:p w14:paraId="50D4FB49" w14:textId="77777777" w:rsidR="0001496D" w:rsidRDefault="0001496D" w:rsidP="0001496D">
      <w:pPr>
        <w:rPr>
          <w:rFonts w:cs="Times New Roman"/>
          <w:szCs w:val="24"/>
        </w:rPr>
      </w:pPr>
    </w:p>
    <w:p w14:paraId="15B90786" w14:textId="77777777" w:rsidR="0001496D" w:rsidRDefault="0001496D" w:rsidP="0001496D">
      <w:pPr>
        <w:rPr>
          <w:rFonts w:cs="Times New Roman"/>
          <w:szCs w:val="24"/>
        </w:rPr>
      </w:pPr>
    </w:p>
    <w:p w14:paraId="766257A6" w14:textId="77777777" w:rsidR="0001496D" w:rsidRDefault="0001496D" w:rsidP="0001496D">
      <w:pPr>
        <w:rPr>
          <w:rFonts w:cs="Times New Roman"/>
          <w:szCs w:val="24"/>
        </w:rPr>
      </w:pPr>
    </w:p>
    <w:p w14:paraId="35C96F72" w14:textId="77777777" w:rsidR="0001496D" w:rsidRDefault="0001496D" w:rsidP="0001496D">
      <w:pPr>
        <w:rPr>
          <w:rFonts w:cs="Times New Roman"/>
          <w:szCs w:val="24"/>
        </w:rPr>
      </w:pPr>
    </w:p>
    <w:p w14:paraId="0BC530E0" w14:textId="77777777" w:rsidR="0001496D" w:rsidRPr="00580260" w:rsidRDefault="0001496D" w:rsidP="0001496D">
      <w:pPr>
        <w:rPr>
          <w:rFonts w:cs="Times New Roman"/>
          <w:sz w:val="28"/>
          <w:szCs w:val="28"/>
        </w:rPr>
      </w:pPr>
      <w:r w:rsidRPr="00580260">
        <w:rPr>
          <w:rFonts w:cs="Times New Roman"/>
          <w:sz w:val="28"/>
          <w:szCs w:val="28"/>
        </w:rPr>
        <w:t xml:space="preserve">Student name: Irina Bejenari </w:t>
      </w:r>
    </w:p>
    <w:p w14:paraId="26F0A74A" w14:textId="77777777" w:rsidR="0001496D" w:rsidRPr="00580260" w:rsidRDefault="0001496D" w:rsidP="0001496D">
      <w:pPr>
        <w:rPr>
          <w:rFonts w:cs="Times New Roman"/>
          <w:sz w:val="28"/>
          <w:szCs w:val="28"/>
        </w:rPr>
      </w:pPr>
      <w:r w:rsidRPr="00580260">
        <w:rPr>
          <w:rFonts w:cs="Times New Roman"/>
          <w:sz w:val="28"/>
          <w:szCs w:val="28"/>
        </w:rPr>
        <w:t>Student number: 1812797</w:t>
      </w:r>
    </w:p>
    <w:p w14:paraId="794E9846" w14:textId="5181E20E" w:rsidR="0001496D" w:rsidRPr="00580260" w:rsidRDefault="0001496D" w:rsidP="0001496D">
      <w:pPr>
        <w:rPr>
          <w:rFonts w:cs="Times New Roman"/>
          <w:sz w:val="28"/>
          <w:szCs w:val="28"/>
        </w:rPr>
      </w:pPr>
      <w:r w:rsidRPr="00580260">
        <w:rPr>
          <w:rFonts w:cs="Times New Roman"/>
          <w:sz w:val="28"/>
          <w:szCs w:val="28"/>
        </w:rPr>
        <w:t>Lecturer:</w:t>
      </w:r>
      <w:r w:rsidR="005255FC">
        <w:rPr>
          <w:rFonts w:cs="Times New Roman"/>
          <w:sz w:val="28"/>
          <w:szCs w:val="28"/>
        </w:rPr>
        <w:t xml:space="preserve"> Nandish Patel</w:t>
      </w:r>
      <w:bookmarkStart w:id="0" w:name="_GoBack"/>
      <w:bookmarkEnd w:id="0"/>
    </w:p>
    <w:p w14:paraId="57349FD4" w14:textId="6F0CC155" w:rsidR="0001496D" w:rsidRPr="00580260" w:rsidRDefault="0001496D" w:rsidP="0001496D">
      <w:pPr>
        <w:rPr>
          <w:rFonts w:cs="Times New Roman"/>
          <w:sz w:val="28"/>
          <w:szCs w:val="28"/>
        </w:rPr>
      </w:pPr>
      <w:r w:rsidRPr="00580260">
        <w:rPr>
          <w:rFonts w:cs="Times New Roman"/>
          <w:sz w:val="28"/>
          <w:szCs w:val="28"/>
        </w:rPr>
        <w:t>Module number</w:t>
      </w:r>
      <w:r w:rsidRPr="00707F5B">
        <w:rPr>
          <w:rFonts w:cs="Times New Roman"/>
          <w:szCs w:val="24"/>
        </w:rPr>
        <w:t xml:space="preserve">: </w:t>
      </w:r>
      <w:r>
        <w:rPr>
          <w:rFonts w:cs="Times New Roman"/>
          <w:szCs w:val="24"/>
        </w:rPr>
        <w:t>LCBB500</w:t>
      </w:r>
      <w:r w:rsidR="00B65704">
        <w:rPr>
          <w:rFonts w:cs="Times New Roman"/>
          <w:szCs w:val="24"/>
        </w:rPr>
        <w:t>5</w:t>
      </w:r>
    </w:p>
    <w:p w14:paraId="18E45F29" w14:textId="42E7F811" w:rsidR="0001496D" w:rsidRPr="00580260" w:rsidRDefault="0001496D" w:rsidP="0001496D">
      <w:pPr>
        <w:rPr>
          <w:rFonts w:cs="Times New Roman"/>
          <w:sz w:val="28"/>
          <w:szCs w:val="28"/>
        </w:rPr>
      </w:pPr>
      <w:r w:rsidRPr="00580260">
        <w:rPr>
          <w:rFonts w:cs="Times New Roman"/>
          <w:sz w:val="28"/>
          <w:szCs w:val="28"/>
        </w:rPr>
        <w:t xml:space="preserve">Module name: </w:t>
      </w:r>
      <w:r w:rsidR="00756E4A">
        <w:rPr>
          <w:rFonts w:cs="Times New Roman"/>
          <w:sz w:val="28"/>
          <w:szCs w:val="28"/>
        </w:rPr>
        <w:t>Project Management</w:t>
      </w:r>
    </w:p>
    <w:p w14:paraId="6B587463" w14:textId="078D2E30" w:rsidR="002E2DC1" w:rsidRDefault="002E2DC1" w:rsidP="0077438A">
      <w:pPr>
        <w:spacing w:line="360" w:lineRule="auto"/>
        <w:jc w:val="center"/>
        <w:rPr>
          <w:rFonts w:cs="Times New Roman"/>
          <w:shd w:val="clear" w:color="auto" w:fill="FFFFFF"/>
          <w:lang w:val="en-GB"/>
        </w:rPr>
      </w:pPr>
    </w:p>
    <w:p w14:paraId="4E319811" w14:textId="5FA39998" w:rsidR="0077438A" w:rsidRDefault="0077438A" w:rsidP="0077438A">
      <w:pPr>
        <w:spacing w:line="360" w:lineRule="auto"/>
        <w:jc w:val="center"/>
        <w:rPr>
          <w:rFonts w:cs="Times New Roman"/>
          <w:shd w:val="clear" w:color="auto" w:fill="FFFFFF"/>
          <w:lang w:val="en-GB"/>
        </w:rPr>
      </w:pPr>
    </w:p>
    <w:p w14:paraId="224838C2" w14:textId="47B62A77" w:rsidR="0077438A" w:rsidRDefault="0077438A" w:rsidP="0077438A">
      <w:pPr>
        <w:spacing w:line="360" w:lineRule="auto"/>
        <w:jc w:val="center"/>
        <w:rPr>
          <w:rFonts w:cs="Times New Roman"/>
          <w:shd w:val="clear" w:color="auto" w:fill="FFFFFF"/>
          <w:lang w:val="en-GB"/>
        </w:rPr>
      </w:pPr>
    </w:p>
    <w:p w14:paraId="3287F5B7" w14:textId="24EA4932" w:rsidR="0077438A" w:rsidRDefault="0077438A" w:rsidP="0077438A">
      <w:pPr>
        <w:spacing w:line="360" w:lineRule="auto"/>
        <w:jc w:val="center"/>
        <w:rPr>
          <w:rFonts w:cs="Times New Roman"/>
          <w:shd w:val="clear" w:color="auto" w:fill="FFFFFF"/>
          <w:lang w:val="en-GB"/>
        </w:rPr>
      </w:pPr>
    </w:p>
    <w:p w14:paraId="4B06C33A" w14:textId="5D7C6D86" w:rsidR="0077438A" w:rsidRDefault="0077438A" w:rsidP="0077438A">
      <w:pPr>
        <w:spacing w:line="360" w:lineRule="auto"/>
        <w:jc w:val="center"/>
        <w:rPr>
          <w:rFonts w:cs="Times New Roman"/>
          <w:shd w:val="clear" w:color="auto" w:fill="FFFFFF"/>
          <w:lang w:val="en-GB"/>
        </w:rPr>
      </w:pPr>
    </w:p>
    <w:p w14:paraId="10EB89B2" w14:textId="77777777" w:rsidR="0077438A" w:rsidRPr="00AD46A0" w:rsidRDefault="0077438A" w:rsidP="0077438A">
      <w:pPr>
        <w:spacing w:line="360" w:lineRule="auto"/>
        <w:jc w:val="center"/>
        <w:rPr>
          <w:rFonts w:cs="Times New Roman"/>
          <w:shd w:val="clear" w:color="auto" w:fill="FFFFFF"/>
          <w:lang w:val="en-GB"/>
        </w:rPr>
      </w:pPr>
    </w:p>
    <w:sdt>
      <w:sdtPr>
        <w:rPr>
          <w:rFonts w:ascii="Times New Roman" w:eastAsiaTheme="minorHAnsi" w:hAnsi="Times New Roman" w:cs="Times New Roman"/>
          <w:b w:val="0"/>
          <w:bCs w:val="0"/>
          <w:color w:val="auto"/>
          <w:sz w:val="24"/>
          <w:szCs w:val="22"/>
          <w:lang w:val="en-GB"/>
        </w:rPr>
        <w:id w:val="2244575"/>
        <w:docPartObj>
          <w:docPartGallery w:val="Table of Contents"/>
          <w:docPartUnique/>
        </w:docPartObj>
      </w:sdtPr>
      <w:sdtEndPr/>
      <w:sdtContent>
        <w:p w14:paraId="3B75D7B3" w14:textId="77777777" w:rsidR="002E2DC1" w:rsidRPr="00AD46A0" w:rsidRDefault="002E2DC1" w:rsidP="00AD46A0">
          <w:pPr>
            <w:pStyle w:val="TOCHeading"/>
            <w:spacing w:line="360" w:lineRule="auto"/>
            <w:rPr>
              <w:rFonts w:ascii="Times New Roman" w:hAnsi="Times New Roman" w:cs="Times New Roman"/>
              <w:color w:val="auto"/>
              <w:lang w:val="en-GB"/>
            </w:rPr>
          </w:pPr>
          <w:r w:rsidRPr="00AD46A0">
            <w:rPr>
              <w:rFonts w:ascii="Times New Roman" w:hAnsi="Times New Roman" w:cs="Times New Roman"/>
              <w:color w:val="auto"/>
              <w:lang w:val="en-GB"/>
            </w:rPr>
            <w:t>Contents</w:t>
          </w:r>
        </w:p>
        <w:p w14:paraId="32E0D0DC" w14:textId="77777777" w:rsidR="00B875C3" w:rsidRPr="00AD46A0" w:rsidRDefault="002E2DC1" w:rsidP="00AD46A0">
          <w:pPr>
            <w:pStyle w:val="TOC1"/>
            <w:tabs>
              <w:tab w:val="right" w:leader="dot" w:pos="9016"/>
            </w:tabs>
            <w:spacing w:line="360" w:lineRule="auto"/>
            <w:rPr>
              <w:rFonts w:asciiTheme="minorHAnsi" w:eastAsiaTheme="minorEastAsia" w:hAnsiTheme="minorHAnsi"/>
              <w:noProof/>
              <w:sz w:val="22"/>
              <w:lang w:val="en-GB" w:eastAsia="en-IN"/>
            </w:rPr>
          </w:pPr>
          <w:r w:rsidRPr="00AD46A0">
            <w:rPr>
              <w:rFonts w:cs="Times New Roman"/>
              <w:lang w:val="en-GB"/>
            </w:rPr>
            <w:fldChar w:fldCharType="begin"/>
          </w:r>
          <w:r w:rsidRPr="00AD46A0">
            <w:rPr>
              <w:rFonts w:cs="Times New Roman"/>
              <w:lang w:val="en-GB"/>
            </w:rPr>
            <w:instrText xml:space="preserve"> TOC \o "1-3" \h \z \u </w:instrText>
          </w:r>
          <w:r w:rsidRPr="00AD46A0">
            <w:rPr>
              <w:rFonts w:cs="Times New Roman"/>
              <w:lang w:val="en-GB"/>
            </w:rPr>
            <w:fldChar w:fldCharType="separate"/>
          </w:r>
          <w:hyperlink w:anchor="_Toc46769391" w:history="1">
            <w:r w:rsidR="00B875C3" w:rsidRPr="00AD46A0">
              <w:rPr>
                <w:rStyle w:val="Hyperlink"/>
                <w:rFonts w:cs="Times New Roman"/>
                <w:noProof/>
                <w:lang w:val="en-GB"/>
              </w:rPr>
              <w:t>Introduction</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_Toc46769391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3</w:t>
            </w:r>
            <w:r w:rsidR="00B875C3" w:rsidRPr="00AD46A0">
              <w:rPr>
                <w:noProof/>
                <w:webHidden/>
                <w:lang w:val="en-GB"/>
              </w:rPr>
              <w:fldChar w:fldCharType="end"/>
            </w:r>
          </w:hyperlink>
        </w:p>
        <w:p w14:paraId="75B951CC" w14:textId="77777777" w:rsidR="00B875C3" w:rsidRPr="00AD46A0" w:rsidRDefault="00EB7A5D" w:rsidP="00AD46A0">
          <w:pPr>
            <w:pStyle w:val="TOC1"/>
            <w:tabs>
              <w:tab w:val="right" w:leader="dot" w:pos="9016"/>
            </w:tabs>
            <w:spacing w:line="360" w:lineRule="auto"/>
            <w:rPr>
              <w:rFonts w:asciiTheme="minorHAnsi" w:eastAsiaTheme="minorEastAsia" w:hAnsiTheme="minorHAnsi"/>
              <w:noProof/>
              <w:sz w:val="22"/>
              <w:lang w:val="en-GB" w:eastAsia="en-IN"/>
            </w:rPr>
          </w:pPr>
          <w:hyperlink w:anchor="_Toc46769392" w:history="1">
            <w:r w:rsidR="00B875C3" w:rsidRPr="00AD46A0">
              <w:rPr>
                <w:rStyle w:val="Hyperlink"/>
                <w:rFonts w:cs="Times New Roman"/>
                <w:noProof/>
                <w:lang w:val="en-GB"/>
              </w:rPr>
              <w:t>Project Management Plan</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_Toc46769392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4</w:t>
            </w:r>
            <w:r w:rsidR="00B875C3" w:rsidRPr="00AD46A0">
              <w:rPr>
                <w:noProof/>
                <w:webHidden/>
                <w:lang w:val="en-GB"/>
              </w:rPr>
              <w:fldChar w:fldCharType="end"/>
            </w:r>
          </w:hyperlink>
        </w:p>
        <w:p w14:paraId="6184030E" w14:textId="77777777" w:rsidR="00B875C3" w:rsidRPr="00AD46A0" w:rsidRDefault="00EB7A5D" w:rsidP="00AD46A0">
          <w:pPr>
            <w:pStyle w:val="TOC2"/>
            <w:tabs>
              <w:tab w:val="right" w:leader="dot" w:pos="9016"/>
            </w:tabs>
            <w:spacing w:line="360" w:lineRule="auto"/>
            <w:rPr>
              <w:rFonts w:asciiTheme="minorHAnsi" w:eastAsiaTheme="minorEastAsia" w:hAnsiTheme="minorHAnsi"/>
              <w:noProof/>
              <w:sz w:val="22"/>
              <w:lang w:val="en-GB" w:eastAsia="en-IN"/>
            </w:rPr>
          </w:pPr>
          <w:hyperlink w:anchor="_Toc46769393" w:history="1">
            <w:r w:rsidR="00B875C3" w:rsidRPr="00AD46A0">
              <w:rPr>
                <w:rStyle w:val="Hyperlink"/>
                <w:noProof/>
                <w:lang w:val="en-GB"/>
              </w:rPr>
              <w:t>Project scope</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_Toc46769393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4</w:t>
            </w:r>
            <w:r w:rsidR="00B875C3" w:rsidRPr="00AD46A0">
              <w:rPr>
                <w:noProof/>
                <w:webHidden/>
                <w:lang w:val="en-GB"/>
              </w:rPr>
              <w:fldChar w:fldCharType="end"/>
            </w:r>
          </w:hyperlink>
        </w:p>
        <w:p w14:paraId="20762B58" w14:textId="77777777" w:rsidR="00B875C3" w:rsidRPr="00AD46A0" w:rsidRDefault="00EB7A5D" w:rsidP="00AD46A0">
          <w:pPr>
            <w:pStyle w:val="TOC2"/>
            <w:tabs>
              <w:tab w:val="right" w:leader="dot" w:pos="9016"/>
            </w:tabs>
            <w:spacing w:line="360" w:lineRule="auto"/>
            <w:rPr>
              <w:rFonts w:asciiTheme="minorHAnsi" w:eastAsiaTheme="minorEastAsia" w:hAnsiTheme="minorHAnsi"/>
              <w:noProof/>
              <w:sz w:val="22"/>
              <w:lang w:val="en-GB" w:eastAsia="en-IN"/>
            </w:rPr>
          </w:pPr>
          <w:hyperlink w:anchor="_Toc46769394" w:history="1">
            <w:r w:rsidR="00B875C3" w:rsidRPr="00AD46A0">
              <w:rPr>
                <w:rStyle w:val="Hyperlink"/>
                <w:noProof/>
                <w:lang w:val="en-GB"/>
              </w:rPr>
              <w:t>Milestones</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_Toc46769394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4</w:t>
            </w:r>
            <w:r w:rsidR="00B875C3" w:rsidRPr="00AD46A0">
              <w:rPr>
                <w:noProof/>
                <w:webHidden/>
                <w:lang w:val="en-GB"/>
              </w:rPr>
              <w:fldChar w:fldCharType="end"/>
            </w:r>
          </w:hyperlink>
        </w:p>
        <w:p w14:paraId="7069A116" w14:textId="77777777" w:rsidR="00B875C3" w:rsidRPr="00AD46A0" w:rsidRDefault="00EB7A5D" w:rsidP="00AD46A0">
          <w:pPr>
            <w:pStyle w:val="TOC2"/>
            <w:tabs>
              <w:tab w:val="right" w:leader="dot" w:pos="9016"/>
            </w:tabs>
            <w:spacing w:line="360" w:lineRule="auto"/>
            <w:rPr>
              <w:rFonts w:asciiTheme="minorHAnsi" w:eastAsiaTheme="minorEastAsia" w:hAnsiTheme="minorHAnsi"/>
              <w:noProof/>
              <w:sz w:val="22"/>
              <w:lang w:val="en-GB" w:eastAsia="en-IN"/>
            </w:rPr>
          </w:pPr>
          <w:hyperlink w:anchor="_Toc46769395" w:history="1">
            <w:r w:rsidR="00B875C3" w:rsidRPr="00AD46A0">
              <w:rPr>
                <w:rStyle w:val="Hyperlink"/>
                <w:noProof/>
                <w:lang w:val="en-GB"/>
              </w:rPr>
              <w:t>WBS</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_Toc46769395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4</w:t>
            </w:r>
            <w:r w:rsidR="00B875C3" w:rsidRPr="00AD46A0">
              <w:rPr>
                <w:noProof/>
                <w:webHidden/>
                <w:lang w:val="en-GB"/>
              </w:rPr>
              <w:fldChar w:fldCharType="end"/>
            </w:r>
          </w:hyperlink>
        </w:p>
        <w:p w14:paraId="1F55CC32" w14:textId="77777777" w:rsidR="00B875C3" w:rsidRPr="00AD46A0" w:rsidRDefault="00EB7A5D" w:rsidP="00AD46A0">
          <w:pPr>
            <w:pStyle w:val="TOC2"/>
            <w:tabs>
              <w:tab w:val="right" w:leader="dot" w:pos="9016"/>
            </w:tabs>
            <w:spacing w:line="360" w:lineRule="auto"/>
            <w:rPr>
              <w:rFonts w:asciiTheme="minorHAnsi" w:eastAsiaTheme="minorEastAsia" w:hAnsiTheme="minorHAnsi"/>
              <w:noProof/>
              <w:sz w:val="22"/>
              <w:lang w:val="en-GB" w:eastAsia="en-IN"/>
            </w:rPr>
          </w:pPr>
          <w:hyperlink w:anchor="_Toc46769396" w:history="1">
            <w:r w:rsidR="00B875C3" w:rsidRPr="00AD46A0">
              <w:rPr>
                <w:rStyle w:val="Hyperlink"/>
                <w:noProof/>
                <w:lang w:val="en-GB"/>
              </w:rPr>
              <w:t>Change Management Plan</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_Toc46769396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5</w:t>
            </w:r>
            <w:r w:rsidR="00B875C3" w:rsidRPr="00AD46A0">
              <w:rPr>
                <w:noProof/>
                <w:webHidden/>
                <w:lang w:val="en-GB"/>
              </w:rPr>
              <w:fldChar w:fldCharType="end"/>
            </w:r>
          </w:hyperlink>
        </w:p>
        <w:p w14:paraId="39874FBD" w14:textId="77777777" w:rsidR="00B875C3" w:rsidRPr="00AD46A0" w:rsidRDefault="00EB7A5D" w:rsidP="00AD46A0">
          <w:pPr>
            <w:pStyle w:val="TOC2"/>
            <w:tabs>
              <w:tab w:val="right" w:leader="dot" w:pos="9016"/>
            </w:tabs>
            <w:spacing w:line="360" w:lineRule="auto"/>
            <w:rPr>
              <w:rFonts w:asciiTheme="minorHAnsi" w:eastAsiaTheme="minorEastAsia" w:hAnsiTheme="minorHAnsi"/>
              <w:noProof/>
              <w:sz w:val="22"/>
              <w:lang w:val="en-GB" w:eastAsia="en-IN"/>
            </w:rPr>
          </w:pPr>
          <w:hyperlink w:anchor="_Toc46769397" w:history="1">
            <w:r w:rsidR="00B875C3" w:rsidRPr="00AD46A0">
              <w:rPr>
                <w:rStyle w:val="Hyperlink"/>
                <w:noProof/>
                <w:lang w:val="en-GB"/>
              </w:rPr>
              <w:t>Communication Management Plan</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_Toc46769397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5</w:t>
            </w:r>
            <w:r w:rsidR="00B875C3" w:rsidRPr="00AD46A0">
              <w:rPr>
                <w:noProof/>
                <w:webHidden/>
                <w:lang w:val="en-GB"/>
              </w:rPr>
              <w:fldChar w:fldCharType="end"/>
            </w:r>
          </w:hyperlink>
        </w:p>
        <w:p w14:paraId="170ADAA2" w14:textId="77777777" w:rsidR="00B875C3" w:rsidRPr="00AD46A0" w:rsidRDefault="00EB7A5D" w:rsidP="00AD46A0">
          <w:pPr>
            <w:pStyle w:val="TOC2"/>
            <w:tabs>
              <w:tab w:val="right" w:leader="dot" w:pos="9016"/>
            </w:tabs>
            <w:spacing w:line="360" w:lineRule="auto"/>
            <w:rPr>
              <w:rFonts w:asciiTheme="minorHAnsi" w:eastAsiaTheme="minorEastAsia" w:hAnsiTheme="minorHAnsi"/>
              <w:noProof/>
              <w:sz w:val="22"/>
              <w:lang w:val="en-GB" w:eastAsia="en-IN"/>
            </w:rPr>
          </w:pPr>
          <w:hyperlink w:anchor="_Toc46769398" w:history="1">
            <w:r w:rsidR="00B875C3" w:rsidRPr="00AD46A0">
              <w:rPr>
                <w:rStyle w:val="Hyperlink"/>
                <w:noProof/>
                <w:lang w:val="en-GB"/>
              </w:rPr>
              <w:t>Cost Management Plan</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_Toc46769398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7</w:t>
            </w:r>
            <w:r w:rsidR="00B875C3" w:rsidRPr="00AD46A0">
              <w:rPr>
                <w:noProof/>
                <w:webHidden/>
                <w:lang w:val="en-GB"/>
              </w:rPr>
              <w:fldChar w:fldCharType="end"/>
            </w:r>
          </w:hyperlink>
        </w:p>
        <w:p w14:paraId="16722B95" w14:textId="77777777" w:rsidR="00B875C3" w:rsidRPr="00AD46A0" w:rsidRDefault="00EB7A5D" w:rsidP="00AD46A0">
          <w:pPr>
            <w:pStyle w:val="TOC2"/>
            <w:tabs>
              <w:tab w:val="right" w:leader="dot" w:pos="9016"/>
            </w:tabs>
            <w:spacing w:line="360" w:lineRule="auto"/>
            <w:rPr>
              <w:rFonts w:asciiTheme="minorHAnsi" w:eastAsiaTheme="minorEastAsia" w:hAnsiTheme="minorHAnsi"/>
              <w:noProof/>
              <w:sz w:val="22"/>
              <w:lang w:val="en-GB" w:eastAsia="en-IN"/>
            </w:rPr>
          </w:pPr>
          <w:hyperlink w:anchor="_Toc46769399" w:history="1">
            <w:r w:rsidR="00B875C3" w:rsidRPr="00AD46A0">
              <w:rPr>
                <w:rStyle w:val="Hyperlink"/>
                <w:noProof/>
                <w:lang w:val="en-GB"/>
              </w:rPr>
              <w:t>Schedule Management Plan</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_Toc46769399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7</w:t>
            </w:r>
            <w:r w:rsidR="00B875C3" w:rsidRPr="00AD46A0">
              <w:rPr>
                <w:noProof/>
                <w:webHidden/>
                <w:lang w:val="en-GB"/>
              </w:rPr>
              <w:fldChar w:fldCharType="end"/>
            </w:r>
          </w:hyperlink>
        </w:p>
        <w:p w14:paraId="34FEA57B" w14:textId="77777777" w:rsidR="00B875C3" w:rsidRPr="00AD46A0" w:rsidRDefault="00EB7A5D" w:rsidP="00AD46A0">
          <w:pPr>
            <w:pStyle w:val="TOC2"/>
            <w:tabs>
              <w:tab w:val="right" w:leader="dot" w:pos="9016"/>
            </w:tabs>
            <w:spacing w:line="360" w:lineRule="auto"/>
            <w:rPr>
              <w:rFonts w:asciiTheme="minorHAnsi" w:eastAsiaTheme="minorEastAsia" w:hAnsiTheme="minorHAnsi"/>
              <w:noProof/>
              <w:sz w:val="22"/>
              <w:lang w:val="en-GB" w:eastAsia="en-IN"/>
            </w:rPr>
          </w:pPr>
          <w:hyperlink w:anchor="_Toc46769400" w:history="1">
            <w:r w:rsidR="00B875C3" w:rsidRPr="00AD46A0">
              <w:rPr>
                <w:rStyle w:val="Hyperlink"/>
                <w:noProof/>
                <w:lang w:val="en-GB"/>
              </w:rPr>
              <w:t>Risk Management Plan</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_Toc46769400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12</w:t>
            </w:r>
            <w:r w:rsidR="00B875C3" w:rsidRPr="00AD46A0">
              <w:rPr>
                <w:noProof/>
                <w:webHidden/>
                <w:lang w:val="en-GB"/>
              </w:rPr>
              <w:fldChar w:fldCharType="end"/>
            </w:r>
          </w:hyperlink>
        </w:p>
        <w:p w14:paraId="281F3BEC" w14:textId="77777777" w:rsidR="00B875C3" w:rsidRPr="00AD46A0" w:rsidRDefault="00EB7A5D" w:rsidP="00AD46A0">
          <w:pPr>
            <w:pStyle w:val="TOC2"/>
            <w:tabs>
              <w:tab w:val="right" w:leader="dot" w:pos="9016"/>
            </w:tabs>
            <w:spacing w:line="360" w:lineRule="auto"/>
            <w:rPr>
              <w:rFonts w:asciiTheme="minorHAnsi" w:eastAsiaTheme="minorEastAsia" w:hAnsiTheme="minorHAnsi"/>
              <w:noProof/>
              <w:sz w:val="22"/>
              <w:lang w:val="en-GB" w:eastAsia="en-IN"/>
            </w:rPr>
          </w:pPr>
          <w:hyperlink w:anchor="_Toc46769401" w:history="1">
            <w:r w:rsidR="00B875C3" w:rsidRPr="00AD46A0">
              <w:rPr>
                <w:rStyle w:val="Hyperlink"/>
                <w:noProof/>
                <w:lang w:val="en-GB"/>
              </w:rPr>
              <w:t>Resource Calendar</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_Toc46769401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13</w:t>
            </w:r>
            <w:r w:rsidR="00B875C3" w:rsidRPr="00AD46A0">
              <w:rPr>
                <w:noProof/>
                <w:webHidden/>
                <w:lang w:val="en-GB"/>
              </w:rPr>
              <w:fldChar w:fldCharType="end"/>
            </w:r>
          </w:hyperlink>
        </w:p>
        <w:p w14:paraId="514A9736" w14:textId="77777777" w:rsidR="00B875C3" w:rsidRPr="00AD46A0" w:rsidRDefault="00EB7A5D" w:rsidP="00AD46A0">
          <w:pPr>
            <w:pStyle w:val="TOC2"/>
            <w:tabs>
              <w:tab w:val="right" w:leader="dot" w:pos="9016"/>
            </w:tabs>
            <w:spacing w:line="360" w:lineRule="auto"/>
            <w:rPr>
              <w:rFonts w:asciiTheme="minorHAnsi" w:eastAsiaTheme="minorEastAsia" w:hAnsiTheme="minorHAnsi"/>
              <w:noProof/>
              <w:sz w:val="22"/>
              <w:lang w:val="en-GB" w:eastAsia="en-IN"/>
            </w:rPr>
          </w:pPr>
          <w:hyperlink w:anchor="_Toc46769402" w:history="1">
            <w:r w:rsidR="00B875C3" w:rsidRPr="00AD46A0">
              <w:rPr>
                <w:rStyle w:val="Hyperlink"/>
                <w:noProof/>
                <w:lang w:val="en-GB"/>
              </w:rPr>
              <w:t>Project execution challenges</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_Toc46769402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13</w:t>
            </w:r>
            <w:r w:rsidR="00B875C3" w:rsidRPr="00AD46A0">
              <w:rPr>
                <w:noProof/>
                <w:webHidden/>
                <w:lang w:val="en-GB"/>
              </w:rPr>
              <w:fldChar w:fldCharType="end"/>
            </w:r>
          </w:hyperlink>
        </w:p>
        <w:p w14:paraId="3597E196" w14:textId="77777777" w:rsidR="00B875C3" w:rsidRPr="00AD46A0" w:rsidRDefault="00EB7A5D" w:rsidP="00AD46A0">
          <w:pPr>
            <w:pStyle w:val="TOC2"/>
            <w:tabs>
              <w:tab w:val="right" w:leader="dot" w:pos="9016"/>
            </w:tabs>
            <w:spacing w:line="360" w:lineRule="auto"/>
            <w:rPr>
              <w:rFonts w:asciiTheme="minorHAnsi" w:eastAsiaTheme="minorEastAsia" w:hAnsiTheme="minorHAnsi"/>
              <w:noProof/>
              <w:sz w:val="22"/>
              <w:lang w:val="en-GB" w:eastAsia="en-IN"/>
            </w:rPr>
          </w:pPr>
          <w:hyperlink w:anchor="_Toc46769403" w:history="1">
            <w:r w:rsidR="00B875C3" w:rsidRPr="00AD46A0">
              <w:rPr>
                <w:rStyle w:val="Hyperlink"/>
                <w:noProof/>
                <w:lang w:val="en-GB"/>
              </w:rPr>
              <w:t>Stakeholders Concerns</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_Toc46769403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14</w:t>
            </w:r>
            <w:r w:rsidR="00B875C3" w:rsidRPr="00AD46A0">
              <w:rPr>
                <w:noProof/>
                <w:webHidden/>
                <w:lang w:val="en-GB"/>
              </w:rPr>
              <w:fldChar w:fldCharType="end"/>
            </w:r>
          </w:hyperlink>
        </w:p>
        <w:p w14:paraId="1EB611B5" w14:textId="77777777" w:rsidR="00B875C3" w:rsidRPr="00AD46A0" w:rsidRDefault="00EB7A5D" w:rsidP="00AD46A0">
          <w:pPr>
            <w:pStyle w:val="TOC2"/>
            <w:tabs>
              <w:tab w:val="right" w:leader="dot" w:pos="9016"/>
            </w:tabs>
            <w:spacing w:line="360" w:lineRule="auto"/>
            <w:rPr>
              <w:rFonts w:asciiTheme="minorHAnsi" w:eastAsiaTheme="minorEastAsia" w:hAnsiTheme="minorHAnsi"/>
              <w:noProof/>
              <w:sz w:val="22"/>
              <w:lang w:val="en-GB" w:eastAsia="en-IN"/>
            </w:rPr>
          </w:pPr>
          <w:hyperlink w:anchor="_Toc46769404" w:history="1">
            <w:r w:rsidR="00B875C3" w:rsidRPr="00AD46A0">
              <w:rPr>
                <w:rStyle w:val="Hyperlink"/>
                <w:noProof/>
                <w:lang w:val="en-GB"/>
              </w:rPr>
              <w:t>Benefits realisation</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_Toc46769404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14</w:t>
            </w:r>
            <w:r w:rsidR="00B875C3" w:rsidRPr="00AD46A0">
              <w:rPr>
                <w:noProof/>
                <w:webHidden/>
                <w:lang w:val="en-GB"/>
              </w:rPr>
              <w:fldChar w:fldCharType="end"/>
            </w:r>
          </w:hyperlink>
        </w:p>
        <w:p w14:paraId="49D21AE7" w14:textId="77777777" w:rsidR="00B875C3" w:rsidRPr="00AD46A0" w:rsidRDefault="00EB7A5D" w:rsidP="00AD46A0">
          <w:pPr>
            <w:pStyle w:val="TOC1"/>
            <w:tabs>
              <w:tab w:val="right" w:leader="dot" w:pos="9016"/>
            </w:tabs>
            <w:spacing w:line="360" w:lineRule="auto"/>
            <w:rPr>
              <w:rFonts w:asciiTheme="minorHAnsi" w:eastAsiaTheme="minorEastAsia" w:hAnsiTheme="minorHAnsi"/>
              <w:noProof/>
              <w:sz w:val="22"/>
              <w:lang w:val="en-GB" w:eastAsia="en-IN"/>
            </w:rPr>
          </w:pPr>
          <w:hyperlink w:anchor="_Toc46769405" w:history="1">
            <w:r w:rsidR="00B875C3" w:rsidRPr="00AD46A0">
              <w:rPr>
                <w:rStyle w:val="Hyperlink"/>
                <w:noProof/>
                <w:lang w:val="en-GB"/>
              </w:rPr>
              <w:t>Prince 2 methodology</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_Toc46769405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15</w:t>
            </w:r>
            <w:r w:rsidR="00B875C3" w:rsidRPr="00AD46A0">
              <w:rPr>
                <w:noProof/>
                <w:webHidden/>
                <w:lang w:val="en-GB"/>
              </w:rPr>
              <w:fldChar w:fldCharType="end"/>
            </w:r>
          </w:hyperlink>
        </w:p>
        <w:p w14:paraId="1C5EFB11" w14:textId="77777777" w:rsidR="00B875C3" w:rsidRPr="00AD46A0" w:rsidRDefault="00EB7A5D" w:rsidP="00AD46A0">
          <w:pPr>
            <w:pStyle w:val="TOC1"/>
            <w:tabs>
              <w:tab w:val="right" w:leader="dot" w:pos="9016"/>
            </w:tabs>
            <w:spacing w:line="360" w:lineRule="auto"/>
            <w:rPr>
              <w:rFonts w:asciiTheme="minorHAnsi" w:eastAsiaTheme="minorEastAsia" w:hAnsiTheme="minorHAnsi"/>
              <w:noProof/>
              <w:sz w:val="22"/>
              <w:lang w:val="en-GB" w:eastAsia="en-IN"/>
            </w:rPr>
          </w:pPr>
          <w:hyperlink w:anchor="_Toc46769406" w:history="1">
            <w:r w:rsidR="00B875C3" w:rsidRPr="00AD46A0">
              <w:rPr>
                <w:rStyle w:val="Hyperlink"/>
                <w:rFonts w:cs="Times New Roman"/>
                <w:noProof/>
                <w:lang w:val="en-GB"/>
              </w:rPr>
              <w:t>Conclusion</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_Toc46769406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16</w:t>
            </w:r>
            <w:r w:rsidR="00B875C3" w:rsidRPr="00AD46A0">
              <w:rPr>
                <w:noProof/>
                <w:webHidden/>
                <w:lang w:val="en-GB"/>
              </w:rPr>
              <w:fldChar w:fldCharType="end"/>
            </w:r>
          </w:hyperlink>
        </w:p>
        <w:p w14:paraId="02D28B47" w14:textId="77777777" w:rsidR="00B875C3" w:rsidRPr="00AD46A0" w:rsidRDefault="00EB7A5D" w:rsidP="00AD46A0">
          <w:pPr>
            <w:pStyle w:val="TOC1"/>
            <w:tabs>
              <w:tab w:val="right" w:leader="dot" w:pos="9016"/>
            </w:tabs>
            <w:spacing w:line="360" w:lineRule="auto"/>
            <w:rPr>
              <w:rFonts w:asciiTheme="minorHAnsi" w:eastAsiaTheme="minorEastAsia" w:hAnsiTheme="minorHAnsi"/>
              <w:noProof/>
              <w:sz w:val="22"/>
              <w:lang w:val="en-GB" w:eastAsia="en-IN"/>
            </w:rPr>
          </w:pPr>
          <w:hyperlink w:anchor="_Toc46769407" w:history="1">
            <w:r w:rsidR="00B875C3" w:rsidRPr="00AD46A0">
              <w:rPr>
                <w:rStyle w:val="Hyperlink"/>
                <w:rFonts w:cs="Times New Roman"/>
                <w:noProof/>
                <w:lang w:val="en-GB"/>
              </w:rPr>
              <w:t>References</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_Toc46769407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17</w:t>
            </w:r>
            <w:r w:rsidR="00B875C3" w:rsidRPr="00AD46A0">
              <w:rPr>
                <w:noProof/>
                <w:webHidden/>
                <w:lang w:val="en-GB"/>
              </w:rPr>
              <w:fldChar w:fldCharType="end"/>
            </w:r>
          </w:hyperlink>
        </w:p>
        <w:p w14:paraId="6235DCF0" w14:textId="77777777" w:rsidR="002E2DC1" w:rsidRPr="00AD46A0" w:rsidRDefault="002E2DC1" w:rsidP="00AD46A0">
          <w:pPr>
            <w:spacing w:line="360" w:lineRule="auto"/>
            <w:rPr>
              <w:rFonts w:cs="Times New Roman"/>
              <w:lang w:val="en-GB"/>
            </w:rPr>
          </w:pPr>
          <w:r w:rsidRPr="00AD46A0">
            <w:rPr>
              <w:rFonts w:cs="Times New Roman"/>
              <w:lang w:val="en-GB"/>
            </w:rPr>
            <w:fldChar w:fldCharType="end"/>
          </w:r>
        </w:p>
      </w:sdtContent>
    </w:sdt>
    <w:p w14:paraId="05AE7F18" w14:textId="77777777" w:rsidR="00AD46A0" w:rsidRPr="00AD46A0" w:rsidRDefault="00AD46A0">
      <w:pPr>
        <w:spacing w:line="276" w:lineRule="auto"/>
        <w:jc w:val="left"/>
        <w:rPr>
          <w:rFonts w:cs="Times New Roman"/>
          <w:b/>
          <w:lang w:val="en-GB"/>
        </w:rPr>
      </w:pPr>
      <w:r w:rsidRPr="00AD46A0">
        <w:rPr>
          <w:rFonts w:cs="Times New Roman"/>
          <w:b/>
          <w:lang w:val="en-GB"/>
        </w:rPr>
        <w:br w:type="page"/>
      </w:r>
    </w:p>
    <w:p w14:paraId="4769BB3B" w14:textId="4E03DFD3" w:rsidR="002E2DC1" w:rsidRPr="00AD46A0" w:rsidRDefault="002E2DC1" w:rsidP="00AD46A0">
      <w:pPr>
        <w:spacing w:line="360" w:lineRule="auto"/>
        <w:jc w:val="left"/>
        <w:rPr>
          <w:rFonts w:cs="Times New Roman"/>
          <w:b/>
          <w:lang w:val="en-GB"/>
        </w:rPr>
      </w:pPr>
      <w:r w:rsidRPr="00AD46A0">
        <w:rPr>
          <w:rFonts w:cs="Times New Roman"/>
          <w:b/>
          <w:lang w:val="en-GB"/>
        </w:rPr>
        <w:lastRenderedPageBreak/>
        <w:t>List of Figures</w:t>
      </w:r>
    </w:p>
    <w:p w14:paraId="3E40A152" w14:textId="77777777" w:rsidR="00B875C3" w:rsidRPr="00AD46A0" w:rsidRDefault="002E2DC1" w:rsidP="00AD46A0">
      <w:pPr>
        <w:pStyle w:val="TableofFigures"/>
        <w:tabs>
          <w:tab w:val="right" w:leader="dot" w:pos="9016"/>
        </w:tabs>
        <w:spacing w:line="360" w:lineRule="auto"/>
        <w:rPr>
          <w:rFonts w:asciiTheme="minorHAnsi" w:eastAsiaTheme="minorEastAsia" w:hAnsiTheme="minorHAnsi"/>
          <w:noProof/>
          <w:sz w:val="22"/>
          <w:lang w:val="en-GB" w:eastAsia="en-IN"/>
        </w:rPr>
      </w:pPr>
      <w:r w:rsidRPr="00AD46A0">
        <w:rPr>
          <w:rFonts w:cs="Times New Roman"/>
          <w:b/>
          <w:lang w:val="en-GB"/>
        </w:rPr>
        <w:fldChar w:fldCharType="begin"/>
      </w:r>
      <w:r w:rsidRPr="00AD46A0">
        <w:rPr>
          <w:rFonts w:cs="Times New Roman"/>
          <w:b/>
          <w:lang w:val="en-GB"/>
        </w:rPr>
        <w:instrText xml:space="preserve"> TOC \h \z \c "Figure" </w:instrText>
      </w:r>
      <w:r w:rsidRPr="00AD46A0">
        <w:rPr>
          <w:rFonts w:cs="Times New Roman"/>
          <w:b/>
          <w:lang w:val="en-GB"/>
        </w:rPr>
        <w:fldChar w:fldCharType="separate"/>
      </w:r>
      <w:hyperlink w:anchor="_Toc46769408" w:history="1">
        <w:r w:rsidR="00B875C3" w:rsidRPr="00AD46A0">
          <w:rPr>
            <w:rStyle w:val="Hyperlink"/>
            <w:noProof/>
            <w:lang w:val="en-GB"/>
          </w:rPr>
          <w:t>Figure 1: WBS</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_Toc46769408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5</w:t>
        </w:r>
        <w:r w:rsidR="00B875C3" w:rsidRPr="00AD46A0">
          <w:rPr>
            <w:noProof/>
            <w:webHidden/>
            <w:lang w:val="en-GB"/>
          </w:rPr>
          <w:fldChar w:fldCharType="end"/>
        </w:r>
      </w:hyperlink>
    </w:p>
    <w:p w14:paraId="5079AD4A" w14:textId="77777777" w:rsidR="00B875C3" w:rsidRPr="00AD46A0" w:rsidRDefault="00EB7A5D" w:rsidP="00AD46A0">
      <w:pPr>
        <w:pStyle w:val="TableofFigures"/>
        <w:tabs>
          <w:tab w:val="right" w:leader="dot" w:pos="9016"/>
        </w:tabs>
        <w:spacing w:line="360" w:lineRule="auto"/>
        <w:rPr>
          <w:rFonts w:asciiTheme="minorHAnsi" w:eastAsiaTheme="minorEastAsia" w:hAnsiTheme="minorHAnsi"/>
          <w:noProof/>
          <w:sz w:val="22"/>
          <w:lang w:val="en-GB" w:eastAsia="en-IN"/>
        </w:rPr>
      </w:pPr>
      <w:hyperlink w:anchor="_Toc46769409" w:history="1">
        <w:r w:rsidR="00B875C3" w:rsidRPr="00AD46A0">
          <w:rPr>
            <w:rStyle w:val="Hyperlink"/>
            <w:noProof/>
            <w:lang w:val="en-GB"/>
          </w:rPr>
          <w:t>Figure 2: Cost Overview chart</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_Toc46769409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7</w:t>
        </w:r>
        <w:r w:rsidR="00B875C3" w:rsidRPr="00AD46A0">
          <w:rPr>
            <w:noProof/>
            <w:webHidden/>
            <w:lang w:val="en-GB"/>
          </w:rPr>
          <w:fldChar w:fldCharType="end"/>
        </w:r>
      </w:hyperlink>
    </w:p>
    <w:p w14:paraId="66F9DC4D" w14:textId="77777777" w:rsidR="00B875C3" w:rsidRPr="00AD46A0" w:rsidRDefault="00EB7A5D" w:rsidP="00AD46A0">
      <w:pPr>
        <w:pStyle w:val="TableofFigures"/>
        <w:tabs>
          <w:tab w:val="right" w:leader="dot" w:pos="9016"/>
        </w:tabs>
        <w:spacing w:line="360" w:lineRule="auto"/>
        <w:rPr>
          <w:rFonts w:asciiTheme="minorHAnsi" w:eastAsiaTheme="minorEastAsia" w:hAnsiTheme="minorHAnsi"/>
          <w:noProof/>
          <w:sz w:val="22"/>
          <w:lang w:val="en-GB" w:eastAsia="en-IN"/>
        </w:rPr>
      </w:pPr>
      <w:hyperlink w:anchor="_Toc46769410" w:history="1">
        <w:r w:rsidR="00B875C3" w:rsidRPr="00AD46A0">
          <w:rPr>
            <w:rStyle w:val="Hyperlink"/>
            <w:noProof/>
            <w:lang w:val="en-GB"/>
          </w:rPr>
          <w:t>Figure 3: Gantt chart</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_Toc46769410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11</w:t>
        </w:r>
        <w:r w:rsidR="00B875C3" w:rsidRPr="00AD46A0">
          <w:rPr>
            <w:noProof/>
            <w:webHidden/>
            <w:lang w:val="en-GB"/>
          </w:rPr>
          <w:fldChar w:fldCharType="end"/>
        </w:r>
      </w:hyperlink>
    </w:p>
    <w:p w14:paraId="1A856FCF" w14:textId="77777777" w:rsidR="00B875C3" w:rsidRPr="00AD46A0" w:rsidRDefault="00EB7A5D" w:rsidP="00AD46A0">
      <w:pPr>
        <w:pStyle w:val="TableofFigures"/>
        <w:tabs>
          <w:tab w:val="right" w:leader="dot" w:pos="9016"/>
        </w:tabs>
        <w:spacing w:line="360" w:lineRule="auto"/>
        <w:rPr>
          <w:rFonts w:asciiTheme="minorHAnsi" w:eastAsiaTheme="minorEastAsia" w:hAnsiTheme="minorHAnsi"/>
          <w:noProof/>
          <w:sz w:val="22"/>
          <w:lang w:val="en-GB" w:eastAsia="en-IN"/>
        </w:rPr>
      </w:pPr>
      <w:hyperlink w:anchor="_Toc46769411" w:history="1">
        <w:r w:rsidR="00B875C3" w:rsidRPr="00AD46A0">
          <w:rPr>
            <w:rStyle w:val="Hyperlink"/>
            <w:noProof/>
            <w:lang w:val="en-GB"/>
          </w:rPr>
          <w:t>Figure 4: Prince 2 methodology</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_Toc46769411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15</w:t>
        </w:r>
        <w:r w:rsidR="00B875C3" w:rsidRPr="00AD46A0">
          <w:rPr>
            <w:noProof/>
            <w:webHidden/>
            <w:lang w:val="en-GB"/>
          </w:rPr>
          <w:fldChar w:fldCharType="end"/>
        </w:r>
      </w:hyperlink>
    </w:p>
    <w:p w14:paraId="0C1F1904" w14:textId="77777777" w:rsidR="002E2DC1" w:rsidRPr="00AD46A0" w:rsidRDefault="002E2DC1" w:rsidP="00AD46A0">
      <w:pPr>
        <w:spacing w:line="360" w:lineRule="auto"/>
        <w:jc w:val="left"/>
        <w:rPr>
          <w:rFonts w:cs="Times New Roman"/>
          <w:b/>
          <w:lang w:val="en-GB"/>
        </w:rPr>
      </w:pPr>
      <w:r w:rsidRPr="00AD46A0">
        <w:rPr>
          <w:rFonts w:cs="Times New Roman"/>
          <w:b/>
          <w:lang w:val="en-GB"/>
        </w:rPr>
        <w:fldChar w:fldCharType="end"/>
      </w:r>
    </w:p>
    <w:p w14:paraId="200F6680" w14:textId="77777777" w:rsidR="002E2DC1" w:rsidRPr="00AD46A0" w:rsidRDefault="002E2DC1" w:rsidP="00AD46A0">
      <w:pPr>
        <w:spacing w:line="360" w:lineRule="auto"/>
        <w:jc w:val="left"/>
        <w:rPr>
          <w:rFonts w:cs="Times New Roman"/>
          <w:b/>
          <w:lang w:val="en-GB"/>
        </w:rPr>
      </w:pPr>
      <w:r w:rsidRPr="00AD46A0">
        <w:rPr>
          <w:rFonts w:cs="Times New Roman"/>
          <w:b/>
          <w:lang w:val="en-GB"/>
        </w:rPr>
        <w:t>List of Tables</w:t>
      </w:r>
    </w:p>
    <w:p w14:paraId="09DC113F" w14:textId="77777777" w:rsidR="00B875C3" w:rsidRPr="00AD46A0" w:rsidRDefault="002E2DC1" w:rsidP="00AD46A0">
      <w:pPr>
        <w:pStyle w:val="TableofFigures"/>
        <w:tabs>
          <w:tab w:val="right" w:leader="dot" w:pos="9016"/>
        </w:tabs>
        <w:spacing w:line="360" w:lineRule="auto"/>
        <w:rPr>
          <w:rFonts w:asciiTheme="minorHAnsi" w:eastAsiaTheme="minorEastAsia" w:hAnsiTheme="minorHAnsi"/>
          <w:noProof/>
          <w:sz w:val="22"/>
          <w:lang w:val="en-GB" w:eastAsia="en-IN"/>
        </w:rPr>
      </w:pPr>
      <w:r w:rsidRPr="00AD46A0">
        <w:rPr>
          <w:rFonts w:cs="Times New Roman"/>
          <w:lang w:val="en-GB"/>
        </w:rPr>
        <w:fldChar w:fldCharType="begin"/>
      </w:r>
      <w:r w:rsidRPr="00AD46A0">
        <w:rPr>
          <w:rFonts w:cs="Times New Roman"/>
          <w:lang w:val="en-GB"/>
        </w:rPr>
        <w:instrText xml:space="preserve"> TOC \h \z \c "Table" </w:instrText>
      </w:r>
      <w:r w:rsidRPr="00AD46A0">
        <w:rPr>
          <w:rFonts w:cs="Times New Roman"/>
          <w:lang w:val="en-GB"/>
        </w:rPr>
        <w:fldChar w:fldCharType="separate"/>
      </w:r>
      <w:hyperlink w:anchor="_Toc46769412" w:history="1">
        <w:r w:rsidR="00B875C3" w:rsidRPr="00AD46A0">
          <w:rPr>
            <w:rStyle w:val="Hyperlink"/>
            <w:noProof/>
            <w:lang w:val="en-GB"/>
          </w:rPr>
          <w:t>Table 1: Milestones</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_Toc46769412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4</w:t>
        </w:r>
        <w:r w:rsidR="00B875C3" w:rsidRPr="00AD46A0">
          <w:rPr>
            <w:noProof/>
            <w:webHidden/>
            <w:lang w:val="en-GB"/>
          </w:rPr>
          <w:fldChar w:fldCharType="end"/>
        </w:r>
      </w:hyperlink>
    </w:p>
    <w:p w14:paraId="5A8E6212" w14:textId="77777777" w:rsidR="00B875C3" w:rsidRPr="00AD46A0" w:rsidRDefault="00EB7A5D" w:rsidP="00AD46A0">
      <w:pPr>
        <w:pStyle w:val="TableofFigures"/>
        <w:tabs>
          <w:tab w:val="right" w:leader="dot" w:pos="9016"/>
        </w:tabs>
        <w:spacing w:line="360" w:lineRule="auto"/>
        <w:rPr>
          <w:rFonts w:asciiTheme="minorHAnsi" w:eastAsiaTheme="minorEastAsia" w:hAnsiTheme="minorHAnsi"/>
          <w:noProof/>
          <w:sz w:val="22"/>
          <w:lang w:val="en-GB" w:eastAsia="en-IN"/>
        </w:rPr>
      </w:pPr>
      <w:hyperlink w:anchor="_Toc46769413" w:history="1">
        <w:r w:rsidR="00B875C3" w:rsidRPr="00AD46A0">
          <w:rPr>
            <w:rStyle w:val="Hyperlink"/>
            <w:noProof/>
            <w:lang w:val="en-GB"/>
          </w:rPr>
          <w:t>Table 2: Communications Matrix</w:t>
        </w:r>
        <w:r w:rsidR="00B875C3" w:rsidRPr="00AD46A0">
          <w:rPr>
            <w:noProof/>
            <w:webHidden/>
            <w:lang w:val="en-GB"/>
          </w:rPr>
          <w:tab/>
        </w:r>
        <w:r w:rsidR="00B875C3" w:rsidRPr="00AD46A0">
          <w:rPr>
            <w:noProof/>
            <w:webHidden/>
            <w:lang w:val="en-GB"/>
          </w:rPr>
          <w:fldChar w:fldCharType="begin"/>
        </w:r>
        <w:r w:rsidR="00B875C3" w:rsidRPr="00AD46A0">
          <w:rPr>
            <w:noProof/>
            <w:webHidden/>
            <w:lang w:val="en-GB"/>
          </w:rPr>
          <w:instrText xml:space="preserve"> PAGEREF _Toc46769413 \h </w:instrText>
        </w:r>
        <w:r w:rsidR="00B875C3" w:rsidRPr="00AD46A0">
          <w:rPr>
            <w:noProof/>
            <w:webHidden/>
            <w:lang w:val="en-GB"/>
          </w:rPr>
        </w:r>
        <w:r w:rsidR="00B875C3" w:rsidRPr="00AD46A0">
          <w:rPr>
            <w:noProof/>
            <w:webHidden/>
            <w:lang w:val="en-GB"/>
          </w:rPr>
          <w:fldChar w:fldCharType="separate"/>
        </w:r>
        <w:r w:rsidR="00B875C3" w:rsidRPr="00AD46A0">
          <w:rPr>
            <w:noProof/>
            <w:webHidden/>
            <w:lang w:val="en-GB"/>
          </w:rPr>
          <w:t>6</w:t>
        </w:r>
        <w:r w:rsidR="00B875C3" w:rsidRPr="00AD46A0">
          <w:rPr>
            <w:noProof/>
            <w:webHidden/>
            <w:lang w:val="en-GB"/>
          </w:rPr>
          <w:fldChar w:fldCharType="end"/>
        </w:r>
      </w:hyperlink>
    </w:p>
    <w:p w14:paraId="2355319F" w14:textId="77777777" w:rsidR="002E2DC1" w:rsidRPr="00AD46A0" w:rsidRDefault="002E2DC1" w:rsidP="00AD46A0">
      <w:pPr>
        <w:spacing w:line="360" w:lineRule="auto"/>
        <w:jc w:val="left"/>
        <w:rPr>
          <w:rFonts w:cs="Times New Roman"/>
          <w:lang w:val="en-GB"/>
        </w:rPr>
      </w:pPr>
      <w:r w:rsidRPr="00AD46A0">
        <w:rPr>
          <w:rFonts w:cs="Times New Roman"/>
          <w:lang w:val="en-GB"/>
        </w:rPr>
        <w:fldChar w:fldCharType="end"/>
      </w:r>
      <w:r w:rsidRPr="00AD46A0">
        <w:rPr>
          <w:rFonts w:cs="Times New Roman"/>
          <w:lang w:val="en-GB"/>
        </w:rPr>
        <w:br w:type="page"/>
      </w:r>
    </w:p>
    <w:p w14:paraId="165D5584" w14:textId="77777777" w:rsidR="002E2DC1" w:rsidRPr="00AD46A0" w:rsidRDefault="002E2DC1" w:rsidP="00AD46A0">
      <w:pPr>
        <w:pStyle w:val="Heading1"/>
        <w:spacing w:line="360" w:lineRule="auto"/>
        <w:rPr>
          <w:rFonts w:cs="Times New Roman"/>
          <w:lang w:val="en-GB"/>
        </w:rPr>
      </w:pPr>
      <w:bookmarkStart w:id="1" w:name="_Toc46769391"/>
      <w:r w:rsidRPr="00AD46A0">
        <w:rPr>
          <w:rFonts w:cs="Times New Roman"/>
          <w:lang w:val="en-GB"/>
        </w:rPr>
        <w:lastRenderedPageBreak/>
        <w:t>Introduction</w:t>
      </w:r>
      <w:bookmarkEnd w:id="1"/>
    </w:p>
    <w:p w14:paraId="15A657A3" w14:textId="77777777" w:rsidR="006E4E4D" w:rsidRPr="00AD46A0" w:rsidRDefault="006E4E4D" w:rsidP="00AD46A0">
      <w:pPr>
        <w:spacing w:line="360" w:lineRule="auto"/>
        <w:rPr>
          <w:lang w:val="en-GB"/>
        </w:rPr>
      </w:pPr>
      <w:r w:rsidRPr="00AD46A0">
        <w:rPr>
          <w:lang w:val="en-GB"/>
        </w:rPr>
        <w:t xml:space="preserve">The whole study is on project management, which consists of implementing procedures, strategies, competences, skills and expertise to meet those project aims under defined guidelines, as per the project approval criterion. The actual outcomes of the project management are limited to a specific period and expenditure. This initiative was launched to improve the City of UK's housing department and its project management ability. The PRINCE 2 approach has been implemented with personnel preparation and the establishment of an effective house building. This increases the productivity and comprehension of the practical realities of planning, implementation and execution of projects and gives the workers the potential for professional advancement. In the execution of projects in budget and time, better practices have already proven effective. </w:t>
      </w:r>
    </w:p>
    <w:p w14:paraId="297CC1E9" w14:textId="77777777" w:rsidR="002E2DC1" w:rsidRPr="00AD46A0" w:rsidRDefault="006E4E4D" w:rsidP="00AD46A0">
      <w:pPr>
        <w:spacing w:line="360" w:lineRule="auto"/>
        <w:rPr>
          <w:rFonts w:eastAsiaTheme="majorEastAsia"/>
          <w:b/>
          <w:bCs/>
          <w:sz w:val="28"/>
          <w:szCs w:val="28"/>
          <w:lang w:val="en-GB"/>
        </w:rPr>
      </w:pPr>
      <w:r w:rsidRPr="00AD46A0">
        <w:rPr>
          <w:lang w:val="en-GB"/>
        </w:rPr>
        <w:t>The research should work on a house building construction project. The analysis demonstrates the productivity and feasibility of the respective project. The study will contain the project management plan and the project schedule with Gantt chart and a brief outline of the implementation in the current project using Prince 2 methodology. The report will eventually be outlined in the conclusion part.</w:t>
      </w:r>
      <w:r w:rsidR="002E2DC1" w:rsidRPr="00AD46A0">
        <w:rPr>
          <w:lang w:val="en-GB"/>
        </w:rPr>
        <w:br w:type="page"/>
      </w:r>
    </w:p>
    <w:p w14:paraId="3227DC3D" w14:textId="77777777" w:rsidR="002E2DC1" w:rsidRPr="00AD46A0" w:rsidRDefault="002E2DC1" w:rsidP="00AD46A0">
      <w:pPr>
        <w:pStyle w:val="Heading1"/>
        <w:spacing w:line="360" w:lineRule="auto"/>
        <w:rPr>
          <w:rFonts w:cs="Times New Roman"/>
          <w:lang w:val="en-GB"/>
        </w:rPr>
      </w:pPr>
      <w:bookmarkStart w:id="2" w:name="_Toc46769392"/>
      <w:r w:rsidRPr="00AD46A0">
        <w:rPr>
          <w:rFonts w:cs="Times New Roman"/>
          <w:lang w:val="en-GB"/>
        </w:rPr>
        <w:lastRenderedPageBreak/>
        <w:t>Project Management Plan</w:t>
      </w:r>
      <w:bookmarkEnd w:id="2"/>
    </w:p>
    <w:p w14:paraId="3E38ECC6" w14:textId="77777777" w:rsidR="009F295A" w:rsidRPr="00AD46A0" w:rsidRDefault="009F295A" w:rsidP="00AD46A0">
      <w:pPr>
        <w:pStyle w:val="Heading2"/>
        <w:spacing w:line="360" w:lineRule="auto"/>
        <w:rPr>
          <w:lang w:val="en-GB"/>
        </w:rPr>
      </w:pPr>
      <w:bookmarkStart w:id="3" w:name="_Toc46769393"/>
      <w:r w:rsidRPr="00AD46A0">
        <w:rPr>
          <w:lang w:val="en-GB"/>
        </w:rPr>
        <w:t>Project scope</w:t>
      </w:r>
      <w:bookmarkEnd w:id="3"/>
    </w:p>
    <w:p w14:paraId="28E02EE3" w14:textId="77777777" w:rsidR="009F295A" w:rsidRPr="00AD46A0" w:rsidRDefault="009F295A" w:rsidP="00AD46A0">
      <w:pPr>
        <w:spacing w:line="360" w:lineRule="auto"/>
        <w:rPr>
          <w:lang w:val="en-GB"/>
        </w:rPr>
      </w:pPr>
      <w:r w:rsidRPr="00AD46A0">
        <w:rPr>
          <w:lang w:val="en-GB"/>
        </w:rPr>
        <w:t>The scope of the project involves the planning, construction, creation, implementation and assessment of the house. It covers the research that has to be performed for a project, how the staff will perform the job and who is in control of the team's specific tasks. The reach of the project covers all documents, instructions and successful building facilities. Throughout fact, both the client's criteria and a good knowledge of project management capabilities are the core focus of the project</w:t>
      </w:r>
      <w:r w:rsidR="00B875C3" w:rsidRPr="00AD46A0">
        <w:rPr>
          <w:lang w:val="en-GB"/>
        </w:rPr>
        <w:t xml:space="preserve"> (</w:t>
      </w:r>
      <w:r w:rsidR="00B875C3" w:rsidRPr="00AD46A0">
        <w:rPr>
          <w:shd w:val="clear" w:color="auto" w:fill="FFFFFF"/>
          <w:lang w:val="en-GB"/>
        </w:rPr>
        <w:t>Keshk, Maarouf,. and Annany,  2018</w:t>
      </w:r>
      <w:r w:rsidR="00B875C3" w:rsidRPr="00AD46A0">
        <w:rPr>
          <w:lang w:val="en-GB"/>
        </w:rPr>
        <w:t>)</w:t>
      </w:r>
      <w:r w:rsidRPr="00AD46A0">
        <w:rPr>
          <w:lang w:val="en-GB"/>
        </w:rPr>
        <w:t>.</w:t>
      </w:r>
    </w:p>
    <w:p w14:paraId="3B7394D4" w14:textId="77777777" w:rsidR="009F295A" w:rsidRPr="00AD46A0" w:rsidRDefault="009F295A" w:rsidP="00AD46A0">
      <w:pPr>
        <w:pStyle w:val="Heading2"/>
        <w:spacing w:line="360" w:lineRule="auto"/>
        <w:rPr>
          <w:lang w:val="en-GB"/>
        </w:rPr>
      </w:pPr>
      <w:bookmarkStart w:id="4" w:name="_Toc46769394"/>
      <w:r w:rsidRPr="00AD46A0">
        <w:rPr>
          <w:lang w:val="en-GB"/>
        </w:rPr>
        <w:t>Milestones</w:t>
      </w:r>
      <w:bookmarkEnd w:id="4"/>
    </w:p>
    <w:p w14:paraId="5C21651A" w14:textId="77777777" w:rsidR="009F295A" w:rsidRPr="00AD46A0" w:rsidRDefault="009F295A" w:rsidP="00AD46A0">
      <w:pPr>
        <w:spacing w:line="360" w:lineRule="auto"/>
        <w:rPr>
          <w:lang w:val="en-GB"/>
        </w:rPr>
      </w:pPr>
      <w:r w:rsidRPr="00AD46A0">
        <w:rPr>
          <w:lang w:val="en-GB"/>
        </w:rPr>
        <w:t>The following chart shows the main construction milestones. The chart only includes significant project milestones including the completion or analysis of the project process. Smaller milestones will not be included in this table yet are part of the project timeline and WBS. When schedule issues threaten a target or completion deadline, the project manager will be informed promptly, in order to take appropriate measures to minimize the deadlines of drops. The project manager shall convey to development team any authorized modifications to such goals or dates.</w:t>
      </w:r>
    </w:p>
    <w:p w14:paraId="0830795B" w14:textId="77777777" w:rsidR="00CF4B65" w:rsidRPr="00AD46A0" w:rsidRDefault="00CF4B65" w:rsidP="00AD46A0">
      <w:pPr>
        <w:pStyle w:val="Caption"/>
        <w:keepNext/>
        <w:spacing w:line="360" w:lineRule="auto"/>
        <w:rPr>
          <w:b w:val="0"/>
          <w:color w:val="auto"/>
          <w:lang w:val="en-GB"/>
        </w:rPr>
      </w:pPr>
      <w:bookmarkStart w:id="5" w:name="_Toc46769412"/>
      <w:r w:rsidRPr="00AD46A0">
        <w:rPr>
          <w:b w:val="0"/>
          <w:color w:val="auto"/>
          <w:lang w:val="en-GB"/>
        </w:rPr>
        <w:t xml:space="preserve">Table </w:t>
      </w:r>
      <w:r w:rsidRPr="00AD46A0">
        <w:rPr>
          <w:b w:val="0"/>
          <w:color w:val="auto"/>
          <w:lang w:val="en-GB"/>
        </w:rPr>
        <w:fldChar w:fldCharType="begin"/>
      </w:r>
      <w:r w:rsidRPr="00AD46A0">
        <w:rPr>
          <w:b w:val="0"/>
          <w:color w:val="auto"/>
          <w:lang w:val="en-GB"/>
        </w:rPr>
        <w:instrText xml:space="preserve"> SEQ Table \* ARABIC </w:instrText>
      </w:r>
      <w:r w:rsidRPr="00AD46A0">
        <w:rPr>
          <w:b w:val="0"/>
          <w:color w:val="auto"/>
          <w:lang w:val="en-GB"/>
        </w:rPr>
        <w:fldChar w:fldCharType="separate"/>
      </w:r>
      <w:r w:rsidRPr="00AD46A0">
        <w:rPr>
          <w:b w:val="0"/>
          <w:noProof/>
          <w:color w:val="auto"/>
          <w:lang w:val="en-GB"/>
        </w:rPr>
        <w:t>1</w:t>
      </w:r>
      <w:r w:rsidRPr="00AD46A0">
        <w:rPr>
          <w:b w:val="0"/>
          <w:color w:val="auto"/>
          <w:lang w:val="en-GB"/>
        </w:rPr>
        <w:fldChar w:fldCharType="end"/>
      </w:r>
      <w:r w:rsidRPr="00AD46A0">
        <w:rPr>
          <w:b w:val="0"/>
          <w:color w:val="auto"/>
          <w:lang w:val="en-GB"/>
        </w:rPr>
        <w:t>: Milestones</w:t>
      </w:r>
      <w:bookmarkEnd w:id="5"/>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40"/>
        <w:gridCol w:w="5243"/>
        <w:gridCol w:w="1151"/>
      </w:tblGrid>
      <w:tr w:rsidR="00425420" w:rsidRPr="00AD46A0" w14:paraId="74B324F1" w14:textId="77777777" w:rsidTr="00CF4B65">
        <w:tc>
          <w:tcPr>
            <w:tcW w:w="2740" w:type="dxa"/>
          </w:tcPr>
          <w:p w14:paraId="46AC428B" w14:textId="77777777" w:rsidR="009F295A" w:rsidRPr="00AD46A0" w:rsidRDefault="009F295A" w:rsidP="00AD46A0">
            <w:pPr>
              <w:spacing w:line="360" w:lineRule="auto"/>
              <w:jc w:val="center"/>
              <w:rPr>
                <w:b/>
                <w:lang w:val="en-GB"/>
              </w:rPr>
            </w:pPr>
            <w:r w:rsidRPr="00AD46A0">
              <w:rPr>
                <w:b/>
                <w:lang w:val="en-GB"/>
              </w:rPr>
              <w:t>Milestone</w:t>
            </w:r>
          </w:p>
        </w:tc>
        <w:tc>
          <w:tcPr>
            <w:tcW w:w="5243" w:type="dxa"/>
          </w:tcPr>
          <w:p w14:paraId="5981A7F6" w14:textId="77777777" w:rsidR="009F295A" w:rsidRPr="00AD46A0" w:rsidRDefault="009F295A" w:rsidP="00AD46A0">
            <w:pPr>
              <w:spacing w:line="360" w:lineRule="auto"/>
              <w:jc w:val="center"/>
              <w:rPr>
                <w:b/>
                <w:lang w:val="en-GB"/>
              </w:rPr>
            </w:pPr>
            <w:r w:rsidRPr="00AD46A0">
              <w:rPr>
                <w:b/>
                <w:lang w:val="en-GB"/>
              </w:rPr>
              <w:t>Description</w:t>
            </w:r>
          </w:p>
        </w:tc>
        <w:tc>
          <w:tcPr>
            <w:tcW w:w="1151" w:type="dxa"/>
          </w:tcPr>
          <w:p w14:paraId="5E155D8F" w14:textId="77777777" w:rsidR="009F295A" w:rsidRPr="00AD46A0" w:rsidRDefault="009F295A" w:rsidP="00AD46A0">
            <w:pPr>
              <w:spacing w:line="360" w:lineRule="auto"/>
              <w:jc w:val="center"/>
              <w:rPr>
                <w:b/>
                <w:lang w:val="en-GB"/>
              </w:rPr>
            </w:pPr>
            <w:r w:rsidRPr="00AD46A0">
              <w:rPr>
                <w:b/>
                <w:lang w:val="en-GB"/>
              </w:rPr>
              <w:t>Date</w:t>
            </w:r>
          </w:p>
        </w:tc>
      </w:tr>
      <w:tr w:rsidR="00A62949" w:rsidRPr="00AD46A0" w14:paraId="45CF01C4" w14:textId="77777777" w:rsidTr="00CF4B65">
        <w:tc>
          <w:tcPr>
            <w:tcW w:w="2740" w:type="dxa"/>
          </w:tcPr>
          <w:p w14:paraId="179D2445" w14:textId="77777777" w:rsidR="00A62949" w:rsidRPr="00AD46A0" w:rsidRDefault="00A62949" w:rsidP="00AD46A0">
            <w:pPr>
              <w:spacing w:line="360" w:lineRule="auto"/>
              <w:rPr>
                <w:lang w:val="en-GB"/>
              </w:rPr>
            </w:pPr>
            <w:r w:rsidRPr="00AD46A0">
              <w:rPr>
                <w:lang w:val="en-GB"/>
              </w:rPr>
              <w:t>Project Initiation</w:t>
            </w:r>
          </w:p>
        </w:tc>
        <w:tc>
          <w:tcPr>
            <w:tcW w:w="5243" w:type="dxa"/>
          </w:tcPr>
          <w:p w14:paraId="02852225" w14:textId="77777777" w:rsidR="00A62949" w:rsidRPr="00AD46A0" w:rsidRDefault="00A62949" w:rsidP="00AD46A0">
            <w:pPr>
              <w:spacing w:line="360" w:lineRule="auto"/>
              <w:rPr>
                <w:lang w:val="en-GB"/>
              </w:rPr>
            </w:pPr>
            <w:r w:rsidRPr="00AD46A0">
              <w:rPr>
                <w:lang w:val="en-GB"/>
              </w:rPr>
              <w:t xml:space="preserve">The proper planning is going to be done for the effective construction of house building. </w:t>
            </w:r>
          </w:p>
        </w:tc>
        <w:tc>
          <w:tcPr>
            <w:tcW w:w="1151" w:type="dxa"/>
          </w:tcPr>
          <w:p w14:paraId="487B85F6" w14:textId="77777777" w:rsidR="00A62949" w:rsidRPr="00AD46A0" w:rsidRDefault="00A62949" w:rsidP="00AD46A0">
            <w:pPr>
              <w:spacing w:line="360" w:lineRule="auto"/>
              <w:rPr>
                <w:lang w:val="en-GB"/>
              </w:rPr>
            </w:pPr>
            <w:r w:rsidRPr="00AD46A0">
              <w:rPr>
                <w:rFonts w:eastAsia="Times New Roman" w:cs="Times New Roman"/>
                <w:bCs/>
                <w:color w:val="000000"/>
                <w:szCs w:val="24"/>
                <w:lang w:val="en-GB"/>
              </w:rPr>
              <w:t>11 days</w:t>
            </w:r>
          </w:p>
        </w:tc>
      </w:tr>
      <w:tr w:rsidR="00A62949" w:rsidRPr="00AD46A0" w14:paraId="3E43297C" w14:textId="77777777" w:rsidTr="00CF4B65">
        <w:tc>
          <w:tcPr>
            <w:tcW w:w="2740" w:type="dxa"/>
          </w:tcPr>
          <w:p w14:paraId="31838D0D" w14:textId="77777777" w:rsidR="00A62949" w:rsidRPr="00AD46A0" w:rsidRDefault="00A62949" w:rsidP="00AD46A0">
            <w:pPr>
              <w:spacing w:line="360" w:lineRule="auto"/>
              <w:rPr>
                <w:lang w:val="en-GB"/>
              </w:rPr>
            </w:pPr>
            <w:r w:rsidRPr="00AD46A0">
              <w:rPr>
                <w:lang w:val="en-GB"/>
              </w:rPr>
              <w:t>Project Requirements collection</w:t>
            </w:r>
          </w:p>
        </w:tc>
        <w:tc>
          <w:tcPr>
            <w:tcW w:w="5243" w:type="dxa"/>
          </w:tcPr>
          <w:p w14:paraId="1EC70530" w14:textId="77777777" w:rsidR="00A62949" w:rsidRPr="00AD46A0" w:rsidRDefault="00A62949" w:rsidP="00AD46A0">
            <w:pPr>
              <w:spacing w:line="360" w:lineRule="auto"/>
              <w:rPr>
                <w:lang w:val="en-GB"/>
              </w:rPr>
            </w:pPr>
            <w:r w:rsidRPr="00AD46A0">
              <w:rPr>
                <w:lang w:val="en-GB"/>
              </w:rPr>
              <w:t xml:space="preserve">All the necessary requirements are going to be collected by the project manager for the respective project of construction.  </w:t>
            </w:r>
          </w:p>
        </w:tc>
        <w:tc>
          <w:tcPr>
            <w:tcW w:w="1151" w:type="dxa"/>
          </w:tcPr>
          <w:p w14:paraId="541ED7A1" w14:textId="77777777" w:rsidR="00A62949" w:rsidRPr="00AD46A0" w:rsidRDefault="00A62949" w:rsidP="00AD46A0">
            <w:pPr>
              <w:spacing w:line="360" w:lineRule="auto"/>
              <w:rPr>
                <w:lang w:val="en-GB"/>
              </w:rPr>
            </w:pPr>
            <w:r w:rsidRPr="00AD46A0">
              <w:rPr>
                <w:rFonts w:eastAsia="Times New Roman" w:cs="Times New Roman"/>
                <w:bCs/>
                <w:color w:val="000000"/>
                <w:szCs w:val="24"/>
                <w:lang w:val="en-GB"/>
              </w:rPr>
              <w:t>19 days</w:t>
            </w:r>
          </w:p>
        </w:tc>
      </w:tr>
      <w:tr w:rsidR="00A62949" w:rsidRPr="00AD46A0" w14:paraId="1E2FD28A" w14:textId="77777777" w:rsidTr="00CF4B65">
        <w:tc>
          <w:tcPr>
            <w:tcW w:w="2740" w:type="dxa"/>
          </w:tcPr>
          <w:p w14:paraId="319B4666" w14:textId="77777777" w:rsidR="00A62949" w:rsidRPr="00AD46A0" w:rsidRDefault="00A62949" w:rsidP="00AD46A0">
            <w:pPr>
              <w:spacing w:line="360" w:lineRule="auto"/>
              <w:rPr>
                <w:lang w:val="en-GB"/>
              </w:rPr>
            </w:pPr>
            <w:r w:rsidRPr="00AD46A0">
              <w:rPr>
                <w:lang w:val="en-GB"/>
              </w:rPr>
              <w:t>Project design</w:t>
            </w:r>
          </w:p>
        </w:tc>
        <w:tc>
          <w:tcPr>
            <w:tcW w:w="5243" w:type="dxa"/>
          </w:tcPr>
          <w:p w14:paraId="2CE8946B" w14:textId="77777777" w:rsidR="00A62949" w:rsidRPr="00AD46A0" w:rsidRDefault="00A62949" w:rsidP="00AD46A0">
            <w:pPr>
              <w:spacing w:line="360" w:lineRule="auto"/>
              <w:rPr>
                <w:lang w:val="en-GB"/>
              </w:rPr>
            </w:pPr>
            <w:r w:rsidRPr="00AD46A0">
              <w:rPr>
                <w:lang w:val="en-GB"/>
              </w:rPr>
              <w:t xml:space="preserve">This milestone will describe about the theoretical design pattern or blueprint of the house building. </w:t>
            </w:r>
          </w:p>
        </w:tc>
        <w:tc>
          <w:tcPr>
            <w:tcW w:w="1151" w:type="dxa"/>
          </w:tcPr>
          <w:p w14:paraId="71928CC8" w14:textId="77777777" w:rsidR="00A62949" w:rsidRPr="00AD46A0" w:rsidRDefault="00A62949" w:rsidP="00AD46A0">
            <w:pPr>
              <w:spacing w:line="360" w:lineRule="auto"/>
              <w:rPr>
                <w:lang w:val="en-GB"/>
              </w:rPr>
            </w:pPr>
            <w:r w:rsidRPr="00AD46A0">
              <w:rPr>
                <w:rFonts w:eastAsia="Times New Roman" w:cs="Times New Roman"/>
                <w:bCs/>
                <w:color w:val="000000"/>
                <w:szCs w:val="24"/>
                <w:lang w:val="en-GB"/>
              </w:rPr>
              <w:t>14 days</w:t>
            </w:r>
          </w:p>
        </w:tc>
      </w:tr>
      <w:tr w:rsidR="00A62949" w:rsidRPr="00AD46A0" w14:paraId="600B85DE" w14:textId="77777777" w:rsidTr="00CF4B65">
        <w:tc>
          <w:tcPr>
            <w:tcW w:w="2740" w:type="dxa"/>
          </w:tcPr>
          <w:p w14:paraId="2BACB19B" w14:textId="77777777" w:rsidR="00A62949" w:rsidRPr="00AD46A0" w:rsidRDefault="00A62949" w:rsidP="00AD46A0">
            <w:pPr>
              <w:spacing w:line="360" w:lineRule="auto"/>
              <w:rPr>
                <w:lang w:val="en-GB"/>
              </w:rPr>
            </w:pPr>
            <w:r w:rsidRPr="00AD46A0">
              <w:rPr>
                <w:lang w:val="en-GB"/>
              </w:rPr>
              <w:t>Project Development</w:t>
            </w:r>
          </w:p>
        </w:tc>
        <w:tc>
          <w:tcPr>
            <w:tcW w:w="5243" w:type="dxa"/>
          </w:tcPr>
          <w:p w14:paraId="1B264700" w14:textId="77777777" w:rsidR="00A62949" w:rsidRPr="00AD46A0" w:rsidRDefault="00A62949" w:rsidP="00AD46A0">
            <w:pPr>
              <w:spacing w:line="360" w:lineRule="auto"/>
              <w:rPr>
                <w:lang w:val="en-GB"/>
              </w:rPr>
            </w:pPr>
            <w:r w:rsidRPr="00AD46A0">
              <w:rPr>
                <w:lang w:val="en-GB"/>
              </w:rPr>
              <w:t xml:space="preserve">The development of the house building infrastructure is going to take place at this stage.  </w:t>
            </w:r>
          </w:p>
        </w:tc>
        <w:tc>
          <w:tcPr>
            <w:tcW w:w="1151" w:type="dxa"/>
          </w:tcPr>
          <w:p w14:paraId="267E8D9D" w14:textId="77777777" w:rsidR="00A62949" w:rsidRPr="00AD46A0" w:rsidRDefault="00A62949" w:rsidP="00AD46A0">
            <w:pPr>
              <w:spacing w:line="360" w:lineRule="auto"/>
              <w:rPr>
                <w:lang w:val="en-GB"/>
              </w:rPr>
            </w:pPr>
            <w:r w:rsidRPr="00AD46A0">
              <w:rPr>
                <w:rFonts w:eastAsia="Times New Roman" w:cs="Times New Roman"/>
                <w:bCs/>
                <w:color w:val="000000"/>
                <w:szCs w:val="24"/>
                <w:lang w:val="en-GB"/>
              </w:rPr>
              <w:t>10 days</w:t>
            </w:r>
          </w:p>
        </w:tc>
      </w:tr>
      <w:tr w:rsidR="00A62949" w:rsidRPr="00AD46A0" w14:paraId="76F56F1F" w14:textId="77777777" w:rsidTr="00CF4B65">
        <w:tc>
          <w:tcPr>
            <w:tcW w:w="2740" w:type="dxa"/>
          </w:tcPr>
          <w:p w14:paraId="351B7A94" w14:textId="77777777" w:rsidR="00A62949" w:rsidRPr="00AD46A0" w:rsidRDefault="00A62949" w:rsidP="00AD46A0">
            <w:pPr>
              <w:spacing w:line="360" w:lineRule="auto"/>
              <w:rPr>
                <w:lang w:val="en-GB"/>
              </w:rPr>
            </w:pPr>
            <w:r w:rsidRPr="00AD46A0">
              <w:rPr>
                <w:lang w:val="en-GB"/>
              </w:rPr>
              <w:lastRenderedPageBreak/>
              <w:t>Project Evaluation</w:t>
            </w:r>
          </w:p>
        </w:tc>
        <w:tc>
          <w:tcPr>
            <w:tcW w:w="5243" w:type="dxa"/>
          </w:tcPr>
          <w:p w14:paraId="7A3A4CF0" w14:textId="77777777" w:rsidR="00A62949" w:rsidRPr="00AD46A0" w:rsidRDefault="00A62949" w:rsidP="00AD46A0">
            <w:pPr>
              <w:spacing w:line="360" w:lineRule="auto"/>
              <w:rPr>
                <w:lang w:val="en-GB"/>
              </w:rPr>
            </w:pPr>
            <w:r w:rsidRPr="00AD46A0">
              <w:rPr>
                <w:lang w:val="en-GB"/>
              </w:rPr>
              <w:t xml:space="preserve">After the development, proper evaluation of the house building is done by the client and the project manager. </w:t>
            </w:r>
          </w:p>
        </w:tc>
        <w:tc>
          <w:tcPr>
            <w:tcW w:w="1151" w:type="dxa"/>
          </w:tcPr>
          <w:p w14:paraId="29A696D7" w14:textId="77777777" w:rsidR="00A62949" w:rsidRPr="00AD46A0" w:rsidRDefault="00A62949" w:rsidP="00AD46A0">
            <w:pPr>
              <w:spacing w:after="0" w:line="360" w:lineRule="auto"/>
              <w:rPr>
                <w:rFonts w:eastAsia="Times New Roman" w:cs="Times New Roman"/>
                <w:szCs w:val="24"/>
                <w:lang w:val="en-GB"/>
              </w:rPr>
            </w:pPr>
            <w:r w:rsidRPr="00AD46A0">
              <w:rPr>
                <w:rFonts w:eastAsia="Times New Roman" w:cs="Times New Roman"/>
                <w:bCs/>
                <w:color w:val="000000"/>
                <w:szCs w:val="24"/>
                <w:lang w:val="en-GB"/>
              </w:rPr>
              <w:t>4 days</w:t>
            </w:r>
          </w:p>
        </w:tc>
      </w:tr>
      <w:tr w:rsidR="00A62949" w:rsidRPr="00AD46A0" w14:paraId="5BC8B5CC" w14:textId="77777777" w:rsidTr="00CF4B65">
        <w:tc>
          <w:tcPr>
            <w:tcW w:w="2740" w:type="dxa"/>
          </w:tcPr>
          <w:p w14:paraId="40B5013B" w14:textId="77777777" w:rsidR="00A62949" w:rsidRPr="00AD46A0" w:rsidRDefault="00A62949" w:rsidP="00AD46A0">
            <w:pPr>
              <w:spacing w:line="360" w:lineRule="auto"/>
              <w:rPr>
                <w:lang w:val="en-GB"/>
              </w:rPr>
            </w:pPr>
            <w:r w:rsidRPr="00AD46A0">
              <w:rPr>
                <w:lang w:val="en-GB"/>
              </w:rPr>
              <w:t>Project Closure</w:t>
            </w:r>
          </w:p>
        </w:tc>
        <w:tc>
          <w:tcPr>
            <w:tcW w:w="5243" w:type="dxa"/>
          </w:tcPr>
          <w:p w14:paraId="7AFD0FC5" w14:textId="77777777" w:rsidR="00A62949" w:rsidRPr="00AD46A0" w:rsidRDefault="00A62949" w:rsidP="00AD46A0">
            <w:pPr>
              <w:spacing w:line="360" w:lineRule="auto"/>
              <w:rPr>
                <w:lang w:val="en-GB"/>
              </w:rPr>
            </w:pPr>
            <w:r w:rsidRPr="00AD46A0">
              <w:rPr>
                <w:lang w:val="en-GB"/>
              </w:rPr>
              <w:t xml:space="preserve">This is the closure stage where the project is delivering to the end-user as per their requirements and needs. </w:t>
            </w:r>
          </w:p>
        </w:tc>
        <w:tc>
          <w:tcPr>
            <w:tcW w:w="1151" w:type="dxa"/>
          </w:tcPr>
          <w:p w14:paraId="5952E284" w14:textId="77777777" w:rsidR="00A62949" w:rsidRPr="00AD46A0" w:rsidRDefault="00A62949" w:rsidP="00AD46A0">
            <w:pPr>
              <w:spacing w:after="0" w:line="360" w:lineRule="auto"/>
              <w:rPr>
                <w:rFonts w:eastAsia="Times New Roman" w:cs="Times New Roman"/>
                <w:szCs w:val="24"/>
                <w:lang w:val="en-GB"/>
              </w:rPr>
            </w:pPr>
            <w:r w:rsidRPr="00AD46A0">
              <w:rPr>
                <w:rFonts w:eastAsia="Times New Roman" w:cs="Times New Roman"/>
                <w:bCs/>
                <w:color w:val="000000"/>
                <w:szCs w:val="24"/>
                <w:lang w:val="en-GB"/>
              </w:rPr>
              <w:t>3 days</w:t>
            </w:r>
          </w:p>
        </w:tc>
      </w:tr>
    </w:tbl>
    <w:p w14:paraId="3DF336C4" w14:textId="77777777" w:rsidR="009F295A" w:rsidRPr="00AD46A0" w:rsidRDefault="009F295A" w:rsidP="00AD46A0">
      <w:pPr>
        <w:spacing w:line="360" w:lineRule="auto"/>
        <w:rPr>
          <w:lang w:val="en-GB"/>
        </w:rPr>
      </w:pPr>
    </w:p>
    <w:p w14:paraId="3688C702" w14:textId="77777777" w:rsidR="009F295A" w:rsidRPr="00AD46A0" w:rsidRDefault="009F295A" w:rsidP="00AD46A0">
      <w:pPr>
        <w:pStyle w:val="Heading2"/>
        <w:spacing w:line="360" w:lineRule="auto"/>
        <w:rPr>
          <w:lang w:val="en-GB"/>
        </w:rPr>
      </w:pPr>
      <w:bookmarkStart w:id="6" w:name="_Toc46769395"/>
      <w:r w:rsidRPr="00AD46A0">
        <w:rPr>
          <w:lang w:val="en-GB"/>
        </w:rPr>
        <w:t>WBS</w:t>
      </w:r>
      <w:bookmarkEnd w:id="6"/>
    </w:p>
    <w:p w14:paraId="38476E58" w14:textId="77777777" w:rsidR="005162E2" w:rsidRPr="00AD46A0" w:rsidRDefault="005162E2" w:rsidP="00AD46A0">
      <w:pPr>
        <w:spacing w:line="360" w:lineRule="auto"/>
        <w:rPr>
          <w:lang w:val="en-GB"/>
        </w:rPr>
      </w:pPr>
      <w:r w:rsidRPr="00AD46A0">
        <w:rPr>
          <w:lang w:val="en-GB"/>
        </w:rPr>
        <w:t>The WBS is made up of working sets not approaching six months of preparation for the project. Good collaboration between projects team leaders and partners through input from practical supervisors and the analysis from prior ventures has established the work packages. The WBS was the basis of the project timetable. The timeline was performed, checked, accepted and set down by the project sponsor. The timetable is stored by the project planner as an MS Project Gantt Chart</w:t>
      </w:r>
      <w:r w:rsidR="00B875C3" w:rsidRPr="00AD46A0">
        <w:rPr>
          <w:lang w:val="en-GB"/>
        </w:rPr>
        <w:t xml:space="preserve"> (</w:t>
      </w:r>
      <w:r w:rsidR="00B875C3" w:rsidRPr="00AD46A0">
        <w:rPr>
          <w:shd w:val="clear" w:color="auto" w:fill="FFFFFF"/>
          <w:lang w:val="en-GB"/>
        </w:rPr>
        <w:t>Van Rijn, 2016</w:t>
      </w:r>
      <w:r w:rsidR="00B875C3" w:rsidRPr="00AD46A0">
        <w:rPr>
          <w:lang w:val="en-GB"/>
        </w:rPr>
        <w:t>)</w:t>
      </w:r>
      <w:r w:rsidRPr="00AD46A0">
        <w:rPr>
          <w:lang w:val="en-GB"/>
        </w:rPr>
        <w:t>.</w:t>
      </w:r>
    </w:p>
    <w:p w14:paraId="2760FEE9" w14:textId="77777777" w:rsidR="00450DB6" w:rsidRPr="00AD46A0" w:rsidRDefault="00450DB6" w:rsidP="00AD46A0">
      <w:pPr>
        <w:keepNext/>
        <w:spacing w:line="360" w:lineRule="auto"/>
        <w:jc w:val="center"/>
        <w:rPr>
          <w:lang w:val="en-GB"/>
        </w:rPr>
      </w:pPr>
      <w:r w:rsidRPr="00AD46A0">
        <w:rPr>
          <w:noProof/>
          <w:lang w:val="en-GB"/>
        </w:rPr>
        <w:drawing>
          <wp:inline distT="0" distB="0" distL="0" distR="0" wp14:anchorId="50122A2D" wp14:editId="63E8E19A">
            <wp:extent cx="6198781" cy="3810886"/>
            <wp:effectExtent l="0" t="57150" r="0" b="7556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F1FFB6C" w14:textId="77777777" w:rsidR="00450DB6" w:rsidRPr="00AD46A0" w:rsidRDefault="00450DB6" w:rsidP="00AD46A0">
      <w:pPr>
        <w:pStyle w:val="Caption"/>
        <w:spacing w:line="360" w:lineRule="auto"/>
        <w:jc w:val="center"/>
        <w:rPr>
          <w:b w:val="0"/>
          <w:color w:val="auto"/>
          <w:lang w:val="en-GB"/>
        </w:rPr>
      </w:pPr>
      <w:bookmarkStart w:id="7" w:name="_Toc46769408"/>
      <w:r w:rsidRPr="00AD46A0">
        <w:rPr>
          <w:b w:val="0"/>
          <w:color w:val="auto"/>
          <w:lang w:val="en-GB"/>
        </w:rPr>
        <w:t xml:space="preserve">Figure </w:t>
      </w:r>
      <w:r w:rsidRPr="00AD46A0">
        <w:rPr>
          <w:b w:val="0"/>
          <w:color w:val="auto"/>
          <w:lang w:val="en-GB"/>
        </w:rPr>
        <w:fldChar w:fldCharType="begin"/>
      </w:r>
      <w:r w:rsidRPr="00AD46A0">
        <w:rPr>
          <w:b w:val="0"/>
          <w:color w:val="auto"/>
          <w:lang w:val="en-GB"/>
        </w:rPr>
        <w:instrText xml:space="preserve"> SEQ Figure \* ARABIC </w:instrText>
      </w:r>
      <w:r w:rsidRPr="00AD46A0">
        <w:rPr>
          <w:b w:val="0"/>
          <w:color w:val="auto"/>
          <w:lang w:val="en-GB"/>
        </w:rPr>
        <w:fldChar w:fldCharType="separate"/>
      </w:r>
      <w:r w:rsidR="006C66E5" w:rsidRPr="00AD46A0">
        <w:rPr>
          <w:b w:val="0"/>
          <w:noProof/>
          <w:color w:val="auto"/>
          <w:lang w:val="en-GB"/>
        </w:rPr>
        <w:t>1</w:t>
      </w:r>
      <w:r w:rsidRPr="00AD46A0">
        <w:rPr>
          <w:b w:val="0"/>
          <w:color w:val="auto"/>
          <w:lang w:val="en-GB"/>
        </w:rPr>
        <w:fldChar w:fldCharType="end"/>
      </w:r>
      <w:r w:rsidRPr="00AD46A0">
        <w:rPr>
          <w:b w:val="0"/>
          <w:color w:val="auto"/>
          <w:lang w:val="en-GB"/>
        </w:rPr>
        <w:t>: WBS</w:t>
      </w:r>
      <w:bookmarkEnd w:id="7"/>
    </w:p>
    <w:p w14:paraId="18FD42B7" w14:textId="77777777" w:rsidR="009F295A" w:rsidRPr="00AD46A0" w:rsidRDefault="009F295A" w:rsidP="00AD46A0">
      <w:pPr>
        <w:pStyle w:val="Heading2"/>
        <w:spacing w:line="360" w:lineRule="auto"/>
        <w:rPr>
          <w:lang w:val="en-GB"/>
        </w:rPr>
      </w:pPr>
      <w:bookmarkStart w:id="8" w:name="_Toc46769396"/>
      <w:r w:rsidRPr="00AD46A0">
        <w:rPr>
          <w:lang w:val="en-GB"/>
        </w:rPr>
        <w:lastRenderedPageBreak/>
        <w:t>Change Management Plan</w:t>
      </w:r>
      <w:bookmarkEnd w:id="8"/>
    </w:p>
    <w:p w14:paraId="46F53036" w14:textId="77777777" w:rsidR="005162E2" w:rsidRPr="00AD46A0" w:rsidRDefault="005162E2" w:rsidP="00AD46A0">
      <w:pPr>
        <w:spacing w:line="360" w:lineRule="auto"/>
        <w:rPr>
          <w:lang w:val="en-GB"/>
        </w:rPr>
      </w:pPr>
      <w:r w:rsidRPr="00AD46A0">
        <w:rPr>
          <w:lang w:val="en-GB"/>
        </w:rPr>
        <w:t xml:space="preserve">The performance of a building project needs careful control of changes. Project change management includes the methodology of an organized approach, including documentation, planning, procedures, flows, records, prices, timetable, and personnel to plan operations. During the projects of construction, companies may experience phases of major change. It may be necessary: </w:t>
      </w:r>
    </w:p>
    <w:p w14:paraId="47475744" w14:textId="77777777" w:rsidR="005162E2" w:rsidRPr="00AD46A0" w:rsidRDefault="005162E2" w:rsidP="00AD46A0">
      <w:pPr>
        <w:pStyle w:val="ListParagraph"/>
        <w:numPr>
          <w:ilvl w:val="0"/>
          <w:numId w:val="1"/>
        </w:numPr>
        <w:spacing w:line="360" w:lineRule="auto"/>
        <w:rPr>
          <w:lang w:val="en-GB"/>
        </w:rPr>
      </w:pPr>
      <w:r w:rsidRPr="00AD46A0">
        <w:rPr>
          <w:lang w:val="en-GB"/>
        </w:rPr>
        <w:t xml:space="preserve">Redefine company practices through project brief planning. </w:t>
      </w:r>
    </w:p>
    <w:p w14:paraId="16EBA8C4" w14:textId="77777777" w:rsidR="005162E2" w:rsidRPr="00AD46A0" w:rsidRDefault="005162E2" w:rsidP="00AD46A0">
      <w:pPr>
        <w:pStyle w:val="ListParagraph"/>
        <w:numPr>
          <w:ilvl w:val="0"/>
          <w:numId w:val="1"/>
        </w:numPr>
        <w:spacing w:line="360" w:lineRule="auto"/>
        <w:rPr>
          <w:lang w:val="en-GB"/>
        </w:rPr>
      </w:pPr>
      <w:r w:rsidRPr="00AD46A0">
        <w:rPr>
          <w:lang w:val="en-GB"/>
        </w:rPr>
        <w:t xml:space="preserve">Reorganize the management of companies. </w:t>
      </w:r>
    </w:p>
    <w:p w14:paraId="69B6319B" w14:textId="77777777" w:rsidR="005162E2" w:rsidRPr="00AD46A0" w:rsidRDefault="005162E2" w:rsidP="00AD46A0">
      <w:pPr>
        <w:pStyle w:val="ListParagraph"/>
        <w:numPr>
          <w:ilvl w:val="0"/>
          <w:numId w:val="1"/>
        </w:numPr>
        <w:spacing w:line="360" w:lineRule="auto"/>
        <w:rPr>
          <w:lang w:val="en-GB"/>
        </w:rPr>
      </w:pPr>
      <w:r w:rsidRPr="00AD46A0">
        <w:rPr>
          <w:lang w:val="en-GB"/>
        </w:rPr>
        <w:t xml:space="preserve">Move the company place, which may include changing houses, transferring associates, etc. </w:t>
      </w:r>
    </w:p>
    <w:p w14:paraId="0D99EF50" w14:textId="77777777" w:rsidR="005162E2" w:rsidRPr="00AD46A0" w:rsidRDefault="005162E2" w:rsidP="00AD46A0">
      <w:pPr>
        <w:pStyle w:val="ListParagraph"/>
        <w:numPr>
          <w:ilvl w:val="0"/>
          <w:numId w:val="1"/>
        </w:numPr>
        <w:spacing w:line="360" w:lineRule="auto"/>
        <w:rPr>
          <w:lang w:val="en-GB"/>
        </w:rPr>
      </w:pPr>
      <w:r w:rsidRPr="00AD46A0">
        <w:rPr>
          <w:lang w:val="en-GB"/>
        </w:rPr>
        <w:t xml:space="preserve">Build a relocation plan for going from building to building. </w:t>
      </w:r>
    </w:p>
    <w:p w14:paraId="657E8808" w14:textId="77777777" w:rsidR="005162E2" w:rsidRPr="00AD46A0" w:rsidRDefault="005162E2" w:rsidP="00AD46A0">
      <w:pPr>
        <w:pStyle w:val="ListParagraph"/>
        <w:numPr>
          <w:ilvl w:val="0"/>
          <w:numId w:val="1"/>
        </w:numPr>
        <w:spacing w:line="360" w:lineRule="auto"/>
        <w:rPr>
          <w:lang w:val="en-GB"/>
        </w:rPr>
      </w:pPr>
      <w:r w:rsidRPr="00AD46A0">
        <w:rPr>
          <w:lang w:val="en-GB"/>
        </w:rPr>
        <w:t>Current market standards are being implemented.</w:t>
      </w:r>
    </w:p>
    <w:p w14:paraId="42358F0C" w14:textId="77777777" w:rsidR="009F295A" w:rsidRPr="00AD46A0" w:rsidRDefault="009F295A" w:rsidP="00AD46A0">
      <w:pPr>
        <w:pStyle w:val="Heading2"/>
        <w:spacing w:line="360" w:lineRule="auto"/>
        <w:rPr>
          <w:lang w:val="en-GB"/>
        </w:rPr>
      </w:pPr>
      <w:bookmarkStart w:id="9" w:name="_Toc46769397"/>
      <w:r w:rsidRPr="00AD46A0">
        <w:rPr>
          <w:lang w:val="en-GB"/>
        </w:rPr>
        <w:t>Communication Management Plan</w:t>
      </w:r>
      <w:bookmarkEnd w:id="9"/>
    </w:p>
    <w:p w14:paraId="1BBD87AB" w14:textId="77777777" w:rsidR="005415D1" w:rsidRPr="00AD46A0" w:rsidRDefault="005415D1" w:rsidP="00AD46A0">
      <w:pPr>
        <w:spacing w:line="360" w:lineRule="auto"/>
        <w:rPr>
          <w:lang w:val="en-GB"/>
        </w:rPr>
      </w:pPr>
      <w:r w:rsidRPr="00AD46A0">
        <w:rPr>
          <w:lang w:val="en-GB"/>
        </w:rPr>
        <w:t xml:space="preserve">This strategy provides the communications structure for this initiative. This will act as a contact reference for the overall length of the project which can be revised if communication needs change. This project describes and determines the communications functions of the leaders of the design team. This also provides a contact map that defines the communication expectations of this project as well as the behavioural actions for discussions as well as other communication methods. This should also be a project management database to provide the parties specifically associated with the project with contact details. In order to maintain successful communication in this area, the project manager must take the initiative. In the following Communications Matrix the coordination criteria are listed. The Framework for Communications should be the guidance on which knowledge to transmit, who might communicate, where to communicate and about whom to interact. </w:t>
      </w:r>
    </w:p>
    <w:p w14:paraId="510A6976" w14:textId="77777777" w:rsidR="00CF4B65" w:rsidRPr="00AD46A0" w:rsidRDefault="00CF4B65" w:rsidP="00AD46A0">
      <w:pPr>
        <w:pStyle w:val="Caption"/>
        <w:keepNext/>
        <w:spacing w:line="360" w:lineRule="auto"/>
        <w:rPr>
          <w:b w:val="0"/>
          <w:color w:val="auto"/>
          <w:lang w:val="en-GB"/>
        </w:rPr>
      </w:pPr>
      <w:bookmarkStart w:id="10" w:name="_Toc46769413"/>
      <w:r w:rsidRPr="00AD46A0">
        <w:rPr>
          <w:b w:val="0"/>
          <w:color w:val="auto"/>
          <w:lang w:val="en-GB"/>
        </w:rPr>
        <w:t xml:space="preserve">Table </w:t>
      </w:r>
      <w:r w:rsidRPr="00AD46A0">
        <w:rPr>
          <w:b w:val="0"/>
          <w:color w:val="auto"/>
          <w:lang w:val="en-GB"/>
        </w:rPr>
        <w:fldChar w:fldCharType="begin"/>
      </w:r>
      <w:r w:rsidRPr="00AD46A0">
        <w:rPr>
          <w:b w:val="0"/>
          <w:color w:val="auto"/>
          <w:lang w:val="en-GB"/>
        </w:rPr>
        <w:instrText xml:space="preserve"> SEQ Table \* ARABIC </w:instrText>
      </w:r>
      <w:r w:rsidRPr="00AD46A0">
        <w:rPr>
          <w:b w:val="0"/>
          <w:color w:val="auto"/>
          <w:lang w:val="en-GB"/>
        </w:rPr>
        <w:fldChar w:fldCharType="separate"/>
      </w:r>
      <w:r w:rsidRPr="00AD46A0">
        <w:rPr>
          <w:b w:val="0"/>
          <w:noProof/>
          <w:color w:val="auto"/>
          <w:lang w:val="en-GB"/>
        </w:rPr>
        <w:t>2</w:t>
      </w:r>
      <w:r w:rsidRPr="00AD46A0">
        <w:rPr>
          <w:b w:val="0"/>
          <w:color w:val="auto"/>
          <w:lang w:val="en-GB"/>
        </w:rPr>
        <w:fldChar w:fldCharType="end"/>
      </w:r>
      <w:r w:rsidRPr="00AD46A0">
        <w:rPr>
          <w:b w:val="0"/>
          <w:color w:val="auto"/>
          <w:lang w:val="en-GB"/>
        </w:rPr>
        <w:t>: Communications Matrix</w:t>
      </w:r>
      <w:bookmarkEnd w:id="10"/>
    </w:p>
    <w:tbl>
      <w:tblPr>
        <w:tblW w:w="95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504D" w:themeFill="accent2"/>
        <w:tblLayout w:type="fixed"/>
        <w:tblLook w:val="01E0" w:firstRow="1" w:lastRow="1" w:firstColumn="1" w:lastColumn="1" w:noHBand="0" w:noVBand="0"/>
      </w:tblPr>
      <w:tblGrid>
        <w:gridCol w:w="1728"/>
        <w:gridCol w:w="1434"/>
        <w:gridCol w:w="1228"/>
        <w:gridCol w:w="1028"/>
        <w:gridCol w:w="1574"/>
        <w:gridCol w:w="1336"/>
        <w:gridCol w:w="1248"/>
      </w:tblGrid>
      <w:tr w:rsidR="008158DB" w:rsidRPr="00AD46A0" w14:paraId="5C308355" w14:textId="77777777" w:rsidTr="00CF4B65">
        <w:tc>
          <w:tcPr>
            <w:tcW w:w="1728" w:type="dxa"/>
            <w:shd w:val="clear" w:color="auto" w:fill="C0504D" w:themeFill="accent2"/>
          </w:tcPr>
          <w:p w14:paraId="177CB281" w14:textId="77777777" w:rsidR="008158DB" w:rsidRPr="00AD46A0" w:rsidRDefault="008158DB" w:rsidP="00AD46A0">
            <w:pPr>
              <w:spacing w:line="360" w:lineRule="auto"/>
              <w:jc w:val="center"/>
              <w:rPr>
                <w:rFonts w:cs="Times New Roman"/>
                <w:b/>
                <w:szCs w:val="24"/>
                <w:lang w:val="en-GB"/>
              </w:rPr>
            </w:pPr>
            <w:r w:rsidRPr="00AD46A0">
              <w:rPr>
                <w:rFonts w:cs="Times New Roman"/>
                <w:b/>
                <w:szCs w:val="24"/>
                <w:lang w:val="en-GB"/>
              </w:rPr>
              <w:t>Communication Mode</w:t>
            </w:r>
          </w:p>
        </w:tc>
        <w:tc>
          <w:tcPr>
            <w:tcW w:w="1434" w:type="dxa"/>
            <w:shd w:val="clear" w:color="auto" w:fill="C0504D" w:themeFill="accent2"/>
          </w:tcPr>
          <w:p w14:paraId="25D8C227" w14:textId="77777777" w:rsidR="008158DB" w:rsidRPr="00AD46A0" w:rsidRDefault="008158DB" w:rsidP="00AD46A0">
            <w:pPr>
              <w:spacing w:line="360" w:lineRule="auto"/>
              <w:ind w:right="-24"/>
              <w:jc w:val="center"/>
              <w:rPr>
                <w:rFonts w:cs="Times New Roman"/>
                <w:b/>
                <w:szCs w:val="24"/>
                <w:lang w:val="en-GB"/>
              </w:rPr>
            </w:pPr>
            <w:r w:rsidRPr="00AD46A0">
              <w:rPr>
                <w:rFonts w:cs="Times New Roman"/>
                <w:b/>
                <w:szCs w:val="24"/>
                <w:lang w:val="en-GB"/>
              </w:rPr>
              <w:t>Description</w:t>
            </w:r>
          </w:p>
        </w:tc>
        <w:tc>
          <w:tcPr>
            <w:tcW w:w="1228" w:type="dxa"/>
            <w:shd w:val="clear" w:color="auto" w:fill="C0504D" w:themeFill="accent2"/>
          </w:tcPr>
          <w:p w14:paraId="079D09FE" w14:textId="77777777" w:rsidR="008158DB" w:rsidRPr="00AD46A0" w:rsidRDefault="008158DB" w:rsidP="00AD46A0">
            <w:pPr>
              <w:spacing w:line="360" w:lineRule="auto"/>
              <w:jc w:val="center"/>
              <w:rPr>
                <w:rFonts w:cs="Times New Roman"/>
                <w:b/>
                <w:szCs w:val="24"/>
                <w:lang w:val="en-GB"/>
              </w:rPr>
            </w:pPr>
            <w:r w:rsidRPr="00AD46A0">
              <w:rPr>
                <w:rFonts w:cs="Times New Roman"/>
                <w:b/>
                <w:szCs w:val="24"/>
                <w:lang w:val="en-GB"/>
              </w:rPr>
              <w:t>Occurrence</w:t>
            </w:r>
          </w:p>
        </w:tc>
        <w:tc>
          <w:tcPr>
            <w:tcW w:w="1028" w:type="dxa"/>
            <w:shd w:val="clear" w:color="auto" w:fill="C0504D" w:themeFill="accent2"/>
          </w:tcPr>
          <w:p w14:paraId="2E95151D" w14:textId="77777777" w:rsidR="008158DB" w:rsidRPr="00AD46A0" w:rsidRDefault="008158DB" w:rsidP="00AD46A0">
            <w:pPr>
              <w:spacing w:line="360" w:lineRule="auto"/>
              <w:jc w:val="center"/>
              <w:rPr>
                <w:rFonts w:cs="Times New Roman"/>
                <w:b/>
                <w:szCs w:val="24"/>
                <w:lang w:val="en-GB"/>
              </w:rPr>
            </w:pPr>
            <w:r w:rsidRPr="00AD46A0">
              <w:rPr>
                <w:rFonts w:cs="Times New Roman"/>
                <w:b/>
                <w:szCs w:val="24"/>
                <w:lang w:val="en-GB"/>
              </w:rPr>
              <w:t>Format</w:t>
            </w:r>
          </w:p>
        </w:tc>
        <w:tc>
          <w:tcPr>
            <w:tcW w:w="1574" w:type="dxa"/>
            <w:shd w:val="clear" w:color="auto" w:fill="C0504D" w:themeFill="accent2"/>
          </w:tcPr>
          <w:p w14:paraId="2857CA16" w14:textId="77777777" w:rsidR="008158DB" w:rsidRPr="00AD46A0" w:rsidRDefault="008158DB" w:rsidP="00AD46A0">
            <w:pPr>
              <w:spacing w:line="360" w:lineRule="auto"/>
              <w:jc w:val="center"/>
              <w:rPr>
                <w:rFonts w:cs="Times New Roman"/>
                <w:b/>
                <w:szCs w:val="24"/>
                <w:lang w:val="en-GB"/>
              </w:rPr>
            </w:pPr>
            <w:r w:rsidRPr="00AD46A0">
              <w:rPr>
                <w:rFonts w:cs="Times New Roman"/>
                <w:b/>
                <w:szCs w:val="24"/>
                <w:lang w:val="en-GB"/>
              </w:rPr>
              <w:t>Participants</w:t>
            </w:r>
          </w:p>
        </w:tc>
        <w:tc>
          <w:tcPr>
            <w:tcW w:w="1336" w:type="dxa"/>
            <w:shd w:val="clear" w:color="auto" w:fill="C0504D" w:themeFill="accent2"/>
          </w:tcPr>
          <w:p w14:paraId="4AF06B95" w14:textId="77777777" w:rsidR="008158DB" w:rsidRPr="00AD46A0" w:rsidRDefault="008158DB" w:rsidP="00AD46A0">
            <w:pPr>
              <w:spacing w:line="360" w:lineRule="auto"/>
              <w:jc w:val="center"/>
              <w:rPr>
                <w:rFonts w:cs="Times New Roman"/>
                <w:b/>
                <w:szCs w:val="24"/>
                <w:lang w:val="en-GB"/>
              </w:rPr>
            </w:pPr>
            <w:r w:rsidRPr="00AD46A0">
              <w:rPr>
                <w:rFonts w:cs="Times New Roman"/>
                <w:b/>
                <w:szCs w:val="24"/>
                <w:lang w:val="en-GB"/>
              </w:rPr>
              <w:t>Deliverables/Outcomes</w:t>
            </w:r>
          </w:p>
        </w:tc>
        <w:tc>
          <w:tcPr>
            <w:tcW w:w="1248" w:type="dxa"/>
            <w:shd w:val="clear" w:color="auto" w:fill="C0504D" w:themeFill="accent2"/>
          </w:tcPr>
          <w:p w14:paraId="045C18D0" w14:textId="77777777" w:rsidR="008158DB" w:rsidRPr="00AD46A0" w:rsidRDefault="008158DB" w:rsidP="00AD46A0">
            <w:pPr>
              <w:spacing w:line="360" w:lineRule="auto"/>
              <w:jc w:val="center"/>
              <w:rPr>
                <w:rFonts w:cs="Times New Roman"/>
                <w:b/>
                <w:szCs w:val="24"/>
                <w:lang w:val="en-GB"/>
              </w:rPr>
            </w:pPr>
            <w:r w:rsidRPr="00AD46A0">
              <w:rPr>
                <w:rFonts w:cs="Times New Roman"/>
                <w:b/>
                <w:szCs w:val="24"/>
                <w:lang w:val="en-GB"/>
              </w:rPr>
              <w:t>Owner</w:t>
            </w:r>
          </w:p>
        </w:tc>
      </w:tr>
      <w:tr w:rsidR="008158DB" w:rsidRPr="00AD46A0" w14:paraId="075A86C7" w14:textId="77777777" w:rsidTr="00CF4B65">
        <w:tc>
          <w:tcPr>
            <w:tcW w:w="1728" w:type="dxa"/>
            <w:shd w:val="clear" w:color="auto" w:fill="D99594" w:themeFill="accent2" w:themeFillTint="99"/>
            <w:vAlign w:val="center"/>
          </w:tcPr>
          <w:p w14:paraId="4C2B2E51"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 xml:space="preserve">Weekly Status </w:t>
            </w:r>
            <w:r w:rsidRPr="00AD46A0">
              <w:rPr>
                <w:rFonts w:cs="Times New Roman"/>
                <w:szCs w:val="24"/>
                <w:lang w:val="en-GB"/>
              </w:rPr>
              <w:lastRenderedPageBreak/>
              <w:t>Report</w:t>
            </w:r>
          </w:p>
        </w:tc>
        <w:tc>
          <w:tcPr>
            <w:tcW w:w="1434" w:type="dxa"/>
            <w:shd w:val="clear" w:color="auto" w:fill="D99594" w:themeFill="accent2" w:themeFillTint="99"/>
            <w:vAlign w:val="center"/>
          </w:tcPr>
          <w:p w14:paraId="2F9CBC7B" w14:textId="77777777" w:rsidR="008158DB" w:rsidRPr="00AD46A0" w:rsidRDefault="008158DB" w:rsidP="00AD46A0">
            <w:pPr>
              <w:spacing w:line="360" w:lineRule="auto"/>
              <w:rPr>
                <w:rFonts w:cs="Times New Roman"/>
                <w:szCs w:val="24"/>
                <w:lang w:val="en-GB"/>
              </w:rPr>
            </w:pPr>
            <w:r w:rsidRPr="00AD46A0">
              <w:rPr>
                <w:rFonts w:cs="Times New Roman"/>
                <w:szCs w:val="24"/>
                <w:lang w:val="en-GB"/>
              </w:rPr>
              <w:lastRenderedPageBreak/>
              <w:t xml:space="preserve">Status report of </w:t>
            </w:r>
            <w:r w:rsidRPr="00AD46A0">
              <w:rPr>
                <w:rFonts w:cs="Times New Roman"/>
                <w:szCs w:val="24"/>
                <w:lang w:val="en-GB"/>
              </w:rPr>
              <w:lastRenderedPageBreak/>
              <w:t>project through email summary</w:t>
            </w:r>
          </w:p>
        </w:tc>
        <w:tc>
          <w:tcPr>
            <w:tcW w:w="1228" w:type="dxa"/>
            <w:shd w:val="clear" w:color="auto" w:fill="D99594" w:themeFill="accent2" w:themeFillTint="99"/>
            <w:vAlign w:val="center"/>
          </w:tcPr>
          <w:p w14:paraId="2AF79978"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lastRenderedPageBreak/>
              <w:t>Weekly</w:t>
            </w:r>
          </w:p>
        </w:tc>
        <w:tc>
          <w:tcPr>
            <w:tcW w:w="1028" w:type="dxa"/>
            <w:shd w:val="clear" w:color="auto" w:fill="D99594" w:themeFill="accent2" w:themeFillTint="99"/>
            <w:vAlign w:val="center"/>
          </w:tcPr>
          <w:p w14:paraId="77C761D0"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Email</w:t>
            </w:r>
          </w:p>
        </w:tc>
        <w:tc>
          <w:tcPr>
            <w:tcW w:w="1574" w:type="dxa"/>
            <w:shd w:val="clear" w:color="auto" w:fill="D99594" w:themeFill="accent2" w:themeFillTint="99"/>
            <w:vAlign w:val="center"/>
          </w:tcPr>
          <w:p w14:paraId="370064DF"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 xml:space="preserve">Project Sponsor, </w:t>
            </w:r>
            <w:r w:rsidRPr="00AD46A0">
              <w:rPr>
                <w:rFonts w:cs="Times New Roman"/>
                <w:szCs w:val="24"/>
                <w:lang w:val="en-GB"/>
              </w:rPr>
              <w:lastRenderedPageBreak/>
              <w:t>Team and Stakeholders</w:t>
            </w:r>
          </w:p>
        </w:tc>
        <w:tc>
          <w:tcPr>
            <w:tcW w:w="1336" w:type="dxa"/>
            <w:shd w:val="clear" w:color="auto" w:fill="D99594" w:themeFill="accent2" w:themeFillTint="99"/>
            <w:vAlign w:val="center"/>
          </w:tcPr>
          <w:p w14:paraId="252A7FAD"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lastRenderedPageBreak/>
              <w:t xml:space="preserve">Status </w:t>
            </w:r>
            <w:r w:rsidRPr="00AD46A0">
              <w:rPr>
                <w:rFonts w:cs="Times New Roman"/>
                <w:szCs w:val="24"/>
                <w:lang w:val="en-GB"/>
              </w:rPr>
              <w:lastRenderedPageBreak/>
              <w:t>Report</w:t>
            </w:r>
          </w:p>
        </w:tc>
        <w:tc>
          <w:tcPr>
            <w:tcW w:w="1248" w:type="dxa"/>
            <w:shd w:val="clear" w:color="auto" w:fill="D99594" w:themeFill="accent2" w:themeFillTint="99"/>
            <w:vAlign w:val="center"/>
          </w:tcPr>
          <w:p w14:paraId="6A70E052"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lastRenderedPageBreak/>
              <w:t xml:space="preserve">Project </w:t>
            </w:r>
            <w:r w:rsidRPr="00AD46A0">
              <w:rPr>
                <w:rFonts w:cs="Times New Roman"/>
                <w:szCs w:val="24"/>
                <w:lang w:val="en-GB"/>
              </w:rPr>
              <w:lastRenderedPageBreak/>
              <w:t>Manager</w:t>
            </w:r>
          </w:p>
        </w:tc>
      </w:tr>
      <w:tr w:rsidR="008158DB" w:rsidRPr="00AD46A0" w14:paraId="2E3E1830" w14:textId="77777777" w:rsidTr="00CF4B65">
        <w:tc>
          <w:tcPr>
            <w:tcW w:w="1728" w:type="dxa"/>
            <w:shd w:val="clear" w:color="auto" w:fill="D99594" w:themeFill="accent2" w:themeFillTint="99"/>
            <w:vAlign w:val="center"/>
          </w:tcPr>
          <w:p w14:paraId="36F143BB"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lastRenderedPageBreak/>
              <w:t xml:space="preserve">Weekly discussion meeting of Project Team </w:t>
            </w:r>
          </w:p>
        </w:tc>
        <w:tc>
          <w:tcPr>
            <w:tcW w:w="1434" w:type="dxa"/>
            <w:shd w:val="clear" w:color="auto" w:fill="D99594" w:themeFill="accent2" w:themeFillTint="99"/>
            <w:vAlign w:val="center"/>
          </w:tcPr>
          <w:p w14:paraId="60C022B1"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Discussion meeting for the next action and current status of the project</w:t>
            </w:r>
          </w:p>
        </w:tc>
        <w:tc>
          <w:tcPr>
            <w:tcW w:w="1228" w:type="dxa"/>
            <w:shd w:val="clear" w:color="auto" w:fill="D99594" w:themeFill="accent2" w:themeFillTint="99"/>
            <w:vAlign w:val="center"/>
          </w:tcPr>
          <w:p w14:paraId="45FFBE43"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Weekly</w:t>
            </w:r>
          </w:p>
        </w:tc>
        <w:tc>
          <w:tcPr>
            <w:tcW w:w="1028" w:type="dxa"/>
            <w:shd w:val="clear" w:color="auto" w:fill="D99594" w:themeFill="accent2" w:themeFillTint="99"/>
            <w:vAlign w:val="center"/>
          </w:tcPr>
          <w:p w14:paraId="7F32E1A2"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In Person</w:t>
            </w:r>
          </w:p>
        </w:tc>
        <w:tc>
          <w:tcPr>
            <w:tcW w:w="1574" w:type="dxa"/>
            <w:shd w:val="clear" w:color="auto" w:fill="D99594" w:themeFill="accent2" w:themeFillTint="99"/>
            <w:vAlign w:val="center"/>
          </w:tcPr>
          <w:p w14:paraId="5E070720"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Project Team</w:t>
            </w:r>
          </w:p>
        </w:tc>
        <w:tc>
          <w:tcPr>
            <w:tcW w:w="1336" w:type="dxa"/>
            <w:shd w:val="clear" w:color="auto" w:fill="D99594" w:themeFill="accent2" w:themeFillTint="99"/>
            <w:vAlign w:val="center"/>
          </w:tcPr>
          <w:p w14:paraId="4EA93974"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Updated Action Register</w:t>
            </w:r>
          </w:p>
        </w:tc>
        <w:tc>
          <w:tcPr>
            <w:tcW w:w="1248" w:type="dxa"/>
            <w:shd w:val="clear" w:color="auto" w:fill="D99594" w:themeFill="accent2" w:themeFillTint="99"/>
            <w:vAlign w:val="center"/>
          </w:tcPr>
          <w:p w14:paraId="4D0E0762"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Project Manager</w:t>
            </w:r>
          </w:p>
        </w:tc>
      </w:tr>
      <w:tr w:rsidR="008158DB" w:rsidRPr="00AD46A0" w14:paraId="7E0767FD" w14:textId="77777777" w:rsidTr="00CF4B65">
        <w:tc>
          <w:tcPr>
            <w:tcW w:w="1728" w:type="dxa"/>
            <w:shd w:val="clear" w:color="auto" w:fill="D99594" w:themeFill="accent2" w:themeFillTint="99"/>
            <w:vAlign w:val="center"/>
          </w:tcPr>
          <w:p w14:paraId="1F32BE42"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Project review on Monthly basis(PMR)</w:t>
            </w:r>
          </w:p>
        </w:tc>
        <w:tc>
          <w:tcPr>
            <w:tcW w:w="1434" w:type="dxa"/>
            <w:shd w:val="clear" w:color="auto" w:fill="D99594" w:themeFill="accent2" w:themeFillTint="99"/>
            <w:vAlign w:val="center"/>
          </w:tcPr>
          <w:p w14:paraId="78B9B520"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Discuss about the project status to main stakeholders of project</w:t>
            </w:r>
          </w:p>
        </w:tc>
        <w:tc>
          <w:tcPr>
            <w:tcW w:w="1228" w:type="dxa"/>
            <w:shd w:val="clear" w:color="auto" w:fill="D99594" w:themeFill="accent2" w:themeFillTint="99"/>
            <w:vAlign w:val="center"/>
          </w:tcPr>
          <w:p w14:paraId="076693F3"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Monthly</w:t>
            </w:r>
          </w:p>
        </w:tc>
        <w:tc>
          <w:tcPr>
            <w:tcW w:w="1028" w:type="dxa"/>
            <w:shd w:val="clear" w:color="auto" w:fill="D99594" w:themeFill="accent2" w:themeFillTint="99"/>
            <w:vAlign w:val="center"/>
          </w:tcPr>
          <w:p w14:paraId="0546868E"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In Person</w:t>
            </w:r>
          </w:p>
        </w:tc>
        <w:tc>
          <w:tcPr>
            <w:tcW w:w="1574" w:type="dxa"/>
            <w:shd w:val="clear" w:color="auto" w:fill="D99594" w:themeFill="accent2" w:themeFillTint="99"/>
            <w:vAlign w:val="center"/>
          </w:tcPr>
          <w:p w14:paraId="7DA4AEAE"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Project Sponsor, Team, and Stakeholders</w:t>
            </w:r>
          </w:p>
        </w:tc>
        <w:tc>
          <w:tcPr>
            <w:tcW w:w="1336" w:type="dxa"/>
            <w:shd w:val="clear" w:color="auto" w:fill="D99594" w:themeFill="accent2" w:themeFillTint="99"/>
            <w:vAlign w:val="center"/>
          </w:tcPr>
          <w:p w14:paraId="31CE32C9"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Status and Metric Presentation</w:t>
            </w:r>
          </w:p>
        </w:tc>
        <w:tc>
          <w:tcPr>
            <w:tcW w:w="1248" w:type="dxa"/>
            <w:shd w:val="clear" w:color="auto" w:fill="D99594" w:themeFill="accent2" w:themeFillTint="99"/>
            <w:vAlign w:val="center"/>
          </w:tcPr>
          <w:p w14:paraId="4E7F204F"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Project Manager</w:t>
            </w:r>
          </w:p>
        </w:tc>
      </w:tr>
      <w:tr w:rsidR="008158DB" w:rsidRPr="00AD46A0" w14:paraId="1FA2D4FF" w14:textId="77777777" w:rsidTr="00CF4B65">
        <w:tc>
          <w:tcPr>
            <w:tcW w:w="1728" w:type="dxa"/>
            <w:shd w:val="clear" w:color="auto" w:fill="D99594" w:themeFill="accent2" w:themeFillTint="99"/>
            <w:vAlign w:val="center"/>
          </w:tcPr>
          <w:p w14:paraId="7D2D4752"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Project Gate Reviews</w:t>
            </w:r>
          </w:p>
        </w:tc>
        <w:tc>
          <w:tcPr>
            <w:tcW w:w="1434" w:type="dxa"/>
            <w:shd w:val="clear" w:color="auto" w:fill="D99594" w:themeFill="accent2" w:themeFillTint="99"/>
            <w:vAlign w:val="center"/>
          </w:tcPr>
          <w:p w14:paraId="4D162314"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Present project process completion and next step launch</w:t>
            </w:r>
          </w:p>
        </w:tc>
        <w:tc>
          <w:tcPr>
            <w:tcW w:w="1228" w:type="dxa"/>
            <w:shd w:val="clear" w:color="auto" w:fill="D99594" w:themeFill="accent2" w:themeFillTint="99"/>
            <w:vAlign w:val="center"/>
          </w:tcPr>
          <w:p w14:paraId="654C8DB4"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When required</w:t>
            </w:r>
          </w:p>
        </w:tc>
        <w:tc>
          <w:tcPr>
            <w:tcW w:w="1028" w:type="dxa"/>
            <w:shd w:val="clear" w:color="auto" w:fill="D99594" w:themeFill="accent2" w:themeFillTint="99"/>
            <w:vAlign w:val="center"/>
          </w:tcPr>
          <w:p w14:paraId="44E5319E"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In Person</w:t>
            </w:r>
          </w:p>
        </w:tc>
        <w:tc>
          <w:tcPr>
            <w:tcW w:w="1574" w:type="dxa"/>
            <w:shd w:val="clear" w:color="auto" w:fill="D99594" w:themeFill="accent2" w:themeFillTint="99"/>
            <w:vAlign w:val="center"/>
          </w:tcPr>
          <w:p w14:paraId="27AD6493"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Project Sponsor, Team and Stakeholders</w:t>
            </w:r>
          </w:p>
        </w:tc>
        <w:tc>
          <w:tcPr>
            <w:tcW w:w="1336" w:type="dxa"/>
            <w:shd w:val="clear" w:color="auto" w:fill="D99594" w:themeFill="accent2" w:themeFillTint="99"/>
            <w:vAlign w:val="center"/>
          </w:tcPr>
          <w:p w14:paraId="41F81DA4"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Phase closure report and stage start</w:t>
            </w:r>
          </w:p>
        </w:tc>
        <w:tc>
          <w:tcPr>
            <w:tcW w:w="1248" w:type="dxa"/>
            <w:shd w:val="clear" w:color="auto" w:fill="D99594" w:themeFill="accent2" w:themeFillTint="99"/>
            <w:vAlign w:val="center"/>
          </w:tcPr>
          <w:p w14:paraId="6695E5EE"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Project Manager</w:t>
            </w:r>
          </w:p>
        </w:tc>
      </w:tr>
      <w:tr w:rsidR="008158DB" w:rsidRPr="00AD46A0" w14:paraId="389C7655" w14:textId="77777777" w:rsidTr="00CF4B65">
        <w:tc>
          <w:tcPr>
            <w:tcW w:w="1728" w:type="dxa"/>
            <w:shd w:val="clear" w:color="auto" w:fill="D99594" w:themeFill="accent2" w:themeFillTint="99"/>
            <w:vAlign w:val="center"/>
          </w:tcPr>
          <w:p w14:paraId="44D205F1"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Project Design Review</w:t>
            </w:r>
          </w:p>
        </w:tc>
        <w:tc>
          <w:tcPr>
            <w:tcW w:w="1434" w:type="dxa"/>
            <w:shd w:val="clear" w:color="auto" w:fill="D99594" w:themeFill="accent2" w:themeFillTint="99"/>
            <w:vAlign w:val="center"/>
          </w:tcPr>
          <w:p w14:paraId="483AB715"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 xml:space="preserve">Review the blueprint of project along with the work related to construction </w:t>
            </w:r>
            <w:r w:rsidRPr="00AD46A0">
              <w:rPr>
                <w:rFonts w:cs="Times New Roman"/>
                <w:szCs w:val="24"/>
                <w:lang w:val="en-GB"/>
              </w:rPr>
              <w:lastRenderedPageBreak/>
              <w:t>project</w:t>
            </w:r>
          </w:p>
        </w:tc>
        <w:tc>
          <w:tcPr>
            <w:tcW w:w="1228" w:type="dxa"/>
            <w:shd w:val="clear" w:color="auto" w:fill="D99594" w:themeFill="accent2" w:themeFillTint="99"/>
            <w:vAlign w:val="center"/>
          </w:tcPr>
          <w:p w14:paraId="0F8E73E1"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lastRenderedPageBreak/>
              <w:t>When required</w:t>
            </w:r>
          </w:p>
        </w:tc>
        <w:tc>
          <w:tcPr>
            <w:tcW w:w="1028" w:type="dxa"/>
            <w:shd w:val="clear" w:color="auto" w:fill="D99594" w:themeFill="accent2" w:themeFillTint="99"/>
            <w:vAlign w:val="center"/>
          </w:tcPr>
          <w:p w14:paraId="67002AA5"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In Person</w:t>
            </w:r>
          </w:p>
        </w:tc>
        <w:tc>
          <w:tcPr>
            <w:tcW w:w="1574" w:type="dxa"/>
            <w:shd w:val="clear" w:color="auto" w:fill="D99594" w:themeFill="accent2" w:themeFillTint="99"/>
            <w:vAlign w:val="center"/>
          </w:tcPr>
          <w:p w14:paraId="0C70E6B8"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Project Team</w:t>
            </w:r>
          </w:p>
        </w:tc>
        <w:tc>
          <w:tcPr>
            <w:tcW w:w="1336" w:type="dxa"/>
            <w:shd w:val="clear" w:color="auto" w:fill="D99594" w:themeFill="accent2" w:themeFillTint="99"/>
            <w:vAlign w:val="center"/>
          </w:tcPr>
          <w:p w14:paraId="624FCE19"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Project Design Package</w:t>
            </w:r>
          </w:p>
        </w:tc>
        <w:tc>
          <w:tcPr>
            <w:tcW w:w="1248" w:type="dxa"/>
            <w:shd w:val="clear" w:color="auto" w:fill="D99594" w:themeFill="accent2" w:themeFillTint="99"/>
            <w:vAlign w:val="center"/>
          </w:tcPr>
          <w:p w14:paraId="2AA28A32" w14:textId="77777777" w:rsidR="008158DB" w:rsidRPr="00AD46A0" w:rsidRDefault="008158DB" w:rsidP="00AD46A0">
            <w:pPr>
              <w:spacing w:line="360" w:lineRule="auto"/>
              <w:jc w:val="center"/>
              <w:rPr>
                <w:rFonts w:cs="Times New Roman"/>
                <w:szCs w:val="24"/>
                <w:lang w:val="en-GB"/>
              </w:rPr>
            </w:pPr>
            <w:r w:rsidRPr="00AD46A0">
              <w:rPr>
                <w:rFonts w:cs="Times New Roman"/>
                <w:szCs w:val="24"/>
                <w:lang w:val="en-GB"/>
              </w:rPr>
              <w:t>Project Manager</w:t>
            </w:r>
          </w:p>
        </w:tc>
      </w:tr>
    </w:tbl>
    <w:p w14:paraId="6574705F" w14:textId="77777777" w:rsidR="008158DB" w:rsidRPr="00AD46A0" w:rsidRDefault="008158DB" w:rsidP="00AD46A0">
      <w:pPr>
        <w:spacing w:line="360" w:lineRule="auto"/>
        <w:rPr>
          <w:lang w:val="en-GB"/>
        </w:rPr>
      </w:pPr>
    </w:p>
    <w:p w14:paraId="3F07D004" w14:textId="77777777" w:rsidR="009F295A" w:rsidRPr="00AD46A0" w:rsidRDefault="009F295A" w:rsidP="00AD46A0">
      <w:pPr>
        <w:pStyle w:val="Heading2"/>
        <w:spacing w:line="360" w:lineRule="auto"/>
        <w:rPr>
          <w:lang w:val="en-GB"/>
        </w:rPr>
      </w:pPr>
      <w:bookmarkStart w:id="11" w:name="_Toc46769398"/>
      <w:r w:rsidRPr="00AD46A0">
        <w:rPr>
          <w:lang w:val="en-GB"/>
        </w:rPr>
        <w:t>Cost Management Plan</w:t>
      </w:r>
      <w:bookmarkEnd w:id="11"/>
    </w:p>
    <w:p w14:paraId="29C40BB0" w14:textId="77777777" w:rsidR="006B1141" w:rsidRPr="00AD46A0" w:rsidRDefault="006B1141" w:rsidP="00AD46A0">
      <w:pPr>
        <w:spacing w:line="360" w:lineRule="auto"/>
        <w:rPr>
          <w:lang w:val="en-GB"/>
        </w:rPr>
      </w:pPr>
      <w:r w:rsidRPr="00AD46A0">
        <w:rPr>
          <w:lang w:val="en-GB"/>
        </w:rPr>
        <w:t>Throughout the project length, the Project Manager is responsible for monitoring and recording project costs. At the monthly project progress discussion, the project manager must discuss and evaluate the cost efficiency of the project</w:t>
      </w:r>
      <w:r w:rsidR="00B875C3" w:rsidRPr="00AD46A0">
        <w:rPr>
          <w:lang w:val="en-GB"/>
        </w:rPr>
        <w:t xml:space="preserve"> (</w:t>
      </w:r>
      <w:r w:rsidR="00B875C3" w:rsidRPr="00AD46A0">
        <w:rPr>
          <w:shd w:val="clear" w:color="auto" w:fill="FFFFFF"/>
          <w:lang w:val="en-GB"/>
        </w:rPr>
        <w:t>Du Plessis and Oosthuizen, 2018</w:t>
      </w:r>
      <w:r w:rsidR="00B875C3" w:rsidRPr="00AD46A0">
        <w:rPr>
          <w:lang w:val="en-GB"/>
        </w:rPr>
        <w:t>)</w:t>
      </w:r>
      <w:r w:rsidRPr="00AD46A0">
        <w:rPr>
          <w:lang w:val="en-GB"/>
        </w:rPr>
        <w:t>. The project manager is in charge for calculating the expense discrepancies using earned benefit estimates and providing the Project Supporter with choices for budgeting the project. The manager of the building project sits over both financial control and actions to make program adjustments. The cost of this building project would be £50,000. The project manager shall calculate the estimates of the interest obtained and notify at the monthly discussion of the project's progress. In the case that such principles are suggested during a follow up appointment or before they enter the crucial point, the Project Director is informed of this to project owner.</w:t>
      </w:r>
    </w:p>
    <w:p w14:paraId="6101176F" w14:textId="77777777" w:rsidR="006B1141" w:rsidRPr="00AD46A0" w:rsidRDefault="006B1141" w:rsidP="00AD46A0">
      <w:pPr>
        <w:spacing w:line="360" w:lineRule="auto"/>
        <w:rPr>
          <w:lang w:val="en-GB"/>
        </w:rPr>
      </w:pPr>
      <w:r w:rsidRPr="00AD46A0">
        <w:rPr>
          <w:lang w:val="en-GB"/>
        </w:rPr>
        <w:t xml:space="preserve">The Cost Overview chart is figured below which can be better to display the project cost of house construction. </w:t>
      </w:r>
    </w:p>
    <w:p w14:paraId="01ECD585" w14:textId="77777777" w:rsidR="00A62949" w:rsidRPr="00AD46A0" w:rsidRDefault="00794E36" w:rsidP="00AD46A0">
      <w:pPr>
        <w:keepNext/>
        <w:spacing w:line="360" w:lineRule="auto"/>
        <w:jc w:val="center"/>
        <w:rPr>
          <w:lang w:val="en-GB"/>
        </w:rPr>
      </w:pPr>
      <w:r w:rsidRPr="00AD46A0">
        <w:rPr>
          <w:noProof/>
          <w:lang w:val="en-GB"/>
        </w:rPr>
        <w:lastRenderedPageBreak/>
        <w:drawing>
          <wp:inline distT="0" distB="0" distL="0" distR="0" wp14:anchorId="7823C84E" wp14:editId="0FC83FBE">
            <wp:extent cx="5731510" cy="41700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170045"/>
                    </a:xfrm>
                    <a:prstGeom prst="rect">
                      <a:avLst/>
                    </a:prstGeom>
                  </pic:spPr>
                </pic:pic>
              </a:graphicData>
            </a:graphic>
          </wp:inline>
        </w:drawing>
      </w:r>
    </w:p>
    <w:p w14:paraId="75C7FAC6" w14:textId="77777777" w:rsidR="00A62949" w:rsidRPr="00AD46A0" w:rsidRDefault="00A62949" w:rsidP="00AD46A0">
      <w:pPr>
        <w:pStyle w:val="Caption"/>
        <w:spacing w:line="360" w:lineRule="auto"/>
        <w:jc w:val="center"/>
        <w:rPr>
          <w:b w:val="0"/>
          <w:color w:val="auto"/>
          <w:lang w:val="en-GB"/>
        </w:rPr>
      </w:pPr>
      <w:bookmarkStart w:id="12" w:name="_Toc46769409"/>
      <w:r w:rsidRPr="00AD46A0">
        <w:rPr>
          <w:b w:val="0"/>
          <w:color w:val="auto"/>
          <w:lang w:val="en-GB"/>
        </w:rPr>
        <w:t xml:space="preserve">Figure </w:t>
      </w:r>
      <w:r w:rsidRPr="00AD46A0">
        <w:rPr>
          <w:b w:val="0"/>
          <w:color w:val="auto"/>
          <w:lang w:val="en-GB"/>
        </w:rPr>
        <w:fldChar w:fldCharType="begin"/>
      </w:r>
      <w:r w:rsidRPr="00AD46A0">
        <w:rPr>
          <w:b w:val="0"/>
          <w:color w:val="auto"/>
          <w:lang w:val="en-GB"/>
        </w:rPr>
        <w:instrText xml:space="preserve"> SEQ Figure \* ARABIC </w:instrText>
      </w:r>
      <w:r w:rsidRPr="00AD46A0">
        <w:rPr>
          <w:b w:val="0"/>
          <w:color w:val="auto"/>
          <w:lang w:val="en-GB"/>
        </w:rPr>
        <w:fldChar w:fldCharType="separate"/>
      </w:r>
      <w:r w:rsidR="006C66E5" w:rsidRPr="00AD46A0">
        <w:rPr>
          <w:b w:val="0"/>
          <w:noProof/>
          <w:color w:val="auto"/>
          <w:lang w:val="en-GB"/>
        </w:rPr>
        <w:t>2</w:t>
      </w:r>
      <w:r w:rsidRPr="00AD46A0">
        <w:rPr>
          <w:b w:val="0"/>
          <w:color w:val="auto"/>
          <w:lang w:val="en-GB"/>
        </w:rPr>
        <w:fldChar w:fldCharType="end"/>
      </w:r>
      <w:r w:rsidRPr="00AD46A0">
        <w:rPr>
          <w:b w:val="0"/>
          <w:color w:val="auto"/>
          <w:lang w:val="en-GB"/>
        </w:rPr>
        <w:t>: Cost Overview chart</w:t>
      </w:r>
      <w:bookmarkEnd w:id="12"/>
    </w:p>
    <w:p w14:paraId="13EC6543" w14:textId="77777777" w:rsidR="009F295A" w:rsidRPr="00AD46A0" w:rsidRDefault="009F295A" w:rsidP="00AD46A0">
      <w:pPr>
        <w:pStyle w:val="Heading2"/>
        <w:spacing w:line="360" w:lineRule="auto"/>
        <w:rPr>
          <w:lang w:val="en-GB"/>
        </w:rPr>
      </w:pPr>
      <w:bookmarkStart w:id="13" w:name="_Toc46769399"/>
      <w:r w:rsidRPr="00AD46A0">
        <w:rPr>
          <w:lang w:val="en-GB"/>
        </w:rPr>
        <w:t>Schedule Management Plan</w:t>
      </w:r>
      <w:bookmarkEnd w:id="13"/>
    </w:p>
    <w:p w14:paraId="6EF571F6" w14:textId="77777777" w:rsidR="005E38A8" w:rsidRPr="00AD46A0" w:rsidRDefault="005E38A8" w:rsidP="00AD46A0">
      <w:pPr>
        <w:spacing w:line="360" w:lineRule="auto"/>
        <w:rPr>
          <w:lang w:val="en-GB"/>
        </w:rPr>
      </w:pPr>
      <w:r w:rsidRPr="00AD46A0">
        <w:rPr>
          <w:lang w:val="en-GB"/>
        </w:rPr>
        <w:t>Construction project Plans shall be developed utilizing the MS Project beginning with deadlines defined in the work breakdown framework (WBS) of the project. The concept of activity defines the specific work programs to be completed in order to achieve any deliverable. Sequencing of the tasks can be used to define the sequence of work packages and also to establish connections to project activities. The estimation of the amount of working cycles needed for the execution of work packages would be focused on activity duration projections. The expected resources would be used to distribute resources to functioning programs to complete the creation of the schedule. The project management and any funds tentatively allocated to project activities must discuss this until a formal timetable has been established. The suggested work package tasks, durations and deadlines will be agreed by the project manager and workers. Before that the project manager reviews and accepts the timeline, so everything is dependent on the plan. The stakeholders of the project must engage in and support the implementation of the revised plan</w:t>
      </w:r>
      <w:r w:rsidR="00B875C3" w:rsidRPr="00AD46A0">
        <w:rPr>
          <w:lang w:val="en-GB"/>
        </w:rPr>
        <w:t xml:space="preserve"> (</w:t>
      </w:r>
      <w:r w:rsidR="00B875C3" w:rsidRPr="00AD46A0">
        <w:rPr>
          <w:shd w:val="clear" w:color="auto" w:fill="FFFFFF"/>
          <w:lang w:val="en-GB"/>
        </w:rPr>
        <w:t>Bennett, 2020</w:t>
      </w:r>
      <w:r w:rsidR="00B875C3" w:rsidRPr="00AD46A0">
        <w:rPr>
          <w:lang w:val="en-GB"/>
        </w:rPr>
        <w:t>)</w:t>
      </w:r>
      <w:r w:rsidRPr="00AD46A0">
        <w:rPr>
          <w:lang w:val="en-GB"/>
        </w:rPr>
        <w:t xml:space="preserve">. </w:t>
      </w:r>
    </w:p>
    <w:p w14:paraId="5921D42A" w14:textId="77777777" w:rsidR="005E38A8" w:rsidRPr="00AD46A0" w:rsidRDefault="005E38A8" w:rsidP="00AD46A0">
      <w:pPr>
        <w:spacing w:line="360" w:lineRule="auto"/>
        <w:rPr>
          <w:rFonts w:cs="Times New Roman"/>
          <w:lang w:val="en-GB"/>
        </w:rPr>
      </w:pPr>
      <w:r w:rsidRPr="00AD46A0">
        <w:rPr>
          <w:lang w:val="en-GB"/>
        </w:rPr>
        <w:lastRenderedPageBreak/>
        <w:t xml:space="preserve">The schedule management Plan will be displayed in the form of project timeline of the </w:t>
      </w:r>
      <w:r w:rsidRPr="00AD46A0">
        <w:rPr>
          <w:rFonts w:cs="Times New Roman"/>
          <w:lang w:val="en-GB"/>
        </w:rPr>
        <w:t>construction task</w:t>
      </w:r>
    </w:p>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998"/>
        <w:gridCol w:w="1352"/>
        <w:gridCol w:w="814"/>
        <w:gridCol w:w="814"/>
        <w:gridCol w:w="814"/>
        <w:gridCol w:w="1168"/>
        <w:gridCol w:w="2074"/>
        <w:gridCol w:w="1022"/>
      </w:tblGrid>
      <w:tr w:rsidR="00794E36" w:rsidRPr="00AD46A0" w14:paraId="4BA4F818"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01D53B62" w14:textId="77777777" w:rsidR="00794E36" w:rsidRPr="00AD46A0" w:rsidRDefault="00794E36" w:rsidP="00AD46A0">
            <w:pPr>
              <w:spacing w:line="360" w:lineRule="auto"/>
              <w:rPr>
                <w:lang w:val="en-GB"/>
              </w:rPr>
            </w:pPr>
            <w:r w:rsidRPr="00AD46A0">
              <w:rPr>
                <w:lang w:val="en-GB"/>
              </w:rPr>
              <w:t>Task Mode</w:t>
            </w:r>
          </w:p>
        </w:tc>
        <w:tc>
          <w:tcPr>
            <w:tcW w:w="220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C53D632" w14:textId="77777777" w:rsidR="00794E36" w:rsidRPr="00AD46A0" w:rsidRDefault="00794E36" w:rsidP="00AD46A0">
            <w:pPr>
              <w:spacing w:line="360" w:lineRule="auto"/>
              <w:rPr>
                <w:lang w:val="en-GB"/>
              </w:rPr>
            </w:pPr>
            <w:r w:rsidRPr="00AD46A0">
              <w:rPr>
                <w:lang w:val="en-GB"/>
              </w:rPr>
              <w:t>Task Name</w:t>
            </w:r>
          </w:p>
        </w:tc>
        <w:tc>
          <w:tcPr>
            <w:tcW w:w="85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74D33D3" w14:textId="77777777" w:rsidR="00794E36" w:rsidRPr="00AD46A0" w:rsidRDefault="00794E36" w:rsidP="00AD46A0">
            <w:pPr>
              <w:spacing w:line="360" w:lineRule="auto"/>
              <w:rPr>
                <w:lang w:val="en-GB"/>
              </w:rPr>
            </w:pPr>
            <w:r w:rsidRPr="00AD46A0">
              <w:rPr>
                <w:lang w:val="en-GB"/>
              </w:rPr>
              <w:t>Duration</w:t>
            </w:r>
          </w:p>
        </w:tc>
        <w:tc>
          <w:tcPr>
            <w:tcW w:w="121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7CA1992" w14:textId="77777777" w:rsidR="00794E36" w:rsidRPr="00AD46A0" w:rsidRDefault="00794E36" w:rsidP="00AD46A0">
            <w:pPr>
              <w:spacing w:line="360" w:lineRule="auto"/>
              <w:rPr>
                <w:lang w:val="en-GB"/>
              </w:rPr>
            </w:pPr>
            <w:r w:rsidRPr="00AD46A0">
              <w:rPr>
                <w:lang w:val="en-GB"/>
              </w:rPr>
              <w:t>Start</w:t>
            </w:r>
          </w:p>
        </w:tc>
        <w:tc>
          <w:tcPr>
            <w:tcW w:w="121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F43A971" w14:textId="77777777" w:rsidR="00794E36" w:rsidRPr="00AD46A0" w:rsidRDefault="00794E36" w:rsidP="00AD46A0">
            <w:pPr>
              <w:spacing w:line="360" w:lineRule="auto"/>
              <w:rPr>
                <w:lang w:val="en-GB"/>
              </w:rPr>
            </w:pPr>
            <w:r w:rsidRPr="00AD46A0">
              <w:rPr>
                <w:lang w:val="en-GB"/>
              </w:rPr>
              <w:t>Finish</w:t>
            </w:r>
          </w:p>
        </w:tc>
        <w:tc>
          <w:tcPr>
            <w:tcW w:w="49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21C81EC2" w14:textId="77777777" w:rsidR="00794E36" w:rsidRPr="00AD46A0" w:rsidRDefault="00794E36" w:rsidP="00AD46A0">
            <w:pPr>
              <w:spacing w:line="360" w:lineRule="auto"/>
              <w:rPr>
                <w:lang w:val="en-GB"/>
              </w:rPr>
            </w:pPr>
            <w:r w:rsidRPr="00AD46A0">
              <w:rPr>
                <w:lang w:val="en-GB"/>
              </w:rPr>
              <w:t>Predecessors</w:t>
            </w:r>
          </w:p>
        </w:tc>
        <w:tc>
          <w:tcPr>
            <w:tcW w:w="157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550AFA0" w14:textId="77777777" w:rsidR="00794E36" w:rsidRPr="00AD46A0" w:rsidRDefault="00794E36" w:rsidP="00AD46A0">
            <w:pPr>
              <w:spacing w:line="360" w:lineRule="auto"/>
              <w:rPr>
                <w:lang w:val="en-GB"/>
              </w:rPr>
            </w:pPr>
            <w:r w:rsidRPr="00AD46A0">
              <w:rPr>
                <w:lang w:val="en-GB"/>
              </w:rPr>
              <w:t>Resource Names</w:t>
            </w:r>
          </w:p>
        </w:tc>
        <w:tc>
          <w:tcPr>
            <w:tcW w:w="121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536E5AFA" w14:textId="77777777" w:rsidR="00794E36" w:rsidRPr="00AD46A0" w:rsidRDefault="00794E36" w:rsidP="00AD46A0">
            <w:pPr>
              <w:spacing w:line="360" w:lineRule="auto"/>
              <w:rPr>
                <w:lang w:val="en-GB"/>
              </w:rPr>
            </w:pPr>
            <w:r w:rsidRPr="00AD46A0">
              <w:rPr>
                <w:lang w:val="en-GB"/>
              </w:rPr>
              <w:t>Cost</w:t>
            </w:r>
          </w:p>
        </w:tc>
      </w:tr>
      <w:tr w:rsidR="00794E36" w:rsidRPr="00AD46A0" w14:paraId="14385A2A"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CE914E" w14:textId="77777777" w:rsidR="00794E36" w:rsidRPr="00AD46A0" w:rsidRDefault="00794E36" w:rsidP="00AD46A0">
            <w:pPr>
              <w:spacing w:line="360" w:lineRule="auto"/>
              <w:rPr>
                <w:lang w:val="en-GB"/>
              </w:rPr>
            </w:pPr>
            <w:r w:rsidRPr="00AD46A0">
              <w:rPr>
                <w:b/>
                <w:bCs/>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A915FC" w14:textId="77777777" w:rsidR="00794E36" w:rsidRPr="00AD46A0" w:rsidRDefault="00794E36" w:rsidP="00AD46A0">
            <w:pPr>
              <w:spacing w:line="360" w:lineRule="auto"/>
              <w:rPr>
                <w:lang w:val="en-GB"/>
              </w:rPr>
            </w:pPr>
            <w:r w:rsidRPr="00AD46A0">
              <w:rPr>
                <w:b/>
                <w:bCs/>
                <w:lang w:val="en-GB"/>
              </w:rPr>
              <w:t>House construction project</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BD2451" w14:textId="77777777" w:rsidR="00794E36" w:rsidRPr="00AD46A0" w:rsidRDefault="00794E36" w:rsidP="00AD46A0">
            <w:pPr>
              <w:spacing w:line="360" w:lineRule="auto"/>
              <w:rPr>
                <w:lang w:val="en-GB"/>
              </w:rPr>
            </w:pPr>
            <w:r w:rsidRPr="00AD46A0">
              <w:rPr>
                <w:b/>
                <w:bCs/>
                <w:lang w:val="en-GB"/>
              </w:rPr>
              <w:t>61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26DAA5" w14:textId="77777777" w:rsidR="00794E36" w:rsidRPr="00AD46A0" w:rsidRDefault="00794E36" w:rsidP="00AD46A0">
            <w:pPr>
              <w:spacing w:line="360" w:lineRule="auto"/>
              <w:rPr>
                <w:lang w:val="en-GB"/>
              </w:rPr>
            </w:pPr>
            <w:r w:rsidRPr="00AD46A0">
              <w:rPr>
                <w:b/>
                <w:bCs/>
                <w:lang w:val="en-GB"/>
              </w:rPr>
              <w:t>Mon 7/27/20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A9EADA7" w14:textId="77777777" w:rsidR="00794E36" w:rsidRPr="00AD46A0" w:rsidRDefault="00794E36" w:rsidP="00AD46A0">
            <w:pPr>
              <w:spacing w:line="360" w:lineRule="auto"/>
              <w:rPr>
                <w:lang w:val="en-GB"/>
              </w:rPr>
            </w:pPr>
            <w:r w:rsidRPr="00AD46A0">
              <w:rPr>
                <w:b/>
                <w:bCs/>
                <w:lang w:val="en-GB"/>
              </w:rPr>
              <w:t>Mon 10/19/20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478C4F8" w14:textId="77777777" w:rsidR="00794E36" w:rsidRPr="00AD46A0" w:rsidRDefault="00794E36" w:rsidP="00AD46A0">
            <w:pPr>
              <w:spacing w:line="360" w:lineRule="auto"/>
              <w:rPr>
                <w:lang w:val="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294E1E" w14:textId="77777777" w:rsidR="00794E36" w:rsidRPr="00AD46A0" w:rsidRDefault="00794E36" w:rsidP="00AD46A0">
            <w:pPr>
              <w:spacing w:line="360" w:lineRule="auto"/>
              <w:rPr>
                <w:lang w:val="en-GB"/>
              </w:rPr>
            </w:pP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A67737" w14:textId="77777777" w:rsidR="00794E36" w:rsidRPr="00AD46A0" w:rsidRDefault="00794E36" w:rsidP="00AD46A0">
            <w:pPr>
              <w:spacing w:line="360" w:lineRule="auto"/>
              <w:rPr>
                <w:lang w:val="en-GB"/>
              </w:rPr>
            </w:pPr>
            <w:r w:rsidRPr="00AD46A0">
              <w:rPr>
                <w:b/>
                <w:bCs/>
                <w:lang w:val="en-GB"/>
              </w:rPr>
              <w:t>£48,360.00</w:t>
            </w:r>
          </w:p>
        </w:tc>
      </w:tr>
      <w:tr w:rsidR="00794E36" w:rsidRPr="00AD46A0" w14:paraId="2775BBCF"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0E7C749" w14:textId="77777777" w:rsidR="00794E36" w:rsidRPr="00AD46A0" w:rsidRDefault="00794E36" w:rsidP="00AD46A0">
            <w:pPr>
              <w:spacing w:line="360" w:lineRule="auto"/>
              <w:rPr>
                <w:lang w:val="en-GB"/>
              </w:rPr>
            </w:pPr>
            <w:r w:rsidRPr="00AD46A0">
              <w:rPr>
                <w:b/>
                <w:bCs/>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D5270A" w14:textId="77777777" w:rsidR="00794E36" w:rsidRPr="00AD46A0" w:rsidRDefault="00794E36" w:rsidP="00AD46A0">
            <w:pPr>
              <w:spacing w:line="360" w:lineRule="auto"/>
              <w:rPr>
                <w:lang w:val="en-GB"/>
              </w:rPr>
            </w:pPr>
            <w:r w:rsidRPr="00AD46A0">
              <w:rPr>
                <w:b/>
                <w:bCs/>
                <w:lang w:val="en-GB"/>
              </w:rPr>
              <w:t xml:space="preserve">   Project Initiation</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479D93" w14:textId="77777777" w:rsidR="00794E36" w:rsidRPr="00AD46A0" w:rsidRDefault="00794E36" w:rsidP="00AD46A0">
            <w:pPr>
              <w:spacing w:line="360" w:lineRule="auto"/>
              <w:rPr>
                <w:lang w:val="en-GB"/>
              </w:rPr>
            </w:pPr>
            <w:r w:rsidRPr="00AD46A0">
              <w:rPr>
                <w:b/>
                <w:bCs/>
                <w:lang w:val="en-GB"/>
              </w:rPr>
              <w:t>11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874DC4E" w14:textId="77777777" w:rsidR="00794E36" w:rsidRPr="00AD46A0" w:rsidRDefault="00794E36" w:rsidP="00AD46A0">
            <w:pPr>
              <w:spacing w:line="360" w:lineRule="auto"/>
              <w:rPr>
                <w:lang w:val="en-GB"/>
              </w:rPr>
            </w:pPr>
            <w:r w:rsidRPr="00AD46A0">
              <w:rPr>
                <w:b/>
                <w:bCs/>
                <w:lang w:val="en-GB"/>
              </w:rPr>
              <w:t>Mon 7/27/20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347640" w14:textId="77777777" w:rsidR="00794E36" w:rsidRPr="00AD46A0" w:rsidRDefault="00794E36" w:rsidP="00AD46A0">
            <w:pPr>
              <w:spacing w:line="360" w:lineRule="auto"/>
              <w:rPr>
                <w:lang w:val="en-GB"/>
              </w:rPr>
            </w:pPr>
            <w:r w:rsidRPr="00AD46A0">
              <w:rPr>
                <w:b/>
                <w:bCs/>
                <w:lang w:val="en-GB"/>
              </w:rPr>
              <w:t>Mon 8/10/20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A94DE3" w14:textId="77777777" w:rsidR="00794E36" w:rsidRPr="00AD46A0" w:rsidRDefault="00794E36" w:rsidP="00AD46A0">
            <w:pPr>
              <w:spacing w:line="360" w:lineRule="auto"/>
              <w:rPr>
                <w:lang w:val="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1DF919" w14:textId="77777777" w:rsidR="00794E36" w:rsidRPr="00AD46A0" w:rsidRDefault="00794E36" w:rsidP="00AD46A0">
            <w:pPr>
              <w:spacing w:line="360" w:lineRule="auto"/>
              <w:rPr>
                <w:lang w:val="en-GB"/>
              </w:rPr>
            </w:pP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EA02AF" w14:textId="77777777" w:rsidR="00794E36" w:rsidRPr="00AD46A0" w:rsidRDefault="00794E36" w:rsidP="00AD46A0">
            <w:pPr>
              <w:spacing w:line="360" w:lineRule="auto"/>
              <w:rPr>
                <w:lang w:val="en-GB"/>
              </w:rPr>
            </w:pPr>
            <w:r w:rsidRPr="00AD46A0">
              <w:rPr>
                <w:b/>
                <w:bCs/>
                <w:lang w:val="en-GB"/>
              </w:rPr>
              <w:t>£7,480.00</w:t>
            </w:r>
          </w:p>
        </w:tc>
      </w:tr>
      <w:tr w:rsidR="00794E36" w:rsidRPr="00AD46A0" w14:paraId="687977AD"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AB2AB92"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6CE2CB" w14:textId="77777777" w:rsidR="00794E36" w:rsidRPr="00AD46A0" w:rsidRDefault="00794E36" w:rsidP="00AD46A0">
            <w:pPr>
              <w:spacing w:line="360" w:lineRule="auto"/>
              <w:rPr>
                <w:lang w:val="en-GB"/>
              </w:rPr>
            </w:pPr>
            <w:r w:rsidRPr="00AD46A0">
              <w:rPr>
                <w:lang w:val="en-GB"/>
              </w:rPr>
              <w:t xml:space="preserve">      Project scope and goal</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456F05" w14:textId="77777777" w:rsidR="00794E36" w:rsidRPr="00AD46A0" w:rsidRDefault="00794E36" w:rsidP="00AD46A0">
            <w:pPr>
              <w:spacing w:line="360" w:lineRule="auto"/>
              <w:rPr>
                <w:lang w:val="en-GB"/>
              </w:rPr>
            </w:pPr>
            <w:r w:rsidRPr="00AD46A0">
              <w:rPr>
                <w:lang w:val="en-GB"/>
              </w:rPr>
              <w:t>3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C0F485" w14:textId="77777777" w:rsidR="00794E36" w:rsidRPr="00AD46A0" w:rsidRDefault="00794E36" w:rsidP="00AD46A0">
            <w:pPr>
              <w:spacing w:line="360" w:lineRule="auto"/>
              <w:rPr>
                <w:lang w:val="en-GB"/>
              </w:rPr>
            </w:pPr>
            <w:r w:rsidRPr="00AD46A0">
              <w:rPr>
                <w:lang w:val="en-GB"/>
              </w:rPr>
              <w:t>Mon 7/27/20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718D1F" w14:textId="77777777" w:rsidR="00794E36" w:rsidRPr="00AD46A0" w:rsidRDefault="00794E36" w:rsidP="00AD46A0">
            <w:pPr>
              <w:spacing w:line="360" w:lineRule="auto"/>
              <w:rPr>
                <w:lang w:val="en-GB"/>
              </w:rPr>
            </w:pPr>
            <w:r w:rsidRPr="00AD46A0">
              <w:rPr>
                <w:lang w:val="en-GB"/>
              </w:rPr>
              <w:t>Wed 7/29/20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13FD35F" w14:textId="77777777" w:rsidR="00794E36" w:rsidRPr="00AD46A0" w:rsidRDefault="00794E36" w:rsidP="00AD46A0">
            <w:pPr>
              <w:spacing w:line="360" w:lineRule="auto"/>
              <w:rPr>
                <w:lang w:val="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9CE01E" w14:textId="77777777" w:rsidR="00794E36" w:rsidRPr="00AD46A0" w:rsidRDefault="00794E36" w:rsidP="00AD46A0">
            <w:pPr>
              <w:spacing w:line="360" w:lineRule="auto"/>
              <w:rPr>
                <w:lang w:val="en-GB"/>
              </w:rPr>
            </w:pPr>
            <w:r w:rsidRPr="00AD46A0">
              <w:rPr>
                <w:lang w:val="en-GB"/>
              </w:rPr>
              <w:t>construction project team,contractor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4EBB6F" w14:textId="77777777" w:rsidR="00794E36" w:rsidRPr="00AD46A0" w:rsidRDefault="00794E36" w:rsidP="00AD46A0">
            <w:pPr>
              <w:spacing w:line="360" w:lineRule="auto"/>
              <w:rPr>
                <w:lang w:val="en-GB"/>
              </w:rPr>
            </w:pPr>
            <w:r w:rsidRPr="00AD46A0">
              <w:rPr>
                <w:lang w:val="en-GB"/>
              </w:rPr>
              <w:t>£1,560.00</w:t>
            </w:r>
          </w:p>
        </w:tc>
      </w:tr>
      <w:tr w:rsidR="00794E36" w:rsidRPr="00AD46A0" w14:paraId="3272C72D"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6F1067C"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928655" w14:textId="77777777" w:rsidR="00794E36" w:rsidRPr="00AD46A0" w:rsidRDefault="00794E36" w:rsidP="00AD46A0">
            <w:pPr>
              <w:spacing w:line="360" w:lineRule="auto"/>
              <w:rPr>
                <w:lang w:val="en-GB"/>
              </w:rPr>
            </w:pPr>
            <w:r w:rsidRPr="00AD46A0">
              <w:rPr>
                <w:lang w:val="en-GB"/>
              </w:rPr>
              <w:t xml:space="preserve">      Budgetary constraints (Cost Planning)</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B384911" w14:textId="77777777" w:rsidR="00794E36" w:rsidRPr="00AD46A0" w:rsidRDefault="00794E36" w:rsidP="00AD46A0">
            <w:pPr>
              <w:spacing w:line="360" w:lineRule="auto"/>
              <w:rPr>
                <w:lang w:val="en-GB"/>
              </w:rPr>
            </w:pPr>
            <w:r w:rsidRPr="00AD46A0">
              <w:rPr>
                <w:lang w:val="en-GB"/>
              </w:rPr>
              <w:t>4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57D105" w14:textId="77777777" w:rsidR="00794E36" w:rsidRPr="00AD46A0" w:rsidRDefault="00794E36" w:rsidP="00AD46A0">
            <w:pPr>
              <w:spacing w:line="360" w:lineRule="auto"/>
              <w:rPr>
                <w:lang w:val="en-GB"/>
              </w:rPr>
            </w:pPr>
            <w:r w:rsidRPr="00AD46A0">
              <w:rPr>
                <w:lang w:val="en-GB"/>
              </w:rPr>
              <w:t>Thu 7/30/20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FA5701" w14:textId="77777777" w:rsidR="00794E36" w:rsidRPr="00AD46A0" w:rsidRDefault="00794E36" w:rsidP="00AD46A0">
            <w:pPr>
              <w:spacing w:line="360" w:lineRule="auto"/>
              <w:rPr>
                <w:lang w:val="en-GB"/>
              </w:rPr>
            </w:pPr>
            <w:r w:rsidRPr="00AD46A0">
              <w:rPr>
                <w:lang w:val="en-GB"/>
              </w:rPr>
              <w:t>Tue 8/4/20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E87EF5" w14:textId="77777777" w:rsidR="00794E36" w:rsidRPr="00AD46A0" w:rsidRDefault="00794E36" w:rsidP="00AD46A0">
            <w:pPr>
              <w:spacing w:line="360" w:lineRule="auto"/>
              <w:rPr>
                <w:lang w:val="en-GB"/>
              </w:rPr>
            </w:pPr>
            <w:r w:rsidRPr="00AD46A0">
              <w:rPr>
                <w:lang w:val="en-GB"/>
              </w:rPr>
              <w:t>2</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5B3C52" w14:textId="77777777" w:rsidR="00794E36" w:rsidRPr="00AD46A0" w:rsidRDefault="00794E36" w:rsidP="00AD46A0">
            <w:pPr>
              <w:spacing w:line="360" w:lineRule="auto"/>
              <w:rPr>
                <w:lang w:val="en-GB"/>
              </w:rPr>
            </w:pPr>
            <w:r w:rsidRPr="00AD46A0">
              <w:rPr>
                <w:lang w:val="en-GB"/>
              </w:rPr>
              <w:t>contractor,project coordinator,sponsor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25DBEB" w14:textId="77777777" w:rsidR="00794E36" w:rsidRPr="00AD46A0" w:rsidRDefault="00794E36" w:rsidP="00AD46A0">
            <w:pPr>
              <w:spacing w:line="360" w:lineRule="auto"/>
              <w:rPr>
                <w:lang w:val="en-GB"/>
              </w:rPr>
            </w:pPr>
            <w:r w:rsidRPr="00AD46A0">
              <w:rPr>
                <w:lang w:val="en-GB"/>
              </w:rPr>
              <w:t>£2,080.00</w:t>
            </w:r>
          </w:p>
        </w:tc>
      </w:tr>
      <w:tr w:rsidR="00794E36" w:rsidRPr="00AD46A0" w14:paraId="4194B669"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4FC609"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6D4C6B" w14:textId="77777777" w:rsidR="00794E36" w:rsidRPr="00AD46A0" w:rsidRDefault="00794E36" w:rsidP="00AD46A0">
            <w:pPr>
              <w:spacing w:line="360" w:lineRule="auto"/>
              <w:rPr>
                <w:lang w:val="en-GB"/>
              </w:rPr>
            </w:pPr>
            <w:r w:rsidRPr="00AD46A0">
              <w:rPr>
                <w:lang w:val="en-GB"/>
              </w:rPr>
              <w:t xml:space="preserve">      Schedule constraints (Time management)</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19762C" w14:textId="77777777" w:rsidR="00794E36" w:rsidRPr="00AD46A0" w:rsidRDefault="00794E36" w:rsidP="00AD46A0">
            <w:pPr>
              <w:spacing w:line="360" w:lineRule="auto"/>
              <w:rPr>
                <w:lang w:val="en-GB"/>
              </w:rPr>
            </w:pPr>
            <w:r w:rsidRPr="00AD46A0">
              <w:rPr>
                <w:lang w:val="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6D72C89" w14:textId="77777777" w:rsidR="00794E36" w:rsidRPr="00AD46A0" w:rsidRDefault="00794E36" w:rsidP="00AD46A0">
            <w:pPr>
              <w:spacing w:line="360" w:lineRule="auto"/>
              <w:rPr>
                <w:lang w:val="en-GB"/>
              </w:rPr>
            </w:pPr>
            <w:r w:rsidRPr="00AD46A0">
              <w:rPr>
                <w:lang w:val="en-GB"/>
              </w:rPr>
              <w:t>Wed 8/5/20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7D4403C" w14:textId="77777777" w:rsidR="00794E36" w:rsidRPr="00AD46A0" w:rsidRDefault="00794E36" w:rsidP="00AD46A0">
            <w:pPr>
              <w:spacing w:line="360" w:lineRule="auto"/>
              <w:rPr>
                <w:lang w:val="en-GB"/>
              </w:rPr>
            </w:pPr>
            <w:r w:rsidRPr="00AD46A0">
              <w:rPr>
                <w:lang w:val="en-GB"/>
              </w:rPr>
              <w:t>Thu 8/6/20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B12E0B" w14:textId="77777777" w:rsidR="00794E36" w:rsidRPr="00AD46A0" w:rsidRDefault="00794E36" w:rsidP="00AD46A0">
            <w:pPr>
              <w:spacing w:line="360" w:lineRule="auto"/>
              <w:rPr>
                <w:lang w:val="en-GB"/>
              </w:rPr>
            </w:pPr>
            <w:r w:rsidRPr="00AD46A0">
              <w:rPr>
                <w:lang w:val="en-GB"/>
              </w:rPr>
              <w:t>3</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401339" w14:textId="77777777" w:rsidR="00794E36" w:rsidRPr="00AD46A0" w:rsidRDefault="00794E36" w:rsidP="00AD46A0">
            <w:pPr>
              <w:spacing w:line="360" w:lineRule="auto"/>
              <w:rPr>
                <w:lang w:val="en-GB"/>
              </w:rPr>
            </w:pPr>
            <w:r w:rsidRPr="00AD46A0">
              <w:rPr>
                <w:lang w:val="en-GB"/>
              </w:rPr>
              <w:t>construction project team,contractor,project manager,sponsor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12E2029" w14:textId="77777777" w:rsidR="00794E36" w:rsidRPr="00AD46A0" w:rsidRDefault="00794E36" w:rsidP="00AD46A0">
            <w:pPr>
              <w:spacing w:line="360" w:lineRule="auto"/>
              <w:rPr>
                <w:lang w:val="en-GB"/>
              </w:rPr>
            </w:pPr>
            <w:r w:rsidRPr="00AD46A0">
              <w:rPr>
                <w:lang w:val="en-GB"/>
              </w:rPr>
              <w:t>£1,680.00</w:t>
            </w:r>
          </w:p>
        </w:tc>
      </w:tr>
      <w:tr w:rsidR="00794E36" w:rsidRPr="00AD46A0" w14:paraId="38C3E955"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26BB1B"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E4AFEF" w14:textId="77777777" w:rsidR="00794E36" w:rsidRPr="00AD46A0" w:rsidRDefault="00794E36" w:rsidP="00AD46A0">
            <w:pPr>
              <w:spacing w:line="360" w:lineRule="auto"/>
              <w:rPr>
                <w:lang w:val="en-GB"/>
              </w:rPr>
            </w:pPr>
            <w:r w:rsidRPr="00AD46A0">
              <w:rPr>
                <w:lang w:val="en-GB"/>
              </w:rPr>
              <w:t xml:space="preserve">      Start documentation</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13E3558" w14:textId="77777777" w:rsidR="00794E36" w:rsidRPr="00AD46A0" w:rsidRDefault="00794E36" w:rsidP="00AD46A0">
            <w:pPr>
              <w:spacing w:line="360" w:lineRule="auto"/>
              <w:rPr>
                <w:lang w:val="en-GB"/>
              </w:rPr>
            </w:pPr>
            <w:r w:rsidRPr="00AD46A0">
              <w:rPr>
                <w:lang w:val="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916E3F" w14:textId="77777777" w:rsidR="00794E36" w:rsidRPr="00AD46A0" w:rsidRDefault="00794E36" w:rsidP="00AD46A0">
            <w:pPr>
              <w:spacing w:line="360" w:lineRule="auto"/>
              <w:rPr>
                <w:lang w:val="en-GB"/>
              </w:rPr>
            </w:pPr>
            <w:r w:rsidRPr="00AD46A0">
              <w:rPr>
                <w:lang w:val="en-GB"/>
              </w:rPr>
              <w:t>Fri 8/7/20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3F5BB3" w14:textId="77777777" w:rsidR="00794E36" w:rsidRPr="00AD46A0" w:rsidRDefault="00794E36" w:rsidP="00AD46A0">
            <w:pPr>
              <w:spacing w:line="360" w:lineRule="auto"/>
              <w:rPr>
                <w:lang w:val="en-GB"/>
              </w:rPr>
            </w:pPr>
            <w:r w:rsidRPr="00AD46A0">
              <w:rPr>
                <w:lang w:val="en-GB"/>
              </w:rPr>
              <w:t>Mon 8/10/20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1ADC2C2" w14:textId="77777777" w:rsidR="00794E36" w:rsidRPr="00AD46A0" w:rsidRDefault="00794E36" w:rsidP="00AD46A0">
            <w:pPr>
              <w:spacing w:line="360" w:lineRule="auto"/>
              <w:rPr>
                <w:lang w:val="en-GB"/>
              </w:rPr>
            </w:pPr>
            <w:r w:rsidRPr="00AD46A0">
              <w:rPr>
                <w:lang w:val="en-GB"/>
              </w:rPr>
              <w:t>4</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15796C" w14:textId="77777777" w:rsidR="00794E36" w:rsidRPr="00AD46A0" w:rsidRDefault="00794E36" w:rsidP="00AD46A0">
            <w:pPr>
              <w:spacing w:line="360" w:lineRule="auto"/>
              <w:rPr>
                <w:lang w:val="en-GB"/>
              </w:rPr>
            </w:pPr>
            <w:r w:rsidRPr="00AD46A0">
              <w:rPr>
                <w:lang w:val="en-GB"/>
              </w:rPr>
              <w:t>construction project team,contractor,project coordinator,project manager,sponsor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E00244" w14:textId="77777777" w:rsidR="00794E36" w:rsidRPr="00AD46A0" w:rsidRDefault="00794E36" w:rsidP="00AD46A0">
            <w:pPr>
              <w:spacing w:line="360" w:lineRule="auto"/>
              <w:rPr>
                <w:lang w:val="en-GB"/>
              </w:rPr>
            </w:pPr>
            <w:r w:rsidRPr="00AD46A0">
              <w:rPr>
                <w:lang w:val="en-GB"/>
              </w:rPr>
              <w:t>£2,160.00</w:t>
            </w:r>
          </w:p>
        </w:tc>
      </w:tr>
      <w:tr w:rsidR="00794E36" w:rsidRPr="00AD46A0" w14:paraId="4378A15A"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DB3AD1" w14:textId="77777777" w:rsidR="00794E36" w:rsidRPr="00AD46A0" w:rsidRDefault="00794E36" w:rsidP="00AD46A0">
            <w:pPr>
              <w:spacing w:line="360" w:lineRule="auto"/>
              <w:rPr>
                <w:lang w:val="en-GB"/>
              </w:rPr>
            </w:pPr>
            <w:r w:rsidRPr="00AD46A0">
              <w:rPr>
                <w:b/>
                <w:bCs/>
                <w:lang w:val="en-GB"/>
              </w:rPr>
              <w:t>Auto Schedule</w:t>
            </w:r>
            <w:r w:rsidRPr="00AD46A0">
              <w:rPr>
                <w:b/>
                <w:bCs/>
                <w:lang w:val="en-GB"/>
              </w:rPr>
              <w:lastRenderedPageBreak/>
              <w:t>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6C5511" w14:textId="77777777" w:rsidR="00794E36" w:rsidRPr="00AD46A0" w:rsidRDefault="00794E36" w:rsidP="00AD46A0">
            <w:pPr>
              <w:spacing w:line="360" w:lineRule="auto"/>
              <w:rPr>
                <w:lang w:val="en-GB"/>
              </w:rPr>
            </w:pPr>
            <w:r w:rsidRPr="00AD46A0">
              <w:rPr>
                <w:b/>
                <w:bCs/>
                <w:lang w:val="en-GB"/>
              </w:rPr>
              <w:lastRenderedPageBreak/>
              <w:t xml:space="preserve">   Project Requiremen</w:t>
            </w:r>
            <w:r w:rsidRPr="00AD46A0">
              <w:rPr>
                <w:b/>
                <w:bCs/>
                <w:lang w:val="en-GB"/>
              </w:rPr>
              <w:lastRenderedPageBreak/>
              <w:t>ts collection</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60851A8" w14:textId="77777777" w:rsidR="00794E36" w:rsidRPr="00AD46A0" w:rsidRDefault="00794E36" w:rsidP="00AD46A0">
            <w:pPr>
              <w:spacing w:line="360" w:lineRule="auto"/>
              <w:rPr>
                <w:lang w:val="en-GB"/>
              </w:rPr>
            </w:pPr>
            <w:r w:rsidRPr="00AD46A0">
              <w:rPr>
                <w:b/>
                <w:bCs/>
                <w:lang w:val="en-GB"/>
              </w:rPr>
              <w:lastRenderedPageBreak/>
              <w:t>19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3163C2" w14:textId="77777777" w:rsidR="00794E36" w:rsidRPr="00AD46A0" w:rsidRDefault="00794E36" w:rsidP="00AD46A0">
            <w:pPr>
              <w:spacing w:line="360" w:lineRule="auto"/>
              <w:rPr>
                <w:lang w:val="en-GB"/>
              </w:rPr>
            </w:pPr>
            <w:r w:rsidRPr="00AD46A0">
              <w:rPr>
                <w:b/>
                <w:bCs/>
                <w:lang w:val="en-GB"/>
              </w:rPr>
              <w:t xml:space="preserve">Tue </w:t>
            </w:r>
            <w:r w:rsidRPr="00AD46A0">
              <w:rPr>
                <w:b/>
                <w:bCs/>
                <w:lang w:val="en-GB"/>
              </w:rPr>
              <w:lastRenderedPageBreak/>
              <w:t>8/11/20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CCFF7C" w14:textId="77777777" w:rsidR="00794E36" w:rsidRPr="00AD46A0" w:rsidRDefault="00794E36" w:rsidP="00AD46A0">
            <w:pPr>
              <w:spacing w:line="360" w:lineRule="auto"/>
              <w:rPr>
                <w:lang w:val="en-GB"/>
              </w:rPr>
            </w:pPr>
            <w:r w:rsidRPr="00AD46A0">
              <w:rPr>
                <w:b/>
                <w:bCs/>
                <w:lang w:val="en-GB"/>
              </w:rPr>
              <w:lastRenderedPageBreak/>
              <w:t xml:space="preserve">Fri </w:t>
            </w:r>
            <w:r w:rsidRPr="00AD46A0">
              <w:rPr>
                <w:b/>
                <w:bCs/>
                <w:lang w:val="en-GB"/>
              </w:rPr>
              <w:lastRenderedPageBreak/>
              <w:t>9/4/20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8723B79" w14:textId="77777777" w:rsidR="00794E36" w:rsidRPr="00AD46A0" w:rsidRDefault="00794E36" w:rsidP="00AD46A0">
            <w:pPr>
              <w:spacing w:line="360" w:lineRule="auto"/>
              <w:rPr>
                <w:lang w:val="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1605B82" w14:textId="77777777" w:rsidR="00794E36" w:rsidRPr="00AD46A0" w:rsidRDefault="00794E36" w:rsidP="00AD46A0">
            <w:pPr>
              <w:spacing w:line="360" w:lineRule="auto"/>
              <w:rPr>
                <w:lang w:val="en-GB"/>
              </w:rPr>
            </w:pP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8A3802A" w14:textId="77777777" w:rsidR="00794E36" w:rsidRPr="00AD46A0" w:rsidRDefault="00794E36" w:rsidP="00AD46A0">
            <w:pPr>
              <w:spacing w:line="360" w:lineRule="auto"/>
              <w:rPr>
                <w:lang w:val="en-GB"/>
              </w:rPr>
            </w:pPr>
            <w:r w:rsidRPr="00AD46A0">
              <w:rPr>
                <w:b/>
                <w:bCs/>
                <w:lang w:val="en-GB"/>
              </w:rPr>
              <w:t>£15,560.0</w:t>
            </w:r>
            <w:r w:rsidRPr="00AD46A0">
              <w:rPr>
                <w:b/>
                <w:bCs/>
                <w:lang w:val="en-GB"/>
              </w:rPr>
              <w:lastRenderedPageBreak/>
              <w:t>0</w:t>
            </w:r>
          </w:p>
        </w:tc>
      </w:tr>
      <w:tr w:rsidR="00794E36" w:rsidRPr="00AD46A0" w14:paraId="4A191419"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D2C839" w14:textId="77777777" w:rsidR="00794E36" w:rsidRPr="00AD46A0" w:rsidRDefault="00794E36" w:rsidP="00AD46A0">
            <w:pPr>
              <w:spacing w:line="360" w:lineRule="auto"/>
              <w:rPr>
                <w:lang w:val="en-GB"/>
              </w:rPr>
            </w:pPr>
            <w:r w:rsidRPr="00AD46A0">
              <w:rPr>
                <w:lang w:val="en-GB"/>
              </w:rPr>
              <w:lastRenderedPageBreak/>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57F3F9" w14:textId="77777777" w:rsidR="00794E36" w:rsidRPr="00AD46A0" w:rsidRDefault="00794E36" w:rsidP="00AD46A0">
            <w:pPr>
              <w:spacing w:line="360" w:lineRule="auto"/>
              <w:rPr>
                <w:lang w:val="en-GB"/>
              </w:rPr>
            </w:pPr>
            <w:r w:rsidRPr="00AD46A0">
              <w:rPr>
                <w:lang w:val="en-GB"/>
              </w:rPr>
              <w:t xml:space="preserve">      Project Estimation</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3752F4" w14:textId="77777777" w:rsidR="00794E36" w:rsidRPr="00AD46A0" w:rsidRDefault="00794E36" w:rsidP="00AD46A0">
            <w:pPr>
              <w:spacing w:line="360" w:lineRule="auto"/>
              <w:rPr>
                <w:lang w:val="en-GB"/>
              </w:rPr>
            </w:pPr>
            <w:r w:rsidRPr="00AD46A0">
              <w:rPr>
                <w:lang w:val="en-GB"/>
              </w:rPr>
              <w:t>3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7616A8" w14:textId="77777777" w:rsidR="00794E36" w:rsidRPr="00AD46A0" w:rsidRDefault="00794E36" w:rsidP="00AD46A0">
            <w:pPr>
              <w:spacing w:line="360" w:lineRule="auto"/>
              <w:rPr>
                <w:lang w:val="en-GB"/>
              </w:rPr>
            </w:pPr>
            <w:r w:rsidRPr="00AD46A0">
              <w:rPr>
                <w:lang w:val="en-GB"/>
              </w:rPr>
              <w:t>Tue 8/11/20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9502ED3" w14:textId="77777777" w:rsidR="00794E36" w:rsidRPr="00AD46A0" w:rsidRDefault="00794E36" w:rsidP="00AD46A0">
            <w:pPr>
              <w:spacing w:line="360" w:lineRule="auto"/>
              <w:rPr>
                <w:lang w:val="en-GB"/>
              </w:rPr>
            </w:pPr>
            <w:r w:rsidRPr="00AD46A0">
              <w:rPr>
                <w:lang w:val="en-GB"/>
              </w:rPr>
              <w:t>Thu 8/13/20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4213A54" w14:textId="77777777" w:rsidR="00794E36" w:rsidRPr="00AD46A0" w:rsidRDefault="00794E36" w:rsidP="00AD46A0">
            <w:pPr>
              <w:spacing w:line="360" w:lineRule="auto"/>
              <w:rPr>
                <w:lang w:val="en-GB"/>
              </w:rPr>
            </w:pPr>
            <w:r w:rsidRPr="00AD46A0">
              <w:rPr>
                <w:lang w:val="en-GB"/>
              </w:rPr>
              <w:t>5</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9C79503" w14:textId="77777777" w:rsidR="00794E36" w:rsidRPr="00AD46A0" w:rsidRDefault="00794E36" w:rsidP="00AD46A0">
            <w:pPr>
              <w:spacing w:line="360" w:lineRule="auto"/>
              <w:rPr>
                <w:lang w:val="en-GB"/>
              </w:rPr>
            </w:pPr>
            <w:r w:rsidRPr="00AD46A0">
              <w:rPr>
                <w:lang w:val="en-GB"/>
              </w:rPr>
              <w:t>construction project team,contractor,project coordinator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AC6E87" w14:textId="77777777" w:rsidR="00794E36" w:rsidRPr="00AD46A0" w:rsidRDefault="00794E36" w:rsidP="00AD46A0">
            <w:pPr>
              <w:spacing w:line="360" w:lineRule="auto"/>
              <w:rPr>
                <w:lang w:val="en-GB"/>
              </w:rPr>
            </w:pPr>
            <w:r w:rsidRPr="00AD46A0">
              <w:rPr>
                <w:lang w:val="en-GB"/>
              </w:rPr>
              <w:t>£2,280.00</w:t>
            </w:r>
          </w:p>
        </w:tc>
      </w:tr>
      <w:tr w:rsidR="00794E36" w:rsidRPr="00AD46A0" w14:paraId="526E9605"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24E1DE"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F9D2E0" w14:textId="77777777" w:rsidR="00794E36" w:rsidRPr="00AD46A0" w:rsidRDefault="00794E36" w:rsidP="00AD46A0">
            <w:pPr>
              <w:spacing w:line="360" w:lineRule="auto"/>
              <w:rPr>
                <w:lang w:val="en-GB"/>
              </w:rPr>
            </w:pPr>
            <w:r w:rsidRPr="00AD46A0">
              <w:rPr>
                <w:lang w:val="en-GB"/>
              </w:rPr>
              <w:t xml:space="preserve">      Site survey</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1B8AF3" w14:textId="77777777" w:rsidR="00794E36" w:rsidRPr="00AD46A0" w:rsidRDefault="00794E36" w:rsidP="00AD46A0">
            <w:pPr>
              <w:spacing w:line="360" w:lineRule="auto"/>
              <w:rPr>
                <w:lang w:val="en-GB"/>
              </w:rPr>
            </w:pPr>
            <w:r w:rsidRPr="00AD46A0">
              <w:rPr>
                <w:lang w:val="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EAE9997" w14:textId="77777777" w:rsidR="00794E36" w:rsidRPr="00AD46A0" w:rsidRDefault="00794E36" w:rsidP="00AD46A0">
            <w:pPr>
              <w:spacing w:line="360" w:lineRule="auto"/>
              <w:rPr>
                <w:lang w:val="en-GB"/>
              </w:rPr>
            </w:pPr>
            <w:r w:rsidRPr="00AD46A0">
              <w:rPr>
                <w:lang w:val="en-GB"/>
              </w:rPr>
              <w:t>Fri 8/14/20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4725DF" w14:textId="77777777" w:rsidR="00794E36" w:rsidRPr="00AD46A0" w:rsidRDefault="00794E36" w:rsidP="00AD46A0">
            <w:pPr>
              <w:spacing w:line="360" w:lineRule="auto"/>
              <w:rPr>
                <w:lang w:val="en-GB"/>
              </w:rPr>
            </w:pPr>
            <w:r w:rsidRPr="00AD46A0">
              <w:rPr>
                <w:lang w:val="en-GB"/>
              </w:rPr>
              <w:t>Mon 8/17/20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84CB0F" w14:textId="77777777" w:rsidR="00794E36" w:rsidRPr="00AD46A0" w:rsidRDefault="00794E36" w:rsidP="00AD46A0">
            <w:pPr>
              <w:spacing w:line="360" w:lineRule="auto"/>
              <w:rPr>
                <w:lang w:val="en-GB"/>
              </w:rPr>
            </w:pPr>
            <w:r w:rsidRPr="00AD46A0">
              <w:rPr>
                <w:lang w:val="en-GB"/>
              </w:rPr>
              <w:t>7</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6EB96B" w14:textId="77777777" w:rsidR="00794E36" w:rsidRPr="00AD46A0" w:rsidRDefault="00794E36" w:rsidP="00AD46A0">
            <w:pPr>
              <w:spacing w:line="360" w:lineRule="auto"/>
              <w:rPr>
                <w:lang w:val="en-GB"/>
              </w:rPr>
            </w:pPr>
            <w:r w:rsidRPr="00AD46A0">
              <w:rPr>
                <w:lang w:val="en-GB"/>
              </w:rPr>
              <w:t>construction project team,project coordinator,sponsor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CC15D7" w14:textId="77777777" w:rsidR="00794E36" w:rsidRPr="00AD46A0" w:rsidRDefault="00794E36" w:rsidP="00AD46A0">
            <w:pPr>
              <w:spacing w:line="360" w:lineRule="auto"/>
              <w:rPr>
                <w:lang w:val="en-GB"/>
              </w:rPr>
            </w:pPr>
            <w:r w:rsidRPr="00AD46A0">
              <w:rPr>
                <w:lang w:val="en-GB"/>
              </w:rPr>
              <w:t>£960.00</w:t>
            </w:r>
          </w:p>
        </w:tc>
      </w:tr>
      <w:tr w:rsidR="00794E36" w:rsidRPr="00AD46A0" w14:paraId="5D4825B0"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7E3181"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3E0D16" w14:textId="77777777" w:rsidR="00794E36" w:rsidRPr="00AD46A0" w:rsidRDefault="00794E36" w:rsidP="00AD46A0">
            <w:pPr>
              <w:spacing w:line="360" w:lineRule="auto"/>
              <w:rPr>
                <w:lang w:val="en-GB"/>
              </w:rPr>
            </w:pPr>
            <w:r w:rsidRPr="00AD46A0">
              <w:rPr>
                <w:lang w:val="en-GB"/>
              </w:rPr>
              <w:t xml:space="preserve">      Soil survey</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88DC22" w14:textId="77777777" w:rsidR="00794E36" w:rsidRPr="00AD46A0" w:rsidRDefault="00794E36" w:rsidP="00AD46A0">
            <w:pPr>
              <w:spacing w:line="360" w:lineRule="auto"/>
              <w:rPr>
                <w:lang w:val="en-GB"/>
              </w:rPr>
            </w:pPr>
            <w:r w:rsidRPr="00AD46A0">
              <w:rPr>
                <w:lang w:val="en-GB"/>
              </w:rPr>
              <w:t>4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71E7B4" w14:textId="77777777" w:rsidR="00794E36" w:rsidRPr="00AD46A0" w:rsidRDefault="00794E36" w:rsidP="00AD46A0">
            <w:pPr>
              <w:spacing w:line="360" w:lineRule="auto"/>
              <w:rPr>
                <w:lang w:val="en-GB"/>
              </w:rPr>
            </w:pPr>
            <w:r w:rsidRPr="00AD46A0">
              <w:rPr>
                <w:lang w:val="en-GB"/>
              </w:rPr>
              <w:t>Tue 8/18/20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D2DF0C" w14:textId="77777777" w:rsidR="00794E36" w:rsidRPr="00AD46A0" w:rsidRDefault="00794E36" w:rsidP="00AD46A0">
            <w:pPr>
              <w:spacing w:line="360" w:lineRule="auto"/>
              <w:rPr>
                <w:lang w:val="en-GB"/>
              </w:rPr>
            </w:pPr>
            <w:r w:rsidRPr="00AD46A0">
              <w:rPr>
                <w:lang w:val="en-GB"/>
              </w:rPr>
              <w:t>Fri 8/21/20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C3B689" w14:textId="77777777" w:rsidR="00794E36" w:rsidRPr="00AD46A0" w:rsidRDefault="00794E36" w:rsidP="00AD46A0">
            <w:pPr>
              <w:spacing w:line="360" w:lineRule="auto"/>
              <w:rPr>
                <w:lang w:val="en-GB"/>
              </w:rPr>
            </w:pPr>
            <w:r w:rsidRPr="00AD46A0">
              <w:rPr>
                <w:lang w:val="en-GB"/>
              </w:rPr>
              <w:t>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3E842E" w14:textId="77777777" w:rsidR="00794E36" w:rsidRPr="00AD46A0" w:rsidRDefault="00794E36" w:rsidP="00AD46A0">
            <w:pPr>
              <w:spacing w:line="360" w:lineRule="auto"/>
              <w:rPr>
                <w:lang w:val="en-GB"/>
              </w:rPr>
            </w:pPr>
            <w:r w:rsidRPr="00AD46A0">
              <w:rPr>
                <w:lang w:val="en-GB"/>
              </w:rPr>
              <w:t>construction project team,Other items,project coordinator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61AD75" w14:textId="77777777" w:rsidR="00794E36" w:rsidRPr="00AD46A0" w:rsidRDefault="00794E36" w:rsidP="00AD46A0">
            <w:pPr>
              <w:spacing w:line="360" w:lineRule="auto"/>
              <w:rPr>
                <w:lang w:val="en-GB"/>
              </w:rPr>
            </w:pPr>
            <w:r w:rsidRPr="00AD46A0">
              <w:rPr>
                <w:lang w:val="en-GB"/>
              </w:rPr>
              <w:t>£5,760.00</w:t>
            </w:r>
          </w:p>
        </w:tc>
      </w:tr>
      <w:tr w:rsidR="00794E36" w:rsidRPr="00AD46A0" w14:paraId="4948991F"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DAB604"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8859290" w14:textId="77777777" w:rsidR="00794E36" w:rsidRPr="00AD46A0" w:rsidRDefault="00794E36" w:rsidP="00AD46A0">
            <w:pPr>
              <w:spacing w:line="360" w:lineRule="auto"/>
              <w:rPr>
                <w:lang w:val="en-GB"/>
              </w:rPr>
            </w:pPr>
            <w:r w:rsidRPr="00AD46A0">
              <w:rPr>
                <w:lang w:val="en-GB"/>
              </w:rPr>
              <w:t xml:space="preserve">      Lead based paint and other construction material</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5499B8" w14:textId="77777777" w:rsidR="00794E36" w:rsidRPr="00AD46A0" w:rsidRDefault="00794E36" w:rsidP="00AD46A0">
            <w:pPr>
              <w:spacing w:line="360" w:lineRule="auto"/>
              <w:rPr>
                <w:lang w:val="en-GB"/>
              </w:rPr>
            </w:pPr>
            <w:r w:rsidRPr="00AD46A0">
              <w:rPr>
                <w:lang w:val="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9A07E7" w14:textId="77777777" w:rsidR="00794E36" w:rsidRPr="00AD46A0" w:rsidRDefault="00794E36" w:rsidP="00AD46A0">
            <w:pPr>
              <w:spacing w:line="360" w:lineRule="auto"/>
              <w:rPr>
                <w:lang w:val="en-GB"/>
              </w:rPr>
            </w:pPr>
            <w:r w:rsidRPr="00AD46A0">
              <w:rPr>
                <w:lang w:val="en-GB"/>
              </w:rPr>
              <w:t>Mon 8/24/20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2DFD83" w14:textId="77777777" w:rsidR="00794E36" w:rsidRPr="00AD46A0" w:rsidRDefault="00794E36" w:rsidP="00AD46A0">
            <w:pPr>
              <w:spacing w:line="360" w:lineRule="auto"/>
              <w:rPr>
                <w:lang w:val="en-GB"/>
              </w:rPr>
            </w:pPr>
            <w:r w:rsidRPr="00AD46A0">
              <w:rPr>
                <w:lang w:val="en-GB"/>
              </w:rPr>
              <w:t>Tue 8/25/20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636733" w14:textId="77777777" w:rsidR="00794E36" w:rsidRPr="00AD46A0" w:rsidRDefault="00794E36" w:rsidP="00AD46A0">
            <w:pPr>
              <w:spacing w:line="360" w:lineRule="auto"/>
              <w:rPr>
                <w:lang w:val="en-GB"/>
              </w:rPr>
            </w:pPr>
            <w:r w:rsidRPr="00AD46A0">
              <w:rPr>
                <w:lang w:val="en-GB"/>
              </w:rPr>
              <w:t>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27AFCD9" w14:textId="77777777" w:rsidR="00794E36" w:rsidRPr="00AD46A0" w:rsidRDefault="00794E36" w:rsidP="00AD46A0">
            <w:pPr>
              <w:spacing w:line="360" w:lineRule="auto"/>
              <w:rPr>
                <w:lang w:val="en-GB"/>
              </w:rPr>
            </w:pPr>
            <w:r w:rsidRPr="00AD46A0">
              <w:rPr>
                <w:lang w:val="en-GB"/>
              </w:rPr>
              <w:t>construction project team,contractor,project coordinator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42EB45" w14:textId="77777777" w:rsidR="00794E36" w:rsidRPr="00AD46A0" w:rsidRDefault="00794E36" w:rsidP="00AD46A0">
            <w:pPr>
              <w:spacing w:line="360" w:lineRule="auto"/>
              <w:rPr>
                <w:lang w:val="en-GB"/>
              </w:rPr>
            </w:pPr>
            <w:r w:rsidRPr="00AD46A0">
              <w:rPr>
                <w:lang w:val="en-GB"/>
              </w:rPr>
              <w:t>£1,520.00</w:t>
            </w:r>
          </w:p>
        </w:tc>
      </w:tr>
      <w:tr w:rsidR="00794E36" w:rsidRPr="00AD46A0" w14:paraId="5424EC49"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27190D"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F8B295" w14:textId="77777777" w:rsidR="00794E36" w:rsidRPr="00AD46A0" w:rsidRDefault="00794E36" w:rsidP="00AD46A0">
            <w:pPr>
              <w:spacing w:line="360" w:lineRule="auto"/>
              <w:rPr>
                <w:lang w:val="en-GB"/>
              </w:rPr>
            </w:pPr>
            <w:r w:rsidRPr="00AD46A0">
              <w:rPr>
                <w:lang w:val="en-GB"/>
              </w:rPr>
              <w:t xml:space="preserve">      Feasibility studies</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E7D414" w14:textId="77777777" w:rsidR="00794E36" w:rsidRPr="00AD46A0" w:rsidRDefault="00794E36" w:rsidP="00AD46A0">
            <w:pPr>
              <w:spacing w:line="360" w:lineRule="auto"/>
              <w:rPr>
                <w:lang w:val="en-GB"/>
              </w:rPr>
            </w:pPr>
            <w:r w:rsidRPr="00AD46A0">
              <w:rPr>
                <w:lang w:val="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BFA8F5" w14:textId="77777777" w:rsidR="00794E36" w:rsidRPr="00AD46A0" w:rsidRDefault="00794E36" w:rsidP="00AD46A0">
            <w:pPr>
              <w:spacing w:line="360" w:lineRule="auto"/>
              <w:rPr>
                <w:lang w:val="en-GB"/>
              </w:rPr>
            </w:pPr>
            <w:r w:rsidRPr="00AD46A0">
              <w:rPr>
                <w:lang w:val="en-GB"/>
              </w:rPr>
              <w:t>Wed 8/26/20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C1807F" w14:textId="77777777" w:rsidR="00794E36" w:rsidRPr="00AD46A0" w:rsidRDefault="00794E36" w:rsidP="00AD46A0">
            <w:pPr>
              <w:spacing w:line="360" w:lineRule="auto"/>
              <w:rPr>
                <w:lang w:val="en-GB"/>
              </w:rPr>
            </w:pPr>
            <w:r w:rsidRPr="00AD46A0">
              <w:rPr>
                <w:lang w:val="en-GB"/>
              </w:rPr>
              <w:t>Thu 8/27/20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6B322B" w14:textId="77777777" w:rsidR="00794E36" w:rsidRPr="00AD46A0" w:rsidRDefault="00794E36" w:rsidP="00AD46A0">
            <w:pPr>
              <w:spacing w:line="360" w:lineRule="auto"/>
              <w:rPr>
                <w:lang w:val="en-GB"/>
              </w:rPr>
            </w:pPr>
            <w:r w:rsidRPr="00AD46A0">
              <w:rPr>
                <w:lang w:val="en-GB"/>
              </w:rPr>
              <w:t>10</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709801" w14:textId="77777777" w:rsidR="00794E36" w:rsidRPr="00AD46A0" w:rsidRDefault="00794E36" w:rsidP="00AD46A0">
            <w:pPr>
              <w:spacing w:line="360" w:lineRule="auto"/>
              <w:rPr>
                <w:lang w:val="en-GB"/>
              </w:rPr>
            </w:pPr>
            <w:r w:rsidRPr="00AD46A0">
              <w:rPr>
                <w:lang w:val="en-GB"/>
              </w:rPr>
              <w:t>construction project team,contractor,project coordinator,sponsor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843D00" w14:textId="77777777" w:rsidR="00794E36" w:rsidRPr="00AD46A0" w:rsidRDefault="00794E36" w:rsidP="00AD46A0">
            <w:pPr>
              <w:spacing w:line="360" w:lineRule="auto"/>
              <w:rPr>
                <w:lang w:val="en-GB"/>
              </w:rPr>
            </w:pPr>
            <w:r w:rsidRPr="00AD46A0">
              <w:rPr>
                <w:lang w:val="en-GB"/>
              </w:rPr>
              <w:t>£1,520.00</w:t>
            </w:r>
          </w:p>
        </w:tc>
      </w:tr>
      <w:tr w:rsidR="00794E36" w:rsidRPr="00AD46A0" w14:paraId="412FA34C"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898AB5"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29B0197" w14:textId="77777777" w:rsidR="00794E36" w:rsidRPr="00AD46A0" w:rsidRDefault="00794E36" w:rsidP="00AD46A0">
            <w:pPr>
              <w:spacing w:line="360" w:lineRule="auto"/>
              <w:rPr>
                <w:lang w:val="en-GB"/>
              </w:rPr>
            </w:pPr>
            <w:r w:rsidRPr="00AD46A0">
              <w:rPr>
                <w:lang w:val="en-GB"/>
              </w:rPr>
              <w:t xml:space="preserve">      Evaluate or outline proposals</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98F4C4" w14:textId="77777777" w:rsidR="00794E36" w:rsidRPr="00AD46A0" w:rsidRDefault="00794E36" w:rsidP="00AD46A0">
            <w:pPr>
              <w:spacing w:line="360" w:lineRule="auto"/>
              <w:rPr>
                <w:lang w:val="en-GB"/>
              </w:rPr>
            </w:pPr>
            <w:r w:rsidRPr="00AD46A0">
              <w:rPr>
                <w:lang w:val="en-GB"/>
              </w:rPr>
              <w:t>4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9F2E728" w14:textId="77777777" w:rsidR="00794E36" w:rsidRPr="00AD46A0" w:rsidRDefault="00794E36" w:rsidP="00AD46A0">
            <w:pPr>
              <w:spacing w:line="360" w:lineRule="auto"/>
              <w:rPr>
                <w:lang w:val="en-GB"/>
              </w:rPr>
            </w:pPr>
            <w:r w:rsidRPr="00AD46A0">
              <w:rPr>
                <w:lang w:val="en-GB"/>
              </w:rPr>
              <w:t>Fri 8/28/20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9ACF5C" w14:textId="77777777" w:rsidR="00794E36" w:rsidRPr="00AD46A0" w:rsidRDefault="00794E36" w:rsidP="00AD46A0">
            <w:pPr>
              <w:spacing w:line="360" w:lineRule="auto"/>
              <w:rPr>
                <w:lang w:val="en-GB"/>
              </w:rPr>
            </w:pPr>
            <w:r w:rsidRPr="00AD46A0">
              <w:rPr>
                <w:lang w:val="en-GB"/>
              </w:rPr>
              <w:t>Wed 9/2/20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C11D07F" w14:textId="77777777" w:rsidR="00794E36" w:rsidRPr="00AD46A0" w:rsidRDefault="00794E36" w:rsidP="00AD46A0">
            <w:pPr>
              <w:spacing w:line="360" w:lineRule="auto"/>
              <w:rPr>
                <w:lang w:val="en-GB"/>
              </w:rPr>
            </w:pPr>
            <w:r w:rsidRPr="00AD46A0">
              <w:rPr>
                <w:lang w:val="en-GB"/>
              </w:rPr>
              <w:t>11</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7843F9" w14:textId="77777777" w:rsidR="00794E36" w:rsidRPr="00AD46A0" w:rsidRDefault="00794E36" w:rsidP="00AD46A0">
            <w:pPr>
              <w:spacing w:line="360" w:lineRule="auto"/>
              <w:rPr>
                <w:lang w:val="en-GB"/>
              </w:rPr>
            </w:pPr>
            <w:r w:rsidRPr="00AD46A0">
              <w:rPr>
                <w:lang w:val="en-GB"/>
              </w:rPr>
              <w:t>construction project team,project coordinator,sponsor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D464E5" w14:textId="77777777" w:rsidR="00794E36" w:rsidRPr="00AD46A0" w:rsidRDefault="00794E36" w:rsidP="00AD46A0">
            <w:pPr>
              <w:spacing w:line="360" w:lineRule="auto"/>
              <w:rPr>
                <w:lang w:val="en-GB"/>
              </w:rPr>
            </w:pPr>
            <w:r w:rsidRPr="00AD46A0">
              <w:rPr>
                <w:lang w:val="en-GB"/>
              </w:rPr>
              <w:t>£1,920.00</w:t>
            </w:r>
          </w:p>
        </w:tc>
      </w:tr>
      <w:tr w:rsidR="00794E36" w:rsidRPr="00AD46A0" w14:paraId="19C4062D"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98690F"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03451C" w14:textId="77777777" w:rsidR="00794E36" w:rsidRPr="00AD46A0" w:rsidRDefault="00794E36" w:rsidP="00AD46A0">
            <w:pPr>
              <w:spacing w:line="360" w:lineRule="auto"/>
              <w:rPr>
                <w:lang w:val="en-GB"/>
              </w:rPr>
            </w:pPr>
            <w:r w:rsidRPr="00AD46A0">
              <w:rPr>
                <w:lang w:val="en-GB"/>
              </w:rPr>
              <w:t xml:space="preserve">      Estimation cost of construction </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7F02C8" w14:textId="77777777" w:rsidR="00794E36" w:rsidRPr="00AD46A0" w:rsidRDefault="00794E36" w:rsidP="00AD46A0">
            <w:pPr>
              <w:spacing w:line="360" w:lineRule="auto"/>
              <w:rPr>
                <w:lang w:val="en-GB"/>
              </w:rPr>
            </w:pPr>
            <w:r w:rsidRPr="00AD46A0">
              <w:rPr>
                <w:lang w:val="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9ABB07" w14:textId="77777777" w:rsidR="00794E36" w:rsidRPr="00AD46A0" w:rsidRDefault="00794E36" w:rsidP="00AD46A0">
            <w:pPr>
              <w:spacing w:line="360" w:lineRule="auto"/>
              <w:rPr>
                <w:lang w:val="en-GB"/>
              </w:rPr>
            </w:pPr>
            <w:r w:rsidRPr="00AD46A0">
              <w:rPr>
                <w:lang w:val="en-GB"/>
              </w:rPr>
              <w:t>Thu 9/3/20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F05D109" w14:textId="77777777" w:rsidR="00794E36" w:rsidRPr="00AD46A0" w:rsidRDefault="00794E36" w:rsidP="00AD46A0">
            <w:pPr>
              <w:spacing w:line="360" w:lineRule="auto"/>
              <w:rPr>
                <w:lang w:val="en-GB"/>
              </w:rPr>
            </w:pPr>
            <w:r w:rsidRPr="00AD46A0">
              <w:rPr>
                <w:lang w:val="en-GB"/>
              </w:rPr>
              <w:t>Fri 9/4/20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3129C5" w14:textId="77777777" w:rsidR="00794E36" w:rsidRPr="00AD46A0" w:rsidRDefault="00794E36" w:rsidP="00AD46A0">
            <w:pPr>
              <w:spacing w:line="360" w:lineRule="auto"/>
              <w:rPr>
                <w:lang w:val="en-GB"/>
              </w:rPr>
            </w:pPr>
            <w:r w:rsidRPr="00AD46A0">
              <w:rPr>
                <w:lang w:val="en-GB"/>
              </w:rPr>
              <w:t>12</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21C7329" w14:textId="77777777" w:rsidR="00794E36" w:rsidRPr="00AD46A0" w:rsidRDefault="00794E36" w:rsidP="00AD46A0">
            <w:pPr>
              <w:spacing w:line="360" w:lineRule="auto"/>
              <w:rPr>
                <w:lang w:val="en-GB"/>
              </w:rPr>
            </w:pPr>
            <w:r w:rsidRPr="00AD46A0">
              <w:rPr>
                <w:lang w:val="en-GB"/>
              </w:rPr>
              <w:t>construction project team,project coordinator,project manager,sponsor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7ACAD3" w14:textId="77777777" w:rsidR="00794E36" w:rsidRPr="00AD46A0" w:rsidRDefault="00794E36" w:rsidP="00AD46A0">
            <w:pPr>
              <w:spacing w:line="360" w:lineRule="auto"/>
              <w:rPr>
                <w:lang w:val="en-GB"/>
              </w:rPr>
            </w:pPr>
            <w:r w:rsidRPr="00AD46A0">
              <w:rPr>
                <w:lang w:val="en-GB"/>
              </w:rPr>
              <w:t>£1,600.00</w:t>
            </w:r>
          </w:p>
        </w:tc>
      </w:tr>
      <w:tr w:rsidR="00794E36" w:rsidRPr="00AD46A0" w14:paraId="2840030E"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2DBA34" w14:textId="77777777" w:rsidR="00794E36" w:rsidRPr="00AD46A0" w:rsidRDefault="00794E36" w:rsidP="00AD46A0">
            <w:pPr>
              <w:spacing w:line="360" w:lineRule="auto"/>
              <w:rPr>
                <w:lang w:val="en-GB"/>
              </w:rPr>
            </w:pPr>
            <w:r w:rsidRPr="00AD46A0">
              <w:rPr>
                <w:b/>
                <w:bCs/>
                <w:lang w:val="en-GB"/>
              </w:rPr>
              <w:t xml:space="preserve">Auto </w:t>
            </w:r>
            <w:r w:rsidRPr="00AD46A0">
              <w:rPr>
                <w:b/>
                <w:bCs/>
                <w:lang w:val="en-GB"/>
              </w:rPr>
              <w:lastRenderedPageBreak/>
              <w:t>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4D05CD" w14:textId="77777777" w:rsidR="00794E36" w:rsidRPr="00AD46A0" w:rsidRDefault="00794E36" w:rsidP="00AD46A0">
            <w:pPr>
              <w:spacing w:line="360" w:lineRule="auto"/>
              <w:rPr>
                <w:lang w:val="en-GB"/>
              </w:rPr>
            </w:pPr>
            <w:r w:rsidRPr="00AD46A0">
              <w:rPr>
                <w:b/>
                <w:bCs/>
                <w:lang w:val="en-GB"/>
              </w:rPr>
              <w:lastRenderedPageBreak/>
              <w:t xml:space="preserve">   Project </w:t>
            </w:r>
            <w:r w:rsidRPr="00AD46A0">
              <w:rPr>
                <w:b/>
                <w:bCs/>
                <w:lang w:val="en-GB"/>
              </w:rPr>
              <w:lastRenderedPageBreak/>
              <w:t>Design</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6E46A0E" w14:textId="77777777" w:rsidR="00794E36" w:rsidRPr="00AD46A0" w:rsidRDefault="00794E36" w:rsidP="00AD46A0">
            <w:pPr>
              <w:spacing w:line="360" w:lineRule="auto"/>
              <w:rPr>
                <w:lang w:val="en-GB"/>
              </w:rPr>
            </w:pPr>
            <w:r w:rsidRPr="00AD46A0">
              <w:rPr>
                <w:b/>
                <w:bCs/>
                <w:lang w:val="en-GB"/>
              </w:rPr>
              <w:lastRenderedPageBreak/>
              <w:t>14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C57A18" w14:textId="77777777" w:rsidR="00794E36" w:rsidRPr="00AD46A0" w:rsidRDefault="00794E36" w:rsidP="00AD46A0">
            <w:pPr>
              <w:spacing w:line="360" w:lineRule="auto"/>
              <w:rPr>
                <w:lang w:val="en-GB"/>
              </w:rPr>
            </w:pPr>
            <w:r w:rsidRPr="00AD46A0">
              <w:rPr>
                <w:b/>
                <w:bCs/>
                <w:lang w:val="en-GB"/>
              </w:rPr>
              <w:t xml:space="preserve">Mon </w:t>
            </w:r>
            <w:r w:rsidRPr="00AD46A0">
              <w:rPr>
                <w:b/>
                <w:bCs/>
                <w:lang w:val="en-GB"/>
              </w:rPr>
              <w:lastRenderedPageBreak/>
              <w:t>9/7/20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E9D0D8" w14:textId="77777777" w:rsidR="00794E36" w:rsidRPr="00AD46A0" w:rsidRDefault="00794E36" w:rsidP="00AD46A0">
            <w:pPr>
              <w:spacing w:line="360" w:lineRule="auto"/>
              <w:rPr>
                <w:lang w:val="en-GB"/>
              </w:rPr>
            </w:pPr>
            <w:r w:rsidRPr="00AD46A0">
              <w:rPr>
                <w:b/>
                <w:bCs/>
                <w:lang w:val="en-GB"/>
              </w:rPr>
              <w:lastRenderedPageBreak/>
              <w:t xml:space="preserve">Thu </w:t>
            </w:r>
            <w:r w:rsidRPr="00AD46A0">
              <w:rPr>
                <w:b/>
                <w:bCs/>
                <w:lang w:val="en-GB"/>
              </w:rPr>
              <w:lastRenderedPageBreak/>
              <w:t>9/24/20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FDDE7D" w14:textId="77777777" w:rsidR="00794E36" w:rsidRPr="00AD46A0" w:rsidRDefault="00794E36" w:rsidP="00AD46A0">
            <w:pPr>
              <w:spacing w:line="360" w:lineRule="auto"/>
              <w:rPr>
                <w:lang w:val="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4D2A2B" w14:textId="77777777" w:rsidR="00794E36" w:rsidRPr="00AD46A0" w:rsidRDefault="00794E36" w:rsidP="00AD46A0">
            <w:pPr>
              <w:spacing w:line="360" w:lineRule="auto"/>
              <w:rPr>
                <w:lang w:val="en-GB"/>
              </w:rPr>
            </w:pP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577569" w14:textId="77777777" w:rsidR="00794E36" w:rsidRPr="00AD46A0" w:rsidRDefault="00794E36" w:rsidP="00AD46A0">
            <w:pPr>
              <w:spacing w:line="360" w:lineRule="auto"/>
              <w:rPr>
                <w:lang w:val="en-GB"/>
              </w:rPr>
            </w:pPr>
            <w:r w:rsidRPr="00AD46A0">
              <w:rPr>
                <w:b/>
                <w:bCs/>
                <w:lang w:val="en-GB"/>
              </w:rPr>
              <w:t>£14,640.0</w:t>
            </w:r>
            <w:r w:rsidRPr="00AD46A0">
              <w:rPr>
                <w:b/>
                <w:bCs/>
                <w:lang w:val="en-GB"/>
              </w:rPr>
              <w:lastRenderedPageBreak/>
              <w:t>0</w:t>
            </w:r>
          </w:p>
        </w:tc>
      </w:tr>
      <w:tr w:rsidR="00794E36" w:rsidRPr="00AD46A0" w14:paraId="7680B743"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C1F59F" w14:textId="77777777" w:rsidR="00794E36" w:rsidRPr="00AD46A0" w:rsidRDefault="00794E36" w:rsidP="00AD46A0">
            <w:pPr>
              <w:spacing w:line="360" w:lineRule="auto"/>
              <w:rPr>
                <w:lang w:val="en-GB"/>
              </w:rPr>
            </w:pPr>
            <w:r w:rsidRPr="00AD46A0">
              <w:rPr>
                <w:lang w:val="en-GB"/>
              </w:rPr>
              <w:lastRenderedPageBreak/>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DF89DD1" w14:textId="77777777" w:rsidR="00794E36" w:rsidRPr="00AD46A0" w:rsidRDefault="00794E36" w:rsidP="00AD46A0">
            <w:pPr>
              <w:spacing w:line="360" w:lineRule="auto"/>
              <w:rPr>
                <w:lang w:val="en-GB"/>
              </w:rPr>
            </w:pPr>
            <w:r w:rsidRPr="00AD46A0">
              <w:rPr>
                <w:lang w:val="en-GB"/>
              </w:rPr>
              <w:t xml:space="preserve">      Design outline</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CB3897" w14:textId="77777777" w:rsidR="00794E36" w:rsidRPr="00AD46A0" w:rsidRDefault="00794E36" w:rsidP="00AD46A0">
            <w:pPr>
              <w:spacing w:line="360" w:lineRule="auto"/>
              <w:rPr>
                <w:lang w:val="en-GB"/>
              </w:rPr>
            </w:pPr>
            <w:r w:rsidRPr="00AD46A0">
              <w:rPr>
                <w:lang w:val="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046AE47" w14:textId="77777777" w:rsidR="00794E36" w:rsidRPr="00AD46A0" w:rsidRDefault="00794E36" w:rsidP="00AD46A0">
            <w:pPr>
              <w:spacing w:line="360" w:lineRule="auto"/>
              <w:rPr>
                <w:lang w:val="en-GB"/>
              </w:rPr>
            </w:pPr>
            <w:r w:rsidRPr="00AD46A0">
              <w:rPr>
                <w:lang w:val="en-GB"/>
              </w:rPr>
              <w:t>Mon 9/7/20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98C731" w14:textId="77777777" w:rsidR="00794E36" w:rsidRPr="00AD46A0" w:rsidRDefault="00794E36" w:rsidP="00AD46A0">
            <w:pPr>
              <w:spacing w:line="360" w:lineRule="auto"/>
              <w:rPr>
                <w:lang w:val="en-GB"/>
              </w:rPr>
            </w:pPr>
            <w:r w:rsidRPr="00AD46A0">
              <w:rPr>
                <w:lang w:val="en-GB"/>
              </w:rPr>
              <w:t>Tue 9/8/20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1E5DC6" w14:textId="77777777" w:rsidR="00794E36" w:rsidRPr="00AD46A0" w:rsidRDefault="00794E36" w:rsidP="00AD46A0">
            <w:pPr>
              <w:spacing w:line="360" w:lineRule="auto"/>
              <w:rPr>
                <w:lang w:val="en-GB"/>
              </w:rPr>
            </w:pPr>
            <w:r w:rsidRPr="00AD46A0">
              <w:rPr>
                <w:lang w:val="en-GB"/>
              </w:rPr>
              <w:t>13</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002688" w14:textId="77777777" w:rsidR="00794E36" w:rsidRPr="00AD46A0" w:rsidRDefault="00794E36" w:rsidP="00AD46A0">
            <w:pPr>
              <w:spacing w:line="360" w:lineRule="auto"/>
              <w:rPr>
                <w:lang w:val="en-GB"/>
              </w:rPr>
            </w:pPr>
            <w:r w:rsidRPr="00AD46A0">
              <w:rPr>
                <w:lang w:val="en-GB"/>
              </w:rPr>
              <w:t>contractor,project coordinator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D312B1" w14:textId="77777777" w:rsidR="00794E36" w:rsidRPr="00AD46A0" w:rsidRDefault="00794E36" w:rsidP="00AD46A0">
            <w:pPr>
              <w:spacing w:line="360" w:lineRule="auto"/>
              <w:rPr>
                <w:lang w:val="en-GB"/>
              </w:rPr>
            </w:pPr>
            <w:r w:rsidRPr="00AD46A0">
              <w:rPr>
                <w:lang w:val="en-GB"/>
              </w:rPr>
              <w:t>£1,040.00</w:t>
            </w:r>
          </w:p>
        </w:tc>
      </w:tr>
      <w:tr w:rsidR="00794E36" w:rsidRPr="00AD46A0" w14:paraId="1AB97ABC"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3037091"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023261" w14:textId="77777777" w:rsidR="00794E36" w:rsidRPr="00AD46A0" w:rsidRDefault="00794E36" w:rsidP="00AD46A0">
            <w:pPr>
              <w:spacing w:line="360" w:lineRule="auto"/>
              <w:rPr>
                <w:lang w:val="en-GB"/>
              </w:rPr>
            </w:pPr>
            <w:r w:rsidRPr="00AD46A0">
              <w:rPr>
                <w:lang w:val="en-GB"/>
              </w:rPr>
              <w:t xml:space="preserve">      Scheme design</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53ACEC" w14:textId="77777777" w:rsidR="00794E36" w:rsidRPr="00AD46A0" w:rsidRDefault="00794E36" w:rsidP="00AD46A0">
            <w:pPr>
              <w:spacing w:line="360" w:lineRule="auto"/>
              <w:rPr>
                <w:lang w:val="en-GB"/>
              </w:rPr>
            </w:pPr>
            <w:r w:rsidRPr="00AD46A0">
              <w:rPr>
                <w:lang w:val="en-GB"/>
              </w:rPr>
              <w:t>3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1DB2FA" w14:textId="77777777" w:rsidR="00794E36" w:rsidRPr="00AD46A0" w:rsidRDefault="00794E36" w:rsidP="00AD46A0">
            <w:pPr>
              <w:spacing w:line="360" w:lineRule="auto"/>
              <w:rPr>
                <w:lang w:val="en-GB"/>
              </w:rPr>
            </w:pPr>
            <w:r w:rsidRPr="00AD46A0">
              <w:rPr>
                <w:lang w:val="en-GB"/>
              </w:rPr>
              <w:t>Wed 9/9/20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467E11B" w14:textId="77777777" w:rsidR="00794E36" w:rsidRPr="00AD46A0" w:rsidRDefault="00794E36" w:rsidP="00AD46A0">
            <w:pPr>
              <w:spacing w:line="360" w:lineRule="auto"/>
              <w:rPr>
                <w:lang w:val="en-GB"/>
              </w:rPr>
            </w:pPr>
            <w:r w:rsidRPr="00AD46A0">
              <w:rPr>
                <w:lang w:val="en-GB"/>
              </w:rPr>
              <w:t>Fri 9/11/20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033C32A" w14:textId="77777777" w:rsidR="00794E36" w:rsidRPr="00AD46A0" w:rsidRDefault="00794E36" w:rsidP="00AD46A0">
            <w:pPr>
              <w:spacing w:line="360" w:lineRule="auto"/>
              <w:rPr>
                <w:lang w:val="en-GB"/>
              </w:rPr>
            </w:pPr>
            <w:r w:rsidRPr="00AD46A0">
              <w:rPr>
                <w:lang w:val="en-GB"/>
              </w:rPr>
              <w:t>15</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D313EC" w14:textId="77777777" w:rsidR="00794E36" w:rsidRPr="00AD46A0" w:rsidRDefault="00794E36" w:rsidP="00AD46A0">
            <w:pPr>
              <w:spacing w:line="360" w:lineRule="auto"/>
              <w:rPr>
                <w:lang w:val="en-GB"/>
              </w:rPr>
            </w:pPr>
            <w:r w:rsidRPr="00AD46A0">
              <w:rPr>
                <w:lang w:val="en-GB"/>
              </w:rPr>
              <w:t>construction project team,contractor,project coordinator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B033A0" w14:textId="77777777" w:rsidR="00794E36" w:rsidRPr="00AD46A0" w:rsidRDefault="00794E36" w:rsidP="00AD46A0">
            <w:pPr>
              <w:spacing w:line="360" w:lineRule="auto"/>
              <w:rPr>
                <w:lang w:val="en-GB"/>
              </w:rPr>
            </w:pPr>
            <w:r w:rsidRPr="00AD46A0">
              <w:rPr>
                <w:lang w:val="en-GB"/>
              </w:rPr>
              <w:t>£2,280.00</w:t>
            </w:r>
          </w:p>
        </w:tc>
      </w:tr>
      <w:tr w:rsidR="00794E36" w:rsidRPr="00AD46A0" w14:paraId="2E4D3990"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A650A4"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709551" w14:textId="77777777" w:rsidR="00794E36" w:rsidRPr="00AD46A0" w:rsidRDefault="00794E36" w:rsidP="00AD46A0">
            <w:pPr>
              <w:spacing w:line="360" w:lineRule="auto"/>
              <w:rPr>
                <w:lang w:val="en-GB"/>
              </w:rPr>
            </w:pPr>
            <w:r w:rsidRPr="00AD46A0">
              <w:rPr>
                <w:lang w:val="en-GB"/>
              </w:rPr>
              <w:t xml:space="preserve">      Detailed design and specification</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1D3A4A" w14:textId="77777777" w:rsidR="00794E36" w:rsidRPr="00AD46A0" w:rsidRDefault="00794E36" w:rsidP="00AD46A0">
            <w:pPr>
              <w:spacing w:line="360" w:lineRule="auto"/>
              <w:rPr>
                <w:lang w:val="en-GB"/>
              </w:rPr>
            </w:pPr>
            <w:r w:rsidRPr="00AD46A0">
              <w:rPr>
                <w:lang w:val="en-GB"/>
              </w:rPr>
              <w:t>3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51F816" w14:textId="77777777" w:rsidR="00794E36" w:rsidRPr="00AD46A0" w:rsidRDefault="00794E36" w:rsidP="00AD46A0">
            <w:pPr>
              <w:spacing w:line="360" w:lineRule="auto"/>
              <w:rPr>
                <w:lang w:val="en-GB"/>
              </w:rPr>
            </w:pPr>
            <w:r w:rsidRPr="00AD46A0">
              <w:rPr>
                <w:lang w:val="en-GB"/>
              </w:rPr>
              <w:t>Mon 9/14/20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A7173F" w14:textId="77777777" w:rsidR="00794E36" w:rsidRPr="00AD46A0" w:rsidRDefault="00794E36" w:rsidP="00AD46A0">
            <w:pPr>
              <w:spacing w:line="360" w:lineRule="auto"/>
              <w:rPr>
                <w:lang w:val="en-GB"/>
              </w:rPr>
            </w:pPr>
            <w:r w:rsidRPr="00AD46A0">
              <w:rPr>
                <w:lang w:val="en-GB"/>
              </w:rPr>
              <w:t>Wed 9/16/20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3388A8" w14:textId="77777777" w:rsidR="00794E36" w:rsidRPr="00AD46A0" w:rsidRDefault="00794E36" w:rsidP="00AD46A0">
            <w:pPr>
              <w:spacing w:line="360" w:lineRule="auto"/>
              <w:rPr>
                <w:lang w:val="en-GB"/>
              </w:rPr>
            </w:pPr>
            <w:r w:rsidRPr="00AD46A0">
              <w:rPr>
                <w:lang w:val="en-GB"/>
              </w:rPr>
              <w:t>16</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0E546C" w14:textId="77777777" w:rsidR="00794E36" w:rsidRPr="00AD46A0" w:rsidRDefault="00794E36" w:rsidP="00AD46A0">
            <w:pPr>
              <w:spacing w:line="360" w:lineRule="auto"/>
              <w:rPr>
                <w:lang w:val="en-GB"/>
              </w:rPr>
            </w:pPr>
            <w:r w:rsidRPr="00AD46A0">
              <w:rPr>
                <w:lang w:val="en-GB"/>
              </w:rPr>
              <w:t>contractor,project coordinator,project manager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C98056" w14:textId="77777777" w:rsidR="00794E36" w:rsidRPr="00AD46A0" w:rsidRDefault="00794E36" w:rsidP="00AD46A0">
            <w:pPr>
              <w:spacing w:line="360" w:lineRule="auto"/>
              <w:rPr>
                <w:lang w:val="en-GB"/>
              </w:rPr>
            </w:pPr>
            <w:r w:rsidRPr="00AD46A0">
              <w:rPr>
                <w:lang w:val="en-GB"/>
              </w:rPr>
              <w:t>£2,520.00</w:t>
            </w:r>
          </w:p>
        </w:tc>
      </w:tr>
      <w:tr w:rsidR="00794E36" w:rsidRPr="00AD46A0" w14:paraId="793ED0C9"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A60661"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4F9280" w14:textId="77777777" w:rsidR="00794E36" w:rsidRPr="00AD46A0" w:rsidRDefault="00794E36" w:rsidP="00AD46A0">
            <w:pPr>
              <w:spacing w:line="360" w:lineRule="auto"/>
              <w:rPr>
                <w:lang w:val="en-GB"/>
              </w:rPr>
            </w:pPr>
            <w:r w:rsidRPr="00AD46A0">
              <w:rPr>
                <w:lang w:val="en-GB"/>
              </w:rPr>
              <w:t xml:space="preserve">      Construction Planning</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B41B7B" w14:textId="77777777" w:rsidR="00794E36" w:rsidRPr="00AD46A0" w:rsidRDefault="00794E36" w:rsidP="00AD46A0">
            <w:pPr>
              <w:spacing w:line="360" w:lineRule="auto"/>
              <w:rPr>
                <w:lang w:val="en-GB"/>
              </w:rPr>
            </w:pPr>
            <w:r w:rsidRPr="00AD46A0">
              <w:rPr>
                <w:lang w:val="en-GB"/>
              </w:rPr>
              <w:t>3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8F1592" w14:textId="77777777" w:rsidR="00794E36" w:rsidRPr="00AD46A0" w:rsidRDefault="00794E36" w:rsidP="00AD46A0">
            <w:pPr>
              <w:spacing w:line="360" w:lineRule="auto"/>
              <w:rPr>
                <w:lang w:val="en-GB"/>
              </w:rPr>
            </w:pPr>
            <w:r w:rsidRPr="00AD46A0">
              <w:rPr>
                <w:lang w:val="en-GB"/>
              </w:rPr>
              <w:t>Thu 9/17/20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3B84B8" w14:textId="77777777" w:rsidR="00794E36" w:rsidRPr="00AD46A0" w:rsidRDefault="00794E36" w:rsidP="00AD46A0">
            <w:pPr>
              <w:spacing w:line="360" w:lineRule="auto"/>
              <w:rPr>
                <w:lang w:val="en-GB"/>
              </w:rPr>
            </w:pPr>
            <w:r w:rsidRPr="00AD46A0">
              <w:rPr>
                <w:lang w:val="en-GB"/>
              </w:rPr>
              <w:t>Mon 9/21/20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05F31EE" w14:textId="77777777" w:rsidR="00794E36" w:rsidRPr="00AD46A0" w:rsidRDefault="00794E36" w:rsidP="00AD46A0">
            <w:pPr>
              <w:spacing w:line="360" w:lineRule="auto"/>
              <w:rPr>
                <w:lang w:val="en-GB"/>
              </w:rPr>
            </w:pPr>
            <w:r w:rsidRPr="00AD46A0">
              <w:rPr>
                <w:lang w:val="en-GB"/>
              </w:rPr>
              <w:t>17</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F0B3BF3" w14:textId="77777777" w:rsidR="00794E36" w:rsidRPr="00AD46A0" w:rsidRDefault="00794E36" w:rsidP="00AD46A0">
            <w:pPr>
              <w:spacing w:line="360" w:lineRule="auto"/>
              <w:rPr>
                <w:lang w:val="en-GB"/>
              </w:rPr>
            </w:pPr>
            <w:r w:rsidRPr="00AD46A0">
              <w:rPr>
                <w:lang w:val="en-GB"/>
              </w:rPr>
              <w:t>construction project team,contractor,Other items,project coordinator,project manager,sponsor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07A482" w14:textId="77777777" w:rsidR="00794E36" w:rsidRPr="00AD46A0" w:rsidRDefault="00794E36" w:rsidP="00AD46A0">
            <w:pPr>
              <w:spacing w:line="360" w:lineRule="auto"/>
              <w:rPr>
                <w:lang w:val="en-GB"/>
              </w:rPr>
            </w:pPr>
            <w:r w:rsidRPr="00AD46A0">
              <w:rPr>
                <w:lang w:val="en-GB"/>
              </w:rPr>
              <w:t>£6,120.00</w:t>
            </w:r>
          </w:p>
        </w:tc>
      </w:tr>
      <w:tr w:rsidR="00794E36" w:rsidRPr="00AD46A0" w14:paraId="04B889F3"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DCACBF"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DC13CC" w14:textId="77777777" w:rsidR="00794E36" w:rsidRPr="00AD46A0" w:rsidRDefault="00794E36" w:rsidP="00AD46A0">
            <w:pPr>
              <w:spacing w:line="360" w:lineRule="auto"/>
              <w:rPr>
                <w:lang w:val="en-GB"/>
              </w:rPr>
            </w:pPr>
            <w:r w:rsidRPr="00AD46A0">
              <w:rPr>
                <w:lang w:val="en-GB"/>
              </w:rPr>
              <w:t xml:space="preserve">      Blueprint</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F04F0E" w14:textId="77777777" w:rsidR="00794E36" w:rsidRPr="00AD46A0" w:rsidRDefault="00794E36" w:rsidP="00AD46A0">
            <w:pPr>
              <w:spacing w:line="360" w:lineRule="auto"/>
              <w:rPr>
                <w:lang w:val="en-GB"/>
              </w:rPr>
            </w:pPr>
            <w:r w:rsidRPr="00AD46A0">
              <w:rPr>
                <w:lang w:val="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8158CAD" w14:textId="77777777" w:rsidR="00794E36" w:rsidRPr="00AD46A0" w:rsidRDefault="00794E36" w:rsidP="00AD46A0">
            <w:pPr>
              <w:spacing w:line="360" w:lineRule="auto"/>
              <w:rPr>
                <w:lang w:val="en-GB"/>
              </w:rPr>
            </w:pPr>
            <w:r w:rsidRPr="00AD46A0">
              <w:rPr>
                <w:lang w:val="en-GB"/>
              </w:rPr>
              <w:t>Tue 9/22/20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C2925A" w14:textId="77777777" w:rsidR="00794E36" w:rsidRPr="00AD46A0" w:rsidRDefault="00794E36" w:rsidP="00AD46A0">
            <w:pPr>
              <w:spacing w:line="360" w:lineRule="auto"/>
              <w:rPr>
                <w:lang w:val="en-GB"/>
              </w:rPr>
            </w:pPr>
            <w:r w:rsidRPr="00AD46A0">
              <w:rPr>
                <w:lang w:val="en-GB"/>
              </w:rPr>
              <w:t>Wed 9/23/20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C7567CE" w14:textId="77777777" w:rsidR="00794E36" w:rsidRPr="00AD46A0" w:rsidRDefault="00794E36" w:rsidP="00AD46A0">
            <w:pPr>
              <w:spacing w:line="360" w:lineRule="auto"/>
              <w:rPr>
                <w:lang w:val="en-GB"/>
              </w:rPr>
            </w:pPr>
            <w:r w:rsidRPr="00AD46A0">
              <w:rPr>
                <w:lang w:val="en-GB"/>
              </w:rPr>
              <w:t>18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F1C0CE6" w14:textId="77777777" w:rsidR="00794E36" w:rsidRPr="00AD46A0" w:rsidRDefault="00794E36" w:rsidP="00AD46A0">
            <w:pPr>
              <w:spacing w:line="360" w:lineRule="auto"/>
              <w:rPr>
                <w:lang w:val="en-GB"/>
              </w:rPr>
            </w:pPr>
            <w:r w:rsidRPr="00AD46A0">
              <w:rPr>
                <w:lang w:val="en-GB"/>
              </w:rPr>
              <w:t>construction project team,contractor,project coordinator,project manager,sponsor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2279CD6" w14:textId="77777777" w:rsidR="00794E36" w:rsidRPr="00AD46A0" w:rsidRDefault="00794E36" w:rsidP="00AD46A0">
            <w:pPr>
              <w:spacing w:line="360" w:lineRule="auto"/>
              <w:rPr>
                <w:lang w:val="en-GB"/>
              </w:rPr>
            </w:pPr>
            <w:r w:rsidRPr="00AD46A0">
              <w:rPr>
                <w:lang w:val="en-GB"/>
              </w:rPr>
              <w:t>£2,160.00</w:t>
            </w:r>
          </w:p>
        </w:tc>
      </w:tr>
      <w:tr w:rsidR="00794E36" w:rsidRPr="00AD46A0" w14:paraId="08F0F7B9"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690D857"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C849C2" w14:textId="77777777" w:rsidR="00794E36" w:rsidRPr="00AD46A0" w:rsidRDefault="00794E36" w:rsidP="00AD46A0">
            <w:pPr>
              <w:spacing w:line="360" w:lineRule="auto"/>
              <w:rPr>
                <w:lang w:val="en-GB"/>
              </w:rPr>
            </w:pPr>
            <w:r w:rsidRPr="00AD46A0">
              <w:rPr>
                <w:lang w:val="en-GB"/>
              </w:rPr>
              <w:t xml:space="preserve">      Client Approval</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C2949C" w14:textId="77777777" w:rsidR="00794E36" w:rsidRPr="00AD46A0" w:rsidRDefault="00794E36" w:rsidP="00AD46A0">
            <w:pPr>
              <w:spacing w:line="360" w:lineRule="auto"/>
              <w:rPr>
                <w:lang w:val="en-GB"/>
              </w:rPr>
            </w:pPr>
            <w:r w:rsidRPr="00AD46A0">
              <w:rPr>
                <w:lang w:val="en-GB"/>
              </w:rPr>
              <w:t>1 day</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ECBE556" w14:textId="77777777" w:rsidR="00794E36" w:rsidRPr="00AD46A0" w:rsidRDefault="00794E36" w:rsidP="00AD46A0">
            <w:pPr>
              <w:spacing w:line="360" w:lineRule="auto"/>
              <w:rPr>
                <w:lang w:val="en-GB"/>
              </w:rPr>
            </w:pPr>
            <w:r w:rsidRPr="00AD46A0">
              <w:rPr>
                <w:lang w:val="en-GB"/>
              </w:rPr>
              <w:t>Thu 9/24/20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29E4B7" w14:textId="77777777" w:rsidR="00794E36" w:rsidRPr="00AD46A0" w:rsidRDefault="00794E36" w:rsidP="00AD46A0">
            <w:pPr>
              <w:spacing w:line="360" w:lineRule="auto"/>
              <w:rPr>
                <w:lang w:val="en-GB"/>
              </w:rPr>
            </w:pPr>
            <w:r w:rsidRPr="00AD46A0">
              <w:rPr>
                <w:lang w:val="en-GB"/>
              </w:rPr>
              <w:t>Thu 9/24/20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381D77" w14:textId="77777777" w:rsidR="00794E36" w:rsidRPr="00AD46A0" w:rsidRDefault="00794E36" w:rsidP="00AD46A0">
            <w:pPr>
              <w:spacing w:line="360" w:lineRule="auto"/>
              <w:rPr>
                <w:lang w:val="en-GB"/>
              </w:rPr>
            </w:pPr>
            <w:r w:rsidRPr="00AD46A0">
              <w:rPr>
                <w:lang w:val="en-GB"/>
              </w:rPr>
              <w:t>19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CF4808" w14:textId="77777777" w:rsidR="00794E36" w:rsidRPr="00AD46A0" w:rsidRDefault="00794E36" w:rsidP="00AD46A0">
            <w:pPr>
              <w:spacing w:line="360" w:lineRule="auto"/>
              <w:rPr>
                <w:lang w:val="en-GB"/>
              </w:rPr>
            </w:pPr>
            <w:r w:rsidRPr="00AD46A0">
              <w:rPr>
                <w:lang w:val="en-GB"/>
              </w:rPr>
              <w:t>contractor,project coordinator,sponsor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F0B20AB" w14:textId="77777777" w:rsidR="00794E36" w:rsidRPr="00AD46A0" w:rsidRDefault="00794E36" w:rsidP="00AD46A0">
            <w:pPr>
              <w:spacing w:line="360" w:lineRule="auto"/>
              <w:rPr>
                <w:lang w:val="en-GB"/>
              </w:rPr>
            </w:pPr>
            <w:r w:rsidRPr="00AD46A0">
              <w:rPr>
                <w:lang w:val="en-GB"/>
              </w:rPr>
              <w:t>£520.00</w:t>
            </w:r>
          </w:p>
        </w:tc>
      </w:tr>
      <w:tr w:rsidR="00794E36" w:rsidRPr="00AD46A0" w14:paraId="0BF40C89"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F5C1F25" w14:textId="77777777" w:rsidR="00794E36" w:rsidRPr="00AD46A0" w:rsidRDefault="00794E36" w:rsidP="00AD46A0">
            <w:pPr>
              <w:spacing w:line="360" w:lineRule="auto"/>
              <w:rPr>
                <w:lang w:val="en-GB"/>
              </w:rPr>
            </w:pPr>
            <w:r w:rsidRPr="00AD46A0">
              <w:rPr>
                <w:b/>
                <w:bCs/>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C2384FE" w14:textId="77777777" w:rsidR="00794E36" w:rsidRPr="00AD46A0" w:rsidRDefault="00794E36" w:rsidP="00AD46A0">
            <w:pPr>
              <w:spacing w:line="360" w:lineRule="auto"/>
              <w:rPr>
                <w:lang w:val="en-GB"/>
              </w:rPr>
            </w:pPr>
            <w:r w:rsidRPr="00AD46A0">
              <w:rPr>
                <w:b/>
                <w:bCs/>
                <w:lang w:val="en-GB"/>
              </w:rPr>
              <w:t xml:space="preserve">   Project Development</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B1C0BD" w14:textId="77777777" w:rsidR="00794E36" w:rsidRPr="00AD46A0" w:rsidRDefault="00794E36" w:rsidP="00AD46A0">
            <w:pPr>
              <w:spacing w:line="360" w:lineRule="auto"/>
              <w:rPr>
                <w:lang w:val="en-GB"/>
              </w:rPr>
            </w:pPr>
            <w:r w:rsidRPr="00AD46A0">
              <w:rPr>
                <w:b/>
                <w:bCs/>
                <w:lang w:val="en-GB"/>
              </w:rPr>
              <w:t>10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3C02E7" w14:textId="77777777" w:rsidR="00794E36" w:rsidRPr="00AD46A0" w:rsidRDefault="00794E36" w:rsidP="00AD46A0">
            <w:pPr>
              <w:spacing w:line="360" w:lineRule="auto"/>
              <w:rPr>
                <w:lang w:val="en-GB"/>
              </w:rPr>
            </w:pPr>
            <w:r w:rsidRPr="00AD46A0">
              <w:rPr>
                <w:b/>
                <w:bCs/>
                <w:lang w:val="en-GB"/>
              </w:rPr>
              <w:t>Fri 9/25/20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483582" w14:textId="77777777" w:rsidR="00794E36" w:rsidRPr="00AD46A0" w:rsidRDefault="00794E36" w:rsidP="00AD46A0">
            <w:pPr>
              <w:spacing w:line="360" w:lineRule="auto"/>
              <w:rPr>
                <w:lang w:val="en-GB"/>
              </w:rPr>
            </w:pPr>
            <w:r w:rsidRPr="00AD46A0">
              <w:rPr>
                <w:b/>
                <w:bCs/>
                <w:lang w:val="en-GB"/>
              </w:rPr>
              <w:t>Thu 10/8/20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D396AAF" w14:textId="77777777" w:rsidR="00794E36" w:rsidRPr="00AD46A0" w:rsidRDefault="00794E36" w:rsidP="00AD46A0">
            <w:pPr>
              <w:spacing w:line="360" w:lineRule="auto"/>
              <w:rPr>
                <w:lang w:val="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EBE86BA" w14:textId="77777777" w:rsidR="00794E36" w:rsidRPr="00AD46A0" w:rsidRDefault="00794E36" w:rsidP="00AD46A0">
            <w:pPr>
              <w:spacing w:line="360" w:lineRule="auto"/>
              <w:rPr>
                <w:lang w:val="en-GB"/>
              </w:rPr>
            </w:pP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436E87" w14:textId="77777777" w:rsidR="00794E36" w:rsidRPr="00AD46A0" w:rsidRDefault="00794E36" w:rsidP="00AD46A0">
            <w:pPr>
              <w:spacing w:line="360" w:lineRule="auto"/>
              <w:rPr>
                <w:lang w:val="en-GB"/>
              </w:rPr>
            </w:pPr>
            <w:r w:rsidRPr="00AD46A0">
              <w:rPr>
                <w:b/>
                <w:bCs/>
                <w:lang w:val="en-GB"/>
              </w:rPr>
              <w:t>£6,120.00</w:t>
            </w:r>
          </w:p>
        </w:tc>
      </w:tr>
      <w:tr w:rsidR="00794E36" w:rsidRPr="00AD46A0" w14:paraId="72DD273A"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C918EEE" w14:textId="77777777" w:rsidR="00794E36" w:rsidRPr="00AD46A0" w:rsidRDefault="00794E36" w:rsidP="00AD46A0">
            <w:pPr>
              <w:spacing w:line="360" w:lineRule="auto"/>
              <w:rPr>
                <w:lang w:val="en-GB"/>
              </w:rPr>
            </w:pPr>
            <w:r w:rsidRPr="00AD46A0">
              <w:rPr>
                <w:lang w:val="en-GB"/>
              </w:rPr>
              <w:t xml:space="preserve">Auto </w:t>
            </w:r>
            <w:r w:rsidRPr="00AD46A0">
              <w:rPr>
                <w:lang w:val="en-GB"/>
              </w:rPr>
              <w:lastRenderedPageBreak/>
              <w:t>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250BE9" w14:textId="77777777" w:rsidR="00794E36" w:rsidRPr="00AD46A0" w:rsidRDefault="00794E36" w:rsidP="00AD46A0">
            <w:pPr>
              <w:spacing w:line="360" w:lineRule="auto"/>
              <w:rPr>
                <w:lang w:val="en-GB"/>
              </w:rPr>
            </w:pPr>
            <w:r w:rsidRPr="00AD46A0">
              <w:rPr>
                <w:lang w:val="en-GB"/>
              </w:rPr>
              <w:lastRenderedPageBreak/>
              <w:t xml:space="preserve">      Tender </w:t>
            </w:r>
            <w:r w:rsidRPr="00AD46A0">
              <w:rPr>
                <w:lang w:val="en-GB"/>
              </w:rPr>
              <w:lastRenderedPageBreak/>
              <w:t>reviews and selection</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346E67A" w14:textId="77777777" w:rsidR="00794E36" w:rsidRPr="00AD46A0" w:rsidRDefault="00794E36" w:rsidP="00AD46A0">
            <w:pPr>
              <w:spacing w:line="360" w:lineRule="auto"/>
              <w:rPr>
                <w:lang w:val="en-GB"/>
              </w:rPr>
            </w:pPr>
            <w:r w:rsidRPr="00AD46A0">
              <w:rPr>
                <w:lang w:val="en-GB"/>
              </w:rPr>
              <w:lastRenderedPageBreak/>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04A153" w14:textId="77777777" w:rsidR="00794E36" w:rsidRPr="00AD46A0" w:rsidRDefault="00794E36" w:rsidP="00AD46A0">
            <w:pPr>
              <w:spacing w:line="360" w:lineRule="auto"/>
              <w:rPr>
                <w:lang w:val="en-GB"/>
              </w:rPr>
            </w:pPr>
            <w:r w:rsidRPr="00AD46A0">
              <w:rPr>
                <w:lang w:val="en-GB"/>
              </w:rPr>
              <w:t xml:space="preserve">Fri </w:t>
            </w:r>
            <w:r w:rsidRPr="00AD46A0">
              <w:rPr>
                <w:lang w:val="en-GB"/>
              </w:rPr>
              <w:lastRenderedPageBreak/>
              <w:t>9/25/20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ADC02D" w14:textId="77777777" w:rsidR="00794E36" w:rsidRPr="00AD46A0" w:rsidRDefault="00794E36" w:rsidP="00AD46A0">
            <w:pPr>
              <w:spacing w:line="360" w:lineRule="auto"/>
              <w:rPr>
                <w:lang w:val="en-GB"/>
              </w:rPr>
            </w:pPr>
            <w:r w:rsidRPr="00AD46A0">
              <w:rPr>
                <w:lang w:val="en-GB"/>
              </w:rPr>
              <w:lastRenderedPageBreak/>
              <w:t xml:space="preserve">Mon </w:t>
            </w:r>
            <w:r w:rsidRPr="00AD46A0">
              <w:rPr>
                <w:lang w:val="en-GB"/>
              </w:rPr>
              <w:lastRenderedPageBreak/>
              <w:t>9/28/20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B23BB6" w14:textId="77777777" w:rsidR="00794E36" w:rsidRPr="00AD46A0" w:rsidRDefault="00794E36" w:rsidP="00AD46A0">
            <w:pPr>
              <w:spacing w:line="360" w:lineRule="auto"/>
              <w:rPr>
                <w:lang w:val="en-GB"/>
              </w:rPr>
            </w:pPr>
            <w:r w:rsidRPr="00AD46A0">
              <w:rPr>
                <w:lang w:val="en-GB"/>
              </w:rPr>
              <w:lastRenderedPageBreak/>
              <w:t>20</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A9AC41" w14:textId="77777777" w:rsidR="00794E36" w:rsidRPr="00AD46A0" w:rsidRDefault="00794E36" w:rsidP="00AD46A0">
            <w:pPr>
              <w:spacing w:line="360" w:lineRule="auto"/>
              <w:rPr>
                <w:lang w:val="en-GB"/>
              </w:rPr>
            </w:pPr>
            <w:r w:rsidRPr="00AD46A0">
              <w:rPr>
                <w:lang w:val="en-GB"/>
              </w:rPr>
              <w:t xml:space="preserve">construction project </w:t>
            </w:r>
            <w:r w:rsidRPr="00AD46A0">
              <w:rPr>
                <w:lang w:val="en-GB"/>
              </w:rPr>
              <w:lastRenderedPageBreak/>
              <w:t>team,contractor,project coordinator,sponsor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420C43" w14:textId="77777777" w:rsidR="00794E36" w:rsidRPr="00AD46A0" w:rsidRDefault="00794E36" w:rsidP="00AD46A0">
            <w:pPr>
              <w:spacing w:line="360" w:lineRule="auto"/>
              <w:rPr>
                <w:lang w:val="en-GB"/>
              </w:rPr>
            </w:pPr>
            <w:r w:rsidRPr="00AD46A0">
              <w:rPr>
                <w:lang w:val="en-GB"/>
              </w:rPr>
              <w:lastRenderedPageBreak/>
              <w:t>£1,520.00</w:t>
            </w:r>
          </w:p>
        </w:tc>
      </w:tr>
      <w:tr w:rsidR="00794E36" w:rsidRPr="00AD46A0" w14:paraId="6AE2ADBF"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36C173"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A8297A" w14:textId="77777777" w:rsidR="00794E36" w:rsidRPr="00AD46A0" w:rsidRDefault="00794E36" w:rsidP="00AD46A0">
            <w:pPr>
              <w:spacing w:line="360" w:lineRule="auto"/>
              <w:rPr>
                <w:lang w:val="en-GB"/>
              </w:rPr>
            </w:pPr>
            <w:r w:rsidRPr="00AD46A0">
              <w:rPr>
                <w:lang w:val="en-GB"/>
              </w:rPr>
              <w:t xml:space="preserve">      Contract negotiation</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4BF8D9" w14:textId="77777777" w:rsidR="00794E36" w:rsidRPr="00AD46A0" w:rsidRDefault="00794E36" w:rsidP="00AD46A0">
            <w:pPr>
              <w:spacing w:line="360" w:lineRule="auto"/>
              <w:rPr>
                <w:lang w:val="en-GB"/>
              </w:rPr>
            </w:pPr>
            <w:r w:rsidRPr="00AD46A0">
              <w:rPr>
                <w:lang w:val="en-GB"/>
              </w:rPr>
              <w:t>3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967A45" w14:textId="77777777" w:rsidR="00794E36" w:rsidRPr="00AD46A0" w:rsidRDefault="00794E36" w:rsidP="00AD46A0">
            <w:pPr>
              <w:spacing w:line="360" w:lineRule="auto"/>
              <w:rPr>
                <w:lang w:val="en-GB"/>
              </w:rPr>
            </w:pPr>
            <w:r w:rsidRPr="00AD46A0">
              <w:rPr>
                <w:lang w:val="en-GB"/>
              </w:rPr>
              <w:t>Tue 9/29/20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2DD6FF3" w14:textId="77777777" w:rsidR="00794E36" w:rsidRPr="00AD46A0" w:rsidRDefault="00794E36" w:rsidP="00AD46A0">
            <w:pPr>
              <w:spacing w:line="360" w:lineRule="auto"/>
              <w:rPr>
                <w:lang w:val="en-GB"/>
              </w:rPr>
            </w:pPr>
            <w:r w:rsidRPr="00AD46A0">
              <w:rPr>
                <w:lang w:val="en-GB"/>
              </w:rPr>
              <w:t>Thu 10/1/20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41C90AD" w14:textId="77777777" w:rsidR="00794E36" w:rsidRPr="00AD46A0" w:rsidRDefault="00794E36" w:rsidP="00AD46A0">
            <w:pPr>
              <w:spacing w:line="360" w:lineRule="auto"/>
              <w:rPr>
                <w:lang w:val="en-GB"/>
              </w:rPr>
            </w:pPr>
            <w:r w:rsidRPr="00AD46A0">
              <w:rPr>
                <w:lang w:val="en-GB"/>
              </w:rPr>
              <w:t>22</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E6F6B2" w14:textId="77777777" w:rsidR="00794E36" w:rsidRPr="00AD46A0" w:rsidRDefault="00794E36" w:rsidP="00AD46A0">
            <w:pPr>
              <w:spacing w:line="360" w:lineRule="auto"/>
              <w:rPr>
                <w:lang w:val="en-GB"/>
              </w:rPr>
            </w:pPr>
            <w:r w:rsidRPr="00AD46A0">
              <w:rPr>
                <w:lang w:val="en-GB"/>
              </w:rPr>
              <w:t>construction project team,project coordinator,project manager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92C6D6" w14:textId="77777777" w:rsidR="00794E36" w:rsidRPr="00AD46A0" w:rsidRDefault="00794E36" w:rsidP="00AD46A0">
            <w:pPr>
              <w:spacing w:line="360" w:lineRule="auto"/>
              <w:rPr>
                <w:lang w:val="en-GB"/>
              </w:rPr>
            </w:pPr>
            <w:r w:rsidRPr="00AD46A0">
              <w:rPr>
                <w:lang w:val="en-GB"/>
              </w:rPr>
              <w:t>£2,400.00</w:t>
            </w:r>
          </w:p>
        </w:tc>
      </w:tr>
      <w:tr w:rsidR="00794E36" w:rsidRPr="00AD46A0" w14:paraId="26A72C8E"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306676"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D769E5" w14:textId="77777777" w:rsidR="00794E36" w:rsidRPr="00AD46A0" w:rsidRDefault="00794E36" w:rsidP="00AD46A0">
            <w:pPr>
              <w:spacing w:line="360" w:lineRule="auto"/>
              <w:rPr>
                <w:lang w:val="en-GB"/>
              </w:rPr>
            </w:pPr>
            <w:r w:rsidRPr="00AD46A0">
              <w:rPr>
                <w:lang w:val="en-GB"/>
              </w:rPr>
              <w:t xml:space="preserve">      Progress monitoring</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067CC3" w14:textId="77777777" w:rsidR="00794E36" w:rsidRPr="00AD46A0" w:rsidRDefault="00794E36" w:rsidP="00AD46A0">
            <w:pPr>
              <w:spacing w:line="360" w:lineRule="auto"/>
              <w:rPr>
                <w:lang w:val="en-GB"/>
              </w:rPr>
            </w:pPr>
            <w:r w:rsidRPr="00AD46A0">
              <w:rPr>
                <w:lang w:val="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ED275E" w14:textId="77777777" w:rsidR="00794E36" w:rsidRPr="00AD46A0" w:rsidRDefault="00794E36" w:rsidP="00AD46A0">
            <w:pPr>
              <w:spacing w:line="360" w:lineRule="auto"/>
              <w:rPr>
                <w:lang w:val="en-GB"/>
              </w:rPr>
            </w:pPr>
            <w:r w:rsidRPr="00AD46A0">
              <w:rPr>
                <w:lang w:val="en-GB"/>
              </w:rPr>
              <w:t>Fri 10/2/20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0C3BF5" w14:textId="77777777" w:rsidR="00794E36" w:rsidRPr="00AD46A0" w:rsidRDefault="00794E36" w:rsidP="00AD46A0">
            <w:pPr>
              <w:spacing w:line="360" w:lineRule="auto"/>
              <w:rPr>
                <w:lang w:val="en-GB"/>
              </w:rPr>
            </w:pPr>
            <w:r w:rsidRPr="00AD46A0">
              <w:rPr>
                <w:lang w:val="en-GB"/>
              </w:rPr>
              <w:t>Mon 10/5/20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64F4AD" w14:textId="77777777" w:rsidR="00794E36" w:rsidRPr="00AD46A0" w:rsidRDefault="00794E36" w:rsidP="00AD46A0">
            <w:pPr>
              <w:spacing w:line="360" w:lineRule="auto"/>
              <w:rPr>
                <w:lang w:val="en-GB"/>
              </w:rPr>
            </w:pPr>
            <w:r w:rsidRPr="00AD46A0">
              <w:rPr>
                <w:lang w:val="en-GB"/>
              </w:rPr>
              <w:t>23</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0B8668" w14:textId="77777777" w:rsidR="00794E36" w:rsidRPr="00AD46A0" w:rsidRDefault="00794E36" w:rsidP="00AD46A0">
            <w:pPr>
              <w:spacing w:line="360" w:lineRule="auto"/>
              <w:rPr>
                <w:lang w:val="en-GB"/>
              </w:rPr>
            </w:pPr>
            <w:r w:rsidRPr="00AD46A0">
              <w:rPr>
                <w:lang w:val="en-GB"/>
              </w:rPr>
              <w:t>contractor,project coordinator,sponsor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3043D6" w14:textId="77777777" w:rsidR="00794E36" w:rsidRPr="00AD46A0" w:rsidRDefault="00794E36" w:rsidP="00AD46A0">
            <w:pPr>
              <w:spacing w:line="360" w:lineRule="auto"/>
              <w:rPr>
                <w:lang w:val="en-GB"/>
              </w:rPr>
            </w:pPr>
            <w:r w:rsidRPr="00AD46A0">
              <w:rPr>
                <w:lang w:val="en-GB"/>
              </w:rPr>
              <w:t>£1,040.00</w:t>
            </w:r>
          </w:p>
        </w:tc>
      </w:tr>
      <w:tr w:rsidR="00794E36" w:rsidRPr="00AD46A0" w14:paraId="266D8C05"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6505D2"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C9D3902" w14:textId="77777777" w:rsidR="00794E36" w:rsidRPr="00AD46A0" w:rsidRDefault="00794E36" w:rsidP="00AD46A0">
            <w:pPr>
              <w:spacing w:line="360" w:lineRule="auto"/>
              <w:rPr>
                <w:lang w:val="en-GB"/>
              </w:rPr>
            </w:pPr>
            <w:r w:rsidRPr="00AD46A0">
              <w:rPr>
                <w:lang w:val="en-GB"/>
              </w:rPr>
              <w:t xml:space="preserve">      Quality monitoring</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A0D4F9" w14:textId="77777777" w:rsidR="00794E36" w:rsidRPr="00AD46A0" w:rsidRDefault="00794E36" w:rsidP="00AD46A0">
            <w:pPr>
              <w:spacing w:line="360" w:lineRule="auto"/>
              <w:rPr>
                <w:lang w:val="en-GB"/>
              </w:rPr>
            </w:pPr>
            <w:r w:rsidRPr="00AD46A0">
              <w:rPr>
                <w:lang w:val="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1726BA" w14:textId="77777777" w:rsidR="00794E36" w:rsidRPr="00AD46A0" w:rsidRDefault="00794E36" w:rsidP="00AD46A0">
            <w:pPr>
              <w:spacing w:line="360" w:lineRule="auto"/>
              <w:rPr>
                <w:lang w:val="en-GB"/>
              </w:rPr>
            </w:pPr>
            <w:r w:rsidRPr="00AD46A0">
              <w:rPr>
                <w:lang w:val="en-GB"/>
              </w:rPr>
              <w:t>Tue 10/6/20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359858" w14:textId="77777777" w:rsidR="00794E36" w:rsidRPr="00AD46A0" w:rsidRDefault="00794E36" w:rsidP="00AD46A0">
            <w:pPr>
              <w:spacing w:line="360" w:lineRule="auto"/>
              <w:rPr>
                <w:lang w:val="en-GB"/>
              </w:rPr>
            </w:pPr>
            <w:r w:rsidRPr="00AD46A0">
              <w:rPr>
                <w:lang w:val="en-GB"/>
              </w:rPr>
              <w:t>Wed 10/7/20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223BAA" w14:textId="77777777" w:rsidR="00794E36" w:rsidRPr="00AD46A0" w:rsidRDefault="00794E36" w:rsidP="00AD46A0">
            <w:pPr>
              <w:spacing w:line="360" w:lineRule="auto"/>
              <w:rPr>
                <w:lang w:val="en-GB"/>
              </w:rPr>
            </w:pPr>
            <w:r w:rsidRPr="00AD46A0">
              <w:rPr>
                <w:lang w:val="en-GB"/>
              </w:rPr>
              <w:t>24</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57BE7A" w14:textId="77777777" w:rsidR="00794E36" w:rsidRPr="00AD46A0" w:rsidRDefault="00794E36" w:rsidP="00AD46A0">
            <w:pPr>
              <w:spacing w:line="360" w:lineRule="auto"/>
              <w:rPr>
                <w:lang w:val="en-GB"/>
              </w:rPr>
            </w:pPr>
            <w:r w:rsidRPr="00AD46A0">
              <w:rPr>
                <w:lang w:val="en-GB"/>
              </w:rPr>
              <w:t>contractor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33205E" w14:textId="77777777" w:rsidR="00794E36" w:rsidRPr="00AD46A0" w:rsidRDefault="00794E36" w:rsidP="00AD46A0">
            <w:pPr>
              <w:spacing w:line="360" w:lineRule="auto"/>
              <w:rPr>
                <w:lang w:val="en-GB"/>
              </w:rPr>
            </w:pPr>
            <w:r w:rsidRPr="00AD46A0">
              <w:rPr>
                <w:lang w:val="en-GB"/>
              </w:rPr>
              <w:t>£560.00</w:t>
            </w:r>
          </w:p>
        </w:tc>
      </w:tr>
      <w:tr w:rsidR="00794E36" w:rsidRPr="00AD46A0" w14:paraId="64386953"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A1556F"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577750" w14:textId="77777777" w:rsidR="00794E36" w:rsidRPr="00AD46A0" w:rsidRDefault="00794E36" w:rsidP="00AD46A0">
            <w:pPr>
              <w:spacing w:line="360" w:lineRule="auto"/>
              <w:rPr>
                <w:lang w:val="en-GB"/>
              </w:rPr>
            </w:pPr>
            <w:r w:rsidRPr="00AD46A0">
              <w:rPr>
                <w:lang w:val="en-GB"/>
              </w:rPr>
              <w:t xml:space="preserve">      Cost and cash flow monitoring</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8918CC" w14:textId="77777777" w:rsidR="00794E36" w:rsidRPr="00AD46A0" w:rsidRDefault="00794E36" w:rsidP="00AD46A0">
            <w:pPr>
              <w:spacing w:line="360" w:lineRule="auto"/>
              <w:rPr>
                <w:lang w:val="en-GB"/>
              </w:rPr>
            </w:pPr>
            <w:r w:rsidRPr="00AD46A0">
              <w:rPr>
                <w:lang w:val="en-GB"/>
              </w:rPr>
              <w:t>1 day</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8910C4" w14:textId="77777777" w:rsidR="00794E36" w:rsidRPr="00AD46A0" w:rsidRDefault="00794E36" w:rsidP="00AD46A0">
            <w:pPr>
              <w:spacing w:line="360" w:lineRule="auto"/>
              <w:rPr>
                <w:lang w:val="en-GB"/>
              </w:rPr>
            </w:pPr>
            <w:r w:rsidRPr="00AD46A0">
              <w:rPr>
                <w:lang w:val="en-GB"/>
              </w:rPr>
              <w:t>Thu 10/8/20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551410" w14:textId="77777777" w:rsidR="00794E36" w:rsidRPr="00AD46A0" w:rsidRDefault="00794E36" w:rsidP="00AD46A0">
            <w:pPr>
              <w:spacing w:line="360" w:lineRule="auto"/>
              <w:rPr>
                <w:lang w:val="en-GB"/>
              </w:rPr>
            </w:pPr>
            <w:r w:rsidRPr="00AD46A0">
              <w:rPr>
                <w:lang w:val="en-GB"/>
              </w:rPr>
              <w:t>Thu 10/8/20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EF49CE" w14:textId="77777777" w:rsidR="00794E36" w:rsidRPr="00AD46A0" w:rsidRDefault="00794E36" w:rsidP="00AD46A0">
            <w:pPr>
              <w:spacing w:line="360" w:lineRule="auto"/>
              <w:rPr>
                <w:lang w:val="en-GB"/>
              </w:rPr>
            </w:pPr>
            <w:r w:rsidRPr="00AD46A0">
              <w:rPr>
                <w:lang w:val="en-GB"/>
              </w:rPr>
              <w:t>25</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CEF532E" w14:textId="77777777" w:rsidR="00794E36" w:rsidRPr="00AD46A0" w:rsidRDefault="00794E36" w:rsidP="00AD46A0">
            <w:pPr>
              <w:spacing w:line="360" w:lineRule="auto"/>
              <w:rPr>
                <w:lang w:val="en-GB"/>
              </w:rPr>
            </w:pPr>
            <w:r w:rsidRPr="00AD46A0">
              <w:rPr>
                <w:lang w:val="en-GB"/>
              </w:rPr>
              <w:t>contractor,project manager,sponsor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456E268" w14:textId="77777777" w:rsidR="00794E36" w:rsidRPr="00AD46A0" w:rsidRDefault="00794E36" w:rsidP="00AD46A0">
            <w:pPr>
              <w:spacing w:line="360" w:lineRule="auto"/>
              <w:rPr>
                <w:lang w:val="en-GB"/>
              </w:rPr>
            </w:pPr>
            <w:r w:rsidRPr="00AD46A0">
              <w:rPr>
                <w:lang w:val="en-GB"/>
              </w:rPr>
              <w:t>£600.00</w:t>
            </w:r>
          </w:p>
        </w:tc>
      </w:tr>
      <w:tr w:rsidR="00794E36" w:rsidRPr="00AD46A0" w14:paraId="5BC3FEB0"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2D822C" w14:textId="77777777" w:rsidR="00794E36" w:rsidRPr="00AD46A0" w:rsidRDefault="00794E36" w:rsidP="00AD46A0">
            <w:pPr>
              <w:spacing w:line="360" w:lineRule="auto"/>
              <w:rPr>
                <w:lang w:val="en-GB"/>
              </w:rPr>
            </w:pPr>
            <w:r w:rsidRPr="00AD46A0">
              <w:rPr>
                <w:b/>
                <w:bCs/>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E7B6D6" w14:textId="77777777" w:rsidR="00794E36" w:rsidRPr="00AD46A0" w:rsidRDefault="00794E36" w:rsidP="00AD46A0">
            <w:pPr>
              <w:spacing w:line="360" w:lineRule="auto"/>
              <w:rPr>
                <w:lang w:val="en-GB"/>
              </w:rPr>
            </w:pPr>
            <w:r w:rsidRPr="00AD46A0">
              <w:rPr>
                <w:b/>
                <w:bCs/>
                <w:lang w:val="en-GB"/>
              </w:rPr>
              <w:t xml:space="preserve">   Project Evaluation</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5E1C50" w14:textId="77777777" w:rsidR="00794E36" w:rsidRPr="00AD46A0" w:rsidRDefault="00794E36" w:rsidP="00AD46A0">
            <w:pPr>
              <w:spacing w:line="360" w:lineRule="auto"/>
              <w:rPr>
                <w:lang w:val="en-GB"/>
              </w:rPr>
            </w:pPr>
            <w:r w:rsidRPr="00AD46A0">
              <w:rPr>
                <w:b/>
                <w:bCs/>
                <w:lang w:val="en-GB"/>
              </w:rPr>
              <w:t>4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4710A77" w14:textId="77777777" w:rsidR="00794E36" w:rsidRPr="00AD46A0" w:rsidRDefault="00794E36" w:rsidP="00AD46A0">
            <w:pPr>
              <w:spacing w:line="360" w:lineRule="auto"/>
              <w:rPr>
                <w:lang w:val="en-GB"/>
              </w:rPr>
            </w:pPr>
            <w:r w:rsidRPr="00AD46A0">
              <w:rPr>
                <w:b/>
                <w:bCs/>
                <w:lang w:val="en-GB"/>
              </w:rPr>
              <w:t>Fri 10/9/20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AB7C87" w14:textId="77777777" w:rsidR="00794E36" w:rsidRPr="00AD46A0" w:rsidRDefault="00794E36" w:rsidP="00AD46A0">
            <w:pPr>
              <w:spacing w:line="360" w:lineRule="auto"/>
              <w:rPr>
                <w:lang w:val="en-GB"/>
              </w:rPr>
            </w:pPr>
            <w:r w:rsidRPr="00AD46A0">
              <w:rPr>
                <w:b/>
                <w:bCs/>
                <w:lang w:val="en-GB"/>
              </w:rPr>
              <w:t>Wed 10/14/20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0D52646" w14:textId="77777777" w:rsidR="00794E36" w:rsidRPr="00AD46A0" w:rsidRDefault="00794E36" w:rsidP="00AD46A0">
            <w:pPr>
              <w:spacing w:line="360" w:lineRule="auto"/>
              <w:rPr>
                <w:lang w:val="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2A4676" w14:textId="77777777" w:rsidR="00794E36" w:rsidRPr="00AD46A0" w:rsidRDefault="00794E36" w:rsidP="00AD46A0">
            <w:pPr>
              <w:spacing w:line="360" w:lineRule="auto"/>
              <w:rPr>
                <w:lang w:val="en-GB"/>
              </w:rPr>
            </w:pP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CDE0073" w14:textId="77777777" w:rsidR="00794E36" w:rsidRPr="00AD46A0" w:rsidRDefault="00794E36" w:rsidP="00AD46A0">
            <w:pPr>
              <w:spacing w:line="360" w:lineRule="auto"/>
              <w:rPr>
                <w:lang w:val="en-GB"/>
              </w:rPr>
            </w:pPr>
            <w:r w:rsidRPr="00AD46A0">
              <w:rPr>
                <w:b/>
                <w:bCs/>
                <w:lang w:val="en-GB"/>
              </w:rPr>
              <w:t>£3,360.00</w:t>
            </w:r>
          </w:p>
        </w:tc>
      </w:tr>
      <w:tr w:rsidR="00794E36" w:rsidRPr="00AD46A0" w14:paraId="5F480917"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0E87A6"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769964" w14:textId="77777777" w:rsidR="00794E36" w:rsidRPr="00AD46A0" w:rsidRDefault="00794E36" w:rsidP="00AD46A0">
            <w:pPr>
              <w:spacing w:line="360" w:lineRule="auto"/>
              <w:rPr>
                <w:lang w:val="en-GB"/>
              </w:rPr>
            </w:pPr>
            <w:r w:rsidRPr="00AD46A0">
              <w:rPr>
                <w:lang w:val="en-GB"/>
              </w:rPr>
              <w:t xml:space="preserve">      Proper and final inspection</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E739A4" w14:textId="77777777" w:rsidR="00794E36" w:rsidRPr="00AD46A0" w:rsidRDefault="00794E36" w:rsidP="00AD46A0">
            <w:pPr>
              <w:spacing w:line="360" w:lineRule="auto"/>
              <w:rPr>
                <w:lang w:val="en-GB"/>
              </w:rPr>
            </w:pPr>
            <w:r w:rsidRPr="00AD46A0">
              <w:rPr>
                <w:lang w:val="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9B17C7" w14:textId="77777777" w:rsidR="00794E36" w:rsidRPr="00AD46A0" w:rsidRDefault="00794E36" w:rsidP="00AD46A0">
            <w:pPr>
              <w:spacing w:line="360" w:lineRule="auto"/>
              <w:rPr>
                <w:lang w:val="en-GB"/>
              </w:rPr>
            </w:pPr>
            <w:r w:rsidRPr="00AD46A0">
              <w:rPr>
                <w:lang w:val="en-GB"/>
              </w:rPr>
              <w:t>Fri 10/9/20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6EC06E9" w14:textId="77777777" w:rsidR="00794E36" w:rsidRPr="00AD46A0" w:rsidRDefault="00794E36" w:rsidP="00AD46A0">
            <w:pPr>
              <w:spacing w:line="360" w:lineRule="auto"/>
              <w:rPr>
                <w:lang w:val="en-GB"/>
              </w:rPr>
            </w:pPr>
            <w:r w:rsidRPr="00AD46A0">
              <w:rPr>
                <w:lang w:val="en-GB"/>
              </w:rPr>
              <w:t>Mon 10/12/20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D1D569" w14:textId="77777777" w:rsidR="00794E36" w:rsidRPr="00AD46A0" w:rsidRDefault="00794E36" w:rsidP="00AD46A0">
            <w:pPr>
              <w:spacing w:line="360" w:lineRule="auto"/>
              <w:rPr>
                <w:lang w:val="en-GB"/>
              </w:rPr>
            </w:pPr>
            <w:r w:rsidRPr="00AD46A0">
              <w:rPr>
                <w:lang w:val="en-GB"/>
              </w:rPr>
              <w:t>26</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7F502E6" w14:textId="77777777" w:rsidR="00794E36" w:rsidRPr="00AD46A0" w:rsidRDefault="00794E36" w:rsidP="00AD46A0">
            <w:pPr>
              <w:spacing w:line="360" w:lineRule="auto"/>
              <w:rPr>
                <w:lang w:val="en-GB"/>
              </w:rPr>
            </w:pPr>
            <w:r w:rsidRPr="00AD46A0">
              <w:rPr>
                <w:lang w:val="en-GB"/>
              </w:rPr>
              <w:t>contractor,project coordinator,project manager,sponsor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7CFECF" w14:textId="77777777" w:rsidR="00794E36" w:rsidRPr="00AD46A0" w:rsidRDefault="00794E36" w:rsidP="00AD46A0">
            <w:pPr>
              <w:spacing w:line="360" w:lineRule="auto"/>
              <w:rPr>
                <w:lang w:val="en-GB"/>
              </w:rPr>
            </w:pPr>
            <w:r w:rsidRPr="00AD46A0">
              <w:rPr>
                <w:lang w:val="en-GB"/>
              </w:rPr>
              <w:t>£1,680.00</w:t>
            </w:r>
          </w:p>
        </w:tc>
      </w:tr>
      <w:tr w:rsidR="00794E36" w:rsidRPr="00AD46A0" w14:paraId="64064D19"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91928A"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AFBA83" w14:textId="77777777" w:rsidR="00794E36" w:rsidRPr="00AD46A0" w:rsidRDefault="00794E36" w:rsidP="00AD46A0">
            <w:pPr>
              <w:spacing w:line="360" w:lineRule="auto"/>
              <w:rPr>
                <w:lang w:val="en-GB"/>
              </w:rPr>
            </w:pPr>
            <w:r w:rsidRPr="00AD46A0">
              <w:rPr>
                <w:lang w:val="en-GB"/>
              </w:rPr>
              <w:t xml:space="preserve">      House Building survey</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092E92A" w14:textId="77777777" w:rsidR="00794E36" w:rsidRPr="00AD46A0" w:rsidRDefault="00794E36" w:rsidP="00AD46A0">
            <w:pPr>
              <w:spacing w:line="360" w:lineRule="auto"/>
              <w:rPr>
                <w:lang w:val="en-GB"/>
              </w:rPr>
            </w:pPr>
            <w:r w:rsidRPr="00AD46A0">
              <w:rPr>
                <w:lang w:val="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F07C53A" w14:textId="77777777" w:rsidR="00794E36" w:rsidRPr="00AD46A0" w:rsidRDefault="00794E36" w:rsidP="00AD46A0">
            <w:pPr>
              <w:spacing w:line="360" w:lineRule="auto"/>
              <w:rPr>
                <w:lang w:val="en-GB"/>
              </w:rPr>
            </w:pPr>
            <w:r w:rsidRPr="00AD46A0">
              <w:rPr>
                <w:lang w:val="en-GB"/>
              </w:rPr>
              <w:t>Tue 10/13/20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8261B29" w14:textId="77777777" w:rsidR="00794E36" w:rsidRPr="00AD46A0" w:rsidRDefault="00794E36" w:rsidP="00AD46A0">
            <w:pPr>
              <w:spacing w:line="360" w:lineRule="auto"/>
              <w:rPr>
                <w:lang w:val="en-GB"/>
              </w:rPr>
            </w:pPr>
            <w:r w:rsidRPr="00AD46A0">
              <w:rPr>
                <w:lang w:val="en-GB"/>
              </w:rPr>
              <w:t>Wed 10/14/20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ECCC9B" w14:textId="77777777" w:rsidR="00794E36" w:rsidRPr="00AD46A0" w:rsidRDefault="00794E36" w:rsidP="00AD46A0">
            <w:pPr>
              <w:spacing w:line="360" w:lineRule="auto"/>
              <w:rPr>
                <w:lang w:val="en-GB"/>
              </w:rPr>
            </w:pPr>
            <w:r w:rsidRPr="00AD46A0">
              <w:rPr>
                <w:lang w:val="en-GB"/>
              </w:rPr>
              <w:t>28</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7258E9" w14:textId="77777777" w:rsidR="00794E36" w:rsidRPr="00AD46A0" w:rsidRDefault="00794E36" w:rsidP="00AD46A0">
            <w:pPr>
              <w:spacing w:line="360" w:lineRule="auto"/>
              <w:rPr>
                <w:lang w:val="en-GB"/>
              </w:rPr>
            </w:pPr>
            <w:r w:rsidRPr="00AD46A0">
              <w:rPr>
                <w:lang w:val="en-GB"/>
              </w:rPr>
              <w:t>construction project team,contractor,project manager,sponsor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0C9AD33" w14:textId="77777777" w:rsidR="00794E36" w:rsidRPr="00AD46A0" w:rsidRDefault="00794E36" w:rsidP="00AD46A0">
            <w:pPr>
              <w:spacing w:line="360" w:lineRule="auto"/>
              <w:rPr>
                <w:lang w:val="en-GB"/>
              </w:rPr>
            </w:pPr>
            <w:r w:rsidRPr="00AD46A0">
              <w:rPr>
                <w:lang w:val="en-GB"/>
              </w:rPr>
              <w:t>£1,680.00</w:t>
            </w:r>
          </w:p>
        </w:tc>
      </w:tr>
      <w:tr w:rsidR="00794E36" w:rsidRPr="00AD46A0" w14:paraId="4E006071"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0C8B489" w14:textId="77777777" w:rsidR="00794E36" w:rsidRPr="00AD46A0" w:rsidRDefault="00794E36" w:rsidP="00AD46A0">
            <w:pPr>
              <w:spacing w:line="360" w:lineRule="auto"/>
              <w:rPr>
                <w:lang w:val="en-GB"/>
              </w:rPr>
            </w:pPr>
            <w:r w:rsidRPr="00AD46A0">
              <w:rPr>
                <w:b/>
                <w:bCs/>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C2E0A9" w14:textId="77777777" w:rsidR="00794E36" w:rsidRPr="00AD46A0" w:rsidRDefault="00794E36" w:rsidP="00AD46A0">
            <w:pPr>
              <w:spacing w:line="360" w:lineRule="auto"/>
              <w:rPr>
                <w:lang w:val="en-GB"/>
              </w:rPr>
            </w:pPr>
            <w:r w:rsidRPr="00AD46A0">
              <w:rPr>
                <w:b/>
                <w:bCs/>
                <w:lang w:val="en-GB"/>
              </w:rPr>
              <w:t xml:space="preserve">   Project Closure</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53174A8" w14:textId="77777777" w:rsidR="00794E36" w:rsidRPr="00AD46A0" w:rsidRDefault="00794E36" w:rsidP="00AD46A0">
            <w:pPr>
              <w:spacing w:line="360" w:lineRule="auto"/>
              <w:rPr>
                <w:lang w:val="en-GB"/>
              </w:rPr>
            </w:pPr>
            <w:r w:rsidRPr="00AD46A0">
              <w:rPr>
                <w:b/>
                <w:bCs/>
                <w:lang w:val="en-GB"/>
              </w:rPr>
              <w:t>3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55532E3" w14:textId="77777777" w:rsidR="00794E36" w:rsidRPr="00AD46A0" w:rsidRDefault="00794E36" w:rsidP="00AD46A0">
            <w:pPr>
              <w:spacing w:line="360" w:lineRule="auto"/>
              <w:rPr>
                <w:lang w:val="en-GB"/>
              </w:rPr>
            </w:pPr>
            <w:r w:rsidRPr="00AD46A0">
              <w:rPr>
                <w:b/>
                <w:bCs/>
                <w:lang w:val="en-GB"/>
              </w:rPr>
              <w:t>Thu 10/15/20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8E10D9" w14:textId="77777777" w:rsidR="00794E36" w:rsidRPr="00AD46A0" w:rsidRDefault="00794E36" w:rsidP="00AD46A0">
            <w:pPr>
              <w:spacing w:line="360" w:lineRule="auto"/>
              <w:rPr>
                <w:lang w:val="en-GB"/>
              </w:rPr>
            </w:pPr>
            <w:r w:rsidRPr="00AD46A0">
              <w:rPr>
                <w:b/>
                <w:bCs/>
                <w:lang w:val="en-GB"/>
              </w:rPr>
              <w:t>Mon 10/19/20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291B45" w14:textId="77777777" w:rsidR="00794E36" w:rsidRPr="00AD46A0" w:rsidRDefault="00794E36" w:rsidP="00AD46A0">
            <w:pPr>
              <w:spacing w:line="360" w:lineRule="auto"/>
              <w:rPr>
                <w:lang w:val="en-GB"/>
              </w:rPr>
            </w:pP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07CFA8" w14:textId="77777777" w:rsidR="00794E36" w:rsidRPr="00AD46A0" w:rsidRDefault="00794E36" w:rsidP="00AD46A0">
            <w:pPr>
              <w:spacing w:line="360" w:lineRule="auto"/>
              <w:rPr>
                <w:lang w:val="en-GB"/>
              </w:rPr>
            </w:pP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B60C3D" w14:textId="77777777" w:rsidR="00794E36" w:rsidRPr="00AD46A0" w:rsidRDefault="00794E36" w:rsidP="00AD46A0">
            <w:pPr>
              <w:spacing w:line="360" w:lineRule="auto"/>
              <w:rPr>
                <w:lang w:val="en-GB"/>
              </w:rPr>
            </w:pPr>
            <w:r w:rsidRPr="00AD46A0">
              <w:rPr>
                <w:b/>
                <w:bCs/>
                <w:lang w:val="en-GB"/>
              </w:rPr>
              <w:t>£1,200.00</w:t>
            </w:r>
          </w:p>
        </w:tc>
      </w:tr>
      <w:tr w:rsidR="00794E36" w:rsidRPr="00AD46A0" w14:paraId="6F33B6BB"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80B88C" w14:textId="77777777" w:rsidR="00794E36" w:rsidRPr="00AD46A0" w:rsidRDefault="00794E36" w:rsidP="00AD46A0">
            <w:pPr>
              <w:spacing w:line="360" w:lineRule="auto"/>
              <w:rPr>
                <w:lang w:val="en-GB"/>
              </w:rPr>
            </w:pPr>
            <w:r w:rsidRPr="00AD46A0">
              <w:rPr>
                <w:lang w:val="en-GB"/>
              </w:rPr>
              <w:lastRenderedPageBreak/>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34C979" w14:textId="77777777" w:rsidR="00794E36" w:rsidRPr="00AD46A0" w:rsidRDefault="00794E36" w:rsidP="00AD46A0">
            <w:pPr>
              <w:spacing w:line="360" w:lineRule="auto"/>
              <w:rPr>
                <w:lang w:val="en-GB"/>
              </w:rPr>
            </w:pPr>
            <w:r w:rsidRPr="00AD46A0">
              <w:rPr>
                <w:lang w:val="en-GB"/>
              </w:rPr>
              <w:t xml:space="preserve">      Project Approval</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21EF1C" w14:textId="77777777" w:rsidR="00794E36" w:rsidRPr="00AD46A0" w:rsidRDefault="00794E36" w:rsidP="00AD46A0">
            <w:pPr>
              <w:spacing w:line="360" w:lineRule="auto"/>
              <w:rPr>
                <w:lang w:val="en-GB"/>
              </w:rPr>
            </w:pPr>
            <w:r w:rsidRPr="00AD46A0">
              <w:rPr>
                <w:lang w:val="en-GB"/>
              </w:rPr>
              <w:t>2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DF024D" w14:textId="77777777" w:rsidR="00794E36" w:rsidRPr="00AD46A0" w:rsidRDefault="00794E36" w:rsidP="00AD46A0">
            <w:pPr>
              <w:spacing w:line="360" w:lineRule="auto"/>
              <w:rPr>
                <w:lang w:val="en-GB"/>
              </w:rPr>
            </w:pPr>
            <w:r w:rsidRPr="00AD46A0">
              <w:rPr>
                <w:lang w:val="en-GB"/>
              </w:rPr>
              <w:t>Thu 10/15/20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2682B00" w14:textId="77777777" w:rsidR="00794E36" w:rsidRPr="00AD46A0" w:rsidRDefault="00794E36" w:rsidP="00AD46A0">
            <w:pPr>
              <w:spacing w:line="360" w:lineRule="auto"/>
              <w:rPr>
                <w:lang w:val="en-GB"/>
              </w:rPr>
            </w:pPr>
            <w:r w:rsidRPr="00AD46A0">
              <w:rPr>
                <w:lang w:val="en-GB"/>
              </w:rPr>
              <w:t>Fri 10/16/20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1466F8D" w14:textId="77777777" w:rsidR="00794E36" w:rsidRPr="00AD46A0" w:rsidRDefault="00794E36" w:rsidP="00AD46A0">
            <w:pPr>
              <w:spacing w:line="360" w:lineRule="auto"/>
              <w:rPr>
                <w:lang w:val="en-GB"/>
              </w:rPr>
            </w:pPr>
            <w:r w:rsidRPr="00AD46A0">
              <w:rPr>
                <w:lang w:val="en-GB"/>
              </w:rPr>
              <w:t>29</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3231D0" w14:textId="77777777" w:rsidR="00794E36" w:rsidRPr="00AD46A0" w:rsidRDefault="00794E36" w:rsidP="00AD46A0">
            <w:pPr>
              <w:spacing w:line="360" w:lineRule="auto"/>
              <w:rPr>
                <w:lang w:val="en-GB"/>
              </w:rPr>
            </w:pPr>
            <w:r w:rsidRPr="00AD46A0">
              <w:rPr>
                <w:lang w:val="en-GB"/>
              </w:rPr>
              <w:t>project manager,sponsor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EADDE3D" w14:textId="77777777" w:rsidR="00794E36" w:rsidRPr="00AD46A0" w:rsidRDefault="00794E36" w:rsidP="00AD46A0">
            <w:pPr>
              <w:spacing w:line="360" w:lineRule="auto"/>
              <w:rPr>
                <w:lang w:val="en-GB"/>
              </w:rPr>
            </w:pPr>
            <w:r w:rsidRPr="00AD46A0">
              <w:rPr>
                <w:lang w:val="en-GB"/>
              </w:rPr>
              <w:t>£640.00</w:t>
            </w:r>
          </w:p>
        </w:tc>
      </w:tr>
      <w:tr w:rsidR="00794E36" w:rsidRPr="00AD46A0" w14:paraId="060E1425" w14:textId="77777777" w:rsidTr="00E12900">
        <w:tc>
          <w:tcPr>
            <w:tcW w:w="4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DF6056B" w14:textId="77777777" w:rsidR="00794E36" w:rsidRPr="00AD46A0" w:rsidRDefault="00794E36" w:rsidP="00AD46A0">
            <w:pPr>
              <w:spacing w:line="360" w:lineRule="auto"/>
              <w:rPr>
                <w:lang w:val="en-GB"/>
              </w:rPr>
            </w:pPr>
            <w:r w:rsidRPr="00AD46A0">
              <w:rPr>
                <w:lang w:val="en-GB"/>
              </w:rPr>
              <w:t>Auto Scheduled</w:t>
            </w:r>
          </w:p>
        </w:tc>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23A997C" w14:textId="77777777" w:rsidR="00794E36" w:rsidRPr="00AD46A0" w:rsidRDefault="00794E36" w:rsidP="00AD46A0">
            <w:pPr>
              <w:spacing w:line="360" w:lineRule="auto"/>
              <w:rPr>
                <w:lang w:val="en-GB"/>
              </w:rPr>
            </w:pPr>
            <w:r w:rsidRPr="00AD46A0">
              <w:rPr>
                <w:lang w:val="en-GB"/>
              </w:rPr>
              <w:t xml:space="preserve">      End of contract construction work</w:t>
            </w:r>
          </w:p>
        </w:tc>
        <w:tc>
          <w:tcPr>
            <w:tcW w:w="85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D1F0C0E" w14:textId="77777777" w:rsidR="00794E36" w:rsidRPr="00AD46A0" w:rsidRDefault="00794E36" w:rsidP="00AD46A0">
            <w:pPr>
              <w:spacing w:line="360" w:lineRule="auto"/>
              <w:rPr>
                <w:lang w:val="en-GB"/>
              </w:rPr>
            </w:pPr>
            <w:r w:rsidRPr="00AD46A0">
              <w:rPr>
                <w:lang w:val="en-GB"/>
              </w:rPr>
              <w:t>1 day</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B1E3F0B" w14:textId="77777777" w:rsidR="00794E36" w:rsidRPr="00AD46A0" w:rsidRDefault="00794E36" w:rsidP="00AD46A0">
            <w:pPr>
              <w:spacing w:line="360" w:lineRule="auto"/>
              <w:rPr>
                <w:lang w:val="en-GB"/>
              </w:rPr>
            </w:pPr>
            <w:r w:rsidRPr="00AD46A0">
              <w:rPr>
                <w:lang w:val="en-GB"/>
              </w:rPr>
              <w:t>Mon 10/19/20</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65472F" w14:textId="77777777" w:rsidR="00794E36" w:rsidRPr="00AD46A0" w:rsidRDefault="00794E36" w:rsidP="00AD46A0">
            <w:pPr>
              <w:spacing w:line="360" w:lineRule="auto"/>
              <w:rPr>
                <w:lang w:val="en-GB"/>
              </w:rPr>
            </w:pPr>
            <w:r w:rsidRPr="00AD46A0">
              <w:rPr>
                <w:lang w:val="en-GB"/>
              </w:rPr>
              <w:t>Mon 10/19/20</w:t>
            </w:r>
          </w:p>
        </w:tc>
        <w:tc>
          <w:tcPr>
            <w:tcW w:w="49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68CD23" w14:textId="77777777" w:rsidR="00794E36" w:rsidRPr="00AD46A0" w:rsidRDefault="00794E36" w:rsidP="00AD46A0">
            <w:pPr>
              <w:spacing w:line="360" w:lineRule="auto"/>
              <w:rPr>
                <w:lang w:val="en-GB"/>
              </w:rPr>
            </w:pPr>
            <w:r w:rsidRPr="00AD46A0">
              <w:rPr>
                <w:lang w:val="en-GB"/>
              </w:rPr>
              <w:t>31</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928350" w14:textId="77777777" w:rsidR="00794E36" w:rsidRPr="00AD46A0" w:rsidRDefault="00794E36" w:rsidP="00AD46A0">
            <w:pPr>
              <w:spacing w:line="360" w:lineRule="auto"/>
              <w:rPr>
                <w:lang w:val="en-GB"/>
              </w:rPr>
            </w:pPr>
            <w:r w:rsidRPr="00AD46A0">
              <w:rPr>
                <w:lang w:val="en-GB"/>
              </w:rPr>
              <w:t>project coordinator,project manager,sponsor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C49ED5" w14:textId="77777777" w:rsidR="00794E36" w:rsidRPr="00AD46A0" w:rsidRDefault="00794E36" w:rsidP="00AD46A0">
            <w:pPr>
              <w:spacing w:line="360" w:lineRule="auto"/>
              <w:rPr>
                <w:lang w:val="en-GB"/>
              </w:rPr>
            </w:pPr>
            <w:r w:rsidRPr="00AD46A0">
              <w:rPr>
                <w:lang w:val="en-GB"/>
              </w:rPr>
              <w:t>£560.00</w:t>
            </w:r>
          </w:p>
        </w:tc>
      </w:tr>
    </w:tbl>
    <w:p w14:paraId="65277CD9" w14:textId="77777777" w:rsidR="006B1141" w:rsidRPr="00AD46A0" w:rsidRDefault="006B1141" w:rsidP="00AD46A0">
      <w:pPr>
        <w:spacing w:line="360" w:lineRule="auto"/>
        <w:rPr>
          <w:lang w:val="en-GB"/>
        </w:rPr>
      </w:pPr>
    </w:p>
    <w:p w14:paraId="36ED6D85" w14:textId="77777777" w:rsidR="007F4128" w:rsidRPr="00AD46A0" w:rsidRDefault="007F4128" w:rsidP="00AD46A0">
      <w:pPr>
        <w:spacing w:line="360" w:lineRule="auto"/>
        <w:rPr>
          <w:b/>
          <w:lang w:val="en-GB"/>
        </w:rPr>
      </w:pPr>
    </w:p>
    <w:p w14:paraId="4D8F553E" w14:textId="77777777" w:rsidR="00A62949" w:rsidRPr="00AD46A0" w:rsidRDefault="00794E36" w:rsidP="00AD46A0">
      <w:pPr>
        <w:keepNext/>
        <w:spacing w:line="360" w:lineRule="auto"/>
        <w:jc w:val="center"/>
        <w:rPr>
          <w:lang w:val="en-GB"/>
        </w:rPr>
      </w:pPr>
      <w:r w:rsidRPr="00AD46A0">
        <w:rPr>
          <w:noProof/>
          <w:lang w:val="en-GB"/>
        </w:rPr>
        <w:lastRenderedPageBreak/>
        <w:drawing>
          <wp:inline distT="0" distB="0" distL="0" distR="0" wp14:anchorId="1042029D" wp14:editId="4F6B096A">
            <wp:extent cx="5731510" cy="603461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6034619"/>
                    </a:xfrm>
                    <a:prstGeom prst="rect">
                      <a:avLst/>
                    </a:prstGeom>
                    <a:noFill/>
                    <a:ln>
                      <a:noFill/>
                    </a:ln>
                  </pic:spPr>
                </pic:pic>
              </a:graphicData>
            </a:graphic>
          </wp:inline>
        </w:drawing>
      </w:r>
    </w:p>
    <w:p w14:paraId="0EC601C5" w14:textId="77777777" w:rsidR="00A62949" w:rsidRPr="00AD46A0" w:rsidRDefault="00A62949" w:rsidP="00AD46A0">
      <w:pPr>
        <w:pStyle w:val="Caption"/>
        <w:spacing w:line="360" w:lineRule="auto"/>
        <w:jc w:val="center"/>
        <w:rPr>
          <w:b w:val="0"/>
          <w:color w:val="auto"/>
          <w:lang w:val="en-GB"/>
        </w:rPr>
      </w:pPr>
      <w:bookmarkStart w:id="14" w:name="_Toc46769410"/>
      <w:r w:rsidRPr="00AD46A0">
        <w:rPr>
          <w:b w:val="0"/>
          <w:color w:val="auto"/>
          <w:lang w:val="en-GB"/>
        </w:rPr>
        <w:t xml:space="preserve">Figure </w:t>
      </w:r>
      <w:r w:rsidRPr="00AD46A0">
        <w:rPr>
          <w:b w:val="0"/>
          <w:color w:val="auto"/>
          <w:lang w:val="en-GB"/>
        </w:rPr>
        <w:fldChar w:fldCharType="begin"/>
      </w:r>
      <w:r w:rsidRPr="00AD46A0">
        <w:rPr>
          <w:b w:val="0"/>
          <w:color w:val="auto"/>
          <w:lang w:val="en-GB"/>
        </w:rPr>
        <w:instrText xml:space="preserve"> SEQ Figure \* ARABIC </w:instrText>
      </w:r>
      <w:r w:rsidRPr="00AD46A0">
        <w:rPr>
          <w:b w:val="0"/>
          <w:color w:val="auto"/>
          <w:lang w:val="en-GB"/>
        </w:rPr>
        <w:fldChar w:fldCharType="separate"/>
      </w:r>
      <w:r w:rsidR="006C66E5" w:rsidRPr="00AD46A0">
        <w:rPr>
          <w:b w:val="0"/>
          <w:noProof/>
          <w:color w:val="auto"/>
          <w:lang w:val="en-GB"/>
        </w:rPr>
        <w:t>3</w:t>
      </w:r>
      <w:r w:rsidRPr="00AD46A0">
        <w:rPr>
          <w:b w:val="0"/>
          <w:color w:val="auto"/>
          <w:lang w:val="en-GB"/>
        </w:rPr>
        <w:fldChar w:fldCharType="end"/>
      </w:r>
      <w:r w:rsidRPr="00AD46A0">
        <w:rPr>
          <w:b w:val="0"/>
          <w:color w:val="auto"/>
          <w:lang w:val="en-GB"/>
        </w:rPr>
        <w:t>: Gantt chart</w:t>
      </w:r>
      <w:bookmarkEnd w:id="14"/>
    </w:p>
    <w:p w14:paraId="5D3E98AA" w14:textId="77777777" w:rsidR="007F4128" w:rsidRPr="00AD46A0" w:rsidRDefault="007F4128" w:rsidP="00AD46A0">
      <w:pPr>
        <w:spacing w:line="360" w:lineRule="auto"/>
        <w:jc w:val="left"/>
        <w:rPr>
          <w:rFonts w:eastAsiaTheme="majorEastAsia" w:cstheme="majorBidi"/>
          <w:b/>
          <w:bCs/>
          <w:sz w:val="26"/>
          <w:szCs w:val="26"/>
          <w:lang w:val="en-GB"/>
        </w:rPr>
      </w:pPr>
      <w:r w:rsidRPr="00AD46A0">
        <w:rPr>
          <w:lang w:val="en-GB"/>
        </w:rPr>
        <w:br w:type="page"/>
      </w:r>
    </w:p>
    <w:p w14:paraId="45739124" w14:textId="77777777" w:rsidR="009F295A" w:rsidRPr="00AD46A0" w:rsidRDefault="009F295A" w:rsidP="00AD46A0">
      <w:pPr>
        <w:pStyle w:val="Heading2"/>
        <w:spacing w:line="360" w:lineRule="auto"/>
        <w:rPr>
          <w:lang w:val="en-GB"/>
        </w:rPr>
      </w:pPr>
      <w:bookmarkStart w:id="15" w:name="_Toc46769400"/>
      <w:r w:rsidRPr="00AD46A0">
        <w:rPr>
          <w:lang w:val="en-GB"/>
        </w:rPr>
        <w:lastRenderedPageBreak/>
        <w:t>Risk Management Plan</w:t>
      </w:r>
      <w:bookmarkEnd w:id="15"/>
    </w:p>
    <w:tbl>
      <w:tblPr>
        <w:tblStyle w:val="LightGrid-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8"/>
        <w:gridCol w:w="2195"/>
        <w:gridCol w:w="1367"/>
        <w:gridCol w:w="1588"/>
        <w:gridCol w:w="1874"/>
      </w:tblGrid>
      <w:tr w:rsidR="00317F88" w:rsidRPr="00AD46A0" w14:paraId="5F50D5D1" w14:textId="77777777" w:rsidTr="001C40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8" w:type="dxa"/>
            <w:tcBorders>
              <w:top w:val="none" w:sz="0" w:space="0" w:color="auto"/>
              <w:left w:val="none" w:sz="0" w:space="0" w:color="auto"/>
              <w:bottom w:val="none" w:sz="0" w:space="0" w:color="auto"/>
              <w:right w:val="none" w:sz="0" w:space="0" w:color="auto"/>
            </w:tcBorders>
          </w:tcPr>
          <w:p w14:paraId="7D93F4AE" w14:textId="77777777" w:rsidR="00317F88" w:rsidRPr="00AD46A0" w:rsidRDefault="00317F88" w:rsidP="00AD46A0">
            <w:pPr>
              <w:spacing w:line="360" w:lineRule="auto"/>
              <w:jc w:val="center"/>
              <w:rPr>
                <w:sz w:val="24"/>
                <w:lang w:val="en-GB"/>
              </w:rPr>
            </w:pPr>
            <w:r w:rsidRPr="00AD46A0">
              <w:rPr>
                <w:sz w:val="24"/>
                <w:lang w:val="en-GB"/>
              </w:rPr>
              <w:t>Risk Event</w:t>
            </w:r>
          </w:p>
        </w:tc>
        <w:tc>
          <w:tcPr>
            <w:tcW w:w="2195" w:type="dxa"/>
            <w:tcBorders>
              <w:top w:val="none" w:sz="0" w:space="0" w:color="auto"/>
              <w:left w:val="none" w:sz="0" w:space="0" w:color="auto"/>
              <w:bottom w:val="none" w:sz="0" w:space="0" w:color="auto"/>
              <w:right w:val="none" w:sz="0" w:space="0" w:color="auto"/>
            </w:tcBorders>
          </w:tcPr>
          <w:p w14:paraId="301EB8EA" w14:textId="77777777" w:rsidR="00317F88" w:rsidRPr="00AD46A0" w:rsidRDefault="00317F88" w:rsidP="00AD46A0">
            <w:pPr>
              <w:spacing w:line="360" w:lineRule="auto"/>
              <w:jc w:val="center"/>
              <w:cnfStyle w:val="100000000000" w:firstRow="1" w:lastRow="0" w:firstColumn="0" w:lastColumn="0" w:oddVBand="0" w:evenVBand="0" w:oddHBand="0" w:evenHBand="0" w:firstRowFirstColumn="0" w:firstRowLastColumn="0" w:lastRowFirstColumn="0" w:lastRowLastColumn="0"/>
              <w:rPr>
                <w:sz w:val="24"/>
                <w:lang w:val="en-GB"/>
              </w:rPr>
            </w:pPr>
            <w:r w:rsidRPr="00AD46A0">
              <w:rPr>
                <w:sz w:val="24"/>
                <w:lang w:val="en-GB"/>
              </w:rPr>
              <w:t>Description</w:t>
            </w:r>
          </w:p>
        </w:tc>
        <w:tc>
          <w:tcPr>
            <w:tcW w:w="1367" w:type="dxa"/>
            <w:tcBorders>
              <w:top w:val="none" w:sz="0" w:space="0" w:color="auto"/>
              <w:left w:val="none" w:sz="0" w:space="0" w:color="auto"/>
              <w:bottom w:val="none" w:sz="0" w:space="0" w:color="auto"/>
              <w:right w:val="none" w:sz="0" w:space="0" w:color="auto"/>
            </w:tcBorders>
          </w:tcPr>
          <w:p w14:paraId="25A8ACAC" w14:textId="77777777" w:rsidR="00317F88" w:rsidRPr="00AD46A0" w:rsidRDefault="00317F88" w:rsidP="00AD46A0">
            <w:pPr>
              <w:spacing w:line="360" w:lineRule="auto"/>
              <w:jc w:val="center"/>
              <w:cnfStyle w:val="100000000000" w:firstRow="1" w:lastRow="0" w:firstColumn="0" w:lastColumn="0" w:oddVBand="0" w:evenVBand="0" w:oddHBand="0" w:evenHBand="0" w:firstRowFirstColumn="0" w:firstRowLastColumn="0" w:lastRowFirstColumn="0" w:lastRowLastColumn="0"/>
              <w:rPr>
                <w:lang w:val="en-GB"/>
              </w:rPr>
            </w:pPr>
            <w:r w:rsidRPr="00AD46A0">
              <w:rPr>
                <w:lang w:val="en-GB"/>
              </w:rPr>
              <w:t>Likelihood of Occurrence</w:t>
            </w:r>
          </w:p>
        </w:tc>
        <w:tc>
          <w:tcPr>
            <w:tcW w:w="1588" w:type="dxa"/>
            <w:tcBorders>
              <w:top w:val="none" w:sz="0" w:space="0" w:color="auto"/>
              <w:left w:val="none" w:sz="0" w:space="0" w:color="auto"/>
              <w:bottom w:val="none" w:sz="0" w:space="0" w:color="auto"/>
              <w:right w:val="none" w:sz="0" w:space="0" w:color="auto"/>
            </w:tcBorders>
          </w:tcPr>
          <w:p w14:paraId="52F4F6C9" w14:textId="77777777" w:rsidR="00317F88" w:rsidRPr="00AD46A0" w:rsidRDefault="00317F88" w:rsidP="00AD46A0">
            <w:pPr>
              <w:spacing w:line="360" w:lineRule="auto"/>
              <w:jc w:val="center"/>
              <w:cnfStyle w:val="100000000000" w:firstRow="1" w:lastRow="0" w:firstColumn="0" w:lastColumn="0" w:oddVBand="0" w:evenVBand="0" w:oddHBand="0" w:evenHBand="0" w:firstRowFirstColumn="0" w:firstRowLastColumn="0" w:lastRowFirstColumn="0" w:lastRowLastColumn="0"/>
              <w:rPr>
                <w:lang w:val="en-GB"/>
              </w:rPr>
            </w:pPr>
            <w:r w:rsidRPr="00AD46A0">
              <w:rPr>
                <w:lang w:val="en-GB"/>
              </w:rPr>
              <w:t>Impact</w:t>
            </w:r>
          </w:p>
        </w:tc>
        <w:tc>
          <w:tcPr>
            <w:tcW w:w="1874" w:type="dxa"/>
            <w:tcBorders>
              <w:top w:val="none" w:sz="0" w:space="0" w:color="auto"/>
              <w:left w:val="none" w:sz="0" w:space="0" w:color="auto"/>
              <w:bottom w:val="none" w:sz="0" w:space="0" w:color="auto"/>
              <w:right w:val="none" w:sz="0" w:space="0" w:color="auto"/>
            </w:tcBorders>
          </w:tcPr>
          <w:p w14:paraId="1AAC4E9E" w14:textId="77777777" w:rsidR="00317F88" w:rsidRPr="00AD46A0" w:rsidRDefault="00317F88" w:rsidP="00AD46A0">
            <w:pPr>
              <w:spacing w:line="360" w:lineRule="auto"/>
              <w:jc w:val="center"/>
              <w:cnfStyle w:val="100000000000" w:firstRow="1" w:lastRow="0" w:firstColumn="0" w:lastColumn="0" w:oddVBand="0" w:evenVBand="0" w:oddHBand="0" w:evenHBand="0" w:firstRowFirstColumn="0" w:firstRowLastColumn="0" w:lastRowFirstColumn="0" w:lastRowLastColumn="0"/>
              <w:rPr>
                <w:sz w:val="24"/>
                <w:lang w:val="en-GB"/>
              </w:rPr>
            </w:pPr>
            <w:r w:rsidRPr="00AD46A0">
              <w:rPr>
                <w:sz w:val="24"/>
                <w:lang w:val="en-GB"/>
              </w:rPr>
              <w:t>Owner of Risk</w:t>
            </w:r>
          </w:p>
        </w:tc>
      </w:tr>
      <w:tr w:rsidR="00317F88" w:rsidRPr="00AD46A0" w14:paraId="106B4DCE" w14:textId="77777777" w:rsidTr="001C40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8" w:type="dxa"/>
            <w:tcBorders>
              <w:top w:val="none" w:sz="0" w:space="0" w:color="auto"/>
              <w:left w:val="none" w:sz="0" w:space="0" w:color="auto"/>
              <w:bottom w:val="none" w:sz="0" w:space="0" w:color="auto"/>
              <w:right w:val="none" w:sz="0" w:space="0" w:color="auto"/>
            </w:tcBorders>
          </w:tcPr>
          <w:p w14:paraId="3B27ABA3" w14:textId="77777777" w:rsidR="00317F88" w:rsidRPr="00AD46A0" w:rsidRDefault="00317F88" w:rsidP="00AD46A0">
            <w:pPr>
              <w:spacing w:line="360" w:lineRule="auto"/>
              <w:rPr>
                <w:b w:val="0"/>
                <w:sz w:val="24"/>
                <w:lang w:val="en-GB"/>
              </w:rPr>
            </w:pPr>
            <w:r w:rsidRPr="00AD46A0">
              <w:rPr>
                <w:b w:val="0"/>
                <w:sz w:val="24"/>
                <w:lang w:val="en-GB"/>
              </w:rPr>
              <w:t>Budget Risk</w:t>
            </w:r>
          </w:p>
        </w:tc>
        <w:tc>
          <w:tcPr>
            <w:tcW w:w="2195" w:type="dxa"/>
            <w:tcBorders>
              <w:top w:val="none" w:sz="0" w:space="0" w:color="auto"/>
              <w:left w:val="none" w:sz="0" w:space="0" w:color="auto"/>
              <w:bottom w:val="none" w:sz="0" w:space="0" w:color="auto"/>
              <w:right w:val="none" w:sz="0" w:space="0" w:color="auto"/>
            </w:tcBorders>
          </w:tcPr>
          <w:p w14:paraId="7BF05797" w14:textId="77777777" w:rsidR="00317F88" w:rsidRPr="00AD46A0" w:rsidRDefault="00317F88" w:rsidP="00AD46A0">
            <w:pPr>
              <w:spacing w:line="360" w:lineRule="auto"/>
              <w:cnfStyle w:val="000000100000" w:firstRow="0" w:lastRow="0" w:firstColumn="0" w:lastColumn="0" w:oddVBand="0" w:evenVBand="0" w:oddHBand="1" w:evenHBand="0" w:firstRowFirstColumn="0" w:firstRowLastColumn="0" w:lastRowFirstColumn="0" w:lastRowLastColumn="0"/>
              <w:rPr>
                <w:sz w:val="24"/>
                <w:lang w:val="en-GB"/>
              </w:rPr>
            </w:pPr>
            <w:r w:rsidRPr="00AD46A0">
              <w:rPr>
                <w:sz w:val="24"/>
                <w:lang w:val="en-GB"/>
              </w:rPr>
              <w:t xml:space="preserve">The cost of the project must be estimated and planned properly and accurately so that the project does not get hampered by the budget. </w:t>
            </w:r>
          </w:p>
        </w:tc>
        <w:tc>
          <w:tcPr>
            <w:tcW w:w="1367" w:type="dxa"/>
            <w:tcBorders>
              <w:top w:val="none" w:sz="0" w:space="0" w:color="auto"/>
              <w:left w:val="none" w:sz="0" w:space="0" w:color="auto"/>
              <w:bottom w:val="none" w:sz="0" w:space="0" w:color="auto"/>
              <w:right w:val="none" w:sz="0" w:space="0" w:color="auto"/>
            </w:tcBorders>
            <w:shd w:val="clear" w:color="auto" w:fill="76923C" w:themeFill="accent3" w:themeFillShade="BF"/>
          </w:tcPr>
          <w:p w14:paraId="4E5D31B8" w14:textId="77777777" w:rsidR="00317F88" w:rsidRPr="00AD46A0" w:rsidRDefault="00317F88" w:rsidP="00AD46A0">
            <w:pPr>
              <w:spacing w:line="360" w:lineRule="auto"/>
              <w:cnfStyle w:val="000000100000" w:firstRow="0" w:lastRow="0" w:firstColumn="0" w:lastColumn="0" w:oddVBand="0" w:evenVBand="0" w:oddHBand="1" w:evenHBand="0" w:firstRowFirstColumn="0" w:firstRowLastColumn="0" w:lastRowFirstColumn="0" w:lastRowLastColumn="0"/>
              <w:rPr>
                <w:lang w:val="en-GB"/>
              </w:rPr>
            </w:pPr>
            <w:r w:rsidRPr="00AD46A0">
              <w:rPr>
                <w:lang w:val="en-GB"/>
              </w:rPr>
              <w:t>Medium</w:t>
            </w:r>
          </w:p>
        </w:tc>
        <w:tc>
          <w:tcPr>
            <w:tcW w:w="1588" w:type="dxa"/>
            <w:tcBorders>
              <w:top w:val="none" w:sz="0" w:space="0" w:color="auto"/>
              <w:left w:val="none" w:sz="0" w:space="0" w:color="auto"/>
              <w:bottom w:val="none" w:sz="0" w:space="0" w:color="auto"/>
              <w:right w:val="none" w:sz="0" w:space="0" w:color="auto"/>
            </w:tcBorders>
            <w:shd w:val="clear" w:color="auto" w:fill="FF0000"/>
          </w:tcPr>
          <w:p w14:paraId="68492F0A" w14:textId="77777777" w:rsidR="00317F88" w:rsidRPr="00AD46A0" w:rsidRDefault="00317F88" w:rsidP="00AD46A0">
            <w:pPr>
              <w:spacing w:line="360" w:lineRule="auto"/>
              <w:cnfStyle w:val="000000100000" w:firstRow="0" w:lastRow="0" w:firstColumn="0" w:lastColumn="0" w:oddVBand="0" w:evenVBand="0" w:oddHBand="1" w:evenHBand="0" w:firstRowFirstColumn="0" w:firstRowLastColumn="0" w:lastRowFirstColumn="0" w:lastRowLastColumn="0"/>
              <w:rPr>
                <w:lang w:val="en-GB"/>
              </w:rPr>
            </w:pPr>
            <w:r w:rsidRPr="00AD46A0">
              <w:rPr>
                <w:lang w:val="en-GB"/>
              </w:rPr>
              <w:t>High</w:t>
            </w:r>
          </w:p>
        </w:tc>
        <w:tc>
          <w:tcPr>
            <w:tcW w:w="1874" w:type="dxa"/>
            <w:tcBorders>
              <w:top w:val="none" w:sz="0" w:space="0" w:color="auto"/>
              <w:left w:val="none" w:sz="0" w:space="0" w:color="auto"/>
              <w:bottom w:val="none" w:sz="0" w:space="0" w:color="auto"/>
              <w:right w:val="none" w:sz="0" w:space="0" w:color="auto"/>
            </w:tcBorders>
          </w:tcPr>
          <w:p w14:paraId="5A9E929C" w14:textId="77777777" w:rsidR="00317F88" w:rsidRPr="00AD46A0" w:rsidRDefault="00317F88" w:rsidP="00AD46A0">
            <w:pPr>
              <w:spacing w:line="360" w:lineRule="auto"/>
              <w:cnfStyle w:val="000000100000" w:firstRow="0" w:lastRow="0" w:firstColumn="0" w:lastColumn="0" w:oddVBand="0" w:evenVBand="0" w:oddHBand="1" w:evenHBand="0" w:firstRowFirstColumn="0" w:firstRowLastColumn="0" w:lastRowFirstColumn="0" w:lastRowLastColumn="0"/>
              <w:rPr>
                <w:sz w:val="24"/>
                <w:lang w:val="en-GB"/>
              </w:rPr>
            </w:pPr>
            <w:r w:rsidRPr="00AD46A0">
              <w:rPr>
                <w:sz w:val="24"/>
                <w:lang w:val="en-GB"/>
              </w:rPr>
              <w:t>Project Manager</w:t>
            </w:r>
          </w:p>
        </w:tc>
      </w:tr>
      <w:tr w:rsidR="00317F88" w:rsidRPr="00AD46A0" w14:paraId="0ED204B2" w14:textId="77777777" w:rsidTr="001C400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8" w:type="dxa"/>
            <w:tcBorders>
              <w:top w:val="none" w:sz="0" w:space="0" w:color="auto"/>
              <w:left w:val="none" w:sz="0" w:space="0" w:color="auto"/>
              <w:bottom w:val="none" w:sz="0" w:space="0" w:color="auto"/>
              <w:right w:val="none" w:sz="0" w:space="0" w:color="auto"/>
            </w:tcBorders>
          </w:tcPr>
          <w:p w14:paraId="7F949739" w14:textId="77777777" w:rsidR="00317F88" w:rsidRPr="00AD46A0" w:rsidRDefault="00317F88" w:rsidP="00AD46A0">
            <w:pPr>
              <w:spacing w:line="360" w:lineRule="auto"/>
              <w:rPr>
                <w:b w:val="0"/>
                <w:sz w:val="24"/>
                <w:lang w:val="en-GB"/>
              </w:rPr>
            </w:pPr>
            <w:r w:rsidRPr="00AD46A0">
              <w:rPr>
                <w:b w:val="0"/>
                <w:sz w:val="24"/>
                <w:lang w:val="en-GB"/>
              </w:rPr>
              <w:t>Safety Risk</w:t>
            </w:r>
          </w:p>
        </w:tc>
        <w:tc>
          <w:tcPr>
            <w:tcW w:w="2195" w:type="dxa"/>
            <w:tcBorders>
              <w:top w:val="none" w:sz="0" w:space="0" w:color="auto"/>
              <w:left w:val="none" w:sz="0" w:space="0" w:color="auto"/>
              <w:bottom w:val="none" w:sz="0" w:space="0" w:color="auto"/>
              <w:right w:val="none" w:sz="0" w:space="0" w:color="auto"/>
            </w:tcBorders>
          </w:tcPr>
          <w:p w14:paraId="027A592D" w14:textId="77777777" w:rsidR="00317F88" w:rsidRPr="00AD46A0" w:rsidRDefault="00317F88" w:rsidP="00AD46A0">
            <w:pPr>
              <w:spacing w:line="360" w:lineRule="auto"/>
              <w:cnfStyle w:val="000000010000" w:firstRow="0" w:lastRow="0" w:firstColumn="0" w:lastColumn="0" w:oddVBand="0" w:evenVBand="0" w:oddHBand="0" w:evenHBand="1" w:firstRowFirstColumn="0" w:firstRowLastColumn="0" w:lastRowFirstColumn="0" w:lastRowLastColumn="0"/>
              <w:rPr>
                <w:sz w:val="24"/>
                <w:szCs w:val="24"/>
                <w:lang w:val="en-GB"/>
              </w:rPr>
            </w:pPr>
            <w:r w:rsidRPr="00AD46A0">
              <w:rPr>
                <w:sz w:val="24"/>
                <w:szCs w:val="24"/>
                <w:lang w:val="en-GB"/>
              </w:rPr>
              <w:t xml:space="preserve">Accidents remain one of industry's biggest pressure points. Operating on site requires incredible commitment to detail as well as focus. Therefore it will not take long to realize that perhaps the project team will also do everything in its power to turn the area into a secure and accident-resistant environment. It is </w:t>
            </w:r>
            <w:r w:rsidR="00042395" w:rsidRPr="00AD46A0">
              <w:rPr>
                <w:sz w:val="24"/>
                <w:szCs w:val="24"/>
                <w:lang w:val="en-GB"/>
              </w:rPr>
              <w:t>a</w:t>
            </w:r>
            <w:r w:rsidRPr="00AD46A0">
              <w:rPr>
                <w:sz w:val="24"/>
                <w:szCs w:val="24"/>
                <w:lang w:val="en-GB"/>
              </w:rPr>
              <w:t xml:space="preserve"> regular process and will take effect </w:t>
            </w:r>
            <w:r w:rsidRPr="00AD46A0">
              <w:rPr>
                <w:sz w:val="24"/>
                <w:szCs w:val="24"/>
                <w:lang w:val="en-GB"/>
              </w:rPr>
              <w:lastRenderedPageBreak/>
              <w:t>during both the project planning and construction stages</w:t>
            </w:r>
            <w:r w:rsidR="00B875C3" w:rsidRPr="00AD46A0">
              <w:rPr>
                <w:sz w:val="24"/>
                <w:szCs w:val="24"/>
                <w:lang w:val="en-GB"/>
              </w:rPr>
              <w:t xml:space="preserve"> (</w:t>
            </w:r>
            <w:r w:rsidR="00B875C3" w:rsidRPr="00AD46A0">
              <w:rPr>
                <w:sz w:val="24"/>
                <w:szCs w:val="24"/>
                <w:shd w:val="clear" w:color="auto" w:fill="FFFFFF"/>
                <w:lang w:val="en-GB"/>
              </w:rPr>
              <w:t>Construction, 2020</w:t>
            </w:r>
            <w:r w:rsidR="00B875C3" w:rsidRPr="00AD46A0">
              <w:rPr>
                <w:sz w:val="24"/>
                <w:szCs w:val="24"/>
                <w:lang w:val="en-GB"/>
              </w:rPr>
              <w:t>)</w:t>
            </w:r>
            <w:r w:rsidRPr="00AD46A0">
              <w:rPr>
                <w:sz w:val="24"/>
                <w:szCs w:val="24"/>
                <w:lang w:val="en-GB"/>
              </w:rPr>
              <w:t>.</w:t>
            </w:r>
          </w:p>
        </w:tc>
        <w:tc>
          <w:tcPr>
            <w:tcW w:w="1367" w:type="dxa"/>
            <w:tcBorders>
              <w:top w:val="none" w:sz="0" w:space="0" w:color="auto"/>
              <w:left w:val="none" w:sz="0" w:space="0" w:color="auto"/>
              <w:bottom w:val="none" w:sz="0" w:space="0" w:color="auto"/>
              <w:right w:val="none" w:sz="0" w:space="0" w:color="auto"/>
            </w:tcBorders>
            <w:shd w:val="clear" w:color="auto" w:fill="FF0000"/>
          </w:tcPr>
          <w:p w14:paraId="2ABBC361" w14:textId="77777777" w:rsidR="00317F88" w:rsidRPr="00AD46A0" w:rsidRDefault="00317F88" w:rsidP="00AD46A0">
            <w:pPr>
              <w:spacing w:line="360" w:lineRule="auto"/>
              <w:cnfStyle w:val="000000010000" w:firstRow="0" w:lastRow="0" w:firstColumn="0" w:lastColumn="0" w:oddVBand="0" w:evenVBand="0" w:oddHBand="0" w:evenHBand="1" w:firstRowFirstColumn="0" w:firstRowLastColumn="0" w:lastRowFirstColumn="0" w:lastRowLastColumn="0"/>
              <w:rPr>
                <w:lang w:val="en-GB"/>
              </w:rPr>
            </w:pPr>
            <w:r w:rsidRPr="00AD46A0">
              <w:rPr>
                <w:lang w:val="en-GB"/>
              </w:rPr>
              <w:lastRenderedPageBreak/>
              <w:t xml:space="preserve">High </w:t>
            </w:r>
          </w:p>
        </w:tc>
        <w:tc>
          <w:tcPr>
            <w:tcW w:w="1588" w:type="dxa"/>
            <w:tcBorders>
              <w:top w:val="none" w:sz="0" w:space="0" w:color="auto"/>
              <w:left w:val="none" w:sz="0" w:space="0" w:color="auto"/>
              <w:bottom w:val="none" w:sz="0" w:space="0" w:color="auto"/>
              <w:right w:val="none" w:sz="0" w:space="0" w:color="auto"/>
            </w:tcBorders>
            <w:shd w:val="clear" w:color="auto" w:fill="76923C" w:themeFill="accent3" w:themeFillShade="BF"/>
          </w:tcPr>
          <w:p w14:paraId="00432448" w14:textId="77777777" w:rsidR="00317F88" w:rsidRPr="00AD46A0" w:rsidRDefault="00317F88" w:rsidP="00AD46A0">
            <w:pPr>
              <w:spacing w:line="360" w:lineRule="auto"/>
              <w:cnfStyle w:val="000000010000" w:firstRow="0" w:lastRow="0" w:firstColumn="0" w:lastColumn="0" w:oddVBand="0" w:evenVBand="0" w:oddHBand="0" w:evenHBand="1" w:firstRowFirstColumn="0" w:firstRowLastColumn="0" w:lastRowFirstColumn="0" w:lastRowLastColumn="0"/>
              <w:rPr>
                <w:lang w:val="en-GB"/>
              </w:rPr>
            </w:pPr>
            <w:r w:rsidRPr="00AD46A0">
              <w:rPr>
                <w:lang w:val="en-GB"/>
              </w:rPr>
              <w:t>Medium</w:t>
            </w:r>
          </w:p>
        </w:tc>
        <w:tc>
          <w:tcPr>
            <w:tcW w:w="1874" w:type="dxa"/>
            <w:tcBorders>
              <w:top w:val="none" w:sz="0" w:space="0" w:color="auto"/>
              <w:left w:val="none" w:sz="0" w:space="0" w:color="auto"/>
              <w:bottom w:val="none" w:sz="0" w:space="0" w:color="auto"/>
              <w:right w:val="none" w:sz="0" w:space="0" w:color="auto"/>
            </w:tcBorders>
          </w:tcPr>
          <w:p w14:paraId="2AD37F93" w14:textId="77777777" w:rsidR="00317F88" w:rsidRPr="00AD46A0" w:rsidRDefault="00317F88" w:rsidP="00AD46A0">
            <w:pPr>
              <w:spacing w:line="360" w:lineRule="auto"/>
              <w:cnfStyle w:val="000000010000" w:firstRow="0" w:lastRow="0" w:firstColumn="0" w:lastColumn="0" w:oddVBand="0" w:evenVBand="0" w:oddHBand="0" w:evenHBand="1" w:firstRowFirstColumn="0" w:firstRowLastColumn="0" w:lastRowFirstColumn="0" w:lastRowLastColumn="0"/>
              <w:rPr>
                <w:sz w:val="24"/>
                <w:lang w:val="en-GB"/>
              </w:rPr>
            </w:pPr>
            <w:r w:rsidRPr="00AD46A0">
              <w:rPr>
                <w:sz w:val="24"/>
                <w:lang w:val="en-GB"/>
              </w:rPr>
              <w:t>Project Manager</w:t>
            </w:r>
          </w:p>
        </w:tc>
      </w:tr>
      <w:tr w:rsidR="00317F88" w:rsidRPr="00AD46A0" w14:paraId="69B9550B" w14:textId="77777777" w:rsidTr="001C40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8" w:type="dxa"/>
            <w:tcBorders>
              <w:top w:val="none" w:sz="0" w:space="0" w:color="auto"/>
              <w:left w:val="none" w:sz="0" w:space="0" w:color="auto"/>
              <w:bottom w:val="none" w:sz="0" w:space="0" w:color="auto"/>
              <w:right w:val="none" w:sz="0" w:space="0" w:color="auto"/>
            </w:tcBorders>
          </w:tcPr>
          <w:p w14:paraId="2A0ADDCF" w14:textId="77777777" w:rsidR="00317F88" w:rsidRPr="00AD46A0" w:rsidRDefault="00317F88" w:rsidP="00AD46A0">
            <w:pPr>
              <w:spacing w:line="360" w:lineRule="auto"/>
              <w:rPr>
                <w:b w:val="0"/>
                <w:sz w:val="24"/>
                <w:lang w:val="en-GB"/>
              </w:rPr>
            </w:pPr>
            <w:r w:rsidRPr="00AD46A0">
              <w:rPr>
                <w:b w:val="0"/>
                <w:sz w:val="24"/>
                <w:lang w:val="en-GB"/>
              </w:rPr>
              <w:t>Environmental Risk</w:t>
            </w:r>
          </w:p>
        </w:tc>
        <w:tc>
          <w:tcPr>
            <w:tcW w:w="2195" w:type="dxa"/>
            <w:tcBorders>
              <w:top w:val="none" w:sz="0" w:space="0" w:color="auto"/>
              <w:left w:val="none" w:sz="0" w:space="0" w:color="auto"/>
              <w:bottom w:val="none" w:sz="0" w:space="0" w:color="auto"/>
              <w:right w:val="none" w:sz="0" w:space="0" w:color="auto"/>
            </w:tcBorders>
          </w:tcPr>
          <w:p w14:paraId="7DEC0A10" w14:textId="77777777" w:rsidR="00317F88" w:rsidRPr="00AD46A0" w:rsidRDefault="00317F88" w:rsidP="00AD46A0">
            <w:pPr>
              <w:spacing w:line="360" w:lineRule="auto"/>
              <w:cnfStyle w:val="000000100000" w:firstRow="0" w:lastRow="0" w:firstColumn="0" w:lastColumn="0" w:oddVBand="0" w:evenVBand="0" w:oddHBand="1" w:evenHBand="0" w:firstRowFirstColumn="0" w:firstRowLastColumn="0" w:lastRowFirstColumn="0" w:lastRowLastColumn="0"/>
              <w:rPr>
                <w:sz w:val="24"/>
                <w:lang w:val="en-GB"/>
              </w:rPr>
            </w:pPr>
            <w:r w:rsidRPr="00AD46A0">
              <w:rPr>
                <w:sz w:val="24"/>
                <w:lang w:val="en-GB"/>
              </w:rPr>
              <w:t>Natural disasters (such as hurricanes, floods) can in certain situations threaten the smooth construction of the project. That is why the environmental study of the region in which the project is carried out is deemed to be a 'must.'</w:t>
            </w:r>
          </w:p>
        </w:tc>
        <w:tc>
          <w:tcPr>
            <w:tcW w:w="1367" w:type="dxa"/>
            <w:tcBorders>
              <w:top w:val="none" w:sz="0" w:space="0" w:color="auto"/>
              <w:left w:val="none" w:sz="0" w:space="0" w:color="auto"/>
              <w:bottom w:val="none" w:sz="0" w:space="0" w:color="auto"/>
              <w:right w:val="none" w:sz="0" w:space="0" w:color="auto"/>
            </w:tcBorders>
            <w:shd w:val="clear" w:color="auto" w:fill="E36C0A" w:themeFill="accent6" w:themeFillShade="BF"/>
          </w:tcPr>
          <w:p w14:paraId="634B0D08" w14:textId="77777777" w:rsidR="00317F88" w:rsidRPr="00AD46A0" w:rsidRDefault="00317F88" w:rsidP="00AD46A0">
            <w:pPr>
              <w:spacing w:line="360" w:lineRule="auto"/>
              <w:cnfStyle w:val="000000100000" w:firstRow="0" w:lastRow="0" w:firstColumn="0" w:lastColumn="0" w:oddVBand="0" w:evenVBand="0" w:oddHBand="1" w:evenHBand="0" w:firstRowFirstColumn="0" w:firstRowLastColumn="0" w:lastRowFirstColumn="0" w:lastRowLastColumn="0"/>
              <w:rPr>
                <w:lang w:val="en-GB"/>
              </w:rPr>
            </w:pPr>
            <w:r w:rsidRPr="00AD46A0">
              <w:rPr>
                <w:lang w:val="en-GB"/>
              </w:rPr>
              <w:t>Low</w:t>
            </w:r>
          </w:p>
        </w:tc>
        <w:tc>
          <w:tcPr>
            <w:tcW w:w="1588" w:type="dxa"/>
            <w:tcBorders>
              <w:top w:val="none" w:sz="0" w:space="0" w:color="auto"/>
              <w:left w:val="none" w:sz="0" w:space="0" w:color="auto"/>
              <w:bottom w:val="none" w:sz="0" w:space="0" w:color="auto"/>
              <w:right w:val="none" w:sz="0" w:space="0" w:color="auto"/>
            </w:tcBorders>
            <w:shd w:val="clear" w:color="auto" w:fill="FF0000"/>
          </w:tcPr>
          <w:p w14:paraId="513FEA9C" w14:textId="77777777" w:rsidR="00317F88" w:rsidRPr="00AD46A0" w:rsidRDefault="00317F88" w:rsidP="00AD46A0">
            <w:pPr>
              <w:spacing w:line="360" w:lineRule="auto"/>
              <w:cnfStyle w:val="000000100000" w:firstRow="0" w:lastRow="0" w:firstColumn="0" w:lastColumn="0" w:oddVBand="0" w:evenVBand="0" w:oddHBand="1" w:evenHBand="0" w:firstRowFirstColumn="0" w:firstRowLastColumn="0" w:lastRowFirstColumn="0" w:lastRowLastColumn="0"/>
              <w:rPr>
                <w:lang w:val="en-GB"/>
              </w:rPr>
            </w:pPr>
            <w:r w:rsidRPr="00AD46A0">
              <w:rPr>
                <w:lang w:val="en-GB"/>
              </w:rPr>
              <w:t>High</w:t>
            </w:r>
          </w:p>
        </w:tc>
        <w:tc>
          <w:tcPr>
            <w:tcW w:w="1874" w:type="dxa"/>
            <w:tcBorders>
              <w:top w:val="none" w:sz="0" w:space="0" w:color="auto"/>
              <w:left w:val="none" w:sz="0" w:space="0" w:color="auto"/>
              <w:bottom w:val="none" w:sz="0" w:space="0" w:color="auto"/>
              <w:right w:val="none" w:sz="0" w:space="0" w:color="auto"/>
            </w:tcBorders>
          </w:tcPr>
          <w:p w14:paraId="1C18426F" w14:textId="77777777" w:rsidR="00317F88" w:rsidRPr="00AD46A0" w:rsidRDefault="00317F88" w:rsidP="00AD46A0">
            <w:pPr>
              <w:spacing w:line="360" w:lineRule="auto"/>
              <w:cnfStyle w:val="000000100000" w:firstRow="0" w:lastRow="0" w:firstColumn="0" w:lastColumn="0" w:oddVBand="0" w:evenVBand="0" w:oddHBand="1" w:evenHBand="0" w:firstRowFirstColumn="0" w:firstRowLastColumn="0" w:lastRowFirstColumn="0" w:lastRowLastColumn="0"/>
              <w:rPr>
                <w:sz w:val="24"/>
                <w:lang w:val="en-GB"/>
              </w:rPr>
            </w:pPr>
            <w:r w:rsidRPr="00AD46A0">
              <w:rPr>
                <w:sz w:val="24"/>
                <w:lang w:val="en-GB"/>
              </w:rPr>
              <w:t>Project Manager</w:t>
            </w:r>
          </w:p>
        </w:tc>
      </w:tr>
      <w:tr w:rsidR="00317F88" w:rsidRPr="00AD46A0" w14:paraId="08F2CDF4" w14:textId="77777777" w:rsidTr="001C400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8" w:type="dxa"/>
            <w:tcBorders>
              <w:top w:val="none" w:sz="0" w:space="0" w:color="auto"/>
              <w:left w:val="none" w:sz="0" w:space="0" w:color="auto"/>
              <w:bottom w:val="none" w:sz="0" w:space="0" w:color="auto"/>
              <w:right w:val="none" w:sz="0" w:space="0" w:color="auto"/>
            </w:tcBorders>
          </w:tcPr>
          <w:p w14:paraId="06007418" w14:textId="77777777" w:rsidR="00317F88" w:rsidRPr="00AD46A0" w:rsidRDefault="00317F88" w:rsidP="00AD46A0">
            <w:pPr>
              <w:spacing w:line="360" w:lineRule="auto"/>
              <w:rPr>
                <w:b w:val="0"/>
                <w:sz w:val="24"/>
                <w:lang w:val="en-GB"/>
              </w:rPr>
            </w:pPr>
            <w:r w:rsidRPr="00AD46A0">
              <w:rPr>
                <w:b w:val="0"/>
                <w:sz w:val="24"/>
                <w:lang w:val="en-GB"/>
              </w:rPr>
              <w:t>Legal Risk</w:t>
            </w:r>
          </w:p>
        </w:tc>
        <w:tc>
          <w:tcPr>
            <w:tcW w:w="2195" w:type="dxa"/>
            <w:tcBorders>
              <w:top w:val="none" w:sz="0" w:space="0" w:color="auto"/>
              <w:left w:val="none" w:sz="0" w:space="0" w:color="auto"/>
              <w:bottom w:val="none" w:sz="0" w:space="0" w:color="auto"/>
              <w:right w:val="none" w:sz="0" w:space="0" w:color="auto"/>
            </w:tcBorders>
          </w:tcPr>
          <w:p w14:paraId="5A72822D" w14:textId="77777777" w:rsidR="00317F88" w:rsidRPr="00AD46A0" w:rsidRDefault="00317F88" w:rsidP="00AD46A0">
            <w:pPr>
              <w:spacing w:line="360" w:lineRule="auto"/>
              <w:cnfStyle w:val="000000010000" w:firstRow="0" w:lastRow="0" w:firstColumn="0" w:lastColumn="0" w:oddVBand="0" w:evenVBand="0" w:oddHBand="0" w:evenHBand="1" w:firstRowFirstColumn="0" w:firstRowLastColumn="0" w:lastRowFirstColumn="0" w:lastRowLastColumn="0"/>
              <w:rPr>
                <w:sz w:val="24"/>
                <w:lang w:val="en-GB"/>
              </w:rPr>
            </w:pPr>
            <w:r w:rsidRPr="00AD46A0">
              <w:rPr>
                <w:sz w:val="24"/>
                <w:lang w:val="en-GB"/>
              </w:rPr>
              <w:t>Throughout the context of the construction cycle, contracts may be a cause of significant conflict. Therefore, you will devote extra time and energy to insure that any aspect is adequately looked at in legal arrangements.</w:t>
            </w:r>
          </w:p>
        </w:tc>
        <w:tc>
          <w:tcPr>
            <w:tcW w:w="1367" w:type="dxa"/>
            <w:tcBorders>
              <w:top w:val="none" w:sz="0" w:space="0" w:color="auto"/>
              <w:left w:val="none" w:sz="0" w:space="0" w:color="auto"/>
              <w:bottom w:val="none" w:sz="0" w:space="0" w:color="auto"/>
              <w:right w:val="none" w:sz="0" w:space="0" w:color="auto"/>
            </w:tcBorders>
            <w:shd w:val="clear" w:color="auto" w:fill="76923C" w:themeFill="accent3" w:themeFillShade="BF"/>
          </w:tcPr>
          <w:p w14:paraId="75F8E0CB" w14:textId="77777777" w:rsidR="00317F88" w:rsidRPr="00AD46A0" w:rsidRDefault="00317F88" w:rsidP="00AD46A0">
            <w:pPr>
              <w:spacing w:line="360" w:lineRule="auto"/>
              <w:cnfStyle w:val="000000010000" w:firstRow="0" w:lastRow="0" w:firstColumn="0" w:lastColumn="0" w:oddVBand="0" w:evenVBand="0" w:oddHBand="0" w:evenHBand="1" w:firstRowFirstColumn="0" w:firstRowLastColumn="0" w:lastRowFirstColumn="0" w:lastRowLastColumn="0"/>
              <w:rPr>
                <w:lang w:val="en-GB"/>
              </w:rPr>
            </w:pPr>
            <w:r w:rsidRPr="00AD46A0">
              <w:rPr>
                <w:lang w:val="en-GB"/>
              </w:rPr>
              <w:t>Medium</w:t>
            </w:r>
          </w:p>
        </w:tc>
        <w:tc>
          <w:tcPr>
            <w:tcW w:w="1588" w:type="dxa"/>
            <w:tcBorders>
              <w:top w:val="none" w:sz="0" w:space="0" w:color="auto"/>
              <w:left w:val="none" w:sz="0" w:space="0" w:color="auto"/>
              <w:bottom w:val="none" w:sz="0" w:space="0" w:color="auto"/>
              <w:right w:val="none" w:sz="0" w:space="0" w:color="auto"/>
            </w:tcBorders>
            <w:shd w:val="clear" w:color="auto" w:fill="FF0000"/>
          </w:tcPr>
          <w:p w14:paraId="67D4D3E4" w14:textId="77777777" w:rsidR="00317F88" w:rsidRPr="00AD46A0" w:rsidRDefault="00317F88" w:rsidP="00AD46A0">
            <w:pPr>
              <w:spacing w:line="360" w:lineRule="auto"/>
              <w:cnfStyle w:val="000000010000" w:firstRow="0" w:lastRow="0" w:firstColumn="0" w:lastColumn="0" w:oddVBand="0" w:evenVBand="0" w:oddHBand="0" w:evenHBand="1" w:firstRowFirstColumn="0" w:firstRowLastColumn="0" w:lastRowFirstColumn="0" w:lastRowLastColumn="0"/>
              <w:rPr>
                <w:lang w:val="en-GB"/>
              </w:rPr>
            </w:pPr>
            <w:r w:rsidRPr="00AD46A0">
              <w:rPr>
                <w:lang w:val="en-GB"/>
              </w:rPr>
              <w:t xml:space="preserve">High </w:t>
            </w:r>
          </w:p>
        </w:tc>
        <w:tc>
          <w:tcPr>
            <w:tcW w:w="1874" w:type="dxa"/>
            <w:tcBorders>
              <w:top w:val="none" w:sz="0" w:space="0" w:color="auto"/>
              <w:left w:val="none" w:sz="0" w:space="0" w:color="auto"/>
              <w:bottom w:val="none" w:sz="0" w:space="0" w:color="auto"/>
              <w:right w:val="none" w:sz="0" w:space="0" w:color="auto"/>
            </w:tcBorders>
          </w:tcPr>
          <w:p w14:paraId="6AD1AD50" w14:textId="77777777" w:rsidR="00317F88" w:rsidRPr="00AD46A0" w:rsidRDefault="00317F88" w:rsidP="00AD46A0">
            <w:pPr>
              <w:spacing w:line="360" w:lineRule="auto"/>
              <w:cnfStyle w:val="000000010000" w:firstRow="0" w:lastRow="0" w:firstColumn="0" w:lastColumn="0" w:oddVBand="0" w:evenVBand="0" w:oddHBand="0" w:evenHBand="1" w:firstRowFirstColumn="0" w:firstRowLastColumn="0" w:lastRowFirstColumn="0" w:lastRowLastColumn="0"/>
              <w:rPr>
                <w:sz w:val="24"/>
                <w:lang w:val="en-GB"/>
              </w:rPr>
            </w:pPr>
            <w:r w:rsidRPr="00AD46A0">
              <w:rPr>
                <w:sz w:val="24"/>
                <w:lang w:val="en-GB"/>
              </w:rPr>
              <w:t>Project Manager</w:t>
            </w:r>
          </w:p>
        </w:tc>
      </w:tr>
    </w:tbl>
    <w:p w14:paraId="65D3AEBA" w14:textId="77777777" w:rsidR="00450DB6" w:rsidRPr="00AD46A0" w:rsidRDefault="00450DB6" w:rsidP="00AD46A0">
      <w:pPr>
        <w:spacing w:line="360" w:lineRule="auto"/>
        <w:rPr>
          <w:lang w:val="en-GB"/>
        </w:rPr>
      </w:pPr>
    </w:p>
    <w:p w14:paraId="04E31268" w14:textId="77777777" w:rsidR="009F295A" w:rsidRPr="00AD46A0" w:rsidRDefault="009F295A" w:rsidP="00AD46A0">
      <w:pPr>
        <w:pStyle w:val="Heading2"/>
        <w:spacing w:line="360" w:lineRule="auto"/>
        <w:rPr>
          <w:lang w:val="en-GB"/>
        </w:rPr>
      </w:pPr>
      <w:bookmarkStart w:id="16" w:name="_Toc46769401"/>
      <w:r w:rsidRPr="00AD46A0">
        <w:rPr>
          <w:lang w:val="en-GB"/>
        </w:rPr>
        <w:lastRenderedPageBreak/>
        <w:t>Resource Calendar</w:t>
      </w:r>
      <w:bookmarkEnd w:id="16"/>
    </w:p>
    <w:p w14:paraId="1645C46D" w14:textId="77777777" w:rsidR="00A62949" w:rsidRPr="00AD46A0" w:rsidRDefault="00A62949" w:rsidP="00AD46A0">
      <w:pPr>
        <w:spacing w:line="360" w:lineRule="auto"/>
        <w:rPr>
          <w:lang w:val="en-GB"/>
        </w:rPr>
      </w:pPr>
      <w:r w:rsidRPr="00AD46A0">
        <w:rPr>
          <w:lang w:val="en-GB"/>
        </w:rPr>
        <w:t xml:space="preserve">The Resource calendar is outlined below - </w:t>
      </w:r>
    </w:p>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1845"/>
        <w:gridCol w:w="1035"/>
        <w:gridCol w:w="1215"/>
        <w:gridCol w:w="1035"/>
        <w:gridCol w:w="945"/>
        <w:gridCol w:w="945"/>
        <w:gridCol w:w="1077"/>
      </w:tblGrid>
      <w:tr w:rsidR="00794E36" w:rsidRPr="00AD46A0" w14:paraId="05027B13" w14:textId="77777777" w:rsidTr="00E12900">
        <w:tc>
          <w:tcPr>
            <w:tcW w:w="184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0D8D3642" w14:textId="77777777" w:rsidR="00794E36" w:rsidRPr="00AD46A0" w:rsidRDefault="00794E36" w:rsidP="00AD46A0">
            <w:pPr>
              <w:spacing w:line="360" w:lineRule="auto"/>
              <w:rPr>
                <w:lang w:val="en-GB"/>
              </w:rPr>
            </w:pPr>
            <w:r w:rsidRPr="00AD46A0">
              <w:rPr>
                <w:lang w:val="en-GB"/>
              </w:rPr>
              <w:t>Resource Name</w:t>
            </w:r>
          </w:p>
        </w:tc>
        <w:tc>
          <w:tcPr>
            <w:tcW w:w="10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7D673F57" w14:textId="77777777" w:rsidR="00794E36" w:rsidRPr="00AD46A0" w:rsidRDefault="00794E36" w:rsidP="00AD46A0">
            <w:pPr>
              <w:spacing w:line="360" w:lineRule="auto"/>
              <w:rPr>
                <w:lang w:val="en-GB"/>
              </w:rPr>
            </w:pPr>
            <w:r w:rsidRPr="00AD46A0">
              <w:rPr>
                <w:lang w:val="en-GB"/>
              </w:rPr>
              <w:t>Type</w:t>
            </w:r>
          </w:p>
        </w:tc>
        <w:tc>
          <w:tcPr>
            <w:tcW w:w="121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7CF5E3BD" w14:textId="77777777" w:rsidR="00794E36" w:rsidRPr="00AD46A0" w:rsidRDefault="00794E36" w:rsidP="00AD46A0">
            <w:pPr>
              <w:spacing w:line="360" w:lineRule="auto"/>
              <w:rPr>
                <w:lang w:val="en-GB"/>
              </w:rPr>
            </w:pPr>
            <w:r w:rsidRPr="00AD46A0">
              <w:rPr>
                <w:lang w:val="en-GB"/>
              </w:rPr>
              <w:t>Material Label</w:t>
            </w:r>
          </w:p>
        </w:tc>
        <w:tc>
          <w:tcPr>
            <w:tcW w:w="10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002EC2AC" w14:textId="77777777" w:rsidR="00794E36" w:rsidRPr="00AD46A0" w:rsidRDefault="00794E36" w:rsidP="00AD46A0">
            <w:pPr>
              <w:spacing w:line="360" w:lineRule="auto"/>
              <w:rPr>
                <w:lang w:val="en-GB"/>
              </w:rPr>
            </w:pPr>
            <w:r w:rsidRPr="00AD46A0">
              <w:rPr>
                <w:lang w:val="en-GB"/>
              </w:rPr>
              <w:t>Initials</w:t>
            </w:r>
          </w:p>
        </w:tc>
        <w:tc>
          <w:tcPr>
            <w:tcW w:w="94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CEF0173" w14:textId="77777777" w:rsidR="00794E36" w:rsidRPr="00AD46A0" w:rsidRDefault="00794E36" w:rsidP="00AD46A0">
            <w:pPr>
              <w:spacing w:line="360" w:lineRule="auto"/>
              <w:rPr>
                <w:lang w:val="en-GB"/>
              </w:rPr>
            </w:pPr>
            <w:r w:rsidRPr="00AD46A0">
              <w:rPr>
                <w:lang w:val="en-GB"/>
              </w:rPr>
              <w:t>Group</w:t>
            </w:r>
          </w:p>
        </w:tc>
        <w:tc>
          <w:tcPr>
            <w:tcW w:w="94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8175EC4" w14:textId="77777777" w:rsidR="00794E36" w:rsidRPr="00AD46A0" w:rsidRDefault="00794E36" w:rsidP="00AD46A0">
            <w:pPr>
              <w:spacing w:line="360" w:lineRule="auto"/>
              <w:rPr>
                <w:lang w:val="en-GB"/>
              </w:rPr>
            </w:pPr>
            <w:r w:rsidRPr="00AD46A0">
              <w:rPr>
                <w:lang w:val="en-GB"/>
              </w:rPr>
              <w:t>Max. Units</w:t>
            </w:r>
          </w:p>
        </w:tc>
        <w:tc>
          <w:tcPr>
            <w:tcW w:w="10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539B39BA" w14:textId="77777777" w:rsidR="00794E36" w:rsidRPr="00AD46A0" w:rsidRDefault="00794E36" w:rsidP="00AD46A0">
            <w:pPr>
              <w:spacing w:line="360" w:lineRule="auto"/>
              <w:rPr>
                <w:lang w:val="en-GB"/>
              </w:rPr>
            </w:pPr>
            <w:r w:rsidRPr="00AD46A0">
              <w:rPr>
                <w:lang w:val="en-GB"/>
              </w:rPr>
              <w:t>Std. Rate</w:t>
            </w:r>
          </w:p>
        </w:tc>
      </w:tr>
      <w:tr w:rsidR="00794E36" w:rsidRPr="00AD46A0" w14:paraId="3ED5EA55" w14:textId="77777777" w:rsidTr="00E12900">
        <w:tc>
          <w:tcPr>
            <w:tcW w:w="18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384DF6" w14:textId="77777777" w:rsidR="00794E36" w:rsidRPr="00AD46A0" w:rsidRDefault="00794E36" w:rsidP="00AD46A0">
            <w:pPr>
              <w:spacing w:line="360" w:lineRule="auto"/>
              <w:rPr>
                <w:lang w:val="en-GB"/>
              </w:rPr>
            </w:pPr>
            <w:r w:rsidRPr="00AD46A0">
              <w:rPr>
                <w:lang w:val="en-GB"/>
              </w:rPr>
              <w:t>project manager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13A9D6" w14:textId="77777777" w:rsidR="00794E36" w:rsidRPr="00AD46A0" w:rsidRDefault="00794E36" w:rsidP="00AD46A0">
            <w:pPr>
              <w:spacing w:line="360" w:lineRule="auto"/>
              <w:rPr>
                <w:lang w:val="en-GB"/>
              </w:rPr>
            </w:pPr>
            <w:r w:rsidRPr="00AD46A0">
              <w:rPr>
                <w:lang w:val="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675DEA" w14:textId="77777777" w:rsidR="00794E36" w:rsidRPr="00AD46A0" w:rsidRDefault="00794E36" w:rsidP="00AD46A0">
            <w:pPr>
              <w:spacing w:line="360" w:lineRule="auto"/>
              <w:rPr>
                <w:lang w:val="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8ADEC7" w14:textId="77777777" w:rsidR="00794E36" w:rsidRPr="00AD46A0" w:rsidRDefault="00794E36" w:rsidP="00AD46A0">
            <w:pPr>
              <w:spacing w:line="360" w:lineRule="auto"/>
              <w:rPr>
                <w:lang w:val="en-GB"/>
              </w:rPr>
            </w:pPr>
            <w:r w:rsidRPr="00AD46A0">
              <w:rPr>
                <w:lang w:val="en-GB"/>
              </w:rPr>
              <w:t>p</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917366" w14:textId="77777777" w:rsidR="00794E36" w:rsidRPr="00AD46A0" w:rsidRDefault="00794E36" w:rsidP="00AD46A0">
            <w:pPr>
              <w:spacing w:line="360" w:lineRule="auto"/>
              <w:rPr>
                <w:lang w:val="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04FAAD" w14:textId="77777777" w:rsidR="00794E36" w:rsidRPr="00AD46A0" w:rsidRDefault="00794E36" w:rsidP="00AD46A0">
            <w:pPr>
              <w:spacing w:line="360" w:lineRule="auto"/>
              <w:rPr>
                <w:lang w:val="en-GB"/>
              </w:rPr>
            </w:pPr>
            <w:r w:rsidRPr="00AD46A0">
              <w:rPr>
                <w:lang w:val="en-GB"/>
              </w:rPr>
              <w:t>100%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611AAE6" w14:textId="77777777" w:rsidR="00794E36" w:rsidRPr="00AD46A0" w:rsidRDefault="00794E36" w:rsidP="00AD46A0">
            <w:pPr>
              <w:spacing w:line="360" w:lineRule="auto"/>
              <w:rPr>
                <w:lang w:val="en-GB"/>
              </w:rPr>
            </w:pPr>
            <w:r w:rsidRPr="00AD46A0">
              <w:rPr>
                <w:lang w:val="en-GB"/>
              </w:rPr>
              <w:t>£40.00/hr</w:t>
            </w:r>
          </w:p>
        </w:tc>
      </w:tr>
      <w:tr w:rsidR="00794E36" w:rsidRPr="00AD46A0" w14:paraId="56DDFFD3" w14:textId="77777777" w:rsidTr="00E12900">
        <w:tc>
          <w:tcPr>
            <w:tcW w:w="18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8BA23C" w14:textId="77777777" w:rsidR="00794E36" w:rsidRPr="00AD46A0" w:rsidRDefault="00794E36" w:rsidP="00AD46A0">
            <w:pPr>
              <w:spacing w:line="360" w:lineRule="auto"/>
              <w:rPr>
                <w:lang w:val="en-GB"/>
              </w:rPr>
            </w:pPr>
            <w:r w:rsidRPr="00AD46A0">
              <w:rPr>
                <w:lang w:val="en-GB"/>
              </w:rPr>
              <w:t>sponsor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DBAC18" w14:textId="77777777" w:rsidR="00794E36" w:rsidRPr="00AD46A0" w:rsidRDefault="00794E36" w:rsidP="00AD46A0">
            <w:pPr>
              <w:spacing w:line="360" w:lineRule="auto"/>
              <w:rPr>
                <w:lang w:val="en-GB"/>
              </w:rPr>
            </w:pPr>
            <w:r w:rsidRPr="00AD46A0">
              <w:rPr>
                <w:lang w:val="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65D574" w14:textId="77777777" w:rsidR="00794E36" w:rsidRPr="00AD46A0" w:rsidRDefault="00794E36" w:rsidP="00AD46A0">
            <w:pPr>
              <w:spacing w:line="360" w:lineRule="auto"/>
              <w:rPr>
                <w:lang w:val="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BAC0F1" w14:textId="77777777" w:rsidR="00794E36" w:rsidRPr="00AD46A0" w:rsidRDefault="00794E36" w:rsidP="00AD46A0">
            <w:pPr>
              <w:spacing w:line="360" w:lineRule="auto"/>
              <w:rPr>
                <w:lang w:val="en-GB"/>
              </w:rPr>
            </w:pPr>
            <w:r w:rsidRPr="00AD46A0">
              <w:rPr>
                <w:lang w:val="en-GB"/>
              </w:rPr>
              <w:t>s</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88DCDB" w14:textId="77777777" w:rsidR="00794E36" w:rsidRPr="00AD46A0" w:rsidRDefault="00794E36" w:rsidP="00AD46A0">
            <w:pPr>
              <w:spacing w:line="360" w:lineRule="auto"/>
              <w:rPr>
                <w:lang w:val="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8D8869" w14:textId="77777777" w:rsidR="00794E36" w:rsidRPr="00AD46A0" w:rsidRDefault="00794E36" w:rsidP="00AD46A0">
            <w:pPr>
              <w:spacing w:line="360" w:lineRule="auto"/>
              <w:rPr>
                <w:lang w:val="en-GB"/>
              </w:rPr>
            </w:pPr>
            <w:r w:rsidRPr="00AD46A0">
              <w:rPr>
                <w:lang w:val="en-GB"/>
              </w:rPr>
              <w:t>100%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1B70F98" w14:textId="77777777" w:rsidR="00794E36" w:rsidRPr="00AD46A0" w:rsidRDefault="00794E36" w:rsidP="00AD46A0">
            <w:pPr>
              <w:spacing w:line="360" w:lineRule="auto"/>
              <w:rPr>
                <w:lang w:val="en-GB"/>
              </w:rPr>
            </w:pPr>
            <w:r w:rsidRPr="00AD46A0">
              <w:rPr>
                <w:lang w:val="en-GB"/>
              </w:rPr>
              <w:t>£0.00/hr</w:t>
            </w:r>
          </w:p>
        </w:tc>
      </w:tr>
      <w:tr w:rsidR="00794E36" w:rsidRPr="00AD46A0" w14:paraId="16233B0E" w14:textId="77777777" w:rsidTr="00E12900">
        <w:tc>
          <w:tcPr>
            <w:tcW w:w="18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AC380B" w14:textId="77777777" w:rsidR="00794E36" w:rsidRPr="00AD46A0" w:rsidRDefault="00794E36" w:rsidP="00AD46A0">
            <w:pPr>
              <w:spacing w:line="360" w:lineRule="auto"/>
              <w:rPr>
                <w:lang w:val="en-GB"/>
              </w:rPr>
            </w:pPr>
            <w:r w:rsidRPr="00AD46A0">
              <w:rPr>
                <w:lang w:val="en-GB"/>
              </w:rPr>
              <w:t>project coordinator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EEB12B" w14:textId="77777777" w:rsidR="00794E36" w:rsidRPr="00AD46A0" w:rsidRDefault="00794E36" w:rsidP="00AD46A0">
            <w:pPr>
              <w:spacing w:line="360" w:lineRule="auto"/>
              <w:rPr>
                <w:lang w:val="en-GB"/>
              </w:rPr>
            </w:pPr>
            <w:r w:rsidRPr="00AD46A0">
              <w:rPr>
                <w:lang w:val="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0FC125" w14:textId="77777777" w:rsidR="00794E36" w:rsidRPr="00AD46A0" w:rsidRDefault="00794E36" w:rsidP="00AD46A0">
            <w:pPr>
              <w:spacing w:line="360" w:lineRule="auto"/>
              <w:rPr>
                <w:lang w:val="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9719277" w14:textId="77777777" w:rsidR="00794E36" w:rsidRPr="00AD46A0" w:rsidRDefault="00794E36" w:rsidP="00AD46A0">
            <w:pPr>
              <w:spacing w:line="360" w:lineRule="auto"/>
              <w:rPr>
                <w:lang w:val="en-GB"/>
              </w:rPr>
            </w:pPr>
            <w:r w:rsidRPr="00AD46A0">
              <w:rPr>
                <w:lang w:val="en-GB"/>
              </w:rPr>
              <w:t>p</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0CB9E4" w14:textId="77777777" w:rsidR="00794E36" w:rsidRPr="00AD46A0" w:rsidRDefault="00794E36" w:rsidP="00AD46A0">
            <w:pPr>
              <w:spacing w:line="360" w:lineRule="auto"/>
              <w:rPr>
                <w:lang w:val="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4457CB" w14:textId="77777777" w:rsidR="00794E36" w:rsidRPr="00AD46A0" w:rsidRDefault="00794E36" w:rsidP="00AD46A0">
            <w:pPr>
              <w:spacing w:line="360" w:lineRule="auto"/>
              <w:rPr>
                <w:lang w:val="en-GB"/>
              </w:rPr>
            </w:pPr>
            <w:r w:rsidRPr="00AD46A0">
              <w:rPr>
                <w:lang w:val="en-GB"/>
              </w:rPr>
              <w:t>100%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CE8B2E1" w14:textId="77777777" w:rsidR="00794E36" w:rsidRPr="00AD46A0" w:rsidRDefault="00794E36" w:rsidP="00AD46A0">
            <w:pPr>
              <w:spacing w:line="360" w:lineRule="auto"/>
              <w:rPr>
                <w:lang w:val="en-GB"/>
              </w:rPr>
            </w:pPr>
            <w:r w:rsidRPr="00AD46A0">
              <w:rPr>
                <w:lang w:val="en-GB"/>
              </w:rPr>
              <w:t>£30.00/hr</w:t>
            </w:r>
          </w:p>
        </w:tc>
      </w:tr>
      <w:tr w:rsidR="00794E36" w:rsidRPr="00AD46A0" w14:paraId="0C61D3FF" w14:textId="77777777" w:rsidTr="00E12900">
        <w:tc>
          <w:tcPr>
            <w:tcW w:w="18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09D4F57" w14:textId="77777777" w:rsidR="00794E36" w:rsidRPr="00AD46A0" w:rsidRDefault="00794E36" w:rsidP="00AD46A0">
            <w:pPr>
              <w:spacing w:line="360" w:lineRule="auto"/>
              <w:rPr>
                <w:lang w:val="en-GB"/>
              </w:rPr>
            </w:pPr>
            <w:r w:rsidRPr="00AD46A0">
              <w:rPr>
                <w:lang w:val="en-GB"/>
              </w:rPr>
              <w:t>contractor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F9B2D8" w14:textId="77777777" w:rsidR="00794E36" w:rsidRPr="00AD46A0" w:rsidRDefault="00794E36" w:rsidP="00AD46A0">
            <w:pPr>
              <w:spacing w:line="360" w:lineRule="auto"/>
              <w:rPr>
                <w:lang w:val="en-GB"/>
              </w:rPr>
            </w:pPr>
            <w:r w:rsidRPr="00AD46A0">
              <w:rPr>
                <w:lang w:val="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4ED412" w14:textId="77777777" w:rsidR="00794E36" w:rsidRPr="00AD46A0" w:rsidRDefault="00794E36" w:rsidP="00AD46A0">
            <w:pPr>
              <w:spacing w:line="360" w:lineRule="auto"/>
              <w:rPr>
                <w:lang w:val="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E2A9AF1" w14:textId="77777777" w:rsidR="00794E36" w:rsidRPr="00AD46A0" w:rsidRDefault="00794E36" w:rsidP="00AD46A0">
            <w:pPr>
              <w:spacing w:line="360" w:lineRule="auto"/>
              <w:rPr>
                <w:lang w:val="en-GB"/>
              </w:rPr>
            </w:pPr>
            <w:r w:rsidRPr="00AD46A0">
              <w:rPr>
                <w:lang w:val="en-GB"/>
              </w:rPr>
              <w:t>c</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86F8AD" w14:textId="77777777" w:rsidR="00794E36" w:rsidRPr="00AD46A0" w:rsidRDefault="00794E36" w:rsidP="00AD46A0">
            <w:pPr>
              <w:spacing w:line="360" w:lineRule="auto"/>
              <w:rPr>
                <w:lang w:val="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FED89D" w14:textId="77777777" w:rsidR="00794E36" w:rsidRPr="00AD46A0" w:rsidRDefault="00794E36" w:rsidP="00AD46A0">
            <w:pPr>
              <w:spacing w:line="360" w:lineRule="auto"/>
              <w:rPr>
                <w:lang w:val="en-GB"/>
              </w:rPr>
            </w:pPr>
            <w:r w:rsidRPr="00AD46A0">
              <w:rPr>
                <w:lang w:val="en-GB"/>
              </w:rPr>
              <w:t>100%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C90215" w14:textId="77777777" w:rsidR="00794E36" w:rsidRPr="00AD46A0" w:rsidRDefault="00794E36" w:rsidP="00AD46A0">
            <w:pPr>
              <w:spacing w:line="360" w:lineRule="auto"/>
              <w:rPr>
                <w:lang w:val="en-GB"/>
              </w:rPr>
            </w:pPr>
            <w:r w:rsidRPr="00AD46A0">
              <w:rPr>
                <w:lang w:val="en-GB"/>
              </w:rPr>
              <w:t>£35.00/hr</w:t>
            </w:r>
          </w:p>
        </w:tc>
      </w:tr>
      <w:tr w:rsidR="00794E36" w:rsidRPr="00AD46A0" w14:paraId="2A3B1A40" w14:textId="77777777" w:rsidTr="00E12900">
        <w:tc>
          <w:tcPr>
            <w:tcW w:w="18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0E9490" w14:textId="77777777" w:rsidR="00794E36" w:rsidRPr="00AD46A0" w:rsidRDefault="00794E36" w:rsidP="00AD46A0">
            <w:pPr>
              <w:spacing w:line="360" w:lineRule="auto"/>
              <w:rPr>
                <w:lang w:val="en-GB"/>
              </w:rPr>
            </w:pPr>
            <w:r w:rsidRPr="00AD46A0">
              <w:rPr>
                <w:lang w:val="en-GB"/>
              </w:rPr>
              <w:t>construction project team</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A661141" w14:textId="77777777" w:rsidR="00794E36" w:rsidRPr="00AD46A0" w:rsidRDefault="00794E36" w:rsidP="00AD46A0">
            <w:pPr>
              <w:spacing w:line="360" w:lineRule="auto"/>
              <w:rPr>
                <w:lang w:val="en-GB"/>
              </w:rPr>
            </w:pPr>
            <w:r w:rsidRPr="00AD46A0">
              <w:rPr>
                <w:lang w:val="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8B0EC9D" w14:textId="77777777" w:rsidR="00794E36" w:rsidRPr="00AD46A0" w:rsidRDefault="00794E36" w:rsidP="00AD46A0">
            <w:pPr>
              <w:spacing w:line="360" w:lineRule="auto"/>
              <w:rPr>
                <w:lang w:val="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72227E" w14:textId="77777777" w:rsidR="00794E36" w:rsidRPr="00AD46A0" w:rsidRDefault="00794E36" w:rsidP="00AD46A0">
            <w:pPr>
              <w:spacing w:line="360" w:lineRule="auto"/>
              <w:rPr>
                <w:lang w:val="en-GB"/>
              </w:rPr>
            </w:pPr>
            <w:r w:rsidRPr="00AD46A0">
              <w:rPr>
                <w:lang w:val="en-GB"/>
              </w:rPr>
              <w:t>c</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3A22559" w14:textId="77777777" w:rsidR="00794E36" w:rsidRPr="00AD46A0" w:rsidRDefault="00794E36" w:rsidP="00AD46A0">
            <w:pPr>
              <w:spacing w:line="360" w:lineRule="auto"/>
              <w:rPr>
                <w:lang w:val="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E7F9E8D" w14:textId="77777777" w:rsidR="00794E36" w:rsidRPr="00AD46A0" w:rsidRDefault="00794E36" w:rsidP="00AD46A0">
            <w:pPr>
              <w:spacing w:line="360" w:lineRule="auto"/>
              <w:rPr>
                <w:lang w:val="en-GB"/>
              </w:rPr>
            </w:pPr>
            <w:r w:rsidRPr="00AD46A0">
              <w:rPr>
                <w:lang w:val="en-GB"/>
              </w:rPr>
              <w:t>100%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0F24B2F" w14:textId="77777777" w:rsidR="00794E36" w:rsidRPr="00AD46A0" w:rsidRDefault="00794E36" w:rsidP="00AD46A0">
            <w:pPr>
              <w:spacing w:line="360" w:lineRule="auto"/>
              <w:rPr>
                <w:lang w:val="en-GB"/>
              </w:rPr>
            </w:pPr>
            <w:r w:rsidRPr="00AD46A0">
              <w:rPr>
                <w:lang w:val="en-GB"/>
              </w:rPr>
              <w:t>£30.00/hr</w:t>
            </w:r>
          </w:p>
        </w:tc>
      </w:tr>
      <w:tr w:rsidR="00794E36" w:rsidRPr="00AD46A0" w14:paraId="5241A9D1" w14:textId="77777777" w:rsidTr="00E12900">
        <w:tc>
          <w:tcPr>
            <w:tcW w:w="18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6ACA5D" w14:textId="77777777" w:rsidR="00794E36" w:rsidRPr="00AD46A0" w:rsidRDefault="00794E36" w:rsidP="00AD46A0">
            <w:pPr>
              <w:spacing w:line="360" w:lineRule="auto"/>
              <w:rPr>
                <w:lang w:val="en-GB"/>
              </w:rPr>
            </w:pPr>
            <w:r w:rsidRPr="00AD46A0">
              <w:rPr>
                <w:lang w:val="en-GB"/>
              </w:rPr>
              <w:t>Other items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E225B4" w14:textId="77777777" w:rsidR="00794E36" w:rsidRPr="00AD46A0" w:rsidRDefault="00794E36" w:rsidP="00AD46A0">
            <w:pPr>
              <w:spacing w:line="360" w:lineRule="auto"/>
              <w:rPr>
                <w:lang w:val="en-GB"/>
              </w:rPr>
            </w:pPr>
            <w:r w:rsidRPr="00AD46A0">
              <w:rPr>
                <w:lang w:val="en-GB"/>
              </w:rPr>
              <w:t>Work</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CD5503" w14:textId="77777777" w:rsidR="00794E36" w:rsidRPr="00AD46A0" w:rsidRDefault="00794E36" w:rsidP="00AD46A0">
            <w:pPr>
              <w:spacing w:line="360" w:lineRule="auto"/>
              <w:rPr>
                <w:lang w:val="en-GB"/>
              </w:rPr>
            </w:pP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1434035" w14:textId="77777777" w:rsidR="00794E36" w:rsidRPr="00AD46A0" w:rsidRDefault="00794E36" w:rsidP="00AD46A0">
            <w:pPr>
              <w:spacing w:line="360" w:lineRule="auto"/>
              <w:rPr>
                <w:lang w:val="en-GB"/>
              </w:rPr>
            </w:pPr>
            <w:r w:rsidRPr="00AD46A0">
              <w:rPr>
                <w:lang w:val="en-GB"/>
              </w:rPr>
              <w:t>O</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033594" w14:textId="77777777" w:rsidR="00794E36" w:rsidRPr="00AD46A0" w:rsidRDefault="00794E36" w:rsidP="00AD46A0">
            <w:pPr>
              <w:spacing w:line="360" w:lineRule="auto"/>
              <w:rPr>
                <w:lang w:val="en-GB"/>
              </w:rPr>
            </w:pP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22B4036" w14:textId="77777777" w:rsidR="00794E36" w:rsidRPr="00AD46A0" w:rsidRDefault="00794E36" w:rsidP="00AD46A0">
            <w:pPr>
              <w:spacing w:line="360" w:lineRule="auto"/>
              <w:rPr>
                <w:lang w:val="en-GB"/>
              </w:rPr>
            </w:pPr>
            <w:r w:rsidRPr="00AD46A0">
              <w:rPr>
                <w:lang w:val="en-GB"/>
              </w:rPr>
              <w:t>100%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4B4277" w14:textId="77777777" w:rsidR="00794E36" w:rsidRPr="00AD46A0" w:rsidRDefault="00794E36" w:rsidP="00AD46A0">
            <w:pPr>
              <w:spacing w:line="360" w:lineRule="auto"/>
              <w:rPr>
                <w:lang w:val="en-GB"/>
              </w:rPr>
            </w:pPr>
            <w:r w:rsidRPr="00AD46A0">
              <w:rPr>
                <w:lang w:val="en-GB"/>
              </w:rPr>
              <w:t>£120.00/hr</w:t>
            </w:r>
          </w:p>
        </w:tc>
      </w:tr>
    </w:tbl>
    <w:p w14:paraId="3C1CA7EB" w14:textId="77777777" w:rsidR="00A62949" w:rsidRPr="00AD46A0" w:rsidRDefault="00A62949" w:rsidP="00AD46A0">
      <w:pPr>
        <w:spacing w:line="360" w:lineRule="auto"/>
        <w:rPr>
          <w:lang w:val="en-GB"/>
        </w:rPr>
      </w:pPr>
    </w:p>
    <w:p w14:paraId="3262B8EA" w14:textId="77777777" w:rsidR="001C4001" w:rsidRPr="00AD46A0" w:rsidRDefault="001C4001" w:rsidP="00AD46A0">
      <w:pPr>
        <w:pStyle w:val="Heading2"/>
        <w:spacing w:line="360" w:lineRule="auto"/>
        <w:rPr>
          <w:lang w:val="en-GB"/>
        </w:rPr>
      </w:pPr>
      <w:bookmarkStart w:id="17" w:name="_Toc46769402"/>
      <w:r w:rsidRPr="00AD46A0">
        <w:rPr>
          <w:lang w:val="en-GB"/>
        </w:rPr>
        <w:t>Project execution challenges</w:t>
      </w:r>
      <w:bookmarkEnd w:id="17"/>
    </w:p>
    <w:p w14:paraId="105CBAFC" w14:textId="77777777" w:rsidR="001C4001" w:rsidRPr="00AD46A0" w:rsidRDefault="001C4001" w:rsidP="00AD46A0">
      <w:pPr>
        <w:spacing w:line="360" w:lineRule="auto"/>
        <w:rPr>
          <w:lang w:val="en-GB"/>
        </w:rPr>
      </w:pPr>
      <w:r w:rsidRPr="00AD46A0">
        <w:rPr>
          <w:lang w:val="en-GB"/>
        </w:rPr>
        <w:t xml:space="preserve">Some of the challenges which are going to </w:t>
      </w:r>
      <w:r w:rsidR="00EF4824" w:rsidRPr="00AD46A0">
        <w:rPr>
          <w:lang w:val="en-GB"/>
        </w:rPr>
        <w:t>face</w:t>
      </w:r>
      <w:r w:rsidRPr="00AD46A0">
        <w:rPr>
          <w:lang w:val="en-GB"/>
        </w:rPr>
        <w:t xml:space="preserve"> by the project manager during the execution of project and these are outlined below-</w:t>
      </w:r>
    </w:p>
    <w:p w14:paraId="507DFE15" w14:textId="77777777" w:rsidR="001C4001" w:rsidRPr="00AD46A0" w:rsidRDefault="001C4001" w:rsidP="00AD46A0">
      <w:pPr>
        <w:pStyle w:val="ListParagraph"/>
        <w:numPr>
          <w:ilvl w:val="0"/>
          <w:numId w:val="9"/>
        </w:numPr>
        <w:spacing w:line="360" w:lineRule="auto"/>
        <w:rPr>
          <w:lang w:val="en-GB"/>
        </w:rPr>
      </w:pPr>
      <w:r w:rsidRPr="00AD46A0">
        <w:rPr>
          <w:b/>
          <w:lang w:val="en-GB"/>
        </w:rPr>
        <w:t>Project Delay –</w:t>
      </w:r>
      <w:r w:rsidRPr="00AD46A0">
        <w:rPr>
          <w:lang w:val="en-GB"/>
        </w:rPr>
        <w:t xml:space="preserve"> Late projects are disruptive, disrupted because a market income can be extracted, accurate payback date estimates avoided and long-term return on investment disturbed</w:t>
      </w:r>
      <w:r w:rsidR="00B875C3" w:rsidRPr="00AD46A0">
        <w:rPr>
          <w:lang w:val="en-GB"/>
        </w:rPr>
        <w:t xml:space="preserve"> (</w:t>
      </w:r>
      <w:r w:rsidR="00B875C3" w:rsidRPr="00AD46A0">
        <w:rPr>
          <w:shd w:val="clear" w:color="auto" w:fill="FFFFFF"/>
          <w:lang w:val="en-GB"/>
        </w:rPr>
        <w:t>Lin, 2018</w:t>
      </w:r>
      <w:r w:rsidR="00B875C3" w:rsidRPr="00AD46A0">
        <w:rPr>
          <w:lang w:val="en-GB"/>
        </w:rPr>
        <w:t>)</w:t>
      </w:r>
      <w:r w:rsidRPr="00AD46A0">
        <w:rPr>
          <w:lang w:val="en-GB"/>
        </w:rPr>
        <w:t>.</w:t>
      </w:r>
    </w:p>
    <w:p w14:paraId="0C894FBD" w14:textId="77777777" w:rsidR="001C4001" w:rsidRPr="00AD46A0" w:rsidRDefault="001C4001" w:rsidP="00AD46A0">
      <w:pPr>
        <w:pStyle w:val="ListParagraph"/>
        <w:numPr>
          <w:ilvl w:val="0"/>
          <w:numId w:val="6"/>
        </w:numPr>
        <w:spacing w:line="360" w:lineRule="auto"/>
        <w:rPr>
          <w:lang w:val="en-GB"/>
        </w:rPr>
      </w:pPr>
      <w:r w:rsidRPr="00AD46A0">
        <w:rPr>
          <w:b/>
          <w:lang w:val="en-GB"/>
        </w:rPr>
        <w:t xml:space="preserve">Execution Difficulties – </w:t>
      </w:r>
      <w:r w:rsidRPr="00AD46A0">
        <w:rPr>
          <w:lang w:val="en-GB"/>
        </w:rPr>
        <w:t>Issue implementation drain money, energy and incentives, distracts interest from management and delays completion of programs.</w:t>
      </w:r>
    </w:p>
    <w:p w14:paraId="0AC4AC8D" w14:textId="77777777" w:rsidR="001C4001" w:rsidRPr="00AD46A0" w:rsidRDefault="001C4001" w:rsidP="00AD46A0">
      <w:pPr>
        <w:pStyle w:val="ListParagraph"/>
        <w:numPr>
          <w:ilvl w:val="0"/>
          <w:numId w:val="6"/>
        </w:numPr>
        <w:spacing w:line="360" w:lineRule="auto"/>
        <w:rPr>
          <w:lang w:val="en-GB"/>
        </w:rPr>
      </w:pPr>
      <w:r w:rsidRPr="00AD46A0">
        <w:rPr>
          <w:b/>
          <w:lang w:val="en-GB"/>
        </w:rPr>
        <w:t xml:space="preserve">Resource Conflicts – </w:t>
      </w:r>
      <w:r w:rsidRPr="00AD46A0">
        <w:rPr>
          <w:lang w:val="en-GB"/>
        </w:rPr>
        <w:t>Organizations have scarcely enough money to recruit certain projects simultaneously. Therefore, tasks fight for funding, and individuals are also allocated concurrently to multiple ventures. Individuals with specific expertise in the area of obstacles are widely demanded.</w:t>
      </w:r>
    </w:p>
    <w:p w14:paraId="361C5B1D" w14:textId="77777777" w:rsidR="001C4001" w:rsidRPr="00AD46A0" w:rsidRDefault="001C4001" w:rsidP="00AD46A0">
      <w:pPr>
        <w:pStyle w:val="ListParagraph"/>
        <w:numPr>
          <w:ilvl w:val="0"/>
          <w:numId w:val="6"/>
        </w:numPr>
        <w:spacing w:line="360" w:lineRule="auto"/>
        <w:rPr>
          <w:lang w:val="en-GB"/>
        </w:rPr>
      </w:pPr>
      <w:r w:rsidRPr="00AD46A0">
        <w:rPr>
          <w:b/>
          <w:lang w:val="en-GB"/>
        </w:rPr>
        <w:t xml:space="preserve">No accountability – </w:t>
      </w:r>
      <w:r w:rsidRPr="00AD46A0">
        <w:rPr>
          <w:lang w:val="en-GB"/>
        </w:rPr>
        <w:t>Continued tracking and coordination in real time with progress achievements and financial results dilutes responsibility for the progress.</w:t>
      </w:r>
    </w:p>
    <w:p w14:paraId="78E042B8" w14:textId="77777777" w:rsidR="001C4001" w:rsidRPr="00AD46A0" w:rsidRDefault="001C4001" w:rsidP="00AD46A0">
      <w:pPr>
        <w:pStyle w:val="ListParagraph"/>
        <w:numPr>
          <w:ilvl w:val="0"/>
          <w:numId w:val="6"/>
        </w:numPr>
        <w:spacing w:line="360" w:lineRule="auto"/>
        <w:rPr>
          <w:lang w:val="en-GB"/>
        </w:rPr>
      </w:pPr>
      <w:r w:rsidRPr="00AD46A0">
        <w:rPr>
          <w:b/>
          <w:lang w:val="en-GB"/>
        </w:rPr>
        <w:lastRenderedPageBreak/>
        <w:t>Unrealised value of business</w:t>
      </w:r>
      <w:r w:rsidRPr="00AD46A0">
        <w:rPr>
          <w:lang w:val="en-GB"/>
        </w:rPr>
        <w:t xml:space="preserve"> - A concept is a means of reaching a goal. Every project eventually produces goods that it uses to extract business value. If such deliverables are delayed or incomplete, the organization loses the chance of making profits, buying clients or maybe remedying a problem.</w:t>
      </w:r>
    </w:p>
    <w:p w14:paraId="4E6C8F38" w14:textId="77777777" w:rsidR="00042395" w:rsidRPr="00AD46A0" w:rsidRDefault="00042395" w:rsidP="00AD46A0">
      <w:pPr>
        <w:pStyle w:val="Heading2"/>
        <w:spacing w:line="360" w:lineRule="auto"/>
        <w:rPr>
          <w:lang w:val="en-GB"/>
        </w:rPr>
      </w:pPr>
      <w:bookmarkStart w:id="18" w:name="_Toc46769403"/>
      <w:r w:rsidRPr="00AD46A0">
        <w:rPr>
          <w:lang w:val="en-GB"/>
        </w:rPr>
        <w:t>Stakeholders Concerns</w:t>
      </w:r>
      <w:bookmarkEnd w:id="18"/>
    </w:p>
    <w:p w14:paraId="35BF3348" w14:textId="77777777" w:rsidR="00042395" w:rsidRPr="00AD46A0" w:rsidRDefault="00042395" w:rsidP="00AD46A0">
      <w:pPr>
        <w:spacing w:line="360" w:lineRule="auto"/>
        <w:rPr>
          <w:lang w:val="en-GB"/>
        </w:rPr>
      </w:pPr>
      <w:r w:rsidRPr="00AD46A0">
        <w:rPr>
          <w:lang w:val="en-GB"/>
        </w:rPr>
        <w:t xml:space="preserve">The following concerns are stated by the stakeholders while the development of a project and these are outlined below – </w:t>
      </w:r>
    </w:p>
    <w:p w14:paraId="031F2621" w14:textId="77777777" w:rsidR="00042395" w:rsidRPr="00AD46A0" w:rsidRDefault="00042395" w:rsidP="00AD46A0">
      <w:pPr>
        <w:spacing w:line="360" w:lineRule="auto"/>
        <w:rPr>
          <w:lang w:val="en-GB"/>
        </w:rPr>
      </w:pPr>
      <w:r w:rsidRPr="00AD46A0">
        <w:rPr>
          <w:b/>
          <w:lang w:val="en-GB"/>
        </w:rPr>
        <w:t xml:space="preserve">Governance – </w:t>
      </w:r>
      <w:r w:rsidRPr="00AD46A0">
        <w:rPr>
          <w:lang w:val="en-GB"/>
        </w:rPr>
        <w:t>Governance policies that address concerns of stakeholders as to how a business manages and protects the interests of its shareholders. For highly listed firms, other guidelines must be followed, including the appointment of executives, the involvement of qualified management for pay boards and the need for shareholder consent before implementing any substantial reform.</w:t>
      </w:r>
    </w:p>
    <w:p w14:paraId="5D0672B7" w14:textId="77777777" w:rsidR="00042395" w:rsidRPr="00AD46A0" w:rsidRDefault="00042395" w:rsidP="00AD46A0">
      <w:pPr>
        <w:spacing w:line="360" w:lineRule="auto"/>
        <w:rPr>
          <w:lang w:val="en-GB"/>
        </w:rPr>
      </w:pPr>
      <w:r w:rsidRPr="00AD46A0">
        <w:rPr>
          <w:b/>
          <w:lang w:val="en-GB"/>
        </w:rPr>
        <w:t xml:space="preserve">Disclosure – </w:t>
      </w:r>
      <w:r w:rsidRPr="00AD46A0">
        <w:rPr>
          <w:lang w:val="en-GB"/>
        </w:rPr>
        <w:t>The prompt delivery of monetary and other sensitive details answers fears of stakeholders that they do not access appropriate decision-making information. Top management at large corporations routinely field inquiries from investment analysts, creditors and journalists as well as issuing financial statement.</w:t>
      </w:r>
    </w:p>
    <w:p w14:paraId="5B6BAF32" w14:textId="77777777" w:rsidR="00A62949" w:rsidRPr="00AD46A0" w:rsidRDefault="00042395" w:rsidP="00AD46A0">
      <w:pPr>
        <w:spacing w:line="360" w:lineRule="auto"/>
        <w:rPr>
          <w:lang w:val="en-GB"/>
        </w:rPr>
      </w:pPr>
      <w:r w:rsidRPr="00AD46A0">
        <w:rPr>
          <w:b/>
          <w:lang w:val="en-GB"/>
        </w:rPr>
        <w:t>Ethics -</w:t>
      </w:r>
      <w:r w:rsidRPr="00AD46A0">
        <w:rPr>
          <w:lang w:val="en-GB"/>
        </w:rPr>
        <w:t xml:space="preserve"> Businesses will train workers in ethics and rational behavior. In contrast to trying to increase profits, justice also requires behaving in the benefit of all stakeholders. For e.g., a business may do work sharing rather than unemployment throughout market crises. Managers do not conduct dishonest accounting to over-sell and over-subscribe</w:t>
      </w:r>
      <w:r w:rsidR="00B875C3" w:rsidRPr="00AD46A0">
        <w:rPr>
          <w:lang w:val="en-GB"/>
        </w:rPr>
        <w:t xml:space="preserve"> (</w:t>
      </w:r>
      <w:r w:rsidR="00B875C3" w:rsidRPr="00AD46A0">
        <w:rPr>
          <w:shd w:val="clear" w:color="auto" w:fill="FFFFFF"/>
          <w:lang w:val="en-GB"/>
        </w:rPr>
        <w:t>Basu, 2020</w:t>
      </w:r>
      <w:r w:rsidR="00B875C3" w:rsidRPr="00AD46A0">
        <w:rPr>
          <w:lang w:val="en-GB"/>
        </w:rPr>
        <w:t>)</w:t>
      </w:r>
      <w:r w:rsidRPr="00AD46A0">
        <w:rPr>
          <w:lang w:val="en-GB"/>
        </w:rPr>
        <w:t xml:space="preserve">. </w:t>
      </w:r>
    </w:p>
    <w:p w14:paraId="4D2D0467" w14:textId="77777777" w:rsidR="00A62949" w:rsidRPr="00AD46A0" w:rsidRDefault="00A62949" w:rsidP="00AD46A0">
      <w:pPr>
        <w:pStyle w:val="Heading2"/>
        <w:spacing w:line="360" w:lineRule="auto"/>
        <w:rPr>
          <w:lang w:val="en-GB"/>
        </w:rPr>
      </w:pPr>
      <w:bookmarkStart w:id="19" w:name="_Toc46769404"/>
      <w:r w:rsidRPr="00AD46A0">
        <w:rPr>
          <w:lang w:val="en-GB"/>
        </w:rPr>
        <w:t>Benefits realisation</w:t>
      </w:r>
      <w:bookmarkEnd w:id="19"/>
      <w:r w:rsidRPr="00AD46A0">
        <w:rPr>
          <w:lang w:val="en-GB"/>
        </w:rPr>
        <w:t xml:space="preserve"> </w:t>
      </w:r>
    </w:p>
    <w:p w14:paraId="530ECB31" w14:textId="77777777" w:rsidR="00A62949" w:rsidRPr="00AD46A0" w:rsidRDefault="00A62949" w:rsidP="00AD46A0">
      <w:pPr>
        <w:pStyle w:val="ListParagraph"/>
        <w:numPr>
          <w:ilvl w:val="0"/>
          <w:numId w:val="7"/>
        </w:numPr>
        <w:spacing w:line="360" w:lineRule="auto"/>
        <w:rPr>
          <w:lang w:val="en-GB"/>
        </w:rPr>
      </w:pPr>
      <w:r w:rsidRPr="00AD46A0">
        <w:rPr>
          <w:lang w:val="en-GB"/>
        </w:rPr>
        <w:t xml:space="preserve">One of key advantages of collaborating with an accomplished construction contractor is that even the timetable of the project will be structured such any of these small tasks will be begun and completed sooner. </w:t>
      </w:r>
    </w:p>
    <w:p w14:paraId="79960697" w14:textId="77777777" w:rsidR="002E2DC1" w:rsidRPr="00AD46A0" w:rsidRDefault="00A62949" w:rsidP="00AD46A0">
      <w:pPr>
        <w:pStyle w:val="ListParagraph"/>
        <w:numPr>
          <w:ilvl w:val="0"/>
          <w:numId w:val="7"/>
        </w:numPr>
        <w:spacing w:line="360" w:lineRule="auto"/>
        <w:rPr>
          <w:b/>
          <w:bCs/>
          <w:lang w:val="en-GB"/>
        </w:rPr>
      </w:pPr>
      <w:r w:rsidRPr="00AD46A0">
        <w:rPr>
          <w:lang w:val="en-GB"/>
        </w:rPr>
        <w:t>Quality Innovation is another advantage. Throughout the planning process, a building contractor with a team should be willing to find possibilities for saving time without losing the overall appearance and consistency. In fact, the CM may suggest in situations where the commitment for benefit of the project may require more time and resources.</w:t>
      </w:r>
      <w:r w:rsidR="002E2DC1" w:rsidRPr="00AD46A0">
        <w:rPr>
          <w:b/>
          <w:lang w:val="en-GB"/>
        </w:rPr>
        <w:br w:type="page"/>
      </w:r>
    </w:p>
    <w:p w14:paraId="0B87CF5C" w14:textId="77777777" w:rsidR="002E2DC1" w:rsidRPr="00AD46A0" w:rsidRDefault="002E2DC1" w:rsidP="00AD46A0">
      <w:pPr>
        <w:pStyle w:val="Heading1"/>
        <w:spacing w:line="360" w:lineRule="auto"/>
        <w:rPr>
          <w:lang w:val="en-GB"/>
        </w:rPr>
      </w:pPr>
      <w:bookmarkStart w:id="20" w:name="_Toc46769405"/>
      <w:r w:rsidRPr="00AD46A0">
        <w:rPr>
          <w:lang w:val="en-GB"/>
        </w:rPr>
        <w:lastRenderedPageBreak/>
        <w:t>Prince 2 methodology</w:t>
      </w:r>
      <w:bookmarkEnd w:id="20"/>
    </w:p>
    <w:p w14:paraId="742AC3AD" w14:textId="77777777" w:rsidR="00C91A68" w:rsidRPr="00AD46A0" w:rsidRDefault="00C91A68" w:rsidP="00AD46A0">
      <w:pPr>
        <w:spacing w:line="360" w:lineRule="auto"/>
        <w:rPr>
          <w:lang w:val="en-GB"/>
        </w:rPr>
      </w:pPr>
      <w:r w:rsidRPr="00AD46A0">
        <w:rPr>
          <w:lang w:val="en-GB"/>
        </w:rPr>
        <w:t xml:space="preserve">PRINCE2 is a process-oriented methodology which is focused from beginning to end on coordinating and managing the whole project. This ensures these initiatives are prepared carefully prior to the beginning phase and growing step of the cycle is specifically organized. The process-based approach to successfully execute tasks is PRINCE2 (Tasks under Managed Environments). </w:t>
      </w:r>
      <w:r w:rsidR="006C66E5" w:rsidRPr="00AD46A0">
        <w:rPr>
          <w:lang w:val="en-GB"/>
        </w:rPr>
        <w:t>PRINCE2 is a process-based project management approach developed from start to end to optimize project processes coordination, management and power</w:t>
      </w:r>
      <w:r w:rsidR="00B875C3" w:rsidRPr="00AD46A0">
        <w:rPr>
          <w:lang w:val="en-GB"/>
        </w:rPr>
        <w:t xml:space="preserve"> (</w:t>
      </w:r>
      <w:r w:rsidR="00B875C3" w:rsidRPr="00AD46A0">
        <w:rPr>
          <w:color w:val="000000"/>
          <w:shd w:val="clear" w:color="auto" w:fill="FFFFFF"/>
          <w:lang w:val="en-GB"/>
        </w:rPr>
        <w:t>Cleere, 2020</w:t>
      </w:r>
      <w:r w:rsidR="00B875C3" w:rsidRPr="00AD46A0">
        <w:rPr>
          <w:lang w:val="en-GB"/>
        </w:rPr>
        <w:t>)</w:t>
      </w:r>
      <w:r w:rsidR="006C66E5" w:rsidRPr="00AD46A0">
        <w:rPr>
          <w:lang w:val="en-GB"/>
        </w:rPr>
        <w:t>. The methodology to project management within PRINCE2 is results-oriented, which implies that stronger focus seems to be on the final product instead of carefully designing the project.</w:t>
      </w:r>
      <w:r w:rsidRPr="00AD46A0">
        <w:rPr>
          <w:lang w:val="en-GB"/>
        </w:rPr>
        <w:t xml:space="preserve">PRINCE2 is an accepted standard used by national government, generally accepted and applied throughout the UK and globally even in private industry. The key advantages of PRINCE2 in a construction company are: </w:t>
      </w:r>
    </w:p>
    <w:p w14:paraId="27A1BA16" w14:textId="77777777" w:rsidR="006C66E5" w:rsidRPr="00AD46A0" w:rsidRDefault="006C66E5" w:rsidP="00AD46A0">
      <w:pPr>
        <w:keepNext/>
        <w:spacing w:line="360" w:lineRule="auto"/>
        <w:jc w:val="center"/>
        <w:rPr>
          <w:lang w:val="en-GB"/>
        </w:rPr>
      </w:pPr>
      <w:r w:rsidRPr="00AD46A0">
        <w:rPr>
          <w:noProof/>
          <w:lang w:val="en-GB"/>
        </w:rPr>
        <w:drawing>
          <wp:inline distT="0" distB="0" distL="0" distR="0" wp14:anchorId="5855132E" wp14:editId="52CDA639">
            <wp:extent cx="5222592" cy="2902688"/>
            <wp:effectExtent l="19050" t="0" r="0" b="0"/>
            <wp:docPr id="7" name="Picture 7" descr="Project Management Body Of Knowledge Text png download - 830*50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oject Management Body Of Knowledge Text png download - 830*500 ..."/>
                    <pic:cNvPicPr>
                      <a:picLocks noChangeAspect="1" noChangeArrowheads="1"/>
                    </pic:cNvPicPr>
                  </pic:nvPicPr>
                  <pic:blipFill>
                    <a:blip r:embed="rId16">
                      <a:duotone>
                        <a:schemeClr val="accent5">
                          <a:shade val="45000"/>
                          <a:satMod val="135000"/>
                        </a:schemeClr>
                        <a:prstClr val="white"/>
                      </a:duotone>
                    </a:blip>
                    <a:srcRect/>
                    <a:stretch>
                      <a:fillRect/>
                    </a:stretch>
                  </pic:blipFill>
                  <pic:spPr bwMode="auto">
                    <a:xfrm>
                      <a:off x="0" y="0"/>
                      <a:ext cx="5226029" cy="2904598"/>
                    </a:xfrm>
                    <a:prstGeom prst="rect">
                      <a:avLst/>
                    </a:prstGeom>
                    <a:noFill/>
                    <a:ln w="9525">
                      <a:noFill/>
                      <a:miter lim="800000"/>
                      <a:headEnd/>
                      <a:tailEnd/>
                    </a:ln>
                  </pic:spPr>
                </pic:pic>
              </a:graphicData>
            </a:graphic>
          </wp:inline>
        </w:drawing>
      </w:r>
    </w:p>
    <w:p w14:paraId="026CA9C0" w14:textId="77777777" w:rsidR="006C66E5" w:rsidRPr="00AD46A0" w:rsidRDefault="006C66E5" w:rsidP="00AD46A0">
      <w:pPr>
        <w:pStyle w:val="Caption"/>
        <w:spacing w:line="360" w:lineRule="auto"/>
        <w:jc w:val="center"/>
        <w:rPr>
          <w:b w:val="0"/>
          <w:color w:val="auto"/>
          <w:lang w:val="en-GB"/>
        </w:rPr>
      </w:pPr>
      <w:bookmarkStart w:id="21" w:name="_Toc46769411"/>
      <w:r w:rsidRPr="00AD46A0">
        <w:rPr>
          <w:b w:val="0"/>
          <w:color w:val="auto"/>
          <w:lang w:val="en-GB"/>
        </w:rPr>
        <w:t xml:space="preserve">Figure </w:t>
      </w:r>
      <w:r w:rsidRPr="00AD46A0">
        <w:rPr>
          <w:b w:val="0"/>
          <w:color w:val="auto"/>
          <w:lang w:val="en-GB"/>
        </w:rPr>
        <w:fldChar w:fldCharType="begin"/>
      </w:r>
      <w:r w:rsidRPr="00AD46A0">
        <w:rPr>
          <w:b w:val="0"/>
          <w:color w:val="auto"/>
          <w:lang w:val="en-GB"/>
        </w:rPr>
        <w:instrText xml:space="preserve"> SEQ Figure \* ARABIC </w:instrText>
      </w:r>
      <w:r w:rsidRPr="00AD46A0">
        <w:rPr>
          <w:b w:val="0"/>
          <w:color w:val="auto"/>
          <w:lang w:val="en-GB"/>
        </w:rPr>
        <w:fldChar w:fldCharType="separate"/>
      </w:r>
      <w:r w:rsidRPr="00AD46A0">
        <w:rPr>
          <w:b w:val="0"/>
          <w:noProof/>
          <w:color w:val="auto"/>
          <w:lang w:val="en-GB"/>
        </w:rPr>
        <w:t>4</w:t>
      </w:r>
      <w:r w:rsidRPr="00AD46A0">
        <w:rPr>
          <w:b w:val="0"/>
          <w:color w:val="auto"/>
          <w:lang w:val="en-GB"/>
        </w:rPr>
        <w:fldChar w:fldCharType="end"/>
      </w:r>
      <w:r w:rsidRPr="00AD46A0">
        <w:rPr>
          <w:b w:val="0"/>
          <w:color w:val="auto"/>
          <w:lang w:val="en-GB"/>
        </w:rPr>
        <w:t>: Prince 2 methodology</w:t>
      </w:r>
      <w:bookmarkEnd w:id="21"/>
    </w:p>
    <w:p w14:paraId="1DB8D05E" w14:textId="77777777" w:rsidR="00C91A68" w:rsidRPr="00AD46A0" w:rsidRDefault="00C91A68" w:rsidP="00AD46A0">
      <w:pPr>
        <w:pStyle w:val="ListParagraph"/>
        <w:numPr>
          <w:ilvl w:val="0"/>
          <w:numId w:val="8"/>
        </w:numPr>
        <w:spacing w:line="360" w:lineRule="auto"/>
        <w:rPr>
          <w:lang w:val="en-GB"/>
        </w:rPr>
      </w:pPr>
      <w:r w:rsidRPr="00AD46A0">
        <w:rPr>
          <w:lang w:val="en-GB"/>
        </w:rPr>
        <w:t xml:space="preserve">Optimum capital utilization (human and other) </w:t>
      </w:r>
    </w:p>
    <w:p w14:paraId="561E60AB" w14:textId="77777777" w:rsidR="00C91A68" w:rsidRPr="00AD46A0" w:rsidRDefault="00C91A68" w:rsidP="00AD46A0">
      <w:pPr>
        <w:pStyle w:val="ListParagraph"/>
        <w:numPr>
          <w:ilvl w:val="0"/>
          <w:numId w:val="8"/>
        </w:numPr>
        <w:spacing w:line="360" w:lineRule="auto"/>
        <w:rPr>
          <w:lang w:val="en-GB"/>
        </w:rPr>
      </w:pPr>
      <w:r w:rsidRPr="00AD46A0">
        <w:rPr>
          <w:lang w:val="en-GB"/>
        </w:rPr>
        <w:t xml:space="preserve">Continuous project continuity control and capacity to alter or restart an strategy </w:t>
      </w:r>
    </w:p>
    <w:p w14:paraId="666F6BA4" w14:textId="77777777" w:rsidR="00C91A68" w:rsidRPr="00AD46A0" w:rsidRDefault="00C91A68" w:rsidP="00AD46A0">
      <w:pPr>
        <w:pStyle w:val="ListParagraph"/>
        <w:numPr>
          <w:ilvl w:val="0"/>
          <w:numId w:val="8"/>
        </w:numPr>
        <w:spacing w:line="360" w:lineRule="auto"/>
        <w:rPr>
          <w:lang w:val="en-GB"/>
        </w:rPr>
      </w:pPr>
      <w:r w:rsidRPr="00AD46A0">
        <w:rPr>
          <w:lang w:val="en-GB"/>
        </w:rPr>
        <w:t xml:space="preserve">Simple instructions and detailed action plan from beginning to end </w:t>
      </w:r>
    </w:p>
    <w:p w14:paraId="5B816584" w14:textId="77777777" w:rsidR="00C91A68" w:rsidRPr="00AD46A0" w:rsidRDefault="00C91A68" w:rsidP="00AD46A0">
      <w:pPr>
        <w:pStyle w:val="ListParagraph"/>
        <w:numPr>
          <w:ilvl w:val="0"/>
          <w:numId w:val="8"/>
        </w:numPr>
        <w:spacing w:line="360" w:lineRule="auto"/>
        <w:rPr>
          <w:lang w:val="en-GB"/>
        </w:rPr>
      </w:pPr>
      <w:r w:rsidRPr="00AD46A0">
        <w:rPr>
          <w:lang w:val="en-GB"/>
        </w:rPr>
        <w:t xml:space="preserve">Efficient handling of all project components </w:t>
      </w:r>
    </w:p>
    <w:p w14:paraId="0E206B39" w14:textId="77777777" w:rsidR="00C91A68" w:rsidRPr="00AD46A0" w:rsidRDefault="00C91A68" w:rsidP="00AD46A0">
      <w:pPr>
        <w:pStyle w:val="ListParagraph"/>
        <w:numPr>
          <w:ilvl w:val="0"/>
          <w:numId w:val="8"/>
        </w:numPr>
        <w:spacing w:line="360" w:lineRule="auto"/>
        <w:rPr>
          <w:lang w:val="en-GB"/>
        </w:rPr>
      </w:pPr>
      <w:r w:rsidRPr="00AD46A0">
        <w:rPr>
          <w:lang w:val="en-GB"/>
        </w:rPr>
        <w:t xml:space="preserve">Better contact at any point </w:t>
      </w:r>
    </w:p>
    <w:p w14:paraId="0CBE1D43" w14:textId="77777777" w:rsidR="00C91A68" w:rsidRPr="00AD46A0" w:rsidRDefault="00C91A68" w:rsidP="00AD46A0">
      <w:pPr>
        <w:pStyle w:val="ListParagraph"/>
        <w:numPr>
          <w:ilvl w:val="0"/>
          <w:numId w:val="8"/>
        </w:numPr>
        <w:spacing w:line="360" w:lineRule="auto"/>
        <w:rPr>
          <w:lang w:val="en-GB"/>
        </w:rPr>
      </w:pPr>
      <w:r w:rsidRPr="00AD46A0">
        <w:rPr>
          <w:lang w:val="en-GB"/>
        </w:rPr>
        <w:t xml:space="preserve">Costs minimal </w:t>
      </w:r>
    </w:p>
    <w:p w14:paraId="7475459D" w14:textId="77777777" w:rsidR="00C91A68" w:rsidRPr="00AD46A0" w:rsidRDefault="00C91A68" w:rsidP="00AD46A0">
      <w:pPr>
        <w:pStyle w:val="ListParagraph"/>
        <w:numPr>
          <w:ilvl w:val="0"/>
          <w:numId w:val="8"/>
        </w:numPr>
        <w:spacing w:line="360" w:lineRule="auto"/>
        <w:rPr>
          <w:rFonts w:eastAsiaTheme="majorEastAsia"/>
          <w:b/>
          <w:bCs/>
          <w:sz w:val="28"/>
          <w:szCs w:val="28"/>
          <w:lang w:val="en-GB"/>
        </w:rPr>
      </w:pPr>
      <w:r w:rsidRPr="00AD46A0">
        <w:rPr>
          <w:lang w:val="en-GB"/>
        </w:rPr>
        <w:t>Efficiency limit</w:t>
      </w:r>
    </w:p>
    <w:p w14:paraId="61B9D5DE" w14:textId="77777777" w:rsidR="002E2DC1" w:rsidRPr="00AD46A0" w:rsidRDefault="002E2DC1" w:rsidP="00AD46A0">
      <w:pPr>
        <w:pStyle w:val="Heading1"/>
        <w:spacing w:line="360" w:lineRule="auto"/>
        <w:rPr>
          <w:rFonts w:cs="Times New Roman"/>
          <w:lang w:val="en-GB"/>
        </w:rPr>
      </w:pPr>
      <w:bookmarkStart w:id="22" w:name="_Toc46769406"/>
      <w:r w:rsidRPr="00AD46A0">
        <w:rPr>
          <w:rFonts w:cs="Times New Roman"/>
          <w:lang w:val="en-GB"/>
        </w:rPr>
        <w:lastRenderedPageBreak/>
        <w:t>Conclusion</w:t>
      </w:r>
      <w:bookmarkEnd w:id="22"/>
    </w:p>
    <w:p w14:paraId="314EA22E" w14:textId="65F8F3FF" w:rsidR="002E2DC1" w:rsidRPr="00AD46A0" w:rsidRDefault="006C66E5" w:rsidP="00AD46A0">
      <w:pPr>
        <w:spacing w:line="360" w:lineRule="auto"/>
        <w:rPr>
          <w:rFonts w:eastAsiaTheme="majorEastAsia"/>
          <w:b/>
          <w:bCs/>
          <w:sz w:val="28"/>
          <w:szCs w:val="28"/>
          <w:lang w:val="en-GB"/>
        </w:rPr>
      </w:pPr>
      <w:r w:rsidRPr="00AD46A0">
        <w:rPr>
          <w:lang w:val="en-GB"/>
        </w:rPr>
        <w:t xml:space="preserve">From the </w:t>
      </w:r>
      <w:r w:rsidR="00AD46A0" w:rsidRPr="00AD46A0">
        <w:rPr>
          <w:lang w:val="en-GB"/>
        </w:rPr>
        <w:t>above-mentioned</w:t>
      </w:r>
      <w:r w:rsidRPr="00AD46A0">
        <w:rPr>
          <w:lang w:val="en-GB"/>
        </w:rPr>
        <w:t xml:space="preserve"> report, this has been concluded that Project management is critical as it assures the performance, is right and provides tangible benefit to the potential of industry. Each company has specific priorities and the programs we carry out support these aims. The above report has stated the project management plan for the house construction project along with the sub tasks included in the plan. The approach used for the respective construction project is Prince 2 methodology, which is addressed in the above report. Thus the entire study and analysis has addressed about the concept of project management in context to the scenario of House construction project. </w:t>
      </w:r>
      <w:r w:rsidR="002E2DC1" w:rsidRPr="00AD46A0">
        <w:rPr>
          <w:lang w:val="en-GB"/>
        </w:rPr>
        <w:br w:type="page"/>
      </w:r>
    </w:p>
    <w:p w14:paraId="30B09435" w14:textId="77777777" w:rsidR="002E2DC1" w:rsidRPr="00AD46A0" w:rsidRDefault="002E2DC1" w:rsidP="00AD46A0">
      <w:pPr>
        <w:pStyle w:val="Heading1"/>
        <w:spacing w:line="360" w:lineRule="auto"/>
        <w:rPr>
          <w:rFonts w:cs="Times New Roman"/>
          <w:lang w:val="en-GB"/>
        </w:rPr>
      </w:pPr>
      <w:bookmarkStart w:id="23" w:name="_Toc46769407"/>
      <w:r w:rsidRPr="00AD46A0">
        <w:rPr>
          <w:rFonts w:cs="Times New Roman"/>
          <w:lang w:val="en-GB"/>
        </w:rPr>
        <w:lastRenderedPageBreak/>
        <w:t>References</w:t>
      </w:r>
      <w:bookmarkEnd w:id="23"/>
    </w:p>
    <w:p w14:paraId="1F24C134" w14:textId="77777777" w:rsidR="00AD46A0" w:rsidRPr="008C2AAF" w:rsidRDefault="00AD46A0" w:rsidP="008C2AAF">
      <w:pPr>
        <w:pStyle w:val="ListParagraph"/>
        <w:numPr>
          <w:ilvl w:val="0"/>
          <w:numId w:val="10"/>
        </w:numPr>
        <w:spacing w:line="360" w:lineRule="auto"/>
        <w:jc w:val="left"/>
        <w:rPr>
          <w:lang w:val="en-GB"/>
        </w:rPr>
      </w:pPr>
      <w:r w:rsidRPr="008C2AAF">
        <w:rPr>
          <w:shd w:val="clear" w:color="auto" w:fill="FFFFFF"/>
          <w:lang w:val="en-GB"/>
        </w:rPr>
        <w:t>Basu, C., 2020. </w:t>
      </w:r>
      <w:r w:rsidRPr="008C2AAF">
        <w:rPr>
          <w:i/>
          <w:iCs/>
          <w:shd w:val="clear" w:color="auto" w:fill="FFFFFF"/>
          <w:lang w:val="en-GB"/>
        </w:rPr>
        <w:t>Developing A Plan To Address Stakeholders' Concerns</w:t>
      </w:r>
      <w:r w:rsidRPr="008C2AAF">
        <w:rPr>
          <w:shd w:val="clear" w:color="auto" w:fill="FFFFFF"/>
          <w:lang w:val="en-GB"/>
        </w:rPr>
        <w:t>. [online] Small Business - Chron.com. Available at: &lt;https://smallbusiness.chron.com/developing-plan-address-stakeholders-concerns-35857.html&gt; [Accessed 27 July 2020].</w:t>
      </w:r>
    </w:p>
    <w:p w14:paraId="60149DC3" w14:textId="77777777" w:rsidR="00AD46A0" w:rsidRPr="008C2AAF" w:rsidRDefault="00AD46A0" w:rsidP="008C2AAF">
      <w:pPr>
        <w:pStyle w:val="ListParagraph"/>
        <w:numPr>
          <w:ilvl w:val="0"/>
          <w:numId w:val="10"/>
        </w:numPr>
        <w:spacing w:line="360" w:lineRule="auto"/>
        <w:jc w:val="left"/>
        <w:rPr>
          <w:shd w:val="clear" w:color="auto" w:fill="FFFFFF"/>
          <w:lang w:val="en-GB"/>
        </w:rPr>
      </w:pPr>
      <w:r w:rsidRPr="008C2AAF">
        <w:rPr>
          <w:shd w:val="clear" w:color="auto" w:fill="FFFFFF"/>
          <w:lang w:val="en-GB"/>
        </w:rPr>
        <w:t>Bennett, H., 2020. </w:t>
      </w:r>
      <w:r w:rsidRPr="008C2AAF">
        <w:rPr>
          <w:i/>
          <w:iCs/>
          <w:shd w:val="clear" w:color="auto" w:fill="FFFFFF"/>
          <w:lang w:val="en-GB"/>
        </w:rPr>
        <w:t>10 Typical Project Management Challenges Faced By Businesses</w:t>
      </w:r>
      <w:r w:rsidRPr="008C2AAF">
        <w:rPr>
          <w:shd w:val="clear" w:color="auto" w:fill="FFFFFF"/>
          <w:lang w:val="en-GB"/>
        </w:rPr>
        <w:t>. [online] KeyedIn Solutions. Available at: &lt;https://www.keyedin.com/article/10-typical-project-management-challenges-faced-by-businesses/&gt; [Accessed 27 July 2020].</w:t>
      </w:r>
    </w:p>
    <w:p w14:paraId="11F532AF" w14:textId="77777777" w:rsidR="00AD46A0" w:rsidRPr="008C2AAF" w:rsidRDefault="00AD46A0" w:rsidP="008C2AAF">
      <w:pPr>
        <w:pStyle w:val="ListParagraph"/>
        <w:numPr>
          <w:ilvl w:val="0"/>
          <w:numId w:val="10"/>
        </w:numPr>
        <w:spacing w:line="360" w:lineRule="auto"/>
        <w:jc w:val="left"/>
        <w:rPr>
          <w:lang w:val="en-GB"/>
        </w:rPr>
      </w:pPr>
      <w:r w:rsidRPr="008C2AAF">
        <w:rPr>
          <w:color w:val="000000"/>
          <w:shd w:val="clear" w:color="auto" w:fill="FFFFFF"/>
          <w:lang w:val="en-GB"/>
        </w:rPr>
        <w:t xml:space="preserve">Cleere, B., 2020. [online] </w:t>
      </w:r>
      <w:r w:rsidRPr="008C2AAF">
        <w:rPr>
          <w:lang w:val="en-GB"/>
        </w:rPr>
        <w:t xml:space="preserve">Prince2 in Construction Projects </w:t>
      </w:r>
      <w:r w:rsidRPr="008C2AAF">
        <w:rPr>
          <w:color w:val="000000"/>
          <w:shd w:val="clear" w:color="auto" w:fill="FFFFFF"/>
          <w:lang w:val="en-GB"/>
        </w:rPr>
        <w:t>Available at: &lt;https://studyonline.ie/blog/2019/07/12/prince2-in-construction-projects/&gt; [Accessed 27 July 2020].</w:t>
      </w:r>
    </w:p>
    <w:p w14:paraId="06A62C2F" w14:textId="77777777" w:rsidR="00AD46A0" w:rsidRPr="008C2AAF" w:rsidRDefault="00AD46A0" w:rsidP="008C2AAF">
      <w:pPr>
        <w:pStyle w:val="ListParagraph"/>
        <w:numPr>
          <w:ilvl w:val="0"/>
          <w:numId w:val="10"/>
        </w:numPr>
        <w:spacing w:line="360" w:lineRule="auto"/>
        <w:jc w:val="left"/>
        <w:rPr>
          <w:shd w:val="clear" w:color="auto" w:fill="FFFFFF"/>
          <w:lang w:val="en-GB"/>
        </w:rPr>
      </w:pPr>
      <w:r w:rsidRPr="008C2AAF">
        <w:rPr>
          <w:shd w:val="clear" w:color="auto" w:fill="FFFFFF"/>
          <w:lang w:val="en-GB"/>
        </w:rPr>
        <w:t>Construction, C., 2020. </w:t>
      </w:r>
      <w:r w:rsidRPr="008C2AAF">
        <w:rPr>
          <w:i/>
          <w:iCs/>
          <w:shd w:val="clear" w:color="auto" w:fill="FFFFFF"/>
          <w:lang w:val="en-GB"/>
        </w:rPr>
        <w:t>The Benefits Of Effective Construction Management | Cowen Construction</w:t>
      </w:r>
      <w:r w:rsidRPr="008C2AAF">
        <w:rPr>
          <w:shd w:val="clear" w:color="auto" w:fill="FFFFFF"/>
          <w:lang w:val="en-GB"/>
        </w:rPr>
        <w:t>. [online] Cowen Construction. Available at: &lt;http://www.cowenconstruction.com/the-benefits-of-effective-construction-management/&gt; [Accessed 27 July 2020].</w:t>
      </w:r>
    </w:p>
    <w:p w14:paraId="2FF9BAED" w14:textId="77777777" w:rsidR="00AD46A0" w:rsidRPr="008C2AAF" w:rsidRDefault="00AD46A0" w:rsidP="008C2AAF">
      <w:pPr>
        <w:pStyle w:val="ListParagraph"/>
        <w:numPr>
          <w:ilvl w:val="0"/>
          <w:numId w:val="10"/>
        </w:numPr>
        <w:spacing w:line="360" w:lineRule="auto"/>
        <w:jc w:val="left"/>
        <w:rPr>
          <w:shd w:val="clear" w:color="auto" w:fill="FFFFFF"/>
          <w:lang w:val="en-GB"/>
        </w:rPr>
      </w:pPr>
      <w:r w:rsidRPr="008C2AAF">
        <w:rPr>
          <w:shd w:val="clear" w:color="auto" w:fill="FFFFFF"/>
          <w:lang w:val="en-GB"/>
        </w:rPr>
        <w:t>Du Plessis, H. and Oosthuizen, P., 2018. Construction project management through building contracts, a South African perspective. </w:t>
      </w:r>
      <w:r w:rsidRPr="008C2AAF">
        <w:rPr>
          <w:i/>
          <w:iCs/>
          <w:shd w:val="clear" w:color="auto" w:fill="FFFFFF"/>
          <w:lang w:val="en-GB"/>
        </w:rPr>
        <w:t>Acta Structilia</w:t>
      </w:r>
      <w:r w:rsidRPr="008C2AAF">
        <w:rPr>
          <w:shd w:val="clear" w:color="auto" w:fill="FFFFFF"/>
          <w:lang w:val="en-GB"/>
        </w:rPr>
        <w:t>, </w:t>
      </w:r>
      <w:r w:rsidRPr="008C2AAF">
        <w:rPr>
          <w:i/>
          <w:iCs/>
          <w:shd w:val="clear" w:color="auto" w:fill="FFFFFF"/>
          <w:lang w:val="en-GB"/>
        </w:rPr>
        <w:t>25</w:t>
      </w:r>
      <w:r w:rsidRPr="008C2AAF">
        <w:rPr>
          <w:shd w:val="clear" w:color="auto" w:fill="FFFFFF"/>
          <w:lang w:val="en-GB"/>
        </w:rPr>
        <w:t>(1), pp.152-181.</w:t>
      </w:r>
    </w:p>
    <w:p w14:paraId="1A84E440" w14:textId="77777777" w:rsidR="00AD46A0" w:rsidRPr="008C2AAF" w:rsidRDefault="00AD46A0" w:rsidP="008C2AAF">
      <w:pPr>
        <w:pStyle w:val="ListParagraph"/>
        <w:numPr>
          <w:ilvl w:val="0"/>
          <w:numId w:val="10"/>
        </w:numPr>
        <w:spacing w:line="360" w:lineRule="auto"/>
        <w:jc w:val="left"/>
        <w:rPr>
          <w:shd w:val="clear" w:color="auto" w:fill="FFFFFF"/>
          <w:lang w:val="en-GB"/>
        </w:rPr>
      </w:pPr>
      <w:r w:rsidRPr="008C2AAF">
        <w:rPr>
          <w:shd w:val="clear" w:color="auto" w:fill="FFFFFF"/>
          <w:lang w:val="en-GB"/>
        </w:rPr>
        <w:t>Keshk, A.M., Maarouf, I. and Annany, Y., 2018. Special studies in management of construction project risks, risk concept, plan building, risk quantitative and qualitative analysis, risk response strategies. </w:t>
      </w:r>
      <w:r w:rsidRPr="008C2AAF">
        <w:rPr>
          <w:i/>
          <w:iCs/>
          <w:shd w:val="clear" w:color="auto" w:fill="FFFFFF"/>
          <w:lang w:val="en-GB"/>
        </w:rPr>
        <w:t>Alexandria engineering journal</w:t>
      </w:r>
      <w:r w:rsidRPr="008C2AAF">
        <w:rPr>
          <w:shd w:val="clear" w:color="auto" w:fill="FFFFFF"/>
          <w:lang w:val="en-GB"/>
        </w:rPr>
        <w:t>, </w:t>
      </w:r>
      <w:r w:rsidRPr="008C2AAF">
        <w:rPr>
          <w:i/>
          <w:iCs/>
          <w:shd w:val="clear" w:color="auto" w:fill="FFFFFF"/>
          <w:lang w:val="en-GB"/>
        </w:rPr>
        <w:t>57</w:t>
      </w:r>
      <w:r w:rsidRPr="008C2AAF">
        <w:rPr>
          <w:shd w:val="clear" w:color="auto" w:fill="FFFFFF"/>
          <w:lang w:val="en-GB"/>
        </w:rPr>
        <w:t>(4), pp.3179-3187.</w:t>
      </w:r>
    </w:p>
    <w:p w14:paraId="77353008" w14:textId="77777777" w:rsidR="00AD46A0" w:rsidRPr="008C2AAF" w:rsidRDefault="00AD46A0" w:rsidP="008C2AAF">
      <w:pPr>
        <w:pStyle w:val="ListParagraph"/>
        <w:numPr>
          <w:ilvl w:val="0"/>
          <w:numId w:val="10"/>
        </w:numPr>
        <w:spacing w:line="360" w:lineRule="auto"/>
        <w:jc w:val="left"/>
        <w:rPr>
          <w:shd w:val="clear" w:color="auto" w:fill="FFFFFF"/>
          <w:lang w:val="en-GB"/>
        </w:rPr>
      </w:pPr>
      <w:r w:rsidRPr="008C2AAF">
        <w:rPr>
          <w:shd w:val="clear" w:color="auto" w:fill="FFFFFF"/>
          <w:lang w:val="en-GB"/>
        </w:rPr>
        <w:t>Lin, S.Y., 2018. Schedule Management of Construction Project by Using System Dynamics, a Case Study of Kaohsiung Light Rail Station.</w:t>
      </w:r>
    </w:p>
    <w:p w14:paraId="4E80995E" w14:textId="77777777" w:rsidR="00AD46A0" w:rsidRPr="008C2AAF" w:rsidRDefault="00AD46A0" w:rsidP="008C2AAF">
      <w:pPr>
        <w:pStyle w:val="ListParagraph"/>
        <w:numPr>
          <w:ilvl w:val="0"/>
          <w:numId w:val="10"/>
        </w:numPr>
        <w:spacing w:line="360" w:lineRule="auto"/>
        <w:jc w:val="left"/>
        <w:rPr>
          <w:shd w:val="clear" w:color="auto" w:fill="FFFFFF"/>
          <w:lang w:val="en-GB"/>
        </w:rPr>
      </w:pPr>
      <w:r w:rsidRPr="008C2AAF">
        <w:rPr>
          <w:shd w:val="clear" w:color="auto" w:fill="FFFFFF"/>
          <w:lang w:val="en-GB"/>
        </w:rPr>
        <w:t>Van Rijn, J., 2016. Part 4: risk management plan: project management. </w:t>
      </w:r>
      <w:r w:rsidRPr="008C2AAF">
        <w:rPr>
          <w:i/>
          <w:iCs/>
          <w:shd w:val="clear" w:color="auto" w:fill="FFFFFF"/>
          <w:lang w:val="en-GB"/>
        </w:rPr>
        <w:t>IMIESA</w:t>
      </w:r>
      <w:r w:rsidRPr="008C2AAF">
        <w:rPr>
          <w:shd w:val="clear" w:color="auto" w:fill="FFFFFF"/>
          <w:lang w:val="en-GB"/>
        </w:rPr>
        <w:t>, </w:t>
      </w:r>
      <w:r w:rsidRPr="008C2AAF">
        <w:rPr>
          <w:i/>
          <w:iCs/>
          <w:shd w:val="clear" w:color="auto" w:fill="FFFFFF"/>
          <w:lang w:val="en-GB"/>
        </w:rPr>
        <w:t>41</w:t>
      </w:r>
      <w:r w:rsidRPr="008C2AAF">
        <w:rPr>
          <w:shd w:val="clear" w:color="auto" w:fill="FFFFFF"/>
          <w:lang w:val="en-GB"/>
        </w:rPr>
        <w:t>(8), pp.74-76.</w:t>
      </w:r>
    </w:p>
    <w:sectPr w:rsidR="00AD46A0" w:rsidRPr="008C2AAF" w:rsidSect="000E6F7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FA7AF1" w14:textId="77777777" w:rsidR="00EB7A5D" w:rsidRDefault="00EB7A5D" w:rsidP="002E2DC1">
      <w:pPr>
        <w:spacing w:after="0"/>
      </w:pPr>
      <w:r>
        <w:separator/>
      </w:r>
    </w:p>
  </w:endnote>
  <w:endnote w:type="continuationSeparator" w:id="0">
    <w:p w14:paraId="03CA7B5B" w14:textId="77777777" w:rsidR="00EB7A5D" w:rsidRDefault="00EB7A5D" w:rsidP="002E2DC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44574"/>
      <w:docPartObj>
        <w:docPartGallery w:val="Page Numbers (Bottom of Page)"/>
        <w:docPartUnique/>
      </w:docPartObj>
    </w:sdtPr>
    <w:sdtEndPr/>
    <w:sdtContent>
      <w:p w14:paraId="255D12CE" w14:textId="77777777" w:rsidR="00C91A68" w:rsidRDefault="00922711">
        <w:pPr>
          <w:pStyle w:val="Footer"/>
          <w:jc w:val="center"/>
        </w:pPr>
        <w:r>
          <w:fldChar w:fldCharType="begin"/>
        </w:r>
        <w:r>
          <w:instrText xml:space="preserve"> PAGE   \* MERGEFORMAT </w:instrText>
        </w:r>
        <w:r>
          <w:fldChar w:fldCharType="separate"/>
        </w:r>
        <w:r w:rsidR="00EF4824">
          <w:rPr>
            <w:noProof/>
          </w:rPr>
          <w:t>18</w:t>
        </w:r>
        <w:r>
          <w:rPr>
            <w:noProof/>
          </w:rPr>
          <w:fldChar w:fldCharType="end"/>
        </w:r>
      </w:p>
    </w:sdtContent>
  </w:sdt>
  <w:p w14:paraId="7EA729B9" w14:textId="77777777" w:rsidR="00C91A68" w:rsidRDefault="00C91A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C7C33B" w14:textId="77777777" w:rsidR="00EB7A5D" w:rsidRDefault="00EB7A5D" w:rsidP="002E2DC1">
      <w:pPr>
        <w:spacing w:after="0"/>
      </w:pPr>
      <w:r>
        <w:separator/>
      </w:r>
    </w:p>
  </w:footnote>
  <w:footnote w:type="continuationSeparator" w:id="0">
    <w:p w14:paraId="5C117085" w14:textId="77777777" w:rsidR="00EB7A5D" w:rsidRDefault="00EB7A5D" w:rsidP="002E2DC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A4C71"/>
    <w:multiLevelType w:val="hybridMultilevel"/>
    <w:tmpl w:val="B9E408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61556C9"/>
    <w:multiLevelType w:val="hybridMultilevel"/>
    <w:tmpl w:val="55EE01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D2C4C69"/>
    <w:multiLevelType w:val="hybridMultilevel"/>
    <w:tmpl w:val="154C78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76169B7"/>
    <w:multiLevelType w:val="hybridMultilevel"/>
    <w:tmpl w:val="823800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37A00F7"/>
    <w:multiLevelType w:val="hybridMultilevel"/>
    <w:tmpl w:val="791233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5411C09"/>
    <w:multiLevelType w:val="hybridMultilevel"/>
    <w:tmpl w:val="13D2C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C3774B"/>
    <w:multiLevelType w:val="hybridMultilevel"/>
    <w:tmpl w:val="B79C72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78562D5"/>
    <w:multiLevelType w:val="hybridMultilevel"/>
    <w:tmpl w:val="B742D3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36B30FC"/>
    <w:multiLevelType w:val="hybridMultilevel"/>
    <w:tmpl w:val="C700C2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7141852"/>
    <w:multiLevelType w:val="hybridMultilevel"/>
    <w:tmpl w:val="5B44C1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4"/>
  </w:num>
  <w:num w:numId="4">
    <w:abstractNumId w:val="0"/>
  </w:num>
  <w:num w:numId="5">
    <w:abstractNumId w:val="9"/>
  </w:num>
  <w:num w:numId="6">
    <w:abstractNumId w:val="3"/>
  </w:num>
  <w:num w:numId="7">
    <w:abstractNumId w:val="1"/>
  </w:num>
  <w:num w:numId="8">
    <w:abstractNumId w:val="2"/>
  </w:num>
  <w:num w:numId="9">
    <w:abstractNumId w:va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TA2MDE0MDWyNDMwMjVU0lEKTi0uzszPAykwqgUAhayusiwAAAA="/>
  </w:docVars>
  <w:rsids>
    <w:rsidRoot w:val="002E2DC1"/>
    <w:rsid w:val="0001496D"/>
    <w:rsid w:val="00042395"/>
    <w:rsid w:val="0004370B"/>
    <w:rsid w:val="000E6F73"/>
    <w:rsid w:val="00105AB9"/>
    <w:rsid w:val="00127F3E"/>
    <w:rsid w:val="00133C71"/>
    <w:rsid w:val="00143402"/>
    <w:rsid w:val="001C4001"/>
    <w:rsid w:val="002920A6"/>
    <w:rsid w:val="002E2DC1"/>
    <w:rsid w:val="00317F88"/>
    <w:rsid w:val="003C5A8E"/>
    <w:rsid w:val="00405965"/>
    <w:rsid w:val="00425420"/>
    <w:rsid w:val="00450DB6"/>
    <w:rsid w:val="00474FD6"/>
    <w:rsid w:val="00490C46"/>
    <w:rsid w:val="004B7E7D"/>
    <w:rsid w:val="005162E2"/>
    <w:rsid w:val="005255FC"/>
    <w:rsid w:val="00540A85"/>
    <w:rsid w:val="005415D1"/>
    <w:rsid w:val="0058438F"/>
    <w:rsid w:val="005E38A8"/>
    <w:rsid w:val="005F526D"/>
    <w:rsid w:val="006B1141"/>
    <w:rsid w:val="006C66E5"/>
    <w:rsid w:val="006E4E4D"/>
    <w:rsid w:val="00756E4A"/>
    <w:rsid w:val="0077438A"/>
    <w:rsid w:val="00794E36"/>
    <w:rsid w:val="007A4EF6"/>
    <w:rsid w:val="007A7583"/>
    <w:rsid w:val="007F4128"/>
    <w:rsid w:val="008158DB"/>
    <w:rsid w:val="008C2AAF"/>
    <w:rsid w:val="008C5CF9"/>
    <w:rsid w:val="00922711"/>
    <w:rsid w:val="009F295A"/>
    <w:rsid w:val="00A23097"/>
    <w:rsid w:val="00A62949"/>
    <w:rsid w:val="00A73927"/>
    <w:rsid w:val="00AD46A0"/>
    <w:rsid w:val="00B43B4C"/>
    <w:rsid w:val="00B65704"/>
    <w:rsid w:val="00B875C3"/>
    <w:rsid w:val="00C63595"/>
    <w:rsid w:val="00C76F96"/>
    <w:rsid w:val="00C91A68"/>
    <w:rsid w:val="00CA6679"/>
    <w:rsid w:val="00CF4B65"/>
    <w:rsid w:val="00D1589D"/>
    <w:rsid w:val="00DA6ECF"/>
    <w:rsid w:val="00E325AD"/>
    <w:rsid w:val="00E66154"/>
    <w:rsid w:val="00EB7A5D"/>
    <w:rsid w:val="00EF48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116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402"/>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143402"/>
    <w:pPr>
      <w:keepNext/>
      <w:keepLines/>
      <w:spacing w:before="600" w:after="12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9F295A"/>
    <w:pPr>
      <w:keepNext/>
      <w:keepLines/>
      <w:spacing w:before="320" w:after="12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402"/>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E2DC1"/>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2DC1"/>
    <w:rPr>
      <w:rFonts w:ascii="Tahoma" w:hAnsi="Tahoma" w:cs="Tahoma"/>
      <w:sz w:val="16"/>
      <w:szCs w:val="16"/>
    </w:rPr>
  </w:style>
  <w:style w:type="paragraph" w:styleId="Header">
    <w:name w:val="header"/>
    <w:basedOn w:val="Normal"/>
    <w:link w:val="HeaderChar"/>
    <w:uiPriority w:val="99"/>
    <w:unhideWhenUsed/>
    <w:rsid w:val="002E2DC1"/>
    <w:pPr>
      <w:tabs>
        <w:tab w:val="center" w:pos="4513"/>
        <w:tab w:val="right" w:pos="9026"/>
      </w:tabs>
      <w:spacing w:after="0"/>
    </w:pPr>
  </w:style>
  <w:style w:type="character" w:customStyle="1" w:styleId="HeaderChar">
    <w:name w:val="Header Char"/>
    <w:basedOn w:val="DefaultParagraphFont"/>
    <w:link w:val="Header"/>
    <w:uiPriority w:val="99"/>
    <w:rsid w:val="002E2DC1"/>
    <w:rPr>
      <w:rFonts w:ascii="Times New Roman" w:hAnsi="Times New Roman"/>
      <w:sz w:val="24"/>
    </w:rPr>
  </w:style>
  <w:style w:type="paragraph" w:styleId="Footer">
    <w:name w:val="footer"/>
    <w:basedOn w:val="Normal"/>
    <w:link w:val="FooterChar"/>
    <w:uiPriority w:val="99"/>
    <w:unhideWhenUsed/>
    <w:rsid w:val="002E2DC1"/>
    <w:pPr>
      <w:tabs>
        <w:tab w:val="center" w:pos="4513"/>
        <w:tab w:val="right" w:pos="9026"/>
      </w:tabs>
      <w:spacing w:after="0"/>
    </w:pPr>
  </w:style>
  <w:style w:type="character" w:customStyle="1" w:styleId="FooterChar">
    <w:name w:val="Footer Char"/>
    <w:basedOn w:val="DefaultParagraphFont"/>
    <w:link w:val="Footer"/>
    <w:uiPriority w:val="99"/>
    <w:rsid w:val="002E2DC1"/>
    <w:rPr>
      <w:rFonts w:ascii="Times New Roman" w:hAnsi="Times New Roman"/>
      <w:sz w:val="24"/>
    </w:rPr>
  </w:style>
  <w:style w:type="paragraph" w:styleId="TOCHeading">
    <w:name w:val="TOC Heading"/>
    <w:basedOn w:val="Heading1"/>
    <w:next w:val="Normal"/>
    <w:uiPriority w:val="39"/>
    <w:semiHidden/>
    <w:unhideWhenUsed/>
    <w:qFormat/>
    <w:rsid w:val="002E2DC1"/>
    <w:pPr>
      <w:spacing w:before="480" w:after="0"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2E2DC1"/>
    <w:pPr>
      <w:spacing w:after="100"/>
    </w:pPr>
  </w:style>
  <w:style w:type="character" w:styleId="Hyperlink">
    <w:name w:val="Hyperlink"/>
    <w:basedOn w:val="DefaultParagraphFont"/>
    <w:uiPriority w:val="99"/>
    <w:unhideWhenUsed/>
    <w:rsid w:val="002E2DC1"/>
    <w:rPr>
      <w:color w:val="0000FF" w:themeColor="hyperlink"/>
      <w:u w:val="single"/>
    </w:rPr>
  </w:style>
  <w:style w:type="character" w:customStyle="1" w:styleId="Heading2Char">
    <w:name w:val="Heading 2 Char"/>
    <w:basedOn w:val="DefaultParagraphFont"/>
    <w:link w:val="Heading2"/>
    <w:uiPriority w:val="9"/>
    <w:rsid w:val="009F295A"/>
    <w:rPr>
      <w:rFonts w:ascii="Times New Roman" w:eastAsiaTheme="majorEastAsia" w:hAnsi="Times New Roman" w:cstheme="majorBidi"/>
      <w:b/>
      <w:bCs/>
      <w:sz w:val="26"/>
      <w:szCs w:val="26"/>
    </w:rPr>
  </w:style>
  <w:style w:type="paragraph" w:styleId="TOC2">
    <w:name w:val="toc 2"/>
    <w:basedOn w:val="Normal"/>
    <w:next w:val="Normal"/>
    <w:autoRedefine/>
    <w:uiPriority w:val="39"/>
    <w:unhideWhenUsed/>
    <w:rsid w:val="009F295A"/>
    <w:pPr>
      <w:spacing w:after="100"/>
      <w:ind w:left="240"/>
    </w:pPr>
  </w:style>
  <w:style w:type="paragraph" w:styleId="ListParagraph">
    <w:name w:val="List Paragraph"/>
    <w:basedOn w:val="Normal"/>
    <w:uiPriority w:val="34"/>
    <w:qFormat/>
    <w:rsid w:val="005162E2"/>
    <w:pPr>
      <w:ind w:left="720"/>
      <w:contextualSpacing/>
    </w:pPr>
  </w:style>
  <w:style w:type="paragraph" w:styleId="Caption">
    <w:name w:val="caption"/>
    <w:basedOn w:val="Normal"/>
    <w:next w:val="Normal"/>
    <w:uiPriority w:val="35"/>
    <w:unhideWhenUsed/>
    <w:qFormat/>
    <w:rsid w:val="00CF4B65"/>
    <w:rPr>
      <w:b/>
      <w:bCs/>
      <w:color w:val="4F81BD" w:themeColor="accent1"/>
      <w:sz w:val="18"/>
      <w:szCs w:val="18"/>
    </w:rPr>
  </w:style>
  <w:style w:type="paragraph" w:styleId="TableofFigures">
    <w:name w:val="table of figures"/>
    <w:basedOn w:val="Normal"/>
    <w:next w:val="Normal"/>
    <w:uiPriority w:val="99"/>
    <w:unhideWhenUsed/>
    <w:rsid w:val="005E38A8"/>
    <w:pPr>
      <w:spacing w:after="0"/>
    </w:pPr>
  </w:style>
  <w:style w:type="table" w:styleId="LightGrid-Accent5">
    <w:name w:val="Light Grid Accent 5"/>
    <w:basedOn w:val="TableNormal"/>
    <w:uiPriority w:val="62"/>
    <w:rsid w:val="00450DB6"/>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29791">
      <w:bodyDiv w:val="1"/>
      <w:marLeft w:val="0"/>
      <w:marRight w:val="0"/>
      <w:marTop w:val="0"/>
      <w:marBottom w:val="0"/>
      <w:divBdr>
        <w:top w:val="none" w:sz="0" w:space="0" w:color="auto"/>
        <w:left w:val="none" w:sz="0" w:space="0" w:color="auto"/>
        <w:bottom w:val="none" w:sz="0" w:space="0" w:color="auto"/>
        <w:right w:val="none" w:sz="0" w:space="0" w:color="auto"/>
      </w:divBdr>
    </w:div>
    <w:div w:id="1360205100">
      <w:bodyDiv w:val="1"/>
      <w:marLeft w:val="0"/>
      <w:marRight w:val="0"/>
      <w:marTop w:val="0"/>
      <w:marBottom w:val="0"/>
      <w:divBdr>
        <w:top w:val="none" w:sz="0" w:space="0" w:color="auto"/>
        <w:left w:val="none" w:sz="0" w:space="0" w:color="auto"/>
        <w:bottom w:val="none" w:sz="0" w:space="0" w:color="auto"/>
        <w:right w:val="none" w:sz="0" w:space="0" w:color="auto"/>
      </w:divBdr>
    </w:div>
    <w:div w:id="1502499480">
      <w:bodyDiv w:val="1"/>
      <w:marLeft w:val="0"/>
      <w:marRight w:val="0"/>
      <w:marTop w:val="0"/>
      <w:marBottom w:val="0"/>
      <w:divBdr>
        <w:top w:val="none" w:sz="0" w:space="0" w:color="auto"/>
        <w:left w:val="none" w:sz="0" w:space="0" w:color="auto"/>
        <w:bottom w:val="none" w:sz="0" w:space="0" w:color="auto"/>
        <w:right w:val="none" w:sz="0" w:space="0" w:color="auto"/>
      </w:divBdr>
      <w:divsChild>
        <w:div w:id="2098598192">
          <w:marLeft w:val="0"/>
          <w:marRight w:val="0"/>
          <w:marTop w:val="0"/>
          <w:marBottom w:val="0"/>
          <w:divBdr>
            <w:top w:val="none" w:sz="0" w:space="0" w:color="auto"/>
            <w:left w:val="none" w:sz="0" w:space="0" w:color="auto"/>
            <w:bottom w:val="none" w:sz="0" w:space="0" w:color="auto"/>
            <w:right w:val="none" w:sz="0" w:space="0" w:color="auto"/>
          </w:divBdr>
        </w:div>
        <w:div w:id="1937514676">
          <w:marLeft w:val="0"/>
          <w:marRight w:val="0"/>
          <w:marTop w:val="0"/>
          <w:marBottom w:val="0"/>
          <w:divBdr>
            <w:top w:val="none" w:sz="0" w:space="0" w:color="auto"/>
            <w:left w:val="none" w:sz="0" w:space="0" w:color="auto"/>
            <w:bottom w:val="none" w:sz="0" w:space="0" w:color="auto"/>
            <w:right w:val="none" w:sz="0" w:space="0" w:color="auto"/>
          </w:divBdr>
        </w:div>
        <w:div w:id="941453781">
          <w:marLeft w:val="0"/>
          <w:marRight w:val="0"/>
          <w:marTop w:val="0"/>
          <w:marBottom w:val="0"/>
          <w:divBdr>
            <w:top w:val="none" w:sz="0" w:space="0" w:color="auto"/>
            <w:left w:val="none" w:sz="0" w:space="0" w:color="auto"/>
            <w:bottom w:val="none" w:sz="0" w:space="0" w:color="auto"/>
            <w:right w:val="none" w:sz="0" w:space="0" w:color="auto"/>
          </w:divBdr>
        </w:div>
        <w:div w:id="619730283">
          <w:marLeft w:val="0"/>
          <w:marRight w:val="0"/>
          <w:marTop w:val="0"/>
          <w:marBottom w:val="0"/>
          <w:divBdr>
            <w:top w:val="none" w:sz="0" w:space="0" w:color="auto"/>
            <w:left w:val="none" w:sz="0" w:space="0" w:color="auto"/>
            <w:bottom w:val="none" w:sz="0" w:space="0" w:color="auto"/>
            <w:right w:val="none" w:sz="0" w:space="0" w:color="auto"/>
          </w:divBdr>
        </w:div>
        <w:div w:id="294605243">
          <w:marLeft w:val="0"/>
          <w:marRight w:val="0"/>
          <w:marTop w:val="0"/>
          <w:marBottom w:val="0"/>
          <w:divBdr>
            <w:top w:val="none" w:sz="0" w:space="0" w:color="auto"/>
            <w:left w:val="none" w:sz="0" w:space="0" w:color="auto"/>
            <w:bottom w:val="none" w:sz="0" w:space="0" w:color="auto"/>
            <w:right w:val="none" w:sz="0" w:space="0" w:color="auto"/>
          </w:divBdr>
        </w:div>
        <w:div w:id="6445410">
          <w:marLeft w:val="0"/>
          <w:marRight w:val="0"/>
          <w:marTop w:val="0"/>
          <w:marBottom w:val="0"/>
          <w:divBdr>
            <w:top w:val="none" w:sz="0" w:space="0" w:color="auto"/>
            <w:left w:val="none" w:sz="0" w:space="0" w:color="auto"/>
            <w:bottom w:val="none" w:sz="0" w:space="0" w:color="auto"/>
            <w:right w:val="none" w:sz="0" w:space="0" w:color="auto"/>
          </w:divBdr>
        </w:div>
        <w:div w:id="846867349">
          <w:marLeft w:val="0"/>
          <w:marRight w:val="0"/>
          <w:marTop w:val="0"/>
          <w:marBottom w:val="0"/>
          <w:divBdr>
            <w:top w:val="none" w:sz="0" w:space="0" w:color="auto"/>
            <w:left w:val="none" w:sz="0" w:space="0" w:color="auto"/>
            <w:bottom w:val="none" w:sz="0" w:space="0" w:color="auto"/>
            <w:right w:val="none" w:sz="0" w:space="0" w:color="auto"/>
          </w:divBdr>
        </w:div>
        <w:div w:id="310839582">
          <w:marLeft w:val="0"/>
          <w:marRight w:val="0"/>
          <w:marTop w:val="0"/>
          <w:marBottom w:val="0"/>
          <w:divBdr>
            <w:top w:val="none" w:sz="0" w:space="0" w:color="auto"/>
            <w:left w:val="none" w:sz="0" w:space="0" w:color="auto"/>
            <w:bottom w:val="none" w:sz="0" w:space="0" w:color="auto"/>
            <w:right w:val="none" w:sz="0" w:space="0" w:color="auto"/>
          </w:divBdr>
        </w:div>
      </w:divsChild>
    </w:div>
    <w:div w:id="1855606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emf"/><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8A2C4A8-A50B-4363-80A2-3F49EFE7522F}" type="doc">
      <dgm:prSet loTypeId="urn:microsoft.com/office/officeart/2005/8/layout/orgChart1" loCatId="hierarchy" qsTypeId="urn:microsoft.com/office/officeart/2005/8/quickstyle/3d2" qsCatId="3D" csTypeId="urn:microsoft.com/office/officeart/2005/8/colors/accent1_1" csCatId="accent1" phldr="1"/>
      <dgm:spPr/>
      <dgm:t>
        <a:bodyPr/>
        <a:lstStyle/>
        <a:p>
          <a:endParaRPr lang="en-IN"/>
        </a:p>
      </dgm:t>
    </dgm:pt>
    <dgm:pt modelId="{824548EA-B665-4BC1-83CE-C264826B78BA}">
      <dgm:prSet custT="1"/>
      <dgm:spPr/>
      <dgm:t>
        <a:bodyPr/>
        <a:lstStyle/>
        <a:p>
          <a:r>
            <a:rPr lang="en-IN" sz="800" b="1">
              <a:latin typeface="Times New Roman" pitchFamily="18" charset="0"/>
              <a:cs typeface="Times New Roman" pitchFamily="18" charset="0"/>
            </a:rPr>
            <a:t>House Construction Project</a:t>
          </a:r>
        </a:p>
      </dgm:t>
    </dgm:pt>
    <dgm:pt modelId="{C972F1DF-670C-4004-843F-143C5902C5D3}" type="parTrans" cxnId="{445E01B8-AAD7-49C3-9B72-3D7029023F6E}">
      <dgm:prSet/>
      <dgm:spPr/>
      <dgm:t>
        <a:bodyPr/>
        <a:lstStyle/>
        <a:p>
          <a:endParaRPr lang="en-IN"/>
        </a:p>
      </dgm:t>
    </dgm:pt>
    <dgm:pt modelId="{0BFAC87F-F676-402F-A25D-5B422FEFD335}" type="sibTrans" cxnId="{445E01B8-AAD7-49C3-9B72-3D7029023F6E}">
      <dgm:prSet/>
      <dgm:spPr/>
      <dgm:t>
        <a:bodyPr/>
        <a:lstStyle/>
        <a:p>
          <a:endParaRPr lang="en-IN"/>
        </a:p>
      </dgm:t>
    </dgm:pt>
    <dgm:pt modelId="{989801D6-6E88-44D6-9470-3E51CB408CC8}">
      <dgm:prSet custT="1"/>
      <dgm:spPr/>
      <dgm:t>
        <a:bodyPr/>
        <a:lstStyle/>
        <a:p>
          <a:r>
            <a:rPr lang="en-IN" sz="800" b="1">
              <a:latin typeface="Times New Roman" pitchFamily="18" charset="0"/>
              <a:cs typeface="Times New Roman" pitchFamily="18" charset="0"/>
            </a:rPr>
            <a:t>Project Initiation</a:t>
          </a:r>
        </a:p>
      </dgm:t>
    </dgm:pt>
    <dgm:pt modelId="{A8978952-E15E-4CF0-B1D5-DEAD1D200F79}" type="parTrans" cxnId="{0BB98BB6-7748-47F5-900D-A5F6F246B2A7}">
      <dgm:prSet/>
      <dgm:spPr/>
      <dgm:t>
        <a:bodyPr/>
        <a:lstStyle/>
        <a:p>
          <a:endParaRPr lang="en-IN" sz="800" b="1">
            <a:latin typeface="Times New Roman" pitchFamily="18" charset="0"/>
            <a:cs typeface="Times New Roman" pitchFamily="18" charset="0"/>
          </a:endParaRPr>
        </a:p>
      </dgm:t>
    </dgm:pt>
    <dgm:pt modelId="{9550ECF5-121E-48C9-BFBB-849B9000721F}" type="sibTrans" cxnId="{0BB98BB6-7748-47F5-900D-A5F6F246B2A7}">
      <dgm:prSet/>
      <dgm:spPr/>
      <dgm:t>
        <a:bodyPr/>
        <a:lstStyle/>
        <a:p>
          <a:endParaRPr lang="en-IN"/>
        </a:p>
      </dgm:t>
    </dgm:pt>
    <dgm:pt modelId="{40ADFAF1-92A4-43C7-9AE3-F07FD8AF6177}">
      <dgm:prSet custT="1"/>
      <dgm:spPr/>
      <dgm:t>
        <a:bodyPr/>
        <a:lstStyle/>
        <a:p>
          <a:r>
            <a:rPr lang="en-IN" sz="800" b="1">
              <a:latin typeface="Times New Roman" pitchFamily="18" charset="0"/>
              <a:cs typeface="Times New Roman" pitchFamily="18" charset="0"/>
            </a:rPr>
            <a:t>Project scope and goal</a:t>
          </a:r>
        </a:p>
      </dgm:t>
    </dgm:pt>
    <dgm:pt modelId="{5CF1D759-B18B-49C8-B43B-BC93C309DA9B}" type="parTrans" cxnId="{9F1D4CFE-5378-433F-B0B2-388770A3C8DD}">
      <dgm:prSet/>
      <dgm:spPr/>
      <dgm:t>
        <a:bodyPr/>
        <a:lstStyle/>
        <a:p>
          <a:endParaRPr lang="en-IN" sz="800" b="1">
            <a:latin typeface="Times New Roman" pitchFamily="18" charset="0"/>
            <a:cs typeface="Times New Roman" pitchFamily="18" charset="0"/>
          </a:endParaRPr>
        </a:p>
      </dgm:t>
    </dgm:pt>
    <dgm:pt modelId="{2A49045B-001A-4809-A736-DBA4409EE287}" type="sibTrans" cxnId="{9F1D4CFE-5378-433F-B0B2-388770A3C8DD}">
      <dgm:prSet/>
      <dgm:spPr/>
      <dgm:t>
        <a:bodyPr/>
        <a:lstStyle/>
        <a:p>
          <a:endParaRPr lang="en-IN"/>
        </a:p>
      </dgm:t>
    </dgm:pt>
    <dgm:pt modelId="{B40F4437-C825-4053-8636-4A66EEDEC2E7}">
      <dgm:prSet custT="1"/>
      <dgm:spPr/>
      <dgm:t>
        <a:bodyPr/>
        <a:lstStyle/>
        <a:p>
          <a:r>
            <a:rPr lang="en-IN" sz="800" b="1">
              <a:latin typeface="Times New Roman" pitchFamily="18" charset="0"/>
              <a:cs typeface="Times New Roman" pitchFamily="18" charset="0"/>
            </a:rPr>
            <a:t>Budgetary constraints (Cost Planning)</a:t>
          </a:r>
        </a:p>
      </dgm:t>
    </dgm:pt>
    <dgm:pt modelId="{B3ABEE91-A029-468F-B4EA-056A9F2AAA12}" type="parTrans" cxnId="{491310EE-DFFF-4FB3-9375-1D63A25ED195}">
      <dgm:prSet/>
      <dgm:spPr/>
      <dgm:t>
        <a:bodyPr/>
        <a:lstStyle/>
        <a:p>
          <a:endParaRPr lang="en-IN" sz="800" b="1">
            <a:latin typeface="Times New Roman" pitchFamily="18" charset="0"/>
            <a:cs typeface="Times New Roman" pitchFamily="18" charset="0"/>
          </a:endParaRPr>
        </a:p>
      </dgm:t>
    </dgm:pt>
    <dgm:pt modelId="{1CA4B97C-3F4A-44B3-98EA-42018B2304F4}" type="sibTrans" cxnId="{491310EE-DFFF-4FB3-9375-1D63A25ED195}">
      <dgm:prSet/>
      <dgm:spPr/>
      <dgm:t>
        <a:bodyPr/>
        <a:lstStyle/>
        <a:p>
          <a:endParaRPr lang="en-IN"/>
        </a:p>
      </dgm:t>
    </dgm:pt>
    <dgm:pt modelId="{06E328B0-3D0C-406F-BFDA-1CE79B35E192}">
      <dgm:prSet custT="1"/>
      <dgm:spPr/>
      <dgm:t>
        <a:bodyPr/>
        <a:lstStyle/>
        <a:p>
          <a:r>
            <a:rPr lang="en-IN" sz="800" b="1">
              <a:latin typeface="Times New Roman" pitchFamily="18" charset="0"/>
              <a:cs typeface="Times New Roman" pitchFamily="18" charset="0"/>
            </a:rPr>
            <a:t>Schedule constraints (Time management)</a:t>
          </a:r>
        </a:p>
      </dgm:t>
    </dgm:pt>
    <dgm:pt modelId="{DD57D870-F87B-46B8-92C4-3CFC3AA9E75C}" type="parTrans" cxnId="{38973806-ABEE-4641-A32C-94DA7D36D8E2}">
      <dgm:prSet/>
      <dgm:spPr/>
      <dgm:t>
        <a:bodyPr/>
        <a:lstStyle/>
        <a:p>
          <a:endParaRPr lang="en-IN" sz="800" b="1">
            <a:latin typeface="Times New Roman" pitchFamily="18" charset="0"/>
            <a:cs typeface="Times New Roman" pitchFamily="18" charset="0"/>
          </a:endParaRPr>
        </a:p>
      </dgm:t>
    </dgm:pt>
    <dgm:pt modelId="{FFF127AB-5178-4DCC-8DBF-EF1CD74AE959}" type="sibTrans" cxnId="{38973806-ABEE-4641-A32C-94DA7D36D8E2}">
      <dgm:prSet/>
      <dgm:spPr/>
      <dgm:t>
        <a:bodyPr/>
        <a:lstStyle/>
        <a:p>
          <a:endParaRPr lang="en-IN"/>
        </a:p>
      </dgm:t>
    </dgm:pt>
    <dgm:pt modelId="{FD095934-7145-4EA6-BDC8-E791BB403B0D}">
      <dgm:prSet custT="1"/>
      <dgm:spPr/>
      <dgm:t>
        <a:bodyPr/>
        <a:lstStyle/>
        <a:p>
          <a:r>
            <a:rPr lang="en-IN" sz="800" b="1">
              <a:latin typeface="Times New Roman" pitchFamily="18" charset="0"/>
              <a:cs typeface="Times New Roman" pitchFamily="18" charset="0"/>
            </a:rPr>
            <a:t>Start documentation</a:t>
          </a:r>
        </a:p>
      </dgm:t>
    </dgm:pt>
    <dgm:pt modelId="{E277D2AB-7D7E-43A3-A47E-0FFAD4B5DC87}" type="parTrans" cxnId="{73440390-43BA-432C-B3D0-2366D001AAB3}">
      <dgm:prSet/>
      <dgm:spPr/>
      <dgm:t>
        <a:bodyPr/>
        <a:lstStyle/>
        <a:p>
          <a:endParaRPr lang="en-IN" sz="800" b="1">
            <a:latin typeface="Times New Roman" pitchFamily="18" charset="0"/>
            <a:cs typeface="Times New Roman" pitchFamily="18" charset="0"/>
          </a:endParaRPr>
        </a:p>
      </dgm:t>
    </dgm:pt>
    <dgm:pt modelId="{42542CFF-4D3A-484F-9FC9-CB2881DE2941}" type="sibTrans" cxnId="{73440390-43BA-432C-B3D0-2366D001AAB3}">
      <dgm:prSet/>
      <dgm:spPr/>
      <dgm:t>
        <a:bodyPr/>
        <a:lstStyle/>
        <a:p>
          <a:endParaRPr lang="en-IN"/>
        </a:p>
      </dgm:t>
    </dgm:pt>
    <dgm:pt modelId="{40F01E16-886B-4FB5-A335-DD1B801AA96E}">
      <dgm:prSet custT="1"/>
      <dgm:spPr/>
      <dgm:t>
        <a:bodyPr/>
        <a:lstStyle/>
        <a:p>
          <a:r>
            <a:rPr lang="en-IN" sz="800" b="1">
              <a:latin typeface="Times New Roman" pitchFamily="18" charset="0"/>
              <a:cs typeface="Times New Roman" pitchFamily="18" charset="0"/>
            </a:rPr>
            <a:t>Project Requirements collection</a:t>
          </a:r>
        </a:p>
      </dgm:t>
    </dgm:pt>
    <dgm:pt modelId="{F18D4181-8487-4404-8577-DFD85CC1058F}" type="parTrans" cxnId="{3418C811-993D-4AE2-887F-37CEFB92B306}">
      <dgm:prSet/>
      <dgm:spPr/>
      <dgm:t>
        <a:bodyPr/>
        <a:lstStyle/>
        <a:p>
          <a:endParaRPr lang="en-IN" sz="800" b="1">
            <a:latin typeface="Times New Roman" pitchFamily="18" charset="0"/>
            <a:cs typeface="Times New Roman" pitchFamily="18" charset="0"/>
          </a:endParaRPr>
        </a:p>
      </dgm:t>
    </dgm:pt>
    <dgm:pt modelId="{7B8EFE3C-B4AE-4AE9-A415-233D711A3C17}" type="sibTrans" cxnId="{3418C811-993D-4AE2-887F-37CEFB92B306}">
      <dgm:prSet/>
      <dgm:spPr/>
      <dgm:t>
        <a:bodyPr/>
        <a:lstStyle/>
        <a:p>
          <a:endParaRPr lang="en-IN"/>
        </a:p>
      </dgm:t>
    </dgm:pt>
    <dgm:pt modelId="{30F4B591-7CBA-4253-934F-5F88B6A2F5DA}">
      <dgm:prSet custT="1"/>
      <dgm:spPr/>
      <dgm:t>
        <a:bodyPr/>
        <a:lstStyle/>
        <a:p>
          <a:r>
            <a:rPr lang="en-IN" sz="800" b="1">
              <a:latin typeface="Times New Roman" pitchFamily="18" charset="0"/>
              <a:cs typeface="Times New Roman" pitchFamily="18" charset="0"/>
            </a:rPr>
            <a:t>Project Estimation</a:t>
          </a:r>
        </a:p>
      </dgm:t>
    </dgm:pt>
    <dgm:pt modelId="{AAA75B75-88A4-4D08-BB10-560702749EF2}" type="parTrans" cxnId="{D3BE2551-F800-4779-929A-DB438C014FCF}">
      <dgm:prSet/>
      <dgm:spPr/>
      <dgm:t>
        <a:bodyPr/>
        <a:lstStyle/>
        <a:p>
          <a:endParaRPr lang="en-IN" sz="800" b="1">
            <a:latin typeface="Times New Roman" pitchFamily="18" charset="0"/>
            <a:cs typeface="Times New Roman" pitchFamily="18" charset="0"/>
          </a:endParaRPr>
        </a:p>
      </dgm:t>
    </dgm:pt>
    <dgm:pt modelId="{7004DBA3-F943-43E3-90A7-9630E1BFCCEC}" type="sibTrans" cxnId="{D3BE2551-F800-4779-929A-DB438C014FCF}">
      <dgm:prSet/>
      <dgm:spPr/>
      <dgm:t>
        <a:bodyPr/>
        <a:lstStyle/>
        <a:p>
          <a:endParaRPr lang="en-IN"/>
        </a:p>
      </dgm:t>
    </dgm:pt>
    <dgm:pt modelId="{A833B766-0810-4F0C-B25F-8283F0180870}">
      <dgm:prSet custT="1"/>
      <dgm:spPr/>
      <dgm:t>
        <a:bodyPr/>
        <a:lstStyle/>
        <a:p>
          <a:r>
            <a:rPr lang="en-IN" sz="800" b="1">
              <a:latin typeface="Times New Roman" pitchFamily="18" charset="0"/>
              <a:cs typeface="Times New Roman" pitchFamily="18" charset="0"/>
            </a:rPr>
            <a:t>Site survey</a:t>
          </a:r>
        </a:p>
      </dgm:t>
    </dgm:pt>
    <dgm:pt modelId="{82515EF8-ECC5-4824-B8D1-ED25FF1A3F95}" type="parTrans" cxnId="{86B88FBD-CFA1-4F0A-952D-372C1A8D22FF}">
      <dgm:prSet/>
      <dgm:spPr/>
      <dgm:t>
        <a:bodyPr/>
        <a:lstStyle/>
        <a:p>
          <a:endParaRPr lang="en-IN" sz="800" b="1">
            <a:latin typeface="Times New Roman" pitchFamily="18" charset="0"/>
            <a:cs typeface="Times New Roman" pitchFamily="18" charset="0"/>
          </a:endParaRPr>
        </a:p>
      </dgm:t>
    </dgm:pt>
    <dgm:pt modelId="{04806A88-16A2-49E4-BDD0-0D9E19B0A45F}" type="sibTrans" cxnId="{86B88FBD-CFA1-4F0A-952D-372C1A8D22FF}">
      <dgm:prSet/>
      <dgm:spPr/>
      <dgm:t>
        <a:bodyPr/>
        <a:lstStyle/>
        <a:p>
          <a:endParaRPr lang="en-IN"/>
        </a:p>
      </dgm:t>
    </dgm:pt>
    <dgm:pt modelId="{7A53690A-953A-43BF-A574-16882D78ADBA}">
      <dgm:prSet custT="1"/>
      <dgm:spPr/>
      <dgm:t>
        <a:bodyPr/>
        <a:lstStyle/>
        <a:p>
          <a:r>
            <a:rPr lang="en-IN" sz="800" b="1">
              <a:latin typeface="Times New Roman" pitchFamily="18" charset="0"/>
              <a:cs typeface="Times New Roman" pitchFamily="18" charset="0"/>
            </a:rPr>
            <a:t>Soil survey</a:t>
          </a:r>
        </a:p>
      </dgm:t>
    </dgm:pt>
    <dgm:pt modelId="{6D72E774-1A01-4066-B7E9-D8B824893043}" type="parTrans" cxnId="{3467EAEB-6786-4762-9985-34A3D436A927}">
      <dgm:prSet/>
      <dgm:spPr/>
      <dgm:t>
        <a:bodyPr/>
        <a:lstStyle/>
        <a:p>
          <a:endParaRPr lang="en-IN" sz="800" b="1">
            <a:latin typeface="Times New Roman" pitchFamily="18" charset="0"/>
            <a:cs typeface="Times New Roman" pitchFamily="18" charset="0"/>
          </a:endParaRPr>
        </a:p>
      </dgm:t>
    </dgm:pt>
    <dgm:pt modelId="{0F02625D-455F-4A6E-9FAF-9D0C9D5A0876}" type="sibTrans" cxnId="{3467EAEB-6786-4762-9985-34A3D436A927}">
      <dgm:prSet/>
      <dgm:spPr/>
      <dgm:t>
        <a:bodyPr/>
        <a:lstStyle/>
        <a:p>
          <a:endParaRPr lang="en-IN"/>
        </a:p>
      </dgm:t>
    </dgm:pt>
    <dgm:pt modelId="{40244A50-057A-479F-A5D1-1A7B6C652986}">
      <dgm:prSet custT="1"/>
      <dgm:spPr/>
      <dgm:t>
        <a:bodyPr/>
        <a:lstStyle/>
        <a:p>
          <a:r>
            <a:rPr lang="en-IN" sz="800" b="1">
              <a:latin typeface="Times New Roman" pitchFamily="18" charset="0"/>
              <a:cs typeface="Times New Roman" pitchFamily="18" charset="0"/>
            </a:rPr>
            <a:t>Lead based paint and other construction material</a:t>
          </a:r>
        </a:p>
      </dgm:t>
    </dgm:pt>
    <dgm:pt modelId="{4984DD9B-3B2E-49ED-B7DD-9B3A0FD782F2}" type="parTrans" cxnId="{8CE88F71-78DE-43E4-9631-D941667FBC80}">
      <dgm:prSet/>
      <dgm:spPr/>
      <dgm:t>
        <a:bodyPr/>
        <a:lstStyle/>
        <a:p>
          <a:endParaRPr lang="en-IN" sz="800" b="1">
            <a:latin typeface="Times New Roman" pitchFamily="18" charset="0"/>
            <a:cs typeface="Times New Roman" pitchFamily="18" charset="0"/>
          </a:endParaRPr>
        </a:p>
      </dgm:t>
    </dgm:pt>
    <dgm:pt modelId="{1A5F3B2B-36AC-4D64-A336-2B2C37642E4B}" type="sibTrans" cxnId="{8CE88F71-78DE-43E4-9631-D941667FBC80}">
      <dgm:prSet/>
      <dgm:spPr/>
      <dgm:t>
        <a:bodyPr/>
        <a:lstStyle/>
        <a:p>
          <a:endParaRPr lang="en-IN"/>
        </a:p>
      </dgm:t>
    </dgm:pt>
    <dgm:pt modelId="{4F3BCF55-BC34-48E2-9061-FA40B26AA0FE}">
      <dgm:prSet custT="1"/>
      <dgm:spPr/>
      <dgm:t>
        <a:bodyPr/>
        <a:lstStyle/>
        <a:p>
          <a:r>
            <a:rPr lang="en-IN" sz="800" b="1">
              <a:latin typeface="Times New Roman" pitchFamily="18" charset="0"/>
              <a:cs typeface="Times New Roman" pitchFamily="18" charset="0"/>
            </a:rPr>
            <a:t>Feasibility studies</a:t>
          </a:r>
        </a:p>
      </dgm:t>
    </dgm:pt>
    <dgm:pt modelId="{6F6DF4AB-CCDB-4038-9591-8E646B6F806B}" type="parTrans" cxnId="{8AF7F4F6-48D0-4762-B051-885A0440DA4B}">
      <dgm:prSet/>
      <dgm:spPr/>
      <dgm:t>
        <a:bodyPr/>
        <a:lstStyle/>
        <a:p>
          <a:endParaRPr lang="en-IN" sz="800" b="1">
            <a:latin typeface="Times New Roman" pitchFamily="18" charset="0"/>
            <a:cs typeface="Times New Roman" pitchFamily="18" charset="0"/>
          </a:endParaRPr>
        </a:p>
      </dgm:t>
    </dgm:pt>
    <dgm:pt modelId="{84A6EC04-8FA0-48D5-B4C7-68E7DA5D79C1}" type="sibTrans" cxnId="{8AF7F4F6-48D0-4762-B051-885A0440DA4B}">
      <dgm:prSet/>
      <dgm:spPr/>
      <dgm:t>
        <a:bodyPr/>
        <a:lstStyle/>
        <a:p>
          <a:endParaRPr lang="en-IN"/>
        </a:p>
      </dgm:t>
    </dgm:pt>
    <dgm:pt modelId="{1FC17DD7-D8CE-4066-B385-D118DACE9009}">
      <dgm:prSet custT="1"/>
      <dgm:spPr/>
      <dgm:t>
        <a:bodyPr/>
        <a:lstStyle/>
        <a:p>
          <a:r>
            <a:rPr lang="en-IN" sz="800" b="1">
              <a:latin typeface="Times New Roman" pitchFamily="18" charset="0"/>
              <a:cs typeface="Times New Roman" pitchFamily="18" charset="0"/>
            </a:rPr>
            <a:t>Evaluate or outline proposals</a:t>
          </a:r>
        </a:p>
      </dgm:t>
    </dgm:pt>
    <dgm:pt modelId="{C5A9FA84-40BF-422E-A268-92B089C0C3E2}" type="parTrans" cxnId="{97CA376C-4780-4AE6-A0A6-919133351FAD}">
      <dgm:prSet/>
      <dgm:spPr/>
      <dgm:t>
        <a:bodyPr/>
        <a:lstStyle/>
        <a:p>
          <a:endParaRPr lang="en-IN" sz="800" b="1">
            <a:latin typeface="Times New Roman" pitchFamily="18" charset="0"/>
            <a:cs typeface="Times New Roman" pitchFamily="18" charset="0"/>
          </a:endParaRPr>
        </a:p>
      </dgm:t>
    </dgm:pt>
    <dgm:pt modelId="{0172A0E6-9DE8-47A8-BF8C-4B3614B1CA8B}" type="sibTrans" cxnId="{97CA376C-4780-4AE6-A0A6-919133351FAD}">
      <dgm:prSet/>
      <dgm:spPr/>
      <dgm:t>
        <a:bodyPr/>
        <a:lstStyle/>
        <a:p>
          <a:endParaRPr lang="en-IN"/>
        </a:p>
      </dgm:t>
    </dgm:pt>
    <dgm:pt modelId="{39E4AE3C-94F8-4C1F-B398-64964570BF10}">
      <dgm:prSet custT="1"/>
      <dgm:spPr/>
      <dgm:t>
        <a:bodyPr/>
        <a:lstStyle/>
        <a:p>
          <a:r>
            <a:rPr lang="en-IN" sz="800" b="1">
              <a:latin typeface="Times New Roman" pitchFamily="18" charset="0"/>
              <a:cs typeface="Times New Roman" pitchFamily="18" charset="0"/>
            </a:rPr>
            <a:t>Estimation cost of construction </a:t>
          </a:r>
        </a:p>
      </dgm:t>
    </dgm:pt>
    <dgm:pt modelId="{0AEE9469-CFCB-414E-8195-158B163D7719}" type="parTrans" cxnId="{733F2D69-31C0-4E73-9670-311ED13DAB1C}">
      <dgm:prSet/>
      <dgm:spPr/>
      <dgm:t>
        <a:bodyPr/>
        <a:lstStyle/>
        <a:p>
          <a:endParaRPr lang="en-IN" sz="800" b="1">
            <a:latin typeface="Times New Roman" pitchFamily="18" charset="0"/>
            <a:cs typeface="Times New Roman" pitchFamily="18" charset="0"/>
          </a:endParaRPr>
        </a:p>
      </dgm:t>
    </dgm:pt>
    <dgm:pt modelId="{C1FAD11D-51B7-4A1C-81B9-D9B0E858DED1}" type="sibTrans" cxnId="{733F2D69-31C0-4E73-9670-311ED13DAB1C}">
      <dgm:prSet/>
      <dgm:spPr/>
      <dgm:t>
        <a:bodyPr/>
        <a:lstStyle/>
        <a:p>
          <a:endParaRPr lang="en-IN"/>
        </a:p>
      </dgm:t>
    </dgm:pt>
    <dgm:pt modelId="{621BB71C-6B02-4CD4-92EB-F467E784A9D0}">
      <dgm:prSet custT="1"/>
      <dgm:spPr/>
      <dgm:t>
        <a:bodyPr/>
        <a:lstStyle/>
        <a:p>
          <a:r>
            <a:rPr lang="en-IN" sz="800" b="1">
              <a:latin typeface="Times New Roman" pitchFamily="18" charset="0"/>
              <a:cs typeface="Times New Roman" pitchFamily="18" charset="0"/>
            </a:rPr>
            <a:t>Project Design</a:t>
          </a:r>
        </a:p>
      </dgm:t>
    </dgm:pt>
    <dgm:pt modelId="{6AFBDE3D-1418-4EB0-9EA9-662A6B106869}" type="parTrans" cxnId="{C1914029-A2D2-4C82-9D17-70FD2FB49847}">
      <dgm:prSet/>
      <dgm:spPr/>
      <dgm:t>
        <a:bodyPr/>
        <a:lstStyle/>
        <a:p>
          <a:endParaRPr lang="en-IN" sz="800" b="1">
            <a:latin typeface="Times New Roman" pitchFamily="18" charset="0"/>
            <a:cs typeface="Times New Roman" pitchFamily="18" charset="0"/>
          </a:endParaRPr>
        </a:p>
      </dgm:t>
    </dgm:pt>
    <dgm:pt modelId="{923D2E50-999D-441E-B570-9A8B217CB090}" type="sibTrans" cxnId="{C1914029-A2D2-4C82-9D17-70FD2FB49847}">
      <dgm:prSet/>
      <dgm:spPr/>
      <dgm:t>
        <a:bodyPr/>
        <a:lstStyle/>
        <a:p>
          <a:endParaRPr lang="en-IN"/>
        </a:p>
      </dgm:t>
    </dgm:pt>
    <dgm:pt modelId="{F707403D-88FF-4075-B475-1A65A4EEB052}">
      <dgm:prSet custT="1"/>
      <dgm:spPr/>
      <dgm:t>
        <a:bodyPr/>
        <a:lstStyle/>
        <a:p>
          <a:r>
            <a:rPr lang="en-IN" sz="800" b="1">
              <a:latin typeface="Times New Roman" pitchFamily="18" charset="0"/>
              <a:cs typeface="Times New Roman" pitchFamily="18" charset="0"/>
            </a:rPr>
            <a:t>Design outline</a:t>
          </a:r>
        </a:p>
      </dgm:t>
    </dgm:pt>
    <dgm:pt modelId="{CE3F052B-FE53-427A-B4F7-946A6FD844F9}" type="parTrans" cxnId="{FC843981-8552-42DF-BFF3-F6D7B0C5A477}">
      <dgm:prSet/>
      <dgm:spPr/>
      <dgm:t>
        <a:bodyPr/>
        <a:lstStyle/>
        <a:p>
          <a:endParaRPr lang="en-IN" sz="800" b="1">
            <a:latin typeface="Times New Roman" pitchFamily="18" charset="0"/>
            <a:cs typeface="Times New Roman" pitchFamily="18" charset="0"/>
          </a:endParaRPr>
        </a:p>
      </dgm:t>
    </dgm:pt>
    <dgm:pt modelId="{E10E3666-D1F6-4188-A886-B18BF814736D}" type="sibTrans" cxnId="{FC843981-8552-42DF-BFF3-F6D7B0C5A477}">
      <dgm:prSet/>
      <dgm:spPr/>
      <dgm:t>
        <a:bodyPr/>
        <a:lstStyle/>
        <a:p>
          <a:endParaRPr lang="en-IN"/>
        </a:p>
      </dgm:t>
    </dgm:pt>
    <dgm:pt modelId="{292D7E65-F8C8-4136-ADBC-4D3EEF0A03B0}">
      <dgm:prSet custT="1"/>
      <dgm:spPr/>
      <dgm:t>
        <a:bodyPr/>
        <a:lstStyle/>
        <a:p>
          <a:r>
            <a:rPr lang="en-IN" sz="800" b="1">
              <a:latin typeface="Times New Roman" pitchFamily="18" charset="0"/>
              <a:cs typeface="Times New Roman" pitchFamily="18" charset="0"/>
            </a:rPr>
            <a:t>Scheme design</a:t>
          </a:r>
        </a:p>
      </dgm:t>
    </dgm:pt>
    <dgm:pt modelId="{9071377F-B621-4EA8-8D68-938101D4E2F0}" type="parTrans" cxnId="{C7380FA4-439E-4E44-BF46-E70F46042636}">
      <dgm:prSet/>
      <dgm:spPr/>
      <dgm:t>
        <a:bodyPr/>
        <a:lstStyle/>
        <a:p>
          <a:endParaRPr lang="en-IN" sz="800" b="1">
            <a:latin typeface="Times New Roman" pitchFamily="18" charset="0"/>
            <a:cs typeface="Times New Roman" pitchFamily="18" charset="0"/>
          </a:endParaRPr>
        </a:p>
      </dgm:t>
    </dgm:pt>
    <dgm:pt modelId="{5A4FCA32-3995-4978-97A6-60CF91036067}" type="sibTrans" cxnId="{C7380FA4-439E-4E44-BF46-E70F46042636}">
      <dgm:prSet/>
      <dgm:spPr/>
      <dgm:t>
        <a:bodyPr/>
        <a:lstStyle/>
        <a:p>
          <a:endParaRPr lang="en-IN"/>
        </a:p>
      </dgm:t>
    </dgm:pt>
    <dgm:pt modelId="{CA0C9717-5ACB-48FE-96D4-D14934FE729D}">
      <dgm:prSet custT="1"/>
      <dgm:spPr/>
      <dgm:t>
        <a:bodyPr/>
        <a:lstStyle/>
        <a:p>
          <a:r>
            <a:rPr lang="en-IN" sz="800" b="1">
              <a:latin typeface="Times New Roman" pitchFamily="18" charset="0"/>
              <a:cs typeface="Times New Roman" pitchFamily="18" charset="0"/>
            </a:rPr>
            <a:t>Detailed design and specification</a:t>
          </a:r>
        </a:p>
      </dgm:t>
    </dgm:pt>
    <dgm:pt modelId="{3843BB04-1069-406B-8A74-86DDC240671B}" type="parTrans" cxnId="{C6B4FF29-5189-4F7F-8529-A5CDB39EEA11}">
      <dgm:prSet/>
      <dgm:spPr/>
      <dgm:t>
        <a:bodyPr/>
        <a:lstStyle/>
        <a:p>
          <a:endParaRPr lang="en-IN" sz="800" b="1">
            <a:latin typeface="Times New Roman" pitchFamily="18" charset="0"/>
            <a:cs typeface="Times New Roman" pitchFamily="18" charset="0"/>
          </a:endParaRPr>
        </a:p>
      </dgm:t>
    </dgm:pt>
    <dgm:pt modelId="{5B1C88DF-2B98-4A0F-82EE-028928AADC4A}" type="sibTrans" cxnId="{C6B4FF29-5189-4F7F-8529-A5CDB39EEA11}">
      <dgm:prSet/>
      <dgm:spPr/>
      <dgm:t>
        <a:bodyPr/>
        <a:lstStyle/>
        <a:p>
          <a:endParaRPr lang="en-IN"/>
        </a:p>
      </dgm:t>
    </dgm:pt>
    <dgm:pt modelId="{CFDDADD4-373E-45B8-89E2-7B310AE88D24}">
      <dgm:prSet custT="1"/>
      <dgm:spPr/>
      <dgm:t>
        <a:bodyPr/>
        <a:lstStyle/>
        <a:p>
          <a:r>
            <a:rPr lang="en-IN" sz="800" b="1">
              <a:latin typeface="Times New Roman" pitchFamily="18" charset="0"/>
              <a:cs typeface="Times New Roman" pitchFamily="18" charset="0"/>
            </a:rPr>
            <a:t>Construction Planning</a:t>
          </a:r>
        </a:p>
      </dgm:t>
    </dgm:pt>
    <dgm:pt modelId="{A52D92C1-CF78-412B-B67E-163046F035C0}" type="parTrans" cxnId="{AAE25D92-8632-49FA-87C2-D5C8BE141328}">
      <dgm:prSet/>
      <dgm:spPr/>
      <dgm:t>
        <a:bodyPr/>
        <a:lstStyle/>
        <a:p>
          <a:endParaRPr lang="en-IN" sz="800" b="1">
            <a:latin typeface="Times New Roman" pitchFamily="18" charset="0"/>
            <a:cs typeface="Times New Roman" pitchFamily="18" charset="0"/>
          </a:endParaRPr>
        </a:p>
      </dgm:t>
    </dgm:pt>
    <dgm:pt modelId="{81A85CFD-6B18-4EEC-BAE3-786B7EFF032B}" type="sibTrans" cxnId="{AAE25D92-8632-49FA-87C2-D5C8BE141328}">
      <dgm:prSet/>
      <dgm:spPr/>
      <dgm:t>
        <a:bodyPr/>
        <a:lstStyle/>
        <a:p>
          <a:endParaRPr lang="en-IN"/>
        </a:p>
      </dgm:t>
    </dgm:pt>
    <dgm:pt modelId="{CFC42705-6E79-4E24-AD6D-D6EF806E7B0D}">
      <dgm:prSet custT="1"/>
      <dgm:spPr/>
      <dgm:t>
        <a:bodyPr/>
        <a:lstStyle/>
        <a:p>
          <a:r>
            <a:rPr lang="en-IN" sz="800" b="1">
              <a:latin typeface="Times New Roman" pitchFamily="18" charset="0"/>
              <a:cs typeface="Times New Roman" pitchFamily="18" charset="0"/>
            </a:rPr>
            <a:t>Blueprint</a:t>
          </a:r>
        </a:p>
      </dgm:t>
    </dgm:pt>
    <dgm:pt modelId="{CECB8F2D-9624-4B2A-91FF-21C6A71785D9}" type="parTrans" cxnId="{8BDD9B55-B8C1-442C-A4C0-2DC30D8CC89C}">
      <dgm:prSet/>
      <dgm:spPr/>
      <dgm:t>
        <a:bodyPr/>
        <a:lstStyle/>
        <a:p>
          <a:endParaRPr lang="en-IN" sz="800" b="1">
            <a:latin typeface="Times New Roman" pitchFamily="18" charset="0"/>
            <a:cs typeface="Times New Roman" pitchFamily="18" charset="0"/>
          </a:endParaRPr>
        </a:p>
      </dgm:t>
    </dgm:pt>
    <dgm:pt modelId="{EE5B5DE5-4C67-43D6-A81D-F7765866C90D}" type="sibTrans" cxnId="{8BDD9B55-B8C1-442C-A4C0-2DC30D8CC89C}">
      <dgm:prSet/>
      <dgm:spPr/>
      <dgm:t>
        <a:bodyPr/>
        <a:lstStyle/>
        <a:p>
          <a:endParaRPr lang="en-IN"/>
        </a:p>
      </dgm:t>
    </dgm:pt>
    <dgm:pt modelId="{1D6F91F8-FEC1-4B38-BB40-0812B60A35D3}">
      <dgm:prSet custT="1"/>
      <dgm:spPr/>
      <dgm:t>
        <a:bodyPr/>
        <a:lstStyle/>
        <a:p>
          <a:r>
            <a:rPr lang="en-IN" sz="800" b="1">
              <a:latin typeface="Times New Roman" pitchFamily="18" charset="0"/>
              <a:cs typeface="Times New Roman" pitchFamily="18" charset="0"/>
            </a:rPr>
            <a:t>Client Approval</a:t>
          </a:r>
        </a:p>
      </dgm:t>
    </dgm:pt>
    <dgm:pt modelId="{6F3E1F28-6A20-4AB6-9629-E5F4DD14C0F7}" type="parTrans" cxnId="{93C3967E-221D-436C-94BC-F2BC79B710F8}">
      <dgm:prSet/>
      <dgm:spPr/>
      <dgm:t>
        <a:bodyPr/>
        <a:lstStyle/>
        <a:p>
          <a:endParaRPr lang="en-IN" sz="800" b="1">
            <a:latin typeface="Times New Roman" pitchFamily="18" charset="0"/>
            <a:cs typeface="Times New Roman" pitchFamily="18" charset="0"/>
          </a:endParaRPr>
        </a:p>
      </dgm:t>
    </dgm:pt>
    <dgm:pt modelId="{5978CD55-196F-4A5F-838F-8B12C0CF1E7A}" type="sibTrans" cxnId="{93C3967E-221D-436C-94BC-F2BC79B710F8}">
      <dgm:prSet/>
      <dgm:spPr/>
      <dgm:t>
        <a:bodyPr/>
        <a:lstStyle/>
        <a:p>
          <a:endParaRPr lang="en-IN"/>
        </a:p>
      </dgm:t>
    </dgm:pt>
    <dgm:pt modelId="{8297F333-415D-4FDD-AAE5-79646CA4718C}">
      <dgm:prSet custT="1"/>
      <dgm:spPr/>
      <dgm:t>
        <a:bodyPr/>
        <a:lstStyle/>
        <a:p>
          <a:r>
            <a:rPr lang="en-IN" sz="800" b="1">
              <a:latin typeface="Times New Roman" pitchFamily="18" charset="0"/>
              <a:cs typeface="Times New Roman" pitchFamily="18" charset="0"/>
            </a:rPr>
            <a:t>Project Development</a:t>
          </a:r>
        </a:p>
      </dgm:t>
    </dgm:pt>
    <dgm:pt modelId="{1D0665BE-F318-4A20-89C8-C7877705E36F}" type="parTrans" cxnId="{CD31064A-8693-4860-8CF6-F28E24801C5F}">
      <dgm:prSet/>
      <dgm:spPr/>
      <dgm:t>
        <a:bodyPr/>
        <a:lstStyle/>
        <a:p>
          <a:endParaRPr lang="en-IN" sz="800" b="1">
            <a:latin typeface="Times New Roman" pitchFamily="18" charset="0"/>
            <a:cs typeface="Times New Roman" pitchFamily="18" charset="0"/>
          </a:endParaRPr>
        </a:p>
      </dgm:t>
    </dgm:pt>
    <dgm:pt modelId="{78A3E94D-648A-4FF7-99EE-AB1CC2978DCA}" type="sibTrans" cxnId="{CD31064A-8693-4860-8CF6-F28E24801C5F}">
      <dgm:prSet/>
      <dgm:spPr/>
      <dgm:t>
        <a:bodyPr/>
        <a:lstStyle/>
        <a:p>
          <a:endParaRPr lang="en-IN"/>
        </a:p>
      </dgm:t>
    </dgm:pt>
    <dgm:pt modelId="{872081B6-B51E-48EB-8723-8BBB051DFF31}">
      <dgm:prSet custT="1"/>
      <dgm:spPr/>
      <dgm:t>
        <a:bodyPr/>
        <a:lstStyle/>
        <a:p>
          <a:r>
            <a:rPr lang="en-IN" sz="800" b="1">
              <a:latin typeface="Times New Roman" pitchFamily="18" charset="0"/>
              <a:cs typeface="Times New Roman" pitchFamily="18" charset="0"/>
            </a:rPr>
            <a:t>Tender reviews and selection</a:t>
          </a:r>
        </a:p>
      </dgm:t>
    </dgm:pt>
    <dgm:pt modelId="{22B884E3-4808-47F3-ADC2-41444A2E0FCB}" type="parTrans" cxnId="{E8543446-CC33-4025-AD2C-D8BB761C431B}">
      <dgm:prSet/>
      <dgm:spPr/>
      <dgm:t>
        <a:bodyPr/>
        <a:lstStyle/>
        <a:p>
          <a:endParaRPr lang="en-IN" sz="800" b="1">
            <a:latin typeface="Times New Roman" pitchFamily="18" charset="0"/>
            <a:cs typeface="Times New Roman" pitchFamily="18" charset="0"/>
          </a:endParaRPr>
        </a:p>
      </dgm:t>
    </dgm:pt>
    <dgm:pt modelId="{B75BD573-B709-454A-A12A-B7BF15F07E0C}" type="sibTrans" cxnId="{E8543446-CC33-4025-AD2C-D8BB761C431B}">
      <dgm:prSet/>
      <dgm:spPr/>
      <dgm:t>
        <a:bodyPr/>
        <a:lstStyle/>
        <a:p>
          <a:endParaRPr lang="en-IN"/>
        </a:p>
      </dgm:t>
    </dgm:pt>
    <dgm:pt modelId="{BC3925AC-0D21-4FA8-B8B8-7936601B93F8}">
      <dgm:prSet custT="1"/>
      <dgm:spPr/>
      <dgm:t>
        <a:bodyPr/>
        <a:lstStyle/>
        <a:p>
          <a:r>
            <a:rPr lang="en-IN" sz="800" b="1">
              <a:latin typeface="Times New Roman" pitchFamily="18" charset="0"/>
              <a:cs typeface="Times New Roman" pitchFamily="18" charset="0"/>
            </a:rPr>
            <a:t>Contract negotiation</a:t>
          </a:r>
        </a:p>
      </dgm:t>
    </dgm:pt>
    <dgm:pt modelId="{D01C4553-37BC-44D7-9467-9E3EF8C82B16}" type="parTrans" cxnId="{7C9065FC-F80F-4240-A4EA-5A269DAD5C49}">
      <dgm:prSet/>
      <dgm:spPr/>
      <dgm:t>
        <a:bodyPr/>
        <a:lstStyle/>
        <a:p>
          <a:endParaRPr lang="en-IN" sz="800" b="1">
            <a:latin typeface="Times New Roman" pitchFamily="18" charset="0"/>
            <a:cs typeface="Times New Roman" pitchFamily="18" charset="0"/>
          </a:endParaRPr>
        </a:p>
      </dgm:t>
    </dgm:pt>
    <dgm:pt modelId="{04C0200F-D557-40AD-8082-3ECC54C7816D}" type="sibTrans" cxnId="{7C9065FC-F80F-4240-A4EA-5A269DAD5C49}">
      <dgm:prSet/>
      <dgm:spPr/>
      <dgm:t>
        <a:bodyPr/>
        <a:lstStyle/>
        <a:p>
          <a:endParaRPr lang="en-IN"/>
        </a:p>
      </dgm:t>
    </dgm:pt>
    <dgm:pt modelId="{6DD24543-1967-4035-ABBA-F7157328A466}">
      <dgm:prSet custT="1"/>
      <dgm:spPr/>
      <dgm:t>
        <a:bodyPr/>
        <a:lstStyle/>
        <a:p>
          <a:r>
            <a:rPr lang="en-IN" sz="800" b="1">
              <a:latin typeface="Times New Roman" pitchFamily="18" charset="0"/>
              <a:cs typeface="Times New Roman" pitchFamily="18" charset="0"/>
            </a:rPr>
            <a:t>Progress monitoring</a:t>
          </a:r>
        </a:p>
      </dgm:t>
    </dgm:pt>
    <dgm:pt modelId="{97074979-99D6-4341-9F61-27F303AEAEC2}" type="parTrans" cxnId="{6372F626-57AF-4F6F-9D6D-FD5B26454AF1}">
      <dgm:prSet/>
      <dgm:spPr/>
      <dgm:t>
        <a:bodyPr/>
        <a:lstStyle/>
        <a:p>
          <a:endParaRPr lang="en-IN" sz="800" b="1">
            <a:latin typeface="Times New Roman" pitchFamily="18" charset="0"/>
            <a:cs typeface="Times New Roman" pitchFamily="18" charset="0"/>
          </a:endParaRPr>
        </a:p>
      </dgm:t>
    </dgm:pt>
    <dgm:pt modelId="{75C9BBF7-6A18-41C5-9310-1ADE1782E4C6}" type="sibTrans" cxnId="{6372F626-57AF-4F6F-9D6D-FD5B26454AF1}">
      <dgm:prSet/>
      <dgm:spPr/>
      <dgm:t>
        <a:bodyPr/>
        <a:lstStyle/>
        <a:p>
          <a:endParaRPr lang="en-IN"/>
        </a:p>
      </dgm:t>
    </dgm:pt>
    <dgm:pt modelId="{17AD4A96-4069-4AEA-8382-468493E8648C}">
      <dgm:prSet custT="1"/>
      <dgm:spPr/>
      <dgm:t>
        <a:bodyPr/>
        <a:lstStyle/>
        <a:p>
          <a:r>
            <a:rPr lang="en-IN" sz="800" b="1">
              <a:latin typeface="Times New Roman" pitchFamily="18" charset="0"/>
              <a:cs typeface="Times New Roman" pitchFamily="18" charset="0"/>
            </a:rPr>
            <a:t>Quality monitoring</a:t>
          </a:r>
        </a:p>
      </dgm:t>
    </dgm:pt>
    <dgm:pt modelId="{D50E1C6A-B282-49AA-ADBD-84081410B2BD}" type="parTrans" cxnId="{B9D1CA06-EB6D-4F1F-9899-723859CF2B4B}">
      <dgm:prSet/>
      <dgm:spPr/>
      <dgm:t>
        <a:bodyPr/>
        <a:lstStyle/>
        <a:p>
          <a:endParaRPr lang="en-IN" sz="800" b="1">
            <a:latin typeface="Times New Roman" pitchFamily="18" charset="0"/>
            <a:cs typeface="Times New Roman" pitchFamily="18" charset="0"/>
          </a:endParaRPr>
        </a:p>
      </dgm:t>
    </dgm:pt>
    <dgm:pt modelId="{D3D5192D-7BB2-41B9-AC80-59143023AF44}" type="sibTrans" cxnId="{B9D1CA06-EB6D-4F1F-9899-723859CF2B4B}">
      <dgm:prSet/>
      <dgm:spPr/>
      <dgm:t>
        <a:bodyPr/>
        <a:lstStyle/>
        <a:p>
          <a:endParaRPr lang="en-IN"/>
        </a:p>
      </dgm:t>
    </dgm:pt>
    <dgm:pt modelId="{E91277E5-7298-4EE9-A437-D1C8ADD8E977}">
      <dgm:prSet custT="1"/>
      <dgm:spPr/>
      <dgm:t>
        <a:bodyPr/>
        <a:lstStyle/>
        <a:p>
          <a:r>
            <a:rPr lang="en-IN" sz="800" b="1">
              <a:latin typeface="Times New Roman" pitchFamily="18" charset="0"/>
              <a:cs typeface="Times New Roman" pitchFamily="18" charset="0"/>
            </a:rPr>
            <a:t>Cost and cash flow monitoring</a:t>
          </a:r>
        </a:p>
      </dgm:t>
    </dgm:pt>
    <dgm:pt modelId="{8623467D-A00B-4736-96FF-91700E2B99BA}" type="parTrans" cxnId="{12481B0D-2FB5-43BF-AE1E-63AADCE6F5F5}">
      <dgm:prSet/>
      <dgm:spPr/>
      <dgm:t>
        <a:bodyPr/>
        <a:lstStyle/>
        <a:p>
          <a:endParaRPr lang="en-IN" sz="800" b="1">
            <a:latin typeface="Times New Roman" pitchFamily="18" charset="0"/>
            <a:cs typeface="Times New Roman" pitchFamily="18" charset="0"/>
          </a:endParaRPr>
        </a:p>
      </dgm:t>
    </dgm:pt>
    <dgm:pt modelId="{0F132723-BDE8-4D46-9B9C-684A276C1C17}" type="sibTrans" cxnId="{12481B0D-2FB5-43BF-AE1E-63AADCE6F5F5}">
      <dgm:prSet/>
      <dgm:spPr/>
      <dgm:t>
        <a:bodyPr/>
        <a:lstStyle/>
        <a:p>
          <a:endParaRPr lang="en-IN"/>
        </a:p>
      </dgm:t>
    </dgm:pt>
    <dgm:pt modelId="{E18E461C-3DC4-4348-BECA-D23EF9A42A03}">
      <dgm:prSet custT="1"/>
      <dgm:spPr/>
      <dgm:t>
        <a:bodyPr/>
        <a:lstStyle/>
        <a:p>
          <a:r>
            <a:rPr lang="en-IN" sz="800" b="1">
              <a:latin typeface="Times New Roman" pitchFamily="18" charset="0"/>
              <a:cs typeface="Times New Roman" pitchFamily="18" charset="0"/>
            </a:rPr>
            <a:t>Project Evaluation</a:t>
          </a:r>
        </a:p>
      </dgm:t>
    </dgm:pt>
    <dgm:pt modelId="{CC723D20-FB45-414D-B46C-1119A5B0C48B}" type="parTrans" cxnId="{94507D4D-BABA-4A54-B74A-33045F1399F6}">
      <dgm:prSet/>
      <dgm:spPr/>
      <dgm:t>
        <a:bodyPr/>
        <a:lstStyle/>
        <a:p>
          <a:endParaRPr lang="en-IN" sz="800" b="1">
            <a:latin typeface="Times New Roman" pitchFamily="18" charset="0"/>
            <a:cs typeface="Times New Roman" pitchFamily="18" charset="0"/>
          </a:endParaRPr>
        </a:p>
      </dgm:t>
    </dgm:pt>
    <dgm:pt modelId="{197472DA-D7AB-4672-8ED3-9C28B7789A69}" type="sibTrans" cxnId="{94507D4D-BABA-4A54-B74A-33045F1399F6}">
      <dgm:prSet/>
      <dgm:spPr/>
      <dgm:t>
        <a:bodyPr/>
        <a:lstStyle/>
        <a:p>
          <a:endParaRPr lang="en-IN"/>
        </a:p>
      </dgm:t>
    </dgm:pt>
    <dgm:pt modelId="{311475B4-43F1-4EA0-BFD8-66D517671ED0}">
      <dgm:prSet custT="1"/>
      <dgm:spPr/>
      <dgm:t>
        <a:bodyPr/>
        <a:lstStyle/>
        <a:p>
          <a:r>
            <a:rPr lang="en-IN" sz="800" b="1">
              <a:latin typeface="Times New Roman" pitchFamily="18" charset="0"/>
              <a:cs typeface="Times New Roman" pitchFamily="18" charset="0"/>
            </a:rPr>
            <a:t>Proper and final inspection</a:t>
          </a:r>
        </a:p>
      </dgm:t>
    </dgm:pt>
    <dgm:pt modelId="{195AFD55-817A-4EF4-B88A-51917BE013E1}" type="parTrans" cxnId="{CEC5E86F-BFE5-47CF-8F38-7541A30F9DA5}">
      <dgm:prSet/>
      <dgm:spPr/>
      <dgm:t>
        <a:bodyPr/>
        <a:lstStyle/>
        <a:p>
          <a:endParaRPr lang="en-IN" sz="800" b="1">
            <a:latin typeface="Times New Roman" pitchFamily="18" charset="0"/>
            <a:cs typeface="Times New Roman" pitchFamily="18" charset="0"/>
          </a:endParaRPr>
        </a:p>
      </dgm:t>
    </dgm:pt>
    <dgm:pt modelId="{CFB6CAB3-3AF0-4656-B224-C1F487697178}" type="sibTrans" cxnId="{CEC5E86F-BFE5-47CF-8F38-7541A30F9DA5}">
      <dgm:prSet/>
      <dgm:spPr/>
      <dgm:t>
        <a:bodyPr/>
        <a:lstStyle/>
        <a:p>
          <a:endParaRPr lang="en-IN"/>
        </a:p>
      </dgm:t>
    </dgm:pt>
    <dgm:pt modelId="{06F0603B-A63A-4688-A75E-7C975682D165}">
      <dgm:prSet custT="1"/>
      <dgm:spPr/>
      <dgm:t>
        <a:bodyPr/>
        <a:lstStyle/>
        <a:p>
          <a:r>
            <a:rPr lang="en-IN" sz="800" b="1">
              <a:latin typeface="Times New Roman" pitchFamily="18" charset="0"/>
              <a:cs typeface="Times New Roman" pitchFamily="18" charset="0"/>
            </a:rPr>
            <a:t>House Building survey</a:t>
          </a:r>
        </a:p>
      </dgm:t>
    </dgm:pt>
    <dgm:pt modelId="{C418AB36-9272-47FF-A4C5-858DBCCA9C3A}" type="parTrans" cxnId="{14E39717-2069-429F-8FAB-5229796AA289}">
      <dgm:prSet/>
      <dgm:spPr/>
      <dgm:t>
        <a:bodyPr/>
        <a:lstStyle/>
        <a:p>
          <a:endParaRPr lang="en-IN" sz="800" b="1">
            <a:latin typeface="Times New Roman" pitchFamily="18" charset="0"/>
            <a:cs typeface="Times New Roman" pitchFamily="18" charset="0"/>
          </a:endParaRPr>
        </a:p>
      </dgm:t>
    </dgm:pt>
    <dgm:pt modelId="{06A167FC-F863-45B0-8DCF-2118C310F8EF}" type="sibTrans" cxnId="{14E39717-2069-429F-8FAB-5229796AA289}">
      <dgm:prSet/>
      <dgm:spPr/>
      <dgm:t>
        <a:bodyPr/>
        <a:lstStyle/>
        <a:p>
          <a:endParaRPr lang="en-IN"/>
        </a:p>
      </dgm:t>
    </dgm:pt>
    <dgm:pt modelId="{191C16E9-53FF-4A2E-9C34-CFE2497D39BF}">
      <dgm:prSet custT="1"/>
      <dgm:spPr/>
      <dgm:t>
        <a:bodyPr/>
        <a:lstStyle/>
        <a:p>
          <a:r>
            <a:rPr lang="en-IN" sz="800" b="1">
              <a:latin typeface="Times New Roman" pitchFamily="18" charset="0"/>
              <a:cs typeface="Times New Roman" pitchFamily="18" charset="0"/>
            </a:rPr>
            <a:t>Project Closure</a:t>
          </a:r>
        </a:p>
      </dgm:t>
    </dgm:pt>
    <dgm:pt modelId="{1DC1C02E-E272-4727-9AB9-5D07523F3CFC}" type="parTrans" cxnId="{8EF095BE-487C-4EA3-91A9-E8C153B7BDC5}">
      <dgm:prSet/>
      <dgm:spPr/>
      <dgm:t>
        <a:bodyPr/>
        <a:lstStyle/>
        <a:p>
          <a:endParaRPr lang="en-IN" sz="800" b="1">
            <a:latin typeface="Times New Roman" pitchFamily="18" charset="0"/>
            <a:cs typeface="Times New Roman" pitchFamily="18" charset="0"/>
          </a:endParaRPr>
        </a:p>
      </dgm:t>
    </dgm:pt>
    <dgm:pt modelId="{B9096E8E-7505-4F53-8729-B0219E8CF476}" type="sibTrans" cxnId="{8EF095BE-487C-4EA3-91A9-E8C153B7BDC5}">
      <dgm:prSet/>
      <dgm:spPr/>
      <dgm:t>
        <a:bodyPr/>
        <a:lstStyle/>
        <a:p>
          <a:endParaRPr lang="en-IN"/>
        </a:p>
      </dgm:t>
    </dgm:pt>
    <dgm:pt modelId="{626B5653-3836-42C7-9C02-D2F395EB1A51}">
      <dgm:prSet custT="1"/>
      <dgm:spPr/>
      <dgm:t>
        <a:bodyPr/>
        <a:lstStyle/>
        <a:p>
          <a:r>
            <a:rPr lang="en-IN" sz="800" b="1">
              <a:latin typeface="Times New Roman" pitchFamily="18" charset="0"/>
              <a:cs typeface="Times New Roman" pitchFamily="18" charset="0"/>
            </a:rPr>
            <a:t>Project Approval</a:t>
          </a:r>
        </a:p>
      </dgm:t>
    </dgm:pt>
    <dgm:pt modelId="{7D40EFDE-9081-4958-A301-0B9F7796F517}" type="parTrans" cxnId="{9643729C-F8E7-4C4A-B1A0-7F47D367A948}">
      <dgm:prSet/>
      <dgm:spPr/>
      <dgm:t>
        <a:bodyPr/>
        <a:lstStyle/>
        <a:p>
          <a:endParaRPr lang="en-IN" sz="800" b="1">
            <a:latin typeface="Times New Roman" pitchFamily="18" charset="0"/>
            <a:cs typeface="Times New Roman" pitchFamily="18" charset="0"/>
          </a:endParaRPr>
        </a:p>
      </dgm:t>
    </dgm:pt>
    <dgm:pt modelId="{1ADE9453-58D0-4011-AA59-2798037B7D49}" type="sibTrans" cxnId="{9643729C-F8E7-4C4A-B1A0-7F47D367A948}">
      <dgm:prSet/>
      <dgm:spPr/>
      <dgm:t>
        <a:bodyPr/>
        <a:lstStyle/>
        <a:p>
          <a:endParaRPr lang="en-IN"/>
        </a:p>
      </dgm:t>
    </dgm:pt>
    <dgm:pt modelId="{F2B0B071-BDAC-4F7C-9E18-50BD0A61CECB}">
      <dgm:prSet custT="1"/>
      <dgm:spPr/>
      <dgm:t>
        <a:bodyPr/>
        <a:lstStyle/>
        <a:p>
          <a:r>
            <a:rPr lang="en-IN" sz="800" b="1">
              <a:latin typeface="Times New Roman" pitchFamily="18" charset="0"/>
              <a:cs typeface="Times New Roman" pitchFamily="18" charset="0"/>
            </a:rPr>
            <a:t>End of contract construction work</a:t>
          </a:r>
        </a:p>
      </dgm:t>
    </dgm:pt>
    <dgm:pt modelId="{B5620D25-975D-4307-84F8-D0CF612B0BEE}" type="parTrans" cxnId="{97C9463F-8704-4475-A7D1-D65AD57E0248}">
      <dgm:prSet/>
      <dgm:spPr/>
      <dgm:t>
        <a:bodyPr/>
        <a:lstStyle/>
        <a:p>
          <a:endParaRPr lang="en-IN" sz="800" b="1">
            <a:latin typeface="Times New Roman" pitchFamily="18" charset="0"/>
            <a:cs typeface="Times New Roman" pitchFamily="18" charset="0"/>
          </a:endParaRPr>
        </a:p>
      </dgm:t>
    </dgm:pt>
    <dgm:pt modelId="{718D3981-3D89-4613-851D-BC1328C492C1}" type="sibTrans" cxnId="{97C9463F-8704-4475-A7D1-D65AD57E0248}">
      <dgm:prSet/>
      <dgm:spPr/>
      <dgm:t>
        <a:bodyPr/>
        <a:lstStyle/>
        <a:p>
          <a:endParaRPr lang="en-IN"/>
        </a:p>
      </dgm:t>
    </dgm:pt>
    <dgm:pt modelId="{BD3D5B66-6B31-4A01-8410-3A1C36754B60}" type="pres">
      <dgm:prSet presAssocID="{D8A2C4A8-A50B-4363-80A2-3F49EFE7522F}" presName="hierChild1" presStyleCnt="0">
        <dgm:presLayoutVars>
          <dgm:orgChart val="1"/>
          <dgm:chPref val="1"/>
          <dgm:dir/>
          <dgm:animOne val="branch"/>
          <dgm:animLvl val="lvl"/>
          <dgm:resizeHandles/>
        </dgm:presLayoutVars>
      </dgm:prSet>
      <dgm:spPr/>
    </dgm:pt>
    <dgm:pt modelId="{3E944969-2609-4D2D-B6E9-22EFF1629357}" type="pres">
      <dgm:prSet presAssocID="{824548EA-B665-4BC1-83CE-C264826B78BA}" presName="hierRoot1" presStyleCnt="0">
        <dgm:presLayoutVars>
          <dgm:hierBranch val="init"/>
        </dgm:presLayoutVars>
      </dgm:prSet>
      <dgm:spPr/>
    </dgm:pt>
    <dgm:pt modelId="{2324E741-1B97-4C0F-B259-BB1D465A3327}" type="pres">
      <dgm:prSet presAssocID="{824548EA-B665-4BC1-83CE-C264826B78BA}" presName="rootComposite1" presStyleCnt="0"/>
      <dgm:spPr/>
    </dgm:pt>
    <dgm:pt modelId="{86D3E758-6E0C-4F77-B39F-894DEDE18C15}" type="pres">
      <dgm:prSet presAssocID="{824548EA-B665-4BC1-83CE-C264826B78BA}" presName="rootText1" presStyleLbl="node0" presStyleIdx="0" presStyleCnt="1" custScaleX="182135">
        <dgm:presLayoutVars>
          <dgm:chPref val="3"/>
        </dgm:presLayoutVars>
      </dgm:prSet>
      <dgm:spPr/>
    </dgm:pt>
    <dgm:pt modelId="{67A7CCF2-BC08-4A80-BE1E-470C055870FC}" type="pres">
      <dgm:prSet presAssocID="{824548EA-B665-4BC1-83CE-C264826B78BA}" presName="rootConnector1" presStyleLbl="node1" presStyleIdx="0" presStyleCnt="0"/>
      <dgm:spPr/>
    </dgm:pt>
    <dgm:pt modelId="{46F569AB-11F7-41AA-9BDB-7232428E28C1}" type="pres">
      <dgm:prSet presAssocID="{824548EA-B665-4BC1-83CE-C264826B78BA}" presName="hierChild2" presStyleCnt="0"/>
      <dgm:spPr/>
    </dgm:pt>
    <dgm:pt modelId="{9EBEE92B-1C17-4878-9615-F72A9D750D2E}" type="pres">
      <dgm:prSet presAssocID="{A8978952-E15E-4CF0-B1D5-DEAD1D200F79}" presName="Name37" presStyleLbl="parChTrans1D2" presStyleIdx="0" presStyleCnt="6"/>
      <dgm:spPr/>
    </dgm:pt>
    <dgm:pt modelId="{E13B11BD-5273-4B67-BF2F-F56675C32288}" type="pres">
      <dgm:prSet presAssocID="{989801D6-6E88-44D6-9470-3E51CB408CC8}" presName="hierRoot2" presStyleCnt="0">
        <dgm:presLayoutVars>
          <dgm:hierBranch val="init"/>
        </dgm:presLayoutVars>
      </dgm:prSet>
      <dgm:spPr/>
    </dgm:pt>
    <dgm:pt modelId="{065C6028-51E6-4ABF-B3C7-8444D5C33763}" type="pres">
      <dgm:prSet presAssocID="{989801D6-6E88-44D6-9470-3E51CB408CC8}" presName="rootComposite" presStyleCnt="0"/>
      <dgm:spPr/>
    </dgm:pt>
    <dgm:pt modelId="{157F6F7E-4227-4854-8C34-5EB7BA63E526}" type="pres">
      <dgm:prSet presAssocID="{989801D6-6E88-44D6-9470-3E51CB408CC8}" presName="rootText" presStyleLbl="node2" presStyleIdx="0" presStyleCnt="6">
        <dgm:presLayoutVars>
          <dgm:chPref val="3"/>
        </dgm:presLayoutVars>
      </dgm:prSet>
      <dgm:spPr/>
    </dgm:pt>
    <dgm:pt modelId="{99E11973-555F-41F0-AB67-6095EF557CEE}" type="pres">
      <dgm:prSet presAssocID="{989801D6-6E88-44D6-9470-3E51CB408CC8}" presName="rootConnector" presStyleLbl="node2" presStyleIdx="0" presStyleCnt="6"/>
      <dgm:spPr/>
    </dgm:pt>
    <dgm:pt modelId="{3C526832-EF95-4BC2-827C-947FBBF7C599}" type="pres">
      <dgm:prSet presAssocID="{989801D6-6E88-44D6-9470-3E51CB408CC8}" presName="hierChild4" presStyleCnt="0"/>
      <dgm:spPr/>
    </dgm:pt>
    <dgm:pt modelId="{B9E7FEED-E731-4533-877D-3E78B3BD59A1}" type="pres">
      <dgm:prSet presAssocID="{5CF1D759-B18B-49C8-B43B-BC93C309DA9B}" presName="Name37" presStyleLbl="parChTrans1D3" presStyleIdx="0" presStyleCnt="26"/>
      <dgm:spPr/>
    </dgm:pt>
    <dgm:pt modelId="{68C9F81C-70EA-4F0A-B86D-93631F930067}" type="pres">
      <dgm:prSet presAssocID="{40ADFAF1-92A4-43C7-9AE3-F07FD8AF6177}" presName="hierRoot2" presStyleCnt="0">
        <dgm:presLayoutVars>
          <dgm:hierBranch val="init"/>
        </dgm:presLayoutVars>
      </dgm:prSet>
      <dgm:spPr/>
    </dgm:pt>
    <dgm:pt modelId="{E3650F29-E319-4783-8896-DEEEC806DD65}" type="pres">
      <dgm:prSet presAssocID="{40ADFAF1-92A4-43C7-9AE3-F07FD8AF6177}" presName="rootComposite" presStyleCnt="0"/>
      <dgm:spPr/>
    </dgm:pt>
    <dgm:pt modelId="{A256767D-216A-465D-9413-C010A5B42CB7}" type="pres">
      <dgm:prSet presAssocID="{40ADFAF1-92A4-43C7-9AE3-F07FD8AF6177}" presName="rootText" presStyleLbl="node3" presStyleIdx="0" presStyleCnt="26">
        <dgm:presLayoutVars>
          <dgm:chPref val="3"/>
        </dgm:presLayoutVars>
      </dgm:prSet>
      <dgm:spPr/>
    </dgm:pt>
    <dgm:pt modelId="{84BA2485-F326-424B-82FD-132946053B27}" type="pres">
      <dgm:prSet presAssocID="{40ADFAF1-92A4-43C7-9AE3-F07FD8AF6177}" presName="rootConnector" presStyleLbl="node3" presStyleIdx="0" presStyleCnt="26"/>
      <dgm:spPr/>
    </dgm:pt>
    <dgm:pt modelId="{8E9F4747-2EA4-4571-889D-B0D211E03BBC}" type="pres">
      <dgm:prSet presAssocID="{40ADFAF1-92A4-43C7-9AE3-F07FD8AF6177}" presName="hierChild4" presStyleCnt="0"/>
      <dgm:spPr/>
    </dgm:pt>
    <dgm:pt modelId="{46FD32D2-3FA8-43B5-A947-DBFB9A169481}" type="pres">
      <dgm:prSet presAssocID="{40ADFAF1-92A4-43C7-9AE3-F07FD8AF6177}" presName="hierChild5" presStyleCnt="0"/>
      <dgm:spPr/>
    </dgm:pt>
    <dgm:pt modelId="{7063B580-F4F3-4B7C-8377-ECC3DDCA9245}" type="pres">
      <dgm:prSet presAssocID="{B3ABEE91-A029-468F-B4EA-056A9F2AAA12}" presName="Name37" presStyleLbl="parChTrans1D3" presStyleIdx="1" presStyleCnt="26"/>
      <dgm:spPr/>
    </dgm:pt>
    <dgm:pt modelId="{0CF1C8E9-24B9-47E1-A5A7-149922849CD8}" type="pres">
      <dgm:prSet presAssocID="{B40F4437-C825-4053-8636-4A66EEDEC2E7}" presName="hierRoot2" presStyleCnt="0">
        <dgm:presLayoutVars>
          <dgm:hierBranch val="init"/>
        </dgm:presLayoutVars>
      </dgm:prSet>
      <dgm:spPr/>
    </dgm:pt>
    <dgm:pt modelId="{BD054A7A-1A7E-45EC-B0C9-60CD90C62527}" type="pres">
      <dgm:prSet presAssocID="{B40F4437-C825-4053-8636-4A66EEDEC2E7}" presName="rootComposite" presStyleCnt="0"/>
      <dgm:spPr/>
    </dgm:pt>
    <dgm:pt modelId="{25E44F68-23B3-40BD-84CB-91587E045AC3}" type="pres">
      <dgm:prSet presAssocID="{B40F4437-C825-4053-8636-4A66EEDEC2E7}" presName="rootText" presStyleLbl="node3" presStyleIdx="1" presStyleCnt="26" custScaleX="163852" custScaleY="138953">
        <dgm:presLayoutVars>
          <dgm:chPref val="3"/>
        </dgm:presLayoutVars>
      </dgm:prSet>
      <dgm:spPr/>
    </dgm:pt>
    <dgm:pt modelId="{47E93442-F0E3-4F69-BDF6-F000B7C7C994}" type="pres">
      <dgm:prSet presAssocID="{B40F4437-C825-4053-8636-4A66EEDEC2E7}" presName="rootConnector" presStyleLbl="node3" presStyleIdx="1" presStyleCnt="26"/>
      <dgm:spPr/>
    </dgm:pt>
    <dgm:pt modelId="{7921929B-267C-45C1-B80B-3C36791C8CA3}" type="pres">
      <dgm:prSet presAssocID="{B40F4437-C825-4053-8636-4A66EEDEC2E7}" presName="hierChild4" presStyleCnt="0"/>
      <dgm:spPr/>
    </dgm:pt>
    <dgm:pt modelId="{B57A6903-C4F4-47CD-9E10-5E9B4277D6DC}" type="pres">
      <dgm:prSet presAssocID="{B40F4437-C825-4053-8636-4A66EEDEC2E7}" presName="hierChild5" presStyleCnt="0"/>
      <dgm:spPr/>
    </dgm:pt>
    <dgm:pt modelId="{807AF241-16E2-4E2C-9F7B-BB16A47A2C59}" type="pres">
      <dgm:prSet presAssocID="{DD57D870-F87B-46B8-92C4-3CFC3AA9E75C}" presName="Name37" presStyleLbl="parChTrans1D3" presStyleIdx="2" presStyleCnt="26"/>
      <dgm:spPr/>
    </dgm:pt>
    <dgm:pt modelId="{CE793ED7-5A45-45A1-9FB9-EF445E9F2937}" type="pres">
      <dgm:prSet presAssocID="{06E328B0-3D0C-406F-BFDA-1CE79B35E192}" presName="hierRoot2" presStyleCnt="0">
        <dgm:presLayoutVars>
          <dgm:hierBranch val="init"/>
        </dgm:presLayoutVars>
      </dgm:prSet>
      <dgm:spPr/>
    </dgm:pt>
    <dgm:pt modelId="{4B75B74F-1F25-4F16-B9E9-B47685AC4BD6}" type="pres">
      <dgm:prSet presAssocID="{06E328B0-3D0C-406F-BFDA-1CE79B35E192}" presName="rootComposite" presStyleCnt="0"/>
      <dgm:spPr/>
    </dgm:pt>
    <dgm:pt modelId="{AA29ADA2-0F96-4618-B165-82136CA74366}" type="pres">
      <dgm:prSet presAssocID="{06E328B0-3D0C-406F-BFDA-1CE79B35E192}" presName="rootText" presStyleLbl="node3" presStyleIdx="2" presStyleCnt="26" custScaleX="137913" custScaleY="129306">
        <dgm:presLayoutVars>
          <dgm:chPref val="3"/>
        </dgm:presLayoutVars>
      </dgm:prSet>
      <dgm:spPr/>
    </dgm:pt>
    <dgm:pt modelId="{D48773F5-6EFE-419E-82F9-C8DC3EAD21DA}" type="pres">
      <dgm:prSet presAssocID="{06E328B0-3D0C-406F-BFDA-1CE79B35E192}" presName="rootConnector" presStyleLbl="node3" presStyleIdx="2" presStyleCnt="26"/>
      <dgm:spPr/>
    </dgm:pt>
    <dgm:pt modelId="{B2A67E22-2D35-401F-B5CE-7BD5694B1578}" type="pres">
      <dgm:prSet presAssocID="{06E328B0-3D0C-406F-BFDA-1CE79B35E192}" presName="hierChild4" presStyleCnt="0"/>
      <dgm:spPr/>
    </dgm:pt>
    <dgm:pt modelId="{ED26D55F-63F8-4E66-B993-A63B1B108CF2}" type="pres">
      <dgm:prSet presAssocID="{06E328B0-3D0C-406F-BFDA-1CE79B35E192}" presName="hierChild5" presStyleCnt="0"/>
      <dgm:spPr/>
    </dgm:pt>
    <dgm:pt modelId="{E1EF74D9-0912-443A-B282-0DE3565193BC}" type="pres">
      <dgm:prSet presAssocID="{E277D2AB-7D7E-43A3-A47E-0FFAD4B5DC87}" presName="Name37" presStyleLbl="parChTrans1D3" presStyleIdx="3" presStyleCnt="26"/>
      <dgm:spPr/>
    </dgm:pt>
    <dgm:pt modelId="{5C8F8C07-DE48-4542-8D34-606A2DE8E613}" type="pres">
      <dgm:prSet presAssocID="{FD095934-7145-4EA6-BDC8-E791BB403B0D}" presName="hierRoot2" presStyleCnt="0">
        <dgm:presLayoutVars>
          <dgm:hierBranch val="init"/>
        </dgm:presLayoutVars>
      </dgm:prSet>
      <dgm:spPr/>
    </dgm:pt>
    <dgm:pt modelId="{5EFC394C-4A18-4B63-83AF-B0F6D6B7F6F6}" type="pres">
      <dgm:prSet presAssocID="{FD095934-7145-4EA6-BDC8-E791BB403B0D}" presName="rootComposite" presStyleCnt="0"/>
      <dgm:spPr/>
    </dgm:pt>
    <dgm:pt modelId="{3EA678E7-880B-42C4-888A-B7440B1BF82F}" type="pres">
      <dgm:prSet presAssocID="{FD095934-7145-4EA6-BDC8-E791BB403B0D}" presName="rootText" presStyleLbl="node3" presStyleIdx="3" presStyleCnt="26" custScaleX="127553" custScaleY="145858">
        <dgm:presLayoutVars>
          <dgm:chPref val="3"/>
        </dgm:presLayoutVars>
      </dgm:prSet>
      <dgm:spPr/>
    </dgm:pt>
    <dgm:pt modelId="{ECFE5680-BC63-4081-B9FF-8895681659BD}" type="pres">
      <dgm:prSet presAssocID="{FD095934-7145-4EA6-BDC8-E791BB403B0D}" presName="rootConnector" presStyleLbl="node3" presStyleIdx="3" presStyleCnt="26"/>
      <dgm:spPr/>
    </dgm:pt>
    <dgm:pt modelId="{71043DD1-02B8-4442-B604-1436A5DDD2A2}" type="pres">
      <dgm:prSet presAssocID="{FD095934-7145-4EA6-BDC8-E791BB403B0D}" presName="hierChild4" presStyleCnt="0"/>
      <dgm:spPr/>
    </dgm:pt>
    <dgm:pt modelId="{77C23665-2126-4A77-997A-51B2E0304902}" type="pres">
      <dgm:prSet presAssocID="{FD095934-7145-4EA6-BDC8-E791BB403B0D}" presName="hierChild5" presStyleCnt="0"/>
      <dgm:spPr/>
    </dgm:pt>
    <dgm:pt modelId="{CC801167-4096-435F-B45D-60445CB32153}" type="pres">
      <dgm:prSet presAssocID="{989801D6-6E88-44D6-9470-3E51CB408CC8}" presName="hierChild5" presStyleCnt="0"/>
      <dgm:spPr/>
    </dgm:pt>
    <dgm:pt modelId="{9BDECDF0-6892-48EF-8490-65EDCB22A18E}" type="pres">
      <dgm:prSet presAssocID="{F18D4181-8487-4404-8577-DFD85CC1058F}" presName="Name37" presStyleLbl="parChTrans1D2" presStyleIdx="1" presStyleCnt="6"/>
      <dgm:spPr/>
    </dgm:pt>
    <dgm:pt modelId="{760ACBCB-35B4-4391-BCD0-DFFC61E64709}" type="pres">
      <dgm:prSet presAssocID="{40F01E16-886B-4FB5-A335-DD1B801AA96E}" presName="hierRoot2" presStyleCnt="0">
        <dgm:presLayoutVars>
          <dgm:hierBranch val="init"/>
        </dgm:presLayoutVars>
      </dgm:prSet>
      <dgm:spPr/>
    </dgm:pt>
    <dgm:pt modelId="{A0657DDF-C113-48BE-8633-E0335331A2A0}" type="pres">
      <dgm:prSet presAssocID="{40F01E16-886B-4FB5-A335-DD1B801AA96E}" presName="rootComposite" presStyleCnt="0"/>
      <dgm:spPr/>
    </dgm:pt>
    <dgm:pt modelId="{65F77757-6FDF-4436-AE94-AF170A23F7F5}" type="pres">
      <dgm:prSet presAssocID="{40F01E16-886B-4FB5-A335-DD1B801AA96E}" presName="rootText" presStyleLbl="node2" presStyleIdx="1" presStyleCnt="6" custScaleX="124559" custScaleY="118852">
        <dgm:presLayoutVars>
          <dgm:chPref val="3"/>
        </dgm:presLayoutVars>
      </dgm:prSet>
      <dgm:spPr/>
    </dgm:pt>
    <dgm:pt modelId="{EC91914F-B345-41E8-B7D4-32A02EA7A28A}" type="pres">
      <dgm:prSet presAssocID="{40F01E16-886B-4FB5-A335-DD1B801AA96E}" presName="rootConnector" presStyleLbl="node2" presStyleIdx="1" presStyleCnt="6"/>
      <dgm:spPr/>
    </dgm:pt>
    <dgm:pt modelId="{D2A3D3A0-D317-4248-A80C-CF31A188E4CA}" type="pres">
      <dgm:prSet presAssocID="{40F01E16-886B-4FB5-A335-DD1B801AA96E}" presName="hierChild4" presStyleCnt="0"/>
      <dgm:spPr/>
    </dgm:pt>
    <dgm:pt modelId="{D85D5873-003A-47D5-9ECE-1BB2C3DC2954}" type="pres">
      <dgm:prSet presAssocID="{AAA75B75-88A4-4D08-BB10-560702749EF2}" presName="Name37" presStyleLbl="parChTrans1D3" presStyleIdx="4" presStyleCnt="26"/>
      <dgm:spPr/>
    </dgm:pt>
    <dgm:pt modelId="{2E7DCC1C-84E4-4177-ADB4-F304C7C1B39A}" type="pres">
      <dgm:prSet presAssocID="{30F4B591-7CBA-4253-934F-5F88B6A2F5DA}" presName="hierRoot2" presStyleCnt="0">
        <dgm:presLayoutVars>
          <dgm:hierBranch val="init"/>
        </dgm:presLayoutVars>
      </dgm:prSet>
      <dgm:spPr/>
    </dgm:pt>
    <dgm:pt modelId="{0A246F92-6B41-4E03-B751-911B045F2781}" type="pres">
      <dgm:prSet presAssocID="{30F4B591-7CBA-4253-934F-5F88B6A2F5DA}" presName="rootComposite" presStyleCnt="0"/>
      <dgm:spPr/>
    </dgm:pt>
    <dgm:pt modelId="{B5D52D4C-74E0-4B82-9A4C-B462D9A85D2D}" type="pres">
      <dgm:prSet presAssocID="{30F4B591-7CBA-4253-934F-5F88B6A2F5DA}" presName="rootText" presStyleLbl="node3" presStyleIdx="4" presStyleCnt="26">
        <dgm:presLayoutVars>
          <dgm:chPref val="3"/>
        </dgm:presLayoutVars>
      </dgm:prSet>
      <dgm:spPr/>
    </dgm:pt>
    <dgm:pt modelId="{19E532F6-339F-424A-BEE5-C9EF3801CEEA}" type="pres">
      <dgm:prSet presAssocID="{30F4B591-7CBA-4253-934F-5F88B6A2F5DA}" presName="rootConnector" presStyleLbl="node3" presStyleIdx="4" presStyleCnt="26"/>
      <dgm:spPr/>
    </dgm:pt>
    <dgm:pt modelId="{A7451DE6-55B7-4B0E-B76F-74C712E735AF}" type="pres">
      <dgm:prSet presAssocID="{30F4B591-7CBA-4253-934F-5F88B6A2F5DA}" presName="hierChild4" presStyleCnt="0"/>
      <dgm:spPr/>
    </dgm:pt>
    <dgm:pt modelId="{0E91667B-3744-401E-93F9-C1282914F87B}" type="pres">
      <dgm:prSet presAssocID="{30F4B591-7CBA-4253-934F-5F88B6A2F5DA}" presName="hierChild5" presStyleCnt="0"/>
      <dgm:spPr/>
    </dgm:pt>
    <dgm:pt modelId="{1D6E5EDA-D40B-42C9-9B7C-BA14941C7179}" type="pres">
      <dgm:prSet presAssocID="{82515EF8-ECC5-4824-B8D1-ED25FF1A3F95}" presName="Name37" presStyleLbl="parChTrans1D3" presStyleIdx="5" presStyleCnt="26"/>
      <dgm:spPr/>
    </dgm:pt>
    <dgm:pt modelId="{95FCEE3C-EFB9-4231-A9EA-A51C1B306746}" type="pres">
      <dgm:prSet presAssocID="{A833B766-0810-4F0C-B25F-8283F0180870}" presName="hierRoot2" presStyleCnt="0">
        <dgm:presLayoutVars>
          <dgm:hierBranch val="init"/>
        </dgm:presLayoutVars>
      </dgm:prSet>
      <dgm:spPr/>
    </dgm:pt>
    <dgm:pt modelId="{C96C17F4-0F86-4CA6-B522-E463A48A21D8}" type="pres">
      <dgm:prSet presAssocID="{A833B766-0810-4F0C-B25F-8283F0180870}" presName="rootComposite" presStyleCnt="0"/>
      <dgm:spPr/>
    </dgm:pt>
    <dgm:pt modelId="{1F589BDE-2EBB-48E6-8D54-FC3EC57D371D}" type="pres">
      <dgm:prSet presAssocID="{A833B766-0810-4F0C-B25F-8283F0180870}" presName="rootText" presStyleLbl="node3" presStyleIdx="5" presStyleCnt="26">
        <dgm:presLayoutVars>
          <dgm:chPref val="3"/>
        </dgm:presLayoutVars>
      </dgm:prSet>
      <dgm:spPr/>
    </dgm:pt>
    <dgm:pt modelId="{A7F7FD21-24D6-48A8-8442-4485BED4B091}" type="pres">
      <dgm:prSet presAssocID="{A833B766-0810-4F0C-B25F-8283F0180870}" presName="rootConnector" presStyleLbl="node3" presStyleIdx="5" presStyleCnt="26"/>
      <dgm:spPr/>
    </dgm:pt>
    <dgm:pt modelId="{91B6B24A-A612-4B31-96AD-E5ED0E979C7A}" type="pres">
      <dgm:prSet presAssocID="{A833B766-0810-4F0C-B25F-8283F0180870}" presName="hierChild4" presStyleCnt="0"/>
      <dgm:spPr/>
    </dgm:pt>
    <dgm:pt modelId="{E650C026-CC2B-4012-BB59-AC26EAE37A51}" type="pres">
      <dgm:prSet presAssocID="{A833B766-0810-4F0C-B25F-8283F0180870}" presName="hierChild5" presStyleCnt="0"/>
      <dgm:spPr/>
    </dgm:pt>
    <dgm:pt modelId="{963B080C-FA5D-436A-B076-4D56C1B7314C}" type="pres">
      <dgm:prSet presAssocID="{6D72E774-1A01-4066-B7E9-D8B824893043}" presName="Name37" presStyleLbl="parChTrans1D3" presStyleIdx="6" presStyleCnt="26"/>
      <dgm:spPr/>
    </dgm:pt>
    <dgm:pt modelId="{4F68FF27-C636-435E-BE87-C85215E30849}" type="pres">
      <dgm:prSet presAssocID="{7A53690A-953A-43BF-A574-16882D78ADBA}" presName="hierRoot2" presStyleCnt="0">
        <dgm:presLayoutVars>
          <dgm:hierBranch val="init"/>
        </dgm:presLayoutVars>
      </dgm:prSet>
      <dgm:spPr/>
    </dgm:pt>
    <dgm:pt modelId="{C365349A-938D-49DE-A67F-EA962D3C05E8}" type="pres">
      <dgm:prSet presAssocID="{7A53690A-953A-43BF-A574-16882D78ADBA}" presName="rootComposite" presStyleCnt="0"/>
      <dgm:spPr/>
    </dgm:pt>
    <dgm:pt modelId="{013FD6EC-B168-4018-BCD5-28FCDE83B6D2}" type="pres">
      <dgm:prSet presAssocID="{7A53690A-953A-43BF-A574-16882D78ADBA}" presName="rootText" presStyleLbl="node3" presStyleIdx="6" presStyleCnt="26">
        <dgm:presLayoutVars>
          <dgm:chPref val="3"/>
        </dgm:presLayoutVars>
      </dgm:prSet>
      <dgm:spPr/>
    </dgm:pt>
    <dgm:pt modelId="{44A0BF97-593B-4FA3-BE15-BE21D5176176}" type="pres">
      <dgm:prSet presAssocID="{7A53690A-953A-43BF-A574-16882D78ADBA}" presName="rootConnector" presStyleLbl="node3" presStyleIdx="6" presStyleCnt="26"/>
      <dgm:spPr/>
    </dgm:pt>
    <dgm:pt modelId="{AE57BD0A-49A9-4E1C-8654-63B018539636}" type="pres">
      <dgm:prSet presAssocID="{7A53690A-953A-43BF-A574-16882D78ADBA}" presName="hierChild4" presStyleCnt="0"/>
      <dgm:spPr/>
    </dgm:pt>
    <dgm:pt modelId="{4C9C0329-536B-4040-9225-2F48A235155D}" type="pres">
      <dgm:prSet presAssocID="{7A53690A-953A-43BF-A574-16882D78ADBA}" presName="hierChild5" presStyleCnt="0"/>
      <dgm:spPr/>
    </dgm:pt>
    <dgm:pt modelId="{23519053-002C-4E14-9809-CC45D2E79E55}" type="pres">
      <dgm:prSet presAssocID="{4984DD9B-3B2E-49ED-B7DD-9B3A0FD782F2}" presName="Name37" presStyleLbl="parChTrans1D3" presStyleIdx="7" presStyleCnt="26"/>
      <dgm:spPr/>
    </dgm:pt>
    <dgm:pt modelId="{2C6134A8-55BA-4B9F-B53E-764DB574C3F3}" type="pres">
      <dgm:prSet presAssocID="{40244A50-057A-479F-A5D1-1A7B6C652986}" presName="hierRoot2" presStyleCnt="0">
        <dgm:presLayoutVars>
          <dgm:hierBranch val="init"/>
        </dgm:presLayoutVars>
      </dgm:prSet>
      <dgm:spPr/>
    </dgm:pt>
    <dgm:pt modelId="{99F0D129-382B-4E37-BF02-148AF11A83DB}" type="pres">
      <dgm:prSet presAssocID="{40244A50-057A-479F-A5D1-1A7B6C652986}" presName="rootComposite" presStyleCnt="0"/>
      <dgm:spPr/>
    </dgm:pt>
    <dgm:pt modelId="{F657BB2D-09A3-4048-9090-5C094CFF3B46}" type="pres">
      <dgm:prSet presAssocID="{40244A50-057A-479F-A5D1-1A7B6C652986}" presName="rootText" presStyleLbl="node3" presStyleIdx="7" presStyleCnt="26" custScaleX="123260" custScaleY="166386">
        <dgm:presLayoutVars>
          <dgm:chPref val="3"/>
        </dgm:presLayoutVars>
      </dgm:prSet>
      <dgm:spPr/>
    </dgm:pt>
    <dgm:pt modelId="{C5F68CF2-61F2-4505-9196-0BFB7F4EA919}" type="pres">
      <dgm:prSet presAssocID="{40244A50-057A-479F-A5D1-1A7B6C652986}" presName="rootConnector" presStyleLbl="node3" presStyleIdx="7" presStyleCnt="26"/>
      <dgm:spPr/>
    </dgm:pt>
    <dgm:pt modelId="{3398AC7F-81F8-4C33-A77A-3928FE59CEF7}" type="pres">
      <dgm:prSet presAssocID="{40244A50-057A-479F-A5D1-1A7B6C652986}" presName="hierChild4" presStyleCnt="0"/>
      <dgm:spPr/>
    </dgm:pt>
    <dgm:pt modelId="{F8A2A523-4310-4DE0-90BB-173C425DEF37}" type="pres">
      <dgm:prSet presAssocID="{40244A50-057A-479F-A5D1-1A7B6C652986}" presName="hierChild5" presStyleCnt="0"/>
      <dgm:spPr/>
    </dgm:pt>
    <dgm:pt modelId="{ADDA5692-1815-4646-B6A4-ED07398313AE}" type="pres">
      <dgm:prSet presAssocID="{6F6DF4AB-CCDB-4038-9591-8E646B6F806B}" presName="Name37" presStyleLbl="parChTrans1D3" presStyleIdx="8" presStyleCnt="26"/>
      <dgm:spPr/>
    </dgm:pt>
    <dgm:pt modelId="{85619A55-8C42-4A3B-BE5A-4E8654AC856D}" type="pres">
      <dgm:prSet presAssocID="{4F3BCF55-BC34-48E2-9061-FA40B26AA0FE}" presName="hierRoot2" presStyleCnt="0">
        <dgm:presLayoutVars>
          <dgm:hierBranch val="init"/>
        </dgm:presLayoutVars>
      </dgm:prSet>
      <dgm:spPr/>
    </dgm:pt>
    <dgm:pt modelId="{65886B25-7A13-4209-8CC9-55771188D3E6}" type="pres">
      <dgm:prSet presAssocID="{4F3BCF55-BC34-48E2-9061-FA40B26AA0FE}" presName="rootComposite" presStyleCnt="0"/>
      <dgm:spPr/>
    </dgm:pt>
    <dgm:pt modelId="{60AD1978-B97F-4AD2-9917-58865F9BA205}" type="pres">
      <dgm:prSet presAssocID="{4F3BCF55-BC34-48E2-9061-FA40B26AA0FE}" presName="rootText" presStyleLbl="node3" presStyleIdx="8" presStyleCnt="26">
        <dgm:presLayoutVars>
          <dgm:chPref val="3"/>
        </dgm:presLayoutVars>
      </dgm:prSet>
      <dgm:spPr/>
    </dgm:pt>
    <dgm:pt modelId="{564E87CA-473B-4A76-8D85-25947BFA58B1}" type="pres">
      <dgm:prSet presAssocID="{4F3BCF55-BC34-48E2-9061-FA40B26AA0FE}" presName="rootConnector" presStyleLbl="node3" presStyleIdx="8" presStyleCnt="26"/>
      <dgm:spPr/>
    </dgm:pt>
    <dgm:pt modelId="{93E3F7E9-BC3E-4F10-AFDC-EA21CD74FBBB}" type="pres">
      <dgm:prSet presAssocID="{4F3BCF55-BC34-48E2-9061-FA40B26AA0FE}" presName="hierChild4" presStyleCnt="0"/>
      <dgm:spPr/>
    </dgm:pt>
    <dgm:pt modelId="{E7745889-6FCC-4C8F-BE09-17575675F04B}" type="pres">
      <dgm:prSet presAssocID="{4F3BCF55-BC34-48E2-9061-FA40B26AA0FE}" presName="hierChild5" presStyleCnt="0"/>
      <dgm:spPr/>
    </dgm:pt>
    <dgm:pt modelId="{BD919835-6268-491C-A764-79DCCEC4AEF6}" type="pres">
      <dgm:prSet presAssocID="{C5A9FA84-40BF-422E-A268-92B089C0C3E2}" presName="Name37" presStyleLbl="parChTrans1D3" presStyleIdx="9" presStyleCnt="26"/>
      <dgm:spPr/>
    </dgm:pt>
    <dgm:pt modelId="{E867763E-CA34-4C4A-9699-95CB69F84C80}" type="pres">
      <dgm:prSet presAssocID="{1FC17DD7-D8CE-4066-B385-D118DACE9009}" presName="hierRoot2" presStyleCnt="0">
        <dgm:presLayoutVars>
          <dgm:hierBranch val="init"/>
        </dgm:presLayoutVars>
      </dgm:prSet>
      <dgm:spPr/>
    </dgm:pt>
    <dgm:pt modelId="{4EE5F810-39AB-4993-9978-C28924B7D913}" type="pres">
      <dgm:prSet presAssocID="{1FC17DD7-D8CE-4066-B385-D118DACE9009}" presName="rootComposite" presStyleCnt="0"/>
      <dgm:spPr/>
    </dgm:pt>
    <dgm:pt modelId="{2B07B9A9-C053-4559-B3B8-1FBCAABA5486}" type="pres">
      <dgm:prSet presAssocID="{1FC17DD7-D8CE-4066-B385-D118DACE9009}" presName="rootText" presStyleLbl="node3" presStyleIdx="9" presStyleCnt="26">
        <dgm:presLayoutVars>
          <dgm:chPref val="3"/>
        </dgm:presLayoutVars>
      </dgm:prSet>
      <dgm:spPr/>
    </dgm:pt>
    <dgm:pt modelId="{01A478EA-DE8C-4F9F-A300-915081520C17}" type="pres">
      <dgm:prSet presAssocID="{1FC17DD7-D8CE-4066-B385-D118DACE9009}" presName="rootConnector" presStyleLbl="node3" presStyleIdx="9" presStyleCnt="26"/>
      <dgm:spPr/>
    </dgm:pt>
    <dgm:pt modelId="{AC85A774-135F-44EF-9D4E-A6E2E58FBB0E}" type="pres">
      <dgm:prSet presAssocID="{1FC17DD7-D8CE-4066-B385-D118DACE9009}" presName="hierChild4" presStyleCnt="0"/>
      <dgm:spPr/>
    </dgm:pt>
    <dgm:pt modelId="{AA396ACD-ED85-4E33-9FF7-DE258A4DE59B}" type="pres">
      <dgm:prSet presAssocID="{1FC17DD7-D8CE-4066-B385-D118DACE9009}" presName="hierChild5" presStyleCnt="0"/>
      <dgm:spPr/>
    </dgm:pt>
    <dgm:pt modelId="{81CF61D1-0F0D-4F2D-A431-D00D948E6951}" type="pres">
      <dgm:prSet presAssocID="{0AEE9469-CFCB-414E-8195-158B163D7719}" presName="Name37" presStyleLbl="parChTrans1D3" presStyleIdx="10" presStyleCnt="26"/>
      <dgm:spPr/>
    </dgm:pt>
    <dgm:pt modelId="{D73A7943-670E-4099-BEFE-9C4D442EDB70}" type="pres">
      <dgm:prSet presAssocID="{39E4AE3C-94F8-4C1F-B398-64964570BF10}" presName="hierRoot2" presStyleCnt="0">
        <dgm:presLayoutVars>
          <dgm:hierBranch val="init"/>
        </dgm:presLayoutVars>
      </dgm:prSet>
      <dgm:spPr/>
    </dgm:pt>
    <dgm:pt modelId="{BC7C5DEA-B010-4F1B-8DF1-A1663E2270F9}" type="pres">
      <dgm:prSet presAssocID="{39E4AE3C-94F8-4C1F-B398-64964570BF10}" presName="rootComposite" presStyleCnt="0"/>
      <dgm:spPr/>
    </dgm:pt>
    <dgm:pt modelId="{B56AAE8F-EE18-4EBA-974E-7D6DB189364D}" type="pres">
      <dgm:prSet presAssocID="{39E4AE3C-94F8-4C1F-B398-64964570BF10}" presName="rootText" presStyleLbl="node3" presStyleIdx="10" presStyleCnt="26">
        <dgm:presLayoutVars>
          <dgm:chPref val="3"/>
        </dgm:presLayoutVars>
      </dgm:prSet>
      <dgm:spPr/>
    </dgm:pt>
    <dgm:pt modelId="{74FB3293-9054-47E8-91ED-4F434E5719CD}" type="pres">
      <dgm:prSet presAssocID="{39E4AE3C-94F8-4C1F-B398-64964570BF10}" presName="rootConnector" presStyleLbl="node3" presStyleIdx="10" presStyleCnt="26"/>
      <dgm:spPr/>
    </dgm:pt>
    <dgm:pt modelId="{C8BB8722-CC6C-4F8C-8854-42801A11C208}" type="pres">
      <dgm:prSet presAssocID="{39E4AE3C-94F8-4C1F-B398-64964570BF10}" presName="hierChild4" presStyleCnt="0"/>
      <dgm:spPr/>
    </dgm:pt>
    <dgm:pt modelId="{6BD6F5F4-9AB7-48E6-BFEC-39F519927B0A}" type="pres">
      <dgm:prSet presAssocID="{39E4AE3C-94F8-4C1F-B398-64964570BF10}" presName="hierChild5" presStyleCnt="0"/>
      <dgm:spPr/>
    </dgm:pt>
    <dgm:pt modelId="{5559BFAC-344B-41C1-9985-5AB75B8C6EA4}" type="pres">
      <dgm:prSet presAssocID="{40F01E16-886B-4FB5-A335-DD1B801AA96E}" presName="hierChild5" presStyleCnt="0"/>
      <dgm:spPr/>
    </dgm:pt>
    <dgm:pt modelId="{F3B9AE5E-3571-42BC-8B87-53EFA0A5FC2E}" type="pres">
      <dgm:prSet presAssocID="{6AFBDE3D-1418-4EB0-9EA9-662A6B106869}" presName="Name37" presStyleLbl="parChTrans1D2" presStyleIdx="2" presStyleCnt="6"/>
      <dgm:spPr/>
    </dgm:pt>
    <dgm:pt modelId="{62EC99D4-1975-474F-A462-DB3417B9FF70}" type="pres">
      <dgm:prSet presAssocID="{621BB71C-6B02-4CD4-92EB-F467E784A9D0}" presName="hierRoot2" presStyleCnt="0">
        <dgm:presLayoutVars>
          <dgm:hierBranch val="init"/>
        </dgm:presLayoutVars>
      </dgm:prSet>
      <dgm:spPr/>
    </dgm:pt>
    <dgm:pt modelId="{5F729A72-E166-48D6-9366-2FF30FF55226}" type="pres">
      <dgm:prSet presAssocID="{621BB71C-6B02-4CD4-92EB-F467E784A9D0}" presName="rootComposite" presStyleCnt="0"/>
      <dgm:spPr/>
    </dgm:pt>
    <dgm:pt modelId="{3B85E67F-FC04-4DF3-96B4-162CF0649E57}" type="pres">
      <dgm:prSet presAssocID="{621BB71C-6B02-4CD4-92EB-F467E784A9D0}" presName="rootText" presStyleLbl="node2" presStyleIdx="2" presStyleCnt="6">
        <dgm:presLayoutVars>
          <dgm:chPref val="3"/>
        </dgm:presLayoutVars>
      </dgm:prSet>
      <dgm:spPr/>
    </dgm:pt>
    <dgm:pt modelId="{F13F8FA1-C01E-4F35-A601-A2A007D5C1C0}" type="pres">
      <dgm:prSet presAssocID="{621BB71C-6B02-4CD4-92EB-F467E784A9D0}" presName="rootConnector" presStyleLbl="node2" presStyleIdx="2" presStyleCnt="6"/>
      <dgm:spPr/>
    </dgm:pt>
    <dgm:pt modelId="{5E195287-5E3C-443F-95B6-1B732F26AF09}" type="pres">
      <dgm:prSet presAssocID="{621BB71C-6B02-4CD4-92EB-F467E784A9D0}" presName="hierChild4" presStyleCnt="0"/>
      <dgm:spPr/>
    </dgm:pt>
    <dgm:pt modelId="{75E0E6D0-068B-4CE3-AF79-A0D646A7885D}" type="pres">
      <dgm:prSet presAssocID="{CE3F052B-FE53-427A-B4F7-946A6FD844F9}" presName="Name37" presStyleLbl="parChTrans1D3" presStyleIdx="11" presStyleCnt="26"/>
      <dgm:spPr/>
    </dgm:pt>
    <dgm:pt modelId="{ED4339FD-F25D-41CE-B40A-1ABD53943577}" type="pres">
      <dgm:prSet presAssocID="{F707403D-88FF-4075-B475-1A65A4EEB052}" presName="hierRoot2" presStyleCnt="0">
        <dgm:presLayoutVars>
          <dgm:hierBranch val="init"/>
        </dgm:presLayoutVars>
      </dgm:prSet>
      <dgm:spPr/>
    </dgm:pt>
    <dgm:pt modelId="{87E68D0C-F034-49F7-99EF-CEBFCF6DD3DA}" type="pres">
      <dgm:prSet presAssocID="{F707403D-88FF-4075-B475-1A65A4EEB052}" presName="rootComposite" presStyleCnt="0"/>
      <dgm:spPr/>
    </dgm:pt>
    <dgm:pt modelId="{6380EF9A-9C5E-4F57-89F6-C9BCFCC18F48}" type="pres">
      <dgm:prSet presAssocID="{F707403D-88FF-4075-B475-1A65A4EEB052}" presName="rootText" presStyleLbl="node3" presStyleIdx="11" presStyleCnt="26">
        <dgm:presLayoutVars>
          <dgm:chPref val="3"/>
        </dgm:presLayoutVars>
      </dgm:prSet>
      <dgm:spPr/>
    </dgm:pt>
    <dgm:pt modelId="{8DF2F2BF-C372-42CB-A5A7-260D7EDBD026}" type="pres">
      <dgm:prSet presAssocID="{F707403D-88FF-4075-B475-1A65A4EEB052}" presName="rootConnector" presStyleLbl="node3" presStyleIdx="11" presStyleCnt="26"/>
      <dgm:spPr/>
    </dgm:pt>
    <dgm:pt modelId="{43E8236B-F900-460B-AE2C-2597AED50D6B}" type="pres">
      <dgm:prSet presAssocID="{F707403D-88FF-4075-B475-1A65A4EEB052}" presName="hierChild4" presStyleCnt="0"/>
      <dgm:spPr/>
    </dgm:pt>
    <dgm:pt modelId="{CE19558A-4FBC-49D8-BBB2-9C214402D057}" type="pres">
      <dgm:prSet presAssocID="{F707403D-88FF-4075-B475-1A65A4EEB052}" presName="hierChild5" presStyleCnt="0"/>
      <dgm:spPr/>
    </dgm:pt>
    <dgm:pt modelId="{4ED34C4D-CA87-4F7D-A50B-80B09BA25D8C}" type="pres">
      <dgm:prSet presAssocID="{9071377F-B621-4EA8-8D68-938101D4E2F0}" presName="Name37" presStyleLbl="parChTrans1D3" presStyleIdx="12" presStyleCnt="26"/>
      <dgm:spPr/>
    </dgm:pt>
    <dgm:pt modelId="{2D279CE3-D7E6-4660-A7FF-1F0F944B727B}" type="pres">
      <dgm:prSet presAssocID="{292D7E65-F8C8-4136-ADBC-4D3EEF0A03B0}" presName="hierRoot2" presStyleCnt="0">
        <dgm:presLayoutVars>
          <dgm:hierBranch val="init"/>
        </dgm:presLayoutVars>
      </dgm:prSet>
      <dgm:spPr/>
    </dgm:pt>
    <dgm:pt modelId="{24CD3A9F-2B1D-4158-92E8-7C5F22BC0B3B}" type="pres">
      <dgm:prSet presAssocID="{292D7E65-F8C8-4136-ADBC-4D3EEF0A03B0}" presName="rootComposite" presStyleCnt="0"/>
      <dgm:spPr/>
    </dgm:pt>
    <dgm:pt modelId="{151C7405-3CF3-458E-B6EA-65814F9B0E20}" type="pres">
      <dgm:prSet presAssocID="{292D7E65-F8C8-4136-ADBC-4D3EEF0A03B0}" presName="rootText" presStyleLbl="node3" presStyleIdx="12" presStyleCnt="26">
        <dgm:presLayoutVars>
          <dgm:chPref val="3"/>
        </dgm:presLayoutVars>
      </dgm:prSet>
      <dgm:spPr/>
    </dgm:pt>
    <dgm:pt modelId="{95D08A73-A3BA-4F1E-9A5F-65FAA2DEB4F3}" type="pres">
      <dgm:prSet presAssocID="{292D7E65-F8C8-4136-ADBC-4D3EEF0A03B0}" presName="rootConnector" presStyleLbl="node3" presStyleIdx="12" presStyleCnt="26"/>
      <dgm:spPr/>
    </dgm:pt>
    <dgm:pt modelId="{CAED09A8-A7F2-49A2-907A-DE4A264AE097}" type="pres">
      <dgm:prSet presAssocID="{292D7E65-F8C8-4136-ADBC-4D3EEF0A03B0}" presName="hierChild4" presStyleCnt="0"/>
      <dgm:spPr/>
    </dgm:pt>
    <dgm:pt modelId="{CAE1E57C-5EA9-49B0-8852-64C582D88DEC}" type="pres">
      <dgm:prSet presAssocID="{292D7E65-F8C8-4136-ADBC-4D3EEF0A03B0}" presName="hierChild5" presStyleCnt="0"/>
      <dgm:spPr/>
    </dgm:pt>
    <dgm:pt modelId="{40B92ECE-64D6-4E94-8698-02C294238B18}" type="pres">
      <dgm:prSet presAssocID="{3843BB04-1069-406B-8A74-86DDC240671B}" presName="Name37" presStyleLbl="parChTrans1D3" presStyleIdx="13" presStyleCnt="26"/>
      <dgm:spPr/>
    </dgm:pt>
    <dgm:pt modelId="{4219F509-2872-4F8D-8005-06B81A55AD4F}" type="pres">
      <dgm:prSet presAssocID="{CA0C9717-5ACB-48FE-96D4-D14934FE729D}" presName="hierRoot2" presStyleCnt="0">
        <dgm:presLayoutVars>
          <dgm:hierBranch val="init"/>
        </dgm:presLayoutVars>
      </dgm:prSet>
      <dgm:spPr/>
    </dgm:pt>
    <dgm:pt modelId="{8A601226-2C0C-4702-B728-A07F69E7AE64}" type="pres">
      <dgm:prSet presAssocID="{CA0C9717-5ACB-48FE-96D4-D14934FE729D}" presName="rootComposite" presStyleCnt="0"/>
      <dgm:spPr/>
    </dgm:pt>
    <dgm:pt modelId="{CD003545-8B84-4C60-817D-4B4F2F2086B9}" type="pres">
      <dgm:prSet presAssocID="{CA0C9717-5ACB-48FE-96D4-D14934FE729D}" presName="rootText" presStyleLbl="node3" presStyleIdx="13" presStyleCnt="26" custScaleX="156430" custScaleY="137362">
        <dgm:presLayoutVars>
          <dgm:chPref val="3"/>
        </dgm:presLayoutVars>
      </dgm:prSet>
      <dgm:spPr/>
    </dgm:pt>
    <dgm:pt modelId="{17D6D0A4-4568-4E89-97E5-807A3B5A0B95}" type="pres">
      <dgm:prSet presAssocID="{CA0C9717-5ACB-48FE-96D4-D14934FE729D}" presName="rootConnector" presStyleLbl="node3" presStyleIdx="13" presStyleCnt="26"/>
      <dgm:spPr/>
    </dgm:pt>
    <dgm:pt modelId="{96CDDC42-7A33-43CB-AE50-B449937086B3}" type="pres">
      <dgm:prSet presAssocID="{CA0C9717-5ACB-48FE-96D4-D14934FE729D}" presName="hierChild4" presStyleCnt="0"/>
      <dgm:spPr/>
    </dgm:pt>
    <dgm:pt modelId="{62AD4C08-B81A-4F35-B454-B285FA8B6415}" type="pres">
      <dgm:prSet presAssocID="{CA0C9717-5ACB-48FE-96D4-D14934FE729D}" presName="hierChild5" presStyleCnt="0"/>
      <dgm:spPr/>
    </dgm:pt>
    <dgm:pt modelId="{930C2574-11D9-4D19-A3B8-3982F881E227}" type="pres">
      <dgm:prSet presAssocID="{A52D92C1-CF78-412B-B67E-163046F035C0}" presName="Name37" presStyleLbl="parChTrans1D3" presStyleIdx="14" presStyleCnt="26"/>
      <dgm:spPr/>
    </dgm:pt>
    <dgm:pt modelId="{84CD7A5B-2FFC-47ED-B0F9-5C4C9ABD5E4F}" type="pres">
      <dgm:prSet presAssocID="{CFDDADD4-373E-45B8-89E2-7B310AE88D24}" presName="hierRoot2" presStyleCnt="0">
        <dgm:presLayoutVars>
          <dgm:hierBranch val="init"/>
        </dgm:presLayoutVars>
      </dgm:prSet>
      <dgm:spPr/>
    </dgm:pt>
    <dgm:pt modelId="{C006AA19-966B-4010-A110-A1612AE6146B}" type="pres">
      <dgm:prSet presAssocID="{CFDDADD4-373E-45B8-89E2-7B310AE88D24}" presName="rootComposite" presStyleCnt="0"/>
      <dgm:spPr/>
    </dgm:pt>
    <dgm:pt modelId="{90066C47-802D-4E9F-A255-36D72C16A176}" type="pres">
      <dgm:prSet presAssocID="{CFDDADD4-373E-45B8-89E2-7B310AE88D24}" presName="rootText" presStyleLbl="node3" presStyleIdx="14" presStyleCnt="26">
        <dgm:presLayoutVars>
          <dgm:chPref val="3"/>
        </dgm:presLayoutVars>
      </dgm:prSet>
      <dgm:spPr/>
    </dgm:pt>
    <dgm:pt modelId="{A128ED4A-9C90-420D-862C-C14C93AA5EA8}" type="pres">
      <dgm:prSet presAssocID="{CFDDADD4-373E-45B8-89E2-7B310AE88D24}" presName="rootConnector" presStyleLbl="node3" presStyleIdx="14" presStyleCnt="26"/>
      <dgm:spPr/>
    </dgm:pt>
    <dgm:pt modelId="{F27F5DC8-788E-4779-A72B-1214B4D89C30}" type="pres">
      <dgm:prSet presAssocID="{CFDDADD4-373E-45B8-89E2-7B310AE88D24}" presName="hierChild4" presStyleCnt="0"/>
      <dgm:spPr/>
    </dgm:pt>
    <dgm:pt modelId="{CFD32E15-282E-415D-B1B6-4AD23FD7A651}" type="pres">
      <dgm:prSet presAssocID="{CFDDADD4-373E-45B8-89E2-7B310AE88D24}" presName="hierChild5" presStyleCnt="0"/>
      <dgm:spPr/>
    </dgm:pt>
    <dgm:pt modelId="{68C29477-E82E-4EAB-BE5F-CCE955DA29F8}" type="pres">
      <dgm:prSet presAssocID="{CECB8F2D-9624-4B2A-91FF-21C6A71785D9}" presName="Name37" presStyleLbl="parChTrans1D3" presStyleIdx="15" presStyleCnt="26"/>
      <dgm:spPr/>
    </dgm:pt>
    <dgm:pt modelId="{11158DC2-A9D4-48ED-AA4B-2C98F4849039}" type="pres">
      <dgm:prSet presAssocID="{CFC42705-6E79-4E24-AD6D-D6EF806E7B0D}" presName="hierRoot2" presStyleCnt="0">
        <dgm:presLayoutVars>
          <dgm:hierBranch val="init"/>
        </dgm:presLayoutVars>
      </dgm:prSet>
      <dgm:spPr/>
    </dgm:pt>
    <dgm:pt modelId="{B96D6B9A-1F7F-453A-A647-073EFFEDE696}" type="pres">
      <dgm:prSet presAssocID="{CFC42705-6E79-4E24-AD6D-D6EF806E7B0D}" presName="rootComposite" presStyleCnt="0"/>
      <dgm:spPr/>
    </dgm:pt>
    <dgm:pt modelId="{107B6ADF-05A3-4C22-A4C2-78F4EF255463}" type="pres">
      <dgm:prSet presAssocID="{CFC42705-6E79-4E24-AD6D-D6EF806E7B0D}" presName="rootText" presStyleLbl="node3" presStyleIdx="15" presStyleCnt="26">
        <dgm:presLayoutVars>
          <dgm:chPref val="3"/>
        </dgm:presLayoutVars>
      </dgm:prSet>
      <dgm:spPr/>
    </dgm:pt>
    <dgm:pt modelId="{B126CD3B-CF50-43DD-91C8-89F8EC3FAD58}" type="pres">
      <dgm:prSet presAssocID="{CFC42705-6E79-4E24-AD6D-D6EF806E7B0D}" presName="rootConnector" presStyleLbl="node3" presStyleIdx="15" presStyleCnt="26"/>
      <dgm:spPr/>
    </dgm:pt>
    <dgm:pt modelId="{AAA955BA-9647-4846-AB90-676AA635D703}" type="pres">
      <dgm:prSet presAssocID="{CFC42705-6E79-4E24-AD6D-D6EF806E7B0D}" presName="hierChild4" presStyleCnt="0"/>
      <dgm:spPr/>
    </dgm:pt>
    <dgm:pt modelId="{E9531427-3912-4FA0-9766-79ACE56D8154}" type="pres">
      <dgm:prSet presAssocID="{CFC42705-6E79-4E24-AD6D-D6EF806E7B0D}" presName="hierChild5" presStyleCnt="0"/>
      <dgm:spPr/>
    </dgm:pt>
    <dgm:pt modelId="{DBE4701F-A16E-43EC-B50B-2A091AAABAE1}" type="pres">
      <dgm:prSet presAssocID="{6F3E1F28-6A20-4AB6-9629-E5F4DD14C0F7}" presName="Name37" presStyleLbl="parChTrans1D3" presStyleIdx="16" presStyleCnt="26"/>
      <dgm:spPr/>
    </dgm:pt>
    <dgm:pt modelId="{F5B2DE2E-5206-4EE5-92DC-0A783A6914AC}" type="pres">
      <dgm:prSet presAssocID="{1D6F91F8-FEC1-4B38-BB40-0812B60A35D3}" presName="hierRoot2" presStyleCnt="0">
        <dgm:presLayoutVars>
          <dgm:hierBranch val="init"/>
        </dgm:presLayoutVars>
      </dgm:prSet>
      <dgm:spPr/>
    </dgm:pt>
    <dgm:pt modelId="{B56D2C89-AE9E-4127-8D35-89064DBC4496}" type="pres">
      <dgm:prSet presAssocID="{1D6F91F8-FEC1-4B38-BB40-0812B60A35D3}" presName="rootComposite" presStyleCnt="0"/>
      <dgm:spPr/>
    </dgm:pt>
    <dgm:pt modelId="{2AD33F90-0A32-4C08-AA0F-5B9438684C22}" type="pres">
      <dgm:prSet presAssocID="{1D6F91F8-FEC1-4B38-BB40-0812B60A35D3}" presName="rootText" presStyleLbl="node3" presStyleIdx="16" presStyleCnt="26">
        <dgm:presLayoutVars>
          <dgm:chPref val="3"/>
        </dgm:presLayoutVars>
      </dgm:prSet>
      <dgm:spPr/>
    </dgm:pt>
    <dgm:pt modelId="{FEA905A8-D478-44A5-9504-F11AF0D565E0}" type="pres">
      <dgm:prSet presAssocID="{1D6F91F8-FEC1-4B38-BB40-0812B60A35D3}" presName="rootConnector" presStyleLbl="node3" presStyleIdx="16" presStyleCnt="26"/>
      <dgm:spPr/>
    </dgm:pt>
    <dgm:pt modelId="{6AA8A070-B2DE-4C3F-AE0B-914D43B458F4}" type="pres">
      <dgm:prSet presAssocID="{1D6F91F8-FEC1-4B38-BB40-0812B60A35D3}" presName="hierChild4" presStyleCnt="0"/>
      <dgm:spPr/>
    </dgm:pt>
    <dgm:pt modelId="{4E4AF04D-E42A-41BA-BE1C-0A75D91A063B}" type="pres">
      <dgm:prSet presAssocID="{1D6F91F8-FEC1-4B38-BB40-0812B60A35D3}" presName="hierChild5" presStyleCnt="0"/>
      <dgm:spPr/>
    </dgm:pt>
    <dgm:pt modelId="{522DE21A-C7B6-4D6A-A82E-3165ED8226ED}" type="pres">
      <dgm:prSet presAssocID="{621BB71C-6B02-4CD4-92EB-F467E784A9D0}" presName="hierChild5" presStyleCnt="0"/>
      <dgm:spPr/>
    </dgm:pt>
    <dgm:pt modelId="{F2694F61-C652-464E-85B8-A5AF0E1E66CA}" type="pres">
      <dgm:prSet presAssocID="{1D0665BE-F318-4A20-89C8-C7877705E36F}" presName="Name37" presStyleLbl="parChTrans1D2" presStyleIdx="3" presStyleCnt="6"/>
      <dgm:spPr/>
    </dgm:pt>
    <dgm:pt modelId="{2DA7311E-4097-4D3E-9311-32B77CEF141D}" type="pres">
      <dgm:prSet presAssocID="{8297F333-415D-4FDD-AAE5-79646CA4718C}" presName="hierRoot2" presStyleCnt="0">
        <dgm:presLayoutVars>
          <dgm:hierBranch val="init"/>
        </dgm:presLayoutVars>
      </dgm:prSet>
      <dgm:spPr/>
    </dgm:pt>
    <dgm:pt modelId="{4FF02D5D-913E-4B55-828B-F0EE77E1628F}" type="pres">
      <dgm:prSet presAssocID="{8297F333-415D-4FDD-AAE5-79646CA4718C}" presName="rootComposite" presStyleCnt="0"/>
      <dgm:spPr/>
    </dgm:pt>
    <dgm:pt modelId="{B60723A8-D6BD-4362-9E48-596EA8DAED2E}" type="pres">
      <dgm:prSet presAssocID="{8297F333-415D-4FDD-AAE5-79646CA4718C}" presName="rootText" presStyleLbl="node2" presStyleIdx="3" presStyleCnt="6">
        <dgm:presLayoutVars>
          <dgm:chPref val="3"/>
        </dgm:presLayoutVars>
      </dgm:prSet>
      <dgm:spPr/>
    </dgm:pt>
    <dgm:pt modelId="{8F64EB5A-D0B7-48C6-8184-A59AE1039FD7}" type="pres">
      <dgm:prSet presAssocID="{8297F333-415D-4FDD-AAE5-79646CA4718C}" presName="rootConnector" presStyleLbl="node2" presStyleIdx="3" presStyleCnt="6"/>
      <dgm:spPr/>
    </dgm:pt>
    <dgm:pt modelId="{E7E622BB-CCAD-4CB6-9CC7-034DA3A1670E}" type="pres">
      <dgm:prSet presAssocID="{8297F333-415D-4FDD-AAE5-79646CA4718C}" presName="hierChild4" presStyleCnt="0"/>
      <dgm:spPr/>
    </dgm:pt>
    <dgm:pt modelId="{04296488-77BF-4073-BE59-AA2E42519578}" type="pres">
      <dgm:prSet presAssocID="{22B884E3-4808-47F3-ADC2-41444A2E0FCB}" presName="Name37" presStyleLbl="parChTrans1D3" presStyleIdx="17" presStyleCnt="26"/>
      <dgm:spPr/>
    </dgm:pt>
    <dgm:pt modelId="{3977149D-4E4A-4831-A5F1-EEB3502276EE}" type="pres">
      <dgm:prSet presAssocID="{872081B6-B51E-48EB-8723-8BBB051DFF31}" presName="hierRoot2" presStyleCnt="0">
        <dgm:presLayoutVars>
          <dgm:hierBranch val="init"/>
        </dgm:presLayoutVars>
      </dgm:prSet>
      <dgm:spPr/>
    </dgm:pt>
    <dgm:pt modelId="{0E402894-FF99-4A80-9AF0-CFFBEF83CE96}" type="pres">
      <dgm:prSet presAssocID="{872081B6-B51E-48EB-8723-8BBB051DFF31}" presName="rootComposite" presStyleCnt="0"/>
      <dgm:spPr/>
    </dgm:pt>
    <dgm:pt modelId="{8552C852-7BFD-437B-86BD-2C7540E0A263}" type="pres">
      <dgm:prSet presAssocID="{872081B6-B51E-48EB-8723-8BBB051DFF31}" presName="rootText" presStyleLbl="node3" presStyleIdx="17" presStyleCnt="26" custScaleX="160718" custScaleY="122077">
        <dgm:presLayoutVars>
          <dgm:chPref val="3"/>
        </dgm:presLayoutVars>
      </dgm:prSet>
      <dgm:spPr/>
    </dgm:pt>
    <dgm:pt modelId="{FEFF553F-F72A-40FC-B0D9-911F2ABB2883}" type="pres">
      <dgm:prSet presAssocID="{872081B6-B51E-48EB-8723-8BBB051DFF31}" presName="rootConnector" presStyleLbl="node3" presStyleIdx="17" presStyleCnt="26"/>
      <dgm:spPr/>
    </dgm:pt>
    <dgm:pt modelId="{81D39292-64A3-462B-8648-05C0E424BDBD}" type="pres">
      <dgm:prSet presAssocID="{872081B6-B51E-48EB-8723-8BBB051DFF31}" presName="hierChild4" presStyleCnt="0"/>
      <dgm:spPr/>
    </dgm:pt>
    <dgm:pt modelId="{8F462154-F930-4FA3-B015-558CC8D6C7BE}" type="pres">
      <dgm:prSet presAssocID="{872081B6-B51E-48EB-8723-8BBB051DFF31}" presName="hierChild5" presStyleCnt="0"/>
      <dgm:spPr/>
    </dgm:pt>
    <dgm:pt modelId="{2EF56F0C-9EDD-48E3-AF85-649CB78B90E4}" type="pres">
      <dgm:prSet presAssocID="{D01C4553-37BC-44D7-9467-9E3EF8C82B16}" presName="Name37" presStyleLbl="parChTrans1D3" presStyleIdx="18" presStyleCnt="26"/>
      <dgm:spPr/>
    </dgm:pt>
    <dgm:pt modelId="{CD60309F-80D0-45AB-847B-AD881BFE52B3}" type="pres">
      <dgm:prSet presAssocID="{BC3925AC-0D21-4FA8-B8B8-7936601B93F8}" presName="hierRoot2" presStyleCnt="0">
        <dgm:presLayoutVars>
          <dgm:hierBranch val="init"/>
        </dgm:presLayoutVars>
      </dgm:prSet>
      <dgm:spPr/>
    </dgm:pt>
    <dgm:pt modelId="{0C799AC4-8BE7-47D3-B5A8-FDAE7FE50E2B}" type="pres">
      <dgm:prSet presAssocID="{BC3925AC-0D21-4FA8-B8B8-7936601B93F8}" presName="rootComposite" presStyleCnt="0"/>
      <dgm:spPr/>
    </dgm:pt>
    <dgm:pt modelId="{71A5A53E-B4A6-4BAB-A543-5732A95DF83C}" type="pres">
      <dgm:prSet presAssocID="{BC3925AC-0D21-4FA8-B8B8-7936601B93F8}" presName="rootText" presStyleLbl="node3" presStyleIdx="18" presStyleCnt="26">
        <dgm:presLayoutVars>
          <dgm:chPref val="3"/>
        </dgm:presLayoutVars>
      </dgm:prSet>
      <dgm:spPr/>
    </dgm:pt>
    <dgm:pt modelId="{C029D10D-0439-4FE3-AD7A-1C3D867B00E9}" type="pres">
      <dgm:prSet presAssocID="{BC3925AC-0D21-4FA8-B8B8-7936601B93F8}" presName="rootConnector" presStyleLbl="node3" presStyleIdx="18" presStyleCnt="26"/>
      <dgm:spPr/>
    </dgm:pt>
    <dgm:pt modelId="{675C92DE-17C0-4107-8683-4536BE95975E}" type="pres">
      <dgm:prSet presAssocID="{BC3925AC-0D21-4FA8-B8B8-7936601B93F8}" presName="hierChild4" presStyleCnt="0"/>
      <dgm:spPr/>
    </dgm:pt>
    <dgm:pt modelId="{18872BAC-7977-4571-B50F-C133135AABF0}" type="pres">
      <dgm:prSet presAssocID="{BC3925AC-0D21-4FA8-B8B8-7936601B93F8}" presName="hierChild5" presStyleCnt="0"/>
      <dgm:spPr/>
    </dgm:pt>
    <dgm:pt modelId="{D1EDD49C-084F-4852-AFB7-81035676ADCF}" type="pres">
      <dgm:prSet presAssocID="{97074979-99D6-4341-9F61-27F303AEAEC2}" presName="Name37" presStyleLbl="parChTrans1D3" presStyleIdx="19" presStyleCnt="26"/>
      <dgm:spPr/>
    </dgm:pt>
    <dgm:pt modelId="{DC434935-FB13-4328-8DF3-92F403F53A0C}" type="pres">
      <dgm:prSet presAssocID="{6DD24543-1967-4035-ABBA-F7157328A466}" presName="hierRoot2" presStyleCnt="0">
        <dgm:presLayoutVars>
          <dgm:hierBranch val="init"/>
        </dgm:presLayoutVars>
      </dgm:prSet>
      <dgm:spPr/>
    </dgm:pt>
    <dgm:pt modelId="{2142707E-C822-4EFB-AC19-7EB5D52591C3}" type="pres">
      <dgm:prSet presAssocID="{6DD24543-1967-4035-ABBA-F7157328A466}" presName="rootComposite" presStyleCnt="0"/>
      <dgm:spPr/>
    </dgm:pt>
    <dgm:pt modelId="{741FE47A-ED31-42F9-9C6B-161C6849FA24}" type="pres">
      <dgm:prSet presAssocID="{6DD24543-1967-4035-ABBA-F7157328A466}" presName="rootText" presStyleLbl="node3" presStyleIdx="19" presStyleCnt="26">
        <dgm:presLayoutVars>
          <dgm:chPref val="3"/>
        </dgm:presLayoutVars>
      </dgm:prSet>
      <dgm:spPr/>
    </dgm:pt>
    <dgm:pt modelId="{8D23BB54-06D1-4BDF-BFE5-851B08B54D48}" type="pres">
      <dgm:prSet presAssocID="{6DD24543-1967-4035-ABBA-F7157328A466}" presName="rootConnector" presStyleLbl="node3" presStyleIdx="19" presStyleCnt="26"/>
      <dgm:spPr/>
    </dgm:pt>
    <dgm:pt modelId="{91DB8EFA-F9B5-4C96-BECD-9C9B43133377}" type="pres">
      <dgm:prSet presAssocID="{6DD24543-1967-4035-ABBA-F7157328A466}" presName="hierChild4" presStyleCnt="0"/>
      <dgm:spPr/>
    </dgm:pt>
    <dgm:pt modelId="{5044122D-0962-43A9-B813-146070EFBC28}" type="pres">
      <dgm:prSet presAssocID="{6DD24543-1967-4035-ABBA-F7157328A466}" presName="hierChild5" presStyleCnt="0"/>
      <dgm:spPr/>
    </dgm:pt>
    <dgm:pt modelId="{E10EEAAE-67E2-4BD8-A21B-D58A1DC81E9C}" type="pres">
      <dgm:prSet presAssocID="{D50E1C6A-B282-49AA-ADBD-84081410B2BD}" presName="Name37" presStyleLbl="parChTrans1D3" presStyleIdx="20" presStyleCnt="26"/>
      <dgm:spPr/>
    </dgm:pt>
    <dgm:pt modelId="{C1495130-7234-4592-B8B5-A285C0B34026}" type="pres">
      <dgm:prSet presAssocID="{17AD4A96-4069-4AEA-8382-468493E8648C}" presName="hierRoot2" presStyleCnt="0">
        <dgm:presLayoutVars>
          <dgm:hierBranch val="init"/>
        </dgm:presLayoutVars>
      </dgm:prSet>
      <dgm:spPr/>
    </dgm:pt>
    <dgm:pt modelId="{F5189502-0F71-43FA-8C05-426DAF9DC480}" type="pres">
      <dgm:prSet presAssocID="{17AD4A96-4069-4AEA-8382-468493E8648C}" presName="rootComposite" presStyleCnt="0"/>
      <dgm:spPr/>
    </dgm:pt>
    <dgm:pt modelId="{C8A8BF24-4A57-46FB-AB07-287E9207C24A}" type="pres">
      <dgm:prSet presAssocID="{17AD4A96-4069-4AEA-8382-468493E8648C}" presName="rootText" presStyleLbl="node3" presStyleIdx="20" presStyleCnt="26">
        <dgm:presLayoutVars>
          <dgm:chPref val="3"/>
        </dgm:presLayoutVars>
      </dgm:prSet>
      <dgm:spPr/>
    </dgm:pt>
    <dgm:pt modelId="{6D6123D1-63B5-4C17-95C5-B87E730DAB24}" type="pres">
      <dgm:prSet presAssocID="{17AD4A96-4069-4AEA-8382-468493E8648C}" presName="rootConnector" presStyleLbl="node3" presStyleIdx="20" presStyleCnt="26"/>
      <dgm:spPr/>
    </dgm:pt>
    <dgm:pt modelId="{2D881887-F40C-47E7-94D1-8FE8BF03F5E8}" type="pres">
      <dgm:prSet presAssocID="{17AD4A96-4069-4AEA-8382-468493E8648C}" presName="hierChild4" presStyleCnt="0"/>
      <dgm:spPr/>
    </dgm:pt>
    <dgm:pt modelId="{60736A49-01F8-4C54-AD36-27C26CE8E7F1}" type="pres">
      <dgm:prSet presAssocID="{17AD4A96-4069-4AEA-8382-468493E8648C}" presName="hierChild5" presStyleCnt="0"/>
      <dgm:spPr/>
    </dgm:pt>
    <dgm:pt modelId="{D98CCA96-4373-4B32-98BD-B7965CE2E515}" type="pres">
      <dgm:prSet presAssocID="{8623467D-A00B-4736-96FF-91700E2B99BA}" presName="Name37" presStyleLbl="parChTrans1D3" presStyleIdx="21" presStyleCnt="26"/>
      <dgm:spPr/>
    </dgm:pt>
    <dgm:pt modelId="{C47D440A-D3E8-4A8F-BF5A-53557863B4E4}" type="pres">
      <dgm:prSet presAssocID="{E91277E5-7298-4EE9-A437-D1C8ADD8E977}" presName="hierRoot2" presStyleCnt="0">
        <dgm:presLayoutVars>
          <dgm:hierBranch val="init"/>
        </dgm:presLayoutVars>
      </dgm:prSet>
      <dgm:spPr/>
    </dgm:pt>
    <dgm:pt modelId="{2E7748C6-78FC-4B29-A2D6-C28A7CBF5722}" type="pres">
      <dgm:prSet presAssocID="{E91277E5-7298-4EE9-A437-D1C8ADD8E977}" presName="rootComposite" presStyleCnt="0"/>
      <dgm:spPr/>
    </dgm:pt>
    <dgm:pt modelId="{79C13D64-519F-44AB-BCB0-B32D0C6A34B4}" type="pres">
      <dgm:prSet presAssocID="{E91277E5-7298-4EE9-A437-D1C8ADD8E977}" presName="rootText" presStyleLbl="node3" presStyleIdx="21" presStyleCnt="26">
        <dgm:presLayoutVars>
          <dgm:chPref val="3"/>
        </dgm:presLayoutVars>
      </dgm:prSet>
      <dgm:spPr/>
    </dgm:pt>
    <dgm:pt modelId="{4AD3EAD4-C145-4FC8-95AA-14B1427493CE}" type="pres">
      <dgm:prSet presAssocID="{E91277E5-7298-4EE9-A437-D1C8ADD8E977}" presName="rootConnector" presStyleLbl="node3" presStyleIdx="21" presStyleCnt="26"/>
      <dgm:spPr/>
    </dgm:pt>
    <dgm:pt modelId="{FB532884-680E-4FE5-BB74-1461E268E165}" type="pres">
      <dgm:prSet presAssocID="{E91277E5-7298-4EE9-A437-D1C8ADD8E977}" presName="hierChild4" presStyleCnt="0"/>
      <dgm:spPr/>
    </dgm:pt>
    <dgm:pt modelId="{F8EB8406-843E-48C0-8806-38B138FA5420}" type="pres">
      <dgm:prSet presAssocID="{E91277E5-7298-4EE9-A437-D1C8ADD8E977}" presName="hierChild5" presStyleCnt="0"/>
      <dgm:spPr/>
    </dgm:pt>
    <dgm:pt modelId="{64A86537-E291-46D9-8BD7-3A0B9139FBCB}" type="pres">
      <dgm:prSet presAssocID="{8297F333-415D-4FDD-AAE5-79646CA4718C}" presName="hierChild5" presStyleCnt="0"/>
      <dgm:spPr/>
    </dgm:pt>
    <dgm:pt modelId="{FE4198B6-4C82-486A-9036-668967E279E6}" type="pres">
      <dgm:prSet presAssocID="{CC723D20-FB45-414D-B46C-1119A5B0C48B}" presName="Name37" presStyleLbl="parChTrans1D2" presStyleIdx="4" presStyleCnt="6"/>
      <dgm:spPr/>
    </dgm:pt>
    <dgm:pt modelId="{5FDA12A3-AC26-46F0-96FD-CCA27D05EB69}" type="pres">
      <dgm:prSet presAssocID="{E18E461C-3DC4-4348-BECA-D23EF9A42A03}" presName="hierRoot2" presStyleCnt="0">
        <dgm:presLayoutVars>
          <dgm:hierBranch val="init"/>
        </dgm:presLayoutVars>
      </dgm:prSet>
      <dgm:spPr/>
    </dgm:pt>
    <dgm:pt modelId="{1FF4A9DF-2789-4340-AA05-642430832053}" type="pres">
      <dgm:prSet presAssocID="{E18E461C-3DC4-4348-BECA-D23EF9A42A03}" presName="rootComposite" presStyleCnt="0"/>
      <dgm:spPr/>
    </dgm:pt>
    <dgm:pt modelId="{4B4739AB-5D7E-4FFB-99B5-07D81C30662B}" type="pres">
      <dgm:prSet presAssocID="{E18E461C-3DC4-4348-BECA-D23EF9A42A03}" presName="rootText" presStyleLbl="node2" presStyleIdx="4" presStyleCnt="6">
        <dgm:presLayoutVars>
          <dgm:chPref val="3"/>
        </dgm:presLayoutVars>
      </dgm:prSet>
      <dgm:spPr/>
    </dgm:pt>
    <dgm:pt modelId="{0E2076EC-6A18-4694-801C-75B1E5C9AAA3}" type="pres">
      <dgm:prSet presAssocID="{E18E461C-3DC4-4348-BECA-D23EF9A42A03}" presName="rootConnector" presStyleLbl="node2" presStyleIdx="4" presStyleCnt="6"/>
      <dgm:spPr/>
    </dgm:pt>
    <dgm:pt modelId="{4DD68860-EF21-4104-9687-70E87E442675}" type="pres">
      <dgm:prSet presAssocID="{E18E461C-3DC4-4348-BECA-D23EF9A42A03}" presName="hierChild4" presStyleCnt="0"/>
      <dgm:spPr/>
    </dgm:pt>
    <dgm:pt modelId="{12DC6B99-C3A1-48E2-A682-FF05C52365BE}" type="pres">
      <dgm:prSet presAssocID="{195AFD55-817A-4EF4-B88A-51917BE013E1}" presName="Name37" presStyleLbl="parChTrans1D3" presStyleIdx="22" presStyleCnt="26"/>
      <dgm:spPr/>
    </dgm:pt>
    <dgm:pt modelId="{D0FDD136-22A9-48BE-A763-6938D7CCD311}" type="pres">
      <dgm:prSet presAssocID="{311475B4-43F1-4EA0-BFD8-66D517671ED0}" presName="hierRoot2" presStyleCnt="0">
        <dgm:presLayoutVars>
          <dgm:hierBranch val="init"/>
        </dgm:presLayoutVars>
      </dgm:prSet>
      <dgm:spPr/>
    </dgm:pt>
    <dgm:pt modelId="{FE4BCF16-8698-45FC-8FFF-CACAF498463A}" type="pres">
      <dgm:prSet presAssocID="{311475B4-43F1-4EA0-BFD8-66D517671ED0}" presName="rootComposite" presStyleCnt="0"/>
      <dgm:spPr/>
    </dgm:pt>
    <dgm:pt modelId="{DE5F4A0A-4AA6-4AD0-AD15-4F3118B035C9}" type="pres">
      <dgm:prSet presAssocID="{311475B4-43F1-4EA0-BFD8-66D517671ED0}" presName="rootText" presStyleLbl="node3" presStyleIdx="22" presStyleCnt="26" custScaleY="181143">
        <dgm:presLayoutVars>
          <dgm:chPref val="3"/>
        </dgm:presLayoutVars>
      </dgm:prSet>
      <dgm:spPr/>
    </dgm:pt>
    <dgm:pt modelId="{B78E7C66-6281-474F-B5B1-10926BCBBC5E}" type="pres">
      <dgm:prSet presAssocID="{311475B4-43F1-4EA0-BFD8-66D517671ED0}" presName="rootConnector" presStyleLbl="node3" presStyleIdx="22" presStyleCnt="26"/>
      <dgm:spPr/>
    </dgm:pt>
    <dgm:pt modelId="{B5205590-54CB-4724-814D-96B1568439B7}" type="pres">
      <dgm:prSet presAssocID="{311475B4-43F1-4EA0-BFD8-66D517671ED0}" presName="hierChild4" presStyleCnt="0"/>
      <dgm:spPr/>
    </dgm:pt>
    <dgm:pt modelId="{3D7654D4-9575-49CC-837A-70B799018441}" type="pres">
      <dgm:prSet presAssocID="{311475B4-43F1-4EA0-BFD8-66D517671ED0}" presName="hierChild5" presStyleCnt="0"/>
      <dgm:spPr/>
    </dgm:pt>
    <dgm:pt modelId="{323B35C9-A124-492C-A997-00224120DF7A}" type="pres">
      <dgm:prSet presAssocID="{C418AB36-9272-47FF-A4C5-858DBCCA9C3A}" presName="Name37" presStyleLbl="parChTrans1D3" presStyleIdx="23" presStyleCnt="26"/>
      <dgm:spPr/>
    </dgm:pt>
    <dgm:pt modelId="{1362F4DE-E6B9-4C98-8505-E0B446FEBB85}" type="pres">
      <dgm:prSet presAssocID="{06F0603B-A63A-4688-A75E-7C975682D165}" presName="hierRoot2" presStyleCnt="0">
        <dgm:presLayoutVars>
          <dgm:hierBranch val="init"/>
        </dgm:presLayoutVars>
      </dgm:prSet>
      <dgm:spPr/>
    </dgm:pt>
    <dgm:pt modelId="{0ECD1EFB-5CB7-45D9-9307-D8729A6CF730}" type="pres">
      <dgm:prSet presAssocID="{06F0603B-A63A-4688-A75E-7C975682D165}" presName="rootComposite" presStyleCnt="0"/>
      <dgm:spPr/>
    </dgm:pt>
    <dgm:pt modelId="{5F4100D7-11B9-4E10-8C74-01DA48CFED0E}" type="pres">
      <dgm:prSet presAssocID="{06F0603B-A63A-4688-A75E-7C975682D165}" presName="rootText" presStyleLbl="node3" presStyleIdx="23" presStyleCnt="26">
        <dgm:presLayoutVars>
          <dgm:chPref val="3"/>
        </dgm:presLayoutVars>
      </dgm:prSet>
      <dgm:spPr/>
    </dgm:pt>
    <dgm:pt modelId="{538FB1A1-D1C6-46EC-8C84-F952FB090434}" type="pres">
      <dgm:prSet presAssocID="{06F0603B-A63A-4688-A75E-7C975682D165}" presName="rootConnector" presStyleLbl="node3" presStyleIdx="23" presStyleCnt="26"/>
      <dgm:spPr/>
    </dgm:pt>
    <dgm:pt modelId="{06953CC0-44B3-40DF-B681-EA1C799ACA4E}" type="pres">
      <dgm:prSet presAssocID="{06F0603B-A63A-4688-A75E-7C975682D165}" presName="hierChild4" presStyleCnt="0"/>
      <dgm:spPr/>
    </dgm:pt>
    <dgm:pt modelId="{78E1C329-8DBE-4769-9F5F-C573B6451E70}" type="pres">
      <dgm:prSet presAssocID="{06F0603B-A63A-4688-A75E-7C975682D165}" presName="hierChild5" presStyleCnt="0"/>
      <dgm:spPr/>
    </dgm:pt>
    <dgm:pt modelId="{80CB33B7-FDB6-4EE6-B723-ACC4C7190C0C}" type="pres">
      <dgm:prSet presAssocID="{E18E461C-3DC4-4348-BECA-D23EF9A42A03}" presName="hierChild5" presStyleCnt="0"/>
      <dgm:spPr/>
    </dgm:pt>
    <dgm:pt modelId="{D9D03845-6961-44F6-A316-24AA0B3885BA}" type="pres">
      <dgm:prSet presAssocID="{1DC1C02E-E272-4727-9AB9-5D07523F3CFC}" presName="Name37" presStyleLbl="parChTrans1D2" presStyleIdx="5" presStyleCnt="6"/>
      <dgm:spPr/>
    </dgm:pt>
    <dgm:pt modelId="{29E8E19C-D514-4FD7-B3AE-592EE7F782D7}" type="pres">
      <dgm:prSet presAssocID="{191C16E9-53FF-4A2E-9C34-CFE2497D39BF}" presName="hierRoot2" presStyleCnt="0">
        <dgm:presLayoutVars>
          <dgm:hierBranch val="init"/>
        </dgm:presLayoutVars>
      </dgm:prSet>
      <dgm:spPr/>
    </dgm:pt>
    <dgm:pt modelId="{1AB9C2ED-9A7F-4440-A88A-C352259C97E9}" type="pres">
      <dgm:prSet presAssocID="{191C16E9-53FF-4A2E-9C34-CFE2497D39BF}" presName="rootComposite" presStyleCnt="0"/>
      <dgm:spPr/>
    </dgm:pt>
    <dgm:pt modelId="{BCBB1AF2-BE04-4CA4-9C77-B28738055580}" type="pres">
      <dgm:prSet presAssocID="{191C16E9-53FF-4A2E-9C34-CFE2497D39BF}" presName="rootText" presStyleLbl="node2" presStyleIdx="5" presStyleCnt="6">
        <dgm:presLayoutVars>
          <dgm:chPref val="3"/>
        </dgm:presLayoutVars>
      </dgm:prSet>
      <dgm:spPr/>
    </dgm:pt>
    <dgm:pt modelId="{EB6D024F-7B2B-4FDF-BFE1-CE5793062098}" type="pres">
      <dgm:prSet presAssocID="{191C16E9-53FF-4A2E-9C34-CFE2497D39BF}" presName="rootConnector" presStyleLbl="node2" presStyleIdx="5" presStyleCnt="6"/>
      <dgm:spPr/>
    </dgm:pt>
    <dgm:pt modelId="{72B9FA32-7535-4B79-893E-3A564C9E2C20}" type="pres">
      <dgm:prSet presAssocID="{191C16E9-53FF-4A2E-9C34-CFE2497D39BF}" presName="hierChild4" presStyleCnt="0"/>
      <dgm:spPr/>
    </dgm:pt>
    <dgm:pt modelId="{0D24C456-BAD5-4464-B048-611FE1D17EA3}" type="pres">
      <dgm:prSet presAssocID="{7D40EFDE-9081-4958-A301-0B9F7796F517}" presName="Name37" presStyleLbl="parChTrans1D3" presStyleIdx="24" presStyleCnt="26"/>
      <dgm:spPr/>
    </dgm:pt>
    <dgm:pt modelId="{359C8BF6-CE24-4448-AF64-A8B8D83F033B}" type="pres">
      <dgm:prSet presAssocID="{626B5653-3836-42C7-9C02-D2F395EB1A51}" presName="hierRoot2" presStyleCnt="0">
        <dgm:presLayoutVars>
          <dgm:hierBranch val="init"/>
        </dgm:presLayoutVars>
      </dgm:prSet>
      <dgm:spPr/>
    </dgm:pt>
    <dgm:pt modelId="{42F84A68-F739-4565-93E9-29927E23E141}" type="pres">
      <dgm:prSet presAssocID="{626B5653-3836-42C7-9C02-D2F395EB1A51}" presName="rootComposite" presStyleCnt="0"/>
      <dgm:spPr/>
    </dgm:pt>
    <dgm:pt modelId="{D5983673-FD5E-4AC5-956B-AB74FB08B8A4}" type="pres">
      <dgm:prSet presAssocID="{626B5653-3836-42C7-9C02-D2F395EB1A51}" presName="rootText" presStyleLbl="node3" presStyleIdx="24" presStyleCnt="26">
        <dgm:presLayoutVars>
          <dgm:chPref val="3"/>
        </dgm:presLayoutVars>
      </dgm:prSet>
      <dgm:spPr/>
    </dgm:pt>
    <dgm:pt modelId="{58ECAF15-695C-49EF-A5CD-02798B97C4F0}" type="pres">
      <dgm:prSet presAssocID="{626B5653-3836-42C7-9C02-D2F395EB1A51}" presName="rootConnector" presStyleLbl="node3" presStyleIdx="24" presStyleCnt="26"/>
      <dgm:spPr/>
    </dgm:pt>
    <dgm:pt modelId="{C654E04C-81D6-4481-980E-7432CBB16E96}" type="pres">
      <dgm:prSet presAssocID="{626B5653-3836-42C7-9C02-D2F395EB1A51}" presName="hierChild4" presStyleCnt="0"/>
      <dgm:spPr/>
    </dgm:pt>
    <dgm:pt modelId="{8BEDC220-7FF9-488A-A05B-78A9E8C1AE90}" type="pres">
      <dgm:prSet presAssocID="{626B5653-3836-42C7-9C02-D2F395EB1A51}" presName="hierChild5" presStyleCnt="0"/>
      <dgm:spPr/>
    </dgm:pt>
    <dgm:pt modelId="{83E6198F-ADAC-4004-A5CA-9AF292A0464D}" type="pres">
      <dgm:prSet presAssocID="{B5620D25-975D-4307-84F8-D0CF612B0BEE}" presName="Name37" presStyleLbl="parChTrans1D3" presStyleIdx="25" presStyleCnt="26"/>
      <dgm:spPr/>
    </dgm:pt>
    <dgm:pt modelId="{EF0A675F-3D8A-499E-8F58-88D0D9E8E598}" type="pres">
      <dgm:prSet presAssocID="{F2B0B071-BDAC-4F7C-9E18-50BD0A61CECB}" presName="hierRoot2" presStyleCnt="0">
        <dgm:presLayoutVars>
          <dgm:hierBranch val="init"/>
        </dgm:presLayoutVars>
      </dgm:prSet>
      <dgm:spPr/>
    </dgm:pt>
    <dgm:pt modelId="{16E3EB16-935D-4893-BB30-AB7346393E51}" type="pres">
      <dgm:prSet presAssocID="{F2B0B071-BDAC-4F7C-9E18-50BD0A61CECB}" presName="rootComposite" presStyleCnt="0"/>
      <dgm:spPr/>
    </dgm:pt>
    <dgm:pt modelId="{6E6C4A25-244A-4604-A0ED-005D5FA0901A}" type="pres">
      <dgm:prSet presAssocID="{F2B0B071-BDAC-4F7C-9E18-50BD0A61CECB}" presName="rootText" presStyleLbl="node3" presStyleIdx="25" presStyleCnt="26" custScaleX="136527" custScaleY="188601">
        <dgm:presLayoutVars>
          <dgm:chPref val="3"/>
        </dgm:presLayoutVars>
      </dgm:prSet>
      <dgm:spPr/>
    </dgm:pt>
    <dgm:pt modelId="{46CA16FF-1EFB-4E32-A58E-0484A3A03860}" type="pres">
      <dgm:prSet presAssocID="{F2B0B071-BDAC-4F7C-9E18-50BD0A61CECB}" presName="rootConnector" presStyleLbl="node3" presStyleIdx="25" presStyleCnt="26"/>
      <dgm:spPr/>
    </dgm:pt>
    <dgm:pt modelId="{49B61F1F-E6FC-48AD-ACB3-27B010197271}" type="pres">
      <dgm:prSet presAssocID="{F2B0B071-BDAC-4F7C-9E18-50BD0A61CECB}" presName="hierChild4" presStyleCnt="0"/>
      <dgm:spPr/>
    </dgm:pt>
    <dgm:pt modelId="{168190B5-807E-430B-807C-E39B673C855E}" type="pres">
      <dgm:prSet presAssocID="{F2B0B071-BDAC-4F7C-9E18-50BD0A61CECB}" presName="hierChild5" presStyleCnt="0"/>
      <dgm:spPr/>
    </dgm:pt>
    <dgm:pt modelId="{64BAA127-A18B-4DD2-9BA8-564EC633F993}" type="pres">
      <dgm:prSet presAssocID="{191C16E9-53FF-4A2E-9C34-CFE2497D39BF}" presName="hierChild5" presStyleCnt="0"/>
      <dgm:spPr/>
    </dgm:pt>
    <dgm:pt modelId="{E1609CEC-8D6D-4C0F-8CD0-715CC5E9C288}" type="pres">
      <dgm:prSet presAssocID="{824548EA-B665-4BC1-83CE-C264826B78BA}" presName="hierChild3" presStyleCnt="0"/>
      <dgm:spPr/>
    </dgm:pt>
  </dgm:ptLst>
  <dgm:cxnLst>
    <dgm:cxn modelId="{9A020605-C48F-444F-A5FA-CE66D1931A19}" type="presOf" srcId="{824548EA-B665-4BC1-83CE-C264826B78BA}" destId="{67A7CCF2-BC08-4A80-BE1E-470C055870FC}" srcOrd="1" destOrd="0" presId="urn:microsoft.com/office/officeart/2005/8/layout/orgChart1"/>
    <dgm:cxn modelId="{38973806-ABEE-4641-A32C-94DA7D36D8E2}" srcId="{989801D6-6E88-44D6-9470-3E51CB408CC8}" destId="{06E328B0-3D0C-406F-BFDA-1CE79B35E192}" srcOrd="2" destOrd="0" parTransId="{DD57D870-F87B-46B8-92C4-3CFC3AA9E75C}" sibTransId="{FFF127AB-5178-4DCC-8DBF-EF1CD74AE959}"/>
    <dgm:cxn modelId="{B9D1CA06-EB6D-4F1F-9899-723859CF2B4B}" srcId="{8297F333-415D-4FDD-AAE5-79646CA4718C}" destId="{17AD4A96-4069-4AEA-8382-468493E8648C}" srcOrd="3" destOrd="0" parTransId="{D50E1C6A-B282-49AA-ADBD-84081410B2BD}" sibTransId="{D3D5192D-7BB2-41B9-AC80-59143023AF44}"/>
    <dgm:cxn modelId="{3F6DFF07-E767-425A-A1CF-B6D4C52FBC54}" type="presOf" srcId="{626B5653-3836-42C7-9C02-D2F395EB1A51}" destId="{D5983673-FD5E-4AC5-956B-AB74FB08B8A4}" srcOrd="0" destOrd="0" presId="urn:microsoft.com/office/officeart/2005/8/layout/orgChart1"/>
    <dgm:cxn modelId="{47C6AB0C-8566-4150-B707-B17D400AA34D}" type="presOf" srcId="{3843BB04-1069-406B-8A74-86DDC240671B}" destId="{40B92ECE-64D6-4E94-8698-02C294238B18}" srcOrd="0" destOrd="0" presId="urn:microsoft.com/office/officeart/2005/8/layout/orgChart1"/>
    <dgm:cxn modelId="{12481B0D-2FB5-43BF-AE1E-63AADCE6F5F5}" srcId="{8297F333-415D-4FDD-AAE5-79646CA4718C}" destId="{E91277E5-7298-4EE9-A437-D1C8ADD8E977}" srcOrd="4" destOrd="0" parTransId="{8623467D-A00B-4736-96FF-91700E2B99BA}" sibTransId="{0F132723-BDE8-4D46-9B9C-684A276C1C17}"/>
    <dgm:cxn modelId="{4F066C0D-851E-48F7-9348-C63AB35B5F35}" type="presOf" srcId="{8297F333-415D-4FDD-AAE5-79646CA4718C}" destId="{8F64EB5A-D0B7-48C6-8184-A59AE1039FD7}" srcOrd="1" destOrd="0" presId="urn:microsoft.com/office/officeart/2005/8/layout/orgChart1"/>
    <dgm:cxn modelId="{3418C811-993D-4AE2-887F-37CEFB92B306}" srcId="{824548EA-B665-4BC1-83CE-C264826B78BA}" destId="{40F01E16-886B-4FB5-A335-DD1B801AA96E}" srcOrd="1" destOrd="0" parTransId="{F18D4181-8487-4404-8577-DFD85CC1058F}" sibTransId="{7B8EFE3C-B4AE-4AE9-A415-233D711A3C17}"/>
    <dgm:cxn modelId="{03D6CD13-FCC3-4110-8AB4-BA76F6BED44C}" type="presOf" srcId="{30F4B591-7CBA-4253-934F-5F88B6A2F5DA}" destId="{B5D52D4C-74E0-4B82-9A4C-B462D9A85D2D}" srcOrd="0" destOrd="0" presId="urn:microsoft.com/office/officeart/2005/8/layout/orgChart1"/>
    <dgm:cxn modelId="{14E39717-2069-429F-8FAB-5229796AA289}" srcId="{E18E461C-3DC4-4348-BECA-D23EF9A42A03}" destId="{06F0603B-A63A-4688-A75E-7C975682D165}" srcOrd="1" destOrd="0" parTransId="{C418AB36-9272-47FF-A4C5-858DBCCA9C3A}" sibTransId="{06A167FC-F863-45B0-8DCF-2118C310F8EF}"/>
    <dgm:cxn modelId="{B123241A-38B7-4F71-BB43-D5BEA78498F5}" type="presOf" srcId="{872081B6-B51E-48EB-8723-8BBB051DFF31}" destId="{FEFF553F-F72A-40FC-B0D9-911F2ABB2883}" srcOrd="1" destOrd="0" presId="urn:microsoft.com/office/officeart/2005/8/layout/orgChart1"/>
    <dgm:cxn modelId="{60117D1B-5259-489E-AD42-77528F50D3B4}" type="presOf" srcId="{22B884E3-4808-47F3-ADC2-41444A2E0FCB}" destId="{04296488-77BF-4073-BE59-AA2E42519578}" srcOrd="0" destOrd="0" presId="urn:microsoft.com/office/officeart/2005/8/layout/orgChart1"/>
    <dgm:cxn modelId="{20C31A1F-A7D9-450A-8EB8-98046812A9CD}" type="presOf" srcId="{B40F4437-C825-4053-8636-4A66EEDEC2E7}" destId="{47E93442-F0E3-4F69-BDF6-F000B7C7C994}" srcOrd="1" destOrd="0" presId="urn:microsoft.com/office/officeart/2005/8/layout/orgChart1"/>
    <dgm:cxn modelId="{336DAC1F-E2D1-4B85-AA09-402CF8B7BFE6}" type="presOf" srcId="{A52D92C1-CF78-412B-B67E-163046F035C0}" destId="{930C2574-11D9-4D19-A3B8-3982F881E227}" srcOrd="0" destOrd="0" presId="urn:microsoft.com/office/officeart/2005/8/layout/orgChart1"/>
    <dgm:cxn modelId="{14F3C023-B8B2-4B4C-B440-B2D7B703237C}" type="presOf" srcId="{311475B4-43F1-4EA0-BFD8-66D517671ED0}" destId="{DE5F4A0A-4AA6-4AD0-AD15-4F3118B035C9}" srcOrd="0" destOrd="0" presId="urn:microsoft.com/office/officeart/2005/8/layout/orgChart1"/>
    <dgm:cxn modelId="{6372F626-57AF-4F6F-9D6D-FD5B26454AF1}" srcId="{8297F333-415D-4FDD-AAE5-79646CA4718C}" destId="{6DD24543-1967-4035-ABBA-F7157328A466}" srcOrd="2" destOrd="0" parTransId="{97074979-99D6-4341-9F61-27F303AEAEC2}" sibTransId="{75C9BBF7-6A18-41C5-9310-1ADE1782E4C6}"/>
    <dgm:cxn modelId="{C1914029-A2D2-4C82-9D17-70FD2FB49847}" srcId="{824548EA-B665-4BC1-83CE-C264826B78BA}" destId="{621BB71C-6B02-4CD4-92EB-F467E784A9D0}" srcOrd="2" destOrd="0" parTransId="{6AFBDE3D-1418-4EB0-9EA9-662A6B106869}" sibTransId="{923D2E50-999D-441E-B570-9A8B217CB090}"/>
    <dgm:cxn modelId="{C6B4FF29-5189-4F7F-8529-A5CDB39EEA11}" srcId="{621BB71C-6B02-4CD4-92EB-F467E784A9D0}" destId="{CA0C9717-5ACB-48FE-96D4-D14934FE729D}" srcOrd="2" destOrd="0" parTransId="{3843BB04-1069-406B-8A74-86DDC240671B}" sibTransId="{5B1C88DF-2B98-4A0F-82EE-028928AADC4A}"/>
    <dgm:cxn modelId="{9E42A82A-04CC-4CB5-8FDC-A12FE6C3CA60}" type="presOf" srcId="{292D7E65-F8C8-4136-ADBC-4D3EEF0A03B0}" destId="{95D08A73-A3BA-4F1E-9A5F-65FAA2DEB4F3}" srcOrd="1" destOrd="0" presId="urn:microsoft.com/office/officeart/2005/8/layout/orgChart1"/>
    <dgm:cxn modelId="{36513F2D-B299-42C6-9F70-186525D9B427}" type="presOf" srcId="{40244A50-057A-479F-A5D1-1A7B6C652986}" destId="{C5F68CF2-61F2-4505-9196-0BFB7F4EA919}" srcOrd="1" destOrd="0" presId="urn:microsoft.com/office/officeart/2005/8/layout/orgChart1"/>
    <dgm:cxn modelId="{8DEB5930-9EFA-4872-8F98-6C8BE4471D5D}" type="presOf" srcId="{B3ABEE91-A029-468F-B4EA-056A9F2AAA12}" destId="{7063B580-F4F3-4B7C-8377-ECC3DDCA9245}" srcOrd="0" destOrd="0" presId="urn:microsoft.com/office/officeart/2005/8/layout/orgChart1"/>
    <dgm:cxn modelId="{58A17E30-1F13-4DBE-8520-B5C213650BF6}" type="presOf" srcId="{06F0603B-A63A-4688-A75E-7C975682D165}" destId="{5F4100D7-11B9-4E10-8C74-01DA48CFED0E}" srcOrd="0" destOrd="0" presId="urn:microsoft.com/office/officeart/2005/8/layout/orgChart1"/>
    <dgm:cxn modelId="{CE991F33-735B-484B-B3F8-9A15A5465B1D}" type="presOf" srcId="{7D40EFDE-9081-4958-A301-0B9F7796F517}" destId="{0D24C456-BAD5-4464-B048-611FE1D17EA3}" srcOrd="0" destOrd="0" presId="urn:microsoft.com/office/officeart/2005/8/layout/orgChart1"/>
    <dgm:cxn modelId="{E2352035-1F88-482E-9FD8-26EF0A70E71C}" type="presOf" srcId="{30F4B591-7CBA-4253-934F-5F88B6A2F5DA}" destId="{19E532F6-339F-424A-BEE5-C9EF3801CEEA}" srcOrd="1" destOrd="0" presId="urn:microsoft.com/office/officeart/2005/8/layout/orgChart1"/>
    <dgm:cxn modelId="{4647FA35-2756-448F-A75C-606381DE58AB}" type="presOf" srcId="{CE3F052B-FE53-427A-B4F7-946A6FD844F9}" destId="{75E0E6D0-068B-4CE3-AF79-A0D646A7885D}" srcOrd="0" destOrd="0" presId="urn:microsoft.com/office/officeart/2005/8/layout/orgChart1"/>
    <dgm:cxn modelId="{3B71F936-1566-4723-AF32-872BE3A76B04}" type="presOf" srcId="{8623467D-A00B-4736-96FF-91700E2B99BA}" destId="{D98CCA96-4373-4B32-98BD-B7965CE2E515}" srcOrd="0" destOrd="0" presId="urn:microsoft.com/office/officeart/2005/8/layout/orgChart1"/>
    <dgm:cxn modelId="{97C9463F-8704-4475-A7D1-D65AD57E0248}" srcId="{191C16E9-53FF-4A2E-9C34-CFE2497D39BF}" destId="{F2B0B071-BDAC-4F7C-9E18-50BD0A61CECB}" srcOrd="1" destOrd="0" parTransId="{B5620D25-975D-4307-84F8-D0CF612B0BEE}" sibTransId="{718D3981-3D89-4613-851D-BC1328C492C1}"/>
    <dgm:cxn modelId="{445D1961-A816-4608-AC5B-BC68E54C72CF}" type="presOf" srcId="{17AD4A96-4069-4AEA-8382-468493E8648C}" destId="{6D6123D1-63B5-4C17-95C5-B87E730DAB24}" srcOrd="1" destOrd="0" presId="urn:microsoft.com/office/officeart/2005/8/layout/orgChart1"/>
    <dgm:cxn modelId="{60D72561-0D77-4982-934D-2C9C4A087FF4}" type="presOf" srcId="{A833B766-0810-4F0C-B25F-8283F0180870}" destId="{A7F7FD21-24D6-48A8-8442-4485BED4B091}" srcOrd="1" destOrd="0" presId="urn:microsoft.com/office/officeart/2005/8/layout/orgChart1"/>
    <dgm:cxn modelId="{27DC4061-1FB3-41F1-A342-A3A939186ED2}" type="presOf" srcId="{5CF1D759-B18B-49C8-B43B-BC93C309DA9B}" destId="{B9E7FEED-E731-4533-877D-3E78B3BD59A1}" srcOrd="0" destOrd="0" presId="urn:microsoft.com/office/officeart/2005/8/layout/orgChart1"/>
    <dgm:cxn modelId="{77E45C63-CD59-4CC3-A85C-E6DA86D95E73}" type="presOf" srcId="{7A53690A-953A-43BF-A574-16882D78ADBA}" destId="{013FD6EC-B168-4018-BCD5-28FCDE83B6D2}" srcOrd="0" destOrd="0" presId="urn:microsoft.com/office/officeart/2005/8/layout/orgChart1"/>
    <dgm:cxn modelId="{E8543446-CC33-4025-AD2C-D8BB761C431B}" srcId="{8297F333-415D-4FDD-AAE5-79646CA4718C}" destId="{872081B6-B51E-48EB-8723-8BBB051DFF31}" srcOrd="0" destOrd="0" parTransId="{22B884E3-4808-47F3-ADC2-41444A2E0FCB}" sibTransId="{B75BD573-B709-454A-A12A-B7BF15F07E0C}"/>
    <dgm:cxn modelId="{C4325C66-CE96-4739-9C66-0F18355A1E40}" type="presOf" srcId="{8297F333-415D-4FDD-AAE5-79646CA4718C}" destId="{B60723A8-D6BD-4362-9E48-596EA8DAED2E}" srcOrd="0" destOrd="0" presId="urn:microsoft.com/office/officeart/2005/8/layout/orgChart1"/>
    <dgm:cxn modelId="{9ABA8B46-BBF7-4582-BD94-7E0C265C5D1F}" type="presOf" srcId="{E18E461C-3DC4-4348-BECA-D23EF9A42A03}" destId="{4B4739AB-5D7E-4FFB-99B5-07D81C30662B}" srcOrd="0" destOrd="0" presId="urn:microsoft.com/office/officeart/2005/8/layout/orgChart1"/>
    <dgm:cxn modelId="{E2A33967-2CDB-4A0B-AE69-1B246627C84E}" type="presOf" srcId="{989801D6-6E88-44D6-9470-3E51CB408CC8}" destId="{99E11973-555F-41F0-AB67-6095EF557CEE}" srcOrd="1" destOrd="0" presId="urn:microsoft.com/office/officeart/2005/8/layout/orgChart1"/>
    <dgm:cxn modelId="{5D9C6768-F98E-494D-92D5-ED5BAD76C2C6}" type="presOf" srcId="{CC723D20-FB45-414D-B46C-1119A5B0C48B}" destId="{FE4198B6-4C82-486A-9036-668967E279E6}" srcOrd="0" destOrd="0" presId="urn:microsoft.com/office/officeart/2005/8/layout/orgChart1"/>
    <dgm:cxn modelId="{B8111949-E8A7-4D82-BAC5-18D09568CC6E}" type="presOf" srcId="{292D7E65-F8C8-4136-ADBC-4D3EEF0A03B0}" destId="{151C7405-3CF3-458E-B6EA-65814F9B0E20}" srcOrd="0" destOrd="0" presId="urn:microsoft.com/office/officeart/2005/8/layout/orgChart1"/>
    <dgm:cxn modelId="{733F2D69-31C0-4E73-9670-311ED13DAB1C}" srcId="{40F01E16-886B-4FB5-A335-DD1B801AA96E}" destId="{39E4AE3C-94F8-4C1F-B398-64964570BF10}" srcOrd="6" destOrd="0" parTransId="{0AEE9469-CFCB-414E-8195-158B163D7719}" sibTransId="{C1FAD11D-51B7-4A1C-81B9-D9B0E858DED1}"/>
    <dgm:cxn modelId="{75186969-B0A0-43C3-95CE-35B38643B93D}" type="presOf" srcId="{6DD24543-1967-4035-ABBA-F7157328A466}" destId="{741FE47A-ED31-42F9-9C6B-161C6849FA24}" srcOrd="0" destOrd="0" presId="urn:microsoft.com/office/officeart/2005/8/layout/orgChart1"/>
    <dgm:cxn modelId="{80885769-BE00-4959-ADDF-0F5A967A5DFC}" type="presOf" srcId="{6F3E1F28-6A20-4AB6-9629-E5F4DD14C0F7}" destId="{DBE4701F-A16E-43EC-B50B-2A091AAABAE1}" srcOrd="0" destOrd="0" presId="urn:microsoft.com/office/officeart/2005/8/layout/orgChart1"/>
    <dgm:cxn modelId="{CD31064A-8693-4860-8CF6-F28E24801C5F}" srcId="{824548EA-B665-4BC1-83CE-C264826B78BA}" destId="{8297F333-415D-4FDD-AAE5-79646CA4718C}" srcOrd="3" destOrd="0" parTransId="{1D0665BE-F318-4A20-89C8-C7877705E36F}" sibTransId="{78A3E94D-648A-4FF7-99EE-AB1CC2978DCA}"/>
    <dgm:cxn modelId="{5E14784B-C359-4EA8-8409-E230A5FDFDE0}" type="presOf" srcId="{621BB71C-6B02-4CD4-92EB-F467E784A9D0}" destId="{3B85E67F-FC04-4DF3-96B4-162CF0649E57}" srcOrd="0" destOrd="0" presId="urn:microsoft.com/office/officeart/2005/8/layout/orgChart1"/>
    <dgm:cxn modelId="{97CA376C-4780-4AE6-A0A6-919133351FAD}" srcId="{40F01E16-886B-4FB5-A335-DD1B801AA96E}" destId="{1FC17DD7-D8CE-4066-B385-D118DACE9009}" srcOrd="5" destOrd="0" parTransId="{C5A9FA84-40BF-422E-A268-92B089C0C3E2}" sibTransId="{0172A0E6-9DE8-47A8-BF8C-4B3614B1CA8B}"/>
    <dgm:cxn modelId="{94507D4D-BABA-4A54-B74A-33045F1399F6}" srcId="{824548EA-B665-4BC1-83CE-C264826B78BA}" destId="{E18E461C-3DC4-4348-BECA-D23EF9A42A03}" srcOrd="4" destOrd="0" parTransId="{CC723D20-FB45-414D-B46C-1119A5B0C48B}" sibTransId="{197472DA-D7AB-4672-8ED3-9C28B7789A69}"/>
    <dgm:cxn modelId="{C2C7E44D-F8CF-4859-A2DE-CA1FB0784ADD}" type="presOf" srcId="{DD57D870-F87B-46B8-92C4-3CFC3AA9E75C}" destId="{807AF241-16E2-4E2C-9F7B-BB16A47A2C59}" srcOrd="0" destOrd="0" presId="urn:microsoft.com/office/officeart/2005/8/layout/orgChart1"/>
    <dgm:cxn modelId="{78682A6E-0C22-4B2B-A7D5-57547E72007C}" type="presOf" srcId="{F2B0B071-BDAC-4F7C-9E18-50BD0A61CECB}" destId="{46CA16FF-1EFB-4E32-A58E-0484A3A03860}" srcOrd="1" destOrd="0" presId="urn:microsoft.com/office/officeart/2005/8/layout/orgChart1"/>
    <dgm:cxn modelId="{2560694E-162A-4B68-922A-21834DB9E910}" type="presOf" srcId="{06F0603B-A63A-4688-A75E-7C975682D165}" destId="{538FB1A1-D1C6-46EC-8C84-F952FB090434}" srcOrd="1" destOrd="0" presId="urn:microsoft.com/office/officeart/2005/8/layout/orgChart1"/>
    <dgm:cxn modelId="{716FC74E-6448-469D-B483-C928B00047F5}" type="presOf" srcId="{F707403D-88FF-4075-B475-1A65A4EEB052}" destId="{8DF2F2BF-C372-42CB-A5A7-260D7EDBD026}" srcOrd="1" destOrd="0" presId="urn:microsoft.com/office/officeart/2005/8/layout/orgChart1"/>
    <dgm:cxn modelId="{11B0204F-4508-4693-9BC2-0AA5762D804C}" type="presOf" srcId="{6DD24543-1967-4035-ABBA-F7157328A466}" destId="{8D23BB54-06D1-4BDF-BFE5-851B08B54D48}" srcOrd="1" destOrd="0" presId="urn:microsoft.com/office/officeart/2005/8/layout/orgChart1"/>
    <dgm:cxn modelId="{885A546F-5C0B-4006-B8FB-7C07A6B8F3E4}" type="presOf" srcId="{40ADFAF1-92A4-43C7-9AE3-F07FD8AF6177}" destId="{A256767D-216A-465D-9413-C010A5B42CB7}" srcOrd="0" destOrd="0" presId="urn:microsoft.com/office/officeart/2005/8/layout/orgChart1"/>
    <dgm:cxn modelId="{CEC5E86F-BFE5-47CF-8F38-7541A30F9DA5}" srcId="{E18E461C-3DC4-4348-BECA-D23EF9A42A03}" destId="{311475B4-43F1-4EA0-BFD8-66D517671ED0}" srcOrd="0" destOrd="0" parTransId="{195AFD55-817A-4EF4-B88A-51917BE013E1}" sibTransId="{CFB6CAB3-3AF0-4656-B224-C1F487697178}"/>
    <dgm:cxn modelId="{D3BE2551-F800-4779-929A-DB438C014FCF}" srcId="{40F01E16-886B-4FB5-A335-DD1B801AA96E}" destId="{30F4B591-7CBA-4253-934F-5F88B6A2F5DA}" srcOrd="0" destOrd="0" parTransId="{AAA75B75-88A4-4D08-BB10-560702749EF2}" sibTransId="{7004DBA3-F943-43E3-90A7-9630E1BFCCEC}"/>
    <dgm:cxn modelId="{8CE88F71-78DE-43E4-9631-D941667FBC80}" srcId="{40F01E16-886B-4FB5-A335-DD1B801AA96E}" destId="{40244A50-057A-479F-A5D1-1A7B6C652986}" srcOrd="3" destOrd="0" parTransId="{4984DD9B-3B2E-49ED-B7DD-9B3A0FD782F2}" sibTransId="{1A5F3B2B-36AC-4D64-A336-2B2C37642E4B}"/>
    <dgm:cxn modelId="{DA1C1272-66D0-4759-B5EB-32963FADF995}" type="presOf" srcId="{39E4AE3C-94F8-4C1F-B398-64964570BF10}" destId="{74FB3293-9054-47E8-91ED-4F434E5719CD}" srcOrd="1" destOrd="0" presId="urn:microsoft.com/office/officeart/2005/8/layout/orgChart1"/>
    <dgm:cxn modelId="{070FF372-05CF-4D43-9978-481BFE743594}" type="presOf" srcId="{06E328B0-3D0C-406F-BFDA-1CE79B35E192}" destId="{AA29ADA2-0F96-4618-B165-82136CA74366}" srcOrd="0" destOrd="0" presId="urn:microsoft.com/office/officeart/2005/8/layout/orgChart1"/>
    <dgm:cxn modelId="{E12C6473-D075-4369-BDA9-78E0EDD844E5}" type="presOf" srcId="{1D6F91F8-FEC1-4B38-BB40-0812B60A35D3}" destId="{2AD33F90-0A32-4C08-AA0F-5B9438684C22}" srcOrd="0" destOrd="0" presId="urn:microsoft.com/office/officeart/2005/8/layout/orgChart1"/>
    <dgm:cxn modelId="{E47B7975-2A3D-489F-967A-1A6CC73366EB}" type="presOf" srcId="{C418AB36-9272-47FF-A4C5-858DBCCA9C3A}" destId="{323B35C9-A124-492C-A997-00224120DF7A}" srcOrd="0" destOrd="0" presId="urn:microsoft.com/office/officeart/2005/8/layout/orgChart1"/>
    <dgm:cxn modelId="{8BDD9B55-B8C1-442C-A4C0-2DC30D8CC89C}" srcId="{621BB71C-6B02-4CD4-92EB-F467E784A9D0}" destId="{CFC42705-6E79-4E24-AD6D-D6EF806E7B0D}" srcOrd="4" destOrd="0" parTransId="{CECB8F2D-9624-4B2A-91FF-21C6A71785D9}" sibTransId="{EE5B5DE5-4C67-43D6-A81D-F7765866C90D}"/>
    <dgm:cxn modelId="{DDEE0456-78AB-4B6E-A459-BD552C3FDF87}" type="presOf" srcId="{E277D2AB-7D7E-43A3-A47E-0FFAD4B5DC87}" destId="{E1EF74D9-0912-443A-B282-0DE3565193BC}" srcOrd="0" destOrd="0" presId="urn:microsoft.com/office/officeart/2005/8/layout/orgChart1"/>
    <dgm:cxn modelId="{07ED3056-F174-4974-92DA-EF10E16D9D46}" type="presOf" srcId="{1D6F91F8-FEC1-4B38-BB40-0812B60A35D3}" destId="{FEA905A8-D478-44A5-9504-F11AF0D565E0}" srcOrd="1" destOrd="0" presId="urn:microsoft.com/office/officeart/2005/8/layout/orgChart1"/>
    <dgm:cxn modelId="{16330558-6668-4DC0-99BB-F9609582ACEA}" type="presOf" srcId="{CFC42705-6E79-4E24-AD6D-D6EF806E7B0D}" destId="{107B6ADF-05A3-4C22-A4C2-78F4EF255463}" srcOrd="0" destOrd="0" presId="urn:microsoft.com/office/officeart/2005/8/layout/orgChart1"/>
    <dgm:cxn modelId="{80440E5A-6476-4F65-A3BC-58E0B839F266}" type="presOf" srcId="{AAA75B75-88A4-4D08-BB10-560702749EF2}" destId="{D85D5873-003A-47D5-9ECE-1BB2C3DC2954}" srcOrd="0" destOrd="0" presId="urn:microsoft.com/office/officeart/2005/8/layout/orgChart1"/>
    <dgm:cxn modelId="{F84EF57A-CE6B-45F2-A2B0-AD362EE243A0}" type="presOf" srcId="{9071377F-B621-4EA8-8D68-938101D4E2F0}" destId="{4ED34C4D-CA87-4F7D-A50B-80B09BA25D8C}" srcOrd="0" destOrd="0" presId="urn:microsoft.com/office/officeart/2005/8/layout/orgChart1"/>
    <dgm:cxn modelId="{B9AEC77B-56FA-42BF-A654-4A2A7283E046}" type="presOf" srcId="{0AEE9469-CFCB-414E-8195-158B163D7719}" destId="{81CF61D1-0F0D-4F2D-A431-D00D948E6951}" srcOrd="0" destOrd="0" presId="urn:microsoft.com/office/officeart/2005/8/layout/orgChart1"/>
    <dgm:cxn modelId="{93C3967E-221D-436C-94BC-F2BC79B710F8}" srcId="{621BB71C-6B02-4CD4-92EB-F467E784A9D0}" destId="{1D6F91F8-FEC1-4B38-BB40-0812B60A35D3}" srcOrd="5" destOrd="0" parTransId="{6F3E1F28-6A20-4AB6-9629-E5F4DD14C0F7}" sibTransId="{5978CD55-196F-4A5F-838F-8B12C0CF1E7A}"/>
    <dgm:cxn modelId="{4264A77E-A802-4CA5-B475-84CA96AD91DF}" type="presOf" srcId="{B5620D25-975D-4307-84F8-D0CF612B0BEE}" destId="{83E6198F-ADAC-4004-A5CA-9AF292A0464D}" srcOrd="0" destOrd="0" presId="urn:microsoft.com/office/officeart/2005/8/layout/orgChart1"/>
    <dgm:cxn modelId="{CE663081-3B75-4DEB-A8FD-8779F9F85063}" type="presOf" srcId="{6D72E774-1A01-4066-B7E9-D8B824893043}" destId="{963B080C-FA5D-436A-B076-4D56C1B7314C}" srcOrd="0" destOrd="0" presId="urn:microsoft.com/office/officeart/2005/8/layout/orgChart1"/>
    <dgm:cxn modelId="{FC843981-8552-42DF-BFF3-F6D7B0C5A477}" srcId="{621BB71C-6B02-4CD4-92EB-F467E784A9D0}" destId="{F707403D-88FF-4075-B475-1A65A4EEB052}" srcOrd="0" destOrd="0" parTransId="{CE3F052B-FE53-427A-B4F7-946A6FD844F9}" sibTransId="{E10E3666-D1F6-4188-A886-B18BF814736D}"/>
    <dgm:cxn modelId="{2A625183-41FC-4FE7-9D47-5A6AAD4FFBA2}" type="presOf" srcId="{C5A9FA84-40BF-422E-A268-92B089C0C3E2}" destId="{BD919835-6268-491C-A764-79DCCEC4AEF6}" srcOrd="0" destOrd="0" presId="urn:microsoft.com/office/officeart/2005/8/layout/orgChart1"/>
    <dgm:cxn modelId="{5B988484-B7E0-4B38-9A6C-2D2AE2846ED2}" type="presOf" srcId="{CFC42705-6E79-4E24-AD6D-D6EF806E7B0D}" destId="{B126CD3B-CF50-43DD-91C8-89F8EC3FAD58}" srcOrd="1" destOrd="0" presId="urn:microsoft.com/office/officeart/2005/8/layout/orgChart1"/>
    <dgm:cxn modelId="{6BDA7289-28B7-499C-9A2B-CC4C5B53F0D0}" type="presOf" srcId="{82515EF8-ECC5-4824-B8D1-ED25FF1A3F95}" destId="{1D6E5EDA-D40B-42C9-9B7C-BA14941C7179}" srcOrd="0" destOrd="0" presId="urn:microsoft.com/office/officeart/2005/8/layout/orgChart1"/>
    <dgm:cxn modelId="{5D1ADE8C-1487-4B4F-B691-2DE907C34CCC}" type="presOf" srcId="{CA0C9717-5ACB-48FE-96D4-D14934FE729D}" destId="{CD003545-8B84-4C60-817D-4B4F2F2086B9}" srcOrd="0" destOrd="0" presId="urn:microsoft.com/office/officeart/2005/8/layout/orgChart1"/>
    <dgm:cxn modelId="{5060918F-BF86-49EE-A7C1-C53647818EF9}" type="presOf" srcId="{989801D6-6E88-44D6-9470-3E51CB408CC8}" destId="{157F6F7E-4227-4854-8C34-5EB7BA63E526}" srcOrd="0" destOrd="0" presId="urn:microsoft.com/office/officeart/2005/8/layout/orgChart1"/>
    <dgm:cxn modelId="{9C95C08F-4F33-4027-ACE9-C5379ED8F50F}" type="presOf" srcId="{39E4AE3C-94F8-4C1F-B398-64964570BF10}" destId="{B56AAE8F-EE18-4EBA-974E-7D6DB189364D}" srcOrd="0" destOrd="0" presId="urn:microsoft.com/office/officeart/2005/8/layout/orgChart1"/>
    <dgm:cxn modelId="{73440390-43BA-432C-B3D0-2366D001AAB3}" srcId="{989801D6-6E88-44D6-9470-3E51CB408CC8}" destId="{FD095934-7145-4EA6-BDC8-E791BB403B0D}" srcOrd="3" destOrd="0" parTransId="{E277D2AB-7D7E-43A3-A47E-0FFAD4B5DC87}" sibTransId="{42542CFF-4D3A-484F-9FC9-CB2881DE2941}"/>
    <dgm:cxn modelId="{AAE25D92-8632-49FA-87C2-D5C8BE141328}" srcId="{621BB71C-6B02-4CD4-92EB-F467E784A9D0}" destId="{CFDDADD4-373E-45B8-89E2-7B310AE88D24}" srcOrd="3" destOrd="0" parTransId="{A52D92C1-CF78-412B-B67E-163046F035C0}" sibTransId="{81A85CFD-6B18-4EEC-BAE3-786B7EFF032B}"/>
    <dgm:cxn modelId="{4B949194-CF42-4048-9449-0688453E728C}" type="presOf" srcId="{F2B0B071-BDAC-4F7C-9E18-50BD0A61CECB}" destId="{6E6C4A25-244A-4604-A0ED-005D5FA0901A}" srcOrd="0" destOrd="0" presId="urn:microsoft.com/office/officeart/2005/8/layout/orgChart1"/>
    <dgm:cxn modelId="{25E67D97-57A0-4BE6-95CE-AD170D3E1DFB}" type="presOf" srcId="{195AFD55-817A-4EF4-B88A-51917BE013E1}" destId="{12DC6B99-C3A1-48E2-A682-FF05C52365BE}" srcOrd="0" destOrd="0" presId="urn:microsoft.com/office/officeart/2005/8/layout/orgChart1"/>
    <dgm:cxn modelId="{26B46799-6FD4-489F-8259-E7B40B29736F}" type="presOf" srcId="{D50E1C6A-B282-49AA-ADBD-84081410B2BD}" destId="{E10EEAAE-67E2-4BD8-A21B-D58A1DC81E9C}" srcOrd="0" destOrd="0" presId="urn:microsoft.com/office/officeart/2005/8/layout/orgChart1"/>
    <dgm:cxn modelId="{9643729C-F8E7-4C4A-B1A0-7F47D367A948}" srcId="{191C16E9-53FF-4A2E-9C34-CFE2497D39BF}" destId="{626B5653-3836-42C7-9C02-D2F395EB1A51}" srcOrd="0" destOrd="0" parTransId="{7D40EFDE-9081-4958-A301-0B9F7796F517}" sibTransId="{1ADE9453-58D0-4011-AA59-2798037B7D49}"/>
    <dgm:cxn modelId="{5F92D89D-0CE5-470E-92D7-2AF3016F1027}" type="presOf" srcId="{1DC1C02E-E272-4727-9AB9-5D07523F3CFC}" destId="{D9D03845-6961-44F6-A316-24AA0B3885BA}" srcOrd="0" destOrd="0" presId="urn:microsoft.com/office/officeart/2005/8/layout/orgChart1"/>
    <dgm:cxn modelId="{5A6BBCA0-9B16-409B-96F5-455BAD86535B}" type="presOf" srcId="{B40F4437-C825-4053-8636-4A66EEDEC2E7}" destId="{25E44F68-23B3-40BD-84CB-91587E045AC3}" srcOrd="0" destOrd="0" presId="urn:microsoft.com/office/officeart/2005/8/layout/orgChart1"/>
    <dgm:cxn modelId="{A34D2AA1-2F93-4440-B20F-C8885BC9088A}" type="presOf" srcId="{1FC17DD7-D8CE-4066-B385-D118DACE9009}" destId="{01A478EA-DE8C-4F9F-A300-915081520C17}" srcOrd="1" destOrd="0" presId="urn:microsoft.com/office/officeart/2005/8/layout/orgChart1"/>
    <dgm:cxn modelId="{C7380FA4-439E-4E44-BF46-E70F46042636}" srcId="{621BB71C-6B02-4CD4-92EB-F467E784A9D0}" destId="{292D7E65-F8C8-4136-ADBC-4D3EEF0A03B0}" srcOrd="1" destOrd="0" parTransId="{9071377F-B621-4EA8-8D68-938101D4E2F0}" sibTransId="{5A4FCA32-3995-4978-97A6-60CF91036067}"/>
    <dgm:cxn modelId="{C6162DA5-2C01-4453-9690-AB01F680EFD5}" type="presOf" srcId="{621BB71C-6B02-4CD4-92EB-F467E784A9D0}" destId="{F13F8FA1-C01E-4F35-A601-A2A007D5C1C0}" srcOrd="1" destOrd="0" presId="urn:microsoft.com/office/officeart/2005/8/layout/orgChart1"/>
    <dgm:cxn modelId="{F78098A6-A83B-4C78-9D52-3EDAF2979927}" type="presOf" srcId="{CA0C9717-5ACB-48FE-96D4-D14934FE729D}" destId="{17D6D0A4-4568-4E89-97E5-807A3B5A0B95}" srcOrd="1" destOrd="0" presId="urn:microsoft.com/office/officeart/2005/8/layout/orgChart1"/>
    <dgm:cxn modelId="{48C5A6A8-BDA2-48D1-A7CF-821C8A11E340}" type="presOf" srcId="{97074979-99D6-4341-9F61-27F303AEAEC2}" destId="{D1EDD49C-084F-4852-AFB7-81035676ADCF}" srcOrd="0" destOrd="0" presId="urn:microsoft.com/office/officeart/2005/8/layout/orgChart1"/>
    <dgm:cxn modelId="{11C42BAB-5848-4E5C-A567-303845749CA1}" type="presOf" srcId="{FD095934-7145-4EA6-BDC8-E791BB403B0D}" destId="{ECFE5680-BC63-4081-B9FF-8895681659BD}" srcOrd="1" destOrd="0" presId="urn:microsoft.com/office/officeart/2005/8/layout/orgChart1"/>
    <dgm:cxn modelId="{61166AAB-8316-40B8-AD9F-A7A68B4BDE4C}" type="presOf" srcId="{E91277E5-7298-4EE9-A437-D1C8ADD8E977}" destId="{79C13D64-519F-44AB-BCB0-B32D0C6A34B4}" srcOrd="0" destOrd="0" presId="urn:microsoft.com/office/officeart/2005/8/layout/orgChart1"/>
    <dgm:cxn modelId="{F135B3B1-1459-4A69-960C-ED50B5CDBEF3}" type="presOf" srcId="{311475B4-43F1-4EA0-BFD8-66D517671ED0}" destId="{B78E7C66-6281-474F-B5B1-10926BCBBC5E}" srcOrd="1" destOrd="0" presId="urn:microsoft.com/office/officeart/2005/8/layout/orgChart1"/>
    <dgm:cxn modelId="{0BB98BB6-7748-47F5-900D-A5F6F246B2A7}" srcId="{824548EA-B665-4BC1-83CE-C264826B78BA}" destId="{989801D6-6E88-44D6-9470-3E51CB408CC8}" srcOrd="0" destOrd="0" parTransId="{A8978952-E15E-4CF0-B1D5-DEAD1D200F79}" sibTransId="{9550ECF5-121E-48C9-BFBB-849B9000721F}"/>
    <dgm:cxn modelId="{44DA07B7-2276-442B-8376-B38AB5934D02}" type="presOf" srcId="{BC3925AC-0D21-4FA8-B8B8-7936601B93F8}" destId="{C029D10D-0439-4FE3-AD7A-1C3D867B00E9}" srcOrd="1" destOrd="0" presId="urn:microsoft.com/office/officeart/2005/8/layout/orgChart1"/>
    <dgm:cxn modelId="{C76F17B7-AEE9-48CA-9192-E700C762836A}" type="presOf" srcId="{4F3BCF55-BC34-48E2-9061-FA40B26AA0FE}" destId="{60AD1978-B97F-4AD2-9917-58865F9BA205}" srcOrd="0" destOrd="0" presId="urn:microsoft.com/office/officeart/2005/8/layout/orgChart1"/>
    <dgm:cxn modelId="{445E01B8-AAD7-49C3-9B72-3D7029023F6E}" srcId="{D8A2C4A8-A50B-4363-80A2-3F49EFE7522F}" destId="{824548EA-B665-4BC1-83CE-C264826B78BA}" srcOrd="0" destOrd="0" parTransId="{C972F1DF-670C-4004-843F-143C5902C5D3}" sibTransId="{0BFAC87F-F676-402F-A25D-5B422FEFD335}"/>
    <dgm:cxn modelId="{D9C221B8-7DE8-4747-A182-A21932AE68F3}" type="presOf" srcId="{F707403D-88FF-4075-B475-1A65A4EEB052}" destId="{6380EF9A-9C5E-4F57-89F6-C9BCFCC18F48}" srcOrd="0" destOrd="0" presId="urn:microsoft.com/office/officeart/2005/8/layout/orgChart1"/>
    <dgm:cxn modelId="{174DE8BB-C0D6-4B86-A577-F57DE5E0859A}" type="presOf" srcId="{1FC17DD7-D8CE-4066-B385-D118DACE9009}" destId="{2B07B9A9-C053-4559-B3B8-1FBCAABA5486}" srcOrd="0" destOrd="0" presId="urn:microsoft.com/office/officeart/2005/8/layout/orgChart1"/>
    <dgm:cxn modelId="{09C718BD-1E56-4475-9975-BA8F1CC58AF6}" type="presOf" srcId="{A833B766-0810-4F0C-B25F-8283F0180870}" destId="{1F589BDE-2EBB-48E6-8D54-FC3EC57D371D}" srcOrd="0" destOrd="0" presId="urn:microsoft.com/office/officeart/2005/8/layout/orgChart1"/>
    <dgm:cxn modelId="{86B88FBD-CFA1-4F0A-952D-372C1A8D22FF}" srcId="{40F01E16-886B-4FB5-A335-DD1B801AA96E}" destId="{A833B766-0810-4F0C-B25F-8283F0180870}" srcOrd="1" destOrd="0" parTransId="{82515EF8-ECC5-4824-B8D1-ED25FF1A3F95}" sibTransId="{04806A88-16A2-49E4-BDD0-0D9E19B0A45F}"/>
    <dgm:cxn modelId="{50ED5DBE-B5A4-4A91-8909-15AAB78B594D}" type="presOf" srcId="{CFDDADD4-373E-45B8-89E2-7B310AE88D24}" destId="{90066C47-802D-4E9F-A255-36D72C16A176}" srcOrd="0" destOrd="0" presId="urn:microsoft.com/office/officeart/2005/8/layout/orgChart1"/>
    <dgm:cxn modelId="{7C2562BE-D448-495E-AE9E-55984FFA8AC3}" type="presOf" srcId="{191C16E9-53FF-4A2E-9C34-CFE2497D39BF}" destId="{BCBB1AF2-BE04-4CA4-9C77-B28738055580}" srcOrd="0" destOrd="0" presId="urn:microsoft.com/office/officeart/2005/8/layout/orgChart1"/>
    <dgm:cxn modelId="{8EF095BE-487C-4EA3-91A9-E8C153B7BDC5}" srcId="{824548EA-B665-4BC1-83CE-C264826B78BA}" destId="{191C16E9-53FF-4A2E-9C34-CFE2497D39BF}" srcOrd="5" destOrd="0" parTransId="{1DC1C02E-E272-4727-9AB9-5D07523F3CFC}" sibTransId="{B9096E8E-7505-4F53-8729-B0219E8CF476}"/>
    <dgm:cxn modelId="{F011C8BE-F600-4821-A169-72129727E8FF}" type="presOf" srcId="{06E328B0-3D0C-406F-BFDA-1CE79B35E192}" destId="{D48773F5-6EFE-419E-82F9-C8DC3EAD21DA}" srcOrd="1" destOrd="0" presId="urn:microsoft.com/office/officeart/2005/8/layout/orgChart1"/>
    <dgm:cxn modelId="{A2D76EC2-5528-4759-A803-CDC3FE258F33}" type="presOf" srcId="{D8A2C4A8-A50B-4363-80A2-3F49EFE7522F}" destId="{BD3D5B66-6B31-4A01-8410-3A1C36754B60}" srcOrd="0" destOrd="0" presId="urn:microsoft.com/office/officeart/2005/8/layout/orgChart1"/>
    <dgm:cxn modelId="{AF4A7AC3-605B-43FE-9F32-EAE70A067349}" type="presOf" srcId="{BC3925AC-0D21-4FA8-B8B8-7936601B93F8}" destId="{71A5A53E-B4A6-4BAB-A543-5732A95DF83C}" srcOrd="0" destOrd="0" presId="urn:microsoft.com/office/officeart/2005/8/layout/orgChart1"/>
    <dgm:cxn modelId="{9B76EFC4-72B9-4C34-97F9-C3EF098EEB63}" type="presOf" srcId="{40F01E16-886B-4FB5-A335-DD1B801AA96E}" destId="{65F77757-6FDF-4436-AE94-AF170A23F7F5}" srcOrd="0" destOrd="0" presId="urn:microsoft.com/office/officeart/2005/8/layout/orgChart1"/>
    <dgm:cxn modelId="{DDCD7BC6-26BA-4116-BB84-62A3714B4D27}" type="presOf" srcId="{6F6DF4AB-CCDB-4038-9591-8E646B6F806B}" destId="{ADDA5692-1815-4646-B6A4-ED07398313AE}" srcOrd="0" destOrd="0" presId="urn:microsoft.com/office/officeart/2005/8/layout/orgChart1"/>
    <dgm:cxn modelId="{EF45E9C6-9C49-4898-8D0A-F7C8A50CF3A1}" type="presOf" srcId="{40F01E16-886B-4FB5-A335-DD1B801AA96E}" destId="{EC91914F-B345-41E8-B7D4-32A02EA7A28A}" srcOrd="1" destOrd="0" presId="urn:microsoft.com/office/officeart/2005/8/layout/orgChart1"/>
    <dgm:cxn modelId="{EBC337CE-FD3F-40B1-87F5-0334777563C6}" type="presOf" srcId="{40ADFAF1-92A4-43C7-9AE3-F07FD8AF6177}" destId="{84BA2485-F326-424B-82FD-132946053B27}" srcOrd="1" destOrd="0" presId="urn:microsoft.com/office/officeart/2005/8/layout/orgChart1"/>
    <dgm:cxn modelId="{9E292ED5-7B23-44A2-A290-3CB9CC77EDCD}" type="presOf" srcId="{626B5653-3836-42C7-9C02-D2F395EB1A51}" destId="{58ECAF15-695C-49EF-A5CD-02798B97C4F0}" srcOrd="1" destOrd="0" presId="urn:microsoft.com/office/officeart/2005/8/layout/orgChart1"/>
    <dgm:cxn modelId="{848D52D5-3671-425B-8F9A-BAC2008B6A53}" type="presOf" srcId="{E18E461C-3DC4-4348-BECA-D23EF9A42A03}" destId="{0E2076EC-6A18-4694-801C-75B1E5C9AAA3}" srcOrd="1" destOrd="0" presId="urn:microsoft.com/office/officeart/2005/8/layout/orgChart1"/>
    <dgm:cxn modelId="{AF7794D6-5D7D-4240-B195-71CD493454DD}" type="presOf" srcId="{191C16E9-53FF-4A2E-9C34-CFE2497D39BF}" destId="{EB6D024F-7B2B-4FDF-BFE1-CE5793062098}" srcOrd="1" destOrd="0" presId="urn:microsoft.com/office/officeart/2005/8/layout/orgChart1"/>
    <dgm:cxn modelId="{F3E716DD-17C6-4376-AD09-E5BFC42E9980}" type="presOf" srcId="{17AD4A96-4069-4AEA-8382-468493E8648C}" destId="{C8A8BF24-4A57-46FB-AB07-287E9207C24A}" srcOrd="0" destOrd="0" presId="urn:microsoft.com/office/officeart/2005/8/layout/orgChart1"/>
    <dgm:cxn modelId="{864AC4DE-1155-4167-AD03-5CEC7FB3140B}" type="presOf" srcId="{4984DD9B-3B2E-49ED-B7DD-9B3A0FD782F2}" destId="{23519053-002C-4E14-9809-CC45D2E79E55}" srcOrd="0" destOrd="0" presId="urn:microsoft.com/office/officeart/2005/8/layout/orgChart1"/>
    <dgm:cxn modelId="{DEE73BDF-ABB8-4E20-B666-0E7CE5F7213E}" type="presOf" srcId="{872081B6-B51E-48EB-8723-8BBB051DFF31}" destId="{8552C852-7BFD-437B-86BD-2C7540E0A263}" srcOrd="0" destOrd="0" presId="urn:microsoft.com/office/officeart/2005/8/layout/orgChart1"/>
    <dgm:cxn modelId="{EC0701E1-C99D-44FD-A42B-B73A1D01C6E1}" type="presOf" srcId="{6AFBDE3D-1418-4EB0-9EA9-662A6B106869}" destId="{F3B9AE5E-3571-42BC-8B87-53EFA0A5FC2E}" srcOrd="0" destOrd="0" presId="urn:microsoft.com/office/officeart/2005/8/layout/orgChart1"/>
    <dgm:cxn modelId="{8B7C43E1-E367-42C2-AC4D-7F15792021E6}" type="presOf" srcId="{E91277E5-7298-4EE9-A437-D1C8ADD8E977}" destId="{4AD3EAD4-C145-4FC8-95AA-14B1427493CE}" srcOrd="1" destOrd="0" presId="urn:microsoft.com/office/officeart/2005/8/layout/orgChart1"/>
    <dgm:cxn modelId="{C2A4D3EB-62E1-4472-B8CC-1E9DB6A6E61A}" type="presOf" srcId="{D01C4553-37BC-44D7-9467-9E3EF8C82B16}" destId="{2EF56F0C-9EDD-48E3-AF85-649CB78B90E4}" srcOrd="0" destOrd="0" presId="urn:microsoft.com/office/officeart/2005/8/layout/orgChart1"/>
    <dgm:cxn modelId="{3467EAEB-6786-4762-9985-34A3D436A927}" srcId="{40F01E16-886B-4FB5-A335-DD1B801AA96E}" destId="{7A53690A-953A-43BF-A574-16882D78ADBA}" srcOrd="2" destOrd="0" parTransId="{6D72E774-1A01-4066-B7E9-D8B824893043}" sibTransId="{0F02625D-455F-4A6E-9FAF-9D0C9D5A0876}"/>
    <dgm:cxn modelId="{4B3CA1EC-0C85-40A5-B141-BF74288CD182}" type="presOf" srcId="{CECB8F2D-9624-4B2A-91FF-21C6A71785D9}" destId="{68C29477-E82E-4EAB-BE5F-CCE955DA29F8}" srcOrd="0" destOrd="0" presId="urn:microsoft.com/office/officeart/2005/8/layout/orgChart1"/>
    <dgm:cxn modelId="{491310EE-DFFF-4FB3-9375-1D63A25ED195}" srcId="{989801D6-6E88-44D6-9470-3E51CB408CC8}" destId="{B40F4437-C825-4053-8636-4A66EEDEC2E7}" srcOrd="1" destOrd="0" parTransId="{B3ABEE91-A029-468F-B4EA-056A9F2AAA12}" sibTransId="{1CA4B97C-3F4A-44B3-98EA-42018B2304F4}"/>
    <dgm:cxn modelId="{E576DFEF-7187-425C-8E62-41FBD224CFAD}" type="presOf" srcId="{FD095934-7145-4EA6-BDC8-E791BB403B0D}" destId="{3EA678E7-880B-42C4-888A-B7440B1BF82F}" srcOrd="0" destOrd="0" presId="urn:microsoft.com/office/officeart/2005/8/layout/orgChart1"/>
    <dgm:cxn modelId="{29721EF0-294A-4ACE-8B3E-2A0D74FFFB3D}" type="presOf" srcId="{4F3BCF55-BC34-48E2-9061-FA40B26AA0FE}" destId="{564E87CA-473B-4A76-8D85-25947BFA58B1}" srcOrd="1" destOrd="0" presId="urn:microsoft.com/office/officeart/2005/8/layout/orgChart1"/>
    <dgm:cxn modelId="{95767AF0-CFBE-4BF7-BFCD-3FE927D928A4}" type="presOf" srcId="{7A53690A-953A-43BF-A574-16882D78ADBA}" destId="{44A0BF97-593B-4FA3-BE15-BE21D5176176}" srcOrd="1" destOrd="0" presId="urn:microsoft.com/office/officeart/2005/8/layout/orgChart1"/>
    <dgm:cxn modelId="{51D8E2F2-A20A-4C9A-ADEA-39F5C8B46B51}" type="presOf" srcId="{40244A50-057A-479F-A5D1-1A7B6C652986}" destId="{F657BB2D-09A3-4048-9090-5C094CFF3B46}" srcOrd="0" destOrd="0" presId="urn:microsoft.com/office/officeart/2005/8/layout/orgChart1"/>
    <dgm:cxn modelId="{2DE786F3-DC20-42EF-A647-6D4ADD770FFA}" type="presOf" srcId="{1D0665BE-F318-4A20-89C8-C7877705E36F}" destId="{F2694F61-C652-464E-85B8-A5AF0E1E66CA}" srcOrd="0" destOrd="0" presId="urn:microsoft.com/office/officeart/2005/8/layout/orgChart1"/>
    <dgm:cxn modelId="{9CBA6EF5-C2A7-4986-BC4B-391B1B23E5B3}" type="presOf" srcId="{824548EA-B665-4BC1-83CE-C264826B78BA}" destId="{86D3E758-6E0C-4F77-B39F-894DEDE18C15}" srcOrd="0" destOrd="0" presId="urn:microsoft.com/office/officeart/2005/8/layout/orgChart1"/>
    <dgm:cxn modelId="{8AF7F4F6-48D0-4762-B051-885A0440DA4B}" srcId="{40F01E16-886B-4FB5-A335-DD1B801AA96E}" destId="{4F3BCF55-BC34-48E2-9061-FA40B26AA0FE}" srcOrd="4" destOrd="0" parTransId="{6F6DF4AB-CCDB-4038-9591-8E646B6F806B}" sibTransId="{84A6EC04-8FA0-48D5-B4C7-68E7DA5D79C1}"/>
    <dgm:cxn modelId="{2B35D7F8-B4D5-4F6D-8644-334AA57E013B}" type="presOf" srcId="{A8978952-E15E-4CF0-B1D5-DEAD1D200F79}" destId="{9EBEE92B-1C17-4878-9615-F72A9D750D2E}" srcOrd="0" destOrd="0" presId="urn:microsoft.com/office/officeart/2005/8/layout/orgChart1"/>
    <dgm:cxn modelId="{088398FB-5309-4086-A6AD-E09EBF6E3272}" type="presOf" srcId="{F18D4181-8487-4404-8577-DFD85CC1058F}" destId="{9BDECDF0-6892-48EF-8490-65EDCB22A18E}" srcOrd="0" destOrd="0" presId="urn:microsoft.com/office/officeart/2005/8/layout/orgChart1"/>
    <dgm:cxn modelId="{7C9065FC-F80F-4240-A4EA-5A269DAD5C49}" srcId="{8297F333-415D-4FDD-AAE5-79646CA4718C}" destId="{BC3925AC-0D21-4FA8-B8B8-7936601B93F8}" srcOrd="1" destOrd="0" parTransId="{D01C4553-37BC-44D7-9467-9E3EF8C82B16}" sibTransId="{04C0200F-D557-40AD-8082-3ECC54C7816D}"/>
    <dgm:cxn modelId="{9F1D4CFE-5378-433F-B0B2-388770A3C8DD}" srcId="{989801D6-6E88-44D6-9470-3E51CB408CC8}" destId="{40ADFAF1-92A4-43C7-9AE3-F07FD8AF6177}" srcOrd="0" destOrd="0" parTransId="{5CF1D759-B18B-49C8-B43B-BC93C309DA9B}" sibTransId="{2A49045B-001A-4809-A736-DBA4409EE287}"/>
    <dgm:cxn modelId="{5C49C4FF-4265-4FB9-942F-B238729D52B6}" type="presOf" srcId="{CFDDADD4-373E-45B8-89E2-7B310AE88D24}" destId="{A128ED4A-9C90-420D-862C-C14C93AA5EA8}" srcOrd="1" destOrd="0" presId="urn:microsoft.com/office/officeart/2005/8/layout/orgChart1"/>
    <dgm:cxn modelId="{FED24559-6E6A-4EB5-B7D0-9DA8DF39E82D}" type="presParOf" srcId="{BD3D5B66-6B31-4A01-8410-3A1C36754B60}" destId="{3E944969-2609-4D2D-B6E9-22EFF1629357}" srcOrd="0" destOrd="0" presId="urn:microsoft.com/office/officeart/2005/8/layout/orgChart1"/>
    <dgm:cxn modelId="{590DA73E-3E01-4045-A853-2079B0C65640}" type="presParOf" srcId="{3E944969-2609-4D2D-B6E9-22EFF1629357}" destId="{2324E741-1B97-4C0F-B259-BB1D465A3327}" srcOrd="0" destOrd="0" presId="urn:microsoft.com/office/officeart/2005/8/layout/orgChart1"/>
    <dgm:cxn modelId="{7E42EBF6-BBE2-40DA-AEF8-2BFC435CE2A7}" type="presParOf" srcId="{2324E741-1B97-4C0F-B259-BB1D465A3327}" destId="{86D3E758-6E0C-4F77-B39F-894DEDE18C15}" srcOrd="0" destOrd="0" presId="urn:microsoft.com/office/officeart/2005/8/layout/orgChart1"/>
    <dgm:cxn modelId="{99AFE72B-6E3A-4FD4-B670-7079D32E6BAA}" type="presParOf" srcId="{2324E741-1B97-4C0F-B259-BB1D465A3327}" destId="{67A7CCF2-BC08-4A80-BE1E-470C055870FC}" srcOrd="1" destOrd="0" presId="urn:microsoft.com/office/officeart/2005/8/layout/orgChart1"/>
    <dgm:cxn modelId="{5785AEF5-615C-4AAA-A32B-CDD90A60B8CE}" type="presParOf" srcId="{3E944969-2609-4D2D-B6E9-22EFF1629357}" destId="{46F569AB-11F7-41AA-9BDB-7232428E28C1}" srcOrd="1" destOrd="0" presId="urn:microsoft.com/office/officeart/2005/8/layout/orgChart1"/>
    <dgm:cxn modelId="{3A0A3244-C88D-4126-BF38-29BF45910EC4}" type="presParOf" srcId="{46F569AB-11F7-41AA-9BDB-7232428E28C1}" destId="{9EBEE92B-1C17-4878-9615-F72A9D750D2E}" srcOrd="0" destOrd="0" presId="urn:microsoft.com/office/officeart/2005/8/layout/orgChart1"/>
    <dgm:cxn modelId="{286B9F13-7B1E-4DB4-9300-49BB7531EE3B}" type="presParOf" srcId="{46F569AB-11F7-41AA-9BDB-7232428E28C1}" destId="{E13B11BD-5273-4B67-BF2F-F56675C32288}" srcOrd="1" destOrd="0" presId="urn:microsoft.com/office/officeart/2005/8/layout/orgChart1"/>
    <dgm:cxn modelId="{B3E85D9E-04FA-4A38-A3E2-620F8CB5332B}" type="presParOf" srcId="{E13B11BD-5273-4B67-BF2F-F56675C32288}" destId="{065C6028-51E6-4ABF-B3C7-8444D5C33763}" srcOrd="0" destOrd="0" presId="urn:microsoft.com/office/officeart/2005/8/layout/orgChart1"/>
    <dgm:cxn modelId="{80651F2B-49A8-4084-8B4F-D2DB97E6DC2B}" type="presParOf" srcId="{065C6028-51E6-4ABF-B3C7-8444D5C33763}" destId="{157F6F7E-4227-4854-8C34-5EB7BA63E526}" srcOrd="0" destOrd="0" presId="urn:microsoft.com/office/officeart/2005/8/layout/orgChart1"/>
    <dgm:cxn modelId="{CA232C49-3778-4C1B-8697-A17F4AFE84A3}" type="presParOf" srcId="{065C6028-51E6-4ABF-B3C7-8444D5C33763}" destId="{99E11973-555F-41F0-AB67-6095EF557CEE}" srcOrd="1" destOrd="0" presId="urn:microsoft.com/office/officeart/2005/8/layout/orgChart1"/>
    <dgm:cxn modelId="{B6353548-9572-4583-90FC-0C2BA37ADD31}" type="presParOf" srcId="{E13B11BD-5273-4B67-BF2F-F56675C32288}" destId="{3C526832-EF95-4BC2-827C-947FBBF7C599}" srcOrd="1" destOrd="0" presId="urn:microsoft.com/office/officeart/2005/8/layout/orgChart1"/>
    <dgm:cxn modelId="{7269078D-5B3B-4945-8B2A-E1E54E48EF5D}" type="presParOf" srcId="{3C526832-EF95-4BC2-827C-947FBBF7C599}" destId="{B9E7FEED-E731-4533-877D-3E78B3BD59A1}" srcOrd="0" destOrd="0" presId="urn:microsoft.com/office/officeart/2005/8/layout/orgChart1"/>
    <dgm:cxn modelId="{FF95F8B1-A1E4-47D3-95D3-E1C6B4AA94FD}" type="presParOf" srcId="{3C526832-EF95-4BC2-827C-947FBBF7C599}" destId="{68C9F81C-70EA-4F0A-B86D-93631F930067}" srcOrd="1" destOrd="0" presId="urn:microsoft.com/office/officeart/2005/8/layout/orgChart1"/>
    <dgm:cxn modelId="{A5E821B7-EE89-4061-B9D1-8911982F1DCF}" type="presParOf" srcId="{68C9F81C-70EA-4F0A-B86D-93631F930067}" destId="{E3650F29-E319-4783-8896-DEEEC806DD65}" srcOrd="0" destOrd="0" presId="urn:microsoft.com/office/officeart/2005/8/layout/orgChart1"/>
    <dgm:cxn modelId="{B6196410-3934-48F4-B019-D69DB50404FC}" type="presParOf" srcId="{E3650F29-E319-4783-8896-DEEEC806DD65}" destId="{A256767D-216A-465D-9413-C010A5B42CB7}" srcOrd="0" destOrd="0" presId="urn:microsoft.com/office/officeart/2005/8/layout/orgChart1"/>
    <dgm:cxn modelId="{54A769E9-7A2D-4B0B-AEBE-3F61D32B2A36}" type="presParOf" srcId="{E3650F29-E319-4783-8896-DEEEC806DD65}" destId="{84BA2485-F326-424B-82FD-132946053B27}" srcOrd="1" destOrd="0" presId="urn:microsoft.com/office/officeart/2005/8/layout/orgChart1"/>
    <dgm:cxn modelId="{A7E921C1-20ED-4F99-A738-B343863B8784}" type="presParOf" srcId="{68C9F81C-70EA-4F0A-B86D-93631F930067}" destId="{8E9F4747-2EA4-4571-889D-B0D211E03BBC}" srcOrd="1" destOrd="0" presId="urn:microsoft.com/office/officeart/2005/8/layout/orgChart1"/>
    <dgm:cxn modelId="{73673876-8B49-4AFE-9EFF-473D6D47C833}" type="presParOf" srcId="{68C9F81C-70EA-4F0A-B86D-93631F930067}" destId="{46FD32D2-3FA8-43B5-A947-DBFB9A169481}" srcOrd="2" destOrd="0" presId="urn:microsoft.com/office/officeart/2005/8/layout/orgChart1"/>
    <dgm:cxn modelId="{A4574D8E-82A6-4014-9D41-E8D27B2D3225}" type="presParOf" srcId="{3C526832-EF95-4BC2-827C-947FBBF7C599}" destId="{7063B580-F4F3-4B7C-8377-ECC3DDCA9245}" srcOrd="2" destOrd="0" presId="urn:microsoft.com/office/officeart/2005/8/layout/orgChart1"/>
    <dgm:cxn modelId="{6EFE2B67-7F9D-4905-B038-73BDDD6419D4}" type="presParOf" srcId="{3C526832-EF95-4BC2-827C-947FBBF7C599}" destId="{0CF1C8E9-24B9-47E1-A5A7-149922849CD8}" srcOrd="3" destOrd="0" presId="urn:microsoft.com/office/officeart/2005/8/layout/orgChart1"/>
    <dgm:cxn modelId="{5065BFB1-9FEC-4B42-A436-9B15A6693A91}" type="presParOf" srcId="{0CF1C8E9-24B9-47E1-A5A7-149922849CD8}" destId="{BD054A7A-1A7E-45EC-B0C9-60CD90C62527}" srcOrd="0" destOrd="0" presId="urn:microsoft.com/office/officeart/2005/8/layout/orgChart1"/>
    <dgm:cxn modelId="{1B63A48D-1322-4A41-8C4A-5A176A73304E}" type="presParOf" srcId="{BD054A7A-1A7E-45EC-B0C9-60CD90C62527}" destId="{25E44F68-23B3-40BD-84CB-91587E045AC3}" srcOrd="0" destOrd="0" presId="urn:microsoft.com/office/officeart/2005/8/layout/orgChart1"/>
    <dgm:cxn modelId="{3F831329-D9E3-4F70-BCDB-409EA5A021B4}" type="presParOf" srcId="{BD054A7A-1A7E-45EC-B0C9-60CD90C62527}" destId="{47E93442-F0E3-4F69-BDF6-F000B7C7C994}" srcOrd="1" destOrd="0" presId="urn:microsoft.com/office/officeart/2005/8/layout/orgChart1"/>
    <dgm:cxn modelId="{0E0D36B7-F27C-4FAF-BC00-D2D11DA73CCA}" type="presParOf" srcId="{0CF1C8E9-24B9-47E1-A5A7-149922849CD8}" destId="{7921929B-267C-45C1-B80B-3C36791C8CA3}" srcOrd="1" destOrd="0" presId="urn:microsoft.com/office/officeart/2005/8/layout/orgChart1"/>
    <dgm:cxn modelId="{E89CF05B-5DAA-4EC8-9DBA-B88B2AD3ECD0}" type="presParOf" srcId="{0CF1C8E9-24B9-47E1-A5A7-149922849CD8}" destId="{B57A6903-C4F4-47CD-9E10-5E9B4277D6DC}" srcOrd="2" destOrd="0" presId="urn:microsoft.com/office/officeart/2005/8/layout/orgChart1"/>
    <dgm:cxn modelId="{5B3CE2A9-23A4-41CF-A0B1-FA2E3C503A16}" type="presParOf" srcId="{3C526832-EF95-4BC2-827C-947FBBF7C599}" destId="{807AF241-16E2-4E2C-9F7B-BB16A47A2C59}" srcOrd="4" destOrd="0" presId="urn:microsoft.com/office/officeart/2005/8/layout/orgChart1"/>
    <dgm:cxn modelId="{4E5D0583-D8FE-47CF-886F-D1636B159869}" type="presParOf" srcId="{3C526832-EF95-4BC2-827C-947FBBF7C599}" destId="{CE793ED7-5A45-45A1-9FB9-EF445E9F2937}" srcOrd="5" destOrd="0" presId="urn:microsoft.com/office/officeart/2005/8/layout/orgChart1"/>
    <dgm:cxn modelId="{EDD4162E-30C5-4289-A9F7-13ADB8AEECEE}" type="presParOf" srcId="{CE793ED7-5A45-45A1-9FB9-EF445E9F2937}" destId="{4B75B74F-1F25-4F16-B9E9-B47685AC4BD6}" srcOrd="0" destOrd="0" presId="urn:microsoft.com/office/officeart/2005/8/layout/orgChart1"/>
    <dgm:cxn modelId="{14A60FF8-8D28-4C22-8348-42B1A16DA519}" type="presParOf" srcId="{4B75B74F-1F25-4F16-B9E9-B47685AC4BD6}" destId="{AA29ADA2-0F96-4618-B165-82136CA74366}" srcOrd="0" destOrd="0" presId="urn:microsoft.com/office/officeart/2005/8/layout/orgChart1"/>
    <dgm:cxn modelId="{688040BF-55C4-4CC3-96A0-154DFAAC8789}" type="presParOf" srcId="{4B75B74F-1F25-4F16-B9E9-B47685AC4BD6}" destId="{D48773F5-6EFE-419E-82F9-C8DC3EAD21DA}" srcOrd="1" destOrd="0" presId="urn:microsoft.com/office/officeart/2005/8/layout/orgChart1"/>
    <dgm:cxn modelId="{4BE06D0F-D841-4FF7-9221-210C27294413}" type="presParOf" srcId="{CE793ED7-5A45-45A1-9FB9-EF445E9F2937}" destId="{B2A67E22-2D35-401F-B5CE-7BD5694B1578}" srcOrd="1" destOrd="0" presId="urn:microsoft.com/office/officeart/2005/8/layout/orgChart1"/>
    <dgm:cxn modelId="{1FBFD3BB-9658-474C-86D3-2A30F736C0D1}" type="presParOf" srcId="{CE793ED7-5A45-45A1-9FB9-EF445E9F2937}" destId="{ED26D55F-63F8-4E66-B993-A63B1B108CF2}" srcOrd="2" destOrd="0" presId="urn:microsoft.com/office/officeart/2005/8/layout/orgChart1"/>
    <dgm:cxn modelId="{0FF891A7-1315-408A-BD00-F140E8FCB344}" type="presParOf" srcId="{3C526832-EF95-4BC2-827C-947FBBF7C599}" destId="{E1EF74D9-0912-443A-B282-0DE3565193BC}" srcOrd="6" destOrd="0" presId="urn:microsoft.com/office/officeart/2005/8/layout/orgChart1"/>
    <dgm:cxn modelId="{5EB73453-FDBF-492D-991E-BEA42070B870}" type="presParOf" srcId="{3C526832-EF95-4BC2-827C-947FBBF7C599}" destId="{5C8F8C07-DE48-4542-8D34-606A2DE8E613}" srcOrd="7" destOrd="0" presId="urn:microsoft.com/office/officeart/2005/8/layout/orgChart1"/>
    <dgm:cxn modelId="{DD04D5C7-17E1-4300-958D-D7FBE4096C83}" type="presParOf" srcId="{5C8F8C07-DE48-4542-8D34-606A2DE8E613}" destId="{5EFC394C-4A18-4B63-83AF-B0F6D6B7F6F6}" srcOrd="0" destOrd="0" presId="urn:microsoft.com/office/officeart/2005/8/layout/orgChart1"/>
    <dgm:cxn modelId="{BDCE895C-D520-4B3F-B921-37F468982F30}" type="presParOf" srcId="{5EFC394C-4A18-4B63-83AF-B0F6D6B7F6F6}" destId="{3EA678E7-880B-42C4-888A-B7440B1BF82F}" srcOrd="0" destOrd="0" presId="urn:microsoft.com/office/officeart/2005/8/layout/orgChart1"/>
    <dgm:cxn modelId="{82C1E20C-6F65-40C4-902B-36FCF653DDE4}" type="presParOf" srcId="{5EFC394C-4A18-4B63-83AF-B0F6D6B7F6F6}" destId="{ECFE5680-BC63-4081-B9FF-8895681659BD}" srcOrd="1" destOrd="0" presId="urn:microsoft.com/office/officeart/2005/8/layout/orgChart1"/>
    <dgm:cxn modelId="{46B77EE7-C886-4932-B428-0BFEC12F27A5}" type="presParOf" srcId="{5C8F8C07-DE48-4542-8D34-606A2DE8E613}" destId="{71043DD1-02B8-4442-B604-1436A5DDD2A2}" srcOrd="1" destOrd="0" presId="urn:microsoft.com/office/officeart/2005/8/layout/orgChart1"/>
    <dgm:cxn modelId="{83BEA57B-3CF1-4B72-9D48-27B7AF2B5C2B}" type="presParOf" srcId="{5C8F8C07-DE48-4542-8D34-606A2DE8E613}" destId="{77C23665-2126-4A77-997A-51B2E0304902}" srcOrd="2" destOrd="0" presId="urn:microsoft.com/office/officeart/2005/8/layout/orgChart1"/>
    <dgm:cxn modelId="{85F43567-C205-4DB3-B8EA-98265FB59A2D}" type="presParOf" srcId="{E13B11BD-5273-4B67-BF2F-F56675C32288}" destId="{CC801167-4096-435F-B45D-60445CB32153}" srcOrd="2" destOrd="0" presId="urn:microsoft.com/office/officeart/2005/8/layout/orgChart1"/>
    <dgm:cxn modelId="{8D30D094-BB6E-481B-9ADA-D3EC94F77C1F}" type="presParOf" srcId="{46F569AB-11F7-41AA-9BDB-7232428E28C1}" destId="{9BDECDF0-6892-48EF-8490-65EDCB22A18E}" srcOrd="2" destOrd="0" presId="urn:microsoft.com/office/officeart/2005/8/layout/orgChart1"/>
    <dgm:cxn modelId="{4415D674-73A7-4448-8625-D39FE3427F01}" type="presParOf" srcId="{46F569AB-11F7-41AA-9BDB-7232428E28C1}" destId="{760ACBCB-35B4-4391-BCD0-DFFC61E64709}" srcOrd="3" destOrd="0" presId="urn:microsoft.com/office/officeart/2005/8/layout/orgChart1"/>
    <dgm:cxn modelId="{1744ADED-9735-47FD-AECF-2AD88A7E9B02}" type="presParOf" srcId="{760ACBCB-35B4-4391-BCD0-DFFC61E64709}" destId="{A0657DDF-C113-48BE-8633-E0335331A2A0}" srcOrd="0" destOrd="0" presId="urn:microsoft.com/office/officeart/2005/8/layout/orgChart1"/>
    <dgm:cxn modelId="{3F772604-F579-4320-B3BB-FA60BD869954}" type="presParOf" srcId="{A0657DDF-C113-48BE-8633-E0335331A2A0}" destId="{65F77757-6FDF-4436-AE94-AF170A23F7F5}" srcOrd="0" destOrd="0" presId="urn:microsoft.com/office/officeart/2005/8/layout/orgChart1"/>
    <dgm:cxn modelId="{7C86B228-48C1-4A82-B5BF-28DD4D57F989}" type="presParOf" srcId="{A0657DDF-C113-48BE-8633-E0335331A2A0}" destId="{EC91914F-B345-41E8-B7D4-32A02EA7A28A}" srcOrd="1" destOrd="0" presId="urn:microsoft.com/office/officeart/2005/8/layout/orgChart1"/>
    <dgm:cxn modelId="{7E813356-1EA7-477A-A7EC-2442D94C77CF}" type="presParOf" srcId="{760ACBCB-35B4-4391-BCD0-DFFC61E64709}" destId="{D2A3D3A0-D317-4248-A80C-CF31A188E4CA}" srcOrd="1" destOrd="0" presId="urn:microsoft.com/office/officeart/2005/8/layout/orgChart1"/>
    <dgm:cxn modelId="{3602136C-2072-4F6D-916B-35C571AA9072}" type="presParOf" srcId="{D2A3D3A0-D317-4248-A80C-CF31A188E4CA}" destId="{D85D5873-003A-47D5-9ECE-1BB2C3DC2954}" srcOrd="0" destOrd="0" presId="urn:microsoft.com/office/officeart/2005/8/layout/orgChart1"/>
    <dgm:cxn modelId="{711C81B4-7B78-4042-8DFA-926E01FD1896}" type="presParOf" srcId="{D2A3D3A0-D317-4248-A80C-CF31A188E4CA}" destId="{2E7DCC1C-84E4-4177-ADB4-F304C7C1B39A}" srcOrd="1" destOrd="0" presId="urn:microsoft.com/office/officeart/2005/8/layout/orgChart1"/>
    <dgm:cxn modelId="{95E7D1FD-DA23-49EC-96CD-7AA16BC746C8}" type="presParOf" srcId="{2E7DCC1C-84E4-4177-ADB4-F304C7C1B39A}" destId="{0A246F92-6B41-4E03-B751-911B045F2781}" srcOrd="0" destOrd="0" presId="urn:microsoft.com/office/officeart/2005/8/layout/orgChart1"/>
    <dgm:cxn modelId="{CDF52671-3394-4620-BC0F-DB6CD91919A9}" type="presParOf" srcId="{0A246F92-6B41-4E03-B751-911B045F2781}" destId="{B5D52D4C-74E0-4B82-9A4C-B462D9A85D2D}" srcOrd="0" destOrd="0" presId="urn:microsoft.com/office/officeart/2005/8/layout/orgChart1"/>
    <dgm:cxn modelId="{9409CE15-8983-4B92-82D6-82A34482BDBD}" type="presParOf" srcId="{0A246F92-6B41-4E03-B751-911B045F2781}" destId="{19E532F6-339F-424A-BEE5-C9EF3801CEEA}" srcOrd="1" destOrd="0" presId="urn:microsoft.com/office/officeart/2005/8/layout/orgChart1"/>
    <dgm:cxn modelId="{1342F572-F515-4222-8FC2-9078048DBA66}" type="presParOf" srcId="{2E7DCC1C-84E4-4177-ADB4-F304C7C1B39A}" destId="{A7451DE6-55B7-4B0E-B76F-74C712E735AF}" srcOrd="1" destOrd="0" presId="urn:microsoft.com/office/officeart/2005/8/layout/orgChart1"/>
    <dgm:cxn modelId="{34B49BC1-0BDB-4C56-A62F-75673A22FD15}" type="presParOf" srcId="{2E7DCC1C-84E4-4177-ADB4-F304C7C1B39A}" destId="{0E91667B-3744-401E-93F9-C1282914F87B}" srcOrd="2" destOrd="0" presId="urn:microsoft.com/office/officeart/2005/8/layout/orgChart1"/>
    <dgm:cxn modelId="{BE745524-2D93-46CD-8640-78A0EC69027E}" type="presParOf" srcId="{D2A3D3A0-D317-4248-A80C-CF31A188E4CA}" destId="{1D6E5EDA-D40B-42C9-9B7C-BA14941C7179}" srcOrd="2" destOrd="0" presId="urn:microsoft.com/office/officeart/2005/8/layout/orgChart1"/>
    <dgm:cxn modelId="{5644BAB6-D3B4-4849-8A70-CB83C27CB89A}" type="presParOf" srcId="{D2A3D3A0-D317-4248-A80C-CF31A188E4CA}" destId="{95FCEE3C-EFB9-4231-A9EA-A51C1B306746}" srcOrd="3" destOrd="0" presId="urn:microsoft.com/office/officeart/2005/8/layout/orgChart1"/>
    <dgm:cxn modelId="{70167E06-26D5-4733-A0A4-2C6CADCA8129}" type="presParOf" srcId="{95FCEE3C-EFB9-4231-A9EA-A51C1B306746}" destId="{C96C17F4-0F86-4CA6-B522-E463A48A21D8}" srcOrd="0" destOrd="0" presId="urn:microsoft.com/office/officeart/2005/8/layout/orgChart1"/>
    <dgm:cxn modelId="{436CDBFF-5E51-478E-81B9-66003D0153D8}" type="presParOf" srcId="{C96C17F4-0F86-4CA6-B522-E463A48A21D8}" destId="{1F589BDE-2EBB-48E6-8D54-FC3EC57D371D}" srcOrd="0" destOrd="0" presId="urn:microsoft.com/office/officeart/2005/8/layout/orgChart1"/>
    <dgm:cxn modelId="{F906E9A3-E677-4C70-91F0-DFB240F23A4F}" type="presParOf" srcId="{C96C17F4-0F86-4CA6-B522-E463A48A21D8}" destId="{A7F7FD21-24D6-48A8-8442-4485BED4B091}" srcOrd="1" destOrd="0" presId="urn:microsoft.com/office/officeart/2005/8/layout/orgChart1"/>
    <dgm:cxn modelId="{B0A4AFE8-8ECA-4C8D-8B9A-E89397EF80BE}" type="presParOf" srcId="{95FCEE3C-EFB9-4231-A9EA-A51C1B306746}" destId="{91B6B24A-A612-4B31-96AD-E5ED0E979C7A}" srcOrd="1" destOrd="0" presId="urn:microsoft.com/office/officeart/2005/8/layout/orgChart1"/>
    <dgm:cxn modelId="{76737B89-C32E-4FB6-AE6D-316452E1D097}" type="presParOf" srcId="{95FCEE3C-EFB9-4231-A9EA-A51C1B306746}" destId="{E650C026-CC2B-4012-BB59-AC26EAE37A51}" srcOrd="2" destOrd="0" presId="urn:microsoft.com/office/officeart/2005/8/layout/orgChart1"/>
    <dgm:cxn modelId="{778A183D-3EC3-4415-BA31-E363FA2C10F4}" type="presParOf" srcId="{D2A3D3A0-D317-4248-A80C-CF31A188E4CA}" destId="{963B080C-FA5D-436A-B076-4D56C1B7314C}" srcOrd="4" destOrd="0" presId="urn:microsoft.com/office/officeart/2005/8/layout/orgChart1"/>
    <dgm:cxn modelId="{EBA9DD80-807C-4C81-B1C4-EC1FC4009F22}" type="presParOf" srcId="{D2A3D3A0-D317-4248-A80C-CF31A188E4CA}" destId="{4F68FF27-C636-435E-BE87-C85215E30849}" srcOrd="5" destOrd="0" presId="urn:microsoft.com/office/officeart/2005/8/layout/orgChart1"/>
    <dgm:cxn modelId="{F7CD28A4-C542-4138-B9FA-4A8A16DFE490}" type="presParOf" srcId="{4F68FF27-C636-435E-BE87-C85215E30849}" destId="{C365349A-938D-49DE-A67F-EA962D3C05E8}" srcOrd="0" destOrd="0" presId="urn:microsoft.com/office/officeart/2005/8/layout/orgChart1"/>
    <dgm:cxn modelId="{678A5C4B-B739-4AAA-8571-5999D5FD35F4}" type="presParOf" srcId="{C365349A-938D-49DE-A67F-EA962D3C05E8}" destId="{013FD6EC-B168-4018-BCD5-28FCDE83B6D2}" srcOrd="0" destOrd="0" presId="urn:microsoft.com/office/officeart/2005/8/layout/orgChart1"/>
    <dgm:cxn modelId="{596154AE-2A1B-4F42-831F-B22228FB2173}" type="presParOf" srcId="{C365349A-938D-49DE-A67F-EA962D3C05E8}" destId="{44A0BF97-593B-4FA3-BE15-BE21D5176176}" srcOrd="1" destOrd="0" presId="urn:microsoft.com/office/officeart/2005/8/layout/orgChart1"/>
    <dgm:cxn modelId="{B3B75F25-D45F-4FBC-AA56-AEFDDBBC974E}" type="presParOf" srcId="{4F68FF27-C636-435E-BE87-C85215E30849}" destId="{AE57BD0A-49A9-4E1C-8654-63B018539636}" srcOrd="1" destOrd="0" presId="urn:microsoft.com/office/officeart/2005/8/layout/orgChart1"/>
    <dgm:cxn modelId="{24764D2E-7BE1-4F85-ABBA-7BA95CC810FF}" type="presParOf" srcId="{4F68FF27-C636-435E-BE87-C85215E30849}" destId="{4C9C0329-536B-4040-9225-2F48A235155D}" srcOrd="2" destOrd="0" presId="urn:microsoft.com/office/officeart/2005/8/layout/orgChart1"/>
    <dgm:cxn modelId="{53540A24-0C99-4654-BAC7-323DAFA5AF6A}" type="presParOf" srcId="{D2A3D3A0-D317-4248-A80C-CF31A188E4CA}" destId="{23519053-002C-4E14-9809-CC45D2E79E55}" srcOrd="6" destOrd="0" presId="urn:microsoft.com/office/officeart/2005/8/layout/orgChart1"/>
    <dgm:cxn modelId="{90BE17FC-C908-4F2B-811D-D711C9BE0FA9}" type="presParOf" srcId="{D2A3D3A0-D317-4248-A80C-CF31A188E4CA}" destId="{2C6134A8-55BA-4B9F-B53E-764DB574C3F3}" srcOrd="7" destOrd="0" presId="urn:microsoft.com/office/officeart/2005/8/layout/orgChart1"/>
    <dgm:cxn modelId="{AA4240D5-B1D8-4EC3-AE5D-C4DD046114BB}" type="presParOf" srcId="{2C6134A8-55BA-4B9F-B53E-764DB574C3F3}" destId="{99F0D129-382B-4E37-BF02-148AF11A83DB}" srcOrd="0" destOrd="0" presId="urn:microsoft.com/office/officeart/2005/8/layout/orgChart1"/>
    <dgm:cxn modelId="{6E9AF6D8-E141-4507-AF7A-D41298F0F951}" type="presParOf" srcId="{99F0D129-382B-4E37-BF02-148AF11A83DB}" destId="{F657BB2D-09A3-4048-9090-5C094CFF3B46}" srcOrd="0" destOrd="0" presId="urn:microsoft.com/office/officeart/2005/8/layout/orgChart1"/>
    <dgm:cxn modelId="{D8B9C444-A128-4422-89EC-063104501DAB}" type="presParOf" srcId="{99F0D129-382B-4E37-BF02-148AF11A83DB}" destId="{C5F68CF2-61F2-4505-9196-0BFB7F4EA919}" srcOrd="1" destOrd="0" presId="urn:microsoft.com/office/officeart/2005/8/layout/orgChart1"/>
    <dgm:cxn modelId="{7EDDCD01-2435-472E-80DA-086B3BF45D69}" type="presParOf" srcId="{2C6134A8-55BA-4B9F-B53E-764DB574C3F3}" destId="{3398AC7F-81F8-4C33-A77A-3928FE59CEF7}" srcOrd="1" destOrd="0" presId="urn:microsoft.com/office/officeart/2005/8/layout/orgChart1"/>
    <dgm:cxn modelId="{97BE2C5D-B6A7-403D-B91E-D8E42B7050E0}" type="presParOf" srcId="{2C6134A8-55BA-4B9F-B53E-764DB574C3F3}" destId="{F8A2A523-4310-4DE0-90BB-173C425DEF37}" srcOrd="2" destOrd="0" presId="urn:microsoft.com/office/officeart/2005/8/layout/orgChart1"/>
    <dgm:cxn modelId="{3F5B13B6-AA65-415E-955E-7D75776A9FFA}" type="presParOf" srcId="{D2A3D3A0-D317-4248-A80C-CF31A188E4CA}" destId="{ADDA5692-1815-4646-B6A4-ED07398313AE}" srcOrd="8" destOrd="0" presId="urn:microsoft.com/office/officeart/2005/8/layout/orgChart1"/>
    <dgm:cxn modelId="{6050F3EC-9F28-4A11-8D88-3833DF92939B}" type="presParOf" srcId="{D2A3D3A0-D317-4248-A80C-CF31A188E4CA}" destId="{85619A55-8C42-4A3B-BE5A-4E8654AC856D}" srcOrd="9" destOrd="0" presId="urn:microsoft.com/office/officeart/2005/8/layout/orgChart1"/>
    <dgm:cxn modelId="{26D9E5E1-9105-4232-9842-88916CD64F2F}" type="presParOf" srcId="{85619A55-8C42-4A3B-BE5A-4E8654AC856D}" destId="{65886B25-7A13-4209-8CC9-55771188D3E6}" srcOrd="0" destOrd="0" presId="urn:microsoft.com/office/officeart/2005/8/layout/orgChart1"/>
    <dgm:cxn modelId="{07B59211-2FD1-4223-A4EA-9BF0F8220A31}" type="presParOf" srcId="{65886B25-7A13-4209-8CC9-55771188D3E6}" destId="{60AD1978-B97F-4AD2-9917-58865F9BA205}" srcOrd="0" destOrd="0" presId="urn:microsoft.com/office/officeart/2005/8/layout/orgChart1"/>
    <dgm:cxn modelId="{22D60A68-E266-4FD5-827E-A098BEC8D712}" type="presParOf" srcId="{65886B25-7A13-4209-8CC9-55771188D3E6}" destId="{564E87CA-473B-4A76-8D85-25947BFA58B1}" srcOrd="1" destOrd="0" presId="urn:microsoft.com/office/officeart/2005/8/layout/orgChart1"/>
    <dgm:cxn modelId="{9BD6D358-857D-49AD-A415-057ADDF2A923}" type="presParOf" srcId="{85619A55-8C42-4A3B-BE5A-4E8654AC856D}" destId="{93E3F7E9-BC3E-4F10-AFDC-EA21CD74FBBB}" srcOrd="1" destOrd="0" presId="urn:microsoft.com/office/officeart/2005/8/layout/orgChart1"/>
    <dgm:cxn modelId="{1422CAF6-AFDB-4591-9C8E-4C98D4AE9C3C}" type="presParOf" srcId="{85619A55-8C42-4A3B-BE5A-4E8654AC856D}" destId="{E7745889-6FCC-4C8F-BE09-17575675F04B}" srcOrd="2" destOrd="0" presId="urn:microsoft.com/office/officeart/2005/8/layout/orgChart1"/>
    <dgm:cxn modelId="{77B9061A-7624-4DF1-A269-125C0CE9CBEF}" type="presParOf" srcId="{D2A3D3A0-D317-4248-A80C-CF31A188E4CA}" destId="{BD919835-6268-491C-A764-79DCCEC4AEF6}" srcOrd="10" destOrd="0" presId="urn:microsoft.com/office/officeart/2005/8/layout/orgChart1"/>
    <dgm:cxn modelId="{8FF41142-65E0-4EDC-B2A0-51EC5BE7B46E}" type="presParOf" srcId="{D2A3D3A0-D317-4248-A80C-CF31A188E4CA}" destId="{E867763E-CA34-4C4A-9699-95CB69F84C80}" srcOrd="11" destOrd="0" presId="urn:microsoft.com/office/officeart/2005/8/layout/orgChart1"/>
    <dgm:cxn modelId="{8EB91F7F-0BA2-4451-A151-5C96F78507E0}" type="presParOf" srcId="{E867763E-CA34-4C4A-9699-95CB69F84C80}" destId="{4EE5F810-39AB-4993-9978-C28924B7D913}" srcOrd="0" destOrd="0" presId="urn:microsoft.com/office/officeart/2005/8/layout/orgChart1"/>
    <dgm:cxn modelId="{6C44EBD6-1E3A-47B7-8C16-F481453C7C09}" type="presParOf" srcId="{4EE5F810-39AB-4993-9978-C28924B7D913}" destId="{2B07B9A9-C053-4559-B3B8-1FBCAABA5486}" srcOrd="0" destOrd="0" presId="urn:microsoft.com/office/officeart/2005/8/layout/orgChart1"/>
    <dgm:cxn modelId="{568AFB89-33F1-496C-B8C3-415DBF51220D}" type="presParOf" srcId="{4EE5F810-39AB-4993-9978-C28924B7D913}" destId="{01A478EA-DE8C-4F9F-A300-915081520C17}" srcOrd="1" destOrd="0" presId="urn:microsoft.com/office/officeart/2005/8/layout/orgChart1"/>
    <dgm:cxn modelId="{97DFD787-787B-453A-9572-8D0EDCA32A61}" type="presParOf" srcId="{E867763E-CA34-4C4A-9699-95CB69F84C80}" destId="{AC85A774-135F-44EF-9D4E-A6E2E58FBB0E}" srcOrd="1" destOrd="0" presId="urn:microsoft.com/office/officeart/2005/8/layout/orgChart1"/>
    <dgm:cxn modelId="{B67F777D-11FB-4859-BD0E-1C1D816A2474}" type="presParOf" srcId="{E867763E-CA34-4C4A-9699-95CB69F84C80}" destId="{AA396ACD-ED85-4E33-9FF7-DE258A4DE59B}" srcOrd="2" destOrd="0" presId="urn:microsoft.com/office/officeart/2005/8/layout/orgChart1"/>
    <dgm:cxn modelId="{07CCAAF6-F078-4B00-9CC1-8C58B688019B}" type="presParOf" srcId="{D2A3D3A0-D317-4248-A80C-CF31A188E4CA}" destId="{81CF61D1-0F0D-4F2D-A431-D00D948E6951}" srcOrd="12" destOrd="0" presId="urn:microsoft.com/office/officeart/2005/8/layout/orgChart1"/>
    <dgm:cxn modelId="{B376FE33-4C91-44A2-807F-A0F441FD8D31}" type="presParOf" srcId="{D2A3D3A0-D317-4248-A80C-CF31A188E4CA}" destId="{D73A7943-670E-4099-BEFE-9C4D442EDB70}" srcOrd="13" destOrd="0" presId="urn:microsoft.com/office/officeart/2005/8/layout/orgChart1"/>
    <dgm:cxn modelId="{660EAD5C-4D2E-4209-A0E3-FA4EEE729364}" type="presParOf" srcId="{D73A7943-670E-4099-BEFE-9C4D442EDB70}" destId="{BC7C5DEA-B010-4F1B-8DF1-A1663E2270F9}" srcOrd="0" destOrd="0" presId="urn:microsoft.com/office/officeart/2005/8/layout/orgChart1"/>
    <dgm:cxn modelId="{71F5996C-B3D8-4604-AF03-69E3BC1545DA}" type="presParOf" srcId="{BC7C5DEA-B010-4F1B-8DF1-A1663E2270F9}" destId="{B56AAE8F-EE18-4EBA-974E-7D6DB189364D}" srcOrd="0" destOrd="0" presId="urn:microsoft.com/office/officeart/2005/8/layout/orgChart1"/>
    <dgm:cxn modelId="{D84FBB91-8DF2-4C26-8827-6CEFE3A157D6}" type="presParOf" srcId="{BC7C5DEA-B010-4F1B-8DF1-A1663E2270F9}" destId="{74FB3293-9054-47E8-91ED-4F434E5719CD}" srcOrd="1" destOrd="0" presId="urn:microsoft.com/office/officeart/2005/8/layout/orgChart1"/>
    <dgm:cxn modelId="{F38B2AB2-B22E-4DF9-ADA9-BF963AD260D3}" type="presParOf" srcId="{D73A7943-670E-4099-BEFE-9C4D442EDB70}" destId="{C8BB8722-CC6C-4F8C-8854-42801A11C208}" srcOrd="1" destOrd="0" presId="urn:microsoft.com/office/officeart/2005/8/layout/orgChart1"/>
    <dgm:cxn modelId="{4902FF35-8AB2-43CA-80E7-0D5821C91D76}" type="presParOf" srcId="{D73A7943-670E-4099-BEFE-9C4D442EDB70}" destId="{6BD6F5F4-9AB7-48E6-BFEC-39F519927B0A}" srcOrd="2" destOrd="0" presId="urn:microsoft.com/office/officeart/2005/8/layout/orgChart1"/>
    <dgm:cxn modelId="{28D18570-A81E-4F76-ABE4-6BB89BC94EA3}" type="presParOf" srcId="{760ACBCB-35B4-4391-BCD0-DFFC61E64709}" destId="{5559BFAC-344B-41C1-9985-5AB75B8C6EA4}" srcOrd="2" destOrd="0" presId="urn:microsoft.com/office/officeart/2005/8/layout/orgChart1"/>
    <dgm:cxn modelId="{10040822-45DA-4745-8878-6DF7A0F26B14}" type="presParOf" srcId="{46F569AB-11F7-41AA-9BDB-7232428E28C1}" destId="{F3B9AE5E-3571-42BC-8B87-53EFA0A5FC2E}" srcOrd="4" destOrd="0" presId="urn:microsoft.com/office/officeart/2005/8/layout/orgChart1"/>
    <dgm:cxn modelId="{A8D50A17-04E7-4385-82F5-CF90D78088C7}" type="presParOf" srcId="{46F569AB-11F7-41AA-9BDB-7232428E28C1}" destId="{62EC99D4-1975-474F-A462-DB3417B9FF70}" srcOrd="5" destOrd="0" presId="urn:microsoft.com/office/officeart/2005/8/layout/orgChart1"/>
    <dgm:cxn modelId="{6018B030-91A7-43BC-A4BB-CD7EC6976C77}" type="presParOf" srcId="{62EC99D4-1975-474F-A462-DB3417B9FF70}" destId="{5F729A72-E166-48D6-9366-2FF30FF55226}" srcOrd="0" destOrd="0" presId="urn:microsoft.com/office/officeart/2005/8/layout/orgChart1"/>
    <dgm:cxn modelId="{E9E346A1-9FD2-4381-B5F3-3F2ECF63F385}" type="presParOf" srcId="{5F729A72-E166-48D6-9366-2FF30FF55226}" destId="{3B85E67F-FC04-4DF3-96B4-162CF0649E57}" srcOrd="0" destOrd="0" presId="urn:microsoft.com/office/officeart/2005/8/layout/orgChart1"/>
    <dgm:cxn modelId="{F1C9A20D-20F5-4AD4-83CC-19F30D793313}" type="presParOf" srcId="{5F729A72-E166-48D6-9366-2FF30FF55226}" destId="{F13F8FA1-C01E-4F35-A601-A2A007D5C1C0}" srcOrd="1" destOrd="0" presId="urn:microsoft.com/office/officeart/2005/8/layout/orgChart1"/>
    <dgm:cxn modelId="{0D8FEAA0-8B1C-41A5-B594-01C6E55BDD40}" type="presParOf" srcId="{62EC99D4-1975-474F-A462-DB3417B9FF70}" destId="{5E195287-5E3C-443F-95B6-1B732F26AF09}" srcOrd="1" destOrd="0" presId="urn:microsoft.com/office/officeart/2005/8/layout/orgChart1"/>
    <dgm:cxn modelId="{DD529948-A399-4EFD-BBD5-2A13CA61CE25}" type="presParOf" srcId="{5E195287-5E3C-443F-95B6-1B732F26AF09}" destId="{75E0E6D0-068B-4CE3-AF79-A0D646A7885D}" srcOrd="0" destOrd="0" presId="urn:microsoft.com/office/officeart/2005/8/layout/orgChart1"/>
    <dgm:cxn modelId="{9ACABFA9-4650-4A5D-8291-3BF45E0B23E0}" type="presParOf" srcId="{5E195287-5E3C-443F-95B6-1B732F26AF09}" destId="{ED4339FD-F25D-41CE-B40A-1ABD53943577}" srcOrd="1" destOrd="0" presId="urn:microsoft.com/office/officeart/2005/8/layout/orgChart1"/>
    <dgm:cxn modelId="{5F479CD8-3281-45F1-B012-F5EFD405EE80}" type="presParOf" srcId="{ED4339FD-F25D-41CE-B40A-1ABD53943577}" destId="{87E68D0C-F034-49F7-99EF-CEBFCF6DD3DA}" srcOrd="0" destOrd="0" presId="urn:microsoft.com/office/officeart/2005/8/layout/orgChart1"/>
    <dgm:cxn modelId="{56B3DABB-ACB9-4E83-B7DA-1C47855DBE48}" type="presParOf" srcId="{87E68D0C-F034-49F7-99EF-CEBFCF6DD3DA}" destId="{6380EF9A-9C5E-4F57-89F6-C9BCFCC18F48}" srcOrd="0" destOrd="0" presId="urn:microsoft.com/office/officeart/2005/8/layout/orgChart1"/>
    <dgm:cxn modelId="{21BD2204-E617-4113-A3AC-F66A70EA837A}" type="presParOf" srcId="{87E68D0C-F034-49F7-99EF-CEBFCF6DD3DA}" destId="{8DF2F2BF-C372-42CB-A5A7-260D7EDBD026}" srcOrd="1" destOrd="0" presId="urn:microsoft.com/office/officeart/2005/8/layout/orgChart1"/>
    <dgm:cxn modelId="{1E4ED013-E3D5-4B55-8931-726BAB35C049}" type="presParOf" srcId="{ED4339FD-F25D-41CE-B40A-1ABD53943577}" destId="{43E8236B-F900-460B-AE2C-2597AED50D6B}" srcOrd="1" destOrd="0" presId="urn:microsoft.com/office/officeart/2005/8/layout/orgChart1"/>
    <dgm:cxn modelId="{30186D4A-D75A-467D-B062-157F8AC9FDB9}" type="presParOf" srcId="{ED4339FD-F25D-41CE-B40A-1ABD53943577}" destId="{CE19558A-4FBC-49D8-BBB2-9C214402D057}" srcOrd="2" destOrd="0" presId="urn:microsoft.com/office/officeart/2005/8/layout/orgChart1"/>
    <dgm:cxn modelId="{9AE4A1A9-CEE2-4998-AE24-7E9E7E3AD132}" type="presParOf" srcId="{5E195287-5E3C-443F-95B6-1B732F26AF09}" destId="{4ED34C4D-CA87-4F7D-A50B-80B09BA25D8C}" srcOrd="2" destOrd="0" presId="urn:microsoft.com/office/officeart/2005/8/layout/orgChart1"/>
    <dgm:cxn modelId="{219444A0-7BA5-4E28-90F1-135CF09CF7F1}" type="presParOf" srcId="{5E195287-5E3C-443F-95B6-1B732F26AF09}" destId="{2D279CE3-D7E6-4660-A7FF-1F0F944B727B}" srcOrd="3" destOrd="0" presId="urn:microsoft.com/office/officeart/2005/8/layout/orgChart1"/>
    <dgm:cxn modelId="{8FCFD54A-02FA-4363-A9E8-0EA3326EB45E}" type="presParOf" srcId="{2D279CE3-D7E6-4660-A7FF-1F0F944B727B}" destId="{24CD3A9F-2B1D-4158-92E8-7C5F22BC0B3B}" srcOrd="0" destOrd="0" presId="urn:microsoft.com/office/officeart/2005/8/layout/orgChart1"/>
    <dgm:cxn modelId="{2B077CCF-A9FB-4C58-8DE5-5CE5FF3792E7}" type="presParOf" srcId="{24CD3A9F-2B1D-4158-92E8-7C5F22BC0B3B}" destId="{151C7405-3CF3-458E-B6EA-65814F9B0E20}" srcOrd="0" destOrd="0" presId="urn:microsoft.com/office/officeart/2005/8/layout/orgChart1"/>
    <dgm:cxn modelId="{3A954AF7-6D78-4861-A650-5D311636A40F}" type="presParOf" srcId="{24CD3A9F-2B1D-4158-92E8-7C5F22BC0B3B}" destId="{95D08A73-A3BA-4F1E-9A5F-65FAA2DEB4F3}" srcOrd="1" destOrd="0" presId="urn:microsoft.com/office/officeart/2005/8/layout/orgChart1"/>
    <dgm:cxn modelId="{9FB1535E-555F-4422-BC94-398997981888}" type="presParOf" srcId="{2D279CE3-D7E6-4660-A7FF-1F0F944B727B}" destId="{CAED09A8-A7F2-49A2-907A-DE4A264AE097}" srcOrd="1" destOrd="0" presId="urn:microsoft.com/office/officeart/2005/8/layout/orgChart1"/>
    <dgm:cxn modelId="{D03A3055-64A2-4725-810D-F70BD48C44C0}" type="presParOf" srcId="{2D279CE3-D7E6-4660-A7FF-1F0F944B727B}" destId="{CAE1E57C-5EA9-49B0-8852-64C582D88DEC}" srcOrd="2" destOrd="0" presId="urn:microsoft.com/office/officeart/2005/8/layout/orgChart1"/>
    <dgm:cxn modelId="{837D84F5-10D0-450D-9DAB-05ABFFB28147}" type="presParOf" srcId="{5E195287-5E3C-443F-95B6-1B732F26AF09}" destId="{40B92ECE-64D6-4E94-8698-02C294238B18}" srcOrd="4" destOrd="0" presId="urn:microsoft.com/office/officeart/2005/8/layout/orgChart1"/>
    <dgm:cxn modelId="{320DE3AE-4931-4FD2-8EC7-DECB11A4743B}" type="presParOf" srcId="{5E195287-5E3C-443F-95B6-1B732F26AF09}" destId="{4219F509-2872-4F8D-8005-06B81A55AD4F}" srcOrd="5" destOrd="0" presId="urn:microsoft.com/office/officeart/2005/8/layout/orgChart1"/>
    <dgm:cxn modelId="{44A1D836-5795-4773-AD05-910DDB131807}" type="presParOf" srcId="{4219F509-2872-4F8D-8005-06B81A55AD4F}" destId="{8A601226-2C0C-4702-B728-A07F69E7AE64}" srcOrd="0" destOrd="0" presId="urn:microsoft.com/office/officeart/2005/8/layout/orgChart1"/>
    <dgm:cxn modelId="{E52499B7-39EE-4FC8-AA04-53B0904B1B07}" type="presParOf" srcId="{8A601226-2C0C-4702-B728-A07F69E7AE64}" destId="{CD003545-8B84-4C60-817D-4B4F2F2086B9}" srcOrd="0" destOrd="0" presId="urn:microsoft.com/office/officeart/2005/8/layout/orgChart1"/>
    <dgm:cxn modelId="{D93A0D3F-D66A-46F8-8034-32E79869E734}" type="presParOf" srcId="{8A601226-2C0C-4702-B728-A07F69E7AE64}" destId="{17D6D0A4-4568-4E89-97E5-807A3B5A0B95}" srcOrd="1" destOrd="0" presId="urn:microsoft.com/office/officeart/2005/8/layout/orgChart1"/>
    <dgm:cxn modelId="{251E12EC-6A9D-40E4-A3D9-4084AE100ECF}" type="presParOf" srcId="{4219F509-2872-4F8D-8005-06B81A55AD4F}" destId="{96CDDC42-7A33-43CB-AE50-B449937086B3}" srcOrd="1" destOrd="0" presId="urn:microsoft.com/office/officeart/2005/8/layout/orgChart1"/>
    <dgm:cxn modelId="{128675F3-27D8-461F-A205-F12AC96990E6}" type="presParOf" srcId="{4219F509-2872-4F8D-8005-06B81A55AD4F}" destId="{62AD4C08-B81A-4F35-B454-B285FA8B6415}" srcOrd="2" destOrd="0" presId="urn:microsoft.com/office/officeart/2005/8/layout/orgChart1"/>
    <dgm:cxn modelId="{1AB9C45B-7E4B-4613-BCF1-2A38BA544B6E}" type="presParOf" srcId="{5E195287-5E3C-443F-95B6-1B732F26AF09}" destId="{930C2574-11D9-4D19-A3B8-3982F881E227}" srcOrd="6" destOrd="0" presId="urn:microsoft.com/office/officeart/2005/8/layout/orgChart1"/>
    <dgm:cxn modelId="{1FECC6F3-6802-439B-996F-F83040EF397B}" type="presParOf" srcId="{5E195287-5E3C-443F-95B6-1B732F26AF09}" destId="{84CD7A5B-2FFC-47ED-B0F9-5C4C9ABD5E4F}" srcOrd="7" destOrd="0" presId="urn:microsoft.com/office/officeart/2005/8/layout/orgChart1"/>
    <dgm:cxn modelId="{F84EAB22-9774-4386-9A04-96E61985CAC2}" type="presParOf" srcId="{84CD7A5B-2FFC-47ED-B0F9-5C4C9ABD5E4F}" destId="{C006AA19-966B-4010-A110-A1612AE6146B}" srcOrd="0" destOrd="0" presId="urn:microsoft.com/office/officeart/2005/8/layout/orgChart1"/>
    <dgm:cxn modelId="{9B7CCE4D-D9B6-4411-8FFD-3302DB71D00E}" type="presParOf" srcId="{C006AA19-966B-4010-A110-A1612AE6146B}" destId="{90066C47-802D-4E9F-A255-36D72C16A176}" srcOrd="0" destOrd="0" presId="urn:microsoft.com/office/officeart/2005/8/layout/orgChart1"/>
    <dgm:cxn modelId="{F5789DB8-EEF5-4B99-9718-EAC20D1FFAE1}" type="presParOf" srcId="{C006AA19-966B-4010-A110-A1612AE6146B}" destId="{A128ED4A-9C90-420D-862C-C14C93AA5EA8}" srcOrd="1" destOrd="0" presId="urn:microsoft.com/office/officeart/2005/8/layout/orgChart1"/>
    <dgm:cxn modelId="{A62B595C-859E-46B9-A179-46D20519D2D8}" type="presParOf" srcId="{84CD7A5B-2FFC-47ED-B0F9-5C4C9ABD5E4F}" destId="{F27F5DC8-788E-4779-A72B-1214B4D89C30}" srcOrd="1" destOrd="0" presId="urn:microsoft.com/office/officeart/2005/8/layout/orgChart1"/>
    <dgm:cxn modelId="{ECE254FE-BA2B-4753-B1F4-0E9ABF8E8DDC}" type="presParOf" srcId="{84CD7A5B-2FFC-47ED-B0F9-5C4C9ABD5E4F}" destId="{CFD32E15-282E-415D-B1B6-4AD23FD7A651}" srcOrd="2" destOrd="0" presId="urn:microsoft.com/office/officeart/2005/8/layout/orgChart1"/>
    <dgm:cxn modelId="{400C07E0-CDC3-4FD7-BED1-B5797315391F}" type="presParOf" srcId="{5E195287-5E3C-443F-95B6-1B732F26AF09}" destId="{68C29477-E82E-4EAB-BE5F-CCE955DA29F8}" srcOrd="8" destOrd="0" presId="urn:microsoft.com/office/officeart/2005/8/layout/orgChart1"/>
    <dgm:cxn modelId="{26933B25-9A50-4137-9B95-C000F6406A87}" type="presParOf" srcId="{5E195287-5E3C-443F-95B6-1B732F26AF09}" destId="{11158DC2-A9D4-48ED-AA4B-2C98F4849039}" srcOrd="9" destOrd="0" presId="urn:microsoft.com/office/officeart/2005/8/layout/orgChart1"/>
    <dgm:cxn modelId="{7BDE4138-277E-4EA5-9121-A7DF355B8849}" type="presParOf" srcId="{11158DC2-A9D4-48ED-AA4B-2C98F4849039}" destId="{B96D6B9A-1F7F-453A-A647-073EFFEDE696}" srcOrd="0" destOrd="0" presId="urn:microsoft.com/office/officeart/2005/8/layout/orgChart1"/>
    <dgm:cxn modelId="{6696C8F1-BAF0-44AE-B2AE-BAB41F491583}" type="presParOf" srcId="{B96D6B9A-1F7F-453A-A647-073EFFEDE696}" destId="{107B6ADF-05A3-4C22-A4C2-78F4EF255463}" srcOrd="0" destOrd="0" presId="urn:microsoft.com/office/officeart/2005/8/layout/orgChart1"/>
    <dgm:cxn modelId="{7C0D8A51-5F0C-44E7-BC4D-DC8B0EFDC515}" type="presParOf" srcId="{B96D6B9A-1F7F-453A-A647-073EFFEDE696}" destId="{B126CD3B-CF50-43DD-91C8-89F8EC3FAD58}" srcOrd="1" destOrd="0" presId="urn:microsoft.com/office/officeart/2005/8/layout/orgChart1"/>
    <dgm:cxn modelId="{693CF011-7377-4219-8DAB-DEBA417D5DC9}" type="presParOf" srcId="{11158DC2-A9D4-48ED-AA4B-2C98F4849039}" destId="{AAA955BA-9647-4846-AB90-676AA635D703}" srcOrd="1" destOrd="0" presId="urn:microsoft.com/office/officeart/2005/8/layout/orgChart1"/>
    <dgm:cxn modelId="{1D12F65F-94E7-4B0A-BF1C-80DA0ADC2079}" type="presParOf" srcId="{11158DC2-A9D4-48ED-AA4B-2C98F4849039}" destId="{E9531427-3912-4FA0-9766-79ACE56D8154}" srcOrd="2" destOrd="0" presId="urn:microsoft.com/office/officeart/2005/8/layout/orgChart1"/>
    <dgm:cxn modelId="{0999B93F-AEA1-4C49-8ED1-615F60E83579}" type="presParOf" srcId="{5E195287-5E3C-443F-95B6-1B732F26AF09}" destId="{DBE4701F-A16E-43EC-B50B-2A091AAABAE1}" srcOrd="10" destOrd="0" presId="urn:microsoft.com/office/officeart/2005/8/layout/orgChart1"/>
    <dgm:cxn modelId="{93AA9DAE-DD59-43F2-B7B6-E80019DC62B3}" type="presParOf" srcId="{5E195287-5E3C-443F-95B6-1B732F26AF09}" destId="{F5B2DE2E-5206-4EE5-92DC-0A783A6914AC}" srcOrd="11" destOrd="0" presId="urn:microsoft.com/office/officeart/2005/8/layout/orgChart1"/>
    <dgm:cxn modelId="{FC2C77DD-3C31-41C4-A797-D818C570809A}" type="presParOf" srcId="{F5B2DE2E-5206-4EE5-92DC-0A783A6914AC}" destId="{B56D2C89-AE9E-4127-8D35-89064DBC4496}" srcOrd="0" destOrd="0" presId="urn:microsoft.com/office/officeart/2005/8/layout/orgChart1"/>
    <dgm:cxn modelId="{4C425BB2-D2A4-4AFE-8281-B65709C5A1C9}" type="presParOf" srcId="{B56D2C89-AE9E-4127-8D35-89064DBC4496}" destId="{2AD33F90-0A32-4C08-AA0F-5B9438684C22}" srcOrd="0" destOrd="0" presId="urn:microsoft.com/office/officeart/2005/8/layout/orgChart1"/>
    <dgm:cxn modelId="{CA33AA0E-2DF2-46E3-8CDE-8A5886A7828C}" type="presParOf" srcId="{B56D2C89-AE9E-4127-8D35-89064DBC4496}" destId="{FEA905A8-D478-44A5-9504-F11AF0D565E0}" srcOrd="1" destOrd="0" presId="urn:microsoft.com/office/officeart/2005/8/layout/orgChart1"/>
    <dgm:cxn modelId="{DED5EE4E-4288-4852-8D91-758D8E979D87}" type="presParOf" srcId="{F5B2DE2E-5206-4EE5-92DC-0A783A6914AC}" destId="{6AA8A070-B2DE-4C3F-AE0B-914D43B458F4}" srcOrd="1" destOrd="0" presId="urn:microsoft.com/office/officeart/2005/8/layout/orgChart1"/>
    <dgm:cxn modelId="{1B15436C-59A7-4FBB-9BB3-C7976B6EBD93}" type="presParOf" srcId="{F5B2DE2E-5206-4EE5-92DC-0A783A6914AC}" destId="{4E4AF04D-E42A-41BA-BE1C-0A75D91A063B}" srcOrd="2" destOrd="0" presId="urn:microsoft.com/office/officeart/2005/8/layout/orgChart1"/>
    <dgm:cxn modelId="{82BB2AD9-2597-4CFC-99B0-559B85AD00C1}" type="presParOf" srcId="{62EC99D4-1975-474F-A462-DB3417B9FF70}" destId="{522DE21A-C7B6-4D6A-A82E-3165ED8226ED}" srcOrd="2" destOrd="0" presId="urn:microsoft.com/office/officeart/2005/8/layout/orgChart1"/>
    <dgm:cxn modelId="{BA438853-69E3-448D-ABCC-9AA64134746C}" type="presParOf" srcId="{46F569AB-11F7-41AA-9BDB-7232428E28C1}" destId="{F2694F61-C652-464E-85B8-A5AF0E1E66CA}" srcOrd="6" destOrd="0" presId="urn:microsoft.com/office/officeart/2005/8/layout/orgChart1"/>
    <dgm:cxn modelId="{01912EF2-0EEE-4D51-918D-FAE758B86E4C}" type="presParOf" srcId="{46F569AB-11F7-41AA-9BDB-7232428E28C1}" destId="{2DA7311E-4097-4D3E-9311-32B77CEF141D}" srcOrd="7" destOrd="0" presId="urn:microsoft.com/office/officeart/2005/8/layout/orgChart1"/>
    <dgm:cxn modelId="{6AAEAE68-2656-49B0-84CB-A34D2905E0BC}" type="presParOf" srcId="{2DA7311E-4097-4D3E-9311-32B77CEF141D}" destId="{4FF02D5D-913E-4B55-828B-F0EE77E1628F}" srcOrd="0" destOrd="0" presId="urn:microsoft.com/office/officeart/2005/8/layout/orgChart1"/>
    <dgm:cxn modelId="{82D2F8C1-44AC-4540-939F-D3B30F593628}" type="presParOf" srcId="{4FF02D5D-913E-4B55-828B-F0EE77E1628F}" destId="{B60723A8-D6BD-4362-9E48-596EA8DAED2E}" srcOrd="0" destOrd="0" presId="urn:microsoft.com/office/officeart/2005/8/layout/orgChart1"/>
    <dgm:cxn modelId="{3F70F381-3FFB-44E4-8C11-3F7EC19E2679}" type="presParOf" srcId="{4FF02D5D-913E-4B55-828B-F0EE77E1628F}" destId="{8F64EB5A-D0B7-48C6-8184-A59AE1039FD7}" srcOrd="1" destOrd="0" presId="urn:microsoft.com/office/officeart/2005/8/layout/orgChart1"/>
    <dgm:cxn modelId="{B8BB79C4-4AEE-49C1-B129-32457BCDB88B}" type="presParOf" srcId="{2DA7311E-4097-4D3E-9311-32B77CEF141D}" destId="{E7E622BB-CCAD-4CB6-9CC7-034DA3A1670E}" srcOrd="1" destOrd="0" presId="urn:microsoft.com/office/officeart/2005/8/layout/orgChart1"/>
    <dgm:cxn modelId="{35C81C07-5B89-43FC-A9FB-BB3D07B3880E}" type="presParOf" srcId="{E7E622BB-CCAD-4CB6-9CC7-034DA3A1670E}" destId="{04296488-77BF-4073-BE59-AA2E42519578}" srcOrd="0" destOrd="0" presId="urn:microsoft.com/office/officeart/2005/8/layout/orgChart1"/>
    <dgm:cxn modelId="{1DBC41F7-E18E-4204-A164-6567A9ED5F2C}" type="presParOf" srcId="{E7E622BB-CCAD-4CB6-9CC7-034DA3A1670E}" destId="{3977149D-4E4A-4831-A5F1-EEB3502276EE}" srcOrd="1" destOrd="0" presId="urn:microsoft.com/office/officeart/2005/8/layout/orgChart1"/>
    <dgm:cxn modelId="{DC01884A-2820-49BA-A203-13E705B1DEBA}" type="presParOf" srcId="{3977149D-4E4A-4831-A5F1-EEB3502276EE}" destId="{0E402894-FF99-4A80-9AF0-CFFBEF83CE96}" srcOrd="0" destOrd="0" presId="urn:microsoft.com/office/officeart/2005/8/layout/orgChart1"/>
    <dgm:cxn modelId="{13EC8A8A-F094-4359-9639-4B5C44A8866F}" type="presParOf" srcId="{0E402894-FF99-4A80-9AF0-CFFBEF83CE96}" destId="{8552C852-7BFD-437B-86BD-2C7540E0A263}" srcOrd="0" destOrd="0" presId="urn:microsoft.com/office/officeart/2005/8/layout/orgChart1"/>
    <dgm:cxn modelId="{17DAA65A-6415-4E25-8B90-7F6D1769089A}" type="presParOf" srcId="{0E402894-FF99-4A80-9AF0-CFFBEF83CE96}" destId="{FEFF553F-F72A-40FC-B0D9-911F2ABB2883}" srcOrd="1" destOrd="0" presId="urn:microsoft.com/office/officeart/2005/8/layout/orgChart1"/>
    <dgm:cxn modelId="{4E216FEE-A171-4901-A45D-EB3D8CA803FB}" type="presParOf" srcId="{3977149D-4E4A-4831-A5F1-EEB3502276EE}" destId="{81D39292-64A3-462B-8648-05C0E424BDBD}" srcOrd="1" destOrd="0" presId="urn:microsoft.com/office/officeart/2005/8/layout/orgChart1"/>
    <dgm:cxn modelId="{66B62DCF-DE6B-4D20-88B2-04A07595C280}" type="presParOf" srcId="{3977149D-4E4A-4831-A5F1-EEB3502276EE}" destId="{8F462154-F930-4FA3-B015-558CC8D6C7BE}" srcOrd="2" destOrd="0" presId="urn:microsoft.com/office/officeart/2005/8/layout/orgChart1"/>
    <dgm:cxn modelId="{29A15BF5-5C95-4A4E-83D4-7E1241A4D26D}" type="presParOf" srcId="{E7E622BB-CCAD-4CB6-9CC7-034DA3A1670E}" destId="{2EF56F0C-9EDD-48E3-AF85-649CB78B90E4}" srcOrd="2" destOrd="0" presId="urn:microsoft.com/office/officeart/2005/8/layout/orgChart1"/>
    <dgm:cxn modelId="{3778936A-40DF-4231-BE64-1C61B7DA1796}" type="presParOf" srcId="{E7E622BB-CCAD-4CB6-9CC7-034DA3A1670E}" destId="{CD60309F-80D0-45AB-847B-AD881BFE52B3}" srcOrd="3" destOrd="0" presId="urn:microsoft.com/office/officeart/2005/8/layout/orgChart1"/>
    <dgm:cxn modelId="{A42E671B-1225-40F9-A14D-F779F187B010}" type="presParOf" srcId="{CD60309F-80D0-45AB-847B-AD881BFE52B3}" destId="{0C799AC4-8BE7-47D3-B5A8-FDAE7FE50E2B}" srcOrd="0" destOrd="0" presId="urn:microsoft.com/office/officeart/2005/8/layout/orgChart1"/>
    <dgm:cxn modelId="{7B0D1468-1AE6-4680-AA16-8EBE87C54BEE}" type="presParOf" srcId="{0C799AC4-8BE7-47D3-B5A8-FDAE7FE50E2B}" destId="{71A5A53E-B4A6-4BAB-A543-5732A95DF83C}" srcOrd="0" destOrd="0" presId="urn:microsoft.com/office/officeart/2005/8/layout/orgChart1"/>
    <dgm:cxn modelId="{9095AF9E-DE2F-4ECB-A8A7-C80C890D09EE}" type="presParOf" srcId="{0C799AC4-8BE7-47D3-B5A8-FDAE7FE50E2B}" destId="{C029D10D-0439-4FE3-AD7A-1C3D867B00E9}" srcOrd="1" destOrd="0" presId="urn:microsoft.com/office/officeart/2005/8/layout/orgChart1"/>
    <dgm:cxn modelId="{EA855748-C3D6-43FE-BA42-FDCDE8FF98EC}" type="presParOf" srcId="{CD60309F-80D0-45AB-847B-AD881BFE52B3}" destId="{675C92DE-17C0-4107-8683-4536BE95975E}" srcOrd="1" destOrd="0" presId="urn:microsoft.com/office/officeart/2005/8/layout/orgChart1"/>
    <dgm:cxn modelId="{84E5D231-EC4B-48E2-8DD6-4670C70A0AE9}" type="presParOf" srcId="{CD60309F-80D0-45AB-847B-AD881BFE52B3}" destId="{18872BAC-7977-4571-B50F-C133135AABF0}" srcOrd="2" destOrd="0" presId="urn:microsoft.com/office/officeart/2005/8/layout/orgChart1"/>
    <dgm:cxn modelId="{3446D45C-0AB2-4926-BD61-7209F1F58E6E}" type="presParOf" srcId="{E7E622BB-CCAD-4CB6-9CC7-034DA3A1670E}" destId="{D1EDD49C-084F-4852-AFB7-81035676ADCF}" srcOrd="4" destOrd="0" presId="urn:microsoft.com/office/officeart/2005/8/layout/orgChart1"/>
    <dgm:cxn modelId="{9D571654-61BF-48C9-84AA-FA2B35969E4E}" type="presParOf" srcId="{E7E622BB-CCAD-4CB6-9CC7-034DA3A1670E}" destId="{DC434935-FB13-4328-8DF3-92F403F53A0C}" srcOrd="5" destOrd="0" presId="urn:microsoft.com/office/officeart/2005/8/layout/orgChart1"/>
    <dgm:cxn modelId="{934BFA59-2532-4114-8ADA-4C6619B60C4D}" type="presParOf" srcId="{DC434935-FB13-4328-8DF3-92F403F53A0C}" destId="{2142707E-C822-4EFB-AC19-7EB5D52591C3}" srcOrd="0" destOrd="0" presId="urn:microsoft.com/office/officeart/2005/8/layout/orgChart1"/>
    <dgm:cxn modelId="{25CF4223-6402-4B4E-BE9C-554A72949876}" type="presParOf" srcId="{2142707E-C822-4EFB-AC19-7EB5D52591C3}" destId="{741FE47A-ED31-42F9-9C6B-161C6849FA24}" srcOrd="0" destOrd="0" presId="urn:microsoft.com/office/officeart/2005/8/layout/orgChart1"/>
    <dgm:cxn modelId="{B6F2C5EB-B6AA-4602-91CE-D60209C8B027}" type="presParOf" srcId="{2142707E-C822-4EFB-AC19-7EB5D52591C3}" destId="{8D23BB54-06D1-4BDF-BFE5-851B08B54D48}" srcOrd="1" destOrd="0" presId="urn:microsoft.com/office/officeart/2005/8/layout/orgChart1"/>
    <dgm:cxn modelId="{EB0977C5-7154-4612-9770-82DB5A905617}" type="presParOf" srcId="{DC434935-FB13-4328-8DF3-92F403F53A0C}" destId="{91DB8EFA-F9B5-4C96-BECD-9C9B43133377}" srcOrd="1" destOrd="0" presId="urn:microsoft.com/office/officeart/2005/8/layout/orgChart1"/>
    <dgm:cxn modelId="{31088813-C13B-4377-B20A-7715940AAE2E}" type="presParOf" srcId="{DC434935-FB13-4328-8DF3-92F403F53A0C}" destId="{5044122D-0962-43A9-B813-146070EFBC28}" srcOrd="2" destOrd="0" presId="urn:microsoft.com/office/officeart/2005/8/layout/orgChart1"/>
    <dgm:cxn modelId="{5BF2A9A2-EC28-4CC3-BE9B-D3B3F1545B04}" type="presParOf" srcId="{E7E622BB-CCAD-4CB6-9CC7-034DA3A1670E}" destId="{E10EEAAE-67E2-4BD8-A21B-D58A1DC81E9C}" srcOrd="6" destOrd="0" presId="urn:microsoft.com/office/officeart/2005/8/layout/orgChart1"/>
    <dgm:cxn modelId="{BF5AED8B-60E3-4A74-B3F4-0D209ECDE6A7}" type="presParOf" srcId="{E7E622BB-CCAD-4CB6-9CC7-034DA3A1670E}" destId="{C1495130-7234-4592-B8B5-A285C0B34026}" srcOrd="7" destOrd="0" presId="urn:microsoft.com/office/officeart/2005/8/layout/orgChart1"/>
    <dgm:cxn modelId="{0EA82F24-C69D-494B-AB31-AC095DB51CBE}" type="presParOf" srcId="{C1495130-7234-4592-B8B5-A285C0B34026}" destId="{F5189502-0F71-43FA-8C05-426DAF9DC480}" srcOrd="0" destOrd="0" presId="urn:microsoft.com/office/officeart/2005/8/layout/orgChart1"/>
    <dgm:cxn modelId="{336D1274-D69A-4DB5-96E2-E45A7B097FC7}" type="presParOf" srcId="{F5189502-0F71-43FA-8C05-426DAF9DC480}" destId="{C8A8BF24-4A57-46FB-AB07-287E9207C24A}" srcOrd="0" destOrd="0" presId="urn:microsoft.com/office/officeart/2005/8/layout/orgChart1"/>
    <dgm:cxn modelId="{95FA5B58-9CAF-4A83-8A2E-43AE190A869C}" type="presParOf" srcId="{F5189502-0F71-43FA-8C05-426DAF9DC480}" destId="{6D6123D1-63B5-4C17-95C5-B87E730DAB24}" srcOrd="1" destOrd="0" presId="urn:microsoft.com/office/officeart/2005/8/layout/orgChart1"/>
    <dgm:cxn modelId="{DC1BD089-B015-4F0D-BC42-B9506BD48141}" type="presParOf" srcId="{C1495130-7234-4592-B8B5-A285C0B34026}" destId="{2D881887-F40C-47E7-94D1-8FE8BF03F5E8}" srcOrd="1" destOrd="0" presId="urn:microsoft.com/office/officeart/2005/8/layout/orgChart1"/>
    <dgm:cxn modelId="{2F216960-D896-4CFC-804D-DCC5B4B83089}" type="presParOf" srcId="{C1495130-7234-4592-B8B5-A285C0B34026}" destId="{60736A49-01F8-4C54-AD36-27C26CE8E7F1}" srcOrd="2" destOrd="0" presId="urn:microsoft.com/office/officeart/2005/8/layout/orgChart1"/>
    <dgm:cxn modelId="{D79C2325-847B-41EF-9F66-7B57155FBDCB}" type="presParOf" srcId="{E7E622BB-CCAD-4CB6-9CC7-034DA3A1670E}" destId="{D98CCA96-4373-4B32-98BD-B7965CE2E515}" srcOrd="8" destOrd="0" presId="urn:microsoft.com/office/officeart/2005/8/layout/orgChart1"/>
    <dgm:cxn modelId="{22596B31-8E9E-480B-BABE-9F95CAEEC309}" type="presParOf" srcId="{E7E622BB-CCAD-4CB6-9CC7-034DA3A1670E}" destId="{C47D440A-D3E8-4A8F-BF5A-53557863B4E4}" srcOrd="9" destOrd="0" presId="urn:microsoft.com/office/officeart/2005/8/layout/orgChart1"/>
    <dgm:cxn modelId="{5DCA5AD6-BA7E-42BA-BC40-1B3E7C32A157}" type="presParOf" srcId="{C47D440A-D3E8-4A8F-BF5A-53557863B4E4}" destId="{2E7748C6-78FC-4B29-A2D6-C28A7CBF5722}" srcOrd="0" destOrd="0" presId="urn:microsoft.com/office/officeart/2005/8/layout/orgChart1"/>
    <dgm:cxn modelId="{756ABCA4-1DC6-4873-BC11-5EAFBA56382E}" type="presParOf" srcId="{2E7748C6-78FC-4B29-A2D6-C28A7CBF5722}" destId="{79C13D64-519F-44AB-BCB0-B32D0C6A34B4}" srcOrd="0" destOrd="0" presId="urn:microsoft.com/office/officeart/2005/8/layout/orgChart1"/>
    <dgm:cxn modelId="{BFD2AD0A-14A9-4761-A5DE-50A00BE3D974}" type="presParOf" srcId="{2E7748C6-78FC-4B29-A2D6-C28A7CBF5722}" destId="{4AD3EAD4-C145-4FC8-95AA-14B1427493CE}" srcOrd="1" destOrd="0" presId="urn:microsoft.com/office/officeart/2005/8/layout/orgChart1"/>
    <dgm:cxn modelId="{48F83441-3C50-412B-943D-7A6C48427A1F}" type="presParOf" srcId="{C47D440A-D3E8-4A8F-BF5A-53557863B4E4}" destId="{FB532884-680E-4FE5-BB74-1461E268E165}" srcOrd="1" destOrd="0" presId="urn:microsoft.com/office/officeart/2005/8/layout/orgChart1"/>
    <dgm:cxn modelId="{84333B06-092A-4497-A645-049063C2FD07}" type="presParOf" srcId="{C47D440A-D3E8-4A8F-BF5A-53557863B4E4}" destId="{F8EB8406-843E-48C0-8806-38B138FA5420}" srcOrd="2" destOrd="0" presId="urn:microsoft.com/office/officeart/2005/8/layout/orgChart1"/>
    <dgm:cxn modelId="{097683F0-D830-45D7-B352-F867FBCA482D}" type="presParOf" srcId="{2DA7311E-4097-4D3E-9311-32B77CEF141D}" destId="{64A86537-E291-46D9-8BD7-3A0B9139FBCB}" srcOrd="2" destOrd="0" presId="urn:microsoft.com/office/officeart/2005/8/layout/orgChart1"/>
    <dgm:cxn modelId="{84DEBD88-DDB8-4CD1-8351-CC7DCAD3BA4C}" type="presParOf" srcId="{46F569AB-11F7-41AA-9BDB-7232428E28C1}" destId="{FE4198B6-4C82-486A-9036-668967E279E6}" srcOrd="8" destOrd="0" presId="urn:microsoft.com/office/officeart/2005/8/layout/orgChart1"/>
    <dgm:cxn modelId="{28C8FE04-7251-4CCE-BD1E-C548B84F762F}" type="presParOf" srcId="{46F569AB-11F7-41AA-9BDB-7232428E28C1}" destId="{5FDA12A3-AC26-46F0-96FD-CCA27D05EB69}" srcOrd="9" destOrd="0" presId="urn:microsoft.com/office/officeart/2005/8/layout/orgChart1"/>
    <dgm:cxn modelId="{D3CE7FAD-52A7-4734-B516-7CB91326F9E6}" type="presParOf" srcId="{5FDA12A3-AC26-46F0-96FD-CCA27D05EB69}" destId="{1FF4A9DF-2789-4340-AA05-642430832053}" srcOrd="0" destOrd="0" presId="urn:microsoft.com/office/officeart/2005/8/layout/orgChart1"/>
    <dgm:cxn modelId="{3C375DAB-792E-49BD-9F4F-3DABA86A9D66}" type="presParOf" srcId="{1FF4A9DF-2789-4340-AA05-642430832053}" destId="{4B4739AB-5D7E-4FFB-99B5-07D81C30662B}" srcOrd="0" destOrd="0" presId="urn:microsoft.com/office/officeart/2005/8/layout/orgChart1"/>
    <dgm:cxn modelId="{03F9DEBB-6445-46A4-A797-8F8EF284366E}" type="presParOf" srcId="{1FF4A9DF-2789-4340-AA05-642430832053}" destId="{0E2076EC-6A18-4694-801C-75B1E5C9AAA3}" srcOrd="1" destOrd="0" presId="urn:microsoft.com/office/officeart/2005/8/layout/orgChart1"/>
    <dgm:cxn modelId="{20E46886-EB1C-49A8-A0F8-744FA5BC7A72}" type="presParOf" srcId="{5FDA12A3-AC26-46F0-96FD-CCA27D05EB69}" destId="{4DD68860-EF21-4104-9687-70E87E442675}" srcOrd="1" destOrd="0" presId="urn:microsoft.com/office/officeart/2005/8/layout/orgChart1"/>
    <dgm:cxn modelId="{852E6DBC-72EA-4F65-B308-88BDFD9EAE96}" type="presParOf" srcId="{4DD68860-EF21-4104-9687-70E87E442675}" destId="{12DC6B99-C3A1-48E2-A682-FF05C52365BE}" srcOrd="0" destOrd="0" presId="urn:microsoft.com/office/officeart/2005/8/layout/orgChart1"/>
    <dgm:cxn modelId="{DC3AA8C7-C10A-4125-8DCE-A7EFCBFB38A0}" type="presParOf" srcId="{4DD68860-EF21-4104-9687-70E87E442675}" destId="{D0FDD136-22A9-48BE-A763-6938D7CCD311}" srcOrd="1" destOrd="0" presId="urn:microsoft.com/office/officeart/2005/8/layout/orgChart1"/>
    <dgm:cxn modelId="{BA7B2C6B-3DE9-47ED-97C6-3AB6C076D8F8}" type="presParOf" srcId="{D0FDD136-22A9-48BE-A763-6938D7CCD311}" destId="{FE4BCF16-8698-45FC-8FFF-CACAF498463A}" srcOrd="0" destOrd="0" presId="urn:microsoft.com/office/officeart/2005/8/layout/orgChart1"/>
    <dgm:cxn modelId="{DFA27A1D-863D-4F88-A853-FE60872CF9EF}" type="presParOf" srcId="{FE4BCF16-8698-45FC-8FFF-CACAF498463A}" destId="{DE5F4A0A-4AA6-4AD0-AD15-4F3118B035C9}" srcOrd="0" destOrd="0" presId="urn:microsoft.com/office/officeart/2005/8/layout/orgChart1"/>
    <dgm:cxn modelId="{03E753FB-AE0C-4E61-9E30-03D484C24BDE}" type="presParOf" srcId="{FE4BCF16-8698-45FC-8FFF-CACAF498463A}" destId="{B78E7C66-6281-474F-B5B1-10926BCBBC5E}" srcOrd="1" destOrd="0" presId="urn:microsoft.com/office/officeart/2005/8/layout/orgChart1"/>
    <dgm:cxn modelId="{A8D03C59-8DE4-4BAE-9E60-927DAE9E7AE5}" type="presParOf" srcId="{D0FDD136-22A9-48BE-A763-6938D7CCD311}" destId="{B5205590-54CB-4724-814D-96B1568439B7}" srcOrd="1" destOrd="0" presId="urn:microsoft.com/office/officeart/2005/8/layout/orgChart1"/>
    <dgm:cxn modelId="{42259842-5968-49A9-A44D-F32BE1227C33}" type="presParOf" srcId="{D0FDD136-22A9-48BE-A763-6938D7CCD311}" destId="{3D7654D4-9575-49CC-837A-70B799018441}" srcOrd="2" destOrd="0" presId="urn:microsoft.com/office/officeart/2005/8/layout/orgChart1"/>
    <dgm:cxn modelId="{934FC411-4B0F-422A-A24C-B41CE2129071}" type="presParOf" srcId="{4DD68860-EF21-4104-9687-70E87E442675}" destId="{323B35C9-A124-492C-A997-00224120DF7A}" srcOrd="2" destOrd="0" presId="urn:microsoft.com/office/officeart/2005/8/layout/orgChart1"/>
    <dgm:cxn modelId="{5D4EE5BC-38B7-4D6C-98CE-6206A2C684A8}" type="presParOf" srcId="{4DD68860-EF21-4104-9687-70E87E442675}" destId="{1362F4DE-E6B9-4C98-8505-E0B446FEBB85}" srcOrd="3" destOrd="0" presId="urn:microsoft.com/office/officeart/2005/8/layout/orgChart1"/>
    <dgm:cxn modelId="{405F165A-62AC-4F69-ABB0-4E7721F30AEB}" type="presParOf" srcId="{1362F4DE-E6B9-4C98-8505-E0B446FEBB85}" destId="{0ECD1EFB-5CB7-45D9-9307-D8729A6CF730}" srcOrd="0" destOrd="0" presId="urn:microsoft.com/office/officeart/2005/8/layout/orgChart1"/>
    <dgm:cxn modelId="{1E7BEFE2-6FF6-4AAF-8D9B-E157E9F85B3C}" type="presParOf" srcId="{0ECD1EFB-5CB7-45D9-9307-D8729A6CF730}" destId="{5F4100D7-11B9-4E10-8C74-01DA48CFED0E}" srcOrd="0" destOrd="0" presId="urn:microsoft.com/office/officeart/2005/8/layout/orgChart1"/>
    <dgm:cxn modelId="{C9DE9B11-985A-46F8-9E58-983D4E981BB1}" type="presParOf" srcId="{0ECD1EFB-5CB7-45D9-9307-D8729A6CF730}" destId="{538FB1A1-D1C6-46EC-8C84-F952FB090434}" srcOrd="1" destOrd="0" presId="urn:microsoft.com/office/officeart/2005/8/layout/orgChart1"/>
    <dgm:cxn modelId="{C7C7DD4F-01C2-4D09-B075-A2BBF8D49DA7}" type="presParOf" srcId="{1362F4DE-E6B9-4C98-8505-E0B446FEBB85}" destId="{06953CC0-44B3-40DF-B681-EA1C799ACA4E}" srcOrd="1" destOrd="0" presId="urn:microsoft.com/office/officeart/2005/8/layout/orgChart1"/>
    <dgm:cxn modelId="{869215EF-8757-47C4-B14D-8C60365BF387}" type="presParOf" srcId="{1362F4DE-E6B9-4C98-8505-E0B446FEBB85}" destId="{78E1C329-8DBE-4769-9F5F-C573B6451E70}" srcOrd="2" destOrd="0" presId="urn:microsoft.com/office/officeart/2005/8/layout/orgChart1"/>
    <dgm:cxn modelId="{773CC0E6-234B-48A1-BC6D-428CC7EC7202}" type="presParOf" srcId="{5FDA12A3-AC26-46F0-96FD-CCA27D05EB69}" destId="{80CB33B7-FDB6-4EE6-B723-ACC4C7190C0C}" srcOrd="2" destOrd="0" presId="urn:microsoft.com/office/officeart/2005/8/layout/orgChart1"/>
    <dgm:cxn modelId="{04C7CC26-973A-4CB6-BB29-8B3B722F1643}" type="presParOf" srcId="{46F569AB-11F7-41AA-9BDB-7232428E28C1}" destId="{D9D03845-6961-44F6-A316-24AA0B3885BA}" srcOrd="10" destOrd="0" presId="urn:microsoft.com/office/officeart/2005/8/layout/orgChart1"/>
    <dgm:cxn modelId="{BD488DAD-6A63-481D-BE73-501FD6E02FF3}" type="presParOf" srcId="{46F569AB-11F7-41AA-9BDB-7232428E28C1}" destId="{29E8E19C-D514-4FD7-B3AE-592EE7F782D7}" srcOrd="11" destOrd="0" presId="urn:microsoft.com/office/officeart/2005/8/layout/orgChart1"/>
    <dgm:cxn modelId="{EA466BDA-B24F-460E-A4C6-C8EB31BC6380}" type="presParOf" srcId="{29E8E19C-D514-4FD7-B3AE-592EE7F782D7}" destId="{1AB9C2ED-9A7F-4440-A88A-C352259C97E9}" srcOrd="0" destOrd="0" presId="urn:microsoft.com/office/officeart/2005/8/layout/orgChart1"/>
    <dgm:cxn modelId="{5166276C-5BFD-4F5F-9589-A4595D019203}" type="presParOf" srcId="{1AB9C2ED-9A7F-4440-A88A-C352259C97E9}" destId="{BCBB1AF2-BE04-4CA4-9C77-B28738055580}" srcOrd="0" destOrd="0" presId="urn:microsoft.com/office/officeart/2005/8/layout/orgChart1"/>
    <dgm:cxn modelId="{ECC3636D-6BC8-434E-9BCD-846A5600D4F2}" type="presParOf" srcId="{1AB9C2ED-9A7F-4440-A88A-C352259C97E9}" destId="{EB6D024F-7B2B-4FDF-BFE1-CE5793062098}" srcOrd="1" destOrd="0" presId="urn:microsoft.com/office/officeart/2005/8/layout/orgChart1"/>
    <dgm:cxn modelId="{4B69E463-0935-4906-AEA6-1D69021AEF97}" type="presParOf" srcId="{29E8E19C-D514-4FD7-B3AE-592EE7F782D7}" destId="{72B9FA32-7535-4B79-893E-3A564C9E2C20}" srcOrd="1" destOrd="0" presId="urn:microsoft.com/office/officeart/2005/8/layout/orgChart1"/>
    <dgm:cxn modelId="{654526D2-8BED-41D7-AD89-E1E56C148ED3}" type="presParOf" srcId="{72B9FA32-7535-4B79-893E-3A564C9E2C20}" destId="{0D24C456-BAD5-4464-B048-611FE1D17EA3}" srcOrd="0" destOrd="0" presId="urn:microsoft.com/office/officeart/2005/8/layout/orgChart1"/>
    <dgm:cxn modelId="{88E98A48-347D-479D-AEC8-8E6237A44F73}" type="presParOf" srcId="{72B9FA32-7535-4B79-893E-3A564C9E2C20}" destId="{359C8BF6-CE24-4448-AF64-A8B8D83F033B}" srcOrd="1" destOrd="0" presId="urn:microsoft.com/office/officeart/2005/8/layout/orgChart1"/>
    <dgm:cxn modelId="{5CE58EA4-971E-49A6-8954-A3C897D1D208}" type="presParOf" srcId="{359C8BF6-CE24-4448-AF64-A8B8D83F033B}" destId="{42F84A68-F739-4565-93E9-29927E23E141}" srcOrd="0" destOrd="0" presId="urn:microsoft.com/office/officeart/2005/8/layout/orgChart1"/>
    <dgm:cxn modelId="{CD381CA6-1F8A-4AAE-85C5-37DFED6B873F}" type="presParOf" srcId="{42F84A68-F739-4565-93E9-29927E23E141}" destId="{D5983673-FD5E-4AC5-956B-AB74FB08B8A4}" srcOrd="0" destOrd="0" presId="urn:microsoft.com/office/officeart/2005/8/layout/orgChart1"/>
    <dgm:cxn modelId="{347ECEED-C199-419F-8C1E-550A1960BAC4}" type="presParOf" srcId="{42F84A68-F739-4565-93E9-29927E23E141}" destId="{58ECAF15-695C-49EF-A5CD-02798B97C4F0}" srcOrd="1" destOrd="0" presId="urn:microsoft.com/office/officeart/2005/8/layout/orgChart1"/>
    <dgm:cxn modelId="{46C478A6-B0AA-4C9E-B0A5-D1B9F7A0C184}" type="presParOf" srcId="{359C8BF6-CE24-4448-AF64-A8B8D83F033B}" destId="{C654E04C-81D6-4481-980E-7432CBB16E96}" srcOrd="1" destOrd="0" presId="urn:microsoft.com/office/officeart/2005/8/layout/orgChart1"/>
    <dgm:cxn modelId="{AAAF66D8-8458-4186-999D-E24AC277001D}" type="presParOf" srcId="{359C8BF6-CE24-4448-AF64-A8B8D83F033B}" destId="{8BEDC220-7FF9-488A-A05B-78A9E8C1AE90}" srcOrd="2" destOrd="0" presId="urn:microsoft.com/office/officeart/2005/8/layout/orgChart1"/>
    <dgm:cxn modelId="{6282F3D1-2525-4C51-A233-D7FA90C4E9FF}" type="presParOf" srcId="{72B9FA32-7535-4B79-893E-3A564C9E2C20}" destId="{83E6198F-ADAC-4004-A5CA-9AF292A0464D}" srcOrd="2" destOrd="0" presId="urn:microsoft.com/office/officeart/2005/8/layout/orgChart1"/>
    <dgm:cxn modelId="{D4646904-D3E6-4FE8-B282-C6B503ED9C2D}" type="presParOf" srcId="{72B9FA32-7535-4B79-893E-3A564C9E2C20}" destId="{EF0A675F-3D8A-499E-8F58-88D0D9E8E598}" srcOrd="3" destOrd="0" presId="urn:microsoft.com/office/officeart/2005/8/layout/orgChart1"/>
    <dgm:cxn modelId="{482AB0A0-0CC2-46DC-9892-3B5E18317BD4}" type="presParOf" srcId="{EF0A675F-3D8A-499E-8F58-88D0D9E8E598}" destId="{16E3EB16-935D-4893-BB30-AB7346393E51}" srcOrd="0" destOrd="0" presId="urn:microsoft.com/office/officeart/2005/8/layout/orgChart1"/>
    <dgm:cxn modelId="{6D2799A2-B290-4C86-9D27-1CC0DBF63997}" type="presParOf" srcId="{16E3EB16-935D-4893-BB30-AB7346393E51}" destId="{6E6C4A25-244A-4604-A0ED-005D5FA0901A}" srcOrd="0" destOrd="0" presId="urn:microsoft.com/office/officeart/2005/8/layout/orgChart1"/>
    <dgm:cxn modelId="{CA624728-8992-445D-B9FE-E17519D5267E}" type="presParOf" srcId="{16E3EB16-935D-4893-BB30-AB7346393E51}" destId="{46CA16FF-1EFB-4E32-A58E-0484A3A03860}" srcOrd="1" destOrd="0" presId="urn:microsoft.com/office/officeart/2005/8/layout/orgChart1"/>
    <dgm:cxn modelId="{B2EDAA9E-FFA2-4640-869A-D544B637BB27}" type="presParOf" srcId="{EF0A675F-3D8A-499E-8F58-88D0D9E8E598}" destId="{49B61F1F-E6FC-48AD-ACB3-27B010197271}" srcOrd="1" destOrd="0" presId="urn:microsoft.com/office/officeart/2005/8/layout/orgChart1"/>
    <dgm:cxn modelId="{B3E46FBA-86A9-4DE5-AD56-270DCFCDF5CA}" type="presParOf" srcId="{EF0A675F-3D8A-499E-8F58-88D0D9E8E598}" destId="{168190B5-807E-430B-807C-E39B673C855E}" srcOrd="2" destOrd="0" presId="urn:microsoft.com/office/officeart/2005/8/layout/orgChart1"/>
    <dgm:cxn modelId="{767C1946-236F-418A-B0BA-39B3ACF2B429}" type="presParOf" srcId="{29E8E19C-D514-4FD7-B3AE-592EE7F782D7}" destId="{64BAA127-A18B-4DD2-9BA8-564EC633F993}" srcOrd="2" destOrd="0" presId="urn:microsoft.com/office/officeart/2005/8/layout/orgChart1"/>
    <dgm:cxn modelId="{F9340DCA-B38A-4996-8B56-DAE90D438CDE}" type="presParOf" srcId="{3E944969-2609-4D2D-B6E9-22EFF1629357}" destId="{E1609CEC-8D6D-4C0F-8CD0-715CC5E9C288}"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E6198F-ADAC-4004-A5CA-9AF292A0464D}">
      <dsp:nvSpPr>
        <dsp:cNvPr id="0" name=""/>
        <dsp:cNvSpPr/>
      </dsp:nvSpPr>
      <dsp:spPr>
        <a:xfrm>
          <a:off x="4976835" y="699761"/>
          <a:ext cx="91440" cy="801544"/>
        </a:xfrm>
        <a:custGeom>
          <a:avLst/>
          <a:gdLst/>
          <a:ahLst/>
          <a:cxnLst/>
          <a:rect l="0" t="0" r="0" b="0"/>
          <a:pathLst>
            <a:path>
              <a:moveTo>
                <a:pt x="45720" y="0"/>
              </a:moveTo>
              <a:lnTo>
                <a:pt x="45720" y="801544"/>
              </a:lnTo>
              <a:lnTo>
                <a:pt x="132124" y="801544"/>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0D24C456-BAD5-4464-B048-611FE1D17EA3}">
      <dsp:nvSpPr>
        <dsp:cNvPr id="0" name=""/>
        <dsp:cNvSpPr/>
      </dsp:nvSpPr>
      <dsp:spPr>
        <a:xfrm>
          <a:off x="4976835" y="699761"/>
          <a:ext cx="91440" cy="264972"/>
        </a:xfrm>
        <a:custGeom>
          <a:avLst/>
          <a:gdLst/>
          <a:ahLst/>
          <a:cxnLst/>
          <a:rect l="0" t="0" r="0" b="0"/>
          <a:pathLst>
            <a:path>
              <a:moveTo>
                <a:pt x="45720" y="0"/>
              </a:moveTo>
              <a:lnTo>
                <a:pt x="45720" y="264972"/>
              </a:lnTo>
              <a:lnTo>
                <a:pt x="132124" y="264972"/>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9D03845-6961-44F6-A316-24AA0B3885BA}">
      <dsp:nvSpPr>
        <dsp:cNvPr id="0" name=""/>
        <dsp:cNvSpPr/>
      </dsp:nvSpPr>
      <dsp:spPr>
        <a:xfrm>
          <a:off x="2922184" y="290781"/>
          <a:ext cx="2330782" cy="120965"/>
        </a:xfrm>
        <a:custGeom>
          <a:avLst/>
          <a:gdLst/>
          <a:ahLst/>
          <a:cxnLst/>
          <a:rect l="0" t="0" r="0" b="0"/>
          <a:pathLst>
            <a:path>
              <a:moveTo>
                <a:pt x="0" y="0"/>
              </a:moveTo>
              <a:lnTo>
                <a:pt x="0" y="60482"/>
              </a:lnTo>
              <a:lnTo>
                <a:pt x="2330782" y="60482"/>
              </a:lnTo>
              <a:lnTo>
                <a:pt x="2330782" y="120965"/>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323B35C9-A124-492C-A997-00224120DF7A}">
      <dsp:nvSpPr>
        <dsp:cNvPr id="0" name=""/>
        <dsp:cNvSpPr/>
      </dsp:nvSpPr>
      <dsp:spPr>
        <a:xfrm>
          <a:off x="4279841" y="699761"/>
          <a:ext cx="91440" cy="907656"/>
        </a:xfrm>
        <a:custGeom>
          <a:avLst/>
          <a:gdLst/>
          <a:ahLst/>
          <a:cxnLst/>
          <a:rect l="0" t="0" r="0" b="0"/>
          <a:pathLst>
            <a:path>
              <a:moveTo>
                <a:pt x="45720" y="0"/>
              </a:moveTo>
              <a:lnTo>
                <a:pt x="45720" y="907656"/>
              </a:lnTo>
              <a:lnTo>
                <a:pt x="132124" y="907656"/>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12DC6B99-C3A1-48E2-A682-FF05C52365BE}">
      <dsp:nvSpPr>
        <dsp:cNvPr id="0" name=""/>
        <dsp:cNvSpPr/>
      </dsp:nvSpPr>
      <dsp:spPr>
        <a:xfrm>
          <a:off x="4279841" y="699761"/>
          <a:ext cx="91440" cy="381824"/>
        </a:xfrm>
        <a:custGeom>
          <a:avLst/>
          <a:gdLst/>
          <a:ahLst/>
          <a:cxnLst/>
          <a:rect l="0" t="0" r="0" b="0"/>
          <a:pathLst>
            <a:path>
              <a:moveTo>
                <a:pt x="45720" y="0"/>
              </a:moveTo>
              <a:lnTo>
                <a:pt x="45720" y="381824"/>
              </a:lnTo>
              <a:lnTo>
                <a:pt x="132124" y="381824"/>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FE4198B6-4C82-486A-9036-668967E279E6}">
      <dsp:nvSpPr>
        <dsp:cNvPr id="0" name=""/>
        <dsp:cNvSpPr/>
      </dsp:nvSpPr>
      <dsp:spPr>
        <a:xfrm>
          <a:off x="2922184" y="290781"/>
          <a:ext cx="1633788" cy="120965"/>
        </a:xfrm>
        <a:custGeom>
          <a:avLst/>
          <a:gdLst/>
          <a:ahLst/>
          <a:cxnLst/>
          <a:rect l="0" t="0" r="0" b="0"/>
          <a:pathLst>
            <a:path>
              <a:moveTo>
                <a:pt x="0" y="0"/>
              </a:moveTo>
              <a:lnTo>
                <a:pt x="0" y="60482"/>
              </a:lnTo>
              <a:lnTo>
                <a:pt x="1633788" y="60482"/>
              </a:lnTo>
              <a:lnTo>
                <a:pt x="1633788" y="120965"/>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98CCA96-4373-4B32-98BD-B7965CE2E515}">
      <dsp:nvSpPr>
        <dsp:cNvPr id="0" name=""/>
        <dsp:cNvSpPr/>
      </dsp:nvSpPr>
      <dsp:spPr>
        <a:xfrm>
          <a:off x="3233094" y="699761"/>
          <a:ext cx="91440" cy="1964477"/>
        </a:xfrm>
        <a:custGeom>
          <a:avLst/>
          <a:gdLst/>
          <a:ahLst/>
          <a:cxnLst/>
          <a:rect l="0" t="0" r="0" b="0"/>
          <a:pathLst>
            <a:path>
              <a:moveTo>
                <a:pt x="45720" y="0"/>
              </a:moveTo>
              <a:lnTo>
                <a:pt x="45720" y="1964477"/>
              </a:lnTo>
              <a:lnTo>
                <a:pt x="132124" y="1964477"/>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E10EEAAE-67E2-4BD8-A21B-D58A1DC81E9C}">
      <dsp:nvSpPr>
        <dsp:cNvPr id="0" name=""/>
        <dsp:cNvSpPr/>
      </dsp:nvSpPr>
      <dsp:spPr>
        <a:xfrm>
          <a:off x="3233094" y="699761"/>
          <a:ext cx="91440" cy="1555497"/>
        </a:xfrm>
        <a:custGeom>
          <a:avLst/>
          <a:gdLst/>
          <a:ahLst/>
          <a:cxnLst/>
          <a:rect l="0" t="0" r="0" b="0"/>
          <a:pathLst>
            <a:path>
              <a:moveTo>
                <a:pt x="45720" y="0"/>
              </a:moveTo>
              <a:lnTo>
                <a:pt x="45720" y="1555497"/>
              </a:lnTo>
              <a:lnTo>
                <a:pt x="132124" y="1555497"/>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1EDD49C-084F-4852-AFB7-81035676ADCF}">
      <dsp:nvSpPr>
        <dsp:cNvPr id="0" name=""/>
        <dsp:cNvSpPr/>
      </dsp:nvSpPr>
      <dsp:spPr>
        <a:xfrm>
          <a:off x="3233094" y="699761"/>
          <a:ext cx="91440" cy="1146517"/>
        </a:xfrm>
        <a:custGeom>
          <a:avLst/>
          <a:gdLst/>
          <a:ahLst/>
          <a:cxnLst/>
          <a:rect l="0" t="0" r="0" b="0"/>
          <a:pathLst>
            <a:path>
              <a:moveTo>
                <a:pt x="45720" y="0"/>
              </a:moveTo>
              <a:lnTo>
                <a:pt x="45720" y="1146517"/>
              </a:lnTo>
              <a:lnTo>
                <a:pt x="132124" y="1146517"/>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2EF56F0C-9EDD-48E3-AF85-649CB78B90E4}">
      <dsp:nvSpPr>
        <dsp:cNvPr id="0" name=""/>
        <dsp:cNvSpPr/>
      </dsp:nvSpPr>
      <dsp:spPr>
        <a:xfrm>
          <a:off x="3233094" y="699761"/>
          <a:ext cx="91440" cy="737537"/>
        </a:xfrm>
        <a:custGeom>
          <a:avLst/>
          <a:gdLst/>
          <a:ahLst/>
          <a:cxnLst/>
          <a:rect l="0" t="0" r="0" b="0"/>
          <a:pathLst>
            <a:path>
              <a:moveTo>
                <a:pt x="45720" y="0"/>
              </a:moveTo>
              <a:lnTo>
                <a:pt x="45720" y="737537"/>
              </a:lnTo>
              <a:lnTo>
                <a:pt x="132124" y="737537"/>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04296488-77BF-4073-BE59-AA2E42519578}">
      <dsp:nvSpPr>
        <dsp:cNvPr id="0" name=""/>
        <dsp:cNvSpPr/>
      </dsp:nvSpPr>
      <dsp:spPr>
        <a:xfrm>
          <a:off x="3233094" y="699761"/>
          <a:ext cx="91440" cy="296765"/>
        </a:xfrm>
        <a:custGeom>
          <a:avLst/>
          <a:gdLst/>
          <a:ahLst/>
          <a:cxnLst/>
          <a:rect l="0" t="0" r="0" b="0"/>
          <a:pathLst>
            <a:path>
              <a:moveTo>
                <a:pt x="45720" y="0"/>
              </a:moveTo>
              <a:lnTo>
                <a:pt x="45720" y="296765"/>
              </a:lnTo>
              <a:lnTo>
                <a:pt x="132124" y="296765"/>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F2694F61-C652-464E-85B8-A5AF0E1E66CA}">
      <dsp:nvSpPr>
        <dsp:cNvPr id="0" name=""/>
        <dsp:cNvSpPr/>
      </dsp:nvSpPr>
      <dsp:spPr>
        <a:xfrm>
          <a:off x="2922184" y="290781"/>
          <a:ext cx="587041" cy="120965"/>
        </a:xfrm>
        <a:custGeom>
          <a:avLst/>
          <a:gdLst/>
          <a:ahLst/>
          <a:cxnLst/>
          <a:rect l="0" t="0" r="0" b="0"/>
          <a:pathLst>
            <a:path>
              <a:moveTo>
                <a:pt x="0" y="0"/>
              </a:moveTo>
              <a:lnTo>
                <a:pt x="0" y="60482"/>
              </a:lnTo>
              <a:lnTo>
                <a:pt x="587041" y="60482"/>
              </a:lnTo>
              <a:lnTo>
                <a:pt x="587041" y="120965"/>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BE4701F-A16E-43EC-B50B-2A091AAABAE1}">
      <dsp:nvSpPr>
        <dsp:cNvPr id="0" name=""/>
        <dsp:cNvSpPr/>
      </dsp:nvSpPr>
      <dsp:spPr>
        <a:xfrm>
          <a:off x="2211047" y="699761"/>
          <a:ext cx="91440" cy="2417480"/>
        </a:xfrm>
        <a:custGeom>
          <a:avLst/>
          <a:gdLst/>
          <a:ahLst/>
          <a:cxnLst/>
          <a:rect l="0" t="0" r="0" b="0"/>
          <a:pathLst>
            <a:path>
              <a:moveTo>
                <a:pt x="45720" y="0"/>
              </a:moveTo>
              <a:lnTo>
                <a:pt x="45720" y="2417480"/>
              </a:lnTo>
              <a:lnTo>
                <a:pt x="132124" y="2417480"/>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68C29477-E82E-4EAB-BE5F-CCE955DA29F8}">
      <dsp:nvSpPr>
        <dsp:cNvPr id="0" name=""/>
        <dsp:cNvSpPr/>
      </dsp:nvSpPr>
      <dsp:spPr>
        <a:xfrm>
          <a:off x="2211047" y="699761"/>
          <a:ext cx="91440" cy="2008500"/>
        </a:xfrm>
        <a:custGeom>
          <a:avLst/>
          <a:gdLst/>
          <a:ahLst/>
          <a:cxnLst/>
          <a:rect l="0" t="0" r="0" b="0"/>
          <a:pathLst>
            <a:path>
              <a:moveTo>
                <a:pt x="45720" y="0"/>
              </a:moveTo>
              <a:lnTo>
                <a:pt x="45720" y="2008500"/>
              </a:lnTo>
              <a:lnTo>
                <a:pt x="132124" y="2008500"/>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930C2574-11D9-4D19-A3B8-3982F881E227}">
      <dsp:nvSpPr>
        <dsp:cNvPr id="0" name=""/>
        <dsp:cNvSpPr/>
      </dsp:nvSpPr>
      <dsp:spPr>
        <a:xfrm>
          <a:off x="2211047" y="699761"/>
          <a:ext cx="91440" cy="1599520"/>
        </a:xfrm>
        <a:custGeom>
          <a:avLst/>
          <a:gdLst/>
          <a:ahLst/>
          <a:cxnLst/>
          <a:rect l="0" t="0" r="0" b="0"/>
          <a:pathLst>
            <a:path>
              <a:moveTo>
                <a:pt x="45720" y="0"/>
              </a:moveTo>
              <a:lnTo>
                <a:pt x="45720" y="1599520"/>
              </a:lnTo>
              <a:lnTo>
                <a:pt x="132124" y="1599520"/>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40B92ECE-64D6-4E94-8698-02C294238B18}">
      <dsp:nvSpPr>
        <dsp:cNvPr id="0" name=""/>
        <dsp:cNvSpPr/>
      </dsp:nvSpPr>
      <dsp:spPr>
        <a:xfrm>
          <a:off x="2211047" y="699761"/>
          <a:ext cx="91440" cy="1136736"/>
        </a:xfrm>
        <a:custGeom>
          <a:avLst/>
          <a:gdLst/>
          <a:ahLst/>
          <a:cxnLst/>
          <a:rect l="0" t="0" r="0" b="0"/>
          <a:pathLst>
            <a:path>
              <a:moveTo>
                <a:pt x="45720" y="0"/>
              </a:moveTo>
              <a:lnTo>
                <a:pt x="45720" y="1136736"/>
              </a:lnTo>
              <a:lnTo>
                <a:pt x="132124" y="1136736"/>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4ED34C4D-CA87-4F7D-A50B-80B09BA25D8C}">
      <dsp:nvSpPr>
        <dsp:cNvPr id="0" name=""/>
        <dsp:cNvSpPr/>
      </dsp:nvSpPr>
      <dsp:spPr>
        <a:xfrm>
          <a:off x="2211047" y="699761"/>
          <a:ext cx="91440" cy="673952"/>
        </a:xfrm>
        <a:custGeom>
          <a:avLst/>
          <a:gdLst/>
          <a:ahLst/>
          <a:cxnLst/>
          <a:rect l="0" t="0" r="0" b="0"/>
          <a:pathLst>
            <a:path>
              <a:moveTo>
                <a:pt x="45720" y="0"/>
              </a:moveTo>
              <a:lnTo>
                <a:pt x="45720" y="673952"/>
              </a:lnTo>
              <a:lnTo>
                <a:pt x="132124" y="673952"/>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75E0E6D0-068B-4CE3-AF79-A0D646A7885D}">
      <dsp:nvSpPr>
        <dsp:cNvPr id="0" name=""/>
        <dsp:cNvSpPr/>
      </dsp:nvSpPr>
      <dsp:spPr>
        <a:xfrm>
          <a:off x="2211047" y="699761"/>
          <a:ext cx="91440" cy="264972"/>
        </a:xfrm>
        <a:custGeom>
          <a:avLst/>
          <a:gdLst/>
          <a:ahLst/>
          <a:cxnLst/>
          <a:rect l="0" t="0" r="0" b="0"/>
          <a:pathLst>
            <a:path>
              <a:moveTo>
                <a:pt x="45720" y="0"/>
              </a:moveTo>
              <a:lnTo>
                <a:pt x="45720" y="264972"/>
              </a:lnTo>
              <a:lnTo>
                <a:pt x="132124" y="264972"/>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F3B9AE5E-3571-42BC-8B87-53EFA0A5FC2E}">
      <dsp:nvSpPr>
        <dsp:cNvPr id="0" name=""/>
        <dsp:cNvSpPr/>
      </dsp:nvSpPr>
      <dsp:spPr>
        <a:xfrm>
          <a:off x="2487179" y="290781"/>
          <a:ext cx="435004" cy="120965"/>
        </a:xfrm>
        <a:custGeom>
          <a:avLst/>
          <a:gdLst/>
          <a:ahLst/>
          <a:cxnLst/>
          <a:rect l="0" t="0" r="0" b="0"/>
          <a:pathLst>
            <a:path>
              <a:moveTo>
                <a:pt x="435004" y="0"/>
              </a:moveTo>
              <a:lnTo>
                <a:pt x="435004" y="60482"/>
              </a:lnTo>
              <a:lnTo>
                <a:pt x="0" y="60482"/>
              </a:lnTo>
              <a:lnTo>
                <a:pt x="0" y="120965"/>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81CF61D1-0F0D-4F2D-A431-D00D948E6951}">
      <dsp:nvSpPr>
        <dsp:cNvPr id="0" name=""/>
        <dsp:cNvSpPr/>
      </dsp:nvSpPr>
      <dsp:spPr>
        <a:xfrm>
          <a:off x="1404569" y="754057"/>
          <a:ext cx="107624" cy="2910053"/>
        </a:xfrm>
        <a:custGeom>
          <a:avLst/>
          <a:gdLst/>
          <a:ahLst/>
          <a:cxnLst/>
          <a:rect l="0" t="0" r="0" b="0"/>
          <a:pathLst>
            <a:path>
              <a:moveTo>
                <a:pt x="0" y="0"/>
              </a:moveTo>
              <a:lnTo>
                <a:pt x="0" y="2910053"/>
              </a:lnTo>
              <a:lnTo>
                <a:pt x="107624" y="2910053"/>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BD919835-6268-491C-A764-79DCCEC4AEF6}">
      <dsp:nvSpPr>
        <dsp:cNvPr id="0" name=""/>
        <dsp:cNvSpPr/>
      </dsp:nvSpPr>
      <dsp:spPr>
        <a:xfrm>
          <a:off x="1404569" y="754057"/>
          <a:ext cx="107624" cy="2501073"/>
        </a:xfrm>
        <a:custGeom>
          <a:avLst/>
          <a:gdLst/>
          <a:ahLst/>
          <a:cxnLst/>
          <a:rect l="0" t="0" r="0" b="0"/>
          <a:pathLst>
            <a:path>
              <a:moveTo>
                <a:pt x="0" y="0"/>
              </a:moveTo>
              <a:lnTo>
                <a:pt x="0" y="2501073"/>
              </a:lnTo>
              <a:lnTo>
                <a:pt x="107624" y="2501073"/>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DDA5692-1815-4646-B6A4-ED07398313AE}">
      <dsp:nvSpPr>
        <dsp:cNvPr id="0" name=""/>
        <dsp:cNvSpPr/>
      </dsp:nvSpPr>
      <dsp:spPr>
        <a:xfrm>
          <a:off x="1404569" y="754057"/>
          <a:ext cx="107624" cy="2092093"/>
        </a:xfrm>
        <a:custGeom>
          <a:avLst/>
          <a:gdLst/>
          <a:ahLst/>
          <a:cxnLst/>
          <a:rect l="0" t="0" r="0" b="0"/>
          <a:pathLst>
            <a:path>
              <a:moveTo>
                <a:pt x="0" y="0"/>
              </a:moveTo>
              <a:lnTo>
                <a:pt x="0" y="2092093"/>
              </a:lnTo>
              <a:lnTo>
                <a:pt x="107624" y="2092093"/>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23519053-002C-4E14-9809-CC45D2E79E55}">
      <dsp:nvSpPr>
        <dsp:cNvPr id="0" name=""/>
        <dsp:cNvSpPr/>
      </dsp:nvSpPr>
      <dsp:spPr>
        <a:xfrm>
          <a:off x="1404569" y="754057"/>
          <a:ext cx="107624" cy="1587513"/>
        </a:xfrm>
        <a:custGeom>
          <a:avLst/>
          <a:gdLst/>
          <a:ahLst/>
          <a:cxnLst/>
          <a:rect l="0" t="0" r="0" b="0"/>
          <a:pathLst>
            <a:path>
              <a:moveTo>
                <a:pt x="0" y="0"/>
              </a:moveTo>
              <a:lnTo>
                <a:pt x="0" y="1587513"/>
              </a:lnTo>
              <a:lnTo>
                <a:pt x="107624" y="1587513"/>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963B080C-FA5D-436A-B076-4D56C1B7314C}">
      <dsp:nvSpPr>
        <dsp:cNvPr id="0" name=""/>
        <dsp:cNvSpPr/>
      </dsp:nvSpPr>
      <dsp:spPr>
        <a:xfrm>
          <a:off x="1404569" y="754057"/>
          <a:ext cx="107624" cy="1082932"/>
        </a:xfrm>
        <a:custGeom>
          <a:avLst/>
          <a:gdLst/>
          <a:ahLst/>
          <a:cxnLst/>
          <a:rect l="0" t="0" r="0" b="0"/>
          <a:pathLst>
            <a:path>
              <a:moveTo>
                <a:pt x="0" y="0"/>
              </a:moveTo>
              <a:lnTo>
                <a:pt x="0" y="1082932"/>
              </a:lnTo>
              <a:lnTo>
                <a:pt x="107624" y="1082932"/>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1D6E5EDA-D40B-42C9-9B7C-BA14941C7179}">
      <dsp:nvSpPr>
        <dsp:cNvPr id="0" name=""/>
        <dsp:cNvSpPr/>
      </dsp:nvSpPr>
      <dsp:spPr>
        <a:xfrm>
          <a:off x="1404569" y="754057"/>
          <a:ext cx="107624" cy="673952"/>
        </a:xfrm>
        <a:custGeom>
          <a:avLst/>
          <a:gdLst/>
          <a:ahLst/>
          <a:cxnLst/>
          <a:rect l="0" t="0" r="0" b="0"/>
          <a:pathLst>
            <a:path>
              <a:moveTo>
                <a:pt x="0" y="0"/>
              </a:moveTo>
              <a:lnTo>
                <a:pt x="0" y="673952"/>
              </a:lnTo>
              <a:lnTo>
                <a:pt x="107624" y="673952"/>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85D5873-003A-47D5-9ECE-1BB2C3DC2954}">
      <dsp:nvSpPr>
        <dsp:cNvPr id="0" name=""/>
        <dsp:cNvSpPr/>
      </dsp:nvSpPr>
      <dsp:spPr>
        <a:xfrm>
          <a:off x="1404569" y="754057"/>
          <a:ext cx="107624" cy="264972"/>
        </a:xfrm>
        <a:custGeom>
          <a:avLst/>
          <a:gdLst/>
          <a:ahLst/>
          <a:cxnLst/>
          <a:rect l="0" t="0" r="0" b="0"/>
          <a:pathLst>
            <a:path>
              <a:moveTo>
                <a:pt x="0" y="0"/>
              </a:moveTo>
              <a:lnTo>
                <a:pt x="0" y="264972"/>
              </a:lnTo>
              <a:lnTo>
                <a:pt x="107624" y="264972"/>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9BDECDF0-6892-48EF-8490-65EDCB22A18E}">
      <dsp:nvSpPr>
        <dsp:cNvPr id="0" name=""/>
        <dsp:cNvSpPr/>
      </dsp:nvSpPr>
      <dsp:spPr>
        <a:xfrm>
          <a:off x="1691567" y="290781"/>
          <a:ext cx="1230616" cy="120965"/>
        </a:xfrm>
        <a:custGeom>
          <a:avLst/>
          <a:gdLst/>
          <a:ahLst/>
          <a:cxnLst/>
          <a:rect l="0" t="0" r="0" b="0"/>
          <a:pathLst>
            <a:path>
              <a:moveTo>
                <a:pt x="1230616" y="0"/>
              </a:moveTo>
              <a:lnTo>
                <a:pt x="1230616" y="60482"/>
              </a:lnTo>
              <a:lnTo>
                <a:pt x="0" y="60482"/>
              </a:lnTo>
              <a:lnTo>
                <a:pt x="0" y="120965"/>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E1EF74D9-0912-443A-B282-0DE3565193BC}">
      <dsp:nvSpPr>
        <dsp:cNvPr id="0" name=""/>
        <dsp:cNvSpPr/>
      </dsp:nvSpPr>
      <dsp:spPr>
        <a:xfrm>
          <a:off x="315270" y="699761"/>
          <a:ext cx="91440" cy="1754546"/>
        </a:xfrm>
        <a:custGeom>
          <a:avLst/>
          <a:gdLst/>
          <a:ahLst/>
          <a:cxnLst/>
          <a:rect l="0" t="0" r="0" b="0"/>
          <a:pathLst>
            <a:path>
              <a:moveTo>
                <a:pt x="45720" y="0"/>
              </a:moveTo>
              <a:lnTo>
                <a:pt x="45720" y="1754546"/>
              </a:lnTo>
              <a:lnTo>
                <a:pt x="132124" y="1754546"/>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807AF241-16E2-4E2C-9F7B-BB16A47A2C59}">
      <dsp:nvSpPr>
        <dsp:cNvPr id="0" name=""/>
        <dsp:cNvSpPr/>
      </dsp:nvSpPr>
      <dsp:spPr>
        <a:xfrm>
          <a:off x="315270" y="699761"/>
          <a:ext cx="91440" cy="1237325"/>
        </a:xfrm>
        <a:custGeom>
          <a:avLst/>
          <a:gdLst/>
          <a:ahLst/>
          <a:cxnLst/>
          <a:rect l="0" t="0" r="0" b="0"/>
          <a:pathLst>
            <a:path>
              <a:moveTo>
                <a:pt x="45720" y="0"/>
              </a:moveTo>
              <a:lnTo>
                <a:pt x="45720" y="1237325"/>
              </a:lnTo>
              <a:lnTo>
                <a:pt x="132124" y="1237325"/>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7063B580-F4F3-4B7C-8377-ECC3DDCA9245}">
      <dsp:nvSpPr>
        <dsp:cNvPr id="0" name=""/>
        <dsp:cNvSpPr/>
      </dsp:nvSpPr>
      <dsp:spPr>
        <a:xfrm>
          <a:off x="315270" y="699761"/>
          <a:ext cx="91440" cy="730047"/>
        </a:xfrm>
        <a:custGeom>
          <a:avLst/>
          <a:gdLst/>
          <a:ahLst/>
          <a:cxnLst/>
          <a:rect l="0" t="0" r="0" b="0"/>
          <a:pathLst>
            <a:path>
              <a:moveTo>
                <a:pt x="45720" y="0"/>
              </a:moveTo>
              <a:lnTo>
                <a:pt x="45720" y="730047"/>
              </a:lnTo>
              <a:lnTo>
                <a:pt x="132124" y="730047"/>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B9E7FEED-E731-4533-877D-3E78B3BD59A1}">
      <dsp:nvSpPr>
        <dsp:cNvPr id="0" name=""/>
        <dsp:cNvSpPr/>
      </dsp:nvSpPr>
      <dsp:spPr>
        <a:xfrm>
          <a:off x="315270" y="699761"/>
          <a:ext cx="91440" cy="264972"/>
        </a:xfrm>
        <a:custGeom>
          <a:avLst/>
          <a:gdLst/>
          <a:ahLst/>
          <a:cxnLst/>
          <a:rect l="0" t="0" r="0" b="0"/>
          <a:pathLst>
            <a:path>
              <a:moveTo>
                <a:pt x="45720" y="0"/>
              </a:moveTo>
              <a:lnTo>
                <a:pt x="45720" y="264972"/>
              </a:lnTo>
              <a:lnTo>
                <a:pt x="132124" y="264972"/>
              </a:lnTo>
            </a:path>
          </a:pathLst>
        </a:custGeom>
        <a:noFill/>
        <a:ln w="25400" cap="flat" cmpd="sng" algn="ctr">
          <a:solidFill>
            <a:schemeClr val="accent1">
              <a:shade val="8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9EBEE92B-1C17-4878-9615-F72A9D750D2E}">
      <dsp:nvSpPr>
        <dsp:cNvPr id="0" name=""/>
        <dsp:cNvSpPr/>
      </dsp:nvSpPr>
      <dsp:spPr>
        <a:xfrm>
          <a:off x="591401" y="290781"/>
          <a:ext cx="2330782" cy="120965"/>
        </a:xfrm>
        <a:custGeom>
          <a:avLst/>
          <a:gdLst/>
          <a:ahLst/>
          <a:cxnLst/>
          <a:rect l="0" t="0" r="0" b="0"/>
          <a:pathLst>
            <a:path>
              <a:moveTo>
                <a:pt x="2330782" y="0"/>
              </a:moveTo>
              <a:lnTo>
                <a:pt x="2330782" y="60482"/>
              </a:lnTo>
              <a:lnTo>
                <a:pt x="0" y="60482"/>
              </a:lnTo>
              <a:lnTo>
                <a:pt x="0" y="120965"/>
              </a:lnTo>
            </a:path>
          </a:pathLst>
        </a:custGeom>
        <a:noFill/>
        <a:ln w="25400" cap="flat" cmpd="sng" algn="ctr">
          <a:solidFill>
            <a:schemeClr val="accent1">
              <a:shade val="6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86D3E758-6E0C-4F77-B39F-894DEDE18C15}">
      <dsp:nvSpPr>
        <dsp:cNvPr id="0" name=""/>
        <dsp:cNvSpPr/>
      </dsp:nvSpPr>
      <dsp:spPr>
        <a:xfrm>
          <a:off x="2397609" y="2767"/>
          <a:ext cx="104914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House Construction Project</a:t>
          </a:r>
        </a:p>
      </dsp:txBody>
      <dsp:txXfrm>
        <a:off x="2397609" y="2767"/>
        <a:ext cx="1049148" cy="288014"/>
      </dsp:txXfrm>
    </dsp:sp>
    <dsp:sp modelId="{157F6F7E-4227-4854-8C34-5EB7BA63E526}">
      <dsp:nvSpPr>
        <dsp:cNvPr id="0" name=""/>
        <dsp:cNvSpPr/>
      </dsp:nvSpPr>
      <dsp:spPr>
        <a:xfrm>
          <a:off x="303387" y="411747"/>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Project Initiation</a:t>
          </a:r>
        </a:p>
      </dsp:txBody>
      <dsp:txXfrm>
        <a:off x="303387" y="411747"/>
        <a:ext cx="576028" cy="288014"/>
      </dsp:txXfrm>
    </dsp:sp>
    <dsp:sp modelId="{A256767D-216A-465D-9413-C010A5B42CB7}">
      <dsp:nvSpPr>
        <dsp:cNvPr id="0" name=""/>
        <dsp:cNvSpPr/>
      </dsp:nvSpPr>
      <dsp:spPr>
        <a:xfrm>
          <a:off x="447394" y="820727"/>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Project scope and goal</a:t>
          </a:r>
        </a:p>
      </dsp:txBody>
      <dsp:txXfrm>
        <a:off x="447394" y="820727"/>
        <a:ext cx="576028" cy="288014"/>
      </dsp:txXfrm>
    </dsp:sp>
    <dsp:sp modelId="{25E44F68-23B3-40BD-84CB-91587E045AC3}">
      <dsp:nvSpPr>
        <dsp:cNvPr id="0" name=""/>
        <dsp:cNvSpPr/>
      </dsp:nvSpPr>
      <dsp:spPr>
        <a:xfrm>
          <a:off x="447394" y="1229707"/>
          <a:ext cx="943833" cy="40020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Budgetary constraints (Cost Planning)</a:t>
          </a:r>
        </a:p>
      </dsp:txBody>
      <dsp:txXfrm>
        <a:off x="447394" y="1229707"/>
        <a:ext cx="943833" cy="400204"/>
      </dsp:txXfrm>
    </dsp:sp>
    <dsp:sp modelId="{AA29ADA2-0F96-4618-B165-82136CA74366}">
      <dsp:nvSpPr>
        <dsp:cNvPr id="0" name=""/>
        <dsp:cNvSpPr/>
      </dsp:nvSpPr>
      <dsp:spPr>
        <a:xfrm>
          <a:off x="447394" y="1750877"/>
          <a:ext cx="794417" cy="372419"/>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Schedule constraints (Time management)</a:t>
          </a:r>
        </a:p>
      </dsp:txBody>
      <dsp:txXfrm>
        <a:off x="447394" y="1750877"/>
        <a:ext cx="794417" cy="372419"/>
      </dsp:txXfrm>
    </dsp:sp>
    <dsp:sp modelId="{3EA678E7-880B-42C4-888A-B7440B1BF82F}">
      <dsp:nvSpPr>
        <dsp:cNvPr id="0" name=""/>
        <dsp:cNvSpPr/>
      </dsp:nvSpPr>
      <dsp:spPr>
        <a:xfrm>
          <a:off x="447394" y="2244262"/>
          <a:ext cx="734741" cy="420091"/>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Start documentation</a:t>
          </a:r>
        </a:p>
      </dsp:txBody>
      <dsp:txXfrm>
        <a:off x="447394" y="2244262"/>
        <a:ext cx="734741" cy="420091"/>
      </dsp:txXfrm>
    </dsp:sp>
    <dsp:sp modelId="{65F77757-6FDF-4436-AE94-AF170A23F7F5}">
      <dsp:nvSpPr>
        <dsp:cNvPr id="0" name=""/>
        <dsp:cNvSpPr/>
      </dsp:nvSpPr>
      <dsp:spPr>
        <a:xfrm>
          <a:off x="1332820" y="411747"/>
          <a:ext cx="717494" cy="342310"/>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Project Requirements collection</a:t>
          </a:r>
        </a:p>
      </dsp:txBody>
      <dsp:txXfrm>
        <a:off x="1332820" y="411747"/>
        <a:ext cx="717494" cy="342310"/>
      </dsp:txXfrm>
    </dsp:sp>
    <dsp:sp modelId="{B5D52D4C-74E0-4B82-9A4C-B462D9A85D2D}">
      <dsp:nvSpPr>
        <dsp:cNvPr id="0" name=""/>
        <dsp:cNvSpPr/>
      </dsp:nvSpPr>
      <dsp:spPr>
        <a:xfrm>
          <a:off x="1512194" y="875023"/>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Project Estimation</a:t>
          </a:r>
        </a:p>
      </dsp:txBody>
      <dsp:txXfrm>
        <a:off x="1512194" y="875023"/>
        <a:ext cx="576028" cy="288014"/>
      </dsp:txXfrm>
    </dsp:sp>
    <dsp:sp modelId="{1F589BDE-2EBB-48E6-8D54-FC3EC57D371D}">
      <dsp:nvSpPr>
        <dsp:cNvPr id="0" name=""/>
        <dsp:cNvSpPr/>
      </dsp:nvSpPr>
      <dsp:spPr>
        <a:xfrm>
          <a:off x="1512194" y="1284003"/>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Site survey</a:t>
          </a:r>
        </a:p>
      </dsp:txBody>
      <dsp:txXfrm>
        <a:off x="1512194" y="1284003"/>
        <a:ext cx="576028" cy="288014"/>
      </dsp:txXfrm>
    </dsp:sp>
    <dsp:sp modelId="{013FD6EC-B168-4018-BCD5-28FCDE83B6D2}">
      <dsp:nvSpPr>
        <dsp:cNvPr id="0" name=""/>
        <dsp:cNvSpPr/>
      </dsp:nvSpPr>
      <dsp:spPr>
        <a:xfrm>
          <a:off x="1512194" y="1692983"/>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Soil survey</a:t>
          </a:r>
        </a:p>
      </dsp:txBody>
      <dsp:txXfrm>
        <a:off x="1512194" y="1692983"/>
        <a:ext cx="576028" cy="288014"/>
      </dsp:txXfrm>
    </dsp:sp>
    <dsp:sp modelId="{F657BB2D-09A3-4048-9090-5C094CFF3B46}">
      <dsp:nvSpPr>
        <dsp:cNvPr id="0" name=""/>
        <dsp:cNvSpPr/>
      </dsp:nvSpPr>
      <dsp:spPr>
        <a:xfrm>
          <a:off x="1512194" y="2101963"/>
          <a:ext cx="710012" cy="479215"/>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Lead based paint and other construction material</a:t>
          </a:r>
        </a:p>
      </dsp:txBody>
      <dsp:txXfrm>
        <a:off x="1512194" y="2101963"/>
        <a:ext cx="710012" cy="479215"/>
      </dsp:txXfrm>
    </dsp:sp>
    <dsp:sp modelId="{60AD1978-B97F-4AD2-9917-58865F9BA205}">
      <dsp:nvSpPr>
        <dsp:cNvPr id="0" name=""/>
        <dsp:cNvSpPr/>
      </dsp:nvSpPr>
      <dsp:spPr>
        <a:xfrm>
          <a:off x="1512194" y="2702144"/>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Feasibility studies</a:t>
          </a:r>
        </a:p>
      </dsp:txBody>
      <dsp:txXfrm>
        <a:off x="1512194" y="2702144"/>
        <a:ext cx="576028" cy="288014"/>
      </dsp:txXfrm>
    </dsp:sp>
    <dsp:sp modelId="{2B07B9A9-C053-4559-B3B8-1FBCAABA5486}">
      <dsp:nvSpPr>
        <dsp:cNvPr id="0" name=""/>
        <dsp:cNvSpPr/>
      </dsp:nvSpPr>
      <dsp:spPr>
        <a:xfrm>
          <a:off x="1512194" y="3111124"/>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Evaluate or outline proposals</a:t>
          </a:r>
        </a:p>
      </dsp:txBody>
      <dsp:txXfrm>
        <a:off x="1512194" y="3111124"/>
        <a:ext cx="576028" cy="288014"/>
      </dsp:txXfrm>
    </dsp:sp>
    <dsp:sp modelId="{B56AAE8F-EE18-4EBA-974E-7D6DB189364D}">
      <dsp:nvSpPr>
        <dsp:cNvPr id="0" name=""/>
        <dsp:cNvSpPr/>
      </dsp:nvSpPr>
      <dsp:spPr>
        <a:xfrm>
          <a:off x="1512194" y="3520104"/>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Estimation cost of construction </a:t>
          </a:r>
        </a:p>
      </dsp:txBody>
      <dsp:txXfrm>
        <a:off x="1512194" y="3520104"/>
        <a:ext cx="576028" cy="288014"/>
      </dsp:txXfrm>
    </dsp:sp>
    <dsp:sp modelId="{3B85E67F-FC04-4DF3-96B4-162CF0649E57}">
      <dsp:nvSpPr>
        <dsp:cNvPr id="0" name=""/>
        <dsp:cNvSpPr/>
      </dsp:nvSpPr>
      <dsp:spPr>
        <a:xfrm>
          <a:off x="2199165" y="411747"/>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Project Design</a:t>
          </a:r>
        </a:p>
      </dsp:txBody>
      <dsp:txXfrm>
        <a:off x="2199165" y="411747"/>
        <a:ext cx="576028" cy="288014"/>
      </dsp:txXfrm>
    </dsp:sp>
    <dsp:sp modelId="{6380EF9A-9C5E-4F57-89F6-C9BCFCC18F48}">
      <dsp:nvSpPr>
        <dsp:cNvPr id="0" name=""/>
        <dsp:cNvSpPr/>
      </dsp:nvSpPr>
      <dsp:spPr>
        <a:xfrm>
          <a:off x="2343172" y="820727"/>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Design outline</a:t>
          </a:r>
        </a:p>
      </dsp:txBody>
      <dsp:txXfrm>
        <a:off x="2343172" y="820727"/>
        <a:ext cx="576028" cy="288014"/>
      </dsp:txXfrm>
    </dsp:sp>
    <dsp:sp modelId="{151C7405-3CF3-458E-B6EA-65814F9B0E20}">
      <dsp:nvSpPr>
        <dsp:cNvPr id="0" name=""/>
        <dsp:cNvSpPr/>
      </dsp:nvSpPr>
      <dsp:spPr>
        <a:xfrm>
          <a:off x="2343172" y="1229707"/>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Scheme design</a:t>
          </a:r>
        </a:p>
      </dsp:txBody>
      <dsp:txXfrm>
        <a:off x="2343172" y="1229707"/>
        <a:ext cx="576028" cy="288014"/>
      </dsp:txXfrm>
    </dsp:sp>
    <dsp:sp modelId="{CD003545-8B84-4C60-817D-4B4F2F2086B9}">
      <dsp:nvSpPr>
        <dsp:cNvPr id="0" name=""/>
        <dsp:cNvSpPr/>
      </dsp:nvSpPr>
      <dsp:spPr>
        <a:xfrm>
          <a:off x="2343172" y="1638687"/>
          <a:ext cx="901080" cy="395621"/>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Detailed design and specification</a:t>
          </a:r>
        </a:p>
      </dsp:txBody>
      <dsp:txXfrm>
        <a:off x="2343172" y="1638687"/>
        <a:ext cx="901080" cy="395621"/>
      </dsp:txXfrm>
    </dsp:sp>
    <dsp:sp modelId="{90066C47-802D-4E9F-A255-36D72C16A176}">
      <dsp:nvSpPr>
        <dsp:cNvPr id="0" name=""/>
        <dsp:cNvSpPr/>
      </dsp:nvSpPr>
      <dsp:spPr>
        <a:xfrm>
          <a:off x="2343172" y="2155275"/>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Construction Planning</a:t>
          </a:r>
        </a:p>
      </dsp:txBody>
      <dsp:txXfrm>
        <a:off x="2343172" y="2155275"/>
        <a:ext cx="576028" cy="288014"/>
      </dsp:txXfrm>
    </dsp:sp>
    <dsp:sp modelId="{107B6ADF-05A3-4C22-A4C2-78F4EF255463}">
      <dsp:nvSpPr>
        <dsp:cNvPr id="0" name=""/>
        <dsp:cNvSpPr/>
      </dsp:nvSpPr>
      <dsp:spPr>
        <a:xfrm>
          <a:off x="2343172" y="2564254"/>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Blueprint</a:t>
          </a:r>
        </a:p>
      </dsp:txBody>
      <dsp:txXfrm>
        <a:off x="2343172" y="2564254"/>
        <a:ext cx="576028" cy="288014"/>
      </dsp:txXfrm>
    </dsp:sp>
    <dsp:sp modelId="{2AD33F90-0A32-4C08-AA0F-5B9438684C22}">
      <dsp:nvSpPr>
        <dsp:cNvPr id="0" name=""/>
        <dsp:cNvSpPr/>
      </dsp:nvSpPr>
      <dsp:spPr>
        <a:xfrm>
          <a:off x="2343172" y="2973234"/>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Client Approval</a:t>
          </a:r>
        </a:p>
      </dsp:txBody>
      <dsp:txXfrm>
        <a:off x="2343172" y="2973234"/>
        <a:ext cx="576028" cy="288014"/>
      </dsp:txXfrm>
    </dsp:sp>
    <dsp:sp modelId="{B60723A8-D6BD-4362-9E48-596EA8DAED2E}">
      <dsp:nvSpPr>
        <dsp:cNvPr id="0" name=""/>
        <dsp:cNvSpPr/>
      </dsp:nvSpPr>
      <dsp:spPr>
        <a:xfrm>
          <a:off x="3221211" y="411747"/>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Project Development</a:t>
          </a:r>
        </a:p>
      </dsp:txBody>
      <dsp:txXfrm>
        <a:off x="3221211" y="411747"/>
        <a:ext cx="576028" cy="288014"/>
      </dsp:txXfrm>
    </dsp:sp>
    <dsp:sp modelId="{8552C852-7BFD-437B-86BD-2C7540E0A263}">
      <dsp:nvSpPr>
        <dsp:cNvPr id="0" name=""/>
        <dsp:cNvSpPr/>
      </dsp:nvSpPr>
      <dsp:spPr>
        <a:xfrm>
          <a:off x="3365218" y="820727"/>
          <a:ext cx="925780" cy="351598"/>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Tender reviews and selection</a:t>
          </a:r>
        </a:p>
      </dsp:txBody>
      <dsp:txXfrm>
        <a:off x="3365218" y="820727"/>
        <a:ext cx="925780" cy="351598"/>
      </dsp:txXfrm>
    </dsp:sp>
    <dsp:sp modelId="{71A5A53E-B4A6-4BAB-A543-5732A95DF83C}">
      <dsp:nvSpPr>
        <dsp:cNvPr id="0" name=""/>
        <dsp:cNvSpPr/>
      </dsp:nvSpPr>
      <dsp:spPr>
        <a:xfrm>
          <a:off x="3365218" y="1293292"/>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Contract negotiation</a:t>
          </a:r>
        </a:p>
      </dsp:txBody>
      <dsp:txXfrm>
        <a:off x="3365218" y="1293292"/>
        <a:ext cx="576028" cy="288014"/>
      </dsp:txXfrm>
    </dsp:sp>
    <dsp:sp modelId="{741FE47A-ED31-42F9-9C6B-161C6849FA24}">
      <dsp:nvSpPr>
        <dsp:cNvPr id="0" name=""/>
        <dsp:cNvSpPr/>
      </dsp:nvSpPr>
      <dsp:spPr>
        <a:xfrm>
          <a:off x="3365218" y="1702272"/>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Progress monitoring</a:t>
          </a:r>
        </a:p>
      </dsp:txBody>
      <dsp:txXfrm>
        <a:off x="3365218" y="1702272"/>
        <a:ext cx="576028" cy="288014"/>
      </dsp:txXfrm>
    </dsp:sp>
    <dsp:sp modelId="{C8A8BF24-4A57-46FB-AB07-287E9207C24A}">
      <dsp:nvSpPr>
        <dsp:cNvPr id="0" name=""/>
        <dsp:cNvSpPr/>
      </dsp:nvSpPr>
      <dsp:spPr>
        <a:xfrm>
          <a:off x="3365218" y="2111252"/>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Quality monitoring</a:t>
          </a:r>
        </a:p>
      </dsp:txBody>
      <dsp:txXfrm>
        <a:off x="3365218" y="2111252"/>
        <a:ext cx="576028" cy="288014"/>
      </dsp:txXfrm>
    </dsp:sp>
    <dsp:sp modelId="{79C13D64-519F-44AB-BCB0-B32D0C6A34B4}">
      <dsp:nvSpPr>
        <dsp:cNvPr id="0" name=""/>
        <dsp:cNvSpPr/>
      </dsp:nvSpPr>
      <dsp:spPr>
        <a:xfrm>
          <a:off x="3365218" y="2520232"/>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Cost and cash flow monitoring</a:t>
          </a:r>
        </a:p>
      </dsp:txBody>
      <dsp:txXfrm>
        <a:off x="3365218" y="2520232"/>
        <a:ext cx="576028" cy="288014"/>
      </dsp:txXfrm>
    </dsp:sp>
    <dsp:sp modelId="{4B4739AB-5D7E-4FFB-99B5-07D81C30662B}">
      <dsp:nvSpPr>
        <dsp:cNvPr id="0" name=""/>
        <dsp:cNvSpPr/>
      </dsp:nvSpPr>
      <dsp:spPr>
        <a:xfrm>
          <a:off x="4267958" y="411747"/>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Project Evaluation</a:t>
          </a:r>
        </a:p>
      </dsp:txBody>
      <dsp:txXfrm>
        <a:off x="4267958" y="411747"/>
        <a:ext cx="576028" cy="288014"/>
      </dsp:txXfrm>
    </dsp:sp>
    <dsp:sp modelId="{DE5F4A0A-4AA6-4AD0-AD15-4F3118B035C9}">
      <dsp:nvSpPr>
        <dsp:cNvPr id="0" name=""/>
        <dsp:cNvSpPr/>
      </dsp:nvSpPr>
      <dsp:spPr>
        <a:xfrm>
          <a:off x="4411965" y="820727"/>
          <a:ext cx="576028" cy="521717"/>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Proper and final inspection</a:t>
          </a:r>
        </a:p>
      </dsp:txBody>
      <dsp:txXfrm>
        <a:off x="4411965" y="820727"/>
        <a:ext cx="576028" cy="521717"/>
      </dsp:txXfrm>
    </dsp:sp>
    <dsp:sp modelId="{5F4100D7-11B9-4E10-8C74-01DA48CFED0E}">
      <dsp:nvSpPr>
        <dsp:cNvPr id="0" name=""/>
        <dsp:cNvSpPr/>
      </dsp:nvSpPr>
      <dsp:spPr>
        <a:xfrm>
          <a:off x="4411965" y="1463410"/>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House Building survey</a:t>
          </a:r>
        </a:p>
      </dsp:txBody>
      <dsp:txXfrm>
        <a:off x="4411965" y="1463410"/>
        <a:ext cx="576028" cy="288014"/>
      </dsp:txXfrm>
    </dsp:sp>
    <dsp:sp modelId="{BCBB1AF2-BE04-4CA4-9C77-B28738055580}">
      <dsp:nvSpPr>
        <dsp:cNvPr id="0" name=""/>
        <dsp:cNvSpPr/>
      </dsp:nvSpPr>
      <dsp:spPr>
        <a:xfrm>
          <a:off x="4964952" y="411747"/>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Project Closure</a:t>
          </a:r>
        </a:p>
      </dsp:txBody>
      <dsp:txXfrm>
        <a:off x="4964952" y="411747"/>
        <a:ext cx="576028" cy="288014"/>
      </dsp:txXfrm>
    </dsp:sp>
    <dsp:sp modelId="{D5983673-FD5E-4AC5-956B-AB74FB08B8A4}">
      <dsp:nvSpPr>
        <dsp:cNvPr id="0" name=""/>
        <dsp:cNvSpPr/>
      </dsp:nvSpPr>
      <dsp:spPr>
        <a:xfrm>
          <a:off x="5108959" y="820727"/>
          <a:ext cx="576028" cy="288014"/>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Project Approval</a:t>
          </a:r>
        </a:p>
      </dsp:txBody>
      <dsp:txXfrm>
        <a:off x="5108959" y="820727"/>
        <a:ext cx="576028" cy="288014"/>
      </dsp:txXfrm>
    </dsp:sp>
    <dsp:sp modelId="{6E6C4A25-244A-4604-A0ED-005D5FA0901A}">
      <dsp:nvSpPr>
        <dsp:cNvPr id="0" name=""/>
        <dsp:cNvSpPr/>
      </dsp:nvSpPr>
      <dsp:spPr>
        <a:xfrm>
          <a:off x="5108959" y="1229707"/>
          <a:ext cx="786433" cy="543197"/>
        </a:xfrm>
        <a:prstGeom prst="rect">
          <a:avLst/>
        </a:prstGeom>
        <a:gradFill rotWithShape="0">
          <a:gsLst>
            <a:gs pos="0">
              <a:schemeClr val="lt1">
                <a:hueOff val="0"/>
                <a:satOff val="0"/>
                <a:lumOff val="0"/>
                <a:alphaOff val="0"/>
                <a:shade val="51000"/>
                <a:satMod val="130000"/>
              </a:schemeClr>
            </a:gs>
            <a:gs pos="80000">
              <a:schemeClr val="lt1">
                <a:hueOff val="0"/>
                <a:satOff val="0"/>
                <a:lumOff val="0"/>
                <a:alphaOff val="0"/>
                <a:shade val="93000"/>
                <a:satMod val="130000"/>
              </a:schemeClr>
            </a:gs>
            <a:gs pos="100000">
              <a:schemeClr val="l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itchFamily="18" charset="0"/>
              <a:cs typeface="Times New Roman" pitchFamily="18" charset="0"/>
            </a:rPr>
            <a:t>End of contract construction work</a:t>
          </a:r>
        </a:p>
      </dsp:txBody>
      <dsp:txXfrm>
        <a:off x="5108959" y="1229707"/>
        <a:ext cx="786433" cy="5431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2A5905-6E7F-4062-B1F8-D6287C1847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3574</Words>
  <Characters>20374</Characters>
  <Application>Microsoft Office Word</Application>
  <DocSecurity>0</DocSecurity>
  <Lines>169</Lines>
  <Paragraphs>47</Paragraphs>
  <ScaleCrop>false</ScaleCrop>
  <Company/>
  <LinksUpToDate>false</LinksUpToDate>
  <CharactersWithSpaces>23901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2020-07-28T16:00:00Z</dcterms:created>
  <dcterms:modified xsi:type="dcterms:W3CDTF">2020-09-02T19:06:00Z</dcterms:modified>
</cp:coreProperties>
</file>