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FC97D" w14:textId="77777777" w:rsidR="00FA035A" w:rsidRDefault="00FA035A" w:rsidP="00F80CFA">
      <w:pPr>
        <w:spacing w:line="360" w:lineRule="auto"/>
        <w:jc w:val="center"/>
        <w:rPr>
          <w:rFonts w:ascii="Arial" w:hAnsi="Arial" w:cs="Arial"/>
        </w:rPr>
      </w:pPr>
    </w:p>
    <w:p w14:paraId="72BB5ACE" w14:textId="77777777" w:rsidR="00FA035A" w:rsidRDefault="00FA035A" w:rsidP="00F80CFA">
      <w:pPr>
        <w:spacing w:line="360" w:lineRule="auto"/>
        <w:jc w:val="center"/>
        <w:rPr>
          <w:rFonts w:ascii="Arial" w:hAnsi="Arial" w:cs="Arial"/>
        </w:rPr>
      </w:pPr>
    </w:p>
    <w:p w14:paraId="09F47AC3" w14:textId="77777777" w:rsidR="00FA035A" w:rsidRDefault="00FA035A" w:rsidP="00F80CFA">
      <w:pPr>
        <w:spacing w:line="360" w:lineRule="auto"/>
        <w:jc w:val="center"/>
        <w:rPr>
          <w:rFonts w:ascii="Arial" w:hAnsi="Arial" w:cs="Arial"/>
        </w:rPr>
      </w:pPr>
    </w:p>
    <w:p w14:paraId="0850105E" w14:textId="77777777" w:rsidR="00FA035A" w:rsidRDefault="00FA035A" w:rsidP="00F80CFA">
      <w:pPr>
        <w:spacing w:line="360" w:lineRule="auto"/>
        <w:jc w:val="center"/>
        <w:rPr>
          <w:rFonts w:ascii="Arial" w:hAnsi="Arial" w:cs="Arial"/>
        </w:rPr>
      </w:pPr>
    </w:p>
    <w:p w14:paraId="00CCD302" w14:textId="77777777" w:rsidR="00FA035A" w:rsidRDefault="00FA035A" w:rsidP="00F80CFA">
      <w:pPr>
        <w:spacing w:line="360" w:lineRule="auto"/>
        <w:jc w:val="center"/>
        <w:rPr>
          <w:rFonts w:ascii="Arial" w:hAnsi="Arial" w:cs="Arial"/>
        </w:rPr>
      </w:pPr>
    </w:p>
    <w:p w14:paraId="164A408E" w14:textId="02909C67" w:rsidR="004F4DAC" w:rsidRPr="00F80CFA" w:rsidRDefault="004F4DAC" w:rsidP="00F80CFA">
      <w:pPr>
        <w:spacing w:line="360" w:lineRule="auto"/>
        <w:jc w:val="center"/>
        <w:rPr>
          <w:rFonts w:ascii="Arial" w:hAnsi="Arial" w:cs="Arial"/>
        </w:rPr>
      </w:pPr>
      <w:r w:rsidRPr="00F80CFA">
        <w:rPr>
          <w:rFonts w:ascii="Arial" w:hAnsi="Arial" w:cs="Arial"/>
        </w:rPr>
        <w:t>Name: Dilruba Khatun</w:t>
      </w:r>
    </w:p>
    <w:p w14:paraId="399B3E6F" w14:textId="77777777" w:rsidR="004F4DAC" w:rsidRPr="00F80CFA" w:rsidRDefault="004F4DAC" w:rsidP="00F80CFA">
      <w:pPr>
        <w:spacing w:line="360" w:lineRule="auto"/>
        <w:jc w:val="center"/>
        <w:rPr>
          <w:rFonts w:ascii="Arial" w:hAnsi="Arial" w:cs="Arial"/>
        </w:rPr>
      </w:pPr>
      <w:r w:rsidRPr="00F80CFA">
        <w:rPr>
          <w:rFonts w:ascii="Arial" w:hAnsi="Arial" w:cs="Arial"/>
        </w:rPr>
        <w:t>Student Number: 1709434</w:t>
      </w:r>
    </w:p>
    <w:p w14:paraId="13B700AB" w14:textId="77777777" w:rsidR="004F4DAC" w:rsidRPr="00F80CFA" w:rsidRDefault="004F4DAC" w:rsidP="00F80CFA">
      <w:pPr>
        <w:spacing w:line="360" w:lineRule="auto"/>
        <w:jc w:val="center"/>
        <w:rPr>
          <w:rFonts w:ascii="Arial" w:hAnsi="Arial" w:cs="Arial"/>
        </w:rPr>
      </w:pPr>
      <w:r w:rsidRPr="00F80CFA">
        <w:rPr>
          <w:rFonts w:ascii="Arial" w:hAnsi="Arial" w:cs="Arial"/>
        </w:rPr>
        <w:t>Module Code: BMHP5003_BIRM</w:t>
      </w:r>
    </w:p>
    <w:p w14:paraId="6EA15983" w14:textId="77777777" w:rsidR="004F4DAC" w:rsidRPr="00F80CFA" w:rsidRDefault="004F4DAC" w:rsidP="00F80CFA">
      <w:pPr>
        <w:spacing w:line="360" w:lineRule="auto"/>
        <w:jc w:val="center"/>
        <w:rPr>
          <w:rFonts w:ascii="Arial" w:hAnsi="Arial" w:cs="Arial"/>
        </w:rPr>
      </w:pPr>
      <w:r w:rsidRPr="00F80CFA">
        <w:rPr>
          <w:rFonts w:ascii="Arial" w:hAnsi="Arial" w:cs="Arial"/>
        </w:rPr>
        <w:t>Module Title: Introduction to Physiology</w:t>
      </w:r>
    </w:p>
    <w:p w14:paraId="3EF3FC0A" w14:textId="77777777" w:rsidR="004F4DAC" w:rsidRPr="00F80CFA" w:rsidRDefault="004F4DAC" w:rsidP="00F80CFA">
      <w:pPr>
        <w:spacing w:line="360" w:lineRule="auto"/>
        <w:jc w:val="center"/>
        <w:rPr>
          <w:rFonts w:ascii="Arial" w:hAnsi="Arial" w:cs="Arial"/>
        </w:rPr>
      </w:pPr>
      <w:r w:rsidRPr="00F80CFA">
        <w:rPr>
          <w:rFonts w:ascii="Arial" w:hAnsi="Arial" w:cs="Arial"/>
        </w:rPr>
        <w:t>Lecturer’s Name: Mumtaz Goolam</w:t>
      </w:r>
    </w:p>
    <w:p w14:paraId="6C34FDA6" w14:textId="51C7EED9" w:rsidR="004F4DAC" w:rsidRPr="00F80CFA" w:rsidRDefault="004F4DAC" w:rsidP="00F80CFA">
      <w:pPr>
        <w:spacing w:line="360" w:lineRule="auto"/>
        <w:jc w:val="center"/>
        <w:rPr>
          <w:rFonts w:ascii="Arial" w:hAnsi="Arial" w:cs="Arial"/>
        </w:rPr>
      </w:pPr>
      <w:r w:rsidRPr="00F80CFA">
        <w:rPr>
          <w:rFonts w:ascii="Arial" w:hAnsi="Arial" w:cs="Arial"/>
        </w:rPr>
        <w:t>Assignment Title: Health Assessment Report</w:t>
      </w:r>
    </w:p>
    <w:p w14:paraId="175F8CAA" w14:textId="56D52894" w:rsidR="00F050D9" w:rsidRPr="00F80CFA" w:rsidRDefault="00F050D9" w:rsidP="00F80CFA">
      <w:pPr>
        <w:spacing w:line="360" w:lineRule="auto"/>
        <w:jc w:val="center"/>
        <w:rPr>
          <w:rFonts w:ascii="Arial" w:hAnsi="Arial" w:cs="Arial"/>
        </w:rPr>
      </w:pPr>
    </w:p>
    <w:p w14:paraId="4A829D17" w14:textId="0FD167B4" w:rsidR="004F4DAC" w:rsidRPr="00F80CFA" w:rsidRDefault="004F4DAC" w:rsidP="00F80CFA">
      <w:pPr>
        <w:spacing w:line="360" w:lineRule="auto"/>
        <w:jc w:val="center"/>
        <w:rPr>
          <w:rFonts w:ascii="Arial" w:hAnsi="Arial" w:cs="Arial"/>
        </w:rPr>
      </w:pPr>
    </w:p>
    <w:p w14:paraId="0DB92B71" w14:textId="77777777" w:rsidR="00FA035A" w:rsidRDefault="00FA035A" w:rsidP="00F80CFA">
      <w:pPr>
        <w:spacing w:line="360" w:lineRule="auto"/>
        <w:jc w:val="center"/>
        <w:rPr>
          <w:rFonts w:ascii="Arial" w:hAnsi="Arial" w:cs="Arial"/>
          <w:b/>
          <w:bCs/>
          <w:u w:val="single"/>
        </w:rPr>
      </w:pPr>
    </w:p>
    <w:p w14:paraId="6CAAD759" w14:textId="77777777" w:rsidR="00FA035A" w:rsidRDefault="00FA035A" w:rsidP="00F80CFA">
      <w:pPr>
        <w:spacing w:line="360" w:lineRule="auto"/>
        <w:jc w:val="center"/>
        <w:rPr>
          <w:rFonts w:ascii="Arial" w:hAnsi="Arial" w:cs="Arial"/>
          <w:b/>
          <w:bCs/>
          <w:u w:val="single"/>
        </w:rPr>
      </w:pPr>
    </w:p>
    <w:p w14:paraId="36CD781B" w14:textId="77777777" w:rsidR="00FA035A" w:rsidRDefault="00FA035A" w:rsidP="00F80CFA">
      <w:pPr>
        <w:spacing w:line="360" w:lineRule="auto"/>
        <w:jc w:val="center"/>
        <w:rPr>
          <w:rFonts w:ascii="Arial" w:hAnsi="Arial" w:cs="Arial"/>
          <w:b/>
          <w:bCs/>
          <w:u w:val="single"/>
        </w:rPr>
      </w:pPr>
    </w:p>
    <w:p w14:paraId="31F02976" w14:textId="77777777" w:rsidR="00FA035A" w:rsidRDefault="00FA035A" w:rsidP="00F80CFA">
      <w:pPr>
        <w:spacing w:line="360" w:lineRule="auto"/>
        <w:jc w:val="center"/>
        <w:rPr>
          <w:rFonts w:ascii="Arial" w:hAnsi="Arial" w:cs="Arial"/>
          <w:b/>
          <w:bCs/>
          <w:u w:val="single"/>
        </w:rPr>
      </w:pPr>
    </w:p>
    <w:p w14:paraId="18614923" w14:textId="77777777" w:rsidR="00FA035A" w:rsidRDefault="00FA035A" w:rsidP="00F80CFA">
      <w:pPr>
        <w:spacing w:line="360" w:lineRule="auto"/>
        <w:jc w:val="center"/>
        <w:rPr>
          <w:rFonts w:ascii="Arial" w:hAnsi="Arial" w:cs="Arial"/>
          <w:b/>
          <w:bCs/>
          <w:u w:val="single"/>
        </w:rPr>
      </w:pPr>
    </w:p>
    <w:p w14:paraId="084DEA2B" w14:textId="77777777" w:rsidR="00FA035A" w:rsidRDefault="00FA035A" w:rsidP="00F80CFA">
      <w:pPr>
        <w:spacing w:line="360" w:lineRule="auto"/>
        <w:jc w:val="center"/>
        <w:rPr>
          <w:rFonts w:ascii="Arial" w:hAnsi="Arial" w:cs="Arial"/>
          <w:b/>
          <w:bCs/>
          <w:u w:val="single"/>
        </w:rPr>
      </w:pPr>
    </w:p>
    <w:p w14:paraId="6F8430E4" w14:textId="301D1C29" w:rsidR="004F4DAC" w:rsidRPr="00F80CFA" w:rsidRDefault="004F4DAC" w:rsidP="00F93952">
      <w:pPr>
        <w:spacing w:line="360" w:lineRule="auto"/>
        <w:jc w:val="center"/>
        <w:rPr>
          <w:rFonts w:ascii="Arial" w:hAnsi="Arial" w:cs="Arial"/>
          <w:b/>
          <w:bCs/>
          <w:u w:val="single"/>
        </w:rPr>
      </w:pPr>
      <w:r w:rsidRPr="00F80CFA">
        <w:rPr>
          <w:rFonts w:ascii="Arial" w:hAnsi="Arial" w:cs="Arial"/>
          <w:b/>
          <w:bCs/>
          <w:u w:val="single"/>
        </w:rPr>
        <w:t>Health Assessment Report based on a case study</w:t>
      </w:r>
    </w:p>
    <w:p w14:paraId="17F1C6AA" w14:textId="303BCE55" w:rsidR="004F4DAC" w:rsidRPr="00F80CFA" w:rsidRDefault="004F4DAC" w:rsidP="00F80CFA">
      <w:pPr>
        <w:spacing w:line="360" w:lineRule="auto"/>
        <w:jc w:val="center"/>
        <w:rPr>
          <w:rFonts w:ascii="Arial" w:hAnsi="Arial" w:cs="Arial"/>
          <w:b/>
          <w:bCs/>
          <w:u w:val="single"/>
        </w:rPr>
      </w:pPr>
    </w:p>
    <w:p w14:paraId="01676767" w14:textId="7F0DE4CF" w:rsidR="00E61CCB" w:rsidRPr="00F80CFA" w:rsidRDefault="00E61CCB" w:rsidP="00F80CFA">
      <w:pPr>
        <w:spacing w:line="360" w:lineRule="auto"/>
        <w:jc w:val="center"/>
        <w:rPr>
          <w:rFonts w:ascii="Arial" w:hAnsi="Arial" w:cs="Arial"/>
          <w:b/>
          <w:bCs/>
          <w:u w:val="single"/>
        </w:rPr>
      </w:pPr>
      <w:r w:rsidRPr="00F80CFA">
        <w:rPr>
          <w:rFonts w:ascii="Arial" w:hAnsi="Arial" w:cs="Arial"/>
          <w:b/>
          <w:bCs/>
          <w:u w:val="single"/>
        </w:rPr>
        <w:br w:type="page"/>
      </w:r>
    </w:p>
    <w:p w14:paraId="530FD92D" w14:textId="055A768E" w:rsidR="004F4DAC" w:rsidRPr="00F80CFA" w:rsidRDefault="00E61CCB" w:rsidP="00F80CFA">
      <w:pPr>
        <w:spacing w:line="360" w:lineRule="auto"/>
        <w:rPr>
          <w:rFonts w:ascii="Arial" w:hAnsi="Arial" w:cs="Arial"/>
          <w:b/>
          <w:bCs/>
          <w:u w:val="single"/>
        </w:rPr>
      </w:pPr>
      <w:r w:rsidRPr="00F80CFA">
        <w:rPr>
          <w:rFonts w:ascii="Arial" w:hAnsi="Arial" w:cs="Arial"/>
          <w:b/>
          <w:bCs/>
          <w:u w:val="single"/>
        </w:rPr>
        <w:lastRenderedPageBreak/>
        <w:t>Introduction</w:t>
      </w:r>
    </w:p>
    <w:p w14:paraId="5BA92052" w14:textId="3264A309" w:rsidR="006C0D17" w:rsidRPr="00F80CFA" w:rsidRDefault="00F42956" w:rsidP="00F80CFA">
      <w:pPr>
        <w:spacing w:line="360" w:lineRule="auto"/>
        <w:rPr>
          <w:rFonts w:ascii="Arial" w:hAnsi="Arial" w:cs="Arial"/>
        </w:rPr>
      </w:pPr>
      <w:r w:rsidRPr="00F80CFA">
        <w:rPr>
          <w:rFonts w:ascii="Arial" w:hAnsi="Arial" w:cs="Arial"/>
        </w:rPr>
        <w:t xml:space="preserve">In this Health </w:t>
      </w:r>
      <w:r w:rsidR="00146E92" w:rsidRPr="00F80CFA">
        <w:rPr>
          <w:rFonts w:ascii="Arial" w:hAnsi="Arial" w:cs="Arial"/>
        </w:rPr>
        <w:t>assessment</w:t>
      </w:r>
      <w:r w:rsidRPr="00F80CFA">
        <w:rPr>
          <w:rFonts w:ascii="Arial" w:hAnsi="Arial" w:cs="Arial"/>
        </w:rPr>
        <w:t xml:space="preserve"> </w:t>
      </w:r>
      <w:r w:rsidR="00146E92" w:rsidRPr="00F80CFA">
        <w:rPr>
          <w:rFonts w:ascii="Arial" w:hAnsi="Arial" w:cs="Arial"/>
        </w:rPr>
        <w:t>report,</w:t>
      </w:r>
      <w:r w:rsidRPr="00F80CFA">
        <w:rPr>
          <w:rFonts w:ascii="Arial" w:hAnsi="Arial" w:cs="Arial"/>
        </w:rPr>
        <w:t xml:space="preserve"> </w:t>
      </w:r>
      <w:r w:rsidR="00146E92" w:rsidRPr="00F80CFA">
        <w:rPr>
          <w:rFonts w:ascii="Arial" w:hAnsi="Arial" w:cs="Arial"/>
        </w:rPr>
        <w:t>I</w:t>
      </w:r>
      <w:r w:rsidRPr="00F80CFA">
        <w:rPr>
          <w:rFonts w:ascii="Arial" w:hAnsi="Arial" w:cs="Arial"/>
        </w:rPr>
        <w:t xml:space="preserve"> are going to </w:t>
      </w:r>
      <w:r w:rsidR="00146E92" w:rsidRPr="00F80CFA">
        <w:rPr>
          <w:rFonts w:ascii="Arial" w:hAnsi="Arial" w:cs="Arial"/>
        </w:rPr>
        <w:t xml:space="preserve">examine and analyse part of the human </w:t>
      </w:r>
      <w:r w:rsidR="006C0D17" w:rsidRPr="00F80CFA">
        <w:rPr>
          <w:rFonts w:ascii="Arial" w:hAnsi="Arial" w:cs="Arial"/>
        </w:rPr>
        <w:t>body, the</w:t>
      </w:r>
      <w:r w:rsidR="00CA3E0B" w:rsidRPr="00F80CFA">
        <w:rPr>
          <w:rFonts w:ascii="Arial" w:hAnsi="Arial" w:cs="Arial"/>
        </w:rPr>
        <w:t xml:space="preserve"> </w:t>
      </w:r>
      <w:r w:rsidR="00146E92" w:rsidRPr="00F80CFA">
        <w:rPr>
          <w:rFonts w:ascii="Arial" w:hAnsi="Arial" w:cs="Arial"/>
        </w:rPr>
        <w:t>structure and functioning of the chosen body part I am going to talk about in my health assessment report.</w:t>
      </w:r>
      <w:r w:rsidR="00CA3E0B" w:rsidRPr="00F80CFA">
        <w:rPr>
          <w:rFonts w:ascii="Arial" w:hAnsi="Arial" w:cs="Arial"/>
        </w:rPr>
        <w:t xml:space="preserve"> This will include a health questionnaire on the individual health problem which will include the</w:t>
      </w:r>
      <w:r w:rsidR="006C0D17" w:rsidRPr="00F80CFA">
        <w:rPr>
          <w:rFonts w:ascii="Arial" w:hAnsi="Arial" w:cs="Arial"/>
        </w:rPr>
        <w:t xml:space="preserve"> individual over-weight/under-weight their high or low blood and their pressure and their pulse.</w:t>
      </w:r>
    </w:p>
    <w:p w14:paraId="1241434F" w14:textId="00A139E6" w:rsidR="00E61CCB" w:rsidRPr="00F80CFA" w:rsidRDefault="00CA3E0B" w:rsidP="00F80CFA">
      <w:pPr>
        <w:spacing w:line="360" w:lineRule="auto"/>
        <w:rPr>
          <w:rFonts w:ascii="Arial" w:hAnsi="Arial" w:cs="Arial"/>
        </w:rPr>
      </w:pPr>
      <w:r w:rsidRPr="00F80CFA">
        <w:rPr>
          <w:rFonts w:ascii="Arial" w:hAnsi="Arial" w:cs="Arial"/>
        </w:rPr>
        <w:t>And also, recommendations on how to improve the individual health problem after analysing and examining the individual health problem of the body part you have chosen.</w:t>
      </w:r>
    </w:p>
    <w:p w14:paraId="4436E07B" w14:textId="050D1768" w:rsidR="006C0D17" w:rsidRPr="00F80CFA" w:rsidRDefault="006C0D17" w:rsidP="00F80CFA">
      <w:pPr>
        <w:spacing w:line="360" w:lineRule="auto"/>
        <w:rPr>
          <w:rFonts w:ascii="Arial" w:hAnsi="Arial" w:cs="Arial"/>
        </w:rPr>
      </w:pPr>
      <w:r w:rsidRPr="00F80CFA">
        <w:rPr>
          <w:rFonts w:ascii="Arial" w:hAnsi="Arial" w:cs="Arial"/>
        </w:rPr>
        <w:t xml:space="preserve">And finally finishing with </w:t>
      </w:r>
      <w:r w:rsidR="00640194" w:rsidRPr="00F80CFA">
        <w:rPr>
          <w:rFonts w:ascii="Arial" w:hAnsi="Arial" w:cs="Arial"/>
        </w:rPr>
        <w:t>a</w:t>
      </w:r>
      <w:r w:rsidRPr="00F80CFA">
        <w:rPr>
          <w:rFonts w:ascii="Arial" w:hAnsi="Arial" w:cs="Arial"/>
        </w:rPr>
        <w:t xml:space="preserve"> </w:t>
      </w:r>
      <w:r w:rsidR="00640194" w:rsidRPr="00F80CFA">
        <w:rPr>
          <w:rFonts w:ascii="Arial" w:hAnsi="Arial" w:cs="Arial"/>
        </w:rPr>
        <w:t>conclusion</w:t>
      </w:r>
      <w:r w:rsidRPr="00F80CFA">
        <w:rPr>
          <w:rFonts w:ascii="Arial" w:hAnsi="Arial" w:cs="Arial"/>
        </w:rPr>
        <w:t xml:space="preserve"> of the key fin</w:t>
      </w:r>
      <w:r w:rsidR="00C335EF" w:rsidRPr="00F80CFA">
        <w:rPr>
          <w:rFonts w:ascii="Arial" w:hAnsi="Arial" w:cs="Arial"/>
        </w:rPr>
        <w:t>d</w:t>
      </w:r>
      <w:r w:rsidRPr="00F80CFA">
        <w:rPr>
          <w:rFonts w:ascii="Arial" w:hAnsi="Arial" w:cs="Arial"/>
        </w:rPr>
        <w:t xml:space="preserve">ing of this </w:t>
      </w:r>
      <w:r w:rsidR="00640194" w:rsidRPr="00F80CFA">
        <w:rPr>
          <w:rFonts w:ascii="Arial" w:hAnsi="Arial" w:cs="Arial"/>
        </w:rPr>
        <w:t>health</w:t>
      </w:r>
      <w:r w:rsidRPr="00F80CFA">
        <w:rPr>
          <w:rFonts w:ascii="Arial" w:hAnsi="Arial" w:cs="Arial"/>
        </w:rPr>
        <w:t xml:space="preserve"> </w:t>
      </w:r>
      <w:r w:rsidR="00640194" w:rsidRPr="00F80CFA">
        <w:rPr>
          <w:rFonts w:ascii="Arial" w:hAnsi="Arial" w:cs="Arial"/>
        </w:rPr>
        <w:t>assessment</w:t>
      </w:r>
      <w:r w:rsidRPr="00F80CFA">
        <w:rPr>
          <w:rFonts w:ascii="Arial" w:hAnsi="Arial" w:cs="Arial"/>
        </w:rPr>
        <w:t xml:space="preserve"> report</w:t>
      </w:r>
      <w:r w:rsidR="00C335EF" w:rsidRPr="00F80CFA">
        <w:rPr>
          <w:rFonts w:ascii="Arial" w:hAnsi="Arial" w:cs="Arial"/>
        </w:rPr>
        <w:t xml:space="preserve"> and what I have learnt from doing this health assessment report.</w:t>
      </w:r>
    </w:p>
    <w:p w14:paraId="600EF535" w14:textId="77777777" w:rsidR="00146E92" w:rsidRPr="00F80CFA" w:rsidRDefault="00146E92" w:rsidP="00F80CFA">
      <w:pPr>
        <w:spacing w:line="360" w:lineRule="auto"/>
        <w:rPr>
          <w:rFonts w:ascii="Arial" w:hAnsi="Arial" w:cs="Arial"/>
        </w:rPr>
      </w:pPr>
    </w:p>
    <w:p w14:paraId="1AAC7050" w14:textId="645D65EE" w:rsidR="00E61CCB" w:rsidRPr="00F80CFA" w:rsidRDefault="00E61CCB" w:rsidP="00F80CFA">
      <w:pPr>
        <w:spacing w:line="360" w:lineRule="auto"/>
        <w:rPr>
          <w:rFonts w:ascii="Arial" w:hAnsi="Arial" w:cs="Arial"/>
        </w:rPr>
      </w:pPr>
    </w:p>
    <w:p w14:paraId="6E1C567E" w14:textId="502F035A" w:rsidR="00E61CCB" w:rsidRPr="00F80CFA" w:rsidRDefault="00E61CCB" w:rsidP="00F80CFA">
      <w:pPr>
        <w:spacing w:line="360" w:lineRule="auto"/>
        <w:rPr>
          <w:rFonts w:ascii="Arial" w:hAnsi="Arial" w:cs="Arial"/>
          <w:b/>
          <w:bCs/>
          <w:u w:val="single"/>
        </w:rPr>
      </w:pPr>
    </w:p>
    <w:p w14:paraId="36A07CF8" w14:textId="45E717CD" w:rsidR="00E61CCB" w:rsidRPr="00F80CFA" w:rsidRDefault="00E61CCB" w:rsidP="00F80CFA">
      <w:pPr>
        <w:spacing w:line="360" w:lineRule="auto"/>
        <w:rPr>
          <w:rFonts w:ascii="Arial" w:hAnsi="Arial" w:cs="Arial"/>
          <w:b/>
          <w:bCs/>
          <w:u w:val="single"/>
        </w:rPr>
      </w:pPr>
    </w:p>
    <w:p w14:paraId="4D88E7EB" w14:textId="1835F10C" w:rsidR="00E61CCB" w:rsidRPr="00F80CFA" w:rsidRDefault="00E61CCB" w:rsidP="00F80CFA">
      <w:pPr>
        <w:spacing w:line="360" w:lineRule="auto"/>
        <w:rPr>
          <w:rFonts w:ascii="Arial" w:hAnsi="Arial" w:cs="Arial"/>
          <w:b/>
          <w:bCs/>
          <w:u w:val="single"/>
        </w:rPr>
      </w:pPr>
    </w:p>
    <w:p w14:paraId="686D288E" w14:textId="3EB9CF90" w:rsidR="00E61CCB" w:rsidRPr="00F80CFA" w:rsidRDefault="00E61CCB" w:rsidP="00F80CFA">
      <w:pPr>
        <w:spacing w:line="360" w:lineRule="auto"/>
        <w:rPr>
          <w:rFonts w:ascii="Arial" w:hAnsi="Arial" w:cs="Arial"/>
          <w:b/>
          <w:bCs/>
          <w:u w:val="single"/>
        </w:rPr>
      </w:pPr>
    </w:p>
    <w:p w14:paraId="795CAA71" w14:textId="730396CD" w:rsidR="00E61CCB" w:rsidRPr="00F80CFA" w:rsidRDefault="00E61CCB" w:rsidP="00F80CFA">
      <w:pPr>
        <w:spacing w:line="360" w:lineRule="auto"/>
        <w:rPr>
          <w:rFonts w:ascii="Arial" w:hAnsi="Arial" w:cs="Arial"/>
          <w:b/>
          <w:bCs/>
          <w:u w:val="single"/>
        </w:rPr>
      </w:pPr>
    </w:p>
    <w:p w14:paraId="6BBD2A16" w14:textId="53047252" w:rsidR="00E61CCB" w:rsidRPr="00F80CFA" w:rsidRDefault="00E61CCB" w:rsidP="00F80CFA">
      <w:pPr>
        <w:spacing w:line="360" w:lineRule="auto"/>
        <w:rPr>
          <w:rFonts w:ascii="Arial" w:hAnsi="Arial" w:cs="Arial"/>
          <w:b/>
          <w:bCs/>
          <w:u w:val="single"/>
        </w:rPr>
      </w:pPr>
    </w:p>
    <w:p w14:paraId="6CA29605" w14:textId="34621CAD" w:rsidR="00E61CCB" w:rsidRPr="00F80CFA" w:rsidRDefault="00E61CCB" w:rsidP="00F80CFA">
      <w:pPr>
        <w:spacing w:line="360" w:lineRule="auto"/>
        <w:rPr>
          <w:rFonts w:ascii="Arial" w:hAnsi="Arial" w:cs="Arial"/>
          <w:b/>
          <w:bCs/>
          <w:u w:val="single"/>
        </w:rPr>
      </w:pPr>
    </w:p>
    <w:p w14:paraId="32F2F130" w14:textId="2D1B9E33" w:rsidR="00E61CCB" w:rsidRPr="00F80CFA" w:rsidRDefault="00E61CCB" w:rsidP="00F80CFA">
      <w:pPr>
        <w:spacing w:line="360" w:lineRule="auto"/>
        <w:rPr>
          <w:rFonts w:ascii="Arial" w:hAnsi="Arial" w:cs="Arial"/>
          <w:b/>
          <w:bCs/>
          <w:u w:val="single"/>
        </w:rPr>
      </w:pPr>
    </w:p>
    <w:p w14:paraId="1790C340" w14:textId="279F34FC" w:rsidR="00E61CCB" w:rsidRPr="00F80CFA" w:rsidRDefault="00E61CCB" w:rsidP="00F80CFA">
      <w:pPr>
        <w:spacing w:line="360" w:lineRule="auto"/>
        <w:rPr>
          <w:rFonts w:ascii="Arial" w:hAnsi="Arial" w:cs="Arial"/>
          <w:b/>
          <w:bCs/>
          <w:u w:val="single"/>
        </w:rPr>
      </w:pPr>
    </w:p>
    <w:p w14:paraId="21C06D02" w14:textId="6E22A7D0" w:rsidR="00E61CCB" w:rsidRPr="00F80CFA" w:rsidRDefault="00E61CCB" w:rsidP="00F80CFA">
      <w:pPr>
        <w:spacing w:line="360" w:lineRule="auto"/>
        <w:rPr>
          <w:rFonts w:ascii="Arial" w:hAnsi="Arial" w:cs="Arial"/>
          <w:b/>
          <w:bCs/>
          <w:u w:val="single"/>
        </w:rPr>
      </w:pPr>
    </w:p>
    <w:p w14:paraId="428CB858" w14:textId="2B88E375" w:rsidR="00E61CCB" w:rsidRPr="00F80CFA" w:rsidRDefault="00E61CCB" w:rsidP="00F80CFA">
      <w:pPr>
        <w:spacing w:line="360" w:lineRule="auto"/>
        <w:rPr>
          <w:rFonts w:ascii="Arial" w:hAnsi="Arial" w:cs="Arial"/>
          <w:b/>
          <w:bCs/>
          <w:u w:val="single"/>
        </w:rPr>
      </w:pPr>
    </w:p>
    <w:p w14:paraId="3D8AD107" w14:textId="1181C500" w:rsidR="00E61CCB" w:rsidRPr="00F80CFA" w:rsidRDefault="00E61CCB" w:rsidP="00F80CFA">
      <w:pPr>
        <w:spacing w:line="360" w:lineRule="auto"/>
        <w:rPr>
          <w:rFonts w:ascii="Arial" w:hAnsi="Arial" w:cs="Arial"/>
          <w:b/>
          <w:bCs/>
          <w:u w:val="single"/>
        </w:rPr>
      </w:pPr>
    </w:p>
    <w:p w14:paraId="3A6F411B" w14:textId="592173D0" w:rsidR="00E61CCB" w:rsidRPr="00F80CFA" w:rsidRDefault="00E61CCB" w:rsidP="00F80CFA">
      <w:pPr>
        <w:spacing w:line="360" w:lineRule="auto"/>
        <w:rPr>
          <w:rFonts w:ascii="Arial" w:hAnsi="Arial" w:cs="Arial"/>
          <w:b/>
          <w:bCs/>
          <w:u w:val="single"/>
        </w:rPr>
      </w:pPr>
    </w:p>
    <w:p w14:paraId="7364C595" w14:textId="7BFCC8DB" w:rsidR="00E61CCB" w:rsidRPr="00F80CFA" w:rsidRDefault="00E61CCB" w:rsidP="00F80CFA">
      <w:pPr>
        <w:spacing w:line="360" w:lineRule="auto"/>
        <w:rPr>
          <w:rFonts w:ascii="Arial" w:hAnsi="Arial" w:cs="Arial"/>
          <w:b/>
          <w:bCs/>
          <w:u w:val="single"/>
        </w:rPr>
      </w:pPr>
    </w:p>
    <w:p w14:paraId="6F0585B6" w14:textId="77777777" w:rsidR="00C335EF" w:rsidRPr="00F80CFA" w:rsidRDefault="00C335EF" w:rsidP="00F80CFA">
      <w:pPr>
        <w:spacing w:line="360" w:lineRule="auto"/>
        <w:rPr>
          <w:rFonts w:ascii="Arial" w:hAnsi="Arial" w:cs="Arial"/>
          <w:b/>
          <w:bCs/>
          <w:u w:val="single"/>
        </w:rPr>
      </w:pPr>
    </w:p>
    <w:p w14:paraId="6D162273" w14:textId="77777777" w:rsidR="00F477C3" w:rsidRPr="00F80CFA" w:rsidRDefault="00F477C3" w:rsidP="00F80CFA">
      <w:pPr>
        <w:spacing w:line="360" w:lineRule="auto"/>
        <w:rPr>
          <w:rFonts w:ascii="Arial" w:hAnsi="Arial" w:cs="Arial"/>
          <w:b/>
          <w:bCs/>
          <w:u w:val="single"/>
        </w:rPr>
      </w:pPr>
    </w:p>
    <w:p w14:paraId="40D22E79" w14:textId="77777777" w:rsidR="00F477C3" w:rsidRPr="00F80CFA" w:rsidRDefault="00F477C3" w:rsidP="00F80CFA">
      <w:pPr>
        <w:spacing w:line="360" w:lineRule="auto"/>
        <w:rPr>
          <w:rFonts w:ascii="Arial" w:hAnsi="Arial" w:cs="Arial"/>
          <w:b/>
          <w:bCs/>
          <w:u w:val="single"/>
        </w:rPr>
      </w:pPr>
    </w:p>
    <w:p w14:paraId="7409357E" w14:textId="77777777" w:rsidR="00F477C3" w:rsidRPr="00F80CFA" w:rsidRDefault="00F477C3" w:rsidP="00F80CFA">
      <w:pPr>
        <w:spacing w:line="360" w:lineRule="auto"/>
        <w:rPr>
          <w:rFonts w:ascii="Arial" w:hAnsi="Arial" w:cs="Arial"/>
          <w:b/>
          <w:bCs/>
          <w:u w:val="single"/>
        </w:rPr>
      </w:pPr>
    </w:p>
    <w:p w14:paraId="7DD74002" w14:textId="77777777" w:rsidR="008D1AFD" w:rsidRDefault="008D1AFD" w:rsidP="00F80CFA">
      <w:pPr>
        <w:spacing w:line="360" w:lineRule="auto"/>
        <w:rPr>
          <w:rFonts w:ascii="Arial" w:hAnsi="Arial" w:cs="Arial"/>
          <w:b/>
          <w:bCs/>
          <w:u w:val="single"/>
        </w:rPr>
      </w:pPr>
    </w:p>
    <w:p w14:paraId="36C34412" w14:textId="4321AC2E" w:rsidR="00E61CCB" w:rsidRPr="00F80CFA" w:rsidRDefault="00E61CCB" w:rsidP="00F80CFA">
      <w:pPr>
        <w:spacing w:line="360" w:lineRule="auto"/>
        <w:rPr>
          <w:rFonts w:ascii="Arial" w:hAnsi="Arial" w:cs="Arial"/>
          <w:b/>
          <w:bCs/>
          <w:u w:val="single"/>
        </w:rPr>
      </w:pPr>
      <w:r w:rsidRPr="00F80CFA">
        <w:rPr>
          <w:rFonts w:ascii="Arial" w:hAnsi="Arial" w:cs="Arial"/>
          <w:b/>
          <w:bCs/>
          <w:u w:val="single"/>
        </w:rPr>
        <w:lastRenderedPageBreak/>
        <w:t>Case study</w:t>
      </w:r>
      <w:r w:rsidR="00FA183A" w:rsidRPr="00F80CFA">
        <w:rPr>
          <w:rFonts w:ascii="Arial" w:hAnsi="Arial" w:cs="Arial"/>
          <w:b/>
          <w:bCs/>
          <w:u w:val="single"/>
        </w:rPr>
        <w:t xml:space="preserve"> </w:t>
      </w:r>
    </w:p>
    <w:p w14:paraId="0A5204D3" w14:textId="46863EB6" w:rsidR="009C7F59" w:rsidRPr="00F80CFA" w:rsidRDefault="009C7F59" w:rsidP="00F80CFA">
      <w:pPr>
        <w:spacing w:line="360" w:lineRule="auto"/>
        <w:rPr>
          <w:rFonts w:ascii="Arial" w:hAnsi="Arial" w:cs="Arial"/>
        </w:rPr>
      </w:pPr>
      <w:r w:rsidRPr="00F80CFA">
        <w:rPr>
          <w:rFonts w:ascii="Arial" w:hAnsi="Arial" w:cs="Arial"/>
        </w:rPr>
        <w:t>Consent form</w:t>
      </w:r>
      <w:r w:rsidR="00E86785" w:rsidRPr="00F80CFA">
        <w:rPr>
          <w:rFonts w:ascii="Arial" w:hAnsi="Arial" w:cs="Arial"/>
        </w:rPr>
        <w:t xml:space="preserve"> for this individual person Mrs P, </w:t>
      </w:r>
      <w:r w:rsidR="00F80CFA" w:rsidRPr="00F80CFA">
        <w:rPr>
          <w:rFonts w:ascii="Arial" w:hAnsi="Arial" w:cs="Arial"/>
        </w:rPr>
        <w:t>K regarding</w:t>
      </w:r>
      <w:r w:rsidRPr="00F80CFA">
        <w:rPr>
          <w:rFonts w:ascii="Arial" w:hAnsi="Arial" w:cs="Arial"/>
        </w:rPr>
        <w:t xml:space="preserve"> treatment and health </w:t>
      </w:r>
      <w:r w:rsidR="00695FC3" w:rsidRPr="00F80CFA">
        <w:rPr>
          <w:rFonts w:ascii="Arial" w:hAnsi="Arial" w:cs="Arial"/>
        </w:rPr>
        <w:t>advice</w:t>
      </w:r>
      <w:r w:rsidRPr="00F80CFA">
        <w:rPr>
          <w:rFonts w:ascii="Arial" w:hAnsi="Arial" w:cs="Arial"/>
        </w:rPr>
        <w:t xml:space="preserve"> on the health issues that is </w:t>
      </w:r>
      <w:r w:rsidR="00F1107A">
        <w:rPr>
          <w:rFonts w:ascii="Arial" w:hAnsi="Arial" w:cs="Arial"/>
        </w:rPr>
        <w:t xml:space="preserve">identified </w:t>
      </w:r>
      <w:r w:rsidR="00E86785" w:rsidRPr="00F80CFA">
        <w:rPr>
          <w:rFonts w:ascii="Arial" w:hAnsi="Arial" w:cs="Arial"/>
        </w:rPr>
        <w:t>on this health assessment report.</w:t>
      </w:r>
    </w:p>
    <w:p w14:paraId="196F6301" w14:textId="7F5142D9" w:rsidR="00F477C3" w:rsidRPr="00F80CFA" w:rsidRDefault="00F477C3" w:rsidP="00F80CFA">
      <w:pPr>
        <w:spacing w:line="360" w:lineRule="auto"/>
        <w:rPr>
          <w:rFonts w:ascii="Arial" w:hAnsi="Arial" w:cs="Arial"/>
          <w:b/>
          <w:bCs/>
          <w:u w:val="single"/>
        </w:rPr>
      </w:pPr>
      <w:r w:rsidRPr="00F80CFA">
        <w:rPr>
          <w:rFonts w:ascii="Arial" w:hAnsi="Arial" w:cs="Arial"/>
          <w:b/>
          <w:bCs/>
          <w:u w:val="single"/>
        </w:rPr>
        <w:t>Patient medical consent form</w:t>
      </w:r>
    </w:p>
    <w:p w14:paraId="2928C573" w14:textId="54009D69" w:rsidR="00695FC3" w:rsidRPr="00F80CFA" w:rsidRDefault="00F477C3" w:rsidP="00F80CFA">
      <w:pPr>
        <w:spacing w:line="360" w:lineRule="auto"/>
        <w:rPr>
          <w:rFonts w:ascii="Arial" w:hAnsi="Arial" w:cs="Arial"/>
        </w:rPr>
      </w:pPr>
      <w:r w:rsidRPr="00F80CFA">
        <w:rPr>
          <w:rFonts w:ascii="Arial" w:hAnsi="Arial" w:cs="Arial"/>
        </w:rPr>
        <w:t xml:space="preserve">My name is Mrs P, K I give consent to any medical treatment and consent to receiving any medical health advice regarding my health issue in any emergency situation which might occur. </w:t>
      </w:r>
    </w:p>
    <w:p w14:paraId="074FF902" w14:textId="20BF69AE" w:rsidR="00F477C3" w:rsidRPr="00F80CFA" w:rsidRDefault="00F1107A" w:rsidP="00F80CFA">
      <w:pPr>
        <w:spacing w:line="360" w:lineRule="auto"/>
        <w:rPr>
          <w:rFonts w:ascii="Arial" w:hAnsi="Arial" w:cs="Arial"/>
        </w:rPr>
      </w:pPr>
      <w:r>
        <w:rPr>
          <w:rFonts w:ascii="Arial" w:hAnsi="Arial" w:cs="Arial"/>
        </w:rPr>
        <w:t xml:space="preserve"> Your </w:t>
      </w:r>
      <w:r w:rsidR="00F477C3" w:rsidRPr="00F80CFA">
        <w:rPr>
          <w:rFonts w:ascii="Arial" w:hAnsi="Arial" w:cs="Arial"/>
        </w:rPr>
        <w:t xml:space="preserve">Signature </w:t>
      </w:r>
    </w:p>
    <w:p w14:paraId="3DE140F4" w14:textId="0534752A" w:rsidR="00F477C3" w:rsidRPr="00F80CFA" w:rsidRDefault="00F477C3" w:rsidP="00F80CFA">
      <w:pPr>
        <w:spacing w:line="360" w:lineRule="auto"/>
        <w:rPr>
          <w:rFonts w:ascii="Arial" w:hAnsi="Arial" w:cs="Arial"/>
        </w:rPr>
      </w:pPr>
      <w:r w:rsidRPr="00F80CFA">
        <w:rPr>
          <w:rFonts w:ascii="Arial" w:hAnsi="Arial" w:cs="Arial"/>
        </w:rPr>
        <w:t xml:space="preserve"> P, K</w:t>
      </w:r>
    </w:p>
    <w:p w14:paraId="19A2F744" w14:textId="77777777" w:rsidR="00F1107A" w:rsidRDefault="00F1107A" w:rsidP="00F80CFA">
      <w:pPr>
        <w:spacing w:line="360" w:lineRule="auto"/>
        <w:rPr>
          <w:rFonts w:ascii="Arial" w:hAnsi="Arial" w:cs="Arial"/>
          <w:b/>
          <w:bCs/>
          <w:u w:val="single"/>
        </w:rPr>
      </w:pPr>
    </w:p>
    <w:p w14:paraId="487F8893" w14:textId="6A45FA5F" w:rsidR="00F477C3" w:rsidRPr="00F80CFA" w:rsidRDefault="00F477C3" w:rsidP="00F80CFA">
      <w:pPr>
        <w:spacing w:line="360" w:lineRule="auto"/>
        <w:rPr>
          <w:rFonts w:ascii="Arial" w:hAnsi="Arial" w:cs="Arial"/>
          <w:b/>
          <w:bCs/>
          <w:u w:val="single"/>
        </w:rPr>
      </w:pPr>
      <w:r w:rsidRPr="00F80CFA">
        <w:rPr>
          <w:rFonts w:ascii="Arial" w:hAnsi="Arial" w:cs="Arial"/>
          <w:b/>
          <w:bCs/>
          <w:u w:val="single"/>
        </w:rPr>
        <w:t xml:space="preserve">A baseline health status report which will be a health questionnaire on the individual patient health issues. </w:t>
      </w:r>
    </w:p>
    <w:p w14:paraId="0B91249D" w14:textId="77777777" w:rsidR="008D41A1" w:rsidRPr="00F80CFA" w:rsidRDefault="008D41A1" w:rsidP="00F80CFA">
      <w:pPr>
        <w:spacing w:line="360" w:lineRule="auto"/>
        <w:rPr>
          <w:rFonts w:ascii="Arial" w:hAnsi="Arial" w:cs="Arial"/>
        </w:rPr>
      </w:pPr>
    </w:p>
    <w:p w14:paraId="7DA17713" w14:textId="0185F83E" w:rsidR="00F477C3" w:rsidRPr="00F80CFA" w:rsidRDefault="00F477C3" w:rsidP="00F80CFA">
      <w:pPr>
        <w:spacing w:line="360" w:lineRule="auto"/>
        <w:rPr>
          <w:rFonts w:ascii="Arial" w:hAnsi="Arial" w:cs="Arial"/>
        </w:rPr>
      </w:pPr>
      <w:r w:rsidRPr="00F80CFA">
        <w:rPr>
          <w:rFonts w:ascii="Arial" w:hAnsi="Arial" w:cs="Arial"/>
        </w:rPr>
        <w:t>LIFESTYLE QUESTIONNAIRE</w:t>
      </w:r>
    </w:p>
    <w:p w14:paraId="0EEA3C60" w14:textId="77777777" w:rsidR="007A2C53" w:rsidRPr="00F80CFA" w:rsidRDefault="007A2C53" w:rsidP="00F80CFA">
      <w:pPr>
        <w:spacing w:line="360" w:lineRule="auto"/>
        <w:rPr>
          <w:rFonts w:ascii="Arial" w:hAnsi="Arial" w:cs="Arial"/>
          <w:b/>
        </w:rPr>
      </w:pPr>
    </w:p>
    <w:p w14:paraId="07220D3F" w14:textId="71D4E1E0" w:rsidR="008D41A1" w:rsidRPr="00F80CFA" w:rsidRDefault="00F477C3" w:rsidP="00F80CFA">
      <w:pPr>
        <w:spacing w:line="360" w:lineRule="auto"/>
        <w:rPr>
          <w:rFonts w:ascii="Arial" w:hAnsi="Arial" w:cs="Arial"/>
          <w:b/>
        </w:rPr>
      </w:pPr>
      <w:r w:rsidRPr="00F80CFA">
        <w:rPr>
          <w:rFonts w:ascii="Arial" w:hAnsi="Arial" w:cs="Arial"/>
        </w:rPr>
        <w:t>Introduction:</w:t>
      </w:r>
    </w:p>
    <w:p w14:paraId="48E40EF8" w14:textId="668493AC" w:rsidR="00F477C3" w:rsidRPr="00F80CFA" w:rsidRDefault="00F477C3" w:rsidP="00F80CFA">
      <w:pPr>
        <w:spacing w:line="360" w:lineRule="auto"/>
        <w:rPr>
          <w:rFonts w:ascii="Arial" w:hAnsi="Arial" w:cs="Arial"/>
          <w:b/>
        </w:rPr>
      </w:pPr>
      <w:r w:rsidRPr="00F80CFA">
        <w:rPr>
          <w:rFonts w:ascii="Arial" w:hAnsi="Arial" w:cs="Arial"/>
        </w:rPr>
        <w:t xml:space="preserve">In order to help us focus our Health Promotion activities </w:t>
      </w:r>
      <w:r w:rsidR="008D41A1" w:rsidRPr="00F80CFA">
        <w:rPr>
          <w:rFonts w:ascii="Arial" w:hAnsi="Arial" w:cs="Arial"/>
        </w:rPr>
        <w:t>on</w:t>
      </w:r>
      <w:r w:rsidRPr="00F80CFA">
        <w:rPr>
          <w:rFonts w:ascii="Arial" w:hAnsi="Arial" w:cs="Arial"/>
        </w:rPr>
        <w:t xml:space="preserve"> the practice, we would be grateful if you could fill in this short questionnaire. If you have already completed one on a previous visit, please return this questionnaire to the receptionist.</w:t>
      </w:r>
    </w:p>
    <w:p w14:paraId="06095477" w14:textId="03138441" w:rsidR="00F477C3" w:rsidRPr="00F80CFA" w:rsidRDefault="00F477C3" w:rsidP="00F80CFA">
      <w:pPr>
        <w:spacing w:line="360" w:lineRule="auto"/>
        <w:rPr>
          <w:rFonts w:ascii="Arial" w:hAnsi="Arial" w:cs="Arial"/>
        </w:rPr>
      </w:pPr>
      <w:r w:rsidRPr="00F80CFA">
        <w:rPr>
          <w:rFonts w:ascii="Arial" w:hAnsi="Arial" w:cs="Arial"/>
        </w:rPr>
        <w:t>Name</w:t>
      </w:r>
      <w:r w:rsidRPr="00F80CFA">
        <w:rPr>
          <w:rFonts w:ascii="Arial" w:hAnsi="Arial" w:cs="Arial"/>
        </w:rPr>
        <w:tab/>
        <w:t>……</w:t>
      </w:r>
      <w:r w:rsidR="007A2C53" w:rsidRPr="00F80CFA">
        <w:rPr>
          <w:rFonts w:ascii="Arial" w:hAnsi="Arial" w:cs="Arial"/>
        </w:rPr>
        <w:t>Mrs P.K</w:t>
      </w:r>
      <w:r w:rsidRPr="00F80CFA">
        <w:rPr>
          <w:rFonts w:ascii="Arial" w:hAnsi="Arial" w:cs="Arial"/>
        </w:rPr>
        <w:t>……………………………………………</w:t>
      </w:r>
      <w:r w:rsidRPr="00F80CFA">
        <w:rPr>
          <w:rFonts w:ascii="Arial" w:hAnsi="Arial" w:cs="Arial"/>
        </w:rPr>
        <w:tab/>
        <w:t>Date of Birth</w:t>
      </w:r>
      <w:r w:rsidRPr="00F80CFA">
        <w:rPr>
          <w:rFonts w:ascii="Arial" w:hAnsi="Arial" w:cs="Arial"/>
        </w:rPr>
        <w:tab/>
        <w:t>……</w:t>
      </w:r>
      <w:r w:rsidR="007A2C53" w:rsidRPr="00F80CFA">
        <w:rPr>
          <w:rFonts w:ascii="Arial" w:hAnsi="Arial" w:cs="Arial"/>
        </w:rPr>
        <w:t>23 /10/</w:t>
      </w:r>
      <w:r w:rsidR="00143F94">
        <w:rPr>
          <w:rFonts w:ascii="Arial" w:hAnsi="Arial" w:cs="Arial"/>
        </w:rPr>
        <w:t>1993</w:t>
      </w:r>
      <w:r w:rsidRPr="00F80CFA">
        <w:rPr>
          <w:rFonts w:ascii="Arial" w:hAnsi="Arial" w:cs="Arial"/>
        </w:rPr>
        <w:t>……………...</w:t>
      </w:r>
    </w:p>
    <w:p w14:paraId="2EFA01C5" w14:textId="77777777" w:rsidR="00F477C3" w:rsidRPr="00F80CFA" w:rsidRDefault="00F477C3" w:rsidP="00F80CFA">
      <w:pPr>
        <w:spacing w:line="360" w:lineRule="auto"/>
        <w:rPr>
          <w:rFonts w:ascii="Arial" w:hAnsi="Arial" w:cs="Arial"/>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F477C3" w:rsidRPr="00F80CFA" w14:paraId="6D519326" w14:textId="77777777" w:rsidTr="00F477C3">
        <w:trPr>
          <w:trHeight w:val="408"/>
        </w:trPr>
        <w:tc>
          <w:tcPr>
            <w:tcW w:w="2842" w:type="dxa"/>
            <w:hideMark/>
          </w:tcPr>
          <w:p w14:paraId="4822A04F" w14:textId="77777777" w:rsidR="00F477C3" w:rsidRPr="00F80CFA" w:rsidRDefault="00F477C3" w:rsidP="00F80CFA">
            <w:pPr>
              <w:spacing w:line="360" w:lineRule="auto"/>
              <w:rPr>
                <w:rFonts w:ascii="Arial" w:hAnsi="Arial" w:cs="Arial"/>
              </w:rPr>
            </w:pPr>
            <w:r w:rsidRPr="00F80CFA">
              <w:rPr>
                <w:rFonts w:ascii="Arial" w:hAnsi="Arial" w:cs="Arial"/>
              </w:rPr>
              <w:t>Do you smoke?</w:t>
            </w:r>
          </w:p>
        </w:tc>
        <w:tc>
          <w:tcPr>
            <w:tcW w:w="1534" w:type="dxa"/>
          </w:tcPr>
          <w:p w14:paraId="736CC3F3" w14:textId="77777777" w:rsidR="00F477C3" w:rsidRPr="00F80CFA" w:rsidRDefault="00F477C3" w:rsidP="00F80CFA">
            <w:pPr>
              <w:spacing w:line="360" w:lineRule="auto"/>
              <w:rPr>
                <w:rFonts w:ascii="Arial" w:hAnsi="Arial" w:cs="Arial"/>
              </w:rPr>
            </w:pPr>
          </w:p>
        </w:tc>
        <w:tc>
          <w:tcPr>
            <w:tcW w:w="600" w:type="dxa"/>
            <w:hideMark/>
          </w:tcPr>
          <w:p w14:paraId="2EA62588" w14:textId="77777777" w:rsidR="00F477C3" w:rsidRPr="00F80CFA" w:rsidRDefault="00F477C3" w:rsidP="00F80CFA">
            <w:pPr>
              <w:spacing w:line="360" w:lineRule="auto"/>
              <w:rPr>
                <w:rFonts w:ascii="Arial" w:hAnsi="Arial" w:cs="Arial"/>
              </w:rPr>
            </w:pPr>
            <w:r w:rsidRPr="00F80CFA">
              <w:rPr>
                <w:rFonts w:ascii="Arial" w:hAnsi="Arial" w:cs="Arial"/>
              </w:rPr>
              <w:t>Yes</w:t>
            </w:r>
          </w:p>
        </w:tc>
        <w:tc>
          <w:tcPr>
            <w:tcW w:w="261" w:type="dxa"/>
            <w:hideMark/>
          </w:tcPr>
          <w:p w14:paraId="36FAADBF" w14:textId="4CAFD2F3" w:rsidR="00F477C3" w:rsidRPr="00F80CFA" w:rsidRDefault="00F477C3" w:rsidP="00F80CFA">
            <w:pPr>
              <w:spacing w:line="360" w:lineRule="auto"/>
              <w:rPr>
                <w:rFonts w:ascii="Arial" w:hAnsi="Arial" w:cs="Arial"/>
              </w:rPr>
            </w:pPr>
            <w:r w:rsidRPr="00F80CFA">
              <w:rPr>
                <w:rFonts w:ascii="Arial" w:hAnsi="Arial" w:cs="Arial"/>
                <w:w w:val="99"/>
              </w:rPr>
              <w:t>[</w:t>
            </w:r>
          </w:p>
        </w:tc>
        <w:tc>
          <w:tcPr>
            <w:tcW w:w="2759" w:type="dxa"/>
            <w:hideMark/>
          </w:tcPr>
          <w:p w14:paraId="49E83BF9" w14:textId="103C9683" w:rsidR="00F477C3" w:rsidRPr="00F80CFA" w:rsidRDefault="00F477C3" w:rsidP="00F80CFA">
            <w:pPr>
              <w:spacing w:line="360" w:lineRule="auto"/>
              <w:rPr>
                <w:rFonts w:ascii="Arial" w:hAnsi="Arial" w:cs="Arial"/>
              </w:rPr>
            </w:pPr>
            <w:r w:rsidRPr="00F80CFA">
              <w:rPr>
                <w:rFonts w:ascii="Arial" w:hAnsi="Arial" w:cs="Arial"/>
              </w:rPr>
              <w:t>]</w:t>
            </w:r>
            <w:r w:rsidRPr="00F80CFA">
              <w:rPr>
                <w:rFonts w:ascii="Arial" w:hAnsi="Arial" w:cs="Arial"/>
              </w:rPr>
              <w:tab/>
              <w:t>No [</w:t>
            </w:r>
            <w:r w:rsidRPr="00F80CFA">
              <w:rPr>
                <w:rFonts w:ascii="Arial" w:hAnsi="Arial" w:cs="Arial"/>
                <w:spacing w:val="59"/>
              </w:rPr>
              <w:t xml:space="preserve"> </w:t>
            </w:r>
            <w:r w:rsidR="00E526B0" w:rsidRPr="00F80CFA">
              <w:rPr>
                <w:rFonts w:ascii="Arial" w:hAnsi="Arial" w:cs="Arial"/>
                <w:spacing w:val="59"/>
              </w:rPr>
              <w:t>x</w:t>
            </w:r>
            <w:r w:rsidRPr="00F80CFA">
              <w:rPr>
                <w:rFonts w:ascii="Arial" w:hAnsi="Arial" w:cs="Arial"/>
              </w:rPr>
              <w:t>]</w:t>
            </w:r>
          </w:p>
        </w:tc>
      </w:tr>
      <w:tr w:rsidR="00F477C3" w:rsidRPr="00F80CFA" w14:paraId="5EC1EE18" w14:textId="77777777" w:rsidTr="00F477C3">
        <w:trPr>
          <w:trHeight w:val="551"/>
        </w:trPr>
        <w:tc>
          <w:tcPr>
            <w:tcW w:w="2842" w:type="dxa"/>
            <w:hideMark/>
          </w:tcPr>
          <w:p w14:paraId="6D8714E2" w14:textId="69B0C982" w:rsidR="00F477C3" w:rsidRPr="00F80CFA" w:rsidRDefault="00F477C3" w:rsidP="00F80CFA">
            <w:pPr>
              <w:spacing w:line="360" w:lineRule="auto"/>
              <w:rPr>
                <w:rFonts w:ascii="Arial" w:hAnsi="Arial" w:cs="Arial"/>
              </w:rPr>
            </w:pPr>
            <w:r w:rsidRPr="00F80CFA">
              <w:rPr>
                <w:rFonts w:ascii="Arial" w:hAnsi="Arial" w:cs="Arial"/>
              </w:rPr>
              <w:t xml:space="preserve">If </w:t>
            </w:r>
            <w:r w:rsidR="008D41A1" w:rsidRPr="00F80CFA">
              <w:rPr>
                <w:rFonts w:ascii="Arial" w:hAnsi="Arial" w:cs="Arial"/>
              </w:rPr>
              <w:t>yes</w:t>
            </w:r>
            <w:r w:rsidRPr="00F80CFA">
              <w:rPr>
                <w:rFonts w:ascii="Arial" w:hAnsi="Arial" w:cs="Arial"/>
              </w:rPr>
              <w:t>, do you –</w:t>
            </w:r>
          </w:p>
        </w:tc>
        <w:tc>
          <w:tcPr>
            <w:tcW w:w="1534" w:type="dxa"/>
          </w:tcPr>
          <w:p w14:paraId="72391A82" w14:textId="77777777" w:rsidR="00F477C3" w:rsidRPr="00F80CFA" w:rsidRDefault="00F477C3" w:rsidP="00F80CFA">
            <w:pPr>
              <w:spacing w:line="360" w:lineRule="auto"/>
              <w:rPr>
                <w:rFonts w:ascii="Arial" w:hAnsi="Arial" w:cs="Arial"/>
              </w:rPr>
            </w:pPr>
          </w:p>
        </w:tc>
        <w:tc>
          <w:tcPr>
            <w:tcW w:w="600" w:type="dxa"/>
          </w:tcPr>
          <w:p w14:paraId="13BAE989" w14:textId="77777777" w:rsidR="00F477C3" w:rsidRPr="00F80CFA" w:rsidRDefault="00F477C3" w:rsidP="00F80CFA">
            <w:pPr>
              <w:spacing w:line="360" w:lineRule="auto"/>
              <w:rPr>
                <w:rFonts w:ascii="Arial" w:hAnsi="Arial" w:cs="Arial"/>
              </w:rPr>
            </w:pPr>
          </w:p>
        </w:tc>
        <w:tc>
          <w:tcPr>
            <w:tcW w:w="261" w:type="dxa"/>
          </w:tcPr>
          <w:p w14:paraId="049DED70" w14:textId="77777777" w:rsidR="00F477C3" w:rsidRPr="00F80CFA" w:rsidRDefault="00F477C3" w:rsidP="00F80CFA">
            <w:pPr>
              <w:spacing w:line="360" w:lineRule="auto"/>
              <w:rPr>
                <w:rFonts w:ascii="Arial" w:hAnsi="Arial" w:cs="Arial"/>
              </w:rPr>
            </w:pPr>
          </w:p>
        </w:tc>
        <w:tc>
          <w:tcPr>
            <w:tcW w:w="2759" w:type="dxa"/>
          </w:tcPr>
          <w:p w14:paraId="39AA8BCC" w14:textId="77777777" w:rsidR="00F477C3" w:rsidRPr="00F80CFA" w:rsidRDefault="00F477C3" w:rsidP="00F80CFA">
            <w:pPr>
              <w:spacing w:line="360" w:lineRule="auto"/>
              <w:rPr>
                <w:rFonts w:ascii="Arial" w:hAnsi="Arial" w:cs="Arial"/>
              </w:rPr>
            </w:pPr>
          </w:p>
        </w:tc>
      </w:tr>
      <w:tr w:rsidR="00F477C3" w:rsidRPr="00F80CFA" w14:paraId="614EF076" w14:textId="77777777" w:rsidTr="00F477C3">
        <w:trPr>
          <w:trHeight w:val="413"/>
        </w:trPr>
        <w:tc>
          <w:tcPr>
            <w:tcW w:w="2842" w:type="dxa"/>
            <w:hideMark/>
          </w:tcPr>
          <w:p w14:paraId="50D7F884" w14:textId="77777777" w:rsidR="00F477C3" w:rsidRPr="00F80CFA" w:rsidRDefault="00F477C3" w:rsidP="00F80CFA">
            <w:pPr>
              <w:spacing w:line="360" w:lineRule="auto"/>
              <w:rPr>
                <w:rFonts w:ascii="Arial" w:hAnsi="Arial" w:cs="Arial"/>
              </w:rPr>
            </w:pPr>
            <w:r w:rsidRPr="00F80CFA">
              <w:rPr>
                <w:rFonts w:ascii="Arial" w:hAnsi="Arial" w:cs="Arial"/>
              </w:rPr>
              <w:t>smoke less than 1</w:t>
            </w:r>
          </w:p>
        </w:tc>
        <w:tc>
          <w:tcPr>
            <w:tcW w:w="1534" w:type="dxa"/>
            <w:hideMark/>
          </w:tcPr>
          <w:p w14:paraId="0865CC14" w14:textId="77777777" w:rsidR="00F477C3" w:rsidRPr="00F80CFA" w:rsidRDefault="00F477C3" w:rsidP="00F80CFA">
            <w:pPr>
              <w:spacing w:line="360" w:lineRule="auto"/>
              <w:rPr>
                <w:rFonts w:ascii="Arial" w:hAnsi="Arial" w:cs="Arial"/>
              </w:rPr>
            </w:pPr>
            <w:r w:rsidRPr="00F80CFA">
              <w:rPr>
                <w:rFonts w:ascii="Arial" w:hAnsi="Arial" w:cs="Arial"/>
              </w:rPr>
              <w:t>cigarette/day</w:t>
            </w:r>
          </w:p>
        </w:tc>
        <w:tc>
          <w:tcPr>
            <w:tcW w:w="600" w:type="dxa"/>
          </w:tcPr>
          <w:p w14:paraId="4452D2DD" w14:textId="77777777" w:rsidR="00F477C3" w:rsidRPr="00F80CFA" w:rsidRDefault="00F477C3" w:rsidP="00F80CFA">
            <w:pPr>
              <w:spacing w:line="360" w:lineRule="auto"/>
              <w:rPr>
                <w:rFonts w:ascii="Arial" w:hAnsi="Arial" w:cs="Arial"/>
              </w:rPr>
            </w:pPr>
          </w:p>
        </w:tc>
        <w:tc>
          <w:tcPr>
            <w:tcW w:w="261" w:type="dxa"/>
            <w:hideMark/>
          </w:tcPr>
          <w:p w14:paraId="38703995" w14:textId="77777777" w:rsidR="00F477C3" w:rsidRPr="00F80CFA" w:rsidRDefault="00F477C3" w:rsidP="00F80CFA">
            <w:pPr>
              <w:spacing w:line="360" w:lineRule="auto"/>
              <w:rPr>
                <w:rFonts w:ascii="Arial" w:hAnsi="Arial" w:cs="Arial"/>
              </w:rPr>
            </w:pPr>
            <w:r w:rsidRPr="00F80CFA">
              <w:rPr>
                <w:rFonts w:ascii="Arial" w:hAnsi="Arial" w:cs="Arial"/>
                <w:w w:val="99"/>
              </w:rPr>
              <w:t>[</w:t>
            </w:r>
          </w:p>
        </w:tc>
        <w:tc>
          <w:tcPr>
            <w:tcW w:w="2759" w:type="dxa"/>
            <w:hideMark/>
          </w:tcPr>
          <w:p w14:paraId="445DE60A" w14:textId="77777777" w:rsidR="00F477C3" w:rsidRPr="00F80CFA" w:rsidRDefault="00F477C3" w:rsidP="00F80CFA">
            <w:pPr>
              <w:spacing w:line="360" w:lineRule="auto"/>
              <w:rPr>
                <w:rFonts w:ascii="Arial" w:hAnsi="Arial" w:cs="Arial"/>
              </w:rPr>
            </w:pPr>
            <w:r w:rsidRPr="00F80CFA">
              <w:rPr>
                <w:rFonts w:ascii="Arial" w:hAnsi="Arial" w:cs="Arial"/>
                <w:w w:val="99"/>
              </w:rPr>
              <w:t>]</w:t>
            </w:r>
          </w:p>
        </w:tc>
      </w:tr>
      <w:tr w:rsidR="00F477C3" w:rsidRPr="00F80CFA" w14:paraId="283105C0" w14:textId="77777777" w:rsidTr="00F477C3">
        <w:trPr>
          <w:trHeight w:val="276"/>
        </w:trPr>
        <w:tc>
          <w:tcPr>
            <w:tcW w:w="2842" w:type="dxa"/>
            <w:hideMark/>
          </w:tcPr>
          <w:p w14:paraId="2C6BCF1C" w14:textId="77777777" w:rsidR="00F477C3" w:rsidRPr="00F80CFA" w:rsidRDefault="00F477C3" w:rsidP="00F80CFA">
            <w:pPr>
              <w:spacing w:line="360" w:lineRule="auto"/>
              <w:rPr>
                <w:rFonts w:ascii="Arial" w:hAnsi="Arial" w:cs="Arial"/>
              </w:rPr>
            </w:pPr>
            <w:r w:rsidRPr="00F80CFA">
              <w:rPr>
                <w:rFonts w:ascii="Arial" w:hAnsi="Arial" w:cs="Arial"/>
              </w:rPr>
              <w:t>1 – 9</w:t>
            </w:r>
          </w:p>
        </w:tc>
        <w:tc>
          <w:tcPr>
            <w:tcW w:w="1534" w:type="dxa"/>
            <w:hideMark/>
          </w:tcPr>
          <w:p w14:paraId="3EF542C2" w14:textId="77777777" w:rsidR="00F477C3" w:rsidRPr="00F80CFA" w:rsidRDefault="00F477C3" w:rsidP="00F80CFA">
            <w:pPr>
              <w:spacing w:line="360" w:lineRule="auto"/>
              <w:rPr>
                <w:rFonts w:ascii="Arial" w:hAnsi="Arial" w:cs="Arial"/>
              </w:rPr>
            </w:pPr>
            <w:r w:rsidRPr="00F80CFA">
              <w:rPr>
                <w:rFonts w:ascii="Arial" w:hAnsi="Arial" w:cs="Arial"/>
              </w:rPr>
              <w:t>cigarettes/day</w:t>
            </w:r>
          </w:p>
        </w:tc>
        <w:tc>
          <w:tcPr>
            <w:tcW w:w="600" w:type="dxa"/>
          </w:tcPr>
          <w:p w14:paraId="620EE14B" w14:textId="77777777" w:rsidR="00F477C3" w:rsidRPr="00F80CFA" w:rsidRDefault="00F477C3" w:rsidP="00F80CFA">
            <w:pPr>
              <w:spacing w:line="360" w:lineRule="auto"/>
              <w:rPr>
                <w:rFonts w:ascii="Arial" w:hAnsi="Arial" w:cs="Arial"/>
              </w:rPr>
            </w:pPr>
          </w:p>
        </w:tc>
        <w:tc>
          <w:tcPr>
            <w:tcW w:w="261" w:type="dxa"/>
            <w:hideMark/>
          </w:tcPr>
          <w:p w14:paraId="6FE5EBC3" w14:textId="77777777" w:rsidR="00F477C3" w:rsidRPr="00F80CFA" w:rsidRDefault="00F477C3" w:rsidP="00F80CFA">
            <w:pPr>
              <w:spacing w:line="360" w:lineRule="auto"/>
              <w:rPr>
                <w:rFonts w:ascii="Arial" w:hAnsi="Arial" w:cs="Arial"/>
              </w:rPr>
            </w:pPr>
            <w:r w:rsidRPr="00F80CFA">
              <w:rPr>
                <w:rFonts w:ascii="Arial" w:hAnsi="Arial" w:cs="Arial"/>
                <w:w w:val="99"/>
              </w:rPr>
              <w:t>[</w:t>
            </w:r>
          </w:p>
        </w:tc>
        <w:tc>
          <w:tcPr>
            <w:tcW w:w="2759" w:type="dxa"/>
            <w:hideMark/>
          </w:tcPr>
          <w:p w14:paraId="629278CC" w14:textId="77777777" w:rsidR="00F477C3" w:rsidRPr="00F80CFA" w:rsidRDefault="00F477C3" w:rsidP="00F80CFA">
            <w:pPr>
              <w:spacing w:line="360" w:lineRule="auto"/>
              <w:rPr>
                <w:rFonts w:ascii="Arial" w:hAnsi="Arial" w:cs="Arial"/>
              </w:rPr>
            </w:pPr>
            <w:r w:rsidRPr="00F80CFA">
              <w:rPr>
                <w:rFonts w:ascii="Arial" w:hAnsi="Arial" w:cs="Arial"/>
                <w:w w:val="99"/>
              </w:rPr>
              <w:t>]</w:t>
            </w:r>
          </w:p>
        </w:tc>
      </w:tr>
      <w:tr w:rsidR="00F477C3" w:rsidRPr="00F80CFA" w14:paraId="2A4F2EE3" w14:textId="77777777" w:rsidTr="00F477C3">
        <w:trPr>
          <w:trHeight w:val="275"/>
        </w:trPr>
        <w:tc>
          <w:tcPr>
            <w:tcW w:w="2842" w:type="dxa"/>
            <w:hideMark/>
          </w:tcPr>
          <w:p w14:paraId="7BB64FD8" w14:textId="77777777" w:rsidR="00F477C3" w:rsidRPr="00F80CFA" w:rsidRDefault="00F477C3" w:rsidP="00F80CFA">
            <w:pPr>
              <w:spacing w:line="360" w:lineRule="auto"/>
              <w:rPr>
                <w:rFonts w:ascii="Arial" w:hAnsi="Arial" w:cs="Arial"/>
              </w:rPr>
            </w:pPr>
            <w:r w:rsidRPr="00F80CFA">
              <w:rPr>
                <w:rFonts w:ascii="Arial" w:hAnsi="Arial" w:cs="Arial"/>
              </w:rPr>
              <w:t>10-19</w:t>
            </w:r>
          </w:p>
        </w:tc>
        <w:tc>
          <w:tcPr>
            <w:tcW w:w="1534" w:type="dxa"/>
            <w:hideMark/>
          </w:tcPr>
          <w:p w14:paraId="1C21FB0C" w14:textId="77777777" w:rsidR="00F477C3" w:rsidRPr="00F80CFA" w:rsidRDefault="00F477C3" w:rsidP="00F80CFA">
            <w:pPr>
              <w:spacing w:line="360" w:lineRule="auto"/>
              <w:rPr>
                <w:rFonts w:ascii="Arial" w:hAnsi="Arial" w:cs="Arial"/>
              </w:rPr>
            </w:pPr>
            <w:r w:rsidRPr="00F80CFA">
              <w:rPr>
                <w:rFonts w:ascii="Arial" w:hAnsi="Arial" w:cs="Arial"/>
              </w:rPr>
              <w:t>cigarettes/day</w:t>
            </w:r>
          </w:p>
        </w:tc>
        <w:tc>
          <w:tcPr>
            <w:tcW w:w="600" w:type="dxa"/>
          </w:tcPr>
          <w:p w14:paraId="5EA8AC49" w14:textId="77777777" w:rsidR="00F477C3" w:rsidRPr="00F80CFA" w:rsidRDefault="00F477C3" w:rsidP="00F80CFA">
            <w:pPr>
              <w:spacing w:line="360" w:lineRule="auto"/>
              <w:rPr>
                <w:rFonts w:ascii="Arial" w:hAnsi="Arial" w:cs="Arial"/>
              </w:rPr>
            </w:pPr>
          </w:p>
        </w:tc>
        <w:tc>
          <w:tcPr>
            <w:tcW w:w="261" w:type="dxa"/>
            <w:hideMark/>
          </w:tcPr>
          <w:p w14:paraId="07E65DD1" w14:textId="77777777" w:rsidR="00F477C3" w:rsidRPr="00F80CFA" w:rsidRDefault="00F477C3" w:rsidP="00F80CFA">
            <w:pPr>
              <w:spacing w:line="360" w:lineRule="auto"/>
              <w:rPr>
                <w:rFonts w:ascii="Arial" w:hAnsi="Arial" w:cs="Arial"/>
              </w:rPr>
            </w:pPr>
            <w:r w:rsidRPr="00F80CFA">
              <w:rPr>
                <w:rFonts w:ascii="Arial" w:hAnsi="Arial" w:cs="Arial"/>
                <w:w w:val="99"/>
              </w:rPr>
              <w:t>[</w:t>
            </w:r>
          </w:p>
        </w:tc>
        <w:tc>
          <w:tcPr>
            <w:tcW w:w="2759" w:type="dxa"/>
            <w:hideMark/>
          </w:tcPr>
          <w:p w14:paraId="2BA9C09E" w14:textId="77777777" w:rsidR="00F477C3" w:rsidRPr="00F80CFA" w:rsidRDefault="00F477C3" w:rsidP="00F80CFA">
            <w:pPr>
              <w:spacing w:line="360" w:lineRule="auto"/>
              <w:rPr>
                <w:rFonts w:ascii="Arial" w:hAnsi="Arial" w:cs="Arial"/>
              </w:rPr>
            </w:pPr>
            <w:r w:rsidRPr="00F80CFA">
              <w:rPr>
                <w:rFonts w:ascii="Arial" w:hAnsi="Arial" w:cs="Arial"/>
                <w:w w:val="99"/>
              </w:rPr>
              <w:t>]</w:t>
            </w:r>
          </w:p>
        </w:tc>
      </w:tr>
      <w:tr w:rsidR="00F477C3" w:rsidRPr="00F80CFA" w14:paraId="0314E4C5" w14:textId="77777777" w:rsidTr="00F477C3">
        <w:trPr>
          <w:trHeight w:val="275"/>
        </w:trPr>
        <w:tc>
          <w:tcPr>
            <w:tcW w:w="2842" w:type="dxa"/>
            <w:hideMark/>
          </w:tcPr>
          <w:p w14:paraId="3AC68ADD" w14:textId="77777777" w:rsidR="00F477C3" w:rsidRPr="00F80CFA" w:rsidRDefault="00F477C3" w:rsidP="00F80CFA">
            <w:pPr>
              <w:spacing w:line="360" w:lineRule="auto"/>
              <w:rPr>
                <w:rFonts w:ascii="Arial" w:hAnsi="Arial" w:cs="Arial"/>
              </w:rPr>
            </w:pPr>
            <w:r w:rsidRPr="00F80CFA">
              <w:rPr>
                <w:rFonts w:ascii="Arial" w:hAnsi="Arial" w:cs="Arial"/>
              </w:rPr>
              <w:t>20-39</w:t>
            </w:r>
          </w:p>
        </w:tc>
        <w:tc>
          <w:tcPr>
            <w:tcW w:w="1534" w:type="dxa"/>
            <w:hideMark/>
          </w:tcPr>
          <w:p w14:paraId="6DCA164D" w14:textId="77777777" w:rsidR="00F477C3" w:rsidRPr="00F80CFA" w:rsidRDefault="00F477C3" w:rsidP="00F80CFA">
            <w:pPr>
              <w:spacing w:line="360" w:lineRule="auto"/>
              <w:rPr>
                <w:rFonts w:ascii="Arial" w:hAnsi="Arial" w:cs="Arial"/>
              </w:rPr>
            </w:pPr>
            <w:r w:rsidRPr="00F80CFA">
              <w:rPr>
                <w:rFonts w:ascii="Arial" w:hAnsi="Arial" w:cs="Arial"/>
              </w:rPr>
              <w:t>cigarettes/day</w:t>
            </w:r>
          </w:p>
        </w:tc>
        <w:tc>
          <w:tcPr>
            <w:tcW w:w="600" w:type="dxa"/>
          </w:tcPr>
          <w:p w14:paraId="7CC675E4" w14:textId="77777777" w:rsidR="00F477C3" w:rsidRPr="00F80CFA" w:rsidRDefault="00F477C3" w:rsidP="00F80CFA">
            <w:pPr>
              <w:spacing w:line="360" w:lineRule="auto"/>
              <w:rPr>
                <w:rFonts w:ascii="Arial" w:hAnsi="Arial" w:cs="Arial"/>
              </w:rPr>
            </w:pPr>
          </w:p>
        </w:tc>
        <w:tc>
          <w:tcPr>
            <w:tcW w:w="261" w:type="dxa"/>
            <w:hideMark/>
          </w:tcPr>
          <w:p w14:paraId="64A597A6" w14:textId="77777777" w:rsidR="00F477C3" w:rsidRPr="00F80CFA" w:rsidRDefault="00F477C3" w:rsidP="00F80CFA">
            <w:pPr>
              <w:spacing w:line="360" w:lineRule="auto"/>
              <w:rPr>
                <w:rFonts w:ascii="Arial" w:hAnsi="Arial" w:cs="Arial"/>
              </w:rPr>
            </w:pPr>
            <w:r w:rsidRPr="00F80CFA">
              <w:rPr>
                <w:rFonts w:ascii="Arial" w:hAnsi="Arial" w:cs="Arial"/>
                <w:w w:val="99"/>
              </w:rPr>
              <w:t>[</w:t>
            </w:r>
          </w:p>
        </w:tc>
        <w:tc>
          <w:tcPr>
            <w:tcW w:w="2759" w:type="dxa"/>
            <w:hideMark/>
          </w:tcPr>
          <w:p w14:paraId="3FB7A3D4" w14:textId="77777777" w:rsidR="00F477C3" w:rsidRPr="00F80CFA" w:rsidRDefault="00F477C3" w:rsidP="00F80CFA">
            <w:pPr>
              <w:spacing w:line="360" w:lineRule="auto"/>
              <w:rPr>
                <w:rFonts w:ascii="Arial" w:hAnsi="Arial" w:cs="Arial"/>
              </w:rPr>
            </w:pPr>
            <w:r w:rsidRPr="00F80CFA">
              <w:rPr>
                <w:rFonts w:ascii="Arial" w:hAnsi="Arial" w:cs="Arial"/>
                <w:w w:val="99"/>
              </w:rPr>
              <w:t>]</w:t>
            </w:r>
          </w:p>
        </w:tc>
      </w:tr>
      <w:tr w:rsidR="00F477C3" w:rsidRPr="00F80CFA" w14:paraId="270A679F" w14:textId="77777777" w:rsidTr="00F477C3">
        <w:trPr>
          <w:trHeight w:val="275"/>
        </w:trPr>
        <w:tc>
          <w:tcPr>
            <w:tcW w:w="2842" w:type="dxa"/>
            <w:hideMark/>
          </w:tcPr>
          <w:p w14:paraId="53990A7E" w14:textId="77777777" w:rsidR="00F477C3" w:rsidRPr="00F80CFA" w:rsidRDefault="00F477C3" w:rsidP="00F80CFA">
            <w:pPr>
              <w:spacing w:line="360" w:lineRule="auto"/>
              <w:rPr>
                <w:rFonts w:ascii="Arial" w:hAnsi="Arial" w:cs="Arial"/>
              </w:rPr>
            </w:pPr>
            <w:r w:rsidRPr="00F80CFA">
              <w:rPr>
                <w:rFonts w:ascii="Arial" w:hAnsi="Arial" w:cs="Arial"/>
              </w:rPr>
              <w:t>more than 40</w:t>
            </w:r>
          </w:p>
        </w:tc>
        <w:tc>
          <w:tcPr>
            <w:tcW w:w="1534" w:type="dxa"/>
            <w:hideMark/>
          </w:tcPr>
          <w:p w14:paraId="31347512" w14:textId="77777777" w:rsidR="00F477C3" w:rsidRPr="00F80CFA" w:rsidRDefault="00F477C3" w:rsidP="00F80CFA">
            <w:pPr>
              <w:spacing w:line="360" w:lineRule="auto"/>
              <w:rPr>
                <w:rFonts w:ascii="Arial" w:hAnsi="Arial" w:cs="Arial"/>
              </w:rPr>
            </w:pPr>
            <w:r w:rsidRPr="00F80CFA">
              <w:rPr>
                <w:rFonts w:ascii="Arial" w:hAnsi="Arial" w:cs="Arial"/>
              </w:rPr>
              <w:t>cigarettes/day</w:t>
            </w:r>
          </w:p>
        </w:tc>
        <w:tc>
          <w:tcPr>
            <w:tcW w:w="600" w:type="dxa"/>
          </w:tcPr>
          <w:p w14:paraId="447BF03B" w14:textId="77777777" w:rsidR="00F477C3" w:rsidRPr="00F80CFA" w:rsidRDefault="00F477C3" w:rsidP="00F80CFA">
            <w:pPr>
              <w:spacing w:line="360" w:lineRule="auto"/>
              <w:rPr>
                <w:rFonts w:ascii="Arial" w:hAnsi="Arial" w:cs="Arial"/>
              </w:rPr>
            </w:pPr>
          </w:p>
        </w:tc>
        <w:tc>
          <w:tcPr>
            <w:tcW w:w="261" w:type="dxa"/>
            <w:hideMark/>
          </w:tcPr>
          <w:p w14:paraId="61BBE637" w14:textId="77777777" w:rsidR="00F477C3" w:rsidRPr="00F80CFA" w:rsidRDefault="00F477C3" w:rsidP="00F80CFA">
            <w:pPr>
              <w:spacing w:line="360" w:lineRule="auto"/>
              <w:rPr>
                <w:rFonts w:ascii="Arial" w:hAnsi="Arial" w:cs="Arial"/>
              </w:rPr>
            </w:pPr>
            <w:r w:rsidRPr="00F80CFA">
              <w:rPr>
                <w:rFonts w:ascii="Arial" w:hAnsi="Arial" w:cs="Arial"/>
                <w:w w:val="99"/>
              </w:rPr>
              <w:t>[</w:t>
            </w:r>
          </w:p>
        </w:tc>
        <w:tc>
          <w:tcPr>
            <w:tcW w:w="2759" w:type="dxa"/>
            <w:hideMark/>
          </w:tcPr>
          <w:p w14:paraId="007BC392" w14:textId="77777777" w:rsidR="00F477C3" w:rsidRPr="00F80CFA" w:rsidRDefault="00F477C3" w:rsidP="00F80CFA">
            <w:pPr>
              <w:spacing w:line="360" w:lineRule="auto"/>
              <w:rPr>
                <w:rFonts w:ascii="Arial" w:hAnsi="Arial" w:cs="Arial"/>
              </w:rPr>
            </w:pPr>
            <w:r w:rsidRPr="00F80CFA">
              <w:rPr>
                <w:rFonts w:ascii="Arial" w:hAnsi="Arial" w:cs="Arial"/>
                <w:w w:val="99"/>
              </w:rPr>
              <w:t>]</w:t>
            </w:r>
          </w:p>
        </w:tc>
      </w:tr>
      <w:tr w:rsidR="00F477C3" w:rsidRPr="00F80CFA" w14:paraId="39A70B59" w14:textId="77777777" w:rsidTr="00F477C3">
        <w:trPr>
          <w:trHeight w:val="275"/>
        </w:trPr>
        <w:tc>
          <w:tcPr>
            <w:tcW w:w="2842" w:type="dxa"/>
            <w:hideMark/>
          </w:tcPr>
          <w:p w14:paraId="5535FF5A" w14:textId="77777777" w:rsidR="00F477C3" w:rsidRPr="00F80CFA" w:rsidRDefault="00F477C3" w:rsidP="00F80CFA">
            <w:pPr>
              <w:spacing w:line="360" w:lineRule="auto"/>
              <w:rPr>
                <w:rFonts w:ascii="Arial" w:hAnsi="Arial" w:cs="Arial"/>
              </w:rPr>
            </w:pPr>
            <w:r w:rsidRPr="00F80CFA">
              <w:rPr>
                <w:rFonts w:ascii="Arial" w:hAnsi="Arial" w:cs="Arial"/>
              </w:rPr>
              <w:t>smoke a pipe</w:t>
            </w:r>
          </w:p>
        </w:tc>
        <w:tc>
          <w:tcPr>
            <w:tcW w:w="1534" w:type="dxa"/>
          </w:tcPr>
          <w:p w14:paraId="1391F4B4" w14:textId="77777777" w:rsidR="00F477C3" w:rsidRPr="00F80CFA" w:rsidRDefault="00F477C3" w:rsidP="00F80CFA">
            <w:pPr>
              <w:spacing w:line="360" w:lineRule="auto"/>
              <w:rPr>
                <w:rFonts w:ascii="Arial" w:hAnsi="Arial" w:cs="Arial"/>
              </w:rPr>
            </w:pPr>
          </w:p>
        </w:tc>
        <w:tc>
          <w:tcPr>
            <w:tcW w:w="600" w:type="dxa"/>
          </w:tcPr>
          <w:p w14:paraId="616566D2" w14:textId="77777777" w:rsidR="00F477C3" w:rsidRPr="00F80CFA" w:rsidRDefault="00F477C3" w:rsidP="00F80CFA">
            <w:pPr>
              <w:spacing w:line="360" w:lineRule="auto"/>
              <w:rPr>
                <w:rFonts w:ascii="Arial" w:hAnsi="Arial" w:cs="Arial"/>
              </w:rPr>
            </w:pPr>
          </w:p>
        </w:tc>
        <w:tc>
          <w:tcPr>
            <w:tcW w:w="261" w:type="dxa"/>
            <w:hideMark/>
          </w:tcPr>
          <w:p w14:paraId="0A26606E" w14:textId="77777777" w:rsidR="00F477C3" w:rsidRPr="00F80CFA" w:rsidRDefault="00F477C3" w:rsidP="00F80CFA">
            <w:pPr>
              <w:spacing w:line="360" w:lineRule="auto"/>
              <w:rPr>
                <w:rFonts w:ascii="Arial" w:hAnsi="Arial" w:cs="Arial"/>
              </w:rPr>
            </w:pPr>
            <w:r w:rsidRPr="00F80CFA">
              <w:rPr>
                <w:rFonts w:ascii="Arial" w:hAnsi="Arial" w:cs="Arial"/>
                <w:w w:val="99"/>
              </w:rPr>
              <w:t>[</w:t>
            </w:r>
          </w:p>
        </w:tc>
        <w:tc>
          <w:tcPr>
            <w:tcW w:w="2759" w:type="dxa"/>
            <w:hideMark/>
          </w:tcPr>
          <w:p w14:paraId="7D4E2324" w14:textId="77777777" w:rsidR="00F477C3" w:rsidRPr="00F80CFA" w:rsidRDefault="00F477C3" w:rsidP="00F80CFA">
            <w:pPr>
              <w:spacing w:line="360" w:lineRule="auto"/>
              <w:rPr>
                <w:rFonts w:ascii="Arial" w:hAnsi="Arial" w:cs="Arial"/>
              </w:rPr>
            </w:pPr>
            <w:r w:rsidRPr="00F80CFA">
              <w:rPr>
                <w:rFonts w:ascii="Arial" w:hAnsi="Arial" w:cs="Arial"/>
                <w:w w:val="99"/>
              </w:rPr>
              <w:t>]</w:t>
            </w:r>
          </w:p>
        </w:tc>
      </w:tr>
      <w:tr w:rsidR="00F477C3" w:rsidRPr="00F80CFA" w14:paraId="459BEB47" w14:textId="77777777" w:rsidTr="00F477C3">
        <w:trPr>
          <w:trHeight w:val="270"/>
        </w:trPr>
        <w:tc>
          <w:tcPr>
            <w:tcW w:w="2842" w:type="dxa"/>
            <w:hideMark/>
          </w:tcPr>
          <w:p w14:paraId="586B2521" w14:textId="77777777" w:rsidR="00F477C3" w:rsidRPr="00F80CFA" w:rsidRDefault="00F477C3" w:rsidP="00F80CFA">
            <w:pPr>
              <w:spacing w:line="360" w:lineRule="auto"/>
              <w:rPr>
                <w:rFonts w:ascii="Arial" w:hAnsi="Arial" w:cs="Arial"/>
              </w:rPr>
            </w:pPr>
            <w:r w:rsidRPr="00F80CFA">
              <w:rPr>
                <w:rFonts w:ascii="Arial" w:hAnsi="Arial" w:cs="Arial"/>
              </w:rPr>
              <w:t>smoke cigars</w:t>
            </w:r>
          </w:p>
        </w:tc>
        <w:tc>
          <w:tcPr>
            <w:tcW w:w="1534" w:type="dxa"/>
          </w:tcPr>
          <w:p w14:paraId="217C4DFD" w14:textId="77777777" w:rsidR="00F477C3" w:rsidRPr="00F80CFA" w:rsidRDefault="00F477C3" w:rsidP="00F80CFA">
            <w:pPr>
              <w:spacing w:line="360" w:lineRule="auto"/>
              <w:rPr>
                <w:rFonts w:ascii="Arial" w:hAnsi="Arial" w:cs="Arial"/>
              </w:rPr>
            </w:pPr>
          </w:p>
        </w:tc>
        <w:tc>
          <w:tcPr>
            <w:tcW w:w="600" w:type="dxa"/>
          </w:tcPr>
          <w:p w14:paraId="38C8A513" w14:textId="77777777" w:rsidR="00F477C3" w:rsidRPr="00F80CFA" w:rsidRDefault="00F477C3" w:rsidP="00F80CFA">
            <w:pPr>
              <w:spacing w:line="360" w:lineRule="auto"/>
              <w:rPr>
                <w:rFonts w:ascii="Arial" w:hAnsi="Arial" w:cs="Arial"/>
              </w:rPr>
            </w:pPr>
          </w:p>
        </w:tc>
        <w:tc>
          <w:tcPr>
            <w:tcW w:w="261" w:type="dxa"/>
            <w:hideMark/>
          </w:tcPr>
          <w:p w14:paraId="04718C4B" w14:textId="77777777" w:rsidR="00F477C3" w:rsidRPr="00F80CFA" w:rsidRDefault="00F477C3" w:rsidP="00F80CFA">
            <w:pPr>
              <w:spacing w:line="360" w:lineRule="auto"/>
              <w:rPr>
                <w:rFonts w:ascii="Arial" w:hAnsi="Arial" w:cs="Arial"/>
              </w:rPr>
            </w:pPr>
            <w:r w:rsidRPr="00F80CFA">
              <w:rPr>
                <w:rFonts w:ascii="Arial" w:hAnsi="Arial" w:cs="Arial"/>
                <w:w w:val="99"/>
              </w:rPr>
              <w:t>[</w:t>
            </w:r>
          </w:p>
        </w:tc>
        <w:tc>
          <w:tcPr>
            <w:tcW w:w="2759" w:type="dxa"/>
            <w:hideMark/>
          </w:tcPr>
          <w:p w14:paraId="131FCA2D" w14:textId="77777777" w:rsidR="00F477C3" w:rsidRPr="00F80CFA" w:rsidRDefault="00F477C3" w:rsidP="00F80CFA">
            <w:pPr>
              <w:spacing w:line="360" w:lineRule="auto"/>
              <w:rPr>
                <w:rFonts w:ascii="Arial" w:hAnsi="Arial" w:cs="Arial"/>
              </w:rPr>
            </w:pPr>
            <w:r w:rsidRPr="00F80CFA">
              <w:rPr>
                <w:rFonts w:ascii="Arial" w:hAnsi="Arial" w:cs="Arial"/>
                <w:w w:val="99"/>
              </w:rPr>
              <w:t>]</w:t>
            </w:r>
          </w:p>
        </w:tc>
      </w:tr>
    </w:tbl>
    <w:p w14:paraId="5E88EF7C" w14:textId="77777777" w:rsidR="008D1AFD" w:rsidRDefault="008D1AFD" w:rsidP="00F80CFA">
      <w:pPr>
        <w:spacing w:line="360" w:lineRule="auto"/>
        <w:rPr>
          <w:rFonts w:ascii="Arial" w:eastAsia="Times New Roman" w:hAnsi="Arial" w:cs="Arial"/>
          <w:lang w:val="en-US"/>
        </w:rPr>
      </w:pPr>
    </w:p>
    <w:p w14:paraId="06151C53" w14:textId="45BF7F71" w:rsidR="00F477C3" w:rsidRPr="00F80CFA" w:rsidRDefault="00F477C3" w:rsidP="00F80CFA">
      <w:pPr>
        <w:spacing w:line="360" w:lineRule="auto"/>
        <w:rPr>
          <w:rFonts w:ascii="Arial" w:hAnsi="Arial" w:cs="Arial"/>
        </w:rPr>
      </w:pPr>
      <w:r w:rsidRPr="00F80CFA">
        <w:rPr>
          <w:rFonts w:ascii="Arial" w:hAnsi="Arial" w:cs="Arial"/>
        </w:rPr>
        <w:lastRenderedPageBreak/>
        <w:t>If No, have you –</w:t>
      </w:r>
    </w:p>
    <w:p w14:paraId="72EC462F" w14:textId="77777777" w:rsidR="00F477C3" w:rsidRPr="00F80CFA" w:rsidRDefault="00F477C3" w:rsidP="00F80CFA">
      <w:pPr>
        <w:spacing w:line="360" w:lineRule="auto"/>
        <w:rPr>
          <w:rFonts w:ascii="Arial" w:hAnsi="Arial" w:cs="Arial"/>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F477C3" w:rsidRPr="00F80CFA" w14:paraId="4B1EE8B8" w14:textId="77777777" w:rsidTr="00F477C3">
        <w:trPr>
          <w:trHeight w:val="960"/>
        </w:trPr>
        <w:tc>
          <w:tcPr>
            <w:tcW w:w="4222" w:type="dxa"/>
            <w:hideMark/>
          </w:tcPr>
          <w:p w14:paraId="6D4D7574" w14:textId="77777777" w:rsidR="00F477C3" w:rsidRPr="00F80CFA" w:rsidRDefault="00F477C3" w:rsidP="00F80CFA">
            <w:pPr>
              <w:spacing w:line="360" w:lineRule="auto"/>
              <w:rPr>
                <w:rFonts w:ascii="Arial" w:hAnsi="Arial" w:cs="Arial"/>
              </w:rPr>
            </w:pPr>
            <w:r w:rsidRPr="00F80CFA">
              <w:rPr>
                <w:rFonts w:ascii="Arial" w:hAnsi="Arial" w:cs="Arial"/>
              </w:rPr>
              <w:t>never ever smoked</w:t>
            </w:r>
          </w:p>
          <w:p w14:paraId="4F9FD10F" w14:textId="77777777" w:rsidR="00F477C3" w:rsidRPr="00F80CFA" w:rsidRDefault="00F477C3" w:rsidP="00F80CFA">
            <w:pPr>
              <w:spacing w:line="360" w:lineRule="auto"/>
              <w:rPr>
                <w:rFonts w:ascii="Arial" w:hAnsi="Arial" w:cs="Arial"/>
              </w:rPr>
            </w:pPr>
            <w:r w:rsidRPr="00F80CFA">
              <w:rPr>
                <w:rFonts w:ascii="Arial" w:hAnsi="Arial" w:cs="Arial"/>
              </w:rPr>
              <w:t>given up smoking in the last year not smoked for more than 1 year</w:t>
            </w:r>
          </w:p>
        </w:tc>
        <w:tc>
          <w:tcPr>
            <w:tcW w:w="783" w:type="dxa"/>
          </w:tcPr>
          <w:p w14:paraId="41241845" w14:textId="77777777" w:rsidR="00F477C3" w:rsidRPr="00F80CFA" w:rsidRDefault="00F477C3" w:rsidP="00F80CFA">
            <w:pPr>
              <w:spacing w:line="360" w:lineRule="auto"/>
              <w:rPr>
                <w:rFonts w:ascii="Arial" w:hAnsi="Arial" w:cs="Arial"/>
              </w:rPr>
            </w:pPr>
          </w:p>
        </w:tc>
        <w:tc>
          <w:tcPr>
            <w:tcW w:w="230" w:type="dxa"/>
            <w:hideMark/>
          </w:tcPr>
          <w:p w14:paraId="20C3F785" w14:textId="0F2BAAAE" w:rsidR="00F477C3" w:rsidRPr="00F80CFA" w:rsidRDefault="00F477C3" w:rsidP="00F80CFA">
            <w:pPr>
              <w:spacing w:line="360" w:lineRule="auto"/>
              <w:rPr>
                <w:rFonts w:ascii="Arial" w:hAnsi="Arial" w:cs="Arial"/>
              </w:rPr>
            </w:pPr>
            <w:r w:rsidRPr="00F80CFA">
              <w:rPr>
                <w:rFonts w:ascii="Arial" w:hAnsi="Arial" w:cs="Arial"/>
                <w:w w:val="99"/>
              </w:rPr>
              <w:t>[</w:t>
            </w:r>
            <w:r w:rsidR="00122F30" w:rsidRPr="00F80CFA">
              <w:rPr>
                <w:rFonts w:ascii="Arial" w:hAnsi="Arial" w:cs="Arial"/>
                <w:w w:val="99"/>
              </w:rPr>
              <w:t>x</w:t>
            </w:r>
          </w:p>
          <w:p w14:paraId="18FB64BD" w14:textId="77777777" w:rsidR="00F477C3" w:rsidRPr="00F80CFA" w:rsidRDefault="00F477C3" w:rsidP="00F80CFA">
            <w:pPr>
              <w:spacing w:line="360" w:lineRule="auto"/>
              <w:rPr>
                <w:rFonts w:ascii="Arial" w:hAnsi="Arial" w:cs="Arial"/>
              </w:rPr>
            </w:pPr>
            <w:r w:rsidRPr="00F80CFA">
              <w:rPr>
                <w:rFonts w:ascii="Arial" w:hAnsi="Arial" w:cs="Arial"/>
                <w:w w:val="99"/>
              </w:rPr>
              <w:t>[</w:t>
            </w:r>
          </w:p>
          <w:p w14:paraId="7F545BB5" w14:textId="77777777" w:rsidR="00F477C3" w:rsidRPr="00F80CFA" w:rsidRDefault="00F477C3" w:rsidP="00F80CFA">
            <w:pPr>
              <w:spacing w:line="360" w:lineRule="auto"/>
              <w:rPr>
                <w:rFonts w:ascii="Arial" w:hAnsi="Arial" w:cs="Arial"/>
              </w:rPr>
            </w:pPr>
            <w:r w:rsidRPr="00F80CFA">
              <w:rPr>
                <w:rFonts w:ascii="Arial" w:hAnsi="Arial" w:cs="Arial"/>
                <w:w w:val="99"/>
              </w:rPr>
              <w:t>[</w:t>
            </w:r>
          </w:p>
        </w:tc>
        <w:tc>
          <w:tcPr>
            <w:tcW w:w="1080" w:type="dxa"/>
            <w:hideMark/>
          </w:tcPr>
          <w:p w14:paraId="624F1FAB" w14:textId="77777777" w:rsidR="00F477C3" w:rsidRPr="00F80CFA" w:rsidRDefault="00F477C3" w:rsidP="00F80CFA">
            <w:pPr>
              <w:spacing w:line="360" w:lineRule="auto"/>
              <w:rPr>
                <w:rFonts w:ascii="Arial" w:hAnsi="Arial" w:cs="Arial"/>
              </w:rPr>
            </w:pPr>
            <w:r w:rsidRPr="00F80CFA">
              <w:rPr>
                <w:rFonts w:ascii="Arial" w:hAnsi="Arial" w:cs="Arial"/>
                <w:w w:val="99"/>
              </w:rPr>
              <w:t>]</w:t>
            </w:r>
          </w:p>
          <w:p w14:paraId="107ED923" w14:textId="77777777" w:rsidR="00F477C3" w:rsidRPr="00F80CFA" w:rsidRDefault="00F477C3" w:rsidP="00F80CFA">
            <w:pPr>
              <w:spacing w:line="360" w:lineRule="auto"/>
              <w:rPr>
                <w:rFonts w:ascii="Arial" w:hAnsi="Arial" w:cs="Arial"/>
              </w:rPr>
            </w:pPr>
            <w:r w:rsidRPr="00F80CFA">
              <w:rPr>
                <w:rFonts w:ascii="Arial" w:hAnsi="Arial" w:cs="Arial"/>
                <w:w w:val="99"/>
              </w:rPr>
              <w:t>]</w:t>
            </w:r>
          </w:p>
          <w:p w14:paraId="6D5CCA69" w14:textId="77777777" w:rsidR="00F477C3" w:rsidRPr="00F80CFA" w:rsidRDefault="00F477C3" w:rsidP="00F80CFA">
            <w:pPr>
              <w:spacing w:line="360" w:lineRule="auto"/>
              <w:rPr>
                <w:rFonts w:ascii="Arial" w:hAnsi="Arial" w:cs="Arial"/>
              </w:rPr>
            </w:pPr>
            <w:r w:rsidRPr="00F80CFA">
              <w:rPr>
                <w:rFonts w:ascii="Arial" w:hAnsi="Arial" w:cs="Arial"/>
                <w:w w:val="99"/>
              </w:rPr>
              <w:t>]</w:t>
            </w:r>
          </w:p>
        </w:tc>
        <w:tc>
          <w:tcPr>
            <w:tcW w:w="1674" w:type="dxa"/>
            <w:gridSpan w:val="3"/>
          </w:tcPr>
          <w:p w14:paraId="1BCE0EEA" w14:textId="77777777" w:rsidR="00F477C3" w:rsidRPr="00F80CFA" w:rsidRDefault="00F477C3" w:rsidP="00F80CFA">
            <w:pPr>
              <w:spacing w:line="360" w:lineRule="auto"/>
              <w:rPr>
                <w:rFonts w:ascii="Arial" w:hAnsi="Arial" w:cs="Arial"/>
              </w:rPr>
            </w:pPr>
          </w:p>
        </w:tc>
      </w:tr>
      <w:tr w:rsidR="00F477C3" w:rsidRPr="00F80CFA" w14:paraId="798606CA" w14:textId="77777777" w:rsidTr="00F477C3">
        <w:trPr>
          <w:trHeight w:val="552"/>
        </w:trPr>
        <w:tc>
          <w:tcPr>
            <w:tcW w:w="4222" w:type="dxa"/>
            <w:hideMark/>
          </w:tcPr>
          <w:p w14:paraId="7BD2C025" w14:textId="77777777" w:rsidR="00F477C3" w:rsidRPr="00F80CFA" w:rsidRDefault="00F477C3" w:rsidP="00F80CFA">
            <w:pPr>
              <w:spacing w:line="360" w:lineRule="auto"/>
              <w:rPr>
                <w:rFonts w:ascii="Arial" w:hAnsi="Arial" w:cs="Arial"/>
              </w:rPr>
            </w:pPr>
            <w:r w:rsidRPr="00F80CFA">
              <w:rPr>
                <w:rFonts w:ascii="Arial" w:hAnsi="Arial" w:cs="Arial"/>
              </w:rPr>
              <w:t>Do you have high blood pressure?</w:t>
            </w:r>
          </w:p>
        </w:tc>
        <w:tc>
          <w:tcPr>
            <w:tcW w:w="783" w:type="dxa"/>
            <w:hideMark/>
          </w:tcPr>
          <w:p w14:paraId="5F223B75" w14:textId="77777777" w:rsidR="00F477C3" w:rsidRPr="00F80CFA" w:rsidRDefault="00F477C3" w:rsidP="00F80CFA">
            <w:pPr>
              <w:spacing w:line="360" w:lineRule="auto"/>
              <w:rPr>
                <w:rFonts w:ascii="Arial" w:hAnsi="Arial" w:cs="Arial"/>
              </w:rPr>
            </w:pPr>
            <w:r w:rsidRPr="00F80CFA">
              <w:rPr>
                <w:rFonts w:ascii="Arial" w:hAnsi="Arial" w:cs="Arial"/>
              </w:rPr>
              <w:t>Yes</w:t>
            </w:r>
          </w:p>
        </w:tc>
        <w:tc>
          <w:tcPr>
            <w:tcW w:w="230" w:type="dxa"/>
            <w:hideMark/>
          </w:tcPr>
          <w:p w14:paraId="3F4FE69F" w14:textId="1229BDC8" w:rsidR="00F477C3" w:rsidRPr="00F80CFA" w:rsidRDefault="00F477C3" w:rsidP="00F80CFA">
            <w:pPr>
              <w:spacing w:line="360" w:lineRule="auto"/>
              <w:rPr>
                <w:rFonts w:ascii="Arial" w:hAnsi="Arial" w:cs="Arial"/>
              </w:rPr>
            </w:pPr>
            <w:r w:rsidRPr="00F80CFA">
              <w:rPr>
                <w:rFonts w:ascii="Arial" w:hAnsi="Arial" w:cs="Arial"/>
                <w:w w:val="99"/>
              </w:rPr>
              <w:t>[</w:t>
            </w:r>
            <w:r w:rsidR="00F1107A">
              <w:rPr>
                <w:rFonts w:ascii="Arial" w:hAnsi="Arial" w:cs="Arial"/>
                <w:w w:val="99"/>
              </w:rPr>
              <w:t>x</w:t>
            </w:r>
          </w:p>
        </w:tc>
        <w:tc>
          <w:tcPr>
            <w:tcW w:w="1080" w:type="dxa"/>
            <w:hideMark/>
          </w:tcPr>
          <w:p w14:paraId="774F49E9" w14:textId="77777777" w:rsidR="00F477C3" w:rsidRPr="00F80CFA" w:rsidRDefault="00F477C3" w:rsidP="00F80CFA">
            <w:pPr>
              <w:spacing w:line="360" w:lineRule="auto"/>
              <w:rPr>
                <w:rFonts w:ascii="Arial" w:hAnsi="Arial" w:cs="Arial"/>
              </w:rPr>
            </w:pPr>
            <w:r w:rsidRPr="00F80CFA">
              <w:rPr>
                <w:rFonts w:ascii="Arial" w:hAnsi="Arial" w:cs="Arial"/>
                <w:w w:val="99"/>
              </w:rPr>
              <w:t>]</w:t>
            </w:r>
          </w:p>
        </w:tc>
        <w:tc>
          <w:tcPr>
            <w:tcW w:w="1286" w:type="dxa"/>
            <w:hideMark/>
          </w:tcPr>
          <w:p w14:paraId="37D35BEB" w14:textId="77777777" w:rsidR="00F477C3" w:rsidRPr="00F80CFA" w:rsidRDefault="00F477C3" w:rsidP="00F80CFA">
            <w:pPr>
              <w:spacing w:line="360" w:lineRule="auto"/>
              <w:rPr>
                <w:rFonts w:ascii="Arial" w:hAnsi="Arial" w:cs="Arial"/>
              </w:rPr>
            </w:pPr>
            <w:r w:rsidRPr="00F80CFA">
              <w:rPr>
                <w:rFonts w:ascii="Arial" w:hAnsi="Arial" w:cs="Arial"/>
                <w:w w:val="95"/>
              </w:rPr>
              <w:t>No</w:t>
            </w:r>
          </w:p>
        </w:tc>
        <w:tc>
          <w:tcPr>
            <w:tcW w:w="199" w:type="dxa"/>
            <w:hideMark/>
          </w:tcPr>
          <w:p w14:paraId="427A0BFB" w14:textId="1BF49CA2" w:rsidR="00F477C3" w:rsidRPr="00F80CFA" w:rsidRDefault="00F477C3" w:rsidP="00F80CFA">
            <w:pPr>
              <w:spacing w:line="360" w:lineRule="auto"/>
              <w:rPr>
                <w:rFonts w:ascii="Arial" w:hAnsi="Arial" w:cs="Arial"/>
              </w:rPr>
            </w:pPr>
            <w:r w:rsidRPr="00F80CFA">
              <w:rPr>
                <w:rFonts w:ascii="Arial" w:hAnsi="Arial" w:cs="Arial"/>
                <w:w w:val="99"/>
              </w:rPr>
              <w:t>[</w:t>
            </w:r>
          </w:p>
        </w:tc>
        <w:tc>
          <w:tcPr>
            <w:tcW w:w="189" w:type="dxa"/>
            <w:hideMark/>
          </w:tcPr>
          <w:p w14:paraId="5F2A6C35" w14:textId="77777777" w:rsidR="00F477C3" w:rsidRPr="00F80CFA" w:rsidRDefault="00F477C3" w:rsidP="00F80CFA">
            <w:pPr>
              <w:spacing w:line="360" w:lineRule="auto"/>
              <w:rPr>
                <w:rFonts w:ascii="Arial" w:hAnsi="Arial" w:cs="Arial"/>
              </w:rPr>
            </w:pPr>
            <w:r w:rsidRPr="00F80CFA">
              <w:rPr>
                <w:rFonts w:ascii="Arial" w:hAnsi="Arial" w:cs="Arial"/>
                <w:w w:val="99"/>
              </w:rPr>
              <w:t>]</w:t>
            </w:r>
          </w:p>
        </w:tc>
      </w:tr>
      <w:tr w:rsidR="00F477C3" w:rsidRPr="00F80CFA" w14:paraId="65989340" w14:textId="77777777" w:rsidTr="00F477C3">
        <w:trPr>
          <w:trHeight w:val="684"/>
        </w:trPr>
        <w:tc>
          <w:tcPr>
            <w:tcW w:w="4222" w:type="dxa"/>
            <w:hideMark/>
          </w:tcPr>
          <w:p w14:paraId="25BF75E9" w14:textId="77777777" w:rsidR="00F477C3" w:rsidRPr="00F80CFA" w:rsidRDefault="00F477C3" w:rsidP="00F80CFA">
            <w:pPr>
              <w:spacing w:line="360" w:lineRule="auto"/>
              <w:rPr>
                <w:rFonts w:ascii="Arial" w:hAnsi="Arial" w:cs="Arial"/>
              </w:rPr>
            </w:pPr>
            <w:r w:rsidRPr="00F80CFA">
              <w:rPr>
                <w:rFonts w:ascii="Arial" w:hAnsi="Arial" w:cs="Arial"/>
              </w:rPr>
              <w:t>Have you ever had a heart attack or suffered from angina?</w:t>
            </w:r>
          </w:p>
        </w:tc>
        <w:tc>
          <w:tcPr>
            <w:tcW w:w="783" w:type="dxa"/>
          </w:tcPr>
          <w:p w14:paraId="3D1B2F4E" w14:textId="77777777" w:rsidR="00F477C3" w:rsidRPr="00F80CFA" w:rsidRDefault="00F477C3" w:rsidP="00F80CFA">
            <w:pPr>
              <w:spacing w:line="360" w:lineRule="auto"/>
              <w:rPr>
                <w:rFonts w:ascii="Arial" w:hAnsi="Arial" w:cs="Arial"/>
              </w:rPr>
            </w:pPr>
          </w:p>
          <w:p w14:paraId="56F29E00" w14:textId="77777777" w:rsidR="00F477C3" w:rsidRPr="00F80CFA" w:rsidRDefault="00F477C3" w:rsidP="00F80CFA">
            <w:pPr>
              <w:spacing w:line="360" w:lineRule="auto"/>
              <w:rPr>
                <w:rFonts w:ascii="Arial" w:hAnsi="Arial" w:cs="Arial"/>
              </w:rPr>
            </w:pPr>
            <w:r w:rsidRPr="00F80CFA">
              <w:rPr>
                <w:rFonts w:ascii="Arial" w:hAnsi="Arial" w:cs="Arial"/>
              </w:rPr>
              <w:t>Yes</w:t>
            </w:r>
          </w:p>
        </w:tc>
        <w:tc>
          <w:tcPr>
            <w:tcW w:w="230" w:type="dxa"/>
          </w:tcPr>
          <w:p w14:paraId="34A43799" w14:textId="77777777" w:rsidR="00F477C3" w:rsidRPr="00F80CFA" w:rsidRDefault="00F477C3" w:rsidP="00F80CFA">
            <w:pPr>
              <w:spacing w:line="360" w:lineRule="auto"/>
              <w:rPr>
                <w:rFonts w:ascii="Arial" w:hAnsi="Arial" w:cs="Arial"/>
              </w:rPr>
            </w:pPr>
          </w:p>
          <w:p w14:paraId="1AF5BB01" w14:textId="77777777" w:rsidR="00F477C3" w:rsidRPr="00F80CFA" w:rsidRDefault="00F477C3" w:rsidP="00F80CFA">
            <w:pPr>
              <w:spacing w:line="360" w:lineRule="auto"/>
              <w:rPr>
                <w:rFonts w:ascii="Arial" w:hAnsi="Arial" w:cs="Arial"/>
              </w:rPr>
            </w:pPr>
            <w:r w:rsidRPr="00F80CFA">
              <w:rPr>
                <w:rFonts w:ascii="Arial" w:hAnsi="Arial" w:cs="Arial"/>
                <w:w w:val="99"/>
              </w:rPr>
              <w:t>[</w:t>
            </w:r>
          </w:p>
        </w:tc>
        <w:tc>
          <w:tcPr>
            <w:tcW w:w="1080" w:type="dxa"/>
          </w:tcPr>
          <w:p w14:paraId="6013E7B5" w14:textId="77777777" w:rsidR="00F477C3" w:rsidRPr="00F80CFA" w:rsidRDefault="00F477C3" w:rsidP="00F80CFA">
            <w:pPr>
              <w:spacing w:line="360" w:lineRule="auto"/>
              <w:rPr>
                <w:rFonts w:ascii="Arial" w:hAnsi="Arial" w:cs="Arial"/>
              </w:rPr>
            </w:pPr>
          </w:p>
          <w:p w14:paraId="76ACFC7E" w14:textId="77777777" w:rsidR="00F477C3" w:rsidRPr="00F80CFA" w:rsidRDefault="00F477C3" w:rsidP="00F80CFA">
            <w:pPr>
              <w:spacing w:line="360" w:lineRule="auto"/>
              <w:rPr>
                <w:rFonts w:ascii="Arial" w:hAnsi="Arial" w:cs="Arial"/>
              </w:rPr>
            </w:pPr>
            <w:r w:rsidRPr="00F80CFA">
              <w:rPr>
                <w:rFonts w:ascii="Arial" w:hAnsi="Arial" w:cs="Arial"/>
                <w:w w:val="99"/>
              </w:rPr>
              <w:t>]</w:t>
            </w:r>
          </w:p>
        </w:tc>
        <w:tc>
          <w:tcPr>
            <w:tcW w:w="1286" w:type="dxa"/>
          </w:tcPr>
          <w:p w14:paraId="655F63A2" w14:textId="77777777" w:rsidR="00F477C3" w:rsidRPr="00F80CFA" w:rsidRDefault="00F477C3" w:rsidP="00F80CFA">
            <w:pPr>
              <w:spacing w:line="360" w:lineRule="auto"/>
              <w:rPr>
                <w:rFonts w:ascii="Arial" w:hAnsi="Arial" w:cs="Arial"/>
              </w:rPr>
            </w:pPr>
          </w:p>
          <w:p w14:paraId="177E336B" w14:textId="77777777" w:rsidR="00F477C3" w:rsidRPr="00F80CFA" w:rsidRDefault="00F477C3" w:rsidP="00F80CFA">
            <w:pPr>
              <w:spacing w:line="360" w:lineRule="auto"/>
              <w:rPr>
                <w:rFonts w:ascii="Arial" w:hAnsi="Arial" w:cs="Arial"/>
              </w:rPr>
            </w:pPr>
            <w:r w:rsidRPr="00F80CFA">
              <w:rPr>
                <w:rFonts w:ascii="Arial" w:hAnsi="Arial" w:cs="Arial"/>
                <w:w w:val="95"/>
              </w:rPr>
              <w:t>No</w:t>
            </w:r>
          </w:p>
        </w:tc>
        <w:tc>
          <w:tcPr>
            <w:tcW w:w="199" w:type="dxa"/>
          </w:tcPr>
          <w:p w14:paraId="5F87431F" w14:textId="77777777" w:rsidR="00F477C3" w:rsidRPr="00F80CFA" w:rsidRDefault="00F477C3" w:rsidP="00F80CFA">
            <w:pPr>
              <w:spacing w:line="360" w:lineRule="auto"/>
              <w:rPr>
                <w:rFonts w:ascii="Arial" w:hAnsi="Arial" w:cs="Arial"/>
              </w:rPr>
            </w:pPr>
          </w:p>
          <w:p w14:paraId="6326DF64" w14:textId="3782418E" w:rsidR="00F477C3" w:rsidRPr="00F80CFA" w:rsidRDefault="00F477C3" w:rsidP="00F80CFA">
            <w:pPr>
              <w:spacing w:line="360" w:lineRule="auto"/>
              <w:rPr>
                <w:rFonts w:ascii="Arial" w:hAnsi="Arial" w:cs="Arial"/>
              </w:rPr>
            </w:pPr>
            <w:r w:rsidRPr="00F80CFA">
              <w:rPr>
                <w:rFonts w:ascii="Arial" w:hAnsi="Arial" w:cs="Arial"/>
                <w:w w:val="99"/>
              </w:rPr>
              <w:t>[</w:t>
            </w:r>
            <w:r w:rsidR="00122F30" w:rsidRPr="00F80CFA">
              <w:rPr>
                <w:rFonts w:ascii="Arial" w:hAnsi="Arial" w:cs="Arial"/>
                <w:w w:val="99"/>
              </w:rPr>
              <w:t>x</w:t>
            </w:r>
          </w:p>
        </w:tc>
        <w:tc>
          <w:tcPr>
            <w:tcW w:w="189" w:type="dxa"/>
          </w:tcPr>
          <w:p w14:paraId="6554E514" w14:textId="77777777" w:rsidR="00F477C3" w:rsidRPr="00F80CFA" w:rsidRDefault="00F477C3" w:rsidP="00F80CFA">
            <w:pPr>
              <w:spacing w:line="360" w:lineRule="auto"/>
              <w:rPr>
                <w:rFonts w:ascii="Arial" w:hAnsi="Arial" w:cs="Arial"/>
              </w:rPr>
            </w:pPr>
          </w:p>
          <w:p w14:paraId="04E523BC" w14:textId="77777777" w:rsidR="00F477C3" w:rsidRPr="00F80CFA" w:rsidRDefault="00F477C3" w:rsidP="00F80CFA">
            <w:pPr>
              <w:spacing w:line="360" w:lineRule="auto"/>
              <w:rPr>
                <w:rFonts w:ascii="Arial" w:hAnsi="Arial" w:cs="Arial"/>
              </w:rPr>
            </w:pPr>
            <w:r w:rsidRPr="00F80CFA">
              <w:rPr>
                <w:rFonts w:ascii="Arial" w:hAnsi="Arial" w:cs="Arial"/>
                <w:w w:val="99"/>
              </w:rPr>
              <w:t>]</w:t>
            </w:r>
          </w:p>
        </w:tc>
      </w:tr>
    </w:tbl>
    <w:p w14:paraId="2955E1AE" w14:textId="77777777" w:rsidR="00F477C3" w:rsidRPr="00F80CFA" w:rsidRDefault="00F477C3" w:rsidP="00F80CFA">
      <w:pPr>
        <w:spacing w:line="360" w:lineRule="auto"/>
        <w:rPr>
          <w:rFonts w:ascii="Arial" w:eastAsia="Times New Roman" w:hAnsi="Arial" w:cs="Arial"/>
          <w:lang w:val="en-US"/>
        </w:rPr>
      </w:pPr>
    </w:p>
    <w:p w14:paraId="5EBFAB79" w14:textId="77777777" w:rsidR="00F477C3" w:rsidRPr="00F80CFA" w:rsidRDefault="00F477C3" w:rsidP="00F80CFA">
      <w:pPr>
        <w:spacing w:line="360" w:lineRule="auto"/>
        <w:rPr>
          <w:rFonts w:ascii="Arial" w:hAnsi="Arial" w:cs="Arial"/>
        </w:rPr>
      </w:pPr>
      <w:r w:rsidRPr="00F80CFA">
        <w:rPr>
          <w:rFonts w:ascii="Arial" w:hAnsi="Arial" w:cs="Arial"/>
        </w:rPr>
        <w:t>Have you ever had a stroke, “shock”</w:t>
      </w:r>
    </w:p>
    <w:p w14:paraId="7A2223EF" w14:textId="68FE0849" w:rsidR="00F477C3" w:rsidRPr="00F80CFA" w:rsidRDefault="00F477C3" w:rsidP="00F80CFA">
      <w:pPr>
        <w:spacing w:line="360" w:lineRule="auto"/>
        <w:rPr>
          <w:rFonts w:ascii="Arial" w:hAnsi="Arial" w:cs="Arial"/>
        </w:rPr>
      </w:pPr>
      <w:r w:rsidRPr="00F80CFA">
        <w:rPr>
          <w:rFonts w:ascii="Arial" w:hAnsi="Arial" w:cs="Arial"/>
        </w:rPr>
        <w:t>or any weakness down</w:t>
      </w:r>
      <w:r w:rsidRPr="00F80CFA">
        <w:rPr>
          <w:rFonts w:ascii="Arial" w:hAnsi="Arial" w:cs="Arial"/>
          <w:spacing w:val="-10"/>
        </w:rPr>
        <w:t xml:space="preserve"> </w:t>
      </w:r>
      <w:r w:rsidRPr="00F80CFA">
        <w:rPr>
          <w:rFonts w:ascii="Arial" w:hAnsi="Arial" w:cs="Arial"/>
        </w:rPr>
        <w:t>one</w:t>
      </w:r>
      <w:r w:rsidRPr="00F80CFA">
        <w:rPr>
          <w:rFonts w:ascii="Arial" w:hAnsi="Arial" w:cs="Arial"/>
          <w:spacing w:val="-2"/>
        </w:rPr>
        <w:t xml:space="preserve"> </w:t>
      </w:r>
      <w:r w:rsidRPr="00F80CFA">
        <w:rPr>
          <w:rFonts w:ascii="Arial" w:hAnsi="Arial" w:cs="Arial"/>
        </w:rPr>
        <w:t>side?</w:t>
      </w:r>
      <w:r w:rsidRPr="00F80CFA">
        <w:rPr>
          <w:rFonts w:ascii="Arial" w:hAnsi="Arial" w:cs="Arial"/>
        </w:rPr>
        <w:tab/>
        <w:t xml:space="preserve">Yes </w:t>
      </w:r>
      <w:r w:rsidRPr="00F80CFA">
        <w:rPr>
          <w:rFonts w:ascii="Arial" w:hAnsi="Arial" w:cs="Arial"/>
          <w:spacing w:val="59"/>
        </w:rPr>
        <w:t xml:space="preserve">[ </w:t>
      </w:r>
      <w:r w:rsidRPr="00F80CFA">
        <w:rPr>
          <w:rFonts w:ascii="Arial" w:hAnsi="Arial" w:cs="Arial"/>
        </w:rPr>
        <w:t>]</w:t>
      </w:r>
      <w:r w:rsidRPr="00F80CFA">
        <w:rPr>
          <w:rFonts w:ascii="Arial" w:hAnsi="Arial" w:cs="Arial"/>
        </w:rPr>
        <w:tab/>
        <w:t>No [</w:t>
      </w:r>
      <w:r w:rsidR="00122F30" w:rsidRPr="00F80CFA">
        <w:rPr>
          <w:rFonts w:ascii="Arial" w:hAnsi="Arial" w:cs="Arial"/>
        </w:rPr>
        <w:t>x</w:t>
      </w:r>
      <w:r w:rsidRPr="00F80CFA">
        <w:rPr>
          <w:rFonts w:ascii="Arial" w:hAnsi="Arial" w:cs="Arial"/>
        </w:rPr>
        <w:t xml:space="preserve"> </w:t>
      </w:r>
      <w:r w:rsidRPr="00F80CFA">
        <w:rPr>
          <w:rFonts w:ascii="Arial" w:hAnsi="Arial" w:cs="Arial"/>
          <w:spacing w:val="-16"/>
        </w:rPr>
        <w:t xml:space="preserve">] </w:t>
      </w:r>
      <w:r w:rsidRPr="00F80CFA">
        <w:rPr>
          <w:rFonts w:ascii="Arial" w:hAnsi="Arial" w:cs="Arial"/>
        </w:rPr>
        <w:t>Have any of the following – mother,</w:t>
      </w:r>
      <w:r w:rsidRPr="00F80CFA">
        <w:rPr>
          <w:rFonts w:ascii="Arial" w:hAnsi="Arial" w:cs="Arial"/>
          <w:spacing w:val="-1"/>
        </w:rPr>
        <w:t xml:space="preserve"> </w:t>
      </w:r>
      <w:r w:rsidRPr="00F80CFA">
        <w:rPr>
          <w:rFonts w:ascii="Arial" w:hAnsi="Arial" w:cs="Arial"/>
        </w:rPr>
        <w:t>father,</w:t>
      </w:r>
    </w:p>
    <w:p w14:paraId="0AC98602" w14:textId="7490C623" w:rsidR="00F477C3" w:rsidRPr="00F80CFA" w:rsidRDefault="00122F30" w:rsidP="00F80CFA">
      <w:pPr>
        <w:spacing w:line="360" w:lineRule="auto"/>
        <w:rPr>
          <w:rFonts w:ascii="Arial" w:hAnsi="Arial" w:cs="Arial"/>
        </w:rPr>
      </w:pPr>
      <w:r w:rsidRPr="00F80CFA">
        <w:rPr>
          <w:rFonts w:ascii="Arial" w:hAnsi="Arial" w:cs="Arial"/>
          <w:noProof/>
        </w:rPr>
        <mc:AlternateContent>
          <mc:Choice Requires="wps">
            <w:drawing>
              <wp:anchor distT="0" distB="0" distL="114300" distR="114300" simplePos="0" relativeHeight="251658240" behindDoc="0" locked="0" layoutInCell="1" allowOverlap="1" wp14:anchorId="5F75AFF6" wp14:editId="6E1FA873">
                <wp:simplePos x="0" y="0"/>
                <wp:positionH relativeFrom="page">
                  <wp:posOffset>882650</wp:posOffset>
                </wp:positionH>
                <wp:positionV relativeFrom="paragraph">
                  <wp:posOffset>192405</wp:posOffset>
                </wp:positionV>
                <wp:extent cx="5537200" cy="1044575"/>
                <wp:effectExtent l="0" t="0" r="6350" b="31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720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338"/>
                              <w:gridCol w:w="54"/>
                              <w:gridCol w:w="137"/>
                            </w:tblGrid>
                            <w:tr w:rsidR="00F477C3" w14:paraId="266AB61B" w14:textId="77777777">
                              <w:trPr>
                                <w:gridAfter w:val="1"/>
                                <w:wAfter w:w="137" w:type="dxa"/>
                                <w:trHeight w:val="408"/>
                              </w:trPr>
                              <w:tc>
                                <w:tcPr>
                                  <w:tcW w:w="3567" w:type="dxa"/>
                                  <w:hideMark/>
                                </w:tcPr>
                                <w:p w14:paraId="40EC561F" w14:textId="77777777" w:rsidR="00F477C3" w:rsidRDefault="00F477C3">
                                  <w:pPr>
                                    <w:pStyle w:val="TableParagraph"/>
                                    <w:spacing w:line="266" w:lineRule="exact"/>
                                    <w:ind w:left="50"/>
                                    <w:rPr>
                                      <w:sz w:val="24"/>
                                    </w:rPr>
                                  </w:pPr>
                                  <w:r>
                                    <w:rPr>
                                      <w:sz w:val="24"/>
                                    </w:rPr>
                                    <w:t>brothers or sisters had –</w:t>
                                  </w:r>
                                </w:p>
                              </w:tc>
                              <w:tc>
                                <w:tcPr>
                                  <w:tcW w:w="3710" w:type="dxa"/>
                                  <w:gridSpan w:val="6"/>
                                </w:tcPr>
                                <w:p w14:paraId="45B0B05D" w14:textId="77777777" w:rsidR="00F477C3" w:rsidRDefault="00F477C3">
                                  <w:pPr>
                                    <w:pStyle w:val="TableParagraph"/>
                                  </w:pPr>
                                </w:p>
                              </w:tc>
                            </w:tr>
                            <w:tr w:rsidR="00F477C3" w14:paraId="135A51A1" w14:textId="77777777" w:rsidTr="00F80CFA">
                              <w:trPr>
                                <w:trHeight w:val="414"/>
                              </w:trPr>
                              <w:tc>
                                <w:tcPr>
                                  <w:tcW w:w="3567" w:type="dxa"/>
                                  <w:hideMark/>
                                </w:tcPr>
                                <w:p w14:paraId="66D8E6E0" w14:textId="77777777" w:rsidR="00F477C3" w:rsidRDefault="00F477C3">
                                  <w:pPr>
                                    <w:pStyle w:val="TableParagraph"/>
                                    <w:spacing w:before="133" w:line="261" w:lineRule="exact"/>
                                    <w:ind w:left="50"/>
                                    <w:rPr>
                                      <w:sz w:val="24"/>
                                    </w:rPr>
                                  </w:pPr>
                                  <w:r>
                                    <w:rPr>
                                      <w:sz w:val="24"/>
                                    </w:rPr>
                                    <w:t>a heart attack below the age of 60</w:t>
                                  </w:r>
                                </w:p>
                              </w:tc>
                              <w:tc>
                                <w:tcPr>
                                  <w:tcW w:w="703" w:type="dxa"/>
                                  <w:hideMark/>
                                </w:tcPr>
                                <w:p w14:paraId="2A1DFAA4" w14:textId="77777777" w:rsidR="00F477C3" w:rsidRDefault="00F477C3">
                                  <w:pPr>
                                    <w:pStyle w:val="TableParagraph"/>
                                    <w:spacing w:before="133" w:line="261" w:lineRule="exact"/>
                                    <w:ind w:right="64"/>
                                    <w:jc w:val="right"/>
                                    <w:rPr>
                                      <w:sz w:val="24"/>
                                    </w:rPr>
                                  </w:pPr>
                                  <w:r>
                                    <w:rPr>
                                      <w:w w:val="95"/>
                                      <w:sz w:val="24"/>
                                    </w:rPr>
                                    <w:t>Yes</w:t>
                                  </w:r>
                                </w:p>
                              </w:tc>
                              <w:tc>
                                <w:tcPr>
                                  <w:tcW w:w="200" w:type="dxa"/>
                                  <w:hideMark/>
                                </w:tcPr>
                                <w:p w14:paraId="5B252232" w14:textId="77777777" w:rsidR="00F477C3" w:rsidRDefault="00F477C3">
                                  <w:pPr>
                                    <w:pStyle w:val="TableParagraph"/>
                                    <w:spacing w:before="133" w:line="261" w:lineRule="exact"/>
                                    <w:ind w:right="10"/>
                                    <w:jc w:val="center"/>
                                    <w:rPr>
                                      <w:sz w:val="24"/>
                                    </w:rPr>
                                  </w:pPr>
                                  <w:r>
                                    <w:rPr>
                                      <w:w w:val="99"/>
                                      <w:sz w:val="24"/>
                                    </w:rPr>
                                    <w:t>[</w:t>
                                  </w:r>
                                </w:p>
                              </w:tc>
                              <w:tc>
                                <w:tcPr>
                                  <w:tcW w:w="1104" w:type="dxa"/>
                                  <w:hideMark/>
                                </w:tcPr>
                                <w:p w14:paraId="3A9DAFFB" w14:textId="77777777" w:rsidR="00F477C3" w:rsidRDefault="00F477C3">
                                  <w:pPr>
                                    <w:pStyle w:val="TableParagraph"/>
                                    <w:spacing w:before="133" w:line="261" w:lineRule="exact"/>
                                    <w:ind w:left="53"/>
                                    <w:rPr>
                                      <w:sz w:val="24"/>
                                    </w:rPr>
                                  </w:pPr>
                                  <w:r>
                                    <w:rPr>
                                      <w:w w:val="99"/>
                                      <w:sz w:val="24"/>
                                    </w:rPr>
                                    <w:t>]</w:t>
                                  </w:r>
                                </w:p>
                              </w:tc>
                              <w:tc>
                                <w:tcPr>
                                  <w:tcW w:w="1311" w:type="dxa"/>
                                  <w:hideMark/>
                                </w:tcPr>
                                <w:p w14:paraId="4E750587" w14:textId="77777777" w:rsidR="00F477C3" w:rsidRDefault="00F477C3">
                                  <w:pPr>
                                    <w:pStyle w:val="TableParagraph"/>
                                    <w:spacing w:before="133" w:line="261" w:lineRule="exact"/>
                                    <w:ind w:right="58"/>
                                    <w:jc w:val="right"/>
                                    <w:rPr>
                                      <w:sz w:val="24"/>
                                    </w:rPr>
                                  </w:pPr>
                                  <w:r>
                                    <w:rPr>
                                      <w:sz w:val="24"/>
                                    </w:rPr>
                                    <w:t>No</w:t>
                                  </w:r>
                                </w:p>
                              </w:tc>
                              <w:tc>
                                <w:tcPr>
                                  <w:tcW w:w="338" w:type="dxa"/>
                                  <w:hideMark/>
                                </w:tcPr>
                                <w:p w14:paraId="7A61E19C" w14:textId="2DC88AC8" w:rsidR="00F477C3" w:rsidRDefault="00F477C3">
                                  <w:pPr>
                                    <w:pStyle w:val="TableParagraph"/>
                                    <w:spacing w:before="133" w:line="261" w:lineRule="exact"/>
                                    <w:ind w:left="59"/>
                                    <w:rPr>
                                      <w:sz w:val="24"/>
                                    </w:rPr>
                                  </w:pPr>
                                  <w:r>
                                    <w:rPr>
                                      <w:w w:val="99"/>
                                      <w:sz w:val="24"/>
                                    </w:rPr>
                                    <w:t>[</w:t>
                                  </w:r>
                                  <w:r w:rsidR="00F80CFA">
                                    <w:rPr>
                                      <w:w w:val="99"/>
                                      <w:sz w:val="24"/>
                                    </w:rPr>
                                    <w:t>x</w:t>
                                  </w:r>
                                </w:p>
                              </w:tc>
                              <w:tc>
                                <w:tcPr>
                                  <w:tcW w:w="191" w:type="dxa"/>
                                  <w:gridSpan w:val="2"/>
                                  <w:hideMark/>
                                </w:tcPr>
                                <w:p w14:paraId="18190826" w14:textId="61FCD8DE" w:rsidR="00F477C3" w:rsidRDefault="00F477C3">
                                  <w:pPr>
                                    <w:pStyle w:val="TableParagraph"/>
                                    <w:spacing w:before="133" w:line="261" w:lineRule="exact"/>
                                    <w:ind w:left="5"/>
                                    <w:jc w:val="center"/>
                                    <w:rPr>
                                      <w:sz w:val="24"/>
                                    </w:rPr>
                                  </w:pPr>
                                  <w:r>
                                    <w:rPr>
                                      <w:w w:val="99"/>
                                      <w:sz w:val="24"/>
                                    </w:rPr>
                                    <w:t>]</w:t>
                                  </w:r>
                                </w:p>
                              </w:tc>
                            </w:tr>
                            <w:tr w:rsidR="00F477C3" w14:paraId="661E2EFA" w14:textId="77777777" w:rsidTr="00F80CFA">
                              <w:trPr>
                                <w:trHeight w:val="276"/>
                              </w:trPr>
                              <w:tc>
                                <w:tcPr>
                                  <w:tcW w:w="3567" w:type="dxa"/>
                                  <w:hideMark/>
                                </w:tcPr>
                                <w:p w14:paraId="0AFA4D55" w14:textId="77777777" w:rsidR="00F477C3" w:rsidRDefault="00F477C3">
                                  <w:pPr>
                                    <w:pStyle w:val="TableParagraph"/>
                                    <w:spacing w:line="256" w:lineRule="exact"/>
                                    <w:ind w:left="50"/>
                                    <w:rPr>
                                      <w:sz w:val="24"/>
                                    </w:rPr>
                                  </w:pPr>
                                  <w:r>
                                    <w:rPr>
                                      <w:sz w:val="24"/>
                                    </w:rPr>
                                    <w:t>a heart attack above the age of 60</w:t>
                                  </w:r>
                                </w:p>
                              </w:tc>
                              <w:tc>
                                <w:tcPr>
                                  <w:tcW w:w="703" w:type="dxa"/>
                                  <w:hideMark/>
                                </w:tcPr>
                                <w:p w14:paraId="3F756010" w14:textId="77777777" w:rsidR="00F477C3" w:rsidRDefault="00F477C3">
                                  <w:pPr>
                                    <w:pStyle w:val="TableParagraph"/>
                                    <w:spacing w:line="256" w:lineRule="exact"/>
                                    <w:ind w:right="64"/>
                                    <w:jc w:val="right"/>
                                    <w:rPr>
                                      <w:sz w:val="24"/>
                                    </w:rPr>
                                  </w:pPr>
                                  <w:r>
                                    <w:rPr>
                                      <w:w w:val="95"/>
                                      <w:sz w:val="24"/>
                                    </w:rPr>
                                    <w:t>Yes</w:t>
                                  </w:r>
                                </w:p>
                              </w:tc>
                              <w:tc>
                                <w:tcPr>
                                  <w:tcW w:w="200" w:type="dxa"/>
                                  <w:hideMark/>
                                </w:tcPr>
                                <w:p w14:paraId="14F329C5" w14:textId="77777777" w:rsidR="00F477C3" w:rsidRDefault="00F477C3">
                                  <w:pPr>
                                    <w:pStyle w:val="TableParagraph"/>
                                    <w:spacing w:line="256" w:lineRule="exact"/>
                                    <w:ind w:right="10"/>
                                    <w:jc w:val="center"/>
                                    <w:rPr>
                                      <w:sz w:val="24"/>
                                    </w:rPr>
                                  </w:pPr>
                                  <w:r>
                                    <w:rPr>
                                      <w:w w:val="99"/>
                                      <w:sz w:val="24"/>
                                    </w:rPr>
                                    <w:t>[</w:t>
                                  </w:r>
                                </w:p>
                              </w:tc>
                              <w:tc>
                                <w:tcPr>
                                  <w:tcW w:w="1104" w:type="dxa"/>
                                  <w:hideMark/>
                                </w:tcPr>
                                <w:p w14:paraId="4F9629E1" w14:textId="77777777" w:rsidR="00F477C3" w:rsidRDefault="00F477C3">
                                  <w:pPr>
                                    <w:pStyle w:val="TableParagraph"/>
                                    <w:spacing w:line="256" w:lineRule="exact"/>
                                    <w:ind w:left="53"/>
                                    <w:rPr>
                                      <w:sz w:val="24"/>
                                    </w:rPr>
                                  </w:pPr>
                                  <w:r>
                                    <w:rPr>
                                      <w:w w:val="99"/>
                                      <w:sz w:val="24"/>
                                    </w:rPr>
                                    <w:t>]</w:t>
                                  </w:r>
                                </w:p>
                              </w:tc>
                              <w:tc>
                                <w:tcPr>
                                  <w:tcW w:w="1311" w:type="dxa"/>
                                  <w:hideMark/>
                                </w:tcPr>
                                <w:p w14:paraId="4ED1893C" w14:textId="77777777" w:rsidR="00F477C3" w:rsidRDefault="00F477C3">
                                  <w:pPr>
                                    <w:pStyle w:val="TableParagraph"/>
                                    <w:spacing w:line="256" w:lineRule="exact"/>
                                    <w:ind w:right="58"/>
                                    <w:jc w:val="right"/>
                                    <w:rPr>
                                      <w:sz w:val="24"/>
                                    </w:rPr>
                                  </w:pPr>
                                  <w:r>
                                    <w:rPr>
                                      <w:sz w:val="24"/>
                                    </w:rPr>
                                    <w:t>No</w:t>
                                  </w:r>
                                </w:p>
                              </w:tc>
                              <w:tc>
                                <w:tcPr>
                                  <w:tcW w:w="338" w:type="dxa"/>
                                  <w:hideMark/>
                                </w:tcPr>
                                <w:p w14:paraId="578A9D3C" w14:textId="0180D7E0" w:rsidR="00F477C3" w:rsidRDefault="00F477C3">
                                  <w:pPr>
                                    <w:pStyle w:val="TableParagraph"/>
                                    <w:spacing w:line="256" w:lineRule="exact"/>
                                    <w:ind w:left="59"/>
                                    <w:rPr>
                                      <w:sz w:val="24"/>
                                    </w:rPr>
                                  </w:pPr>
                                  <w:r>
                                    <w:rPr>
                                      <w:w w:val="99"/>
                                      <w:sz w:val="24"/>
                                    </w:rPr>
                                    <w:t>[</w:t>
                                  </w:r>
                                  <w:r w:rsidR="00F80CFA">
                                    <w:rPr>
                                      <w:w w:val="99"/>
                                      <w:sz w:val="24"/>
                                    </w:rPr>
                                    <w:t>x</w:t>
                                  </w:r>
                                </w:p>
                              </w:tc>
                              <w:tc>
                                <w:tcPr>
                                  <w:tcW w:w="191" w:type="dxa"/>
                                  <w:gridSpan w:val="2"/>
                                  <w:hideMark/>
                                </w:tcPr>
                                <w:p w14:paraId="7BBEE9D9" w14:textId="77777777" w:rsidR="00F477C3" w:rsidRDefault="00F477C3">
                                  <w:pPr>
                                    <w:pStyle w:val="TableParagraph"/>
                                    <w:spacing w:line="256" w:lineRule="exact"/>
                                    <w:ind w:left="4"/>
                                    <w:jc w:val="center"/>
                                    <w:rPr>
                                      <w:sz w:val="24"/>
                                    </w:rPr>
                                  </w:pPr>
                                  <w:r>
                                    <w:rPr>
                                      <w:w w:val="99"/>
                                      <w:sz w:val="24"/>
                                    </w:rPr>
                                    <w:t>]</w:t>
                                  </w:r>
                                </w:p>
                              </w:tc>
                            </w:tr>
                            <w:tr w:rsidR="00F477C3" w14:paraId="4FE5218E" w14:textId="77777777" w:rsidTr="00F80CFA">
                              <w:trPr>
                                <w:trHeight w:val="275"/>
                              </w:trPr>
                              <w:tc>
                                <w:tcPr>
                                  <w:tcW w:w="3567" w:type="dxa"/>
                                  <w:hideMark/>
                                </w:tcPr>
                                <w:p w14:paraId="2EFD247B" w14:textId="77777777" w:rsidR="00F477C3" w:rsidRDefault="00F477C3">
                                  <w:pPr>
                                    <w:pStyle w:val="TableParagraph"/>
                                    <w:spacing w:line="255" w:lineRule="exact"/>
                                    <w:ind w:left="50"/>
                                    <w:rPr>
                                      <w:sz w:val="24"/>
                                    </w:rPr>
                                  </w:pPr>
                                  <w:r>
                                    <w:rPr>
                                      <w:sz w:val="24"/>
                                    </w:rPr>
                                    <w:t>a stroke</w:t>
                                  </w:r>
                                </w:p>
                              </w:tc>
                              <w:tc>
                                <w:tcPr>
                                  <w:tcW w:w="703" w:type="dxa"/>
                                  <w:hideMark/>
                                </w:tcPr>
                                <w:p w14:paraId="406D5F98" w14:textId="77777777" w:rsidR="00F477C3" w:rsidRDefault="00F477C3">
                                  <w:pPr>
                                    <w:pStyle w:val="TableParagraph"/>
                                    <w:spacing w:line="255" w:lineRule="exact"/>
                                    <w:ind w:right="65"/>
                                    <w:jc w:val="right"/>
                                    <w:rPr>
                                      <w:sz w:val="24"/>
                                    </w:rPr>
                                  </w:pPr>
                                  <w:r>
                                    <w:rPr>
                                      <w:w w:val="95"/>
                                      <w:sz w:val="24"/>
                                    </w:rPr>
                                    <w:t>Yes</w:t>
                                  </w:r>
                                </w:p>
                              </w:tc>
                              <w:tc>
                                <w:tcPr>
                                  <w:tcW w:w="200" w:type="dxa"/>
                                  <w:hideMark/>
                                </w:tcPr>
                                <w:p w14:paraId="3EF92D0D" w14:textId="77777777" w:rsidR="00F477C3" w:rsidRDefault="00F477C3">
                                  <w:pPr>
                                    <w:pStyle w:val="TableParagraph"/>
                                    <w:spacing w:line="255" w:lineRule="exact"/>
                                    <w:ind w:right="11"/>
                                    <w:jc w:val="center"/>
                                    <w:rPr>
                                      <w:sz w:val="24"/>
                                    </w:rPr>
                                  </w:pPr>
                                  <w:r>
                                    <w:rPr>
                                      <w:w w:val="99"/>
                                      <w:sz w:val="24"/>
                                    </w:rPr>
                                    <w:t>[</w:t>
                                  </w:r>
                                </w:p>
                              </w:tc>
                              <w:tc>
                                <w:tcPr>
                                  <w:tcW w:w="1104" w:type="dxa"/>
                                  <w:hideMark/>
                                </w:tcPr>
                                <w:p w14:paraId="78421599" w14:textId="77777777" w:rsidR="00F477C3" w:rsidRDefault="00F477C3">
                                  <w:pPr>
                                    <w:pStyle w:val="TableParagraph"/>
                                    <w:spacing w:line="255" w:lineRule="exact"/>
                                    <w:ind w:left="53"/>
                                    <w:rPr>
                                      <w:sz w:val="24"/>
                                    </w:rPr>
                                  </w:pPr>
                                  <w:r>
                                    <w:rPr>
                                      <w:w w:val="99"/>
                                      <w:sz w:val="24"/>
                                    </w:rPr>
                                    <w:t>]</w:t>
                                  </w:r>
                                </w:p>
                              </w:tc>
                              <w:tc>
                                <w:tcPr>
                                  <w:tcW w:w="1311" w:type="dxa"/>
                                  <w:hideMark/>
                                </w:tcPr>
                                <w:p w14:paraId="1A439289" w14:textId="77777777" w:rsidR="00F477C3" w:rsidRDefault="00F477C3">
                                  <w:pPr>
                                    <w:pStyle w:val="TableParagraph"/>
                                    <w:spacing w:line="255" w:lineRule="exact"/>
                                    <w:ind w:right="59"/>
                                    <w:jc w:val="right"/>
                                    <w:rPr>
                                      <w:sz w:val="24"/>
                                    </w:rPr>
                                  </w:pPr>
                                  <w:r>
                                    <w:rPr>
                                      <w:w w:val="95"/>
                                      <w:sz w:val="24"/>
                                    </w:rPr>
                                    <w:t>No</w:t>
                                  </w:r>
                                </w:p>
                              </w:tc>
                              <w:tc>
                                <w:tcPr>
                                  <w:tcW w:w="338" w:type="dxa"/>
                                  <w:hideMark/>
                                </w:tcPr>
                                <w:p w14:paraId="2D59404D" w14:textId="46E66F36" w:rsidR="00F477C3" w:rsidRDefault="00F477C3">
                                  <w:pPr>
                                    <w:pStyle w:val="TableParagraph"/>
                                    <w:spacing w:line="255" w:lineRule="exact"/>
                                    <w:ind w:left="58"/>
                                    <w:rPr>
                                      <w:sz w:val="24"/>
                                    </w:rPr>
                                  </w:pPr>
                                  <w:r>
                                    <w:rPr>
                                      <w:w w:val="99"/>
                                      <w:sz w:val="24"/>
                                    </w:rPr>
                                    <w:t>[</w:t>
                                  </w:r>
                                  <w:r w:rsidR="00F80CFA">
                                    <w:rPr>
                                      <w:w w:val="99"/>
                                      <w:sz w:val="24"/>
                                    </w:rPr>
                                    <w:t>x</w:t>
                                  </w:r>
                                </w:p>
                              </w:tc>
                              <w:tc>
                                <w:tcPr>
                                  <w:tcW w:w="191" w:type="dxa"/>
                                  <w:gridSpan w:val="2"/>
                                  <w:hideMark/>
                                </w:tcPr>
                                <w:p w14:paraId="54049C18" w14:textId="77777777" w:rsidR="00F477C3" w:rsidRDefault="00F477C3">
                                  <w:pPr>
                                    <w:pStyle w:val="TableParagraph"/>
                                    <w:spacing w:line="255" w:lineRule="exact"/>
                                    <w:ind w:left="5"/>
                                    <w:jc w:val="center"/>
                                    <w:rPr>
                                      <w:sz w:val="24"/>
                                    </w:rPr>
                                  </w:pPr>
                                  <w:r>
                                    <w:rPr>
                                      <w:w w:val="99"/>
                                      <w:sz w:val="24"/>
                                    </w:rPr>
                                    <w:t>]</w:t>
                                  </w:r>
                                </w:p>
                              </w:tc>
                            </w:tr>
                            <w:tr w:rsidR="00F477C3" w14:paraId="3E296C24" w14:textId="77777777" w:rsidTr="00F80CFA">
                              <w:trPr>
                                <w:trHeight w:val="270"/>
                              </w:trPr>
                              <w:tc>
                                <w:tcPr>
                                  <w:tcW w:w="3567" w:type="dxa"/>
                                  <w:hideMark/>
                                </w:tcPr>
                                <w:p w14:paraId="24452073" w14:textId="77777777" w:rsidR="00F477C3" w:rsidRDefault="00F477C3">
                                  <w:pPr>
                                    <w:pStyle w:val="TableParagraph"/>
                                    <w:spacing w:line="250" w:lineRule="exact"/>
                                    <w:ind w:left="50"/>
                                    <w:rPr>
                                      <w:sz w:val="24"/>
                                    </w:rPr>
                                  </w:pPr>
                                  <w:r>
                                    <w:rPr>
                                      <w:sz w:val="24"/>
                                    </w:rPr>
                                    <w:t>trouble with very high cholesterol</w:t>
                                  </w:r>
                                </w:p>
                              </w:tc>
                              <w:tc>
                                <w:tcPr>
                                  <w:tcW w:w="703" w:type="dxa"/>
                                  <w:hideMark/>
                                </w:tcPr>
                                <w:p w14:paraId="0AFAA9C8" w14:textId="77777777" w:rsidR="00F477C3" w:rsidRDefault="00F477C3">
                                  <w:pPr>
                                    <w:pStyle w:val="TableParagraph"/>
                                    <w:spacing w:line="250" w:lineRule="exact"/>
                                    <w:ind w:right="50"/>
                                    <w:jc w:val="right"/>
                                    <w:rPr>
                                      <w:sz w:val="24"/>
                                    </w:rPr>
                                  </w:pPr>
                                  <w:r>
                                    <w:rPr>
                                      <w:w w:val="95"/>
                                      <w:sz w:val="24"/>
                                    </w:rPr>
                                    <w:t>Yes</w:t>
                                  </w:r>
                                </w:p>
                              </w:tc>
                              <w:tc>
                                <w:tcPr>
                                  <w:tcW w:w="200" w:type="dxa"/>
                                  <w:hideMark/>
                                </w:tcPr>
                                <w:p w14:paraId="4D501481" w14:textId="77777777" w:rsidR="00F477C3" w:rsidRDefault="00F477C3">
                                  <w:pPr>
                                    <w:pStyle w:val="TableParagraph"/>
                                    <w:spacing w:line="250" w:lineRule="exact"/>
                                    <w:ind w:left="14"/>
                                    <w:jc w:val="center"/>
                                    <w:rPr>
                                      <w:sz w:val="24"/>
                                    </w:rPr>
                                  </w:pPr>
                                  <w:r>
                                    <w:rPr>
                                      <w:w w:val="99"/>
                                      <w:sz w:val="24"/>
                                    </w:rPr>
                                    <w:t>[</w:t>
                                  </w:r>
                                </w:p>
                              </w:tc>
                              <w:tc>
                                <w:tcPr>
                                  <w:tcW w:w="1104" w:type="dxa"/>
                                  <w:hideMark/>
                                </w:tcPr>
                                <w:p w14:paraId="142F7135" w14:textId="77777777" w:rsidR="00F477C3" w:rsidRDefault="00F477C3">
                                  <w:pPr>
                                    <w:pStyle w:val="TableParagraph"/>
                                    <w:spacing w:line="250" w:lineRule="exact"/>
                                    <w:ind w:left="66"/>
                                    <w:rPr>
                                      <w:sz w:val="24"/>
                                    </w:rPr>
                                  </w:pPr>
                                  <w:r>
                                    <w:rPr>
                                      <w:w w:val="99"/>
                                      <w:sz w:val="24"/>
                                    </w:rPr>
                                    <w:t>]</w:t>
                                  </w:r>
                                </w:p>
                              </w:tc>
                              <w:tc>
                                <w:tcPr>
                                  <w:tcW w:w="1311" w:type="dxa"/>
                                  <w:hideMark/>
                                </w:tcPr>
                                <w:p w14:paraId="7B16B7A5" w14:textId="77777777" w:rsidR="00F477C3" w:rsidRDefault="00F477C3">
                                  <w:pPr>
                                    <w:pStyle w:val="TableParagraph"/>
                                    <w:spacing w:line="250" w:lineRule="exact"/>
                                    <w:ind w:right="59"/>
                                    <w:jc w:val="right"/>
                                    <w:rPr>
                                      <w:sz w:val="24"/>
                                    </w:rPr>
                                  </w:pPr>
                                  <w:r>
                                    <w:rPr>
                                      <w:w w:val="95"/>
                                      <w:sz w:val="24"/>
                                    </w:rPr>
                                    <w:t>No</w:t>
                                  </w:r>
                                </w:p>
                              </w:tc>
                              <w:tc>
                                <w:tcPr>
                                  <w:tcW w:w="338" w:type="dxa"/>
                                  <w:hideMark/>
                                </w:tcPr>
                                <w:p w14:paraId="31903A64" w14:textId="1145455C" w:rsidR="00F477C3" w:rsidRDefault="00F477C3">
                                  <w:pPr>
                                    <w:pStyle w:val="TableParagraph"/>
                                    <w:spacing w:line="250" w:lineRule="exact"/>
                                    <w:ind w:left="58"/>
                                    <w:rPr>
                                      <w:sz w:val="24"/>
                                    </w:rPr>
                                  </w:pPr>
                                  <w:r>
                                    <w:rPr>
                                      <w:w w:val="99"/>
                                      <w:sz w:val="24"/>
                                    </w:rPr>
                                    <w:t>[</w:t>
                                  </w:r>
                                  <w:r w:rsidR="00F80CFA">
                                    <w:rPr>
                                      <w:w w:val="99"/>
                                      <w:sz w:val="24"/>
                                    </w:rPr>
                                    <w:t>x</w:t>
                                  </w:r>
                                </w:p>
                              </w:tc>
                              <w:tc>
                                <w:tcPr>
                                  <w:tcW w:w="191" w:type="dxa"/>
                                  <w:gridSpan w:val="2"/>
                                  <w:hideMark/>
                                </w:tcPr>
                                <w:p w14:paraId="051CD524" w14:textId="77777777" w:rsidR="00F477C3" w:rsidRDefault="00F477C3">
                                  <w:pPr>
                                    <w:pStyle w:val="TableParagraph"/>
                                    <w:spacing w:line="250" w:lineRule="exact"/>
                                    <w:ind w:left="3"/>
                                    <w:jc w:val="center"/>
                                    <w:rPr>
                                      <w:sz w:val="24"/>
                                    </w:rPr>
                                  </w:pPr>
                                  <w:r>
                                    <w:rPr>
                                      <w:w w:val="99"/>
                                      <w:sz w:val="24"/>
                                    </w:rPr>
                                    <w:t>]</w:t>
                                  </w:r>
                                </w:p>
                              </w:tc>
                            </w:tr>
                          </w:tbl>
                          <w:p w14:paraId="56268568" w14:textId="52396902" w:rsidR="00F477C3" w:rsidRDefault="00122F30" w:rsidP="00F477C3">
                            <w:pPr>
                              <w:pStyle w:val="BodyText"/>
                            </w:pPr>
                            <w:r>
                              <w:t>x</w:t>
                            </w:r>
                          </w:p>
                        </w:txbxContent>
                      </wps:txbx>
                      <wps:bodyPr rot="0" vertOverflow="clip" horzOverflow="clip"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F75AFF6" id="_x0000_t202" coordsize="21600,21600" o:spt="202" path="m,l,21600r21600,l21600,xe">
                <v:stroke joinstyle="miter"/>
                <v:path gradientshapeok="t" o:connecttype="rect"/>
              </v:shapetype>
              <v:shape id="Text Box 2" o:spid="_x0000_s1026" type="#_x0000_t202" style="position:absolute;margin-left:69.5pt;margin-top:15.15pt;width:436pt;height:82.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eBp+gEAAN8DAAAOAAAAZHJzL2Uyb0RvYy54bWysU1Fv0zAQfkfiP1h+p2nLylDUdBqbhpAG&#10;Q9r4AY5jJxaOz5zdJuXXc3aaMsYb4sW6nM/fffd9l+3V2Ft2UBgMuIqvFkvOlJPQGNdW/NvT3Zv3&#10;nIUoXCMsOFXxowr8avf61XbwpVpDB7ZRyAjEhXLwFe9i9GVRBNmpXoQFeOXoUgP2ItIntkWDYiD0&#10;3hbr5fJdMQA2HkGqECh7O13yXcbXWsn4oHVQkdmKE7eYT8xnnc5itxVli8J3Rp5oiH9g0QvjqOkZ&#10;6lZEwfZo/oLqjUQIoONCQl+A1kaqPANNs1q+mOaxE17lWUic4M8yhf8HK78cviIzTcXXnDnRk0VP&#10;aozsA4xsndQZfCip6NFTWRwpTS7nSYO/B/k9MAc3nXCtukaEoVOiIXar9LJ49nTCCQmkHj5DQ23E&#10;PkIGGjX2SToSgxE6uXQ8O5OoSEpuNm8vyW7OJN2tlhcXm8tN7iHK+bnHED8q6FkKKo5kfYYXh/sQ&#10;Ex1RziWpm4M7Y22237o/ElSYMpl+Yjxxj2M9nuSooTnSIAjTNtH2xwc6tIWh4tIaz1kH+PNlLtWR&#10;cXTD2UAbV/HwYy9QcWY/ORItrecc4BzUcyCcpKcVj5xN4U2c1njv0bQdIU+2OLgmYbXJIycHJran&#10;eWiLshKnjU9r+vw7V/3+L3e/AAAA//8DAFBLAwQUAAYACAAAACEAps31gd8AAAALAQAADwAAAGRy&#10;cy9kb3ducmV2LnhtbEyPwU7DMBBE70j8g7VI3KgdUlVNiFNVCE5IiDQcODqxm1iN1yF22/D33Z7o&#10;bWd3NPum2MxuYCczBetRQrIQwAy2XlvsJHzX709rYCEq1GrwaCT8mQCb8v6uULn2Z6zMaRc7RiEY&#10;ciWhj3HMOQ9tb5wKCz8apNveT05FklPH9aTOFO4G/izEijtlkT70ajSvvWkPu6OTsP3B6s3+fjZf&#10;1b6ydZ0J/FgdpHx8mLcvwKKZ478ZrviEDiUxNf6IOrCBdJpRlyghFSmwq0EkCW0amrLlGnhZ8NsO&#10;5QUAAP//AwBQSwECLQAUAAYACAAAACEAtoM4kv4AAADhAQAAEwAAAAAAAAAAAAAAAAAAAAAAW0Nv&#10;bnRlbnRfVHlwZXNdLnhtbFBLAQItABQABgAIAAAAIQA4/SH/1gAAAJQBAAALAAAAAAAAAAAAAAAA&#10;AC8BAABfcmVscy8ucmVsc1BLAQItABQABgAIAAAAIQBdmeBp+gEAAN8DAAAOAAAAAAAAAAAAAAAA&#10;AC4CAABkcnMvZTJvRG9jLnhtbFBLAQItABQABgAIAAAAIQCmzfWB3wAAAAsBAAAPAAAAAAAAAAAA&#10;AAAAAFQEAABkcnMvZG93bnJldi54bWxQSwUGAAAAAAQABADzAAAAYAU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338"/>
                        <w:gridCol w:w="54"/>
                        <w:gridCol w:w="137"/>
                      </w:tblGrid>
                      <w:tr w:rsidR="00F477C3" w14:paraId="266AB61B" w14:textId="77777777">
                        <w:trPr>
                          <w:gridAfter w:val="1"/>
                          <w:wAfter w:w="137" w:type="dxa"/>
                          <w:trHeight w:val="408"/>
                        </w:trPr>
                        <w:tc>
                          <w:tcPr>
                            <w:tcW w:w="3567" w:type="dxa"/>
                            <w:hideMark/>
                          </w:tcPr>
                          <w:p w14:paraId="40EC561F" w14:textId="77777777" w:rsidR="00F477C3" w:rsidRDefault="00F477C3">
                            <w:pPr>
                              <w:pStyle w:val="TableParagraph"/>
                              <w:spacing w:line="266" w:lineRule="exact"/>
                              <w:ind w:left="50"/>
                              <w:rPr>
                                <w:sz w:val="24"/>
                              </w:rPr>
                            </w:pPr>
                            <w:r>
                              <w:rPr>
                                <w:sz w:val="24"/>
                              </w:rPr>
                              <w:t>brothers or sisters had –</w:t>
                            </w:r>
                          </w:p>
                        </w:tc>
                        <w:tc>
                          <w:tcPr>
                            <w:tcW w:w="3710" w:type="dxa"/>
                            <w:gridSpan w:val="6"/>
                          </w:tcPr>
                          <w:p w14:paraId="45B0B05D" w14:textId="77777777" w:rsidR="00F477C3" w:rsidRDefault="00F477C3">
                            <w:pPr>
                              <w:pStyle w:val="TableParagraph"/>
                            </w:pPr>
                          </w:p>
                        </w:tc>
                      </w:tr>
                      <w:tr w:rsidR="00F477C3" w14:paraId="135A51A1" w14:textId="77777777" w:rsidTr="00F80CFA">
                        <w:trPr>
                          <w:trHeight w:val="414"/>
                        </w:trPr>
                        <w:tc>
                          <w:tcPr>
                            <w:tcW w:w="3567" w:type="dxa"/>
                            <w:hideMark/>
                          </w:tcPr>
                          <w:p w14:paraId="66D8E6E0" w14:textId="77777777" w:rsidR="00F477C3" w:rsidRDefault="00F477C3">
                            <w:pPr>
                              <w:pStyle w:val="TableParagraph"/>
                              <w:spacing w:before="133" w:line="261" w:lineRule="exact"/>
                              <w:ind w:left="50"/>
                              <w:rPr>
                                <w:sz w:val="24"/>
                              </w:rPr>
                            </w:pPr>
                            <w:r>
                              <w:rPr>
                                <w:sz w:val="24"/>
                              </w:rPr>
                              <w:t>a heart attack below the age of 60</w:t>
                            </w:r>
                          </w:p>
                        </w:tc>
                        <w:tc>
                          <w:tcPr>
                            <w:tcW w:w="703" w:type="dxa"/>
                            <w:hideMark/>
                          </w:tcPr>
                          <w:p w14:paraId="2A1DFAA4" w14:textId="77777777" w:rsidR="00F477C3" w:rsidRDefault="00F477C3">
                            <w:pPr>
                              <w:pStyle w:val="TableParagraph"/>
                              <w:spacing w:before="133" w:line="261" w:lineRule="exact"/>
                              <w:ind w:right="64"/>
                              <w:jc w:val="right"/>
                              <w:rPr>
                                <w:sz w:val="24"/>
                              </w:rPr>
                            </w:pPr>
                            <w:r>
                              <w:rPr>
                                <w:w w:val="95"/>
                                <w:sz w:val="24"/>
                              </w:rPr>
                              <w:t>Yes</w:t>
                            </w:r>
                          </w:p>
                        </w:tc>
                        <w:tc>
                          <w:tcPr>
                            <w:tcW w:w="200" w:type="dxa"/>
                            <w:hideMark/>
                          </w:tcPr>
                          <w:p w14:paraId="5B252232" w14:textId="77777777" w:rsidR="00F477C3" w:rsidRDefault="00F477C3">
                            <w:pPr>
                              <w:pStyle w:val="TableParagraph"/>
                              <w:spacing w:before="133" w:line="261" w:lineRule="exact"/>
                              <w:ind w:right="10"/>
                              <w:jc w:val="center"/>
                              <w:rPr>
                                <w:sz w:val="24"/>
                              </w:rPr>
                            </w:pPr>
                            <w:r>
                              <w:rPr>
                                <w:w w:val="99"/>
                                <w:sz w:val="24"/>
                              </w:rPr>
                              <w:t>[</w:t>
                            </w:r>
                          </w:p>
                        </w:tc>
                        <w:tc>
                          <w:tcPr>
                            <w:tcW w:w="1104" w:type="dxa"/>
                            <w:hideMark/>
                          </w:tcPr>
                          <w:p w14:paraId="3A9DAFFB" w14:textId="77777777" w:rsidR="00F477C3" w:rsidRDefault="00F477C3">
                            <w:pPr>
                              <w:pStyle w:val="TableParagraph"/>
                              <w:spacing w:before="133" w:line="261" w:lineRule="exact"/>
                              <w:ind w:left="53"/>
                              <w:rPr>
                                <w:sz w:val="24"/>
                              </w:rPr>
                            </w:pPr>
                            <w:r>
                              <w:rPr>
                                <w:w w:val="99"/>
                                <w:sz w:val="24"/>
                              </w:rPr>
                              <w:t>]</w:t>
                            </w:r>
                          </w:p>
                        </w:tc>
                        <w:tc>
                          <w:tcPr>
                            <w:tcW w:w="1311" w:type="dxa"/>
                            <w:hideMark/>
                          </w:tcPr>
                          <w:p w14:paraId="4E750587" w14:textId="77777777" w:rsidR="00F477C3" w:rsidRDefault="00F477C3">
                            <w:pPr>
                              <w:pStyle w:val="TableParagraph"/>
                              <w:spacing w:before="133" w:line="261" w:lineRule="exact"/>
                              <w:ind w:right="58"/>
                              <w:jc w:val="right"/>
                              <w:rPr>
                                <w:sz w:val="24"/>
                              </w:rPr>
                            </w:pPr>
                            <w:r>
                              <w:rPr>
                                <w:sz w:val="24"/>
                              </w:rPr>
                              <w:t>No</w:t>
                            </w:r>
                          </w:p>
                        </w:tc>
                        <w:tc>
                          <w:tcPr>
                            <w:tcW w:w="338" w:type="dxa"/>
                            <w:hideMark/>
                          </w:tcPr>
                          <w:p w14:paraId="7A61E19C" w14:textId="2DC88AC8" w:rsidR="00F477C3" w:rsidRDefault="00F477C3">
                            <w:pPr>
                              <w:pStyle w:val="TableParagraph"/>
                              <w:spacing w:before="133" w:line="261" w:lineRule="exact"/>
                              <w:ind w:left="59"/>
                              <w:rPr>
                                <w:sz w:val="24"/>
                              </w:rPr>
                            </w:pPr>
                            <w:r>
                              <w:rPr>
                                <w:w w:val="99"/>
                                <w:sz w:val="24"/>
                              </w:rPr>
                              <w:t>[</w:t>
                            </w:r>
                            <w:r w:rsidR="00F80CFA">
                              <w:rPr>
                                <w:w w:val="99"/>
                                <w:sz w:val="24"/>
                              </w:rPr>
                              <w:t>x</w:t>
                            </w:r>
                          </w:p>
                        </w:tc>
                        <w:tc>
                          <w:tcPr>
                            <w:tcW w:w="191" w:type="dxa"/>
                            <w:gridSpan w:val="2"/>
                            <w:hideMark/>
                          </w:tcPr>
                          <w:p w14:paraId="18190826" w14:textId="61FCD8DE" w:rsidR="00F477C3" w:rsidRDefault="00F477C3">
                            <w:pPr>
                              <w:pStyle w:val="TableParagraph"/>
                              <w:spacing w:before="133" w:line="261" w:lineRule="exact"/>
                              <w:ind w:left="5"/>
                              <w:jc w:val="center"/>
                              <w:rPr>
                                <w:sz w:val="24"/>
                              </w:rPr>
                            </w:pPr>
                            <w:r>
                              <w:rPr>
                                <w:w w:val="99"/>
                                <w:sz w:val="24"/>
                              </w:rPr>
                              <w:t>]</w:t>
                            </w:r>
                          </w:p>
                        </w:tc>
                      </w:tr>
                      <w:tr w:rsidR="00F477C3" w14:paraId="661E2EFA" w14:textId="77777777" w:rsidTr="00F80CFA">
                        <w:trPr>
                          <w:trHeight w:val="276"/>
                        </w:trPr>
                        <w:tc>
                          <w:tcPr>
                            <w:tcW w:w="3567" w:type="dxa"/>
                            <w:hideMark/>
                          </w:tcPr>
                          <w:p w14:paraId="0AFA4D55" w14:textId="77777777" w:rsidR="00F477C3" w:rsidRDefault="00F477C3">
                            <w:pPr>
                              <w:pStyle w:val="TableParagraph"/>
                              <w:spacing w:line="256" w:lineRule="exact"/>
                              <w:ind w:left="50"/>
                              <w:rPr>
                                <w:sz w:val="24"/>
                              </w:rPr>
                            </w:pPr>
                            <w:r>
                              <w:rPr>
                                <w:sz w:val="24"/>
                              </w:rPr>
                              <w:t>a heart attack above the age of 60</w:t>
                            </w:r>
                          </w:p>
                        </w:tc>
                        <w:tc>
                          <w:tcPr>
                            <w:tcW w:w="703" w:type="dxa"/>
                            <w:hideMark/>
                          </w:tcPr>
                          <w:p w14:paraId="3F756010" w14:textId="77777777" w:rsidR="00F477C3" w:rsidRDefault="00F477C3">
                            <w:pPr>
                              <w:pStyle w:val="TableParagraph"/>
                              <w:spacing w:line="256" w:lineRule="exact"/>
                              <w:ind w:right="64"/>
                              <w:jc w:val="right"/>
                              <w:rPr>
                                <w:sz w:val="24"/>
                              </w:rPr>
                            </w:pPr>
                            <w:r>
                              <w:rPr>
                                <w:w w:val="95"/>
                                <w:sz w:val="24"/>
                              </w:rPr>
                              <w:t>Yes</w:t>
                            </w:r>
                          </w:p>
                        </w:tc>
                        <w:tc>
                          <w:tcPr>
                            <w:tcW w:w="200" w:type="dxa"/>
                            <w:hideMark/>
                          </w:tcPr>
                          <w:p w14:paraId="14F329C5" w14:textId="77777777" w:rsidR="00F477C3" w:rsidRDefault="00F477C3">
                            <w:pPr>
                              <w:pStyle w:val="TableParagraph"/>
                              <w:spacing w:line="256" w:lineRule="exact"/>
                              <w:ind w:right="10"/>
                              <w:jc w:val="center"/>
                              <w:rPr>
                                <w:sz w:val="24"/>
                              </w:rPr>
                            </w:pPr>
                            <w:r>
                              <w:rPr>
                                <w:w w:val="99"/>
                                <w:sz w:val="24"/>
                              </w:rPr>
                              <w:t>[</w:t>
                            </w:r>
                          </w:p>
                        </w:tc>
                        <w:tc>
                          <w:tcPr>
                            <w:tcW w:w="1104" w:type="dxa"/>
                            <w:hideMark/>
                          </w:tcPr>
                          <w:p w14:paraId="4F9629E1" w14:textId="77777777" w:rsidR="00F477C3" w:rsidRDefault="00F477C3">
                            <w:pPr>
                              <w:pStyle w:val="TableParagraph"/>
                              <w:spacing w:line="256" w:lineRule="exact"/>
                              <w:ind w:left="53"/>
                              <w:rPr>
                                <w:sz w:val="24"/>
                              </w:rPr>
                            </w:pPr>
                            <w:r>
                              <w:rPr>
                                <w:w w:val="99"/>
                                <w:sz w:val="24"/>
                              </w:rPr>
                              <w:t>]</w:t>
                            </w:r>
                          </w:p>
                        </w:tc>
                        <w:tc>
                          <w:tcPr>
                            <w:tcW w:w="1311" w:type="dxa"/>
                            <w:hideMark/>
                          </w:tcPr>
                          <w:p w14:paraId="4ED1893C" w14:textId="77777777" w:rsidR="00F477C3" w:rsidRDefault="00F477C3">
                            <w:pPr>
                              <w:pStyle w:val="TableParagraph"/>
                              <w:spacing w:line="256" w:lineRule="exact"/>
                              <w:ind w:right="58"/>
                              <w:jc w:val="right"/>
                              <w:rPr>
                                <w:sz w:val="24"/>
                              </w:rPr>
                            </w:pPr>
                            <w:r>
                              <w:rPr>
                                <w:sz w:val="24"/>
                              </w:rPr>
                              <w:t>No</w:t>
                            </w:r>
                          </w:p>
                        </w:tc>
                        <w:tc>
                          <w:tcPr>
                            <w:tcW w:w="338" w:type="dxa"/>
                            <w:hideMark/>
                          </w:tcPr>
                          <w:p w14:paraId="578A9D3C" w14:textId="0180D7E0" w:rsidR="00F477C3" w:rsidRDefault="00F477C3">
                            <w:pPr>
                              <w:pStyle w:val="TableParagraph"/>
                              <w:spacing w:line="256" w:lineRule="exact"/>
                              <w:ind w:left="59"/>
                              <w:rPr>
                                <w:sz w:val="24"/>
                              </w:rPr>
                            </w:pPr>
                            <w:r>
                              <w:rPr>
                                <w:w w:val="99"/>
                                <w:sz w:val="24"/>
                              </w:rPr>
                              <w:t>[</w:t>
                            </w:r>
                            <w:r w:rsidR="00F80CFA">
                              <w:rPr>
                                <w:w w:val="99"/>
                                <w:sz w:val="24"/>
                              </w:rPr>
                              <w:t>x</w:t>
                            </w:r>
                          </w:p>
                        </w:tc>
                        <w:tc>
                          <w:tcPr>
                            <w:tcW w:w="191" w:type="dxa"/>
                            <w:gridSpan w:val="2"/>
                            <w:hideMark/>
                          </w:tcPr>
                          <w:p w14:paraId="7BBEE9D9" w14:textId="77777777" w:rsidR="00F477C3" w:rsidRDefault="00F477C3">
                            <w:pPr>
                              <w:pStyle w:val="TableParagraph"/>
                              <w:spacing w:line="256" w:lineRule="exact"/>
                              <w:ind w:left="4"/>
                              <w:jc w:val="center"/>
                              <w:rPr>
                                <w:sz w:val="24"/>
                              </w:rPr>
                            </w:pPr>
                            <w:r>
                              <w:rPr>
                                <w:w w:val="99"/>
                                <w:sz w:val="24"/>
                              </w:rPr>
                              <w:t>]</w:t>
                            </w:r>
                          </w:p>
                        </w:tc>
                      </w:tr>
                      <w:tr w:rsidR="00F477C3" w14:paraId="4FE5218E" w14:textId="77777777" w:rsidTr="00F80CFA">
                        <w:trPr>
                          <w:trHeight w:val="275"/>
                        </w:trPr>
                        <w:tc>
                          <w:tcPr>
                            <w:tcW w:w="3567" w:type="dxa"/>
                            <w:hideMark/>
                          </w:tcPr>
                          <w:p w14:paraId="2EFD247B" w14:textId="77777777" w:rsidR="00F477C3" w:rsidRDefault="00F477C3">
                            <w:pPr>
                              <w:pStyle w:val="TableParagraph"/>
                              <w:spacing w:line="255" w:lineRule="exact"/>
                              <w:ind w:left="50"/>
                              <w:rPr>
                                <w:sz w:val="24"/>
                              </w:rPr>
                            </w:pPr>
                            <w:r>
                              <w:rPr>
                                <w:sz w:val="24"/>
                              </w:rPr>
                              <w:t>a stroke</w:t>
                            </w:r>
                          </w:p>
                        </w:tc>
                        <w:tc>
                          <w:tcPr>
                            <w:tcW w:w="703" w:type="dxa"/>
                            <w:hideMark/>
                          </w:tcPr>
                          <w:p w14:paraId="406D5F98" w14:textId="77777777" w:rsidR="00F477C3" w:rsidRDefault="00F477C3">
                            <w:pPr>
                              <w:pStyle w:val="TableParagraph"/>
                              <w:spacing w:line="255" w:lineRule="exact"/>
                              <w:ind w:right="65"/>
                              <w:jc w:val="right"/>
                              <w:rPr>
                                <w:sz w:val="24"/>
                              </w:rPr>
                            </w:pPr>
                            <w:r>
                              <w:rPr>
                                <w:w w:val="95"/>
                                <w:sz w:val="24"/>
                              </w:rPr>
                              <w:t>Yes</w:t>
                            </w:r>
                          </w:p>
                        </w:tc>
                        <w:tc>
                          <w:tcPr>
                            <w:tcW w:w="200" w:type="dxa"/>
                            <w:hideMark/>
                          </w:tcPr>
                          <w:p w14:paraId="3EF92D0D" w14:textId="77777777" w:rsidR="00F477C3" w:rsidRDefault="00F477C3">
                            <w:pPr>
                              <w:pStyle w:val="TableParagraph"/>
                              <w:spacing w:line="255" w:lineRule="exact"/>
                              <w:ind w:right="11"/>
                              <w:jc w:val="center"/>
                              <w:rPr>
                                <w:sz w:val="24"/>
                              </w:rPr>
                            </w:pPr>
                            <w:r>
                              <w:rPr>
                                <w:w w:val="99"/>
                                <w:sz w:val="24"/>
                              </w:rPr>
                              <w:t>[</w:t>
                            </w:r>
                          </w:p>
                        </w:tc>
                        <w:tc>
                          <w:tcPr>
                            <w:tcW w:w="1104" w:type="dxa"/>
                            <w:hideMark/>
                          </w:tcPr>
                          <w:p w14:paraId="78421599" w14:textId="77777777" w:rsidR="00F477C3" w:rsidRDefault="00F477C3">
                            <w:pPr>
                              <w:pStyle w:val="TableParagraph"/>
                              <w:spacing w:line="255" w:lineRule="exact"/>
                              <w:ind w:left="53"/>
                              <w:rPr>
                                <w:sz w:val="24"/>
                              </w:rPr>
                            </w:pPr>
                            <w:r>
                              <w:rPr>
                                <w:w w:val="99"/>
                                <w:sz w:val="24"/>
                              </w:rPr>
                              <w:t>]</w:t>
                            </w:r>
                          </w:p>
                        </w:tc>
                        <w:tc>
                          <w:tcPr>
                            <w:tcW w:w="1311" w:type="dxa"/>
                            <w:hideMark/>
                          </w:tcPr>
                          <w:p w14:paraId="1A439289" w14:textId="77777777" w:rsidR="00F477C3" w:rsidRDefault="00F477C3">
                            <w:pPr>
                              <w:pStyle w:val="TableParagraph"/>
                              <w:spacing w:line="255" w:lineRule="exact"/>
                              <w:ind w:right="59"/>
                              <w:jc w:val="right"/>
                              <w:rPr>
                                <w:sz w:val="24"/>
                              </w:rPr>
                            </w:pPr>
                            <w:r>
                              <w:rPr>
                                <w:w w:val="95"/>
                                <w:sz w:val="24"/>
                              </w:rPr>
                              <w:t>No</w:t>
                            </w:r>
                          </w:p>
                        </w:tc>
                        <w:tc>
                          <w:tcPr>
                            <w:tcW w:w="338" w:type="dxa"/>
                            <w:hideMark/>
                          </w:tcPr>
                          <w:p w14:paraId="2D59404D" w14:textId="46E66F36" w:rsidR="00F477C3" w:rsidRDefault="00F477C3">
                            <w:pPr>
                              <w:pStyle w:val="TableParagraph"/>
                              <w:spacing w:line="255" w:lineRule="exact"/>
                              <w:ind w:left="58"/>
                              <w:rPr>
                                <w:sz w:val="24"/>
                              </w:rPr>
                            </w:pPr>
                            <w:r>
                              <w:rPr>
                                <w:w w:val="99"/>
                                <w:sz w:val="24"/>
                              </w:rPr>
                              <w:t>[</w:t>
                            </w:r>
                            <w:r w:rsidR="00F80CFA">
                              <w:rPr>
                                <w:w w:val="99"/>
                                <w:sz w:val="24"/>
                              </w:rPr>
                              <w:t>x</w:t>
                            </w:r>
                          </w:p>
                        </w:tc>
                        <w:tc>
                          <w:tcPr>
                            <w:tcW w:w="191" w:type="dxa"/>
                            <w:gridSpan w:val="2"/>
                            <w:hideMark/>
                          </w:tcPr>
                          <w:p w14:paraId="54049C18" w14:textId="77777777" w:rsidR="00F477C3" w:rsidRDefault="00F477C3">
                            <w:pPr>
                              <w:pStyle w:val="TableParagraph"/>
                              <w:spacing w:line="255" w:lineRule="exact"/>
                              <w:ind w:left="5"/>
                              <w:jc w:val="center"/>
                              <w:rPr>
                                <w:sz w:val="24"/>
                              </w:rPr>
                            </w:pPr>
                            <w:r>
                              <w:rPr>
                                <w:w w:val="99"/>
                                <w:sz w:val="24"/>
                              </w:rPr>
                              <w:t>]</w:t>
                            </w:r>
                          </w:p>
                        </w:tc>
                      </w:tr>
                      <w:tr w:rsidR="00F477C3" w14:paraId="3E296C24" w14:textId="77777777" w:rsidTr="00F80CFA">
                        <w:trPr>
                          <w:trHeight w:val="270"/>
                        </w:trPr>
                        <w:tc>
                          <w:tcPr>
                            <w:tcW w:w="3567" w:type="dxa"/>
                            <w:hideMark/>
                          </w:tcPr>
                          <w:p w14:paraId="24452073" w14:textId="77777777" w:rsidR="00F477C3" w:rsidRDefault="00F477C3">
                            <w:pPr>
                              <w:pStyle w:val="TableParagraph"/>
                              <w:spacing w:line="250" w:lineRule="exact"/>
                              <w:ind w:left="50"/>
                              <w:rPr>
                                <w:sz w:val="24"/>
                              </w:rPr>
                            </w:pPr>
                            <w:r>
                              <w:rPr>
                                <w:sz w:val="24"/>
                              </w:rPr>
                              <w:t>trouble with very high cholesterol</w:t>
                            </w:r>
                          </w:p>
                        </w:tc>
                        <w:tc>
                          <w:tcPr>
                            <w:tcW w:w="703" w:type="dxa"/>
                            <w:hideMark/>
                          </w:tcPr>
                          <w:p w14:paraId="0AFAA9C8" w14:textId="77777777" w:rsidR="00F477C3" w:rsidRDefault="00F477C3">
                            <w:pPr>
                              <w:pStyle w:val="TableParagraph"/>
                              <w:spacing w:line="250" w:lineRule="exact"/>
                              <w:ind w:right="50"/>
                              <w:jc w:val="right"/>
                              <w:rPr>
                                <w:sz w:val="24"/>
                              </w:rPr>
                            </w:pPr>
                            <w:r>
                              <w:rPr>
                                <w:w w:val="95"/>
                                <w:sz w:val="24"/>
                              </w:rPr>
                              <w:t>Yes</w:t>
                            </w:r>
                          </w:p>
                        </w:tc>
                        <w:tc>
                          <w:tcPr>
                            <w:tcW w:w="200" w:type="dxa"/>
                            <w:hideMark/>
                          </w:tcPr>
                          <w:p w14:paraId="4D501481" w14:textId="77777777" w:rsidR="00F477C3" w:rsidRDefault="00F477C3">
                            <w:pPr>
                              <w:pStyle w:val="TableParagraph"/>
                              <w:spacing w:line="250" w:lineRule="exact"/>
                              <w:ind w:left="14"/>
                              <w:jc w:val="center"/>
                              <w:rPr>
                                <w:sz w:val="24"/>
                              </w:rPr>
                            </w:pPr>
                            <w:r>
                              <w:rPr>
                                <w:w w:val="99"/>
                                <w:sz w:val="24"/>
                              </w:rPr>
                              <w:t>[</w:t>
                            </w:r>
                          </w:p>
                        </w:tc>
                        <w:tc>
                          <w:tcPr>
                            <w:tcW w:w="1104" w:type="dxa"/>
                            <w:hideMark/>
                          </w:tcPr>
                          <w:p w14:paraId="142F7135" w14:textId="77777777" w:rsidR="00F477C3" w:rsidRDefault="00F477C3">
                            <w:pPr>
                              <w:pStyle w:val="TableParagraph"/>
                              <w:spacing w:line="250" w:lineRule="exact"/>
                              <w:ind w:left="66"/>
                              <w:rPr>
                                <w:sz w:val="24"/>
                              </w:rPr>
                            </w:pPr>
                            <w:r>
                              <w:rPr>
                                <w:w w:val="99"/>
                                <w:sz w:val="24"/>
                              </w:rPr>
                              <w:t>]</w:t>
                            </w:r>
                          </w:p>
                        </w:tc>
                        <w:tc>
                          <w:tcPr>
                            <w:tcW w:w="1311" w:type="dxa"/>
                            <w:hideMark/>
                          </w:tcPr>
                          <w:p w14:paraId="7B16B7A5" w14:textId="77777777" w:rsidR="00F477C3" w:rsidRDefault="00F477C3">
                            <w:pPr>
                              <w:pStyle w:val="TableParagraph"/>
                              <w:spacing w:line="250" w:lineRule="exact"/>
                              <w:ind w:right="59"/>
                              <w:jc w:val="right"/>
                              <w:rPr>
                                <w:sz w:val="24"/>
                              </w:rPr>
                            </w:pPr>
                            <w:r>
                              <w:rPr>
                                <w:w w:val="95"/>
                                <w:sz w:val="24"/>
                              </w:rPr>
                              <w:t>No</w:t>
                            </w:r>
                          </w:p>
                        </w:tc>
                        <w:tc>
                          <w:tcPr>
                            <w:tcW w:w="338" w:type="dxa"/>
                            <w:hideMark/>
                          </w:tcPr>
                          <w:p w14:paraId="31903A64" w14:textId="1145455C" w:rsidR="00F477C3" w:rsidRDefault="00F477C3">
                            <w:pPr>
                              <w:pStyle w:val="TableParagraph"/>
                              <w:spacing w:line="250" w:lineRule="exact"/>
                              <w:ind w:left="58"/>
                              <w:rPr>
                                <w:sz w:val="24"/>
                              </w:rPr>
                            </w:pPr>
                            <w:r>
                              <w:rPr>
                                <w:w w:val="99"/>
                                <w:sz w:val="24"/>
                              </w:rPr>
                              <w:t>[</w:t>
                            </w:r>
                            <w:r w:rsidR="00F80CFA">
                              <w:rPr>
                                <w:w w:val="99"/>
                                <w:sz w:val="24"/>
                              </w:rPr>
                              <w:t>x</w:t>
                            </w:r>
                          </w:p>
                        </w:tc>
                        <w:tc>
                          <w:tcPr>
                            <w:tcW w:w="191" w:type="dxa"/>
                            <w:gridSpan w:val="2"/>
                            <w:hideMark/>
                          </w:tcPr>
                          <w:p w14:paraId="051CD524" w14:textId="77777777" w:rsidR="00F477C3" w:rsidRDefault="00F477C3">
                            <w:pPr>
                              <w:pStyle w:val="TableParagraph"/>
                              <w:spacing w:line="250" w:lineRule="exact"/>
                              <w:ind w:left="3"/>
                              <w:jc w:val="center"/>
                              <w:rPr>
                                <w:sz w:val="24"/>
                              </w:rPr>
                            </w:pPr>
                            <w:r>
                              <w:rPr>
                                <w:w w:val="99"/>
                                <w:sz w:val="24"/>
                              </w:rPr>
                              <w:t>]</w:t>
                            </w:r>
                          </w:p>
                        </w:tc>
                      </w:tr>
                    </w:tbl>
                    <w:p w14:paraId="56268568" w14:textId="52396902" w:rsidR="00F477C3" w:rsidRDefault="00122F30" w:rsidP="00F477C3">
                      <w:pPr>
                        <w:pStyle w:val="BodyText"/>
                      </w:pPr>
                      <w:r>
                        <w:t>x</w:t>
                      </w:r>
                    </w:p>
                  </w:txbxContent>
                </v:textbox>
                <w10:wrap anchorx="page"/>
              </v:shape>
            </w:pict>
          </mc:Fallback>
        </mc:AlternateContent>
      </w:r>
      <w:r w:rsidR="008D41A1" w:rsidRPr="00F80CFA">
        <w:rPr>
          <w:rFonts w:ascii="Arial" w:hAnsi="Arial" w:cs="Arial"/>
        </w:rPr>
        <w:tab/>
      </w:r>
    </w:p>
    <w:p w14:paraId="7026A9B4" w14:textId="77777777" w:rsidR="00F477C3" w:rsidRPr="00F80CFA" w:rsidRDefault="00F477C3" w:rsidP="00F80CFA">
      <w:pPr>
        <w:spacing w:line="360" w:lineRule="auto"/>
        <w:rPr>
          <w:rFonts w:ascii="Arial" w:hAnsi="Arial" w:cs="Arial"/>
        </w:rPr>
      </w:pPr>
    </w:p>
    <w:p w14:paraId="16495A53" w14:textId="77777777" w:rsidR="00F477C3" w:rsidRPr="00F80CFA" w:rsidRDefault="00F477C3" w:rsidP="00F80CFA">
      <w:pPr>
        <w:spacing w:line="360" w:lineRule="auto"/>
        <w:rPr>
          <w:rFonts w:ascii="Arial" w:hAnsi="Arial" w:cs="Arial"/>
        </w:rPr>
      </w:pPr>
    </w:p>
    <w:p w14:paraId="171AE66A" w14:textId="77777777" w:rsidR="00F477C3" w:rsidRPr="00F80CFA" w:rsidRDefault="00F477C3" w:rsidP="00F80CFA">
      <w:pPr>
        <w:spacing w:line="360" w:lineRule="auto"/>
        <w:rPr>
          <w:rFonts w:ascii="Arial" w:hAnsi="Arial" w:cs="Arial"/>
        </w:rPr>
      </w:pPr>
    </w:p>
    <w:p w14:paraId="7E063630" w14:textId="77777777" w:rsidR="00F477C3" w:rsidRPr="00F80CFA" w:rsidRDefault="00F477C3" w:rsidP="00F80CFA">
      <w:pPr>
        <w:spacing w:line="360" w:lineRule="auto"/>
        <w:rPr>
          <w:rFonts w:ascii="Arial" w:hAnsi="Arial" w:cs="Arial"/>
        </w:rPr>
      </w:pPr>
      <w:r w:rsidRPr="00F80CFA">
        <w:rPr>
          <w:rFonts w:ascii="Arial" w:hAnsi="Arial" w:cs="Arial"/>
        </w:rPr>
        <w:t>(hyperlipidaemia)</w:t>
      </w:r>
    </w:p>
    <w:p w14:paraId="4F59CCCB" w14:textId="77777777" w:rsidR="00F477C3" w:rsidRPr="00F80CFA" w:rsidRDefault="00F477C3" w:rsidP="00F80CFA">
      <w:pPr>
        <w:spacing w:line="360" w:lineRule="auto"/>
        <w:rPr>
          <w:rFonts w:ascii="Arial" w:hAnsi="Arial" w:cs="Arial"/>
        </w:rPr>
      </w:pPr>
    </w:p>
    <w:p w14:paraId="43125D3D" w14:textId="77777777" w:rsidR="00F477C3" w:rsidRPr="00F80CFA" w:rsidRDefault="00F477C3" w:rsidP="00F80CFA">
      <w:pPr>
        <w:spacing w:line="360" w:lineRule="auto"/>
        <w:rPr>
          <w:rFonts w:ascii="Arial" w:hAnsi="Arial" w:cs="Arial"/>
        </w:rPr>
      </w:pPr>
      <w:r w:rsidRPr="00F80CFA">
        <w:rPr>
          <w:rFonts w:ascii="Arial" w:hAnsi="Arial" w:cs="Arial"/>
        </w:rPr>
        <w:t>………………………………………………………………………………………</w:t>
      </w:r>
    </w:p>
    <w:p w14:paraId="328FD0AB" w14:textId="77777777" w:rsidR="00F477C3" w:rsidRPr="00F80CFA" w:rsidRDefault="00F477C3" w:rsidP="00F80CFA">
      <w:pPr>
        <w:spacing w:line="360" w:lineRule="auto"/>
        <w:rPr>
          <w:rFonts w:ascii="Arial" w:hAnsi="Arial" w:cs="Arial"/>
        </w:rPr>
      </w:pPr>
    </w:p>
    <w:p w14:paraId="5244EBFD" w14:textId="77777777" w:rsidR="00F477C3" w:rsidRPr="00F80CFA" w:rsidRDefault="00F477C3" w:rsidP="00F80CFA">
      <w:pPr>
        <w:spacing w:line="360" w:lineRule="auto"/>
        <w:rPr>
          <w:rFonts w:ascii="Arial" w:hAnsi="Arial" w:cs="Arial"/>
        </w:rPr>
      </w:pPr>
      <w:bookmarkStart w:id="0" w:name="Practice_Use_Only"/>
      <w:bookmarkEnd w:id="0"/>
      <w:r w:rsidRPr="00F80CFA">
        <w:rPr>
          <w:rFonts w:ascii="Arial" w:hAnsi="Arial" w:cs="Arial"/>
        </w:rPr>
        <w:t>Practice Use Only</w:t>
      </w:r>
    </w:p>
    <w:p w14:paraId="391E27C5" w14:textId="7AABB0DD" w:rsidR="00F477C3" w:rsidRPr="00F80CFA" w:rsidRDefault="00F477C3" w:rsidP="00F80CFA">
      <w:pPr>
        <w:spacing w:line="360" w:lineRule="auto"/>
        <w:rPr>
          <w:rFonts w:ascii="Arial" w:hAnsi="Arial" w:cs="Arial"/>
        </w:rPr>
      </w:pPr>
      <w:r w:rsidRPr="00F80CFA">
        <w:rPr>
          <w:rFonts w:ascii="Arial" w:hAnsi="Arial" w:cs="Arial"/>
        </w:rPr>
        <w:t>Health</w:t>
      </w:r>
      <w:r w:rsidRPr="00F80CFA">
        <w:rPr>
          <w:rFonts w:ascii="Arial" w:hAnsi="Arial" w:cs="Arial"/>
          <w:spacing w:val="-1"/>
        </w:rPr>
        <w:t xml:space="preserve"> </w:t>
      </w:r>
      <w:r w:rsidRPr="00F80CFA">
        <w:rPr>
          <w:rFonts w:ascii="Arial" w:hAnsi="Arial" w:cs="Arial"/>
        </w:rPr>
        <w:t>Education Smoking</w:t>
      </w:r>
      <w:r w:rsidRPr="00F80CFA">
        <w:rPr>
          <w:rFonts w:ascii="Arial" w:hAnsi="Arial" w:cs="Arial"/>
        </w:rPr>
        <w:tab/>
        <w:t>……</w:t>
      </w:r>
      <w:r w:rsidR="00E86785" w:rsidRPr="00F80CFA">
        <w:rPr>
          <w:rFonts w:ascii="Arial" w:hAnsi="Arial" w:cs="Arial"/>
        </w:rPr>
        <w:t>N/A</w:t>
      </w:r>
      <w:r w:rsidRPr="00F80CFA">
        <w:rPr>
          <w:rFonts w:ascii="Arial" w:hAnsi="Arial" w:cs="Arial"/>
        </w:rPr>
        <w:t>….</w:t>
      </w:r>
    </w:p>
    <w:p w14:paraId="54E888C2" w14:textId="77777777" w:rsidR="00F477C3" w:rsidRPr="00F80CFA" w:rsidRDefault="00F477C3" w:rsidP="00F80CFA">
      <w:pPr>
        <w:spacing w:line="360" w:lineRule="auto"/>
        <w:rPr>
          <w:rFonts w:ascii="Arial" w:hAnsi="Arial" w:cs="Arial"/>
        </w:rPr>
      </w:pPr>
    </w:p>
    <w:p w14:paraId="77D34C4C" w14:textId="6FF79584" w:rsidR="00F477C3" w:rsidRPr="00F80CFA" w:rsidRDefault="00F477C3" w:rsidP="00F80CFA">
      <w:pPr>
        <w:spacing w:line="360" w:lineRule="auto"/>
        <w:rPr>
          <w:rFonts w:ascii="Arial" w:hAnsi="Arial" w:cs="Arial"/>
        </w:rPr>
      </w:pPr>
      <w:r w:rsidRPr="00F80CFA">
        <w:rPr>
          <w:rFonts w:ascii="Arial" w:hAnsi="Arial" w:cs="Arial"/>
        </w:rPr>
        <w:t>BP</w:t>
      </w:r>
      <w:r w:rsidRPr="00F80CFA">
        <w:rPr>
          <w:rFonts w:ascii="Arial" w:hAnsi="Arial" w:cs="Arial"/>
        </w:rPr>
        <w:tab/>
        <w:t>…</w:t>
      </w:r>
      <w:r w:rsidR="00F80CFA" w:rsidRPr="00F80CFA">
        <w:rPr>
          <w:rFonts w:ascii="Arial" w:hAnsi="Arial" w:cs="Arial"/>
        </w:rPr>
        <w:t>120</w:t>
      </w:r>
      <w:r w:rsidRPr="00F80CFA">
        <w:rPr>
          <w:rFonts w:ascii="Arial" w:hAnsi="Arial" w:cs="Arial"/>
        </w:rPr>
        <w:t xml:space="preserve">..  /  </w:t>
      </w:r>
      <w:r w:rsidR="00F80CFA" w:rsidRPr="00F80CFA">
        <w:rPr>
          <w:rFonts w:ascii="Arial" w:hAnsi="Arial" w:cs="Arial"/>
        </w:rPr>
        <w:t>70</w:t>
      </w:r>
      <w:r w:rsidRPr="00F80CFA">
        <w:rPr>
          <w:rFonts w:ascii="Arial" w:hAnsi="Arial" w:cs="Arial"/>
        </w:rPr>
        <w:t>…..</w:t>
      </w:r>
    </w:p>
    <w:p w14:paraId="0022E6F1" w14:textId="77777777" w:rsidR="00F477C3" w:rsidRPr="00F80CFA" w:rsidRDefault="00F477C3" w:rsidP="00F80CFA">
      <w:pPr>
        <w:spacing w:line="360" w:lineRule="auto"/>
        <w:rPr>
          <w:rFonts w:ascii="Arial" w:hAnsi="Arial" w:cs="Arial"/>
        </w:rPr>
      </w:pPr>
    </w:p>
    <w:p w14:paraId="56024B3F" w14:textId="2D97C04A" w:rsidR="00F477C3" w:rsidRPr="00F80CFA" w:rsidRDefault="00F477C3" w:rsidP="00F80CFA">
      <w:pPr>
        <w:spacing w:line="360" w:lineRule="auto"/>
        <w:rPr>
          <w:rFonts w:ascii="Arial" w:hAnsi="Arial" w:cs="Arial"/>
        </w:rPr>
      </w:pPr>
      <w:r w:rsidRPr="00F80CFA">
        <w:rPr>
          <w:rFonts w:ascii="Arial" w:hAnsi="Arial" w:cs="Arial"/>
        </w:rPr>
        <w:t>Height</w:t>
      </w:r>
      <w:r w:rsidRPr="00F80CFA">
        <w:rPr>
          <w:rFonts w:ascii="Arial" w:hAnsi="Arial" w:cs="Arial"/>
        </w:rPr>
        <w:tab/>
        <w:t>…</w:t>
      </w:r>
      <w:r w:rsidR="00F80CFA" w:rsidRPr="00F80CFA">
        <w:rPr>
          <w:rFonts w:ascii="Arial" w:hAnsi="Arial" w:cs="Arial"/>
        </w:rPr>
        <w:t>170cm</w:t>
      </w:r>
      <w:r w:rsidRPr="00F80CFA">
        <w:rPr>
          <w:rFonts w:ascii="Arial" w:hAnsi="Arial" w:cs="Arial"/>
        </w:rPr>
        <w:t>…….</w:t>
      </w:r>
    </w:p>
    <w:p w14:paraId="310D835C" w14:textId="77777777" w:rsidR="00F477C3" w:rsidRPr="00F80CFA" w:rsidRDefault="00F477C3" w:rsidP="00F80CFA">
      <w:pPr>
        <w:spacing w:line="360" w:lineRule="auto"/>
        <w:rPr>
          <w:rFonts w:ascii="Arial" w:hAnsi="Arial" w:cs="Arial"/>
        </w:rPr>
      </w:pPr>
    </w:p>
    <w:p w14:paraId="684A996B" w14:textId="68CDA846" w:rsidR="00F477C3" w:rsidRPr="00F80CFA" w:rsidRDefault="00F477C3" w:rsidP="00F80CFA">
      <w:pPr>
        <w:spacing w:line="360" w:lineRule="auto"/>
        <w:rPr>
          <w:rFonts w:ascii="Arial" w:hAnsi="Arial" w:cs="Arial"/>
        </w:rPr>
      </w:pPr>
      <w:r w:rsidRPr="00F80CFA">
        <w:rPr>
          <w:rFonts w:ascii="Arial" w:hAnsi="Arial" w:cs="Arial"/>
        </w:rPr>
        <w:t>Weight</w:t>
      </w:r>
      <w:r w:rsidRPr="00F80CFA">
        <w:rPr>
          <w:rFonts w:ascii="Arial" w:hAnsi="Arial" w:cs="Arial"/>
        </w:rPr>
        <w:tab/>
        <w:t>…</w:t>
      </w:r>
      <w:r w:rsidR="00E86785" w:rsidRPr="00F80CFA">
        <w:rPr>
          <w:rFonts w:ascii="Arial" w:hAnsi="Arial" w:cs="Arial"/>
        </w:rPr>
        <w:t>82kg</w:t>
      </w:r>
      <w:r w:rsidRPr="00F80CFA">
        <w:rPr>
          <w:rFonts w:ascii="Arial" w:hAnsi="Arial" w:cs="Arial"/>
        </w:rPr>
        <w:t>…</w:t>
      </w:r>
    </w:p>
    <w:p w14:paraId="45CCF1A4" w14:textId="77777777" w:rsidR="005D4940" w:rsidRDefault="005D4940" w:rsidP="00F80CFA">
      <w:pPr>
        <w:spacing w:line="360" w:lineRule="auto"/>
        <w:rPr>
          <w:rFonts w:ascii="Arial" w:hAnsi="Arial" w:cs="Arial"/>
        </w:rPr>
      </w:pPr>
    </w:p>
    <w:p w14:paraId="20B0C061" w14:textId="4658554B" w:rsidR="008D1AFD" w:rsidRPr="00F80CFA" w:rsidRDefault="008D1AFD" w:rsidP="00F80CFA">
      <w:pPr>
        <w:spacing w:line="360" w:lineRule="auto"/>
        <w:rPr>
          <w:rFonts w:ascii="Arial" w:hAnsi="Arial" w:cs="Arial"/>
        </w:rPr>
        <w:sectPr w:rsidR="008D1AFD" w:rsidRPr="00F80CFA">
          <w:headerReference w:type="default" r:id="rId8"/>
          <w:pgSz w:w="11910" w:h="16840"/>
          <w:pgMar w:top="320" w:right="720" w:bottom="280" w:left="500" w:header="720" w:footer="720" w:gutter="0"/>
          <w:cols w:space="720"/>
        </w:sectPr>
      </w:pPr>
    </w:p>
    <w:p w14:paraId="37D10602" w14:textId="77777777" w:rsidR="00F477C3" w:rsidRPr="00F80CFA" w:rsidRDefault="00F477C3" w:rsidP="00F80CFA">
      <w:pPr>
        <w:spacing w:line="360" w:lineRule="auto"/>
        <w:rPr>
          <w:rFonts w:ascii="Arial" w:hAnsi="Arial" w:cs="Arial"/>
        </w:rPr>
      </w:pPr>
      <w:r w:rsidRPr="00F80CFA">
        <w:rPr>
          <w:rFonts w:ascii="Arial" w:hAnsi="Arial" w:cs="Arial"/>
        </w:rPr>
        <w:lastRenderedPageBreak/>
        <w:t>EXERCISE</w:t>
      </w:r>
    </w:p>
    <w:p w14:paraId="68E03A1D" w14:textId="744554BB" w:rsidR="00F477C3" w:rsidRPr="00F80CFA" w:rsidRDefault="00F477C3" w:rsidP="00F80CFA">
      <w:pPr>
        <w:spacing w:line="360" w:lineRule="auto"/>
        <w:rPr>
          <w:rFonts w:ascii="Arial" w:hAnsi="Arial" w:cs="Arial"/>
        </w:rPr>
      </w:pPr>
      <w:r w:rsidRPr="00F80CFA">
        <w:rPr>
          <w:rFonts w:ascii="Arial" w:hAnsi="Arial" w:cs="Arial"/>
        </w:rPr>
        <w:t xml:space="preserve">Healthy exercise usually involves activity that lasts for at least 20 minutes, raises your </w:t>
      </w:r>
      <w:r w:rsidR="00D25158" w:rsidRPr="00F80CFA">
        <w:rPr>
          <w:rFonts w:ascii="Arial" w:hAnsi="Arial" w:cs="Arial"/>
        </w:rPr>
        <w:t>pulse,</w:t>
      </w:r>
      <w:r w:rsidRPr="00F80CFA">
        <w:rPr>
          <w:rFonts w:ascii="Arial" w:hAnsi="Arial" w:cs="Arial"/>
        </w:rPr>
        <w:t xml:space="preserve"> and produces hard breathing. In younger people this might be running, cycling or sport, or brisk walking for older people.</w:t>
      </w:r>
    </w:p>
    <w:p w14:paraId="7D225DFF" w14:textId="77777777" w:rsidR="00F477C3" w:rsidRPr="00F80CFA" w:rsidRDefault="00F477C3" w:rsidP="00F80CFA">
      <w:pPr>
        <w:spacing w:line="360" w:lineRule="auto"/>
        <w:rPr>
          <w:rFonts w:ascii="Arial" w:hAnsi="Arial" w:cs="Arial"/>
        </w:rPr>
      </w:pPr>
    </w:p>
    <w:p w14:paraId="2A7CFC52" w14:textId="77777777" w:rsidR="00F477C3" w:rsidRPr="00F80CFA" w:rsidRDefault="00F477C3" w:rsidP="00F80CFA">
      <w:pPr>
        <w:spacing w:line="360" w:lineRule="auto"/>
        <w:rPr>
          <w:rFonts w:ascii="Arial" w:hAnsi="Arial" w:cs="Arial"/>
        </w:rPr>
      </w:pPr>
      <w:r w:rsidRPr="00F80CFA">
        <w:rPr>
          <w:rFonts w:ascii="Arial" w:hAnsi="Arial" w:cs="Arial"/>
        </w:rPr>
        <w:t>Do you take this type of exercise –</w:t>
      </w:r>
    </w:p>
    <w:p w14:paraId="5056B6D2" w14:textId="77777777" w:rsidR="00F477C3" w:rsidRPr="00F80CFA" w:rsidRDefault="00F477C3" w:rsidP="00F80CFA">
      <w:pPr>
        <w:spacing w:line="360" w:lineRule="auto"/>
        <w:rPr>
          <w:rFonts w:ascii="Arial" w:hAnsi="Arial" w:cs="Arial"/>
        </w:rPr>
      </w:pPr>
      <w:r w:rsidRPr="00F80CFA">
        <w:rPr>
          <w:rFonts w:ascii="Arial" w:hAnsi="Arial" w:cs="Arial"/>
        </w:rPr>
        <w:t>daily</w:t>
      </w:r>
      <w:r w:rsidRPr="00F80CFA">
        <w:rPr>
          <w:rFonts w:ascii="Arial" w:hAnsi="Arial" w:cs="Arial"/>
        </w:rPr>
        <w:tab/>
        <w:t>[</w:t>
      </w:r>
      <w:r w:rsidRPr="00F80CFA">
        <w:rPr>
          <w:rFonts w:ascii="Arial" w:hAnsi="Arial" w:cs="Arial"/>
          <w:spacing w:val="59"/>
        </w:rPr>
        <w:t xml:space="preserve"> </w:t>
      </w:r>
      <w:r w:rsidRPr="00F80CFA">
        <w:rPr>
          <w:rFonts w:ascii="Arial" w:hAnsi="Arial" w:cs="Arial"/>
        </w:rPr>
        <w:t>]</w:t>
      </w:r>
    </w:p>
    <w:p w14:paraId="29B07945" w14:textId="77777777" w:rsidR="00F477C3" w:rsidRPr="00F80CFA" w:rsidRDefault="00F477C3" w:rsidP="00F80CFA">
      <w:pPr>
        <w:spacing w:line="360" w:lineRule="auto"/>
        <w:rPr>
          <w:rFonts w:ascii="Arial" w:hAnsi="Arial" w:cs="Arial"/>
        </w:rPr>
      </w:pPr>
      <w:r w:rsidRPr="00F80CFA">
        <w:rPr>
          <w:rFonts w:ascii="Arial" w:hAnsi="Arial" w:cs="Arial"/>
        </w:rPr>
        <w:t>3</w:t>
      </w:r>
      <w:r w:rsidRPr="00F80CFA">
        <w:rPr>
          <w:rFonts w:ascii="Arial" w:hAnsi="Arial" w:cs="Arial"/>
          <w:spacing w:val="-3"/>
        </w:rPr>
        <w:t xml:space="preserve"> </w:t>
      </w:r>
      <w:r w:rsidRPr="00F80CFA">
        <w:rPr>
          <w:rFonts w:ascii="Arial" w:hAnsi="Arial" w:cs="Arial"/>
        </w:rPr>
        <w:t>times</w:t>
      </w:r>
      <w:r w:rsidRPr="00F80CFA">
        <w:rPr>
          <w:rFonts w:ascii="Arial" w:hAnsi="Arial" w:cs="Arial"/>
          <w:spacing w:val="-2"/>
        </w:rPr>
        <w:t xml:space="preserve"> </w:t>
      </w:r>
      <w:r w:rsidRPr="00F80CFA">
        <w:rPr>
          <w:rFonts w:ascii="Arial" w:hAnsi="Arial" w:cs="Arial"/>
        </w:rPr>
        <w:t>weekly</w:t>
      </w:r>
      <w:r w:rsidRPr="00F80CFA">
        <w:rPr>
          <w:rFonts w:ascii="Arial" w:hAnsi="Arial" w:cs="Arial"/>
        </w:rPr>
        <w:tab/>
        <w:t>[</w:t>
      </w:r>
      <w:r w:rsidRPr="00F80CFA">
        <w:rPr>
          <w:rFonts w:ascii="Arial" w:hAnsi="Arial" w:cs="Arial"/>
          <w:spacing w:val="59"/>
        </w:rPr>
        <w:t xml:space="preserve"> </w:t>
      </w:r>
      <w:r w:rsidRPr="00F80CFA">
        <w:rPr>
          <w:rFonts w:ascii="Arial" w:hAnsi="Arial" w:cs="Arial"/>
        </w:rPr>
        <w:t>]</w:t>
      </w:r>
    </w:p>
    <w:p w14:paraId="722923E1" w14:textId="23F2913B" w:rsidR="00F477C3" w:rsidRPr="00F80CFA" w:rsidRDefault="00F477C3" w:rsidP="00F80CFA">
      <w:pPr>
        <w:spacing w:line="360" w:lineRule="auto"/>
        <w:rPr>
          <w:rFonts w:ascii="Arial" w:hAnsi="Arial" w:cs="Arial"/>
        </w:rPr>
      </w:pPr>
      <w:r w:rsidRPr="00F80CFA">
        <w:rPr>
          <w:rFonts w:ascii="Arial" w:hAnsi="Arial" w:cs="Arial"/>
        </w:rPr>
        <w:t>once</w:t>
      </w:r>
      <w:r w:rsidRPr="00F80CFA">
        <w:rPr>
          <w:rFonts w:ascii="Arial" w:hAnsi="Arial" w:cs="Arial"/>
          <w:spacing w:val="-4"/>
        </w:rPr>
        <w:t xml:space="preserve"> </w:t>
      </w:r>
      <w:r w:rsidRPr="00F80CFA">
        <w:rPr>
          <w:rFonts w:ascii="Arial" w:hAnsi="Arial" w:cs="Arial"/>
        </w:rPr>
        <w:t>weekly</w:t>
      </w:r>
      <w:r w:rsidRPr="00F80CFA">
        <w:rPr>
          <w:rFonts w:ascii="Arial" w:hAnsi="Arial" w:cs="Arial"/>
        </w:rPr>
        <w:tab/>
        <w:t>[</w:t>
      </w:r>
      <w:r w:rsidR="00384632" w:rsidRPr="00F80CFA">
        <w:rPr>
          <w:rFonts w:ascii="Arial" w:hAnsi="Arial" w:cs="Arial"/>
        </w:rPr>
        <w:t>x</w:t>
      </w:r>
      <w:r w:rsidR="00384632" w:rsidRPr="00F80CFA">
        <w:rPr>
          <w:rFonts w:ascii="Arial" w:hAnsi="Arial" w:cs="Arial"/>
          <w:spacing w:val="59"/>
        </w:rPr>
        <w:t>]</w:t>
      </w:r>
    </w:p>
    <w:p w14:paraId="2F526A72" w14:textId="77777777" w:rsidR="00F477C3" w:rsidRPr="00F80CFA" w:rsidRDefault="00F477C3" w:rsidP="00F80CFA">
      <w:pPr>
        <w:spacing w:line="360" w:lineRule="auto"/>
        <w:rPr>
          <w:rFonts w:ascii="Arial" w:hAnsi="Arial" w:cs="Arial"/>
        </w:rPr>
      </w:pPr>
      <w:r w:rsidRPr="00F80CFA">
        <w:rPr>
          <w:rFonts w:ascii="Arial" w:hAnsi="Arial" w:cs="Arial"/>
        </w:rPr>
        <w:t>once</w:t>
      </w:r>
      <w:r w:rsidRPr="00F80CFA">
        <w:rPr>
          <w:rFonts w:ascii="Arial" w:hAnsi="Arial" w:cs="Arial"/>
          <w:spacing w:val="-4"/>
        </w:rPr>
        <w:t xml:space="preserve"> </w:t>
      </w:r>
      <w:r w:rsidRPr="00F80CFA">
        <w:rPr>
          <w:rFonts w:ascii="Arial" w:hAnsi="Arial" w:cs="Arial"/>
        </w:rPr>
        <w:t>monthly</w:t>
      </w:r>
      <w:r w:rsidRPr="00F80CFA">
        <w:rPr>
          <w:rFonts w:ascii="Arial" w:hAnsi="Arial" w:cs="Arial"/>
        </w:rPr>
        <w:tab/>
        <w:t>[</w:t>
      </w:r>
      <w:r w:rsidRPr="00F80CFA">
        <w:rPr>
          <w:rFonts w:ascii="Arial" w:hAnsi="Arial" w:cs="Arial"/>
          <w:spacing w:val="59"/>
        </w:rPr>
        <w:t xml:space="preserve"> </w:t>
      </w:r>
      <w:r w:rsidRPr="00F80CFA">
        <w:rPr>
          <w:rFonts w:ascii="Arial" w:hAnsi="Arial" w:cs="Arial"/>
        </w:rPr>
        <w:t>]</w:t>
      </w:r>
    </w:p>
    <w:p w14:paraId="07CA6D10" w14:textId="77777777" w:rsidR="00F477C3" w:rsidRPr="00F80CFA" w:rsidRDefault="00F477C3" w:rsidP="00F80CFA">
      <w:pPr>
        <w:spacing w:line="360" w:lineRule="auto"/>
        <w:rPr>
          <w:rFonts w:ascii="Arial" w:hAnsi="Arial" w:cs="Arial"/>
        </w:rPr>
      </w:pPr>
      <w:r w:rsidRPr="00F80CFA">
        <w:rPr>
          <w:rFonts w:ascii="Arial" w:hAnsi="Arial" w:cs="Arial"/>
        </w:rPr>
        <w:t>seldom</w:t>
      </w:r>
      <w:r w:rsidRPr="00F80CFA">
        <w:rPr>
          <w:rFonts w:ascii="Arial" w:hAnsi="Arial" w:cs="Arial"/>
        </w:rPr>
        <w:tab/>
        <w:t>[</w:t>
      </w:r>
      <w:r w:rsidRPr="00F80CFA">
        <w:rPr>
          <w:rFonts w:ascii="Arial" w:hAnsi="Arial" w:cs="Arial"/>
          <w:spacing w:val="59"/>
        </w:rPr>
        <w:t xml:space="preserve"> </w:t>
      </w:r>
      <w:r w:rsidRPr="00F80CFA">
        <w:rPr>
          <w:rFonts w:ascii="Arial" w:hAnsi="Arial" w:cs="Arial"/>
        </w:rPr>
        <w:t>]</w:t>
      </w:r>
    </w:p>
    <w:p w14:paraId="0E7C4C09" w14:textId="77777777" w:rsidR="00F477C3" w:rsidRPr="00F80CFA" w:rsidRDefault="00F477C3" w:rsidP="00F80CFA">
      <w:pPr>
        <w:spacing w:line="360" w:lineRule="auto"/>
        <w:rPr>
          <w:rFonts w:ascii="Arial" w:hAnsi="Arial" w:cs="Arial"/>
        </w:rPr>
      </w:pPr>
      <w:r w:rsidRPr="00F80CFA">
        <w:rPr>
          <w:rFonts w:ascii="Arial" w:hAnsi="Arial" w:cs="Arial"/>
        </w:rPr>
        <w:t>I cannot take exercise because</w:t>
      </w:r>
      <w:r w:rsidRPr="00F80CFA">
        <w:rPr>
          <w:rFonts w:ascii="Arial" w:hAnsi="Arial" w:cs="Arial"/>
          <w:spacing w:val="-7"/>
        </w:rPr>
        <w:t xml:space="preserve"> </w:t>
      </w:r>
      <w:r w:rsidRPr="00F80CFA">
        <w:rPr>
          <w:rFonts w:ascii="Arial" w:hAnsi="Arial" w:cs="Arial"/>
        </w:rPr>
        <w:t>of</w:t>
      </w:r>
      <w:r w:rsidRPr="00F80CFA">
        <w:rPr>
          <w:rFonts w:ascii="Arial" w:hAnsi="Arial" w:cs="Arial"/>
          <w:spacing w:val="-1"/>
        </w:rPr>
        <w:t xml:space="preserve"> </w:t>
      </w:r>
      <w:r w:rsidRPr="00F80CFA">
        <w:rPr>
          <w:rFonts w:ascii="Arial" w:hAnsi="Arial" w:cs="Arial"/>
        </w:rPr>
        <w:t>disability</w:t>
      </w:r>
      <w:r w:rsidRPr="00F80CFA">
        <w:rPr>
          <w:rFonts w:ascii="Arial" w:hAnsi="Arial" w:cs="Arial"/>
        </w:rPr>
        <w:tab/>
        <w:t>[</w:t>
      </w:r>
      <w:r w:rsidRPr="00F80CFA">
        <w:rPr>
          <w:rFonts w:ascii="Arial" w:hAnsi="Arial" w:cs="Arial"/>
          <w:spacing w:val="59"/>
        </w:rPr>
        <w:t xml:space="preserve"> </w:t>
      </w:r>
      <w:r w:rsidRPr="00F80CFA">
        <w:rPr>
          <w:rFonts w:ascii="Arial" w:hAnsi="Arial" w:cs="Arial"/>
        </w:rPr>
        <w:t>]</w:t>
      </w:r>
    </w:p>
    <w:p w14:paraId="517DAE97" w14:textId="77777777" w:rsidR="00F477C3" w:rsidRPr="00F80CFA" w:rsidRDefault="00F477C3" w:rsidP="00F80CFA">
      <w:pPr>
        <w:spacing w:line="360" w:lineRule="auto"/>
        <w:rPr>
          <w:rFonts w:ascii="Arial" w:hAnsi="Arial" w:cs="Arial"/>
        </w:rPr>
      </w:pPr>
    </w:p>
    <w:p w14:paraId="5208514F" w14:textId="77777777" w:rsidR="00F477C3" w:rsidRPr="00F80CFA" w:rsidRDefault="00F477C3" w:rsidP="00F80CFA">
      <w:pPr>
        <w:spacing w:line="360" w:lineRule="auto"/>
        <w:rPr>
          <w:rFonts w:ascii="Arial" w:hAnsi="Arial" w:cs="Arial"/>
        </w:rPr>
      </w:pPr>
      <w:r w:rsidRPr="00F80CFA">
        <w:rPr>
          <w:rFonts w:ascii="Arial" w:hAnsi="Arial" w:cs="Arial"/>
        </w:rPr>
        <w:t>DIET</w:t>
      </w:r>
    </w:p>
    <w:p w14:paraId="24242F26" w14:textId="77777777" w:rsidR="00F477C3" w:rsidRPr="00F80CFA" w:rsidRDefault="00F477C3" w:rsidP="00F80CFA">
      <w:pPr>
        <w:spacing w:line="360" w:lineRule="auto"/>
        <w:rPr>
          <w:rFonts w:ascii="Arial" w:hAnsi="Arial" w:cs="Arial"/>
        </w:rPr>
      </w:pPr>
      <w:r w:rsidRPr="00F80CFA">
        <w:rPr>
          <w:rFonts w:ascii="Arial" w:hAnsi="Arial" w:cs="Arial"/>
        </w:rPr>
        <w:t>Please tick the one category which is closest to your usual eating pattern.</w:t>
      </w:r>
    </w:p>
    <w:p w14:paraId="5697D488" w14:textId="7069CBF3" w:rsidR="00F477C3" w:rsidRPr="00F80CFA" w:rsidRDefault="00F477C3" w:rsidP="00F80CFA">
      <w:pPr>
        <w:spacing w:line="360" w:lineRule="auto"/>
        <w:rPr>
          <w:rFonts w:ascii="Arial" w:hAnsi="Arial" w:cs="Arial"/>
        </w:rPr>
      </w:pPr>
      <w:r w:rsidRPr="00F80CFA">
        <w:rPr>
          <w:rFonts w:ascii="Arial" w:hAnsi="Arial" w:cs="Arial"/>
        </w:rPr>
        <w:t>I eat no meat, fish, or</w:t>
      </w:r>
      <w:r w:rsidRPr="00F80CFA">
        <w:rPr>
          <w:rFonts w:ascii="Arial" w:hAnsi="Arial" w:cs="Arial"/>
          <w:spacing w:val="-15"/>
        </w:rPr>
        <w:t xml:space="preserve"> </w:t>
      </w:r>
      <w:r w:rsidRPr="00F80CFA">
        <w:rPr>
          <w:rFonts w:ascii="Arial" w:hAnsi="Arial" w:cs="Arial"/>
        </w:rPr>
        <w:t>dairy</w:t>
      </w:r>
      <w:r w:rsidRPr="00F80CFA">
        <w:rPr>
          <w:rFonts w:ascii="Arial" w:hAnsi="Arial" w:cs="Arial"/>
          <w:spacing w:val="-3"/>
        </w:rPr>
        <w:t xml:space="preserve"> </w:t>
      </w:r>
      <w:r w:rsidRPr="00F80CFA">
        <w:rPr>
          <w:rFonts w:ascii="Arial" w:hAnsi="Arial" w:cs="Arial"/>
        </w:rPr>
        <w:t>produce</w:t>
      </w:r>
      <w:r w:rsidRPr="00F80CFA">
        <w:rPr>
          <w:rFonts w:ascii="Arial" w:hAnsi="Arial" w:cs="Arial"/>
        </w:rPr>
        <w:tab/>
        <w:t>[</w:t>
      </w:r>
      <w:r w:rsidRPr="00F80CFA">
        <w:rPr>
          <w:rFonts w:ascii="Arial" w:hAnsi="Arial" w:cs="Arial"/>
          <w:spacing w:val="59"/>
        </w:rPr>
        <w:t xml:space="preserve"> </w:t>
      </w:r>
      <w:r w:rsidRPr="00F80CFA">
        <w:rPr>
          <w:rFonts w:ascii="Arial" w:hAnsi="Arial" w:cs="Arial"/>
        </w:rPr>
        <w:t>]</w:t>
      </w:r>
    </w:p>
    <w:p w14:paraId="19C13EF3" w14:textId="77777777" w:rsidR="00F477C3" w:rsidRPr="00F80CFA" w:rsidRDefault="00F477C3" w:rsidP="00F80CFA">
      <w:pPr>
        <w:spacing w:line="360" w:lineRule="auto"/>
        <w:rPr>
          <w:rFonts w:ascii="Arial" w:hAnsi="Arial" w:cs="Arial"/>
        </w:rPr>
      </w:pPr>
      <w:r w:rsidRPr="00F80CFA">
        <w:rPr>
          <w:rFonts w:ascii="Arial" w:hAnsi="Arial" w:cs="Arial"/>
        </w:rPr>
        <w:t>I eat</w:t>
      </w:r>
      <w:r w:rsidRPr="00F80CFA">
        <w:rPr>
          <w:rFonts w:ascii="Arial" w:hAnsi="Arial" w:cs="Arial"/>
          <w:spacing w:val="-1"/>
        </w:rPr>
        <w:t xml:space="preserve"> </w:t>
      </w:r>
      <w:r w:rsidRPr="00F80CFA">
        <w:rPr>
          <w:rFonts w:ascii="Arial" w:hAnsi="Arial" w:cs="Arial"/>
        </w:rPr>
        <w:t>no</w:t>
      </w:r>
      <w:r w:rsidRPr="00F80CFA">
        <w:rPr>
          <w:rFonts w:ascii="Arial" w:hAnsi="Arial" w:cs="Arial"/>
          <w:spacing w:val="-1"/>
        </w:rPr>
        <w:t xml:space="preserve"> </w:t>
      </w:r>
      <w:r w:rsidRPr="00F80CFA">
        <w:rPr>
          <w:rFonts w:ascii="Arial" w:hAnsi="Arial" w:cs="Arial"/>
        </w:rPr>
        <w:t>meat</w:t>
      </w:r>
      <w:r w:rsidRPr="00F80CFA">
        <w:rPr>
          <w:rFonts w:ascii="Arial" w:hAnsi="Arial" w:cs="Arial"/>
        </w:rPr>
        <w:tab/>
        <w:t>[  ]</w:t>
      </w:r>
    </w:p>
    <w:p w14:paraId="2598A614" w14:textId="65288F41" w:rsidR="00F477C3" w:rsidRPr="00F80CFA" w:rsidRDefault="00F477C3" w:rsidP="00F80CFA">
      <w:pPr>
        <w:spacing w:line="360" w:lineRule="auto"/>
        <w:rPr>
          <w:rFonts w:ascii="Arial" w:hAnsi="Arial" w:cs="Arial"/>
        </w:rPr>
      </w:pPr>
      <w:r w:rsidRPr="00F80CFA">
        <w:rPr>
          <w:rFonts w:ascii="Arial" w:hAnsi="Arial" w:cs="Arial"/>
        </w:rPr>
        <w:t xml:space="preserve">I eat a mixture including daily fruit and </w:t>
      </w:r>
      <w:r w:rsidR="00583B7A" w:rsidRPr="00F80CFA">
        <w:rPr>
          <w:rFonts w:ascii="Arial" w:hAnsi="Arial" w:cs="Arial"/>
        </w:rPr>
        <w:t>vegetables [</w:t>
      </w:r>
      <w:r w:rsidRPr="00F80CFA">
        <w:rPr>
          <w:rFonts w:ascii="Arial" w:hAnsi="Arial" w:cs="Arial"/>
        </w:rPr>
        <w:t xml:space="preserve">  </w:t>
      </w:r>
      <w:r w:rsidR="003907F4" w:rsidRPr="00F80CFA">
        <w:rPr>
          <w:rFonts w:ascii="Arial" w:hAnsi="Arial" w:cs="Arial"/>
        </w:rPr>
        <w:t>x</w:t>
      </w:r>
      <w:r w:rsidRPr="00F80CFA">
        <w:rPr>
          <w:rFonts w:ascii="Arial" w:hAnsi="Arial" w:cs="Arial"/>
        </w:rPr>
        <w:t xml:space="preserve">] </w:t>
      </w:r>
    </w:p>
    <w:p w14:paraId="6C2810C6" w14:textId="4DD46A2E" w:rsidR="00F477C3" w:rsidRPr="00F80CFA" w:rsidRDefault="00F477C3" w:rsidP="00F80CFA">
      <w:pPr>
        <w:spacing w:line="360" w:lineRule="auto"/>
        <w:rPr>
          <w:rFonts w:ascii="Arial" w:hAnsi="Arial" w:cs="Arial"/>
        </w:rPr>
      </w:pPr>
      <w:r w:rsidRPr="00F80CFA">
        <w:rPr>
          <w:rFonts w:ascii="Arial" w:hAnsi="Arial" w:cs="Arial"/>
        </w:rPr>
        <w:t xml:space="preserve">I eat a mixture including regular chips and fries        [ </w:t>
      </w:r>
      <w:r w:rsidR="00E86785" w:rsidRPr="00F80CFA">
        <w:rPr>
          <w:rFonts w:ascii="Arial" w:hAnsi="Arial" w:cs="Arial"/>
        </w:rPr>
        <w:t>x</w:t>
      </w:r>
      <w:r w:rsidRPr="00F80CFA">
        <w:rPr>
          <w:rFonts w:ascii="Arial" w:hAnsi="Arial" w:cs="Arial"/>
        </w:rPr>
        <w:t xml:space="preserve"> ]</w:t>
      </w:r>
    </w:p>
    <w:p w14:paraId="58186F05" w14:textId="16F098F8" w:rsidR="00F477C3" w:rsidRPr="00F80CFA" w:rsidRDefault="00F477C3" w:rsidP="00F80CFA">
      <w:pPr>
        <w:spacing w:line="360" w:lineRule="auto"/>
        <w:rPr>
          <w:rFonts w:ascii="Arial" w:hAnsi="Arial" w:cs="Arial"/>
        </w:rPr>
      </w:pPr>
      <w:r w:rsidRPr="00F80CFA">
        <w:rPr>
          <w:rFonts w:ascii="Arial" w:hAnsi="Arial" w:cs="Arial"/>
        </w:rPr>
        <w:t>I eat frozen meals (</w:t>
      </w:r>
      <w:r w:rsidR="007A2C53" w:rsidRPr="00F80CFA">
        <w:rPr>
          <w:rFonts w:ascii="Arial" w:hAnsi="Arial" w:cs="Arial"/>
        </w:rPr>
        <w:t>e.g.,</w:t>
      </w:r>
      <w:r w:rsidRPr="00F80CFA">
        <w:rPr>
          <w:rFonts w:ascii="Arial" w:hAnsi="Arial" w:cs="Arial"/>
        </w:rPr>
        <w:t xml:space="preserve"> TV dinners) 3 or 4 times/week [  ] </w:t>
      </w:r>
    </w:p>
    <w:p w14:paraId="3C67ECA8" w14:textId="77777777" w:rsidR="00F477C3" w:rsidRPr="00F80CFA" w:rsidRDefault="00F477C3" w:rsidP="00F80CFA">
      <w:pPr>
        <w:spacing w:line="360" w:lineRule="auto"/>
        <w:rPr>
          <w:rFonts w:ascii="Arial" w:hAnsi="Arial" w:cs="Arial"/>
        </w:rPr>
      </w:pPr>
      <w:r w:rsidRPr="00F80CFA">
        <w:rPr>
          <w:rFonts w:ascii="Arial" w:hAnsi="Arial" w:cs="Arial"/>
        </w:rPr>
        <w:t>I eat</w:t>
      </w:r>
      <w:r w:rsidRPr="00F80CFA">
        <w:rPr>
          <w:rFonts w:ascii="Arial" w:hAnsi="Arial" w:cs="Arial"/>
          <w:spacing w:val="-1"/>
        </w:rPr>
        <w:t xml:space="preserve"> </w:t>
      </w:r>
      <w:r w:rsidRPr="00F80CFA">
        <w:rPr>
          <w:rFonts w:ascii="Arial" w:hAnsi="Arial" w:cs="Arial"/>
        </w:rPr>
        <w:t>mainly</w:t>
      </w:r>
      <w:r w:rsidRPr="00F80CFA">
        <w:rPr>
          <w:rFonts w:ascii="Arial" w:hAnsi="Arial" w:cs="Arial"/>
          <w:spacing w:val="-3"/>
        </w:rPr>
        <w:t xml:space="preserve"> </w:t>
      </w:r>
      <w:r w:rsidRPr="00F80CFA">
        <w:rPr>
          <w:rFonts w:ascii="Arial" w:hAnsi="Arial" w:cs="Arial"/>
        </w:rPr>
        <w:t>snacks</w:t>
      </w:r>
      <w:r w:rsidRPr="00F80CFA">
        <w:rPr>
          <w:rFonts w:ascii="Arial" w:hAnsi="Arial" w:cs="Arial"/>
        </w:rPr>
        <w:tab/>
        <w:t xml:space="preserve">[ </w:t>
      </w:r>
      <w:r w:rsidRPr="00F80CFA">
        <w:rPr>
          <w:rFonts w:ascii="Arial" w:hAnsi="Arial" w:cs="Arial"/>
          <w:spacing w:val="1"/>
        </w:rPr>
        <w:t xml:space="preserve"> </w:t>
      </w:r>
      <w:r w:rsidRPr="00F80CFA">
        <w:rPr>
          <w:rFonts w:ascii="Arial" w:hAnsi="Arial" w:cs="Arial"/>
          <w:spacing w:val="-16"/>
        </w:rPr>
        <w:t>]</w:t>
      </w:r>
    </w:p>
    <w:p w14:paraId="79EEBAB3" w14:textId="77777777" w:rsidR="00F477C3" w:rsidRPr="00F80CFA" w:rsidRDefault="00F477C3" w:rsidP="00F80CFA">
      <w:pPr>
        <w:spacing w:line="360" w:lineRule="auto"/>
        <w:rPr>
          <w:rFonts w:ascii="Arial" w:hAnsi="Arial" w:cs="Arial"/>
        </w:rPr>
      </w:pPr>
      <w:r w:rsidRPr="00F80CFA">
        <w:rPr>
          <w:rFonts w:ascii="Arial" w:hAnsi="Arial" w:cs="Arial"/>
        </w:rPr>
        <w:t>I eat a special</w:t>
      </w:r>
      <w:r w:rsidRPr="00F80CFA">
        <w:rPr>
          <w:rFonts w:ascii="Arial" w:hAnsi="Arial" w:cs="Arial"/>
          <w:spacing w:val="-7"/>
        </w:rPr>
        <w:t xml:space="preserve"> </w:t>
      </w:r>
      <w:r w:rsidRPr="00F80CFA">
        <w:rPr>
          <w:rFonts w:ascii="Arial" w:hAnsi="Arial" w:cs="Arial"/>
        </w:rPr>
        <w:t>medical</w:t>
      </w:r>
      <w:r w:rsidRPr="00F80CFA">
        <w:rPr>
          <w:rFonts w:ascii="Arial" w:hAnsi="Arial" w:cs="Arial"/>
          <w:spacing w:val="-1"/>
        </w:rPr>
        <w:t xml:space="preserve"> </w:t>
      </w:r>
      <w:r w:rsidRPr="00F80CFA">
        <w:rPr>
          <w:rFonts w:ascii="Arial" w:hAnsi="Arial" w:cs="Arial"/>
        </w:rPr>
        <w:t>diet</w:t>
      </w:r>
      <w:r w:rsidRPr="00F80CFA">
        <w:rPr>
          <w:rFonts w:ascii="Arial" w:hAnsi="Arial" w:cs="Arial"/>
        </w:rPr>
        <w:tab/>
        <w:t>[</w:t>
      </w:r>
      <w:r w:rsidRPr="00F80CFA">
        <w:rPr>
          <w:rFonts w:ascii="Arial" w:hAnsi="Arial" w:cs="Arial"/>
          <w:spacing w:val="59"/>
        </w:rPr>
        <w:t xml:space="preserve"> </w:t>
      </w:r>
      <w:r w:rsidRPr="00F80CFA">
        <w:rPr>
          <w:rFonts w:ascii="Arial" w:hAnsi="Arial" w:cs="Arial"/>
        </w:rPr>
        <w:t>]</w:t>
      </w:r>
    </w:p>
    <w:p w14:paraId="6D168041" w14:textId="77777777" w:rsidR="007A2C53" w:rsidRPr="00F80CFA" w:rsidRDefault="007A2C53" w:rsidP="00F80CFA">
      <w:pPr>
        <w:spacing w:line="360" w:lineRule="auto"/>
        <w:rPr>
          <w:rFonts w:ascii="Arial" w:hAnsi="Arial" w:cs="Arial"/>
        </w:rPr>
      </w:pPr>
    </w:p>
    <w:p w14:paraId="23901AF5" w14:textId="27290E4E" w:rsidR="00F477C3" w:rsidRPr="00F80CFA" w:rsidRDefault="00F477C3" w:rsidP="00F80CFA">
      <w:pPr>
        <w:spacing w:line="360" w:lineRule="auto"/>
        <w:rPr>
          <w:rFonts w:ascii="Arial" w:hAnsi="Arial" w:cs="Arial"/>
        </w:rPr>
      </w:pPr>
      <w:r w:rsidRPr="00F80CFA">
        <w:rPr>
          <w:rFonts w:ascii="Arial" w:hAnsi="Arial" w:cs="Arial"/>
        </w:rPr>
        <w:t>Please specify ………………………………………………………………………</w:t>
      </w:r>
    </w:p>
    <w:p w14:paraId="6A66FBB9" w14:textId="77777777" w:rsidR="00F477C3" w:rsidRPr="00F80CFA" w:rsidRDefault="00F477C3" w:rsidP="00F80CFA">
      <w:pPr>
        <w:spacing w:line="360" w:lineRule="auto"/>
        <w:rPr>
          <w:rFonts w:ascii="Arial" w:hAnsi="Arial" w:cs="Arial"/>
        </w:rPr>
      </w:pPr>
    </w:p>
    <w:p w14:paraId="09AA4D22" w14:textId="77777777" w:rsidR="005D4940" w:rsidRPr="00F80CFA" w:rsidRDefault="005D4940" w:rsidP="00F80CFA">
      <w:pPr>
        <w:spacing w:line="360" w:lineRule="auto"/>
        <w:rPr>
          <w:rFonts w:ascii="Arial" w:hAnsi="Arial" w:cs="Arial"/>
        </w:rPr>
      </w:pPr>
    </w:p>
    <w:p w14:paraId="231F468F" w14:textId="33060994" w:rsidR="00F477C3" w:rsidRPr="00F80CFA" w:rsidRDefault="00F477C3" w:rsidP="00F80CFA">
      <w:pPr>
        <w:spacing w:line="360" w:lineRule="auto"/>
        <w:rPr>
          <w:rFonts w:ascii="Arial" w:hAnsi="Arial" w:cs="Arial"/>
        </w:rPr>
      </w:pPr>
      <w:r w:rsidRPr="00F80CFA">
        <w:rPr>
          <w:rFonts w:ascii="Arial" w:hAnsi="Arial" w:cs="Arial"/>
        </w:rPr>
        <w:lastRenderedPageBreak/>
        <w:t>ALCOHOL</w:t>
      </w:r>
    </w:p>
    <w:p w14:paraId="01E29CFE" w14:textId="77777777" w:rsidR="00F477C3" w:rsidRPr="00F80CFA" w:rsidRDefault="00F477C3" w:rsidP="00F80CFA">
      <w:pPr>
        <w:spacing w:line="360" w:lineRule="auto"/>
        <w:rPr>
          <w:rFonts w:ascii="Arial" w:hAnsi="Arial" w:cs="Arial"/>
        </w:rPr>
      </w:pPr>
      <w:r w:rsidRPr="00F80CFA">
        <w:rPr>
          <w:rFonts w:ascii="Arial" w:hAnsi="Arial" w:cs="Arial"/>
        </w:rPr>
        <w:t>Please tick the statement which most closely describes your usual average alcohol intake. (1 unit is 1 glass wine, ½ pint beer or a single measure of spirit.)</w:t>
      </w:r>
    </w:p>
    <w:p w14:paraId="2FB680AB" w14:textId="4621651F" w:rsidR="00F477C3" w:rsidRPr="00F80CFA" w:rsidRDefault="00F477C3" w:rsidP="00F80CFA">
      <w:pPr>
        <w:spacing w:line="360" w:lineRule="auto"/>
        <w:rPr>
          <w:rFonts w:ascii="Arial" w:hAnsi="Arial" w:cs="Arial"/>
        </w:rPr>
      </w:pPr>
      <w:r w:rsidRPr="00F80CFA">
        <w:rPr>
          <w:rFonts w:ascii="Arial" w:hAnsi="Arial" w:cs="Arial"/>
        </w:rPr>
        <w:t>I never</w:t>
      </w:r>
      <w:r w:rsidRPr="00F80CFA">
        <w:rPr>
          <w:rFonts w:ascii="Arial" w:hAnsi="Arial" w:cs="Arial"/>
          <w:spacing w:val="-8"/>
        </w:rPr>
        <w:t xml:space="preserve"> </w:t>
      </w:r>
      <w:r w:rsidRPr="00F80CFA">
        <w:rPr>
          <w:rFonts w:ascii="Arial" w:hAnsi="Arial" w:cs="Arial"/>
        </w:rPr>
        <w:t>drink</w:t>
      </w:r>
      <w:r w:rsidRPr="00F80CFA">
        <w:rPr>
          <w:rFonts w:ascii="Arial" w:hAnsi="Arial" w:cs="Arial"/>
          <w:spacing w:val="-3"/>
        </w:rPr>
        <w:t xml:space="preserve"> </w:t>
      </w:r>
      <w:r w:rsidRPr="00F80CFA">
        <w:rPr>
          <w:rFonts w:ascii="Arial" w:hAnsi="Arial" w:cs="Arial"/>
        </w:rPr>
        <w:t>alcohol</w:t>
      </w:r>
      <w:r w:rsidRPr="00F80CFA">
        <w:rPr>
          <w:rFonts w:ascii="Arial" w:hAnsi="Arial" w:cs="Arial"/>
        </w:rPr>
        <w:tab/>
        <w:t>[</w:t>
      </w:r>
      <w:r w:rsidRPr="00F80CFA">
        <w:rPr>
          <w:rFonts w:ascii="Arial" w:hAnsi="Arial" w:cs="Arial"/>
          <w:spacing w:val="59"/>
        </w:rPr>
        <w:t xml:space="preserve"> </w:t>
      </w:r>
      <w:r w:rsidR="003907F4" w:rsidRPr="00F80CFA">
        <w:rPr>
          <w:rFonts w:ascii="Arial" w:hAnsi="Arial" w:cs="Arial"/>
          <w:spacing w:val="59"/>
        </w:rPr>
        <w:t>x</w:t>
      </w:r>
      <w:r w:rsidRPr="00F80CFA">
        <w:rPr>
          <w:rFonts w:ascii="Arial" w:hAnsi="Arial" w:cs="Arial"/>
        </w:rPr>
        <w:t>]</w:t>
      </w:r>
    </w:p>
    <w:p w14:paraId="0772FC83" w14:textId="77777777" w:rsidR="00F477C3" w:rsidRPr="00F80CFA" w:rsidRDefault="00F477C3" w:rsidP="00F80CFA">
      <w:pPr>
        <w:spacing w:line="360" w:lineRule="auto"/>
        <w:rPr>
          <w:rFonts w:ascii="Arial" w:hAnsi="Arial" w:cs="Arial"/>
        </w:rPr>
      </w:pPr>
      <w:r w:rsidRPr="00F80CFA">
        <w:rPr>
          <w:rFonts w:ascii="Arial" w:hAnsi="Arial" w:cs="Arial"/>
        </w:rPr>
        <w:t>I drink less than 1 unit</w:t>
      </w:r>
      <w:r w:rsidRPr="00F80CFA">
        <w:rPr>
          <w:rFonts w:ascii="Arial" w:hAnsi="Arial" w:cs="Arial"/>
          <w:spacing w:val="-7"/>
        </w:rPr>
        <w:t xml:space="preserve"> </w:t>
      </w:r>
      <w:r w:rsidRPr="00F80CFA">
        <w:rPr>
          <w:rFonts w:ascii="Arial" w:hAnsi="Arial" w:cs="Arial"/>
        </w:rPr>
        <w:t>per</w:t>
      </w:r>
      <w:r w:rsidRPr="00F80CFA">
        <w:rPr>
          <w:rFonts w:ascii="Arial" w:hAnsi="Arial" w:cs="Arial"/>
          <w:spacing w:val="-1"/>
        </w:rPr>
        <w:t xml:space="preserve"> </w:t>
      </w:r>
      <w:r w:rsidRPr="00F80CFA">
        <w:rPr>
          <w:rFonts w:ascii="Arial" w:hAnsi="Arial" w:cs="Arial"/>
        </w:rPr>
        <w:t>day</w:t>
      </w:r>
      <w:r w:rsidRPr="00F80CFA">
        <w:rPr>
          <w:rFonts w:ascii="Arial" w:hAnsi="Arial" w:cs="Arial"/>
        </w:rPr>
        <w:tab/>
        <w:t>[</w:t>
      </w:r>
      <w:r w:rsidRPr="00F80CFA">
        <w:rPr>
          <w:rFonts w:ascii="Arial" w:hAnsi="Arial" w:cs="Arial"/>
          <w:spacing w:val="59"/>
        </w:rPr>
        <w:t xml:space="preserve"> </w:t>
      </w:r>
      <w:r w:rsidRPr="00F80CFA">
        <w:rPr>
          <w:rFonts w:ascii="Arial" w:hAnsi="Arial" w:cs="Arial"/>
        </w:rPr>
        <w:t>]</w:t>
      </w:r>
    </w:p>
    <w:p w14:paraId="614DDFA4" w14:textId="77777777" w:rsidR="00F477C3" w:rsidRPr="00F80CFA" w:rsidRDefault="00F477C3" w:rsidP="00F80CFA">
      <w:pPr>
        <w:spacing w:line="360" w:lineRule="auto"/>
        <w:rPr>
          <w:rFonts w:ascii="Arial" w:hAnsi="Arial" w:cs="Arial"/>
        </w:rPr>
      </w:pPr>
      <w:r w:rsidRPr="00F80CFA">
        <w:rPr>
          <w:rFonts w:ascii="Arial" w:hAnsi="Arial" w:cs="Arial"/>
        </w:rPr>
        <w:t>I drink between 1 and 2 units</w:t>
      </w:r>
      <w:r w:rsidRPr="00F80CFA">
        <w:rPr>
          <w:rFonts w:ascii="Arial" w:hAnsi="Arial" w:cs="Arial"/>
          <w:spacing w:val="-20"/>
        </w:rPr>
        <w:t xml:space="preserve"> </w:t>
      </w:r>
      <w:r w:rsidRPr="00F80CFA">
        <w:rPr>
          <w:rFonts w:ascii="Arial" w:hAnsi="Arial" w:cs="Arial"/>
        </w:rPr>
        <w:t>a</w:t>
      </w:r>
      <w:r w:rsidRPr="00F80CFA">
        <w:rPr>
          <w:rFonts w:ascii="Arial" w:hAnsi="Arial" w:cs="Arial"/>
          <w:spacing w:val="-2"/>
        </w:rPr>
        <w:t xml:space="preserve"> </w:t>
      </w:r>
      <w:r w:rsidRPr="00F80CFA">
        <w:rPr>
          <w:rFonts w:ascii="Arial" w:hAnsi="Arial" w:cs="Arial"/>
        </w:rPr>
        <w:t>day</w:t>
      </w:r>
      <w:r w:rsidRPr="00F80CFA">
        <w:rPr>
          <w:rFonts w:ascii="Arial" w:hAnsi="Arial" w:cs="Arial"/>
        </w:rPr>
        <w:tab/>
        <w:t>[</w:t>
      </w:r>
      <w:r w:rsidRPr="00F80CFA">
        <w:rPr>
          <w:rFonts w:ascii="Arial" w:hAnsi="Arial" w:cs="Arial"/>
          <w:spacing w:val="59"/>
        </w:rPr>
        <w:t xml:space="preserve"> </w:t>
      </w:r>
      <w:r w:rsidRPr="00F80CFA">
        <w:rPr>
          <w:rFonts w:ascii="Arial" w:hAnsi="Arial" w:cs="Arial"/>
        </w:rPr>
        <w:t>]</w:t>
      </w:r>
    </w:p>
    <w:p w14:paraId="03897D4F" w14:textId="77777777" w:rsidR="00F477C3" w:rsidRPr="00F80CFA" w:rsidRDefault="00F477C3" w:rsidP="00F80CFA">
      <w:pPr>
        <w:spacing w:line="360" w:lineRule="auto"/>
        <w:rPr>
          <w:rFonts w:ascii="Arial" w:hAnsi="Arial" w:cs="Arial"/>
        </w:rPr>
      </w:pPr>
      <w:r w:rsidRPr="00F80CFA">
        <w:rPr>
          <w:rFonts w:ascii="Arial" w:hAnsi="Arial" w:cs="Arial"/>
        </w:rPr>
        <w:t>I drink between 3 and 6 units</w:t>
      </w:r>
      <w:r w:rsidRPr="00F80CFA">
        <w:rPr>
          <w:rFonts w:ascii="Arial" w:hAnsi="Arial" w:cs="Arial"/>
          <w:spacing w:val="-20"/>
        </w:rPr>
        <w:t xml:space="preserve"> </w:t>
      </w:r>
      <w:r w:rsidRPr="00F80CFA">
        <w:rPr>
          <w:rFonts w:ascii="Arial" w:hAnsi="Arial" w:cs="Arial"/>
        </w:rPr>
        <w:t>a</w:t>
      </w:r>
      <w:r w:rsidRPr="00F80CFA">
        <w:rPr>
          <w:rFonts w:ascii="Arial" w:hAnsi="Arial" w:cs="Arial"/>
          <w:spacing w:val="-2"/>
        </w:rPr>
        <w:t xml:space="preserve"> </w:t>
      </w:r>
      <w:r w:rsidRPr="00F80CFA">
        <w:rPr>
          <w:rFonts w:ascii="Arial" w:hAnsi="Arial" w:cs="Arial"/>
        </w:rPr>
        <w:t>day</w:t>
      </w:r>
      <w:r w:rsidRPr="00F80CFA">
        <w:rPr>
          <w:rFonts w:ascii="Arial" w:hAnsi="Arial" w:cs="Arial"/>
        </w:rPr>
        <w:tab/>
        <w:t>[</w:t>
      </w:r>
      <w:r w:rsidRPr="00F80CFA">
        <w:rPr>
          <w:rFonts w:ascii="Arial" w:hAnsi="Arial" w:cs="Arial"/>
          <w:spacing w:val="59"/>
        </w:rPr>
        <w:t xml:space="preserve"> </w:t>
      </w:r>
      <w:r w:rsidRPr="00F80CFA">
        <w:rPr>
          <w:rFonts w:ascii="Arial" w:hAnsi="Arial" w:cs="Arial"/>
        </w:rPr>
        <w:t>]</w:t>
      </w:r>
    </w:p>
    <w:p w14:paraId="4C98F44C" w14:textId="77777777" w:rsidR="00F477C3" w:rsidRPr="00F80CFA" w:rsidRDefault="00F477C3" w:rsidP="00F80CFA">
      <w:pPr>
        <w:spacing w:line="360" w:lineRule="auto"/>
        <w:rPr>
          <w:rFonts w:ascii="Arial" w:hAnsi="Arial" w:cs="Arial"/>
        </w:rPr>
      </w:pPr>
      <w:r w:rsidRPr="00F80CFA">
        <w:rPr>
          <w:rFonts w:ascii="Arial" w:hAnsi="Arial" w:cs="Arial"/>
        </w:rPr>
        <w:t>I drink between 7 and 9 units</w:t>
      </w:r>
      <w:r w:rsidRPr="00F80CFA">
        <w:rPr>
          <w:rFonts w:ascii="Arial" w:hAnsi="Arial" w:cs="Arial"/>
          <w:spacing w:val="-20"/>
        </w:rPr>
        <w:t xml:space="preserve"> </w:t>
      </w:r>
      <w:r w:rsidRPr="00F80CFA">
        <w:rPr>
          <w:rFonts w:ascii="Arial" w:hAnsi="Arial" w:cs="Arial"/>
        </w:rPr>
        <w:t>a</w:t>
      </w:r>
      <w:r w:rsidRPr="00F80CFA">
        <w:rPr>
          <w:rFonts w:ascii="Arial" w:hAnsi="Arial" w:cs="Arial"/>
          <w:spacing w:val="-2"/>
        </w:rPr>
        <w:t xml:space="preserve"> </w:t>
      </w:r>
      <w:r w:rsidRPr="00F80CFA">
        <w:rPr>
          <w:rFonts w:ascii="Arial" w:hAnsi="Arial" w:cs="Arial"/>
        </w:rPr>
        <w:t>day</w:t>
      </w:r>
      <w:r w:rsidRPr="00F80CFA">
        <w:rPr>
          <w:rFonts w:ascii="Arial" w:hAnsi="Arial" w:cs="Arial"/>
        </w:rPr>
        <w:tab/>
        <w:t xml:space="preserve">[ </w:t>
      </w:r>
      <w:r w:rsidRPr="00F80CFA">
        <w:rPr>
          <w:rFonts w:ascii="Arial" w:hAnsi="Arial" w:cs="Arial"/>
          <w:spacing w:val="-17"/>
        </w:rPr>
        <w:t xml:space="preserve">] </w:t>
      </w:r>
      <w:r w:rsidRPr="00F80CFA">
        <w:rPr>
          <w:rFonts w:ascii="Arial" w:hAnsi="Arial" w:cs="Arial"/>
        </w:rPr>
        <w:t>I drink more than 9 units a day</w:t>
      </w:r>
      <w:r w:rsidRPr="00F80CFA">
        <w:rPr>
          <w:rFonts w:ascii="Arial" w:hAnsi="Arial" w:cs="Arial"/>
          <w:spacing w:val="-17"/>
        </w:rPr>
        <w:t xml:space="preserve"> </w:t>
      </w:r>
      <w:r w:rsidRPr="00F80CFA">
        <w:rPr>
          <w:rFonts w:ascii="Arial" w:hAnsi="Arial" w:cs="Arial"/>
        </w:rPr>
        <w:t>on</w:t>
      </w:r>
      <w:r w:rsidRPr="00F80CFA">
        <w:rPr>
          <w:rFonts w:ascii="Arial" w:hAnsi="Arial" w:cs="Arial"/>
          <w:spacing w:val="-2"/>
        </w:rPr>
        <w:t xml:space="preserve"> </w:t>
      </w:r>
      <w:r w:rsidRPr="00F80CFA">
        <w:rPr>
          <w:rFonts w:ascii="Arial" w:hAnsi="Arial" w:cs="Arial"/>
        </w:rPr>
        <w:t>average</w:t>
      </w:r>
      <w:r w:rsidRPr="00F80CFA">
        <w:rPr>
          <w:rFonts w:ascii="Arial" w:hAnsi="Arial" w:cs="Arial"/>
        </w:rPr>
        <w:tab/>
        <w:t>[</w:t>
      </w:r>
      <w:r w:rsidRPr="00F80CFA">
        <w:rPr>
          <w:rFonts w:ascii="Arial" w:hAnsi="Arial" w:cs="Arial"/>
          <w:spacing w:val="59"/>
        </w:rPr>
        <w:t xml:space="preserve"> </w:t>
      </w:r>
      <w:r w:rsidRPr="00F80CFA">
        <w:rPr>
          <w:rFonts w:ascii="Arial" w:hAnsi="Arial" w:cs="Arial"/>
          <w:spacing w:val="-17"/>
        </w:rPr>
        <w:t>]</w:t>
      </w:r>
    </w:p>
    <w:p w14:paraId="22E0F515" w14:textId="77777777" w:rsidR="00F477C3" w:rsidRPr="00F80CFA" w:rsidRDefault="00F477C3" w:rsidP="00F80CFA">
      <w:pPr>
        <w:spacing w:line="360" w:lineRule="auto"/>
        <w:rPr>
          <w:rFonts w:ascii="Arial" w:hAnsi="Arial" w:cs="Arial"/>
        </w:rPr>
      </w:pPr>
    </w:p>
    <w:p w14:paraId="4A968FF9" w14:textId="48DB0E1A" w:rsidR="00F477C3" w:rsidRPr="00F80CFA" w:rsidRDefault="00F477C3" w:rsidP="00F80CFA">
      <w:pPr>
        <w:spacing w:line="360" w:lineRule="auto"/>
        <w:rPr>
          <w:rFonts w:ascii="Arial" w:hAnsi="Arial" w:cs="Arial"/>
        </w:rPr>
      </w:pPr>
      <w:r w:rsidRPr="00F80CFA">
        <w:rPr>
          <w:rFonts w:ascii="Arial" w:hAnsi="Arial" w:cs="Arial"/>
        </w:rPr>
        <w:t>……………………………………………………………………………………….</w:t>
      </w:r>
    </w:p>
    <w:p w14:paraId="0D1E0D44" w14:textId="77777777" w:rsidR="00F477C3" w:rsidRPr="00F80CFA" w:rsidRDefault="00F477C3" w:rsidP="00F80CFA">
      <w:pPr>
        <w:spacing w:line="360" w:lineRule="auto"/>
        <w:rPr>
          <w:rFonts w:ascii="Arial" w:hAnsi="Arial" w:cs="Arial"/>
        </w:rPr>
      </w:pPr>
    </w:p>
    <w:p w14:paraId="54EF99F5" w14:textId="77777777" w:rsidR="00F477C3" w:rsidRPr="00F80CFA" w:rsidRDefault="00F477C3" w:rsidP="00F80CFA">
      <w:pPr>
        <w:spacing w:line="360" w:lineRule="auto"/>
        <w:rPr>
          <w:rFonts w:ascii="Arial" w:hAnsi="Arial" w:cs="Arial"/>
        </w:rPr>
      </w:pPr>
      <w:r w:rsidRPr="00F80CFA">
        <w:rPr>
          <w:rFonts w:ascii="Arial" w:hAnsi="Arial" w:cs="Arial"/>
        </w:rPr>
        <w:t>Practice Use Only</w:t>
      </w:r>
    </w:p>
    <w:p w14:paraId="2336367B" w14:textId="77777777" w:rsidR="007A2C53" w:rsidRPr="00F80CFA" w:rsidRDefault="007A2C53" w:rsidP="00F80CFA">
      <w:pPr>
        <w:spacing w:line="360" w:lineRule="auto"/>
        <w:rPr>
          <w:rFonts w:ascii="Arial" w:hAnsi="Arial" w:cs="Arial"/>
          <w:b/>
        </w:rPr>
      </w:pPr>
    </w:p>
    <w:p w14:paraId="128022B2" w14:textId="2BBB5C65" w:rsidR="00F477C3" w:rsidRPr="00F80CFA" w:rsidRDefault="00F477C3" w:rsidP="00F80CFA">
      <w:pPr>
        <w:spacing w:line="360" w:lineRule="auto"/>
        <w:rPr>
          <w:rFonts w:ascii="Arial" w:hAnsi="Arial" w:cs="Arial"/>
        </w:rPr>
      </w:pPr>
      <w:r w:rsidRPr="00F80CFA">
        <w:rPr>
          <w:rFonts w:ascii="Arial" w:hAnsi="Arial" w:cs="Arial"/>
        </w:rPr>
        <w:t>Health</w:t>
      </w:r>
      <w:r w:rsidRPr="00F80CFA">
        <w:rPr>
          <w:rFonts w:ascii="Arial" w:hAnsi="Arial" w:cs="Arial"/>
          <w:spacing w:val="-4"/>
        </w:rPr>
        <w:t xml:space="preserve"> </w:t>
      </w:r>
      <w:r w:rsidRPr="00F80CFA">
        <w:rPr>
          <w:rFonts w:ascii="Arial" w:hAnsi="Arial" w:cs="Arial"/>
        </w:rPr>
        <w:t>Education</w:t>
      </w:r>
      <w:r w:rsidRPr="00F80CFA">
        <w:rPr>
          <w:rFonts w:ascii="Arial" w:hAnsi="Arial" w:cs="Arial"/>
          <w:spacing w:val="-3"/>
        </w:rPr>
        <w:t xml:space="preserve"> </w:t>
      </w:r>
      <w:r w:rsidRPr="00F80CFA">
        <w:rPr>
          <w:rFonts w:ascii="Arial" w:hAnsi="Arial" w:cs="Arial"/>
        </w:rPr>
        <w:t>Alcohol</w:t>
      </w:r>
      <w:r w:rsidRPr="00F80CFA">
        <w:rPr>
          <w:rFonts w:ascii="Arial" w:hAnsi="Arial" w:cs="Arial"/>
        </w:rPr>
        <w:tab/>
        <w:t>[</w:t>
      </w:r>
      <w:r w:rsidRPr="00F80CFA">
        <w:rPr>
          <w:rFonts w:ascii="Arial" w:hAnsi="Arial" w:cs="Arial"/>
          <w:spacing w:val="59"/>
        </w:rPr>
        <w:t xml:space="preserve"> </w:t>
      </w:r>
      <w:r w:rsidR="00E86785" w:rsidRPr="00F80CFA">
        <w:rPr>
          <w:rFonts w:ascii="Arial" w:hAnsi="Arial" w:cs="Arial"/>
          <w:spacing w:val="59"/>
        </w:rPr>
        <w:t>x</w:t>
      </w:r>
      <w:r w:rsidRPr="00F80CFA">
        <w:rPr>
          <w:rFonts w:ascii="Arial" w:hAnsi="Arial" w:cs="Arial"/>
        </w:rPr>
        <w:t>]</w:t>
      </w:r>
    </w:p>
    <w:p w14:paraId="58BFC4C7" w14:textId="77777777" w:rsidR="00F477C3" w:rsidRPr="00F80CFA" w:rsidRDefault="00F477C3" w:rsidP="00F80CFA">
      <w:pPr>
        <w:spacing w:line="360" w:lineRule="auto"/>
        <w:rPr>
          <w:rFonts w:ascii="Arial" w:hAnsi="Arial" w:cs="Arial"/>
        </w:rPr>
      </w:pPr>
      <w:r w:rsidRPr="00F80CFA">
        <w:rPr>
          <w:rFonts w:ascii="Arial" w:hAnsi="Arial" w:cs="Arial"/>
        </w:rPr>
        <w:t>Alcohol</w:t>
      </w:r>
      <w:r w:rsidRPr="00F80CFA">
        <w:rPr>
          <w:rFonts w:ascii="Arial" w:hAnsi="Arial" w:cs="Arial"/>
          <w:spacing w:val="-6"/>
        </w:rPr>
        <w:t xml:space="preserve"> </w:t>
      </w:r>
      <w:r w:rsidRPr="00F80CFA">
        <w:rPr>
          <w:rFonts w:ascii="Arial" w:hAnsi="Arial" w:cs="Arial"/>
        </w:rPr>
        <w:t>Brief</w:t>
      </w:r>
      <w:r w:rsidRPr="00F80CFA">
        <w:rPr>
          <w:rFonts w:ascii="Arial" w:hAnsi="Arial" w:cs="Arial"/>
          <w:spacing w:val="-6"/>
        </w:rPr>
        <w:t xml:space="preserve"> </w:t>
      </w:r>
      <w:r w:rsidRPr="00F80CFA">
        <w:rPr>
          <w:rFonts w:ascii="Arial" w:hAnsi="Arial" w:cs="Arial"/>
        </w:rPr>
        <w:t>Intervention</w:t>
      </w:r>
      <w:r w:rsidRPr="00F80CFA">
        <w:rPr>
          <w:rFonts w:ascii="Arial" w:hAnsi="Arial" w:cs="Arial"/>
        </w:rPr>
        <w:tab/>
        <w:t>[</w:t>
      </w:r>
      <w:r w:rsidRPr="00F80CFA">
        <w:rPr>
          <w:rFonts w:ascii="Arial" w:hAnsi="Arial" w:cs="Arial"/>
          <w:spacing w:val="59"/>
        </w:rPr>
        <w:t xml:space="preserve"> </w:t>
      </w:r>
      <w:r w:rsidRPr="00F80CFA">
        <w:rPr>
          <w:rFonts w:ascii="Arial" w:hAnsi="Arial" w:cs="Arial"/>
        </w:rPr>
        <w:t>]</w:t>
      </w:r>
    </w:p>
    <w:p w14:paraId="3BEE1527" w14:textId="37AE43A6" w:rsidR="00F477C3" w:rsidRPr="00F80CFA" w:rsidRDefault="00F477C3" w:rsidP="00F80CFA">
      <w:pPr>
        <w:spacing w:line="360" w:lineRule="auto"/>
        <w:rPr>
          <w:rFonts w:ascii="Arial" w:hAnsi="Arial" w:cs="Arial"/>
        </w:rPr>
      </w:pPr>
    </w:p>
    <w:p w14:paraId="6ABABB21" w14:textId="77777777" w:rsidR="007A2C53" w:rsidRPr="00F80CFA" w:rsidRDefault="007A2C53" w:rsidP="00F80CFA">
      <w:pPr>
        <w:spacing w:line="360" w:lineRule="auto"/>
        <w:rPr>
          <w:rFonts w:ascii="Arial" w:hAnsi="Arial" w:cs="Arial"/>
        </w:rPr>
      </w:pPr>
    </w:p>
    <w:p w14:paraId="46C0F707" w14:textId="77777777" w:rsidR="007A2C53" w:rsidRPr="00F80CFA" w:rsidRDefault="007A2C53" w:rsidP="00F80CFA">
      <w:pPr>
        <w:spacing w:line="360" w:lineRule="auto"/>
        <w:rPr>
          <w:rFonts w:ascii="Arial" w:hAnsi="Arial" w:cs="Arial"/>
        </w:rPr>
      </w:pPr>
    </w:p>
    <w:p w14:paraId="4AA7CF9A" w14:textId="77777777" w:rsidR="007A2C53" w:rsidRPr="00F80CFA" w:rsidRDefault="007A2C53" w:rsidP="00F80CFA">
      <w:pPr>
        <w:spacing w:line="360" w:lineRule="auto"/>
        <w:rPr>
          <w:rFonts w:ascii="Arial" w:hAnsi="Arial" w:cs="Arial"/>
        </w:rPr>
      </w:pPr>
    </w:p>
    <w:p w14:paraId="78067AD7" w14:textId="77777777" w:rsidR="007A2C53" w:rsidRPr="00F80CFA" w:rsidRDefault="007A2C53" w:rsidP="00F80CFA">
      <w:pPr>
        <w:spacing w:line="360" w:lineRule="auto"/>
        <w:rPr>
          <w:rFonts w:ascii="Arial" w:hAnsi="Arial" w:cs="Arial"/>
          <w:b/>
          <w:bCs/>
          <w:u w:val="single"/>
        </w:rPr>
      </w:pPr>
    </w:p>
    <w:p w14:paraId="387A1300" w14:textId="77777777" w:rsidR="007A2C53" w:rsidRPr="00F80CFA" w:rsidRDefault="007A2C53" w:rsidP="00F80CFA">
      <w:pPr>
        <w:spacing w:line="360" w:lineRule="auto"/>
        <w:rPr>
          <w:rFonts w:ascii="Arial" w:hAnsi="Arial" w:cs="Arial"/>
          <w:b/>
          <w:bCs/>
          <w:u w:val="single"/>
        </w:rPr>
      </w:pPr>
    </w:p>
    <w:p w14:paraId="7BC86B75" w14:textId="77777777" w:rsidR="007A2C53" w:rsidRPr="00F80CFA" w:rsidRDefault="007A2C53" w:rsidP="00F80CFA">
      <w:pPr>
        <w:spacing w:line="360" w:lineRule="auto"/>
        <w:rPr>
          <w:rFonts w:ascii="Arial" w:hAnsi="Arial" w:cs="Arial"/>
          <w:b/>
          <w:bCs/>
          <w:u w:val="single"/>
        </w:rPr>
      </w:pPr>
    </w:p>
    <w:p w14:paraId="7640E529" w14:textId="77777777" w:rsidR="007A2C53" w:rsidRPr="00F80CFA" w:rsidRDefault="007A2C53" w:rsidP="00F80CFA">
      <w:pPr>
        <w:spacing w:line="360" w:lineRule="auto"/>
        <w:rPr>
          <w:rFonts w:ascii="Arial" w:hAnsi="Arial" w:cs="Arial"/>
          <w:b/>
          <w:bCs/>
          <w:u w:val="single"/>
        </w:rPr>
      </w:pPr>
    </w:p>
    <w:p w14:paraId="6487FA69" w14:textId="77777777" w:rsidR="007A2C53" w:rsidRPr="00F80CFA" w:rsidRDefault="007A2C53" w:rsidP="00F80CFA">
      <w:pPr>
        <w:spacing w:line="360" w:lineRule="auto"/>
        <w:rPr>
          <w:rFonts w:ascii="Arial" w:hAnsi="Arial" w:cs="Arial"/>
          <w:b/>
          <w:bCs/>
          <w:u w:val="single"/>
        </w:rPr>
      </w:pPr>
    </w:p>
    <w:p w14:paraId="4BA73967" w14:textId="77777777" w:rsidR="008D1AFD" w:rsidRDefault="008D1AFD" w:rsidP="00CA5EA5">
      <w:pPr>
        <w:spacing w:line="360" w:lineRule="auto"/>
        <w:rPr>
          <w:rFonts w:ascii="Arial" w:hAnsi="Arial" w:cs="Arial"/>
          <w:b/>
          <w:bCs/>
          <w:u w:val="single"/>
        </w:rPr>
      </w:pPr>
    </w:p>
    <w:p w14:paraId="39D6F0F1" w14:textId="7B0A0D25" w:rsidR="00E61CCB" w:rsidRPr="00CA5EA5" w:rsidRDefault="00E61CCB" w:rsidP="00CA5EA5">
      <w:pPr>
        <w:spacing w:line="360" w:lineRule="auto"/>
        <w:rPr>
          <w:rFonts w:ascii="Arial" w:hAnsi="Arial" w:cs="Arial"/>
          <w:b/>
          <w:bCs/>
          <w:u w:val="single"/>
        </w:rPr>
      </w:pPr>
      <w:r w:rsidRPr="00F80CFA">
        <w:rPr>
          <w:rFonts w:ascii="Arial" w:hAnsi="Arial" w:cs="Arial"/>
          <w:b/>
          <w:bCs/>
          <w:u w:val="single"/>
        </w:rPr>
        <w:lastRenderedPageBreak/>
        <w:t xml:space="preserve">Assessment </w:t>
      </w:r>
      <w:r w:rsidR="008D41A1" w:rsidRPr="00F80CFA">
        <w:rPr>
          <w:rFonts w:ascii="Arial" w:hAnsi="Arial" w:cs="Arial"/>
          <w:b/>
          <w:bCs/>
          <w:u w:val="single"/>
        </w:rPr>
        <w:t>Report based</w:t>
      </w:r>
      <w:r w:rsidR="00FA183A" w:rsidRPr="00F80CFA">
        <w:rPr>
          <w:rFonts w:ascii="Arial" w:hAnsi="Arial" w:cs="Arial"/>
          <w:b/>
          <w:bCs/>
          <w:u w:val="single"/>
        </w:rPr>
        <w:t xml:space="preserve"> on </w:t>
      </w:r>
      <w:r w:rsidR="008D41A1" w:rsidRPr="00F80CFA">
        <w:rPr>
          <w:rFonts w:ascii="Arial" w:hAnsi="Arial" w:cs="Arial"/>
          <w:b/>
          <w:bCs/>
          <w:u w:val="single"/>
        </w:rPr>
        <w:t>the</w:t>
      </w:r>
      <w:r w:rsidR="00C23522">
        <w:rPr>
          <w:rFonts w:ascii="Arial" w:hAnsi="Arial" w:cs="Arial"/>
          <w:b/>
          <w:bCs/>
          <w:u w:val="single"/>
        </w:rPr>
        <w:t xml:space="preserve"> </w:t>
      </w:r>
      <w:r w:rsidR="002C7613">
        <w:rPr>
          <w:rFonts w:ascii="Arial" w:hAnsi="Arial" w:cs="Arial"/>
          <w:b/>
          <w:bCs/>
          <w:u w:val="single"/>
        </w:rPr>
        <w:t xml:space="preserve">Female </w:t>
      </w:r>
      <w:r w:rsidR="002C7613" w:rsidRPr="00F80CFA">
        <w:rPr>
          <w:rFonts w:ascii="Arial" w:hAnsi="Arial" w:cs="Arial"/>
          <w:b/>
          <w:bCs/>
          <w:u w:val="single"/>
        </w:rPr>
        <w:t>Reproductive</w:t>
      </w:r>
      <w:r w:rsidR="00FA183A" w:rsidRPr="00F80CFA">
        <w:rPr>
          <w:rFonts w:ascii="Arial" w:hAnsi="Arial" w:cs="Arial"/>
          <w:b/>
          <w:bCs/>
          <w:u w:val="single"/>
        </w:rPr>
        <w:t xml:space="preserve"> system and the heath issues </w:t>
      </w:r>
      <w:r w:rsidR="008D41A1" w:rsidRPr="00F80CFA">
        <w:rPr>
          <w:rFonts w:ascii="Arial" w:hAnsi="Arial" w:cs="Arial"/>
          <w:b/>
          <w:bCs/>
          <w:u w:val="single"/>
        </w:rPr>
        <w:t xml:space="preserve">on </w:t>
      </w:r>
      <w:r w:rsidR="007A2C53" w:rsidRPr="00F80CFA">
        <w:rPr>
          <w:rFonts w:ascii="Arial" w:hAnsi="Arial" w:cs="Arial"/>
          <w:b/>
          <w:bCs/>
          <w:u w:val="single"/>
        </w:rPr>
        <w:t>Hysterectomy.</w:t>
      </w:r>
    </w:p>
    <w:p w14:paraId="664BDDFC" w14:textId="6368D3F4" w:rsidR="00E61CCB" w:rsidRDefault="001A5D7E" w:rsidP="00F80CFA">
      <w:pPr>
        <w:spacing w:line="360" w:lineRule="auto"/>
        <w:rPr>
          <w:rFonts w:ascii="Arial" w:hAnsi="Arial" w:cs="Arial"/>
        </w:rPr>
      </w:pPr>
      <w:r w:rsidRPr="001A5D7E">
        <w:rPr>
          <w:rFonts w:ascii="Arial" w:hAnsi="Arial" w:cs="Arial"/>
        </w:rPr>
        <w:t xml:space="preserve">This </w:t>
      </w:r>
      <w:r w:rsidR="008405CE" w:rsidRPr="001A5D7E">
        <w:rPr>
          <w:rFonts w:ascii="Arial" w:hAnsi="Arial" w:cs="Arial"/>
        </w:rPr>
        <w:t>assessment</w:t>
      </w:r>
      <w:r w:rsidRPr="001A5D7E">
        <w:rPr>
          <w:rFonts w:ascii="Arial" w:hAnsi="Arial" w:cs="Arial"/>
        </w:rPr>
        <w:t xml:space="preserve"> report is based on the </w:t>
      </w:r>
      <w:r w:rsidR="00F1107A">
        <w:rPr>
          <w:rFonts w:ascii="Arial" w:hAnsi="Arial" w:cs="Arial"/>
        </w:rPr>
        <w:t xml:space="preserve">Female </w:t>
      </w:r>
      <w:r w:rsidR="008405CE" w:rsidRPr="001A5D7E">
        <w:rPr>
          <w:rFonts w:ascii="Arial" w:hAnsi="Arial" w:cs="Arial"/>
        </w:rPr>
        <w:t>reproductive</w:t>
      </w:r>
      <w:r w:rsidRPr="001A5D7E">
        <w:rPr>
          <w:rFonts w:ascii="Arial" w:hAnsi="Arial" w:cs="Arial"/>
        </w:rPr>
        <w:t xml:space="preserve"> </w:t>
      </w:r>
      <w:r w:rsidR="00102A56" w:rsidRPr="001A5D7E">
        <w:rPr>
          <w:rFonts w:ascii="Arial" w:hAnsi="Arial" w:cs="Arial"/>
        </w:rPr>
        <w:t>system, which</w:t>
      </w:r>
      <w:r w:rsidRPr="001A5D7E">
        <w:rPr>
          <w:rFonts w:ascii="Arial" w:hAnsi="Arial" w:cs="Arial"/>
        </w:rPr>
        <w:t xml:space="preserve"> </w:t>
      </w:r>
      <w:r w:rsidR="008405CE" w:rsidRPr="001A5D7E">
        <w:rPr>
          <w:rFonts w:ascii="Arial" w:hAnsi="Arial" w:cs="Arial"/>
        </w:rPr>
        <w:t>Mrs</w:t>
      </w:r>
      <w:r w:rsidRPr="001A5D7E">
        <w:rPr>
          <w:rFonts w:ascii="Arial" w:hAnsi="Arial" w:cs="Arial"/>
        </w:rPr>
        <w:t xml:space="preserve"> </w:t>
      </w:r>
      <w:r w:rsidR="00F1107A">
        <w:rPr>
          <w:rFonts w:ascii="Arial" w:hAnsi="Arial" w:cs="Arial"/>
        </w:rPr>
        <w:t>PK</w:t>
      </w:r>
      <w:r w:rsidR="00443D69">
        <w:rPr>
          <w:rFonts w:ascii="Arial" w:hAnsi="Arial" w:cs="Arial"/>
        </w:rPr>
        <w:t xml:space="preserve"> is </w:t>
      </w:r>
      <w:r w:rsidR="00F1107A">
        <w:rPr>
          <w:rFonts w:ascii="Arial" w:hAnsi="Arial" w:cs="Arial"/>
        </w:rPr>
        <w:t>suffering</w:t>
      </w:r>
      <w:r w:rsidRPr="001A5D7E">
        <w:rPr>
          <w:rFonts w:ascii="Arial" w:hAnsi="Arial" w:cs="Arial"/>
        </w:rPr>
        <w:t xml:space="preserve"> from </w:t>
      </w:r>
      <w:r w:rsidR="00F1107A" w:rsidRPr="001A5D7E">
        <w:rPr>
          <w:rFonts w:ascii="Arial" w:hAnsi="Arial" w:cs="Arial"/>
        </w:rPr>
        <w:t>hysterectomy</w:t>
      </w:r>
      <w:r w:rsidR="00F1107A">
        <w:rPr>
          <w:rFonts w:ascii="Arial" w:hAnsi="Arial" w:cs="Arial"/>
        </w:rPr>
        <w:t>, which</w:t>
      </w:r>
      <w:r w:rsidR="00102A56">
        <w:rPr>
          <w:rFonts w:ascii="Arial" w:hAnsi="Arial" w:cs="Arial"/>
        </w:rPr>
        <w:t xml:space="preserve"> is an abnormal physiological health problem that only </w:t>
      </w:r>
      <w:r w:rsidR="00F1107A">
        <w:rPr>
          <w:rFonts w:ascii="Arial" w:hAnsi="Arial" w:cs="Arial"/>
        </w:rPr>
        <w:t xml:space="preserve">effects </w:t>
      </w:r>
      <w:r w:rsidR="00102A56">
        <w:rPr>
          <w:rFonts w:ascii="Arial" w:hAnsi="Arial" w:cs="Arial"/>
        </w:rPr>
        <w:t>female</w:t>
      </w:r>
      <w:r w:rsidR="00443D69">
        <w:rPr>
          <w:rFonts w:ascii="Arial" w:hAnsi="Arial" w:cs="Arial"/>
        </w:rPr>
        <w:t xml:space="preserve"> body which is a</w:t>
      </w:r>
      <w:r w:rsidR="00102A56">
        <w:rPr>
          <w:rFonts w:ascii="Arial" w:hAnsi="Arial" w:cs="Arial"/>
        </w:rPr>
        <w:t xml:space="preserve"> major health issue regarding </w:t>
      </w:r>
      <w:r w:rsidR="00443D69">
        <w:rPr>
          <w:rFonts w:ascii="Arial" w:hAnsi="Arial" w:cs="Arial"/>
        </w:rPr>
        <w:t xml:space="preserve">their female </w:t>
      </w:r>
      <w:r w:rsidR="00102A56">
        <w:rPr>
          <w:rFonts w:ascii="Arial" w:hAnsi="Arial" w:cs="Arial"/>
        </w:rPr>
        <w:t>reproductive system. The reproductive</w:t>
      </w:r>
      <w:r w:rsidR="00143F94">
        <w:rPr>
          <w:rFonts w:ascii="Arial" w:hAnsi="Arial" w:cs="Arial"/>
        </w:rPr>
        <w:t xml:space="preserve"> </w:t>
      </w:r>
      <w:r w:rsidR="00511687">
        <w:rPr>
          <w:rFonts w:ascii="Arial" w:hAnsi="Arial" w:cs="Arial"/>
        </w:rPr>
        <w:t>system</w:t>
      </w:r>
      <w:r w:rsidR="00143F94">
        <w:rPr>
          <w:rFonts w:ascii="Arial" w:hAnsi="Arial" w:cs="Arial"/>
        </w:rPr>
        <w:t xml:space="preserve"> is </w:t>
      </w:r>
      <w:r w:rsidR="00102A56">
        <w:rPr>
          <w:rFonts w:ascii="Arial" w:hAnsi="Arial" w:cs="Arial"/>
        </w:rPr>
        <w:t>built</w:t>
      </w:r>
      <w:r w:rsidR="00143F94">
        <w:rPr>
          <w:rFonts w:ascii="Arial" w:hAnsi="Arial" w:cs="Arial"/>
        </w:rPr>
        <w:t xml:space="preserve"> up in </w:t>
      </w:r>
      <w:r w:rsidR="00102A56">
        <w:rPr>
          <w:rFonts w:ascii="Arial" w:hAnsi="Arial" w:cs="Arial"/>
        </w:rPr>
        <w:t>two system a male system and a female system. And</w:t>
      </w:r>
      <w:r w:rsidR="00F1107A">
        <w:rPr>
          <w:rFonts w:ascii="Arial" w:hAnsi="Arial" w:cs="Arial"/>
        </w:rPr>
        <w:t xml:space="preserve"> </w:t>
      </w:r>
      <w:r w:rsidR="00102A56">
        <w:rPr>
          <w:rFonts w:ascii="Arial" w:hAnsi="Arial" w:cs="Arial"/>
        </w:rPr>
        <w:t>I am going to talk about Mrs PK</w:t>
      </w:r>
      <w:r w:rsidR="00443D69">
        <w:rPr>
          <w:rFonts w:ascii="Arial" w:hAnsi="Arial" w:cs="Arial"/>
        </w:rPr>
        <w:t xml:space="preserve"> female</w:t>
      </w:r>
      <w:r w:rsidR="00F1107A">
        <w:rPr>
          <w:rFonts w:ascii="Arial" w:hAnsi="Arial" w:cs="Arial"/>
        </w:rPr>
        <w:t xml:space="preserve"> </w:t>
      </w:r>
      <w:r w:rsidR="00315ED0">
        <w:rPr>
          <w:rFonts w:ascii="Arial" w:hAnsi="Arial" w:cs="Arial"/>
        </w:rPr>
        <w:t>reproductive</w:t>
      </w:r>
      <w:r w:rsidR="00102A56">
        <w:rPr>
          <w:rFonts w:ascii="Arial" w:hAnsi="Arial" w:cs="Arial"/>
        </w:rPr>
        <w:t xml:space="preserve"> </w:t>
      </w:r>
      <w:r w:rsidR="00315ED0">
        <w:rPr>
          <w:rFonts w:ascii="Arial" w:hAnsi="Arial" w:cs="Arial"/>
        </w:rPr>
        <w:t>system</w:t>
      </w:r>
      <w:r w:rsidR="00F1107A">
        <w:rPr>
          <w:rFonts w:ascii="Arial" w:hAnsi="Arial" w:cs="Arial"/>
        </w:rPr>
        <w:t xml:space="preserve"> which is </w:t>
      </w:r>
      <w:r w:rsidR="00443D69">
        <w:rPr>
          <w:rFonts w:ascii="Arial" w:hAnsi="Arial" w:cs="Arial"/>
        </w:rPr>
        <w:t>a</w:t>
      </w:r>
      <w:r w:rsidR="00F1107A">
        <w:rPr>
          <w:rFonts w:ascii="Arial" w:hAnsi="Arial" w:cs="Arial"/>
        </w:rPr>
        <w:t xml:space="preserve"> normal </w:t>
      </w:r>
      <w:r w:rsidR="00443D69">
        <w:rPr>
          <w:rFonts w:ascii="Arial" w:hAnsi="Arial" w:cs="Arial"/>
        </w:rPr>
        <w:t>physiological condition.</w:t>
      </w:r>
      <w:r w:rsidR="00102A56">
        <w:rPr>
          <w:rFonts w:ascii="Arial" w:hAnsi="Arial" w:cs="Arial"/>
        </w:rPr>
        <w:t xml:space="preserve"> And </w:t>
      </w:r>
      <w:r w:rsidR="00443D69">
        <w:rPr>
          <w:rFonts w:ascii="Arial" w:hAnsi="Arial" w:cs="Arial"/>
        </w:rPr>
        <w:t>continuing on</w:t>
      </w:r>
      <w:r w:rsidR="00F1107A">
        <w:rPr>
          <w:rFonts w:ascii="Arial" w:hAnsi="Arial" w:cs="Arial"/>
        </w:rPr>
        <w:t xml:space="preserve"> </w:t>
      </w:r>
      <w:r w:rsidR="00443D69">
        <w:rPr>
          <w:rFonts w:ascii="Arial" w:hAnsi="Arial" w:cs="Arial"/>
        </w:rPr>
        <w:t>talking about an abnormal physiological health</w:t>
      </w:r>
      <w:r w:rsidR="00102A56">
        <w:rPr>
          <w:rFonts w:ascii="Arial" w:hAnsi="Arial" w:cs="Arial"/>
        </w:rPr>
        <w:t xml:space="preserve"> issue </w:t>
      </w:r>
      <w:r w:rsidR="00443D69">
        <w:rPr>
          <w:rFonts w:ascii="Arial" w:hAnsi="Arial" w:cs="Arial"/>
        </w:rPr>
        <w:t>regarding the</w:t>
      </w:r>
      <w:r w:rsidR="00F1107A">
        <w:rPr>
          <w:rFonts w:ascii="Arial" w:hAnsi="Arial" w:cs="Arial"/>
        </w:rPr>
        <w:t xml:space="preserve"> </w:t>
      </w:r>
      <w:r w:rsidR="00315ED0">
        <w:rPr>
          <w:rFonts w:ascii="Arial" w:hAnsi="Arial" w:cs="Arial"/>
        </w:rPr>
        <w:t>female reproductive</w:t>
      </w:r>
      <w:r w:rsidR="00102A56">
        <w:rPr>
          <w:rFonts w:ascii="Arial" w:hAnsi="Arial" w:cs="Arial"/>
        </w:rPr>
        <w:t xml:space="preserve"> </w:t>
      </w:r>
      <w:r w:rsidR="004A4823">
        <w:rPr>
          <w:rFonts w:ascii="Arial" w:hAnsi="Arial" w:cs="Arial"/>
        </w:rPr>
        <w:t>system,</w:t>
      </w:r>
      <w:r w:rsidR="00102A56">
        <w:rPr>
          <w:rFonts w:ascii="Arial" w:hAnsi="Arial" w:cs="Arial"/>
        </w:rPr>
        <w:t xml:space="preserve"> which is called </w:t>
      </w:r>
      <w:r w:rsidR="00315ED0">
        <w:rPr>
          <w:rFonts w:ascii="Arial" w:hAnsi="Arial" w:cs="Arial"/>
        </w:rPr>
        <w:t>hysterectomy, which</w:t>
      </w:r>
      <w:r w:rsidR="00102A56">
        <w:rPr>
          <w:rFonts w:ascii="Arial" w:hAnsi="Arial" w:cs="Arial"/>
        </w:rPr>
        <w:t xml:space="preserve"> is an </w:t>
      </w:r>
      <w:r w:rsidR="00315ED0">
        <w:rPr>
          <w:rFonts w:ascii="Arial" w:hAnsi="Arial" w:cs="Arial"/>
        </w:rPr>
        <w:t>abnormal</w:t>
      </w:r>
      <w:r w:rsidR="00102A56">
        <w:rPr>
          <w:rFonts w:ascii="Arial" w:hAnsi="Arial" w:cs="Arial"/>
        </w:rPr>
        <w:t xml:space="preserve"> health </w:t>
      </w:r>
      <w:r w:rsidR="00315ED0">
        <w:rPr>
          <w:rFonts w:ascii="Arial" w:hAnsi="Arial" w:cs="Arial"/>
        </w:rPr>
        <w:t>issue</w:t>
      </w:r>
      <w:r w:rsidR="00102A56">
        <w:rPr>
          <w:rFonts w:ascii="Arial" w:hAnsi="Arial" w:cs="Arial"/>
        </w:rPr>
        <w:t xml:space="preserve"> that </w:t>
      </w:r>
      <w:r w:rsidR="00315ED0">
        <w:rPr>
          <w:rFonts w:ascii="Arial" w:hAnsi="Arial" w:cs="Arial"/>
        </w:rPr>
        <w:t>affects</w:t>
      </w:r>
      <w:r w:rsidR="00102A56">
        <w:rPr>
          <w:rFonts w:ascii="Arial" w:hAnsi="Arial" w:cs="Arial"/>
        </w:rPr>
        <w:t xml:space="preserve"> the female reproductive </w:t>
      </w:r>
      <w:r w:rsidR="00315ED0">
        <w:rPr>
          <w:rFonts w:ascii="Arial" w:hAnsi="Arial" w:cs="Arial"/>
        </w:rPr>
        <w:t>system</w:t>
      </w:r>
      <w:r w:rsidR="00443D69">
        <w:rPr>
          <w:rFonts w:ascii="Arial" w:hAnsi="Arial" w:cs="Arial"/>
        </w:rPr>
        <w:t xml:space="preserve"> and is affecting Mrs PK too.</w:t>
      </w:r>
    </w:p>
    <w:p w14:paraId="027A0F33" w14:textId="2B2CAB2E" w:rsidR="004A4823" w:rsidRDefault="00443D69" w:rsidP="00F80CFA">
      <w:pPr>
        <w:spacing w:line="360" w:lineRule="auto"/>
        <w:rPr>
          <w:rFonts w:ascii="Arial" w:hAnsi="Arial" w:cs="Arial"/>
        </w:rPr>
      </w:pPr>
      <w:r>
        <w:rPr>
          <w:rFonts w:ascii="Arial" w:hAnsi="Arial" w:cs="Arial"/>
        </w:rPr>
        <w:t xml:space="preserve">When describing </w:t>
      </w:r>
      <w:r w:rsidR="00485DE9">
        <w:rPr>
          <w:rFonts w:ascii="Arial" w:hAnsi="Arial" w:cs="Arial"/>
        </w:rPr>
        <w:t>a</w:t>
      </w:r>
      <w:r w:rsidR="004A4823">
        <w:rPr>
          <w:rFonts w:ascii="Arial" w:hAnsi="Arial" w:cs="Arial"/>
        </w:rPr>
        <w:t xml:space="preserve"> </w:t>
      </w:r>
      <w:r w:rsidR="009C33DE">
        <w:rPr>
          <w:rFonts w:ascii="Arial" w:hAnsi="Arial" w:cs="Arial"/>
          <w:b/>
          <w:bCs/>
          <w:u w:val="single"/>
        </w:rPr>
        <w:t>N</w:t>
      </w:r>
      <w:r w:rsidR="004A4823" w:rsidRPr="00485DE9">
        <w:rPr>
          <w:rFonts w:ascii="Arial" w:hAnsi="Arial" w:cs="Arial"/>
          <w:b/>
          <w:bCs/>
          <w:u w:val="single"/>
        </w:rPr>
        <w:t xml:space="preserve">ormal </w:t>
      </w:r>
      <w:r w:rsidR="009C33DE">
        <w:rPr>
          <w:rFonts w:ascii="Arial" w:hAnsi="Arial" w:cs="Arial"/>
          <w:b/>
          <w:bCs/>
          <w:u w:val="single"/>
        </w:rPr>
        <w:t>P</w:t>
      </w:r>
      <w:r w:rsidR="00096979" w:rsidRPr="00485DE9">
        <w:rPr>
          <w:rFonts w:ascii="Arial" w:hAnsi="Arial" w:cs="Arial"/>
          <w:b/>
          <w:bCs/>
          <w:u w:val="single"/>
        </w:rPr>
        <w:t xml:space="preserve">hysiological </w:t>
      </w:r>
      <w:r w:rsidR="009C33DE">
        <w:rPr>
          <w:rFonts w:ascii="Arial" w:hAnsi="Arial" w:cs="Arial"/>
          <w:b/>
          <w:bCs/>
          <w:u w:val="single"/>
        </w:rPr>
        <w:t>C</w:t>
      </w:r>
      <w:r w:rsidR="00096979" w:rsidRPr="00485DE9">
        <w:rPr>
          <w:rFonts w:ascii="Arial" w:hAnsi="Arial" w:cs="Arial"/>
          <w:b/>
          <w:bCs/>
          <w:u w:val="single"/>
        </w:rPr>
        <w:t>ondition</w:t>
      </w:r>
      <w:r w:rsidR="00B14D19">
        <w:rPr>
          <w:rFonts w:ascii="Arial" w:hAnsi="Arial" w:cs="Arial"/>
        </w:rPr>
        <w:t xml:space="preserve"> </w:t>
      </w:r>
      <w:r w:rsidR="00485DE9">
        <w:rPr>
          <w:rFonts w:ascii="Arial" w:hAnsi="Arial" w:cs="Arial"/>
        </w:rPr>
        <w:t>that is the</w:t>
      </w:r>
      <w:r w:rsidR="00096979">
        <w:rPr>
          <w:rFonts w:ascii="Arial" w:hAnsi="Arial" w:cs="Arial"/>
        </w:rPr>
        <w:t xml:space="preserve"> female reproductive system</w:t>
      </w:r>
      <w:r w:rsidR="00B14D19">
        <w:rPr>
          <w:rFonts w:ascii="Arial" w:hAnsi="Arial" w:cs="Arial"/>
        </w:rPr>
        <w:t xml:space="preserve"> </w:t>
      </w:r>
      <w:r w:rsidR="00CB76D8">
        <w:rPr>
          <w:rFonts w:ascii="Arial" w:hAnsi="Arial" w:cs="Arial"/>
        </w:rPr>
        <w:t>that has</w:t>
      </w:r>
      <w:r w:rsidR="00096979">
        <w:rPr>
          <w:rFonts w:ascii="Arial" w:hAnsi="Arial" w:cs="Arial"/>
        </w:rPr>
        <w:t xml:space="preserve"> different </w:t>
      </w:r>
      <w:r w:rsidR="002F2AFC">
        <w:rPr>
          <w:rFonts w:ascii="Arial" w:hAnsi="Arial" w:cs="Arial"/>
        </w:rPr>
        <w:t>organs,</w:t>
      </w:r>
      <w:r w:rsidR="00096979">
        <w:rPr>
          <w:rFonts w:ascii="Arial" w:hAnsi="Arial" w:cs="Arial"/>
        </w:rPr>
        <w:t xml:space="preserve"> </w:t>
      </w:r>
      <w:r w:rsidR="003F6805">
        <w:rPr>
          <w:rFonts w:ascii="Arial" w:hAnsi="Arial" w:cs="Arial"/>
        </w:rPr>
        <w:t>and these</w:t>
      </w:r>
      <w:r w:rsidR="00096979">
        <w:rPr>
          <w:rFonts w:ascii="Arial" w:hAnsi="Arial" w:cs="Arial"/>
        </w:rPr>
        <w:t xml:space="preserve"> are the or</w:t>
      </w:r>
      <w:r w:rsidR="003F6805">
        <w:rPr>
          <w:rFonts w:ascii="Arial" w:hAnsi="Arial" w:cs="Arial"/>
        </w:rPr>
        <w:t>g</w:t>
      </w:r>
      <w:r w:rsidR="00096979">
        <w:rPr>
          <w:rFonts w:ascii="Arial" w:hAnsi="Arial" w:cs="Arial"/>
        </w:rPr>
        <w:t>ans name</w:t>
      </w:r>
      <w:r w:rsidR="002F2AFC">
        <w:rPr>
          <w:rFonts w:ascii="Arial" w:hAnsi="Arial" w:cs="Arial"/>
        </w:rPr>
        <w:t xml:space="preserve"> and how they function in the </w:t>
      </w:r>
      <w:r>
        <w:rPr>
          <w:rFonts w:ascii="Arial" w:hAnsi="Arial" w:cs="Arial"/>
        </w:rPr>
        <w:t xml:space="preserve">Female </w:t>
      </w:r>
      <w:r w:rsidR="002F2AFC">
        <w:rPr>
          <w:rFonts w:ascii="Arial" w:hAnsi="Arial" w:cs="Arial"/>
        </w:rPr>
        <w:t xml:space="preserve">reproductive system. </w:t>
      </w:r>
    </w:p>
    <w:p w14:paraId="1B506C3D" w14:textId="6C949954" w:rsidR="00377533" w:rsidRDefault="00D67D36" w:rsidP="00F80CFA">
      <w:pPr>
        <w:spacing w:line="360" w:lineRule="auto"/>
        <w:rPr>
          <w:rFonts w:ascii="Arial" w:hAnsi="Arial" w:cs="Arial"/>
        </w:rPr>
      </w:pPr>
      <w:r w:rsidRPr="00E81D13">
        <w:rPr>
          <w:rFonts w:ascii="Arial" w:hAnsi="Arial" w:cs="Arial"/>
          <w:b/>
          <w:bCs/>
          <w:u w:val="single"/>
        </w:rPr>
        <w:t>Ov</w:t>
      </w:r>
      <w:r w:rsidR="003752F8" w:rsidRPr="00E81D13">
        <w:rPr>
          <w:rFonts w:ascii="Arial" w:hAnsi="Arial" w:cs="Arial"/>
          <w:b/>
          <w:bCs/>
          <w:u w:val="single"/>
        </w:rPr>
        <w:t>a</w:t>
      </w:r>
      <w:r w:rsidRPr="00E81D13">
        <w:rPr>
          <w:rFonts w:ascii="Arial" w:hAnsi="Arial" w:cs="Arial"/>
          <w:b/>
          <w:bCs/>
          <w:u w:val="single"/>
        </w:rPr>
        <w:t xml:space="preserve">ry </w:t>
      </w:r>
      <w:r w:rsidR="002F2AFC">
        <w:rPr>
          <w:rFonts w:ascii="Arial" w:hAnsi="Arial" w:cs="Arial"/>
        </w:rPr>
        <w:t>are small glands</w:t>
      </w:r>
      <w:r w:rsidR="00BB0BC6">
        <w:rPr>
          <w:rFonts w:ascii="Arial" w:hAnsi="Arial" w:cs="Arial"/>
        </w:rPr>
        <w:t xml:space="preserve"> that are found on the sides of the uterus.</w:t>
      </w:r>
      <w:r w:rsidR="00377533">
        <w:rPr>
          <w:rFonts w:ascii="Arial" w:hAnsi="Arial" w:cs="Arial"/>
        </w:rPr>
        <w:t xml:space="preserve"> Also, this organ produces eggs and hormones.</w:t>
      </w:r>
    </w:p>
    <w:p w14:paraId="1BCB26ED" w14:textId="61EDABB9" w:rsidR="002E720F" w:rsidRPr="00DF28AE" w:rsidRDefault="00DF28AE" w:rsidP="00F80CFA">
      <w:pPr>
        <w:spacing w:line="360" w:lineRule="auto"/>
        <w:rPr>
          <w:rFonts w:ascii="Arial" w:hAnsi="Arial" w:cs="Arial"/>
          <w:b/>
          <w:bCs/>
          <w:u w:val="single"/>
        </w:rPr>
      </w:pPr>
      <w:r w:rsidRPr="00DF28AE">
        <w:rPr>
          <w:rFonts w:ascii="Arial" w:hAnsi="Arial" w:cs="Arial"/>
          <w:b/>
          <w:bCs/>
          <w:u w:val="single"/>
        </w:rPr>
        <w:t xml:space="preserve">Johnson (2020) </w:t>
      </w:r>
    </w:p>
    <w:p w14:paraId="77FB2144" w14:textId="331C1BDA" w:rsidR="00D67D36" w:rsidRDefault="00D67D36" w:rsidP="00F80CFA">
      <w:pPr>
        <w:spacing w:line="360" w:lineRule="auto"/>
        <w:rPr>
          <w:rFonts w:ascii="Arial" w:hAnsi="Arial" w:cs="Arial"/>
        </w:rPr>
      </w:pPr>
      <w:r w:rsidRPr="00E81D13">
        <w:rPr>
          <w:rFonts w:ascii="Arial" w:hAnsi="Arial" w:cs="Arial"/>
          <w:b/>
          <w:bCs/>
          <w:u w:val="single"/>
        </w:rPr>
        <w:t>Fallopian tube</w:t>
      </w:r>
      <w:r w:rsidR="005040E2">
        <w:rPr>
          <w:rFonts w:ascii="Arial" w:hAnsi="Arial" w:cs="Arial"/>
        </w:rPr>
        <w:t xml:space="preserve"> organ is also known as the uterine tubes are muscles j shaped found in the female reproductive system. The function of this organ is to transfer and </w:t>
      </w:r>
      <w:r w:rsidR="00B83CEE">
        <w:rPr>
          <w:rFonts w:ascii="Arial" w:hAnsi="Arial" w:cs="Arial"/>
        </w:rPr>
        <w:t>transport</w:t>
      </w:r>
      <w:r w:rsidR="005040E2">
        <w:rPr>
          <w:rFonts w:ascii="Arial" w:hAnsi="Arial" w:cs="Arial"/>
        </w:rPr>
        <w:t xml:space="preserve"> the ovaries from the ovary into the uterus.</w:t>
      </w:r>
    </w:p>
    <w:p w14:paraId="586559BA" w14:textId="0D576399" w:rsidR="002E720F" w:rsidRPr="002E720F" w:rsidRDefault="002E720F" w:rsidP="00F80CFA">
      <w:pPr>
        <w:spacing w:line="360" w:lineRule="auto"/>
        <w:rPr>
          <w:rFonts w:ascii="Arial" w:hAnsi="Arial" w:cs="Arial"/>
          <w:b/>
          <w:bCs/>
          <w:u w:val="single"/>
        </w:rPr>
      </w:pPr>
      <w:r w:rsidRPr="002E720F">
        <w:rPr>
          <w:rFonts w:ascii="Arial" w:hAnsi="Arial" w:cs="Arial"/>
          <w:b/>
          <w:bCs/>
          <w:u w:val="single"/>
        </w:rPr>
        <w:t xml:space="preserve">Thompson (2019) </w:t>
      </w:r>
    </w:p>
    <w:p w14:paraId="1F6A7CE4" w14:textId="6CDD79A1" w:rsidR="00D67D36" w:rsidRDefault="003752F8" w:rsidP="00F80CFA">
      <w:pPr>
        <w:spacing w:line="360" w:lineRule="auto"/>
        <w:rPr>
          <w:rFonts w:ascii="Arial" w:hAnsi="Arial" w:cs="Arial"/>
        </w:rPr>
      </w:pPr>
      <w:r w:rsidRPr="00E81D13">
        <w:rPr>
          <w:rFonts w:ascii="Arial" w:hAnsi="Arial" w:cs="Arial"/>
          <w:b/>
          <w:bCs/>
          <w:u w:val="single"/>
        </w:rPr>
        <w:t>Uterus</w:t>
      </w:r>
      <w:r w:rsidR="004B1644" w:rsidRPr="00E81D13">
        <w:rPr>
          <w:rFonts w:ascii="Arial" w:hAnsi="Arial" w:cs="Arial"/>
          <w:b/>
          <w:bCs/>
          <w:u w:val="single"/>
        </w:rPr>
        <w:t xml:space="preserve"> </w:t>
      </w:r>
      <w:r w:rsidR="004B1644">
        <w:rPr>
          <w:rFonts w:ascii="Arial" w:hAnsi="Arial" w:cs="Arial"/>
        </w:rPr>
        <w:t xml:space="preserve">is an organ that </w:t>
      </w:r>
      <w:r w:rsidR="00CD0738">
        <w:rPr>
          <w:rFonts w:ascii="Arial" w:hAnsi="Arial" w:cs="Arial"/>
        </w:rPr>
        <w:t>function in two important methods that is fertility and childbearing.</w:t>
      </w:r>
      <w:r w:rsidR="00AD3CA7">
        <w:rPr>
          <w:rFonts w:ascii="Arial" w:hAnsi="Arial" w:cs="Arial"/>
        </w:rPr>
        <w:t xml:space="preserve"> During </w:t>
      </w:r>
      <w:r w:rsidR="00BC49F4">
        <w:rPr>
          <w:rFonts w:ascii="Arial" w:hAnsi="Arial" w:cs="Arial"/>
        </w:rPr>
        <w:t>menstruate</w:t>
      </w:r>
      <w:r w:rsidR="00AD3CA7">
        <w:rPr>
          <w:rFonts w:ascii="Arial" w:hAnsi="Arial" w:cs="Arial"/>
        </w:rPr>
        <w:t xml:space="preserve"> </w:t>
      </w:r>
      <w:r w:rsidR="00BC49F4">
        <w:rPr>
          <w:rFonts w:ascii="Arial" w:hAnsi="Arial" w:cs="Arial"/>
        </w:rPr>
        <w:t xml:space="preserve">endometrial </w:t>
      </w:r>
      <w:r w:rsidR="00AD3CA7">
        <w:rPr>
          <w:rFonts w:ascii="Arial" w:hAnsi="Arial" w:cs="Arial"/>
        </w:rPr>
        <w:t xml:space="preserve">lining of </w:t>
      </w:r>
      <w:r w:rsidR="00BC49F4">
        <w:rPr>
          <w:rFonts w:ascii="Arial" w:hAnsi="Arial" w:cs="Arial"/>
        </w:rPr>
        <w:t>the uterus goes</w:t>
      </w:r>
      <w:r w:rsidR="00AD3CA7">
        <w:rPr>
          <w:rFonts w:ascii="Arial" w:hAnsi="Arial" w:cs="Arial"/>
        </w:rPr>
        <w:t xml:space="preserve"> </w:t>
      </w:r>
      <w:r w:rsidR="00BC49F4">
        <w:rPr>
          <w:rFonts w:ascii="Arial" w:hAnsi="Arial" w:cs="Arial"/>
        </w:rPr>
        <w:t>through the</w:t>
      </w:r>
      <w:r w:rsidR="00AD3CA7">
        <w:rPr>
          <w:rFonts w:ascii="Arial" w:hAnsi="Arial" w:cs="Arial"/>
        </w:rPr>
        <w:t xml:space="preserve"> </w:t>
      </w:r>
      <w:r w:rsidR="00BC49F4">
        <w:rPr>
          <w:rFonts w:ascii="Arial" w:hAnsi="Arial" w:cs="Arial"/>
        </w:rPr>
        <w:t>process</w:t>
      </w:r>
      <w:r w:rsidR="00AD3CA7">
        <w:rPr>
          <w:rFonts w:ascii="Arial" w:hAnsi="Arial" w:cs="Arial"/>
        </w:rPr>
        <w:t xml:space="preserve"> called </w:t>
      </w:r>
      <w:r w:rsidR="00BC49F4">
        <w:rPr>
          <w:rFonts w:ascii="Arial" w:hAnsi="Arial" w:cs="Arial"/>
        </w:rPr>
        <w:t xml:space="preserve">vascularisation </w:t>
      </w:r>
      <w:r w:rsidR="00AD3CA7">
        <w:rPr>
          <w:rFonts w:ascii="Arial" w:hAnsi="Arial" w:cs="Arial"/>
        </w:rPr>
        <w:t xml:space="preserve">that blood </w:t>
      </w:r>
      <w:r w:rsidR="00BC49F4">
        <w:rPr>
          <w:rFonts w:ascii="Arial" w:hAnsi="Arial" w:cs="Arial"/>
        </w:rPr>
        <w:t>vessels</w:t>
      </w:r>
      <w:r w:rsidR="00AD3CA7">
        <w:rPr>
          <w:rFonts w:ascii="Arial" w:hAnsi="Arial" w:cs="Arial"/>
        </w:rPr>
        <w:t xml:space="preserve"> leaving rich </w:t>
      </w:r>
      <w:r w:rsidR="00BC49F4">
        <w:rPr>
          <w:rFonts w:ascii="Arial" w:hAnsi="Arial" w:cs="Arial"/>
        </w:rPr>
        <w:t>blood and</w:t>
      </w:r>
      <w:r w:rsidR="00AD3CA7">
        <w:rPr>
          <w:rFonts w:ascii="Arial" w:hAnsi="Arial" w:cs="Arial"/>
        </w:rPr>
        <w:t xml:space="preserve"> </w:t>
      </w:r>
      <w:r w:rsidR="00BC49F4">
        <w:rPr>
          <w:rFonts w:ascii="Arial" w:hAnsi="Arial" w:cs="Arial"/>
        </w:rPr>
        <w:t>released</w:t>
      </w:r>
      <w:r w:rsidR="00AD3CA7">
        <w:rPr>
          <w:rFonts w:ascii="Arial" w:hAnsi="Arial" w:cs="Arial"/>
        </w:rPr>
        <w:t xml:space="preserve"> </w:t>
      </w:r>
      <w:r w:rsidR="00BC49F4">
        <w:rPr>
          <w:rFonts w:ascii="Arial" w:hAnsi="Arial" w:cs="Arial"/>
        </w:rPr>
        <w:t>Ing</w:t>
      </w:r>
      <w:r w:rsidR="00AD3CA7">
        <w:rPr>
          <w:rFonts w:ascii="Arial" w:hAnsi="Arial" w:cs="Arial"/>
        </w:rPr>
        <w:t xml:space="preserve"> eggs</w:t>
      </w:r>
      <w:r w:rsidR="00BC49F4">
        <w:rPr>
          <w:rFonts w:ascii="Arial" w:hAnsi="Arial" w:cs="Arial"/>
        </w:rPr>
        <w:t xml:space="preserve"> </w:t>
      </w:r>
      <w:r w:rsidR="00AD3CA7">
        <w:rPr>
          <w:rFonts w:ascii="Arial" w:hAnsi="Arial" w:cs="Arial"/>
        </w:rPr>
        <w:t xml:space="preserve">which is the </w:t>
      </w:r>
      <w:r w:rsidR="00BC49F4">
        <w:rPr>
          <w:rFonts w:ascii="Arial" w:hAnsi="Arial" w:cs="Arial"/>
        </w:rPr>
        <w:t>cycle</w:t>
      </w:r>
      <w:r w:rsidR="00AD3CA7">
        <w:rPr>
          <w:rFonts w:ascii="Arial" w:hAnsi="Arial" w:cs="Arial"/>
        </w:rPr>
        <w:t xml:space="preserve"> of </w:t>
      </w:r>
      <w:r w:rsidR="00BC49F4">
        <w:rPr>
          <w:rFonts w:ascii="Arial" w:hAnsi="Arial" w:cs="Arial"/>
        </w:rPr>
        <w:t>finalization</w:t>
      </w:r>
    </w:p>
    <w:p w14:paraId="07901565" w14:textId="765EEFA2" w:rsidR="002E720F" w:rsidRPr="002E720F" w:rsidRDefault="002E720F" w:rsidP="00F80CFA">
      <w:pPr>
        <w:spacing w:line="360" w:lineRule="auto"/>
        <w:rPr>
          <w:rFonts w:ascii="Arial" w:hAnsi="Arial" w:cs="Arial"/>
          <w:b/>
          <w:bCs/>
          <w:u w:val="single"/>
        </w:rPr>
      </w:pPr>
      <w:r w:rsidRPr="002E720F">
        <w:rPr>
          <w:rFonts w:ascii="Arial" w:hAnsi="Arial" w:cs="Arial"/>
          <w:b/>
          <w:bCs/>
          <w:u w:val="single"/>
        </w:rPr>
        <w:t>Whitlock,</w:t>
      </w:r>
      <w:r>
        <w:rPr>
          <w:rFonts w:ascii="Arial" w:hAnsi="Arial" w:cs="Arial"/>
          <w:b/>
          <w:bCs/>
          <w:u w:val="single"/>
        </w:rPr>
        <w:t xml:space="preserve"> </w:t>
      </w:r>
      <w:r w:rsidRPr="002E720F">
        <w:rPr>
          <w:rFonts w:ascii="Arial" w:hAnsi="Arial" w:cs="Arial"/>
          <w:b/>
          <w:bCs/>
          <w:u w:val="single"/>
        </w:rPr>
        <w:t>Sadaty</w:t>
      </w:r>
      <w:r>
        <w:rPr>
          <w:rFonts w:ascii="Arial" w:hAnsi="Arial" w:cs="Arial"/>
          <w:b/>
          <w:bCs/>
          <w:u w:val="single"/>
        </w:rPr>
        <w:t xml:space="preserve"> </w:t>
      </w:r>
      <w:r w:rsidRPr="002E720F">
        <w:rPr>
          <w:rFonts w:ascii="Arial" w:hAnsi="Arial" w:cs="Arial"/>
          <w:b/>
          <w:bCs/>
          <w:u w:val="single"/>
        </w:rPr>
        <w:t>(2021)</w:t>
      </w:r>
    </w:p>
    <w:p w14:paraId="3C7FC47C" w14:textId="1C3CD155" w:rsidR="00D67D36" w:rsidRDefault="00D67D36" w:rsidP="00F80CFA">
      <w:pPr>
        <w:spacing w:line="360" w:lineRule="auto"/>
        <w:rPr>
          <w:rFonts w:ascii="Arial" w:hAnsi="Arial" w:cs="Arial"/>
        </w:rPr>
      </w:pPr>
      <w:r w:rsidRPr="00E81D13">
        <w:rPr>
          <w:rFonts w:ascii="Arial" w:hAnsi="Arial" w:cs="Arial"/>
          <w:b/>
          <w:bCs/>
          <w:u w:val="single"/>
        </w:rPr>
        <w:t>Bladder</w:t>
      </w:r>
      <w:r w:rsidR="00966C98">
        <w:rPr>
          <w:rFonts w:ascii="Arial" w:hAnsi="Arial" w:cs="Arial"/>
          <w:b/>
          <w:bCs/>
          <w:u w:val="single"/>
        </w:rPr>
        <w:t xml:space="preserve"> </w:t>
      </w:r>
      <w:r w:rsidR="00966C98" w:rsidRPr="00966C98">
        <w:rPr>
          <w:rFonts w:ascii="Arial" w:hAnsi="Arial" w:cs="Arial"/>
        </w:rPr>
        <w:t>function in the female reproductive s</w:t>
      </w:r>
      <w:r w:rsidR="00966C98">
        <w:rPr>
          <w:rFonts w:ascii="Arial" w:hAnsi="Arial" w:cs="Arial"/>
        </w:rPr>
        <w:t>y</w:t>
      </w:r>
      <w:r w:rsidR="00966C98" w:rsidRPr="00966C98">
        <w:rPr>
          <w:rFonts w:ascii="Arial" w:hAnsi="Arial" w:cs="Arial"/>
        </w:rPr>
        <w:t>stem is that t store</w:t>
      </w:r>
      <w:r w:rsidR="00966C98">
        <w:rPr>
          <w:rFonts w:ascii="Arial" w:hAnsi="Arial" w:cs="Arial"/>
        </w:rPr>
        <w:t xml:space="preserve"> </w:t>
      </w:r>
      <w:r w:rsidR="00966C98" w:rsidRPr="00966C98">
        <w:rPr>
          <w:rFonts w:ascii="Arial" w:hAnsi="Arial" w:cs="Arial"/>
        </w:rPr>
        <w:t>urines</w:t>
      </w:r>
      <w:r w:rsidR="00966C98">
        <w:rPr>
          <w:rFonts w:ascii="Arial" w:hAnsi="Arial" w:cs="Arial"/>
        </w:rPr>
        <w:t xml:space="preserve"> </w:t>
      </w:r>
      <w:r w:rsidR="00966C98" w:rsidRPr="00966C98">
        <w:rPr>
          <w:rFonts w:ascii="Arial" w:hAnsi="Arial" w:cs="Arial"/>
        </w:rPr>
        <w:t>a</w:t>
      </w:r>
      <w:r w:rsidR="00966C98">
        <w:rPr>
          <w:rFonts w:ascii="Arial" w:hAnsi="Arial" w:cs="Arial"/>
        </w:rPr>
        <w:t>n</w:t>
      </w:r>
      <w:r w:rsidR="00966C98" w:rsidRPr="00966C98">
        <w:rPr>
          <w:rFonts w:ascii="Arial" w:hAnsi="Arial" w:cs="Arial"/>
        </w:rPr>
        <w:t>d give out appro</w:t>
      </w:r>
      <w:r w:rsidR="00966C98">
        <w:rPr>
          <w:rFonts w:ascii="Arial" w:hAnsi="Arial" w:cs="Arial"/>
        </w:rPr>
        <w:t>priate</w:t>
      </w:r>
      <w:r w:rsidR="00966C98" w:rsidRPr="00966C98">
        <w:rPr>
          <w:rFonts w:ascii="Arial" w:hAnsi="Arial" w:cs="Arial"/>
        </w:rPr>
        <w:t xml:space="preserve"> signs</w:t>
      </w:r>
      <w:r w:rsidR="00966C98">
        <w:rPr>
          <w:rFonts w:ascii="Arial" w:hAnsi="Arial" w:cs="Arial"/>
        </w:rPr>
        <w:t xml:space="preserve"> </w:t>
      </w:r>
      <w:r w:rsidR="00966C98" w:rsidRPr="00966C98">
        <w:rPr>
          <w:rFonts w:ascii="Arial" w:hAnsi="Arial" w:cs="Arial"/>
        </w:rPr>
        <w:t>which then release into a t</w:t>
      </w:r>
      <w:r w:rsidR="00966C98">
        <w:rPr>
          <w:rFonts w:ascii="Arial" w:hAnsi="Arial" w:cs="Arial"/>
        </w:rPr>
        <w:t xml:space="preserve">ub </w:t>
      </w:r>
      <w:r w:rsidR="00966C98" w:rsidRPr="00966C98">
        <w:rPr>
          <w:rFonts w:ascii="Arial" w:hAnsi="Arial" w:cs="Arial"/>
        </w:rPr>
        <w:t>that carries urine from the</w:t>
      </w:r>
      <w:r w:rsidR="00966C98">
        <w:rPr>
          <w:rFonts w:ascii="Arial" w:hAnsi="Arial" w:cs="Arial"/>
        </w:rPr>
        <w:t xml:space="preserve"> </w:t>
      </w:r>
      <w:r w:rsidR="00966C98" w:rsidRPr="00966C98">
        <w:rPr>
          <w:rFonts w:ascii="Arial" w:hAnsi="Arial" w:cs="Arial"/>
        </w:rPr>
        <w:t>body. A bladder holders 500mls of Urine in the bladder organ.</w:t>
      </w:r>
    </w:p>
    <w:p w14:paraId="64375902" w14:textId="2CEF4379" w:rsidR="00E318C6" w:rsidRPr="00E318C6" w:rsidRDefault="00E318C6" w:rsidP="00F80CFA">
      <w:pPr>
        <w:spacing w:line="360" w:lineRule="auto"/>
        <w:rPr>
          <w:rFonts w:ascii="Arial" w:hAnsi="Arial" w:cs="Arial"/>
          <w:b/>
          <w:bCs/>
          <w:u w:val="single"/>
        </w:rPr>
      </w:pPr>
      <w:r w:rsidRPr="00E318C6">
        <w:rPr>
          <w:rFonts w:ascii="Arial" w:hAnsi="Arial" w:cs="Arial"/>
          <w:b/>
          <w:bCs/>
          <w:u w:val="single"/>
        </w:rPr>
        <w:t>Health engine .com (2006)</w:t>
      </w:r>
    </w:p>
    <w:p w14:paraId="5A5FAE0A" w14:textId="77777777" w:rsidR="00A8555F" w:rsidRDefault="00A8555F" w:rsidP="00966C98">
      <w:pPr>
        <w:pStyle w:val="NormalWeb"/>
        <w:spacing w:after="0"/>
        <w:rPr>
          <w:rFonts w:ascii="Arial" w:hAnsi="Arial" w:cs="Arial"/>
          <w:b/>
          <w:bCs/>
          <w:sz w:val="22"/>
          <w:szCs w:val="22"/>
          <w:u w:val="single"/>
        </w:rPr>
      </w:pPr>
    </w:p>
    <w:p w14:paraId="7B0707CA" w14:textId="77777777" w:rsidR="00A8555F" w:rsidRDefault="00A8555F" w:rsidP="00966C98">
      <w:pPr>
        <w:pStyle w:val="NormalWeb"/>
        <w:spacing w:after="0"/>
        <w:rPr>
          <w:rFonts w:ascii="Arial" w:hAnsi="Arial" w:cs="Arial"/>
          <w:b/>
          <w:bCs/>
          <w:sz w:val="22"/>
          <w:szCs w:val="22"/>
          <w:u w:val="single"/>
        </w:rPr>
      </w:pPr>
    </w:p>
    <w:p w14:paraId="359CF3FC" w14:textId="23A48ECD" w:rsidR="00966C98" w:rsidRDefault="006A4CE6" w:rsidP="00966C98">
      <w:pPr>
        <w:pStyle w:val="NormalWeb"/>
        <w:spacing w:after="0"/>
        <w:rPr>
          <w:rFonts w:ascii="Arial" w:eastAsia="Times New Roman" w:hAnsi="Arial" w:cs="Arial"/>
          <w:color w:val="2A2A2A"/>
          <w:sz w:val="22"/>
          <w:szCs w:val="22"/>
          <w:lang w:eastAsia="en-GB"/>
        </w:rPr>
      </w:pPr>
      <w:r w:rsidRPr="006A4CE6">
        <w:rPr>
          <w:rFonts w:ascii="Arial" w:hAnsi="Arial" w:cs="Arial"/>
          <w:b/>
          <w:bCs/>
          <w:sz w:val="22"/>
          <w:szCs w:val="22"/>
          <w:u w:val="single"/>
        </w:rPr>
        <w:lastRenderedPageBreak/>
        <w:t>Urethra</w:t>
      </w:r>
      <w:r w:rsidRPr="006A4CE6">
        <w:rPr>
          <w:rFonts w:ascii="Arial" w:eastAsia="Times New Roman" w:hAnsi="Arial" w:cs="Arial"/>
          <w:color w:val="2A2A2A"/>
          <w:sz w:val="22"/>
          <w:szCs w:val="22"/>
          <w:lang w:eastAsia="en-GB"/>
        </w:rPr>
        <w:t xml:space="preserve"> is</w:t>
      </w:r>
      <w:r w:rsidR="00966C98" w:rsidRPr="006A4CE6">
        <w:rPr>
          <w:rFonts w:ascii="Arial" w:eastAsia="Times New Roman" w:hAnsi="Arial" w:cs="Arial"/>
          <w:color w:val="2A2A2A"/>
          <w:sz w:val="22"/>
          <w:szCs w:val="22"/>
          <w:lang w:eastAsia="en-GB"/>
        </w:rPr>
        <w:t xml:space="preserve"> a relatively simple tubular structure thar sole purpose is conducting urine from the bladder to the outside of the body. Which </w:t>
      </w:r>
      <w:r w:rsidRPr="006A4CE6">
        <w:rPr>
          <w:rFonts w:ascii="Arial" w:eastAsia="Times New Roman" w:hAnsi="Arial" w:cs="Arial"/>
          <w:color w:val="2A2A2A"/>
          <w:sz w:val="22"/>
          <w:szCs w:val="22"/>
          <w:lang w:eastAsia="en-GB"/>
        </w:rPr>
        <w:t>shorten without</w:t>
      </w:r>
      <w:r w:rsidR="00966C98" w:rsidRPr="006A4CE6">
        <w:rPr>
          <w:rFonts w:ascii="Arial" w:eastAsia="Times New Roman" w:hAnsi="Arial" w:cs="Arial"/>
          <w:color w:val="2A2A2A"/>
          <w:sz w:val="22"/>
          <w:szCs w:val="22"/>
          <w:lang w:eastAsia="en-GB"/>
        </w:rPr>
        <w:t xml:space="preserve"> complex investing less prone to intrinsic. </w:t>
      </w:r>
      <w:r w:rsidRPr="006A4CE6">
        <w:rPr>
          <w:rFonts w:ascii="Arial" w:eastAsia="Times New Roman" w:hAnsi="Arial" w:cs="Arial"/>
          <w:color w:val="2A2A2A"/>
          <w:sz w:val="22"/>
          <w:szCs w:val="22"/>
          <w:lang w:eastAsia="en-GB"/>
        </w:rPr>
        <w:t xml:space="preserve">Nevertheless, </w:t>
      </w:r>
      <w:r w:rsidR="00966C98" w:rsidRPr="006A4CE6">
        <w:rPr>
          <w:rFonts w:ascii="Arial" w:eastAsia="Times New Roman" w:hAnsi="Arial" w:cs="Arial"/>
          <w:color w:val="2A2A2A"/>
          <w:sz w:val="22"/>
          <w:szCs w:val="22"/>
          <w:lang w:eastAsia="en-GB"/>
        </w:rPr>
        <w:t xml:space="preserve">the female urethra and its relations is critical </w:t>
      </w:r>
      <w:r w:rsidRPr="006A4CE6">
        <w:rPr>
          <w:rFonts w:ascii="Arial" w:eastAsia="Times New Roman" w:hAnsi="Arial" w:cs="Arial"/>
          <w:color w:val="2A2A2A"/>
          <w:sz w:val="22"/>
          <w:szCs w:val="22"/>
          <w:lang w:eastAsia="en-GB"/>
        </w:rPr>
        <w:t>and</w:t>
      </w:r>
      <w:r w:rsidR="00966C98" w:rsidRPr="006A4CE6">
        <w:rPr>
          <w:rFonts w:ascii="Arial" w:eastAsia="Times New Roman" w:hAnsi="Arial" w:cs="Arial"/>
          <w:color w:val="2A2A2A"/>
          <w:sz w:val="22"/>
          <w:szCs w:val="22"/>
          <w:lang w:eastAsia="en-GB"/>
        </w:rPr>
        <w:t xml:space="preserve"> common</w:t>
      </w:r>
      <w:r w:rsidRPr="006A4CE6">
        <w:rPr>
          <w:rFonts w:ascii="Arial" w:eastAsia="Times New Roman" w:hAnsi="Arial" w:cs="Arial"/>
          <w:color w:val="2A2A2A"/>
          <w:sz w:val="22"/>
          <w:szCs w:val="22"/>
          <w:lang w:eastAsia="en-GB"/>
        </w:rPr>
        <w:t xml:space="preserve"> </w:t>
      </w:r>
      <w:r w:rsidR="00966C98" w:rsidRPr="006A4CE6">
        <w:rPr>
          <w:rFonts w:ascii="Arial" w:eastAsia="Times New Roman" w:hAnsi="Arial" w:cs="Arial"/>
          <w:color w:val="2A2A2A"/>
          <w:sz w:val="22"/>
          <w:szCs w:val="22"/>
          <w:lang w:eastAsia="en-GB"/>
        </w:rPr>
        <w:t>problems of stress urinary incontinence and urinary tract infection.</w:t>
      </w:r>
    </w:p>
    <w:p w14:paraId="144495ED" w14:textId="77777777" w:rsidR="003D21D6" w:rsidRDefault="003D21D6" w:rsidP="00966C98">
      <w:pPr>
        <w:pStyle w:val="NormalWeb"/>
        <w:spacing w:after="0"/>
        <w:rPr>
          <w:rFonts w:ascii="Arial" w:eastAsia="Times New Roman" w:hAnsi="Arial" w:cs="Arial"/>
          <w:b/>
          <w:bCs/>
          <w:color w:val="2A2A2A"/>
          <w:sz w:val="22"/>
          <w:szCs w:val="22"/>
          <w:u w:val="single"/>
          <w:lang w:eastAsia="en-GB"/>
        </w:rPr>
      </w:pPr>
    </w:p>
    <w:p w14:paraId="735A5F47" w14:textId="1B48BDEC" w:rsidR="003D21D6" w:rsidRPr="003D21D6" w:rsidRDefault="003D21D6" w:rsidP="00966C98">
      <w:pPr>
        <w:pStyle w:val="NormalWeb"/>
        <w:spacing w:after="0"/>
        <w:rPr>
          <w:rFonts w:ascii="Arial" w:eastAsia="Times New Roman" w:hAnsi="Arial" w:cs="Arial"/>
          <w:b/>
          <w:bCs/>
          <w:color w:val="2A2A2A"/>
          <w:sz w:val="22"/>
          <w:szCs w:val="22"/>
          <w:u w:val="single"/>
          <w:lang w:eastAsia="en-GB"/>
        </w:rPr>
      </w:pPr>
      <w:r w:rsidRPr="003D21D6">
        <w:rPr>
          <w:rFonts w:ascii="Arial" w:eastAsia="Times New Roman" w:hAnsi="Arial" w:cs="Arial"/>
          <w:b/>
          <w:bCs/>
          <w:color w:val="2A2A2A"/>
          <w:sz w:val="22"/>
          <w:szCs w:val="22"/>
          <w:u w:val="single"/>
          <w:lang w:eastAsia="en-GB"/>
        </w:rPr>
        <w:t>Schenkman, Gest (2016)</w:t>
      </w:r>
    </w:p>
    <w:p w14:paraId="0654B756" w14:textId="77777777" w:rsidR="008D1AFD" w:rsidRDefault="008D1AFD" w:rsidP="00CB76D8">
      <w:pPr>
        <w:spacing w:line="240" w:lineRule="auto"/>
        <w:rPr>
          <w:rFonts w:ascii="Arial" w:hAnsi="Arial" w:cs="Arial"/>
          <w:b/>
          <w:bCs/>
          <w:u w:val="single"/>
        </w:rPr>
      </w:pPr>
    </w:p>
    <w:p w14:paraId="13FF3C38" w14:textId="5397EC65" w:rsidR="00D67D36" w:rsidRDefault="003752F8" w:rsidP="00CB76D8">
      <w:pPr>
        <w:spacing w:line="240" w:lineRule="auto"/>
        <w:rPr>
          <w:rFonts w:ascii="Arial" w:hAnsi="Arial" w:cs="Arial"/>
        </w:rPr>
      </w:pPr>
      <w:r w:rsidRPr="00E81D13">
        <w:rPr>
          <w:rFonts w:ascii="Arial" w:hAnsi="Arial" w:cs="Arial"/>
          <w:b/>
          <w:bCs/>
          <w:u w:val="single"/>
        </w:rPr>
        <w:t>Clitoris</w:t>
      </w:r>
      <w:r w:rsidR="00894C24">
        <w:rPr>
          <w:rFonts w:ascii="Arial" w:hAnsi="Arial" w:cs="Arial"/>
          <w:b/>
          <w:bCs/>
          <w:u w:val="single"/>
        </w:rPr>
        <w:t xml:space="preserve"> </w:t>
      </w:r>
      <w:r w:rsidR="00894C24" w:rsidRPr="00876DFF">
        <w:rPr>
          <w:rFonts w:ascii="Arial" w:hAnsi="Arial" w:cs="Arial"/>
        </w:rPr>
        <w:t xml:space="preserve">is a </w:t>
      </w:r>
      <w:r w:rsidR="00876DFF" w:rsidRPr="00876DFF">
        <w:rPr>
          <w:rFonts w:ascii="Arial" w:hAnsi="Arial" w:cs="Arial"/>
        </w:rPr>
        <w:t>genital</w:t>
      </w:r>
      <w:r w:rsidR="00894C24" w:rsidRPr="00876DFF">
        <w:rPr>
          <w:rFonts w:ascii="Arial" w:hAnsi="Arial" w:cs="Arial"/>
        </w:rPr>
        <w:t xml:space="preserve"> structure which play a </w:t>
      </w:r>
      <w:r w:rsidR="00876DFF" w:rsidRPr="00876DFF">
        <w:rPr>
          <w:rFonts w:ascii="Arial" w:hAnsi="Arial" w:cs="Arial"/>
        </w:rPr>
        <w:t>central</w:t>
      </w:r>
      <w:r w:rsidR="00894C24" w:rsidRPr="00876DFF">
        <w:rPr>
          <w:rFonts w:ascii="Arial" w:hAnsi="Arial" w:cs="Arial"/>
        </w:rPr>
        <w:t xml:space="preserve"> role</w:t>
      </w:r>
      <w:r w:rsidR="00876DFF" w:rsidRPr="00876DFF">
        <w:rPr>
          <w:rFonts w:ascii="Arial" w:hAnsi="Arial" w:cs="Arial"/>
        </w:rPr>
        <w:t>. This organ has and external nub which is called the glans clitoris</w:t>
      </w:r>
      <w:r w:rsidR="00876DFF">
        <w:rPr>
          <w:rFonts w:ascii="Arial" w:hAnsi="Arial" w:cs="Arial"/>
        </w:rPr>
        <w:t xml:space="preserve"> </w:t>
      </w:r>
      <w:r w:rsidR="00876DFF" w:rsidRPr="00876DFF">
        <w:rPr>
          <w:rFonts w:ascii="Arial" w:hAnsi="Arial" w:cs="Arial"/>
        </w:rPr>
        <w:t xml:space="preserve">which is high in </w:t>
      </w:r>
      <w:r w:rsidR="00876DFF">
        <w:rPr>
          <w:rFonts w:ascii="Arial" w:hAnsi="Arial" w:cs="Arial"/>
        </w:rPr>
        <w:t xml:space="preserve">arousal </w:t>
      </w:r>
      <w:r w:rsidR="00876DFF" w:rsidRPr="00876DFF">
        <w:rPr>
          <w:rFonts w:ascii="Arial" w:hAnsi="Arial" w:cs="Arial"/>
        </w:rPr>
        <w:t>du</w:t>
      </w:r>
      <w:r w:rsidR="00876DFF">
        <w:rPr>
          <w:rFonts w:ascii="Arial" w:hAnsi="Arial" w:cs="Arial"/>
        </w:rPr>
        <w:t>ring</w:t>
      </w:r>
      <w:r w:rsidR="00876DFF" w:rsidRPr="00876DFF">
        <w:rPr>
          <w:rFonts w:ascii="Arial" w:hAnsi="Arial" w:cs="Arial"/>
        </w:rPr>
        <w:t xml:space="preserve"> any simulation. The organ is an internal portion that include masses of tissue</w:t>
      </w:r>
      <w:r w:rsidR="00876DFF">
        <w:rPr>
          <w:rFonts w:ascii="Arial" w:hAnsi="Arial" w:cs="Arial"/>
        </w:rPr>
        <w:t xml:space="preserve"> </w:t>
      </w:r>
      <w:r w:rsidR="00876DFF" w:rsidRPr="00876DFF">
        <w:rPr>
          <w:rFonts w:ascii="Arial" w:hAnsi="Arial" w:cs="Arial"/>
        </w:rPr>
        <w:t>that make the erectile organ.</w:t>
      </w:r>
    </w:p>
    <w:p w14:paraId="2EB0BBBF" w14:textId="31942689" w:rsidR="001C4D42" w:rsidRPr="001C4D42" w:rsidRDefault="001C4D42" w:rsidP="00CB76D8">
      <w:pPr>
        <w:spacing w:line="240" w:lineRule="auto"/>
        <w:rPr>
          <w:rFonts w:ascii="Arial" w:eastAsia="Times New Roman" w:hAnsi="Arial" w:cs="Arial"/>
          <w:b/>
          <w:bCs/>
          <w:color w:val="2A2A2A"/>
          <w:u w:val="single"/>
          <w:lang w:eastAsia="en-GB"/>
        </w:rPr>
      </w:pPr>
      <w:r w:rsidRPr="001C4D42">
        <w:rPr>
          <w:rFonts w:ascii="Arial" w:hAnsi="Arial" w:cs="Arial"/>
          <w:b/>
          <w:bCs/>
          <w:u w:val="single"/>
        </w:rPr>
        <w:t xml:space="preserve">Boskey, Levine (2021) </w:t>
      </w:r>
    </w:p>
    <w:p w14:paraId="361DA41D" w14:textId="2AE4D974" w:rsidR="00D67D36" w:rsidRDefault="003752F8" w:rsidP="00F80CFA">
      <w:pPr>
        <w:spacing w:line="360" w:lineRule="auto"/>
        <w:rPr>
          <w:rFonts w:ascii="Arial" w:hAnsi="Arial" w:cs="Arial"/>
        </w:rPr>
      </w:pPr>
      <w:r w:rsidRPr="00E81D13">
        <w:rPr>
          <w:rFonts w:ascii="Arial" w:hAnsi="Arial" w:cs="Arial"/>
          <w:b/>
          <w:bCs/>
          <w:u w:val="single"/>
        </w:rPr>
        <w:t xml:space="preserve">Labia </w:t>
      </w:r>
      <w:r w:rsidR="00430387" w:rsidRPr="00E81D13">
        <w:rPr>
          <w:rFonts w:ascii="Arial" w:hAnsi="Arial" w:cs="Arial"/>
          <w:b/>
          <w:bCs/>
          <w:u w:val="single"/>
        </w:rPr>
        <w:t>Majora</w:t>
      </w:r>
      <w:r w:rsidR="00430387">
        <w:rPr>
          <w:rFonts w:ascii="Arial" w:hAnsi="Arial" w:cs="Arial"/>
          <w:b/>
          <w:bCs/>
          <w:u w:val="single"/>
        </w:rPr>
        <w:t xml:space="preserve"> </w:t>
      </w:r>
      <w:r w:rsidR="00430387" w:rsidRPr="00430387">
        <w:rPr>
          <w:rFonts w:ascii="Arial" w:hAnsi="Arial" w:cs="Arial"/>
        </w:rPr>
        <w:t>organ</w:t>
      </w:r>
      <w:r w:rsidR="00551228" w:rsidRPr="00430387">
        <w:rPr>
          <w:rFonts w:ascii="Arial" w:hAnsi="Arial" w:cs="Arial"/>
        </w:rPr>
        <w:t xml:space="preserve"> is </w:t>
      </w:r>
      <w:r w:rsidR="00430387" w:rsidRPr="00430387">
        <w:rPr>
          <w:rFonts w:ascii="Arial" w:hAnsi="Arial" w:cs="Arial"/>
        </w:rPr>
        <w:t>a</w:t>
      </w:r>
      <w:r w:rsidR="00551228" w:rsidRPr="00430387">
        <w:rPr>
          <w:rFonts w:ascii="Arial" w:hAnsi="Arial" w:cs="Arial"/>
        </w:rPr>
        <w:t xml:space="preserve"> skin that is part of the external organ that is connected to the female </w:t>
      </w:r>
      <w:r w:rsidR="00430387" w:rsidRPr="00430387">
        <w:rPr>
          <w:rFonts w:ascii="Arial" w:hAnsi="Arial" w:cs="Arial"/>
        </w:rPr>
        <w:t>gentilises</w:t>
      </w:r>
      <w:r w:rsidR="00551228" w:rsidRPr="00430387">
        <w:rPr>
          <w:rFonts w:ascii="Arial" w:hAnsi="Arial" w:cs="Arial"/>
        </w:rPr>
        <w:t>.</w:t>
      </w:r>
      <w:r w:rsidR="00430387" w:rsidRPr="00430387">
        <w:rPr>
          <w:rFonts w:ascii="Arial" w:hAnsi="Arial" w:cs="Arial"/>
        </w:rPr>
        <w:t xml:space="preserve"> The function of this organ is to cover and protect a se</w:t>
      </w:r>
      <w:r w:rsidR="00430387">
        <w:rPr>
          <w:rFonts w:ascii="Arial" w:hAnsi="Arial" w:cs="Arial"/>
        </w:rPr>
        <w:t>n</w:t>
      </w:r>
      <w:r w:rsidR="00430387" w:rsidRPr="00430387">
        <w:rPr>
          <w:rFonts w:ascii="Arial" w:hAnsi="Arial" w:cs="Arial"/>
        </w:rPr>
        <w:t>sitive</w:t>
      </w:r>
      <w:r w:rsidR="00430387">
        <w:rPr>
          <w:rFonts w:ascii="Arial" w:hAnsi="Arial" w:cs="Arial"/>
        </w:rPr>
        <w:t xml:space="preserve"> </w:t>
      </w:r>
      <w:r w:rsidR="00430387" w:rsidRPr="00430387">
        <w:rPr>
          <w:rFonts w:ascii="Arial" w:hAnsi="Arial" w:cs="Arial"/>
        </w:rPr>
        <w:t>structure</w:t>
      </w:r>
      <w:r w:rsidR="00430387">
        <w:rPr>
          <w:rFonts w:ascii="Arial" w:hAnsi="Arial" w:cs="Arial"/>
        </w:rPr>
        <w:t xml:space="preserve"> </w:t>
      </w:r>
      <w:r w:rsidR="00430387" w:rsidRPr="00430387">
        <w:rPr>
          <w:rFonts w:ascii="Arial" w:hAnsi="Arial" w:cs="Arial"/>
        </w:rPr>
        <w:t>of the vulva which is labia majora and the clitoris</w:t>
      </w:r>
      <w:r w:rsidR="00430387">
        <w:rPr>
          <w:rFonts w:ascii="Arial" w:hAnsi="Arial" w:cs="Arial"/>
        </w:rPr>
        <w:t xml:space="preserve"> </w:t>
      </w:r>
      <w:r w:rsidR="00430387" w:rsidRPr="00430387">
        <w:rPr>
          <w:rFonts w:ascii="Arial" w:hAnsi="Arial" w:cs="Arial"/>
        </w:rPr>
        <w:t>and the virginal orifice</w:t>
      </w:r>
      <w:r w:rsidR="00430387">
        <w:rPr>
          <w:rFonts w:ascii="Arial" w:hAnsi="Arial" w:cs="Arial"/>
        </w:rPr>
        <w:t xml:space="preserve"> </w:t>
      </w:r>
      <w:r w:rsidR="00430387" w:rsidRPr="00430387">
        <w:rPr>
          <w:rFonts w:ascii="Arial" w:hAnsi="Arial" w:cs="Arial"/>
        </w:rPr>
        <w:t>which is called the labia major</w:t>
      </w:r>
      <w:r w:rsidR="00430387">
        <w:rPr>
          <w:rFonts w:ascii="Arial" w:hAnsi="Arial" w:cs="Arial"/>
        </w:rPr>
        <w:t>a</w:t>
      </w:r>
      <w:r w:rsidR="00430387" w:rsidRPr="00430387">
        <w:rPr>
          <w:rFonts w:ascii="Arial" w:hAnsi="Arial" w:cs="Arial"/>
        </w:rPr>
        <w:t xml:space="preserve"> which is the lip of the virginal which is the homologous that scrotum developed from the embryological tissue.</w:t>
      </w:r>
    </w:p>
    <w:p w14:paraId="7B3157AF" w14:textId="0A3931D4" w:rsidR="0031752C" w:rsidRPr="0031752C" w:rsidRDefault="0031752C" w:rsidP="00F80CFA">
      <w:pPr>
        <w:spacing w:line="360" w:lineRule="auto"/>
        <w:rPr>
          <w:rFonts w:ascii="Arial" w:hAnsi="Arial" w:cs="Arial"/>
          <w:b/>
          <w:bCs/>
          <w:u w:val="single"/>
        </w:rPr>
      </w:pPr>
      <w:r w:rsidRPr="0031752C">
        <w:rPr>
          <w:rFonts w:ascii="Arial" w:hAnsi="Arial" w:cs="Arial"/>
          <w:b/>
          <w:bCs/>
          <w:u w:val="single"/>
        </w:rPr>
        <w:t>Taylor (2017)</w:t>
      </w:r>
    </w:p>
    <w:p w14:paraId="13A477C9" w14:textId="78637AEB" w:rsidR="00D67D36" w:rsidRDefault="00D67D36" w:rsidP="00F80CFA">
      <w:pPr>
        <w:spacing w:line="360" w:lineRule="auto"/>
        <w:rPr>
          <w:rFonts w:ascii="Arial" w:hAnsi="Arial" w:cs="Arial"/>
        </w:rPr>
      </w:pPr>
      <w:r w:rsidRPr="00E81D13">
        <w:rPr>
          <w:rFonts w:ascii="Arial" w:hAnsi="Arial" w:cs="Arial"/>
          <w:b/>
          <w:bCs/>
          <w:u w:val="single"/>
        </w:rPr>
        <w:t>Labia Minora</w:t>
      </w:r>
      <w:r w:rsidR="003D2BB9">
        <w:rPr>
          <w:rFonts w:ascii="Arial" w:hAnsi="Arial" w:cs="Arial"/>
          <w:b/>
          <w:bCs/>
          <w:u w:val="single"/>
        </w:rPr>
        <w:t xml:space="preserve"> </w:t>
      </w:r>
      <w:r w:rsidR="003D2BB9" w:rsidRPr="00F11B00">
        <w:rPr>
          <w:rFonts w:ascii="Arial" w:hAnsi="Arial" w:cs="Arial"/>
        </w:rPr>
        <w:t xml:space="preserve">is an organ that is two </w:t>
      </w:r>
      <w:r w:rsidR="00F11B00" w:rsidRPr="00F11B00">
        <w:rPr>
          <w:rFonts w:ascii="Arial" w:hAnsi="Arial" w:cs="Arial"/>
        </w:rPr>
        <w:t xml:space="preserve">skins fold </w:t>
      </w:r>
      <w:r w:rsidR="00822358">
        <w:rPr>
          <w:rFonts w:ascii="Arial" w:hAnsi="Arial" w:cs="Arial"/>
        </w:rPr>
        <w:t xml:space="preserve">between </w:t>
      </w:r>
      <w:r w:rsidR="00F11B00" w:rsidRPr="00F11B00">
        <w:rPr>
          <w:rFonts w:ascii="Arial" w:hAnsi="Arial" w:cs="Arial"/>
        </w:rPr>
        <w:t>the labia majora</w:t>
      </w:r>
      <w:r w:rsidR="00822358">
        <w:rPr>
          <w:rFonts w:ascii="Arial" w:hAnsi="Arial" w:cs="Arial"/>
        </w:rPr>
        <w:t xml:space="preserve"> </w:t>
      </w:r>
      <w:r w:rsidR="00F11B00" w:rsidRPr="00F11B00">
        <w:rPr>
          <w:rFonts w:ascii="Arial" w:hAnsi="Arial" w:cs="Arial"/>
        </w:rPr>
        <w:t xml:space="preserve">and the virginal opening. </w:t>
      </w:r>
      <w:r w:rsidR="009B29C9">
        <w:rPr>
          <w:rFonts w:ascii="Arial" w:hAnsi="Arial" w:cs="Arial"/>
        </w:rPr>
        <w:t xml:space="preserve">This organ is a shorter and thinner and is more delicate and also it has public hair and sweat glands which you can find on this organ. And </w:t>
      </w:r>
      <w:r w:rsidR="001250C9">
        <w:rPr>
          <w:rFonts w:ascii="Arial" w:hAnsi="Arial" w:cs="Arial"/>
        </w:rPr>
        <w:t>also,</w:t>
      </w:r>
      <w:r w:rsidR="009B29C9">
        <w:rPr>
          <w:rFonts w:ascii="Arial" w:hAnsi="Arial" w:cs="Arial"/>
        </w:rPr>
        <w:t xml:space="preserve"> this</w:t>
      </w:r>
      <w:r w:rsidR="001250C9">
        <w:rPr>
          <w:rFonts w:ascii="Arial" w:hAnsi="Arial" w:cs="Arial"/>
        </w:rPr>
        <w:t xml:space="preserve"> organ</w:t>
      </w:r>
      <w:r w:rsidR="009B29C9">
        <w:rPr>
          <w:rFonts w:ascii="Arial" w:hAnsi="Arial" w:cs="Arial"/>
        </w:rPr>
        <w:t xml:space="preserve"> </w:t>
      </w:r>
      <w:r w:rsidR="001250C9">
        <w:rPr>
          <w:rFonts w:ascii="Arial" w:hAnsi="Arial" w:cs="Arial"/>
        </w:rPr>
        <w:t>especially</w:t>
      </w:r>
      <w:r w:rsidR="009B29C9">
        <w:rPr>
          <w:rFonts w:ascii="Arial" w:hAnsi="Arial" w:cs="Arial"/>
        </w:rPr>
        <w:t xml:space="preserve"> supplies</w:t>
      </w:r>
      <w:r w:rsidR="001250C9">
        <w:rPr>
          <w:rFonts w:ascii="Arial" w:hAnsi="Arial" w:cs="Arial"/>
        </w:rPr>
        <w:t xml:space="preserve"> </w:t>
      </w:r>
      <w:r w:rsidR="009B29C9">
        <w:rPr>
          <w:rFonts w:ascii="Arial" w:hAnsi="Arial" w:cs="Arial"/>
        </w:rPr>
        <w:t xml:space="preserve">rich </w:t>
      </w:r>
      <w:r w:rsidR="001250C9">
        <w:rPr>
          <w:rFonts w:ascii="Arial" w:hAnsi="Arial" w:cs="Arial"/>
        </w:rPr>
        <w:t>blood Dural</w:t>
      </w:r>
      <w:r w:rsidR="009B29C9">
        <w:rPr>
          <w:rFonts w:ascii="Arial" w:hAnsi="Arial" w:cs="Arial"/>
        </w:rPr>
        <w:t xml:space="preserve"> </w:t>
      </w:r>
      <w:r w:rsidR="001250C9">
        <w:rPr>
          <w:rFonts w:ascii="Arial" w:hAnsi="Arial" w:cs="Arial"/>
        </w:rPr>
        <w:t>sexual</w:t>
      </w:r>
      <w:r w:rsidR="009B29C9">
        <w:rPr>
          <w:rFonts w:ascii="Arial" w:hAnsi="Arial" w:cs="Arial"/>
        </w:rPr>
        <w:t xml:space="preserve"> </w:t>
      </w:r>
      <w:r w:rsidR="001250C9">
        <w:rPr>
          <w:rFonts w:ascii="Arial" w:hAnsi="Arial" w:cs="Arial"/>
        </w:rPr>
        <w:t>arousal which increase blood flow to make this Organ swollen and sensitive.</w:t>
      </w:r>
    </w:p>
    <w:p w14:paraId="38F8B452" w14:textId="7E155F00" w:rsidR="001C450F" w:rsidRPr="001C450F" w:rsidRDefault="001C450F" w:rsidP="00F80CFA">
      <w:pPr>
        <w:spacing w:line="360" w:lineRule="auto"/>
        <w:rPr>
          <w:rFonts w:ascii="Arial" w:hAnsi="Arial" w:cs="Arial"/>
          <w:b/>
          <w:bCs/>
          <w:u w:val="single"/>
        </w:rPr>
      </w:pPr>
      <w:r w:rsidRPr="001C450F">
        <w:rPr>
          <w:rFonts w:ascii="Arial" w:hAnsi="Arial" w:cs="Arial"/>
          <w:b/>
          <w:bCs/>
          <w:u w:val="single"/>
        </w:rPr>
        <w:t>Study.com (2021)</w:t>
      </w:r>
    </w:p>
    <w:p w14:paraId="09B9E428" w14:textId="25B69EE0" w:rsidR="00D67D36" w:rsidRDefault="00D67D36" w:rsidP="00F80CFA">
      <w:pPr>
        <w:spacing w:line="360" w:lineRule="auto"/>
        <w:rPr>
          <w:rFonts w:ascii="Arial" w:hAnsi="Arial" w:cs="Arial"/>
        </w:rPr>
      </w:pPr>
      <w:r w:rsidRPr="00E81D13">
        <w:rPr>
          <w:rFonts w:ascii="Arial" w:hAnsi="Arial" w:cs="Arial"/>
          <w:b/>
          <w:bCs/>
          <w:u w:val="single"/>
        </w:rPr>
        <w:t>Hymen</w:t>
      </w:r>
      <w:r w:rsidR="00070D34">
        <w:rPr>
          <w:rFonts w:ascii="Arial" w:hAnsi="Arial" w:cs="Arial"/>
          <w:b/>
          <w:bCs/>
          <w:u w:val="single"/>
        </w:rPr>
        <w:t xml:space="preserve"> </w:t>
      </w:r>
      <w:r w:rsidR="00070D34" w:rsidRPr="00213E06">
        <w:rPr>
          <w:rFonts w:ascii="Arial" w:hAnsi="Arial" w:cs="Arial"/>
        </w:rPr>
        <w:t xml:space="preserve">is a </w:t>
      </w:r>
      <w:r w:rsidR="00213E06" w:rsidRPr="00213E06">
        <w:rPr>
          <w:rFonts w:ascii="Arial" w:hAnsi="Arial" w:cs="Arial"/>
        </w:rPr>
        <w:t>thin</w:t>
      </w:r>
      <w:r w:rsidR="00213E06">
        <w:rPr>
          <w:rFonts w:ascii="Arial" w:hAnsi="Arial" w:cs="Arial"/>
        </w:rPr>
        <w:t xml:space="preserve"> </w:t>
      </w:r>
      <w:r w:rsidR="00070D34" w:rsidRPr="00213E06">
        <w:rPr>
          <w:rFonts w:ascii="Arial" w:hAnsi="Arial" w:cs="Arial"/>
        </w:rPr>
        <w:t xml:space="preserve">and </w:t>
      </w:r>
      <w:r w:rsidR="00213E06" w:rsidRPr="00213E06">
        <w:rPr>
          <w:rFonts w:ascii="Arial" w:hAnsi="Arial" w:cs="Arial"/>
        </w:rPr>
        <w:t>scratchy</w:t>
      </w:r>
      <w:r w:rsidR="00070D34" w:rsidRPr="00213E06">
        <w:rPr>
          <w:rFonts w:ascii="Arial" w:hAnsi="Arial" w:cs="Arial"/>
        </w:rPr>
        <w:t xml:space="preserve"> </w:t>
      </w:r>
      <w:r w:rsidR="00213E06" w:rsidRPr="00213E06">
        <w:rPr>
          <w:rFonts w:ascii="Arial" w:hAnsi="Arial" w:cs="Arial"/>
        </w:rPr>
        <w:t>tissue</w:t>
      </w:r>
      <w:r w:rsidR="00213E06">
        <w:rPr>
          <w:rFonts w:ascii="Arial" w:hAnsi="Arial" w:cs="Arial"/>
        </w:rPr>
        <w:t xml:space="preserve"> </w:t>
      </w:r>
      <w:r w:rsidR="00213E06" w:rsidRPr="00213E06">
        <w:rPr>
          <w:rFonts w:ascii="Arial" w:hAnsi="Arial" w:cs="Arial"/>
        </w:rPr>
        <w:t>which</w:t>
      </w:r>
      <w:r w:rsidR="00070D34" w:rsidRPr="00213E06">
        <w:rPr>
          <w:rFonts w:ascii="Arial" w:hAnsi="Arial" w:cs="Arial"/>
        </w:rPr>
        <w:t xml:space="preserve"> is </w:t>
      </w:r>
      <w:r w:rsidR="00213E06" w:rsidRPr="00213E06">
        <w:rPr>
          <w:rFonts w:ascii="Arial" w:hAnsi="Arial" w:cs="Arial"/>
        </w:rPr>
        <w:t>located</w:t>
      </w:r>
      <w:r w:rsidR="00070D34" w:rsidRPr="00213E06">
        <w:rPr>
          <w:rFonts w:ascii="Arial" w:hAnsi="Arial" w:cs="Arial"/>
        </w:rPr>
        <w:t xml:space="preserve"> </w:t>
      </w:r>
      <w:r w:rsidR="009A047A" w:rsidRPr="00213E06">
        <w:rPr>
          <w:rFonts w:ascii="Arial" w:hAnsi="Arial" w:cs="Arial"/>
        </w:rPr>
        <w:t>below the</w:t>
      </w:r>
      <w:r w:rsidR="00070D34" w:rsidRPr="00213E06">
        <w:rPr>
          <w:rFonts w:ascii="Arial" w:hAnsi="Arial" w:cs="Arial"/>
        </w:rPr>
        <w:t xml:space="preserve"> </w:t>
      </w:r>
      <w:r w:rsidR="00213E06" w:rsidRPr="00213E06">
        <w:rPr>
          <w:rFonts w:ascii="Arial" w:hAnsi="Arial" w:cs="Arial"/>
        </w:rPr>
        <w:t>virginal</w:t>
      </w:r>
      <w:r w:rsidR="00213E06">
        <w:rPr>
          <w:rFonts w:ascii="Arial" w:hAnsi="Arial" w:cs="Arial"/>
        </w:rPr>
        <w:t xml:space="preserve"> </w:t>
      </w:r>
      <w:r w:rsidR="00213E06" w:rsidRPr="00213E06">
        <w:rPr>
          <w:rFonts w:ascii="Arial" w:hAnsi="Arial" w:cs="Arial"/>
        </w:rPr>
        <w:t>opening</w:t>
      </w:r>
      <w:r w:rsidR="009A047A">
        <w:rPr>
          <w:rFonts w:ascii="Arial" w:hAnsi="Arial" w:cs="Arial"/>
        </w:rPr>
        <w:t xml:space="preserve">. This organ is partially for covering the opening of the </w:t>
      </w:r>
      <w:r w:rsidR="009D1B64">
        <w:rPr>
          <w:rFonts w:ascii="Arial" w:hAnsi="Arial" w:cs="Arial"/>
        </w:rPr>
        <w:t>virginal but</w:t>
      </w:r>
      <w:r w:rsidR="009A047A">
        <w:rPr>
          <w:rFonts w:ascii="Arial" w:hAnsi="Arial" w:cs="Arial"/>
        </w:rPr>
        <w:t xml:space="preserve"> normally it covers the </w:t>
      </w:r>
      <w:r w:rsidR="009D1B64">
        <w:rPr>
          <w:rFonts w:ascii="Arial" w:hAnsi="Arial" w:cs="Arial"/>
        </w:rPr>
        <w:t>entire</w:t>
      </w:r>
      <w:r w:rsidR="009A047A">
        <w:rPr>
          <w:rFonts w:ascii="Arial" w:hAnsi="Arial" w:cs="Arial"/>
        </w:rPr>
        <w:t xml:space="preserve"> opening of the </w:t>
      </w:r>
      <w:r w:rsidR="004535BB">
        <w:rPr>
          <w:rFonts w:ascii="Arial" w:hAnsi="Arial" w:cs="Arial"/>
        </w:rPr>
        <w:t xml:space="preserve">virginal mouth. And </w:t>
      </w:r>
      <w:r w:rsidR="00F93EFB">
        <w:rPr>
          <w:rFonts w:ascii="Arial" w:hAnsi="Arial" w:cs="Arial"/>
        </w:rPr>
        <w:t>also,</w:t>
      </w:r>
      <w:r w:rsidR="004535BB">
        <w:rPr>
          <w:rFonts w:ascii="Arial" w:hAnsi="Arial" w:cs="Arial"/>
        </w:rPr>
        <w:t xml:space="preserve"> this organ can go through different shape during birth and life.</w:t>
      </w:r>
    </w:p>
    <w:p w14:paraId="69F9C273" w14:textId="57C00490" w:rsidR="001C450F" w:rsidRPr="001C450F" w:rsidRDefault="001C450F" w:rsidP="00F80CFA">
      <w:pPr>
        <w:spacing w:line="360" w:lineRule="auto"/>
        <w:rPr>
          <w:rFonts w:ascii="Arial" w:hAnsi="Arial" w:cs="Arial"/>
          <w:b/>
          <w:bCs/>
          <w:u w:val="single"/>
        </w:rPr>
      </w:pPr>
      <w:bookmarkStart w:id="1" w:name="_Hlk80347510"/>
      <w:r w:rsidRPr="001C450F">
        <w:rPr>
          <w:rFonts w:ascii="Arial" w:hAnsi="Arial" w:cs="Arial"/>
          <w:b/>
          <w:bCs/>
          <w:u w:val="single"/>
        </w:rPr>
        <w:t>FLO (2021)</w:t>
      </w:r>
    </w:p>
    <w:bookmarkEnd w:id="1"/>
    <w:p w14:paraId="72827700" w14:textId="04E6CFA9" w:rsidR="00D67D36" w:rsidRDefault="00D67D36" w:rsidP="00F80CFA">
      <w:pPr>
        <w:spacing w:line="360" w:lineRule="auto"/>
        <w:rPr>
          <w:rFonts w:ascii="Arial" w:hAnsi="Arial" w:cs="Arial"/>
        </w:rPr>
      </w:pPr>
      <w:r w:rsidRPr="00E81D13">
        <w:rPr>
          <w:rFonts w:ascii="Arial" w:hAnsi="Arial" w:cs="Arial"/>
          <w:b/>
          <w:bCs/>
          <w:u w:val="single"/>
        </w:rPr>
        <w:t>Vagin</w:t>
      </w:r>
      <w:r w:rsidR="00430387">
        <w:rPr>
          <w:rFonts w:ascii="Arial" w:hAnsi="Arial" w:cs="Arial"/>
          <w:b/>
          <w:bCs/>
          <w:u w:val="single"/>
        </w:rPr>
        <w:t xml:space="preserve">a </w:t>
      </w:r>
      <w:r w:rsidR="003117DA" w:rsidRPr="003117DA">
        <w:rPr>
          <w:rFonts w:ascii="Arial" w:hAnsi="Arial" w:cs="Arial"/>
        </w:rPr>
        <w:t>is an organ</w:t>
      </w:r>
      <w:r w:rsidR="003117DA">
        <w:rPr>
          <w:rFonts w:ascii="Arial" w:hAnsi="Arial" w:cs="Arial"/>
        </w:rPr>
        <w:t xml:space="preserve"> </w:t>
      </w:r>
      <w:r w:rsidR="00681DCB">
        <w:rPr>
          <w:rFonts w:ascii="Arial" w:hAnsi="Arial" w:cs="Arial"/>
        </w:rPr>
        <w:t>t</w:t>
      </w:r>
      <w:r w:rsidR="003117DA">
        <w:rPr>
          <w:rFonts w:ascii="Arial" w:hAnsi="Arial" w:cs="Arial"/>
        </w:rPr>
        <w:t xml:space="preserve">hat </w:t>
      </w:r>
      <w:r w:rsidR="003117DA" w:rsidRPr="003117DA">
        <w:rPr>
          <w:rFonts w:ascii="Arial" w:hAnsi="Arial" w:cs="Arial"/>
        </w:rPr>
        <w:t>is an elastic</w:t>
      </w:r>
      <w:r w:rsidR="003117DA">
        <w:rPr>
          <w:rFonts w:ascii="Arial" w:hAnsi="Arial" w:cs="Arial"/>
        </w:rPr>
        <w:t xml:space="preserve"> </w:t>
      </w:r>
      <w:r w:rsidR="003117DA" w:rsidRPr="003117DA">
        <w:rPr>
          <w:rFonts w:ascii="Arial" w:hAnsi="Arial" w:cs="Arial"/>
        </w:rPr>
        <w:t>muscular canal that is</w:t>
      </w:r>
      <w:r w:rsidR="003117DA">
        <w:rPr>
          <w:rFonts w:ascii="Arial" w:hAnsi="Arial" w:cs="Arial"/>
        </w:rPr>
        <w:t xml:space="preserve"> s</w:t>
      </w:r>
      <w:r w:rsidR="003117DA" w:rsidRPr="003117DA">
        <w:rPr>
          <w:rFonts w:ascii="Arial" w:hAnsi="Arial" w:cs="Arial"/>
        </w:rPr>
        <w:t xml:space="preserve">oft and also </w:t>
      </w:r>
      <w:r w:rsidR="003117DA">
        <w:rPr>
          <w:rFonts w:ascii="Arial" w:hAnsi="Arial" w:cs="Arial"/>
        </w:rPr>
        <w:t xml:space="preserve">flexible </w:t>
      </w:r>
      <w:r w:rsidR="003117DA" w:rsidRPr="003117DA">
        <w:rPr>
          <w:rFonts w:ascii="Arial" w:hAnsi="Arial" w:cs="Arial"/>
        </w:rPr>
        <w:t xml:space="preserve">skin which </w:t>
      </w:r>
      <w:r w:rsidR="00681DCB">
        <w:rPr>
          <w:rFonts w:ascii="Arial" w:hAnsi="Arial" w:cs="Arial"/>
        </w:rPr>
        <w:t xml:space="preserve">is lubrication and sensation. It connects to the outside of the uterus and also the valve and labia entrance of the cervix of the uterus and into the vagina. Which then form an interiors end. The organ during intercourse it service a </w:t>
      </w:r>
      <w:r w:rsidR="00DE5C83">
        <w:rPr>
          <w:rFonts w:ascii="Arial" w:hAnsi="Arial" w:cs="Arial"/>
        </w:rPr>
        <w:t>conduit menstrual</w:t>
      </w:r>
      <w:r w:rsidR="00681DCB">
        <w:rPr>
          <w:rFonts w:ascii="Arial" w:hAnsi="Arial" w:cs="Arial"/>
        </w:rPr>
        <w:t xml:space="preserve"> flow from</w:t>
      </w:r>
      <w:r w:rsidR="00DE5C83">
        <w:rPr>
          <w:rFonts w:ascii="Arial" w:hAnsi="Arial" w:cs="Arial"/>
        </w:rPr>
        <w:t xml:space="preserve"> the</w:t>
      </w:r>
      <w:r w:rsidR="00681DCB">
        <w:rPr>
          <w:rFonts w:ascii="Arial" w:hAnsi="Arial" w:cs="Arial"/>
        </w:rPr>
        <w:t xml:space="preserve"> </w:t>
      </w:r>
      <w:r w:rsidR="00DE5C83">
        <w:rPr>
          <w:rFonts w:ascii="Arial" w:hAnsi="Arial" w:cs="Arial"/>
        </w:rPr>
        <w:t>uterus</w:t>
      </w:r>
      <w:r w:rsidR="00681DCB">
        <w:rPr>
          <w:rFonts w:ascii="Arial" w:hAnsi="Arial" w:cs="Arial"/>
        </w:rPr>
        <w:t xml:space="preserve">. The main function of the </w:t>
      </w:r>
      <w:r w:rsidR="00DE5C83">
        <w:rPr>
          <w:rFonts w:ascii="Arial" w:hAnsi="Arial" w:cs="Arial"/>
        </w:rPr>
        <w:t xml:space="preserve">organ </w:t>
      </w:r>
      <w:r w:rsidR="00681DCB">
        <w:rPr>
          <w:rFonts w:ascii="Arial" w:hAnsi="Arial" w:cs="Arial"/>
        </w:rPr>
        <w:t xml:space="preserve">is the during </w:t>
      </w:r>
      <w:r w:rsidR="00DE5C83">
        <w:rPr>
          <w:rFonts w:ascii="Arial" w:hAnsi="Arial" w:cs="Arial"/>
        </w:rPr>
        <w:t>birth</w:t>
      </w:r>
      <w:r w:rsidR="00681DCB">
        <w:rPr>
          <w:rFonts w:ascii="Arial" w:hAnsi="Arial" w:cs="Arial"/>
        </w:rPr>
        <w:t xml:space="preserve"> the </w:t>
      </w:r>
      <w:r w:rsidR="00DE5C83">
        <w:rPr>
          <w:rFonts w:ascii="Arial" w:hAnsi="Arial" w:cs="Arial"/>
        </w:rPr>
        <w:t xml:space="preserve">baby </w:t>
      </w:r>
      <w:r w:rsidR="00681DCB">
        <w:rPr>
          <w:rFonts w:ascii="Arial" w:hAnsi="Arial" w:cs="Arial"/>
        </w:rPr>
        <w:t>has to pass through this organ canal</w:t>
      </w:r>
      <w:r w:rsidR="00DE5C83">
        <w:rPr>
          <w:rFonts w:ascii="Arial" w:hAnsi="Arial" w:cs="Arial"/>
        </w:rPr>
        <w:t xml:space="preserve"> from the mother worm.</w:t>
      </w:r>
      <w:r w:rsidR="00681DCB">
        <w:rPr>
          <w:rFonts w:ascii="Arial" w:hAnsi="Arial" w:cs="Arial"/>
        </w:rPr>
        <w:t xml:space="preserve"> </w:t>
      </w:r>
    </w:p>
    <w:p w14:paraId="4B27DEB7" w14:textId="77777777" w:rsidR="008D1AFD" w:rsidRDefault="008D4B87" w:rsidP="00F80CFA">
      <w:pPr>
        <w:spacing w:line="360" w:lineRule="auto"/>
        <w:rPr>
          <w:rFonts w:ascii="Arial" w:hAnsi="Arial" w:cs="Arial"/>
          <w:b/>
          <w:bCs/>
          <w:u w:val="single"/>
        </w:rPr>
      </w:pPr>
      <w:r w:rsidRPr="008D4B87">
        <w:rPr>
          <w:rFonts w:ascii="Arial" w:hAnsi="Arial" w:cs="Arial"/>
          <w:b/>
          <w:bCs/>
          <w:u w:val="single"/>
        </w:rPr>
        <w:t xml:space="preserve">Huffman, </w:t>
      </w:r>
      <w:r w:rsidR="005F0EA4" w:rsidRPr="008D4B87">
        <w:rPr>
          <w:rFonts w:ascii="Arial" w:hAnsi="Arial" w:cs="Arial"/>
          <w:b/>
          <w:bCs/>
          <w:u w:val="single"/>
        </w:rPr>
        <w:t>Dersarkissian (</w:t>
      </w:r>
      <w:r w:rsidRPr="008D4B87">
        <w:rPr>
          <w:rFonts w:ascii="Arial" w:hAnsi="Arial" w:cs="Arial"/>
          <w:b/>
          <w:bCs/>
          <w:u w:val="single"/>
        </w:rPr>
        <w:t>2020)</w:t>
      </w:r>
    </w:p>
    <w:p w14:paraId="3FE6CADA" w14:textId="61F6910F" w:rsidR="00D67D36" w:rsidRPr="00A8555F" w:rsidRDefault="00D67D36" w:rsidP="00F80CFA">
      <w:pPr>
        <w:spacing w:line="360" w:lineRule="auto"/>
        <w:rPr>
          <w:rFonts w:ascii="Arial" w:hAnsi="Arial" w:cs="Arial"/>
          <w:b/>
          <w:bCs/>
          <w:u w:val="single"/>
        </w:rPr>
      </w:pPr>
      <w:r w:rsidRPr="00E81D13">
        <w:rPr>
          <w:rFonts w:ascii="Arial" w:hAnsi="Arial" w:cs="Arial"/>
          <w:b/>
          <w:bCs/>
          <w:u w:val="single"/>
        </w:rPr>
        <w:lastRenderedPageBreak/>
        <w:t>Rectum</w:t>
      </w:r>
      <w:r w:rsidR="00E15B8E">
        <w:rPr>
          <w:rFonts w:ascii="Arial" w:hAnsi="Arial" w:cs="Arial"/>
          <w:b/>
          <w:bCs/>
          <w:u w:val="single"/>
        </w:rPr>
        <w:t xml:space="preserve"> </w:t>
      </w:r>
      <w:r w:rsidR="00E15B8E" w:rsidRPr="002A10BA">
        <w:rPr>
          <w:rFonts w:ascii="Arial" w:hAnsi="Arial" w:cs="Arial"/>
        </w:rPr>
        <w:t xml:space="preserve">is an organ that is ranger 10to 15 </w:t>
      </w:r>
      <w:r w:rsidR="002A10BA" w:rsidRPr="002A10BA">
        <w:rPr>
          <w:rFonts w:ascii="Arial" w:hAnsi="Arial" w:cs="Arial"/>
        </w:rPr>
        <w:t>cm.</w:t>
      </w:r>
      <w:r w:rsidR="00E15B8E" w:rsidRPr="002A10BA">
        <w:rPr>
          <w:rFonts w:ascii="Arial" w:hAnsi="Arial" w:cs="Arial"/>
        </w:rPr>
        <w:t xml:space="preserve"> it is an </w:t>
      </w:r>
      <w:r w:rsidR="002A10BA" w:rsidRPr="002A10BA">
        <w:rPr>
          <w:rFonts w:ascii="Arial" w:hAnsi="Arial" w:cs="Arial"/>
        </w:rPr>
        <w:t>organ</w:t>
      </w:r>
      <w:r w:rsidR="002A10BA">
        <w:rPr>
          <w:rFonts w:ascii="Arial" w:hAnsi="Arial" w:cs="Arial"/>
        </w:rPr>
        <w:t xml:space="preserve"> which is </w:t>
      </w:r>
      <w:r w:rsidR="00E15B8E" w:rsidRPr="002A10BA">
        <w:rPr>
          <w:rFonts w:ascii="Arial" w:hAnsi="Arial" w:cs="Arial"/>
        </w:rPr>
        <w:t>part of the largest inte</w:t>
      </w:r>
      <w:r w:rsidR="002A10BA">
        <w:rPr>
          <w:rFonts w:ascii="Arial" w:hAnsi="Arial" w:cs="Arial"/>
        </w:rPr>
        <w:t>s</w:t>
      </w:r>
      <w:r w:rsidR="00E15B8E" w:rsidRPr="002A10BA">
        <w:rPr>
          <w:rFonts w:ascii="Arial" w:hAnsi="Arial" w:cs="Arial"/>
        </w:rPr>
        <w:t>t</w:t>
      </w:r>
      <w:r w:rsidR="002A10BA">
        <w:rPr>
          <w:rFonts w:ascii="Arial" w:hAnsi="Arial" w:cs="Arial"/>
        </w:rPr>
        <w:t>ines</w:t>
      </w:r>
      <w:r w:rsidR="00E15B8E" w:rsidRPr="002A10BA">
        <w:rPr>
          <w:rFonts w:ascii="Arial" w:hAnsi="Arial" w:cs="Arial"/>
        </w:rPr>
        <w:t xml:space="preserve"> </w:t>
      </w:r>
      <w:r w:rsidR="002A10BA" w:rsidRPr="002A10BA">
        <w:rPr>
          <w:rFonts w:ascii="Arial" w:hAnsi="Arial" w:cs="Arial"/>
        </w:rPr>
        <w:t>near</w:t>
      </w:r>
      <w:r w:rsidR="00E15B8E" w:rsidRPr="002A10BA">
        <w:rPr>
          <w:rFonts w:ascii="Arial" w:hAnsi="Arial" w:cs="Arial"/>
        </w:rPr>
        <w:t xml:space="preserve"> the </w:t>
      </w:r>
      <w:r w:rsidR="002A10BA" w:rsidRPr="002A10BA">
        <w:rPr>
          <w:rFonts w:ascii="Arial" w:hAnsi="Arial" w:cs="Arial"/>
        </w:rPr>
        <w:t>rectum. But</w:t>
      </w:r>
      <w:r w:rsidR="00E15B8E" w:rsidRPr="002A10BA">
        <w:rPr>
          <w:rFonts w:ascii="Arial" w:hAnsi="Arial" w:cs="Arial"/>
        </w:rPr>
        <w:t xml:space="preserve"> it </w:t>
      </w:r>
      <w:r w:rsidR="002A10BA" w:rsidRPr="002A10BA">
        <w:rPr>
          <w:rFonts w:ascii="Arial" w:hAnsi="Arial" w:cs="Arial"/>
        </w:rPr>
        <w:t>changes</w:t>
      </w:r>
      <w:r w:rsidR="00E15B8E" w:rsidRPr="002A10BA">
        <w:rPr>
          <w:rFonts w:ascii="Arial" w:hAnsi="Arial" w:cs="Arial"/>
        </w:rPr>
        <w:t xml:space="preserve"> shape near the anus</w:t>
      </w:r>
      <w:r w:rsidR="002A10BA">
        <w:rPr>
          <w:rFonts w:ascii="Arial" w:hAnsi="Arial" w:cs="Arial"/>
        </w:rPr>
        <w:t xml:space="preserve"> </w:t>
      </w:r>
      <w:r w:rsidR="00E15B8E" w:rsidRPr="002A10BA">
        <w:rPr>
          <w:rFonts w:ascii="Arial" w:hAnsi="Arial" w:cs="Arial"/>
        </w:rPr>
        <w:t>which is then looks like a rec</w:t>
      </w:r>
      <w:r w:rsidR="002A10BA">
        <w:rPr>
          <w:rFonts w:ascii="Arial" w:hAnsi="Arial" w:cs="Arial"/>
        </w:rPr>
        <w:t>t</w:t>
      </w:r>
      <w:r w:rsidR="00E15B8E" w:rsidRPr="002A10BA">
        <w:rPr>
          <w:rFonts w:ascii="Arial" w:hAnsi="Arial" w:cs="Arial"/>
        </w:rPr>
        <w:t>al ampulla. The function of this organ</w:t>
      </w:r>
      <w:r w:rsidR="002A10BA">
        <w:rPr>
          <w:rFonts w:ascii="Arial" w:hAnsi="Arial" w:cs="Arial"/>
        </w:rPr>
        <w:t xml:space="preserve"> </w:t>
      </w:r>
      <w:r w:rsidR="00E15B8E" w:rsidRPr="002A10BA">
        <w:rPr>
          <w:rFonts w:ascii="Arial" w:hAnsi="Arial" w:cs="Arial"/>
        </w:rPr>
        <w:t xml:space="preserve">the </w:t>
      </w:r>
      <w:r w:rsidR="002A10BA" w:rsidRPr="002A10BA">
        <w:rPr>
          <w:rFonts w:ascii="Arial" w:hAnsi="Arial" w:cs="Arial"/>
        </w:rPr>
        <w:t>store fe</w:t>
      </w:r>
      <w:r w:rsidR="002A10BA">
        <w:rPr>
          <w:rFonts w:ascii="Arial" w:hAnsi="Arial" w:cs="Arial"/>
        </w:rPr>
        <w:t xml:space="preserve">ces </w:t>
      </w:r>
      <w:r w:rsidR="002A10BA" w:rsidRPr="002A10BA">
        <w:rPr>
          <w:rFonts w:ascii="Arial" w:hAnsi="Arial" w:cs="Arial"/>
        </w:rPr>
        <w:t>when</w:t>
      </w:r>
      <w:r w:rsidR="00E15B8E" w:rsidRPr="002A10BA">
        <w:rPr>
          <w:rFonts w:ascii="Arial" w:hAnsi="Arial" w:cs="Arial"/>
        </w:rPr>
        <w:t xml:space="preserve"> exp</w:t>
      </w:r>
      <w:r w:rsidR="002A10BA">
        <w:rPr>
          <w:rFonts w:ascii="Arial" w:hAnsi="Arial" w:cs="Arial"/>
        </w:rPr>
        <w:t>en</w:t>
      </w:r>
      <w:r w:rsidR="00E15B8E" w:rsidRPr="002A10BA">
        <w:rPr>
          <w:rFonts w:ascii="Arial" w:hAnsi="Arial" w:cs="Arial"/>
        </w:rPr>
        <w:t>ds</w:t>
      </w:r>
      <w:r w:rsidR="002A10BA">
        <w:rPr>
          <w:rFonts w:ascii="Arial" w:hAnsi="Arial" w:cs="Arial"/>
        </w:rPr>
        <w:t xml:space="preserve"> </w:t>
      </w:r>
      <w:r w:rsidR="00E15B8E" w:rsidRPr="002A10BA">
        <w:rPr>
          <w:rFonts w:ascii="Arial" w:hAnsi="Arial" w:cs="Arial"/>
        </w:rPr>
        <w:t>and the wall</w:t>
      </w:r>
      <w:r w:rsidR="002A10BA">
        <w:rPr>
          <w:rFonts w:ascii="Arial" w:hAnsi="Arial" w:cs="Arial"/>
        </w:rPr>
        <w:t xml:space="preserve"> </w:t>
      </w:r>
      <w:r w:rsidR="002A10BA" w:rsidRPr="002A10BA">
        <w:rPr>
          <w:rFonts w:ascii="Arial" w:hAnsi="Arial" w:cs="Arial"/>
        </w:rPr>
        <w:t>stretch to</w:t>
      </w:r>
      <w:r w:rsidR="00E15B8E" w:rsidRPr="002A10BA">
        <w:rPr>
          <w:rFonts w:ascii="Arial" w:hAnsi="Arial" w:cs="Arial"/>
        </w:rPr>
        <w:t xml:space="preserve"> </w:t>
      </w:r>
      <w:r w:rsidR="002A10BA" w:rsidRPr="002A10BA">
        <w:rPr>
          <w:rFonts w:ascii="Arial" w:hAnsi="Arial" w:cs="Arial"/>
        </w:rPr>
        <w:t>stimulate</w:t>
      </w:r>
      <w:r w:rsidR="00E15B8E" w:rsidRPr="002A10BA">
        <w:rPr>
          <w:rFonts w:ascii="Arial" w:hAnsi="Arial" w:cs="Arial"/>
        </w:rPr>
        <w:t xml:space="preserve"> for defecation.</w:t>
      </w:r>
      <w:r w:rsidR="002A10BA" w:rsidRPr="002A10BA">
        <w:rPr>
          <w:rFonts w:ascii="Arial" w:hAnsi="Arial" w:cs="Arial"/>
        </w:rPr>
        <w:t xml:space="preserve"> But if this organ is full, it is</w:t>
      </w:r>
      <w:r w:rsidR="002A10BA">
        <w:rPr>
          <w:rFonts w:ascii="Arial" w:hAnsi="Arial" w:cs="Arial"/>
        </w:rPr>
        <w:t xml:space="preserve"> then</w:t>
      </w:r>
      <w:r w:rsidR="002A10BA" w:rsidRPr="002A10BA">
        <w:rPr>
          <w:rFonts w:ascii="Arial" w:hAnsi="Arial" w:cs="Arial"/>
        </w:rPr>
        <w:t xml:space="preserve"> pressure</w:t>
      </w:r>
      <w:r w:rsidR="002A10BA">
        <w:rPr>
          <w:rFonts w:ascii="Arial" w:hAnsi="Arial" w:cs="Arial"/>
        </w:rPr>
        <w:t xml:space="preserve"> </w:t>
      </w:r>
      <w:r w:rsidR="002A10BA" w:rsidRPr="002A10BA">
        <w:rPr>
          <w:rFonts w:ascii="Arial" w:hAnsi="Arial" w:cs="Arial"/>
        </w:rPr>
        <w:t>and the</w:t>
      </w:r>
      <w:r w:rsidR="002A10BA">
        <w:rPr>
          <w:rFonts w:ascii="Arial" w:hAnsi="Arial" w:cs="Arial"/>
        </w:rPr>
        <w:t>n it is</w:t>
      </w:r>
      <w:r w:rsidR="002A10BA" w:rsidRPr="002A10BA">
        <w:rPr>
          <w:rFonts w:ascii="Arial" w:hAnsi="Arial" w:cs="Arial"/>
        </w:rPr>
        <w:t xml:space="preserve"> cause t</w:t>
      </w:r>
      <w:r w:rsidR="002A10BA">
        <w:rPr>
          <w:rFonts w:ascii="Arial" w:hAnsi="Arial" w:cs="Arial"/>
        </w:rPr>
        <w:t>o</w:t>
      </w:r>
      <w:r w:rsidR="002A10BA" w:rsidRPr="002A10BA">
        <w:rPr>
          <w:rFonts w:ascii="Arial" w:hAnsi="Arial" w:cs="Arial"/>
        </w:rPr>
        <w:t xml:space="preserve"> an</w:t>
      </w:r>
      <w:r w:rsidR="002A10BA">
        <w:rPr>
          <w:rFonts w:ascii="Arial" w:hAnsi="Arial" w:cs="Arial"/>
        </w:rPr>
        <w:t>a</w:t>
      </w:r>
      <w:r w:rsidR="002A10BA" w:rsidRPr="002A10BA">
        <w:rPr>
          <w:rFonts w:ascii="Arial" w:hAnsi="Arial" w:cs="Arial"/>
        </w:rPr>
        <w:t>l wall</w:t>
      </w:r>
      <w:r w:rsidR="002A10BA">
        <w:rPr>
          <w:rFonts w:ascii="Arial" w:hAnsi="Arial" w:cs="Arial"/>
        </w:rPr>
        <w:t xml:space="preserve"> </w:t>
      </w:r>
      <w:r w:rsidR="002A10BA" w:rsidRPr="002A10BA">
        <w:rPr>
          <w:rFonts w:ascii="Arial" w:hAnsi="Arial" w:cs="Arial"/>
        </w:rPr>
        <w:t xml:space="preserve">to </w:t>
      </w:r>
      <w:r w:rsidR="002E6CDA" w:rsidRPr="002A10BA">
        <w:rPr>
          <w:rFonts w:ascii="Arial" w:hAnsi="Arial" w:cs="Arial"/>
        </w:rPr>
        <w:t>di</w:t>
      </w:r>
      <w:r w:rsidR="002E6CDA">
        <w:rPr>
          <w:rFonts w:ascii="Arial" w:hAnsi="Arial" w:cs="Arial"/>
        </w:rPr>
        <w:t xml:space="preserve">late </w:t>
      </w:r>
      <w:r w:rsidR="002A10BA" w:rsidRPr="002A10BA">
        <w:rPr>
          <w:rFonts w:ascii="Arial" w:hAnsi="Arial" w:cs="Arial"/>
        </w:rPr>
        <w:t>and expand</w:t>
      </w:r>
      <w:r w:rsidR="002E6CDA">
        <w:rPr>
          <w:rFonts w:ascii="Arial" w:hAnsi="Arial" w:cs="Arial"/>
        </w:rPr>
        <w:t xml:space="preserve"> </w:t>
      </w:r>
      <w:r w:rsidR="002A10BA" w:rsidRPr="002A10BA">
        <w:rPr>
          <w:rFonts w:ascii="Arial" w:hAnsi="Arial" w:cs="Arial"/>
        </w:rPr>
        <w:t>which then the fe</w:t>
      </w:r>
      <w:r w:rsidR="002E6CDA">
        <w:rPr>
          <w:rFonts w:ascii="Arial" w:hAnsi="Arial" w:cs="Arial"/>
        </w:rPr>
        <w:t>ces</w:t>
      </w:r>
      <w:r w:rsidR="002A10BA" w:rsidRPr="002A10BA">
        <w:rPr>
          <w:rFonts w:ascii="Arial" w:hAnsi="Arial" w:cs="Arial"/>
        </w:rPr>
        <w:t xml:space="preserve"> in the wall </w:t>
      </w:r>
      <w:r w:rsidR="002E6CDA" w:rsidRPr="002A10BA">
        <w:rPr>
          <w:rFonts w:ascii="Arial" w:hAnsi="Arial" w:cs="Arial"/>
        </w:rPr>
        <w:t>expands</w:t>
      </w:r>
      <w:r w:rsidR="002E6CDA">
        <w:rPr>
          <w:rFonts w:ascii="Arial" w:hAnsi="Arial" w:cs="Arial"/>
        </w:rPr>
        <w:t xml:space="preserve"> </w:t>
      </w:r>
      <w:r w:rsidR="002A10BA" w:rsidRPr="002A10BA">
        <w:rPr>
          <w:rFonts w:ascii="Arial" w:hAnsi="Arial" w:cs="Arial"/>
        </w:rPr>
        <w:t xml:space="preserve">when entering the </w:t>
      </w:r>
      <w:r w:rsidR="002E6CDA" w:rsidRPr="002A10BA">
        <w:rPr>
          <w:rFonts w:ascii="Arial" w:hAnsi="Arial" w:cs="Arial"/>
        </w:rPr>
        <w:t>canal</w:t>
      </w:r>
      <w:r w:rsidR="002A10BA" w:rsidRPr="002A10BA">
        <w:rPr>
          <w:rFonts w:ascii="Arial" w:hAnsi="Arial" w:cs="Arial"/>
        </w:rPr>
        <w:t xml:space="preserve"> of this organ.</w:t>
      </w:r>
    </w:p>
    <w:p w14:paraId="5C7C7801" w14:textId="4F5B8414" w:rsidR="008D4B87" w:rsidRPr="008D4B87" w:rsidRDefault="008D4B87" w:rsidP="00F80CFA">
      <w:pPr>
        <w:spacing w:line="360" w:lineRule="auto"/>
        <w:rPr>
          <w:rFonts w:ascii="Arial" w:hAnsi="Arial" w:cs="Arial"/>
          <w:b/>
          <w:bCs/>
          <w:u w:val="single"/>
        </w:rPr>
      </w:pPr>
      <w:r w:rsidRPr="008D4B87">
        <w:rPr>
          <w:rFonts w:ascii="Arial" w:hAnsi="Arial" w:cs="Arial"/>
          <w:b/>
          <w:bCs/>
          <w:u w:val="single"/>
        </w:rPr>
        <w:t xml:space="preserve">Healthline </w:t>
      </w:r>
      <w:r>
        <w:rPr>
          <w:rFonts w:ascii="Arial" w:hAnsi="Arial" w:cs="Arial"/>
          <w:b/>
          <w:bCs/>
          <w:u w:val="single"/>
        </w:rPr>
        <w:t>M</w:t>
      </w:r>
      <w:r w:rsidRPr="008D4B87">
        <w:rPr>
          <w:rFonts w:ascii="Arial" w:hAnsi="Arial" w:cs="Arial"/>
          <w:b/>
          <w:bCs/>
          <w:u w:val="single"/>
        </w:rPr>
        <w:t xml:space="preserve">edical </w:t>
      </w:r>
      <w:r>
        <w:rPr>
          <w:rFonts w:ascii="Arial" w:hAnsi="Arial" w:cs="Arial"/>
          <w:b/>
          <w:bCs/>
          <w:u w:val="single"/>
        </w:rPr>
        <w:t>N</w:t>
      </w:r>
      <w:r w:rsidRPr="008D4B87">
        <w:rPr>
          <w:rFonts w:ascii="Arial" w:hAnsi="Arial" w:cs="Arial"/>
          <w:b/>
          <w:bCs/>
          <w:u w:val="single"/>
        </w:rPr>
        <w:t>etwork (2020)</w:t>
      </w:r>
    </w:p>
    <w:p w14:paraId="3724D2E8" w14:textId="28B193A9" w:rsidR="00915529" w:rsidRDefault="00D67D36" w:rsidP="00B14D19">
      <w:pPr>
        <w:spacing w:line="360" w:lineRule="auto"/>
        <w:rPr>
          <w:rFonts w:ascii="Arial" w:hAnsi="Arial" w:cs="Arial"/>
        </w:rPr>
      </w:pPr>
      <w:r w:rsidRPr="00E81D13">
        <w:rPr>
          <w:rFonts w:ascii="Arial" w:hAnsi="Arial" w:cs="Arial"/>
          <w:b/>
          <w:bCs/>
          <w:u w:val="single"/>
        </w:rPr>
        <w:t>Cervix</w:t>
      </w:r>
      <w:r w:rsidR="009103FE">
        <w:rPr>
          <w:rFonts w:ascii="Arial" w:hAnsi="Arial" w:cs="Arial"/>
          <w:b/>
          <w:bCs/>
          <w:u w:val="single"/>
        </w:rPr>
        <w:t xml:space="preserve"> </w:t>
      </w:r>
      <w:r w:rsidR="009103FE" w:rsidRPr="00915529">
        <w:rPr>
          <w:rFonts w:ascii="Arial" w:hAnsi="Arial" w:cs="Arial"/>
        </w:rPr>
        <w:t>is an org</w:t>
      </w:r>
      <w:r w:rsidR="00915529">
        <w:rPr>
          <w:rFonts w:ascii="Arial" w:hAnsi="Arial" w:cs="Arial"/>
        </w:rPr>
        <w:t>an</w:t>
      </w:r>
      <w:r w:rsidR="009103FE" w:rsidRPr="00915529">
        <w:rPr>
          <w:rFonts w:ascii="Arial" w:hAnsi="Arial" w:cs="Arial"/>
        </w:rPr>
        <w:t xml:space="preserve"> which is cylinder shaped tissues of the neck</w:t>
      </w:r>
      <w:r w:rsidR="00915529">
        <w:rPr>
          <w:rFonts w:ascii="Arial" w:hAnsi="Arial" w:cs="Arial"/>
        </w:rPr>
        <w:t xml:space="preserve"> is </w:t>
      </w:r>
      <w:r w:rsidR="00915529" w:rsidRPr="00915529">
        <w:rPr>
          <w:rFonts w:ascii="Arial" w:hAnsi="Arial" w:cs="Arial"/>
        </w:rPr>
        <w:t>connected</w:t>
      </w:r>
      <w:r w:rsidR="009103FE" w:rsidRPr="00915529">
        <w:rPr>
          <w:rFonts w:ascii="Arial" w:hAnsi="Arial" w:cs="Arial"/>
        </w:rPr>
        <w:t xml:space="preserve"> to the vagina </w:t>
      </w:r>
      <w:r w:rsidR="00915529">
        <w:rPr>
          <w:rFonts w:ascii="Arial" w:hAnsi="Arial" w:cs="Arial"/>
        </w:rPr>
        <w:t>an</w:t>
      </w:r>
      <w:r w:rsidR="009103FE" w:rsidRPr="00915529">
        <w:rPr>
          <w:rFonts w:ascii="Arial" w:hAnsi="Arial" w:cs="Arial"/>
        </w:rPr>
        <w:t xml:space="preserve">d </w:t>
      </w:r>
      <w:r w:rsidR="00915529" w:rsidRPr="00915529">
        <w:rPr>
          <w:rFonts w:ascii="Arial" w:hAnsi="Arial" w:cs="Arial"/>
        </w:rPr>
        <w:t>uterus</w:t>
      </w:r>
      <w:r w:rsidR="009103FE" w:rsidRPr="00915529">
        <w:rPr>
          <w:rFonts w:ascii="Arial" w:hAnsi="Arial" w:cs="Arial"/>
        </w:rPr>
        <w:t xml:space="preserve">. Which is found by the </w:t>
      </w:r>
      <w:r w:rsidR="00915529" w:rsidRPr="00915529">
        <w:rPr>
          <w:rFonts w:ascii="Arial" w:hAnsi="Arial" w:cs="Arial"/>
        </w:rPr>
        <w:t>uterus</w:t>
      </w:r>
      <w:r w:rsidR="009103FE" w:rsidRPr="00915529">
        <w:rPr>
          <w:rFonts w:ascii="Arial" w:hAnsi="Arial" w:cs="Arial"/>
        </w:rPr>
        <w:t xml:space="preserve">, </w:t>
      </w:r>
      <w:r w:rsidR="00915529" w:rsidRPr="00915529">
        <w:rPr>
          <w:rFonts w:ascii="Arial" w:hAnsi="Arial" w:cs="Arial"/>
        </w:rPr>
        <w:t>which is</w:t>
      </w:r>
      <w:r w:rsidR="009103FE" w:rsidRPr="00915529">
        <w:rPr>
          <w:rFonts w:ascii="Arial" w:hAnsi="Arial" w:cs="Arial"/>
        </w:rPr>
        <w:t xml:space="preserve"> composed and is </w:t>
      </w:r>
      <w:r w:rsidR="00915529" w:rsidRPr="00915529">
        <w:rPr>
          <w:rFonts w:ascii="Arial" w:hAnsi="Arial" w:cs="Arial"/>
        </w:rPr>
        <w:t>a</w:t>
      </w:r>
      <w:r w:rsidR="009103FE" w:rsidRPr="00915529">
        <w:rPr>
          <w:rFonts w:ascii="Arial" w:hAnsi="Arial" w:cs="Arial"/>
        </w:rPr>
        <w:t xml:space="preserve"> </w:t>
      </w:r>
      <w:r w:rsidR="00915529" w:rsidRPr="00915529">
        <w:rPr>
          <w:rFonts w:ascii="Arial" w:hAnsi="Arial" w:cs="Arial"/>
        </w:rPr>
        <w:t>fibre</w:t>
      </w:r>
      <w:r w:rsidR="00915529">
        <w:rPr>
          <w:rFonts w:ascii="Arial" w:hAnsi="Arial" w:cs="Arial"/>
        </w:rPr>
        <w:t xml:space="preserve"> </w:t>
      </w:r>
      <w:r w:rsidR="00915529" w:rsidRPr="00915529">
        <w:rPr>
          <w:rFonts w:ascii="Arial" w:hAnsi="Arial" w:cs="Arial"/>
        </w:rPr>
        <w:t>muscular</w:t>
      </w:r>
      <w:r w:rsidR="00915529">
        <w:rPr>
          <w:rFonts w:ascii="Arial" w:hAnsi="Arial" w:cs="Arial"/>
        </w:rPr>
        <w:t xml:space="preserve"> </w:t>
      </w:r>
      <w:r w:rsidR="009103FE" w:rsidRPr="00915529">
        <w:rPr>
          <w:rFonts w:ascii="Arial" w:hAnsi="Arial" w:cs="Arial"/>
        </w:rPr>
        <w:t xml:space="preserve">tissue. This organ has two parts which is that you can see in the </w:t>
      </w:r>
      <w:r w:rsidR="00915529" w:rsidRPr="00915529">
        <w:rPr>
          <w:rFonts w:ascii="Arial" w:hAnsi="Arial" w:cs="Arial"/>
        </w:rPr>
        <w:t>vi</w:t>
      </w:r>
      <w:r w:rsidR="00915529">
        <w:rPr>
          <w:rFonts w:ascii="Arial" w:hAnsi="Arial" w:cs="Arial"/>
        </w:rPr>
        <w:t>rginal</w:t>
      </w:r>
      <w:r w:rsidR="009103FE" w:rsidRPr="00915529">
        <w:rPr>
          <w:rFonts w:ascii="Arial" w:hAnsi="Arial" w:cs="Arial"/>
        </w:rPr>
        <w:t xml:space="preserve"> during cervical tests.</w:t>
      </w:r>
      <w:r w:rsidR="00915529" w:rsidRPr="00915529">
        <w:rPr>
          <w:rFonts w:ascii="Arial" w:hAnsi="Arial" w:cs="Arial"/>
        </w:rPr>
        <w:t xml:space="preserve"> And also, this organ is </w:t>
      </w:r>
      <w:r w:rsidR="00915529">
        <w:rPr>
          <w:rFonts w:ascii="Arial" w:hAnsi="Arial" w:cs="Arial"/>
        </w:rPr>
        <w:t xml:space="preserve">the </w:t>
      </w:r>
      <w:r w:rsidR="00915529" w:rsidRPr="00915529">
        <w:rPr>
          <w:rFonts w:ascii="Arial" w:hAnsi="Arial" w:cs="Arial"/>
        </w:rPr>
        <w:t>ce</w:t>
      </w:r>
      <w:r w:rsidR="00915529">
        <w:rPr>
          <w:rFonts w:ascii="Arial" w:hAnsi="Arial" w:cs="Arial"/>
        </w:rPr>
        <w:t>n</w:t>
      </w:r>
      <w:r w:rsidR="00915529" w:rsidRPr="00915529">
        <w:rPr>
          <w:rFonts w:ascii="Arial" w:hAnsi="Arial" w:cs="Arial"/>
        </w:rPr>
        <w:t>tre of the ectocervix which mean the e</w:t>
      </w:r>
      <w:r w:rsidR="00915529">
        <w:rPr>
          <w:rFonts w:ascii="Arial" w:hAnsi="Arial" w:cs="Arial"/>
        </w:rPr>
        <w:t>xternal</w:t>
      </w:r>
      <w:r w:rsidR="00915529" w:rsidRPr="00915529">
        <w:rPr>
          <w:rFonts w:ascii="Arial" w:hAnsi="Arial" w:cs="Arial"/>
        </w:rPr>
        <w:t xml:space="preserve"> passage between the uterus and vagina. Which mean the ectocervix which is </w:t>
      </w:r>
      <w:r w:rsidR="00E82AB1" w:rsidRPr="00915529">
        <w:rPr>
          <w:rFonts w:ascii="Arial" w:hAnsi="Arial" w:cs="Arial"/>
        </w:rPr>
        <w:t>a</w:t>
      </w:r>
      <w:r w:rsidR="00915529" w:rsidRPr="00915529">
        <w:rPr>
          <w:rFonts w:ascii="Arial" w:hAnsi="Arial" w:cs="Arial"/>
        </w:rPr>
        <w:t xml:space="preserve"> canal tunnel which is the cervix from the e</w:t>
      </w:r>
      <w:r w:rsidR="00915529">
        <w:rPr>
          <w:rFonts w:ascii="Arial" w:hAnsi="Arial" w:cs="Arial"/>
        </w:rPr>
        <w:t>x</w:t>
      </w:r>
      <w:r w:rsidR="00915529" w:rsidRPr="00915529">
        <w:rPr>
          <w:rFonts w:ascii="Arial" w:hAnsi="Arial" w:cs="Arial"/>
        </w:rPr>
        <w:t xml:space="preserve">ternal and exiting into the uterus. </w:t>
      </w:r>
    </w:p>
    <w:p w14:paraId="01243038" w14:textId="3364F30D" w:rsidR="00B6762A" w:rsidRDefault="00933138" w:rsidP="00B14D19">
      <w:pPr>
        <w:spacing w:line="360" w:lineRule="auto"/>
        <w:rPr>
          <w:rFonts w:ascii="Arial" w:hAnsi="Arial" w:cs="Arial"/>
          <w:b/>
          <w:bCs/>
          <w:u w:val="single"/>
        </w:rPr>
      </w:pPr>
      <w:r>
        <w:rPr>
          <w:rFonts w:ascii="Arial" w:hAnsi="Arial" w:cs="Arial"/>
          <w:b/>
          <w:bCs/>
          <w:u w:val="single"/>
        </w:rPr>
        <w:t>Pathak (2020)</w:t>
      </w:r>
    </w:p>
    <w:p w14:paraId="79F3FB3A" w14:textId="77777777" w:rsidR="00453D0C" w:rsidRDefault="00453D0C" w:rsidP="00B14D19">
      <w:pPr>
        <w:spacing w:line="360" w:lineRule="auto"/>
        <w:rPr>
          <w:rFonts w:ascii="Arial" w:hAnsi="Arial" w:cs="Arial"/>
          <w:b/>
          <w:bCs/>
          <w:u w:val="single"/>
        </w:rPr>
      </w:pPr>
    </w:p>
    <w:p w14:paraId="0ECA4DFA" w14:textId="77777777" w:rsidR="003D21D6" w:rsidRDefault="003D21D6" w:rsidP="00B14D19">
      <w:pPr>
        <w:spacing w:line="360" w:lineRule="auto"/>
        <w:rPr>
          <w:rFonts w:ascii="Arial" w:hAnsi="Arial" w:cs="Arial"/>
          <w:b/>
          <w:bCs/>
          <w:u w:val="single"/>
        </w:rPr>
      </w:pPr>
    </w:p>
    <w:p w14:paraId="5C310145" w14:textId="77777777" w:rsidR="003D21D6" w:rsidRDefault="003D21D6" w:rsidP="00B14D19">
      <w:pPr>
        <w:spacing w:line="360" w:lineRule="auto"/>
        <w:rPr>
          <w:rFonts w:ascii="Arial" w:hAnsi="Arial" w:cs="Arial"/>
          <w:b/>
          <w:bCs/>
          <w:u w:val="single"/>
        </w:rPr>
      </w:pPr>
    </w:p>
    <w:p w14:paraId="35D2C4D9" w14:textId="77777777" w:rsidR="003D21D6" w:rsidRDefault="003D21D6" w:rsidP="00B14D19">
      <w:pPr>
        <w:spacing w:line="360" w:lineRule="auto"/>
        <w:rPr>
          <w:rFonts w:ascii="Arial" w:hAnsi="Arial" w:cs="Arial"/>
          <w:b/>
          <w:bCs/>
          <w:u w:val="single"/>
        </w:rPr>
      </w:pPr>
    </w:p>
    <w:p w14:paraId="51387179" w14:textId="77777777" w:rsidR="003D21D6" w:rsidRDefault="003D21D6" w:rsidP="00B14D19">
      <w:pPr>
        <w:spacing w:line="360" w:lineRule="auto"/>
        <w:rPr>
          <w:rFonts w:ascii="Arial" w:hAnsi="Arial" w:cs="Arial"/>
          <w:b/>
          <w:bCs/>
          <w:u w:val="single"/>
        </w:rPr>
      </w:pPr>
    </w:p>
    <w:p w14:paraId="4F2FC2FD" w14:textId="77777777" w:rsidR="003D21D6" w:rsidRDefault="003D21D6" w:rsidP="00B14D19">
      <w:pPr>
        <w:spacing w:line="360" w:lineRule="auto"/>
        <w:rPr>
          <w:rFonts w:ascii="Arial" w:hAnsi="Arial" w:cs="Arial"/>
          <w:b/>
          <w:bCs/>
          <w:u w:val="single"/>
        </w:rPr>
      </w:pPr>
    </w:p>
    <w:p w14:paraId="3079D51E" w14:textId="77777777" w:rsidR="003D21D6" w:rsidRDefault="003D21D6" w:rsidP="00B14D19">
      <w:pPr>
        <w:spacing w:line="360" w:lineRule="auto"/>
        <w:rPr>
          <w:rFonts w:ascii="Arial" w:hAnsi="Arial" w:cs="Arial"/>
          <w:b/>
          <w:bCs/>
          <w:u w:val="single"/>
        </w:rPr>
      </w:pPr>
    </w:p>
    <w:p w14:paraId="6BB80FA6" w14:textId="77777777" w:rsidR="003D21D6" w:rsidRDefault="003D21D6" w:rsidP="00B14D19">
      <w:pPr>
        <w:spacing w:line="360" w:lineRule="auto"/>
        <w:rPr>
          <w:rFonts w:ascii="Arial" w:hAnsi="Arial" w:cs="Arial"/>
          <w:b/>
          <w:bCs/>
          <w:u w:val="single"/>
        </w:rPr>
      </w:pPr>
    </w:p>
    <w:p w14:paraId="3994EF35" w14:textId="77777777" w:rsidR="003D21D6" w:rsidRDefault="003D21D6" w:rsidP="00B14D19">
      <w:pPr>
        <w:spacing w:line="360" w:lineRule="auto"/>
        <w:rPr>
          <w:rFonts w:ascii="Arial" w:hAnsi="Arial" w:cs="Arial"/>
          <w:b/>
          <w:bCs/>
          <w:u w:val="single"/>
        </w:rPr>
      </w:pPr>
    </w:p>
    <w:p w14:paraId="7F825A29" w14:textId="77777777" w:rsidR="003D21D6" w:rsidRDefault="003D21D6" w:rsidP="00B14D19">
      <w:pPr>
        <w:spacing w:line="360" w:lineRule="auto"/>
        <w:rPr>
          <w:rFonts w:ascii="Arial" w:hAnsi="Arial" w:cs="Arial"/>
          <w:b/>
          <w:bCs/>
          <w:u w:val="single"/>
        </w:rPr>
      </w:pPr>
    </w:p>
    <w:p w14:paraId="467EE0BA" w14:textId="77777777" w:rsidR="003D21D6" w:rsidRDefault="003D21D6" w:rsidP="00B14D19">
      <w:pPr>
        <w:spacing w:line="360" w:lineRule="auto"/>
        <w:rPr>
          <w:rFonts w:ascii="Arial" w:hAnsi="Arial" w:cs="Arial"/>
          <w:b/>
          <w:bCs/>
          <w:u w:val="single"/>
        </w:rPr>
      </w:pPr>
    </w:p>
    <w:p w14:paraId="27535A3A" w14:textId="77777777" w:rsidR="003D21D6" w:rsidRDefault="003D21D6" w:rsidP="00B14D19">
      <w:pPr>
        <w:spacing w:line="360" w:lineRule="auto"/>
        <w:rPr>
          <w:rFonts w:ascii="Arial" w:hAnsi="Arial" w:cs="Arial"/>
          <w:b/>
          <w:bCs/>
          <w:u w:val="single"/>
        </w:rPr>
      </w:pPr>
    </w:p>
    <w:p w14:paraId="311E0DF4" w14:textId="77777777" w:rsidR="003D21D6" w:rsidRDefault="003D21D6" w:rsidP="00B14D19">
      <w:pPr>
        <w:spacing w:line="360" w:lineRule="auto"/>
        <w:rPr>
          <w:rFonts w:ascii="Arial" w:hAnsi="Arial" w:cs="Arial"/>
          <w:b/>
          <w:bCs/>
          <w:u w:val="single"/>
        </w:rPr>
      </w:pPr>
    </w:p>
    <w:p w14:paraId="485E8BE8" w14:textId="77777777" w:rsidR="008D1AFD" w:rsidRDefault="008D1AFD" w:rsidP="00B14D19">
      <w:pPr>
        <w:spacing w:line="360" w:lineRule="auto"/>
        <w:rPr>
          <w:rFonts w:ascii="Arial" w:hAnsi="Arial" w:cs="Arial"/>
          <w:b/>
          <w:bCs/>
          <w:u w:val="single"/>
        </w:rPr>
      </w:pPr>
    </w:p>
    <w:p w14:paraId="43BD1D70" w14:textId="2E8BE861" w:rsidR="00A06355" w:rsidRDefault="00CB76D8" w:rsidP="00B14D19">
      <w:pPr>
        <w:spacing w:line="360" w:lineRule="auto"/>
        <w:rPr>
          <w:rFonts w:ascii="Arial" w:hAnsi="Arial" w:cs="Arial"/>
        </w:rPr>
      </w:pPr>
      <w:r w:rsidRPr="00485DE9">
        <w:rPr>
          <w:rFonts w:ascii="Arial" w:hAnsi="Arial" w:cs="Arial"/>
          <w:b/>
          <w:bCs/>
          <w:u w:val="single"/>
        </w:rPr>
        <w:lastRenderedPageBreak/>
        <w:t>An</w:t>
      </w:r>
      <w:r w:rsidR="00B14D19" w:rsidRPr="00485DE9">
        <w:rPr>
          <w:rFonts w:ascii="Arial" w:hAnsi="Arial" w:cs="Arial"/>
          <w:b/>
          <w:bCs/>
          <w:u w:val="single"/>
        </w:rPr>
        <w:t xml:space="preserve"> </w:t>
      </w:r>
      <w:r w:rsidR="009C33DE">
        <w:rPr>
          <w:rFonts w:ascii="Arial" w:hAnsi="Arial" w:cs="Arial"/>
          <w:b/>
          <w:bCs/>
          <w:u w:val="single"/>
        </w:rPr>
        <w:t>A</w:t>
      </w:r>
      <w:r w:rsidR="00B14D19" w:rsidRPr="00485DE9">
        <w:rPr>
          <w:rFonts w:ascii="Arial" w:hAnsi="Arial" w:cs="Arial"/>
          <w:b/>
          <w:bCs/>
          <w:u w:val="single"/>
        </w:rPr>
        <w:t xml:space="preserve">bnormal </w:t>
      </w:r>
      <w:r w:rsidR="009C33DE">
        <w:rPr>
          <w:rFonts w:ascii="Arial" w:hAnsi="Arial" w:cs="Arial"/>
          <w:b/>
          <w:bCs/>
          <w:u w:val="single"/>
        </w:rPr>
        <w:t>P</w:t>
      </w:r>
      <w:r w:rsidR="00B14D19" w:rsidRPr="00485DE9">
        <w:rPr>
          <w:rFonts w:ascii="Arial" w:hAnsi="Arial" w:cs="Arial"/>
          <w:b/>
          <w:bCs/>
          <w:u w:val="single"/>
        </w:rPr>
        <w:t xml:space="preserve">hysiological </w:t>
      </w:r>
      <w:r w:rsidR="009C33DE">
        <w:rPr>
          <w:rFonts w:ascii="Arial" w:hAnsi="Arial" w:cs="Arial"/>
          <w:b/>
          <w:bCs/>
          <w:u w:val="single"/>
        </w:rPr>
        <w:t>C</w:t>
      </w:r>
      <w:r w:rsidR="00B14D19" w:rsidRPr="00485DE9">
        <w:rPr>
          <w:rFonts w:ascii="Arial" w:hAnsi="Arial" w:cs="Arial"/>
          <w:b/>
          <w:bCs/>
          <w:u w:val="single"/>
        </w:rPr>
        <w:t xml:space="preserve">ondition </w:t>
      </w:r>
      <w:r w:rsidR="00B14D19" w:rsidRPr="00177530">
        <w:rPr>
          <w:rFonts w:ascii="Arial" w:hAnsi="Arial" w:cs="Arial"/>
        </w:rPr>
        <w:t>that Mrs P.</w:t>
      </w:r>
      <w:r w:rsidR="00CA5EA5">
        <w:rPr>
          <w:rFonts w:ascii="Arial" w:hAnsi="Arial" w:cs="Arial"/>
        </w:rPr>
        <w:t>K</w:t>
      </w:r>
      <w:r w:rsidR="00B14D19" w:rsidRPr="00177530">
        <w:rPr>
          <w:rFonts w:ascii="Arial" w:hAnsi="Arial" w:cs="Arial"/>
        </w:rPr>
        <w:t xml:space="preserve"> is suffering from a health issue </w:t>
      </w:r>
      <w:r>
        <w:rPr>
          <w:rFonts w:ascii="Arial" w:hAnsi="Arial" w:cs="Arial"/>
        </w:rPr>
        <w:t xml:space="preserve">is </w:t>
      </w:r>
      <w:r w:rsidR="00B14D19" w:rsidRPr="00177530">
        <w:rPr>
          <w:rFonts w:ascii="Arial" w:hAnsi="Arial" w:cs="Arial"/>
        </w:rPr>
        <w:t xml:space="preserve">called </w:t>
      </w:r>
      <w:r w:rsidR="00B14D19" w:rsidRPr="00177530">
        <w:rPr>
          <w:rFonts w:ascii="Arial" w:hAnsi="Arial" w:cs="Arial"/>
          <w:b/>
          <w:bCs/>
          <w:u w:val="single"/>
        </w:rPr>
        <w:t xml:space="preserve">Hysterectomy. </w:t>
      </w:r>
      <w:r w:rsidR="00177530" w:rsidRPr="005A599D">
        <w:rPr>
          <w:rFonts w:ascii="Arial" w:hAnsi="Arial" w:cs="Arial"/>
        </w:rPr>
        <w:t xml:space="preserve"> </w:t>
      </w:r>
    </w:p>
    <w:p w14:paraId="10D656A5" w14:textId="7960ACDB" w:rsidR="00A06355" w:rsidRDefault="00A06355" w:rsidP="00B14D19">
      <w:pPr>
        <w:spacing w:line="360" w:lineRule="auto"/>
        <w:rPr>
          <w:rFonts w:ascii="Arial" w:hAnsi="Arial" w:cs="Arial"/>
        </w:rPr>
      </w:pPr>
      <w:r w:rsidRPr="00AB6ADD">
        <w:rPr>
          <w:rFonts w:ascii="Arial" w:hAnsi="Arial" w:cs="Arial"/>
          <w:b/>
          <w:bCs/>
          <w:u w:val="single"/>
        </w:rPr>
        <w:t>This abnormal health condition</w:t>
      </w:r>
      <w:r>
        <w:rPr>
          <w:rFonts w:ascii="Arial" w:hAnsi="Arial" w:cs="Arial"/>
        </w:rPr>
        <w:t xml:space="preserve"> is when you might need to surgically remove your womb. </w:t>
      </w:r>
      <w:r w:rsidR="00F77B87">
        <w:rPr>
          <w:rFonts w:ascii="Arial" w:hAnsi="Arial" w:cs="Arial"/>
        </w:rPr>
        <w:t xml:space="preserve">It means a woman who has a uterus without the cervix. Also, it </w:t>
      </w:r>
      <w:r w:rsidR="002731C0">
        <w:rPr>
          <w:rFonts w:ascii="Arial" w:hAnsi="Arial" w:cs="Arial"/>
        </w:rPr>
        <w:t>means</w:t>
      </w:r>
      <w:r w:rsidR="00F77B87">
        <w:rPr>
          <w:rFonts w:ascii="Arial" w:hAnsi="Arial" w:cs="Arial"/>
        </w:rPr>
        <w:t xml:space="preserve"> that the ovaries and fallopian tube</w:t>
      </w:r>
      <w:r w:rsidR="002731C0">
        <w:rPr>
          <w:rFonts w:ascii="Arial" w:hAnsi="Arial" w:cs="Arial"/>
        </w:rPr>
        <w:t>,</w:t>
      </w:r>
      <w:r w:rsidR="00F77B87">
        <w:rPr>
          <w:rFonts w:ascii="Arial" w:hAnsi="Arial" w:cs="Arial"/>
        </w:rPr>
        <w:t xml:space="preserve"> both organs still </w:t>
      </w:r>
      <w:r w:rsidR="002731C0">
        <w:rPr>
          <w:rFonts w:ascii="Arial" w:hAnsi="Arial" w:cs="Arial"/>
        </w:rPr>
        <w:t>are attached</w:t>
      </w:r>
      <w:r w:rsidR="00F77B87">
        <w:rPr>
          <w:rFonts w:ascii="Arial" w:hAnsi="Arial" w:cs="Arial"/>
        </w:rPr>
        <w:t xml:space="preserve"> to the female reproductive system.</w:t>
      </w:r>
      <w:r w:rsidR="00356BDE">
        <w:rPr>
          <w:rFonts w:ascii="Arial" w:hAnsi="Arial" w:cs="Arial"/>
        </w:rPr>
        <w:t xml:space="preserve"> But the main facts on this health issues </w:t>
      </w:r>
      <w:r w:rsidR="00346D57">
        <w:rPr>
          <w:rFonts w:ascii="Arial" w:hAnsi="Arial" w:cs="Arial"/>
        </w:rPr>
        <w:t>that it</w:t>
      </w:r>
      <w:r w:rsidR="00356BDE">
        <w:rPr>
          <w:rFonts w:ascii="Arial" w:hAnsi="Arial" w:cs="Arial"/>
        </w:rPr>
        <w:t xml:space="preserve"> could be that a female may get </w:t>
      </w:r>
      <w:r w:rsidR="00EF3272">
        <w:rPr>
          <w:rFonts w:ascii="Arial" w:hAnsi="Arial" w:cs="Arial"/>
        </w:rPr>
        <w:t>this done</w:t>
      </w:r>
      <w:r w:rsidR="00356BDE">
        <w:rPr>
          <w:rFonts w:ascii="Arial" w:hAnsi="Arial" w:cs="Arial"/>
        </w:rPr>
        <w:t xml:space="preserve"> </w:t>
      </w:r>
      <w:r w:rsidR="005752E6">
        <w:rPr>
          <w:rFonts w:ascii="Arial" w:hAnsi="Arial" w:cs="Arial"/>
        </w:rPr>
        <w:t>because</w:t>
      </w:r>
      <w:r w:rsidR="00356BDE">
        <w:rPr>
          <w:rFonts w:ascii="Arial" w:hAnsi="Arial" w:cs="Arial"/>
        </w:rPr>
        <w:t xml:space="preserve"> </w:t>
      </w:r>
      <w:r w:rsidR="005752E6">
        <w:rPr>
          <w:rFonts w:ascii="Arial" w:hAnsi="Arial" w:cs="Arial"/>
        </w:rPr>
        <w:t>they are</w:t>
      </w:r>
      <w:r w:rsidR="00356BDE">
        <w:rPr>
          <w:rFonts w:ascii="Arial" w:hAnsi="Arial" w:cs="Arial"/>
        </w:rPr>
        <w:t xml:space="preserve"> </w:t>
      </w:r>
      <w:r w:rsidR="00EF3272">
        <w:rPr>
          <w:rFonts w:ascii="Arial" w:hAnsi="Arial" w:cs="Arial"/>
        </w:rPr>
        <w:t>suffering heavy</w:t>
      </w:r>
      <w:r w:rsidR="00356BDE">
        <w:rPr>
          <w:rFonts w:ascii="Arial" w:hAnsi="Arial" w:cs="Arial"/>
        </w:rPr>
        <w:t xml:space="preserve"> </w:t>
      </w:r>
      <w:r w:rsidR="005752E6">
        <w:rPr>
          <w:rFonts w:ascii="Arial" w:hAnsi="Arial" w:cs="Arial"/>
        </w:rPr>
        <w:t xml:space="preserve">painful period or </w:t>
      </w:r>
      <w:r w:rsidR="00EF3272">
        <w:rPr>
          <w:rFonts w:ascii="Arial" w:hAnsi="Arial" w:cs="Arial"/>
        </w:rPr>
        <w:t>fibroids</w:t>
      </w:r>
      <w:r w:rsidR="005752E6">
        <w:rPr>
          <w:rFonts w:ascii="Arial" w:hAnsi="Arial" w:cs="Arial"/>
        </w:rPr>
        <w:t xml:space="preserve"> or prolapse. This </w:t>
      </w:r>
      <w:r w:rsidR="00EF3272">
        <w:rPr>
          <w:rFonts w:ascii="Arial" w:hAnsi="Arial" w:cs="Arial"/>
        </w:rPr>
        <w:t>operation</w:t>
      </w:r>
      <w:r w:rsidR="005752E6">
        <w:rPr>
          <w:rFonts w:ascii="Arial" w:hAnsi="Arial" w:cs="Arial"/>
        </w:rPr>
        <w:t xml:space="preserve"> can be </w:t>
      </w:r>
      <w:r w:rsidR="00EF3272">
        <w:rPr>
          <w:rFonts w:ascii="Arial" w:hAnsi="Arial" w:cs="Arial"/>
        </w:rPr>
        <w:t>done by</w:t>
      </w:r>
      <w:r w:rsidR="005752E6">
        <w:rPr>
          <w:rFonts w:ascii="Arial" w:hAnsi="Arial" w:cs="Arial"/>
        </w:rPr>
        <w:t xml:space="preserve"> </w:t>
      </w:r>
      <w:r w:rsidR="00EF3272">
        <w:rPr>
          <w:rFonts w:ascii="Arial" w:hAnsi="Arial" w:cs="Arial"/>
        </w:rPr>
        <w:t xml:space="preserve">addoomed </w:t>
      </w:r>
      <w:r w:rsidR="005752E6">
        <w:rPr>
          <w:rFonts w:ascii="Arial" w:hAnsi="Arial" w:cs="Arial"/>
        </w:rPr>
        <w:t xml:space="preserve">on or the </w:t>
      </w:r>
      <w:r w:rsidR="00EF3272">
        <w:rPr>
          <w:rFonts w:ascii="Arial" w:hAnsi="Arial" w:cs="Arial"/>
        </w:rPr>
        <w:t>virginal</w:t>
      </w:r>
      <w:r w:rsidR="005752E6">
        <w:rPr>
          <w:rFonts w:ascii="Arial" w:hAnsi="Arial" w:cs="Arial"/>
        </w:rPr>
        <w:t xml:space="preserve">. And very </w:t>
      </w:r>
      <w:r w:rsidR="00EF3272">
        <w:rPr>
          <w:rFonts w:ascii="Arial" w:hAnsi="Arial" w:cs="Arial"/>
        </w:rPr>
        <w:t>important</w:t>
      </w:r>
      <w:r w:rsidR="005752E6">
        <w:rPr>
          <w:rFonts w:ascii="Arial" w:hAnsi="Arial" w:cs="Arial"/>
        </w:rPr>
        <w:t xml:space="preserve"> about </w:t>
      </w:r>
      <w:r w:rsidR="00EF3272">
        <w:rPr>
          <w:rFonts w:ascii="Arial" w:hAnsi="Arial" w:cs="Arial"/>
        </w:rPr>
        <w:t>this</w:t>
      </w:r>
      <w:r w:rsidR="005752E6">
        <w:rPr>
          <w:rFonts w:ascii="Arial" w:hAnsi="Arial" w:cs="Arial"/>
        </w:rPr>
        <w:t xml:space="preserve"> heath issue is </w:t>
      </w:r>
      <w:r w:rsidR="00EF3272">
        <w:rPr>
          <w:rFonts w:ascii="Arial" w:hAnsi="Arial" w:cs="Arial"/>
        </w:rPr>
        <w:t>that</w:t>
      </w:r>
      <w:r w:rsidR="005752E6">
        <w:rPr>
          <w:rFonts w:ascii="Arial" w:hAnsi="Arial" w:cs="Arial"/>
        </w:rPr>
        <w:t xml:space="preserve"> it is an outcome </w:t>
      </w:r>
      <w:r w:rsidR="00EF3272">
        <w:rPr>
          <w:rFonts w:ascii="Arial" w:hAnsi="Arial" w:cs="Arial"/>
        </w:rPr>
        <w:t xml:space="preserve">for </w:t>
      </w:r>
      <w:r w:rsidR="00346D57">
        <w:rPr>
          <w:rFonts w:ascii="Arial" w:hAnsi="Arial" w:cs="Arial"/>
        </w:rPr>
        <w:t xml:space="preserve">successful </w:t>
      </w:r>
      <w:r w:rsidR="00EF3272">
        <w:rPr>
          <w:rFonts w:ascii="Arial" w:hAnsi="Arial" w:cs="Arial"/>
        </w:rPr>
        <w:t xml:space="preserve">cure if other treatment to symptom regarding the symptom above might occur to prevent worse solutions. </w:t>
      </w:r>
    </w:p>
    <w:p w14:paraId="0CD435CA" w14:textId="5B7C9EE7" w:rsidR="00933138" w:rsidRPr="00933138" w:rsidRDefault="00933138" w:rsidP="00B14D19">
      <w:pPr>
        <w:spacing w:line="360" w:lineRule="auto"/>
        <w:rPr>
          <w:rFonts w:ascii="Arial" w:hAnsi="Arial" w:cs="Arial"/>
          <w:b/>
          <w:bCs/>
          <w:u w:val="single"/>
        </w:rPr>
      </w:pPr>
      <w:r w:rsidRPr="00933138">
        <w:rPr>
          <w:rFonts w:ascii="Arial" w:hAnsi="Arial" w:cs="Arial"/>
          <w:b/>
          <w:bCs/>
          <w:u w:val="single"/>
        </w:rPr>
        <w:t>Better health channel (2020)</w:t>
      </w:r>
    </w:p>
    <w:p w14:paraId="6A61F05D" w14:textId="407B60ED" w:rsidR="00096101" w:rsidRDefault="00096101" w:rsidP="00B14D19">
      <w:pPr>
        <w:spacing w:line="360" w:lineRule="auto"/>
        <w:rPr>
          <w:rFonts w:ascii="Arial" w:hAnsi="Arial" w:cs="Arial"/>
        </w:rPr>
      </w:pPr>
      <w:r w:rsidRPr="00AB6ADD">
        <w:rPr>
          <w:rFonts w:ascii="Arial" w:hAnsi="Arial" w:cs="Arial"/>
          <w:b/>
          <w:bCs/>
          <w:u w:val="single"/>
        </w:rPr>
        <w:t xml:space="preserve">The side effect to </w:t>
      </w:r>
      <w:r w:rsidR="00226E37" w:rsidRPr="00AB6ADD">
        <w:rPr>
          <w:rFonts w:ascii="Arial" w:hAnsi="Arial" w:cs="Arial"/>
          <w:b/>
          <w:bCs/>
          <w:u w:val="single"/>
        </w:rPr>
        <w:t>having</w:t>
      </w:r>
      <w:r w:rsidRPr="00AB6ADD">
        <w:rPr>
          <w:rFonts w:ascii="Arial" w:hAnsi="Arial" w:cs="Arial"/>
          <w:b/>
          <w:bCs/>
          <w:u w:val="single"/>
        </w:rPr>
        <w:t xml:space="preserve"> a hysterectomy</w:t>
      </w:r>
      <w:r>
        <w:rPr>
          <w:rFonts w:ascii="Arial" w:hAnsi="Arial" w:cs="Arial"/>
        </w:rPr>
        <w:t xml:space="preserve"> can </w:t>
      </w:r>
      <w:r w:rsidR="002A4A2B">
        <w:rPr>
          <w:rFonts w:ascii="Arial" w:hAnsi="Arial" w:cs="Arial"/>
        </w:rPr>
        <w:t>effects</w:t>
      </w:r>
      <w:r>
        <w:rPr>
          <w:rFonts w:ascii="Arial" w:hAnsi="Arial" w:cs="Arial"/>
        </w:rPr>
        <w:t xml:space="preserve"> </w:t>
      </w:r>
      <w:r w:rsidR="002A4A2B">
        <w:rPr>
          <w:rFonts w:ascii="Arial" w:hAnsi="Arial" w:cs="Arial"/>
        </w:rPr>
        <w:t>an</w:t>
      </w:r>
      <w:r>
        <w:rPr>
          <w:rFonts w:ascii="Arial" w:hAnsi="Arial" w:cs="Arial"/>
        </w:rPr>
        <w:t xml:space="preserve"> </w:t>
      </w:r>
      <w:r w:rsidR="002A4A2B">
        <w:rPr>
          <w:rFonts w:ascii="Arial" w:hAnsi="Arial" w:cs="Arial"/>
        </w:rPr>
        <w:t>individual</w:t>
      </w:r>
      <w:r>
        <w:rPr>
          <w:rFonts w:ascii="Arial" w:hAnsi="Arial" w:cs="Arial"/>
        </w:rPr>
        <w:t xml:space="preserve"> </w:t>
      </w:r>
      <w:r w:rsidR="002A4A2B">
        <w:rPr>
          <w:rFonts w:ascii="Arial" w:hAnsi="Arial" w:cs="Arial"/>
        </w:rPr>
        <w:t>physical</w:t>
      </w:r>
      <w:r>
        <w:rPr>
          <w:rFonts w:ascii="Arial" w:hAnsi="Arial" w:cs="Arial"/>
        </w:rPr>
        <w:t xml:space="preserve"> side</w:t>
      </w:r>
      <w:r w:rsidR="002A4A2B">
        <w:rPr>
          <w:rFonts w:ascii="Arial" w:hAnsi="Arial" w:cs="Arial"/>
        </w:rPr>
        <w:t xml:space="preserve"> </w:t>
      </w:r>
      <w:r>
        <w:rPr>
          <w:rFonts w:ascii="Arial" w:hAnsi="Arial" w:cs="Arial"/>
        </w:rPr>
        <w:t>and</w:t>
      </w:r>
      <w:r w:rsidR="002A4A2B">
        <w:rPr>
          <w:rFonts w:ascii="Arial" w:hAnsi="Arial" w:cs="Arial"/>
        </w:rPr>
        <w:t xml:space="preserve"> also their</w:t>
      </w:r>
      <w:r>
        <w:rPr>
          <w:rFonts w:ascii="Arial" w:hAnsi="Arial" w:cs="Arial"/>
        </w:rPr>
        <w:t xml:space="preserve"> emotional side </w:t>
      </w:r>
      <w:r w:rsidR="002A4A2B">
        <w:rPr>
          <w:rFonts w:ascii="Arial" w:hAnsi="Arial" w:cs="Arial"/>
        </w:rPr>
        <w:t xml:space="preserve">effects. So, the bottom line to this health issues is that it can be a short term or </w:t>
      </w:r>
      <w:r w:rsidR="00CE6792">
        <w:rPr>
          <w:rFonts w:ascii="Arial" w:hAnsi="Arial" w:cs="Arial"/>
        </w:rPr>
        <w:t>long-term</w:t>
      </w:r>
      <w:r w:rsidR="002A4A2B">
        <w:rPr>
          <w:rFonts w:ascii="Arial" w:hAnsi="Arial" w:cs="Arial"/>
        </w:rPr>
        <w:t xml:space="preserve"> side effects, </w:t>
      </w:r>
      <w:r w:rsidR="00CE6792">
        <w:rPr>
          <w:rFonts w:ascii="Arial" w:hAnsi="Arial" w:cs="Arial"/>
        </w:rPr>
        <w:t>but</w:t>
      </w:r>
      <w:r w:rsidR="002A4A2B">
        <w:rPr>
          <w:rFonts w:ascii="Arial" w:hAnsi="Arial" w:cs="Arial"/>
        </w:rPr>
        <w:t xml:space="preserve"> there is also a positive side to this surgical operation which is also it can help to pain that is unbearable </w:t>
      </w:r>
      <w:r w:rsidR="00226E37">
        <w:rPr>
          <w:rFonts w:ascii="Arial" w:hAnsi="Arial" w:cs="Arial"/>
        </w:rPr>
        <w:t>which be</w:t>
      </w:r>
      <w:r w:rsidR="002A4A2B">
        <w:rPr>
          <w:rFonts w:ascii="Arial" w:hAnsi="Arial" w:cs="Arial"/>
        </w:rPr>
        <w:t xml:space="preserve"> heavy bleeding </w:t>
      </w:r>
      <w:r w:rsidR="00226E37">
        <w:rPr>
          <w:rFonts w:ascii="Arial" w:hAnsi="Arial" w:cs="Arial"/>
        </w:rPr>
        <w:t>or</w:t>
      </w:r>
      <w:r w:rsidR="002A4A2B">
        <w:rPr>
          <w:rFonts w:ascii="Arial" w:hAnsi="Arial" w:cs="Arial"/>
        </w:rPr>
        <w:t xml:space="preserve"> </w:t>
      </w:r>
      <w:r w:rsidR="00226E37">
        <w:rPr>
          <w:rFonts w:ascii="Arial" w:hAnsi="Arial" w:cs="Arial"/>
        </w:rPr>
        <w:t>individual</w:t>
      </w:r>
      <w:r w:rsidR="002A4A2B">
        <w:rPr>
          <w:rFonts w:ascii="Arial" w:hAnsi="Arial" w:cs="Arial"/>
        </w:rPr>
        <w:t xml:space="preserve"> </w:t>
      </w:r>
      <w:r w:rsidR="00453571">
        <w:rPr>
          <w:rFonts w:ascii="Arial" w:hAnsi="Arial" w:cs="Arial"/>
        </w:rPr>
        <w:t>having</w:t>
      </w:r>
      <w:r w:rsidR="002A4A2B">
        <w:rPr>
          <w:rFonts w:ascii="Arial" w:hAnsi="Arial" w:cs="Arial"/>
        </w:rPr>
        <w:t xml:space="preserve"> frustrated symptom </w:t>
      </w:r>
      <w:r w:rsidR="00453571">
        <w:rPr>
          <w:rFonts w:ascii="Arial" w:hAnsi="Arial" w:cs="Arial"/>
        </w:rPr>
        <w:t>because</w:t>
      </w:r>
      <w:r w:rsidR="002A4A2B">
        <w:rPr>
          <w:rFonts w:ascii="Arial" w:hAnsi="Arial" w:cs="Arial"/>
        </w:rPr>
        <w:t xml:space="preserve"> of you </w:t>
      </w:r>
      <w:r w:rsidR="00453571">
        <w:rPr>
          <w:rFonts w:ascii="Arial" w:hAnsi="Arial" w:cs="Arial"/>
        </w:rPr>
        <w:t>loses of their</w:t>
      </w:r>
      <w:r w:rsidR="002A4A2B">
        <w:rPr>
          <w:rFonts w:ascii="Arial" w:hAnsi="Arial" w:cs="Arial"/>
        </w:rPr>
        <w:t xml:space="preserve"> </w:t>
      </w:r>
      <w:r w:rsidR="00226E37">
        <w:rPr>
          <w:rFonts w:ascii="Arial" w:hAnsi="Arial" w:cs="Arial"/>
        </w:rPr>
        <w:t>hormones.</w:t>
      </w:r>
      <w:r w:rsidR="002A4A2B">
        <w:rPr>
          <w:rFonts w:ascii="Arial" w:hAnsi="Arial" w:cs="Arial"/>
        </w:rPr>
        <w:t xml:space="preserve"> </w:t>
      </w:r>
      <w:r w:rsidR="00226E37">
        <w:rPr>
          <w:rFonts w:ascii="Arial" w:hAnsi="Arial" w:cs="Arial"/>
        </w:rPr>
        <w:t>A</w:t>
      </w:r>
      <w:r w:rsidR="002A4A2B">
        <w:rPr>
          <w:rFonts w:ascii="Arial" w:hAnsi="Arial" w:cs="Arial"/>
        </w:rPr>
        <w:t xml:space="preserve">nd </w:t>
      </w:r>
      <w:r w:rsidR="00226E37">
        <w:rPr>
          <w:rFonts w:ascii="Arial" w:hAnsi="Arial" w:cs="Arial"/>
        </w:rPr>
        <w:t>also,</w:t>
      </w:r>
      <w:r w:rsidR="002A4A2B">
        <w:rPr>
          <w:rFonts w:ascii="Arial" w:hAnsi="Arial" w:cs="Arial"/>
        </w:rPr>
        <w:t xml:space="preserve"> to work with your doctor to help you overcome any </w:t>
      </w:r>
      <w:r w:rsidR="00226E37">
        <w:rPr>
          <w:rFonts w:ascii="Arial" w:hAnsi="Arial" w:cs="Arial"/>
        </w:rPr>
        <w:t>difficulty</w:t>
      </w:r>
      <w:r w:rsidR="002A4A2B">
        <w:rPr>
          <w:rFonts w:ascii="Arial" w:hAnsi="Arial" w:cs="Arial"/>
        </w:rPr>
        <w:t xml:space="preserve"> through </w:t>
      </w:r>
      <w:r w:rsidR="00226E37">
        <w:rPr>
          <w:rFonts w:ascii="Arial" w:hAnsi="Arial" w:cs="Arial"/>
        </w:rPr>
        <w:t>this</w:t>
      </w:r>
      <w:r w:rsidR="002A4A2B">
        <w:rPr>
          <w:rFonts w:ascii="Arial" w:hAnsi="Arial" w:cs="Arial"/>
        </w:rPr>
        <w:t xml:space="preserve"> health issue. Which can rude the risk o</w:t>
      </w:r>
      <w:r w:rsidR="00226E37">
        <w:rPr>
          <w:rFonts w:ascii="Arial" w:hAnsi="Arial" w:cs="Arial"/>
        </w:rPr>
        <w:t xml:space="preserve">f </w:t>
      </w:r>
      <w:r w:rsidR="002A4A2B">
        <w:rPr>
          <w:rFonts w:ascii="Arial" w:hAnsi="Arial" w:cs="Arial"/>
        </w:rPr>
        <w:t>producing better</w:t>
      </w:r>
      <w:r w:rsidR="00CE6792">
        <w:rPr>
          <w:rFonts w:ascii="Arial" w:hAnsi="Arial" w:cs="Arial"/>
        </w:rPr>
        <w:t xml:space="preserve"> surgery</w:t>
      </w:r>
      <w:r w:rsidR="002A4A2B">
        <w:rPr>
          <w:rFonts w:ascii="Arial" w:hAnsi="Arial" w:cs="Arial"/>
        </w:rPr>
        <w:t xml:space="preserve"> method regarding th</w:t>
      </w:r>
      <w:r w:rsidR="00CE6792">
        <w:rPr>
          <w:rFonts w:ascii="Arial" w:hAnsi="Arial" w:cs="Arial"/>
        </w:rPr>
        <w:t>is</w:t>
      </w:r>
      <w:r w:rsidR="002A4A2B">
        <w:rPr>
          <w:rFonts w:ascii="Arial" w:hAnsi="Arial" w:cs="Arial"/>
        </w:rPr>
        <w:t xml:space="preserve"> health </w:t>
      </w:r>
      <w:r w:rsidR="00CE6792">
        <w:rPr>
          <w:rFonts w:ascii="Arial" w:hAnsi="Arial" w:cs="Arial"/>
        </w:rPr>
        <w:t xml:space="preserve">term called </w:t>
      </w:r>
      <w:r w:rsidR="00226E37">
        <w:rPr>
          <w:rFonts w:ascii="Arial" w:hAnsi="Arial" w:cs="Arial"/>
        </w:rPr>
        <w:t>hysterectomy</w:t>
      </w:r>
      <w:r w:rsidR="002A4A2B">
        <w:rPr>
          <w:rFonts w:ascii="Arial" w:hAnsi="Arial" w:cs="Arial"/>
        </w:rPr>
        <w:t xml:space="preserve">. </w:t>
      </w:r>
    </w:p>
    <w:p w14:paraId="35310BD5" w14:textId="09864176" w:rsidR="006D639A" w:rsidRDefault="00CB76D8" w:rsidP="00B14D19">
      <w:pPr>
        <w:spacing w:line="360" w:lineRule="auto"/>
        <w:rPr>
          <w:rFonts w:ascii="Arial" w:hAnsi="Arial" w:cs="Arial"/>
        </w:rPr>
      </w:pPr>
      <w:r>
        <w:rPr>
          <w:rFonts w:ascii="Arial" w:hAnsi="Arial" w:cs="Arial"/>
        </w:rPr>
        <w:t xml:space="preserve"> </w:t>
      </w:r>
      <w:r w:rsidR="00D53A7B">
        <w:rPr>
          <w:rFonts w:ascii="Arial" w:hAnsi="Arial" w:cs="Arial"/>
        </w:rPr>
        <w:t>R</w:t>
      </w:r>
      <w:r w:rsidR="00CE6792">
        <w:rPr>
          <w:rFonts w:ascii="Arial" w:hAnsi="Arial" w:cs="Arial"/>
        </w:rPr>
        <w:t xml:space="preserve">egarding </w:t>
      </w:r>
      <w:r>
        <w:rPr>
          <w:rFonts w:ascii="Arial" w:hAnsi="Arial" w:cs="Arial"/>
        </w:rPr>
        <w:t>other</w:t>
      </w:r>
      <w:r w:rsidR="00177530" w:rsidRPr="005A599D">
        <w:rPr>
          <w:rFonts w:ascii="Arial" w:hAnsi="Arial" w:cs="Arial"/>
        </w:rPr>
        <w:t xml:space="preserve"> </w:t>
      </w:r>
      <w:r w:rsidRPr="005A599D">
        <w:rPr>
          <w:rFonts w:ascii="Arial" w:hAnsi="Arial" w:cs="Arial"/>
        </w:rPr>
        <w:t>health</w:t>
      </w:r>
      <w:r w:rsidR="00177530" w:rsidRPr="005A599D">
        <w:rPr>
          <w:rFonts w:ascii="Arial" w:hAnsi="Arial" w:cs="Arial"/>
        </w:rPr>
        <w:t xml:space="preserve"> issues</w:t>
      </w:r>
      <w:r w:rsidR="00740455">
        <w:rPr>
          <w:rFonts w:ascii="Arial" w:hAnsi="Arial" w:cs="Arial"/>
        </w:rPr>
        <w:t xml:space="preserve"> that is </w:t>
      </w:r>
      <w:r w:rsidR="00D53A7B">
        <w:rPr>
          <w:rFonts w:ascii="Arial" w:hAnsi="Arial" w:cs="Arial"/>
        </w:rPr>
        <w:t>e</w:t>
      </w:r>
      <w:r w:rsidR="00740455">
        <w:rPr>
          <w:rFonts w:ascii="Arial" w:hAnsi="Arial" w:cs="Arial"/>
        </w:rPr>
        <w:t xml:space="preserve">ffecting </w:t>
      </w:r>
      <w:r w:rsidR="001D50C4">
        <w:rPr>
          <w:rFonts w:ascii="Arial" w:hAnsi="Arial" w:cs="Arial"/>
        </w:rPr>
        <w:t>Mrs PK,</w:t>
      </w:r>
      <w:r w:rsidR="00740455">
        <w:rPr>
          <w:rFonts w:ascii="Arial" w:hAnsi="Arial" w:cs="Arial"/>
        </w:rPr>
        <w:t xml:space="preserve"> which </w:t>
      </w:r>
      <w:r w:rsidR="0060527A">
        <w:rPr>
          <w:rFonts w:ascii="Arial" w:hAnsi="Arial" w:cs="Arial"/>
        </w:rPr>
        <w:t>is her</w:t>
      </w:r>
      <w:r w:rsidR="005A599D">
        <w:rPr>
          <w:rFonts w:ascii="Arial" w:hAnsi="Arial" w:cs="Arial"/>
        </w:rPr>
        <w:t xml:space="preserve"> </w:t>
      </w:r>
      <w:r w:rsidR="001A27D1" w:rsidRPr="00177530">
        <w:rPr>
          <w:rFonts w:ascii="Arial" w:hAnsi="Arial" w:cs="Arial"/>
        </w:rPr>
        <w:t>hig</w:t>
      </w:r>
      <w:r>
        <w:rPr>
          <w:rFonts w:ascii="Arial" w:hAnsi="Arial" w:cs="Arial"/>
        </w:rPr>
        <w:t xml:space="preserve">h </w:t>
      </w:r>
      <w:r w:rsidR="001A27D1" w:rsidRPr="00177530">
        <w:rPr>
          <w:rFonts w:ascii="Arial" w:hAnsi="Arial" w:cs="Arial"/>
        </w:rPr>
        <w:t>blood pressure</w:t>
      </w:r>
      <w:r w:rsidR="00453571">
        <w:rPr>
          <w:rFonts w:ascii="Arial" w:hAnsi="Arial" w:cs="Arial"/>
        </w:rPr>
        <w:t>,</w:t>
      </w:r>
      <w:r w:rsidR="00CE6792">
        <w:rPr>
          <w:rFonts w:ascii="Arial" w:hAnsi="Arial" w:cs="Arial"/>
        </w:rPr>
        <w:t xml:space="preserve"> this is </w:t>
      </w:r>
      <w:r w:rsidR="00453571">
        <w:rPr>
          <w:rFonts w:ascii="Arial" w:hAnsi="Arial" w:cs="Arial"/>
        </w:rPr>
        <w:t xml:space="preserve">because </w:t>
      </w:r>
      <w:r w:rsidR="00D53A7B">
        <w:rPr>
          <w:rFonts w:ascii="Arial" w:hAnsi="Arial" w:cs="Arial"/>
        </w:rPr>
        <w:t>after her hysterectomy she has no</w:t>
      </w:r>
      <w:r w:rsidR="00453571">
        <w:rPr>
          <w:rFonts w:ascii="Arial" w:hAnsi="Arial" w:cs="Arial"/>
        </w:rPr>
        <w:t xml:space="preserve"> </w:t>
      </w:r>
      <w:r w:rsidR="00D53A7B">
        <w:rPr>
          <w:rFonts w:ascii="Arial" w:hAnsi="Arial" w:cs="Arial"/>
        </w:rPr>
        <w:t xml:space="preserve">hormones effect </w:t>
      </w:r>
      <w:r w:rsidR="00453571">
        <w:rPr>
          <w:rFonts w:ascii="Arial" w:hAnsi="Arial" w:cs="Arial"/>
        </w:rPr>
        <w:t xml:space="preserve">which is effecting Mrs PK in a </w:t>
      </w:r>
      <w:r w:rsidR="001D50C4">
        <w:rPr>
          <w:rFonts w:ascii="Arial" w:hAnsi="Arial" w:cs="Arial"/>
        </w:rPr>
        <w:t>long-term relating to her physical and emotional health wellbeing.</w:t>
      </w:r>
    </w:p>
    <w:p w14:paraId="4BE43947" w14:textId="540EAF1C" w:rsidR="006D639A" w:rsidRDefault="00B6762A" w:rsidP="00B14D19">
      <w:pPr>
        <w:spacing w:line="360" w:lineRule="auto"/>
        <w:rPr>
          <w:rFonts w:ascii="Arial" w:hAnsi="Arial" w:cs="Arial"/>
        </w:rPr>
      </w:pPr>
      <w:r>
        <w:rPr>
          <w:rFonts w:ascii="Arial" w:hAnsi="Arial" w:cs="Arial"/>
        </w:rPr>
        <w:t>Also,</w:t>
      </w:r>
      <w:r w:rsidR="001D50C4">
        <w:rPr>
          <w:rFonts w:ascii="Arial" w:hAnsi="Arial" w:cs="Arial"/>
        </w:rPr>
        <w:t xml:space="preserve"> </w:t>
      </w:r>
      <w:r>
        <w:rPr>
          <w:rFonts w:ascii="Arial" w:hAnsi="Arial" w:cs="Arial"/>
        </w:rPr>
        <w:t>r</w:t>
      </w:r>
      <w:r w:rsidR="006D639A">
        <w:rPr>
          <w:rFonts w:ascii="Arial" w:hAnsi="Arial" w:cs="Arial"/>
        </w:rPr>
        <w:t>egarding Mrs</w:t>
      </w:r>
      <w:r w:rsidR="001D50C4">
        <w:rPr>
          <w:rFonts w:ascii="Arial" w:hAnsi="Arial" w:cs="Arial"/>
        </w:rPr>
        <w:t xml:space="preserve"> Pk</w:t>
      </w:r>
      <w:r w:rsidR="00CE6792">
        <w:rPr>
          <w:rFonts w:ascii="Arial" w:hAnsi="Arial" w:cs="Arial"/>
        </w:rPr>
        <w:t xml:space="preserve"> use </w:t>
      </w:r>
      <w:r w:rsidR="001D50C4">
        <w:rPr>
          <w:rFonts w:ascii="Arial" w:hAnsi="Arial" w:cs="Arial"/>
        </w:rPr>
        <w:t xml:space="preserve">of </w:t>
      </w:r>
      <w:r w:rsidR="00CB76D8">
        <w:rPr>
          <w:rFonts w:ascii="Arial" w:hAnsi="Arial" w:cs="Arial"/>
        </w:rPr>
        <w:t xml:space="preserve">her </w:t>
      </w:r>
      <w:r w:rsidR="001A27D1" w:rsidRPr="00177530">
        <w:rPr>
          <w:rFonts w:ascii="Arial" w:hAnsi="Arial" w:cs="Arial"/>
        </w:rPr>
        <w:t>BMR</w:t>
      </w:r>
      <w:r w:rsidR="001D50C4">
        <w:rPr>
          <w:rFonts w:ascii="Arial" w:hAnsi="Arial" w:cs="Arial"/>
        </w:rPr>
        <w:t xml:space="preserve"> IS normal but </w:t>
      </w:r>
      <w:r w:rsidR="006D639A">
        <w:rPr>
          <w:rFonts w:ascii="Arial" w:hAnsi="Arial" w:cs="Arial"/>
        </w:rPr>
        <w:t>sometimes</w:t>
      </w:r>
      <w:r w:rsidR="001D50C4">
        <w:rPr>
          <w:rFonts w:ascii="Arial" w:hAnsi="Arial" w:cs="Arial"/>
        </w:rPr>
        <w:t xml:space="preserve"> </w:t>
      </w:r>
      <w:r w:rsidR="006D639A">
        <w:rPr>
          <w:rFonts w:ascii="Arial" w:hAnsi="Arial" w:cs="Arial"/>
        </w:rPr>
        <w:t>because</w:t>
      </w:r>
      <w:r w:rsidR="001D50C4">
        <w:rPr>
          <w:rFonts w:ascii="Arial" w:hAnsi="Arial" w:cs="Arial"/>
        </w:rPr>
        <w:t xml:space="preserve"> of her </w:t>
      </w:r>
      <w:r w:rsidR="006D639A">
        <w:rPr>
          <w:rFonts w:ascii="Arial" w:hAnsi="Arial" w:cs="Arial"/>
        </w:rPr>
        <w:t>hysterectomy</w:t>
      </w:r>
      <w:r w:rsidR="001D50C4">
        <w:rPr>
          <w:rFonts w:ascii="Arial" w:hAnsi="Arial" w:cs="Arial"/>
        </w:rPr>
        <w:t xml:space="preserve"> </w:t>
      </w:r>
      <w:r w:rsidR="006D639A">
        <w:rPr>
          <w:rFonts w:ascii="Arial" w:hAnsi="Arial" w:cs="Arial"/>
        </w:rPr>
        <w:t>her mood</w:t>
      </w:r>
      <w:r w:rsidR="001D50C4">
        <w:rPr>
          <w:rFonts w:ascii="Arial" w:hAnsi="Arial" w:cs="Arial"/>
        </w:rPr>
        <w:t xml:space="preserve"> and body mass </w:t>
      </w:r>
      <w:r w:rsidR="006D639A">
        <w:rPr>
          <w:rFonts w:ascii="Arial" w:hAnsi="Arial" w:cs="Arial"/>
        </w:rPr>
        <w:t>goes</w:t>
      </w:r>
      <w:r w:rsidR="001D50C4">
        <w:rPr>
          <w:rFonts w:ascii="Arial" w:hAnsi="Arial" w:cs="Arial"/>
        </w:rPr>
        <w:t xml:space="preserve"> up and down and needs to be </w:t>
      </w:r>
      <w:r w:rsidR="006D639A">
        <w:rPr>
          <w:rFonts w:ascii="Arial" w:hAnsi="Arial" w:cs="Arial"/>
        </w:rPr>
        <w:t>controlled.</w:t>
      </w:r>
    </w:p>
    <w:p w14:paraId="0892D8C5" w14:textId="6C7A562B" w:rsidR="006D639A" w:rsidRDefault="001D50C4" w:rsidP="00B14D19">
      <w:pPr>
        <w:spacing w:line="360" w:lineRule="auto"/>
        <w:rPr>
          <w:rFonts w:ascii="Arial" w:hAnsi="Arial" w:cs="Arial"/>
        </w:rPr>
      </w:pPr>
      <w:r>
        <w:rPr>
          <w:rFonts w:ascii="Arial" w:hAnsi="Arial" w:cs="Arial"/>
        </w:rPr>
        <w:t xml:space="preserve"> An</w:t>
      </w:r>
      <w:r w:rsidR="006D639A">
        <w:rPr>
          <w:rFonts w:ascii="Arial" w:hAnsi="Arial" w:cs="Arial"/>
        </w:rPr>
        <w:t xml:space="preserve">d </w:t>
      </w:r>
      <w:r w:rsidR="00B6762A">
        <w:rPr>
          <w:rFonts w:ascii="Arial" w:hAnsi="Arial" w:cs="Arial"/>
        </w:rPr>
        <w:t>keeping a track on</w:t>
      </w:r>
      <w:r w:rsidR="006D639A">
        <w:rPr>
          <w:rFonts w:ascii="Arial" w:hAnsi="Arial" w:cs="Arial"/>
        </w:rPr>
        <w:t xml:space="preserve"> </w:t>
      </w:r>
      <w:r>
        <w:rPr>
          <w:rFonts w:ascii="Arial" w:hAnsi="Arial" w:cs="Arial"/>
        </w:rPr>
        <w:t xml:space="preserve">Mrs </w:t>
      </w:r>
      <w:r w:rsidR="00743DF4">
        <w:rPr>
          <w:rFonts w:ascii="Arial" w:hAnsi="Arial" w:cs="Arial"/>
        </w:rPr>
        <w:t>PK pulse</w:t>
      </w:r>
      <w:r w:rsidR="00B6762A">
        <w:rPr>
          <w:rFonts w:ascii="Arial" w:hAnsi="Arial" w:cs="Arial"/>
        </w:rPr>
        <w:t xml:space="preserve"> in</w:t>
      </w:r>
      <w:r w:rsidR="001A27D1" w:rsidRPr="00177530">
        <w:rPr>
          <w:rFonts w:ascii="Arial" w:hAnsi="Arial" w:cs="Arial"/>
        </w:rPr>
        <w:t xml:space="preserve"> per </w:t>
      </w:r>
      <w:r w:rsidR="006D639A" w:rsidRPr="00177530">
        <w:rPr>
          <w:rFonts w:ascii="Arial" w:hAnsi="Arial" w:cs="Arial"/>
        </w:rPr>
        <w:t>min</w:t>
      </w:r>
      <w:r w:rsidR="006D639A">
        <w:rPr>
          <w:rFonts w:ascii="Arial" w:hAnsi="Arial" w:cs="Arial"/>
        </w:rPr>
        <w:t>utes is check</w:t>
      </w:r>
      <w:r w:rsidR="00743DF4">
        <w:rPr>
          <w:rFonts w:ascii="Arial" w:hAnsi="Arial" w:cs="Arial"/>
        </w:rPr>
        <w:t>ing</w:t>
      </w:r>
      <w:r w:rsidR="006D639A">
        <w:rPr>
          <w:rFonts w:ascii="Arial" w:hAnsi="Arial" w:cs="Arial"/>
        </w:rPr>
        <w:t xml:space="preserve"> and </w:t>
      </w:r>
      <w:r w:rsidR="00743DF4">
        <w:rPr>
          <w:rFonts w:ascii="Arial" w:hAnsi="Arial" w:cs="Arial"/>
        </w:rPr>
        <w:t>monitoring</w:t>
      </w:r>
      <w:r w:rsidR="006D639A">
        <w:rPr>
          <w:rFonts w:ascii="Arial" w:hAnsi="Arial" w:cs="Arial"/>
        </w:rPr>
        <w:t xml:space="preserve"> more regularly because it</w:t>
      </w:r>
      <w:r w:rsidR="00CB76D8">
        <w:rPr>
          <w:rFonts w:ascii="Arial" w:hAnsi="Arial" w:cs="Arial"/>
        </w:rPr>
        <w:t xml:space="preserve"> is</w:t>
      </w:r>
      <w:r w:rsidR="00616760">
        <w:rPr>
          <w:rFonts w:ascii="Arial" w:hAnsi="Arial" w:cs="Arial"/>
        </w:rPr>
        <w:t xml:space="preserve"> </w:t>
      </w:r>
      <w:r w:rsidR="00743DF4">
        <w:rPr>
          <w:rFonts w:ascii="Arial" w:hAnsi="Arial" w:cs="Arial"/>
        </w:rPr>
        <w:t>very</w:t>
      </w:r>
      <w:r w:rsidR="00CB76D8">
        <w:rPr>
          <w:rFonts w:ascii="Arial" w:hAnsi="Arial" w:cs="Arial"/>
        </w:rPr>
        <w:t xml:space="preserve"> </w:t>
      </w:r>
      <w:r w:rsidR="00743DF4">
        <w:rPr>
          <w:rFonts w:ascii="Arial" w:hAnsi="Arial" w:cs="Arial"/>
        </w:rPr>
        <w:t xml:space="preserve">important to her </w:t>
      </w:r>
      <w:r w:rsidR="00CB76D8">
        <w:rPr>
          <w:rFonts w:ascii="Arial" w:hAnsi="Arial" w:cs="Arial"/>
        </w:rPr>
        <w:t>heath issues</w:t>
      </w:r>
      <w:r>
        <w:rPr>
          <w:rFonts w:ascii="Arial" w:hAnsi="Arial" w:cs="Arial"/>
        </w:rPr>
        <w:t xml:space="preserve"> to </w:t>
      </w:r>
      <w:r w:rsidR="006D639A">
        <w:rPr>
          <w:rFonts w:ascii="Arial" w:hAnsi="Arial" w:cs="Arial"/>
        </w:rPr>
        <w:t xml:space="preserve">check and keep a score or rota </w:t>
      </w:r>
      <w:r w:rsidR="00616760">
        <w:rPr>
          <w:rFonts w:ascii="Arial" w:hAnsi="Arial" w:cs="Arial"/>
        </w:rPr>
        <w:t xml:space="preserve">of </w:t>
      </w:r>
      <w:r w:rsidR="006D639A">
        <w:rPr>
          <w:rFonts w:ascii="Arial" w:hAnsi="Arial" w:cs="Arial"/>
        </w:rPr>
        <w:t>every day.</w:t>
      </w:r>
    </w:p>
    <w:p w14:paraId="729A9307" w14:textId="21293E4A" w:rsidR="003F6805" w:rsidRDefault="006D639A" w:rsidP="00F80CFA">
      <w:pPr>
        <w:spacing w:line="360" w:lineRule="auto"/>
        <w:rPr>
          <w:rFonts w:ascii="Arial" w:hAnsi="Arial" w:cs="Arial"/>
        </w:rPr>
      </w:pPr>
      <w:r>
        <w:rPr>
          <w:rFonts w:ascii="Arial" w:hAnsi="Arial" w:cs="Arial"/>
        </w:rPr>
        <w:t xml:space="preserve"> And</w:t>
      </w:r>
      <w:r w:rsidR="00CB76D8">
        <w:rPr>
          <w:rFonts w:ascii="Arial" w:hAnsi="Arial" w:cs="Arial"/>
        </w:rPr>
        <w:t xml:space="preserve"> finally ending with her </w:t>
      </w:r>
      <w:r w:rsidR="001A27D1" w:rsidRPr="00177530">
        <w:rPr>
          <w:rFonts w:ascii="Arial" w:hAnsi="Arial" w:cs="Arial"/>
        </w:rPr>
        <w:t xml:space="preserve">respiration per min </w:t>
      </w:r>
      <w:r w:rsidR="00CB76D8">
        <w:rPr>
          <w:rFonts w:ascii="Arial" w:hAnsi="Arial" w:cs="Arial"/>
        </w:rPr>
        <w:t xml:space="preserve">which is very important to deal with regarding her health. </w:t>
      </w:r>
      <w:r w:rsidR="00616760">
        <w:rPr>
          <w:rFonts w:ascii="Arial" w:hAnsi="Arial" w:cs="Arial"/>
        </w:rPr>
        <w:t xml:space="preserve">By controlling her glucose and doing more exercise will help monitor her respiration rate </w:t>
      </w:r>
      <w:r w:rsidR="00743DF4">
        <w:rPr>
          <w:rFonts w:ascii="Arial" w:hAnsi="Arial" w:cs="Arial"/>
        </w:rPr>
        <w:t>every day</w:t>
      </w:r>
      <w:r w:rsidR="00616760">
        <w:rPr>
          <w:rFonts w:ascii="Arial" w:hAnsi="Arial" w:cs="Arial"/>
        </w:rPr>
        <w:t xml:space="preserve"> of the week</w:t>
      </w:r>
      <w:r w:rsidR="00743DF4">
        <w:rPr>
          <w:rFonts w:ascii="Arial" w:hAnsi="Arial" w:cs="Arial"/>
        </w:rPr>
        <w:t xml:space="preserve"> to have a healthy body </w:t>
      </w:r>
      <w:r w:rsidR="00933138">
        <w:rPr>
          <w:rFonts w:ascii="Arial" w:hAnsi="Arial" w:cs="Arial"/>
        </w:rPr>
        <w:t>and a</w:t>
      </w:r>
      <w:r w:rsidR="00743DF4">
        <w:rPr>
          <w:rFonts w:ascii="Arial" w:hAnsi="Arial" w:cs="Arial"/>
        </w:rPr>
        <w:t xml:space="preserve"> healthy </w:t>
      </w:r>
      <w:r w:rsidR="00904F98">
        <w:rPr>
          <w:rFonts w:ascii="Arial" w:hAnsi="Arial" w:cs="Arial"/>
        </w:rPr>
        <w:t>lifestyle</w:t>
      </w:r>
      <w:r w:rsidR="00743DF4">
        <w:rPr>
          <w:rFonts w:ascii="Arial" w:hAnsi="Arial" w:cs="Arial"/>
        </w:rPr>
        <w:t>.</w:t>
      </w:r>
      <w:r w:rsidR="00616760">
        <w:rPr>
          <w:rFonts w:ascii="Arial" w:hAnsi="Arial" w:cs="Arial"/>
        </w:rPr>
        <w:t xml:space="preserve"> </w:t>
      </w:r>
    </w:p>
    <w:p w14:paraId="2EF98526" w14:textId="72082DB0" w:rsidR="00894C24" w:rsidRDefault="00933138" w:rsidP="00F80CFA">
      <w:pPr>
        <w:spacing w:line="360" w:lineRule="auto"/>
        <w:rPr>
          <w:rFonts w:ascii="Arial" w:hAnsi="Arial" w:cs="Arial"/>
          <w:b/>
          <w:bCs/>
          <w:u w:val="single"/>
        </w:rPr>
      </w:pPr>
      <w:r>
        <w:rPr>
          <w:rFonts w:ascii="Arial" w:hAnsi="Arial" w:cs="Arial"/>
          <w:b/>
          <w:bCs/>
          <w:u w:val="single"/>
        </w:rPr>
        <w:t>Wilson, Osborn (2019)</w:t>
      </w:r>
    </w:p>
    <w:p w14:paraId="5F362F21" w14:textId="77777777" w:rsidR="00743DF4" w:rsidRDefault="00743DF4" w:rsidP="00F80CFA">
      <w:pPr>
        <w:spacing w:line="360" w:lineRule="auto"/>
        <w:rPr>
          <w:rFonts w:ascii="Arial" w:hAnsi="Arial" w:cs="Arial"/>
          <w:b/>
          <w:bCs/>
          <w:u w:val="single"/>
        </w:rPr>
      </w:pPr>
    </w:p>
    <w:p w14:paraId="3B7E5298" w14:textId="77777777" w:rsidR="008D1AFD" w:rsidRDefault="008D1AFD" w:rsidP="00F80CFA">
      <w:pPr>
        <w:spacing w:line="360" w:lineRule="auto"/>
        <w:rPr>
          <w:rFonts w:ascii="Arial" w:hAnsi="Arial" w:cs="Arial"/>
          <w:b/>
          <w:bCs/>
          <w:u w:val="single"/>
        </w:rPr>
      </w:pPr>
    </w:p>
    <w:p w14:paraId="5890598B" w14:textId="71AE018C" w:rsidR="00E61CCB" w:rsidRPr="00F80CFA" w:rsidRDefault="00E61CCB" w:rsidP="00F80CFA">
      <w:pPr>
        <w:spacing w:line="360" w:lineRule="auto"/>
        <w:rPr>
          <w:rFonts w:ascii="Arial" w:hAnsi="Arial" w:cs="Arial"/>
          <w:b/>
          <w:bCs/>
          <w:u w:val="single"/>
        </w:rPr>
      </w:pPr>
      <w:r w:rsidRPr="00F80CFA">
        <w:rPr>
          <w:rFonts w:ascii="Arial" w:hAnsi="Arial" w:cs="Arial"/>
          <w:b/>
          <w:bCs/>
          <w:u w:val="single"/>
        </w:rPr>
        <w:lastRenderedPageBreak/>
        <w:t xml:space="preserve">Recommendation </w:t>
      </w:r>
    </w:p>
    <w:p w14:paraId="5ADD2B23" w14:textId="58C3F0C7" w:rsidR="00C23522" w:rsidRPr="00E43338" w:rsidRDefault="00AB6ADD" w:rsidP="00F80CFA">
      <w:pPr>
        <w:spacing w:line="360" w:lineRule="auto"/>
        <w:rPr>
          <w:rFonts w:ascii="Arial" w:hAnsi="Arial" w:cs="Arial"/>
        </w:rPr>
      </w:pPr>
      <w:r>
        <w:rPr>
          <w:rFonts w:ascii="Arial" w:hAnsi="Arial" w:cs="Arial"/>
        </w:rPr>
        <w:t xml:space="preserve">1 </w:t>
      </w:r>
      <w:r w:rsidR="00C23522" w:rsidRPr="00E43338">
        <w:rPr>
          <w:rFonts w:ascii="Arial" w:hAnsi="Arial" w:cs="Arial"/>
        </w:rPr>
        <w:t xml:space="preserve">After </w:t>
      </w:r>
      <w:r w:rsidR="00752955" w:rsidRPr="00E43338">
        <w:rPr>
          <w:rFonts w:ascii="Arial" w:hAnsi="Arial" w:cs="Arial"/>
        </w:rPr>
        <w:t>an</w:t>
      </w:r>
      <w:r w:rsidR="00C23522" w:rsidRPr="00E43338">
        <w:rPr>
          <w:rFonts w:ascii="Arial" w:hAnsi="Arial" w:cs="Arial"/>
        </w:rPr>
        <w:t xml:space="preserve"> </w:t>
      </w:r>
      <w:r w:rsidR="00752955" w:rsidRPr="00E43338">
        <w:rPr>
          <w:rFonts w:ascii="Arial" w:hAnsi="Arial" w:cs="Arial"/>
        </w:rPr>
        <w:t>ind</w:t>
      </w:r>
      <w:r w:rsidR="00752955">
        <w:rPr>
          <w:rFonts w:ascii="Arial" w:hAnsi="Arial" w:cs="Arial"/>
        </w:rPr>
        <w:t>i</w:t>
      </w:r>
      <w:r w:rsidR="00752955" w:rsidRPr="00E43338">
        <w:rPr>
          <w:rFonts w:ascii="Arial" w:hAnsi="Arial" w:cs="Arial"/>
        </w:rPr>
        <w:t>vidual</w:t>
      </w:r>
      <w:r w:rsidR="00C23522" w:rsidRPr="00E43338">
        <w:rPr>
          <w:rFonts w:ascii="Arial" w:hAnsi="Arial" w:cs="Arial"/>
        </w:rPr>
        <w:t xml:space="preserve"> who had </w:t>
      </w:r>
      <w:r w:rsidR="00752955" w:rsidRPr="00E43338">
        <w:rPr>
          <w:rFonts w:ascii="Arial" w:hAnsi="Arial" w:cs="Arial"/>
        </w:rPr>
        <w:t>a</w:t>
      </w:r>
      <w:r w:rsidR="00C23522" w:rsidRPr="00E43338">
        <w:rPr>
          <w:rFonts w:ascii="Arial" w:hAnsi="Arial" w:cs="Arial"/>
        </w:rPr>
        <w:t xml:space="preserve"> </w:t>
      </w:r>
      <w:r w:rsidR="00752955" w:rsidRPr="00E43338">
        <w:rPr>
          <w:rFonts w:ascii="Arial" w:hAnsi="Arial" w:cs="Arial"/>
        </w:rPr>
        <w:t>hy</w:t>
      </w:r>
      <w:r w:rsidR="00752955">
        <w:rPr>
          <w:rFonts w:ascii="Arial" w:hAnsi="Arial" w:cs="Arial"/>
        </w:rPr>
        <w:t>sterectomy</w:t>
      </w:r>
      <w:r w:rsidR="00C23522" w:rsidRPr="00E43338">
        <w:rPr>
          <w:rFonts w:ascii="Arial" w:hAnsi="Arial" w:cs="Arial"/>
        </w:rPr>
        <w:t xml:space="preserve"> like Mrs PK. She had to </w:t>
      </w:r>
      <w:r w:rsidR="00752955" w:rsidRPr="00E43338">
        <w:rPr>
          <w:rFonts w:ascii="Arial" w:hAnsi="Arial" w:cs="Arial"/>
        </w:rPr>
        <w:t>recove</w:t>
      </w:r>
      <w:r w:rsidR="00752955">
        <w:rPr>
          <w:rFonts w:ascii="Arial" w:hAnsi="Arial" w:cs="Arial"/>
        </w:rPr>
        <w:t>ry</w:t>
      </w:r>
      <w:r w:rsidR="00C23522" w:rsidRPr="00E43338">
        <w:rPr>
          <w:rFonts w:ascii="Arial" w:hAnsi="Arial" w:cs="Arial"/>
        </w:rPr>
        <w:t xml:space="preserve"> form this health issue. </w:t>
      </w:r>
      <w:r w:rsidR="00752955">
        <w:rPr>
          <w:rFonts w:ascii="Arial" w:hAnsi="Arial" w:cs="Arial"/>
        </w:rPr>
        <w:t>B</w:t>
      </w:r>
      <w:r w:rsidR="00C23522" w:rsidRPr="00E43338">
        <w:rPr>
          <w:rFonts w:ascii="Arial" w:hAnsi="Arial" w:cs="Arial"/>
        </w:rPr>
        <w:t xml:space="preserve">y looking after </w:t>
      </w:r>
      <w:r w:rsidR="00C23522" w:rsidRPr="00752955">
        <w:rPr>
          <w:rFonts w:ascii="Arial" w:hAnsi="Arial" w:cs="Arial"/>
          <w:b/>
          <w:bCs/>
          <w:u w:val="single"/>
        </w:rPr>
        <w:t>her diet</w:t>
      </w:r>
      <w:r w:rsidR="00C23522" w:rsidRPr="00E43338">
        <w:rPr>
          <w:rFonts w:ascii="Arial" w:hAnsi="Arial" w:cs="Arial"/>
        </w:rPr>
        <w:t xml:space="preserve"> by </w:t>
      </w:r>
      <w:r w:rsidR="00752955" w:rsidRPr="00E43338">
        <w:rPr>
          <w:rFonts w:ascii="Arial" w:hAnsi="Arial" w:cs="Arial"/>
        </w:rPr>
        <w:t>eating more</w:t>
      </w:r>
      <w:r w:rsidR="00C23522" w:rsidRPr="00E43338">
        <w:rPr>
          <w:rFonts w:ascii="Arial" w:hAnsi="Arial" w:cs="Arial"/>
        </w:rPr>
        <w:t xml:space="preserve"> </w:t>
      </w:r>
      <w:r w:rsidR="00752955" w:rsidRPr="00E43338">
        <w:rPr>
          <w:rFonts w:ascii="Arial" w:hAnsi="Arial" w:cs="Arial"/>
        </w:rPr>
        <w:t>fruit</w:t>
      </w:r>
      <w:r w:rsidR="00C23522" w:rsidRPr="00E43338">
        <w:rPr>
          <w:rFonts w:ascii="Arial" w:hAnsi="Arial" w:cs="Arial"/>
        </w:rPr>
        <w:t xml:space="preserve"> and </w:t>
      </w:r>
      <w:r w:rsidR="00752955" w:rsidRPr="00E43338">
        <w:rPr>
          <w:rFonts w:ascii="Arial" w:hAnsi="Arial" w:cs="Arial"/>
        </w:rPr>
        <w:t>vegetables</w:t>
      </w:r>
      <w:r w:rsidR="00C23522" w:rsidRPr="00E43338">
        <w:rPr>
          <w:rFonts w:ascii="Arial" w:hAnsi="Arial" w:cs="Arial"/>
        </w:rPr>
        <w:t xml:space="preserve"> that will help </w:t>
      </w:r>
      <w:r w:rsidR="00752955" w:rsidRPr="00E43338">
        <w:rPr>
          <w:rFonts w:ascii="Arial" w:hAnsi="Arial" w:cs="Arial"/>
        </w:rPr>
        <w:t>Mrs</w:t>
      </w:r>
      <w:r w:rsidR="00C23522" w:rsidRPr="00E43338">
        <w:rPr>
          <w:rFonts w:ascii="Arial" w:hAnsi="Arial" w:cs="Arial"/>
        </w:rPr>
        <w:t xml:space="preserve"> Pk he</w:t>
      </w:r>
      <w:r w:rsidR="00752955">
        <w:rPr>
          <w:rFonts w:ascii="Arial" w:hAnsi="Arial" w:cs="Arial"/>
        </w:rPr>
        <w:t>alth</w:t>
      </w:r>
      <w:r w:rsidR="00C23522" w:rsidRPr="00E43338">
        <w:rPr>
          <w:rFonts w:ascii="Arial" w:hAnsi="Arial" w:cs="Arial"/>
        </w:rPr>
        <w:t xml:space="preserve"> from this medical </w:t>
      </w:r>
      <w:r w:rsidR="004F1C1F" w:rsidRPr="00E43338">
        <w:rPr>
          <w:rFonts w:ascii="Arial" w:hAnsi="Arial" w:cs="Arial"/>
        </w:rPr>
        <w:t>su</w:t>
      </w:r>
      <w:r w:rsidR="004F1C1F">
        <w:rPr>
          <w:rFonts w:ascii="Arial" w:hAnsi="Arial" w:cs="Arial"/>
        </w:rPr>
        <w:t>rgery. Also</w:t>
      </w:r>
      <w:r w:rsidR="00C23522" w:rsidRPr="00E43338">
        <w:rPr>
          <w:rFonts w:ascii="Arial" w:hAnsi="Arial" w:cs="Arial"/>
        </w:rPr>
        <w:t xml:space="preserve"> </w:t>
      </w:r>
      <w:r w:rsidR="004F1C1F" w:rsidRPr="00E43338">
        <w:rPr>
          <w:rFonts w:ascii="Arial" w:hAnsi="Arial" w:cs="Arial"/>
        </w:rPr>
        <w:t>drink</w:t>
      </w:r>
      <w:r w:rsidR="004F1C1F">
        <w:rPr>
          <w:rFonts w:ascii="Arial" w:hAnsi="Arial" w:cs="Arial"/>
        </w:rPr>
        <w:t>ing</w:t>
      </w:r>
      <w:r w:rsidR="004F1C1F" w:rsidRPr="00E43338">
        <w:rPr>
          <w:rFonts w:ascii="Arial" w:hAnsi="Arial" w:cs="Arial"/>
        </w:rPr>
        <w:t xml:space="preserve"> a</w:t>
      </w:r>
      <w:r w:rsidR="00752955" w:rsidRPr="00E43338">
        <w:rPr>
          <w:rFonts w:ascii="Arial" w:hAnsi="Arial" w:cs="Arial"/>
        </w:rPr>
        <w:t xml:space="preserve"> lot</w:t>
      </w:r>
      <w:r w:rsidR="00C23522" w:rsidRPr="00E43338">
        <w:rPr>
          <w:rFonts w:ascii="Arial" w:hAnsi="Arial" w:cs="Arial"/>
        </w:rPr>
        <w:t xml:space="preserve"> of </w:t>
      </w:r>
      <w:r w:rsidR="00752955" w:rsidRPr="00E43338">
        <w:rPr>
          <w:rFonts w:ascii="Arial" w:hAnsi="Arial" w:cs="Arial"/>
        </w:rPr>
        <w:t>fluids</w:t>
      </w:r>
      <w:r w:rsidR="00C23522" w:rsidRPr="00E43338">
        <w:rPr>
          <w:rFonts w:ascii="Arial" w:hAnsi="Arial" w:cs="Arial"/>
        </w:rPr>
        <w:t xml:space="preserve"> 8-10 glass a day more water is very i</w:t>
      </w:r>
      <w:r w:rsidR="00752955">
        <w:rPr>
          <w:rFonts w:ascii="Arial" w:hAnsi="Arial" w:cs="Arial"/>
        </w:rPr>
        <w:t>m</w:t>
      </w:r>
      <w:r w:rsidR="00C23522" w:rsidRPr="00E43338">
        <w:rPr>
          <w:rFonts w:ascii="Arial" w:hAnsi="Arial" w:cs="Arial"/>
        </w:rPr>
        <w:t>po</w:t>
      </w:r>
      <w:r w:rsidR="00752955">
        <w:rPr>
          <w:rFonts w:ascii="Arial" w:hAnsi="Arial" w:cs="Arial"/>
        </w:rPr>
        <w:t>r</w:t>
      </w:r>
      <w:r w:rsidR="00C23522" w:rsidRPr="00E43338">
        <w:rPr>
          <w:rFonts w:ascii="Arial" w:hAnsi="Arial" w:cs="Arial"/>
        </w:rPr>
        <w:t>t</w:t>
      </w:r>
      <w:r w:rsidR="00752955">
        <w:rPr>
          <w:rFonts w:ascii="Arial" w:hAnsi="Arial" w:cs="Arial"/>
        </w:rPr>
        <w:t>ant</w:t>
      </w:r>
      <w:r w:rsidR="00C23522" w:rsidRPr="00E43338">
        <w:rPr>
          <w:rFonts w:ascii="Arial" w:hAnsi="Arial" w:cs="Arial"/>
        </w:rPr>
        <w:t xml:space="preserve"> for the </w:t>
      </w:r>
      <w:r w:rsidR="00752955">
        <w:rPr>
          <w:rFonts w:ascii="Arial" w:hAnsi="Arial" w:cs="Arial"/>
        </w:rPr>
        <w:t xml:space="preserve">any </w:t>
      </w:r>
      <w:r w:rsidR="004F1C1F">
        <w:rPr>
          <w:rFonts w:ascii="Arial" w:hAnsi="Arial" w:cs="Arial"/>
        </w:rPr>
        <w:t xml:space="preserve">cardiac </w:t>
      </w:r>
      <w:r w:rsidR="004F1C1F" w:rsidRPr="00E43338">
        <w:rPr>
          <w:rFonts w:ascii="Arial" w:hAnsi="Arial" w:cs="Arial"/>
        </w:rPr>
        <w:t>and</w:t>
      </w:r>
      <w:r w:rsidR="00C23522" w:rsidRPr="00E43338">
        <w:rPr>
          <w:rFonts w:ascii="Arial" w:hAnsi="Arial" w:cs="Arial"/>
        </w:rPr>
        <w:t xml:space="preserve"> </w:t>
      </w:r>
      <w:r w:rsidR="002C7613" w:rsidRPr="00E43338">
        <w:rPr>
          <w:rFonts w:ascii="Arial" w:hAnsi="Arial" w:cs="Arial"/>
        </w:rPr>
        <w:t xml:space="preserve">not </w:t>
      </w:r>
      <w:r w:rsidR="002C7613">
        <w:rPr>
          <w:rFonts w:ascii="Arial" w:hAnsi="Arial" w:cs="Arial"/>
        </w:rPr>
        <w:t>let</w:t>
      </w:r>
      <w:r w:rsidR="00752955">
        <w:rPr>
          <w:rFonts w:ascii="Arial" w:hAnsi="Arial" w:cs="Arial"/>
        </w:rPr>
        <w:t xml:space="preserve"> </w:t>
      </w:r>
      <w:r w:rsidR="00C23522" w:rsidRPr="00E43338">
        <w:rPr>
          <w:rFonts w:ascii="Arial" w:hAnsi="Arial" w:cs="Arial"/>
        </w:rPr>
        <w:t xml:space="preserve">the </w:t>
      </w:r>
      <w:r w:rsidR="002C7613" w:rsidRPr="00E43338">
        <w:rPr>
          <w:rFonts w:ascii="Arial" w:hAnsi="Arial" w:cs="Arial"/>
        </w:rPr>
        <w:t xml:space="preserve">body </w:t>
      </w:r>
      <w:r w:rsidR="002C7613">
        <w:rPr>
          <w:rFonts w:ascii="Arial" w:hAnsi="Arial" w:cs="Arial"/>
        </w:rPr>
        <w:t>to</w:t>
      </w:r>
      <w:r w:rsidR="00752955">
        <w:rPr>
          <w:rFonts w:ascii="Arial" w:hAnsi="Arial" w:cs="Arial"/>
        </w:rPr>
        <w:t xml:space="preserve"> </w:t>
      </w:r>
      <w:r w:rsidR="0048375C" w:rsidRPr="00E43338">
        <w:rPr>
          <w:rFonts w:ascii="Arial" w:hAnsi="Arial" w:cs="Arial"/>
        </w:rPr>
        <w:t>deh</w:t>
      </w:r>
      <w:r w:rsidR="0048375C">
        <w:rPr>
          <w:rFonts w:ascii="Arial" w:hAnsi="Arial" w:cs="Arial"/>
        </w:rPr>
        <w:t xml:space="preserve">ydrate </w:t>
      </w:r>
      <w:r w:rsidR="0064484C">
        <w:rPr>
          <w:rFonts w:ascii="Arial" w:hAnsi="Arial" w:cs="Arial"/>
        </w:rPr>
        <w:t>too</w:t>
      </w:r>
      <w:r w:rsidR="0064484C" w:rsidRPr="00E43338">
        <w:rPr>
          <w:rFonts w:ascii="Arial" w:hAnsi="Arial" w:cs="Arial"/>
        </w:rPr>
        <w:t>.</w:t>
      </w:r>
      <w:r w:rsidR="00C23522" w:rsidRPr="00E43338">
        <w:rPr>
          <w:rFonts w:ascii="Arial" w:hAnsi="Arial" w:cs="Arial"/>
        </w:rPr>
        <w:t xml:space="preserve"> which will </w:t>
      </w:r>
      <w:r w:rsidR="004F1C1F" w:rsidRPr="00E43338">
        <w:rPr>
          <w:rFonts w:ascii="Arial" w:hAnsi="Arial" w:cs="Arial"/>
        </w:rPr>
        <w:t>reduce</w:t>
      </w:r>
      <w:r w:rsidR="00C23522" w:rsidRPr="00E43338">
        <w:rPr>
          <w:rFonts w:ascii="Arial" w:hAnsi="Arial" w:cs="Arial"/>
        </w:rPr>
        <w:t xml:space="preserve"> M</w:t>
      </w:r>
      <w:r w:rsidR="00752955">
        <w:rPr>
          <w:rFonts w:ascii="Arial" w:hAnsi="Arial" w:cs="Arial"/>
        </w:rPr>
        <w:t>rs</w:t>
      </w:r>
      <w:r w:rsidR="00C23522" w:rsidRPr="00E43338">
        <w:rPr>
          <w:rFonts w:ascii="Arial" w:hAnsi="Arial" w:cs="Arial"/>
        </w:rPr>
        <w:t xml:space="preserve"> Pk in the </w:t>
      </w:r>
      <w:r w:rsidR="004F1C1F" w:rsidRPr="00E43338">
        <w:rPr>
          <w:rFonts w:ascii="Arial" w:hAnsi="Arial" w:cs="Arial"/>
        </w:rPr>
        <w:t>future</w:t>
      </w:r>
      <w:r w:rsidR="00C23522" w:rsidRPr="00E43338">
        <w:rPr>
          <w:rFonts w:ascii="Arial" w:hAnsi="Arial" w:cs="Arial"/>
        </w:rPr>
        <w:t xml:space="preserve"> for have a </w:t>
      </w:r>
      <w:r w:rsidR="004F1C1F" w:rsidRPr="00E43338">
        <w:rPr>
          <w:rFonts w:ascii="Arial" w:hAnsi="Arial" w:cs="Arial"/>
        </w:rPr>
        <w:t>cardiac</w:t>
      </w:r>
      <w:r w:rsidR="00C23522" w:rsidRPr="00E43338">
        <w:rPr>
          <w:rFonts w:ascii="Arial" w:hAnsi="Arial" w:cs="Arial"/>
        </w:rPr>
        <w:t xml:space="preserve"> </w:t>
      </w:r>
      <w:r w:rsidR="004F1C1F">
        <w:rPr>
          <w:rFonts w:ascii="Arial" w:hAnsi="Arial" w:cs="Arial"/>
        </w:rPr>
        <w:t>arres</w:t>
      </w:r>
      <w:r w:rsidR="004F1C1F" w:rsidRPr="00E43338">
        <w:rPr>
          <w:rFonts w:ascii="Arial" w:hAnsi="Arial" w:cs="Arial"/>
        </w:rPr>
        <w:t>t</w:t>
      </w:r>
      <w:r w:rsidR="00C23522" w:rsidRPr="00E43338">
        <w:rPr>
          <w:rFonts w:ascii="Arial" w:hAnsi="Arial" w:cs="Arial"/>
        </w:rPr>
        <w:t>.</w:t>
      </w:r>
      <w:r w:rsidR="004F1C1F">
        <w:rPr>
          <w:rFonts w:ascii="Arial" w:hAnsi="Arial" w:cs="Arial"/>
        </w:rPr>
        <w:t xml:space="preserve"> </w:t>
      </w:r>
    </w:p>
    <w:p w14:paraId="1487C639" w14:textId="30D6DD0A" w:rsidR="00E61CCB" w:rsidRPr="00E43338" w:rsidRDefault="00752955" w:rsidP="00F80CFA">
      <w:pPr>
        <w:spacing w:line="360" w:lineRule="auto"/>
        <w:rPr>
          <w:rFonts w:ascii="Arial" w:hAnsi="Arial" w:cs="Arial"/>
        </w:rPr>
      </w:pPr>
      <w:r>
        <w:rPr>
          <w:rFonts w:ascii="Arial" w:hAnsi="Arial" w:cs="Arial"/>
        </w:rPr>
        <w:t xml:space="preserve">2 </w:t>
      </w:r>
      <w:r w:rsidR="00C23522" w:rsidRPr="00E43338">
        <w:rPr>
          <w:rFonts w:ascii="Arial" w:hAnsi="Arial" w:cs="Arial"/>
        </w:rPr>
        <w:t xml:space="preserve">Also any reason of </w:t>
      </w:r>
      <w:r w:rsidR="004F1C1F" w:rsidRPr="00752955">
        <w:rPr>
          <w:rFonts w:ascii="Arial" w:hAnsi="Arial" w:cs="Arial"/>
          <w:b/>
          <w:bCs/>
          <w:u w:val="single"/>
        </w:rPr>
        <w:t>con</w:t>
      </w:r>
      <w:r w:rsidR="004F1C1F">
        <w:rPr>
          <w:rFonts w:ascii="Arial" w:hAnsi="Arial" w:cs="Arial"/>
          <w:b/>
          <w:bCs/>
          <w:u w:val="single"/>
        </w:rPr>
        <w:t>st</w:t>
      </w:r>
      <w:r w:rsidR="004F1C1F" w:rsidRPr="00752955">
        <w:rPr>
          <w:rFonts w:ascii="Arial" w:hAnsi="Arial" w:cs="Arial"/>
          <w:b/>
          <w:bCs/>
          <w:u w:val="single"/>
        </w:rPr>
        <w:t>i</w:t>
      </w:r>
      <w:r w:rsidR="004F1C1F">
        <w:rPr>
          <w:rFonts w:ascii="Arial" w:hAnsi="Arial" w:cs="Arial"/>
          <w:b/>
          <w:bCs/>
          <w:u w:val="single"/>
        </w:rPr>
        <w:t>p</w:t>
      </w:r>
      <w:r w:rsidR="004F1C1F" w:rsidRPr="00752955">
        <w:rPr>
          <w:rFonts w:ascii="Arial" w:hAnsi="Arial" w:cs="Arial"/>
          <w:b/>
          <w:bCs/>
          <w:u w:val="single"/>
        </w:rPr>
        <w:t>ation</w:t>
      </w:r>
      <w:r w:rsidR="00C23522" w:rsidRPr="00E43338">
        <w:rPr>
          <w:rFonts w:ascii="Arial" w:hAnsi="Arial" w:cs="Arial"/>
        </w:rPr>
        <w:t xml:space="preserve"> which Mrs Pk </w:t>
      </w:r>
      <w:r w:rsidR="004F1C1F" w:rsidRPr="00E43338">
        <w:rPr>
          <w:rFonts w:ascii="Arial" w:hAnsi="Arial" w:cs="Arial"/>
        </w:rPr>
        <w:t>do</w:t>
      </w:r>
      <w:r w:rsidR="004F1C1F">
        <w:rPr>
          <w:rFonts w:ascii="Arial" w:hAnsi="Arial" w:cs="Arial"/>
        </w:rPr>
        <w:t>es</w:t>
      </w:r>
      <w:r w:rsidR="00C23522" w:rsidRPr="00E43338">
        <w:rPr>
          <w:rFonts w:ascii="Arial" w:hAnsi="Arial" w:cs="Arial"/>
        </w:rPr>
        <w:t xml:space="preserve"> not </w:t>
      </w:r>
      <w:r w:rsidR="002C7613">
        <w:rPr>
          <w:rFonts w:ascii="Arial" w:hAnsi="Arial" w:cs="Arial"/>
        </w:rPr>
        <w:t>have</w:t>
      </w:r>
      <w:r w:rsidR="002C7613" w:rsidRPr="00E43338">
        <w:rPr>
          <w:rFonts w:ascii="Arial" w:hAnsi="Arial" w:cs="Arial"/>
        </w:rPr>
        <w:t xml:space="preserve"> but</w:t>
      </w:r>
      <w:r w:rsidR="00C23522" w:rsidRPr="00E43338">
        <w:rPr>
          <w:rFonts w:ascii="Arial" w:hAnsi="Arial" w:cs="Arial"/>
        </w:rPr>
        <w:t xml:space="preserve"> it is important to take any </w:t>
      </w:r>
      <w:r w:rsidR="004F1C1F" w:rsidRPr="00E43338">
        <w:rPr>
          <w:rFonts w:ascii="Arial" w:hAnsi="Arial" w:cs="Arial"/>
        </w:rPr>
        <w:t>fibre</w:t>
      </w:r>
      <w:r w:rsidR="00C23522" w:rsidRPr="00E43338">
        <w:rPr>
          <w:rFonts w:ascii="Arial" w:hAnsi="Arial" w:cs="Arial"/>
        </w:rPr>
        <w:t>. Any other c</w:t>
      </w:r>
      <w:r w:rsidR="002C7613">
        <w:rPr>
          <w:rFonts w:ascii="Arial" w:hAnsi="Arial" w:cs="Arial"/>
        </w:rPr>
        <w:t>oncern</w:t>
      </w:r>
      <w:r w:rsidR="00C23522" w:rsidRPr="00E43338">
        <w:rPr>
          <w:rFonts w:ascii="Arial" w:hAnsi="Arial" w:cs="Arial"/>
        </w:rPr>
        <w:t xml:space="preserve"> about co</w:t>
      </w:r>
      <w:r w:rsidR="002C7613">
        <w:rPr>
          <w:rFonts w:ascii="Arial" w:hAnsi="Arial" w:cs="Arial"/>
        </w:rPr>
        <w:t>nstipation</w:t>
      </w:r>
      <w:r w:rsidR="00C23522" w:rsidRPr="00E43338">
        <w:rPr>
          <w:rFonts w:ascii="Arial" w:hAnsi="Arial" w:cs="Arial"/>
        </w:rPr>
        <w:t xml:space="preserve"> Mrs Pk should go to the </w:t>
      </w:r>
      <w:r w:rsidR="002C7613" w:rsidRPr="00E43338">
        <w:rPr>
          <w:rFonts w:ascii="Arial" w:hAnsi="Arial" w:cs="Arial"/>
        </w:rPr>
        <w:t>dietitian</w:t>
      </w:r>
      <w:r w:rsidR="00C23522" w:rsidRPr="00E43338">
        <w:rPr>
          <w:rFonts w:ascii="Arial" w:hAnsi="Arial" w:cs="Arial"/>
        </w:rPr>
        <w:t xml:space="preserve"> for help her with planning her </w:t>
      </w:r>
      <w:r w:rsidR="002C7613" w:rsidRPr="00E43338">
        <w:rPr>
          <w:rFonts w:ascii="Arial" w:hAnsi="Arial" w:cs="Arial"/>
        </w:rPr>
        <w:t>diet</w:t>
      </w:r>
      <w:r w:rsidR="00C23522" w:rsidRPr="00E43338">
        <w:rPr>
          <w:rFonts w:ascii="Arial" w:hAnsi="Arial" w:cs="Arial"/>
        </w:rPr>
        <w:t xml:space="preserve">. </w:t>
      </w:r>
    </w:p>
    <w:p w14:paraId="2DD383BD" w14:textId="4A5ABA7F" w:rsidR="00E61CCB" w:rsidRPr="00E43338" w:rsidRDefault="00752955" w:rsidP="00F80CFA">
      <w:pPr>
        <w:spacing w:line="360" w:lineRule="auto"/>
        <w:rPr>
          <w:rFonts w:ascii="Arial" w:hAnsi="Arial" w:cs="Arial"/>
        </w:rPr>
      </w:pPr>
      <w:r>
        <w:rPr>
          <w:rFonts w:ascii="Arial" w:hAnsi="Arial" w:cs="Arial"/>
        </w:rPr>
        <w:t xml:space="preserve">3 </w:t>
      </w:r>
      <w:r w:rsidR="00C23522" w:rsidRPr="00E43338">
        <w:rPr>
          <w:rFonts w:ascii="Arial" w:hAnsi="Arial" w:cs="Arial"/>
        </w:rPr>
        <w:t xml:space="preserve">Another </w:t>
      </w:r>
      <w:r w:rsidR="002C7613" w:rsidRPr="00E43338">
        <w:rPr>
          <w:rFonts w:ascii="Arial" w:hAnsi="Arial" w:cs="Arial"/>
        </w:rPr>
        <w:t>lifestyle</w:t>
      </w:r>
      <w:r w:rsidR="00C23522" w:rsidRPr="00E43338">
        <w:rPr>
          <w:rFonts w:ascii="Arial" w:hAnsi="Arial" w:cs="Arial"/>
        </w:rPr>
        <w:t xml:space="preserve"> that Mrs PK can </w:t>
      </w:r>
      <w:r w:rsidR="002C7613" w:rsidRPr="00E43338">
        <w:rPr>
          <w:rFonts w:ascii="Arial" w:hAnsi="Arial" w:cs="Arial"/>
        </w:rPr>
        <w:t>change</w:t>
      </w:r>
      <w:r w:rsidR="00C23522" w:rsidRPr="00E43338">
        <w:rPr>
          <w:rFonts w:ascii="Arial" w:hAnsi="Arial" w:cs="Arial"/>
        </w:rPr>
        <w:t xml:space="preserve"> is her </w:t>
      </w:r>
      <w:r w:rsidR="002C7613" w:rsidRPr="00E43338">
        <w:rPr>
          <w:rFonts w:ascii="Arial" w:hAnsi="Arial" w:cs="Arial"/>
        </w:rPr>
        <w:t>physical</w:t>
      </w:r>
      <w:r>
        <w:rPr>
          <w:rFonts w:ascii="Arial" w:hAnsi="Arial" w:cs="Arial"/>
        </w:rPr>
        <w:t xml:space="preserve"> </w:t>
      </w:r>
      <w:r w:rsidR="00FB55AA" w:rsidRPr="00E43338">
        <w:rPr>
          <w:rFonts w:ascii="Arial" w:hAnsi="Arial" w:cs="Arial"/>
        </w:rPr>
        <w:t>and rest</w:t>
      </w:r>
      <w:r w:rsidR="00C23522" w:rsidRPr="00E43338">
        <w:rPr>
          <w:rFonts w:ascii="Arial" w:hAnsi="Arial" w:cs="Arial"/>
        </w:rPr>
        <w:t xml:space="preserve"> </w:t>
      </w:r>
      <w:r w:rsidR="002C7613" w:rsidRPr="00E43338">
        <w:rPr>
          <w:rFonts w:ascii="Arial" w:hAnsi="Arial" w:cs="Arial"/>
        </w:rPr>
        <w:t>appearance.</w:t>
      </w:r>
      <w:r w:rsidR="00C23522" w:rsidRPr="00E43338">
        <w:rPr>
          <w:rFonts w:ascii="Arial" w:hAnsi="Arial" w:cs="Arial"/>
        </w:rPr>
        <w:t xml:space="preserve"> </w:t>
      </w:r>
      <w:r w:rsidR="002C7613">
        <w:rPr>
          <w:rFonts w:ascii="Arial" w:hAnsi="Arial" w:cs="Arial"/>
        </w:rPr>
        <w:t>B</w:t>
      </w:r>
      <w:r w:rsidR="00C23522" w:rsidRPr="00E43338">
        <w:rPr>
          <w:rFonts w:ascii="Arial" w:hAnsi="Arial" w:cs="Arial"/>
        </w:rPr>
        <w:t xml:space="preserve">y doing </w:t>
      </w:r>
      <w:r w:rsidR="002C7613">
        <w:rPr>
          <w:rFonts w:ascii="Arial" w:hAnsi="Arial" w:cs="Arial"/>
          <w:b/>
          <w:bCs/>
          <w:u w:val="single"/>
        </w:rPr>
        <w:t>physical</w:t>
      </w:r>
      <w:r w:rsidR="00C23522" w:rsidRPr="00752955">
        <w:rPr>
          <w:rFonts w:ascii="Arial" w:hAnsi="Arial" w:cs="Arial"/>
          <w:b/>
          <w:bCs/>
          <w:u w:val="single"/>
        </w:rPr>
        <w:t xml:space="preserve"> </w:t>
      </w:r>
      <w:r w:rsidR="002C7613" w:rsidRPr="00752955">
        <w:rPr>
          <w:rFonts w:ascii="Arial" w:hAnsi="Arial" w:cs="Arial"/>
          <w:b/>
          <w:bCs/>
          <w:u w:val="single"/>
        </w:rPr>
        <w:t>activity</w:t>
      </w:r>
      <w:r w:rsidR="00C23522" w:rsidRPr="00752955">
        <w:rPr>
          <w:rFonts w:ascii="Arial" w:hAnsi="Arial" w:cs="Arial"/>
          <w:b/>
          <w:bCs/>
          <w:u w:val="single"/>
        </w:rPr>
        <w:t>.</w:t>
      </w:r>
      <w:r w:rsidR="00FB55AA" w:rsidRPr="00E43338">
        <w:rPr>
          <w:rFonts w:ascii="Arial" w:hAnsi="Arial" w:cs="Arial"/>
        </w:rPr>
        <w:t xml:space="preserve"> Which is more exercise and more </w:t>
      </w:r>
      <w:r w:rsidR="002C7613" w:rsidRPr="00E43338">
        <w:rPr>
          <w:rFonts w:ascii="Arial" w:hAnsi="Arial" w:cs="Arial"/>
        </w:rPr>
        <w:t>walking</w:t>
      </w:r>
      <w:r w:rsidR="00FB55AA" w:rsidRPr="00E43338">
        <w:rPr>
          <w:rFonts w:ascii="Arial" w:hAnsi="Arial" w:cs="Arial"/>
        </w:rPr>
        <w:t xml:space="preserve"> and </w:t>
      </w:r>
      <w:r w:rsidR="002C7613" w:rsidRPr="00E43338">
        <w:rPr>
          <w:rFonts w:ascii="Arial" w:hAnsi="Arial" w:cs="Arial"/>
        </w:rPr>
        <w:t>starching.</w:t>
      </w:r>
      <w:r w:rsidR="00FB55AA" w:rsidRPr="00E43338">
        <w:rPr>
          <w:rFonts w:ascii="Arial" w:hAnsi="Arial" w:cs="Arial"/>
        </w:rPr>
        <w:t xml:space="preserve"> </w:t>
      </w:r>
      <w:r w:rsidR="002C7613">
        <w:rPr>
          <w:rFonts w:ascii="Arial" w:hAnsi="Arial" w:cs="Arial"/>
        </w:rPr>
        <w:t>Th</w:t>
      </w:r>
      <w:r w:rsidR="00FB55AA" w:rsidRPr="00E43338">
        <w:rPr>
          <w:rFonts w:ascii="Arial" w:hAnsi="Arial" w:cs="Arial"/>
        </w:rPr>
        <w:t xml:space="preserve">is will help her </w:t>
      </w:r>
      <w:r w:rsidR="002C7613" w:rsidRPr="00E43338">
        <w:rPr>
          <w:rFonts w:ascii="Arial" w:hAnsi="Arial" w:cs="Arial"/>
        </w:rPr>
        <w:t>heal</w:t>
      </w:r>
      <w:r w:rsidR="00FB55AA" w:rsidRPr="00E43338">
        <w:rPr>
          <w:rFonts w:ascii="Arial" w:hAnsi="Arial" w:cs="Arial"/>
        </w:rPr>
        <w:t xml:space="preserve"> more by </w:t>
      </w:r>
      <w:r w:rsidR="002C7613" w:rsidRPr="00E43338">
        <w:rPr>
          <w:rFonts w:ascii="Arial" w:hAnsi="Arial" w:cs="Arial"/>
        </w:rPr>
        <w:t>putting</w:t>
      </w:r>
      <w:r w:rsidR="00FB55AA" w:rsidRPr="00E43338">
        <w:rPr>
          <w:rFonts w:ascii="Arial" w:hAnsi="Arial" w:cs="Arial"/>
        </w:rPr>
        <w:t xml:space="preserve"> her </w:t>
      </w:r>
      <w:r w:rsidR="002C7613" w:rsidRPr="00E43338">
        <w:rPr>
          <w:rFonts w:ascii="Arial" w:hAnsi="Arial" w:cs="Arial"/>
        </w:rPr>
        <w:t>body to</w:t>
      </w:r>
      <w:r w:rsidR="00FB55AA" w:rsidRPr="00E43338">
        <w:rPr>
          <w:rFonts w:ascii="Arial" w:hAnsi="Arial" w:cs="Arial"/>
        </w:rPr>
        <w:t xml:space="preserve"> rest and </w:t>
      </w:r>
      <w:r w:rsidR="002C7613" w:rsidRPr="00E43338">
        <w:rPr>
          <w:rFonts w:ascii="Arial" w:hAnsi="Arial" w:cs="Arial"/>
        </w:rPr>
        <w:t>having</w:t>
      </w:r>
      <w:r w:rsidR="00FB55AA" w:rsidRPr="00E43338">
        <w:rPr>
          <w:rFonts w:ascii="Arial" w:hAnsi="Arial" w:cs="Arial"/>
        </w:rPr>
        <w:t xml:space="preserve"> more naps that will relax her </w:t>
      </w:r>
      <w:r w:rsidR="002C7613" w:rsidRPr="00E43338">
        <w:rPr>
          <w:rFonts w:ascii="Arial" w:hAnsi="Arial" w:cs="Arial"/>
        </w:rPr>
        <w:t>physical</w:t>
      </w:r>
      <w:r w:rsidR="00FB55AA" w:rsidRPr="00E43338">
        <w:rPr>
          <w:rFonts w:ascii="Arial" w:hAnsi="Arial" w:cs="Arial"/>
        </w:rPr>
        <w:t xml:space="preserve"> side of he</w:t>
      </w:r>
      <w:r w:rsidR="002C7613">
        <w:rPr>
          <w:rFonts w:ascii="Arial" w:hAnsi="Arial" w:cs="Arial"/>
        </w:rPr>
        <w:t>r</w:t>
      </w:r>
      <w:r w:rsidR="00FB55AA" w:rsidRPr="00E43338">
        <w:rPr>
          <w:rFonts w:ascii="Arial" w:hAnsi="Arial" w:cs="Arial"/>
        </w:rPr>
        <w:t xml:space="preserve"> </w:t>
      </w:r>
      <w:r w:rsidR="002C7613" w:rsidRPr="00E43338">
        <w:rPr>
          <w:rFonts w:ascii="Arial" w:hAnsi="Arial" w:cs="Arial"/>
        </w:rPr>
        <w:t>health</w:t>
      </w:r>
      <w:r w:rsidR="00FB55AA" w:rsidRPr="00E43338">
        <w:rPr>
          <w:rFonts w:ascii="Arial" w:hAnsi="Arial" w:cs="Arial"/>
        </w:rPr>
        <w:t xml:space="preserve"> </w:t>
      </w:r>
      <w:r w:rsidR="002C7613" w:rsidRPr="00E43338">
        <w:rPr>
          <w:rFonts w:ascii="Arial" w:hAnsi="Arial" w:cs="Arial"/>
        </w:rPr>
        <w:t>issue</w:t>
      </w:r>
      <w:r w:rsidR="00FB55AA" w:rsidRPr="00E43338">
        <w:rPr>
          <w:rFonts w:ascii="Arial" w:hAnsi="Arial" w:cs="Arial"/>
        </w:rPr>
        <w:t>.</w:t>
      </w:r>
    </w:p>
    <w:p w14:paraId="1B685D6D" w14:textId="1C2D2CE6" w:rsidR="00E43338" w:rsidRPr="00E43338" w:rsidRDefault="00752955" w:rsidP="00F80CFA">
      <w:pPr>
        <w:spacing w:line="360" w:lineRule="auto"/>
        <w:rPr>
          <w:rFonts w:ascii="Arial" w:hAnsi="Arial" w:cs="Arial"/>
        </w:rPr>
      </w:pPr>
      <w:r>
        <w:rPr>
          <w:rFonts w:ascii="Arial" w:hAnsi="Arial" w:cs="Arial"/>
        </w:rPr>
        <w:t xml:space="preserve">4 </w:t>
      </w:r>
      <w:r w:rsidR="00E43338" w:rsidRPr="00E43338">
        <w:rPr>
          <w:rFonts w:ascii="Arial" w:hAnsi="Arial" w:cs="Arial"/>
        </w:rPr>
        <w:t xml:space="preserve">And finally </w:t>
      </w:r>
      <w:r w:rsidR="00E43338" w:rsidRPr="00752955">
        <w:rPr>
          <w:rFonts w:ascii="Arial" w:hAnsi="Arial" w:cs="Arial"/>
          <w:b/>
          <w:bCs/>
          <w:u w:val="single"/>
        </w:rPr>
        <w:t>bath taking</w:t>
      </w:r>
      <w:r w:rsidR="00E43338" w:rsidRPr="00E43338">
        <w:rPr>
          <w:rFonts w:ascii="Arial" w:hAnsi="Arial" w:cs="Arial"/>
        </w:rPr>
        <w:t xml:space="preserve"> is ver</w:t>
      </w:r>
      <w:r w:rsidR="002C7613">
        <w:rPr>
          <w:rFonts w:ascii="Arial" w:hAnsi="Arial" w:cs="Arial"/>
        </w:rPr>
        <w:t>y</w:t>
      </w:r>
      <w:r w:rsidR="00E43338" w:rsidRPr="00E43338">
        <w:rPr>
          <w:rFonts w:ascii="Arial" w:hAnsi="Arial" w:cs="Arial"/>
        </w:rPr>
        <w:t xml:space="preserve"> important for Mrs PK </w:t>
      </w:r>
      <w:r w:rsidR="002C7613" w:rsidRPr="00E43338">
        <w:rPr>
          <w:rFonts w:ascii="Arial" w:hAnsi="Arial" w:cs="Arial"/>
        </w:rPr>
        <w:t>r</w:t>
      </w:r>
      <w:r w:rsidR="002C7613">
        <w:rPr>
          <w:rFonts w:ascii="Arial" w:hAnsi="Arial" w:cs="Arial"/>
        </w:rPr>
        <w:t>e</w:t>
      </w:r>
      <w:r w:rsidR="002C7613" w:rsidRPr="00E43338">
        <w:rPr>
          <w:rFonts w:ascii="Arial" w:hAnsi="Arial" w:cs="Arial"/>
        </w:rPr>
        <w:t>garding</w:t>
      </w:r>
      <w:r w:rsidR="00E43338" w:rsidRPr="00E43338">
        <w:rPr>
          <w:rFonts w:ascii="Arial" w:hAnsi="Arial" w:cs="Arial"/>
        </w:rPr>
        <w:t xml:space="preserve"> her in</w:t>
      </w:r>
      <w:r w:rsidR="002C7613">
        <w:rPr>
          <w:rFonts w:ascii="Arial" w:hAnsi="Arial" w:cs="Arial"/>
        </w:rPr>
        <w:t xml:space="preserve">cision </w:t>
      </w:r>
      <w:r w:rsidR="00E43338" w:rsidRPr="00E43338">
        <w:rPr>
          <w:rFonts w:ascii="Arial" w:hAnsi="Arial" w:cs="Arial"/>
        </w:rPr>
        <w:t xml:space="preserve">which is a good Idea to </w:t>
      </w:r>
      <w:r w:rsidR="002C7613" w:rsidRPr="00E43338">
        <w:rPr>
          <w:rFonts w:ascii="Arial" w:hAnsi="Arial" w:cs="Arial"/>
        </w:rPr>
        <w:t>keep</w:t>
      </w:r>
      <w:r w:rsidR="00E43338" w:rsidRPr="00E43338">
        <w:rPr>
          <w:rFonts w:ascii="Arial" w:hAnsi="Arial" w:cs="Arial"/>
        </w:rPr>
        <w:t xml:space="preserve"> it </w:t>
      </w:r>
      <w:r w:rsidR="002C7613" w:rsidRPr="00E43338">
        <w:rPr>
          <w:rFonts w:ascii="Arial" w:hAnsi="Arial" w:cs="Arial"/>
        </w:rPr>
        <w:t>clean and</w:t>
      </w:r>
      <w:r w:rsidR="00E43338" w:rsidRPr="00E43338">
        <w:rPr>
          <w:rFonts w:ascii="Arial" w:hAnsi="Arial" w:cs="Arial"/>
        </w:rPr>
        <w:t xml:space="preserve"> dry. Keeping the </w:t>
      </w:r>
      <w:r w:rsidR="002C7613" w:rsidRPr="00E43338">
        <w:rPr>
          <w:rFonts w:ascii="Arial" w:hAnsi="Arial" w:cs="Arial"/>
        </w:rPr>
        <w:t>incision</w:t>
      </w:r>
      <w:r w:rsidR="00E43338" w:rsidRPr="00E43338">
        <w:rPr>
          <w:rFonts w:ascii="Arial" w:hAnsi="Arial" w:cs="Arial"/>
        </w:rPr>
        <w:t xml:space="preserve"> </w:t>
      </w:r>
      <w:r w:rsidR="002C7613" w:rsidRPr="00E43338">
        <w:rPr>
          <w:rFonts w:ascii="Arial" w:hAnsi="Arial" w:cs="Arial"/>
        </w:rPr>
        <w:t>clean</w:t>
      </w:r>
      <w:r w:rsidR="00E43338" w:rsidRPr="00E43338">
        <w:rPr>
          <w:rFonts w:ascii="Arial" w:hAnsi="Arial" w:cs="Arial"/>
        </w:rPr>
        <w:t xml:space="preserve"> can be </w:t>
      </w:r>
      <w:r w:rsidR="002C7613" w:rsidRPr="00E43338">
        <w:rPr>
          <w:rFonts w:ascii="Arial" w:hAnsi="Arial" w:cs="Arial"/>
        </w:rPr>
        <w:t>important</w:t>
      </w:r>
      <w:r w:rsidR="00E43338" w:rsidRPr="00E43338">
        <w:rPr>
          <w:rFonts w:ascii="Arial" w:hAnsi="Arial" w:cs="Arial"/>
        </w:rPr>
        <w:t xml:space="preserve"> for Mrs PK for c</w:t>
      </w:r>
      <w:r w:rsidR="002C7613">
        <w:rPr>
          <w:rFonts w:ascii="Arial" w:hAnsi="Arial" w:cs="Arial"/>
        </w:rPr>
        <w:t>a</w:t>
      </w:r>
      <w:r w:rsidR="00E43338" w:rsidRPr="00E43338">
        <w:rPr>
          <w:rFonts w:ascii="Arial" w:hAnsi="Arial" w:cs="Arial"/>
        </w:rPr>
        <w:t xml:space="preserve">re </w:t>
      </w:r>
      <w:r w:rsidR="002C7613" w:rsidRPr="00E43338">
        <w:rPr>
          <w:rFonts w:ascii="Arial" w:hAnsi="Arial" w:cs="Arial"/>
        </w:rPr>
        <w:t>a</w:t>
      </w:r>
      <w:r w:rsidR="00E43338" w:rsidRPr="00E43338">
        <w:rPr>
          <w:rFonts w:ascii="Arial" w:hAnsi="Arial" w:cs="Arial"/>
        </w:rPr>
        <w:t xml:space="preserve"> </w:t>
      </w:r>
      <w:r w:rsidR="002C7613" w:rsidRPr="00E43338">
        <w:rPr>
          <w:rFonts w:ascii="Arial" w:hAnsi="Arial" w:cs="Arial"/>
        </w:rPr>
        <w:t>hygiene</w:t>
      </w:r>
      <w:r w:rsidR="00E43338" w:rsidRPr="00E43338">
        <w:rPr>
          <w:rFonts w:ascii="Arial" w:hAnsi="Arial" w:cs="Arial"/>
        </w:rPr>
        <w:t xml:space="preserve"> and </w:t>
      </w:r>
      <w:r w:rsidR="002C7613" w:rsidRPr="00E43338">
        <w:rPr>
          <w:rFonts w:ascii="Arial" w:hAnsi="Arial" w:cs="Arial"/>
        </w:rPr>
        <w:t>important</w:t>
      </w:r>
      <w:r w:rsidR="00E43338" w:rsidRPr="00E43338">
        <w:rPr>
          <w:rFonts w:ascii="Arial" w:hAnsi="Arial" w:cs="Arial"/>
        </w:rPr>
        <w:t xml:space="preserve"> keeping the </w:t>
      </w:r>
      <w:r w:rsidR="002C7613" w:rsidRPr="00E43338">
        <w:rPr>
          <w:rFonts w:ascii="Arial" w:hAnsi="Arial" w:cs="Arial"/>
        </w:rPr>
        <w:t>I</w:t>
      </w:r>
      <w:r w:rsidR="002C7613">
        <w:rPr>
          <w:rFonts w:ascii="Arial" w:hAnsi="Arial" w:cs="Arial"/>
        </w:rPr>
        <w:t>n</w:t>
      </w:r>
      <w:r w:rsidR="002C7613" w:rsidRPr="00E43338">
        <w:rPr>
          <w:rFonts w:ascii="Arial" w:hAnsi="Arial" w:cs="Arial"/>
        </w:rPr>
        <w:t>cision</w:t>
      </w:r>
      <w:r w:rsidR="00E43338" w:rsidRPr="00E43338">
        <w:rPr>
          <w:rFonts w:ascii="Arial" w:hAnsi="Arial" w:cs="Arial"/>
        </w:rPr>
        <w:t xml:space="preserve"> from </w:t>
      </w:r>
      <w:r w:rsidR="002C7613" w:rsidRPr="00E43338">
        <w:rPr>
          <w:rFonts w:ascii="Arial" w:hAnsi="Arial" w:cs="Arial"/>
        </w:rPr>
        <w:t>infection.</w:t>
      </w:r>
      <w:r w:rsidR="00AB6ADD">
        <w:rPr>
          <w:rFonts w:ascii="Arial" w:hAnsi="Arial" w:cs="Arial"/>
        </w:rPr>
        <w:t xml:space="preserve"> by </w:t>
      </w:r>
      <w:r w:rsidR="002C7613">
        <w:rPr>
          <w:rFonts w:ascii="Arial" w:hAnsi="Arial" w:cs="Arial"/>
        </w:rPr>
        <w:t>doing</w:t>
      </w:r>
      <w:r w:rsidR="00AB6ADD">
        <w:rPr>
          <w:rFonts w:ascii="Arial" w:hAnsi="Arial" w:cs="Arial"/>
        </w:rPr>
        <w:t xml:space="preserve"> this her </w:t>
      </w:r>
      <w:r w:rsidR="002C7613">
        <w:rPr>
          <w:rFonts w:ascii="Arial" w:hAnsi="Arial" w:cs="Arial"/>
        </w:rPr>
        <w:t>body</w:t>
      </w:r>
      <w:r w:rsidR="00AB6ADD">
        <w:rPr>
          <w:rFonts w:ascii="Arial" w:hAnsi="Arial" w:cs="Arial"/>
        </w:rPr>
        <w:t xml:space="preserve"> her bowls and her </w:t>
      </w:r>
      <w:r w:rsidR="002C7613">
        <w:rPr>
          <w:rFonts w:ascii="Arial" w:hAnsi="Arial" w:cs="Arial"/>
        </w:rPr>
        <w:t>physical</w:t>
      </w:r>
      <w:r w:rsidR="00AB6ADD">
        <w:rPr>
          <w:rFonts w:ascii="Arial" w:hAnsi="Arial" w:cs="Arial"/>
        </w:rPr>
        <w:t xml:space="preserve"> and </w:t>
      </w:r>
      <w:r w:rsidR="002C7613">
        <w:rPr>
          <w:rFonts w:ascii="Arial" w:hAnsi="Arial" w:cs="Arial"/>
        </w:rPr>
        <w:t>emotional</w:t>
      </w:r>
      <w:r w:rsidR="00AB6ADD">
        <w:rPr>
          <w:rFonts w:ascii="Arial" w:hAnsi="Arial" w:cs="Arial"/>
        </w:rPr>
        <w:t xml:space="preserve"> l health issues will be positive and less </w:t>
      </w:r>
      <w:r w:rsidR="002C7613">
        <w:rPr>
          <w:rFonts w:ascii="Arial" w:hAnsi="Arial" w:cs="Arial"/>
        </w:rPr>
        <w:t>effect</w:t>
      </w:r>
      <w:r w:rsidR="00AB6ADD">
        <w:rPr>
          <w:rFonts w:ascii="Arial" w:hAnsi="Arial" w:cs="Arial"/>
        </w:rPr>
        <w:t xml:space="preserve"> on he</w:t>
      </w:r>
      <w:r w:rsidR="002C7613">
        <w:rPr>
          <w:rFonts w:ascii="Arial" w:hAnsi="Arial" w:cs="Arial"/>
        </w:rPr>
        <w:t>r</w:t>
      </w:r>
      <w:r w:rsidR="00AB6ADD">
        <w:rPr>
          <w:rFonts w:ascii="Arial" w:hAnsi="Arial" w:cs="Arial"/>
        </w:rPr>
        <w:t xml:space="preserve"> </w:t>
      </w:r>
      <w:r w:rsidR="002C7613">
        <w:rPr>
          <w:rFonts w:ascii="Arial" w:hAnsi="Arial" w:cs="Arial"/>
        </w:rPr>
        <w:t>bloods</w:t>
      </w:r>
      <w:r w:rsidR="00AB6ADD">
        <w:rPr>
          <w:rFonts w:ascii="Arial" w:hAnsi="Arial" w:cs="Arial"/>
        </w:rPr>
        <w:t xml:space="preserve"> </w:t>
      </w:r>
      <w:r w:rsidR="002C7613">
        <w:rPr>
          <w:rFonts w:ascii="Arial" w:hAnsi="Arial" w:cs="Arial"/>
        </w:rPr>
        <w:t>pressures</w:t>
      </w:r>
      <w:r w:rsidR="00AB6ADD">
        <w:rPr>
          <w:rFonts w:ascii="Arial" w:hAnsi="Arial" w:cs="Arial"/>
        </w:rPr>
        <w:t xml:space="preserve"> and her </w:t>
      </w:r>
      <w:r w:rsidR="002C7613">
        <w:rPr>
          <w:rFonts w:ascii="Arial" w:hAnsi="Arial" w:cs="Arial"/>
        </w:rPr>
        <w:t>pulse</w:t>
      </w:r>
      <w:r w:rsidR="00AB6ADD">
        <w:rPr>
          <w:rFonts w:ascii="Arial" w:hAnsi="Arial" w:cs="Arial"/>
        </w:rPr>
        <w:t xml:space="preserve"> </w:t>
      </w:r>
      <w:r w:rsidR="002C7613">
        <w:rPr>
          <w:rFonts w:ascii="Arial" w:hAnsi="Arial" w:cs="Arial"/>
        </w:rPr>
        <w:t>an</w:t>
      </w:r>
      <w:r w:rsidR="00AB6ADD">
        <w:rPr>
          <w:rFonts w:ascii="Arial" w:hAnsi="Arial" w:cs="Arial"/>
        </w:rPr>
        <w:t>d he</w:t>
      </w:r>
      <w:r w:rsidR="002C7613">
        <w:rPr>
          <w:rFonts w:ascii="Arial" w:hAnsi="Arial" w:cs="Arial"/>
        </w:rPr>
        <w:t>r</w:t>
      </w:r>
      <w:r w:rsidR="00AB6ADD">
        <w:rPr>
          <w:rFonts w:ascii="Arial" w:hAnsi="Arial" w:cs="Arial"/>
        </w:rPr>
        <w:t xml:space="preserve"> BMA </w:t>
      </w:r>
      <w:r w:rsidR="002C7613">
        <w:rPr>
          <w:rFonts w:ascii="Arial" w:hAnsi="Arial" w:cs="Arial"/>
        </w:rPr>
        <w:t>too.</w:t>
      </w:r>
      <w:r w:rsidR="00AB6ADD">
        <w:rPr>
          <w:rFonts w:ascii="Arial" w:hAnsi="Arial" w:cs="Arial"/>
        </w:rPr>
        <w:t xml:space="preserve"> </w:t>
      </w:r>
    </w:p>
    <w:p w14:paraId="76152F48" w14:textId="2C3C779B" w:rsidR="00E61CCB" w:rsidRPr="00933138" w:rsidRDefault="00933138" w:rsidP="00F80CFA">
      <w:pPr>
        <w:spacing w:line="360" w:lineRule="auto"/>
        <w:rPr>
          <w:rFonts w:ascii="Arial" w:hAnsi="Arial" w:cs="Arial"/>
          <w:b/>
          <w:bCs/>
          <w:u w:val="single"/>
        </w:rPr>
      </w:pPr>
      <w:r w:rsidRPr="00933138">
        <w:rPr>
          <w:rFonts w:ascii="Arial" w:hAnsi="Arial" w:cs="Arial"/>
          <w:b/>
          <w:bCs/>
          <w:u w:val="single"/>
        </w:rPr>
        <w:t>Smith (2021)</w:t>
      </w:r>
    </w:p>
    <w:p w14:paraId="62D1299E" w14:textId="0D367B74" w:rsidR="00E61CCB" w:rsidRPr="00E43338" w:rsidRDefault="00E61CCB" w:rsidP="00F80CFA">
      <w:pPr>
        <w:spacing w:line="360" w:lineRule="auto"/>
        <w:rPr>
          <w:rFonts w:ascii="Arial" w:hAnsi="Arial" w:cs="Arial"/>
        </w:rPr>
      </w:pPr>
    </w:p>
    <w:p w14:paraId="7E2AB793" w14:textId="47D18993" w:rsidR="00E61CCB" w:rsidRPr="00F80CFA" w:rsidRDefault="00E61CCB" w:rsidP="00F80CFA">
      <w:pPr>
        <w:spacing w:line="360" w:lineRule="auto"/>
        <w:rPr>
          <w:rFonts w:ascii="Arial" w:hAnsi="Arial" w:cs="Arial"/>
          <w:b/>
          <w:bCs/>
          <w:u w:val="single"/>
        </w:rPr>
      </w:pPr>
    </w:p>
    <w:p w14:paraId="4C9799F4" w14:textId="6EF9FF67" w:rsidR="00E61CCB" w:rsidRPr="00F80CFA" w:rsidRDefault="00E61CCB" w:rsidP="00F80CFA">
      <w:pPr>
        <w:spacing w:line="360" w:lineRule="auto"/>
        <w:rPr>
          <w:rFonts w:ascii="Arial" w:hAnsi="Arial" w:cs="Arial"/>
          <w:b/>
          <w:bCs/>
          <w:u w:val="single"/>
        </w:rPr>
      </w:pPr>
    </w:p>
    <w:p w14:paraId="07C8037D" w14:textId="1F3A89A2" w:rsidR="00E61CCB" w:rsidRPr="00F80CFA" w:rsidRDefault="00E61CCB" w:rsidP="00F80CFA">
      <w:pPr>
        <w:spacing w:line="360" w:lineRule="auto"/>
        <w:rPr>
          <w:rFonts w:ascii="Arial" w:hAnsi="Arial" w:cs="Arial"/>
          <w:b/>
          <w:bCs/>
          <w:u w:val="single"/>
        </w:rPr>
      </w:pPr>
    </w:p>
    <w:p w14:paraId="23BEE0AC" w14:textId="6CBDF1A3" w:rsidR="00E61CCB" w:rsidRPr="00F80CFA" w:rsidRDefault="00E61CCB" w:rsidP="00F80CFA">
      <w:pPr>
        <w:spacing w:line="360" w:lineRule="auto"/>
        <w:rPr>
          <w:rFonts w:ascii="Arial" w:hAnsi="Arial" w:cs="Arial"/>
          <w:b/>
          <w:bCs/>
          <w:u w:val="single"/>
        </w:rPr>
      </w:pPr>
    </w:p>
    <w:p w14:paraId="4DEBDB2C" w14:textId="6C44029F" w:rsidR="00E61CCB" w:rsidRPr="00F80CFA" w:rsidRDefault="00E61CCB" w:rsidP="00F80CFA">
      <w:pPr>
        <w:spacing w:line="360" w:lineRule="auto"/>
        <w:rPr>
          <w:rFonts w:ascii="Arial" w:hAnsi="Arial" w:cs="Arial"/>
          <w:b/>
          <w:bCs/>
          <w:u w:val="single"/>
        </w:rPr>
      </w:pPr>
    </w:p>
    <w:p w14:paraId="08256D39" w14:textId="1EDBE712" w:rsidR="00E61CCB" w:rsidRPr="00F80CFA" w:rsidRDefault="00E61CCB" w:rsidP="00F80CFA">
      <w:pPr>
        <w:spacing w:line="360" w:lineRule="auto"/>
        <w:rPr>
          <w:rFonts w:ascii="Arial" w:hAnsi="Arial" w:cs="Arial"/>
          <w:b/>
          <w:bCs/>
          <w:u w:val="single"/>
        </w:rPr>
      </w:pPr>
    </w:p>
    <w:p w14:paraId="753C5C53" w14:textId="27AEE499" w:rsidR="00E61CCB" w:rsidRPr="00F80CFA" w:rsidRDefault="00E61CCB" w:rsidP="00F80CFA">
      <w:pPr>
        <w:spacing w:line="360" w:lineRule="auto"/>
        <w:rPr>
          <w:rFonts w:ascii="Arial" w:hAnsi="Arial" w:cs="Arial"/>
          <w:b/>
          <w:bCs/>
          <w:u w:val="single"/>
        </w:rPr>
      </w:pPr>
    </w:p>
    <w:p w14:paraId="7B849294" w14:textId="27F81F2B" w:rsidR="00E61CCB" w:rsidRPr="00F80CFA" w:rsidRDefault="00E61CCB" w:rsidP="00F80CFA">
      <w:pPr>
        <w:spacing w:line="360" w:lineRule="auto"/>
        <w:rPr>
          <w:rFonts w:ascii="Arial" w:hAnsi="Arial" w:cs="Arial"/>
          <w:b/>
          <w:bCs/>
          <w:u w:val="single"/>
        </w:rPr>
      </w:pPr>
    </w:p>
    <w:p w14:paraId="5464E9EF" w14:textId="77777777" w:rsidR="00AB6ADD" w:rsidRDefault="00AB6ADD" w:rsidP="00F80CFA">
      <w:pPr>
        <w:spacing w:line="360" w:lineRule="auto"/>
        <w:rPr>
          <w:rFonts w:ascii="Arial" w:hAnsi="Arial" w:cs="Arial"/>
          <w:b/>
          <w:bCs/>
          <w:u w:val="single"/>
        </w:rPr>
      </w:pPr>
    </w:p>
    <w:p w14:paraId="64ED0F28" w14:textId="77777777" w:rsidR="008D1AFD" w:rsidRDefault="008D1AFD" w:rsidP="00F80CFA">
      <w:pPr>
        <w:spacing w:line="360" w:lineRule="auto"/>
        <w:rPr>
          <w:rFonts w:ascii="Arial" w:hAnsi="Arial" w:cs="Arial"/>
          <w:b/>
          <w:bCs/>
          <w:u w:val="single"/>
        </w:rPr>
      </w:pPr>
    </w:p>
    <w:p w14:paraId="2D997FAD" w14:textId="78335912" w:rsidR="008D41A1" w:rsidRPr="00F80CFA" w:rsidRDefault="00E61CCB" w:rsidP="00F80CFA">
      <w:pPr>
        <w:spacing w:line="360" w:lineRule="auto"/>
        <w:rPr>
          <w:rFonts w:ascii="Arial" w:hAnsi="Arial" w:cs="Arial"/>
          <w:b/>
          <w:bCs/>
          <w:u w:val="single"/>
        </w:rPr>
      </w:pPr>
      <w:r w:rsidRPr="00F80CFA">
        <w:rPr>
          <w:rFonts w:ascii="Arial" w:hAnsi="Arial" w:cs="Arial"/>
          <w:b/>
          <w:bCs/>
          <w:u w:val="single"/>
        </w:rPr>
        <w:lastRenderedPageBreak/>
        <w:t xml:space="preserve">Conclusion </w:t>
      </w:r>
    </w:p>
    <w:p w14:paraId="3CA01539" w14:textId="060A2E65" w:rsidR="00CA5EA5" w:rsidRDefault="00CA5EA5" w:rsidP="00F80CFA">
      <w:pPr>
        <w:spacing w:line="360" w:lineRule="auto"/>
        <w:rPr>
          <w:rFonts w:ascii="Arial" w:hAnsi="Arial" w:cs="Arial"/>
        </w:rPr>
      </w:pPr>
      <w:r w:rsidRPr="00CA5EA5">
        <w:rPr>
          <w:rFonts w:ascii="Arial" w:hAnsi="Arial" w:cs="Arial"/>
        </w:rPr>
        <w:t xml:space="preserve">After finding and </w:t>
      </w:r>
      <w:r w:rsidR="008124F4" w:rsidRPr="00CA5EA5">
        <w:rPr>
          <w:rFonts w:ascii="Arial" w:hAnsi="Arial" w:cs="Arial"/>
        </w:rPr>
        <w:t>re</w:t>
      </w:r>
      <w:r w:rsidR="008124F4">
        <w:rPr>
          <w:rFonts w:ascii="Arial" w:hAnsi="Arial" w:cs="Arial"/>
        </w:rPr>
        <w:t>searching</w:t>
      </w:r>
      <w:r w:rsidRPr="00CA5EA5">
        <w:rPr>
          <w:rFonts w:ascii="Arial" w:hAnsi="Arial" w:cs="Arial"/>
        </w:rPr>
        <w:t xml:space="preserve"> and </w:t>
      </w:r>
      <w:r w:rsidR="008124F4" w:rsidRPr="00CA5EA5">
        <w:rPr>
          <w:rFonts w:ascii="Arial" w:hAnsi="Arial" w:cs="Arial"/>
        </w:rPr>
        <w:t>gathering</w:t>
      </w:r>
      <w:r w:rsidRPr="00CA5EA5">
        <w:rPr>
          <w:rFonts w:ascii="Arial" w:hAnsi="Arial" w:cs="Arial"/>
        </w:rPr>
        <w:t xml:space="preserve"> the right information to </w:t>
      </w:r>
      <w:r w:rsidR="008124F4" w:rsidRPr="00CA5EA5">
        <w:rPr>
          <w:rFonts w:ascii="Arial" w:hAnsi="Arial" w:cs="Arial"/>
        </w:rPr>
        <w:t>tackle this</w:t>
      </w:r>
      <w:r w:rsidRPr="00CA5EA5">
        <w:rPr>
          <w:rFonts w:ascii="Arial" w:hAnsi="Arial" w:cs="Arial"/>
        </w:rPr>
        <w:t xml:space="preserve"> </w:t>
      </w:r>
      <w:r w:rsidR="008124F4" w:rsidRPr="00CA5EA5">
        <w:rPr>
          <w:rFonts w:ascii="Arial" w:hAnsi="Arial" w:cs="Arial"/>
        </w:rPr>
        <w:t>assignment.</w:t>
      </w:r>
      <w:r w:rsidRPr="00CA5EA5">
        <w:rPr>
          <w:rFonts w:ascii="Arial" w:hAnsi="Arial" w:cs="Arial"/>
        </w:rPr>
        <w:t xml:space="preserve"> I found that most </w:t>
      </w:r>
      <w:r w:rsidR="008124F4" w:rsidRPr="00CA5EA5">
        <w:rPr>
          <w:rFonts w:ascii="Arial" w:hAnsi="Arial" w:cs="Arial"/>
        </w:rPr>
        <w:t>resource</w:t>
      </w:r>
      <w:r w:rsidRPr="00CA5EA5">
        <w:rPr>
          <w:rFonts w:ascii="Arial" w:hAnsi="Arial" w:cs="Arial"/>
        </w:rPr>
        <w:t xml:space="preserve"> is </w:t>
      </w:r>
      <w:r w:rsidR="008124F4" w:rsidRPr="00CA5EA5">
        <w:rPr>
          <w:rFonts w:ascii="Arial" w:hAnsi="Arial" w:cs="Arial"/>
        </w:rPr>
        <w:t>similar</w:t>
      </w:r>
      <w:r w:rsidRPr="00CA5EA5">
        <w:rPr>
          <w:rFonts w:ascii="Arial" w:hAnsi="Arial" w:cs="Arial"/>
        </w:rPr>
        <w:t xml:space="preserve"> and sometime easier to </w:t>
      </w:r>
      <w:r w:rsidR="008124F4" w:rsidRPr="00CA5EA5">
        <w:rPr>
          <w:rFonts w:ascii="Arial" w:hAnsi="Arial" w:cs="Arial"/>
        </w:rPr>
        <w:t>research</w:t>
      </w:r>
      <w:r w:rsidRPr="00CA5EA5">
        <w:rPr>
          <w:rFonts w:ascii="Arial" w:hAnsi="Arial" w:cs="Arial"/>
        </w:rPr>
        <w:t xml:space="preserve"> so </w:t>
      </w:r>
      <w:r w:rsidR="008124F4" w:rsidRPr="00CA5EA5">
        <w:rPr>
          <w:rFonts w:ascii="Arial" w:hAnsi="Arial" w:cs="Arial"/>
        </w:rPr>
        <w:t>attempting</w:t>
      </w:r>
      <w:r w:rsidRPr="00CA5EA5">
        <w:rPr>
          <w:rFonts w:ascii="Arial" w:hAnsi="Arial" w:cs="Arial"/>
        </w:rPr>
        <w:t xml:space="preserve"> the task was very import</w:t>
      </w:r>
      <w:r w:rsidR="008124F4">
        <w:rPr>
          <w:rFonts w:ascii="Arial" w:hAnsi="Arial" w:cs="Arial"/>
        </w:rPr>
        <w:t>ant</w:t>
      </w:r>
      <w:r w:rsidRPr="00CA5EA5">
        <w:rPr>
          <w:rFonts w:ascii="Arial" w:hAnsi="Arial" w:cs="Arial"/>
        </w:rPr>
        <w:t xml:space="preserve"> I understood the female </w:t>
      </w:r>
      <w:r w:rsidR="008124F4" w:rsidRPr="00CA5EA5">
        <w:rPr>
          <w:rFonts w:ascii="Arial" w:hAnsi="Arial" w:cs="Arial"/>
        </w:rPr>
        <w:t>reproductive system</w:t>
      </w:r>
      <w:r w:rsidRPr="00CA5EA5">
        <w:rPr>
          <w:rFonts w:ascii="Arial" w:hAnsi="Arial" w:cs="Arial"/>
        </w:rPr>
        <w:t xml:space="preserve"> </w:t>
      </w:r>
      <w:r w:rsidR="008124F4" w:rsidRPr="00CA5EA5">
        <w:rPr>
          <w:rFonts w:ascii="Arial" w:hAnsi="Arial" w:cs="Arial"/>
        </w:rPr>
        <w:t>and</w:t>
      </w:r>
      <w:r w:rsidRPr="00CA5EA5">
        <w:rPr>
          <w:rFonts w:ascii="Arial" w:hAnsi="Arial" w:cs="Arial"/>
        </w:rPr>
        <w:t xml:space="preserve"> how it </w:t>
      </w:r>
      <w:r w:rsidR="008124F4" w:rsidRPr="00CA5EA5">
        <w:rPr>
          <w:rFonts w:ascii="Arial" w:hAnsi="Arial" w:cs="Arial"/>
        </w:rPr>
        <w:t>affected</w:t>
      </w:r>
      <w:r w:rsidRPr="00CA5EA5">
        <w:rPr>
          <w:rFonts w:ascii="Arial" w:hAnsi="Arial" w:cs="Arial"/>
        </w:rPr>
        <w:t xml:space="preserve"> Mrs Pk in a normal and </w:t>
      </w:r>
      <w:r w:rsidR="008124F4" w:rsidRPr="00CA5EA5">
        <w:rPr>
          <w:rFonts w:ascii="Arial" w:hAnsi="Arial" w:cs="Arial"/>
        </w:rPr>
        <w:t>abnormal</w:t>
      </w:r>
      <w:r w:rsidRPr="00CA5EA5">
        <w:rPr>
          <w:rFonts w:ascii="Arial" w:hAnsi="Arial" w:cs="Arial"/>
        </w:rPr>
        <w:t xml:space="preserve"> </w:t>
      </w:r>
      <w:r w:rsidR="008124F4" w:rsidRPr="00CA5EA5">
        <w:rPr>
          <w:rFonts w:ascii="Arial" w:hAnsi="Arial" w:cs="Arial"/>
        </w:rPr>
        <w:t>physical</w:t>
      </w:r>
      <w:r w:rsidRPr="00CA5EA5">
        <w:rPr>
          <w:rFonts w:ascii="Arial" w:hAnsi="Arial" w:cs="Arial"/>
        </w:rPr>
        <w:t xml:space="preserve"> manner. </w:t>
      </w:r>
      <w:r>
        <w:rPr>
          <w:rFonts w:ascii="Arial" w:hAnsi="Arial" w:cs="Arial"/>
        </w:rPr>
        <w:t xml:space="preserve">Also going through the assignment and finding the right key words to </w:t>
      </w:r>
      <w:r w:rsidR="008124F4">
        <w:rPr>
          <w:rFonts w:ascii="Arial" w:hAnsi="Arial" w:cs="Arial"/>
        </w:rPr>
        <w:t>tackle</w:t>
      </w:r>
      <w:r>
        <w:rPr>
          <w:rFonts w:ascii="Arial" w:hAnsi="Arial" w:cs="Arial"/>
        </w:rPr>
        <w:t xml:space="preserve"> the whole case study was interesting and </w:t>
      </w:r>
      <w:r w:rsidR="008124F4">
        <w:rPr>
          <w:rFonts w:ascii="Arial" w:hAnsi="Arial" w:cs="Arial"/>
        </w:rPr>
        <w:t>time</w:t>
      </w:r>
      <w:r>
        <w:rPr>
          <w:rFonts w:ascii="Arial" w:hAnsi="Arial" w:cs="Arial"/>
        </w:rPr>
        <w:t xml:space="preserve"> was </w:t>
      </w:r>
      <w:r w:rsidR="008124F4">
        <w:rPr>
          <w:rFonts w:ascii="Arial" w:hAnsi="Arial" w:cs="Arial"/>
        </w:rPr>
        <w:t>needed</w:t>
      </w:r>
      <w:r>
        <w:rPr>
          <w:rFonts w:ascii="Arial" w:hAnsi="Arial" w:cs="Arial"/>
        </w:rPr>
        <w:t xml:space="preserve"> by eventually </w:t>
      </w:r>
      <w:r w:rsidR="008124F4">
        <w:rPr>
          <w:rFonts w:ascii="Arial" w:hAnsi="Arial" w:cs="Arial"/>
        </w:rPr>
        <w:t xml:space="preserve">attempt </w:t>
      </w:r>
      <w:r>
        <w:rPr>
          <w:rFonts w:ascii="Arial" w:hAnsi="Arial" w:cs="Arial"/>
        </w:rPr>
        <w:t>th</w:t>
      </w:r>
      <w:r w:rsidR="008124F4">
        <w:rPr>
          <w:rFonts w:ascii="Arial" w:hAnsi="Arial" w:cs="Arial"/>
        </w:rPr>
        <w:t>is</w:t>
      </w:r>
      <w:r>
        <w:rPr>
          <w:rFonts w:ascii="Arial" w:hAnsi="Arial" w:cs="Arial"/>
        </w:rPr>
        <w:t xml:space="preserve"> </w:t>
      </w:r>
      <w:r w:rsidR="008124F4">
        <w:rPr>
          <w:rFonts w:ascii="Arial" w:hAnsi="Arial" w:cs="Arial"/>
        </w:rPr>
        <w:t>case</w:t>
      </w:r>
      <w:r>
        <w:rPr>
          <w:rFonts w:ascii="Arial" w:hAnsi="Arial" w:cs="Arial"/>
        </w:rPr>
        <w:t xml:space="preserve"> study and wr</w:t>
      </w:r>
      <w:r w:rsidR="008124F4">
        <w:rPr>
          <w:rFonts w:ascii="Arial" w:hAnsi="Arial" w:cs="Arial"/>
        </w:rPr>
        <w:t>iting</w:t>
      </w:r>
      <w:r>
        <w:rPr>
          <w:rFonts w:ascii="Arial" w:hAnsi="Arial" w:cs="Arial"/>
        </w:rPr>
        <w:t xml:space="preserve"> in my wo</w:t>
      </w:r>
      <w:r w:rsidR="008124F4">
        <w:rPr>
          <w:rFonts w:ascii="Arial" w:hAnsi="Arial" w:cs="Arial"/>
        </w:rPr>
        <w:t>rd.</w:t>
      </w:r>
    </w:p>
    <w:p w14:paraId="2B0364D4" w14:textId="788CA2DB" w:rsidR="00CA5EA5" w:rsidRPr="00CA5EA5" w:rsidRDefault="00CA5EA5" w:rsidP="00F80CFA">
      <w:pPr>
        <w:spacing w:line="360" w:lineRule="auto"/>
        <w:rPr>
          <w:rFonts w:ascii="Arial" w:hAnsi="Arial" w:cs="Arial"/>
        </w:rPr>
      </w:pPr>
      <w:r>
        <w:rPr>
          <w:rFonts w:ascii="Arial" w:hAnsi="Arial" w:cs="Arial"/>
        </w:rPr>
        <w:t xml:space="preserve">I have </w:t>
      </w:r>
      <w:r w:rsidR="008124F4">
        <w:rPr>
          <w:rFonts w:ascii="Arial" w:hAnsi="Arial" w:cs="Arial"/>
        </w:rPr>
        <w:t>learnt</w:t>
      </w:r>
      <w:r>
        <w:rPr>
          <w:rFonts w:ascii="Arial" w:hAnsi="Arial" w:cs="Arial"/>
        </w:rPr>
        <w:t xml:space="preserve"> more about the female </w:t>
      </w:r>
      <w:r w:rsidR="008124F4">
        <w:rPr>
          <w:rFonts w:ascii="Arial" w:hAnsi="Arial" w:cs="Arial"/>
        </w:rPr>
        <w:t>reproductive</w:t>
      </w:r>
      <w:r>
        <w:rPr>
          <w:rFonts w:ascii="Arial" w:hAnsi="Arial" w:cs="Arial"/>
        </w:rPr>
        <w:t xml:space="preserve"> </w:t>
      </w:r>
      <w:r w:rsidR="008124F4">
        <w:rPr>
          <w:rFonts w:ascii="Arial" w:hAnsi="Arial" w:cs="Arial"/>
        </w:rPr>
        <w:t>system</w:t>
      </w:r>
      <w:r>
        <w:rPr>
          <w:rFonts w:ascii="Arial" w:hAnsi="Arial" w:cs="Arial"/>
        </w:rPr>
        <w:t xml:space="preserve">. And how it can </w:t>
      </w:r>
      <w:r w:rsidR="008124F4">
        <w:rPr>
          <w:rFonts w:ascii="Arial" w:hAnsi="Arial" w:cs="Arial"/>
        </w:rPr>
        <w:t>affect</w:t>
      </w:r>
      <w:r>
        <w:rPr>
          <w:rFonts w:ascii="Arial" w:hAnsi="Arial" w:cs="Arial"/>
        </w:rPr>
        <w:t xml:space="preserve"> a </w:t>
      </w:r>
      <w:r w:rsidR="008124F4">
        <w:rPr>
          <w:rFonts w:ascii="Arial" w:hAnsi="Arial" w:cs="Arial"/>
        </w:rPr>
        <w:t>woman</w:t>
      </w:r>
      <w:r>
        <w:rPr>
          <w:rFonts w:ascii="Arial" w:hAnsi="Arial" w:cs="Arial"/>
        </w:rPr>
        <w:t xml:space="preserve"> physical and </w:t>
      </w:r>
      <w:r w:rsidR="008124F4">
        <w:rPr>
          <w:rFonts w:ascii="Arial" w:hAnsi="Arial" w:cs="Arial"/>
        </w:rPr>
        <w:t>emotional</w:t>
      </w:r>
      <w:r>
        <w:rPr>
          <w:rFonts w:ascii="Arial" w:hAnsi="Arial" w:cs="Arial"/>
        </w:rPr>
        <w:t xml:space="preserve"> </w:t>
      </w:r>
      <w:r w:rsidR="008124F4">
        <w:rPr>
          <w:rFonts w:ascii="Arial" w:hAnsi="Arial" w:cs="Arial"/>
        </w:rPr>
        <w:t xml:space="preserve">health. But in this case study Mrs PK was maintaining by improving her lifestyle which dose help her with this abnormal medical condition for the future </w:t>
      </w:r>
      <w:r w:rsidR="0064484C">
        <w:rPr>
          <w:rFonts w:ascii="Arial" w:hAnsi="Arial" w:cs="Arial"/>
        </w:rPr>
        <w:t>health lifestyle</w:t>
      </w:r>
      <w:r w:rsidR="008124F4">
        <w:rPr>
          <w:rFonts w:ascii="Arial" w:hAnsi="Arial" w:cs="Arial"/>
        </w:rPr>
        <w:t>.</w:t>
      </w:r>
    </w:p>
    <w:p w14:paraId="752EDC25" w14:textId="77777777" w:rsidR="008D41A1" w:rsidRPr="00CA5EA5" w:rsidRDefault="008D41A1" w:rsidP="00F80CFA">
      <w:pPr>
        <w:spacing w:line="360" w:lineRule="auto"/>
        <w:rPr>
          <w:rFonts w:ascii="Arial" w:hAnsi="Arial" w:cs="Arial"/>
        </w:rPr>
      </w:pPr>
    </w:p>
    <w:p w14:paraId="6E9593E0" w14:textId="77777777" w:rsidR="008D41A1" w:rsidRPr="00F80CFA" w:rsidRDefault="008D41A1" w:rsidP="00F80CFA">
      <w:pPr>
        <w:spacing w:line="360" w:lineRule="auto"/>
        <w:rPr>
          <w:rFonts w:ascii="Arial" w:hAnsi="Arial" w:cs="Arial"/>
          <w:b/>
          <w:bCs/>
          <w:u w:val="single"/>
        </w:rPr>
      </w:pPr>
    </w:p>
    <w:p w14:paraId="5345EF08" w14:textId="77777777" w:rsidR="008D41A1" w:rsidRPr="00F80CFA" w:rsidRDefault="008D41A1" w:rsidP="00F80CFA">
      <w:pPr>
        <w:spacing w:line="360" w:lineRule="auto"/>
        <w:rPr>
          <w:rFonts w:ascii="Arial" w:hAnsi="Arial" w:cs="Arial"/>
          <w:b/>
          <w:bCs/>
          <w:u w:val="single"/>
        </w:rPr>
      </w:pPr>
    </w:p>
    <w:p w14:paraId="5972F38A" w14:textId="77777777" w:rsidR="008D41A1" w:rsidRPr="00F80CFA" w:rsidRDefault="008D41A1" w:rsidP="00F80CFA">
      <w:pPr>
        <w:spacing w:line="360" w:lineRule="auto"/>
        <w:rPr>
          <w:rFonts w:ascii="Arial" w:hAnsi="Arial" w:cs="Arial"/>
          <w:b/>
          <w:bCs/>
          <w:u w:val="single"/>
        </w:rPr>
      </w:pPr>
    </w:p>
    <w:p w14:paraId="59481324" w14:textId="77777777" w:rsidR="008D41A1" w:rsidRPr="00F80CFA" w:rsidRDefault="008D41A1" w:rsidP="00F80CFA">
      <w:pPr>
        <w:spacing w:line="360" w:lineRule="auto"/>
        <w:rPr>
          <w:rFonts w:ascii="Arial" w:hAnsi="Arial" w:cs="Arial"/>
          <w:b/>
          <w:bCs/>
          <w:u w:val="single"/>
        </w:rPr>
      </w:pPr>
    </w:p>
    <w:p w14:paraId="24296875" w14:textId="77777777" w:rsidR="008D41A1" w:rsidRPr="00F80CFA" w:rsidRDefault="008D41A1" w:rsidP="00F80CFA">
      <w:pPr>
        <w:spacing w:line="360" w:lineRule="auto"/>
        <w:rPr>
          <w:rFonts w:ascii="Arial" w:hAnsi="Arial" w:cs="Arial"/>
          <w:b/>
          <w:bCs/>
          <w:u w:val="single"/>
        </w:rPr>
      </w:pPr>
    </w:p>
    <w:p w14:paraId="02682CC5" w14:textId="77777777" w:rsidR="008D41A1" w:rsidRPr="00F80CFA" w:rsidRDefault="008D41A1" w:rsidP="00F80CFA">
      <w:pPr>
        <w:spacing w:line="360" w:lineRule="auto"/>
        <w:rPr>
          <w:rFonts w:ascii="Arial" w:hAnsi="Arial" w:cs="Arial"/>
          <w:b/>
          <w:bCs/>
          <w:u w:val="single"/>
        </w:rPr>
      </w:pPr>
    </w:p>
    <w:p w14:paraId="5EFC2ED7" w14:textId="77777777" w:rsidR="008D41A1" w:rsidRPr="00F80CFA" w:rsidRDefault="008D41A1" w:rsidP="00F80CFA">
      <w:pPr>
        <w:spacing w:line="360" w:lineRule="auto"/>
        <w:rPr>
          <w:rFonts w:ascii="Arial" w:hAnsi="Arial" w:cs="Arial"/>
          <w:b/>
          <w:bCs/>
          <w:u w:val="single"/>
        </w:rPr>
      </w:pPr>
    </w:p>
    <w:p w14:paraId="417F0465" w14:textId="77777777" w:rsidR="008D41A1" w:rsidRPr="00F80CFA" w:rsidRDefault="008D41A1" w:rsidP="00F80CFA">
      <w:pPr>
        <w:spacing w:line="360" w:lineRule="auto"/>
        <w:rPr>
          <w:rFonts w:ascii="Arial" w:hAnsi="Arial" w:cs="Arial"/>
          <w:b/>
          <w:bCs/>
          <w:u w:val="single"/>
        </w:rPr>
      </w:pPr>
    </w:p>
    <w:p w14:paraId="47E97F88" w14:textId="77777777" w:rsidR="008D41A1" w:rsidRPr="00F80CFA" w:rsidRDefault="008D41A1" w:rsidP="00F80CFA">
      <w:pPr>
        <w:spacing w:line="360" w:lineRule="auto"/>
        <w:rPr>
          <w:rFonts w:ascii="Arial" w:hAnsi="Arial" w:cs="Arial"/>
          <w:b/>
          <w:bCs/>
          <w:u w:val="single"/>
        </w:rPr>
      </w:pPr>
    </w:p>
    <w:p w14:paraId="7CD4C1A5" w14:textId="77777777" w:rsidR="008D41A1" w:rsidRPr="00F80CFA" w:rsidRDefault="008D41A1" w:rsidP="00F80CFA">
      <w:pPr>
        <w:spacing w:line="360" w:lineRule="auto"/>
        <w:rPr>
          <w:rFonts w:ascii="Arial" w:hAnsi="Arial" w:cs="Arial"/>
          <w:b/>
          <w:bCs/>
          <w:u w:val="single"/>
        </w:rPr>
      </w:pPr>
    </w:p>
    <w:p w14:paraId="24EE8392" w14:textId="77777777" w:rsidR="008D41A1" w:rsidRPr="00F80CFA" w:rsidRDefault="008D41A1" w:rsidP="00F80CFA">
      <w:pPr>
        <w:spacing w:line="360" w:lineRule="auto"/>
        <w:rPr>
          <w:rFonts w:ascii="Arial" w:hAnsi="Arial" w:cs="Arial"/>
          <w:b/>
          <w:bCs/>
          <w:u w:val="single"/>
        </w:rPr>
      </w:pPr>
    </w:p>
    <w:p w14:paraId="6F392F5E" w14:textId="77777777" w:rsidR="008D41A1" w:rsidRPr="00F80CFA" w:rsidRDefault="008D41A1" w:rsidP="00F80CFA">
      <w:pPr>
        <w:spacing w:line="360" w:lineRule="auto"/>
        <w:rPr>
          <w:rFonts w:ascii="Arial" w:hAnsi="Arial" w:cs="Arial"/>
          <w:b/>
          <w:bCs/>
          <w:u w:val="single"/>
        </w:rPr>
      </w:pPr>
    </w:p>
    <w:p w14:paraId="143605CF" w14:textId="77777777" w:rsidR="008D41A1" w:rsidRPr="00F80CFA" w:rsidRDefault="008D41A1" w:rsidP="00F80CFA">
      <w:pPr>
        <w:spacing w:line="360" w:lineRule="auto"/>
        <w:rPr>
          <w:rFonts w:ascii="Arial" w:hAnsi="Arial" w:cs="Arial"/>
          <w:b/>
          <w:bCs/>
          <w:u w:val="single"/>
        </w:rPr>
      </w:pPr>
    </w:p>
    <w:p w14:paraId="74E62753" w14:textId="77777777" w:rsidR="008D41A1" w:rsidRPr="00F80CFA" w:rsidRDefault="008D41A1" w:rsidP="00F80CFA">
      <w:pPr>
        <w:spacing w:line="360" w:lineRule="auto"/>
        <w:rPr>
          <w:rFonts w:ascii="Arial" w:hAnsi="Arial" w:cs="Arial"/>
          <w:b/>
          <w:bCs/>
          <w:u w:val="single"/>
        </w:rPr>
      </w:pPr>
    </w:p>
    <w:p w14:paraId="03FF6043" w14:textId="77777777" w:rsidR="008D41A1" w:rsidRPr="00F80CFA" w:rsidRDefault="008D41A1" w:rsidP="00F80CFA">
      <w:pPr>
        <w:spacing w:line="360" w:lineRule="auto"/>
        <w:rPr>
          <w:rFonts w:ascii="Arial" w:hAnsi="Arial" w:cs="Arial"/>
          <w:b/>
          <w:bCs/>
          <w:u w:val="single"/>
        </w:rPr>
      </w:pPr>
    </w:p>
    <w:p w14:paraId="7A609B6B" w14:textId="77777777" w:rsidR="009E550E" w:rsidRDefault="009E550E" w:rsidP="00F80CFA">
      <w:pPr>
        <w:spacing w:line="360" w:lineRule="auto"/>
        <w:rPr>
          <w:rFonts w:ascii="Arial" w:hAnsi="Arial" w:cs="Arial"/>
          <w:b/>
          <w:bCs/>
          <w:u w:val="single"/>
        </w:rPr>
      </w:pPr>
    </w:p>
    <w:p w14:paraId="1FBABE09" w14:textId="2ED9F389" w:rsidR="00E61CCB" w:rsidRDefault="00E61CCB" w:rsidP="00F80CFA">
      <w:pPr>
        <w:spacing w:line="360" w:lineRule="auto"/>
        <w:rPr>
          <w:rFonts w:ascii="Arial" w:hAnsi="Arial" w:cs="Arial"/>
          <w:b/>
          <w:bCs/>
          <w:u w:val="single"/>
        </w:rPr>
      </w:pPr>
      <w:r w:rsidRPr="00F80CFA">
        <w:rPr>
          <w:rFonts w:ascii="Arial" w:hAnsi="Arial" w:cs="Arial"/>
          <w:b/>
          <w:bCs/>
          <w:u w:val="single"/>
        </w:rPr>
        <w:lastRenderedPageBreak/>
        <w:t xml:space="preserve">Reference </w:t>
      </w:r>
    </w:p>
    <w:p w14:paraId="4D8493F4" w14:textId="77777777" w:rsidR="004F3780" w:rsidRDefault="004F3780" w:rsidP="004F3780">
      <w:pPr>
        <w:spacing w:line="360" w:lineRule="auto"/>
        <w:rPr>
          <w:rFonts w:ascii="Arial" w:hAnsi="Arial" w:cs="Arial"/>
          <w:i/>
          <w:iCs/>
          <w:lang w:eastAsia="en-GB"/>
        </w:rPr>
      </w:pPr>
      <w:r>
        <w:rPr>
          <w:rFonts w:ascii="Arial" w:hAnsi="Arial" w:cs="Arial"/>
          <w:lang w:eastAsia="en-GB"/>
        </w:rPr>
        <w:t xml:space="preserve">Better Health Channel (2020) </w:t>
      </w:r>
      <w:r>
        <w:rPr>
          <w:rFonts w:ascii="Arial" w:hAnsi="Arial" w:cs="Arial"/>
          <w:i/>
          <w:iCs/>
          <w:lang w:eastAsia="en-GB"/>
        </w:rPr>
        <w:t xml:space="preserve">Hysterectomy. </w:t>
      </w:r>
    </w:p>
    <w:p w14:paraId="722CC3D7" w14:textId="0BA74737" w:rsidR="004F3780" w:rsidRPr="00386BBA" w:rsidRDefault="004F3780" w:rsidP="004F3780">
      <w:pPr>
        <w:spacing w:line="360" w:lineRule="auto"/>
        <w:rPr>
          <w:rFonts w:ascii="Arial" w:hAnsi="Arial" w:cs="Arial"/>
          <w:lang w:eastAsia="en-GB"/>
        </w:rPr>
      </w:pPr>
      <w:r w:rsidRPr="00386BBA">
        <w:rPr>
          <w:rFonts w:ascii="Arial" w:hAnsi="Arial" w:cs="Arial"/>
          <w:lang w:eastAsia="en-GB"/>
        </w:rPr>
        <w:t>Available</w:t>
      </w:r>
      <w:r>
        <w:rPr>
          <w:rFonts w:ascii="Arial" w:hAnsi="Arial" w:cs="Arial"/>
          <w:lang w:eastAsia="en-GB"/>
        </w:rPr>
        <w:t xml:space="preserve"> </w:t>
      </w:r>
      <w:r w:rsidRPr="00386BBA">
        <w:rPr>
          <w:rFonts w:ascii="Arial" w:hAnsi="Arial" w:cs="Arial"/>
          <w:lang w:eastAsia="en-GB"/>
        </w:rPr>
        <w:t>at:</w:t>
      </w:r>
      <w:r>
        <w:rPr>
          <w:rFonts w:ascii="Arial" w:hAnsi="Arial" w:cs="Arial"/>
          <w:lang w:eastAsia="en-GB"/>
        </w:rPr>
        <w:t xml:space="preserve"> </w:t>
      </w:r>
      <w:r w:rsidRPr="00386BBA">
        <w:rPr>
          <w:rFonts w:ascii="Arial" w:hAnsi="Arial" w:cs="Arial"/>
          <w:lang w:eastAsia="en-GB"/>
        </w:rPr>
        <w:t>https://www.betterhealth.vic.gov.au/health/conditionsandtreatments/hysterectomy</w:t>
      </w:r>
      <w:r>
        <w:rPr>
          <w:rFonts w:ascii="Arial" w:hAnsi="Arial" w:cs="Arial"/>
          <w:lang w:eastAsia="en-GB"/>
        </w:rPr>
        <w:t xml:space="preserve"> (Accessed date: 18 August 20210).</w:t>
      </w:r>
    </w:p>
    <w:p w14:paraId="148DD126" w14:textId="77777777" w:rsidR="004F3780" w:rsidRPr="00D66086" w:rsidRDefault="004F3780" w:rsidP="004F3780">
      <w:pPr>
        <w:rPr>
          <w:rFonts w:ascii="Arial" w:hAnsi="Arial" w:cs="Arial"/>
          <w:i/>
          <w:iCs/>
        </w:rPr>
      </w:pPr>
      <w:r w:rsidRPr="00D66086">
        <w:rPr>
          <w:rFonts w:ascii="Arial" w:hAnsi="Arial" w:cs="Arial"/>
        </w:rPr>
        <w:t xml:space="preserve">Boskey, E and Levine, B (2021) </w:t>
      </w:r>
      <w:r w:rsidRPr="00D66086">
        <w:rPr>
          <w:rFonts w:ascii="Arial" w:hAnsi="Arial" w:cs="Arial"/>
          <w:i/>
          <w:iCs/>
        </w:rPr>
        <w:t>The Anatomy of Clitoris.</w:t>
      </w:r>
    </w:p>
    <w:p w14:paraId="1F9D617E" w14:textId="77777777" w:rsidR="004F3780" w:rsidRDefault="004F3780" w:rsidP="004F3780">
      <w:pPr>
        <w:rPr>
          <w:rFonts w:ascii="Arial" w:hAnsi="Arial" w:cs="Arial"/>
        </w:rPr>
      </w:pPr>
      <w:r w:rsidRPr="00D66086">
        <w:rPr>
          <w:rFonts w:ascii="Arial" w:hAnsi="Arial" w:cs="Arial"/>
        </w:rPr>
        <w:t xml:space="preserve">Available at: </w:t>
      </w:r>
      <w:hyperlink r:id="rId9" w:history="1">
        <w:r w:rsidRPr="00D66086">
          <w:rPr>
            <w:rStyle w:val="Hyperlink"/>
            <w:rFonts w:ascii="Arial" w:hAnsi="Arial" w:cs="Arial"/>
            <w:color w:val="auto"/>
            <w:u w:val="none"/>
          </w:rPr>
          <w:t>https://www.verywellhealth.com/clitoris-anatomy-4774455</w:t>
        </w:r>
      </w:hyperlink>
      <w:r w:rsidRPr="00D66086">
        <w:rPr>
          <w:rFonts w:ascii="Arial" w:hAnsi="Arial" w:cs="Arial"/>
        </w:rPr>
        <w:t xml:space="preserve"> (Accessed date: 19 August 2021).</w:t>
      </w:r>
    </w:p>
    <w:p w14:paraId="198916F9" w14:textId="77777777" w:rsidR="004F3780" w:rsidRPr="009117DA" w:rsidRDefault="004F3780" w:rsidP="004F3780">
      <w:pPr>
        <w:spacing w:line="360" w:lineRule="auto"/>
        <w:rPr>
          <w:rFonts w:ascii="Arial" w:hAnsi="Arial" w:cs="Arial"/>
        </w:rPr>
      </w:pPr>
      <w:r w:rsidRPr="009117DA">
        <w:rPr>
          <w:rFonts w:ascii="Arial" w:hAnsi="Arial" w:cs="Arial"/>
        </w:rPr>
        <w:t>FLO (2021) Hymen What it is and how it changes throughout your life.</w:t>
      </w:r>
    </w:p>
    <w:p w14:paraId="3B430FDF" w14:textId="77777777" w:rsidR="004F3780" w:rsidRDefault="004F3780" w:rsidP="004F3780">
      <w:pPr>
        <w:spacing w:line="360" w:lineRule="auto"/>
        <w:rPr>
          <w:rFonts w:ascii="Arial" w:hAnsi="Arial" w:cs="Arial"/>
        </w:rPr>
      </w:pPr>
      <w:r w:rsidRPr="009117DA">
        <w:rPr>
          <w:rFonts w:ascii="Arial" w:hAnsi="Arial" w:cs="Arial"/>
        </w:rPr>
        <w:t xml:space="preserve">Available at: </w:t>
      </w:r>
      <w:hyperlink r:id="rId10" w:history="1">
        <w:r w:rsidRPr="009117DA">
          <w:rPr>
            <w:rStyle w:val="Hyperlink"/>
            <w:rFonts w:ascii="Arial" w:hAnsi="Arial" w:cs="Arial"/>
            <w:color w:val="auto"/>
            <w:u w:val="none"/>
          </w:rPr>
          <w:t>https://flo.health/menstrual-cycle/health/period/what-is-hymen-and-how-it-changes</w:t>
        </w:r>
      </w:hyperlink>
      <w:r w:rsidRPr="009117DA">
        <w:rPr>
          <w:rFonts w:ascii="Arial" w:hAnsi="Arial" w:cs="Arial"/>
        </w:rPr>
        <w:t xml:space="preserve"> (Accessed date: 18 August 2021).</w:t>
      </w:r>
    </w:p>
    <w:p w14:paraId="660C8673" w14:textId="77777777" w:rsidR="004F3780" w:rsidRPr="00214B3D" w:rsidRDefault="004F3780" w:rsidP="004F3780">
      <w:pPr>
        <w:spacing w:line="360" w:lineRule="auto"/>
        <w:rPr>
          <w:rFonts w:ascii="Arial" w:hAnsi="Arial" w:cs="Arial"/>
          <w:i/>
          <w:iCs/>
        </w:rPr>
      </w:pPr>
      <w:r w:rsidRPr="00214B3D">
        <w:rPr>
          <w:rFonts w:ascii="Arial" w:hAnsi="Arial" w:cs="Arial"/>
        </w:rPr>
        <w:t>Healthline Medical Network (2020)</w:t>
      </w:r>
      <w:r w:rsidRPr="00214B3D">
        <w:rPr>
          <w:rFonts w:ascii="Arial" w:hAnsi="Arial" w:cs="Arial"/>
          <w:i/>
          <w:iCs/>
        </w:rPr>
        <w:t xml:space="preserve"> Rectum</w:t>
      </w:r>
      <w:r>
        <w:rPr>
          <w:rFonts w:ascii="Arial" w:hAnsi="Arial" w:cs="Arial"/>
          <w:i/>
          <w:iCs/>
        </w:rPr>
        <w:t>.</w:t>
      </w:r>
    </w:p>
    <w:p w14:paraId="098EDFDE" w14:textId="2287E7DF" w:rsidR="004F3780" w:rsidRDefault="004F3780" w:rsidP="004F3780">
      <w:pPr>
        <w:spacing w:line="360" w:lineRule="auto"/>
        <w:rPr>
          <w:rFonts w:ascii="Arial" w:hAnsi="Arial" w:cs="Arial"/>
        </w:rPr>
      </w:pPr>
      <w:r w:rsidRPr="00214B3D">
        <w:rPr>
          <w:rFonts w:ascii="Arial" w:hAnsi="Arial" w:cs="Arial"/>
        </w:rPr>
        <w:t xml:space="preserve">Available at: </w:t>
      </w:r>
      <w:hyperlink r:id="rId11" w:anchor="1(Accessed" w:history="1">
        <w:r w:rsidRPr="00214B3D">
          <w:rPr>
            <w:rStyle w:val="Hyperlink"/>
            <w:rFonts w:ascii="Arial" w:hAnsi="Arial" w:cs="Arial"/>
            <w:color w:val="auto"/>
            <w:u w:val="none"/>
          </w:rPr>
          <w:t>https://www.healthline.com/human-body-maps/rectum#1(Accessed</w:t>
        </w:r>
      </w:hyperlink>
      <w:r w:rsidRPr="00214B3D">
        <w:rPr>
          <w:rFonts w:ascii="Arial" w:hAnsi="Arial" w:cs="Arial"/>
        </w:rPr>
        <w:t xml:space="preserve"> date: 18 August 2021).</w:t>
      </w:r>
    </w:p>
    <w:p w14:paraId="21FDAAC5" w14:textId="77777777" w:rsidR="004F3780" w:rsidRPr="000E2090" w:rsidRDefault="004F3780" w:rsidP="004F3780">
      <w:pPr>
        <w:rPr>
          <w:rFonts w:ascii="Arial" w:hAnsi="Arial" w:cs="Arial"/>
        </w:rPr>
      </w:pPr>
      <w:r w:rsidRPr="000E2090">
        <w:rPr>
          <w:rFonts w:ascii="Arial" w:hAnsi="Arial" w:cs="Arial"/>
        </w:rPr>
        <w:t>Health engine .com (2006) Female reproductive system.</w:t>
      </w:r>
    </w:p>
    <w:p w14:paraId="1B8D07C8" w14:textId="77777777" w:rsidR="004F3780" w:rsidRDefault="004F3780" w:rsidP="004F3780">
      <w:pPr>
        <w:rPr>
          <w:rFonts w:ascii="Arial" w:hAnsi="Arial" w:cs="Arial"/>
        </w:rPr>
      </w:pPr>
      <w:r w:rsidRPr="000E2090">
        <w:rPr>
          <w:rFonts w:ascii="Arial" w:hAnsi="Arial" w:cs="Arial"/>
        </w:rPr>
        <w:t xml:space="preserve">Available at: </w:t>
      </w:r>
      <w:hyperlink r:id="rId12" w:history="1">
        <w:r w:rsidRPr="000E2090">
          <w:rPr>
            <w:rStyle w:val="Hyperlink"/>
            <w:rFonts w:ascii="Arial" w:hAnsi="Arial" w:cs="Arial"/>
            <w:color w:val="auto"/>
            <w:u w:val="none"/>
          </w:rPr>
          <w:t>https://healthengine.com.au/info/female-reproductive-system-female-urogenital-system</w:t>
        </w:r>
      </w:hyperlink>
      <w:r w:rsidRPr="000E2090">
        <w:rPr>
          <w:rFonts w:ascii="Arial" w:hAnsi="Arial" w:cs="Arial"/>
        </w:rPr>
        <w:t xml:space="preserve"> (Accessed date 19 August 2021).</w:t>
      </w:r>
    </w:p>
    <w:p w14:paraId="64597CE7" w14:textId="77777777" w:rsidR="004F3780" w:rsidRPr="00214B3D" w:rsidRDefault="004F3780" w:rsidP="004F3780">
      <w:pPr>
        <w:spacing w:line="360" w:lineRule="auto"/>
        <w:rPr>
          <w:rFonts w:ascii="Arial" w:hAnsi="Arial" w:cs="Arial"/>
          <w:i/>
          <w:iCs/>
        </w:rPr>
      </w:pPr>
      <w:r w:rsidRPr="00214B3D">
        <w:rPr>
          <w:rFonts w:ascii="Arial" w:hAnsi="Arial" w:cs="Arial"/>
        </w:rPr>
        <w:t xml:space="preserve">Hoffman (2020) </w:t>
      </w:r>
      <w:r w:rsidRPr="00214B3D">
        <w:rPr>
          <w:rFonts w:ascii="Arial" w:hAnsi="Arial" w:cs="Arial"/>
          <w:i/>
          <w:iCs/>
        </w:rPr>
        <w:t>Picture of Vagina</w:t>
      </w:r>
      <w:r>
        <w:rPr>
          <w:rFonts w:ascii="Arial" w:hAnsi="Arial" w:cs="Arial"/>
          <w:i/>
          <w:iCs/>
        </w:rPr>
        <w:t>.</w:t>
      </w:r>
    </w:p>
    <w:p w14:paraId="5819A360" w14:textId="3904DACB" w:rsidR="004F3780" w:rsidRDefault="004F3780" w:rsidP="004F3780">
      <w:pPr>
        <w:spacing w:line="360" w:lineRule="auto"/>
        <w:rPr>
          <w:rFonts w:ascii="Arial" w:hAnsi="Arial" w:cs="Arial"/>
        </w:rPr>
      </w:pPr>
      <w:r w:rsidRPr="00214B3D">
        <w:rPr>
          <w:rFonts w:ascii="Arial" w:hAnsi="Arial" w:cs="Arial"/>
        </w:rPr>
        <w:t xml:space="preserve">Available at: </w:t>
      </w:r>
      <w:hyperlink r:id="rId13" w:history="1">
        <w:r w:rsidRPr="00214B3D">
          <w:rPr>
            <w:rStyle w:val="Hyperlink"/>
            <w:rFonts w:ascii="Arial" w:hAnsi="Arial" w:cs="Arial"/>
            <w:color w:val="auto"/>
            <w:u w:val="none"/>
          </w:rPr>
          <w:t>https://www.webmd.com/women/picture-of-the-vagina</w:t>
        </w:r>
      </w:hyperlink>
      <w:r w:rsidRPr="00214B3D">
        <w:rPr>
          <w:rFonts w:ascii="Arial" w:hAnsi="Arial" w:cs="Arial"/>
        </w:rPr>
        <w:t xml:space="preserve"> (Accessed date: 18 August 20201).</w:t>
      </w:r>
    </w:p>
    <w:p w14:paraId="66DD3B86" w14:textId="77777777" w:rsidR="009E550E" w:rsidRPr="005B3121" w:rsidRDefault="009E550E" w:rsidP="009E550E">
      <w:pPr>
        <w:spacing w:line="360" w:lineRule="auto"/>
        <w:rPr>
          <w:rFonts w:ascii="Arial" w:hAnsi="Arial" w:cs="Arial"/>
          <w:i/>
          <w:iCs/>
        </w:rPr>
      </w:pPr>
      <w:r w:rsidRPr="005B3121">
        <w:rPr>
          <w:rFonts w:ascii="Arial" w:hAnsi="Arial" w:cs="Arial"/>
        </w:rPr>
        <w:t xml:space="preserve">Johnson, TC (2020) </w:t>
      </w:r>
      <w:r w:rsidRPr="005B3121">
        <w:rPr>
          <w:rFonts w:ascii="Arial" w:hAnsi="Arial" w:cs="Arial"/>
          <w:i/>
          <w:iCs/>
        </w:rPr>
        <w:t>Your guide to the female reproductive system.</w:t>
      </w:r>
    </w:p>
    <w:p w14:paraId="504169CE" w14:textId="77777777" w:rsidR="009E550E" w:rsidRPr="005B3121" w:rsidRDefault="009E550E" w:rsidP="009E550E">
      <w:pPr>
        <w:spacing w:line="360" w:lineRule="auto"/>
        <w:rPr>
          <w:rFonts w:ascii="Arial" w:hAnsi="Arial" w:cs="Arial"/>
        </w:rPr>
      </w:pPr>
      <w:r w:rsidRPr="005B3121">
        <w:rPr>
          <w:rFonts w:ascii="Arial" w:hAnsi="Arial" w:cs="Arial"/>
        </w:rPr>
        <w:t xml:space="preserve"> Available at: </w:t>
      </w:r>
      <w:hyperlink r:id="rId14" w:history="1">
        <w:r w:rsidRPr="005B3121">
          <w:rPr>
            <w:rStyle w:val="Hyperlink"/>
            <w:rFonts w:ascii="Arial" w:hAnsi="Arial" w:cs="Arial"/>
            <w:color w:val="auto"/>
            <w:u w:val="none"/>
          </w:rPr>
          <w:t>https://www.webmd.com/sex-relationships/guide/your-guide-female-reproductive-system</w:t>
        </w:r>
      </w:hyperlink>
      <w:r w:rsidRPr="005B3121">
        <w:rPr>
          <w:rFonts w:ascii="Arial" w:hAnsi="Arial" w:cs="Arial"/>
        </w:rPr>
        <w:t xml:space="preserve"> (Accessed date: 19 August 2021).</w:t>
      </w:r>
    </w:p>
    <w:p w14:paraId="311EC29B" w14:textId="77777777" w:rsidR="009E550E" w:rsidRDefault="009E550E" w:rsidP="009E550E">
      <w:pPr>
        <w:spacing w:line="360" w:lineRule="auto"/>
        <w:rPr>
          <w:rFonts w:ascii="Arial" w:hAnsi="Arial" w:cs="Arial"/>
          <w:i/>
          <w:iCs/>
          <w:color w:val="000000" w:themeColor="text1"/>
          <w:lang w:eastAsia="en-GB"/>
        </w:rPr>
      </w:pPr>
      <w:r>
        <w:rPr>
          <w:rFonts w:ascii="Arial" w:hAnsi="Arial" w:cs="Arial"/>
          <w:color w:val="000000" w:themeColor="text1"/>
          <w:lang w:eastAsia="en-GB"/>
        </w:rPr>
        <w:t xml:space="preserve">Pathak, N (2020) </w:t>
      </w:r>
      <w:r>
        <w:rPr>
          <w:rFonts w:ascii="Arial" w:hAnsi="Arial" w:cs="Arial"/>
          <w:i/>
          <w:iCs/>
          <w:color w:val="000000" w:themeColor="text1"/>
          <w:lang w:eastAsia="en-GB"/>
        </w:rPr>
        <w:t>Picture of cervix.</w:t>
      </w:r>
    </w:p>
    <w:p w14:paraId="041C7700" w14:textId="77777777" w:rsidR="009E550E" w:rsidRDefault="009E550E" w:rsidP="009E550E">
      <w:pPr>
        <w:spacing w:line="360" w:lineRule="auto"/>
        <w:rPr>
          <w:rFonts w:ascii="Arial" w:hAnsi="Arial" w:cs="Arial"/>
          <w:lang w:eastAsia="en-GB"/>
        </w:rPr>
      </w:pPr>
      <w:r w:rsidRPr="00904F98">
        <w:rPr>
          <w:rFonts w:ascii="Arial" w:hAnsi="Arial" w:cs="Arial"/>
          <w:lang w:eastAsia="en-GB"/>
        </w:rPr>
        <w:t>Available at:</w:t>
      </w:r>
      <w:r w:rsidRPr="00904F98">
        <w:t xml:space="preserve"> </w:t>
      </w:r>
      <w:hyperlink r:id="rId15" w:history="1">
        <w:r w:rsidRPr="00904F98">
          <w:rPr>
            <w:rStyle w:val="Hyperlink"/>
            <w:rFonts w:ascii="Arial" w:hAnsi="Arial" w:cs="Arial"/>
            <w:color w:val="auto"/>
            <w:u w:val="none"/>
            <w:lang w:eastAsia="en-GB"/>
          </w:rPr>
          <w:t>https://www.webmd.com/a-to-z-guides/common-topics(Accessed</w:t>
        </w:r>
      </w:hyperlink>
      <w:r w:rsidRPr="00904F98">
        <w:rPr>
          <w:rFonts w:ascii="Arial" w:hAnsi="Arial" w:cs="Arial"/>
          <w:lang w:eastAsia="en-GB"/>
        </w:rPr>
        <w:t xml:space="preserve"> date: </w:t>
      </w:r>
      <w:r>
        <w:rPr>
          <w:rFonts w:ascii="Arial" w:hAnsi="Arial" w:cs="Arial"/>
          <w:lang w:eastAsia="en-GB"/>
        </w:rPr>
        <w:t>18 August 20201).</w:t>
      </w:r>
    </w:p>
    <w:p w14:paraId="77CDE466" w14:textId="77777777" w:rsidR="009E550E" w:rsidRPr="000E2090" w:rsidRDefault="009E550E" w:rsidP="009E550E">
      <w:pPr>
        <w:spacing w:line="360" w:lineRule="auto"/>
        <w:rPr>
          <w:rFonts w:ascii="Arial" w:hAnsi="Arial" w:cs="Arial"/>
          <w:lang w:eastAsia="en-GB"/>
        </w:rPr>
      </w:pPr>
      <w:r w:rsidRPr="000E2090">
        <w:rPr>
          <w:rFonts w:ascii="Arial" w:hAnsi="Arial" w:cs="Arial"/>
          <w:lang w:eastAsia="en-GB"/>
        </w:rPr>
        <w:t>Schenkman, NS and Guest, TR (2016) Female Urethra Anatomy.</w:t>
      </w:r>
    </w:p>
    <w:p w14:paraId="4B669270" w14:textId="77777777" w:rsidR="009E550E" w:rsidRDefault="009E550E" w:rsidP="008F0F3C">
      <w:pPr>
        <w:spacing w:line="360" w:lineRule="auto"/>
        <w:rPr>
          <w:rFonts w:ascii="Arial" w:hAnsi="Arial" w:cs="Arial"/>
          <w:lang w:eastAsia="en-GB"/>
        </w:rPr>
      </w:pPr>
      <w:r w:rsidRPr="000E2090">
        <w:rPr>
          <w:rFonts w:ascii="Arial" w:hAnsi="Arial" w:cs="Arial"/>
          <w:lang w:eastAsia="en-GB"/>
        </w:rPr>
        <w:t>Available at:</w:t>
      </w:r>
      <w:r w:rsidRPr="000E2090">
        <w:rPr>
          <w:rFonts w:ascii="Arial" w:hAnsi="Arial" w:cs="Arial"/>
        </w:rPr>
        <w:t xml:space="preserve"> </w:t>
      </w:r>
      <w:hyperlink r:id="rId16" w:history="1">
        <w:r w:rsidRPr="000E2090">
          <w:rPr>
            <w:rStyle w:val="Hyperlink"/>
            <w:rFonts w:ascii="Arial" w:hAnsi="Arial" w:cs="Arial"/>
            <w:color w:val="auto"/>
            <w:u w:val="none"/>
            <w:lang w:eastAsia="en-GB"/>
          </w:rPr>
          <w:t>https://emedicine.medscape.com/article/1972504-overview(Accessed</w:t>
        </w:r>
      </w:hyperlink>
      <w:r w:rsidRPr="000E2090">
        <w:rPr>
          <w:rFonts w:ascii="Arial" w:hAnsi="Arial" w:cs="Arial"/>
          <w:lang w:eastAsia="en-GB"/>
        </w:rPr>
        <w:t xml:space="preserve"> date: 19 August 2021)</w:t>
      </w:r>
    </w:p>
    <w:p w14:paraId="6984AA50" w14:textId="77777777" w:rsidR="008D1AFD" w:rsidRDefault="008D1AFD" w:rsidP="008F0F3C">
      <w:pPr>
        <w:spacing w:line="360" w:lineRule="auto"/>
        <w:rPr>
          <w:rFonts w:ascii="Arial" w:hAnsi="Arial" w:cs="Arial"/>
          <w:lang w:eastAsia="en-GB"/>
        </w:rPr>
      </w:pPr>
    </w:p>
    <w:p w14:paraId="023F3D5B" w14:textId="34A999F9" w:rsidR="008F0F3C" w:rsidRPr="009E550E" w:rsidRDefault="007C75A5" w:rsidP="008F0F3C">
      <w:pPr>
        <w:spacing w:line="360" w:lineRule="auto"/>
        <w:rPr>
          <w:rFonts w:ascii="Arial" w:hAnsi="Arial" w:cs="Arial"/>
          <w:lang w:eastAsia="en-GB"/>
        </w:rPr>
      </w:pPr>
      <w:r>
        <w:rPr>
          <w:rFonts w:ascii="Arial" w:hAnsi="Arial" w:cs="Arial"/>
        </w:rPr>
        <w:lastRenderedPageBreak/>
        <w:t>S</w:t>
      </w:r>
      <w:r w:rsidRPr="008F0F3C">
        <w:rPr>
          <w:rFonts w:ascii="Arial" w:hAnsi="Arial" w:cs="Arial"/>
        </w:rPr>
        <w:t>mith, S</w:t>
      </w:r>
      <w:r>
        <w:rPr>
          <w:rFonts w:ascii="Arial" w:hAnsi="Arial" w:cs="Arial"/>
        </w:rPr>
        <w:t xml:space="preserve"> </w:t>
      </w:r>
      <w:r w:rsidR="008F0F3C" w:rsidRPr="008F0F3C">
        <w:rPr>
          <w:rFonts w:ascii="Arial" w:hAnsi="Arial" w:cs="Arial"/>
        </w:rPr>
        <w:t>(2021)</w:t>
      </w:r>
      <w:r w:rsidR="008F0F3C" w:rsidRPr="008F0F3C">
        <w:rPr>
          <w:rFonts w:ascii="Arial" w:hAnsi="Arial" w:cs="Arial"/>
          <w:b/>
          <w:bCs/>
          <w:lang w:eastAsia="en-GB"/>
        </w:rPr>
        <w:t xml:space="preserve"> </w:t>
      </w:r>
      <w:r w:rsidR="008F0F3C" w:rsidRPr="008F0F3C">
        <w:rPr>
          <w:rFonts w:ascii="Arial" w:hAnsi="Arial" w:cs="Arial"/>
          <w:i/>
          <w:iCs/>
          <w:lang w:eastAsia="en-GB"/>
        </w:rPr>
        <w:t>Recovering from your hysterectomy</w:t>
      </w:r>
      <w:r w:rsidR="00386BBA">
        <w:rPr>
          <w:rFonts w:ascii="Arial" w:hAnsi="Arial" w:cs="Arial"/>
          <w:i/>
          <w:iCs/>
          <w:lang w:eastAsia="en-GB"/>
        </w:rPr>
        <w:t>.</w:t>
      </w:r>
    </w:p>
    <w:p w14:paraId="1F00D53C" w14:textId="55935BB4" w:rsidR="008F0F3C" w:rsidRDefault="008F0F3C" w:rsidP="008F0F3C">
      <w:pPr>
        <w:spacing w:line="360" w:lineRule="auto"/>
        <w:rPr>
          <w:rFonts w:ascii="Arial" w:hAnsi="Arial" w:cs="Arial"/>
          <w:lang w:eastAsia="en-GB"/>
        </w:rPr>
      </w:pPr>
      <w:r w:rsidRPr="008F0F3C">
        <w:rPr>
          <w:rFonts w:ascii="Arial" w:hAnsi="Arial" w:cs="Arial"/>
          <w:lang w:eastAsia="en-GB"/>
        </w:rPr>
        <w:t>Available at:</w:t>
      </w:r>
      <w:r w:rsidRPr="008F0F3C">
        <w:t xml:space="preserve"> </w:t>
      </w:r>
      <w:hyperlink r:id="rId17" w:history="1">
        <w:r w:rsidRPr="008F0F3C">
          <w:rPr>
            <w:rStyle w:val="Hyperlink"/>
            <w:rFonts w:ascii="Arial" w:hAnsi="Arial" w:cs="Arial"/>
            <w:color w:val="auto"/>
            <w:u w:val="none"/>
            <w:lang w:eastAsia="en-GB"/>
          </w:rPr>
          <w:t>https://www.dana-farber.org/health-library/articles/recovering-from-your-hysterectomy/</w:t>
        </w:r>
      </w:hyperlink>
      <w:r w:rsidRPr="008F0F3C">
        <w:rPr>
          <w:rFonts w:ascii="Arial" w:hAnsi="Arial" w:cs="Arial"/>
          <w:lang w:eastAsia="en-GB"/>
        </w:rPr>
        <w:t xml:space="preserve"> </w:t>
      </w:r>
      <w:r>
        <w:rPr>
          <w:rFonts w:ascii="Arial" w:hAnsi="Arial" w:cs="Arial"/>
          <w:lang w:eastAsia="en-GB"/>
        </w:rPr>
        <w:t>(Accessed date: 18 August 2021)</w:t>
      </w:r>
      <w:r w:rsidR="00386BBA">
        <w:rPr>
          <w:rFonts w:ascii="Arial" w:hAnsi="Arial" w:cs="Arial"/>
          <w:lang w:eastAsia="en-GB"/>
        </w:rPr>
        <w:t>.</w:t>
      </w:r>
    </w:p>
    <w:p w14:paraId="1183E8FB" w14:textId="77777777" w:rsidR="009E550E" w:rsidRPr="00D6324D" w:rsidRDefault="009E550E" w:rsidP="009E550E">
      <w:pPr>
        <w:spacing w:line="360" w:lineRule="auto"/>
        <w:rPr>
          <w:rFonts w:ascii="Arial" w:hAnsi="Arial" w:cs="Arial"/>
        </w:rPr>
      </w:pPr>
      <w:r w:rsidRPr="00D6324D">
        <w:rPr>
          <w:rFonts w:ascii="Arial" w:hAnsi="Arial" w:cs="Arial"/>
        </w:rPr>
        <w:t>Study.com (2021) External Female Reproductive system.</w:t>
      </w:r>
    </w:p>
    <w:p w14:paraId="0C8DA866" w14:textId="77777777" w:rsidR="009E550E" w:rsidRPr="00D6324D" w:rsidRDefault="009E550E" w:rsidP="009E550E">
      <w:pPr>
        <w:spacing w:line="360" w:lineRule="auto"/>
        <w:rPr>
          <w:rFonts w:ascii="Arial" w:hAnsi="Arial" w:cs="Arial"/>
        </w:rPr>
      </w:pPr>
      <w:r w:rsidRPr="00D6324D">
        <w:rPr>
          <w:rFonts w:ascii="Arial" w:hAnsi="Arial" w:cs="Arial"/>
        </w:rPr>
        <w:t xml:space="preserve">Available at: </w:t>
      </w:r>
      <w:hyperlink r:id="rId18" w:history="1">
        <w:r w:rsidRPr="00D6324D">
          <w:rPr>
            <w:rStyle w:val="Hyperlink"/>
            <w:rFonts w:ascii="Arial" w:hAnsi="Arial" w:cs="Arial"/>
            <w:color w:val="auto"/>
            <w:u w:val="none"/>
          </w:rPr>
          <w:t>https://study.com/learn/lesson/female-genital-anatomy.html</w:t>
        </w:r>
      </w:hyperlink>
      <w:r w:rsidRPr="00D6324D">
        <w:rPr>
          <w:rFonts w:ascii="Arial" w:hAnsi="Arial" w:cs="Arial"/>
        </w:rPr>
        <w:t xml:space="preserve"> (Accessed date: 18 August 2021).</w:t>
      </w:r>
    </w:p>
    <w:p w14:paraId="6482E12F" w14:textId="77777777" w:rsidR="009E550E" w:rsidRPr="00917E2F" w:rsidRDefault="009E550E" w:rsidP="009E550E">
      <w:pPr>
        <w:rPr>
          <w:rFonts w:ascii="Arial" w:hAnsi="Arial" w:cs="Arial"/>
          <w:i/>
          <w:iCs/>
        </w:rPr>
      </w:pPr>
      <w:r w:rsidRPr="00917E2F">
        <w:rPr>
          <w:rFonts w:ascii="Arial" w:hAnsi="Arial" w:cs="Arial"/>
        </w:rPr>
        <w:t>Taylor, T</w:t>
      </w:r>
      <w:r>
        <w:rPr>
          <w:rFonts w:ascii="Arial" w:hAnsi="Arial" w:cs="Arial"/>
        </w:rPr>
        <w:t xml:space="preserve"> </w:t>
      </w:r>
      <w:r w:rsidRPr="00917E2F">
        <w:rPr>
          <w:rFonts w:ascii="Arial" w:hAnsi="Arial" w:cs="Arial"/>
        </w:rPr>
        <w:t xml:space="preserve">(2017) </w:t>
      </w:r>
      <w:r w:rsidRPr="00917E2F">
        <w:rPr>
          <w:rFonts w:ascii="Arial" w:hAnsi="Arial" w:cs="Arial"/>
          <w:i/>
          <w:iCs/>
        </w:rPr>
        <w:t>Labia Majora.</w:t>
      </w:r>
    </w:p>
    <w:p w14:paraId="0C05B420" w14:textId="4578C785" w:rsidR="009E550E" w:rsidRDefault="009E550E" w:rsidP="009E550E">
      <w:pPr>
        <w:rPr>
          <w:rFonts w:ascii="Arial" w:hAnsi="Arial" w:cs="Arial"/>
        </w:rPr>
      </w:pPr>
      <w:r w:rsidRPr="00917E2F">
        <w:rPr>
          <w:rFonts w:ascii="Arial" w:hAnsi="Arial" w:cs="Arial"/>
        </w:rPr>
        <w:t xml:space="preserve">Available at: </w:t>
      </w:r>
      <w:hyperlink r:id="rId19" w:history="1">
        <w:r w:rsidRPr="00917E2F">
          <w:rPr>
            <w:rStyle w:val="Hyperlink"/>
            <w:rFonts w:ascii="Arial" w:hAnsi="Arial" w:cs="Arial"/>
            <w:color w:val="auto"/>
            <w:u w:val="none"/>
          </w:rPr>
          <w:t>https://www.innerbody.com/image_dige04/repo19.html</w:t>
        </w:r>
      </w:hyperlink>
      <w:r w:rsidRPr="00917E2F">
        <w:rPr>
          <w:rFonts w:ascii="Arial" w:hAnsi="Arial" w:cs="Arial"/>
        </w:rPr>
        <w:t xml:space="preserve"> (Accessed date 18 August 2021).</w:t>
      </w:r>
    </w:p>
    <w:p w14:paraId="055C00D5" w14:textId="77777777" w:rsidR="009E550E" w:rsidRPr="00FE593A" w:rsidRDefault="009E550E" w:rsidP="009E550E">
      <w:pPr>
        <w:rPr>
          <w:rFonts w:ascii="Arial" w:hAnsi="Arial" w:cs="Arial"/>
        </w:rPr>
      </w:pPr>
      <w:r w:rsidRPr="00FE593A">
        <w:rPr>
          <w:rFonts w:ascii="Arial" w:hAnsi="Arial" w:cs="Arial"/>
        </w:rPr>
        <w:t>Thompson, L (2019) The Fallopian (uterine) Tube.</w:t>
      </w:r>
    </w:p>
    <w:p w14:paraId="3598AE5E" w14:textId="77777777" w:rsidR="009E550E" w:rsidRPr="00FE593A" w:rsidRDefault="009E550E" w:rsidP="009E550E">
      <w:pPr>
        <w:rPr>
          <w:rFonts w:ascii="Arial" w:hAnsi="Arial" w:cs="Arial"/>
        </w:rPr>
      </w:pPr>
      <w:r w:rsidRPr="00FE593A">
        <w:rPr>
          <w:rFonts w:ascii="Arial" w:hAnsi="Arial" w:cs="Arial"/>
        </w:rPr>
        <w:t xml:space="preserve">Available at: </w:t>
      </w:r>
      <w:hyperlink r:id="rId20" w:history="1">
        <w:r w:rsidRPr="00FE593A">
          <w:rPr>
            <w:rStyle w:val="Hyperlink"/>
            <w:rFonts w:ascii="Arial" w:hAnsi="Arial" w:cs="Arial"/>
            <w:color w:val="auto"/>
            <w:u w:val="none"/>
          </w:rPr>
          <w:t>https://teachmeanatomy.info/pelvis/female-reproductive-tract/fallopian-tubes/</w:t>
        </w:r>
      </w:hyperlink>
      <w:r w:rsidRPr="00FE593A">
        <w:rPr>
          <w:rFonts w:ascii="Arial" w:hAnsi="Arial" w:cs="Arial"/>
        </w:rPr>
        <w:t xml:space="preserve"> (Accessed date: 19 August 2021).</w:t>
      </w:r>
    </w:p>
    <w:p w14:paraId="744C95E5" w14:textId="7FB97EC9" w:rsidR="00386BBA" w:rsidRPr="007C75A5" w:rsidRDefault="00386BBA" w:rsidP="008F0F3C">
      <w:pPr>
        <w:spacing w:line="360" w:lineRule="auto"/>
        <w:rPr>
          <w:rFonts w:ascii="Arial" w:hAnsi="Arial" w:cs="Arial"/>
          <w:lang w:eastAsia="en-GB"/>
        </w:rPr>
      </w:pPr>
      <w:r>
        <w:rPr>
          <w:rFonts w:ascii="Arial" w:hAnsi="Arial" w:cs="Arial"/>
          <w:lang w:eastAsia="en-GB"/>
        </w:rPr>
        <w:t>Wilson,</w:t>
      </w:r>
      <w:r w:rsidR="007C75A5">
        <w:rPr>
          <w:rFonts w:ascii="Arial" w:hAnsi="Arial" w:cs="Arial"/>
          <w:lang w:eastAsia="en-GB"/>
        </w:rPr>
        <w:t xml:space="preserve"> DR, and Osborn, O </w:t>
      </w:r>
      <w:r>
        <w:rPr>
          <w:rFonts w:ascii="Arial" w:hAnsi="Arial" w:cs="Arial"/>
          <w:lang w:eastAsia="en-GB"/>
        </w:rPr>
        <w:t xml:space="preserve">(2019) </w:t>
      </w:r>
      <w:r w:rsidRPr="00386BBA">
        <w:rPr>
          <w:rFonts w:ascii="Arial" w:hAnsi="Arial" w:cs="Arial"/>
          <w:i/>
          <w:iCs/>
          <w:lang w:eastAsia="en-GB"/>
        </w:rPr>
        <w:t>Hysterectomy side effect to Consider</w:t>
      </w:r>
      <w:r>
        <w:rPr>
          <w:rFonts w:ascii="Arial" w:hAnsi="Arial" w:cs="Arial"/>
          <w:i/>
          <w:iCs/>
          <w:lang w:eastAsia="en-GB"/>
        </w:rPr>
        <w:t xml:space="preserve">. </w:t>
      </w:r>
    </w:p>
    <w:p w14:paraId="166E1146" w14:textId="2599CD3D" w:rsidR="00386BBA" w:rsidRDefault="00386BBA" w:rsidP="008F0F3C">
      <w:pPr>
        <w:spacing w:line="360" w:lineRule="auto"/>
        <w:rPr>
          <w:rFonts w:ascii="Arial" w:hAnsi="Arial" w:cs="Arial"/>
          <w:color w:val="000000" w:themeColor="text1"/>
          <w:lang w:eastAsia="en-GB"/>
        </w:rPr>
      </w:pPr>
      <w:r w:rsidRPr="00386BBA">
        <w:rPr>
          <w:rFonts w:ascii="Arial" w:hAnsi="Arial" w:cs="Arial"/>
          <w:color w:val="000000" w:themeColor="text1"/>
          <w:lang w:eastAsia="en-GB"/>
        </w:rPr>
        <w:t xml:space="preserve">Available at: </w:t>
      </w:r>
      <w:hyperlink r:id="rId21" w:history="1">
        <w:r w:rsidRPr="00386BBA">
          <w:rPr>
            <w:rStyle w:val="Hyperlink"/>
            <w:rFonts w:ascii="Arial" w:hAnsi="Arial" w:cs="Arial"/>
            <w:color w:val="000000" w:themeColor="text1"/>
            <w:u w:val="none"/>
            <w:lang w:eastAsia="en-GB"/>
          </w:rPr>
          <w:t>https://www.healthline.com/health/hysterectomy-side-effects</w:t>
        </w:r>
      </w:hyperlink>
      <w:r w:rsidRPr="00386BBA">
        <w:rPr>
          <w:rFonts w:ascii="Arial" w:hAnsi="Arial" w:cs="Arial"/>
          <w:color w:val="000000" w:themeColor="text1"/>
          <w:lang w:eastAsia="en-GB"/>
        </w:rPr>
        <w:t xml:space="preserve"> (Accessed date:18 August 2021).</w:t>
      </w:r>
    </w:p>
    <w:p w14:paraId="2EDEE7FD" w14:textId="1C7F03AB" w:rsidR="000E2090" w:rsidRPr="00C52F55" w:rsidRDefault="00353763" w:rsidP="00C52F55">
      <w:pPr>
        <w:rPr>
          <w:rFonts w:ascii="Arial" w:hAnsi="Arial" w:cs="Arial"/>
          <w:i/>
          <w:iCs/>
        </w:rPr>
      </w:pPr>
      <w:r w:rsidRPr="00C52F55">
        <w:rPr>
          <w:rFonts w:ascii="Arial" w:hAnsi="Arial" w:cs="Arial"/>
        </w:rPr>
        <w:t xml:space="preserve">Whitlock, J and </w:t>
      </w:r>
      <w:r w:rsidR="00C52F55" w:rsidRPr="00C52F55">
        <w:rPr>
          <w:rFonts w:ascii="Arial" w:hAnsi="Arial" w:cs="Arial"/>
        </w:rPr>
        <w:t>Sadaty, A</w:t>
      </w:r>
      <w:r w:rsidR="00C52F55">
        <w:rPr>
          <w:rFonts w:ascii="Arial" w:hAnsi="Arial" w:cs="Arial"/>
        </w:rPr>
        <w:t xml:space="preserve"> </w:t>
      </w:r>
      <w:r w:rsidRPr="00C52F55">
        <w:rPr>
          <w:rFonts w:ascii="Arial" w:hAnsi="Arial" w:cs="Arial"/>
        </w:rPr>
        <w:t xml:space="preserve">(2021) </w:t>
      </w:r>
      <w:r w:rsidRPr="00C52F55">
        <w:rPr>
          <w:rFonts w:ascii="Arial" w:hAnsi="Arial" w:cs="Arial"/>
          <w:i/>
          <w:iCs/>
        </w:rPr>
        <w:t xml:space="preserve">The </w:t>
      </w:r>
      <w:r w:rsidR="00C52F55" w:rsidRPr="00C52F55">
        <w:rPr>
          <w:rFonts w:ascii="Arial" w:hAnsi="Arial" w:cs="Arial"/>
          <w:i/>
          <w:iCs/>
        </w:rPr>
        <w:t>Anatomy</w:t>
      </w:r>
      <w:r w:rsidRPr="00C52F55">
        <w:rPr>
          <w:rFonts w:ascii="Arial" w:hAnsi="Arial" w:cs="Arial"/>
          <w:i/>
          <w:iCs/>
        </w:rPr>
        <w:t xml:space="preserve"> of Uterus.</w:t>
      </w:r>
    </w:p>
    <w:p w14:paraId="13C0EE84" w14:textId="075575EA" w:rsidR="00353763" w:rsidRDefault="00C52F55" w:rsidP="00C52F55">
      <w:pPr>
        <w:rPr>
          <w:rFonts w:ascii="Arial" w:hAnsi="Arial" w:cs="Arial"/>
        </w:rPr>
      </w:pPr>
      <w:r w:rsidRPr="00C52F55">
        <w:rPr>
          <w:rFonts w:ascii="Arial" w:hAnsi="Arial" w:cs="Arial"/>
        </w:rPr>
        <w:t xml:space="preserve">Available at: </w:t>
      </w:r>
      <w:hyperlink r:id="rId22" w:history="1">
        <w:r w:rsidRPr="00C52F55">
          <w:rPr>
            <w:rStyle w:val="Hyperlink"/>
            <w:rFonts w:ascii="Arial" w:hAnsi="Arial" w:cs="Arial"/>
            <w:color w:val="auto"/>
            <w:u w:val="none"/>
          </w:rPr>
          <w:t>https://www.verywellhealth.com/uterus-location-function-female-anatomy-3157180(Acessed</w:t>
        </w:r>
      </w:hyperlink>
      <w:r w:rsidRPr="00C52F55">
        <w:rPr>
          <w:rFonts w:ascii="Arial" w:hAnsi="Arial" w:cs="Arial"/>
        </w:rPr>
        <w:t xml:space="preserve"> date: 19 August 2021).</w:t>
      </w:r>
    </w:p>
    <w:p w14:paraId="749957B0" w14:textId="39C5F84B" w:rsidR="00C52F55" w:rsidRDefault="00C52F55" w:rsidP="00C52F55">
      <w:pPr>
        <w:rPr>
          <w:rFonts w:ascii="Arial" w:hAnsi="Arial" w:cs="Arial"/>
        </w:rPr>
      </w:pPr>
    </w:p>
    <w:p w14:paraId="321A7CAA" w14:textId="77777777" w:rsidR="004F3780" w:rsidRDefault="004F3780" w:rsidP="00FE593A">
      <w:pPr>
        <w:rPr>
          <w:rFonts w:ascii="Arial" w:hAnsi="Arial" w:cs="Arial"/>
        </w:rPr>
      </w:pPr>
    </w:p>
    <w:p w14:paraId="3B98BEDC" w14:textId="77777777" w:rsidR="00214B3D" w:rsidRPr="005B3121" w:rsidRDefault="00214B3D" w:rsidP="00D66086"/>
    <w:p w14:paraId="3CA875E2" w14:textId="77777777" w:rsidR="00386BBA" w:rsidRPr="005B3121" w:rsidRDefault="00386BBA" w:rsidP="008F0F3C">
      <w:pPr>
        <w:spacing w:line="360" w:lineRule="auto"/>
        <w:rPr>
          <w:rFonts w:ascii="Arial" w:hAnsi="Arial" w:cs="Arial"/>
          <w:color w:val="000000" w:themeColor="text1"/>
          <w:lang w:eastAsia="en-GB"/>
        </w:rPr>
      </w:pPr>
    </w:p>
    <w:p w14:paraId="20DDA32E" w14:textId="77777777" w:rsidR="008F0F3C" w:rsidRPr="00386BBA" w:rsidRDefault="008F0F3C" w:rsidP="008F0F3C">
      <w:pPr>
        <w:spacing w:line="360" w:lineRule="auto"/>
        <w:rPr>
          <w:rFonts w:ascii="Arial" w:hAnsi="Arial" w:cs="Arial"/>
          <w:lang w:eastAsia="en-GB"/>
        </w:rPr>
      </w:pPr>
    </w:p>
    <w:p w14:paraId="7E50CD1D" w14:textId="3ADB8725" w:rsidR="00402B30" w:rsidRPr="00386BBA" w:rsidRDefault="00402B30" w:rsidP="00F80CFA">
      <w:pPr>
        <w:spacing w:line="360" w:lineRule="auto"/>
        <w:rPr>
          <w:rFonts w:ascii="Arial" w:hAnsi="Arial" w:cs="Arial"/>
          <w:b/>
          <w:bCs/>
          <w:u w:val="single"/>
        </w:rPr>
      </w:pPr>
    </w:p>
    <w:sectPr w:rsidR="00402B30" w:rsidRPr="00386B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6A0FA" w14:textId="77777777" w:rsidR="00B040D4" w:rsidRDefault="00B040D4" w:rsidP="008D1AFD">
      <w:pPr>
        <w:spacing w:after="0" w:line="240" w:lineRule="auto"/>
      </w:pPr>
      <w:r>
        <w:separator/>
      </w:r>
    </w:p>
  </w:endnote>
  <w:endnote w:type="continuationSeparator" w:id="0">
    <w:p w14:paraId="3AA1F342" w14:textId="77777777" w:rsidR="00B040D4" w:rsidRDefault="00B040D4" w:rsidP="008D1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F19BF9" w14:textId="77777777" w:rsidR="00B040D4" w:rsidRDefault="00B040D4" w:rsidP="008D1AFD">
      <w:pPr>
        <w:spacing w:after="0" w:line="240" w:lineRule="auto"/>
      </w:pPr>
      <w:r>
        <w:separator/>
      </w:r>
    </w:p>
  </w:footnote>
  <w:footnote w:type="continuationSeparator" w:id="0">
    <w:p w14:paraId="0410E5E3" w14:textId="77777777" w:rsidR="00B040D4" w:rsidRDefault="00B040D4" w:rsidP="008D1A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03563"/>
      <w:docPartObj>
        <w:docPartGallery w:val="Page Numbers (Top of Page)"/>
        <w:docPartUnique/>
      </w:docPartObj>
    </w:sdtPr>
    <w:sdtEndPr>
      <w:rPr>
        <w:noProof/>
      </w:rPr>
    </w:sdtEndPr>
    <w:sdtContent>
      <w:p w14:paraId="4C4FE0EC" w14:textId="25D3C07E" w:rsidR="008D1AFD" w:rsidRDefault="008D1AFD">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1A420A1" w14:textId="77777777" w:rsidR="008D1AFD" w:rsidRDefault="008D1A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63B6E"/>
    <w:multiLevelType w:val="hybridMultilevel"/>
    <w:tmpl w:val="52FCF480"/>
    <w:lvl w:ilvl="0" w:tplc="5908E6A6">
      <w:start w:val="1"/>
      <w:numFmt w:val="decimal"/>
      <w:lvlText w:val="%1."/>
      <w:lvlJc w:val="left"/>
      <w:pPr>
        <w:ind w:left="735"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F7087A6C">
      <w:start w:val="1"/>
      <w:numFmt w:val="lowerLetter"/>
      <w:lvlText w:val="%2"/>
      <w:lvlJc w:val="left"/>
      <w:pPr>
        <w:ind w:left="14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10F03F84">
      <w:start w:val="1"/>
      <w:numFmt w:val="lowerRoman"/>
      <w:lvlText w:val="%3"/>
      <w:lvlJc w:val="left"/>
      <w:pPr>
        <w:ind w:left="21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156E903A">
      <w:start w:val="1"/>
      <w:numFmt w:val="decimal"/>
      <w:lvlText w:val="%4"/>
      <w:lvlJc w:val="left"/>
      <w:pPr>
        <w:ind w:left="28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7D50C9A0">
      <w:start w:val="1"/>
      <w:numFmt w:val="lowerLetter"/>
      <w:lvlText w:val="%5"/>
      <w:lvlJc w:val="left"/>
      <w:pPr>
        <w:ind w:left="360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89EE06A8">
      <w:start w:val="1"/>
      <w:numFmt w:val="lowerRoman"/>
      <w:lvlText w:val="%6"/>
      <w:lvlJc w:val="left"/>
      <w:pPr>
        <w:ind w:left="43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B2B0919A">
      <w:start w:val="1"/>
      <w:numFmt w:val="decimal"/>
      <w:lvlText w:val="%7"/>
      <w:lvlJc w:val="left"/>
      <w:pPr>
        <w:ind w:left="50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273CA04C">
      <w:start w:val="1"/>
      <w:numFmt w:val="lowerLetter"/>
      <w:lvlText w:val="%8"/>
      <w:lvlJc w:val="left"/>
      <w:pPr>
        <w:ind w:left="57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32BA92CE">
      <w:start w:val="1"/>
      <w:numFmt w:val="lowerRoman"/>
      <w:lvlText w:val="%9"/>
      <w:lvlJc w:val="left"/>
      <w:pPr>
        <w:ind w:left="64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1" w15:restartNumberingAfterBreak="0">
    <w:nsid w:val="26EE27A5"/>
    <w:multiLevelType w:val="multilevel"/>
    <w:tmpl w:val="3B7A3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DAC"/>
    <w:rsid w:val="00042275"/>
    <w:rsid w:val="0006749D"/>
    <w:rsid w:val="00070D34"/>
    <w:rsid w:val="00096101"/>
    <w:rsid w:val="00096979"/>
    <w:rsid w:val="000C4B38"/>
    <w:rsid w:val="000D485C"/>
    <w:rsid w:val="000E2090"/>
    <w:rsid w:val="00102A56"/>
    <w:rsid w:val="00122F30"/>
    <w:rsid w:val="001250C9"/>
    <w:rsid w:val="00143F94"/>
    <w:rsid w:val="00146E92"/>
    <w:rsid w:val="001707DF"/>
    <w:rsid w:val="00177530"/>
    <w:rsid w:val="001A27D1"/>
    <w:rsid w:val="001A5D7E"/>
    <w:rsid w:val="001C450F"/>
    <w:rsid w:val="001C4D42"/>
    <w:rsid w:val="001D50C4"/>
    <w:rsid w:val="001F7AB2"/>
    <w:rsid w:val="00213E06"/>
    <w:rsid w:val="00214B3D"/>
    <w:rsid w:val="00220F1A"/>
    <w:rsid w:val="00226E37"/>
    <w:rsid w:val="00234104"/>
    <w:rsid w:val="00236DFC"/>
    <w:rsid w:val="0024283E"/>
    <w:rsid w:val="00244582"/>
    <w:rsid w:val="002731C0"/>
    <w:rsid w:val="00287FD4"/>
    <w:rsid w:val="002964C9"/>
    <w:rsid w:val="002A10BA"/>
    <w:rsid w:val="002A4A2B"/>
    <w:rsid w:val="002C7613"/>
    <w:rsid w:val="002E6CDA"/>
    <w:rsid w:val="002E720F"/>
    <w:rsid w:val="002F2AFC"/>
    <w:rsid w:val="003117DA"/>
    <w:rsid w:val="00315ED0"/>
    <w:rsid w:val="0031752C"/>
    <w:rsid w:val="003440AC"/>
    <w:rsid w:val="00346D57"/>
    <w:rsid w:val="00353763"/>
    <w:rsid w:val="00356BDE"/>
    <w:rsid w:val="003752F8"/>
    <w:rsid w:val="00377533"/>
    <w:rsid w:val="00384632"/>
    <w:rsid w:val="00386BBA"/>
    <w:rsid w:val="003907F4"/>
    <w:rsid w:val="00392473"/>
    <w:rsid w:val="003B760E"/>
    <w:rsid w:val="003D21D6"/>
    <w:rsid w:val="003D2BB9"/>
    <w:rsid w:val="003F6805"/>
    <w:rsid w:val="00402B30"/>
    <w:rsid w:val="004071FA"/>
    <w:rsid w:val="00423DD2"/>
    <w:rsid w:val="00430387"/>
    <w:rsid w:val="00443D69"/>
    <w:rsid w:val="00453571"/>
    <w:rsid w:val="004535BB"/>
    <w:rsid w:val="00453D0C"/>
    <w:rsid w:val="0048375C"/>
    <w:rsid w:val="00485DE9"/>
    <w:rsid w:val="0048737A"/>
    <w:rsid w:val="004A4823"/>
    <w:rsid w:val="004B1644"/>
    <w:rsid w:val="004F1C1F"/>
    <w:rsid w:val="004F3780"/>
    <w:rsid w:val="004F4DAC"/>
    <w:rsid w:val="005040E2"/>
    <w:rsid w:val="00511687"/>
    <w:rsid w:val="00551228"/>
    <w:rsid w:val="00557BD7"/>
    <w:rsid w:val="005752E6"/>
    <w:rsid w:val="00583B7A"/>
    <w:rsid w:val="005A599D"/>
    <w:rsid w:val="005B3121"/>
    <w:rsid w:val="005D4940"/>
    <w:rsid w:val="005F0EA4"/>
    <w:rsid w:val="0060527A"/>
    <w:rsid w:val="00616760"/>
    <w:rsid w:val="006201EB"/>
    <w:rsid w:val="00640194"/>
    <w:rsid w:val="0064484C"/>
    <w:rsid w:val="00681DCB"/>
    <w:rsid w:val="00695FC3"/>
    <w:rsid w:val="006A4CE6"/>
    <w:rsid w:val="006C0D17"/>
    <w:rsid w:val="006C228E"/>
    <w:rsid w:val="006D639A"/>
    <w:rsid w:val="0071623F"/>
    <w:rsid w:val="00731276"/>
    <w:rsid w:val="00740455"/>
    <w:rsid w:val="007412AB"/>
    <w:rsid w:val="00742174"/>
    <w:rsid w:val="00743DF4"/>
    <w:rsid w:val="00752955"/>
    <w:rsid w:val="00771BA2"/>
    <w:rsid w:val="007A2C53"/>
    <w:rsid w:val="007B412D"/>
    <w:rsid w:val="007C02A7"/>
    <w:rsid w:val="007C75A5"/>
    <w:rsid w:val="007E6D1D"/>
    <w:rsid w:val="007F0F5A"/>
    <w:rsid w:val="008124F4"/>
    <w:rsid w:val="00822358"/>
    <w:rsid w:val="008405CE"/>
    <w:rsid w:val="00876DFF"/>
    <w:rsid w:val="00894C24"/>
    <w:rsid w:val="008A0434"/>
    <w:rsid w:val="008B0B2A"/>
    <w:rsid w:val="008B2900"/>
    <w:rsid w:val="008D1AFD"/>
    <w:rsid w:val="008D41A1"/>
    <w:rsid w:val="008D4B87"/>
    <w:rsid w:val="008F0F3C"/>
    <w:rsid w:val="00904F98"/>
    <w:rsid w:val="009103FE"/>
    <w:rsid w:val="009117DA"/>
    <w:rsid w:val="00914916"/>
    <w:rsid w:val="00915529"/>
    <w:rsid w:val="00917E2F"/>
    <w:rsid w:val="00922EE6"/>
    <w:rsid w:val="00933138"/>
    <w:rsid w:val="00933B49"/>
    <w:rsid w:val="00940FF7"/>
    <w:rsid w:val="00966C98"/>
    <w:rsid w:val="009A047A"/>
    <w:rsid w:val="009B29C9"/>
    <w:rsid w:val="009C33DE"/>
    <w:rsid w:val="009C7F59"/>
    <w:rsid w:val="009D1B64"/>
    <w:rsid w:val="009E550E"/>
    <w:rsid w:val="00A06355"/>
    <w:rsid w:val="00A14B95"/>
    <w:rsid w:val="00A60B4D"/>
    <w:rsid w:val="00A73D32"/>
    <w:rsid w:val="00A8555F"/>
    <w:rsid w:val="00A96C1B"/>
    <w:rsid w:val="00AB6ADD"/>
    <w:rsid w:val="00AB7A4D"/>
    <w:rsid w:val="00AD3CA7"/>
    <w:rsid w:val="00B040D4"/>
    <w:rsid w:val="00B14D19"/>
    <w:rsid w:val="00B24639"/>
    <w:rsid w:val="00B467B8"/>
    <w:rsid w:val="00B6762A"/>
    <w:rsid w:val="00B83CEE"/>
    <w:rsid w:val="00BB0BC6"/>
    <w:rsid w:val="00BC49F4"/>
    <w:rsid w:val="00C155C6"/>
    <w:rsid w:val="00C22C5D"/>
    <w:rsid w:val="00C23522"/>
    <w:rsid w:val="00C335EF"/>
    <w:rsid w:val="00C52F55"/>
    <w:rsid w:val="00C90DA0"/>
    <w:rsid w:val="00CA3E0B"/>
    <w:rsid w:val="00CA5EA5"/>
    <w:rsid w:val="00CA6079"/>
    <w:rsid w:val="00CB76D8"/>
    <w:rsid w:val="00CD0738"/>
    <w:rsid w:val="00CE4BBF"/>
    <w:rsid w:val="00CE6792"/>
    <w:rsid w:val="00D25158"/>
    <w:rsid w:val="00D53A7B"/>
    <w:rsid w:val="00D57836"/>
    <w:rsid w:val="00D6324D"/>
    <w:rsid w:val="00D66086"/>
    <w:rsid w:val="00D67D36"/>
    <w:rsid w:val="00D96F84"/>
    <w:rsid w:val="00DE5C83"/>
    <w:rsid w:val="00DF28AE"/>
    <w:rsid w:val="00DF5863"/>
    <w:rsid w:val="00E15B8E"/>
    <w:rsid w:val="00E17B36"/>
    <w:rsid w:val="00E318C6"/>
    <w:rsid w:val="00E43338"/>
    <w:rsid w:val="00E526B0"/>
    <w:rsid w:val="00E61CCB"/>
    <w:rsid w:val="00E81D13"/>
    <w:rsid w:val="00E82AB1"/>
    <w:rsid w:val="00E86785"/>
    <w:rsid w:val="00EF0CC4"/>
    <w:rsid w:val="00EF3272"/>
    <w:rsid w:val="00EF7529"/>
    <w:rsid w:val="00F018F1"/>
    <w:rsid w:val="00F050D9"/>
    <w:rsid w:val="00F1107A"/>
    <w:rsid w:val="00F11B00"/>
    <w:rsid w:val="00F3617B"/>
    <w:rsid w:val="00F42956"/>
    <w:rsid w:val="00F477C3"/>
    <w:rsid w:val="00F77B87"/>
    <w:rsid w:val="00F80CFA"/>
    <w:rsid w:val="00F93952"/>
    <w:rsid w:val="00F93EFB"/>
    <w:rsid w:val="00FA035A"/>
    <w:rsid w:val="00FA183A"/>
    <w:rsid w:val="00FB55AA"/>
    <w:rsid w:val="00FD4D20"/>
    <w:rsid w:val="00FE5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A1DD5"/>
  <w15:chartTrackingRefBased/>
  <w15:docId w15:val="{59AD47BC-B064-4939-A869-0DA52BDE0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DAC"/>
  </w:style>
  <w:style w:type="paragraph" w:styleId="Heading1">
    <w:name w:val="heading 1"/>
    <w:basedOn w:val="Normal"/>
    <w:link w:val="Heading1Char"/>
    <w:uiPriority w:val="9"/>
    <w:qFormat/>
    <w:rsid w:val="00F477C3"/>
    <w:pPr>
      <w:widowControl w:val="0"/>
      <w:autoSpaceDE w:val="0"/>
      <w:autoSpaceDN w:val="0"/>
      <w:spacing w:after="0" w:line="321" w:lineRule="exact"/>
      <w:ind w:left="162"/>
      <w:outlineLvl w:val="0"/>
    </w:pPr>
    <w:rPr>
      <w:rFonts w:ascii="Times New Roman" w:eastAsia="Times New Roman" w:hAnsi="Times New Roman" w:cs="Times New Roman"/>
      <w:b/>
      <w:bCs/>
      <w:sz w:val="28"/>
      <w:szCs w:val="28"/>
      <w:lang w:val="en-US"/>
    </w:rPr>
  </w:style>
  <w:style w:type="paragraph" w:styleId="Heading2">
    <w:name w:val="heading 2"/>
    <w:basedOn w:val="Normal"/>
    <w:link w:val="Heading2Char"/>
    <w:uiPriority w:val="9"/>
    <w:semiHidden/>
    <w:unhideWhenUsed/>
    <w:qFormat/>
    <w:rsid w:val="00F477C3"/>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4D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DAC"/>
  </w:style>
  <w:style w:type="character" w:customStyle="1" w:styleId="Heading1Char">
    <w:name w:val="Heading 1 Char"/>
    <w:basedOn w:val="DefaultParagraphFont"/>
    <w:link w:val="Heading1"/>
    <w:uiPriority w:val="9"/>
    <w:rsid w:val="00F477C3"/>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semiHidden/>
    <w:rsid w:val="00F477C3"/>
    <w:rPr>
      <w:rFonts w:ascii="Times New Roman" w:eastAsia="Times New Roman" w:hAnsi="Times New Roman" w:cs="Times New Roman"/>
      <w:b/>
      <w:bCs/>
      <w:sz w:val="24"/>
      <w:szCs w:val="24"/>
      <w:lang w:val="en-US"/>
    </w:rPr>
  </w:style>
  <w:style w:type="paragraph" w:styleId="Title">
    <w:name w:val="Title"/>
    <w:basedOn w:val="Normal"/>
    <w:link w:val="TitleChar"/>
    <w:uiPriority w:val="10"/>
    <w:qFormat/>
    <w:rsid w:val="00F477C3"/>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F477C3"/>
    <w:rPr>
      <w:rFonts w:ascii="Times New Roman" w:eastAsia="Times New Roman" w:hAnsi="Times New Roman" w:cs="Times New Roman"/>
      <w:b/>
      <w:bCs/>
      <w:sz w:val="32"/>
      <w:szCs w:val="32"/>
      <w:lang w:val="en-US"/>
    </w:rPr>
  </w:style>
  <w:style w:type="paragraph" w:styleId="BodyText">
    <w:name w:val="Body Text"/>
    <w:basedOn w:val="Normal"/>
    <w:link w:val="BodyTextChar"/>
    <w:uiPriority w:val="1"/>
    <w:unhideWhenUsed/>
    <w:qFormat/>
    <w:rsid w:val="00F477C3"/>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F477C3"/>
    <w:rPr>
      <w:rFonts w:ascii="Times New Roman" w:eastAsia="Times New Roman" w:hAnsi="Times New Roman" w:cs="Times New Roman"/>
      <w:sz w:val="24"/>
      <w:szCs w:val="24"/>
      <w:lang w:val="en-US"/>
    </w:rPr>
  </w:style>
  <w:style w:type="paragraph" w:customStyle="1" w:styleId="TableParagraph">
    <w:name w:val="Table Paragraph"/>
    <w:basedOn w:val="Normal"/>
    <w:uiPriority w:val="1"/>
    <w:qFormat/>
    <w:rsid w:val="00F477C3"/>
    <w:pPr>
      <w:widowControl w:val="0"/>
      <w:autoSpaceDE w:val="0"/>
      <w:autoSpaceDN w:val="0"/>
      <w:spacing w:after="0" w:line="240" w:lineRule="auto"/>
    </w:pPr>
    <w:rPr>
      <w:rFonts w:ascii="Times New Roman" w:eastAsia="Times New Roman" w:hAnsi="Times New Roman" w:cs="Times New Roman"/>
      <w:lang w:val="en-US"/>
    </w:rPr>
  </w:style>
  <w:style w:type="paragraph" w:styleId="NormalWeb">
    <w:name w:val="Normal (Web)"/>
    <w:basedOn w:val="Normal"/>
    <w:uiPriority w:val="99"/>
    <w:semiHidden/>
    <w:unhideWhenUsed/>
    <w:rsid w:val="00966C98"/>
    <w:rPr>
      <w:rFonts w:ascii="Times New Roman" w:hAnsi="Times New Roman" w:cs="Times New Roman"/>
      <w:sz w:val="24"/>
      <w:szCs w:val="24"/>
    </w:rPr>
  </w:style>
  <w:style w:type="character" w:styleId="Hyperlink">
    <w:name w:val="Hyperlink"/>
    <w:basedOn w:val="DefaultParagraphFont"/>
    <w:uiPriority w:val="99"/>
    <w:unhideWhenUsed/>
    <w:rsid w:val="008F0F3C"/>
    <w:rPr>
      <w:color w:val="0563C1" w:themeColor="hyperlink"/>
      <w:u w:val="single"/>
    </w:rPr>
  </w:style>
  <w:style w:type="character" w:styleId="UnresolvedMention">
    <w:name w:val="Unresolved Mention"/>
    <w:basedOn w:val="DefaultParagraphFont"/>
    <w:uiPriority w:val="99"/>
    <w:semiHidden/>
    <w:unhideWhenUsed/>
    <w:rsid w:val="008F0F3C"/>
    <w:rPr>
      <w:color w:val="605E5C"/>
      <w:shd w:val="clear" w:color="auto" w:fill="E1DFDD"/>
    </w:rPr>
  </w:style>
  <w:style w:type="paragraph" w:styleId="Footer">
    <w:name w:val="footer"/>
    <w:basedOn w:val="Normal"/>
    <w:link w:val="FooterChar"/>
    <w:uiPriority w:val="99"/>
    <w:unhideWhenUsed/>
    <w:rsid w:val="008D1A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A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8179">
      <w:bodyDiv w:val="1"/>
      <w:marLeft w:val="0"/>
      <w:marRight w:val="0"/>
      <w:marTop w:val="0"/>
      <w:marBottom w:val="0"/>
      <w:divBdr>
        <w:top w:val="none" w:sz="0" w:space="0" w:color="auto"/>
        <w:left w:val="none" w:sz="0" w:space="0" w:color="auto"/>
        <w:bottom w:val="none" w:sz="0" w:space="0" w:color="auto"/>
        <w:right w:val="none" w:sz="0" w:space="0" w:color="auto"/>
      </w:divBdr>
    </w:div>
    <w:div w:id="592209478">
      <w:bodyDiv w:val="1"/>
      <w:marLeft w:val="0"/>
      <w:marRight w:val="0"/>
      <w:marTop w:val="0"/>
      <w:marBottom w:val="0"/>
      <w:divBdr>
        <w:top w:val="none" w:sz="0" w:space="0" w:color="auto"/>
        <w:left w:val="none" w:sz="0" w:space="0" w:color="auto"/>
        <w:bottom w:val="none" w:sz="0" w:space="0" w:color="auto"/>
        <w:right w:val="none" w:sz="0" w:space="0" w:color="auto"/>
      </w:divBdr>
    </w:div>
    <w:div w:id="632517183">
      <w:bodyDiv w:val="1"/>
      <w:marLeft w:val="0"/>
      <w:marRight w:val="0"/>
      <w:marTop w:val="0"/>
      <w:marBottom w:val="0"/>
      <w:divBdr>
        <w:top w:val="none" w:sz="0" w:space="0" w:color="auto"/>
        <w:left w:val="none" w:sz="0" w:space="0" w:color="auto"/>
        <w:bottom w:val="none" w:sz="0" w:space="0" w:color="auto"/>
        <w:right w:val="none" w:sz="0" w:space="0" w:color="auto"/>
      </w:divBdr>
    </w:div>
    <w:div w:id="1260529530">
      <w:bodyDiv w:val="1"/>
      <w:marLeft w:val="0"/>
      <w:marRight w:val="0"/>
      <w:marTop w:val="0"/>
      <w:marBottom w:val="0"/>
      <w:divBdr>
        <w:top w:val="none" w:sz="0" w:space="0" w:color="auto"/>
        <w:left w:val="none" w:sz="0" w:space="0" w:color="auto"/>
        <w:bottom w:val="none" w:sz="0" w:space="0" w:color="auto"/>
        <w:right w:val="none" w:sz="0" w:space="0" w:color="auto"/>
      </w:divBdr>
    </w:div>
    <w:div w:id="1442263217">
      <w:bodyDiv w:val="1"/>
      <w:marLeft w:val="0"/>
      <w:marRight w:val="0"/>
      <w:marTop w:val="0"/>
      <w:marBottom w:val="0"/>
      <w:divBdr>
        <w:top w:val="none" w:sz="0" w:space="0" w:color="auto"/>
        <w:left w:val="none" w:sz="0" w:space="0" w:color="auto"/>
        <w:bottom w:val="none" w:sz="0" w:space="0" w:color="auto"/>
        <w:right w:val="none" w:sz="0" w:space="0" w:color="auto"/>
      </w:divBdr>
    </w:div>
    <w:div w:id="1810857284">
      <w:bodyDiv w:val="1"/>
      <w:marLeft w:val="0"/>
      <w:marRight w:val="0"/>
      <w:marTop w:val="0"/>
      <w:marBottom w:val="0"/>
      <w:divBdr>
        <w:top w:val="none" w:sz="0" w:space="0" w:color="auto"/>
        <w:left w:val="none" w:sz="0" w:space="0" w:color="auto"/>
        <w:bottom w:val="none" w:sz="0" w:space="0" w:color="auto"/>
        <w:right w:val="none" w:sz="0" w:space="0" w:color="auto"/>
      </w:divBdr>
      <w:divsChild>
        <w:div w:id="1337422589">
          <w:marLeft w:val="0"/>
          <w:marRight w:val="0"/>
          <w:marTop w:val="0"/>
          <w:marBottom w:val="0"/>
          <w:divBdr>
            <w:top w:val="none" w:sz="0" w:space="0" w:color="auto"/>
            <w:left w:val="none" w:sz="0" w:space="0" w:color="auto"/>
            <w:bottom w:val="none" w:sz="0" w:space="0" w:color="auto"/>
            <w:right w:val="none" w:sz="0" w:space="0" w:color="auto"/>
          </w:divBdr>
          <w:divsChild>
            <w:div w:id="1108041840">
              <w:marLeft w:val="0"/>
              <w:marRight w:val="0"/>
              <w:marTop w:val="0"/>
              <w:marBottom w:val="0"/>
              <w:divBdr>
                <w:top w:val="none" w:sz="0" w:space="0" w:color="auto"/>
                <w:left w:val="none" w:sz="0" w:space="0" w:color="auto"/>
                <w:bottom w:val="none" w:sz="0" w:space="0" w:color="auto"/>
                <w:right w:val="none" w:sz="0" w:space="0" w:color="auto"/>
              </w:divBdr>
              <w:divsChild>
                <w:div w:id="1817532932">
                  <w:marLeft w:val="0"/>
                  <w:marRight w:val="0"/>
                  <w:marTop w:val="0"/>
                  <w:marBottom w:val="0"/>
                  <w:divBdr>
                    <w:top w:val="none" w:sz="0" w:space="0" w:color="auto"/>
                    <w:left w:val="none" w:sz="0" w:space="0" w:color="auto"/>
                    <w:bottom w:val="none" w:sz="0" w:space="0" w:color="auto"/>
                    <w:right w:val="none" w:sz="0" w:space="0" w:color="auto"/>
                  </w:divBdr>
                </w:div>
                <w:div w:id="1906984299">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1993287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webmd.com/women/picture-of-the-vagina" TargetMode="External"/><Relationship Id="rId18" Type="http://schemas.openxmlformats.org/officeDocument/2006/relationships/hyperlink" Target="https://study.com/learn/lesson/female-genital-anatomy.html" TargetMode="External"/><Relationship Id="rId3" Type="http://schemas.openxmlformats.org/officeDocument/2006/relationships/styles" Target="styles.xml"/><Relationship Id="rId21" Type="http://schemas.openxmlformats.org/officeDocument/2006/relationships/hyperlink" Target="https://www.healthline.com/health/hysterectomy-side-effects" TargetMode="External"/><Relationship Id="rId7" Type="http://schemas.openxmlformats.org/officeDocument/2006/relationships/endnotes" Target="endnotes.xml"/><Relationship Id="rId12" Type="http://schemas.openxmlformats.org/officeDocument/2006/relationships/hyperlink" Target="https://healthengine.com.au/info/female-reproductive-system-female-urogenital-system" TargetMode="External"/><Relationship Id="rId17" Type="http://schemas.openxmlformats.org/officeDocument/2006/relationships/hyperlink" Target="https://www.dana-farber.org/health-library/articles/recovering-from-your-hysterectomy/" TargetMode="External"/><Relationship Id="rId2" Type="http://schemas.openxmlformats.org/officeDocument/2006/relationships/numbering" Target="numbering.xml"/><Relationship Id="rId16" Type="http://schemas.openxmlformats.org/officeDocument/2006/relationships/hyperlink" Target="https://emedicine.medscape.com/article/1972504-overview(Accessed" TargetMode="External"/><Relationship Id="rId20" Type="http://schemas.openxmlformats.org/officeDocument/2006/relationships/hyperlink" Target="https://teachmeanatomy.info/pelvis/female-reproductive-tract/fallopian-tub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line.com/human-body-maps/rectu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webmd.com/a-to-z-guides/common-topics(Accessed" TargetMode="External"/><Relationship Id="rId23" Type="http://schemas.openxmlformats.org/officeDocument/2006/relationships/fontTable" Target="fontTable.xml"/><Relationship Id="rId10" Type="http://schemas.openxmlformats.org/officeDocument/2006/relationships/hyperlink" Target="https://flo.health/menstrual-cycle/health/period/what-is-hymen-and-how-it-changes" TargetMode="External"/><Relationship Id="rId19" Type="http://schemas.openxmlformats.org/officeDocument/2006/relationships/hyperlink" Target="https://www.innerbody.com/image_dige04/repo19.html" TargetMode="External"/><Relationship Id="rId4" Type="http://schemas.openxmlformats.org/officeDocument/2006/relationships/settings" Target="settings.xml"/><Relationship Id="rId9" Type="http://schemas.openxmlformats.org/officeDocument/2006/relationships/hyperlink" Target="https://www.verywellhealth.com/clitoris-anatomy-4774455" TargetMode="External"/><Relationship Id="rId14" Type="http://schemas.openxmlformats.org/officeDocument/2006/relationships/hyperlink" Target="https://www.webmd.com/sex-relationships/guide/your-guide-female-reproductive-system" TargetMode="External"/><Relationship Id="rId22" Type="http://schemas.openxmlformats.org/officeDocument/2006/relationships/hyperlink" Target="https://www.verywellhealth.com/uterus-location-function-female-anatomy-3157180(A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3021C3-FD09-4270-AD8A-07B613C21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2617</Words>
  <Characters>14921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Dilruba Khatun</dc:creator>
  <cp:keywords/>
  <dc:description/>
  <cp:lastModifiedBy>Dilruba Khatun</cp:lastModifiedBy>
  <cp:revision>2</cp:revision>
  <dcterms:created xsi:type="dcterms:W3CDTF">2021-08-20T12:20:00Z</dcterms:created>
  <dcterms:modified xsi:type="dcterms:W3CDTF">2021-08-20T12:20:00Z</dcterms:modified>
</cp:coreProperties>
</file>