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E4ADC" w14:textId="7636DB46" w:rsidR="00C013AD" w:rsidRPr="002630E4" w:rsidRDefault="00C013AD" w:rsidP="006C1794">
      <w:pPr>
        <w:pStyle w:val="Default"/>
        <w:spacing w:line="360" w:lineRule="auto"/>
        <w:rPr>
          <w:rFonts w:ascii="Times New Roman" w:hAnsi="Times New Roman" w:cs="Times New Roman"/>
          <w:sz w:val="22"/>
          <w:szCs w:val="22"/>
        </w:rPr>
      </w:pPr>
      <w:r w:rsidRPr="002630E4">
        <w:rPr>
          <w:rFonts w:ascii="Times New Roman" w:hAnsi="Times New Roman" w:cs="Times New Roman"/>
          <w:sz w:val="22"/>
          <w:szCs w:val="22"/>
        </w:rPr>
        <w:t xml:space="preserve">Cameron O’Sullivan </w:t>
      </w:r>
    </w:p>
    <w:p w14:paraId="24ABF839" w14:textId="7C870297" w:rsidR="00C013AD" w:rsidRPr="002630E4" w:rsidRDefault="00C013AD" w:rsidP="006C1794">
      <w:pPr>
        <w:pStyle w:val="Default"/>
        <w:spacing w:line="360" w:lineRule="auto"/>
        <w:rPr>
          <w:rFonts w:ascii="Times New Roman" w:hAnsi="Times New Roman" w:cs="Times New Roman"/>
          <w:sz w:val="22"/>
          <w:szCs w:val="22"/>
        </w:rPr>
      </w:pPr>
      <w:r w:rsidRPr="002630E4">
        <w:rPr>
          <w:rFonts w:ascii="Times New Roman" w:hAnsi="Times New Roman" w:cs="Times New Roman"/>
          <w:sz w:val="22"/>
          <w:szCs w:val="22"/>
        </w:rPr>
        <w:t xml:space="preserve">Student number </w:t>
      </w:r>
      <w:r w:rsidR="00CF479D" w:rsidRPr="002630E4">
        <w:rPr>
          <w:rFonts w:ascii="Times New Roman" w:hAnsi="Times New Roman" w:cs="Times New Roman"/>
          <w:sz w:val="22"/>
          <w:szCs w:val="22"/>
        </w:rPr>
        <w:t>–</w:t>
      </w:r>
      <w:r w:rsidRPr="002630E4">
        <w:rPr>
          <w:rFonts w:ascii="Times New Roman" w:hAnsi="Times New Roman" w:cs="Times New Roman"/>
          <w:sz w:val="22"/>
          <w:szCs w:val="22"/>
        </w:rPr>
        <w:t xml:space="preserve"> </w:t>
      </w:r>
      <w:r w:rsidR="00CF479D" w:rsidRPr="002630E4">
        <w:rPr>
          <w:rFonts w:ascii="Times New Roman" w:hAnsi="Times New Roman" w:cs="Times New Roman"/>
          <w:sz w:val="22"/>
          <w:szCs w:val="22"/>
        </w:rPr>
        <w:t>2124837</w:t>
      </w:r>
    </w:p>
    <w:p w14:paraId="1D3B5D90" w14:textId="77777777" w:rsidR="00CF479D" w:rsidRPr="002630E4" w:rsidRDefault="00CF479D" w:rsidP="006C1794">
      <w:pPr>
        <w:pStyle w:val="Default"/>
        <w:spacing w:line="360" w:lineRule="auto"/>
        <w:rPr>
          <w:rFonts w:ascii="Times New Roman" w:hAnsi="Times New Roman" w:cs="Times New Roman"/>
          <w:sz w:val="22"/>
          <w:szCs w:val="22"/>
        </w:rPr>
      </w:pPr>
    </w:p>
    <w:p w14:paraId="62F984DB" w14:textId="092AA049" w:rsidR="00C013AD" w:rsidRPr="002630E4" w:rsidRDefault="00C013AD" w:rsidP="006C1794">
      <w:pPr>
        <w:pStyle w:val="Default"/>
        <w:spacing w:line="360" w:lineRule="auto"/>
        <w:rPr>
          <w:rFonts w:ascii="Times New Roman" w:hAnsi="Times New Roman" w:cs="Times New Roman"/>
          <w:b/>
          <w:bCs/>
          <w:sz w:val="22"/>
          <w:szCs w:val="22"/>
        </w:rPr>
      </w:pPr>
      <w:r w:rsidRPr="002630E4">
        <w:rPr>
          <w:rFonts w:ascii="Times New Roman" w:hAnsi="Times New Roman" w:cs="Times New Roman"/>
          <w:b/>
          <w:bCs/>
          <w:sz w:val="22"/>
          <w:szCs w:val="22"/>
        </w:rPr>
        <w:t xml:space="preserve">To what extent do response officers have a role in counter-terrorism policing? Your answer must be based on academic research, although you may </w:t>
      </w:r>
      <w:proofErr w:type="gramStart"/>
      <w:r w:rsidRPr="002630E4">
        <w:rPr>
          <w:rFonts w:ascii="Times New Roman" w:hAnsi="Times New Roman" w:cs="Times New Roman"/>
          <w:b/>
          <w:bCs/>
          <w:sz w:val="22"/>
          <w:szCs w:val="22"/>
        </w:rPr>
        <w:t>make reference</w:t>
      </w:r>
      <w:proofErr w:type="gramEnd"/>
      <w:r w:rsidRPr="002630E4">
        <w:rPr>
          <w:rFonts w:ascii="Times New Roman" w:hAnsi="Times New Roman" w:cs="Times New Roman"/>
          <w:b/>
          <w:bCs/>
          <w:sz w:val="22"/>
          <w:szCs w:val="22"/>
        </w:rPr>
        <w:t xml:space="preserve"> to recent, relevant case studies. </w:t>
      </w:r>
    </w:p>
    <w:p w14:paraId="6480DF87" w14:textId="77777777" w:rsidR="00ED152D" w:rsidRPr="002630E4" w:rsidRDefault="00ED152D" w:rsidP="006C1794">
      <w:pPr>
        <w:pStyle w:val="Default"/>
        <w:spacing w:line="360" w:lineRule="auto"/>
        <w:rPr>
          <w:rFonts w:ascii="Times New Roman" w:hAnsi="Times New Roman" w:cs="Times New Roman"/>
          <w:sz w:val="22"/>
          <w:szCs w:val="22"/>
        </w:rPr>
      </w:pPr>
    </w:p>
    <w:p w14:paraId="23D58B5E" w14:textId="2BB75348" w:rsidR="00C013AD" w:rsidRPr="002630E4" w:rsidRDefault="00140B1D" w:rsidP="006C1794">
      <w:pPr>
        <w:pStyle w:val="Default"/>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The role of a </w:t>
      </w:r>
      <w:r w:rsidR="00ED152D" w:rsidRPr="002630E4">
        <w:rPr>
          <w:rFonts w:ascii="Times New Roman" w:hAnsi="Times New Roman" w:cs="Times New Roman"/>
          <w:color w:val="000000" w:themeColor="text1"/>
          <w:sz w:val="22"/>
          <w:szCs w:val="22"/>
        </w:rPr>
        <w:t>response officer</w:t>
      </w:r>
      <w:r w:rsidR="00FB6D75" w:rsidRPr="002630E4">
        <w:rPr>
          <w:rFonts w:ascii="Times New Roman" w:hAnsi="Times New Roman" w:cs="Times New Roman"/>
          <w:color w:val="000000" w:themeColor="text1"/>
          <w:sz w:val="22"/>
          <w:szCs w:val="22"/>
        </w:rPr>
        <w:t xml:space="preserve">, also known as a police officer or constable, </w:t>
      </w:r>
      <w:r w:rsidR="009352CD" w:rsidRPr="002630E4">
        <w:rPr>
          <w:rFonts w:ascii="Times New Roman" w:hAnsi="Times New Roman" w:cs="Times New Roman"/>
          <w:color w:val="000000" w:themeColor="text1"/>
          <w:sz w:val="22"/>
          <w:szCs w:val="22"/>
        </w:rPr>
        <w:t>within the hierarchical structure of South Wales Police</w:t>
      </w:r>
      <w:r>
        <w:rPr>
          <w:rFonts w:ascii="Times New Roman" w:hAnsi="Times New Roman" w:cs="Times New Roman"/>
          <w:color w:val="000000" w:themeColor="text1"/>
          <w:sz w:val="22"/>
          <w:szCs w:val="22"/>
        </w:rPr>
        <w:t>, carries with it</w:t>
      </w:r>
      <w:r w:rsidR="009352CD" w:rsidRPr="002630E4">
        <w:rPr>
          <w:rFonts w:ascii="Times New Roman" w:hAnsi="Times New Roman" w:cs="Times New Roman"/>
          <w:color w:val="000000" w:themeColor="text1"/>
          <w:sz w:val="22"/>
          <w:szCs w:val="22"/>
        </w:rPr>
        <w:t xml:space="preserve"> restrictions or limitations </w:t>
      </w:r>
      <w:r w:rsidR="0007089C" w:rsidRPr="002630E4">
        <w:rPr>
          <w:rFonts w:ascii="Times New Roman" w:hAnsi="Times New Roman" w:cs="Times New Roman"/>
          <w:color w:val="000000" w:themeColor="text1"/>
          <w:sz w:val="22"/>
          <w:szCs w:val="22"/>
        </w:rPr>
        <w:t>regarding</w:t>
      </w:r>
      <w:r w:rsidR="00E345B7" w:rsidRPr="002630E4">
        <w:rPr>
          <w:rFonts w:ascii="Times New Roman" w:hAnsi="Times New Roman" w:cs="Times New Roman"/>
          <w:color w:val="000000" w:themeColor="text1"/>
          <w:sz w:val="22"/>
          <w:szCs w:val="22"/>
        </w:rPr>
        <w:t xml:space="preserve"> </w:t>
      </w:r>
      <w:r>
        <w:rPr>
          <w:rFonts w:ascii="Times New Roman" w:hAnsi="Times New Roman" w:cs="Times New Roman"/>
          <w:color w:val="000000" w:themeColor="text1"/>
          <w:sz w:val="22"/>
          <w:szCs w:val="22"/>
        </w:rPr>
        <w:t xml:space="preserve">permitted involvement in </w:t>
      </w:r>
      <w:proofErr w:type="gramStart"/>
      <w:r>
        <w:rPr>
          <w:rFonts w:ascii="Times New Roman" w:hAnsi="Times New Roman" w:cs="Times New Roman"/>
          <w:color w:val="000000" w:themeColor="text1"/>
          <w:sz w:val="22"/>
          <w:szCs w:val="22"/>
        </w:rPr>
        <w:t>counter-terrorism</w:t>
      </w:r>
      <w:proofErr w:type="gramEnd"/>
      <w:r>
        <w:rPr>
          <w:rFonts w:ascii="Times New Roman" w:hAnsi="Times New Roman" w:cs="Times New Roman"/>
          <w:color w:val="000000" w:themeColor="text1"/>
          <w:sz w:val="22"/>
          <w:szCs w:val="22"/>
        </w:rPr>
        <w:t>.</w:t>
      </w:r>
      <w:r w:rsidR="00FA02E7" w:rsidRPr="002630E4">
        <w:rPr>
          <w:rFonts w:ascii="Times New Roman" w:hAnsi="Times New Roman" w:cs="Times New Roman"/>
          <w:color w:val="000000" w:themeColor="text1"/>
          <w:sz w:val="22"/>
          <w:szCs w:val="22"/>
        </w:rPr>
        <w:t xml:space="preserve"> </w:t>
      </w:r>
      <w:r w:rsidR="009352CD" w:rsidRPr="002630E4">
        <w:rPr>
          <w:rFonts w:ascii="Times New Roman" w:hAnsi="Times New Roman" w:cs="Times New Roman"/>
          <w:color w:val="000000" w:themeColor="text1"/>
          <w:sz w:val="22"/>
          <w:szCs w:val="22"/>
        </w:rPr>
        <w:t>One example is the counter</w:t>
      </w:r>
      <w:r w:rsidR="00E345B7" w:rsidRPr="002630E4">
        <w:rPr>
          <w:rFonts w:ascii="Times New Roman" w:hAnsi="Times New Roman" w:cs="Times New Roman"/>
          <w:color w:val="000000" w:themeColor="text1"/>
          <w:sz w:val="22"/>
          <w:szCs w:val="22"/>
        </w:rPr>
        <w:t>-</w:t>
      </w:r>
      <w:r w:rsidR="009352CD" w:rsidRPr="002630E4">
        <w:rPr>
          <w:rFonts w:ascii="Times New Roman" w:hAnsi="Times New Roman" w:cs="Times New Roman"/>
          <w:color w:val="000000" w:themeColor="text1"/>
          <w:sz w:val="22"/>
          <w:szCs w:val="22"/>
        </w:rPr>
        <w:t>terrorism</w:t>
      </w:r>
      <w:r w:rsidR="00E345B7" w:rsidRPr="002630E4">
        <w:rPr>
          <w:rFonts w:ascii="Times New Roman" w:hAnsi="Times New Roman" w:cs="Times New Roman"/>
          <w:color w:val="000000" w:themeColor="text1"/>
          <w:sz w:val="22"/>
          <w:szCs w:val="22"/>
        </w:rPr>
        <w:t xml:space="preserve"> policing</w:t>
      </w:r>
      <w:r w:rsidR="009352CD" w:rsidRPr="002630E4">
        <w:rPr>
          <w:rFonts w:ascii="Times New Roman" w:hAnsi="Times New Roman" w:cs="Times New Roman"/>
          <w:color w:val="000000" w:themeColor="text1"/>
          <w:sz w:val="22"/>
          <w:szCs w:val="22"/>
        </w:rPr>
        <w:t xml:space="preserve"> unit </w:t>
      </w:r>
      <w:proofErr w:type="gramStart"/>
      <w:r w:rsidR="009352CD" w:rsidRPr="002630E4">
        <w:rPr>
          <w:rFonts w:ascii="Times New Roman" w:hAnsi="Times New Roman" w:cs="Times New Roman"/>
          <w:color w:val="000000" w:themeColor="text1"/>
          <w:sz w:val="22"/>
          <w:szCs w:val="22"/>
        </w:rPr>
        <w:t>managing  sensitive</w:t>
      </w:r>
      <w:proofErr w:type="gramEnd"/>
      <w:r w:rsidR="009352CD" w:rsidRPr="002630E4">
        <w:rPr>
          <w:rFonts w:ascii="Times New Roman" w:hAnsi="Times New Roman" w:cs="Times New Roman"/>
          <w:color w:val="000000" w:themeColor="text1"/>
          <w:sz w:val="22"/>
          <w:szCs w:val="22"/>
        </w:rPr>
        <w:t xml:space="preserve"> information </w:t>
      </w:r>
      <w:r w:rsidR="00895971">
        <w:rPr>
          <w:rFonts w:ascii="Times New Roman" w:hAnsi="Times New Roman" w:cs="Times New Roman"/>
          <w:color w:val="000000" w:themeColor="text1"/>
          <w:sz w:val="22"/>
          <w:szCs w:val="22"/>
        </w:rPr>
        <w:t>within</w:t>
      </w:r>
      <w:r w:rsidR="009352CD" w:rsidRPr="002630E4">
        <w:rPr>
          <w:rFonts w:ascii="Times New Roman" w:hAnsi="Times New Roman" w:cs="Times New Roman"/>
          <w:color w:val="000000" w:themeColor="text1"/>
          <w:sz w:val="22"/>
          <w:szCs w:val="22"/>
        </w:rPr>
        <w:t xml:space="preserve"> online platforms from members of the public</w:t>
      </w:r>
      <w:r w:rsidR="00E345B7" w:rsidRPr="002630E4">
        <w:rPr>
          <w:rFonts w:ascii="Times New Roman" w:hAnsi="Times New Roman" w:cs="Times New Roman"/>
          <w:color w:val="000000" w:themeColor="text1"/>
          <w:sz w:val="22"/>
          <w:szCs w:val="22"/>
        </w:rPr>
        <w:t xml:space="preserve"> regarding counter-terrorism activity.</w:t>
      </w:r>
      <w:r w:rsidR="009352CD" w:rsidRPr="002630E4">
        <w:rPr>
          <w:rFonts w:ascii="Times New Roman" w:hAnsi="Times New Roman" w:cs="Times New Roman"/>
          <w:color w:val="000000" w:themeColor="text1"/>
          <w:sz w:val="22"/>
          <w:szCs w:val="22"/>
        </w:rPr>
        <w:t xml:space="preserve"> </w:t>
      </w:r>
      <w:r w:rsidR="00E345B7" w:rsidRPr="002630E4">
        <w:rPr>
          <w:rFonts w:ascii="Times New Roman" w:hAnsi="Times New Roman" w:cs="Times New Roman"/>
          <w:color w:val="000000" w:themeColor="text1"/>
          <w:sz w:val="22"/>
          <w:szCs w:val="22"/>
        </w:rPr>
        <w:t>T</w:t>
      </w:r>
      <w:r w:rsidR="009352CD" w:rsidRPr="002630E4">
        <w:rPr>
          <w:rFonts w:ascii="Times New Roman" w:hAnsi="Times New Roman" w:cs="Times New Roman"/>
          <w:color w:val="000000" w:themeColor="text1"/>
          <w:sz w:val="22"/>
          <w:szCs w:val="22"/>
        </w:rPr>
        <w:t>his essay will analy</w:t>
      </w:r>
      <w:r w:rsidR="006E7298" w:rsidRPr="002630E4">
        <w:rPr>
          <w:rFonts w:ascii="Times New Roman" w:hAnsi="Times New Roman" w:cs="Times New Roman"/>
          <w:color w:val="000000" w:themeColor="text1"/>
          <w:sz w:val="22"/>
          <w:szCs w:val="22"/>
        </w:rPr>
        <w:t xml:space="preserve">se </w:t>
      </w:r>
      <w:r w:rsidR="00FA02E7" w:rsidRPr="002630E4">
        <w:rPr>
          <w:rFonts w:ascii="Times New Roman" w:hAnsi="Times New Roman" w:cs="Times New Roman"/>
          <w:color w:val="000000" w:themeColor="text1"/>
          <w:sz w:val="22"/>
          <w:szCs w:val="22"/>
        </w:rPr>
        <w:t xml:space="preserve">the role a response officer </w:t>
      </w:r>
      <w:r w:rsidR="00ED152D" w:rsidRPr="002630E4">
        <w:rPr>
          <w:rFonts w:ascii="Times New Roman" w:hAnsi="Times New Roman" w:cs="Times New Roman"/>
          <w:color w:val="000000" w:themeColor="text1"/>
          <w:sz w:val="22"/>
          <w:szCs w:val="22"/>
        </w:rPr>
        <w:t>play</w:t>
      </w:r>
      <w:r w:rsidR="00FA02E7" w:rsidRPr="002630E4">
        <w:rPr>
          <w:rFonts w:ascii="Times New Roman" w:hAnsi="Times New Roman" w:cs="Times New Roman"/>
          <w:color w:val="000000" w:themeColor="text1"/>
          <w:sz w:val="22"/>
          <w:szCs w:val="22"/>
        </w:rPr>
        <w:t>s</w:t>
      </w:r>
      <w:r w:rsidR="00ED152D" w:rsidRPr="002630E4">
        <w:rPr>
          <w:rFonts w:ascii="Times New Roman" w:hAnsi="Times New Roman" w:cs="Times New Roman"/>
          <w:color w:val="000000" w:themeColor="text1"/>
          <w:sz w:val="22"/>
          <w:szCs w:val="22"/>
        </w:rPr>
        <w:t xml:space="preserve"> in counter</w:t>
      </w:r>
      <w:r w:rsidR="00E345B7" w:rsidRPr="002630E4">
        <w:rPr>
          <w:rFonts w:ascii="Times New Roman" w:hAnsi="Times New Roman" w:cs="Times New Roman"/>
          <w:color w:val="000000" w:themeColor="text1"/>
          <w:sz w:val="22"/>
          <w:szCs w:val="22"/>
        </w:rPr>
        <w:t>-</w:t>
      </w:r>
      <w:r w:rsidR="00ED152D" w:rsidRPr="002630E4">
        <w:rPr>
          <w:rFonts w:ascii="Times New Roman" w:hAnsi="Times New Roman" w:cs="Times New Roman"/>
          <w:color w:val="000000" w:themeColor="text1"/>
          <w:sz w:val="22"/>
          <w:szCs w:val="22"/>
        </w:rPr>
        <w:t>terrorism policing</w:t>
      </w:r>
      <w:r w:rsidR="00E345B7" w:rsidRPr="002630E4">
        <w:rPr>
          <w:rFonts w:ascii="Times New Roman" w:hAnsi="Times New Roman" w:cs="Times New Roman"/>
          <w:color w:val="000000" w:themeColor="text1"/>
          <w:sz w:val="22"/>
          <w:szCs w:val="22"/>
        </w:rPr>
        <w:t>,</w:t>
      </w:r>
      <w:r w:rsidR="001B4F73" w:rsidRPr="002630E4">
        <w:rPr>
          <w:rFonts w:ascii="Times New Roman" w:hAnsi="Times New Roman" w:cs="Times New Roman"/>
          <w:color w:val="000000" w:themeColor="text1"/>
          <w:sz w:val="22"/>
          <w:szCs w:val="22"/>
        </w:rPr>
        <w:t xml:space="preserve"> especially at scene</w:t>
      </w:r>
      <w:r w:rsidR="00E345B7" w:rsidRPr="002630E4">
        <w:rPr>
          <w:rFonts w:ascii="Times New Roman" w:hAnsi="Times New Roman" w:cs="Times New Roman"/>
          <w:color w:val="000000" w:themeColor="text1"/>
          <w:sz w:val="22"/>
          <w:szCs w:val="22"/>
        </w:rPr>
        <w:t>,</w:t>
      </w:r>
      <w:r w:rsidR="00FA02E7" w:rsidRPr="002630E4">
        <w:rPr>
          <w:rFonts w:ascii="Times New Roman" w:hAnsi="Times New Roman" w:cs="Times New Roman"/>
          <w:color w:val="000000" w:themeColor="text1"/>
          <w:sz w:val="22"/>
          <w:szCs w:val="22"/>
        </w:rPr>
        <w:t xml:space="preserve"> during the aftermath of </w:t>
      </w:r>
      <w:r w:rsidR="00E345B7" w:rsidRPr="002630E4">
        <w:rPr>
          <w:rFonts w:ascii="Times New Roman" w:hAnsi="Times New Roman" w:cs="Times New Roman"/>
          <w:color w:val="000000" w:themeColor="text1"/>
          <w:sz w:val="22"/>
          <w:szCs w:val="22"/>
        </w:rPr>
        <w:t>a</w:t>
      </w:r>
      <w:r w:rsidR="00FA02E7" w:rsidRPr="002630E4">
        <w:rPr>
          <w:rFonts w:ascii="Times New Roman" w:hAnsi="Times New Roman" w:cs="Times New Roman"/>
          <w:color w:val="000000" w:themeColor="text1"/>
          <w:sz w:val="22"/>
          <w:szCs w:val="22"/>
        </w:rPr>
        <w:t xml:space="preserve"> terrorist attack</w:t>
      </w:r>
      <w:r w:rsidR="00E345B7" w:rsidRPr="002630E4">
        <w:rPr>
          <w:rFonts w:ascii="Times New Roman" w:hAnsi="Times New Roman" w:cs="Times New Roman"/>
          <w:color w:val="000000" w:themeColor="text1"/>
          <w:sz w:val="22"/>
          <w:szCs w:val="22"/>
        </w:rPr>
        <w:t>,</w:t>
      </w:r>
      <w:r w:rsidR="006256DF" w:rsidRPr="002630E4">
        <w:rPr>
          <w:rFonts w:ascii="Times New Roman" w:hAnsi="Times New Roman" w:cs="Times New Roman"/>
          <w:color w:val="000000" w:themeColor="text1"/>
          <w:sz w:val="22"/>
          <w:szCs w:val="22"/>
        </w:rPr>
        <w:t xml:space="preserve"> how the scene is managed</w:t>
      </w:r>
      <w:r w:rsidR="00E345B7" w:rsidRPr="002630E4">
        <w:rPr>
          <w:rFonts w:ascii="Times New Roman" w:hAnsi="Times New Roman" w:cs="Times New Roman"/>
          <w:color w:val="000000" w:themeColor="text1"/>
          <w:sz w:val="22"/>
          <w:szCs w:val="22"/>
        </w:rPr>
        <w:t xml:space="preserve"> and </w:t>
      </w:r>
      <w:r w:rsidR="009352CD" w:rsidRPr="002630E4">
        <w:rPr>
          <w:rFonts w:ascii="Times New Roman" w:hAnsi="Times New Roman" w:cs="Times New Roman"/>
          <w:color w:val="000000" w:themeColor="text1"/>
          <w:sz w:val="22"/>
          <w:szCs w:val="22"/>
        </w:rPr>
        <w:t>how response officers can implement their stop and search powers under the Terrorism Act</w:t>
      </w:r>
      <w:r w:rsidR="00F61451" w:rsidRPr="002630E4">
        <w:rPr>
          <w:rFonts w:ascii="Times New Roman" w:hAnsi="Times New Roman" w:cs="Times New Roman"/>
          <w:color w:val="000000" w:themeColor="text1"/>
          <w:sz w:val="22"/>
          <w:szCs w:val="22"/>
        </w:rPr>
        <w:t>, 2000 (section 43).</w:t>
      </w:r>
    </w:p>
    <w:p w14:paraId="4FDFC45C" w14:textId="77777777" w:rsidR="006256DF" w:rsidRPr="002630E4" w:rsidRDefault="006256DF" w:rsidP="006C1794">
      <w:pPr>
        <w:pStyle w:val="Default"/>
        <w:spacing w:line="360" w:lineRule="auto"/>
        <w:rPr>
          <w:rFonts w:ascii="Times New Roman" w:hAnsi="Times New Roman" w:cs="Times New Roman"/>
          <w:color w:val="000000" w:themeColor="text1"/>
          <w:sz w:val="22"/>
          <w:szCs w:val="22"/>
        </w:rPr>
      </w:pPr>
    </w:p>
    <w:p w14:paraId="737FE91F" w14:textId="1F516B56" w:rsidR="00BD6385" w:rsidRPr="002630E4" w:rsidRDefault="00F61451"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Within the hierarchical structure of South Wales Police</w:t>
      </w:r>
      <w:r w:rsidR="007A245E"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a r</w:t>
      </w:r>
      <w:r w:rsidR="006256DF" w:rsidRPr="002630E4">
        <w:rPr>
          <w:rFonts w:ascii="Times New Roman" w:hAnsi="Times New Roman" w:cs="Times New Roman"/>
          <w:color w:val="000000" w:themeColor="text1"/>
          <w:sz w:val="22"/>
          <w:szCs w:val="22"/>
        </w:rPr>
        <w:t>esponse officer</w:t>
      </w:r>
      <w:r w:rsidRPr="002630E4">
        <w:rPr>
          <w:rFonts w:ascii="Times New Roman" w:hAnsi="Times New Roman" w:cs="Times New Roman"/>
          <w:color w:val="000000" w:themeColor="text1"/>
          <w:sz w:val="22"/>
          <w:szCs w:val="22"/>
        </w:rPr>
        <w:t xml:space="preserve"> is the first level of being a constable who has the power to</w:t>
      </w:r>
      <w:r w:rsidR="00DF7911"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search an</w:t>
      </w:r>
      <w:r w:rsidR="00DF7911" w:rsidRPr="002630E4">
        <w:rPr>
          <w:rFonts w:ascii="Times New Roman" w:hAnsi="Times New Roman" w:cs="Times New Roman"/>
          <w:color w:val="000000" w:themeColor="text1"/>
          <w:sz w:val="22"/>
          <w:szCs w:val="22"/>
        </w:rPr>
        <w:t>d/or arrest an individual:</w:t>
      </w:r>
      <w:r w:rsidRPr="002630E4">
        <w:rPr>
          <w:rFonts w:ascii="Times New Roman" w:hAnsi="Times New Roman" w:cs="Times New Roman"/>
          <w:color w:val="000000" w:themeColor="text1"/>
          <w:sz w:val="22"/>
          <w:szCs w:val="22"/>
        </w:rPr>
        <w:t xml:space="preserve"> </w:t>
      </w:r>
      <w:r w:rsidR="0007089C" w:rsidRPr="002630E4">
        <w:rPr>
          <w:rFonts w:ascii="Times New Roman" w:hAnsi="Times New Roman" w:cs="Times New Roman"/>
          <w:color w:val="000000" w:themeColor="text1"/>
          <w:sz w:val="22"/>
          <w:szCs w:val="22"/>
        </w:rPr>
        <w:t>the</w:t>
      </w:r>
      <w:r w:rsidRPr="002630E4">
        <w:rPr>
          <w:rFonts w:ascii="Times New Roman" w:hAnsi="Times New Roman" w:cs="Times New Roman"/>
          <w:color w:val="000000" w:themeColor="text1"/>
          <w:sz w:val="22"/>
          <w:szCs w:val="22"/>
        </w:rPr>
        <w:t xml:space="preserve"> level below this is a </w:t>
      </w:r>
      <w:r w:rsidR="00C440D2" w:rsidRPr="002630E4">
        <w:rPr>
          <w:rFonts w:ascii="Times New Roman" w:hAnsi="Times New Roman" w:cs="Times New Roman"/>
          <w:color w:val="000000" w:themeColor="text1"/>
          <w:sz w:val="22"/>
          <w:szCs w:val="22"/>
        </w:rPr>
        <w:t>p</w:t>
      </w:r>
      <w:r w:rsidRPr="002630E4">
        <w:rPr>
          <w:rFonts w:ascii="Times New Roman" w:hAnsi="Times New Roman" w:cs="Times New Roman"/>
          <w:color w:val="000000" w:themeColor="text1"/>
          <w:sz w:val="22"/>
          <w:szCs w:val="22"/>
        </w:rPr>
        <w:t xml:space="preserve">olice </w:t>
      </w:r>
      <w:r w:rsidR="00C440D2" w:rsidRPr="002630E4">
        <w:rPr>
          <w:rFonts w:ascii="Times New Roman" w:hAnsi="Times New Roman" w:cs="Times New Roman"/>
          <w:color w:val="000000" w:themeColor="text1"/>
          <w:sz w:val="22"/>
          <w:szCs w:val="22"/>
        </w:rPr>
        <w:t>c</w:t>
      </w:r>
      <w:r w:rsidRPr="002630E4">
        <w:rPr>
          <w:rFonts w:ascii="Times New Roman" w:hAnsi="Times New Roman" w:cs="Times New Roman"/>
          <w:color w:val="000000" w:themeColor="text1"/>
          <w:sz w:val="22"/>
          <w:szCs w:val="22"/>
        </w:rPr>
        <w:t xml:space="preserve">ommunity </w:t>
      </w:r>
      <w:r w:rsidR="00C440D2" w:rsidRPr="002630E4">
        <w:rPr>
          <w:rFonts w:ascii="Times New Roman" w:hAnsi="Times New Roman" w:cs="Times New Roman"/>
          <w:color w:val="000000" w:themeColor="text1"/>
          <w:sz w:val="22"/>
          <w:szCs w:val="22"/>
        </w:rPr>
        <w:t>s</w:t>
      </w:r>
      <w:r w:rsidRPr="002630E4">
        <w:rPr>
          <w:rFonts w:ascii="Times New Roman" w:hAnsi="Times New Roman" w:cs="Times New Roman"/>
          <w:color w:val="000000" w:themeColor="text1"/>
          <w:sz w:val="22"/>
          <w:szCs w:val="22"/>
        </w:rPr>
        <w:t xml:space="preserve">upport </w:t>
      </w:r>
      <w:r w:rsidR="00C440D2" w:rsidRPr="002630E4">
        <w:rPr>
          <w:rFonts w:ascii="Times New Roman" w:hAnsi="Times New Roman" w:cs="Times New Roman"/>
          <w:color w:val="000000" w:themeColor="text1"/>
          <w:sz w:val="22"/>
          <w:szCs w:val="22"/>
        </w:rPr>
        <w:t>o</w:t>
      </w:r>
      <w:r w:rsidRPr="002630E4">
        <w:rPr>
          <w:rFonts w:ascii="Times New Roman" w:hAnsi="Times New Roman" w:cs="Times New Roman"/>
          <w:color w:val="000000" w:themeColor="text1"/>
          <w:sz w:val="22"/>
          <w:szCs w:val="22"/>
        </w:rPr>
        <w:t>fficer who does not have such power</w:t>
      </w:r>
      <w:r w:rsidR="006E7298"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w:t>
      </w:r>
      <w:r w:rsidR="00DF7911" w:rsidRPr="002630E4">
        <w:rPr>
          <w:rFonts w:ascii="Times New Roman" w:hAnsi="Times New Roman" w:cs="Times New Roman"/>
          <w:color w:val="000000" w:themeColor="text1"/>
          <w:sz w:val="22"/>
          <w:szCs w:val="22"/>
        </w:rPr>
        <w:t>On the one hand</w:t>
      </w:r>
      <w:r w:rsidR="006E7298" w:rsidRPr="002630E4">
        <w:rPr>
          <w:rFonts w:ascii="Times New Roman" w:hAnsi="Times New Roman" w:cs="Times New Roman"/>
          <w:color w:val="000000" w:themeColor="text1"/>
          <w:sz w:val="22"/>
          <w:szCs w:val="22"/>
        </w:rPr>
        <w:t>,</w:t>
      </w:r>
      <w:r w:rsidR="00DF7911" w:rsidRPr="002630E4">
        <w:rPr>
          <w:rFonts w:ascii="Times New Roman" w:hAnsi="Times New Roman" w:cs="Times New Roman"/>
          <w:color w:val="000000" w:themeColor="text1"/>
          <w:sz w:val="22"/>
          <w:szCs w:val="22"/>
        </w:rPr>
        <w:t xml:space="preserve"> response </w:t>
      </w:r>
      <w:r w:rsidR="00C440D2" w:rsidRPr="002630E4">
        <w:rPr>
          <w:rFonts w:ascii="Times New Roman" w:hAnsi="Times New Roman" w:cs="Times New Roman"/>
          <w:color w:val="000000" w:themeColor="text1"/>
          <w:sz w:val="22"/>
          <w:szCs w:val="22"/>
        </w:rPr>
        <w:t>o</w:t>
      </w:r>
      <w:r w:rsidR="00DF7911" w:rsidRPr="002630E4">
        <w:rPr>
          <w:rFonts w:ascii="Times New Roman" w:hAnsi="Times New Roman" w:cs="Times New Roman"/>
          <w:color w:val="000000" w:themeColor="text1"/>
          <w:sz w:val="22"/>
          <w:szCs w:val="22"/>
        </w:rPr>
        <w:t>fficers work on</w:t>
      </w:r>
      <w:r w:rsidR="006256DF" w:rsidRPr="002630E4">
        <w:rPr>
          <w:rFonts w:ascii="Times New Roman" w:hAnsi="Times New Roman" w:cs="Times New Roman"/>
          <w:color w:val="000000" w:themeColor="text1"/>
          <w:sz w:val="22"/>
          <w:szCs w:val="22"/>
        </w:rPr>
        <w:t xml:space="preserve"> </w:t>
      </w:r>
      <w:r w:rsidR="00DF7911" w:rsidRPr="002630E4">
        <w:rPr>
          <w:rFonts w:ascii="Times New Roman" w:hAnsi="Times New Roman" w:cs="Times New Roman"/>
          <w:color w:val="000000" w:themeColor="text1"/>
          <w:sz w:val="22"/>
          <w:szCs w:val="22"/>
        </w:rPr>
        <w:t xml:space="preserve">the </w:t>
      </w:r>
      <w:r w:rsidR="006256DF" w:rsidRPr="002630E4">
        <w:rPr>
          <w:rFonts w:ascii="Times New Roman" w:hAnsi="Times New Roman" w:cs="Times New Roman"/>
          <w:color w:val="000000" w:themeColor="text1"/>
          <w:sz w:val="22"/>
          <w:szCs w:val="22"/>
        </w:rPr>
        <w:t xml:space="preserve">front line </w:t>
      </w:r>
      <w:r w:rsidR="00DF7911" w:rsidRPr="002630E4">
        <w:rPr>
          <w:rFonts w:ascii="Times New Roman" w:hAnsi="Times New Roman" w:cs="Times New Roman"/>
          <w:color w:val="000000" w:themeColor="text1"/>
          <w:sz w:val="22"/>
          <w:szCs w:val="22"/>
        </w:rPr>
        <w:t>of emergency incidents</w:t>
      </w:r>
      <w:r w:rsidR="006E7298" w:rsidRPr="002630E4">
        <w:rPr>
          <w:rFonts w:ascii="Times New Roman" w:hAnsi="Times New Roman" w:cs="Times New Roman"/>
          <w:color w:val="000000" w:themeColor="text1"/>
          <w:sz w:val="22"/>
          <w:szCs w:val="22"/>
        </w:rPr>
        <w:t>,</w:t>
      </w:r>
      <w:r w:rsidR="00DF7911" w:rsidRPr="002630E4">
        <w:rPr>
          <w:rFonts w:ascii="Times New Roman" w:hAnsi="Times New Roman" w:cs="Times New Roman"/>
          <w:color w:val="000000" w:themeColor="text1"/>
          <w:sz w:val="22"/>
          <w:szCs w:val="22"/>
        </w:rPr>
        <w:t xml:space="preserve"> protecting the public from a standard risk to a high</w:t>
      </w:r>
      <w:r w:rsidR="0007089C" w:rsidRPr="002630E4">
        <w:rPr>
          <w:rFonts w:ascii="Times New Roman" w:hAnsi="Times New Roman" w:cs="Times New Roman"/>
          <w:color w:val="000000" w:themeColor="text1"/>
          <w:sz w:val="22"/>
          <w:szCs w:val="22"/>
        </w:rPr>
        <w:t>-risk</w:t>
      </w:r>
      <w:r w:rsidR="00DF7911" w:rsidRPr="002630E4">
        <w:rPr>
          <w:rFonts w:ascii="Times New Roman" w:hAnsi="Times New Roman" w:cs="Times New Roman"/>
          <w:color w:val="000000" w:themeColor="text1"/>
          <w:sz w:val="22"/>
          <w:szCs w:val="22"/>
        </w:rPr>
        <w:t xml:space="preserve"> scale</w:t>
      </w:r>
      <w:r w:rsidR="0007089C" w:rsidRPr="002630E4">
        <w:rPr>
          <w:rFonts w:ascii="Times New Roman" w:hAnsi="Times New Roman" w:cs="Times New Roman"/>
          <w:color w:val="000000" w:themeColor="text1"/>
          <w:sz w:val="22"/>
          <w:szCs w:val="22"/>
        </w:rPr>
        <w:t>;</w:t>
      </w:r>
      <w:r w:rsidR="00DF7911" w:rsidRPr="002630E4">
        <w:rPr>
          <w:rFonts w:ascii="Times New Roman" w:hAnsi="Times New Roman" w:cs="Times New Roman"/>
          <w:color w:val="000000" w:themeColor="text1"/>
          <w:sz w:val="22"/>
          <w:szCs w:val="22"/>
        </w:rPr>
        <w:t xml:space="preserve"> </w:t>
      </w:r>
      <w:r w:rsidR="006E7298" w:rsidRPr="002630E4">
        <w:rPr>
          <w:rFonts w:ascii="Times New Roman" w:hAnsi="Times New Roman" w:cs="Times New Roman"/>
          <w:color w:val="000000" w:themeColor="text1"/>
          <w:sz w:val="22"/>
          <w:szCs w:val="22"/>
        </w:rPr>
        <w:t>p</w:t>
      </w:r>
      <w:r w:rsidR="00DF7911" w:rsidRPr="002630E4">
        <w:rPr>
          <w:rFonts w:ascii="Times New Roman" w:hAnsi="Times New Roman" w:cs="Times New Roman"/>
          <w:color w:val="000000" w:themeColor="text1"/>
          <w:sz w:val="22"/>
          <w:szCs w:val="22"/>
        </w:rPr>
        <w:t xml:space="preserve">olice officers </w:t>
      </w:r>
      <w:r w:rsidR="0007089C" w:rsidRPr="002630E4">
        <w:rPr>
          <w:rFonts w:ascii="Times New Roman" w:hAnsi="Times New Roman" w:cs="Times New Roman"/>
          <w:color w:val="000000" w:themeColor="text1"/>
          <w:sz w:val="22"/>
          <w:szCs w:val="22"/>
        </w:rPr>
        <w:t>can</w:t>
      </w:r>
      <w:r w:rsidR="00DF7911" w:rsidRPr="002630E4">
        <w:rPr>
          <w:rFonts w:ascii="Times New Roman" w:hAnsi="Times New Roman" w:cs="Times New Roman"/>
          <w:color w:val="000000" w:themeColor="text1"/>
          <w:sz w:val="22"/>
          <w:szCs w:val="22"/>
        </w:rPr>
        <w:t xml:space="preserve"> interview witnesses</w:t>
      </w:r>
      <w:r w:rsidR="006E7298" w:rsidRPr="002630E4">
        <w:rPr>
          <w:rFonts w:ascii="Times New Roman" w:hAnsi="Times New Roman" w:cs="Times New Roman"/>
          <w:color w:val="000000" w:themeColor="text1"/>
          <w:sz w:val="22"/>
          <w:szCs w:val="22"/>
        </w:rPr>
        <w:t xml:space="preserve">, </w:t>
      </w:r>
      <w:r w:rsidR="00DF7911" w:rsidRPr="002630E4">
        <w:rPr>
          <w:rFonts w:ascii="Times New Roman" w:hAnsi="Times New Roman" w:cs="Times New Roman"/>
          <w:color w:val="000000" w:themeColor="text1"/>
          <w:sz w:val="22"/>
          <w:szCs w:val="22"/>
        </w:rPr>
        <w:t>gather evidence</w:t>
      </w:r>
      <w:r w:rsidR="006E7298" w:rsidRPr="002630E4">
        <w:rPr>
          <w:rFonts w:ascii="Times New Roman" w:hAnsi="Times New Roman" w:cs="Times New Roman"/>
          <w:color w:val="000000" w:themeColor="text1"/>
          <w:sz w:val="22"/>
          <w:szCs w:val="22"/>
        </w:rPr>
        <w:t>/</w:t>
      </w:r>
      <w:r w:rsidR="00DF7911" w:rsidRPr="002630E4">
        <w:rPr>
          <w:rFonts w:ascii="Times New Roman" w:hAnsi="Times New Roman" w:cs="Times New Roman"/>
          <w:color w:val="000000" w:themeColor="text1"/>
          <w:sz w:val="22"/>
          <w:szCs w:val="22"/>
        </w:rPr>
        <w:t xml:space="preserve">information </w:t>
      </w:r>
      <w:r w:rsidR="00C440D2" w:rsidRPr="002630E4">
        <w:rPr>
          <w:rFonts w:ascii="Times New Roman" w:hAnsi="Times New Roman" w:cs="Times New Roman"/>
          <w:color w:val="000000" w:themeColor="text1"/>
          <w:sz w:val="22"/>
          <w:szCs w:val="22"/>
        </w:rPr>
        <w:t>as well as</w:t>
      </w:r>
      <w:r w:rsidR="00DF7911" w:rsidRPr="002630E4">
        <w:rPr>
          <w:rFonts w:ascii="Times New Roman" w:hAnsi="Times New Roman" w:cs="Times New Roman"/>
          <w:color w:val="000000" w:themeColor="text1"/>
          <w:sz w:val="22"/>
          <w:szCs w:val="22"/>
        </w:rPr>
        <w:t xml:space="preserve"> interview and arrest suspects. On the other hand</w:t>
      </w:r>
      <w:r w:rsidR="00C440D2" w:rsidRPr="002630E4">
        <w:rPr>
          <w:rFonts w:ascii="Times New Roman" w:hAnsi="Times New Roman" w:cs="Times New Roman"/>
          <w:color w:val="000000" w:themeColor="text1"/>
          <w:sz w:val="22"/>
          <w:szCs w:val="22"/>
        </w:rPr>
        <w:t>,</w:t>
      </w:r>
      <w:r w:rsidR="00E345B7" w:rsidRPr="002630E4">
        <w:rPr>
          <w:rFonts w:ascii="Times New Roman" w:hAnsi="Times New Roman" w:cs="Times New Roman"/>
          <w:color w:val="000000" w:themeColor="text1"/>
          <w:sz w:val="22"/>
          <w:szCs w:val="22"/>
        </w:rPr>
        <w:t xml:space="preserve"> response officers </w:t>
      </w:r>
      <w:r w:rsidR="00895971">
        <w:rPr>
          <w:rFonts w:ascii="Times New Roman" w:hAnsi="Times New Roman" w:cs="Times New Roman"/>
          <w:color w:val="000000" w:themeColor="text1"/>
          <w:sz w:val="22"/>
          <w:szCs w:val="22"/>
        </w:rPr>
        <w:t>are limited to</w:t>
      </w:r>
      <w:r w:rsidR="00E345B7" w:rsidRPr="002630E4">
        <w:rPr>
          <w:rFonts w:ascii="Times New Roman" w:hAnsi="Times New Roman" w:cs="Times New Roman"/>
          <w:color w:val="000000" w:themeColor="text1"/>
          <w:sz w:val="22"/>
          <w:szCs w:val="22"/>
        </w:rPr>
        <w:t xml:space="preserve"> the beginning of the investigation depending on the level of severity of crime. Response officers are </w:t>
      </w:r>
      <w:r w:rsidR="00895971">
        <w:rPr>
          <w:rFonts w:ascii="Times New Roman" w:hAnsi="Times New Roman" w:cs="Times New Roman"/>
          <w:color w:val="000000" w:themeColor="text1"/>
          <w:sz w:val="22"/>
          <w:szCs w:val="22"/>
        </w:rPr>
        <w:t>restricted in their involvement</w:t>
      </w:r>
      <w:r w:rsidR="00E345B7" w:rsidRPr="002630E4">
        <w:rPr>
          <w:rFonts w:ascii="Times New Roman" w:hAnsi="Times New Roman" w:cs="Times New Roman"/>
          <w:color w:val="000000" w:themeColor="text1"/>
          <w:sz w:val="22"/>
          <w:szCs w:val="22"/>
        </w:rPr>
        <w:t xml:space="preserve"> due to specialist units</w:t>
      </w:r>
      <w:r w:rsidR="00895971">
        <w:rPr>
          <w:rFonts w:ascii="Times New Roman" w:hAnsi="Times New Roman" w:cs="Times New Roman"/>
          <w:color w:val="000000" w:themeColor="text1"/>
          <w:sz w:val="22"/>
          <w:szCs w:val="22"/>
        </w:rPr>
        <w:t xml:space="preserve"> like</w:t>
      </w:r>
      <w:r w:rsidR="00E345B7" w:rsidRPr="002630E4">
        <w:rPr>
          <w:rFonts w:ascii="Times New Roman" w:hAnsi="Times New Roman" w:cs="Times New Roman"/>
          <w:color w:val="000000" w:themeColor="text1"/>
          <w:sz w:val="22"/>
          <w:szCs w:val="22"/>
        </w:rPr>
        <w:t xml:space="preserve"> the </w:t>
      </w:r>
      <w:r w:rsidR="00C440D2" w:rsidRPr="002630E4">
        <w:rPr>
          <w:rFonts w:ascii="Times New Roman" w:hAnsi="Times New Roman" w:cs="Times New Roman"/>
          <w:color w:val="000000" w:themeColor="text1"/>
          <w:sz w:val="22"/>
          <w:szCs w:val="22"/>
        </w:rPr>
        <w:t>Counter-T</w:t>
      </w:r>
      <w:r w:rsidR="00E345B7" w:rsidRPr="002630E4">
        <w:rPr>
          <w:rFonts w:ascii="Times New Roman" w:hAnsi="Times New Roman" w:cs="Times New Roman"/>
          <w:color w:val="000000" w:themeColor="text1"/>
          <w:sz w:val="22"/>
          <w:szCs w:val="22"/>
        </w:rPr>
        <w:t xml:space="preserve">errorism </w:t>
      </w:r>
      <w:r w:rsidR="0007089C" w:rsidRPr="002630E4">
        <w:rPr>
          <w:rFonts w:ascii="Times New Roman" w:hAnsi="Times New Roman" w:cs="Times New Roman"/>
          <w:color w:val="000000" w:themeColor="text1"/>
          <w:sz w:val="22"/>
          <w:szCs w:val="22"/>
        </w:rPr>
        <w:t>Unit</w:t>
      </w:r>
      <w:r w:rsidR="00E345B7" w:rsidRPr="002630E4">
        <w:rPr>
          <w:rFonts w:ascii="Times New Roman" w:hAnsi="Times New Roman" w:cs="Times New Roman"/>
          <w:color w:val="000000" w:themeColor="text1"/>
          <w:sz w:val="22"/>
          <w:szCs w:val="22"/>
        </w:rPr>
        <w:t xml:space="preserve"> and </w:t>
      </w:r>
      <w:r w:rsidR="00C440D2" w:rsidRPr="002630E4">
        <w:rPr>
          <w:rFonts w:ascii="Times New Roman" w:hAnsi="Times New Roman" w:cs="Times New Roman"/>
          <w:color w:val="000000" w:themeColor="text1"/>
          <w:sz w:val="22"/>
          <w:szCs w:val="22"/>
        </w:rPr>
        <w:t>M</w:t>
      </w:r>
      <w:r w:rsidR="00E345B7" w:rsidRPr="002630E4">
        <w:rPr>
          <w:rFonts w:ascii="Times New Roman" w:hAnsi="Times New Roman" w:cs="Times New Roman"/>
          <w:color w:val="000000" w:themeColor="text1"/>
          <w:sz w:val="22"/>
          <w:szCs w:val="22"/>
        </w:rPr>
        <w:t xml:space="preserve">ajor </w:t>
      </w:r>
      <w:r w:rsidR="00C440D2" w:rsidRPr="002630E4">
        <w:rPr>
          <w:rFonts w:ascii="Times New Roman" w:hAnsi="Times New Roman" w:cs="Times New Roman"/>
          <w:color w:val="000000" w:themeColor="text1"/>
          <w:sz w:val="22"/>
          <w:szCs w:val="22"/>
        </w:rPr>
        <w:t>C</w:t>
      </w:r>
      <w:r w:rsidR="00E345B7" w:rsidRPr="002630E4">
        <w:rPr>
          <w:rFonts w:ascii="Times New Roman" w:hAnsi="Times New Roman" w:cs="Times New Roman"/>
          <w:color w:val="000000" w:themeColor="text1"/>
          <w:sz w:val="22"/>
          <w:szCs w:val="22"/>
        </w:rPr>
        <w:t xml:space="preserve">rime </w:t>
      </w:r>
      <w:r w:rsidR="00895971">
        <w:rPr>
          <w:rFonts w:ascii="Times New Roman" w:hAnsi="Times New Roman" w:cs="Times New Roman"/>
          <w:color w:val="000000" w:themeColor="text1"/>
          <w:sz w:val="22"/>
          <w:szCs w:val="22"/>
        </w:rPr>
        <w:t>who</w:t>
      </w:r>
      <w:r w:rsidR="00E345B7" w:rsidRPr="002630E4">
        <w:rPr>
          <w:rFonts w:ascii="Times New Roman" w:hAnsi="Times New Roman" w:cs="Times New Roman"/>
          <w:color w:val="000000" w:themeColor="text1"/>
          <w:sz w:val="22"/>
          <w:szCs w:val="22"/>
        </w:rPr>
        <w:t xml:space="preserve"> take ownership of the investigatio</w:t>
      </w:r>
      <w:r w:rsidR="00C440D2" w:rsidRPr="002630E4">
        <w:rPr>
          <w:rFonts w:ascii="Times New Roman" w:hAnsi="Times New Roman" w:cs="Times New Roman"/>
          <w:color w:val="000000" w:themeColor="text1"/>
          <w:sz w:val="22"/>
          <w:szCs w:val="22"/>
        </w:rPr>
        <w:t>n, thereon.</w:t>
      </w:r>
      <w:r w:rsidR="00E345B7" w:rsidRPr="002630E4">
        <w:rPr>
          <w:rFonts w:ascii="Times New Roman" w:hAnsi="Times New Roman" w:cs="Times New Roman"/>
          <w:color w:val="000000" w:themeColor="text1"/>
          <w:sz w:val="22"/>
          <w:szCs w:val="22"/>
        </w:rPr>
        <w:t xml:space="preserve"> </w:t>
      </w:r>
      <w:r w:rsidR="007A245E" w:rsidRPr="002630E4">
        <w:rPr>
          <w:rFonts w:ascii="Times New Roman" w:hAnsi="Times New Roman" w:cs="Times New Roman"/>
          <w:color w:val="000000" w:themeColor="text1"/>
          <w:sz w:val="22"/>
          <w:szCs w:val="22"/>
        </w:rPr>
        <w:t xml:space="preserve">Prior to </w:t>
      </w:r>
      <w:r w:rsidR="00C440D2" w:rsidRPr="002630E4">
        <w:rPr>
          <w:rFonts w:ascii="Times New Roman" w:hAnsi="Times New Roman" w:cs="Times New Roman"/>
          <w:color w:val="000000" w:themeColor="text1"/>
          <w:sz w:val="22"/>
          <w:szCs w:val="22"/>
        </w:rPr>
        <w:t>the</w:t>
      </w:r>
      <w:r w:rsidR="00895971">
        <w:rPr>
          <w:rFonts w:ascii="Times New Roman" w:hAnsi="Times New Roman" w:cs="Times New Roman"/>
          <w:color w:val="000000" w:themeColor="text1"/>
          <w:sz w:val="22"/>
          <w:szCs w:val="22"/>
        </w:rPr>
        <w:t>se</w:t>
      </w:r>
      <w:r w:rsidR="00C440D2" w:rsidRPr="002630E4">
        <w:rPr>
          <w:rFonts w:ascii="Times New Roman" w:hAnsi="Times New Roman" w:cs="Times New Roman"/>
          <w:color w:val="000000" w:themeColor="text1"/>
          <w:sz w:val="22"/>
          <w:szCs w:val="22"/>
        </w:rPr>
        <w:t xml:space="preserve"> </w:t>
      </w:r>
      <w:r w:rsidR="007A245E" w:rsidRPr="002630E4">
        <w:rPr>
          <w:rFonts w:ascii="Times New Roman" w:hAnsi="Times New Roman" w:cs="Times New Roman"/>
          <w:color w:val="000000" w:themeColor="text1"/>
          <w:sz w:val="22"/>
          <w:szCs w:val="22"/>
        </w:rPr>
        <w:t>specialist units</w:t>
      </w:r>
      <w:r w:rsidR="00C440D2" w:rsidRPr="002630E4">
        <w:rPr>
          <w:rFonts w:ascii="Times New Roman" w:hAnsi="Times New Roman" w:cs="Times New Roman"/>
          <w:color w:val="000000" w:themeColor="text1"/>
          <w:sz w:val="22"/>
          <w:szCs w:val="22"/>
        </w:rPr>
        <w:t>,</w:t>
      </w:r>
      <w:r w:rsidR="007A245E" w:rsidRPr="002630E4">
        <w:rPr>
          <w:rFonts w:ascii="Times New Roman" w:hAnsi="Times New Roman" w:cs="Times New Roman"/>
          <w:color w:val="000000" w:themeColor="text1"/>
          <w:sz w:val="22"/>
          <w:szCs w:val="22"/>
        </w:rPr>
        <w:t xml:space="preserve"> response officers have powers to stop and search individuals under the Terrorism Act 2000: ‘A constable is given power by TA 2000, s43 (1) to stop and search </w:t>
      </w:r>
      <w:r w:rsidR="007A245E" w:rsidRPr="002630E4">
        <w:rPr>
          <w:rFonts w:ascii="Times New Roman" w:hAnsi="Times New Roman" w:cs="Times New Roman"/>
          <w:i/>
          <w:iCs/>
          <w:color w:val="000000" w:themeColor="text1"/>
          <w:sz w:val="22"/>
          <w:szCs w:val="22"/>
        </w:rPr>
        <w:t>a person</w:t>
      </w:r>
      <w:r w:rsidR="007A245E" w:rsidRPr="002630E4">
        <w:rPr>
          <w:rFonts w:ascii="Times New Roman" w:hAnsi="Times New Roman" w:cs="Times New Roman"/>
          <w:color w:val="000000" w:themeColor="text1"/>
          <w:sz w:val="22"/>
          <w:szCs w:val="22"/>
        </w:rPr>
        <w:t xml:space="preserve"> whom he </w:t>
      </w:r>
      <w:r w:rsidR="007A245E" w:rsidRPr="002630E4">
        <w:rPr>
          <w:rFonts w:ascii="Times New Roman" w:hAnsi="Times New Roman" w:cs="Times New Roman"/>
          <w:i/>
          <w:iCs/>
          <w:color w:val="000000" w:themeColor="text1"/>
          <w:sz w:val="22"/>
          <w:szCs w:val="22"/>
        </w:rPr>
        <w:t>reasonably</w:t>
      </w:r>
      <w:r w:rsidR="00357256" w:rsidRPr="002630E4">
        <w:rPr>
          <w:rFonts w:ascii="Times New Roman" w:hAnsi="Times New Roman" w:cs="Times New Roman"/>
          <w:i/>
          <w:iCs/>
          <w:color w:val="000000" w:themeColor="text1"/>
          <w:sz w:val="22"/>
          <w:szCs w:val="22"/>
        </w:rPr>
        <w:t xml:space="preserve"> suspects</w:t>
      </w:r>
      <w:r w:rsidR="00357256" w:rsidRPr="002630E4">
        <w:rPr>
          <w:rFonts w:ascii="Times New Roman" w:hAnsi="Times New Roman" w:cs="Times New Roman"/>
          <w:color w:val="000000" w:themeColor="text1"/>
          <w:sz w:val="22"/>
          <w:szCs w:val="22"/>
        </w:rPr>
        <w:t xml:space="preserve"> to be a terrorist to discover whether he has in his possession anything which might constitute evidence that he is a terrorist</w:t>
      </w:r>
      <w:r w:rsidR="0007089C" w:rsidRPr="002630E4">
        <w:rPr>
          <w:rFonts w:ascii="Times New Roman" w:hAnsi="Times New Roman" w:cs="Times New Roman"/>
          <w:color w:val="000000" w:themeColor="text1"/>
          <w:sz w:val="22"/>
          <w:szCs w:val="22"/>
        </w:rPr>
        <w:t>’</w:t>
      </w:r>
      <w:r w:rsidR="00357256" w:rsidRPr="002630E4">
        <w:rPr>
          <w:rFonts w:ascii="Times New Roman" w:hAnsi="Times New Roman" w:cs="Times New Roman"/>
          <w:color w:val="000000" w:themeColor="text1"/>
          <w:sz w:val="22"/>
          <w:szCs w:val="22"/>
        </w:rPr>
        <w:t xml:space="preserve"> (Card and English, 2017, pp. 780-781)</w:t>
      </w:r>
      <w:r w:rsidR="00C440D2" w:rsidRPr="002630E4">
        <w:rPr>
          <w:rFonts w:ascii="Times New Roman" w:hAnsi="Times New Roman" w:cs="Times New Roman"/>
          <w:color w:val="000000" w:themeColor="text1"/>
          <w:sz w:val="22"/>
          <w:szCs w:val="22"/>
        </w:rPr>
        <w:t>.</w:t>
      </w:r>
      <w:r w:rsidR="00357256" w:rsidRPr="002630E4">
        <w:rPr>
          <w:rFonts w:ascii="Times New Roman" w:hAnsi="Times New Roman" w:cs="Times New Roman"/>
          <w:color w:val="000000" w:themeColor="text1"/>
          <w:sz w:val="22"/>
          <w:szCs w:val="22"/>
        </w:rPr>
        <w:t xml:space="preserve"> </w:t>
      </w:r>
      <w:r w:rsidR="00895971">
        <w:rPr>
          <w:rFonts w:ascii="Times New Roman" w:hAnsi="Times New Roman" w:cs="Times New Roman"/>
          <w:color w:val="000000" w:themeColor="text1"/>
          <w:sz w:val="22"/>
          <w:szCs w:val="22"/>
        </w:rPr>
        <w:t>Hence</w:t>
      </w:r>
      <w:r w:rsidR="00C440D2" w:rsidRPr="002630E4">
        <w:rPr>
          <w:rFonts w:ascii="Times New Roman" w:hAnsi="Times New Roman" w:cs="Times New Roman"/>
          <w:color w:val="000000" w:themeColor="text1"/>
          <w:sz w:val="22"/>
          <w:szCs w:val="22"/>
        </w:rPr>
        <w:t>, a response officer</w:t>
      </w:r>
      <w:r w:rsidR="006256DF" w:rsidRPr="002630E4">
        <w:rPr>
          <w:rFonts w:ascii="Times New Roman" w:hAnsi="Times New Roman" w:cs="Times New Roman"/>
          <w:color w:val="000000" w:themeColor="text1"/>
          <w:sz w:val="22"/>
          <w:szCs w:val="22"/>
        </w:rPr>
        <w:t xml:space="preserve"> is always on scene to any incident first</w:t>
      </w:r>
      <w:r w:rsidR="00C440D2" w:rsidRPr="002630E4">
        <w:rPr>
          <w:rFonts w:ascii="Times New Roman" w:hAnsi="Times New Roman" w:cs="Times New Roman"/>
          <w:color w:val="000000" w:themeColor="text1"/>
          <w:sz w:val="22"/>
          <w:szCs w:val="22"/>
        </w:rPr>
        <w:t xml:space="preserve">; </w:t>
      </w:r>
      <w:r w:rsidR="006256DF" w:rsidRPr="002630E4">
        <w:rPr>
          <w:rFonts w:ascii="Times New Roman" w:hAnsi="Times New Roman" w:cs="Times New Roman"/>
          <w:color w:val="000000" w:themeColor="text1"/>
          <w:sz w:val="22"/>
          <w:szCs w:val="22"/>
        </w:rPr>
        <w:t xml:space="preserve">response officers </w:t>
      </w:r>
      <w:r w:rsidR="0007089C" w:rsidRPr="002630E4">
        <w:rPr>
          <w:rFonts w:ascii="Times New Roman" w:hAnsi="Times New Roman" w:cs="Times New Roman"/>
          <w:color w:val="000000" w:themeColor="text1"/>
          <w:sz w:val="22"/>
          <w:szCs w:val="22"/>
        </w:rPr>
        <w:t xml:space="preserve">encounter </w:t>
      </w:r>
      <w:r w:rsidR="006256DF" w:rsidRPr="002630E4">
        <w:rPr>
          <w:rFonts w:ascii="Times New Roman" w:hAnsi="Times New Roman" w:cs="Times New Roman"/>
          <w:color w:val="000000" w:themeColor="text1"/>
          <w:sz w:val="22"/>
          <w:szCs w:val="22"/>
        </w:rPr>
        <w:t>member</w:t>
      </w:r>
      <w:r w:rsidR="00895971">
        <w:rPr>
          <w:rFonts w:ascii="Times New Roman" w:hAnsi="Times New Roman" w:cs="Times New Roman"/>
          <w:color w:val="000000" w:themeColor="text1"/>
          <w:sz w:val="22"/>
          <w:szCs w:val="22"/>
        </w:rPr>
        <w:t>s</w:t>
      </w:r>
      <w:r w:rsidR="006256DF" w:rsidRPr="002630E4">
        <w:rPr>
          <w:rFonts w:ascii="Times New Roman" w:hAnsi="Times New Roman" w:cs="Times New Roman"/>
          <w:color w:val="000000" w:themeColor="text1"/>
          <w:sz w:val="22"/>
          <w:szCs w:val="22"/>
        </w:rPr>
        <w:t xml:space="preserve"> of the public, patrol their communities and</w:t>
      </w:r>
      <w:r w:rsidR="00C440D2" w:rsidRPr="002630E4">
        <w:rPr>
          <w:rFonts w:ascii="Times New Roman" w:hAnsi="Times New Roman" w:cs="Times New Roman"/>
          <w:color w:val="000000" w:themeColor="text1"/>
          <w:sz w:val="22"/>
          <w:szCs w:val="22"/>
        </w:rPr>
        <w:t>,</w:t>
      </w:r>
      <w:r w:rsidR="006256DF" w:rsidRPr="002630E4">
        <w:rPr>
          <w:rFonts w:ascii="Times New Roman" w:hAnsi="Times New Roman" w:cs="Times New Roman"/>
          <w:color w:val="000000" w:themeColor="text1"/>
          <w:sz w:val="22"/>
          <w:szCs w:val="22"/>
        </w:rPr>
        <w:t xml:space="preserve"> most importantly</w:t>
      </w:r>
      <w:r w:rsidR="00C440D2" w:rsidRPr="002630E4">
        <w:rPr>
          <w:rFonts w:ascii="Times New Roman" w:hAnsi="Times New Roman" w:cs="Times New Roman"/>
          <w:color w:val="000000" w:themeColor="text1"/>
          <w:sz w:val="22"/>
          <w:szCs w:val="22"/>
        </w:rPr>
        <w:t>,</w:t>
      </w:r>
      <w:r w:rsidR="006256DF" w:rsidRPr="002630E4">
        <w:rPr>
          <w:rFonts w:ascii="Times New Roman" w:hAnsi="Times New Roman" w:cs="Times New Roman"/>
          <w:color w:val="000000" w:themeColor="text1"/>
          <w:sz w:val="22"/>
          <w:szCs w:val="22"/>
        </w:rPr>
        <w:t xml:space="preserve"> respond and manage critical incident</w:t>
      </w:r>
      <w:r w:rsidR="00895971">
        <w:rPr>
          <w:rFonts w:ascii="Times New Roman" w:hAnsi="Times New Roman" w:cs="Times New Roman"/>
          <w:color w:val="000000" w:themeColor="text1"/>
          <w:sz w:val="22"/>
          <w:szCs w:val="22"/>
        </w:rPr>
        <w:t>s</w:t>
      </w:r>
      <w:r w:rsidR="006256DF" w:rsidRPr="002630E4">
        <w:rPr>
          <w:rFonts w:ascii="Times New Roman" w:hAnsi="Times New Roman" w:cs="Times New Roman"/>
          <w:color w:val="000000" w:themeColor="text1"/>
          <w:sz w:val="22"/>
          <w:szCs w:val="22"/>
        </w:rPr>
        <w:t>.</w:t>
      </w:r>
      <w:r w:rsidR="00C440D2" w:rsidRPr="002630E4">
        <w:rPr>
          <w:rFonts w:ascii="Times New Roman" w:hAnsi="Times New Roman" w:cs="Times New Roman"/>
          <w:color w:val="000000" w:themeColor="text1"/>
          <w:sz w:val="22"/>
          <w:szCs w:val="22"/>
        </w:rPr>
        <w:t xml:space="preserve"> To an extent, they are limited to their local communities, so they are limited in terms of both responsibility and</w:t>
      </w:r>
      <w:r w:rsidR="006905F4" w:rsidRPr="002630E4">
        <w:rPr>
          <w:rFonts w:ascii="Times New Roman" w:hAnsi="Times New Roman" w:cs="Times New Roman"/>
          <w:color w:val="000000" w:themeColor="text1"/>
          <w:sz w:val="22"/>
          <w:szCs w:val="22"/>
        </w:rPr>
        <w:t xml:space="preserve"> the individuals they encounter. However, within their assigned community, they </w:t>
      </w:r>
      <w:r w:rsidR="00895971">
        <w:rPr>
          <w:rFonts w:ascii="Times New Roman" w:hAnsi="Times New Roman" w:cs="Times New Roman"/>
          <w:color w:val="000000" w:themeColor="text1"/>
          <w:sz w:val="22"/>
          <w:szCs w:val="22"/>
        </w:rPr>
        <w:t>can</w:t>
      </w:r>
      <w:r w:rsidR="006905F4" w:rsidRPr="002630E4">
        <w:rPr>
          <w:rFonts w:ascii="Times New Roman" w:hAnsi="Times New Roman" w:cs="Times New Roman"/>
          <w:color w:val="000000" w:themeColor="text1"/>
          <w:sz w:val="22"/>
          <w:szCs w:val="22"/>
        </w:rPr>
        <w:t xml:space="preserve"> implement their own powers of perception</w:t>
      </w:r>
      <w:r w:rsidR="00895971">
        <w:rPr>
          <w:rFonts w:ascii="Times New Roman" w:hAnsi="Times New Roman" w:cs="Times New Roman"/>
          <w:color w:val="000000" w:themeColor="text1"/>
          <w:sz w:val="22"/>
          <w:szCs w:val="22"/>
        </w:rPr>
        <w:t xml:space="preserve">, observing </w:t>
      </w:r>
      <w:r w:rsidR="006905F4" w:rsidRPr="002630E4">
        <w:rPr>
          <w:rFonts w:ascii="Times New Roman" w:hAnsi="Times New Roman" w:cs="Times New Roman"/>
          <w:color w:val="000000" w:themeColor="text1"/>
          <w:sz w:val="22"/>
          <w:szCs w:val="22"/>
        </w:rPr>
        <w:t>potential radicalisation of, otherwise, vulnerable people</w:t>
      </w:r>
      <w:r w:rsidR="00463CDE" w:rsidRPr="002630E4">
        <w:rPr>
          <w:rFonts w:ascii="Times New Roman" w:hAnsi="Times New Roman" w:cs="Times New Roman"/>
          <w:color w:val="000000" w:themeColor="text1"/>
          <w:sz w:val="22"/>
          <w:szCs w:val="22"/>
        </w:rPr>
        <w:t xml:space="preserve">: ‘Other </w:t>
      </w:r>
      <w:r w:rsidR="0007089C" w:rsidRPr="002630E4">
        <w:rPr>
          <w:rFonts w:ascii="Times New Roman" w:hAnsi="Times New Roman" w:cs="Times New Roman"/>
          <w:color w:val="000000" w:themeColor="text1"/>
          <w:sz w:val="22"/>
          <w:szCs w:val="22"/>
        </w:rPr>
        <w:t>mechanisms</w:t>
      </w:r>
      <w:r w:rsidR="00463CDE" w:rsidRPr="002630E4">
        <w:rPr>
          <w:rFonts w:ascii="Times New Roman" w:hAnsi="Times New Roman" w:cs="Times New Roman"/>
          <w:color w:val="000000" w:themeColor="text1"/>
          <w:sz w:val="22"/>
          <w:szCs w:val="22"/>
        </w:rPr>
        <w:t xml:space="preserve"> may be generated by specific types of social interaction such as pressure to conform and loyalty within an extremist group, which may result in individual</w:t>
      </w:r>
      <w:r w:rsidR="009D2A12" w:rsidRPr="002630E4">
        <w:rPr>
          <w:rFonts w:ascii="Times New Roman" w:hAnsi="Times New Roman" w:cs="Times New Roman"/>
          <w:color w:val="000000" w:themeColor="text1"/>
          <w:sz w:val="22"/>
          <w:szCs w:val="22"/>
        </w:rPr>
        <w:t>s</w:t>
      </w:r>
      <w:r w:rsidR="00463CDE" w:rsidRPr="002630E4">
        <w:rPr>
          <w:rFonts w:ascii="Times New Roman" w:hAnsi="Times New Roman" w:cs="Times New Roman"/>
          <w:color w:val="000000" w:themeColor="text1"/>
          <w:sz w:val="22"/>
          <w:szCs w:val="22"/>
        </w:rPr>
        <w:t xml:space="preserve"> taking part in actions they would normally not want to get involved in’ (Bjorgo, 2013, p</w:t>
      </w:r>
      <w:r w:rsidR="002D394C" w:rsidRPr="002630E4">
        <w:rPr>
          <w:rFonts w:ascii="Times New Roman" w:hAnsi="Times New Roman" w:cs="Times New Roman"/>
          <w:color w:val="000000" w:themeColor="text1"/>
          <w:sz w:val="22"/>
          <w:szCs w:val="22"/>
        </w:rPr>
        <w:t>. 6)</w:t>
      </w:r>
      <w:r w:rsidR="00FB6D75" w:rsidRPr="002630E4">
        <w:rPr>
          <w:rFonts w:ascii="Times New Roman" w:hAnsi="Times New Roman" w:cs="Times New Roman"/>
          <w:color w:val="000000" w:themeColor="text1"/>
          <w:sz w:val="22"/>
          <w:szCs w:val="22"/>
        </w:rPr>
        <w:t>.</w:t>
      </w:r>
    </w:p>
    <w:p w14:paraId="52DC92A5" w14:textId="77777777" w:rsidR="00ED152D" w:rsidRPr="002630E4" w:rsidRDefault="00ED152D" w:rsidP="006C1794">
      <w:pPr>
        <w:pStyle w:val="Default"/>
        <w:spacing w:line="360" w:lineRule="auto"/>
        <w:rPr>
          <w:rFonts w:ascii="Times New Roman" w:hAnsi="Times New Roman" w:cs="Times New Roman"/>
          <w:color w:val="000000" w:themeColor="text1"/>
          <w:sz w:val="22"/>
          <w:szCs w:val="22"/>
        </w:rPr>
      </w:pPr>
    </w:p>
    <w:p w14:paraId="36878641" w14:textId="77777777" w:rsidR="009451EE" w:rsidRDefault="003F0ED4"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 xml:space="preserve">To a certain extent, especially in multi-cultural communities which are currently expanding due to refugees transferring from country to country, response officers could be </w:t>
      </w:r>
      <w:r w:rsidR="009451EE">
        <w:rPr>
          <w:rFonts w:ascii="Times New Roman" w:hAnsi="Times New Roman" w:cs="Times New Roman"/>
          <w:color w:val="000000" w:themeColor="text1"/>
          <w:sz w:val="22"/>
          <w:szCs w:val="22"/>
        </w:rPr>
        <w:t>scrutinised</w:t>
      </w:r>
      <w:r w:rsidRPr="002630E4">
        <w:rPr>
          <w:rFonts w:ascii="Times New Roman" w:hAnsi="Times New Roman" w:cs="Times New Roman"/>
          <w:color w:val="000000" w:themeColor="text1"/>
          <w:sz w:val="22"/>
          <w:szCs w:val="22"/>
        </w:rPr>
        <w:t xml:space="preserve"> if they feel the need to stop and search individuals from ethnic minori</w:t>
      </w:r>
      <w:r w:rsidR="00462A33" w:rsidRPr="002630E4">
        <w:rPr>
          <w:rFonts w:ascii="Times New Roman" w:hAnsi="Times New Roman" w:cs="Times New Roman"/>
          <w:color w:val="000000" w:themeColor="text1"/>
          <w:sz w:val="22"/>
          <w:szCs w:val="22"/>
        </w:rPr>
        <w:t>ties</w:t>
      </w:r>
      <w:r w:rsidRPr="002630E4">
        <w:rPr>
          <w:rFonts w:ascii="Times New Roman" w:hAnsi="Times New Roman" w:cs="Times New Roman"/>
          <w:color w:val="000000" w:themeColor="text1"/>
          <w:sz w:val="22"/>
          <w:szCs w:val="22"/>
        </w:rPr>
        <w:t xml:space="preserve">. </w:t>
      </w:r>
      <w:r w:rsidR="00ED152D" w:rsidRPr="002630E4">
        <w:rPr>
          <w:rFonts w:ascii="Times New Roman" w:hAnsi="Times New Roman" w:cs="Times New Roman"/>
          <w:color w:val="000000" w:themeColor="text1"/>
          <w:sz w:val="22"/>
          <w:szCs w:val="22"/>
        </w:rPr>
        <w:t>Counter</w:t>
      </w:r>
      <w:r w:rsidR="00462A33" w:rsidRPr="002630E4">
        <w:rPr>
          <w:rFonts w:ascii="Times New Roman" w:hAnsi="Times New Roman" w:cs="Times New Roman"/>
          <w:color w:val="000000" w:themeColor="text1"/>
          <w:sz w:val="22"/>
          <w:szCs w:val="22"/>
        </w:rPr>
        <w:t>-</w:t>
      </w:r>
      <w:r w:rsidR="00ED152D" w:rsidRPr="002630E4">
        <w:rPr>
          <w:rFonts w:ascii="Times New Roman" w:hAnsi="Times New Roman" w:cs="Times New Roman"/>
          <w:color w:val="000000" w:themeColor="text1"/>
          <w:sz w:val="22"/>
          <w:szCs w:val="22"/>
        </w:rPr>
        <w:t xml:space="preserve"> terrorism is </w:t>
      </w:r>
      <w:r w:rsidR="006A35A6" w:rsidRPr="002630E4">
        <w:rPr>
          <w:rFonts w:ascii="Times New Roman" w:hAnsi="Times New Roman" w:cs="Times New Roman"/>
          <w:color w:val="000000" w:themeColor="text1"/>
          <w:sz w:val="22"/>
          <w:szCs w:val="22"/>
        </w:rPr>
        <w:t>an</w:t>
      </w:r>
      <w:r w:rsidR="00ED152D" w:rsidRPr="002630E4">
        <w:rPr>
          <w:rFonts w:ascii="Times New Roman" w:hAnsi="Times New Roman" w:cs="Times New Roman"/>
          <w:color w:val="000000" w:themeColor="text1"/>
          <w:sz w:val="22"/>
          <w:szCs w:val="22"/>
        </w:rPr>
        <w:t xml:space="preserve"> extremely sensitive subject due to the potential</w:t>
      </w:r>
      <w:r w:rsidR="00D81644" w:rsidRPr="002630E4">
        <w:rPr>
          <w:rFonts w:ascii="Times New Roman" w:hAnsi="Times New Roman" w:cs="Times New Roman"/>
          <w:color w:val="000000" w:themeColor="text1"/>
          <w:sz w:val="22"/>
          <w:szCs w:val="22"/>
        </w:rPr>
        <w:t>ly</w:t>
      </w:r>
      <w:r w:rsidR="00ED152D" w:rsidRPr="002630E4">
        <w:rPr>
          <w:rFonts w:ascii="Times New Roman" w:hAnsi="Times New Roman" w:cs="Times New Roman"/>
          <w:color w:val="000000" w:themeColor="text1"/>
          <w:sz w:val="22"/>
          <w:szCs w:val="22"/>
        </w:rPr>
        <w:t xml:space="preserve"> </w:t>
      </w:r>
      <w:r w:rsidR="00462A33" w:rsidRPr="002630E4">
        <w:rPr>
          <w:rFonts w:ascii="Times New Roman" w:hAnsi="Times New Roman" w:cs="Times New Roman"/>
          <w:color w:val="000000" w:themeColor="text1"/>
          <w:sz w:val="22"/>
          <w:szCs w:val="22"/>
        </w:rPr>
        <w:t>devastating</w:t>
      </w:r>
      <w:r w:rsidR="00ED152D" w:rsidRPr="002630E4">
        <w:rPr>
          <w:rFonts w:ascii="Times New Roman" w:hAnsi="Times New Roman" w:cs="Times New Roman"/>
          <w:color w:val="000000" w:themeColor="text1"/>
          <w:sz w:val="22"/>
          <w:szCs w:val="22"/>
        </w:rPr>
        <w:t xml:space="preserve"> harm it c</w:t>
      </w:r>
      <w:r w:rsidR="00462A33" w:rsidRPr="002630E4">
        <w:rPr>
          <w:rFonts w:ascii="Times New Roman" w:hAnsi="Times New Roman" w:cs="Times New Roman"/>
          <w:color w:val="000000" w:themeColor="text1"/>
          <w:sz w:val="22"/>
          <w:szCs w:val="22"/>
        </w:rPr>
        <w:t>ould</w:t>
      </w:r>
      <w:r w:rsidR="00ED152D" w:rsidRPr="002630E4">
        <w:rPr>
          <w:rFonts w:ascii="Times New Roman" w:hAnsi="Times New Roman" w:cs="Times New Roman"/>
          <w:color w:val="000000" w:themeColor="text1"/>
          <w:sz w:val="22"/>
          <w:szCs w:val="22"/>
        </w:rPr>
        <w:t xml:space="preserve"> cause to local </w:t>
      </w:r>
      <w:r w:rsidR="00462A33" w:rsidRPr="002630E4">
        <w:rPr>
          <w:rFonts w:ascii="Times New Roman" w:hAnsi="Times New Roman" w:cs="Times New Roman"/>
          <w:color w:val="000000" w:themeColor="text1"/>
          <w:sz w:val="22"/>
          <w:szCs w:val="22"/>
        </w:rPr>
        <w:t>communities</w:t>
      </w:r>
      <w:r w:rsidR="00CB3C08" w:rsidRPr="002630E4">
        <w:rPr>
          <w:rFonts w:ascii="Times New Roman" w:hAnsi="Times New Roman" w:cs="Times New Roman"/>
          <w:color w:val="000000" w:themeColor="text1"/>
          <w:sz w:val="22"/>
          <w:szCs w:val="22"/>
        </w:rPr>
        <w:t>,</w:t>
      </w:r>
      <w:r w:rsidR="00462A33" w:rsidRPr="002630E4">
        <w:rPr>
          <w:rFonts w:ascii="Times New Roman" w:hAnsi="Times New Roman" w:cs="Times New Roman"/>
          <w:color w:val="000000" w:themeColor="text1"/>
          <w:sz w:val="22"/>
          <w:szCs w:val="22"/>
        </w:rPr>
        <w:t xml:space="preserve"> and this could be exasperated by any incident of a response officer being scrutinised for an unlawful stop and search.</w:t>
      </w:r>
      <w:r w:rsidR="00ED152D" w:rsidRPr="002630E4">
        <w:rPr>
          <w:rFonts w:ascii="Times New Roman" w:hAnsi="Times New Roman" w:cs="Times New Roman"/>
          <w:color w:val="000000" w:themeColor="text1"/>
          <w:sz w:val="22"/>
          <w:szCs w:val="22"/>
        </w:rPr>
        <w:t xml:space="preserve"> </w:t>
      </w:r>
      <w:r w:rsidR="00462A33" w:rsidRPr="002630E4">
        <w:rPr>
          <w:rFonts w:ascii="Times New Roman" w:hAnsi="Times New Roman" w:cs="Times New Roman"/>
          <w:color w:val="000000" w:themeColor="text1"/>
          <w:sz w:val="22"/>
          <w:szCs w:val="22"/>
        </w:rPr>
        <w:t>The p</w:t>
      </w:r>
      <w:r w:rsidR="00ED152D" w:rsidRPr="002630E4">
        <w:rPr>
          <w:rFonts w:ascii="Times New Roman" w:hAnsi="Times New Roman" w:cs="Times New Roman"/>
          <w:color w:val="000000" w:themeColor="text1"/>
          <w:sz w:val="22"/>
          <w:szCs w:val="22"/>
        </w:rPr>
        <w:t xml:space="preserve">olice have a long history of working to prevent vulnerable people </w:t>
      </w:r>
      <w:r w:rsidR="00462A33" w:rsidRPr="002630E4">
        <w:rPr>
          <w:rFonts w:ascii="Times New Roman" w:hAnsi="Times New Roman" w:cs="Times New Roman"/>
          <w:color w:val="000000" w:themeColor="text1"/>
          <w:sz w:val="22"/>
          <w:szCs w:val="22"/>
        </w:rPr>
        <w:t xml:space="preserve">from </w:t>
      </w:r>
      <w:r w:rsidR="00ED152D" w:rsidRPr="002630E4">
        <w:rPr>
          <w:rFonts w:ascii="Times New Roman" w:hAnsi="Times New Roman" w:cs="Times New Roman"/>
          <w:color w:val="000000" w:themeColor="text1"/>
          <w:sz w:val="22"/>
          <w:szCs w:val="22"/>
        </w:rPr>
        <w:t>being taken advantage of and radicalised into extremist behaviour</w:t>
      </w:r>
      <w:r w:rsidR="009D2A12" w:rsidRPr="002630E4">
        <w:rPr>
          <w:rFonts w:ascii="Times New Roman" w:hAnsi="Times New Roman" w:cs="Times New Roman"/>
          <w:color w:val="000000" w:themeColor="text1"/>
          <w:sz w:val="22"/>
          <w:szCs w:val="22"/>
        </w:rPr>
        <w:t>,</w:t>
      </w:r>
      <w:r w:rsidR="00ED152D" w:rsidRPr="002630E4">
        <w:rPr>
          <w:rFonts w:ascii="Times New Roman" w:hAnsi="Times New Roman" w:cs="Times New Roman"/>
          <w:color w:val="000000" w:themeColor="text1"/>
          <w:sz w:val="22"/>
          <w:szCs w:val="22"/>
        </w:rPr>
        <w:t xml:space="preserve"> either through online</w:t>
      </w:r>
      <w:r w:rsidR="00D81644" w:rsidRPr="002630E4">
        <w:rPr>
          <w:rFonts w:ascii="Times New Roman" w:hAnsi="Times New Roman" w:cs="Times New Roman"/>
          <w:color w:val="000000" w:themeColor="text1"/>
          <w:sz w:val="22"/>
          <w:szCs w:val="22"/>
        </w:rPr>
        <w:t xml:space="preserve"> radicalisation</w:t>
      </w:r>
      <w:r w:rsidR="00ED152D" w:rsidRPr="002630E4">
        <w:rPr>
          <w:rFonts w:ascii="Times New Roman" w:hAnsi="Times New Roman" w:cs="Times New Roman"/>
          <w:color w:val="000000" w:themeColor="text1"/>
          <w:sz w:val="22"/>
          <w:szCs w:val="22"/>
        </w:rPr>
        <w:t xml:space="preserve"> or in person. The police work closely with local authorit</w:t>
      </w:r>
      <w:r w:rsidR="00462A33" w:rsidRPr="002630E4">
        <w:rPr>
          <w:rFonts w:ascii="Times New Roman" w:hAnsi="Times New Roman" w:cs="Times New Roman"/>
          <w:color w:val="000000" w:themeColor="text1"/>
          <w:sz w:val="22"/>
          <w:szCs w:val="22"/>
        </w:rPr>
        <w:t>ies</w:t>
      </w:r>
      <w:r w:rsidR="00ED152D" w:rsidRPr="002630E4">
        <w:rPr>
          <w:rFonts w:ascii="Times New Roman" w:hAnsi="Times New Roman" w:cs="Times New Roman"/>
          <w:color w:val="000000" w:themeColor="text1"/>
          <w:sz w:val="22"/>
          <w:szCs w:val="22"/>
        </w:rPr>
        <w:t xml:space="preserve"> and community organisations to try </w:t>
      </w:r>
      <w:r w:rsidR="00462A33" w:rsidRPr="002630E4">
        <w:rPr>
          <w:rFonts w:ascii="Times New Roman" w:hAnsi="Times New Roman" w:cs="Times New Roman"/>
          <w:color w:val="000000" w:themeColor="text1"/>
          <w:sz w:val="22"/>
          <w:szCs w:val="22"/>
        </w:rPr>
        <w:t>to</w:t>
      </w:r>
      <w:r w:rsidR="00ED152D" w:rsidRPr="002630E4">
        <w:rPr>
          <w:rFonts w:ascii="Times New Roman" w:hAnsi="Times New Roman" w:cs="Times New Roman"/>
          <w:color w:val="000000" w:themeColor="text1"/>
          <w:sz w:val="22"/>
          <w:szCs w:val="22"/>
        </w:rPr>
        <w:t xml:space="preserve"> </w:t>
      </w:r>
      <w:r w:rsidR="00D81644" w:rsidRPr="002630E4">
        <w:rPr>
          <w:rFonts w:ascii="Times New Roman" w:hAnsi="Times New Roman" w:cs="Times New Roman"/>
          <w:color w:val="000000" w:themeColor="text1"/>
          <w:sz w:val="22"/>
          <w:szCs w:val="22"/>
        </w:rPr>
        <w:t>present</w:t>
      </w:r>
      <w:r w:rsidR="00ED152D" w:rsidRPr="002630E4">
        <w:rPr>
          <w:rFonts w:ascii="Times New Roman" w:hAnsi="Times New Roman" w:cs="Times New Roman"/>
          <w:color w:val="000000" w:themeColor="text1"/>
          <w:sz w:val="22"/>
          <w:szCs w:val="22"/>
        </w:rPr>
        <w:t xml:space="preserve"> solutions and work with vulnerable people. </w:t>
      </w:r>
      <w:r w:rsidR="00462A33" w:rsidRPr="002630E4">
        <w:rPr>
          <w:rFonts w:ascii="Times New Roman" w:hAnsi="Times New Roman" w:cs="Times New Roman"/>
          <w:color w:val="000000" w:themeColor="text1"/>
          <w:sz w:val="22"/>
          <w:szCs w:val="22"/>
        </w:rPr>
        <w:t>However, it</w:t>
      </w:r>
      <w:r w:rsidR="00EB1FED" w:rsidRPr="002630E4">
        <w:rPr>
          <w:rFonts w:ascii="Times New Roman" w:hAnsi="Times New Roman" w:cs="Times New Roman"/>
          <w:color w:val="000000" w:themeColor="text1"/>
          <w:sz w:val="22"/>
          <w:szCs w:val="22"/>
        </w:rPr>
        <w:t xml:space="preserve"> is important to note that terrorist offences </w:t>
      </w:r>
      <w:r w:rsidR="009451EE">
        <w:rPr>
          <w:rFonts w:ascii="Times New Roman" w:hAnsi="Times New Roman" w:cs="Times New Roman"/>
          <w:color w:val="000000" w:themeColor="text1"/>
          <w:sz w:val="22"/>
          <w:szCs w:val="22"/>
        </w:rPr>
        <w:t>incorporate a</w:t>
      </w:r>
      <w:r w:rsidR="00EB1FED" w:rsidRPr="002630E4">
        <w:rPr>
          <w:rFonts w:ascii="Times New Roman" w:hAnsi="Times New Roman" w:cs="Times New Roman"/>
          <w:color w:val="000000" w:themeColor="text1"/>
          <w:sz w:val="22"/>
          <w:szCs w:val="22"/>
        </w:rPr>
        <w:t xml:space="preserve"> wide range of beliefs and groups</w:t>
      </w:r>
      <w:r w:rsidR="00462A33" w:rsidRPr="002630E4">
        <w:rPr>
          <w:rFonts w:ascii="Times New Roman" w:hAnsi="Times New Roman" w:cs="Times New Roman"/>
          <w:color w:val="000000" w:themeColor="text1"/>
          <w:sz w:val="22"/>
          <w:szCs w:val="22"/>
        </w:rPr>
        <w:t>,</w:t>
      </w:r>
      <w:r w:rsidR="00EB1FED" w:rsidRPr="002630E4">
        <w:rPr>
          <w:rFonts w:ascii="Times New Roman" w:hAnsi="Times New Roman" w:cs="Times New Roman"/>
          <w:color w:val="000000" w:themeColor="text1"/>
          <w:sz w:val="22"/>
          <w:szCs w:val="22"/>
        </w:rPr>
        <w:t xml:space="preserve"> including far </w:t>
      </w:r>
      <w:r w:rsidR="00CB3C08" w:rsidRPr="002630E4">
        <w:rPr>
          <w:rFonts w:ascii="Times New Roman" w:hAnsi="Times New Roman" w:cs="Times New Roman"/>
          <w:color w:val="000000" w:themeColor="text1"/>
          <w:sz w:val="22"/>
          <w:szCs w:val="22"/>
        </w:rPr>
        <w:t>right-wing</w:t>
      </w:r>
      <w:r w:rsidR="00EB1FED" w:rsidRPr="002630E4">
        <w:rPr>
          <w:rFonts w:ascii="Times New Roman" w:hAnsi="Times New Roman" w:cs="Times New Roman"/>
          <w:color w:val="000000" w:themeColor="text1"/>
          <w:sz w:val="22"/>
          <w:szCs w:val="22"/>
        </w:rPr>
        <w:t xml:space="preserve"> terror groups</w:t>
      </w:r>
      <w:r w:rsidR="00462A33" w:rsidRPr="002630E4">
        <w:rPr>
          <w:rFonts w:ascii="Times New Roman" w:hAnsi="Times New Roman" w:cs="Times New Roman"/>
          <w:color w:val="000000" w:themeColor="text1"/>
          <w:sz w:val="22"/>
          <w:szCs w:val="22"/>
        </w:rPr>
        <w:t>,</w:t>
      </w:r>
      <w:r w:rsidR="00EB1FED" w:rsidRPr="002630E4">
        <w:rPr>
          <w:rFonts w:ascii="Times New Roman" w:hAnsi="Times New Roman" w:cs="Times New Roman"/>
          <w:color w:val="000000" w:themeColor="text1"/>
          <w:sz w:val="22"/>
          <w:szCs w:val="22"/>
        </w:rPr>
        <w:t xml:space="preserve"> such as </w:t>
      </w:r>
      <w:r w:rsidR="000618E6" w:rsidRPr="002630E4">
        <w:rPr>
          <w:rFonts w:ascii="Times New Roman" w:hAnsi="Times New Roman" w:cs="Times New Roman"/>
          <w:color w:val="000000" w:themeColor="text1"/>
          <w:sz w:val="22"/>
          <w:szCs w:val="22"/>
        </w:rPr>
        <w:t>National Action and the English Defence League</w:t>
      </w:r>
      <w:r w:rsidR="006A6F30" w:rsidRPr="002630E4">
        <w:rPr>
          <w:rFonts w:ascii="Times New Roman" w:hAnsi="Times New Roman" w:cs="Times New Roman"/>
          <w:color w:val="000000" w:themeColor="text1"/>
          <w:sz w:val="22"/>
          <w:szCs w:val="22"/>
        </w:rPr>
        <w:t>.</w:t>
      </w:r>
      <w:r w:rsidR="006E7AAE" w:rsidRPr="002630E4">
        <w:rPr>
          <w:rFonts w:ascii="Times New Roman" w:hAnsi="Times New Roman" w:cs="Times New Roman"/>
          <w:color w:val="000000" w:themeColor="text1"/>
          <w:sz w:val="22"/>
          <w:szCs w:val="22"/>
        </w:rPr>
        <w:t xml:space="preserve"> </w:t>
      </w:r>
    </w:p>
    <w:p w14:paraId="24F6861C" w14:textId="77777777" w:rsidR="009451EE" w:rsidRDefault="009451EE" w:rsidP="006C1794">
      <w:pPr>
        <w:pStyle w:val="Default"/>
        <w:spacing w:line="360" w:lineRule="auto"/>
        <w:rPr>
          <w:rFonts w:ascii="Times New Roman" w:hAnsi="Times New Roman" w:cs="Times New Roman"/>
          <w:color w:val="000000" w:themeColor="text1"/>
          <w:sz w:val="22"/>
          <w:szCs w:val="22"/>
        </w:rPr>
      </w:pPr>
    </w:p>
    <w:p w14:paraId="769B8AEA" w14:textId="70206923" w:rsidR="005328C0" w:rsidRPr="002630E4" w:rsidRDefault="006E7AAE"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 xml:space="preserve">In today’s changing world of </w:t>
      </w:r>
      <w:r w:rsidR="009451EE">
        <w:rPr>
          <w:rFonts w:ascii="Times New Roman" w:hAnsi="Times New Roman" w:cs="Times New Roman"/>
          <w:color w:val="000000" w:themeColor="text1"/>
          <w:sz w:val="22"/>
          <w:szCs w:val="22"/>
        </w:rPr>
        <w:t xml:space="preserve">transient and migratory </w:t>
      </w:r>
      <w:r w:rsidRPr="002630E4">
        <w:rPr>
          <w:rFonts w:ascii="Times New Roman" w:hAnsi="Times New Roman" w:cs="Times New Roman"/>
          <w:color w:val="000000" w:themeColor="text1"/>
          <w:sz w:val="22"/>
          <w:szCs w:val="22"/>
        </w:rPr>
        <w:t>refuge</w:t>
      </w:r>
      <w:r w:rsidR="009D2A12" w:rsidRPr="002630E4">
        <w:rPr>
          <w:rFonts w:ascii="Times New Roman" w:hAnsi="Times New Roman" w:cs="Times New Roman"/>
          <w:color w:val="000000" w:themeColor="text1"/>
          <w:sz w:val="22"/>
          <w:szCs w:val="22"/>
        </w:rPr>
        <w:t>es</w:t>
      </w:r>
      <w:r w:rsidRPr="002630E4">
        <w:rPr>
          <w:rFonts w:ascii="Times New Roman" w:hAnsi="Times New Roman" w:cs="Times New Roman"/>
          <w:color w:val="000000" w:themeColor="text1"/>
          <w:sz w:val="22"/>
          <w:szCs w:val="22"/>
        </w:rPr>
        <w:t xml:space="preserve"> and asylum seekers</w:t>
      </w:r>
      <w:r w:rsidR="00A61F52"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w:t>
      </w:r>
      <w:r w:rsidR="00A61F52" w:rsidRPr="002630E4">
        <w:rPr>
          <w:rFonts w:ascii="Times New Roman" w:hAnsi="Times New Roman" w:cs="Times New Roman"/>
          <w:color w:val="000000" w:themeColor="text1"/>
          <w:sz w:val="22"/>
          <w:szCs w:val="22"/>
        </w:rPr>
        <w:t>it is becoming increasingly difficult for police officers to identify terrorist</w:t>
      </w:r>
      <w:r w:rsidR="009D2A12" w:rsidRPr="002630E4">
        <w:rPr>
          <w:rFonts w:ascii="Times New Roman" w:hAnsi="Times New Roman" w:cs="Times New Roman"/>
          <w:color w:val="000000" w:themeColor="text1"/>
          <w:sz w:val="22"/>
          <w:szCs w:val="22"/>
        </w:rPr>
        <w:t>s</w:t>
      </w:r>
      <w:r w:rsidR="00A61F52" w:rsidRPr="002630E4">
        <w:rPr>
          <w:rFonts w:ascii="Times New Roman" w:hAnsi="Times New Roman" w:cs="Times New Roman"/>
          <w:color w:val="000000" w:themeColor="text1"/>
          <w:sz w:val="22"/>
          <w:szCs w:val="22"/>
        </w:rPr>
        <w:t xml:space="preserve"> - ‘T</w:t>
      </w:r>
      <w:r w:rsidR="00A61F52" w:rsidRPr="002630E4">
        <w:rPr>
          <w:rFonts w:ascii="Times New Roman" w:hAnsi="Times New Roman" w:cs="Times New Roman"/>
          <w:sz w:val="22"/>
          <w:szCs w:val="22"/>
        </w:rPr>
        <w:t>here are four broad types of terrorist individuals and networks in Europe: right wing, left-wing, religious, and ethno-nationalist’</w:t>
      </w:r>
      <w:r w:rsidR="00462A33" w:rsidRPr="002630E4">
        <w:rPr>
          <w:rFonts w:ascii="Times New Roman" w:hAnsi="Times New Roman" w:cs="Times New Roman"/>
          <w:color w:val="000000" w:themeColor="text1"/>
          <w:sz w:val="22"/>
          <w:szCs w:val="22"/>
        </w:rPr>
        <w:t xml:space="preserve"> </w:t>
      </w:r>
      <w:r w:rsidR="00A61F52" w:rsidRPr="002630E4">
        <w:rPr>
          <w:rFonts w:ascii="Times New Roman" w:hAnsi="Times New Roman" w:cs="Times New Roman"/>
          <w:color w:val="000000" w:themeColor="text1"/>
          <w:sz w:val="22"/>
          <w:szCs w:val="22"/>
        </w:rPr>
        <w:t xml:space="preserve">(Jones, </w:t>
      </w:r>
      <w:proofErr w:type="gramStart"/>
      <w:r w:rsidR="00A61F52" w:rsidRPr="002630E4">
        <w:rPr>
          <w:rFonts w:ascii="Times New Roman" w:hAnsi="Times New Roman" w:cs="Times New Roman"/>
          <w:color w:val="000000" w:themeColor="text1"/>
          <w:sz w:val="22"/>
          <w:szCs w:val="22"/>
        </w:rPr>
        <w:t>Doxsee</w:t>
      </w:r>
      <w:proofErr w:type="gramEnd"/>
      <w:r w:rsidR="00A61F52" w:rsidRPr="002630E4">
        <w:rPr>
          <w:rFonts w:ascii="Times New Roman" w:hAnsi="Times New Roman" w:cs="Times New Roman"/>
          <w:color w:val="000000" w:themeColor="text1"/>
          <w:sz w:val="22"/>
          <w:szCs w:val="22"/>
        </w:rPr>
        <w:t xml:space="preserve"> and Harington, 2020, p</w:t>
      </w:r>
      <w:r w:rsidR="009D2A12" w:rsidRPr="002630E4">
        <w:rPr>
          <w:rFonts w:ascii="Times New Roman" w:hAnsi="Times New Roman" w:cs="Times New Roman"/>
          <w:color w:val="000000" w:themeColor="text1"/>
          <w:sz w:val="22"/>
          <w:szCs w:val="22"/>
        </w:rPr>
        <w:t xml:space="preserve">. </w:t>
      </w:r>
      <w:r w:rsidR="00A61F52" w:rsidRPr="002630E4">
        <w:rPr>
          <w:rFonts w:ascii="Times New Roman" w:hAnsi="Times New Roman" w:cs="Times New Roman"/>
          <w:color w:val="000000" w:themeColor="text1"/>
          <w:sz w:val="22"/>
          <w:szCs w:val="22"/>
        </w:rPr>
        <w:t>5</w:t>
      </w:r>
      <w:r w:rsidR="009D2A12" w:rsidRPr="002630E4">
        <w:rPr>
          <w:rFonts w:ascii="Times New Roman" w:hAnsi="Times New Roman" w:cs="Times New Roman"/>
          <w:color w:val="000000" w:themeColor="text1"/>
          <w:sz w:val="22"/>
          <w:szCs w:val="22"/>
        </w:rPr>
        <w:t>).</w:t>
      </w:r>
      <w:r w:rsidR="00A61F52" w:rsidRPr="002630E4">
        <w:rPr>
          <w:rFonts w:ascii="Times New Roman" w:hAnsi="Times New Roman" w:cs="Times New Roman"/>
          <w:color w:val="000000" w:themeColor="text1"/>
          <w:sz w:val="22"/>
          <w:szCs w:val="22"/>
        </w:rPr>
        <w:t xml:space="preserve"> </w:t>
      </w:r>
      <w:r w:rsidR="00462A33" w:rsidRPr="002630E4">
        <w:rPr>
          <w:rFonts w:ascii="Times New Roman" w:hAnsi="Times New Roman" w:cs="Times New Roman"/>
          <w:color w:val="000000" w:themeColor="text1"/>
          <w:sz w:val="22"/>
          <w:szCs w:val="22"/>
        </w:rPr>
        <w:t xml:space="preserve">Therefore, </w:t>
      </w:r>
      <w:r w:rsidR="009451EE">
        <w:rPr>
          <w:rFonts w:ascii="Times New Roman" w:hAnsi="Times New Roman" w:cs="Times New Roman"/>
          <w:color w:val="000000" w:themeColor="text1"/>
          <w:sz w:val="22"/>
          <w:szCs w:val="22"/>
        </w:rPr>
        <w:t xml:space="preserve">our </w:t>
      </w:r>
      <w:r w:rsidR="00462A33" w:rsidRPr="002630E4">
        <w:rPr>
          <w:rFonts w:ascii="Times New Roman" w:hAnsi="Times New Roman" w:cs="Times New Roman"/>
          <w:color w:val="000000" w:themeColor="text1"/>
          <w:sz w:val="22"/>
          <w:szCs w:val="22"/>
        </w:rPr>
        <w:t xml:space="preserve">current world of equality means that any individual from any ethnicity or background could become a </w:t>
      </w:r>
      <w:r w:rsidR="00A61F52" w:rsidRPr="002630E4">
        <w:rPr>
          <w:rFonts w:ascii="Times New Roman" w:hAnsi="Times New Roman" w:cs="Times New Roman"/>
          <w:color w:val="000000" w:themeColor="text1"/>
          <w:sz w:val="22"/>
          <w:szCs w:val="22"/>
        </w:rPr>
        <w:t>terrorist,</w:t>
      </w:r>
      <w:r w:rsidR="00462A33" w:rsidRPr="002630E4">
        <w:rPr>
          <w:rFonts w:ascii="Times New Roman" w:hAnsi="Times New Roman" w:cs="Times New Roman"/>
          <w:color w:val="000000" w:themeColor="text1"/>
          <w:sz w:val="22"/>
          <w:szCs w:val="22"/>
        </w:rPr>
        <w:t xml:space="preserve"> but </w:t>
      </w:r>
      <w:r w:rsidR="00CB3C08" w:rsidRPr="002630E4">
        <w:rPr>
          <w:rFonts w:ascii="Times New Roman" w:hAnsi="Times New Roman" w:cs="Times New Roman"/>
          <w:color w:val="000000" w:themeColor="text1"/>
          <w:sz w:val="22"/>
          <w:szCs w:val="22"/>
        </w:rPr>
        <w:t>response officers need to always be mindful of falsely accusing an</w:t>
      </w:r>
      <w:r w:rsidR="009D2A12" w:rsidRPr="002630E4">
        <w:rPr>
          <w:rFonts w:ascii="Times New Roman" w:hAnsi="Times New Roman" w:cs="Times New Roman"/>
          <w:color w:val="000000" w:themeColor="text1"/>
          <w:sz w:val="22"/>
          <w:szCs w:val="22"/>
        </w:rPr>
        <w:t>y</w:t>
      </w:r>
      <w:r w:rsidR="00CB3C08" w:rsidRPr="002630E4">
        <w:rPr>
          <w:rFonts w:ascii="Times New Roman" w:hAnsi="Times New Roman" w:cs="Times New Roman"/>
          <w:color w:val="000000" w:themeColor="text1"/>
          <w:sz w:val="22"/>
          <w:szCs w:val="22"/>
        </w:rPr>
        <w:t xml:space="preserve"> individual</w:t>
      </w:r>
      <w:r w:rsidR="009D2A12" w:rsidRPr="002630E4">
        <w:rPr>
          <w:rFonts w:ascii="Times New Roman" w:hAnsi="Times New Roman" w:cs="Times New Roman"/>
          <w:color w:val="000000" w:themeColor="text1"/>
          <w:sz w:val="22"/>
          <w:szCs w:val="22"/>
        </w:rPr>
        <w:t xml:space="preserve"> of any ethnicity.</w:t>
      </w:r>
      <w:r w:rsidR="00A61F52" w:rsidRPr="002630E4">
        <w:rPr>
          <w:rFonts w:ascii="Times New Roman" w:hAnsi="Times New Roman" w:cs="Times New Roman"/>
          <w:color w:val="000000" w:themeColor="text1"/>
          <w:sz w:val="22"/>
          <w:szCs w:val="22"/>
        </w:rPr>
        <w:t xml:space="preserve"> </w:t>
      </w:r>
    </w:p>
    <w:p w14:paraId="12C3DAFE" w14:textId="77777777" w:rsidR="00CF479D" w:rsidRPr="002630E4" w:rsidRDefault="00CF479D" w:rsidP="006C1794">
      <w:pPr>
        <w:pStyle w:val="Default"/>
        <w:spacing w:line="360" w:lineRule="auto"/>
        <w:rPr>
          <w:rFonts w:ascii="Times New Roman" w:hAnsi="Times New Roman" w:cs="Times New Roman"/>
          <w:color w:val="000000" w:themeColor="text1"/>
          <w:sz w:val="22"/>
          <w:szCs w:val="22"/>
        </w:rPr>
      </w:pPr>
    </w:p>
    <w:p w14:paraId="01D11B12" w14:textId="777C1106" w:rsidR="00CF479D" w:rsidRPr="002630E4" w:rsidRDefault="00CF479D"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Although there are specialist teams within the police</w:t>
      </w:r>
      <w:r w:rsidR="00873869"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w:t>
      </w:r>
      <w:r w:rsidR="00873869" w:rsidRPr="002630E4">
        <w:rPr>
          <w:rFonts w:ascii="Times New Roman" w:hAnsi="Times New Roman" w:cs="Times New Roman"/>
          <w:color w:val="000000" w:themeColor="text1"/>
          <w:sz w:val="22"/>
          <w:szCs w:val="22"/>
        </w:rPr>
        <w:t>such as the</w:t>
      </w:r>
      <w:r w:rsidRPr="002630E4">
        <w:rPr>
          <w:rFonts w:ascii="Times New Roman" w:hAnsi="Times New Roman" w:cs="Times New Roman"/>
          <w:color w:val="000000" w:themeColor="text1"/>
          <w:sz w:val="22"/>
          <w:szCs w:val="22"/>
        </w:rPr>
        <w:t xml:space="preserve"> counter</w:t>
      </w:r>
      <w:r w:rsidR="00873869"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terrorism unit who</w:t>
      </w:r>
      <w:r w:rsidR="00873869"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 xml:space="preserve">work closely with MI5 </w:t>
      </w:r>
      <w:r w:rsidR="00873869" w:rsidRPr="002630E4">
        <w:rPr>
          <w:rFonts w:ascii="Times New Roman" w:hAnsi="Times New Roman" w:cs="Times New Roman"/>
          <w:color w:val="000000" w:themeColor="text1"/>
          <w:sz w:val="22"/>
          <w:szCs w:val="22"/>
        </w:rPr>
        <w:t xml:space="preserve">in order </w:t>
      </w:r>
      <w:r w:rsidRPr="002630E4">
        <w:rPr>
          <w:rFonts w:ascii="Times New Roman" w:hAnsi="Times New Roman" w:cs="Times New Roman"/>
          <w:color w:val="000000" w:themeColor="text1"/>
          <w:sz w:val="22"/>
          <w:szCs w:val="22"/>
        </w:rPr>
        <w:t xml:space="preserve">to prevent </w:t>
      </w:r>
      <w:r w:rsidR="00873869" w:rsidRPr="002630E4">
        <w:rPr>
          <w:rFonts w:ascii="Times New Roman" w:hAnsi="Times New Roman" w:cs="Times New Roman"/>
          <w:color w:val="000000" w:themeColor="text1"/>
          <w:sz w:val="22"/>
          <w:szCs w:val="22"/>
        </w:rPr>
        <w:t xml:space="preserve">terrorism activity in the </w:t>
      </w:r>
      <w:r w:rsidRPr="002630E4">
        <w:rPr>
          <w:rFonts w:ascii="Times New Roman" w:hAnsi="Times New Roman" w:cs="Times New Roman"/>
          <w:color w:val="000000" w:themeColor="text1"/>
          <w:sz w:val="22"/>
          <w:szCs w:val="22"/>
        </w:rPr>
        <w:t>UK</w:t>
      </w:r>
      <w:r w:rsidR="00873869" w:rsidRPr="002630E4">
        <w:rPr>
          <w:rFonts w:ascii="Times New Roman" w:hAnsi="Times New Roman" w:cs="Times New Roman"/>
          <w:color w:val="000000" w:themeColor="text1"/>
          <w:sz w:val="22"/>
          <w:szCs w:val="22"/>
        </w:rPr>
        <w:t>, response officers</w:t>
      </w:r>
      <w:r w:rsidRPr="002630E4">
        <w:rPr>
          <w:rFonts w:ascii="Times New Roman" w:hAnsi="Times New Roman" w:cs="Times New Roman"/>
          <w:color w:val="000000" w:themeColor="text1"/>
          <w:sz w:val="22"/>
          <w:szCs w:val="22"/>
        </w:rPr>
        <w:t xml:space="preserve"> also play </w:t>
      </w:r>
      <w:r w:rsidR="00873869" w:rsidRPr="002630E4">
        <w:rPr>
          <w:rFonts w:ascii="Times New Roman" w:hAnsi="Times New Roman" w:cs="Times New Roman"/>
          <w:color w:val="000000" w:themeColor="text1"/>
          <w:sz w:val="22"/>
          <w:szCs w:val="22"/>
        </w:rPr>
        <w:t xml:space="preserve">a minor, but significant, </w:t>
      </w:r>
      <w:r w:rsidRPr="002630E4">
        <w:rPr>
          <w:rFonts w:ascii="Times New Roman" w:hAnsi="Times New Roman" w:cs="Times New Roman"/>
          <w:color w:val="000000" w:themeColor="text1"/>
          <w:sz w:val="22"/>
          <w:szCs w:val="22"/>
        </w:rPr>
        <w:t>role in counter</w:t>
      </w:r>
      <w:r w:rsidR="00873869"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terrorism incidents</w:t>
      </w:r>
      <w:r w:rsidR="00873869"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especially</w:t>
      </w:r>
      <w:r w:rsidR="003D3D42" w:rsidRPr="002630E4">
        <w:rPr>
          <w:rFonts w:ascii="Times New Roman" w:hAnsi="Times New Roman" w:cs="Times New Roman"/>
          <w:color w:val="000000" w:themeColor="text1"/>
          <w:sz w:val="22"/>
          <w:szCs w:val="22"/>
        </w:rPr>
        <w:t xml:space="preserve"> having to</w:t>
      </w:r>
      <w:r w:rsidR="00D81644"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obtain relevant intelligence</w:t>
      </w:r>
      <w:r w:rsidR="00A54A02" w:rsidRPr="002630E4">
        <w:rPr>
          <w:rFonts w:ascii="Times New Roman" w:hAnsi="Times New Roman" w:cs="Times New Roman"/>
          <w:color w:val="000000" w:themeColor="text1"/>
          <w:sz w:val="22"/>
          <w:szCs w:val="22"/>
        </w:rPr>
        <w:t xml:space="preserve"> (also known as intel)</w:t>
      </w:r>
      <w:r w:rsidRPr="002630E4">
        <w:rPr>
          <w:rFonts w:ascii="Times New Roman" w:hAnsi="Times New Roman" w:cs="Times New Roman"/>
          <w:color w:val="000000" w:themeColor="text1"/>
          <w:sz w:val="22"/>
          <w:szCs w:val="22"/>
        </w:rPr>
        <w:t xml:space="preserve"> of certain people in the</w:t>
      </w:r>
      <w:r w:rsidR="001B4F73" w:rsidRPr="002630E4">
        <w:rPr>
          <w:rFonts w:ascii="Times New Roman" w:hAnsi="Times New Roman" w:cs="Times New Roman"/>
          <w:color w:val="000000" w:themeColor="text1"/>
          <w:sz w:val="22"/>
          <w:szCs w:val="22"/>
        </w:rPr>
        <w:t>ir lo</w:t>
      </w:r>
      <w:r w:rsidRPr="002630E4">
        <w:rPr>
          <w:rFonts w:ascii="Times New Roman" w:hAnsi="Times New Roman" w:cs="Times New Roman"/>
          <w:color w:val="000000" w:themeColor="text1"/>
          <w:sz w:val="22"/>
          <w:szCs w:val="22"/>
        </w:rPr>
        <w:t>cal polici</w:t>
      </w:r>
      <w:r w:rsidR="00873869" w:rsidRPr="002630E4">
        <w:rPr>
          <w:rFonts w:ascii="Times New Roman" w:hAnsi="Times New Roman" w:cs="Times New Roman"/>
          <w:color w:val="000000" w:themeColor="text1"/>
          <w:sz w:val="22"/>
          <w:szCs w:val="22"/>
        </w:rPr>
        <w:t>ng area</w:t>
      </w:r>
      <w:r w:rsidR="003D3D42" w:rsidRPr="002630E4">
        <w:rPr>
          <w:rFonts w:ascii="Times New Roman" w:hAnsi="Times New Roman" w:cs="Times New Roman"/>
          <w:color w:val="000000" w:themeColor="text1"/>
          <w:sz w:val="22"/>
          <w:szCs w:val="22"/>
        </w:rPr>
        <w:t>, whilst, at the same time,</w:t>
      </w:r>
      <w:r w:rsidR="00175004" w:rsidRPr="002630E4">
        <w:rPr>
          <w:rFonts w:ascii="Times New Roman" w:hAnsi="Times New Roman" w:cs="Times New Roman"/>
          <w:color w:val="000000" w:themeColor="text1"/>
          <w:sz w:val="22"/>
          <w:szCs w:val="22"/>
        </w:rPr>
        <w:t xml:space="preserve"> building relationships with </w:t>
      </w:r>
      <w:r w:rsidR="008041D2" w:rsidRPr="002630E4">
        <w:rPr>
          <w:rFonts w:ascii="Times New Roman" w:hAnsi="Times New Roman" w:cs="Times New Roman"/>
          <w:color w:val="000000" w:themeColor="text1"/>
          <w:sz w:val="22"/>
          <w:szCs w:val="22"/>
        </w:rPr>
        <w:t>their</w:t>
      </w:r>
      <w:r w:rsidR="00175004" w:rsidRPr="002630E4">
        <w:rPr>
          <w:rFonts w:ascii="Times New Roman" w:hAnsi="Times New Roman" w:cs="Times New Roman"/>
          <w:color w:val="000000" w:themeColor="text1"/>
          <w:sz w:val="22"/>
          <w:szCs w:val="22"/>
        </w:rPr>
        <w:t xml:space="preserve"> local community</w:t>
      </w:r>
      <w:r w:rsidR="00873869" w:rsidRPr="002630E4">
        <w:rPr>
          <w:rFonts w:ascii="Times New Roman" w:hAnsi="Times New Roman" w:cs="Times New Roman"/>
          <w:color w:val="000000" w:themeColor="text1"/>
          <w:sz w:val="22"/>
          <w:szCs w:val="22"/>
        </w:rPr>
        <w:t xml:space="preserve"> </w:t>
      </w:r>
      <w:r w:rsidR="003D3D42" w:rsidRPr="002630E4">
        <w:rPr>
          <w:rFonts w:ascii="Times New Roman" w:hAnsi="Times New Roman" w:cs="Times New Roman"/>
          <w:color w:val="000000" w:themeColor="text1"/>
          <w:sz w:val="22"/>
          <w:szCs w:val="22"/>
        </w:rPr>
        <w:t>whilst avoiding, at all costs,</w:t>
      </w:r>
      <w:r w:rsidR="00873869" w:rsidRPr="002630E4">
        <w:rPr>
          <w:rFonts w:ascii="Times New Roman" w:hAnsi="Times New Roman" w:cs="Times New Roman"/>
          <w:color w:val="000000" w:themeColor="text1"/>
          <w:sz w:val="22"/>
          <w:szCs w:val="22"/>
        </w:rPr>
        <w:t xml:space="preserve"> misjudging </w:t>
      </w:r>
      <w:r w:rsidR="003D3D42" w:rsidRPr="002630E4">
        <w:rPr>
          <w:rFonts w:ascii="Times New Roman" w:hAnsi="Times New Roman" w:cs="Times New Roman"/>
          <w:color w:val="000000" w:themeColor="text1"/>
          <w:sz w:val="22"/>
          <w:szCs w:val="22"/>
        </w:rPr>
        <w:t xml:space="preserve">groups </w:t>
      </w:r>
      <w:r w:rsidR="00873869" w:rsidRPr="002630E4">
        <w:rPr>
          <w:rFonts w:ascii="Times New Roman" w:hAnsi="Times New Roman" w:cs="Times New Roman"/>
          <w:color w:val="000000" w:themeColor="text1"/>
          <w:sz w:val="22"/>
          <w:szCs w:val="22"/>
        </w:rPr>
        <w:t>and making the assumption that, for example, individuals</w:t>
      </w:r>
      <w:r w:rsidR="009D2A12" w:rsidRPr="002630E4">
        <w:rPr>
          <w:rFonts w:ascii="Times New Roman" w:hAnsi="Times New Roman" w:cs="Times New Roman"/>
          <w:color w:val="000000" w:themeColor="text1"/>
          <w:sz w:val="22"/>
          <w:szCs w:val="22"/>
        </w:rPr>
        <w:t xml:space="preserve"> of a particular religion</w:t>
      </w:r>
      <w:r w:rsidR="00873869" w:rsidRPr="002630E4">
        <w:rPr>
          <w:rFonts w:ascii="Times New Roman" w:hAnsi="Times New Roman" w:cs="Times New Roman"/>
          <w:color w:val="000000" w:themeColor="text1"/>
          <w:sz w:val="22"/>
          <w:szCs w:val="22"/>
        </w:rPr>
        <w:t xml:space="preserve"> are more likely to be radicalised.</w:t>
      </w:r>
      <w:r w:rsidR="008041D2" w:rsidRPr="002630E4">
        <w:rPr>
          <w:rFonts w:ascii="Times New Roman" w:hAnsi="Times New Roman" w:cs="Times New Roman"/>
          <w:color w:val="000000" w:themeColor="text1"/>
          <w:sz w:val="22"/>
          <w:szCs w:val="22"/>
        </w:rPr>
        <w:t xml:space="preserve"> The police pride themselves on </w:t>
      </w:r>
      <w:r w:rsidR="003D3D42" w:rsidRPr="002630E4">
        <w:rPr>
          <w:rFonts w:ascii="Times New Roman" w:hAnsi="Times New Roman" w:cs="Times New Roman"/>
          <w:color w:val="000000" w:themeColor="text1"/>
          <w:sz w:val="22"/>
          <w:szCs w:val="22"/>
        </w:rPr>
        <w:t>building</w:t>
      </w:r>
      <w:r w:rsidR="008041D2" w:rsidRPr="002630E4">
        <w:rPr>
          <w:rFonts w:ascii="Times New Roman" w:hAnsi="Times New Roman" w:cs="Times New Roman"/>
          <w:color w:val="000000" w:themeColor="text1"/>
          <w:sz w:val="22"/>
          <w:szCs w:val="22"/>
        </w:rPr>
        <w:t xml:space="preserve"> good relationships with their communities which is </w:t>
      </w:r>
      <w:r w:rsidR="001B4F73" w:rsidRPr="002630E4">
        <w:rPr>
          <w:rFonts w:ascii="Times New Roman" w:hAnsi="Times New Roman" w:cs="Times New Roman"/>
          <w:color w:val="000000" w:themeColor="text1"/>
          <w:sz w:val="22"/>
          <w:szCs w:val="22"/>
        </w:rPr>
        <w:t>vital</w:t>
      </w:r>
      <w:r w:rsidR="008041D2" w:rsidRPr="002630E4">
        <w:rPr>
          <w:rFonts w:ascii="Times New Roman" w:hAnsi="Times New Roman" w:cs="Times New Roman"/>
          <w:color w:val="000000" w:themeColor="text1"/>
          <w:sz w:val="22"/>
          <w:szCs w:val="22"/>
        </w:rPr>
        <w:t xml:space="preserve"> for </w:t>
      </w:r>
      <w:r w:rsidR="003D3D42" w:rsidRPr="002630E4">
        <w:rPr>
          <w:rFonts w:ascii="Times New Roman" w:hAnsi="Times New Roman" w:cs="Times New Roman"/>
          <w:color w:val="000000" w:themeColor="text1"/>
          <w:sz w:val="22"/>
          <w:szCs w:val="22"/>
        </w:rPr>
        <w:t xml:space="preserve">preventing </w:t>
      </w:r>
      <w:r w:rsidR="008041D2" w:rsidRPr="002630E4">
        <w:rPr>
          <w:rFonts w:ascii="Times New Roman" w:hAnsi="Times New Roman" w:cs="Times New Roman"/>
          <w:color w:val="000000" w:themeColor="text1"/>
          <w:sz w:val="22"/>
          <w:szCs w:val="22"/>
        </w:rPr>
        <w:t>counter</w:t>
      </w:r>
      <w:r w:rsidR="003D3D42" w:rsidRPr="002630E4">
        <w:rPr>
          <w:rFonts w:ascii="Times New Roman" w:hAnsi="Times New Roman" w:cs="Times New Roman"/>
          <w:color w:val="000000" w:themeColor="text1"/>
          <w:sz w:val="22"/>
          <w:szCs w:val="22"/>
        </w:rPr>
        <w:t>-</w:t>
      </w:r>
      <w:r w:rsidR="008041D2" w:rsidRPr="002630E4">
        <w:rPr>
          <w:rFonts w:ascii="Times New Roman" w:hAnsi="Times New Roman" w:cs="Times New Roman"/>
          <w:color w:val="000000" w:themeColor="text1"/>
          <w:sz w:val="22"/>
          <w:szCs w:val="22"/>
        </w:rPr>
        <w:t xml:space="preserve">terrorism </w:t>
      </w:r>
      <w:r w:rsidR="003D3D42" w:rsidRPr="002630E4">
        <w:rPr>
          <w:rFonts w:ascii="Times New Roman" w:hAnsi="Times New Roman" w:cs="Times New Roman"/>
          <w:color w:val="000000" w:themeColor="text1"/>
          <w:sz w:val="22"/>
          <w:szCs w:val="22"/>
        </w:rPr>
        <w:t xml:space="preserve">offences, </w:t>
      </w:r>
      <w:r w:rsidR="008041D2" w:rsidRPr="002630E4">
        <w:rPr>
          <w:rFonts w:ascii="Times New Roman" w:hAnsi="Times New Roman" w:cs="Times New Roman"/>
          <w:color w:val="000000" w:themeColor="text1"/>
          <w:sz w:val="22"/>
          <w:szCs w:val="22"/>
        </w:rPr>
        <w:t xml:space="preserve">as officers rely on intelligence of certain individuals </w:t>
      </w:r>
      <w:r w:rsidR="003D3D42" w:rsidRPr="002630E4">
        <w:rPr>
          <w:rFonts w:ascii="Times New Roman" w:hAnsi="Times New Roman" w:cs="Times New Roman"/>
          <w:color w:val="000000" w:themeColor="text1"/>
          <w:sz w:val="22"/>
          <w:szCs w:val="22"/>
        </w:rPr>
        <w:t>who</w:t>
      </w:r>
      <w:r w:rsidR="008041D2" w:rsidRPr="002630E4">
        <w:rPr>
          <w:rFonts w:ascii="Times New Roman" w:hAnsi="Times New Roman" w:cs="Times New Roman"/>
          <w:color w:val="000000" w:themeColor="text1"/>
          <w:sz w:val="22"/>
          <w:szCs w:val="22"/>
        </w:rPr>
        <w:t xml:space="preserve"> may be partaking in extremist behaviour or showing </w:t>
      </w:r>
      <w:r w:rsidR="00F77A18" w:rsidRPr="002630E4">
        <w:rPr>
          <w:rFonts w:ascii="Times New Roman" w:hAnsi="Times New Roman" w:cs="Times New Roman"/>
          <w:color w:val="000000" w:themeColor="text1"/>
          <w:sz w:val="22"/>
          <w:szCs w:val="22"/>
        </w:rPr>
        <w:t>an</w:t>
      </w:r>
      <w:r w:rsidR="008041D2" w:rsidRPr="002630E4">
        <w:rPr>
          <w:rFonts w:ascii="Times New Roman" w:hAnsi="Times New Roman" w:cs="Times New Roman"/>
          <w:color w:val="000000" w:themeColor="text1"/>
          <w:sz w:val="22"/>
          <w:szCs w:val="22"/>
        </w:rPr>
        <w:t xml:space="preserve"> interest in terrorism</w:t>
      </w:r>
      <w:r w:rsidR="001B4F73" w:rsidRPr="002630E4">
        <w:rPr>
          <w:rFonts w:ascii="Times New Roman" w:hAnsi="Times New Roman" w:cs="Times New Roman"/>
          <w:color w:val="000000" w:themeColor="text1"/>
          <w:sz w:val="22"/>
          <w:szCs w:val="22"/>
        </w:rPr>
        <w:t xml:space="preserve"> and the individuals they are associated with. </w:t>
      </w:r>
    </w:p>
    <w:p w14:paraId="6F6DE535" w14:textId="77777777" w:rsidR="001B6CC2" w:rsidRPr="002630E4" w:rsidRDefault="001B6CC2" w:rsidP="006C1794">
      <w:pPr>
        <w:pStyle w:val="Default"/>
        <w:spacing w:line="360" w:lineRule="auto"/>
        <w:rPr>
          <w:rFonts w:ascii="Times New Roman" w:hAnsi="Times New Roman" w:cs="Times New Roman"/>
          <w:color w:val="000000" w:themeColor="text1"/>
          <w:sz w:val="22"/>
          <w:szCs w:val="22"/>
        </w:rPr>
      </w:pPr>
    </w:p>
    <w:p w14:paraId="0A9E35D3" w14:textId="16309717" w:rsidR="001B6CC2" w:rsidRPr="002630E4" w:rsidRDefault="001B6CC2"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The police service</w:t>
      </w:r>
      <w:r w:rsidR="006966F5" w:rsidRPr="002630E4">
        <w:rPr>
          <w:rFonts w:ascii="Times New Roman" w:hAnsi="Times New Roman" w:cs="Times New Roman"/>
          <w:color w:val="000000" w:themeColor="text1"/>
          <w:sz w:val="22"/>
          <w:szCs w:val="22"/>
        </w:rPr>
        <w:t>, also incorporating</w:t>
      </w:r>
      <w:r w:rsidRPr="002630E4">
        <w:rPr>
          <w:rFonts w:ascii="Times New Roman" w:hAnsi="Times New Roman" w:cs="Times New Roman"/>
          <w:color w:val="000000" w:themeColor="text1"/>
          <w:sz w:val="22"/>
          <w:szCs w:val="22"/>
        </w:rPr>
        <w:t xml:space="preserve"> </w:t>
      </w:r>
      <w:r w:rsidR="006966F5" w:rsidRPr="002630E4">
        <w:rPr>
          <w:rFonts w:ascii="Times New Roman" w:hAnsi="Times New Roman" w:cs="Times New Roman"/>
          <w:color w:val="000000" w:themeColor="text1"/>
          <w:sz w:val="22"/>
          <w:szCs w:val="22"/>
        </w:rPr>
        <w:t xml:space="preserve">other emergency services, </w:t>
      </w:r>
      <w:r w:rsidRPr="002630E4">
        <w:rPr>
          <w:rFonts w:ascii="Times New Roman" w:hAnsi="Times New Roman" w:cs="Times New Roman"/>
          <w:color w:val="000000" w:themeColor="text1"/>
          <w:sz w:val="22"/>
          <w:szCs w:val="22"/>
        </w:rPr>
        <w:t>work from a framework with the acronym</w:t>
      </w:r>
      <w:r w:rsidR="006966F5"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 xml:space="preserve"> METHANE</w:t>
      </w:r>
      <w:r w:rsidR="006966F5"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Major incident declared</w:t>
      </w:r>
      <w:r w:rsidR="001B4F73"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Exact location, Type of incident, Hazards present or suspected, Access routes that are safe to use, Number</w:t>
      </w:r>
      <w:r w:rsidR="006966F5"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and type of</w:t>
      </w:r>
      <w:r w:rsidR="006966F5" w:rsidRPr="002630E4">
        <w:rPr>
          <w:rFonts w:ascii="Times New Roman" w:hAnsi="Times New Roman" w:cs="Times New Roman"/>
          <w:color w:val="000000" w:themeColor="text1"/>
          <w:sz w:val="22"/>
          <w:szCs w:val="22"/>
        </w:rPr>
        <w:t xml:space="preserve"> </w:t>
      </w:r>
      <w:r w:rsidRPr="002630E4">
        <w:rPr>
          <w:rFonts w:ascii="Times New Roman" w:hAnsi="Times New Roman" w:cs="Times New Roman"/>
          <w:color w:val="000000" w:themeColor="text1"/>
          <w:sz w:val="22"/>
          <w:szCs w:val="22"/>
        </w:rPr>
        <w:t>casualties</w:t>
      </w:r>
      <w:r w:rsidR="006966F5" w:rsidRPr="002630E4">
        <w:rPr>
          <w:rFonts w:ascii="Times New Roman" w:hAnsi="Times New Roman" w:cs="Times New Roman"/>
          <w:color w:val="000000" w:themeColor="text1"/>
          <w:sz w:val="22"/>
          <w:szCs w:val="22"/>
        </w:rPr>
        <w:t xml:space="preserve"> (depending on severity), </w:t>
      </w:r>
      <w:r w:rsidRPr="002630E4">
        <w:rPr>
          <w:rFonts w:ascii="Times New Roman" w:hAnsi="Times New Roman" w:cs="Times New Roman"/>
          <w:color w:val="000000" w:themeColor="text1"/>
          <w:sz w:val="22"/>
          <w:szCs w:val="22"/>
        </w:rPr>
        <w:t>Emergency services present and those required</w:t>
      </w:r>
      <w:r w:rsidR="00E42AE3" w:rsidRPr="002630E4">
        <w:rPr>
          <w:rFonts w:ascii="Times New Roman" w:hAnsi="Times New Roman" w:cs="Times New Roman"/>
          <w:color w:val="000000" w:themeColor="text1"/>
          <w:sz w:val="22"/>
          <w:szCs w:val="22"/>
        </w:rPr>
        <w:t xml:space="preserve"> </w:t>
      </w:r>
      <w:r w:rsidR="001F15B7" w:rsidRPr="002630E4">
        <w:rPr>
          <w:rFonts w:ascii="Times New Roman" w:hAnsi="Times New Roman" w:cs="Times New Roman"/>
          <w:color w:val="000000" w:themeColor="text1"/>
          <w:sz w:val="22"/>
          <w:szCs w:val="22"/>
        </w:rPr>
        <w:t>(College of Policing</w:t>
      </w:r>
      <w:r w:rsidR="00E42AE3" w:rsidRPr="002630E4">
        <w:rPr>
          <w:rFonts w:ascii="Times New Roman" w:hAnsi="Times New Roman" w:cs="Times New Roman"/>
          <w:color w:val="000000" w:themeColor="text1"/>
          <w:sz w:val="22"/>
          <w:szCs w:val="22"/>
        </w:rPr>
        <w:t>, 2013).</w:t>
      </w:r>
      <w:r w:rsidRPr="002630E4">
        <w:rPr>
          <w:rFonts w:ascii="Times New Roman" w:hAnsi="Times New Roman" w:cs="Times New Roman"/>
          <w:color w:val="000000" w:themeColor="text1"/>
          <w:sz w:val="22"/>
          <w:szCs w:val="22"/>
        </w:rPr>
        <w:t xml:space="preserve"> </w:t>
      </w:r>
      <w:r w:rsidR="00AD2386" w:rsidRPr="002630E4">
        <w:rPr>
          <w:rFonts w:ascii="Times New Roman" w:hAnsi="Times New Roman" w:cs="Times New Roman"/>
          <w:color w:val="000000" w:themeColor="text1"/>
          <w:sz w:val="22"/>
          <w:szCs w:val="22"/>
        </w:rPr>
        <w:t>This is a framework response policing use to respond to all major incidents.</w:t>
      </w:r>
      <w:r w:rsidR="006966F5" w:rsidRPr="002630E4">
        <w:rPr>
          <w:rFonts w:ascii="Times New Roman" w:hAnsi="Times New Roman" w:cs="Times New Roman"/>
          <w:color w:val="000000" w:themeColor="text1"/>
          <w:sz w:val="22"/>
          <w:szCs w:val="22"/>
        </w:rPr>
        <w:t xml:space="preserve"> On the one hand</w:t>
      </w:r>
      <w:r w:rsidR="001F15B7" w:rsidRPr="002630E4">
        <w:rPr>
          <w:rFonts w:ascii="Times New Roman" w:hAnsi="Times New Roman" w:cs="Times New Roman"/>
          <w:color w:val="000000" w:themeColor="text1"/>
          <w:sz w:val="22"/>
          <w:szCs w:val="22"/>
        </w:rPr>
        <w:t>,</w:t>
      </w:r>
      <w:r w:rsidR="006966F5" w:rsidRPr="002630E4">
        <w:rPr>
          <w:rFonts w:ascii="Times New Roman" w:hAnsi="Times New Roman" w:cs="Times New Roman"/>
          <w:color w:val="000000" w:themeColor="text1"/>
          <w:sz w:val="22"/>
          <w:szCs w:val="22"/>
        </w:rPr>
        <w:t xml:space="preserve"> a terrorist attack comes under the immediate responsibility of the local area </w:t>
      </w:r>
      <w:r w:rsidR="009451EE">
        <w:rPr>
          <w:rFonts w:ascii="Times New Roman" w:hAnsi="Times New Roman" w:cs="Times New Roman"/>
          <w:color w:val="000000" w:themeColor="text1"/>
          <w:sz w:val="22"/>
          <w:szCs w:val="22"/>
        </w:rPr>
        <w:t>affected</w:t>
      </w:r>
      <w:r w:rsidR="009D2A12" w:rsidRPr="002630E4">
        <w:rPr>
          <w:rFonts w:ascii="Times New Roman" w:hAnsi="Times New Roman" w:cs="Times New Roman"/>
          <w:color w:val="000000" w:themeColor="text1"/>
          <w:sz w:val="22"/>
          <w:szCs w:val="22"/>
        </w:rPr>
        <w:t>,</w:t>
      </w:r>
      <w:r w:rsidR="006966F5" w:rsidRPr="002630E4">
        <w:rPr>
          <w:rFonts w:ascii="Times New Roman" w:hAnsi="Times New Roman" w:cs="Times New Roman"/>
          <w:color w:val="000000" w:themeColor="text1"/>
          <w:sz w:val="22"/>
          <w:szCs w:val="22"/>
        </w:rPr>
        <w:t xml:space="preserve"> due to the threat happening at the </w:t>
      </w:r>
      <w:r w:rsidR="006966F5" w:rsidRPr="002630E4">
        <w:rPr>
          <w:rFonts w:ascii="Times New Roman" w:hAnsi="Times New Roman" w:cs="Times New Roman"/>
          <w:color w:val="000000" w:themeColor="text1"/>
          <w:sz w:val="22"/>
          <w:szCs w:val="22"/>
        </w:rPr>
        <w:lastRenderedPageBreak/>
        <w:t>specific local</w:t>
      </w:r>
      <w:r w:rsidR="009D2A12" w:rsidRPr="002630E4">
        <w:rPr>
          <w:rFonts w:ascii="Times New Roman" w:hAnsi="Times New Roman" w:cs="Times New Roman"/>
          <w:color w:val="000000" w:themeColor="text1"/>
          <w:sz w:val="22"/>
          <w:szCs w:val="22"/>
        </w:rPr>
        <w:t>ity.</w:t>
      </w:r>
      <w:r w:rsidR="006966F5" w:rsidRPr="002630E4">
        <w:rPr>
          <w:rFonts w:ascii="Times New Roman" w:hAnsi="Times New Roman" w:cs="Times New Roman"/>
          <w:color w:val="000000" w:themeColor="text1"/>
          <w:sz w:val="22"/>
          <w:szCs w:val="22"/>
        </w:rPr>
        <w:t xml:space="preserve"> </w:t>
      </w:r>
      <w:r w:rsidR="009451EE">
        <w:rPr>
          <w:rFonts w:ascii="Times New Roman" w:hAnsi="Times New Roman" w:cs="Times New Roman"/>
          <w:color w:val="000000" w:themeColor="text1"/>
          <w:sz w:val="22"/>
          <w:szCs w:val="22"/>
        </w:rPr>
        <w:t>Thus</w:t>
      </w:r>
      <w:r w:rsidR="009D2A12" w:rsidRPr="002630E4">
        <w:rPr>
          <w:rFonts w:ascii="Times New Roman" w:hAnsi="Times New Roman" w:cs="Times New Roman"/>
          <w:color w:val="000000" w:themeColor="text1"/>
          <w:sz w:val="22"/>
          <w:szCs w:val="22"/>
        </w:rPr>
        <w:t>,</w:t>
      </w:r>
      <w:r w:rsidR="006966F5" w:rsidRPr="002630E4">
        <w:rPr>
          <w:rFonts w:ascii="Times New Roman" w:hAnsi="Times New Roman" w:cs="Times New Roman"/>
          <w:color w:val="000000" w:themeColor="text1"/>
          <w:sz w:val="22"/>
          <w:szCs w:val="22"/>
        </w:rPr>
        <w:t xml:space="preserve"> it would only be the local police dealing with the incident in the local area. On the other hand, every time there is another terrorist attack, </w:t>
      </w:r>
      <w:r w:rsidR="007D446A" w:rsidRPr="002630E4">
        <w:rPr>
          <w:rFonts w:ascii="Times New Roman" w:hAnsi="Times New Roman" w:cs="Times New Roman"/>
          <w:color w:val="000000" w:themeColor="text1"/>
          <w:sz w:val="22"/>
          <w:szCs w:val="22"/>
        </w:rPr>
        <w:t>this involves counties, countries, and the nation.</w:t>
      </w:r>
      <w:r w:rsidR="006966F5" w:rsidRPr="002630E4">
        <w:rPr>
          <w:rFonts w:ascii="Times New Roman" w:hAnsi="Times New Roman" w:cs="Times New Roman"/>
          <w:color w:val="000000" w:themeColor="text1"/>
          <w:sz w:val="22"/>
          <w:szCs w:val="22"/>
        </w:rPr>
        <w:t xml:space="preserve"> Likewise</w:t>
      </w:r>
      <w:r w:rsidR="007D446A" w:rsidRPr="002630E4">
        <w:rPr>
          <w:rFonts w:ascii="Times New Roman" w:hAnsi="Times New Roman" w:cs="Times New Roman"/>
          <w:color w:val="000000" w:themeColor="text1"/>
          <w:sz w:val="22"/>
          <w:szCs w:val="22"/>
        </w:rPr>
        <w:t>,</w:t>
      </w:r>
      <w:r w:rsidR="006966F5" w:rsidRPr="002630E4">
        <w:rPr>
          <w:rFonts w:ascii="Times New Roman" w:hAnsi="Times New Roman" w:cs="Times New Roman"/>
          <w:color w:val="000000" w:themeColor="text1"/>
          <w:sz w:val="22"/>
          <w:szCs w:val="22"/>
        </w:rPr>
        <w:t xml:space="preserve"> if METHANE </w:t>
      </w:r>
      <w:r w:rsidR="004B7811">
        <w:rPr>
          <w:rFonts w:ascii="Times New Roman" w:hAnsi="Times New Roman" w:cs="Times New Roman"/>
          <w:color w:val="000000" w:themeColor="text1"/>
          <w:sz w:val="22"/>
          <w:szCs w:val="22"/>
        </w:rPr>
        <w:t xml:space="preserve">applies </w:t>
      </w:r>
      <w:r w:rsidR="007D446A" w:rsidRPr="002630E4">
        <w:rPr>
          <w:rFonts w:ascii="Times New Roman" w:hAnsi="Times New Roman" w:cs="Times New Roman"/>
          <w:color w:val="000000" w:themeColor="text1"/>
          <w:sz w:val="22"/>
          <w:szCs w:val="22"/>
        </w:rPr>
        <w:t xml:space="preserve">across the </w:t>
      </w:r>
      <w:r w:rsidR="006966F5" w:rsidRPr="002630E4">
        <w:rPr>
          <w:rFonts w:ascii="Times New Roman" w:hAnsi="Times New Roman" w:cs="Times New Roman"/>
          <w:color w:val="000000" w:themeColor="text1"/>
          <w:sz w:val="22"/>
          <w:szCs w:val="22"/>
        </w:rPr>
        <w:t>police</w:t>
      </w:r>
      <w:r w:rsidR="007D446A" w:rsidRPr="002630E4">
        <w:rPr>
          <w:rFonts w:ascii="Times New Roman" w:hAnsi="Times New Roman" w:cs="Times New Roman"/>
          <w:color w:val="000000" w:themeColor="text1"/>
          <w:sz w:val="22"/>
          <w:szCs w:val="22"/>
        </w:rPr>
        <w:t xml:space="preserve"> and emergency services</w:t>
      </w:r>
      <w:r w:rsidR="006966F5" w:rsidRPr="002630E4">
        <w:rPr>
          <w:rFonts w:ascii="Times New Roman" w:hAnsi="Times New Roman" w:cs="Times New Roman"/>
          <w:color w:val="000000" w:themeColor="text1"/>
          <w:sz w:val="22"/>
          <w:szCs w:val="22"/>
        </w:rPr>
        <w:t xml:space="preserve"> </w:t>
      </w:r>
      <w:r w:rsidR="007D446A" w:rsidRPr="002630E4">
        <w:rPr>
          <w:rFonts w:ascii="Times New Roman" w:hAnsi="Times New Roman" w:cs="Times New Roman"/>
          <w:color w:val="000000" w:themeColor="text1"/>
          <w:sz w:val="22"/>
          <w:szCs w:val="22"/>
        </w:rPr>
        <w:t>nationwide</w:t>
      </w:r>
      <w:r w:rsidR="006966F5" w:rsidRPr="002630E4">
        <w:rPr>
          <w:rFonts w:ascii="Times New Roman" w:hAnsi="Times New Roman" w:cs="Times New Roman"/>
          <w:color w:val="000000" w:themeColor="text1"/>
          <w:sz w:val="22"/>
          <w:szCs w:val="22"/>
        </w:rPr>
        <w:t xml:space="preserve">, this </w:t>
      </w:r>
      <w:proofErr w:type="gramStart"/>
      <w:r w:rsidR="006966F5" w:rsidRPr="002630E4">
        <w:rPr>
          <w:rFonts w:ascii="Times New Roman" w:hAnsi="Times New Roman" w:cs="Times New Roman"/>
          <w:color w:val="000000" w:themeColor="text1"/>
          <w:sz w:val="22"/>
          <w:szCs w:val="22"/>
        </w:rPr>
        <w:t>would</w:t>
      </w:r>
      <w:proofErr w:type="gramEnd"/>
      <w:r w:rsidR="006966F5" w:rsidRPr="002630E4">
        <w:rPr>
          <w:rFonts w:ascii="Times New Roman" w:hAnsi="Times New Roman" w:cs="Times New Roman"/>
          <w:color w:val="000000" w:themeColor="text1"/>
          <w:sz w:val="22"/>
          <w:szCs w:val="22"/>
        </w:rPr>
        <w:t xml:space="preserve"> mean that every response officer</w:t>
      </w:r>
      <w:r w:rsidR="007D446A" w:rsidRPr="002630E4">
        <w:rPr>
          <w:rFonts w:ascii="Times New Roman" w:hAnsi="Times New Roman" w:cs="Times New Roman"/>
          <w:color w:val="000000" w:themeColor="text1"/>
          <w:sz w:val="22"/>
          <w:szCs w:val="22"/>
        </w:rPr>
        <w:t>,</w:t>
      </w:r>
      <w:r w:rsidR="006966F5" w:rsidRPr="002630E4">
        <w:rPr>
          <w:rFonts w:ascii="Times New Roman" w:hAnsi="Times New Roman" w:cs="Times New Roman"/>
          <w:color w:val="000000" w:themeColor="text1"/>
          <w:sz w:val="22"/>
          <w:szCs w:val="22"/>
        </w:rPr>
        <w:t xml:space="preserve"> regardless of locality, </w:t>
      </w:r>
      <w:r w:rsidR="007D446A" w:rsidRPr="002630E4">
        <w:rPr>
          <w:rFonts w:ascii="Times New Roman" w:hAnsi="Times New Roman" w:cs="Times New Roman"/>
          <w:color w:val="000000" w:themeColor="text1"/>
          <w:sz w:val="22"/>
          <w:szCs w:val="22"/>
        </w:rPr>
        <w:t>is involved</w:t>
      </w:r>
      <w:r w:rsidR="006966F5" w:rsidRPr="002630E4">
        <w:rPr>
          <w:rFonts w:ascii="Times New Roman" w:hAnsi="Times New Roman" w:cs="Times New Roman"/>
          <w:color w:val="000000" w:themeColor="text1"/>
          <w:sz w:val="22"/>
          <w:szCs w:val="22"/>
        </w:rPr>
        <w:t xml:space="preserve"> at scene. </w:t>
      </w:r>
      <w:r w:rsidR="001F15B7" w:rsidRPr="002630E4">
        <w:rPr>
          <w:rFonts w:ascii="Times New Roman" w:hAnsi="Times New Roman" w:cs="Times New Roman"/>
          <w:color w:val="000000" w:themeColor="text1"/>
          <w:sz w:val="22"/>
          <w:szCs w:val="22"/>
        </w:rPr>
        <w:t>Response officers have a responsibility on scene of a terror attack to use the METHANE framework for effective communication</w:t>
      </w:r>
      <w:r w:rsidR="007D446A" w:rsidRPr="002630E4">
        <w:rPr>
          <w:rFonts w:ascii="Times New Roman" w:hAnsi="Times New Roman" w:cs="Times New Roman"/>
          <w:color w:val="000000" w:themeColor="text1"/>
          <w:sz w:val="22"/>
          <w:szCs w:val="22"/>
        </w:rPr>
        <w:t>.</w:t>
      </w:r>
    </w:p>
    <w:p w14:paraId="75E305B8" w14:textId="77777777" w:rsidR="001B4F73" w:rsidRPr="002630E4" w:rsidRDefault="001B4F73" w:rsidP="006C1794">
      <w:pPr>
        <w:pStyle w:val="Default"/>
        <w:spacing w:line="360" w:lineRule="auto"/>
        <w:rPr>
          <w:rFonts w:ascii="Times New Roman" w:hAnsi="Times New Roman" w:cs="Times New Roman"/>
          <w:color w:val="000000" w:themeColor="text1"/>
          <w:sz w:val="22"/>
          <w:szCs w:val="22"/>
        </w:rPr>
      </w:pPr>
    </w:p>
    <w:p w14:paraId="5A00C13A" w14:textId="77777777" w:rsidR="004B7811" w:rsidRDefault="008C0F4A"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Response officers within the police service are on the front line</w:t>
      </w:r>
      <w:r w:rsidR="007D446A"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dealing with all aspects of crime and meeting different people from all aspects of life. It is vital that response officers notice signs of radicalisation in people and what to do with this information. A </w:t>
      </w:r>
      <w:r w:rsidR="007D446A" w:rsidRPr="002630E4">
        <w:rPr>
          <w:rFonts w:ascii="Times New Roman" w:hAnsi="Times New Roman" w:cs="Times New Roman"/>
          <w:color w:val="000000" w:themeColor="text1"/>
          <w:sz w:val="22"/>
          <w:szCs w:val="22"/>
        </w:rPr>
        <w:t>da</w:t>
      </w:r>
      <w:r w:rsidR="004B7811">
        <w:rPr>
          <w:rFonts w:ascii="Times New Roman" w:hAnsi="Times New Roman" w:cs="Times New Roman"/>
          <w:color w:val="000000" w:themeColor="text1"/>
          <w:sz w:val="22"/>
          <w:szCs w:val="22"/>
        </w:rPr>
        <w:t>ily</w:t>
      </w:r>
      <w:r w:rsidRPr="002630E4">
        <w:rPr>
          <w:rFonts w:ascii="Times New Roman" w:hAnsi="Times New Roman" w:cs="Times New Roman"/>
          <w:color w:val="000000" w:themeColor="text1"/>
          <w:sz w:val="22"/>
          <w:szCs w:val="22"/>
        </w:rPr>
        <w:t xml:space="preserve"> problem response officers deal with is </w:t>
      </w:r>
      <w:r w:rsidR="004B7811">
        <w:rPr>
          <w:rFonts w:ascii="Times New Roman" w:hAnsi="Times New Roman" w:cs="Times New Roman"/>
          <w:color w:val="000000" w:themeColor="text1"/>
          <w:sz w:val="22"/>
          <w:szCs w:val="22"/>
        </w:rPr>
        <w:t xml:space="preserve">individuals with </w:t>
      </w:r>
      <w:r w:rsidRPr="002630E4">
        <w:rPr>
          <w:rFonts w:ascii="Times New Roman" w:hAnsi="Times New Roman" w:cs="Times New Roman"/>
          <w:color w:val="000000" w:themeColor="text1"/>
          <w:sz w:val="22"/>
          <w:szCs w:val="22"/>
        </w:rPr>
        <w:t xml:space="preserve">poor mental health </w:t>
      </w:r>
      <w:r w:rsidR="004B7811">
        <w:rPr>
          <w:rFonts w:ascii="Times New Roman" w:hAnsi="Times New Roman" w:cs="Times New Roman"/>
          <w:color w:val="000000" w:themeColor="text1"/>
          <w:sz w:val="22"/>
          <w:szCs w:val="22"/>
        </w:rPr>
        <w:t xml:space="preserve">as a </w:t>
      </w:r>
      <w:r w:rsidRPr="002630E4">
        <w:rPr>
          <w:rFonts w:ascii="Times New Roman" w:hAnsi="Times New Roman" w:cs="Times New Roman"/>
          <w:color w:val="000000" w:themeColor="text1"/>
          <w:sz w:val="22"/>
          <w:szCs w:val="22"/>
        </w:rPr>
        <w:t xml:space="preserve">key factor </w:t>
      </w:r>
      <w:r w:rsidR="004B7811">
        <w:rPr>
          <w:rFonts w:ascii="Times New Roman" w:hAnsi="Times New Roman" w:cs="Times New Roman"/>
          <w:color w:val="000000" w:themeColor="text1"/>
          <w:sz w:val="22"/>
          <w:szCs w:val="22"/>
        </w:rPr>
        <w:t xml:space="preserve">in </w:t>
      </w:r>
      <w:r w:rsidRPr="002630E4">
        <w:rPr>
          <w:rFonts w:ascii="Times New Roman" w:hAnsi="Times New Roman" w:cs="Times New Roman"/>
          <w:color w:val="000000" w:themeColor="text1"/>
          <w:sz w:val="22"/>
          <w:szCs w:val="22"/>
        </w:rPr>
        <w:t>radicalis</w:t>
      </w:r>
      <w:r w:rsidR="004B7811">
        <w:rPr>
          <w:rFonts w:ascii="Times New Roman" w:hAnsi="Times New Roman" w:cs="Times New Roman"/>
          <w:color w:val="000000" w:themeColor="text1"/>
          <w:sz w:val="22"/>
          <w:szCs w:val="22"/>
        </w:rPr>
        <w:t>ation</w:t>
      </w:r>
      <w:r w:rsidR="00303C33" w:rsidRPr="002630E4">
        <w:rPr>
          <w:rFonts w:ascii="Times New Roman" w:hAnsi="Times New Roman" w:cs="Times New Roman"/>
          <w:color w:val="000000" w:themeColor="text1"/>
          <w:sz w:val="22"/>
          <w:szCs w:val="22"/>
        </w:rPr>
        <w:t xml:space="preserve"> by terror groups</w:t>
      </w:r>
      <w:r w:rsidR="007D446A"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as they are vulnerable</w:t>
      </w:r>
      <w:r w:rsidR="00303C33" w:rsidRPr="002630E4">
        <w:rPr>
          <w:rFonts w:ascii="Times New Roman" w:hAnsi="Times New Roman" w:cs="Times New Roman"/>
          <w:color w:val="000000" w:themeColor="text1"/>
          <w:sz w:val="22"/>
          <w:szCs w:val="22"/>
        </w:rPr>
        <w:t xml:space="preserve"> and more easily influenced</w:t>
      </w:r>
      <w:r w:rsidRPr="002630E4">
        <w:rPr>
          <w:rFonts w:ascii="Times New Roman" w:hAnsi="Times New Roman" w:cs="Times New Roman"/>
          <w:color w:val="000000" w:themeColor="text1"/>
          <w:sz w:val="22"/>
          <w:szCs w:val="22"/>
        </w:rPr>
        <w:t xml:space="preserve"> at that given time or even if that given person is in a personal crisis within their life and has a</w:t>
      </w:r>
      <w:r w:rsidR="00303C33" w:rsidRPr="002630E4">
        <w:rPr>
          <w:rFonts w:ascii="Times New Roman" w:hAnsi="Times New Roman" w:cs="Times New Roman"/>
          <w:color w:val="000000" w:themeColor="text1"/>
          <w:sz w:val="22"/>
          <w:szCs w:val="22"/>
        </w:rPr>
        <w:t xml:space="preserve">n engrained anger against someone or something. </w:t>
      </w:r>
    </w:p>
    <w:p w14:paraId="5C656962" w14:textId="77777777" w:rsidR="004B7811" w:rsidRDefault="004B7811" w:rsidP="006C1794">
      <w:pPr>
        <w:pStyle w:val="Default"/>
        <w:spacing w:line="360" w:lineRule="auto"/>
        <w:rPr>
          <w:rFonts w:ascii="Times New Roman" w:hAnsi="Times New Roman" w:cs="Times New Roman"/>
          <w:color w:val="000000" w:themeColor="text1"/>
          <w:sz w:val="22"/>
          <w:szCs w:val="22"/>
        </w:rPr>
      </w:pPr>
    </w:p>
    <w:p w14:paraId="17F9E396" w14:textId="23864E43" w:rsidR="00641A60" w:rsidRPr="002630E4" w:rsidRDefault="00303C33"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 xml:space="preserve">Response officers are </w:t>
      </w:r>
      <w:r w:rsidR="004B7811">
        <w:rPr>
          <w:rFonts w:ascii="Times New Roman" w:hAnsi="Times New Roman" w:cs="Times New Roman"/>
          <w:color w:val="000000" w:themeColor="text1"/>
          <w:sz w:val="22"/>
          <w:szCs w:val="22"/>
        </w:rPr>
        <w:t xml:space="preserve">also </w:t>
      </w:r>
      <w:r w:rsidRPr="002630E4">
        <w:rPr>
          <w:rFonts w:ascii="Times New Roman" w:hAnsi="Times New Roman" w:cs="Times New Roman"/>
          <w:color w:val="000000" w:themeColor="text1"/>
          <w:sz w:val="22"/>
          <w:szCs w:val="22"/>
        </w:rPr>
        <w:t xml:space="preserve">becoming more involved with local community </w:t>
      </w:r>
      <w:r w:rsidR="004B7811">
        <w:rPr>
          <w:rFonts w:ascii="Times New Roman" w:hAnsi="Times New Roman" w:cs="Times New Roman"/>
          <w:color w:val="000000" w:themeColor="text1"/>
          <w:sz w:val="22"/>
          <w:szCs w:val="22"/>
        </w:rPr>
        <w:t xml:space="preserve">youth </w:t>
      </w:r>
      <w:r w:rsidRPr="002630E4">
        <w:rPr>
          <w:rFonts w:ascii="Times New Roman" w:hAnsi="Times New Roman" w:cs="Times New Roman"/>
          <w:color w:val="000000" w:themeColor="text1"/>
          <w:sz w:val="22"/>
          <w:szCs w:val="22"/>
        </w:rPr>
        <w:t>experiencing poor mental health</w:t>
      </w:r>
      <w:r w:rsidR="00BE47B8" w:rsidRPr="002630E4">
        <w:rPr>
          <w:rFonts w:ascii="Times New Roman" w:hAnsi="Times New Roman" w:cs="Times New Roman"/>
          <w:color w:val="000000" w:themeColor="text1"/>
          <w:sz w:val="22"/>
          <w:szCs w:val="22"/>
        </w:rPr>
        <w:t>. This is evident from ‘mental health and experiences of social isolation, all of which are factors that can contribute to radicalisation’ (Lowe, 2021, p 102.).</w:t>
      </w:r>
      <w:r w:rsidRPr="002630E4">
        <w:rPr>
          <w:rFonts w:ascii="Times New Roman" w:hAnsi="Times New Roman" w:cs="Times New Roman"/>
          <w:color w:val="000000" w:themeColor="text1"/>
          <w:sz w:val="22"/>
          <w:szCs w:val="22"/>
        </w:rPr>
        <w:t xml:space="preserve"> </w:t>
      </w:r>
      <w:r w:rsidR="00BE47B8" w:rsidRPr="002630E4">
        <w:rPr>
          <w:rFonts w:ascii="Times New Roman" w:hAnsi="Times New Roman" w:cs="Times New Roman"/>
          <w:color w:val="000000" w:themeColor="text1"/>
          <w:sz w:val="22"/>
          <w:szCs w:val="22"/>
        </w:rPr>
        <w:t>W</w:t>
      </w:r>
      <w:r w:rsidR="007E7D3C" w:rsidRPr="002630E4">
        <w:rPr>
          <w:rFonts w:ascii="Times New Roman" w:hAnsi="Times New Roman" w:cs="Times New Roman"/>
          <w:color w:val="000000" w:themeColor="text1"/>
          <w:sz w:val="22"/>
          <w:szCs w:val="22"/>
        </w:rPr>
        <w:t>hen</w:t>
      </w:r>
      <w:r w:rsidRPr="002630E4">
        <w:rPr>
          <w:rFonts w:ascii="Times New Roman" w:hAnsi="Times New Roman" w:cs="Times New Roman"/>
          <w:color w:val="000000" w:themeColor="text1"/>
          <w:sz w:val="22"/>
          <w:szCs w:val="22"/>
        </w:rPr>
        <w:t xml:space="preserve"> dealing with </w:t>
      </w:r>
      <w:r w:rsidR="004B7811">
        <w:rPr>
          <w:rFonts w:ascii="Times New Roman" w:hAnsi="Times New Roman" w:cs="Times New Roman"/>
          <w:color w:val="000000" w:themeColor="text1"/>
          <w:sz w:val="22"/>
          <w:szCs w:val="22"/>
        </w:rPr>
        <w:t>various</w:t>
      </w:r>
      <w:r w:rsidRPr="002630E4">
        <w:rPr>
          <w:rFonts w:ascii="Times New Roman" w:hAnsi="Times New Roman" w:cs="Times New Roman"/>
          <w:color w:val="000000" w:themeColor="text1"/>
          <w:sz w:val="22"/>
          <w:szCs w:val="22"/>
        </w:rPr>
        <w:t xml:space="preserve"> young people, they may </w:t>
      </w:r>
      <w:r w:rsidR="007D446A" w:rsidRPr="002630E4">
        <w:rPr>
          <w:rFonts w:ascii="Times New Roman" w:hAnsi="Times New Roman" w:cs="Times New Roman"/>
          <w:color w:val="000000" w:themeColor="text1"/>
          <w:sz w:val="22"/>
          <w:szCs w:val="22"/>
        </w:rPr>
        <w:t>meet</w:t>
      </w:r>
      <w:r w:rsidRPr="002630E4">
        <w:rPr>
          <w:rFonts w:ascii="Times New Roman" w:hAnsi="Times New Roman" w:cs="Times New Roman"/>
          <w:color w:val="000000" w:themeColor="text1"/>
          <w:sz w:val="22"/>
          <w:szCs w:val="22"/>
        </w:rPr>
        <w:t xml:space="preserve"> people </w:t>
      </w:r>
      <w:r w:rsidR="007D446A" w:rsidRPr="002630E4">
        <w:rPr>
          <w:rFonts w:ascii="Times New Roman" w:hAnsi="Times New Roman" w:cs="Times New Roman"/>
          <w:color w:val="000000" w:themeColor="text1"/>
          <w:sz w:val="22"/>
          <w:szCs w:val="22"/>
        </w:rPr>
        <w:t>who</w:t>
      </w:r>
      <w:r w:rsidRPr="002630E4">
        <w:rPr>
          <w:rFonts w:ascii="Times New Roman" w:hAnsi="Times New Roman" w:cs="Times New Roman"/>
          <w:color w:val="000000" w:themeColor="text1"/>
          <w:sz w:val="22"/>
          <w:szCs w:val="22"/>
        </w:rPr>
        <w:t xml:space="preserve"> are neuro</w:t>
      </w:r>
      <w:r w:rsidR="007D446A"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diverse and suffering </w:t>
      </w:r>
      <w:r w:rsidR="007D446A" w:rsidRPr="002630E4">
        <w:rPr>
          <w:rFonts w:ascii="Times New Roman" w:hAnsi="Times New Roman" w:cs="Times New Roman"/>
          <w:color w:val="000000" w:themeColor="text1"/>
          <w:sz w:val="22"/>
          <w:szCs w:val="22"/>
        </w:rPr>
        <w:t>from learning</w:t>
      </w:r>
      <w:r w:rsidRPr="002630E4">
        <w:rPr>
          <w:rFonts w:ascii="Times New Roman" w:hAnsi="Times New Roman" w:cs="Times New Roman"/>
          <w:color w:val="000000" w:themeColor="text1"/>
          <w:sz w:val="22"/>
          <w:szCs w:val="22"/>
        </w:rPr>
        <w:t xml:space="preserve"> difficulties. In this regard, response officers </w:t>
      </w:r>
      <w:r w:rsidR="007E7D3C" w:rsidRPr="002630E4">
        <w:rPr>
          <w:rFonts w:ascii="Times New Roman" w:hAnsi="Times New Roman" w:cs="Times New Roman"/>
          <w:color w:val="000000" w:themeColor="text1"/>
          <w:sz w:val="22"/>
          <w:szCs w:val="22"/>
        </w:rPr>
        <w:t>continually fac</w:t>
      </w:r>
      <w:r w:rsidR="004B7811">
        <w:rPr>
          <w:rFonts w:ascii="Times New Roman" w:hAnsi="Times New Roman" w:cs="Times New Roman"/>
          <w:color w:val="000000" w:themeColor="text1"/>
          <w:sz w:val="22"/>
          <w:szCs w:val="22"/>
        </w:rPr>
        <w:t>e</w:t>
      </w:r>
      <w:r w:rsidR="007E7D3C" w:rsidRPr="002630E4">
        <w:rPr>
          <w:rFonts w:ascii="Times New Roman" w:hAnsi="Times New Roman" w:cs="Times New Roman"/>
          <w:color w:val="000000" w:themeColor="text1"/>
          <w:sz w:val="22"/>
          <w:szCs w:val="22"/>
        </w:rPr>
        <w:t xml:space="preserve"> the challenge of dealing with </w:t>
      </w:r>
      <w:r w:rsidR="004B7811">
        <w:rPr>
          <w:rFonts w:ascii="Times New Roman" w:hAnsi="Times New Roman" w:cs="Times New Roman"/>
          <w:color w:val="000000" w:themeColor="text1"/>
          <w:sz w:val="22"/>
          <w:szCs w:val="22"/>
        </w:rPr>
        <w:t>future</w:t>
      </w:r>
      <w:r w:rsidR="007E7D3C" w:rsidRPr="002630E4">
        <w:rPr>
          <w:rFonts w:ascii="Times New Roman" w:hAnsi="Times New Roman" w:cs="Times New Roman"/>
          <w:color w:val="000000" w:themeColor="text1"/>
          <w:sz w:val="22"/>
          <w:szCs w:val="22"/>
        </w:rPr>
        <w:t xml:space="preserve"> </w:t>
      </w:r>
      <w:r w:rsidR="00F62234">
        <w:rPr>
          <w:rFonts w:ascii="Times New Roman" w:hAnsi="Times New Roman" w:cs="Times New Roman"/>
          <w:color w:val="000000" w:themeColor="text1"/>
          <w:sz w:val="22"/>
          <w:szCs w:val="22"/>
        </w:rPr>
        <w:t xml:space="preserve">potential </w:t>
      </w:r>
      <w:r w:rsidR="007E7D3C" w:rsidRPr="002630E4">
        <w:rPr>
          <w:rFonts w:ascii="Times New Roman" w:hAnsi="Times New Roman" w:cs="Times New Roman"/>
          <w:color w:val="000000" w:themeColor="text1"/>
          <w:sz w:val="22"/>
          <w:szCs w:val="22"/>
        </w:rPr>
        <w:t>terrorists</w:t>
      </w:r>
      <w:r w:rsidR="007D446A" w:rsidRPr="002630E4">
        <w:rPr>
          <w:rFonts w:ascii="Times New Roman" w:hAnsi="Times New Roman" w:cs="Times New Roman"/>
          <w:color w:val="000000" w:themeColor="text1"/>
          <w:sz w:val="22"/>
          <w:szCs w:val="22"/>
        </w:rPr>
        <w:t>,</w:t>
      </w:r>
      <w:r w:rsidR="007E7D3C" w:rsidRPr="002630E4">
        <w:rPr>
          <w:rFonts w:ascii="Times New Roman" w:hAnsi="Times New Roman" w:cs="Times New Roman"/>
          <w:color w:val="000000" w:themeColor="text1"/>
          <w:sz w:val="22"/>
          <w:szCs w:val="22"/>
        </w:rPr>
        <w:t xml:space="preserve"> due to them being isolated age</w:t>
      </w:r>
      <w:r w:rsidR="007D446A" w:rsidRPr="002630E4">
        <w:rPr>
          <w:rFonts w:ascii="Times New Roman" w:hAnsi="Times New Roman" w:cs="Times New Roman"/>
          <w:color w:val="000000" w:themeColor="text1"/>
          <w:sz w:val="22"/>
          <w:szCs w:val="22"/>
        </w:rPr>
        <w:t>-wise</w:t>
      </w:r>
      <w:r w:rsidR="007E7D3C" w:rsidRPr="002630E4">
        <w:rPr>
          <w:rFonts w:ascii="Times New Roman" w:hAnsi="Times New Roman" w:cs="Times New Roman"/>
          <w:color w:val="000000" w:themeColor="text1"/>
          <w:sz w:val="22"/>
          <w:szCs w:val="22"/>
        </w:rPr>
        <w:t xml:space="preserve"> and </w:t>
      </w:r>
      <w:r w:rsidR="007D446A" w:rsidRPr="002630E4">
        <w:rPr>
          <w:rFonts w:ascii="Times New Roman" w:hAnsi="Times New Roman" w:cs="Times New Roman"/>
          <w:color w:val="000000" w:themeColor="text1"/>
          <w:sz w:val="22"/>
          <w:szCs w:val="22"/>
        </w:rPr>
        <w:t xml:space="preserve">from </w:t>
      </w:r>
      <w:r w:rsidR="007E7D3C" w:rsidRPr="002630E4">
        <w:rPr>
          <w:rFonts w:ascii="Times New Roman" w:hAnsi="Times New Roman" w:cs="Times New Roman"/>
          <w:color w:val="000000" w:themeColor="text1"/>
          <w:sz w:val="22"/>
          <w:szCs w:val="22"/>
        </w:rPr>
        <w:t>internal problems they are experiencing. With the COVID pandemic having started three years ago, this may also pose a risk to individuals being radicalised</w:t>
      </w:r>
      <w:r w:rsidR="007D446A" w:rsidRPr="002630E4">
        <w:rPr>
          <w:rFonts w:ascii="Times New Roman" w:hAnsi="Times New Roman" w:cs="Times New Roman"/>
          <w:color w:val="000000" w:themeColor="text1"/>
          <w:sz w:val="22"/>
          <w:szCs w:val="22"/>
        </w:rPr>
        <w:t xml:space="preserve">; </w:t>
      </w:r>
      <w:r w:rsidR="007E7D3C" w:rsidRPr="002630E4">
        <w:rPr>
          <w:rFonts w:ascii="Times New Roman" w:hAnsi="Times New Roman" w:cs="Times New Roman"/>
          <w:color w:val="000000" w:themeColor="text1"/>
          <w:sz w:val="22"/>
          <w:szCs w:val="22"/>
        </w:rPr>
        <w:t>therefore</w:t>
      </w:r>
      <w:r w:rsidR="007D446A" w:rsidRPr="002630E4">
        <w:rPr>
          <w:rFonts w:ascii="Times New Roman" w:hAnsi="Times New Roman" w:cs="Times New Roman"/>
          <w:color w:val="000000" w:themeColor="text1"/>
          <w:sz w:val="22"/>
          <w:szCs w:val="22"/>
        </w:rPr>
        <w:t>,</w:t>
      </w:r>
      <w:r w:rsidR="007E7D3C" w:rsidRPr="002630E4">
        <w:rPr>
          <w:rFonts w:ascii="Times New Roman" w:hAnsi="Times New Roman" w:cs="Times New Roman"/>
          <w:color w:val="000000" w:themeColor="text1"/>
          <w:sz w:val="22"/>
          <w:szCs w:val="22"/>
        </w:rPr>
        <w:t xml:space="preserve"> the response officer’s role is continually increasing: ‘Young people’s vulnerability to and involvement in violent extremism has been exacerbated by the global Covid-19 pandemic. Increasing experiences of social isolation, more time spent online </w:t>
      </w:r>
      <w:proofErr w:type="gramStart"/>
      <w:r w:rsidR="007E7D3C" w:rsidRPr="002630E4">
        <w:rPr>
          <w:rFonts w:ascii="Times New Roman" w:hAnsi="Times New Roman" w:cs="Times New Roman"/>
          <w:color w:val="000000" w:themeColor="text1"/>
          <w:sz w:val="22"/>
          <w:szCs w:val="22"/>
        </w:rPr>
        <w:t>as a result of</w:t>
      </w:r>
      <w:proofErr w:type="gramEnd"/>
      <w:r w:rsidR="007E7D3C" w:rsidRPr="002630E4">
        <w:rPr>
          <w:rFonts w:ascii="Times New Roman" w:hAnsi="Times New Roman" w:cs="Times New Roman"/>
          <w:color w:val="000000" w:themeColor="text1"/>
          <w:sz w:val="22"/>
          <w:szCs w:val="22"/>
        </w:rPr>
        <w:t xml:space="preserve"> lockdowns and school closures’ (Lowe,</w:t>
      </w:r>
      <w:r w:rsidR="00BE47B8" w:rsidRPr="002630E4">
        <w:rPr>
          <w:rFonts w:ascii="Times New Roman" w:hAnsi="Times New Roman" w:cs="Times New Roman"/>
          <w:color w:val="000000" w:themeColor="text1"/>
          <w:sz w:val="22"/>
          <w:szCs w:val="22"/>
        </w:rPr>
        <w:t xml:space="preserve"> 2021, p</w:t>
      </w:r>
      <w:r w:rsidR="007D446A" w:rsidRPr="002630E4">
        <w:rPr>
          <w:rFonts w:ascii="Times New Roman" w:hAnsi="Times New Roman" w:cs="Times New Roman"/>
          <w:color w:val="000000" w:themeColor="text1"/>
          <w:sz w:val="22"/>
          <w:szCs w:val="22"/>
        </w:rPr>
        <w:t>.</w:t>
      </w:r>
      <w:r w:rsidR="00BE47B8" w:rsidRPr="002630E4">
        <w:rPr>
          <w:rFonts w:ascii="Times New Roman" w:hAnsi="Times New Roman" w:cs="Times New Roman"/>
          <w:color w:val="000000" w:themeColor="text1"/>
          <w:sz w:val="22"/>
          <w:szCs w:val="22"/>
        </w:rPr>
        <w:t xml:space="preserve"> 102). </w:t>
      </w:r>
    </w:p>
    <w:p w14:paraId="3CB06D36" w14:textId="77777777" w:rsidR="00D55E9D" w:rsidRPr="002630E4" w:rsidRDefault="00D55E9D" w:rsidP="006C1794">
      <w:pPr>
        <w:pStyle w:val="Default"/>
        <w:spacing w:line="360" w:lineRule="auto"/>
        <w:rPr>
          <w:rFonts w:ascii="Times New Roman" w:hAnsi="Times New Roman" w:cs="Times New Roman"/>
          <w:color w:val="000000" w:themeColor="text1"/>
          <w:sz w:val="22"/>
          <w:szCs w:val="22"/>
        </w:rPr>
      </w:pPr>
    </w:p>
    <w:p w14:paraId="47B717AE" w14:textId="5604059A" w:rsidR="00322553" w:rsidRPr="002630E4" w:rsidRDefault="00D55E9D"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In one way, all response officers, regardless of locality, deal with potential threats of terrorism</w:t>
      </w:r>
      <w:r w:rsidR="00322553" w:rsidRPr="002630E4">
        <w:rPr>
          <w:rFonts w:ascii="Times New Roman" w:hAnsi="Times New Roman" w:cs="Times New Roman"/>
          <w:color w:val="000000" w:themeColor="text1"/>
          <w:sz w:val="22"/>
          <w:szCs w:val="22"/>
        </w:rPr>
        <w:t xml:space="preserve">. </w:t>
      </w:r>
      <w:r w:rsidR="008C0F4A" w:rsidRPr="002630E4">
        <w:rPr>
          <w:rFonts w:ascii="Times New Roman" w:hAnsi="Times New Roman" w:cs="Times New Roman"/>
          <w:color w:val="000000" w:themeColor="text1"/>
          <w:sz w:val="22"/>
          <w:szCs w:val="22"/>
        </w:rPr>
        <w:t xml:space="preserve">A main </w:t>
      </w:r>
      <w:r w:rsidR="00D81644" w:rsidRPr="002630E4">
        <w:rPr>
          <w:rFonts w:ascii="Times New Roman" w:hAnsi="Times New Roman" w:cs="Times New Roman"/>
          <w:color w:val="000000" w:themeColor="text1"/>
          <w:sz w:val="22"/>
          <w:szCs w:val="22"/>
        </w:rPr>
        <w:t>issue</w:t>
      </w:r>
      <w:r w:rsidR="008C0F4A" w:rsidRPr="002630E4">
        <w:rPr>
          <w:rFonts w:ascii="Times New Roman" w:hAnsi="Times New Roman" w:cs="Times New Roman"/>
          <w:color w:val="000000" w:themeColor="text1"/>
          <w:sz w:val="22"/>
          <w:szCs w:val="22"/>
        </w:rPr>
        <w:t xml:space="preserve"> for </w:t>
      </w:r>
      <w:r w:rsidRPr="002630E4">
        <w:rPr>
          <w:rFonts w:ascii="Times New Roman" w:hAnsi="Times New Roman" w:cs="Times New Roman"/>
          <w:color w:val="000000" w:themeColor="text1"/>
          <w:sz w:val="22"/>
          <w:szCs w:val="22"/>
        </w:rPr>
        <w:t>police</w:t>
      </w:r>
      <w:r w:rsidR="008C0F4A" w:rsidRPr="002630E4">
        <w:rPr>
          <w:rFonts w:ascii="Times New Roman" w:hAnsi="Times New Roman" w:cs="Times New Roman"/>
          <w:color w:val="000000" w:themeColor="text1"/>
          <w:sz w:val="22"/>
          <w:szCs w:val="22"/>
        </w:rPr>
        <w:t xml:space="preserve"> officers</w:t>
      </w:r>
      <w:r w:rsidR="00F62234">
        <w:rPr>
          <w:rFonts w:ascii="Times New Roman" w:hAnsi="Times New Roman" w:cs="Times New Roman"/>
          <w:color w:val="000000" w:themeColor="text1"/>
          <w:sz w:val="22"/>
          <w:szCs w:val="22"/>
        </w:rPr>
        <w:t xml:space="preserve"> </w:t>
      </w:r>
      <w:r w:rsidR="008C0F4A" w:rsidRPr="002630E4">
        <w:rPr>
          <w:rFonts w:ascii="Times New Roman" w:hAnsi="Times New Roman" w:cs="Times New Roman"/>
          <w:color w:val="000000" w:themeColor="text1"/>
          <w:sz w:val="22"/>
          <w:szCs w:val="22"/>
        </w:rPr>
        <w:t xml:space="preserve">to be aware of is </w:t>
      </w:r>
      <w:r w:rsidR="00322553" w:rsidRPr="002630E4">
        <w:rPr>
          <w:rFonts w:ascii="Times New Roman" w:hAnsi="Times New Roman" w:cs="Times New Roman"/>
          <w:color w:val="000000" w:themeColor="text1"/>
          <w:sz w:val="22"/>
          <w:szCs w:val="22"/>
        </w:rPr>
        <w:t xml:space="preserve">the public </w:t>
      </w:r>
      <w:r w:rsidR="00F62234">
        <w:rPr>
          <w:rFonts w:ascii="Times New Roman" w:hAnsi="Times New Roman" w:cs="Times New Roman"/>
          <w:color w:val="000000" w:themeColor="text1"/>
          <w:sz w:val="22"/>
          <w:szCs w:val="22"/>
        </w:rPr>
        <w:t>over-</w:t>
      </w:r>
      <w:r w:rsidR="008C0F4A" w:rsidRPr="002630E4">
        <w:rPr>
          <w:rFonts w:ascii="Times New Roman" w:hAnsi="Times New Roman" w:cs="Times New Roman"/>
          <w:color w:val="000000" w:themeColor="text1"/>
          <w:sz w:val="22"/>
          <w:szCs w:val="22"/>
        </w:rPr>
        <w:t>spending time on online platforms and certain grou</w:t>
      </w:r>
      <w:r w:rsidRPr="002630E4">
        <w:rPr>
          <w:rFonts w:ascii="Times New Roman" w:hAnsi="Times New Roman" w:cs="Times New Roman"/>
          <w:color w:val="000000" w:themeColor="text1"/>
          <w:sz w:val="22"/>
          <w:szCs w:val="22"/>
        </w:rPr>
        <w:t>p</w:t>
      </w:r>
      <w:r w:rsidR="00AD326E" w:rsidRPr="002630E4">
        <w:rPr>
          <w:rFonts w:ascii="Times New Roman" w:hAnsi="Times New Roman" w:cs="Times New Roman"/>
          <w:color w:val="000000" w:themeColor="text1"/>
          <w:sz w:val="22"/>
          <w:szCs w:val="22"/>
        </w:rPr>
        <w:t>s</w:t>
      </w:r>
      <w:r w:rsidR="00322553" w:rsidRPr="002630E4">
        <w:rPr>
          <w:rFonts w:ascii="Times New Roman" w:hAnsi="Times New Roman" w:cs="Times New Roman"/>
          <w:color w:val="000000" w:themeColor="text1"/>
          <w:sz w:val="22"/>
          <w:szCs w:val="22"/>
        </w:rPr>
        <w:t xml:space="preserve"> or forums. Also, these potential suspects </w:t>
      </w:r>
      <w:r w:rsidR="008C0F4A" w:rsidRPr="002630E4">
        <w:rPr>
          <w:rFonts w:ascii="Times New Roman" w:hAnsi="Times New Roman" w:cs="Times New Roman"/>
          <w:color w:val="000000" w:themeColor="text1"/>
          <w:sz w:val="22"/>
          <w:szCs w:val="22"/>
        </w:rPr>
        <w:t>viewing dark websites without clearance and expressing their thoughts</w:t>
      </w:r>
      <w:r w:rsidR="00322553" w:rsidRPr="002630E4">
        <w:rPr>
          <w:rFonts w:ascii="Times New Roman" w:hAnsi="Times New Roman" w:cs="Times New Roman"/>
          <w:color w:val="000000" w:themeColor="text1"/>
          <w:sz w:val="22"/>
          <w:szCs w:val="22"/>
        </w:rPr>
        <w:t xml:space="preserve"> </w:t>
      </w:r>
      <w:r w:rsidR="008C0F4A" w:rsidRPr="002630E4">
        <w:rPr>
          <w:rFonts w:ascii="Times New Roman" w:hAnsi="Times New Roman" w:cs="Times New Roman"/>
          <w:color w:val="000000" w:themeColor="text1"/>
          <w:sz w:val="22"/>
          <w:szCs w:val="22"/>
        </w:rPr>
        <w:t xml:space="preserve">on terrorism </w:t>
      </w:r>
      <w:r w:rsidR="00322553" w:rsidRPr="002630E4">
        <w:rPr>
          <w:rFonts w:ascii="Times New Roman" w:hAnsi="Times New Roman" w:cs="Times New Roman"/>
          <w:color w:val="000000" w:themeColor="text1"/>
          <w:sz w:val="22"/>
          <w:szCs w:val="22"/>
        </w:rPr>
        <w:t xml:space="preserve">via </w:t>
      </w:r>
      <w:r w:rsidR="008C0F4A" w:rsidRPr="002630E4">
        <w:rPr>
          <w:rFonts w:ascii="Times New Roman" w:hAnsi="Times New Roman" w:cs="Times New Roman"/>
          <w:color w:val="000000" w:themeColor="text1"/>
          <w:sz w:val="22"/>
          <w:szCs w:val="22"/>
        </w:rPr>
        <w:t>online social media platforms.</w:t>
      </w:r>
      <w:r w:rsidR="00641A60" w:rsidRPr="002630E4">
        <w:rPr>
          <w:rFonts w:ascii="Times New Roman" w:hAnsi="Times New Roman" w:cs="Times New Roman"/>
          <w:color w:val="000000" w:themeColor="text1"/>
          <w:sz w:val="22"/>
          <w:szCs w:val="22"/>
        </w:rPr>
        <w:t xml:space="preserve"> </w:t>
      </w:r>
      <w:r w:rsidR="00D81644" w:rsidRPr="002630E4">
        <w:rPr>
          <w:rFonts w:ascii="Times New Roman" w:hAnsi="Times New Roman" w:cs="Times New Roman"/>
          <w:color w:val="000000" w:themeColor="text1"/>
          <w:sz w:val="22"/>
          <w:szCs w:val="22"/>
        </w:rPr>
        <w:t>R</w:t>
      </w:r>
      <w:r w:rsidR="00641A60" w:rsidRPr="002630E4">
        <w:rPr>
          <w:rFonts w:ascii="Times New Roman" w:hAnsi="Times New Roman" w:cs="Times New Roman"/>
          <w:color w:val="000000" w:themeColor="text1"/>
          <w:sz w:val="22"/>
          <w:szCs w:val="22"/>
        </w:rPr>
        <w:t>esponse officers should be aware of this when submitt</w:t>
      </w:r>
      <w:r w:rsidR="00322553" w:rsidRPr="002630E4">
        <w:rPr>
          <w:rFonts w:ascii="Times New Roman" w:hAnsi="Times New Roman" w:cs="Times New Roman"/>
          <w:color w:val="000000" w:themeColor="text1"/>
          <w:sz w:val="22"/>
          <w:szCs w:val="22"/>
        </w:rPr>
        <w:t>ing</w:t>
      </w:r>
      <w:r w:rsidR="00641A60" w:rsidRPr="002630E4">
        <w:rPr>
          <w:rFonts w:ascii="Times New Roman" w:hAnsi="Times New Roman" w:cs="Times New Roman"/>
          <w:color w:val="000000" w:themeColor="text1"/>
          <w:sz w:val="22"/>
          <w:szCs w:val="22"/>
        </w:rPr>
        <w:t xml:space="preserve"> PPN</w:t>
      </w:r>
      <w:r w:rsidR="00322553" w:rsidRPr="002630E4">
        <w:rPr>
          <w:rFonts w:ascii="Times New Roman" w:hAnsi="Times New Roman" w:cs="Times New Roman"/>
          <w:color w:val="000000" w:themeColor="text1"/>
          <w:sz w:val="22"/>
          <w:szCs w:val="22"/>
        </w:rPr>
        <w:t>s</w:t>
      </w:r>
      <w:r w:rsidR="00641A60" w:rsidRPr="002630E4">
        <w:rPr>
          <w:rFonts w:ascii="Times New Roman" w:hAnsi="Times New Roman" w:cs="Times New Roman"/>
          <w:color w:val="000000" w:themeColor="text1"/>
          <w:sz w:val="22"/>
          <w:szCs w:val="22"/>
        </w:rPr>
        <w:t xml:space="preserve"> (Public Protection Notification report) for the individual and consider whether </w:t>
      </w:r>
      <w:r w:rsidR="00322553" w:rsidRPr="002630E4">
        <w:rPr>
          <w:rFonts w:ascii="Times New Roman" w:hAnsi="Times New Roman" w:cs="Times New Roman"/>
          <w:color w:val="000000" w:themeColor="text1"/>
          <w:sz w:val="22"/>
          <w:szCs w:val="22"/>
        </w:rPr>
        <w:t xml:space="preserve">it is appropriate to </w:t>
      </w:r>
      <w:r w:rsidR="00641A60" w:rsidRPr="002630E4">
        <w:rPr>
          <w:rFonts w:ascii="Times New Roman" w:hAnsi="Times New Roman" w:cs="Times New Roman"/>
          <w:color w:val="000000" w:themeColor="text1"/>
          <w:sz w:val="22"/>
          <w:szCs w:val="22"/>
        </w:rPr>
        <w:t>submit a ‘PREVENT’ referral for the individual</w:t>
      </w:r>
      <w:r w:rsidR="00322553" w:rsidRPr="002630E4">
        <w:rPr>
          <w:rFonts w:ascii="Times New Roman" w:hAnsi="Times New Roman" w:cs="Times New Roman"/>
          <w:color w:val="000000" w:themeColor="text1"/>
          <w:sz w:val="22"/>
          <w:szCs w:val="22"/>
        </w:rPr>
        <w:t>,</w:t>
      </w:r>
      <w:r w:rsidR="00641A60" w:rsidRPr="002630E4">
        <w:rPr>
          <w:rFonts w:ascii="Times New Roman" w:hAnsi="Times New Roman" w:cs="Times New Roman"/>
          <w:color w:val="000000" w:themeColor="text1"/>
          <w:sz w:val="22"/>
          <w:szCs w:val="22"/>
        </w:rPr>
        <w:t xml:space="preserve"> so they can </w:t>
      </w:r>
      <w:r w:rsidR="00322553" w:rsidRPr="002630E4">
        <w:rPr>
          <w:rFonts w:ascii="Times New Roman" w:hAnsi="Times New Roman" w:cs="Times New Roman"/>
          <w:color w:val="000000" w:themeColor="text1"/>
          <w:sz w:val="22"/>
          <w:szCs w:val="22"/>
        </w:rPr>
        <w:t>receive</w:t>
      </w:r>
      <w:r w:rsidR="00641A60" w:rsidRPr="002630E4">
        <w:rPr>
          <w:rFonts w:ascii="Times New Roman" w:hAnsi="Times New Roman" w:cs="Times New Roman"/>
          <w:color w:val="000000" w:themeColor="text1"/>
          <w:sz w:val="22"/>
          <w:szCs w:val="22"/>
        </w:rPr>
        <w:t xml:space="preserve"> support from partner agencies in preventing the individual</w:t>
      </w:r>
      <w:r w:rsidR="00322553" w:rsidRPr="002630E4">
        <w:rPr>
          <w:rFonts w:ascii="Times New Roman" w:hAnsi="Times New Roman" w:cs="Times New Roman"/>
          <w:color w:val="000000" w:themeColor="text1"/>
          <w:sz w:val="22"/>
          <w:szCs w:val="22"/>
        </w:rPr>
        <w:t xml:space="preserve"> from</w:t>
      </w:r>
      <w:r w:rsidR="00641A60" w:rsidRPr="002630E4">
        <w:rPr>
          <w:rFonts w:ascii="Times New Roman" w:hAnsi="Times New Roman" w:cs="Times New Roman"/>
          <w:color w:val="000000" w:themeColor="text1"/>
          <w:sz w:val="22"/>
          <w:szCs w:val="22"/>
        </w:rPr>
        <w:t xml:space="preserve"> being drawn into extremist behaviour.</w:t>
      </w:r>
      <w:r w:rsidR="00322553" w:rsidRPr="002630E4">
        <w:rPr>
          <w:rFonts w:ascii="Times New Roman" w:hAnsi="Times New Roman" w:cs="Times New Roman"/>
          <w:color w:val="000000" w:themeColor="text1"/>
          <w:sz w:val="22"/>
          <w:szCs w:val="22"/>
        </w:rPr>
        <w:t xml:space="preserve"> Any response officer would be aware of the four Ps which </w:t>
      </w:r>
      <w:r w:rsidR="00BB2315" w:rsidRPr="002630E4">
        <w:rPr>
          <w:rFonts w:ascii="Times New Roman" w:hAnsi="Times New Roman" w:cs="Times New Roman"/>
          <w:color w:val="000000" w:themeColor="text1"/>
          <w:sz w:val="22"/>
          <w:szCs w:val="22"/>
        </w:rPr>
        <w:t xml:space="preserve">may be a consequence of a ‘PREVENT’ referral. </w:t>
      </w:r>
    </w:p>
    <w:p w14:paraId="2EEDFDFE" w14:textId="77777777" w:rsidR="00322553" w:rsidRPr="002630E4" w:rsidRDefault="00322553" w:rsidP="006C1794">
      <w:pPr>
        <w:pStyle w:val="Default"/>
        <w:spacing w:line="360" w:lineRule="auto"/>
        <w:rPr>
          <w:rFonts w:ascii="Times New Roman" w:hAnsi="Times New Roman" w:cs="Times New Roman"/>
          <w:color w:val="000000" w:themeColor="text1"/>
          <w:sz w:val="22"/>
          <w:szCs w:val="22"/>
        </w:rPr>
      </w:pPr>
    </w:p>
    <w:p w14:paraId="1912A15F" w14:textId="7D156E09" w:rsidR="00641A60" w:rsidRPr="002630E4" w:rsidRDefault="00322553"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lastRenderedPageBreak/>
        <w:t>Counter</w:t>
      </w:r>
      <w:r w:rsidR="00AD326E"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terrorism policing uses a strategy called ‘CONTEST’ which consists of the </w:t>
      </w:r>
      <w:r w:rsidR="00BB2315" w:rsidRPr="002630E4">
        <w:rPr>
          <w:rFonts w:ascii="Times New Roman" w:hAnsi="Times New Roman" w:cs="Times New Roman"/>
          <w:color w:val="000000" w:themeColor="text1"/>
          <w:sz w:val="22"/>
          <w:szCs w:val="22"/>
        </w:rPr>
        <w:t>four P</w:t>
      </w:r>
      <w:r w:rsidRPr="002630E4">
        <w:rPr>
          <w:rFonts w:ascii="Times New Roman" w:hAnsi="Times New Roman" w:cs="Times New Roman"/>
          <w:color w:val="000000" w:themeColor="text1"/>
          <w:sz w:val="22"/>
          <w:szCs w:val="22"/>
        </w:rPr>
        <w:t xml:space="preserve">s: prevent, pursue, </w:t>
      </w:r>
      <w:proofErr w:type="gramStart"/>
      <w:r w:rsidRPr="002630E4">
        <w:rPr>
          <w:rFonts w:ascii="Times New Roman" w:hAnsi="Times New Roman" w:cs="Times New Roman"/>
          <w:color w:val="000000" w:themeColor="text1"/>
          <w:sz w:val="22"/>
          <w:szCs w:val="22"/>
        </w:rPr>
        <w:t>protect</w:t>
      </w:r>
      <w:proofErr w:type="gramEnd"/>
      <w:r w:rsidRPr="002630E4">
        <w:rPr>
          <w:rFonts w:ascii="Times New Roman" w:hAnsi="Times New Roman" w:cs="Times New Roman"/>
          <w:color w:val="000000" w:themeColor="text1"/>
          <w:sz w:val="22"/>
          <w:szCs w:val="22"/>
        </w:rPr>
        <w:t xml:space="preserve"> and prepare. They</w:t>
      </w:r>
      <w:r w:rsidR="00AD326E"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prevent vulnerable people</w:t>
      </w:r>
      <w:r w:rsidR="00AD326E" w:rsidRPr="002630E4">
        <w:rPr>
          <w:rFonts w:ascii="Times New Roman" w:hAnsi="Times New Roman" w:cs="Times New Roman"/>
          <w:color w:val="000000" w:themeColor="text1"/>
          <w:sz w:val="22"/>
          <w:szCs w:val="22"/>
        </w:rPr>
        <w:t xml:space="preserve"> from</w:t>
      </w:r>
      <w:r w:rsidRPr="002630E4">
        <w:rPr>
          <w:rFonts w:ascii="Times New Roman" w:hAnsi="Times New Roman" w:cs="Times New Roman"/>
          <w:color w:val="000000" w:themeColor="text1"/>
          <w:sz w:val="22"/>
          <w:szCs w:val="22"/>
        </w:rPr>
        <w:t xml:space="preserve"> being drawn into extremism, pursue terrorist</w:t>
      </w:r>
      <w:r w:rsidR="00BB2315" w:rsidRPr="002630E4">
        <w:rPr>
          <w:rFonts w:ascii="Times New Roman" w:hAnsi="Times New Roman" w:cs="Times New Roman"/>
          <w:color w:val="000000" w:themeColor="text1"/>
          <w:sz w:val="22"/>
          <w:szCs w:val="22"/>
        </w:rPr>
        <w:t>s</w:t>
      </w:r>
      <w:r w:rsidRPr="002630E4">
        <w:rPr>
          <w:rFonts w:ascii="Times New Roman" w:hAnsi="Times New Roman" w:cs="Times New Roman"/>
          <w:color w:val="000000" w:themeColor="text1"/>
          <w:sz w:val="22"/>
          <w:szCs w:val="22"/>
        </w:rPr>
        <w:t xml:space="preserve"> and work to bring them to justice, protect the public and places from terrorist attacks and prepare </w:t>
      </w:r>
      <w:r w:rsidR="00BB2315" w:rsidRPr="002630E4">
        <w:rPr>
          <w:rFonts w:ascii="Times New Roman" w:hAnsi="Times New Roman" w:cs="Times New Roman"/>
          <w:color w:val="000000" w:themeColor="text1"/>
          <w:sz w:val="22"/>
          <w:szCs w:val="22"/>
        </w:rPr>
        <w:t>for</w:t>
      </w:r>
      <w:r w:rsidR="00AD326E" w:rsidRPr="002630E4">
        <w:rPr>
          <w:rFonts w:ascii="Times New Roman" w:hAnsi="Times New Roman" w:cs="Times New Roman"/>
          <w:color w:val="000000" w:themeColor="text1"/>
          <w:sz w:val="22"/>
          <w:szCs w:val="22"/>
        </w:rPr>
        <w:t>,</w:t>
      </w:r>
      <w:r w:rsidR="00BB2315" w:rsidRPr="002630E4">
        <w:rPr>
          <w:rFonts w:ascii="Times New Roman" w:hAnsi="Times New Roman" w:cs="Times New Roman"/>
          <w:color w:val="000000" w:themeColor="text1"/>
          <w:sz w:val="22"/>
          <w:szCs w:val="22"/>
        </w:rPr>
        <w:t xml:space="preserve"> </w:t>
      </w:r>
      <w:proofErr w:type="gramStart"/>
      <w:r w:rsidR="00BB2315" w:rsidRPr="002630E4">
        <w:rPr>
          <w:rFonts w:ascii="Times New Roman" w:hAnsi="Times New Roman" w:cs="Times New Roman"/>
          <w:color w:val="000000" w:themeColor="text1"/>
          <w:sz w:val="22"/>
          <w:szCs w:val="22"/>
        </w:rPr>
        <w:t>as well as</w:t>
      </w:r>
      <w:r w:rsidR="00AD326E" w:rsidRPr="002630E4">
        <w:rPr>
          <w:rFonts w:ascii="Times New Roman" w:hAnsi="Times New Roman" w:cs="Times New Roman"/>
          <w:color w:val="000000" w:themeColor="text1"/>
          <w:sz w:val="22"/>
          <w:szCs w:val="22"/>
        </w:rPr>
        <w:t>,</w:t>
      </w:r>
      <w:proofErr w:type="gramEnd"/>
      <w:r w:rsidRPr="002630E4">
        <w:rPr>
          <w:rFonts w:ascii="Times New Roman" w:hAnsi="Times New Roman" w:cs="Times New Roman"/>
          <w:color w:val="000000" w:themeColor="text1"/>
          <w:sz w:val="22"/>
          <w:szCs w:val="22"/>
        </w:rPr>
        <w:t xml:space="preserve"> respond to attacks</w:t>
      </w:r>
      <w:r w:rsidR="00BB2315" w:rsidRPr="002630E4">
        <w:rPr>
          <w:rFonts w:ascii="Times New Roman" w:hAnsi="Times New Roman" w:cs="Times New Roman"/>
          <w:color w:val="000000" w:themeColor="text1"/>
          <w:sz w:val="22"/>
          <w:szCs w:val="22"/>
        </w:rPr>
        <w:t>, whilst</w:t>
      </w:r>
      <w:r w:rsidR="00AD326E" w:rsidRPr="002630E4">
        <w:rPr>
          <w:rFonts w:ascii="Times New Roman" w:hAnsi="Times New Roman" w:cs="Times New Roman"/>
          <w:color w:val="000000" w:themeColor="text1"/>
          <w:sz w:val="22"/>
          <w:szCs w:val="22"/>
        </w:rPr>
        <w:t>,</w:t>
      </w:r>
      <w:r w:rsidR="00BB2315" w:rsidRPr="002630E4">
        <w:rPr>
          <w:rFonts w:ascii="Times New Roman" w:hAnsi="Times New Roman" w:cs="Times New Roman"/>
          <w:color w:val="000000" w:themeColor="text1"/>
          <w:sz w:val="22"/>
          <w:szCs w:val="22"/>
        </w:rPr>
        <w:t xml:space="preserve"> automatically</w:t>
      </w:r>
      <w:r w:rsidR="00AD326E" w:rsidRPr="002630E4">
        <w:rPr>
          <w:rFonts w:ascii="Times New Roman" w:hAnsi="Times New Roman" w:cs="Times New Roman"/>
          <w:color w:val="000000" w:themeColor="text1"/>
          <w:sz w:val="22"/>
          <w:szCs w:val="22"/>
        </w:rPr>
        <w:t>,</w:t>
      </w:r>
      <w:r w:rsidRPr="002630E4">
        <w:rPr>
          <w:rFonts w:ascii="Times New Roman" w:hAnsi="Times New Roman" w:cs="Times New Roman"/>
          <w:color w:val="000000" w:themeColor="text1"/>
          <w:sz w:val="22"/>
          <w:szCs w:val="22"/>
        </w:rPr>
        <w:t xml:space="preserve"> reduc</w:t>
      </w:r>
      <w:r w:rsidR="00BB2315" w:rsidRPr="002630E4">
        <w:rPr>
          <w:rFonts w:ascii="Times New Roman" w:hAnsi="Times New Roman" w:cs="Times New Roman"/>
          <w:color w:val="000000" w:themeColor="text1"/>
          <w:sz w:val="22"/>
          <w:szCs w:val="22"/>
        </w:rPr>
        <w:t>ing</w:t>
      </w:r>
      <w:r w:rsidRPr="002630E4">
        <w:rPr>
          <w:rFonts w:ascii="Times New Roman" w:hAnsi="Times New Roman" w:cs="Times New Roman"/>
          <w:color w:val="000000" w:themeColor="text1"/>
          <w:sz w:val="22"/>
          <w:szCs w:val="22"/>
        </w:rPr>
        <w:t xml:space="preserve"> their impact</w:t>
      </w:r>
      <w:r w:rsidR="00BB2315" w:rsidRPr="002630E4">
        <w:rPr>
          <w:rFonts w:ascii="Times New Roman" w:hAnsi="Times New Roman" w:cs="Times New Roman"/>
          <w:color w:val="000000" w:themeColor="text1"/>
          <w:sz w:val="22"/>
          <w:szCs w:val="22"/>
        </w:rPr>
        <w:t xml:space="preserve">, from a global plot to attack the UK </w:t>
      </w:r>
      <w:r w:rsidR="00AD326E" w:rsidRPr="002630E4">
        <w:rPr>
          <w:rFonts w:ascii="Times New Roman" w:hAnsi="Times New Roman" w:cs="Times New Roman"/>
          <w:color w:val="000000" w:themeColor="text1"/>
          <w:sz w:val="22"/>
          <w:szCs w:val="22"/>
        </w:rPr>
        <w:t>to</w:t>
      </w:r>
      <w:r w:rsidR="00BB2315" w:rsidRPr="002630E4">
        <w:rPr>
          <w:rFonts w:ascii="Times New Roman" w:hAnsi="Times New Roman" w:cs="Times New Roman"/>
          <w:color w:val="000000" w:themeColor="text1"/>
          <w:sz w:val="22"/>
          <w:szCs w:val="22"/>
        </w:rPr>
        <w:t xml:space="preserve"> small domestic bomb makers living in the UK. This would imply that all response officers</w:t>
      </w:r>
      <w:r w:rsidR="00AD326E" w:rsidRPr="002630E4">
        <w:rPr>
          <w:rFonts w:ascii="Times New Roman" w:hAnsi="Times New Roman" w:cs="Times New Roman"/>
          <w:color w:val="000000" w:themeColor="text1"/>
          <w:sz w:val="22"/>
          <w:szCs w:val="22"/>
        </w:rPr>
        <w:t>,</w:t>
      </w:r>
      <w:r w:rsidR="00BB2315" w:rsidRPr="002630E4">
        <w:rPr>
          <w:rFonts w:ascii="Times New Roman" w:hAnsi="Times New Roman" w:cs="Times New Roman"/>
          <w:color w:val="000000" w:themeColor="text1"/>
          <w:sz w:val="22"/>
          <w:szCs w:val="22"/>
        </w:rPr>
        <w:t xml:space="preserve"> </w:t>
      </w:r>
      <w:r w:rsidR="00AD326E" w:rsidRPr="002630E4">
        <w:rPr>
          <w:rFonts w:ascii="Times New Roman" w:hAnsi="Times New Roman" w:cs="Times New Roman"/>
          <w:color w:val="000000" w:themeColor="text1"/>
          <w:sz w:val="22"/>
          <w:szCs w:val="22"/>
        </w:rPr>
        <w:t>nationwide,</w:t>
      </w:r>
      <w:r w:rsidR="00BB2315" w:rsidRPr="002630E4">
        <w:rPr>
          <w:rFonts w:ascii="Times New Roman" w:hAnsi="Times New Roman" w:cs="Times New Roman"/>
          <w:color w:val="000000" w:themeColor="text1"/>
          <w:sz w:val="22"/>
          <w:szCs w:val="22"/>
        </w:rPr>
        <w:t xml:space="preserve"> are all fighting terrorism. </w:t>
      </w:r>
      <w:r w:rsidR="0032565A" w:rsidRPr="002630E4">
        <w:rPr>
          <w:rFonts w:ascii="Times New Roman" w:hAnsi="Times New Roman" w:cs="Times New Roman"/>
          <w:color w:val="000000" w:themeColor="text1"/>
          <w:sz w:val="22"/>
          <w:szCs w:val="22"/>
        </w:rPr>
        <w:t>With regards to the four Ps strategy, this could display that response officers and partner agencies are</w:t>
      </w:r>
      <w:r w:rsidR="00AD326E" w:rsidRPr="002630E4">
        <w:rPr>
          <w:rFonts w:ascii="Times New Roman" w:hAnsi="Times New Roman" w:cs="Times New Roman"/>
          <w:color w:val="000000" w:themeColor="text1"/>
          <w:sz w:val="22"/>
          <w:szCs w:val="22"/>
        </w:rPr>
        <w:t xml:space="preserve"> all</w:t>
      </w:r>
      <w:r w:rsidR="0032565A" w:rsidRPr="002630E4">
        <w:rPr>
          <w:rFonts w:ascii="Times New Roman" w:hAnsi="Times New Roman" w:cs="Times New Roman"/>
          <w:color w:val="000000" w:themeColor="text1"/>
          <w:sz w:val="22"/>
          <w:szCs w:val="22"/>
        </w:rPr>
        <w:t xml:space="preserve"> fighting against terrorism: ‘</w:t>
      </w:r>
      <w:r w:rsidR="0032565A" w:rsidRPr="002630E4">
        <w:rPr>
          <w:rFonts w:ascii="Times New Roman" w:hAnsi="Times New Roman" w:cs="Times New Roman"/>
          <w:sz w:val="22"/>
          <w:szCs w:val="22"/>
        </w:rPr>
        <w:t>The Prevent programme depends on leadership and delivery through a wide network of partners – with communities, civil society organisations, public sector institutions including local authorities, schools and universities, health organisations, police, prisons and probation, and the private sector’</w:t>
      </w:r>
      <w:r w:rsidR="0070677E" w:rsidRPr="002630E4">
        <w:rPr>
          <w:rFonts w:ascii="Times New Roman" w:hAnsi="Times New Roman" w:cs="Times New Roman"/>
          <w:sz w:val="22"/>
          <w:szCs w:val="22"/>
        </w:rPr>
        <w:t xml:space="preserve"> (HM Government, Counter Terrorism, 2018).</w:t>
      </w:r>
    </w:p>
    <w:p w14:paraId="4BF8BC7A" w14:textId="77777777" w:rsidR="001B2752" w:rsidRPr="002630E4" w:rsidRDefault="001B2752" w:rsidP="006C1794">
      <w:pPr>
        <w:pStyle w:val="Default"/>
        <w:spacing w:line="360" w:lineRule="auto"/>
        <w:rPr>
          <w:rFonts w:ascii="Times New Roman" w:hAnsi="Times New Roman" w:cs="Times New Roman"/>
          <w:b/>
          <w:bCs/>
          <w:color w:val="000000" w:themeColor="text1"/>
          <w:sz w:val="22"/>
          <w:szCs w:val="22"/>
        </w:rPr>
      </w:pPr>
    </w:p>
    <w:p w14:paraId="02C75F7A" w14:textId="5320D132" w:rsidR="00D8330C" w:rsidRPr="002630E4" w:rsidRDefault="00D8330C"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t>On the one hand, local r</w:t>
      </w:r>
      <w:r w:rsidR="001B2752" w:rsidRPr="002630E4">
        <w:rPr>
          <w:rFonts w:ascii="Times New Roman" w:hAnsi="Times New Roman" w:cs="Times New Roman"/>
          <w:color w:val="000000" w:themeColor="text1"/>
        </w:rPr>
        <w:t>esponse officers</w:t>
      </w:r>
      <w:r w:rsidRPr="002630E4">
        <w:rPr>
          <w:rFonts w:ascii="Times New Roman" w:hAnsi="Times New Roman" w:cs="Times New Roman"/>
          <w:color w:val="000000" w:themeColor="text1"/>
        </w:rPr>
        <w:t xml:space="preserve"> are, essentially, working in their own locality. This would imply that they are not dealing with terrorism </w:t>
      </w:r>
      <w:proofErr w:type="gramStart"/>
      <w:r w:rsidRPr="002630E4">
        <w:rPr>
          <w:rFonts w:ascii="Times New Roman" w:hAnsi="Times New Roman" w:cs="Times New Roman"/>
          <w:color w:val="000000" w:themeColor="text1"/>
        </w:rPr>
        <w:t>on a daily basis</w:t>
      </w:r>
      <w:proofErr w:type="gramEnd"/>
      <w:r w:rsidR="00AD326E" w:rsidRPr="002630E4">
        <w:rPr>
          <w:rFonts w:ascii="Times New Roman" w:hAnsi="Times New Roman" w:cs="Times New Roman"/>
          <w:color w:val="000000" w:themeColor="text1"/>
        </w:rPr>
        <w:t xml:space="preserve">; </w:t>
      </w:r>
      <w:r w:rsidRPr="002630E4">
        <w:rPr>
          <w:rFonts w:ascii="Times New Roman" w:hAnsi="Times New Roman" w:cs="Times New Roman"/>
          <w:color w:val="000000" w:themeColor="text1"/>
        </w:rPr>
        <w:t>this argument could be extended by the implication that terrorist alerts and the intelligence leading to a terrorist attack</w:t>
      </w:r>
      <w:r w:rsidR="00AD326E" w:rsidRPr="002630E4">
        <w:rPr>
          <w:rFonts w:ascii="Times New Roman" w:hAnsi="Times New Roman" w:cs="Times New Roman"/>
          <w:color w:val="000000" w:themeColor="text1"/>
        </w:rPr>
        <w:t xml:space="preserve"> </w:t>
      </w:r>
      <w:r w:rsidRPr="002630E4">
        <w:rPr>
          <w:rFonts w:ascii="Times New Roman" w:hAnsi="Times New Roman" w:cs="Times New Roman"/>
          <w:color w:val="000000" w:themeColor="text1"/>
        </w:rPr>
        <w:t>are dealt with by the counter-terrorism policing unit</w:t>
      </w:r>
      <w:r w:rsidR="00AD326E" w:rsidRPr="002630E4">
        <w:rPr>
          <w:rFonts w:ascii="Times New Roman" w:hAnsi="Times New Roman" w:cs="Times New Roman"/>
          <w:color w:val="000000" w:themeColor="text1"/>
        </w:rPr>
        <w:t>. F</w:t>
      </w:r>
      <w:r w:rsidR="00F648A7" w:rsidRPr="002630E4">
        <w:rPr>
          <w:rFonts w:ascii="Times New Roman" w:hAnsi="Times New Roman" w:cs="Times New Roman"/>
          <w:color w:val="000000" w:themeColor="text1"/>
        </w:rPr>
        <w:t>urther procedures that take the responsibility out of the local response officers</w:t>
      </w:r>
      <w:r w:rsidR="00AD326E" w:rsidRPr="002630E4">
        <w:rPr>
          <w:rFonts w:ascii="Times New Roman" w:hAnsi="Times New Roman" w:cs="Times New Roman"/>
          <w:color w:val="000000" w:themeColor="text1"/>
        </w:rPr>
        <w:t>’</w:t>
      </w:r>
      <w:r w:rsidR="00F648A7" w:rsidRPr="002630E4">
        <w:rPr>
          <w:rFonts w:ascii="Times New Roman" w:hAnsi="Times New Roman" w:cs="Times New Roman"/>
          <w:color w:val="000000" w:themeColor="text1"/>
        </w:rPr>
        <w:t xml:space="preserve"> hands are CTAN (Counter-terrorism advisory network)</w:t>
      </w:r>
      <w:r w:rsidR="00AD326E" w:rsidRPr="002630E4">
        <w:rPr>
          <w:rFonts w:ascii="Times New Roman" w:hAnsi="Times New Roman" w:cs="Times New Roman"/>
          <w:color w:val="000000" w:themeColor="text1"/>
        </w:rPr>
        <w:t>;</w:t>
      </w:r>
      <w:r w:rsidR="00F648A7" w:rsidRPr="002630E4">
        <w:rPr>
          <w:rFonts w:ascii="Times New Roman" w:hAnsi="Times New Roman" w:cs="Times New Roman"/>
          <w:color w:val="000000" w:themeColor="text1"/>
        </w:rPr>
        <w:t xml:space="preserve"> ‘The Counter-terrorism unit created CTAN in 2017 </w:t>
      </w:r>
      <w:r w:rsidR="00F648A7" w:rsidRPr="002630E4">
        <w:rPr>
          <w:rFonts w:ascii="Times New Roman" w:hAnsi="Times New Roman" w:cs="Times New Roman"/>
          <w:shd w:val="clear" w:color="auto" w:fill="FFFFFF"/>
        </w:rPr>
        <w:t>to speak directly and indirectly to those affected by terrorism, so they can be a ‘critical friend’ to policing and provide feedback on a variety of issues linked to Counter Terrorism strategy and policy’</w:t>
      </w:r>
      <w:r w:rsidR="00F648A7" w:rsidRPr="002630E4">
        <w:rPr>
          <w:rFonts w:ascii="Times New Roman" w:hAnsi="Times New Roman" w:cs="Times New Roman"/>
        </w:rPr>
        <w:t xml:space="preserve"> (Counter terrorism policing, est. 2017). On the other</w:t>
      </w:r>
      <w:r w:rsidRPr="002630E4">
        <w:rPr>
          <w:rFonts w:ascii="Times New Roman" w:hAnsi="Times New Roman" w:cs="Times New Roman"/>
        </w:rPr>
        <w:t xml:space="preserve"> </w:t>
      </w:r>
      <w:r w:rsidR="00793307" w:rsidRPr="002630E4">
        <w:rPr>
          <w:rFonts w:ascii="Times New Roman" w:hAnsi="Times New Roman" w:cs="Times New Roman"/>
        </w:rPr>
        <w:t>h</w:t>
      </w:r>
      <w:r w:rsidR="00793307" w:rsidRPr="002630E4">
        <w:rPr>
          <w:rFonts w:ascii="Times New Roman" w:hAnsi="Times New Roman" w:cs="Times New Roman"/>
          <w:color w:val="000000" w:themeColor="text1"/>
        </w:rPr>
        <w:t>and,</w:t>
      </w:r>
      <w:r w:rsidRPr="002630E4">
        <w:rPr>
          <w:rFonts w:ascii="Times New Roman" w:hAnsi="Times New Roman" w:cs="Times New Roman"/>
          <w:color w:val="000000" w:themeColor="text1"/>
        </w:rPr>
        <w:t xml:space="preserve"> </w:t>
      </w:r>
      <w:r w:rsidR="00F648A7" w:rsidRPr="002630E4">
        <w:rPr>
          <w:rFonts w:ascii="Times New Roman" w:hAnsi="Times New Roman" w:cs="Times New Roman"/>
          <w:color w:val="000000" w:themeColor="text1"/>
        </w:rPr>
        <w:t xml:space="preserve">response officers </w:t>
      </w:r>
      <w:r w:rsidR="008E722E" w:rsidRPr="002630E4">
        <w:rPr>
          <w:rFonts w:ascii="Times New Roman" w:hAnsi="Times New Roman" w:cs="Times New Roman"/>
          <w:color w:val="000000" w:themeColor="text1"/>
        </w:rPr>
        <w:t>can</w:t>
      </w:r>
      <w:r w:rsidR="00793307" w:rsidRPr="002630E4">
        <w:rPr>
          <w:rFonts w:ascii="Times New Roman" w:hAnsi="Times New Roman" w:cs="Times New Roman"/>
          <w:color w:val="000000" w:themeColor="text1"/>
        </w:rPr>
        <w:t xml:space="preserve"> </w:t>
      </w:r>
      <w:r w:rsidR="001B2752" w:rsidRPr="002630E4">
        <w:rPr>
          <w:rFonts w:ascii="Times New Roman" w:hAnsi="Times New Roman" w:cs="Times New Roman"/>
          <w:color w:val="000000" w:themeColor="text1"/>
        </w:rPr>
        <w:t>conduct</w:t>
      </w:r>
      <w:r w:rsidR="00793307" w:rsidRPr="002630E4">
        <w:rPr>
          <w:rFonts w:ascii="Times New Roman" w:hAnsi="Times New Roman" w:cs="Times New Roman"/>
          <w:color w:val="000000" w:themeColor="text1"/>
        </w:rPr>
        <w:t xml:space="preserve"> </w:t>
      </w:r>
      <w:r w:rsidR="001B2752" w:rsidRPr="002630E4">
        <w:rPr>
          <w:rFonts w:ascii="Times New Roman" w:hAnsi="Times New Roman" w:cs="Times New Roman"/>
          <w:color w:val="000000" w:themeColor="text1"/>
        </w:rPr>
        <w:t>a Section 18 search</w:t>
      </w:r>
      <w:r w:rsidR="008E722E" w:rsidRPr="002630E4">
        <w:rPr>
          <w:rFonts w:ascii="Times New Roman" w:hAnsi="Times New Roman" w:cs="Times New Roman"/>
          <w:color w:val="000000" w:themeColor="text1"/>
        </w:rPr>
        <w:t xml:space="preserve"> </w:t>
      </w:r>
      <w:r w:rsidR="001B2752" w:rsidRPr="002630E4">
        <w:rPr>
          <w:rFonts w:ascii="Times New Roman" w:hAnsi="Times New Roman" w:cs="Times New Roman"/>
          <w:color w:val="000000" w:themeColor="text1"/>
        </w:rPr>
        <w:t>on people’s property for various items</w:t>
      </w:r>
      <w:r w:rsidR="00793307" w:rsidRPr="002630E4">
        <w:rPr>
          <w:rFonts w:ascii="Times New Roman" w:hAnsi="Times New Roman" w:cs="Times New Roman"/>
          <w:color w:val="000000" w:themeColor="text1"/>
        </w:rPr>
        <w:t xml:space="preserve"> depending on the offence the individual has been arrested for</w:t>
      </w:r>
      <w:r w:rsidR="008E722E" w:rsidRPr="002630E4">
        <w:rPr>
          <w:rFonts w:ascii="Times New Roman" w:hAnsi="Times New Roman" w:cs="Times New Roman"/>
          <w:color w:val="000000" w:themeColor="text1"/>
        </w:rPr>
        <w:t>;</w:t>
      </w:r>
      <w:r w:rsidR="00793307" w:rsidRPr="002630E4">
        <w:rPr>
          <w:rFonts w:ascii="Times New Roman" w:hAnsi="Times New Roman" w:cs="Times New Roman"/>
          <w:color w:val="000000" w:themeColor="text1"/>
        </w:rPr>
        <w:t xml:space="preserve"> </w:t>
      </w:r>
      <w:r w:rsidR="008E722E" w:rsidRPr="002630E4">
        <w:rPr>
          <w:rFonts w:ascii="Times New Roman" w:hAnsi="Times New Roman" w:cs="Times New Roman"/>
          <w:color w:val="000000" w:themeColor="text1"/>
        </w:rPr>
        <w:t>they</w:t>
      </w:r>
      <w:r w:rsidR="001B2752" w:rsidRPr="002630E4">
        <w:rPr>
          <w:rFonts w:ascii="Times New Roman" w:hAnsi="Times New Roman" w:cs="Times New Roman"/>
          <w:color w:val="000000" w:themeColor="text1"/>
        </w:rPr>
        <w:t xml:space="preserve"> may </w:t>
      </w:r>
      <w:r w:rsidR="008E722E" w:rsidRPr="002630E4">
        <w:rPr>
          <w:rFonts w:ascii="Times New Roman" w:hAnsi="Times New Roman" w:cs="Times New Roman"/>
          <w:color w:val="000000" w:themeColor="text1"/>
        </w:rPr>
        <w:t>find</w:t>
      </w:r>
      <w:r w:rsidR="001B2752" w:rsidRPr="002630E4">
        <w:rPr>
          <w:rFonts w:ascii="Times New Roman" w:hAnsi="Times New Roman" w:cs="Times New Roman"/>
          <w:color w:val="000000" w:themeColor="text1"/>
        </w:rPr>
        <w:t xml:space="preserve"> items of interest </w:t>
      </w:r>
      <w:r w:rsidR="008E722E" w:rsidRPr="002630E4">
        <w:rPr>
          <w:rFonts w:ascii="Times New Roman" w:hAnsi="Times New Roman" w:cs="Times New Roman"/>
          <w:color w:val="000000" w:themeColor="text1"/>
        </w:rPr>
        <w:t>i.e.,</w:t>
      </w:r>
      <w:r w:rsidR="001B2752" w:rsidRPr="002630E4">
        <w:rPr>
          <w:rFonts w:ascii="Times New Roman" w:hAnsi="Times New Roman" w:cs="Times New Roman"/>
          <w:color w:val="000000" w:themeColor="text1"/>
        </w:rPr>
        <w:t xml:space="preserve"> ‘the anarchist cookbook’ which is an instruction book on how to manufacture explosives or if officers notice </w:t>
      </w:r>
      <w:r w:rsidR="008E722E" w:rsidRPr="002630E4">
        <w:rPr>
          <w:rFonts w:ascii="Times New Roman" w:hAnsi="Times New Roman" w:cs="Times New Roman"/>
          <w:color w:val="000000" w:themeColor="text1"/>
        </w:rPr>
        <w:t>symbols such as s</w:t>
      </w:r>
      <w:r w:rsidR="001B2752" w:rsidRPr="002630E4">
        <w:rPr>
          <w:rFonts w:ascii="Times New Roman" w:hAnsi="Times New Roman" w:cs="Times New Roman"/>
          <w:color w:val="000000" w:themeColor="text1"/>
        </w:rPr>
        <w:t>wastika</w:t>
      </w:r>
      <w:r w:rsidR="008E722E" w:rsidRPr="002630E4">
        <w:rPr>
          <w:rFonts w:ascii="Times New Roman" w:hAnsi="Times New Roman" w:cs="Times New Roman"/>
          <w:color w:val="000000" w:themeColor="text1"/>
        </w:rPr>
        <w:t>s</w:t>
      </w:r>
      <w:r w:rsidR="001B2752" w:rsidRPr="002630E4">
        <w:rPr>
          <w:rFonts w:ascii="Times New Roman" w:hAnsi="Times New Roman" w:cs="Times New Roman"/>
          <w:color w:val="000000" w:themeColor="text1"/>
        </w:rPr>
        <w:t xml:space="preserve"> in the house. This is always worth reporting through intel or direct contact with the Counter Terrorism Unit. There is also a banned book list on the internet so</w:t>
      </w:r>
      <w:r w:rsidR="008E722E" w:rsidRPr="002630E4">
        <w:rPr>
          <w:rFonts w:ascii="Times New Roman" w:hAnsi="Times New Roman" w:cs="Times New Roman"/>
          <w:color w:val="000000" w:themeColor="text1"/>
        </w:rPr>
        <w:t xml:space="preserve"> police</w:t>
      </w:r>
      <w:r w:rsidR="001B2752" w:rsidRPr="002630E4">
        <w:rPr>
          <w:rFonts w:ascii="Times New Roman" w:hAnsi="Times New Roman" w:cs="Times New Roman"/>
          <w:color w:val="000000" w:themeColor="text1"/>
        </w:rPr>
        <w:t xml:space="preserve"> officers can be aware of what books to look for in people’s properties, </w:t>
      </w:r>
      <w:proofErr w:type="gramStart"/>
      <w:r w:rsidR="001B2752" w:rsidRPr="002630E4">
        <w:rPr>
          <w:rFonts w:ascii="Times New Roman" w:hAnsi="Times New Roman" w:cs="Times New Roman"/>
          <w:color w:val="000000" w:themeColor="text1"/>
        </w:rPr>
        <w:t>If</w:t>
      </w:r>
      <w:proofErr w:type="gramEnd"/>
      <w:r w:rsidR="001B2752" w:rsidRPr="002630E4">
        <w:rPr>
          <w:rFonts w:ascii="Times New Roman" w:hAnsi="Times New Roman" w:cs="Times New Roman"/>
          <w:color w:val="000000" w:themeColor="text1"/>
        </w:rPr>
        <w:t xml:space="preserve"> officers see anything of interest whilst conducting a Section 18 search (if not seizing) they should</w:t>
      </w:r>
      <w:r w:rsidR="008E722E" w:rsidRPr="002630E4">
        <w:rPr>
          <w:rFonts w:ascii="Times New Roman" w:hAnsi="Times New Roman" w:cs="Times New Roman"/>
          <w:color w:val="000000" w:themeColor="text1"/>
        </w:rPr>
        <w:t>,</w:t>
      </w:r>
      <w:r w:rsidR="001B2752" w:rsidRPr="002630E4">
        <w:rPr>
          <w:rFonts w:ascii="Times New Roman" w:hAnsi="Times New Roman" w:cs="Times New Roman"/>
          <w:color w:val="000000" w:themeColor="text1"/>
        </w:rPr>
        <w:t xml:space="preserve"> at least</w:t>
      </w:r>
      <w:r w:rsidR="008E722E" w:rsidRPr="002630E4">
        <w:rPr>
          <w:rFonts w:ascii="Times New Roman" w:hAnsi="Times New Roman" w:cs="Times New Roman"/>
          <w:color w:val="000000" w:themeColor="text1"/>
        </w:rPr>
        <w:t>,</w:t>
      </w:r>
      <w:r w:rsidR="001B2752" w:rsidRPr="002630E4">
        <w:rPr>
          <w:rFonts w:ascii="Times New Roman" w:hAnsi="Times New Roman" w:cs="Times New Roman"/>
          <w:color w:val="000000" w:themeColor="text1"/>
        </w:rPr>
        <w:t xml:space="preserve"> </w:t>
      </w:r>
      <w:r w:rsidR="008E722E" w:rsidRPr="002630E4">
        <w:rPr>
          <w:rFonts w:ascii="Times New Roman" w:hAnsi="Times New Roman" w:cs="Times New Roman"/>
          <w:color w:val="000000" w:themeColor="text1"/>
        </w:rPr>
        <w:t>photograph</w:t>
      </w:r>
      <w:r w:rsidR="001B2752" w:rsidRPr="002630E4">
        <w:rPr>
          <w:rFonts w:ascii="Times New Roman" w:hAnsi="Times New Roman" w:cs="Times New Roman"/>
          <w:color w:val="000000" w:themeColor="text1"/>
        </w:rPr>
        <w:t xml:space="preserve"> relevant items inside the property.</w:t>
      </w:r>
      <w:r w:rsidR="00C61D85" w:rsidRPr="002630E4">
        <w:rPr>
          <w:rFonts w:ascii="Times New Roman" w:hAnsi="Times New Roman" w:cs="Times New Roman"/>
          <w:color w:val="000000" w:themeColor="text1"/>
        </w:rPr>
        <w:t xml:space="preserve"> Section 18 search involves searching for evidence at ‘other locations relating to the arrested person (such as their home address or workplace)</w:t>
      </w:r>
      <w:r w:rsidR="00BA3C48" w:rsidRPr="002630E4">
        <w:rPr>
          <w:rFonts w:ascii="Times New Roman" w:hAnsi="Times New Roman" w:cs="Times New Roman"/>
          <w:color w:val="000000" w:themeColor="text1"/>
        </w:rPr>
        <w:t xml:space="preserve">’ (Wood, </w:t>
      </w:r>
      <w:r w:rsidR="00BA3C48" w:rsidRPr="002630E4">
        <w:rPr>
          <w:rFonts w:ascii="Times New Roman" w:hAnsi="Times New Roman" w:cs="Times New Roman"/>
          <w:i/>
          <w:iCs/>
          <w:color w:val="000000" w:themeColor="text1"/>
        </w:rPr>
        <w:t>et al</w:t>
      </w:r>
      <w:r w:rsidR="00BA3C48" w:rsidRPr="002630E4">
        <w:rPr>
          <w:rFonts w:ascii="Times New Roman" w:hAnsi="Times New Roman" w:cs="Times New Roman"/>
          <w:color w:val="000000" w:themeColor="text1"/>
        </w:rPr>
        <w:t>, 2022, p. 190).</w:t>
      </w:r>
    </w:p>
    <w:p w14:paraId="689CDA7A" w14:textId="77777777" w:rsidR="008E722E" w:rsidRPr="002630E4" w:rsidRDefault="008E722E" w:rsidP="006C1794">
      <w:pPr>
        <w:spacing w:line="360" w:lineRule="auto"/>
        <w:rPr>
          <w:rFonts w:ascii="Times New Roman" w:hAnsi="Times New Roman" w:cs="Times New Roman"/>
          <w:color w:val="000000" w:themeColor="text1"/>
        </w:rPr>
      </w:pPr>
    </w:p>
    <w:p w14:paraId="2E84BC1D" w14:textId="6B22D407" w:rsidR="00DA5774" w:rsidRPr="002630E4" w:rsidRDefault="00F62234" w:rsidP="006C1794">
      <w:pPr>
        <w:pStyle w:val="Default"/>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R</w:t>
      </w:r>
      <w:r w:rsidR="00DA5774" w:rsidRPr="002630E4">
        <w:rPr>
          <w:rFonts w:ascii="Times New Roman" w:hAnsi="Times New Roman" w:cs="Times New Roman"/>
          <w:color w:val="000000" w:themeColor="text1"/>
          <w:sz w:val="22"/>
          <w:szCs w:val="22"/>
        </w:rPr>
        <w:t>esponse policing is</w:t>
      </w:r>
      <w:r>
        <w:rPr>
          <w:rFonts w:ascii="Times New Roman" w:hAnsi="Times New Roman" w:cs="Times New Roman"/>
          <w:color w:val="000000" w:themeColor="text1"/>
          <w:sz w:val="22"/>
          <w:szCs w:val="22"/>
        </w:rPr>
        <w:t xml:space="preserve">, essentially, </w:t>
      </w:r>
      <w:r w:rsidR="00DA5774" w:rsidRPr="002630E4">
        <w:rPr>
          <w:rFonts w:ascii="Times New Roman" w:hAnsi="Times New Roman" w:cs="Times New Roman"/>
          <w:color w:val="000000" w:themeColor="text1"/>
          <w:sz w:val="22"/>
          <w:szCs w:val="22"/>
        </w:rPr>
        <w:t>building trust within your community</w:t>
      </w:r>
      <w:r w:rsidR="00F33928" w:rsidRPr="002630E4">
        <w:rPr>
          <w:rFonts w:ascii="Times New Roman" w:hAnsi="Times New Roman" w:cs="Times New Roman"/>
          <w:color w:val="000000" w:themeColor="text1"/>
          <w:sz w:val="22"/>
          <w:szCs w:val="22"/>
        </w:rPr>
        <w:t xml:space="preserve">: </w:t>
      </w:r>
      <w:r w:rsidR="00DA5774" w:rsidRPr="002630E4">
        <w:rPr>
          <w:rFonts w:ascii="Times New Roman" w:hAnsi="Times New Roman" w:cs="Times New Roman"/>
          <w:color w:val="000000" w:themeColor="text1"/>
          <w:sz w:val="22"/>
          <w:szCs w:val="22"/>
        </w:rPr>
        <w:t xml:space="preserve">if this is </w:t>
      </w:r>
      <w:r w:rsidR="00F33928" w:rsidRPr="002630E4">
        <w:rPr>
          <w:rFonts w:ascii="Times New Roman" w:hAnsi="Times New Roman" w:cs="Times New Roman"/>
          <w:color w:val="000000" w:themeColor="text1"/>
          <w:sz w:val="22"/>
          <w:szCs w:val="22"/>
        </w:rPr>
        <w:t>established,</w:t>
      </w:r>
      <w:r w:rsidR="00DA5774" w:rsidRPr="002630E4">
        <w:rPr>
          <w:rFonts w:ascii="Times New Roman" w:hAnsi="Times New Roman" w:cs="Times New Roman"/>
          <w:color w:val="000000" w:themeColor="text1"/>
          <w:sz w:val="22"/>
          <w:szCs w:val="22"/>
        </w:rPr>
        <w:t xml:space="preserve"> members of the community will feel comfortable and confident in reporting terror activity to the police</w:t>
      </w:r>
      <w:r w:rsidR="00F33928" w:rsidRPr="002630E4">
        <w:rPr>
          <w:rFonts w:ascii="Times New Roman" w:hAnsi="Times New Roman" w:cs="Times New Roman"/>
          <w:color w:val="000000" w:themeColor="text1"/>
          <w:sz w:val="22"/>
          <w:szCs w:val="22"/>
        </w:rPr>
        <w:t xml:space="preserve">, without feeling as if they could be </w:t>
      </w:r>
      <w:r w:rsidR="008E722E" w:rsidRPr="002630E4">
        <w:rPr>
          <w:rFonts w:ascii="Times New Roman" w:hAnsi="Times New Roman" w:cs="Times New Roman"/>
          <w:color w:val="000000" w:themeColor="text1"/>
          <w:sz w:val="22"/>
          <w:szCs w:val="22"/>
        </w:rPr>
        <w:t>suspected</w:t>
      </w:r>
      <w:r w:rsidR="00F33928" w:rsidRPr="002630E4">
        <w:rPr>
          <w:rFonts w:ascii="Times New Roman" w:hAnsi="Times New Roman" w:cs="Times New Roman"/>
          <w:color w:val="000000" w:themeColor="text1"/>
          <w:sz w:val="22"/>
          <w:szCs w:val="22"/>
        </w:rPr>
        <w:t xml:space="preserve">. It is important for the community to feel like they are working alongside the police and are making a difference. Therefore, all response officers and the whole of the police are working with communities to establish peace and law. One would assume that, if every local community is lawful, this should lead to a lawful nation and a lawful </w:t>
      </w:r>
      <w:r w:rsidR="00F33928" w:rsidRPr="002630E4">
        <w:rPr>
          <w:rFonts w:ascii="Times New Roman" w:hAnsi="Times New Roman" w:cs="Times New Roman"/>
          <w:color w:val="000000" w:themeColor="text1"/>
          <w:sz w:val="22"/>
          <w:szCs w:val="22"/>
        </w:rPr>
        <w:lastRenderedPageBreak/>
        <w:t xml:space="preserve">world. Upon reading about the ‘policing’ of ‘local communities’, </w:t>
      </w:r>
      <w:r w:rsidR="00A80862" w:rsidRPr="002630E4">
        <w:rPr>
          <w:rFonts w:ascii="Times New Roman" w:hAnsi="Times New Roman" w:cs="Times New Roman"/>
          <w:color w:val="000000" w:themeColor="text1"/>
          <w:sz w:val="22"/>
          <w:szCs w:val="22"/>
        </w:rPr>
        <w:t>the</w:t>
      </w:r>
      <w:r w:rsidR="00F33928" w:rsidRPr="002630E4">
        <w:rPr>
          <w:rFonts w:ascii="Times New Roman" w:hAnsi="Times New Roman" w:cs="Times New Roman"/>
          <w:color w:val="000000" w:themeColor="text1"/>
          <w:sz w:val="22"/>
          <w:szCs w:val="22"/>
        </w:rPr>
        <w:t xml:space="preserve"> link between response officers and the local community is vital, in the fight against terrorism as well as any breaking of the law</w:t>
      </w:r>
      <w:r w:rsidR="00662B54" w:rsidRPr="002630E4">
        <w:rPr>
          <w:rFonts w:ascii="Times New Roman" w:hAnsi="Times New Roman" w:cs="Times New Roman"/>
          <w:color w:val="000000" w:themeColor="text1"/>
          <w:sz w:val="22"/>
          <w:szCs w:val="22"/>
        </w:rPr>
        <w:t xml:space="preserve"> (Wood, </w:t>
      </w:r>
      <w:r w:rsidR="00662B54" w:rsidRPr="002630E4">
        <w:rPr>
          <w:rFonts w:ascii="Times New Roman" w:hAnsi="Times New Roman" w:cs="Times New Roman"/>
          <w:i/>
          <w:iCs/>
          <w:color w:val="000000" w:themeColor="text1"/>
          <w:sz w:val="22"/>
          <w:szCs w:val="22"/>
        </w:rPr>
        <w:t>et al</w:t>
      </w:r>
      <w:r w:rsidR="00662B54" w:rsidRPr="002630E4">
        <w:rPr>
          <w:rFonts w:ascii="Times New Roman" w:hAnsi="Times New Roman" w:cs="Times New Roman"/>
          <w:color w:val="000000" w:themeColor="text1"/>
          <w:sz w:val="22"/>
          <w:szCs w:val="22"/>
        </w:rPr>
        <w:t>, 202</w:t>
      </w:r>
      <w:r w:rsidR="00FB6D75" w:rsidRPr="002630E4">
        <w:rPr>
          <w:rFonts w:ascii="Times New Roman" w:hAnsi="Times New Roman" w:cs="Times New Roman"/>
          <w:color w:val="000000" w:themeColor="text1"/>
          <w:sz w:val="22"/>
          <w:szCs w:val="22"/>
        </w:rPr>
        <w:t>2</w:t>
      </w:r>
      <w:r w:rsidR="00662B54" w:rsidRPr="002630E4">
        <w:rPr>
          <w:rFonts w:ascii="Times New Roman" w:hAnsi="Times New Roman" w:cs="Times New Roman"/>
          <w:color w:val="000000" w:themeColor="text1"/>
          <w:sz w:val="22"/>
          <w:szCs w:val="22"/>
        </w:rPr>
        <w:t>, p. 164).</w:t>
      </w:r>
      <w:r w:rsidR="00B15583" w:rsidRPr="002630E4">
        <w:rPr>
          <w:rFonts w:ascii="Times New Roman" w:hAnsi="Times New Roman" w:cs="Times New Roman"/>
          <w:color w:val="000000" w:themeColor="text1"/>
          <w:sz w:val="22"/>
          <w:szCs w:val="22"/>
        </w:rPr>
        <w:t xml:space="preserve"> </w:t>
      </w:r>
      <w:r w:rsidR="00396BA3" w:rsidRPr="002630E4">
        <w:rPr>
          <w:rFonts w:ascii="Times New Roman" w:hAnsi="Times New Roman" w:cs="Times New Roman"/>
          <w:color w:val="000000" w:themeColor="text1"/>
          <w:sz w:val="22"/>
          <w:szCs w:val="22"/>
        </w:rPr>
        <w:t xml:space="preserve">Police </w:t>
      </w:r>
      <w:r w:rsidR="00A80862" w:rsidRPr="002630E4">
        <w:rPr>
          <w:rFonts w:ascii="Times New Roman" w:hAnsi="Times New Roman" w:cs="Times New Roman"/>
          <w:color w:val="000000" w:themeColor="text1"/>
          <w:sz w:val="22"/>
          <w:szCs w:val="22"/>
        </w:rPr>
        <w:t>officers</w:t>
      </w:r>
      <w:r w:rsidR="00F67979" w:rsidRPr="002630E4">
        <w:rPr>
          <w:rFonts w:ascii="Times New Roman" w:hAnsi="Times New Roman" w:cs="Times New Roman"/>
          <w:color w:val="000000" w:themeColor="text1"/>
          <w:sz w:val="22"/>
          <w:szCs w:val="22"/>
        </w:rPr>
        <w:t xml:space="preserve"> need to</w:t>
      </w:r>
      <w:r w:rsidR="00396BA3" w:rsidRPr="002630E4">
        <w:rPr>
          <w:rFonts w:ascii="Times New Roman" w:hAnsi="Times New Roman" w:cs="Times New Roman"/>
          <w:color w:val="000000" w:themeColor="text1"/>
          <w:sz w:val="22"/>
          <w:szCs w:val="22"/>
        </w:rPr>
        <w:t xml:space="preserve"> be aware of current affairs</w:t>
      </w:r>
      <w:r w:rsidR="00A80862" w:rsidRPr="002630E4">
        <w:rPr>
          <w:rFonts w:ascii="Times New Roman" w:hAnsi="Times New Roman" w:cs="Times New Roman"/>
          <w:color w:val="000000" w:themeColor="text1"/>
          <w:sz w:val="22"/>
          <w:szCs w:val="22"/>
        </w:rPr>
        <w:t>,</w:t>
      </w:r>
      <w:r w:rsidR="00396BA3" w:rsidRPr="002630E4">
        <w:rPr>
          <w:rFonts w:ascii="Times New Roman" w:hAnsi="Times New Roman" w:cs="Times New Roman"/>
          <w:color w:val="000000" w:themeColor="text1"/>
          <w:sz w:val="22"/>
          <w:szCs w:val="22"/>
        </w:rPr>
        <w:t xml:space="preserve"> both locally and nationally</w:t>
      </w:r>
      <w:r w:rsidR="00A80862" w:rsidRPr="002630E4">
        <w:rPr>
          <w:rFonts w:ascii="Times New Roman" w:hAnsi="Times New Roman" w:cs="Times New Roman"/>
          <w:color w:val="000000" w:themeColor="text1"/>
          <w:sz w:val="22"/>
          <w:szCs w:val="22"/>
        </w:rPr>
        <w:t>,</w:t>
      </w:r>
      <w:r w:rsidR="00396BA3" w:rsidRPr="002630E4">
        <w:rPr>
          <w:rFonts w:ascii="Times New Roman" w:hAnsi="Times New Roman" w:cs="Times New Roman"/>
          <w:color w:val="000000" w:themeColor="text1"/>
          <w:sz w:val="22"/>
          <w:szCs w:val="22"/>
        </w:rPr>
        <w:t xml:space="preserve"> as </w:t>
      </w:r>
      <w:r w:rsidR="00A80862" w:rsidRPr="002630E4">
        <w:rPr>
          <w:rFonts w:ascii="Times New Roman" w:hAnsi="Times New Roman" w:cs="Times New Roman"/>
          <w:color w:val="000000" w:themeColor="text1"/>
          <w:sz w:val="22"/>
          <w:szCs w:val="22"/>
        </w:rPr>
        <w:t xml:space="preserve">the </w:t>
      </w:r>
      <w:r w:rsidR="00396BA3" w:rsidRPr="002630E4">
        <w:rPr>
          <w:rFonts w:ascii="Times New Roman" w:hAnsi="Times New Roman" w:cs="Times New Roman"/>
          <w:color w:val="000000" w:themeColor="text1"/>
          <w:sz w:val="22"/>
          <w:szCs w:val="22"/>
        </w:rPr>
        <w:t xml:space="preserve">public may </w:t>
      </w:r>
      <w:r w:rsidR="00A80862" w:rsidRPr="002630E4">
        <w:rPr>
          <w:rFonts w:ascii="Times New Roman" w:hAnsi="Times New Roman" w:cs="Times New Roman"/>
          <w:color w:val="000000" w:themeColor="text1"/>
          <w:sz w:val="22"/>
          <w:szCs w:val="22"/>
        </w:rPr>
        <w:t>seek</w:t>
      </w:r>
      <w:r w:rsidR="00396BA3" w:rsidRPr="002630E4">
        <w:rPr>
          <w:rFonts w:ascii="Times New Roman" w:hAnsi="Times New Roman" w:cs="Times New Roman"/>
          <w:color w:val="000000" w:themeColor="text1"/>
          <w:sz w:val="22"/>
          <w:szCs w:val="22"/>
        </w:rPr>
        <w:t xml:space="preserve"> advice if they are worried about current terror threats and ask how to report any concerns they have regarding an individual. </w:t>
      </w:r>
      <w:r w:rsidR="00662B54" w:rsidRPr="002630E4">
        <w:rPr>
          <w:rFonts w:ascii="Times New Roman" w:hAnsi="Times New Roman" w:cs="Times New Roman"/>
          <w:color w:val="000000" w:themeColor="text1"/>
          <w:sz w:val="22"/>
          <w:szCs w:val="22"/>
        </w:rPr>
        <w:t xml:space="preserve">In this regard, response officers are directly or indirectly dealing with potential problems of any sort, including terrorism, when liaising with their community. It </w:t>
      </w:r>
      <w:r w:rsidR="00D57815" w:rsidRPr="002630E4">
        <w:rPr>
          <w:rFonts w:ascii="Times New Roman" w:hAnsi="Times New Roman" w:cs="Times New Roman"/>
          <w:color w:val="000000" w:themeColor="text1"/>
          <w:sz w:val="22"/>
          <w:szCs w:val="22"/>
        </w:rPr>
        <w:t xml:space="preserve">is essential that </w:t>
      </w:r>
      <w:r w:rsidR="00F67979" w:rsidRPr="002630E4">
        <w:rPr>
          <w:rFonts w:ascii="Times New Roman" w:hAnsi="Times New Roman" w:cs="Times New Roman"/>
          <w:color w:val="000000" w:themeColor="text1"/>
          <w:sz w:val="22"/>
          <w:szCs w:val="22"/>
        </w:rPr>
        <w:t>they</w:t>
      </w:r>
      <w:r w:rsidR="00D57815" w:rsidRPr="002630E4">
        <w:rPr>
          <w:rFonts w:ascii="Times New Roman" w:hAnsi="Times New Roman" w:cs="Times New Roman"/>
          <w:color w:val="000000" w:themeColor="text1"/>
          <w:sz w:val="22"/>
          <w:szCs w:val="22"/>
        </w:rPr>
        <w:t xml:space="preserve"> offer reassurance to the community and guide them on how to report any suspicious behaviour</w:t>
      </w:r>
      <w:r w:rsidR="00662B54" w:rsidRPr="002630E4">
        <w:rPr>
          <w:rFonts w:ascii="Times New Roman" w:hAnsi="Times New Roman" w:cs="Times New Roman"/>
          <w:color w:val="000000" w:themeColor="text1"/>
          <w:sz w:val="22"/>
          <w:szCs w:val="22"/>
        </w:rPr>
        <w:t xml:space="preserve">: ‘Neighbourhood policing has an established focus on reducing crime and the fear of crime and has also attempted to improve perceptions of police legitimacy by creating and maintaining public trust and confidence in the police’ (Wood, </w:t>
      </w:r>
      <w:r w:rsidR="00662B54" w:rsidRPr="002630E4">
        <w:rPr>
          <w:rFonts w:ascii="Times New Roman" w:hAnsi="Times New Roman" w:cs="Times New Roman"/>
          <w:i/>
          <w:iCs/>
          <w:color w:val="000000" w:themeColor="text1"/>
          <w:sz w:val="22"/>
          <w:szCs w:val="22"/>
        </w:rPr>
        <w:t>et al</w:t>
      </w:r>
      <w:r w:rsidR="00662B54" w:rsidRPr="002630E4">
        <w:rPr>
          <w:rFonts w:ascii="Times New Roman" w:hAnsi="Times New Roman" w:cs="Times New Roman"/>
          <w:color w:val="000000" w:themeColor="text1"/>
          <w:sz w:val="22"/>
          <w:szCs w:val="22"/>
        </w:rPr>
        <w:t>, 202</w:t>
      </w:r>
      <w:r w:rsidR="00FB6D75" w:rsidRPr="002630E4">
        <w:rPr>
          <w:rFonts w:ascii="Times New Roman" w:hAnsi="Times New Roman" w:cs="Times New Roman"/>
          <w:color w:val="000000" w:themeColor="text1"/>
          <w:sz w:val="22"/>
          <w:szCs w:val="22"/>
        </w:rPr>
        <w:t>2</w:t>
      </w:r>
      <w:r w:rsidR="00662B54" w:rsidRPr="002630E4">
        <w:rPr>
          <w:rFonts w:ascii="Times New Roman" w:hAnsi="Times New Roman" w:cs="Times New Roman"/>
          <w:color w:val="000000" w:themeColor="text1"/>
          <w:sz w:val="22"/>
          <w:szCs w:val="22"/>
        </w:rPr>
        <w:t>, p. 165).</w:t>
      </w:r>
    </w:p>
    <w:p w14:paraId="72325FEF" w14:textId="77777777" w:rsidR="00F44CAE" w:rsidRPr="002630E4" w:rsidRDefault="00F44CAE" w:rsidP="006C1794">
      <w:pPr>
        <w:pStyle w:val="Default"/>
        <w:spacing w:line="360" w:lineRule="auto"/>
        <w:rPr>
          <w:rFonts w:ascii="Times New Roman" w:hAnsi="Times New Roman" w:cs="Times New Roman"/>
          <w:color w:val="000000" w:themeColor="text1"/>
          <w:sz w:val="22"/>
          <w:szCs w:val="22"/>
        </w:rPr>
      </w:pPr>
    </w:p>
    <w:p w14:paraId="557D6CF9" w14:textId="5D33980E" w:rsidR="001F22A2" w:rsidRPr="002630E4" w:rsidRDefault="00EB1FED"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In</w:t>
      </w:r>
      <w:r w:rsidR="001F22A2" w:rsidRPr="002630E4">
        <w:rPr>
          <w:rFonts w:ascii="Times New Roman" w:hAnsi="Times New Roman" w:cs="Times New Roman"/>
          <w:color w:val="000000" w:themeColor="text1"/>
          <w:sz w:val="22"/>
          <w:szCs w:val="22"/>
        </w:rPr>
        <w:t xml:space="preserve"> conclusion</w:t>
      </w:r>
      <w:r w:rsidRPr="002630E4">
        <w:rPr>
          <w:rFonts w:ascii="Times New Roman" w:hAnsi="Times New Roman" w:cs="Times New Roman"/>
          <w:color w:val="000000" w:themeColor="text1"/>
          <w:sz w:val="22"/>
          <w:szCs w:val="22"/>
        </w:rPr>
        <w:t>,</w:t>
      </w:r>
      <w:r w:rsidR="001F22A2" w:rsidRPr="002630E4">
        <w:rPr>
          <w:rFonts w:ascii="Times New Roman" w:hAnsi="Times New Roman" w:cs="Times New Roman"/>
          <w:color w:val="000000" w:themeColor="text1"/>
          <w:sz w:val="22"/>
          <w:szCs w:val="22"/>
        </w:rPr>
        <w:t xml:space="preserve"> </w:t>
      </w:r>
      <w:r w:rsidR="00DA4E56" w:rsidRPr="002630E4">
        <w:rPr>
          <w:rFonts w:ascii="Times New Roman" w:hAnsi="Times New Roman" w:cs="Times New Roman"/>
          <w:color w:val="000000" w:themeColor="text1"/>
          <w:sz w:val="22"/>
          <w:szCs w:val="22"/>
        </w:rPr>
        <w:t xml:space="preserve">response officers play a minor, but significant, role in </w:t>
      </w:r>
      <w:proofErr w:type="gramStart"/>
      <w:r w:rsidR="00DA4E56" w:rsidRPr="002630E4">
        <w:rPr>
          <w:rFonts w:ascii="Times New Roman" w:hAnsi="Times New Roman" w:cs="Times New Roman"/>
          <w:color w:val="000000" w:themeColor="text1"/>
          <w:sz w:val="22"/>
          <w:szCs w:val="22"/>
        </w:rPr>
        <w:t>counter-terrorism</w:t>
      </w:r>
      <w:proofErr w:type="gramEnd"/>
      <w:r w:rsidR="00DA4E56" w:rsidRPr="002630E4">
        <w:rPr>
          <w:rFonts w:ascii="Times New Roman" w:hAnsi="Times New Roman" w:cs="Times New Roman"/>
          <w:color w:val="000000" w:themeColor="text1"/>
          <w:sz w:val="22"/>
          <w:szCs w:val="22"/>
        </w:rPr>
        <w:t>. It is minor</w:t>
      </w:r>
      <w:r w:rsidR="005A3AF6">
        <w:rPr>
          <w:rFonts w:ascii="Times New Roman" w:hAnsi="Times New Roman" w:cs="Times New Roman"/>
          <w:color w:val="000000" w:themeColor="text1"/>
          <w:sz w:val="22"/>
          <w:szCs w:val="22"/>
        </w:rPr>
        <w:t>,</w:t>
      </w:r>
      <w:r w:rsidR="00DA4E56" w:rsidRPr="002630E4">
        <w:rPr>
          <w:rFonts w:ascii="Times New Roman" w:hAnsi="Times New Roman" w:cs="Times New Roman"/>
          <w:color w:val="000000" w:themeColor="text1"/>
          <w:sz w:val="22"/>
          <w:szCs w:val="22"/>
        </w:rPr>
        <w:t xml:space="preserve"> </w:t>
      </w:r>
      <w:r w:rsidR="001F7A26">
        <w:rPr>
          <w:rFonts w:ascii="Times New Roman" w:hAnsi="Times New Roman" w:cs="Times New Roman"/>
          <w:color w:val="000000" w:themeColor="text1"/>
          <w:sz w:val="22"/>
          <w:szCs w:val="22"/>
        </w:rPr>
        <w:t>since</w:t>
      </w:r>
      <w:r w:rsidR="00DA4E56" w:rsidRPr="002630E4">
        <w:rPr>
          <w:rFonts w:ascii="Times New Roman" w:hAnsi="Times New Roman" w:cs="Times New Roman"/>
          <w:color w:val="000000" w:themeColor="text1"/>
          <w:sz w:val="22"/>
          <w:szCs w:val="22"/>
        </w:rPr>
        <w:t xml:space="preserve"> response officers </w:t>
      </w:r>
      <w:r w:rsidR="005A3AF6">
        <w:rPr>
          <w:rFonts w:ascii="Times New Roman" w:hAnsi="Times New Roman" w:cs="Times New Roman"/>
          <w:color w:val="000000" w:themeColor="text1"/>
          <w:sz w:val="22"/>
          <w:szCs w:val="22"/>
        </w:rPr>
        <w:t xml:space="preserve">have little involvement </w:t>
      </w:r>
      <w:r w:rsidR="00DA4E56" w:rsidRPr="002630E4">
        <w:rPr>
          <w:rFonts w:ascii="Times New Roman" w:hAnsi="Times New Roman" w:cs="Times New Roman"/>
          <w:color w:val="000000" w:themeColor="text1"/>
          <w:sz w:val="22"/>
          <w:szCs w:val="22"/>
        </w:rPr>
        <w:t>in the investigation</w:t>
      </w:r>
      <w:r w:rsidR="00A80862" w:rsidRPr="002630E4">
        <w:rPr>
          <w:rFonts w:ascii="Times New Roman" w:hAnsi="Times New Roman" w:cs="Times New Roman"/>
          <w:color w:val="000000" w:themeColor="text1"/>
          <w:sz w:val="22"/>
          <w:szCs w:val="22"/>
        </w:rPr>
        <w:t>,</w:t>
      </w:r>
      <w:r w:rsidR="00DA4E56" w:rsidRPr="002630E4">
        <w:rPr>
          <w:rFonts w:ascii="Times New Roman" w:hAnsi="Times New Roman" w:cs="Times New Roman"/>
          <w:color w:val="000000" w:themeColor="text1"/>
          <w:sz w:val="22"/>
          <w:szCs w:val="22"/>
        </w:rPr>
        <w:t xml:space="preserve"> </w:t>
      </w:r>
      <w:r w:rsidR="001F7A26">
        <w:rPr>
          <w:rFonts w:ascii="Times New Roman" w:hAnsi="Times New Roman" w:cs="Times New Roman"/>
          <w:color w:val="000000" w:themeColor="text1"/>
          <w:sz w:val="22"/>
          <w:szCs w:val="22"/>
        </w:rPr>
        <w:t>once</w:t>
      </w:r>
      <w:r w:rsidR="00DA4E56" w:rsidRPr="002630E4">
        <w:rPr>
          <w:rFonts w:ascii="Times New Roman" w:hAnsi="Times New Roman" w:cs="Times New Roman"/>
          <w:color w:val="000000" w:themeColor="text1"/>
          <w:sz w:val="22"/>
          <w:szCs w:val="22"/>
        </w:rPr>
        <w:t xml:space="preserve"> it is out of their remit</w:t>
      </w:r>
      <w:r w:rsidR="00A80862" w:rsidRPr="002630E4">
        <w:rPr>
          <w:rFonts w:ascii="Times New Roman" w:hAnsi="Times New Roman" w:cs="Times New Roman"/>
          <w:color w:val="000000" w:themeColor="text1"/>
          <w:sz w:val="22"/>
          <w:szCs w:val="22"/>
        </w:rPr>
        <w:t>,</w:t>
      </w:r>
      <w:r w:rsidR="00DA4E56" w:rsidRPr="002630E4">
        <w:rPr>
          <w:rFonts w:ascii="Times New Roman" w:hAnsi="Times New Roman" w:cs="Times New Roman"/>
          <w:color w:val="000000" w:themeColor="text1"/>
          <w:sz w:val="22"/>
          <w:szCs w:val="22"/>
        </w:rPr>
        <w:t xml:space="preserve"> </w:t>
      </w:r>
      <w:r w:rsidR="001F7A26">
        <w:rPr>
          <w:rFonts w:ascii="Times New Roman" w:hAnsi="Times New Roman" w:cs="Times New Roman"/>
          <w:color w:val="000000" w:themeColor="text1"/>
          <w:sz w:val="22"/>
          <w:szCs w:val="22"/>
        </w:rPr>
        <w:t>because</w:t>
      </w:r>
      <w:r w:rsidR="00DA4E56" w:rsidRPr="002630E4">
        <w:rPr>
          <w:rFonts w:ascii="Times New Roman" w:hAnsi="Times New Roman" w:cs="Times New Roman"/>
          <w:color w:val="000000" w:themeColor="text1"/>
          <w:sz w:val="22"/>
          <w:szCs w:val="22"/>
        </w:rPr>
        <w:t xml:space="preserve"> they only deal with the</w:t>
      </w:r>
      <w:r w:rsidR="00A80862" w:rsidRPr="002630E4">
        <w:rPr>
          <w:rFonts w:ascii="Times New Roman" w:hAnsi="Times New Roman" w:cs="Times New Roman"/>
          <w:color w:val="000000" w:themeColor="text1"/>
          <w:sz w:val="22"/>
          <w:szCs w:val="22"/>
        </w:rPr>
        <w:t>:</w:t>
      </w:r>
      <w:r w:rsidR="00DA4E56" w:rsidRPr="002630E4">
        <w:rPr>
          <w:rFonts w:ascii="Times New Roman" w:hAnsi="Times New Roman" w:cs="Times New Roman"/>
          <w:color w:val="000000" w:themeColor="text1"/>
          <w:sz w:val="22"/>
          <w:szCs w:val="22"/>
        </w:rPr>
        <w:t xml:space="preserve"> bomb alerts, initial attacks, the aftermath of the attack and potential signs of radicalisation in their local communities. The response officer</w:t>
      </w:r>
      <w:r w:rsidR="001F7A26">
        <w:rPr>
          <w:rFonts w:ascii="Times New Roman" w:hAnsi="Times New Roman" w:cs="Times New Roman"/>
          <w:color w:val="000000" w:themeColor="text1"/>
          <w:sz w:val="22"/>
          <w:szCs w:val="22"/>
        </w:rPr>
        <w:t>’s assigned locality</w:t>
      </w:r>
      <w:r w:rsidR="00DA4E56" w:rsidRPr="002630E4">
        <w:rPr>
          <w:rFonts w:ascii="Times New Roman" w:hAnsi="Times New Roman" w:cs="Times New Roman"/>
          <w:color w:val="000000" w:themeColor="text1"/>
          <w:sz w:val="22"/>
          <w:szCs w:val="22"/>
        </w:rPr>
        <w:t xml:space="preserve"> also </w:t>
      </w:r>
      <w:r w:rsidR="00A80862" w:rsidRPr="002630E4">
        <w:rPr>
          <w:rFonts w:ascii="Times New Roman" w:hAnsi="Times New Roman" w:cs="Times New Roman"/>
          <w:color w:val="000000" w:themeColor="text1"/>
          <w:sz w:val="22"/>
          <w:szCs w:val="22"/>
        </w:rPr>
        <w:t>affect</w:t>
      </w:r>
      <w:r w:rsidR="001F7A26">
        <w:rPr>
          <w:rFonts w:ascii="Times New Roman" w:hAnsi="Times New Roman" w:cs="Times New Roman"/>
          <w:color w:val="000000" w:themeColor="text1"/>
          <w:sz w:val="22"/>
          <w:szCs w:val="22"/>
        </w:rPr>
        <w:t>s</w:t>
      </w:r>
      <w:r w:rsidR="00DA4E56" w:rsidRPr="002630E4">
        <w:rPr>
          <w:rFonts w:ascii="Times New Roman" w:hAnsi="Times New Roman" w:cs="Times New Roman"/>
          <w:color w:val="000000" w:themeColor="text1"/>
          <w:sz w:val="22"/>
          <w:szCs w:val="22"/>
        </w:rPr>
        <w:t xml:space="preserve"> exposure of terrorist activity, </w:t>
      </w:r>
      <w:r w:rsidR="003D33B7" w:rsidRPr="002630E4">
        <w:rPr>
          <w:rFonts w:ascii="Times New Roman" w:hAnsi="Times New Roman" w:cs="Times New Roman"/>
          <w:color w:val="000000" w:themeColor="text1"/>
          <w:sz w:val="22"/>
          <w:szCs w:val="22"/>
        </w:rPr>
        <w:t>for example</w:t>
      </w:r>
      <w:r w:rsidR="00A80862" w:rsidRPr="002630E4">
        <w:rPr>
          <w:rFonts w:ascii="Times New Roman" w:hAnsi="Times New Roman" w:cs="Times New Roman"/>
          <w:color w:val="000000" w:themeColor="text1"/>
          <w:sz w:val="22"/>
          <w:szCs w:val="22"/>
        </w:rPr>
        <w:t>,</w:t>
      </w:r>
      <w:r w:rsidR="003D33B7" w:rsidRPr="002630E4">
        <w:rPr>
          <w:rFonts w:ascii="Times New Roman" w:hAnsi="Times New Roman" w:cs="Times New Roman"/>
          <w:color w:val="000000" w:themeColor="text1"/>
          <w:sz w:val="22"/>
          <w:szCs w:val="22"/>
        </w:rPr>
        <w:t xml:space="preserve"> a</w:t>
      </w:r>
      <w:r w:rsidR="001F7A26">
        <w:rPr>
          <w:rFonts w:ascii="Times New Roman" w:hAnsi="Times New Roman" w:cs="Times New Roman"/>
          <w:color w:val="000000" w:themeColor="text1"/>
          <w:sz w:val="22"/>
          <w:szCs w:val="22"/>
        </w:rPr>
        <w:t>n</w:t>
      </w:r>
      <w:r w:rsidR="003D33B7" w:rsidRPr="002630E4">
        <w:rPr>
          <w:rFonts w:ascii="Times New Roman" w:hAnsi="Times New Roman" w:cs="Times New Roman"/>
          <w:color w:val="000000" w:themeColor="text1"/>
          <w:sz w:val="22"/>
          <w:szCs w:val="22"/>
        </w:rPr>
        <w:t xml:space="preserve"> urban or </w:t>
      </w:r>
      <w:r w:rsidR="001F7A26">
        <w:rPr>
          <w:rFonts w:ascii="Times New Roman" w:hAnsi="Times New Roman" w:cs="Times New Roman"/>
          <w:color w:val="000000" w:themeColor="text1"/>
          <w:sz w:val="22"/>
          <w:szCs w:val="22"/>
        </w:rPr>
        <w:t xml:space="preserve">a </w:t>
      </w:r>
      <w:r w:rsidR="003D33B7" w:rsidRPr="002630E4">
        <w:rPr>
          <w:rFonts w:ascii="Times New Roman" w:hAnsi="Times New Roman" w:cs="Times New Roman"/>
          <w:color w:val="000000" w:themeColor="text1"/>
          <w:sz w:val="22"/>
          <w:szCs w:val="22"/>
        </w:rPr>
        <w:t xml:space="preserve">rural area, </w:t>
      </w:r>
      <w:r w:rsidR="001F7A26">
        <w:rPr>
          <w:rFonts w:ascii="Times New Roman" w:hAnsi="Times New Roman" w:cs="Times New Roman"/>
          <w:color w:val="000000" w:themeColor="text1"/>
          <w:sz w:val="22"/>
          <w:szCs w:val="22"/>
        </w:rPr>
        <w:t>a poor</w:t>
      </w:r>
      <w:r w:rsidR="003D33B7" w:rsidRPr="002630E4">
        <w:rPr>
          <w:rFonts w:ascii="Times New Roman" w:hAnsi="Times New Roman" w:cs="Times New Roman"/>
          <w:color w:val="000000" w:themeColor="text1"/>
          <w:sz w:val="22"/>
          <w:szCs w:val="22"/>
        </w:rPr>
        <w:t xml:space="preserve"> or </w:t>
      </w:r>
      <w:r w:rsidR="001F7A26">
        <w:rPr>
          <w:rFonts w:ascii="Times New Roman" w:hAnsi="Times New Roman" w:cs="Times New Roman"/>
          <w:color w:val="000000" w:themeColor="text1"/>
          <w:sz w:val="22"/>
          <w:szCs w:val="22"/>
        </w:rPr>
        <w:t>wealthy</w:t>
      </w:r>
      <w:r w:rsidR="003D33B7" w:rsidRPr="002630E4">
        <w:rPr>
          <w:rFonts w:ascii="Times New Roman" w:hAnsi="Times New Roman" w:cs="Times New Roman"/>
          <w:color w:val="000000" w:themeColor="text1"/>
          <w:sz w:val="22"/>
          <w:szCs w:val="22"/>
        </w:rPr>
        <w:t xml:space="preserve"> area and how close</w:t>
      </w:r>
      <w:r w:rsidR="00A80862" w:rsidRPr="002630E4">
        <w:rPr>
          <w:rFonts w:ascii="Times New Roman" w:hAnsi="Times New Roman" w:cs="Times New Roman"/>
          <w:color w:val="000000" w:themeColor="text1"/>
          <w:sz w:val="22"/>
          <w:szCs w:val="22"/>
        </w:rPr>
        <w:t xml:space="preserve"> or</w:t>
      </w:r>
      <w:r w:rsidR="003D33B7" w:rsidRPr="002630E4">
        <w:rPr>
          <w:rFonts w:ascii="Times New Roman" w:hAnsi="Times New Roman" w:cs="Times New Roman"/>
          <w:color w:val="000000" w:themeColor="text1"/>
          <w:sz w:val="22"/>
          <w:szCs w:val="22"/>
        </w:rPr>
        <w:t xml:space="preserve"> far it is </w:t>
      </w:r>
      <w:r w:rsidR="00A80862" w:rsidRPr="002630E4">
        <w:rPr>
          <w:rFonts w:ascii="Times New Roman" w:hAnsi="Times New Roman" w:cs="Times New Roman"/>
          <w:color w:val="000000" w:themeColor="text1"/>
          <w:sz w:val="22"/>
          <w:szCs w:val="22"/>
        </w:rPr>
        <w:t>from major</w:t>
      </w:r>
      <w:r w:rsidR="003D33B7" w:rsidRPr="002630E4">
        <w:rPr>
          <w:rFonts w:ascii="Times New Roman" w:hAnsi="Times New Roman" w:cs="Times New Roman"/>
          <w:color w:val="000000" w:themeColor="text1"/>
          <w:sz w:val="22"/>
          <w:szCs w:val="22"/>
        </w:rPr>
        <w:t xml:space="preserve"> cities. As regards young</w:t>
      </w:r>
      <w:r w:rsidR="00A80862" w:rsidRPr="002630E4">
        <w:rPr>
          <w:rFonts w:ascii="Times New Roman" w:hAnsi="Times New Roman" w:cs="Times New Roman"/>
          <w:color w:val="000000" w:themeColor="text1"/>
          <w:sz w:val="22"/>
          <w:szCs w:val="22"/>
        </w:rPr>
        <w:t>sters</w:t>
      </w:r>
      <w:r w:rsidR="003D33B7" w:rsidRPr="002630E4">
        <w:rPr>
          <w:rFonts w:ascii="Times New Roman" w:hAnsi="Times New Roman" w:cs="Times New Roman"/>
          <w:color w:val="000000" w:themeColor="text1"/>
          <w:sz w:val="22"/>
          <w:szCs w:val="22"/>
        </w:rPr>
        <w:t xml:space="preserve"> being drawn into radicalisation</w:t>
      </w:r>
      <w:r w:rsidR="00A80862" w:rsidRPr="002630E4">
        <w:rPr>
          <w:rFonts w:ascii="Times New Roman" w:hAnsi="Times New Roman" w:cs="Times New Roman"/>
          <w:color w:val="000000" w:themeColor="text1"/>
          <w:sz w:val="22"/>
          <w:szCs w:val="22"/>
        </w:rPr>
        <w:t>,</w:t>
      </w:r>
      <w:r w:rsidR="003D33B7" w:rsidRPr="002630E4">
        <w:rPr>
          <w:rFonts w:ascii="Times New Roman" w:hAnsi="Times New Roman" w:cs="Times New Roman"/>
          <w:color w:val="000000" w:themeColor="text1"/>
          <w:sz w:val="22"/>
          <w:szCs w:val="22"/>
        </w:rPr>
        <w:t xml:space="preserve"> response officers are becoming more and more linked with partner agencies to prevent young people </w:t>
      </w:r>
      <w:r w:rsidR="001F7A26">
        <w:rPr>
          <w:rFonts w:ascii="Times New Roman" w:hAnsi="Times New Roman" w:cs="Times New Roman"/>
          <w:color w:val="000000" w:themeColor="text1"/>
          <w:sz w:val="22"/>
          <w:szCs w:val="22"/>
        </w:rPr>
        <w:t xml:space="preserve">from </w:t>
      </w:r>
      <w:r w:rsidR="003D33B7" w:rsidRPr="002630E4">
        <w:rPr>
          <w:rFonts w:ascii="Times New Roman" w:hAnsi="Times New Roman" w:cs="Times New Roman"/>
          <w:color w:val="000000" w:themeColor="text1"/>
          <w:sz w:val="22"/>
          <w:szCs w:val="22"/>
        </w:rPr>
        <w:t xml:space="preserve">being involved in terror activity. Response officers also play a significant role on the front line of their communities, engaging and building </w:t>
      </w:r>
      <w:r w:rsidR="001F7A26">
        <w:rPr>
          <w:rFonts w:ascii="Times New Roman" w:hAnsi="Times New Roman" w:cs="Times New Roman"/>
          <w:color w:val="000000" w:themeColor="text1"/>
          <w:sz w:val="22"/>
          <w:szCs w:val="22"/>
        </w:rPr>
        <w:t>positive</w:t>
      </w:r>
      <w:r w:rsidR="003D33B7" w:rsidRPr="002630E4">
        <w:rPr>
          <w:rFonts w:ascii="Times New Roman" w:hAnsi="Times New Roman" w:cs="Times New Roman"/>
          <w:color w:val="000000" w:themeColor="text1"/>
          <w:sz w:val="22"/>
          <w:szCs w:val="22"/>
        </w:rPr>
        <w:t xml:space="preserve"> relationships with every group and individual, thus hoping to reduce terror threats and eliminate them in the future. </w:t>
      </w:r>
      <w:r w:rsidR="001F7A26">
        <w:rPr>
          <w:rFonts w:ascii="Times New Roman" w:hAnsi="Times New Roman" w:cs="Times New Roman"/>
          <w:color w:val="000000" w:themeColor="text1"/>
          <w:sz w:val="22"/>
          <w:szCs w:val="22"/>
        </w:rPr>
        <w:t>I</w:t>
      </w:r>
      <w:r w:rsidR="00181547" w:rsidRPr="002630E4">
        <w:rPr>
          <w:rFonts w:ascii="Times New Roman" w:hAnsi="Times New Roman" w:cs="Times New Roman"/>
          <w:color w:val="000000" w:themeColor="text1"/>
          <w:sz w:val="22"/>
          <w:szCs w:val="22"/>
        </w:rPr>
        <w:t xml:space="preserve">t must be stressed that response officers need to be more aware of </w:t>
      </w:r>
      <w:r w:rsidR="003D33B7" w:rsidRPr="002630E4">
        <w:rPr>
          <w:rFonts w:ascii="Times New Roman" w:hAnsi="Times New Roman" w:cs="Times New Roman"/>
          <w:color w:val="000000" w:themeColor="text1"/>
          <w:sz w:val="22"/>
          <w:szCs w:val="22"/>
        </w:rPr>
        <w:t xml:space="preserve">potential terror </w:t>
      </w:r>
      <w:r w:rsidR="00181547" w:rsidRPr="002630E4">
        <w:rPr>
          <w:rFonts w:ascii="Times New Roman" w:hAnsi="Times New Roman" w:cs="Times New Roman"/>
          <w:color w:val="000000" w:themeColor="text1"/>
          <w:sz w:val="22"/>
          <w:szCs w:val="22"/>
        </w:rPr>
        <w:t xml:space="preserve">material </w:t>
      </w:r>
      <w:r w:rsidR="00A80862" w:rsidRPr="002630E4">
        <w:rPr>
          <w:rFonts w:ascii="Times New Roman" w:hAnsi="Times New Roman" w:cs="Times New Roman"/>
          <w:color w:val="000000" w:themeColor="text1"/>
          <w:sz w:val="22"/>
          <w:szCs w:val="22"/>
        </w:rPr>
        <w:t xml:space="preserve">visible </w:t>
      </w:r>
      <w:r w:rsidR="00A54A02" w:rsidRPr="002630E4">
        <w:rPr>
          <w:rFonts w:ascii="Times New Roman" w:hAnsi="Times New Roman" w:cs="Times New Roman"/>
          <w:color w:val="000000" w:themeColor="text1"/>
          <w:sz w:val="22"/>
          <w:szCs w:val="22"/>
        </w:rPr>
        <w:t>within their community.</w:t>
      </w:r>
      <w:r w:rsidR="005A3AF6">
        <w:rPr>
          <w:rFonts w:ascii="Times New Roman" w:hAnsi="Times New Roman" w:cs="Times New Roman"/>
          <w:color w:val="000000" w:themeColor="text1"/>
          <w:sz w:val="22"/>
          <w:szCs w:val="22"/>
        </w:rPr>
        <w:t xml:space="preserve">  </w:t>
      </w:r>
    </w:p>
    <w:p w14:paraId="37A31CB9" w14:textId="77777777" w:rsidR="001B2752" w:rsidRPr="002630E4" w:rsidRDefault="001B2752" w:rsidP="006C1794">
      <w:pPr>
        <w:pStyle w:val="Default"/>
        <w:spacing w:line="360" w:lineRule="auto"/>
        <w:rPr>
          <w:rFonts w:ascii="Times New Roman" w:hAnsi="Times New Roman" w:cs="Times New Roman"/>
          <w:color w:val="000000" w:themeColor="text1"/>
          <w:sz w:val="22"/>
          <w:szCs w:val="22"/>
        </w:rPr>
      </w:pPr>
    </w:p>
    <w:p w14:paraId="49F3A0E8" w14:textId="35CA2999" w:rsidR="008360BC" w:rsidRPr="002630E4" w:rsidRDefault="008360BC" w:rsidP="006C1794">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 xml:space="preserve">WORD COUNT – </w:t>
      </w:r>
      <w:r w:rsidR="003D33B7" w:rsidRPr="002630E4">
        <w:rPr>
          <w:rFonts w:ascii="Times New Roman" w:hAnsi="Times New Roman" w:cs="Times New Roman"/>
          <w:color w:val="000000" w:themeColor="text1"/>
          <w:sz w:val="22"/>
          <w:szCs w:val="22"/>
        </w:rPr>
        <w:t>2</w:t>
      </w:r>
      <w:r w:rsidR="001F7A26">
        <w:rPr>
          <w:rFonts w:ascii="Times New Roman" w:hAnsi="Times New Roman" w:cs="Times New Roman"/>
          <w:color w:val="000000" w:themeColor="text1"/>
          <w:sz w:val="22"/>
          <w:szCs w:val="22"/>
        </w:rPr>
        <w:t>198.</w:t>
      </w:r>
    </w:p>
    <w:p w14:paraId="448BA5AE" w14:textId="77777777" w:rsidR="001F22A2" w:rsidRPr="002630E4" w:rsidRDefault="001F22A2" w:rsidP="006C1794">
      <w:pPr>
        <w:pStyle w:val="Default"/>
        <w:spacing w:line="360" w:lineRule="auto"/>
        <w:rPr>
          <w:rFonts w:ascii="Times New Roman" w:hAnsi="Times New Roman" w:cs="Times New Roman"/>
          <w:sz w:val="22"/>
          <w:szCs w:val="22"/>
        </w:rPr>
      </w:pPr>
    </w:p>
    <w:p w14:paraId="1590FC1A" w14:textId="77777777" w:rsidR="00252165" w:rsidRPr="002630E4" w:rsidRDefault="00252165" w:rsidP="006C1794">
      <w:pPr>
        <w:spacing w:line="360" w:lineRule="auto"/>
        <w:rPr>
          <w:rFonts w:ascii="Times New Roman" w:hAnsi="Times New Roman" w:cs="Times New Roman"/>
          <w:b/>
          <w:bCs/>
        </w:rPr>
      </w:pPr>
    </w:p>
    <w:p w14:paraId="6D047033" w14:textId="77777777" w:rsidR="00FA02E7" w:rsidRPr="002630E4" w:rsidRDefault="00FA02E7" w:rsidP="006C1794">
      <w:pPr>
        <w:spacing w:line="360" w:lineRule="auto"/>
        <w:rPr>
          <w:rFonts w:ascii="Times New Roman" w:hAnsi="Times New Roman" w:cs="Times New Roman"/>
          <w:b/>
          <w:bCs/>
        </w:rPr>
      </w:pPr>
    </w:p>
    <w:p w14:paraId="6DCB22AE" w14:textId="77777777" w:rsidR="00FA02E7" w:rsidRPr="002630E4" w:rsidRDefault="00FA02E7" w:rsidP="006C1794">
      <w:pPr>
        <w:spacing w:line="360" w:lineRule="auto"/>
        <w:rPr>
          <w:rFonts w:ascii="Times New Roman" w:hAnsi="Times New Roman" w:cs="Times New Roman"/>
          <w:b/>
          <w:bCs/>
        </w:rPr>
      </w:pPr>
    </w:p>
    <w:p w14:paraId="7BA80366" w14:textId="77777777" w:rsidR="00AB23D9" w:rsidRPr="002630E4" w:rsidRDefault="00AB23D9" w:rsidP="006C1794">
      <w:pPr>
        <w:spacing w:line="360" w:lineRule="auto"/>
        <w:rPr>
          <w:rFonts w:ascii="Times New Roman" w:hAnsi="Times New Roman" w:cs="Times New Roman"/>
          <w:b/>
          <w:bCs/>
        </w:rPr>
      </w:pPr>
    </w:p>
    <w:p w14:paraId="044F016C" w14:textId="77777777" w:rsidR="00AB23D9" w:rsidRPr="002630E4" w:rsidRDefault="00AB23D9" w:rsidP="006C1794">
      <w:pPr>
        <w:spacing w:line="360" w:lineRule="auto"/>
        <w:rPr>
          <w:rFonts w:ascii="Times New Roman" w:hAnsi="Times New Roman" w:cs="Times New Roman"/>
          <w:b/>
          <w:bCs/>
        </w:rPr>
      </w:pPr>
    </w:p>
    <w:p w14:paraId="5DE8B0C5" w14:textId="77777777" w:rsidR="005A3AF6" w:rsidRDefault="005A3AF6" w:rsidP="006C1794">
      <w:pPr>
        <w:spacing w:line="360" w:lineRule="auto"/>
        <w:rPr>
          <w:rFonts w:ascii="Times New Roman" w:hAnsi="Times New Roman" w:cs="Times New Roman"/>
          <w:b/>
          <w:bCs/>
        </w:rPr>
      </w:pPr>
    </w:p>
    <w:p w14:paraId="56DF7CD9" w14:textId="77777777" w:rsidR="001F7A26" w:rsidRDefault="001F7A26" w:rsidP="006C1794">
      <w:pPr>
        <w:spacing w:line="360" w:lineRule="auto"/>
        <w:rPr>
          <w:rFonts w:ascii="Times New Roman" w:hAnsi="Times New Roman" w:cs="Times New Roman"/>
          <w:color w:val="000000" w:themeColor="text1"/>
        </w:rPr>
      </w:pPr>
    </w:p>
    <w:p w14:paraId="719997A0" w14:textId="77777777" w:rsidR="001F7A26" w:rsidRDefault="001F7A26" w:rsidP="006C1794">
      <w:pPr>
        <w:spacing w:line="360" w:lineRule="auto"/>
        <w:rPr>
          <w:rFonts w:ascii="Times New Roman" w:hAnsi="Times New Roman" w:cs="Times New Roman"/>
          <w:color w:val="000000" w:themeColor="text1"/>
        </w:rPr>
      </w:pPr>
    </w:p>
    <w:p w14:paraId="1AAC38A5" w14:textId="77777777" w:rsidR="001F7A26" w:rsidRPr="002630E4" w:rsidRDefault="001F7A26" w:rsidP="006C1794">
      <w:pPr>
        <w:pStyle w:val="Default"/>
        <w:spacing w:line="360" w:lineRule="auto"/>
        <w:rPr>
          <w:rFonts w:ascii="Times New Roman" w:hAnsi="Times New Roman" w:cs="Times New Roman"/>
          <w:sz w:val="22"/>
          <w:szCs w:val="22"/>
        </w:rPr>
      </w:pPr>
      <w:r w:rsidRPr="002630E4">
        <w:rPr>
          <w:rFonts w:ascii="Times New Roman" w:hAnsi="Times New Roman" w:cs="Times New Roman"/>
          <w:sz w:val="22"/>
          <w:szCs w:val="22"/>
        </w:rPr>
        <w:lastRenderedPageBreak/>
        <w:t xml:space="preserve">Cameron O’Sullivan </w:t>
      </w:r>
    </w:p>
    <w:p w14:paraId="5C05CE42" w14:textId="77777777" w:rsidR="001F7A26" w:rsidRPr="002630E4" w:rsidRDefault="001F7A26" w:rsidP="006C1794">
      <w:pPr>
        <w:pStyle w:val="Default"/>
        <w:spacing w:line="360" w:lineRule="auto"/>
        <w:rPr>
          <w:rFonts w:ascii="Times New Roman" w:hAnsi="Times New Roman" w:cs="Times New Roman"/>
          <w:sz w:val="22"/>
          <w:szCs w:val="22"/>
        </w:rPr>
      </w:pPr>
      <w:r w:rsidRPr="002630E4">
        <w:rPr>
          <w:rFonts w:ascii="Times New Roman" w:hAnsi="Times New Roman" w:cs="Times New Roman"/>
          <w:sz w:val="22"/>
          <w:szCs w:val="22"/>
        </w:rPr>
        <w:t>Student number – 2124837</w:t>
      </w:r>
    </w:p>
    <w:p w14:paraId="2FBA5719" w14:textId="77777777" w:rsidR="001F7A26" w:rsidRPr="001F7A26" w:rsidRDefault="001F7A26" w:rsidP="006C1794">
      <w:pPr>
        <w:spacing w:line="360" w:lineRule="auto"/>
        <w:rPr>
          <w:rFonts w:ascii="Times New Roman" w:hAnsi="Times New Roman" w:cs="Times New Roman"/>
          <w:b/>
          <w:bCs/>
          <w:color w:val="000000" w:themeColor="text1"/>
        </w:rPr>
      </w:pPr>
    </w:p>
    <w:p w14:paraId="0F665BFD" w14:textId="29B9D0F0" w:rsidR="001F7A26" w:rsidRDefault="001F7A26" w:rsidP="006C1794">
      <w:pPr>
        <w:spacing w:line="360" w:lineRule="auto"/>
        <w:rPr>
          <w:rFonts w:ascii="Times New Roman" w:hAnsi="Times New Roman" w:cs="Times New Roman"/>
          <w:b/>
          <w:bCs/>
          <w:color w:val="000000" w:themeColor="text1"/>
        </w:rPr>
      </w:pPr>
      <w:r w:rsidRPr="001F7A26">
        <w:rPr>
          <w:rFonts w:ascii="Times New Roman" w:hAnsi="Times New Roman" w:cs="Times New Roman"/>
          <w:b/>
          <w:bCs/>
          <w:color w:val="000000" w:themeColor="text1"/>
        </w:rPr>
        <w:t xml:space="preserve">What are the risks of ineffective engagement between police and local communities, and how might poor engagement affect community cohesion? Your answer should be based on academic research, although you may </w:t>
      </w:r>
      <w:proofErr w:type="gramStart"/>
      <w:r w:rsidRPr="001F7A26">
        <w:rPr>
          <w:rFonts w:ascii="Times New Roman" w:hAnsi="Times New Roman" w:cs="Times New Roman"/>
          <w:b/>
          <w:bCs/>
          <w:color w:val="000000" w:themeColor="text1"/>
        </w:rPr>
        <w:t>make reference</w:t>
      </w:r>
      <w:proofErr w:type="gramEnd"/>
      <w:r w:rsidRPr="001F7A26">
        <w:rPr>
          <w:rFonts w:ascii="Times New Roman" w:hAnsi="Times New Roman" w:cs="Times New Roman"/>
          <w:b/>
          <w:bCs/>
          <w:color w:val="000000" w:themeColor="text1"/>
        </w:rPr>
        <w:t xml:space="preserve"> to relevant case studies.</w:t>
      </w:r>
    </w:p>
    <w:p w14:paraId="697403B5" w14:textId="77777777" w:rsidR="005D0114" w:rsidRDefault="005D0114" w:rsidP="006C1794">
      <w:pPr>
        <w:spacing w:line="360" w:lineRule="auto"/>
        <w:rPr>
          <w:rFonts w:ascii="Times New Roman" w:hAnsi="Times New Roman" w:cs="Times New Roman"/>
          <w:b/>
          <w:bCs/>
          <w:color w:val="000000" w:themeColor="text1"/>
        </w:rPr>
      </w:pPr>
    </w:p>
    <w:p w14:paraId="5B6A5F9F" w14:textId="14966A2D" w:rsidR="00B546CD" w:rsidRPr="002630E4" w:rsidRDefault="00A61511" w:rsidP="006C1794">
      <w:pPr>
        <w:spacing w:line="360" w:lineRule="auto"/>
        <w:rPr>
          <w:rFonts w:ascii="Times New Roman" w:hAnsi="Times New Roman" w:cs="Times New Roman"/>
          <w:b/>
          <w:bCs/>
        </w:rPr>
      </w:pPr>
      <w:r w:rsidRPr="002630E4">
        <w:rPr>
          <w:rFonts w:ascii="Times New Roman" w:hAnsi="Times New Roman" w:cs="Times New Roman"/>
          <w:color w:val="000000" w:themeColor="text1"/>
        </w:rPr>
        <w:t>The role of police community support officer,</w:t>
      </w:r>
      <w:r w:rsidR="009B49F7">
        <w:rPr>
          <w:rFonts w:ascii="Times New Roman" w:hAnsi="Times New Roman" w:cs="Times New Roman"/>
          <w:color w:val="000000" w:themeColor="text1"/>
        </w:rPr>
        <w:t xml:space="preserve"> (PCSO)</w:t>
      </w:r>
      <w:r w:rsidR="00684925">
        <w:rPr>
          <w:rFonts w:ascii="Times New Roman" w:hAnsi="Times New Roman" w:cs="Times New Roman"/>
          <w:color w:val="000000" w:themeColor="text1"/>
        </w:rPr>
        <w:t>,</w:t>
      </w:r>
      <w:r w:rsidRPr="002630E4">
        <w:rPr>
          <w:rFonts w:ascii="Times New Roman" w:hAnsi="Times New Roman" w:cs="Times New Roman"/>
          <w:color w:val="000000" w:themeColor="text1"/>
        </w:rPr>
        <w:t xml:space="preserve"> </w:t>
      </w:r>
      <w:r w:rsidR="00B546CD" w:rsidRPr="002630E4">
        <w:rPr>
          <w:rFonts w:ascii="Times New Roman" w:hAnsi="Times New Roman" w:cs="Times New Roman"/>
          <w:color w:val="000000" w:themeColor="text1"/>
        </w:rPr>
        <w:t>established in 2002</w:t>
      </w:r>
      <w:r w:rsidRPr="002630E4">
        <w:rPr>
          <w:rFonts w:ascii="Times New Roman" w:hAnsi="Times New Roman" w:cs="Times New Roman"/>
          <w:color w:val="000000" w:themeColor="text1"/>
        </w:rPr>
        <w:t>, includes the intrinsic word ‘community’. Therefore, it is the role of the police to protect their community and it is expected that members of the community abide to the law but also feel safe and well protected</w:t>
      </w:r>
      <w:r w:rsidR="00B546CD" w:rsidRPr="002630E4">
        <w:rPr>
          <w:rFonts w:ascii="Times New Roman" w:hAnsi="Times New Roman" w:cs="Times New Roman"/>
          <w:color w:val="000000" w:themeColor="text1"/>
        </w:rPr>
        <w:t xml:space="preserve"> by their local police, regardless of rank. </w:t>
      </w:r>
      <w:r w:rsidRPr="002630E4">
        <w:rPr>
          <w:rFonts w:ascii="Times New Roman" w:hAnsi="Times New Roman" w:cs="Times New Roman"/>
          <w:color w:val="000000" w:themeColor="text1"/>
        </w:rPr>
        <w:t xml:space="preserve">This would be the situation in an ideal world. However, we, unfortunately, do not live in an ideal world. We live in a world where some laws are reasonable and </w:t>
      </w:r>
      <w:r w:rsidR="003D14F6" w:rsidRPr="002630E4">
        <w:rPr>
          <w:rFonts w:ascii="Times New Roman" w:hAnsi="Times New Roman" w:cs="Times New Roman"/>
          <w:color w:val="000000" w:themeColor="text1"/>
        </w:rPr>
        <w:t>effective,</w:t>
      </w:r>
      <w:r w:rsidRPr="002630E4">
        <w:rPr>
          <w:rFonts w:ascii="Times New Roman" w:hAnsi="Times New Roman" w:cs="Times New Roman"/>
          <w:color w:val="000000" w:themeColor="text1"/>
        </w:rPr>
        <w:t xml:space="preserve"> and others seem unreasonable and can lead to conflict. I</w:t>
      </w:r>
      <w:r w:rsidR="004862B2">
        <w:rPr>
          <w:rFonts w:ascii="Times New Roman" w:hAnsi="Times New Roman" w:cs="Times New Roman"/>
          <w:color w:val="000000" w:themeColor="text1"/>
        </w:rPr>
        <w:t>n such circumstances</w:t>
      </w:r>
      <w:r w:rsidRPr="002630E4">
        <w:rPr>
          <w:rFonts w:ascii="Times New Roman" w:hAnsi="Times New Roman" w:cs="Times New Roman"/>
          <w:color w:val="000000" w:themeColor="text1"/>
        </w:rPr>
        <w:t xml:space="preserve">, this can then further result </w:t>
      </w:r>
      <w:proofErr w:type="gramStart"/>
      <w:r w:rsidRPr="002630E4">
        <w:rPr>
          <w:rFonts w:ascii="Times New Roman" w:hAnsi="Times New Roman" w:cs="Times New Roman"/>
          <w:color w:val="000000" w:themeColor="text1"/>
        </w:rPr>
        <w:t>in</w:t>
      </w:r>
      <w:r w:rsidR="00B546CD" w:rsidRPr="002630E4">
        <w:rPr>
          <w:rFonts w:ascii="Times New Roman" w:hAnsi="Times New Roman" w:cs="Times New Roman"/>
          <w:color w:val="000000" w:themeColor="text1"/>
        </w:rPr>
        <w:t>:</w:t>
      </w:r>
      <w:proofErr w:type="gramEnd"/>
      <w:r w:rsidRPr="002630E4">
        <w:rPr>
          <w:rFonts w:ascii="Times New Roman" w:hAnsi="Times New Roman" w:cs="Times New Roman"/>
          <w:color w:val="000000" w:themeColor="text1"/>
        </w:rPr>
        <w:t xml:space="preserve"> demonstrations, protests</w:t>
      </w:r>
      <w:r w:rsidR="003D14F6" w:rsidRPr="002630E4">
        <w:rPr>
          <w:rFonts w:ascii="Times New Roman" w:hAnsi="Times New Roman" w:cs="Times New Roman"/>
          <w:color w:val="000000" w:themeColor="text1"/>
        </w:rPr>
        <w:t>, riots or, even, carnage. This essay will critically evaluate the risks of ineffective engagement between police and local communities</w:t>
      </w:r>
      <w:r w:rsidR="004862B2">
        <w:rPr>
          <w:rFonts w:ascii="Times New Roman" w:hAnsi="Times New Roman" w:cs="Times New Roman"/>
          <w:color w:val="000000" w:themeColor="text1"/>
        </w:rPr>
        <w:t>.</w:t>
      </w:r>
      <w:r w:rsidR="003D14F6" w:rsidRPr="002630E4">
        <w:rPr>
          <w:rFonts w:ascii="Times New Roman" w:hAnsi="Times New Roman" w:cs="Times New Roman"/>
          <w:color w:val="000000" w:themeColor="text1"/>
        </w:rPr>
        <w:t xml:space="preserve"> </w:t>
      </w:r>
      <w:r w:rsidR="004862B2">
        <w:rPr>
          <w:rFonts w:ascii="Times New Roman" w:hAnsi="Times New Roman" w:cs="Times New Roman"/>
          <w:color w:val="000000" w:themeColor="text1"/>
        </w:rPr>
        <w:t xml:space="preserve">Also, </w:t>
      </w:r>
      <w:r w:rsidR="003D14F6" w:rsidRPr="002630E4">
        <w:rPr>
          <w:rFonts w:ascii="Times New Roman" w:hAnsi="Times New Roman" w:cs="Times New Roman"/>
          <w:color w:val="000000" w:themeColor="text1"/>
        </w:rPr>
        <w:t xml:space="preserve">how poor management will affect community cohesion and why the police need to engage with communities, </w:t>
      </w:r>
      <w:r w:rsidR="004862B2">
        <w:rPr>
          <w:rFonts w:ascii="Times New Roman" w:hAnsi="Times New Roman" w:cs="Times New Roman"/>
          <w:color w:val="000000" w:themeColor="text1"/>
        </w:rPr>
        <w:t xml:space="preserve">via, for example, </w:t>
      </w:r>
      <w:r w:rsidR="003D14F6" w:rsidRPr="002630E4">
        <w:rPr>
          <w:rFonts w:ascii="Times New Roman" w:hAnsi="Times New Roman" w:cs="Times New Roman"/>
          <w:color w:val="000000" w:themeColor="text1"/>
        </w:rPr>
        <w:t xml:space="preserve">specific models </w:t>
      </w:r>
      <w:r w:rsidR="003A3912" w:rsidRPr="002630E4">
        <w:rPr>
          <w:rFonts w:ascii="Times New Roman" w:hAnsi="Times New Roman" w:cs="Times New Roman"/>
          <w:color w:val="000000" w:themeColor="text1"/>
        </w:rPr>
        <w:t xml:space="preserve">such as </w:t>
      </w:r>
      <w:r w:rsidR="00A84948">
        <w:rPr>
          <w:rFonts w:ascii="Times New Roman" w:hAnsi="Times New Roman" w:cs="Times New Roman"/>
          <w:color w:val="000000" w:themeColor="text1"/>
        </w:rPr>
        <w:t>P</w:t>
      </w:r>
      <w:r w:rsidR="003A3912" w:rsidRPr="002630E4">
        <w:rPr>
          <w:rFonts w:ascii="Times New Roman" w:hAnsi="Times New Roman" w:cs="Times New Roman"/>
          <w:color w:val="000000" w:themeColor="text1"/>
        </w:rPr>
        <w:t>roblem-</w:t>
      </w:r>
      <w:r w:rsidR="00A84948">
        <w:rPr>
          <w:rFonts w:ascii="Times New Roman" w:hAnsi="Times New Roman" w:cs="Times New Roman"/>
          <w:color w:val="000000" w:themeColor="text1"/>
        </w:rPr>
        <w:t>O</w:t>
      </w:r>
      <w:r w:rsidR="003A3912" w:rsidRPr="002630E4">
        <w:rPr>
          <w:rFonts w:ascii="Times New Roman" w:hAnsi="Times New Roman" w:cs="Times New Roman"/>
          <w:color w:val="000000" w:themeColor="text1"/>
        </w:rPr>
        <w:t xml:space="preserve">riented </w:t>
      </w:r>
      <w:r w:rsidR="00A84948">
        <w:rPr>
          <w:rFonts w:ascii="Times New Roman" w:hAnsi="Times New Roman" w:cs="Times New Roman"/>
          <w:color w:val="000000" w:themeColor="text1"/>
        </w:rPr>
        <w:t>P</w:t>
      </w:r>
      <w:r w:rsidR="003A3912" w:rsidRPr="002630E4">
        <w:rPr>
          <w:rFonts w:ascii="Times New Roman" w:hAnsi="Times New Roman" w:cs="Times New Roman"/>
          <w:color w:val="000000" w:themeColor="text1"/>
        </w:rPr>
        <w:t xml:space="preserve">olicing. </w:t>
      </w:r>
    </w:p>
    <w:p w14:paraId="052E4FC6" w14:textId="72C3E3BA" w:rsidR="002630E4" w:rsidRPr="002630E4" w:rsidRDefault="00252165"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t xml:space="preserve">Community policing is an integral part of </w:t>
      </w:r>
      <w:r w:rsidR="009D6236" w:rsidRPr="002630E4">
        <w:rPr>
          <w:rFonts w:ascii="Times New Roman" w:hAnsi="Times New Roman" w:cs="Times New Roman"/>
          <w:color w:val="000000" w:themeColor="text1"/>
        </w:rPr>
        <w:t>modern-day</w:t>
      </w:r>
      <w:r w:rsidRPr="002630E4">
        <w:rPr>
          <w:rFonts w:ascii="Times New Roman" w:hAnsi="Times New Roman" w:cs="Times New Roman"/>
          <w:color w:val="000000" w:themeColor="text1"/>
        </w:rPr>
        <w:t xml:space="preserve"> policing and moves away from the kind of reactive policing which response officers may be used to. There are </w:t>
      </w:r>
      <w:r w:rsidR="004862B2">
        <w:rPr>
          <w:rFonts w:ascii="Times New Roman" w:hAnsi="Times New Roman" w:cs="Times New Roman"/>
          <w:color w:val="000000" w:themeColor="text1"/>
        </w:rPr>
        <w:t>various</w:t>
      </w:r>
      <w:r w:rsidRPr="002630E4">
        <w:rPr>
          <w:rFonts w:ascii="Times New Roman" w:hAnsi="Times New Roman" w:cs="Times New Roman"/>
          <w:color w:val="000000" w:themeColor="text1"/>
        </w:rPr>
        <w:t xml:space="preserve"> risks of ineffective engagement between the police service and their local communities</w:t>
      </w:r>
      <w:r w:rsidR="004862B2">
        <w:rPr>
          <w:rFonts w:ascii="Times New Roman" w:hAnsi="Times New Roman" w:cs="Times New Roman"/>
          <w:color w:val="000000" w:themeColor="text1"/>
        </w:rPr>
        <w:t>;</w:t>
      </w:r>
      <w:r w:rsidR="007F29C6" w:rsidRPr="002630E4">
        <w:rPr>
          <w:rFonts w:ascii="Times New Roman" w:hAnsi="Times New Roman" w:cs="Times New Roman"/>
          <w:color w:val="000000" w:themeColor="text1"/>
        </w:rPr>
        <w:t xml:space="preserve"> the main risk is disorder and disobeying the law</w:t>
      </w:r>
      <w:r w:rsidR="00684925">
        <w:rPr>
          <w:rFonts w:ascii="Times New Roman" w:hAnsi="Times New Roman" w:cs="Times New Roman"/>
          <w:color w:val="000000" w:themeColor="text1"/>
        </w:rPr>
        <w:t>, leading to disengagement between law-enforcers and law-abiders</w:t>
      </w:r>
      <w:r w:rsidR="007F29C6" w:rsidRPr="002630E4">
        <w:rPr>
          <w:rFonts w:ascii="Times New Roman" w:hAnsi="Times New Roman" w:cs="Times New Roman"/>
          <w:color w:val="000000" w:themeColor="text1"/>
        </w:rPr>
        <w:t>. It</w:t>
      </w:r>
      <w:r w:rsidR="004862B2">
        <w:rPr>
          <w:rFonts w:ascii="Times New Roman" w:hAnsi="Times New Roman" w:cs="Times New Roman"/>
          <w:color w:val="000000" w:themeColor="text1"/>
        </w:rPr>
        <w:t xml:space="preserve"> is</w:t>
      </w:r>
      <w:r w:rsidR="007F29C6" w:rsidRPr="002630E4">
        <w:rPr>
          <w:rFonts w:ascii="Times New Roman" w:hAnsi="Times New Roman" w:cs="Times New Roman"/>
          <w:color w:val="000000" w:themeColor="text1"/>
        </w:rPr>
        <w:t xml:space="preserve"> worth </w:t>
      </w:r>
      <w:r w:rsidR="004862B2">
        <w:rPr>
          <w:rFonts w:ascii="Times New Roman" w:hAnsi="Times New Roman" w:cs="Times New Roman"/>
          <w:color w:val="000000" w:themeColor="text1"/>
        </w:rPr>
        <w:t>looking back to</w:t>
      </w:r>
      <w:r w:rsidR="007F29C6" w:rsidRPr="002630E4">
        <w:rPr>
          <w:rFonts w:ascii="Times New Roman" w:hAnsi="Times New Roman" w:cs="Times New Roman"/>
          <w:color w:val="000000" w:themeColor="text1"/>
        </w:rPr>
        <w:t xml:space="preserve"> the past, </w:t>
      </w:r>
      <w:r w:rsidR="004862B2">
        <w:rPr>
          <w:rFonts w:ascii="Times New Roman" w:hAnsi="Times New Roman" w:cs="Times New Roman"/>
          <w:color w:val="000000" w:themeColor="text1"/>
        </w:rPr>
        <w:t>viewing the current</w:t>
      </w:r>
      <w:r w:rsidR="007F29C6" w:rsidRPr="002630E4">
        <w:rPr>
          <w:rFonts w:ascii="Times New Roman" w:hAnsi="Times New Roman" w:cs="Times New Roman"/>
          <w:color w:val="000000" w:themeColor="text1"/>
        </w:rPr>
        <w:t xml:space="preserve"> involvement of the </w:t>
      </w:r>
      <w:r w:rsidR="00684925">
        <w:rPr>
          <w:rFonts w:ascii="Times New Roman" w:hAnsi="Times New Roman" w:cs="Times New Roman"/>
          <w:color w:val="000000" w:themeColor="text1"/>
        </w:rPr>
        <w:t>PCSO</w:t>
      </w:r>
      <w:r w:rsidR="007F29C6" w:rsidRPr="002630E4">
        <w:rPr>
          <w:rFonts w:ascii="Times New Roman" w:hAnsi="Times New Roman" w:cs="Times New Roman"/>
          <w:color w:val="000000" w:themeColor="text1"/>
        </w:rPr>
        <w:t xml:space="preserve"> role and what the situation might be like in the future</w:t>
      </w:r>
      <w:r w:rsidR="004862B2">
        <w:rPr>
          <w:rFonts w:ascii="Times New Roman" w:hAnsi="Times New Roman" w:cs="Times New Roman"/>
          <w:color w:val="000000" w:themeColor="text1"/>
        </w:rPr>
        <w:t>;</w:t>
      </w:r>
      <w:r w:rsidR="00E74F35" w:rsidRPr="002630E4">
        <w:rPr>
          <w:rFonts w:ascii="Times New Roman" w:hAnsi="Times New Roman" w:cs="Times New Roman"/>
          <w:color w:val="000000" w:themeColor="text1"/>
        </w:rPr>
        <w:t xml:space="preserve"> ‘the significance of community-based policing has been widely recognized since the 1960s’ (Wood, </w:t>
      </w:r>
      <w:r w:rsidR="00E74F35" w:rsidRPr="002630E4">
        <w:rPr>
          <w:rFonts w:ascii="Times New Roman" w:hAnsi="Times New Roman" w:cs="Times New Roman"/>
          <w:i/>
          <w:iCs/>
          <w:color w:val="000000" w:themeColor="text1"/>
        </w:rPr>
        <w:t>et al</w:t>
      </w:r>
      <w:r w:rsidR="00E74F35" w:rsidRPr="002630E4">
        <w:rPr>
          <w:rFonts w:ascii="Times New Roman" w:hAnsi="Times New Roman" w:cs="Times New Roman"/>
          <w:color w:val="000000" w:themeColor="text1"/>
        </w:rPr>
        <w:t>, 2022, p. 166).</w:t>
      </w:r>
      <w:r w:rsidR="007F29C6" w:rsidRPr="002630E4">
        <w:rPr>
          <w:rFonts w:ascii="Times New Roman" w:hAnsi="Times New Roman" w:cs="Times New Roman"/>
          <w:color w:val="000000" w:themeColor="text1"/>
        </w:rPr>
        <w:t xml:space="preserve"> </w:t>
      </w:r>
      <w:r w:rsidR="00E74F35" w:rsidRPr="002630E4">
        <w:rPr>
          <w:rFonts w:ascii="Times New Roman" w:hAnsi="Times New Roman" w:cs="Times New Roman"/>
          <w:color w:val="000000" w:themeColor="text1"/>
        </w:rPr>
        <w:t xml:space="preserve">From the early </w:t>
      </w:r>
      <w:r w:rsidR="001C4DAE">
        <w:rPr>
          <w:rFonts w:ascii="Times New Roman" w:hAnsi="Times New Roman" w:cs="Times New Roman"/>
          <w:color w:val="000000" w:themeColor="text1"/>
        </w:rPr>
        <w:t>19</w:t>
      </w:r>
      <w:r w:rsidR="00E74F35" w:rsidRPr="002630E4">
        <w:rPr>
          <w:rFonts w:ascii="Times New Roman" w:hAnsi="Times New Roman" w:cs="Times New Roman"/>
          <w:color w:val="000000" w:themeColor="text1"/>
        </w:rPr>
        <w:t xml:space="preserve">60s into the </w:t>
      </w:r>
      <w:r w:rsidR="001C4DAE">
        <w:rPr>
          <w:rFonts w:ascii="Times New Roman" w:hAnsi="Times New Roman" w:cs="Times New Roman"/>
          <w:color w:val="000000" w:themeColor="text1"/>
        </w:rPr>
        <w:t>19</w:t>
      </w:r>
      <w:r w:rsidR="00E74F35" w:rsidRPr="002630E4">
        <w:rPr>
          <w:rFonts w:ascii="Times New Roman" w:hAnsi="Times New Roman" w:cs="Times New Roman"/>
          <w:color w:val="000000" w:themeColor="text1"/>
        </w:rPr>
        <w:t>70s</w:t>
      </w:r>
      <w:r w:rsidR="001C4DAE">
        <w:rPr>
          <w:rFonts w:ascii="Times New Roman" w:hAnsi="Times New Roman" w:cs="Times New Roman"/>
          <w:color w:val="000000" w:themeColor="text1"/>
        </w:rPr>
        <w:t>,</w:t>
      </w:r>
      <w:r w:rsidR="00E74F35" w:rsidRPr="002630E4">
        <w:rPr>
          <w:rFonts w:ascii="Times New Roman" w:hAnsi="Times New Roman" w:cs="Times New Roman"/>
          <w:color w:val="000000" w:themeColor="text1"/>
        </w:rPr>
        <w:t xml:space="preserve"> there seemed to be open communication and dialog</w:t>
      </w:r>
      <w:r w:rsidR="001C4DAE">
        <w:rPr>
          <w:rFonts w:ascii="Times New Roman" w:hAnsi="Times New Roman" w:cs="Times New Roman"/>
          <w:color w:val="000000" w:themeColor="text1"/>
        </w:rPr>
        <w:t>ue</w:t>
      </w:r>
      <w:r w:rsidR="00E74F35" w:rsidRPr="002630E4">
        <w:rPr>
          <w:rFonts w:ascii="Times New Roman" w:hAnsi="Times New Roman" w:cs="Times New Roman"/>
          <w:color w:val="000000" w:themeColor="text1"/>
        </w:rPr>
        <w:t xml:space="preserve"> between the police and the community</w:t>
      </w:r>
      <w:r w:rsidR="001C4DAE">
        <w:rPr>
          <w:rFonts w:ascii="Times New Roman" w:hAnsi="Times New Roman" w:cs="Times New Roman"/>
          <w:color w:val="000000" w:themeColor="text1"/>
        </w:rPr>
        <w:t>,</w:t>
      </w:r>
      <w:r w:rsidR="00E74F35" w:rsidRPr="002630E4">
        <w:rPr>
          <w:rFonts w:ascii="Times New Roman" w:hAnsi="Times New Roman" w:cs="Times New Roman"/>
          <w:color w:val="000000" w:themeColor="text1"/>
        </w:rPr>
        <w:t xml:space="preserve"> then</w:t>
      </w:r>
      <w:r w:rsidR="001C4DAE">
        <w:rPr>
          <w:rFonts w:ascii="Times New Roman" w:hAnsi="Times New Roman" w:cs="Times New Roman"/>
          <w:color w:val="000000" w:themeColor="text1"/>
        </w:rPr>
        <w:t>,</w:t>
      </w:r>
      <w:r w:rsidR="00E74F35" w:rsidRPr="002630E4">
        <w:rPr>
          <w:rFonts w:ascii="Times New Roman" w:hAnsi="Times New Roman" w:cs="Times New Roman"/>
          <w:color w:val="000000" w:themeColor="text1"/>
        </w:rPr>
        <w:t xml:space="preserve"> in the 1980s and 1990s</w:t>
      </w:r>
      <w:r w:rsidR="001C4DAE">
        <w:rPr>
          <w:rFonts w:ascii="Times New Roman" w:hAnsi="Times New Roman" w:cs="Times New Roman"/>
          <w:color w:val="000000" w:themeColor="text1"/>
        </w:rPr>
        <w:t>,</w:t>
      </w:r>
      <w:r w:rsidR="00E74F35" w:rsidRPr="002630E4">
        <w:rPr>
          <w:rFonts w:ascii="Times New Roman" w:hAnsi="Times New Roman" w:cs="Times New Roman"/>
          <w:color w:val="000000" w:themeColor="text1"/>
        </w:rPr>
        <w:t xml:space="preserve"> the number of disturbances</w:t>
      </w:r>
      <w:r w:rsidR="001C4DAE">
        <w:rPr>
          <w:rFonts w:ascii="Times New Roman" w:hAnsi="Times New Roman" w:cs="Times New Roman"/>
          <w:color w:val="000000" w:themeColor="text1"/>
        </w:rPr>
        <w:t>, riots</w:t>
      </w:r>
      <w:r w:rsidR="00E74F35" w:rsidRPr="002630E4">
        <w:rPr>
          <w:rFonts w:ascii="Times New Roman" w:hAnsi="Times New Roman" w:cs="Times New Roman"/>
          <w:color w:val="000000" w:themeColor="text1"/>
        </w:rPr>
        <w:t xml:space="preserve"> and general disorder seemed to be increasing. During the transition from the late 1960s to the 1990s, ‘its absence is seen as a factor leading to disturbances, </w:t>
      </w:r>
      <w:proofErr w:type="gramStart"/>
      <w:r w:rsidR="00E74F35" w:rsidRPr="002630E4">
        <w:rPr>
          <w:rFonts w:ascii="Times New Roman" w:hAnsi="Times New Roman" w:cs="Times New Roman"/>
          <w:color w:val="000000" w:themeColor="text1"/>
        </w:rPr>
        <w:t>disorder</w:t>
      </w:r>
      <w:proofErr w:type="gramEnd"/>
      <w:r w:rsidR="00E74F35" w:rsidRPr="002630E4">
        <w:rPr>
          <w:rFonts w:ascii="Times New Roman" w:hAnsi="Times New Roman" w:cs="Times New Roman"/>
          <w:color w:val="000000" w:themeColor="text1"/>
        </w:rPr>
        <w:t xml:space="preserve"> and riots’ (Wood, </w:t>
      </w:r>
      <w:r w:rsidR="00E74F35" w:rsidRPr="002630E4">
        <w:rPr>
          <w:rFonts w:ascii="Times New Roman" w:hAnsi="Times New Roman" w:cs="Times New Roman"/>
          <w:i/>
          <w:iCs/>
          <w:color w:val="000000" w:themeColor="text1"/>
        </w:rPr>
        <w:t>et al</w:t>
      </w:r>
      <w:r w:rsidR="00E74F35" w:rsidRPr="002630E4">
        <w:rPr>
          <w:rFonts w:ascii="Times New Roman" w:hAnsi="Times New Roman" w:cs="Times New Roman"/>
          <w:color w:val="000000" w:themeColor="text1"/>
        </w:rPr>
        <w:t>, 2022, p. 166). Today, the need for delivering and supporting neighbourhood policing has evolved and this</w:t>
      </w:r>
      <w:r w:rsidR="001C4DAE">
        <w:rPr>
          <w:rFonts w:ascii="Times New Roman" w:hAnsi="Times New Roman" w:cs="Times New Roman"/>
          <w:color w:val="000000" w:themeColor="text1"/>
        </w:rPr>
        <w:t xml:space="preserve"> is </w:t>
      </w:r>
      <w:proofErr w:type="gramStart"/>
      <w:r w:rsidR="001C4DAE">
        <w:rPr>
          <w:rFonts w:ascii="Times New Roman" w:hAnsi="Times New Roman" w:cs="Times New Roman"/>
          <w:color w:val="000000" w:themeColor="text1"/>
        </w:rPr>
        <w:t>hand-in-hand</w:t>
      </w:r>
      <w:proofErr w:type="gramEnd"/>
      <w:r w:rsidR="00E74F35" w:rsidRPr="002630E4">
        <w:rPr>
          <w:rFonts w:ascii="Times New Roman" w:hAnsi="Times New Roman" w:cs="Times New Roman"/>
          <w:color w:val="000000" w:themeColor="text1"/>
        </w:rPr>
        <w:t xml:space="preserve"> with the </w:t>
      </w:r>
      <w:r w:rsidR="001C4DAE">
        <w:rPr>
          <w:rFonts w:ascii="Times New Roman" w:hAnsi="Times New Roman" w:cs="Times New Roman"/>
          <w:color w:val="000000" w:themeColor="text1"/>
        </w:rPr>
        <w:t>new role of</w:t>
      </w:r>
      <w:r w:rsidR="00E74F35" w:rsidRPr="002630E4">
        <w:rPr>
          <w:rFonts w:ascii="Times New Roman" w:hAnsi="Times New Roman" w:cs="Times New Roman"/>
          <w:color w:val="000000" w:themeColor="text1"/>
        </w:rPr>
        <w:t xml:space="preserve"> </w:t>
      </w:r>
      <w:r w:rsidR="00684925">
        <w:rPr>
          <w:rFonts w:ascii="Times New Roman" w:hAnsi="Times New Roman" w:cs="Times New Roman"/>
          <w:color w:val="000000" w:themeColor="text1"/>
        </w:rPr>
        <w:t>PCSO</w:t>
      </w:r>
      <w:r w:rsidR="001C4DAE">
        <w:rPr>
          <w:rFonts w:ascii="Times New Roman" w:hAnsi="Times New Roman" w:cs="Times New Roman"/>
          <w:color w:val="000000" w:themeColor="text1"/>
        </w:rPr>
        <w:t>;</w:t>
      </w:r>
      <w:r w:rsidR="002C7938" w:rsidRPr="002630E4">
        <w:rPr>
          <w:rFonts w:ascii="Times New Roman" w:hAnsi="Times New Roman" w:cs="Times New Roman"/>
          <w:color w:val="000000" w:themeColor="text1"/>
        </w:rPr>
        <w:t xml:space="preserve"> since this role has been created, </w:t>
      </w:r>
      <w:r w:rsidR="00684925">
        <w:rPr>
          <w:rFonts w:ascii="Times New Roman" w:hAnsi="Times New Roman" w:cs="Times New Roman"/>
          <w:color w:val="000000" w:themeColor="text1"/>
        </w:rPr>
        <w:t>PCSOs</w:t>
      </w:r>
      <w:r w:rsidR="002C7938" w:rsidRPr="002630E4">
        <w:rPr>
          <w:rFonts w:ascii="Times New Roman" w:hAnsi="Times New Roman" w:cs="Times New Roman"/>
          <w:color w:val="000000" w:themeColor="text1"/>
        </w:rPr>
        <w:t xml:space="preserve"> </w:t>
      </w:r>
      <w:r w:rsidR="001C4DAE">
        <w:rPr>
          <w:rFonts w:ascii="Times New Roman" w:hAnsi="Times New Roman" w:cs="Times New Roman"/>
          <w:color w:val="000000" w:themeColor="text1"/>
        </w:rPr>
        <w:t>provide a</w:t>
      </w:r>
      <w:r w:rsidR="002C7938" w:rsidRPr="002630E4">
        <w:rPr>
          <w:rFonts w:ascii="Times New Roman" w:hAnsi="Times New Roman" w:cs="Times New Roman"/>
          <w:color w:val="000000" w:themeColor="text1"/>
        </w:rPr>
        <w:t xml:space="preserve"> direct link between the police and the public</w:t>
      </w:r>
      <w:r w:rsidR="001C4DAE">
        <w:rPr>
          <w:rFonts w:ascii="Times New Roman" w:hAnsi="Times New Roman" w:cs="Times New Roman"/>
          <w:color w:val="000000" w:themeColor="text1"/>
        </w:rPr>
        <w:t xml:space="preserve"> -</w:t>
      </w:r>
      <w:r w:rsidR="002C7938" w:rsidRPr="002630E4">
        <w:rPr>
          <w:rFonts w:ascii="Times New Roman" w:hAnsi="Times New Roman" w:cs="Times New Roman"/>
          <w:color w:val="000000" w:themeColor="text1"/>
        </w:rPr>
        <w:t xml:space="preserve"> this role is </w:t>
      </w:r>
      <w:r w:rsidR="001C4DAE">
        <w:rPr>
          <w:rFonts w:ascii="Times New Roman" w:hAnsi="Times New Roman" w:cs="Times New Roman"/>
          <w:color w:val="000000" w:themeColor="text1"/>
        </w:rPr>
        <w:t xml:space="preserve">intrinsic to </w:t>
      </w:r>
      <w:r w:rsidR="002C7938" w:rsidRPr="002630E4">
        <w:rPr>
          <w:rFonts w:ascii="Times New Roman" w:hAnsi="Times New Roman" w:cs="Times New Roman"/>
          <w:color w:val="000000" w:themeColor="text1"/>
        </w:rPr>
        <w:t xml:space="preserve">the local community. They are seen on the </w:t>
      </w:r>
      <w:r w:rsidR="001C4DAE">
        <w:rPr>
          <w:rFonts w:ascii="Times New Roman" w:hAnsi="Times New Roman" w:cs="Times New Roman"/>
          <w:color w:val="000000" w:themeColor="text1"/>
        </w:rPr>
        <w:t xml:space="preserve">local </w:t>
      </w:r>
      <w:r w:rsidR="002C7938" w:rsidRPr="002630E4">
        <w:rPr>
          <w:rFonts w:ascii="Times New Roman" w:hAnsi="Times New Roman" w:cs="Times New Roman"/>
          <w:color w:val="000000" w:themeColor="text1"/>
        </w:rPr>
        <w:t>street</w:t>
      </w:r>
      <w:r w:rsidR="001C4DAE">
        <w:rPr>
          <w:rFonts w:ascii="Times New Roman" w:hAnsi="Times New Roman" w:cs="Times New Roman"/>
          <w:color w:val="000000" w:themeColor="text1"/>
        </w:rPr>
        <w:t>s and t</w:t>
      </w:r>
      <w:r w:rsidR="002C7938" w:rsidRPr="002630E4">
        <w:rPr>
          <w:rFonts w:ascii="Times New Roman" w:hAnsi="Times New Roman" w:cs="Times New Roman"/>
          <w:color w:val="000000" w:themeColor="text1"/>
        </w:rPr>
        <w:t xml:space="preserve">he fact that they cannot search or arrest an individual is not an impediment; it is actually a positive because all they can do </w:t>
      </w:r>
      <w:proofErr w:type="gramStart"/>
      <w:r w:rsidR="002C7938" w:rsidRPr="002630E4">
        <w:rPr>
          <w:rFonts w:ascii="Times New Roman" w:hAnsi="Times New Roman" w:cs="Times New Roman"/>
          <w:color w:val="000000" w:themeColor="text1"/>
        </w:rPr>
        <w:t>is:</w:t>
      </w:r>
      <w:proofErr w:type="gramEnd"/>
      <w:r w:rsidR="002C7938" w:rsidRPr="002630E4">
        <w:rPr>
          <w:rFonts w:ascii="Times New Roman" w:hAnsi="Times New Roman" w:cs="Times New Roman"/>
          <w:color w:val="000000" w:themeColor="text1"/>
        </w:rPr>
        <w:t xml:space="preserve"> watch, look, observe, listen and speak to their communities. In return, where the public may be </w:t>
      </w:r>
      <w:r w:rsidR="001C4DAE">
        <w:rPr>
          <w:rFonts w:ascii="Times New Roman" w:hAnsi="Times New Roman" w:cs="Times New Roman"/>
          <w:color w:val="000000" w:themeColor="text1"/>
        </w:rPr>
        <w:t>apprehensive</w:t>
      </w:r>
      <w:r w:rsidR="002C7938" w:rsidRPr="002630E4">
        <w:rPr>
          <w:rFonts w:ascii="Times New Roman" w:hAnsi="Times New Roman" w:cs="Times New Roman"/>
          <w:color w:val="000000" w:themeColor="text1"/>
        </w:rPr>
        <w:t xml:space="preserve"> to approach a police officer and may feel </w:t>
      </w:r>
      <w:r w:rsidR="001C4DAE">
        <w:rPr>
          <w:rFonts w:ascii="Times New Roman" w:hAnsi="Times New Roman" w:cs="Times New Roman"/>
          <w:color w:val="000000" w:themeColor="text1"/>
        </w:rPr>
        <w:t xml:space="preserve">that </w:t>
      </w:r>
      <w:r w:rsidR="002C7938" w:rsidRPr="002630E4">
        <w:rPr>
          <w:rFonts w:ascii="Times New Roman" w:hAnsi="Times New Roman" w:cs="Times New Roman"/>
          <w:color w:val="000000" w:themeColor="text1"/>
        </w:rPr>
        <w:t xml:space="preserve">they cannot go to the local police station, the public can speak directly to a </w:t>
      </w:r>
      <w:r w:rsidR="00A66861">
        <w:rPr>
          <w:rFonts w:ascii="Times New Roman" w:hAnsi="Times New Roman" w:cs="Times New Roman"/>
          <w:color w:val="000000" w:themeColor="text1"/>
        </w:rPr>
        <w:t>PCSO</w:t>
      </w:r>
      <w:r w:rsidR="002C7938" w:rsidRPr="002630E4">
        <w:rPr>
          <w:rFonts w:ascii="Times New Roman" w:hAnsi="Times New Roman" w:cs="Times New Roman"/>
          <w:color w:val="000000" w:themeColor="text1"/>
        </w:rPr>
        <w:t>, should they have any problems or feel unsafe</w:t>
      </w:r>
      <w:r w:rsidR="00A84948">
        <w:rPr>
          <w:rFonts w:ascii="Times New Roman" w:hAnsi="Times New Roman" w:cs="Times New Roman"/>
          <w:color w:val="000000" w:themeColor="text1"/>
        </w:rPr>
        <w:t>,</w:t>
      </w:r>
      <w:r w:rsidR="002C7938" w:rsidRPr="002630E4">
        <w:rPr>
          <w:rFonts w:ascii="Times New Roman" w:hAnsi="Times New Roman" w:cs="Times New Roman"/>
          <w:color w:val="000000" w:themeColor="text1"/>
        </w:rPr>
        <w:t xml:space="preserve"> as they are more accessible </w:t>
      </w:r>
      <w:r w:rsidR="002C7938" w:rsidRPr="002630E4">
        <w:rPr>
          <w:rFonts w:ascii="Times New Roman" w:hAnsi="Times New Roman" w:cs="Times New Roman"/>
          <w:color w:val="000000" w:themeColor="text1"/>
        </w:rPr>
        <w:lastRenderedPageBreak/>
        <w:t xml:space="preserve">and they may also be perceived by the public as someone who is more approachable than a police officer or anyone further up the ranking. With the evolvement of the role of a </w:t>
      </w:r>
      <w:r w:rsidR="00A66861">
        <w:rPr>
          <w:rFonts w:ascii="Times New Roman" w:hAnsi="Times New Roman" w:cs="Times New Roman"/>
          <w:color w:val="000000" w:themeColor="text1"/>
        </w:rPr>
        <w:t>PCSO</w:t>
      </w:r>
      <w:r w:rsidR="002C7938" w:rsidRPr="002630E4">
        <w:rPr>
          <w:rFonts w:ascii="Times New Roman" w:hAnsi="Times New Roman" w:cs="Times New Roman"/>
          <w:color w:val="000000" w:themeColor="text1"/>
        </w:rPr>
        <w:t xml:space="preserve">, this role is </w:t>
      </w:r>
      <w:r w:rsidR="003A3912" w:rsidRPr="002630E4">
        <w:rPr>
          <w:rFonts w:ascii="Times New Roman" w:hAnsi="Times New Roman" w:cs="Times New Roman"/>
          <w:color w:val="000000" w:themeColor="text1"/>
        </w:rPr>
        <w:t>intrinsic</w:t>
      </w:r>
      <w:r w:rsidR="002C7938" w:rsidRPr="002630E4">
        <w:rPr>
          <w:rFonts w:ascii="Times New Roman" w:hAnsi="Times New Roman" w:cs="Times New Roman"/>
          <w:color w:val="000000" w:themeColor="text1"/>
        </w:rPr>
        <w:t xml:space="preserve"> </w:t>
      </w:r>
      <w:r w:rsidR="003A3912" w:rsidRPr="002630E4">
        <w:rPr>
          <w:rFonts w:ascii="Times New Roman" w:hAnsi="Times New Roman" w:cs="Times New Roman"/>
          <w:color w:val="000000" w:themeColor="text1"/>
        </w:rPr>
        <w:t xml:space="preserve">to the link between the police and the community. However, we need to also </w:t>
      </w:r>
      <w:r w:rsidR="00A84948">
        <w:rPr>
          <w:rFonts w:ascii="Times New Roman" w:hAnsi="Times New Roman" w:cs="Times New Roman"/>
          <w:color w:val="000000" w:themeColor="text1"/>
        </w:rPr>
        <w:t>l</w:t>
      </w:r>
      <w:r w:rsidR="003A3912" w:rsidRPr="002630E4">
        <w:rPr>
          <w:rFonts w:ascii="Times New Roman" w:hAnsi="Times New Roman" w:cs="Times New Roman"/>
          <w:color w:val="000000" w:themeColor="text1"/>
        </w:rPr>
        <w:t>ook to the future and the risks that further technologic</w:t>
      </w:r>
      <w:r w:rsidR="00A84948">
        <w:rPr>
          <w:rFonts w:ascii="Times New Roman" w:hAnsi="Times New Roman" w:cs="Times New Roman"/>
          <w:color w:val="000000" w:themeColor="text1"/>
        </w:rPr>
        <w:t>al</w:t>
      </w:r>
      <w:r w:rsidR="003A3912" w:rsidRPr="002630E4">
        <w:rPr>
          <w:rFonts w:ascii="Times New Roman" w:hAnsi="Times New Roman" w:cs="Times New Roman"/>
          <w:color w:val="000000" w:themeColor="text1"/>
        </w:rPr>
        <w:t xml:space="preserve"> advancement may bring where technology might create disparity between people generally, and therefore between the police and the public. ‘Many of the responses will involve reliance on data analytics, machine learning, and AI which carry a risk of creating a physical gap between the police and community’ (Wood, </w:t>
      </w:r>
      <w:r w:rsidR="003A3912" w:rsidRPr="002630E4">
        <w:rPr>
          <w:rFonts w:ascii="Times New Roman" w:hAnsi="Times New Roman" w:cs="Times New Roman"/>
          <w:i/>
          <w:iCs/>
          <w:color w:val="000000" w:themeColor="text1"/>
        </w:rPr>
        <w:t>et al</w:t>
      </w:r>
      <w:r w:rsidR="003A3912" w:rsidRPr="002630E4">
        <w:rPr>
          <w:rFonts w:ascii="Times New Roman" w:hAnsi="Times New Roman" w:cs="Times New Roman"/>
          <w:color w:val="000000" w:themeColor="text1"/>
        </w:rPr>
        <w:t>, 2022, p. 175).</w:t>
      </w:r>
      <w:r w:rsidR="002630E4" w:rsidRPr="002630E4">
        <w:rPr>
          <w:rFonts w:ascii="Times New Roman" w:hAnsi="Times New Roman" w:cs="Times New Roman"/>
          <w:color w:val="000000" w:themeColor="text1"/>
        </w:rPr>
        <w:t xml:space="preserve"> In 1967, </w:t>
      </w:r>
      <w:r w:rsidR="002630E4">
        <w:rPr>
          <w:rFonts w:ascii="Times New Roman" w:hAnsi="Times New Roman" w:cs="Times New Roman"/>
          <w:color w:val="000000" w:themeColor="text1"/>
        </w:rPr>
        <w:t>t</w:t>
      </w:r>
      <w:r w:rsidR="002630E4" w:rsidRPr="002630E4">
        <w:rPr>
          <w:rFonts w:ascii="Times New Roman" w:hAnsi="Times New Roman" w:cs="Times New Roman"/>
          <w:color w:val="000000" w:themeColor="text1"/>
        </w:rPr>
        <w:t>he Home Office encouraged police forces to reduce the number of foot</w:t>
      </w:r>
      <w:r w:rsidR="002630E4">
        <w:rPr>
          <w:rFonts w:ascii="Times New Roman" w:hAnsi="Times New Roman" w:cs="Times New Roman"/>
          <w:color w:val="000000" w:themeColor="text1"/>
        </w:rPr>
        <w:t>-</w:t>
      </w:r>
      <w:r w:rsidR="002630E4" w:rsidRPr="002630E4">
        <w:rPr>
          <w:rFonts w:ascii="Times New Roman" w:hAnsi="Times New Roman" w:cs="Times New Roman"/>
          <w:color w:val="000000" w:themeColor="text1"/>
        </w:rPr>
        <w:t>patrolling officers, c</w:t>
      </w:r>
      <w:r w:rsidR="002630E4">
        <w:rPr>
          <w:rFonts w:ascii="Times New Roman" w:hAnsi="Times New Roman" w:cs="Times New Roman"/>
          <w:color w:val="000000" w:themeColor="text1"/>
        </w:rPr>
        <w:t>o</w:t>
      </w:r>
      <w:r w:rsidR="002630E4" w:rsidRPr="002630E4">
        <w:rPr>
          <w:rFonts w:ascii="Times New Roman" w:hAnsi="Times New Roman" w:cs="Times New Roman"/>
          <w:color w:val="000000" w:themeColor="text1"/>
        </w:rPr>
        <w:t>nverting them to motorised patrols</w:t>
      </w:r>
      <w:r w:rsidR="002630E4">
        <w:rPr>
          <w:rFonts w:ascii="Times New Roman" w:hAnsi="Times New Roman" w:cs="Times New Roman"/>
          <w:color w:val="000000" w:themeColor="text1"/>
        </w:rPr>
        <w:t>; t</w:t>
      </w:r>
      <w:r w:rsidR="002630E4" w:rsidRPr="002630E4">
        <w:rPr>
          <w:rFonts w:ascii="Times New Roman" w:hAnsi="Times New Roman" w:cs="Times New Roman"/>
          <w:color w:val="000000" w:themeColor="text1"/>
        </w:rPr>
        <w:t xml:space="preserve">his was to allow officers to respond to more calls, more quickly. </w:t>
      </w:r>
      <w:r w:rsidR="002630E4">
        <w:rPr>
          <w:rFonts w:ascii="Times New Roman" w:hAnsi="Times New Roman" w:cs="Times New Roman"/>
          <w:color w:val="000000" w:themeColor="text1"/>
        </w:rPr>
        <w:t xml:space="preserve">This change resulted in a lack of cohesion where the public felt </w:t>
      </w:r>
      <w:r w:rsidR="00A30BF7">
        <w:rPr>
          <w:rFonts w:ascii="Times New Roman" w:hAnsi="Times New Roman" w:cs="Times New Roman"/>
          <w:color w:val="000000" w:themeColor="text1"/>
        </w:rPr>
        <w:t xml:space="preserve">less supported could mirror the improved cohesion in the last two decades with the public having closer communication with the police, in person, as the public come across police community support officers and NPT officers more regularly, therefore, this: reduces risk, increases </w:t>
      </w:r>
      <w:proofErr w:type="gramStart"/>
      <w:r w:rsidR="00A30BF7">
        <w:rPr>
          <w:rFonts w:ascii="Times New Roman" w:hAnsi="Times New Roman" w:cs="Times New Roman"/>
          <w:color w:val="000000" w:themeColor="text1"/>
        </w:rPr>
        <w:t>cohesion</w:t>
      </w:r>
      <w:proofErr w:type="gramEnd"/>
      <w:r w:rsidR="00A30BF7">
        <w:rPr>
          <w:rFonts w:ascii="Times New Roman" w:hAnsi="Times New Roman" w:cs="Times New Roman"/>
          <w:color w:val="000000" w:themeColor="text1"/>
        </w:rPr>
        <w:t xml:space="preserve"> and unifies the police with the public. </w:t>
      </w:r>
    </w:p>
    <w:p w14:paraId="66B0D01E" w14:textId="41E7BAA5" w:rsidR="00140D61" w:rsidRPr="002630E4" w:rsidRDefault="00140D61"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t>A model that is used by the police service is POP (Problem</w:t>
      </w:r>
      <w:r w:rsidR="00A84948">
        <w:rPr>
          <w:rFonts w:ascii="Times New Roman" w:hAnsi="Times New Roman" w:cs="Times New Roman"/>
          <w:color w:val="000000" w:themeColor="text1"/>
        </w:rPr>
        <w:t>-</w:t>
      </w:r>
      <w:r w:rsidRPr="002630E4">
        <w:rPr>
          <w:rFonts w:ascii="Times New Roman" w:hAnsi="Times New Roman" w:cs="Times New Roman"/>
          <w:color w:val="000000" w:themeColor="text1"/>
        </w:rPr>
        <w:t>Oriented Policing). The term</w:t>
      </w:r>
      <w:r w:rsidR="00A84948">
        <w:rPr>
          <w:rFonts w:ascii="Times New Roman" w:hAnsi="Times New Roman" w:cs="Times New Roman"/>
          <w:color w:val="000000" w:themeColor="text1"/>
        </w:rPr>
        <w:t>,</w:t>
      </w:r>
      <w:r w:rsidRPr="002630E4">
        <w:rPr>
          <w:rFonts w:ascii="Times New Roman" w:hAnsi="Times New Roman" w:cs="Times New Roman"/>
          <w:color w:val="000000" w:themeColor="text1"/>
        </w:rPr>
        <w:t xml:space="preserve"> POP</w:t>
      </w:r>
      <w:r w:rsidR="00A84948">
        <w:rPr>
          <w:rFonts w:ascii="Times New Roman" w:hAnsi="Times New Roman" w:cs="Times New Roman"/>
          <w:color w:val="000000" w:themeColor="text1"/>
        </w:rPr>
        <w:t>,</w:t>
      </w:r>
      <w:r w:rsidRPr="002630E4">
        <w:rPr>
          <w:rFonts w:ascii="Times New Roman" w:hAnsi="Times New Roman" w:cs="Times New Roman"/>
          <w:color w:val="000000" w:themeColor="text1"/>
        </w:rPr>
        <w:t xml:space="preserve"> implies that the police react to a problem that has occurred immediately and tackle it well</w:t>
      </w:r>
      <w:r w:rsidR="005C2A7A" w:rsidRPr="002630E4">
        <w:rPr>
          <w:rFonts w:ascii="Times New Roman" w:hAnsi="Times New Roman" w:cs="Times New Roman"/>
          <w:color w:val="000000" w:themeColor="text1"/>
        </w:rPr>
        <w:t xml:space="preserve">; </w:t>
      </w:r>
      <w:r w:rsidRPr="002630E4">
        <w:rPr>
          <w:rFonts w:ascii="Times New Roman" w:hAnsi="Times New Roman" w:cs="Times New Roman"/>
          <w:color w:val="000000" w:themeColor="text1"/>
        </w:rPr>
        <w:t>it also implies a</w:t>
      </w:r>
      <w:r w:rsidR="005C2A7A" w:rsidRPr="002630E4">
        <w:rPr>
          <w:rFonts w:ascii="Times New Roman" w:hAnsi="Times New Roman" w:cs="Times New Roman"/>
          <w:color w:val="000000" w:themeColor="text1"/>
        </w:rPr>
        <w:t>n</w:t>
      </w:r>
      <w:r w:rsidRPr="002630E4">
        <w:rPr>
          <w:rFonts w:ascii="Times New Roman" w:hAnsi="Times New Roman" w:cs="Times New Roman"/>
          <w:color w:val="000000" w:themeColor="text1"/>
        </w:rPr>
        <w:t xml:space="preserve"> element of firefighting against a problem rather than prevent</w:t>
      </w:r>
      <w:r w:rsidR="005C2A7A" w:rsidRPr="002630E4">
        <w:rPr>
          <w:rFonts w:ascii="Times New Roman" w:hAnsi="Times New Roman" w:cs="Times New Roman"/>
          <w:color w:val="000000" w:themeColor="text1"/>
        </w:rPr>
        <w:t>ing</w:t>
      </w:r>
      <w:r w:rsidRPr="002630E4">
        <w:rPr>
          <w:rFonts w:ascii="Times New Roman" w:hAnsi="Times New Roman" w:cs="Times New Roman"/>
          <w:color w:val="000000" w:themeColor="text1"/>
        </w:rPr>
        <w:t xml:space="preserve"> a problem in the first place</w:t>
      </w:r>
      <w:r w:rsidR="005C2A7A" w:rsidRPr="002630E4">
        <w:rPr>
          <w:rFonts w:ascii="Times New Roman" w:hAnsi="Times New Roman" w:cs="Times New Roman"/>
          <w:color w:val="000000" w:themeColor="text1"/>
        </w:rPr>
        <w:t>. Overall, the aim of POP is a positive one and is looked upon as effective, thus carrying few risks;</w:t>
      </w:r>
      <w:r w:rsidRPr="002630E4">
        <w:rPr>
          <w:rFonts w:ascii="Times New Roman" w:hAnsi="Times New Roman" w:cs="Times New Roman"/>
          <w:color w:val="000000" w:themeColor="text1"/>
        </w:rPr>
        <w:t xml:space="preserve"> ‘This vision of police systematically, proactively, and creatively solving problems by identifying and tackling the underlying cause of key social problems has attracted a lot of support for POP’</w:t>
      </w:r>
      <w:r w:rsidR="005C2A7A" w:rsidRPr="002630E4">
        <w:rPr>
          <w:rFonts w:ascii="Times New Roman" w:hAnsi="Times New Roman" w:cs="Times New Roman"/>
          <w:color w:val="000000" w:themeColor="text1"/>
        </w:rPr>
        <w:t xml:space="preserve"> (Innes </w:t>
      </w:r>
      <w:r w:rsidR="005C2A7A" w:rsidRPr="002630E4">
        <w:rPr>
          <w:rFonts w:ascii="Times New Roman" w:hAnsi="Times New Roman" w:cs="Times New Roman"/>
          <w:i/>
          <w:iCs/>
          <w:color w:val="000000" w:themeColor="text1"/>
        </w:rPr>
        <w:t>et al</w:t>
      </w:r>
      <w:r w:rsidR="005C2A7A" w:rsidRPr="002630E4">
        <w:rPr>
          <w:rFonts w:ascii="Times New Roman" w:hAnsi="Times New Roman" w:cs="Times New Roman"/>
          <w:color w:val="000000" w:themeColor="text1"/>
        </w:rPr>
        <w:t xml:space="preserve">, </w:t>
      </w:r>
      <w:r w:rsidR="00FD23E2" w:rsidRPr="002630E4">
        <w:rPr>
          <w:rFonts w:ascii="Times New Roman" w:hAnsi="Times New Roman" w:cs="Times New Roman"/>
          <w:color w:val="000000" w:themeColor="text1"/>
        </w:rPr>
        <w:t xml:space="preserve">2020. p.12). </w:t>
      </w:r>
      <w:r w:rsidR="005C2A7A" w:rsidRPr="002630E4">
        <w:rPr>
          <w:rFonts w:ascii="Times New Roman" w:hAnsi="Times New Roman" w:cs="Times New Roman"/>
          <w:color w:val="000000" w:themeColor="text1"/>
        </w:rPr>
        <w:t>The more POP can work alongside establishing a positive rapport with the local policing area</w:t>
      </w:r>
      <w:r w:rsidR="00CC5686">
        <w:rPr>
          <w:rFonts w:ascii="Times New Roman" w:hAnsi="Times New Roman" w:cs="Times New Roman"/>
          <w:color w:val="000000" w:themeColor="text1"/>
        </w:rPr>
        <w:t xml:space="preserve"> and its community</w:t>
      </w:r>
      <w:r w:rsidR="005C2A7A" w:rsidRPr="002630E4">
        <w:rPr>
          <w:rFonts w:ascii="Times New Roman" w:hAnsi="Times New Roman" w:cs="Times New Roman"/>
          <w:color w:val="000000" w:themeColor="text1"/>
        </w:rPr>
        <w:t xml:space="preserve">, the more effective </w:t>
      </w:r>
      <w:r w:rsidR="00CC5686">
        <w:rPr>
          <w:rFonts w:ascii="Times New Roman" w:hAnsi="Times New Roman" w:cs="Times New Roman"/>
          <w:color w:val="000000" w:themeColor="text1"/>
        </w:rPr>
        <w:t xml:space="preserve">it </w:t>
      </w:r>
      <w:r w:rsidR="005C2A7A" w:rsidRPr="002630E4">
        <w:rPr>
          <w:rFonts w:ascii="Times New Roman" w:hAnsi="Times New Roman" w:cs="Times New Roman"/>
          <w:color w:val="000000" w:themeColor="text1"/>
        </w:rPr>
        <w:t>will be.</w:t>
      </w:r>
      <w:r w:rsidR="00FD23E2" w:rsidRPr="002630E4">
        <w:rPr>
          <w:rFonts w:ascii="Times New Roman" w:hAnsi="Times New Roman" w:cs="Times New Roman"/>
          <w:color w:val="000000" w:themeColor="text1"/>
        </w:rPr>
        <w:t xml:space="preserve"> </w:t>
      </w:r>
    </w:p>
    <w:p w14:paraId="120941B6" w14:textId="77777777" w:rsidR="005D0114" w:rsidRDefault="00252165"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t xml:space="preserve">Community </w:t>
      </w:r>
      <w:r w:rsidR="00E5118E" w:rsidRPr="002630E4">
        <w:rPr>
          <w:rFonts w:ascii="Times New Roman" w:hAnsi="Times New Roman" w:cs="Times New Roman"/>
          <w:color w:val="000000" w:themeColor="text1"/>
        </w:rPr>
        <w:t>cohesion</w:t>
      </w:r>
      <w:r w:rsidRPr="002630E4">
        <w:rPr>
          <w:rFonts w:ascii="Times New Roman" w:hAnsi="Times New Roman" w:cs="Times New Roman"/>
          <w:color w:val="000000" w:themeColor="text1"/>
        </w:rPr>
        <w:t xml:space="preserve"> is essential for a community to be united</w:t>
      </w:r>
      <w:r w:rsidR="00E5118E" w:rsidRPr="002630E4">
        <w:rPr>
          <w:rFonts w:ascii="Times New Roman" w:hAnsi="Times New Roman" w:cs="Times New Roman"/>
          <w:color w:val="000000" w:themeColor="text1"/>
        </w:rPr>
        <w:t xml:space="preserve">. To this aim, </w:t>
      </w:r>
      <w:r w:rsidRPr="002630E4">
        <w:rPr>
          <w:rFonts w:ascii="Times New Roman" w:hAnsi="Times New Roman" w:cs="Times New Roman"/>
          <w:color w:val="000000" w:themeColor="text1"/>
        </w:rPr>
        <w:t xml:space="preserve">the police service </w:t>
      </w:r>
      <w:proofErr w:type="gramStart"/>
      <w:r w:rsidRPr="002630E4">
        <w:rPr>
          <w:rFonts w:ascii="Times New Roman" w:hAnsi="Times New Roman" w:cs="Times New Roman"/>
          <w:color w:val="000000" w:themeColor="text1"/>
        </w:rPr>
        <w:t>have</w:t>
      </w:r>
      <w:proofErr w:type="gramEnd"/>
      <w:r w:rsidRPr="002630E4">
        <w:rPr>
          <w:rFonts w:ascii="Times New Roman" w:hAnsi="Times New Roman" w:cs="Times New Roman"/>
          <w:color w:val="000000" w:themeColor="text1"/>
        </w:rPr>
        <w:t xml:space="preserve"> created Neighbourhood Policing </w:t>
      </w:r>
      <w:r w:rsidR="002630E4" w:rsidRPr="002630E4">
        <w:rPr>
          <w:rFonts w:ascii="Times New Roman" w:hAnsi="Times New Roman" w:cs="Times New Roman"/>
          <w:color w:val="000000" w:themeColor="text1"/>
        </w:rPr>
        <w:t>T</w:t>
      </w:r>
      <w:r w:rsidRPr="002630E4">
        <w:rPr>
          <w:rFonts w:ascii="Times New Roman" w:hAnsi="Times New Roman" w:cs="Times New Roman"/>
          <w:color w:val="000000" w:themeColor="text1"/>
        </w:rPr>
        <w:t>eams</w:t>
      </w:r>
      <w:r w:rsidR="00E5118E" w:rsidRPr="002630E4">
        <w:rPr>
          <w:rFonts w:ascii="Times New Roman" w:hAnsi="Times New Roman" w:cs="Times New Roman"/>
          <w:color w:val="000000" w:themeColor="text1"/>
        </w:rPr>
        <w:t xml:space="preserve"> (NPTs)</w:t>
      </w:r>
      <w:r w:rsidRPr="002630E4">
        <w:rPr>
          <w:rFonts w:ascii="Times New Roman" w:hAnsi="Times New Roman" w:cs="Times New Roman"/>
          <w:color w:val="000000" w:themeColor="text1"/>
        </w:rPr>
        <w:t xml:space="preserve"> that are dedicated to </w:t>
      </w:r>
      <w:r w:rsidR="00E5118E" w:rsidRPr="002630E4">
        <w:rPr>
          <w:rFonts w:ascii="Times New Roman" w:hAnsi="Times New Roman" w:cs="Times New Roman"/>
          <w:color w:val="000000" w:themeColor="text1"/>
        </w:rPr>
        <w:t>p</w:t>
      </w:r>
      <w:r w:rsidRPr="002630E4">
        <w:rPr>
          <w:rFonts w:ascii="Times New Roman" w:hAnsi="Times New Roman" w:cs="Times New Roman"/>
          <w:color w:val="000000" w:themeColor="text1"/>
        </w:rPr>
        <w:t xml:space="preserve">olice </w:t>
      </w:r>
      <w:r w:rsidR="00E5118E" w:rsidRPr="002630E4">
        <w:rPr>
          <w:rFonts w:ascii="Times New Roman" w:hAnsi="Times New Roman" w:cs="Times New Roman"/>
          <w:color w:val="000000" w:themeColor="text1"/>
        </w:rPr>
        <w:t>a</w:t>
      </w:r>
      <w:r w:rsidRPr="002630E4">
        <w:rPr>
          <w:rFonts w:ascii="Times New Roman" w:hAnsi="Times New Roman" w:cs="Times New Roman"/>
          <w:color w:val="000000" w:themeColor="text1"/>
        </w:rPr>
        <w:t xml:space="preserve"> designated area. The most important role of the NPT team is to gain the trust and confidence of their local community. Cohesion can be created when members of the community are treated fairly</w:t>
      </w:r>
      <w:r w:rsidR="00E5118E" w:rsidRPr="002630E4">
        <w:rPr>
          <w:rFonts w:ascii="Times New Roman" w:hAnsi="Times New Roman" w:cs="Times New Roman"/>
          <w:color w:val="000000" w:themeColor="text1"/>
        </w:rPr>
        <w:t>; the public need to feel that their designated policing team are aiming to care and look after the whole community</w:t>
      </w:r>
      <w:r w:rsidR="00F8532B" w:rsidRPr="002630E4">
        <w:rPr>
          <w:rFonts w:ascii="Times New Roman" w:hAnsi="Times New Roman" w:cs="Times New Roman"/>
          <w:color w:val="000000" w:themeColor="text1"/>
        </w:rPr>
        <w:t xml:space="preserve">: Neighbourhood Policing Teams recall the principle which calls for: dedicated, identifiable, accessible, </w:t>
      </w:r>
      <w:proofErr w:type="gramStart"/>
      <w:r w:rsidR="00F8532B" w:rsidRPr="002630E4">
        <w:rPr>
          <w:rFonts w:ascii="Times New Roman" w:hAnsi="Times New Roman" w:cs="Times New Roman"/>
          <w:color w:val="000000" w:themeColor="text1"/>
        </w:rPr>
        <w:t>knowledgeable</w:t>
      </w:r>
      <w:proofErr w:type="gramEnd"/>
      <w:r w:rsidR="00F8532B" w:rsidRPr="002630E4">
        <w:rPr>
          <w:rFonts w:ascii="Times New Roman" w:hAnsi="Times New Roman" w:cs="Times New Roman"/>
          <w:color w:val="000000" w:themeColor="text1"/>
        </w:rPr>
        <w:t xml:space="preserve"> and responsive neighbourhood policing teams</w:t>
      </w:r>
      <w:r w:rsidR="007E1B0E">
        <w:rPr>
          <w:rFonts w:ascii="Times New Roman" w:hAnsi="Times New Roman" w:cs="Times New Roman"/>
          <w:color w:val="000000" w:themeColor="text1"/>
        </w:rPr>
        <w:t>,</w:t>
      </w:r>
      <w:r w:rsidR="00F8532B" w:rsidRPr="002630E4">
        <w:rPr>
          <w:rFonts w:ascii="Times New Roman" w:hAnsi="Times New Roman" w:cs="Times New Roman"/>
          <w:color w:val="000000" w:themeColor="text1"/>
        </w:rPr>
        <w:t xml:space="preserve"> which provide all citizens with a named point of access</w:t>
      </w:r>
      <w:r w:rsidR="007E1B0E">
        <w:rPr>
          <w:rFonts w:ascii="Times New Roman" w:hAnsi="Times New Roman" w:cs="Times New Roman"/>
          <w:color w:val="000000" w:themeColor="text1"/>
        </w:rPr>
        <w:t>.</w:t>
      </w:r>
      <w:r w:rsidR="00F8532B" w:rsidRPr="002630E4">
        <w:rPr>
          <w:rFonts w:ascii="Times New Roman" w:hAnsi="Times New Roman" w:cs="Times New Roman"/>
          <w:color w:val="000000" w:themeColor="text1"/>
        </w:rPr>
        <w:t xml:space="preserve"> </w:t>
      </w:r>
      <w:r w:rsidR="00E5118E" w:rsidRPr="002630E4">
        <w:rPr>
          <w:rFonts w:ascii="Times New Roman" w:hAnsi="Times New Roman" w:cs="Times New Roman"/>
          <w:color w:val="000000" w:themeColor="text1"/>
        </w:rPr>
        <w:t xml:space="preserve"> It is important for the public to meet and get to know</w:t>
      </w:r>
      <w:r w:rsidR="007E1B0E">
        <w:rPr>
          <w:rFonts w:ascii="Times New Roman" w:hAnsi="Times New Roman" w:cs="Times New Roman"/>
          <w:color w:val="000000" w:themeColor="text1"/>
        </w:rPr>
        <w:t>,</w:t>
      </w:r>
      <w:r w:rsidR="00E5118E" w:rsidRPr="002630E4">
        <w:rPr>
          <w:rFonts w:ascii="Times New Roman" w:hAnsi="Times New Roman" w:cs="Times New Roman"/>
          <w:color w:val="000000" w:themeColor="text1"/>
        </w:rPr>
        <w:t xml:space="preserve"> not only their PCSOs</w:t>
      </w:r>
      <w:r w:rsidR="007E1B0E">
        <w:rPr>
          <w:rFonts w:ascii="Times New Roman" w:hAnsi="Times New Roman" w:cs="Times New Roman"/>
          <w:color w:val="000000" w:themeColor="text1"/>
        </w:rPr>
        <w:t>,</w:t>
      </w:r>
      <w:r w:rsidR="00E5118E" w:rsidRPr="002630E4">
        <w:rPr>
          <w:rFonts w:ascii="Times New Roman" w:hAnsi="Times New Roman" w:cs="Times New Roman"/>
          <w:color w:val="000000" w:themeColor="text1"/>
        </w:rPr>
        <w:t xml:space="preserve"> but, also, other officers further up the ranking</w:t>
      </w:r>
      <w:r w:rsidR="00F8532B" w:rsidRPr="002630E4">
        <w:rPr>
          <w:rFonts w:ascii="Times New Roman" w:hAnsi="Times New Roman" w:cs="Times New Roman"/>
          <w:color w:val="000000" w:themeColor="text1"/>
        </w:rPr>
        <w:t xml:space="preserve"> in line with the Neighbourhood Policing Teams’ aims.</w:t>
      </w:r>
      <w:r w:rsidR="00E5118E" w:rsidRPr="002630E4">
        <w:rPr>
          <w:rFonts w:ascii="Times New Roman" w:hAnsi="Times New Roman" w:cs="Times New Roman"/>
          <w:color w:val="000000" w:themeColor="text1"/>
        </w:rPr>
        <w:t xml:space="preserve"> On the other hand, although the NPT</w:t>
      </w:r>
      <w:r w:rsidR="007E1B0E">
        <w:rPr>
          <w:rFonts w:ascii="Times New Roman" w:hAnsi="Times New Roman" w:cs="Times New Roman"/>
          <w:color w:val="000000" w:themeColor="text1"/>
        </w:rPr>
        <w:t>’</w:t>
      </w:r>
      <w:r w:rsidR="00E5118E" w:rsidRPr="002630E4">
        <w:rPr>
          <w:rFonts w:ascii="Times New Roman" w:hAnsi="Times New Roman" w:cs="Times New Roman"/>
          <w:color w:val="000000" w:themeColor="text1"/>
        </w:rPr>
        <w:t>s aim</w:t>
      </w:r>
      <w:r w:rsidR="00F8532B" w:rsidRPr="002630E4">
        <w:rPr>
          <w:rFonts w:ascii="Times New Roman" w:hAnsi="Times New Roman" w:cs="Times New Roman"/>
          <w:color w:val="000000" w:themeColor="text1"/>
        </w:rPr>
        <w:t xml:space="preserve"> is</w:t>
      </w:r>
      <w:r w:rsidR="00E5118E" w:rsidRPr="002630E4">
        <w:rPr>
          <w:rFonts w:ascii="Times New Roman" w:hAnsi="Times New Roman" w:cs="Times New Roman"/>
          <w:color w:val="000000" w:themeColor="text1"/>
        </w:rPr>
        <w:t xml:space="preserve"> to maintain peace and law-abidance, the risk cannot be eradicated that there will always </w:t>
      </w:r>
      <w:r w:rsidR="00F8532B" w:rsidRPr="002630E4">
        <w:rPr>
          <w:rFonts w:ascii="Times New Roman" w:hAnsi="Times New Roman" w:cs="Times New Roman"/>
          <w:color w:val="000000" w:themeColor="text1"/>
        </w:rPr>
        <w:t xml:space="preserve">be </w:t>
      </w:r>
      <w:r w:rsidR="00E5118E" w:rsidRPr="002630E4">
        <w:rPr>
          <w:rFonts w:ascii="Times New Roman" w:hAnsi="Times New Roman" w:cs="Times New Roman"/>
          <w:color w:val="000000" w:themeColor="text1"/>
        </w:rPr>
        <w:t>individuals, pairs or small groups who wish</w:t>
      </w:r>
      <w:r w:rsidR="007E1B0E">
        <w:rPr>
          <w:rFonts w:ascii="Times New Roman" w:hAnsi="Times New Roman" w:cs="Times New Roman"/>
          <w:color w:val="000000" w:themeColor="text1"/>
        </w:rPr>
        <w:t xml:space="preserve"> to: </w:t>
      </w:r>
      <w:r w:rsidR="00E5118E" w:rsidRPr="002630E4">
        <w:rPr>
          <w:rFonts w:ascii="Times New Roman" w:hAnsi="Times New Roman" w:cs="Times New Roman"/>
          <w:color w:val="000000" w:themeColor="text1"/>
        </w:rPr>
        <w:t>not follow rules, break the law and work against the police</w:t>
      </w:r>
      <w:r w:rsidR="00F8532B" w:rsidRPr="002630E4">
        <w:rPr>
          <w:rFonts w:ascii="Times New Roman" w:hAnsi="Times New Roman" w:cs="Times New Roman"/>
          <w:color w:val="000000" w:themeColor="text1"/>
        </w:rPr>
        <w:t xml:space="preserve">. It is occasionally very </w:t>
      </w:r>
      <w:r w:rsidRPr="002630E4">
        <w:rPr>
          <w:rFonts w:ascii="Times New Roman" w:hAnsi="Times New Roman" w:cs="Times New Roman"/>
          <w:color w:val="000000" w:themeColor="text1"/>
        </w:rPr>
        <w:t>easy for</w:t>
      </w:r>
      <w:r w:rsidR="00F8532B" w:rsidRPr="002630E4">
        <w:rPr>
          <w:rFonts w:ascii="Times New Roman" w:hAnsi="Times New Roman" w:cs="Times New Roman"/>
          <w:color w:val="000000" w:themeColor="text1"/>
        </w:rPr>
        <w:t xml:space="preserve"> members of</w:t>
      </w:r>
      <w:r w:rsidRPr="002630E4">
        <w:rPr>
          <w:rFonts w:ascii="Times New Roman" w:hAnsi="Times New Roman" w:cs="Times New Roman"/>
          <w:color w:val="000000" w:themeColor="text1"/>
        </w:rPr>
        <w:t xml:space="preserve"> communities to have formed poor relationships with the police due to personal experiences from the past.</w:t>
      </w:r>
      <w:r w:rsidR="00F8532B" w:rsidRPr="002630E4">
        <w:rPr>
          <w:rFonts w:ascii="Times New Roman" w:hAnsi="Times New Roman" w:cs="Times New Roman"/>
          <w:color w:val="000000" w:themeColor="text1"/>
        </w:rPr>
        <w:t xml:space="preserve"> This is just one example because others could b</w:t>
      </w:r>
      <w:r w:rsidR="00402214" w:rsidRPr="002630E4">
        <w:rPr>
          <w:rFonts w:ascii="Times New Roman" w:hAnsi="Times New Roman" w:cs="Times New Roman"/>
          <w:color w:val="000000" w:themeColor="text1"/>
        </w:rPr>
        <w:t>e: adolescents lack</w:t>
      </w:r>
      <w:r w:rsidR="007E1B0E">
        <w:rPr>
          <w:rFonts w:ascii="Times New Roman" w:hAnsi="Times New Roman" w:cs="Times New Roman"/>
          <w:color w:val="000000" w:themeColor="text1"/>
        </w:rPr>
        <w:t>ing</w:t>
      </w:r>
      <w:r w:rsidR="00402214" w:rsidRPr="002630E4">
        <w:rPr>
          <w:rFonts w:ascii="Times New Roman" w:hAnsi="Times New Roman" w:cs="Times New Roman"/>
          <w:color w:val="000000" w:themeColor="text1"/>
        </w:rPr>
        <w:t xml:space="preserve"> parental guidance, gang members, </w:t>
      </w:r>
      <w:proofErr w:type="gramStart"/>
      <w:r w:rsidR="00402214" w:rsidRPr="002630E4">
        <w:rPr>
          <w:rFonts w:ascii="Times New Roman" w:hAnsi="Times New Roman" w:cs="Times New Roman"/>
          <w:color w:val="000000" w:themeColor="text1"/>
        </w:rPr>
        <w:t>anyone  expelled</w:t>
      </w:r>
      <w:proofErr w:type="gramEnd"/>
      <w:r w:rsidR="00402214" w:rsidRPr="002630E4">
        <w:rPr>
          <w:rFonts w:ascii="Times New Roman" w:hAnsi="Times New Roman" w:cs="Times New Roman"/>
          <w:color w:val="000000" w:themeColor="text1"/>
        </w:rPr>
        <w:t xml:space="preserve"> from school or college, anyone </w:t>
      </w:r>
      <w:r w:rsidR="007E1B0E">
        <w:rPr>
          <w:rFonts w:ascii="Times New Roman" w:hAnsi="Times New Roman" w:cs="Times New Roman"/>
          <w:color w:val="000000" w:themeColor="text1"/>
        </w:rPr>
        <w:t xml:space="preserve">addicted </w:t>
      </w:r>
      <w:r w:rsidR="00402214" w:rsidRPr="002630E4">
        <w:rPr>
          <w:rFonts w:ascii="Times New Roman" w:hAnsi="Times New Roman" w:cs="Times New Roman"/>
          <w:color w:val="000000" w:themeColor="text1"/>
        </w:rPr>
        <w:t>to recreational drugs and anyone linked to organised</w:t>
      </w:r>
    </w:p>
    <w:p w14:paraId="38B6CFC8" w14:textId="189E755D" w:rsidR="00BE563D" w:rsidRPr="002630E4" w:rsidRDefault="00402214"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lastRenderedPageBreak/>
        <w:t>crime</w:t>
      </w:r>
      <w:r w:rsidR="007E1B0E">
        <w:rPr>
          <w:rFonts w:ascii="Times New Roman" w:hAnsi="Times New Roman" w:cs="Times New Roman"/>
          <w:color w:val="000000" w:themeColor="text1"/>
        </w:rPr>
        <w:t>.</w:t>
      </w:r>
      <w:r w:rsidRPr="002630E4">
        <w:rPr>
          <w:rFonts w:ascii="Times New Roman" w:hAnsi="Times New Roman" w:cs="Times New Roman"/>
          <w:color w:val="000000" w:themeColor="text1"/>
        </w:rPr>
        <w:t xml:space="preserve"> </w:t>
      </w:r>
      <w:r w:rsidR="00252165" w:rsidRPr="002630E4">
        <w:rPr>
          <w:rFonts w:ascii="Times New Roman" w:hAnsi="Times New Roman" w:cs="Times New Roman"/>
          <w:color w:val="000000" w:themeColor="text1"/>
        </w:rPr>
        <w:t>It is</w:t>
      </w:r>
      <w:r w:rsidR="00B44A9A" w:rsidRPr="002630E4">
        <w:rPr>
          <w:rFonts w:ascii="Times New Roman" w:hAnsi="Times New Roman" w:cs="Times New Roman"/>
          <w:color w:val="000000" w:themeColor="text1"/>
        </w:rPr>
        <w:t>,</w:t>
      </w:r>
      <w:r w:rsidR="00252165" w:rsidRPr="002630E4">
        <w:rPr>
          <w:rFonts w:ascii="Times New Roman" w:hAnsi="Times New Roman" w:cs="Times New Roman"/>
          <w:color w:val="000000" w:themeColor="text1"/>
        </w:rPr>
        <w:t xml:space="preserve"> therefore</w:t>
      </w:r>
      <w:r w:rsidR="00B44A9A" w:rsidRPr="002630E4">
        <w:rPr>
          <w:rFonts w:ascii="Times New Roman" w:hAnsi="Times New Roman" w:cs="Times New Roman"/>
          <w:color w:val="000000" w:themeColor="text1"/>
        </w:rPr>
        <w:t>,</w:t>
      </w:r>
      <w:r w:rsidR="00252165" w:rsidRPr="002630E4">
        <w:rPr>
          <w:rFonts w:ascii="Times New Roman" w:hAnsi="Times New Roman" w:cs="Times New Roman"/>
          <w:color w:val="000000" w:themeColor="text1"/>
        </w:rPr>
        <w:t xml:space="preserve"> essential that the NPT team gain</w:t>
      </w:r>
      <w:r w:rsidR="00B44A9A" w:rsidRPr="002630E4">
        <w:rPr>
          <w:rFonts w:ascii="Times New Roman" w:hAnsi="Times New Roman" w:cs="Times New Roman"/>
          <w:color w:val="000000" w:themeColor="text1"/>
        </w:rPr>
        <w:t xml:space="preserve"> the</w:t>
      </w:r>
      <w:r w:rsidR="00252165" w:rsidRPr="002630E4">
        <w:rPr>
          <w:rFonts w:ascii="Times New Roman" w:hAnsi="Times New Roman" w:cs="Times New Roman"/>
          <w:color w:val="000000" w:themeColor="text1"/>
        </w:rPr>
        <w:t xml:space="preserve"> respect and faith</w:t>
      </w:r>
      <w:r w:rsidR="00B44A9A" w:rsidRPr="002630E4">
        <w:rPr>
          <w:rFonts w:ascii="Times New Roman" w:hAnsi="Times New Roman" w:cs="Times New Roman"/>
          <w:color w:val="000000" w:themeColor="text1"/>
        </w:rPr>
        <w:t xml:space="preserve"> of the local community but that the community also has respect for and confidence in the police. </w:t>
      </w:r>
      <w:r w:rsidR="00AB7811" w:rsidRPr="002630E4">
        <w:rPr>
          <w:rFonts w:ascii="Times New Roman" w:hAnsi="Times New Roman" w:cs="Times New Roman"/>
          <w:color w:val="000000" w:themeColor="text1"/>
        </w:rPr>
        <w:t>The constant efforts and attempts, which need to always be happening, to achieve harmony between the community and</w:t>
      </w:r>
      <w:r w:rsidR="00B44A9A" w:rsidRPr="002630E4">
        <w:rPr>
          <w:rFonts w:ascii="Times New Roman" w:hAnsi="Times New Roman" w:cs="Times New Roman"/>
          <w:color w:val="000000" w:themeColor="text1"/>
        </w:rPr>
        <w:t xml:space="preserve"> the</w:t>
      </w:r>
      <w:r w:rsidR="00AB7811" w:rsidRPr="002630E4">
        <w:rPr>
          <w:rFonts w:ascii="Times New Roman" w:hAnsi="Times New Roman" w:cs="Times New Roman"/>
          <w:color w:val="000000" w:themeColor="text1"/>
        </w:rPr>
        <w:t xml:space="preserve"> police, will help and</w:t>
      </w:r>
      <w:r w:rsidR="00B44A9A" w:rsidRPr="002630E4">
        <w:rPr>
          <w:rFonts w:ascii="Times New Roman" w:hAnsi="Times New Roman" w:cs="Times New Roman"/>
          <w:color w:val="000000" w:themeColor="text1"/>
        </w:rPr>
        <w:t>,</w:t>
      </w:r>
      <w:r w:rsidR="00AB7811" w:rsidRPr="002630E4">
        <w:rPr>
          <w:rFonts w:ascii="Times New Roman" w:hAnsi="Times New Roman" w:cs="Times New Roman"/>
          <w:color w:val="000000" w:themeColor="text1"/>
        </w:rPr>
        <w:t xml:space="preserve"> potentially</w:t>
      </w:r>
      <w:r w:rsidR="00B44A9A" w:rsidRPr="002630E4">
        <w:rPr>
          <w:rFonts w:ascii="Times New Roman" w:hAnsi="Times New Roman" w:cs="Times New Roman"/>
          <w:color w:val="000000" w:themeColor="text1"/>
        </w:rPr>
        <w:t>,</w:t>
      </w:r>
      <w:r w:rsidR="00AB7811" w:rsidRPr="002630E4">
        <w:rPr>
          <w:rFonts w:ascii="Times New Roman" w:hAnsi="Times New Roman" w:cs="Times New Roman"/>
          <w:color w:val="000000" w:themeColor="text1"/>
        </w:rPr>
        <w:t xml:space="preserve"> outweigh crime, but even one person with criminal tendencies, amongst all the above possibilities</w:t>
      </w:r>
      <w:r w:rsidR="00B44A9A" w:rsidRPr="002630E4">
        <w:rPr>
          <w:rFonts w:ascii="Times New Roman" w:hAnsi="Times New Roman" w:cs="Times New Roman"/>
          <w:color w:val="000000" w:themeColor="text1"/>
        </w:rPr>
        <w:t xml:space="preserve"> and others, </w:t>
      </w:r>
      <w:r w:rsidR="00AB7811" w:rsidRPr="002630E4">
        <w:rPr>
          <w:rFonts w:ascii="Times New Roman" w:hAnsi="Times New Roman" w:cs="Times New Roman"/>
          <w:color w:val="000000" w:themeColor="text1"/>
        </w:rPr>
        <w:t xml:space="preserve">will always pose a threat and be a risk. </w:t>
      </w:r>
      <w:r w:rsidR="00BE563D" w:rsidRPr="002630E4">
        <w:rPr>
          <w:rFonts w:ascii="Times New Roman" w:hAnsi="Times New Roman" w:cs="Times New Roman"/>
          <w:color w:val="000000" w:themeColor="text1"/>
        </w:rPr>
        <w:t xml:space="preserve">There are several risks associated with ineffective engagement between the police and local communities, some being a loss of public confidence in the police, a loss of legitimacy in the eyes of the public, increased vulnerabilities around threat, </w:t>
      </w:r>
      <w:proofErr w:type="gramStart"/>
      <w:r w:rsidR="00BE563D" w:rsidRPr="002630E4">
        <w:rPr>
          <w:rFonts w:ascii="Times New Roman" w:hAnsi="Times New Roman" w:cs="Times New Roman"/>
          <w:color w:val="000000" w:themeColor="text1"/>
        </w:rPr>
        <w:t>risk</w:t>
      </w:r>
      <w:proofErr w:type="gramEnd"/>
      <w:r w:rsidR="00BE563D" w:rsidRPr="002630E4">
        <w:rPr>
          <w:rFonts w:ascii="Times New Roman" w:hAnsi="Times New Roman" w:cs="Times New Roman"/>
          <w:color w:val="000000" w:themeColor="text1"/>
        </w:rPr>
        <w:t xml:space="preserve"> and harm, as well as </w:t>
      </w:r>
      <w:r w:rsidR="00BE563D" w:rsidRPr="002630E4">
        <w:rPr>
          <w:rFonts w:ascii="Times New Roman" w:eastAsia="Times New Roman" w:hAnsi="Times New Roman" w:cs="Times New Roman"/>
          <w:color w:val="000000" w:themeColor="text1"/>
          <w:kern w:val="0"/>
          <w:lang w:eastAsia="en-GB"/>
          <w14:ligatures w14:val="none"/>
        </w:rPr>
        <w:t>unrealistic public expectations regarding policing services, (</w:t>
      </w:r>
      <w:r w:rsidR="00BE563D" w:rsidRPr="002630E4">
        <w:rPr>
          <w:rFonts w:ascii="Times New Roman" w:hAnsi="Times New Roman" w:cs="Times New Roman"/>
          <w:i/>
          <w:iCs/>
          <w:color w:val="000000" w:themeColor="text1"/>
        </w:rPr>
        <w:t>Engagement</w:t>
      </w:r>
      <w:r w:rsidR="00BE563D" w:rsidRPr="002630E4">
        <w:rPr>
          <w:rFonts w:ascii="Times New Roman" w:hAnsi="Times New Roman" w:cs="Times New Roman"/>
          <w:color w:val="000000" w:themeColor="text1"/>
        </w:rPr>
        <w:t xml:space="preserve"> (2013) </w:t>
      </w:r>
      <w:r w:rsidR="00BE563D" w:rsidRPr="002630E4">
        <w:rPr>
          <w:rFonts w:ascii="Times New Roman" w:hAnsi="Times New Roman" w:cs="Times New Roman"/>
          <w:i/>
          <w:iCs/>
          <w:color w:val="000000" w:themeColor="text1"/>
        </w:rPr>
        <w:t>College of Policing</w:t>
      </w:r>
      <w:r w:rsidR="00BE563D" w:rsidRPr="002630E4">
        <w:rPr>
          <w:rFonts w:ascii="Times New Roman" w:hAnsi="Times New Roman" w:cs="Times New Roman"/>
          <w:color w:val="000000" w:themeColor="text1"/>
        </w:rPr>
        <w:t xml:space="preserve">.) </w:t>
      </w:r>
    </w:p>
    <w:p w14:paraId="53D604C6" w14:textId="4F8E1D5D" w:rsidR="00252165" w:rsidRPr="002630E4" w:rsidRDefault="00A218B7"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t xml:space="preserve">The </w:t>
      </w:r>
      <w:r w:rsidR="00252165" w:rsidRPr="002630E4">
        <w:rPr>
          <w:rFonts w:ascii="Times New Roman" w:hAnsi="Times New Roman" w:cs="Times New Roman"/>
          <w:color w:val="000000" w:themeColor="text1"/>
        </w:rPr>
        <w:t>Community Impact Assessments (CIA</w:t>
      </w:r>
      <w:r w:rsidR="00061EF9" w:rsidRPr="002630E4">
        <w:rPr>
          <w:rFonts w:ascii="Times New Roman" w:hAnsi="Times New Roman" w:cs="Times New Roman"/>
          <w:color w:val="000000" w:themeColor="text1"/>
        </w:rPr>
        <w:t>s</w:t>
      </w:r>
      <w:r w:rsidR="00252165" w:rsidRPr="002630E4">
        <w:rPr>
          <w:rFonts w:ascii="Times New Roman" w:hAnsi="Times New Roman" w:cs="Times New Roman"/>
          <w:color w:val="000000" w:themeColor="text1"/>
        </w:rPr>
        <w:t>)</w:t>
      </w:r>
      <w:r w:rsidRPr="002630E4">
        <w:rPr>
          <w:rFonts w:ascii="Times New Roman" w:hAnsi="Times New Roman" w:cs="Times New Roman"/>
          <w:color w:val="000000" w:themeColor="text1"/>
        </w:rPr>
        <w:t xml:space="preserve"> </w:t>
      </w:r>
      <w:r w:rsidR="00061EF9" w:rsidRPr="002630E4">
        <w:rPr>
          <w:rFonts w:ascii="Times New Roman" w:hAnsi="Times New Roman" w:cs="Times New Roman"/>
          <w:color w:val="000000" w:themeColor="text1"/>
        </w:rPr>
        <w:t>provide</w:t>
      </w:r>
      <w:r w:rsidRPr="002630E4">
        <w:rPr>
          <w:rFonts w:ascii="Times New Roman" w:hAnsi="Times New Roman" w:cs="Times New Roman"/>
          <w:color w:val="000000" w:themeColor="text1"/>
        </w:rPr>
        <w:t xml:space="preserve"> </w:t>
      </w:r>
      <w:proofErr w:type="gramStart"/>
      <w:r w:rsidRPr="002630E4">
        <w:rPr>
          <w:rFonts w:ascii="Times New Roman" w:hAnsi="Times New Roman" w:cs="Times New Roman"/>
          <w:color w:val="000000" w:themeColor="text1"/>
        </w:rPr>
        <w:t>an a</w:t>
      </w:r>
      <w:proofErr w:type="gramEnd"/>
      <w:r w:rsidRPr="002630E4">
        <w:rPr>
          <w:rFonts w:ascii="Times New Roman" w:hAnsi="Times New Roman" w:cs="Times New Roman"/>
          <w:color w:val="000000" w:themeColor="text1"/>
        </w:rPr>
        <w:t xml:space="preserve"> effective strategy which has proved to be essential to</w:t>
      </w:r>
      <w:r w:rsidR="00252165" w:rsidRPr="002630E4">
        <w:rPr>
          <w:rFonts w:ascii="Times New Roman" w:hAnsi="Times New Roman" w:cs="Times New Roman"/>
          <w:color w:val="000000" w:themeColor="text1"/>
        </w:rPr>
        <w:t xml:space="preserve"> community policing. The </w:t>
      </w:r>
      <w:r w:rsidRPr="002630E4">
        <w:rPr>
          <w:rFonts w:ascii="Times New Roman" w:hAnsi="Times New Roman" w:cs="Times New Roman"/>
          <w:color w:val="000000" w:themeColor="text1"/>
        </w:rPr>
        <w:t>main use</w:t>
      </w:r>
      <w:r w:rsidR="00252165" w:rsidRPr="002630E4">
        <w:rPr>
          <w:rFonts w:ascii="Times New Roman" w:hAnsi="Times New Roman" w:cs="Times New Roman"/>
          <w:color w:val="000000" w:themeColor="text1"/>
        </w:rPr>
        <w:t xml:space="preserve"> of a CIA is to </w:t>
      </w:r>
      <w:r w:rsidRPr="002630E4">
        <w:rPr>
          <w:rFonts w:ascii="Times New Roman" w:hAnsi="Times New Roman" w:cs="Times New Roman"/>
          <w:color w:val="000000" w:themeColor="text1"/>
        </w:rPr>
        <w:t>highlight</w:t>
      </w:r>
      <w:r w:rsidR="00252165" w:rsidRPr="002630E4">
        <w:rPr>
          <w:rFonts w:ascii="Times New Roman" w:hAnsi="Times New Roman" w:cs="Times New Roman"/>
          <w:color w:val="000000" w:themeColor="text1"/>
        </w:rPr>
        <w:t xml:space="preserve"> issues that </w:t>
      </w:r>
      <w:r w:rsidRPr="002630E4">
        <w:rPr>
          <w:rFonts w:ascii="Times New Roman" w:hAnsi="Times New Roman" w:cs="Times New Roman"/>
          <w:color w:val="000000" w:themeColor="text1"/>
        </w:rPr>
        <w:t>can</w:t>
      </w:r>
      <w:r w:rsidR="00252165" w:rsidRPr="002630E4">
        <w:rPr>
          <w:rFonts w:ascii="Times New Roman" w:hAnsi="Times New Roman" w:cs="Times New Roman"/>
          <w:color w:val="000000" w:themeColor="text1"/>
        </w:rPr>
        <w:t xml:space="preserve"> affect a community’s </w:t>
      </w:r>
      <w:r w:rsidRPr="002630E4">
        <w:rPr>
          <w:rFonts w:ascii="Times New Roman" w:hAnsi="Times New Roman" w:cs="Times New Roman"/>
          <w:color w:val="000000" w:themeColor="text1"/>
        </w:rPr>
        <w:t>belief</w:t>
      </w:r>
      <w:r w:rsidR="00252165" w:rsidRPr="002630E4">
        <w:rPr>
          <w:rFonts w:ascii="Times New Roman" w:hAnsi="Times New Roman" w:cs="Times New Roman"/>
          <w:color w:val="000000" w:themeColor="text1"/>
        </w:rPr>
        <w:t xml:space="preserve"> in the </w:t>
      </w:r>
      <w:r w:rsidRPr="002630E4">
        <w:rPr>
          <w:rFonts w:ascii="Times New Roman" w:hAnsi="Times New Roman" w:cs="Times New Roman"/>
          <w:color w:val="000000" w:themeColor="text1"/>
        </w:rPr>
        <w:t>role</w:t>
      </w:r>
      <w:r w:rsidR="00252165" w:rsidRPr="002630E4">
        <w:rPr>
          <w:rFonts w:ascii="Times New Roman" w:hAnsi="Times New Roman" w:cs="Times New Roman"/>
          <w:color w:val="000000" w:themeColor="text1"/>
        </w:rPr>
        <w:t xml:space="preserve"> of the police to respond to their needs</w:t>
      </w:r>
      <w:r w:rsidR="00977A07" w:rsidRPr="002630E4">
        <w:rPr>
          <w:rFonts w:ascii="Times New Roman" w:hAnsi="Times New Roman" w:cs="Times New Roman"/>
          <w:color w:val="000000" w:themeColor="text1"/>
        </w:rPr>
        <w:t>.</w:t>
      </w:r>
      <w:r w:rsidR="00252165" w:rsidRPr="002630E4">
        <w:rPr>
          <w:rFonts w:ascii="Times New Roman" w:hAnsi="Times New Roman" w:cs="Times New Roman"/>
          <w:color w:val="000000" w:themeColor="text1"/>
        </w:rPr>
        <w:t xml:space="preserve"> CIA</w:t>
      </w:r>
      <w:r w:rsidR="00061EF9" w:rsidRPr="002630E4">
        <w:rPr>
          <w:rFonts w:ascii="Times New Roman" w:hAnsi="Times New Roman" w:cs="Times New Roman"/>
          <w:color w:val="000000" w:themeColor="text1"/>
        </w:rPr>
        <w:t>s</w:t>
      </w:r>
      <w:r w:rsidR="00252165" w:rsidRPr="002630E4">
        <w:rPr>
          <w:rFonts w:ascii="Times New Roman" w:hAnsi="Times New Roman" w:cs="Times New Roman"/>
          <w:color w:val="000000" w:themeColor="text1"/>
        </w:rPr>
        <w:t xml:space="preserve"> are </w:t>
      </w:r>
      <w:r w:rsidR="00977A07" w:rsidRPr="002630E4">
        <w:rPr>
          <w:rFonts w:ascii="Times New Roman" w:hAnsi="Times New Roman" w:cs="Times New Roman"/>
          <w:color w:val="000000" w:themeColor="text1"/>
        </w:rPr>
        <w:t>designed</w:t>
      </w:r>
      <w:r w:rsidR="00252165" w:rsidRPr="002630E4">
        <w:rPr>
          <w:rFonts w:ascii="Times New Roman" w:hAnsi="Times New Roman" w:cs="Times New Roman"/>
          <w:color w:val="000000" w:themeColor="text1"/>
        </w:rPr>
        <w:t xml:space="preserve"> to</w:t>
      </w:r>
      <w:r w:rsidR="00977A07" w:rsidRPr="002630E4">
        <w:rPr>
          <w:rFonts w:ascii="Times New Roman" w:hAnsi="Times New Roman" w:cs="Times New Roman"/>
          <w:color w:val="000000" w:themeColor="text1"/>
        </w:rPr>
        <w:t xml:space="preserve"> identify specific</w:t>
      </w:r>
      <w:r w:rsidR="00252165" w:rsidRPr="002630E4">
        <w:rPr>
          <w:rFonts w:ascii="Times New Roman" w:hAnsi="Times New Roman" w:cs="Times New Roman"/>
          <w:color w:val="000000" w:themeColor="text1"/>
        </w:rPr>
        <w:t xml:space="preserve"> issues</w:t>
      </w:r>
      <w:r w:rsidR="00977A07" w:rsidRPr="002630E4">
        <w:rPr>
          <w:rFonts w:ascii="Times New Roman" w:hAnsi="Times New Roman" w:cs="Times New Roman"/>
          <w:color w:val="000000" w:themeColor="text1"/>
        </w:rPr>
        <w:t xml:space="preserve"> that cause tension</w:t>
      </w:r>
      <w:r w:rsidR="00252165" w:rsidRPr="002630E4">
        <w:rPr>
          <w:rFonts w:ascii="Times New Roman" w:hAnsi="Times New Roman" w:cs="Times New Roman"/>
          <w:color w:val="000000" w:themeColor="text1"/>
        </w:rPr>
        <w:t xml:space="preserve">. They </w:t>
      </w:r>
      <w:r w:rsidR="00977A07" w:rsidRPr="002630E4">
        <w:rPr>
          <w:rFonts w:ascii="Times New Roman" w:hAnsi="Times New Roman" w:cs="Times New Roman"/>
          <w:color w:val="000000" w:themeColor="text1"/>
        </w:rPr>
        <w:t xml:space="preserve">are designed to cover a range of points which </w:t>
      </w:r>
      <w:proofErr w:type="gramStart"/>
      <w:r w:rsidR="00977A07" w:rsidRPr="002630E4">
        <w:rPr>
          <w:rFonts w:ascii="Times New Roman" w:hAnsi="Times New Roman" w:cs="Times New Roman"/>
          <w:color w:val="000000" w:themeColor="text1"/>
        </w:rPr>
        <w:t>include</w:t>
      </w:r>
      <w:r w:rsidR="00061EF9" w:rsidRPr="002630E4">
        <w:rPr>
          <w:rFonts w:ascii="Times New Roman" w:hAnsi="Times New Roman" w:cs="Times New Roman"/>
          <w:color w:val="000000" w:themeColor="text1"/>
        </w:rPr>
        <w:t>:</w:t>
      </w:r>
      <w:proofErr w:type="gramEnd"/>
      <w:r w:rsidR="00252165" w:rsidRPr="002630E4">
        <w:rPr>
          <w:rFonts w:ascii="Times New Roman" w:hAnsi="Times New Roman" w:cs="Times New Roman"/>
          <w:color w:val="000000" w:themeColor="text1"/>
        </w:rPr>
        <w:t xml:space="preserve"> information and intelligence, questions over who may be affected and how, risk assessment, intervention options, action and review. CIA</w:t>
      </w:r>
      <w:r w:rsidR="00061EF9" w:rsidRPr="002630E4">
        <w:rPr>
          <w:rFonts w:ascii="Times New Roman" w:hAnsi="Times New Roman" w:cs="Times New Roman"/>
          <w:color w:val="000000" w:themeColor="text1"/>
        </w:rPr>
        <w:t>s</w:t>
      </w:r>
      <w:r w:rsidR="00252165" w:rsidRPr="002630E4">
        <w:rPr>
          <w:rFonts w:ascii="Times New Roman" w:hAnsi="Times New Roman" w:cs="Times New Roman"/>
          <w:color w:val="000000" w:themeColor="text1"/>
        </w:rPr>
        <w:t xml:space="preserve"> </w:t>
      </w:r>
      <w:r w:rsidR="00977A07" w:rsidRPr="002630E4">
        <w:rPr>
          <w:rFonts w:ascii="Times New Roman" w:hAnsi="Times New Roman" w:cs="Times New Roman"/>
          <w:color w:val="000000" w:themeColor="text1"/>
        </w:rPr>
        <w:t>are designed to provide a</w:t>
      </w:r>
      <w:r w:rsidR="00252165" w:rsidRPr="002630E4">
        <w:rPr>
          <w:rFonts w:ascii="Times New Roman" w:hAnsi="Times New Roman" w:cs="Times New Roman"/>
          <w:color w:val="000000" w:themeColor="text1"/>
        </w:rPr>
        <w:t xml:space="preserve"> long</w:t>
      </w:r>
      <w:r w:rsidR="00061EF9" w:rsidRPr="002630E4">
        <w:rPr>
          <w:rFonts w:ascii="Times New Roman" w:hAnsi="Times New Roman" w:cs="Times New Roman"/>
          <w:color w:val="000000" w:themeColor="text1"/>
        </w:rPr>
        <w:t>-</w:t>
      </w:r>
      <w:r w:rsidR="00252165" w:rsidRPr="002630E4">
        <w:rPr>
          <w:rFonts w:ascii="Times New Roman" w:hAnsi="Times New Roman" w:cs="Times New Roman"/>
          <w:color w:val="000000" w:themeColor="text1"/>
        </w:rPr>
        <w:t xml:space="preserve">term </w:t>
      </w:r>
      <w:r w:rsidR="00977A07" w:rsidRPr="002630E4">
        <w:rPr>
          <w:rFonts w:ascii="Times New Roman" w:hAnsi="Times New Roman" w:cs="Times New Roman"/>
          <w:color w:val="000000" w:themeColor="text1"/>
        </w:rPr>
        <w:t xml:space="preserve">strategy rather than a shot term fix </w:t>
      </w:r>
      <w:r w:rsidR="007B02D6" w:rsidRPr="002630E4">
        <w:rPr>
          <w:rFonts w:ascii="Times New Roman" w:hAnsi="Times New Roman" w:cs="Times New Roman"/>
          <w:color w:val="000000" w:themeColor="text1"/>
        </w:rPr>
        <w:t>(College of Policing</w:t>
      </w:r>
      <w:r w:rsidR="00217E90" w:rsidRPr="002630E4">
        <w:rPr>
          <w:rFonts w:ascii="Times New Roman" w:hAnsi="Times New Roman" w:cs="Times New Roman"/>
          <w:color w:val="000000" w:themeColor="text1"/>
        </w:rPr>
        <w:t>, 2013</w:t>
      </w:r>
      <w:r w:rsidR="00977A07" w:rsidRPr="002630E4">
        <w:rPr>
          <w:rFonts w:ascii="Times New Roman" w:hAnsi="Times New Roman" w:cs="Times New Roman"/>
          <w:color w:val="000000" w:themeColor="text1"/>
        </w:rPr>
        <w:t>)</w:t>
      </w:r>
      <w:r w:rsidR="00217E90" w:rsidRPr="002630E4">
        <w:rPr>
          <w:rFonts w:ascii="Times New Roman" w:hAnsi="Times New Roman" w:cs="Times New Roman"/>
          <w:color w:val="000000" w:themeColor="text1"/>
        </w:rPr>
        <w:t>.</w:t>
      </w:r>
      <w:r w:rsidR="00977A07" w:rsidRPr="002630E4">
        <w:rPr>
          <w:rFonts w:ascii="Times New Roman" w:hAnsi="Times New Roman" w:cs="Times New Roman"/>
          <w:color w:val="000000" w:themeColor="text1"/>
        </w:rPr>
        <w:t xml:space="preserve"> It is crucial to the success of</w:t>
      </w:r>
      <w:r w:rsidR="00252165" w:rsidRPr="002630E4">
        <w:rPr>
          <w:rFonts w:ascii="Times New Roman" w:hAnsi="Times New Roman" w:cs="Times New Roman"/>
          <w:color w:val="000000" w:themeColor="text1"/>
        </w:rPr>
        <w:t xml:space="preserve"> </w:t>
      </w:r>
      <w:r w:rsidR="00977A07" w:rsidRPr="002630E4">
        <w:rPr>
          <w:rFonts w:ascii="Times New Roman" w:hAnsi="Times New Roman" w:cs="Times New Roman"/>
          <w:color w:val="000000" w:themeColor="text1"/>
        </w:rPr>
        <w:t>CIA</w:t>
      </w:r>
      <w:r w:rsidR="00061EF9" w:rsidRPr="002630E4">
        <w:rPr>
          <w:rFonts w:ascii="Times New Roman" w:hAnsi="Times New Roman" w:cs="Times New Roman"/>
          <w:color w:val="000000" w:themeColor="text1"/>
        </w:rPr>
        <w:t>s</w:t>
      </w:r>
      <w:r w:rsidR="00977A07" w:rsidRPr="002630E4">
        <w:rPr>
          <w:rFonts w:ascii="Times New Roman" w:hAnsi="Times New Roman" w:cs="Times New Roman"/>
          <w:color w:val="000000" w:themeColor="text1"/>
        </w:rPr>
        <w:t xml:space="preserve"> that identifying</w:t>
      </w:r>
      <w:r w:rsidR="00252165" w:rsidRPr="002630E4">
        <w:rPr>
          <w:rFonts w:ascii="Times New Roman" w:hAnsi="Times New Roman" w:cs="Times New Roman"/>
          <w:color w:val="000000" w:themeColor="text1"/>
        </w:rPr>
        <w:t xml:space="preserve"> community</w:t>
      </w:r>
      <w:r w:rsidR="00977A07" w:rsidRPr="002630E4">
        <w:rPr>
          <w:rFonts w:ascii="Times New Roman" w:hAnsi="Times New Roman" w:cs="Times New Roman"/>
          <w:color w:val="000000" w:themeColor="text1"/>
        </w:rPr>
        <w:t xml:space="preserve"> tension is paramount</w:t>
      </w:r>
      <w:r w:rsidR="00252165" w:rsidRPr="002630E4">
        <w:rPr>
          <w:rFonts w:ascii="Times New Roman" w:hAnsi="Times New Roman" w:cs="Times New Roman"/>
          <w:color w:val="000000" w:themeColor="text1"/>
        </w:rPr>
        <w:t xml:space="preserve">, as </w:t>
      </w:r>
      <w:r w:rsidR="00977A07" w:rsidRPr="002630E4">
        <w:rPr>
          <w:rFonts w:ascii="Times New Roman" w:hAnsi="Times New Roman" w:cs="Times New Roman"/>
          <w:color w:val="000000" w:themeColor="text1"/>
        </w:rPr>
        <w:t>poor</w:t>
      </w:r>
      <w:r w:rsidR="00252165" w:rsidRPr="002630E4">
        <w:rPr>
          <w:rFonts w:ascii="Times New Roman" w:hAnsi="Times New Roman" w:cs="Times New Roman"/>
          <w:color w:val="000000" w:themeColor="text1"/>
        </w:rPr>
        <w:t xml:space="preserve"> engagement can </w:t>
      </w:r>
      <w:r w:rsidR="00977A07" w:rsidRPr="002630E4">
        <w:rPr>
          <w:rFonts w:ascii="Times New Roman" w:hAnsi="Times New Roman" w:cs="Times New Roman"/>
          <w:color w:val="000000" w:themeColor="text1"/>
        </w:rPr>
        <w:t>have a negative impact on the polices</w:t>
      </w:r>
      <w:r w:rsidR="00217E90" w:rsidRPr="002630E4">
        <w:rPr>
          <w:rFonts w:ascii="Times New Roman" w:hAnsi="Times New Roman" w:cs="Times New Roman"/>
          <w:color w:val="000000" w:themeColor="text1"/>
        </w:rPr>
        <w:t>’</w:t>
      </w:r>
      <w:r w:rsidR="00977A07" w:rsidRPr="002630E4">
        <w:rPr>
          <w:rFonts w:ascii="Times New Roman" w:hAnsi="Times New Roman" w:cs="Times New Roman"/>
          <w:color w:val="000000" w:themeColor="text1"/>
        </w:rPr>
        <w:t xml:space="preserve"> ability to be proactive in building community relations</w:t>
      </w:r>
      <w:r w:rsidR="00217E90" w:rsidRPr="002630E4">
        <w:rPr>
          <w:rFonts w:ascii="Times New Roman" w:hAnsi="Times New Roman" w:cs="Times New Roman"/>
          <w:color w:val="000000" w:themeColor="text1"/>
        </w:rPr>
        <w:t xml:space="preserve"> and, in turn, to avoid risks.</w:t>
      </w:r>
      <w:r w:rsidR="00252165" w:rsidRPr="002630E4">
        <w:rPr>
          <w:rFonts w:ascii="Times New Roman" w:hAnsi="Times New Roman" w:cs="Times New Roman"/>
          <w:color w:val="000000" w:themeColor="text1"/>
        </w:rPr>
        <w:t xml:space="preserve"> </w:t>
      </w:r>
      <w:r w:rsidR="00977A07" w:rsidRPr="002630E4">
        <w:rPr>
          <w:rFonts w:ascii="Times New Roman" w:hAnsi="Times New Roman" w:cs="Times New Roman"/>
          <w:color w:val="000000" w:themeColor="text1"/>
        </w:rPr>
        <w:t>It is essential that good</w:t>
      </w:r>
      <w:r w:rsidR="00252165" w:rsidRPr="002630E4">
        <w:rPr>
          <w:rFonts w:ascii="Times New Roman" w:hAnsi="Times New Roman" w:cs="Times New Roman"/>
          <w:color w:val="000000" w:themeColor="text1"/>
        </w:rPr>
        <w:t xml:space="preserve"> relations between the community and </w:t>
      </w:r>
      <w:r w:rsidR="00977A07" w:rsidRPr="002630E4">
        <w:rPr>
          <w:rFonts w:ascii="Times New Roman" w:hAnsi="Times New Roman" w:cs="Times New Roman"/>
          <w:color w:val="000000" w:themeColor="text1"/>
        </w:rPr>
        <w:t xml:space="preserve">the police </w:t>
      </w:r>
      <w:r w:rsidR="00217E90" w:rsidRPr="002630E4">
        <w:rPr>
          <w:rFonts w:ascii="Times New Roman" w:hAnsi="Times New Roman" w:cs="Times New Roman"/>
          <w:color w:val="000000" w:themeColor="text1"/>
        </w:rPr>
        <w:t>are</w:t>
      </w:r>
      <w:r w:rsidR="00977A07" w:rsidRPr="002630E4">
        <w:rPr>
          <w:rFonts w:ascii="Times New Roman" w:hAnsi="Times New Roman" w:cs="Times New Roman"/>
          <w:color w:val="000000" w:themeColor="text1"/>
        </w:rPr>
        <w:t xml:space="preserve"> </w:t>
      </w:r>
      <w:r w:rsidR="00217E90" w:rsidRPr="002630E4">
        <w:rPr>
          <w:rFonts w:ascii="Times New Roman" w:hAnsi="Times New Roman" w:cs="Times New Roman"/>
          <w:color w:val="000000" w:themeColor="text1"/>
        </w:rPr>
        <w:t>perceived</w:t>
      </w:r>
      <w:r w:rsidR="00977A07" w:rsidRPr="002630E4">
        <w:rPr>
          <w:rFonts w:ascii="Times New Roman" w:hAnsi="Times New Roman" w:cs="Times New Roman"/>
          <w:color w:val="000000" w:themeColor="text1"/>
        </w:rPr>
        <w:t xml:space="preserve"> as</w:t>
      </w:r>
      <w:r w:rsidR="00252165" w:rsidRPr="002630E4">
        <w:rPr>
          <w:rFonts w:ascii="Times New Roman" w:hAnsi="Times New Roman" w:cs="Times New Roman"/>
          <w:color w:val="000000" w:themeColor="text1"/>
        </w:rPr>
        <w:t xml:space="preserve"> a long</w:t>
      </w:r>
      <w:r w:rsidR="00217E90" w:rsidRPr="002630E4">
        <w:rPr>
          <w:rFonts w:ascii="Times New Roman" w:hAnsi="Times New Roman" w:cs="Times New Roman"/>
          <w:color w:val="000000" w:themeColor="text1"/>
        </w:rPr>
        <w:t>-</w:t>
      </w:r>
      <w:r w:rsidR="00252165" w:rsidRPr="002630E4">
        <w:rPr>
          <w:rFonts w:ascii="Times New Roman" w:hAnsi="Times New Roman" w:cs="Times New Roman"/>
          <w:color w:val="000000" w:themeColor="text1"/>
        </w:rPr>
        <w:t xml:space="preserve">term commitment. Community policing is </w:t>
      </w:r>
      <w:r w:rsidR="00DC0672" w:rsidRPr="002630E4">
        <w:rPr>
          <w:rFonts w:ascii="Times New Roman" w:hAnsi="Times New Roman" w:cs="Times New Roman"/>
          <w:color w:val="000000" w:themeColor="text1"/>
        </w:rPr>
        <w:t>complex</w:t>
      </w:r>
      <w:r w:rsidR="00252165" w:rsidRPr="002630E4">
        <w:rPr>
          <w:rFonts w:ascii="Times New Roman" w:hAnsi="Times New Roman" w:cs="Times New Roman"/>
          <w:color w:val="000000" w:themeColor="text1"/>
        </w:rPr>
        <w:t xml:space="preserve"> </w:t>
      </w:r>
      <w:r w:rsidR="00DC0672" w:rsidRPr="002630E4">
        <w:rPr>
          <w:rFonts w:ascii="Times New Roman" w:hAnsi="Times New Roman" w:cs="Times New Roman"/>
          <w:color w:val="000000" w:themeColor="text1"/>
        </w:rPr>
        <w:t>and multi</w:t>
      </w:r>
      <w:r w:rsidR="00217E90" w:rsidRPr="002630E4">
        <w:rPr>
          <w:rFonts w:ascii="Times New Roman" w:hAnsi="Times New Roman" w:cs="Times New Roman"/>
          <w:color w:val="000000" w:themeColor="text1"/>
        </w:rPr>
        <w:t>-</w:t>
      </w:r>
      <w:r w:rsidR="00252165" w:rsidRPr="002630E4">
        <w:rPr>
          <w:rFonts w:ascii="Times New Roman" w:hAnsi="Times New Roman" w:cs="Times New Roman"/>
          <w:color w:val="000000" w:themeColor="text1"/>
        </w:rPr>
        <w:t>layer</w:t>
      </w:r>
      <w:r w:rsidR="00DC0672" w:rsidRPr="002630E4">
        <w:rPr>
          <w:rFonts w:ascii="Times New Roman" w:hAnsi="Times New Roman" w:cs="Times New Roman"/>
          <w:color w:val="000000" w:themeColor="text1"/>
        </w:rPr>
        <w:t>ed</w:t>
      </w:r>
      <w:r w:rsidR="00252165" w:rsidRPr="002630E4">
        <w:rPr>
          <w:rFonts w:ascii="Times New Roman" w:hAnsi="Times New Roman" w:cs="Times New Roman"/>
          <w:color w:val="000000" w:themeColor="text1"/>
        </w:rPr>
        <w:t xml:space="preserve"> </w:t>
      </w:r>
      <w:r w:rsidR="00DC0672" w:rsidRPr="002630E4">
        <w:rPr>
          <w:rFonts w:ascii="Times New Roman" w:hAnsi="Times New Roman" w:cs="Times New Roman"/>
          <w:color w:val="000000" w:themeColor="text1"/>
        </w:rPr>
        <w:t>and is dependent on</w:t>
      </w:r>
      <w:r w:rsidR="00252165" w:rsidRPr="002630E4">
        <w:rPr>
          <w:rFonts w:ascii="Times New Roman" w:hAnsi="Times New Roman" w:cs="Times New Roman"/>
          <w:color w:val="000000" w:themeColor="text1"/>
        </w:rPr>
        <w:t xml:space="preserve"> mutual trust between both parties</w:t>
      </w:r>
      <w:r w:rsidR="00217E90" w:rsidRPr="002630E4">
        <w:rPr>
          <w:rFonts w:ascii="Times New Roman" w:hAnsi="Times New Roman" w:cs="Times New Roman"/>
          <w:color w:val="000000" w:themeColor="text1"/>
        </w:rPr>
        <w:t xml:space="preserve">, </w:t>
      </w:r>
      <w:proofErr w:type="gramStart"/>
      <w:r w:rsidR="00217E90" w:rsidRPr="002630E4">
        <w:rPr>
          <w:rFonts w:ascii="Times New Roman" w:hAnsi="Times New Roman" w:cs="Times New Roman"/>
          <w:color w:val="000000" w:themeColor="text1"/>
        </w:rPr>
        <w:t>in order to</w:t>
      </w:r>
      <w:proofErr w:type="gramEnd"/>
      <w:r w:rsidR="00217E90" w:rsidRPr="002630E4">
        <w:rPr>
          <w:rFonts w:ascii="Times New Roman" w:hAnsi="Times New Roman" w:cs="Times New Roman"/>
          <w:color w:val="000000" w:themeColor="text1"/>
        </w:rPr>
        <w:t xml:space="preserve"> establish cohesion. </w:t>
      </w:r>
      <w:r w:rsidR="00DC0672" w:rsidRPr="002630E4">
        <w:rPr>
          <w:rFonts w:ascii="Times New Roman" w:hAnsi="Times New Roman" w:cs="Times New Roman"/>
          <w:color w:val="000000" w:themeColor="text1"/>
        </w:rPr>
        <w:t>It is also important that</w:t>
      </w:r>
      <w:r w:rsidR="00217E90" w:rsidRPr="002630E4">
        <w:rPr>
          <w:rFonts w:ascii="Times New Roman" w:hAnsi="Times New Roman" w:cs="Times New Roman"/>
          <w:color w:val="000000" w:themeColor="text1"/>
        </w:rPr>
        <w:t>,</w:t>
      </w:r>
      <w:r w:rsidR="00DC0672" w:rsidRPr="002630E4">
        <w:rPr>
          <w:rFonts w:ascii="Times New Roman" w:hAnsi="Times New Roman" w:cs="Times New Roman"/>
          <w:color w:val="000000" w:themeColor="text1"/>
        </w:rPr>
        <w:t xml:space="preserve"> when </w:t>
      </w:r>
      <w:r w:rsidR="00252165" w:rsidRPr="002630E4">
        <w:rPr>
          <w:rFonts w:ascii="Times New Roman" w:hAnsi="Times New Roman" w:cs="Times New Roman"/>
          <w:color w:val="000000" w:themeColor="text1"/>
        </w:rPr>
        <w:t>policing communities,</w:t>
      </w:r>
      <w:r w:rsidR="00DC0672" w:rsidRPr="002630E4">
        <w:rPr>
          <w:rFonts w:ascii="Times New Roman" w:hAnsi="Times New Roman" w:cs="Times New Roman"/>
          <w:color w:val="000000" w:themeColor="text1"/>
        </w:rPr>
        <w:t xml:space="preserve"> officers are </w:t>
      </w:r>
      <w:r w:rsidR="00252165" w:rsidRPr="002630E4">
        <w:rPr>
          <w:rFonts w:ascii="Times New Roman" w:hAnsi="Times New Roman" w:cs="Times New Roman"/>
          <w:color w:val="000000" w:themeColor="text1"/>
        </w:rPr>
        <w:t>aware of managing</w:t>
      </w:r>
      <w:r w:rsidR="00217E90" w:rsidRPr="002630E4">
        <w:rPr>
          <w:rFonts w:ascii="Times New Roman" w:hAnsi="Times New Roman" w:cs="Times New Roman"/>
          <w:color w:val="000000" w:themeColor="text1"/>
        </w:rPr>
        <w:t xml:space="preserve"> the public’s</w:t>
      </w:r>
      <w:r w:rsidR="00252165" w:rsidRPr="002630E4">
        <w:rPr>
          <w:rFonts w:ascii="Times New Roman" w:hAnsi="Times New Roman" w:cs="Times New Roman"/>
          <w:color w:val="000000" w:themeColor="text1"/>
        </w:rPr>
        <w:t xml:space="preserve"> expectations</w:t>
      </w:r>
      <w:r w:rsidR="00217E90" w:rsidRPr="002630E4">
        <w:rPr>
          <w:rFonts w:ascii="Times New Roman" w:hAnsi="Times New Roman" w:cs="Times New Roman"/>
          <w:color w:val="000000" w:themeColor="text1"/>
        </w:rPr>
        <w:t xml:space="preserve"> of the police. </w:t>
      </w:r>
    </w:p>
    <w:p w14:paraId="54820588" w14:textId="4E5AD5D1" w:rsidR="00252165" w:rsidRPr="002630E4" w:rsidRDefault="00252165"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shd w:val="clear" w:color="auto" w:fill="FFFFFF"/>
        </w:rPr>
        <w:t xml:space="preserve">The problem of creating effective community responsibility for regulating criminal behaviour </w:t>
      </w:r>
      <w:r w:rsidR="004D2B22">
        <w:rPr>
          <w:rFonts w:ascii="Times New Roman" w:hAnsi="Times New Roman" w:cs="Times New Roman"/>
          <w:color w:val="000000" w:themeColor="text1"/>
          <w:shd w:val="clear" w:color="auto" w:fill="FFFFFF"/>
        </w:rPr>
        <w:t xml:space="preserve">has existed </w:t>
      </w:r>
      <w:r w:rsidR="007243AA">
        <w:rPr>
          <w:rFonts w:ascii="Times New Roman" w:hAnsi="Times New Roman" w:cs="Times New Roman"/>
          <w:color w:val="000000" w:themeColor="text1"/>
          <w:shd w:val="clear" w:color="auto" w:fill="FFFFFF"/>
        </w:rPr>
        <w:t xml:space="preserve">for </w:t>
      </w:r>
      <w:r w:rsidR="004D2B22">
        <w:rPr>
          <w:rFonts w:ascii="Times New Roman" w:hAnsi="Times New Roman" w:cs="Times New Roman"/>
          <w:color w:val="000000" w:themeColor="text1"/>
          <w:shd w:val="clear" w:color="auto" w:fill="FFFFFF"/>
        </w:rPr>
        <w:t>c</w:t>
      </w:r>
      <w:r w:rsidR="007243AA">
        <w:rPr>
          <w:rFonts w:ascii="Times New Roman" w:hAnsi="Times New Roman" w:cs="Times New Roman"/>
          <w:color w:val="000000" w:themeColor="text1"/>
          <w:shd w:val="clear" w:color="auto" w:fill="FFFFFF"/>
        </w:rPr>
        <w:t>enturies.</w:t>
      </w:r>
      <w:r w:rsidRPr="002630E4">
        <w:rPr>
          <w:rFonts w:ascii="Times New Roman" w:hAnsi="Times New Roman" w:cs="Times New Roman"/>
          <w:color w:val="000000" w:themeColor="text1"/>
          <w:shd w:val="clear" w:color="auto" w:fill="FFFFFF"/>
        </w:rPr>
        <w:t xml:space="preserve"> This </w:t>
      </w:r>
      <w:r w:rsidR="004D2B22">
        <w:rPr>
          <w:rFonts w:ascii="Times New Roman" w:hAnsi="Times New Roman" w:cs="Times New Roman"/>
          <w:color w:val="000000" w:themeColor="text1"/>
          <w:shd w:val="clear" w:color="auto" w:fill="FFFFFF"/>
        </w:rPr>
        <w:t xml:space="preserve">dates to </w:t>
      </w:r>
      <w:r w:rsidRPr="002630E4">
        <w:rPr>
          <w:rFonts w:ascii="Times New Roman" w:hAnsi="Times New Roman" w:cs="Times New Roman"/>
          <w:color w:val="000000" w:themeColor="text1"/>
          <w:shd w:val="clear" w:color="auto" w:fill="FFFFFF"/>
        </w:rPr>
        <w:t>the ‘Statute of Winchester’ in 1285. According to this law, local communities were required to appoint a watchman from</w:t>
      </w:r>
      <w:r w:rsidR="004D2B22">
        <w:rPr>
          <w:rFonts w:ascii="Times New Roman" w:hAnsi="Times New Roman" w:cs="Times New Roman"/>
          <w:color w:val="000000" w:themeColor="text1"/>
          <w:shd w:val="clear" w:color="auto" w:fill="FFFFFF"/>
        </w:rPr>
        <w:t xml:space="preserve"> within the community</w:t>
      </w:r>
      <w:r w:rsidRPr="002630E4">
        <w:rPr>
          <w:rFonts w:ascii="Times New Roman" w:hAnsi="Times New Roman" w:cs="Times New Roman"/>
          <w:color w:val="000000" w:themeColor="text1"/>
          <w:shd w:val="clear" w:color="auto" w:fill="FFFFFF"/>
        </w:rPr>
        <w:t xml:space="preserve"> to stand guard at the entrance to each town</w:t>
      </w:r>
      <w:r w:rsidR="004D2B22">
        <w:rPr>
          <w:rFonts w:ascii="Times New Roman" w:hAnsi="Times New Roman" w:cs="Times New Roman"/>
          <w:color w:val="000000" w:themeColor="text1"/>
          <w:shd w:val="clear" w:color="auto" w:fill="FFFFFF"/>
        </w:rPr>
        <w:t xml:space="preserve"> –</w:t>
      </w:r>
      <w:r w:rsidRPr="002630E4">
        <w:rPr>
          <w:rFonts w:ascii="Times New Roman" w:hAnsi="Times New Roman" w:cs="Times New Roman"/>
          <w:color w:val="000000" w:themeColor="text1"/>
          <w:shd w:val="clear" w:color="auto" w:fill="FFFFFF"/>
        </w:rPr>
        <w:t xml:space="preserve"> </w:t>
      </w:r>
      <w:r w:rsidR="004D2B22">
        <w:rPr>
          <w:rFonts w:ascii="Times New Roman" w:hAnsi="Times New Roman" w:cs="Times New Roman"/>
          <w:color w:val="000000" w:themeColor="text1"/>
          <w:shd w:val="clear" w:color="auto" w:fill="FFFFFF"/>
        </w:rPr>
        <w:t xml:space="preserve">the </w:t>
      </w:r>
      <w:r w:rsidRPr="002630E4">
        <w:rPr>
          <w:rFonts w:ascii="Times New Roman" w:hAnsi="Times New Roman" w:cs="Times New Roman"/>
          <w:color w:val="000000" w:themeColor="text1"/>
          <w:shd w:val="clear" w:color="auto" w:fill="FFFFFF"/>
        </w:rPr>
        <w:t>‘Watch and Ward’</w:t>
      </w:r>
      <w:r w:rsidR="004D2B22">
        <w:rPr>
          <w:rFonts w:ascii="Times New Roman" w:hAnsi="Times New Roman" w:cs="Times New Roman"/>
          <w:color w:val="000000" w:themeColor="text1"/>
          <w:shd w:val="clear" w:color="auto" w:fill="FFFFFF"/>
        </w:rPr>
        <w:t xml:space="preserve"> system</w:t>
      </w:r>
      <w:r w:rsidRPr="002630E4">
        <w:rPr>
          <w:rFonts w:ascii="Times New Roman" w:hAnsi="Times New Roman" w:cs="Times New Roman"/>
          <w:color w:val="000000" w:themeColor="text1"/>
          <w:shd w:val="clear" w:color="auto" w:fill="FFFFFF"/>
        </w:rPr>
        <w:t xml:space="preserve">. This legislation set a precedent that regulated policing in England until the 19th century. A key part of this was the implementation of the ‘hue and cry’. This </w:t>
      </w:r>
      <w:r w:rsidR="004D2B22">
        <w:rPr>
          <w:rFonts w:ascii="Times New Roman" w:hAnsi="Times New Roman" w:cs="Times New Roman"/>
          <w:color w:val="000000" w:themeColor="text1"/>
          <w:shd w:val="clear" w:color="auto" w:fill="FFFFFF"/>
        </w:rPr>
        <w:t>entailed</w:t>
      </w:r>
      <w:r w:rsidRPr="002630E4">
        <w:rPr>
          <w:rFonts w:ascii="Times New Roman" w:hAnsi="Times New Roman" w:cs="Times New Roman"/>
          <w:color w:val="000000" w:themeColor="text1"/>
          <w:shd w:val="clear" w:color="auto" w:fill="FFFFFF"/>
        </w:rPr>
        <w:t xml:space="preserve"> collective responsibility since it placed the responsibility for managing criminal activity on the entire local community who were required to raise the alarm. This could be </w:t>
      </w:r>
      <w:r w:rsidR="004D2B22">
        <w:rPr>
          <w:rFonts w:ascii="Times New Roman" w:hAnsi="Times New Roman" w:cs="Times New Roman"/>
          <w:color w:val="000000" w:themeColor="text1"/>
          <w:shd w:val="clear" w:color="auto" w:fill="FFFFFF"/>
        </w:rPr>
        <w:t>viewed</w:t>
      </w:r>
      <w:r w:rsidRPr="002630E4">
        <w:rPr>
          <w:rFonts w:ascii="Times New Roman" w:hAnsi="Times New Roman" w:cs="Times New Roman"/>
          <w:color w:val="000000" w:themeColor="text1"/>
          <w:shd w:val="clear" w:color="auto" w:fill="FFFFFF"/>
        </w:rPr>
        <w:t xml:space="preserve"> as the </w:t>
      </w:r>
      <w:r w:rsidR="007243AA">
        <w:rPr>
          <w:rFonts w:ascii="Times New Roman" w:hAnsi="Times New Roman" w:cs="Times New Roman"/>
          <w:color w:val="000000" w:themeColor="text1"/>
          <w:shd w:val="clear" w:color="auto" w:fill="FFFFFF"/>
        </w:rPr>
        <w:t>potential origin of today’s</w:t>
      </w:r>
      <w:r w:rsidRPr="002630E4">
        <w:rPr>
          <w:rFonts w:ascii="Times New Roman" w:hAnsi="Times New Roman" w:cs="Times New Roman"/>
          <w:color w:val="000000" w:themeColor="text1"/>
          <w:shd w:val="clear" w:color="auto" w:fill="FFFFFF"/>
        </w:rPr>
        <w:t xml:space="preserve"> Neighbourhood Watch </w:t>
      </w:r>
      <w:r w:rsidR="004D2B22">
        <w:rPr>
          <w:rFonts w:ascii="Times New Roman" w:hAnsi="Times New Roman" w:cs="Times New Roman"/>
          <w:color w:val="000000" w:themeColor="text1"/>
          <w:shd w:val="clear" w:color="auto" w:fill="FFFFFF"/>
        </w:rPr>
        <w:t xml:space="preserve">and </w:t>
      </w:r>
      <w:r w:rsidR="007243AA">
        <w:rPr>
          <w:rFonts w:ascii="Times New Roman" w:hAnsi="Times New Roman" w:cs="Times New Roman"/>
          <w:color w:val="000000" w:themeColor="text1"/>
          <w:shd w:val="clear" w:color="auto" w:fill="FFFFFF"/>
        </w:rPr>
        <w:t xml:space="preserve">along with </w:t>
      </w:r>
      <w:r w:rsidR="004D2B22">
        <w:rPr>
          <w:rFonts w:ascii="Times New Roman" w:hAnsi="Times New Roman" w:cs="Times New Roman"/>
          <w:color w:val="000000" w:themeColor="text1"/>
          <w:shd w:val="clear" w:color="auto" w:fill="FFFFFF"/>
        </w:rPr>
        <w:t>our current PCSO role</w:t>
      </w:r>
      <w:r w:rsidRPr="002630E4">
        <w:rPr>
          <w:rFonts w:ascii="Times New Roman" w:hAnsi="Times New Roman" w:cs="Times New Roman"/>
          <w:color w:val="000000" w:themeColor="text1"/>
          <w:shd w:val="clear" w:color="auto" w:fill="FFFFFF"/>
        </w:rPr>
        <w:t xml:space="preserve">. </w:t>
      </w:r>
      <w:r w:rsidR="003B4FAC">
        <w:rPr>
          <w:rFonts w:ascii="Times New Roman" w:hAnsi="Times New Roman" w:cs="Times New Roman"/>
          <w:color w:val="000000" w:themeColor="text1"/>
        </w:rPr>
        <w:t>(Sagui,2014. p.180)</w:t>
      </w:r>
      <w:r w:rsidR="00211C74">
        <w:rPr>
          <w:rFonts w:ascii="Times New Roman" w:hAnsi="Times New Roman" w:cs="Times New Roman"/>
          <w:color w:val="000000" w:themeColor="text1"/>
        </w:rPr>
        <w:t>.</w:t>
      </w:r>
    </w:p>
    <w:p w14:paraId="7633D773" w14:textId="70AED3A3" w:rsidR="00A47D44" w:rsidRPr="002630E4" w:rsidRDefault="00252165"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t xml:space="preserve">Negative information about the police can affect community confidence. The increased use of social media by the public means that this kind of misinformation can be spread very quickly. A prime example of this is the riots that broke out in Cardiff earlier this year when two young boys sadly lost their lives due to an accident they had whilst on an electric bike. The news spread quickly throughout </w:t>
      </w:r>
      <w:r w:rsidRPr="002630E4">
        <w:rPr>
          <w:rFonts w:ascii="Times New Roman" w:hAnsi="Times New Roman" w:cs="Times New Roman"/>
          <w:color w:val="000000" w:themeColor="text1"/>
        </w:rPr>
        <w:lastRenderedPageBreak/>
        <w:t>the community with a lot of false information regarding the police and blaming the police for the tragic death of the young boy’s lives. This resulted in the devastating riots. Another prime example is the George Floyd case that happened in America, where the controversial use of force leading to the death of George Floyd damaged the relationships of communities globally. Within the UK there was large scale protests in reaction to this</w:t>
      </w:r>
      <w:r w:rsidR="00D2505C" w:rsidRPr="002630E4">
        <w:rPr>
          <w:rFonts w:ascii="Times New Roman" w:hAnsi="Times New Roman" w:cs="Times New Roman"/>
          <w:color w:val="000000" w:themeColor="text1"/>
        </w:rPr>
        <w:t xml:space="preserve"> which sometimes led to violence. </w:t>
      </w:r>
      <w:r w:rsidRPr="002630E4">
        <w:rPr>
          <w:rFonts w:ascii="Times New Roman" w:hAnsi="Times New Roman" w:cs="Times New Roman"/>
          <w:color w:val="000000" w:themeColor="text1"/>
        </w:rPr>
        <w:t>On the other hand</w:t>
      </w:r>
      <w:r w:rsidR="00431350">
        <w:rPr>
          <w:rFonts w:ascii="Times New Roman" w:hAnsi="Times New Roman" w:cs="Times New Roman"/>
          <w:color w:val="000000" w:themeColor="text1"/>
        </w:rPr>
        <w:t>,</w:t>
      </w:r>
      <w:r w:rsidRPr="002630E4">
        <w:rPr>
          <w:rFonts w:ascii="Times New Roman" w:hAnsi="Times New Roman" w:cs="Times New Roman"/>
          <w:color w:val="000000" w:themeColor="text1"/>
        </w:rPr>
        <w:t xml:space="preserve"> social media can be used to promote a positive image of the police by publicising activities where the police are seen to </w:t>
      </w:r>
      <w:r w:rsidR="00431350">
        <w:rPr>
          <w:rFonts w:ascii="Times New Roman" w:hAnsi="Times New Roman" w:cs="Times New Roman"/>
          <w:color w:val="000000" w:themeColor="text1"/>
        </w:rPr>
        <w:t>b</w:t>
      </w:r>
      <w:r w:rsidRPr="002630E4">
        <w:rPr>
          <w:rFonts w:ascii="Times New Roman" w:hAnsi="Times New Roman" w:cs="Times New Roman"/>
          <w:color w:val="000000" w:themeColor="text1"/>
        </w:rPr>
        <w:t>e engaging with the public and local communities. This can relate to everyday policing, where they are sharing information but also extracurricular activities such as fundraising. A crucial element of modern policing which allows the police to engage with their local community on social media is the sharing of missing person enquires whereby the local community collaborates with the police in a united effort. The police can be seen to be performing a compassionate role in informing the local communities of dangerous individuals and educating the local young community on drug use. An example of this might be where local schools make effective use of their school police liaison officer. This individual can become an approachable part of the school community, setting a positive image and role model for adolescents. They can also be utilised to provide an effected deterrent by informing students of the consequences of being drawn into criminal behaviour before it is allowed to be developed. This builds a bridge not only between the police and the younger generation but also their parents who see the police in a less threatening and more nurturing role.</w:t>
      </w:r>
      <w:r w:rsidR="003A48C6" w:rsidRPr="002630E4">
        <w:rPr>
          <w:rFonts w:ascii="Times New Roman" w:hAnsi="Times New Roman" w:cs="Times New Roman"/>
          <w:color w:val="000000" w:themeColor="text1"/>
        </w:rPr>
        <w:t xml:space="preserve"> </w:t>
      </w:r>
      <w:r w:rsidR="00431350">
        <w:rPr>
          <w:rFonts w:ascii="Times New Roman" w:hAnsi="Times New Roman" w:cs="Times New Roman"/>
          <w:color w:val="000000" w:themeColor="text1"/>
        </w:rPr>
        <w:t xml:space="preserve">In terms of the positives and negatives of social media, this could depend on how it is used, the information that is spread and the leadership involved. The use of social media promotes ‘the dissemination of information’ whereas it can be ‘difficult for organisations to control who uses social media and the nature of the content disseminated’ </w:t>
      </w:r>
      <w:r w:rsidR="006E72D9">
        <w:rPr>
          <w:rFonts w:ascii="Times New Roman" w:hAnsi="Times New Roman" w:cs="Times New Roman"/>
          <w:color w:val="000000" w:themeColor="text1"/>
        </w:rPr>
        <w:t xml:space="preserve">(Bullock, 2017, p 250). </w:t>
      </w:r>
    </w:p>
    <w:p w14:paraId="612B640F" w14:textId="5EF010C2" w:rsidR="00D2505C" w:rsidRPr="002630E4" w:rsidRDefault="00AD6143" w:rsidP="006C179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There are two models used in policing known as the SARA model (scanning, analysis, response, assessment), and the PACT model (Partners and Communities Together) On the one hand, SARA</w:t>
      </w:r>
      <w:r w:rsidR="009C1652">
        <w:rPr>
          <w:rFonts w:ascii="Times New Roman" w:hAnsi="Times New Roman" w:cs="Times New Roman"/>
          <w:color w:val="000000" w:themeColor="text1"/>
        </w:rPr>
        <w:t xml:space="preserve"> (Harfield, 2014. p. 442)</w:t>
      </w:r>
      <w:r>
        <w:rPr>
          <w:rFonts w:ascii="Times New Roman" w:hAnsi="Times New Roman" w:cs="Times New Roman"/>
          <w:color w:val="000000" w:themeColor="text1"/>
        </w:rPr>
        <w:t xml:space="preserve"> could be interpreted as being a methodology solely used to help the police function with little impact on the community directly, On the other hand, it could be interpreted that the whole purpose of PACT</w:t>
      </w:r>
      <w:r w:rsidR="009C1652">
        <w:rPr>
          <w:rFonts w:ascii="Times New Roman" w:hAnsi="Times New Roman" w:cs="Times New Roman"/>
          <w:color w:val="000000" w:themeColor="text1"/>
        </w:rPr>
        <w:t xml:space="preserve"> (Harfield, 2014. p. 447)</w:t>
      </w:r>
      <w:r>
        <w:rPr>
          <w:rFonts w:ascii="Times New Roman" w:hAnsi="Times New Roman" w:cs="Times New Roman"/>
          <w:color w:val="000000" w:themeColor="text1"/>
        </w:rPr>
        <w:t xml:space="preserve"> is for the police and the community to work together.</w:t>
      </w:r>
      <w:r w:rsidR="009C1652">
        <w:rPr>
          <w:rFonts w:ascii="Times New Roman" w:hAnsi="Times New Roman" w:cs="Times New Roman"/>
          <w:color w:val="000000" w:themeColor="text1"/>
        </w:rPr>
        <w:t xml:space="preserve">  </w:t>
      </w:r>
    </w:p>
    <w:p w14:paraId="0B9311C2" w14:textId="5AFAB6C0" w:rsidR="00252165" w:rsidRPr="002630E4" w:rsidRDefault="00252165" w:rsidP="006C1794">
      <w:pPr>
        <w:spacing w:line="360" w:lineRule="auto"/>
        <w:rPr>
          <w:rFonts w:ascii="Times New Roman" w:hAnsi="Times New Roman" w:cs="Times New Roman"/>
          <w:color w:val="000000" w:themeColor="text1"/>
        </w:rPr>
      </w:pPr>
      <w:r w:rsidRPr="002630E4">
        <w:rPr>
          <w:rFonts w:ascii="Times New Roman" w:hAnsi="Times New Roman" w:cs="Times New Roman"/>
          <w:color w:val="000000" w:themeColor="text1"/>
        </w:rPr>
        <w:t>In conclusion, the use of the police service in community</w:t>
      </w:r>
      <w:r w:rsidR="009B49F7">
        <w:rPr>
          <w:rFonts w:ascii="Times New Roman" w:hAnsi="Times New Roman" w:cs="Times New Roman"/>
          <w:color w:val="000000" w:themeColor="text1"/>
        </w:rPr>
        <w:t>-</w:t>
      </w:r>
      <w:r w:rsidRPr="002630E4">
        <w:rPr>
          <w:rFonts w:ascii="Times New Roman" w:hAnsi="Times New Roman" w:cs="Times New Roman"/>
          <w:color w:val="000000" w:themeColor="text1"/>
        </w:rPr>
        <w:t xml:space="preserve">orientated policing is vital </w:t>
      </w:r>
      <w:r w:rsidR="00677601">
        <w:rPr>
          <w:rFonts w:ascii="Times New Roman" w:hAnsi="Times New Roman" w:cs="Times New Roman"/>
          <w:color w:val="000000" w:themeColor="text1"/>
        </w:rPr>
        <w:t xml:space="preserve">in and </w:t>
      </w:r>
      <w:r w:rsidRPr="002630E4">
        <w:rPr>
          <w:rFonts w:ascii="Times New Roman" w:hAnsi="Times New Roman" w:cs="Times New Roman"/>
          <w:color w:val="000000" w:themeColor="text1"/>
        </w:rPr>
        <w:t xml:space="preserve">for reducing crime. The benefits of the police’s role in communities far outweighs any perceived criticisms. The relationship and trust that communities have with their </w:t>
      </w:r>
      <w:r w:rsidR="00677601">
        <w:rPr>
          <w:rFonts w:ascii="Times New Roman" w:hAnsi="Times New Roman" w:cs="Times New Roman"/>
          <w:color w:val="000000" w:themeColor="text1"/>
        </w:rPr>
        <w:t xml:space="preserve">local assigned </w:t>
      </w:r>
      <w:r w:rsidRPr="002630E4">
        <w:rPr>
          <w:rFonts w:ascii="Times New Roman" w:hAnsi="Times New Roman" w:cs="Times New Roman"/>
          <w:color w:val="000000" w:themeColor="text1"/>
        </w:rPr>
        <w:t xml:space="preserve">officers is essential to achieving active cooperation </w:t>
      </w:r>
      <w:r w:rsidR="006C1794">
        <w:rPr>
          <w:rFonts w:ascii="Times New Roman" w:hAnsi="Times New Roman" w:cs="Times New Roman"/>
          <w:color w:val="000000" w:themeColor="text1"/>
        </w:rPr>
        <w:t>with effective cohesion and with minimal risks.</w:t>
      </w:r>
      <w:r w:rsidRPr="002630E4">
        <w:rPr>
          <w:rFonts w:ascii="Times New Roman" w:hAnsi="Times New Roman" w:cs="Times New Roman"/>
          <w:color w:val="000000" w:themeColor="text1"/>
        </w:rPr>
        <w:t xml:space="preserve"> Officers must ensure that they manage expectations within the</w:t>
      </w:r>
      <w:r w:rsidR="00677601">
        <w:rPr>
          <w:rFonts w:ascii="Times New Roman" w:hAnsi="Times New Roman" w:cs="Times New Roman"/>
          <w:color w:val="000000" w:themeColor="text1"/>
        </w:rPr>
        <w:t>ir local</w:t>
      </w:r>
      <w:r w:rsidR="006C1794">
        <w:rPr>
          <w:rFonts w:ascii="Times New Roman" w:hAnsi="Times New Roman" w:cs="Times New Roman"/>
          <w:color w:val="000000" w:themeColor="text1"/>
        </w:rPr>
        <w:t>, assigned</w:t>
      </w:r>
      <w:r w:rsidRPr="002630E4">
        <w:rPr>
          <w:rFonts w:ascii="Times New Roman" w:hAnsi="Times New Roman" w:cs="Times New Roman"/>
          <w:color w:val="000000" w:themeColor="text1"/>
        </w:rPr>
        <w:t xml:space="preserve"> communities</w:t>
      </w:r>
      <w:r w:rsidR="00677601">
        <w:rPr>
          <w:rFonts w:ascii="Times New Roman" w:hAnsi="Times New Roman" w:cs="Times New Roman"/>
          <w:color w:val="000000" w:themeColor="text1"/>
        </w:rPr>
        <w:t xml:space="preserve">. </w:t>
      </w:r>
      <w:r w:rsidRPr="002630E4">
        <w:rPr>
          <w:rFonts w:ascii="Times New Roman" w:hAnsi="Times New Roman" w:cs="Times New Roman"/>
          <w:color w:val="000000" w:themeColor="text1"/>
        </w:rPr>
        <w:t>There is a delicate balance between being part of the community</w:t>
      </w:r>
      <w:r w:rsidR="006C1794">
        <w:rPr>
          <w:rFonts w:ascii="Times New Roman" w:hAnsi="Times New Roman" w:cs="Times New Roman"/>
          <w:color w:val="000000" w:themeColor="text1"/>
        </w:rPr>
        <w:t>, however,</w:t>
      </w:r>
      <w:r w:rsidRPr="002630E4">
        <w:rPr>
          <w:rFonts w:ascii="Times New Roman" w:hAnsi="Times New Roman" w:cs="Times New Roman"/>
          <w:color w:val="000000" w:themeColor="text1"/>
        </w:rPr>
        <w:t xml:space="preserve"> and maintaining their role as officers of the law, policing crime and disorder. As has been discussed, the police have had to learn to</w:t>
      </w:r>
      <w:r w:rsidR="00684925">
        <w:rPr>
          <w:rFonts w:ascii="Times New Roman" w:hAnsi="Times New Roman" w:cs="Times New Roman"/>
          <w:color w:val="000000" w:themeColor="text1"/>
        </w:rPr>
        <w:t>, not only balance being informal, to establish rapport, versus having a formal approach, but also,</w:t>
      </w:r>
      <w:r w:rsidRPr="002630E4">
        <w:rPr>
          <w:rFonts w:ascii="Times New Roman" w:hAnsi="Times New Roman" w:cs="Times New Roman"/>
          <w:color w:val="000000" w:themeColor="text1"/>
        </w:rPr>
        <w:t xml:space="preserve"> to </w:t>
      </w:r>
      <w:r w:rsidR="00684925">
        <w:rPr>
          <w:rFonts w:ascii="Times New Roman" w:hAnsi="Times New Roman" w:cs="Times New Roman"/>
          <w:color w:val="000000" w:themeColor="text1"/>
        </w:rPr>
        <w:t xml:space="preserve">adapt </w:t>
      </w:r>
      <w:r w:rsidR="00684925">
        <w:rPr>
          <w:rFonts w:ascii="Times New Roman" w:hAnsi="Times New Roman" w:cs="Times New Roman"/>
          <w:color w:val="000000" w:themeColor="text1"/>
        </w:rPr>
        <w:lastRenderedPageBreak/>
        <w:t xml:space="preserve">to </w:t>
      </w:r>
      <w:r w:rsidRPr="002630E4">
        <w:rPr>
          <w:rFonts w:ascii="Times New Roman" w:hAnsi="Times New Roman" w:cs="Times New Roman"/>
          <w:color w:val="000000" w:themeColor="text1"/>
        </w:rPr>
        <w:t xml:space="preserve">a modern society which </w:t>
      </w:r>
      <w:r w:rsidR="00684925">
        <w:rPr>
          <w:rFonts w:ascii="Times New Roman" w:hAnsi="Times New Roman" w:cs="Times New Roman"/>
          <w:color w:val="000000" w:themeColor="text1"/>
        </w:rPr>
        <w:t xml:space="preserve">now heavily </w:t>
      </w:r>
      <w:r w:rsidRPr="002630E4">
        <w:rPr>
          <w:rFonts w:ascii="Times New Roman" w:hAnsi="Times New Roman" w:cs="Times New Roman"/>
          <w:color w:val="000000" w:themeColor="text1"/>
        </w:rPr>
        <w:t xml:space="preserve">relies on social media for communication. The police can use this to </w:t>
      </w:r>
      <w:r w:rsidR="00684925">
        <w:rPr>
          <w:rFonts w:ascii="Times New Roman" w:hAnsi="Times New Roman" w:cs="Times New Roman"/>
          <w:color w:val="000000" w:themeColor="text1"/>
        </w:rPr>
        <w:t>emanate</w:t>
      </w:r>
      <w:r w:rsidRPr="002630E4">
        <w:rPr>
          <w:rFonts w:ascii="Times New Roman" w:hAnsi="Times New Roman" w:cs="Times New Roman"/>
          <w:color w:val="000000" w:themeColor="text1"/>
        </w:rPr>
        <w:t xml:space="preserve"> positive messages</w:t>
      </w:r>
      <w:r w:rsidR="00684925">
        <w:rPr>
          <w:rFonts w:ascii="Times New Roman" w:hAnsi="Times New Roman" w:cs="Times New Roman"/>
          <w:color w:val="000000" w:themeColor="text1"/>
        </w:rPr>
        <w:t xml:space="preserve"> to the public. I</w:t>
      </w:r>
      <w:r w:rsidRPr="002630E4">
        <w:rPr>
          <w:rFonts w:ascii="Times New Roman" w:hAnsi="Times New Roman" w:cs="Times New Roman"/>
          <w:color w:val="000000" w:themeColor="text1"/>
        </w:rPr>
        <w:t>n addition</w:t>
      </w:r>
      <w:r w:rsidR="00684925">
        <w:rPr>
          <w:rFonts w:ascii="Times New Roman" w:hAnsi="Times New Roman" w:cs="Times New Roman"/>
          <w:color w:val="000000" w:themeColor="text1"/>
        </w:rPr>
        <w:t xml:space="preserve"> to the vital role of PCSO,</w:t>
      </w:r>
      <w:r w:rsidRPr="002630E4">
        <w:rPr>
          <w:rFonts w:ascii="Times New Roman" w:hAnsi="Times New Roman" w:cs="Times New Roman"/>
          <w:color w:val="000000" w:themeColor="text1"/>
        </w:rPr>
        <w:t xml:space="preserve"> the development of the role of police liaison officers in schools has </w:t>
      </w:r>
      <w:r w:rsidR="00684925">
        <w:rPr>
          <w:rFonts w:ascii="Times New Roman" w:hAnsi="Times New Roman" w:cs="Times New Roman"/>
          <w:color w:val="000000" w:themeColor="text1"/>
        </w:rPr>
        <w:t xml:space="preserve">also </w:t>
      </w:r>
      <w:r w:rsidRPr="002630E4">
        <w:rPr>
          <w:rFonts w:ascii="Times New Roman" w:hAnsi="Times New Roman" w:cs="Times New Roman"/>
          <w:color w:val="000000" w:themeColor="text1"/>
        </w:rPr>
        <w:t>been enormously beneficial in building relationships with the community both present and futur</w:t>
      </w:r>
      <w:r w:rsidR="00684925">
        <w:rPr>
          <w:rFonts w:ascii="Times New Roman" w:hAnsi="Times New Roman" w:cs="Times New Roman"/>
          <w:color w:val="000000" w:themeColor="text1"/>
        </w:rPr>
        <w:t>e, in line with influencing the young of today until become the older generation.</w:t>
      </w:r>
      <w:r w:rsidRPr="002630E4">
        <w:rPr>
          <w:rFonts w:ascii="Times New Roman" w:hAnsi="Times New Roman" w:cs="Times New Roman"/>
          <w:color w:val="000000" w:themeColor="text1"/>
        </w:rPr>
        <w:t xml:space="preserve"> </w:t>
      </w:r>
    </w:p>
    <w:p w14:paraId="463E220E" w14:textId="79D29BB1" w:rsidR="004E6538" w:rsidRPr="002630E4" w:rsidRDefault="00252165" w:rsidP="00DC0672">
      <w:pPr>
        <w:pStyle w:val="Default"/>
        <w:spacing w:line="360" w:lineRule="auto"/>
        <w:rPr>
          <w:rFonts w:ascii="Times New Roman" w:hAnsi="Times New Roman" w:cs="Times New Roman"/>
          <w:color w:val="000000" w:themeColor="text1"/>
          <w:sz w:val="22"/>
          <w:szCs w:val="22"/>
        </w:rPr>
      </w:pPr>
      <w:r w:rsidRPr="002630E4">
        <w:rPr>
          <w:rFonts w:ascii="Times New Roman" w:hAnsi="Times New Roman" w:cs="Times New Roman"/>
          <w:color w:val="000000" w:themeColor="text1"/>
          <w:sz w:val="22"/>
          <w:szCs w:val="22"/>
        </w:rPr>
        <w:t xml:space="preserve">WORD COUNT - </w:t>
      </w:r>
      <w:r w:rsidR="006C1794">
        <w:rPr>
          <w:rFonts w:ascii="Times New Roman" w:hAnsi="Times New Roman" w:cs="Times New Roman"/>
          <w:color w:val="000000" w:themeColor="text1"/>
          <w:sz w:val="22"/>
          <w:szCs w:val="22"/>
        </w:rPr>
        <w:t>2</w:t>
      </w:r>
      <w:r w:rsidR="00A66861">
        <w:rPr>
          <w:rFonts w:ascii="Times New Roman" w:hAnsi="Times New Roman" w:cs="Times New Roman"/>
          <w:color w:val="000000" w:themeColor="text1"/>
          <w:sz w:val="22"/>
          <w:szCs w:val="22"/>
        </w:rPr>
        <w:t>188</w:t>
      </w:r>
    </w:p>
    <w:p w14:paraId="0DDF9594" w14:textId="77777777" w:rsidR="004E6538" w:rsidRPr="007B7B07" w:rsidRDefault="004E6538" w:rsidP="00C013AD">
      <w:pPr>
        <w:pStyle w:val="Default"/>
        <w:rPr>
          <w:rFonts w:ascii="Times New Roman" w:hAnsi="Times New Roman" w:cs="Times New Roman"/>
        </w:rPr>
      </w:pPr>
    </w:p>
    <w:p w14:paraId="66816DF3" w14:textId="77777777" w:rsidR="00BB6F19" w:rsidRPr="007B7B07" w:rsidRDefault="00BB6F19" w:rsidP="00C013AD">
      <w:pPr>
        <w:pStyle w:val="Default"/>
        <w:rPr>
          <w:rFonts w:ascii="Times New Roman" w:hAnsi="Times New Roman" w:cs="Times New Roman"/>
        </w:rPr>
      </w:pPr>
    </w:p>
    <w:p w14:paraId="2A70FF30" w14:textId="77777777" w:rsidR="00BB6F19" w:rsidRPr="007B7B07" w:rsidRDefault="00BB6F19" w:rsidP="00C013AD">
      <w:pPr>
        <w:pStyle w:val="Default"/>
        <w:rPr>
          <w:rFonts w:ascii="Times New Roman" w:hAnsi="Times New Roman" w:cs="Times New Roman"/>
        </w:rPr>
      </w:pPr>
    </w:p>
    <w:p w14:paraId="1F606FE5" w14:textId="77777777" w:rsidR="00344BB8" w:rsidRPr="007B7B07" w:rsidRDefault="00344BB8" w:rsidP="00C013AD">
      <w:pPr>
        <w:pStyle w:val="Default"/>
        <w:rPr>
          <w:rFonts w:ascii="Times New Roman" w:hAnsi="Times New Roman" w:cs="Times New Roman"/>
        </w:rPr>
      </w:pPr>
    </w:p>
    <w:p w14:paraId="7B9F651D" w14:textId="77777777" w:rsidR="003A48C6" w:rsidRPr="007B7B07" w:rsidRDefault="003A48C6">
      <w:pPr>
        <w:rPr>
          <w:rFonts w:ascii="Times New Roman" w:hAnsi="Times New Roman" w:cs="Times New Roman"/>
          <w:b/>
          <w:bCs/>
          <w:sz w:val="24"/>
          <w:szCs w:val="24"/>
        </w:rPr>
      </w:pPr>
    </w:p>
    <w:p w14:paraId="3A907CBD" w14:textId="77777777" w:rsidR="009C1652" w:rsidRDefault="009C1652">
      <w:pPr>
        <w:rPr>
          <w:rFonts w:ascii="Times New Roman" w:hAnsi="Times New Roman" w:cs="Times New Roman"/>
          <w:b/>
          <w:bCs/>
          <w:sz w:val="24"/>
          <w:szCs w:val="24"/>
        </w:rPr>
      </w:pPr>
    </w:p>
    <w:p w14:paraId="7BF9FD13" w14:textId="77777777" w:rsidR="004D2B22" w:rsidRDefault="004D2B22">
      <w:pPr>
        <w:rPr>
          <w:rFonts w:ascii="Times New Roman" w:hAnsi="Times New Roman" w:cs="Times New Roman"/>
          <w:b/>
          <w:bCs/>
          <w:sz w:val="24"/>
          <w:szCs w:val="24"/>
        </w:rPr>
      </w:pPr>
    </w:p>
    <w:p w14:paraId="71A0F401" w14:textId="77777777" w:rsidR="004D2B22" w:rsidRDefault="004D2B22">
      <w:pPr>
        <w:rPr>
          <w:rFonts w:ascii="Times New Roman" w:hAnsi="Times New Roman" w:cs="Times New Roman"/>
          <w:b/>
          <w:bCs/>
          <w:sz w:val="24"/>
          <w:szCs w:val="24"/>
        </w:rPr>
      </w:pPr>
    </w:p>
    <w:p w14:paraId="78EE9B8E" w14:textId="77777777" w:rsidR="004D2B22" w:rsidRDefault="004D2B22">
      <w:pPr>
        <w:rPr>
          <w:rFonts w:ascii="Times New Roman" w:hAnsi="Times New Roman" w:cs="Times New Roman"/>
          <w:b/>
          <w:bCs/>
          <w:sz w:val="24"/>
          <w:szCs w:val="24"/>
        </w:rPr>
      </w:pPr>
    </w:p>
    <w:p w14:paraId="4F17A7E2" w14:textId="77777777" w:rsidR="004D2B22" w:rsidRDefault="004D2B22">
      <w:pPr>
        <w:rPr>
          <w:rFonts w:ascii="Times New Roman" w:hAnsi="Times New Roman" w:cs="Times New Roman"/>
          <w:b/>
          <w:bCs/>
          <w:sz w:val="24"/>
          <w:szCs w:val="24"/>
        </w:rPr>
      </w:pPr>
    </w:p>
    <w:p w14:paraId="14D9F616" w14:textId="77777777" w:rsidR="004D2B22" w:rsidRDefault="004D2B22">
      <w:pPr>
        <w:rPr>
          <w:rFonts w:ascii="Times New Roman" w:hAnsi="Times New Roman" w:cs="Times New Roman"/>
          <w:b/>
          <w:bCs/>
          <w:sz w:val="24"/>
          <w:szCs w:val="24"/>
        </w:rPr>
      </w:pPr>
    </w:p>
    <w:p w14:paraId="240CD052" w14:textId="77777777" w:rsidR="004D2B22" w:rsidRDefault="004D2B22">
      <w:pPr>
        <w:rPr>
          <w:rFonts w:ascii="Times New Roman" w:hAnsi="Times New Roman" w:cs="Times New Roman"/>
          <w:b/>
          <w:bCs/>
          <w:sz w:val="24"/>
          <w:szCs w:val="24"/>
        </w:rPr>
      </w:pPr>
    </w:p>
    <w:p w14:paraId="5501FAEE" w14:textId="77777777" w:rsidR="005A3AF6" w:rsidRDefault="005A3AF6">
      <w:pPr>
        <w:rPr>
          <w:rFonts w:ascii="Times New Roman" w:hAnsi="Times New Roman" w:cs="Times New Roman"/>
          <w:b/>
          <w:bCs/>
          <w:sz w:val="24"/>
          <w:szCs w:val="24"/>
        </w:rPr>
      </w:pPr>
    </w:p>
    <w:p w14:paraId="69D1553F" w14:textId="77777777" w:rsidR="005A3AF6" w:rsidRDefault="005A3AF6">
      <w:pPr>
        <w:rPr>
          <w:rFonts w:ascii="Times New Roman" w:hAnsi="Times New Roman" w:cs="Times New Roman"/>
          <w:b/>
          <w:bCs/>
          <w:sz w:val="24"/>
          <w:szCs w:val="24"/>
        </w:rPr>
      </w:pPr>
    </w:p>
    <w:p w14:paraId="4F48B9FF" w14:textId="77777777" w:rsidR="005A3AF6" w:rsidRDefault="005A3AF6">
      <w:pPr>
        <w:rPr>
          <w:rFonts w:ascii="Times New Roman" w:hAnsi="Times New Roman" w:cs="Times New Roman"/>
          <w:b/>
          <w:bCs/>
          <w:sz w:val="24"/>
          <w:szCs w:val="24"/>
        </w:rPr>
      </w:pPr>
    </w:p>
    <w:p w14:paraId="0BAB491D" w14:textId="77777777" w:rsidR="005A3AF6" w:rsidRDefault="005A3AF6">
      <w:pPr>
        <w:rPr>
          <w:rFonts w:ascii="Times New Roman" w:hAnsi="Times New Roman" w:cs="Times New Roman"/>
          <w:b/>
          <w:bCs/>
          <w:sz w:val="24"/>
          <w:szCs w:val="24"/>
        </w:rPr>
      </w:pPr>
    </w:p>
    <w:p w14:paraId="0C81FC1C" w14:textId="77777777" w:rsidR="005A3AF6" w:rsidRDefault="005A3AF6">
      <w:pPr>
        <w:rPr>
          <w:rFonts w:ascii="Times New Roman" w:hAnsi="Times New Roman" w:cs="Times New Roman"/>
          <w:b/>
          <w:bCs/>
          <w:sz w:val="24"/>
          <w:szCs w:val="24"/>
        </w:rPr>
      </w:pPr>
    </w:p>
    <w:p w14:paraId="42BA5870" w14:textId="77777777" w:rsidR="005A3AF6" w:rsidRDefault="005A3AF6">
      <w:pPr>
        <w:rPr>
          <w:rFonts w:ascii="Times New Roman" w:hAnsi="Times New Roman" w:cs="Times New Roman"/>
          <w:b/>
          <w:bCs/>
          <w:sz w:val="24"/>
          <w:szCs w:val="24"/>
        </w:rPr>
      </w:pPr>
    </w:p>
    <w:p w14:paraId="7A158043" w14:textId="77777777" w:rsidR="005A3AF6" w:rsidRDefault="005A3AF6">
      <w:pPr>
        <w:rPr>
          <w:rFonts w:ascii="Times New Roman" w:hAnsi="Times New Roman" w:cs="Times New Roman"/>
          <w:b/>
          <w:bCs/>
          <w:sz w:val="24"/>
          <w:szCs w:val="24"/>
        </w:rPr>
      </w:pPr>
    </w:p>
    <w:p w14:paraId="19F60CCF" w14:textId="77777777" w:rsidR="005A3AF6" w:rsidRDefault="005A3AF6">
      <w:pPr>
        <w:rPr>
          <w:rFonts w:ascii="Times New Roman" w:hAnsi="Times New Roman" w:cs="Times New Roman"/>
          <w:b/>
          <w:bCs/>
          <w:sz w:val="24"/>
          <w:szCs w:val="24"/>
        </w:rPr>
      </w:pPr>
    </w:p>
    <w:p w14:paraId="7741018A" w14:textId="77777777" w:rsidR="005A3AF6" w:rsidRDefault="005A3AF6">
      <w:pPr>
        <w:rPr>
          <w:rFonts w:ascii="Times New Roman" w:hAnsi="Times New Roman" w:cs="Times New Roman"/>
          <w:b/>
          <w:bCs/>
          <w:sz w:val="24"/>
          <w:szCs w:val="24"/>
        </w:rPr>
      </w:pPr>
    </w:p>
    <w:p w14:paraId="529DAEAF" w14:textId="77777777" w:rsidR="005A3AF6" w:rsidRDefault="005A3AF6">
      <w:pPr>
        <w:rPr>
          <w:rFonts w:ascii="Times New Roman" w:hAnsi="Times New Roman" w:cs="Times New Roman"/>
          <w:b/>
          <w:bCs/>
          <w:sz w:val="24"/>
          <w:szCs w:val="24"/>
        </w:rPr>
      </w:pPr>
    </w:p>
    <w:p w14:paraId="5FAECA4E" w14:textId="77777777" w:rsidR="005A3AF6" w:rsidRDefault="005A3AF6">
      <w:pPr>
        <w:rPr>
          <w:rFonts w:ascii="Times New Roman" w:hAnsi="Times New Roman" w:cs="Times New Roman"/>
          <w:b/>
          <w:bCs/>
          <w:sz w:val="24"/>
          <w:szCs w:val="24"/>
        </w:rPr>
      </w:pPr>
    </w:p>
    <w:p w14:paraId="7C7E81FC" w14:textId="77777777" w:rsidR="005A3AF6" w:rsidRDefault="005A3AF6">
      <w:pPr>
        <w:rPr>
          <w:rFonts w:ascii="Times New Roman" w:hAnsi="Times New Roman" w:cs="Times New Roman"/>
          <w:b/>
          <w:bCs/>
          <w:sz w:val="24"/>
          <w:szCs w:val="24"/>
        </w:rPr>
      </w:pPr>
    </w:p>
    <w:p w14:paraId="698CD287" w14:textId="77777777" w:rsidR="005A3AF6" w:rsidRDefault="005A3AF6">
      <w:pPr>
        <w:rPr>
          <w:rFonts w:ascii="Times New Roman" w:hAnsi="Times New Roman" w:cs="Times New Roman"/>
          <w:b/>
          <w:bCs/>
          <w:sz w:val="24"/>
          <w:szCs w:val="24"/>
        </w:rPr>
      </w:pPr>
    </w:p>
    <w:p w14:paraId="64B46B0A" w14:textId="77777777" w:rsidR="005A3AF6" w:rsidRDefault="005A3AF6">
      <w:pPr>
        <w:rPr>
          <w:rFonts w:ascii="Times New Roman" w:hAnsi="Times New Roman" w:cs="Times New Roman"/>
          <w:b/>
          <w:bCs/>
          <w:sz w:val="24"/>
          <w:szCs w:val="24"/>
        </w:rPr>
      </w:pPr>
    </w:p>
    <w:p w14:paraId="1CE2D65B" w14:textId="77777777" w:rsidR="00A66861" w:rsidRDefault="00A66861">
      <w:pPr>
        <w:rPr>
          <w:rFonts w:ascii="Times New Roman" w:hAnsi="Times New Roman" w:cs="Times New Roman"/>
          <w:b/>
          <w:bCs/>
          <w:sz w:val="24"/>
          <w:szCs w:val="24"/>
        </w:rPr>
      </w:pPr>
    </w:p>
    <w:p w14:paraId="172FB353" w14:textId="1FABCCF7" w:rsidR="008041D2" w:rsidRDefault="00252165">
      <w:pPr>
        <w:rPr>
          <w:rFonts w:ascii="Times New Roman" w:hAnsi="Times New Roman" w:cs="Times New Roman"/>
          <w:b/>
          <w:bCs/>
          <w:sz w:val="24"/>
          <w:szCs w:val="24"/>
        </w:rPr>
      </w:pPr>
      <w:r w:rsidRPr="007B7B07">
        <w:rPr>
          <w:rFonts w:ascii="Times New Roman" w:hAnsi="Times New Roman" w:cs="Times New Roman"/>
          <w:b/>
          <w:bCs/>
          <w:sz w:val="24"/>
          <w:szCs w:val="24"/>
        </w:rPr>
        <w:lastRenderedPageBreak/>
        <w:t>Bibliography.</w:t>
      </w:r>
    </w:p>
    <w:p w14:paraId="5F95A7F0" w14:textId="77777777" w:rsidR="00211C74" w:rsidRDefault="00211C74" w:rsidP="00211C74">
      <w:pPr>
        <w:pStyle w:val="NormalWeb"/>
        <w:ind w:left="567" w:hanging="567"/>
      </w:pPr>
      <w:r>
        <w:t xml:space="preserve">Bjorgo, T. (2013) </w:t>
      </w:r>
      <w:r w:rsidRPr="002D394C">
        <w:rPr>
          <w:i/>
          <w:iCs/>
        </w:rPr>
        <w:t>Strategies for Preventing Terrorism.</w:t>
      </w:r>
      <w:r>
        <w:rPr>
          <w:i/>
          <w:iCs/>
        </w:rPr>
        <w:t xml:space="preserve"> </w:t>
      </w:r>
      <w:r>
        <w:t>1</w:t>
      </w:r>
      <w:r w:rsidRPr="002D394C">
        <w:rPr>
          <w:vertAlign w:val="superscript"/>
        </w:rPr>
        <w:t>st</w:t>
      </w:r>
      <w:r>
        <w:t xml:space="preserve"> </w:t>
      </w:r>
      <w:proofErr w:type="spellStart"/>
      <w:r>
        <w:t>edn</w:t>
      </w:r>
      <w:proofErr w:type="spellEnd"/>
      <w:r>
        <w:t>. Hampshire: Macmillan.</w:t>
      </w:r>
    </w:p>
    <w:p w14:paraId="4F2640C5" w14:textId="77777777" w:rsidR="009B49F7" w:rsidRPr="0020352A" w:rsidRDefault="009B49F7" w:rsidP="009B49F7">
      <w:pPr>
        <w:pStyle w:val="NormalWeb"/>
      </w:pPr>
      <w:r>
        <w:rPr>
          <w:color w:val="000000" w:themeColor="text1"/>
        </w:rPr>
        <w:t xml:space="preserve">Bullock, K. (2017) ‘The Police Use of Social Media’, </w:t>
      </w:r>
      <w:r w:rsidRPr="006E72D9">
        <w:rPr>
          <w:i/>
          <w:iCs/>
          <w:color w:val="000000" w:themeColor="text1"/>
        </w:rPr>
        <w:t xml:space="preserve">Transformation or </w:t>
      </w:r>
      <w:proofErr w:type="gramStart"/>
      <w:r w:rsidRPr="006E72D9">
        <w:rPr>
          <w:i/>
          <w:iCs/>
          <w:color w:val="000000" w:themeColor="text1"/>
        </w:rPr>
        <w:t>Normalisation?</w:t>
      </w:r>
      <w:r>
        <w:rPr>
          <w:i/>
          <w:iCs/>
          <w:color w:val="000000" w:themeColor="text1"/>
        </w:rPr>
        <w:t>,</w:t>
      </w:r>
      <w:proofErr w:type="gramEnd"/>
      <w:r>
        <w:rPr>
          <w:i/>
          <w:iCs/>
          <w:color w:val="000000" w:themeColor="text1"/>
        </w:rPr>
        <w:t xml:space="preserve"> </w:t>
      </w:r>
      <w:r w:rsidRPr="006E72D9">
        <w:rPr>
          <w:color w:val="000000" w:themeColor="text1"/>
        </w:rPr>
        <w:t>p.250</w:t>
      </w:r>
      <w:r>
        <w:rPr>
          <w:color w:val="000000" w:themeColor="text1"/>
        </w:rPr>
        <w:t xml:space="preserve">. Available at: </w:t>
      </w:r>
      <w:hyperlink r:id="rId5" w:history="1">
        <w:r>
          <w:rPr>
            <w:rStyle w:val="Hyperlink"/>
          </w:rPr>
          <w:t>the-police-use-of-social-media-transformation-or-normalisation.pdf (cambridge.org)</w:t>
        </w:r>
      </w:hyperlink>
      <w:r>
        <w:t>.  (Accessed: 2</w:t>
      </w:r>
      <w:r w:rsidRPr="006E72D9">
        <w:rPr>
          <w:vertAlign w:val="superscript"/>
        </w:rPr>
        <w:t>nd</w:t>
      </w:r>
      <w:r>
        <w:t xml:space="preserve"> January 2024) </w:t>
      </w:r>
    </w:p>
    <w:p w14:paraId="5C16D37E" w14:textId="0DC98726" w:rsidR="00357256" w:rsidRDefault="00357256" w:rsidP="0020352A">
      <w:pPr>
        <w:pStyle w:val="NormalWeb"/>
      </w:pPr>
      <w:r>
        <w:t xml:space="preserve">Card, R. and English, J. (2017) </w:t>
      </w:r>
      <w:r w:rsidRPr="00357256">
        <w:rPr>
          <w:i/>
          <w:iCs/>
        </w:rPr>
        <w:t>Police Law</w:t>
      </w:r>
      <w:r>
        <w:t>. 15</w:t>
      </w:r>
      <w:r w:rsidRPr="00357256">
        <w:rPr>
          <w:vertAlign w:val="superscript"/>
        </w:rPr>
        <w:t>th</w:t>
      </w:r>
      <w:r>
        <w:t xml:space="preserve"> </w:t>
      </w:r>
      <w:proofErr w:type="spellStart"/>
      <w:r>
        <w:t>edn</w:t>
      </w:r>
      <w:proofErr w:type="spellEnd"/>
      <w:r>
        <w:t>. Oxfor</w:t>
      </w:r>
      <w:r w:rsidR="006E7298">
        <w:t xml:space="preserve">d: </w:t>
      </w:r>
      <w:r>
        <w:t>OUP</w:t>
      </w:r>
      <w:r w:rsidR="006E7298">
        <w:t xml:space="preserve"> Oxford.  </w:t>
      </w:r>
    </w:p>
    <w:p w14:paraId="6019A25C" w14:textId="77777777" w:rsidR="009B49F7" w:rsidRDefault="009B49F7" w:rsidP="009B49F7">
      <w:pPr>
        <w:pStyle w:val="NormalWeb"/>
      </w:pPr>
      <w:r w:rsidRPr="00E42AE3">
        <w:rPr>
          <w:color w:val="000000" w:themeColor="text1"/>
        </w:rPr>
        <w:t xml:space="preserve">College of Policing </w:t>
      </w:r>
      <w:r>
        <w:rPr>
          <w:color w:val="000000" w:themeColor="text1"/>
        </w:rPr>
        <w:t>(</w:t>
      </w:r>
      <w:r w:rsidRPr="00E42AE3">
        <w:rPr>
          <w:color w:val="000000" w:themeColor="text1"/>
        </w:rPr>
        <w:t>2013</w:t>
      </w:r>
      <w:r>
        <w:rPr>
          <w:color w:val="000000" w:themeColor="text1"/>
        </w:rPr>
        <w:t xml:space="preserve">, updated 2021) </w:t>
      </w:r>
      <w:r w:rsidRPr="00E42AE3">
        <w:rPr>
          <w:i/>
          <w:iCs/>
          <w:color w:val="000000" w:themeColor="text1"/>
        </w:rPr>
        <w:t>Supporting Material - Authorised Professional Practice</w:t>
      </w:r>
      <w:r>
        <w:rPr>
          <w:i/>
          <w:iCs/>
          <w:color w:val="000000" w:themeColor="text1"/>
        </w:rPr>
        <w:t xml:space="preserve">. </w:t>
      </w:r>
      <w:r w:rsidRPr="00BE563D">
        <w:rPr>
          <w:color w:val="000000" w:themeColor="text1"/>
        </w:rPr>
        <w:t>Available at</w:t>
      </w:r>
      <w:r>
        <w:rPr>
          <w:i/>
          <w:iCs/>
          <w:color w:val="000000" w:themeColor="text1"/>
        </w:rPr>
        <w:t xml:space="preserve">: </w:t>
      </w:r>
      <w:hyperlink r:id="rId6" w:history="1">
        <w:r>
          <w:rPr>
            <w:rStyle w:val="Hyperlink"/>
          </w:rPr>
          <w:t>Supporting material | College of Policing</w:t>
        </w:r>
      </w:hyperlink>
      <w:r>
        <w:t xml:space="preserve">  (Accessed: 12 December 2023.) </w:t>
      </w:r>
    </w:p>
    <w:p w14:paraId="2811D51B" w14:textId="77777777" w:rsidR="009B49F7" w:rsidRDefault="009B49F7" w:rsidP="009B49F7">
      <w:pPr>
        <w:pStyle w:val="NormalWeb"/>
      </w:pPr>
      <w:r>
        <w:t xml:space="preserve">College of Policing (2013), </w:t>
      </w:r>
      <w:r w:rsidRPr="00BE563D">
        <w:rPr>
          <w:i/>
          <w:iCs/>
        </w:rPr>
        <w:t>Engagement</w:t>
      </w:r>
      <w:r>
        <w:rPr>
          <w:i/>
          <w:iCs/>
        </w:rPr>
        <w:t xml:space="preserve">. </w:t>
      </w:r>
      <w:r w:rsidRPr="00BE563D">
        <w:t>Available at</w:t>
      </w:r>
      <w:r>
        <w:rPr>
          <w:i/>
          <w:iCs/>
        </w:rPr>
        <w:t xml:space="preserve">: </w:t>
      </w:r>
      <w:hyperlink r:id="rId7" w:history="1">
        <w:r w:rsidRPr="00BE563D">
          <w:rPr>
            <w:rFonts w:asciiTheme="minorHAnsi" w:eastAsiaTheme="minorHAnsi" w:hAnsiTheme="minorHAnsi" w:cstheme="minorBidi"/>
            <w:color w:val="0000FF"/>
            <w:kern w:val="2"/>
            <w:sz w:val="22"/>
            <w:szCs w:val="22"/>
            <w:u w:val="single"/>
            <w:lang w:eastAsia="en-US"/>
            <w14:ligatures w14:val="standardContextual"/>
          </w:rPr>
          <w:t>Engagement | College of Policing</w:t>
        </w:r>
      </w:hyperlink>
      <w:r>
        <w:rPr>
          <w:rFonts w:asciiTheme="minorHAnsi" w:eastAsiaTheme="minorHAnsi" w:hAnsiTheme="minorHAnsi" w:cstheme="minorBidi"/>
          <w:kern w:val="2"/>
          <w:sz w:val="22"/>
          <w:szCs w:val="22"/>
          <w:lang w:eastAsia="en-US"/>
          <w14:ligatures w14:val="standardContextual"/>
        </w:rPr>
        <w:t xml:space="preserve"> (Accessed: 25 October 2023) </w:t>
      </w:r>
    </w:p>
    <w:p w14:paraId="4F293E08" w14:textId="77777777" w:rsidR="009B49F7" w:rsidRDefault="009B49F7" w:rsidP="009B49F7">
      <w:pPr>
        <w:pStyle w:val="NormalWeb"/>
      </w:pPr>
      <w:r>
        <w:t xml:space="preserve">College of Policing (2013), Community engagement, impact assessments and communication. Available at: </w:t>
      </w:r>
      <w:hyperlink r:id="rId8" w:history="1">
        <w:r>
          <w:rPr>
            <w:rStyle w:val="Hyperlink"/>
          </w:rPr>
          <w:t>Community engagement, impact assessments and communication | College of Policing</w:t>
        </w:r>
      </w:hyperlink>
      <w:r>
        <w:t>. (Accessed: 20</w:t>
      </w:r>
      <w:r w:rsidRPr="00217E90">
        <w:rPr>
          <w:vertAlign w:val="superscript"/>
        </w:rPr>
        <w:t>th</w:t>
      </w:r>
      <w:r>
        <w:t xml:space="preserve"> November 2023) </w:t>
      </w:r>
    </w:p>
    <w:p w14:paraId="19F8C688" w14:textId="77777777" w:rsidR="009B49F7" w:rsidRDefault="009B49F7" w:rsidP="009B49F7">
      <w:pPr>
        <w:pStyle w:val="NormalWeb"/>
      </w:pPr>
      <w:r>
        <w:t xml:space="preserve">Counter Terrorism </w:t>
      </w:r>
      <w:proofErr w:type="gramStart"/>
      <w:r>
        <w:t>Policing,  (</w:t>
      </w:r>
      <w:proofErr w:type="spellStart"/>
      <w:proofErr w:type="gramEnd"/>
      <w:r>
        <w:t>est</w:t>
      </w:r>
      <w:proofErr w:type="spellEnd"/>
      <w:r>
        <w:t xml:space="preserve"> 2017 website copyright 2023) Available at: </w:t>
      </w:r>
      <w:hyperlink r:id="rId9" w:history="1">
        <w:r>
          <w:rPr>
            <w:rStyle w:val="Hyperlink"/>
          </w:rPr>
          <w:t>Prevent | Counter Terrorism Policing</w:t>
        </w:r>
      </w:hyperlink>
      <w:r>
        <w:t xml:space="preserve">   (Accessed: 13</w:t>
      </w:r>
      <w:r w:rsidRPr="00BA3C48">
        <w:rPr>
          <w:vertAlign w:val="superscript"/>
        </w:rPr>
        <w:t>th</w:t>
      </w:r>
      <w:r>
        <w:t xml:space="preserve"> December 2023) </w:t>
      </w:r>
    </w:p>
    <w:p w14:paraId="3D86BB9C" w14:textId="5FB436DA" w:rsidR="009C1652" w:rsidRDefault="009C1652" w:rsidP="009B49F7">
      <w:pPr>
        <w:pStyle w:val="NormalWeb"/>
      </w:pPr>
      <w:r>
        <w:t>Harfield</w:t>
      </w:r>
      <w:r w:rsidR="004D2B22">
        <w:t xml:space="preserve">, C. (2014). </w:t>
      </w:r>
      <w:r w:rsidR="004D2B22" w:rsidRPr="004D2B22">
        <w:rPr>
          <w:i/>
          <w:iCs/>
        </w:rPr>
        <w:t>Blackstone’s Police Operational Handbook: Practice and Procedure</w:t>
      </w:r>
      <w:r w:rsidR="004D2B22">
        <w:t>. 2</w:t>
      </w:r>
      <w:r w:rsidR="004D2B22" w:rsidRPr="004D2B22">
        <w:rPr>
          <w:vertAlign w:val="superscript"/>
        </w:rPr>
        <w:t>nd</w:t>
      </w:r>
      <w:r w:rsidR="004D2B22">
        <w:t xml:space="preserve"> </w:t>
      </w:r>
      <w:proofErr w:type="spellStart"/>
      <w:r w:rsidR="004D2B22">
        <w:t>edn</w:t>
      </w:r>
      <w:proofErr w:type="spellEnd"/>
      <w:r w:rsidR="004D2B22">
        <w:t xml:space="preserve">. Oxford: OUP Oxford. </w:t>
      </w:r>
    </w:p>
    <w:p w14:paraId="45324FB3" w14:textId="77777777" w:rsidR="009B49F7" w:rsidRDefault="009B49F7" w:rsidP="009B49F7">
      <w:pPr>
        <w:pStyle w:val="NormalWeb"/>
        <w:rPr>
          <w:i/>
          <w:iCs/>
        </w:rPr>
      </w:pPr>
      <w:r>
        <w:t xml:space="preserve">HM Government, Counter Terrorism, (2018). </w:t>
      </w:r>
      <w:r w:rsidRPr="00533936">
        <w:rPr>
          <w:i/>
          <w:iCs/>
        </w:rPr>
        <w:t>CONTEST – The United Kingdom’s Strategy for countering terrorism</w:t>
      </w:r>
      <w:r>
        <w:rPr>
          <w:i/>
          <w:iCs/>
        </w:rPr>
        <w:t xml:space="preserve">.  </w:t>
      </w:r>
      <w:r w:rsidRPr="00533936">
        <w:t>Available at</w:t>
      </w:r>
      <w:r>
        <w:rPr>
          <w:i/>
          <w:iCs/>
        </w:rPr>
        <w:t xml:space="preserve">: </w:t>
      </w:r>
      <w:hyperlink r:id="rId10" w:history="1">
        <w:r>
          <w:rPr>
            <w:rStyle w:val="Hyperlink"/>
          </w:rPr>
          <w:t>CONTEST 3.0 (publishing.service.gov.uk)</w:t>
        </w:r>
      </w:hyperlink>
      <w:r>
        <w:rPr>
          <w:i/>
          <w:iCs/>
        </w:rPr>
        <w:t xml:space="preserve">     </w:t>
      </w:r>
      <w:r>
        <w:t>(Accessed 12 December 2023).</w:t>
      </w:r>
      <w:r>
        <w:rPr>
          <w:i/>
          <w:iCs/>
        </w:rPr>
        <w:t xml:space="preserve">     </w:t>
      </w:r>
    </w:p>
    <w:p w14:paraId="43B38014" w14:textId="3C094615" w:rsidR="00A61F52" w:rsidRPr="0020352A" w:rsidRDefault="00FD23E2" w:rsidP="009B49F7">
      <w:pPr>
        <w:pStyle w:val="NormalWeb"/>
        <w:rPr>
          <w:color w:val="000000" w:themeColor="text1"/>
        </w:rPr>
      </w:pPr>
      <w:r>
        <w:t xml:space="preserve">Innes, M. (2020) </w:t>
      </w:r>
      <w:r w:rsidRPr="00FD23E2">
        <w:rPr>
          <w:i/>
          <w:iCs/>
        </w:rPr>
        <w:t xml:space="preserve">Neighbourhood Policing, The </w:t>
      </w:r>
      <w:proofErr w:type="gramStart"/>
      <w:r w:rsidRPr="00FD23E2">
        <w:rPr>
          <w:i/>
          <w:iCs/>
        </w:rPr>
        <w:t>Rise</w:t>
      </w:r>
      <w:proofErr w:type="gramEnd"/>
      <w:r w:rsidRPr="00FD23E2">
        <w:rPr>
          <w:i/>
          <w:iCs/>
        </w:rPr>
        <w:t xml:space="preserve"> and Fall of a Policing Model</w:t>
      </w:r>
      <w:r>
        <w:t>. 1</w:t>
      </w:r>
      <w:r w:rsidRPr="00FD23E2">
        <w:rPr>
          <w:vertAlign w:val="superscript"/>
        </w:rPr>
        <w:t>st</w:t>
      </w:r>
      <w:r>
        <w:t xml:space="preserve"> </w:t>
      </w:r>
      <w:proofErr w:type="spellStart"/>
      <w:r>
        <w:t>edn</w:t>
      </w:r>
      <w:proofErr w:type="spellEnd"/>
      <w:r>
        <w:t xml:space="preserve">. </w:t>
      </w:r>
      <w:r w:rsidR="00416D8B">
        <w:t>Oxford: OUP Oxford</w:t>
      </w:r>
      <w:r>
        <w:t xml:space="preserve"> </w:t>
      </w:r>
    </w:p>
    <w:p w14:paraId="2224F5DB" w14:textId="7DFA0D98" w:rsidR="00E42AE3" w:rsidRDefault="00A61F52" w:rsidP="00501927">
      <w:pPr>
        <w:pStyle w:val="NormalWeb"/>
        <w:rPr>
          <w:color w:val="000000" w:themeColor="text1"/>
        </w:rPr>
      </w:pPr>
      <w:r>
        <w:rPr>
          <w:color w:val="000000" w:themeColor="text1"/>
        </w:rPr>
        <w:t>Jones, S.G</w:t>
      </w:r>
      <w:r w:rsidR="00EB5073">
        <w:rPr>
          <w:color w:val="000000" w:themeColor="text1"/>
        </w:rPr>
        <w:t>.</w:t>
      </w:r>
      <w:r>
        <w:rPr>
          <w:color w:val="000000" w:themeColor="text1"/>
        </w:rPr>
        <w:t xml:space="preserve"> Doxsee</w:t>
      </w:r>
      <w:r w:rsidR="00EB5073">
        <w:rPr>
          <w:color w:val="000000" w:themeColor="text1"/>
        </w:rPr>
        <w:t>, C.</w:t>
      </w:r>
      <w:r>
        <w:rPr>
          <w:color w:val="000000" w:themeColor="text1"/>
        </w:rPr>
        <w:t xml:space="preserve"> and Harington, </w:t>
      </w:r>
      <w:r w:rsidR="00EB5073">
        <w:rPr>
          <w:color w:val="000000" w:themeColor="text1"/>
        </w:rPr>
        <w:t xml:space="preserve">N. </w:t>
      </w:r>
      <w:r>
        <w:rPr>
          <w:color w:val="000000" w:themeColor="text1"/>
        </w:rPr>
        <w:t>2020, p 5.)</w:t>
      </w:r>
      <w:r w:rsidR="00EB5073">
        <w:rPr>
          <w:color w:val="000000" w:themeColor="text1"/>
        </w:rPr>
        <w:t xml:space="preserve"> ‘The Right-wing Terrorism Threat i</w:t>
      </w:r>
      <w:r w:rsidR="00501927">
        <w:rPr>
          <w:color w:val="000000" w:themeColor="text1"/>
        </w:rPr>
        <w:t xml:space="preserve">n </w:t>
      </w:r>
      <w:r w:rsidR="00EB5073">
        <w:rPr>
          <w:color w:val="000000" w:themeColor="text1"/>
        </w:rPr>
        <w:t xml:space="preserve">Europe’, </w:t>
      </w:r>
      <w:r w:rsidR="00EB5073" w:rsidRPr="00EB5073">
        <w:rPr>
          <w:i/>
          <w:iCs/>
          <w:color w:val="000000" w:themeColor="text1"/>
        </w:rPr>
        <w:t>A report of the CSIS Transnational Threats Project</w:t>
      </w:r>
      <w:r w:rsidR="00EB5073">
        <w:rPr>
          <w:color w:val="000000" w:themeColor="text1"/>
        </w:rPr>
        <w:t xml:space="preserve">, no volume indicated, p.5. </w:t>
      </w:r>
      <w:hyperlink r:id="rId11" w:history="1">
        <w:proofErr w:type="spellStart"/>
        <w:r w:rsidR="00EB5073">
          <w:rPr>
            <w:rStyle w:val="Hyperlink"/>
          </w:rPr>
          <w:t>Jones_EuropeTerrorism_WEB</w:t>
        </w:r>
        <w:proofErr w:type="spellEnd"/>
        <w:r w:rsidR="00EB5073">
          <w:rPr>
            <w:rStyle w:val="Hyperlink"/>
          </w:rPr>
          <w:t xml:space="preserve"> FINAL.pdf (csis-website-prod.s3.amazonaws.com)</w:t>
        </w:r>
      </w:hyperlink>
      <w:r w:rsidR="00E42AE3">
        <w:rPr>
          <w:rStyle w:val="Hyperlink"/>
        </w:rPr>
        <w:t xml:space="preserve">.   </w:t>
      </w:r>
      <w:r w:rsidR="00E42AE3">
        <w:rPr>
          <w:color w:val="000000" w:themeColor="text1"/>
        </w:rPr>
        <w:t>(Accessed: 10 December 2023)</w:t>
      </w:r>
      <w:r w:rsidR="006E72D9">
        <w:rPr>
          <w:color w:val="000000" w:themeColor="text1"/>
        </w:rPr>
        <w:t xml:space="preserve"> </w:t>
      </w:r>
    </w:p>
    <w:p w14:paraId="5D952A32" w14:textId="5F957C3C" w:rsidR="00BE47B8" w:rsidRDefault="00BE47B8" w:rsidP="00501927">
      <w:pPr>
        <w:pStyle w:val="NormalWeb"/>
      </w:pPr>
      <w:r>
        <w:rPr>
          <w:color w:val="000000" w:themeColor="text1"/>
        </w:rPr>
        <w:t>Lowe</w:t>
      </w:r>
      <w:r w:rsidR="00211C74">
        <w:rPr>
          <w:color w:val="000000" w:themeColor="text1"/>
        </w:rPr>
        <w:t>,</w:t>
      </w:r>
      <w:r>
        <w:rPr>
          <w:color w:val="000000" w:themeColor="text1"/>
        </w:rPr>
        <w:t xml:space="preserve"> P.  (2021) </w:t>
      </w:r>
      <w:r w:rsidR="00D55E9D" w:rsidRPr="00D55E9D">
        <w:rPr>
          <w:i/>
          <w:iCs/>
          <w:color w:val="000000" w:themeColor="text1"/>
        </w:rPr>
        <w:t>Countering and prevent violent extremism:</w:t>
      </w:r>
      <w:r w:rsidR="00D55E9D">
        <w:rPr>
          <w:color w:val="000000" w:themeColor="text1"/>
        </w:rPr>
        <w:t xml:space="preserve"> </w:t>
      </w:r>
      <w:r w:rsidR="00D55E9D" w:rsidRPr="00D55E9D">
        <w:rPr>
          <w:i/>
          <w:iCs/>
          <w:color w:val="000000" w:themeColor="text1"/>
        </w:rPr>
        <w:t>Young people and vio</w:t>
      </w:r>
      <w:r w:rsidR="00D55E9D">
        <w:rPr>
          <w:i/>
          <w:iCs/>
          <w:color w:val="000000" w:themeColor="text1"/>
        </w:rPr>
        <w:t>l</w:t>
      </w:r>
      <w:r w:rsidR="00D55E9D" w:rsidRPr="00D55E9D">
        <w:rPr>
          <w:i/>
          <w:iCs/>
          <w:color w:val="000000" w:themeColor="text1"/>
        </w:rPr>
        <w:t>ent extremism in the Covid-19 context.</w:t>
      </w:r>
      <w:r w:rsidR="00D55E9D">
        <w:rPr>
          <w:color w:val="000000" w:themeColor="text1"/>
        </w:rPr>
        <w:t xml:space="preserve"> Australian Strategic Policy Institute.</w:t>
      </w:r>
      <w:r w:rsidR="00501927">
        <w:rPr>
          <w:color w:val="000000" w:themeColor="text1"/>
        </w:rPr>
        <w:t xml:space="preserve"> </w:t>
      </w:r>
      <w:r w:rsidR="00D55E9D">
        <w:rPr>
          <w:color w:val="000000" w:themeColor="text1"/>
        </w:rPr>
        <w:t xml:space="preserve"> Available at: </w:t>
      </w:r>
      <w:hyperlink r:id="rId12" w:history="1">
        <w:r w:rsidR="00D55E9D">
          <w:rPr>
            <w:rStyle w:val="Hyperlink"/>
          </w:rPr>
          <w:t>Young people and violent extremism in the Covid-19 context from COUNTERTERRORISM YEARBOOK 2021 on JSTOR</w:t>
        </w:r>
      </w:hyperlink>
      <w:r w:rsidR="00D55E9D">
        <w:t xml:space="preserve">  </w:t>
      </w:r>
      <w:r w:rsidR="00BA3C48">
        <w:t>(</w:t>
      </w:r>
      <w:r w:rsidR="00D55E9D">
        <w:t>Accessed: 12 December 2023.</w:t>
      </w:r>
      <w:r w:rsidR="00BA3C48">
        <w:t>)</w:t>
      </w:r>
      <w:r w:rsidR="00D55E9D">
        <w:t xml:space="preserve"> </w:t>
      </w:r>
    </w:p>
    <w:p w14:paraId="12CC576A" w14:textId="4923991C" w:rsidR="00211C74" w:rsidRDefault="00211C74" w:rsidP="00501927">
      <w:pPr>
        <w:pStyle w:val="NormalWeb"/>
      </w:pPr>
      <w:r>
        <w:t xml:space="preserve">Sagui, S. (2014) </w:t>
      </w:r>
      <w:r w:rsidRPr="00211C74">
        <w:rPr>
          <w:i/>
          <w:iCs/>
        </w:rPr>
        <w:t>The hue and cry in medieval English towns.</w:t>
      </w:r>
      <w:r w:rsidRPr="00211C74">
        <w:t xml:space="preserve"> Vol.87</w:t>
      </w:r>
      <w:r>
        <w:t xml:space="preserve">. Oxford: Blackwell Publishing Ltd; Historical </w:t>
      </w:r>
      <w:proofErr w:type="gramStart"/>
      <w:r>
        <w:t>research :</w:t>
      </w:r>
      <w:proofErr w:type="gramEnd"/>
      <w:r>
        <w:t xml:space="preserve"> the bulletin of the institute of Historical Research. Available at: </w:t>
      </w:r>
      <w:hyperlink r:id="rId13" w:history="1">
        <w:r>
          <w:rPr>
            <w:rStyle w:val="Hyperlink"/>
          </w:rPr>
          <w:t>The hue and cry in medieval English towns (silverchair.com)</w:t>
        </w:r>
      </w:hyperlink>
      <w:r>
        <w:t xml:space="preserve">  (Accessed: 2</w:t>
      </w:r>
      <w:r w:rsidRPr="00211C74">
        <w:rPr>
          <w:vertAlign w:val="superscript"/>
        </w:rPr>
        <w:t>nd</w:t>
      </w:r>
      <w:r>
        <w:t xml:space="preserve"> January 2024)</w:t>
      </w:r>
    </w:p>
    <w:p w14:paraId="5B44A3E1" w14:textId="2EF2E1E5" w:rsidR="009B49F7" w:rsidRPr="00A66861" w:rsidRDefault="009B49F7" w:rsidP="00501927">
      <w:pPr>
        <w:pStyle w:val="NormalWeb"/>
        <w:rPr>
          <w:color w:val="000000" w:themeColor="text1"/>
        </w:rPr>
      </w:pPr>
      <w:r>
        <w:rPr>
          <w:color w:val="000000" w:themeColor="text1"/>
        </w:rPr>
        <w:t xml:space="preserve">Wood, D </w:t>
      </w:r>
      <w:r w:rsidRPr="00662B54">
        <w:rPr>
          <w:i/>
          <w:iCs/>
          <w:color w:val="000000" w:themeColor="text1"/>
        </w:rPr>
        <w:t>et al</w:t>
      </w:r>
      <w:r>
        <w:rPr>
          <w:color w:val="000000" w:themeColor="text1"/>
        </w:rPr>
        <w:t xml:space="preserve">. (2022) </w:t>
      </w:r>
      <w:r w:rsidRPr="00662B54">
        <w:rPr>
          <w:i/>
          <w:iCs/>
          <w:color w:val="000000" w:themeColor="text1"/>
        </w:rPr>
        <w:t>Blackstone’s Handbook for Policing Students.</w:t>
      </w:r>
      <w:r>
        <w:rPr>
          <w:color w:val="000000" w:themeColor="text1"/>
        </w:rPr>
        <w:t xml:space="preserve"> Oxford: OUP Oxford</w:t>
      </w:r>
    </w:p>
    <w:p w14:paraId="5E66D585" w14:textId="77777777" w:rsidR="00211C74" w:rsidRPr="00501927" w:rsidRDefault="00211C74" w:rsidP="00501927">
      <w:pPr>
        <w:pStyle w:val="NormalWeb"/>
        <w:rPr>
          <w:i/>
          <w:iCs/>
        </w:rPr>
      </w:pPr>
    </w:p>
    <w:p w14:paraId="6BCF7E81" w14:textId="295392B3" w:rsidR="00D55E9D" w:rsidRPr="00BE47B8" w:rsidRDefault="00D55E9D" w:rsidP="00E42AE3">
      <w:pPr>
        <w:pStyle w:val="NormalWeb"/>
        <w:ind w:left="567" w:hanging="567"/>
        <w:rPr>
          <w:b/>
          <w:bCs/>
          <w:i/>
          <w:iCs/>
          <w:color w:val="000000" w:themeColor="text1"/>
        </w:rPr>
      </w:pPr>
    </w:p>
    <w:p w14:paraId="35DFA30C" w14:textId="77777777" w:rsidR="00A61F52" w:rsidRPr="002D394C" w:rsidRDefault="00A61F52" w:rsidP="006A6F30">
      <w:pPr>
        <w:pStyle w:val="NormalWeb"/>
        <w:ind w:left="567" w:hanging="567"/>
      </w:pPr>
    </w:p>
    <w:sectPr w:rsidR="00A61F52" w:rsidRPr="002D3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3AD"/>
    <w:rsid w:val="000618E6"/>
    <w:rsid w:val="00061EF9"/>
    <w:rsid w:val="000705DB"/>
    <w:rsid w:val="0007089C"/>
    <w:rsid w:val="000907BF"/>
    <w:rsid w:val="000967DB"/>
    <w:rsid w:val="000B1403"/>
    <w:rsid w:val="000B760F"/>
    <w:rsid w:val="00140B1D"/>
    <w:rsid w:val="00140D61"/>
    <w:rsid w:val="001539B8"/>
    <w:rsid w:val="00157959"/>
    <w:rsid w:val="00175004"/>
    <w:rsid w:val="00181547"/>
    <w:rsid w:val="0019025A"/>
    <w:rsid w:val="001B2752"/>
    <w:rsid w:val="001B4F73"/>
    <w:rsid w:val="001B6CC2"/>
    <w:rsid w:val="001C4DAE"/>
    <w:rsid w:val="001F15B7"/>
    <w:rsid w:val="001F22A2"/>
    <w:rsid w:val="001F7A26"/>
    <w:rsid w:val="0020352A"/>
    <w:rsid w:val="00211C74"/>
    <w:rsid w:val="00217E90"/>
    <w:rsid w:val="00241444"/>
    <w:rsid w:val="00252165"/>
    <w:rsid w:val="002630E4"/>
    <w:rsid w:val="002C7938"/>
    <w:rsid w:val="002D394C"/>
    <w:rsid w:val="00303C33"/>
    <w:rsid w:val="00322553"/>
    <w:rsid w:val="0032448C"/>
    <w:rsid w:val="0032565A"/>
    <w:rsid w:val="00344BB8"/>
    <w:rsid w:val="00357256"/>
    <w:rsid w:val="00396BA3"/>
    <w:rsid w:val="003A3912"/>
    <w:rsid w:val="003A48C6"/>
    <w:rsid w:val="003B4FAC"/>
    <w:rsid w:val="003D14F6"/>
    <w:rsid w:val="003D33B7"/>
    <w:rsid w:val="003D3D42"/>
    <w:rsid w:val="003F0ED4"/>
    <w:rsid w:val="00402214"/>
    <w:rsid w:val="00416D8B"/>
    <w:rsid w:val="00431350"/>
    <w:rsid w:val="00462A33"/>
    <w:rsid w:val="00463CDE"/>
    <w:rsid w:val="004663B2"/>
    <w:rsid w:val="004862B2"/>
    <w:rsid w:val="004B7811"/>
    <w:rsid w:val="004C0753"/>
    <w:rsid w:val="004C442E"/>
    <w:rsid w:val="004D2B22"/>
    <w:rsid w:val="004E6538"/>
    <w:rsid w:val="004F06B3"/>
    <w:rsid w:val="00501927"/>
    <w:rsid w:val="005328C0"/>
    <w:rsid w:val="00533936"/>
    <w:rsid w:val="00541299"/>
    <w:rsid w:val="005452B4"/>
    <w:rsid w:val="005A3AF6"/>
    <w:rsid w:val="005C2A7A"/>
    <w:rsid w:val="005D0114"/>
    <w:rsid w:val="006256DF"/>
    <w:rsid w:val="00641A60"/>
    <w:rsid w:val="00662B54"/>
    <w:rsid w:val="00677601"/>
    <w:rsid w:val="00684925"/>
    <w:rsid w:val="006905F4"/>
    <w:rsid w:val="006966F5"/>
    <w:rsid w:val="006A35A6"/>
    <w:rsid w:val="006A6F30"/>
    <w:rsid w:val="006C1794"/>
    <w:rsid w:val="006E4654"/>
    <w:rsid w:val="006E7298"/>
    <w:rsid w:val="006E72D9"/>
    <w:rsid w:val="006E7AAE"/>
    <w:rsid w:val="0070677E"/>
    <w:rsid w:val="007243AA"/>
    <w:rsid w:val="00724D70"/>
    <w:rsid w:val="00793307"/>
    <w:rsid w:val="007A245E"/>
    <w:rsid w:val="007B02D6"/>
    <w:rsid w:val="007B7B07"/>
    <w:rsid w:val="007D446A"/>
    <w:rsid w:val="007E1B0E"/>
    <w:rsid w:val="007E7D3C"/>
    <w:rsid w:val="007F29C6"/>
    <w:rsid w:val="008041D2"/>
    <w:rsid w:val="008347EE"/>
    <w:rsid w:val="008360BC"/>
    <w:rsid w:val="00844FA0"/>
    <w:rsid w:val="00854FE6"/>
    <w:rsid w:val="00873869"/>
    <w:rsid w:val="00895971"/>
    <w:rsid w:val="008A5C09"/>
    <w:rsid w:val="008C0F4A"/>
    <w:rsid w:val="008E4A57"/>
    <w:rsid w:val="008E722E"/>
    <w:rsid w:val="009132C3"/>
    <w:rsid w:val="009352CD"/>
    <w:rsid w:val="009451EE"/>
    <w:rsid w:val="009718DE"/>
    <w:rsid w:val="00977A07"/>
    <w:rsid w:val="009B49F7"/>
    <w:rsid w:val="009C1652"/>
    <w:rsid w:val="009D2A12"/>
    <w:rsid w:val="009D6236"/>
    <w:rsid w:val="00A218B7"/>
    <w:rsid w:val="00A30BF7"/>
    <w:rsid w:val="00A47D44"/>
    <w:rsid w:val="00A54A02"/>
    <w:rsid w:val="00A61511"/>
    <w:rsid w:val="00A61F52"/>
    <w:rsid w:val="00A66861"/>
    <w:rsid w:val="00A80862"/>
    <w:rsid w:val="00A84948"/>
    <w:rsid w:val="00A84AFA"/>
    <w:rsid w:val="00AA46BC"/>
    <w:rsid w:val="00AB23D9"/>
    <w:rsid w:val="00AB7811"/>
    <w:rsid w:val="00AD2386"/>
    <w:rsid w:val="00AD326E"/>
    <w:rsid w:val="00AD6143"/>
    <w:rsid w:val="00B14A09"/>
    <w:rsid w:val="00B15583"/>
    <w:rsid w:val="00B44A9A"/>
    <w:rsid w:val="00B546CD"/>
    <w:rsid w:val="00BA3C48"/>
    <w:rsid w:val="00BB2315"/>
    <w:rsid w:val="00BB28EB"/>
    <w:rsid w:val="00BB6F19"/>
    <w:rsid w:val="00BD6385"/>
    <w:rsid w:val="00BE47B8"/>
    <w:rsid w:val="00BE563D"/>
    <w:rsid w:val="00C013AD"/>
    <w:rsid w:val="00C440D2"/>
    <w:rsid w:val="00C46650"/>
    <w:rsid w:val="00C61D85"/>
    <w:rsid w:val="00CB3C08"/>
    <w:rsid w:val="00CC5686"/>
    <w:rsid w:val="00CF479D"/>
    <w:rsid w:val="00D01FAB"/>
    <w:rsid w:val="00D03D93"/>
    <w:rsid w:val="00D2505C"/>
    <w:rsid w:val="00D55E9D"/>
    <w:rsid w:val="00D57815"/>
    <w:rsid w:val="00D81644"/>
    <w:rsid w:val="00D8330C"/>
    <w:rsid w:val="00D96EB6"/>
    <w:rsid w:val="00DA4E56"/>
    <w:rsid w:val="00DA5774"/>
    <w:rsid w:val="00DC0672"/>
    <w:rsid w:val="00DF7911"/>
    <w:rsid w:val="00E345B7"/>
    <w:rsid w:val="00E40D1A"/>
    <w:rsid w:val="00E42AE3"/>
    <w:rsid w:val="00E5118E"/>
    <w:rsid w:val="00E74F35"/>
    <w:rsid w:val="00E8318D"/>
    <w:rsid w:val="00EA040F"/>
    <w:rsid w:val="00EB1FED"/>
    <w:rsid w:val="00EB5073"/>
    <w:rsid w:val="00ED152D"/>
    <w:rsid w:val="00ED3592"/>
    <w:rsid w:val="00F33928"/>
    <w:rsid w:val="00F44CAE"/>
    <w:rsid w:val="00F61451"/>
    <w:rsid w:val="00F62234"/>
    <w:rsid w:val="00F648A7"/>
    <w:rsid w:val="00F67979"/>
    <w:rsid w:val="00F77A18"/>
    <w:rsid w:val="00F8532B"/>
    <w:rsid w:val="00FA02E7"/>
    <w:rsid w:val="00FA5095"/>
    <w:rsid w:val="00FB6D75"/>
    <w:rsid w:val="00FD23E2"/>
    <w:rsid w:val="00FE5BAB"/>
    <w:rsid w:val="00FF4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5F22E"/>
  <w15:chartTrackingRefBased/>
  <w15:docId w15:val="{E53C1004-CF60-4288-8FC9-2D38E3F3B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013AD"/>
    <w:pPr>
      <w:autoSpaceDE w:val="0"/>
      <w:autoSpaceDN w:val="0"/>
      <w:adjustRightInd w:val="0"/>
      <w:spacing w:after="0" w:line="240" w:lineRule="auto"/>
    </w:pPr>
    <w:rPr>
      <w:rFonts w:ascii="Arial" w:hAnsi="Arial" w:cs="Arial"/>
      <w:color w:val="000000"/>
      <w:kern w:val="0"/>
      <w:sz w:val="24"/>
      <w:szCs w:val="24"/>
      <w14:ligatures w14:val="none"/>
    </w:rPr>
  </w:style>
  <w:style w:type="paragraph" w:styleId="NormalWeb">
    <w:name w:val="Normal (Web)"/>
    <w:basedOn w:val="Normal"/>
    <w:uiPriority w:val="99"/>
    <w:unhideWhenUsed/>
    <w:rsid w:val="008041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BB6F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37269">
      <w:bodyDiv w:val="1"/>
      <w:marLeft w:val="0"/>
      <w:marRight w:val="0"/>
      <w:marTop w:val="0"/>
      <w:marBottom w:val="0"/>
      <w:divBdr>
        <w:top w:val="none" w:sz="0" w:space="0" w:color="auto"/>
        <w:left w:val="none" w:sz="0" w:space="0" w:color="auto"/>
        <w:bottom w:val="none" w:sz="0" w:space="0" w:color="auto"/>
        <w:right w:val="none" w:sz="0" w:space="0" w:color="auto"/>
      </w:divBdr>
    </w:div>
    <w:div w:id="562256249">
      <w:bodyDiv w:val="1"/>
      <w:marLeft w:val="0"/>
      <w:marRight w:val="0"/>
      <w:marTop w:val="0"/>
      <w:marBottom w:val="0"/>
      <w:divBdr>
        <w:top w:val="none" w:sz="0" w:space="0" w:color="auto"/>
        <w:left w:val="none" w:sz="0" w:space="0" w:color="auto"/>
        <w:bottom w:val="none" w:sz="0" w:space="0" w:color="auto"/>
        <w:right w:val="none" w:sz="0" w:space="0" w:color="auto"/>
      </w:divBdr>
    </w:div>
    <w:div w:id="643435471">
      <w:bodyDiv w:val="1"/>
      <w:marLeft w:val="0"/>
      <w:marRight w:val="0"/>
      <w:marTop w:val="0"/>
      <w:marBottom w:val="0"/>
      <w:divBdr>
        <w:top w:val="none" w:sz="0" w:space="0" w:color="auto"/>
        <w:left w:val="none" w:sz="0" w:space="0" w:color="auto"/>
        <w:bottom w:val="none" w:sz="0" w:space="0" w:color="auto"/>
        <w:right w:val="none" w:sz="0" w:space="0" w:color="auto"/>
      </w:divBdr>
    </w:div>
    <w:div w:id="875897820">
      <w:bodyDiv w:val="1"/>
      <w:marLeft w:val="0"/>
      <w:marRight w:val="0"/>
      <w:marTop w:val="0"/>
      <w:marBottom w:val="0"/>
      <w:divBdr>
        <w:top w:val="none" w:sz="0" w:space="0" w:color="auto"/>
        <w:left w:val="none" w:sz="0" w:space="0" w:color="auto"/>
        <w:bottom w:val="none" w:sz="0" w:space="0" w:color="auto"/>
        <w:right w:val="none" w:sz="0" w:space="0" w:color="auto"/>
      </w:divBdr>
    </w:div>
    <w:div w:id="883370192">
      <w:bodyDiv w:val="1"/>
      <w:marLeft w:val="0"/>
      <w:marRight w:val="0"/>
      <w:marTop w:val="0"/>
      <w:marBottom w:val="0"/>
      <w:divBdr>
        <w:top w:val="none" w:sz="0" w:space="0" w:color="auto"/>
        <w:left w:val="none" w:sz="0" w:space="0" w:color="auto"/>
        <w:bottom w:val="none" w:sz="0" w:space="0" w:color="auto"/>
        <w:right w:val="none" w:sz="0" w:space="0" w:color="auto"/>
      </w:divBdr>
    </w:div>
    <w:div w:id="998077350">
      <w:bodyDiv w:val="1"/>
      <w:marLeft w:val="0"/>
      <w:marRight w:val="0"/>
      <w:marTop w:val="0"/>
      <w:marBottom w:val="0"/>
      <w:divBdr>
        <w:top w:val="none" w:sz="0" w:space="0" w:color="auto"/>
        <w:left w:val="none" w:sz="0" w:space="0" w:color="auto"/>
        <w:bottom w:val="none" w:sz="0" w:space="0" w:color="auto"/>
        <w:right w:val="none" w:sz="0" w:space="0" w:color="auto"/>
      </w:divBdr>
    </w:div>
    <w:div w:id="1236822134">
      <w:bodyDiv w:val="1"/>
      <w:marLeft w:val="0"/>
      <w:marRight w:val="0"/>
      <w:marTop w:val="0"/>
      <w:marBottom w:val="0"/>
      <w:divBdr>
        <w:top w:val="none" w:sz="0" w:space="0" w:color="auto"/>
        <w:left w:val="none" w:sz="0" w:space="0" w:color="auto"/>
        <w:bottom w:val="none" w:sz="0" w:space="0" w:color="auto"/>
        <w:right w:val="none" w:sz="0" w:space="0" w:color="auto"/>
      </w:divBdr>
    </w:div>
    <w:div w:id="1377663719">
      <w:bodyDiv w:val="1"/>
      <w:marLeft w:val="0"/>
      <w:marRight w:val="0"/>
      <w:marTop w:val="0"/>
      <w:marBottom w:val="0"/>
      <w:divBdr>
        <w:top w:val="none" w:sz="0" w:space="0" w:color="auto"/>
        <w:left w:val="none" w:sz="0" w:space="0" w:color="auto"/>
        <w:bottom w:val="none" w:sz="0" w:space="0" w:color="auto"/>
        <w:right w:val="none" w:sz="0" w:space="0" w:color="auto"/>
      </w:divBdr>
    </w:div>
    <w:div w:id="1799639654">
      <w:bodyDiv w:val="1"/>
      <w:marLeft w:val="0"/>
      <w:marRight w:val="0"/>
      <w:marTop w:val="0"/>
      <w:marBottom w:val="0"/>
      <w:divBdr>
        <w:top w:val="none" w:sz="0" w:space="0" w:color="auto"/>
        <w:left w:val="none" w:sz="0" w:space="0" w:color="auto"/>
        <w:bottom w:val="none" w:sz="0" w:space="0" w:color="auto"/>
        <w:right w:val="none" w:sz="0" w:space="0" w:color="auto"/>
      </w:divBdr>
    </w:div>
    <w:div w:id="2025281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public-order-public-safety/developing-policing-plan/community-engagement-impact-assessments-and-communication" TargetMode="External"/><Relationship Id="rId13" Type="http://schemas.openxmlformats.org/officeDocument/2006/relationships/hyperlink" Target="https://watermark.silverchair.com/1468-2281.12030.pdf?token=AQECAHi208BE49Ooan9kkhW_Ercy7Dm3ZL_9Cf3qfKAc485ysgAAA4owggOGBgkqhkiG9w0BBwagggN3MIIDcwIBADCCA2wGCSqGSIb3DQEHATAeBglghkgBZQMEAS4wEQQMWZCuZMOJfa3WsJYtAgEQgIIDPY7RESDUEdtxA2phe2yPC1Rf0OEWWSi5Mpxbi3FNWcuQXXc9xrERx9ADrOFPR_S67kLuDUl7rgetqJar8MOCgwH4dO9sq2SXkrqts0RFPf34Y6NSgnG3h_LjZtGd0wsEsLXGIbmI3zZ4Acjjg-XiN_jjLqZqZj9W98BUKJvcIdSdrnQXYoQpifrZfx-_sHN1108Ji_x7iOxnHqFPYp4cHL66DVEPQIxpTdCIRiqjkV5SY8D-RajmxD6z5k8nf4KK08IVg2avRFOeVI26J7SvKVVOAXsA7R9uDJ15bODdjji7VoQu1FvIdoMhJeMkwle4_oZeo_lcCYXEHCF6efZKLyb4Ao3X0UJz0_wd-GiNhener7JwdmDJvytevE_9Lf_iWPxjf5t8luM9Ji9s62nTtutEJ9j3-dQPw9dUtkGFyciltGbp56ohI7-2C0BIjzyBG_5_cf1TJpaYNogL3PVsibMu48iah-U-Kwk94cbijMfJ1Jj39VVWH3R4WelIn5zFGWCw1ygGjXFXFL_26Kb-dN9RjQMqzt2yMwa57idQV_G_VCtlxERpflFwNcBJv-YjhFZm1VeHqmhkluAV-YB1CcAoWthJI1vl73eioU3fwcyyeFDcBfAbaO9AIjSxRhcOG3s1CRJzJ944tKA1LmCb3W3daSZBGYWlxVXzS_aZhDVICWkFRRb6UbRz_YGI0b8mqI5dlfLHoHprghzWMziYo1Khnurp2-sDEQvP3h32htwj-4tb8NJshQ7arYfyPpdasFINCiatT3rE_NbDI8VUvdxo_Hj0Yndi0VdYUrxEJpn3dBkdLMK6L31SP5yX7niX03r9VuKD55to6ocntJ0TtHcwOKwi2yBef9DBYb54i-g5mq3mZARO238Om15yp87tqY5TSYR0PcrzI_lZFk-t5xKraXVfzCCwXeP6mBjtEuRvlOGO5cJl8xEzUqjS82ajnDrnJToWXcKE3KRBRMn2aym7tcvngCqtelL2eJKCnWB4FugIbhig2naVjwFkCLRnXQame-7erQvvaBGwMovtQtdraU40F-NPzdB1nYX6UehBKroWUugjaNXYQAADL8kmDNv0BzJ0xIB7u0rHFsM" TargetMode="External"/><Relationship Id="rId3" Type="http://schemas.openxmlformats.org/officeDocument/2006/relationships/settings" Target="settings.xml"/><Relationship Id="rId7" Type="http://schemas.openxmlformats.org/officeDocument/2006/relationships/hyperlink" Target="https://www.college.police.uk/app/engagement-and-communication/engagement" TargetMode="External"/><Relationship Id="rId12" Type="http://schemas.openxmlformats.org/officeDocument/2006/relationships/hyperlink" Target="https://www.jstor.org/stable/resrep31258.23?searchText=mental+health+in+radicalisation&amp;searchUri=%2Faction%2FdoBasicSearch%3FQuery%3Dmental%2Bhealth%2Bin%2Bradicalisation&amp;ab_segments=0%2Fbasic_search_gsv2%2Fcontrol&amp;refreqid=fastly-default%3A6ec7cc85482d5ddbbe6883ed17c46c2d&amp;seq=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ollege.police.uk/app/civil-emergencies/civil-contingencies/supporting-material" TargetMode="External"/><Relationship Id="rId11" Type="http://schemas.openxmlformats.org/officeDocument/2006/relationships/hyperlink" Target="http://csis-website-prod.s3.amazonaws.com/s3fs-public/publication/Jones_EuropeTerrorism_WEB%20FINAL.pdf" TargetMode="External"/><Relationship Id="rId5" Type="http://schemas.openxmlformats.org/officeDocument/2006/relationships/hyperlink" Target="https://www.cambridge.org/core/services/aop-cambridge-core/content/view/19E5C6727038F01129B51CE4287D0FFB/S1474746417000112a.pdf/the-police-use-of-social-media-transformation-or-normalisation.pdf" TargetMode="External"/><Relationship Id="rId15" Type="http://schemas.openxmlformats.org/officeDocument/2006/relationships/theme" Target="theme/theme1.xml"/><Relationship Id="rId10" Type="http://schemas.openxmlformats.org/officeDocument/2006/relationships/hyperlink" Target="https://assets.publishing.service.gov.uk/media/5b23df8f40f0b634d557b020/140618_CCS207_CCS0218929798-1_CONTEST_3.0_WEB.pdf" TargetMode="External"/><Relationship Id="rId4" Type="http://schemas.openxmlformats.org/officeDocument/2006/relationships/webSettings" Target="webSettings.xml"/><Relationship Id="rId9" Type="http://schemas.openxmlformats.org/officeDocument/2006/relationships/hyperlink" Target="https://www.counterterrorism.police.uk/what-we-do/prev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Fin18</b:Tag>
    <b:SourceType>InternetSite</b:SourceType>
    <b:Guid>{33A66410-5E0A-4338-8C80-1DE05810D4CD}</b:Guid>
    <b:Title>Financial pressures undermining confidence in the police </b:Title>
    <b:Year>2018</b:Year>
    <b:YearAccessed>2023</b:YearAccessed>
    <b:MonthAccessed>november</b:MonthAccessed>
    <b:DayAccessed>14</b:DayAccessed>
    <b:URL>https://committees.parliament.uk/committee/127/public-accounts-committee/news/98222/financial-pressures-undermining-confidence-in-the-police/ </b:URL>
    <b:RefOrder>1</b:RefOrder>
  </b:Source>
</b:Sources>
</file>

<file path=customXml/itemProps1.xml><?xml version="1.0" encoding="utf-8"?>
<ds:datastoreItem xmlns:ds="http://schemas.openxmlformats.org/officeDocument/2006/customXml" ds:itemID="{998B30ED-79C9-475A-8605-72EA28AAB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4974</Words>
  <Characters>28355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Osullivan,Cameron swp8123</dc:creator>
  <cp:keywords/>
  <dc:description/>
  <cp:lastModifiedBy>Osullivan,Cameron swp8123</cp:lastModifiedBy>
  <cp:revision>2</cp:revision>
  <dcterms:created xsi:type="dcterms:W3CDTF">2024-01-04T13:07:00Z</dcterms:created>
  <dcterms:modified xsi:type="dcterms:W3CDTF">2024-01-04T13:07:00Z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2023-08-06T19:59:30Z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3408c04d-0af7-4ccc-a508-7574f2ecb5c8</vt:lpwstr>
  </property>
  <property fmtid="{D5CDD505-2E9C-101B-9397-08002B2CF9AE}" pid="8" name="MSIP_Label_66cf8fe5-b7b7-4df7-b38d-1c61ac2f6639_ContentBits">
    <vt:lpwstr>0</vt:lpwstr>
  </property>
</Properties>
</file>