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1771790"/>
        <w:docPartObj>
          <w:docPartGallery w:val="Cover Pages"/>
          <w:docPartUnique/>
        </w:docPartObj>
      </w:sdtPr>
      <w:sdtEndPr>
        <w:rPr>
          <w:rFonts w:eastAsiaTheme="minorEastAsia"/>
          <w:color w:val="4472C4" w:themeColor="accent1"/>
          <w:sz w:val="72"/>
          <w:szCs w:val="72"/>
          <w:lang w:val="en-US"/>
        </w:rPr>
      </w:sdtEndPr>
      <w:sdtContent>
        <w:p w14:paraId="357FBE3A" w14:textId="6E95A0B1" w:rsidR="00262D98" w:rsidRDefault="00262D98" w:rsidP="001765D1">
          <w:r>
            <w:rPr>
              <w:noProof/>
            </w:rPr>
            <mc:AlternateContent>
              <mc:Choice Requires="wpg">
                <w:drawing>
                  <wp:anchor distT="0" distB="0" distL="114300" distR="114300" simplePos="0" relativeHeight="251662336" behindDoc="0" locked="0" layoutInCell="1" allowOverlap="1" wp14:anchorId="00B1945C" wp14:editId="3795465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5E22927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ED7DB2F" wp14:editId="08A13DD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71082F" w14:textId="0E97CC88" w:rsidR="00262D98" w:rsidRDefault="00262D9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ED7DB2F"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971082F" w14:textId="0E97CC88" w:rsidR="00262D98" w:rsidRDefault="00262D98">
                          <w:pPr>
                            <w:pStyle w:val="NoSpacing"/>
                            <w:jc w:val="right"/>
                            <w:rPr>
                              <w:color w:val="595959" w:themeColor="text1" w:themeTint="A6"/>
                              <w:sz w:val="20"/>
                              <w:szCs w:val="20"/>
                            </w:rPr>
                          </w:pPr>
                        </w:p>
                      </w:txbxContent>
                    </v:textbox>
                    <w10:wrap type="square" anchorx="page" anchory="page"/>
                  </v:shape>
                </w:pict>
              </mc:Fallback>
            </mc:AlternateContent>
          </w:r>
        </w:p>
        <w:p w14:paraId="4898A4AE" w14:textId="4061DEF3" w:rsidR="00262D98" w:rsidRDefault="002242EA">
          <w:pPr>
            <w:rPr>
              <w:rFonts w:eastAsiaTheme="minorEastAsia"/>
              <w:color w:val="4472C4" w:themeColor="accent1"/>
              <w:sz w:val="72"/>
              <w:szCs w:val="72"/>
              <w:lang w:val="en-US"/>
            </w:rPr>
          </w:pPr>
        </w:p>
      </w:sdtContent>
    </w:sdt>
    <w:p w14:paraId="6AEB3F52" w14:textId="7801552D" w:rsidR="007467BA" w:rsidRDefault="00262D98" w:rsidP="00262D98">
      <w:pPr>
        <w:jc w:val="center"/>
      </w:pPr>
      <w:r>
        <w:rPr>
          <w:noProof/>
        </w:rPr>
        <w:drawing>
          <wp:inline distT="0" distB="0" distL="0" distR="0" wp14:anchorId="662D9728" wp14:editId="3B234988">
            <wp:extent cx="4950370" cy="2758965"/>
            <wp:effectExtent l="0" t="0" r="3175" b="381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75651" cy="2773055"/>
                    </a:xfrm>
                    <a:prstGeom prst="rect">
                      <a:avLst/>
                    </a:prstGeom>
                    <a:noFill/>
                    <a:ln>
                      <a:noFill/>
                    </a:ln>
                  </pic:spPr>
                </pic:pic>
              </a:graphicData>
            </a:graphic>
          </wp:inline>
        </w:drawing>
      </w:r>
      <w:r>
        <w:rPr>
          <w:noProof/>
        </w:rPr>
        <mc:AlternateContent>
          <mc:Choice Requires="wps">
            <w:drawing>
              <wp:anchor distT="0" distB="0" distL="114300" distR="114300" simplePos="0" relativeHeight="251659264" behindDoc="0" locked="0" layoutInCell="1" allowOverlap="1" wp14:anchorId="7C915F04" wp14:editId="46C7074B">
                <wp:simplePos x="0" y="0"/>
                <wp:positionH relativeFrom="page">
                  <wp:posOffset>241935</wp:posOffset>
                </wp:positionH>
                <wp:positionV relativeFrom="page">
                  <wp:posOffset>5026025</wp:posOffset>
                </wp:positionV>
                <wp:extent cx="7315200" cy="2240915"/>
                <wp:effectExtent l="0" t="0" r="0" b="698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240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53CFEA" w14:textId="56C8B9C4" w:rsidR="00262D98" w:rsidRPr="00262D98" w:rsidRDefault="002242EA">
                            <w:pPr>
                              <w:jc w:val="right"/>
                              <w:rPr>
                                <w:b/>
                                <w:bCs/>
                                <w:color w:val="4472C4" w:themeColor="accent1"/>
                                <w:sz w:val="96"/>
                                <w:szCs w:val="96"/>
                              </w:rPr>
                            </w:pPr>
                            <w:sdt>
                              <w:sdtPr>
                                <w:rPr>
                                  <w:b/>
                                  <w:bCs/>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E4492">
                                  <w:rPr>
                                    <w:b/>
                                    <w:bCs/>
                                    <w:sz w:val="36"/>
                                    <w:szCs w:val="36"/>
                                  </w:rPr>
                                  <w:t xml:space="preserve">Self-Development, Professional Practice </w:t>
                                </w:r>
                                <w:r w:rsidR="00E24DDA">
                                  <w:rPr>
                                    <w:b/>
                                    <w:bCs/>
                                    <w:sz w:val="36"/>
                                    <w:szCs w:val="36"/>
                                  </w:rPr>
                                  <w:t>a</w:t>
                                </w:r>
                                <w:r w:rsidR="00CE4492">
                                  <w:rPr>
                                    <w:b/>
                                    <w:bCs/>
                                    <w:sz w:val="36"/>
                                    <w:szCs w:val="36"/>
                                  </w:rPr>
                                  <w:t xml:space="preserve">nd </w:t>
                                </w:r>
                                <w:r w:rsidR="00E24DDA">
                                  <w:rPr>
                                    <w:b/>
                                    <w:bCs/>
                                    <w:sz w:val="36"/>
                                    <w:szCs w:val="36"/>
                                  </w:rPr>
                                  <w:t>t</w:t>
                                </w:r>
                                <w:r w:rsidR="00CE4492">
                                  <w:rPr>
                                    <w:b/>
                                    <w:bCs/>
                                    <w:sz w:val="36"/>
                                    <w:szCs w:val="36"/>
                                  </w:rPr>
                                  <w:t xml:space="preserve">he Management </w:t>
                                </w:r>
                                <w:r w:rsidR="00E24DDA">
                                  <w:rPr>
                                    <w:b/>
                                    <w:bCs/>
                                    <w:sz w:val="36"/>
                                    <w:szCs w:val="36"/>
                                  </w:rPr>
                                  <w:t>o</w:t>
                                </w:r>
                                <w:r w:rsidR="00CE4492">
                                  <w:rPr>
                                    <w:b/>
                                    <w:bCs/>
                                    <w:sz w:val="36"/>
                                    <w:szCs w:val="36"/>
                                  </w:rPr>
                                  <w:t>f Construction Personnel</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A5BF981" w14:textId="698A15A6" w:rsidR="00262D98" w:rsidRPr="00262D98" w:rsidRDefault="00262D98">
                                <w:pPr>
                                  <w:jc w:val="right"/>
                                  <w:rPr>
                                    <w:b/>
                                    <w:bCs/>
                                    <w:smallCaps/>
                                    <w:color w:val="404040" w:themeColor="text1" w:themeTint="BF"/>
                                    <w:sz w:val="36"/>
                                    <w:szCs w:val="36"/>
                                  </w:rPr>
                                </w:pPr>
                                <w:r w:rsidRPr="00262D98">
                                  <w:rPr>
                                    <w:b/>
                                    <w:bCs/>
                                    <w:color w:val="404040" w:themeColor="text1" w:themeTint="BF"/>
                                    <w:sz w:val="36"/>
                                    <w:szCs w:val="36"/>
                                  </w:rPr>
                                  <w:t>ACBA5008</w:t>
                                </w:r>
                                <w:r w:rsidR="00F76D19">
                                  <w:rPr>
                                    <w:b/>
                                    <w:bCs/>
                                    <w:color w:val="404040" w:themeColor="text1" w:themeTint="BF"/>
                                    <w:sz w:val="36"/>
                                    <w:szCs w:val="36"/>
                                  </w:rPr>
                                  <w:t xml:space="preserve"> – Sheila Holmes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C915F04" id="Text Box 154" o:spid="_x0000_s1027" type="#_x0000_t202" style="position:absolute;left:0;text-align:left;margin-left:19.05pt;margin-top:395.75pt;width:8in;height:176.4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" filled="f" stroked="f" strokeweight=".5pt">
                <v:textbox inset="126pt,0,54pt,0">
                  <w:txbxContent>
                    <w:p w14:paraId="1053CFEA" w14:textId="56C8B9C4" w:rsidR="00262D98" w:rsidRPr="00262D98" w:rsidRDefault="002242EA">
                      <w:pPr>
                        <w:jc w:val="right"/>
                        <w:rPr>
                          <w:b/>
                          <w:bCs/>
                          <w:color w:val="4472C4" w:themeColor="accent1"/>
                          <w:sz w:val="96"/>
                          <w:szCs w:val="96"/>
                        </w:rPr>
                      </w:pPr>
                      <w:sdt>
                        <w:sdtPr>
                          <w:rPr>
                            <w:b/>
                            <w:bCs/>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E4492">
                            <w:rPr>
                              <w:b/>
                              <w:bCs/>
                              <w:sz w:val="36"/>
                              <w:szCs w:val="36"/>
                            </w:rPr>
                            <w:t xml:space="preserve">Self-Development, Professional Practice </w:t>
                          </w:r>
                          <w:r w:rsidR="00E24DDA">
                            <w:rPr>
                              <w:b/>
                              <w:bCs/>
                              <w:sz w:val="36"/>
                              <w:szCs w:val="36"/>
                            </w:rPr>
                            <w:t>a</w:t>
                          </w:r>
                          <w:r w:rsidR="00CE4492">
                            <w:rPr>
                              <w:b/>
                              <w:bCs/>
                              <w:sz w:val="36"/>
                              <w:szCs w:val="36"/>
                            </w:rPr>
                            <w:t xml:space="preserve">nd </w:t>
                          </w:r>
                          <w:r w:rsidR="00E24DDA">
                            <w:rPr>
                              <w:b/>
                              <w:bCs/>
                              <w:sz w:val="36"/>
                              <w:szCs w:val="36"/>
                            </w:rPr>
                            <w:t>t</w:t>
                          </w:r>
                          <w:r w:rsidR="00CE4492">
                            <w:rPr>
                              <w:b/>
                              <w:bCs/>
                              <w:sz w:val="36"/>
                              <w:szCs w:val="36"/>
                            </w:rPr>
                            <w:t xml:space="preserve">he Management </w:t>
                          </w:r>
                          <w:r w:rsidR="00E24DDA">
                            <w:rPr>
                              <w:b/>
                              <w:bCs/>
                              <w:sz w:val="36"/>
                              <w:szCs w:val="36"/>
                            </w:rPr>
                            <w:t>o</w:t>
                          </w:r>
                          <w:r w:rsidR="00CE4492">
                            <w:rPr>
                              <w:b/>
                              <w:bCs/>
                              <w:sz w:val="36"/>
                              <w:szCs w:val="36"/>
                            </w:rPr>
                            <w:t>f Construction Personnel</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A5BF981" w14:textId="698A15A6" w:rsidR="00262D98" w:rsidRPr="00262D98" w:rsidRDefault="00262D98">
                          <w:pPr>
                            <w:jc w:val="right"/>
                            <w:rPr>
                              <w:b/>
                              <w:bCs/>
                              <w:smallCaps/>
                              <w:color w:val="404040" w:themeColor="text1" w:themeTint="BF"/>
                              <w:sz w:val="36"/>
                              <w:szCs w:val="36"/>
                            </w:rPr>
                          </w:pPr>
                          <w:r w:rsidRPr="00262D98">
                            <w:rPr>
                              <w:b/>
                              <w:bCs/>
                              <w:color w:val="404040" w:themeColor="text1" w:themeTint="BF"/>
                              <w:sz w:val="36"/>
                              <w:szCs w:val="36"/>
                            </w:rPr>
                            <w:t>ACBA5008</w:t>
                          </w:r>
                          <w:r w:rsidR="00F76D19">
                            <w:rPr>
                              <w:b/>
                              <w:bCs/>
                              <w:color w:val="404040" w:themeColor="text1" w:themeTint="BF"/>
                              <w:sz w:val="36"/>
                              <w:szCs w:val="36"/>
                            </w:rPr>
                            <w:t xml:space="preserve"> – Sheila Holmes</w:t>
                          </w:r>
                        </w:p>
                      </w:sdtContent>
                    </w:sdt>
                  </w:txbxContent>
                </v:textbox>
                <w10:wrap type="square" anchorx="page" anchory="page"/>
              </v:shape>
            </w:pict>
          </mc:Fallback>
        </mc:AlternateContent>
      </w:r>
    </w:p>
    <w:p w14:paraId="575044E3" w14:textId="77777777" w:rsidR="00262D98" w:rsidRDefault="00262D98" w:rsidP="00262D98">
      <w:pPr>
        <w:jc w:val="center"/>
      </w:pPr>
    </w:p>
    <w:p w14:paraId="7BD9912D" w14:textId="77777777" w:rsidR="00262D98" w:rsidRDefault="00262D98" w:rsidP="00262D98">
      <w:pPr>
        <w:jc w:val="center"/>
      </w:pPr>
    </w:p>
    <w:p w14:paraId="6E057F16" w14:textId="77777777" w:rsidR="00262D98" w:rsidRDefault="00262D98" w:rsidP="00262D98">
      <w:pPr>
        <w:jc w:val="center"/>
      </w:pPr>
    </w:p>
    <w:p w14:paraId="0A67A4DA" w14:textId="77777777" w:rsidR="00262D98" w:rsidRDefault="00262D98" w:rsidP="00262D98">
      <w:pPr>
        <w:jc w:val="center"/>
      </w:pPr>
    </w:p>
    <w:p w14:paraId="436B1240" w14:textId="172214B1" w:rsidR="00262D98" w:rsidRDefault="00713174" w:rsidP="00262D98">
      <w:pPr>
        <w:jc w:val="center"/>
      </w:pPr>
      <w:r>
        <w:rPr>
          <w:noProof/>
        </w:rPr>
        <mc:AlternateContent>
          <mc:Choice Requires="wps">
            <w:drawing>
              <wp:anchor distT="0" distB="0" distL="114300" distR="114300" simplePos="0" relativeHeight="251660288" behindDoc="0" locked="0" layoutInCell="1" allowOverlap="1" wp14:anchorId="74B95FC9" wp14:editId="11808DF7">
                <wp:simplePos x="0" y="0"/>
                <wp:positionH relativeFrom="margin">
                  <wp:align>center</wp:align>
                </wp:positionH>
                <wp:positionV relativeFrom="page">
                  <wp:posOffset>8455660</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DE91011" w14:textId="0A2AAB39" w:rsidR="00262D98" w:rsidRPr="00262D98" w:rsidRDefault="00262D98">
                                <w:pPr>
                                  <w:pStyle w:val="NoSpacing"/>
                                  <w:jc w:val="right"/>
                                  <w:rPr>
                                    <w:b/>
                                    <w:bCs/>
                                    <w:color w:val="595959" w:themeColor="text1" w:themeTint="A6"/>
                                    <w:sz w:val="36"/>
                                    <w:szCs w:val="36"/>
                                  </w:rPr>
                                </w:pPr>
                                <w:r w:rsidRPr="00262D98">
                                  <w:rPr>
                                    <w:b/>
                                    <w:bCs/>
                                    <w:color w:val="595959" w:themeColor="text1" w:themeTint="A6"/>
                                    <w:sz w:val="36"/>
                                    <w:szCs w:val="36"/>
                                  </w:rPr>
                                  <w:t>Kamran Davies</w:t>
                                </w:r>
                              </w:p>
                            </w:sdtContent>
                          </w:sdt>
                          <w:p w14:paraId="511A4FF0" w14:textId="034DDCC0" w:rsidR="00262D98" w:rsidRPr="00262D98" w:rsidRDefault="002242EA">
                            <w:pPr>
                              <w:pStyle w:val="NoSpacing"/>
                              <w:jc w:val="right"/>
                              <w:rPr>
                                <w:b/>
                                <w:bCs/>
                                <w:color w:val="595959" w:themeColor="text1" w:themeTint="A6"/>
                              </w:rPr>
                            </w:pPr>
                            <w:sdt>
                              <w:sdtPr>
                                <w:rPr>
                                  <w:b/>
                                  <w:bCs/>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2D98" w:rsidRPr="00262D98">
                                  <w:rPr>
                                    <w:b/>
                                    <w:bCs/>
                                    <w:color w:val="595959" w:themeColor="text1" w:themeTint="A6"/>
                                  </w:rPr>
                                  <w:t>2014508@student.uwtsd.ac.uk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4B95FC9" id="Text Box 152" o:spid="_x0000_s1028" type="#_x0000_t202" style="position:absolute;left:0;text-align:left;margin-left:0;margin-top:665.8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" filled="f" stroked="f" strokeweight=".5pt">
                <v:textbox inset="126pt,0,54pt,0">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DE91011" w14:textId="0A2AAB39" w:rsidR="00262D98" w:rsidRPr="00262D98" w:rsidRDefault="00262D98">
                          <w:pPr>
                            <w:pStyle w:val="NoSpacing"/>
                            <w:jc w:val="right"/>
                            <w:rPr>
                              <w:b/>
                              <w:bCs/>
                              <w:color w:val="595959" w:themeColor="text1" w:themeTint="A6"/>
                              <w:sz w:val="36"/>
                              <w:szCs w:val="36"/>
                            </w:rPr>
                          </w:pPr>
                          <w:r w:rsidRPr="00262D98">
                            <w:rPr>
                              <w:b/>
                              <w:bCs/>
                              <w:color w:val="595959" w:themeColor="text1" w:themeTint="A6"/>
                              <w:sz w:val="36"/>
                              <w:szCs w:val="36"/>
                            </w:rPr>
                            <w:t>Kamran Davies</w:t>
                          </w:r>
                        </w:p>
                      </w:sdtContent>
                    </w:sdt>
                    <w:p w14:paraId="511A4FF0" w14:textId="034DDCC0" w:rsidR="00262D98" w:rsidRPr="00262D98" w:rsidRDefault="002242EA">
                      <w:pPr>
                        <w:pStyle w:val="NoSpacing"/>
                        <w:jc w:val="right"/>
                        <w:rPr>
                          <w:b/>
                          <w:bCs/>
                          <w:color w:val="595959" w:themeColor="text1" w:themeTint="A6"/>
                        </w:rPr>
                      </w:pPr>
                      <w:sdt>
                        <w:sdtPr>
                          <w:rPr>
                            <w:b/>
                            <w:bCs/>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2D98" w:rsidRPr="00262D98">
                            <w:rPr>
                              <w:b/>
                              <w:bCs/>
                              <w:color w:val="595959" w:themeColor="text1" w:themeTint="A6"/>
                            </w:rPr>
                            <w:t>2014508@student.uwtsd.ac.uk</w:t>
                          </w:r>
                        </w:sdtContent>
                      </w:sdt>
                    </w:p>
                  </w:txbxContent>
                </v:textbox>
                <w10:wrap type="square" anchorx="margin" anchory="page"/>
              </v:shape>
            </w:pict>
          </mc:Fallback>
        </mc:AlternateContent>
      </w:r>
    </w:p>
    <w:p w14:paraId="2F0DE1E7" w14:textId="34CEF8AC" w:rsidR="00262D98" w:rsidRDefault="00262D98" w:rsidP="00262D98">
      <w:pPr>
        <w:jc w:val="center"/>
      </w:pPr>
    </w:p>
    <w:p w14:paraId="2FCF28E6" w14:textId="119962E5" w:rsidR="00262D98" w:rsidRDefault="00262D98" w:rsidP="00262D98"/>
    <w:sdt>
      <w:sdtPr>
        <w:rPr>
          <w:rFonts w:asciiTheme="minorHAnsi" w:eastAsiaTheme="minorHAnsi" w:hAnsiTheme="minorHAnsi" w:cstheme="minorBidi"/>
          <w:color w:val="auto"/>
          <w:sz w:val="22"/>
          <w:szCs w:val="22"/>
          <w:lang w:val="en-GB"/>
        </w:rPr>
        <w:id w:val="-146206532"/>
        <w:docPartObj>
          <w:docPartGallery w:val="Table of Contents"/>
          <w:docPartUnique/>
        </w:docPartObj>
      </w:sdtPr>
      <w:sdtEndPr>
        <w:rPr>
          <w:b/>
          <w:bCs/>
          <w:noProof/>
        </w:rPr>
      </w:sdtEndPr>
      <w:sdtContent>
        <w:p w14:paraId="1418BB9E" w14:textId="671DC1EA" w:rsidR="00713174" w:rsidRDefault="00713174">
          <w:pPr>
            <w:pStyle w:val="TOCHeading"/>
          </w:pPr>
          <w:r>
            <w:t>Table of Contents</w:t>
          </w:r>
        </w:p>
        <w:p w14:paraId="10D116C9" w14:textId="5AFDB3D5" w:rsidR="002242EA" w:rsidRDefault="00713174">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33945437" w:history="1">
            <w:r w:rsidR="002242EA" w:rsidRPr="005E7126">
              <w:rPr>
                <w:rStyle w:val="Hyperlink"/>
                <w:noProof/>
              </w:rPr>
              <w:t>Introduction</w:t>
            </w:r>
            <w:r w:rsidR="002242EA">
              <w:rPr>
                <w:noProof/>
                <w:webHidden/>
              </w:rPr>
              <w:tab/>
            </w:r>
            <w:r w:rsidR="002242EA">
              <w:rPr>
                <w:noProof/>
                <w:webHidden/>
              </w:rPr>
              <w:fldChar w:fldCharType="begin"/>
            </w:r>
            <w:r w:rsidR="002242EA">
              <w:rPr>
                <w:noProof/>
                <w:webHidden/>
              </w:rPr>
              <w:instrText xml:space="preserve"> PAGEREF _Toc133945437 \h </w:instrText>
            </w:r>
            <w:r w:rsidR="002242EA">
              <w:rPr>
                <w:noProof/>
                <w:webHidden/>
              </w:rPr>
            </w:r>
            <w:r w:rsidR="002242EA">
              <w:rPr>
                <w:noProof/>
                <w:webHidden/>
              </w:rPr>
              <w:fldChar w:fldCharType="separate"/>
            </w:r>
            <w:r w:rsidR="002242EA">
              <w:rPr>
                <w:noProof/>
                <w:webHidden/>
              </w:rPr>
              <w:t>1</w:t>
            </w:r>
            <w:r w:rsidR="002242EA">
              <w:rPr>
                <w:noProof/>
                <w:webHidden/>
              </w:rPr>
              <w:fldChar w:fldCharType="end"/>
            </w:r>
          </w:hyperlink>
        </w:p>
        <w:p w14:paraId="4063CC4D" w14:textId="4E7FEED5" w:rsidR="002242EA" w:rsidRDefault="002242EA">
          <w:pPr>
            <w:pStyle w:val="TOC1"/>
            <w:tabs>
              <w:tab w:val="left" w:pos="440"/>
              <w:tab w:val="right" w:leader="dot" w:pos="9016"/>
            </w:tabs>
            <w:rPr>
              <w:rFonts w:eastAsiaTheme="minorEastAsia"/>
              <w:noProof/>
              <w:lang w:eastAsia="zh-CN"/>
            </w:rPr>
          </w:pPr>
          <w:hyperlink w:anchor="_Toc133945438" w:history="1">
            <w:r w:rsidRPr="005E7126">
              <w:rPr>
                <w:rStyle w:val="Hyperlink"/>
                <w:noProof/>
              </w:rPr>
              <w:t>1.</w:t>
            </w:r>
            <w:r>
              <w:rPr>
                <w:rFonts w:eastAsiaTheme="minorEastAsia"/>
                <w:noProof/>
                <w:lang w:eastAsia="zh-CN"/>
              </w:rPr>
              <w:tab/>
            </w:r>
            <w:r w:rsidRPr="005E7126">
              <w:rPr>
                <w:rStyle w:val="Hyperlink"/>
                <w:noProof/>
              </w:rPr>
              <w:t>Professional Development and Ethics</w:t>
            </w:r>
            <w:r>
              <w:rPr>
                <w:noProof/>
                <w:webHidden/>
              </w:rPr>
              <w:tab/>
            </w:r>
            <w:r>
              <w:rPr>
                <w:noProof/>
                <w:webHidden/>
              </w:rPr>
              <w:fldChar w:fldCharType="begin"/>
            </w:r>
            <w:r>
              <w:rPr>
                <w:noProof/>
                <w:webHidden/>
              </w:rPr>
              <w:instrText xml:space="preserve"> PAGEREF _Toc133945438 \h </w:instrText>
            </w:r>
            <w:r>
              <w:rPr>
                <w:noProof/>
                <w:webHidden/>
              </w:rPr>
            </w:r>
            <w:r>
              <w:rPr>
                <w:noProof/>
                <w:webHidden/>
              </w:rPr>
              <w:fldChar w:fldCharType="separate"/>
            </w:r>
            <w:r>
              <w:rPr>
                <w:noProof/>
                <w:webHidden/>
              </w:rPr>
              <w:t>1</w:t>
            </w:r>
            <w:r>
              <w:rPr>
                <w:noProof/>
                <w:webHidden/>
              </w:rPr>
              <w:fldChar w:fldCharType="end"/>
            </w:r>
          </w:hyperlink>
        </w:p>
        <w:p w14:paraId="4FA1710D" w14:textId="6F03F8B9" w:rsidR="002242EA" w:rsidRDefault="002242EA">
          <w:pPr>
            <w:pStyle w:val="TOC2"/>
            <w:tabs>
              <w:tab w:val="right" w:leader="dot" w:pos="9016"/>
            </w:tabs>
            <w:rPr>
              <w:rFonts w:eastAsiaTheme="minorEastAsia"/>
              <w:noProof/>
              <w:lang w:eastAsia="zh-CN"/>
            </w:rPr>
          </w:pPr>
          <w:hyperlink w:anchor="_Toc133945439" w:history="1">
            <w:r w:rsidRPr="005E7126">
              <w:rPr>
                <w:rStyle w:val="Hyperlink"/>
                <w:noProof/>
              </w:rPr>
              <w:t>The Importance of Professionalism and Ethics</w:t>
            </w:r>
            <w:r>
              <w:rPr>
                <w:noProof/>
                <w:webHidden/>
              </w:rPr>
              <w:tab/>
            </w:r>
            <w:r>
              <w:rPr>
                <w:noProof/>
                <w:webHidden/>
              </w:rPr>
              <w:fldChar w:fldCharType="begin"/>
            </w:r>
            <w:r>
              <w:rPr>
                <w:noProof/>
                <w:webHidden/>
              </w:rPr>
              <w:instrText xml:space="preserve"> PAGEREF _Toc133945439 \h </w:instrText>
            </w:r>
            <w:r>
              <w:rPr>
                <w:noProof/>
                <w:webHidden/>
              </w:rPr>
            </w:r>
            <w:r>
              <w:rPr>
                <w:noProof/>
                <w:webHidden/>
              </w:rPr>
              <w:fldChar w:fldCharType="separate"/>
            </w:r>
            <w:r>
              <w:rPr>
                <w:noProof/>
                <w:webHidden/>
              </w:rPr>
              <w:t>1</w:t>
            </w:r>
            <w:r>
              <w:rPr>
                <w:noProof/>
                <w:webHidden/>
              </w:rPr>
              <w:fldChar w:fldCharType="end"/>
            </w:r>
          </w:hyperlink>
        </w:p>
        <w:p w14:paraId="7F7AD9B5" w14:textId="0FA2B8A6" w:rsidR="002242EA" w:rsidRDefault="002242EA">
          <w:pPr>
            <w:pStyle w:val="TOC2"/>
            <w:tabs>
              <w:tab w:val="right" w:leader="dot" w:pos="9016"/>
            </w:tabs>
            <w:rPr>
              <w:rFonts w:eastAsiaTheme="minorEastAsia"/>
              <w:noProof/>
              <w:lang w:eastAsia="zh-CN"/>
            </w:rPr>
          </w:pPr>
          <w:hyperlink w:anchor="_Toc133945440" w:history="1">
            <w:r w:rsidRPr="005E7126">
              <w:rPr>
                <w:rStyle w:val="Hyperlink"/>
                <w:noProof/>
              </w:rPr>
              <w:t>Measuring Professionalism Within the Construction Industry</w:t>
            </w:r>
            <w:r>
              <w:rPr>
                <w:noProof/>
                <w:webHidden/>
              </w:rPr>
              <w:tab/>
            </w:r>
            <w:r>
              <w:rPr>
                <w:noProof/>
                <w:webHidden/>
              </w:rPr>
              <w:fldChar w:fldCharType="begin"/>
            </w:r>
            <w:r>
              <w:rPr>
                <w:noProof/>
                <w:webHidden/>
              </w:rPr>
              <w:instrText xml:space="preserve"> PAGEREF _Toc133945440 \h </w:instrText>
            </w:r>
            <w:r>
              <w:rPr>
                <w:noProof/>
                <w:webHidden/>
              </w:rPr>
            </w:r>
            <w:r>
              <w:rPr>
                <w:noProof/>
                <w:webHidden/>
              </w:rPr>
              <w:fldChar w:fldCharType="separate"/>
            </w:r>
            <w:r>
              <w:rPr>
                <w:noProof/>
                <w:webHidden/>
              </w:rPr>
              <w:t>2</w:t>
            </w:r>
            <w:r>
              <w:rPr>
                <w:noProof/>
                <w:webHidden/>
              </w:rPr>
              <w:fldChar w:fldCharType="end"/>
            </w:r>
          </w:hyperlink>
        </w:p>
        <w:p w14:paraId="26FEFABA" w14:textId="41D7E081" w:rsidR="002242EA" w:rsidRDefault="002242EA">
          <w:pPr>
            <w:pStyle w:val="TOC1"/>
            <w:tabs>
              <w:tab w:val="left" w:pos="440"/>
              <w:tab w:val="right" w:leader="dot" w:pos="9016"/>
            </w:tabs>
            <w:rPr>
              <w:rFonts w:eastAsiaTheme="minorEastAsia"/>
              <w:noProof/>
              <w:lang w:eastAsia="zh-CN"/>
            </w:rPr>
          </w:pPr>
          <w:hyperlink w:anchor="_Toc133945441" w:history="1">
            <w:r w:rsidRPr="005E7126">
              <w:rPr>
                <w:rStyle w:val="Hyperlink"/>
                <w:noProof/>
              </w:rPr>
              <w:t>2.</w:t>
            </w:r>
            <w:r>
              <w:rPr>
                <w:rFonts w:eastAsiaTheme="minorEastAsia"/>
                <w:noProof/>
                <w:lang w:eastAsia="zh-CN"/>
              </w:rPr>
              <w:tab/>
            </w:r>
            <w:r w:rsidRPr="005E7126">
              <w:rPr>
                <w:rStyle w:val="Hyperlink"/>
                <w:noProof/>
              </w:rPr>
              <w:t>Professional Development</w:t>
            </w:r>
            <w:r>
              <w:rPr>
                <w:noProof/>
                <w:webHidden/>
              </w:rPr>
              <w:tab/>
            </w:r>
            <w:r>
              <w:rPr>
                <w:noProof/>
                <w:webHidden/>
              </w:rPr>
              <w:fldChar w:fldCharType="begin"/>
            </w:r>
            <w:r>
              <w:rPr>
                <w:noProof/>
                <w:webHidden/>
              </w:rPr>
              <w:instrText xml:space="preserve"> PAGEREF _Toc133945441 \h </w:instrText>
            </w:r>
            <w:r>
              <w:rPr>
                <w:noProof/>
                <w:webHidden/>
              </w:rPr>
            </w:r>
            <w:r>
              <w:rPr>
                <w:noProof/>
                <w:webHidden/>
              </w:rPr>
              <w:fldChar w:fldCharType="separate"/>
            </w:r>
            <w:r>
              <w:rPr>
                <w:noProof/>
                <w:webHidden/>
              </w:rPr>
              <w:t>4</w:t>
            </w:r>
            <w:r>
              <w:rPr>
                <w:noProof/>
                <w:webHidden/>
              </w:rPr>
              <w:fldChar w:fldCharType="end"/>
            </w:r>
          </w:hyperlink>
        </w:p>
        <w:p w14:paraId="1EE582B8" w14:textId="11EBD121" w:rsidR="002242EA" w:rsidRDefault="002242EA">
          <w:pPr>
            <w:pStyle w:val="TOC2"/>
            <w:tabs>
              <w:tab w:val="right" w:leader="dot" w:pos="9016"/>
            </w:tabs>
            <w:rPr>
              <w:rFonts w:eastAsiaTheme="minorEastAsia"/>
              <w:noProof/>
              <w:lang w:eastAsia="zh-CN"/>
            </w:rPr>
          </w:pPr>
          <w:hyperlink w:anchor="_Toc133945442" w:history="1">
            <w:r w:rsidRPr="005E7126">
              <w:rPr>
                <w:rStyle w:val="Hyperlink"/>
                <w:noProof/>
              </w:rPr>
              <w:t>Curriculum Vitae</w:t>
            </w:r>
            <w:r>
              <w:rPr>
                <w:noProof/>
                <w:webHidden/>
              </w:rPr>
              <w:tab/>
            </w:r>
            <w:r>
              <w:rPr>
                <w:noProof/>
                <w:webHidden/>
              </w:rPr>
              <w:fldChar w:fldCharType="begin"/>
            </w:r>
            <w:r>
              <w:rPr>
                <w:noProof/>
                <w:webHidden/>
              </w:rPr>
              <w:instrText xml:space="preserve"> PAGEREF _Toc133945442 \h </w:instrText>
            </w:r>
            <w:r>
              <w:rPr>
                <w:noProof/>
                <w:webHidden/>
              </w:rPr>
            </w:r>
            <w:r>
              <w:rPr>
                <w:noProof/>
                <w:webHidden/>
              </w:rPr>
              <w:fldChar w:fldCharType="separate"/>
            </w:r>
            <w:r>
              <w:rPr>
                <w:noProof/>
                <w:webHidden/>
              </w:rPr>
              <w:t>4</w:t>
            </w:r>
            <w:r>
              <w:rPr>
                <w:noProof/>
                <w:webHidden/>
              </w:rPr>
              <w:fldChar w:fldCharType="end"/>
            </w:r>
          </w:hyperlink>
        </w:p>
        <w:p w14:paraId="65D49BD1" w14:textId="3C07F2E1" w:rsidR="002242EA" w:rsidRDefault="002242EA">
          <w:pPr>
            <w:pStyle w:val="TOC2"/>
            <w:tabs>
              <w:tab w:val="right" w:leader="dot" w:pos="9016"/>
            </w:tabs>
            <w:rPr>
              <w:rFonts w:eastAsiaTheme="minorEastAsia"/>
              <w:noProof/>
              <w:lang w:eastAsia="zh-CN"/>
            </w:rPr>
          </w:pPr>
          <w:hyperlink w:anchor="_Toc133945443" w:history="1">
            <w:r w:rsidRPr="005E7126">
              <w:rPr>
                <w:rStyle w:val="Hyperlink"/>
                <w:noProof/>
              </w:rPr>
              <w:t>Career Experience</w:t>
            </w:r>
            <w:r>
              <w:rPr>
                <w:noProof/>
                <w:webHidden/>
              </w:rPr>
              <w:tab/>
            </w:r>
            <w:r>
              <w:rPr>
                <w:noProof/>
                <w:webHidden/>
              </w:rPr>
              <w:fldChar w:fldCharType="begin"/>
            </w:r>
            <w:r>
              <w:rPr>
                <w:noProof/>
                <w:webHidden/>
              </w:rPr>
              <w:instrText xml:space="preserve"> PAGEREF _Toc133945443 \h </w:instrText>
            </w:r>
            <w:r>
              <w:rPr>
                <w:noProof/>
                <w:webHidden/>
              </w:rPr>
            </w:r>
            <w:r>
              <w:rPr>
                <w:noProof/>
                <w:webHidden/>
              </w:rPr>
              <w:fldChar w:fldCharType="separate"/>
            </w:r>
            <w:r>
              <w:rPr>
                <w:noProof/>
                <w:webHidden/>
              </w:rPr>
              <w:t>4</w:t>
            </w:r>
            <w:r>
              <w:rPr>
                <w:noProof/>
                <w:webHidden/>
              </w:rPr>
              <w:fldChar w:fldCharType="end"/>
            </w:r>
          </w:hyperlink>
        </w:p>
        <w:p w14:paraId="286A8C00" w14:textId="06CAE4DA" w:rsidR="002242EA" w:rsidRDefault="002242EA">
          <w:pPr>
            <w:pStyle w:val="TOC2"/>
            <w:tabs>
              <w:tab w:val="right" w:leader="dot" w:pos="9016"/>
            </w:tabs>
            <w:rPr>
              <w:rFonts w:eastAsiaTheme="minorEastAsia"/>
              <w:noProof/>
              <w:lang w:eastAsia="zh-CN"/>
            </w:rPr>
          </w:pPr>
          <w:hyperlink w:anchor="_Toc133945444" w:history="1">
            <w:r w:rsidRPr="005E7126">
              <w:rPr>
                <w:rStyle w:val="Hyperlink"/>
                <w:noProof/>
              </w:rPr>
              <w:t>Prosed Development</w:t>
            </w:r>
            <w:r>
              <w:rPr>
                <w:noProof/>
                <w:webHidden/>
              </w:rPr>
              <w:tab/>
            </w:r>
            <w:r>
              <w:rPr>
                <w:noProof/>
                <w:webHidden/>
              </w:rPr>
              <w:fldChar w:fldCharType="begin"/>
            </w:r>
            <w:r>
              <w:rPr>
                <w:noProof/>
                <w:webHidden/>
              </w:rPr>
              <w:instrText xml:space="preserve"> PAGEREF _Toc133945444 \h </w:instrText>
            </w:r>
            <w:r>
              <w:rPr>
                <w:noProof/>
                <w:webHidden/>
              </w:rPr>
            </w:r>
            <w:r>
              <w:rPr>
                <w:noProof/>
                <w:webHidden/>
              </w:rPr>
              <w:fldChar w:fldCharType="separate"/>
            </w:r>
            <w:r>
              <w:rPr>
                <w:noProof/>
                <w:webHidden/>
              </w:rPr>
              <w:t>5</w:t>
            </w:r>
            <w:r>
              <w:rPr>
                <w:noProof/>
                <w:webHidden/>
              </w:rPr>
              <w:fldChar w:fldCharType="end"/>
            </w:r>
          </w:hyperlink>
        </w:p>
        <w:p w14:paraId="1A89A522" w14:textId="6142807B" w:rsidR="002242EA" w:rsidRDefault="002242EA">
          <w:pPr>
            <w:pStyle w:val="TOC2"/>
            <w:tabs>
              <w:tab w:val="right" w:leader="dot" w:pos="9016"/>
            </w:tabs>
            <w:rPr>
              <w:rFonts w:eastAsiaTheme="minorEastAsia"/>
              <w:noProof/>
              <w:lang w:eastAsia="zh-CN"/>
            </w:rPr>
          </w:pPr>
          <w:hyperlink w:anchor="_Toc133945445" w:history="1">
            <w:r w:rsidRPr="005E7126">
              <w:rPr>
                <w:rStyle w:val="Hyperlink"/>
                <w:noProof/>
              </w:rPr>
              <w:t>Understanding The Importance of Organisational Behaviour</w:t>
            </w:r>
            <w:r>
              <w:rPr>
                <w:noProof/>
                <w:webHidden/>
              </w:rPr>
              <w:tab/>
            </w:r>
            <w:r>
              <w:rPr>
                <w:noProof/>
                <w:webHidden/>
              </w:rPr>
              <w:fldChar w:fldCharType="begin"/>
            </w:r>
            <w:r>
              <w:rPr>
                <w:noProof/>
                <w:webHidden/>
              </w:rPr>
              <w:instrText xml:space="preserve"> PAGEREF _Toc133945445 \h </w:instrText>
            </w:r>
            <w:r>
              <w:rPr>
                <w:noProof/>
                <w:webHidden/>
              </w:rPr>
            </w:r>
            <w:r>
              <w:rPr>
                <w:noProof/>
                <w:webHidden/>
              </w:rPr>
              <w:fldChar w:fldCharType="separate"/>
            </w:r>
            <w:r>
              <w:rPr>
                <w:noProof/>
                <w:webHidden/>
              </w:rPr>
              <w:t>5</w:t>
            </w:r>
            <w:r>
              <w:rPr>
                <w:noProof/>
                <w:webHidden/>
              </w:rPr>
              <w:fldChar w:fldCharType="end"/>
            </w:r>
          </w:hyperlink>
        </w:p>
        <w:p w14:paraId="2D90C79E" w14:textId="4A29E9BE" w:rsidR="002242EA" w:rsidRDefault="002242EA">
          <w:pPr>
            <w:pStyle w:val="TOC2"/>
            <w:tabs>
              <w:tab w:val="right" w:leader="dot" w:pos="9016"/>
            </w:tabs>
            <w:rPr>
              <w:rFonts w:eastAsiaTheme="minorEastAsia"/>
              <w:noProof/>
              <w:lang w:eastAsia="zh-CN"/>
            </w:rPr>
          </w:pPr>
          <w:hyperlink w:anchor="_Toc133945446" w:history="1">
            <w:r w:rsidRPr="005E7126">
              <w:rPr>
                <w:rStyle w:val="Hyperlink"/>
                <w:noProof/>
              </w:rPr>
              <w:t>How It Benefits My Development</w:t>
            </w:r>
            <w:r>
              <w:rPr>
                <w:noProof/>
                <w:webHidden/>
              </w:rPr>
              <w:tab/>
            </w:r>
            <w:r>
              <w:rPr>
                <w:noProof/>
                <w:webHidden/>
              </w:rPr>
              <w:fldChar w:fldCharType="begin"/>
            </w:r>
            <w:r>
              <w:rPr>
                <w:noProof/>
                <w:webHidden/>
              </w:rPr>
              <w:instrText xml:space="preserve"> PAGEREF _Toc133945446 \h </w:instrText>
            </w:r>
            <w:r>
              <w:rPr>
                <w:noProof/>
                <w:webHidden/>
              </w:rPr>
            </w:r>
            <w:r>
              <w:rPr>
                <w:noProof/>
                <w:webHidden/>
              </w:rPr>
              <w:fldChar w:fldCharType="separate"/>
            </w:r>
            <w:r>
              <w:rPr>
                <w:noProof/>
                <w:webHidden/>
              </w:rPr>
              <w:t>6</w:t>
            </w:r>
            <w:r>
              <w:rPr>
                <w:noProof/>
                <w:webHidden/>
              </w:rPr>
              <w:fldChar w:fldCharType="end"/>
            </w:r>
          </w:hyperlink>
        </w:p>
        <w:p w14:paraId="2646D011" w14:textId="325229A2" w:rsidR="002242EA" w:rsidRDefault="002242EA">
          <w:pPr>
            <w:pStyle w:val="TOC1"/>
            <w:tabs>
              <w:tab w:val="left" w:pos="440"/>
              <w:tab w:val="right" w:leader="dot" w:pos="9016"/>
            </w:tabs>
            <w:rPr>
              <w:rFonts w:eastAsiaTheme="minorEastAsia"/>
              <w:noProof/>
              <w:lang w:eastAsia="zh-CN"/>
            </w:rPr>
          </w:pPr>
          <w:hyperlink w:anchor="_Toc133945447" w:history="1">
            <w:r w:rsidRPr="005E7126">
              <w:rPr>
                <w:rStyle w:val="Hyperlink"/>
                <w:noProof/>
              </w:rPr>
              <w:t>3.</w:t>
            </w:r>
            <w:r>
              <w:rPr>
                <w:rFonts w:eastAsiaTheme="minorEastAsia"/>
                <w:noProof/>
                <w:lang w:eastAsia="zh-CN"/>
              </w:rPr>
              <w:tab/>
            </w:r>
            <w:r w:rsidRPr="005E7126">
              <w:rPr>
                <w:rStyle w:val="Hyperlink"/>
                <w:noProof/>
              </w:rPr>
              <w:t>Leadership</w:t>
            </w:r>
            <w:r>
              <w:rPr>
                <w:noProof/>
                <w:webHidden/>
              </w:rPr>
              <w:tab/>
            </w:r>
            <w:r>
              <w:rPr>
                <w:noProof/>
                <w:webHidden/>
              </w:rPr>
              <w:fldChar w:fldCharType="begin"/>
            </w:r>
            <w:r>
              <w:rPr>
                <w:noProof/>
                <w:webHidden/>
              </w:rPr>
              <w:instrText xml:space="preserve"> PAGEREF _Toc133945447 \h </w:instrText>
            </w:r>
            <w:r>
              <w:rPr>
                <w:noProof/>
                <w:webHidden/>
              </w:rPr>
            </w:r>
            <w:r>
              <w:rPr>
                <w:noProof/>
                <w:webHidden/>
              </w:rPr>
              <w:fldChar w:fldCharType="separate"/>
            </w:r>
            <w:r>
              <w:rPr>
                <w:noProof/>
                <w:webHidden/>
              </w:rPr>
              <w:t>7</w:t>
            </w:r>
            <w:r>
              <w:rPr>
                <w:noProof/>
                <w:webHidden/>
              </w:rPr>
              <w:fldChar w:fldCharType="end"/>
            </w:r>
          </w:hyperlink>
        </w:p>
        <w:p w14:paraId="05A8E396" w14:textId="510300F9" w:rsidR="002242EA" w:rsidRDefault="002242EA">
          <w:pPr>
            <w:pStyle w:val="TOC2"/>
            <w:tabs>
              <w:tab w:val="right" w:leader="dot" w:pos="9016"/>
            </w:tabs>
            <w:rPr>
              <w:rFonts w:eastAsiaTheme="minorEastAsia"/>
              <w:noProof/>
              <w:lang w:eastAsia="zh-CN"/>
            </w:rPr>
          </w:pPr>
          <w:hyperlink w:anchor="_Toc133945448" w:history="1">
            <w:r w:rsidRPr="005E7126">
              <w:rPr>
                <w:rStyle w:val="Hyperlink"/>
                <w:noProof/>
              </w:rPr>
              <w:t>The Understanding of Leadership Theories</w:t>
            </w:r>
            <w:r>
              <w:rPr>
                <w:noProof/>
                <w:webHidden/>
              </w:rPr>
              <w:tab/>
            </w:r>
            <w:r>
              <w:rPr>
                <w:noProof/>
                <w:webHidden/>
              </w:rPr>
              <w:fldChar w:fldCharType="begin"/>
            </w:r>
            <w:r>
              <w:rPr>
                <w:noProof/>
                <w:webHidden/>
              </w:rPr>
              <w:instrText xml:space="preserve"> PAGEREF _Toc133945448 \h </w:instrText>
            </w:r>
            <w:r>
              <w:rPr>
                <w:noProof/>
                <w:webHidden/>
              </w:rPr>
            </w:r>
            <w:r>
              <w:rPr>
                <w:noProof/>
                <w:webHidden/>
              </w:rPr>
              <w:fldChar w:fldCharType="separate"/>
            </w:r>
            <w:r>
              <w:rPr>
                <w:noProof/>
                <w:webHidden/>
              </w:rPr>
              <w:t>7</w:t>
            </w:r>
            <w:r>
              <w:rPr>
                <w:noProof/>
                <w:webHidden/>
              </w:rPr>
              <w:fldChar w:fldCharType="end"/>
            </w:r>
          </w:hyperlink>
        </w:p>
        <w:p w14:paraId="3B2FA8F1" w14:textId="27934D32" w:rsidR="002242EA" w:rsidRDefault="002242EA">
          <w:pPr>
            <w:pStyle w:val="TOC2"/>
            <w:tabs>
              <w:tab w:val="right" w:leader="dot" w:pos="9016"/>
            </w:tabs>
            <w:rPr>
              <w:rFonts w:eastAsiaTheme="minorEastAsia"/>
              <w:noProof/>
              <w:lang w:eastAsia="zh-CN"/>
            </w:rPr>
          </w:pPr>
          <w:hyperlink w:anchor="_Toc133945449" w:history="1">
            <w:r w:rsidRPr="005E7126">
              <w:rPr>
                <w:rStyle w:val="Hyperlink"/>
                <w:noProof/>
              </w:rPr>
              <w:t>Various Types of Leadership Styles</w:t>
            </w:r>
            <w:r>
              <w:rPr>
                <w:noProof/>
                <w:webHidden/>
              </w:rPr>
              <w:tab/>
            </w:r>
            <w:r>
              <w:rPr>
                <w:noProof/>
                <w:webHidden/>
              </w:rPr>
              <w:fldChar w:fldCharType="begin"/>
            </w:r>
            <w:r>
              <w:rPr>
                <w:noProof/>
                <w:webHidden/>
              </w:rPr>
              <w:instrText xml:space="preserve"> PAGEREF _Toc133945449 \h </w:instrText>
            </w:r>
            <w:r>
              <w:rPr>
                <w:noProof/>
                <w:webHidden/>
              </w:rPr>
            </w:r>
            <w:r>
              <w:rPr>
                <w:noProof/>
                <w:webHidden/>
              </w:rPr>
              <w:fldChar w:fldCharType="separate"/>
            </w:r>
            <w:r>
              <w:rPr>
                <w:noProof/>
                <w:webHidden/>
              </w:rPr>
              <w:t>8</w:t>
            </w:r>
            <w:r>
              <w:rPr>
                <w:noProof/>
                <w:webHidden/>
              </w:rPr>
              <w:fldChar w:fldCharType="end"/>
            </w:r>
          </w:hyperlink>
        </w:p>
        <w:p w14:paraId="2E70E8EA" w14:textId="442C2F53" w:rsidR="002242EA" w:rsidRDefault="002242EA">
          <w:pPr>
            <w:pStyle w:val="TOC2"/>
            <w:tabs>
              <w:tab w:val="right" w:leader="dot" w:pos="9016"/>
            </w:tabs>
            <w:rPr>
              <w:rFonts w:eastAsiaTheme="minorEastAsia"/>
              <w:noProof/>
              <w:lang w:eastAsia="zh-CN"/>
            </w:rPr>
          </w:pPr>
          <w:hyperlink w:anchor="_Toc133945450" w:history="1">
            <w:r w:rsidRPr="005E7126">
              <w:rPr>
                <w:rStyle w:val="Hyperlink"/>
                <w:noProof/>
              </w:rPr>
              <w:t>Personal Statement and Own Leadership Style</w:t>
            </w:r>
            <w:r>
              <w:rPr>
                <w:noProof/>
                <w:webHidden/>
              </w:rPr>
              <w:tab/>
            </w:r>
            <w:r>
              <w:rPr>
                <w:noProof/>
                <w:webHidden/>
              </w:rPr>
              <w:fldChar w:fldCharType="begin"/>
            </w:r>
            <w:r>
              <w:rPr>
                <w:noProof/>
                <w:webHidden/>
              </w:rPr>
              <w:instrText xml:space="preserve"> PAGEREF _Toc133945450 \h </w:instrText>
            </w:r>
            <w:r>
              <w:rPr>
                <w:noProof/>
                <w:webHidden/>
              </w:rPr>
            </w:r>
            <w:r>
              <w:rPr>
                <w:noProof/>
                <w:webHidden/>
              </w:rPr>
              <w:fldChar w:fldCharType="separate"/>
            </w:r>
            <w:r>
              <w:rPr>
                <w:noProof/>
                <w:webHidden/>
              </w:rPr>
              <w:t>10</w:t>
            </w:r>
            <w:r>
              <w:rPr>
                <w:noProof/>
                <w:webHidden/>
              </w:rPr>
              <w:fldChar w:fldCharType="end"/>
            </w:r>
          </w:hyperlink>
        </w:p>
        <w:p w14:paraId="3CA417CC" w14:textId="248403C7" w:rsidR="002242EA" w:rsidRDefault="002242EA">
          <w:pPr>
            <w:pStyle w:val="TOC1"/>
            <w:tabs>
              <w:tab w:val="left" w:pos="440"/>
              <w:tab w:val="right" w:leader="dot" w:pos="9016"/>
            </w:tabs>
            <w:rPr>
              <w:rFonts w:eastAsiaTheme="minorEastAsia"/>
              <w:noProof/>
              <w:lang w:eastAsia="zh-CN"/>
            </w:rPr>
          </w:pPr>
          <w:hyperlink w:anchor="_Toc133945451" w:history="1">
            <w:r w:rsidRPr="005E7126">
              <w:rPr>
                <w:rStyle w:val="Hyperlink"/>
                <w:noProof/>
              </w:rPr>
              <w:t>6.</w:t>
            </w:r>
            <w:r>
              <w:rPr>
                <w:rFonts w:eastAsiaTheme="minorEastAsia"/>
                <w:noProof/>
                <w:lang w:eastAsia="zh-CN"/>
              </w:rPr>
              <w:tab/>
            </w:r>
            <w:r w:rsidRPr="005E7126">
              <w:rPr>
                <w:rStyle w:val="Hyperlink"/>
                <w:noProof/>
              </w:rPr>
              <w:t>Teamwork</w:t>
            </w:r>
            <w:r>
              <w:rPr>
                <w:noProof/>
                <w:webHidden/>
              </w:rPr>
              <w:tab/>
            </w:r>
            <w:r>
              <w:rPr>
                <w:noProof/>
                <w:webHidden/>
              </w:rPr>
              <w:fldChar w:fldCharType="begin"/>
            </w:r>
            <w:r>
              <w:rPr>
                <w:noProof/>
                <w:webHidden/>
              </w:rPr>
              <w:instrText xml:space="preserve"> PAGEREF _Toc133945451 \h </w:instrText>
            </w:r>
            <w:r>
              <w:rPr>
                <w:noProof/>
                <w:webHidden/>
              </w:rPr>
            </w:r>
            <w:r>
              <w:rPr>
                <w:noProof/>
                <w:webHidden/>
              </w:rPr>
              <w:fldChar w:fldCharType="separate"/>
            </w:r>
            <w:r>
              <w:rPr>
                <w:noProof/>
                <w:webHidden/>
              </w:rPr>
              <w:t>11</w:t>
            </w:r>
            <w:r>
              <w:rPr>
                <w:noProof/>
                <w:webHidden/>
              </w:rPr>
              <w:fldChar w:fldCharType="end"/>
            </w:r>
          </w:hyperlink>
        </w:p>
        <w:p w14:paraId="7E31CF30" w14:textId="3E9763C5" w:rsidR="002242EA" w:rsidRDefault="002242EA">
          <w:pPr>
            <w:pStyle w:val="TOC2"/>
            <w:tabs>
              <w:tab w:val="right" w:leader="dot" w:pos="9016"/>
            </w:tabs>
            <w:rPr>
              <w:rFonts w:eastAsiaTheme="minorEastAsia"/>
              <w:noProof/>
              <w:lang w:eastAsia="zh-CN"/>
            </w:rPr>
          </w:pPr>
          <w:hyperlink w:anchor="_Toc133945452" w:history="1">
            <w:r w:rsidRPr="005E7126">
              <w:rPr>
                <w:rStyle w:val="Hyperlink"/>
                <w:noProof/>
              </w:rPr>
              <w:t>What Do I Bring To The Team?</w:t>
            </w:r>
            <w:r>
              <w:rPr>
                <w:noProof/>
                <w:webHidden/>
              </w:rPr>
              <w:tab/>
            </w:r>
            <w:r>
              <w:rPr>
                <w:noProof/>
                <w:webHidden/>
              </w:rPr>
              <w:fldChar w:fldCharType="begin"/>
            </w:r>
            <w:r>
              <w:rPr>
                <w:noProof/>
                <w:webHidden/>
              </w:rPr>
              <w:instrText xml:space="preserve"> PAGEREF _Toc133945452 \h </w:instrText>
            </w:r>
            <w:r>
              <w:rPr>
                <w:noProof/>
                <w:webHidden/>
              </w:rPr>
            </w:r>
            <w:r>
              <w:rPr>
                <w:noProof/>
                <w:webHidden/>
              </w:rPr>
              <w:fldChar w:fldCharType="separate"/>
            </w:r>
            <w:r>
              <w:rPr>
                <w:noProof/>
                <w:webHidden/>
              </w:rPr>
              <w:t>11</w:t>
            </w:r>
            <w:r>
              <w:rPr>
                <w:noProof/>
                <w:webHidden/>
              </w:rPr>
              <w:fldChar w:fldCharType="end"/>
            </w:r>
          </w:hyperlink>
        </w:p>
        <w:p w14:paraId="57E65BB9" w14:textId="12DCFA76" w:rsidR="002242EA" w:rsidRDefault="002242EA">
          <w:pPr>
            <w:pStyle w:val="TOC2"/>
            <w:tabs>
              <w:tab w:val="right" w:leader="dot" w:pos="9016"/>
            </w:tabs>
            <w:rPr>
              <w:rFonts w:eastAsiaTheme="minorEastAsia"/>
              <w:noProof/>
              <w:lang w:eastAsia="zh-CN"/>
            </w:rPr>
          </w:pPr>
          <w:hyperlink w:anchor="_Toc133945453" w:history="1">
            <w:r w:rsidRPr="005E7126">
              <w:rPr>
                <w:rStyle w:val="Hyperlink"/>
                <w:noProof/>
              </w:rPr>
              <w:t>Personal statement/Reflective Account</w:t>
            </w:r>
            <w:r>
              <w:rPr>
                <w:noProof/>
                <w:webHidden/>
              </w:rPr>
              <w:tab/>
            </w:r>
            <w:r>
              <w:rPr>
                <w:noProof/>
                <w:webHidden/>
              </w:rPr>
              <w:fldChar w:fldCharType="begin"/>
            </w:r>
            <w:r>
              <w:rPr>
                <w:noProof/>
                <w:webHidden/>
              </w:rPr>
              <w:instrText xml:space="preserve"> PAGEREF _Toc133945453 \h </w:instrText>
            </w:r>
            <w:r>
              <w:rPr>
                <w:noProof/>
                <w:webHidden/>
              </w:rPr>
            </w:r>
            <w:r>
              <w:rPr>
                <w:noProof/>
                <w:webHidden/>
              </w:rPr>
              <w:fldChar w:fldCharType="separate"/>
            </w:r>
            <w:r>
              <w:rPr>
                <w:noProof/>
                <w:webHidden/>
              </w:rPr>
              <w:t>11</w:t>
            </w:r>
            <w:r>
              <w:rPr>
                <w:noProof/>
                <w:webHidden/>
              </w:rPr>
              <w:fldChar w:fldCharType="end"/>
            </w:r>
          </w:hyperlink>
        </w:p>
        <w:p w14:paraId="3B59A8A4" w14:textId="0147BE89" w:rsidR="002242EA" w:rsidRDefault="002242EA">
          <w:pPr>
            <w:pStyle w:val="TOC2"/>
            <w:tabs>
              <w:tab w:val="right" w:leader="dot" w:pos="9016"/>
            </w:tabs>
            <w:rPr>
              <w:rFonts w:eastAsiaTheme="minorEastAsia"/>
              <w:noProof/>
              <w:lang w:eastAsia="zh-CN"/>
            </w:rPr>
          </w:pPr>
          <w:hyperlink w:anchor="_Toc133945454" w:history="1">
            <w:r w:rsidRPr="005E7126">
              <w:rPr>
                <w:rStyle w:val="Hyperlink"/>
                <w:noProof/>
              </w:rPr>
              <w:t>Personal Learning Conclusion</w:t>
            </w:r>
            <w:r>
              <w:rPr>
                <w:noProof/>
                <w:webHidden/>
              </w:rPr>
              <w:tab/>
            </w:r>
            <w:r>
              <w:rPr>
                <w:noProof/>
                <w:webHidden/>
              </w:rPr>
              <w:fldChar w:fldCharType="begin"/>
            </w:r>
            <w:r>
              <w:rPr>
                <w:noProof/>
                <w:webHidden/>
              </w:rPr>
              <w:instrText xml:space="preserve"> PAGEREF _Toc133945454 \h </w:instrText>
            </w:r>
            <w:r>
              <w:rPr>
                <w:noProof/>
                <w:webHidden/>
              </w:rPr>
            </w:r>
            <w:r>
              <w:rPr>
                <w:noProof/>
                <w:webHidden/>
              </w:rPr>
              <w:fldChar w:fldCharType="separate"/>
            </w:r>
            <w:r>
              <w:rPr>
                <w:noProof/>
                <w:webHidden/>
              </w:rPr>
              <w:t>12</w:t>
            </w:r>
            <w:r>
              <w:rPr>
                <w:noProof/>
                <w:webHidden/>
              </w:rPr>
              <w:fldChar w:fldCharType="end"/>
            </w:r>
          </w:hyperlink>
        </w:p>
        <w:p w14:paraId="79A76CA6" w14:textId="66AA4577" w:rsidR="002242EA" w:rsidRDefault="002242EA">
          <w:pPr>
            <w:pStyle w:val="TOC1"/>
            <w:tabs>
              <w:tab w:val="right" w:leader="dot" w:pos="9016"/>
            </w:tabs>
            <w:rPr>
              <w:rFonts w:eastAsiaTheme="minorEastAsia"/>
              <w:noProof/>
              <w:lang w:eastAsia="zh-CN"/>
            </w:rPr>
          </w:pPr>
          <w:hyperlink w:anchor="_Toc133945455" w:history="1">
            <w:r w:rsidRPr="005E7126">
              <w:rPr>
                <w:rStyle w:val="Hyperlink"/>
                <w:noProof/>
              </w:rPr>
              <w:t>References</w:t>
            </w:r>
            <w:r>
              <w:rPr>
                <w:noProof/>
                <w:webHidden/>
              </w:rPr>
              <w:tab/>
            </w:r>
            <w:r>
              <w:rPr>
                <w:noProof/>
                <w:webHidden/>
              </w:rPr>
              <w:fldChar w:fldCharType="begin"/>
            </w:r>
            <w:r>
              <w:rPr>
                <w:noProof/>
                <w:webHidden/>
              </w:rPr>
              <w:instrText xml:space="preserve"> PAGEREF _Toc133945455 \h </w:instrText>
            </w:r>
            <w:r>
              <w:rPr>
                <w:noProof/>
                <w:webHidden/>
              </w:rPr>
            </w:r>
            <w:r>
              <w:rPr>
                <w:noProof/>
                <w:webHidden/>
              </w:rPr>
              <w:fldChar w:fldCharType="separate"/>
            </w:r>
            <w:r>
              <w:rPr>
                <w:noProof/>
                <w:webHidden/>
              </w:rPr>
              <w:t>13</w:t>
            </w:r>
            <w:r>
              <w:rPr>
                <w:noProof/>
                <w:webHidden/>
              </w:rPr>
              <w:fldChar w:fldCharType="end"/>
            </w:r>
          </w:hyperlink>
        </w:p>
        <w:p w14:paraId="2A1F9514" w14:textId="27000AAD" w:rsidR="00713174" w:rsidRDefault="00713174" w:rsidP="00713174">
          <w:r>
            <w:rPr>
              <w:b/>
              <w:bCs/>
              <w:noProof/>
            </w:rPr>
            <w:fldChar w:fldCharType="end"/>
          </w:r>
        </w:p>
      </w:sdtContent>
    </w:sdt>
    <w:p w14:paraId="7D0CD351" w14:textId="747A82F9" w:rsidR="00E53765" w:rsidRDefault="00537B83" w:rsidP="00713174">
      <w:pPr>
        <w:pStyle w:val="Heading1"/>
      </w:pPr>
      <w:bookmarkStart w:id="0" w:name="_Toc133945437"/>
      <w:r>
        <w:t>Introduction</w:t>
      </w:r>
      <w:bookmarkEnd w:id="0"/>
    </w:p>
    <w:p w14:paraId="35D847BF" w14:textId="3CF3B86D" w:rsidR="000F635B" w:rsidRDefault="00537B83" w:rsidP="00713174">
      <w:pPr>
        <w:pStyle w:val="Heading1"/>
        <w:numPr>
          <w:ilvl w:val="0"/>
          <w:numId w:val="5"/>
        </w:numPr>
      </w:pPr>
      <w:bookmarkStart w:id="1" w:name="_Toc133945438"/>
      <w:r>
        <w:t>Professional Development and Ethics</w:t>
      </w:r>
      <w:bookmarkEnd w:id="1"/>
      <w:r w:rsidR="003D3944">
        <w:t xml:space="preserve"> </w:t>
      </w:r>
    </w:p>
    <w:p w14:paraId="76BC4D51" w14:textId="6CF6EFD5" w:rsidR="000F635B" w:rsidRDefault="00537B83" w:rsidP="000F635B">
      <w:pPr>
        <w:pStyle w:val="Heading2"/>
      </w:pPr>
      <w:bookmarkStart w:id="2" w:name="_Toc133945439"/>
      <w:r w:rsidRPr="000F635B">
        <w:t>The Importance of Prof</w:t>
      </w:r>
      <w:r w:rsidR="00D14CD3" w:rsidRPr="000F635B">
        <w:t>essionalism and Ethics</w:t>
      </w:r>
      <w:bookmarkEnd w:id="2"/>
      <w:r w:rsidR="00D14CD3" w:rsidRPr="000F635B">
        <w:t xml:space="preserve"> </w:t>
      </w:r>
    </w:p>
    <w:p w14:paraId="2B55D3DB" w14:textId="100A180F" w:rsidR="00C24271" w:rsidRPr="002242EA" w:rsidRDefault="00CC0A32" w:rsidP="00C24271">
      <w:pPr>
        <w:rPr>
          <w:rFonts w:cstheme="minorHAnsi"/>
          <w:sz w:val="24"/>
          <w:szCs w:val="24"/>
        </w:rPr>
      </w:pPr>
      <w:r w:rsidRPr="002242EA">
        <w:rPr>
          <w:sz w:val="24"/>
          <w:szCs w:val="24"/>
        </w:rPr>
        <w:t xml:space="preserve">The value of ethics and professionalism </w:t>
      </w:r>
      <w:r w:rsidRPr="002242EA">
        <w:rPr>
          <w:sz w:val="24"/>
          <w:szCs w:val="24"/>
        </w:rPr>
        <w:t>imposes</w:t>
      </w:r>
      <w:r w:rsidRPr="002242EA">
        <w:rPr>
          <w:sz w:val="24"/>
          <w:szCs w:val="24"/>
        </w:rPr>
        <w:t xml:space="preserve"> a proactive strategy that incorporates </w:t>
      </w:r>
      <w:r w:rsidRPr="002242EA">
        <w:rPr>
          <w:sz w:val="24"/>
          <w:szCs w:val="24"/>
        </w:rPr>
        <w:t>several</w:t>
      </w:r>
      <w:r w:rsidRPr="002242EA">
        <w:rPr>
          <w:sz w:val="24"/>
          <w:szCs w:val="24"/>
        </w:rPr>
        <w:t xml:space="preserve"> essential elements. not just for the construction sector, where I work, but for all sectors, independent of the occupation. First, and most importantly for me, you need to establish clear, professional standards. Communicate with your </w:t>
      </w:r>
      <w:r w:rsidRPr="002242EA">
        <w:rPr>
          <w:sz w:val="24"/>
          <w:szCs w:val="24"/>
        </w:rPr>
        <w:t>co-workers</w:t>
      </w:r>
      <w:r w:rsidRPr="002242EA">
        <w:rPr>
          <w:sz w:val="24"/>
          <w:szCs w:val="24"/>
        </w:rPr>
        <w:t>, clients, or stakeholders about your expectations, professional behaviour, and ethical standards. This will assist you in upholding a constant standard of professionalism and moral conduct at work.</w:t>
      </w:r>
      <w:r w:rsidR="00452F83" w:rsidRPr="002242EA">
        <w:rPr>
          <w:sz w:val="24"/>
          <w:szCs w:val="24"/>
        </w:rPr>
        <w:t xml:space="preserve"> </w:t>
      </w:r>
      <w:r w:rsidR="00452F83" w:rsidRPr="002242EA">
        <w:rPr>
          <w:rFonts w:cstheme="minorHAnsi"/>
          <w:sz w:val="24"/>
          <w:szCs w:val="24"/>
        </w:rPr>
        <w:t xml:space="preserve">To make sure that your behaviour and activities are up to your standards of professionalism and ethics, engage in self-reflection. </w:t>
      </w:r>
      <w:r w:rsidR="00452F83" w:rsidRPr="002242EA">
        <w:rPr>
          <w:rFonts w:cstheme="minorHAnsi"/>
          <w:sz w:val="24"/>
          <w:szCs w:val="24"/>
        </w:rPr>
        <w:t>By d</w:t>
      </w:r>
      <w:r w:rsidR="00452F83" w:rsidRPr="002242EA">
        <w:rPr>
          <w:rFonts w:cstheme="minorHAnsi"/>
          <w:sz w:val="24"/>
          <w:szCs w:val="24"/>
        </w:rPr>
        <w:t>ecid</w:t>
      </w:r>
      <w:r w:rsidR="00452F83" w:rsidRPr="002242EA">
        <w:rPr>
          <w:rFonts w:cstheme="minorHAnsi"/>
          <w:sz w:val="24"/>
          <w:szCs w:val="24"/>
        </w:rPr>
        <w:t>ing</w:t>
      </w:r>
      <w:r w:rsidR="00452F83" w:rsidRPr="002242EA">
        <w:rPr>
          <w:rFonts w:cstheme="minorHAnsi"/>
          <w:sz w:val="24"/>
          <w:szCs w:val="24"/>
        </w:rPr>
        <w:t xml:space="preserve"> where you could use some improvement, and then adjust as appropriate. </w:t>
      </w:r>
      <w:r w:rsidR="00452F83" w:rsidRPr="002242EA">
        <w:rPr>
          <w:rFonts w:cstheme="minorHAnsi"/>
          <w:sz w:val="24"/>
          <w:szCs w:val="24"/>
        </w:rPr>
        <w:t xml:space="preserve">Additionally, see </w:t>
      </w:r>
      <w:r w:rsidR="00452F83" w:rsidRPr="002242EA">
        <w:rPr>
          <w:rFonts w:cstheme="minorHAnsi"/>
          <w:sz w:val="24"/>
          <w:szCs w:val="24"/>
        </w:rPr>
        <w:t xml:space="preserve">feedback from </w:t>
      </w:r>
      <w:r w:rsidR="00452F83" w:rsidRPr="002242EA">
        <w:rPr>
          <w:rFonts w:cstheme="minorHAnsi"/>
          <w:sz w:val="24"/>
          <w:szCs w:val="24"/>
        </w:rPr>
        <w:t>the group</w:t>
      </w:r>
      <w:r w:rsidR="00452F83" w:rsidRPr="002242EA">
        <w:rPr>
          <w:rFonts w:cstheme="minorHAnsi"/>
          <w:sz w:val="24"/>
          <w:szCs w:val="24"/>
        </w:rPr>
        <w:t xml:space="preserve">, superiors, or other reliable people to determine how well you are upholding ethical and professional </w:t>
      </w:r>
      <w:r w:rsidR="00452F83" w:rsidRPr="002242EA">
        <w:rPr>
          <w:rFonts w:cstheme="minorHAnsi"/>
          <w:sz w:val="24"/>
          <w:szCs w:val="24"/>
        </w:rPr>
        <w:t>standards</w:t>
      </w:r>
      <w:r w:rsidR="00452F83" w:rsidRPr="002242EA">
        <w:rPr>
          <w:rFonts w:cstheme="minorHAnsi"/>
          <w:sz w:val="24"/>
          <w:szCs w:val="24"/>
        </w:rPr>
        <w:t>. Utilise constructive criticism to raise your performance standards.</w:t>
      </w:r>
      <w:r w:rsidR="00452F83" w:rsidRPr="002242EA">
        <w:rPr>
          <w:sz w:val="24"/>
          <w:szCs w:val="24"/>
        </w:rPr>
        <w:t xml:space="preserve"> </w:t>
      </w:r>
      <w:r w:rsidR="00452F83" w:rsidRPr="002242EA">
        <w:rPr>
          <w:rFonts w:cstheme="minorHAnsi"/>
          <w:sz w:val="24"/>
          <w:szCs w:val="24"/>
        </w:rPr>
        <w:lastRenderedPageBreak/>
        <w:t>Be</w:t>
      </w:r>
      <w:r w:rsidR="00452F83" w:rsidRPr="002242EA">
        <w:rPr>
          <w:rFonts w:cstheme="minorHAnsi"/>
          <w:sz w:val="24"/>
          <w:szCs w:val="24"/>
        </w:rPr>
        <w:t xml:space="preserve"> made</w:t>
      </w:r>
      <w:r w:rsidR="00452F83" w:rsidRPr="002242EA">
        <w:rPr>
          <w:rFonts w:cstheme="minorHAnsi"/>
          <w:sz w:val="24"/>
          <w:szCs w:val="24"/>
        </w:rPr>
        <w:t xml:space="preserve"> aware of any developments in your sector or specialty that could have an influence on your ethics and professional conduct. This can assist you in seeing potential ethical dilemmas and resolving them as needed. </w:t>
      </w:r>
      <w:r w:rsidR="00452F83" w:rsidRPr="002242EA">
        <w:rPr>
          <w:rFonts w:cstheme="minorHAnsi"/>
          <w:sz w:val="24"/>
          <w:szCs w:val="24"/>
        </w:rPr>
        <w:t>In addition, b</w:t>
      </w:r>
      <w:r w:rsidR="00452F83" w:rsidRPr="002242EA">
        <w:rPr>
          <w:rFonts w:cstheme="minorHAnsi"/>
          <w:sz w:val="24"/>
          <w:szCs w:val="24"/>
        </w:rPr>
        <w:t>e responsible for your acts, accept responsibility for your faults, and hold yourself accountable</w:t>
      </w:r>
      <w:r w:rsidR="00452F83" w:rsidRPr="002242EA">
        <w:rPr>
          <w:rFonts w:cstheme="minorHAnsi"/>
          <w:sz w:val="24"/>
          <w:szCs w:val="24"/>
        </w:rPr>
        <w:t>, if needed</w:t>
      </w:r>
      <w:r w:rsidR="00452F83" w:rsidRPr="002242EA">
        <w:rPr>
          <w:rFonts w:cstheme="minorHAnsi"/>
          <w:sz w:val="24"/>
          <w:szCs w:val="24"/>
        </w:rPr>
        <w:t>. By doing so, you will show others that you are committed to acting in a professional and moral manner and foster their trust.</w:t>
      </w:r>
      <w:r w:rsidR="00003C57" w:rsidRPr="002242EA">
        <w:rPr>
          <w:sz w:val="24"/>
          <w:szCs w:val="24"/>
        </w:rPr>
        <w:t xml:space="preserve"> </w:t>
      </w:r>
      <w:r w:rsidR="00003C57" w:rsidRPr="002242EA">
        <w:rPr>
          <w:rFonts w:cstheme="minorHAnsi"/>
          <w:sz w:val="24"/>
          <w:szCs w:val="24"/>
        </w:rPr>
        <w:t>The guiding principles that an individual or</w:t>
      </w:r>
      <w:r w:rsidR="00003C57" w:rsidRPr="002242EA">
        <w:rPr>
          <w:rFonts w:cstheme="minorHAnsi"/>
          <w:sz w:val="24"/>
          <w:szCs w:val="24"/>
        </w:rPr>
        <w:t xml:space="preserve"> the operation of a</w:t>
      </w:r>
      <w:r w:rsidR="00003C57" w:rsidRPr="002242EA">
        <w:rPr>
          <w:rFonts w:cstheme="minorHAnsi"/>
          <w:sz w:val="24"/>
          <w:szCs w:val="24"/>
        </w:rPr>
        <w:t xml:space="preserve"> business has developed are professionalism and ethics in the workplace. Even if some individuals may have higher personal standards of ethics, a firm often establishes a baseline standard of ethics and expectations. Those </w:t>
      </w:r>
      <w:r w:rsidR="00003C57" w:rsidRPr="002242EA">
        <w:rPr>
          <w:rFonts w:cstheme="minorHAnsi"/>
          <w:sz w:val="24"/>
          <w:szCs w:val="24"/>
        </w:rPr>
        <w:t>to decide on violating</w:t>
      </w:r>
      <w:r w:rsidR="00003C57" w:rsidRPr="002242EA">
        <w:rPr>
          <w:rFonts w:cstheme="minorHAnsi"/>
          <w:sz w:val="24"/>
          <w:szCs w:val="24"/>
        </w:rPr>
        <w:t xml:space="preserve"> the company's ethics policies</w:t>
      </w:r>
      <w:r w:rsidR="00003C57" w:rsidRPr="002242EA">
        <w:rPr>
          <w:rFonts w:cstheme="minorHAnsi"/>
          <w:sz w:val="24"/>
          <w:szCs w:val="24"/>
        </w:rPr>
        <w:t xml:space="preserve"> may</w:t>
      </w:r>
      <w:r w:rsidR="00003C57" w:rsidRPr="002242EA">
        <w:rPr>
          <w:rFonts w:cstheme="minorHAnsi"/>
          <w:sz w:val="24"/>
          <w:szCs w:val="24"/>
        </w:rPr>
        <w:t xml:space="preserve"> face disciplinary action, including termination</w:t>
      </w:r>
      <w:r w:rsidR="00003C57" w:rsidRPr="002242EA">
        <w:rPr>
          <w:rFonts w:cstheme="minorHAnsi"/>
          <w:sz w:val="24"/>
          <w:szCs w:val="24"/>
        </w:rPr>
        <w:t xml:space="preserve"> if the issues keep occurring or are severe enough in the first instance</w:t>
      </w:r>
      <w:r w:rsidR="00003C57" w:rsidRPr="002242EA">
        <w:rPr>
          <w:rFonts w:cstheme="minorHAnsi"/>
          <w:sz w:val="24"/>
          <w:szCs w:val="24"/>
        </w:rPr>
        <w:t>.</w:t>
      </w:r>
      <w:r w:rsidR="00003C57" w:rsidRPr="002242EA">
        <w:rPr>
          <w:sz w:val="24"/>
          <w:szCs w:val="24"/>
        </w:rPr>
        <w:t xml:space="preserve"> </w:t>
      </w:r>
      <w:r w:rsidR="00003C57" w:rsidRPr="002242EA">
        <w:rPr>
          <w:rFonts w:cstheme="minorHAnsi"/>
          <w:sz w:val="24"/>
          <w:szCs w:val="24"/>
        </w:rPr>
        <w:t xml:space="preserve">These workplace regulations </w:t>
      </w:r>
      <w:r w:rsidR="00003C57" w:rsidRPr="002242EA">
        <w:rPr>
          <w:rFonts w:cstheme="minorHAnsi"/>
          <w:sz w:val="24"/>
          <w:szCs w:val="24"/>
        </w:rPr>
        <w:t>consider</w:t>
      </w:r>
      <w:r w:rsidR="00003C57" w:rsidRPr="002242EA">
        <w:rPr>
          <w:rFonts w:cstheme="minorHAnsi"/>
          <w:sz w:val="24"/>
          <w:szCs w:val="24"/>
        </w:rPr>
        <w:t xml:space="preserve"> what is ideal for all parties concerned, as with all ethics </w:t>
      </w:r>
      <w:r w:rsidR="00003C57" w:rsidRPr="002242EA">
        <w:rPr>
          <w:rFonts w:cstheme="minorHAnsi"/>
          <w:sz w:val="24"/>
          <w:szCs w:val="24"/>
        </w:rPr>
        <w:t>standards</w:t>
      </w:r>
      <w:r w:rsidR="00003C57" w:rsidRPr="002242EA">
        <w:rPr>
          <w:rFonts w:cstheme="minorHAnsi"/>
          <w:sz w:val="24"/>
          <w:szCs w:val="24"/>
        </w:rPr>
        <w:t>. This involves the public, the employer, the worker, and their co</w:t>
      </w:r>
      <w:r w:rsidR="00003C57" w:rsidRPr="002242EA">
        <w:rPr>
          <w:rFonts w:cstheme="minorHAnsi"/>
          <w:sz w:val="24"/>
          <w:szCs w:val="24"/>
        </w:rPr>
        <w:t>-workforces</w:t>
      </w:r>
      <w:r w:rsidR="00003C57" w:rsidRPr="002242EA">
        <w:rPr>
          <w:rFonts w:cstheme="minorHAnsi"/>
          <w:sz w:val="24"/>
          <w:szCs w:val="24"/>
        </w:rPr>
        <w:t>. Specific conduct norms may be listed in an employee handbook, but a person's moral code typically governs many aspects of ethics. An employer cannot, for instance, specifically say that a worker cannot claim credit for a project if he</w:t>
      </w:r>
      <w:r w:rsidR="00003C57" w:rsidRPr="002242EA">
        <w:rPr>
          <w:rFonts w:cstheme="minorHAnsi"/>
          <w:sz w:val="24"/>
          <w:szCs w:val="24"/>
        </w:rPr>
        <w:t xml:space="preserve"> or she</w:t>
      </w:r>
      <w:r w:rsidR="00003C57" w:rsidRPr="002242EA">
        <w:rPr>
          <w:rFonts w:cstheme="minorHAnsi"/>
          <w:sz w:val="24"/>
          <w:szCs w:val="24"/>
        </w:rPr>
        <w:t xml:space="preserve"> had nothing to do with it. This normally complies with one's moral compass, but if a problem spreads among employees, it might become the rule. There are several reasons why ethical behaviour in the workplace is crucial. When working with a company, people and customers feel secure because they know that everyone is abiding by morally upright standards.</w:t>
      </w:r>
      <w:r w:rsidR="00003C57" w:rsidRPr="002242EA">
        <w:rPr>
          <w:rFonts w:cstheme="minorHAnsi"/>
          <w:sz w:val="24"/>
          <w:szCs w:val="24"/>
        </w:rPr>
        <w:t xml:space="preserve"> This way then i</w:t>
      </w:r>
      <w:r w:rsidR="00C24271" w:rsidRPr="002242EA">
        <w:rPr>
          <w:rFonts w:cstheme="minorHAnsi"/>
          <w:sz w:val="24"/>
          <w:szCs w:val="24"/>
        </w:rPr>
        <w:t xml:space="preserve">t builds </w:t>
      </w:r>
      <w:r w:rsidR="00003C57" w:rsidRPr="002242EA">
        <w:rPr>
          <w:rFonts w:cstheme="minorHAnsi"/>
          <w:sz w:val="24"/>
          <w:szCs w:val="24"/>
        </w:rPr>
        <w:t xml:space="preserve">a good </w:t>
      </w:r>
      <w:r w:rsidR="00C24271" w:rsidRPr="002242EA">
        <w:rPr>
          <w:rFonts w:cstheme="minorHAnsi"/>
          <w:sz w:val="24"/>
          <w:szCs w:val="24"/>
        </w:rPr>
        <w:t xml:space="preserve">reputation </w:t>
      </w:r>
      <w:r w:rsidR="00003C57" w:rsidRPr="002242EA">
        <w:rPr>
          <w:rFonts w:cstheme="minorHAnsi"/>
          <w:sz w:val="24"/>
          <w:szCs w:val="24"/>
        </w:rPr>
        <w:t>for</w:t>
      </w:r>
      <w:r w:rsidR="00C24271" w:rsidRPr="002242EA">
        <w:rPr>
          <w:rFonts w:cstheme="minorHAnsi"/>
          <w:sz w:val="24"/>
          <w:szCs w:val="24"/>
        </w:rPr>
        <w:t xml:space="preserve"> the business and</w:t>
      </w:r>
      <w:r w:rsidR="00003C57" w:rsidRPr="002242EA">
        <w:rPr>
          <w:rFonts w:cstheme="minorHAnsi"/>
          <w:sz w:val="24"/>
          <w:szCs w:val="24"/>
        </w:rPr>
        <w:t xml:space="preserve"> maintains a high value of excellence. </w:t>
      </w:r>
      <w:r w:rsidR="00687663" w:rsidRPr="002242EA">
        <w:rPr>
          <w:rFonts w:cstheme="minorHAnsi"/>
          <w:sz w:val="24"/>
          <w:szCs w:val="24"/>
        </w:rPr>
        <w:t>Ethics standards also establish the tone for how businesses handle disagreements. An ethical business can refer to its employee handbook</w:t>
      </w:r>
      <w:r w:rsidR="00687663" w:rsidRPr="002242EA">
        <w:rPr>
          <w:rFonts w:cstheme="minorHAnsi"/>
          <w:sz w:val="24"/>
          <w:szCs w:val="24"/>
        </w:rPr>
        <w:t xml:space="preserve"> or the companies’ procedures</w:t>
      </w:r>
      <w:r w:rsidR="00687663" w:rsidRPr="002242EA">
        <w:rPr>
          <w:rFonts w:cstheme="minorHAnsi"/>
          <w:sz w:val="24"/>
          <w:szCs w:val="24"/>
        </w:rPr>
        <w:t xml:space="preserve"> and follow established fair </w:t>
      </w:r>
      <w:r w:rsidR="00687663" w:rsidRPr="002242EA">
        <w:rPr>
          <w:rFonts w:cstheme="minorHAnsi"/>
          <w:sz w:val="24"/>
          <w:szCs w:val="24"/>
        </w:rPr>
        <w:t>actions</w:t>
      </w:r>
      <w:r w:rsidR="00687663" w:rsidRPr="002242EA">
        <w:rPr>
          <w:rFonts w:cstheme="minorHAnsi"/>
          <w:sz w:val="24"/>
          <w:szCs w:val="24"/>
        </w:rPr>
        <w:t xml:space="preserve"> to achieve a resolution when complain</w:t>
      </w:r>
      <w:r w:rsidR="00687663" w:rsidRPr="002242EA">
        <w:rPr>
          <w:rFonts w:cstheme="minorHAnsi"/>
          <w:sz w:val="24"/>
          <w:szCs w:val="24"/>
        </w:rPr>
        <w:t>ts have been raised</w:t>
      </w:r>
      <w:r w:rsidR="00687663" w:rsidRPr="002242EA">
        <w:rPr>
          <w:rFonts w:cstheme="minorHAnsi"/>
          <w:sz w:val="24"/>
          <w:szCs w:val="24"/>
        </w:rPr>
        <w:t xml:space="preserve"> or if a colleague accuses another of wrongdoing. In the workplace, there are numerous instances of ethical communication.</w:t>
      </w:r>
      <w:r w:rsidR="00687663" w:rsidRPr="002242EA">
        <w:rPr>
          <w:rFonts w:cstheme="minorHAnsi"/>
          <w:sz w:val="24"/>
          <w:szCs w:val="24"/>
        </w:rPr>
        <w:t xml:space="preserve"> </w:t>
      </w:r>
      <w:r w:rsidR="00687663" w:rsidRPr="002242EA">
        <w:rPr>
          <w:rFonts w:cstheme="minorHAnsi"/>
          <w:sz w:val="24"/>
          <w:szCs w:val="24"/>
        </w:rPr>
        <w:t>Many professionals will go out of business if the</w:t>
      </w:r>
      <w:r w:rsidR="00687663" w:rsidRPr="002242EA">
        <w:rPr>
          <w:rFonts w:cstheme="minorHAnsi"/>
          <w:sz w:val="24"/>
          <w:szCs w:val="24"/>
        </w:rPr>
        <w:t>re</w:t>
      </w:r>
      <w:r w:rsidR="00687663" w:rsidRPr="002242EA">
        <w:rPr>
          <w:rFonts w:cstheme="minorHAnsi"/>
          <w:sz w:val="24"/>
          <w:szCs w:val="24"/>
        </w:rPr>
        <w:t xml:space="preserve"> </w:t>
      </w:r>
      <w:r w:rsidR="00687663" w:rsidRPr="002242EA">
        <w:rPr>
          <w:rFonts w:cstheme="minorHAnsi"/>
          <w:sz w:val="24"/>
          <w:szCs w:val="24"/>
        </w:rPr>
        <w:t>is an incline</w:t>
      </w:r>
      <w:r w:rsidR="00687663" w:rsidRPr="002242EA">
        <w:rPr>
          <w:rFonts w:cstheme="minorHAnsi"/>
          <w:sz w:val="24"/>
          <w:szCs w:val="24"/>
        </w:rPr>
        <w:t xml:space="preserve"> </w:t>
      </w:r>
      <w:r w:rsidR="00687663" w:rsidRPr="002242EA">
        <w:rPr>
          <w:rFonts w:cstheme="minorHAnsi"/>
          <w:sz w:val="24"/>
          <w:szCs w:val="24"/>
        </w:rPr>
        <w:t xml:space="preserve">that suggests </w:t>
      </w:r>
      <w:r w:rsidR="00687663" w:rsidRPr="002242EA">
        <w:rPr>
          <w:rFonts w:cstheme="minorHAnsi"/>
          <w:sz w:val="24"/>
          <w:szCs w:val="24"/>
        </w:rPr>
        <w:t xml:space="preserve">they or their company are ethically operating. Another area in which staff members require thorough training is ethical communication in the workplace. If a worker is annoyed with a customer or a </w:t>
      </w:r>
      <w:r w:rsidR="00687663" w:rsidRPr="002242EA">
        <w:rPr>
          <w:rFonts w:cstheme="minorHAnsi"/>
          <w:sz w:val="24"/>
          <w:szCs w:val="24"/>
        </w:rPr>
        <w:t>co-worker</w:t>
      </w:r>
      <w:r w:rsidR="00687663" w:rsidRPr="002242EA">
        <w:rPr>
          <w:rFonts w:cstheme="minorHAnsi"/>
          <w:sz w:val="24"/>
          <w:szCs w:val="24"/>
        </w:rPr>
        <w:t>, they shouldn't violate confidentiality and send out or forward an email or engage in gossip. If there is no clear standard, workers will follow the example of their superiors. The staff will accept it if the boss enters and makes fun of a client or another worker. To avoid potential bullying and discrimination, which causes high turnover, high anxiety, and low productivity, ethical standards must be upheld.</w:t>
      </w:r>
      <w:r w:rsidR="00687663" w:rsidRPr="002242EA">
        <w:rPr>
          <w:sz w:val="24"/>
          <w:szCs w:val="24"/>
        </w:rPr>
        <w:t xml:space="preserve"> </w:t>
      </w:r>
      <w:r w:rsidR="00687663" w:rsidRPr="002242EA">
        <w:rPr>
          <w:rFonts w:cstheme="minorHAnsi"/>
          <w:sz w:val="24"/>
          <w:szCs w:val="24"/>
        </w:rPr>
        <w:t xml:space="preserve">Ethics encompasses more than simply right and evil. A diligent worker is concerned with performing his duties to the best of his ability. Employees with high ethical standards take the initiative to assist in resolving conflicts with </w:t>
      </w:r>
      <w:r w:rsidR="00687663" w:rsidRPr="002242EA">
        <w:rPr>
          <w:rFonts w:cstheme="minorHAnsi"/>
          <w:sz w:val="24"/>
          <w:szCs w:val="24"/>
        </w:rPr>
        <w:t>co-workers</w:t>
      </w:r>
      <w:r w:rsidR="00687663" w:rsidRPr="002242EA">
        <w:rPr>
          <w:rFonts w:cstheme="minorHAnsi"/>
          <w:sz w:val="24"/>
          <w:szCs w:val="24"/>
        </w:rPr>
        <w:t xml:space="preserve"> or clients. They accept responsibility rather than deflecting blame or pointing fingers at others</w:t>
      </w:r>
      <w:r w:rsidR="00687663" w:rsidRPr="002242EA">
        <w:rPr>
          <w:rFonts w:cstheme="minorHAnsi"/>
          <w:sz w:val="24"/>
          <w:szCs w:val="24"/>
        </w:rPr>
        <w:t>.</w:t>
      </w:r>
    </w:p>
    <w:p w14:paraId="6E49A4B4" w14:textId="2F3BF17D" w:rsidR="00687663" w:rsidRPr="002242EA" w:rsidRDefault="00687663" w:rsidP="00C24271">
      <w:pPr>
        <w:rPr>
          <w:sz w:val="24"/>
          <w:szCs w:val="24"/>
        </w:rPr>
      </w:pPr>
      <w:sdt>
        <w:sdtPr>
          <w:rPr>
            <w:sz w:val="24"/>
            <w:szCs w:val="24"/>
          </w:rPr>
          <w:id w:val="713623654"/>
          <w:citation/>
        </w:sdtPr>
        <w:sdtContent>
          <w:r w:rsidRPr="002242EA">
            <w:rPr>
              <w:sz w:val="24"/>
              <w:szCs w:val="24"/>
            </w:rPr>
            <w:fldChar w:fldCharType="begin"/>
          </w:r>
          <w:r w:rsidRPr="002242EA">
            <w:rPr>
              <w:sz w:val="24"/>
              <w:szCs w:val="24"/>
            </w:rPr>
            <w:instrText xml:space="preserve"> CITATION Kim18 \l 2057 </w:instrText>
          </w:r>
          <w:r w:rsidRPr="002242EA">
            <w:rPr>
              <w:sz w:val="24"/>
              <w:szCs w:val="24"/>
            </w:rPr>
            <w:fldChar w:fldCharType="separate"/>
          </w:r>
          <w:r w:rsidR="00C164D5" w:rsidRPr="002242EA">
            <w:rPr>
              <w:noProof/>
              <w:sz w:val="24"/>
              <w:szCs w:val="24"/>
            </w:rPr>
            <w:t>(Leonard, 2018)</w:t>
          </w:r>
          <w:r w:rsidRPr="002242EA">
            <w:rPr>
              <w:sz w:val="24"/>
              <w:szCs w:val="24"/>
            </w:rPr>
            <w:fldChar w:fldCharType="end"/>
          </w:r>
        </w:sdtContent>
      </w:sdt>
    </w:p>
    <w:p w14:paraId="1F53A95D" w14:textId="13EFB3D0" w:rsidR="00D14CD3" w:rsidRDefault="00D14CD3" w:rsidP="000F635B">
      <w:pPr>
        <w:pStyle w:val="Heading2"/>
      </w:pPr>
      <w:bookmarkStart w:id="3" w:name="_Toc133945440"/>
      <w:r w:rsidRPr="000F635B">
        <w:t xml:space="preserve">Measuring Professionalism Within </w:t>
      </w:r>
      <w:r w:rsidR="00687663" w:rsidRPr="000F635B">
        <w:t>the</w:t>
      </w:r>
      <w:r w:rsidRPr="000F635B">
        <w:t xml:space="preserve"> </w:t>
      </w:r>
      <w:r w:rsidR="00687663" w:rsidRPr="000F635B">
        <w:t>Construction</w:t>
      </w:r>
      <w:r w:rsidRPr="000F635B">
        <w:t xml:space="preserve"> Industry</w:t>
      </w:r>
      <w:bookmarkEnd w:id="3"/>
    </w:p>
    <w:p w14:paraId="5326DFBB" w14:textId="0AF4EA8A" w:rsidR="00A177BA" w:rsidRPr="002242EA" w:rsidRDefault="00A177BA" w:rsidP="00A177BA">
      <w:pPr>
        <w:rPr>
          <w:sz w:val="24"/>
          <w:szCs w:val="24"/>
        </w:rPr>
      </w:pPr>
      <w:r w:rsidRPr="002242EA">
        <w:rPr>
          <w:sz w:val="24"/>
          <w:szCs w:val="24"/>
        </w:rPr>
        <w:t xml:space="preserve">Given that the construction </w:t>
      </w:r>
      <w:r w:rsidRPr="002242EA">
        <w:rPr>
          <w:sz w:val="24"/>
          <w:szCs w:val="24"/>
        </w:rPr>
        <w:t>has a wide scope and variety of work</w:t>
      </w:r>
      <w:r w:rsidRPr="002242EA">
        <w:rPr>
          <w:sz w:val="24"/>
          <w:szCs w:val="24"/>
        </w:rPr>
        <w:t xml:space="preserve"> one with several </w:t>
      </w:r>
      <w:r w:rsidRPr="002242EA">
        <w:rPr>
          <w:sz w:val="24"/>
          <w:szCs w:val="24"/>
        </w:rPr>
        <w:t>companies potentially involved</w:t>
      </w:r>
      <w:r w:rsidRPr="002242EA">
        <w:rPr>
          <w:sz w:val="24"/>
          <w:szCs w:val="24"/>
        </w:rPr>
        <w:t xml:space="preserve"> and varied levels of competence, measuring professionalism within it can be difficult. To assess professionalism in the construction sector, there are </w:t>
      </w:r>
      <w:r w:rsidRPr="002242EA">
        <w:rPr>
          <w:sz w:val="24"/>
          <w:szCs w:val="24"/>
        </w:rPr>
        <w:t>several</w:t>
      </w:r>
      <w:r w:rsidRPr="002242EA">
        <w:rPr>
          <w:sz w:val="24"/>
          <w:szCs w:val="24"/>
        </w:rPr>
        <w:t xml:space="preserve"> important indicators that can be used. Certification and licencing are two of the </w:t>
      </w:r>
      <w:r w:rsidRPr="002242EA">
        <w:rPr>
          <w:sz w:val="24"/>
          <w:szCs w:val="24"/>
        </w:rPr>
        <w:lastRenderedPageBreak/>
        <w:t>most prevalent indicators of professionalism in the construction sector. Professionals who hold the required certificates and licences make a commitment to upholding high standards of practise and show that they have completed the appropriate educational and professional prerequisites.</w:t>
      </w:r>
      <w:r w:rsidRPr="002242EA">
        <w:rPr>
          <w:sz w:val="24"/>
          <w:szCs w:val="24"/>
        </w:rPr>
        <w:t xml:space="preserve"> </w:t>
      </w:r>
      <w:r w:rsidRPr="002242EA">
        <w:rPr>
          <w:sz w:val="24"/>
          <w:szCs w:val="24"/>
        </w:rPr>
        <w:t xml:space="preserve">In the construction sector, professionalism is crucially important in terms of safety. Professionals who put safety first and follow safety rules show that they care about safeguarding their employees and the public. In the construction sector, effective communication is crucial, and individuals who can effectively communicate with customers, </w:t>
      </w:r>
      <w:r w:rsidRPr="002242EA">
        <w:rPr>
          <w:sz w:val="24"/>
          <w:szCs w:val="24"/>
        </w:rPr>
        <w:t>their team</w:t>
      </w:r>
      <w:r w:rsidRPr="002242EA">
        <w:rPr>
          <w:sz w:val="24"/>
          <w:szCs w:val="24"/>
        </w:rPr>
        <w:t xml:space="preserve">, and other </w:t>
      </w:r>
      <w:r w:rsidRPr="002242EA">
        <w:rPr>
          <w:sz w:val="24"/>
          <w:szCs w:val="24"/>
        </w:rPr>
        <w:t>3</w:t>
      </w:r>
      <w:r w:rsidRPr="002242EA">
        <w:rPr>
          <w:sz w:val="24"/>
          <w:szCs w:val="24"/>
          <w:vertAlign w:val="superscript"/>
        </w:rPr>
        <w:t>rd</w:t>
      </w:r>
      <w:r w:rsidRPr="002242EA">
        <w:rPr>
          <w:sz w:val="24"/>
          <w:szCs w:val="24"/>
        </w:rPr>
        <w:t xml:space="preserve"> party involvement</w:t>
      </w:r>
      <w:r w:rsidRPr="002242EA">
        <w:rPr>
          <w:sz w:val="24"/>
          <w:szCs w:val="24"/>
        </w:rPr>
        <w:t xml:space="preserve"> exhibit a high level of professionalism. Another crucial indicator of professionalism in the construction industry is the calibre of the work they create. High-quality work is constantly produced by professionals, who show their abilities and dedication to perfection.</w:t>
      </w:r>
      <w:r w:rsidR="008F4A2A" w:rsidRPr="002242EA">
        <w:rPr>
          <w:sz w:val="24"/>
          <w:szCs w:val="24"/>
        </w:rPr>
        <w:t xml:space="preserve"> The</w:t>
      </w:r>
      <w:r w:rsidR="008F4A2A" w:rsidRPr="002242EA">
        <w:rPr>
          <w:sz w:val="24"/>
          <w:szCs w:val="24"/>
        </w:rPr>
        <w:t xml:space="preserve"> Key Performance Indicators (KPIs) that the construction industry uses</w:t>
      </w:r>
      <w:r w:rsidR="008F4A2A" w:rsidRPr="002242EA">
        <w:rPr>
          <w:sz w:val="24"/>
          <w:szCs w:val="24"/>
        </w:rPr>
        <w:t xml:space="preserve"> are something used</w:t>
      </w:r>
      <w:r w:rsidR="008F4A2A" w:rsidRPr="002242EA">
        <w:rPr>
          <w:sz w:val="24"/>
          <w:szCs w:val="24"/>
        </w:rPr>
        <w:t xml:space="preserve"> to measure professionalism. These KPIs may </w:t>
      </w:r>
      <w:r w:rsidR="008F4A2A" w:rsidRPr="002242EA">
        <w:rPr>
          <w:sz w:val="24"/>
          <w:szCs w:val="24"/>
        </w:rPr>
        <w:t>consider</w:t>
      </w:r>
      <w:r w:rsidR="008F4A2A" w:rsidRPr="002242EA">
        <w:rPr>
          <w:sz w:val="24"/>
          <w:szCs w:val="24"/>
        </w:rPr>
        <w:t xml:space="preserve"> indicators like certification and licencing rates, safety records, communication abilities, productivity levels, and moral character. Data should be gathered on each of the KPIs when they have been identified. Examining documents and reports, conducting surveys, and speaking with </w:t>
      </w:r>
      <w:r w:rsidR="008F4A2A" w:rsidRPr="002242EA">
        <w:rPr>
          <w:sz w:val="24"/>
          <w:szCs w:val="24"/>
        </w:rPr>
        <w:t>participants</w:t>
      </w:r>
      <w:r w:rsidR="008F4A2A" w:rsidRPr="002242EA">
        <w:rPr>
          <w:sz w:val="24"/>
          <w:szCs w:val="24"/>
        </w:rPr>
        <w:t xml:space="preserve"> are all possible parts of this process. Data should be analysed to find trends, patterns, and areas for improvement after it has been gathered. </w:t>
      </w:r>
      <w:r w:rsidR="008F4A2A" w:rsidRPr="002242EA">
        <w:rPr>
          <w:sz w:val="24"/>
          <w:szCs w:val="24"/>
        </w:rPr>
        <w:t>All this</w:t>
      </w:r>
      <w:r w:rsidR="008F4A2A" w:rsidRPr="002242EA">
        <w:rPr>
          <w:sz w:val="24"/>
          <w:szCs w:val="24"/>
        </w:rPr>
        <w:t xml:space="preserve"> input, including that of construction industry professionals, clients, and regulatory agencies, should be incorporated into this research.</w:t>
      </w:r>
      <w:r w:rsidR="00C164D5" w:rsidRPr="002242EA">
        <w:rPr>
          <w:sz w:val="24"/>
          <w:szCs w:val="24"/>
        </w:rPr>
        <w:t xml:space="preserve"> </w:t>
      </w:r>
      <w:r w:rsidR="008F4A2A" w:rsidRPr="002242EA">
        <w:rPr>
          <w:sz w:val="24"/>
          <w:szCs w:val="24"/>
        </w:rPr>
        <w:t>Furthermore, a</w:t>
      </w:r>
      <w:r w:rsidR="008F4A2A" w:rsidRPr="002242EA">
        <w:rPr>
          <w:sz w:val="24"/>
          <w:szCs w:val="24"/>
        </w:rPr>
        <w:t xml:space="preserve">ction plans should be created based on the data analysis to address any areas that need strengthening or development. These action plans can entail putting new training programmes into place, increasing safety protocols, or developing communication techniques. </w:t>
      </w:r>
      <w:r w:rsidR="008F4A2A" w:rsidRPr="002242EA">
        <w:rPr>
          <w:sz w:val="24"/>
          <w:szCs w:val="24"/>
        </w:rPr>
        <w:t>Finally</w:t>
      </w:r>
      <w:r w:rsidR="008F4A2A" w:rsidRPr="002242EA">
        <w:rPr>
          <w:sz w:val="24"/>
          <w:szCs w:val="24"/>
        </w:rPr>
        <w:t xml:space="preserve">, it's critical to keep an eye on development throughout time to make sure that the action plans are having the desired impact. This can entail performing regular assessments and evaluations and </w:t>
      </w:r>
      <w:r w:rsidR="008F4A2A" w:rsidRPr="002242EA">
        <w:rPr>
          <w:sz w:val="24"/>
          <w:szCs w:val="24"/>
        </w:rPr>
        <w:t>adjusting</w:t>
      </w:r>
      <w:r w:rsidR="008F4A2A" w:rsidRPr="002242EA">
        <w:rPr>
          <w:sz w:val="24"/>
          <w:szCs w:val="24"/>
        </w:rPr>
        <w:t xml:space="preserve"> as necessary to make sure the expected goals are being realised.</w:t>
      </w:r>
      <w:r w:rsidR="008F4A2A" w:rsidRPr="002242EA">
        <w:rPr>
          <w:sz w:val="24"/>
          <w:szCs w:val="24"/>
        </w:rPr>
        <w:t xml:space="preserve"> Overall, c</w:t>
      </w:r>
      <w:r w:rsidR="00E24DDA" w:rsidRPr="002242EA">
        <w:rPr>
          <w:sz w:val="24"/>
          <w:szCs w:val="24"/>
        </w:rPr>
        <w:t>onstruction</w:t>
      </w:r>
      <w:r w:rsidR="008F4A2A" w:rsidRPr="002242EA">
        <w:rPr>
          <w:sz w:val="24"/>
          <w:szCs w:val="24"/>
        </w:rPr>
        <w:t xml:space="preserve"> professionalism within the</w:t>
      </w:r>
      <w:r w:rsidR="00E24DDA" w:rsidRPr="002242EA">
        <w:rPr>
          <w:sz w:val="24"/>
          <w:szCs w:val="24"/>
        </w:rPr>
        <w:t xml:space="preserve"> sector</w:t>
      </w:r>
      <w:r w:rsidR="008F4A2A" w:rsidRPr="002242EA">
        <w:rPr>
          <w:sz w:val="24"/>
          <w:szCs w:val="24"/>
        </w:rPr>
        <w:t xml:space="preserve"> must</w:t>
      </w:r>
      <w:r w:rsidR="00E24DDA" w:rsidRPr="002242EA">
        <w:rPr>
          <w:sz w:val="24"/>
          <w:szCs w:val="24"/>
        </w:rPr>
        <w:t xml:space="preserve"> keep high ethical standards and show integrity in their work. This entails upholding moral standards of conduct and acting with honesty and transparency in all their transactions. Overall, evaluating professionalism in the construction sector demands a multifaceted, holistic approach. Stakeholders may make sure they are dealing with highly competent and committed professionals who are devoted to keeping the highest standards of practise by evaluating professionals based on their certification and licencing, safety practises, communication skills, quality of work, and ethics.</w:t>
      </w:r>
      <w:r w:rsidR="008F4A2A" w:rsidRPr="002242EA">
        <w:rPr>
          <w:sz w:val="24"/>
          <w:szCs w:val="24"/>
        </w:rPr>
        <w:t xml:space="preserve"> By</w:t>
      </w:r>
      <w:r w:rsidR="008F4A2A" w:rsidRPr="002242EA">
        <w:rPr>
          <w:sz w:val="24"/>
          <w:szCs w:val="24"/>
        </w:rPr>
        <w:t xml:space="preserve"> collaborat</w:t>
      </w:r>
      <w:r w:rsidR="008F4A2A" w:rsidRPr="002242EA">
        <w:rPr>
          <w:sz w:val="24"/>
          <w:szCs w:val="24"/>
        </w:rPr>
        <w:t xml:space="preserve">ing and </w:t>
      </w:r>
      <w:r w:rsidR="008F4A2A" w:rsidRPr="002242EA">
        <w:rPr>
          <w:sz w:val="24"/>
          <w:szCs w:val="24"/>
        </w:rPr>
        <w:t>mak</w:t>
      </w:r>
      <w:r w:rsidR="008F4A2A" w:rsidRPr="002242EA">
        <w:rPr>
          <w:sz w:val="24"/>
          <w:szCs w:val="24"/>
        </w:rPr>
        <w:t>ing</w:t>
      </w:r>
      <w:r w:rsidR="008F4A2A" w:rsidRPr="002242EA">
        <w:rPr>
          <w:sz w:val="24"/>
          <w:szCs w:val="24"/>
        </w:rPr>
        <w:t xml:space="preserve"> sure the industry is characterised by high levels of professionalism and quality by identifying key performance indicators, collecting data, assessing trends, developing action plans, and tracking progress</w:t>
      </w:r>
      <w:r w:rsidR="008F4A2A" w:rsidRPr="002242EA">
        <w:rPr>
          <w:sz w:val="24"/>
          <w:szCs w:val="24"/>
        </w:rPr>
        <w:t xml:space="preserve">, this then will keep a high level of professionalism and excellence. </w:t>
      </w:r>
    </w:p>
    <w:p w14:paraId="7F7F782B" w14:textId="6D2272A8" w:rsidR="00763E8B" w:rsidRPr="002242EA" w:rsidRDefault="008F4A2A" w:rsidP="003D3944">
      <w:pPr>
        <w:rPr>
          <w:sz w:val="24"/>
          <w:szCs w:val="24"/>
        </w:rPr>
      </w:pPr>
      <w:sdt>
        <w:sdtPr>
          <w:rPr>
            <w:sz w:val="24"/>
            <w:szCs w:val="24"/>
          </w:rPr>
          <w:id w:val="-1042290805"/>
          <w:citation/>
        </w:sdtPr>
        <w:sdtContent>
          <w:r w:rsidRPr="002242EA">
            <w:rPr>
              <w:sz w:val="24"/>
              <w:szCs w:val="24"/>
            </w:rPr>
            <w:fldChar w:fldCharType="begin"/>
          </w:r>
          <w:r w:rsidRPr="002242EA">
            <w:rPr>
              <w:sz w:val="24"/>
              <w:szCs w:val="24"/>
            </w:rPr>
            <w:instrText xml:space="preserve"> CITATION CIO15 \l 2057 </w:instrText>
          </w:r>
          <w:r w:rsidRPr="002242EA">
            <w:rPr>
              <w:sz w:val="24"/>
              <w:szCs w:val="24"/>
            </w:rPr>
            <w:fldChar w:fldCharType="separate"/>
          </w:r>
          <w:r w:rsidR="00C164D5" w:rsidRPr="002242EA">
            <w:rPr>
              <w:noProof/>
              <w:sz w:val="24"/>
              <w:szCs w:val="24"/>
            </w:rPr>
            <w:t>(CIOB, 2015)</w:t>
          </w:r>
          <w:r w:rsidRPr="002242EA">
            <w:rPr>
              <w:sz w:val="24"/>
              <w:szCs w:val="24"/>
            </w:rPr>
            <w:fldChar w:fldCharType="end"/>
          </w:r>
        </w:sdtContent>
      </w:sdt>
    </w:p>
    <w:p w14:paraId="10CFAAED" w14:textId="5C15BA56" w:rsidR="00763E8B" w:rsidRDefault="00763E8B" w:rsidP="003D3944"/>
    <w:p w14:paraId="489A5BF8" w14:textId="308E11E3" w:rsidR="00763E8B" w:rsidRDefault="00763E8B" w:rsidP="003D3944"/>
    <w:p w14:paraId="31879DDC" w14:textId="0C2D22F6" w:rsidR="00763E8B" w:rsidRDefault="00763E8B" w:rsidP="003D3944"/>
    <w:p w14:paraId="2B8D9DC4" w14:textId="0DF9441E" w:rsidR="00763E8B" w:rsidRDefault="00763E8B" w:rsidP="003D3944"/>
    <w:p w14:paraId="2EB6D84A" w14:textId="77777777" w:rsidR="002242EA" w:rsidRPr="003D3944" w:rsidRDefault="002242EA" w:rsidP="003D3944"/>
    <w:p w14:paraId="1C0243DF" w14:textId="1D4AAA3D" w:rsidR="00D14CD3" w:rsidRDefault="00D14CD3" w:rsidP="00F76D19">
      <w:pPr>
        <w:pStyle w:val="Heading1"/>
        <w:numPr>
          <w:ilvl w:val="0"/>
          <w:numId w:val="5"/>
        </w:numPr>
      </w:pPr>
      <w:bookmarkStart w:id="4" w:name="_Toc133945441"/>
      <w:r>
        <w:t>Professional Development</w:t>
      </w:r>
      <w:bookmarkEnd w:id="4"/>
      <w:r>
        <w:t xml:space="preserve"> </w:t>
      </w:r>
    </w:p>
    <w:p w14:paraId="7496B471" w14:textId="5C1C7EA5" w:rsidR="00763E8B" w:rsidRPr="00763E8B" w:rsidRDefault="00323581" w:rsidP="00763E8B">
      <w:pPr>
        <w:pStyle w:val="Heading2"/>
      </w:pPr>
      <w:bookmarkStart w:id="5" w:name="_Toc133945442"/>
      <w:r>
        <w:t>C</w:t>
      </w:r>
      <w:r w:rsidR="000F635B" w:rsidRPr="000F635B">
        <w:t xml:space="preserve">urriculum </w:t>
      </w:r>
      <w:r>
        <w:t>V</w:t>
      </w:r>
      <w:r w:rsidR="000F635B" w:rsidRPr="000F635B">
        <w:t>itae</w:t>
      </w:r>
      <w:bookmarkEnd w:id="5"/>
    </w:p>
    <w:p w14:paraId="1C4CAB5B" w14:textId="614C775A" w:rsidR="00763E8B" w:rsidRDefault="00763E8B" w:rsidP="00763E8B">
      <w:r>
        <w:rPr>
          <w:noProof/>
        </w:rPr>
        <w:drawing>
          <wp:inline distT="0" distB="0" distL="0" distR="0" wp14:anchorId="3A9E1AF7" wp14:editId="6580950A">
            <wp:extent cx="5724224" cy="4966055"/>
            <wp:effectExtent l="0" t="0" r="0" b="635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a:blip r:embed="rId12"/>
                    <a:stretch>
                      <a:fillRect/>
                    </a:stretch>
                  </pic:blipFill>
                  <pic:spPr>
                    <a:xfrm>
                      <a:off x="0" y="0"/>
                      <a:ext cx="5755328" cy="4993039"/>
                    </a:xfrm>
                    <a:prstGeom prst="rect">
                      <a:avLst/>
                    </a:prstGeom>
                  </pic:spPr>
                </pic:pic>
              </a:graphicData>
            </a:graphic>
          </wp:inline>
        </w:drawing>
      </w:r>
    </w:p>
    <w:p w14:paraId="4D8BAA7C" w14:textId="21E753EC" w:rsidR="00C164D5" w:rsidRPr="002242EA" w:rsidRDefault="00C164D5" w:rsidP="00763E8B">
      <w:pPr>
        <w:rPr>
          <w:sz w:val="24"/>
          <w:szCs w:val="24"/>
        </w:rPr>
      </w:pPr>
      <w:sdt>
        <w:sdtPr>
          <w:rPr>
            <w:sz w:val="24"/>
            <w:szCs w:val="24"/>
          </w:rPr>
          <w:id w:val="462554968"/>
          <w:citation/>
        </w:sdtPr>
        <w:sdtContent>
          <w:r w:rsidRPr="002242EA">
            <w:rPr>
              <w:sz w:val="24"/>
              <w:szCs w:val="24"/>
            </w:rPr>
            <w:fldChar w:fldCharType="begin"/>
          </w:r>
          <w:r w:rsidRPr="002242EA">
            <w:rPr>
              <w:sz w:val="24"/>
              <w:szCs w:val="24"/>
            </w:rPr>
            <w:instrText xml:space="preserve"> CITATION Kam23 \l 2057 </w:instrText>
          </w:r>
          <w:r w:rsidRPr="002242EA">
            <w:rPr>
              <w:sz w:val="24"/>
              <w:szCs w:val="24"/>
            </w:rPr>
            <w:fldChar w:fldCharType="separate"/>
          </w:r>
          <w:r w:rsidRPr="002242EA">
            <w:rPr>
              <w:noProof/>
              <w:sz w:val="24"/>
              <w:szCs w:val="24"/>
            </w:rPr>
            <w:t>(Davies, Kamran Davies CV, 2023)</w:t>
          </w:r>
          <w:r w:rsidRPr="002242EA">
            <w:rPr>
              <w:sz w:val="24"/>
              <w:szCs w:val="24"/>
            </w:rPr>
            <w:fldChar w:fldCharType="end"/>
          </w:r>
        </w:sdtContent>
      </w:sdt>
    </w:p>
    <w:p w14:paraId="179ABC2A" w14:textId="27AB28B5" w:rsidR="00CB6E2B" w:rsidRPr="00763E8B" w:rsidRDefault="000F635B" w:rsidP="00763E8B">
      <w:pPr>
        <w:pStyle w:val="Heading2"/>
      </w:pPr>
      <w:bookmarkStart w:id="6" w:name="_Toc133945443"/>
      <w:r>
        <w:t>Career Experience</w:t>
      </w:r>
      <w:bookmarkEnd w:id="6"/>
      <w:r>
        <w:t xml:space="preserve"> </w:t>
      </w:r>
    </w:p>
    <w:p w14:paraId="23238328" w14:textId="2DA5F4B6" w:rsidR="00AD681A" w:rsidRDefault="003B51B5" w:rsidP="003B51B5">
      <w:pPr>
        <w:rPr>
          <w:sz w:val="24"/>
          <w:szCs w:val="24"/>
        </w:rPr>
      </w:pPr>
      <w:r w:rsidRPr="00700FCD">
        <w:rPr>
          <w:sz w:val="24"/>
          <w:szCs w:val="24"/>
        </w:rPr>
        <w:t xml:space="preserve">First starting off working for the company I work for now, Dyer and Butler when I was 19 years old. Now 27, I have </w:t>
      </w:r>
      <w:r w:rsidR="00CB6E2B" w:rsidRPr="00700FCD">
        <w:rPr>
          <w:sz w:val="24"/>
          <w:szCs w:val="24"/>
        </w:rPr>
        <w:t xml:space="preserve">been fortunate enough to work within the rail industry and develop my skills in something I am very passionate about. </w:t>
      </w:r>
      <w:r w:rsidR="006A6360" w:rsidRPr="00700FCD">
        <w:rPr>
          <w:sz w:val="24"/>
          <w:szCs w:val="24"/>
        </w:rPr>
        <w:t xml:space="preserve">First starting off on the ground as a labourer and upskilling myself into the managerial role which </w:t>
      </w:r>
      <w:r w:rsidR="00AD681A" w:rsidRPr="00700FCD">
        <w:rPr>
          <w:sz w:val="24"/>
          <w:szCs w:val="24"/>
        </w:rPr>
        <w:t>I am enjoying very much.</w:t>
      </w:r>
      <w:r w:rsidR="00700FCD">
        <w:rPr>
          <w:sz w:val="24"/>
          <w:szCs w:val="24"/>
        </w:rPr>
        <w:t xml:space="preserve"> </w:t>
      </w:r>
      <w:r w:rsidR="00AD681A" w:rsidRPr="00700FCD">
        <w:rPr>
          <w:sz w:val="24"/>
          <w:szCs w:val="24"/>
        </w:rPr>
        <w:t xml:space="preserve">I have worked on numerous frameworks within the business. That being from minor works, environmental, tunnelling, geo-technical, drainage, historic and listed structures, </w:t>
      </w:r>
      <w:r w:rsidR="0092547E" w:rsidRPr="00700FCD">
        <w:rPr>
          <w:sz w:val="24"/>
          <w:szCs w:val="24"/>
        </w:rPr>
        <w:t xml:space="preserve">coastal and river defensive systems, structural examinations and major projects. </w:t>
      </w:r>
      <w:r w:rsidR="00700FCD">
        <w:rPr>
          <w:sz w:val="24"/>
          <w:szCs w:val="24"/>
        </w:rPr>
        <w:t xml:space="preserve">I now hold all rail competencies available and also now hold SMSTS and black card CSCS certified. </w:t>
      </w:r>
    </w:p>
    <w:p w14:paraId="312BD8A6" w14:textId="10E27E85" w:rsidR="003B51B5" w:rsidRPr="00763E8B" w:rsidRDefault="005E34F3" w:rsidP="00763E8B">
      <w:pPr>
        <w:rPr>
          <w:sz w:val="24"/>
          <w:szCs w:val="24"/>
        </w:rPr>
      </w:pPr>
      <w:r>
        <w:rPr>
          <w:sz w:val="24"/>
          <w:szCs w:val="24"/>
        </w:rPr>
        <w:t>Doing what I do now, I am now running a 2 million plus contract a year which variable different workstreams. I wo</w:t>
      </w:r>
      <w:r w:rsidR="000A3E11">
        <w:rPr>
          <w:sz w:val="24"/>
          <w:szCs w:val="24"/>
        </w:rPr>
        <w:t>rk</w:t>
      </w:r>
      <w:r>
        <w:rPr>
          <w:sz w:val="24"/>
          <w:szCs w:val="24"/>
        </w:rPr>
        <w:t xml:space="preserve"> closely</w:t>
      </w:r>
      <w:r w:rsidR="000A3E11">
        <w:rPr>
          <w:sz w:val="24"/>
          <w:szCs w:val="24"/>
        </w:rPr>
        <w:t xml:space="preserve"> with our planning team, commercial and operational team in making sure the tasks at hand are completed and the work is final accounted. </w:t>
      </w:r>
      <w:r w:rsidR="00587588">
        <w:rPr>
          <w:sz w:val="24"/>
          <w:szCs w:val="24"/>
        </w:rPr>
        <w:t xml:space="preserve">I </w:t>
      </w:r>
      <w:r w:rsidR="00587588">
        <w:rPr>
          <w:sz w:val="24"/>
          <w:szCs w:val="24"/>
        </w:rPr>
        <w:lastRenderedPageBreak/>
        <w:t xml:space="preserve">manage the health and safety of the works and making sure that all the works is complete to a high standard and within our budget. </w:t>
      </w:r>
    </w:p>
    <w:p w14:paraId="1F7A5593" w14:textId="3AF3AC75" w:rsidR="000F635B" w:rsidRDefault="000F635B" w:rsidP="00713174">
      <w:pPr>
        <w:pStyle w:val="Heading2"/>
      </w:pPr>
      <w:bookmarkStart w:id="7" w:name="_Toc133945444"/>
      <w:r>
        <w:t>Prosed Development</w:t>
      </w:r>
      <w:bookmarkEnd w:id="7"/>
      <w:r>
        <w:t xml:space="preserve"> </w:t>
      </w:r>
    </w:p>
    <w:p w14:paraId="0BEA6606" w14:textId="6CCE3676" w:rsidR="00A5576C" w:rsidRDefault="003B51B5" w:rsidP="00763E8B">
      <w:pPr>
        <w:rPr>
          <w:color w:val="FF0000"/>
        </w:rPr>
      </w:pPr>
      <w:r w:rsidRPr="003B51B5">
        <w:rPr>
          <w:noProof/>
          <w:color w:val="FF0000"/>
        </w:rPr>
        <w:drawing>
          <wp:inline distT="0" distB="0" distL="0" distR="0" wp14:anchorId="0B9A6F85" wp14:editId="133ACB5C">
            <wp:extent cx="5731510" cy="3848100"/>
            <wp:effectExtent l="0" t="0" r="2540" b="0"/>
            <wp:docPr id="96500448"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00448" name="Picture 1" descr="Graphical user interface, application&#10;&#10;Description automatically generated"/>
                    <pic:cNvPicPr/>
                  </pic:nvPicPr>
                  <pic:blipFill>
                    <a:blip r:embed="rId13"/>
                    <a:stretch>
                      <a:fillRect/>
                    </a:stretch>
                  </pic:blipFill>
                  <pic:spPr>
                    <a:xfrm>
                      <a:off x="0" y="0"/>
                      <a:ext cx="5735134" cy="3850533"/>
                    </a:xfrm>
                    <a:prstGeom prst="rect">
                      <a:avLst/>
                    </a:prstGeom>
                  </pic:spPr>
                </pic:pic>
              </a:graphicData>
            </a:graphic>
          </wp:inline>
        </w:drawing>
      </w:r>
    </w:p>
    <w:p w14:paraId="3E0C3E3C" w14:textId="7EA35FB6" w:rsidR="00C164D5" w:rsidRPr="002242EA" w:rsidRDefault="00C164D5" w:rsidP="00763E8B">
      <w:pPr>
        <w:rPr>
          <w:sz w:val="24"/>
          <w:szCs w:val="24"/>
        </w:rPr>
      </w:pPr>
      <w:sdt>
        <w:sdtPr>
          <w:rPr>
            <w:sz w:val="24"/>
            <w:szCs w:val="24"/>
          </w:rPr>
          <w:id w:val="-1506122575"/>
          <w:citation/>
        </w:sdtPr>
        <w:sdtContent>
          <w:r w:rsidRPr="002242EA">
            <w:rPr>
              <w:sz w:val="24"/>
              <w:szCs w:val="24"/>
            </w:rPr>
            <w:fldChar w:fldCharType="begin"/>
          </w:r>
          <w:r w:rsidRPr="002242EA">
            <w:rPr>
              <w:sz w:val="24"/>
              <w:szCs w:val="24"/>
            </w:rPr>
            <w:instrText xml:space="preserve"> CITATION Kam231 \l 2057 </w:instrText>
          </w:r>
          <w:r w:rsidRPr="002242EA">
            <w:rPr>
              <w:sz w:val="24"/>
              <w:szCs w:val="24"/>
            </w:rPr>
            <w:fldChar w:fldCharType="separate"/>
          </w:r>
          <w:r w:rsidRPr="002242EA">
            <w:rPr>
              <w:noProof/>
              <w:sz w:val="24"/>
              <w:szCs w:val="24"/>
            </w:rPr>
            <w:t>(Davies, Kamran Davies CPD, 2023)</w:t>
          </w:r>
          <w:r w:rsidRPr="002242EA">
            <w:rPr>
              <w:sz w:val="24"/>
              <w:szCs w:val="24"/>
            </w:rPr>
            <w:fldChar w:fldCharType="end"/>
          </w:r>
        </w:sdtContent>
      </w:sdt>
    </w:p>
    <w:p w14:paraId="235DF5F1" w14:textId="1E86CBA8" w:rsidR="00713174" w:rsidRDefault="003D3944" w:rsidP="003D3944">
      <w:pPr>
        <w:pStyle w:val="Heading2"/>
      </w:pPr>
      <w:bookmarkStart w:id="8" w:name="_Toc133945445"/>
      <w:r>
        <w:t xml:space="preserve">Understanding </w:t>
      </w:r>
      <w:r w:rsidR="00B53BB1">
        <w:t>T</w:t>
      </w:r>
      <w:r>
        <w:t xml:space="preserve">he </w:t>
      </w:r>
      <w:r w:rsidR="00B53BB1">
        <w:t>I</w:t>
      </w:r>
      <w:r>
        <w:t xml:space="preserve">mportance of </w:t>
      </w:r>
      <w:r w:rsidR="00B53BB1">
        <w:t>O</w:t>
      </w:r>
      <w:r>
        <w:t xml:space="preserve">rganisational </w:t>
      </w:r>
      <w:r w:rsidR="00B53BB1">
        <w:t>B</w:t>
      </w:r>
      <w:r>
        <w:t>ehaviour</w:t>
      </w:r>
      <w:bookmarkEnd w:id="8"/>
      <w:r>
        <w:t xml:space="preserve"> </w:t>
      </w:r>
    </w:p>
    <w:p w14:paraId="16DEA730" w14:textId="5AB9A427" w:rsidR="00EF7562" w:rsidRDefault="00EA125B" w:rsidP="0052748E">
      <w:pPr>
        <w:rPr>
          <w:sz w:val="24"/>
          <w:szCs w:val="24"/>
        </w:rPr>
      </w:pPr>
      <w:r w:rsidRPr="00CA581B">
        <w:rPr>
          <w:sz w:val="24"/>
          <w:szCs w:val="24"/>
        </w:rPr>
        <w:t xml:space="preserve">The study of how people, groups, and structures interact within an organisation is known as organisational behaviour. It aims to comprehend how individuals act at work and how this affects the way the organisation </w:t>
      </w:r>
      <w:r w:rsidR="00335E56" w:rsidRPr="00CA581B">
        <w:rPr>
          <w:sz w:val="24"/>
          <w:szCs w:val="24"/>
        </w:rPr>
        <w:t>operates</w:t>
      </w:r>
      <w:r w:rsidRPr="00CA581B">
        <w:rPr>
          <w:sz w:val="24"/>
          <w:szCs w:val="24"/>
        </w:rPr>
        <w:t xml:space="preserve">. Organisational behaviour is significant because it can boost productivity at work, employee happiness, and overall organisational </w:t>
      </w:r>
      <w:r w:rsidR="00335E56" w:rsidRPr="00CA581B">
        <w:rPr>
          <w:sz w:val="24"/>
          <w:szCs w:val="24"/>
        </w:rPr>
        <w:t>efficiency</w:t>
      </w:r>
      <w:r w:rsidRPr="00CA581B">
        <w:rPr>
          <w:sz w:val="24"/>
          <w:szCs w:val="24"/>
        </w:rPr>
        <w:t>.</w:t>
      </w:r>
      <w:r w:rsidR="00E84D6F" w:rsidRPr="00CA581B">
        <w:rPr>
          <w:sz w:val="24"/>
          <w:szCs w:val="24"/>
        </w:rPr>
        <w:t xml:space="preserve"> Understanding organisational behaviour has many advantages, one of which is that it enables people to better comprehend both their own and other people's behaviour at work. This comprehension can result in better teamwork, communication, and job fulfilment. Employees can produce greater results and more successfully satisfy organisational goals when they can work well together.</w:t>
      </w:r>
      <w:r w:rsidR="00F63031" w:rsidRPr="00CA581B">
        <w:rPr>
          <w:sz w:val="24"/>
          <w:szCs w:val="24"/>
        </w:rPr>
        <w:t xml:space="preserve"> Additionally, learning about organisational behaviour can aid in the development of crucial leadership abilities. Leaders that are knowledgeable that are better able to lead their teams, inspire their workforce, and foster a productive workplace environment. </w:t>
      </w:r>
      <w:sdt>
        <w:sdtPr>
          <w:rPr>
            <w:sz w:val="24"/>
            <w:szCs w:val="24"/>
          </w:rPr>
          <w:id w:val="1411579035"/>
          <w:citation/>
        </w:sdtPr>
        <w:sdtEndPr/>
        <w:sdtContent>
          <w:r w:rsidR="00060511">
            <w:rPr>
              <w:sz w:val="24"/>
              <w:szCs w:val="24"/>
            </w:rPr>
            <w:fldChar w:fldCharType="begin"/>
          </w:r>
          <w:r w:rsidR="00060511">
            <w:rPr>
              <w:sz w:val="24"/>
              <w:szCs w:val="24"/>
            </w:rPr>
            <w:instrText xml:space="preserve"> CITATION Maj23 \l 2057 </w:instrText>
          </w:r>
          <w:r w:rsidR="00060511">
            <w:rPr>
              <w:sz w:val="24"/>
              <w:szCs w:val="24"/>
            </w:rPr>
            <w:fldChar w:fldCharType="separate"/>
          </w:r>
          <w:r w:rsidR="00C164D5" w:rsidRPr="00C164D5">
            <w:rPr>
              <w:noProof/>
              <w:sz w:val="24"/>
              <w:szCs w:val="24"/>
            </w:rPr>
            <w:t>(Major Importance of Organisational Behavior, 2023)</w:t>
          </w:r>
          <w:r w:rsidR="00060511">
            <w:rPr>
              <w:sz w:val="24"/>
              <w:szCs w:val="24"/>
            </w:rPr>
            <w:fldChar w:fldCharType="end"/>
          </w:r>
        </w:sdtContent>
      </w:sdt>
    </w:p>
    <w:p w14:paraId="569CBBD0" w14:textId="13592FD2" w:rsidR="00EF7562" w:rsidRDefault="00F63031" w:rsidP="0052748E">
      <w:pPr>
        <w:rPr>
          <w:sz w:val="24"/>
          <w:szCs w:val="24"/>
        </w:rPr>
      </w:pPr>
      <w:r w:rsidRPr="00CA581B">
        <w:rPr>
          <w:sz w:val="24"/>
          <w:szCs w:val="24"/>
        </w:rPr>
        <w:t>Additionally, they are able to spot potential issues before they become more serious and take preventative measures.</w:t>
      </w:r>
      <w:r w:rsidR="0061548C" w:rsidRPr="00CA581B">
        <w:rPr>
          <w:sz w:val="24"/>
          <w:szCs w:val="24"/>
        </w:rPr>
        <w:t xml:space="preserve"> </w:t>
      </w:r>
      <w:r w:rsidR="004E2C61" w:rsidRPr="00CA581B">
        <w:rPr>
          <w:sz w:val="24"/>
          <w:szCs w:val="24"/>
        </w:rPr>
        <w:t xml:space="preserve">Another benefit of understanding </w:t>
      </w:r>
      <w:r w:rsidRPr="00CA581B">
        <w:rPr>
          <w:sz w:val="24"/>
          <w:szCs w:val="24"/>
        </w:rPr>
        <w:t>organisational behaviour</w:t>
      </w:r>
      <w:r w:rsidR="004E2C61" w:rsidRPr="00CA581B">
        <w:rPr>
          <w:sz w:val="24"/>
          <w:szCs w:val="24"/>
        </w:rPr>
        <w:t xml:space="preserve"> is that it can help individuals navigate workplace diversity. In today's globalized world, many organizations are made up of individuals from diverse backgrounds. </w:t>
      </w:r>
      <w:r w:rsidR="0061548C" w:rsidRPr="00CA581B">
        <w:rPr>
          <w:sz w:val="24"/>
          <w:szCs w:val="24"/>
        </w:rPr>
        <w:t>This</w:t>
      </w:r>
      <w:r w:rsidR="004E2C61" w:rsidRPr="00CA581B">
        <w:rPr>
          <w:sz w:val="24"/>
          <w:szCs w:val="24"/>
        </w:rPr>
        <w:t xml:space="preserve"> can help individuals appreciate and leverage the differences among team members, leading to a more </w:t>
      </w:r>
      <w:r w:rsidR="004E2C61" w:rsidRPr="00CA581B">
        <w:rPr>
          <w:sz w:val="24"/>
          <w:szCs w:val="24"/>
        </w:rPr>
        <w:lastRenderedPageBreak/>
        <w:t>productive and inclusive work environment.</w:t>
      </w:r>
      <w:r w:rsidR="00206D0D" w:rsidRPr="00CA581B">
        <w:rPr>
          <w:sz w:val="24"/>
          <w:szCs w:val="24"/>
        </w:rPr>
        <w:t xml:space="preserve"> </w:t>
      </w:r>
      <w:r w:rsidR="0061548C" w:rsidRPr="00CA581B">
        <w:rPr>
          <w:sz w:val="24"/>
          <w:szCs w:val="24"/>
        </w:rPr>
        <w:t>Furthermore</w:t>
      </w:r>
      <w:r w:rsidR="004E2C61" w:rsidRPr="00CA581B">
        <w:rPr>
          <w:sz w:val="24"/>
          <w:szCs w:val="24"/>
        </w:rPr>
        <w:t xml:space="preserve">, </w:t>
      </w:r>
      <w:r w:rsidR="0061548C" w:rsidRPr="00CA581B">
        <w:rPr>
          <w:sz w:val="24"/>
          <w:szCs w:val="24"/>
        </w:rPr>
        <w:t xml:space="preserve">they will have a greater </w:t>
      </w:r>
      <w:r w:rsidR="00206D0D" w:rsidRPr="00CA581B">
        <w:rPr>
          <w:sz w:val="24"/>
          <w:szCs w:val="24"/>
        </w:rPr>
        <w:t xml:space="preserve">understanding </w:t>
      </w:r>
      <w:r w:rsidR="0061548C" w:rsidRPr="00CA581B">
        <w:rPr>
          <w:sz w:val="24"/>
          <w:szCs w:val="24"/>
        </w:rPr>
        <w:t xml:space="preserve">which </w:t>
      </w:r>
      <w:r w:rsidR="004E2C61" w:rsidRPr="00CA581B">
        <w:rPr>
          <w:sz w:val="24"/>
          <w:szCs w:val="24"/>
        </w:rPr>
        <w:t xml:space="preserve">can lead to personal growth and development. By understanding how people behave in work environments, individuals can identify areas for improvement in their own </w:t>
      </w:r>
      <w:r w:rsidRPr="00CA581B">
        <w:rPr>
          <w:sz w:val="24"/>
          <w:szCs w:val="24"/>
        </w:rPr>
        <w:t>behaviour</w:t>
      </w:r>
      <w:r w:rsidR="004E2C61" w:rsidRPr="00CA581B">
        <w:rPr>
          <w:sz w:val="24"/>
          <w:szCs w:val="24"/>
        </w:rPr>
        <w:t xml:space="preserve"> and work towards developing important skills such as </w:t>
      </w:r>
      <w:r w:rsidR="004E2C61" w:rsidRPr="00D82948">
        <w:rPr>
          <w:sz w:val="24"/>
          <w:szCs w:val="24"/>
        </w:rPr>
        <w:t>communication, leadership, and teamwork.</w:t>
      </w:r>
      <w:r w:rsidR="000F7B05" w:rsidRPr="00D82948">
        <w:rPr>
          <w:sz w:val="24"/>
          <w:szCs w:val="24"/>
        </w:rPr>
        <w:t xml:space="preserve"> </w:t>
      </w:r>
      <w:sdt>
        <w:sdtPr>
          <w:rPr>
            <w:sz w:val="24"/>
            <w:szCs w:val="24"/>
          </w:rPr>
          <w:id w:val="260271693"/>
          <w:citation/>
        </w:sdtPr>
        <w:sdtEndPr/>
        <w:sdtContent>
          <w:r w:rsidR="00060511">
            <w:rPr>
              <w:sz w:val="24"/>
              <w:szCs w:val="24"/>
            </w:rPr>
            <w:fldChar w:fldCharType="begin"/>
          </w:r>
          <w:r w:rsidR="00060511">
            <w:rPr>
              <w:sz w:val="24"/>
              <w:szCs w:val="24"/>
            </w:rPr>
            <w:instrText xml:space="preserve"> CITATION Maj23 \l 2057 </w:instrText>
          </w:r>
          <w:r w:rsidR="00060511">
            <w:rPr>
              <w:sz w:val="24"/>
              <w:szCs w:val="24"/>
            </w:rPr>
            <w:fldChar w:fldCharType="separate"/>
          </w:r>
          <w:r w:rsidR="00C164D5" w:rsidRPr="00C164D5">
            <w:rPr>
              <w:noProof/>
              <w:sz w:val="24"/>
              <w:szCs w:val="24"/>
            </w:rPr>
            <w:t>(Major Importance of Organisational Behavior, 2023)</w:t>
          </w:r>
          <w:r w:rsidR="00060511">
            <w:rPr>
              <w:sz w:val="24"/>
              <w:szCs w:val="24"/>
            </w:rPr>
            <w:fldChar w:fldCharType="end"/>
          </w:r>
        </w:sdtContent>
      </w:sdt>
    </w:p>
    <w:p w14:paraId="7938BBFE" w14:textId="0D4019DD" w:rsidR="00F41EC5" w:rsidRDefault="00BE22D0" w:rsidP="0052748E">
      <w:r w:rsidRPr="00D82948">
        <w:rPr>
          <w:sz w:val="24"/>
          <w:szCs w:val="24"/>
        </w:rPr>
        <w:t>Employees</w:t>
      </w:r>
      <w:r w:rsidRPr="000F7B05">
        <w:rPr>
          <w:sz w:val="24"/>
          <w:szCs w:val="24"/>
        </w:rPr>
        <w:t xml:space="preserve"> who are motivated always put in more work. All managers have a primary responsibility to inspire their teams to work tirelessly for the success of the company. The facts that result from researching and comprehending each employee's behaviour include what makes workers perform </w:t>
      </w:r>
      <w:r w:rsidRPr="00EF7562">
        <w:rPr>
          <w:sz w:val="24"/>
          <w:szCs w:val="24"/>
        </w:rPr>
        <w:t>inadequately, what steps must be taken to stimulate them, and how they put out their best effort. Organisational behaviour enables managers to use the proper motivational tools and strategies with respect to employees since it helps them understand each employee's conduct.</w:t>
      </w:r>
      <w:r w:rsidR="00F41EC5" w:rsidRPr="00EF7562">
        <w:rPr>
          <w:sz w:val="24"/>
          <w:szCs w:val="24"/>
        </w:rPr>
        <w:t xml:space="preserve"> The development of positive workplace connections is one of the key goals. It serves as a tool for human use. The people profit from its expertise. Building strong relationships at work is important, but it can be difficult for managers to do. When employees' interests and the organisation's interests coincide, a positive working environment can result.</w:t>
      </w:r>
      <w:r w:rsidR="00060511">
        <w:rPr>
          <w:sz w:val="24"/>
          <w:szCs w:val="24"/>
        </w:rPr>
        <w:t xml:space="preserve"> </w:t>
      </w:r>
      <w:sdt>
        <w:sdtPr>
          <w:rPr>
            <w:sz w:val="24"/>
            <w:szCs w:val="24"/>
          </w:rPr>
          <w:id w:val="560290509"/>
          <w:citation/>
        </w:sdtPr>
        <w:sdtEndPr/>
        <w:sdtContent>
          <w:r w:rsidR="00060511">
            <w:rPr>
              <w:sz w:val="24"/>
              <w:szCs w:val="24"/>
            </w:rPr>
            <w:fldChar w:fldCharType="begin"/>
          </w:r>
          <w:r w:rsidR="00060511">
            <w:rPr>
              <w:sz w:val="24"/>
              <w:szCs w:val="24"/>
            </w:rPr>
            <w:instrText xml:space="preserve"> CITATION Maj23 \l 2057 </w:instrText>
          </w:r>
          <w:r w:rsidR="00060511">
            <w:rPr>
              <w:sz w:val="24"/>
              <w:szCs w:val="24"/>
            </w:rPr>
            <w:fldChar w:fldCharType="separate"/>
          </w:r>
          <w:r w:rsidR="00C164D5" w:rsidRPr="00C164D5">
            <w:rPr>
              <w:noProof/>
              <w:sz w:val="24"/>
              <w:szCs w:val="24"/>
            </w:rPr>
            <w:t>(Major Importance of Organisational Behavior, 2023)</w:t>
          </w:r>
          <w:r w:rsidR="00060511">
            <w:rPr>
              <w:sz w:val="24"/>
              <w:szCs w:val="24"/>
            </w:rPr>
            <w:fldChar w:fldCharType="end"/>
          </w:r>
        </w:sdtContent>
      </w:sdt>
    </w:p>
    <w:p w14:paraId="1BF0AFE3" w14:textId="4002661C" w:rsidR="00EF7562" w:rsidRDefault="00EF7562" w:rsidP="0052748E">
      <w:pPr>
        <w:rPr>
          <w:sz w:val="24"/>
          <w:szCs w:val="24"/>
        </w:rPr>
      </w:pPr>
      <w:r w:rsidRPr="00EF7562">
        <w:rPr>
          <w:sz w:val="24"/>
          <w:szCs w:val="24"/>
        </w:rPr>
        <w:t xml:space="preserve">The appropriate flow of information inside a company depends on effective communication, which is a crucial component of any institution. Because organisational behaviour is goal-directed, a manager must communicate with staff members on a regular basis, effectively, and clearly. Employees can more readily perform their duties when they clearly </w:t>
      </w:r>
      <w:r w:rsidR="00060511" w:rsidRPr="00EF7562">
        <w:rPr>
          <w:sz w:val="24"/>
          <w:szCs w:val="24"/>
        </w:rPr>
        <w:t>comprehend</w:t>
      </w:r>
      <w:r w:rsidRPr="00EF7562">
        <w:rPr>
          <w:sz w:val="24"/>
          <w:szCs w:val="24"/>
        </w:rPr>
        <w:t xml:space="preserve"> what the management is saying, what their responsibilities are, and what their roles are. Last but not least, </w:t>
      </w:r>
      <w:r w:rsidR="00060511">
        <w:rPr>
          <w:sz w:val="24"/>
          <w:szCs w:val="24"/>
        </w:rPr>
        <w:t xml:space="preserve">this can </w:t>
      </w:r>
      <w:r w:rsidRPr="00EF7562">
        <w:rPr>
          <w:sz w:val="24"/>
          <w:szCs w:val="24"/>
        </w:rPr>
        <w:t xml:space="preserve">also </w:t>
      </w:r>
      <w:r w:rsidR="00060511" w:rsidRPr="00EF7562">
        <w:rPr>
          <w:sz w:val="24"/>
          <w:szCs w:val="24"/>
        </w:rPr>
        <w:t>contribute</w:t>
      </w:r>
      <w:r w:rsidRPr="00EF7562">
        <w:rPr>
          <w:sz w:val="24"/>
          <w:szCs w:val="24"/>
        </w:rPr>
        <w:t xml:space="preserve"> to improving the organi</w:t>
      </w:r>
      <w:r w:rsidR="00060511">
        <w:rPr>
          <w:sz w:val="24"/>
          <w:szCs w:val="24"/>
        </w:rPr>
        <w:t>s</w:t>
      </w:r>
      <w:r w:rsidRPr="00EF7562">
        <w:rPr>
          <w:sz w:val="24"/>
          <w:szCs w:val="24"/>
        </w:rPr>
        <w:t>ation</w:t>
      </w:r>
      <w:r w:rsidR="00060511">
        <w:rPr>
          <w:sz w:val="24"/>
          <w:szCs w:val="24"/>
        </w:rPr>
        <w:t xml:space="preserve">s </w:t>
      </w:r>
      <w:r w:rsidRPr="00EF7562">
        <w:rPr>
          <w:sz w:val="24"/>
          <w:szCs w:val="24"/>
        </w:rPr>
        <w:t xml:space="preserve">performance. </w:t>
      </w:r>
      <w:sdt>
        <w:sdtPr>
          <w:rPr>
            <w:sz w:val="24"/>
            <w:szCs w:val="24"/>
          </w:rPr>
          <w:id w:val="-40821907"/>
          <w:citation/>
        </w:sdtPr>
        <w:sdtEndPr/>
        <w:sdtContent>
          <w:r w:rsidR="00060511">
            <w:rPr>
              <w:sz w:val="24"/>
              <w:szCs w:val="24"/>
            </w:rPr>
            <w:fldChar w:fldCharType="begin"/>
          </w:r>
          <w:r w:rsidR="00060511">
            <w:rPr>
              <w:sz w:val="24"/>
              <w:szCs w:val="24"/>
            </w:rPr>
            <w:instrText xml:space="preserve"> CITATION Maj23 \l 2057 </w:instrText>
          </w:r>
          <w:r w:rsidR="00060511">
            <w:rPr>
              <w:sz w:val="24"/>
              <w:szCs w:val="24"/>
            </w:rPr>
            <w:fldChar w:fldCharType="separate"/>
          </w:r>
          <w:r w:rsidR="00C164D5" w:rsidRPr="00C164D5">
            <w:rPr>
              <w:noProof/>
              <w:sz w:val="24"/>
              <w:szCs w:val="24"/>
            </w:rPr>
            <w:t>(Major Importance of Organisational Behavior, 2023)</w:t>
          </w:r>
          <w:r w:rsidR="00060511">
            <w:rPr>
              <w:sz w:val="24"/>
              <w:szCs w:val="24"/>
            </w:rPr>
            <w:fldChar w:fldCharType="end"/>
          </w:r>
        </w:sdtContent>
      </w:sdt>
    </w:p>
    <w:p w14:paraId="1BAA1EB6" w14:textId="77777777" w:rsidR="009502CE" w:rsidRDefault="009502CE" w:rsidP="009502CE">
      <w:pPr>
        <w:pStyle w:val="Heading2"/>
      </w:pPr>
      <w:bookmarkStart w:id="9" w:name="_Toc133945446"/>
      <w:r>
        <w:t>How It Benefits My Development</w:t>
      </w:r>
      <w:bookmarkEnd w:id="9"/>
      <w:r>
        <w:t xml:space="preserve"> </w:t>
      </w:r>
    </w:p>
    <w:p w14:paraId="4CD5E9C6" w14:textId="47E62F76" w:rsidR="009502CE" w:rsidRPr="00E57A78" w:rsidRDefault="00657D83" w:rsidP="009502CE">
      <w:pPr>
        <w:rPr>
          <w:sz w:val="24"/>
          <w:szCs w:val="24"/>
        </w:rPr>
      </w:pPr>
      <w:r w:rsidRPr="00E57A78">
        <w:rPr>
          <w:sz w:val="24"/>
          <w:szCs w:val="24"/>
        </w:rPr>
        <w:t>After researching, I feel that the u</w:t>
      </w:r>
      <w:r w:rsidR="009502CE" w:rsidRPr="00E57A78">
        <w:rPr>
          <w:sz w:val="24"/>
          <w:szCs w:val="24"/>
        </w:rPr>
        <w:t xml:space="preserve">nderstanding </w:t>
      </w:r>
      <w:r w:rsidRPr="00E57A78">
        <w:rPr>
          <w:sz w:val="24"/>
          <w:szCs w:val="24"/>
        </w:rPr>
        <w:t xml:space="preserve">of </w:t>
      </w:r>
      <w:r w:rsidR="009502CE" w:rsidRPr="00E57A78">
        <w:rPr>
          <w:sz w:val="24"/>
          <w:szCs w:val="24"/>
        </w:rPr>
        <w:t>organi</w:t>
      </w:r>
      <w:r w:rsidRPr="00E57A78">
        <w:rPr>
          <w:sz w:val="24"/>
          <w:szCs w:val="24"/>
        </w:rPr>
        <w:t>s</w:t>
      </w:r>
      <w:r w:rsidR="009502CE" w:rsidRPr="00E57A78">
        <w:rPr>
          <w:sz w:val="24"/>
          <w:szCs w:val="24"/>
        </w:rPr>
        <w:t xml:space="preserve">ational </w:t>
      </w:r>
      <w:r w:rsidRPr="00E57A78">
        <w:rPr>
          <w:sz w:val="24"/>
          <w:szCs w:val="24"/>
        </w:rPr>
        <w:t>behaviour</w:t>
      </w:r>
      <w:r w:rsidR="009502CE" w:rsidRPr="00E57A78">
        <w:rPr>
          <w:sz w:val="24"/>
          <w:szCs w:val="24"/>
        </w:rPr>
        <w:t xml:space="preserve"> can benefit </w:t>
      </w:r>
      <w:r w:rsidRPr="00E57A78">
        <w:rPr>
          <w:sz w:val="24"/>
          <w:szCs w:val="24"/>
        </w:rPr>
        <w:t>me</w:t>
      </w:r>
      <w:r w:rsidR="009502CE" w:rsidRPr="00E57A78">
        <w:rPr>
          <w:sz w:val="24"/>
          <w:szCs w:val="24"/>
        </w:rPr>
        <w:t xml:space="preserve"> in several ways</w:t>
      </w:r>
      <w:r w:rsidRPr="00E57A78">
        <w:rPr>
          <w:sz w:val="24"/>
          <w:szCs w:val="24"/>
        </w:rPr>
        <w:t>.</w:t>
      </w:r>
      <w:r w:rsidR="008668E6" w:rsidRPr="00E57A78">
        <w:rPr>
          <w:sz w:val="24"/>
          <w:szCs w:val="24"/>
        </w:rPr>
        <w:t xml:space="preserve"> It will better my communication as this will have more effective with my team and my managers. I am now able to modify my communication style which will be more effective and persuasive</w:t>
      </w:r>
      <w:r w:rsidR="006B5D49" w:rsidRPr="00E57A78">
        <w:rPr>
          <w:sz w:val="24"/>
          <w:szCs w:val="24"/>
        </w:rPr>
        <w:t xml:space="preserve">. With this said, I feel it will also benefit and improve my teamwork skills and understanding how the team will function </w:t>
      </w:r>
      <w:r w:rsidR="009502CE" w:rsidRPr="00E57A78">
        <w:rPr>
          <w:sz w:val="24"/>
          <w:szCs w:val="24"/>
        </w:rPr>
        <w:t xml:space="preserve">and the factors that affect team performance can help </w:t>
      </w:r>
      <w:r w:rsidR="006B5D49" w:rsidRPr="00E57A78">
        <w:rPr>
          <w:sz w:val="24"/>
          <w:szCs w:val="24"/>
        </w:rPr>
        <w:t>me</w:t>
      </w:r>
      <w:r w:rsidR="009502CE" w:rsidRPr="00E57A78">
        <w:rPr>
          <w:sz w:val="24"/>
          <w:szCs w:val="24"/>
        </w:rPr>
        <w:t xml:space="preserve"> be a more effective team member</w:t>
      </w:r>
      <w:r w:rsidR="006B5D49" w:rsidRPr="00E57A78">
        <w:rPr>
          <w:sz w:val="24"/>
          <w:szCs w:val="24"/>
        </w:rPr>
        <w:t xml:space="preserve"> and manager</w:t>
      </w:r>
      <w:r w:rsidR="009502CE" w:rsidRPr="00E57A78">
        <w:rPr>
          <w:sz w:val="24"/>
          <w:szCs w:val="24"/>
        </w:rPr>
        <w:t xml:space="preserve">. </w:t>
      </w:r>
      <w:r w:rsidR="006B5D49" w:rsidRPr="00E57A78">
        <w:rPr>
          <w:sz w:val="24"/>
          <w:szCs w:val="24"/>
        </w:rPr>
        <w:t xml:space="preserve">My aim from this is to </w:t>
      </w:r>
      <w:r w:rsidR="009502CE" w:rsidRPr="00E57A78">
        <w:rPr>
          <w:sz w:val="24"/>
          <w:szCs w:val="24"/>
        </w:rPr>
        <w:t>identify and address conflicts early, build trust, and establish clear roles and responsibilities</w:t>
      </w:r>
      <w:r w:rsidR="006B5D49" w:rsidRPr="00E57A78">
        <w:rPr>
          <w:sz w:val="24"/>
          <w:szCs w:val="24"/>
        </w:rPr>
        <w:t xml:space="preserve"> and also enhance my leadership skills. </w:t>
      </w:r>
    </w:p>
    <w:p w14:paraId="68009A50" w14:textId="3AA6C26C" w:rsidR="006450F5" w:rsidRDefault="00E57A78" w:rsidP="009502CE">
      <w:pPr>
        <w:rPr>
          <w:sz w:val="24"/>
          <w:szCs w:val="24"/>
        </w:rPr>
      </w:pPr>
      <w:r w:rsidRPr="00E57A78">
        <w:rPr>
          <w:sz w:val="24"/>
          <w:szCs w:val="24"/>
        </w:rPr>
        <w:t>In conclusion, understanding of organisational behaviour is crucial for both professional and personal growth. It can result in enhanced teamwork, leadership effectiveness, and personal development in the workplace. Individuals can learn how to collaborate well with others and advance in their careers by studying organisational behaviour.</w:t>
      </w:r>
      <w:r w:rsidR="008B067F">
        <w:rPr>
          <w:sz w:val="24"/>
          <w:szCs w:val="24"/>
        </w:rPr>
        <w:t xml:space="preserve"> </w:t>
      </w:r>
      <w:r w:rsidR="006450F5">
        <w:rPr>
          <w:sz w:val="24"/>
          <w:szCs w:val="24"/>
        </w:rPr>
        <w:t>I feel I</w:t>
      </w:r>
      <w:r w:rsidR="006450F5" w:rsidRPr="006450F5">
        <w:rPr>
          <w:sz w:val="24"/>
          <w:szCs w:val="24"/>
        </w:rPr>
        <w:t xml:space="preserve"> will be able to act appropriately in these situations </w:t>
      </w:r>
      <w:r w:rsidR="006450F5">
        <w:rPr>
          <w:sz w:val="24"/>
          <w:szCs w:val="24"/>
        </w:rPr>
        <w:t xml:space="preserve">as I am now </w:t>
      </w:r>
      <w:r w:rsidR="006450F5" w:rsidRPr="006450F5">
        <w:rPr>
          <w:sz w:val="24"/>
          <w:szCs w:val="24"/>
        </w:rPr>
        <w:t>familiar with the</w:t>
      </w:r>
      <w:r w:rsidR="00263369">
        <w:rPr>
          <w:sz w:val="24"/>
          <w:szCs w:val="24"/>
        </w:rPr>
        <w:t xml:space="preserve"> approach</w:t>
      </w:r>
      <w:r w:rsidR="006450F5" w:rsidRPr="006450F5">
        <w:rPr>
          <w:sz w:val="24"/>
          <w:szCs w:val="24"/>
        </w:rPr>
        <w:t xml:space="preserve">. </w:t>
      </w:r>
      <w:r w:rsidR="00263369">
        <w:rPr>
          <w:sz w:val="24"/>
          <w:szCs w:val="24"/>
        </w:rPr>
        <w:t>I feel I will have more confidence and now</w:t>
      </w:r>
      <w:r w:rsidR="006450F5" w:rsidRPr="006450F5">
        <w:rPr>
          <w:sz w:val="24"/>
          <w:szCs w:val="24"/>
        </w:rPr>
        <w:t xml:space="preserve"> be able to recognise</w:t>
      </w:r>
      <w:r w:rsidR="00263369">
        <w:rPr>
          <w:sz w:val="24"/>
          <w:szCs w:val="24"/>
        </w:rPr>
        <w:t xml:space="preserve"> one of my team members </w:t>
      </w:r>
      <w:r w:rsidR="006450F5" w:rsidRPr="006450F5">
        <w:rPr>
          <w:sz w:val="24"/>
          <w:szCs w:val="24"/>
        </w:rPr>
        <w:t xml:space="preserve">learning style, motivations, pressures, and personalities. </w:t>
      </w:r>
      <w:r w:rsidR="00263369">
        <w:rPr>
          <w:sz w:val="24"/>
          <w:szCs w:val="24"/>
        </w:rPr>
        <w:t xml:space="preserve">I find that </w:t>
      </w:r>
      <w:r w:rsidR="008B067F">
        <w:rPr>
          <w:sz w:val="24"/>
          <w:szCs w:val="24"/>
        </w:rPr>
        <w:t>knowing the key</w:t>
      </w:r>
      <w:r w:rsidR="006450F5" w:rsidRPr="006450F5">
        <w:rPr>
          <w:sz w:val="24"/>
          <w:szCs w:val="24"/>
        </w:rPr>
        <w:t xml:space="preserve"> crucial management </w:t>
      </w:r>
      <w:r w:rsidR="006450F5" w:rsidRPr="006450F5">
        <w:rPr>
          <w:sz w:val="24"/>
          <w:szCs w:val="24"/>
        </w:rPr>
        <w:lastRenderedPageBreak/>
        <w:t>tasks are knowing how to train workers, handle staff tension, and motivate staff. This maintains performance levels, encourages a positive workplace</w:t>
      </w:r>
      <w:r w:rsidR="008B067F">
        <w:rPr>
          <w:sz w:val="24"/>
          <w:szCs w:val="24"/>
        </w:rPr>
        <w:t xml:space="preserve"> for everyone.</w:t>
      </w:r>
    </w:p>
    <w:p w14:paraId="7939BBF3" w14:textId="33CB10A8" w:rsidR="003D3944" w:rsidRDefault="003D3944" w:rsidP="00F76D19">
      <w:pPr>
        <w:pStyle w:val="Heading1"/>
        <w:numPr>
          <w:ilvl w:val="0"/>
          <w:numId w:val="5"/>
        </w:numPr>
      </w:pPr>
      <w:bookmarkStart w:id="10" w:name="_Toc133945447"/>
      <w:r>
        <w:t>Leadership</w:t>
      </w:r>
      <w:bookmarkEnd w:id="10"/>
      <w:r>
        <w:t xml:space="preserve"> </w:t>
      </w:r>
    </w:p>
    <w:p w14:paraId="46B49EDB" w14:textId="6205AB4D" w:rsidR="003D3944" w:rsidRDefault="00B53BB1" w:rsidP="00F446D6">
      <w:pPr>
        <w:pStyle w:val="Heading2"/>
      </w:pPr>
      <w:bookmarkStart w:id="11" w:name="_Toc133945448"/>
      <w:r>
        <w:t>The Understanding of Leadership Theories</w:t>
      </w:r>
      <w:bookmarkEnd w:id="11"/>
    </w:p>
    <w:p w14:paraId="326460B8" w14:textId="34FBAEBD" w:rsidR="00610C60" w:rsidRPr="002242EA" w:rsidRDefault="007C7F78" w:rsidP="00B220EE">
      <w:pPr>
        <w:rPr>
          <w:sz w:val="24"/>
          <w:szCs w:val="24"/>
        </w:rPr>
      </w:pPr>
      <w:r w:rsidRPr="002242EA">
        <w:rPr>
          <w:sz w:val="24"/>
          <w:szCs w:val="24"/>
        </w:rPr>
        <w:t>For leadership skills to improve, understanding leadership theories is crucial. Most of us favour leading others in such manner. This is acquired through education, experience, or through studying others we look up to. Reading about leadership theories can be the first step for new leaders to determine the kind of leader they want to be, as well as for those adjusting to a new work environment or culture. In order to demonstrate that their preferred leadership style might not be appropriate in all situations, alternative theories can be investigated. Leaders can adapt their style if their work environment changes by being aware of alternate traits and actions that function better in specific situations</w:t>
      </w:r>
      <w:r w:rsidR="00992B8C" w:rsidRPr="002242EA">
        <w:rPr>
          <w:sz w:val="24"/>
          <w:szCs w:val="24"/>
        </w:rPr>
        <w:t xml:space="preserve">. There are several leadership theories </w:t>
      </w:r>
      <w:r w:rsidR="00E10AD8" w:rsidRPr="002242EA">
        <w:rPr>
          <w:sz w:val="24"/>
          <w:szCs w:val="24"/>
        </w:rPr>
        <w:t xml:space="preserve">that </w:t>
      </w:r>
      <w:r w:rsidR="005C424F" w:rsidRPr="002242EA">
        <w:rPr>
          <w:sz w:val="24"/>
          <w:szCs w:val="24"/>
        </w:rPr>
        <w:t>help will help you in benefiting leadership theories.</w:t>
      </w:r>
    </w:p>
    <w:p w14:paraId="486B5515" w14:textId="73D69C16" w:rsidR="00DB6E37" w:rsidRPr="002242EA" w:rsidRDefault="00D51695" w:rsidP="00DB6E37">
      <w:pPr>
        <w:pStyle w:val="ListParagraph"/>
        <w:numPr>
          <w:ilvl w:val="0"/>
          <w:numId w:val="16"/>
        </w:numPr>
        <w:rPr>
          <w:sz w:val="24"/>
          <w:szCs w:val="24"/>
        </w:rPr>
      </w:pPr>
      <w:r w:rsidRPr="002242EA">
        <w:rPr>
          <w:b/>
          <w:bCs/>
          <w:i/>
          <w:iCs/>
          <w:sz w:val="24"/>
          <w:szCs w:val="24"/>
        </w:rPr>
        <w:t>The trait theory</w:t>
      </w:r>
      <w:r w:rsidRPr="002242EA">
        <w:rPr>
          <w:sz w:val="24"/>
          <w:szCs w:val="24"/>
        </w:rPr>
        <w:t xml:space="preserve"> are</w:t>
      </w:r>
      <w:r w:rsidR="00DB6E37" w:rsidRPr="002242EA">
        <w:rPr>
          <w:sz w:val="24"/>
          <w:szCs w:val="24"/>
        </w:rPr>
        <w:t xml:space="preserve"> leaders have certain innate personality traits or qualities that make them good managers and role models which then these qualities would include brilliance, charisma, and self-assurance.</w:t>
      </w:r>
    </w:p>
    <w:p w14:paraId="741C8504" w14:textId="246801A8" w:rsidR="00DB6E37" w:rsidRPr="002242EA" w:rsidRDefault="00E84087" w:rsidP="00DB6E37">
      <w:pPr>
        <w:pStyle w:val="ListParagraph"/>
        <w:numPr>
          <w:ilvl w:val="0"/>
          <w:numId w:val="16"/>
        </w:numPr>
        <w:rPr>
          <w:sz w:val="24"/>
          <w:szCs w:val="24"/>
        </w:rPr>
      </w:pPr>
      <w:r w:rsidRPr="002242EA">
        <w:rPr>
          <w:b/>
          <w:bCs/>
          <w:i/>
          <w:iCs/>
          <w:sz w:val="24"/>
          <w:szCs w:val="24"/>
        </w:rPr>
        <w:t>The behavioural theory</w:t>
      </w:r>
      <w:r w:rsidR="00DA2A48" w:rsidRPr="002242EA">
        <w:rPr>
          <w:sz w:val="24"/>
          <w:szCs w:val="24"/>
        </w:rPr>
        <w:t xml:space="preserve"> </w:t>
      </w:r>
      <w:r w:rsidRPr="002242EA">
        <w:rPr>
          <w:sz w:val="24"/>
          <w:szCs w:val="24"/>
        </w:rPr>
        <w:t xml:space="preserve">is an </w:t>
      </w:r>
      <w:r w:rsidR="00DA2A48" w:rsidRPr="002242EA">
        <w:rPr>
          <w:sz w:val="24"/>
          <w:szCs w:val="24"/>
        </w:rPr>
        <w:t>effective leadership is built on particular behaviours rather than innate qualities. Task-oriented and people-oriented leadership behaviours are the two basic categories identified by this theory.</w:t>
      </w:r>
      <w:r w:rsidR="00591705" w:rsidRPr="002242EA">
        <w:rPr>
          <w:sz w:val="24"/>
          <w:szCs w:val="24"/>
        </w:rPr>
        <w:t xml:space="preserve"> Consider a boss who prioritises performance over people, for instance. This leader will examine procedures to determine where changes might be made if a team is having problems. Instead, a leader who cares more about people will speak with the team directly and inquire about the problem and potential solutions.</w:t>
      </w:r>
    </w:p>
    <w:p w14:paraId="2B891FD8" w14:textId="77777777" w:rsidR="003A55D0" w:rsidRPr="002242EA" w:rsidRDefault="00E84087" w:rsidP="003A55D0">
      <w:pPr>
        <w:pStyle w:val="ListParagraph"/>
        <w:numPr>
          <w:ilvl w:val="0"/>
          <w:numId w:val="16"/>
        </w:numPr>
        <w:rPr>
          <w:sz w:val="24"/>
          <w:szCs w:val="24"/>
        </w:rPr>
      </w:pPr>
      <w:r w:rsidRPr="002242EA">
        <w:rPr>
          <w:b/>
          <w:bCs/>
          <w:i/>
          <w:iCs/>
          <w:sz w:val="24"/>
          <w:szCs w:val="24"/>
        </w:rPr>
        <w:t>T</w:t>
      </w:r>
      <w:r w:rsidR="00CA1A7B" w:rsidRPr="002242EA">
        <w:rPr>
          <w:b/>
          <w:bCs/>
          <w:i/>
          <w:iCs/>
          <w:sz w:val="24"/>
          <w:szCs w:val="24"/>
        </w:rPr>
        <w:t>he contingency theory</w:t>
      </w:r>
      <w:r w:rsidR="00CA1A7B" w:rsidRPr="002242EA">
        <w:rPr>
          <w:sz w:val="24"/>
          <w:szCs w:val="24"/>
        </w:rPr>
        <w:t>, there is no one-size-fits-all method of leadership and that it is dependent on the circumstances. Depending on the circumstance, leaders must be flexible and employ several leadership philosophies.</w:t>
      </w:r>
    </w:p>
    <w:p w14:paraId="6F6B6403" w14:textId="1A82EB49" w:rsidR="00CA1A7B" w:rsidRPr="002242EA" w:rsidRDefault="00361185" w:rsidP="003A55D0">
      <w:pPr>
        <w:pStyle w:val="ListParagraph"/>
        <w:numPr>
          <w:ilvl w:val="0"/>
          <w:numId w:val="16"/>
        </w:numPr>
        <w:rPr>
          <w:sz w:val="24"/>
          <w:szCs w:val="24"/>
        </w:rPr>
      </w:pPr>
      <w:r w:rsidRPr="002242EA">
        <w:rPr>
          <w:b/>
          <w:bCs/>
          <w:i/>
          <w:iCs/>
          <w:sz w:val="24"/>
          <w:szCs w:val="24"/>
        </w:rPr>
        <w:t>The t</w:t>
      </w:r>
      <w:r w:rsidR="001A0B9F" w:rsidRPr="002242EA">
        <w:rPr>
          <w:b/>
          <w:bCs/>
          <w:i/>
          <w:iCs/>
          <w:sz w:val="24"/>
          <w:szCs w:val="24"/>
        </w:rPr>
        <w:t>ransformational</w:t>
      </w:r>
      <w:r w:rsidRPr="002242EA">
        <w:rPr>
          <w:b/>
          <w:bCs/>
          <w:i/>
          <w:iCs/>
          <w:sz w:val="24"/>
          <w:szCs w:val="24"/>
        </w:rPr>
        <w:t xml:space="preserve"> theory</w:t>
      </w:r>
      <w:r w:rsidRPr="002242EA">
        <w:rPr>
          <w:sz w:val="24"/>
          <w:szCs w:val="24"/>
        </w:rPr>
        <w:t xml:space="preserve"> </w:t>
      </w:r>
      <w:r w:rsidR="00875FBC" w:rsidRPr="002242EA">
        <w:rPr>
          <w:sz w:val="24"/>
          <w:szCs w:val="24"/>
        </w:rPr>
        <w:t xml:space="preserve">is </w:t>
      </w:r>
      <w:r w:rsidR="001A0B9F" w:rsidRPr="002242EA">
        <w:rPr>
          <w:sz w:val="24"/>
          <w:szCs w:val="24"/>
        </w:rPr>
        <w:t>effective</w:t>
      </w:r>
      <w:r w:rsidR="00875FBC" w:rsidRPr="002242EA">
        <w:rPr>
          <w:sz w:val="24"/>
          <w:szCs w:val="24"/>
        </w:rPr>
        <w:t xml:space="preserve"> for</w:t>
      </w:r>
      <w:r w:rsidR="001A0B9F" w:rsidRPr="002242EA">
        <w:rPr>
          <w:sz w:val="24"/>
          <w:szCs w:val="24"/>
        </w:rPr>
        <w:t xml:space="preserve"> leaders are those that encourage and inspire their </w:t>
      </w:r>
      <w:r w:rsidR="00875FBC" w:rsidRPr="002242EA">
        <w:rPr>
          <w:sz w:val="24"/>
          <w:szCs w:val="24"/>
        </w:rPr>
        <w:t>dependents</w:t>
      </w:r>
      <w:r w:rsidR="001A0B9F" w:rsidRPr="002242EA">
        <w:rPr>
          <w:sz w:val="24"/>
          <w:szCs w:val="24"/>
        </w:rPr>
        <w:t xml:space="preserve"> to realise their greatest potential. The primary goal of transformational leaders is encouraging their </w:t>
      </w:r>
      <w:r w:rsidRPr="002242EA">
        <w:rPr>
          <w:sz w:val="24"/>
          <w:szCs w:val="24"/>
        </w:rPr>
        <w:t>group</w:t>
      </w:r>
      <w:r w:rsidR="001A0B9F" w:rsidRPr="002242EA">
        <w:rPr>
          <w:sz w:val="24"/>
          <w:szCs w:val="24"/>
        </w:rPr>
        <w:t xml:space="preserve"> to work towards their team's or </w:t>
      </w:r>
      <w:r w:rsidRPr="002242EA">
        <w:rPr>
          <w:sz w:val="24"/>
          <w:szCs w:val="24"/>
        </w:rPr>
        <w:t>organisations</w:t>
      </w:r>
      <w:r w:rsidR="001A0B9F" w:rsidRPr="002242EA">
        <w:rPr>
          <w:sz w:val="24"/>
          <w:szCs w:val="24"/>
        </w:rPr>
        <w:t xml:space="preserve"> vision.</w:t>
      </w:r>
      <w:r w:rsidR="003A55D0" w:rsidRPr="002242EA">
        <w:rPr>
          <w:sz w:val="24"/>
          <w:szCs w:val="24"/>
        </w:rPr>
        <w:t xml:space="preserve"> These leaders prioritise encouraging a supportive work atmosphere, setting a good example, and offering guidance to others. They take action to motivate and enable their staff to pursue high performance. Leadership that is transformational frequently brings out the best in people. That said, it is not always the best method of leadership. Employees with less training or experience, for instance, might require more direction and supervision than this leadership style permits.</w:t>
      </w:r>
    </w:p>
    <w:p w14:paraId="29D19AD8" w14:textId="76F78DC9" w:rsidR="0056398E" w:rsidRPr="002242EA" w:rsidRDefault="00361185" w:rsidP="0056398E">
      <w:pPr>
        <w:pStyle w:val="ListParagraph"/>
        <w:numPr>
          <w:ilvl w:val="0"/>
          <w:numId w:val="16"/>
        </w:numPr>
        <w:rPr>
          <w:sz w:val="24"/>
          <w:szCs w:val="24"/>
        </w:rPr>
      </w:pPr>
      <w:r w:rsidRPr="002242EA">
        <w:rPr>
          <w:b/>
          <w:bCs/>
          <w:i/>
          <w:iCs/>
          <w:sz w:val="24"/>
          <w:szCs w:val="24"/>
        </w:rPr>
        <w:t>The s</w:t>
      </w:r>
      <w:r w:rsidR="00B220EE" w:rsidRPr="002242EA">
        <w:rPr>
          <w:b/>
          <w:bCs/>
          <w:i/>
          <w:iCs/>
          <w:sz w:val="24"/>
          <w:szCs w:val="24"/>
        </w:rPr>
        <w:t xml:space="preserve">ituational </w:t>
      </w:r>
      <w:r w:rsidR="00010390" w:rsidRPr="002242EA">
        <w:rPr>
          <w:b/>
          <w:bCs/>
          <w:i/>
          <w:iCs/>
          <w:sz w:val="24"/>
          <w:szCs w:val="24"/>
        </w:rPr>
        <w:t>t</w:t>
      </w:r>
      <w:r w:rsidR="00B220EE" w:rsidRPr="002242EA">
        <w:rPr>
          <w:b/>
          <w:bCs/>
          <w:i/>
          <w:iCs/>
          <w:sz w:val="24"/>
          <w:szCs w:val="24"/>
        </w:rPr>
        <w:t>heory</w:t>
      </w:r>
      <w:r w:rsidR="00010390" w:rsidRPr="002242EA">
        <w:rPr>
          <w:sz w:val="24"/>
          <w:szCs w:val="24"/>
        </w:rPr>
        <w:t xml:space="preserve"> which allows effective leaders can change their approach depending on the circumstances. Leaders must assess the wants and skills of their followers in order to modify their leadership style.</w:t>
      </w:r>
      <w:r w:rsidR="005C6794" w:rsidRPr="002242EA">
        <w:rPr>
          <w:sz w:val="24"/>
          <w:szCs w:val="24"/>
        </w:rPr>
        <w:t xml:space="preserve"> </w:t>
      </w:r>
      <w:r w:rsidR="00DA76C5" w:rsidRPr="002242EA">
        <w:rPr>
          <w:sz w:val="24"/>
          <w:szCs w:val="24"/>
        </w:rPr>
        <w:t>By recogni</w:t>
      </w:r>
      <w:r w:rsidR="005C6794" w:rsidRPr="002242EA">
        <w:rPr>
          <w:sz w:val="24"/>
          <w:szCs w:val="24"/>
        </w:rPr>
        <w:t>s</w:t>
      </w:r>
      <w:r w:rsidR="00DA76C5" w:rsidRPr="002242EA">
        <w:rPr>
          <w:sz w:val="24"/>
          <w:szCs w:val="24"/>
        </w:rPr>
        <w:t xml:space="preserve">ing the need to adapt their style, </w:t>
      </w:r>
      <w:r w:rsidR="005C6794" w:rsidRPr="002242EA">
        <w:rPr>
          <w:sz w:val="24"/>
          <w:szCs w:val="24"/>
        </w:rPr>
        <w:t xml:space="preserve">Leaders have a much better chance of influencing others if they acknowledge the need to change their approach than if they do not. Leaders should </w:t>
      </w:r>
      <w:r w:rsidR="005C6794" w:rsidRPr="002242EA">
        <w:rPr>
          <w:sz w:val="24"/>
          <w:szCs w:val="24"/>
        </w:rPr>
        <w:lastRenderedPageBreak/>
        <w:t>use one of four styles, depending on the type of follower: directing, coaching, supporting, or delegating.</w:t>
      </w:r>
    </w:p>
    <w:p w14:paraId="7E4355C0" w14:textId="1F309E23" w:rsidR="005C6794" w:rsidRPr="002242EA" w:rsidRDefault="005C6794" w:rsidP="00DA76C5">
      <w:pPr>
        <w:pStyle w:val="ListParagraph"/>
        <w:numPr>
          <w:ilvl w:val="0"/>
          <w:numId w:val="17"/>
        </w:numPr>
        <w:rPr>
          <w:sz w:val="24"/>
          <w:szCs w:val="24"/>
        </w:rPr>
      </w:pPr>
      <w:r w:rsidRPr="002242EA">
        <w:rPr>
          <w:sz w:val="24"/>
          <w:szCs w:val="24"/>
        </w:rPr>
        <w:t>L</w:t>
      </w:r>
      <w:r w:rsidR="00DA76C5" w:rsidRPr="002242EA">
        <w:rPr>
          <w:sz w:val="24"/>
          <w:szCs w:val="24"/>
        </w:rPr>
        <w:t>ow competence but high motivation</w:t>
      </w:r>
    </w:p>
    <w:p w14:paraId="2D7D2B76" w14:textId="77777777" w:rsidR="005C6794" w:rsidRPr="002242EA" w:rsidRDefault="005C6794" w:rsidP="00DA76C5">
      <w:pPr>
        <w:pStyle w:val="ListParagraph"/>
        <w:numPr>
          <w:ilvl w:val="0"/>
          <w:numId w:val="17"/>
        </w:numPr>
        <w:rPr>
          <w:sz w:val="24"/>
          <w:szCs w:val="24"/>
        </w:rPr>
      </w:pPr>
      <w:r w:rsidRPr="002242EA">
        <w:rPr>
          <w:sz w:val="24"/>
          <w:szCs w:val="24"/>
        </w:rPr>
        <w:t>L</w:t>
      </w:r>
      <w:r w:rsidR="00DA76C5" w:rsidRPr="002242EA">
        <w:rPr>
          <w:sz w:val="24"/>
          <w:szCs w:val="24"/>
        </w:rPr>
        <w:t>ow competence and low motivatio</w:t>
      </w:r>
      <w:r w:rsidRPr="002242EA">
        <w:rPr>
          <w:sz w:val="24"/>
          <w:szCs w:val="24"/>
        </w:rPr>
        <w:t>n</w:t>
      </w:r>
    </w:p>
    <w:p w14:paraId="6683E874" w14:textId="77777777" w:rsidR="005C6794" w:rsidRPr="002242EA" w:rsidRDefault="005C6794" w:rsidP="00DA76C5">
      <w:pPr>
        <w:pStyle w:val="ListParagraph"/>
        <w:numPr>
          <w:ilvl w:val="0"/>
          <w:numId w:val="17"/>
        </w:numPr>
        <w:rPr>
          <w:sz w:val="24"/>
          <w:szCs w:val="24"/>
        </w:rPr>
      </w:pPr>
      <w:r w:rsidRPr="002242EA">
        <w:rPr>
          <w:sz w:val="24"/>
          <w:szCs w:val="24"/>
        </w:rPr>
        <w:t>H</w:t>
      </w:r>
      <w:r w:rsidR="00DA76C5" w:rsidRPr="002242EA">
        <w:rPr>
          <w:sz w:val="24"/>
          <w:szCs w:val="24"/>
        </w:rPr>
        <w:t>igh competence but low motivation</w:t>
      </w:r>
    </w:p>
    <w:p w14:paraId="7565F89E" w14:textId="705ACD53" w:rsidR="00DA76C5" w:rsidRPr="002242EA" w:rsidRDefault="005C6794" w:rsidP="00DA76C5">
      <w:pPr>
        <w:pStyle w:val="ListParagraph"/>
        <w:numPr>
          <w:ilvl w:val="0"/>
          <w:numId w:val="17"/>
        </w:numPr>
        <w:rPr>
          <w:sz w:val="24"/>
          <w:szCs w:val="24"/>
        </w:rPr>
      </w:pPr>
      <w:r w:rsidRPr="002242EA">
        <w:rPr>
          <w:sz w:val="24"/>
          <w:szCs w:val="24"/>
        </w:rPr>
        <w:t>H</w:t>
      </w:r>
      <w:r w:rsidR="00DA76C5" w:rsidRPr="002242EA">
        <w:rPr>
          <w:sz w:val="24"/>
          <w:szCs w:val="24"/>
        </w:rPr>
        <w:t>igh competence and high motivation</w:t>
      </w:r>
    </w:p>
    <w:p w14:paraId="2A374D79" w14:textId="5AD50D91" w:rsidR="00B220EE" w:rsidRPr="002242EA" w:rsidRDefault="002242EA" w:rsidP="00A177BA">
      <w:pPr>
        <w:ind w:left="360"/>
        <w:rPr>
          <w:sz w:val="24"/>
          <w:szCs w:val="24"/>
        </w:rPr>
      </w:pPr>
      <w:sdt>
        <w:sdtPr>
          <w:rPr>
            <w:sz w:val="24"/>
            <w:szCs w:val="24"/>
          </w:rPr>
          <w:id w:val="763727969"/>
          <w:citation/>
        </w:sdtPr>
        <w:sdtEndPr/>
        <w:sdtContent>
          <w:r w:rsidR="003F7E10" w:rsidRPr="002242EA">
            <w:rPr>
              <w:sz w:val="24"/>
              <w:szCs w:val="24"/>
            </w:rPr>
            <w:fldChar w:fldCharType="begin"/>
          </w:r>
          <w:r w:rsidR="003F7E10" w:rsidRPr="002242EA">
            <w:rPr>
              <w:sz w:val="24"/>
              <w:szCs w:val="24"/>
            </w:rPr>
            <w:instrText xml:space="preserve">CITATION 23ht \l 2057 </w:instrText>
          </w:r>
          <w:r w:rsidR="003F7E10" w:rsidRPr="002242EA">
            <w:rPr>
              <w:sz w:val="24"/>
              <w:szCs w:val="24"/>
            </w:rPr>
            <w:fldChar w:fldCharType="separate"/>
          </w:r>
          <w:r w:rsidR="00C164D5" w:rsidRPr="002242EA">
            <w:rPr>
              <w:noProof/>
              <w:sz w:val="24"/>
              <w:szCs w:val="24"/>
            </w:rPr>
            <w:t>(A complete guide to understanding and implementing leadership theories, 2021)</w:t>
          </w:r>
          <w:r w:rsidR="003F7E10" w:rsidRPr="002242EA">
            <w:rPr>
              <w:sz w:val="24"/>
              <w:szCs w:val="24"/>
            </w:rPr>
            <w:fldChar w:fldCharType="end"/>
          </w:r>
        </w:sdtContent>
      </w:sdt>
    </w:p>
    <w:p w14:paraId="10647C17" w14:textId="76BA63AD" w:rsidR="00F7697A" w:rsidRPr="00F7697A" w:rsidRDefault="00B53BB1" w:rsidP="00F7697A">
      <w:pPr>
        <w:pStyle w:val="Heading2"/>
      </w:pPr>
      <w:bookmarkStart w:id="12" w:name="_Toc133945449"/>
      <w:r>
        <w:t xml:space="preserve">Various Types of </w:t>
      </w:r>
      <w:r w:rsidR="00F446D6">
        <w:t>L</w:t>
      </w:r>
      <w:r>
        <w:t>eadership Styles</w:t>
      </w:r>
      <w:bookmarkEnd w:id="12"/>
      <w:r>
        <w:t xml:space="preserve"> </w:t>
      </w:r>
    </w:p>
    <w:p w14:paraId="709550AA" w14:textId="77777777" w:rsidR="009A7759" w:rsidRPr="009A7759" w:rsidRDefault="009A7759" w:rsidP="009A7759">
      <w:pPr>
        <w:pStyle w:val="ListParagraph"/>
        <w:numPr>
          <w:ilvl w:val="0"/>
          <w:numId w:val="12"/>
        </w:numPr>
        <w:rPr>
          <w:sz w:val="24"/>
          <w:szCs w:val="24"/>
        </w:rPr>
      </w:pPr>
      <w:r w:rsidRPr="009A7759">
        <w:rPr>
          <w:sz w:val="24"/>
          <w:szCs w:val="24"/>
        </w:rPr>
        <w:t xml:space="preserve">Delegative Leadership </w:t>
      </w:r>
    </w:p>
    <w:p w14:paraId="2DA2B423" w14:textId="77777777" w:rsidR="009A7759" w:rsidRPr="009A7759" w:rsidRDefault="009A7759" w:rsidP="009A7759">
      <w:pPr>
        <w:pStyle w:val="ListParagraph"/>
        <w:numPr>
          <w:ilvl w:val="0"/>
          <w:numId w:val="12"/>
        </w:numPr>
        <w:rPr>
          <w:sz w:val="24"/>
          <w:szCs w:val="24"/>
        </w:rPr>
      </w:pPr>
      <w:r w:rsidRPr="009A7759">
        <w:rPr>
          <w:sz w:val="24"/>
          <w:szCs w:val="24"/>
        </w:rPr>
        <w:t>Democratic Leadership</w:t>
      </w:r>
    </w:p>
    <w:p w14:paraId="6D0D014B" w14:textId="703464AC" w:rsidR="002D540B" w:rsidRPr="009A7759" w:rsidRDefault="009A7759" w:rsidP="00D7059B">
      <w:pPr>
        <w:pStyle w:val="ListParagraph"/>
        <w:numPr>
          <w:ilvl w:val="0"/>
          <w:numId w:val="12"/>
        </w:numPr>
        <w:rPr>
          <w:sz w:val="24"/>
          <w:szCs w:val="24"/>
        </w:rPr>
      </w:pPr>
      <w:r w:rsidRPr="009A7759">
        <w:rPr>
          <w:sz w:val="24"/>
          <w:szCs w:val="24"/>
        </w:rPr>
        <w:t xml:space="preserve">Autocratic Leadership </w:t>
      </w:r>
    </w:p>
    <w:p w14:paraId="3203DDD5" w14:textId="5F020F2C" w:rsidR="00EF2127" w:rsidRPr="00704F64" w:rsidRDefault="00EF2127" w:rsidP="00D7059B">
      <w:pPr>
        <w:rPr>
          <w:b/>
          <w:bCs/>
          <w:sz w:val="24"/>
          <w:szCs w:val="24"/>
          <w:u w:val="single"/>
        </w:rPr>
      </w:pPr>
      <w:r w:rsidRPr="00704F64">
        <w:rPr>
          <w:b/>
          <w:bCs/>
          <w:sz w:val="24"/>
          <w:szCs w:val="24"/>
          <w:u w:val="single"/>
        </w:rPr>
        <w:t>Delegative leadership</w:t>
      </w:r>
    </w:p>
    <w:p w14:paraId="1DC0817D" w14:textId="4D44FB77" w:rsidR="001B73EB" w:rsidRPr="009A7759" w:rsidRDefault="00971C1E" w:rsidP="00F446D6">
      <w:pPr>
        <w:rPr>
          <w:sz w:val="24"/>
          <w:szCs w:val="24"/>
        </w:rPr>
      </w:pPr>
      <w:r w:rsidRPr="009A7759">
        <w:rPr>
          <w:sz w:val="24"/>
          <w:szCs w:val="24"/>
        </w:rPr>
        <w:t>A leader who exercises delegative leadership delegated decision-making authority and provided only limited advice or direction. With this strategy, the leader gives their team the freedom to decide for themselves and find solutions on their own while yet being accessible for help and direction as needed. When necessary, a delegative leaver will step in to ensure that goals are met, and that work is proceeding on schedule. This strategy is frequently employed when the team is highly motivated and skilled, and the leader has faith in their capacity to make wise judgements.</w:t>
      </w:r>
      <w:r w:rsidR="00E10D63" w:rsidRPr="009A7759">
        <w:rPr>
          <w:sz w:val="24"/>
          <w:szCs w:val="24"/>
        </w:rPr>
        <w:t xml:space="preserve"> </w:t>
      </w:r>
      <w:r w:rsidR="00807220" w:rsidRPr="009A7759">
        <w:rPr>
          <w:sz w:val="24"/>
          <w:szCs w:val="24"/>
        </w:rPr>
        <w:t>Overall, delegation of decision-making authority may be an effective leadership style when done correctly and when the team is capable and motivated enough to handle it. However, it might not be appropriate for all circumstances or teams, so it should be used cautiously to prevent unfavourable outcomes.</w:t>
      </w:r>
      <w:r w:rsidR="00C31A4F" w:rsidRPr="009A7759">
        <w:rPr>
          <w:sz w:val="24"/>
          <w:szCs w:val="24"/>
        </w:rPr>
        <w:t xml:space="preserve"> </w:t>
      </w:r>
      <w:sdt>
        <w:sdtPr>
          <w:rPr>
            <w:sz w:val="24"/>
            <w:szCs w:val="24"/>
          </w:rPr>
          <w:id w:val="2112243613"/>
          <w:citation/>
        </w:sdtPr>
        <w:sdtEndPr/>
        <w:sdtContent>
          <w:r w:rsidR="00C31A4F" w:rsidRPr="009A7759">
            <w:rPr>
              <w:sz w:val="24"/>
              <w:szCs w:val="24"/>
            </w:rPr>
            <w:fldChar w:fldCharType="begin"/>
          </w:r>
          <w:r w:rsidR="00C31A4F" w:rsidRPr="009A7759">
            <w:rPr>
              <w:sz w:val="24"/>
              <w:szCs w:val="24"/>
            </w:rPr>
            <w:instrText xml:space="preserve"> CITATION Emi22 \l 2057 </w:instrText>
          </w:r>
          <w:r w:rsidR="00C31A4F" w:rsidRPr="009A7759">
            <w:rPr>
              <w:sz w:val="24"/>
              <w:szCs w:val="24"/>
            </w:rPr>
            <w:fldChar w:fldCharType="separate"/>
          </w:r>
          <w:r w:rsidR="00C164D5" w:rsidRPr="00C164D5">
            <w:rPr>
              <w:noProof/>
              <w:sz w:val="24"/>
              <w:szCs w:val="24"/>
            </w:rPr>
            <w:t>(Rooner, 2022)</w:t>
          </w:r>
          <w:r w:rsidR="00C31A4F" w:rsidRPr="009A7759">
            <w:rPr>
              <w:sz w:val="24"/>
              <w:szCs w:val="24"/>
            </w:rPr>
            <w:fldChar w:fldCharType="end"/>
          </w:r>
        </w:sdtContent>
      </w:sdt>
    </w:p>
    <w:p w14:paraId="5D7E0C13" w14:textId="0B32EBA2" w:rsidR="00A00D9A" w:rsidRPr="009A7759" w:rsidRDefault="00344427" w:rsidP="00850072">
      <w:pPr>
        <w:rPr>
          <w:sz w:val="24"/>
          <w:szCs w:val="24"/>
        </w:rPr>
      </w:pPr>
      <w:r w:rsidRPr="009A7759">
        <w:rPr>
          <w:sz w:val="24"/>
          <w:szCs w:val="24"/>
        </w:rPr>
        <w:t xml:space="preserve">The benefits of delegative leadership </w:t>
      </w:r>
      <w:r w:rsidR="009326D5" w:rsidRPr="009A7759">
        <w:rPr>
          <w:sz w:val="24"/>
          <w:szCs w:val="24"/>
        </w:rPr>
        <w:t xml:space="preserve">is that it promotes personal development. Employees get a chance to be hands-on because executives take such a detached approach. This type of leadership fosters an atmosphere that encourages development and growth. It also </w:t>
      </w:r>
      <w:r w:rsidR="00A560E5" w:rsidRPr="009A7759">
        <w:rPr>
          <w:sz w:val="24"/>
          <w:szCs w:val="24"/>
        </w:rPr>
        <w:t>encourages innovation</w:t>
      </w:r>
      <w:r w:rsidR="009A06EE" w:rsidRPr="009A7759">
        <w:rPr>
          <w:sz w:val="24"/>
          <w:szCs w:val="24"/>
        </w:rPr>
        <w:t xml:space="preserve"> so that </w:t>
      </w:r>
      <w:r w:rsidR="00C675B7" w:rsidRPr="009A7759">
        <w:rPr>
          <w:sz w:val="24"/>
          <w:szCs w:val="24"/>
        </w:rPr>
        <w:t>a little bit of independence is</w:t>
      </w:r>
      <w:r w:rsidRPr="009A7759">
        <w:rPr>
          <w:sz w:val="24"/>
          <w:szCs w:val="24"/>
        </w:rPr>
        <w:t xml:space="preserve"> given to employees</w:t>
      </w:r>
      <w:r w:rsidR="00C675B7" w:rsidRPr="009A7759">
        <w:rPr>
          <w:sz w:val="24"/>
          <w:szCs w:val="24"/>
        </w:rPr>
        <w:t xml:space="preserve"> s</w:t>
      </w:r>
      <w:r w:rsidR="001E1668" w:rsidRPr="009A7759">
        <w:rPr>
          <w:sz w:val="24"/>
          <w:szCs w:val="24"/>
        </w:rPr>
        <w:t>o they</w:t>
      </w:r>
      <w:r w:rsidRPr="009A7759">
        <w:rPr>
          <w:sz w:val="24"/>
          <w:szCs w:val="24"/>
        </w:rPr>
        <w:t xml:space="preserve"> can encourage creativity </w:t>
      </w:r>
      <w:r w:rsidR="001E1668" w:rsidRPr="009A7759">
        <w:rPr>
          <w:sz w:val="24"/>
          <w:szCs w:val="24"/>
        </w:rPr>
        <w:t>and self-belief.</w:t>
      </w:r>
      <w:r w:rsidR="00BD299E" w:rsidRPr="009A7759">
        <w:rPr>
          <w:sz w:val="24"/>
          <w:szCs w:val="24"/>
        </w:rPr>
        <w:t xml:space="preserve"> Delegative leadership additionally enables quicker decision-making.</w:t>
      </w:r>
      <w:r w:rsidR="00083C23" w:rsidRPr="009A7759">
        <w:rPr>
          <w:sz w:val="24"/>
          <w:szCs w:val="24"/>
        </w:rPr>
        <w:t xml:space="preserve"> Employers or management who had the delegative leadership approach allows their employees to </w:t>
      </w:r>
      <w:r w:rsidR="00BD299E" w:rsidRPr="009A7759">
        <w:rPr>
          <w:sz w:val="24"/>
          <w:szCs w:val="24"/>
        </w:rPr>
        <w:t xml:space="preserve">have the freedom to make their own decisions because there is no micromanagement. </w:t>
      </w:r>
      <w:r w:rsidR="00083C23" w:rsidRPr="009A7759">
        <w:rPr>
          <w:sz w:val="24"/>
          <w:szCs w:val="24"/>
        </w:rPr>
        <w:t xml:space="preserve">This then speeds up to process without having to await a simple decision from the managers. This given them </w:t>
      </w:r>
      <w:r w:rsidR="009B2CA0" w:rsidRPr="009A7759">
        <w:rPr>
          <w:sz w:val="24"/>
          <w:szCs w:val="24"/>
        </w:rPr>
        <w:t>the opportunity to act quickly and keep projects within budget and to an acceptable standard of work.</w:t>
      </w:r>
      <w:r w:rsidR="005C20AD" w:rsidRPr="009A7759">
        <w:rPr>
          <w:sz w:val="24"/>
          <w:szCs w:val="24"/>
        </w:rPr>
        <w:t xml:space="preserve"> Specific requirements must be met in order to take advantage of these benefits. This strategy might be successful if your team is made up of many highly qualified and experienced individuals who are able to work independently. These group members can complete tasks with very little assistance since they are specialists with the knowledge and abilities to operate autonomously.</w:t>
      </w:r>
      <w:r w:rsidR="00C31A4F" w:rsidRPr="009A7759">
        <w:rPr>
          <w:sz w:val="24"/>
          <w:szCs w:val="24"/>
        </w:rPr>
        <w:t xml:space="preserve"> </w:t>
      </w:r>
      <w:r w:rsidR="00627CB8" w:rsidRPr="009A7759">
        <w:rPr>
          <w:sz w:val="24"/>
          <w:szCs w:val="24"/>
        </w:rPr>
        <w:t xml:space="preserve">However, like anything, </w:t>
      </w:r>
      <w:r w:rsidR="00C31A4F" w:rsidRPr="009A7759">
        <w:rPr>
          <w:sz w:val="24"/>
          <w:szCs w:val="24"/>
        </w:rPr>
        <w:t xml:space="preserve">as for delegative leaderships being so dependant on the abilities of the group, there are setbacks to this method of leadership style </w:t>
      </w:r>
      <w:r w:rsidR="00D22AF7" w:rsidRPr="009A7759">
        <w:rPr>
          <w:sz w:val="24"/>
          <w:szCs w:val="24"/>
        </w:rPr>
        <w:t>as for when team members lack the skills or expertise necessary to finish work and make choices, it is not very productive. This may result in subpar work output and decreased job satisfaction.</w:t>
      </w:r>
      <w:r w:rsidR="0035642D" w:rsidRPr="009A7759">
        <w:rPr>
          <w:sz w:val="24"/>
          <w:szCs w:val="24"/>
        </w:rPr>
        <w:t xml:space="preserve"> Additionally, team members may not fully understand their roles within the organisation and what they should </w:t>
      </w:r>
      <w:r w:rsidR="0035642D" w:rsidRPr="009A7759">
        <w:rPr>
          <w:sz w:val="24"/>
          <w:szCs w:val="24"/>
        </w:rPr>
        <w:lastRenderedPageBreak/>
        <w:t>be doing with their time because they frequently receive little to no guidance. Poor participation in the group is frequently interpreted as disinterested and disengaged, which can undermine group cohesion. Because the leader appears unconcerned with what is happening, followers occasionally notice this and show less interest in the project.</w:t>
      </w:r>
      <w:r w:rsidR="00A00D9A" w:rsidRPr="009A7759">
        <w:rPr>
          <w:sz w:val="24"/>
          <w:szCs w:val="24"/>
        </w:rPr>
        <w:t xml:space="preserve"> Low commitment</w:t>
      </w:r>
      <w:r w:rsidR="007D3982" w:rsidRPr="009A7759">
        <w:rPr>
          <w:sz w:val="24"/>
          <w:szCs w:val="24"/>
        </w:rPr>
        <w:t>, care and liability</w:t>
      </w:r>
      <w:r w:rsidR="00C3624C" w:rsidRPr="009A7759">
        <w:rPr>
          <w:sz w:val="24"/>
          <w:szCs w:val="24"/>
        </w:rPr>
        <w:t xml:space="preserve"> could potentially be an issue as it</w:t>
      </w:r>
      <w:r w:rsidR="00A00D9A" w:rsidRPr="009A7759">
        <w:rPr>
          <w:sz w:val="24"/>
          <w:szCs w:val="24"/>
        </w:rPr>
        <w:t xml:space="preserve"> is used by some leaders as a shield from accountability for the shortcomings of the team. When objectives are not fulfilled, the</w:t>
      </w:r>
      <w:r w:rsidR="007D3982" w:rsidRPr="009A7759">
        <w:rPr>
          <w:sz w:val="24"/>
          <w:szCs w:val="24"/>
        </w:rPr>
        <w:t xml:space="preserve"> </w:t>
      </w:r>
      <w:r w:rsidR="00A00D9A" w:rsidRPr="009A7759">
        <w:rPr>
          <w:sz w:val="24"/>
          <w:szCs w:val="24"/>
        </w:rPr>
        <w:t>team's leader might point the finger at individual team members for failing to finish tasks or perform to standards. In such situations, these leaders take no action to try to inspir</w:t>
      </w:r>
      <w:r w:rsidR="002D540B" w:rsidRPr="009A7759">
        <w:rPr>
          <w:sz w:val="24"/>
          <w:szCs w:val="24"/>
        </w:rPr>
        <w:t>e</w:t>
      </w:r>
      <w:r w:rsidR="009A7759">
        <w:rPr>
          <w:sz w:val="24"/>
          <w:szCs w:val="24"/>
        </w:rPr>
        <w:t xml:space="preserve"> </w:t>
      </w:r>
      <w:r w:rsidR="00A00D9A" w:rsidRPr="009A7759">
        <w:rPr>
          <w:sz w:val="24"/>
          <w:szCs w:val="24"/>
        </w:rPr>
        <w:t>followers, pay little attention to the contributions of team members, and make no efforts to get involved with the group.</w:t>
      </w:r>
      <w:r w:rsidR="006B25A8" w:rsidRPr="009A7759">
        <w:rPr>
          <w:sz w:val="24"/>
          <w:szCs w:val="24"/>
        </w:rPr>
        <w:t xml:space="preserve"> </w:t>
      </w:r>
      <w:sdt>
        <w:sdtPr>
          <w:rPr>
            <w:sz w:val="24"/>
            <w:szCs w:val="24"/>
          </w:rPr>
          <w:id w:val="-1499109042"/>
          <w:citation/>
        </w:sdtPr>
        <w:sdtEndPr/>
        <w:sdtContent>
          <w:r w:rsidR="006B25A8" w:rsidRPr="009A7759">
            <w:rPr>
              <w:sz w:val="24"/>
              <w:szCs w:val="24"/>
            </w:rPr>
            <w:fldChar w:fldCharType="begin"/>
          </w:r>
          <w:r w:rsidR="006B25A8" w:rsidRPr="009A7759">
            <w:rPr>
              <w:sz w:val="24"/>
              <w:szCs w:val="24"/>
            </w:rPr>
            <w:instrText xml:space="preserve">CITATION 22N \l 2057 </w:instrText>
          </w:r>
          <w:r w:rsidR="006B25A8" w:rsidRPr="009A7759">
            <w:rPr>
              <w:sz w:val="24"/>
              <w:szCs w:val="24"/>
            </w:rPr>
            <w:fldChar w:fldCharType="separate"/>
          </w:r>
          <w:r w:rsidR="00C164D5" w:rsidRPr="00C164D5">
            <w:rPr>
              <w:noProof/>
              <w:sz w:val="24"/>
              <w:szCs w:val="24"/>
            </w:rPr>
            <w:t>(Cherry, 2022)</w:t>
          </w:r>
          <w:r w:rsidR="006B25A8" w:rsidRPr="009A7759">
            <w:rPr>
              <w:sz w:val="24"/>
              <w:szCs w:val="24"/>
            </w:rPr>
            <w:fldChar w:fldCharType="end"/>
          </w:r>
        </w:sdtContent>
      </w:sdt>
    </w:p>
    <w:p w14:paraId="77E13B9D" w14:textId="01121F57" w:rsidR="002D540B" w:rsidRPr="009A7759" w:rsidRDefault="002D540B" w:rsidP="00704F64">
      <w:pPr>
        <w:rPr>
          <w:b/>
          <w:bCs/>
          <w:sz w:val="24"/>
          <w:szCs w:val="24"/>
          <w:u w:val="single"/>
        </w:rPr>
      </w:pPr>
      <w:r w:rsidRPr="009A7759">
        <w:rPr>
          <w:b/>
          <w:bCs/>
          <w:sz w:val="24"/>
          <w:szCs w:val="24"/>
          <w:u w:val="single"/>
        </w:rPr>
        <w:t>Democratic Leadership</w:t>
      </w:r>
    </w:p>
    <w:p w14:paraId="432B9B03" w14:textId="092069FC" w:rsidR="00DD12CD" w:rsidRPr="00704F64" w:rsidRDefault="00CF2EB4" w:rsidP="00DD12CD">
      <w:pPr>
        <w:pStyle w:val="trt0xe"/>
        <w:shd w:val="clear" w:color="auto" w:fill="FFFFFF"/>
        <w:spacing w:after="60"/>
        <w:rPr>
          <w:rFonts w:asciiTheme="minorHAnsi" w:hAnsiTheme="minorHAnsi" w:cstheme="minorHAnsi"/>
          <w:color w:val="202124"/>
        </w:rPr>
      </w:pPr>
      <w:r w:rsidRPr="009A7759">
        <w:rPr>
          <w:rFonts w:asciiTheme="minorHAnsi" w:hAnsiTheme="minorHAnsi" w:cstheme="minorHAnsi"/>
          <w:color w:val="202124"/>
        </w:rPr>
        <w:t xml:space="preserve">The democratic leadership style motivates team members to assume accountability for decision-making. </w:t>
      </w:r>
      <w:r w:rsidR="003F3038" w:rsidRPr="009A7759">
        <w:rPr>
          <w:rFonts w:asciiTheme="minorHAnsi" w:hAnsiTheme="minorHAnsi" w:cstheme="minorHAnsi"/>
          <w:color w:val="202124"/>
        </w:rPr>
        <w:t xml:space="preserve">Everyone is urged to participate, which is a defining characteristic of democratic leadership. Ideas are given openly and without bias. Instead of relying on a single person to determine what is best for everyone, the objective is to utilise the diversity of a team and engage in open discussion about all ideas. There are many advantages on this style of leadership approach as it will encourage ideas from all involved with the project </w:t>
      </w:r>
      <w:r w:rsidR="00377F6B" w:rsidRPr="009A7759">
        <w:rPr>
          <w:rFonts w:asciiTheme="minorHAnsi" w:hAnsiTheme="minorHAnsi" w:cstheme="minorHAnsi"/>
          <w:color w:val="202124"/>
        </w:rPr>
        <w:t>with the</w:t>
      </w:r>
      <w:r w:rsidR="003F3038" w:rsidRPr="009A7759">
        <w:rPr>
          <w:rFonts w:asciiTheme="minorHAnsi" w:hAnsiTheme="minorHAnsi" w:cstheme="minorHAnsi"/>
          <w:color w:val="202124"/>
        </w:rPr>
        <w:t xml:space="preserve"> </w:t>
      </w:r>
      <w:r w:rsidR="00377F6B" w:rsidRPr="009A7759">
        <w:rPr>
          <w:rFonts w:asciiTheme="minorHAnsi" w:hAnsiTheme="minorHAnsi" w:cstheme="minorHAnsi"/>
          <w:color w:val="202124"/>
        </w:rPr>
        <w:t>“2 heads are better than 1” term being used.</w:t>
      </w:r>
      <w:r w:rsidR="00487F82" w:rsidRPr="009A7759">
        <w:rPr>
          <w:rFonts w:asciiTheme="minorHAnsi" w:hAnsiTheme="minorHAnsi" w:cstheme="minorHAnsi"/>
          <w:color w:val="202124"/>
        </w:rPr>
        <w:t xml:space="preserve"> The democratic leadership style gives leaders the freedom to collaborate with their team to establish open channels of communication that recognise the challenges they are facing. It is feasible to address complex and important issues by encouraging innovation by letting everyone contribute their own knowledge and expertise to a solution.</w:t>
      </w:r>
      <w:r w:rsidR="00A3089E" w:rsidRPr="009A7759">
        <w:rPr>
          <w:rFonts w:asciiTheme="minorHAnsi" w:hAnsiTheme="minorHAnsi" w:cstheme="minorHAnsi"/>
          <w:color w:val="202124"/>
        </w:rPr>
        <w:t xml:space="preserve"> Using the demo</w:t>
      </w:r>
      <w:r w:rsidR="00540141" w:rsidRPr="009A7759">
        <w:rPr>
          <w:rFonts w:asciiTheme="minorHAnsi" w:hAnsiTheme="minorHAnsi" w:cstheme="minorHAnsi"/>
          <w:color w:val="202124"/>
        </w:rPr>
        <w:t xml:space="preserve">cratic leadership style has a </w:t>
      </w:r>
      <w:r w:rsidR="00A3089E" w:rsidRPr="009A7759">
        <w:rPr>
          <w:rFonts w:asciiTheme="minorHAnsi" w:hAnsiTheme="minorHAnsi" w:cstheme="minorHAnsi"/>
          <w:color w:val="202124"/>
        </w:rPr>
        <w:t xml:space="preserve">more detached stance. Leaders who employ this method foster individual innovation as opposed to micromanaging the situation. </w:t>
      </w:r>
      <w:r w:rsidR="00540141" w:rsidRPr="009A7759">
        <w:rPr>
          <w:rFonts w:asciiTheme="minorHAnsi" w:hAnsiTheme="minorHAnsi" w:cstheme="minorHAnsi"/>
          <w:color w:val="202124"/>
        </w:rPr>
        <w:t>As for</w:t>
      </w:r>
      <w:r w:rsidR="00A3089E" w:rsidRPr="009A7759">
        <w:rPr>
          <w:rFonts w:asciiTheme="minorHAnsi" w:hAnsiTheme="minorHAnsi" w:cstheme="minorHAnsi"/>
          <w:color w:val="202124"/>
        </w:rPr>
        <w:t xml:space="preserve"> each team member is encouraged to play to their strengths to the benefit of the entire group, many teams experience higher levels of productivity and insightful input. </w:t>
      </w:r>
      <w:r w:rsidR="00540141" w:rsidRPr="009A7759">
        <w:rPr>
          <w:rFonts w:asciiTheme="minorHAnsi" w:hAnsiTheme="minorHAnsi" w:cstheme="minorHAnsi"/>
          <w:color w:val="202124"/>
        </w:rPr>
        <w:t xml:space="preserve">This then </w:t>
      </w:r>
      <w:r w:rsidR="00A3089E" w:rsidRPr="009A7759">
        <w:rPr>
          <w:rFonts w:asciiTheme="minorHAnsi" w:hAnsiTheme="minorHAnsi" w:cstheme="minorHAnsi"/>
          <w:color w:val="202124"/>
        </w:rPr>
        <w:t xml:space="preserve">promotes greater chances for thinking as opposed to depending on conventional approaches to finishing work or resolving issues. </w:t>
      </w:r>
      <w:r w:rsidR="00540141" w:rsidRPr="009A7759">
        <w:rPr>
          <w:rFonts w:asciiTheme="minorHAnsi" w:hAnsiTheme="minorHAnsi" w:cstheme="minorHAnsi"/>
          <w:color w:val="202124"/>
        </w:rPr>
        <w:t xml:space="preserve">This will help benefit the team involved under the democratic style of leadership as it </w:t>
      </w:r>
      <w:r w:rsidR="00A3089E" w:rsidRPr="009A7759">
        <w:rPr>
          <w:rFonts w:asciiTheme="minorHAnsi" w:hAnsiTheme="minorHAnsi" w:cstheme="minorHAnsi"/>
          <w:color w:val="202124"/>
        </w:rPr>
        <w:t>can also create a strategy that will enable them to assess their own performance.</w:t>
      </w:r>
      <w:r w:rsidR="00466C23" w:rsidRPr="009A7759">
        <w:rPr>
          <w:rFonts w:asciiTheme="minorHAnsi" w:hAnsiTheme="minorHAnsi" w:cstheme="minorHAnsi"/>
          <w:color w:val="202124"/>
        </w:rPr>
        <w:t xml:space="preserve"> Comparing</w:t>
      </w:r>
      <w:r w:rsidR="00A6535F" w:rsidRPr="009A7759">
        <w:rPr>
          <w:rFonts w:asciiTheme="minorHAnsi" w:hAnsiTheme="minorHAnsi" w:cstheme="minorHAnsi"/>
          <w:color w:val="202124"/>
        </w:rPr>
        <w:t xml:space="preserve"> this way of leadership style to alternative leadership philosophies, those who work under a democratic leader tend to develop stronger ties with one another. Team members instinctively bond with one another since everyone values their opinions and input. </w:t>
      </w:r>
      <w:r w:rsidR="00466C23" w:rsidRPr="009A7759">
        <w:rPr>
          <w:rFonts w:asciiTheme="minorHAnsi" w:hAnsiTheme="minorHAnsi" w:cstheme="minorHAnsi"/>
          <w:color w:val="202124"/>
        </w:rPr>
        <w:t>It gives e</w:t>
      </w:r>
      <w:r w:rsidR="00A6535F" w:rsidRPr="009A7759">
        <w:rPr>
          <w:rFonts w:asciiTheme="minorHAnsi" w:hAnsiTheme="minorHAnsi" w:cstheme="minorHAnsi"/>
          <w:color w:val="202124"/>
        </w:rPr>
        <w:t>veryone the ability to express their own views and help everyone in a positive way.</w:t>
      </w:r>
      <w:r w:rsidR="00704F64" w:rsidRPr="009A7759">
        <w:rPr>
          <w:rFonts w:asciiTheme="minorHAnsi" w:hAnsiTheme="minorHAnsi" w:cstheme="minorHAnsi"/>
          <w:color w:val="202124"/>
        </w:rPr>
        <w:t xml:space="preserve"> </w:t>
      </w:r>
      <w:r w:rsidR="006A3715" w:rsidRPr="009A7759">
        <w:rPr>
          <w:rFonts w:asciiTheme="minorHAnsi" w:hAnsiTheme="minorHAnsi" w:cstheme="minorHAnsi"/>
          <w:color w:val="202124"/>
        </w:rPr>
        <w:t xml:space="preserve">Leaders who don't naturally employ this approach can gradually start to use its strategies to change their viewpoints. Because it makes them feel important to the company, </w:t>
      </w:r>
      <w:r w:rsidR="00C1446D" w:rsidRPr="009A7759">
        <w:rPr>
          <w:rFonts w:asciiTheme="minorHAnsi" w:hAnsiTheme="minorHAnsi" w:cstheme="minorHAnsi"/>
          <w:color w:val="202124"/>
        </w:rPr>
        <w:t xml:space="preserve">and in some cases often find that </w:t>
      </w:r>
      <w:r w:rsidR="006A3715" w:rsidRPr="009A7759">
        <w:rPr>
          <w:rFonts w:asciiTheme="minorHAnsi" w:hAnsiTheme="minorHAnsi" w:cstheme="minorHAnsi"/>
          <w:color w:val="202124"/>
        </w:rPr>
        <w:t xml:space="preserve">this leadership style is typically preferred by the team. </w:t>
      </w:r>
      <w:r w:rsidR="00C36086" w:rsidRPr="009A7759">
        <w:rPr>
          <w:rFonts w:asciiTheme="minorHAnsi" w:hAnsiTheme="minorHAnsi" w:cstheme="minorHAnsi"/>
          <w:color w:val="202124"/>
        </w:rPr>
        <w:t xml:space="preserve">You will find that the honesty and job </w:t>
      </w:r>
      <w:r w:rsidR="003E188B" w:rsidRPr="009A7759">
        <w:rPr>
          <w:rFonts w:asciiTheme="minorHAnsi" w:hAnsiTheme="minorHAnsi" w:cstheme="minorHAnsi"/>
          <w:color w:val="202124"/>
        </w:rPr>
        <w:t>satisfaction</w:t>
      </w:r>
      <w:r w:rsidR="00C36086" w:rsidRPr="009A7759">
        <w:rPr>
          <w:rFonts w:asciiTheme="minorHAnsi" w:hAnsiTheme="minorHAnsi" w:cstheme="minorHAnsi"/>
          <w:color w:val="202124"/>
        </w:rPr>
        <w:t xml:space="preserve"> from the team will </w:t>
      </w:r>
      <w:r w:rsidR="003E188B" w:rsidRPr="009A7759">
        <w:rPr>
          <w:rFonts w:asciiTheme="minorHAnsi" w:hAnsiTheme="minorHAnsi" w:cstheme="minorHAnsi"/>
          <w:color w:val="202124"/>
        </w:rPr>
        <w:t xml:space="preserve">more likely that no rise for the better as the team are more involved and have a better relationship with the hierarchy of the business. </w:t>
      </w:r>
      <w:r w:rsidR="00C36086" w:rsidRPr="009A7759">
        <w:rPr>
          <w:rFonts w:asciiTheme="minorHAnsi" w:hAnsiTheme="minorHAnsi" w:cstheme="minorHAnsi"/>
          <w:color w:val="202124"/>
        </w:rPr>
        <w:t>The honesty demanded by this leadership style forces each leader to give their thoughts on an equal footing for discussion, even when they hold the final word. Leaders inspire the same qualities in their team members by remaining transparent and honest.</w:t>
      </w:r>
      <w:r w:rsidR="003E188B" w:rsidRPr="009A7759">
        <w:rPr>
          <w:rFonts w:asciiTheme="minorHAnsi" w:hAnsiTheme="minorHAnsi" w:cstheme="minorHAnsi"/>
          <w:color w:val="202124"/>
        </w:rPr>
        <w:t xml:space="preserve"> This way then it also encourages </w:t>
      </w:r>
      <w:r w:rsidR="002A519B" w:rsidRPr="009A7759">
        <w:rPr>
          <w:rFonts w:asciiTheme="minorHAnsi" w:hAnsiTheme="minorHAnsi" w:cstheme="minorHAnsi"/>
          <w:color w:val="202124"/>
        </w:rPr>
        <w:t xml:space="preserve">the commitment levels to the team as they potentially feel that have a “bigger part to play”, not only in the project that you currently have on the go, but for the better of the business. </w:t>
      </w:r>
      <w:r w:rsidR="00704F64" w:rsidRPr="009A7759">
        <w:rPr>
          <w:rFonts w:asciiTheme="minorHAnsi" w:hAnsiTheme="minorHAnsi" w:cstheme="minorHAnsi"/>
          <w:color w:val="202124"/>
        </w:rPr>
        <w:t xml:space="preserve">Stronger levels of commitment are evident since there is more ownership of the required task when employees believe that their efforts are valued and </w:t>
      </w:r>
      <w:r w:rsidR="00704F64" w:rsidRPr="009A7759">
        <w:rPr>
          <w:rFonts w:asciiTheme="minorHAnsi" w:hAnsiTheme="minorHAnsi" w:cstheme="minorHAnsi"/>
          <w:color w:val="202124"/>
        </w:rPr>
        <w:lastRenderedPageBreak/>
        <w:t xml:space="preserve">treated seriously. When given the chance to express their creativity, people put their all into the potential consequences that may occur. Finally, the biggest advantage </w:t>
      </w:r>
      <w:r w:rsidR="00663B1F" w:rsidRPr="009A7759">
        <w:rPr>
          <w:rFonts w:asciiTheme="minorHAnsi" w:hAnsiTheme="minorHAnsi" w:cstheme="minorHAnsi"/>
          <w:color w:val="202124"/>
        </w:rPr>
        <w:t>using democratic leadership style is that it increases overall knowledge to your workforce. This way then</w:t>
      </w:r>
      <w:r w:rsidR="00AE2DE5" w:rsidRPr="009A7759">
        <w:rPr>
          <w:rFonts w:asciiTheme="minorHAnsi" w:hAnsiTheme="minorHAnsi" w:cstheme="minorHAnsi"/>
          <w:color w:val="202124"/>
        </w:rPr>
        <w:t xml:space="preserve"> you feel that everyone is learning and have a wider and more reliable factor rather than just being reliant on the same or certain individuals over and over again. It gives you the opportunity to </w:t>
      </w:r>
      <w:r w:rsidR="009A7759" w:rsidRPr="009A7759">
        <w:rPr>
          <w:rFonts w:asciiTheme="minorHAnsi" w:hAnsiTheme="minorHAnsi" w:cstheme="minorHAnsi"/>
          <w:color w:val="202124"/>
        </w:rPr>
        <w:t>more dependent and trusting on others.</w:t>
      </w:r>
      <w:r w:rsidR="005148BD">
        <w:rPr>
          <w:rFonts w:asciiTheme="minorHAnsi" w:hAnsiTheme="minorHAnsi" w:cstheme="minorHAnsi"/>
          <w:color w:val="202124"/>
        </w:rPr>
        <w:t xml:space="preserve"> </w:t>
      </w:r>
      <w:r w:rsidR="00023E4E">
        <w:rPr>
          <w:rFonts w:asciiTheme="minorHAnsi" w:hAnsiTheme="minorHAnsi" w:cstheme="minorHAnsi"/>
          <w:color w:val="202124"/>
        </w:rPr>
        <w:t xml:space="preserve"> </w:t>
      </w:r>
      <w:sdt>
        <w:sdtPr>
          <w:rPr>
            <w:rFonts w:asciiTheme="minorHAnsi" w:hAnsiTheme="minorHAnsi" w:cstheme="minorHAnsi"/>
            <w:color w:val="202124"/>
          </w:rPr>
          <w:id w:val="1488045836"/>
          <w:citation/>
        </w:sdtPr>
        <w:sdtEndPr/>
        <w:sdtContent>
          <w:r w:rsidR="003F466A">
            <w:rPr>
              <w:rFonts w:asciiTheme="minorHAnsi" w:hAnsiTheme="minorHAnsi" w:cstheme="minorHAnsi"/>
              <w:color w:val="202124"/>
            </w:rPr>
            <w:fldChar w:fldCharType="begin"/>
          </w:r>
          <w:r w:rsidR="003F466A">
            <w:rPr>
              <w:rFonts w:asciiTheme="minorHAnsi" w:hAnsiTheme="minorHAnsi" w:cstheme="minorHAnsi"/>
              <w:color w:val="202124"/>
            </w:rPr>
            <w:instrText xml:space="preserve"> CITATION Bra18 \l 2057 </w:instrText>
          </w:r>
          <w:r w:rsidR="003F466A">
            <w:rPr>
              <w:rFonts w:asciiTheme="minorHAnsi" w:hAnsiTheme="minorHAnsi" w:cstheme="minorHAnsi"/>
              <w:color w:val="202124"/>
            </w:rPr>
            <w:fldChar w:fldCharType="separate"/>
          </w:r>
          <w:r w:rsidR="00C164D5" w:rsidRPr="00C164D5">
            <w:rPr>
              <w:rFonts w:asciiTheme="minorHAnsi" w:hAnsiTheme="minorHAnsi" w:cstheme="minorHAnsi"/>
              <w:noProof/>
              <w:color w:val="202124"/>
            </w:rPr>
            <w:t>(Gallie, 2018)</w:t>
          </w:r>
          <w:r w:rsidR="003F466A">
            <w:rPr>
              <w:rFonts w:asciiTheme="minorHAnsi" w:hAnsiTheme="minorHAnsi" w:cstheme="minorHAnsi"/>
              <w:color w:val="202124"/>
            </w:rPr>
            <w:fldChar w:fldCharType="end"/>
          </w:r>
        </w:sdtContent>
      </w:sdt>
    </w:p>
    <w:p w14:paraId="4DE25E42" w14:textId="7C748E12" w:rsidR="003D54C3" w:rsidRPr="00FA2CDF" w:rsidRDefault="00EC660A" w:rsidP="00FA2CDF">
      <w:pPr>
        <w:pStyle w:val="trt0xe"/>
        <w:shd w:val="clear" w:color="auto" w:fill="FFFFFF"/>
        <w:spacing w:before="0" w:beforeAutospacing="0" w:after="60" w:afterAutospacing="0"/>
        <w:rPr>
          <w:rFonts w:asciiTheme="minorHAnsi" w:hAnsiTheme="minorHAnsi" w:cstheme="minorHAnsi"/>
          <w:b/>
          <w:bCs/>
          <w:color w:val="202124"/>
          <w:u w:val="single"/>
        </w:rPr>
      </w:pPr>
      <w:r w:rsidRPr="00FA2CDF">
        <w:rPr>
          <w:rFonts w:asciiTheme="minorHAnsi" w:hAnsiTheme="minorHAnsi" w:cstheme="minorHAnsi"/>
          <w:b/>
          <w:bCs/>
          <w:color w:val="202124"/>
          <w:u w:val="single"/>
        </w:rPr>
        <w:t>Autocratic Leadership</w:t>
      </w:r>
    </w:p>
    <w:p w14:paraId="4307921C" w14:textId="43C581B1" w:rsidR="0075700E" w:rsidRPr="001D1449" w:rsidRDefault="00FC38F5" w:rsidP="001D1449">
      <w:pPr>
        <w:pStyle w:val="trt0xe"/>
        <w:shd w:val="clear" w:color="auto" w:fill="FFFFFF"/>
        <w:spacing w:after="60"/>
        <w:rPr>
          <w:rFonts w:asciiTheme="minorHAnsi" w:hAnsiTheme="minorHAnsi" w:cstheme="minorHAnsi"/>
          <w:color w:val="202124"/>
        </w:rPr>
      </w:pPr>
      <w:r w:rsidRPr="00A8088B">
        <w:rPr>
          <w:rFonts w:asciiTheme="minorHAnsi" w:hAnsiTheme="minorHAnsi" w:cstheme="minorHAnsi"/>
          <w:color w:val="202124"/>
        </w:rPr>
        <w:t>Autocratic leadership is a management style in which the leader makes decisions without consulting their team or subordinates. Centralised power is one of the major features of an authoritarian leadership style. The leader will exercise complete control over all decision-making, be unwilling to delegate authority to team members, and give directives with little to no room for debate or discussion. With minimal tolerance for deviance from their expectations, they like to keep rigorous control over their team members and the workplace as a whole</w:t>
      </w:r>
      <w:r w:rsidR="001454AC" w:rsidRPr="00A8088B">
        <w:rPr>
          <w:rFonts w:asciiTheme="minorHAnsi" w:hAnsiTheme="minorHAnsi" w:cstheme="minorHAnsi"/>
          <w:color w:val="202124"/>
        </w:rPr>
        <w:t>. While an autocratic leadership style may work well in emergency situations or environments with strict rules, it can also have unfavourable effects in other circumstances. Team members may experience low morale, a lack of motivation, and decreased job satisfaction as a result of this leadership style. Additionally, complex problem-solving situations or when the team members have specialised knowledge that the leader does not have may not be appropriate situations for the autocratic leadership style.</w:t>
      </w:r>
      <w:r w:rsidR="00A8088B" w:rsidRPr="00A8088B">
        <w:rPr>
          <w:rFonts w:asciiTheme="minorHAnsi" w:hAnsiTheme="minorHAnsi" w:cstheme="minorHAnsi"/>
          <w:color w:val="202124"/>
        </w:rPr>
        <w:t xml:space="preserve"> It is crucial to remember that good leadership is not always constrained to one particular style. Instead, strong leaders often combine various leadership philosophies to best serve their teams or organisations.</w:t>
      </w:r>
      <w:r w:rsidR="00A8088B">
        <w:rPr>
          <w:rFonts w:asciiTheme="minorHAnsi" w:hAnsiTheme="minorHAnsi" w:cstheme="minorHAnsi"/>
          <w:color w:val="202124"/>
        </w:rPr>
        <w:t xml:space="preserve"> </w:t>
      </w:r>
      <w:sdt>
        <w:sdtPr>
          <w:rPr>
            <w:rFonts w:asciiTheme="minorHAnsi" w:hAnsiTheme="minorHAnsi" w:cstheme="minorHAnsi"/>
            <w:color w:val="202124"/>
          </w:rPr>
          <w:id w:val="1437639839"/>
          <w:citation/>
        </w:sdtPr>
        <w:sdtEndPr/>
        <w:sdtContent>
          <w:r w:rsidR="001D1449">
            <w:rPr>
              <w:rFonts w:asciiTheme="minorHAnsi" w:hAnsiTheme="minorHAnsi" w:cstheme="minorHAnsi"/>
              <w:color w:val="202124"/>
            </w:rPr>
            <w:fldChar w:fldCharType="begin"/>
          </w:r>
          <w:r w:rsidR="001D1449">
            <w:rPr>
              <w:rFonts w:asciiTheme="minorHAnsi" w:hAnsiTheme="minorHAnsi" w:cstheme="minorHAnsi"/>
              <w:color w:val="202124"/>
            </w:rPr>
            <w:instrText xml:space="preserve"> CITATION Mel22 \l 2057 </w:instrText>
          </w:r>
          <w:r w:rsidR="001D1449">
            <w:rPr>
              <w:rFonts w:asciiTheme="minorHAnsi" w:hAnsiTheme="minorHAnsi" w:cstheme="minorHAnsi"/>
              <w:color w:val="202124"/>
            </w:rPr>
            <w:fldChar w:fldCharType="separate"/>
          </w:r>
          <w:r w:rsidR="00C164D5" w:rsidRPr="00C164D5">
            <w:rPr>
              <w:rFonts w:asciiTheme="minorHAnsi" w:hAnsiTheme="minorHAnsi" w:cstheme="minorHAnsi"/>
              <w:noProof/>
              <w:color w:val="202124"/>
            </w:rPr>
            <w:t>(Malec, 2022)</w:t>
          </w:r>
          <w:r w:rsidR="001D1449">
            <w:rPr>
              <w:rFonts w:asciiTheme="minorHAnsi" w:hAnsiTheme="minorHAnsi" w:cstheme="minorHAnsi"/>
              <w:color w:val="202124"/>
            </w:rPr>
            <w:fldChar w:fldCharType="end"/>
          </w:r>
        </w:sdtContent>
      </w:sdt>
    </w:p>
    <w:p w14:paraId="3697CAD6" w14:textId="2CB1B1A3" w:rsidR="008D561B" w:rsidRPr="00C371C0" w:rsidRDefault="00B53BB1" w:rsidP="00C371C0">
      <w:pPr>
        <w:pStyle w:val="Heading2"/>
      </w:pPr>
      <w:bookmarkStart w:id="13" w:name="_Toc133945450"/>
      <w:r>
        <w:t>Personal S</w:t>
      </w:r>
      <w:r w:rsidR="00F446D6">
        <w:t>tatement and Own Leadership Style</w:t>
      </w:r>
      <w:bookmarkEnd w:id="13"/>
    </w:p>
    <w:p w14:paraId="431A004A" w14:textId="155D6A0B" w:rsidR="008D561B" w:rsidRPr="00F7697A" w:rsidRDefault="008D561B" w:rsidP="00627CB8">
      <w:pPr>
        <w:rPr>
          <w:sz w:val="24"/>
          <w:szCs w:val="24"/>
        </w:rPr>
      </w:pPr>
      <w:r w:rsidRPr="00F7697A">
        <w:rPr>
          <w:sz w:val="24"/>
          <w:szCs w:val="24"/>
        </w:rPr>
        <w:t>Prior to doing the mind tools test in lecture time</w:t>
      </w:r>
      <w:r w:rsidR="00680A45" w:rsidRPr="00F7697A">
        <w:rPr>
          <w:sz w:val="24"/>
          <w:szCs w:val="24"/>
        </w:rPr>
        <w:t xml:space="preserve">, if was asked out of the 3 leadership </w:t>
      </w:r>
      <w:r w:rsidR="002509A4" w:rsidRPr="00F7697A">
        <w:rPr>
          <w:sz w:val="24"/>
          <w:szCs w:val="24"/>
        </w:rPr>
        <w:t xml:space="preserve">styles from the above, I would </w:t>
      </w:r>
      <w:r w:rsidR="007B0F48" w:rsidRPr="00F7697A">
        <w:rPr>
          <w:sz w:val="24"/>
          <w:szCs w:val="24"/>
        </w:rPr>
        <w:t>have</w:t>
      </w:r>
      <w:r w:rsidR="002509A4" w:rsidRPr="00F7697A">
        <w:rPr>
          <w:sz w:val="24"/>
          <w:szCs w:val="24"/>
        </w:rPr>
        <w:t xml:space="preserve"> said I would lean more towards democratic </w:t>
      </w:r>
      <w:r w:rsidR="007B0F48" w:rsidRPr="00F7697A">
        <w:rPr>
          <w:sz w:val="24"/>
          <w:szCs w:val="24"/>
        </w:rPr>
        <w:t xml:space="preserve">leadership. My way of working I feel I get most of my workforce involved as </w:t>
      </w:r>
      <w:r w:rsidR="00917D32" w:rsidRPr="00F7697A">
        <w:rPr>
          <w:sz w:val="24"/>
          <w:szCs w:val="24"/>
        </w:rPr>
        <w:t xml:space="preserve">we all have a clear understanding on what the job involves, what to expect or if anything I have missed or could have done better in the pre-planning stages. </w:t>
      </w:r>
      <w:r w:rsidR="00C6694E" w:rsidRPr="00F7697A">
        <w:rPr>
          <w:sz w:val="24"/>
          <w:szCs w:val="24"/>
        </w:rPr>
        <w:t xml:space="preserve">I feel the engagement with your team is crucial in success of the project. My way of approach is that if you feel distance or to </w:t>
      </w:r>
      <w:r w:rsidR="007658BE" w:rsidRPr="00F7697A">
        <w:rPr>
          <w:sz w:val="24"/>
          <w:szCs w:val="24"/>
        </w:rPr>
        <w:t>overpowering</w:t>
      </w:r>
      <w:r w:rsidR="00C6694E" w:rsidRPr="00F7697A">
        <w:rPr>
          <w:sz w:val="24"/>
          <w:szCs w:val="24"/>
        </w:rPr>
        <w:t xml:space="preserve"> </w:t>
      </w:r>
      <w:r w:rsidR="005D28F9" w:rsidRPr="00F7697A">
        <w:rPr>
          <w:sz w:val="24"/>
          <w:szCs w:val="24"/>
        </w:rPr>
        <w:t xml:space="preserve">towards your team or anyone for that matter then the respect or dedication just wouldn’t be there as opposed to </w:t>
      </w:r>
      <w:r w:rsidR="000F7D84" w:rsidRPr="00F7697A">
        <w:rPr>
          <w:sz w:val="24"/>
          <w:szCs w:val="24"/>
        </w:rPr>
        <w:t xml:space="preserve">having the </w:t>
      </w:r>
      <w:r w:rsidR="00083A51" w:rsidRPr="00F7697A">
        <w:rPr>
          <w:sz w:val="24"/>
          <w:szCs w:val="24"/>
        </w:rPr>
        <w:t>team’s</w:t>
      </w:r>
      <w:r w:rsidR="000F7D84" w:rsidRPr="00F7697A">
        <w:rPr>
          <w:sz w:val="24"/>
          <w:szCs w:val="24"/>
        </w:rPr>
        <w:t xml:space="preserve"> input and working and communicating well together</w:t>
      </w:r>
      <w:r w:rsidR="007658BE" w:rsidRPr="00F7697A">
        <w:rPr>
          <w:sz w:val="24"/>
          <w:szCs w:val="24"/>
        </w:rPr>
        <w:t>. As shown below, after completing the online test</w:t>
      </w:r>
      <w:r w:rsidR="00083A51" w:rsidRPr="00F7697A">
        <w:rPr>
          <w:sz w:val="24"/>
          <w:szCs w:val="24"/>
        </w:rPr>
        <w:t>, my feedback is as follows:</w:t>
      </w:r>
    </w:p>
    <w:p w14:paraId="7ED1FBBC" w14:textId="702498F0" w:rsidR="00083A51" w:rsidRPr="00F7697A" w:rsidRDefault="00627CB8" w:rsidP="00627CB8">
      <w:pPr>
        <w:rPr>
          <w:b/>
          <w:bCs/>
          <w:i/>
          <w:iCs/>
          <w:sz w:val="24"/>
          <w:szCs w:val="24"/>
        </w:rPr>
      </w:pPr>
      <w:r w:rsidRPr="00F7697A">
        <w:rPr>
          <w:b/>
          <w:bCs/>
          <w:i/>
          <w:iCs/>
          <w:sz w:val="24"/>
          <w:szCs w:val="24"/>
        </w:rPr>
        <w:t>You lean toward a democratic or participative style of leadership. You tend to set the parameters for the work and have the final say on decisions, but you actively involve your team members in the process. This style can build trust between you and your people, as they'll likely feel engaged and valued. But it's not great in a high-pressure situation that requires a fast turnaround, as it will slow you down. And, if you dislike disagreement or conflict, you might struggle with how people respond to consultation.</w:t>
      </w:r>
      <w:r w:rsidR="00C371C0" w:rsidRPr="00F7697A">
        <w:rPr>
          <w:b/>
          <w:bCs/>
          <w:i/>
          <w:iCs/>
          <w:sz w:val="24"/>
          <w:szCs w:val="24"/>
        </w:rPr>
        <w:t xml:space="preserve"> </w:t>
      </w:r>
      <w:sdt>
        <w:sdtPr>
          <w:rPr>
            <w:b/>
            <w:bCs/>
            <w:i/>
            <w:iCs/>
            <w:sz w:val="24"/>
            <w:szCs w:val="24"/>
          </w:rPr>
          <w:id w:val="-1028335362"/>
          <w:citation/>
        </w:sdtPr>
        <w:sdtEndPr/>
        <w:sdtContent>
          <w:r w:rsidR="00C371C0" w:rsidRPr="00F7697A">
            <w:rPr>
              <w:b/>
              <w:bCs/>
              <w:i/>
              <w:iCs/>
              <w:sz w:val="24"/>
              <w:szCs w:val="24"/>
            </w:rPr>
            <w:fldChar w:fldCharType="begin"/>
          </w:r>
          <w:r w:rsidR="00C371C0" w:rsidRPr="00F7697A">
            <w:rPr>
              <w:b/>
              <w:bCs/>
              <w:i/>
              <w:iCs/>
              <w:sz w:val="24"/>
              <w:szCs w:val="24"/>
            </w:rPr>
            <w:instrText xml:space="preserve"> CITATION Wha22 \l 2057 </w:instrText>
          </w:r>
          <w:r w:rsidR="00C371C0" w:rsidRPr="00F7697A">
            <w:rPr>
              <w:b/>
              <w:bCs/>
              <w:i/>
              <w:iCs/>
              <w:sz w:val="24"/>
              <w:szCs w:val="24"/>
            </w:rPr>
            <w:fldChar w:fldCharType="separate"/>
          </w:r>
          <w:r w:rsidR="00C164D5" w:rsidRPr="00C164D5">
            <w:rPr>
              <w:noProof/>
              <w:sz w:val="24"/>
              <w:szCs w:val="24"/>
            </w:rPr>
            <w:t>(What's Your Leadership Style?, 2022)</w:t>
          </w:r>
          <w:r w:rsidR="00C371C0" w:rsidRPr="00F7697A">
            <w:rPr>
              <w:b/>
              <w:bCs/>
              <w:i/>
              <w:iCs/>
              <w:sz w:val="24"/>
              <w:szCs w:val="24"/>
            </w:rPr>
            <w:fldChar w:fldCharType="end"/>
          </w:r>
        </w:sdtContent>
      </w:sdt>
    </w:p>
    <w:p w14:paraId="23284417" w14:textId="728D4A8B" w:rsidR="00FB4990" w:rsidRPr="00F7697A" w:rsidRDefault="00317BA8" w:rsidP="00F446D6">
      <w:pPr>
        <w:rPr>
          <w:sz w:val="24"/>
          <w:szCs w:val="24"/>
        </w:rPr>
      </w:pPr>
      <w:r w:rsidRPr="00F7697A">
        <w:rPr>
          <w:sz w:val="24"/>
          <w:szCs w:val="24"/>
        </w:rPr>
        <w:t>From my feedback, I do not fully agree with the result</w:t>
      </w:r>
      <w:r w:rsidR="00F3714D">
        <w:rPr>
          <w:sz w:val="24"/>
          <w:szCs w:val="24"/>
        </w:rPr>
        <w:t xml:space="preserve"> explanation given</w:t>
      </w:r>
      <w:r w:rsidRPr="00F7697A">
        <w:rPr>
          <w:sz w:val="24"/>
          <w:szCs w:val="24"/>
        </w:rPr>
        <w:t xml:space="preserve">. I do agree on my leadership approach </w:t>
      </w:r>
      <w:r w:rsidR="00FB4990" w:rsidRPr="00F7697A">
        <w:rPr>
          <w:sz w:val="24"/>
          <w:szCs w:val="24"/>
        </w:rPr>
        <w:t>style,</w:t>
      </w:r>
      <w:r w:rsidRPr="00F7697A">
        <w:rPr>
          <w:sz w:val="24"/>
          <w:szCs w:val="24"/>
        </w:rPr>
        <w:t xml:space="preserve"> and </w:t>
      </w:r>
      <w:r w:rsidR="00D229E3" w:rsidRPr="00F7697A">
        <w:rPr>
          <w:sz w:val="24"/>
          <w:szCs w:val="24"/>
        </w:rPr>
        <w:t xml:space="preserve">I like to get my team fully engaged and valued, however, as </w:t>
      </w:r>
      <w:r w:rsidR="00D229E3" w:rsidRPr="00F7697A">
        <w:rPr>
          <w:sz w:val="24"/>
          <w:szCs w:val="24"/>
        </w:rPr>
        <w:lastRenderedPageBreak/>
        <w:t xml:space="preserve">for </w:t>
      </w:r>
      <w:r w:rsidR="00D229E3" w:rsidRPr="00F7697A">
        <w:rPr>
          <w:b/>
          <w:bCs/>
          <w:i/>
          <w:iCs/>
          <w:sz w:val="24"/>
          <w:szCs w:val="24"/>
        </w:rPr>
        <w:t>“not being great in high-pressure</w:t>
      </w:r>
      <w:r w:rsidR="00C71488" w:rsidRPr="00F7697A">
        <w:rPr>
          <w:b/>
          <w:bCs/>
          <w:i/>
          <w:iCs/>
          <w:sz w:val="24"/>
          <w:szCs w:val="24"/>
        </w:rPr>
        <w:t xml:space="preserve"> situations that require a fast </w:t>
      </w:r>
      <w:r w:rsidR="00FB4990" w:rsidRPr="00F7697A">
        <w:rPr>
          <w:b/>
          <w:bCs/>
          <w:i/>
          <w:iCs/>
          <w:sz w:val="24"/>
          <w:szCs w:val="24"/>
        </w:rPr>
        <w:t>turnaround</w:t>
      </w:r>
      <w:r w:rsidR="00C71488" w:rsidRPr="00F7697A">
        <w:rPr>
          <w:b/>
          <w:bCs/>
          <w:i/>
          <w:iCs/>
          <w:sz w:val="24"/>
          <w:szCs w:val="24"/>
        </w:rPr>
        <w:t>”</w:t>
      </w:r>
      <w:r w:rsidR="00C71488" w:rsidRPr="00F7697A">
        <w:rPr>
          <w:sz w:val="24"/>
          <w:szCs w:val="24"/>
        </w:rPr>
        <w:t xml:space="preserve"> and </w:t>
      </w:r>
      <w:r w:rsidR="00C71488" w:rsidRPr="00F7697A">
        <w:rPr>
          <w:b/>
          <w:bCs/>
          <w:i/>
          <w:iCs/>
          <w:sz w:val="24"/>
          <w:szCs w:val="24"/>
        </w:rPr>
        <w:t>“dislike disagreement or conflict</w:t>
      </w:r>
      <w:r w:rsidR="00FB4990" w:rsidRPr="00F7697A">
        <w:rPr>
          <w:b/>
          <w:bCs/>
          <w:i/>
          <w:iCs/>
          <w:sz w:val="24"/>
          <w:szCs w:val="24"/>
        </w:rPr>
        <w:t>”</w:t>
      </w:r>
      <w:r w:rsidR="00FB4990" w:rsidRPr="00F7697A">
        <w:rPr>
          <w:sz w:val="24"/>
          <w:szCs w:val="24"/>
        </w:rPr>
        <w:t xml:space="preserve"> I disagree with. </w:t>
      </w:r>
    </w:p>
    <w:p w14:paraId="0A84ADFB" w14:textId="0E6D6236" w:rsidR="00A7102A" w:rsidRPr="00F7697A" w:rsidRDefault="00FB4990" w:rsidP="00F446D6">
      <w:pPr>
        <w:rPr>
          <w:sz w:val="24"/>
          <w:szCs w:val="24"/>
        </w:rPr>
      </w:pPr>
      <w:r w:rsidRPr="00F7697A">
        <w:rPr>
          <w:sz w:val="24"/>
          <w:szCs w:val="24"/>
        </w:rPr>
        <w:t>I feel like I actually work best under high</w:t>
      </w:r>
      <w:r w:rsidR="0085593B" w:rsidRPr="00F7697A">
        <w:rPr>
          <w:sz w:val="24"/>
          <w:szCs w:val="24"/>
        </w:rPr>
        <w:t xml:space="preserve">-pressured situations as I feel it brings the best out of me. Knowing I have certain deadlines to meet brings a new level out of me </w:t>
      </w:r>
      <w:r w:rsidR="006B3F56" w:rsidRPr="00F7697A">
        <w:rPr>
          <w:sz w:val="24"/>
          <w:szCs w:val="24"/>
        </w:rPr>
        <w:t>as I know work needs to be completed sooner rather than later. I feel the more time I have on my hands</w:t>
      </w:r>
      <w:r w:rsidR="00A7102A" w:rsidRPr="00F7697A">
        <w:rPr>
          <w:sz w:val="24"/>
          <w:szCs w:val="24"/>
        </w:rPr>
        <w:t xml:space="preserve"> and the less high-pressured situations I am in;</w:t>
      </w:r>
      <w:r w:rsidR="006B3F56" w:rsidRPr="00F7697A">
        <w:rPr>
          <w:sz w:val="24"/>
          <w:szCs w:val="24"/>
        </w:rPr>
        <w:t xml:space="preserve"> </w:t>
      </w:r>
      <w:r w:rsidR="005D2752" w:rsidRPr="00F7697A">
        <w:rPr>
          <w:sz w:val="24"/>
          <w:szCs w:val="24"/>
        </w:rPr>
        <w:t>I do not perform nowhere near as where my capabilities should be.</w:t>
      </w:r>
      <w:r w:rsidR="00A7102A" w:rsidRPr="00F7697A">
        <w:rPr>
          <w:sz w:val="24"/>
          <w:szCs w:val="24"/>
        </w:rPr>
        <w:t xml:space="preserve"> As for dislike disagreement and or conflict I feel that is untrue. </w:t>
      </w:r>
      <w:r w:rsidR="006D59BA" w:rsidRPr="00F7697A">
        <w:rPr>
          <w:sz w:val="24"/>
          <w:szCs w:val="24"/>
        </w:rPr>
        <w:t xml:space="preserve">There has been numerous times throughout my working career where conflict has been met and have disagreed with certain people. Not because </w:t>
      </w:r>
      <w:r w:rsidR="00700995" w:rsidRPr="00F7697A">
        <w:rPr>
          <w:sz w:val="24"/>
          <w:szCs w:val="24"/>
        </w:rPr>
        <w:t xml:space="preserve">it is something I enjoy doing, but for the better of me and for the company. If I feel for whichever reason </w:t>
      </w:r>
      <w:r w:rsidR="004C6D7C" w:rsidRPr="00F7697A">
        <w:rPr>
          <w:sz w:val="24"/>
          <w:szCs w:val="24"/>
        </w:rPr>
        <w:t xml:space="preserve">that certain times things, that being work related need to be addressed then I will air my opinion across </w:t>
      </w:r>
      <w:r w:rsidR="00764239" w:rsidRPr="00F7697A">
        <w:rPr>
          <w:sz w:val="24"/>
          <w:szCs w:val="24"/>
        </w:rPr>
        <w:t xml:space="preserve">and will. This is something I look at on my areas of improvement as I could </w:t>
      </w:r>
      <w:r w:rsidR="00100B14" w:rsidRPr="00F7697A">
        <w:rPr>
          <w:sz w:val="24"/>
          <w:szCs w:val="24"/>
        </w:rPr>
        <w:t xml:space="preserve">come across as un-professional on times maybe, but it is only because I am passionate about what I do. </w:t>
      </w:r>
      <w:r w:rsidR="00377F0E" w:rsidRPr="00F7697A">
        <w:rPr>
          <w:sz w:val="24"/>
          <w:szCs w:val="24"/>
        </w:rPr>
        <w:t xml:space="preserve">If it is for the right of the team and the business, I would always need to </w:t>
      </w:r>
      <w:r w:rsidR="00012C4C" w:rsidRPr="00F7697A">
        <w:rPr>
          <w:sz w:val="24"/>
          <w:szCs w:val="24"/>
        </w:rPr>
        <w:t xml:space="preserve">think what is best. I would never bow down to certain individuals to suit them or my own satisfaction. I feel what I do is what is right for the job and the company as I have a more important role to play in </w:t>
      </w:r>
      <w:r w:rsidR="00F7697A" w:rsidRPr="00F7697A">
        <w:rPr>
          <w:sz w:val="24"/>
          <w:szCs w:val="24"/>
        </w:rPr>
        <w:t xml:space="preserve">not only the role I do now, but for my own personal career. </w:t>
      </w:r>
    </w:p>
    <w:p w14:paraId="6244EA4C" w14:textId="237CB405" w:rsidR="00537B83" w:rsidRDefault="00B8688A" w:rsidP="00DB6E37">
      <w:pPr>
        <w:pStyle w:val="Heading1"/>
        <w:numPr>
          <w:ilvl w:val="0"/>
          <w:numId w:val="16"/>
        </w:numPr>
      </w:pPr>
      <w:bookmarkStart w:id="14" w:name="_Toc133945451"/>
      <w:r>
        <w:t>Teamwork</w:t>
      </w:r>
      <w:bookmarkEnd w:id="14"/>
      <w:r>
        <w:t xml:space="preserve"> </w:t>
      </w:r>
    </w:p>
    <w:p w14:paraId="740FDC49" w14:textId="6C5A6D1F" w:rsidR="00032260" w:rsidRPr="00032260" w:rsidRDefault="007B7623" w:rsidP="00032260">
      <w:pPr>
        <w:pStyle w:val="Heading2"/>
      </w:pPr>
      <w:bookmarkStart w:id="15" w:name="_Toc133945452"/>
      <w:r>
        <w:t>What Do I Bring To The Team?</w:t>
      </w:r>
      <w:bookmarkEnd w:id="15"/>
    </w:p>
    <w:p w14:paraId="109AE36D" w14:textId="3FBE8407" w:rsidR="006F0D7C" w:rsidRPr="00F3714D" w:rsidRDefault="007B7623" w:rsidP="00F3714D">
      <w:pPr>
        <w:pStyle w:val="Heading2"/>
      </w:pPr>
      <w:bookmarkStart w:id="16" w:name="_Toc133945453"/>
      <w:r>
        <w:t>Personal statement/Reflective Account</w:t>
      </w:r>
      <w:bookmarkEnd w:id="16"/>
      <w:r>
        <w:t xml:space="preserve"> </w:t>
      </w:r>
    </w:p>
    <w:p w14:paraId="13550683" w14:textId="005ED72E" w:rsidR="006C503C" w:rsidRPr="00F7697A" w:rsidRDefault="006F0D7C" w:rsidP="000B2EAB">
      <w:pPr>
        <w:rPr>
          <w:sz w:val="24"/>
          <w:szCs w:val="24"/>
        </w:rPr>
      </w:pPr>
      <w:r w:rsidRPr="00F7697A">
        <w:rPr>
          <w:sz w:val="24"/>
          <w:szCs w:val="24"/>
        </w:rPr>
        <w:t xml:space="preserve">I feel I have plenty to offer to my line of work. Not only </w:t>
      </w:r>
      <w:r w:rsidR="000B2EAB" w:rsidRPr="00F7697A">
        <w:rPr>
          <w:sz w:val="24"/>
          <w:szCs w:val="24"/>
        </w:rPr>
        <w:t>individual</w:t>
      </w:r>
      <w:r w:rsidRPr="00F7697A">
        <w:rPr>
          <w:sz w:val="24"/>
          <w:szCs w:val="24"/>
        </w:rPr>
        <w:t xml:space="preserve"> </w:t>
      </w:r>
      <w:r w:rsidR="000B2EAB" w:rsidRPr="00F7697A">
        <w:rPr>
          <w:sz w:val="24"/>
          <w:szCs w:val="24"/>
        </w:rPr>
        <w:t>strengths</w:t>
      </w:r>
      <w:r w:rsidRPr="00F7697A">
        <w:rPr>
          <w:sz w:val="24"/>
          <w:szCs w:val="24"/>
        </w:rPr>
        <w:t xml:space="preserve">, but </w:t>
      </w:r>
      <w:r w:rsidR="00F97D2C" w:rsidRPr="00F7697A">
        <w:rPr>
          <w:sz w:val="24"/>
          <w:szCs w:val="24"/>
        </w:rPr>
        <w:t>towards my own team and external/internal employees</w:t>
      </w:r>
      <w:r w:rsidR="000B2EAB" w:rsidRPr="00F7697A">
        <w:rPr>
          <w:sz w:val="24"/>
          <w:szCs w:val="24"/>
        </w:rPr>
        <w:t xml:space="preserve"> I work with regular. </w:t>
      </w:r>
      <w:r w:rsidR="00A970D8" w:rsidRPr="00F7697A">
        <w:rPr>
          <w:sz w:val="24"/>
          <w:szCs w:val="24"/>
        </w:rPr>
        <w:t>Looking at myself and individual and as a leader in my line of work, I feel my biggest strengths</w:t>
      </w:r>
      <w:r w:rsidR="00932276" w:rsidRPr="00F7697A">
        <w:rPr>
          <w:sz w:val="24"/>
          <w:szCs w:val="24"/>
        </w:rPr>
        <w:t xml:space="preserve"> to my profession </w:t>
      </w:r>
      <w:r w:rsidR="00A970D8" w:rsidRPr="00F7697A">
        <w:rPr>
          <w:sz w:val="24"/>
          <w:szCs w:val="24"/>
        </w:rPr>
        <w:t xml:space="preserve">are my commitment </w:t>
      </w:r>
      <w:r w:rsidR="003F4EEC" w:rsidRPr="00F7697A">
        <w:rPr>
          <w:sz w:val="24"/>
          <w:szCs w:val="24"/>
        </w:rPr>
        <w:t>and confidence</w:t>
      </w:r>
      <w:r w:rsidR="00932276" w:rsidRPr="00F7697A">
        <w:rPr>
          <w:sz w:val="24"/>
          <w:szCs w:val="24"/>
        </w:rPr>
        <w:t>.</w:t>
      </w:r>
      <w:r w:rsidR="003F4EEC" w:rsidRPr="00F7697A">
        <w:rPr>
          <w:sz w:val="24"/>
          <w:szCs w:val="24"/>
        </w:rPr>
        <w:t xml:space="preserve"> </w:t>
      </w:r>
      <w:r w:rsidR="00324E7D" w:rsidRPr="00F7697A">
        <w:rPr>
          <w:sz w:val="24"/>
          <w:szCs w:val="24"/>
        </w:rPr>
        <w:t xml:space="preserve">Regardless of what I was doing, </w:t>
      </w:r>
      <w:r w:rsidR="00862D6E" w:rsidRPr="00F7697A">
        <w:rPr>
          <w:sz w:val="24"/>
          <w:szCs w:val="24"/>
        </w:rPr>
        <w:t xml:space="preserve">the </w:t>
      </w:r>
      <w:r w:rsidR="00324E7D" w:rsidRPr="00F7697A">
        <w:rPr>
          <w:sz w:val="24"/>
          <w:szCs w:val="24"/>
        </w:rPr>
        <w:t>job title</w:t>
      </w:r>
      <w:r w:rsidR="00862D6E" w:rsidRPr="00F7697A">
        <w:rPr>
          <w:sz w:val="24"/>
          <w:szCs w:val="24"/>
        </w:rPr>
        <w:t xml:space="preserve"> I had</w:t>
      </w:r>
      <w:r w:rsidR="00324E7D" w:rsidRPr="00F7697A">
        <w:rPr>
          <w:sz w:val="24"/>
          <w:szCs w:val="24"/>
        </w:rPr>
        <w:t>, where I was with or who I was working with, I would also give my 100% in everything that I do</w:t>
      </w:r>
      <w:r w:rsidR="00320469" w:rsidRPr="00F7697A">
        <w:rPr>
          <w:sz w:val="24"/>
          <w:szCs w:val="24"/>
        </w:rPr>
        <w:t xml:space="preserve">. </w:t>
      </w:r>
    </w:p>
    <w:p w14:paraId="71243684" w14:textId="1423923B" w:rsidR="00932276" w:rsidRPr="00F7697A" w:rsidRDefault="00320469" w:rsidP="000B2EAB">
      <w:pPr>
        <w:rPr>
          <w:sz w:val="24"/>
          <w:szCs w:val="24"/>
        </w:rPr>
      </w:pPr>
      <w:r w:rsidRPr="00F7697A">
        <w:rPr>
          <w:sz w:val="24"/>
          <w:szCs w:val="24"/>
        </w:rPr>
        <w:t xml:space="preserve">Often you find that certain </w:t>
      </w:r>
      <w:r w:rsidR="00441332" w:rsidRPr="00F7697A">
        <w:rPr>
          <w:sz w:val="24"/>
          <w:szCs w:val="24"/>
        </w:rPr>
        <w:t>individuals</w:t>
      </w:r>
      <w:r w:rsidRPr="00F7697A">
        <w:rPr>
          <w:sz w:val="24"/>
          <w:szCs w:val="24"/>
        </w:rPr>
        <w:t xml:space="preserve"> working in certain areas</w:t>
      </w:r>
      <w:r w:rsidR="00862D6E" w:rsidRPr="00F7697A">
        <w:rPr>
          <w:sz w:val="24"/>
          <w:szCs w:val="24"/>
        </w:rPr>
        <w:t xml:space="preserve"> across the company o</w:t>
      </w:r>
      <w:r w:rsidR="00B75153" w:rsidRPr="00F7697A">
        <w:rPr>
          <w:sz w:val="24"/>
          <w:szCs w:val="24"/>
        </w:rPr>
        <w:t>r</w:t>
      </w:r>
      <w:r w:rsidR="00862D6E" w:rsidRPr="00F7697A">
        <w:rPr>
          <w:sz w:val="24"/>
          <w:szCs w:val="24"/>
        </w:rPr>
        <w:t xml:space="preserve"> know of people </w:t>
      </w:r>
      <w:r w:rsidR="006C503C" w:rsidRPr="00F7697A">
        <w:rPr>
          <w:sz w:val="24"/>
          <w:szCs w:val="24"/>
        </w:rPr>
        <w:t>through other experiences found that</w:t>
      </w:r>
      <w:r w:rsidR="00D10D43" w:rsidRPr="00F7697A">
        <w:rPr>
          <w:sz w:val="24"/>
          <w:szCs w:val="24"/>
        </w:rPr>
        <w:t xml:space="preserve"> the commitment, standards and attention to details would drop</w:t>
      </w:r>
      <w:r w:rsidRPr="00F7697A">
        <w:rPr>
          <w:sz w:val="24"/>
          <w:szCs w:val="24"/>
        </w:rPr>
        <w:t xml:space="preserve"> </w:t>
      </w:r>
      <w:r w:rsidR="00D10D43" w:rsidRPr="00F7697A">
        <w:rPr>
          <w:sz w:val="24"/>
          <w:szCs w:val="24"/>
        </w:rPr>
        <w:t xml:space="preserve">as </w:t>
      </w:r>
      <w:r w:rsidR="00351704" w:rsidRPr="00F7697A">
        <w:rPr>
          <w:sz w:val="24"/>
          <w:szCs w:val="24"/>
        </w:rPr>
        <w:t>there were issues</w:t>
      </w:r>
      <w:r w:rsidR="00B75153" w:rsidRPr="00F7697A">
        <w:rPr>
          <w:sz w:val="24"/>
          <w:szCs w:val="24"/>
        </w:rPr>
        <w:t xml:space="preserve"> due to several factors. This being </w:t>
      </w:r>
      <w:r w:rsidRPr="00F7697A">
        <w:rPr>
          <w:sz w:val="24"/>
          <w:szCs w:val="24"/>
        </w:rPr>
        <w:t xml:space="preserve">with </w:t>
      </w:r>
      <w:r w:rsidR="00BA562F" w:rsidRPr="00F7697A">
        <w:rPr>
          <w:sz w:val="24"/>
          <w:szCs w:val="24"/>
        </w:rPr>
        <w:t xml:space="preserve">the </w:t>
      </w:r>
      <w:r w:rsidRPr="00F7697A">
        <w:rPr>
          <w:sz w:val="24"/>
          <w:szCs w:val="24"/>
        </w:rPr>
        <w:t xml:space="preserve">people </w:t>
      </w:r>
      <w:r w:rsidR="00BA562F" w:rsidRPr="00F7697A">
        <w:rPr>
          <w:sz w:val="24"/>
          <w:szCs w:val="24"/>
        </w:rPr>
        <w:t xml:space="preserve">they’ll be working with </w:t>
      </w:r>
      <w:r w:rsidRPr="00F7697A">
        <w:rPr>
          <w:sz w:val="24"/>
          <w:szCs w:val="24"/>
        </w:rPr>
        <w:t xml:space="preserve">that </w:t>
      </w:r>
      <w:r w:rsidR="00BA562F" w:rsidRPr="00F7697A">
        <w:rPr>
          <w:sz w:val="24"/>
          <w:szCs w:val="24"/>
        </w:rPr>
        <w:t xml:space="preserve">they </w:t>
      </w:r>
      <w:r w:rsidRPr="00F7697A">
        <w:rPr>
          <w:sz w:val="24"/>
          <w:szCs w:val="24"/>
        </w:rPr>
        <w:t xml:space="preserve">may like or </w:t>
      </w:r>
      <w:r w:rsidR="00C95121" w:rsidRPr="00F7697A">
        <w:rPr>
          <w:sz w:val="24"/>
          <w:szCs w:val="24"/>
        </w:rPr>
        <w:t>not or</w:t>
      </w:r>
      <w:r w:rsidRPr="00F7697A">
        <w:rPr>
          <w:sz w:val="24"/>
          <w:szCs w:val="24"/>
        </w:rPr>
        <w:t xml:space="preserve"> </w:t>
      </w:r>
      <w:r w:rsidR="00BF0942" w:rsidRPr="00F7697A">
        <w:rPr>
          <w:sz w:val="24"/>
          <w:szCs w:val="24"/>
        </w:rPr>
        <w:t xml:space="preserve">been seen as a “number” as they potentially felt that because of their job title </w:t>
      </w:r>
      <w:r w:rsidR="00F80F2B" w:rsidRPr="00F7697A">
        <w:rPr>
          <w:sz w:val="24"/>
          <w:szCs w:val="24"/>
        </w:rPr>
        <w:t xml:space="preserve">it was not their </w:t>
      </w:r>
      <w:r w:rsidR="00441332" w:rsidRPr="00F7697A">
        <w:rPr>
          <w:sz w:val="24"/>
          <w:szCs w:val="24"/>
        </w:rPr>
        <w:t>responsibility</w:t>
      </w:r>
      <w:r w:rsidR="00F80F2B" w:rsidRPr="00F7697A">
        <w:rPr>
          <w:sz w:val="24"/>
          <w:szCs w:val="24"/>
        </w:rPr>
        <w:t xml:space="preserve"> to go the extra mile or have much care about their work and it was someone</w:t>
      </w:r>
      <w:r w:rsidR="00DA57FB" w:rsidRPr="00F7697A">
        <w:rPr>
          <w:sz w:val="24"/>
          <w:szCs w:val="24"/>
        </w:rPr>
        <w:t xml:space="preserve"> else’s duty</w:t>
      </w:r>
      <w:r w:rsidR="00F80F2B" w:rsidRPr="00F7697A">
        <w:rPr>
          <w:sz w:val="24"/>
          <w:szCs w:val="24"/>
        </w:rPr>
        <w:t xml:space="preserve"> above them that would need to sort it out or </w:t>
      </w:r>
      <w:r w:rsidR="00124C18" w:rsidRPr="00F7697A">
        <w:rPr>
          <w:sz w:val="24"/>
          <w:szCs w:val="24"/>
        </w:rPr>
        <w:t xml:space="preserve">rectify the issue. I on the other hand always strived on bettering myself daily, going the </w:t>
      </w:r>
      <w:r w:rsidR="00441332" w:rsidRPr="00F7697A">
        <w:rPr>
          <w:sz w:val="24"/>
          <w:szCs w:val="24"/>
        </w:rPr>
        <w:t>extra</w:t>
      </w:r>
      <w:r w:rsidR="00124C18" w:rsidRPr="00F7697A">
        <w:rPr>
          <w:sz w:val="24"/>
          <w:szCs w:val="24"/>
        </w:rPr>
        <w:t xml:space="preserve"> steps, stayed on in work</w:t>
      </w:r>
      <w:r w:rsidR="00441332" w:rsidRPr="00F7697A">
        <w:rPr>
          <w:sz w:val="24"/>
          <w:szCs w:val="24"/>
        </w:rPr>
        <w:t xml:space="preserve"> when I had other </w:t>
      </w:r>
      <w:r w:rsidR="00862D6E" w:rsidRPr="00F7697A">
        <w:rPr>
          <w:sz w:val="24"/>
          <w:szCs w:val="24"/>
        </w:rPr>
        <w:t>commitments</w:t>
      </w:r>
      <w:r w:rsidR="00441332" w:rsidRPr="00F7697A">
        <w:rPr>
          <w:sz w:val="24"/>
          <w:szCs w:val="24"/>
        </w:rPr>
        <w:t>, worked when the team were short and needed the extra pair of hands to get the job complete</w:t>
      </w:r>
      <w:r w:rsidR="00862D6E" w:rsidRPr="00F7697A">
        <w:rPr>
          <w:sz w:val="24"/>
          <w:szCs w:val="24"/>
        </w:rPr>
        <w:t xml:space="preserve">. </w:t>
      </w:r>
    </w:p>
    <w:p w14:paraId="15B3E106" w14:textId="5B54D1A9" w:rsidR="000B2EAB" w:rsidRPr="00F7697A" w:rsidRDefault="003F4EEC" w:rsidP="000B2EAB">
      <w:pPr>
        <w:rPr>
          <w:sz w:val="24"/>
          <w:szCs w:val="24"/>
        </w:rPr>
      </w:pPr>
      <w:r w:rsidRPr="00F7697A">
        <w:rPr>
          <w:sz w:val="24"/>
          <w:szCs w:val="24"/>
        </w:rPr>
        <w:t xml:space="preserve">Withing the profession I work in, it places a premium on commitment and my own judgement because every project frequently calls for the completion of a number of crucial tasks. Timelines and deadlines in my line of work are frequently strict. The importance of getting this complete is crucial to </w:t>
      </w:r>
      <w:r w:rsidR="00A751EB" w:rsidRPr="00F7697A">
        <w:rPr>
          <w:sz w:val="24"/>
          <w:szCs w:val="24"/>
        </w:rPr>
        <w:t xml:space="preserve">all that I do daily as it help </w:t>
      </w:r>
      <w:r w:rsidR="004E5F5F" w:rsidRPr="00F7697A">
        <w:rPr>
          <w:sz w:val="24"/>
          <w:szCs w:val="24"/>
        </w:rPr>
        <w:t>me,</w:t>
      </w:r>
      <w:r w:rsidR="00A751EB" w:rsidRPr="00F7697A">
        <w:rPr>
          <w:sz w:val="24"/>
          <w:szCs w:val="24"/>
        </w:rPr>
        <w:t xml:space="preserve"> and the business stay on track and focussed. </w:t>
      </w:r>
      <w:r w:rsidR="008352CA" w:rsidRPr="00F7697A">
        <w:rPr>
          <w:sz w:val="24"/>
          <w:szCs w:val="24"/>
        </w:rPr>
        <w:t xml:space="preserve">The dedication I bring to continue and send across to my team to keep </w:t>
      </w:r>
      <w:r w:rsidR="008352CA" w:rsidRPr="00F7697A">
        <w:rPr>
          <w:sz w:val="24"/>
          <w:szCs w:val="24"/>
        </w:rPr>
        <w:lastRenderedPageBreak/>
        <w:t>delivering the high</w:t>
      </w:r>
      <w:r w:rsidR="000B2EAB" w:rsidRPr="00F7697A">
        <w:rPr>
          <w:sz w:val="24"/>
          <w:szCs w:val="24"/>
        </w:rPr>
        <w:t>-quality work</w:t>
      </w:r>
      <w:r w:rsidR="008352CA" w:rsidRPr="00F7697A">
        <w:rPr>
          <w:sz w:val="24"/>
          <w:szCs w:val="24"/>
        </w:rPr>
        <w:t xml:space="preserve"> as this </w:t>
      </w:r>
      <w:r w:rsidR="000B2EAB" w:rsidRPr="00F7697A">
        <w:rPr>
          <w:sz w:val="24"/>
          <w:szCs w:val="24"/>
        </w:rPr>
        <w:t xml:space="preserve">can result in a better end product. </w:t>
      </w:r>
      <w:r w:rsidR="008352CA" w:rsidRPr="00F7697A">
        <w:rPr>
          <w:sz w:val="24"/>
          <w:szCs w:val="24"/>
        </w:rPr>
        <w:t xml:space="preserve">The </w:t>
      </w:r>
      <w:r w:rsidR="00AA35BE" w:rsidRPr="00F7697A">
        <w:rPr>
          <w:sz w:val="24"/>
          <w:szCs w:val="24"/>
        </w:rPr>
        <w:t xml:space="preserve">message I send across and to the lead is to </w:t>
      </w:r>
      <w:r w:rsidR="000B2EAB" w:rsidRPr="00F7697A">
        <w:rPr>
          <w:sz w:val="24"/>
          <w:szCs w:val="24"/>
        </w:rPr>
        <w:t xml:space="preserve">include </w:t>
      </w:r>
      <w:r w:rsidR="00AA35BE" w:rsidRPr="00F7697A">
        <w:rPr>
          <w:sz w:val="24"/>
          <w:szCs w:val="24"/>
        </w:rPr>
        <w:t xml:space="preserve">the </w:t>
      </w:r>
      <w:r w:rsidR="000B2EAB" w:rsidRPr="00F7697A">
        <w:rPr>
          <w:sz w:val="24"/>
          <w:szCs w:val="24"/>
        </w:rPr>
        <w:t>attention to detail, adherence to safety protocols, and</w:t>
      </w:r>
      <w:r w:rsidR="00AA35BE" w:rsidRPr="00F7697A">
        <w:rPr>
          <w:sz w:val="24"/>
          <w:szCs w:val="24"/>
        </w:rPr>
        <w:t xml:space="preserve"> most importantly lead by the front and also by example. This </w:t>
      </w:r>
      <w:r w:rsidR="001D44C2" w:rsidRPr="00F7697A">
        <w:rPr>
          <w:sz w:val="24"/>
          <w:szCs w:val="24"/>
        </w:rPr>
        <w:t xml:space="preserve">even goes down to being the first on site and the office every day and the last to leave. </w:t>
      </w:r>
    </w:p>
    <w:p w14:paraId="2FDB2A12" w14:textId="70E8AD9C" w:rsidR="003F7E10" w:rsidRPr="003F7E10" w:rsidRDefault="00CD1F71" w:rsidP="003F7E10">
      <w:pPr>
        <w:rPr>
          <w:sz w:val="24"/>
          <w:szCs w:val="24"/>
        </w:rPr>
      </w:pPr>
      <w:r w:rsidRPr="00F7697A">
        <w:rPr>
          <w:sz w:val="24"/>
          <w:szCs w:val="24"/>
        </w:rPr>
        <w:t xml:space="preserve">I also feel that my confidence is a key factor in my work as it can affect the success of many jobs I have </w:t>
      </w:r>
      <w:r w:rsidR="00B877F4" w:rsidRPr="00F7697A">
        <w:rPr>
          <w:sz w:val="24"/>
          <w:szCs w:val="24"/>
        </w:rPr>
        <w:t xml:space="preserve">currently ongoing. </w:t>
      </w:r>
      <w:r w:rsidR="00E426A1" w:rsidRPr="00F7697A">
        <w:rPr>
          <w:sz w:val="24"/>
          <w:szCs w:val="24"/>
        </w:rPr>
        <w:t>I believe it influences my judgement, particularly when under time pressure and having to make important decisions. Based on my knowledge and experience, my confident approach is more likely to act promptly and decisively.</w:t>
      </w:r>
      <w:r w:rsidR="001E102E" w:rsidRPr="00F7697A">
        <w:rPr>
          <w:sz w:val="24"/>
          <w:szCs w:val="24"/>
        </w:rPr>
        <w:t xml:space="preserve"> </w:t>
      </w:r>
      <w:r w:rsidR="00982263" w:rsidRPr="00F7697A">
        <w:rPr>
          <w:sz w:val="24"/>
          <w:szCs w:val="24"/>
        </w:rPr>
        <w:t xml:space="preserve">My self-assured leadership approach will excite and inspire their team, in which it helps foster stronger teamwork and higher calibre of work. </w:t>
      </w:r>
      <w:r w:rsidR="001E102E" w:rsidRPr="00F7697A">
        <w:rPr>
          <w:sz w:val="24"/>
          <w:szCs w:val="24"/>
        </w:rPr>
        <w:t xml:space="preserve">My communication throughout the entire workforce, client liaison and sub-contracting is a big asset that I hold as it </w:t>
      </w:r>
      <w:r w:rsidR="003271B6" w:rsidRPr="00F7697A">
        <w:rPr>
          <w:sz w:val="24"/>
          <w:szCs w:val="24"/>
        </w:rPr>
        <w:t>ensures the message and instruction is sent across efficiently with the correct manner. I feel holding such a strong</w:t>
      </w:r>
      <w:r w:rsidR="002D540B" w:rsidRPr="00F7697A">
        <w:rPr>
          <w:sz w:val="24"/>
          <w:szCs w:val="24"/>
        </w:rPr>
        <w:t xml:space="preserve"> trait benefits me with m</w:t>
      </w:r>
      <w:r w:rsidR="003271B6" w:rsidRPr="00F7697A">
        <w:rPr>
          <w:sz w:val="24"/>
          <w:szCs w:val="24"/>
        </w:rPr>
        <w:t xml:space="preserve">y client relationship </w:t>
      </w:r>
      <w:r w:rsidRPr="00F7697A">
        <w:rPr>
          <w:sz w:val="24"/>
          <w:szCs w:val="24"/>
        </w:rPr>
        <w:t xml:space="preserve">and </w:t>
      </w:r>
      <w:r w:rsidR="002D540B" w:rsidRPr="00F7697A">
        <w:rPr>
          <w:sz w:val="24"/>
          <w:szCs w:val="24"/>
        </w:rPr>
        <w:t xml:space="preserve">have an </w:t>
      </w:r>
      <w:r w:rsidRPr="00F7697A">
        <w:rPr>
          <w:sz w:val="24"/>
          <w:szCs w:val="24"/>
        </w:rPr>
        <w:t>increas</w:t>
      </w:r>
      <w:r w:rsidR="002D540B" w:rsidRPr="00F7697A">
        <w:rPr>
          <w:sz w:val="24"/>
          <w:szCs w:val="24"/>
        </w:rPr>
        <w:t xml:space="preserve">e on </w:t>
      </w:r>
      <w:r w:rsidRPr="00F7697A">
        <w:rPr>
          <w:sz w:val="24"/>
          <w:szCs w:val="24"/>
        </w:rPr>
        <w:t>business</w:t>
      </w:r>
      <w:r w:rsidR="002D540B" w:rsidRPr="00F7697A">
        <w:rPr>
          <w:sz w:val="24"/>
          <w:szCs w:val="24"/>
        </w:rPr>
        <w:t xml:space="preserve"> and personnel</w:t>
      </w:r>
      <w:r w:rsidRPr="00F7697A">
        <w:rPr>
          <w:sz w:val="24"/>
          <w:szCs w:val="24"/>
        </w:rPr>
        <w:t xml:space="preserve"> opportunities.</w:t>
      </w:r>
    </w:p>
    <w:p w14:paraId="4DE3DBF6" w14:textId="2562FA6E" w:rsidR="00BE38BD" w:rsidRDefault="00032260" w:rsidP="00BE38BD">
      <w:pPr>
        <w:pStyle w:val="Heading2"/>
      </w:pPr>
      <w:bookmarkStart w:id="17" w:name="_Toc133945454"/>
      <w:r>
        <w:t>Personal Learning Conclusion</w:t>
      </w:r>
      <w:bookmarkEnd w:id="17"/>
      <w:r>
        <w:t xml:space="preserve"> </w:t>
      </w:r>
    </w:p>
    <w:p w14:paraId="2B308823" w14:textId="1E87D7BE" w:rsidR="00BE38BD" w:rsidRPr="002242EA" w:rsidRDefault="00BE38BD" w:rsidP="00BE38BD">
      <w:pPr>
        <w:pStyle w:val="ListParagraph"/>
        <w:numPr>
          <w:ilvl w:val="0"/>
          <w:numId w:val="18"/>
        </w:numPr>
        <w:rPr>
          <w:sz w:val="24"/>
          <w:szCs w:val="24"/>
        </w:rPr>
      </w:pPr>
      <w:r w:rsidRPr="002242EA">
        <w:rPr>
          <w:sz w:val="24"/>
          <w:szCs w:val="24"/>
        </w:rPr>
        <w:t>In an organisation, ethics and professionalism play a significant role. Every effort should be taken by all parties to ensure that company policies are not only followed but also appreciated. They should be in the forefront of the organi</w:t>
      </w:r>
      <w:r w:rsidRPr="002242EA">
        <w:rPr>
          <w:sz w:val="24"/>
          <w:szCs w:val="24"/>
        </w:rPr>
        <w:t>s</w:t>
      </w:r>
      <w:r w:rsidRPr="002242EA">
        <w:rPr>
          <w:sz w:val="24"/>
          <w:szCs w:val="24"/>
        </w:rPr>
        <w:t>ation's basic values.</w:t>
      </w:r>
    </w:p>
    <w:p w14:paraId="5C6C57E8" w14:textId="4DA19DB0" w:rsidR="00BE38BD" w:rsidRPr="002242EA" w:rsidRDefault="00BE38BD" w:rsidP="00BE38BD">
      <w:pPr>
        <w:pStyle w:val="ListParagraph"/>
        <w:numPr>
          <w:ilvl w:val="0"/>
          <w:numId w:val="18"/>
        </w:numPr>
        <w:rPr>
          <w:sz w:val="24"/>
          <w:szCs w:val="24"/>
        </w:rPr>
      </w:pPr>
      <w:r w:rsidRPr="002242EA">
        <w:rPr>
          <w:sz w:val="24"/>
          <w:szCs w:val="24"/>
        </w:rPr>
        <w:t xml:space="preserve">Self-development should </w:t>
      </w:r>
      <w:r w:rsidRPr="002242EA">
        <w:rPr>
          <w:sz w:val="24"/>
          <w:szCs w:val="24"/>
        </w:rPr>
        <w:t>not be forced on.</w:t>
      </w:r>
      <w:r w:rsidRPr="002242EA">
        <w:rPr>
          <w:sz w:val="24"/>
          <w:szCs w:val="24"/>
        </w:rPr>
        <w:t xml:space="preserve"> </w:t>
      </w:r>
      <w:r w:rsidRPr="002242EA">
        <w:rPr>
          <w:sz w:val="24"/>
          <w:szCs w:val="24"/>
        </w:rPr>
        <w:t>R</w:t>
      </w:r>
      <w:r w:rsidRPr="002242EA">
        <w:rPr>
          <w:sz w:val="24"/>
          <w:szCs w:val="24"/>
        </w:rPr>
        <w:t>ather, it should be decided jointly by the employer and employee in order to understand the needs of the individual and to avoid assigning workers to activities they are unhappy with or incapable of completing. It is a journey founded on understanding of each other's needs.</w:t>
      </w:r>
    </w:p>
    <w:p w14:paraId="4C2B4686" w14:textId="535294A7" w:rsidR="00C164D5" w:rsidRPr="002242EA" w:rsidRDefault="00C164D5" w:rsidP="00BE38BD">
      <w:pPr>
        <w:pStyle w:val="ListParagraph"/>
        <w:numPr>
          <w:ilvl w:val="0"/>
          <w:numId w:val="18"/>
        </w:numPr>
        <w:rPr>
          <w:sz w:val="24"/>
          <w:szCs w:val="24"/>
        </w:rPr>
      </w:pPr>
      <w:r w:rsidRPr="002242EA">
        <w:rPr>
          <w:sz w:val="24"/>
          <w:szCs w:val="24"/>
        </w:rPr>
        <w:t>I learned to modify my leadership and conflict management techniques to best suit the situation and my personality.</w:t>
      </w:r>
    </w:p>
    <w:p w14:paraId="6933E2FA" w14:textId="11BEC568" w:rsidR="00BE38BD" w:rsidRPr="002242EA" w:rsidRDefault="00BE38BD" w:rsidP="00BE38BD">
      <w:pPr>
        <w:pStyle w:val="ListParagraph"/>
        <w:numPr>
          <w:ilvl w:val="0"/>
          <w:numId w:val="18"/>
        </w:numPr>
        <w:rPr>
          <w:sz w:val="24"/>
          <w:szCs w:val="24"/>
        </w:rPr>
      </w:pPr>
      <w:r w:rsidRPr="002242EA">
        <w:rPr>
          <w:sz w:val="24"/>
          <w:szCs w:val="24"/>
        </w:rPr>
        <w:t>Every person has different goals and motivational requirements. It is crucial to comprehend these for everyone in the company when choosing the necessary development strategy.</w:t>
      </w:r>
    </w:p>
    <w:p w14:paraId="3035EAD3" w14:textId="64A36C11" w:rsidR="00BE38BD" w:rsidRPr="002242EA" w:rsidRDefault="00C164D5" w:rsidP="00BE38BD">
      <w:pPr>
        <w:pStyle w:val="ListParagraph"/>
        <w:numPr>
          <w:ilvl w:val="0"/>
          <w:numId w:val="18"/>
        </w:numPr>
        <w:rPr>
          <w:sz w:val="24"/>
          <w:szCs w:val="24"/>
        </w:rPr>
      </w:pPr>
      <w:r w:rsidRPr="002242EA">
        <w:rPr>
          <w:sz w:val="24"/>
          <w:szCs w:val="24"/>
        </w:rPr>
        <w:t>It has become clear to me after hearing from construction experts</w:t>
      </w:r>
      <w:r w:rsidRPr="002242EA">
        <w:rPr>
          <w:sz w:val="24"/>
          <w:szCs w:val="24"/>
        </w:rPr>
        <w:t xml:space="preserve"> in and around my field of work</w:t>
      </w:r>
      <w:r w:rsidRPr="002242EA">
        <w:rPr>
          <w:sz w:val="24"/>
          <w:szCs w:val="24"/>
        </w:rPr>
        <w:t xml:space="preserve"> </w:t>
      </w:r>
      <w:r w:rsidRPr="002242EA">
        <w:rPr>
          <w:sz w:val="24"/>
          <w:szCs w:val="24"/>
        </w:rPr>
        <w:t xml:space="preserve">that it is </w:t>
      </w:r>
      <w:r w:rsidRPr="002242EA">
        <w:rPr>
          <w:sz w:val="24"/>
          <w:szCs w:val="24"/>
        </w:rPr>
        <w:t>important</w:t>
      </w:r>
      <w:r w:rsidRPr="002242EA">
        <w:rPr>
          <w:sz w:val="24"/>
          <w:szCs w:val="24"/>
        </w:rPr>
        <w:t xml:space="preserve"> to become a</w:t>
      </w:r>
      <w:r w:rsidRPr="002242EA">
        <w:rPr>
          <w:sz w:val="24"/>
          <w:szCs w:val="24"/>
        </w:rPr>
        <w:t xml:space="preserve"> member</w:t>
      </w:r>
      <w:r w:rsidRPr="002242EA">
        <w:rPr>
          <w:sz w:val="24"/>
          <w:szCs w:val="24"/>
        </w:rPr>
        <w:t xml:space="preserve"> of an institution</w:t>
      </w:r>
      <w:r w:rsidRPr="002242EA">
        <w:rPr>
          <w:sz w:val="24"/>
          <w:szCs w:val="24"/>
        </w:rPr>
        <w:t xml:space="preserve"> and how it will benefit my professional growth not only in the industry but also as a person through goal-setting and ongoing development. </w:t>
      </w:r>
      <w:r w:rsidRPr="002242EA">
        <w:rPr>
          <w:sz w:val="24"/>
          <w:szCs w:val="24"/>
        </w:rPr>
        <w:t xml:space="preserve">This will benefit my </w:t>
      </w:r>
      <w:r w:rsidRPr="002242EA">
        <w:rPr>
          <w:sz w:val="24"/>
          <w:szCs w:val="24"/>
        </w:rPr>
        <w:t>professional standards for technical and ethical competence.</w:t>
      </w:r>
    </w:p>
    <w:p w14:paraId="1F7E5FAB" w14:textId="659FA67D" w:rsidR="00BE38BD" w:rsidRPr="002242EA" w:rsidRDefault="00BE38BD" w:rsidP="00BE38BD">
      <w:pPr>
        <w:rPr>
          <w:sz w:val="24"/>
          <w:szCs w:val="24"/>
        </w:rPr>
      </w:pPr>
      <w:r w:rsidRPr="002242EA">
        <w:rPr>
          <w:sz w:val="24"/>
          <w:szCs w:val="24"/>
        </w:rPr>
        <w:t>﻿﻿</w:t>
      </w:r>
      <w:r w:rsidR="00C164D5" w:rsidRPr="002242EA">
        <w:rPr>
          <w:sz w:val="24"/>
          <w:szCs w:val="24"/>
        </w:rPr>
        <w:t xml:space="preserve">Finally, success in every field depends on ethics and professionalism. High standards of conduct and decision-making are advantageous to each individual and help the company </w:t>
      </w:r>
      <w:r w:rsidR="00C164D5" w:rsidRPr="002242EA">
        <w:rPr>
          <w:sz w:val="24"/>
          <w:szCs w:val="24"/>
        </w:rPr>
        <w:t xml:space="preserve">succeed. </w:t>
      </w:r>
    </w:p>
    <w:p w14:paraId="71C94FD0" w14:textId="38C2EAF8" w:rsidR="00C164D5" w:rsidRDefault="00BE38BD" w:rsidP="00BE38BD">
      <w:r>
        <w:t>﻿﻿</w:t>
      </w:r>
    </w:p>
    <w:p w14:paraId="28BCF29A" w14:textId="135EF34C" w:rsidR="002242EA" w:rsidRDefault="002242EA" w:rsidP="00BE38BD"/>
    <w:p w14:paraId="3CA874F0" w14:textId="4775B4E8" w:rsidR="002242EA" w:rsidRDefault="002242EA" w:rsidP="00BE38BD"/>
    <w:p w14:paraId="09AA086B" w14:textId="432EA87D" w:rsidR="002242EA" w:rsidRDefault="002242EA" w:rsidP="00BE38BD"/>
    <w:p w14:paraId="7002A8EF" w14:textId="77777777" w:rsidR="002242EA" w:rsidRDefault="002242EA" w:rsidP="00BE38BD"/>
    <w:bookmarkStart w:id="18" w:name="_Toc133945455" w:displacedByCustomXml="next"/>
    <w:sdt>
      <w:sdtPr>
        <w:id w:val="823392455"/>
        <w:docPartObj>
          <w:docPartGallery w:val="Bibliographies"/>
          <w:docPartUnique/>
        </w:docPartObj>
      </w:sdtPr>
      <w:sdtEndPr>
        <w:rPr>
          <w:rFonts w:asciiTheme="minorHAnsi" w:eastAsiaTheme="minorHAnsi" w:hAnsiTheme="minorHAnsi" w:cstheme="minorBidi"/>
          <w:color w:val="auto"/>
          <w:sz w:val="22"/>
          <w:szCs w:val="22"/>
        </w:rPr>
      </w:sdtEndPr>
      <w:sdtContent>
        <w:p w14:paraId="5307C477" w14:textId="36E8B58E" w:rsidR="00C164D5" w:rsidRDefault="00C164D5">
          <w:pPr>
            <w:pStyle w:val="Heading1"/>
          </w:pPr>
          <w:r>
            <w:t>References</w:t>
          </w:r>
          <w:bookmarkEnd w:id="18"/>
        </w:p>
        <w:sdt>
          <w:sdtPr>
            <w:id w:val="-573587230"/>
            <w:bibliography/>
          </w:sdtPr>
          <w:sdtContent>
            <w:p w14:paraId="2A31037D" w14:textId="77777777" w:rsidR="00C164D5" w:rsidRPr="002242EA" w:rsidRDefault="00C164D5" w:rsidP="00C164D5">
              <w:pPr>
                <w:pStyle w:val="Bibliography"/>
                <w:ind w:left="720" w:hanging="720"/>
                <w:rPr>
                  <w:noProof/>
                  <w:sz w:val="24"/>
                  <w:szCs w:val="24"/>
                </w:rPr>
              </w:pPr>
              <w:r>
                <w:fldChar w:fldCharType="begin"/>
              </w:r>
              <w:r>
                <w:instrText xml:space="preserve"> BIBLIOGRAPHY </w:instrText>
              </w:r>
              <w:r>
                <w:fldChar w:fldCharType="separate"/>
              </w:r>
              <w:r w:rsidRPr="002242EA">
                <w:rPr>
                  <w:i/>
                  <w:iCs/>
                  <w:noProof/>
                </w:rPr>
                <w:t>A complete guide to understanding and implementing leadership theories</w:t>
              </w:r>
              <w:r w:rsidRPr="002242EA">
                <w:rPr>
                  <w:noProof/>
                </w:rPr>
                <w:t>. (2021, June 23). Retrieved from Monday Blog: https://monday.com/blog/project-management/leadership-theories/</w:t>
              </w:r>
            </w:p>
            <w:p w14:paraId="311DF368" w14:textId="77777777" w:rsidR="00C164D5" w:rsidRPr="002242EA" w:rsidRDefault="00C164D5" w:rsidP="00C164D5">
              <w:pPr>
                <w:pStyle w:val="Bibliography"/>
                <w:ind w:left="720" w:hanging="720"/>
                <w:rPr>
                  <w:noProof/>
                </w:rPr>
              </w:pPr>
              <w:r w:rsidRPr="002242EA">
                <w:rPr>
                  <w:noProof/>
                </w:rPr>
                <w:t xml:space="preserve">Cherry, K. (2022, Novemebr 14). </w:t>
              </w:r>
              <w:r w:rsidRPr="002242EA">
                <w:rPr>
                  <w:i/>
                  <w:iCs/>
                  <w:noProof/>
                </w:rPr>
                <w:t>What Is Laissez-Faire Leadership?</w:t>
              </w:r>
              <w:r w:rsidRPr="002242EA">
                <w:rPr>
                  <w:noProof/>
                </w:rPr>
                <w:t xml:space="preserve"> Retrieved from Very Well Mind: https://www.verywellmind.com/what-is-laissez-faire-leadership-2795316</w:t>
              </w:r>
            </w:p>
            <w:p w14:paraId="650FB75E" w14:textId="77777777" w:rsidR="00C164D5" w:rsidRPr="002242EA" w:rsidRDefault="00C164D5" w:rsidP="00C164D5">
              <w:pPr>
                <w:pStyle w:val="Bibliography"/>
                <w:ind w:left="720" w:hanging="720"/>
                <w:rPr>
                  <w:noProof/>
                </w:rPr>
              </w:pPr>
              <w:r w:rsidRPr="002242EA">
                <w:rPr>
                  <w:noProof/>
                </w:rPr>
                <w:t xml:space="preserve">Chron. (2019, March 08). </w:t>
              </w:r>
              <w:r w:rsidRPr="002242EA">
                <w:rPr>
                  <w:i/>
                  <w:iCs/>
                  <w:noProof/>
                </w:rPr>
                <w:t>Examples of Professionalism</w:t>
              </w:r>
              <w:r w:rsidRPr="002242EA">
                <w:rPr>
                  <w:noProof/>
                </w:rPr>
                <w:t>. Retrieved from Chron: https://smallbusiness.chron.com/examples-professionalism-11541.html</w:t>
              </w:r>
            </w:p>
            <w:p w14:paraId="26FA8224" w14:textId="77777777" w:rsidR="00C164D5" w:rsidRPr="002242EA" w:rsidRDefault="00C164D5" w:rsidP="00C164D5">
              <w:pPr>
                <w:pStyle w:val="Bibliography"/>
                <w:ind w:left="720" w:hanging="720"/>
                <w:rPr>
                  <w:noProof/>
                </w:rPr>
              </w:pPr>
              <w:r w:rsidRPr="002242EA">
                <w:rPr>
                  <w:noProof/>
                </w:rPr>
                <w:t xml:space="preserve">CIOB. (2015). </w:t>
              </w:r>
              <w:r w:rsidRPr="002242EA">
                <w:rPr>
                  <w:i/>
                  <w:iCs/>
                  <w:noProof/>
                </w:rPr>
                <w:t>Understanding the Value of Professionals and Professional Bodies.</w:t>
              </w:r>
              <w:r w:rsidRPr="002242EA">
                <w:rPr>
                  <w:noProof/>
                </w:rPr>
                <w:t xml:space="preserve"> Bracknell: CIOB.</w:t>
              </w:r>
            </w:p>
            <w:p w14:paraId="303026BC" w14:textId="77777777" w:rsidR="00C164D5" w:rsidRPr="002242EA" w:rsidRDefault="00C164D5" w:rsidP="00C164D5">
              <w:pPr>
                <w:pStyle w:val="Bibliography"/>
                <w:ind w:left="720" w:hanging="720"/>
                <w:rPr>
                  <w:noProof/>
                </w:rPr>
              </w:pPr>
              <w:r w:rsidRPr="002242EA">
                <w:rPr>
                  <w:noProof/>
                </w:rPr>
                <w:t>Davies, K. (2023, May 01). Kamran Davies CPD. Swansea, Wales.</w:t>
              </w:r>
            </w:p>
            <w:p w14:paraId="424AC959" w14:textId="77777777" w:rsidR="00C164D5" w:rsidRDefault="00C164D5" w:rsidP="00C164D5">
              <w:pPr>
                <w:pStyle w:val="Bibliography"/>
                <w:ind w:left="720" w:hanging="720"/>
                <w:rPr>
                  <w:noProof/>
                </w:rPr>
              </w:pPr>
              <w:r w:rsidRPr="002242EA">
                <w:rPr>
                  <w:noProof/>
                </w:rPr>
                <w:t>Davies, K. (2023, April 29). Kamran Davies CV. Swansea, Wales.</w:t>
              </w:r>
            </w:p>
            <w:p w14:paraId="0EB4631A" w14:textId="77777777" w:rsidR="00C164D5" w:rsidRDefault="00C164D5" w:rsidP="00C164D5">
              <w:pPr>
                <w:pStyle w:val="Bibliography"/>
                <w:ind w:left="720" w:hanging="720"/>
                <w:rPr>
                  <w:noProof/>
                </w:rPr>
              </w:pPr>
              <w:r>
                <w:rPr>
                  <w:noProof/>
                </w:rPr>
                <w:t xml:space="preserve">Gallie, B. (2018, March 15). </w:t>
              </w:r>
              <w:r>
                <w:rPr>
                  <w:i/>
                  <w:iCs/>
                  <w:noProof/>
                </w:rPr>
                <w:t>19 Advantages and Disadvantages of Democratic Leadership Style</w:t>
              </w:r>
              <w:r>
                <w:rPr>
                  <w:noProof/>
                </w:rPr>
                <w:t>. Retrieved from Brandon Gallie: https://brandongaille.com/19-advantages-and-disadvantages-of-democratic-leadership-style/</w:t>
              </w:r>
            </w:p>
            <w:p w14:paraId="7E2C6F22" w14:textId="77777777" w:rsidR="00C164D5" w:rsidRDefault="00C164D5" w:rsidP="00C164D5">
              <w:pPr>
                <w:pStyle w:val="Bibliography"/>
                <w:ind w:left="720" w:hanging="720"/>
                <w:rPr>
                  <w:noProof/>
                </w:rPr>
              </w:pPr>
              <w:r>
                <w:rPr>
                  <w:noProof/>
                </w:rPr>
                <w:t xml:space="preserve">Leonard, K. (2018, October 25). </w:t>
              </w:r>
              <w:r>
                <w:rPr>
                  <w:i/>
                  <w:iCs/>
                  <w:noProof/>
                </w:rPr>
                <w:t>Professional &amp; Ethical Behavior in the Workplace</w:t>
              </w:r>
              <w:r>
                <w:rPr>
                  <w:noProof/>
                </w:rPr>
                <w:t>. Retrieved from Small Business: https://smallbusiness.chron.com/difference-between-code-ethics-conduct-2724.html</w:t>
              </w:r>
            </w:p>
            <w:p w14:paraId="09B06AE2" w14:textId="77777777" w:rsidR="00C164D5" w:rsidRDefault="00C164D5" w:rsidP="00C164D5">
              <w:pPr>
                <w:pStyle w:val="Bibliography"/>
                <w:ind w:left="720" w:hanging="720"/>
                <w:rPr>
                  <w:noProof/>
                </w:rPr>
              </w:pPr>
              <w:r>
                <w:rPr>
                  <w:i/>
                  <w:iCs/>
                  <w:noProof/>
                </w:rPr>
                <w:t>Major Importance of Organisational Behavior</w:t>
              </w:r>
              <w:r>
                <w:rPr>
                  <w:noProof/>
                </w:rPr>
                <w:t>. (2023). Retrieved from Tyonote: https://tyonote.com/importance_of_organizational_behavior/#Understand_Organization_and_Employee</w:t>
              </w:r>
            </w:p>
            <w:p w14:paraId="50011992" w14:textId="77777777" w:rsidR="00C164D5" w:rsidRDefault="00C164D5" w:rsidP="00C164D5">
              <w:pPr>
                <w:pStyle w:val="Bibliography"/>
                <w:ind w:left="720" w:hanging="720"/>
                <w:rPr>
                  <w:noProof/>
                </w:rPr>
              </w:pPr>
              <w:r>
                <w:rPr>
                  <w:noProof/>
                </w:rPr>
                <w:t xml:space="preserve">Malec, M. (2022, February 07). </w:t>
              </w:r>
              <w:r>
                <w:rPr>
                  <w:i/>
                  <w:iCs/>
                  <w:noProof/>
                </w:rPr>
                <w:t>Autocratic Leadership: A Guide For Workplace Management</w:t>
              </w:r>
              <w:r>
                <w:rPr>
                  <w:noProof/>
                </w:rPr>
                <w:t>. Retrieved from Learnerbly: https://www.learnerbly.com/articles/autocratic-leadership#:~:text=Autocratic%20leadership%20is%20the%20concentration,%22%20and%20%22Do%20this!%22</w:t>
              </w:r>
            </w:p>
            <w:p w14:paraId="0ED9240D" w14:textId="77777777" w:rsidR="00C164D5" w:rsidRDefault="00C164D5" w:rsidP="00C164D5">
              <w:pPr>
                <w:pStyle w:val="Bibliography"/>
                <w:ind w:left="720" w:hanging="720"/>
                <w:rPr>
                  <w:noProof/>
                </w:rPr>
              </w:pPr>
              <w:r>
                <w:rPr>
                  <w:i/>
                  <w:iCs/>
                  <w:noProof/>
                </w:rPr>
                <w:t>What's Your Leadership Style?</w:t>
              </w:r>
              <w:r>
                <w:rPr>
                  <w:noProof/>
                </w:rPr>
                <w:t xml:space="preserve"> (2022, March 28). Retrieved from Mind Tools: https://www.mindtools.com/azr30oh/whats-your-leadership-style</w:t>
              </w:r>
            </w:p>
            <w:p w14:paraId="6C08E444" w14:textId="7A8AB904" w:rsidR="00C164D5" w:rsidRDefault="00C164D5" w:rsidP="00C164D5">
              <w:r>
                <w:rPr>
                  <w:b/>
                  <w:bCs/>
                  <w:noProof/>
                </w:rPr>
                <w:fldChar w:fldCharType="end"/>
              </w:r>
            </w:p>
          </w:sdtContent>
        </w:sdt>
      </w:sdtContent>
    </w:sdt>
    <w:p w14:paraId="4E28F3BE" w14:textId="3549F859" w:rsidR="00BE38BD" w:rsidRDefault="00BE38BD" w:rsidP="00BE38BD"/>
    <w:p w14:paraId="141BAAF3" w14:textId="14525C13" w:rsidR="00BE38BD" w:rsidRDefault="00BE38BD" w:rsidP="00BE38BD">
      <w:r>
        <w:t>﻿﻿</w:t>
      </w:r>
    </w:p>
    <w:p w14:paraId="0479E77A" w14:textId="125F8296" w:rsidR="00BE38BD" w:rsidRDefault="00BE38BD" w:rsidP="00BE38BD">
      <w:r>
        <w:t>﻿</w:t>
      </w:r>
    </w:p>
    <w:p w14:paraId="6C314945" w14:textId="77777777" w:rsidR="00BE38BD" w:rsidRDefault="00BE38BD" w:rsidP="00BE38BD"/>
    <w:p w14:paraId="3EEE9C80" w14:textId="77777777" w:rsidR="00BE38BD" w:rsidRDefault="00BE38BD" w:rsidP="00B8688A">
      <w:pPr>
        <w:rPr>
          <w:highlight w:val="yellow"/>
        </w:rPr>
      </w:pPr>
    </w:p>
    <w:p w14:paraId="1FF84AF8" w14:textId="77777777" w:rsidR="00C21CAE" w:rsidRPr="00FC44AC" w:rsidRDefault="00C21CAE" w:rsidP="00B8688A">
      <w:pPr>
        <w:rPr>
          <w:color w:val="FF0000"/>
        </w:rPr>
      </w:pPr>
    </w:p>
    <w:sectPr w:rsidR="00C21CAE" w:rsidRPr="00FC44AC" w:rsidSect="00262D98">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DC5B6" w14:textId="77777777" w:rsidR="00ED2FC0" w:rsidRDefault="00ED2FC0" w:rsidP="00E53765">
      <w:pPr>
        <w:spacing w:after="0" w:line="240" w:lineRule="auto"/>
      </w:pPr>
      <w:r>
        <w:separator/>
      </w:r>
    </w:p>
  </w:endnote>
  <w:endnote w:type="continuationSeparator" w:id="0">
    <w:p w14:paraId="1BEEEBD2" w14:textId="77777777" w:rsidR="00ED2FC0" w:rsidRDefault="00ED2FC0" w:rsidP="00E53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9610380"/>
      <w:docPartObj>
        <w:docPartGallery w:val="Page Numbers (Bottom of Page)"/>
        <w:docPartUnique/>
      </w:docPartObj>
    </w:sdtPr>
    <w:sdtEndPr>
      <w:rPr>
        <w:color w:val="7F7F7F" w:themeColor="background1" w:themeShade="7F"/>
        <w:spacing w:val="60"/>
      </w:rPr>
    </w:sdtEndPr>
    <w:sdtContent>
      <w:p w14:paraId="0F483033" w14:textId="34C59817" w:rsidR="00C21CAE" w:rsidRDefault="00C21CA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EAFA5B9" w14:textId="77777777" w:rsidR="00C21CAE" w:rsidRDefault="00C21C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00FF4" w14:textId="77777777" w:rsidR="00ED2FC0" w:rsidRDefault="00ED2FC0" w:rsidP="00E53765">
      <w:pPr>
        <w:spacing w:after="0" w:line="240" w:lineRule="auto"/>
      </w:pPr>
      <w:r>
        <w:separator/>
      </w:r>
    </w:p>
  </w:footnote>
  <w:footnote w:type="continuationSeparator" w:id="0">
    <w:p w14:paraId="15BFF300" w14:textId="77777777" w:rsidR="00ED2FC0" w:rsidRDefault="00ED2FC0" w:rsidP="00E537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70971B" w14:textId="3279AABA" w:rsidR="00E53765" w:rsidRDefault="00E53765">
    <w:pPr>
      <w:pStyle w:val="Header"/>
    </w:pPr>
    <w:r>
      <w:t>Kamran Davies</w:t>
    </w:r>
  </w:p>
  <w:p w14:paraId="009772CC" w14:textId="181CE327" w:rsidR="00E53765" w:rsidRDefault="00E53765">
    <w:pPr>
      <w:pStyle w:val="Header"/>
    </w:pPr>
    <w:r>
      <w:t>ACBA5008</w:t>
    </w:r>
    <w:r w:rsidR="00F76D19">
      <w:t xml:space="preserve"> – Sheila Holmes</w:t>
    </w:r>
  </w:p>
  <w:p w14:paraId="63581356" w14:textId="1A39E6E9" w:rsidR="00E53765" w:rsidRDefault="00E53765">
    <w:pPr>
      <w:pStyle w:val="Header"/>
    </w:pPr>
    <w:r>
      <w:t xml:space="preserve">Self-Development, Professional Practice And The Management Of Construction Personnel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76EF2"/>
    <w:multiLevelType w:val="multilevel"/>
    <w:tmpl w:val="19D2F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764DE"/>
    <w:multiLevelType w:val="hybridMultilevel"/>
    <w:tmpl w:val="43768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E2201A"/>
    <w:multiLevelType w:val="hybridMultilevel"/>
    <w:tmpl w:val="98465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993DFB"/>
    <w:multiLevelType w:val="hybridMultilevel"/>
    <w:tmpl w:val="866E912E"/>
    <w:lvl w:ilvl="0" w:tplc="8FFC5DB0">
      <w:start w:val="1000"/>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9429FF"/>
    <w:multiLevelType w:val="hybridMultilevel"/>
    <w:tmpl w:val="9F0C3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010E44"/>
    <w:multiLevelType w:val="hybridMultilevel"/>
    <w:tmpl w:val="8466C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2F7939"/>
    <w:multiLevelType w:val="hybridMultilevel"/>
    <w:tmpl w:val="92983464"/>
    <w:lvl w:ilvl="0" w:tplc="03F091C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BC11C0"/>
    <w:multiLevelType w:val="hybridMultilevel"/>
    <w:tmpl w:val="C0A2A016"/>
    <w:lvl w:ilvl="0" w:tplc="15E659CE">
      <w:start w:val="2000"/>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005AFA"/>
    <w:multiLevelType w:val="hybridMultilevel"/>
    <w:tmpl w:val="736EE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7B4A60"/>
    <w:multiLevelType w:val="hybridMultilevel"/>
    <w:tmpl w:val="498AC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FF3B3F"/>
    <w:multiLevelType w:val="hybridMultilevel"/>
    <w:tmpl w:val="1E109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5A49C2"/>
    <w:multiLevelType w:val="hybridMultilevel"/>
    <w:tmpl w:val="94B0A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BB416A"/>
    <w:multiLevelType w:val="hybridMultilevel"/>
    <w:tmpl w:val="23780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3C6810"/>
    <w:multiLevelType w:val="hybridMultilevel"/>
    <w:tmpl w:val="C012EAF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3E093F"/>
    <w:multiLevelType w:val="hybridMultilevel"/>
    <w:tmpl w:val="B720B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272A6E"/>
    <w:multiLevelType w:val="hybridMultilevel"/>
    <w:tmpl w:val="B0649DE8"/>
    <w:lvl w:ilvl="0" w:tplc="0EC63684">
      <w:start w:val="1500"/>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1B1601"/>
    <w:multiLevelType w:val="hybridMultilevel"/>
    <w:tmpl w:val="C8702476"/>
    <w:lvl w:ilvl="0" w:tplc="03F091C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64208B"/>
    <w:multiLevelType w:val="hybridMultilevel"/>
    <w:tmpl w:val="92F8DB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1459352">
    <w:abstractNumId w:val="1"/>
  </w:num>
  <w:num w:numId="2" w16cid:durableId="634414933">
    <w:abstractNumId w:val="14"/>
  </w:num>
  <w:num w:numId="3" w16cid:durableId="793017100">
    <w:abstractNumId w:val="2"/>
  </w:num>
  <w:num w:numId="4" w16cid:durableId="142434706">
    <w:abstractNumId w:val="13"/>
  </w:num>
  <w:num w:numId="5" w16cid:durableId="1195579746">
    <w:abstractNumId w:val="5"/>
  </w:num>
  <w:num w:numId="6" w16cid:durableId="914054368">
    <w:abstractNumId w:val="10"/>
  </w:num>
  <w:num w:numId="7" w16cid:durableId="1696616141">
    <w:abstractNumId w:val="0"/>
  </w:num>
  <w:num w:numId="8" w16cid:durableId="1683629573">
    <w:abstractNumId w:val="12"/>
  </w:num>
  <w:num w:numId="9" w16cid:durableId="1624537184">
    <w:abstractNumId w:val="11"/>
  </w:num>
  <w:num w:numId="10" w16cid:durableId="568927229">
    <w:abstractNumId w:val="17"/>
  </w:num>
  <w:num w:numId="11" w16cid:durableId="821971499">
    <w:abstractNumId w:val="9"/>
  </w:num>
  <w:num w:numId="12" w16cid:durableId="840042780">
    <w:abstractNumId w:val="6"/>
  </w:num>
  <w:num w:numId="13" w16cid:durableId="592511722">
    <w:abstractNumId w:val="15"/>
  </w:num>
  <w:num w:numId="14" w16cid:durableId="1151992292">
    <w:abstractNumId w:val="3"/>
  </w:num>
  <w:num w:numId="15" w16cid:durableId="224412953">
    <w:abstractNumId w:val="7"/>
  </w:num>
  <w:num w:numId="16" w16cid:durableId="749619476">
    <w:abstractNumId w:val="8"/>
  </w:num>
  <w:num w:numId="17" w16cid:durableId="402333794">
    <w:abstractNumId w:val="16"/>
  </w:num>
  <w:num w:numId="18" w16cid:durableId="8867240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765"/>
    <w:rsid w:val="00003C57"/>
    <w:rsid w:val="000040F5"/>
    <w:rsid w:val="00005751"/>
    <w:rsid w:val="00010390"/>
    <w:rsid w:val="00012C4C"/>
    <w:rsid w:val="0001683C"/>
    <w:rsid w:val="00023E4E"/>
    <w:rsid w:val="00032260"/>
    <w:rsid w:val="00060511"/>
    <w:rsid w:val="0007527D"/>
    <w:rsid w:val="00083A51"/>
    <w:rsid w:val="00083C23"/>
    <w:rsid w:val="0009389D"/>
    <w:rsid w:val="000A3E11"/>
    <w:rsid w:val="000B2EAB"/>
    <w:rsid w:val="000C6F40"/>
    <w:rsid w:val="000F42B5"/>
    <w:rsid w:val="000F635B"/>
    <w:rsid w:val="000F7B05"/>
    <w:rsid w:val="000F7D84"/>
    <w:rsid w:val="00100B14"/>
    <w:rsid w:val="00104FE1"/>
    <w:rsid w:val="001176CF"/>
    <w:rsid w:val="00124C18"/>
    <w:rsid w:val="001454AC"/>
    <w:rsid w:val="00146AFB"/>
    <w:rsid w:val="001701F5"/>
    <w:rsid w:val="001765D1"/>
    <w:rsid w:val="00190151"/>
    <w:rsid w:val="001A0B9F"/>
    <w:rsid w:val="001B73EB"/>
    <w:rsid w:val="001D1449"/>
    <w:rsid w:val="001D44C2"/>
    <w:rsid w:val="001E102E"/>
    <w:rsid w:val="001E1668"/>
    <w:rsid w:val="001E35C4"/>
    <w:rsid w:val="001E3776"/>
    <w:rsid w:val="00206D0D"/>
    <w:rsid w:val="00215EA7"/>
    <w:rsid w:val="002242EA"/>
    <w:rsid w:val="0023036D"/>
    <w:rsid w:val="00242929"/>
    <w:rsid w:val="00250703"/>
    <w:rsid w:val="002509A4"/>
    <w:rsid w:val="00262D98"/>
    <w:rsid w:val="00263369"/>
    <w:rsid w:val="00266C19"/>
    <w:rsid w:val="002A519B"/>
    <w:rsid w:val="002D142B"/>
    <w:rsid w:val="002D540B"/>
    <w:rsid w:val="002D6229"/>
    <w:rsid w:val="002D63B5"/>
    <w:rsid w:val="00317BA8"/>
    <w:rsid w:val="00320469"/>
    <w:rsid w:val="00323581"/>
    <w:rsid w:val="00324E7D"/>
    <w:rsid w:val="003271B6"/>
    <w:rsid w:val="003301E6"/>
    <w:rsid w:val="00335E56"/>
    <w:rsid w:val="00344427"/>
    <w:rsid w:val="00351704"/>
    <w:rsid w:val="0035642D"/>
    <w:rsid w:val="00361185"/>
    <w:rsid w:val="003623D8"/>
    <w:rsid w:val="00372F3A"/>
    <w:rsid w:val="00377F0E"/>
    <w:rsid w:val="00377F6B"/>
    <w:rsid w:val="003A55D0"/>
    <w:rsid w:val="003B51B5"/>
    <w:rsid w:val="003C298F"/>
    <w:rsid w:val="003C69B2"/>
    <w:rsid w:val="003D3944"/>
    <w:rsid w:val="003D54C3"/>
    <w:rsid w:val="003E188B"/>
    <w:rsid w:val="003E6A0F"/>
    <w:rsid w:val="003F3038"/>
    <w:rsid w:val="003F466A"/>
    <w:rsid w:val="003F4EEC"/>
    <w:rsid w:val="003F7E10"/>
    <w:rsid w:val="00441332"/>
    <w:rsid w:val="00446257"/>
    <w:rsid w:val="00452F83"/>
    <w:rsid w:val="00465FC9"/>
    <w:rsid w:val="00466C23"/>
    <w:rsid w:val="00483FD8"/>
    <w:rsid w:val="00487F82"/>
    <w:rsid w:val="004C00F2"/>
    <w:rsid w:val="004C13D4"/>
    <w:rsid w:val="004C3F8B"/>
    <w:rsid w:val="004C6D7C"/>
    <w:rsid w:val="004D238C"/>
    <w:rsid w:val="004E2C61"/>
    <w:rsid w:val="004E4B1B"/>
    <w:rsid w:val="004E5F5F"/>
    <w:rsid w:val="00500579"/>
    <w:rsid w:val="005142DD"/>
    <w:rsid w:val="005148BD"/>
    <w:rsid w:val="00525618"/>
    <w:rsid w:val="0052748E"/>
    <w:rsid w:val="005313C8"/>
    <w:rsid w:val="00537B83"/>
    <w:rsid w:val="00540141"/>
    <w:rsid w:val="00552E74"/>
    <w:rsid w:val="0056398E"/>
    <w:rsid w:val="00585454"/>
    <w:rsid w:val="00586E5F"/>
    <w:rsid w:val="00587588"/>
    <w:rsid w:val="00591705"/>
    <w:rsid w:val="005926D3"/>
    <w:rsid w:val="005B672C"/>
    <w:rsid w:val="005C20AD"/>
    <w:rsid w:val="005C424F"/>
    <w:rsid w:val="005C6794"/>
    <w:rsid w:val="005D2752"/>
    <w:rsid w:val="005D28F9"/>
    <w:rsid w:val="005D4F22"/>
    <w:rsid w:val="005E0264"/>
    <w:rsid w:val="005E34F3"/>
    <w:rsid w:val="005F561C"/>
    <w:rsid w:val="00610C60"/>
    <w:rsid w:val="0061548C"/>
    <w:rsid w:val="00627CB8"/>
    <w:rsid w:val="00632BB3"/>
    <w:rsid w:val="00635D93"/>
    <w:rsid w:val="006450F5"/>
    <w:rsid w:val="00646D48"/>
    <w:rsid w:val="00657D83"/>
    <w:rsid w:val="00663B1F"/>
    <w:rsid w:val="006732DD"/>
    <w:rsid w:val="00680A45"/>
    <w:rsid w:val="00687663"/>
    <w:rsid w:val="006A2FBA"/>
    <w:rsid w:val="006A3715"/>
    <w:rsid w:val="006A6360"/>
    <w:rsid w:val="006A7557"/>
    <w:rsid w:val="006B25A8"/>
    <w:rsid w:val="006B3F56"/>
    <w:rsid w:val="006B5D49"/>
    <w:rsid w:val="006B6A40"/>
    <w:rsid w:val="006B7220"/>
    <w:rsid w:val="006C503C"/>
    <w:rsid w:val="006C6990"/>
    <w:rsid w:val="006D59BA"/>
    <w:rsid w:val="006D7B99"/>
    <w:rsid w:val="006F0D7C"/>
    <w:rsid w:val="00700995"/>
    <w:rsid w:val="00700FCD"/>
    <w:rsid w:val="00704F64"/>
    <w:rsid w:val="00710AC5"/>
    <w:rsid w:val="00711A53"/>
    <w:rsid w:val="00713174"/>
    <w:rsid w:val="00726039"/>
    <w:rsid w:val="0075700E"/>
    <w:rsid w:val="00763E8B"/>
    <w:rsid w:val="00764239"/>
    <w:rsid w:val="007658BE"/>
    <w:rsid w:val="007A21DB"/>
    <w:rsid w:val="007A29A2"/>
    <w:rsid w:val="007A2C64"/>
    <w:rsid w:val="007B0F48"/>
    <w:rsid w:val="007B113B"/>
    <w:rsid w:val="007B5925"/>
    <w:rsid w:val="007B7623"/>
    <w:rsid w:val="007C2305"/>
    <w:rsid w:val="007C7F78"/>
    <w:rsid w:val="007D3982"/>
    <w:rsid w:val="007E46B3"/>
    <w:rsid w:val="007F1266"/>
    <w:rsid w:val="00807220"/>
    <w:rsid w:val="00812C90"/>
    <w:rsid w:val="00813F20"/>
    <w:rsid w:val="008352CA"/>
    <w:rsid w:val="00835F37"/>
    <w:rsid w:val="00841ECE"/>
    <w:rsid w:val="008437E5"/>
    <w:rsid w:val="00843E3A"/>
    <w:rsid w:val="00850072"/>
    <w:rsid w:val="0085593B"/>
    <w:rsid w:val="008600A0"/>
    <w:rsid w:val="00862D6E"/>
    <w:rsid w:val="008668E6"/>
    <w:rsid w:val="00875FBC"/>
    <w:rsid w:val="008B067F"/>
    <w:rsid w:val="008C7180"/>
    <w:rsid w:val="008D561B"/>
    <w:rsid w:val="008E64EA"/>
    <w:rsid w:val="008F4A2A"/>
    <w:rsid w:val="00917D32"/>
    <w:rsid w:val="00917EB0"/>
    <w:rsid w:val="0092547E"/>
    <w:rsid w:val="00932276"/>
    <w:rsid w:val="009326D5"/>
    <w:rsid w:val="00933C79"/>
    <w:rsid w:val="009502CE"/>
    <w:rsid w:val="00971C1E"/>
    <w:rsid w:val="009815A8"/>
    <w:rsid w:val="00982263"/>
    <w:rsid w:val="00992B8C"/>
    <w:rsid w:val="009A06EE"/>
    <w:rsid w:val="009A7759"/>
    <w:rsid w:val="009B2CA0"/>
    <w:rsid w:val="009B34F5"/>
    <w:rsid w:val="009C14C7"/>
    <w:rsid w:val="009C7E9A"/>
    <w:rsid w:val="009D6C07"/>
    <w:rsid w:val="009E2C1F"/>
    <w:rsid w:val="009E44BF"/>
    <w:rsid w:val="00A00B38"/>
    <w:rsid w:val="00A00D9A"/>
    <w:rsid w:val="00A1360C"/>
    <w:rsid w:val="00A177BA"/>
    <w:rsid w:val="00A3089E"/>
    <w:rsid w:val="00A32C3E"/>
    <w:rsid w:val="00A5576C"/>
    <w:rsid w:val="00A560E5"/>
    <w:rsid w:val="00A6535F"/>
    <w:rsid w:val="00A7102A"/>
    <w:rsid w:val="00A7115A"/>
    <w:rsid w:val="00A751EB"/>
    <w:rsid w:val="00A753C6"/>
    <w:rsid w:val="00A8088B"/>
    <w:rsid w:val="00A970D8"/>
    <w:rsid w:val="00AA35BE"/>
    <w:rsid w:val="00AB4C27"/>
    <w:rsid w:val="00AB7CD8"/>
    <w:rsid w:val="00AD681A"/>
    <w:rsid w:val="00AE2DE5"/>
    <w:rsid w:val="00AE569B"/>
    <w:rsid w:val="00B025EC"/>
    <w:rsid w:val="00B220EE"/>
    <w:rsid w:val="00B22716"/>
    <w:rsid w:val="00B27D80"/>
    <w:rsid w:val="00B40BE7"/>
    <w:rsid w:val="00B44BAA"/>
    <w:rsid w:val="00B53BB1"/>
    <w:rsid w:val="00B624ED"/>
    <w:rsid w:val="00B75153"/>
    <w:rsid w:val="00B8688A"/>
    <w:rsid w:val="00B877F4"/>
    <w:rsid w:val="00B946B6"/>
    <w:rsid w:val="00B963CB"/>
    <w:rsid w:val="00BA562F"/>
    <w:rsid w:val="00BB14EA"/>
    <w:rsid w:val="00BD299E"/>
    <w:rsid w:val="00BE22D0"/>
    <w:rsid w:val="00BE38BD"/>
    <w:rsid w:val="00BF0942"/>
    <w:rsid w:val="00C03B75"/>
    <w:rsid w:val="00C1446D"/>
    <w:rsid w:val="00C164D5"/>
    <w:rsid w:val="00C21CAE"/>
    <w:rsid w:val="00C24271"/>
    <w:rsid w:val="00C31A4F"/>
    <w:rsid w:val="00C36086"/>
    <w:rsid w:val="00C3624C"/>
    <w:rsid w:val="00C371C0"/>
    <w:rsid w:val="00C6694E"/>
    <w:rsid w:val="00C675B7"/>
    <w:rsid w:val="00C71488"/>
    <w:rsid w:val="00C74BBB"/>
    <w:rsid w:val="00C831CF"/>
    <w:rsid w:val="00C9216F"/>
    <w:rsid w:val="00C95121"/>
    <w:rsid w:val="00CA177F"/>
    <w:rsid w:val="00CA1A7B"/>
    <w:rsid w:val="00CA56CB"/>
    <w:rsid w:val="00CA581B"/>
    <w:rsid w:val="00CB6E2B"/>
    <w:rsid w:val="00CC0A32"/>
    <w:rsid w:val="00CD0483"/>
    <w:rsid w:val="00CD1F71"/>
    <w:rsid w:val="00CD76C7"/>
    <w:rsid w:val="00CE00F0"/>
    <w:rsid w:val="00CE0523"/>
    <w:rsid w:val="00CE4492"/>
    <w:rsid w:val="00CF2EB4"/>
    <w:rsid w:val="00CF6E2E"/>
    <w:rsid w:val="00D10D43"/>
    <w:rsid w:val="00D14CD3"/>
    <w:rsid w:val="00D229E3"/>
    <w:rsid w:val="00D22AF7"/>
    <w:rsid w:val="00D36EFD"/>
    <w:rsid w:val="00D4024F"/>
    <w:rsid w:val="00D51695"/>
    <w:rsid w:val="00D7059B"/>
    <w:rsid w:val="00D732C2"/>
    <w:rsid w:val="00D82948"/>
    <w:rsid w:val="00D86449"/>
    <w:rsid w:val="00D9484F"/>
    <w:rsid w:val="00DA2A48"/>
    <w:rsid w:val="00DA57FB"/>
    <w:rsid w:val="00DA76C5"/>
    <w:rsid w:val="00DB00B5"/>
    <w:rsid w:val="00DB23E7"/>
    <w:rsid w:val="00DB6E37"/>
    <w:rsid w:val="00DD12CD"/>
    <w:rsid w:val="00E07761"/>
    <w:rsid w:val="00E10AD8"/>
    <w:rsid w:val="00E10CF6"/>
    <w:rsid w:val="00E10D63"/>
    <w:rsid w:val="00E24DDA"/>
    <w:rsid w:val="00E34FE9"/>
    <w:rsid w:val="00E426A1"/>
    <w:rsid w:val="00E45D1E"/>
    <w:rsid w:val="00E53765"/>
    <w:rsid w:val="00E54B23"/>
    <w:rsid w:val="00E57A78"/>
    <w:rsid w:val="00E6212B"/>
    <w:rsid w:val="00E66627"/>
    <w:rsid w:val="00E8150C"/>
    <w:rsid w:val="00E84087"/>
    <w:rsid w:val="00E84D6F"/>
    <w:rsid w:val="00EA125B"/>
    <w:rsid w:val="00EA3BC2"/>
    <w:rsid w:val="00EB453A"/>
    <w:rsid w:val="00EC660A"/>
    <w:rsid w:val="00ED2FC0"/>
    <w:rsid w:val="00ED3218"/>
    <w:rsid w:val="00EE1800"/>
    <w:rsid w:val="00EF2127"/>
    <w:rsid w:val="00EF7562"/>
    <w:rsid w:val="00EF7AE1"/>
    <w:rsid w:val="00F34DAF"/>
    <w:rsid w:val="00F3646A"/>
    <w:rsid w:val="00F3714D"/>
    <w:rsid w:val="00F41EC5"/>
    <w:rsid w:val="00F42DC7"/>
    <w:rsid w:val="00F446D6"/>
    <w:rsid w:val="00F5499D"/>
    <w:rsid w:val="00F62497"/>
    <w:rsid w:val="00F63031"/>
    <w:rsid w:val="00F73340"/>
    <w:rsid w:val="00F7697A"/>
    <w:rsid w:val="00F76D19"/>
    <w:rsid w:val="00F80F2B"/>
    <w:rsid w:val="00F90D5B"/>
    <w:rsid w:val="00F934D1"/>
    <w:rsid w:val="00F97D2C"/>
    <w:rsid w:val="00FA2CDF"/>
    <w:rsid w:val="00FB4990"/>
    <w:rsid w:val="00FC38F5"/>
    <w:rsid w:val="00FC4012"/>
    <w:rsid w:val="00FC44AC"/>
    <w:rsid w:val="00FD2638"/>
    <w:rsid w:val="00FD48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D22EA0"/>
  <w15:chartTrackingRefBased/>
  <w15:docId w15:val="{086DC91A-4364-499D-8701-EADD13385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63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63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74B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732D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37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765"/>
  </w:style>
  <w:style w:type="paragraph" w:styleId="Footer">
    <w:name w:val="footer"/>
    <w:basedOn w:val="Normal"/>
    <w:link w:val="FooterChar"/>
    <w:uiPriority w:val="99"/>
    <w:unhideWhenUsed/>
    <w:rsid w:val="00E53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765"/>
  </w:style>
  <w:style w:type="paragraph" w:styleId="NoSpacing">
    <w:name w:val="No Spacing"/>
    <w:link w:val="NoSpacingChar"/>
    <w:uiPriority w:val="1"/>
    <w:qFormat/>
    <w:rsid w:val="00262D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2D98"/>
    <w:rPr>
      <w:rFonts w:eastAsiaTheme="minorEastAsia"/>
      <w:lang w:val="en-US"/>
    </w:rPr>
  </w:style>
  <w:style w:type="paragraph" w:styleId="ListParagraph">
    <w:name w:val="List Paragraph"/>
    <w:basedOn w:val="Normal"/>
    <w:uiPriority w:val="34"/>
    <w:qFormat/>
    <w:rsid w:val="00D14CD3"/>
    <w:pPr>
      <w:ind w:left="720"/>
      <w:contextualSpacing/>
    </w:pPr>
  </w:style>
  <w:style w:type="character" w:customStyle="1" w:styleId="Heading1Char">
    <w:name w:val="Heading 1 Char"/>
    <w:basedOn w:val="DefaultParagraphFont"/>
    <w:link w:val="Heading1"/>
    <w:uiPriority w:val="9"/>
    <w:rsid w:val="000F63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F635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13174"/>
    <w:pPr>
      <w:outlineLvl w:val="9"/>
    </w:pPr>
    <w:rPr>
      <w:lang w:val="en-US"/>
    </w:rPr>
  </w:style>
  <w:style w:type="paragraph" w:styleId="TOC1">
    <w:name w:val="toc 1"/>
    <w:basedOn w:val="Normal"/>
    <w:next w:val="Normal"/>
    <w:autoRedefine/>
    <w:uiPriority w:val="39"/>
    <w:unhideWhenUsed/>
    <w:rsid w:val="00713174"/>
    <w:pPr>
      <w:spacing w:after="100"/>
    </w:pPr>
  </w:style>
  <w:style w:type="paragraph" w:styleId="TOC2">
    <w:name w:val="toc 2"/>
    <w:basedOn w:val="Normal"/>
    <w:next w:val="Normal"/>
    <w:autoRedefine/>
    <w:uiPriority w:val="39"/>
    <w:unhideWhenUsed/>
    <w:rsid w:val="00713174"/>
    <w:pPr>
      <w:spacing w:after="100"/>
      <w:ind w:left="220"/>
    </w:pPr>
  </w:style>
  <w:style w:type="character" w:styleId="Hyperlink">
    <w:name w:val="Hyperlink"/>
    <w:basedOn w:val="DefaultParagraphFont"/>
    <w:uiPriority w:val="99"/>
    <w:unhideWhenUsed/>
    <w:rsid w:val="00713174"/>
    <w:rPr>
      <w:color w:val="0563C1" w:themeColor="hyperlink"/>
      <w:u w:val="single"/>
    </w:rPr>
  </w:style>
  <w:style w:type="paragraph" w:styleId="NormalWeb">
    <w:name w:val="Normal (Web)"/>
    <w:basedOn w:val="Normal"/>
    <w:uiPriority w:val="99"/>
    <w:semiHidden/>
    <w:unhideWhenUsed/>
    <w:rsid w:val="004462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6732DD"/>
    <w:rPr>
      <w:rFonts w:asciiTheme="majorHAnsi" w:eastAsiaTheme="majorEastAsia" w:hAnsiTheme="majorHAnsi" w:cstheme="majorBidi"/>
      <w:i/>
      <w:iCs/>
      <w:color w:val="2F5496" w:themeColor="accent1" w:themeShade="BF"/>
    </w:rPr>
  </w:style>
  <w:style w:type="paragraph" w:customStyle="1" w:styleId="trt0xe">
    <w:name w:val="trt0xe"/>
    <w:basedOn w:val="Normal"/>
    <w:rsid w:val="003D54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E10CF6"/>
  </w:style>
  <w:style w:type="character" w:customStyle="1" w:styleId="Heading3Char">
    <w:name w:val="Heading 3 Char"/>
    <w:basedOn w:val="DefaultParagraphFont"/>
    <w:link w:val="Heading3"/>
    <w:uiPriority w:val="9"/>
    <w:semiHidden/>
    <w:rsid w:val="00C74BB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98997">
      <w:bodyDiv w:val="1"/>
      <w:marLeft w:val="0"/>
      <w:marRight w:val="0"/>
      <w:marTop w:val="0"/>
      <w:marBottom w:val="0"/>
      <w:divBdr>
        <w:top w:val="none" w:sz="0" w:space="0" w:color="auto"/>
        <w:left w:val="none" w:sz="0" w:space="0" w:color="auto"/>
        <w:bottom w:val="none" w:sz="0" w:space="0" w:color="auto"/>
        <w:right w:val="none" w:sz="0" w:space="0" w:color="auto"/>
      </w:divBdr>
    </w:div>
    <w:div w:id="43254860">
      <w:bodyDiv w:val="1"/>
      <w:marLeft w:val="0"/>
      <w:marRight w:val="0"/>
      <w:marTop w:val="0"/>
      <w:marBottom w:val="0"/>
      <w:divBdr>
        <w:top w:val="none" w:sz="0" w:space="0" w:color="auto"/>
        <w:left w:val="none" w:sz="0" w:space="0" w:color="auto"/>
        <w:bottom w:val="none" w:sz="0" w:space="0" w:color="auto"/>
        <w:right w:val="none" w:sz="0" w:space="0" w:color="auto"/>
      </w:divBdr>
    </w:div>
    <w:div w:id="48191834">
      <w:bodyDiv w:val="1"/>
      <w:marLeft w:val="0"/>
      <w:marRight w:val="0"/>
      <w:marTop w:val="0"/>
      <w:marBottom w:val="0"/>
      <w:divBdr>
        <w:top w:val="none" w:sz="0" w:space="0" w:color="auto"/>
        <w:left w:val="none" w:sz="0" w:space="0" w:color="auto"/>
        <w:bottom w:val="none" w:sz="0" w:space="0" w:color="auto"/>
        <w:right w:val="none" w:sz="0" w:space="0" w:color="auto"/>
      </w:divBdr>
    </w:div>
    <w:div w:id="50734868">
      <w:bodyDiv w:val="1"/>
      <w:marLeft w:val="0"/>
      <w:marRight w:val="0"/>
      <w:marTop w:val="0"/>
      <w:marBottom w:val="0"/>
      <w:divBdr>
        <w:top w:val="none" w:sz="0" w:space="0" w:color="auto"/>
        <w:left w:val="none" w:sz="0" w:space="0" w:color="auto"/>
        <w:bottom w:val="none" w:sz="0" w:space="0" w:color="auto"/>
        <w:right w:val="none" w:sz="0" w:space="0" w:color="auto"/>
      </w:divBdr>
    </w:div>
    <w:div w:id="75976597">
      <w:bodyDiv w:val="1"/>
      <w:marLeft w:val="0"/>
      <w:marRight w:val="0"/>
      <w:marTop w:val="0"/>
      <w:marBottom w:val="0"/>
      <w:divBdr>
        <w:top w:val="none" w:sz="0" w:space="0" w:color="auto"/>
        <w:left w:val="none" w:sz="0" w:space="0" w:color="auto"/>
        <w:bottom w:val="none" w:sz="0" w:space="0" w:color="auto"/>
        <w:right w:val="none" w:sz="0" w:space="0" w:color="auto"/>
      </w:divBdr>
    </w:div>
    <w:div w:id="90779536">
      <w:bodyDiv w:val="1"/>
      <w:marLeft w:val="0"/>
      <w:marRight w:val="0"/>
      <w:marTop w:val="0"/>
      <w:marBottom w:val="0"/>
      <w:divBdr>
        <w:top w:val="none" w:sz="0" w:space="0" w:color="auto"/>
        <w:left w:val="none" w:sz="0" w:space="0" w:color="auto"/>
        <w:bottom w:val="none" w:sz="0" w:space="0" w:color="auto"/>
        <w:right w:val="none" w:sz="0" w:space="0" w:color="auto"/>
      </w:divBdr>
    </w:div>
    <w:div w:id="98763645">
      <w:bodyDiv w:val="1"/>
      <w:marLeft w:val="0"/>
      <w:marRight w:val="0"/>
      <w:marTop w:val="0"/>
      <w:marBottom w:val="0"/>
      <w:divBdr>
        <w:top w:val="none" w:sz="0" w:space="0" w:color="auto"/>
        <w:left w:val="none" w:sz="0" w:space="0" w:color="auto"/>
        <w:bottom w:val="none" w:sz="0" w:space="0" w:color="auto"/>
        <w:right w:val="none" w:sz="0" w:space="0" w:color="auto"/>
      </w:divBdr>
    </w:div>
    <w:div w:id="105120718">
      <w:bodyDiv w:val="1"/>
      <w:marLeft w:val="0"/>
      <w:marRight w:val="0"/>
      <w:marTop w:val="0"/>
      <w:marBottom w:val="0"/>
      <w:divBdr>
        <w:top w:val="none" w:sz="0" w:space="0" w:color="auto"/>
        <w:left w:val="none" w:sz="0" w:space="0" w:color="auto"/>
        <w:bottom w:val="none" w:sz="0" w:space="0" w:color="auto"/>
        <w:right w:val="none" w:sz="0" w:space="0" w:color="auto"/>
      </w:divBdr>
    </w:div>
    <w:div w:id="120153372">
      <w:bodyDiv w:val="1"/>
      <w:marLeft w:val="0"/>
      <w:marRight w:val="0"/>
      <w:marTop w:val="0"/>
      <w:marBottom w:val="0"/>
      <w:divBdr>
        <w:top w:val="none" w:sz="0" w:space="0" w:color="auto"/>
        <w:left w:val="none" w:sz="0" w:space="0" w:color="auto"/>
        <w:bottom w:val="none" w:sz="0" w:space="0" w:color="auto"/>
        <w:right w:val="none" w:sz="0" w:space="0" w:color="auto"/>
      </w:divBdr>
    </w:div>
    <w:div w:id="131756474">
      <w:bodyDiv w:val="1"/>
      <w:marLeft w:val="0"/>
      <w:marRight w:val="0"/>
      <w:marTop w:val="0"/>
      <w:marBottom w:val="0"/>
      <w:divBdr>
        <w:top w:val="none" w:sz="0" w:space="0" w:color="auto"/>
        <w:left w:val="none" w:sz="0" w:space="0" w:color="auto"/>
        <w:bottom w:val="none" w:sz="0" w:space="0" w:color="auto"/>
        <w:right w:val="none" w:sz="0" w:space="0" w:color="auto"/>
      </w:divBdr>
    </w:div>
    <w:div w:id="142940427">
      <w:bodyDiv w:val="1"/>
      <w:marLeft w:val="0"/>
      <w:marRight w:val="0"/>
      <w:marTop w:val="0"/>
      <w:marBottom w:val="0"/>
      <w:divBdr>
        <w:top w:val="none" w:sz="0" w:space="0" w:color="auto"/>
        <w:left w:val="none" w:sz="0" w:space="0" w:color="auto"/>
        <w:bottom w:val="none" w:sz="0" w:space="0" w:color="auto"/>
        <w:right w:val="none" w:sz="0" w:space="0" w:color="auto"/>
      </w:divBdr>
    </w:div>
    <w:div w:id="152792948">
      <w:bodyDiv w:val="1"/>
      <w:marLeft w:val="0"/>
      <w:marRight w:val="0"/>
      <w:marTop w:val="0"/>
      <w:marBottom w:val="0"/>
      <w:divBdr>
        <w:top w:val="none" w:sz="0" w:space="0" w:color="auto"/>
        <w:left w:val="none" w:sz="0" w:space="0" w:color="auto"/>
        <w:bottom w:val="none" w:sz="0" w:space="0" w:color="auto"/>
        <w:right w:val="none" w:sz="0" w:space="0" w:color="auto"/>
      </w:divBdr>
    </w:div>
    <w:div w:id="274019925">
      <w:bodyDiv w:val="1"/>
      <w:marLeft w:val="0"/>
      <w:marRight w:val="0"/>
      <w:marTop w:val="0"/>
      <w:marBottom w:val="0"/>
      <w:divBdr>
        <w:top w:val="none" w:sz="0" w:space="0" w:color="auto"/>
        <w:left w:val="none" w:sz="0" w:space="0" w:color="auto"/>
        <w:bottom w:val="none" w:sz="0" w:space="0" w:color="auto"/>
        <w:right w:val="none" w:sz="0" w:space="0" w:color="auto"/>
      </w:divBdr>
    </w:div>
    <w:div w:id="297414115">
      <w:bodyDiv w:val="1"/>
      <w:marLeft w:val="0"/>
      <w:marRight w:val="0"/>
      <w:marTop w:val="0"/>
      <w:marBottom w:val="0"/>
      <w:divBdr>
        <w:top w:val="none" w:sz="0" w:space="0" w:color="auto"/>
        <w:left w:val="none" w:sz="0" w:space="0" w:color="auto"/>
        <w:bottom w:val="none" w:sz="0" w:space="0" w:color="auto"/>
        <w:right w:val="none" w:sz="0" w:space="0" w:color="auto"/>
      </w:divBdr>
    </w:div>
    <w:div w:id="308486949">
      <w:bodyDiv w:val="1"/>
      <w:marLeft w:val="0"/>
      <w:marRight w:val="0"/>
      <w:marTop w:val="0"/>
      <w:marBottom w:val="0"/>
      <w:divBdr>
        <w:top w:val="none" w:sz="0" w:space="0" w:color="auto"/>
        <w:left w:val="none" w:sz="0" w:space="0" w:color="auto"/>
        <w:bottom w:val="none" w:sz="0" w:space="0" w:color="auto"/>
        <w:right w:val="none" w:sz="0" w:space="0" w:color="auto"/>
      </w:divBdr>
    </w:div>
    <w:div w:id="314530738">
      <w:bodyDiv w:val="1"/>
      <w:marLeft w:val="0"/>
      <w:marRight w:val="0"/>
      <w:marTop w:val="0"/>
      <w:marBottom w:val="0"/>
      <w:divBdr>
        <w:top w:val="none" w:sz="0" w:space="0" w:color="auto"/>
        <w:left w:val="none" w:sz="0" w:space="0" w:color="auto"/>
        <w:bottom w:val="none" w:sz="0" w:space="0" w:color="auto"/>
        <w:right w:val="none" w:sz="0" w:space="0" w:color="auto"/>
      </w:divBdr>
    </w:div>
    <w:div w:id="338967146">
      <w:bodyDiv w:val="1"/>
      <w:marLeft w:val="0"/>
      <w:marRight w:val="0"/>
      <w:marTop w:val="0"/>
      <w:marBottom w:val="0"/>
      <w:divBdr>
        <w:top w:val="none" w:sz="0" w:space="0" w:color="auto"/>
        <w:left w:val="none" w:sz="0" w:space="0" w:color="auto"/>
        <w:bottom w:val="none" w:sz="0" w:space="0" w:color="auto"/>
        <w:right w:val="none" w:sz="0" w:space="0" w:color="auto"/>
      </w:divBdr>
    </w:div>
    <w:div w:id="340353320">
      <w:bodyDiv w:val="1"/>
      <w:marLeft w:val="0"/>
      <w:marRight w:val="0"/>
      <w:marTop w:val="0"/>
      <w:marBottom w:val="0"/>
      <w:divBdr>
        <w:top w:val="none" w:sz="0" w:space="0" w:color="auto"/>
        <w:left w:val="none" w:sz="0" w:space="0" w:color="auto"/>
        <w:bottom w:val="none" w:sz="0" w:space="0" w:color="auto"/>
        <w:right w:val="none" w:sz="0" w:space="0" w:color="auto"/>
      </w:divBdr>
    </w:div>
    <w:div w:id="341469244">
      <w:bodyDiv w:val="1"/>
      <w:marLeft w:val="0"/>
      <w:marRight w:val="0"/>
      <w:marTop w:val="0"/>
      <w:marBottom w:val="0"/>
      <w:divBdr>
        <w:top w:val="none" w:sz="0" w:space="0" w:color="auto"/>
        <w:left w:val="none" w:sz="0" w:space="0" w:color="auto"/>
        <w:bottom w:val="none" w:sz="0" w:space="0" w:color="auto"/>
        <w:right w:val="none" w:sz="0" w:space="0" w:color="auto"/>
      </w:divBdr>
    </w:div>
    <w:div w:id="345522769">
      <w:bodyDiv w:val="1"/>
      <w:marLeft w:val="0"/>
      <w:marRight w:val="0"/>
      <w:marTop w:val="0"/>
      <w:marBottom w:val="0"/>
      <w:divBdr>
        <w:top w:val="none" w:sz="0" w:space="0" w:color="auto"/>
        <w:left w:val="none" w:sz="0" w:space="0" w:color="auto"/>
        <w:bottom w:val="none" w:sz="0" w:space="0" w:color="auto"/>
        <w:right w:val="none" w:sz="0" w:space="0" w:color="auto"/>
      </w:divBdr>
    </w:div>
    <w:div w:id="347490309">
      <w:bodyDiv w:val="1"/>
      <w:marLeft w:val="0"/>
      <w:marRight w:val="0"/>
      <w:marTop w:val="0"/>
      <w:marBottom w:val="0"/>
      <w:divBdr>
        <w:top w:val="none" w:sz="0" w:space="0" w:color="auto"/>
        <w:left w:val="none" w:sz="0" w:space="0" w:color="auto"/>
        <w:bottom w:val="none" w:sz="0" w:space="0" w:color="auto"/>
        <w:right w:val="none" w:sz="0" w:space="0" w:color="auto"/>
      </w:divBdr>
    </w:div>
    <w:div w:id="371420305">
      <w:bodyDiv w:val="1"/>
      <w:marLeft w:val="0"/>
      <w:marRight w:val="0"/>
      <w:marTop w:val="0"/>
      <w:marBottom w:val="0"/>
      <w:divBdr>
        <w:top w:val="none" w:sz="0" w:space="0" w:color="auto"/>
        <w:left w:val="none" w:sz="0" w:space="0" w:color="auto"/>
        <w:bottom w:val="none" w:sz="0" w:space="0" w:color="auto"/>
        <w:right w:val="none" w:sz="0" w:space="0" w:color="auto"/>
      </w:divBdr>
    </w:div>
    <w:div w:id="371655406">
      <w:bodyDiv w:val="1"/>
      <w:marLeft w:val="0"/>
      <w:marRight w:val="0"/>
      <w:marTop w:val="0"/>
      <w:marBottom w:val="0"/>
      <w:divBdr>
        <w:top w:val="none" w:sz="0" w:space="0" w:color="auto"/>
        <w:left w:val="none" w:sz="0" w:space="0" w:color="auto"/>
        <w:bottom w:val="none" w:sz="0" w:space="0" w:color="auto"/>
        <w:right w:val="none" w:sz="0" w:space="0" w:color="auto"/>
      </w:divBdr>
    </w:div>
    <w:div w:id="377165628">
      <w:bodyDiv w:val="1"/>
      <w:marLeft w:val="0"/>
      <w:marRight w:val="0"/>
      <w:marTop w:val="0"/>
      <w:marBottom w:val="0"/>
      <w:divBdr>
        <w:top w:val="none" w:sz="0" w:space="0" w:color="auto"/>
        <w:left w:val="none" w:sz="0" w:space="0" w:color="auto"/>
        <w:bottom w:val="none" w:sz="0" w:space="0" w:color="auto"/>
        <w:right w:val="none" w:sz="0" w:space="0" w:color="auto"/>
      </w:divBdr>
    </w:div>
    <w:div w:id="391778504">
      <w:bodyDiv w:val="1"/>
      <w:marLeft w:val="0"/>
      <w:marRight w:val="0"/>
      <w:marTop w:val="0"/>
      <w:marBottom w:val="0"/>
      <w:divBdr>
        <w:top w:val="none" w:sz="0" w:space="0" w:color="auto"/>
        <w:left w:val="none" w:sz="0" w:space="0" w:color="auto"/>
        <w:bottom w:val="none" w:sz="0" w:space="0" w:color="auto"/>
        <w:right w:val="none" w:sz="0" w:space="0" w:color="auto"/>
      </w:divBdr>
    </w:div>
    <w:div w:id="420563712">
      <w:bodyDiv w:val="1"/>
      <w:marLeft w:val="0"/>
      <w:marRight w:val="0"/>
      <w:marTop w:val="0"/>
      <w:marBottom w:val="0"/>
      <w:divBdr>
        <w:top w:val="none" w:sz="0" w:space="0" w:color="auto"/>
        <w:left w:val="none" w:sz="0" w:space="0" w:color="auto"/>
        <w:bottom w:val="none" w:sz="0" w:space="0" w:color="auto"/>
        <w:right w:val="none" w:sz="0" w:space="0" w:color="auto"/>
      </w:divBdr>
    </w:div>
    <w:div w:id="420685081">
      <w:bodyDiv w:val="1"/>
      <w:marLeft w:val="0"/>
      <w:marRight w:val="0"/>
      <w:marTop w:val="0"/>
      <w:marBottom w:val="0"/>
      <w:divBdr>
        <w:top w:val="none" w:sz="0" w:space="0" w:color="auto"/>
        <w:left w:val="none" w:sz="0" w:space="0" w:color="auto"/>
        <w:bottom w:val="none" w:sz="0" w:space="0" w:color="auto"/>
        <w:right w:val="none" w:sz="0" w:space="0" w:color="auto"/>
      </w:divBdr>
    </w:div>
    <w:div w:id="424570752">
      <w:bodyDiv w:val="1"/>
      <w:marLeft w:val="0"/>
      <w:marRight w:val="0"/>
      <w:marTop w:val="0"/>
      <w:marBottom w:val="0"/>
      <w:divBdr>
        <w:top w:val="none" w:sz="0" w:space="0" w:color="auto"/>
        <w:left w:val="none" w:sz="0" w:space="0" w:color="auto"/>
        <w:bottom w:val="none" w:sz="0" w:space="0" w:color="auto"/>
        <w:right w:val="none" w:sz="0" w:space="0" w:color="auto"/>
      </w:divBdr>
    </w:div>
    <w:div w:id="448937318">
      <w:bodyDiv w:val="1"/>
      <w:marLeft w:val="0"/>
      <w:marRight w:val="0"/>
      <w:marTop w:val="0"/>
      <w:marBottom w:val="0"/>
      <w:divBdr>
        <w:top w:val="none" w:sz="0" w:space="0" w:color="auto"/>
        <w:left w:val="none" w:sz="0" w:space="0" w:color="auto"/>
        <w:bottom w:val="none" w:sz="0" w:space="0" w:color="auto"/>
        <w:right w:val="none" w:sz="0" w:space="0" w:color="auto"/>
      </w:divBdr>
    </w:div>
    <w:div w:id="468742820">
      <w:bodyDiv w:val="1"/>
      <w:marLeft w:val="0"/>
      <w:marRight w:val="0"/>
      <w:marTop w:val="0"/>
      <w:marBottom w:val="0"/>
      <w:divBdr>
        <w:top w:val="none" w:sz="0" w:space="0" w:color="auto"/>
        <w:left w:val="none" w:sz="0" w:space="0" w:color="auto"/>
        <w:bottom w:val="none" w:sz="0" w:space="0" w:color="auto"/>
        <w:right w:val="none" w:sz="0" w:space="0" w:color="auto"/>
      </w:divBdr>
    </w:div>
    <w:div w:id="490759463">
      <w:bodyDiv w:val="1"/>
      <w:marLeft w:val="0"/>
      <w:marRight w:val="0"/>
      <w:marTop w:val="0"/>
      <w:marBottom w:val="0"/>
      <w:divBdr>
        <w:top w:val="none" w:sz="0" w:space="0" w:color="auto"/>
        <w:left w:val="none" w:sz="0" w:space="0" w:color="auto"/>
        <w:bottom w:val="none" w:sz="0" w:space="0" w:color="auto"/>
        <w:right w:val="none" w:sz="0" w:space="0" w:color="auto"/>
      </w:divBdr>
    </w:div>
    <w:div w:id="516122285">
      <w:bodyDiv w:val="1"/>
      <w:marLeft w:val="0"/>
      <w:marRight w:val="0"/>
      <w:marTop w:val="0"/>
      <w:marBottom w:val="0"/>
      <w:divBdr>
        <w:top w:val="none" w:sz="0" w:space="0" w:color="auto"/>
        <w:left w:val="none" w:sz="0" w:space="0" w:color="auto"/>
        <w:bottom w:val="none" w:sz="0" w:space="0" w:color="auto"/>
        <w:right w:val="none" w:sz="0" w:space="0" w:color="auto"/>
      </w:divBdr>
    </w:div>
    <w:div w:id="518158715">
      <w:bodyDiv w:val="1"/>
      <w:marLeft w:val="0"/>
      <w:marRight w:val="0"/>
      <w:marTop w:val="0"/>
      <w:marBottom w:val="0"/>
      <w:divBdr>
        <w:top w:val="none" w:sz="0" w:space="0" w:color="auto"/>
        <w:left w:val="none" w:sz="0" w:space="0" w:color="auto"/>
        <w:bottom w:val="none" w:sz="0" w:space="0" w:color="auto"/>
        <w:right w:val="none" w:sz="0" w:space="0" w:color="auto"/>
      </w:divBdr>
    </w:div>
    <w:div w:id="539443138">
      <w:bodyDiv w:val="1"/>
      <w:marLeft w:val="0"/>
      <w:marRight w:val="0"/>
      <w:marTop w:val="0"/>
      <w:marBottom w:val="0"/>
      <w:divBdr>
        <w:top w:val="none" w:sz="0" w:space="0" w:color="auto"/>
        <w:left w:val="none" w:sz="0" w:space="0" w:color="auto"/>
        <w:bottom w:val="none" w:sz="0" w:space="0" w:color="auto"/>
        <w:right w:val="none" w:sz="0" w:space="0" w:color="auto"/>
      </w:divBdr>
    </w:div>
    <w:div w:id="542794363">
      <w:bodyDiv w:val="1"/>
      <w:marLeft w:val="0"/>
      <w:marRight w:val="0"/>
      <w:marTop w:val="0"/>
      <w:marBottom w:val="0"/>
      <w:divBdr>
        <w:top w:val="none" w:sz="0" w:space="0" w:color="auto"/>
        <w:left w:val="none" w:sz="0" w:space="0" w:color="auto"/>
        <w:bottom w:val="none" w:sz="0" w:space="0" w:color="auto"/>
        <w:right w:val="none" w:sz="0" w:space="0" w:color="auto"/>
      </w:divBdr>
    </w:div>
    <w:div w:id="553591281">
      <w:bodyDiv w:val="1"/>
      <w:marLeft w:val="0"/>
      <w:marRight w:val="0"/>
      <w:marTop w:val="0"/>
      <w:marBottom w:val="0"/>
      <w:divBdr>
        <w:top w:val="none" w:sz="0" w:space="0" w:color="auto"/>
        <w:left w:val="none" w:sz="0" w:space="0" w:color="auto"/>
        <w:bottom w:val="none" w:sz="0" w:space="0" w:color="auto"/>
        <w:right w:val="none" w:sz="0" w:space="0" w:color="auto"/>
      </w:divBdr>
    </w:div>
    <w:div w:id="554051191">
      <w:bodyDiv w:val="1"/>
      <w:marLeft w:val="0"/>
      <w:marRight w:val="0"/>
      <w:marTop w:val="0"/>
      <w:marBottom w:val="0"/>
      <w:divBdr>
        <w:top w:val="none" w:sz="0" w:space="0" w:color="auto"/>
        <w:left w:val="none" w:sz="0" w:space="0" w:color="auto"/>
        <w:bottom w:val="none" w:sz="0" w:space="0" w:color="auto"/>
        <w:right w:val="none" w:sz="0" w:space="0" w:color="auto"/>
      </w:divBdr>
    </w:div>
    <w:div w:id="559824940">
      <w:bodyDiv w:val="1"/>
      <w:marLeft w:val="0"/>
      <w:marRight w:val="0"/>
      <w:marTop w:val="0"/>
      <w:marBottom w:val="0"/>
      <w:divBdr>
        <w:top w:val="none" w:sz="0" w:space="0" w:color="auto"/>
        <w:left w:val="none" w:sz="0" w:space="0" w:color="auto"/>
        <w:bottom w:val="none" w:sz="0" w:space="0" w:color="auto"/>
        <w:right w:val="none" w:sz="0" w:space="0" w:color="auto"/>
      </w:divBdr>
    </w:div>
    <w:div w:id="571429490">
      <w:bodyDiv w:val="1"/>
      <w:marLeft w:val="0"/>
      <w:marRight w:val="0"/>
      <w:marTop w:val="0"/>
      <w:marBottom w:val="0"/>
      <w:divBdr>
        <w:top w:val="none" w:sz="0" w:space="0" w:color="auto"/>
        <w:left w:val="none" w:sz="0" w:space="0" w:color="auto"/>
        <w:bottom w:val="none" w:sz="0" w:space="0" w:color="auto"/>
        <w:right w:val="none" w:sz="0" w:space="0" w:color="auto"/>
      </w:divBdr>
    </w:div>
    <w:div w:id="590167438">
      <w:bodyDiv w:val="1"/>
      <w:marLeft w:val="0"/>
      <w:marRight w:val="0"/>
      <w:marTop w:val="0"/>
      <w:marBottom w:val="0"/>
      <w:divBdr>
        <w:top w:val="none" w:sz="0" w:space="0" w:color="auto"/>
        <w:left w:val="none" w:sz="0" w:space="0" w:color="auto"/>
        <w:bottom w:val="none" w:sz="0" w:space="0" w:color="auto"/>
        <w:right w:val="none" w:sz="0" w:space="0" w:color="auto"/>
      </w:divBdr>
    </w:div>
    <w:div w:id="590167888">
      <w:bodyDiv w:val="1"/>
      <w:marLeft w:val="0"/>
      <w:marRight w:val="0"/>
      <w:marTop w:val="0"/>
      <w:marBottom w:val="0"/>
      <w:divBdr>
        <w:top w:val="none" w:sz="0" w:space="0" w:color="auto"/>
        <w:left w:val="none" w:sz="0" w:space="0" w:color="auto"/>
        <w:bottom w:val="none" w:sz="0" w:space="0" w:color="auto"/>
        <w:right w:val="none" w:sz="0" w:space="0" w:color="auto"/>
      </w:divBdr>
    </w:div>
    <w:div w:id="592206135">
      <w:bodyDiv w:val="1"/>
      <w:marLeft w:val="0"/>
      <w:marRight w:val="0"/>
      <w:marTop w:val="0"/>
      <w:marBottom w:val="0"/>
      <w:divBdr>
        <w:top w:val="none" w:sz="0" w:space="0" w:color="auto"/>
        <w:left w:val="none" w:sz="0" w:space="0" w:color="auto"/>
        <w:bottom w:val="none" w:sz="0" w:space="0" w:color="auto"/>
        <w:right w:val="none" w:sz="0" w:space="0" w:color="auto"/>
      </w:divBdr>
    </w:div>
    <w:div w:id="595941703">
      <w:bodyDiv w:val="1"/>
      <w:marLeft w:val="0"/>
      <w:marRight w:val="0"/>
      <w:marTop w:val="0"/>
      <w:marBottom w:val="0"/>
      <w:divBdr>
        <w:top w:val="none" w:sz="0" w:space="0" w:color="auto"/>
        <w:left w:val="none" w:sz="0" w:space="0" w:color="auto"/>
        <w:bottom w:val="none" w:sz="0" w:space="0" w:color="auto"/>
        <w:right w:val="none" w:sz="0" w:space="0" w:color="auto"/>
      </w:divBdr>
    </w:div>
    <w:div w:id="596057572">
      <w:bodyDiv w:val="1"/>
      <w:marLeft w:val="0"/>
      <w:marRight w:val="0"/>
      <w:marTop w:val="0"/>
      <w:marBottom w:val="0"/>
      <w:divBdr>
        <w:top w:val="none" w:sz="0" w:space="0" w:color="auto"/>
        <w:left w:val="none" w:sz="0" w:space="0" w:color="auto"/>
        <w:bottom w:val="none" w:sz="0" w:space="0" w:color="auto"/>
        <w:right w:val="none" w:sz="0" w:space="0" w:color="auto"/>
      </w:divBdr>
    </w:div>
    <w:div w:id="603418032">
      <w:bodyDiv w:val="1"/>
      <w:marLeft w:val="0"/>
      <w:marRight w:val="0"/>
      <w:marTop w:val="0"/>
      <w:marBottom w:val="0"/>
      <w:divBdr>
        <w:top w:val="none" w:sz="0" w:space="0" w:color="auto"/>
        <w:left w:val="none" w:sz="0" w:space="0" w:color="auto"/>
        <w:bottom w:val="none" w:sz="0" w:space="0" w:color="auto"/>
        <w:right w:val="none" w:sz="0" w:space="0" w:color="auto"/>
      </w:divBdr>
    </w:div>
    <w:div w:id="609362734">
      <w:bodyDiv w:val="1"/>
      <w:marLeft w:val="0"/>
      <w:marRight w:val="0"/>
      <w:marTop w:val="0"/>
      <w:marBottom w:val="0"/>
      <w:divBdr>
        <w:top w:val="none" w:sz="0" w:space="0" w:color="auto"/>
        <w:left w:val="none" w:sz="0" w:space="0" w:color="auto"/>
        <w:bottom w:val="none" w:sz="0" w:space="0" w:color="auto"/>
        <w:right w:val="none" w:sz="0" w:space="0" w:color="auto"/>
      </w:divBdr>
    </w:div>
    <w:div w:id="615017037">
      <w:bodyDiv w:val="1"/>
      <w:marLeft w:val="0"/>
      <w:marRight w:val="0"/>
      <w:marTop w:val="0"/>
      <w:marBottom w:val="0"/>
      <w:divBdr>
        <w:top w:val="none" w:sz="0" w:space="0" w:color="auto"/>
        <w:left w:val="none" w:sz="0" w:space="0" w:color="auto"/>
        <w:bottom w:val="none" w:sz="0" w:space="0" w:color="auto"/>
        <w:right w:val="none" w:sz="0" w:space="0" w:color="auto"/>
      </w:divBdr>
    </w:div>
    <w:div w:id="664625844">
      <w:bodyDiv w:val="1"/>
      <w:marLeft w:val="0"/>
      <w:marRight w:val="0"/>
      <w:marTop w:val="0"/>
      <w:marBottom w:val="0"/>
      <w:divBdr>
        <w:top w:val="none" w:sz="0" w:space="0" w:color="auto"/>
        <w:left w:val="none" w:sz="0" w:space="0" w:color="auto"/>
        <w:bottom w:val="none" w:sz="0" w:space="0" w:color="auto"/>
        <w:right w:val="none" w:sz="0" w:space="0" w:color="auto"/>
      </w:divBdr>
    </w:div>
    <w:div w:id="681124345">
      <w:bodyDiv w:val="1"/>
      <w:marLeft w:val="0"/>
      <w:marRight w:val="0"/>
      <w:marTop w:val="0"/>
      <w:marBottom w:val="0"/>
      <w:divBdr>
        <w:top w:val="none" w:sz="0" w:space="0" w:color="auto"/>
        <w:left w:val="none" w:sz="0" w:space="0" w:color="auto"/>
        <w:bottom w:val="none" w:sz="0" w:space="0" w:color="auto"/>
        <w:right w:val="none" w:sz="0" w:space="0" w:color="auto"/>
      </w:divBdr>
    </w:div>
    <w:div w:id="718943653">
      <w:bodyDiv w:val="1"/>
      <w:marLeft w:val="0"/>
      <w:marRight w:val="0"/>
      <w:marTop w:val="0"/>
      <w:marBottom w:val="0"/>
      <w:divBdr>
        <w:top w:val="none" w:sz="0" w:space="0" w:color="auto"/>
        <w:left w:val="none" w:sz="0" w:space="0" w:color="auto"/>
        <w:bottom w:val="none" w:sz="0" w:space="0" w:color="auto"/>
        <w:right w:val="none" w:sz="0" w:space="0" w:color="auto"/>
      </w:divBdr>
    </w:div>
    <w:div w:id="731199970">
      <w:bodyDiv w:val="1"/>
      <w:marLeft w:val="0"/>
      <w:marRight w:val="0"/>
      <w:marTop w:val="0"/>
      <w:marBottom w:val="0"/>
      <w:divBdr>
        <w:top w:val="none" w:sz="0" w:space="0" w:color="auto"/>
        <w:left w:val="none" w:sz="0" w:space="0" w:color="auto"/>
        <w:bottom w:val="none" w:sz="0" w:space="0" w:color="auto"/>
        <w:right w:val="none" w:sz="0" w:space="0" w:color="auto"/>
      </w:divBdr>
    </w:div>
    <w:div w:id="743453321">
      <w:bodyDiv w:val="1"/>
      <w:marLeft w:val="0"/>
      <w:marRight w:val="0"/>
      <w:marTop w:val="0"/>
      <w:marBottom w:val="0"/>
      <w:divBdr>
        <w:top w:val="none" w:sz="0" w:space="0" w:color="auto"/>
        <w:left w:val="none" w:sz="0" w:space="0" w:color="auto"/>
        <w:bottom w:val="none" w:sz="0" w:space="0" w:color="auto"/>
        <w:right w:val="none" w:sz="0" w:space="0" w:color="auto"/>
      </w:divBdr>
    </w:div>
    <w:div w:id="750665937">
      <w:bodyDiv w:val="1"/>
      <w:marLeft w:val="0"/>
      <w:marRight w:val="0"/>
      <w:marTop w:val="0"/>
      <w:marBottom w:val="0"/>
      <w:divBdr>
        <w:top w:val="none" w:sz="0" w:space="0" w:color="auto"/>
        <w:left w:val="none" w:sz="0" w:space="0" w:color="auto"/>
        <w:bottom w:val="none" w:sz="0" w:space="0" w:color="auto"/>
        <w:right w:val="none" w:sz="0" w:space="0" w:color="auto"/>
      </w:divBdr>
    </w:div>
    <w:div w:id="752624472">
      <w:bodyDiv w:val="1"/>
      <w:marLeft w:val="0"/>
      <w:marRight w:val="0"/>
      <w:marTop w:val="0"/>
      <w:marBottom w:val="0"/>
      <w:divBdr>
        <w:top w:val="none" w:sz="0" w:space="0" w:color="auto"/>
        <w:left w:val="none" w:sz="0" w:space="0" w:color="auto"/>
        <w:bottom w:val="none" w:sz="0" w:space="0" w:color="auto"/>
        <w:right w:val="none" w:sz="0" w:space="0" w:color="auto"/>
      </w:divBdr>
    </w:div>
    <w:div w:id="762727277">
      <w:bodyDiv w:val="1"/>
      <w:marLeft w:val="0"/>
      <w:marRight w:val="0"/>
      <w:marTop w:val="0"/>
      <w:marBottom w:val="0"/>
      <w:divBdr>
        <w:top w:val="none" w:sz="0" w:space="0" w:color="auto"/>
        <w:left w:val="none" w:sz="0" w:space="0" w:color="auto"/>
        <w:bottom w:val="none" w:sz="0" w:space="0" w:color="auto"/>
        <w:right w:val="none" w:sz="0" w:space="0" w:color="auto"/>
      </w:divBdr>
    </w:div>
    <w:div w:id="783378637">
      <w:bodyDiv w:val="1"/>
      <w:marLeft w:val="0"/>
      <w:marRight w:val="0"/>
      <w:marTop w:val="0"/>
      <w:marBottom w:val="0"/>
      <w:divBdr>
        <w:top w:val="none" w:sz="0" w:space="0" w:color="auto"/>
        <w:left w:val="none" w:sz="0" w:space="0" w:color="auto"/>
        <w:bottom w:val="none" w:sz="0" w:space="0" w:color="auto"/>
        <w:right w:val="none" w:sz="0" w:space="0" w:color="auto"/>
      </w:divBdr>
    </w:div>
    <w:div w:id="793405479">
      <w:bodyDiv w:val="1"/>
      <w:marLeft w:val="0"/>
      <w:marRight w:val="0"/>
      <w:marTop w:val="0"/>
      <w:marBottom w:val="0"/>
      <w:divBdr>
        <w:top w:val="none" w:sz="0" w:space="0" w:color="auto"/>
        <w:left w:val="none" w:sz="0" w:space="0" w:color="auto"/>
        <w:bottom w:val="none" w:sz="0" w:space="0" w:color="auto"/>
        <w:right w:val="none" w:sz="0" w:space="0" w:color="auto"/>
      </w:divBdr>
    </w:div>
    <w:div w:id="799491239">
      <w:bodyDiv w:val="1"/>
      <w:marLeft w:val="0"/>
      <w:marRight w:val="0"/>
      <w:marTop w:val="0"/>
      <w:marBottom w:val="0"/>
      <w:divBdr>
        <w:top w:val="none" w:sz="0" w:space="0" w:color="auto"/>
        <w:left w:val="none" w:sz="0" w:space="0" w:color="auto"/>
        <w:bottom w:val="none" w:sz="0" w:space="0" w:color="auto"/>
        <w:right w:val="none" w:sz="0" w:space="0" w:color="auto"/>
      </w:divBdr>
    </w:div>
    <w:div w:id="802500589">
      <w:bodyDiv w:val="1"/>
      <w:marLeft w:val="0"/>
      <w:marRight w:val="0"/>
      <w:marTop w:val="0"/>
      <w:marBottom w:val="0"/>
      <w:divBdr>
        <w:top w:val="none" w:sz="0" w:space="0" w:color="auto"/>
        <w:left w:val="none" w:sz="0" w:space="0" w:color="auto"/>
        <w:bottom w:val="none" w:sz="0" w:space="0" w:color="auto"/>
        <w:right w:val="none" w:sz="0" w:space="0" w:color="auto"/>
      </w:divBdr>
    </w:div>
    <w:div w:id="823158791">
      <w:bodyDiv w:val="1"/>
      <w:marLeft w:val="0"/>
      <w:marRight w:val="0"/>
      <w:marTop w:val="0"/>
      <w:marBottom w:val="0"/>
      <w:divBdr>
        <w:top w:val="none" w:sz="0" w:space="0" w:color="auto"/>
        <w:left w:val="none" w:sz="0" w:space="0" w:color="auto"/>
        <w:bottom w:val="none" w:sz="0" w:space="0" w:color="auto"/>
        <w:right w:val="none" w:sz="0" w:space="0" w:color="auto"/>
      </w:divBdr>
    </w:div>
    <w:div w:id="828054724">
      <w:bodyDiv w:val="1"/>
      <w:marLeft w:val="0"/>
      <w:marRight w:val="0"/>
      <w:marTop w:val="0"/>
      <w:marBottom w:val="0"/>
      <w:divBdr>
        <w:top w:val="none" w:sz="0" w:space="0" w:color="auto"/>
        <w:left w:val="none" w:sz="0" w:space="0" w:color="auto"/>
        <w:bottom w:val="none" w:sz="0" w:space="0" w:color="auto"/>
        <w:right w:val="none" w:sz="0" w:space="0" w:color="auto"/>
      </w:divBdr>
    </w:div>
    <w:div w:id="845940700">
      <w:bodyDiv w:val="1"/>
      <w:marLeft w:val="0"/>
      <w:marRight w:val="0"/>
      <w:marTop w:val="0"/>
      <w:marBottom w:val="0"/>
      <w:divBdr>
        <w:top w:val="none" w:sz="0" w:space="0" w:color="auto"/>
        <w:left w:val="none" w:sz="0" w:space="0" w:color="auto"/>
        <w:bottom w:val="none" w:sz="0" w:space="0" w:color="auto"/>
        <w:right w:val="none" w:sz="0" w:space="0" w:color="auto"/>
      </w:divBdr>
    </w:div>
    <w:div w:id="859122296">
      <w:bodyDiv w:val="1"/>
      <w:marLeft w:val="0"/>
      <w:marRight w:val="0"/>
      <w:marTop w:val="0"/>
      <w:marBottom w:val="0"/>
      <w:divBdr>
        <w:top w:val="none" w:sz="0" w:space="0" w:color="auto"/>
        <w:left w:val="none" w:sz="0" w:space="0" w:color="auto"/>
        <w:bottom w:val="none" w:sz="0" w:space="0" w:color="auto"/>
        <w:right w:val="none" w:sz="0" w:space="0" w:color="auto"/>
      </w:divBdr>
    </w:div>
    <w:div w:id="863398819">
      <w:bodyDiv w:val="1"/>
      <w:marLeft w:val="0"/>
      <w:marRight w:val="0"/>
      <w:marTop w:val="0"/>
      <w:marBottom w:val="0"/>
      <w:divBdr>
        <w:top w:val="none" w:sz="0" w:space="0" w:color="auto"/>
        <w:left w:val="none" w:sz="0" w:space="0" w:color="auto"/>
        <w:bottom w:val="none" w:sz="0" w:space="0" w:color="auto"/>
        <w:right w:val="none" w:sz="0" w:space="0" w:color="auto"/>
      </w:divBdr>
    </w:div>
    <w:div w:id="867643723">
      <w:bodyDiv w:val="1"/>
      <w:marLeft w:val="0"/>
      <w:marRight w:val="0"/>
      <w:marTop w:val="0"/>
      <w:marBottom w:val="0"/>
      <w:divBdr>
        <w:top w:val="none" w:sz="0" w:space="0" w:color="auto"/>
        <w:left w:val="none" w:sz="0" w:space="0" w:color="auto"/>
        <w:bottom w:val="none" w:sz="0" w:space="0" w:color="auto"/>
        <w:right w:val="none" w:sz="0" w:space="0" w:color="auto"/>
      </w:divBdr>
    </w:div>
    <w:div w:id="876894516">
      <w:bodyDiv w:val="1"/>
      <w:marLeft w:val="0"/>
      <w:marRight w:val="0"/>
      <w:marTop w:val="0"/>
      <w:marBottom w:val="0"/>
      <w:divBdr>
        <w:top w:val="none" w:sz="0" w:space="0" w:color="auto"/>
        <w:left w:val="none" w:sz="0" w:space="0" w:color="auto"/>
        <w:bottom w:val="none" w:sz="0" w:space="0" w:color="auto"/>
        <w:right w:val="none" w:sz="0" w:space="0" w:color="auto"/>
      </w:divBdr>
    </w:div>
    <w:div w:id="894511692">
      <w:bodyDiv w:val="1"/>
      <w:marLeft w:val="0"/>
      <w:marRight w:val="0"/>
      <w:marTop w:val="0"/>
      <w:marBottom w:val="0"/>
      <w:divBdr>
        <w:top w:val="none" w:sz="0" w:space="0" w:color="auto"/>
        <w:left w:val="none" w:sz="0" w:space="0" w:color="auto"/>
        <w:bottom w:val="none" w:sz="0" w:space="0" w:color="auto"/>
        <w:right w:val="none" w:sz="0" w:space="0" w:color="auto"/>
      </w:divBdr>
    </w:div>
    <w:div w:id="910890964">
      <w:bodyDiv w:val="1"/>
      <w:marLeft w:val="0"/>
      <w:marRight w:val="0"/>
      <w:marTop w:val="0"/>
      <w:marBottom w:val="0"/>
      <w:divBdr>
        <w:top w:val="none" w:sz="0" w:space="0" w:color="auto"/>
        <w:left w:val="none" w:sz="0" w:space="0" w:color="auto"/>
        <w:bottom w:val="none" w:sz="0" w:space="0" w:color="auto"/>
        <w:right w:val="none" w:sz="0" w:space="0" w:color="auto"/>
      </w:divBdr>
    </w:div>
    <w:div w:id="913974369">
      <w:bodyDiv w:val="1"/>
      <w:marLeft w:val="0"/>
      <w:marRight w:val="0"/>
      <w:marTop w:val="0"/>
      <w:marBottom w:val="0"/>
      <w:divBdr>
        <w:top w:val="none" w:sz="0" w:space="0" w:color="auto"/>
        <w:left w:val="none" w:sz="0" w:space="0" w:color="auto"/>
        <w:bottom w:val="none" w:sz="0" w:space="0" w:color="auto"/>
        <w:right w:val="none" w:sz="0" w:space="0" w:color="auto"/>
      </w:divBdr>
    </w:div>
    <w:div w:id="934438482">
      <w:bodyDiv w:val="1"/>
      <w:marLeft w:val="0"/>
      <w:marRight w:val="0"/>
      <w:marTop w:val="0"/>
      <w:marBottom w:val="0"/>
      <w:divBdr>
        <w:top w:val="none" w:sz="0" w:space="0" w:color="auto"/>
        <w:left w:val="none" w:sz="0" w:space="0" w:color="auto"/>
        <w:bottom w:val="none" w:sz="0" w:space="0" w:color="auto"/>
        <w:right w:val="none" w:sz="0" w:space="0" w:color="auto"/>
      </w:divBdr>
    </w:div>
    <w:div w:id="952050934">
      <w:bodyDiv w:val="1"/>
      <w:marLeft w:val="0"/>
      <w:marRight w:val="0"/>
      <w:marTop w:val="0"/>
      <w:marBottom w:val="0"/>
      <w:divBdr>
        <w:top w:val="none" w:sz="0" w:space="0" w:color="auto"/>
        <w:left w:val="none" w:sz="0" w:space="0" w:color="auto"/>
        <w:bottom w:val="none" w:sz="0" w:space="0" w:color="auto"/>
        <w:right w:val="none" w:sz="0" w:space="0" w:color="auto"/>
      </w:divBdr>
    </w:div>
    <w:div w:id="987904083">
      <w:bodyDiv w:val="1"/>
      <w:marLeft w:val="0"/>
      <w:marRight w:val="0"/>
      <w:marTop w:val="0"/>
      <w:marBottom w:val="0"/>
      <w:divBdr>
        <w:top w:val="none" w:sz="0" w:space="0" w:color="auto"/>
        <w:left w:val="none" w:sz="0" w:space="0" w:color="auto"/>
        <w:bottom w:val="none" w:sz="0" w:space="0" w:color="auto"/>
        <w:right w:val="none" w:sz="0" w:space="0" w:color="auto"/>
      </w:divBdr>
    </w:div>
    <w:div w:id="993990841">
      <w:bodyDiv w:val="1"/>
      <w:marLeft w:val="0"/>
      <w:marRight w:val="0"/>
      <w:marTop w:val="0"/>
      <w:marBottom w:val="0"/>
      <w:divBdr>
        <w:top w:val="none" w:sz="0" w:space="0" w:color="auto"/>
        <w:left w:val="none" w:sz="0" w:space="0" w:color="auto"/>
        <w:bottom w:val="none" w:sz="0" w:space="0" w:color="auto"/>
        <w:right w:val="none" w:sz="0" w:space="0" w:color="auto"/>
      </w:divBdr>
    </w:div>
    <w:div w:id="1013268170">
      <w:bodyDiv w:val="1"/>
      <w:marLeft w:val="0"/>
      <w:marRight w:val="0"/>
      <w:marTop w:val="0"/>
      <w:marBottom w:val="0"/>
      <w:divBdr>
        <w:top w:val="none" w:sz="0" w:space="0" w:color="auto"/>
        <w:left w:val="none" w:sz="0" w:space="0" w:color="auto"/>
        <w:bottom w:val="none" w:sz="0" w:space="0" w:color="auto"/>
        <w:right w:val="none" w:sz="0" w:space="0" w:color="auto"/>
      </w:divBdr>
    </w:div>
    <w:div w:id="1026366536">
      <w:bodyDiv w:val="1"/>
      <w:marLeft w:val="0"/>
      <w:marRight w:val="0"/>
      <w:marTop w:val="0"/>
      <w:marBottom w:val="0"/>
      <w:divBdr>
        <w:top w:val="none" w:sz="0" w:space="0" w:color="auto"/>
        <w:left w:val="none" w:sz="0" w:space="0" w:color="auto"/>
        <w:bottom w:val="none" w:sz="0" w:space="0" w:color="auto"/>
        <w:right w:val="none" w:sz="0" w:space="0" w:color="auto"/>
      </w:divBdr>
    </w:div>
    <w:div w:id="1057247197">
      <w:bodyDiv w:val="1"/>
      <w:marLeft w:val="0"/>
      <w:marRight w:val="0"/>
      <w:marTop w:val="0"/>
      <w:marBottom w:val="0"/>
      <w:divBdr>
        <w:top w:val="none" w:sz="0" w:space="0" w:color="auto"/>
        <w:left w:val="none" w:sz="0" w:space="0" w:color="auto"/>
        <w:bottom w:val="none" w:sz="0" w:space="0" w:color="auto"/>
        <w:right w:val="none" w:sz="0" w:space="0" w:color="auto"/>
      </w:divBdr>
    </w:div>
    <w:div w:id="1060249295">
      <w:bodyDiv w:val="1"/>
      <w:marLeft w:val="0"/>
      <w:marRight w:val="0"/>
      <w:marTop w:val="0"/>
      <w:marBottom w:val="0"/>
      <w:divBdr>
        <w:top w:val="none" w:sz="0" w:space="0" w:color="auto"/>
        <w:left w:val="none" w:sz="0" w:space="0" w:color="auto"/>
        <w:bottom w:val="none" w:sz="0" w:space="0" w:color="auto"/>
        <w:right w:val="none" w:sz="0" w:space="0" w:color="auto"/>
      </w:divBdr>
    </w:div>
    <w:div w:id="1067343337">
      <w:bodyDiv w:val="1"/>
      <w:marLeft w:val="0"/>
      <w:marRight w:val="0"/>
      <w:marTop w:val="0"/>
      <w:marBottom w:val="0"/>
      <w:divBdr>
        <w:top w:val="none" w:sz="0" w:space="0" w:color="auto"/>
        <w:left w:val="none" w:sz="0" w:space="0" w:color="auto"/>
        <w:bottom w:val="none" w:sz="0" w:space="0" w:color="auto"/>
        <w:right w:val="none" w:sz="0" w:space="0" w:color="auto"/>
      </w:divBdr>
      <w:divsChild>
        <w:div w:id="722481398">
          <w:marLeft w:val="0"/>
          <w:marRight w:val="0"/>
          <w:marTop w:val="0"/>
          <w:marBottom w:val="0"/>
          <w:divBdr>
            <w:top w:val="none" w:sz="0" w:space="0" w:color="auto"/>
            <w:left w:val="none" w:sz="0" w:space="0" w:color="auto"/>
            <w:bottom w:val="none" w:sz="0" w:space="0" w:color="auto"/>
            <w:right w:val="none" w:sz="0" w:space="0" w:color="auto"/>
          </w:divBdr>
        </w:div>
        <w:div w:id="1619558248">
          <w:marLeft w:val="0"/>
          <w:marRight w:val="0"/>
          <w:marTop w:val="0"/>
          <w:marBottom w:val="0"/>
          <w:divBdr>
            <w:top w:val="none" w:sz="0" w:space="0" w:color="auto"/>
            <w:left w:val="none" w:sz="0" w:space="0" w:color="auto"/>
            <w:bottom w:val="none" w:sz="0" w:space="0" w:color="auto"/>
            <w:right w:val="none" w:sz="0" w:space="0" w:color="auto"/>
          </w:divBdr>
        </w:div>
        <w:div w:id="1776441418">
          <w:marLeft w:val="0"/>
          <w:marRight w:val="0"/>
          <w:marTop w:val="0"/>
          <w:marBottom w:val="0"/>
          <w:divBdr>
            <w:top w:val="none" w:sz="0" w:space="0" w:color="auto"/>
            <w:left w:val="none" w:sz="0" w:space="0" w:color="auto"/>
            <w:bottom w:val="none" w:sz="0" w:space="0" w:color="auto"/>
            <w:right w:val="none" w:sz="0" w:space="0" w:color="auto"/>
          </w:divBdr>
        </w:div>
        <w:div w:id="866915852">
          <w:marLeft w:val="0"/>
          <w:marRight w:val="0"/>
          <w:marTop w:val="0"/>
          <w:marBottom w:val="0"/>
          <w:divBdr>
            <w:top w:val="none" w:sz="0" w:space="0" w:color="auto"/>
            <w:left w:val="none" w:sz="0" w:space="0" w:color="auto"/>
            <w:bottom w:val="none" w:sz="0" w:space="0" w:color="auto"/>
            <w:right w:val="none" w:sz="0" w:space="0" w:color="auto"/>
          </w:divBdr>
        </w:div>
        <w:div w:id="1240556801">
          <w:marLeft w:val="0"/>
          <w:marRight w:val="0"/>
          <w:marTop w:val="0"/>
          <w:marBottom w:val="0"/>
          <w:divBdr>
            <w:top w:val="none" w:sz="0" w:space="0" w:color="auto"/>
            <w:left w:val="none" w:sz="0" w:space="0" w:color="auto"/>
            <w:bottom w:val="none" w:sz="0" w:space="0" w:color="auto"/>
            <w:right w:val="none" w:sz="0" w:space="0" w:color="auto"/>
          </w:divBdr>
        </w:div>
        <w:div w:id="38627812">
          <w:marLeft w:val="0"/>
          <w:marRight w:val="0"/>
          <w:marTop w:val="0"/>
          <w:marBottom w:val="0"/>
          <w:divBdr>
            <w:top w:val="none" w:sz="0" w:space="0" w:color="auto"/>
            <w:left w:val="none" w:sz="0" w:space="0" w:color="auto"/>
            <w:bottom w:val="none" w:sz="0" w:space="0" w:color="auto"/>
            <w:right w:val="none" w:sz="0" w:space="0" w:color="auto"/>
          </w:divBdr>
        </w:div>
        <w:div w:id="48497234">
          <w:marLeft w:val="0"/>
          <w:marRight w:val="0"/>
          <w:marTop w:val="0"/>
          <w:marBottom w:val="0"/>
          <w:divBdr>
            <w:top w:val="none" w:sz="0" w:space="0" w:color="auto"/>
            <w:left w:val="none" w:sz="0" w:space="0" w:color="auto"/>
            <w:bottom w:val="none" w:sz="0" w:space="0" w:color="auto"/>
            <w:right w:val="none" w:sz="0" w:space="0" w:color="auto"/>
          </w:divBdr>
        </w:div>
        <w:div w:id="372390134">
          <w:marLeft w:val="0"/>
          <w:marRight w:val="0"/>
          <w:marTop w:val="0"/>
          <w:marBottom w:val="0"/>
          <w:divBdr>
            <w:top w:val="none" w:sz="0" w:space="0" w:color="auto"/>
            <w:left w:val="none" w:sz="0" w:space="0" w:color="auto"/>
            <w:bottom w:val="none" w:sz="0" w:space="0" w:color="auto"/>
            <w:right w:val="none" w:sz="0" w:space="0" w:color="auto"/>
          </w:divBdr>
        </w:div>
      </w:divsChild>
    </w:div>
    <w:div w:id="1071931580">
      <w:bodyDiv w:val="1"/>
      <w:marLeft w:val="0"/>
      <w:marRight w:val="0"/>
      <w:marTop w:val="0"/>
      <w:marBottom w:val="0"/>
      <w:divBdr>
        <w:top w:val="none" w:sz="0" w:space="0" w:color="auto"/>
        <w:left w:val="none" w:sz="0" w:space="0" w:color="auto"/>
        <w:bottom w:val="none" w:sz="0" w:space="0" w:color="auto"/>
        <w:right w:val="none" w:sz="0" w:space="0" w:color="auto"/>
      </w:divBdr>
    </w:div>
    <w:div w:id="1095321876">
      <w:bodyDiv w:val="1"/>
      <w:marLeft w:val="0"/>
      <w:marRight w:val="0"/>
      <w:marTop w:val="0"/>
      <w:marBottom w:val="0"/>
      <w:divBdr>
        <w:top w:val="none" w:sz="0" w:space="0" w:color="auto"/>
        <w:left w:val="none" w:sz="0" w:space="0" w:color="auto"/>
        <w:bottom w:val="none" w:sz="0" w:space="0" w:color="auto"/>
        <w:right w:val="none" w:sz="0" w:space="0" w:color="auto"/>
      </w:divBdr>
    </w:div>
    <w:div w:id="1127237397">
      <w:bodyDiv w:val="1"/>
      <w:marLeft w:val="0"/>
      <w:marRight w:val="0"/>
      <w:marTop w:val="0"/>
      <w:marBottom w:val="0"/>
      <w:divBdr>
        <w:top w:val="none" w:sz="0" w:space="0" w:color="auto"/>
        <w:left w:val="none" w:sz="0" w:space="0" w:color="auto"/>
        <w:bottom w:val="none" w:sz="0" w:space="0" w:color="auto"/>
        <w:right w:val="none" w:sz="0" w:space="0" w:color="auto"/>
      </w:divBdr>
    </w:div>
    <w:div w:id="1128671038">
      <w:bodyDiv w:val="1"/>
      <w:marLeft w:val="0"/>
      <w:marRight w:val="0"/>
      <w:marTop w:val="0"/>
      <w:marBottom w:val="0"/>
      <w:divBdr>
        <w:top w:val="none" w:sz="0" w:space="0" w:color="auto"/>
        <w:left w:val="none" w:sz="0" w:space="0" w:color="auto"/>
        <w:bottom w:val="none" w:sz="0" w:space="0" w:color="auto"/>
        <w:right w:val="none" w:sz="0" w:space="0" w:color="auto"/>
      </w:divBdr>
    </w:div>
    <w:div w:id="1148128109">
      <w:bodyDiv w:val="1"/>
      <w:marLeft w:val="0"/>
      <w:marRight w:val="0"/>
      <w:marTop w:val="0"/>
      <w:marBottom w:val="0"/>
      <w:divBdr>
        <w:top w:val="none" w:sz="0" w:space="0" w:color="auto"/>
        <w:left w:val="none" w:sz="0" w:space="0" w:color="auto"/>
        <w:bottom w:val="none" w:sz="0" w:space="0" w:color="auto"/>
        <w:right w:val="none" w:sz="0" w:space="0" w:color="auto"/>
      </w:divBdr>
    </w:div>
    <w:div w:id="1160383762">
      <w:bodyDiv w:val="1"/>
      <w:marLeft w:val="0"/>
      <w:marRight w:val="0"/>
      <w:marTop w:val="0"/>
      <w:marBottom w:val="0"/>
      <w:divBdr>
        <w:top w:val="none" w:sz="0" w:space="0" w:color="auto"/>
        <w:left w:val="none" w:sz="0" w:space="0" w:color="auto"/>
        <w:bottom w:val="none" w:sz="0" w:space="0" w:color="auto"/>
        <w:right w:val="none" w:sz="0" w:space="0" w:color="auto"/>
      </w:divBdr>
    </w:div>
    <w:div w:id="1161315576">
      <w:bodyDiv w:val="1"/>
      <w:marLeft w:val="0"/>
      <w:marRight w:val="0"/>
      <w:marTop w:val="0"/>
      <w:marBottom w:val="0"/>
      <w:divBdr>
        <w:top w:val="none" w:sz="0" w:space="0" w:color="auto"/>
        <w:left w:val="none" w:sz="0" w:space="0" w:color="auto"/>
        <w:bottom w:val="none" w:sz="0" w:space="0" w:color="auto"/>
        <w:right w:val="none" w:sz="0" w:space="0" w:color="auto"/>
      </w:divBdr>
    </w:div>
    <w:div w:id="1164081606">
      <w:bodyDiv w:val="1"/>
      <w:marLeft w:val="0"/>
      <w:marRight w:val="0"/>
      <w:marTop w:val="0"/>
      <w:marBottom w:val="0"/>
      <w:divBdr>
        <w:top w:val="none" w:sz="0" w:space="0" w:color="auto"/>
        <w:left w:val="none" w:sz="0" w:space="0" w:color="auto"/>
        <w:bottom w:val="none" w:sz="0" w:space="0" w:color="auto"/>
        <w:right w:val="none" w:sz="0" w:space="0" w:color="auto"/>
      </w:divBdr>
    </w:div>
    <w:div w:id="1178811369">
      <w:bodyDiv w:val="1"/>
      <w:marLeft w:val="0"/>
      <w:marRight w:val="0"/>
      <w:marTop w:val="0"/>
      <w:marBottom w:val="0"/>
      <w:divBdr>
        <w:top w:val="none" w:sz="0" w:space="0" w:color="auto"/>
        <w:left w:val="none" w:sz="0" w:space="0" w:color="auto"/>
        <w:bottom w:val="none" w:sz="0" w:space="0" w:color="auto"/>
        <w:right w:val="none" w:sz="0" w:space="0" w:color="auto"/>
      </w:divBdr>
    </w:div>
    <w:div w:id="1184055536">
      <w:bodyDiv w:val="1"/>
      <w:marLeft w:val="0"/>
      <w:marRight w:val="0"/>
      <w:marTop w:val="0"/>
      <w:marBottom w:val="0"/>
      <w:divBdr>
        <w:top w:val="none" w:sz="0" w:space="0" w:color="auto"/>
        <w:left w:val="none" w:sz="0" w:space="0" w:color="auto"/>
        <w:bottom w:val="none" w:sz="0" w:space="0" w:color="auto"/>
        <w:right w:val="none" w:sz="0" w:space="0" w:color="auto"/>
      </w:divBdr>
    </w:div>
    <w:div w:id="1186485273">
      <w:bodyDiv w:val="1"/>
      <w:marLeft w:val="0"/>
      <w:marRight w:val="0"/>
      <w:marTop w:val="0"/>
      <w:marBottom w:val="0"/>
      <w:divBdr>
        <w:top w:val="none" w:sz="0" w:space="0" w:color="auto"/>
        <w:left w:val="none" w:sz="0" w:space="0" w:color="auto"/>
        <w:bottom w:val="none" w:sz="0" w:space="0" w:color="auto"/>
        <w:right w:val="none" w:sz="0" w:space="0" w:color="auto"/>
      </w:divBdr>
    </w:div>
    <w:div w:id="1197039407">
      <w:bodyDiv w:val="1"/>
      <w:marLeft w:val="0"/>
      <w:marRight w:val="0"/>
      <w:marTop w:val="0"/>
      <w:marBottom w:val="0"/>
      <w:divBdr>
        <w:top w:val="none" w:sz="0" w:space="0" w:color="auto"/>
        <w:left w:val="none" w:sz="0" w:space="0" w:color="auto"/>
        <w:bottom w:val="none" w:sz="0" w:space="0" w:color="auto"/>
        <w:right w:val="none" w:sz="0" w:space="0" w:color="auto"/>
      </w:divBdr>
    </w:div>
    <w:div w:id="1204170366">
      <w:bodyDiv w:val="1"/>
      <w:marLeft w:val="0"/>
      <w:marRight w:val="0"/>
      <w:marTop w:val="0"/>
      <w:marBottom w:val="0"/>
      <w:divBdr>
        <w:top w:val="none" w:sz="0" w:space="0" w:color="auto"/>
        <w:left w:val="none" w:sz="0" w:space="0" w:color="auto"/>
        <w:bottom w:val="none" w:sz="0" w:space="0" w:color="auto"/>
        <w:right w:val="none" w:sz="0" w:space="0" w:color="auto"/>
      </w:divBdr>
      <w:divsChild>
        <w:div w:id="772164162">
          <w:marLeft w:val="0"/>
          <w:marRight w:val="0"/>
          <w:marTop w:val="0"/>
          <w:marBottom w:val="0"/>
          <w:divBdr>
            <w:top w:val="none" w:sz="0" w:space="0" w:color="auto"/>
            <w:left w:val="none" w:sz="0" w:space="0" w:color="auto"/>
            <w:bottom w:val="none" w:sz="0" w:space="0" w:color="auto"/>
            <w:right w:val="none" w:sz="0" w:space="0" w:color="auto"/>
          </w:divBdr>
        </w:div>
        <w:div w:id="1396127272">
          <w:marLeft w:val="0"/>
          <w:marRight w:val="0"/>
          <w:marTop w:val="0"/>
          <w:marBottom w:val="0"/>
          <w:divBdr>
            <w:top w:val="none" w:sz="0" w:space="0" w:color="auto"/>
            <w:left w:val="none" w:sz="0" w:space="0" w:color="auto"/>
            <w:bottom w:val="none" w:sz="0" w:space="0" w:color="auto"/>
            <w:right w:val="none" w:sz="0" w:space="0" w:color="auto"/>
          </w:divBdr>
        </w:div>
      </w:divsChild>
    </w:div>
    <w:div w:id="1217663450">
      <w:bodyDiv w:val="1"/>
      <w:marLeft w:val="0"/>
      <w:marRight w:val="0"/>
      <w:marTop w:val="0"/>
      <w:marBottom w:val="0"/>
      <w:divBdr>
        <w:top w:val="none" w:sz="0" w:space="0" w:color="auto"/>
        <w:left w:val="none" w:sz="0" w:space="0" w:color="auto"/>
        <w:bottom w:val="none" w:sz="0" w:space="0" w:color="auto"/>
        <w:right w:val="none" w:sz="0" w:space="0" w:color="auto"/>
      </w:divBdr>
    </w:div>
    <w:div w:id="1247181678">
      <w:bodyDiv w:val="1"/>
      <w:marLeft w:val="0"/>
      <w:marRight w:val="0"/>
      <w:marTop w:val="0"/>
      <w:marBottom w:val="0"/>
      <w:divBdr>
        <w:top w:val="none" w:sz="0" w:space="0" w:color="auto"/>
        <w:left w:val="none" w:sz="0" w:space="0" w:color="auto"/>
        <w:bottom w:val="none" w:sz="0" w:space="0" w:color="auto"/>
        <w:right w:val="none" w:sz="0" w:space="0" w:color="auto"/>
      </w:divBdr>
    </w:div>
    <w:div w:id="1289048928">
      <w:bodyDiv w:val="1"/>
      <w:marLeft w:val="0"/>
      <w:marRight w:val="0"/>
      <w:marTop w:val="0"/>
      <w:marBottom w:val="0"/>
      <w:divBdr>
        <w:top w:val="none" w:sz="0" w:space="0" w:color="auto"/>
        <w:left w:val="none" w:sz="0" w:space="0" w:color="auto"/>
        <w:bottom w:val="none" w:sz="0" w:space="0" w:color="auto"/>
        <w:right w:val="none" w:sz="0" w:space="0" w:color="auto"/>
      </w:divBdr>
    </w:div>
    <w:div w:id="1296450332">
      <w:bodyDiv w:val="1"/>
      <w:marLeft w:val="0"/>
      <w:marRight w:val="0"/>
      <w:marTop w:val="0"/>
      <w:marBottom w:val="0"/>
      <w:divBdr>
        <w:top w:val="none" w:sz="0" w:space="0" w:color="auto"/>
        <w:left w:val="none" w:sz="0" w:space="0" w:color="auto"/>
        <w:bottom w:val="none" w:sz="0" w:space="0" w:color="auto"/>
        <w:right w:val="none" w:sz="0" w:space="0" w:color="auto"/>
      </w:divBdr>
    </w:div>
    <w:div w:id="1309289853">
      <w:bodyDiv w:val="1"/>
      <w:marLeft w:val="0"/>
      <w:marRight w:val="0"/>
      <w:marTop w:val="0"/>
      <w:marBottom w:val="0"/>
      <w:divBdr>
        <w:top w:val="none" w:sz="0" w:space="0" w:color="auto"/>
        <w:left w:val="none" w:sz="0" w:space="0" w:color="auto"/>
        <w:bottom w:val="none" w:sz="0" w:space="0" w:color="auto"/>
        <w:right w:val="none" w:sz="0" w:space="0" w:color="auto"/>
      </w:divBdr>
    </w:div>
    <w:div w:id="1323198102">
      <w:bodyDiv w:val="1"/>
      <w:marLeft w:val="0"/>
      <w:marRight w:val="0"/>
      <w:marTop w:val="0"/>
      <w:marBottom w:val="0"/>
      <w:divBdr>
        <w:top w:val="none" w:sz="0" w:space="0" w:color="auto"/>
        <w:left w:val="none" w:sz="0" w:space="0" w:color="auto"/>
        <w:bottom w:val="none" w:sz="0" w:space="0" w:color="auto"/>
        <w:right w:val="none" w:sz="0" w:space="0" w:color="auto"/>
      </w:divBdr>
    </w:div>
    <w:div w:id="1360663844">
      <w:bodyDiv w:val="1"/>
      <w:marLeft w:val="0"/>
      <w:marRight w:val="0"/>
      <w:marTop w:val="0"/>
      <w:marBottom w:val="0"/>
      <w:divBdr>
        <w:top w:val="none" w:sz="0" w:space="0" w:color="auto"/>
        <w:left w:val="none" w:sz="0" w:space="0" w:color="auto"/>
        <w:bottom w:val="none" w:sz="0" w:space="0" w:color="auto"/>
        <w:right w:val="none" w:sz="0" w:space="0" w:color="auto"/>
      </w:divBdr>
    </w:div>
    <w:div w:id="1368411325">
      <w:bodyDiv w:val="1"/>
      <w:marLeft w:val="0"/>
      <w:marRight w:val="0"/>
      <w:marTop w:val="0"/>
      <w:marBottom w:val="0"/>
      <w:divBdr>
        <w:top w:val="none" w:sz="0" w:space="0" w:color="auto"/>
        <w:left w:val="none" w:sz="0" w:space="0" w:color="auto"/>
        <w:bottom w:val="none" w:sz="0" w:space="0" w:color="auto"/>
        <w:right w:val="none" w:sz="0" w:space="0" w:color="auto"/>
      </w:divBdr>
    </w:div>
    <w:div w:id="1382440833">
      <w:bodyDiv w:val="1"/>
      <w:marLeft w:val="0"/>
      <w:marRight w:val="0"/>
      <w:marTop w:val="0"/>
      <w:marBottom w:val="0"/>
      <w:divBdr>
        <w:top w:val="none" w:sz="0" w:space="0" w:color="auto"/>
        <w:left w:val="none" w:sz="0" w:space="0" w:color="auto"/>
        <w:bottom w:val="none" w:sz="0" w:space="0" w:color="auto"/>
        <w:right w:val="none" w:sz="0" w:space="0" w:color="auto"/>
      </w:divBdr>
    </w:div>
    <w:div w:id="1427072666">
      <w:bodyDiv w:val="1"/>
      <w:marLeft w:val="0"/>
      <w:marRight w:val="0"/>
      <w:marTop w:val="0"/>
      <w:marBottom w:val="0"/>
      <w:divBdr>
        <w:top w:val="none" w:sz="0" w:space="0" w:color="auto"/>
        <w:left w:val="none" w:sz="0" w:space="0" w:color="auto"/>
        <w:bottom w:val="none" w:sz="0" w:space="0" w:color="auto"/>
        <w:right w:val="none" w:sz="0" w:space="0" w:color="auto"/>
      </w:divBdr>
    </w:div>
    <w:div w:id="1446846622">
      <w:bodyDiv w:val="1"/>
      <w:marLeft w:val="0"/>
      <w:marRight w:val="0"/>
      <w:marTop w:val="0"/>
      <w:marBottom w:val="0"/>
      <w:divBdr>
        <w:top w:val="none" w:sz="0" w:space="0" w:color="auto"/>
        <w:left w:val="none" w:sz="0" w:space="0" w:color="auto"/>
        <w:bottom w:val="none" w:sz="0" w:space="0" w:color="auto"/>
        <w:right w:val="none" w:sz="0" w:space="0" w:color="auto"/>
      </w:divBdr>
    </w:div>
    <w:div w:id="1454056520">
      <w:bodyDiv w:val="1"/>
      <w:marLeft w:val="0"/>
      <w:marRight w:val="0"/>
      <w:marTop w:val="0"/>
      <w:marBottom w:val="0"/>
      <w:divBdr>
        <w:top w:val="none" w:sz="0" w:space="0" w:color="auto"/>
        <w:left w:val="none" w:sz="0" w:space="0" w:color="auto"/>
        <w:bottom w:val="none" w:sz="0" w:space="0" w:color="auto"/>
        <w:right w:val="none" w:sz="0" w:space="0" w:color="auto"/>
      </w:divBdr>
    </w:div>
    <w:div w:id="1470169546">
      <w:bodyDiv w:val="1"/>
      <w:marLeft w:val="0"/>
      <w:marRight w:val="0"/>
      <w:marTop w:val="0"/>
      <w:marBottom w:val="0"/>
      <w:divBdr>
        <w:top w:val="none" w:sz="0" w:space="0" w:color="auto"/>
        <w:left w:val="none" w:sz="0" w:space="0" w:color="auto"/>
        <w:bottom w:val="none" w:sz="0" w:space="0" w:color="auto"/>
        <w:right w:val="none" w:sz="0" w:space="0" w:color="auto"/>
      </w:divBdr>
    </w:div>
    <w:div w:id="1473254547">
      <w:bodyDiv w:val="1"/>
      <w:marLeft w:val="0"/>
      <w:marRight w:val="0"/>
      <w:marTop w:val="0"/>
      <w:marBottom w:val="0"/>
      <w:divBdr>
        <w:top w:val="none" w:sz="0" w:space="0" w:color="auto"/>
        <w:left w:val="none" w:sz="0" w:space="0" w:color="auto"/>
        <w:bottom w:val="none" w:sz="0" w:space="0" w:color="auto"/>
        <w:right w:val="none" w:sz="0" w:space="0" w:color="auto"/>
      </w:divBdr>
    </w:div>
    <w:div w:id="1476027227">
      <w:bodyDiv w:val="1"/>
      <w:marLeft w:val="0"/>
      <w:marRight w:val="0"/>
      <w:marTop w:val="0"/>
      <w:marBottom w:val="0"/>
      <w:divBdr>
        <w:top w:val="none" w:sz="0" w:space="0" w:color="auto"/>
        <w:left w:val="none" w:sz="0" w:space="0" w:color="auto"/>
        <w:bottom w:val="none" w:sz="0" w:space="0" w:color="auto"/>
        <w:right w:val="none" w:sz="0" w:space="0" w:color="auto"/>
      </w:divBdr>
    </w:div>
    <w:div w:id="1514537998">
      <w:bodyDiv w:val="1"/>
      <w:marLeft w:val="0"/>
      <w:marRight w:val="0"/>
      <w:marTop w:val="0"/>
      <w:marBottom w:val="0"/>
      <w:divBdr>
        <w:top w:val="none" w:sz="0" w:space="0" w:color="auto"/>
        <w:left w:val="none" w:sz="0" w:space="0" w:color="auto"/>
        <w:bottom w:val="none" w:sz="0" w:space="0" w:color="auto"/>
        <w:right w:val="none" w:sz="0" w:space="0" w:color="auto"/>
      </w:divBdr>
    </w:div>
    <w:div w:id="1529224322">
      <w:bodyDiv w:val="1"/>
      <w:marLeft w:val="0"/>
      <w:marRight w:val="0"/>
      <w:marTop w:val="0"/>
      <w:marBottom w:val="0"/>
      <w:divBdr>
        <w:top w:val="none" w:sz="0" w:space="0" w:color="auto"/>
        <w:left w:val="none" w:sz="0" w:space="0" w:color="auto"/>
        <w:bottom w:val="none" w:sz="0" w:space="0" w:color="auto"/>
        <w:right w:val="none" w:sz="0" w:space="0" w:color="auto"/>
      </w:divBdr>
    </w:div>
    <w:div w:id="1551770935">
      <w:bodyDiv w:val="1"/>
      <w:marLeft w:val="0"/>
      <w:marRight w:val="0"/>
      <w:marTop w:val="0"/>
      <w:marBottom w:val="0"/>
      <w:divBdr>
        <w:top w:val="none" w:sz="0" w:space="0" w:color="auto"/>
        <w:left w:val="none" w:sz="0" w:space="0" w:color="auto"/>
        <w:bottom w:val="none" w:sz="0" w:space="0" w:color="auto"/>
        <w:right w:val="none" w:sz="0" w:space="0" w:color="auto"/>
      </w:divBdr>
    </w:div>
    <w:div w:id="1552493743">
      <w:bodyDiv w:val="1"/>
      <w:marLeft w:val="0"/>
      <w:marRight w:val="0"/>
      <w:marTop w:val="0"/>
      <w:marBottom w:val="0"/>
      <w:divBdr>
        <w:top w:val="none" w:sz="0" w:space="0" w:color="auto"/>
        <w:left w:val="none" w:sz="0" w:space="0" w:color="auto"/>
        <w:bottom w:val="none" w:sz="0" w:space="0" w:color="auto"/>
        <w:right w:val="none" w:sz="0" w:space="0" w:color="auto"/>
      </w:divBdr>
    </w:div>
    <w:div w:id="1561865594">
      <w:bodyDiv w:val="1"/>
      <w:marLeft w:val="0"/>
      <w:marRight w:val="0"/>
      <w:marTop w:val="0"/>
      <w:marBottom w:val="0"/>
      <w:divBdr>
        <w:top w:val="none" w:sz="0" w:space="0" w:color="auto"/>
        <w:left w:val="none" w:sz="0" w:space="0" w:color="auto"/>
        <w:bottom w:val="none" w:sz="0" w:space="0" w:color="auto"/>
        <w:right w:val="none" w:sz="0" w:space="0" w:color="auto"/>
      </w:divBdr>
    </w:div>
    <w:div w:id="1571042826">
      <w:bodyDiv w:val="1"/>
      <w:marLeft w:val="0"/>
      <w:marRight w:val="0"/>
      <w:marTop w:val="0"/>
      <w:marBottom w:val="0"/>
      <w:divBdr>
        <w:top w:val="none" w:sz="0" w:space="0" w:color="auto"/>
        <w:left w:val="none" w:sz="0" w:space="0" w:color="auto"/>
        <w:bottom w:val="none" w:sz="0" w:space="0" w:color="auto"/>
        <w:right w:val="none" w:sz="0" w:space="0" w:color="auto"/>
      </w:divBdr>
    </w:div>
    <w:div w:id="1602910323">
      <w:bodyDiv w:val="1"/>
      <w:marLeft w:val="0"/>
      <w:marRight w:val="0"/>
      <w:marTop w:val="0"/>
      <w:marBottom w:val="0"/>
      <w:divBdr>
        <w:top w:val="none" w:sz="0" w:space="0" w:color="auto"/>
        <w:left w:val="none" w:sz="0" w:space="0" w:color="auto"/>
        <w:bottom w:val="none" w:sz="0" w:space="0" w:color="auto"/>
        <w:right w:val="none" w:sz="0" w:space="0" w:color="auto"/>
      </w:divBdr>
    </w:div>
    <w:div w:id="1610237503">
      <w:bodyDiv w:val="1"/>
      <w:marLeft w:val="0"/>
      <w:marRight w:val="0"/>
      <w:marTop w:val="0"/>
      <w:marBottom w:val="0"/>
      <w:divBdr>
        <w:top w:val="none" w:sz="0" w:space="0" w:color="auto"/>
        <w:left w:val="none" w:sz="0" w:space="0" w:color="auto"/>
        <w:bottom w:val="none" w:sz="0" w:space="0" w:color="auto"/>
        <w:right w:val="none" w:sz="0" w:space="0" w:color="auto"/>
      </w:divBdr>
    </w:div>
    <w:div w:id="1650402045">
      <w:bodyDiv w:val="1"/>
      <w:marLeft w:val="0"/>
      <w:marRight w:val="0"/>
      <w:marTop w:val="0"/>
      <w:marBottom w:val="0"/>
      <w:divBdr>
        <w:top w:val="none" w:sz="0" w:space="0" w:color="auto"/>
        <w:left w:val="none" w:sz="0" w:space="0" w:color="auto"/>
        <w:bottom w:val="none" w:sz="0" w:space="0" w:color="auto"/>
        <w:right w:val="none" w:sz="0" w:space="0" w:color="auto"/>
      </w:divBdr>
    </w:div>
    <w:div w:id="1655570913">
      <w:bodyDiv w:val="1"/>
      <w:marLeft w:val="0"/>
      <w:marRight w:val="0"/>
      <w:marTop w:val="0"/>
      <w:marBottom w:val="0"/>
      <w:divBdr>
        <w:top w:val="none" w:sz="0" w:space="0" w:color="auto"/>
        <w:left w:val="none" w:sz="0" w:space="0" w:color="auto"/>
        <w:bottom w:val="none" w:sz="0" w:space="0" w:color="auto"/>
        <w:right w:val="none" w:sz="0" w:space="0" w:color="auto"/>
      </w:divBdr>
    </w:div>
    <w:div w:id="1668169449">
      <w:bodyDiv w:val="1"/>
      <w:marLeft w:val="0"/>
      <w:marRight w:val="0"/>
      <w:marTop w:val="0"/>
      <w:marBottom w:val="0"/>
      <w:divBdr>
        <w:top w:val="none" w:sz="0" w:space="0" w:color="auto"/>
        <w:left w:val="none" w:sz="0" w:space="0" w:color="auto"/>
        <w:bottom w:val="none" w:sz="0" w:space="0" w:color="auto"/>
        <w:right w:val="none" w:sz="0" w:space="0" w:color="auto"/>
      </w:divBdr>
    </w:div>
    <w:div w:id="1668291849">
      <w:bodyDiv w:val="1"/>
      <w:marLeft w:val="0"/>
      <w:marRight w:val="0"/>
      <w:marTop w:val="0"/>
      <w:marBottom w:val="0"/>
      <w:divBdr>
        <w:top w:val="none" w:sz="0" w:space="0" w:color="auto"/>
        <w:left w:val="none" w:sz="0" w:space="0" w:color="auto"/>
        <w:bottom w:val="none" w:sz="0" w:space="0" w:color="auto"/>
        <w:right w:val="none" w:sz="0" w:space="0" w:color="auto"/>
      </w:divBdr>
    </w:div>
    <w:div w:id="1672945922">
      <w:bodyDiv w:val="1"/>
      <w:marLeft w:val="0"/>
      <w:marRight w:val="0"/>
      <w:marTop w:val="0"/>
      <w:marBottom w:val="0"/>
      <w:divBdr>
        <w:top w:val="none" w:sz="0" w:space="0" w:color="auto"/>
        <w:left w:val="none" w:sz="0" w:space="0" w:color="auto"/>
        <w:bottom w:val="none" w:sz="0" w:space="0" w:color="auto"/>
        <w:right w:val="none" w:sz="0" w:space="0" w:color="auto"/>
      </w:divBdr>
    </w:div>
    <w:div w:id="1704020527">
      <w:bodyDiv w:val="1"/>
      <w:marLeft w:val="0"/>
      <w:marRight w:val="0"/>
      <w:marTop w:val="0"/>
      <w:marBottom w:val="0"/>
      <w:divBdr>
        <w:top w:val="none" w:sz="0" w:space="0" w:color="auto"/>
        <w:left w:val="none" w:sz="0" w:space="0" w:color="auto"/>
        <w:bottom w:val="none" w:sz="0" w:space="0" w:color="auto"/>
        <w:right w:val="none" w:sz="0" w:space="0" w:color="auto"/>
      </w:divBdr>
    </w:div>
    <w:div w:id="1728532278">
      <w:bodyDiv w:val="1"/>
      <w:marLeft w:val="0"/>
      <w:marRight w:val="0"/>
      <w:marTop w:val="0"/>
      <w:marBottom w:val="0"/>
      <w:divBdr>
        <w:top w:val="none" w:sz="0" w:space="0" w:color="auto"/>
        <w:left w:val="none" w:sz="0" w:space="0" w:color="auto"/>
        <w:bottom w:val="none" w:sz="0" w:space="0" w:color="auto"/>
        <w:right w:val="none" w:sz="0" w:space="0" w:color="auto"/>
      </w:divBdr>
    </w:div>
    <w:div w:id="1759790735">
      <w:bodyDiv w:val="1"/>
      <w:marLeft w:val="0"/>
      <w:marRight w:val="0"/>
      <w:marTop w:val="0"/>
      <w:marBottom w:val="0"/>
      <w:divBdr>
        <w:top w:val="none" w:sz="0" w:space="0" w:color="auto"/>
        <w:left w:val="none" w:sz="0" w:space="0" w:color="auto"/>
        <w:bottom w:val="none" w:sz="0" w:space="0" w:color="auto"/>
        <w:right w:val="none" w:sz="0" w:space="0" w:color="auto"/>
      </w:divBdr>
    </w:div>
    <w:div w:id="1762528127">
      <w:bodyDiv w:val="1"/>
      <w:marLeft w:val="0"/>
      <w:marRight w:val="0"/>
      <w:marTop w:val="0"/>
      <w:marBottom w:val="0"/>
      <w:divBdr>
        <w:top w:val="none" w:sz="0" w:space="0" w:color="auto"/>
        <w:left w:val="none" w:sz="0" w:space="0" w:color="auto"/>
        <w:bottom w:val="none" w:sz="0" w:space="0" w:color="auto"/>
        <w:right w:val="none" w:sz="0" w:space="0" w:color="auto"/>
      </w:divBdr>
    </w:div>
    <w:div w:id="1762994318">
      <w:bodyDiv w:val="1"/>
      <w:marLeft w:val="0"/>
      <w:marRight w:val="0"/>
      <w:marTop w:val="0"/>
      <w:marBottom w:val="0"/>
      <w:divBdr>
        <w:top w:val="none" w:sz="0" w:space="0" w:color="auto"/>
        <w:left w:val="none" w:sz="0" w:space="0" w:color="auto"/>
        <w:bottom w:val="none" w:sz="0" w:space="0" w:color="auto"/>
        <w:right w:val="none" w:sz="0" w:space="0" w:color="auto"/>
      </w:divBdr>
    </w:div>
    <w:div w:id="1769545473">
      <w:bodyDiv w:val="1"/>
      <w:marLeft w:val="0"/>
      <w:marRight w:val="0"/>
      <w:marTop w:val="0"/>
      <w:marBottom w:val="0"/>
      <w:divBdr>
        <w:top w:val="none" w:sz="0" w:space="0" w:color="auto"/>
        <w:left w:val="none" w:sz="0" w:space="0" w:color="auto"/>
        <w:bottom w:val="none" w:sz="0" w:space="0" w:color="auto"/>
        <w:right w:val="none" w:sz="0" w:space="0" w:color="auto"/>
      </w:divBdr>
    </w:div>
    <w:div w:id="1786197383">
      <w:bodyDiv w:val="1"/>
      <w:marLeft w:val="0"/>
      <w:marRight w:val="0"/>
      <w:marTop w:val="0"/>
      <w:marBottom w:val="0"/>
      <w:divBdr>
        <w:top w:val="none" w:sz="0" w:space="0" w:color="auto"/>
        <w:left w:val="none" w:sz="0" w:space="0" w:color="auto"/>
        <w:bottom w:val="none" w:sz="0" w:space="0" w:color="auto"/>
        <w:right w:val="none" w:sz="0" w:space="0" w:color="auto"/>
      </w:divBdr>
    </w:div>
    <w:div w:id="1796361712">
      <w:bodyDiv w:val="1"/>
      <w:marLeft w:val="0"/>
      <w:marRight w:val="0"/>
      <w:marTop w:val="0"/>
      <w:marBottom w:val="0"/>
      <w:divBdr>
        <w:top w:val="none" w:sz="0" w:space="0" w:color="auto"/>
        <w:left w:val="none" w:sz="0" w:space="0" w:color="auto"/>
        <w:bottom w:val="none" w:sz="0" w:space="0" w:color="auto"/>
        <w:right w:val="none" w:sz="0" w:space="0" w:color="auto"/>
      </w:divBdr>
    </w:div>
    <w:div w:id="1843005510">
      <w:bodyDiv w:val="1"/>
      <w:marLeft w:val="0"/>
      <w:marRight w:val="0"/>
      <w:marTop w:val="0"/>
      <w:marBottom w:val="0"/>
      <w:divBdr>
        <w:top w:val="none" w:sz="0" w:space="0" w:color="auto"/>
        <w:left w:val="none" w:sz="0" w:space="0" w:color="auto"/>
        <w:bottom w:val="none" w:sz="0" w:space="0" w:color="auto"/>
        <w:right w:val="none" w:sz="0" w:space="0" w:color="auto"/>
      </w:divBdr>
    </w:div>
    <w:div w:id="1855849974">
      <w:bodyDiv w:val="1"/>
      <w:marLeft w:val="0"/>
      <w:marRight w:val="0"/>
      <w:marTop w:val="0"/>
      <w:marBottom w:val="0"/>
      <w:divBdr>
        <w:top w:val="none" w:sz="0" w:space="0" w:color="auto"/>
        <w:left w:val="none" w:sz="0" w:space="0" w:color="auto"/>
        <w:bottom w:val="none" w:sz="0" w:space="0" w:color="auto"/>
        <w:right w:val="none" w:sz="0" w:space="0" w:color="auto"/>
      </w:divBdr>
    </w:div>
    <w:div w:id="1869289713">
      <w:bodyDiv w:val="1"/>
      <w:marLeft w:val="0"/>
      <w:marRight w:val="0"/>
      <w:marTop w:val="0"/>
      <w:marBottom w:val="0"/>
      <w:divBdr>
        <w:top w:val="none" w:sz="0" w:space="0" w:color="auto"/>
        <w:left w:val="none" w:sz="0" w:space="0" w:color="auto"/>
        <w:bottom w:val="none" w:sz="0" w:space="0" w:color="auto"/>
        <w:right w:val="none" w:sz="0" w:space="0" w:color="auto"/>
      </w:divBdr>
    </w:div>
    <w:div w:id="1925213891">
      <w:bodyDiv w:val="1"/>
      <w:marLeft w:val="0"/>
      <w:marRight w:val="0"/>
      <w:marTop w:val="0"/>
      <w:marBottom w:val="0"/>
      <w:divBdr>
        <w:top w:val="none" w:sz="0" w:space="0" w:color="auto"/>
        <w:left w:val="none" w:sz="0" w:space="0" w:color="auto"/>
        <w:bottom w:val="none" w:sz="0" w:space="0" w:color="auto"/>
        <w:right w:val="none" w:sz="0" w:space="0" w:color="auto"/>
      </w:divBdr>
    </w:div>
    <w:div w:id="1937786263">
      <w:bodyDiv w:val="1"/>
      <w:marLeft w:val="0"/>
      <w:marRight w:val="0"/>
      <w:marTop w:val="0"/>
      <w:marBottom w:val="0"/>
      <w:divBdr>
        <w:top w:val="none" w:sz="0" w:space="0" w:color="auto"/>
        <w:left w:val="none" w:sz="0" w:space="0" w:color="auto"/>
        <w:bottom w:val="none" w:sz="0" w:space="0" w:color="auto"/>
        <w:right w:val="none" w:sz="0" w:space="0" w:color="auto"/>
      </w:divBdr>
    </w:div>
    <w:div w:id="1945727929">
      <w:bodyDiv w:val="1"/>
      <w:marLeft w:val="0"/>
      <w:marRight w:val="0"/>
      <w:marTop w:val="0"/>
      <w:marBottom w:val="0"/>
      <w:divBdr>
        <w:top w:val="none" w:sz="0" w:space="0" w:color="auto"/>
        <w:left w:val="none" w:sz="0" w:space="0" w:color="auto"/>
        <w:bottom w:val="none" w:sz="0" w:space="0" w:color="auto"/>
        <w:right w:val="none" w:sz="0" w:space="0" w:color="auto"/>
      </w:divBdr>
    </w:div>
    <w:div w:id="1980500485">
      <w:bodyDiv w:val="1"/>
      <w:marLeft w:val="0"/>
      <w:marRight w:val="0"/>
      <w:marTop w:val="0"/>
      <w:marBottom w:val="0"/>
      <w:divBdr>
        <w:top w:val="none" w:sz="0" w:space="0" w:color="auto"/>
        <w:left w:val="none" w:sz="0" w:space="0" w:color="auto"/>
        <w:bottom w:val="none" w:sz="0" w:space="0" w:color="auto"/>
        <w:right w:val="none" w:sz="0" w:space="0" w:color="auto"/>
      </w:divBdr>
    </w:div>
    <w:div w:id="2016305468">
      <w:bodyDiv w:val="1"/>
      <w:marLeft w:val="0"/>
      <w:marRight w:val="0"/>
      <w:marTop w:val="0"/>
      <w:marBottom w:val="0"/>
      <w:divBdr>
        <w:top w:val="none" w:sz="0" w:space="0" w:color="auto"/>
        <w:left w:val="none" w:sz="0" w:space="0" w:color="auto"/>
        <w:bottom w:val="none" w:sz="0" w:space="0" w:color="auto"/>
        <w:right w:val="none" w:sz="0" w:space="0" w:color="auto"/>
      </w:divBdr>
    </w:div>
    <w:div w:id="2044137760">
      <w:bodyDiv w:val="1"/>
      <w:marLeft w:val="0"/>
      <w:marRight w:val="0"/>
      <w:marTop w:val="0"/>
      <w:marBottom w:val="0"/>
      <w:divBdr>
        <w:top w:val="none" w:sz="0" w:space="0" w:color="auto"/>
        <w:left w:val="none" w:sz="0" w:space="0" w:color="auto"/>
        <w:bottom w:val="none" w:sz="0" w:space="0" w:color="auto"/>
        <w:right w:val="none" w:sz="0" w:space="0" w:color="auto"/>
      </w:divBdr>
    </w:div>
    <w:div w:id="2045514527">
      <w:bodyDiv w:val="1"/>
      <w:marLeft w:val="0"/>
      <w:marRight w:val="0"/>
      <w:marTop w:val="0"/>
      <w:marBottom w:val="0"/>
      <w:divBdr>
        <w:top w:val="none" w:sz="0" w:space="0" w:color="auto"/>
        <w:left w:val="none" w:sz="0" w:space="0" w:color="auto"/>
        <w:bottom w:val="none" w:sz="0" w:space="0" w:color="auto"/>
        <w:right w:val="none" w:sz="0" w:space="0" w:color="auto"/>
      </w:divBdr>
    </w:div>
    <w:div w:id="2047826998">
      <w:bodyDiv w:val="1"/>
      <w:marLeft w:val="0"/>
      <w:marRight w:val="0"/>
      <w:marTop w:val="0"/>
      <w:marBottom w:val="0"/>
      <w:divBdr>
        <w:top w:val="none" w:sz="0" w:space="0" w:color="auto"/>
        <w:left w:val="none" w:sz="0" w:space="0" w:color="auto"/>
        <w:bottom w:val="none" w:sz="0" w:space="0" w:color="auto"/>
        <w:right w:val="none" w:sz="0" w:space="0" w:color="auto"/>
      </w:divBdr>
    </w:div>
    <w:div w:id="2062362319">
      <w:bodyDiv w:val="1"/>
      <w:marLeft w:val="0"/>
      <w:marRight w:val="0"/>
      <w:marTop w:val="0"/>
      <w:marBottom w:val="0"/>
      <w:divBdr>
        <w:top w:val="none" w:sz="0" w:space="0" w:color="auto"/>
        <w:left w:val="none" w:sz="0" w:space="0" w:color="auto"/>
        <w:bottom w:val="none" w:sz="0" w:space="0" w:color="auto"/>
        <w:right w:val="none" w:sz="0" w:space="0" w:color="auto"/>
      </w:divBdr>
    </w:div>
    <w:div w:id="2064939909">
      <w:bodyDiv w:val="1"/>
      <w:marLeft w:val="0"/>
      <w:marRight w:val="0"/>
      <w:marTop w:val="0"/>
      <w:marBottom w:val="0"/>
      <w:divBdr>
        <w:top w:val="none" w:sz="0" w:space="0" w:color="auto"/>
        <w:left w:val="none" w:sz="0" w:space="0" w:color="auto"/>
        <w:bottom w:val="none" w:sz="0" w:space="0" w:color="auto"/>
        <w:right w:val="none" w:sz="0" w:space="0" w:color="auto"/>
      </w:divBdr>
    </w:div>
    <w:div w:id="2113624523">
      <w:bodyDiv w:val="1"/>
      <w:marLeft w:val="0"/>
      <w:marRight w:val="0"/>
      <w:marTop w:val="0"/>
      <w:marBottom w:val="0"/>
      <w:divBdr>
        <w:top w:val="none" w:sz="0" w:space="0" w:color="auto"/>
        <w:left w:val="none" w:sz="0" w:space="0" w:color="auto"/>
        <w:bottom w:val="none" w:sz="0" w:space="0" w:color="auto"/>
        <w:right w:val="none" w:sz="0" w:space="0" w:color="auto"/>
      </w:divBdr>
    </w:div>
    <w:div w:id="2125810571">
      <w:bodyDiv w:val="1"/>
      <w:marLeft w:val="0"/>
      <w:marRight w:val="0"/>
      <w:marTop w:val="0"/>
      <w:marBottom w:val="0"/>
      <w:divBdr>
        <w:top w:val="none" w:sz="0" w:space="0" w:color="auto"/>
        <w:left w:val="none" w:sz="0" w:space="0" w:color="auto"/>
        <w:bottom w:val="none" w:sz="0" w:space="0" w:color="auto"/>
        <w:right w:val="none" w:sz="0" w:space="0" w:color="auto"/>
      </w:divBdr>
    </w:div>
    <w:div w:id="2146661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2014508@student.uwtsd.ac.uk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Des224</b:Tag>
    <b:SourceType>InternetSite</b:SourceType>
    <b:Guid>{52720CD2-E7DF-4632-8341-B07FCC48C7E6}</b:Guid>
    <b:Author>
      <b:Author>
        <b:NameList>
          <b:Person>
            <b:Last>Wiki</b:Last>
            <b:First>Designing</b:First>
            <b:Middle>Buildings</b:Middle>
          </b:Person>
        </b:NameList>
      </b:Author>
    </b:Author>
    <b:Title>Ethics In Construction</b:Title>
    <b:InternetSiteTitle>Designing Buildings Wiki</b:InternetSiteTitle>
    <b:Year>2022</b:Year>
    <b:Month>September </b:Month>
    <b:Day>05</b:Day>
    <b:URL>https://www.designingbuildings.co.uk/wiki/Ethics_in_construction</b:URL>
    <b:RefOrder>12</b:RefOrder>
  </b:Source>
  <b:Source>
    <b:Tag>Dar94</b:Tag>
    <b:SourceType>Book</b:SourceType>
    <b:Guid>{293AB37D-7BCF-4FAB-ABA9-008066E4961F}</b:Guid>
    <b:Title>The Ground of Professional Ethics</b:Title>
    <b:Year>1994</b:Year>
    <b:Author>
      <b:Author>
        <b:NameList>
          <b:Person>
            <b:Last>Koehn</b:Last>
            <b:First>Daryl</b:First>
          </b:Person>
        </b:NameList>
      </b:Author>
    </b:Author>
    <b:City>New York</b:City>
    <b:Publisher>Routledge </b:Publisher>
    <b:RefOrder>13</b:RefOrder>
  </b:Source>
  <b:Source>
    <b:Tag>Nat22</b:Tag>
    <b:SourceType>InternetSite</b:SourceType>
    <b:Guid>{56016519-5274-4892-BFCA-DE341E6B71C1}</b:Guid>
    <b:Title>Ethics In the Construction Industry </b:Title>
    <b:Year>2022</b:Year>
    <b:Author>
      <b:Author>
        <b:NameList>
          <b:Person>
            <b:Last>Council</b:Last>
            <b:First>National</b:First>
            <b:Middle>Construction Industry</b:Middle>
          </b:Person>
        </b:NameList>
      </b:Author>
    </b:Author>
    <b:InternetSiteTitle>National Construction Industry Council </b:InternetSiteTitle>
    <b:URL>https://www.ncic.mw/2019/05/08/ethics-in-the-construction-industry/</b:URL>
    <b:RefOrder>14</b:RefOrder>
  </b:Source>
  <b:Source>
    <b:Tag>Chr19</b:Tag>
    <b:SourceType>InternetSite</b:SourceType>
    <b:Guid>{8BFB7863-2BBC-40DB-89FA-DD3029EA78B0}</b:Guid>
    <b:Author>
      <b:Author>
        <b:NameList>
          <b:Person>
            <b:Last>Chron</b:Last>
          </b:Person>
        </b:NameList>
      </b:Author>
    </b:Author>
    <b:Title>Examples of Professionalism</b:Title>
    <b:InternetSiteTitle>Chron</b:InternetSiteTitle>
    <b:Year>2019</b:Year>
    <b:Month>March</b:Month>
    <b:Day>08</b:Day>
    <b:URL>https://smallbusiness.chron.com/examples-professionalism-11541.html</b:URL>
    <b:RefOrder>15</b:RefOrder>
  </b:Source>
  <b:Source>
    <b:Tag>360</b:Tag>
    <b:SourceType>InternetSite</b:SourceType>
    <b:Guid>{CE345A2D-E327-453F-A3FD-2330CFBDF6DC}</b:Guid>
    <b:Author>
      <b:Author>
        <b:NameList>
          <b:Person>
            <b:Last>Done</b:Last>
            <b:First>360</b:First>
            <b:Middle>We Get It</b:Middle>
          </b:Person>
        </b:NameList>
      </b:Author>
    </b:Author>
    <b:InternetSiteTitle>360 We Get It Done</b:InternetSiteTitle>
    <b:URL>http://360wegetitdone.com/ethics/</b:URL>
    <b:RefOrder>16</b:RefOrder>
  </b:Source>
  <b:Source>
    <b:Tag>E22</b:Tag>
    <b:SourceType>InternetSite</b:SourceType>
    <b:Guid>{3590C7B3-847A-4762-939F-56570894285B}</b:Guid>
    <b:Title>Ethics In Construction </b:Title>
    <b:Year>2022</b:Year>
    <b:Month>September</b:Month>
    <b:Day>05</b:Day>
    <b:URL>https://www.designingbuildings.co.uk/wiki/Ethics_in_construction#:~:text=Honesty%3A%20Acting%20honestly%20and%20avoiding,a%20fair%20reward%20for%20work.</b:URL>
    <b:Author>
      <b:Author>
        <b:NameList>
          <b:Person>
            <b:Last>Buildings</b:Last>
            <b:First>Designing</b:First>
          </b:Person>
        </b:NameList>
      </b:Author>
    </b:Author>
    <b:InternetSiteTitle>Designing Buildings </b:InternetSiteTitle>
    <b:RefOrder>17</b:RefOrder>
  </b:Source>
  <b:Source>
    <b:Tag>Wen90</b:Tag>
    <b:SourceType>Book</b:SourceType>
    <b:Guid>{25D37108-AD27-456D-A667-3D108FB1BD57}</b:Guid>
    <b:Title>Project Leadership</b:Title>
    <b:Year>1990</b:Year>
    <b:Author>
      <b:Author>
        <b:NameList>
          <b:Person>
            <b:Last>Wendy Briner</b:Last>
            <b:First>Michael</b:First>
            <b:Middle>Geddes, Colin Hastings</b:Middle>
          </b:Person>
        </b:NameList>
      </b:Author>
    </b:Author>
    <b:Publisher>Gower</b:Publisher>
    <b:City>Aldershot</b:City>
    <b:RefOrder>18</b:RefOrder>
  </b:Source>
  <b:Source>
    <b:Tag>For16</b:Tag>
    <b:SourceType>InternetSite</b:SourceType>
    <b:Guid>{6231365D-C7DC-4AA1-AF24-CEA74D5B1CE2}</b:Guid>
    <b:Title>Ways to Improve the Professionalism of Your Construction Leadership</b:Title>
    <b:Year>2016</b:Year>
    <b:Author>
      <b:Author>
        <b:NameList>
          <b:Person>
            <b:Last>Pros</b:Last>
            <b:First>For</b:First>
            <b:Middle>Construction</b:Middle>
          </b:Person>
        </b:NameList>
      </b:Author>
    </b:Author>
    <b:InternetSiteTitle>For Construction Pros</b:InternetSiteTitle>
    <b:Month>February</b:Month>
    <b:Day>11</b:Day>
    <b:URL>https://www.forconstructionpros.com/business/business-services/article/12008200/10-ways-to-improve-the-professionalism-of-your-construction-leadership</b:URL>
    <b:RefOrder>19</b:RefOrder>
  </b:Source>
  <b:Source>
    <b:Tag>Emi22</b:Tag>
    <b:SourceType>InternetSite</b:SourceType>
    <b:Guid>{B3CCECBD-1D0A-4C3E-91A0-8E4CA0A28A83}</b:Guid>
    <b:Author>
      <b:Author>
        <b:NameList>
          <b:Person>
            <b:Last>Rooner</b:Last>
            <b:First>Emily</b:First>
          </b:Person>
        </b:NameList>
      </b:Author>
    </b:Author>
    <b:Title>PrialtoHow a Delegative Leadership Style Improves Team Success</b:Title>
    <b:InternetSiteTitle>Prialto</b:InternetSiteTitle>
    <b:Year>2022</b:Year>
    <b:Month>October </b:Month>
    <b:Day>19</b:Day>
    <b:URL>https://www.prialto.com/blog/delegative-leadership-style</b:URL>
    <b:RefOrder>7</b:RefOrder>
  </b:Source>
  <b:Source>
    <b:Tag>22N</b:Tag>
    <b:SourceType>InternetSite</b:SourceType>
    <b:Guid>{376E087B-6B60-41A2-AD03-2F0822F6B97F}</b:Guid>
    <b:Year>2022</b:Year>
    <b:Month>Novemebr </b:Month>
    <b:URL>https://www.verywellmind.com/what-is-laissez-faire-leadership-2795316</b:URL>
    <b:Author>
      <b:Author>
        <b:NameList>
          <b:Person>
            <b:Last>Cherry</b:Last>
            <b:First>Kendra</b:First>
          </b:Person>
        </b:NameList>
      </b:Author>
    </b:Author>
    <b:Title>What Is Laissez-Faire Leadership?</b:Title>
    <b:InternetSiteTitle>Very Well Mind</b:InternetSiteTitle>
    <b:Day>14</b:Day>
    <b:RefOrder>8</b:RefOrder>
  </b:Source>
  <b:Source>
    <b:Tag>Bra18</b:Tag>
    <b:SourceType>InternetSite</b:SourceType>
    <b:Guid>{DC0C1AE0-C31B-4973-BB87-C99EBB98CB34}</b:Guid>
    <b:Author>
      <b:Author>
        <b:NameList>
          <b:Person>
            <b:Last>Gallie</b:Last>
            <b:First>Brandon</b:First>
          </b:Person>
        </b:NameList>
      </b:Author>
    </b:Author>
    <b:Title>19 Advantages and Disadvantages of Democratic Leadership Style</b:Title>
    <b:InternetSiteTitle>Brandon Gallie</b:InternetSiteTitle>
    <b:Year>2018</b:Year>
    <b:Month>March </b:Month>
    <b:Day>15</b:Day>
    <b:URL>https://brandongaille.com/19-advantages-and-disadvantages-of-democratic-leadership-style/</b:URL>
    <b:RefOrder>9</b:RefOrder>
  </b:Source>
  <b:Source>
    <b:Tag>Mel22</b:Tag>
    <b:SourceType>InternetSite</b:SourceType>
    <b:Guid>{56D11586-283B-4D7F-867C-8A2B6D3E31DF}</b:Guid>
    <b:Author>
      <b:Author>
        <b:NameList>
          <b:Person>
            <b:Last>Malec</b:Last>
            <b:First>Melissa</b:First>
          </b:Person>
        </b:NameList>
      </b:Author>
    </b:Author>
    <b:Title>Autocratic Leadership: A Guide For Workplace Management</b:Title>
    <b:InternetSiteTitle>Learnerbly</b:InternetSiteTitle>
    <b:Year>2022</b:Year>
    <b:Month>February </b:Month>
    <b:Day>07</b:Day>
    <b:URL>https://www.learnerbly.com/articles/autocratic-leadership#:~:text=Autocratic%20leadership%20is%20the%20concentration,%22%20and%20%22Do%20this!%22</b:URL>
    <b:RefOrder>10</b:RefOrder>
  </b:Source>
  <b:Source>
    <b:Tag>Wha22</b:Tag>
    <b:SourceType>InternetSite</b:SourceType>
    <b:Guid>{90F3238A-D4F2-43AF-8ED2-23CC9CE13729}</b:Guid>
    <b:Title>What's Your Leadership Style?</b:Title>
    <b:InternetSiteTitle>Mind Tools</b:InternetSiteTitle>
    <b:Year>2022</b:Year>
    <b:Month>March </b:Month>
    <b:Day>28</b:Day>
    <b:URL>https://www.mindtools.com/azr30oh/whats-your-leadership-style</b:URL>
    <b:RefOrder>11</b:RefOrder>
  </b:Source>
  <b:Source>
    <b:Tag>23ht</b:Tag>
    <b:SourceType>InternetSite</b:SourceType>
    <b:Guid>{4B18D5AF-3185-4ACD-B5BD-1496116A7176}</b:Guid>
    <b:Day>23</b:Day>
    <b:URL>https://monday.com/blog/project-management/leadership-theories/</b:URL>
    <b:Title>A complete guide to understanding and implementing leadership theories</b:Title>
    <b:InternetSiteTitle>Monday Blog</b:InternetSiteTitle>
    <b:Year>2021</b:Year>
    <b:Month>June</b:Month>
    <b:RefOrder>6</b:RefOrder>
  </b:Source>
  <b:Source>
    <b:Tag>Maj23</b:Tag>
    <b:SourceType>InternetSite</b:SourceType>
    <b:Guid>{8A74BCCD-DB76-46E5-BA49-D5EF845D9745}</b:Guid>
    <b:Title>Major Importance of Organisational Behavior</b:Title>
    <b:InternetSiteTitle>Tyonote</b:InternetSiteTitle>
    <b:Year>2023</b:Year>
    <b:URL>https://tyonote.com/importance_of_organizational_behavior/#Understand_Organization_and_Employee</b:URL>
    <b:RefOrder>5</b:RefOrder>
  </b:Source>
  <b:Source>
    <b:Tag>Kim18</b:Tag>
    <b:SourceType>InternetSite</b:SourceType>
    <b:Guid>{254F56A5-CE46-4EC4-B45A-260F7A8A6E55}</b:Guid>
    <b:Title>Professional &amp; Ethical Behavior in the Workplace</b:Title>
    <b:Year>2018</b:Year>
    <b:Author>
      <b:Author>
        <b:NameList>
          <b:Person>
            <b:Last>Leonard</b:Last>
            <b:First>Kimberlee</b:First>
          </b:Person>
        </b:NameList>
      </b:Author>
    </b:Author>
    <b:InternetSiteTitle>Small Business</b:InternetSiteTitle>
    <b:Month>October </b:Month>
    <b:Day>25</b:Day>
    <b:URL>https://smallbusiness.chron.com/difference-between-code-ethics-conduct-2724.html</b:URL>
    <b:RefOrder>1</b:RefOrder>
  </b:Source>
  <b:Source>
    <b:Tag>CIO15</b:Tag>
    <b:SourceType>Report</b:SourceType>
    <b:Guid>{FE65B6BC-87DC-4E56-9939-8BD484F99712}</b:Guid>
    <b:Title>Understanding the Value of Professionals and Professional Bodies</b:Title>
    <b:Year>2015</b:Year>
    <b:Author>
      <b:Author>
        <b:NameList>
          <b:Person>
            <b:Last>CIOB</b:Last>
          </b:Person>
        </b:NameList>
      </b:Author>
    </b:Author>
    <b:Publisher>CIOB</b:Publisher>
    <b:City>Bracknell</b:City>
    <b:RefOrder>2</b:RefOrder>
  </b:Source>
  <b:Source>
    <b:Tag>Kam23</b:Tag>
    <b:SourceType>Misc</b:SourceType>
    <b:Guid>{92EC66DF-6937-4114-B43C-55E42048DDAA}</b:Guid>
    <b:Title>Kamran Davies CV</b:Title>
    <b:Year>2023</b:Year>
    <b:City>Swansea</b:City>
    <b:Author>
      <b:Author>
        <b:NameList>
          <b:Person>
            <b:Last>Davies</b:Last>
            <b:First>Kamran</b:First>
          </b:Person>
        </b:NameList>
      </b:Author>
    </b:Author>
    <b:Month>April</b:Month>
    <b:Day>29</b:Day>
    <b:CountryRegion>Wales</b:CountryRegion>
    <b:RefOrder>3</b:RefOrder>
  </b:Source>
  <b:Source>
    <b:Tag>Kam231</b:Tag>
    <b:SourceType>Misc</b:SourceType>
    <b:Guid>{E614EEF6-4DCF-41F6-AA5D-D8EF910F5522}</b:Guid>
    <b:Author>
      <b:Author>
        <b:NameList>
          <b:Person>
            <b:Last>Davies</b:Last>
            <b:First>Kamran</b:First>
          </b:Person>
        </b:NameList>
      </b:Author>
    </b:Author>
    <b:Title>Kamran Davies CPD</b:Title>
    <b:Year>2023</b:Year>
    <b:Month>May</b:Month>
    <b:Day>01</b:Day>
    <b:City>Swansea</b:City>
    <b:CountryRegion>Wales</b:CountryRegion>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2C3B6A-FB42-4249-BBD2-3D7E106B5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5606</Words>
  <Characters>31960</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Self-Development, Professional Practice And The Management Of Construction Personnel</vt:lpstr>
    </vt:vector>
  </TitlesOfParts>
  <Company/>
  <LinksUpToDate>false</LinksUpToDate>
  <CharactersWithSpaces>37492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Self-Development, Professional Practice and the Management of Construction Personnel</dc:title>
  <dc:subject>ACBA5008 – Sheila Holmes</dc:subject>
  <dc:creator>Kamran Davies</dc:creator>
  <cp:keywords/>
  <dc:description/>
  <cp:lastModifiedBy>Kamran Davies (2014508)</cp:lastModifiedBy>
  <cp:revision>2</cp:revision>
  <dcterms:created xsi:type="dcterms:W3CDTF">2023-05-02T17:45:00Z</dcterms:created>
  <dcterms:modified xsi:type="dcterms:W3CDTF">2023-05-02T17:45:00Z</dcterms:modified>
</cp:coreProperties>
</file>