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2B05" w:rsidRPr="008B2D13" w:rsidRDefault="008C581A" w:rsidP="008B2D13">
      <w:pPr>
        <w:spacing w:after="0" w:line="360" w:lineRule="auto"/>
        <w:jc w:val="both"/>
        <w:rPr>
          <w:rFonts w:ascii="Arial" w:hAnsi="Arial" w:cs="Arial"/>
          <w:sz w:val="24"/>
          <w:szCs w:val="24"/>
        </w:rPr>
      </w:pPr>
      <w:r w:rsidRPr="008B2D13">
        <w:rPr>
          <w:rFonts w:ascii="Arial" w:hAnsi="Arial" w:cs="Arial"/>
          <w:sz w:val="24"/>
          <w:szCs w:val="24"/>
        </w:rPr>
        <w:t xml:space="preserve">Education for Sustainable Development and Global Citizenship (ESDGC) </w:t>
      </w:r>
      <w:r w:rsidR="00F36B40">
        <w:rPr>
          <w:rFonts w:ascii="Arial" w:hAnsi="Arial" w:cs="Arial"/>
          <w:sz w:val="24"/>
          <w:szCs w:val="24"/>
        </w:rPr>
        <w:t>a</w:t>
      </w:r>
      <w:r w:rsidRPr="008B2D13">
        <w:rPr>
          <w:rFonts w:ascii="Arial" w:hAnsi="Arial" w:cs="Arial"/>
          <w:sz w:val="24"/>
          <w:szCs w:val="24"/>
        </w:rPr>
        <w:t>ccording to The Welsh Assembly Government (2008) is something that we do daily,</w:t>
      </w:r>
      <w:r w:rsidR="008050E8" w:rsidRPr="008B2D13">
        <w:rPr>
          <w:rFonts w:ascii="Arial" w:hAnsi="Arial" w:cs="Arial"/>
          <w:sz w:val="24"/>
          <w:szCs w:val="24"/>
        </w:rPr>
        <w:t xml:space="preserve"> it’s about the immense issues in the world, climate change, trade, resources, environmental depletion, human rights conflict and democracy and how each topic relates to each</w:t>
      </w:r>
      <w:r w:rsidR="009937DD" w:rsidRPr="008B2D13">
        <w:rPr>
          <w:rFonts w:ascii="Arial" w:hAnsi="Arial" w:cs="Arial"/>
          <w:sz w:val="24"/>
          <w:szCs w:val="24"/>
        </w:rPr>
        <w:t xml:space="preserve"> person on the planet</w:t>
      </w:r>
      <w:r w:rsidR="00F36B40">
        <w:rPr>
          <w:rFonts w:ascii="Arial" w:hAnsi="Arial" w:cs="Arial"/>
          <w:sz w:val="24"/>
          <w:szCs w:val="24"/>
        </w:rPr>
        <w:t>.</w:t>
      </w:r>
      <w:r w:rsidR="009937DD" w:rsidRPr="008B2D13">
        <w:rPr>
          <w:rFonts w:ascii="Arial" w:hAnsi="Arial" w:cs="Arial"/>
          <w:sz w:val="24"/>
          <w:szCs w:val="24"/>
        </w:rPr>
        <w:t xml:space="preserve"> </w:t>
      </w:r>
      <w:r w:rsidR="00974607">
        <w:rPr>
          <w:rFonts w:ascii="Arial" w:hAnsi="Arial" w:cs="Arial"/>
          <w:sz w:val="24"/>
          <w:szCs w:val="24"/>
        </w:rPr>
        <w:t>The World Education C</w:t>
      </w:r>
      <w:r w:rsidR="005D2B05" w:rsidRPr="008B2D13">
        <w:rPr>
          <w:rFonts w:ascii="Arial" w:hAnsi="Arial" w:cs="Arial"/>
          <w:sz w:val="24"/>
          <w:szCs w:val="24"/>
        </w:rPr>
        <w:t xml:space="preserve">entre (2011) believes that Education for Sustainable Development and </w:t>
      </w:r>
      <w:r w:rsidR="003552E9">
        <w:rPr>
          <w:rFonts w:ascii="Arial" w:hAnsi="Arial" w:cs="Arial"/>
          <w:sz w:val="24"/>
          <w:szCs w:val="24"/>
        </w:rPr>
        <w:t>G</w:t>
      </w:r>
      <w:r w:rsidR="005D2B05" w:rsidRPr="008B2D13">
        <w:rPr>
          <w:rFonts w:ascii="Arial" w:hAnsi="Arial" w:cs="Arial"/>
          <w:sz w:val="24"/>
          <w:szCs w:val="24"/>
        </w:rPr>
        <w:t>lobal Citizenship (EDSGC) in a more understan</w:t>
      </w:r>
      <w:r w:rsidR="0010558D">
        <w:rPr>
          <w:rFonts w:ascii="Arial" w:hAnsi="Arial" w:cs="Arial"/>
          <w:sz w:val="24"/>
          <w:szCs w:val="24"/>
        </w:rPr>
        <w:t>dable context in</w:t>
      </w:r>
      <w:r w:rsidR="005D2B05" w:rsidRPr="008B2D13">
        <w:rPr>
          <w:rFonts w:ascii="Arial" w:hAnsi="Arial" w:cs="Arial"/>
          <w:sz w:val="24"/>
          <w:szCs w:val="24"/>
        </w:rPr>
        <w:t xml:space="preserve"> the following</w:t>
      </w:r>
      <w:r w:rsidR="0010558D">
        <w:rPr>
          <w:rFonts w:ascii="Arial" w:hAnsi="Arial" w:cs="Arial"/>
          <w:sz w:val="24"/>
          <w:szCs w:val="24"/>
        </w:rPr>
        <w:t xml:space="preserve"> way</w:t>
      </w:r>
      <w:r w:rsidR="005D2B05" w:rsidRPr="008B2D13">
        <w:rPr>
          <w:rFonts w:ascii="Arial" w:hAnsi="Arial" w:cs="Arial"/>
          <w:sz w:val="24"/>
          <w:szCs w:val="24"/>
        </w:rPr>
        <w:t>;</w:t>
      </w:r>
    </w:p>
    <w:p w:rsidR="005D2B05" w:rsidRPr="008B2D13" w:rsidRDefault="005D2B05" w:rsidP="008B2D13">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links between civilisation, economy and environment and amongst our own lives and of people all over the world </w:t>
      </w:r>
    </w:p>
    <w:p w:rsidR="005D2B05" w:rsidRPr="008B2D13" w:rsidRDefault="005D2B05" w:rsidP="008B2D13">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requirements and rights of people in the present and </w:t>
      </w:r>
      <w:r w:rsidR="00F36B40">
        <w:rPr>
          <w:rFonts w:ascii="Arial" w:hAnsi="Arial" w:cs="Arial"/>
          <w:sz w:val="24"/>
          <w:szCs w:val="24"/>
        </w:rPr>
        <w:t>the upcoming</w:t>
      </w:r>
      <w:r w:rsidRPr="008B2D13">
        <w:rPr>
          <w:rFonts w:ascii="Arial" w:hAnsi="Arial" w:cs="Arial"/>
          <w:sz w:val="24"/>
          <w:szCs w:val="24"/>
        </w:rPr>
        <w:t xml:space="preserve"> generations </w:t>
      </w:r>
    </w:p>
    <w:p w:rsidR="005D2B05" w:rsidRPr="008B2D13" w:rsidRDefault="005D2B05" w:rsidP="008B2D13">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connection between power, resources and citizens' rights </w:t>
      </w:r>
    </w:p>
    <w:p w:rsidR="008B2D13" w:rsidRPr="009835E0" w:rsidRDefault="005D2B05" w:rsidP="00F36B40">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here and now, the </w:t>
      </w:r>
      <w:r w:rsidR="00F36B40" w:rsidRPr="00F36B40">
        <w:rPr>
          <w:rFonts w:ascii="Arial" w:hAnsi="Arial" w:cs="Arial"/>
          <w:sz w:val="24"/>
          <w:szCs w:val="24"/>
        </w:rPr>
        <w:t xml:space="preserve">moralities </w:t>
      </w:r>
      <w:r w:rsidRPr="008B2D13">
        <w:rPr>
          <w:rFonts w:ascii="Arial" w:hAnsi="Arial" w:cs="Arial"/>
          <w:sz w:val="24"/>
          <w:szCs w:val="24"/>
        </w:rPr>
        <w:t>of our local and global implications of everything we do and the actions that individuals, organisations, businesses and groups can do in reaction to local and global issues.</w:t>
      </w:r>
    </w:p>
    <w:p w:rsidR="0010558D" w:rsidRDefault="008050E8" w:rsidP="008B2D13">
      <w:pPr>
        <w:spacing w:after="0" w:line="360" w:lineRule="auto"/>
        <w:jc w:val="both"/>
        <w:rPr>
          <w:rFonts w:ascii="Arial" w:hAnsi="Arial" w:cs="Arial"/>
          <w:sz w:val="24"/>
          <w:szCs w:val="24"/>
        </w:rPr>
      </w:pPr>
      <w:r w:rsidRPr="008B2D13">
        <w:rPr>
          <w:rFonts w:ascii="Arial" w:hAnsi="Arial" w:cs="Arial"/>
          <w:sz w:val="24"/>
          <w:szCs w:val="24"/>
        </w:rPr>
        <w:t>Tsukamoto (2014) believes that sustainable development and global citizenship is how we relate t</w:t>
      </w:r>
      <w:r w:rsidR="005D2B05" w:rsidRPr="008B2D13">
        <w:rPr>
          <w:rFonts w:ascii="Arial" w:hAnsi="Arial" w:cs="Arial"/>
          <w:sz w:val="24"/>
          <w:szCs w:val="24"/>
        </w:rPr>
        <w:t>o each other</w:t>
      </w:r>
      <w:r w:rsidR="00F36B40">
        <w:rPr>
          <w:rFonts w:ascii="Arial" w:hAnsi="Arial" w:cs="Arial"/>
          <w:sz w:val="24"/>
          <w:szCs w:val="24"/>
        </w:rPr>
        <w:t>,</w:t>
      </w:r>
      <w:r w:rsidR="005D2B05" w:rsidRPr="008B2D13">
        <w:rPr>
          <w:rFonts w:ascii="Arial" w:hAnsi="Arial" w:cs="Arial"/>
          <w:sz w:val="24"/>
          <w:szCs w:val="24"/>
        </w:rPr>
        <w:t xml:space="preserve"> it is how we treat</w:t>
      </w:r>
      <w:r w:rsidRPr="008B2D13">
        <w:rPr>
          <w:rFonts w:ascii="Arial" w:hAnsi="Arial" w:cs="Arial"/>
          <w:sz w:val="24"/>
          <w:szCs w:val="24"/>
        </w:rPr>
        <w:t xml:space="preserve"> </w:t>
      </w:r>
      <w:r w:rsidR="009937DD" w:rsidRPr="008B2D13">
        <w:rPr>
          <w:rFonts w:ascii="Arial" w:hAnsi="Arial" w:cs="Arial"/>
          <w:sz w:val="24"/>
          <w:szCs w:val="24"/>
        </w:rPr>
        <w:t>the planet and each other no matter the distance</w:t>
      </w:r>
      <w:r w:rsidR="00F36B40">
        <w:rPr>
          <w:rFonts w:ascii="Arial" w:hAnsi="Arial" w:cs="Arial"/>
          <w:sz w:val="24"/>
          <w:szCs w:val="24"/>
        </w:rPr>
        <w:t>,</w:t>
      </w:r>
      <w:r w:rsidR="009937DD" w:rsidRPr="008B2D13">
        <w:rPr>
          <w:rFonts w:ascii="Arial" w:hAnsi="Arial" w:cs="Arial"/>
          <w:sz w:val="24"/>
          <w:szCs w:val="24"/>
        </w:rPr>
        <w:t xml:space="preserve"> and ho</w:t>
      </w:r>
      <w:r w:rsidR="00DB33ED" w:rsidRPr="008B2D13">
        <w:rPr>
          <w:rFonts w:ascii="Arial" w:hAnsi="Arial" w:cs="Arial"/>
          <w:sz w:val="24"/>
          <w:szCs w:val="24"/>
        </w:rPr>
        <w:t xml:space="preserve">w we prepare for the future, </w:t>
      </w:r>
      <w:r w:rsidR="009937DD" w:rsidRPr="008B2D13">
        <w:rPr>
          <w:rFonts w:ascii="Arial" w:hAnsi="Arial" w:cs="Arial"/>
          <w:sz w:val="24"/>
          <w:szCs w:val="24"/>
        </w:rPr>
        <w:t xml:space="preserve">how </w:t>
      </w:r>
      <w:r w:rsidR="00DB33ED" w:rsidRPr="008B2D13">
        <w:rPr>
          <w:rFonts w:ascii="Arial" w:hAnsi="Arial" w:cs="Arial"/>
          <w:sz w:val="24"/>
          <w:szCs w:val="24"/>
        </w:rPr>
        <w:t xml:space="preserve">each person </w:t>
      </w:r>
      <w:r w:rsidR="009937DD" w:rsidRPr="008B2D13">
        <w:rPr>
          <w:rFonts w:ascii="Arial" w:hAnsi="Arial" w:cs="Arial"/>
          <w:sz w:val="24"/>
          <w:szCs w:val="24"/>
        </w:rPr>
        <w:t xml:space="preserve">must play a part. </w:t>
      </w:r>
    </w:p>
    <w:p w:rsidR="0010558D" w:rsidRDefault="0010558D" w:rsidP="008B2D13">
      <w:pPr>
        <w:spacing w:after="0" w:line="360" w:lineRule="auto"/>
        <w:jc w:val="both"/>
        <w:rPr>
          <w:rFonts w:ascii="Arial" w:hAnsi="Arial" w:cs="Arial"/>
          <w:sz w:val="24"/>
          <w:szCs w:val="24"/>
        </w:rPr>
      </w:pPr>
      <w:r w:rsidRPr="0010558D">
        <w:rPr>
          <w:rFonts w:ascii="Arial" w:hAnsi="Arial" w:cs="Arial"/>
          <w:sz w:val="24"/>
          <w:szCs w:val="24"/>
        </w:rPr>
        <w:t>Su et al. (2013) describes global citizenship in several ways, believing that there is no agreed description but other people’s understanding of it, this in time can be an obstruction in time to become global citizens. Sus et al. (2013) believes that the description she implements is that global citizenship is a community with the awareness of the sustainability of our earth and the ethical obligation we all have to other human beings and their rights as an individual.</w:t>
      </w:r>
    </w:p>
    <w:p w:rsidR="00BE21E5" w:rsidRDefault="009937DD" w:rsidP="008B2D13">
      <w:pPr>
        <w:spacing w:after="0" w:line="360" w:lineRule="auto"/>
        <w:jc w:val="both"/>
        <w:rPr>
          <w:rFonts w:ascii="Arial" w:hAnsi="Arial" w:cs="Arial"/>
          <w:sz w:val="24"/>
          <w:szCs w:val="24"/>
        </w:rPr>
      </w:pPr>
      <w:r w:rsidRPr="008B2D13">
        <w:rPr>
          <w:rFonts w:ascii="Arial" w:hAnsi="Arial" w:cs="Arial"/>
          <w:sz w:val="24"/>
          <w:szCs w:val="24"/>
        </w:rPr>
        <w:t>The United Nations Conference on Environment and Development (UNCED)</w:t>
      </w:r>
      <w:r w:rsidR="00DB33ED" w:rsidRPr="008B2D13">
        <w:rPr>
          <w:rFonts w:ascii="Arial" w:hAnsi="Arial" w:cs="Arial"/>
          <w:sz w:val="24"/>
          <w:szCs w:val="24"/>
        </w:rPr>
        <w:t xml:space="preserve">, </w:t>
      </w:r>
      <w:r w:rsidR="00E347AA">
        <w:rPr>
          <w:rFonts w:ascii="Arial" w:hAnsi="Arial" w:cs="Arial"/>
          <w:sz w:val="24"/>
          <w:szCs w:val="24"/>
        </w:rPr>
        <w:t>(</w:t>
      </w:r>
      <w:r w:rsidR="00DB33ED" w:rsidRPr="008B2D13">
        <w:rPr>
          <w:rFonts w:ascii="Arial" w:hAnsi="Arial" w:cs="Arial"/>
          <w:sz w:val="24"/>
          <w:szCs w:val="24"/>
        </w:rPr>
        <w:t xml:space="preserve">Earth </w:t>
      </w:r>
      <w:r w:rsidR="00BE21E5">
        <w:rPr>
          <w:rFonts w:ascii="Arial" w:hAnsi="Arial" w:cs="Arial"/>
          <w:sz w:val="24"/>
          <w:szCs w:val="24"/>
        </w:rPr>
        <w:t>S</w:t>
      </w:r>
      <w:r w:rsidR="00DB33ED" w:rsidRPr="008B2D13">
        <w:rPr>
          <w:rFonts w:ascii="Arial" w:hAnsi="Arial" w:cs="Arial"/>
          <w:sz w:val="24"/>
          <w:szCs w:val="24"/>
        </w:rPr>
        <w:t>ummit</w:t>
      </w:r>
      <w:r w:rsidR="00E347AA">
        <w:rPr>
          <w:rFonts w:ascii="Arial" w:hAnsi="Arial" w:cs="Arial"/>
          <w:sz w:val="24"/>
          <w:szCs w:val="24"/>
        </w:rPr>
        <w:t>)</w:t>
      </w:r>
      <w:r w:rsidR="00DB33ED" w:rsidRPr="008B2D13">
        <w:rPr>
          <w:rFonts w:ascii="Arial" w:hAnsi="Arial" w:cs="Arial"/>
          <w:sz w:val="24"/>
          <w:szCs w:val="24"/>
        </w:rPr>
        <w:t xml:space="preserve"> was hosted in Rio de Janeiro in 1992 to debate </w:t>
      </w:r>
      <w:r w:rsidR="00F36B40">
        <w:rPr>
          <w:rFonts w:ascii="Arial" w:hAnsi="Arial" w:cs="Arial"/>
          <w:sz w:val="24"/>
          <w:szCs w:val="24"/>
        </w:rPr>
        <w:t xml:space="preserve">the </w:t>
      </w:r>
      <w:r w:rsidR="00DB33ED" w:rsidRPr="008B2D13">
        <w:rPr>
          <w:rFonts w:ascii="Arial" w:hAnsi="Arial" w:cs="Arial"/>
          <w:sz w:val="24"/>
          <w:szCs w:val="24"/>
        </w:rPr>
        <w:t>earth</w:t>
      </w:r>
      <w:r w:rsidR="00F36B40">
        <w:rPr>
          <w:rFonts w:ascii="Arial" w:hAnsi="Arial" w:cs="Arial"/>
          <w:sz w:val="24"/>
          <w:szCs w:val="24"/>
        </w:rPr>
        <w:t>’</w:t>
      </w:r>
      <w:r w:rsidR="00DB33ED" w:rsidRPr="008B2D13">
        <w:rPr>
          <w:rFonts w:ascii="Arial" w:hAnsi="Arial" w:cs="Arial"/>
          <w:sz w:val="24"/>
          <w:szCs w:val="24"/>
        </w:rPr>
        <w:t xml:space="preserve">s inadequate resources </w:t>
      </w:r>
      <w:r w:rsidR="001603CF" w:rsidRPr="008B2D13">
        <w:rPr>
          <w:rFonts w:ascii="Arial" w:hAnsi="Arial" w:cs="Arial"/>
          <w:sz w:val="24"/>
          <w:szCs w:val="24"/>
        </w:rPr>
        <w:t xml:space="preserve">and for equal development for all humankind. </w:t>
      </w:r>
      <w:proofErr w:type="spellStart"/>
      <w:r w:rsidR="001603CF" w:rsidRPr="008B2D13">
        <w:rPr>
          <w:rFonts w:ascii="Arial" w:hAnsi="Arial" w:cs="Arial"/>
          <w:sz w:val="24"/>
          <w:szCs w:val="24"/>
        </w:rPr>
        <w:t>Mckeown</w:t>
      </w:r>
      <w:proofErr w:type="spellEnd"/>
      <w:r w:rsidR="001603CF" w:rsidRPr="008B2D13">
        <w:rPr>
          <w:rFonts w:ascii="Arial" w:hAnsi="Arial" w:cs="Arial"/>
          <w:sz w:val="24"/>
          <w:szCs w:val="24"/>
        </w:rPr>
        <w:t xml:space="preserve"> (2002</w:t>
      </w:r>
      <w:r w:rsidR="00F36B40" w:rsidRPr="008B2D13">
        <w:rPr>
          <w:rFonts w:ascii="Arial" w:hAnsi="Arial" w:cs="Arial"/>
          <w:sz w:val="24"/>
          <w:szCs w:val="24"/>
        </w:rPr>
        <w:t>) put</w:t>
      </w:r>
      <w:r w:rsidR="001603CF" w:rsidRPr="008B2D13">
        <w:rPr>
          <w:rFonts w:ascii="Arial" w:hAnsi="Arial" w:cs="Arial"/>
          <w:sz w:val="24"/>
          <w:szCs w:val="24"/>
        </w:rPr>
        <w:t xml:space="preserve"> forward that all countries that attended this conference decided upon what is now called the Rio declaration and implemented Agenda 21, this is an action plan of the United Nations </w:t>
      </w:r>
      <w:r w:rsidR="00BE21E5" w:rsidRPr="008B2D13">
        <w:rPr>
          <w:rFonts w:ascii="Arial" w:hAnsi="Arial" w:cs="Arial"/>
          <w:sz w:val="24"/>
          <w:szCs w:val="24"/>
        </w:rPr>
        <w:t>about</w:t>
      </w:r>
      <w:r w:rsidR="001603CF" w:rsidRPr="008B2D13">
        <w:rPr>
          <w:rFonts w:ascii="Arial" w:hAnsi="Arial" w:cs="Arial"/>
          <w:sz w:val="24"/>
          <w:szCs w:val="24"/>
        </w:rPr>
        <w:t xml:space="preserve"> sustainable development</w:t>
      </w:r>
      <w:r w:rsidR="00BE21E5">
        <w:rPr>
          <w:rFonts w:ascii="Arial" w:hAnsi="Arial" w:cs="Arial"/>
          <w:sz w:val="24"/>
          <w:szCs w:val="24"/>
        </w:rPr>
        <w:t>,</w:t>
      </w:r>
      <w:r w:rsidR="001603CF" w:rsidRPr="008B2D13">
        <w:rPr>
          <w:rFonts w:ascii="Arial" w:hAnsi="Arial" w:cs="Arial"/>
          <w:sz w:val="24"/>
          <w:szCs w:val="24"/>
        </w:rPr>
        <w:t xml:space="preserve"> when this action plan started to develop it was realised </w:t>
      </w:r>
      <w:r w:rsidR="008A50EC" w:rsidRPr="008B2D13">
        <w:rPr>
          <w:rFonts w:ascii="Arial" w:hAnsi="Arial" w:cs="Arial"/>
          <w:sz w:val="24"/>
          <w:szCs w:val="24"/>
        </w:rPr>
        <w:t>that education is an imperative tool for achieving sustainable development.</w:t>
      </w:r>
    </w:p>
    <w:p w:rsidR="00BE21E5" w:rsidRDefault="00BE21E5" w:rsidP="00BE21E5">
      <w:pPr>
        <w:spacing w:after="0" w:line="240" w:lineRule="auto"/>
        <w:ind w:right="851"/>
        <w:jc w:val="both"/>
        <w:rPr>
          <w:rFonts w:ascii="Arial" w:hAnsi="Arial" w:cs="Arial"/>
          <w:sz w:val="24"/>
          <w:szCs w:val="24"/>
        </w:rPr>
      </w:pPr>
    </w:p>
    <w:p w:rsidR="00BE21E5" w:rsidRDefault="00BE21E5" w:rsidP="00BE21E5">
      <w:pPr>
        <w:spacing w:after="0" w:line="240" w:lineRule="auto"/>
        <w:ind w:left="851" w:rightChars="851" w:right="1872"/>
        <w:jc w:val="both"/>
        <w:rPr>
          <w:rFonts w:ascii="Arial" w:hAnsi="Arial" w:cs="Arial"/>
          <w:sz w:val="24"/>
          <w:szCs w:val="24"/>
        </w:rPr>
      </w:pPr>
      <w:r w:rsidRPr="00BE21E5">
        <w:rPr>
          <w:rFonts w:ascii="Arial" w:hAnsi="Arial" w:cs="Arial"/>
          <w:sz w:val="24"/>
          <w:szCs w:val="24"/>
        </w:rPr>
        <w:lastRenderedPageBreak/>
        <w:t>Education is critical for promoting sustainable development and improving the capacity of the people to address environment and development issues…. It is critical for achieving environmental and ethical awareness, values and attitudes, skills and behaviour consistent with sustainable development and for effective public participation in decision making.</w:t>
      </w:r>
    </w:p>
    <w:p w:rsidR="00BE21E5" w:rsidRDefault="00BE21E5" w:rsidP="00BE21E5">
      <w:pPr>
        <w:spacing w:after="0" w:line="240" w:lineRule="auto"/>
        <w:ind w:left="851" w:rightChars="851" w:right="1872"/>
        <w:jc w:val="both"/>
        <w:rPr>
          <w:rFonts w:ascii="Arial" w:hAnsi="Arial" w:cs="Arial"/>
          <w:sz w:val="24"/>
          <w:szCs w:val="24"/>
        </w:rPr>
      </w:pPr>
    </w:p>
    <w:p w:rsidR="00BE21E5" w:rsidRDefault="00BE21E5" w:rsidP="008B2D13">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(UNCED, 1992)</w:t>
      </w:r>
    </w:p>
    <w:p w:rsidR="00BC7CD1" w:rsidRDefault="00BC7CD1" w:rsidP="008B2D13">
      <w:pPr>
        <w:spacing w:after="0" w:line="360" w:lineRule="auto"/>
        <w:jc w:val="both"/>
        <w:rPr>
          <w:rFonts w:ascii="Arial" w:hAnsi="Arial" w:cs="Arial"/>
          <w:sz w:val="24"/>
          <w:szCs w:val="24"/>
        </w:rPr>
      </w:pPr>
    </w:p>
    <w:p w:rsidR="00BE21E5" w:rsidRDefault="00BE21E5" w:rsidP="008B2D13">
      <w:pPr>
        <w:spacing w:after="0" w:line="360" w:lineRule="auto"/>
        <w:jc w:val="both"/>
        <w:rPr>
          <w:rFonts w:ascii="Arial" w:hAnsi="Arial" w:cs="Arial"/>
          <w:sz w:val="24"/>
          <w:szCs w:val="24"/>
        </w:rPr>
      </w:pPr>
      <w:r>
        <w:rPr>
          <w:rFonts w:ascii="Arial" w:hAnsi="Arial" w:cs="Arial"/>
          <w:sz w:val="24"/>
          <w:szCs w:val="24"/>
        </w:rPr>
        <w:t>This also linked to the United Nations Convention on the Rights of the Child (UNCR</w:t>
      </w:r>
      <w:r w:rsidR="00A111AF">
        <w:rPr>
          <w:rFonts w:ascii="Arial" w:hAnsi="Arial" w:cs="Arial"/>
          <w:sz w:val="24"/>
          <w:szCs w:val="24"/>
        </w:rPr>
        <w:t>C) (</w:t>
      </w:r>
      <w:r w:rsidR="00A06835">
        <w:rPr>
          <w:rFonts w:ascii="Arial" w:hAnsi="Arial" w:cs="Arial"/>
          <w:sz w:val="24"/>
          <w:szCs w:val="24"/>
        </w:rPr>
        <w:t>1992</w:t>
      </w:r>
      <w:r w:rsidR="00A111AF">
        <w:rPr>
          <w:rFonts w:ascii="Arial" w:hAnsi="Arial" w:cs="Arial"/>
          <w:sz w:val="24"/>
          <w:szCs w:val="24"/>
        </w:rPr>
        <w:t xml:space="preserve">) article 29 </w:t>
      </w:r>
      <w:r w:rsidR="0015518B">
        <w:rPr>
          <w:rFonts w:ascii="Arial" w:hAnsi="Arial" w:cs="Arial"/>
          <w:sz w:val="24"/>
          <w:szCs w:val="24"/>
        </w:rPr>
        <w:t>Goals</w:t>
      </w:r>
      <w:r w:rsidR="00A111AF">
        <w:rPr>
          <w:rFonts w:ascii="Arial" w:hAnsi="Arial" w:cs="Arial"/>
          <w:sz w:val="24"/>
          <w:szCs w:val="24"/>
        </w:rPr>
        <w:t xml:space="preserve"> of education) which states the following;</w:t>
      </w:r>
    </w:p>
    <w:p w:rsidR="00A111AF" w:rsidRDefault="00A111AF" w:rsidP="00A111AF">
      <w:pPr>
        <w:spacing w:after="0" w:line="240" w:lineRule="auto"/>
        <w:ind w:left="851" w:right="851"/>
        <w:jc w:val="both"/>
        <w:rPr>
          <w:rFonts w:ascii="Arial" w:hAnsi="Arial" w:cs="Arial"/>
          <w:sz w:val="24"/>
          <w:szCs w:val="24"/>
        </w:rPr>
      </w:pPr>
    </w:p>
    <w:p w:rsidR="00A111AF" w:rsidRDefault="00A111AF" w:rsidP="00A111AF">
      <w:pPr>
        <w:spacing w:after="0" w:line="240" w:lineRule="auto"/>
        <w:ind w:left="851" w:right="851"/>
        <w:jc w:val="both"/>
        <w:rPr>
          <w:rFonts w:ascii="Arial" w:hAnsi="Arial" w:cs="Arial"/>
          <w:sz w:val="24"/>
          <w:szCs w:val="24"/>
        </w:rPr>
      </w:pPr>
      <w:r>
        <w:rPr>
          <w:rFonts w:ascii="Arial" w:hAnsi="Arial" w:cs="Arial"/>
          <w:sz w:val="24"/>
          <w:szCs w:val="24"/>
        </w:rPr>
        <w:t>‘Education must develop every child’s personality, talents and abilities to the full, it must encourage the child’s respect for human rights, as well as respect for their parents, their own and other cultures, and the environments’.</w:t>
      </w:r>
    </w:p>
    <w:p w:rsidR="00A111AF" w:rsidRDefault="00A111AF" w:rsidP="00A111AF">
      <w:pPr>
        <w:spacing w:after="0" w:line="240" w:lineRule="auto"/>
        <w:ind w:left="851" w:right="851"/>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06835">
        <w:rPr>
          <w:rFonts w:ascii="Arial" w:hAnsi="Arial" w:cs="Arial"/>
          <w:sz w:val="24"/>
          <w:szCs w:val="24"/>
        </w:rPr>
        <w:tab/>
      </w:r>
      <w:r>
        <w:rPr>
          <w:rFonts w:ascii="Arial" w:hAnsi="Arial" w:cs="Arial"/>
          <w:sz w:val="24"/>
          <w:szCs w:val="24"/>
        </w:rPr>
        <w:t>UNCRC</w:t>
      </w:r>
      <w:r w:rsidR="00A06835">
        <w:rPr>
          <w:rFonts w:ascii="Arial" w:hAnsi="Arial" w:cs="Arial"/>
          <w:sz w:val="24"/>
          <w:szCs w:val="24"/>
        </w:rPr>
        <w:t xml:space="preserve"> (1992)</w:t>
      </w:r>
    </w:p>
    <w:p w:rsidR="00A111AF" w:rsidRDefault="00A111AF" w:rsidP="00A111AF">
      <w:pPr>
        <w:spacing w:after="0" w:line="240" w:lineRule="auto"/>
        <w:ind w:left="851" w:right="851"/>
        <w:jc w:val="both"/>
        <w:rPr>
          <w:rFonts w:ascii="Arial" w:hAnsi="Arial" w:cs="Arial"/>
          <w:sz w:val="24"/>
          <w:szCs w:val="24"/>
        </w:rPr>
      </w:pPr>
    </w:p>
    <w:p w:rsidR="00D30092" w:rsidRDefault="00D30092" w:rsidP="00A111AF">
      <w:pPr>
        <w:spacing w:after="0" w:line="240" w:lineRule="auto"/>
        <w:ind w:left="851" w:right="851"/>
        <w:jc w:val="both"/>
        <w:rPr>
          <w:rFonts w:ascii="Arial" w:hAnsi="Arial" w:cs="Arial"/>
          <w:sz w:val="24"/>
          <w:szCs w:val="24"/>
        </w:rPr>
      </w:pPr>
    </w:p>
    <w:p w:rsidR="00D30092" w:rsidRDefault="00D30092" w:rsidP="00A111AF">
      <w:pPr>
        <w:spacing w:after="0" w:line="240" w:lineRule="auto"/>
        <w:ind w:left="851" w:right="851"/>
        <w:jc w:val="both"/>
        <w:rPr>
          <w:rFonts w:ascii="Arial" w:hAnsi="Arial" w:cs="Arial"/>
          <w:sz w:val="24"/>
          <w:szCs w:val="24"/>
        </w:rPr>
      </w:pPr>
    </w:p>
    <w:p w:rsidR="000F43C2" w:rsidRDefault="00D30092" w:rsidP="00D30092">
      <w:pPr>
        <w:spacing w:after="0" w:line="240" w:lineRule="auto"/>
        <w:jc w:val="both"/>
        <w:rPr>
          <w:rFonts w:ascii="Arial" w:hAnsi="Arial" w:cs="Arial"/>
          <w:sz w:val="24"/>
          <w:szCs w:val="24"/>
        </w:rPr>
      </w:pPr>
      <w:r>
        <w:rPr>
          <w:rFonts w:ascii="Arial" w:hAnsi="Arial" w:cs="Arial"/>
          <w:sz w:val="24"/>
          <w:szCs w:val="24"/>
        </w:rPr>
        <w:t xml:space="preserve">The Welsh Assembly Government (2017) reports that Wales was one of the </w:t>
      </w:r>
      <w:r w:rsidRPr="00D30092">
        <w:rPr>
          <w:rFonts w:ascii="Arial" w:hAnsi="Arial" w:cs="Arial"/>
          <w:sz w:val="24"/>
          <w:szCs w:val="24"/>
        </w:rPr>
        <w:t>first countries</w:t>
      </w:r>
      <w:r w:rsidR="000F43C2">
        <w:rPr>
          <w:rFonts w:ascii="Arial" w:hAnsi="Arial" w:cs="Arial"/>
          <w:sz w:val="24"/>
          <w:szCs w:val="24"/>
        </w:rPr>
        <w:t xml:space="preserve"> around the world that ma</w:t>
      </w:r>
      <w:r w:rsidR="00F36B40">
        <w:rPr>
          <w:rFonts w:ascii="Arial" w:hAnsi="Arial" w:cs="Arial"/>
          <w:sz w:val="24"/>
          <w:szCs w:val="24"/>
        </w:rPr>
        <w:t>d</w:t>
      </w:r>
      <w:r w:rsidR="000F43C2">
        <w:rPr>
          <w:rFonts w:ascii="Arial" w:hAnsi="Arial" w:cs="Arial"/>
          <w:sz w:val="24"/>
          <w:szCs w:val="24"/>
        </w:rPr>
        <w:t>e Sustainable Development a statutory duty, it has been imbedded i</w:t>
      </w:r>
      <w:r w:rsidR="00F36B40">
        <w:rPr>
          <w:rFonts w:ascii="Arial" w:hAnsi="Arial" w:cs="Arial"/>
          <w:sz w:val="24"/>
          <w:szCs w:val="24"/>
        </w:rPr>
        <w:t>n</w:t>
      </w:r>
      <w:r w:rsidR="000F43C2">
        <w:rPr>
          <w:rFonts w:ascii="Arial" w:hAnsi="Arial" w:cs="Arial"/>
          <w:sz w:val="24"/>
          <w:szCs w:val="24"/>
        </w:rPr>
        <w:t xml:space="preserve">to our </w:t>
      </w:r>
      <w:r w:rsidR="00F36B40">
        <w:rPr>
          <w:rFonts w:ascii="Arial" w:hAnsi="Arial" w:cs="Arial"/>
          <w:sz w:val="24"/>
          <w:szCs w:val="24"/>
        </w:rPr>
        <w:t>Wales’s</w:t>
      </w:r>
      <w:r w:rsidR="000F43C2">
        <w:rPr>
          <w:rFonts w:ascii="Arial" w:hAnsi="Arial" w:cs="Arial"/>
          <w:sz w:val="24"/>
          <w:szCs w:val="24"/>
        </w:rPr>
        <w:t xml:space="preserve"> laws to confirm and illustrate how seriously sustainability is taken. </w:t>
      </w:r>
      <w:r w:rsidR="0087279F">
        <w:rPr>
          <w:rFonts w:ascii="Arial" w:hAnsi="Arial" w:cs="Arial"/>
          <w:sz w:val="24"/>
          <w:szCs w:val="24"/>
        </w:rPr>
        <w:t xml:space="preserve">The </w:t>
      </w:r>
      <w:r w:rsidR="000F43C2">
        <w:rPr>
          <w:rFonts w:ascii="Arial" w:hAnsi="Arial" w:cs="Arial"/>
          <w:sz w:val="24"/>
          <w:szCs w:val="24"/>
        </w:rPr>
        <w:t xml:space="preserve">Well-being of Future Generations </w:t>
      </w:r>
      <w:r w:rsidR="0087279F">
        <w:rPr>
          <w:rFonts w:ascii="Arial" w:hAnsi="Arial" w:cs="Arial"/>
          <w:sz w:val="24"/>
          <w:szCs w:val="24"/>
        </w:rPr>
        <w:t>A</w:t>
      </w:r>
      <w:r w:rsidR="000F43C2">
        <w:rPr>
          <w:rFonts w:ascii="Arial" w:hAnsi="Arial" w:cs="Arial"/>
          <w:sz w:val="24"/>
          <w:szCs w:val="24"/>
        </w:rPr>
        <w:t xml:space="preserve">ct (2015) has been reported as ground breaking and the sustainable development principle is </w:t>
      </w:r>
      <w:r w:rsidR="0087279F">
        <w:rPr>
          <w:rFonts w:ascii="Arial" w:hAnsi="Arial" w:cs="Arial"/>
          <w:sz w:val="24"/>
          <w:szCs w:val="24"/>
        </w:rPr>
        <w:t>at the</w:t>
      </w:r>
      <w:r w:rsidR="000F43C2">
        <w:rPr>
          <w:rFonts w:ascii="Arial" w:hAnsi="Arial" w:cs="Arial"/>
          <w:sz w:val="24"/>
          <w:szCs w:val="24"/>
        </w:rPr>
        <w:t xml:space="preserve"> core of all decision-making</w:t>
      </w:r>
      <w:r w:rsidR="00B04200">
        <w:rPr>
          <w:rFonts w:ascii="Arial" w:hAnsi="Arial" w:cs="Arial"/>
          <w:sz w:val="24"/>
          <w:szCs w:val="24"/>
        </w:rPr>
        <w:t>,</w:t>
      </w:r>
      <w:r w:rsidR="000F43C2">
        <w:rPr>
          <w:rFonts w:ascii="Arial" w:hAnsi="Arial" w:cs="Arial"/>
          <w:sz w:val="24"/>
          <w:szCs w:val="24"/>
        </w:rPr>
        <w:t xml:space="preserve"> stating that</w:t>
      </w:r>
      <w:r w:rsidR="00B04200">
        <w:rPr>
          <w:rFonts w:ascii="Arial" w:hAnsi="Arial" w:cs="Arial"/>
          <w:sz w:val="24"/>
          <w:szCs w:val="24"/>
        </w:rPr>
        <w:t>;</w:t>
      </w:r>
    </w:p>
    <w:p w:rsidR="000F43C2" w:rsidRDefault="000F43C2" w:rsidP="00D30092">
      <w:pPr>
        <w:spacing w:after="0" w:line="240" w:lineRule="auto"/>
        <w:jc w:val="both"/>
        <w:rPr>
          <w:rFonts w:ascii="Arial" w:hAnsi="Arial" w:cs="Arial"/>
          <w:sz w:val="24"/>
          <w:szCs w:val="24"/>
        </w:rPr>
      </w:pPr>
    </w:p>
    <w:p w:rsidR="003E5198" w:rsidRDefault="003E5198" w:rsidP="000F43C2">
      <w:pPr>
        <w:spacing w:after="0" w:line="240" w:lineRule="auto"/>
        <w:ind w:left="851" w:right="851"/>
        <w:jc w:val="both"/>
        <w:rPr>
          <w:rFonts w:ascii="Arial" w:hAnsi="Arial" w:cs="Arial"/>
          <w:sz w:val="24"/>
          <w:szCs w:val="24"/>
        </w:rPr>
      </w:pPr>
    </w:p>
    <w:p w:rsidR="000F43C2" w:rsidRDefault="00B04200" w:rsidP="000F43C2">
      <w:pPr>
        <w:spacing w:after="0" w:line="240" w:lineRule="auto"/>
        <w:ind w:left="851" w:right="851"/>
        <w:jc w:val="both"/>
        <w:rPr>
          <w:rFonts w:ascii="Arial" w:hAnsi="Arial" w:cs="Arial"/>
          <w:sz w:val="24"/>
          <w:szCs w:val="24"/>
        </w:rPr>
      </w:pPr>
      <w:r>
        <w:rPr>
          <w:rFonts w:ascii="Arial" w:hAnsi="Arial" w:cs="Arial"/>
          <w:sz w:val="24"/>
          <w:szCs w:val="24"/>
        </w:rPr>
        <w:t>E</w:t>
      </w:r>
      <w:r w:rsidR="000F43C2" w:rsidRPr="000F43C2">
        <w:rPr>
          <w:rFonts w:ascii="Arial" w:hAnsi="Arial" w:cs="Arial"/>
          <w:sz w:val="24"/>
          <w:szCs w:val="24"/>
        </w:rPr>
        <w:t>nsuring that the needs of the present are met without compromising the ability of future generations to meet their own needs. This means that public bodies must set and publish how they will contribute to achieving the 7 well-being goals identified in the Act. The introduction of the Act also meant Wales was the first nation in the world to legislate for the UN's Sustainable Development Goals.</w:t>
      </w:r>
    </w:p>
    <w:p w:rsidR="00BC7CD1" w:rsidRDefault="000F43C2" w:rsidP="000F43C2">
      <w:pPr>
        <w:spacing w:after="0" w:line="240" w:lineRule="auto"/>
        <w:ind w:left="851" w:right="851"/>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0F43C2" w:rsidRDefault="00BC7CD1" w:rsidP="00BC7CD1">
      <w:pPr>
        <w:spacing w:after="0" w:line="240" w:lineRule="auto"/>
        <w:ind w:left="4451" w:right="851"/>
        <w:jc w:val="both"/>
        <w:rPr>
          <w:rFonts w:ascii="Arial" w:hAnsi="Arial" w:cs="Arial"/>
          <w:sz w:val="24"/>
          <w:szCs w:val="24"/>
        </w:rPr>
      </w:pPr>
      <w:r>
        <w:rPr>
          <w:rFonts w:ascii="Arial" w:hAnsi="Arial" w:cs="Arial"/>
          <w:sz w:val="24"/>
          <w:szCs w:val="24"/>
        </w:rPr>
        <w:t>Future Generations Act (2015)</w:t>
      </w:r>
    </w:p>
    <w:p w:rsidR="00B04200" w:rsidRDefault="00B04200" w:rsidP="00A111AF">
      <w:pPr>
        <w:spacing w:after="0" w:line="240" w:lineRule="auto"/>
        <w:ind w:left="851" w:right="851"/>
        <w:jc w:val="both"/>
        <w:rPr>
          <w:rFonts w:ascii="Arial" w:hAnsi="Arial" w:cs="Arial"/>
          <w:sz w:val="24"/>
          <w:szCs w:val="24"/>
        </w:rPr>
      </w:pPr>
    </w:p>
    <w:p w:rsidR="0015518B" w:rsidRDefault="0015518B" w:rsidP="008B2D13">
      <w:pPr>
        <w:spacing w:after="0" w:line="360" w:lineRule="auto"/>
        <w:jc w:val="both"/>
        <w:rPr>
          <w:rFonts w:ascii="Arial" w:hAnsi="Arial" w:cs="Arial"/>
          <w:sz w:val="24"/>
          <w:szCs w:val="24"/>
        </w:rPr>
      </w:pPr>
    </w:p>
    <w:p w:rsidR="008A50EC" w:rsidRPr="008B2D13" w:rsidRDefault="005D2B05" w:rsidP="008B2D13">
      <w:pPr>
        <w:spacing w:after="0" w:line="360" w:lineRule="auto"/>
        <w:jc w:val="both"/>
        <w:rPr>
          <w:rFonts w:ascii="Arial" w:hAnsi="Arial" w:cs="Arial"/>
          <w:sz w:val="24"/>
          <w:szCs w:val="24"/>
        </w:rPr>
      </w:pPr>
      <w:r w:rsidRPr="008B2D13">
        <w:rPr>
          <w:rFonts w:ascii="Arial" w:hAnsi="Arial" w:cs="Arial"/>
          <w:sz w:val="24"/>
          <w:szCs w:val="24"/>
        </w:rPr>
        <w:t xml:space="preserve">The Welsh Assembly Government (2008) believes that Education for Sustainable Development and </w:t>
      </w:r>
      <w:r w:rsidR="0087279F">
        <w:rPr>
          <w:rFonts w:ascii="Arial" w:hAnsi="Arial" w:cs="Arial"/>
          <w:sz w:val="24"/>
          <w:szCs w:val="24"/>
        </w:rPr>
        <w:t>G</w:t>
      </w:r>
      <w:r w:rsidRPr="008B2D13">
        <w:rPr>
          <w:rFonts w:ascii="Arial" w:hAnsi="Arial" w:cs="Arial"/>
          <w:sz w:val="24"/>
          <w:szCs w:val="24"/>
        </w:rPr>
        <w:t xml:space="preserve">lobal Citizenship strives to provide </w:t>
      </w:r>
      <w:r w:rsidR="008B2D13" w:rsidRPr="008B2D13">
        <w:rPr>
          <w:rFonts w:ascii="Arial" w:hAnsi="Arial" w:cs="Arial"/>
          <w:sz w:val="24"/>
          <w:szCs w:val="24"/>
        </w:rPr>
        <w:t>pupils and every stage of education an understanding of the effect their choices as well as other people’s choices on the economy and the environment.</w:t>
      </w:r>
      <w:r w:rsidR="00974607">
        <w:rPr>
          <w:rFonts w:ascii="Arial" w:hAnsi="Arial" w:cs="Arial"/>
          <w:sz w:val="24"/>
          <w:szCs w:val="24"/>
        </w:rPr>
        <w:t xml:space="preserve"> Bourn et al. (2016) </w:t>
      </w:r>
      <w:r w:rsidR="0004655E">
        <w:rPr>
          <w:rFonts w:ascii="Arial" w:hAnsi="Arial" w:cs="Arial"/>
          <w:sz w:val="24"/>
          <w:szCs w:val="24"/>
        </w:rPr>
        <w:t>reports that Wales’s contribution within Europe has been vital in developing their plan within Education for Sustainable Development and Global Citizenship, Bourn et al also states that</w:t>
      </w:r>
      <w:r w:rsidR="00A722DD">
        <w:rPr>
          <w:rFonts w:ascii="Arial" w:hAnsi="Arial" w:cs="Arial"/>
          <w:sz w:val="24"/>
          <w:szCs w:val="24"/>
        </w:rPr>
        <w:t xml:space="preserve"> </w:t>
      </w:r>
      <w:r w:rsidR="00A722DD">
        <w:rPr>
          <w:rFonts w:ascii="Arial" w:hAnsi="Arial" w:cs="Arial"/>
          <w:sz w:val="24"/>
          <w:szCs w:val="24"/>
        </w:rPr>
        <w:lastRenderedPageBreak/>
        <w:t xml:space="preserve">education settings must </w:t>
      </w:r>
      <w:r w:rsidR="008B2D13" w:rsidRPr="008B2D13">
        <w:rPr>
          <w:rFonts w:ascii="Arial" w:hAnsi="Arial" w:cs="Arial"/>
          <w:sz w:val="24"/>
          <w:szCs w:val="24"/>
        </w:rPr>
        <w:t xml:space="preserve">test and challenge learners to how they will contribute to the lives of other people, this is being implemented throughout all mainstream education sectors and </w:t>
      </w:r>
      <w:proofErr w:type="spellStart"/>
      <w:r w:rsidR="003C0E4F" w:rsidRPr="003C0E4F">
        <w:rPr>
          <w:rFonts w:ascii="Arial" w:hAnsi="Arial" w:cs="Arial"/>
          <w:sz w:val="24"/>
          <w:szCs w:val="24"/>
        </w:rPr>
        <w:t>embeded</w:t>
      </w:r>
      <w:proofErr w:type="spellEnd"/>
      <w:r w:rsidR="008B2D13" w:rsidRPr="008B2D13">
        <w:rPr>
          <w:rFonts w:ascii="Arial" w:hAnsi="Arial" w:cs="Arial"/>
          <w:sz w:val="24"/>
          <w:szCs w:val="24"/>
        </w:rPr>
        <w:t xml:space="preserve"> in </w:t>
      </w:r>
      <w:r w:rsidR="003C0E4F">
        <w:rPr>
          <w:rFonts w:ascii="Arial" w:hAnsi="Arial" w:cs="Arial"/>
          <w:sz w:val="24"/>
          <w:szCs w:val="24"/>
        </w:rPr>
        <w:t>a</w:t>
      </w:r>
      <w:r w:rsidR="008B2D13" w:rsidRPr="008B2D13">
        <w:rPr>
          <w:rFonts w:ascii="Arial" w:hAnsi="Arial" w:cs="Arial"/>
          <w:sz w:val="24"/>
          <w:szCs w:val="24"/>
        </w:rPr>
        <w:t xml:space="preserve"> range of subjects. The Education for Sustainable Development are constructed around seven key themes and </w:t>
      </w:r>
      <w:r w:rsidR="00754D7F">
        <w:rPr>
          <w:rFonts w:ascii="Arial" w:hAnsi="Arial" w:cs="Arial"/>
          <w:sz w:val="24"/>
          <w:szCs w:val="24"/>
        </w:rPr>
        <w:t>what you could do</w:t>
      </w:r>
      <w:r w:rsidR="00974607">
        <w:rPr>
          <w:rFonts w:ascii="Arial" w:hAnsi="Arial" w:cs="Arial"/>
          <w:sz w:val="24"/>
          <w:szCs w:val="24"/>
        </w:rPr>
        <w:t>.</w:t>
      </w:r>
      <w:r w:rsidR="00754D7F">
        <w:rPr>
          <w:rFonts w:ascii="Arial" w:hAnsi="Arial" w:cs="Arial"/>
          <w:sz w:val="24"/>
          <w:szCs w:val="24"/>
        </w:rPr>
        <w:t xml:space="preserve"> </w:t>
      </w:r>
      <w:r w:rsidR="00974607">
        <w:rPr>
          <w:rFonts w:ascii="Arial" w:hAnsi="Arial" w:cs="Arial"/>
          <w:sz w:val="24"/>
          <w:szCs w:val="24"/>
        </w:rPr>
        <w:t>A</w:t>
      </w:r>
      <w:r w:rsidR="00754D7F">
        <w:rPr>
          <w:rFonts w:ascii="Arial" w:hAnsi="Arial" w:cs="Arial"/>
          <w:sz w:val="24"/>
          <w:szCs w:val="24"/>
        </w:rPr>
        <w:t xml:space="preserve">ccording to knowledge bank (2017) to help make a difference </w:t>
      </w:r>
      <w:r w:rsidR="008B2D13" w:rsidRPr="008B2D13">
        <w:rPr>
          <w:rFonts w:ascii="Arial" w:hAnsi="Arial" w:cs="Arial"/>
          <w:sz w:val="24"/>
          <w:szCs w:val="24"/>
        </w:rPr>
        <w:t>they are the following;</w:t>
      </w:r>
    </w:p>
    <w:p w:rsidR="008C581A" w:rsidRPr="008B2D13" w:rsidRDefault="008B2D13" w:rsidP="00C3577D">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T</w:t>
      </w:r>
      <w:r w:rsidR="008C581A" w:rsidRPr="008B2D13">
        <w:rPr>
          <w:rFonts w:ascii="Arial" w:hAnsi="Arial" w:cs="Arial"/>
          <w:sz w:val="24"/>
          <w:szCs w:val="24"/>
        </w:rPr>
        <w:t>he natural environment</w:t>
      </w:r>
      <w:r w:rsidR="00C3577D">
        <w:rPr>
          <w:rFonts w:ascii="Arial" w:hAnsi="Arial" w:cs="Arial"/>
          <w:sz w:val="24"/>
          <w:szCs w:val="24"/>
        </w:rPr>
        <w:t xml:space="preserve"> - </w:t>
      </w:r>
      <w:r w:rsidR="00C3577D" w:rsidRPr="00C3577D">
        <w:rPr>
          <w:rFonts w:ascii="Arial" w:hAnsi="Arial" w:cs="Arial"/>
          <w:sz w:val="24"/>
          <w:szCs w:val="24"/>
        </w:rPr>
        <w:t>What you can do to make a difference</w:t>
      </w:r>
      <w:r w:rsidR="00C3577D">
        <w:rPr>
          <w:rFonts w:ascii="Arial" w:hAnsi="Arial" w:cs="Arial"/>
          <w:sz w:val="24"/>
          <w:szCs w:val="24"/>
        </w:rPr>
        <w:t>,</w:t>
      </w:r>
      <w:r w:rsidR="00C3577D" w:rsidRPr="00C3577D">
        <w:rPr>
          <w:rFonts w:ascii="Arial" w:hAnsi="Arial" w:cs="Arial"/>
          <w:sz w:val="24"/>
          <w:szCs w:val="24"/>
        </w:rPr>
        <w:t xml:space="preserve"> </w:t>
      </w:r>
      <w:r w:rsidR="000F43C2" w:rsidRPr="00C3577D">
        <w:rPr>
          <w:rFonts w:ascii="Arial" w:hAnsi="Arial" w:cs="Arial"/>
          <w:sz w:val="24"/>
          <w:szCs w:val="24"/>
        </w:rPr>
        <w:t>develop</w:t>
      </w:r>
      <w:r w:rsidR="00C3577D" w:rsidRPr="00C3577D">
        <w:rPr>
          <w:rFonts w:ascii="Arial" w:hAnsi="Arial" w:cs="Arial"/>
          <w:sz w:val="24"/>
          <w:szCs w:val="24"/>
        </w:rPr>
        <w:t xml:space="preserve"> a sense of astonishment and wonder at the magnificence of landscapes, habitats and living things</w:t>
      </w:r>
      <w:r w:rsidR="00C3577D">
        <w:rPr>
          <w:rFonts w:ascii="Arial" w:hAnsi="Arial" w:cs="Arial"/>
          <w:sz w:val="24"/>
          <w:szCs w:val="24"/>
        </w:rPr>
        <w:t xml:space="preserve">, making sure </w:t>
      </w:r>
      <w:r w:rsidR="00BE21E5">
        <w:rPr>
          <w:rFonts w:ascii="Arial" w:hAnsi="Arial" w:cs="Arial"/>
          <w:sz w:val="24"/>
          <w:szCs w:val="24"/>
        </w:rPr>
        <w:t>you care</w:t>
      </w:r>
      <w:r w:rsidR="00C3577D">
        <w:rPr>
          <w:rFonts w:ascii="Arial" w:hAnsi="Arial" w:cs="Arial"/>
          <w:sz w:val="24"/>
          <w:szCs w:val="24"/>
        </w:rPr>
        <w:t xml:space="preserve"> </w:t>
      </w:r>
      <w:r w:rsidR="00A111AF">
        <w:rPr>
          <w:rFonts w:ascii="Arial" w:hAnsi="Arial" w:cs="Arial"/>
          <w:sz w:val="24"/>
          <w:szCs w:val="24"/>
        </w:rPr>
        <w:t xml:space="preserve">for </w:t>
      </w:r>
      <w:r w:rsidR="00A111AF" w:rsidRPr="00C3577D">
        <w:rPr>
          <w:rFonts w:ascii="Arial" w:hAnsi="Arial" w:cs="Arial"/>
          <w:sz w:val="24"/>
          <w:szCs w:val="24"/>
        </w:rPr>
        <w:t>the</w:t>
      </w:r>
      <w:r w:rsidR="00C3577D" w:rsidRPr="00C3577D">
        <w:rPr>
          <w:rFonts w:ascii="Arial" w:hAnsi="Arial" w:cs="Arial"/>
          <w:sz w:val="24"/>
          <w:szCs w:val="24"/>
        </w:rPr>
        <w:t xml:space="preserve"> environment and </w:t>
      </w:r>
      <w:r w:rsidR="000F43C2" w:rsidRPr="00C3577D">
        <w:rPr>
          <w:rFonts w:ascii="Arial" w:hAnsi="Arial" w:cs="Arial"/>
          <w:sz w:val="24"/>
          <w:szCs w:val="24"/>
        </w:rPr>
        <w:t>recognise its</w:t>
      </w:r>
      <w:r w:rsidR="00C3577D" w:rsidRPr="00C3577D">
        <w:rPr>
          <w:rFonts w:ascii="Arial" w:hAnsi="Arial" w:cs="Arial"/>
          <w:sz w:val="24"/>
          <w:szCs w:val="24"/>
        </w:rPr>
        <w:t xml:space="preserve"> </w:t>
      </w:r>
      <w:r w:rsidR="000F43C2" w:rsidRPr="00C3577D">
        <w:rPr>
          <w:rFonts w:ascii="Arial" w:hAnsi="Arial" w:cs="Arial"/>
          <w:sz w:val="24"/>
          <w:szCs w:val="24"/>
        </w:rPr>
        <w:t>importance</w:t>
      </w:r>
      <w:r w:rsidR="003C0E4F">
        <w:rPr>
          <w:rFonts w:ascii="Arial" w:hAnsi="Arial" w:cs="Arial"/>
          <w:sz w:val="24"/>
          <w:szCs w:val="24"/>
        </w:rPr>
        <w:t>.</w:t>
      </w:r>
      <w:r w:rsidR="000F43C2">
        <w:rPr>
          <w:rFonts w:ascii="Arial" w:hAnsi="Arial" w:cs="Arial"/>
          <w:sz w:val="24"/>
          <w:szCs w:val="24"/>
        </w:rPr>
        <w:t xml:space="preserve"> </w:t>
      </w:r>
      <w:r w:rsidR="000F43C2" w:rsidRPr="00C3577D">
        <w:rPr>
          <w:rFonts w:ascii="Arial" w:hAnsi="Arial" w:cs="Arial"/>
          <w:sz w:val="24"/>
          <w:szCs w:val="24"/>
        </w:rPr>
        <w:t>Act</w:t>
      </w:r>
      <w:r w:rsidR="00C3577D" w:rsidRPr="00C3577D">
        <w:rPr>
          <w:rFonts w:ascii="Arial" w:hAnsi="Arial" w:cs="Arial"/>
          <w:sz w:val="24"/>
          <w:szCs w:val="24"/>
        </w:rPr>
        <w:t xml:space="preserve"> to defend biodiversity </w:t>
      </w:r>
      <w:r w:rsidR="003C0E4F">
        <w:rPr>
          <w:rFonts w:ascii="Arial" w:hAnsi="Arial" w:cs="Arial"/>
          <w:sz w:val="24"/>
          <w:szCs w:val="24"/>
        </w:rPr>
        <w:t>both</w:t>
      </w:r>
      <w:r w:rsidR="00C3577D" w:rsidRPr="00C3577D">
        <w:rPr>
          <w:rFonts w:ascii="Arial" w:hAnsi="Arial" w:cs="Arial"/>
          <w:sz w:val="24"/>
          <w:szCs w:val="24"/>
        </w:rPr>
        <w:t xml:space="preserve"> </w:t>
      </w:r>
      <w:r w:rsidR="000F43C2" w:rsidRPr="00C3577D">
        <w:rPr>
          <w:rFonts w:ascii="Arial" w:hAnsi="Arial" w:cs="Arial"/>
          <w:sz w:val="24"/>
          <w:szCs w:val="24"/>
        </w:rPr>
        <w:t>local and</w:t>
      </w:r>
      <w:r w:rsidR="00C3577D" w:rsidRPr="00C3577D">
        <w:rPr>
          <w:rFonts w:ascii="Arial" w:hAnsi="Arial" w:cs="Arial"/>
          <w:sz w:val="24"/>
          <w:szCs w:val="24"/>
        </w:rPr>
        <w:t xml:space="preserve"> global environments</w:t>
      </w:r>
    </w:p>
    <w:p w:rsidR="008C581A" w:rsidRPr="008B2D13" w:rsidRDefault="008B2D13" w:rsidP="00754D7F">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onsumption and waste</w:t>
      </w:r>
      <w:r w:rsidR="00754D7F">
        <w:rPr>
          <w:rFonts w:ascii="Arial" w:hAnsi="Arial" w:cs="Arial"/>
          <w:sz w:val="24"/>
          <w:szCs w:val="24"/>
        </w:rPr>
        <w:t xml:space="preserve"> - </w:t>
      </w:r>
      <w:r w:rsidR="00754D7F" w:rsidRPr="00754D7F">
        <w:rPr>
          <w:rFonts w:ascii="Arial" w:hAnsi="Arial" w:cs="Arial"/>
          <w:sz w:val="24"/>
          <w:szCs w:val="24"/>
        </w:rPr>
        <w:t>What you can do to make a difference</w:t>
      </w:r>
      <w:r w:rsidR="00754D7F">
        <w:rPr>
          <w:rFonts w:ascii="Arial" w:hAnsi="Arial" w:cs="Arial"/>
          <w:sz w:val="24"/>
          <w:szCs w:val="24"/>
        </w:rPr>
        <w:t xml:space="preserve">, </w:t>
      </w:r>
      <w:r w:rsidR="00CB3210">
        <w:rPr>
          <w:rFonts w:ascii="Arial" w:hAnsi="Arial" w:cs="Arial"/>
          <w:sz w:val="24"/>
          <w:szCs w:val="24"/>
        </w:rPr>
        <w:t xml:space="preserve">always </w:t>
      </w:r>
      <w:r w:rsidR="00CB3210" w:rsidRPr="00754D7F">
        <w:rPr>
          <w:rFonts w:ascii="Arial" w:hAnsi="Arial" w:cs="Arial"/>
          <w:sz w:val="24"/>
          <w:szCs w:val="24"/>
        </w:rPr>
        <w:t>be</w:t>
      </w:r>
      <w:r w:rsidR="00754D7F" w:rsidRPr="00754D7F">
        <w:rPr>
          <w:rFonts w:ascii="Arial" w:hAnsi="Arial" w:cs="Arial"/>
          <w:sz w:val="24"/>
          <w:szCs w:val="24"/>
        </w:rPr>
        <w:t xml:space="preserve"> careful </w:t>
      </w:r>
      <w:r w:rsidR="00754D7F">
        <w:rPr>
          <w:rFonts w:ascii="Arial" w:hAnsi="Arial" w:cs="Arial"/>
          <w:sz w:val="24"/>
          <w:szCs w:val="24"/>
        </w:rPr>
        <w:t xml:space="preserve">with your </w:t>
      </w:r>
      <w:r w:rsidR="00754D7F" w:rsidRPr="00754D7F">
        <w:rPr>
          <w:rFonts w:ascii="Arial" w:hAnsi="Arial" w:cs="Arial"/>
          <w:sz w:val="24"/>
          <w:szCs w:val="24"/>
        </w:rPr>
        <w:t>possessions</w:t>
      </w:r>
      <w:r w:rsidR="003C0E4F">
        <w:rPr>
          <w:rFonts w:ascii="Arial" w:hAnsi="Arial" w:cs="Arial"/>
          <w:sz w:val="24"/>
          <w:szCs w:val="24"/>
        </w:rPr>
        <w:t>.</w:t>
      </w:r>
      <w:r w:rsidR="00754D7F" w:rsidRPr="00754D7F">
        <w:rPr>
          <w:rFonts w:ascii="Arial" w:hAnsi="Arial" w:cs="Arial"/>
          <w:sz w:val="24"/>
          <w:szCs w:val="24"/>
        </w:rPr>
        <w:t xml:space="preserve"> Use resources sensibly </w:t>
      </w:r>
      <w:r w:rsidR="00754D7F">
        <w:rPr>
          <w:rFonts w:ascii="Arial" w:hAnsi="Arial" w:cs="Arial"/>
          <w:sz w:val="24"/>
          <w:szCs w:val="24"/>
        </w:rPr>
        <w:t xml:space="preserve">and always </w:t>
      </w:r>
      <w:r w:rsidR="00CB3210" w:rsidRPr="00754D7F">
        <w:rPr>
          <w:rFonts w:ascii="Arial" w:hAnsi="Arial" w:cs="Arial"/>
          <w:sz w:val="24"/>
          <w:szCs w:val="24"/>
        </w:rPr>
        <w:t>dispose</w:t>
      </w:r>
      <w:r w:rsidR="00754D7F" w:rsidRPr="00754D7F">
        <w:rPr>
          <w:rFonts w:ascii="Arial" w:hAnsi="Arial" w:cs="Arial"/>
          <w:sz w:val="24"/>
          <w:szCs w:val="24"/>
        </w:rPr>
        <w:t xml:space="preserve"> of used resources </w:t>
      </w:r>
      <w:r w:rsidR="003C0E4F" w:rsidRPr="003C0E4F">
        <w:rPr>
          <w:rFonts w:ascii="Arial" w:hAnsi="Arial" w:cs="Arial"/>
          <w:sz w:val="24"/>
          <w:szCs w:val="24"/>
        </w:rPr>
        <w:t>rationally</w:t>
      </w:r>
      <w:r w:rsidR="00754D7F">
        <w:rPr>
          <w:rFonts w:ascii="Arial" w:hAnsi="Arial" w:cs="Arial"/>
          <w:sz w:val="24"/>
          <w:szCs w:val="24"/>
        </w:rPr>
        <w:t xml:space="preserve"> and respectfully. </w:t>
      </w:r>
    </w:p>
    <w:p w:rsidR="008C581A" w:rsidRPr="008B2D13" w:rsidRDefault="008B2D13" w:rsidP="00CB3210">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limate change</w:t>
      </w:r>
      <w:r w:rsidR="00CB3210">
        <w:rPr>
          <w:rFonts w:ascii="Arial" w:hAnsi="Arial" w:cs="Arial"/>
          <w:sz w:val="24"/>
          <w:szCs w:val="24"/>
        </w:rPr>
        <w:t xml:space="preserve"> - </w:t>
      </w:r>
      <w:r w:rsidR="00CB3210" w:rsidRPr="00CB3210">
        <w:rPr>
          <w:rFonts w:ascii="Arial" w:hAnsi="Arial" w:cs="Arial"/>
          <w:sz w:val="24"/>
          <w:szCs w:val="24"/>
        </w:rPr>
        <w:t>What you can do to make a difference</w:t>
      </w:r>
      <w:r w:rsidR="00CB3210">
        <w:rPr>
          <w:rFonts w:ascii="Arial" w:hAnsi="Arial" w:cs="Arial"/>
          <w:sz w:val="24"/>
          <w:szCs w:val="24"/>
        </w:rPr>
        <w:t xml:space="preserve">, knowing how important it is to recognise saving </w:t>
      </w:r>
      <w:r w:rsidR="00CB3210" w:rsidRPr="00CB3210">
        <w:rPr>
          <w:rFonts w:ascii="Arial" w:hAnsi="Arial" w:cs="Arial"/>
          <w:sz w:val="24"/>
          <w:szCs w:val="24"/>
        </w:rPr>
        <w:t xml:space="preserve">energy and </w:t>
      </w:r>
      <w:r w:rsidR="00CB3210">
        <w:rPr>
          <w:rFonts w:ascii="Arial" w:hAnsi="Arial" w:cs="Arial"/>
          <w:sz w:val="24"/>
          <w:szCs w:val="24"/>
        </w:rPr>
        <w:t xml:space="preserve">the implications of </w:t>
      </w:r>
      <w:r w:rsidR="00CB3210" w:rsidRPr="00CB3210">
        <w:rPr>
          <w:rFonts w:ascii="Arial" w:hAnsi="Arial" w:cs="Arial"/>
          <w:sz w:val="24"/>
          <w:szCs w:val="24"/>
        </w:rPr>
        <w:t>climate change</w:t>
      </w:r>
      <w:r w:rsidR="00CB3210">
        <w:rPr>
          <w:rFonts w:ascii="Arial" w:hAnsi="Arial" w:cs="Arial"/>
          <w:sz w:val="24"/>
          <w:szCs w:val="24"/>
        </w:rPr>
        <w:t>, believe and h</w:t>
      </w:r>
      <w:r w:rsidR="00CB3210" w:rsidRPr="00CB3210">
        <w:rPr>
          <w:rFonts w:ascii="Arial" w:hAnsi="Arial" w:cs="Arial"/>
          <w:sz w:val="24"/>
          <w:szCs w:val="24"/>
        </w:rPr>
        <w:t>ave confidence in</w:t>
      </w:r>
      <w:r w:rsidR="00CB3210">
        <w:rPr>
          <w:rFonts w:ascii="Arial" w:hAnsi="Arial" w:cs="Arial"/>
          <w:sz w:val="24"/>
          <w:szCs w:val="24"/>
        </w:rPr>
        <w:t xml:space="preserve"> yourself that</w:t>
      </w:r>
      <w:r w:rsidR="00CB3210" w:rsidRPr="00CB3210">
        <w:rPr>
          <w:rFonts w:ascii="Arial" w:hAnsi="Arial" w:cs="Arial"/>
          <w:sz w:val="24"/>
          <w:szCs w:val="24"/>
        </w:rPr>
        <w:t xml:space="preserve"> you can make a </w:t>
      </w:r>
      <w:r w:rsidR="003C0E4F" w:rsidRPr="003C0E4F">
        <w:rPr>
          <w:rFonts w:ascii="Arial" w:hAnsi="Arial" w:cs="Arial"/>
          <w:sz w:val="24"/>
          <w:szCs w:val="24"/>
        </w:rPr>
        <w:t>difference</w:t>
      </w:r>
      <w:r w:rsidR="00CB3210" w:rsidRPr="00CB3210">
        <w:rPr>
          <w:rFonts w:ascii="Arial" w:hAnsi="Arial" w:cs="Arial"/>
          <w:sz w:val="24"/>
          <w:szCs w:val="24"/>
        </w:rPr>
        <w:t xml:space="preserve"> through your actions and behaviour</w:t>
      </w:r>
      <w:r w:rsidR="00CB3210">
        <w:rPr>
          <w:rFonts w:ascii="Arial" w:hAnsi="Arial" w:cs="Arial"/>
          <w:sz w:val="24"/>
          <w:szCs w:val="24"/>
        </w:rPr>
        <w:t>.</w:t>
      </w:r>
    </w:p>
    <w:p w:rsidR="008C581A" w:rsidRPr="008B2D13" w:rsidRDefault="008B2D13" w:rsidP="00CB3210">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W</w:t>
      </w:r>
      <w:r w:rsidR="008C581A" w:rsidRPr="008B2D13">
        <w:rPr>
          <w:rFonts w:ascii="Arial" w:hAnsi="Arial" w:cs="Arial"/>
          <w:sz w:val="24"/>
          <w:szCs w:val="24"/>
        </w:rPr>
        <w:t>ealth and poverty</w:t>
      </w:r>
      <w:r w:rsidR="00CB3210">
        <w:rPr>
          <w:rFonts w:ascii="Arial" w:hAnsi="Arial" w:cs="Arial"/>
          <w:sz w:val="24"/>
          <w:szCs w:val="24"/>
        </w:rPr>
        <w:t xml:space="preserve"> - </w:t>
      </w:r>
      <w:r w:rsidR="00CB3210" w:rsidRPr="00CB3210">
        <w:rPr>
          <w:rFonts w:ascii="Arial" w:hAnsi="Arial" w:cs="Arial"/>
          <w:sz w:val="24"/>
          <w:szCs w:val="24"/>
        </w:rPr>
        <w:t xml:space="preserve">What you can do to make a </w:t>
      </w:r>
      <w:r w:rsidR="00D40C15" w:rsidRPr="00CB3210">
        <w:rPr>
          <w:rFonts w:ascii="Arial" w:hAnsi="Arial" w:cs="Arial"/>
          <w:sz w:val="24"/>
          <w:szCs w:val="24"/>
        </w:rPr>
        <w:t>difference</w:t>
      </w:r>
      <w:r w:rsidR="003C0E4F">
        <w:rPr>
          <w:rFonts w:ascii="Arial" w:hAnsi="Arial" w:cs="Arial"/>
          <w:sz w:val="24"/>
          <w:szCs w:val="24"/>
        </w:rPr>
        <w:t>.</w:t>
      </w:r>
      <w:r w:rsidR="00D40C15">
        <w:rPr>
          <w:rFonts w:ascii="Arial" w:hAnsi="Arial" w:cs="Arial"/>
          <w:sz w:val="24"/>
          <w:szCs w:val="24"/>
        </w:rPr>
        <w:t xml:space="preserve"> </w:t>
      </w:r>
      <w:r w:rsidR="00D40C15" w:rsidRPr="00CB3210">
        <w:rPr>
          <w:rFonts w:ascii="Arial" w:hAnsi="Arial" w:cs="Arial"/>
          <w:sz w:val="24"/>
          <w:szCs w:val="24"/>
        </w:rPr>
        <w:t>Change</w:t>
      </w:r>
      <w:r w:rsidR="00CB3210" w:rsidRPr="00CB3210">
        <w:rPr>
          <w:rFonts w:ascii="Arial" w:hAnsi="Arial" w:cs="Arial"/>
          <w:sz w:val="24"/>
          <w:szCs w:val="24"/>
        </w:rPr>
        <w:t xml:space="preserve"> opinions about exploitation &amp; </w:t>
      </w:r>
      <w:r w:rsidR="00D40C15" w:rsidRPr="00CB3210">
        <w:rPr>
          <w:rFonts w:ascii="Arial" w:hAnsi="Arial" w:cs="Arial"/>
          <w:sz w:val="24"/>
          <w:szCs w:val="24"/>
        </w:rPr>
        <w:t>poverty</w:t>
      </w:r>
      <w:r w:rsidR="00D40C15">
        <w:rPr>
          <w:rFonts w:ascii="Arial" w:hAnsi="Arial" w:cs="Arial"/>
          <w:sz w:val="24"/>
          <w:szCs w:val="24"/>
        </w:rPr>
        <w:t xml:space="preserve">, </w:t>
      </w:r>
      <w:r w:rsidR="00D40C15" w:rsidRPr="00CB3210">
        <w:rPr>
          <w:rFonts w:ascii="Arial" w:hAnsi="Arial" w:cs="Arial"/>
          <w:sz w:val="24"/>
          <w:szCs w:val="24"/>
        </w:rPr>
        <w:t>understand</w:t>
      </w:r>
      <w:r w:rsidR="00701513">
        <w:rPr>
          <w:rFonts w:ascii="Arial" w:hAnsi="Arial" w:cs="Arial"/>
          <w:sz w:val="24"/>
          <w:szCs w:val="24"/>
        </w:rPr>
        <w:t xml:space="preserve"> how goods are produced and </w:t>
      </w:r>
      <w:r w:rsidR="00C3577D">
        <w:rPr>
          <w:rFonts w:ascii="Arial" w:hAnsi="Arial" w:cs="Arial"/>
          <w:sz w:val="24"/>
          <w:szCs w:val="24"/>
        </w:rPr>
        <w:t xml:space="preserve">what </w:t>
      </w:r>
      <w:r w:rsidR="003C0E4F">
        <w:rPr>
          <w:rFonts w:ascii="Arial" w:hAnsi="Arial" w:cs="Arial"/>
          <w:sz w:val="24"/>
          <w:szCs w:val="24"/>
        </w:rPr>
        <w:t>‘</w:t>
      </w:r>
      <w:r w:rsidR="00C3577D" w:rsidRPr="003C0E4F">
        <w:rPr>
          <w:rFonts w:ascii="Arial" w:hAnsi="Arial" w:cs="Arial"/>
          <w:i/>
          <w:sz w:val="24"/>
          <w:szCs w:val="24"/>
        </w:rPr>
        <w:t>Fairtrade</w:t>
      </w:r>
      <w:r w:rsidR="003C0E4F">
        <w:rPr>
          <w:rFonts w:ascii="Arial" w:hAnsi="Arial" w:cs="Arial"/>
          <w:sz w:val="24"/>
          <w:szCs w:val="24"/>
        </w:rPr>
        <w:t>’</w:t>
      </w:r>
      <w:r w:rsidR="00CB3210" w:rsidRPr="00CB3210">
        <w:rPr>
          <w:rFonts w:ascii="Arial" w:hAnsi="Arial" w:cs="Arial"/>
          <w:sz w:val="24"/>
          <w:szCs w:val="24"/>
        </w:rPr>
        <w:t xml:space="preserve"> is and why it’s</w:t>
      </w:r>
      <w:r w:rsidR="00C3577D">
        <w:rPr>
          <w:rFonts w:ascii="Arial" w:hAnsi="Arial" w:cs="Arial"/>
          <w:sz w:val="24"/>
          <w:szCs w:val="24"/>
        </w:rPr>
        <w:t xml:space="preserve"> so</w:t>
      </w:r>
      <w:r w:rsidR="00CB3210" w:rsidRPr="00CB3210">
        <w:rPr>
          <w:rFonts w:ascii="Arial" w:hAnsi="Arial" w:cs="Arial"/>
          <w:sz w:val="24"/>
          <w:szCs w:val="24"/>
        </w:rPr>
        <w:t xml:space="preserve"> </w:t>
      </w:r>
      <w:r w:rsidR="00C3577D" w:rsidRPr="00CB3210">
        <w:rPr>
          <w:rFonts w:ascii="Arial" w:hAnsi="Arial" w:cs="Arial"/>
          <w:sz w:val="24"/>
          <w:szCs w:val="24"/>
        </w:rPr>
        <w:t>imperative</w:t>
      </w:r>
      <w:r w:rsidR="00C3577D">
        <w:rPr>
          <w:rFonts w:ascii="Arial" w:hAnsi="Arial" w:cs="Arial"/>
          <w:sz w:val="24"/>
          <w:szCs w:val="24"/>
        </w:rPr>
        <w:t xml:space="preserve"> to the people involved</w:t>
      </w:r>
      <w:r w:rsidR="003C0E4F">
        <w:rPr>
          <w:rFonts w:ascii="Arial" w:hAnsi="Arial" w:cs="Arial"/>
          <w:sz w:val="24"/>
          <w:szCs w:val="24"/>
        </w:rPr>
        <w:t>.</w:t>
      </w:r>
      <w:r w:rsidR="00CB3210" w:rsidRPr="00CB3210">
        <w:rPr>
          <w:rFonts w:ascii="Arial" w:hAnsi="Arial" w:cs="Arial"/>
          <w:sz w:val="24"/>
          <w:szCs w:val="24"/>
        </w:rPr>
        <w:t xml:space="preserve"> </w:t>
      </w:r>
      <w:r w:rsidR="00C3577D" w:rsidRPr="00CB3210">
        <w:rPr>
          <w:rFonts w:ascii="Arial" w:hAnsi="Arial" w:cs="Arial"/>
          <w:sz w:val="24"/>
          <w:szCs w:val="24"/>
        </w:rPr>
        <w:t>Identify</w:t>
      </w:r>
      <w:r w:rsidR="00CB3210" w:rsidRPr="00CB3210">
        <w:rPr>
          <w:rFonts w:ascii="Arial" w:hAnsi="Arial" w:cs="Arial"/>
          <w:sz w:val="24"/>
          <w:szCs w:val="24"/>
        </w:rPr>
        <w:t xml:space="preserve"> the </w:t>
      </w:r>
      <w:r w:rsidR="00C3577D" w:rsidRPr="00CB3210">
        <w:rPr>
          <w:rFonts w:ascii="Arial" w:hAnsi="Arial" w:cs="Arial"/>
          <w:sz w:val="24"/>
          <w:szCs w:val="24"/>
        </w:rPr>
        <w:t>requirements</w:t>
      </w:r>
      <w:r w:rsidR="00CB3210" w:rsidRPr="00CB3210">
        <w:rPr>
          <w:rFonts w:ascii="Arial" w:hAnsi="Arial" w:cs="Arial"/>
          <w:sz w:val="24"/>
          <w:szCs w:val="24"/>
        </w:rPr>
        <w:t xml:space="preserve"> of </w:t>
      </w:r>
      <w:r w:rsidR="00D40C15" w:rsidRPr="00CB3210">
        <w:rPr>
          <w:rFonts w:ascii="Arial" w:hAnsi="Arial" w:cs="Arial"/>
          <w:sz w:val="24"/>
          <w:szCs w:val="24"/>
        </w:rPr>
        <w:t>upcoming generations</w:t>
      </w:r>
      <w:r w:rsidR="00CB3210" w:rsidRPr="00CB3210">
        <w:rPr>
          <w:rFonts w:ascii="Arial" w:hAnsi="Arial" w:cs="Arial"/>
          <w:sz w:val="24"/>
          <w:szCs w:val="24"/>
        </w:rPr>
        <w:t xml:space="preserve"> to meet </w:t>
      </w:r>
      <w:r w:rsidR="00D40C15" w:rsidRPr="00CB3210">
        <w:rPr>
          <w:rFonts w:ascii="Arial" w:hAnsi="Arial" w:cs="Arial"/>
          <w:sz w:val="24"/>
          <w:szCs w:val="24"/>
        </w:rPr>
        <w:t>their basic</w:t>
      </w:r>
      <w:r w:rsidR="00CB3210" w:rsidRPr="00CB3210">
        <w:rPr>
          <w:rFonts w:ascii="Arial" w:hAnsi="Arial" w:cs="Arial"/>
          <w:sz w:val="24"/>
          <w:szCs w:val="24"/>
        </w:rPr>
        <w:t xml:space="preserve"> needs</w:t>
      </w:r>
      <w:r w:rsidR="00C3577D">
        <w:rPr>
          <w:rFonts w:ascii="Arial" w:hAnsi="Arial" w:cs="Arial"/>
          <w:sz w:val="24"/>
          <w:szCs w:val="24"/>
        </w:rPr>
        <w:t>.</w:t>
      </w:r>
    </w:p>
    <w:p w:rsidR="008C581A" w:rsidRPr="008B2D13" w:rsidRDefault="008B2D13" w:rsidP="00754D7F">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I</w:t>
      </w:r>
      <w:r w:rsidR="008C581A" w:rsidRPr="008B2D13">
        <w:rPr>
          <w:rFonts w:ascii="Arial" w:hAnsi="Arial" w:cs="Arial"/>
          <w:sz w:val="24"/>
          <w:szCs w:val="24"/>
        </w:rPr>
        <w:t>dentity and culture</w:t>
      </w:r>
      <w:r w:rsidR="00754D7F">
        <w:rPr>
          <w:rFonts w:ascii="Arial" w:hAnsi="Arial" w:cs="Arial"/>
          <w:sz w:val="24"/>
          <w:szCs w:val="24"/>
        </w:rPr>
        <w:t xml:space="preserve"> - </w:t>
      </w:r>
      <w:r w:rsidR="00754D7F" w:rsidRPr="00754D7F">
        <w:rPr>
          <w:rFonts w:ascii="Arial" w:hAnsi="Arial" w:cs="Arial"/>
          <w:sz w:val="24"/>
          <w:szCs w:val="24"/>
        </w:rPr>
        <w:t>What you can do to make a difference</w:t>
      </w:r>
      <w:r w:rsidR="00CB3210">
        <w:rPr>
          <w:rFonts w:ascii="Arial" w:hAnsi="Arial" w:cs="Arial"/>
          <w:sz w:val="24"/>
          <w:szCs w:val="24"/>
        </w:rPr>
        <w:t xml:space="preserve">, be able to see </w:t>
      </w:r>
      <w:r w:rsidR="00D40C15">
        <w:rPr>
          <w:rFonts w:ascii="Arial" w:hAnsi="Arial" w:cs="Arial"/>
          <w:sz w:val="24"/>
          <w:szCs w:val="24"/>
        </w:rPr>
        <w:t xml:space="preserve">that </w:t>
      </w:r>
      <w:r w:rsidR="00D40C15" w:rsidRPr="00754D7F">
        <w:rPr>
          <w:rFonts w:ascii="Arial" w:hAnsi="Arial" w:cs="Arial"/>
          <w:sz w:val="24"/>
          <w:szCs w:val="24"/>
        </w:rPr>
        <w:t>discrimination</w:t>
      </w:r>
      <w:r w:rsidR="00754D7F" w:rsidRPr="00754D7F">
        <w:rPr>
          <w:rFonts w:ascii="Arial" w:hAnsi="Arial" w:cs="Arial"/>
          <w:sz w:val="24"/>
          <w:szCs w:val="24"/>
        </w:rPr>
        <w:t xml:space="preserve"> </w:t>
      </w:r>
      <w:r w:rsidR="00D40C15" w:rsidRPr="00754D7F">
        <w:rPr>
          <w:rFonts w:ascii="Arial" w:hAnsi="Arial" w:cs="Arial"/>
          <w:sz w:val="24"/>
          <w:szCs w:val="24"/>
        </w:rPr>
        <w:t>and exclusion</w:t>
      </w:r>
      <w:r w:rsidR="00754D7F" w:rsidRPr="00754D7F">
        <w:rPr>
          <w:rFonts w:ascii="Arial" w:hAnsi="Arial" w:cs="Arial"/>
          <w:sz w:val="24"/>
          <w:szCs w:val="24"/>
        </w:rPr>
        <w:t xml:space="preserve"> is </w:t>
      </w:r>
      <w:r w:rsidR="00CB3210" w:rsidRPr="00754D7F">
        <w:rPr>
          <w:rFonts w:ascii="Arial" w:hAnsi="Arial" w:cs="Arial"/>
          <w:sz w:val="24"/>
          <w:szCs w:val="24"/>
        </w:rPr>
        <w:t>incorrect</w:t>
      </w:r>
      <w:r w:rsidR="00CB3210">
        <w:rPr>
          <w:rFonts w:ascii="Arial" w:hAnsi="Arial" w:cs="Arial"/>
          <w:sz w:val="24"/>
          <w:szCs w:val="24"/>
        </w:rPr>
        <w:t xml:space="preserve">, making sure to value family and friends and always be respectful of others religious beliefs and views. </w:t>
      </w:r>
      <w:r w:rsidR="00754D7F" w:rsidRPr="00754D7F">
        <w:rPr>
          <w:rFonts w:ascii="Arial" w:hAnsi="Arial" w:cs="Arial"/>
          <w:sz w:val="24"/>
          <w:szCs w:val="24"/>
        </w:rPr>
        <w:t xml:space="preserve"> </w:t>
      </w:r>
    </w:p>
    <w:p w:rsidR="00A03036" w:rsidRPr="00A03036" w:rsidRDefault="008B2D13" w:rsidP="00A03036">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hoices and decisions</w:t>
      </w:r>
      <w:r w:rsidR="00A03036">
        <w:rPr>
          <w:rFonts w:ascii="Arial" w:hAnsi="Arial" w:cs="Arial"/>
          <w:sz w:val="24"/>
          <w:szCs w:val="24"/>
        </w:rPr>
        <w:t xml:space="preserve"> -  </w:t>
      </w:r>
      <w:r w:rsidR="00A03036" w:rsidRPr="00A03036">
        <w:rPr>
          <w:rFonts w:ascii="Arial" w:hAnsi="Arial" w:cs="Arial"/>
          <w:sz w:val="24"/>
          <w:szCs w:val="24"/>
        </w:rPr>
        <w:t xml:space="preserve">What can you do to make a difference, </w:t>
      </w:r>
      <w:r w:rsidR="00D40C15" w:rsidRPr="00A03036">
        <w:rPr>
          <w:rFonts w:ascii="Arial" w:hAnsi="Arial" w:cs="Arial"/>
          <w:sz w:val="24"/>
          <w:szCs w:val="24"/>
        </w:rPr>
        <w:t>partake</w:t>
      </w:r>
      <w:r w:rsidR="00A03036" w:rsidRPr="00A03036">
        <w:rPr>
          <w:rFonts w:ascii="Arial" w:hAnsi="Arial" w:cs="Arial"/>
          <w:sz w:val="24"/>
          <w:szCs w:val="24"/>
        </w:rPr>
        <w:t xml:space="preserve"> in all aspects of your education, help make decisions</w:t>
      </w:r>
      <w:r w:rsidR="003C0E4F">
        <w:rPr>
          <w:rFonts w:ascii="Arial" w:hAnsi="Arial" w:cs="Arial"/>
          <w:sz w:val="24"/>
          <w:szCs w:val="24"/>
        </w:rPr>
        <w:t>.</w:t>
      </w:r>
      <w:r w:rsidR="00A03036" w:rsidRPr="00A03036">
        <w:rPr>
          <w:rFonts w:ascii="Arial" w:hAnsi="Arial" w:cs="Arial"/>
          <w:sz w:val="24"/>
          <w:szCs w:val="24"/>
        </w:rPr>
        <w:t xml:space="preserve"> Express and show respect to yourself and others around you and understand </w:t>
      </w:r>
      <w:r w:rsidR="00D40C15" w:rsidRPr="00A03036">
        <w:rPr>
          <w:rFonts w:ascii="Arial" w:hAnsi="Arial" w:cs="Arial"/>
          <w:sz w:val="24"/>
          <w:szCs w:val="24"/>
        </w:rPr>
        <w:t>other</w:t>
      </w:r>
      <w:r w:rsidR="00A03036" w:rsidRPr="00A03036">
        <w:rPr>
          <w:rFonts w:ascii="Arial" w:hAnsi="Arial" w:cs="Arial"/>
          <w:sz w:val="24"/>
          <w:szCs w:val="24"/>
        </w:rPr>
        <w:t xml:space="preserve"> opinions, </w:t>
      </w:r>
      <w:r w:rsidR="00D40C15" w:rsidRPr="00A03036">
        <w:rPr>
          <w:rFonts w:ascii="Arial" w:hAnsi="Arial" w:cs="Arial"/>
          <w:sz w:val="24"/>
          <w:szCs w:val="24"/>
        </w:rPr>
        <w:t>appreciate</w:t>
      </w:r>
      <w:r w:rsidR="00A03036" w:rsidRPr="00A03036">
        <w:rPr>
          <w:rFonts w:ascii="Arial" w:hAnsi="Arial" w:cs="Arial"/>
          <w:sz w:val="24"/>
          <w:szCs w:val="24"/>
        </w:rPr>
        <w:t xml:space="preserve"> that your </w:t>
      </w:r>
      <w:r w:rsidR="00D40C15" w:rsidRPr="00A03036">
        <w:rPr>
          <w:rFonts w:ascii="Arial" w:hAnsi="Arial" w:cs="Arial"/>
          <w:sz w:val="24"/>
          <w:szCs w:val="24"/>
        </w:rPr>
        <w:t>individual actions</w:t>
      </w:r>
      <w:r w:rsidR="00A03036" w:rsidRPr="00A03036">
        <w:rPr>
          <w:rFonts w:ascii="Arial" w:hAnsi="Arial" w:cs="Arial"/>
          <w:sz w:val="24"/>
          <w:szCs w:val="24"/>
        </w:rPr>
        <w:t xml:space="preserve"> have consequences.</w:t>
      </w:r>
    </w:p>
    <w:p w:rsidR="00281C36" w:rsidRDefault="008B2D13" w:rsidP="00754D7F">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H</w:t>
      </w:r>
      <w:r w:rsidR="00754D7F">
        <w:rPr>
          <w:rFonts w:ascii="Arial" w:hAnsi="Arial" w:cs="Arial"/>
          <w:sz w:val="24"/>
          <w:szCs w:val="24"/>
        </w:rPr>
        <w:t xml:space="preserve">ealth - </w:t>
      </w:r>
      <w:r w:rsidR="00754D7F" w:rsidRPr="00754D7F">
        <w:rPr>
          <w:rFonts w:ascii="Arial" w:hAnsi="Arial" w:cs="Arial"/>
          <w:sz w:val="24"/>
          <w:szCs w:val="24"/>
        </w:rPr>
        <w:t>What you can do to make a difference</w:t>
      </w:r>
      <w:r w:rsidR="00754D7F">
        <w:rPr>
          <w:rFonts w:ascii="Arial" w:hAnsi="Arial" w:cs="Arial"/>
          <w:sz w:val="24"/>
          <w:szCs w:val="24"/>
        </w:rPr>
        <w:t>,</w:t>
      </w:r>
      <w:r w:rsidR="00754D7F" w:rsidRPr="00754D7F">
        <w:rPr>
          <w:rFonts w:ascii="Arial" w:hAnsi="Arial" w:cs="Arial"/>
          <w:sz w:val="24"/>
          <w:szCs w:val="24"/>
        </w:rPr>
        <w:t xml:space="preserve"> </w:t>
      </w:r>
      <w:r w:rsidR="00D40C15" w:rsidRPr="00754D7F">
        <w:rPr>
          <w:rFonts w:ascii="Arial" w:hAnsi="Arial" w:cs="Arial"/>
          <w:sz w:val="24"/>
          <w:szCs w:val="24"/>
        </w:rPr>
        <w:t>be</w:t>
      </w:r>
      <w:r w:rsidR="00754D7F" w:rsidRPr="00754D7F">
        <w:rPr>
          <w:rFonts w:ascii="Arial" w:hAnsi="Arial" w:cs="Arial"/>
          <w:sz w:val="24"/>
          <w:szCs w:val="24"/>
        </w:rPr>
        <w:t xml:space="preserve"> aware of</w:t>
      </w:r>
      <w:r w:rsidR="00754D7F">
        <w:rPr>
          <w:rFonts w:ascii="Arial" w:hAnsi="Arial" w:cs="Arial"/>
          <w:sz w:val="24"/>
          <w:szCs w:val="24"/>
        </w:rPr>
        <w:t xml:space="preserve"> the need of</w:t>
      </w:r>
      <w:r w:rsidR="00754D7F" w:rsidRPr="00754D7F">
        <w:rPr>
          <w:rFonts w:ascii="Arial" w:hAnsi="Arial" w:cs="Arial"/>
          <w:sz w:val="24"/>
          <w:szCs w:val="24"/>
        </w:rPr>
        <w:t xml:space="preserve"> personal hygiene</w:t>
      </w:r>
      <w:r w:rsidR="00754D7F">
        <w:rPr>
          <w:rFonts w:ascii="Arial" w:hAnsi="Arial" w:cs="Arial"/>
          <w:sz w:val="24"/>
          <w:szCs w:val="24"/>
        </w:rPr>
        <w:t>,</w:t>
      </w:r>
      <w:r w:rsidR="00754D7F" w:rsidRPr="00754D7F">
        <w:rPr>
          <w:rFonts w:ascii="Arial" w:hAnsi="Arial" w:cs="Arial"/>
          <w:sz w:val="24"/>
          <w:szCs w:val="24"/>
        </w:rPr>
        <w:t xml:space="preserve"> </w:t>
      </w:r>
      <w:r w:rsidR="00D40C15" w:rsidRPr="00754D7F">
        <w:rPr>
          <w:rFonts w:ascii="Arial" w:hAnsi="Arial" w:cs="Arial"/>
          <w:sz w:val="24"/>
          <w:szCs w:val="24"/>
        </w:rPr>
        <w:t>recognise</w:t>
      </w:r>
      <w:r w:rsidR="00754D7F" w:rsidRPr="00754D7F">
        <w:rPr>
          <w:rFonts w:ascii="Arial" w:hAnsi="Arial" w:cs="Arial"/>
          <w:sz w:val="24"/>
          <w:szCs w:val="24"/>
        </w:rPr>
        <w:t xml:space="preserve"> your responsibilities to </w:t>
      </w:r>
      <w:r w:rsidR="00754D7F">
        <w:rPr>
          <w:rFonts w:ascii="Arial" w:hAnsi="Arial" w:cs="Arial"/>
          <w:sz w:val="24"/>
          <w:szCs w:val="24"/>
        </w:rPr>
        <w:t xml:space="preserve">be able to </w:t>
      </w:r>
      <w:r w:rsidR="00FE44DB" w:rsidRPr="00754D7F">
        <w:rPr>
          <w:rFonts w:ascii="Arial" w:hAnsi="Arial" w:cs="Arial"/>
          <w:sz w:val="24"/>
          <w:szCs w:val="24"/>
        </w:rPr>
        <w:t>keep yourself</w:t>
      </w:r>
      <w:r w:rsidR="00754D7F" w:rsidRPr="00754D7F">
        <w:rPr>
          <w:rFonts w:ascii="Arial" w:hAnsi="Arial" w:cs="Arial"/>
          <w:sz w:val="24"/>
          <w:szCs w:val="24"/>
        </w:rPr>
        <w:t xml:space="preserve"> and others </w:t>
      </w:r>
      <w:r w:rsidR="00754D7F">
        <w:rPr>
          <w:rFonts w:ascii="Arial" w:hAnsi="Arial" w:cs="Arial"/>
          <w:sz w:val="24"/>
          <w:szCs w:val="24"/>
        </w:rPr>
        <w:t xml:space="preserve">around you </w:t>
      </w:r>
      <w:r w:rsidR="00754D7F" w:rsidRPr="00754D7F">
        <w:rPr>
          <w:rFonts w:ascii="Arial" w:hAnsi="Arial" w:cs="Arial"/>
          <w:sz w:val="24"/>
          <w:szCs w:val="24"/>
        </w:rPr>
        <w:t>safe</w:t>
      </w:r>
      <w:r w:rsidR="00754D7F">
        <w:rPr>
          <w:rFonts w:ascii="Arial" w:hAnsi="Arial" w:cs="Arial"/>
          <w:sz w:val="24"/>
          <w:szCs w:val="24"/>
        </w:rPr>
        <w:t xml:space="preserve"> and out of harm’s way, knowing the importance of a healthy diet and proper exercise.</w:t>
      </w:r>
    </w:p>
    <w:p w:rsidR="00F11BF2" w:rsidRPr="00F11BF2" w:rsidRDefault="00F11BF2" w:rsidP="00F11BF2">
      <w:pPr>
        <w:spacing w:after="0" w:line="360" w:lineRule="auto"/>
        <w:jc w:val="both"/>
        <w:rPr>
          <w:rFonts w:ascii="Arial" w:hAnsi="Arial" w:cs="Arial"/>
          <w:sz w:val="24"/>
          <w:szCs w:val="24"/>
        </w:rPr>
      </w:pPr>
      <w:r w:rsidRPr="00F11BF2">
        <w:rPr>
          <w:rFonts w:ascii="Arial" w:hAnsi="Arial" w:cs="Arial"/>
          <w:sz w:val="24"/>
          <w:szCs w:val="24"/>
        </w:rPr>
        <w:t xml:space="preserve">Estyn (2014) have reported that Education for </w:t>
      </w:r>
      <w:r w:rsidR="003C0E4F">
        <w:rPr>
          <w:rFonts w:ascii="Arial" w:hAnsi="Arial" w:cs="Arial"/>
          <w:sz w:val="24"/>
          <w:szCs w:val="24"/>
        </w:rPr>
        <w:t>S</w:t>
      </w:r>
      <w:r w:rsidRPr="00F11BF2">
        <w:rPr>
          <w:rFonts w:ascii="Arial" w:hAnsi="Arial" w:cs="Arial"/>
          <w:sz w:val="24"/>
          <w:szCs w:val="24"/>
        </w:rPr>
        <w:t xml:space="preserve">ustainable </w:t>
      </w:r>
      <w:r w:rsidR="003C0E4F">
        <w:rPr>
          <w:rFonts w:ascii="Arial" w:hAnsi="Arial" w:cs="Arial"/>
          <w:sz w:val="24"/>
          <w:szCs w:val="24"/>
        </w:rPr>
        <w:t>D</w:t>
      </w:r>
      <w:r w:rsidRPr="00F11BF2">
        <w:rPr>
          <w:rFonts w:ascii="Arial" w:hAnsi="Arial" w:cs="Arial"/>
          <w:sz w:val="24"/>
          <w:szCs w:val="24"/>
        </w:rPr>
        <w:t xml:space="preserve">evelopment and </w:t>
      </w:r>
      <w:r w:rsidR="003C0E4F">
        <w:rPr>
          <w:rFonts w:ascii="Arial" w:hAnsi="Arial" w:cs="Arial"/>
          <w:sz w:val="24"/>
          <w:szCs w:val="24"/>
        </w:rPr>
        <w:t>G</w:t>
      </w:r>
      <w:r w:rsidRPr="00F11BF2">
        <w:rPr>
          <w:rFonts w:ascii="Arial" w:hAnsi="Arial" w:cs="Arial"/>
          <w:sz w:val="24"/>
          <w:szCs w:val="24"/>
        </w:rPr>
        <w:t xml:space="preserve">lobal </w:t>
      </w:r>
      <w:r w:rsidR="003C0E4F">
        <w:rPr>
          <w:rFonts w:ascii="Arial" w:hAnsi="Arial" w:cs="Arial"/>
          <w:sz w:val="24"/>
          <w:szCs w:val="24"/>
        </w:rPr>
        <w:t>C</w:t>
      </w:r>
      <w:r w:rsidRPr="00F11BF2">
        <w:rPr>
          <w:rFonts w:ascii="Arial" w:hAnsi="Arial" w:cs="Arial"/>
          <w:sz w:val="24"/>
          <w:szCs w:val="24"/>
        </w:rPr>
        <w:t xml:space="preserve">itizenship should not </w:t>
      </w:r>
      <w:proofErr w:type="gramStart"/>
      <w:r w:rsidR="003C0E4F" w:rsidRPr="00F11BF2">
        <w:rPr>
          <w:rFonts w:ascii="Arial" w:hAnsi="Arial" w:cs="Arial"/>
          <w:sz w:val="24"/>
          <w:szCs w:val="24"/>
        </w:rPr>
        <w:t>be</w:t>
      </w:r>
      <w:r w:rsidR="003552E9">
        <w:rPr>
          <w:rFonts w:ascii="Arial" w:hAnsi="Arial" w:cs="Arial"/>
          <w:sz w:val="24"/>
          <w:szCs w:val="24"/>
        </w:rPr>
        <w:t xml:space="preserve"> seen </w:t>
      </w:r>
      <w:r w:rsidR="003552E9" w:rsidRPr="00F11BF2">
        <w:rPr>
          <w:rFonts w:ascii="Arial" w:hAnsi="Arial" w:cs="Arial"/>
          <w:sz w:val="24"/>
          <w:szCs w:val="24"/>
        </w:rPr>
        <w:t>as</w:t>
      </w:r>
      <w:proofErr w:type="gramEnd"/>
      <w:r w:rsidR="003552E9">
        <w:rPr>
          <w:rFonts w:ascii="Arial" w:hAnsi="Arial" w:cs="Arial"/>
          <w:sz w:val="24"/>
          <w:szCs w:val="24"/>
        </w:rPr>
        <w:t xml:space="preserve"> </w:t>
      </w:r>
      <w:r w:rsidRPr="00F11BF2">
        <w:rPr>
          <w:rFonts w:ascii="Arial" w:hAnsi="Arial" w:cs="Arial"/>
          <w:sz w:val="24"/>
          <w:szCs w:val="24"/>
        </w:rPr>
        <w:t xml:space="preserve">an additional subject but as an ethos that can be </w:t>
      </w:r>
      <w:r w:rsidRPr="00F11BF2">
        <w:rPr>
          <w:rFonts w:ascii="Arial" w:hAnsi="Arial" w:cs="Arial"/>
          <w:sz w:val="24"/>
          <w:szCs w:val="24"/>
        </w:rPr>
        <w:lastRenderedPageBreak/>
        <w:t>implanted all the way through schools, an approach to be implemented</w:t>
      </w:r>
      <w:r w:rsidR="003552E9">
        <w:rPr>
          <w:rFonts w:ascii="Arial" w:hAnsi="Arial" w:cs="Arial"/>
          <w:sz w:val="24"/>
          <w:szCs w:val="24"/>
        </w:rPr>
        <w:t xml:space="preserve"> in</w:t>
      </w:r>
      <w:r w:rsidRPr="00F11BF2">
        <w:rPr>
          <w:rFonts w:ascii="Arial" w:hAnsi="Arial" w:cs="Arial"/>
          <w:sz w:val="24"/>
          <w:szCs w:val="24"/>
        </w:rPr>
        <w:t xml:space="preserve"> </w:t>
      </w:r>
      <w:r w:rsidR="003C0E4F">
        <w:rPr>
          <w:rFonts w:ascii="Arial" w:hAnsi="Arial" w:cs="Arial"/>
          <w:sz w:val="24"/>
          <w:szCs w:val="24"/>
        </w:rPr>
        <w:t>everyday</w:t>
      </w:r>
      <w:r w:rsidRPr="00F11BF2">
        <w:rPr>
          <w:rFonts w:ascii="Arial" w:hAnsi="Arial" w:cs="Arial"/>
          <w:sz w:val="24"/>
          <w:szCs w:val="24"/>
        </w:rPr>
        <w:t xml:space="preserve"> of life</w:t>
      </w:r>
      <w:r w:rsidR="003C0E4F">
        <w:rPr>
          <w:rFonts w:ascii="Arial" w:hAnsi="Arial" w:cs="Arial"/>
          <w:sz w:val="24"/>
          <w:szCs w:val="24"/>
        </w:rPr>
        <w:t>.</w:t>
      </w:r>
      <w:r w:rsidRPr="00F11BF2">
        <w:rPr>
          <w:rFonts w:ascii="Arial" w:hAnsi="Arial" w:cs="Arial"/>
          <w:sz w:val="24"/>
          <w:szCs w:val="24"/>
        </w:rPr>
        <w:t xml:space="preserve"> Estyn (2014) have also suggested that ESDGC is used to develop learners literacy and numeracy</w:t>
      </w:r>
      <w:r>
        <w:rPr>
          <w:rFonts w:ascii="Arial" w:hAnsi="Arial" w:cs="Arial"/>
          <w:sz w:val="24"/>
          <w:szCs w:val="24"/>
        </w:rPr>
        <w:t xml:space="preserve"> and also contemplate global issues </w:t>
      </w:r>
      <w:r w:rsidR="003552E9">
        <w:rPr>
          <w:rFonts w:ascii="Arial" w:hAnsi="Arial" w:cs="Arial"/>
          <w:sz w:val="24"/>
          <w:szCs w:val="24"/>
        </w:rPr>
        <w:t xml:space="preserve">that </w:t>
      </w:r>
      <w:r>
        <w:rPr>
          <w:rFonts w:ascii="Arial" w:hAnsi="Arial" w:cs="Arial"/>
          <w:sz w:val="24"/>
          <w:szCs w:val="24"/>
        </w:rPr>
        <w:t>make a connection between what could be personal, local, national and global issues</w:t>
      </w:r>
      <w:r w:rsidRPr="00F11BF2">
        <w:rPr>
          <w:rFonts w:ascii="Arial" w:hAnsi="Arial" w:cs="Arial"/>
          <w:sz w:val="24"/>
          <w:szCs w:val="24"/>
        </w:rPr>
        <w:t>,</w:t>
      </w:r>
      <w:r>
        <w:rPr>
          <w:rFonts w:ascii="Arial" w:hAnsi="Arial" w:cs="Arial"/>
          <w:sz w:val="24"/>
          <w:szCs w:val="24"/>
        </w:rPr>
        <w:t xml:space="preserve"> this in turn according to the </w:t>
      </w:r>
      <w:r w:rsidR="00993D8D">
        <w:rPr>
          <w:rFonts w:ascii="Arial" w:hAnsi="Arial" w:cs="Arial"/>
          <w:sz w:val="24"/>
          <w:szCs w:val="24"/>
        </w:rPr>
        <w:t>Education for Sustainability (2002)</w:t>
      </w:r>
      <w:r>
        <w:rPr>
          <w:rFonts w:ascii="Arial" w:hAnsi="Arial" w:cs="Arial"/>
          <w:sz w:val="24"/>
          <w:szCs w:val="24"/>
        </w:rPr>
        <w:t xml:space="preserve"> </w:t>
      </w:r>
      <w:r w:rsidRPr="00F11BF2">
        <w:rPr>
          <w:rFonts w:ascii="Arial" w:hAnsi="Arial" w:cs="Arial"/>
          <w:sz w:val="24"/>
          <w:szCs w:val="24"/>
        </w:rPr>
        <w:t xml:space="preserve"> </w:t>
      </w:r>
      <w:r w:rsidR="003552E9">
        <w:rPr>
          <w:rFonts w:ascii="Arial" w:hAnsi="Arial" w:cs="Arial"/>
          <w:sz w:val="24"/>
          <w:szCs w:val="24"/>
        </w:rPr>
        <w:t xml:space="preserve">is </w:t>
      </w:r>
      <w:r w:rsidRPr="00F11BF2">
        <w:rPr>
          <w:rFonts w:ascii="Arial" w:hAnsi="Arial" w:cs="Arial"/>
          <w:sz w:val="24"/>
          <w:szCs w:val="24"/>
        </w:rPr>
        <w:t xml:space="preserve">to task learners to participate in understanding culturally diverse experiences, critically evaluate their own ethics, principles and attitudes and cultivate skills that will enable them to challenge injustice, </w:t>
      </w:r>
      <w:r>
        <w:rPr>
          <w:rFonts w:ascii="Arial" w:hAnsi="Arial" w:cs="Arial"/>
          <w:sz w:val="24"/>
          <w:szCs w:val="24"/>
        </w:rPr>
        <w:t xml:space="preserve">prejudice and discrimination, </w:t>
      </w:r>
      <w:r w:rsidR="003552E9">
        <w:rPr>
          <w:rFonts w:ascii="Arial" w:hAnsi="Arial" w:cs="Arial"/>
          <w:sz w:val="24"/>
          <w:szCs w:val="24"/>
        </w:rPr>
        <w:t xml:space="preserve">and </w:t>
      </w:r>
      <w:r>
        <w:rPr>
          <w:rFonts w:ascii="Arial" w:hAnsi="Arial" w:cs="Arial"/>
          <w:sz w:val="24"/>
          <w:szCs w:val="24"/>
        </w:rPr>
        <w:t xml:space="preserve">to be able to accomplish this goal </w:t>
      </w:r>
      <w:r w:rsidRPr="00F11BF2">
        <w:rPr>
          <w:rFonts w:ascii="Arial" w:hAnsi="Arial" w:cs="Arial"/>
          <w:sz w:val="24"/>
          <w:szCs w:val="24"/>
        </w:rPr>
        <w:t xml:space="preserve">all school staff must be have appropriate suitable training. </w:t>
      </w:r>
    </w:p>
    <w:p w:rsidR="00F11BF2" w:rsidRPr="00F11BF2" w:rsidRDefault="00F11BF2" w:rsidP="00F11BF2">
      <w:pPr>
        <w:spacing w:after="0" w:line="360" w:lineRule="auto"/>
        <w:jc w:val="both"/>
        <w:rPr>
          <w:rFonts w:ascii="Arial" w:hAnsi="Arial" w:cs="Arial"/>
          <w:sz w:val="24"/>
          <w:szCs w:val="24"/>
        </w:rPr>
      </w:pPr>
    </w:p>
    <w:p w:rsidR="00F11BF2" w:rsidRPr="00F11BF2" w:rsidRDefault="00F11BF2" w:rsidP="00F11BF2">
      <w:pPr>
        <w:spacing w:after="0" w:line="240" w:lineRule="auto"/>
        <w:ind w:left="851" w:right="851"/>
        <w:jc w:val="both"/>
        <w:rPr>
          <w:rFonts w:ascii="Arial" w:hAnsi="Arial" w:cs="Arial"/>
          <w:sz w:val="24"/>
          <w:szCs w:val="24"/>
        </w:rPr>
      </w:pPr>
      <w:r w:rsidRPr="003552E9">
        <w:rPr>
          <w:rFonts w:ascii="Arial" w:hAnsi="Arial" w:cs="Arial"/>
          <w:sz w:val="24"/>
          <w:szCs w:val="24"/>
          <w:highlight w:val="yellow"/>
        </w:rPr>
        <w:t>Prepares</w:t>
      </w:r>
      <w:r w:rsidRPr="00F11BF2">
        <w:rPr>
          <w:rFonts w:ascii="Arial" w:hAnsi="Arial" w:cs="Arial"/>
          <w:sz w:val="24"/>
          <w:szCs w:val="24"/>
        </w:rPr>
        <w:t xml:space="preserve"> learners for the new challenges that will be part of their futures such as climate change and international completion for resources. Helps them to understand the complex, interrelated nature of their world. Builds the skills that will enable learners to think laterally, link ideas and concepts such as needs and rights, and uncertainty and precaution, and make informed decision. </w:t>
      </w:r>
    </w:p>
    <w:p w:rsidR="00F11BF2" w:rsidRPr="00F11BF2" w:rsidRDefault="00F11BF2" w:rsidP="00F11BF2">
      <w:pPr>
        <w:spacing w:after="0" w:line="360" w:lineRule="auto"/>
        <w:jc w:val="both"/>
        <w:rPr>
          <w:rFonts w:ascii="Arial" w:hAnsi="Arial" w:cs="Arial"/>
          <w:sz w:val="24"/>
          <w:szCs w:val="24"/>
        </w:rPr>
      </w:pPr>
    </w:p>
    <w:p w:rsidR="00F11BF2" w:rsidRPr="00F11BF2" w:rsidRDefault="00F11BF2" w:rsidP="00F11BF2">
      <w:pPr>
        <w:spacing w:after="0" w:line="360" w:lineRule="auto"/>
        <w:jc w:val="both"/>
        <w:rPr>
          <w:rFonts w:ascii="Arial" w:hAnsi="Arial" w:cs="Arial"/>
          <w:sz w:val="24"/>
          <w:szCs w:val="24"/>
        </w:rPr>
      </w:pP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r>
      <w:r w:rsidRPr="00F11BF2">
        <w:rPr>
          <w:rFonts w:ascii="Arial" w:hAnsi="Arial" w:cs="Arial"/>
          <w:sz w:val="24"/>
          <w:szCs w:val="24"/>
        </w:rPr>
        <w:tab/>
        <w:t>(DCELLS, 2008b:4)</w:t>
      </w:r>
    </w:p>
    <w:p w:rsidR="00F11BF2" w:rsidRPr="00F11BF2" w:rsidRDefault="00F11BF2" w:rsidP="00F11BF2">
      <w:pPr>
        <w:spacing w:after="0" w:line="360" w:lineRule="auto"/>
        <w:jc w:val="both"/>
        <w:rPr>
          <w:rFonts w:ascii="Arial" w:hAnsi="Arial" w:cs="Arial"/>
          <w:sz w:val="24"/>
          <w:szCs w:val="24"/>
        </w:rPr>
      </w:pPr>
    </w:p>
    <w:p w:rsidR="00D40C15" w:rsidRDefault="00F11BF2" w:rsidP="00F11BF2">
      <w:pPr>
        <w:spacing w:after="0" w:line="360" w:lineRule="auto"/>
        <w:jc w:val="both"/>
        <w:rPr>
          <w:rFonts w:ascii="Arial" w:hAnsi="Arial" w:cs="Arial"/>
          <w:sz w:val="24"/>
          <w:szCs w:val="24"/>
        </w:rPr>
      </w:pPr>
      <w:r>
        <w:rPr>
          <w:rFonts w:ascii="Arial" w:hAnsi="Arial" w:cs="Arial"/>
          <w:sz w:val="24"/>
          <w:szCs w:val="24"/>
        </w:rPr>
        <w:t>The Welsh Assembly Government (2006) implemented</w:t>
      </w:r>
      <w:r w:rsidR="00355A20">
        <w:rPr>
          <w:rFonts w:ascii="Arial" w:hAnsi="Arial" w:cs="Arial"/>
          <w:sz w:val="24"/>
          <w:szCs w:val="24"/>
        </w:rPr>
        <w:t xml:space="preserve"> an action plan ‘Education for Sustainable Development and Global Citizenship – a strategy for action.’ To be able to give this action plan all the support </w:t>
      </w:r>
      <w:r w:rsidR="003552E9">
        <w:rPr>
          <w:rFonts w:ascii="Arial" w:hAnsi="Arial" w:cs="Arial"/>
          <w:sz w:val="24"/>
          <w:szCs w:val="24"/>
        </w:rPr>
        <w:t>required</w:t>
      </w:r>
      <w:r w:rsidR="00355A20">
        <w:rPr>
          <w:rFonts w:ascii="Arial" w:hAnsi="Arial" w:cs="Arial"/>
          <w:sz w:val="24"/>
          <w:szCs w:val="24"/>
        </w:rPr>
        <w:t xml:space="preserve"> a baseline survey </w:t>
      </w:r>
      <w:r w:rsidR="003552E9">
        <w:rPr>
          <w:rFonts w:ascii="Arial" w:hAnsi="Arial" w:cs="Arial"/>
          <w:sz w:val="24"/>
          <w:szCs w:val="24"/>
        </w:rPr>
        <w:t xml:space="preserve">was needed which concluded </w:t>
      </w:r>
      <w:r w:rsidR="00355A20">
        <w:rPr>
          <w:rFonts w:ascii="Arial" w:hAnsi="Arial" w:cs="Arial"/>
          <w:sz w:val="24"/>
          <w:szCs w:val="24"/>
        </w:rPr>
        <w:t xml:space="preserve">that teachers and advisers didn’t understand the meaning, purpose or the full benefits </w:t>
      </w:r>
      <w:r w:rsidR="006D4133">
        <w:rPr>
          <w:rFonts w:ascii="Arial" w:hAnsi="Arial" w:cs="Arial"/>
          <w:sz w:val="24"/>
          <w:szCs w:val="24"/>
        </w:rPr>
        <w:t>of the ESDGC</w:t>
      </w:r>
      <w:r w:rsidR="003552E9">
        <w:rPr>
          <w:rFonts w:ascii="Arial" w:hAnsi="Arial" w:cs="Arial"/>
          <w:sz w:val="24"/>
          <w:szCs w:val="24"/>
        </w:rPr>
        <w:t>.</w:t>
      </w:r>
      <w:r w:rsidR="006D4133">
        <w:rPr>
          <w:rFonts w:ascii="Arial" w:hAnsi="Arial" w:cs="Arial"/>
          <w:sz w:val="24"/>
          <w:szCs w:val="24"/>
        </w:rPr>
        <w:t xml:space="preserve"> </w:t>
      </w:r>
      <w:r w:rsidR="006D4133" w:rsidRPr="006D4133">
        <w:rPr>
          <w:rFonts w:ascii="Arial" w:hAnsi="Arial" w:cs="Arial"/>
          <w:sz w:val="24"/>
          <w:szCs w:val="24"/>
        </w:rPr>
        <w:t xml:space="preserve">Schools were passionate about </w:t>
      </w:r>
      <w:r w:rsidR="003552E9">
        <w:rPr>
          <w:rFonts w:ascii="Arial" w:hAnsi="Arial" w:cs="Arial"/>
          <w:sz w:val="24"/>
          <w:szCs w:val="24"/>
        </w:rPr>
        <w:t>e</w:t>
      </w:r>
      <w:r w:rsidR="006D4133" w:rsidRPr="006D4133">
        <w:rPr>
          <w:rFonts w:ascii="Arial" w:hAnsi="Arial" w:cs="Arial"/>
          <w:sz w:val="24"/>
          <w:szCs w:val="24"/>
        </w:rPr>
        <w:t>ndorsing Sustainable Development and Global Citizenship</w:t>
      </w:r>
      <w:r w:rsidR="00BE21E5">
        <w:rPr>
          <w:rFonts w:ascii="Arial" w:hAnsi="Arial" w:cs="Arial"/>
          <w:sz w:val="24"/>
          <w:szCs w:val="24"/>
        </w:rPr>
        <w:t xml:space="preserve"> in to everyday learning and life but were </w:t>
      </w:r>
      <w:r w:rsidR="006D4133" w:rsidRPr="006D4133">
        <w:rPr>
          <w:rFonts w:ascii="Arial" w:hAnsi="Arial" w:cs="Arial"/>
          <w:sz w:val="24"/>
          <w:szCs w:val="24"/>
        </w:rPr>
        <w:t>unsure how to develop skills related to ESDGC.</w:t>
      </w:r>
      <w:r w:rsidR="006D4133">
        <w:rPr>
          <w:rFonts w:ascii="Arial" w:hAnsi="Arial" w:cs="Arial"/>
          <w:sz w:val="24"/>
          <w:szCs w:val="24"/>
        </w:rPr>
        <w:t xml:space="preserve"> To tackle this problem The Welsh Assembly Government (2008</w:t>
      </w:r>
      <w:r w:rsidR="00BE21E5">
        <w:rPr>
          <w:rFonts w:ascii="Arial" w:hAnsi="Arial" w:cs="Arial"/>
          <w:sz w:val="24"/>
          <w:szCs w:val="24"/>
        </w:rPr>
        <w:t>)</w:t>
      </w:r>
      <w:r w:rsidRPr="00F11BF2">
        <w:rPr>
          <w:rFonts w:ascii="Arial" w:hAnsi="Arial" w:cs="Arial"/>
          <w:sz w:val="24"/>
          <w:szCs w:val="24"/>
        </w:rPr>
        <w:t xml:space="preserve"> </w:t>
      </w:r>
      <w:r w:rsidR="003552E9">
        <w:rPr>
          <w:rFonts w:ascii="Arial" w:hAnsi="Arial" w:cs="Arial"/>
          <w:sz w:val="24"/>
          <w:szCs w:val="24"/>
        </w:rPr>
        <w:t>published</w:t>
      </w:r>
      <w:r w:rsidR="006D4133">
        <w:rPr>
          <w:rFonts w:ascii="Arial" w:hAnsi="Arial" w:cs="Arial"/>
          <w:sz w:val="24"/>
          <w:szCs w:val="24"/>
        </w:rPr>
        <w:t xml:space="preserve"> a </w:t>
      </w:r>
      <w:r w:rsidRPr="00F11BF2">
        <w:rPr>
          <w:rFonts w:ascii="Arial" w:hAnsi="Arial" w:cs="Arial"/>
          <w:sz w:val="24"/>
          <w:szCs w:val="24"/>
        </w:rPr>
        <w:t>document</w:t>
      </w:r>
      <w:r w:rsidR="006D4133">
        <w:rPr>
          <w:rFonts w:ascii="Arial" w:hAnsi="Arial" w:cs="Arial"/>
          <w:sz w:val="24"/>
          <w:szCs w:val="24"/>
        </w:rPr>
        <w:t xml:space="preserve"> to help combat this uncertainty and to help all schools </w:t>
      </w:r>
      <w:r w:rsidR="00BE21E5">
        <w:rPr>
          <w:rFonts w:ascii="Arial" w:hAnsi="Arial" w:cs="Arial"/>
          <w:sz w:val="24"/>
          <w:szCs w:val="24"/>
        </w:rPr>
        <w:t>create a method</w:t>
      </w:r>
      <w:r w:rsidR="006D4133">
        <w:rPr>
          <w:rFonts w:ascii="Arial" w:hAnsi="Arial" w:cs="Arial"/>
          <w:sz w:val="24"/>
          <w:szCs w:val="24"/>
        </w:rPr>
        <w:t xml:space="preserve"> </w:t>
      </w:r>
      <w:r w:rsidR="00BE21E5">
        <w:rPr>
          <w:rFonts w:ascii="Arial" w:hAnsi="Arial" w:cs="Arial"/>
          <w:sz w:val="24"/>
          <w:szCs w:val="24"/>
        </w:rPr>
        <w:t xml:space="preserve">with </w:t>
      </w:r>
      <w:r w:rsidR="006D4133">
        <w:rPr>
          <w:rFonts w:ascii="Arial" w:hAnsi="Arial" w:cs="Arial"/>
          <w:sz w:val="24"/>
          <w:szCs w:val="24"/>
        </w:rPr>
        <w:t>the same understanding of ESDGC and how to deliver</w:t>
      </w:r>
      <w:r w:rsidR="00C76284">
        <w:rPr>
          <w:rFonts w:ascii="Arial" w:hAnsi="Arial" w:cs="Arial"/>
          <w:sz w:val="24"/>
          <w:szCs w:val="24"/>
        </w:rPr>
        <w:t xml:space="preserve"> the subject</w:t>
      </w:r>
      <w:r w:rsidR="003552E9">
        <w:rPr>
          <w:rFonts w:ascii="Arial" w:hAnsi="Arial" w:cs="Arial"/>
          <w:sz w:val="24"/>
          <w:szCs w:val="24"/>
        </w:rPr>
        <w:t>,</w:t>
      </w:r>
      <w:r w:rsidRPr="00F11BF2">
        <w:rPr>
          <w:rFonts w:ascii="Arial" w:hAnsi="Arial" w:cs="Arial"/>
          <w:sz w:val="24"/>
          <w:szCs w:val="24"/>
        </w:rPr>
        <w:t xml:space="preserve"> </w:t>
      </w:r>
      <w:r w:rsidR="00C76284">
        <w:rPr>
          <w:rFonts w:ascii="Arial" w:hAnsi="Arial" w:cs="Arial"/>
          <w:sz w:val="24"/>
          <w:szCs w:val="24"/>
        </w:rPr>
        <w:t xml:space="preserve">this was called </w:t>
      </w:r>
      <w:r w:rsidRPr="00F11BF2">
        <w:rPr>
          <w:rFonts w:ascii="Arial" w:hAnsi="Arial" w:cs="Arial"/>
          <w:sz w:val="24"/>
          <w:szCs w:val="24"/>
        </w:rPr>
        <w:t>‘Welsh Assembly Government: Education for Sustainable Development and Global Citizenship – A Common Unders</w:t>
      </w:r>
      <w:r w:rsidR="006D4133">
        <w:rPr>
          <w:rFonts w:ascii="Arial" w:hAnsi="Arial" w:cs="Arial"/>
          <w:sz w:val="24"/>
          <w:szCs w:val="24"/>
        </w:rPr>
        <w:t>tanding for Schools’.</w:t>
      </w:r>
      <w:r w:rsidR="00747D8D">
        <w:rPr>
          <w:rFonts w:ascii="Arial" w:hAnsi="Arial" w:cs="Arial"/>
          <w:sz w:val="24"/>
          <w:szCs w:val="24"/>
        </w:rPr>
        <w:t xml:space="preserve">  </w:t>
      </w:r>
      <w:proofErr w:type="spellStart"/>
      <w:r w:rsidR="00747D8D">
        <w:rPr>
          <w:rFonts w:ascii="Arial" w:hAnsi="Arial" w:cs="Arial"/>
          <w:sz w:val="24"/>
          <w:szCs w:val="24"/>
        </w:rPr>
        <w:t>Jucker</w:t>
      </w:r>
      <w:proofErr w:type="spellEnd"/>
      <w:r w:rsidR="00747D8D">
        <w:rPr>
          <w:rFonts w:ascii="Arial" w:hAnsi="Arial" w:cs="Arial"/>
          <w:sz w:val="24"/>
          <w:szCs w:val="24"/>
        </w:rPr>
        <w:t xml:space="preserve"> (2004) has argued that there must be a clear understanding of sustainable development for </w:t>
      </w:r>
      <w:r w:rsidR="008B527D">
        <w:rPr>
          <w:rFonts w:ascii="Arial" w:hAnsi="Arial" w:cs="Arial"/>
          <w:sz w:val="24"/>
          <w:szCs w:val="24"/>
        </w:rPr>
        <w:t>educators</w:t>
      </w:r>
      <w:r w:rsidR="00747D8D">
        <w:rPr>
          <w:rFonts w:ascii="Arial" w:hAnsi="Arial" w:cs="Arial"/>
          <w:sz w:val="24"/>
          <w:szCs w:val="24"/>
        </w:rPr>
        <w:t xml:space="preserve"> to be able to </w:t>
      </w:r>
      <w:r w:rsidR="008B527D">
        <w:rPr>
          <w:rFonts w:ascii="Arial" w:hAnsi="Arial" w:cs="Arial"/>
          <w:sz w:val="24"/>
          <w:szCs w:val="24"/>
        </w:rPr>
        <w:t>teach t</w:t>
      </w:r>
      <w:r w:rsidR="00747D8D">
        <w:rPr>
          <w:rFonts w:ascii="Arial" w:hAnsi="Arial" w:cs="Arial"/>
          <w:sz w:val="24"/>
          <w:szCs w:val="24"/>
        </w:rPr>
        <w:t>heir students</w:t>
      </w:r>
      <w:r w:rsidR="008B527D">
        <w:rPr>
          <w:rFonts w:ascii="Arial" w:hAnsi="Arial" w:cs="Arial"/>
          <w:sz w:val="24"/>
          <w:szCs w:val="24"/>
        </w:rPr>
        <w:t xml:space="preserve">, without this knowledge the understanding will get lost and the goal will not be met. Siraj-Blatchford (2009) has stated that Early Childhood education is key to achieving sustainable development and starting this process now will only strengthen future generations. </w:t>
      </w:r>
      <w:proofErr w:type="spellStart"/>
      <w:r w:rsidR="008B527D">
        <w:rPr>
          <w:rFonts w:ascii="Arial" w:hAnsi="Arial" w:cs="Arial"/>
          <w:sz w:val="24"/>
          <w:szCs w:val="24"/>
        </w:rPr>
        <w:t>Speth</w:t>
      </w:r>
      <w:proofErr w:type="spellEnd"/>
      <w:r w:rsidR="008B527D">
        <w:rPr>
          <w:rFonts w:ascii="Arial" w:hAnsi="Arial" w:cs="Arial"/>
          <w:sz w:val="24"/>
          <w:szCs w:val="24"/>
        </w:rPr>
        <w:t xml:space="preserve"> (2008) </w:t>
      </w:r>
      <w:r w:rsidR="008B527D">
        <w:rPr>
          <w:rFonts w:ascii="Arial" w:hAnsi="Arial" w:cs="Arial"/>
          <w:sz w:val="24"/>
          <w:szCs w:val="24"/>
        </w:rPr>
        <w:lastRenderedPageBreak/>
        <w:t xml:space="preserve">reports that early childhood </w:t>
      </w:r>
      <w:r w:rsidR="00D40C15">
        <w:rPr>
          <w:rFonts w:ascii="Arial" w:hAnsi="Arial" w:cs="Arial"/>
          <w:sz w:val="24"/>
          <w:szCs w:val="24"/>
        </w:rPr>
        <w:t>professional’s</w:t>
      </w:r>
      <w:r w:rsidR="008B527D">
        <w:rPr>
          <w:rFonts w:ascii="Arial" w:hAnsi="Arial" w:cs="Arial"/>
          <w:sz w:val="24"/>
          <w:szCs w:val="24"/>
        </w:rPr>
        <w:t xml:space="preserve"> rolls are imperative </w:t>
      </w:r>
      <w:r w:rsidR="00D40C15">
        <w:rPr>
          <w:rFonts w:ascii="Arial" w:hAnsi="Arial" w:cs="Arial"/>
          <w:sz w:val="24"/>
          <w:szCs w:val="24"/>
        </w:rPr>
        <w:t xml:space="preserve">so we all must </w:t>
      </w:r>
      <w:r w:rsidR="00416257">
        <w:rPr>
          <w:rFonts w:ascii="Arial" w:hAnsi="Arial" w:cs="Arial"/>
          <w:sz w:val="24"/>
          <w:szCs w:val="24"/>
        </w:rPr>
        <w:t>unite</w:t>
      </w:r>
      <w:r w:rsidR="00B60193">
        <w:rPr>
          <w:rFonts w:ascii="Arial" w:hAnsi="Arial" w:cs="Arial"/>
          <w:sz w:val="24"/>
          <w:szCs w:val="24"/>
        </w:rPr>
        <w:t>,</w:t>
      </w:r>
      <w:r w:rsidR="00C863C7">
        <w:rPr>
          <w:rFonts w:ascii="Arial" w:hAnsi="Arial" w:cs="Arial"/>
          <w:sz w:val="24"/>
          <w:szCs w:val="24"/>
        </w:rPr>
        <w:t xml:space="preserve"> </w:t>
      </w:r>
      <w:proofErr w:type="spellStart"/>
      <w:r w:rsidR="00C863C7">
        <w:rPr>
          <w:rFonts w:ascii="Arial" w:hAnsi="Arial" w:cs="Arial"/>
          <w:sz w:val="24"/>
          <w:szCs w:val="24"/>
        </w:rPr>
        <w:t>Speth</w:t>
      </w:r>
      <w:proofErr w:type="spellEnd"/>
      <w:r w:rsidR="00C863C7">
        <w:rPr>
          <w:rFonts w:ascii="Arial" w:hAnsi="Arial" w:cs="Arial"/>
          <w:sz w:val="24"/>
          <w:szCs w:val="24"/>
        </w:rPr>
        <w:t xml:space="preserve"> (2008) stated that</w:t>
      </w:r>
      <w:r w:rsidR="00D40C15">
        <w:rPr>
          <w:rFonts w:ascii="Arial" w:hAnsi="Arial" w:cs="Arial"/>
          <w:sz w:val="24"/>
          <w:szCs w:val="24"/>
        </w:rPr>
        <w:t xml:space="preserve"> this </w:t>
      </w:r>
      <w:r w:rsidR="008B527D">
        <w:rPr>
          <w:rFonts w:ascii="Arial" w:hAnsi="Arial" w:cs="Arial"/>
          <w:sz w:val="24"/>
          <w:szCs w:val="24"/>
        </w:rPr>
        <w:t>subject</w:t>
      </w:r>
      <w:r w:rsidR="00D40C15">
        <w:rPr>
          <w:rFonts w:ascii="Arial" w:hAnsi="Arial" w:cs="Arial"/>
          <w:sz w:val="24"/>
          <w:szCs w:val="24"/>
        </w:rPr>
        <w:t xml:space="preserve"> will only succeed with a clear understanding and without this direction and a united front ESDGC will fail for our future children. </w:t>
      </w:r>
    </w:p>
    <w:p w:rsidR="00D40C15" w:rsidRDefault="00D40C15" w:rsidP="00F11BF2">
      <w:pPr>
        <w:spacing w:after="0" w:line="360" w:lineRule="auto"/>
        <w:jc w:val="both"/>
        <w:rPr>
          <w:rFonts w:ascii="Arial" w:hAnsi="Arial" w:cs="Arial"/>
          <w:sz w:val="24"/>
          <w:szCs w:val="24"/>
        </w:rPr>
      </w:pPr>
    </w:p>
    <w:p w:rsidR="00D40C15" w:rsidRDefault="00D40C15" w:rsidP="00D40C15">
      <w:pPr>
        <w:spacing w:after="0" w:line="360" w:lineRule="auto"/>
        <w:jc w:val="both"/>
        <w:rPr>
          <w:rFonts w:ascii="Arial" w:hAnsi="Arial" w:cs="Arial"/>
          <w:sz w:val="24"/>
          <w:szCs w:val="24"/>
        </w:rPr>
      </w:pPr>
      <w:r>
        <w:rPr>
          <w:rFonts w:ascii="Arial" w:hAnsi="Arial" w:cs="Arial"/>
          <w:sz w:val="24"/>
          <w:szCs w:val="24"/>
        </w:rPr>
        <w:t xml:space="preserve">The Welsh Assembly Government (2007) has stated that outdoor learning </w:t>
      </w:r>
      <w:r w:rsidRPr="00D40C15">
        <w:rPr>
          <w:rFonts w:ascii="Arial" w:hAnsi="Arial" w:cs="Arial"/>
          <w:sz w:val="24"/>
          <w:szCs w:val="24"/>
        </w:rPr>
        <w:t xml:space="preserve">can deliver </w:t>
      </w:r>
    </w:p>
    <w:p w:rsidR="00360D82" w:rsidRDefault="00360D82" w:rsidP="00D40C15">
      <w:pPr>
        <w:spacing w:after="0" w:line="360" w:lineRule="auto"/>
        <w:jc w:val="both"/>
        <w:rPr>
          <w:rFonts w:ascii="Arial" w:hAnsi="Arial" w:cs="Arial"/>
          <w:sz w:val="24"/>
          <w:szCs w:val="24"/>
        </w:rPr>
      </w:pPr>
      <w:r>
        <w:rPr>
          <w:rFonts w:ascii="Arial" w:hAnsi="Arial" w:cs="Arial"/>
          <w:sz w:val="24"/>
          <w:szCs w:val="24"/>
        </w:rPr>
        <w:t xml:space="preserve">a vital connection between theoretical </w:t>
      </w:r>
      <w:r w:rsidR="003552E9">
        <w:rPr>
          <w:rFonts w:ascii="Arial" w:hAnsi="Arial" w:cs="Arial"/>
          <w:sz w:val="24"/>
          <w:szCs w:val="24"/>
        </w:rPr>
        <w:t xml:space="preserve">and practice </w:t>
      </w:r>
      <w:r>
        <w:rPr>
          <w:rFonts w:ascii="Arial" w:hAnsi="Arial" w:cs="Arial"/>
          <w:sz w:val="24"/>
          <w:szCs w:val="24"/>
        </w:rPr>
        <w:t xml:space="preserve">aspects of ESDGC and the reality of the issues </w:t>
      </w:r>
      <w:r w:rsidR="00D27ED0">
        <w:rPr>
          <w:rFonts w:ascii="Arial" w:hAnsi="Arial" w:cs="Arial"/>
          <w:sz w:val="24"/>
          <w:szCs w:val="24"/>
        </w:rPr>
        <w:t>in our</w:t>
      </w:r>
      <w:r>
        <w:rPr>
          <w:rFonts w:ascii="Arial" w:hAnsi="Arial" w:cs="Arial"/>
          <w:sz w:val="24"/>
          <w:szCs w:val="24"/>
        </w:rPr>
        <w:t xml:space="preserve"> ways of life and the natural world that surrounds us, </w:t>
      </w:r>
    </w:p>
    <w:p w:rsidR="00D25F8B" w:rsidRDefault="00360D82" w:rsidP="00D40C15">
      <w:pPr>
        <w:spacing w:after="0" w:line="360" w:lineRule="auto"/>
        <w:jc w:val="both"/>
        <w:rPr>
          <w:rFonts w:ascii="Arial" w:hAnsi="Arial" w:cs="Arial"/>
          <w:sz w:val="24"/>
          <w:szCs w:val="24"/>
        </w:rPr>
      </w:pPr>
      <w:r>
        <w:rPr>
          <w:rFonts w:ascii="Arial" w:hAnsi="Arial" w:cs="Arial"/>
          <w:sz w:val="24"/>
          <w:szCs w:val="24"/>
        </w:rPr>
        <w:t>ESDGC has the</w:t>
      </w:r>
      <w:r w:rsidR="00D27ED0">
        <w:rPr>
          <w:rFonts w:ascii="Arial" w:hAnsi="Arial" w:cs="Arial"/>
          <w:sz w:val="24"/>
          <w:szCs w:val="24"/>
        </w:rPr>
        <w:t>re</w:t>
      </w:r>
      <w:r>
        <w:rPr>
          <w:rFonts w:ascii="Arial" w:hAnsi="Arial" w:cs="Arial"/>
          <w:sz w:val="24"/>
          <w:szCs w:val="24"/>
        </w:rPr>
        <w:t xml:space="preserve">fore </w:t>
      </w:r>
      <w:r w:rsidR="00D27ED0">
        <w:rPr>
          <w:rFonts w:ascii="Arial" w:hAnsi="Arial" w:cs="Arial"/>
          <w:sz w:val="24"/>
          <w:szCs w:val="24"/>
        </w:rPr>
        <w:t xml:space="preserve">been </w:t>
      </w:r>
      <w:r>
        <w:rPr>
          <w:rFonts w:ascii="Arial" w:hAnsi="Arial" w:cs="Arial"/>
          <w:sz w:val="24"/>
          <w:szCs w:val="24"/>
        </w:rPr>
        <w:t>increasingly used in children’s everyday learning and the outdoor area is one that will make a valuable contribution in teaching children how to become guardians of the environment</w:t>
      </w:r>
      <w:r w:rsidR="00675CBF">
        <w:rPr>
          <w:rFonts w:ascii="Arial" w:hAnsi="Arial" w:cs="Arial"/>
          <w:sz w:val="24"/>
          <w:szCs w:val="24"/>
        </w:rPr>
        <w:t xml:space="preserve"> with a ‘hands on approach’</w:t>
      </w:r>
      <w:r>
        <w:rPr>
          <w:rFonts w:ascii="Arial" w:hAnsi="Arial" w:cs="Arial"/>
          <w:sz w:val="24"/>
          <w:szCs w:val="24"/>
        </w:rPr>
        <w:t xml:space="preserve">. </w:t>
      </w:r>
      <w:r w:rsidR="00D25F8B">
        <w:rPr>
          <w:rFonts w:ascii="Arial" w:hAnsi="Arial" w:cs="Arial"/>
          <w:sz w:val="24"/>
          <w:szCs w:val="24"/>
        </w:rPr>
        <w:t xml:space="preserve">The hands-on approach according to </w:t>
      </w:r>
      <w:proofErr w:type="spellStart"/>
      <w:r w:rsidR="00505C08">
        <w:rPr>
          <w:rFonts w:ascii="Arial" w:hAnsi="Arial" w:cs="Arial"/>
          <w:sz w:val="24"/>
          <w:szCs w:val="24"/>
        </w:rPr>
        <w:t>Ingmire</w:t>
      </w:r>
      <w:proofErr w:type="spellEnd"/>
      <w:r w:rsidR="00505C08">
        <w:rPr>
          <w:rFonts w:ascii="Arial" w:hAnsi="Arial" w:cs="Arial"/>
          <w:sz w:val="24"/>
          <w:szCs w:val="24"/>
        </w:rPr>
        <w:t xml:space="preserve"> </w:t>
      </w:r>
      <w:r w:rsidR="00D25F8B">
        <w:rPr>
          <w:rFonts w:ascii="Arial" w:hAnsi="Arial" w:cs="Arial"/>
          <w:sz w:val="24"/>
          <w:szCs w:val="24"/>
        </w:rPr>
        <w:t>(</w:t>
      </w:r>
      <w:r w:rsidR="00505C08">
        <w:rPr>
          <w:rFonts w:ascii="Arial" w:hAnsi="Arial" w:cs="Arial"/>
          <w:sz w:val="24"/>
          <w:szCs w:val="24"/>
        </w:rPr>
        <w:t>2015</w:t>
      </w:r>
      <w:r w:rsidR="00D25F8B">
        <w:rPr>
          <w:rFonts w:ascii="Arial" w:hAnsi="Arial" w:cs="Arial"/>
          <w:sz w:val="24"/>
          <w:szCs w:val="24"/>
        </w:rPr>
        <w:t xml:space="preserve">) is a way of learning that involves the </w:t>
      </w:r>
      <w:r w:rsidR="00D27ED0">
        <w:rPr>
          <w:rFonts w:ascii="Arial" w:hAnsi="Arial" w:cs="Arial"/>
          <w:sz w:val="24"/>
          <w:szCs w:val="24"/>
        </w:rPr>
        <w:t>learner</w:t>
      </w:r>
      <w:r w:rsidR="00D25F8B">
        <w:rPr>
          <w:rFonts w:ascii="Arial" w:hAnsi="Arial" w:cs="Arial"/>
          <w:sz w:val="24"/>
          <w:szCs w:val="24"/>
        </w:rPr>
        <w:t xml:space="preserve"> to</w:t>
      </w:r>
      <w:r w:rsidR="000A214C">
        <w:rPr>
          <w:rFonts w:ascii="Arial" w:hAnsi="Arial" w:cs="Arial"/>
          <w:sz w:val="24"/>
          <w:szCs w:val="24"/>
        </w:rPr>
        <w:t xml:space="preserve"> do it themselves. </w:t>
      </w:r>
      <w:r w:rsidR="00505C08">
        <w:rPr>
          <w:rFonts w:ascii="Arial" w:hAnsi="Arial" w:cs="Arial"/>
          <w:sz w:val="24"/>
          <w:szCs w:val="24"/>
        </w:rPr>
        <w:t xml:space="preserve">Willis </w:t>
      </w:r>
      <w:r w:rsidR="000A214C">
        <w:rPr>
          <w:rFonts w:ascii="Arial" w:hAnsi="Arial" w:cs="Arial"/>
          <w:sz w:val="24"/>
          <w:szCs w:val="24"/>
        </w:rPr>
        <w:t>(</w:t>
      </w:r>
      <w:r w:rsidR="00505C08">
        <w:rPr>
          <w:rFonts w:ascii="Arial" w:hAnsi="Arial" w:cs="Arial"/>
          <w:sz w:val="24"/>
          <w:szCs w:val="24"/>
        </w:rPr>
        <w:t>1993</w:t>
      </w:r>
      <w:r w:rsidR="000A214C">
        <w:rPr>
          <w:rFonts w:ascii="Arial" w:hAnsi="Arial" w:cs="Arial"/>
          <w:sz w:val="24"/>
          <w:szCs w:val="24"/>
        </w:rPr>
        <w:t>) argues how can a pupil possibly understand something they have never seen or experienced</w:t>
      </w:r>
      <w:r w:rsidR="00D27ED0">
        <w:rPr>
          <w:rFonts w:ascii="Arial" w:hAnsi="Arial" w:cs="Arial"/>
          <w:sz w:val="24"/>
          <w:szCs w:val="24"/>
        </w:rPr>
        <w:t>,</w:t>
      </w:r>
      <w:r w:rsidR="001F4E42">
        <w:rPr>
          <w:rFonts w:ascii="Arial" w:hAnsi="Arial" w:cs="Arial"/>
          <w:sz w:val="24"/>
          <w:szCs w:val="24"/>
        </w:rPr>
        <w:t xml:space="preserve"> they must be able to do it first-hand</w:t>
      </w:r>
      <w:r w:rsidR="000A214C">
        <w:rPr>
          <w:rFonts w:ascii="Arial" w:hAnsi="Arial" w:cs="Arial"/>
          <w:sz w:val="24"/>
          <w:szCs w:val="24"/>
        </w:rPr>
        <w:t>.</w:t>
      </w:r>
      <w:r w:rsidR="00D25F8B">
        <w:rPr>
          <w:rFonts w:ascii="Arial" w:hAnsi="Arial" w:cs="Arial"/>
          <w:sz w:val="24"/>
          <w:szCs w:val="24"/>
        </w:rPr>
        <w:t xml:space="preserve"> </w:t>
      </w:r>
      <w:r w:rsidR="00505C08">
        <w:rPr>
          <w:rFonts w:ascii="Arial" w:hAnsi="Arial" w:cs="Arial"/>
          <w:sz w:val="24"/>
          <w:szCs w:val="24"/>
        </w:rPr>
        <w:t xml:space="preserve">Ash </w:t>
      </w:r>
      <w:r w:rsidR="00D25F8B">
        <w:rPr>
          <w:rFonts w:ascii="Arial" w:hAnsi="Arial" w:cs="Arial"/>
          <w:sz w:val="24"/>
          <w:szCs w:val="24"/>
        </w:rPr>
        <w:t>(</w:t>
      </w:r>
      <w:r w:rsidR="00505C08">
        <w:rPr>
          <w:rFonts w:ascii="Arial" w:hAnsi="Arial" w:cs="Arial"/>
          <w:sz w:val="24"/>
          <w:szCs w:val="24"/>
        </w:rPr>
        <w:t>2009</w:t>
      </w:r>
      <w:r w:rsidR="00D25F8B">
        <w:rPr>
          <w:rFonts w:ascii="Arial" w:hAnsi="Arial" w:cs="Arial"/>
          <w:sz w:val="24"/>
          <w:szCs w:val="24"/>
        </w:rPr>
        <w:t xml:space="preserve">) believes that hands on learning is the only way to be taught something and that having someone lecture or teaching just from a book is not an influential way of teaching, the child would get </w:t>
      </w:r>
      <w:r w:rsidR="007C600C">
        <w:rPr>
          <w:rFonts w:ascii="Arial" w:hAnsi="Arial" w:cs="Arial"/>
          <w:sz w:val="24"/>
          <w:szCs w:val="24"/>
        </w:rPr>
        <w:t>bored</w:t>
      </w:r>
      <w:r w:rsidR="00D25F8B">
        <w:rPr>
          <w:rFonts w:ascii="Arial" w:hAnsi="Arial" w:cs="Arial"/>
          <w:sz w:val="24"/>
          <w:szCs w:val="24"/>
        </w:rPr>
        <w:t xml:space="preserve"> and loose interest, if he or she is learning from hands on experience then they will stay engaged and </w:t>
      </w:r>
      <w:r w:rsidR="001F4E42">
        <w:rPr>
          <w:rFonts w:ascii="Arial" w:hAnsi="Arial" w:cs="Arial"/>
          <w:sz w:val="24"/>
          <w:szCs w:val="24"/>
        </w:rPr>
        <w:t xml:space="preserve">interested in the subject for a </w:t>
      </w:r>
      <w:r w:rsidR="00D25F8B">
        <w:rPr>
          <w:rFonts w:ascii="Arial" w:hAnsi="Arial" w:cs="Arial"/>
          <w:sz w:val="24"/>
          <w:szCs w:val="24"/>
        </w:rPr>
        <w:t>longer</w:t>
      </w:r>
      <w:r w:rsidR="001F4E42">
        <w:rPr>
          <w:rFonts w:ascii="Arial" w:hAnsi="Arial" w:cs="Arial"/>
          <w:sz w:val="24"/>
          <w:szCs w:val="24"/>
        </w:rPr>
        <w:t xml:space="preserve"> period</w:t>
      </w:r>
      <w:r w:rsidR="000A214C">
        <w:rPr>
          <w:rFonts w:ascii="Arial" w:hAnsi="Arial" w:cs="Arial"/>
          <w:sz w:val="24"/>
          <w:szCs w:val="24"/>
        </w:rPr>
        <w:t xml:space="preserve">, </w:t>
      </w:r>
      <w:r w:rsidR="00D27ED0">
        <w:rPr>
          <w:rFonts w:ascii="Arial" w:hAnsi="Arial" w:cs="Arial"/>
          <w:sz w:val="24"/>
          <w:szCs w:val="24"/>
        </w:rPr>
        <w:t>and</w:t>
      </w:r>
      <w:r w:rsidR="000A214C">
        <w:rPr>
          <w:rFonts w:ascii="Arial" w:hAnsi="Arial" w:cs="Arial"/>
          <w:sz w:val="24"/>
          <w:szCs w:val="24"/>
        </w:rPr>
        <w:t xml:space="preserve"> by </w:t>
      </w:r>
      <w:r w:rsidR="00C863C7">
        <w:rPr>
          <w:rFonts w:ascii="Arial" w:hAnsi="Arial" w:cs="Arial"/>
          <w:sz w:val="24"/>
          <w:szCs w:val="24"/>
        </w:rPr>
        <w:t>undertaking</w:t>
      </w:r>
      <w:r w:rsidR="000A214C">
        <w:rPr>
          <w:rFonts w:ascii="Arial" w:hAnsi="Arial" w:cs="Arial"/>
          <w:sz w:val="24"/>
          <w:szCs w:val="24"/>
        </w:rPr>
        <w:t xml:space="preserve"> hands on learning pupils are encouraged to do things for themselves which will help them</w:t>
      </w:r>
      <w:r w:rsidR="001F4E42">
        <w:rPr>
          <w:rFonts w:ascii="Arial" w:hAnsi="Arial" w:cs="Arial"/>
          <w:sz w:val="24"/>
          <w:szCs w:val="24"/>
        </w:rPr>
        <w:t xml:space="preserve"> </w:t>
      </w:r>
      <w:r w:rsidR="000A214C">
        <w:rPr>
          <w:rFonts w:ascii="Arial" w:hAnsi="Arial" w:cs="Arial"/>
          <w:sz w:val="24"/>
          <w:szCs w:val="24"/>
        </w:rPr>
        <w:t>develop</w:t>
      </w:r>
      <w:r w:rsidR="001F4E42">
        <w:rPr>
          <w:rFonts w:ascii="Arial" w:hAnsi="Arial" w:cs="Arial"/>
          <w:sz w:val="24"/>
          <w:szCs w:val="24"/>
        </w:rPr>
        <w:t xml:space="preserve"> themselves</w:t>
      </w:r>
      <w:r w:rsidR="000A214C">
        <w:rPr>
          <w:rFonts w:ascii="Arial" w:hAnsi="Arial" w:cs="Arial"/>
          <w:sz w:val="24"/>
          <w:szCs w:val="24"/>
        </w:rPr>
        <w:t xml:space="preserve"> independently later in life.</w:t>
      </w:r>
    </w:p>
    <w:p w:rsidR="000A214C" w:rsidRDefault="00D47902" w:rsidP="00D40C15">
      <w:pPr>
        <w:spacing w:after="0" w:line="360" w:lineRule="auto"/>
        <w:jc w:val="both"/>
        <w:rPr>
          <w:rFonts w:ascii="Arial" w:hAnsi="Arial" w:cs="Arial"/>
          <w:sz w:val="24"/>
          <w:szCs w:val="24"/>
        </w:rPr>
      </w:pPr>
      <w:r>
        <w:rPr>
          <w:rFonts w:ascii="Arial" w:hAnsi="Arial" w:cs="Arial"/>
          <w:sz w:val="24"/>
          <w:szCs w:val="24"/>
        </w:rPr>
        <w:t>However, it is</w:t>
      </w:r>
      <w:r w:rsidR="000A214C">
        <w:rPr>
          <w:rFonts w:ascii="Arial" w:hAnsi="Arial" w:cs="Arial"/>
          <w:sz w:val="24"/>
          <w:szCs w:val="24"/>
        </w:rPr>
        <w:t xml:space="preserve"> believed by </w:t>
      </w:r>
      <w:proofErr w:type="spellStart"/>
      <w:r w:rsidR="00505C08">
        <w:rPr>
          <w:rFonts w:ascii="Arial" w:hAnsi="Arial" w:cs="Arial"/>
          <w:sz w:val="24"/>
          <w:szCs w:val="24"/>
        </w:rPr>
        <w:t>Jindrich</w:t>
      </w:r>
      <w:proofErr w:type="spellEnd"/>
      <w:r w:rsidR="00505C08">
        <w:rPr>
          <w:rFonts w:ascii="Arial" w:hAnsi="Arial" w:cs="Arial"/>
          <w:sz w:val="24"/>
          <w:szCs w:val="24"/>
        </w:rPr>
        <w:t xml:space="preserve"> </w:t>
      </w:r>
      <w:r w:rsidR="000A214C">
        <w:rPr>
          <w:rFonts w:ascii="Arial" w:hAnsi="Arial" w:cs="Arial"/>
          <w:sz w:val="24"/>
          <w:szCs w:val="24"/>
        </w:rPr>
        <w:t>(</w:t>
      </w:r>
      <w:r w:rsidR="00505C08">
        <w:rPr>
          <w:rFonts w:ascii="Arial" w:hAnsi="Arial" w:cs="Arial"/>
          <w:sz w:val="24"/>
          <w:szCs w:val="24"/>
        </w:rPr>
        <w:t>1998</w:t>
      </w:r>
      <w:r w:rsidR="000A214C">
        <w:rPr>
          <w:rFonts w:ascii="Arial" w:hAnsi="Arial" w:cs="Arial"/>
          <w:sz w:val="24"/>
          <w:szCs w:val="24"/>
        </w:rPr>
        <w:t xml:space="preserve">) that there is a negative side to hands on learning, for children who just learn the basics and do not wish to know more </w:t>
      </w:r>
      <w:r w:rsidR="001F4E42">
        <w:rPr>
          <w:rFonts w:ascii="Arial" w:hAnsi="Arial" w:cs="Arial"/>
          <w:sz w:val="24"/>
          <w:szCs w:val="24"/>
        </w:rPr>
        <w:t xml:space="preserve">they will just rest with the knowledge they have already learnt </w:t>
      </w:r>
      <w:r w:rsidR="00C863C7">
        <w:rPr>
          <w:rFonts w:ascii="Arial" w:hAnsi="Arial" w:cs="Arial"/>
          <w:sz w:val="24"/>
          <w:szCs w:val="24"/>
        </w:rPr>
        <w:t xml:space="preserve">but </w:t>
      </w:r>
      <w:r w:rsidR="000A214C">
        <w:rPr>
          <w:rFonts w:ascii="Arial" w:hAnsi="Arial" w:cs="Arial"/>
          <w:sz w:val="24"/>
          <w:szCs w:val="24"/>
        </w:rPr>
        <w:t xml:space="preserve">for the children wishing for higher </w:t>
      </w:r>
      <w:r w:rsidR="00C863C7">
        <w:rPr>
          <w:rFonts w:ascii="Arial" w:hAnsi="Arial" w:cs="Arial"/>
          <w:sz w:val="24"/>
          <w:szCs w:val="24"/>
        </w:rPr>
        <w:t>results</w:t>
      </w:r>
      <w:r w:rsidR="000A214C">
        <w:rPr>
          <w:rFonts w:ascii="Arial" w:hAnsi="Arial" w:cs="Arial"/>
          <w:sz w:val="24"/>
          <w:szCs w:val="24"/>
        </w:rPr>
        <w:t xml:space="preserve"> they must read up </w:t>
      </w:r>
      <w:r w:rsidR="001F4E42">
        <w:rPr>
          <w:rFonts w:ascii="Arial" w:hAnsi="Arial" w:cs="Arial"/>
          <w:sz w:val="24"/>
          <w:szCs w:val="24"/>
        </w:rPr>
        <w:t xml:space="preserve">and develop a deeper insight in to the subject. </w:t>
      </w:r>
      <w:r w:rsidR="00B72C8F">
        <w:rPr>
          <w:rFonts w:ascii="Arial" w:hAnsi="Arial" w:cs="Arial"/>
          <w:sz w:val="24"/>
          <w:szCs w:val="24"/>
        </w:rPr>
        <w:t xml:space="preserve">Gardner </w:t>
      </w:r>
      <w:r w:rsidR="001F4E42">
        <w:rPr>
          <w:rFonts w:ascii="Arial" w:hAnsi="Arial" w:cs="Arial"/>
          <w:sz w:val="24"/>
          <w:szCs w:val="24"/>
        </w:rPr>
        <w:t>(</w:t>
      </w:r>
      <w:r w:rsidR="00505C08">
        <w:rPr>
          <w:rFonts w:ascii="Arial" w:hAnsi="Arial" w:cs="Arial"/>
          <w:sz w:val="24"/>
          <w:szCs w:val="24"/>
        </w:rPr>
        <w:t>1994</w:t>
      </w:r>
      <w:r w:rsidR="001F4E42">
        <w:rPr>
          <w:rFonts w:ascii="Arial" w:hAnsi="Arial" w:cs="Arial"/>
          <w:sz w:val="24"/>
          <w:szCs w:val="24"/>
        </w:rPr>
        <w:t>) reports that hands on experience although very effective</w:t>
      </w:r>
      <w:r w:rsidR="00D27ED0">
        <w:rPr>
          <w:rFonts w:ascii="Arial" w:hAnsi="Arial" w:cs="Arial"/>
          <w:sz w:val="24"/>
          <w:szCs w:val="24"/>
        </w:rPr>
        <w:t>, but</w:t>
      </w:r>
      <w:r w:rsidR="001F4E42">
        <w:rPr>
          <w:rFonts w:ascii="Arial" w:hAnsi="Arial" w:cs="Arial"/>
          <w:sz w:val="24"/>
          <w:szCs w:val="24"/>
        </w:rPr>
        <w:t xml:space="preserve"> if it was combined with </w:t>
      </w:r>
      <w:r w:rsidR="00D27ED0">
        <w:rPr>
          <w:rFonts w:ascii="Arial" w:hAnsi="Arial" w:cs="Arial"/>
          <w:sz w:val="24"/>
          <w:szCs w:val="24"/>
        </w:rPr>
        <w:t xml:space="preserve">the </w:t>
      </w:r>
      <w:r w:rsidR="001F4E42">
        <w:rPr>
          <w:rFonts w:ascii="Arial" w:hAnsi="Arial" w:cs="Arial"/>
          <w:sz w:val="24"/>
          <w:szCs w:val="24"/>
        </w:rPr>
        <w:t>traditional way of learning from text books and being lectured to students would have the best of both systems and would benefit them in a more positive way.</w:t>
      </w:r>
    </w:p>
    <w:p w:rsidR="003E5198" w:rsidRPr="003E5198" w:rsidRDefault="00360D82" w:rsidP="003E5198">
      <w:pPr>
        <w:spacing w:after="0" w:line="360" w:lineRule="auto"/>
        <w:jc w:val="both"/>
        <w:rPr>
          <w:rFonts w:ascii="Arial" w:hAnsi="Arial" w:cs="Arial"/>
          <w:sz w:val="24"/>
          <w:szCs w:val="24"/>
        </w:rPr>
      </w:pPr>
      <w:r w:rsidRPr="007C600C">
        <w:rPr>
          <w:rFonts w:ascii="Arial" w:hAnsi="Arial" w:cs="Arial"/>
          <w:sz w:val="24"/>
          <w:szCs w:val="24"/>
        </w:rPr>
        <w:t xml:space="preserve">The Welsh Assembly Government (2007) believe that the outdoor learning is a powerful way of getting beyond facts and figures and being able to work closely with living things </w:t>
      </w:r>
      <w:r w:rsidR="00D27ED0">
        <w:rPr>
          <w:rFonts w:ascii="Arial" w:hAnsi="Arial" w:cs="Arial"/>
          <w:sz w:val="24"/>
          <w:szCs w:val="24"/>
        </w:rPr>
        <w:t xml:space="preserve">and </w:t>
      </w:r>
      <w:r w:rsidRPr="007C600C">
        <w:rPr>
          <w:rFonts w:ascii="Arial" w:hAnsi="Arial" w:cs="Arial"/>
          <w:sz w:val="24"/>
          <w:szCs w:val="24"/>
        </w:rPr>
        <w:t xml:space="preserve">can help children understand the natural world </w:t>
      </w:r>
      <w:r w:rsidR="00B9383F" w:rsidRPr="007C600C">
        <w:rPr>
          <w:rFonts w:ascii="Arial" w:hAnsi="Arial" w:cs="Arial"/>
          <w:sz w:val="24"/>
          <w:szCs w:val="24"/>
        </w:rPr>
        <w:t>and this will help</w:t>
      </w:r>
      <w:r w:rsidRPr="007C600C">
        <w:rPr>
          <w:rFonts w:ascii="Arial" w:hAnsi="Arial" w:cs="Arial"/>
          <w:sz w:val="24"/>
          <w:szCs w:val="24"/>
        </w:rPr>
        <w:t xml:space="preserve"> to mature their attitudes</w:t>
      </w:r>
      <w:r w:rsidR="0050768C" w:rsidRPr="007C600C">
        <w:rPr>
          <w:rFonts w:ascii="Arial" w:hAnsi="Arial" w:cs="Arial"/>
          <w:sz w:val="24"/>
          <w:szCs w:val="24"/>
        </w:rPr>
        <w:t xml:space="preserve"> and in turn help our country in</w:t>
      </w:r>
      <w:r w:rsidR="00B9383F" w:rsidRPr="007C600C">
        <w:rPr>
          <w:rFonts w:ascii="Arial" w:hAnsi="Arial" w:cs="Arial"/>
          <w:sz w:val="24"/>
          <w:szCs w:val="24"/>
        </w:rPr>
        <w:t xml:space="preserve"> becoming a sustainable Wales. </w:t>
      </w:r>
      <w:r w:rsidR="003E5198" w:rsidRPr="003E5198">
        <w:rPr>
          <w:rFonts w:ascii="Arial" w:hAnsi="Arial" w:cs="Arial"/>
          <w:sz w:val="24"/>
          <w:szCs w:val="24"/>
        </w:rPr>
        <w:t xml:space="preserve">In Australia according to Davis (1998) Environmental </w:t>
      </w:r>
      <w:r w:rsidR="00D27ED0">
        <w:rPr>
          <w:rFonts w:ascii="Arial" w:hAnsi="Arial" w:cs="Arial"/>
          <w:sz w:val="24"/>
          <w:szCs w:val="24"/>
        </w:rPr>
        <w:t>E</w:t>
      </w:r>
      <w:r w:rsidR="003E5198" w:rsidRPr="003E5198">
        <w:rPr>
          <w:rFonts w:ascii="Arial" w:hAnsi="Arial" w:cs="Arial"/>
          <w:sz w:val="24"/>
          <w:szCs w:val="24"/>
        </w:rPr>
        <w:t xml:space="preserve">ducation contains three extensive approaches, </w:t>
      </w:r>
      <w:r w:rsidR="003E5198" w:rsidRPr="00D27ED0">
        <w:rPr>
          <w:rFonts w:ascii="Arial" w:hAnsi="Arial" w:cs="Arial"/>
          <w:i/>
          <w:sz w:val="24"/>
          <w:szCs w:val="24"/>
        </w:rPr>
        <w:t>education in the environment</w:t>
      </w:r>
      <w:r w:rsidR="003E5198" w:rsidRPr="003E5198">
        <w:rPr>
          <w:rFonts w:ascii="Arial" w:hAnsi="Arial" w:cs="Arial"/>
          <w:sz w:val="24"/>
          <w:szCs w:val="24"/>
        </w:rPr>
        <w:t xml:space="preserve">, this first approach provides </w:t>
      </w:r>
      <w:r w:rsidR="003E5198" w:rsidRPr="003E5198">
        <w:rPr>
          <w:rFonts w:ascii="Arial" w:hAnsi="Arial" w:cs="Arial"/>
          <w:sz w:val="24"/>
          <w:szCs w:val="24"/>
        </w:rPr>
        <w:lastRenderedPageBreak/>
        <w:t xml:space="preserve">direct experiences with the environment and helps children and young people develop their positive feelings and attitudes towards the outdoors from this they will learn empathy and how to explore hands-on conflicts and issues, the second approach is </w:t>
      </w:r>
      <w:r w:rsidR="003E5198" w:rsidRPr="00D27ED0">
        <w:rPr>
          <w:rFonts w:ascii="Arial" w:hAnsi="Arial" w:cs="Arial"/>
          <w:i/>
          <w:sz w:val="24"/>
          <w:szCs w:val="24"/>
        </w:rPr>
        <w:t xml:space="preserve">education about the environment </w:t>
      </w:r>
      <w:r w:rsidR="003E5198" w:rsidRPr="003E5198">
        <w:rPr>
          <w:rFonts w:ascii="Arial" w:hAnsi="Arial" w:cs="Arial"/>
          <w:sz w:val="24"/>
          <w:szCs w:val="24"/>
        </w:rPr>
        <w:t xml:space="preserve">and how it inspires pupils to appreciate how the natural system works and to understand its complexity and the third approach is </w:t>
      </w:r>
      <w:r w:rsidR="003E5198" w:rsidRPr="00D27ED0">
        <w:rPr>
          <w:rFonts w:ascii="Arial" w:hAnsi="Arial" w:cs="Arial"/>
          <w:i/>
          <w:sz w:val="24"/>
          <w:szCs w:val="24"/>
        </w:rPr>
        <w:t>education in the future</w:t>
      </w:r>
      <w:r w:rsidR="003E5198" w:rsidRPr="003E5198">
        <w:rPr>
          <w:rFonts w:ascii="Arial" w:hAnsi="Arial" w:cs="Arial"/>
          <w:sz w:val="24"/>
          <w:szCs w:val="24"/>
        </w:rPr>
        <w:t>, this is for students to understand how the human systems interact</w:t>
      </w:r>
      <w:r w:rsidR="00D27ED0">
        <w:rPr>
          <w:rFonts w:ascii="Arial" w:hAnsi="Arial" w:cs="Arial"/>
          <w:sz w:val="24"/>
          <w:szCs w:val="24"/>
        </w:rPr>
        <w:t>.</w:t>
      </w:r>
      <w:r w:rsidR="003E5198" w:rsidRPr="003E5198">
        <w:rPr>
          <w:rFonts w:ascii="Arial" w:hAnsi="Arial" w:cs="Arial"/>
          <w:sz w:val="24"/>
          <w:szCs w:val="24"/>
        </w:rPr>
        <w:t xml:space="preserve"> Working Party to the Queensland Board of Teacher Registration (1993) believe that Environmental </w:t>
      </w:r>
      <w:r w:rsidR="00D27ED0">
        <w:rPr>
          <w:rFonts w:ascii="Arial" w:hAnsi="Arial" w:cs="Arial"/>
          <w:sz w:val="24"/>
          <w:szCs w:val="24"/>
        </w:rPr>
        <w:t>E</w:t>
      </w:r>
      <w:r w:rsidR="003E5198" w:rsidRPr="003E5198">
        <w:rPr>
          <w:rFonts w:ascii="Arial" w:hAnsi="Arial" w:cs="Arial"/>
          <w:sz w:val="24"/>
          <w:szCs w:val="24"/>
        </w:rPr>
        <w:t xml:space="preserve">ducation is nevertheless on the edges of the theory and the practice of education.  For the early years, early education of the environment is urgently necessary to shape the relationships between people and between people and the earth, for it is our children who will be around to receive what we have already done for them. At present there is insufficient environmental work in the early years curriculum. </w:t>
      </w:r>
    </w:p>
    <w:p w:rsidR="00245F6A" w:rsidRPr="007C600C" w:rsidRDefault="0050768C" w:rsidP="00B17709">
      <w:pPr>
        <w:spacing w:after="0" w:line="360" w:lineRule="auto"/>
        <w:jc w:val="both"/>
        <w:rPr>
          <w:rFonts w:ascii="Arial" w:hAnsi="Arial" w:cs="Arial"/>
          <w:sz w:val="24"/>
          <w:szCs w:val="24"/>
        </w:rPr>
      </w:pPr>
      <w:r w:rsidRPr="007C600C">
        <w:rPr>
          <w:rFonts w:ascii="Arial" w:hAnsi="Arial" w:cs="Arial"/>
          <w:sz w:val="24"/>
          <w:szCs w:val="24"/>
        </w:rPr>
        <w:t>Kolb (1984)</w:t>
      </w:r>
      <w:r w:rsidR="00D25F8B" w:rsidRPr="007C600C">
        <w:t xml:space="preserve"> </w:t>
      </w:r>
      <w:r w:rsidR="00D25F8B" w:rsidRPr="007C600C">
        <w:rPr>
          <w:rFonts w:ascii="Arial" w:hAnsi="Arial" w:cs="Arial"/>
          <w:sz w:val="24"/>
          <w:szCs w:val="24"/>
        </w:rPr>
        <w:t>stated that learning is a process and</w:t>
      </w:r>
      <w:r w:rsidRPr="007C600C">
        <w:rPr>
          <w:rFonts w:ascii="Arial" w:hAnsi="Arial" w:cs="Arial"/>
          <w:sz w:val="24"/>
          <w:szCs w:val="24"/>
        </w:rPr>
        <w:t xml:space="preserve"> that children learn better through </w:t>
      </w:r>
      <w:r w:rsidR="00505C08" w:rsidRPr="007C600C">
        <w:rPr>
          <w:rFonts w:ascii="Arial" w:hAnsi="Arial" w:cs="Arial"/>
          <w:sz w:val="24"/>
          <w:szCs w:val="24"/>
        </w:rPr>
        <w:t>some active hands</w:t>
      </w:r>
      <w:r w:rsidRPr="007C600C">
        <w:rPr>
          <w:rFonts w:ascii="Arial" w:hAnsi="Arial" w:cs="Arial"/>
          <w:sz w:val="24"/>
          <w:szCs w:val="24"/>
        </w:rPr>
        <w:t xml:space="preserve"> on experienc</w:t>
      </w:r>
      <w:r w:rsidR="001F4E42" w:rsidRPr="007C600C">
        <w:rPr>
          <w:rFonts w:ascii="Arial" w:hAnsi="Arial" w:cs="Arial"/>
          <w:sz w:val="24"/>
          <w:szCs w:val="24"/>
        </w:rPr>
        <w:t>e. Fro</w:t>
      </w:r>
      <w:r w:rsidR="00776644" w:rsidRPr="007C600C">
        <w:rPr>
          <w:rFonts w:ascii="Arial" w:hAnsi="Arial" w:cs="Arial"/>
          <w:sz w:val="24"/>
          <w:szCs w:val="24"/>
        </w:rPr>
        <w:t>e</w:t>
      </w:r>
      <w:r w:rsidR="001F4E42" w:rsidRPr="007C600C">
        <w:rPr>
          <w:rFonts w:ascii="Arial" w:hAnsi="Arial" w:cs="Arial"/>
          <w:sz w:val="24"/>
          <w:szCs w:val="24"/>
        </w:rPr>
        <w:t>b</w:t>
      </w:r>
      <w:r w:rsidR="00776644" w:rsidRPr="007C600C">
        <w:rPr>
          <w:rFonts w:ascii="Arial" w:hAnsi="Arial" w:cs="Arial"/>
          <w:sz w:val="24"/>
          <w:szCs w:val="24"/>
        </w:rPr>
        <w:t>e</w:t>
      </w:r>
      <w:r w:rsidR="001F4E42" w:rsidRPr="007C600C">
        <w:rPr>
          <w:rFonts w:ascii="Arial" w:hAnsi="Arial" w:cs="Arial"/>
          <w:sz w:val="24"/>
          <w:szCs w:val="24"/>
        </w:rPr>
        <w:t xml:space="preserve">l </w:t>
      </w:r>
      <w:r w:rsidR="00776644" w:rsidRPr="007C600C">
        <w:rPr>
          <w:rFonts w:ascii="Arial" w:hAnsi="Arial" w:cs="Arial"/>
          <w:sz w:val="24"/>
          <w:szCs w:val="24"/>
        </w:rPr>
        <w:t>(1837) believed that children had exclusive skills and needs, and that the adults around them should be used as ‘gardeners’ of the child’s ability and potential. Frobel</w:t>
      </w:r>
      <w:r w:rsidR="00C863C7" w:rsidRPr="007C600C">
        <w:rPr>
          <w:rFonts w:ascii="Arial" w:hAnsi="Arial" w:cs="Arial"/>
          <w:sz w:val="24"/>
          <w:szCs w:val="24"/>
        </w:rPr>
        <w:t xml:space="preserve"> (1937) </w:t>
      </w:r>
      <w:r w:rsidR="00776644" w:rsidRPr="007C600C">
        <w:rPr>
          <w:rFonts w:ascii="Arial" w:hAnsi="Arial" w:cs="Arial"/>
          <w:sz w:val="24"/>
          <w:szCs w:val="24"/>
        </w:rPr>
        <w:t xml:space="preserve">also stated that children would learn better in spaces that would offer a more inspiring, motivating atmosphere where they could learn from their own perceptions. Gribble (2017) </w:t>
      </w:r>
      <w:r w:rsidR="00D47902" w:rsidRPr="007C600C">
        <w:rPr>
          <w:rFonts w:ascii="Arial" w:hAnsi="Arial" w:cs="Arial"/>
          <w:sz w:val="24"/>
          <w:szCs w:val="24"/>
        </w:rPr>
        <w:t xml:space="preserve">reported that hands on experience </w:t>
      </w:r>
      <w:r w:rsidR="00C863C7" w:rsidRPr="007C600C">
        <w:rPr>
          <w:rFonts w:ascii="Arial" w:hAnsi="Arial" w:cs="Arial"/>
          <w:sz w:val="24"/>
          <w:szCs w:val="24"/>
        </w:rPr>
        <w:t xml:space="preserve">and their own perceptions </w:t>
      </w:r>
      <w:r w:rsidR="00D47902" w:rsidRPr="007C600C">
        <w:rPr>
          <w:rFonts w:ascii="Arial" w:hAnsi="Arial" w:cs="Arial"/>
          <w:sz w:val="24"/>
          <w:szCs w:val="24"/>
        </w:rPr>
        <w:t xml:space="preserve">extends to the Reggio Emilia </w:t>
      </w:r>
      <w:r w:rsidR="00D27ED0">
        <w:rPr>
          <w:rFonts w:ascii="Arial" w:hAnsi="Arial" w:cs="Arial"/>
          <w:sz w:val="24"/>
          <w:szCs w:val="24"/>
        </w:rPr>
        <w:t>a</w:t>
      </w:r>
      <w:r w:rsidR="00D47902" w:rsidRPr="007C600C">
        <w:rPr>
          <w:rFonts w:ascii="Arial" w:hAnsi="Arial" w:cs="Arial"/>
          <w:sz w:val="24"/>
          <w:szCs w:val="24"/>
        </w:rPr>
        <w:t xml:space="preserve">pproach </w:t>
      </w:r>
      <w:r w:rsidR="00D27ED0">
        <w:rPr>
          <w:rFonts w:ascii="Arial" w:hAnsi="Arial" w:cs="Arial"/>
          <w:sz w:val="24"/>
          <w:szCs w:val="24"/>
        </w:rPr>
        <w:t>an</w:t>
      </w:r>
      <w:r w:rsidR="00D47902" w:rsidRPr="007C600C">
        <w:rPr>
          <w:rFonts w:ascii="Arial" w:hAnsi="Arial" w:cs="Arial"/>
          <w:sz w:val="24"/>
          <w:szCs w:val="24"/>
        </w:rPr>
        <w:t xml:space="preserve"> education philosophy</w:t>
      </w:r>
      <w:r w:rsidR="00D27ED0">
        <w:rPr>
          <w:rFonts w:ascii="Arial" w:hAnsi="Arial" w:cs="Arial"/>
          <w:sz w:val="24"/>
          <w:szCs w:val="24"/>
        </w:rPr>
        <w:t xml:space="preserve"> from</w:t>
      </w:r>
      <w:r w:rsidR="00C863C7" w:rsidRPr="007C600C">
        <w:rPr>
          <w:rFonts w:ascii="Arial" w:hAnsi="Arial" w:cs="Arial"/>
          <w:sz w:val="24"/>
          <w:szCs w:val="24"/>
        </w:rPr>
        <w:t xml:space="preserve"> Northern Italy </w:t>
      </w:r>
      <w:r w:rsidR="00D27ED0">
        <w:rPr>
          <w:rFonts w:ascii="Arial" w:hAnsi="Arial" w:cs="Arial"/>
          <w:sz w:val="24"/>
          <w:szCs w:val="24"/>
        </w:rPr>
        <w:t xml:space="preserve">with </w:t>
      </w:r>
      <w:r w:rsidR="00D27ED0" w:rsidRPr="007C600C">
        <w:rPr>
          <w:rFonts w:ascii="Arial" w:hAnsi="Arial" w:cs="Arial"/>
          <w:sz w:val="24"/>
          <w:szCs w:val="24"/>
        </w:rPr>
        <w:t>it</w:t>
      </w:r>
      <w:r w:rsidR="00D27ED0">
        <w:rPr>
          <w:rFonts w:ascii="Arial" w:hAnsi="Arial" w:cs="Arial"/>
          <w:sz w:val="24"/>
          <w:szCs w:val="24"/>
        </w:rPr>
        <w:t>s</w:t>
      </w:r>
      <w:r w:rsidR="00C863C7" w:rsidRPr="007C600C">
        <w:rPr>
          <w:rFonts w:ascii="Arial" w:hAnsi="Arial" w:cs="Arial"/>
          <w:sz w:val="24"/>
          <w:szCs w:val="24"/>
        </w:rPr>
        <w:t xml:space="preserve"> pedagogy defined as child led, hands-on and </w:t>
      </w:r>
      <w:r w:rsidR="00D47902" w:rsidRPr="007C600C">
        <w:rPr>
          <w:rFonts w:ascii="Arial" w:hAnsi="Arial" w:cs="Arial"/>
          <w:sz w:val="24"/>
          <w:szCs w:val="24"/>
        </w:rPr>
        <w:t>based on the image of the child</w:t>
      </w:r>
      <w:r w:rsidR="00C863C7" w:rsidRPr="007C600C">
        <w:rPr>
          <w:rFonts w:ascii="Arial" w:hAnsi="Arial" w:cs="Arial"/>
          <w:sz w:val="24"/>
          <w:szCs w:val="24"/>
        </w:rPr>
        <w:t>,</w:t>
      </w:r>
      <w:r w:rsidR="00D47902" w:rsidRPr="007C600C">
        <w:rPr>
          <w:rFonts w:ascii="Arial" w:hAnsi="Arial" w:cs="Arial"/>
          <w:sz w:val="24"/>
          <w:szCs w:val="24"/>
        </w:rPr>
        <w:t xml:space="preserve"> where daily</w:t>
      </w:r>
      <w:r w:rsidR="00C863C7" w:rsidRPr="007C600C">
        <w:rPr>
          <w:rFonts w:ascii="Arial" w:hAnsi="Arial" w:cs="Arial"/>
          <w:sz w:val="24"/>
          <w:szCs w:val="24"/>
        </w:rPr>
        <w:t>,</w:t>
      </w:r>
      <w:r w:rsidR="00D47902" w:rsidRPr="007C600C">
        <w:rPr>
          <w:rFonts w:ascii="Arial" w:hAnsi="Arial" w:cs="Arial"/>
          <w:sz w:val="24"/>
          <w:szCs w:val="24"/>
        </w:rPr>
        <w:t xml:space="preserve"> children are offered </w:t>
      </w:r>
      <w:r w:rsidR="00080229">
        <w:rPr>
          <w:rFonts w:ascii="Arial" w:hAnsi="Arial" w:cs="Arial"/>
          <w:sz w:val="24"/>
          <w:szCs w:val="24"/>
        </w:rPr>
        <w:t>opportunities</w:t>
      </w:r>
      <w:r w:rsidR="00D47902" w:rsidRPr="007C600C">
        <w:rPr>
          <w:rFonts w:ascii="Arial" w:hAnsi="Arial" w:cs="Arial"/>
          <w:sz w:val="24"/>
          <w:szCs w:val="24"/>
        </w:rPr>
        <w:t xml:space="preserve"> to </w:t>
      </w:r>
      <w:r w:rsidR="00080229">
        <w:rPr>
          <w:rFonts w:ascii="Arial" w:hAnsi="Arial" w:cs="Arial"/>
          <w:sz w:val="24"/>
          <w:szCs w:val="24"/>
        </w:rPr>
        <w:t>use</w:t>
      </w:r>
      <w:r w:rsidR="00D47902" w:rsidRPr="007C600C">
        <w:rPr>
          <w:rFonts w:ascii="Arial" w:hAnsi="Arial" w:cs="Arial"/>
          <w:sz w:val="24"/>
          <w:szCs w:val="24"/>
        </w:rPr>
        <w:t xml:space="preserve"> different types of materials, all kinds of expressive language, </w:t>
      </w:r>
      <w:proofErr w:type="gramStart"/>
      <w:r w:rsidR="00D47902" w:rsidRPr="007C600C">
        <w:rPr>
          <w:rFonts w:ascii="Arial" w:hAnsi="Arial" w:cs="Arial"/>
          <w:sz w:val="24"/>
          <w:szCs w:val="24"/>
        </w:rPr>
        <w:t>v</w:t>
      </w:r>
      <w:r w:rsidR="00080229">
        <w:rPr>
          <w:rFonts w:ascii="Arial" w:hAnsi="Arial" w:cs="Arial"/>
          <w:sz w:val="24"/>
          <w:szCs w:val="24"/>
        </w:rPr>
        <w:t>a</w:t>
      </w:r>
      <w:r w:rsidR="00D47902" w:rsidRPr="007C600C">
        <w:rPr>
          <w:rFonts w:ascii="Arial" w:hAnsi="Arial" w:cs="Arial"/>
          <w:sz w:val="24"/>
          <w:szCs w:val="24"/>
        </w:rPr>
        <w:t>ri</w:t>
      </w:r>
      <w:r w:rsidR="00080229">
        <w:rPr>
          <w:rFonts w:ascii="Arial" w:hAnsi="Arial" w:cs="Arial"/>
          <w:sz w:val="24"/>
          <w:szCs w:val="24"/>
        </w:rPr>
        <w:t xml:space="preserve">ous </w:t>
      </w:r>
      <w:r w:rsidR="00D47902" w:rsidRPr="007C600C">
        <w:rPr>
          <w:rFonts w:ascii="Arial" w:hAnsi="Arial" w:cs="Arial"/>
          <w:sz w:val="24"/>
          <w:szCs w:val="24"/>
        </w:rPr>
        <w:t xml:space="preserve"> points</w:t>
      </w:r>
      <w:proofErr w:type="gramEnd"/>
      <w:r w:rsidR="00D47902" w:rsidRPr="007C600C">
        <w:rPr>
          <w:rFonts w:ascii="Arial" w:hAnsi="Arial" w:cs="Arial"/>
          <w:sz w:val="24"/>
          <w:szCs w:val="24"/>
        </w:rPr>
        <w:t xml:space="preserve"> of view, working with their hands, minds and emotions of each child in the setting</w:t>
      </w:r>
      <w:r w:rsidR="00C863C7" w:rsidRPr="007C600C">
        <w:rPr>
          <w:rFonts w:ascii="Arial" w:hAnsi="Arial" w:cs="Arial"/>
          <w:sz w:val="24"/>
          <w:szCs w:val="24"/>
        </w:rPr>
        <w:t>.</w:t>
      </w:r>
      <w:r w:rsidR="003537EB" w:rsidRPr="007C600C">
        <w:rPr>
          <w:rFonts w:ascii="Arial" w:hAnsi="Arial" w:cs="Arial"/>
          <w:sz w:val="24"/>
          <w:szCs w:val="24"/>
        </w:rPr>
        <w:t xml:space="preserve"> (McCann (2014) puts forward that Reggio Emilia’s approach is influences of Lev Vygotsky theory of Social Constructivist. Suggesting that individual peer contact and hands on experiences within the community, school and family is accountable for the way a child will be moulded. Silberman (2007) suggest that for a child to successfully develop they must understand more than just actualities that have been told to them the child must be given the opportunity to be able to have hands on experience</w:t>
      </w:r>
      <w:r w:rsidR="00080229">
        <w:rPr>
          <w:rFonts w:ascii="Arial" w:hAnsi="Arial" w:cs="Arial"/>
          <w:sz w:val="24"/>
          <w:szCs w:val="24"/>
        </w:rPr>
        <w:t>,</w:t>
      </w:r>
      <w:r w:rsidR="003537EB" w:rsidRPr="007C600C">
        <w:rPr>
          <w:rFonts w:ascii="Arial" w:hAnsi="Arial" w:cs="Arial"/>
          <w:sz w:val="24"/>
          <w:szCs w:val="24"/>
        </w:rPr>
        <w:t xml:space="preserve"> only then will a child be able to successfully develop skills vital to the</w:t>
      </w:r>
      <w:r w:rsidR="00080229">
        <w:rPr>
          <w:rFonts w:ascii="Arial" w:hAnsi="Arial" w:cs="Arial"/>
          <w:sz w:val="24"/>
          <w:szCs w:val="24"/>
        </w:rPr>
        <w:t>ir</w:t>
      </w:r>
      <w:r w:rsidR="003537EB" w:rsidRPr="007C600C">
        <w:rPr>
          <w:rFonts w:ascii="Arial" w:hAnsi="Arial" w:cs="Arial"/>
          <w:sz w:val="24"/>
          <w:szCs w:val="24"/>
        </w:rPr>
        <w:t xml:space="preserve"> experience</w:t>
      </w:r>
      <w:r w:rsidR="00080229">
        <w:rPr>
          <w:rFonts w:ascii="Arial" w:hAnsi="Arial" w:cs="Arial"/>
          <w:sz w:val="24"/>
          <w:szCs w:val="24"/>
        </w:rPr>
        <w:t>,</w:t>
      </w:r>
      <w:r w:rsidR="003537EB" w:rsidRPr="007C600C">
        <w:rPr>
          <w:rFonts w:ascii="Arial" w:hAnsi="Arial" w:cs="Arial"/>
          <w:sz w:val="24"/>
          <w:szCs w:val="24"/>
        </w:rPr>
        <w:t xml:space="preserve"> but</w:t>
      </w:r>
      <w:r w:rsidR="00080229">
        <w:rPr>
          <w:rFonts w:ascii="Arial" w:hAnsi="Arial" w:cs="Arial"/>
          <w:sz w:val="24"/>
          <w:szCs w:val="24"/>
        </w:rPr>
        <w:t xml:space="preserve"> also</w:t>
      </w:r>
      <w:r w:rsidR="003537EB" w:rsidRPr="007C600C">
        <w:rPr>
          <w:rFonts w:ascii="Arial" w:hAnsi="Arial" w:cs="Arial"/>
          <w:sz w:val="24"/>
          <w:szCs w:val="24"/>
        </w:rPr>
        <w:t xml:space="preserve"> be able to </w:t>
      </w:r>
      <w:r w:rsidR="00167219" w:rsidRPr="007C600C">
        <w:rPr>
          <w:rFonts w:ascii="Arial" w:hAnsi="Arial" w:cs="Arial"/>
          <w:sz w:val="24"/>
          <w:szCs w:val="24"/>
        </w:rPr>
        <w:t xml:space="preserve">increase </w:t>
      </w:r>
      <w:r w:rsidR="00080229">
        <w:rPr>
          <w:rFonts w:ascii="Arial" w:hAnsi="Arial" w:cs="Arial"/>
          <w:sz w:val="24"/>
          <w:szCs w:val="24"/>
        </w:rPr>
        <w:t xml:space="preserve">their </w:t>
      </w:r>
      <w:r w:rsidR="00167219" w:rsidRPr="007C600C">
        <w:rPr>
          <w:rFonts w:ascii="Arial" w:hAnsi="Arial" w:cs="Arial"/>
          <w:sz w:val="24"/>
          <w:szCs w:val="24"/>
        </w:rPr>
        <w:t xml:space="preserve">chances of developing life skills, independence, self-esteem, emotional and physical well-being. </w:t>
      </w:r>
      <w:r w:rsidR="00245F6A" w:rsidRPr="007C600C">
        <w:rPr>
          <w:rFonts w:ascii="Arial" w:hAnsi="Arial" w:cs="Arial"/>
          <w:sz w:val="24"/>
          <w:szCs w:val="24"/>
        </w:rPr>
        <w:t xml:space="preserve">Corporation (2013) has stated that </w:t>
      </w:r>
      <w:r w:rsidR="00080229">
        <w:rPr>
          <w:rFonts w:ascii="Arial" w:hAnsi="Arial" w:cs="Arial"/>
          <w:sz w:val="24"/>
          <w:szCs w:val="24"/>
        </w:rPr>
        <w:t xml:space="preserve">the </w:t>
      </w:r>
      <w:r w:rsidR="00245F6A" w:rsidRPr="007C600C">
        <w:rPr>
          <w:rFonts w:ascii="Arial" w:hAnsi="Arial" w:cs="Arial"/>
          <w:sz w:val="24"/>
          <w:szCs w:val="24"/>
        </w:rPr>
        <w:t xml:space="preserve">Reggio </w:t>
      </w:r>
      <w:r w:rsidR="00245F6A" w:rsidRPr="007C600C">
        <w:rPr>
          <w:rFonts w:ascii="Arial" w:hAnsi="Arial" w:cs="Arial"/>
          <w:sz w:val="24"/>
          <w:szCs w:val="24"/>
        </w:rPr>
        <w:lastRenderedPageBreak/>
        <w:t xml:space="preserve">Emilia approach isn’t that much different from Montessori, their approach is again hands on, creative and the outdoors with gentle guidance from teachers. However </w:t>
      </w:r>
      <w:r w:rsidR="00A06835">
        <w:rPr>
          <w:rFonts w:ascii="Arial" w:hAnsi="Arial" w:cs="Arial"/>
          <w:sz w:val="24"/>
          <w:szCs w:val="24"/>
        </w:rPr>
        <w:t xml:space="preserve">High </w:t>
      </w:r>
      <w:proofErr w:type="gramStart"/>
      <w:r w:rsidR="00A06835">
        <w:rPr>
          <w:rFonts w:ascii="Arial" w:hAnsi="Arial" w:cs="Arial"/>
          <w:sz w:val="24"/>
          <w:szCs w:val="24"/>
        </w:rPr>
        <w:t>Scope</w:t>
      </w:r>
      <w:r w:rsidR="00245F6A" w:rsidRPr="007C600C">
        <w:rPr>
          <w:rFonts w:ascii="Arial" w:hAnsi="Arial" w:cs="Arial"/>
          <w:sz w:val="24"/>
          <w:szCs w:val="24"/>
        </w:rPr>
        <w:t>(</w:t>
      </w:r>
      <w:proofErr w:type="gramEnd"/>
      <w:r w:rsidR="00A06835">
        <w:rPr>
          <w:rFonts w:ascii="Arial" w:hAnsi="Arial" w:cs="Arial"/>
          <w:sz w:val="24"/>
          <w:szCs w:val="24"/>
        </w:rPr>
        <w:t>2017</w:t>
      </w:r>
      <w:r w:rsidR="00245F6A" w:rsidRPr="007C600C">
        <w:rPr>
          <w:rFonts w:ascii="Arial" w:hAnsi="Arial" w:cs="Arial"/>
          <w:sz w:val="24"/>
          <w:szCs w:val="24"/>
        </w:rPr>
        <w:t xml:space="preserve">) states that a High Scope classroom is children learning actively with a </w:t>
      </w:r>
      <w:r w:rsidR="00A94F11" w:rsidRPr="007C600C">
        <w:rPr>
          <w:rFonts w:ascii="Arial" w:hAnsi="Arial" w:cs="Arial"/>
          <w:sz w:val="24"/>
          <w:szCs w:val="24"/>
        </w:rPr>
        <w:t>hands-on</w:t>
      </w:r>
      <w:r w:rsidR="00245F6A" w:rsidRPr="007C600C">
        <w:rPr>
          <w:rFonts w:ascii="Arial" w:hAnsi="Arial" w:cs="Arial"/>
          <w:sz w:val="24"/>
          <w:szCs w:val="24"/>
        </w:rPr>
        <w:t xml:space="preserve"> approach</w:t>
      </w:r>
      <w:r w:rsidR="00080229">
        <w:rPr>
          <w:rFonts w:ascii="Arial" w:hAnsi="Arial" w:cs="Arial"/>
          <w:sz w:val="24"/>
          <w:szCs w:val="24"/>
        </w:rPr>
        <w:t>,</w:t>
      </w:r>
      <w:r w:rsidR="00245F6A" w:rsidRPr="007C600C">
        <w:rPr>
          <w:rFonts w:ascii="Arial" w:hAnsi="Arial" w:cs="Arial"/>
          <w:sz w:val="24"/>
          <w:szCs w:val="24"/>
        </w:rPr>
        <w:t xml:space="preserve"> their classrooms well organized and their learning is supported by daily routines. </w:t>
      </w:r>
    </w:p>
    <w:p w:rsidR="003537EB" w:rsidRPr="007C600C" w:rsidRDefault="00A94F11" w:rsidP="00A94F11">
      <w:pPr>
        <w:spacing w:after="0" w:line="360" w:lineRule="auto"/>
        <w:jc w:val="both"/>
        <w:rPr>
          <w:rFonts w:ascii="Arial" w:hAnsi="Arial" w:cs="Arial"/>
          <w:sz w:val="24"/>
          <w:szCs w:val="24"/>
        </w:rPr>
      </w:pPr>
      <w:r w:rsidRPr="007C600C">
        <w:rPr>
          <w:rFonts w:ascii="Arial" w:hAnsi="Arial" w:cs="Arial"/>
          <w:sz w:val="24"/>
          <w:szCs w:val="24"/>
        </w:rPr>
        <w:t xml:space="preserve">Ashman and Hass (2014) believe that outdoor Nature </w:t>
      </w:r>
      <w:r w:rsidR="00080229">
        <w:rPr>
          <w:rFonts w:ascii="Arial" w:hAnsi="Arial" w:cs="Arial"/>
          <w:sz w:val="24"/>
          <w:szCs w:val="24"/>
        </w:rPr>
        <w:t>P</w:t>
      </w:r>
      <w:r w:rsidRPr="007C600C">
        <w:rPr>
          <w:rFonts w:ascii="Arial" w:hAnsi="Arial" w:cs="Arial"/>
          <w:sz w:val="24"/>
          <w:szCs w:val="24"/>
        </w:rPr>
        <w:t xml:space="preserve">lay should be </w:t>
      </w:r>
      <w:r w:rsidR="003537EB" w:rsidRPr="007C600C">
        <w:rPr>
          <w:rFonts w:ascii="Arial" w:hAnsi="Arial" w:cs="Arial"/>
          <w:sz w:val="24"/>
          <w:szCs w:val="24"/>
        </w:rPr>
        <w:t>regular</w:t>
      </w:r>
      <w:r w:rsidRPr="007C600C">
        <w:rPr>
          <w:rFonts w:ascii="Arial" w:hAnsi="Arial" w:cs="Arial"/>
          <w:sz w:val="24"/>
          <w:szCs w:val="24"/>
        </w:rPr>
        <w:t xml:space="preserve"> </w:t>
      </w:r>
      <w:r w:rsidR="003537EB" w:rsidRPr="007C600C">
        <w:rPr>
          <w:rFonts w:ascii="Arial" w:hAnsi="Arial" w:cs="Arial"/>
          <w:sz w:val="24"/>
          <w:szCs w:val="24"/>
        </w:rPr>
        <w:t>continuous</w:t>
      </w:r>
      <w:r w:rsidRPr="007C600C">
        <w:rPr>
          <w:rFonts w:ascii="Arial" w:hAnsi="Arial" w:cs="Arial"/>
          <w:sz w:val="24"/>
          <w:szCs w:val="24"/>
        </w:rPr>
        <w:t xml:space="preserve"> time within a nature </w:t>
      </w:r>
      <w:r w:rsidR="003537EB" w:rsidRPr="007C600C">
        <w:rPr>
          <w:rFonts w:ascii="Arial" w:hAnsi="Arial" w:cs="Arial"/>
          <w:sz w:val="24"/>
          <w:szCs w:val="24"/>
        </w:rPr>
        <w:t>location</w:t>
      </w:r>
      <w:r w:rsidRPr="007C600C">
        <w:rPr>
          <w:rFonts w:ascii="Arial" w:hAnsi="Arial" w:cs="Arial"/>
          <w:sz w:val="24"/>
          <w:szCs w:val="24"/>
        </w:rPr>
        <w:t xml:space="preserve">, </w:t>
      </w:r>
      <w:r w:rsidR="003537EB" w:rsidRPr="007C600C">
        <w:rPr>
          <w:rFonts w:ascii="Arial" w:hAnsi="Arial" w:cs="Arial"/>
          <w:sz w:val="24"/>
          <w:szCs w:val="24"/>
        </w:rPr>
        <w:t xml:space="preserve">that is able to give an assortment of elements </w:t>
      </w:r>
      <w:r w:rsidR="00080229">
        <w:rPr>
          <w:rFonts w:ascii="Arial" w:hAnsi="Arial" w:cs="Arial"/>
          <w:sz w:val="24"/>
          <w:szCs w:val="24"/>
        </w:rPr>
        <w:t>which</w:t>
      </w:r>
      <w:r w:rsidR="003537EB" w:rsidRPr="007C600C">
        <w:rPr>
          <w:rFonts w:ascii="Arial" w:hAnsi="Arial" w:cs="Arial"/>
          <w:sz w:val="24"/>
          <w:szCs w:val="24"/>
        </w:rPr>
        <w:t xml:space="preserve"> will support endless play and learning opportunities, these will enhance the imagination, social bonds and give a sense of the natural world.</w:t>
      </w:r>
    </w:p>
    <w:p w:rsidR="00D222ED" w:rsidRDefault="00D222ED" w:rsidP="00D47902">
      <w:pPr>
        <w:spacing w:after="0" w:line="360" w:lineRule="auto"/>
        <w:jc w:val="both"/>
        <w:rPr>
          <w:rFonts w:ascii="Arial" w:hAnsi="Arial" w:cs="Arial"/>
          <w:sz w:val="24"/>
          <w:szCs w:val="24"/>
        </w:rPr>
      </w:pPr>
    </w:p>
    <w:p w:rsidR="00F6608D" w:rsidRPr="007C600C" w:rsidRDefault="003E5198" w:rsidP="00D47902">
      <w:pPr>
        <w:spacing w:after="0" w:line="360" w:lineRule="auto"/>
        <w:jc w:val="both"/>
        <w:rPr>
          <w:rFonts w:ascii="Arial" w:hAnsi="Arial" w:cs="Arial"/>
          <w:sz w:val="24"/>
          <w:szCs w:val="24"/>
        </w:rPr>
      </w:pPr>
      <w:r w:rsidRPr="003E5198">
        <w:rPr>
          <w:rFonts w:ascii="Arial" w:hAnsi="Arial" w:cs="Arial"/>
          <w:sz w:val="24"/>
          <w:szCs w:val="24"/>
        </w:rPr>
        <w:t>The Welsh Assembly Government (2008) state that being able to develop the ESDGC indoors and outdoors in any learning activity help</w:t>
      </w:r>
      <w:r w:rsidR="00080229">
        <w:rPr>
          <w:rFonts w:ascii="Arial" w:hAnsi="Arial" w:cs="Arial"/>
          <w:sz w:val="24"/>
          <w:szCs w:val="24"/>
        </w:rPr>
        <w:t>s</w:t>
      </w:r>
      <w:r w:rsidRPr="003E5198">
        <w:rPr>
          <w:rFonts w:ascii="Arial" w:hAnsi="Arial" w:cs="Arial"/>
          <w:sz w:val="24"/>
          <w:szCs w:val="24"/>
        </w:rPr>
        <w:t xml:space="preserve"> the child develop </w:t>
      </w:r>
      <w:r w:rsidR="00080229">
        <w:rPr>
          <w:rFonts w:ascii="Arial" w:hAnsi="Arial" w:cs="Arial"/>
          <w:sz w:val="24"/>
          <w:szCs w:val="24"/>
        </w:rPr>
        <w:t xml:space="preserve">an </w:t>
      </w:r>
      <w:r w:rsidRPr="003E5198">
        <w:rPr>
          <w:rFonts w:ascii="Arial" w:hAnsi="Arial" w:cs="Arial"/>
          <w:sz w:val="24"/>
          <w:szCs w:val="24"/>
        </w:rPr>
        <w:t xml:space="preserve">awareness of the diversity of people who live around us </w:t>
      </w:r>
      <w:r w:rsidR="00080229">
        <w:rPr>
          <w:rFonts w:ascii="Arial" w:hAnsi="Arial" w:cs="Arial"/>
          <w:sz w:val="24"/>
          <w:szCs w:val="24"/>
        </w:rPr>
        <w:t xml:space="preserve">and </w:t>
      </w:r>
      <w:r w:rsidRPr="003E5198">
        <w:rPr>
          <w:rFonts w:ascii="Arial" w:hAnsi="Arial" w:cs="Arial"/>
          <w:sz w:val="24"/>
          <w:szCs w:val="24"/>
        </w:rPr>
        <w:t>the environment</w:t>
      </w:r>
      <w:r w:rsidR="00080229">
        <w:rPr>
          <w:rFonts w:ascii="Arial" w:hAnsi="Arial" w:cs="Arial"/>
          <w:sz w:val="24"/>
          <w:szCs w:val="24"/>
        </w:rPr>
        <w:t>,</w:t>
      </w:r>
      <w:r w:rsidRPr="003E5198">
        <w:rPr>
          <w:rFonts w:ascii="Arial" w:hAnsi="Arial" w:cs="Arial"/>
          <w:sz w:val="24"/>
          <w:szCs w:val="24"/>
        </w:rPr>
        <w:t xml:space="preserve"> a</w:t>
      </w:r>
      <w:r w:rsidR="00080229">
        <w:rPr>
          <w:rFonts w:ascii="Arial" w:hAnsi="Arial" w:cs="Arial"/>
          <w:sz w:val="24"/>
          <w:szCs w:val="24"/>
        </w:rPr>
        <w:t>lso</w:t>
      </w:r>
      <w:r w:rsidRPr="003E5198">
        <w:rPr>
          <w:rFonts w:ascii="Arial" w:hAnsi="Arial" w:cs="Arial"/>
          <w:sz w:val="24"/>
          <w:szCs w:val="24"/>
        </w:rPr>
        <w:t xml:space="preserve"> to make pupils aware of the world around them at an early </w:t>
      </w:r>
      <w:r w:rsidR="00A06835" w:rsidRPr="003E5198">
        <w:rPr>
          <w:rFonts w:ascii="Arial" w:hAnsi="Arial" w:cs="Arial"/>
          <w:sz w:val="24"/>
          <w:szCs w:val="24"/>
        </w:rPr>
        <w:t>age</w:t>
      </w:r>
      <w:r w:rsidR="00A06835">
        <w:rPr>
          <w:rFonts w:ascii="Arial" w:hAnsi="Arial" w:cs="Arial"/>
          <w:sz w:val="24"/>
          <w:szCs w:val="24"/>
        </w:rPr>
        <w:t>, below</w:t>
      </w:r>
      <w:r w:rsidR="00D222ED">
        <w:rPr>
          <w:rFonts w:ascii="Arial" w:hAnsi="Arial" w:cs="Arial"/>
          <w:sz w:val="24"/>
          <w:szCs w:val="24"/>
        </w:rPr>
        <w:t xml:space="preserve"> </w:t>
      </w:r>
      <w:r w:rsidR="00080229">
        <w:rPr>
          <w:rFonts w:ascii="Arial" w:hAnsi="Arial" w:cs="Arial"/>
          <w:sz w:val="24"/>
          <w:szCs w:val="24"/>
        </w:rPr>
        <w:t xml:space="preserve">we </w:t>
      </w:r>
      <w:r w:rsidR="00D222ED">
        <w:rPr>
          <w:rFonts w:ascii="Arial" w:hAnsi="Arial" w:cs="Arial"/>
          <w:sz w:val="24"/>
          <w:szCs w:val="24"/>
        </w:rPr>
        <w:t>will demonstrate how to incorporate making a pizza with the children using all seven themes from ESDGC and the seven areas of learning within the foundation phase.</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Choices and decisions</w:t>
      </w:r>
      <w:r w:rsidR="00D222ED">
        <w:rPr>
          <w:rFonts w:ascii="Arial" w:hAnsi="Arial" w:cs="Arial"/>
          <w:sz w:val="24"/>
          <w:szCs w:val="24"/>
        </w:rPr>
        <w:t xml:space="preserve"> – The children deciding what they would like to put on the pizza what toppings, base.</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Consumption and waste</w:t>
      </w:r>
      <w:r w:rsidR="00D222ED">
        <w:rPr>
          <w:rFonts w:ascii="Arial" w:hAnsi="Arial" w:cs="Arial"/>
          <w:sz w:val="24"/>
          <w:szCs w:val="24"/>
        </w:rPr>
        <w:t xml:space="preserve"> – If the children would eat the pizza, how much of it will be consumed how much would be recycled in the food waste bin.</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Climate Change</w:t>
      </w:r>
      <w:r w:rsidR="00D222ED">
        <w:rPr>
          <w:rFonts w:ascii="Arial" w:hAnsi="Arial" w:cs="Arial"/>
          <w:sz w:val="24"/>
          <w:szCs w:val="24"/>
        </w:rPr>
        <w:t xml:space="preserve"> – how the pizza would be cooked, how long for, how long will you leave the oven on for?</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Health</w:t>
      </w:r>
      <w:r w:rsidR="00D222ED">
        <w:rPr>
          <w:rFonts w:ascii="Arial" w:hAnsi="Arial" w:cs="Arial"/>
          <w:sz w:val="24"/>
          <w:szCs w:val="24"/>
        </w:rPr>
        <w:t xml:space="preserve"> – is the pizza healthy, what toppings will you be adding to make the pizza unhealthy or healthy?</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Identity and culture</w:t>
      </w:r>
      <w:r w:rsidR="00D222ED">
        <w:rPr>
          <w:rFonts w:ascii="Arial" w:hAnsi="Arial" w:cs="Arial"/>
          <w:sz w:val="24"/>
          <w:szCs w:val="24"/>
        </w:rPr>
        <w:t xml:space="preserve"> – if there are children in the settings with allergies, beliefs vegetarian, religions some children may not be able to eat certain </w:t>
      </w:r>
      <w:r w:rsidR="00080229">
        <w:rPr>
          <w:rFonts w:ascii="Arial" w:hAnsi="Arial" w:cs="Arial"/>
          <w:sz w:val="24"/>
          <w:szCs w:val="24"/>
        </w:rPr>
        <w:t>foods</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Wealth and poverty</w:t>
      </w:r>
      <w:r w:rsidR="00D222ED">
        <w:rPr>
          <w:rFonts w:ascii="Arial" w:hAnsi="Arial" w:cs="Arial"/>
          <w:sz w:val="24"/>
          <w:szCs w:val="24"/>
        </w:rPr>
        <w:t xml:space="preserve"> – some children may come from a background that may be unable to purchase the ingredients or even </w:t>
      </w:r>
      <w:r w:rsidR="00080229">
        <w:rPr>
          <w:rFonts w:ascii="Arial" w:hAnsi="Arial" w:cs="Arial"/>
          <w:sz w:val="24"/>
          <w:szCs w:val="24"/>
        </w:rPr>
        <w:t xml:space="preserve">buy </w:t>
      </w:r>
      <w:r w:rsidR="00D222ED">
        <w:rPr>
          <w:rFonts w:ascii="Arial" w:hAnsi="Arial" w:cs="Arial"/>
          <w:sz w:val="24"/>
          <w:szCs w:val="24"/>
        </w:rPr>
        <w:t>a take away pizza</w:t>
      </w:r>
    </w:p>
    <w:p w:rsidR="008A033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The natural environment</w:t>
      </w:r>
      <w:r w:rsidR="00D222ED">
        <w:rPr>
          <w:rFonts w:ascii="Arial" w:hAnsi="Arial" w:cs="Arial"/>
          <w:sz w:val="24"/>
          <w:szCs w:val="24"/>
        </w:rPr>
        <w:t xml:space="preserve"> – where is the food grown and where does it come from?</w:t>
      </w:r>
    </w:p>
    <w:p w:rsidR="00F6608D" w:rsidRDefault="00F6608D" w:rsidP="00F6608D">
      <w:pPr>
        <w:spacing w:after="0" w:line="360" w:lineRule="auto"/>
        <w:jc w:val="both"/>
        <w:rPr>
          <w:rFonts w:ascii="Arial" w:hAnsi="Arial" w:cs="Arial"/>
          <w:sz w:val="24"/>
          <w:szCs w:val="24"/>
        </w:rPr>
      </w:pPr>
      <w:r>
        <w:rPr>
          <w:rFonts w:ascii="Arial" w:hAnsi="Arial" w:cs="Arial"/>
          <w:sz w:val="24"/>
          <w:szCs w:val="24"/>
        </w:rPr>
        <w:t xml:space="preserve">And </w:t>
      </w:r>
      <w:r w:rsidR="00080229">
        <w:rPr>
          <w:rFonts w:ascii="Arial" w:hAnsi="Arial" w:cs="Arial"/>
          <w:sz w:val="24"/>
          <w:szCs w:val="24"/>
        </w:rPr>
        <w:t xml:space="preserve">then </w:t>
      </w:r>
      <w:r>
        <w:rPr>
          <w:rFonts w:ascii="Arial" w:hAnsi="Arial" w:cs="Arial"/>
          <w:sz w:val="24"/>
          <w:szCs w:val="24"/>
        </w:rPr>
        <w:t xml:space="preserve">there are </w:t>
      </w:r>
      <w:r w:rsidR="00080229">
        <w:rPr>
          <w:rFonts w:ascii="Arial" w:hAnsi="Arial" w:cs="Arial"/>
          <w:sz w:val="24"/>
          <w:szCs w:val="24"/>
        </w:rPr>
        <w:t xml:space="preserve">the </w:t>
      </w:r>
      <w:r>
        <w:rPr>
          <w:rFonts w:ascii="Arial" w:hAnsi="Arial" w:cs="Arial"/>
          <w:sz w:val="24"/>
          <w:szCs w:val="24"/>
        </w:rPr>
        <w:t>seven areas of learning in the foundation phase</w:t>
      </w:r>
      <w:r w:rsidR="00080229">
        <w:rPr>
          <w:rFonts w:ascii="Arial" w:hAnsi="Arial" w:cs="Arial"/>
          <w:sz w:val="24"/>
          <w:szCs w:val="24"/>
        </w:rPr>
        <w:t>, how do we incorporate</w:t>
      </w:r>
      <w:r w:rsidR="00D222ED">
        <w:rPr>
          <w:rFonts w:ascii="Arial" w:hAnsi="Arial" w:cs="Arial"/>
          <w:sz w:val="24"/>
          <w:szCs w:val="24"/>
        </w:rPr>
        <w:t xml:space="preserve"> making pizza into these areas</w:t>
      </w:r>
      <w:r w:rsidR="00080229">
        <w:rPr>
          <w:rFonts w:ascii="Arial" w:hAnsi="Arial" w:cs="Arial"/>
          <w:sz w:val="24"/>
          <w:szCs w:val="24"/>
        </w:rPr>
        <w:t>;</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bookmarkStart w:id="0" w:name="_Hlk499904588"/>
      <w:r w:rsidRPr="00F6608D">
        <w:rPr>
          <w:rFonts w:ascii="Arial" w:hAnsi="Arial" w:cs="Arial"/>
          <w:sz w:val="24"/>
          <w:szCs w:val="24"/>
        </w:rPr>
        <w:lastRenderedPageBreak/>
        <w:t>Personal and Social Development, Well-Being and Cultural Diversity</w:t>
      </w:r>
      <w:r w:rsidR="00D222ED">
        <w:rPr>
          <w:rFonts w:ascii="Arial" w:hAnsi="Arial" w:cs="Arial"/>
          <w:sz w:val="24"/>
          <w:szCs w:val="24"/>
        </w:rPr>
        <w:t xml:space="preserve"> – Understanding different cultures, washing hands, taking turns.</w:t>
      </w:r>
    </w:p>
    <w:bookmarkEnd w:id="0"/>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Language Literacy and Communication Skills</w:t>
      </w:r>
      <w:r w:rsidR="00D222ED">
        <w:rPr>
          <w:rFonts w:ascii="Arial" w:hAnsi="Arial" w:cs="Arial"/>
          <w:sz w:val="24"/>
          <w:szCs w:val="24"/>
        </w:rPr>
        <w:t xml:space="preserve"> – Following instructions, listening, responding, discussing.</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Mathematical Development</w:t>
      </w:r>
      <w:r w:rsidR="00D222ED">
        <w:rPr>
          <w:rFonts w:ascii="Arial" w:hAnsi="Arial" w:cs="Arial"/>
          <w:sz w:val="24"/>
          <w:szCs w:val="24"/>
        </w:rPr>
        <w:t xml:space="preserve"> – Counting, measuring out the ing</w:t>
      </w:r>
      <w:r w:rsidR="00BC7CD1">
        <w:rPr>
          <w:rFonts w:ascii="Arial" w:hAnsi="Arial" w:cs="Arial"/>
          <w:sz w:val="24"/>
          <w:szCs w:val="24"/>
        </w:rPr>
        <w:t>redients</w:t>
      </w:r>
      <w:r w:rsidR="00D222ED">
        <w:rPr>
          <w:rFonts w:ascii="Arial" w:hAnsi="Arial" w:cs="Arial"/>
          <w:sz w:val="24"/>
          <w:szCs w:val="24"/>
        </w:rPr>
        <w:t>, how long does the pizza take to cook, hot or cold pizza?</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Welsh Language Development</w:t>
      </w:r>
      <w:r w:rsidR="00D222ED">
        <w:rPr>
          <w:rFonts w:ascii="Arial" w:hAnsi="Arial" w:cs="Arial"/>
          <w:sz w:val="24"/>
          <w:szCs w:val="24"/>
        </w:rPr>
        <w:t xml:space="preserve"> – talking to the child in welsh, counting in welsh, colours in the welsh language.</w:t>
      </w:r>
    </w:p>
    <w:p w:rsidR="00F6608D" w:rsidRPr="00F6608D" w:rsidRDefault="00BC7CD1" w:rsidP="00F6608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t>Humanities, Science and Technology</w:t>
      </w:r>
      <w:r w:rsidR="00D222ED">
        <w:rPr>
          <w:rFonts w:ascii="Arial" w:hAnsi="Arial" w:cs="Arial"/>
          <w:sz w:val="24"/>
          <w:szCs w:val="24"/>
        </w:rPr>
        <w:t xml:space="preserve">- </w:t>
      </w:r>
      <w:r>
        <w:rPr>
          <w:rFonts w:ascii="Arial" w:hAnsi="Arial" w:cs="Arial"/>
          <w:sz w:val="24"/>
          <w:szCs w:val="24"/>
        </w:rPr>
        <w:t>Where has the food come from? Natural materials, heating and melting.</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Physical Development</w:t>
      </w:r>
      <w:r w:rsidR="00BC7CD1">
        <w:rPr>
          <w:rFonts w:ascii="Arial" w:hAnsi="Arial" w:cs="Arial"/>
          <w:sz w:val="24"/>
          <w:szCs w:val="24"/>
        </w:rPr>
        <w:t xml:space="preserve"> – Using fine motor skills to apply the ingredients, cutting the ingredients.</w:t>
      </w:r>
    </w:p>
    <w:p w:rsidR="00BC7CD1" w:rsidRDefault="00F6608D" w:rsidP="00BC7CD1">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Creative Development</w:t>
      </w:r>
      <w:r w:rsidR="00BC7CD1">
        <w:rPr>
          <w:rFonts w:ascii="Arial" w:hAnsi="Arial" w:cs="Arial"/>
          <w:sz w:val="24"/>
          <w:szCs w:val="24"/>
        </w:rPr>
        <w:t xml:space="preserve"> – Making the pizza look nice, adding a pattern to the base.</w:t>
      </w:r>
    </w:p>
    <w:p w:rsidR="00BC7CD1" w:rsidRDefault="00BC7CD1" w:rsidP="00BC7CD1">
      <w:pPr>
        <w:spacing w:after="0" w:line="360" w:lineRule="auto"/>
        <w:ind w:left="360"/>
        <w:jc w:val="both"/>
        <w:rPr>
          <w:rFonts w:ascii="Arial" w:hAnsi="Arial" w:cs="Arial"/>
          <w:sz w:val="24"/>
          <w:szCs w:val="24"/>
        </w:rPr>
      </w:pPr>
    </w:p>
    <w:p w:rsidR="00BC7CD1" w:rsidRPr="00BC7CD1" w:rsidRDefault="00BC7CD1" w:rsidP="00BC7CD1">
      <w:pPr>
        <w:spacing w:line="360" w:lineRule="auto"/>
        <w:jc w:val="both"/>
        <w:rPr>
          <w:rFonts w:ascii="Arial" w:hAnsi="Arial" w:cs="Arial"/>
          <w:sz w:val="24"/>
          <w:szCs w:val="24"/>
        </w:rPr>
      </w:pPr>
      <w:r w:rsidRPr="00BC7CD1">
        <w:rPr>
          <w:rFonts w:ascii="Arial" w:hAnsi="Arial" w:cs="Arial"/>
          <w:sz w:val="24"/>
          <w:szCs w:val="24"/>
        </w:rPr>
        <w:t xml:space="preserve">The Welsh Assembly Government (2008) believes that continuous provision, Enhanced provision and focussed tasks within the foundation phase can all be linked to the ESDGC themes and the Foundation </w:t>
      </w:r>
      <w:r w:rsidR="00080229">
        <w:rPr>
          <w:rFonts w:ascii="Arial" w:hAnsi="Arial" w:cs="Arial"/>
          <w:sz w:val="24"/>
          <w:szCs w:val="24"/>
        </w:rPr>
        <w:t>P</w:t>
      </w:r>
      <w:r w:rsidRPr="00BC7CD1">
        <w:rPr>
          <w:rFonts w:ascii="Arial" w:hAnsi="Arial" w:cs="Arial"/>
          <w:sz w:val="24"/>
          <w:szCs w:val="24"/>
        </w:rPr>
        <w:t xml:space="preserve">hase themes.  </w:t>
      </w:r>
    </w:p>
    <w:p w:rsidR="0089680C" w:rsidRDefault="00BA4FCD" w:rsidP="0089680C">
      <w:pPr>
        <w:spacing w:after="0" w:line="360" w:lineRule="auto"/>
        <w:jc w:val="both"/>
        <w:rPr>
          <w:rFonts w:ascii="Arial" w:hAnsi="Arial" w:cs="Arial"/>
          <w:sz w:val="24"/>
          <w:szCs w:val="24"/>
        </w:rPr>
      </w:pPr>
      <w:r>
        <w:rPr>
          <w:rFonts w:ascii="Arial" w:hAnsi="Arial" w:cs="Arial"/>
          <w:sz w:val="24"/>
          <w:szCs w:val="24"/>
        </w:rPr>
        <w:t xml:space="preserve">Education for sustainable development (ESDGC) reported by Grant (2017) needs to be </w:t>
      </w:r>
      <w:r w:rsidR="00080229">
        <w:rPr>
          <w:rFonts w:ascii="Arial" w:hAnsi="Arial" w:cs="Arial"/>
          <w:sz w:val="24"/>
          <w:szCs w:val="24"/>
        </w:rPr>
        <w:t>e</w:t>
      </w:r>
      <w:r>
        <w:rPr>
          <w:rFonts w:ascii="Arial" w:hAnsi="Arial" w:cs="Arial"/>
          <w:sz w:val="24"/>
          <w:szCs w:val="24"/>
        </w:rPr>
        <w:t xml:space="preserve">mbedded </w:t>
      </w:r>
      <w:r w:rsidR="0089680C">
        <w:rPr>
          <w:rFonts w:ascii="Arial" w:hAnsi="Arial" w:cs="Arial"/>
          <w:sz w:val="24"/>
          <w:szCs w:val="24"/>
        </w:rPr>
        <w:t xml:space="preserve">throughout the curriculum and one of the ways this can be achieved is by using outside resources and organisations to help deliver the ESDGC to a high standard. The Well-Being and </w:t>
      </w:r>
      <w:r w:rsidR="008F49AE">
        <w:rPr>
          <w:rFonts w:ascii="Arial" w:hAnsi="Arial" w:cs="Arial"/>
          <w:sz w:val="24"/>
          <w:szCs w:val="24"/>
        </w:rPr>
        <w:t>F</w:t>
      </w:r>
      <w:r w:rsidR="0089680C">
        <w:rPr>
          <w:rFonts w:ascii="Arial" w:hAnsi="Arial" w:cs="Arial"/>
          <w:sz w:val="24"/>
          <w:szCs w:val="24"/>
        </w:rPr>
        <w:t xml:space="preserve">uture </w:t>
      </w:r>
      <w:r w:rsidR="008F49AE">
        <w:rPr>
          <w:rFonts w:ascii="Arial" w:hAnsi="Arial" w:cs="Arial"/>
          <w:sz w:val="24"/>
          <w:szCs w:val="24"/>
        </w:rPr>
        <w:t>G</w:t>
      </w:r>
      <w:r w:rsidR="0089680C">
        <w:rPr>
          <w:rFonts w:ascii="Arial" w:hAnsi="Arial" w:cs="Arial"/>
          <w:sz w:val="24"/>
          <w:szCs w:val="24"/>
        </w:rPr>
        <w:t xml:space="preserve">enerations </w:t>
      </w:r>
      <w:r w:rsidR="008F49AE">
        <w:rPr>
          <w:rFonts w:ascii="Arial" w:hAnsi="Arial" w:cs="Arial"/>
          <w:sz w:val="24"/>
          <w:szCs w:val="24"/>
        </w:rPr>
        <w:t>A</w:t>
      </w:r>
      <w:r w:rsidR="0089680C">
        <w:rPr>
          <w:rFonts w:ascii="Arial" w:hAnsi="Arial" w:cs="Arial"/>
          <w:sz w:val="24"/>
          <w:szCs w:val="24"/>
        </w:rPr>
        <w:t xml:space="preserve">ct Wales (2015) reports that </w:t>
      </w:r>
      <w:r w:rsidR="008F49AE">
        <w:rPr>
          <w:rFonts w:ascii="Arial" w:hAnsi="Arial" w:cs="Arial"/>
          <w:sz w:val="24"/>
          <w:szCs w:val="24"/>
        </w:rPr>
        <w:t>the</w:t>
      </w:r>
      <w:r w:rsidR="0089680C" w:rsidRPr="0089680C">
        <w:rPr>
          <w:rFonts w:ascii="Arial" w:hAnsi="Arial" w:cs="Arial"/>
          <w:sz w:val="24"/>
          <w:szCs w:val="24"/>
        </w:rPr>
        <w:t xml:space="preserve"> Act is </w:t>
      </w:r>
      <w:r w:rsidR="0089680C">
        <w:rPr>
          <w:rFonts w:ascii="Arial" w:hAnsi="Arial" w:cs="Arial"/>
          <w:sz w:val="24"/>
          <w:szCs w:val="24"/>
        </w:rPr>
        <w:t xml:space="preserve">all </w:t>
      </w:r>
      <w:r w:rsidR="0089680C" w:rsidRPr="0089680C">
        <w:rPr>
          <w:rFonts w:ascii="Arial" w:hAnsi="Arial" w:cs="Arial"/>
          <w:sz w:val="24"/>
          <w:szCs w:val="24"/>
        </w:rPr>
        <w:t>about educating the social, economic, environmental and cultural well-being of Wales</w:t>
      </w:r>
      <w:r w:rsidR="0089680C">
        <w:rPr>
          <w:rFonts w:ascii="Arial" w:hAnsi="Arial" w:cs="Arial"/>
          <w:sz w:val="24"/>
          <w:szCs w:val="24"/>
        </w:rPr>
        <w:t xml:space="preserve">, </w:t>
      </w:r>
      <w:r w:rsidR="008F49AE">
        <w:rPr>
          <w:rFonts w:ascii="Arial" w:hAnsi="Arial" w:cs="Arial"/>
          <w:sz w:val="24"/>
          <w:szCs w:val="24"/>
        </w:rPr>
        <w:t>in</w:t>
      </w:r>
      <w:r w:rsidR="0089680C">
        <w:rPr>
          <w:rFonts w:ascii="Arial" w:hAnsi="Arial" w:cs="Arial"/>
          <w:sz w:val="24"/>
          <w:szCs w:val="24"/>
        </w:rPr>
        <w:t xml:space="preserve"> this act </w:t>
      </w:r>
      <w:r w:rsidR="00A17933">
        <w:rPr>
          <w:rFonts w:ascii="Arial" w:hAnsi="Arial" w:cs="Arial"/>
          <w:sz w:val="24"/>
          <w:szCs w:val="24"/>
        </w:rPr>
        <w:t>forty-four</w:t>
      </w:r>
      <w:r w:rsidR="0089680C">
        <w:rPr>
          <w:rFonts w:ascii="Arial" w:hAnsi="Arial" w:cs="Arial"/>
          <w:sz w:val="24"/>
          <w:szCs w:val="24"/>
        </w:rPr>
        <w:t xml:space="preserve"> public bodies across Wales must look to the future and think </w:t>
      </w:r>
      <w:r w:rsidR="00A17933">
        <w:rPr>
          <w:rFonts w:ascii="Arial" w:hAnsi="Arial" w:cs="Arial"/>
          <w:sz w:val="24"/>
          <w:szCs w:val="24"/>
        </w:rPr>
        <w:t xml:space="preserve">about the durability of the scheme and for local people and </w:t>
      </w:r>
      <w:r w:rsidR="008F49AE">
        <w:rPr>
          <w:rFonts w:ascii="Arial" w:hAnsi="Arial" w:cs="Arial"/>
          <w:sz w:val="24"/>
          <w:szCs w:val="24"/>
        </w:rPr>
        <w:t xml:space="preserve">their </w:t>
      </w:r>
      <w:r w:rsidR="003E5198">
        <w:rPr>
          <w:rFonts w:ascii="Arial" w:hAnsi="Arial" w:cs="Arial"/>
          <w:sz w:val="24"/>
          <w:szCs w:val="24"/>
        </w:rPr>
        <w:t>communities</w:t>
      </w:r>
      <w:r w:rsidR="00A17933">
        <w:rPr>
          <w:rFonts w:ascii="Arial" w:hAnsi="Arial" w:cs="Arial"/>
          <w:sz w:val="24"/>
          <w:szCs w:val="24"/>
        </w:rPr>
        <w:t xml:space="preserve"> </w:t>
      </w:r>
      <w:r w:rsidR="008F49AE">
        <w:rPr>
          <w:rFonts w:ascii="Arial" w:hAnsi="Arial" w:cs="Arial"/>
          <w:sz w:val="24"/>
          <w:szCs w:val="24"/>
        </w:rPr>
        <w:t>must</w:t>
      </w:r>
      <w:r w:rsidR="00A17933">
        <w:rPr>
          <w:rFonts w:ascii="Arial" w:hAnsi="Arial" w:cs="Arial"/>
          <w:sz w:val="24"/>
          <w:szCs w:val="24"/>
        </w:rPr>
        <w:t xml:space="preserve"> unite to ensure that the same vision is being adopted</w:t>
      </w:r>
      <w:r w:rsidR="008F49AE">
        <w:rPr>
          <w:rFonts w:ascii="Arial" w:hAnsi="Arial" w:cs="Arial"/>
          <w:sz w:val="24"/>
          <w:szCs w:val="24"/>
        </w:rPr>
        <w:t>. B</w:t>
      </w:r>
      <w:r w:rsidR="00A17933">
        <w:rPr>
          <w:rFonts w:ascii="Arial" w:hAnsi="Arial" w:cs="Arial"/>
          <w:sz w:val="24"/>
          <w:szCs w:val="24"/>
        </w:rPr>
        <w:t xml:space="preserve">elow are some award schemes and initiatives to help schools </w:t>
      </w:r>
      <w:r w:rsidR="008F49AE">
        <w:rPr>
          <w:rFonts w:ascii="Arial" w:hAnsi="Arial" w:cs="Arial"/>
          <w:sz w:val="24"/>
          <w:szCs w:val="24"/>
        </w:rPr>
        <w:t>and</w:t>
      </w:r>
      <w:r w:rsidR="006640F2">
        <w:rPr>
          <w:rFonts w:ascii="Arial" w:hAnsi="Arial" w:cs="Arial"/>
          <w:sz w:val="24"/>
          <w:szCs w:val="24"/>
        </w:rPr>
        <w:t xml:space="preserve"> teachers </w:t>
      </w:r>
      <w:r w:rsidR="008F49AE">
        <w:rPr>
          <w:rFonts w:ascii="Arial" w:hAnsi="Arial" w:cs="Arial"/>
          <w:sz w:val="24"/>
          <w:szCs w:val="24"/>
        </w:rPr>
        <w:t xml:space="preserve">in their </w:t>
      </w:r>
      <w:r w:rsidR="006640F2">
        <w:rPr>
          <w:rFonts w:ascii="Arial" w:hAnsi="Arial" w:cs="Arial"/>
          <w:sz w:val="24"/>
          <w:szCs w:val="24"/>
        </w:rPr>
        <w:t xml:space="preserve">planning and to help address the seven themes. </w:t>
      </w:r>
      <w:r w:rsidR="008F49AE">
        <w:rPr>
          <w:rFonts w:ascii="Arial" w:hAnsi="Arial" w:cs="Arial"/>
          <w:sz w:val="24"/>
          <w:szCs w:val="24"/>
        </w:rPr>
        <w:t>Here are the</w:t>
      </w:r>
      <w:r w:rsidR="006640F2">
        <w:rPr>
          <w:rFonts w:ascii="Arial" w:hAnsi="Arial" w:cs="Arial"/>
          <w:sz w:val="24"/>
          <w:szCs w:val="24"/>
        </w:rPr>
        <w:t xml:space="preserve"> organisations and resources that are available;</w:t>
      </w:r>
    </w:p>
    <w:p w:rsidR="006640F2" w:rsidRDefault="006640F2" w:rsidP="0089680C">
      <w:pPr>
        <w:spacing w:after="0" w:line="360" w:lineRule="auto"/>
        <w:jc w:val="both"/>
        <w:rPr>
          <w:rFonts w:ascii="Arial" w:hAnsi="Arial" w:cs="Arial"/>
          <w:sz w:val="24"/>
          <w:szCs w:val="24"/>
        </w:rPr>
      </w:pPr>
    </w:p>
    <w:p w:rsidR="006640F2" w:rsidRDefault="006640F2" w:rsidP="006640F2">
      <w:pPr>
        <w:pStyle w:val="ListParagraph"/>
        <w:numPr>
          <w:ilvl w:val="0"/>
          <w:numId w:val="10"/>
        </w:numPr>
        <w:spacing w:after="0" w:line="360" w:lineRule="auto"/>
        <w:jc w:val="both"/>
        <w:rPr>
          <w:rFonts w:ascii="Arial" w:hAnsi="Arial" w:cs="Arial"/>
          <w:sz w:val="24"/>
          <w:szCs w:val="24"/>
        </w:rPr>
      </w:pPr>
      <w:r w:rsidRPr="006640F2">
        <w:rPr>
          <w:rFonts w:ascii="Arial" w:hAnsi="Arial" w:cs="Arial"/>
          <w:sz w:val="24"/>
          <w:szCs w:val="24"/>
        </w:rPr>
        <w:t xml:space="preserve">ESDGC/LNF </w:t>
      </w:r>
      <w:r>
        <w:rPr>
          <w:rFonts w:ascii="Arial" w:hAnsi="Arial" w:cs="Arial"/>
          <w:sz w:val="24"/>
          <w:szCs w:val="24"/>
        </w:rPr>
        <w:t xml:space="preserve">(2016) Resources that have been produced by </w:t>
      </w:r>
      <w:r w:rsidRPr="006640F2">
        <w:rPr>
          <w:rFonts w:ascii="Arial" w:hAnsi="Arial" w:cs="Arial"/>
          <w:sz w:val="24"/>
          <w:szCs w:val="24"/>
        </w:rPr>
        <w:t xml:space="preserve">Wales ESDGC Local Authority Officer Group to </w:t>
      </w:r>
      <w:r>
        <w:rPr>
          <w:rFonts w:ascii="Arial" w:hAnsi="Arial" w:cs="Arial"/>
          <w:sz w:val="24"/>
          <w:szCs w:val="24"/>
        </w:rPr>
        <w:t xml:space="preserve">assist </w:t>
      </w:r>
      <w:r w:rsidRPr="006640F2">
        <w:rPr>
          <w:rFonts w:ascii="Arial" w:hAnsi="Arial" w:cs="Arial"/>
          <w:sz w:val="24"/>
          <w:szCs w:val="24"/>
        </w:rPr>
        <w:t xml:space="preserve">schools </w:t>
      </w:r>
      <w:r>
        <w:rPr>
          <w:rFonts w:ascii="Arial" w:hAnsi="Arial" w:cs="Arial"/>
          <w:sz w:val="24"/>
          <w:szCs w:val="24"/>
        </w:rPr>
        <w:t xml:space="preserve">establishing </w:t>
      </w:r>
      <w:r w:rsidRPr="006640F2">
        <w:rPr>
          <w:rFonts w:ascii="Arial" w:hAnsi="Arial" w:cs="Arial"/>
          <w:sz w:val="24"/>
          <w:szCs w:val="24"/>
        </w:rPr>
        <w:t>the National Literacy and Numeracy Framework through ESDGC activities.</w:t>
      </w:r>
    </w:p>
    <w:p w:rsidR="006640F2" w:rsidRDefault="006640F2" w:rsidP="006640F2">
      <w:pPr>
        <w:pStyle w:val="ListParagraph"/>
        <w:numPr>
          <w:ilvl w:val="0"/>
          <w:numId w:val="10"/>
        </w:numPr>
        <w:spacing w:after="0" w:line="360" w:lineRule="auto"/>
        <w:jc w:val="both"/>
        <w:rPr>
          <w:rFonts w:ascii="Arial" w:hAnsi="Arial" w:cs="Arial"/>
          <w:sz w:val="24"/>
          <w:szCs w:val="24"/>
        </w:rPr>
      </w:pPr>
      <w:r w:rsidRPr="006640F2">
        <w:rPr>
          <w:rFonts w:ascii="Arial" w:hAnsi="Arial" w:cs="Arial"/>
          <w:sz w:val="24"/>
          <w:szCs w:val="24"/>
        </w:rPr>
        <w:lastRenderedPageBreak/>
        <w:t>Eco Early Years Award</w:t>
      </w:r>
      <w:r w:rsidR="006E0633">
        <w:rPr>
          <w:rFonts w:ascii="Arial" w:hAnsi="Arial" w:cs="Arial"/>
          <w:sz w:val="24"/>
          <w:szCs w:val="24"/>
        </w:rPr>
        <w:t xml:space="preserve"> (2015) this award has been created to help and encourage Eco Early Years settings that work on environmental and sustainable projects as part of the settings development plan.</w:t>
      </w:r>
    </w:p>
    <w:p w:rsidR="006E0633"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ESDGC Toolkits (2015) resource boxes that are available to help incorporate ESDGC into the curriculum.</w:t>
      </w:r>
    </w:p>
    <w:p w:rsidR="006E0633"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ESDGC Youth Award Scheme (2016) an award scheme that has been developed to support youth groups working as part of a team on sustainable and environmental projects.</w:t>
      </w:r>
    </w:p>
    <w:p w:rsidR="0089680C"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 xml:space="preserve">National Botanic Garden of Wales (2017) The National Botanic Gardens in Wales is all about sustainability and there is an education officer who runs and arranges courses for pupils and teachers </w:t>
      </w:r>
      <w:r w:rsidR="00E17DEF">
        <w:rPr>
          <w:rFonts w:ascii="Arial" w:hAnsi="Arial" w:cs="Arial"/>
          <w:sz w:val="24"/>
          <w:szCs w:val="24"/>
        </w:rPr>
        <w:t>who focus on sustainability.</w:t>
      </w:r>
    </w:p>
    <w:p w:rsidR="00E17DEF" w:rsidRDefault="00E17DEF"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RSPCA (2017) offers education recourses that are linked to the curriculum from animal welfare to mini beasts, habitats and developing school grounds.</w:t>
      </w:r>
    </w:p>
    <w:p w:rsidR="00E17DEF" w:rsidRDefault="00E17DEF"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Oxfam (2017) Oxfam resources linking to the curriculum learning about children around the world.</w:t>
      </w:r>
    </w:p>
    <w:p w:rsidR="00E17DEF" w:rsidRDefault="00E17DEF" w:rsidP="00E17DEF">
      <w:pPr>
        <w:pStyle w:val="ListParagraph"/>
        <w:numPr>
          <w:ilvl w:val="0"/>
          <w:numId w:val="10"/>
        </w:numPr>
        <w:spacing w:after="0" w:line="360" w:lineRule="auto"/>
        <w:jc w:val="both"/>
        <w:rPr>
          <w:rFonts w:ascii="Arial" w:hAnsi="Arial" w:cs="Arial"/>
          <w:sz w:val="24"/>
          <w:szCs w:val="24"/>
        </w:rPr>
      </w:pPr>
      <w:r w:rsidRPr="00505FC3">
        <w:rPr>
          <w:rFonts w:ascii="Arial" w:hAnsi="Arial" w:cs="Arial"/>
          <w:sz w:val="24"/>
          <w:szCs w:val="24"/>
        </w:rPr>
        <w:t>Eco-Schools (2017) has become a worldwide programme and engages millions from across the globe</w:t>
      </w:r>
      <w:r w:rsidR="008F49AE">
        <w:rPr>
          <w:rFonts w:ascii="Arial" w:hAnsi="Arial" w:cs="Arial"/>
          <w:sz w:val="24"/>
          <w:szCs w:val="24"/>
        </w:rPr>
        <w:t>,</w:t>
      </w:r>
      <w:r w:rsidRPr="00505FC3">
        <w:rPr>
          <w:rFonts w:ascii="Arial" w:hAnsi="Arial" w:cs="Arial"/>
          <w:sz w:val="24"/>
          <w:szCs w:val="24"/>
        </w:rPr>
        <w:t xml:space="preserve"> Eco-Schools is operated globally by the Foundation for Environmental Education (FEE) (2017</w:t>
      </w:r>
      <w:r w:rsidR="007C600C" w:rsidRPr="00505FC3">
        <w:rPr>
          <w:rFonts w:ascii="Arial" w:hAnsi="Arial" w:cs="Arial"/>
          <w:sz w:val="24"/>
          <w:szCs w:val="24"/>
        </w:rPr>
        <w:t>) and</w:t>
      </w:r>
      <w:r w:rsidRPr="00505FC3">
        <w:rPr>
          <w:rFonts w:ascii="Arial" w:hAnsi="Arial" w:cs="Arial"/>
          <w:sz w:val="24"/>
          <w:szCs w:val="24"/>
        </w:rPr>
        <w:t xml:space="preserve"> is run in </w:t>
      </w:r>
      <w:r w:rsidR="008F49AE">
        <w:rPr>
          <w:rFonts w:ascii="Arial" w:hAnsi="Arial" w:cs="Arial"/>
          <w:sz w:val="24"/>
          <w:szCs w:val="24"/>
        </w:rPr>
        <w:t>W</w:t>
      </w:r>
      <w:r w:rsidRPr="00505FC3">
        <w:rPr>
          <w:rFonts w:ascii="Arial" w:hAnsi="Arial" w:cs="Arial"/>
          <w:sz w:val="24"/>
          <w:szCs w:val="24"/>
        </w:rPr>
        <w:t xml:space="preserve">ales by Keep Wales Tidy (KWT) </w:t>
      </w:r>
      <w:r w:rsidR="003E5198" w:rsidRPr="00505FC3">
        <w:rPr>
          <w:rFonts w:ascii="Arial" w:hAnsi="Arial" w:cs="Arial"/>
          <w:sz w:val="24"/>
          <w:szCs w:val="24"/>
        </w:rPr>
        <w:t xml:space="preserve">(2017) </w:t>
      </w:r>
      <w:r w:rsidRPr="00505FC3">
        <w:rPr>
          <w:rFonts w:ascii="Arial" w:hAnsi="Arial" w:cs="Arial"/>
          <w:sz w:val="24"/>
          <w:szCs w:val="24"/>
        </w:rPr>
        <w:t xml:space="preserve">this organisation and award scheme is to get children and young people informed and involved in the pursuit of gaining answers to help in attaining sustainable development using a whole school setting approach. </w:t>
      </w:r>
    </w:p>
    <w:p w:rsidR="00505FC3" w:rsidRPr="00505FC3" w:rsidRDefault="00505FC3" w:rsidP="00505FC3">
      <w:pPr>
        <w:spacing w:after="0" w:line="360" w:lineRule="auto"/>
        <w:ind w:left="360"/>
        <w:jc w:val="both"/>
        <w:rPr>
          <w:rFonts w:ascii="Arial" w:hAnsi="Arial" w:cs="Arial"/>
          <w:sz w:val="24"/>
          <w:szCs w:val="24"/>
        </w:rPr>
      </w:pPr>
    </w:p>
    <w:p w:rsidR="00E17DEF" w:rsidRDefault="00E41070" w:rsidP="00E17DEF">
      <w:pPr>
        <w:spacing w:after="0" w:line="360" w:lineRule="auto"/>
        <w:jc w:val="both"/>
        <w:rPr>
          <w:rFonts w:ascii="Arial" w:hAnsi="Arial" w:cs="Arial"/>
          <w:sz w:val="24"/>
          <w:szCs w:val="24"/>
        </w:rPr>
      </w:pPr>
      <w:r>
        <w:rPr>
          <w:rFonts w:ascii="Arial" w:hAnsi="Arial" w:cs="Arial"/>
          <w:sz w:val="24"/>
          <w:szCs w:val="24"/>
        </w:rPr>
        <w:t xml:space="preserve">Education for Sustainable Development and Global Citizenship According to </w:t>
      </w:r>
      <w:r w:rsidR="003C6164">
        <w:rPr>
          <w:rFonts w:ascii="Arial" w:hAnsi="Arial" w:cs="Arial"/>
          <w:sz w:val="24"/>
          <w:szCs w:val="24"/>
        </w:rPr>
        <w:t xml:space="preserve">Caerphilly </w:t>
      </w:r>
      <w:bookmarkStart w:id="1" w:name="_GoBack"/>
      <w:bookmarkEnd w:id="1"/>
      <w:r>
        <w:rPr>
          <w:rFonts w:ascii="Arial" w:hAnsi="Arial" w:cs="Arial"/>
          <w:sz w:val="24"/>
          <w:szCs w:val="24"/>
        </w:rPr>
        <w:t xml:space="preserve">County Borough Council (No Date) states that </w:t>
      </w:r>
      <w:r w:rsidR="008F49AE">
        <w:rPr>
          <w:rFonts w:ascii="Arial" w:hAnsi="Arial" w:cs="Arial"/>
          <w:sz w:val="24"/>
          <w:szCs w:val="24"/>
        </w:rPr>
        <w:t xml:space="preserve">as </w:t>
      </w:r>
      <w:r>
        <w:rPr>
          <w:rFonts w:ascii="Arial" w:hAnsi="Arial" w:cs="Arial"/>
          <w:sz w:val="24"/>
          <w:szCs w:val="24"/>
        </w:rPr>
        <w:t>citizens of the world anything we do or touch has an impact, the individual choices that are made in everyday life will have implications for the environment, society and the economy, we as residence on the planet are creating more waste, consuming more, finishing all natural resources, making the wealthier counties a lot wealthier</w:t>
      </w:r>
      <w:r w:rsidR="008F49AE">
        <w:rPr>
          <w:rFonts w:ascii="Arial" w:hAnsi="Arial" w:cs="Arial"/>
          <w:sz w:val="24"/>
          <w:szCs w:val="24"/>
        </w:rPr>
        <w:t>,</w:t>
      </w:r>
      <w:r>
        <w:rPr>
          <w:rFonts w:ascii="Arial" w:hAnsi="Arial" w:cs="Arial"/>
          <w:sz w:val="24"/>
          <w:szCs w:val="24"/>
        </w:rPr>
        <w:t xml:space="preserve"> while </w:t>
      </w:r>
      <w:r w:rsidR="008F49AE">
        <w:rPr>
          <w:rFonts w:ascii="Arial" w:hAnsi="Arial" w:cs="Arial"/>
          <w:sz w:val="24"/>
          <w:szCs w:val="24"/>
        </w:rPr>
        <w:t xml:space="preserve">in </w:t>
      </w:r>
      <w:r>
        <w:rPr>
          <w:rFonts w:ascii="Arial" w:hAnsi="Arial" w:cs="Arial"/>
          <w:sz w:val="24"/>
          <w:szCs w:val="24"/>
        </w:rPr>
        <w:t xml:space="preserve">the poorer countries poverty increases. Fairtrade (2017) have reported that </w:t>
      </w:r>
      <w:r w:rsidR="00505FC3">
        <w:rPr>
          <w:rFonts w:ascii="Arial" w:hAnsi="Arial" w:cs="Arial"/>
          <w:sz w:val="24"/>
          <w:szCs w:val="24"/>
        </w:rPr>
        <w:t xml:space="preserve">we as a country and internationally need to be aware of what we buy and consume daily, to support local and Fairtrade business when possible. Earth Science Communications team (2017) believe that our use of fossil fuel is increasing levels of Carbon Dioxide in the atmosphere which in turn is contributing to climate change. Education for Sustainable </w:t>
      </w:r>
      <w:r w:rsidR="00505FC3">
        <w:rPr>
          <w:rFonts w:ascii="Arial" w:hAnsi="Arial" w:cs="Arial"/>
          <w:sz w:val="24"/>
          <w:szCs w:val="24"/>
        </w:rPr>
        <w:lastRenderedPageBreak/>
        <w:t>Development and Global Citizenship (2017) is not just about answers</w:t>
      </w:r>
      <w:r w:rsidR="008F49AE">
        <w:rPr>
          <w:rFonts w:ascii="Arial" w:hAnsi="Arial" w:cs="Arial"/>
          <w:sz w:val="24"/>
          <w:szCs w:val="24"/>
        </w:rPr>
        <w:t>, it is</w:t>
      </w:r>
      <w:r w:rsidR="00505FC3">
        <w:rPr>
          <w:rFonts w:ascii="Arial" w:hAnsi="Arial" w:cs="Arial"/>
          <w:sz w:val="24"/>
          <w:szCs w:val="24"/>
        </w:rPr>
        <w:t xml:space="preserve"> about educating children, young people and adults to prepare and develop the skills, values and attitudes to make a positive difference on the planet.</w:t>
      </w: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Pr="00E17DEF" w:rsidRDefault="00B4727F" w:rsidP="00E17DEF">
      <w:pPr>
        <w:spacing w:after="0" w:line="360" w:lineRule="auto"/>
        <w:jc w:val="both"/>
        <w:rPr>
          <w:rFonts w:ascii="Arial" w:hAnsi="Arial" w:cs="Arial"/>
          <w:sz w:val="24"/>
          <w:szCs w:val="24"/>
        </w:rPr>
      </w:pPr>
    </w:p>
    <w:sectPr w:rsidR="00B4727F" w:rsidRPr="00E17DE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16E8" w:rsidRDefault="00DD16E8" w:rsidP="00044313">
      <w:pPr>
        <w:spacing w:after="0" w:line="240" w:lineRule="auto"/>
      </w:pPr>
      <w:r>
        <w:separator/>
      </w:r>
    </w:p>
  </w:endnote>
  <w:endnote w:type="continuationSeparator" w:id="0">
    <w:p w:rsidR="00DD16E8" w:rsidRDefault="00DD16E8" w:rsidP="00044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5FC3" w:rsidRDefault="00505FC3">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C6164">
      <w:rPr>
        <w:caps/>
        <w:noProof/>
        <w:color w:val="5B9BD5" w:themeColor="accent1"/>
      </w:rPr>
      <w:t>10</w:t>
    </w:r>
    <w:r>
      <w:rPr>
        <w:caps/>
        <w:noProof/>
        <w:color w:val="5B9BD5" w:themeColor="accent1"/>
      </w:rPr>
      <w:fldChar w:fldCharType="end"/>
    </w:r>
  </w:p>
  <w:p w:rsidR="00505FC3" w:rsidRDefault="00505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16E8" w:rsidRDefault="00DD16E8" w:rsidP="00044313">
      <w:pPr>
        <w:spacing w:after="0" w:line="240" w:lineRule="auto"/>
      </w:pPr>
      <w:r>
        <w:separator/>
      </w:r>
    </w:p>
  </w:footnote>
  <w:footnote w:type="continuationSeparator" w:id="0">
    <w:p w:rsidR="00DD16E8" w:rsidRDefault="00DD16E8" w:rsidP="00044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5FC3" w:rsidRPr="00044313" w:rsidRDefault="00505FC3">
    <w:pPr>
      <w:pStyle w:val="Header"/>
      <w:rPr>
        <w:rFonts w:ascii="Arial" w:hAnsi="Arial" w:cs="Arial"/>
        <w:sz w:val="24"/>
        <w:szCs w:val="24"/>
      </w:rPr>
    </w:pPr>
    <w:r w:rsidRPr="00044313">
      <w:rPr>
        <w:rFonts w:ascii="Arial" w:hAnsi="Arial" w:cs="Arial"/>
        <w:sz w:val="24"/>
        <w:szCs w:val="24"/>
      </w:rPr>
      <w:t>EAEC6010</w:t>
    </w:r>
    <w:r w:rsidRPr="00044313">
      <w:rPr>
        <w:rFonts w:ascii="Arial" w:hAnsi="Arial" w:cs="Arial"/>
        <w:sz w:val="24"/>
        <w:szCs w:val="24"/>
      </w:rPr>
      <w:tab/>
    </w:r>
    <w:r w:rsidRPr="00044313">
      <w:rPr>
        <w:rFonts w:ascii="Arial" w:hAnsi="Arial" w:cs="Arial"/>
        <w:sz w:val="24"/>
        <w:szCs w:val="24"/>
      </w:rPr>
      <w:tab/>
      <w:t>1403023</w:t>
    </w:r>
    <w:r w:rsidRPr="00044313">
      <w:rPr>
        <w:rFonts w:ascii="Arial" w:hAnsi="Arial" w:cs="Arial"/>
        <w:sz w:val="24"/>
        <w:szCs w:val="24"/>
      </w:rPr>
      <w:tab/>
    </w:r>
    <w:r w:rsidRPr="00044313">
      <w:rPr>
        <w:rFonts w:ascii="Arial" w:hAnsi="Arial" w:cs="Arial"/>
        <w:sz w:val="24"/>
        <w:szCs w:val="24"/>
      </w:rPr>
      <w:tab/>
      <w:t xml:space="preserve">                                </w:t>
    </w:r>
    <w:r w:rsidRPr="00044313">
      <w:rPr>
        <w:rFonts w:ascii="Arial" w:hAnsi="Arial" w:cs="Arial"/>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79A7"/>
    <w:multiLevelType w:val="hybridMultilevel"/>
    <w:tmpl w:val="D1F42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F1116"/>
    <w:multiLevelType w:val="hybridMultilevel"/>
    <w:tmpl w:val="74D4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83B98"/>
    <w:multiLevelType w:val="hybridMultilevel"/>
    <w:tmpl w:val="F138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D3E4E"/>
    <w:multiLevelType w:val="hybridMultilevel"/>
    <w:tmpl w:val="2F764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13010"/>
    <w:multiLevelType w:val="hybridMultilevel"/>
    <w:tmpl w:val="2B386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57663"/>
    <w:multiLevelType w:val="hybridMultilevel"/>
    <w:tmpl w:val="F4142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7D2678A"/>
    <w:multiLevelType w:val="hybridMultilevel"/>
    <w:tmpl w:val="B344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B33758"/>
    <w:multiLevelType w:val="hybridMultilevel"/>
    <w:tmpl w:val="F41A4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2079F8"/>
    <w:multiLevelType w:val="hybridMultilevel"/>
    <w:tmpl w:val="E82C6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B83B80"/>
    <w:multiLevelType w:val="hybridMultilevel"/>
    <w:tmpl w:val="9672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3"/>
  </w:num>
  <w:num w:numId="5">
    <w:abstractNumId w:val="9"/>
  </w:num>
  <w:num w:numId="6">
    <w:abstractNumId w:val="2"/>
  </w:num>
  <w:num w:numId="7">
    <w:abstractNumId w:val="1"/>
  </w:num>
  <w:num w:numId="8">
    <w:abstractNumId w:val="0"/>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313"/>
    <w:rsid w:val="00044313"/>
    <w:rsid w:val="00045D9A"/>
    <w:rsid w:val="0004655E"/>
    <w:rsid w:val="00080229"/>
    <w:rsid w:val="000A214C"/>
    <w:rsid w:val="000F43C2"/>
    <w:rsid w:val="0010558D"/>
    <w:rsid w:val="00115261"/>
    <w:rsid w:val="00125AE8"/>
    <w:rsid w:val="0015518B"/>
    <w:rsid w:val="001603CF"/>
    <w:rsid w:val="00167219"/>
    <w:rsid w:val="001F4E42"/>
    <w:rsid w:val="0024492E"/>
    <w:rsid w:val="00245F6A"/>
    <w:rsid w:val="00280A3A"/>
    <w:rsid w:val="00281C36"/>
    <w:rsid w:val="002C2C86"/>
    <w:rsid w:val="00341D0E"/>
    <w:rsid w:val="003537EB"/>
    <w:rsid w:val="003552E9"/>
    <w:rsid w:val="00355A20"/>
    <w:rsid w:val="00360D82"/>
    <w:rsid w:val="003C0E4F"/>
    <w:rsid w:val="003C6164"/>
    <w:rsid w:val="003C683E"/>
    <w:rsid w:val="003E5198"/>
    <w:rsid w:val="00416257"/>
    <w:rsid w:val="00424DE8"/>
    <w:rsid w:val="00505C08"/>
    <w:rsid w:val="00505FC3"/>
    <w:rsid w:val="0050768C"/>
    <w:rsid w:val="005D039B"/>
    <w:rsid w:val="005D2B05"/>
    <w:rsid w:val="006640F2"/>
    <w:rsid w:val="00675CBF"/>
    <w:rsid w:val="006D4133"/>
    <w:rsid w:val="006E0633"/>
    <w:rsid w:val="00701513"/>
    <w:rsid w:val="00747D8D"/>
    <w:rsid w:val="00754D7F"/>
    <w:rsid w:val="00776644"/>
    <w:rsid w:val="007B0A6B"/>
    <w:rsid w:val="007C600C"/>
    <w:rsid w:val="007E295F"/>
    <w:rsid w:val="008050E8"/>
    <w:rsid w:val="0087279F"/>
    <w:rsid w:val="0089680C"/>
    <w:rsid w:val="008A0332"/>
    <w:rsid w:val="008A03D6"/>
    <w:rsid w:val="008A50EC"/>
    <w:rsid w:val="008B2D13"/>
    <w:rsid w:val="008B527D"/>
    <w:rsid w:val="008C54C6"/>
    <w:rsid w:val="008C581A"/>
    <w:rsid w:val="008F49AE"/>
    <w:rsid w:val="00973933"/>
    <w:rsid w:val="00974607"/>
    <w:rsid w:val="00975488"/>
    <w:rsid w:val="009835E0"/>
    <w:rsid w:val="009937DD"/>
    <w:rsid w:val="00993D8D"/>
    <w:rsid w:val="00A03036"/>
    <w:rsid w:val="00A06835"/>
    <w:rsid w:val="00A111AF"/>
    <w:rsid w:val="00A17933"/>
    <w:rsid w:val="00A21983"/>
    <w:rsid w:val="00A675F0"/>
    <w:rsid w:val="00A722DD"/>
    <w:rsid w:val="00A94F11"/>
    <w:rsid w:val="00B04200"/>
    <w:rsid w:val="00B17709"/>
    <w:rsid w:val="00B4727F"/>
    <w:rsid w:val="00B60193"/>
    <w:rsid w:val="00B72C8F"/>
    <w:rsid w:val="00B9383F"/>
    <w:rsid w:val="00BA4FCD"/>
    <w:rsid w:val="00BC7CD1"/>
    <w:rsid w:val="00BE21E5"/>
    <w:rsid w:val="00C26848"/>
    <w:rsid w:val="00C3577D"/>
    <w:rsid w:val="00C76284"/>
    <w:rsid w:val="00C76C7A"/>
    <w:rsid w:val="00C863C7"/>
    <w:rsid w:val="00CB3210"/>
    <w:rsid w:val="00CE2750"/>
    <w:rsid w:val="00D222ED"/>
    <w:rsid w:val="00D25F8B"/>
    <w:rsid w:val="00D27ED0"/>
    <w:rsid w:val="00D30092"/>
    <w:rsid w:val="00D40C15"/>
    <w:rsid w:val="00D47902"/>
    <w:rsid w:val="00DB33ED"/>
    <w:rsid w:val="00DD16E8"/>
    <w:rsid w:val="00E17DEF"/>
    <w:rsid w:val="00E347AA"/>
    <w:rsid w:val="00E41070"/>
    <w:rsid w:val="00F11BF2"/>
    <w:rsid w:val="00F36B40"/>
    <w:rsid w:val="00F6608D"/>
    <w:rsid w:val="00FB6292"/>
    <w:rsid w:val="00FE3E92"/>
    <w:rsid w:val="00FE44DB"/>
    <w:rsid w:val="00FF6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FD032"/>
  <w15:chartTrackingRefBased/>
  <w15:docId w15:val="{48EE7D17-827C-4E7B-AE48-0AB77329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313"/>
  </w:style>
  <w:style w:type="paragraph" w:styleId="Footer">
    <w:name w:val="footer"/>
    <w:basedOn w:val="Normal"/>
    <w:link w:val="FooterChar"/>
    <w:uiPriority w:val="99"/>
    <w:unhideWhenUsed/>
    <w:rsid w:val="00044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313"/>
  </w:style>
  <w:style w:type="paragraph" w:styleId="ListParagraph">
    <w:name w:val="List Paragraph"/>
    <w:basedOn w:val="Normal"/>
    <w:uiPriority w:val="34"/>
    <w:qFormat/>
    <w:rsid w:val="008A03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4E6CC3-2F31-4A03-AA12-95F3D218689B}">
  <we:reference id="wa102920437" version="1.3.1.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689</TotalTime>
  <Pages>10</Pages>
  <Words>3168</Words>
  <Characters>18060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Sarah Jones [sgh]</cp:lastModifiedBy>
  <cp:revision>13</cp:revision>
  <dcterms:created xsi:type="dcterms:W3CDTF">2017-12-01T09:07:00Z</dcterms:created>
  <dcterms:modified xsi:type="dcterms:W3CDTF">2017-12-02T15:37:00Z</dcterms:modified>
</cp:coreProperties>
</file>