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themeColor="text1"/>
          <w:sz w:val="40"/>
          <w:szCs w:val="40"/>
        </w:rPr>
        <w:id w:val="102854481"/>
        <w:docPartObj>
          <w:docPartGallery w:val="Cover Pages"/>
          <w:docPartUnique/>
        </w:docPartObj>
      </w:sdtPr>
      <w:sdtEndPr>
        <w:rPr>
          <w:rFonts w:asciiTheme="minorHAnsi" w:hAnsiTheme="minorHAnsi" w:cstheme="minorBidi"/>
          <w:sz w:val="22"/>
          <w:szCs w:val="22"/>
        </w:rPr>
      </w:sdtEndPr>
      <w:sdtContent>
        <w:p w14:paraId="13A64A92" w14:textId="775A44EA" w:rsidR="00A930CB" w:rsidRPr="002720B1" w:rsidRDefault="00A930CB" w:rsidP="008F134F">
          <w:pPr>
            <w:spacing w:after="165" w:line="360" w:lineRule="auto"/>
            <w:jc w:val="both"/>
            <w:rPr>
              <w:rFonts w:ascii="Tahoma" w:hAnsi="Tahoma" w:cs="Tahoma"/>
              <w:color w:val="000000" w:themeColor="text1"/>
              <w:sz w:val="40"/>
              <w:szCs w:val="40"/>
            </w:rPr>
          </w:pPr>
          <w:r w:rsidRPr="002720B1">
            <w:rPr>
              <w:b/>
              <w:noProof/>
              <w:color w:val="000000" w:themeColor="text1"/>
              <w:lang w:val="en-US"/>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74619D9" w14:textId="0AA4C451" w:rsidR="00B60CDE" w:rsidRPr="002720B1" w:rsidRDefault="00A930CB" w:rsidP="002720B1">
          <w:pPr>
            <w:spacing w:after="165" w:line="276" w:lineRule="auto"/>
            <w:rPr>
              <w:rFonts w:ascii="Tahoma" w:hAnsi="Tahoma" w:cs="Tahoma"/>
              <w:color w:val="000000" w:themeColor="text1"/>
              <w:sz w:val="48"/>
              <w:szCs w:val="40"/>
            </w:rPr>
          </w:pPr>
          <w:r w:rsidRPr="002720B1">
            <w:rPr>
              <w:rFonts w:ascii="Tahoma" w:hAnsi="Tahoma" w:cs="Tahoma"/>
              <w:color w:val="000000" w:themeColor="text1"/>
              <w:sz w:val="48"/>
              <w:szCs w:val="40"/>
            </w:rPr>
            <w:t>Skills</w:t>
          </w:r>
          <w:r w:rsidR="00B60CDE" w:rsidRPr="002720B1">
            <w:rPr>
              <w:rFonts w:ascii="Tahoma" w:hAnsi="Tahoma" w:cs="Tahoma"/>
              <w:color w:val="000000" w:themeColor="text1"/>
              <w:sz w:val="48"/>
              <w:szCs w:val="40"/>
            </w:rPr>
            <w:t xml:space="preserve"> </w:t>
          </w:r>
          <w:r w:rsidRPr="002720B1">
            <w:rPr>
              <w:rFonts w:ascii="Tahoma" w:hAnsi="Tahoma" w:cs="Tahoma"/>
              <w:color w:val="000000" w:themeColor="text1"/>
              <w:sz w:val="48"/>
              <w:szCs w:val="40"/>
            </w:rPr>
            <w:t>for the Workplace</w:t>
          </w:r>
          <w:r w:rsidR="00B60CDE" w:rsidRPr="002720B1">
            <w:rPr>
              <w:rFonts w:ascii="Tahoma" w:hAnsi="Tahoma" w:cs="Tahoma"/>
              <w:color w:val="000000" w:themeColor="text1"/>
              <w:sz w:val="48"/>
              <w:szCs w:val="40"/>
            </w:rPr>
            <w:t xml:space="preserve"> </w:t>
          </w:r>
          <w:r w:rsidRPr="002720B1">
            <w:rPr>
              <w:rFonts w:ascii="Tahoma" w:hAnsi="Tahoma" w:cs="Tahoma"/>
              <w:color w:val="000000" w:themeColor="text1"/>
              <w:sz w:val="48"/>
              <w:szCs w:val="40"/>
            </w:rP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720B1" w:rsidRPr="002720B1" w14:paraId="7E157FF9" w14:textId="77777777" w:rsidTr="0030173B">
            <w:tc>
              <w:tcPr>
                <w:tcW w:w="3438" w:type="dxa"/>
                <w:shd w:val="clear" w:color="auto" w:fill="D9D9D9"/>
              </w:tcPr>
              <w:p w14:paraId="049D6C4E" w14:textId="77777777" w:rsidR="00A930CB" w:rsidRPr="002720B1" w:rsidRDefault="00A930CB" w:rsidP="008F134F">
                <w:pPr>
                  <w:spacing w:before="120" w:after="120" w:line="360" w:lineRule="auto"/>
                  <w:jc w:val="both"/>
                  <w:rPr>
                    <w:rFonts w:ascii="Tahoma" w:hAnsi="Tahoma" w:cs="Tahoma"/>
                    <w:color w:val="000000" w:themeColor="text1"/>
                    <w:sz w:val="28"/>
                    <w:szCs w:val="28"/>
                  </w:rPr>
                </w:pPr>
                <w:r w:rsidRPr="002720B1">
                  <w:rPr>
                    <w:rFonts w:ascii="Tahoma" w:hAnsi="Tahoma" w:cs="Tahoma"/>
                    <w:color w:val="000000" w:themeColor="text1"/>
                    <w:sz w:val="28"/>
                    <w:szCs w:val="28"/>
                  </w:rPr>
                  <w:t>Student Name:</w:t>
                </w:r>
              </w:p>
            </w:tc>
            <w:tc>
              <w:tcPr>
                <w:tcW w:w="6055" w:type="dxa"/>
              </w:tcPr>
              <w:p w14:paraId="26509FF7" w14:textId="03B44394" w:rsidR="00A930CB" w:rsidRPr="002720B1" w:rsidRDefault="003567C3" w:rsidP="008F134F">
                <w:pPr>
                  <w:spacing w:before="120" w:after="120" w:line="360" w:lineRule="auto"/>
                  <w:jc w:val="both"/>
                  <w:rPr>
                    <w:color w:val="000000" w:themeColor="text1"/>
                    <w:sz w:val="24"/>
                    <w:szCs w:val="24"/>
                  </w:rPr>
                </w:pPr>
                <w:r w:rsidRPr="002720B1">
                  <w:rPr>
                    <w:rFonts w:ascii="Tahoma" w:hAnsi="Tahoma" w:cs="Tahoma"/>
                    <w:color w:val="000000" w:themeColor="text1"/>
                    <w:sz w:val="28"/>
                    <w:szCs w:val="28"/>
                  </w:rPr>
                  <w:t>Dolce Howells</w:t>
                </w:r>
              </w:p>
            </w:tc>
          </w:tr>
          <w:tr w:rsidR="002720B1" w:rsidRPr="002720B1" w14:paraId="47B8061E" w14:textId="77777777" w:rsidTr="0030173B">
            <w:tc>
              <w:tcPr>
                <w:tcW w:w="3438" w:type="dxa"/>
                <w:shd w:val="clear" w:color="auto" w:fill="D9D9D9"/>
              </w:tcPr>
              <w:p w14:paraId="19DB6AF8" w14:textId="77777777" w:rsidR="00A930CB" w:rsidRPr="002720B1" w:rsidRDefault="00A930CB" w:rsidP="008F134F">
                <w:pPr>
                  <w:spacing w:before="120" w:after="120" w:line="360" w:lineRule="auto"/>
                  <w:jc w:val="both"/>
                  <w:rPr>
                    <w:rFonts w:ascii="Tahoma" w:hAnsi="Tahoma" w:cs="Tahoma"/>
                    <w:color w:val="000000" w:themeColor="text1"/>
                    <w:sz w:val="28"/>
                    <w:szCs w:val="28"/>
                  </w:rPr>
                </w:pPr>
                <w:r w:rsidRPr="002720B1">
                  <w:rPr>
                    <w:rFonts w:ascii="Tahoma" w:hAnsi="Tahoma" w:cs="Tahoma"/>
                    <w:color w:val="000000" w:themeColor="text1"/>
                    <w:sz w:val="28"/>
                    <w:szCs w:val="28"/>
                  </w:rPr>
                  <w:t>Student Number:</w:t>
                </w:r>
              </w:p>
            </w:tc>
            <w:tc>
              <w:tcPr>
                <w:tcW w:w="6055" w:type="dxa"/>
              </w:tcPr>
              <w:p w14:paraId="11A37B25" w14:textId="31DE98DD" w:rsidR="00A930CB" w:rsidRPr="002720B1" w:rsidRDefault="008F4311" w:rsidP="008F134F">
                <w:pPr>
                  <w:spacing w:before="120" w:after="120" w:line="360" w:lineRule="auto"/>
                  <w:jc w:val="both"/>
                  <w:rPr>
                    <w:rFonts w:ascii="Tahoma" w:hAnsi="Tahoma" w:cs="Tahoma"/>
                    <w:color w:val="000000" w:themeColor="text1"/>
                    <w:sz w:val="28"/>
                    <w:szCs w:val="28"/>
                  </w:rPr>
                </w:pPr>
                <w:r w:rsidRPr="002720B1">
                  <w:rPr>
                    <w:rFonts w:ascii="Tahoma" w:hAnsi="Tahoma" w:cs="Tahoma"/>
                    <w:color w:val="000000" w:themeColor="text1"/>
                    <w:sz w:val="28"/>
                    <w:szCs w:val="28"/>
                  </w:rPr>
                  <w:t>2010047</w:t>
                </w:r>
              </w:p>
            </w:tc>
          </w:tr>
          <w:tr w:rsidR="002720B1" w:rsidRPr="002720B1" w14:paraId="349EAAAF" w14:textId="77777777" w:rsidTr="0030173B">
            <w:tc>
              <w:tcPr>
                <w:tcW w:w="3438" w:type="dxa"/>
                <w:shd w:val="clear" w:color="auto" w:fill="D9D9D9"/>
              </w:tcPr>
              <w:p w14:paraId="79CF9844" w14:textId="77777777" w:rsidR="00A930CB" w:rsidRPr="002720B1" w:rsidRDefault="00A930CB" w:rsidP="008F134F">
                <w:pPr>
                  <w:spacing w:before="120" w:after="120" w:line="360" w:lineRule="auto"/>
                  <w:jc w:val="both"/>
                  <w:rPr>
                    <w:rFonts w:ascii="Tahoma" w:hAnsi="Tahoma" w:cs="Tahoma"/>
                    <w:color w:val="000000" w:themeColor="text1"/>
                    <w:sz w:val="28"/>
                    <w:szCs w:val="28"/>
                  </w:rPr>
                </w:pPr>
                <w:r w:rsidRPr="002720B1">
                  <w:rPr>
                    <w:rFonts w:ascii="Tahoma" w:hAnsi="Tahoma" w:cs="Tahoma"/>
                    <w:color w:val="000000" w:themeColor="text1"/>
                    <w:sz w:val="28"/>
                    <w:szCs w:val="28"/>
                  </w:rPr>
                  <w:t>Module No:</w:t>
                </w:r>
              </w:p>
            </w:tc>
            <w:tc>
              <w:tcPr>
                <w:tcW w:w="6055" w:type="dxa"/>
              </w:tcPr>
              <w:p w14:paraId="2C117412" w14:textId="069EC451" w:rsidR="00A930CB" w:rsidRPr="002720B1" w:rsidRDefault="007A7DB8" w:rsidP="008F134F">
                <w:pPr>
                  <w:spacing w:before="120" w:after="120" w:line="360" w:lineRule="auto"/>
                  <w:jc w:val="both"/>
                  <w:rPr>
                    <w:rFonts w:ascii="Tahoma" w:hAnsi="Tahoma" w:cs="Tahoma"/>
                    <w:color w:val="000000" w:themeColor="text1"/>
                    <w:sz w:val="28"/>
                    <w:szCs w:val="28"/>
                  </w:rPr>
                </w:pPr>
                <w:r w:rsidRPr="003B1428">
                  <w:rPr>
                    <w:rFonts w:ascii="Tahoma" w:hAnsi="Tahoma" w:cs="Tahoma"/>
                    <w:color w:val="FF0000"/>
                    <w:sz w:val="28"/>
                    <w:szCs w:val="28"/>
                  </w:rPr>
                  <w:t>BMSK</w:t>
                </w:r>
                <w:r w:rsidR="001C2120" w:rsidRPr="003B1428">
                  <w:rPr>
                    <w:rFonts w:ascii="Tahoma" w:hAnsi="Tahoma" w:cs="Tahoma"/>
                    <w:color w:val="FF0000"/>
                    <w:sz w:val="28"/>
                    <w:szCs w:val="28"/>
                  </w:rPr>
                  <w:t>400</w:t>
                </w:r>
                <w:r w:rsidR="008D0284" w:rsidRPr="003B1428">
                  <w:rPr>
                    <w:rFonts w:ascii="Tahoma" w:hAnsi="Tahoma" w:cs="Tahoma"/>
                    <w:color w:val="FF0000"/>
                    <w:sz w:val="28"/>
                    <w:szCs w:val="28"/>
                  </w:rPr>
                  <w:t>7</w:t>
                </w:r>
              </w:p>
            </w:tc>
          </w:tr>
          <w:tr w:rsidR="002720B1" w:rsidRPr="002720B1" w14:paraId="485DA616" w14:textId="77777777" w:rsidTr="0030173B">
            <w:trPr>
              <w:trHeight w:val="413"/>
            </w:trPr>
            <w:tc>
              <w:tcPr>
                <w:tcW w:w="3438" w:type="dxa"/>
                <w:shd w:val="clear" w:color="auto" w:fill="D9D9D9"/>
              </w:tcPr>
              <w:p w14:paraId="4606D4BD" w14:textId="77777777" w:rsidR="00A930CB" w:rsidRPr="002720B1" w:rsidRDefault="00A930CB" w:rsidP="008F134F">
                <w:pPr>
                  <w:spacing w:before="120" w:after="120" w:line="360" w:lineRule="auto"/>
                  <w:jc w:val="both"/>
                  <w:rPr>
                    <w:rFonts w:ascii="Tahoma" w:hAnsi="Tahoma" w:cs="Tahoma"/>
                    <w:color w:val="000000" w:themeColor="text1"/>
                    <w:sz w:val="28"/>
                    <w:szCs w:val="28"/>
                  </w:rPr>
                </w:pPr>
                <w:r w:rsidRPr="002720B1">
                  <w:rPr>
                    <w:rFonts w:ascii="Tahoma" w:hAnsi="Tahoma" w:cs="Tahoma"/>
                    <w:color w:val="000000" w:themeColor="text1"/>
                    <w:sz w:val="28"/>
                    <w:szCs w:val="28"/>
                  </w:rPr>
                  <w:t>Module Title:</w:t>
                </w:r>
              </w:p>
            </w:tc>
            <w:tc>
              <w:tcPr>
                <w:tcW w:w="6055" w:type="dxa"/>
              </w:tcPr>
              <w:p w14:paraId="0F1C3659" w14:textId="0CA1CC39" w:rsidR="00A930CB" w:rsidRPr="002720B1" w:rsidRDefault="001C2120" w:rsidP="008F134F">
                <w:pPr>
                  <w:spacing w:before="120" w:after="120" w:line="360" w:lineRule="auto"/>
                  <w:jc w:val="both"/>
                  <w:rPr>
                    <w:rFonts w:ascii="Tahoma" w:hAnsi="Tahoma" w:cs="Tahoma"/>
                    <w:color w:val="000000" w:themeColor="text1"/>
                    <w:sz w:val="28"/>
                    <w:szCs w:val="28"/>
                  </w:rPr>
                </w:pPr>
                <w:r w:rsidRPr="002720B1">
                  <w:rPr>
                    <w:rFonts w:ascii="Tahoma" w:hAnsi="Tahoma" w:cs="Tahoma"/>
                    <w:color w:val="000000" w:themeColor="text1"/>
                    <w:sz w:val="28"/>
                    <w:szCs w:val="28"/>
                  </w:rPr>
                  <w:t xml:space="preserve">Digital Skills and </w:t>
                </w:r>
                <w:r w:rsidR="008D0284" w:rsidRPr="002720B1">
                  <w:rPr>
                    <w:rFonts w:ascii="Tahoma" w:hAnsi="Tahoma" w:cs="Tahoma"/>
                    <w:color w:val="000000" w:themeColor="text1"/>
                    <w:sz w:val="28"/>
                    <w:szCs w:val="28"/>
                  </w:rPr>
                  <w:t>Personal Branding</w:t>
                </w:r>
              </w:p>
            </w:tc>
          </w:tr>
        </w:tbl>
        <w:p w14:paraId="4BB964D8" w14:textId="77777777" w:rsidR="00A930CB" w:rsidRPr="002720B1" w:rsidRDefault="00A930CB" w:rsidP="008F134F">
          <w:pPr>
            <w:spacing w:before="120" w:after="120" w:line="360" w:lineRule="auto"/>
            <w:jc w:val="both"/>
            <w:rPr>
              <w:rFonts w:ascii="Calibri" w:hAnsi="Calibri"/>
              <w:color w:val="000000" w:themeColor="text1"/>
              <w:sz w:val="24"/>
              <w:szCs w:val="24"/>
            </w:rPr>
          </w:pPr>
        </w:p>
        <w:p w14:paraId="225E9DEB" w14:textId="77777777" w:rsidR="00A930CB" w:rsidRPr="002720B1" w:rsidRDefault="00A930CB" w:rsidP="008F134F">
          <w:pPr>
            <w:spacing w:before="120" w:after="120" w:line="360" w:lineRule="auto"/>
            <w:jc w:val="both"/>
            <w:rPr>
              <w:rFonts w:ascii="Tahoma" w:hAnsi="Tahoma" w:cs="Tahoma"/>
              <w:b/>
              <w:color w:val="000000" w:themeColor="text1"/>
              <w:sz w:val="24"/>
              <w:szCs w:val="24"/>
            </w:rPr>
          </w:pPr>
          <w:r w:rsidRPr="002720B1">
            <w:rPr>
              <w:rFonts w:ascii="Tahoma" w:hAnsi="Tahoma" w:cs="Tahoma"/>
              <w:b/>
              <w:color w:val="000000" w:themeColor="text1"/>
              <w:sz w:val="24"/>
              <w:szCs w:val="24"/>
            </w:rPr>
            <w:t>Statement of Confirmation of Authenticity</w:t>
          </w:r>
        </w:p>
        <w:p w14:paraId="22DD05FB" w14:textId="6A3D1DFA" w:rsidR="00A930CB" w:rsidRPr="002720B1" w:rsidRDefault="00A930CB" w:rsidP="008F134F">
          <w:pPr>
            <w:spacing w:before="120" w:after="120" w:line="360" w:lineRule="auto"/>
            <w:jc w:val="both"/>
            <w:rPr>
              <w:rFonts w:ascii="Tahoma" w:hAnsi="Tahoma" w:cs="Tahoma"/>
              <w:color w:val="000000" w:themeColor="text1"/>
              <w:sz w:val="24"/>
              <w:szCs w:val="24"/>
            </w:rPr>
          </w:pPr>
          <w:r w:rsidRPr="002720B1">
            <w:rPr>
              <w:rFonts w:ascii="Tahoma" w:hAnsi="Tahoma" w:cs="Tahoma"/>
              <w:color w:val="000000" w:themeColor="text1"/>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w:t>
          </w:r>
          <w:r w:rsidR="00E63590">
            <w:rPr>
              <w:rFonts w:ascii="Tahoma" w:hAnsi="Tahoma" w:cs="Tahoma"/>
              <w:color w:val="000000" w:themeColor="text1"/>
              <w:sz w:val="24"/>
              <w:szCs w:val="24"/>
            </w:rPr>
            <w:t>at</w:t>
          </w:r>
          <w:r w:rsidRPr="002720B1">
            <w:rPr>
              <w:rFonts w:ascii="Tahoma" w:hAnsi="Tahoma" w:cs="Tahoma"/>
              <w:color w:val="000000" w:themeColor="text1"/>
              <w:sz w:val="24"/>
              <w:szCs w:val="24"/>
            </w:rPr>
            <w:t xml:space="preserve"> has been identified. Where materials have been used from other sources it has been properly acknowledged. If this statement is untrue, the student acknowledges that an assessment offence has been committed.</w:t>
          </w:r>
        </w:p>
        <w:p w14:paraId="3AB3BB38" w14:textId="77777777" w:rsidR="00C52FBF" w:rsidRPr="002720B1" w:rsidRDefault="00C52FBF" w:rsidP="008F134F">
          <w:pPr>
            <w:spacing w:before="120" w:after="120" w:line="360" w:lineRule="auto"/>
            <w:jc w:val="both"/>
            <w:rPr>
              <w:rFonts w:ascii="Tahoma" w:hAnsi="Tahoma" w:cs="Tahoma"/>
              <w:color w:val="000000" w:themeColor="text1"/>
              <w:sz w:val="24"/>
              <w:szCs w:val="24"/>
            </w:rPr>
          </w:pPr>
          <w:r w:rsidRPr="002720B1">
            <w:rPr>
              <w:rFonts w:ascii="Tahoma" w:hAnsi="Tahoma" w:cs="Tahoma"/>
              <w:color w:val="000000" w:themeColor="text1"/>
              <w:sz w:val="24"/>
              <w:szCs w:val="24"/>
            </w:rPr>
            <w:t>Attention is drawn to the plagiarism and unfair practice policies of both the University and of ILM.</w:t>
          </w:r>
        </w:p>
        <w:p w14:paraId="7239D825" w14:textId="77777777" w:rsidR="00B60CDE" w:rsidRPr="002720B1" w:rsidRDefault="00C52FBF" w:rsidP="008F134F">
          <w:pPr>
            <w:spacing w:before="120" w:after="120"/>
            <w:jc w:val="both"/>
            <w:rPr>
              <w:b/>
              <w:bCs/>
              <w:color w:val="000000" w:themeColor="text1"/>
              <w:szCs w:val="16"/>
            </w:rPr>
          </w:pPr>
          <w:r w:rsidRPr="002720B1">
            <w:rPr>
              <w:b/>
              <w:bCs/>
              <w:color w:val="000000" w:themeColor="text1"/>
              <w:szCs w:val="16"/>
            </w:rPr>
            <w:t xml:space="preserve">Permission for ILM to use this </w:t>
          </w:r>
          <w:proofErr w:type="gramStart"/>
          <w:r w:rsidRPr="002720B1">
            <w:rPr>
              <w:b/>
              <w:bCs/>
              <w:color w:val="000000" w:themeColor="text1"/>
              <w:szCs w:val="16"/>
            </w:rPr>
            <w:t>script</w:t>
          </w:r>
          <w:proofErr w:type="gramEnd"/>
        </w:p>
        <w:p w14:paraId="1C2239C6" w14:textId="3025F230" w:rsidR="00C52FBF" w:rsidRPr="002720B1" w:rsidRDefault="00C52FBF" w:rsidP="008F134F">
          <w:pPr>
            <w:spacing w:before="120" w:after="120"/>
            <w:jc w:val="both"/>
            <w:rPr>
              <w:rFonts w:ascii="Tahoma" w:hAnsi="Tahoma" w:cs="Tahoma"/>
              <w:color w:val="000000" w:themeColor="text1"/>
              <w:sz w:val="36"/>
              <w:szCs w:val="24"/>
            </w:rPr>
          </w:pPr>
          <w:r w:rsidRPr="002720B1">
            <w:rPr>
              <w:rFonts w:cs="Arial"/>
              <w:color w:val="000000" w:themeColor="text1"/>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2720B1">
            <w:rPr>
              <w:rFonts w:cs="Arial"/>
              <w:b/>
              <w:bCs/>
              <w:color w:val="000000" w:themeColor="text1"/>
              <w:szCs w:val="16"/>
            </w:rPr>
            <w:t>□</w:t>
          </w:r>
        </w:p>
        <w:p w14:paraId="625660F1" w14:textId="77777777" w:rsidR="00A45277" w:rsidRPr="002720B1" w:rsidRDefault="00A45277" w:rsidP="008F134F">
          <w:pPr>
            <w:spacing w:before="120" w:after="120" w:line="360" w:lineRule="auto"/>
            <w:jc w:val="both"/>
            <w:rPr>
              <w:rFonts w:ascii="Tahoma" w:hAnsi="Tahoma" w:cs="Tahoma"/>
              <w:color w:val="000000" w:themeColor="text1"/>
              <w:sz w:val="24"/>
              <w:szCs w:val="24"/>
            </w:rPr>
          </w:pPr>
        </w:p>
        <w:sdt>
          <w:sdtPr>
            <w:rPr>
              <w:rFonts w:asciiTheme="minorHAnsi" w:eastAsiaTheme="minorHAnsi" w:hAnsiTheme="minorHAnsi" w:cstheme="minorBidi"/>
              <w:color w:val="000000" w:themeColor="text1"/>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Pr="002720B1" w:rsidRDefault="00885114" w:rsidP="002720B1">
              <w:pPr>
                <w:pStyle w:val="TOCHeading"/>
                <w:spacing w:line="360" w:lineRule="auto"/>
                <w:jc w:val="both"/>
                <w:rPr>
                  <w:color w:val="000000" w:themeColor="text1"/>
                </w:rPr>
              </w:pPr>
              <w:r w:rsidRPr="002720B1">
                <w:rPr>
                  <w:color w:val="000000" w:themeColor="text1"/>
                </w:rPr>
                <w:t>Table of Contents</w:t>
              </w:r>
            </w:p>
            <w:p w14:paraId="5D440D70" w14:textId="3FFD0B75" w:rsidR="003567C3" w:rsidRPr="002720B1" w:rsidRDefault="00885114" w:rsidP="008F134F">
              <w:pPr>
                <w:pStyle w:val="TOC1"/>
                <w:tabs>
                  <w:tab w:val="right" w:leader="dot" w:pos="9350"/>
                </w:tabs>
                <w:jc w:val="both"/>
                <w:rPr>
                  <w:rFonts w:eastAsiaTheme="minorEastAsia"/>
                  <w:noProof/>
                  <w:color w:val="000000" w:themeColor="text1"/>
                  <w:lang w:val="en-US"/>
                </w:rPr>
              </w:pPr>
              <w:r w:rsidRPr="002720B1">
                <w:rPr>
                  <w:rFonts w:ascii="Arial" w:hAnsi="Arial" w:cs="Arial"/>
                  <w:color w:val="000000" w:themeColor="text1"/>
                </w:rPr>
                <w:fldChar w:fldCharType="begin"/>
              </w:r>
              <w:r w:rsidRPr="002720B1">
                <w:rPr>
                  <w:rFonts w:ascii="Arial" w:hAnsi="Arial" w:cs="Arial"/>
                  <w:color w:val="000000" w:themeColor="text1"/>
                </w:rPr>
                <w:instrText xml:space="preserve"> TOC \o "1-3" \h \z \u </w:instrText>
              </w:r>
              <w:r w:rsidRPr="002720B1">
                <w:rPr>
                  <w:rFonts w:ascii="Arial" w:hAnsi="Arial" w:cs="Arial"/>
                  <w:color w:val="000000" w:themeColor="text1"/>
                </w:rPr>
                <w:fldChar w:fldCharType="separate"/>
              </w:r>
              <w:hyperlink w:anchor="_Toc61453106" w:history="1">
                <w:r w:rsidR="003567C3" w:rsidRPr="002720B1">
                  <w:rPr>
                    <w:rStyle w:val="Hyperlink"/>
                    <w:b/>
                    <w:bCs/>
                    <w:noProof/>
                    <w:color w:val="000000" w:themeColor="text1"/>
                  </w:rPr>
                  <w:t>What</w:t>
                </w:r>
                <w:r w:rsidR="003567C3" w:rsidRPr="002720B1">
                  <w:rPr>
                    <w:rStyle w:val="Hyperlink"/>
                    <w:noProof/>
                    <w:color w:val="000000" w:themeColor="text1"/>
                  </w:rPr>
                  <w:t xml:space="preserve"> has been the impact of 21</w:t>
                </w:r>
                <w:r w:rsidR="003567C3" w:rsidRPr="002720B1">
                  <w:rPr>
                    <w:rStyle w:val="Hyperlink"/>
                    <w:noProof/>
                    <w:color w:val="000000" w:themeColor="text1"/>
                    <w:vertAlign w:val="superscript"/>
                  </w:rPr>
                  <w:t>st</w:t>
                </w:r>
                <w:r w:rsidR="003567C3" w:rsidRPr="002720B1">
                  <w:rPr>
                    <w:rStyle w:val="Hyperlink"/>
                    <w:noProof/>
                    <w:color w:val="000000" w:themeColor="text1"/>
                  </w:rPr>
                  <w:t xml:space="preserve"> Century Technologies on the modern workplace?</w:t>
                </w:r>
                <w:r w:rsidR="003567C3" w:rsidRPr="002720B1">
                  <w:rPr>
                    <w:noProof/>
                    <w:webHidden/>
                    <w:color w:val="000000" w:themeColor="text1"/>
                  </w:rPr>
                  <w:tab/>
                </w:r>
                <w:r w:rsidR="003567C3" w:rsidRPr="002720B1">
                  <w:rPr>
                    <w:noProof/>
                    <w:webHidden/>
                    <w:color w:val="000000" w:themeColor="text1"/>
                  </w:rPr>
                  <w:fldChar w:fldCharType="begin"/>
                </w:r>
                <w:r w:rsidR="003567C3" w:rsidRPr="002720B1">
                  <w:rPr>
                    <w:noProof/>
                    <w:webHidden/>
                    <w:color w:val="000000" w:themeColor="text1"/>
                  </w:rPr>
                  <w:instrText xml:space="preserve"> PAGEREF _Toc61453106 \h </w:instrText>
                </w:r>
                <w:r w:rsidR="003567C3" w:rsidRPr="002720B1">
                  <w:rPr>
                    <w:noProof/>
                    <w:webHidden/>
                    <w:color w:val="000000" w:themeColor="text1"/>
                  </w:rPr>
                </w:r>
                <w:r w:rsidR="003567C3" w:rsidRPr="002720B1">
                  <w:rPr>
                    <w:noProof/>
                    <w:webHidden/>
                    <w:color w:val="000000" w:themeColor="text1"/>
                  </w:rPr>
                  <w:fldChar w:fldCharType="separate"/>
                </w:r>
                <w:r w:rsidR="00013548">
                  <w:rPr>
                    <w:noProof/>
                    <w:webHidden/>
                    <w:color w:val="000000" w:themeColor="text1"/>
                  </w:rPr>
                  <w:t>2</w:t>
                </w:r>
                <w:r w:rsidR="003567C3" w:rsidRPr="002720B1">
                  <w:rPr>
                    <w:noProof/>
                    <w:webHidden/>
                    <w:color w:val="000000" w:themeColor="text1"/>
                  </w:rPr>
                  <w:fldChar w:fldCharType="end"/>
                </w:r>
              </w:hyperlink>
            </w:p>
            <w:p w14:paraId="16C47BC0" w14:textId="011BE185" w:rsidR="003567C3" w:rsidRPr="002720B1" w:rsidRDefault="00C51A8F" w:rsidP="008F134F">
              <w:pPr>
                <w:pStyle w:val="TOC2"/>
                <w:tabs>
                  <w:tab w:val="right" w:leader="dot" w:pos="9350"/>
                </w:tabs>
                <w:jc w:val="both"/>
                <w:rPr>
                  <w:rFonts w:eastAsiaTheme="minorEastAsia"/>
                  <w:noProof/>
                  <w:color w:val="000000" w:themeColor="text1"/>
                  <w:lang w:val="en-US"/>
                </w:rPr>
              </w:pPr>
              <w:hyperlink w:anchor="_Toc61453107" w:history="1">
                <w:r w:rsidR="003567C3" w:rsidRPr="002720B1">
                  <w:rPr>
                    <w:rStyle w:val="Hyperlink"/>
                    <w:b/>
                    <w:bCs/>
                    <w:noProof/>
                    <w:color w:val="000000" w:themeColor="text1"/>
                  </w:rPr>
                  <w:t>Evaluate</w:t>
                </w:r>
                <w:r w:rsidR="003567C3" w:rsidRPr="002720B1">
                  <w:rPr>
                    <w:rStyle w:val="Hyperlink"/>
                    <w:noProof/>
                    <w:color w:val="000000" w:themeColor="text1"/>
                  </w:rPr>
                  <w:t xml:space="preserve"> the appropriate use of modern technologies and social media in the workplace generally</w:t>
                </w:r>
                <w:r w:rsidR="003567C3" w:rsidRPr="002720B1">
                  <w:rPr>
                    <w:noProof/>
                    <w:webHidden/>
                    <w:color w:val="000000" w:themeColor="text1"/>
                  </w:rPr>
                  <w:tab/>
                </w:r>
                <w:r w:rsidR="003567C3" w:rsidRPr="002720B1">
                  <w:rPr>
                    <w:noProof/>
                    <w:webHidden/>
                    <w:color w:val="000000" w:themeColor="text1"/>
                  </w:rPr>
                  <w:fldChar w:fldCharType="begin"/>
                </w:r>
                <w:r w:rsidR="003567C3" w:rsidRPr="002720B1">
                  <w:rPr>
                    <w:noProof/>
                    <w:webHidden/>
                    <w:color w:val="000000" w:themeColor="text1"/>
                  </w:rPr>
                  <w:instrText xml:space="preserve"> PAGEREF _Toc61453107 \h </w:instrText>
                </w:r>
                <w:r w:rsidR="003567C3" w:rsidRPr="002720B1">
                  <w:rPr>
                    <w:noProof/>
                    <w:webHidden/>
                    <w:color w:val="000000" w:themeColor="text1"/>
                  </w:rPr>
                </w:r>
                <w:r w:rsidR="003567C3" w:rsidRPr="002720B1">
                  <w:rPr>
                    <w:noProof/>
                    <w:webHidden/>
                    <w:color w:val="000000" w:themeColor="text1"/>
                  </w:rPr>
                  <w:fldChar w:fldCharType="separate"/>
                </w:r>
                <w:r w:rsidR="00013548">
                  <w:rPr>
                    <w:noProof/>
                    <w:webHidden/>
                    <w:color w:val="000000" w:themeColor="text1"/>
                  </w:rPr>
                  <w:t>2</w:t>
                </w:r>
                <w:r w:rsidR="003567C3" w:rsidRPr="002720B1">
                  <w:rPr>
                    <w:noProof/>
                    <w:webHidden/>
                    <w:color w:val="000000" w:themeColor="text1"/>
                  </w:rPr>
                  <w:fldChar w:fldCharType="end"/>
                </w:r>
              </w:hyperlink>
            </w:p>
            <w:p w14:paraId="0ACC241C" w14:textId="1E2C7072" w:rsidR="003567C3" w:rsidRPr="002720B1" w:rsidRDefault="00C51A8F" w:rsidP="008F134F">
              <w:pPr>
                <w:pStyle w:val="TOC2"/>
                <w:tabs>
                  <w:tab w:val="right" w:leader="dot" w:pos="9350"/>
                </w:tabs>
                <w:jc w:val="both"/>
                <w:rPr>
                  <w:rFonts w:eastAsiaTheme="minorEastAsia"/>
                  <w:noProof/>
                  <w:color w:val="000000" w:themeColor="text1"/>
                  <w:lang w:val="en-US"/>
                </w:rPr>
              </w:pPr>
              <w:hyperlink w:anchor="_Toc61453108" w:history="1">
                <w:r w:rsidR="003567C3" w:rsidRPr="002720B1">
                  <w:rPr>
                    <w:rStyle w:val="Hyperlink"/>
                    <w:b/>
                    <w:bCs/>
                    <w:noProof/>
                    <w:color w:val="000000" w:themeColor="text1"/>
                  </w:rPr>
                  <w:t>Explore</w:t>
                </w:r>
                <w:r w:rsidR="003567C3" w:rsidRPr="002720B1">
                  <w:rPr>
                    <w:rStyle w:val="Hyperlink"/>
                    <w:noProof/>
                    <w:color w:val="000000" w:themeColor="text1"/>
                  </w:rPr>
                  <w:t xml:space="preserve"> the use of modern technologies and social media in own workplace</w:t>
                </w:r>
                <w:r w:rsidR="003567C3" w:rsidRPr="002720B1">
                  <w:rPr>
                    <w:noProof/>
                    <w:webHidden/>
                    <w:color w:val="000000" w:themeColor="text1"/>
                  </w:rPr>
                  <w:tab/>
                </w:r>
                <w:r w:rsidR="003567C3" w:rsidRPr="002720B1">
                  <w:rPr>
                    <w:noProof/>
                    <w:webHidden/>
                    <w:color w:val="000000" w:themeColor="text1"/>
                  </w:rPr>
                  <w:fldChar w:fldCharType="begin"/>
                </w:r>
                <w:r w:rsidR="003567C3" w:rsidRPr="002720B1">
                  <w:rPr>
                    <w:noProof/>
                    <w:webHidden/>
                    <w:color w:val="000000" w:themeColor="text1"/>
                  </w:rPr>
                  <w:instrText xml:space="preserve"> PAGEREF _Toc61453108 \h </w:instrText>
                </w:r>
                <w:r w:rsidR="003567C3" w:rsidRPr="002720B1">
                  <w:rPr>
                    <w:noProof/>
                    <w:webHidden/>
                    <w:color w:val="000000" w:themeColor="text1"/>
                  </w:rPr>
                </w:r>
                <w:r w:rsidR="003567C3" w:rsidRPr="002720B1">
                  <w:rPr>
                    <w:noProof/>
                    <w:webHidden/>
                    <w:color w:val="000000" w:themeColor="text1"/>
                  </w:rPr>
                  <w:fldChar w:fldCharType="separate"/>
                </w:r>
                <w:r w:rsidR="00013548">
                  <w:rPr>
                    <w:noProof/>
                    <w:webHidden/>
                    <w:color w:val="000000" w:themeColor="text1"/>
                  </w:rPr>
                  <w:t>6</w:t>
                </w:r>
                <w:r w:rsidR="003567C3" w:rsidRPr="002720B1">
                  <w:rPr>
                    <w:noProof/>
                    <w:webHidden/>
                    <w:color w:val="000000" w:themeColor="text1"/>
                  </w:rPr>
                  <w:fldChar w:fldCharType="end"/>
                </w:r>
              </w:hyperlink>
            </w:p>
            <w:p w14:paraId="5491F1DB" w14:textId="6E40D6E7" w:rsidR="003567C3" w:rsidRPr="002720B1" w:rsidRDefault="00C51A8F" w:rsidP="008F134F">
              <w:pPr>
                <w:pStyle w:val="TOC1"/>
                <w:tabs>
                  <w:tab w:val="right" w:leader="dot" w:pos="9350"/>
                </w:tabs>
                <w:jc w:val="both"/>
                <w:rPr>
                  <w:rFonts w:eastAsiaTheme="minorEastAsia"/>
                  <w:noProof/>
                  <w:color w:val="000000" w:themeColor="text1"/>
                  <w:lang w:val="en-US"/>
                </w:rPr>
              </w:pPr>
              <w:hyperlink w:anchor="_Toc61453109" w:history="1">
                <w:r w:rsidR="003567C3" w:rsidRPr="002720B1">
                  <w:rPr>
                    <w:rStyle w:val="Hyperlink"/>
                    <w:noProof/>
                    <w:color w:val="000000" w:themeColor="text1"/>
                  </w:rPr>
                  <w:t>How can Personal branding help YOU?</w:t>
                </w:r>
                <w:r w:rsidR="003567C3" w:rsidRPr="002720B1">
                  <w:rPr>
                    <w:noProof/>
                    <w:webHidden/>
                    <w:color w:val="000000" w:themeColor="text1"/>
                  </w:rPr>
                  <w:tab/>
                </w:r>
                <w:r w:rsidR="003567C3" w:rsidRPr="002720B1">
                  <w:rPr>
                    <w:noProof/>
                    <w:webHidden/>
                    <w:color w:val="000000" w:themeColor="text1"/>
                  </w:rPr>
                  <w:fldChar w:fldCharType="begin"/>
                </w:r>
                <w:r w:rsidR="003567C3" w:rsidRPr="002720B1">
                  <w:rPr>
                    <w:noProof/>
                    <w:webHidden/>
                    <w:color w:val="000000" w:themeColor="text1"/>
                  </w:rPr>
                  <w:instrText xml:space="preserve"> PAGEREF _Toc61453109 \h </w:instrText>
                </w:r>
                <w:r w:rsidR="003567C3" w:rsidRPr="002720B1">
                  <w:rPr>
                    <w:noProof/>
                    <w:webHidden/>
                    <w:color w:val="000000" w:themeColor="text1"/>
                  </w:rPr>
                </w:r>
                <w:r w:rsidR="003567C3" w:rsidRPr="002720B1">
                  <w:rPr>
                    <w:noProof/>
                    <w:webHidden/>
                    <w:color w:val="000000" w:themeColor="text1"/>
                  </w:rPr>
                  <w:fldChar w:fldCharType="separate"/>
                </w:r>
                <w:r w:rsidR="00013548">
                  <w:rPr>
                    <w:noProof/>
                    <w:webHidden/>
                    <w:color w:val="000000" w:themeColor="text1"/>
                  </w:rPr>
                  <w:t>10</w:t>
                </w:r>
                <w:r w:rsidR="003567C3" w:rsidRPr="002720B1">
                  <w:rPr>
                    <w:noProof/>
                    <w:webHidden/>
                    <w:color w:val="000000" w:themeColor="text1"/>
                  </w:rPr>
                  <w:fldChar w:fldCharType="end"/>
                </w:r>
              </w:hyperlink>
            </w:p>
            <w:p w14:paraId="7DF8346C" w14:textId="08A4D396" w:rsidR="003567C3" w:rsidRPr="002720B1" w:rsidRDefault="00C51A8F" w:rsidP="008F134F">
              <w:pPr>
                <w:pStyle w:val="TOC2"/>
                <w:tabs>
                  <w:tab w:val="right" w:leader="dot" w:pos="9350"/>
                </w:tabs>
                <w:jc w:val="both"/>
                <w:rPr>
                  <w:rFonts w:eastAsiaTheme="minorEastAsia"/>
                  <w:noProof/>
                  <w:color w:val="000000" w:themeColor="text1"/>
                  <w:lang w:val="en-US"/>
                </w:rPr>
              </w:pPr>
              <w:hyperlink w:anchor="_Toc61453110" w:history="1">
                <w:r w:rsidR="003567C3" w:rsidRPr="002720B1">
                  <w:rPr>
                    <w:rStyle w:val="Hyperlink"/>
                    <w:noProof/>
                    <w:color w:val="000000" w:themeColor="text1"/>
                  </w:rPr>
                  <w:t xml:space="preserve">Your </w:t>
                </w:r>
                <w:r w:rsidR="003567C3" w:rsidRPr="002720B1">
                  <w:rPr>
                    <w:rStyle w:val="Hyperlink"/>
                    <w:b/>
                    <w:bCs/>
                    <w:noProof/>
                    <w:color w:val="000000" w:themeColor="text1"/>
                  </w:rPr>
                  <w:t>LinkedIn Profile</w:t>
                </w:r>
                <w:r w:rsidR="003567C3" w:rsidRPr="002720B1">
                  <w:rPr>
                    <w:rStyle w:val="Hyperlink"/>
                    <w:noProof/>
                    <w:color w:val="000000" w:themeColor="text1"/>
                  </w:rPr>
                  <w:t xml:space="preserve"> to promote your Personal Brand</w:t>
                </w:r>
                <w:r w:rsidR="00745D50">
                  <w:rPr>
                    <w:rStyle w:val="Hyperlink"/>
                    <w:noProof/>
                    <w:color w:val="000000" w:themeColor="text1"/>
                  </w:rPr>
                  <w:t>.</w:t>
                </w:r>
                <w:r w:rsidR="003567C3" w:rsidRPr="002720B1">
                  <w:rPr>
                    <w:noProof/>
                    <w:webHidden/>
                    <w:color w:val="000000" w:themeColor="text1"/>
                  </w:rPr>
                  <w:tab/>
                </w:r>
                <w:r w:rsidR="003567C3" w:rsidRPr="002720B1">
                  <w:rPr>
                    <w:noProof/>
                    <w:webHidden/>
                    <w:color w:val="000000" w:themeColor="text1"/>
                  </w:rPr>
                  <w:fldChar w:fldCharType="begin"/>
                </w:r>
                <w:r w:rsidR="003567C3" w:rsidRPr="002720B1">
                  <w:rPr>
                    <w:noProof/>
                    <w:webHidden/>
                    <w:color w:val="000000" w:themeColor="text1"/>
                  </w:rPr>
                  <w:instrText xml:space="preserve"> PAGEREF _Toc61453110 \h </w:instrText>
                </w:r>
                <w:r w:rsidR="003567C3" w:rsidRPr="002720B1">
                  <w:rPr>
                    <w:noProof/>
                    <w:webHidden/>
                    <w:color w:val="000000" w:themeColor="text1"/>
                  </w:rPr>
                </w:r>
                <w:r w:rsidR="003567C3" w:rsidRPr="002720B1">
                  <w:rPr>
                    <w:noProof/>
                    <w:webHidden/>
                    <w:color w:val="000000" w:themeColor="text1"/>
                  </w:rPr>
                  <w:fldChar w:fldCharType="separate"/>
                </w:r>
                <w:r w:rsidR="00013548">
                  <w:rPr>
                    <w:noProof/>
                    <w:webHidden/>
                    <w:color w:val="000000" w:themeColor="text1"/>
                  </w:rPr>
                  <w:t>10</w:t>
                </w:r>
                <w:r w:rsidR="003567C3" w:rsidRPr="002720B1">
                  <w:rPr>
                    <w:noProof/>
                    <w:webHidden/>
                    <w:color w:val="000000" w:themeColor="text1"/>
                  </w:rPr>
                  <w:fldChar w:fldCharType="end"/>
                </w:r>
              </w:hyperlink>
            </w:p>
            <w:p w14:paraId="36001995" w14:textId="5142CE61" w:rsidR="003567C3" w:rsidRPr="002720B1" w:rsidRDefault="00C51A8F" w:rsidP="008F134F">
              <w:pPr>
                <w:pStyle w:val="TOC2"/>
                <w:tabs>
                  <w:tab w:val="right" w:leader="dot" w:pos="9350"/>
                </w:tabs>
                <w:jc w:val="both"/>
                <w:rPr>
                  <w:rFonts w:eastAsiaTheme="minorEastAsia"/>
                  <w:noProof/>
                  <w:color w:val="000000" w:themeColor="text1"/>
                  <w:lang w:val="en-US"/>
                </w:rPr>
              </w:pPr>
              <w:hyperlink w:anchor="_Toc61453111" w:history="1">
                <w:r w:rsidR="003567C3" w:rsidRPr="002720B1">
                  <w:rPr>
                    <w:rStyle w:val="Hyperlink"/>
                    <w:b/>
                    <w:bCs/>
                    <w:noProof/>
                    <w:color w:val="000000" w:themeColor="text1"/>
                  </w:rPr>
                  <w:t>Evaluate</w:t>
                </w:r>
                <w:r w:rsidR="003567C3" w:rsidRPr="002720B1">
                  <w:rPr>
                    <w:rStyle w:val="Hyperlink"/>
                    <w:noProof/>
                    <w:color w:val="000000" w:themeColor="text1"/>
                  </w:rPr>
                  <w:t xml:space="preserve"> the value of other social media platforms to enhance networking and career prospects</w:t>
                </w:r>
                <w:r w:rsidR="003567C3" w:rsidRPr="002720B1">
                  <w:rPr>
                    <w:noProof/>
                    <w:webHidden/>
                    <w:color w:val="000000" w:themeColor="text1"/>
                  </w:rPr>
                  <w:tab/>
                </w:r>
                <w:r w:rsidR="003567C3" w:rsidRPr="002720B1">
                  <w:rPr>
                    <w:noProof/>
                    <w:webHidden/>
                    <w:color w:val="000000" w:themeColor="text1"/>
                  </w:rPr>
                  <w:fldChar w:fldCharType="begin"/>
                </w:r>
                <w:r w:rsidR="003567C3" w:rsidRPr="002720B1">
                  <w:rPr>
                    <w:noProof/>
                    <w:webHidden/>
                    <w:color w:val="000000" w:themeColor="text1"/>
                  </w:rPr>
                  <w:instrText xml:space="preserve"> PAGEREF _Toc61453111 \h </w:instrText>
                </w:r>
                <w:r w:rsidR="003567C3" w:rsidRPr="002720B1">
                  <w:rPr>
                    <w:noProof/>
                    <w:webHidden/>
                    <w:color w:val="000000" w:themeColor="text1"/>
                  </w:rPr>
                </w:r>
                <w:r w:rsidR="003567C3" w:rsidRPr="002720B1">
                  <w:rPr>
                    <w:noProof/>
                    <w:webHidden/>
                    <w:color w:val="000000" w:themeColor="text1"/>
                  </w:rPr>
                  <w:fldChar w:fldCharType="separate"/>
                </w:r>
                <w:r w:rsidR="00013548">
                  <w:rPr>
                    <w:noProof/>
                    <w:webHidden/>
                    <w:color w:val="000000" w:themeColor="text1"/>
                  </w:rPr>
                  <w:t>10</w:t>
                </w:r>
                <w:r w:rsidR="003567C3" w:rsidRPr="002720B1">
                  <w:rPr>
                    <w:noProof/>
                    <w:webHidden/>
                    <w:color w:val="000000" w:themeColor="text1"/>
                  </w:rPr>
                  <w:fldChar w:fldCharType="end"/>
                </w:r>
              </w:hyperlink>
            </w:p>
            <w:p w14:paraId="3CE236D4" w14:textId="5EC6F8D1" w:rsidR="003567C3" w:rsidRPr="002720B1" w:rsidRDefault="00C51A8F" w:rsidP="008F134F">
              <w:pPr>
                <w:pStyle w:val="TOC2"/>
                <w:tabs>
                  <w:tab w:val="right" w:leader="dot" w:pos="9350"/>
                </w:tabs>
                <w:jc w:val="both"/>
                <w:rPr>
                  <w:rFonts w:eastAsiaTheme="minorEastAsia"/>
                  <w:noProof/>
                  <w:color w:val="000000" w:themeColor="text1"/>
                  <w:lang w:val="en-US"/>
                </w:rPr>
              </w:pPr>
              <w:hyperlink w:anchor="_Toc61453112" w:history="1">
                <w:r w:rsidR="003567C3" w:rsidRPr="002720B1">
                  <w:rPr>
                    <w:rStyle w:val="Hyperlink"/>
                    <w:b/>
                    <w:bCs/>
                    <w:noProof/>
                    <w:color w:val="000000" w:themeColor="text1"/>
                  </w:rPr>
                  <w:t>Examine</w:t>
                </w:r>
                <w:r w:rsidR="003567C3" w:rsidRPr="002720B1">
                  <w:rPr>
                    <w:rStyle w:val="Hyperlink"/>
                    <w:noProof/>
                    <w:color w:val="000000" w:themeColor="text1"/>
                  </w:rPr>
                  <w:t xml:space="preserve"> the impact of Personal Branding on your own employability</w:t>
                </w:r>
                <w:r w:rsidR="003567C3" w:rsidRPr="002720B1">
                  <w:rPr>
                    <w:noProof/>
                    <w:webHidden/>
                    <w:color w:val="000000" w:themeColor="text1"/>
                  </w:rPr>
                  <w:tab/>
                </w:r>
                <w:r w:rsidR="003567C3" w:rsidRPr="002720B1">
                  <w:rPr>
                    <w:noProof/>
                    <w:webHidden/>
                    <w:color w:val="000000" w:themeColor="text1"/>
                  </w:rPr>
                  <w:fldChar w:fldCharType="begin"/>
                </w:r>
                <w:r w:rsidR="003567C3" w:rsidRPr="002720B1">
                  <w:rPr>
                    <w:noProof/>
                    <w:webHidden/>
                    <w:color w:val="000000" w:themeColor="text1"/>
                  </w:rPr>
                  <w:instrText xml:space="preserve"> PAGEREF _Toc61453112 \h </w:instrText>
                </w:r>
                <w:r w:rsidR="003567C3" w:rsidRPr="002720B1">
                  <w:rPr>
                    <w:noProof/>
                    <w:webHidden/>
                    <w:color w:val="000000" w:themeColor="text1"/>
                  </w:rPr>
                </w:r>
                <w:r w:rsidR="003567C3" w:rsidRPr="002720B1">
                  <w:rPr>
                    <w:noProof/>
                    <w:webHidden/>
                    <w:color w:val="000000" w:themeColor="text1"/>
                  </w:rPr>
                  <w:fldChar w:fldCharType="separate"/>
                </w:r>
                <w:r w:rsidR="00013548">
                  <w:rPr>
                    <w:noProof/>
                    <w:webHidden/>
                    <w:color w:val="000000" w:themeColor="text1"/>
                  </w:rPr>
                  <w:t>13</w:t>
                </w:r>
                <w:r w:rsidR="003567C3" w:rsidRPr="002720B1">
                  <w:rPr>
                    <w:noProof/>
                    <w:webHidden/>
                    <w:color w:val="000000" w:themeColor="text1"/>
                  </w:rPr>
                  <w:fldChar w:fldCharType="end"/>
                </w:r>
              </w:hyperlink>
            </w:p>
            <w:p w14:paraId="4D5E4AB7" w14:textId="68E4C4E3" w:rsidR="003567C3" w:rsidRPr="002720B1" w:rsidRDefault="00C51A8F" w:rsidP="008F134F">
              <w:pPr>
                <w:pStyle w:val="TOC2"/>
                <w:tabs>
                  <w:tab w:val="right" w:leader="dot" w:pos="9350"/>
                </w:tabs>
                <w:jc w:val="both"/>
                <w:rPr>
                  <w:rFonts w:eastAsiaTheme="minorEastAsia"/>
                  <w:noProof/>
                  <w:color w:val="000000" w:themeColor="text1"/>
                  <w:lang w:val="en-US"/>
                </w:rPr>
              </w:pPr>
              <w:hyperlink w:anchor="_Toc61453113" w:history="1">
                <w:r w:rsidR="003567C3" w:rsidRPr="002720B1">
                  <w:rPr>
                    <w:rStyle w:val="Hyperlink"/>
                    <w:b/>
                    <w:bCs/>
                    <w:noProof/>
                    <w:color w:val="000000" w:themeColor="text1"/>
                  </w:rPr>
                  <w:t>Discuss</w:t>
                </w:r>
                <w:r w:rsidR="003567C3" w:rsidRPr="002720B1">
                  <w:rPr>
                    <w:rStyle w:val="Hyperlink"/>
                    <w:noProof/>
                    <w:color w:val="000000" w:themeColor="text1"/>
                  </w:rPr>
                  <w:t xml:space="preserve"> personal and professional security and safety online.</w:t>
                </w:r>
                <w:r w:rsidR="003567C3" w:rsidRPr="002720B1">
                  <w:rPr>
                    <w:noProof/>
                    <w:webHidden/>
                    <w:color w:val="000000" w:themeColor="text1"/>
                  </w:rPr>
                  <w:tab/>
                </w:r>
                <w:r w:rsidR="003567C3" w:rsidRPr="002720B1">
                  <w:rPr>
                    <w:noProof/>
                    <w:webHidden/>
                    <w:color w:val="000000" w:themeColor="text1"/>
                  </w:rPr>
                  <w:fldChar w:fldCharType="begin"/>
                </w:r>
                <w:r w:rsidR="003567C3" w:rsidRPr="002720B1">
                  <w:rPr>
                    <w:noProof/>
                    <w:webHidden/>
                    <w:color w:val="000000" w:themeColor="text1"/>
                  </w:rPr>
                  <w:instrText xml:space="preserve"> PAGEREF _Toc61453113 \h </w:instrText>
                </w:r>
                <w:r w:rsidR="003567C3" w:rsidRPr="002720B1">
                  <w:rPr>
                    <w:noProof/>
                    <w:webHidden/>
                    <w:color w:val="000000" w:themeColor="text1"/>
                  </w:rPr>
                </w:r>
                <w:r w:rsidR="003567C3" w:rsidRPr="002720B1">
                  <w:rPr>
                    <w:noProof/>
                    <w:webHidden/>
                    <w:color w:val="000000" w:themeColor="text1"/>
                  </w:rPr>
                  <w:fldChar w:fldCharType="separate"/>
                </w:r>
                <w:r w:rsidR="00013548">
                  <w:rPr>
                    <w:noProof/>
                    <w:webHidden/>
                    <w:color w:val="000000" w:themeColor="text1"/>
                  </w:rPr>
                  <w:t>15</w:t>
                </w:r>
                <w:r w:rsidR="003567C3" w:rsidRPr="002720B1">
                  <w:rPr>
                    <w:noProof/>
                    <w:webHidden/>
                    <w:color w:val="000000" w:themeColor="text1"/>
                  </w:rPr>
                  <w:fldChar w:fldCharType="end"/>
                </w:r>
              </w:hyperlink>
            </w:p>
            <w:p w14:paraId="3565374E" w14:textId="7EBCB8B5" w:rsidR="003567C3" w:rsidRPr="002720B1" w:rsidRDefault="00C51A8F" w:rsidP="008F134F">
              <w:pPr>
                <w:pStyle w:val="TOC1"/>
                <w:tabs>
                  <w:tab w:val="right" w:leader="dot" w:pos="9350"/>
                </w:tabs>
                <w:jc w:val="both"/>
                <w:rPr>
                  <w:rFonts w:eastAsiaTheme="minorEastAsia"/>
                  <w:noProof/>
                  <w:color w:val="000000" w:themeColor="text1"/>
                  <w:lang w:val="en-US"/>
                </w:rPr>
              </w:pPr>
              <w:hyperlink w:anchor="_Toc61453114" w:history="1">
                <w:r w:rsidR="003567C3" w:rsidRPr="002720B1">
                  <w:rPr>
                    <w:rStyle w:val="Hyperlink"/>
                    <w:noProof/>
                    <w:color w:val="000000" w:themeColor="text1"/>
                  </w:rPr>
                  <w:t>References</w:t>
                </w:r>
                <w:r w:rsidR="003567C3" w:rsidRPr="002720B1">
                  <w:rPr>
                    <w:noProof/>
                    <w:webHidden/>
                    <w:color w:val="000000" w:themeColor="text1"/>
                  </w:rPr>
                  <w:tab/>
                </w:r>
                <w:r w:rsidR="003567C3" w:rsidRPr="002720B1">
                  <w:rPr>
                    <w:noProof/>
                    <w:webHidden/>
                    <w:color w:val="000000" w:themeColor="text1"/>
                  </w:rPr>
                  <w:fldChar w:fldCharType="begin"/>
                </w:r>
                <w:r w:rsidR="003567C3" w:rsidRPr="002720B1">
                  <w:rPr>
                    <w:noProof/>
                    <w:webHidden/>
                    <w:color w:val="000000" w:themeColor="text1"/>
                  </w:rPr>
                  <w:instrText xml:space="preserve"> PAGEREF _Toc61453114 \h </w:instrText>
                </w:r>
                <w:r w:rsidR="003567C3" w:rsidRPr="002720B1">
                  <w:rPr>
                    <w:noProof/>
                    <w:webHidden/>
                    <w:color w:val="000000" w:themeColor="text1"/>
                  </w:rPr>
                </w:r>
                <w:r w:rsidR="003567C3" w:rsidRPr="002720B1">
                  <w:rPr>
                    <w:noProof/>
                    <w:webHidden/>
                    <w:color w:val="000000" w:themeColor="text1"/>
                  </w:rPr>
                  <w:fldChar w:fldCharType="separate"/>
                </w:r>
                <w:r w:rsidR="00013548">
                  <w:rPr>
                    <w:noProof/>
                    <w:webHidden/>
                    <w:color w:val="000000" w:themeColor="text1"/>
                  </w:rPr>
                  <w:t>17</w:t>
                </w:r>
                <w:r w:rsidR="003567C3" w:rsidRPr="002720B1">
                  <w:rPr>
                    <w:noProof/>
                    <w:webHidden/>
                    <w:color w:val="000000" w:themeColor="text1"/>
                  </w:rPr>
                  <w:fldChar w:fldCharType="end"/>
                </w:r>
              </w:hyperlink>
            </w:p>
            <w:p w14:paraId="07078999" w14:textId="6EC1A4B9" w:rsidR="003567C3" w:rsidRPr="002720B1" w:rsidRDefault="00C51A8F" w:rsidP="008F134F">
              <w:pPr>
                <w:pStyle w:val="TOC1"/>
                <w:tabs>
                  <w:tab w:val="right" w:leader="dot" w:pos="9350"/>
                </w:tabs>
                <w:jc w:val="both"/>
                <w:rPr>
                  <w:rFonts w:eastAsiaTheme="minorEastAsia"/>
                  <w:noProof/>
                  <w:color w:val="000000" w:themeColor="text1"/>
                  <w:lang w:val="en-US"/>
                </w:rPr>
              </w:pPr>
              <w:hyperlink w:anchor="_Toc61453115" w:history="1">
                <w:r w:rsidR="003567C3" w:rsidRPr="002720B1">
                  <w:rPr>
                    <w:rStyle w:val="Hyperlink"/>
                    <w:noProof/>
                    <w:color w:val="000000" w:themeColor="text1"/>
                  </w:rPr>
                  <w:t>Appendix 1</w:t>
                </w:r>
                <w:r w:rsidR="003567C3" w:rsidRPr="002720B1">
                  <w:rPr>
                    <w:noProof/>
                    <w:webHidden/>
                    <w:color w:val="000000" w:themeColor="text1"/>
                  </w:rPr>
                  <w:tab/>
                </w:r>
                <w:r w:rsidR="003567C3" w:rsidRPr="002720B1">
                  <w:rPr>
                    <w:noProof/>
                    <w:webHidden/>
                    <w:color w:val="000000" w:themeColor="text1"/>
                  </w:rPr>
                  <w:fldChar w:fldCharType="begin"/>
                </w:r>
                <w:r w:rsidR="003567C3" w:rsidRPr="002720B1">
                  <w:rPr>
                    <w:noProof/>
                    <w:webHidden/>
                    <w:color w:val="000000" w:themeColor="text1"/>
                  </w:rPr>
                  <w:instrText xml:space="preserve"> PAGEREF _Toc61453115 \h </w:instrText>
                </w:r>
                <w:r w:rsidR="003567C3" w:rsidRPr="002720B1">
                  <w:rPr>
                    <w:noProof/>
                    <w:webHidden/>
                    <w:color w:val="000000" w:themeColor="text1"/>
                  </w:rPr>
                </w:r>
                <w:r w:rsidR="003567C3" w:rsidRPr="002720B1">
                  <w:rPr>
                    <w:noProof/>
                    <w:webHidden/>
                    <w:color w:val="000000" w:themeColor="text1"/>
                  </w:rPr>
                  <w:fldChar w:fldCharType="separate"/>
                </w:r>
                <w:r w:rsidR="00013548">
                  <w:rPr>
                    <w:noProof/>
                    <w:webHidden/>
                    <w:color w:val="000000" w:themeColor="text1"/>
                  </w:rPr>
                  <w:t>22</w:t>
                </w:r>
                <w:r w:rsidR="003567C3" w:rsidRPr="002720B1">
                  <w:rPr>
                    <w:noProof/>
                    <w:webHidden/>
                    <w:color w:val="000000" w:themeColor="text1"/>
                  </w:rPr>
                  <w:fldChar w:fldCharType="end"/>
                </w:r>
              </w:hyperlink>
            </w:p>
            <w:p w14:paraId="47367964" w14:textId="24C8B246" w:rsidR="003567C3" w:rsidRPr="002720B1" w:rsidRDefault="00C51A8F" w:rsidP="008F134F">
              <w:pPr>
                <w:pStyle w:val="TOC1"/>
                <w:tabs>
                  <w:tab w:val="right" w:leader="dot" w:pos="9350"/>
                </w:tabs>
                <w:jc w:val="both"/>
                <w:rPr>
                  <w:rFonts w:eastAsiaTheme="minorEastAsia"/>
                  <w:noProof/>
                  <w:color w:val="000000" w:themeColor="text1"/>
                  <w:lang w:val="en-US"/>
                </w:rPr>
              </w:pPr>
              <w:hyperlink w:anchor="_Toc61453116" w:history="1">
                <w:r w:rsidR="003567C3" w:rsidRPr="002720B1">
                  <w:rPr>
                    <w:rStyle w:val="Hyperlink"/>
                    <w:noProof/>
                    <w:color w:val="000000" w:themeColor="text1"/>
                  </w:rPr>
                  <w:t>Appendix 2</w:t>
                </w:r>
                <w:r w:rsidR="003567C3" w:rsidRPr="002720B1">
                  <w:rPr>
                    <w:noProof/>
                    <w:webHidden/>
                    <w:color w:val="000000" w:themeColor="text1"/>
                  </w:rPr>
                  <w:tab/>
                </w:r>
                <w:r w:rsidR="003567C3" w:rsidRPr="002720B1">
                  <w:rPr>
                    <w:noProof/>
                    <w:webHidden/>
                    <w:color w:val="000000" w:themeColor="text1"/>
                  </w:rPr>
                  <w:fldChar w:fldCharType="begin"/>
                </w:r>
                <w:r w:rsidR="003567C3" w:rsidRPr="002720B1">
                  <w:rPr>
                    <w:noProof/>
                    <w:webHidden/>
                    <w:color w:val="000000" w:themeColor="text1"/>
                  </w:rPr>
                  <w:instrText xml:space="preserve"> PAGEREF _Toc61453116 \h </w:instrText>
                </w:r>
                <w:r w:rsidR="003567C3" w:rsidRPr="002720B1">
                  <w:rPr>
                    <w:noProof/>
                    <w:webHidden/>
                    <w:color w:val="000000" w:themeColor="text1"/>
                  </w:rPr>
                </w:r>
                <w:r w:rsidR="003567C3" w:rsidRPr="002720B1">
                  <w:rPr>
                    <w:noProof/>
                    <w:webHidden/>
                    <w:color w:val="000000" w:themeColor="text1"/>
                  </w:rPr>
                  <w:fldChar w:fldCharType="separate"/>
                </w:r>
                <w:r w:rsidR="00013548">
                  <w:rPr>
                    <w:noProof/>
                    <w:webHidden/>
                    <w:color w:val="000000" w:themeColor="text1"/>
                  </w:rPr>
                  <w:t>23</w:t>
                </w:r>
                <w:r w:rsidR="003567C3" w:rsidRPr="002720B1">
                  <w:rPr>
                    <w:noProof/>
                    <w:webHidden/>
                    <w:color w:val="000000" w:themeColor="text1"/>
                  </w:rPr>
                  <w:fldChar w:fldCharType="end"/>
                </w:r>
              </w:hyperlink>
            </w:p>
            <w:p w14:paraId="42394321" w14:textId="0426BD97" w:rsidR="00885114" w:rsidRPr="002720B1" w:rsidRDefault="00885114" w:rsidP="008F134F">
              <w:pPr>
                <w:jc w:val="both"/>
                <w:rPr>
                  <w:rFonts w:ascii="Arial" w:hAnsi="Arial" w:cs="Arial"/>
                  <w:color w:val="000000" w:themeColor="text1"/>
                </w:rPr>
              </w:pPr>
              <w:r w:rsidRPr="002720B1">
                <w:rPr>
                  <w:rFonts w:ascii="Arial" w:hAnsi="Arial" w:cs="Arial"/>
                  <w:b/>
                  <w:bCs/>
                  <w:noProof/>
                  <w:color w:val="000000" w:themeColor="text1"/>
                </w:rPr>
                <w:fldChar w:fldCharType="end"/>
              </w:r>
            </w:p>
          </w:sdtContent>
        </w:sdt>
        <w:p w14:paraId="79077526" w14:textId="08A434DE" w:rsidR="00885114" w:rsidRPr="002720B1" w:rsidRDefault="00885114" w:rsidP="008F134F">
          <w:pPr>
            <w:pStyle w:val="TOCHeading"/>
            <w:jc w:val="both"/>
            <w:rPr>
              <w:color w:val="000000" w:themeColor="text1"/>
            </w:rPr>
          </w:pPr>
        </w:p>
        <w:p w14:paraId="68FE57E8" w14:textId="78CB06D9" w:rsidR="00715A8B" w:rsidRPr="002720B1" w:rsidRDefault="00C51A8F" w:rsidP="008F134F">
          <w:pPr>
            <w:spacing w:before="120" w:after="120" w:line="360" w:lineRule="auto"/>
            <w:jc w:val="both"/>
            <w:rPr>
              <w:rFonts w:ascii="Tahoma" w:hAnsi="Tahoma" w:cs="Tahoma"/>
              <w:color w:val="000000" w:themeColor="text1"/>
              <w:sz w:val="24"/>
              <w:szCs w:val="24"/>
            </w:rPr>
          </w:pPr>
        </w:p>
      </w:sdtContent>
    </w:sdt>
    <w:p w14:paraId="1A7CBFC3" w14:textId="18394979" w:rsidR="00F53EF8" w:rsidRPr="002720B1" w:rsidRDefault="007A0F0B" w:rsidP="008F134F">
      <w:pPr>
        <w:jc w:val="both"/>
        <w:rPr>
          <w:color w:val="000000" w:themeColor="text1"/>
        </w:rPr>
      </w:pPr>
      <w:r w:rsidRPr="002720B1">
        <w:rPr>
          <w:color w:val="000000" w:themeColor="text1"/>
        </w:rPr>
        <w:br w:type="page"/>
      </w:r>
    </w:p>
    <w:p w14:paraId="47219298" w14:textId="77777777" w:rsidR="0030173B" w:rsidRPr="002720B1" w:rsidRDefault="0030173B" w:rsidP="008F134F">
      <w:pPr>
        <w:jc w:val="both"/>
        <w:rPr>
          <w:color w:val="000000" w:themeColor="text1"/>
        </w:rPr>
      </w:pPr>
    </w:p>
    <w:p w14:paraId="2D7EE346" w14:textId="14F3F103" w:rsidR="0030173B" w:rsidRPr="00DF3F34" w:rsidRDefault="00C9032C" w:rsidP="008F134F">
      <w:pPr>
        <w:pStyle w:val="Heading1"/>
        <w:jc w:val="both"/>
        <w:rPr>
          <w:color w:val="5B9BD5" w:themeColor="accent1"/>
        </w:rPr>
      </w:pPr>
      <w:bookmarkStart w:id="0" w:name="_Toc61453106"/>
      <w:r w:rsidRPr="00DF3F34">
        <w:rPr>
          <w:b/>
          <w:bCs/>
          <w:color w:val="5B9BD5" w:themeColor="accent1"/>
        </w:rPr>
        <w:t>What</w:t>
      </w:r>
      <w:r w:rsidRPr="00DF3F34">
        <w:rPr>
          <w:color w:val="5B9BD5" w:themeColor="accent1"/>
        </w:rPr>
        <w:t xml:space="preserve"> has been the impact of 2</w:t>
      </w:r>
      <w:r w:rsidR="003751F2" w:rsidRPr="00DF3F34">
        <w:rPr>
          <w:color w:val="5B9BD5" w:themeColor="accent1"/>
        </w:rPr>
        <w:t>1</w:t>
      </w:r>
      <w:r w:rsidR="003751F2" w:rsidRPr="00DF3F34">
        <w:rPr>
          <w:color w:val="5B9BD5" w:themeColor="accent1"/>
          <w:vertAlign w:val="superscript"/>
        </w:rPr>
        <w:t>st</w:t>
      </w:r>
      <w:r w:rsidR="003751F2" w:rsidRPr="00DF3F34">
        <w:rPr>
          <w:color w:val="5B9BD5" w:themeColor="accent1"/>
        </w:rPr>
        <w:t xml:space="preserve"> Century Technologies on the modern workplace?</w:t>
      </w:r>
      <w:bookmarkStart w:id="1" w:name="_Toc456901517"/>
      <w:bookmarkEnd w:id="0"/>
    </w:p>
    <w:p w14:paraId="2E3E3928" w14:textId="1FFEA093" w:rsidR="00B03865" w:rsidRPr="00DF3F34" w:rsidRDefault="00DE0241" w:rsidP="008F134F">
      <w:pPr>
        <w:pStyle w:val="Heading2"/>
        <w:jc w:val="both"/>
        <w:rPr>
          <w:color w:val="5B9BD5" w:themeColor="accent1"/>
        </w:rPr>
      </w:pPr>
      <w:bookmarkStart w:id="2" w:name="_Toc61453107"/>
      <w:r w:rsidRPr="00DF3F34">
        <w:rPr>
          <w:b/>
          <w:bCs/>
          <w:color w:val="5B9BD5" w:themeColor="accent1"/>
        </w:rPr>
        <w:t>Evaluate</w:t>
      </w:r>
      <w:r w:rsidRPr="00DF3F34">
        <w:rPr>
          <w:color w:val="5B9BD5" w:themeColor="accent1"/>
        </w:rPr>
        <w:t xml:space="preserve"> </w:t>
      </w:r>
      <w:r w:rsidR="00AA775B" w:rsidRPr="00DF3F34">
        <w:rPr>
          <w:color w:val="5B9BD5" w:themeColor="accent1"/>
        </w:rPr>
        <w:t>the appropriate use of modern technologies</w:t>
      </w:r>
      <w:r w:rsidR="00C92699" w:rsidRPr="00DF3F34">
        <w:rPr>
          <w:color w:val="5B9BD5" w:themeColor="accent1"/>
        </w:rPr>
        <w:t xml:space="preserve"> </w:t>
      </w:r>
      <w:r w:rsidR="00F15291" w:rsidRPr="00DF3F34">
        <w:rPr>
          <w:color w:val="5B9BD5" w:themeColor="accent1"/>
        </w:rPr>
        <w:t>and social media</w:t>
      </w:r>
      <w:r w:rsidR="00AA775B" w:rsidRPr="00DF3F34">
        <w:rPr>
          <w:color w:val="5B9BD5" w:themeColor="accent1"/>
        </w:rPr>
        <w:t xml:space="preserve"> in the </w:t>
      </w:r>
      <w:proofErr w:type="gramStart"/>
      <w:r w:rsidR="00AA775B" w:rsidRPr="00DF3F34">
        <w:rPr>
          <w:color w:val="5B9BD5" w:themeColor="accent1"/>
        </w:rPr>
        <w:t>workplace</w:t>
      </w:r>
      <w:bookmarkEnd w:id="2"/>
      <w:proofErr w:type="gramEnd"/>
    </w:p>
    <w:p w14:paraId="1680A523" w14:textId="77777777" w:rsidR="00482ED2" w:rsidRPr="002720B1" w:rsidRDefault="00482ED2" w:rsidP="008F134F">
      <w:pPr>
        <w:jc w:val="both"/>
        <w:rPr>
          <w:b/>
          <w:color w:val="000000" w:themeColor="text1"/>
        </w:rPr>
      </w:pPr>
    </w:p>
    <w:p w14:paraId="749640D7" w14:textId="18E14E2C" w:rsidR="009B6C12" w:rsidRPr="002720B1" w:rsidRDefault="009B6C12" w:rsidP="008F134F">
      <w:pPr>
        <w:jc w:val="both"/>
        <w:rPr>
          <w:b/>
          <w:color w:val="000000" w:themeColor="text1"/>
        </w:rPr>
      </w:pPr>
      <w:r w:rsidRPr="002720B1">
        <w:rPr>
          <w:b/>
          <w:color w:val="000000" w:themeColor="text1"/>
        </w:rPr>
        <w:t xml:space="preserve">The Impact of 21st Century Technologies on modern </w:t>
      </w:r>
      <w:proofErr w:type="gramStart"/>
      <w:r w:rsidRPr="002720B1">
        <w:rPr>
          <w:b/>
          <w:color w:val="000000" w:themeColor="text1"/>
        </w:rPr>
        <w:t>work place</w:t>
      </w:r>
      <w:proofErr w:type="gramEnd"/>
    </w:p>
    <w:p w14:paraId="6CD4251F" w14:textId="574F8F54" w:rsidR="003E4CA1" w:rsidRPr="002720B1" w:rsidRDefault="003E4CA1" w:rsidP="008F134F">
      <w:pPr>
        <w:jc w:val="both"/>
        <w:rPr>
          <w:rFonts w:ascii="Book Antiqua" w:hAnsi="Book Antiqua" w:cs="Helvetica"/>
          <w:color w:val="000000" w:themeColor="text1"/>
          <w:sz w:val="24"/>
          <w:szCs w:val="24"/>
        </w:rPr>
      </w:pPr>
      <w:r w:rsidRPr="002720B1">
        <w:rPr>
          <w:rFonts w:ascii="Book Antiqua" w:hAnsi="Book Antiqua" w:cs="Helvetica"/>
          <w:color w:val="000000" w:themeColor="text1"/>
          <w:sz w:val="24"/>
          <w:szCs w:val="24"/>
        </w:rPr>
        <w:t>The impact of 21</w:t>
      </w:r>
      <w:r w:rsidRPr="002720B1">
        <w:rPr>
          <w:rFonts w:ascii="Book Antiqua" w:hAnsi="Book Antiqua" w:cs="Helvetica"/>
          <w:color w:val="000000" w:themeColor="text1"/>
          <w:sz w:val="24"/>
          <w:szCs w:val="24"/>
          <w:vertAlign w:val="superscript"/>
        </w:rPr>
        <w:t>st</w:t>
      </w:r>
      <w:r w:rsidRPr="002720B1">
        <w:rPr>
          <w:rFonts w:ascii="Book Antiqua" w:hAnsi="Book Antiqua" w:cs="Helvetica"/>
          <w:color w:val="000000" w:themeColor="text1"/>
          <w:sz w:val="24"/>
          <w:szCs w:val="24"/>
        </w:rPr>
        <w:t xml:space="preserve"> Century technologies on modern workplace </w:t>
      </w:r>
      <w:r w:rsidR="000C647F" w:rsidRPr="002720B1">
        <w:rPr>
          <w:rFonts w:ascii="Book Antiqua" w:hAnsi="Book Antiqua" w:cs="Helvetica"/>
          <w:color w:val="000000" w:themeColor="text1"/>
          <w:sz w:val="24"/>
          <w:szCs w:val="24"/>
        </w:rPr>
        <w:t>cannot be overemphasi</w:t>
      </w:r>
      <w:r w:rsidR="00013548">
        <w:rPr>
          <w:rFonts w:ascii="Book Antiqua" w:hAnsi="Book Antiqua" w:cs="Helvetica"/>
          <w:color w:val="000000" w:themeColor="text1"/>
          <w:sz w:val="24"/>
          <w:szCs w:val="24"/>
        </w:rPr>
        <w:t>s</w:t>
      </w:r>
      <w:r w:rsidR="000C647F" w:rsidRPr="002720B1">
        <w:rPr>
          <w:rFonts w:ascii="Book Antiqua" w:hAnsi="Book Antiqua" w:cs="Helvetica"/>
          <w:color w:val="000000" w:themeColor="text1"/>
          <w:sz w:val="24"/>
          <w:szCs w:val="24"/>
        </w:rPr>
        <w:t>ed</w:t>
      </w:r>
      <w:r w:rsidR="004173C3">
        <w:rPr>
          <w:rFonts w:ascii="Book Antiqua" w:hAnsi="Book Antiqua" w:cs="Helvetica"/>
          <w:color w:val="000000" w:themeColor="text1"/>
          <w:sz w:val="24"/>
          <w:szCs w:val="24"/>
        </w:rPr>
        <w:t>.</w:t>
      </w:r>
      <w:r w:rsidR="000C647F" w:rsidRPr="002720B1">
        <w:rPr>
          <w:rFonts w:ascii="Book Antiqua" w:hAnsi="Book Antiqua" w:cs="Helvetica"/>
          <w:color w:val="000000" w:themeColor="text1"/>
          <w:sz w:val="24"/>
          <w:szCs w:val="24"/>
        </w:rPr>
        <w:t xml:space="preserve"> </w:t>
      </w:r>
      <w:r w:rsidR="004173C3" w:rsidRPr="002720B1">
        <w:rPr>
          <w:rFonts w:ascii="Book Antiqua" w:hAnsi="Book Antiqua" w:cs="Helvetica"/>
          <w:color w:val="000000" w:themeColor="text1"/>
          <w:sz w:val="24"/>
          <w:szCs w:val="24"/>
        </w:rPr>
        <w:t xml:space="preserve">It </w:t>
      </w:r>
      <w:r w:rsidR="000C647F" w:rsidRPr="002720B1">
        <w:rPr>
          <w:rFonts w:ascii="Book Antiqua" w:hAnsi="Book Antiqua" w:cs="Helvetica"/>
          <w:color w:val="000000" w:themeColor="text1"/>
          <w:sz w:val="24"/>
          <w:szCs w:val="24"/>
        </w:rPr>
        <w:t xml:space="preserve">can be described as </w:t>
      </w:r>
      <w:r w:rsidRPr="002720B1">
        <w:rPr>
          <w:rFonts w:ascii="Book Antiqua" w:hAnsi="Book Antiqua" w:cs="Helvetica"/>
          <w:color w:val="000000" w:themeColor="text1"/>
          <w:sz w:val="24"/>
          <w:szCs w:val="24"/>
        </w:rPr>
        <w:t xml:space="preserve">incredible; </w:t>
      </w:r>
      <w:r w:rsidR="009E6FBF" w:rsidRPr="002720B1">
        <w:rPr>
          <w:rFonts w:ascii="Book Antiqua" w:hAnsi="Book Antiqua" w:cs="Helvetica"/>
          <w:color w:val="000000" w:themeColor="text1"/>
          <w:sz w:val="24"/>
          <w:szCs w:val="24"/>
        </w:rPr>
        <w:t>it has become the main tool in almost all the activities in modern workplaces (</w:t>
      </w:r>
      <w:proofErr w:type="spellStart"/>
      <w:r w:rsidR="009E6FBF" w:rsidRPr="002720B1">
        <w:rPr>
          <w:rFonts w:ascii="Book Antiqua" w:hAnsi="Book Antiqua" w:cs="Helvetica"/>
          <w:color w:val="000000" w:themeColor="text1"/>
          <w:sz w:val="24"/>
          <w:szCs w:val="24"/>
        </w:rPr>
        <w:t>Dimouski</w:t>
      </w:r>
      <w:proofErr w:type="spellEnd"/>
      <w:r w:rsidR="009E6FBF" w:rsidRPr="002720B1">
        <w:rPr>
          <w:rFonts w:ascii="Book Antiqua" w:hAnsi="Book Antiqua" w:cs="Helvetica"/>
          <w:color w:val="000000" w:themeColor="text1"/>
          <w:sz w:val="24"/>
          <w:szCs w:val="24"/>
        </w:rPr>
        <w:t xml:space="preserve"> </w:t>
      </w:r>
      <w:r w:rsidR="00B92E07" w:rsidRPr="002720B1">
        <w:rPr>
          <w:rFonts w:ascii="Book Antiqua" w:hAnsi="Book Antiqua" w:cs="Helvetica"/>
          <w:color w:val="000000" w:themeColor="text1"/>
          <w:sz w:val="24"/>
          <w:szCs w:val="24"/>
        </w:rPr>
        <w:t>and</w:t>
      </w:r>
      <w:r w:rsidR="009E6FBF" w:rsidRPr="002720B1">
        <w:rPr>
          <w:rFonts w:ascii="Book Antiqua" w:hAnsi="Book Antiqua" w:cs="Helvetica"/>
          <w:color w:val="000000" w:themeColor="text1"/>
          <w:sz w:val="24"/>
          <w:szCs w:val="24"/>
        </w:rPr>
        <w:t xml:space="preserve"> </w:t>
      </w:r>
      <w:proofErr w:type="spellStart"/>
      <w:r w:rsidR="009E6FBF" w:rsidRPr="002720B1">
        <w:rPr>
          <w:rFonts w:ascii="Book Antiqua" w:hAnsi="Book Antiqua" w:cs="Helvetica"/>
          <w:color w:val="000000" w:themeColor="text1"/>
          <w:sz w:val="24"/>
          <w:szCs w:val="24"/>
        </w:rPr>
        <w:t>Skerlavaj</w:t>
      </w:r>
      <w:proofErr w:type="spellEnd"/>
      <w:r w:rsidR="009E6FBF" w:rsidRPr="002720B1">
        <w:rPr>
          <w:rFonts w:ascii="Book Antiqua" w:hAnsi="Book Antiqua" w:cs="Helvetica"/>
          <w:color w:val="000000" w:themeColor="text1"/>
          <w:sz w:val="24"/>
          <w:szCs w:val="24"/>
        </w:rPr>
        <w:t>, 2004). I</w:t>
      </w:r>
      <w:r w:rsidRPr="002720B1">
        <w:rPr>
          <w:rFonts w:ascii="Book Antiqua" w:hAnsi="Book Antiqua" w:cs="Helvetica"/>
          <w:color w:val="000000" w:themeColor="text1"/>
          <w:sz w:val="24"/>
          <w:szCs w:val="24"/>
        </w:rPr>
        <w:t xml:space="preserve">t has transformed </w:t>
      </w:r>
      <w:r w:rsidR="00811A39">
        <w:rPr>
          <w:rFonts w:ascii="Book Antiqua" w:hAnsi="Book Antiqua" w:cs="Helvetica"/>
          <w:color w:val="000000" w:themeColor="text1"/>
          <w:sz w:val="24"/>
          <w:szCs w:val="24"/>
        </w:rPr>
        <w:t>how we work. F</w:t>
      </w:r>
      <w:r w:rsidRPr="002720B1">
        <w:rPr>
          <w:rFonts w:ascii="Book Antiqua" w:hAnsi="Book Antiqua" w:cs="Helvetica"/>
          <w:color w:val="000000" w:themeColor="text1"/>
          <w:sz w:val="24"/>
          <w:szCs w:val="24"/>
        </w:rPr>
        <w:t xml:space="preserve">or example, where </w:t>
      </w:r>
      <w:r w:rsidR="00811A39" w:rsidRPr="002720B1">
        <w:rPr>
          <w:rFonts w:ascii="Book Antiqua" w:hAnsi="Book Antiqua" w:cs="Helvetica"/>
          <w:color w:val="000000" w:themeColor="text1"/>
          <w:sz w:val="24"/>
          <w:szCs w:val="24"/>
        </w:rPr>
        <w:t>analo</w:t>
      </w:r>
      <w:r w:rsidR="00811A39">
        <w:rPr>
          <w:rFonts w:ascii="Book Antiqua" w:hAnsi="Book Antiqua" w:cs="Helvetica"/>
          <w:color w:val="000000" w:themeColor="text1"/>
          <w:sz w:val="24"/>
          <w:szCs w:val="24"/>
        </w:rPr>
        <w:t>g</w:t>
      </w:r>
      <w:r w:rsidR="00811A39" w:rsidRPr="002720B1">
        <w:rPr>
          <w:rFonts w:ascii="Book Antiqua" w:hAnsi="Book Antiqua" w:cs="Helvetica"/>
          <w:color w:val="000000" w:themeColor="text1"/>
          <w:sz w:val="24"/>
          <w:szCs w:val="24"/>
        </w:rPr>
        <w:t>u</w:t>
      </w:r>
      <w:r w:rsidR="00811A39">
        <w:rPr>
          <w:rFonts w:ascii="Book Antiqua" w:hAnsi="Book Antiqua" w:cs="Helvetica"/>
          <w:color w:val="000000" w:themeColor="text1"/>
          <w:sz w:val="24"/>
          <w:szCs w:val="24"/>
        </w:rPr>
        <w:t>e</w:t>
      </w:r>
      <w:r w:rsidR="004173C3">
        <w:rPr>
          <w:rFonts w:ascii="Book Antiqua" w:hAnsi="Book Antiqua" w:cs="Helvetica"/>
          <w:color w:val="000000" w:themeColor="text1"/>
          <w:sz w:val="24"/>
          <w:szCs w:val="24"/>
        </w:rPr>
        <w:t xml:space="preserve"> devices</w:t>
      </w:r>
      <w:r w:rsidR="002003F8" w:rsidRPr="002720B1">
        <w:rPr>
          <w:rFonts w:ascii="Book Antiqua" w:hAnsi="Book Antiqua" w:cs="Helvetica"/>
          <w:color w:val="000000" w:themeColor="text1"/>
          <w:sz w:val="24"/>
          <w:szCs w:val="24"/>
        </w:rPr>
        <w:t xml:space="preserve"> and typewriters were</w:t>
      </w:r>
      <w:r w:rsidRPr="002720B1">
        <w:rPr>
          <w:rFonts w:ascii="Book Antiqua" w:hAnsi="Book Antiqua" w:cs="Helvetica"/>
          <w:color w:val="000000" w:themeColor="text1"/>
          <w:sz w:val="24"/>
          <w:szCs w:val="24"/>
        </w:rPr>
        <w:t xml:space="preserve"> </w:t>
      </w:r>
      <w:r w:rsidR="00811A39">
        <w:rPr>
          <w:rFonts w:ascii="Book Antiqua" w:hAnsi="Book Antiqua" w:cs="Helvetica"/>
          <w:color w:val="000000" w:themeColor="text1"/>
          <w:sz w:val="24"/>
          <w:szCs w:val="24"/>
        </w:rPr>
        <w:t xml:space="preserve">the norm, </w:t>
      </w:r>
      <w:r w:rsidRPr="002720B1">
        <w:rPr>
          <w:rFonts w:ascii="Book Antiqua" w:hAnsi="Book Antiqua" w:cs="Helvetica"/>
          <w:color w:val="000000" w:themeColor="text1"/>
          <w:sz w:val="24"/>
          <w:szCs w:val="24"/>
        </w:rPr>
        <w:t>IPAD</w:t>
      </w:r>
      <w:r w:rsidR="00811A39">
        <w:rPr>
          <w:rFonts w:ascii="Book Antiqua" w:hAnsi="Book Antiqua" w:cs="Helvetica"/>
          <w:color w:val="000000" w:themeColor="text1"/>
          <w:sz w:val="24"/>
          <w:szCs w:val="24"/>
        </w:rPr>
        <w:t>s</w:t>
      </w:r>
      <w:r w:rsidRPr="002720B1">
        <w:rPr>
          <w:rFonts w:ascii="Book Antiqua" w:hAnsi="Book Antiqua" w:cs="Helvetica"/>
          <w:color w:val="000000" w:themeColor="text1"/>
          <w:sz w:val="24"/>
          <w:szCs w:val="24"/>
        </w:rPr>
        <w:t xml:space="preserve"> </w:t>
      </w:r>
      <w:r w:rsidR="00811A39">
        <w:rPr>
          <w:rFonts w:ascii="Book Antiqua" w:hAnsi="Book Antiqua" w:cs="Helvetica"/>
          <w:color w:val="000000" w:themeColor="text1"/>
          <w:sz w:val="24"/>
          <w:szCs w:val="24"/>
        </w:rPr>
        <w:t xml:space="preserve">and laptops that are </w:t>
      </w:r>
      <w:r w:rsidRPr="002720B1">
        <w:rPr>
          <w:rFonts w:ascii="Book Antiqua" w:hAnsi="Book Antiqua" w:cs="Helvetica"/>
          <w:color w:val="000000" w:themeColor="text1"/>
          <w:sz w:val="24"/>
          <w:szCs w:val="24"/>
        </w:rPr>
        <w:t>connected to</w:t>
      </w:r>
      <w:r w:rsidR="00811A39">
        <w:rPr>
          <w:rFonts w:ascii="Book Antiqua" w:hAnsi="Book Antiqua" w:cs="Helvetica"/>
          <w:color w:val="000000" w:themeColor="text1"/>
          <w:sz w:val="24"/>
          <w:szCs w:val="24"/>
        </w:rPr>
        <w:t xml:space="preserve"> the</w:t>
      </w:r>
      <w:r w:rsidRPr="002720B1">
        <w:rPr>
          <w:rFonts w:ascii="Book Antiqua" w:hAnsi="Book Antiqua" w:cs="Helvetica"/>
          <w:color w:val="000000" w:themeColor="text1"/>
          <w:sz w:val="24"/>
          <w:szCs w:val="24"/>
        </w:rPr>
        <w:t xml:space="preserve"> cloud (</w:t>
      </w:r>
      <w:proofErr w:type="gramStart"/>
      <w:r w:rsidRPr="002720B1">
        <w:rPr>
          <w:rFonts w:ascii="Book Antiqua" w:hAnsi="Book Antiqua" w:cs="Helvetica"/>
          <w:color w:val="000000" w:themeColor="text1"/>
          <w:sz w:val="24"/>
          <w:szCs w:val="24"/>
        </w:rPr>
        <w:t>i.e.</w:t>
      </w:r>
      <w:proofErr w:type="gramEnd"/>
      <w:r w:rsidRPr="002720B1">
        <w:rPr>
          <w:rFonts w:ascii="Book Antiqua" w:hAnsi="Book Antiqua" w:cs="Helvetica"/>
          <w:color w:val="000000" w:themeColor="text1"/>
          <w:sz w:val="24"/>
          <w:szCs w:val="24"/>
        </w:rPr>
        <w:t xml:space="preserve"> digital technology)</w:t>
      </w:r>
      <w:r w:rsidR="00811A39">
        <w:rPr>
          <w:rFonts w:ascii="Book Antiqua" w:hAnsi="Book Antiqua" w:cs="Helvetica"/>
          <w:color w:val="000000" w:themeColor="text1"/>
          <w:sz w:val="24"/>
          <w:szCs w:val="24"/>
        </w:rPr>
        <w:t xml:space="preserve"> have taken over</w:t>
      </w:r>
      <w:r w:rsidRPr="002720B1">
        <w:rPr>
          <w:rFonts w:ascii="Book Antiqua" w:hAnsi="Book Antiqua" w:cs="Helvetica"/>
          <w:color w:val="000000" w:themeColor="text1"/>
          <w:sz w:val="24"/>
          <w:szCs w:val="24"/>
        </w:rPr>
        <w:t xml:space="preserve">. </w:t>
      </w:r>
      <w:r w:rsidR="00DC3F3F" w:rsidRPr="002720B1">
        <w:rPr>
          <w:rFonts w:ascii="Book Antiqua" w:hAnsi="Book Antiqua" w:cs="Helvetica"/>
          <w:color w:val="000000" w:themeColor="text1"/>
          <w:sz w:val="24"/>
          <w:szCs w:val="24"/>
        </w:rPr>
        <w:t>21</w:t>
      </w:r>
      <w:r w:rsidR="00DC3F3F" w:rsidRPr="002720B1">
        <w:rPr>
          <w:rFonts w:ascii="Book Antiqua" w:hAnsi="Book Antiqua" w:cs="Helvetica"/>
          <w:color w:val="000000" w:themeColor="text1"/>
          <w:sz w:val="24"/>
          <w:szCs w:val="24"/>
          <w:vertAlign w:val="superscript"/>
        </w:rPr>
        <w:t>st</w:t>
      </w:r>
      <w:r w:rsidR="00DC3F3F" w:rsidRPr="002720B1">
        <w:rPr>
          <w:rFonts w:ascii="Book Antiqua" w:hAnsi="Book Antiqua" w:cs="Helvetica"/>
          <w:color w:val="000000" w:themeColor="text1"/>
          <w:sz w:val="24"/>
          <w:szCs w:val="24"/>
        </w:rPr>
        <w:t xml:space="preserve"> Century technology</w:t>
      </w:r>
      <w:r w:rsidR="00F508D0" w:rsidRPr="002720B1">
        <w:rPr>
          <w:rFonts w:ascii="Book Antiqua" w:hAnsi="Book Antiqua" w:cs="Helvetica"/>
          <w:color w:val="000000" w:themeColor="text1"/>
          <w:sz w:val="24"/>
          <w:szCs w:val="24"/>
        </w:rPr>
        <w:t xml:space="preserve"> </w:t>
      </w:r>
      <w:r w:rsidR="00BB6C29" w:rsidRPr="002720B1">
        <w:rPr>
          <w:rFonts w:ascii="Book Antiqua" w:hAnsi="Book Antiqua" w:cs="Helvetica"/>
          <w:color w:val="000000" w:themeColor="text1"/>
          <w:sz w:val="24"/>
          <w:szCs w:val="24"/>
        </w:rPr>
        <w:t>has kept</w:t>
      </w:r>
      <w:r w:rsidR="00F508D0" w:rsidRPr="002720B1">
        <w:rPr>
          <w:rFonts w:ascii="Book Antiqua" w:hAnsi="Book Antiqua" w:cs="Helvetica"/>
          <w:color w:val="000000" w:themeColor="text1"/>
          <w:sz w:val="24"/>
          <w:szCs w:val="24"/>
        </w:rPr>
        <w:t xml:space="preserve"> the workpla</w:t>
      </w:r>
      <w:r w:rsidR="00DC3F3F" w:rsidRPr="002720B1">
        <w:rPr>
          <w:rFonts w:ascii="Book Antiqua" w:hAnsi="Book Antiqua" w:cs="Helvetica"/>
          <w:color w:val="000000" w:themeColor="text1"/>
          <w:sz w:val="24"/>
          <w:szCs w:val="24"/>
        </w:rPr>
        <w:t xml:space="preserve">ce </w:t>
      </w:r>
      <w:r w:rsidR="00DF3026" w:rsidRPr="002720B1">
        <w:rPr>
          <w:rFonts w:ascii="Book Antiqua" w:hAnsi="Book Antiqua" w:cs="Helvetica"/>
          <w:color w:val="000000" w:themeColor="text1"/>
          <w:sz w:val="24"/>
          <w:szCs w:val="24"/>
        </w:rPr>
        <w:t>culturally relevant;</w:t>
      </w:r>
      <w:r w:rsidR="00DC3F3F" w:rsidRPr="002720B1">
        <w:rPr>
          <w:rFonts w:ascii="Book Antiqua" w:hAnsi="Book Antiqua" w:cs="Helvetica"/>
          <w:color w:val="000000" w:themeColor="text1"/>
          <w:sz w:val="24"/>
          <w:szCs w:val="24"/>
        </w:rPr>
        <w:t xml:space="preserve"> it creates</w:t>
      </w:r>
      <w:r w:rsidR="00F508D0" w:rsidRPr="002720B1">
        <w:rPr>
          <w:rFonts w:ascii="Book Antiqua" w:hAnsi="Book Antiqua" w:cs="Helvetica"/>
          <w:color w:val="000000" w:themeColor="text1"/>
          <w:sz w:val="24"/>
          <w:szCs w:val="24"/>
        </w:rPr>
        <w:t xml:space="preserve"> a portal for all internal data and communication</w:t>
      </w:r>
      <w:r w:rsidR="00BB6C29" w:rsidRPr="002720B1">
        <w:rPr>
          <w:rFonts w:ascii="Book Antiqua" w:hAnsi="Book Antiqua" w:cs="Helvetica"/>
          <w:color w:val="000000" w:themeColor="text1"/>
          <w:sz w:val="24"/>
          <w:szCs w:val="24"/>
        </w:rPr>
        <w:t xml:space="preserve"> within the organi</w:t>
      </w:r>
      <w:r w:rsidR="00013548">
        <w:rPr>
          <w:rFonts w:ascii="Book Antiqua" w:hAnsi="Book Antiqua" w:cs="Helvetica"/>
          <w:color w:val="000000" w:themeColor="text1"/>
          <w:sz w:val="24"/>
          <w:szCs w:val="24"/>
        </w:rPr>
        <w:t>s</w:t>
      </w:r>
      <w:r w:rsidR="00BB6C29" w:rsidRPr="002720B1">
        <w:rPr>
          <w:rFonts w:ascii="Book Antiqua" w:hAnsi="Book Antiqua" w:cs="Helvetica"/>
          <w:color w:val="000000" w:themeColor="text1"/>
          <w:sz w:val="24"/>
          <w:szCs w:val="24"/>
        </w:rPr>
        <w:t>ation</w:t>
      </w:r>
      <w:r w:rsidR="00DC3F3F" w:rsidRPr="002720B1">
        <w:rPr>
          <w:rFonts w:ascii="Book Antiqua" w:hAnsi="Book Antiqua" w:cs="Helvetica"/>
          <w:color w:val="000000" w:themeColor="text1"/>
          <w:sz w:val="24"/>
          <w:szCs w:val="24"/>
        </w:rPr>
        <w:t xml:space="preserve"> and breaks down information silo</w:t>
      </w:r>
      <w:r w:rsidR="00CE009A">
        <w:rPr>
          <w:rFonts w:ascii="Book Antiqua" w:hAnsi="Book Antiqua" w:cs="Helvetica"/>
          <w:color w:val="000000" w:themeColor="text1"/>
          <w:sz w:val="24"/>
          <w:szCs w:val="24"/>
        </w:rPr>
        <w:t>s</w:t>
      </w:r>
      <w:r w:rsidR="00F508D0" w:rsidRPr="002720B1">
        <w:rPr>
          <w:rFonts w:ascii="Book Antiqua" w:hAnsi="Book Antiqua" w:cs="Helvetica"/>
          <w:color w:val="000000" w:themeColor="text1"/>
          <w:sz w:val="24"/>
          <w:szCs w:val="24"/>
        </w:rPr>
        <w:t>, it</w:t>
      </w:r>
      <w:r w:rsidR="00BB6C29" w:rsidRPr="002720B1">
        <w:rPr>
          <w:rFonts w:ascii="Book Antiqua" w:hAnsi="Book Antiqua" w:cs="Helvetica"/>
          <w:color w:val="000000" w:themeColor="text1"/>
          <w:sz w:val="24"/>
          <w:szCs w:val="24"/>
        </w:rPr>
        <w:t xml:space="preserve"> </w:t>
      </w:r>
      <w:r w:rsidR="00CE009A">
        <w:rPr>
          <w:rFonts w:ascii="Book Antiqua" w:hAnsi="Book Antiqua" w:cs="Helvetica"/>
          <w:color w:val="000000" w:themeColor="text1"/>
          <w:sz w:val="24"/>
          <w:szCs w:val="24"/>
        </w:rPr>
        <w:t>increases the accuracy of</w:t>
      </w:r>
      <w:r w:rsidR="00F508D0" w:rsidRPr="002720B1">
        <w:rPr>
          <w:rFonts w:ascii="Book Antiqua" w:hAnsi="Book Antiqua" w:cs="Helvetica"/>
          <w:color w:val="000000" w:themeColor="text1"/>
          <w:sz w:val="24"/>
          <w:szCs w:val="24"/>
        </w:rPr>
        <w:t xml:space="preserve"> data to assist </w:t>
      </w:r>
      <w:r w:rsidR="00DC3F3F" w:rsidRPr="002720B1">
        <w:rPr>
          <w:rFonts w:ascii="Book Antiqua" w:hAnsi="Book Antiqua" w:cs="Helvetica"/>
          <w:color w:val="000000" w:themeColor="text1"/>
          <w:sz w:val="24"/>
          <w:szCs w:val="24"/>
        </w:rPr>
        <w:t>manager</w:t>
      </w:r>
      <w:r w:rsidR="00013548">
        <w:rPr>
          <w:rFonts w:ascii="Book Antiqua" w:hAnsi="Book Antiqua" w:cs="Helvetica"/>
          <w:color w:val="000000" w:themeColor="text1"/>
          <w:sz w:val="24"/>
          <w:szCs w:val="24"/>
        </w:rPr>
        <w:t>s. M</w:t>
      </w:r>
      <w:r w:rsidR="00F508D0" w:rsidRPr="002720B1">
        <w:rPr>
          <w:rFonts w:ascii="Book Antiqua" w:hAnsi="Book Antiqua" w:cs="Helvetica"/>
          <w:color w:val="000000" w:themeColor="text1"/>
          <w:sz w:val="24"/>
          <w:szCs w:val="24"/>
        </w:rPr>
        <w:t xml:space="preserve">anagement </w:t>
      </w:r>
      <w:proofErr w:type="gramStart"/>
      <w:r w:rsidR="00F508D0" w:rsidRPr="002720B1">
        <w:rPr>
          <w:rFonts w:ascii="Book Antiqua" w:hAnsi="Book Antiqua" w:cs="Helvetica"/>
          <w:color w:val="000000" w:themeColor="text1"/>
          <w:sz w:val="24"/>
          <w:szCs w:val="24"/>
        </w:rPr>
        <w:t>make</w:t>
      </w:r>
      <w:proofErr w:type="gramEnd"/>
      <w:r w:rsidR="00F508D0" w:rsidRPr="002720B1">
        <w:rPr>
          <w:rFonts w:ascii="Book Antiqua" w:hAnsi="Book Antiqua" w:cs="Helvetica"/>
          <w:color w:val="000000" w:themeColor="text1"/>
          <w:sz w:val="24"/>
          <w:szCs w:val="24"/>
        </w:rPr>
        <w:t xml:space="preserve"> </w:t>
      </w:r>
      <w:r w:rsidR="00CE009A">
        <w:rPr>
          <w:rFonts w:ascii="Book Antiqua" w:hAnsi="Book Antiqua" w:cs="Helvetica"/>
          <w:color w:val="000000" w:themeColor="text1"/>
          <w:sz w:val="24"/>
          <w:szCs w:val="24"/>
        </w:rPr>
        <w:t xml:space="preserve">more </w:t>
      </w:r>
      <w:r w:rsidR="00BB6C29" w:rsidRPr="002720B1">
        <w:rPr>
          <w:rFonts w:ascii="Book Antiqua" w:hAnsi="Book Antiqua" w:cs="Helvetica"/>
          <w:color w:val="000000" w:themeColor="text1"/>
          <w:sz w:val="24"/>
          <w:szCs w:val="24"/>
        </w:rPr>
        <w:t>informed</w:t>
      </w:r>
      <w:r w:rsidR="00DC3F3F" w:rsidRPr="002720B1">
        <w:rPr>
          <w:rFonts w:ascii="Book Antiqua" w:hAnsi="Book Antiqua" w:cs="Helvetica"/>
          <w:color w:val="000000" w:themeColor="text1"/>
          <w:sz w:val="24"/>
          <w:szCs w:val="24"/>
        </w:rPr>
        <w:t>, refined, quality</w:t>
      </w:r>
      <w:r w:rsidR="00BB6C29" w:rsidRPr="002720B1">
        <w:rPr>
          <w:rFonts w:ascii="Book Antiqua" w:hAnsi="Book Antiqua" w:cs="Helvetica"/>
          <w:color w:val="000000" w:themeColor="text1"/>
          <w:sz w:val="24"/>
          <w:szCs w:val="24"/>
        </w:rPr>
        <w:t xml:space="preserve"> and strategic decisions. </w:t>
      </w:r>
      <w:r w:rsidR="00DC3F3F" w:rsidRPr="002720B1">
        <w:rPr>
          <w:rFonts w:ascii="Book Antiqua" w:hAnsi="Book Antiqua" w:cs="Helvetica"/>
          <w:color w:val="000000" w:themeColor="text1"/>
          <w:sz w:val="24"/>
          <w:szCs w:val="24"/>
        </w:rPr>
        <w:t xml:space="preserve">Digital technology has </w:t>
      </w:r>
      <w:r w:rsidR="00CE009A">
        <w:rPr>
          <w:rFonts w:ascii="Book Antiqua" w:hAnsi="Book Antiqua" w:cs="Helvetica"/>
          <w:color w:val="000000" w:themeColor="text1"/>
          <w:sz w:val="24"/>
          <w:szCs w:val="24"/>
        </w:rPr>
        <w:t>optimised and increased the efficiency in</w:t>
      </w:r>
      <w:r w:rsidR="00DC3F3F" w:rsidRPr="002720B1">
        <w:rPr>
          <w:rFonts w:ascii="Book Antiqua" w:hAnsi="Book Antiqua" w:cs="Helvetica"/>
          <w:color w:val="000000" w:themeColor="text1"/>
          <w:sz w:val="24"/>
          <w:szCs w:val="24"/>
        </w:rPr>
        <w:t xml:space="preserve"> modern workplace</w:t>
      </w:r>
      <w:r w:rsidR="00A23564" w:rsidRPr="002720B1">
        <w:rPr>
          <w:rFonts w:ascii="Book Antiqua" w:hAnsi="Book Antiqua" w:cs="Helvetica"/>
          <w:color w:val="000000" w:themeColor="text1"/>
          <w:sz w:val="24"/>
          <w:szCs w:val="24"/>
        </w:rPr>
        <w:t>s</w:t>
      </w:r>
      <w:r w:rsidR="00DC3F3F" w:rsidRPr="002720B1">
        <w:rPr>
          <w:rFonts w:ascii="Book Antiqua" w:hAnsi="Book Antiqua" w:cs="Helvetica"/>
          <w:color w:val="000000" w:themeColor="text1"/>
          <w:sz w:val="24"/>
          <w:szCs w:val="24"/>
        </w:rPr>
        <w:t xml:space="preserve">. </w:t>
      </w:r>
      <w:r w:rsidR="00D02A3B" w:rsidRPr="002720B1">
        <w:rPr>
          <w:rFonts w:ascii="Book Antiqua" w:hAnsi="Book Antiqua" w:cs="Helvetica"/>
          <w:color w:val="000000" w:themeColor="text1"/>
          <w:sz w:val="24"/>
          <w:szCs w:val="24"/>
        </w:rPr>
        <w:t xml:space="preserve">It facilitates the production of goods in a </w:t>
      </w:r>
      <w:r w:rsidR="00CE009A" w:rsidRPr="002720B1">
        <w:rPr>
          <w:rFonts w:ascii="Book Antiqua" w:hAnsi="Book Antiqua" w:cs="Helvetica"/>
          <w:color w:val="000000" w:themeColor="text1"/>
          <w:sz w:val="24"/>
          <w:szCs w:val="24"/>
        </w:rPr>
        <w:t>short time</w:t>
      </w:r>
      <w:r w:rsidR="00D02A3B" w:rsidRPr="002720B1">
        <w:rPr>
          <w:rFonts w:ascii="Book Antiqua" w:hAnsi="Book Antiqua" w:cs="Helvetica"/>
          <w:color w:val="000000" w:themeColor="text1"/>
          <w:sz w:val="24"/>
          <w:szCs w:val="24"/>
        </w:rPr>
        <w:t xml:space="preserve"> with the help of computeri</w:t>
      </w:r>
      <w:r w:rsidR="00013548">
        <w:rPr>
          <w:rFonts w:ascii="Book Antiqua" w:hAnsi="Book Antiqua" w:cs="Helvetica"/>
          <w:color w:val="000000" w:themeColor="text1"/>
          <w:sz w:val="24"/>
          <w:szCs w:val="24"/>
        </w:rPr>
        <w:t>s</w:t>
      </w:r>
      <w:r w:rsidR="00D02A3B" w:rsidRPr="002720B1">
        <w:rPr>
          <w:rFonts w:ascii="Book Antiqua" w:hAnsi="Book Antiqua" w:cs="Helvetica"/>
          <w:color w:val="000000" w:themeColor="text1"/>
          <w:sz w:val="24"/>
          <w:szCs w:val="24"/>
        </w:rPr>
        <w:t>ed information system, and</w:t>
      </w:r>
      <w:r w:rsidR="00A23564" w:rsidRPr="002720B1">
        <w:rPr>
          <w:rFonts w:ascii="Book Antiqua" w:hAnsi="Book Antiqua" w:cs="Helvetica"/>
          <w:color w:val="000000" w:themeColor="text1"/>
          <w:sz w:val="24"/>
          <w:szCs w:val="24"/>
        </w:rPr>
        <w:t xml:space="preserve"> </w:t>
      </w:r>
      <w:r w:rsidR="00D02A3B" w:rsidRPr="002720B1">
        <w:rPr>
          <w:rFonts w:ascii="Book Antiqua" w:hAnsi="Book Antiqua" w:cs="Helvetica"/>
          <w:color w:val="000000" w:themeColor="text1"/>
          <w:sz w:val="24"/>
          <w:szCs w:val="24"/>
        </w:rPr>
        <w:t>service</w:t>
      </w:r>
      <w:r w:rsidR="00A23564" w:rsidRPr="002720B1">
        <w:rPr>
          <w:rFonts w:ascii="Book Antiqua" w:hAnsi="Book Antiqua" w:cs="Helvetica"/>
          <w:color w:val="000000" w:themeColor="text1"/>
          <w:sz w:val="24"/>
          <w:szCs w:val="24"/>
        </w:rPr>
        <w:t>s</w:t>
      </w:r>
      <w:r w:rsidR="00D02A3B" w:rsidRPr="002720B1">
        <w:rPr>
          <w:rFonts w:ascii="Book Antiqua" w:hAnsi="Book Antiqua" w:cs="Helvetica"/>
          <w:color w:val="000000" w:themeColor="text1"/>
          <w:sz w:val="24"/>
          <w:szCs w:val="24"/>
        </w:rPr>
        <w:t xml:space="preserve"> are quick and effective (Miles, 2001, pp.232)</w:t>
      </w:r>
      <w:r w:rsidR="00CE009A">
        <w:rPr>
          <w:rFonts w:ascii="Book Antiqua" w:hAnsi="Book Antiqua" w:cs="Helvetica"/>
          <w:color w:val="000000" w:themeColor="text1"/>
          <w:sz w:val="24"/>
          <w:szCs w:val="24"/>
        </w:rPr>
        <w:t>.</w:t>
      </w:r>
      <w:r w:rsidR="00D02A3B" w:rsidRPr="002720B1">
        <w:rPr>
          <w:rFonts w:ascii="Book Antiqua" w:hAnsi="Book Antiqua" w:cs="Helvetica"/>
          <w:color w:val="000000" w:themeColor="text1"/>
          <w:sz w:val="24"/>
          <w:szCs w:val="24"/>
        </w:rPr>
        <w:t xml:space="preserve"> </w:t>
      </w:r>
      <w:r w:rsidR="00CE009A">
        <w:rPr>
          <w:rFonts w:ascii="Book Antiqua" w:hAnsi="Book Antiqua" w:cs="Helvetica"/>
          <w:color w:val="000000" w:themeColor="text1"/>
          <w:sz w:val="24"/>
          <w:szCs w:val="24"/>
        </w:rPr>
        <w:t>Employing</w:t>
      </w:r>
      <w:r w:rsidR="00360076">
        <w:rPr>
          <w:rFonts w:ascii="Book Antiqua" w:hAnsi="Book Antiqua" w:cs="Helvetica"/>
          <w:color w:val="000000" w:themeColor="text1"/>
          <w:sz w:val="24"/>
          <w:szCs w:val="24"/>
        </w:rPr>
        <w:t xml:space="preserve"> management</w:t>
      </w:r>
      <w:r w:rsidR="00CE009A">
        <w:rPr>
          <w:rFonts w:ascii="Book Antiqua" w:hAnsi="Book Antiqua" w:cs="Helvetica"/>
          <w:color w:val="000000" w:themeColor="text1"/>
          <w:sz w:val="24"/>
          <w:szCs w:val="24"/>
        </w:rPr>
        <w:t xml:space="preserve"> </w:t>
      </w:r>
      <w:r w:rsidRPr="002720B1">
        <w:rPr>
          <w:rFonts w:ascii="Book Antiqua" w:hAnsi="Book Antiqua" w:cs="Helvetica"/>
          <w:color w:val="000000" w:themeColor="text1"/>
          <w:sz w:val="24"/>
          <w:szCs w:val="24"/>
        </w:rPr>
        <w:t>software and digital technolog</w:t>
      </w:r>
      <w:r w:rsidR="00360076">
        <w:rPr>
          <w:rFonts w:ascii="Book Antiqua" w:hAnsi="Book Antiqua" w:cs="Helvetica"/>
          <w:color w:val="000000" w:themeColor="text1"/>
          <w:sz w:val="24"/>
          <w:szCs w:val="24"/>
        </w:rPr>
        <w:t>ical</w:t>
      </w:r>
      <w:r w:rsidRPr="002720B1">
        <w:rPr>
          <w:rFonts w:ascii="Book Antiqua" w:hAnsi="Book Antiqua" w:cs="Helvetica"/>
          <w:color w:val="000000" w:themeColor="text1"/>
          <w:sz w:val="24"/>
          <w:szCs w:val="24"/>
        </w:rPr>
        <w:t xml:space="preserve"> solutions</w:t>
      </w:r>
      <w:r w:rsidR="000C647F" w:rsidRPr="002720B1">
        <w:rPr>
          <w:rFonts w:ascii="Book Antiqua" w:hAnsi="Book Antiqua" w:cs="Helvetica"/>
          <w:color w:val="000000" w:themeColor="text1"/>
          <w:sz w:val="24"/>
          <w:szCs w:val="24"/>
        </w:rPr>
        <w:t xml:space="preserve"> has </w:t>
      </w:r>
      <w:r w:rsidR="00A23564" w:rsidRPr="002720B1">
        <w:rPr>
          <w:rFonts w:ascii="Book Antiqua" w:hAnsi="Book Antiqua" w:cs="Helvetica"/>
          <w:color w:val="000000" w:themeColor="text1"/>
          <w:sz w:val="24"/>
          <w:szCs w:val="24"/>
        </w:rPr>
        <w:t xml:space="preserve">drastically </w:t>
      </w:r>
      <w:r w:rsidR="000C647F" w:rsidRPr="002720B1">
        <w:rPr>
          <w:rFonts w:ascii="Book Antiqua" w:hAnsi="Book Antiqua" w:cs="Helvetica"/>
          <w:color w:val="000000" w:themeColor="text1"/>
          <w:sz w:val="24"/>
          <w:szCs w:val="24"/>
        </w:rPr>
        <w:t>lowered</w:t>
      </w:r>
      <w:r w:rsidR="00AD4D31" w:rsidRPr="002720B1">
        <w:rPr>
          <w:rFonts w:ascii="Book Antiqua" w:hAnsi="Book Antiqua" w:cs="Helvetica"/>
          <w:color w:val="000000" w:themeColor="text1"/>
          <w:sz w:val="24"/>
          <w:szCs w:val="24"/>
        </w:rPr>
        <w:t xml:space="preserve"> operational cost</w:t>
      </w:r>
      <w:r w:rsidR="00360076">
        <w:rPr>
          <w:rFonts w:ascii="Book Antiqua" w:hAnsi="Book Antiqua" w:cs="Helvetica"/>
          <w:color w:val="000000" w:themeColor="text1"/>
          <w:sz w:val="24"/>
          <w:szCs w:val="24"/>
        </w:rPr>
        <w:t>s</w:t>
      </w:r>
      <w:r w:rsidR="00AD4D31" w:rsidRPr="002720B1">
        <w:rPr>
          <w:rFonts w:ascii="Book Antiqua" w:hAnsi="Book Antiqua" w:cs="Helvetica"/>
          <w:color w:val="000000" w:themeColor="text1"/>
          <w:sz w:val="24"/>
          <w:szCs w:val="24"/>
        </w:rPr>
        <w:t xml:space="preserve"> and </w:t>
      </w:r>
      <w:r w:rsidR="000C647F" w:rsidRPr="002720B1">
        <w:rPr>
          <w:rFonts w:ascii="Book Antiqua" w:hAnsi="Book Antiqua" w:cs="Helvetica"/>
          <w:color w:val="000000" w:themeColor="text1"/>
          <w:sz w:val="24"/>
          <w:szCs w:val="24"/>
        </w:rPr>
        <w:t>improve</w:t>
      </w:r>
      <w:r w:rsidR="00360076">
        <w:rPr>
          <w:rFonts w:ascii="Book Antiqua" w:hAnsi="Book Antiqua" w:cs="Helvetica"/>
          <w:color w:val="000000" w:themeColor="text1"/>
          <w:sz w:val="24"/>
          <w:szCs w:val="24"/>
        </w:rPr>
        <w:t>d</w:t>
      </w:r>
      <w:r w:rsidR="000C647F" w:rsidRPr="002720B1">
        <w:rPr>
          <w:rFonts w:ascii="Book Antiqua" w:hAnsi="Book Antiqua" w:cs="Helvetica"/>
          <w:color w:val="000000" w:themeColor="text1"/>
          <w:sz w:val="24"/>
          <w:szCs w:val="24"/>
        </w:rPr>
        <w:t xml:space="preserve"> </w:t>
      </w:r>
      <w:r w:rsidR="00360076">
        <w:rPr>
          <w:rFonts w:ascii="Book Antiqua" w:hAnsi="Book Antiqua" w:cs="Helvetica"/>
          <w:color w:val="000000" w:themeColor="text1"/>
          <w:sz w:val="24"/>
          <w:szCs w:val="24"/>
        </w:rPr>
        <w:t>the</w:t>
      </w:r>
      <w:r w:rsidR="000C647F" w:rsidRPr="002720B1">
        <w:rPr>
          <w:rFonts w:ascii="Book Antiqua" w:hAnsi="Book Antiqua" w:cs="Helvetica"/>
          <w:color w:val="000000" w:themeColor="text1"/>
          <w:sz w:val="24"/>
          <w:szCs w:val="24"/>
        </w:rPr>
        <w:t xml:space="preserve"> quality</w:t>
      </w:r>
      <w:r w:rsidR="00A232C9" w:rsidRPr="002720B1">
        <w:rPr>
          <w:rFonts w:ascii="Book Antiqua" w:hAnsi="Book Antiqua" w:cs="Helvetica"/>
          <w:color w:val="000000" w:themeColor="text1"/>
          <w:sz w:val="24"/>
          <w:szCs w:val="24"/>
        </w:rPr>
        <w:t xml:space="preserve"> of goods and services</w:t>
      </w:r>
      <w:r w:rsidR="00360076">
        <w:rPr>
          <w:rFonts w:ascii="Book Antiqua" w:hAnsi="Book Antiqua" w:cs="Helvetica"/>
          <w:color w:val="000000" w:themeColor="text1"/>
          <w:sz w:val="24"/>
          <w:szCs w:val="24"/>
        </w:rPr>
        <w:t>,</w:t>
      </w:r>
      <w:r w:rsidR="00AD4D31" w:rsidRPr="002720B1">
        <w:rPr>
          <w:rFonts w:ascii="Book Antiqua" w:hAnsi="Book Antiqua" w:cs="Helvetica"/>
          <w:color w:val="000000" w:themeColor="text1"/>
          <w:sz w:val="24"/>
          <w:szCs w:val="24"/>
        </w:rPr>
        <w:t xml:space="preserve"> </w:t>
      </w:r>
      <w:r w:rsidR="000C647F" w:rsidRPr="002720B1">
        <w:rPr>
          <w:rFonts w:ascii="Book Antiqua" w:hAnsi="Book Antiqua" w:cs="Helvetica"/>
          <w:color w:val="000000" w:themeColor="text1"/>
          <w:sz w:val="24"/>
          <w:szCs w:val="24"/>
        </w:rPr>
        <w:t xml:space="preserve">thereby guaranteeing </w:t>
      </w:r>
      <w:r w:rsidRPr="002720B1">
        <w:rPr>
          <w:rFonts w:ascii="Book Antiqua" w:hAnsi="Book Antiqua" w:cs="Helvetica"/>
          <w:color w:val="000000" w:themeColor="text1"/>
          <w:sz w:val="24"/>
          <w:szCs w:val="24"/>
        </w:rPr>
        <w:t>optimal productivity</w:t>
      </w:r>
      <w:r w:rsidR="000C647F" w:rsidRPr="002720B1">
        <w:rPr>
          <w:rFonts w:ascii="Book Antiqua" w:hAnsi="Book Antiqua" w:cs="Helvetica"/>
          <w:color w:val="000000" w:themeColor="text1"/>
          <w:sz w:val="24"/>
          <w:szCs w:val="24"/>
        </w:rPr>
        <w:t xml:space="preserve"> and profitability</w:t>
      </w:r>
      <w:r w:rsidRPr="002720B1">
        <w:rPr>
          <w:rFonts w:ascii="Book Antiqua" w:hAnsi="Book Antiqua" w:cs="Helvetica"/>
          <w:color w:val="000000" w:themeColor="text1"/>
          <w:sz w:val="24"/>
          <w:szCs w:val="24"/>
        </w:rPr>
        <w:t xml:space="preserve"> (Cascio and </w:t>
      </w:r>
      <w:proofErr w:type="spellStart"/>
      <w:r w:rsidRPr="002720B1">
        <w:rPr>
          <w:rFonts w:ascii="Book Antiqua" w:hAnsi="Book Antiqua" w:cs="Helvetica"/>
          <w:color w:val="000000" w:themeColor="text1"/>
          <w:sz w:val="24"/>
          <w:szCs w:val="24"/>
        </w:rPr>
        <w:t>Montealegre</w:t>
      </w:r>
      <w:proofErr w:type="spellEnd"/>
      <w:r w:rsidRPr="002720B1">
        <w:rPr>
          <w:rFonts w:ascii="Book Antiqua" w:hAnsi="Book Antiqua" w:cs="Helvetica"/>
          <w:color w:val="000000" w:themeColor="text1"/>
          <w:sz w:val="24"/>
          <w:szCs w:val="24"/>
        </w:rPr>
        <w:t>, 2016).</w:t>
      </w:r>
    </w:p>
    <w:p w14:paraId="74BDD64C" w14:textId="38A2E1F5" w:rsidR="009B6C12" w:rsidRPr="002720B1" w:rsidRDefault="009B6C12" w:rsidP="008F134F">
      <w:pPr>
        <w:jc w:val="both"/>
        <w:rPr>
          <w:rFonts w:ascii="Book Antiqua" w:hAnsi="Book Antiqua" w:cs="Helvetica"/>
          <w:color w:val="000000" w:themeColor="text1"/>
          <w:sz w:val="24"/>
          <w:szCs w:val="24"/>
        </w:rPr>
      </w:pPr>
      <w:r w:rsidRPr="002720B1">
        <w:rPr>
          <w:rFonts w:ascii="Book Antiqua" w:hAnsi="Book Antiqua" w:cs="Helvetica"/>
          <w:color w:val="000000" w:themeColor="text1"/>
          <w:sz w:val="24"/>
          <w:szCs w:val="24"/>
        </w:rPr>
        <w:t>21</w:t>
      </w:r>
      <w:r w:rsidRPr="002720B1">
        <w:rPr>
          <w:rFonts w:ascii="Book Antiqua" w:hAnsi="Book Antiqua" w:cs="Helvetica"/>
          <w:color w:val="000000" w:themeColor="text1"/>
          <w:sz w:val="24"/>
          <w:szCs w:val="24"/>
          <w:vertAlign w:val="superscript"/>
        </w:rPr>
        <w:t>st</w:t>
      </w:r>
      <w:r w:rsidRPr="002720B1">
        <w:rPr>
          <w:rFonts w:ascii="Book Antiqua" w:hAnsi="Book Antiqua" w:cs="Helvetica"/>
          <w:color w:val="000000" w:themeColor="text1"/>
          <w:sz w:val="24"/>
          <w:szCs w:val="24"/>
        </w:rPr>
        <w:t xml:space="preserve"> </w:t>
      </w:r>
      <w:r w:rsidR="00013548">
        <w:rPr>
          <w:rFonts w:ascii="Book Antiqua" w:hAnsi="Book Antiqua" w:cs="Helvetica"/>
          <w:color w:val="000000" w:themeColor="text1"/>
          <w:sz w:val="24"/>
          <w:szCs w:val="24"/>
        </w:rPr>
        <w:t>C</w:t>
      </w:r>
      <w:r w:rsidRPr="002720B1">
        <w:rPr>
          <w:rFonts w:ascii="Book Antiqua" w:hAnsi="Book Antiqua" w:cs="Helvetica"/>
          <w:color w:val="000000" w:themeColor="text1"/>
          <w:sz w:val="24"/>
          <w:szCs w:val="24"/>
        </w:rPr>
        <w:t xml:space="preserve">entury technologies have </w:t>
      </w:r>
      <w:r w:rsidR="00360076">
        <w:rPr>
          <w:rFonts w:ascii="Book Antiqua" w:hAnsi="Book Antiqua" w:cs="Helvetica"/>
          <w:color w:val="000000" w:themeColor="text1"/>
          <w:sz w:val="24"/>
          <w:szCs w:val="24"/>
        </w:rPr>
        <w:t>shaped</w:t>
      </w:r>
      <w:r w:rsidRPr="002720B1">
        <w:rPr>
          <w:rFonts w:ascii="Book Antiqua" w:hAnsi="Book Antiqua" w:cs="Helvetica"/>
          <w:color w:val="000000" w:themeColor="text1"/>
          <w:sz w:val="24"/>
          <w:szCs w:val="24"/>
        </w:rPr>
        <w:t xml:space="preserve"> the workforce in a modern workplace to be high end performers</w:t>
      </w:r>
      <w:r w:rsidR="00360076">
        <w:rPr>
          <w:rFonts w:ascii="Book Antiqua" w:hAnsi="Book Antiqua" w:cs="Helvetica"/>
          <w:color w:val="000000" w:themeColor="text1"/>
          <w:sz w:val="24"/>
          <w:szCs w:val="24"/>
        </w:rPr>
        <w:t xml:space="preserve"> and</w:t>
      </w:r>
      <w:r w:rsidRPr="002720B1">
        <w:rPr>
          <w:rFonts w:ascii="Book Antiqua" w:hAnsi="Book Antiqua" w:cs="Helvetica"/>
          <w:color w:val="000000" w:themeColor="text1"/>
          <w:sz w:val="24"/>
          <w:szCs w:val="24"/>
        </w:rPr>
        <w:t xml:space="preserve"> modified the way we think, </w:t>
      </w:r>
      <w:r w:rsidR="00360076" w:rsidRPr="002720B1">
        <w:rPr>
          <w:rFonts w:ascii="Book Antiqua" w:hAnsi="Book Antiqua" w:cs="Helvetica"/>
          <w:color w:val="000000" w:themeColor="text1"/>
          <w:sz w:val="24"/>
          <w:szCs w:val="24"/>
        </w:rPr>
        <w:t>operate,</w:t>
      </w:r>
      <w:r w:rsidRPr="002720B1">
        <w:rPr>
          <w:rFonts w:ascii="Book Antiqua" w:hAnsi="Book Antiqua" w:cs="Helvetica"/>
          <w:color w:val="000000" w:themeColor="text1"/>
          <w:sz w:val="24"/>
          <w:szCs w:val="24"/>
        </w:rPr>
        <w:t xml:space="preserve"> and learn (John</w:t>
      </w:r>
      <w:r w:rsidR="004A55F6" w:rsidRPr="002720B1">
        <w:rPr>
          <w:rFonts w:ascii="Book Antiqua" w:hAnsi="Book Antiqua" w:cs="Helvetica"/>
          <w:color w:val="000000" w:themeColor="text1"/>
          <w:sz w:val="24"/>
          <w:szCs w:val="24"/>
        </w:rPr>
        <w:t>son</w:t>
      </w:r>
      <w:r w:rsidRPr="002720B1">
        <w:rPr>
          <w:rFonts w:ascii="Book Antiqua" w:hAnsi="Book Antiqua" w:cs="Helvetica"/>
          <w:color w:val="000000" w:themeColor="text1"/>
          <w:sz w:val="24"/>
          <w:szCs w:val="24"/>
        </w:rPr>
        <w:t xml:space="preserve"> and Packer, 1987). Contemporary workforce has</w:t>
      </w:r>
      <w:r w:rsidR="00360076">
        <w:rPr>
          <w:rFonts w:ascii="Book Antiqua" w:hAnsi="Book Antiqua" w:cs="Helvetica"/>
          <w:color w:val="000000" w:themeColor="text1"/>
          <w:sz w:val="24"/>
          <w:szCs w:val="24"/>
        </w:rPr>
        <w:t xml:space="preserve"> a</w:t>
      </w:r>
      <w:r w:rsidRPr="002720B1">
        <w:rPr>
          <w:rFonts w:ascii="Book Antiqua" w:hAnsi="Book Antiqua" w:cs="Helvetica"/>
          <w:color w:val="000000" w:themeColor="text1"/>
          <w:sz w:val="24"/>
          <w:szCs w:val="24"/>
        </w:rPr>
        <w:t xml:space="preserve"> wealth of knowledge at their disposal if they possess the necessary skills to access the information available (Schreiner, 2021).</w:t>
      </w:r>
    </w:p>
    <w:p w14:paraId="608234F0" w14:textId="61BBDDC3" w:rsidR="009B6C12" w:rsidRPr="002720B1" w:rsidRDefault="009B6C12" w:rsidP="008F134F">
      <w:pPr>
        <w:jc w:val="both"/>
        <w:rPr>
          <w:rFonts w:ascii="Book Antiqua" w:hAnsi="Book Antiqua" w:cs="Helvetica"/>
          <w:color w:val="000000" w:themeColor="text1"/>
          <w:sz w:val="24"/>
          <w:szCs w:val="24"/>
        </w:rPr>
      </w:pPr>
      <w:r w:rsidRPr="002720B1">
        <w:rPr>
          <w:rFonts w:ascii="Book Antiqua" w:hAnsi="Book Antiqua" w:cs="Helvetica"/>
          <w:color w:val="000000" w:themeColor="text1"/>
          <w:sz w:val="24"/>
          <w:szCs w:val="24"/>
        </w:rPr>
        <w:t>21</w:t>
      </w:r>
      <w:r w:rsidRPr="002720B1">
        <w:rPr>
          <w:rFonts w:ascii="Book Antiqua" w:hAnsi="Book Antiqua" w:cs="Helvetica"/>
          <w:color w:val="000000" w:themeColor="text1"/>
          <w:sz w:val="24"/>
          <w:szCs w:val="24"/>
          <w:vertAlign w:val="superscript"/>
        </w:rPr>
        <w:t>st</w:t>
      </w:r>
      <w:r w:rsidRPr="002720B1">
        <w:rPr>
          <w:rFonts w:ascii="Book Antiqua" w:hAnsi="Book Antiqua" w:cs="Helvetica"/>
          <w:color w:val="000000" w:themeColor="text1"/>
          <w:sz w:val="24"/>
          <w:szCs w:val="24"/>
        </w:rPr>
        <w:t xml:space="preserve"> Century technologies has hastened the future</w:t>
      </w:r>
      <w:r w:rsidR="00360076">
        <w:rPr>
          <w:rFonts w:ascii="Book Antiqua" w:hAnsi="Book Antiqua" w:cs="Helvetica"/>
          <w:color w:val="000000" w:themeColor="text1"/>
          <w:sz w:val="24"/>
          <w:szCs w:val="24"/>
        </w:rPr>
        <w:t xml:space="preserve">. </w:t>
      </w:r>
      <w:r w:rsidRPr="002720B1">
        <w:rPr>
          <w:rFonts w:ascii="Book Antiqua" w:hAnsi="Book Antiqua" w:cs="Helvetica"/>
          <w:color w:val="000000" w:themeColor="text1"/>
          <w:sz w:val="24"/>
          <w:szCs w:val="24"/>
        </w:rPr>
        <w:t xml:space="preserve"> </w:t>
      </w:r>
      <w:r w:rsidR="00360076">
        <w:rPr>
          <w:rFonts w:ascii="Book Antiqua" w:hAnsi="Book Antiqua" w:cs="Helvetica"/>
          <w:color w:val="000000" w:themeColor="text1"/>
          <w:sz w:val="24"/>
          <w:szCs w:val="24"/>
        </w:rPr>
        <w:t>I</w:t>
      </w:r>
      <w:r w:rsidRPr="002720B1">
        <w:rPr>
          <w:rFonts w:ascii="Book Antiqua" w:hAnsi="Book Antiqua" w:cs="Helvetica"/>
          <w:color w:val="000000" w:themeColor="text1"/>
          <w:sz w:val="24"/>
          <w:szCs w:val="24"/>
        </w:rPr>
        <w:t>t has impacted organi</w:t>
      </w:r>
      <w:r w:rsidR="00013548">
        <w:rPr>
          <w:rFonts w:ascii="Book Antiqua" w:hAnsi="Book Antiqua" w:cs="Helvetica"/>
          <w:color w:val="000000" w:themeColor="text1"/>
          <w:sz w:val="24"/>
          <w:szCs w:val="24"/>
        </w:rPr>
        <w:t>s</w:t>
      </w:r>
      <w:r w:rsidRPr="002720B1">
        <w:rPr>
          <w:rFonts w:ascii="Book Antiqua" w:hAnsi="Book Antiqua" w:cs="Helvetica"/>
          <w:color w:val="000000" w:themeColor="text1"/>
          <w:sz w:val="24"/>
          <w:szCs w:val="24"/>
        </w:rPr>
        <w:t xml:space="preserve">ations’ policies and strategies to be more </w:t>
      </w:r>
      <w:r w:rsidR="00A23564" w:rsidRPr="002720B1">
        <w:rPr>
          <w:rFonts w:ascii="Book Antiqua" w:hAnsi="Book Antiqua" w:cs="Helvetica"/>
          <w:color w:val="000000" w:themeColor="text1"/>
          <w:sz w:val="24"/>
          <w:szCs w:val="24"/>
        </w:rPr>
        <w:t xml:space="preserve">proactive, </w:t>
      </w:r>
      <w:r w:rsidRPr="002720B1">
        <w:rPr>
          <w:rFonts w:ascii="Book Antiqua" w:hAnsi="Book Antiqua" w:cs="Helvetica"/>
          <w:color w:val="000000" w:themeColor="text1"/>
          <w:sz w:val="24"/>
          <w:szCs w:val="24"/>
        </w:rPr>
        <w:t>efficient, effective and productive (Hampel and Martinson, 2009).</w:t>
      </w:r>
      <w:r w:rsidR="00482ED2" w:rsidRPr="002720B1">
        <w:rPr>
          <w:rFonts w:ascii="Book Antiqua" w:hAnsi="Book Antiqua" w:cs="Helvetica"/>
          <w:color w:val="000000" w:themeColor="text1"/>
          <w:sz w:val="24"/>
          <w:szCs w:val="24"/>
        </w:rPr>
        <w:t xml:space="preserve"> It </w:t>
      </w:r>
      <w:r w:rsidRPr="002720B1">
        <w:rPr>
          <w:rFonts w:ascii="Book Antiqua" w:hAnsi="Book Antiqua" w:cs="Helvetica"/>
          <w:color w:val="000000" w:themeColor="text1"/>
          <w:sz w:val="24"/>
          <w:szCs w:val="24"/>
        </w:rPr>
        <w:t>also comprise</w:t>
      </w:r>
      <w:r w:rsidR="00482ED2" w:rsidRPr="002720B1">
        <w:rPr>
          <w:rFonts w:ascii="Book Antiqua" w:hAnsi="Book Antiqua" w:cs="Helvetica"/>
          <w:color w:val="000000" w:themeColor="text1"/>
          <w:sz w:val="24"/>
          <w:szCs w:val="24"/>
        </w:rPr>
        <w:t>s</w:t>
      </w:r>
      <w:r w:rsidRPr="002720B1">
        <w:rPr>
          <w:rFonts w:ascii="Book Antiqua" w:hAnsi="Book Antiqua" w:cs="Helvetica"/>
          <w:color w:val="000000" w:themeColor="text1"/>
          <w:sz w:val="24"/>
          <w:szCs w:val="24"/>
        </w:rPr>
        <w:t xml:space="preserve"> of ICT infrastructure which enables modern workplaces</w:t>
      </w:r>
      <w:r w:rsidR="00360076">
        <w:rPr>
          <w:rFonts w:ascii="Book Antiqua" w:hAnsi="Book Antiqua" w:cs="Helvetica"/>
          <w:color w:val="000000" w:themeColor="text1"/>
          <w:sz w:val="24"/>
          <w:szCs w:val="24"/>
        </w:rPr>
        <w:t xml:space="preserve"> to operate at</w:t>
      </w:r>
      <w:r w:rsidRPr="002720B1">
        <w:rPr>
          <w:rFonts w:ascii="Book Antiqua" w:hAnsi="Book Antiqua" w:cs="Helvetica"/>
          <w:color w:val="000000" w:themeColor="text1"/>
          <w:sz w:val="24"/>
          <w:szCs w:val="24"/>
        </w:rPr>
        <w:t xml:space="preserve"> </w:t>
      </w:r>
      <w:r w:rsidR="00360076">
        <w:rPr>
          <w:rFonts w:ascii="Book Antiqua" w:hAnsi="Book Antiqua" w:cs="Helvetica"/>
          <w:color w:val="000000" w:themeColor="text1"/>
          <w:sz w:val="24"/>
          <w:szCs w:val="24"/>
        </w:rPr>
        <w:t>lower costs</w:t>
      </w:r>
      <w:r w:rsidR="00056A1C" w:rsidRPr="002720B1">
        <w:rPr>
          <w:rFonts w:ascii="Book Antiqua" w:hAnsi="Book Antiqua" w:cs="Helvetica"/>
          <w:color w:val="000000" w:themeColor="text1"/>
          <w:sz w:val="24"/>
          <w:szCs w:val="24"/>
        </w:rPr>
        <w:t xml:space="preserve"> through</w:t>
      </w:r>
      <w:r w:rsidRPr="002720B1">
        <w:rPr>
          <w:rFonts w:ascii="Book Antiqua" w:hAnsi="Book Antiqua" w:cs="Helvetica"/>
          <w:color w:val="000000" w:themeColor="text1"/>
          <w:sz w:val="24"/>
          <w:szCs w:val="24"/>
        </w:rPr>
        <w:t xml:space="preserve"> new ways in control, coordination and collaboration. </w:t>
      </w:r>
      <w:r w:rsidRPr="00527DB5">
        <w:rPr>
          <w:rFonts w:ascii="Book Antiqua" w:hAnsi="Book Antiqua" w:cs="Helvetica"/>
          <w:color w:val="000000" w:themeColor="text1"/>
          <w:sz w:val="24"/>
          <w:szCs w:val="24"/>
        </w:rPr>
        <w:t>While the cost of other factors of production remain</w:t>
      </w:r>
      <w:r w:rsidR="00013548">
        <w:rPr>
          <w:rFonts w:ascii="Book Antiqua" w:hAnsi="Book Antiqua" w:cs="Helvetica"/>
          <w:color w:val="000000" w:themeColor="text1"/>
          <w:sz w:val="24"/>
          <w:szCs w:val="24"/>
        </w:rPr>
        <w:t>s</w:t>
      </w:r>
      <w:r w:rsidRPr="00527DB5">
        <w:rPr>
          <w:rFonts w:ascii="Book Antiqua" w:hAnsi="Book Antiqua" w:cs="Helvetica"/>
          <w:color w:val="000000" w:themeColor="text1"/>
          <w:sz w:val="24"/>
          <w:szCs w:val="24"/>
        </w:rPr>
        <w:t xml:space="preserve"> constant</w:t>
      </w:r>
      <w:r w:rsidR="00360076" w:rsidRPr="00527DB5">
        <w:rPr>
          <w:rFonts w:ascii="Book Antiqua" w:hAnsi="Book Antiqua" w:cs="Helvetica"/>
          <w:color w:val="000000" w:themeColor="text1"/>
          <w:sz w:val="24"/>
          <w:szCs w:val="24"/>
        </w:rPr>
        <w:t>,</w:t>
      </w:r>
      <w:r w:rsidRPr="00527DB5">
        <w:rPr>
          <w:rFonts w:ascii="Book Antiqua" w:hAnsi="Book Antiqua" w:cs="Helvetica"/>
          <w:color w:val="000000" w:themeColor="text1"/>
          <w:sz w:val="24"/>
          <w:szCs w:val="24"/>
        </w:rPr>
        <w:t xml:space="preserve"> for example, the property of digital goods (</w:t>
      </w:r>
      <w:proofErr w:type="gramStart"/>
      <w:r w:rsidRPr="00527DB5">
        <w:rPr>
          <w:rFonts w:ascii="Book Antiqua" w:hAnsi="Book Antiqua" w:cs="Helvetica"/>
          <w:color w:val="000000" w:themeColor="text1"/>
          <w:sz w:val="24"/>
          <w:szCs w:val="24"/>
        </w:rPr>
        <w:t>i.e.</w:t>
      </w:r>
      <w:proofErr w:type="gramEnd"/>
      <w:r w:rsidRPr="00527DB5">
        <w:rPr>
          <w:rFonts w:ascii="Book Antiqua" w:hAnsi="Book Antiqua" w:cs="Helvetica"/>
          <w:color w:val="000000" w:themeColor="text1"/>
          <w:sz w:val="24"/>
          <w:szCs w:val="24"/>
        </w:rPr>
        <w:t xml:space="preserve"> the cost per unit of marginal or additional output) incrementally decreases. Furthermore, as digital resource becomes accessible, processed, transferred and stored regardless of time and location, borders and geographical locations</w:t>
      </w:r>
      <w:r w:rsidR="00013548">
        <w:rPr>
          <w:rFonts w:ascii="Book Antiqua" w:hAnsi="Book Antiqua" w:cs="Helvetica"/>
          <w:color w:val="000000" w:themeColor="text1"/>
          <w:sz w:val="24"/>
          <w:szCs w:val="24"/>
        </w:rPr>
        <w:t>/</w:t>
      </w:r>
      <w:r w:rsidRPr="00527DB5">
        <w:rPr>
          <w:rFonts w:ascii="Book Antiqua" w:hAnsi="Book Antiqua" w:cs="Helvetica"/>
          <w:color w:val="000000" w:themeColor="text1"/>
          <w:sz w:val="24"/>
          <w:szCs w:val="24"/>
        </w:rPr>
        <w:t>distance becomes less critical as they were in the past as abstract electronic spaces are now readily available</w:t>
      </w:r>
      <w:r w:rsidRPr="002720B1">
        <w:rPr>
          <w:rFonts w:ascii="Book Antiqua" w:hAnsi="Book Antiqua" w:cs="Helvetica"/>
          <w:color w:val="000000" w:themeColor="text1"/>
          <w:sz w:val="24"/>
          <w:szCs w:val="24"/>
        </w:rPr>
        <w:t xml:space="preserve"> (Cascio and </w:t>
      </w:r>
      <w:proofErr w:type="spellStart"/>
      <w:r w:rsidRPr="002720B1">
        <w:rPr>
          <w:rFonts w:ascii="Book Antiqua" w:hAnsi="Book Antiqua" w:cs="Helvetica"/>
          <w:color w:val="000000" w:themeColor="text1"/>
          <w:sz w:val="24"/>
          <w:szCs w:val="24"/>
        </w:rPr>
        <w:t>Montealegre</w:t>
      </w:r>
      <w:proofErr w:type="spellEnd"/>
      <w:r w:rsidRPr="002720B1">
        <w:rPr>
          <w:rFonts w:ascii="Book Antiqua" w:hAnsi="Book Antiqua" w:cs="Helvetica"/>
          <w:color w:val="000000" w:themeColor="text1"/>
          <w:sz w:val="24"/>
          <w:szCs w:val="24"/>
        </w:rPr>
        <w:t>, 2018).</w:t>
      </w:r>
    </w:p>
    <w:p w14:paraId="7E35CC1A" w14:textId="3BFB7FD3" w:rsidR="009B6C12" w:rsidRPr="002720B1" w:rsidRDefault="00A41766" w:rsidP="008F134F">
      <w:pPr>
        <w:jc w:val="both"/>
        <w:rPr>
          <w:rFonts w:ascii="Book Antiqua" w:hAnsi="Book Antiqua" w:cs="Helvetica"/>
          <w:color w:val="000000" w:themeColor="text1"/>
          <w:sz w:val="24"/>
          <w:szCs w:val="24"/>
        </w:rPr>
      </w:pPr>
      <w:r>
        <w:rPr>
          <w:rFonts w:ascii="Book Antiqua" w:hAnsi="Book Antiqua" w:cs="Helvetica"/>
          <w:color w:val="000000" w:themeColor="text1"/>
          <w:sz w:val="24"/>
          <w:szCs w:val="24"/>
        </w:rPr>
        <w:t>For the</w:t>
      </w:r>
      <w:r w:rsidR="009B6C12" w:rsidRPr="002720B1">
        <w:rPr>
          <w:rFonts w:ascii="Book Antiqua" w:hAnsi="Book Antiqua" w:cs="Helvetica"/>
          <w:color w:val="000000" w:themeColor="text1"/>
          <w:sz w:val="24"/>
          <w:szCs w:val="24"/>
        </w:rPr>
        <w:t xml:space="preserve"> last half of the 20th century, workers toiled using tools such as typewriters, operated intimidating switchboards and prepared posters for </w:t>
      </w:r>
      <w:r w:rsidR="00561E9D" w:rsidRPr="002720B1">
        <w:rPr>
          <w:rFonts w:ascii="Book Antiqua" w:hAnsi="Book Antiqua" w:cs="Helvetica"/>
          <w:color w:val="000000" w:themeColor="text1"/>
          <w:sz w:val="24"/>
          <w:szCs w:val="24"/>
        </w:rPr>
        <w:t>presentations</w:t>
      </w:r>
      <w:r w:rsidR="009B6C12" w:rsidRPr="002720B1">
        <w:rPr>
          <w:rFonts w:ascii="Book Antiqua" w:hAnsi="Book Antiqua" w:cs="Helvetica"/>
          <w:color w:val="000000" w:themeColor="text1"/>
          <w:sz w:val="24"/>
          <w:szCs w:val="24"/>
        </w:rPr>
        <w:t xml:space="preserve">. Today, </w:t>
      </w:r>
      <w:r w:rsidR="009B6C12" w:rsidRPr="002720B1">
        <w:rPr>
          <w:rFonts w:ascii="Book Antiqua" w:hAnsi="Book Antiqua" w:cs="Helvetica"/>
          <w:color w:val="000000" w:themeColor="text1"/>
          <w:sz w:val="24"/>
          <w:szCs w:val="24"/>
        </w:rPr>
        <w:lastRenderedPageBreak/>
        <w:t>paper memos are outdated</w:t>
      </w:r>
      <w:r w:rsidR="00561E9D" w:rsidRPr="002720B1">
        <w:rPr>
          <w:rFonts w:ascii="Book Antiqua" w:hAnsi="Book Antiqua" w:cs="Helvetica"/>
          <w:color w:val="000000" w:themeColor="text1"/>
          <w:sz w:val="24"/>
          <w:szCs w:val="24"/>
        </w:rPr>
        <w:t>,</w:t>
      </w:r>
      <w:r w:rsidR="009B6C12" w:rsidRPr="002720B1">
        <w:rPr>
          <w:rFonts w:ascii="Book Antiqua" w:hAnsi="Book Antiqua" w:cs="Helvetica"/>
          <w:color w:val="000000" w:themeColor="text1"/>
          <w:sz w:val="24"/>
          <w:szCs w:val="24"/>
        </w:rPr>
        <w:t xml:space="preserve"> presentations are </w:t>
      </w:r>
      <w:r w:rsidR="00561E9D" w:rsidRPr="002720B1">
        <w:rPr>
          <w:rFonts w:ascii="Book Antiqua" w:hAnsi="Book Antiqua" w:cs="Helvetica"/>
          <w:color w:val="000000" w:themeColor="text1"/>
          <w:sz w:val="24"/>
          <w:szCs w:val="24"/>
        </w:rPr>
        <w:t xml:space="preserve">now </w:t>
      </w:r>
      <w:r w:rsidR="009B6C12" w:rsidRPr="002720B1">
        <w:rPr>
          <w:rFonts w:ascii="Book Antiqua" w:hAnsi="Book Antiqua" w:cs="Helvetica"/>
          <w:color w:val="000000" w:themeColor="text1"/>
          <w:sz w:val="24"/>
          <w:szCs w:val="24"/>
        </w:rPr>
        <w:t>flashy and digital</w:t>
      </w:r>
      <w:r w:rsidR="00B0480F">
        <w:rPr>
          <w:rFonts w:ascii="Book Antiqua" w:hAnsi="Book Antiqua" w:cs="Helvetica"/>
          <w:color w:val="000000" w:themeColor="text1"/>
          <w:sz w:val="24"/>
          <w:szCs w:val="24"/>
        </w:rPr>
        <w:t xml:space="preserve"> and</w:t>
      </w:r>
      <w:r w:rsidR="009B6C12" w:rsidRPr="002720B1">
        <w:rPr>
          <w:rFonts w:ascii="Book Antiqua" w:hAnsi="Book Antiqua" w:cs="Helvetica"/>
          <w:color w:val="000000" w:themeColor="text1"/>
          <w:sz w:val="24"/>
          <w:szCs w:val="24"/>
        </w:rPr>
        <w:t xml:space="preserve"> modern workers move around the workplace with </w:t>
      </w:r>
      <w:proofErr w:type="spellStart"/>
      <w:r w:rsidR="009B6C12" w:rsidRPr="002720B1">
        <w:rPr>
          <w:rFonts w:ascii="Book Antiqua" w:hAnsi="Book Antiqua" w:cs="Helvetica"/>
          <w:color w:val="000000" w:themeColor="text1"/>
          <w:sz w:val="24"/>
          <w:szCs w:val="24"/>
        </w:rPr>
        <w:t>cellphones</w:t>
      </w:r>
      <w:proofErr w:type="spellEnd"/>
      <w:r w:rsidR="009B6C12" w:rsidRPr="002720B1">
        <w:rPr>
          <w:rFonts w:ascii="Book Antiqua" w:hAnsi="Book Antiqua" w:cs="Helvetica"/>
          <w:color w:val="000000" w:themeColor="text1"/>
          <w:sz w:val="24"/>
          <w:szCs w:val="24"/>
        </w:rPr>
        <w:t xml:space="preserve"> </w:t>
      </w:r>
      <w:r w:rsidR="00561E9D" w:rsidRPr="002720B1">
        <w:rPr>
          <w:rFonts w:ascii="Book Antiqua" w:hAnsi="Book Antiqua" w:cs="Helvetica"/>
          <w:color w:val="000000" w:themeColor="text1"/>
          <w:sz w:val="24"/>
          <w:szCs w:val="24"/>
        </w:rPr>
        <w:t>and other digital devices for communication and performing task</w:t>
      </w:r>
      <w:r w:rsidR="00B0480F">
        <w:rPr>
          <w:rFonts w:ascii="Book Antiqua" w:hAnsi="Book Antiqua" w:cs="Helvetica"/>
          <w:color w:val="000000" w:themeColor="text1"/>
          <w:sz w:val="24"/>
          <w:szCs w:val="24"/>
        </w:rPr>
        <w:t>s</w:t>
      </w:r>
      <w:r w:rsidR="009B6C12" w:rsidRPr="002720B1">
        <w:rPr>
          <w:rFonts w:ascii="Book Antiqua" w:hAnsi="Book Antiqua" w:cs="Helvetica"/>
          <w:color w:val="000000" w:themeColor="text1"/>
          <w:sz w:val="24"/>
          <w:szCs w:val="24"/>
        </w:rPr>
        <w:t>. The</w:t>
      </w:r>
      <w:r w:rsidR="00561E9D" w:rsidRPr="002720B1">
        <w:rPr>
          <w:rFonts w:ascii="Book Antiqua" w:hAnsi="Book Antiqua" w:cs="Helvetica"/>
          <w:color w:val="000000" w:themeColor="text1"/>
          <w:sz w:val="24"/>
          <w:szCs w:val="24"/>
        </w:rPr>
        <w:t xml:space="preserve"> innovations in</w:t>
      </w:r>
      <w:r w:rsidR="009B6C12" w:rsidRPr="002720B1">
        <w:rPr>
          <w:rFonts w:ascii="Book Antiqua" w:hAnsi="Book Antiqua" w:cs="Helvetica"/>
          <w:color w:val="000000" w:themeColor="text1"/>
          <w:sz w:val="24"/>
          <w:szCs w:val="24"/>
        </w:rPr>
        <w:t xml:space="preserve"> technology ha</w:t>
      </w:r>
      <w:r w:rsidR="00A65DBE">
        <w:rPr>
          <w:rFonts w:ascii="Book Antiqua" w:hAnsi="Book Antiqua" w:cs="Helvetica"/>
          <w:color w:val="000000" w:themeColor="text1"/>
          <w:sz w:val="24"/>
          <w:szCs w:val="24"/>
        </w:rPr>
        <w:t>ve</w:t>
      </w:r>
      <w:r w:rsidR="009B6C12" w:rsidRPr="002720B1">
        <w:rPr>
          <w:rFonts w:ascii="Book Antiqua" w:hAnsi="Book Antiqua" w:cs="Helvetica"/>
          <w:color w:val="000000" w:themeColor="text1"/>
          <w:sz w:val="24"/>
          <w:szCs w:val="24"/>
        </w:rPr>
        <w:t xml:space="preserve"> revolutioni</w:t>
      </w:r>
      <w:r w:rsidR="00A65DBE">
        <w:rPr>
          <w:rFonts w:ascii="Book Antiqua" w:hAnsi="Book Antiqua" w:cs="Helvetica"/>
          <w:color w:val="000000" w:themeColor="text1"/>
          <w:sz w:val="24"/>
          <w:szCs w:val="24"/>
        </w:rPr>
        <w:t>s</w:t>
      </w:r>
      <w:r w:rsidR="009B6C12" w:rsidRPr="002720B1">
        <w:rPr>
          <w:rFonts w:ascii="Book Antiqua" w:hAnsi="Book Antiqua" w:cs="Helvetica"/>
          <w:color w:val="000000" w:themeColor="text1"/>
          <w:sz w:val="24"/>
          <w:szCs w:val="24"/>
        </w:rPr>
        <w:t xml:space="preserve">ed the 21st-century workforce, changing the way things are done and equip employees with the </w:t>
      </w:r>
      <w:r w:rsidR="00561E9D" w:rsidRPr="002720B1">
        <w:rPr>
          <w:rFonts w:ascii="Book Antiqua" w:hAnsi="Book Antiqua" w:cs="Helvetica"/>
          <w:color w:val="000000" w:themeColor="text1"/>
          <w:sz w:val="24"/>
          <w:szCs w:val="24"/>
        </w:rPr>
        <w:t xml:space="preserve">requisite </w:t>
      </w:r>
      <w:r w:rsidR="009B6C12" w:rsidRPr="002720B1">
        <w:rPr>
          <w:rFonts w:ascii="Book Antiqua" w:hAnsi="Book Antiqua" w:cs="Helvetica"/>
          <w:color w:val="000000" w:themeColor="text1"/>
          <w:sz w:val="24"/>
          <w:szCs w:val="24"/>
        </w:rPr>
        <w:t>skills they need to become more productive and successful workers (Toliver, 2017).</w:t>
      </w:r>
    </w:p>
    <w:p w14:paraId="158F6D7D" w14:textId="1DF4F9E0" w:rsidR="009B6C12" w:rsidRPr="002720B1" w:rsidRDefault="009B6C12" w:rsidP="008F134F">
      <w:pPr>
        <w:jc w:val="both"/>
        <w:rPr>
          <w:rFonts w:ascii="Book Antiqua" w:hAnsi="Book Antiqua" w:cs="Helvetica"/>
          <w:color w:val="000000" w:themeColor="text1"/>
          <w:sz w:val="24"/>
          <w:szCs w:val="24"/>
        </w:rPr>
      </w:pPr>
      <w:r w:rsidRPr="002720B1">
        <w:rPr>
          <w:rFonts w:ascii="Book Antiqua" w:hAnsi="Book Antiqua" w:cs="Helvetica"/>
          <w:color w:val="000000" w:themeColor="text1"/>
          <w:sz w:val="24"/>
          <w:szCs w:val="24"/>
        </w:rPr>
        <w:t>The e</w:t>
      </w:r>
      <w:r w:rsidR="00B0480F">
        <w:rPr>
          <w:rFonts w:ascii="Book Antiqua" w:hAnsi="Book Antiqua" w:cs="Helvetica"/>
          <w:color w:val="000000" w:themeColor="text1"/>
          <w:sz w:val="24"/>
          <w:szCs w:val="24"/>
        </w:rPr>
        <w:t>m</w:t>
      </w:r>
      <w:r w:rsidRPr="002720B1">
        <w:rPr>
          <w:rFonts w:ascii="Book Antiqua" w:hAnsi="Book Antiqua" w:cs="Helvetica"/>
          <w:color w:val="000000" w:themeColor="text1"/>
          <w:sz w:val="24"/>
          <w:szCs w:val="24"/>
        </w:rPr>
        <w:t>ployment of 21</w:t>
      </w:r>
      <w:r w:rsidRPr="002720B1">
        <w:rPr>
          <w:rFonts w:ascii="Book Antiqua" w:hAnsi="Book Antiqua" w:cs="Helvetica"/>
          <w:color w:val="000000" w:themeColor="text1"/>
          <w:sz w:val="24"/>
          <w:szCs w:val="24"/>
          <w:vertAlign w:val="superscript"/>
        </w:rPr>
        <w:t>st</w:t>
      </w:r>
      <w:r w:rsidRPr="002720B1">
        <w:rPr>
          <w:rFonts w:ascii="Book Antiqua" w:hAnsi="Book Antiqua" w:cs="Helvetica"/>
          <w:color w:val="000000" w:themeColor="text1"/>
          <w:sz w:val="24"/>
          <w:szCs w:val="24"/>
        </w:rPr>
        <w:t xml:space="preserve"> </w:t>
      </w:r>
      <w:r w:rsidR="00A65DBE">
        <w:rPr>
          <w:rFonts w:ascii="Book Antiqua" w:hAnsi="Book Antiqua" w:cs="Helvetica"/>
          <w:color w:val="000000" w:themeColor="text1"/>
          <w:sz w:val="24"/>
          <w:szCs w:val="24"/>
        </w:rPr>
        <w:t>C</w:t>
      </w:r>
      <w:r w:rsidRPr="002720B1">
        <w:rPr>
          <w:rFonts w:ascii="Book Antiqua" w:hAnsi="Book Antiqua" w:cs="Helvetica"/>
          <w:color w:val="000000" w:themeColor="text1"/>
          <w:sz w:val="24"/>
          <w:szCs w:val="24"/>
        </w:rPr>
        <w:t>entury technology has simplified most operational</w:t>
      </w:r>
      <w:r w:rsidR="00FB0372" w:rsidRPr="002720B1">
        <w:rPr>
          <w:rFonts w:ascii="Book Antiqua" w:hAnsi="Book Antiqua" w:cs="Helvetica"/>
          <w:color w:val="000000" w:themeColor="text1"/>
          <w:sz w:val="24"/>
          <w:szCs w:val="24"/>
        </w:rPr>
        <w:t xml:space="preserve"> </w:t>
      </w:r>
      <w:r w:rsidRPr="002720B1">
        <w:rPr>
          <w:rFonts w:ascii="Book Antiqua" w:hAnsi="Book Antiqua" w:cs="Helvetica"/>
          <w:color w:val="000000" w:themeColor="text1"/>
          <w:sz w:val="24"/>
          <w:szCs w:val="24"/>
        </w:rPr>
        <w:t>and communication issues, organi</w:t>
      </w:r>
      <w:r w:rsidR="00A65DBE">
        <w:rPr>
          <w:rFonts w:ascii="Book Antiqua" w:hAnsi="Book Antiqua" w:cs="Helvetica"/>
          <w:color w:val="000000" w:themeColor="text1"/>
          <w:sz w:val="24"/>
          <w:szCs w:val="24"/>
        </w:rPr>
        <w:t>s</w:t>
      </w:r>
      <w:r w:rsidRPr="002720B1">
        <w:rPr>
          <w:rFonts w:ascii="Book Antiqua" w:hAnsi="Book Antiqua" w:cs="Helvetica"/>
          <w:color w:val="000000" w:themeColor="text1"/>
          <w:sz w:val="24"/>
          <w:szCs w:val="24"/>
        </w:rPr>
        <w:t xml:space="preserve">ations </w:t>
      </w:r>
      <w:r w:rsidR="00B0480F">
        <w:rPr>
          <w:rFonts w:ascii="Book Antiqua" w:hAnsi="Book Antiqua" w:cs="Helvetica"/>
          <w:color w:val="000000" w:themeColor="text1"/>
          <w:sz w:val="24"/>
          <w:szCs w:val="24"/>
        </w:rPr>
        <w:t>and</w:t>
      </w:r>
      <w:r w:rsidRPr="002720B1">
        <w:rPr>
          <w:rFonts w:ascii="Book Antiqua" w:hAnsi="Book Antiqua" w:cs="Helvetica"/>
          <w:color w:val="000000" w:themeColor="text1"/>
          <w:sz w:val="24"/>
          <w:szCs w:val="24"/>
        </w:rPr>
        <w:t xml:space="preserve"> workplace</w:t>
      </w:r>
      <w:r w:rsidR="00FB0372" w:rsidRPr="002720B1">
        <w:rPr>
          <w:rFonts w:ascii="Book Antiqua" w:hAnsi="Book Antiqua" w:cs="Helvetica"/>
          <w:color w:val="000000" w:themeColor="text1"/>
          <w:sz w:val="24"/>
          <w:szCs w:val="24"/>
        </w:rPr>
        <w:t>s</w:t>
      </w:r>
      <w:r w:rsidRPr="002720B1">
        <w:rPr>
          <w:rFonts w:ascii="Book Antiqua" w:hAnsi="Book Antiqua" w:cs="Helvetica"/>
          <w:color w:val="000000" w:themeColor="text1"/>
          <w:sz w:val="24"/>
          <w:szCs w:val="24"/>
        </w:rPr>
        <w:t xml:space="preserve"> no longer need to take a pause in any of their tasks (Rathore, Chauhan and Sharma, 2019). </w:t>
      </w:r>
    </w:p>
    <w:p w14:paraId="3A68202A" w14:textId="32D05510" w:rsidR="009B6C12" w:rsidRPr="002720B1" w:rsidRDefault="00B0480F" w:rsidP="008F134F">
      <w:pPr>
        <w:jc w:val="both"/>
        <w:rPr>
          <w:rFonts w:ascii="Book Antiqua" w:hAnsi="Book Antiqua" w:cs="Helvetica"/>
          <w:color w:val="000000" w:themeColor="text1"/>
          <w:sz w:val="24"/>
          <w:szCs w:val="24"/>
        </w:rPr>
      </w:pPr>
      <w:r>
        <w:rPr>
          <w:rFonts w:ascii="Book Antiqua" w:hAnsi="Book Antiqua" w:cs="Helvetica"/>
          <w:color w:val="000000" w:themeColor="text1"/>
          <w:sz w:val="24"/>
          <w:szCs w:val="24"/>
        </w:rPr>
        <w:t>Currently, i</w:t>
      </w:r>
      <w:r w:rsidR="009B6C12" w:rsidRPr="002720B1">
        <w:rPr>
          <w:rFonts w:ascii="Book Antiqua" w:hAnsi="Book Antiqua" w:cs="Helvetica"/>
          <w:color w:val="000000" w:themeColor="text1"/>
          <w:sz w:val="24"/>
          <w:szCs w:val="24"/>
        </w:rPr>
        <w:t xml:space="preserve">n </w:t>
      </w:r>
      <w:r>
        <w:rPr>
          <w:rFonts w:ascii="Book Antiqua" w:hAnsi="Book Antiqua" w:cs="Helvetica"/>
          <w:color w:val="000000" w:themeColor="text1"/>
          <w:sz w:val="24"/>
          <w:szCs w:val="24"/>
        </w:rPr>
        <w:t xml:space="preserve">some </w:t>
      </w:r>
      <w:r w:rsidR="009B6C12" w:rsidRPr="002720B1">
        <w:rPr>
          <w:rFonts w:ascii="Book Antiqua" w:hAnsi="Book Antiqua" w:cs="Helvetica"/>
          <w:color w:val="000000" w:themeColor="text1"/>
          <w:sz w:val="24"/>
          <w:szCs w:val="24"/>
        </w:rPr>
        <w:t>modern workplace</w:t>
      </w:r>
      <w:r>
        <w:rPr>
          <w:rFonts w:ascii="Book Antiqua" w:hAnsi="Book Antiqua" w:cs="Helvetica"/>
          <w:color w:val="000000" w:themeColor="text1"/>
          <w:sz w:val="24"/>
          <w:szCs w:val="24"/>
        </w:rPr>
        <w:t>s, employees</w:t>
      </w:r>
      <w:r w:rsidR="009B6C12" w:rsidRPr="002720B1">
        <w:rPr>
          <w:rFonts w:ascii="Book Antiqua" w:hAnsi="Book Antiqua" w:cs="Helvetica"/>
          <w:color w:val="000000" w:themeColor="text1"/>
          <w:sz w:val="24"/>
          <w:szCs w:val="24"/>
        </w:rPr>
        <w:t xml:space="preserve"> </w:t>
      </w:r>
      <w:r>
        <w:rPr>
          <w:rFonts w:ascii="Book Antiqua" w:hAnsi="Book Antiqua" w:cs="Helvetica"/>
          <w:color w:val="000000" w:themeColor="text1"/>
          <w:sz w:val="24"/>
          <w:szCs w:val="24"/>
        </w:rPr>
        <w:t>use c</w:t>
      </w:r>
      <w:r w:rsidR="009B6C12" w:rsidRPr="002720B1">
        <w:rPr>
          <w:rFonts w:ascii="Book Antiqua" w:hAnsi="Book Antiqua" w:cs="Helvetica"/>
          <w:color w:val="000000" w:themeColor="text1"/>
          <w:sz w:val="24"/>
          <w:szCs w:val="24"/>
        </w:rPr>
        <w:t>omputer sensors and chips</w:t>
      </w:r>
      <w:r>
        <w:rPr>
          <w:rFonts w:ascii="Book Antiqua" w:hAnsi="Book Antiqua" w:cs="Helvetica"/>
          <w:color w:val="000000" w:themeColor="text1"/>
          <w:sz w:val="24"/>
          <w:szCs w:val="24"/>
        </w:rPr>
        <w:t xml:space="preserve"> that can be engrafted or inserted into their skin.</w:t>
      </w:r>
      <w:r w:rsidR="009B6C12" w:rsidRPr="002720B1">
        <w:rPr>
          <w:rFonts w:ascii="Book Antiqua" w:hAnsi="Book Antiqua" w:cs="Helvetica"/>
          <w:color w:val="000000" w:themeColor="text1"/>
          <w:sz w:val="24"/>
          <w:szCs w:val="24"/>
        </w:rPr>
        <w:t xml:space="preserve"> </w:t>
      </w:r>
      <w:r>
        <w:rPr>
          <w:rFonts w:ascii="Book Antiqua" w:hAnsi="Book Antiqua" w:cs="Helvetica"/>
          <w:color w:val="000000" w:themeColor="text1"/>
          <w:sz w:val="24"/>
          <w:szCs w:val="24"/>
        </w:rPr>
        <w:t>W</w:t>
      </w:r>
      <w:r w:rsidR="009B6C12" w:rsidRPr="002720B1">
        <w:rPr>
          <w:rFonts w:ascii="Book Antiqua" w:hAnsi="Book Antiqua" w:cs="Helvetica"/>
          <w:color w:val="000000" w:themeColor="text1"/>
          <w:sz w:val="24"/>
          <w:szCs w:val="24"/>
        </w:rPr>
        <w:t>ith this innovation, carrying a computer to meetings i</w:t>
      </w:r>
      <w:r w:rsidR="003933DC">
        <w:rPr>
          <w:rFonts w:ascii="Book Antiqua" w:hAnsi="Book Antiqua" w:cs="Helvetica"/>
          <w:color w:val="000000" w:themeColor="text1"/>
          <w:sz w:val="24"/>
          <w:szCs w:val="24"/>
        </w:rPr>
        <w:t xml:space="preserve">s becoming increasingly moot, providing </w:t>
      </w:r>
      <w:r w:rsidR="009B6C12" w:rsidRPr="002720B1">
        <w:rPr>
          <w:rFonts w:ascii="Book Antiqua" w:hAnsi="Book Antiqua" w:cs="Helvetica"/>
          <w:color w:val="000000" w:themeColor="text1"/>
          <w:sz w:val="24"/>
          <w:szCs w:val="24"/>
        </w:rPr>
        <w:t xml:space="preserve">the employees </w:t>
      </w:r>
      <w:r w:rsidR="003933DC">
        <w:rPr>
          <w:rFonts w:ascii="Book Antiqua" w:hAnsi="Book Antiqua" w:cs="Helvetica"/>
          <w:color w:val="000000" w:themeColor="text1"/>
          <w:sz w:val="24"/>
          <w:szCs w:val="24"/>
        </w:rPr>
        <w:t>wi</w:t>
      </w:r>
      <w:r w:rsidR="009B6C12" w:rsidRPr="002720B1">
        <w:rPr>
          <w:rFonts w:ascii="Book Antiqua" w:hAnsi="Book Antiqua" w:cs="Helvetica"/>
          <w:color w:val="000000" w:themeColor="text1"/>
          <w:sz w:val="24"/>
          <w:szCs w:val="24"/>
        </w:rPr>
        <w:t xml:space="preserve">th </w:t>
      </w:r>
      <w:r w:rsidR="003933DC">
        <w:rPr>
          <w:rFonts w:ascii="Book Antiqua" w:hAnsi="Book Antiqua" w:cs="Helvetica"/>
          <w:color w:val="000000" w:themeColor="text1"/>
          <w:sz w:val="24"/>
          <w:szCs w:val="24"/>
        </w:rPr>
        <w:t>the latest and most</w:t>
      </w:r>
      <w:r w:rsidR="009B6C12" w:rsidRPr="002720B1">
        <w:rPr>
          <w:rFonts w:ascii="Book Antiqua" w:hAnsi="Book Antiqua" w:cs="Helvetica"/>
          <w:color w:val="000000" w:themeColor="text1"/>
          <w:sz w:val="24"/>
          <w:szCs w:val="24"/>
        </w:rPr>
        <w:t xml:space="preserve"> relevant information,</w:t>
      </w:r>
      <w:r w:rsidR="003933DC">
        <w:rPr>
          <w:rFonts w:ascii="Book Antiqua" w:hAnsi="Book Antiqua" w:cs="Helvetica"/>
          <w:color w:val="000000" w:themeColor="text1"/>
          <w:sz w:val="24"/>
          <w:szCs w:val="24"/>
        </w:rPr>
        <w:t xml:space="preserve"> so that</w:t>
      </w:r>
      <w:r w:rsidR="009B6C12" w:rsidRPr="002720B1">
        <w:rPr>
          <w:rFonts w:ascii="Book Antiqua" w:hAnsi="Book Antiqua" w:cs="Helvetica"/>
          <w:color w:val="000000" w:themeColor="text1"/>
          <w:sz w:val="24"/>
          <w:szCs w:val="24"/>
        </w:rPr>
        <w:t xml:space="preserve"> their decisions are guided by </w:t>
      </w:r>
      <w:r w:rsidR="003933DC">
        <w:rPr>
          <w:rFonts w:ascii="Book Antiqua" w:hAnsi="Book Antiqua" w:cs="Helvetica"/>
          <w:color w:val="000000" w:themeColor="text1"/>
          <w:sz w:val="24"/>
          <w:szCs w:val="24"/>
        </w:rPr>
        <w:t xml:space="preserve">the </w:t>
      </w:r>
      <w:r w:rsidR="009B6C12" w:rsidRPr="002720B1">
        <w:rPr>
          <w:rFonts w:ascii="Book Antiqua" w:hAnsi="Book Antiqua" w:cs="Helvetica"/>
          <w:color w:val="000000" w:themeColor="text1"/>
          <w:sz w:val="24"/>
          <w:szCs w:val="24"/>
        </w:rPr>
        <w:t>analysis of the information provided by cloud solution</w:t>
      </w:r>
      <w:r w:rsidR="00892DE8" w:rsidRPr="002720B1">
        <w:rPr>
          <w:rFonts w:ascii="Book Antiqua" w:hAnsi="Book Antiqua" w:cs="Helvetica"/>
          <w:color w:val="000000" w:themeColor="text1"/>
          <w:sz w:val="24"/>
          <w:szCs w:val="24"/>
        </w:rPr>
        <w:t>s</w:t>
      </w:r>
      <w:r w:rsidR="003933DC">
        <w:rPr>
          <w:rFonts w:ascii="Book Antiqua" w:hAnsi="Book Antiqua" w:cs="Helvetica"/>
          <w:color w:val="000000" w:themeColor="text1"/>
          <w:sz w:val="24"/>
          <w:szCs w:val="24"/>
        </w:rPr>
        <w:t>. This alongside</w:t>
      </w:r>
      <w:r w:rsidR="009B6C12" w:rsidRPr="002720B1">
        <w:rPr>
          <w:rFonts w:ascii="Book Antiqua" w:hAnsi="Book Antiqua" w:cs="Helvetica"/>
          <w:color w:val="000000" w:themeColor="text1"/>
          <w:sz w:val="24"/>
          <w:szCs w:val="24"/>
        </w:rPr>
        <w:t xml:space="preserve"> digital innovations can resolve operational issues with ease</w:t>
      </w:r>
      <w:r w:rsidR="003933DC">
        <w:rPr>
          <w:rFonts w:ascii="Book Antiqua" w:hAnsi="Book Antiqua" w:cs="Helvetica"/>
          <w:color w:val="000000" w:themeColor="text1"/>
          <w:sz w:val="24"/>
          <w:szCs w:val="24"/>
        </w:rPr>
        <w:t>,</w:t>
      </w:r>
      <w:r w:rsidR="009B6C12" w:rsidRPr="002720B1">
        <w:rPr>
          <w:rFonts w:ascii="Book Antiqua" w:hAnsi="Book Antiqua" w:cs="Helvetica"/>
          <w:color w:val="000000" w:themeColor="text1"/>
          <w:sz w:val="24"/>
          <w:szCs w:val="24"/>
        </w:rPr>
        <w:t xml:space="preserve"> </w:t>
      </w:r>
      <w:r w:rsidR="003933DC">
        <w:rPr>
          <w:rFonts w:ascii="Book Antiqua" w:hAnsi="Book Antiqua" w:cs="Helvetica"/>
          <w:color w:val="000000" w:themeColor="text1"/>
          <w:sz w:val="24"/>
          <w:szCs w:val="24"/>
        </w:rPr>
        <w:t xml:space="preserve">which would have taken longer to solve, if even possible </w:t>
      </w:r>
      <w:r w:rsidR="009B6C12" w:rsidRPr="002720B1">
        <w:rPr>
          <w:rFonts w:ascii="Book Antiqua" w:hAnsi="Book Antiqua" w:cs="Helvetica"/>
          <w:color w:val="000000" w:themeColor="text1"/>
          <w:sz w:val="24"/>
          <w:szCs w:val="24"/>
        </w:rPr>
        <w:t xml:space="preserve">(Cascio and </w:t>
      </w:r>
      <w:proofErr w:type="spellStart"/>
      <w:r w:rsidR="009B6C12" w:rsidRPr="002720B1">
        <w:rPr>
          <w:rFonts w:ascii="Book Antiqua" w:hAnsi="Book Antiqua" w:cs="Helvetica"/>
          <w:color w:val="000000" w:themeColor="text1"/>
          <w:sz w:val="24"/>
          <w:szCs w:val="24"/>
        </w:rPr>
        <w:t>Montealegre</w:t>
      </w:r>
      <w:proofErr w:type="spellEnd"/>
      <w:r w:rsidR="009B6C12" w:rsidRPr="002720B1">
        <w:rPr>
          <w:rFonts w:ascii="Book Antiqua" w:hAnsi="Book Antiqua" w:cs="Helvetica"/>
          <w:color w:val="000000" w:themeColor="text1"/>
          <w:sz w:val="24"/>
          <w:szCs w:val="24"/>
        </w:rPr>
        <w:t>, 2018).</w:t>
      </w:r>
    </w:p>
    <w:p w14:paraId="3562421F" w14:textId="77777777" w:rsidR="009B6C12" w:rsidRPr="002720B1" w:rsidRDefault="009B6C12" w:rsidP="008F134F">
      <w:pPr>
        <w:jc w:val="both"/>
        <w:rPr>
          <w:rFonts w:ascii="Book Antiqua" w:hAnsi="Book Antiqua" w:cs="Helvetica"/>
          <w:color w:val="000000" w:themeColor="text1"/>
          <w:sz w:val="24"/>
          <w:szCs w:val="24"/>
        </w:rPr>
      </w:pPr>
    </w:p>
    <w:p w14:paraId="3DB8C72D" w14:textId="66C10171" w:rsidR="009B6C12" w:rsidRDefault="00482ED2" w:rsidP="008F134F">
      <w:pPr>
        <w:jc w:val="both"/>
        <w:rPr>
          <w:rFonts w:ascii="Book Antiqua" w:hAnsi="Book Antiqua" w:cs="Helvetica"/>
          <w:b/>
          <w:color w:val="000000" w:themeColor="text1"/>
          <w:sz w:val="24"/>
          <w:szCs w:val="24"/>
        </w:rPr>
      </w:pPr>
      <w:r w:rsidRPr="002720B1">
        <w:rPr>
          <w:rFonts w:ascii="Book Antiqua" w:hAnsi="Book Antiqua" w:cs="Helvetica"/>
          <w:b/>
          <w:color w:val="000000" w:themeColor="text1"/>
          <w:sz w:val="24"/>
          <w:szCs w:val="24"/>
        </w:rPr>
        <w:t xml:space="preserve">Modern Technologies </w:t>
      </w:r>
      <w:r w:rsidR="009B6C12" w:rsidRPr="002720B1">
        <w:rPr>
          <w:rFonts w:ascii="Book Antiqua" w:hAnsi="Book Antiqua" w:cs="Helvetica"/>
          <w:b/>
          <w:color w:val="000000" w:themeColor="text1"/>
          <w:sz w:val="24"/>
          <w:szCs w:val="24"/>
        </w:rPr>
        <w:t xml:space="preserve">and </w:t>
      </w:r>
      <w:r w:rsidRPr="002720B1">
        <w:rPr>
          <w:rFonts w:ascii="Book Antiqua" w:hAnsi="Book Antiqua" w:cs="Helvetica"/>
          <w:b/>
          <w:color w:val="000000" w:themeColor="text1"/>
          <w:sz w:val="24"/>
          <w:szCs w:val="24"/>
        </w:rPr>
        <w:t xml:space="preserve">Social Media </w:t>
      </w:r>
      <w:r w:rsidR="0074477F">
        <w:rPr>
          <w:rFonts w:ascii="Book Antiqua" w:hAnsi="Book Antiqua" w:cs="Helvetica"/>
          <w:b/>
          <w:color w:val="000000" w:themeColor="text1"/>
          <w:sz w:val="24"/>
          <w:szCs w:val="24"/>
        </w:rPr>
        <w:t xml:space="preserve">used </w:t>
      </w:r>
      <w:r w:rsidR="009B6C12" w:rsidRPr="002720B1">
        <w:rPr>
          <w:rFonts w:ascii="Book Antiqua" w:hAnsi="Book Antiqua" w:cs="Helvetica"/>
          <w:b/>
          <w:color w:val="000000" w:themeColor="text1"/>
          <w:sz w:val="24"/>
          <w:szCs w:val="24"/>
        </w:rPr>
        <w:t xml:space="preserve">in </w:t>
      </w:r>
      <w:r w:rsidR="0074477F">
        <w:rPr>
          <w:rFonts w:ascii="Book Antiqua" w:hAnsi="Book Antiqua" w:cs="Helvetica"/>
          <w:b/>
          <w:color w:val="000000" w:themeColor="text1"/>
          <w:sz w:val="24"/>
          <w:szCs w:val="24"/>
        </w:rPr>
        <w:t xml:space="preserve">the </w:t>
      </w:r>
      <w:proofErr w:type="gramStart"/>
      <w:r w:rsidRPr="002720B1">
        <w:rPr>
          <w:rFonts w:ascii="Book Antiqua" w:hAnsi="Book Antiqua" w:cs="Helvetica"/>
          <w:b/>
          <w:color w:val="000000" w:themeColor="text1"/>
          <w:sz w:val="24"/>
          <w:szCs w:val="24"/>
        </w:rPr>
        <w:t>Workplace</w:t>
      </w:r>
      <w:proofErr w:type="gramEnd"/>
    </w:p>
    <w:p w14:paraId="0AB2C160" w14:textId="3D574AE8" w:rsidR="004173C3" w:rsidRPr="004173C3" w:rsidRDefault="004173C3" w:rsidP="008F134F">
      <w:pPr>
        <w:jc w:val="both"/>
        <w:rPr>
          <w:rFonts w:ascii="Book Antiqua" w:hAnsi="Book Antiqua" w:cs="Helvetica"/>
          <w:color w:val="000000" w:themeColor="text1"/>
          <w:sz w:val="24"/>
          <w:szCs w:val="24"/>
        </w:rPr>
      </w:pPr>
      <w:r w:rsidRPr="004173C3">
        <w:rPr>
          <w:rFonts w:ascii="Book Antiqua" w:hAnsi="Book Antiqua" w:cs="Helvetica"/>
          <w:color w:val="000000" w:themeColor="text1"/>
          <w:sz w:val="24"/>
          <w:szCs w:val="24"/>
        </w:rPr>
        <w:t xml:space="preserve">There are several modern technologies and social media used in workplace that are </w:t>
      </w:r>
      <w:r>
        <w:rPr>
          <w:rFonts w:ascii="Book Antiqua" w:hAnsi="Book Antiqua" w:cs="Helvetica"/>
          <w:color w:val="000000" w:themeColor="text1"/>
          <w:sz w:val="24"/>
          <w:szCs w:val="24"/>
        </w:rPr>
        <w:t xml:space="preserve">simultaneously contributing to </w:t>
      </w:r>
      <w:r w:rsidRPr="004173C3">
        <w:rPr>
          <w:rFonts w:ascii="Book Antiqua" w:hAnsi="Book Antiqua" w:cs="Helvetica"/>
          <w:color w:val="000000" w:themeColor="text1"/>
          <w:sz w:val="24"/>
          <w:szCs w:val="24"/>
        </w:rPr>
        <w:t xml:space="preserve">both productive and </w:t>
      </w:r>
      <w:r w:rsidR="0074477F">
        <w:rPr>
          <w:rFonts w:ascii="Book Antiqua" w:hAnsi="Book Antiqua" w:cs="Helvetica"/>
          <w:color w:val="000000" w:themeColor="text1"/>
          <w:sz w:val="24"/>
          <w:szCs w:val="24"/>
        </w:rPr>
        <w:t>unproductive behaviour at the workplace. The common ones are as follows:</w:t>
      </w:r>
    </w:p>
    <w:p w14:paraId="21DCD580" w14:textId="78BDA751" w:rsidR="009A0FF2" w:rsidRPr="002720B1" w:rsidRDefault="00FD7349" w:rsidP="008F134F">
      <w:pPr>
        <w:pStyle w:val="ListParagraph"/>
        <w:numPr>
          <w:ilvl w:val="0"/>
          <w:numId w:val="16"/>
        </w:numPr>
        <w:ind w:left="360"/>
        <w:jc w:val="both"/>
        <w:rPr>
          <w:rFonts w:ascii="Book Antiqua" w:hAnsi="Book Antiqua" w:cs="Helvetica"/>
          <w:color w:val="000000" w:themeColor="text1"/>
          <w:sz w:val="24"/>
          <w:szCs w:val="24"/>
        </w:rPr>
      </w:pPr>
      <w:r w:rsidRPr="002720B1">
        <w:rPr>
          <w:rFonts w:ascii="Book Antiqua" w:hAnsi="Book Antiqua" w:cs="Helvetica"/>
          <w:b/>
          <w:color w:val="000000" w:themeColor="text1"/>
          <w:sz w:val="24"/>
          <w:szCs w:val="24"/>
        </w:rPr>
        <w:t>Smart</w:t>
      </w:r>
      <w:r w:rsidR="000F5A00" w:rsidRPr="002720B1">
        <w:rPr>
          <w:rFonts w:ascii="Book Antiqua" w:hAnsi="Book Antiqua" w:cs="Helvetica"/>
          <w:b/>
          <w:color w:val="000000" w:themeColor="text1"/>
          <w:sz w:val="24"/>
          <w:szCs w:val="24"/>
        </w:rPr>
        <w:t xml:space="preserve"> Devices</w:t>
      </w:r>
      <w:r w:rsidRPr="002720B1">
        <w:rPr>
          <w:rFonts w:ascii="Book Antiqua" w:hAnsi="Book Antiqua" w:cs="Helvetica"/>
          <w:color w:val="000000" w:themeColor="text1"/>
          <w:sz w:val="24"/>
          <w:szCs w:val="24"/>
        </w:rPr>
        <w:t xml:space="preserve">: These are wireless-transmission-devices that receive and transmit via digital or analogue shortwave (Rouse, 2007). </w:t>
      </w:r>
      <w:r w:rsidR="000F5A00" w:rsidRPr="002720B1">
        <w:rPr>
          <w:rFonts w:ascii="Book Antiqua" w:hAnsi="Book Antiqua" w:cs="Helvetica"/>
          <w:color w:val="000000" w:themeColor="text1"/>
          <w:sz w:val="24"/>
          <w:szCs w:val="24"/>
        </w:rPr>
        <w:t>These devices such as the s</w:t>
      </w:r>
      <w:r w:rsidRPr="002720B1">
        <w:rPr>
          <w:rFonts w:ascii="Book Antiqua" w:hAnsi="Book Antiqua" w:cs="Helvetica"/>
          <w:color w:val="000000" w:themeColor="text1"/>
          <w:sz w:val="24"/>
          <w:szCs w:val="24"/>
        </w:rPr>
        <w:t>martphones</w:t>
      </w:r>
      <w:r w:rsidR="00647DF3" w:rsidRPr="002720B1">
        <w:rPr>
          <w:rFonts w:ascii="Book Antiqua" w:hAnsi="Book Antiqua" w:cs="Helvetica"/>
          <w:color w:val="000000" w:themeColor="text1"/>
          <w:sz w:val="24"/>
          <w:szCs w:val="24"/>
        </w:rPr>
        <w:t xml:space="preserve"> are </w:t>
      </w:r>
      <w:r w:rsidRPr="002720B1">
        <w:rPr>
          <w:rFonts w:ascii="Book Antiqua" w:hAnsi="Book Antiqua" w:cs="Helvetica"/>
          <w:color w:val="000000" w:themeColor="text1"/>
          <w:sz w:val="24"/>
          <w:szCs w:val="24"/>
        </w:rPr>
        <w:t xml:space="preserve">mainly used for communication </w:t>
      </w:r>
      <w:r w:rsidR="00647DF3" w:rsidRPr="002720B1">
        <w:rPr>
          <w:rFonts w:ascii="Book Antiqua" w:hAnsi="Book Antiqua" w:cs="Helvetica"/>
          <w:color w:val="000000" w:themeColor="text1"/>
          <w:sz w:val="24"/>
          <w:szCs w:val="24"/>
        </w:rPr>
        <w:t>purposes</w:t>
      </w:r>
      <w:r w:rsidR="003933DC">
        <w:rPr>
          <w:rFonts w:ascii="Book Antiqua" w:hAnsi="Book Antiqua" w:cs="Helvetica"/>
          <w:color w:val="000000" w:themeColor="text1"/>
          <w:sz w:val="24"/>
          <w:szCs w:val="24"/>
        </w:rPr>
        <w:t>,</w:t>
      </w:r>
      <w:r w:rsidR="00647DF3" w:rsidRPr="002720B1">
        <w:rPr>
          <w:rFonts w:ascii="Book Antiqua" w:hAnsi="Book Antiqua" w:cs="Helvetica"/>
          <w:color w:val="000000" w:themeColor="text1"/>
          <w:sz w:val="24"/>
          <w:szCs w:val="24"/>
        </w:rPr>
        <w:t xml:space="preserve"> </w:t>
      </w:r>
      <w:r w:rsidRPr="002720B1">
        <w:rPr>
          <w:rFonts w:ascii="Book Antiqua" w:hAnsi="Book Antiqua" w:cs="Helvetica"/>
          <w:color w:val="000000" w:themeColor="text1"/>
          <w:sz w:val="24"/>
          <w:szCs w:val="24"/>
        </w:rPr>
        <w:t>even at the workplace</w:t>
      </w:r>
      <w:r w:rsidR="00B7013B" w:rsidRPr="002720B1">
        <w:rPr>
          <w:rFonts w:ascii="Book Antiqua" w:hAnsi="Book Antiqua" w:cs="Helvetica"/>
          <w:color w:val="000000" w:themeColor="text1"/>
          <w:sz w:val="24"/>
          <w:szCs w:val="24"/>
        </w:rPr>
        <w:t xml:space="preserve"> </w:t>
      </w:r>
      <w:r w:rsidR="003933DC">
        <w:rPr>
          <w:rFonts w:ascii="Book Antiqua" w:hAnsi="Book Antiqua" w:cs="Helvetica"/>
          <w:color w:val="000000" w:themeColor="text1"/>
          <w:sz w:val="24"/>
          <w:szCs w:val="24"/>
        </w:rPr>
        <w:t xml:space="preserve">as </w:t>
      </w:r>
      <w:r w:rsidR="00B7013B" w:rsidRPr="002720B1">
        <w:rPr>
          <w:rFonts w:ascii="Book Antiqua" w:hAnsi="Book Antiqua" w:cs="Helvetica"/>
          <w:color w:val="000000" w:themeColor="text1"/>
          <w:sz w:val="24"/>
          <w:szCs w:val="24"/>
        </w:rPr>
        <w:t>it</w:t>
      </w:r>
      <w:r w:rsidR="003933DC">
        <w:rPr>
          <w:rFonts w:ascii="Book Antiqua" w:hAnsi="Book Antiqua" w:cs="Helvetica"/>
          <w:color w:val="000000" w:themeColor="text1"/>
          <w:sz w:val="24"/>
          <w:szCs w:val="24"/>
        </w:rPr>
        <w:t xml:space="preserve"> can</w:t>
      </w:r>
      <w:r w:rsidR="00647DF3" w:rsidRPr="002720B1">
        <w:rPr>
          <w:rFonts w:ascii="Book Antiqua" w:hAnsi="Book Antiqua" w:cs="Helvetica"/>
          <w:color w:val="000000" w:themeColor="text1"/>
          <w:sz w:val="24"/>
          <w:szCs w:val="24"/>
        </w:rPr>
        <w:t xml:space="preserve"> </w:t>
      </w:r>
      <w:r w:rsidR="003933DC" w:rsidRPr="002720B1">
        <w:rPr>
          <w:rFonts w:ascii="Book Antiqua" w:hAnsi="Book Antiqua" w:cs="Helvetica"/>
          <w:color w:val="000000" w:themeColor="text1"/>
          <w:sz w:val="24"/>
          <w:szCs w:val="24"/>
        </w:rPr>
        <w:t>enhance communication</w:t>
      </w:r>
      <w:r w:rsidR="00B7013B" w:rsidRPr="002720B1">
        <w:rPr>
          <w:rFonts w:ascii="Book Antiqua" w:hAnsi="Book Antiqua" w:cs="Helvetica"/>
          <w:color w:val="000000" w:themeColor="text1"/>
          <w:sz w:val="24"/>
          <w:szCs w:val="24"/>
        </w:rPr>
        <w:t xml:space="preserve"> between colleagues, </w:t>
      </w:r>
      <w:r w:rsidR="003933DC" w:rsidRPr="002720B1">
        <w:rPr>
          <w:rFonts w:ascii="Book Antiqua" w:hAnsi="Book Antiqua" w:cs="Helvetica"/>
          <w:color w:val="000000" w:themeColor="text1"/>
          <w:sz w:val="24"/>
          <w:szCs w:val="24"/>
        </w:rPr>
        <w:t>superiors,</w:t>
      </w:r>
      <w:r w:rsidR="00B7013B" w:rsidRPr="002720B1">
        <w:rPr>
          <w:rFonts w:ascii="Book Antiqua" w:hAnsi="Book Antiqua" w:cs="Helvetica"/>
          <w:color w:val="000000" w:themeColor="text1"/>
          <w:sz w:val="24"/>
          <w:szCs w:val="24"/>
        </w:rPr>
        <w:t xml:space="preserve"> and clients</w:t>
      </w:r>
      <w:r w:rsidR="003933DC">
        <w:rPr>
          <w:rFonts w:ascii="Book Antiqua" w:hAnsi="Book Antiqua" w:cs="Helvetica"/>
          <w:color w:val="000000" w:themeColor="text1"/>
          <w:sz w:val="24"/>
          <w:szCs w:val="24"/>
        </w:rPr>
        <w:t xml:space="preserve">. </w:t>
      </w:r>
      <w:r w:rsidRPr="002720B1">
        <w:rPr>
          <w:rFonts w:ascii="Book Antiqua" w:hAnsi="Book Antiqua" w:cs="Helvetica"/>
          <w:color w:val="000000" w:themeColor="text1"/>
          <w:sz w:val="24"/>
          <w:szCs w:val="24"/>
        </w:rPr>
        <w:t xml:space="preserve">Smartphones </w:t>
      </w:r>
      <w:r w:rsidR="00B7013B" w:rsidRPr="002720B1">
        <w:rPr>
          <w:rFonts w:ascii="Book Antiqua" w:hAnsi="Book Antiqua" w:cs="Helvetica"/>
          <w:color w:val="000000" w:themeColor="text1"/>
          <w:sz w:val="24"/>
          <w:szCs w:val="24"/>
        </w:rPr>
        <w:t xml:space="preserve">are </w:t>
      </w:r>
      <w:r w:rsidR="00A86B1A" w:rsidRPr="002720B1">
        <w:rPr>
          <w:rFonts w:ascii="Book Antiqua" w:hAnsi="Book Antiqua" w:cs="Helvetica"/>
          <w:color w:val="000000" w:themeColor="text1"/>
          <w:sz w:val="24"/>
          <w:szCs w:val="24"/>
        </w:rPr>
        <w:t>the most</w:t>
      </w:r>
      <w:r w:rsidR="00B7013B" w:rsidRPr="002720B1">
        <w:rPr>
          <w:rFonts w:ascii="Book Antiqua" w:hAnsi="Book Antiqua" w:cs="Helvetica"/>
          <w:color w:val="000000" w:themeColor="text1"/>
          <w:sz w:val="24"/>
          <w:szCs w:val="24"/>
        </w:rPr>
        <w:t xml:space="preserve"> useful,</w:t>
      </w:r>
      <w:r w:rsidRPr="002720B1">
        <w:rPr>
          <w:rFonts w:ascii="Book Antiqua" w:hAnsi="Book Antiqua" w:cs="Helvetica"/>
          <w:color w:val="000000" w:themeColor="text1"/>
          <w:sz w:val="24"/>
          <w:szCs w:val="24"/>
        </w:rPr>
        <w:t xml:space="preserve"> compatible</w:t>
      </w:r>
      <w:r w:rsidR="00647DF3" w:rsidRPr="002720B1">
        <w:rPr>
          <w:rFonts w:ascii="Book Antiqua" w:hAnsi="Book Antiqua" w:cs="Helvetica"/>
          <w:color w:val="000000" w:themeColor="text1"/>
          <w:sz w:val="24"/>
          <w:szCs w:val="24"/>
        </w:rPr>
        <w:t>, handy</w:t>
      </w:r>
      <w:r w:rsidRPr="002720B1">
        <w:rPr>
          <w:rFonts w:ascii="Book Antiqua" w:hAnsi="Book Antiqua" w:cs="Helvetica"/>
          <w:color w:val="000000" w:themeColor="text1"/>
          <w:sz w:val="24"/>
          <w:szCs w:val="24"/>
        </w:rPr>
        <w:t xml:space="preserve"> </w:t>
      </w:r>
      <w:r w:rsidR="00B7013B" w:rsidRPr="002720B1">
        <w:rPr>
          <w:rFonts w:ascii="Book Antiqua" w:hAnsi="Book Antiqua" w:cs="Helvetica"/>
          <w:color w:val="000000" w:themeColor="text1"/>
          <w:sz w:val="24"/>
          <w:szCs w:val="24"/>
        </w:rPr>
        <w:t xml:space="preserve">and convenient digital technology device that integrate the use of </w:t>
      </w:r>
      <w:r w:rsidR="00647DF3" w:rsidRPr="002720B1">
        <w:rPr>
          <w:rFonts w:ascii="Book Antiqua" w:hAnsi="Book Antiqua" w:cs="Helvetica"/>
          <w:color w:val="000000" w:themeColor="text1"/>
          <w:sz w:val="24"/>
          <w:szCs w:val="24"/>
        </w:rPr>
        <w:t>organi</w:t>
      </w:r>
      <w:r w:rsidR="00A65DBE">
        <w:rPr>
          <w:rFonts w:ascii="Book Antiqua" w:hAnsi="Book Antiqua" w:cs="Helvetica"/>
          <w:color w:val="000000" w:themeColor="text1"/>
          <w:sz w:val="24"/>
          <w:szCs w:val="24"/>
        </w:rPr>
        <w:t>s</w:t>
      </w:r>
      <w:r w:rsidR="00647DF3" w:rsidRPr="002720B1">
        <w:rPr>
          <w:rFonts w:ascii="Book Antiqua" w:hAnsi="Book Antiqua" w:cs="Helvetica"/>
          <w:color w:val="000000" w:themeColor="text1"/>
          <w:sz w:val="24"/>
          <w:szCs w:val="24"/>
        </w:rPr>
        <w:t xml:space="preserve">ational </w:t>
      </w:r>
      <w:r w:rsidR="00B7013B" w:rsidRPr="002720B1">
        <w:rPr>
          <w:rFonts w:ascii="Book Antiqua" w:hAnsi="Book Antiqua" w:cs="Helvetica"/>
          <w:color w:val="000000" w:themeColor="text1"/>
          <w:sz w:val="24"/>
          <w:szCs w:val="24"/>
        </w:rPr>
        <w:t>social media tools such as, internal social network, micro blogging platforms, internal instant messaging service, wikis etc</w:t>
      </w:r>
      <w:r w:rsidR="00647DF3" w:rsidRPr="002720B1">
        <w:rPr>
          <w:rFonts w:ascii="Book Antiqua" w:hAnsi="Book Antiqua" w:cs="Helvetica"/>
          <w:color w:val="000000" w:themeColor="text1"/>
          <w:sz w:val="24"/>
          <w:szCs w:val="24"/>
        </w:rPr>
        <w:t xml:space="preserve"> </w:t>
      </w:r>
      <w:r w:rsidR="00B7013B" w:rsidRPr="002720B1">
        <w:rPr>
          <w:rFonts w:ascii="Book Antiqua" w:hAnsi="Book Antiqua" w:cs="Helvetica"/>
          <w:color w:val="000000" w:themeColor="text1"/>
          <w:sz w:val="24"/>
          <w:szCs w:val="24"/>
        </w:rPr>
        <w:t>(</w:t>
      </w:r>
      <w:proofErr w:type="spellStart"/>
      <w:r w:rsidR="00B7013B" w:rsidRPr="002720B1">
        <w:rPr>
          <w:rFonts w:ascii="Book Antiqua" w:hAnsi="Book Antiqua" w:cs="Helvetica"/>
          <w:color w:val="000000" w:themeColor="text1"/>
          <w:sz w:val="24"/>
          <w:szCs w:val="24"/>
        </w:rPr>
        <w:t>GoogleMobileAds</w:t>
      </w:r>
      <w:proofErr w:type="spellEnd"/>
      <w:r w:rsidR="00B7013B" w:rsidRPr="002720B1">
        <w:rPr>
          <w:rFonts w:ascii="Book Antiqua" w:hAnsi="Book Antiqua" w:cs="Helvetica"/>
          <w:color w:val="000000" w:themeColor="text1"/>
          <w:sz w:val="24"/>
          <w:szCs w:val="24"/>
        </w:rPr>
        <w:t>, 2011)</w:t>
      </w:r>
      <w:r w:rsidR="00647DF3" w:rsidRPr="002720B1">
        <w:rPr>
          <w:rFonts w:ascii="Book Antiqua" w:hAnsi="Book Antiqua" w:cs="Helvetica"/>
          <w:color w:val="000000" w:themeColor="text1"/>
          <w:sz w:val="24"/>
          <w:szCs w:val="24"/>
        </w:rPr>
        <w:t>.</w:t>
      </w:r>
      <w:r w:rsidR="000F5A00" w:rsidRPr="002720B1">
        <w:rPr>
          <w:rFonts w:ascii="Book Antiqua" w:hAnsi="Book Antiqua" w:cs="Helvetica"/>
          <w:color w:val="000000" w:themeColor="text1"/>
          <w:sz w:val="24"/>
          <w:szCs w:val="24"/>
        </w:rPr>
        <w:t xml:space="preserve"> These smart devices</w:t>
      </w:r>
      <w:r w:rsidR="00A44D0A" w:rsidRPr="002720B1">
        <w:rPr>
          <w:rFonts w:ascii="Book Antiqua" w:hAnsi="Book Antiqua" w:cs="Helvetica"/>
          <w:color w:val="000000" w:themeColor="text1"/>
          <w:sz w:val="24"/>
          <w:szCs w:val="24"/>
        </w:rPr>
        <w:t xml:space="preserve"> </w:t>
      </w:r>
      <w:r w:rsidR="00A34B83" w:rsidRPr="002720B1">
        <w:rPr>
          <w:rFonts w:ascii="Book Antiqua" w:hAnsi="Book Antiqua" w:cs="Helvetica"/>
          <w:color w:val="000000" w:themeColor="text1"/>
          <w:sz w:val="24"/>
          <w:szCs w:val="24"/>
        </w:rPr>
        <w:t>promote</w:t>
      </w:r>
      <w:r w:rsidR="00A44D0A" w:rsidRPr="002720B1">
        <w:rPr>
          <w:rFonts w:ascii="Book Antiqua" w:hAnsi="Book Antiqua" w:cs="Helvetica"/>
          <w:color w:val="000000" w:themeColor="text1"/>
          <w:sz w:val="24"/>
          <w:szCs w:val="24"/>
        </w:rPr>
        <w:t xml:space="preserve"> autonomy in the workplace especially when the organi</w:t>
      </w:r>
      <w:r w:rsidR="00A65DBE">
        <w:rPr>
          <w:rFonts w:ascii="Book Antiqua" w:hAnsi="Book Antiqua" w:cs="Helvetica"/>
          <w:color w:val="000000" w:themeColor="text1"/>
          <w:sz w:val="24"/>
          <w:szCs w:val="24"/>
        </w:rPr>
        <w:t>s</w:t>
      </w:r>
      <w:r w:rsidR="00A44D0A" w:rsidRPr="002720B1">
        <w:rPr>
          <w:rFonts w:ascii="Book Antiqua" w:hAnsi="Book Antiqua" w:cs="Helvetica"/>
          <w:color w:val="000000" w:themeColor="text1"/>
          <w:sz w:val="24"/>
          <w:szCs w:val="24"/>
        </w:rPr>
        <w:t>ation permits its use for working purpose</w:t>
      </w:r>
      <w:r w:rsidR="00650807">
        <w:rPr>
          <w:rFonts w:ascii="Book Antiqua" w:hAnsi="Book Antiqua" w:cs="Helvetica"/>
          <w:color w:val="000000" w:themeColor="text1"/>
          <w:sz w:val="24"/>
          <w:szCs w:val="24"/>
        </w:rPr>
        <w:t>.</w:t>
      </w:r>
      <w:r w:rsidR="00A44D0A" w:rsidRPr="002720B1">
        <w:rPr>
          <w:rFonts w:ascii="Book Antiqua" w:hAnsi="Book Antiqua" w:cs="Helvetica"/>
          <w:color w:val="000000" w:themeColor="text1"/>
          <w:sz w:val="24"/>
          <w:szCs w:val="24"/>
        </w:rPr>
        <w:t xml:space="preserve"> </w:t>
      </w:r>
      <w:r w:rsidR="00650807">
        <w:rPr>
          <w:rFonts w:ascii="Book Antiqua" w:hAnsi="Book Antiqua" w:cs="Helvetica"/>
          <w:color w:val="000000" w:themeColor="text1"/>
          <w:sz w:val="24"/>
          <w:szCs w:val="24"/>
        </w:rPr>
        <w:t>I</w:t>
      </w:r>
      <w:r w:rsidR="00A44D0A" w:rsidRPr="002720B1">
        <w:rPr>
          <w:rFonts w:ascii="Book Antiqua" w:hAnsi="Book Antiqua" w:cs="Helvetica"/>
          <w:color w:val="000000" w:themeColor="text1"/>
          <w:sz w:val="24"/>
          <w:szCs w:val="24"/>
        </w:rPr>
        <w:t xml:space="preserve">t makes employees </w:t>
      </w:r>
      <w:r w:rsidR="009A0FF2" w:rsidRPr="002720B1">
        <w:rPr>
          <w:rFonts w:ascii="Book Antiqua" w:hAnsi="Book Antiqua" w:cs="Helvetica"/>
          <w:color w:val="000000" w:themeColor="text1"/>
          <w:sz w:val="24"/>
          <w:szCs w:val="24"/>
        </w:rPr>
        <w:t xml:space="preserve">have sense of </w:t>
      </w:r>
      <w:r w:rsidR="00A34B83" w:rsidRPr="002720B1">
        <w:rPr>
          <w:rFonts w:ascii="Book Antiqua" w:hAnsi="Book Antiqua" w:cs="Helvetica"/>
          <w:color w:val="000000" w:themeColor="text1"/>
          <w:sz w:val="24"/>
          <w:szCs w:val="24"/>
        </w:rPr>
        <w:t xml:space="preserve">motivation and </w:t>
      </w:r>
      <w:r w:rsidR="009A0FF2" w:rsidRPr="002720B1">
        <w:rPr>
          <w:rFonts w:ascii="Book Antiqua" w:hAnsi="Book Antiqua" w:cs="Helvetica"/>
          <w:color w:val="000000" w:themeColor="text1"/>
          <w:sz w:val="24"/>
          <w:szCs w:val="24"/>
        </w:rPr>
        <w:t>satisfaction</w:t>
      </w:r>
      <w:r w:rsidR="00A34B83" w:rsidRPr="002720B1">
        <w:rPr>
          <w:rFonts w:ascii="Book Antiqua" w:hAnsi="Book Antiqua" w:cs="Helvetica"/>
          <w:color w:val="000000" w:themeColor="text1"/>
          <w:sz w:val="24"/>
          <w:szCs w:val="24"/>
        </w:rPr>
        <w:t xml:space="preserve"> which </w:t>
      </w:r>
      <w:r w:rsidR="00650807">
        <w:rPr>
          <w:rFonts w:ascii="Book Antiqua" w:hAnsi="Book Antiqua" w:cs="Helvetica"/>
          <w:color w:val="000000" w:themeColor="text1"/>
          <w:sz w:val="24"/>
          <w:szCs w:val="24"/>
        </w:rPr>
        <w:t>increases productivity.</w:t>
      </w:r>
      <w:r w:rsidR="00C65E3C" w:rsidRPr="002720B1">
        <w:rPr>
          <w:rFonts w:ascii="Book Antiqua" w:hAnsi="Book Antiqua" w:cs="Helvetica"/>
          <w:color w:val="000000" w:themeColor="text1"/>
          <w:sz w:val="24"/>
          <w:szCs w:val="24"/>
        </w:rPr>
        <w:t xml:space="preserve"> It </w:t>
      </w:r>
      <w:r w:rsidR="009A0FF2" w:rsidRPr="002720B1">
        <w:rPr>
          <w:rFonts w:ascii="Book Antiqua" w:hAnsi="Book Antiqua" w:cs="Helvetica"/>
          <w:color w:val="000000" w:themeColor="text1"/>
          <w:sz w:val="24"/>
          <w:szCs w:val="24"/>
        </w:rPr>
        <w:t>helps to improve the relationship with colleagues</w:t>
      </w:r>
      <w:r w:rsidR="00650807">
        <w:rPr>
          <w:rFonts w:ascii="Book Antiqua" w:hAnsi="Book Antiqua" w:cs="Helvetica"/>
          <w:color w:val="000000" w:themeColor="text1"/>
          <w:sz w:val="24"/>
          <w:szCs w:val="24"/>
        </w:rPr>
        <w:t xml:space="preserve"> and</w:t>
      </w:r>
      <w:r w:rsidR="009A0FF2" w:rsidRPr="002720B1">
        <w:rPr>
          <w:rFonts w:ascii="Book Antiqua" w:hAnsi="Book Antiqua" w:cs="Helvetica"/>
          <w:color w:val="000000" w:themeColor="text1"/>
          <w:sz w:val="24"/>
          <w:szCs w:val="24"/>
        </w:rPr>
        <w:t xml:space="preserve"> superiors in </w:t>
      </w:r>
      <w:r w:rsidR="00650807">
        <w:rPr>
          <w:rFonts w:ascii="Book Antiqua" w:hAnsi="Book Antiqua" w:cs="Helvetica"/>
          <w:color w:val="000000" w:themeColor="text1"/>
          <w:sz w:val="24"/>
          <w:szCs w:val="24"/>
        </w:rPr>
        <w:t xml:space="preserve">the </w:t>
      </w:r>
      <w:r w:rsidR="00650807" w:rsidRPr="002720B1">
        <w:rPr>
          <w:rFonts w:ascii="Book Antiqua" w:hAnsi="Book Antiqua" w:cs="Helvetica"/>
          <w:color w:val="000000" w:themeColor="text1"/>
          <w:sz w:val="24"/>
          <w:szCs w:val="24"/>
        </w:rPr>
        <w:t>workplace</w:t>
      </w:r>
      <w:r w:rsidR="00650807">
        <w:rPr>
          <w:rFonts w:ascii="Book Antiqua" w:hAnsi="Book Antiqua" w:cs="Helvetica"/>
          <w:color w:val="000000" w:themeColor="text1"/>
          <w:sz w:val="24"/>
          <w:szCs w:val="24"/>
        </w:rPr>
        <w:t xml:space="preserve"> and</w:t>
      </w:r>
      <w:r w:rsidR="009A0FF2" w:rsidRPr="002720B1">
        <w:rPr>
          <w:rFonts w:ascii="Book Antiqua" w:hAnsi="Book Antiqua" w:cs="Helvetica"/>
          <w:color w:val="000000" w:themeColor="text1"/>
          <w:sz w:val="24"/>
          <w:szCs w:val="24"/>
        </w:rPr>
        <w:t xml:space="preserve"> can get people together in the same organi</w:t>
      </w:r>
      <w:r w:rsidR="00A65DBE">
        <w:rPr>
          <w:rFonts w:ascii="Book Antiqua" w:hAnsi="Book Antiqua" w:cs="Helvetica"/>
          <w:color w:val="000000" w:themeColor="text1"/>
          <w:sz w:val="24"/>
          <w:szCs w:val="24"/>
        </w:rPr>
        <w:t>s</w:t>
      </w:r>
      <w:r w:rsidR="009A0FF2" w:rsidRPr="002720B1">
        <w:rPr>
          <w:rFonts w:ascii="Book Antiqua" w:hAnsi="Book Antiqua" w:cs="Helvetica"/>
          <w:color w:val="000000" w:themeColor="text1"/>
          <w:sz w:val="24"/>
          <w:szCs w:val="24"/>
        </w:rPr>
        <w:t>ation by using internal application</w:t>
      </w:r>
      <w:r w:rsidR="00A34B83" w:rsidRPr="002720B1">
        <w:rPr>
          <w:rFonts w:ascii="Book Antiqua" w:hAnsi="Book Antiqua" w:cs="Helvetica"/>
          <w:color w:val="000000" w:themeColor="text1"/>
          <w:sz w:val="24"/>
          <w:szCs w:val="24"/>
        </w:rPr>
        <w:t>s</w:t>
      </w:r>
      <w:r w:rsidR="009A0FF2" w:rsidRPr="002720B1">
        <w:rPr>
          <w:rFonts w:ascii="Book Antiqua" w:hAnsi="Book Antiqua" w:cs="Helvetica"/>
          <w:color w:val="000000" w:themeColor="text1"/>
          <w:sz w:val="24"/>
          <w:szCs w:val="24"/>
        </w:rPr>
        <w:t xml:space="preserve"> for interaction</w:t>
      </w:r>
      <w:r w:rsidR="00C65E3C" w:rsidRPr="002720B1">
        <w:rPr>
          <w:rFonts w:ascii="Book Antiqua" w:hAnsi="Book Antiqua" w:cs="Helvetica"/>
          <w:color w:val="000000" w:themeColor="text1"/>
          <w:sz w:val="24"/>
          <w:szCs w:val="24"/>
        </w:rPr>
        <w:t xml:space="preserve"> and collaboration such as chatrooms, group chats forum</w:t>
      </w:r>
      <w:r w:rsidR="009A0FF2" w:rsidRPr="002720B1">
        <w:rPr>
          <w:rFonts w:ascii="Book Antiqua" w:hAnsi="Book Antiqua" w:cs="Helvetica"/>
          <w:color w:val="000000" w:themeColor="text1"/>
          <w:sz w:val="24"/>
          <w:szCs w:val="24"/>
        </w:rPr>
        <w:t xml:space="preserve"> (Bozeman, 2011).</w:t>
      </w:r>
      <w:r w:rsidR="00C65E3C" w:rsidRPr="002720B1">
        <w:rPr>
          <w:rFonts w:ascii="Book Antiqua" w:hAnsi="Book Antiqua" w:cs="Helvetica"/>
          <w:color w:val="000000" w:themeColor="text1"/>
          <w:sz w:val="24"/>
          <w:szCs w:val="24"/>
        </w:rPr>
        <w:t xml:space="preserve"> Such interaction helps to</w:t>
      </w:r>
      <w:r w:rsidR="009A0FF2" w:rsidRPr="002720B1">
        <w:rPr>
          <w:rFonts w:ascii="Book Antiqua" w:hAnsi="Book Antiqua" w:cs="Helvetica"/>
          <w:color w:val="000000" w:themeColor="text1"/>
          <w:sz w:val="24"/>
          <w:szCs w:val="24"/>
        </w:rPr>
        <w:t xml:space="preserve"> expand knowledge sharing base in modern workplace</w:t>
      </w:r>
      <w:r w:rsidR="00CF04A4" w:rsidRPr="002720B1">
        <w:rPr>
          <w:rFonts w:ascii="Book Antiqua" w:hAnsi="Book Antiqua" w:cs="Helvetica"/>
          <w:color w:val="000000" w:themeColor="text1"/>
          <w:sz w:val="24"/>
          <w:szCs w:val="24"/>
        </w:rPr>
        <w:t xml:space="preserve"> with colleagues and superiors</w:t>
      </w:r>
      <w:r w:rsidR="009A0FF2" w:rsidRPr="002720B1">
        <w:rPr>
          <w:rFonts w:ascii="Book Antiqua" w:hAnsi="Book Antiqua" w:cs="Helvetica"/>
          <w:color w:val="000000" w:themeColor="text1"/>
          <w:sz w:val="24"/>
          <w:szCs w:val="24"/>
        </w:rPr>
        <w:t>.</w:t>
      </w:r>
      <w:r w:rsidR="00C65E3C" w:rsidRPr="002720B1">
        <w:rPr>
          <w:rFonts w:ascii="Book Antiqua" w:hAnsi="Book Antiqua" w:cs="Helvetica"/>
          <w:color w:val="000000" w:themeColor="text1"/>
          <w:sz w:val="24"/>
          <w:szCs w:val="24"/>
        </w:rPr>
        <w:t xml:space="preserve"> </w:t>
      </w:r>
      <w:r w:rsidR="009A0FF2" w:rsidRPr="002720B1">
        <w:rPr>
          <w:rFonts w:ascii="Book Antiqua" w:hAnsi="Book Antiqua" w:cs="Helvetica"/>
          <w:color w:val="000000" w:themeColor="text1"/>
          <w:sz w:val="24"/>
          <w:szCs w:val="24"/>
        </w:rPr>
        <w:t xml:space="preserve"> </w:t>
      </w:r>
      <w:r w:rsidR="00C65E3C" w:rsidRPr="002720B1">
        <w:rPr>
          <w:rFonts w:ascii="Book Antiqua" w:hAnsi="Book Antiqua" w:cs="Helvetica"/>
          <w:color w:val="000000" w:themeColor="text1"/>
          <w:sz w:val="24"/>
          <w:szCs w:val="24"/>
        </w:rPr>
        <w:t>Co-workers can collaborate and work together on projects from anywhere</w:t>
      </w:r>
      <w:r w:rsidR="000F5A00" w:rsidRPr="002720B1">
        <w:rPr>
          <w:rFonts w:ascii="Book Antiqua" w:hAnsi="Book Antiqua" w:cs="Helvetica"/>
          <w:color w:val="000000" w:themeColor="text1"/>
          <w:sz w:val="24"/>
          <w:szCs w:val="24"/>
        </w:rPr>
        <w:t xml:space="preserve"> and anytime,</w:t>
      </w:r>
      <w:r w:rsidR="00C65E3C" w:rsidRPr="002720B1">
        <w:rPr>
          <w:rFonts w:ascii="Book Antiqua" w:hAnsi="Book Antiqua" w:cs="Helvetica"/>
          <w:color w:val="000000" w:themeColor="text1"/>
          <w:sz w:val="24"/>
          <w:szCs w:val="24"/>
        </w:rPr>
        <w:t xml:space="preserve"> </w:t>
      </w:r>
      <w:r w:rsidR="000F5A00" w:rsidRPr="002720B1">
        <w:rPr>
          <w:rFonts w:ascii="Book Antiqua" w:hAnsi="Book Antiqua" w:cs="Helvetica"/>
          <w:color w:val="000000" w:themeColor="text1"/>
          <w:sz w:val="24"/>
          <w:szCs w:val="24"/>
        </w:rPr>
        <w:t xml:space="preserve">thereby </w:t>
      </w:r>
      <w:r w:rsidR="00650807">
        <w:rPr>
          <w:rFonts w:ascii="Book Antiqua" w:hAnsi="Book Antiqua" w:cs="Helvetica"/>
          <w:color w:val="000000" w:themeColor="text1"/>
          <w:sz w:val="24"/>
          <w:szCs w:val="24"/>
        </w:rPr>
        <w:t>enabli</w:t>
      </w:r>
      <w:r w:rsidR="00650807" w:rsidRPr="002720B1">
        <w:rPr>
          <w:rFonts w:ascii="Book Antiqua" w:hAnsi="Book Antiqua" w:cs="Helvetica"/>
          <w:color w:val="000000" w:themeColor="text1"/>
          <w:sz w:val="24"/>
          <w:szCs w:val="24"/>
        </w:rPr>
        <w:t>ng</w:t>
      </w:r>
      <w:r w:rsidR="009A0FF2" w:rsidRPr="002720B1">
        <w:rPr>
          <w:rFonts w:ascii="Book Antiqua" w:hAnsi="Book Antiqua" w:cs="Helvetica"/>
          <w:color w:val="000000" w:themeColor="text1"/>
          <w:sz w:val="24"/>
          <w:szCs w:val="24"/>
        </w:rPr>
        <w:t xml:space="preserve"> the employees </w:t>
      </w:r>
      <w:r w:rsidR="00A86B1A">
        <w:rPr>
          <w:rFonts w:ascii="Book Antiqua" w:hAnsi="Book Antiqua" w:cs="Helvetica"/>
          <w:color w:val="000000" w:themeColor="text1"/>
          <w:sz w:val="24"/>
          <w:szCs w:val="24"/>
        </w:rPr>
        <w:t>to become</w:t>
      </w:r>
      <w:r w:rsidR="00650807">
        <w:rPr>
          <w:rFonts w:ascii="Book Antiqua" w:hAnsi="Book Antiqua" w:cs="Helvetica"/>
          <w:color w:val="000000" w:themeColor="text1"/>
          <w:sz w:val="24"/>
          <w:szCs w:val="24"/>
        </w:rPr>
        <w:t xml:space="preserve"> more effec</w:t>
      </w:r>
      <w:r w:rsidR="00CF04A4" w:rsidRPr="002720B1">
        <w:rPr>
          <w:rFonts w:ascii="Book Antiqua" w:hAnsi="Book Antiqua" w:cs="Helvetica"/>
          <w:color w:val="000000" w:themeColor="text1"/>
          <w:sz w:val="24"/>
          <w:szCs w:val="24"/>
        </w:rPr>
        <w:t xml:space="preserve">tive and </w:t>
      </w:r>
      <w:r w:rsidR="009A0FF2" w:rsidRPr="002720B1">
        <w:rPr>
          <w:rFonts w:ascii="Book Antiqua" w:hAnsi="Book Antiqua" w:cs="Helvetica"/>
          <w:color w:val="000000" w:themeColor="text1"/>
          <w:sz w:val="24"/>
          <w:szCs w:val="24"/>
        </w:rPr>
        <w:t>productive</w:t>
      </w:r>
      <w:r w:rsidR="00CF04A4" w:rsidRPr="002720B1">
        <w:rPr>
          <w:rFonts w:ascii="Book Antiqua" w:hAnsi="Book Antiqua" w:cs="Helvetica"/>
          <w:color w:val="000000" w:themeColor="text1"/>
          <w:sz w:val="24"/>
          <w:szCs w:val="24"/>
        </w:rPr>
        <w:t xml:space="preserve"> (</w:t>
      </w:r>
      <w:proofErr w:type="spellStart"/>
      <w:r w:rsidR="00CF04A4" w:rsidRPr="002720B1">
        <w:rPr>
          <w:rFonts w:ascii="Book Antiqua" w:hAnsi="Book Antiqua" w:cs="Helvetica"/>
          <w:color w:val="000000" w:themeColor="text1"/>
          <w:sz w:val="24"/>
          <w:szCs w:val="24"/>
        </w:rPr>
        <w:t>Pitichal</w:t>
      </w:r>
      <w:proofErr w:type="spellEnd"/>
      <w:r w:rsidR="00CF04A4" w:rsidRPr="002720B1">
        <w:rPr>
          <w:rFonts w:ascii="Book Antiqua" w:hAnsi="Book Antiqua" w:cs="Helvetica"/>
          <w:color w:val="000000" w:themeColor="text1"/>
          <w:sz w:val="24"/>
          <w:szCs w:val="24"/>
        </w:rPr>
        <w:t>, 2013).</w:t>
      </w:r>
    </w:p>
    <w:p w14:paraId="409D063A" w14:textId="77777777" w:rsidR="00E22344" w:rsidRPr="002720B1" w:rsidRDefault="00E22344" w:rsidP="00E22344">
      <w:pPr>
        <w:pStyle w:val="ListParagraph"/>
        <w:ind w:left="360"/>
        <w:jc w:val="both"/>
        <w:rPr>
          <w:rFonts w:ascii="Book Antiqua" w:hAnsi="Book Antiqua" w:cs="Helvetica"/>
          <w:color w:val="000000" w:themeColor="text1"/>
          <w:sz w:val="24"/>
          <w:szCs w:val="24"/>
        </w:rPr>
      </w:pPr>
    </w:p>
    <w:p w14:paraId="372ED45C" w14:textId="26A5150B" w:rsidR="00761EBE" w:rsidRPr="002720B1" w:rsidRDefault="0048620A" w:rsidP="008F134F">
      <w:pPr>
        <w:pStyle w:val="ListParagraph"/>
        <w:numPr>
          <w:ilvl w:val="0"/>
          <w:numId w:val="16"/>
        </w:numPr>
        <w:ind w:left="360"/>
        <w:jc w:val="both"/>
        <w:rPr>
          <w:rFonts w:ascii="Book Antiqua" w:hAnsi="Book Antiqua" w:cs="Helvetica"/>
          <w:color w:val="000000" w:themeColor="text1"/>
          <w:sz w:val="24"/>
          <w:szCs w:val="24"/>
        </w:rPr>
      </w:pPr>
      <w:r w:rsidRPr="002720B1">
        <w:rPr>
          <w:rFonts w:ascii="Book Antiqua" w:hAnsi="Book Antiqua" w:cs="Helvetica"/>
          <w:b/>
          <w:color w:val="000000" w:themeColor="text1"/>
          <w:sz w:val="24"/>
          <w:szCs w:val="24"/>
        </w:rPr>
        <w:t>T</w:t>
      </w:r>
      <w:r w:rsidR="00761EBE" w:rsidRPr="002720B1">
        <w:rPr>
          <w:rFonts w:ascii="Book Antiqua" w:hAnsi="Book Antiqua" w:cs="Helvetica"/>
          <w:b/>
          <w:color w:val="000000" w:themeColor="text1"/>
          <w:sz w:val="24"/>
          <w:szCs w:val="24"/>
        </w:rPr>
        <w:t xml:space="preserve">he </w:t>
      </w:r>
      <w:r w:rsidR="000F5A00" w:rsidRPr="002720B1">
        <w:rPr>
          <w:rFonts w:ascii="Book Antiqua" w:hAnsi="Book Antiqua" w:cs="Helvetica"/>
          <w:b/>
          <w:color w:val="000000" w:themeColor="text1"/>
          <w:sz w:val="24"/>
          <w:szCs w:val="24"/>
        </w:rPr>
        <w:t>Internet</w:t>
      </w:r>
      <w:r w:rsidRPr="002720B1">
        <w:rPr>
          <w:rFonts w:ascii="Book Antiqua" w:hAnsi="Book Antiqua" w:cs="Helvetica"/>
          <w:color w:val="000000" w:themeColor="text1"/>
          <w:sz w:val="24"/>
          <w:szCs w:val="24"/>
        </w:rPr>
        <w:t>: T</w:t>
      </w:r>
      <w:r w:rsidR="00761EBE" w:rsidRPr="002720B1">
        <w:rPr>
          <w:rFonts w:ascii="Book Antiqua" w:hAnsi="Book Antiqua" w:cs="Helvetica"/>
          <w:color w:val="000000" w:themeColor="text1"/>
          <w:sz w:val="24"/>
          <w:szCs w:val="24"/>
        </w:rPr>
        <w:t xml:space="preserve">he </w:t>
      </w:r>
      <w:r w:rsidRPr="002720B1">
        <w:rPr>
          <w:rFonts w:ascii="Book Antiqua" w:hAnsi="Book Antiqua" w:cs="Helvetica"/>
          <w:color w:val="000000" w:themeColor="text1"/>
          <w:sz w:val="24"/>
          <w:szCs w:val="24"/>
        </w:rPr>
        <w:t xml:space="preserve">internet </w:t>
      </w:r>
      <w:r w:rsidR="000F5A00" w:rsidRPr="002720B1">
        <w:rPr>
          <w:rFonts w:ascii="Book Antiqua" w:hAnsi="Book Antiqua" w:cs="Helvetica"/>
          <w:color w:val="000000" w:themeColor="text1"/>
          <w:sz w:val="24"/>
          <w:szCs w:val="24"/>
        </w:rPr>
        <w:t xml:space="preserve">is the </w:t>
      </w:r>
      <w:r w:rsidR="00761EBE" w:rsidRPr="002720B1">
        <w:rPr>
          <w:rFonts w:ascii="Book Antiqua" w:hAnsi="Book Antiqua" w:cs="Helvetica"/>
          <w:color w:val="000000" w:themeColor="text1"/>
          <w:sz w:val="24"/>
          <w:szCs w:val="24"/>
        </w:rPr>
        <w:t xml:space="preserve">most important </w:t>
      </w:r>
      <w:r w:rsidRPr="002720B1">
        <w:rPr>
          <w:rFonts w:ascii="Book Antiqua" w:hAnsi="Book Antiqua" w:cs="Helvetica"/>
          <w:color w:val="000000" w:themeColor="text1"/>
          <w:sz w:val="24"/>
          <w:szCs w:val="24"/>
        </w:rPr>
        <w:t>component of the 21</w:t>
      </w:r>
      <w:r w:rsidRPr="002720B1">
        <w:rPr>
          <w:rFonts w:ascii="Book Antiqua" w:hAnsi="Book Antiqua" w:cs="Helvetica"/>
          <w:color w:val="000000" w:themeColor="text1"/>
          <w:sz w:val="24"/>
          <w:szCs w:val="24"/>
          <w:vertAlign w:val="superscript"/>
        </w:rPr>
        <w:t>st</w:t>
      </w:r>
      <w:r w:rsidRPr="002720B1">
        <w:rPr>
          <w:rFonts w:ascii="Book Antiqua" w:hAnsi="Book Antiqua" w:cs="Helvetica"/>
          <w:color w:val="000000" w:themeColor="text1"/>
          <w:sz w:val="24"/>
          <w:szCs w:val="24"/>
        </w:rPr>
        <w:t xml:space="preserve"> Century technology</w:t>
      </w:r>
      <w:r w:rsidR="00650807">
        <w:rPr>
          <w:rFonts w:ascii="Book Antiqua" w:hAnsi="Book Antiqua" w:cs="Helvetica"/>
          <w:color w:val="000000" w:themeColor="text1"/>
          <w:sz w:val="24"/>
          <w:szCs w:val="24"/>
        </w:rPr>
        <w:t>.</w:t>
      </w:r>
      <w:r w:rsidRPr="002720B1">
        <w:rPr>
          <w:rFonts w:ascii="Book Antiqua" w:hAnsi="Book Antiqua" w:cs="Helvetica"/>
          <w:color w:val="000000" w:themeColor="text1"/>
          <w:sz w:val="24"/>
          <w:szCs w:val="24"/>
        </w:rPr>
        <w:t xml:space="preserve"> </w:t>
      </w:r>
      <w:r w:rsidR="00650807">
        <w:rPr>
          <w:rFonts w:ascii="Book Antiqua" w:hAnsi="Book Antiqua" w:cs="Helvetica"/>
          <w:color w:val="000000" w:themeColor="text1"/>
          <w:sz w:val="24"/>
          <w:szCs w:val="24"/>
        </w:rPr>
        <w:t>I</w:t>
      </w:r>
      <w:r w:rsidRPr="002720B1">
        <w:rPr>
          <w:rFonts w:ascii="Book Antiqua" w:hAnsi="Book Antiqua" w:cs="Helvetica"/>
          <w:color w:val="000000" w:themeColor="text1"/>
          <w:sz w:val="24"/>
          <w:szCs w:val="24"/>
        </w:rPr>
        <w:t>t</w:t>
      </w:r>
      <w:r w:rsidR="00A65DBE">
        <w:rPr>
          <w:rFonts w:ascii="Book Antiqua" w:hAnsi="Book Antiqua" w:cs="Helvetica"/>
          <w:color w:val="000000" w:themeColor="text1"/>
          <w:sz w:val="24"/>
          <w:szCs w:val="24"/>
        </w:rPr>
        <w:t xml:space="preserve"> i</w:t>
      </w:r>
      <w:r w:rsidRPr="002720B1">
        <w:rPr>
          <w:rFonts w:ascii="Book Antiqua" w:hAnsi="Book Antiqua" w:cs="Helvetica"/>
          <w:color w:val="000000" w:themeColor="text1"/>
          <w:sz w:val="24"/>
          <w:szCs w:val="24"/>
        </w:rPr>
        <w:t>s the</w:t>
      </w:r>
      <w:r w:rsidR="00761EBE" w:rsidRPr="002720B1">
        <w:rPr>
          <w:rFonts w:ascii="Book Antiqua" w:hAnsi="Book Antiqua" w:cs="Helvetica"/>
          <w:color w:val="000000" w:themeColor="text1"/>
          <w:sz w:val="24"/>
          <w:szCs w:val="24"/>
        </w:rPr>
        <w:t xml:space="preserve"> driving force </w:t>
      </w:r>
      <w:r w:rsidR="00A34B83" w:rsidRPr="002720B1">
        <w:rPr>
          <w:rFonts w:ascii="Book Antiqua" w:hAnsi="Book Antiqua" w:cs="Helvetica"/>
          <w:color w:val="000000" w:themeColor="text1"/>
          <w:sz w:val="24"/>
          <w:szCs w:val="24"/>
        </w:rPr>
        <w:t>of advancement in</w:t>
      </w:r>
      <w:r w:rsidR="00761EBE" w:rsidRPr="002720B1">
        <w:rPr>
          <w:rFonts w:ascii="Book Antiqua" w:hAnsi="Book Antiqua" w:cs="Helvetica"/>
          <w:color w:val="000000" w:themeColor="text1"/>
          <w:sz w:val="24"/>
          <w:szCs w:val="24"/>
        </w:rPr>
        <w:t xml:space="preserve"> </w:t>
      </w:r>
      <w:r w:rsidR="00BB6C29" w:rsidRPr="002720B1">
        <w:rPr>
          <w:rFonts w:ascii="Book Antiqua" w:hAnsi="Book Antiqua" w:cs="Helvetica"/>
          <w:color w:val="000000" w:themeColor="text1"/>
          <w:sz w:val="24"/>
          <w:szCs w:val="24"/>
        </w:rPr>
        <w:t>modern workplace</w:t>
      </w:r>
      <w:r w:rsidR="00650807">
        <w:rPr>
          <w:rFonts w:ascii="Book Antiqua" w:hAnsi="Book Antiqua" w:cs="Helvetica"/>
          <w:color w:val="000000" w:themeColor="text1"/>
          <w:sz w:val="24"/>
          <w:szCs w:val="24"/>
        </w:rPr>
        <w:t>s</w:t>
      </w:r>
      <w:r w:rsidR="00BB6C29" w:rsidRPr="002720B1">
        <w:rPr>
          <w:rFonts w:ascii="Book Antiqua" w:hAnsi="Book Antiqua" w:cs="Helvetica"/>
          <w:color w:val="000000" w:themeColor="text1"/>
          <w:sz w:val="24"/>
          <w:szCs w:val="24"/>
        </w:rPr>
        <w:t xml:space="preserve"> and other</w:t>
      </w:r>
      <w:r w:rsidR="00761EBE" w:rsidRPr="002720B1">
        <w:rPr>
          <w:rFonts w:ascii="Book Antiqua" w:hAnsi="Book Antiqua" w:cs="Helvetica"/>
          <w:color w:val="000000" w:themeColor="text1"/>
          <w:sz w:val="24"/>
          <w:szCs w:val="24"/>
        </w:rPr>
        <w:t xml:space="preserve"> organi</w:t>
      </w:r>
      <w:r w:rsidR="00A65DBE">
        <w:rPr>
          <w:rFonts w:ascii="Book Antiqua" w:hAnsi="Book Antiqua" w:cs="Helvetica"/>
          <w:color w:val="000000" w:themeColor="text1"/>
          <w:sz w:val="24"/>
          <w:szCs w:val="24"/>
        </w:rPr>
        <w:t>s</w:t>
      </w:r>
      <w:r w:rsidR="00761EBE" w:rsidRPr="002720B1">
        <w:rPr>
          <w:rFonts w:ascii="Book Antiqua" w:hAnsi="Book Antiqua" w:cs="Helvetica"/>
          <w:color w:val="000000" w:themeColor="text1"/>
          <w:sz w:val="24"/>
          <w:szCs w:val="24"/>
        </w:rPr>
        <w:t>ation</w:t>
      </w:r>
      <w:r w:rsidRPr="002720B1">
        <w:rPr>
          <w:rFonts w:ascii="Book Antiqua" w:hAnsi="Book Antiqua" w:cs="Helvetica"/>
          <w:color w:val="000000" w:themeColor="text1"/>
          <w:sz w:val="24"/>
          <w:szCs w:val="24"/>
        </w:rPr>
        <w:t xml:space="preserve">s </w:t>
      </w:r>
      <w:r w:rsidR="00761EBE" w:rsidRPr="002720B1">
        <w:rPr>
          <w:rFonts w:ascii="Book Antiqua" w:hAnsi="Book Antiqua" w:cs="Helvetica"/>
          <w:color w:val="000000" w:themeColor="text1"/>
          <w:sz w:val="24"/>
          <w:szCs w:val="24"/>
        </w:rPr>
        <w:t xml:space="preserve">(Heng, 2002). </w:t>
      </w:r>
      <w:r w:rsidRPr="002720B1">
        <w:rPr>
          <w:rFonts w:ascii="Book Antiqua" w:hAnsi="Book Antiqua" w:cs="Helvetica"/>
          <w:color w:val="000000" w:themeColor="text1"/>
          <w:sz w:val="24"/>
          <w:szCs w:val="24"/>
        </w:rPr>
        <w:t xml:space="preserve">The </w:t>
      </w:r>
      <w:r w:rsidR="00BB6C29" w:rsidRPr="002720B1">
        <w:rPr>
          <w:rFonts w:ascii="Book Antiqua" w:hAnsi="Book Antiqua" w:cs="Helvetica"/>
          <w:color w:val="000000" w:themeColor="text1"/>
          <w:sz w:val="24"/>
          <w:szCs w:val="24"/>
        </w:rPr>
        <w:t>internet provides</w:t>
      </w:r>
      <w:r w:rsidR="00AD4D31" w:rsidRPr="002720B1">
        <w:rPr>
          <w:rFonts w:ascii="Book Antiqua" w:hAnsi="Book Antiqua" w:cs="Helvetica"/>
          <w:color w:val="000000" w:themeColor="text1"/>
          <w:sz w:val="24"/>
          <w:szCs w:val="24"/>
        </w:rPr>
        <w:t xml:space="preserve"> </w:t>
      </w:r>
      <w:r w:rsidR="00650807">
        <w:rPr>
          <w:rFonts w:ascii="Book Antiqua" w:hAnsi="Book Antiqua" w:cs="Helvetica"/>
          <w:color w:val="000000" w:themeColor="text1"/>
          <w:sz w:val="24"/>
          <w:szCs w:val="24"/>
        </w:rPr>
        <w:t xml:space="preserve">an </w:t>
      </w:r>
      <w:r w:rsidR="00AD4D31" w:rsidRPr="002720B1">
        <w:rPr>
          <w:rFonts w:ascii="Book Antiqua" w:hAnsi="Book Antiqua" w:cs="Helvetica"/>
          <w:color w:val="000000" w:themeColor="text1"/>
          <w:sz w:val="24"/>
          <w:szCs w:val="24"/>
        </w:rPr>
        <w:t>enormous volum</w:t>
      </w:r>
      <w:r w:rsidR="004B7DCC" w:rsidRPr="002720B1">
        <w:rPr>
          <w:rFonts w:ascii="Book Antiqua" w:hAnsi="Book Antiqua" w:cs="Helvetica"/>
          <w:color w:val="000000" w:themeColor="text1"/>
          <w:sz w:val="24"/>
          <w:szCs w:val="24"/>
        </w:rPr>
        <w:t>e</w:t>
      </w:r>
      <w:r w:rsidR="00AD4D31" w:rsidRPr="002720B1">
        <w:rPr>
          <w:rFonts w:ascii="Book Antiqua" w:hAnsi="Book Antiqua" w:cs="Helvetica"/>
          <w:color w:val="000000" w:themeColor="text1"/>
          <w:sz w:val="24"/>
          <w:szCs w:val="24"/>
        </w:rPr>
        <w:t xml:space="preserve"> of relevant information at the disposal of </w:t>
      </w:r>
      <w:r w:rsidR="007F4AED" w:rsidRPr="002720B1">
        <w:rPr>
          <w:rFonts w:ascii="Book Antiqua" w:hAnsi="Book Antiqua" w:cs="Helvetica"/>
          <w:color w:val="000000" w:themeColor="text1"/>
          <w:sz w:val="24"/>
          <w:szCs w:val="24"/>
        </w:rPr>
        <w:t xml:space="preserve">employees and </w:t>
      </w:r>
      <w:r w:rsidR="00AD4D31" w:rsidRPr="002720B1">
        <w:rPr>
          <w:rFonts w:ascii="Book Antiqua" w:hAnsi="Book Antiqua" w:cs="Helvetica"/>
          <w:color w:val="000000" w:themeColor="text1"/>
          <w:sz w:val="24"/>
          <w:szCs w:val="24"/>
        </w:rPr>
        <w:t xml:space="preserve">managers of </w:t>
      </w:r>
      <w:r w:rsidR="00BB6C29" w:rsidRPr="002720B1">
        <w:rPr>
          <w:rFonts w:ascii="Book Antiqua" w:hAnsi="Book Antiqua" w:cs="Helvetica"/>
          <w:color w:val="000000" w:themeColor="text1"/>
          <w:sz w:val="24"/>
          <w:szCs w:val="24"/>
        </w:rPr>
        <w:t xml:space="preserve">any </w:t>
      </w:r>
      <w:r w:rsidR="00AD4D31" w:rsidRPr="002720B1">
        <w:rPr>
          <w:rFonts w:ascii="Book Antiqua" w:hAnsi="Book Antiqua" w:cs="Helvetica"/>
          <w:color w:val="000000" w:themeColor="text1"/>
          <w:sz w:val="24"/>
          <w:szCs w:val="24"/>
        </w:rPr>
        <w:t>organi</w:t>
      </w:r>
      <w:r w:rsidR="00A65DBE">
        <w:rPr>
          <w:rFonts w:ascii="Book Antiqua" w:hAnsi="Book Antiqua" w:cs="Helvetica"/>
          <w:color w:val="000000" w:themeColor="text1"/>
          <w:sz w:val="24"/>
          <w:szCs w:val="24"/>
        </w:rPr>
        <w:t>s</w:t>
      </w:r>
      <w:r w:rsidR="00AD4D31" w:rsidRPr="002720B1">
        <w:rPr>
          <w:rFonts w:ascii="Book Antiqua" w:hAnsi="Book Antiqua" w:cs="Helvetica"/>
          <w:color w:val="000000" w:themeColor="text1"/>
          <w:sz w:val="24"/>
          <w:szCs w:val="24"/>
        </w:rPr>
        <w:t>ations</w:t>
      </w:r>
      <w:r w:rsidR="004B7DCC" w:rsidRPr="002720B1">
        <w:rPr>
          <w:rFonts w:ascii="Book Antiqua" w:hAnsi="Book Antiqua" w:cs="Helvetica"/>
          <w:color w:val="000000" w:themeColor="text1"/>
          <w:sz w:val="24"/>
          <w:szCs w:val="24"/>
        </w:rPr>
        <w:t xml:space="preserve"> which can assist in solving work related problems</w:t>
      </w:r>
      <w:r w:rsidR="00650807">
        <w:rPr>
          <w:rFonts w:ascii="Book Antiqua" w:hAnsi="Book Antiqua" w:cs="Helvetica"/>
          <w:color w:val="000000" w:themeColor="text1"/>
          <w:sz w:val="24"/>
          <w:szCs w:val="24"/>
        </w:rPr>
        <w:t>.</w:t>
      </w:r>
      <w:r w:rsidR="00AD4D31" w:rsidRPr="002720B1">
        <w:rPr>
          <w:rFonts w:ascii="Book Antiqua" w:hAnsi="Book Antiqua" w:cs="Helvetica"/>
          <w:color w:val="000000" w:themeColor="text1"/>
          <w:sz w:val="24"/>
          <w:szCs w:val="24"/>
        </w:rPr>
        <w:t xml:space="preserve"> </w:t>
      </w:r>
      <w:r w:rsidR="00650807">
        <w:rPr>
          <w:rFonts w:ascii="Book Antiqua" w:hAnsi="Book Antiqua" w:cs="Helvetica"/>
          <w:color w:val="000000" w:themeColor="text1"/>
          <w:sz w:val="24"/>
          <w:szCs w:val="24"/>
        </w:rPr>
        <w:t>I</w:t>
      </w:r>
      <w:r w:rsidR="00AD4D31" w:rsidRPr="002720B1">
        <w:rPr>
          <w:rFonts w:ascii="Book Antiqua" w:hAnsi="Book Antiqua" w:cs="Helvetica"/>
          <w:color w:val="000000" w:themeColor="text1"/>
          <w:sz w:val="24"/>
          <w:szCs w:val="24"/>
        </w:rPr>
        <w:t xml:space="preserve">t accelerates </w:t>
      </w:r>
      <w:r w:rsidR="00650807">
        <w:rPr>
          <w:rFonts w:ascii="Book Antiqua" w:hAnsi="Book Antiqua" w:cs="Helvetica"/>
          <w:color w:val="000000" w:themeColor="text1"/>
          <w:sz w:val="24"/>
          <w:szCs w:val="24"/>
        </w:rPr>
        <w:t>around the clock</w:t>
      </w:r>
      <w:r w:rsidR="00AD4D31" w:rsidRPr="002720B1">
        <w:rPr>
          <w:rFonts w:ascii="Book Antiqua" w:hAnsi="Book Antiqua" w:cs="Helvetica"/>
          <w:color w:val="000000" w:themeColor="text1"/>
          <w:sz w:val="24"/>
          <w:szCs w:val="24"/>
        </w:rPr>
        <w:t xml:space="preserve"> communication among </w:t>
      </w:r>
      <w:r w:rsidR="00650807">
        <w:rPr>
          <w:rFonts w:ascii="Book Antiqua" w:hAnsi="Book Antiqua" w:cs="Helvetica"/>
          <w:color w:val="000000" w:themeColor="text1"/>
          <w:sz w:val="24"/>
          <w:szCs w:val="24"/>
        </w:rPr>
        <w:t>w</w:t>
      </w:r>
      <w:r w:rsidR="00AD4D31" w:rsidRPr="002720B1">
        <w:rPr>
          <w:rFonts w:ascii="Book Antiqua" w:hAnsi="Book Antiqua" w:cs="Helvetica"/>
          <w:color w:val="000000" w:themeColor="text1"/>
          <w:sz w:val="24"/>
          <w:szCs w:val="24"/>
        </w:rPr>
        <w:t>orkers, managers and clients</w:t>
      </w:r>
      <w:r w:rsidR="004B7DCC" w:rsidRPr="002720B1">
        <w:rPr>
          <w:rFonts w:ascii="Book Antiqua" w:hAnsi="Book Antiqua" w:cs="Helvetica"/>
          <w:color w:val="000000" w:themeColor="text1"/>
          <w:sz w:val="24"/>
          <w:szCs w:val="24"/>
        </w:rPr>
        <w:t xml:space="preserve"> it enhances </w:t>
      </w:r>
      <w:r w:rsidR="00F508D0" w:rsidRPr="002720B1">
        <w:rPr>
          <w:rFonts w:ascii="Book Antiqua" w:hAnsi="Book Antiqua" w:cs="Helvetica"/>
          <w:color w:val="000000" w:themeColor="text1"/>
          <w:sz w:val="24"/>
          <w:szCs w:val="24"/>
        </w:rPr>
        <w:t xml:space="preserve">operational </w:t>
      </w:r>
      <w:r w:rsidR="004B7DCC" w:rsidRPr="002720B1">
        <w:rPr>
          <w:rFonts w:ascii="Book Antiqua" w:hAnsi="Book Antiqua" w:cs="Helvetica"/>
          <w:color w:val="000000" w:themeColor="text1"/>
          <w:sz w:val="24"/>
          <w:szCs w:val="24"/>
        </w:rPr>
        <w:t>efficiency and effectiveness</w:t>
      </w:r>
      <w:r w:rsidRPr="002720B1">
        <w:rPr>
          <w:rFonts w:ascii="Book Antiqua" w:hAnsi="Book Antiqua" w:cs="Helvetica"/>
          <w:color w:val="000000" w:themeColor="text1"/>
          <w:sz w:val="24"/>
          <w:szCs w:val="24"/>
        </w:rPr>
        <w:t xml:space="preserve"> </w:t>
      </w:r>
      <w:r w:rsidR="004B7DCC" w:rsidRPr="002720B1">
        <w:rPr>
          <w:rFonts w:ascii="Book Antiqua" w:hAnsi="Book Antiqua" w:cs="Helvetica"/>
          <w:color w:val="000000" w:themeColor="text1"/>
          <w:sz w:val="24"/>
          <w:szCs w:val="24"/>
        </w:rPr>
        <w:t xml:space="preserve">in the workplace, it </w:t>
      </w:r>
      <w:r w:rsidR="006879B6" w:rsidRPr="002720B1">
        <w:rPr>
          <w:rFonts w:ascii="Book Antiqua" w:hAnsi="Book Antiqua" w:cs="Helvetica"/>
          <w:color w:val="000000" w:themeColor="text1"/>
          <w:sz w:val="24"/>
          <w:szCs w:val="24"/>
        </w:rPr>
        <w:t>enables organi</w:t>
      </w:r>
      <w:r w:rsidR="00A65DBE">
        <w:rPr>
          <w:rFonts w:ascii="Book Antiqua" w:hAnsi="Book Antiqua" w:cs="Helvetica"/>
          <w:color w:val="000000" w:themeColor="text1"/>
          <w:sz w:val="24"/>
          <w:szCs w:val="24"/>
        </w:rPr>
        <w:t>s</w:t>
      </w:r>
      <w:r w:rsidR="006879B6" w:rsidRPr="002720B1">
        <w:rPr>
          <w:rFonts w:ascii="Book Antiqua" w:hAnsi="Book Antiqua" w:cs="Helvetica"/>
          <w:color w:val="000000" w:themeColor="text1"/>
          <w:sz w:val="24"/>
          <w:szCs w:val="24"/>
        </w:rPr>
        <w:t xml:space="preserve">ations </w:t>
      </w:r>
      <w:r w:rsidR="00650807">
        <w:rPr>
          <w:rFonts w:ascii="Book Antiqua" w:hAnsi="Book Antiqua" w:cs="Helvetica"/>
          <w:color w:val="000000" w:themeColor="text1"/>
          <w:sz w:val="24"/>
          <w:szCs w:val="24"/>
        </w:rPr>
        <w:t xml:space="preserve">to </w:t>
      </w:r>
      <w:r w:rsidR="006879B6" w:rsidRPr="002720B1">
        <w:rPr>
          <w:rFonts w:ascii="Book Antiqua" w:hAnsi="Book Antiqua" w:cs="Helvetica"/>
          <w:color w:val="000000" w:themeColor="text1"/>
          <w:sz w:val="24"/>
          <w:szCs w:val="24"/>
        </w:rPr>
        <w:t>carry</w:t>
      </w:r>
      <w:r w:rsidR="00650807">
        <w:rPr>
          <w:rFonts w:ascii="Book Antiqua" w:hAnsi="Book Antiqua" w:cs="Helvetica"/>
          <w:color w:val="000000" w:themeColor="text1"/>
          <w:sz w:val="24"/>
          <w:szCs w:val="24"/>
        </w:rPr>
        <w:t xml:space="preserve"> </w:t>
      </w:r>
      <w:r w:rsidR="006879B6" w:rsidRPr="002720B1">
        <w:rPr>
          <w:rFonts w:ascii="Book Antiqua" w:hAnsi="Book Antiqua" w:cs="Helvetica"/>
          <w:color w:val="000000" w:themeColor="text1"/>
          <w:sz w:val="24"/>
          <w:szCs w:val="24"/>
        </w:rPr>
        <w:t xml:space="preserve">out recruitment online, </w:t>
      </w:r>
      <w:r w:rsidR="00014160" w:rsidRPr="002720B1">
        <w:rPr>
          <w:rFonts w:ascii="Book Antiqua" w:hAnsi="Book Antiqua" w:cs="Helvetica"/>
          <w:color w:val="000000" w:themeColor="text1"/>
          <w:sz w:val="24"/>
          <w:szCs w:val="24"/>
        </w:rPr>
        <w:t xml:space="preserve">it </w:t>
      </w:r>
      <w:r w:rsidR="007F4AED" w:rsidRPr="002720B1">
        <w:rPr>
          <w:rFonts w:ascii="Book Antiqua" w:hAnsi="Book Antiqua" w:cs="Helvetica"/>
          <w:color w:val="000000" w:themeColor="text1"/>
          <w:sz w:val="24"/>
          <w:szCs w:val="24"/>
        </w:rPr>
        <w:t>helps in</w:t>
      </w:r>
      <w:r w:rsidR="00014160" w:rsidRPr="002720B1">
        <w:rPr>
          <w:rFonts w:ascii="Book Antiqua" w:hAnsi="Book Antiqua" w:cs="Helvetica"/>
          <w:color w:val="000000" w:themeColor="text1"/>
          <w:sz w:val="24"/>
          <w:szCs w:val="24"/>
        </w:rPr>
        <w:t xml:space="preserve"> </w:t>
      </w:r>
      <w:r w:rsidR="006879B6" w:rsidRPr="002720B1">
        <w:rPr>
          <w:rFonts w:ascii="Book Antiqua" w:hAnsi="Book Antiqua" w:cs="Helvetica"/>
          <w:color w:val="000000" w:themeColor="text1"/>
          <w:sz w:val="24"/>
          <w:szCs w:val="24"/>
        </w:rPr>
        <w:t xml:space="preserve">managing production control, </w:t>
      </w:r>
      <w:r w:rsidR="002676F7" w:rsidRPr="002720B1">
        <w:rPr>
          <w:rFonts w:ascii="Book Antiqua" w:hAnsi="Book Antiqua" w:cs="Helvetica"/>
          <w:color w:val="000000" w:themeColor="text1"/>
          <w:sz w:val="24"/>
          <w:szCs w:val="24"/>
        </w:rPr>
        <w:t>it enables collaboration with B</w:t>
      </w:r>
      <w:r w:rsidR="006879B6" w:rsidRPr="002720B1">
        <w:rPr>
          <w:rFonts w:ascii="Book Antiqua" w:hAnsi="Book Antiqua" w:cs="Helvetica"/>
          <w:color w:val="000000" w:themeColor="text1"/>
          <w:sz w:val="24"/>
          <w:szCs w:val="24"/>
        </w:rPr>
        <w:t>usiness partners and services clients</w:t>
      </w:r>
      <w:r w:rsidR="007A6E12">
        <w:rPr>
          <w:rFonts w:ascii="Book Antiqua" w:hAnsi="Book Antiqua" w:cs="Helvetica"/>
          <w:color w:val="000000" w:themeColor="text1"/>
          <w:sz w:val="24"/>
          <w:szCs w:val="24"/>
        </w:rPr>
        <w:t>,</w:t>
      </w:r>
      <w:r w:rsidR="007A6E12" w:rsidRPr="007A6E12">
        <w:rPr>
          <w:rFonts w:ascii="Book Antiqua" w:hAnsi="Book Antiqua" w:cs="Helvetica"/>
          <w:color w:val="000000" w:themeColor="text1"/>
          <w:sz w:val="24"/>
          <w:szCs w:val="24"/>
        </w:rPr>
        <w:t xml:space="preserve"> </w:t>
      </w:r>
      <w:r w:rsidR="007A6E12" w:rsidRPr="002720B1">
        <w:rPr>
          <w:rFonts w:ascii="Book Antiqua" w:hAnsi="Book Antiqua" w:cs="Helvetica"/>
          <w:color w:val="000000" w:themeColor="text1"/>
          <w:sz w:val="24"/>
          <w:szCs w:val="24"/>
        </w:rPr>
        <w:t xml:space="preserve">make </w:t>
      </w:r>
      <w:r w:rsidR="00A65DBE">
        <w:rPr>
          <w:rFonts w:ascii="Book Antiqua" w:hAnsi="Book Antiqua" w:cs="Helvetica"/>
          <w:color w:val="000000" w:themeColor="text1"/>
          <w:sz w:val="24"/>
          <w:szCs w:val="24"/>
        </w:rPr>
        <w:t xml:space="preserve">online </w:t>
      </w:r>
      <w:r w:rsidR="007A6E12" w:rsidRPr="002720B1">
        <w:rPr>
          <w:rFonts w:ascii="Book Antiqua" w:hAnsi="Book Antiqua" w:cs="Helvetica"/>
          <w:color w:val="000000" w:themeColor="text1"/>
          <w:sz w:val="24"/>
          <w:szCs w:val="24"/>
        </w:rPr>
        <w:t>payments</w:t>
      </w:r>
      <w:r w:rsidR="007A6E12">
        <w:rPr>
          <w:rFonts w:ascii="Book Antiqua" w:hAnsi="Book Antiqua" w:cs="Helvetica"/>
          <w:color w:val="000000" w:themeColor="text1"/>
          <w:sz w:val="24"/>
          <w:szCs w:val="24"/>
        </w:rPr>
        <w:t>,</w:t>
      </w:r>
      <w:r w:rsidR="007A6E12" w:rsidRPr="002720B1">
        <w:rPr>
          <w:rFonts w:ascii="Book Antiqua" w:hAnsi="Book Antiqua" w:cs="Helvetica"/>
          <w:color w:val="000000" w:themeColor="text1"/>
          <w:sz w:val="24"/>
          <w:szCs w:val="24"/>
        </w:rPr>
        <w:t xml:space="preserve"> buy and sell products</w:t>
      </w:r>
      <w:r w:rsidR="007A6E12">
        <w:rPr>
          <w:rFonts w:ascii="Book Antiqua" w:hAnsi="Book Antiqua" w:cs="Helvetica"/>
          <w:color w:val="000000" w:themeColor="text1"/>
          <w:sz w:val="24"/>
          <w:szCs w:val="24"/>
        </w:rPr>
        <w:t>,</w:t>
      </w:r>
      <w:r w:rsidR="007F7B28" w:rsidRPr="002720B1">
        <w:rPr>
          <w:rFonts w:ascii="Book Antiqua" w:hAnsi="Book Antiqua" w:cs="Helvetica"/>
          <w:color w:val="000000" w:themeColor="text1"/>
          <w:sz w:val="24"/>
          <w:szCs w:val="24"/>
        </w:rPr>
        <w:t xml:space="preserve"> </w:t>
      </w:r>
      <w:r w:rsidR="007A6E12">
        <w:rPr>
          <w:rFonts w:ascii="Book Antiqua" w:hAnsi="Book Antiqua" w:cs="Helvetica"/>
          <w:color w:val="000000" w:themeColor="text1"/>
          <w:sz w:val="24"/>
          <w:szCs w:val="24"/>
        </w:rPr>
        <w:t>f</w:t>
      </w:r>
      <w:r w:rsidR="004B7DCC" w:rsidRPr="002720B1">
        <w:rPr>
          <w:rFonts w:ascii="Book Antiqua" w:hAnsi="Book Antiqua" w:cs="Helvetica"/>
          <w:color w:val="000000" w:themeColor="text1"/>
          <w:sz w:val="24"/>
          <w:szCs w:val="24"/>
        </w:rPr>
        <w:t>a</w:t>
      </w:r>
      <w:r w:rsidR="00BB6C29" w:rsidRPr="002720B1">
        <w:rPr>
          <w:rFonts w:ascii="Book Antiqua" w:hAnsi="Book Antiqua" w:cs="Helvetica"/>
          <w:color w:val="000000" w:themeColor="text1"/>
          <w:sz w:val="24"/>
          <w:szCs w:val="24"/>
        </w:rPr>
        <w:t xml:space="preserve">cilitates </w:t>
      </w:r>
      <w:r w:rsidR="00D02A3B" w:rsidRPr="002720B1">
        <w:rPr>
          <w:rFonts w:ascii="Book Antiqua" w:hAnsi="Book Antiqua" w:cs="Helvetica"/>
          <w:color w:val="000000" w:themeColor="text1"/>
          <w:sz w:val="24"/>
          <w:szCs w:val="24"/>
        </w:rPr>
        <w:t xml:space="preserve">the </w:t>
      </w:r>
      <w:r w:rsidR="00BB6C29" w:rsidRPr="002720B1">
        <w:rPr>
          <w:rFonts w:ascii="Book Antiqua" w:hAnsi="Book Antiqua" w:cs="Helvetica"/>
          <w:color w:val="000000" w:themeColor="text1"/>
          <w:sz w:val="24"/>
          <w:szCs w:val="24"/>
        </w:rPr>
        <w:t>effective monitoring</w:t>
      </w:r>
      <w:r w:rsidR="002676F7" w:rsidRPr="002720B1">
        <w:rPr>
          <w:rFonts w:ascii="Book Antiqua" w:hAnsi="Book Antiqua" w:cs="Helvetica"/>
          <w:color w:val="000000" w:themeColor="text1"/>
          <w:sz w:val="24"/>
          <w:szCs w:val="24"/>
        </w:rPr>
        <w:t xml:space="preserve"> and </w:t>
      </w:r>
      <w:r w:rsidR="004B7DCC" w:rsidRPr="002720B1">
        <w:rPr>
          <w:rFonts w:ascii="Book Antiqua" w:hAnsi="Book Antiqua" w:cs="Helvetica"/>
          <w:color w:val="000000" w:themeColor="text1"/>
          <w:sz w:val="24"/>
          <w:szCs w:val="24"/>
        </w:rPr>
        <w:t>supervision</w:t>
      </w:r>
      <w:r w:rsidR="002676F7" w:rsidRPr="002720B1">
        <w:rPr>
          <w:rFonts w:ascii="Book Antiqua" w:hAnsi="Book Antiqua" w:cs="Helvetica"/>
          <w:color w:val="000000" w:themeColor="text1"/>
          <w:sz w:val="24"/>
          <w:szCs w:val="24"/>
        </w:rPr>
        <w:t xml:space="preserve"> of work</w:t>
      </w:r>
      <w:r w:rsidR="004B7DCC" w:rsidRPr="002720B1">
        <w:rPr>
          <w:rFonts w:ascii="Book Antiqua" w:hAnsi="Book Antiqua" w:cs="Helvetica"/>
          <w:color w:val="000000" w:themeColor="text1"/>
          <w:sz w:val="24"/>
          <w:szCs w:val="24"/>
        </w:rPr>
        <w:t xml:space="preserve">, provides easier </w:t>
      </w:r>
      <w:r w:rsidR="00BB6C29" w:rsidRPr="002720B1">
        <w:rPr>
          <w:rFonts w:ascii="Book Antiqua" w:hAnsi="Book Antiqua" w:cs="Helvetica"/>
          <w:color w:val="000000" w:themeColor="text1"/>
          <w:sz w:val="24"/>
          <w:szCs w:val="24"/>
        </w:rPr>
        <w:t xml:space="preserve">and faster </w:t>
      </w:r>
      <w:r w:rsidR="004B7DCC" w:rsidRPr="002720B1">
        <w:rPr>
          <w:rFonts w:ascii="Book Antiqua" w:hAnsi="Book Antiqua" w:cs="Helvetica"/>
          <w:color w:val="000000" w:themeColor="text1"/>
          <w:sz w:val="24"/>
          <w:szCs w:val="24"/>
        </w:rPr>
        <w:t xml:space="preserve">method of </w:t>
      </w:r>
      <w:r w:rsidR="002676F7" w:rsidRPr="002720B1">
        <w:rPr>
          <w:rFonts w:ascii="Book Antiqua" w:hAnsi="Book Antiqua" w:cs="Helvetica"/>
          <w:color w:val="000000" w:themeColor="text1"/>
          <w:sz w:val="24"/>
          <w:szCs w:val="24"/>
        </w:rPr>
        <w:t xml:space="preserve">all </w:t>
      </w:r>
      <w:r w:rsidR="004B7DCC" w:rsidRPr="002720B1">
        <w:rPr>
          <w:rFonts w:ascii="Book Antiqua" w:hAnsi="Book Antiqua" w:cs="Helvetica"/>
          <w:color w:val="000000" w:themeColor="text1"/>
          <w:sz w:val="24"/>
          <w:szCs w:val="24"/>
        </w:rPr>
        <w:t>financial transaction</w:t>
      </w:r>
      <w:r w:rsidR="002676F7" w:rsidRPr="002720B1">
        <w:rPr>
          <w:rFonts w:ascii="Book Antiqua" w:hAnsi="Book Antiqua" w:cs="Helvetica"/>
          <w:color w:val="000000" w:themeColor="text1"/>
          <w:sz w:val="24"/>
          <w:szCs w:val="24"/>
        </w:rPr>
        <w:t>s with</w:t>
      </w:r>
      <w:r w:rsidR="00A65DBE">
        <w:rPr>
          <w:rFonts w:ascii="Book Antiqua" w:hAnsi="Book Antiqua" w:cs="Helvetica"/>
          <w:color w:val="000000" w:themeColor="text1"/>
          <w:sz w:val="24"/>
          <w:szCs w:val="24"/>
        </w:rPr>
        <w:t>in</w:t>
      </w:r>
      <w:r w:rsidR="002676F7" w:rsidRPr="002720B1">
        <w:rPr>
          <w:rFonts w:ascii="Book Antiqua" w:hAnsi="Book Antiqua" w:cs="Helvetica"/>
          <w:color w:val="000000" w:themeColor="text1"/>
          <w:sz w:val="24"/>
          <w:szCs w:val="24"/>
        </w:rPr>
        <w:t xml:space="preserve"> the organi</w:t>
      </w:r>
      <w:r w:rsidR="00A65DBE">
        <w:rPr>
          <w:rFonts w:ascii="Book Antiqua" w:hAnsi="Book Antiqua" w:cs="Helvetica"/>
          <w:color w:val="000000" w:themeColor="text1"/>
          <w:sz w:val="24"/>
          <w:szCs w:val="24"/>
        </w:rPr>
        <w:t>s</w:t>
      </w:r>
      <w:r w:rsidR="002676F7" w:rsidRPr="002720B1">
        <w:rPr>
          <w:rFonts w:ascii="Book Antiqua" w:hAnsi="Book Antiqua" w:cs="Helvetica"/>
          <w:color w:val="000000" w:themeColor="text1"/>
          <w:sz w:val="24"/>
          <w:szCs w:val="24"/>
        </w:rPr>
        <w:t>ation</w:t>
      </w:r>
      <w:r w:rsidR="004B7DCC" w:rsidRPr="002720B1">
        <w:rPr>
          <w:rFonts w:ascii="Book Antiqua" w:hAnsi="Book Antiqua" w:cs="Helvetica"/>
          <w:color w:val="000000" w:themeColor="text1"/>
          <w:sz w:val="24"/>
          <w:szCs w:val="24"/>
        </w:rPr>
        <w:t>,</w:t>
      </w:r>
      <w:r w:rsidR="004D6CF2" w:rsidRPr="002720B1">
        <w:rPr>
          <w:rFonts w:ascii="Book Antiqua" w:hAnsi="Book Antiqua" w:cs="Helvetica"/>
          <w:color w:val="000000" w:themeColor="text1"/>
          <w:sz w:val="24"/>
          <w:szCs w:val="24"/>
        </w:rPr>
        <w:t xml:space="preserve"> provide</w:t>
      </w:r>
      <w:r w:rsidR="006879B6" w:rsidRPr="002720B1">
        <w:rPr>
          <w:rFonts w:ascii="Book Antiqua" w:hAnsi="Book Antiqua" w:cs="Helvetica"/>
          <w:color w:val="000000" w:themeColor="text1"/>
          <w:sz w:val="24"/>
          <w:szCs w:val="24"/>
        </w:rPr>
        <w:t>s</w:t>
      </w:r>
      <w:r w:rsidR="004D6CF2" w:rsidRPr="002720B1">
        <w:rPr>
          <w:rFonts w:ascii="Book Antiqua" w:hAnsi="Book Antiqua" w:cs="Helvetica"/>
          <w:color w:val="000000" w:themeColor="text1"/>
          <w:sz w:val="24"/>
          <w:szCs w:val="24"/>
        </w:rPr>
        <w:t xml:space="preserve"> better tool</w:t>
      </w:r>
      <w:r w:rsidR="007A6E12">
        <w:rPr>
          <w:rFonts w:ascii="Book Antiqua" w:hAnsi="Book Antiqua" w:cs="Helvetica"/>
          <w:color w:val="000000" w:themeColor="text1"/>
          <w:sz w:val="24"/>
          <w:szCs w:val="24"/>
        </w:rPr>
        <w:t>s</w:t>
      </w:r>
      <w:r w:rsidR="004D6CF2" w:rsidRPr="002720B1">
        <w:rPr>
          <w:rFonts w:ascii="Book Antiqua" w:hAnsi="Book Antiqua" w:cs="Helvetica"/>
          <w:color w:val="000000" w:themeColor="text1"/>
          <w:sz w:val="24"/>
          <w:szCs w:val="24"/>
        </w:rPr>
        <w:t xml:space="preserve"> </w:t>
      </w:r>
      <w:r w:rsidR="007A6E12">
        <w:rPr>
          <w:rFonts w:ascii="Book Antiqua" w:hAnsi="Book Antiqua" w:cs="Helvetica"/>
          <w:color w:val="000000" w:themeColor="text1"/>
          <w:sz w:val="24"/>
          <w:szCs w:val="24"/>
        </w:rPr>
        <w:t xml:space="preserve">like </w:t>
      </w:r>
      <w:proofErr w:type="spellStart"/>
      <w:r w:rsidR="004D6CF2" w:rsidRPr="002720B1">
        <w:rPr>
          <w:rFonts w:ascii="Book Antiqua" w:hAnsi="Book Antiqua" w:cs="Helvetica"/>
          <w:color w:val="000000" w:themeColor="text1"/>
          <w:sz w:val="24"/>
          <w:szCs w:val="24"/>
        </w:rPr>
        <w:t>Google</w:t>
      </w:r>
      <w:r w:rsidR="000F5A00" w:rsidRPr="002720B1">
        <w:rPr>
          <w:rFonts w:ascii="Book Antiqua" w:hAnsi="Book Antiqua" w:cs="Helvetica"/>
          <w:color w:val="000000" w:themeColor="text1"/>
          <w:sz w:val="24"/>
          <w:szCs w:val="24"/>
        </w:rPr>
        <w:t>Drive</w:t>
      </w:r>
      <w:proofErr w:type="spellEnd"/>
      <w:r w:rsidR="000F5A00" w:rsidRPr="002720B1">
        <w:rPr>
          <w:rFonts w:ascii="Book Antiqua" w:hAnsi="Book Antiqua" w:cs="Helvetica"/>
          <w:color w:val="000000" w:themeColor="text1"/>
          <w:sz w:val="24"/>
          <w:szCs w:val="24"/>
        </w:rPr>
        <w:t xml:space="preserve"> </w:t>
      </w:r>
      <w:r w:rsidR="007A6E12">
        <w:rPr>
          <w:rFonts w:ascii="Book Antiqua" w:hAnsi="Book Antiqua" w:cs="Helvetica"/>
          <w:color w:val="000000" w:themeColor="text1"/>
          <w:sz w:val="24"/>
          <w:szCs w:val="24"/>
        </w:rPr>
        <w:t>and</w:t>
      </w:r>
      <w:r w:rsidR="000F5A00" w:rsidRPr="002720B1">
        <w:rPr>
          <w:rFonts w:ascii="Book Antiqua" w:hAnsi="Book Antiqua" w:cs="Helvetica"/>
          <w:color w:val="000000" w:themeColor="text1"/>
          <w:sz w:val="24"/>
          <w:szCs w:val="24"/>
        </w:rPr>
        <w:t xml:space="preserve"> </w:t>
      </w:r>
      <w:proofErr w:type="spellStart"/>
      <w:r w:rsidR="000F5A00" w:rsidRPr="002720B1">
        <w:rPr>
          <w:rFonts w:ascii="Book Antiqua" w:hAnsi="Book Antiqua" w:cs="Helvetica"/>
          <w:color w:val="000000" w:themeColor="text1"/>
          <w:sz w:val="24"/>
          <w:szCs w:val="24"/>
        </w:rPr>
        <w:t>github</w:t>
      </w:r>
      <w:proofErr w:type="spellEnd"/>
      <w:r w:rsidR="004D6CF2" w:rsidRPr="002720B1">
        <w:rPr>
          <w:rFonts w:ascii="Book Antiqua" w:hAnsi="Book Antiqua" w:cs="Helvetica"/>
          <w:color w:val="000000" w:themeColor="text1"/>
          <w:sz w:val="24"/>
          <w:szCs w:val="24"/>
        </w:rPr>
        <w:t xml:space="preserve"> to collaborate while worki</w:t>
      </w:r>
      <w:r w:rsidR="00D02A3B" w:rsidRPr="002720B1">
        <w:rPr>
          <w:rFonts w:ascii="Book Antiqua" w:hAnsi="Book Antiqua" w:cs="Helvetica"/>
          <w:color w:val="000000" w:themeColor="text1"/>
          <w:sz w:val="24"/>
          <w:szCs w:val="24"/>
        </w:rPr>
        <w:t>ng on a project o</w:t>
      </w:r>
      <w:r w:rsidR="007F7B28" w:rsidRPr="002720B1">
        <w:rPr>
          <w:rFonts w:ascii="Book Antiqua" w:hAnsi="Book Antiqua" w:cs="Helvetica"/>
          <w:color w:val="000000" w:themeColor="text1"/>
          <w:sz w:val="24"/>
          <w:szCs w:val="24"/>
        </w:rPr>
        <w:t xml:space="preserve">r any task </w:t>
      </w:r>
      <w:r w:rsidR="007A6E12">
        <w:rPr>
          <w:rFonts w:ascii="Book Antiqua" w:hAnsi="Book Antiqua" w:cs="Helvetica"/>
          <w:color w:val="000000" w:themeColor="text1"/>
          <w:sz w:val="24"/>
          <w:szCs w:val="24"/>
        </w:rPr>
        <w:t>and many more</w:t>
      </w:r>
      <w:r w:rsidR="007F7B28" w:rsidRPr="002720B1">
        <w:rPr>
          <w:rFonts w:ascii="Book Antiqua" w:hAnsi="Book Antiqua" w:cs="Helvetica"/>
          <w:color w:val="000000" w:themeColor="text1"/>
          <w:sz w:val="24"/>
          <w:szCs w:val="24"/>
        </w:rPr>
        <w:t>. (Aferdita</w:t>
      </w:r>
      <w:r w:rsidR="00B92E07" w:rsidRPr="002720B1">
        <w:rPr>
          <w:rFonts w:ascii="Book Antiqua" w:hAnsi="Book Antiqua" w:cs="Helvetica"/>
          <w:color w:val="000000" w:themeColor="text1"/>
          <w:sz w:val="24"/>
          <w:szCs w:val="24"/>
        </w:rPr>
        <w:t xml:space="preserve">, </w:t>
      </w:r>
      <w:r w:rsidR="007F7B28" w:rsidRPr="002720B1">
        <w:rPr>
          <w:rFonts w:ascii="Book Antiqua" w:hAnsi="Book Antiqua" w:cs="Helvetica"/>
          <w:color w:val="000000" w:themeColor="text1"/>
          <w:sz w:val="24"/>
          <w:szCs w:val="24"/>
        </w:rPr>
        <w:t>2015).</w:t>
      </w:r>
    </w:p>
    <w:p w14:paraId="083476C6" w14:textId="77777777" w:rsidR="003567C3" w:rsidRPr="002720B1" w:rsidRDefault="003567C3" w:rsidP="008F134F">
      <w:pPr>
        <w:pStyle w:val="ListParagraph"/>
        <w:ind w:left="360"/>
        <w:jc w:val="both"/>
        <w:rPr>
          <w:rFonts w:ascii="Book Antiqua" w:hAnsi="Book Antiqua" w:cs="Helvetica"/>
          <w:color w:val="000000" w:themeColor="text1"/>
          <w:sz w:val="24"/>
          <w:szCs w:val="24"/>
        </w:rPr>
      </w:pPr>
    </w:p>
    <w:p w14:paraId="53FC7784" w14:textId="14D539C2" w:rsidR="003567C3" w:rsidRPr="002720B1" w:rsidRDefault="00085D54" w:rsidP="008F134F">
      <w:pPr>
        <w:pStyle w:val="ListParagraph"/>
        <w:numPr>
          <w:ilvl w:val="0"/>
          <w:numId w:val="16"/>
        </w:numPr>
        <w:ind w:left="360"/>
        <w:jc w:val="both"/>
        <w:rPr>
          <w:rFonts w:ascii="Book Antiqua" w:hAnsi="Book Antiqua" w:cs="Helvetica"/>
          <w:color w:val="000000" w:themeColor="text1"/>
          <w:sz w:val="24"/>
          <w:szCs w:val="24"/>
        </w:rPr>
      </w:pPr>
      <w:r w:rsidRPr="002720B1">
        <w:rPr>
          <w:rFonts w:ascii="Book Antiqua" w:hAnsi="Book Antiqua" w:cs="Helvetica"/>
          <w:b/>
          <w:color w:val="000000" w:themeColor="text1"/>
          <w:sz w:val="24"/>
          <w:szCs w:val="24"/>
        </w:rPr>
        <w:t>Office Automation</w:t>
      </w:r>
      <w:r w:rsidRPr="002720B1">
        <w:rPr>
          <w:rFonts w:ascii="Book Antiqua" w:hAnsi="Book Antiqua" w:cs="Helvetica"/>
          <w:color w:val="000000" w:themeColor="text1"/>
          <w:sz w:val="24"/>
          <w:szCs w:val="24"/>
        </w:rPr>
        <w:t>: M</w:t>
      </w:r>
      <w:r w:rsidR="00434530" w:rsidRPr="002720B1">
        <w:rPr>
          <w:rFonts w:ascii="Book Antiqua" w:hAnsi="Book Antiqua" w:cs="Helvetica"/>
          <w:color w:val="000000" w:themeColor="text1"/>
          <w:sz w:val="24"/>
          <w:szCs w:val="24"/>
        </w:rPr>
        <w:t>odern workplace with office automation s</w:t>
      </w:r>
      <w:r w:rsidRPr="002720B1">
        <w:rPr>
          <w:rFonts w:ascii="Book Antiqua" w:hAnsi="Book Antiqua" w:cs="Helvetica"/>
          <w:color w:val="000000" w:themeColor="text1"/>
          <w:sz w:val="24"/>
          <w:szCs w:val="24"/>
        </w:rPr>
        <w:t>ystem helps an individual</w:t>
      </w:r>
      <w:r w:rsidR="00434530" w:rsidRPr="002720B1">
        <w:rPr>
          <w:rFonts w:ascii="Book Antiqua" w:hAnsi="Book Antiqua" w:cs="Helvetica"/>
          <w:color w:val="000000" w:themeColor="text1"/>
          <w:sz w:val="24"/>
          <w:szCs w:val="24"/>
        </w:rPr>
        <w:t xml:space="preserve"> to have full control of </w:t>
      </w:r>
      <w:r w:rsidRPr="002720B1">
        <w:rPr>
          <w:rFonts w:ascii="Book Antiqua" w:hAnsi="Book Antiqua" w:cs="Helvetica"/>
          <w:color w:val="000000" w:themeColor="text1"/>
          <w:sz w:val="24"/>
          <w:szCs w:val="24"/>
        </w:rPr>
        <w:t>virtually all segment</w:t>
      </w:r>
      <w:r w:rsidR="00916CBB" w:rsidRPr="002720B1">
        <w:rPr>
          <w:rFonts w:ascii="Book Antiqua" w:hAnsi="Book Antiqua" w:cs="Helvetica"/>
          <w:color w:val="000000" w:themeColor="text1"/>
          <w:sz w:val="24"/>
          <w:szCs w:val="24"/>
        </w:rPr>
        <w:t>s</w:t>
      </w:r>
      <w:r w:rsidRPr="002720B1">
        <w:rPr>
          <w:rFonts w:ascii="Book Antiqua" w:hAnsi="Book Antiqua" w:cs="Helvetica"/>
          <w:color w:val="000000" w:themeColor="text1"/>
          <w:sz w:val="24"/>
          <w:szCs w:val="24"/>
        </w:rPr>
        <w:t xml:space="preserve"> or department</w:t>
      </w:r>
      <w:r w:rsidR="00916CBB" w:rsidRPr="002720B1">
        <w:rPr>
          <w:rFonts w:ascii="Book Antiqua" w:hAnsi="Book Antiqua" w:cs="Helvetica"/>
          <w:color w:val="000000" w:themeColor="text1"/>
          <w:sz w:val="24"/>
          <w:szCs w:val="24"/>
        </w:rPr>
        <w:t>s</w:t>
      </w:r>
      <w:r w:rsidRPr="002720B1">
        <w:rPr>
          <w:rFonts w:ascii="Book Antiqua" w:hAnsi="Book Antiqua" w:cs="Helvetica"/>
          <w:color w:val="000000" w:themeColor="text1"/>
          <w:sz w:val="24"/>
          <w:szCs w:val="24"/>
        </w:rPr>
        <w:t xml:space="preserve"> in</w:t>
      </w:r>
      <w:r w:rsidR="00916CBB" w:rsidRPr="002720B1">
        <w:rPr>
          <w:rFonts w:ascii="Book Antiqua" w:hAnsi="Book Antiqua" w:cs="Helvetica"/>
          <w:color w:val="000000" w:themeColor="text1"/>
          <w:sz w:val="24"/>
          <w:szCs w:val="24"/>
        </w:rPr>
        <w:t xml:space="preserve"> any</w:t>
      </w:r>
      <w:r w:rsidR="00434530" w:rsidRPr="002720B1">
        <w:rPr>
          <w:rFonts w:ascii="Book Antiqua" w:hAnsi="Book Antiqua" w:cs="Helvetica"/>
          <w:color w:val="000000" w:themeColor="text1"/>
          <w:sz w:val="24"/>
          <w:szCs w:val="24"/>
        </w:rPr>
        <w:t xml:space="preserve"> establishment. </w:t>
      </w:r>
      <w:r w:rsidR="00A17E1B" w:rsidRPr="002720B1">
        <w:rPr>
          <w:rFonts w:ascii="Book Antiqua" w:hAnsi="Book Antiqua" w:cs="Helvetica"/>
          <w:color w:val="000000" w:themeColor="text1"/>
          <w:sz w:val="24"/>
          <w:szCs w:val="24"/>
        </w:rPr>
        <w:t xml:space="preserve">It facilitates the automated collection, management, </w:t>
      </w:r>
      <w:r w:rsidR="002666E4" w:rsidRPr="002720B1">
        <w:rPr>
          <w:rFonts w:ascii="Book Antiqua" w:hAnsi="Book Antiqua" w:cs="Helvetica"/>
          <w:color w:val="000000" w:themeColor="text1"/>
          <w:sz w:val="24"/>
          <w:szCs w:val="24"/>
        </w:rPr>
        <w:t>analysis,</w:t>
      </w:r>
      <w:r w:rsidR="00A17E1B" w:rsidRPr="002720B1">
        <w:rPr>
          <w:rFonts w:ascii="Book Antiqua" w:hAnsi="Book Antiqua" w:cs="Helvetica"/>
          <w:color w:val="000000" w:themeColor="text1"/>
          <w:sz w:val="24"/>
          <w:szCs w:val="24"/>
        </w:rPr>
        <w:t xml:space="preserve"> and transfer of data from one system to another thereby limiting the need for human intervention and </w:t>
      </w:r>
      <w:r w:rsidR="002666E4">
        <w:rPr>
          <w:rFonts w:ascii="Book Antiqua" w:hAnsi="Book Antiqua" w:cs="Helvetica"/>
          <w:color w:val="000000" w:themeColor="text1"/>
          <w:sz w:val="24"/>
          <w:szCs w:val="24"/>
        </w:rPr>
        <w:t xml:space="preserve">reduces </w:t>
      </w:r>
      <w:r w:rsidR="00A17E1B" w:rsidRPr="002720B1">
        <w:rPr>
          <w:rFonts w:ascii="Book Antiqua" w:hAnsi="Book Antiqua" w:cs="Helvetica"/>
          <w:color w:val="000000" w:themeColor="text1"/>
          <w:sz w:val="24"/>
          <w:szCs w:val="24"/>
        </w:rPr>
        <w:t>inaccuracies</w:t>
      </w:r>
      <w:r w:rsidR="002666E4">
        <w:rPr>
          <w:rFonts w:ascii="Book Antiqua" w:hAnsi="Book Antiqua" w:cs="Helvetica"/>
          <w:color w:val="000000" w:themeColor="text1"/>
          <w:sz w:val="24"/>
          <w:szCs w:val="24"/>
        </w:rPr>
        <w:t xml:space="preserve"> or mistakes, creating a </w:t>
      </w:r>
      <w:r w:rsidR="00A17E1B" w:rsidRPr="002720B1">
        <w:rPr>
          <w:rFonts w:ascii="Book Antiqua" w:hAnsi="Book Antiqua" w:cs="Helvetica"/>
          <w:color w:val="000000" w:themeColor="text1"/>
          <w:sz w:val="24"/>
          <w:szCs w:val="24"/>
        </w:rPr>
        <w:t>more efficient</w:t>
      </w:r>
      <w:r w:rsidR="002666E4">
        <w:rPr>
          <w:rFonts w:ascii="Book Antiqua" w:hAnsi="Book Antiqua" w:cs="Helvetica"/>
          <w:color w:val="000000" w:themeColor="text1"/>
          <w:sz w:val="24"/>
          <w:szCs w:val="24"/>
        </w:rPr>
        <w:t xml:space="preserve"> system of accomplishing </w:t>
      </w:r>
      <w:r w:rsidR="00A17E1B" w:rsidRPr="002720B1">
        <w:rPr>
          <w:rFonts w:ascii="Book Antiqua" w:hAnsi="Book Antiqua" w:cs="Helvetica"/>
          <w:color w:val="000000" w:themeColor="text1"/>
          <w:sz w:val="24"/>
          <w:szCs w:val="24"/>
        </w:rPr>
        <w:t xml:space="preserve">everyday tasks and processes. </w:t>
      </w:r>
      <w:r w:rsidR="00434530" w:rsidRPr="002720B1">
        <w:rPr>
          <w:rFonts w:ascii="Book Antiqua" w:hAnsi="Book Antiqua" w:cs="Helvetica"/>
          <w:color w:val="000000" w:themeColor="text1"/>
          <w:sz w:val="24"/>
          <w:szCs w:val="24"/>
        </w:rPr>
        <w:t xml:space="preserve">This technology </w:t>
      </w:r>
      <w:r w:rsidR="00A17E1B" w:rsidRPr="002720B1">
        <w:rPr>
          <w:rFonts w:ascii="Book Antiqua" w:hAnsi="Book Antiqua" w:cs="Helvetica"/>
          <w:color w:val="000000" w:themeColor="text1"/>
          <w:sz w:val="24"/>
          <w:szCs w:val="24"/>
        </w:rPr>
        <w:t>can also allow</w:t>
      </w:r>
      <w:r w:rsidR="00434530" w:rsidRPr="002720B1">
        <w:rPr>
          <w:rFonts w:ascii="Book Antiqua" w:hAnsi="Book Antiqua" w:cs="Helvetica"/>
          <w:color w:val="000000" w:themeColor="text1"/>
          <w:sz w:val="24"/>
          <w:szCs w:val="24"/>
        </w:rPr>
        <w:t xml:space="preserve"> </w:t>
      </w:r>
      <w:r w:rsidRPr="002720B1">
        <w:rPr>
          <w:rFonts w:ascii="Book Antiqua" w:hAnsi="Book Antiqua" w:cs="Helvetica"/>
          <w:color w:val="000000" w:themeColor="text1"/>
          <w:sz w:val="24"/>
          <w:szCs w:val="24"/>
        </w:rPr>
        <w:t xml:space="preserve">in-built </w:t>
      </w:r>
      <w:r w:rsidR="00434530" w:rsidRPr="002720B1">
        <w:rPr>
          <w:rFonts w:ascii="Book Antiqua" w:hAnsi="Book Antiqua" w:cs="Helvetica"/>
          <w:color w:val="000000" w:themeColor="text1"/>
          <w:sz w:val="24"/>
          <w:szCs w:val="24"/>
        </w:rPr>
        <w:t xml:space="preserve">sensors </w:t>
      </w:r>
      <w:r w:rsidRPr="002720B1">
        <w:rPr>
          <w:rFonts w:ascii="Book Antiqua" w:hAnsi="Book Antiqua" w:cs="Helvetica"/>
          <w:color w:val="000000" w:themeColor="text1"/>
          <w:sz w:val="24"/>
          <w:szCs w:val="24"/>
        </w:rPr>
        <w:t>in office</w:t>
      </w:r>
      <w:r w:rsidR="00434530" w:rsidRPr="002720B1">
        <w:rPr>
          <w:rFonts w:ascii="Book Antiqua" w:hAnsi="Book Antiqua" w:cs="Helvetica"/>
          <w:color w:val="000000" w:themeColor="text1"/>
          <w:sz w:val="24"/>
          <w:szCs w:val="24"/>
        </w:rPr>
        <w:t xml:space="preserve"> </w:t>
      </w:r>
      <w:proofErr w:type="spellStart"/>
      <w:r w:rsidR="00434530" w:rsidRPr="002720B1">
        <w:rPr>
          <w:rFonts w:ascii="Book Antiqua" w:hAnsi="Book Antiqua" w:cs="Helvetica"/>
          <w:color w:val="000000" w:themeColor="text1"/>
          <w:sz w:val="24"/>
          <w:szCs w:val="24"/>
        </w:rPr>
        <w:t>equipment</w:t>
      </w:r>
      <w:r w:rsidR="00A65DBE">
        <w:rPr>
          <w:rFonts w:ascii="Book Antiqua" w:hAnsi="Book Antiqua" w:cs="Helvetica"/>
          <w:color w:val="000000" w:themeColor="text1"/>
          <w:sz w:val="24"/>
          <w:szCs w:val="24"/>
        </w:rPr>
        <w:t>s</w:t>
      </w:r>
      <w:proofErr w:type="spellEnd"/>
      <w:r w:rsidR="00434530" w:rsidRPr="002720B1">
        <w:rPr>
          <w:rFonts w:ascii="Book Antiqua" w:hAnsi="Book Antiqua" w:cs="Helvetica"/>
          <w:color w:val="000000" w:themeColor="text1"/>
          <w:sz w:val="24"/>
          <w:szCs w:val="24"/>
        </w:rPr>
        <w:t xml:space="preserve"> and devices</w:t>
      </w:r>
      <w:r w:rsidR="00253333" w:rsidRPr="002720B1">
        <w:rPr>
          <w:rFonts w:ascii="Book Antiqua" w:hAnsi="Book Antiqua" w:cs="Helvetica"/>
          <w:color w:val="000000" w:themeColor="text1"/>
          <w:sz w:val="24"/>
          <w:szCs w:val="24"/>
        </w:rPr>
        <w:t xml:space="preserve"> such t</w:t>
      </w:r>
      <w:r w:rsidRPr="002720B1">
        <w:rPr>
          <w:rFonts w:ascii="Book Antiqua" w:hAnsi="Book Antiqua" w:cs="Helvetica"/>
          <w:color w:val="000000" w:themeColor="text1"/>
          <w:sz w:val="24"/>
          <w:szCs w:val="24"/>
        </w:rPr>
        <w:t>hat the atmosphere of the workplace</w:t>
      </w:r>
      <w:r w:rsidR="00253333" w:rsidRPr="002720B1">
        <w:rPr>
          <w:rFonts w:ascii="Book Antiqua" w:hAnsi="Book Antiqua" w:cs="Helvetica"/>
          <w:color w:val="000000" w:themeColor="text1"/>
          <w:sz w:val="24"/>
          <w:szCs w:val="24"/>
        </w:rPr>
        <w:t xml:space="preserve"> is subject to control</w:t>
      </w:r>
      <w:r w:rsidR="00A17E1B" w:rsidRPr="002720B1">
        <w:rPr>
          <w:rFonts w:ascii="Book Antiqua" w:hAnsi="Book Antiqua" w:cs="Helvetica"/>
          <w:color w:val="000000" w:themeColor="text1"/>
          <w:sz w:val="24"/>
          <w:szCs w:val="24"/>
        </w:rPr>
        <w:t xml:space="preserve"> thereby</w:t>
      </w:r>
      <w:r w:rsidR="00221673" w:rsidRPr="002720B1">
        <w:rPr>
          <w:rFonts w:ascii="Book Antiqua" w:hAnsi="Book Antiqua" w:cs="Helvetica"/>
          <w:color w:val="000000" w:themeColor="text1"/>
          <w:sz w:val="24"/>
          <w:szCs w:val="24"/>
        </w:rPr>
        <w:t xml:space="preserve"> </w:t>
      </w:r>
      <w:r w:rsidR="00A17E1B" w:rsidRPr="002720B1">
        <w:rPr>
          <w:rFonts w:ascii="Book Antiqua" w:hAnsi="Book Antiqua" w:cs="Helvetica"/>
          <w:color w:val="000000" w:themeColor="text1"/>
          <w:sz w:val="24"/>
          <w:szCs w:val="24"/>
        </w:rPr>
        <w:t>conserving</w:t>
      </w:r>
      <w:r w:rsidR="00253333" w:rsidRPr="002720B1">
        <w:rPr>
          <w:rFonts w:ascii="Book Antiqua" w:hAnsi="Book Antiqua" w:cs="Helvetica"/>
          <w:color w:val="000000" w:themeColor="text1"/>
          <w:sz w:val="24"/>
          <w:szCs w:val="24"/>
        </w:rPr>
        <w:t xml:space="preserve"> energy, </w:t>
      </w:r>
      <w:r w:rsidR="00A17E1B" w:rsidRPr="002720B1">
        <w:rPr>
          <w:rFonts w:ascii="Book Antiqua" w:hAnsi="Book Antiqua" w:cs="Helvetica"/>
          <w:color w:val="000000" w:themeColor="text1"/>
          <w:sz w:val="24"/>
          <w:szCs w:val="24"/>
        </w:rPr>
        <w:t xml:space="preserve">reducing </w:t>
      </w:r>
      <w:r w:rsidR="002666E4" w:rsidRPr="002720B1">
        <w:rPr>
          <w:rFonts w:ascii="Book Antiqua" w:hAnsi="Book Antiqua" w:cs="Helvetica"/>
          <w:color w:val="000000" w:themeColor="text1"/>
          <w:sz w:val="24"/>
          <w:szCs w:val="24"/>
        </w:rPr>
        <w:t>cost,</w:t>
      </w:r>
      <w:r w:rsidR="00221673" w:rsidRPr="002720B1">
        <w:rPr>
          <w:rFonts w:ascii="Book Antiqua" w:hAnsi="Book Antiqua" w:cs="Helvetica"/>
          <w:color w:val="000000" w:themeColor="text1"/>
          <w:sz w:val="24"/>
          <w:szCs w:val="24"/>
        </w:rPr>
        <w:t xml:space="preserve"> </w:t>
      </w:r>
      <w:r w:rsidR="00A17E1B" w:rsidRPr="002720B1">
        <w:rPr>
          <w:rFonts w:ascii="Book Antiqua" w:hAnsi="Book Antiqua" w:cs="Helvetica"/>
          <w:color w:val="000000" w:themeColor="text1"/>
          <w:sz w:val="24"/>
          <w:szCs w:val="24"/>
        </w:rPr>
        <w:t>and providing</w:t>
      </w:r>
      <w:r w:rsidR="00253333" w:rsidRPr="002720B1">
        <w:rPr>
          <w:rFonts w:ascii="Book Antiqua" w:hAnsi="Book Antiqua" w:cs="Helvetica"/>
          <w:color w:val="000000" w:themeColor="text1"/>
          <w:sz w:val="24"/>
          <w:szCs w:val="24"/>
        </w:rPr>
        <w:t xml:space="preserve"> a conducive atmosphere for the employees.</w:t>
      </w:r>
      <w:r w:rsidRPr="002720B1">
        <w:rPr>
          <w:rFonts w:ascii="Book Antiqua" w:hAnsi="Book Antiqua" w:cs="Helvetica"/>
          <w:color w:val="000000" w:themeColor="text1"/>
          <w:sz w:val="24"/>
          <w:szCs w:val="24"/>
        </w:rPr>
        <w:t xml:space="preserve"> Office automation </w:t>
      </w:r>
      <w:r w:rsidR="002666E4">
        <w:rPr>
          <w:rFonts w:ascii="Book Antiqua" w:hAnsi="Book Antiqua" w:cs="Helvetica"/>
          <w:color w:val="000000" w:themeColor="text1"/>
          <w:sz w:val="24"/>
          <w:szCs w:val="24"/>
        </w:rPr>
        <w:t>creates</w:t>
      </w:r>
      <w:r w:rsidRPr="002720B1">
        <w:rPr>
          <w:rFonts w:ascii="Book Antiqua" w:hAnsi="Book Antiqua" w:cs="Helvetica"/>
          <w:color w:val="000000" w:themeColor="text1"/>
          <w:sz w:val="24"/>
          <w:szCs w:val="24"/>
        </w:rPr>
        <w:t xml:space="preserve"> </w:t>
      </w:r>
      <w:r w:rsidR="002666E4">
        <w:rPr>
          <w:rFonts w:ascii="Book Antiqua" w:hAnsi="Book Antiqua" w:cs="Helvetica"/>
          <w:color w:val="000000" w:themeColor="text1"/>
          <w:sz w:val="24"/>
          <w:szCs w:val="24"/>
        </w:rPr>
        <w:t xml:space="preserve">a </w:t>
      </w:r>
      <w:r w:rsidRPr="002720B1">
        <w:rPr>
          <w:rFonts w:ascii="Book Antiqua" w:hAnsi="Book Antiqua" w:cs="Helvetica"/>
          <w:color w:val="000000" w:themeColor="text1"/>
          <w:sz w:val="24"/>
          <w:szCs w:val="24"/>
        </w:rPr>
        <w:t xml:space="preserve">transparent system and </w:t>
      </w:r>
      <w:r w:rsidR="002666E4">
        <w:rPr>
          <w:rFonts w:ascii="Book Antiqua" w:hAnsi="Book Antiqua" w:cs="Helvetica"/>
          <w:color w:val="000000" w:themeColor="text1"/>
          <w:sz w:val="24"/>
          <w:szCs w:val="24"/>
        </w:rPr>
        <w:t xml:space="preserve">helps in </w:t>
      </w:r>
      <w:r w:rsidRPr="002720B1">
        <w:rPr>
          <w:rFonts w:ascii="Book Antiqua" w:hAnsi="Book Antiqua" w:cs="Helvetica"/>
          <w:color w:val="000000" w:themeColor="text1"/>
          <w:sz w:val="24"/>
          <w:szCs w:val="24"/>
        </w:rPr>
        <w:t>open information sharing which create</w:t>
      </w:r>
      <w:r w:rsidR="00A65DBE">
        <w:rPr>
          <w:rFonts w:ascii="Book Antiqua" w:hAnsi="Book Antiqua" w:cs="Helvetica"/>
          <w:color w:val="000000" w:themeColor="text1"/>
          <w:sz w:val="24"/>
          <w:szCs w:val="24"/>
        </w:rPr>
        <w:t>s</w:t>
      </w:r>
      <w:r w:rsidR="00221673" w:rsidRPr="002720B1">
        <w:rPr>
          <w:rFonts w:ascii="Book Antiqua" w:hAnsi="Book Antiqua" w:cs="Helvetica"/>
          <w:color w:val="000000" w:themeColor="text1"/>
          <w:sz w:val="24"/>
          <w:szCs w:val="24"/>
        </w:rPr>
        <w:t xml:space="preserve"> the needed</w:t>
      </w:r>
      <w:r w:rsidRPr="002720B1">
        <w:rPr>
          <w:rFonts w:ascii="Book Antiqua" w:hAnsi="Book Antiqua" w:cs="Helvetica"/>
          <w:color w:val="000000" w:themeColor="text1"/>
          <w:sz w:val="24"/>
          <w:szCs w:val="24"/>
        </w:rPr>
        <w:t xml:space="preserve"> opportunity for making </w:t>
      </w:r>
      <w:r w:rsidR="00A65DBE">
        <w:rPr>
          <w:rFonts w:ascii="Book Antiqua" w:hAnsi="Book Antiqua" w:cs="Helvetica"/>
          <w:color w:val="000000" w:themeColor="text1"/>
          <w:sz w:val="24"/>
          <w:szCs w:val="24"/>
        </w:rPr>
        <w:t xml:space="preserve">a </w:t>
      </w:r>
      <w:r w:rsidRPr="002720B1">
        <w:rPr>
          <w:rFonts w:ascii="Book Antiqua" w:hAnsi="Book Antiqua" w:cs="Helvetica"/>
          <w:color w:val="000000" w:themeColor="text1"/>
          <w:sz w:val="24"/>
          <w:szCs w:val="24"/>
        </w:rPr>
        <w:t xml:space="preserve">great impact </w:t>
      </w:r>
      <w:r w:rsidR="00BB6C29" w:rsidRPr="002720B1">
        <w:rPr>
          <w:rFonts w:ascii="Book Antiqua" w:hAnsi="Book Antiqua" w:cs="Helvetica"/>
          <w:color w:val="000000" w:themeColor="text1"/>
          <w:sz w:val="24"/>
          <w:szCs w:val="24"/>
        </w:rPr>
        <w:t xml:space="preserve">across </w:t>
      </w:r>
      <w:r w:rsidR="00A65DBE">
        <w:rPr>
          <w:rFonts w:ascii="Book Antiqua" w:hAnsi="Book Antiqua" w:cs="Helvetica"/>
          <w:color w:val="000000" w:themeColor="text1"/>
          <w:sz w:val="24"/>
          <w:szCs w:val="24"/>
        </w:rPr>
        <w:t xml:space="preserve">all </w:t>
      </w:r>
      <w:r w:rsidR="00BB6C29" w:rsidRPr="002720B1">
        <w:rPr>
          <w:rFonts w:ascii="Book Antiqua" w:hAnsi="Book Antiqua" w:cs="Helvetica"/>
          <w:color w:val="000000" w:themeColor="text1"/>
          <w:sz w:val="24"/>
          <w:szCs w:val="24"/>
        </w:rPr>
        <w:t>organi</w:t>
      </w:r>
      <w:r w:rsidR="00A65DBE">
        <w:rPr>
          <w:rFonts w:ascii="Book Antiqua" w:hAnsi="Book Antiqua" w:cs="Helvetica"/>
          <w:color w:val="000000" w:themeColor="text1"/>
          <w:sz w:val="24"/>
          <w:szCs w:val="24"/>
        </w:rPr>
        <w:t>s</w:t>
      </w:r>
      <w:r w:rsidR="00BB6C29" w:rsidRPr="002720B1">
        <w:rPr>
          <w:rFonts w:ascii="Book Antiqua" w:hAnsi="Book Antiqua" w:cs="Helvetica"/>
          <w:color w:val="000000" w:themeColor="text1"/>
          <w:sz w:val="24"/>
          <w:szCs w:val="24"/>
        </w:rPr>
        <w:t>ational</w:t>
      </w:r>
      <w:r w:rsidRPr="002720B1">
        <w:rPr>
          <w:rFonts w:ascii="Book Antiqua" w:hAnsi="Book Antiqua" w:cs="Helvetica"/>
          <w:color w:val="000000" w:themeColor="text1"/>
          <w:sz w:val="24"/>
          <w:szCs w:val="24"/>
        </w:rPr>
        <w:t xml:space="preserve"> sector</w:t>
      </w:r>
      <w:r w:rsidR="00221673" w:rsidRPr="002720B1">
        <w:rPr>
          <w:rFonts w:ascii="Book Antiqua" w:hAnsi="Book Antiqua" w:cs="Helvetica"/>
          <w:color w:val="000000" w:themeColor="text1"/>
          <w:sz w:val="24"/>
          <w:szCs w:val="24"/>
        </w:rPr>
        <w:t>s</w:t>
      </w:r>
      <w:r w:rsidRPr="002720B1">
        <w:rPr>
          <w:rFonts w:ascii="Book Antiqua" w:hAnsi="Book Antiqua" w:cs="Helvetica"/>
          <w:color w:val="000000" w:themeColor="text1"/>
          <w:sz w:val="24"/>
          <w:szCs w:val="24"/>
        </w:rPr>
        <w:t xml:space="preserve"> (</w:t>
      </w:r>
      <w:proofErr w:type="spellStart"/>
      <w:r w:rsidRPr="002720B1">
        <w:rPr>
          <w:rFonts w:ascii="Book Antiqua" w:hAnsi="Book Antiqua" w:cs="Helvetica"/>
          <w:color w:val="000000" w:themeColor="text1"/>
          <w:sz w:val="24"/>
          <w:szCs w:val="24"/>
        </w:rPr>
        <w:t>Bhuyar</w:t>
      </w:r>
      <w:proofErr w:type="spellEnd"/>
      <w:r w:rsidRPr="002720B1">
        <w:rPr>
          <w:rFonts w:ascii="Book Antiqua" w:hAnsi="Book Antiqua" w:cs="Helvetica"/>
          <w:color w:val="000000" w:themeColor="text1"/>
          <w:sz w:val="24"/>
          <w:szCs w:val="24"/>
        </w:rPr>
        <w:t xml:space="preserve"> and Ansari, 2016).</w:t>
      </w:r>
    </w:p>
    <w:p w14:paraId="5CFCA27C" w14:textId="77777777" w:rsidR="003567C3" w:rsidRPr="002720B1" w:rsidRDefault="003567C3" w:rsidP="008F134F">
      <w:pPr>
        <w:pStyle w:val="ListParagraph"/>
        <w:ind w:left="360"/>
        <w:jc w:val="both"/>
        <w:rPr>
          <w:rFonts w:ascii="Book Antiqua" w:hAnsi="Book Antiqua" w:cs="Helvetica"/>
          <w:color w:val="000000" w:themeColor="text1"/>
          <w:sz w:val="24"/>
          <w:szCs w:val="24"/>
        </w:rPr>
      </w:pPr>
    </w:p>
    <w:p w14:paraId="6D5CDFBC" w14:textId="02CD5E7B" w:rsidR="000B3088" w:rsidRDefault="005F3D43" w:rsidP="008F134F">
      <w:pPr>
        <w:pStyle w:val="ListParagraph"/>
        <w:numPr>
          <w:ilvl w:val="0"/>
          <w:numId w:val="16"/>
        </w:numPr>
        <w:ind w:left="360"/>
        <w:jc w:val="both"/>
        <w:rPr>
          <w:rFonts w:ascii="Book Antiqua" w:hAnsi="Book Antiqua" w:cs="Helvetica"/>
          <w:color w:val="000000" w:themeColor="text1"/>
          <w:sz w:val="24"/>
          <w:szCs w:val="24"/>
        </w:rPr>
      </w:pPr>
      <w:r w:rsidRPr="002720B1">
        <w:rPr>
          <w:rFonts w:ascii="Book Antiqua" w:hAnsi="Book Antiqua" w:cs="Helvetica"/>
          <w:b/>
          <w:color w:val="000000" w:themeColor="text1"/>
          <w:sz w:val="24"/>
          <w:szCs w:val="24"/>
        </w:rPr>
        <w:t xml:space="preserve">Electronic </w:t>
      </w:r>
      <w:proofErr w:type="gramStart"/>
      <w:r w:rsidRPr="002720B1">
        <w:rPr>
          <w:rFonts w:ascii="Book Antiqua" w:hAnsi="Book Antiqua" w:cs="Helvetica"/>
          <w:b/>
          <w:color w:val="000000" w:themeColor="text1"/>
          <w:sz w:val="24"/>
          <w:szCs w:val="24"/>
        </w:rPr>
        <w:t>White-Board</w:t>
      </w:r>
      <w:proofErr w:type="gramEnd"/>
      <w:r w:rsidRPr="002720B1">
        <w:rPr>
          <w:rFonts w:ascii="Book Antiqua" w:hAnsi="Book Antiqua" w:cs="Helvetica"/>
          <w:color w:val="000000" w:themeColor="text1"/>
          <w:sz w:val="24"/>
          <w:szCs w:val="24"/>
        </w:rPr>
        <w:t xml:space="preserve">: </w:t>
      </w:r>
      <w:r w:rsidR="00F45E4A" w:rsidRPr="002720B1">
        <w:rPr>
          <w:rFonts w:ascii="Book Antiqua" w:hAnsi="Book Antiqua" w:cs="Helvetica"/>
          <w:color w:val="000000" w:themeColor="text1"/>
          <w:sz w:val="24"/>
          <w:szCs w:val="24"/>
        </w:rPr>
        <w:t>T</w:t>
      </w:r>
      <w:r w:rsidR="00C11CB4" w:rsidRPr="002720B1">
        <w:rPr>
          <w:rFonts w:ascii="Book Antiqua" w:hAnsi="Book Antiqua" w:cs="Helvetica"/>
          <w:color w:val="000000" w:themeColor="text1"/>
          <w:sz w:val="24"/>
          <w:szCs w:val="24"/>
        </w:rPr>
        <w:t>his is also refer</w:t>
      </w:r>
      <w:r w:rsidR="00A17E1B" w:rsidRPr="002720B1">
        <w:rPr>
          <w:rFonts w:ascii="Book Antiqua" w:hAnsi="Book Antiqua" w:cs="Helvetica"/>
          <w:color w:val="000000" w:themeColor="text1"/>
          <w:sz w:val="24"/>
          <w:szCs w:val="24"/>
        </w:rPr>
        <w:t>red to as interactive board. It i</w:t>
      </w:r>
      <w:r w:rsidR="00C11CB4" w:rsidRPr="002720B1">
        <w:rPr>
          <w:rFonts w:ascii="Book Antiqua" w:hAnsi="Book Antiqua" w:cs="Helvetica"/>
          <w:color w:val="000000" w:themeColor="text1"/>
          <w:sz w:val="24"/>
          <w:szCs w:val="24"/>
        </w:rPr>
        <w:t>s a very useful digit</w:t>
      </w:r>
      <w:r w:rsidR="00A17E1B" w:rsidRPr="002720B1">
        <w:rPr>
          <w:rFonts w:ascii="Book Antiqua" w:hAnsi="Book Antiqua" w:cs="Helvetica"/>
          <w:color w:val="000000" w:themeColor="text1"/>
          <w:sz w:val="24"/>
          <w:szCs w:val="24"/>
        </w:rPr>
        <w:t>al tool in modern workplace</w:t>
      </w:r>
      <w:r w:rsidR="002666E4">
        <w:rPr>
          <w:rFonts w:ascii="Book Antiqua" w:hAnsi="Book Antiqua" w:cs="Helvetica"/>
          <w:color w:val="000000" w:themeColor="text1"/>
          <w:sz w:val="24"/>
          <w:szCs w:val="24"/>
        </w:rPr>
        <w:t>,</w:t>
      </w:r>
      <w:r w:rsidR="00A17E1B" w:rsidRPr="002720B1">
        <w:rPr>
          <w:rFonts w:ascii="Book Antiqua" w:hAnsi="Book Antiqua" w:cs="Helvetica"/>
          <w:color w:val="000000" w:themeColor="text1"/>
          <w:sz w:val="24"/>
          <w:szCs w:val="24"/>
        </w:rPr>
        <w:t xml:space="preserve"> with its </w:t>
      </w:r>
      <w:r w:rsidR="00CE120F" w:rsidRPr="002720B1">
        <w:rPr>
          <w:rFonts w:ascii="Book Antiqua" w:hAnsi="Book Antiqua" w:cs="Helvetica"/>
          <w:color w:val="000000" w:themeColor="text1"/>
          <w:sz w:val="24"/>
          <w:szCs w:val="24"/>
        </w:rPr>
        <w:t xml:space="preserve">large </w:t>
      </w:r>
      <w:r w:rsidR="00A17E1B" w:rsidRPr="002720B1">
        <w:rPr>
          <w:rFonts w:ascii="Book Antiqua" w:hAnsi="Book Antiqua" w:cs="Helvetica"/>
          <w:color w:val="000000" w:themeColor="text1"/>
          <w:sz w:val="24"/>
          <w:szCs w:val="24"/>
        </w:rPr>
        <w:t xml:space="preserve">screen </w:t>
      </w:r>
      <w:r w:rsidR="00CE120F" w:rsidRPr="002720B1">
        <w:rPr>
          <w:rFonts w:ascii="Book Antiqua" w:hAnsi="Book Antiqua" w:cs="Helvetica"/>
          <w:color w:val="000000" w:themeColor="text1"/>
          <w:sz w:val="24"/>
          <w:szCs w:val="24"/>
        </w:rPr>
        <w:t>display</w:t>
      </w:r>
      <w:r w:rsidR="002666E4">
        <w:rPr>
          <w:rFonts w:ascii="Book Antiqua" w:hAnsi="Book Antiqua" w:cs="Helvetica"/>
          <w:color w:val="000000" w:themeColor="text1"/>
          <w:sz w:val="24"/>
          <w:szCs w:val="24"/>
        </w:rPr>
        <w:t>,</w:t>
      </w:r>
      <w:r w:rsidR="00CE120F" w:rsidRPr="002720B1">
        <w:rPr>
          <w:rFonts w:ascii="Book Antiqua" w:hAnsi="Book Antiqua" w:cs="Helvetica"/>
          <w:color w:val="000000" w:themeColor="text1"/>
          <w:sz w:val="24"/>
          <w:szCs w:val="24"/>
        </w:rPr>
        <w:t xml:space="preserve"> </w:t>
      </w:r>
      <w:r w:rsidR="00A17E1B" w:rsidRPr="002720B1">
        <w:rPr>
          <w:rFonts w:ascii="Book Antiqua" w:hAnsi="Book Antiqua" w:cs="Helvetica"/>
          <w:color w:val="000000" w:themeColor="text1"/>
          <w:sz w:val="24"/>
          <w:szCs w:val="24"/>
        </w:rPr>
        <w:t xml:space="preserve">which </w:t>
      </w:r>
      <w:r w:rsidR="002666E4">
        <w:rPr>
          <w:rFonts w:ascii="Book Antiqua" w:hAnsi="Book Antiqua" w:cs="Helvetica"/>
          <w:color w:val="000000" w:themeColor="text1"/>
          <w:sz w:val="24"/>
          <w:szCs w:val="24"/>
        </w:rPr>
        <w:t>is</w:t>
      </w:r>
      <w:r w:rsidR="00A17E1B" w:rsidRPr="002720B1">
        <w:rPr>
          <w:rFonts w:ascii="Book Antiqua" w:hAnsi="Book Antiqua" w:cs="Helvetica"/>
          <w:color w:val="000000" w:themeColor="text1"/>
          <w:sz w:val="24"/>
          <w:szCs w:val="24"/>
        </w:rPr>
        <w:t xml:space="preserve"> </w:t>
      </w:r>
      <w:r w:rsidR="00CE120F" w:rsidRPr="002720B1">
        <w:rPr>
          <w:rFonts w:ascii="Book Antiqua" w:hAnsi="Book Antiqua" w:cs="Helvetica"/>
          <w:color w:val="000000" w:themeColor="text1"/>
          <w:sz w:val="24"/>
          <w:szCs w:val="24"/>
        </w:rPr>
        <w:t xml:space="preserve">connected to a </w:t>
      </w:r>
      <w:r w:rsidR="00C11CB4" w:rsidRPr="002720B1">
        <w:rPr>
          <w:rFonts w:ascii="Book Antiqua" w:hAnsi="Book Antiqua" w:cs="Helvetica"/>
          <w:color w:val="000000" w:themeColor="text1"/>
          <w:sz w:val="24"/>
          <w:szCs w:val="24"/>
        </w:rPr>
        <w:t>computer</w:t>
      </w:r>
      <w:r w:rsidR="00CE120F" w:rsidRPr="002720B1">
        <w:rPr>
          <w:rFonts w:ascii="Book Antiqua" w:hAnsi="Book Antiqua" w:cs="Helvetica"/>
          <w:color w:val="000000" w:themeColor="text1"/>
          <w:sz w:val="24"/>
          <w:szCs w:val="24"/>
        </w:rPr>
        <w:t xml:space="preserve"> and</w:t>
      </w:r>
      <w:r w:rsidR="00C11CB4" w:rsidRPr="002720B1">
        <w:rPr>
          <w:rFonts w:ascii="Book Antiqua" w:hAnsi="Book Antiqua" w:cs="Helvetica"/>
          <w:color w:val="000000" w:themeColor="text1"/>
          <w:sz w:val="24"/>
          <w:szCs w:val="24"/>
        </w:rPr>
        <w:t xml:space="preserve"> a p</w:t>
      </w:r>
      <w:r w:rsidR="00A17E1B" w:rsidRPr="002720B1">
        <w:rPr>
          <w:rFonts w:ascii="Book Antiqua" w:hAnsi="Book Antiqua" w:cs="Helvetica"/>
          <w:color w:val="000000" w:themeColor="text1"/>
          <w:sz w:val="24"/>
          <w:szCs w:val="24"/>
        </w:rPr>
        <w:t>rojector. It i</w:t>
      </w:r>
      <w:r w:rsidR="00C11CB4" w:rsidRPr="002720B1">
        <w:rPr>
          <w:rFonts w:ascii="Book Antiqua" w:hAnsi="Book Antiqua" w:cs="Helvetica"/>
          <w:color w:val="000000" w:themeColor="text1"/>
          <w:sz w:val="24"/>
          <w:szCs w:val="24"/>
        </w:rPr>
        <w:t xml:space="preserve">s </w:t>
      </w:r>
      <w:r w:rsidR="00A17E1B" w:rsidRPr="002720B1">
        <w:rPr>
          <w:rFonts w:ascii="Book Antiqua" w:hAnsi="Book Antiqua" w:cs="Helvetica"/>
          <w:color w:val="000000" w:themeColor="text1"/>
          <w:sz w:val="24"/>
          <w:szCs w:val="24"/>
        </w:rPr>
        <w:t xml:space="preserve">used to display </w:t>
      </w:r>
      <w:r w:rsidR="00CE120F" w:rsidRPr="002720B1">
        <w:rPr>
          <w:rFonts w:ascii="Book Antiqua" w:hAnsi="Book Antiqua" w:cs="Helvetica"/>
          <w:color w:val="000000" w:themeColor="text1"/>
          <w:sz w:val="24"/>
          <w:szCs w:val="24"/>
        </w:rPr>
        <w:t>information during presentations and</w:t>
      </w:r>
      <w:r w:rsidR="00C11CB4" w:rsidRPr="002720B1">
        <w:rPr>
          <w:rFonts w:ascii="Book Antiqua" w:hAnsi="Book Antiqua" w:cs="Helvetica"/>
          <w:color w:val="000000" w:themeColor="text1"/>
          <w:sz w:val="24"/>
          <w:szCs w:val="24"/>
        </w:rPr>
        <w:t xml:space="preserve"> staff training</w:t>
      </w:r>
      <w:r w:rsidR="00CE120F" w:rsidRPr="002720B1">
        <w:rPr>
          <w:rFonts w:ascii="Book Antiqua" w:hAnsi="Book Antiqua" w:cs="Helvetica"/>
          <w:color w:val="000000" w:themeColor="text1"/>
          <w:sz w:val="24"/>
          <w:szCs w:val="24"/>
        </w:rPr>
        <w:t xml:space="preserve">. </w:t>
      </w:r>
      <w:r w:rsidR="00A17E1B" w:rsidRPr="002720B1">
        <w:rPr>
          <w:rFonts w:ascii="Book Antiqua" w:hAnsi="Book Antiqua" w:cs="Helvetica"/>
          <w:color w:val="000000" w:themeColor="text1"/>
          <w:sz w:val="24"/>
          <w:szCs w:val="24"/>
        </w:rPr>
        <w:t>This</w:t>
      </w:r>
      <w:r w:rsidR="00CE120F" w:rsidRPr="002720B1">
        <w:rPr>
          <w:rFonts w:ascii="Book Antiqua" w:hAnsi="Book Antiqua" w:cs="Helvetica"/>
          <w:color w:val="000000" w:themeColor="text1"/>
          <w:sz w:val="24"/>
          <w:szCs w:val="24"/>
        </w:rPr>
        <w:t xml:space="preserve"> helps employees </w:t>
      </w:r>
      <w:r w:rsidR="002666E4">
        <w:rPr>
          <w:rFonts w:ascii="Book Antiqua" w:hAnsi="Book Antiqua" w:cs="Helvetica"/>
          <w:color w:val="000000" w:themeColor="text1"/>
          <w:sz w:val="24"/>
          <w:szCs w:val="24"/>
        </w:rPr>
        <w:t>visualise and understand</w:t>
      </w:r>
      <w:r w:rsidR="004D63F5" w:rsidRPr="002720B1">
        <w:rPr>
          <w:rFonts w:ascii="Book Antiqua" w:hAnsi="Book Antiqua" w:cs="Helvetica"/>
          <w:color w:val="000000" w:themeColor="text1"/>
          <w:sz w:val="24"/>
          <w:szCs w:val="24"/>
        </w:rPr>
        <w:t xml:space="preserve"> difficult concepts </w:t>
      </w:r>
      <w:r w:rsidR="00F45E4A" w:rsidRPr="002720B1">
        <w:rPr>
          <w:rFonts w:ascii="Book Antiqua" w:hAnsi="Book Antiqua" w:cs="Helvetica"/>
          <w:color w:val="000000" w:themeColor="text1"/>
          <w:sz w:val="24"/>
          <w:szCs w:val="24"/>
        </w:rPr>
        <w:t xml:space="preserve">such </w:t>
      </w:r>
      <w:r w:rsidR="00A17E1B" w:rsidRPr="002720B1">
        <w:rPr>
          <w:rFonts w:ascii="Book Antiqua" w:hAnsi="Book Antiqua" w:cs="Helvetica"/>
          <w:color w:val="000000" w:themeColor="text1"/>
          <w:sz w:val="24"/>
          <w:szCs w:val="24"/>
        </w:rPr>
        <w:t xml:space="preserve">as </w:t>
      </w:r>
      <w:r w:rsidR="004D63F5" w:rsidRPr="002720B1">
        <w:rPr>
          <w:rFonts w:ascii="Book Antiqua" w:hAnsi="Book Antiqua" w:cs="Helvetica"/>
          <w:color w:val="000000" w:themeColor="text1"/>
          <w:sz w:val="24"/>
          <w:szCs w:val="24"/>
        </w:rPr>
        <w:t>images</w:t>
      </w:r>
      <w:r w:rsidR="00A17E1B" w:rsidRPr="002720B1">
        <w:rPr>
          <w:rFonts w:ascii="Book Antiqua" w:hAnsi="Book Antiqua" w:cs="Helvetica"/>
          <w:color w:val="000000" w:themeColor="text1"/>
          <w:sz w:val="24"/>
          <w:szCs w:val="24"/>
        </w:rPr>
        <w:t xml:space="preserve">, </w:t>
      </w:r>
      <w:r w:rsidR="00A86B1A" w:rsidRPr="002720B1">
        <w:rPr>
          <w:rFonts w:ascii="Book Antiqua" w:hAnsi="Book Antiqua" w:cs="Helvetica"/>
          <w:color w:val="000000" w:themeColor="text1"/>
          <w:sz w:val="24"/>
          <w:szCs w:val="24"/>
        </w:rPr>
        <w:t>diagrams</w:t>
      </w:r>
      <w:r w:rsidR="004D63F5" w:rsidRPr="002720B1">
        <w:rPr>
          <w:rFonts w:ascii="Book Antiqua" w:hAnsi="Book Antiqua" w:cs="Helvetica"/>
          <w:color w:val="000000" w:themeColor="text1"/>
          <w:sz w:val="24"/>
          <w:szCs w:val="24"/>
        </w:rPr>
        <w:t xml:space="preserve"> and cha</w:t>
      </w:r>
      <w:r w:rsidR="00A17E1B" w:rsidRPr="002720B1">
        <w:rPr>
          <w:rFonts w:ascii="Book Antiqua" w:hAnsi="Book Antiqua" w:cs="Helvetica"/>
          <w:color w:val="000000" w:themeColor="text1"/>
          <w:sz w:val="24"/>
          <w:szCs w:val="24"/>
        </w:rPr>
        <w:t>r</w:t>
      </w:r>
      <w:r w:rsidR="004D63F5" w:rsidRPr="002720B1">
        <w:rPr>
          <w:rFonts w:ascii="Book Antiqua" w:hAnsi="Book Antiqua" w:cs="Helvetica"/>
          <w:color w:val="000000" w:themeColor="text1"/>
          <w:sz w:val="24"/>
          <w:szCs w:val="24"/>
        </w:rPr>
        <w:t>ts</w:t>
      </w:r>
      <w:r w:rsidR="002666E4">
        <w:rPr>
          <w:rFonts w:ascii="Book Antiqua" w:hAnsi="Book Antiqua" w:cs="Helvetica"/>
          <w:color w:val="000000" w:themeColor="text1"/>
          <w:sz w:val="24"/>
          <w:szCs w:val="24"/>
        </w:rPr>
        <w:t xml:space="preserve">. </w:t>
      </w:r>
      <w:r w:rsidR="00CE120F" w:rsidRPr="002720B1">
        <w:rPr>
          <w:rFonts w:ascii="Book Antiqua" w:hAnsi="Book Antiqua" w:cs="Helvetica"/>
          <w:color w:val="000000" w:themeColor="text1"/>
          <w:sz w:val="24"/>
          <w:szCs w:val="24"/>
        </w:rPr>
        <w:t>It makes note</w:t>
      </w:r>
      <w:r w:rsidR="00A65DBE">
        <w:rPr>
          <w:rFonts w:ascii="Book Antiqua" w:hAnsi="Book Antiqua" w:cs="Helvetica"/>
          <w:color w:val="000000" w:themeColor="text1"/>
          <w:sz w:val="24"/>
          <w:szCs w:val="24"/>
        </w:rPr>
        <w:t>-</w:t>
      </w:r>
      <w:r w:rsidR="00CE120F" w:rsidRPr="002720B1">
        <w:rPr>
          <w:rFonts w:ascii="Book Antiqua" w:hAnsi="Book Antiqua" w:cs="Helvetica"/>
          <w:color w:val="000000" w:themeColor="text1"/>
          <w:sz w:val="24"/>
          <w:szCs w:val="24"/>
        </w:rPr>
        <w:t>taking easier while maintaining high engagement level</w:t>
      </w:r>
      <w:r w:rsidR="009E22CD" w:rsidRPr="002720B1">
        <w:rPr>
          <w:rFonts w:ascii="Book Antiqua" w:hAnsi="Book Antiqua" w:cs="Helvetica"/>
          <w:color w:val="000000" w:themeColor="text1"/>
          <w:sz w:val="24"/>
          <w:szCs w:val="24"/>
        </w:rPr>
        <w:t xml:space="preserve"> (</w:t>
      </w:r>
      <w:proofErr w:type="spellStart"/>
      <w:r w:rsidR="009E22CD" w:rsidRPr="002720B1">
        <w:rPr>
          <w:rFonts w:ascii="Book Antiqua" w:hAnsi="Book Antiqua" w:cs="Helvetica"/>
          <w:color w:val="000000" w:themeColor="text1"/>
          <w:sz w:val="24"/>
          <w:szCs w:val="24"/>
        </w:rPr>
        <w:t>Yucei</w:t>
      </w:r>
      <w:proofErr w:type="spellEnd"/>
      <w:r w:rsidR="009E22CD" w:rsidRPr="002720B1">
        <w:rPr>
          <w:rFonts w:ascii="Book Antiqua" w:hAnsi="Book Antiqua" w:cs="Helvetica"/>
          <w:color w:val="000000" w:themeColor="text1"/>
          <w:sz w:val="24"/>
          <w:szCs w:val="24"/>
        </w:rPr>
        <w:t xml:space="preserve">, Orhan, </w:t>
      </w:r>
      <w:proofErr w:type="spellStart"/>
      <w:r w:rsidR="009E22CD" w:rsidRPr="002720B1">
        <w:rPr>
          <w:rFonts w:ascii="Book Antiqua" w:hAnsi="Book Antiqua" w:cs="Helvetica"/>
          <w:color w:val="000000" w:themeColor="text1"/>
          <w:sz w:val="24"/>
          <w:szCs w:val="24"/>
        </w:rPr>
        <w:t>Misirli</w:t>
      </w:r>
      <w:proofErr w:type="spellEnd"/>
      <w:r w:rsidR="00B92E07" w:rsidRPr="002720B1">
        <w:rPr>
          <w:rFonts w:ascii="Book Antiqua" w:hAnsi="Book Antiqua" w:cs="Helvetica"/>
          <w:color w:val="000000" w:themeColor="text1"/>
          <w:sz w:val="24"/>
          <w:szCs w:val="24"/>
        </w:rPr>
        <w:t xml:space="preserve"> and </w:t>
      </w:r>
      <w:r w:rsidR="009E22CD" w:rsidRPr="002720B1">
        <w:rPr>
          <w:rFonts w:ascii="Book Antiqua" w:hAnsi="Book Antiqua" w:cs="Helvetica"/>
          <w:color w:val="000000" w:themeColor="text1"/>
          <w:sz w:val="24"/>
          <w:szCs w:val="24"/>
        </w:rPr>
        <w:t>Bal</w:t>
      </w:r>
      <w:r w:rsidR="00F10579" w:rsidRPr="002720B1">
        <w:rPr>
          <w:rFonts w:ascii="Book Antiqua" w:hAnsi="Book Antiqua" w:cs="Helvetica"/>
          <w:color w:val="000000" w:themeColor="text1"/>
          <w:sz w:val="24"/>
          <w:szCs w:val="24"/>
        </w:rPr>
        <w:t>, 2010).</w:t>
      </w:r>
    </w:p>
    <w:p w14:paraId="4015534F" w14:textId="77777777" w:rsidR="003B1428" w:rsidRPr="002720B1" w:rsidRDefault="003B1428" w:rsidP="003B1428">
      <w:pPr>
        <w:pStyle w:val="ListParagraph"/>
        <w:ind w:left="360"/>
        <w:jc w:val="both"/>
        <w:rPr>
          <w:rFonts w:ascii="Book Antiqua" w:hAnsi="Book Antiqua" w:cs="Helvetica"/>
          <w:color w:val="000000" w:themeColor="text1"/>
          <w:sz w:val="24"/>
          <w:szCs w:val="24"/>
        </w:rPr>
      </w:pPr>
    </w:p>
    <w:p w14:paraId="7AD3FF37" w14:textId="49396BE0" w:rsidR="00A86B1A" w:rsidRDefault="009F140F" w:rsidP="00A86B1A">
      <w:pPr>
        <w:pStyle w:val="ListParagraph"/>
        <w:numPr>
          <w:ilvl w:val="0"/>
          <w:numId w:val="16"/>
        </w:numPr>
        <w:ind w:left="360"/>
        <w:jc w:val="both"/>
        <w:rPr>
          <w:rFonts w:ascii="Book Antiqua" w:hAnsi="Book Antiqua" w:cs="Helvetica"/>
          <w:color w:val="000000" w:themeColor="text1"/>
          <w:sz w:val="24"/>
          <w:szCs w:val="24"/>
        </w:rPr>
      </w:pPr>
      <w:r w:rsidRPr="002720B1">
        <w:rPr>
          <w:rFonts w:ascii="Book Antiqua" w:hAnsi="Book Antiqua" w:cs="Helvetica"/>
          <w:b/>
          <w:color w:val="000000" w:themeColor="text1"/>
          <w:sz w:val="24"/>
          <w:szCs w:val="24"/>
        </w:rPr>
        <w:t>Standing Desk</w:t>
      </w:r>
      <w:r w:rsidRPr="002720B1">
        <w:rPr>
          <w:rFonts w:ascii="Book Antiqua" w:hAnsi="Book Antiqua" w:cs="Helvetica"/>
          <w:color w:val="000000" w:themeColor="text1"/>
          <w:sz w:val="24"/>
          <w:szCs w:val="24"/>
        </w:rPr>
        <w:t xml:space="preserve">: </w:t>
      </w:r>
      <w:r w:rsidR="00A7331A" w:rsidRPr="002720B1">
        <w:rPr>
          <w:rFonts w:ascii="Book Antiqua" w:hAnsi="Book Antiqua" w:cs="Helvetica"/>
          <w:color w:val="000000" w:themeColor="text1"/>
          <w:sz w:val="24"/>
          <w:szCs w:val="24"/>
        </w:rPr>
        <w:t xml:space="preserve">This </w:t>
      </w:r>
      <w:r w:rsidRPr="002720B1">
        <w:rPr>
          <w:rFonts w:ascii="Book Antiqua" w:hAnsi="Book Antiqua" w:cs="Helvetica"/>
          <w:color w:val="000000" w:themeColor="text1"/>
          <w:sz w:val="24"/>
          <w:szCs w:val="24"/>
        </w:rPr>
        <w:t>is a modern technolog</w:t>
      </w:r>
      <w:r w:rsidR="002666E4">
        <w:rPr>
          <w:rFonts w:ascii="Book Antiqua" w:hAnsi="Book Antiqua" w:cs="Helvetica"/>
          <w:color w:val="000000" w:themeColor="text1"/>
          <w:sz w:val="24"/>
          <w:szCs w:val="24"/>
        </w:rPr>
        <w:t>ical</w:t>
      </w:r>
      <w:r w:rsidRPr="002720B1">
        <w:rPr>
          <w:rFonts w:ascii="Book Antiqua" w:hAnsi="Book Antiqua" w:cs="Helvetica"/>
          <w:color w:val="000000" w:themeColor="text1"/>
          <w:sz w:val="24"/>
          <w:szCs w:val="24"/>
        </w:rPr>
        <w:t xml:space="preserve"> innovation</w:t>
      </w:r>
      <w:r w:rsidR="002666E4">
        <w:rPr>
          <w:rFonts w:ascii="Book Antiqua" w:hAnsi="Book Antiqua" w:cs="Helvetica"/>
          <w:color w:val="000000" w:themeColor="text1"/>
          <w:sz w:val="24"/>
          <w:szCs w:val="24"/>
        </w:rPr>
        <w:t xml:space="preserve"> which is</w:t>
      </w:r>
      <w:r w:rsidRPr="002720B1">
        <w:rPr>
          <w:rFonts w:ascii="Book Antiqua" w:hAnsi="Book Antiqua" w:cs="Helvetica"/>
          <w:color w:val="000000" w:themeColor="text1"/>
          <w:sz w:val="24"/>
          <w:szCs w:val="24"/>
        </w:rPr>
        <w:t xml:space="preserve"> </w:t>
      </w:r>
      <w:r w:rsidR="00F45E4A" w:rsidRPr="002720B1">
        <w:rPr>
          <w:rFonts w:ascii="Book Antiqua" w:hAnsi="Book Antiqua" w:cs="Helvetica"/>
          <w:color w:val="000000" w:themeColor="text1"/>
          <w:sz w:val="24"/>
          <w:szCs w:val="24"/>
        </w:rPr>
        <w:t>designed</w:t>
      </w:r>
      <w:r w:rsidRPr="002720B1">
        <w:rPr>
          <w:rFonts w:ascii="Book Antiqua" w:hAnsi="Book Antiqua" w:cs="Helvetica"/>
          <w:color w:val="000000" w:themeColor="text1"/>
          <w:sz w:val="24"/>
          <w:szCs w:val="24"/>
        </w:rPr>
        <w:t xml:space="preserve"> to offer ergonomics to employees</w:t>
      </w:r>
      <w:r w:rsidR="002666E4">
        <w:rPr>
          <w:rFonts w:ascii="Book Antiqua" w:hAnsi="Book Antiqua" w:cs="Helvetica"/>
          <w:color w:val="000000" w:themeColor="text1"/>
          <w:sz w:val="24"/>
          <w:szCs w:val="24"/>
        </w:rPr>
        <w:t>.</w:t>
      </w:r>
      <w:r w:rsidRPr="002720B1">
        <w:rPr>
          <w:rFonts w:ascii="Book Antiqua" w:hAnsi="Book Antiqua" w:cs="Helvetica"/>
          <w:color w:val="000000" w:themeColor="text1"/>
          <w:sz w:val="24"/>
          <w:szCs w:val="24"/>
        </w:rPr>
        <w:t xml:space="preserve"> </w:t>
      </w:r>
      <w:r w:rsidR="002666E4">
        <w:rPr>
          <w:rFonts w:ascii="Book Antiqua" w:hAnsi="Book Antiqua" w:cs="Helvetica"/>
          <w:color w:val="000000" w:themeColor="text1"/>
          <w:sz w:val="24"/>
          <w:szCs w:val="24"/>
        </w:rPr>
        <w:t>I</w:t>
      </w:r>
      <w:r w:rsidRPr="002720B1">
        <w:rPr>
          <w:rFonts w:ascii="Book Antiqua" w:hAnsi="Book Antiqua" w:cs="Helvetica"/>
          <w:color w:val="000000" w:themeColor="text1"/>
          <w:sz w:val="24"/>
          <w:szCs w:val="24"/>
        </w:rPr>
        <w:t>t</w:t>
      </w:r>
      <w:r w:rsidR="002666E4">
        <w:rPr>
          <w:rFonts w:ascii="Book Antiqua" w:hAnsi="Book Antiqua" w:cs="Helvetica"/>
          <w:color w:val="000000" w:themeColor="text1"/>
          <w:sz w:val="24"/>
          <w:szCs w:val="24"/>
        </w:rPr>
        <w:t xml:space="preserve"> is</w:t>
      </w:r>
      <w:r w:rsidRPr="002720B1">
        <w:rPr>
          <w:rFonts w:ascii="Book Antiqua" w:hAnsi="Book Antiqua" w:cs="Helvetica"/>
          <w:color w:val="000000" w:themeColor="text1"/>
          <w:sz w:val="24"/>
          <w:szCs w:val="24"/>
        </w:rPr>
        <w:t xml:space="preserve"> designed to improve employees’ wellness</w:t>
      </w:r>
      <w:r w:rsidR="002666E4">
        <w:rPr>
          <w:rFonts w:ascii="Book Antiqua" w:hAnsi="Book Antiqua" w:cs="Helvetica"/>
          <w:color w:val="000000" w:themeColor="text1"/>
          <w:sz w:val="24"/>
          <w:szCs w:val="24"/>
        </w:rPr>
        <w:t xml:space="preserve"> by</w:t>
      </w:r>
      <w:r w:rsidRPr="002720B1">
        <w:rPr>
          <w:rFonts w:ascii="Book Antiqua" w:hAnsi="Book Antiqua" w:cs="Helvetica"/>
          <w:color w:val="000000" w:themeColor="text1"/>
          <w:sz w:val="24"/>
          <w:szCs w:val="24"/>
        </w:rPr>
        <w:t xml:space="preserve"> </w:t>
      </w:r>
      <w:r w:rsidR="002666E4" w:rsidRPr="002720B1">
        <w:rPr>
          <w:rFonts w:ascii="Book Antiqua" w:hAnsi="Book Antiqua" w:cs="Helvetica"/>
          <w:color w:val="000000" w:themeColor="text1"/>
          <w:sz w:val="24"/>
          <w:szCs w:val="24"/>
        </w:rPr>
        <w:t>promot</w:t>
      </w:r>
      <w:r w:rsidR="002666E4">
        <w:rPr>
          <w:rFonts w:ascii="Book Antiqua" w:hAnsi="Book Antiqua" w:cs="Helvetica"/>
          <w:color w:val="000000" w:themeColor="text1"/>
          <w:sz w:val="24"/>
          <w:szCs w:val="24"/>
        </w:rPr>
        <w:t xml:space="preserve">ing </w:t>
      </w:r>
      <w:r w:rsidR="002666E4" w:rsidRPr="002720B1">
        <w:rPr>
          <w:rFonts w:ascii="Book Antiqua" w:hAnsi="Book Antiqua" w:cs="Helvetica"/>
          <w:color w:val="000000" w:themeColor="text1"/>
          <w:sz w:val="24"/>
          <w:szCs w:val="24"/>
        </w:rPr>
        <w:t>better</w:t>
      </w:r>
      <w:r w:rsidRPr="002720B1">
        <w:rPr>
          <w:rFonts w:ascii="Book Antiqua" w:hAnsi="Book Antiqua" w:cs="Helvetica"/>
          <w:color w:val="000000" w:themeColor="text1"/>
          <w:sz w:val="24"/>
          <w:szCs w:val="24"/>
        </w:rPr>
        <w:t xml:space="preserve"> health while </w:t>
      </w:r>
      <w:r w:rsidR="002666E4">
        <w:rPr>
          <w:rFonts w:ascii="Book Antiqua" w:hAnsi="Book Antiqua" w:cs="Helvetica"/>
          <w:color w:val="000000" w:themeColor="text1"/>
          <w:sz w:val="24"/>
          <w:szCs w:val="24"/>
        </w:rPr>
        <w:t>at</w:t>
      </w:r>
      <w:r w:rsidRPr="002720B1">
        <w:rPr>
          <w:rFonts w:ascii="Book Antiqua" w:hAnsi="Book Antiqua" w:cs="Helvetica"/>
          <w:color w:val="000000" w:themeColor="text1"/>
          <w:sz w:val="24"/>
          <w:szCs w:val="24"/>
        </w:rPr>
        <w:t xml:space="preserve"> work</w:t>
      </w:r>
      <w:r w:rsidR="002666E4">
        <w:rPr>
          <w:rFonts w:ascii="Book Antiqua" w:hAnsi="Book Antiqua" w:cs="Helvetica"/>
          <w:color w:val="000000" w:themeColor="text1"/>
          <w:sz w:val="24"/>
          <w:szCs w:val="24"/>
        </w:rPr>
        <w:t>.</w:t>
      </w:r>
      <w:r w:rsidR="00753900" w:rsidRPr="002720B1">
        <w:rPr>
          <w:rFonts w:ascii="Book Antiqua" w:hAnsi="Book Antiqua" w:cs="Helvetica"/>
          <w:color w:val="000000" w:themeColor="text1"/>
          <w:sz w:val="24"/>
          <w:szCs w:val="24"/>
        </w:rPr>
        <w:t xml:space="preserve"> </w:t>
      </w:r>
      <w:r w:rsidR="00F80518" w:rsidRPr="002720B1">
        <w:rPr>
          <w:rFonts w:ascii="Book Antiqua" w:hAnsi="Book Antiqua" w:cs="Helvetica"/>
          <w:color w:val="000000" w:themeColor="text1"/>
          <w:sz w:val="24"/>
          <w:szCs w:val="24"/>
        </w:rPr>
        <w:t>It makes employees feel better</w:t>
      </w:r>
      <w:r w:rsidR="006043E0" w:rsidRPr="002720B1">
        <w:rPr>
          <w:rFonts w:ascii="Book Antiqua" w:hAnsi="Book Antiqua" w:cs="Helvetica"/>
          <w:color w:val="000000" w:themeColor="text1"/>
          <w:sz w:val="24"/>
          <w:szCs w:val="24"/>
        </w:rPr>
        <w:t xml:space="preserve"> and it</w:t>
      </w:r>
      <w:r w:rsidR="00A65DBE">
        <w:rPr>
          <w:rFonts w:ascii="Book Antiqua" w:hAnsi="Book Antiqua" w:cs="Helvetica"/>
          <w:color w:val="000000" w:themeColor="text1"/>
          <w:sz w:val="24"/>
          <w:szCs w:val="24"/>
        </w:rPr>
        <w:t xml:space="preserve"> i</w:t>
      </w:r>
      <w:r w:rsidR="006043E0" w:rsidRPr="002720B1">
        <w:rPr>
          <w:rFonts w:ascii="Book Antiqua" w:hAnsi="Book Antiqua" w:cs="Helvetica"/>
          <w:color w:val="000000" w:themeColor="text1"/>
          <w:sz w:val="24"/>
          <w:szCs w:val="24"/>
        </w:rPr>
        <w:t xml:space="preserve">s easy to use. </w:t>
      </w:r>
      <w:r w:rsidR="00753900" w:rsidRPr="002720B1">
        <w:rPr>
          <w:rFonts w:ascii="Book Antiqua" w:hAnsi="Book Antiqua" w:cs="Helvetica"/>
          <w:color w:val="000000" w:themeColor="text1"/>
          <w:sz w:val="24"/>
          <w:szCs w:val="24"/>
        </w:rPr>
        <w:t xml:space="preserve">Adjustable standing desk are linked to better concentration and increased </w:t>
      </w:r>
      <w:r w:rsidR="00A7331A" w:rsidRPr="002720B1">
        <w:rPr>
          <w:rFonts w:ascii="Book Antiqua" w:hAnsi="Book Antiqua" w:cs="Helvetica"/>
          <w:color w:val="000000" w:themeColor="text1"/>
          <w:sz w:val="24"/>
          <w:szCs w:val="24"/>
        </w:rPr>
        <w:t xml:space="preserve">workers’ </w:t>
      </w:r>
      <w:r w:rsidR="006043E0" w:rsidRPr="002720B1">
        <w:rPr>
          <w:rFonts w:ascii="Book Antiqua" w:hAnsi="Book Antiqua" w:cs="Helvetica"/>
          <w:color w:val="000000" w:themeColor="text1"/>
          <w:sz w:val="24"/>
          <w:szCs w:val="24"/>
        </w:rPr>
        <w:t>productivity</w:t>
      </w:r>
      <w:r w:rsidR="00753900" w:rsidRPr="002720B1">
        <w:rPr>
          <w:rFonts w:ascii="Book Antiqua" w:hAnsi="Book Antiqua" w:cs="Helvetica"/>
          <w:color w:val="000000" w:themeColor="text1"/>
          <w:sz w:val="24"/>
          <w:szCs w:val="24"/>
        </w:rPr>
        <w:t xml:space="preserve">. </w:t>
      </w:r>
      <w:r w:rsidR="006043E0" w:rsidRPr="002720B1">
        <w:rPr>
          <w:rFonts w:ascii="Book Antiqua" w:hAnsi="Book Antiqua" w:cs="Helvetica"/>
          <w:color w:val="000000" w:themeColor="text1"/>
          <w:sz w:val="24"/>
          <w:szCs w:val="24"/>
        </w:rPr>
        <w:t xml:space="preserve">These </w:t>
      </w:r>
      <w:r w:rsidR="00753900" w:rsidRPr="002720B1">
        <w:rPr>
          <w:rFonts w:ascii="Book Antiqua" w:hAnsi="Book Antiqua" w:cs="Helvetica"/>
          <w:color w:val="000000" w:themeColor="text1"/>
          <w:sz w:val="24"/>
          <w:szCs w:val="24"/>
        </w:rPr>
        <w:t xml:space="preserve">adjustable workstations are </w:t>
      </w:r>
      <w:r w:rsidR="002666E4">
        <w:rPr>
          <w:rFonts w:ascii="Book Antiqua" w:hAnsi="Book Antiqua" w:cs="Helvetica"/>
          <w:color w:val="000000" w:themeColor="text1"/>
          <w:sz w:val="24"/>
          <w:szCs w:val="24"/>
        </w:rPr>
        <w:t xml:space="preserve">an </w:t>
      </w:r>
      <w:r w:rsidR="00753900" w:rsidRPr="002720B1">
        <w:rPr>
          <w:rFonts w:ascii="Book Antiqua" w:hAnsi="Book Antiqua" w:cs="Helvetica"/>
          <w:color w:val="000000" w:themeColor="text1"/>
          <w:sz w:val="24"/>
          <w:szCs w:val="24"/>
        </w:rPr>
        <w:t xml:space="preserve">essential part </w:t>
      </w:r>
      <w:r w:rsidR="00F80518" w:rsidRPr="002720B1">
        <w:rPr>
          <w:rFonts w:ascii="Book Antiqua" w:hAnsi="Book Antiqua" w:cs="Helvetica"/>
          <w:color w:val="000000" w:themeColor="text1"/>
          <w:sz w:val="24"/>
          <w:szCs w:val="24"/>
        </w:rPr>
        <w:t xml:space="preserve">of a </w:t>
      </w:r>
      <w:r w:rsidR="00A7331A" w:rsidRPr="002720B1">
        <w:rPr>
          <w:rFonts w:ascii="Book Antiqua" w:hAnsi="Book Antiqua" w:cs="Helvetica"/>
          <w:color w:val="000000" w:themeColor="text1"/>
          <w:sz w:val="24"/>
          <w:szCs w:val="24"/>
        </w:rPr>
        <w:t xml:space="preserve">modern </w:t>
      </w:r>
      <w:r w:rsidR="00F80518" w:rsidRPr="002720B1">
        <w:rPr>
          <w:rFonts w:ascii="Book Antiqua" w:hAnsi="Book Antiqua" w:cs="Helvetica"/>
          <w:color w:val="000000" w:themeColor="text1"/>
          <w:sz w:val="24"/>
          <w:szCs w:val="24"/>
        </w:rPr>
        <w:t xml:space="preserve">workplace that considers the physical, </w:t>
      </w:r>
      <w:r w:rsidR="00A86B1A" w:rsidRPr="002720B1">
        <w:rPr>
          <w:rFonts w:ascii="Book Antiqua" w:hAnsi="Book Antiqua" w:cs="Helvetica"/>
          <w:color w:val="000000" w:themeColor="text1"/>
          <w:sz w:val="24"/>
          <w:szCs w:val="24"/>
        </w:rPr>
        <w:t>cognitive,</w:t>
      </w:r>
      <w:r w:rsidR="00F80518" w:rsidRPr="002720B1">
        <w:rPr>
          <w:rFonts w:ascii="Book Antiqua" w:hAnsi="Book Antiqua" w:cs="Helvetica"/>
          <w:color w:val="000000" w:themeColor="text1"/>
          <w:sz w:val="24"/>
          <w:szCs w:val="24"/>
        </w:rPr>
        <w:t xml:space="preserve"> and emotional wellbeing of its </w:t>
      </w:r>
      <w:r w:rsidR="00A7331A" w:rsidRPr="002720B1">
        <w:rPr>
          <w:rFonts w:ascii="Book Antiqua" w:hAnsi="Book Antiqua" w:cs="Helvetica"/>
          <w:color w:val="000000" w:themeColor="text1"/>
          <w:sz w:val="24"/>
          <w:szCs w:val="24"/>
        </w:rPr>
        <w:t>staff</w:t>
      </w:r>
      <w:r w:rsidR="006043E0" w:rsidRPr="002720B1">
        <w:rPr>
          <w:rFonts w:ascii="Book Antiqua" w:hAnsi="Book Antiqua" w:cs="Helvetica"/>
          <w:color w:val="000000" w:themeColor="text1"/>
          <w:sz w:val="24"/>
          <w:szCs w:val="24"/>
        </w:rPr>
        <w:t xml:space="preserve"> (Garland, Watts, Doucette, Foley, </w:t>
      </w:r>
      <w:proofErr w:type="spellStart"/>
      <w:r w:rsidR="006043E0" w:rsidRPr="002720B1">
        <w:rPr>
          <w:rFonts w:ascii="Book Antiqua" w:hAnsi="Book Antiqua" w:cs="Helvetica"/>
          <w:color w:val="000000" w:themeColor="text1"/>
          <w:sz w:val="24"/>
          <w:szCs w:val="24"/>
        </w:rPr>
        <w:t>Scenerate</w:t>
      </w:r>
      <w:proofErr w:type="spellEnd"/>
      <w:r w:rsidR="006043E0" w:rsidRPr="002720B1">
        <w:rPr>
          <w:rFonts w:ascii="Book Antiqua" w:hAnsi="Book Antiqua" w:cs="Helvetica"/>
          <w:color w:val="000000" w:themeColor="text1"/>
          <w:sz w:val="24"/>
          <w:szCs w:val="24"/>
        </w:rPr>
        <w:t xml:space="preserve"> </w:t>
      </w:r>
      <w:r w:rsidR="00B92E07" w:rsidRPr="002720B1">
        <w:rPr>
          <w:rFonts w:ascii="Book Antiqua" w:hAnsi="Book Antiqua" w:cs="Helvetica"/>
          <w:color w:val="000000" w:themeColor="text1"/>
          <w:sz w:val="24"/>
          <w:szCs w:val="24"/>
        </w:rPr>
        <w:t>and</w:t>
      </w:r>
      <w:r w:rsidR="006043E0" w:rsidRPr="002720B1">
        <w:rPr>
          <w:rFonts w:ascii="Book Antiqua" w:hAnsi="Book Antiqua" w:cs="Helvetica"/>
          <w:color w:val="000000" w:themeColor="text1"/>
          <w:sz w:val="24"/>
          <w:szCs w:val="24"/>
        </w:rPr>
        <w:t xml:space="preserve"> Sanchez, 2018).</w:t>
      </w:r>
    </w:p>
    <w:p w14:paraId="31F2E2FB" w14:textId="77777777" w:rsidR="00A86B1A" w:rsidRPr="00A86B1A" w:rsidRDefault="00A86B1A" w:rsidP="00A86B1A">
      <w:pPr>
        <w:pStyle w:val="ListParagraph"/>
        <w:rPr>
          <w:rFonts w:ascii="Book Antiqua" w:hAnsi="Book Antiqua" w:cs="Helvetica"/>
          <w:b/>
          <w:color w:val="000000" w:themeColor="text1"/>
          <w:sz w:val="24"/>
          <w:szCs w:val="24"/>
        </w:rPr>
      </w:pPr>
    </w:p>
    <w:p w14:paraId="7193030C" w14:textId="4333C4FC" w:rsidR="000B3088" w:rsidRPr="00A86B1A" w:rsidRDefault="00B839CE" w:rsidP="00A86B1A">
      <w:pPr>
        <w:pStyle w:val="ListParagraph"/>
        <w:numPr>
          <w:ilvl w:val="0"/>
          <w:numId w:val="16"/>
        </w:numPr>
        <w:ind w:left="360"/>
        <w:jc w:val="both"/>
        <w:rPr>
          <w:rFonts w:ascii="Book Antiqua" w:hAnsi="Book Antiqua" w:cs="Helvetica"/>
          <w:color w:val="000000" w:themeColor="text1"/>
          <w:sz w:val="24"/>
          <w:szCs w:val="24"/>
        </w:rPr>
      </w:pPr>
      <w:r w:rsidRPr="00A86B1A">
        <w:rPr>
          <w:rFonts w:ascii="Book Antiqua" w:hAnsi="Book Antiqua" w:cs="Helvetica"/>
          <w:b/>
          <w:color w:val="000000" w:themeColor="text1"/>
          <w:sz w:val="24"/>
          <w:szCs w:val="24"/>
        </w:rPr>
        <w:t>Web Conferencing</w:t>
      </w:r>
      <w:r w:rsidRPr="00A86B1A">
        <w:rPr>
          <w:rFonts w:ascii="Book Antiqua" w:hAnsi="Book Antiqua" w:cs="Helvetica"/>
          <w:color w:val="000000" w:themeColor="text1"/>
          <w:sz w:val="24"/>
          <w:szCs w:val="24"/>
        </w:rPr>
        <w:t xml:space="preserve">: </w:t>
      </w:r>
      <w:r w:rsidR="00F45E4A" w:rsidRPr="00A86B1A">
        <w:rPr>
          <w:rFonts w:ascii="Book Antiqua" w:hAnsi="Book Antiqua" w:cs="Helvetica"/>
          <w:color w:val="000000" w:themeColor="text1"/>
          <w:sz w:val="24"/>
          <w:szCs w:val="24"/>
        </w:rPr>
        <w:t>T</w:t>
      </w:r>
      <w:r w:rsidRPr="00A86B1A">
        <w:rPr>
          <w:rFonts w:ascii="Book Antiqua" w:hAnsi="Book Antiqua" w:cs="Helvetica"/>
          <w:color w:val="000000" w:themeColor="text1"/>
          <w:sz w:val="24"/>
          <w:szCs w:val="24"/>
        </w:rPr>
        <w:t>h</w:t>
      </w:r>
      <w:r w:rsidR="00C85186" w:rsidRPr="00A86B1A">
        <w:rPr>
          <w:rFonts w:ascii="Book Antiqua" w:hAnsi="Book Antiqua" w:cs="Helvetica"/>
          <w:color w:val="000000" w:themeColor="text1"/>
          <w:sz w:val="24"/>
          <w:szCs w:val="24"/>
        </w:rPr>
        <w:t>is is a social media software</w:t>
      </w:r>
      <w:r w:rsidR="004053A3" w:rsidRPr="00A86B1A">
        <w:rPr>
          <w:rFonts w:ascii="Book Antiqua" w:hAnsi="Book Antiqua" w:cs="Helvetica"/>
          <w:color w:val="000000" w:themeColor="text1"/>
          <w:sz w:val="24"/>
          <w:szCs w:val="24"/>
        </w:rPr>
        <w:t xml:space="preserve"> </w:t>
      </w:r>
      <w:r w:rsidRPr="00A86B1A">
        <w:rPr>
          <w:rFonts w:ascii="Book Antiqua" w:hAnsi="Book Antiqua" w:cs="Helvetica"/>
          <w:color w:val="000000" w:themeColor="text1"/>
          <w:sz w:val="24"/>
          <w:szCs w:val="24"/>
        </w:rPr>
        <w:t>that allows users in modern workplace</w:t>
      </w:r>
      <w:r w:rsidR="002666E4" w:rsidRPr="00A86B1A">
        <w:rPr>
          <w:rFonts w:ascii="Book Antiqua" w:hAnsi="Book Antiqua" w:cs="Helvetica"/>
          <w:color w:val="000000" w:themeColor="text1"/>
          <w:sz w:val="24"/>
          <w:szCs w:val="24"/>
        </w:rPr>
        <w:t>s</w:t>
      </w:r>
      <w:r w:rsidR="00044361" w:rsidRPr="00A86B1A">
        <w:rPr>
          <w:rFonts w:ascii="Book Antiqua" w:hAnsi="Book Antiqua" w:cs="Helvetica"/>
          <w:color w:val="000000" w:themeColor="text1"/>
          <w:sz w:val="24"/>
          <w:szCs w:val="24"/>
        </w:rPr>
        <w:t xml:space="preserve"> </w:t>
      </w:r>
      <w:r w:rsidRPr="00A86B1A">
        <w:rPr>
          <w:rFonts w:ascii="Book Antiqua" w:hAnsi="Book Antiqua" w:cs="Helvetica"/>
          <w:color w:val="000000" w:themeColor="text1"/>
          <w:sz w:val="24"/>
          <w:szCs w:val="24"/>
        </w:rPr>
        <w:t>connect</w:t>
      </w:r>
      <w:r w:rsidR="00A7331A" w:rsidRPr="00A86B1A">
        <w:rPr>
          <w:rFonts w:ascii="Book Antiqua" w:hAnsi="Book Antiqua" w:cs="Helvetica"/>
          <w:color w:val="000000" w:themeColor="text1"/>
          <w:sz w:val="24"/>
          <w:szCs w:val="24"/>
        </w:rPr>
        <w:t>ed to</w:t>
      </w:r>
      <w:r w:rsidRPr="00A86B1A">
        <w:rPr>
          <w:rFonts w:ascii="Book Antiqua" w:hAnsi="Book Antiqua" w:cs="Helvetica"/>
          <w:color w:val="000000" w:themeColor="text1"/>
          <w:sz w:val="24"/>
          <w:szCs w:val="24"/>
        </w:rPr>
        <w:t xml:space="preserve"> the internet </w:t>
      </w:r>
      <w:r w:rsidR="00044361" w:rsidRPr="00A86B1A">
        <w:rPr>
          <w:rFonts w:ascii="Book Antiqua" w:hAnsi="Book Antiqua" w:cs="Helvetica"/>
          <w:color w:val="000000" w:themeColor="text1"/>
          <w:sz w:val="24"/>
          <w:szCs w:val="24"/>
        </w:rPr>
        <w:t>have visual</w:t>
      </w:r>
      <w:r w:rsidR="00A7331A" w:rsidRPr="00A86B1A">
        <w:rPr>
          <w:rFonts w:ascii="Book Antiqua" w:hAnsi="Book Antiqua" w:cs="Helvetica"/>
          <w:color w:val="000000" w:themeColor="text1"/>
          <w:sz w:val="24"/>
          <w:szCs w:val="24"/>
        </w:rPr>
        <w:t xml:space="preserve"> real-time</w:t>
      </w:r>
      <w:r w:rsidR="00044361" w:rsidRPr="00A86B1A">
        <w:rPr>
          <w:rFonts w:ascii="Book Antiqua" w:hAnsi="Book Antiqua" w:cs="Helvetica"/>
          <w:color w:val="000000" w:themeColor="text1"/>
          <w:sz w:val="24"/>
          <w:szCs w:val="24"/>
        </w:rPr>
        <w:t xml:space="preserve"> Business </w:t>
      </w:r>
      <w:r w:rsidR="00DF39D6" w:rsidRPr="00A86B1A">
        <w:rPr>
          <w:rFonts w:ascii="Book Antiqua" w:hAnsi="Book Antiqua" w:cs="Helvetica"/>
          <w:color w:val="000000" w:themeColor="text1"/>
          <w:sz w:val="24"/>
          <w:szCs w:val="24"/>
        </w:rPr>
        <w:t>Meetings</w:t>
      </w:r>
      <w:r w:rsidR="00DB69A5" w:rsidRPr="00A86B1A">
        <w:rPr>
          <w:rFonts w:ascii="Book Antiqua" w:hAnsi="Book Antiqua" w:cs="Helvetica"/>
          <w:color w:val="000000" w:themeColor="text1"/>
          <w:sz w:val="24"/>
          <w:szCs w:val="24"/>
        </w:rPr>
        <w:t>,</w:t>
      </w:r>
      <w:r w:rsidR="004053A3" w:rsidRPr="00A86B1A">
        <w:rPr>
          <w:rFonts w:ascii="Book Antiqua" w:hAnsi="Book Antiqua" w:cs="Helvetica"/>
          <w:color w:val="000000" w:themeColor="text1"/>
          <w:sz w:val="24"/>
          <w:szCs w:val="24"/>
        </w:rPr>
        <w:t xml:space="preserve"> </w:t>
      </w:r>
      <w:r w:rsidR="00044361" w:rsidRPr="00A86B1A">
        <w:rPr>
          <w:rFonts w:ascii="Book Antiqua" w:hAnsi="Book Antiqua" w:cs="Helvetica"/>
          <w:color w:val="000000" w:themeColor="text1"/>
          <w:sz w:val="24"/>
          <w:szCs w:val="24"/>
        </w:rPr>
        <w:t>C</w:t>
      </w:r>
      <w:r w:rsidRPr="00A86B1A">
        <w:rPr>
          <w:rFonts w:ascii="Book Antiqua" w:hAnsi="Book Antiqua" w:cs="Helvetica"/>
          <w:color w:val="000000" w:themeColor="text1"/>
          <w:sz w:val="24"/>
          <w:szCs w:val="24"/>
        </w:rPr>
        <w:t>onference</w:t>
      </w:r>
      <w:r w:rsidR="00044361" w:rsidRPr="00A86B1A">
        <w:rPr>
          <w:rFonts w:ascii="Book Antiqua" w:hAnsi="Book Antiqua" w:cs="Helvetica"/>
          <w:color w:val="000000" w:themeColor="text1"/>
          <w:sz w:val="24"/>
          <w:szCs w:val="24"/>
        </w:rPr>
        <w:t>s, S</w:t>
      </w:r>
      <w:r w:rsidRPr="00A86B1A">
        <w:rPr>
          <w:rFonts w:ascii="Book Antiqua" w:hAnsi="Book Antiqua" w:cs="Helvetica"/>
          <w:color w:val="000000" w:themeColor="text1"/>
          <w:sz w:val="24"/>
          <w:szCs w:val="24"/>
        </w:rPr>
        <w:t>eminar</w:t>
      </w:r>
      <w:r w:rsidR="00044361" w:rsidRPr="00A86B1A">
        <w:rPr>
          <w:rFonts w:ascii="Book Antiqua" w:hAnsi="Book Antiqua" w:cs="Helvetica"/>
          <w:color w:val="000000" w:themeColor="text1"/>
          <w:sz w:val="24"/>
          <w:szCs w:val="24"/>
        </w:rPr>
        <w:t>s</w:t>
      </w:r>
      <w:r w:rsidRPr="00A86B1A">
        <w:rPr>
          <w:rFonts w:ascii="Book Antiqua" w:hAnsi="Book Antiqua" w:cs="Helvetica"/>
          <w:color w:val="000000" w:themeColor="text1"/>
          <w:sz w:val="24"/>
          <w:szCs w:val="24"/>
        </w:rPr>
        <w:t xml:space="preserve"> </w:t>
      </w:r>
      <w:r w:rsidR="00044361" w:rsidRPr="00A86B1A">
        <w:rPr>
          <w:rFonts w:ascii="Book Antiqua" w:hAnsi="Book Antiqua" w:cs="Helvetica"/>
          <w:color w:val="000000" w:themeColor="text1"/>
          <w:sz w:val="24"/>
          <w:szCs w:val="24"/>
        </w:rPr>
        <w:t xml:space="preserve">and Presentations </w:t>
      </w:r>
      <w:r w:rsidR="00A86B1A" w:rsidRPr="00A86B1A">
        <w:rPr>
          <w:rFonts w:ascii="Book Antiqua" w:hAnsi="Book Antiqua" w:cs="Helvetica"/>
          <w:color w:val="000000" w:themeColor="text1"/>
          <w:sz w:val="24"/>
          <w:szCs w:val="24"/>
        </w:rPr>
        <w:t>virtually via</w:t>
      </w:r>
      <w:r w:rsidR="00044361" w:rsidRPr="00A86B1A">
        <w:rPr>
          <w:rFonts w:ascii="Book Antiqua" w:hAnsi="Book Antiqua" w:cs="Helvetica"/>
          <w:color w:val="000000" w:themeColor="text1"/>
          <w:sz w:val="24"/>
          <w:szCs w:val="24"/>
        </w:rPr>
        <w:t xml:space="preserve"> </w:t>
      </w:r>
      <w:r w:rsidR="00A86B1A" w:rsidRPr="00A86B1A">
        <w:rPr>
          <w:rFonts w:ascii="Book Antiqua" w:hAnsi="Book Antiqua" w:cs="Helvetica"/>
          <w:color w:val="000000" w:themeColor="text1"/>
          <w:sz w:val="24"/>
          <w:szCs w:val="24"/>
        </w:rPr>
        <w:t xml:space="preserve">a </w:t>
      </w:r>
      <w:r w:rsidR="00044361" w:rsidRPr="00A86B1A">
        <w:rPr>
          <w:rFonts w:ascii="Book Antiqua" w:hAnsi="Book Antiqua" w:cs="Helvetica"/>
          <w:color w:val="000000" w:themeColor="text1"/>
          <w:sz w:val="24"/>
          <w:szCs w:val="24"/>
        </w:rPr>
        <w:t>video screen</w:t>
      </w:r>
      <w:r w:rsidR="00A86B1A" w:rsidRPr="00A86B1A">
        <w:rPr>
          <w:rFonts w:ascii="Book Antiqua" w:hAnsi="Book Antiqua" w:cs="Helvetica"/>
          <w:color w:val="000000" w:themeColor="text1"/>
          <w:sz w:val="24"/>
          <w:szCs w:val="24"/>
        </w:rPr>
        <w:t>,</w:t>
      </w:r>
      <w:r w:rsidR="00044361" w:rsidRPr="00A86B1A">
        <w:rPr>
          <w:rFonts w:ascii="Book Antiqua" w:hAnsi="Book Antiqua" w:cs="Helvetica"/>
          <w:color w:val="000000" w:themeColor="text1"/>
          <w:sz w:val="24"/>
          <w:szCs w:val="24"/>
        </w:rPr>
        <w:t xml:space="preserve"> as if they are in the same room or office</w:t>
      </w:r>
      <w:r w:rsidR="00A86B1A" w:rsidRPr="00A86B1A">
        <w:rPr>
          <w:rFonts w:ascii="Book Antiqua" w:hAnsi="Book Antiqua" w:cs="Helvetica"/>
          <w:color w:val="000000" w:themeColor="text1"/>
          <w:sz w:val="24"/>
          <w:szCs w:val="24"/>
        </w:rPr>
        <w:t>,</w:t>
      </w:r>
      <w:r w:rsidR="00DF39D6" w:rsidRPr="00A86B1A">
        <w:rPr>
          <w:rFonts w:ascii="Book Antiqua" w:hAnsi="Book Antiqua" w:cs="Helvetica"/>
          <w:color w:val="000000" w:themeColor="text1"/>
          <w:sz w:val="24"/>
          <w:szCs w:val="24"/>
        </w:rPr>
        <w:t xml:space="preserve"> irrespective of their various </w:t>
      </w:r>
      <w:r w:rsidR="00A7331A" w:rsidRPr="00A86B1A">
        <w:rPr>
          <w:rFonts w:ascii="Book Antiqua" w:hAnsi="Book Antiqua" w:cs="Helvetica"/>
          <w:color w:val="000000" w:themeColor="text1"/>
          <w:sz w:val="24"/>
          <w:szCs w:val="24"/>
        </w:rPr>
        <w:t xml:space="preserve">geographical </w:t>
      </w:r>
      <w:r w:rsidR="00DF39D6" w:rsidRPr="00A86B1A">
        <w:rPr>
          <w:rFonts w:ascii="Book Antiqua" w:hAnsi="Book Antiqua" w:cs="Helvetica"/>
          <w:color w:val="000000" w:themeColor="text1"/>
          <w:sz w:val="24"/>
          <w:szCs w:val="24"/>
        </w:rPr>
        <w:t>location</w:t>
      </w:r>
      <w:r w:rsidR="00DB69A5" w:rsidRPr="00A86B1A">
        <w:rPr>
          <w:rFonts w:ascii="Book Antiqua" w:hAnsi="Book Antiqua" w:cs="Helvetica"/>
          <w:color w:val="000000" w:themeColor="text1"/>
          <w:sz w:val="24"/>
          <w:szCs w:val="24"/>
        </w:rPr>
        <w:t>s</w:t>
      </w:r>
      <w:r w:rsidR="00DF39D6" w:rsidRPr="00A86B1A">
        <w:rPr>
          <w:rFonts w:ascii="Book Antiqua" w:hAnsi="Book Antiqua" w:cs="Helvetica"/>
          <w:color w:val="000000" w:themeColor="text1"/>
          <w:sz w:val="24"/>
          <w:szCs w:val="24"/>
        </w:rPr>
        <w:t xml:space="preserve"> across the globe at any time.</w:t>
      </w:r>
      <w:r w:rsidR="00044361" w:rsidRPr="00A86B1A">
        <w:rPr>
          <w:rFonts w:ascii="Book Antiqua" w:hAnsi="Book Antiqua" w:cs="Helvetica"/>
          <w:color w:val="000000" w:themeColor="text1"/>
          <w:sz w:val="24"/>
          <w:szCs w:val="24"/>
        </w:rPr>
        <w:t xml:space="preserve"> This</w:t>
      </w:r>
      <w:r w:rsidR="00DF39D6" w:rsidRPr="00A86B1A">
        <w:rPr>
          <w:rFonts w:ascii="Book Antiqua" w:hAnsi="Book Antiqua" w:cs="Helvetica"/>
          <w:color w:val="000000" w:themeColor="text1"/>
          <w:sz w:val="24"/>
          <w:szCs w:val="24"/>
        </w:rPr>
        <w:t xml:space="preserve"> is</w:t>
      </w:r>
      <w:r w:rsidR="00044361" w:rsidRPr="00A86B1A">
        <w:rPr>
          <w:rFonts w:ascii="Book Antiqua" w:hAnsi="Book Antiqua" w:cs="Helvetica"/>
          <w:color w:val="000000" w:themeColor="text1"/>
          <w:sz w:val="24"/>
          <w:szCs w:val="24"/>
        </w:rPr>
        <w:t xml:space="preserve"> more convenient</w:t>
      </w:r>
      <w:r w:rsidR="00DF39D6" w:rsidRPr="00A86B1A">
        <w:rPr>
          <w:rFonts w:ascii="Book Antiqua" w:hAnsi="Book Antiqua" w:cs="Helvetica"/>
          <w:color w:val="000000" w:themeColor="text1"/>
          <w:sz w:val="24"/>
          <w:szCs w:val="24"/>
        </w:rPr>
        <w:t xml:space="preserve"> for staff</w:t>
      </w:r>
      <w:r w:rsidR="00A86B1A" w:rsidRPr="00A86B1A">
        <w:rPr>
          <w:rFonts w:ascii="Book Antiqua" w:hAnsi="Book Antiqua" w:cs="Helvetica"/>
          <w:color w:val="000000" w:themeColor="text1"/>
          <w:sz w:val="24"/>
          <w:szCs w:val="24"/>
        </w:rPr>
        <w:t>,</w:t>
      </w:r>
      <w:r w:rsidR="00DF39D6" w:rsidRPr="00A86B1A">
        <w:rPr>
          <w:rFonts w:ascii="Book Antiqua" w:hAnsi="Book Antiqua" w:cs="Helvetica"/>
          <w:color w:val="000000" w:themeColor="text1"/>
          <w:sz w:val="24"/>
          <w:szCs w:val="24"/>
        </w:rPr>
        <w:t xml:space="preserve"> </w:t>
      </w:r>
      <w:r w:rsidR="00A86B1A" w:rsidRPr="00A86B1A">
        <w:rPr>
          <w:rFonts w:ascii="Book Antiqua" w:hAnsi="Book Antiqua" w:cs="Helvetica"/>
          <w:color w:val="000000" w:themeColor="text1"/>
          <w:sz w:val="24"/>
          <w:szCs w:val="24"/>
        </w:rPr>
        <w:t>e</w:t>
      </w:r>
      <w:r w:rsidR="00DF39D6" w:rsidRPr="00A86B1A">
        <w:rPr>
          <w:rFonts w:ascii="Book Antiqua" w:hAnsi="Book Antiqua" w:cs="Helvetica"/>
          <w:color w:val="000000" w:themeColor="text1"/>
          <w:sz w:val="24"/>
          <w:szCs w:val="24"/>
        </w:rPr>
        <w:t xml:space="preserve">specially with the </w:t>
      </w:r>
      <w:r w:rsidR="00A86B1A" w:rsidRPr="00A86B1A">
        <w:rPr>
          <w:rFonts w:ascii="Book Antiqua" w:hAnsi="Book Antiqua" w:cs="Helvetica"/>
          <w:color w:val="000000" w:themeColor="text1"/>
          <w:sz w:val="24"/>
          <w:szCs w:val="24"/>
        </w:rPr>
        <w:t>current</w:t>
      </w:r>
      <w:r w:rsidR="00DF39D6" w:rsidRPr="00A86B1A">
        <w:rPr>
          <w:rFonts w:ascii="Book Antiqua" w:hAnsi="Book Antiqua" w:cs="Helvetica"/>
          <w:color w:val="000000" w:themeColor="text1"/>
          <w:sz w:val="24"/>
          <w:szCs w:val="24"/>
        </w:rPr>
        <w:t xml:space="preserve"> outbreak of Covid-19</w:t>
      </w:r>
      <w:r w:rsidR="00A86B1A" w:rsidRPr="00A86B1A">
        <w:rPr>
          <w:rFonts w:ascii="Book Antiqua" w:hAnsi="Book Antiqua" w:cs="Helvetica"/>
          <w:color w:val="000000" w:themeColor="text1"/>
          <w:sz w:val="24"/>
          <w:szCs w:val="24"/>
        </w:rPr>
        <w:t>. T</w:t>
      </w:r>
      <w:r w:rsidR="00DF39D6" w:rsidRPr="00A86B1A">
        <w:rPr>
          <w:rFonts w:ascii="Book Antiqua" w:hAnsi="Book Antiqua" w:cs="Helvetica"/>
          <w:color w:val="000000" w:themeColor="text1"/>
          <w:sz w:val="24"/>
          <w:szCs w:val="24"/>
        </w:rPr>
        <w:t xml:space="preserve">ime and money </w:t>
      </w:r>
      <w:proofErr w:type="gramStart"/>
      <w:r w:rsidR="00A65DBE">
        <w:rPr>
          <w:rFonts w:ascii="Book Antiqua" w:hAnsi="Book Antiqua" w:cs="Helvetica"/>
          <w:color w:val="000000" w:themeColor="text1"/>
          <w:sz w:val="24"/>
          <w:szCs w:val="24"/>
        </w:rPr>
        <w:t>has</w:t>
      </w:r>
      <w:proofErr w:type="gramEnd"/>
      <w:r w:rsidR="00A65DBE">
        <w:rPr>
          <w:rFonts w:ascii="Book Antiqua" w:hAnsi="Book Antiqua" w:cs="Helvetica"/>
          <w:color w:val="000000" w:themeColor="text1"/>
          <w:sz w:val="24"/>
          <w:szCs w:val="24"/>
        </w:rPr>
        <w:t xml:space="preserve"> been</w:t>
      </w:r>
      <w:r w:rsidR="00A86B1A" w:rsidRPr="00A86B1A">
        <w:rPr>
          <w:rFonts w:ascii="Book Antiqua" w:hAnsi="Book Antiqua" w:cs="Helvetica"/>
          <w:color w:val="000000" w:themeColor="text1"/>
          <w:sz w:val="24"/>
          <w:szCs w:val="24"/>
        </w:rPr>
        <w:t xml:space="preserve"> saved due </w:t>
      </w:r>
      <w:r w:rsidR="00DF39D6" w:rsidRPr="00A86B1A">
        <w:rPr>
          <w:rFonts w:ascii="Book Antiqua" w:hAnsi="Book Antiqua" w:cs="Helvetica"/>
          <w:color w:val="000000" w:themeColor="text1"/>
          <w:sz w:val="24"/>
          <w:szCs w:val="24"/>
        </w:rPr>
        <w:t>to the cost</w:t>
      </w:r>
      <w:r w:rsidR="00044361" w:rsidRPr="00A86B1A">
        <w:rPr>
          <w:rFonts w:ascii="Book Antiqua" w:hAnsi="Book Antiqua" w:cs="Helvetica"/>
          <w:color w:val="000000" w:themeColor="text1"/>
          <w:sz w:val="24"/>
          <w:szCs w:val="24"/>
        </w:rPr>
        <w:t xml:space="preserve"> </w:t>
      </w:r>
      <w:r w:rsidR="00DB69A5" w:rsidRPr="00A86B1A">
        <w:rPr>
          <w:rFonts w:ascii="Book Antiqua" w:hAnsi="Book Antiqua" w:cs="Helvetica"/>
          <w:color w:val="000000" w:themeColor="text1"/>
          <w:sz w:val="24"/>
          <w:szCs w:val="24"/>
        </w:rPr>
        <w:t xml:space="preserve">of </w:t>
      </w:r>
      <w:r w:rsidR="00DF39D6" w:rsidRPr="00A86B1A">
        <w:rPr>
          <w:rFonts w:ascii="Book Antiqua" w:hAnsi="Book Antiqua" w:cs="Helvetica"/>
          <w:color w:val="000000" w:themeColor="text1"/>
          <w:sz w:val="24"/>
          <w:szCs w:val="24"/>
        </w:rPr>
        <w:t>transport</w:t>
      </w:r>
      <w:r w:rsidR="00A86B1A" w:rsidRPr="00A86B1A">
        <w:rPr>
          <w:rFonts w:ascii="Book Antiqua" w:hAnsi="Book Antiqua" w:cs="Helvetica"/>
          <w:color w:val="000000" w:themeColor="text1"/>
          <w:sz w:val="24"/>
          <w:szCs w:val="24"/>
        </w:rPr>
        <w:t>ation</w:t>
      </w:r>
      <w:r w:rsidR="00DF39D6" w:rsidRPr="00A86B1A">
        <w:rPr>
          <w:rFonts w:ascii="Book Antiqua" w:hAnsi="Book Antiqua" w:cs="Helvetica"/>
          <w:color w:val="000000" w:themeColor="text1"/>
          <w:sz w:val="24"/>
          <w:szCs w:val="24"/>
        </w:rPr>
        <w:t xml:space="preserve"> and hotel bills</w:t>
      </w:r>
      <w:r w:rsidR="00A86B1A" w:rsidRPr="00A86B1A">
        <w:rPr>
          <w:rFonts w:ascii="Book Antiqua" w:hAnsi="Book Antiqua" w:cs="Helvetica"/>
          <w:color w:val="000000" w:themeColor="text1"/>
          <w:sz w:val="24"/>
          <w:szCs w:val="24"/>
        </w:rPr>
        <w:t xml:space="preserve"> i</w:t>
      </w:r>
      <w:r w:rsidR="00DF39D6" w:rsidRPr="00A86B1A">
        <w:rPr>
          <w:rFonts w:ascii="Book Antiqua" w:hAnsi="Book Antiqua" w:cs="Helvetica"/>
          <w:color w:val="000000" w:themeColor="text1"/>
          <w:sz w:val="24"/>
          <w:szCs w:val="24"/>
        </w:rPr>
        <w:t xml:space="preserve">f </w:t>
      </w:r>
      <w:r w:rsidR="00044361" w:rsidRPr="00A86B1A">
        <w:rPr>
          <w:rFonts w:ascii="Book Antiqua" w:hAnsi="Book Antiqua" w:cs="Helvetica"/>
          <w:color w:val="000000" w:themeColor="text1"/>
          <w:sz w:val="24"/>
          <w:szCs w:val="24"/>
        </w:rPr>
        <w:t xml:space="preserve">conventional </w:t>
      </w:r>
      <w:r w:rsidR="00DF39D6" w:rsidRPr="00A86B1A">
        <w:rPr>
          <w:rFonts w:ascii="Book Antiqua" w:hAnsi="Book Antiqua" w:cs="Helvetica"/>
          <w:color w:val="000000" w:themeColor="text1"/>
          <w:sz w:val="24"/>
          <w:szCs w:val="24"/>
        </w:rPr>
        <w:t>physical meetings</w:t>
      </w:r>
      <w:r w:rsidR="00A86B1A" w:rsidRPr="00A86B1A">
        <w:rPr>
          <w:rFonts w:ascii="Book Antiqua" w:hAnsi="Book Antiqua" w:cs="Helvetica"/>
          <w:color w:val="000000" w:themeColor="text1"/>
          <w:sz w:val="24"/>
          <w:szCs w:val="24"/>
        </w:rPr>
        <w:t xml:space="preserve"> were to take place</w:t>
      </w:r>
      <w:r w:rsidR="00044361" w:rsidRPr="00A86B1A">
        <w:rPr>
          <w:rFonts w:ascii="Book Antiqua" w:hAnsi="Book Antiqua" w:cs="Helvetica"/>
          <w:color w:val="000000" w:themeColor="text1"/>
          <w:sz w:val="24"/>
          <w:szCs w:val="24"/>
        </w:rPr>
        <w:t xml:space="preserve">. Web Conferencing also </w:t>
      </w:r>
      <w:r w:rsidR="004053A3" w:rsidRPr="00A86B1A">
        <w:rPr>
          <w:rFonts w:ascii="Book Antiqua" w:hAnsi="Book Antiqua" w:cs="Helvetica"/>
          <w:color w:val="000000" w:themeColor="text1"/>
          <w:sz w:val="24"/>
          <w:szCs w:val="24"/>
        </w:rPr>
        <w:t>facilitate interaction and collaborat</w:t>
      </w:r>
      <w:r w:rsidR="00D42274" w:rsidRPr="00A86B1A">
        <w:rPr>
          <w:rFonts w:ascii="Book Antiqua" w:hAnsi="Book Antiqua" w:cs="Helvetica"/>
          <w:color w:val="000000" w:themeColor="text1"/>
          <w:sz w:val="24"/>
          <w:szCs w:val="24"/>
        </w:rPr>
        <w:t xml:space="preserve">ion, flexible meeting schedules </w:t>
      </w:r>
      <w:r w:rsidR="00A7331A" w:rsidRPr="00A86B1A">
        <w:rPr>
          <w:rFonts w:ascii="Book Antiqua" w:hAnsi="Book Antiqua" w:cs="Helvetica"/>
          <w:color w:val="000000" w:themeColor="text1"/>
          <w:sz w:val="24"/>
          <w:szCs w:val="24"/>
        </w:rPr>
        <w:t>etc</w:t>
      </w:r>
      <w:r w:rsidR="00B92E07" w:rsidRPr="00A86B1A">
        <w:rPr>
          <w:rFonts w:ascii="Book Antiqua" w:hAnsi="Book Antiqua" w:cs="Helvetica"/>
          <w:color w:val="000000" w:themeColor="text1"/>
          <w:sz w:val="24"/>
          <w:szCs w:val="24"/>
        </w:rPr>
        <w:t xml:space="preserve"> </w:t>
      </w:r>
      <w:r w:rsidR="00A7331A" w:rsidRPr="00A86B1A">
        <w:rPr>
          <w:rFonts w:ascii="Book Antiqua" w:hAnsi="Book Antiqua" w:cs="Helvetica"/>
          <w:color w:val="000000" w:themeColor="text1"/>
          <w:sz w:val="24"/>
          <w:szCs w:val="24"/>
        </w:rPr>
        <w:t>(</w:t>
      </w:r>
      <w:proofErr w:type="spellStart"/>
      <w:r w:rsidR="00A7331A" w:rsidRPr="00A86B1A">
        <w:rPr>
          <w:rFonts w:ascii="Book Antiqua" w:hAnsi="Book Antiqua" w:cs="Helvetica"/>
          <w:color w:val="000000" w:themeColor="text1"/>
          <w:sz w:val="24"/>
          <w:szCs w:val="24"/>
        </w:rPr>
        <w:t>Suduc</w:t>
      </w:r>
      <w:proofErr w:type="spellEnd"/>
      <w:r w:rsidR="00A7331A" w:rsidRPr="00A86B1A">
        <w:rPr>
          <w:rFonts w:ascii="Book Antiqua" w:hAnsi="Book Antiqua" w:cs="Helvetica"/>
          <w:color w:val="000000" w:themeColor="text1"/>
          <w:sz w:val="24"/>
          <w:szCs w:val="24"/>
        </w:rPr>
        <w:t xml:space="preserve">, </w:t>
      </w:r>
      <w:proofErr w:type="spellStart"/>
      <w:r w:rsidR="00A7331A" w:rsidRPr="00A86B1A">
        <w:rPr>
          <w:rFonts w:ascii="Book Antiqua" w:hAnsi="Book Antiqua" w:cs="Helvetica"/>
          <w:color w:val="000000" w:themeColor="text1"/>
          <w:sz w:val="24"/>
          <w:szCs w:val="24"/>
        </w:rPr>
        <w:t>Bizoi</w:t>
      </w:r>
      <w:proofErr w:type="spellEnd"/>
      <w:r w:rsidR="00A7331A" w:rsidRPr="00A86B1A">
        <w:rPr>
          <w:rFonts w:ascii="Book Antiqua" w:hAnsi="Book Antiqua" w:cs="Helvetica"/>
          <w:color w:val="000000" w:themeColor="text1"/>
          <w:sz w:val="24"/>
          <w:szCs w:val="24"/>
        </w:rPr>
        <w:t xml:space="preserve"> and Filip, 2009)</w:t>
      </w:r>
      <w:r w:rsidR="00D42274" w:rsidRPr="00A86B1A">
        <w:rPr>
          <w:rFonts w:ascii="Book Antiqua" w:hAnsi="Book Antiqua" w:cs="Helvetica"/>
          <w:color w:val="000000" w:themeColor="text1"/>
          <w:sz w:val="24"/>
          <w:szCs w:val="24"/>
        </w:rPr>
        <w:t>.</w:t>
      </w:r>
    </w:p>
    <w:p w14:paraId="1481F9F5" w14:textId="77777777" w:rsidR="000B3088" w:rsidRPr="002720B1" w:rsidRDefault="000B3088" w:rsidP="008F134F">
      <w:pPr>
        <w:pStyle w:val="ListParagraph"/>
        <w:ind w:left="360"/>
        <w:jc w:val="both"/>
        <w:rPr>
          <w:rFonts w:ascii="Book Antiqua" w:hAnsi="Book Antiqua" w:cs="Helvetica"/>
          <w:color w:val="000000" w:themeColor="text1"/>
          <w:sz w:val="24"/>
          <w:szCs w:val="24"/>
        </w:rPr>
      </w:pPr>
    </w:p>
    <w:p w14:paraId="2AE31C54" w14:textId="04F642C7" w:rsidR="00270E8A" w:rsidRPr="00FC1BF2" w:rsidRDefault="00D42274" w:rsidP="00FC1BF2">
      <w:pPr>
        <w:pStyle w:val="ListParagraph"/>
        <w:numPr>
          <w:ilvl w:val="0"/>
          <w:numId w:val="16"/>
        </w:numPr>
        <w:ind w:left="360"/>
        <w:jc w:val="both"/>
        <w:rPr>
          <w:rFonts w:ascii="Book Antiqua" w:hAnsi="Book Antiqua" w:cs="Helvetica"/>
          <w:color w:val="000000" w:themeColor="text1"/>
          <w:sz w:val="24"/>
          <w:szCs w:val="24"/>
        </w:rPr>
      </w:pPr>
      <w:r w:rsidRPr="002720B1">
        <w:rPr>
          <w:rFonts w:ascii="Book Antiqua" w:hAnsi="Book Antiqua" w:cs="Helvetica"/>
          <w:b/>
          <w:color w:val="000000" w:themeColor="text1"/>
          <w:sz w:val="24"/>
          <w:szCs w:val="24"/>
        </w:rPr>
        <w:t>Blog</w:t>
      </w:r>
      <w:r w:rsidRPr="00A86B1A">
        <w:rPr>
          <w:rFonts w:ascii="Book Antiqua" w:hAnsi="Book Antiqua" w:cs="Helvetica"/>
          <w:b/>
          <w:color w:val="000000" w:themeColor="text1"/>
          <w:sz w:val="24"/>
          <w:szCs w:val="24"/>
        </w:rPr>
        <w:t>s</w:t>
      </w:r>
      <w:r w:rsidR="00A347C7" w:rsidRPr="00A86B1A">
        <w:rPr>
          <w:rFonts w:ascii="Book Antiqua" w:hAnsi="Book Antiqua" w:cs="Helvetica"/>
          <w:color w:val="000000" w:themeColor="text1"/>
          <w:sz w:val="24"/>
          <w:szCs w:val="24"/>
        </w:rPr>
        <w:t xml:space="preserve">: </w:t>
      </w:r>
      <w:r w:rsidR="00D30C5E" w:rsidRPr="00A86B1A">
        <w:rPr>
          <w:rFonts w:ascii="Book Antiqua" w:hAnsi="Book Antiqua" w:cs="Helvetica"/>
          <w:color w:val="000000" w:themeColor="text1"/>
          <w:sz w:val="24"/>
          <w:szCs w:val="24"/>
        </w:rPr>
        <w:t>T</w:t>
      </w:r>
      <w:r w:rsidR="00A347C7" w:rsidRPr="00A86B1A">
        <w:rPr>
          <w:rFonts w:ascii="Book Antiqua" w:hAnsi="Book Antiqua" w:cs="Helvetica"/>
          <w:color w:val="000000" w:themeColor="text1"/>
          <w:sz w:val="24"/>
          <w:szCs w:val="24"/>
        </w:rPr>
        <w:t xml:space="preserve">his is another </w:t>
      </w:r>
      <w:r w:rsidR="00A86B1A">
        <w:rPr>
          <w:rFonts w:ascii="Book Antiqua" w:hAnsi="Book Antiqua" w:cs="Helvetica"/>
          <w:color w:val="000000" w:themeColor="text1"/>
          <w:sz w:val="24"/>
          <w:szCs w:val="24"/>
        </w:rPr>
        <w:t xml:space="preserve">online </w:t>
      </w:r>
      <w:r w:rsidR="00A347C7" w:rsidRPr="00A86B1A">
        <w:rPr>
          <w:rFonts w:ascii="Book Antiqua" w:hAnsi="Book Antiqua" w:cs="Helvetica"/>
          <w:color w:val="000000" w:themeColor="text1"/>
          <w:sz w:val="24"/>
          <w:szCs w:val="24"/>
        </w:rPr>
        <w:t>social media communication tool that modern workplace</w:t>
      </w:r>
      <w:r w:rsidR="00A86B1A">
        <w:rPr>
          <w:rFonts w:ascii="Book Antiqua" w:hAnsi="Book Antiqua" w:cs="Helvetica"/>
          <w:color w:val="000000" w:themeColor="text1"/>
          <w:sz w:val="24"/>
          <w:szCs w:val="24"/>
        </w:rPr>
        <w:t>s</w:t>
      </w:r>
      <w:r w:rsidR="00A347C7" w:rsidRPr="00A86B1A">
        <w:rPr>
          <w:rFonts w:ascii="Book Antiqua" w:hAnsi="Book Antiqua" w:cs="Helvetica"/>
          <w:color w:val="000000" w:themeColor="text1"/>
          <w:sz w:val="24"/>
          <w:szCs w:val="24"/>
        </w:rPr>
        <w:t xml:space="preserve"> use to foster</w:t>
      </w:r>
      <w:r w:rsidR="004053A3" w:rsidRPr="00A86B1A">
        <w:rPr>
          <w:rFonts w:ascii="Book Antiqua" w:hAnsi="Book Antiqua" w:cs="Helvetica"/>
          <w:color w:val="000000" w:themeColor="text1"/>
          <w:sz w:val="24"/>
          <w:szCs w:val="24"/>
        </w:rPr>
        <w:t xml:space="preserve"> </w:t>
      </w:r>
      <w:r w:rsidR="00A347C7" w:rsidRPr="00A86B1A">
        <w:rPr>
          <w:rFonts w:ascii="Book Antiqua" w:hAnsi="Book Antiqua" w:cs="Helvetica"/>
          <w:color w:val="000000" w:themeColor="text1"/>
          <w:sz w:val="24"/>
          <w:szCs w:val="24"/>
        </w:rPr>
        <w:t xml:space="preserve">internal collaboration between workers and maintain </w:t>
      </w:r>
      <w:r w:rsidR="00D30C5E" w:rsidRPr="00A86B1A">
        <w:rPr>
          <w:rFonts w:ascii="Book Antiqua" w:hAnsi="Book Antiqua" w:cs="Helvetica"/>
          <w:color w:val="000000" w:themeColor="text1"/>
          <w:sz w:val="24"/>
          <w:szCs w:val="24"/>
        </w:rPr>
        <w:t>B</w:t>
      </w:r>
      <w:r w:rsidR="00A347C7" w:rsidRPr="00A86B1A">
        <w:rPr>
          <w:rFonts w:ascii="Book Antiqua" w:hAnsi="Book Antiqua" w:cs="Helvetica"/>
          <w:color w:val="000000" w:themeColor="text1"/>
          <w:sz w:val="24"/>
          <w:szCs w:val="24"/>
        </w:rPr>
        <w:t xml:space="preserve">usiness relationship with clients. </w:t>
      </w:r>
      <w:r w:rsidR="00DB69A5" w:rsidRPr="00A86B1A">
        <w:rPr>
          <w:rFonts w:ascii="Book Antiqua" w:hAnsi="Book Antiqua" w:cs="Helvetica"/>
          <w:color w:val="000000" w:themeColor="text1"/>
          <w:sz w:val="24"/>
          <w:szCs w:val="24"/>
        </w:rPr>
        <w:t xml:space="preserve">Blogging </w:t>
      </w:r>
      <w:r w:rsidR="00A347C7" w:rsidRPr="00A86B1A">
        <w:rPr>
          <w:rFonts w:ascii="Book Antiqua" w:hAnsi="Book Antiqua" w:cs="Helvetica"/>
          <w:color w:val="000000" w:themeColor="text1"/>
          <w:sz w:val="24"/>
          <w:szCs w:val="24"/>
        </w:rPr>
        <w:t>enhances cost-efficient marketing</w:t>
      </w:r>
      <w:r w:rsidR="00720092" w:rsidRPr="00A86B1A">
        <w:rPr>
          <w:rFonts w:ascii="Book Antiqua" w:hAnsi="Book Antiqua" w:cs="Helvetica"/>
          <w:color w:val="000000" w:themeColor="text1"/>
          <w:sz w:val="24"/>
          <w:szCs w:val="24"/>
        </w:rPr>
        <w:t xml:space="preserve"> to attract more clients speci</w:t>
      </w:r>
      <w:r w:rsidR="00A86B1A">
        <w:rPr>
          <w:rFonts w:ascii="Book Antiqua" w:hAnsi="Book Antiqua" w:cs="Helvetica"/>
          <w:color w:val="000000" w:themeColor="text1"/>
          <w:sz w:val="24"/>
          <w:szCs w:val="24"/>
        </w:rPr>
        <w:t>fic</w:t>
      </w:r>
      <w:r w:rsidR="00720092" w:rsidRPr="00A86B1A">
        <w:rPr>
          <w:rFonts w:ascii="Book Antiqua" w:hAnsi="Book Antiqua" w:cs="Helvetica"/>
          <w:color w:val="000000" w:themeColor="text1"/>
          <w:sz w:val="24"/>
          <w:szCs w:val="24"/>
        </w:rPr>
        <w:t>ally by providing rel</w:t>
      </w:r>
      <w:r w:rsidR="00DB69A5" w:rsidRPr="00A86B1A">
        <w:rPr>
          <w:rFonts w:ascii="Book Antiqua" w:hAnsi="Book Antiqua" w:cs="Helvetica"/>
          <w:color w:val="000000" w:themeColor="text1"/>
          <w:sz w:val="24"/>
          <w:szCs w:val="24"/>
        </w:rPr>
        <w:t>evant and useful content</w:t>
      </w:r>
      <w:r w:rsidR="00A65DBE">
        <w:rPr>
          <w:rFonts w:ascii="Book Antiqua" w:hAnsi="Book Antiqua" w:cs="Helvetica"/>
          <w:color w:val="000000" w:themeColor="text1"/>
          <w:sz w:val="24"/>
          <w:szCs w:val="24"/>
        </w:rPr>
        <w:t>s</w:t>
      </w:r>
      <w:r w:rsidR="00DB69A5" w:rsidRPr="00A86B1A">
        <w:rPr>
          <w:rFonts w:ascii="Book Antiqua" w:hAnsi="Book Antiqua" w:cs="Helvetica"/>
          <w:color w:val="000000" w:themeColor="text1"/>
          <w:sz w:val="24"/>
          <w:szCs w:val="24"/>
        </w:rPr>
        <w:t xml:space="preserve"> </w:t>
      </w:r>
      <w:r w:rsidR="00720092" w:rsidRPr="00A86B1A">
        <w:rPr>
          <w:rFonts w:ascii="Book Antiqua" w:hAnsi="Book Antiqua" w:cs="Helvetica"/>
          <w:color w:val="000000" w:themeColor="text1"/>
          <w:sz w:val="24"/>
          <w:szCs w:val="24"/>
        </w:rPr>
        <w:t>target</w:t>
      </w:r>
      <w:r w:rsidR="00FC1BF2">
        <w:rPr>
          <w:rFonts w:ascii="Book Antiqua" w:hAnsi="Book Antiqua" w:cs="Helvetica"/>
          <w:color w:val="000000" w:themeColor="text1"/>
          <w:sz w:val="24"/>
          <w:szCs w:val="24"/>
        </w:rPr>
        <w:t>ed</w:t>
      </w:r>
      <w:r w:rsidR="00A65DBE">
        <w:rPr>
          <w:rFonts w:ascii="Book Antiqua" w:hAnsi="Book Antiqua" w:cs="Helvetica"/>
          <w:color w:val="000000" w:themeColor="text1"/>
          <w:sz w:val="24"/>
          <w:szCs w:val="24"/>
        </w:rPr>
        <w:t xml:space="preserve"> with</w:t>
      </w:r>
      <w:r w:rsidR="00FC1BF2">
        <w:rPr>
          <w:rFonts w:ascii="Book Antiqua" w:hAnsi="Book Antiqua" w:cs="Helvetica"/>
          <w:color w:val="000000" w:themeColor="text1"/>
          <w:sz w:val="24"/>
          <w:szCs w:val="24"/>
        </w:rPr>
        <w:t xml:space="preserve"> a specific </w:t>
      </w:r>
      <w:r w:rsidR="00720092" w:rsidRPr="00A86B1A">
        <w:rPr>
          <w:rFonts w:ascii="Book Antiqua" w:hAnsi="Book Antiqua" w:cs="Helvetica"/>
          <w:color w:val="000000" w:themeColor="text1"/>
          <w:sz w:val="24"/>
          <w:szCs w:val="24"/>
        </w:rPr>
        <w:t>audience</w:t>
      </w:r>
      <w:r w:rsidR="00FC1BF2">
        <w:rPr>
          <w:rFonts w:ascii="Book Antiqua" w:hAnsi="Book Antiqua" w:cs="Helvetica"/>
          <w:color w:val="000000" w:themeColor="text1"/>
          <w:sz w:val="24"/>
          <w:szCs w:val="24"/>
        </w:rPr>
        <w:t>.</w:t>
      </w:r>
      <w:r w:rsidR="00A347C7" w:rsidRPr="00A86B1A">
        <w:rPr>
          <w:rFonts w:ascii="Book Antiqua" w:hAnsi="Book Antiqua" w:cs="Helvetica"/>
          <w:color w:val="000000" w:themeColor="text1"/>
          <w:sz w:val="24"/>
          <w:szCs w:val="24"/>
        </w:rPr>
        <w:t xml:space="preserve"> </w:t>
      </w:r>
      <w:r w:rsidR="00FC1BF2">
        <w:rPr>
          <w:rFonts w:ascii="Book Antiqua" w:hAnsi="Book Antiqua" w:cs="Helvetica"/>
          <w:color w:val="000000" w:themeColor="text1"/>
          <w:sz w:val="24"/>
          <w:szCs w:val="24"/>
        </w:rPr>
        <w:t>I</w:t>
      </w:r>
      <w:r w:rsidR="00DB69A5" w:rsidRPr="00A86B1A">
        <w:rPr>
          <w:rFonts w:ascii="Book Antiqua" w:hAnsi="Book Antiqua" w:cs="Helvetica"/>
          <w:color w:val="000000" w:themeColor="text1"/>
          <w:sz w:val="24"/>
          <w:szCs w:val="24"/>
        </w:rPr>
        <w:t>t improves</w:t>
      </w:r>
      <w:r w:rsidR="00A347C7" w:rsidRPr="00A86B1A">
        <w:rPr>
          <w:rFonts w:ascii="Book Antiqua" w:hAnsi="Book Antiqua" w:cs="Helvetica"/>
          <w:color w:val="000000" w:themeColor="text1"/>
          <w:sz w:val="24"/>
          <w:szCs w:val="24"/>
        </w:rPr>
        <w:t xml:space="preserve"> </w:t>
      </w:r>
      <w:r w:rsidR="00FC1BF2">
        <w:rPr>
          <w:rFonts w:ascii="Book Antiqua" w:hAnsi="Book Antiqua" w:cs="Helvetica"/>
          <w:color w:val="000000" w:themeColor="text1"/>
          <w:sz w:val="24"/>
          <w:szCs w:val="24"/>
        </w:rPr>
        <w:t xml:space="preserve">the </w:t>
      </w:r>
      <w:r w:rsidR="0085294B" w:rsidRPr="00A86B1A">
        <w:rPr>
          <w:rFonts w:ascii="Book Antiqua" w:hAnsi="Book Antiqua" w:cs="Helvetica"/>
          <w:color w:val="000000" w:themeColor="text1"/>
          <w:sz w:val="24"/>
          <w:szCs w:val="24"/>
        </w:rPr>
        <w:t xml:space="preserve">worker’s </w:t>
      </w:r>
      <w:r w:rsidR="00A347C7" w:rsidRPr="00A86B1A">
        <w:rPr>
          <w:rFonts w:ascii="Book Antiqua" w:hAnsi="Book Antiqua" w:cs="Helvetica"/>
          <w:color w:val="000000" w:themeColor="text1"/>
          <w:sz w:val="24"/>
          <w:szCs w:val="24"/>
        </w:rPr>
        <w:t>creativity</w:t>
      </w:r>
      <w:r w:rsidR="00FC1BF2">
        <w:rPr>
          <w:rFonts w:ascii="Book Antiqua" w:hAnsi="Book Antiqua" w:cs="Helvetica"/>
          <w:color w:val="000000" w:themeColor="text1"/>
          <w:sz w:val="24"/>
          <w:szCs w:val="24"/>
        </w:rPr>
        <w:t xml:space="preserve"> and increases engagement with colleagues</w:t>
      </w:r>
      <w:r w:rsidR="00DB69A5" w:rsidRPr="00A86B1A">
        <w:rPr>
          <w:rFonts w:ascii="Book Antiqua" w:hAnsi="Book Antiqua" w:cs="Helvetica"/>
          <w:color w:val="000000" w:themeColor="text1"/>
          <w:sz w:val="24"/>
          <w:szCs w:val="24"/>
        </w:rPr>
        <w:t>.</w:t>
      </w:r>
      <w:r w:rsidR="00A347C7" w:rsidRPr="00A86B1A">
        <w:rPr>
          <w:rFonts w:ascii="Book Antiqua" w:hAnsi="Book Antiqua" w:cs="Helvetica"/>
          <w:color w:val="000000" w:themeColor="text1"/>
          <w:sz w:val="24"/>
          <w:szCs w:val="24"/>
        </w:rPr>
        <w:t xml:space="preserve"> </w:t>
      </w:r>
      <w:r w:rsidR="00DB69A5" w:rsidRPr="00A86B1A">
        <w:rPr>
          <w:rFonts w:ascii="Book Antiqua" w:hAnsi="Book Antiqua" w:cs="Helvetica"/>
          <w:color w:val="000000" w:themeColor="text1"/>
          <w:sz w:val="24"/>
          <w:szCs w:val="24"/>
        </w:rPr>
        <w:t>Blogging is</w:t>
      </w:r>
      <w:r w:rsidR="00A347C7" w:rsidRPr="00A86B1A">
        <w:rPr>
          <w:rFonts w:ascii="Book Antiqua" w:hAnsi="Book Antiqua" w:cs="Helvetica"/>
          <w:color w:val="000000" w:themeColor="text1"/>
          <w:sz w:val="24"/>
          <w:szCs w:val="24"/>
        </w:rPr>
        <w:t xml:space="preserve"> </w:t>
      </w:r>
      <w:r w:rsidR="0085294B" w:rsidRPr="00A86B1A">
        <w:rPr>
          <w:rFonts w:ascii="Book Antiqua" w:hAnsi="Book Antiqua" w:cs="Helvetica"/>
          <w:color w:val="000000" w:themeColor="text1"/>
          <w:sz w:val="24"/>
          <w:szCs w:val="24"/>
        </w:rPr>
        <w:t xml:space="preserve">arguably </w:t>
      </w:r>
      <w:r w:rsidR="00A347C7" w:rsidRPr="00A86B1A">
        <w:rPr>
          <w:rFonts w:ascii="Book Antiqua" w:hAnsi="Book Antiqua" w:cs="Helvetica"/>
          <w:color w:val="000000" w:themeColor="text1"/>
          <w:sz w:val="24"/>
          <w:szCs w:val="24"/>
        </w:rPr>
        <w:t xml:space="preserve">the most effective </w:t>
      </w:r>
      <w:r w:rsidR="0085294B" w:rsidRPr="00A86B1A">
        <w:rPr>
          <w:rFonts w:ascii="Book Antiqua" w:hAnsi="Book Antiqua" w:cs="Helvetica"/>
          <w:color w:val="000000" w:themeColor="text1"/>
          <w:sz w:val="24"/>
          <w:szCs w:val="24"/>
        </w:rPr>
        <w:t xml:space="preserve">and convenient </w:t>
      </w:r>
      <w:r w:rsidR="00A347C7" w:rsidRPr="00A86B1A">
        <w:rPr>
          <w:rFonts w:ascii="Book Antiqua" w:hAnsi="Book Antiqua" w:cs="Helvetica"/>
          <w:color w:val="000000" w:themeColor="text1"/>
          <w:sz w:val="24"/>
          <w:szCs w:val="24"/>
        </w:rPr>
        <w:t>way</w:t>
      </w:r>
      <w:r w:rsidR="0085294B" w:rsidRPr="00A86B1A">
        <w:rPr>
          <w:rFonts w:ascii="Book Antiqua" w:hAnsi="Book Antiqua" w:cs="Helvetica"/>
          <w:color w:val="000000" w:themeColor="text1"/>
          <w:sz w:val="24"/>
          <w:szCs w:val="24"/>
        </w:rPr>
        <w:t xml:space="preserve"> to build organi</w:t>
      </w:r>
      <w:r w:rsidR="00643E96">
        <w:rPr>
          <w:rFonts w:ascii="Book Antiqua" w:hAnsi="Book Antiqua" w:cs="Helvetica"/>
          <w:color w:val="000000" w:themeColor="text1"/>
          <w:sz w:val="24"/>
          <w:szCs w:val="24"/>
        </w:rPr>
        <w:t>s</w:t>
      </w:r>
      <w:r w:rsidR="0085294B" w:rsidRPr="00A86B1A">
        <w:rPr>
          <w:rFonts w:ascii="Book Antiqua" w:hAnsi="Book Antiqua" w:cs="Helvetica"/>
          <w:color w:val="000000" w:themeColor="text1"/>
          <w:sz w:val="24"/>
          <w:szCs w:val="24"/>
        </w:rPr>
        <w:t xml:space="preserve">ation’s </w:t>
      </w:r>
      <w:r w:rsidR="00720092" w:rsidRPr="00A86B1A">
        <w:rPr>
          <w:rFonts w:ascii="Book Antiqua" w:hAnsi="Book Antiqua" w:cs="Helvetica"/>
          <w:color w:val="000000" w:themeColor="text1"/>
          <w:sz w:val="24"/>
          <w:szCs w:val="24"/>
        </w:rPr>
        <w:t>brand awareness</w:t>
      </w:r>
      <w:r w:rsidR="0020096A" w:rsidRPr="00A86B1A">
        <w:rPr>
          <w:rFonts w:ascii="Book Antiqua" w:hAnsi="Book Antiqua" w:cs="Helvetica"/>
          <w:color w:val="000000" w:themeColor="text1"/>
          <w:sz w:val="24"/>
          <w:szCs w:val="24"/>
        </w:rPr>
        <w:t xml:space="preserve">. </w:t>
      </w:r>
      <w:r w:rsidR="0085294B" w:rsidRPr="00A86B1A">
        <w:rPr>
          <w:rFonts w:ascii="Book Antiqua" w:hAnsi="Book Antiqua" w:cs="Helvetica"/>
          <w:color w:val="000000" w:themeColor="text1"/>
          <w:sz w:val="24"/>
          <w:szCs w:val="24"/>
        </w:rPr>
        <w:t>Appropriate use of b</w:t>
      </w:r>
      <w:r w:rsidR="0020096A" w:rsidRPr="00A86B1A">
        <w:rPr>
          <w:rFonts w:ascii="Book Antiqua" w:hAnsi="Book Antiqua" w:cs="Helvetica"/>
          <w:color w:val="000000" w:themeColor="text1"/>
          <w:sz w:val="24"/>
          <w:szCs w:val="24"/>
        </w:rPr>
        <w:t>logging</w:t>
      </w:r>
      <w:r w:rsidR="00F34AC8" w:rsidRPr="00A86B1A">
        <w:rPr>
          <w:rFonts w:ascii="Book Antiqua" w:hAnsi="Book Antiqua" w:cs="Helvetica"/>
          <w:color w:val="000000" w:themeColor="text1"/>
          <w:sz w:val="24"/>
          <w:szCs w:val="24"/>
        </w:rPr>
        <w:t xml:space="preserve"> provides </w:t>
      </w:r>
      <w:r w:rsidR="0020096A" w:rsidRPr="00A86B1A">
        <w:rPr>
          <w:rFonts w:ascii="Book Antiqua" w:hAnsi="Book Antiqua" w:cs="Helvetica"/>
          <w:color w:val="000000" w:themeColor="text1"/>
          <w:sz w:val="24"/>
          <w:szCs w:val="24"/>
        </w:rPr>
        <w:t xml:space="preserve">opportunity to </w:t>
      </w:r>
      <w:r w:rsidR="00161EC1" w:rsidRPr="00A86B1A">
        <w:rPr>
          <w:rFonts w:ascii="Book Antiqua" w:hAnsi="Book Antiqua" w:cs="Helvetica"/>
          <w:color w:val="000000" w:themeColor="text1"/>
          <w:sz w:val="24"/>
          <w:szCs w:val="24"/>
        </w:rPr>
        <w:t xml:space="preserve">develop </w:t>
      </w:r>
      <w:r w:rsidR="00FC1BF2">
        <w:rPr>
          <w:rFonts w:ascii="Book Antiqua" w:hAnsi="Book Antiqua" w:cs="Helvetica"/>
          <w:color w:val="000000" w:themeColor="text1"/>
          <w:sz w:val="24"/>
          <w:szCs w:val="24"/>
        </w:rPr>
        <w:t xml:space="preserve">existing customers relationship </w:t>
      </w:r>
      <w:r w:rsidR="0085294B" w:rsidRPr="00A86B1A">
        <w:rPr>
          <w:rFonts w:ascii="Book Antiqua" w:hAnsi="Book Antiqua" w:cs="Helvetica"/>
          <w:color w:val="000000" w:themeColor="text1"/>
          <w:sz w:val="24"/>
          <w:szCs w:val="24"/>
        </w:rPr>
        <w:t xml:space="preserve">and </w:t>
      </w:r>
      <w:r w:rsidR="00FC1BF2">
        <w:rPr>
          <w:rFonts w:ascii="Book Antiqua" w:hAnsi="Book Antiqua" w:cs="Helvetica"/>
          <w:color w:val="000000" w:themeColor="text1"/>
          <w:sz w:val="24"/>
          <w:szCs w:val="24"/>
        </w:rPr>
        <w:t xml:space="preserve">attract and </w:t>
      </w:r>
      <w:r w:rsidR="00161EC1" w:rsidRPr="00A86B1A">
        <w:rPr>
          <w:rFonts w:ascii="Book Antiqua" w:hAnsi="Book Antiqua" w:cs="Helvetica"/>
          <w:color w:val="000000" w:themeColor="text1"/>
          <w:sz w:val="24"/>
          <w:szCs w:val="24"/>
        </w:rPr>
        <w:t xml:space="preserve">strengthen </w:t>
      </w:r>
      <w:r w:rsidR="0020096A" w:rsidRPr="00A86B1A">
        <w:rPr>
          <w:rFonts w:ascii="Book Antiqua" w:hAnsi="Book Antiqua" w:cs="Helvetica"/>
          <w:color w:val="000000" w:themeColor="text1"/>
          <w:sz w:val="24"/>
          <w:szCs w:val="24"/>
        </w:rPr>
        <w:t>new</w:t>
      </w:r>
      <w:r w:rsidR="00FC1BF2">
        <w:rPr>
          <w:rFonts w:ascii="Book Antiqua" w:hAnsi="Book Antiqua" w:cs="Helvetica"/>
          <w:color w:val="000000" w:themeColor="text1"/>
          <w:sz w:val="24"/>
          <w:szCs w:val="24"/>
        </w:rPr>
        <w:t>er</w:t>
      </w:r>
      <w:r w:rsidR="0020096A" w:rsidRPr="00A86B1A">
        <w:rPr>
          <w:rFonts w:ascii="Book Antiqua" w:hAnsi="Book Antiqua" w:cs="Helvetica"/>
          <w:color w:val="000000" w:themeColor="text1"/>
          <w:sz w:val="24"/>
          <w:szCs w:val="24"/>
        </w:rPr>
        <w:t xml:space="preserve"> </w:t>
      </w:r>
      <w:r w:rsidR="00FC1BF2" w:rsidRPr="00A86B1A">
        <w:rPr>
          <w:rFonts w:ascii="Book Antiqua" w:hAnsi="Book Antiqua" w:cs="Helvetica"/>
          <w:color w:val="000000" w:themeColor="text1"/>
          <w:sz w:val="24"/>
          <w:szCs w:val="24"/>
        </w:rPr>
        <w:t>customers</w:t>
      </w:r>
      <w:r w:rsidR="00FC1BF2">
        <w:rPr>
          <w:rFonts w:ascii="Book Antiqua" w:hAnsi="Book Antiqua" w:cs="Helvetica"/>
          <w:color w:val="000000" w:themeColor="text1"/>
          <w:sz w:val="24"/>
          <w:szCs w:val="24"/>
        </w:rPr>
        <w:t xml:space="preserve"> to the brand. I</w:t>
      </w:r>
      <w:r w:rsidR="00161EC1" w:rsidRPr="00A86B1A">
        <w:rPr>
          <w:rFonts w:ascii="Book Antiqua" w:hAnsi="Book Antiqua" w:cs="Helvetica"/>
          <w:color w:val="000000" w:themeColor="text1"/>
          <w:sz w:val="24"/>
          <w:szCs w:val="24"/>
        </w:rPr>
        <w:t>t drives traffic</w:t>
      </w:r>
      <w:r w:rsidR="00F34AC8" w:rsidRPr="00A86B1A">
        <w:rPr>
          <w:rFonts w:ascii="Book Antiqua" w:hAnsi="Book Antiqua" w:cs="Helvetica"/>
          <w:color w:val="000000" w:themeColor="text1"/>
          <w:sz w:val="24"/>
          <w:szCs w:val="24"/>
        </w:rPr>
        <w:t xml:space="preserve"> (</w:t>
      </w:r>
      <w:proofErr w:type="gramStart"/>
      <w:r w:rsidR="0085294B" w:rsidRPr="00A86B1A">
        <w:rPr>
          <w:rFonts w:ascii="Book Antiqua" w:hAnsi="Book Antiqua" w:cs="Helvetica"/>
          <w:color w:val="000000" w:themeColor="text1"/>
          <w:sz w:val="24"/>
          <w:szCs w:val="24"/>
        </w:rPr>
        <w:t>i.e</w:t>
      </w:r>
      <w:r w:rsidR="00F34AC8" w:rsidRPr="00A86B1A">
        <w:rPr>
          <w:rFonts w:ascii="Book Antiqua" w:hAnsi="Book Antiqua" w:cs="Helvetica"/>
          <w:color w:val="000000" w:themeColor="text1"/>
          <w:sz w:val="24"/>
          <w:szCs w:val="24"/>
        </w:rPr>
        <w:t>.</w:t>
      </w:r>
      <w:proofErr w:type="gramEnd"/>
      <w:r w:rsidR="00F34AC8" w:rsidRPr="00A86B1A">
        <w:rPr>
          <w:rFonts w:ascii="Book Antiqua" w:hAnsi="Book Antiqua" w:cs="Helvetica"/>
          <w:color w:val="000000" w:themeColor="text1"/>
          <w:sz w:val="24"/>
          <w:szCs w:val="24"/>
        </w:rPr>
        <w:t xml:space="preserve"> more prospective clients)</w:t>
      </w:r>
      <w:r w:rsidR="00161EC1" w:rsidRPr="00A86B1A">
        <w:rPr>
          <w:rFonts w:ascii="Book Antiqua" w:hAnsi="Book Antiqua" w:cs="Helvetica"/>
          <w:color w:val="000000" w:themeColor="text1"/>
          <w:sz w:val="24"/>
          <w:szCs w:val="24"/>
        </w:rPr>
        <w:t xml:space="preserve"> to </w:t>
      </w:r>
      <w:r w:rsidR="00F34AC8" w:rsidRPr="00A86B1A">
        <w:rPr>
          <w:rFonts w:ascii="Book Antiqua" w:hAnsi="Book Antiqua" w:cs="Helvetica"/>
          <w:color w:val="000000" w:themeColor="text1"/>
          <w:sz w:val="24"/>
          <w:szCs w:val="24"/>
        </w:rPr>
        <w:t>your workplace’</w:t>
      </w:r>
      <w:r w:rsidR="00161EC1" w:rsidRPr="00A86B1A">
        <w:rPr>
          <w:rFonts w:ascii="Book Antiqua" w:hAnsi="Book Antiqua" w:cs="Helvetica"/>
          <w:color w:val="000000" w:themeColor="text1"/>
          <w:sz w:val="24"/>
          <w:szCs w:val="24"/>
        </w:rPr>
        <w:t>s website</w:t>
      </w:r>
      <w:r w:rsidR="00FC1BF2">
        <w:rPr>
          <w:rFonts w:ascii="Book Antiqua" w:hAnsi="Book Antiqua" w:cs="Helvetica"/>
          <w:color w:val="000000" w:themeColor="text1"/>
          <w:sz w:val="24"/>
          <w:szCs w:val="24"/>
        </w:rPr>
        <w:t>.</w:t>
      </w:r>
      <w:r w:rsidR="00F34AC8" w:rsidRPr="00A86B1A">
        <w:rPr>
          <w:rFonts w:ascii="Book Antiqua" w:hAnsi="Book Antiqua" w:cs="Helvetica"/>
          <w:color w:val="000000" w:themeColor="text1"/>
          <w:sz w:val="24"/>
          <w:szCs w:val="24"/>
        </w:rPr>
        <w:t xml:space="preserve"> </w:t>
      </w:r>
      <w:r w:rsidR="00FC1BF2" w:rsidRPr="00FC1BF2">
        <w:rPr>
          <w:rFonts w:ascii="Book Antiqua" w:hAnsi="Book Antiqua" w:cs="Helvetica"/>
          <w:color w:val="000000" w:themeColor="text1"/>
          <w:sz w:val="24"/>
          <w:szCs w:val="24"/>
        </w:rPr>
        <w:t>B</w:t>
      </w:r>
      <w:r w:rsidR="00F34AC8" w:rsidRPr="00FC1BF2">
        <w:rPr>
          <w:rFonts w:ascii="Book Antiqua" w:hAnsi="Book Antiqua" w:cs="Helvetica"/>
          <w:color w:val="000000" w:themeColor="text1"/>
          <w:sz w:val="24"/>
          <w:szCs w:val="24"/>
        </w:rPr>
        <w:t xml:space="preserve">logging </w:t>
      </w:r>
      <w:r w:rsidR="00161EC1" w:rsidRPr="00FC1BF2">
        <w:rPr>
          <w:rFonts w:ascii="Book Antiqua" w:hAnsi="Book Antiqua" w:cs="Helvetica"/>
          <w:color w:val="000000" w:themeColor="text1"/>
          <w:sz w:val="24"/>
          <w:szCs w:val="24"/>
        </w:rPr>
        <w:t>positions your brand as an industry leader</w:t>
      </w:r>
      <w:r w:rsidR="00FC1BF2" w:rsidRPr="00FC1BF2">
        <w:rPr>
          <w:rFonts w:ascii="Book Antiqua" w:hAnsi="Book Antiqua" w:cs="Helvetica"/>
          <w:color w:val="000000" w:themeColor="text1"/>
          <w:sz w:val="24"/>
          <w:szCs w:val="24"/>
        </w:rPr>
        <w:t>. I</w:t>
      </w:r>
      <w:r w:rsidR="0020096A" w:rsidRPr="00FC1BF2">
        <w:rPr>
          <w:rFonts w:ascii="Book Antiqua" w:hAnsi="Book Antiqua" w:cs="Helvetica"/>
          <w:color w:val="000000" w:themeColor="text1"/>
          <w:sz w:val="24"/>
          <w:szCs w:val="24"/>
        </w:rPr>
        <w:t>t</w:t>
      </w:r>
      <w:r w:rsidR="00FC1BF2" w:rsidRPr="00FC1BF2">
        <w:rPr>
          <w:rFonts w:ascii="Book Antiqua" w:hAnsi="Book Antiqua" w:cs="Helvetica"/>
          <w:color w:val="000000" w:themeColor="text1"/>
          <w:sz w:val="24"/>
          <w:szCs w:val="24"/>
        </w:rPr>
        <w:t xml:space="preserve"> is</w:t>
      </w:r>
      <w:r w:rsidR="0020096A" w:rsidRPr="00FC1BF2">
        <w:rPr>
          <w:rFonts w:ascii="Book Antiqua" w:hAnsi="Book Antiqua" w:cs="Helvetica"/>
          <w:color w:val="000000" w:themeColor="text1"/>
          <w:sz w:val="24"/>
          <w:szCs w:val="24"/>
        </w:rPr>
        <w:t xml:space="preserve"> a good way to build trust with your target audience</w:t>
      </w:r>
      <w:r w:rsidR="00A7331A" w:rsidRPr="00FC1BF2">
        <w:rPr>
          <w:rFonts w:ascii="Book Antiqua" w:hAnsi="Book Antiqua" w:cs="Helvetica"/>
          <w:color w:val="000000" w:themeColor="text1"/>
          <w:sz w:val="24"/>
          <w:szCs w:val="24"/>
        </w:rPr>
        <w:t xml:space="preserve"> </w:t>
      </w:r>
      <w:r w:rsidR="009E49AD" w:rsidRPr="00FC1BF2">
        <w:rPr>
          <w:rFonts w:ascii="Book Antiqua" w:hAnsi="Book Antiqua" w:cs="Helvetica"/>
          <w:color w:val="000000" w:themeColor="text1"/>
          <w:sz w:val="24"/>
          <w:szCs w:val="24"/>
        </w:rPr>
        <w:t>(</w:t>
      </w:r>
      <w:proofErr w:type="spellStart"/>
      <w:r w:rsidR="009E49AD" w:rsidRPr="00FC1BF2">
        <w:rPr>
          <w:rFonts w:ascii="Book Antiqua" w:hAnsi="Book Antiqua" w:cs="Helvetica"/>
          <w:color w:val="000000" w:themeColor="text1"/>
          <w:sz w:val="24"/>
          <w:szCs w:val="24"/>
        </w:rPr>
        <w:t>Schniederjans</w:t>
      </w:r>
      <w:proofErr w:type="spellEnd"/>
      <w:r w:rsidR="009E49AD" w:rsidRPr="00FC1BF2">
        <w:rPr>
          <w:rFonts w:ascii="Book Antiqua" w:hAnsi="Book Antiqua" w:cs="Helvetica"/>
          <w:color w:val="000000" w:themeColor="text1"/>
          <w:sz w:val="24"/>
          <w:szCs w:val="24"/>
        </w:rPr>
        <w:t>, Cao</w:t>
      </w:r>
      <w:r w:rsidR="00A7331A" w:rsidRPr="00FC1BF2">
        <w:rPr>
          <w:rFonts w:ascii="Book Antiqua" w:hAnsi="Book Antiqua" w:cs="Helvetica"/>
          <w:color w:val="000000" w:themeColor="text1"/>
          <w:sz w:val="24"/>
          <w:szCs w:val="24"/>
        </w:rPr>
        <w:t xml:space="preserve"> an</w:t>
      </w:r>
      <w:r w:rsidR="009E49AD" w:rsidRPr="00FC1BF2">
        <w:rPr>
          <w:rFonts w:ascii="Book Antiqua" w:hAnsi="Book Antiqua" w:cs="Helvetica"/>
          <w:color w:val="000000" w:themeColor="text1"/>
          <w:sz w:val="24"/>
          <w:szCs w:val="24"/>
        </w:rPr>
        <w:t xml:space="preserve">d </w:t>
      </w:r>
      <w:proofErr w:type="spellStart"/>
      <w:r w:rsidR="009E49AD" w:rsidRPr="00FC1BF2">
        <w:rPr>
          <w:rFonts w:ascii="Book Antiqua" w:hAnsi="Book Antiqua" w:cs="Helvetica"/>
          <w:color w:val="000000" w:themeColor="text1"/>
          <w:sz w:val="24"/>
          <w:szCs w:val="24"/>
        </w:rPr>
        <w:t>Schniederjans</w:t>
      </w:r>
      <w:proofErr w:type="spellEnd"/>
      <w:r w:rsidR="00A7331A" w:rsidRPr="00FC1BF2">
        <w:rPr>
          <w:rFonts w:ascii="Book Antiqua" w:hAnsi="Book Antiqua" w:cs="Helvetica"/>
          <w:color w:val="000000" w:themeColor="text1"/>
          <w:sz w:val="24"/>
          <w:szCs w:val="24"/>
        </w:rPr>
        <w:t>, 2013</w:t>
      </w:r>
      <w:r w:rsidR="009E49AD" w:rsidRPr="00FC1BF2">
        <w:rPr>
          <w:rFonts w:ascii="Book Antiqua" w:hAnsi="Book Antiqua" w:cs="Helvetica"/>
          <w:color w:val="000000" w:themeColor="text1"/>
          <w:sz w:val="24"/>
          <w:szCs w:val="24"/>
        </w:rPr>
        <w:t>)</w:t>
      </w:r>
      <w:r w:rsidR="00A7331A" w:rsidRPr="00FC1BF2">
        <w:rPr>
          <w:rFonts w:ascii="Book Antiqua" w:hAnsi="Book Antiqua" w:cs="Helvetica"/>
          <w:color w:val="000000" w:themeColor="text1"/>
          <w:sz w:val="24"/>
          <w:szCs w:val="24"/>
        </w:rPr>
        <w:t>.</w:t>
      </w:r>
    </w:p>
    <w:p w14:paraId="664A603C" w14:textId="77777777" w:rsidR="00C332A9" w:rsidRPr="002720B1" w:rsidRDefault="00C332A9" w:rsidP="008F134F">
      <w:pPr>
        <w:pStyle w:val="ListParagraph"/>
        <w:jc w:val="both"/>
        <w:rPr>
          <w:rFonts w:ascii="Book Antiqua" w:hAnsi="Book Antiqua" w:cs="Helvetica"/>
          <w:color w:val="000000" w:themeColor="text1"/>
          <w:sz w:val="24"/>
          <w:szCs w:val="24"/>
        </w:rPr>
      </w:pPr>
    </w:p>
    <w:p w14:paraId="648E6B34" w14:textId="33AF7716" w:rsidR="00E9710E" w:rsidRPr="002720B1" w:rsidRDefault="00270E8A" w:rsidP="008F134F">
      <w:pPr>
        <w:pStyle w:val="ListParagraph"/>
        <w:numPr>
          <w:ilvl w:val="0"/>
          <w:numId w:val="16"/>
        </w:numPr>
        <w:spacing w:before="240"/>
        <w:ind w:left="360"/>
        <w:jc w:val="both"/>
        <w:rPr>
          <w:rFonts w:ascii="Book Antiqua" w:hAnsi="Book Antiqua" w:cs="Helvetica"/>
          <w:color w:val="000000" w:themeColor="text1"/>
          <w:sz w:val="24"/>
          <w:szCs w:val="24"/>
        </w:rPr>
      </w:pPr>
      <w:r w:rsidRPr="002720B1">
        <w:rPr>
          <w:rFonts w:ascii="Book Antiqua" w:hAnsi="Book Antiqua" w:cs="Helvetica"/>
          <w:b/>
          <w:color w:val="000000" w:themeColor="text1"/>
          <w:sz w:val="24"/>
          <w:szCs w:val="24"/>
        </w:rPr>
        <w:t>Instant Messaging Technology</w:t>
      </w:r>
      <w:r w:rsidRPr="002720B1">
        <w:rPr>
          <w:rFonts w:ascii="Book Antiqua" w:hAnsi="Book Antiqua" w:cs="Helvetica"/>
          <w:color w:val="000000" w:themeColor="text1"/>
          <w:sz w:val="24"/>
          <w:szCs w:val="24"/>
        </w:rPr>
        <w:t xml:space="preserve">: </w:t>
      </w:r>
      <w:r w:rsidR="00D30C5E" w:rsidRPr="002720B1">
        <w:rPr>
          <w:rFonts w:ascii="Book Antiqua" w:hAnsi="Book Antiqua" w:cs="Helvetica"/>
          <w:color w:val="000000" w:themeColor="text1"/>
          <w:sz w:val="24"/>
          <w:szCs w:val="24"/>
        </w:rPr>
        <w:t>T</w:t>
      </w:r>
      <w:r w:rsidRPr="002720B1">
        <w:rPr>
          <w:rFonts w:ascii="Book Antiqua" w:hAnsi="Book Antiqua" w:cs="Helvetica"/>
          <w:color w:val="000000" w:themeColor="text1"/>
          <w:sz w:val="24"/>
          <w:szCs w:val="24"/>
        </w:rPr>
        <w:t xml:space="preserve">his is an online social media communication platform that offers real-time text transmission via </w:t>
      </w:r>
      <w:r w:rsidR="00FC1BF2">
        <w:rPr>
          <w:rFonts w:ascii="Book Antiqua" w:hAnsi="Book Antiqua" w:cs="Helvetica"/>
          <w:color w:val="000000" w:themeColor="text1"/>
          <w:sz w:val="24"/>
          <w:szCs w:val="24"/>
        </w:rPr>
        <w:t>text</w:t>
      </w:r>
      <w:r w:rsidRPr="002720B1">
        <w:rPr>
          <w:rFonts w:ascii="Book Antiqua" w:hAnsi="Book Antiqua" w:cs="Helvetica"/>
          <w:color w:val="000000" w:themeColor="text1"/>
          <w:sz w:val="24"/>
          <w:szCs w:val="24"/>
        </w:rPr>
        <w:t xml:space="preserve"> over the internet. It </w:t>
      </w:r>
      <w:r w:rsidR="00236AAF" w:rsidRPr="002720B1">
        <w:rPr>
          <w:rFonts w:ascii="Book Antiqua" w:hAnsi="Book Antiqua" w:cs="Helvetica"/>
          <w:color w:val="000000" w:themeColor="text1"/>
          <w:sz w:val="24"/>
          <w:szCs w:val="24"/>
        </w:rPr>
        <w:t>enables</w:t>
      </w:r>
      <w:r w:rsidRPr="002720B1">
        <w:rPr>
          <w:rFonts w:ascii="Book Antiqua" w:hAnsi="Book Antiqua" w:cs="Helvetica"/>
          <w:color w:val="000000" w:themeColor="text1"/>
          <w:sz w:val="24"/>
          <w:szCs w:val="24"/>
        </w:rPr>
        <w:t xml:space="preserve"> employees to </w:t>
      </w:r>
      <w:r w:rsidR="00236AAF" w:rsidRPr="002720B1">
        <w:rPr>
          <w:rFonts w:ascii="Book Antiqua" w:hAnsi="Book Antiqua" w:cs="Helvetica"/>
          <w:color w:val="000000" w:themeColor="text1"/>
          <w:sz w:val="24"/>
          <w:szCs w:val="24"/>
        </w:rPr>
        <w:t xml:space="preserve">privately </w:t>
      </w:r>
      <w:r w:rsidRPr="002720B1">
        <w:rPr>
          <w:rFonts w:ascii="Book Antiqua" w:hAnsi="Book Antiqua" w:cs="Helvetica"/>
          <w:color w:val="000000" w:themeColor="text1"/>
          <w:sz w:val="24"/>
          <w:szCs w:val="24"/>
        </w:rPr>
        <w:t>chat with each other quickly</w:t>
      </w:r>
      <w:r w:rsidR="00236AAF" w:rsidRPr="002720B1">
        <w:rPr>
          <w:rFonts w:ascii="Book Antiqua" w:hAnsi="Book Antiqua" w:cs="Helvetica"/>
          <w:color w:val="000000" w:themeColor="text1"/>
          <w:sz w:val="24"/>
          <w:szCs w:val="24"/>
        </w:rPr>
        <w:t xml:space="preserve"> thereby improving efficient workplace communication necessary for productivity.</w:t>
      </w:r>
      <w:r w:rsidRPr="002720B1">
        <w:rPr>
          <w:rFonts w:ascii="Book Antiqua" w:hAnsi="Book Antiqua" w:cs="Helvetica"/>
          <w:color w:val="000000" w:themeColor="text1"/>
          <w:sz w:val="24"/>
          <w:szCs w:val="24"/>
        </w:rPr>
        <w:t xml:space="preserve"> </w:t>
      </w:r>
      <w:r w:rsidR="00236AAF" w:rsidRPr="002720B1">
        <w:rPr>
          <w:rFonts w:ascii="Book Antiqua" w:hAnsi="Book Antiqua" w:cs="Helvetica"/>
          <w:color w:val="000000" w:themeColor="text1"/>
          <w:sz w:val="24"/>
          <w:szCs w:val="24"/>
        </w:rPr>
        <w:t>It also perm</w:t>
      </w:r>
      <w:r w:rsidR="00582925" w:rsidRPr="002720B1">
        <w:rPr>
          <w:rFonts w:ascii="Book Antiqua" w:hAnsi="Book Antiqua" w:cs="Helvetica"/>
          <w:color w:val="000000" w:themeColor="text1"/>
          <w:sz w:val="24"/>
          <w:szCs w:val="24"/>
        </w:rPr>
        <w:t xml:space="preserve">its supervisors and managers to </w:t>
      </w:r>
      <w:r w:rsidR="00236AAF" w:rsidRPr="002720B1">
        <w:rPr>
          <w:rFonts w:ascii="Book Antiqua" w:hAnsi="Book Antiqua" w:cs="Helvetica"/>
          <w:color w:val="000000" w:themeColor="text1"/>
          <w:sz w:val="24"/>
          <w:szCs w:val="24"/>
        </w:rPr>
        <w:t>actively communicate with team members</w:t>
      </w:r>
      <w:r w:rsidR="00582925" w:rsidRPr="002720B1">
        <w:rPr>
          <w:rFonts w:ascii="Book Antiqua" w:hAnsi="Book Antiqua" w:cs="Helvetica"/>
          <w:color w:val="000000" w:themeColor="text1"/>
          <w:sz w:val="24"/>
          <w:szCs w:val="24"/>
        </w:rPr>
        <w:t xml:space="preserve"> while working</w:t>
      </w:r>
      <w:r w:rsidR="00236AAF" w:rsidRPr="002720B1">
        <w:rPr>
          <w:rFonts w:ascii="Book Antiqua" w:hAnsi="Book Antiqua" w:cs="Helvetica"/>
          <w:color w:val="000000" w:themeColor="text1"/>
          <w:sz w:val="24"/>
          <w:szCs w:val="24"/>
        </w:rPr>
        <w:t xml:space="preserve">. It allows companies, </w:t>
      </w:r>
      <w:r w:rsidR="00FC1BF2" w:rsidRPr="002720B1">
        <w:rPr>
          <w:rFonts w:ascii="Book Antiqua" w:hAnsi="Book Antiqua" w:cs="Helvetica"/>
          <w:color w:val="000000" w:themeColor="text1"/>
          <w:sz w:val="24"/>
          <w:szCs w:val="24"/>
        </w:rPr>
        <w:t>establishments,</w:t>
      </w:r>
      <w:r w:rsidR="00236AAF" w:rsidRPr="002720B1">
        <w:rPr>
          <w:rFonts w:ascii="Book Antiqua" w:hAnsi="Book Antiqua" w:cs="Helvetica"/>
          <w:color w:val="000000" w:themeColor="text1"/>
          <w:sz w:val="24"/>
          <w:szCs w:val="24"/>
        </w:rPr>
        <w:t xml:space="preserve"> and organi</w:t>
      </w:r>
      <w:r w:rsidR="00643E96">
        <w:rPr>
          <w:rFonts w:ascii="Book Antiqua" w:hAnsi="Book Antiqua" w:cs="Helvetica"/>
          <w:color w:val="000000" w:themeColor="text1"/>
          <w:sz w:val="24"/>
          <w:szCs w:val="24"/>
        </w:rPr>
        <w:t>s</w:t>
      </w:r>
      <w:r w:rsidR="00236AAF" w:rsidRPr="002720B1">
        <w:rPr>
          <w:rFonts w:ascii="Book Antiqua" w:hAnsi="Book Antiqua" w:cs="Helvetica"/>
          <w:color w:val="000000" w:themeColor="text1"/>
          <w:sz w:val="24"/>
          <w:szCs w:val="24"/>
        </w:rPr>
        <w:t>ations to conduct meetings, create presentations, send and receive applications online</w:t>
      </w:r>
      <w:r w:rsidR="00643E96">
        <w:rPr>
          <w:rFonts w:ascii="Book Antiqua" w:hAnsi="Book Antiqua" w:cs="Helvetica"/>
          <w:color w:val="000000" w:themeColor="text1"/>
          <w:sz w:val="24"/>
          <w:szCs w:val="24"/>
        </w:rPr>
        <w:t>,</w:t>
      </w:r>
      <w:r w:rsidR="00236AAF" w:rsidRPr="002720B1">
        <w:rPr>
          <w:rFonts w:ascii="Book Antiqua" w:hAnsi="Book Antiqua" w:cs="Helvetica"/>
          <w:color w:val="000000" w:themeColor="text1"/>
          <w:sz w:val="24"/>
          <w:szCs w:val="24"/>
        </w:rPr>
        <w:t xml:space="preserve"> </w:t>
      </w:r>
      <w:r w:rsidR="00582925" w:rsidRPr="002720B1">
        <w:rPr>
          <w:rFonts w:ascii="Book Antiqua" w:hAnsi="Book Antiqua" w:cs="Helvetica"/>
          <w:color w:val="000000" w:themeColor="text1"/>
          <w:sz w:val="24"/>
          <w:szCs w:val="24"/>
        </w:rPr>
        <w:t>etc</w:t>
      </w:r>
      <w:r w:rsidR="00B92E07" w:rsidRPr="002720B1">
        <w:rPr>
          <w:rFonts w:ascii="Book Antiqua" w:hAnsi="Book Antiqua" w:cs="Helvetica"/>
          <w:color w:val="000000" w:themeColor="text1"/>
          <w:sz w:val="24"/>
          <w:szCs w:val="24"/>
        </w:rPr>
        <w:t xml:space="preserve"> </w:t>
      </w:r>
      <w:r w:rsidR="00627603" w:rsidRPr="002720B1">
        <w:rPr>
          <w:rFonts w:ascii="Book Antiqua" w:hAnsi="Book Antiqua" w:cs="Arial"/>
          <w:color w:val="000000" w:themeColor="text1"/>
          <w:sz w:val="24"/>
          <w:szCs w:val="24"/>
          <w:shd w:val="clear" w:color="auto" w:fill="FFFFFF"/>
        </w:rPr>
        <w:t>(Hsieh, and Tseng, 2017).</w:t>
      </w:r>
      <w:r w:rsidR="00627603" w:rsidRPr="002720B1">
        <w:rPr>
          <w:rFonts w:ascii="Arial" w:hAnsi="Arial" w:cs="Arial"/>
          <w:color w:val="000000" w:themeColor="text1"/>
          <w:sz w:val="24"/>
          <w:szCs w:val="24"/>
          <w:shd w:val="clear" w:color="auto" w:fill="FFFFFF"/>
        </w:rPr>
        <w:t xml:space="preserve"> </w:t>
      </w:r>
      <w:r w:rsidR="003510F3" w:rsidRPr="002720B1">
        <w:rPr>
          <w:rFonts w:ascii="Book Antiqua" w:hAnsi="Book Antiqua" w:cs="Helvetica"/>
          <w:color w:val="000000" w:themeColor="text1"/>
          <w:sz w:val="24"/>
          <w:szCs w:val="24"/>
        </w:rPr>
        <w:t xml:space="preserve">  </w:t>
      </w:r>
    </w:p>
    <w:p w14:paraId="25339859" w14:textId="481D1E0E" w:rsidR="00525A49" w:rsidRDefault="00525A49" w:rsidP="00525A49">
      <w:pPr>
        <w:spacing w:before="240"/>
        <w:jc w:val="both"/>
        <w:rPr>
          <w:rFonts w:ascii="Book Antiqua" w:hAnsi="Book Antiqua" w:cs="Helvetica"/>
          <w:color w:val="000000" w:themeColor="text1"/>
          <w:sz w:val="24"/>
          <w:szCs w:val="24"/>
        </w:rPr>
      </w:pPr>
    </w:p>
    <w:p w14:paraId="2016CF09" w14:textId="26115ED8" w:rsidR="00FC1BF2" w:rsidRDefault="00FC1BF2" w:rsidP="00525A49">
      <w:pPr>
        <w:spacing w:before="240"/>
        <w:jc w:val="both"/>
        <w:rPr>
          <w:rFonts w:ascii="Book Antiqua" w:hAnsi="Book Antiqua" w:cs="Helvetica"/>
          <w:color w:val="000000" w:themeColor="text1"/>
          <w:sz w:val="24"/>
          <w:szCs w:val="24"/>
        </w:rPr>
      </w:pPr>
    </w:p>
    <w:p w14:paraId="03703E64" w14:textId="04164578" w:rsidR="00FC1BF2" w:rsidRDefault="00FC1BF2" w:rsidP="00525A49">
      <w:pPr>
        <w:spacing w:before="240"/>
        <w:jc w:val="both"/>
        <w:rPr>
          <w:rFonts w:ascii="Book Antiqua" w:hAnsi="Book Antiqua" w:cs="Helvetica"/>
          <w:color w:val="000000" w:themeColor="text1"/>
          <w:sz w:val="24"/>
          <w:szCs w:val="24"/>
        </w:rPr>
      </w:pPr>
    </w:p>
    <w:p w14:paraId="6573B67A" w14:textId="77777777" w:rsidR="00FC1BF2" w:rsidRPr="002720B1" w:rsidRDefault="00FC1BF2" w:rsidP="00525A49">
      <w:pPr>
        <w:spacing w:before="240"/>
        <w:jc w:val="both"/>
        <w:rPr>
          <w:rFonts w:ascii="Book Antiqua" w:hAnsi="Book Antiqua" w:cs="Helvetica"/>
          <w:color w:val="000000" w:themeColor="text1"/>
          <w:sz w:val="24"/>
          <w:szCs w:val="24"/>
        </w:rPr>
      </w:pPr>
    </w:p>
    <w:p w14:paraId="44A2BF69" w14:textId="417C8E9F" w:rsidR="00525A49" w:rsidRPr="002720B1" w:rsidRDefault="00525A49" w:rsidP="00525A49">
      <w:pPr>
        <w:spacing w:before="240"/>
        <w:jc w:val="both"/>
        <w:rPr>
          <w:rFonts w:ascii="Book Antiqua" w:hAnsi="Book Antiqua" w:cs="Helvetica"/>
          <w:color w:val="000000" w:themeColor="text1"/>
          <w:sz w:val="24"/>
          <w:szCs w:val="24"/>
        </w:rPr>
      </w:pPr>
    </w:p>
    <w:p w14:paraId="72427767" w14:textId="0CF4821F" w:rsidR="00B03865" w:rsidRPr="00DF3F34" w:rsidRDefault="00074CD1" w:rsidP="008F134F">
      <w:pPr>
        <w:pStyle w:val="Heading2"/>
        <w:jc w:val="both"/>
        <w:rPr>
          <w:color w:val="5B9BD5" w:themeColor="accent1"/>
        </w:rPr>
      </w:pPr>
      <w:bookmarkStart w:id="3" w:name="_Toc61453108"/>
      <w:r w:rsidRPr="00DF3F34">
        <w:rPr>
          <w:b/>
          <w:bCs/>
          <w:color w:val="5B9BD5" w:themeColor="accent1"/>
        </w:rPr>
        <w:lastRenderedPageBreak/>
        <w:t>Explore</w:t>
      </w:r>
      <w:r w:rsidRPr="00DF3F34">
        <w:rPr>
          <w:color w:val="5B9BD5" w:themeColor="accent1"/>
        </w:rPr>
        <w:t xml:space="preserve"> the use of </w:t>
      </w:r>
      <w:r w:rsidR="00B03865" w:rsidRPr="00DF3F34">
        <w:rPr>
          <w:color w:val="5B9BD5" w:themeColor="accent1"/>
        </w:rPr>
        <w:t xml:space="preserve">modern technologies and social media in own </w:t>
      </w:r>
      <w:proofErr w:type="gramStart"/>
      <w:r w:rsidR="00B03865" w:rsidRPr="00DF3F34">
        <w:rPr>
          <w:color w:val="5B9BD5" w:themeColor="accent1"/>
        </w:rPr>
        <w:t>workplace</w:t>
      </w:r>
      <w:bookmarkEnd w:id="3"/>
      <w:proofErr w:type="gramEnd"/>
      <w:r w:rsidR="00B03865" w:rsidRPr="00DF3F34">
        <w:rPr>
          <w:color w:val="5B9BD5" w:themeColor="accent1"/>
        </w:rPr>
        <w:t xml:space="preserve"> </w:t>
      </w:r>
    </w:p>
    <w:p w14:paraId="6ACC47A0" w14:textId="77777777" w:rsidR="00A128C1" w:rsidRPr="00DF3F34" w:rsidRDefault="00A128C1" w:rsidP="008F134F">
      <w:pPr>
        <w:pStyle w:val="ListParagraph"/>
        <w:spacing w:after="200" w:line="276" w:lineRule="auto"/>
        <w:ind w:left="360"/>
        <w:jc w:val="both"/>
        <w:rPr>
          <w:rFonts w:ascii="Book Antiqua" w:eastAsia="Times New Roman" w:hAnsi="Book Antiqua" w:cs="Arial"/>
          <w:color w:val="5B9BD5" w:themeColor="accent1"/>
          <w:sz w:val="24"/>
          <w:szCs w:val="24"/>
        </w:rPr>
      </w:pPr>
    </w:p>
    <w:p w14:paraId="4B1FABB0" w14:textId="3D10C999" w:rsidR="0074477F" w:rsidRPr="0074477F" w:rsidRDefault="0074477F" w:rsidP="0074477F">
      <w:pPr>
        <w:spacing w:after="200" w:line="276" w:lineRule="auto"/>
        <w:jc w:val="both"/>
        <w:rPr>
          <w:rFonts w:ascii="Book Antiqua" w:eastAsia="Times New Roman" w:hAnsi="Book Antiqua" w:cs="Arial"/>
          <w:color w:val="000000" w:themeColor="text1"/>
          <w:sz w:val="24"/>
          <w:szCs w:val="24"/>
        </w:rPr>
      </w:pPr>
      <w:r>
        <w:rPr>
          <w:rFonts w:ascii="Book Antiqua" w:eastAsia="Times New Roman" w:hAnsi="Book Antiqua" w:cs="Arial"/>
          <w:color w:val="000000" w:themeColor="text1"/>
          <w:sz w:val="24"/>
          <w:szCs w:val="24"/>
        </w:rPr>
        <w:t>There are endless benefits of the 21</w:t>
      </w:r>
      <w:r w:rsidRPr="0074477F">
        <w:rPr>
          <w:rFonts w:ascii="Book Antiqua" w:eastAsia="Times New Roman" w:hAnsi="Book Antiqua" w:cs="Arial"/>
          <w:color w:val="000000" w:themeColor="text1"/>
          <w:sz w:val="24"/>
          <w:szCs w:val="24"/>
          <w:vertAlign w:val="superscript"/>
        </w:rPr>
        <w:t>st</w:t>
      </w:r>
      <w:r>
        <w:rPr>
          <w:rFonts w:ascii="Book Antiqua" w:eastAsia="Times New Roman" w:hAnsi="Book Antiqua" w:cs="Arial"/>
          <w:color w:val="000000" w:themeColor="text1"/>
          <w:sz w:val="24"/>
          <w:szCs w:val="24"/>
        </w:rPr>
        <w:t xml:space="preserve"> century technologies in the workplace. Here are some of these technologies and how they have positively impacted/benefited </w:t>
      </w:r>
      <w:r w:rsidR="00230433">
        <w:rPr>
          <w:rFonts w:ascii="Book Antiqua" w:eastAsia="Times New Roman" w:hAnsi="Book Antiqua" w:cs="Arial"/>
          <w:color w:val="000000" w:themeColor="text1"/>
          <w:sz w:val="24"/>
          <w:szCs w:val="24"/>
        </w:rPr>
        <w:t xml:space="preserve">the </w:t>
      </w:r>
      <w:r>
        <w:rPr>
          <w:rFonts w:ascii="Book Antiqua" w:eastAsia="Times New Roman" w:hAnsi="Book Antiqua" w:cs="Arial"/>
          <w:color w:val="000000" w:themeColor="text1"/>
          <w:sz w:val="24"/>
          <w:szCs w:val="24"/>
        </w:rPr>
        <w:t>workplace of modern organi</w:t>
      </w:r>
      <w:r w:rsidR="00643E96">
        <w:rPr>
          <w:rFonts w:ascii="Book Antiqua" w:eastAsia="Times New Roman" w:hAnsi="Book Antiqua" w:cs="Arial"/>
          <w:color w:val="000000" w:themeColor="text1"/>
          <w:sz w:val="24"/>
          <w:szCs w:val="24"/>
        </w:rPr>
        <w:t>s</w:t>
      </w:r>
      <w:r>
        <w:rPr>
          <w:rFonts w:ascii="Book Antiqua" w:eastAsia="Times New Roman" w:hAnsi="Book Antiqua" w:cs="Arial"/>
          <w:color w:val="000000" w:themeColor="text1"/>
          <w:sz w:val="24"/>
          <w:szCs w:val="24"/>
        </w:rPr>
        <w:t>ation</w:t>
      </w:r>
      <w:r w:rsidR="00230433">
        <w:rPr>
          <w:rFonts w:ascii="Book Antiqua" w:eastAsia="Times New Roman" w:hAnsi="Book Antiqua" w:cs="Arial"/>
          <w:color w:val="000000" w:themeColor="text1"/>
          <w:sz w:val="24"/>
          <w:szCs w:val="24"/>
        </w:rPr>
        <w:t>s</w:t>
      </w:r>
      <w:r>
        <w:rPr>
          <w:rFonts w:ascii="Book Antiqua" w:eastAsia="Times New Roman" w:hAnsi="Book Antiqua" w:cs="Arial"/>
          <w:color w:val="000000" w:themeColor="text1"/>
          <w:sz w:val="24"/>
          <w:szCs w:val="24"/>
        </w:rPr>
        <w:t>.</w:t>
      </w:r>
    </w:p>
    <w:p w14:paraId="17E00BDF" w14:textId="156126F1" w:rsidR="00612C00" w:rsidRPr="002720B1" w:rsidRDefault="00612C00" w:rsidP="008F134F">
      <w:pPr>
        <w:pStyle w:val="ListParagraph"/>
        <w:numPr>
          <w:ilvl w:val="0"/>
          <w:numId w:val="13"/>
        </w:numPr>
        <w:spacing w:after="200" w:line="276" w:lineRule="auto"/>
        <w:jc w:val="both"/>
        <w:rPr>
          <w:rFonts w:ascii="Book Antiqua" w:eastAsia="Times New Roman" w:hAnsi="Book Antiqua" w:cs="Arial"/>
          <w:color w:val="000000" w:themeColor="text1"/>
          <w:sz w:val="24"/>
          <w:szCs w:val="24"/>
        </w:rPr>
      </w:pPr>
      <w:r w:rsidRPr="002720B1">
        <w:rPr>
          <w:rFonts w:ascii="Book Antiqua" w:eastAsia="Times New Roman" w:hAnsi="Book Antiqua" w:cs="Arial"/>
          <w:b/>
          <w:bCs/>
          <w:color w:val="000000" w:themeColor="text1"/>
          <w:sz w:val="24"/>
          <w:szCs w:val="24"/>
        </w:rPr>
        <w:t>Communication via Smart devices</w:t>
      </w:r>
    </w:p>
    <w:p w14:paraId="4242B52A" w14:textId="59A7973E" w:rsidR="00567453" w:rsidRPr="002720B1" w:rsidRDefault="00840284" w:rsidP="008F134F">
      <w:pPr>
        <w:jc w:val="both"/>
        <w:rPr>
          <w:rFonts w:ascii="Book Antiqua" w:eastAsia="Times New Roman" w:hAnsi="Book Antiqua" w:cs="Arial"/>
          <w:color w:val="000000" w:themeColor="text1"/>
          <w:sz w:val="24"/>
          <w:szCs w:val="24"/>
        </w:rPr>
      </w:pPr>
      <w:r w:rsidRPr="002720B1">
        <w:rPr>
          <w:rFonts w:ascii="Book Antiqua" w:eastAsia="Times New Roman" w:hAnsi="Book Antiqua" w:cs="Arial"/>
          <w:color w:val="000000" w:themeColor="text1"/>
          <w:sz w:val="24"/>
          <w:szCs w:val="24"/>
        </w:rPr>
        <w:t xml:space="preserve">Prior to the advent of </w:t>
      </w:r>
      <w:r w:rsidR="00230433">
        <w:rPr>
          <w:rFonts w:ascii="Book Antiqua" w:eastAsia="Times New Roman" w:hAnsi="Book Antiqua" w:cs="Arial"/>
          <w:color w:val="000000" w:themeColor="text1"/>
          <w:sz w:val="24"/>
          <w:szCs w:val="24"/>
        </w:rPr>
        <w:t xml:space="preserve">the </w:t>
      </w:r>
      <w:r w:rsidRPr="002720B1">
        <w:rPr>
          <w:rFonts w:ascii="Book Antiqua" w:eastAsia="Times New Roman" w:hAnsi="Book Antiqua" w:cs="Arial"/>
          <w:color w:val="000000" w:themeColor="text1"/>
          <w:sz w:val="24"/>
          <w:szCs w:val="24"/>
        </w:rPr>
        <w:t>21st Century technology, communication options were limited</w:t>
      </w:r>
      <w:r w:rsidR="00230433">
        <w:rPr>
          <w:rFonts w:ascii="Book Antiqua" w:eastAsia="Times New Roman" w:hAnsi="Book Antiqua" w:cs="Arial"/>
          <w:color w:val="000000" w:themeColor="text1"/>
          <w:sz w:val="24"/>
          <w:szCs w:val="24"/>
        </w:rPr>
        <w:t>.</w:t>
      </w:r>
      <w:r w:rsidRPr="002720B1">
        <w:rPr>
          <w:rFonts w:ascii="Book Antiqua" w:eastAsia="Times New Roman" w:hAnsi="Book Antiqua" w:cs="Arial"/>
          <w:color w:val="000000" w:themeColor="text1"/>
          <w:sz w:val="24"/>
          <w:szCs w:val="24"/>
        </w:rPr>
        <w:t xml:space="preserve"> </w:t>
      </w:r>
      <w:r w:rsidR="00230433">
        <w:rPr>
          <w:rFonts w:ascii="Book Antiqua" w:eastAsia="Times New Roman" w:hAnsi="Book Antiqua" w:cs="Arial"/>
          <w:color w:val="000000" w:themeColor="text1"/>
          <w:sz w:val="24"/>
          <w:szCs w:val="24"/>
        </w:rPr>
        <w:t>T</w:t>
      </w:r>
      <w:r w:rsidRPr="002720B1">
        <w:rPr>
          <w:rFonts w:ascii="Book Antiqua" w:eastAsia="Times New Roman" w:hAnsi="Book Antiqua" w:cs="Arial"/>
          <w:color w:val="000000" w:themeColor="text1"/>
          <w:sz w:val="24"/>
          <w:szCs w:val="24"/>
        </w:rPr>
        <w:t>he e</w:t>
      </w:r>
      <w:r w:rsidR="00230433">
        <w:rPr>
          <w:rFonts w:ascii="Book Antiqua" w:eastAsia="Times New Roman" w:hAnsi="Book Antiqua" w:cs="Arial"/>
          <w:color w:val="000000" w:themeColor="text1"/>
          <w:sz w:val="24"/>
          <w:szCs w:val="24"/>
        </w:rPr>
        <w:t>m</w:t>
      </w:r>
      <w:r w:rsidRPr="002720B1">
        <w:rPr>
          <w:rFonts w:ascii="Book Antiqua" w:eastAsia="Times New Roman" w:hAnsi="Book Antiqua" w:cs="Arial"/>
          <w:color w:val="000000" w:themeColor="text1"/>
          <w:sz w:val="24"/>
          <w:szCs w:val="24"/>
        </w:rPr>
        <w:t>ployment and utili</w:t>
      </w:r>
      <w:r w:rsidR="00643E96">
        <w:rPr>
          <w:rFonts w:ascii="Book Antiqua" w:eastAsia="Times New Roman" w:hAnsi="Book Antiqua" w:cs="Arial"/>
          <w:color w:val="000000" w:themeColor="text1"/>
          <w:sz w:val="24"/>
          <w:szCs w:val="24"/>
        </w:rPr>
        <w:t>s</w:t>
      </w:r>
      <w:r w:rsidRPr="002720B1">
        <w:rPr>
          <w:rFonts w:ascii="Book Antiqua" w:eastAsia="Times New Roman" w:hAnsi="Book Antiqua" w:cs="Arial"/>
          <w:color w:val="000000" w:themeColor="text1"/>
          <w:sz w:val="24"/>
          <w:szCs w:val="24"/>
        </w:rPr>
        <w:t xml:space="preserve">ation of 21st </w:t>
      </w:r>
      <w:r w:rsidR="00643E96">
        <w:rPr>
          <w:rFonts w:ascii="Book Antiqua" w:eastAsia="Times New Roman" w:hAnsi="Book Antiqua" w:cs="Arial"/>
          <w:color w:val="000000" w:themeColor="text1"/>
          <w:sz w:val="24"/>
          <w:szCs w:val="24"/>
        </w:rPr>
        <w:t>C</w:t>
      </w:r>
      <w:r w:rsidRPr="002720B1">
        <w:rPr>
          <w:rFonts w:ascii="Book Antiqua" w:eastAsia="Times New Roman" w:hAnsi="Book Antiqua" w:cs="Arial"/>
          <w:color w:val="000000" w:themeColor="text1"/>
          <w:sz w:val="24"/>
          <w:szCs w:val="24"/>
        </w:rPr>
        <w:t xml:space="preserve">entury technology has eradicated communication </w:t>
      </w:r>
      <w:r w:rsidR="00230433">
        <w:rPr>
          <w:rFonts w:ascii="Book Antiqua" w:eastAsia="Times New Roman" w:hAnsi="Book Antiqua" w:cs="Arial"/>
          <w:color w:val="000000" w:themeColor="text1"/>
          <w:sz w:val="24"/>
          <w:szCs w:val="24"/>
        </w:rPr>
        <w:t xml:space="preserve">and </w:t>
      </w:r>
      <w:r w:rsidRPr="002720B1">
        <w:rPr>
          <w:rFonts w:ascii="Book Antiqua" w:eastAsia="Times New Roman" w:hAnsi="Book Antiqua" w:cs="Arial"/>
          <w:color w:val="000000" w:themeColor="text1"/>
          <w:sz w:val="24"/>
          <w:szCs w:val="24"/>
        </w:rPr>
        <w:t>management barriers</w:t>
      </w:r>
      <w:r w:rsidR="00230433">
        <w:rPr>
          <w:rFonts w:ascii="Book Antiqua" w:eastAsia="Times New Roman" w:hAnsi="Book Antiqua" w:cs="Arial"/>
          <w:color w:val="000000" w:themeColor="text1"/>
          <w:sz w:val="24"/>
          <w:szCs w:val="24"/>
        </w:rPr>
        <w:t>.</w:t>
      </w:r>
      <w:r w:rsidR="00567453" w:rsidRPr="002720B1">
        <w:rPr>
          <w:rFonts w:ascii="Book Antiqua" w:eastAsia="Times New Roman" w:hAnsi="Book Antiqua" w:cs="Arial"/>
          <w:color w:val="000000" w:themeColor="text1"/>
          <w:sz w:val="24"/>
          <w:szCs w:val="24"/>
        </w:rPr>
        <w:t xml:space="preserve"> </w:t>
      </w:r>
      <w:r w:rsidR="00230433">
        <w:rPr>
          <w:rFonts w:ascii="Book Antiqua" w:eastAsia="Times New Roman" w:hAnsi="Book Antiqua" w:cs="Arial"/>
          <w:color w:val="000000" w:themeColor="text1"/>
          <w:sz w:val="24"/>
          <w:szCs w:val="24"/>
        </w:rPr>
        <w:t>M</w:t>
      </w:r>
      <w:r w:rsidR="00567453" w:rsidRPr="002720B1">
        <w:rPr>
          <w:rFonts w:ascii="Book Antiqua" w:eastAsia="Times New Roman" w:hAnsi="Book Antiqua" w:cs="Arial"/>
          <w:color w:val="000000" w:themeColor="text1"/>
          <w:sz w:val="24"/>
          <w:szCs w:val="24"/>
        </w:rPr>
        <w:t xml:space="preserve">y workplace is not </w:t>
      </w:r>
      <w:r w:rsidR="006608E2" w:rsidRPr="002720B1">
        <w:rPr>
          <w:rFonts w:ascii="Book Antiqua" w:eastAsia="Times New Roman" w:hAnsi="Book Antiqua" w:cs="Arial"/>
          <w:color w:val="000000" w:themeColor="text1"/>
          <w:sz w:val="24"/>
          <w:szCs w:val="24"/>
        </w:rPr>
        <w:t xml:space="preserve">an </w:t>
      </w:r>
      <w:r w:rsidR="00567453" w:rsidRPr="002720B1">
        <w:rPr>
          <w:rFonts w:ascii="Book Antiqua" w:eastAsia="Times New Roman" w:hAnsi="Book Antiqua" w:cs="Arial"/>
          <w:color w:val="000000" w:themeColor="text1"/>
          <w:sz w:val="24"/>
          <w:szCs w:val="24"/>
        </w:rPr>
        <w:t>exception o</w:t>
      </w:r>
      <w:r w:rsidR="00230433">
        <w:rPr>
          <w:rFonts w:ascii="Book Antiqua" w:eastAsia="Times New Roman" w:hAnsi="Book Antiqua" w:cs="Arial"/>
          <w:color w:val="000000" w:themeColor="text1"/>
          <w:sz w:val="24"/>
          <w:szCs w:val="24"/>
        </w:rPr>
        <w:t>f</w:t>
      </w:r>
      <w:r w:rsidR="00567453" w:rsidRPr="002720B1">
        <w:rPr>
          <w:rFonts w:ascii="Book Antiqua" w:eastAsia="Times New Roman" w:hAnsi="Book Antiqua" w:cs="Arial"/>
          <w:color w:val="000000" w:themeColor="text1"/>
          <w:sz w:val="24"/>
          <w:szCs w:val="24"/>
        </w:rPr>
        <w:t xml:space="preserve"> this development</w:t>
      </w:r>
      <w:r w:rsidRPr="002720B1">
        <w:rPr>
          <w:rFonts w:ascii="Book Antiqua" w:eastAsia="Times New Roman" w:hAnsi="Book Antiqua" w:cs="Arial"/>
          <w:color w:val="000000" w:themeColor="text1"/>
          <w:sz w:val="24"/>
          <w:szCs w:val="24"/>
        </w:rPr>
        <w:t xml:space="preserve">. </w:t>
      </w:r>
      <w:r w:rsidR="00230433">
        <w:rPr>
          <w:rFonts w:ascii="Book Antiqua" w:eastAsia="Times New Roman" w:hAnsi="Book Antiqua" w:cs="Arial"/>
          <w:color w:val="000000" w:themeColor="text1"/>
          <w:sz w:val="24"/>
          <w:szCs w:val="24"/>
        </w:rPr>
        <w:t>T</w:t>
      </w:r>
      <w:r w:rsidR="00567453" w:rsidRPr="002720B1">
        <w:rPr>
          <w:rFonts w:ascii="Book Antiqua" w:eastAsia="Times New Roman" w:hAnsi="Book Antiqua" w:cs="Arial"/>
          <w:color w:val="000000" w:themeColor="text1"/>
          <w:sz w:val="24"/>
          <w:szCs w:val="24"/>
        </w:rPr>
        <w:t>he i</w:t>
      </w:r>
      <w:r w:rsidRPr="002720B1">
        <w:rPr>
          <w:rFonts w:ascii="Book Antiqua" w:eastAsia="Times New Roman" w:hAnsi="Book Antiqua" w:cs="Arial"/>
          <w:color w:val="000000" w:themeColor="text1"/>
          <w:sz w:val="24"/>
          <w:szCs w:val="24"/>
        </w:rPr>
        <w:t xml:space="preserve">nternet and various </w:t>
      </w:r>
      <w:r w:rsidR="00567453" w:rsidRPr="002720B1">
        <w:rPr>
          <w:rFonts w:ascii="Book Antiqua" w:eastAsia="Times New Roman" w:hAnsi="Book Antiqua" w:cs="Arial"/>
          <w:color w:val="000000" w:themeColor="text1"/>
          <w:sz w:val="24"/>
          <w:szCs w:val="24"/>
        </w:rPr>
        <w:t>software</w:t>
      </w:r>
      <w:r w:rsidRPr="002720B1">
        <w:rPr>
          <w:rFonts w:ascii="Book Antiqua" w:eastAsia="Times New Roman" w:hAnsi="Book Antiqua" w:cs="Arial"/>
          <w:color w:val="000000" w:themeColor="text1"/>
          <w:sz w:val="24"/>
          <w:szCs w:val="24"/>
        </w:rPr>
        <w:t xml:space="preserve"> applications have made it relatively easy for </w:t>
      </w:r>
      <w:r w:rsidR="00567453" w:rsidRPr="002720B1">
        <w:rPr>
          <w:rFonts w:ascii="Book Antiqua" w:eastAsia="Times New Roman" w:hAnsi="Book Antiqua" w:cs="Arial"/>
          <w:color w:val="000000" w:themeColor="text1"/>
          <w:sz w:val="24"/>
          <w:szCs w:val="24"/>
        </w:rPr>
        <w:t xml:space="preserve">my workplace and other </w:t>
      </w:r>
      <w:r w:rsidRPr="002720B1">
        <w:rPr>
          <w:rFonts w:ascii="Book Antiqua" w:eastAsia="Times New Roman" w:hAnsi="Book Antiqua" w:cs="Arial"/>
          <w:color w:val="000000" w:themeColor="text1"/>
          <w:sz w:val="24"/>
          <w:szCs w:val="24"/>
        </w:rPr>
        <w:t>organi</w:t>
      </w:r>
      <w:r w:rsidR="00643E96">
        <w:rPr>
          <w:rFonts w:ascii="Book Antiqua" w:eastAsia="Times New Roman" w:hAnsi="Book Antiqua" w:cs="Arial"/>
          <w:color w:val="000000" w:themeColor="text1"/>
          <w:sz w:val="24"/>
          <w:szCs w:val="24"/>
        </w:rPr>
        <w:t>s</w:t>
      </w:r>
      <w:r w:rsidRPr="002720B1">
        <w:rPr>
          <w:rFonts w:ascii="Book Antiqua" w:eastAsia="Times New Roman" w:hAnsi="Book Antiqua" w:cs="Arial"/>
          <w:color w:val="000000" w:themeColor="text1"/>
          <w:sz w:val="24"/>
          <w:szCs w:val="24"/>
        </w:rPr>
        <w:t xml:space="preserve">ations to remain focused on their goals with </w:t>
      </w:r>
      <w:r w:rsidR="00127B0F">
        <w:rPr>
          <w:rFonts w:ascii="Book Antiqua" w:eastAsia="Times New Roman" w:hAnsi="Book Antiqua" w:cs="Arial"/>
          <w:color w:val="000000" w:themeColor="text1"/>
          <w:sz w:val="24"/>
          <w:szCs w:val="24"/>
        </w:rPr>
        <w:t xml:space="preserve">little </w:t>
      </w:r>
      <w:r w:rsidRPr="002720B1">
        <w:rPr>
          <w:rFonts w:ascii="Book Antiqua" w:eastAsia="Times New Roman" w:hAnsi="Book Antiqua" w:cs="Arial"/>
          <w:color w:val="000000" w:themeColor="text1"/>
          <w:sz w:val="24"/>
          <w:szCs w:val="24"/>
        </w:rPr>
        <w:t>disruption</w:t>
      </w:r>
      <w:r w:rsidR="00127B0F">
        <w:rPr>
          <w:rFonts w:ascii="Book Antiqua" w:eastAsia="Times New Roman" w:hAnsi="Book Antiqua" w:cs="Arial"/>
          <w:color w:val="000000" w:themeColor="text1"/>
          <w:sz w:val="24"/>
          <w:szCs w:val="24"/>
        </w:rPr>
        <w:t>s</w:t>
      </w:r>
      <w:r w:rsidRPr="002720B1">
        <w:rPr>
          <w:rFonts w:ascii="Book Antiqua" w:eastAsia="Times New Roman" w:hAnsi="Book Antiqua" w:cs="Arial"/>
          <w:color w:val="000000" w:themeColor="text1"/>
          <w:sz w:val="24"/>
          <w:szCs w:val="24"/>
        </w:rPr>
        <w:t xml:space="preserve"> </w:t>
      </w:r>
      <w:r w:rsidR="00127B0F">
        <w:rPr>
          <w:rFonts w:ascii="Book Antiqua" w:eastAsia="Times New Roman" w:hAnsi="Book Antiqua" w:cs="Arial"/>
          <w:color w:val="000000" w:themeColor="text1"/>
          <w:sz w:val="24"/>
          <w:szCs w:val="24"/>
        </w:rPr>
        <w:t xml:space="preserve">on </w:t>
      </w:r>
      <w:r w:rsidRPr="002720B1">
        <w:rPr>
          <w:rFonts w:ascii="Book Antiqua" w:eastAsia="Times New Roman" w:hAnsi="Book Antiqua" w:cs="Arial"/>
          <w:color w:val="000000" w:themeColor="text1"/>
          <w:sz w:val="24"/>
          <w:szCs w:val="24"/>
        </w:rPr>
        <w:t>day-to-day operational procedures (</w:t>
      </w:r>
      <w:proofErr w:type="spellStart"/>
      <w:r w:rsidRPr="002720B1">
        <w:rPr>
          <w:rFonts w:ascii="Book Antiqua" w:eastAsia="Times New Roman" w:hAnsi="Book Antiqua" w:cs="Arial"/>
          <w:color w:val="000000" w:themeColor="text1"/>
          <w:sz w:val="24"/>
          <w:szCs w:val="24"/>
        </w:rPr>
        <w:t>Heeks</w:t>
      </w:r>
      <w:proofErr w:type="spellEnd"/>
      <w:r w:rsidRPr="002720B1">
        <w:rPr>
          <w:rFonts w:ascii="Book Antiqua" w:eastAsia="Times New Roman" w:hAnsi="Book Antiqua" w:cs="Arial"/>
          <w:color w:val="000000" w:themeColor="text1"/>
          <w:sz w:val="24"/>
          <w:szCs w:val="24"/>
        </w:rPr>
        <w:t xml:space="preserve">, 1999). </w:t>
      </w:r>
    </w:p>
    <w:p w14:paraId="798F517B" w14:textId="764C1A11" w:rsidR="00840284" w:rsidRPr="002720B1" w:rsidRDefault="00840284" w:rsidP="008F134F">
      <w:pPr>
        <w:jc w:val="both"/>
        <w:rPr>
          <w:rFonts w:ascii="Book Antiqua" w:eastAsia="Times New Roman" w:hAnsi="Book Antiqua" w:cs="Arial"/>
          <w:color w:val="000000" w:themeColor="text1"/>
          <w:sz w:val="24"/>
          <w:szCs w:val="24"/>
        </w:rPr>
      </w:pPr>
      <w:r w:rsidRPr="002720B1">
        <w:rPr>
          <w:rFonts w:ascii="Book Antiqua" w:eastAsia="Times New Roman" w:hAnsi="Book Antiqua" w:cs="Arial"/>
          <w:color w:val="000000" w:themeColor="text1"/>
          <w:sz w:val="24"/>
          <w:szCs w:val="24"/>
        </w:rPr>
        <w:t>The internet is a global network of networks w</w:t>
      </w:r>
      <w:r w:rsidR="00643E96">
        <w:rPr>
          <w:rFonts w:ascii="Book Antiqua" w:eastAsia="Times New Roman" w:hAnsi="Book Antiqua" w:cs="Arial"/>
          <w:color w:val="000000" w:themeColor="text1"/>
          <w:sz w:val="24"/>
          <w:szCs w:val="24"/>
        </w:rPr>
        <w:t>h</w:t>
      </w:r>
      <w:r w:rsidRPr="002720B1">
        <w:rPr>
          <w:rFonts w:ascii="Book Antiqua" w:eastAsia="Times New Roman" w:hAnsi="Book Antiqua" w:cs="Arial"/>
          <w:color w:val="000000" w:themeColor="text1"/>
          <w:sz w:val="24"/>
          <w:szCs w:val="24"/>
        </w:rPr>
        <w:t>ere heterogeneous computers and communication interfaces with each other thereby linking local networks into a single large communication network (</w:t>
      </w:r>
      <w:proofErr w:type="spellStart"/>
      <w:r w:rsidRPr="002720B1">
        <w:rPr>
          <w:rFonts w:ascii="Book Antiqua" w:eastAsia="Times New Roman" w:hAnsi="Book Antiqua" w:cs="Arial"/>
          <w:color w:val="000000" w:themeColor="text1"/>
          <w:sz w:val="24"/>
          <w:szCs w:val="24"/>
        </w:rPr>
        <w:t>Hauben</w:t>
      </w:r>
      <w:proofErr w:type="spellEnd"/>
      <w:r w:rsidRPr="002720B1">
        <w:rPr>
          <w:rFonts w:ascii="Book Antiqua" w:eastAsia="Times New Roman" w:hAnsi="Book Antiqua" w:cs="Arial"/>
          <w:color w:val="000000" w:themeColor="text1"/>
          <w:sz w:val="24"/>
          <w:szCs w:val="24"/>
        </w:rPr>
        <w:t xml:space="preserve"> and </w:t>
      </w:r>
      <w:proofErr w:type="spellStart"/>
      <w:r w:rsidRPr="002720B1">
        <w:rPr>
          <w:rFonts w:ascii="Book Antiqua" w:eastAsia="Times New Roman" w:hAnsi="Book Antiqua" w:cs="Arial"/>
          <w:color w:val="000000" w:themeColor="text1"/>
          <w:sz w:val="24"/>
          <w:szCs w:val="24"/>
        </w:rPr>
        <w:t>Hauben</w:t>
      </w:r>
      <w:proofErr w:type="spellEnd"/>
      <w:r w:rsidRPr="002720B1">
        <w:rPr>
          <w:rFonts w:ascii="Book Antiqua" w:eastAsia="Times New Roman" w:hAnsi="Book Antiqua" w:cs="Arial"/>
          <w:color w:val="000000" w:themeColor="text1"/>
          <w:sz w:val="24"/>
          <w:szCs w:val="24"/>
        </w:rPr>
        <w:t xml:space="preserve">, 1995). </w:t>
      </w:r>
      <w:r w:rsidR="00127B0F">
        <w:rPr>
          <w:rFonts w:ascii="Book Antiqua" w:eastAsia="Times New Roman" w:hAnsi="Book Antiqua" w:cs="Arial"/>
          <w:color w:val="000000" w:themeColor="text1"/>
          <w:sz w:val="24"/>
          <w:szCs w:val="24"/>
        </w:rPr>
        <w:t>W</w:t>
      </w:r>
      <w:r w:rsidRPr="002720B1">
        <w:rPr>
          <w:rFonts w:ascii="Book Antiqua" w:eastAsia="Times New Roman" w:hAnsi="Book Antiqua" w:cs="Arial"/>
          <w:color w:val="000000" w:themeColor="text1"/>
          <w:sz w:val="24"/>
          <w:szCs w:val="24"/>
        </w:rPr>
        <w:t>ith the numerous communication options at employee</w:t>
      </w:r>
      <w:r w:rsidR="00643E96">
        <w:rPr>
          <w:rFonts w:ascii="Book Antiqua" w:eastAsia="Times New Roman" w:hAnsi="Book Antiqua" w:cs="Arial"/>
          <w:color w:val="000000" w:themeColor="text1"/>
          <w:sz w:val="24"/>
          <w:szCs w:val="24"/>
        </w:rPr>
        <w:t>’</w:t>
      </w:r>
      <w:r w:rsidRPr="002720B1">
        <w:rPr>
          <w:rFonts w:ascii="Book Antiqua" w:eastAsia="Times New Roman" w:hAnsi="Book Antiqua" w:cs="Arial"/>
          <w:color w:val="000000" w:themeColor="text1"/>
          <w:sz w:val="24"/>
          <w:szCs w:val="24"/>
        </w:rPr>
        <w:t xml:space="preserve">s disposal such as from email to webinars, web conferencing, instant messaging, SME and MMS, Chat room, chat room etiquette, Voice over </w:t>
      </w:r>
      <w:r w:rsidR="00643E96">
        <w:rPr>
          <w:rFonts w:ascii="Book Antiqua" w:eastAsia="Times New Roman" w:hAnsi="Book Antiqua" w:cs="Arial"/>
          <w:color w:val="000000" w:themeColor="text1"/>
          <w:sz w:val="24"/>
          <w:szCs w:val="24"/>
        </w:rPr>
        <w:t>I</w:t>
      </w:r>
      <w:r w:rsidRPr="002720B1">
        <w:rPr>
          <w:rFonts w:ascii="Book Antiqua" w:eastAsia="Times New Roman" w:hAnsi="Book Antiqua" w:cs="Arial"/>
          <w:color w:val="000000" w:themeColor="text1"/>
          <w:sz w:val="24"/>
          <w:szCs w:val="24"/>
        </w:rPr>
        <w:t>nternet Protocol (Vo</w:t>
      </w:r>
      <w:r w:rsidR="00643E96">
        <w:rPr>
          <w:rFonts w:ascii="Book Antiqua" w:eastAsia="Times New Roman" w:hAnsi="Book Antiqua" w:cs="Arial"/>
          <w:color w:val="000000" w:themeColor="text1"/>
          <w:sz w:val="24"/>
          <w:szCs w:val="24"/>
        </w:rPr>
        <w:t>I</w:t>
      </w:r>
      <w:r w:rsidRPr="002720B1">
        <w:rPr>
          <w:rFonts w:ascii="Book Antiqua" w:eastAsia="Times New Roman" w:hAnsi="Book Antiqua" w:cs="Arial"/>
          <w:color w:val="000000" w:themeColor="text1"/>
          <w:sz w:val="24"/>
          <w:szCs w:val="24"/>
        </w:rPr>
        <w:t xml:space="preserve">P), </w:t>
      </w:r>
      <w:r w:rsidR="00643E96">
        <w:rPr>
          <w:rFonts w:ascii="Book Antiqua" w:eastAsia="Times New Roman" w:hAnsi="Book Antiqua" w:cs="Arial"/>
          <w:color w:val="000000" w:themeColor="text1"/>
          <w:sz w:val="24"/>
          <w:szCs w:val="24"/>
        </w:rPr>
        <w:t>I</w:t>
      </w:r>
      <w:r w:rsidRPr="002720B1">
        <w:rPr>
          <w:rFonts w:ascii="Book Antiqua" w:eastAsia="Times New Roman" w:hAnsi="Book Antiqua" w:cs="Arial"/>
          <w:color w:val="000000" w:themeColor="text1"/>
          <w:sz w:val="24"/>
          <w:szCs w:val="24"/>
        </w:rPr>
        <w:t>nternet Forum, Social networking websites etc</w:t>
      </w:r>
      <w:r w:rsidR="00127B0F">
        <w:rPr>
          <w:rFonts w:ascii="Book Antiqua" w:eastAsia="Times New Roman" w:hAnsi="Book Antiqua" w:cs="Arial"/>
          <w:color w:val="000000" w:themeColor="text1"/>
          <w:sz w:val="24"/>
          <w:szCs w:val="24"/>
        </w:rPr>
        <w:t>;</w:t>
      </w:r>
      <w:r w:rsidRPr="002720B1">
        <w:rPr>
          <w:rFonts w:ascii="Book Antiqua" w:eastAsia="Times New Roman" w:hAnsi="Book Antiqua" w:cs="Arial"/>
          <w:color w:val="000000" w:themeColor="text1"/>
          <w:sz w:val="24"/>
          <w:szCs w:val="24"/>
        </w:rPr>
        <w:t xml:space="preserve"> the Business world </w:t>
      </w:r>
      <w:r w:rsidR="00567453" w:rsidRPr="002720B1">
        <w:rPr>
          <w:rFonts w:ascii="Book Antiqua" w:eastAsia="Times New Roman" w:hAnsi="Book Antiqua" w:cs="Arial"/>
          <w:color w:val="000000" w:themeColor="text1"/>
          <w:sz w:val="24"/>
          <w:szCs w:val="24"/>
        </w:rPr>
        <w:t>as well my organi</w:t>
      </w:r>
      <w:r w:rsidR="00643E96">
        <w:rPr>
          <w:rFonts w:ascii="Book Antiqua" w:eastAsia="Times New Roman" w:hAnsi="Book Antiqua" w:cs="Arial"/>
          <w:color w:val="000000" w:themeColor="text1"/>
          <w:sz w:val="24"/>
          <w:szCs w:val="24"/>
        </w:rPr>
        <w:t>s</w:t>
      </w:r>
      <w:r w:rsidR="00567453" w:rsidRPr="002720B1">
        <w:rPr>
          <w:rFonts w:ascii="Book Antiqua" w:eastAsia="Times New Roman" w:hAnsi="Book Antiqua" w:cs="Arial"/>
          <w:color w:val="000000" w:themeColor="text1"/>
          <w:sz w:val="24"/>
          <w:szCs w:val="24"/>
        </w:rPr>
        <w:t xml:space="preserve">ation </w:t>
      </w:r>
      <w:r w:rsidRPr="002720B1">
        <w:rPr>
          <w:rFonts w:ascii="Book Antiqua" w:eastAsia="Times New Roman" w:hAnsi="Book Antiqua" w:cs="Arial"/>
          <w:color w:val="000000" w:themeColor="text1"/>
          <w:sz w:val="24"/>
          <w:szCs w:val="24"/>
        </w:rPr>
        <w:t xml:space="preserve">is enriched with various dynamic ways </w:t>
      </w:r>
      <w:r w:rsidR="00643E96">
        <w:rPr>
          <w:rFonts w:ascii="Book Antiqua" w:eastAsia="Times New Roman" w:hAnsi="Book Antiqua" w:cs="Arial"/>
          <w:color w:val="000000" w:themeColor="text1"/>
          <w:sz w:val="24"/>
          <w:szCs w:val="24"/>
        </w:rPr>
        <w:t xml:space="preserve">the </w:t>
      </w:r>
      <w:r w:rsidRPr="002720B1">
        <w:rPr>
          <w:rFonts w:ascii="Book Antiqua" w:eastAsia="Times New Roman" w:hAnsi="Book Antiqua" w:cs="Arial"/>
          <w:color w:val="000000" w:themeColor="text1"/>
          <w:sz w:val="24"/>
          <w:szCs w:val="24"/>
        </w:rPr>
        <w:t>managers, employees and client</w:t>
      </w:r>
      <w:r w:rsidR="00567453" w:rsidRPr="002720B1">
        <w:rPr>
          <w:rFonts w:ascii="Book Antiqua" w:eastAsia="Times New Roman" w:hAnsi="Book Antiqua" w:cs="Arial"/>
          <w:color w:val="000000" w:themeColor="text1"/>
          <w:sz w:val="24"/>
          <w:szCs w:val="24"/>
        </w:rPr>
        <w:t>s</w:t>
      </w:r>
      <w:r w:rsidRPr="002720B1">
        <w:rPr>
          <w:rFonts w:ascii="Book Antiqua" w:eastAsia="Times New Roman" w:hAnsi="Book Antiqua" w:cs="Arial"/>
          <w:color w:val="000000" w:themeColor="text1"/>
          <w:sz w:val="24"/>
          <w:szCs w:val="24"/>
        </w:rPr>
        <w:t xml:space="preserve"> can get messages across and communicate easily (Schreiner, 2021).</w:t>
      </w:r>
    </w:p>
    <w:p w14:paraId="0A35C8DC" w14:textId="089F250B" w:rsidR="00840284" w:rsidRPr="002720B1" w:rsidRDefault="005E1643" w:rsidP="008F134F">
      <w:pPr>
        <w:jc w:val="both"/>
        <w:rPr>
          <w:rFonts w:ascii="Book Antiqua" w:eastAsia="Times New Roman" w:hAnsi="Book Antiqua" w:cs="Arial"/>
          <w:color w:val="000000" w:themeColor="text1"/>
          <w:sz w:val="24"/>
          <w:szCs w:val="24"/>
        </w:rPr>
      </w:pPr>
      <w:r w:rsidRPr="002720B1">
        <w:rPr>
          <w:rFonts w:ascii="Book Antiqua" w:eastAsia="Times New Roman" w:hAnsi="Book Antiqua" w:cs="Arial"/>
          <w:color w:val="000000" w:themeColor="text1"/>
          <w:sz w:val="24"/>
          <w:szCs w:val="24"/>
        </w:rPr>
        <w:t>In my</w:t>
      </w:r>
      <w:r w:rsidR="00840284" w:rsidRPr="002720B1">
        <w:rPr>
          <w:rFonts w:ascii="Book Antiqua" w:eastAsia="Times New Roman" w:hAnsi="Book Antiqua" w:cs="Arial"/>
          <w:color w:val="000000" w:themeColor="text1"/>
          <w:sz w:val="24"/>
          <w:szCs w:val="24"/>
        </w:rPr>
        <w:t xml:space="preserve"> workplace, technology has transformed the </w:t>
      </w:r>
      <w:r w:rsidRPr="002720B1">
        <w:rPr>
          <w:rFonts w:ascii="Book Antiqua" w:eastAsia="Times New Roman" w:hAnsi="Book Antiqua" w:cs="Arial"/>
          <w:color w:val="000000" w:themeColor="text1"/>
          <w:sz w:val="24"/>
          <w:szCs w:val="24"/>
        </w:rPr>
        <w:t>way employees and management</w:t>
      </w:r>
      <w:r w:rsidR="00840284" w:rsidRPr="002720B1">
        <w:rPr>
          <w:rFonts w:ascii="Book Antiqua" w:eastAsia="Times New Roman" w:hAnsi="Book Antiqua" w:cs="Arial"/>
          <w:color w:val="000000" w:themeColor="text1"/>
          <w:sz w:val="24"/>
          <w:szCs w:val="24"/>
        </w:rPr>
        <w:t xml:space="preserve"> communicate</w:t>
      </w:r>
      <w:r w:rsidR="00127B0F">
        <w:rPr>
          <w:rFonts w:ascii="Book Antiqua" w:eastAsia="Times New Roman" w:hAnsi="Book Antiqua" w:cs="Arial"/>
          <w:color w:val="000000" w:themeColor="text1"/>
          <w:sz w:val="24"/>
          <w:szCs w:val="24"/>
        </w:rPr>
        <w:t>,</w:t>
      </w:r>
      <w:r w:rsidR="00840284" w:rsidRPr="002720B1">
        <w:rPr>
          <w:rFonts w:ascii="Book Antiqua" w:eastAsia="Times New Roman" w:hAnsi="Book Antiqua" w:cs="Arial"/>
          <w:color w:val="000000" w:themeColor="text1"/>
          <w:sz w:val="24"/>
          <w:szCs w:val="24"/>
        </w:rPr>
        <w:t xml:space="preserve"> </w:t>
      </w:r>
      <w:r w:rsidRPr="002720B1">
        <w:rPr>
          <w:rFonts w:ascii="Book Antiqua" w:eastAsia="Times New Roman" w:hAnsi="Book Antiqua" w:cs="Arial"/>
          <w:color w:val="000000" w:themeColor="text1"/>
          <w:sz w:val="24"/>
          <w:szCs w:val="24"/>
        </w:rPr>
        <w:t xml:space="preserve">especially </w:t>
      </w:r>
      <w:r w:rsidR="00840284" w:rsidRPr="002720B1">
        <w:rPr>
          <w:rFonts w:ascii="Book Antiqua" w:eastAsia="Times New Roman" w:hAnsi="Book Antiqua" w:cs="Arial"/>
          <w:color w:val="000000" w:themeColor="text1"/>
          <w:sz w:val="24"/>
          <w:szCs w:val="24"/>
        </w:rPr>
        <w:t xml:space="preserve">with the advent of </w:t>
      </w:r>
      <w:r w:rsidRPr="002720B1">
        <w:rPr>
          <w:rFonts w:ascii="Book Antiqua" w:eastAsia="Times New Roman" w:hAnsi="Book Antiqua" w:cs="Arial"/>
          <w:color w:val="000000" w:themeColor="text1"/>
          <w:sz w:val="24"/>
          <w:szCs w:val="24"/>
        </w:rPr>
        <w:t xml:space="preserve">some digital devices such as </w:t>
      </w:r>
      <w:r w:rsidR="00840284" w:rsidRPr="002720B1">
        <w:rPr>
          <w:rFonts w:ascii="Book Antiqua" w:eastAsia="Times New Roman" w:hAnsi="Book Antiqua" w:cs="Arial"/>
          <w:color w:val="000000" w:themeColor="text1"/>
          <w:sz w:val="24"/>
          <w:szCs w:val="24"/>
        </w:rPr>
        <w:t>smartphones, social networking and the</w:t>
      </w:r>
      <w:r w:rsidRPr="002720B1">
        <w:rPr>
          <w:rFonts w:ascii="Book Antiqua" w:eastAsia="Times New Roman" w:hAnsi="Book Antiqua" w:cs="Arial"/>
          <w:color w:val="000000" w:themeColor="text1"/>
          <w:sz w:val="24"/>
          <w:szCs w:val="24"/>
        </w:rPr>
        <w:t xml:space="preserve"> various</w:t>
      </w:r>
      <w:r w:rsidR="00840284" w:rsidRPr="002720B1">
        <w:rPr>
          <w:rFonts w:ascii="Book Antiqua" w:eastAsia="Times New Roman" w:hAnsi="Book Antiqua" w:cs="Arial"/>
          <w:color w:val="000000" w:themeColor="text1"/>
          <w:sz w:val="24"/>
          <w:szCs w:val="24"/>
        </w:rPr>
        <w:t xml:space="preserve"> chat applications mentioned above. </w:t>
      </w:r>
      <w:r w:rsidRPr="002720B1">
        <w:rPr>
          <w:rFonts w:ascii="Book Antiqua" w:eastAsia="Times New Roman" w:hAnsi="Book Antiqua" w:cs="Arial"/>
          <w:color w:val="000000" w:themeColor="text1"/>
          <w:sz w:val="24"/>
          <w:szCs w:val="24"/>
        </w:rPr>
        <w:t>For example, this has made it possible for workplace c</w:t>
      </w:r>
      <w:r w:rsidR="00840284" w:rsidRPr="002720B1">
        <w:rPr>
          <w:rFonts w:ascii="Book Antiqua" w:eastAsia="Times New Roman" w:hAnsi="Book Antiqua" w:cs="Arial"/>
          <w:color w:val="000000" w:themeColor="text1"/>
          <w:sz w:val="24"/>
          <w:szCs w:val="24"/>
        </w:rPr>
        <w:t>ommunication among the employees</w:t>
      </w:r>
      <w:r w:rsidRPr="002720B1">
        <w:rPr>
          <w:rFonts w:ascii="Book Antiqua" w:eastAsia="Times New Roman" w:hAnsi="Book Antiqua" w:cs="Arial"/>
          <w:color w:val="000000" w:themeColor="text1"/>
          <w:sz w:val="24"/>
          <w:szCs w:val="24"/>
        </w:rPr>
        <w:t xml:space="preserve">, management to subordinates, management to management </w:t>
      </w:r>
      <w:r w:rsidR="00A31DB6" w:rsidRPr="002720B1">
        <w:rPr>
          <w:rFonts w:ascii="Book Antiqua" w:eastAsia="Times New Roman" w:hAnsi="Book Antiqua" w:cs="Arial"/>
          <w:color w:val="000000" w:themeColor="text1"/>
          <w:sz w:val="24"/>
          <w:szCs w:val="24"/>
        </w:rPr>
        <w:t>become fast</w:t>
      </w:r>
      <w:r w:rsidR="00643E96">
        <w:rPr>
          <w:rFonts w:ascii="Book Antiqua" w:eastAsia="Times New Roman" w:hAnsi="Book Antiqua" w:cs="Arial"/>
          <w:color w:val="000000" w:themeColor="text1"/>
          <w:sz w:val="24"/>
          <w:szCs w:val="24"/>
        </w:rPr>
        <w:t>er</w:t>
      </w:r>
      <w:r w:rsidR="00A31DB6" w:rsidRPr="002720B1">
        <w:rPr>
          <w:rFonts w:ascii="Book Antiqua" w:eastAsia="Times New Roman" w:hAnsi="Book Antiqua" w:cs="Arial"/>
          <w:color w:val="000000" w:themeColor="text1"/>
          <w:sz w:val="24"/>
          <w:szCs w:val="24"/>
        </w:rPr>
        <w:t xml:space="preserve"> or almost</w:t>
      </w:r>
      <w:r w:rsidR="00840284" w:rsidRPr="002720B1">
        <w:rPr>
          <w:rFonts w:ascii="Book Antiqua" w:eastAsia="Times New Roman" w:hAnsi="Book Antiqua" w:cs="Arial"/>
          <w:color w:val="000000" w:themeColor="text1"/>
          <w:sz w:val="24"/>
          <w:szCs w:val="24"/>
        </w:rPr>
        <w:t xml:space="preserve"> instantaneous, more effective, deliberate, collaborative, and unified </w:t>
      </w:r>
      <w:r w:rsidRPr="002720B1">
        <w:rPr>
          <w:rFonts w:ascii="Book Antiqua" w:eastAsia="Times New Roman" w:hAnsi="Book Antiqua" w:cs="Arial"/>
          <w:color w:val="000000" w:themeColor="text1"/>
          <w:sz w:val="24"/>
          <w:szCs w:val="24"/>
        </w:rPr>
        <w:t xml:space="preserve">for improved efficiency and productivity </w:t>
      </w:r>
      <w:r w:rsidR="00A31DB6" w:rsidRPr="002720B1">
        <w:rPr>
          <w:rFonts w:ascii="Book Antiqua" w:eastAsia="Times New Roman" w:hAnsi="Book Antiqua" w:cs="Arial"/>
          <w:color w:val="000000" w:themeColor="text1"/>
          <w:sz w:val="24"/>
          <w:szCs w:val="24"/>
        </w:rPr>
        <w:t xml:space="preserve">(Thulin, 2018). Also, modern technology and social media in my workplace has made it possible to </w:t>
      </w:r>
      <w:r w:rsidR="00840284" w:rsidRPr="002720B1">
        <w:rPr>
          <w:rFonts w:ascii="Book Antiqua" w:eastAsia="Times New Roman" w:hAnsi="Book Antiqua" w:cs="Arial"/>
          <w:color w:val="000000" w:themeColor="text1"/>
          <w:sz w:val="24"/>
          <w:szCs w:val="24"/>
        </w:rPr>
        <w:t xml:space="preserve">send </w:t>
      </w:r>
      <w:r w:rsidR="00A31DB6" w:rsidRPr="002720B1">
        <w:rPr>
          <w:rFonts w:ascii="Book Antiqua" w:eastAsia="Times New Roman" w:hAnsi="Book Antiqua" w:cs="Arial"/>
          <w:color w:val="000000" w:themeColor="text1"/>
          <w:sz w:val="24"/>
          <w:szCs w:val="24"/>
        </w:rPr>
        <w:t xml:space="preserve">correspondence via </w:t>
      </w:r>
      <w:r w:rsidR="00840284" w:rsidRPr="002720B1">
        <w:rPr>
          <w:rFonts w:ascii="Book Antiqua" w:eastAsia="Times New Roman" w:hAnsi="Book Antiqua" w:cs="Arial"/>
          <w:color w:val="000000" w:themeColor="text1"/>
          <w:sz w:val="24"/>
          <w:szCs w:val="24"/>
        </w:rPr>
        <w:t>emails,</w:t>
      </w:r>
      <w:r w:rsidR="00A31DB6" w:rsidRPr="002720B1">
        <w:rPr>
          <w:rFonts w:ascii="Book Antiqua" w:eastAsia="Times New Roman" w:hAnsi="Book Antiqua" w:cs="Arial"/>
          <w:color w:val="000000" w:themeColor="text1"/>
          <w:sz w:val="24"/>
          <w:szCs w:val="24"/>
        </w:rPr>
        <w:t xml:space="preserve"> communicate through text, video call</w:t>
      </w:r>
      <w:r w:rsidR="00840284" w:rsidRPr="002720B1">
        <w:rPr>
          <w:rFonts w:ascii="Book Antiqua" w:eastAsia="Times New Roman" w:hAnsi="Book Antiqua" w:cs="Arial"/>
          <w:color w:val="000000" w:themeColor="text1"/>
          <w:sz w:val="24"/>
          <w:szCs w:val="24"/>
        </w:rPr>
        <w:t xml:space="preserve"> or even video conference with subordinates or superiors </w:t>
      </w:r>
      <w:r w:rsidR="00127B0F">
        <w:rPr>
          <w:rFonts w:ascii="Book Antiqua" w:eastAsia="Times New Roman" w:hAnsi="Book Antiqua" w:cs="Arial"/>
          <w:color w:val="000000" w:themeColor="text1"/>
          <w:sz w:val="24"/>
          <w:szCs w:val="24"/>
        </w:rPr>
        <w:t xml:space="preserve">using </w:t>
      </w:r>
      <w:r w:rsidR="00A31DB6" w:rsidRPr="002720B1">
        <w:rPr>
          <w:rFonts w:ascii="Book Antiqua" w:eastAsia="Times New Roman" w:hAnsi="Book Antiqua" w:cs="Arial"/>
          <w:color w:val="000000" w:themeColor="text1"/>
          <w:sz w:val="24"/>
          <w:szCs w:val="24"/>
        </w:rPr>
        <w:t>s</w:t>
      </w:r>
      <w:r w:rsidR="00840284" w:rsidRPr="002720B1">
        <w:rPr>
          <w:rFonts w:ascii="Book Antiqua" w:eastAsia="Times New Roman" w:hAnsi="Book Antiqua" w:cs="Arial"/>
          <w:color w:val="000000" w:themeColor="text1"/>
          <w:sz w:val="24"/>
          <w:szCs w:val="24"/>
        </w:rPr>
        <w:t>ocial networking apps like Wha</w:t>
      </w:r>
      <w:r w:rsidR="00A31DB6" w:rsidRPr="002720B1">
        <w:rPr>
          <w:rFonts w:ascii="Book Antiqua" w:eastAsia="Times New Roman" w:hAnsi="Book Antiqua" w:cs="Arial"/>
          <w:color w:val="000000" w:themeColor="text1"/>
          <w:sz w:val="24"/>
          <w:szCs w:val="24"/>
        </w:rPr>
        <w:t xml:space="preserve">tsApp, Skype, </w:t>
      </w:r>
      <w:r w:rsidR="00127B0F">
        <w:rPr>
          <w:rFonts w:ascii="Book Antiqua" w:eastAsia="Times New Roman" w:hAnsi="Book Antiqua" w:cs="Arial"/>
          <w:color w:val="000000" w:themeColor="text1"/>
          <w:sz w:val="24"/>
          <w:szCs w:val="24"/>
        </w:rPr>
        <w:t xml:space="preserve">Zoom, </w:t>
      </w:r>
      <w:r w:rsidR="00A31DB6" w:rsidRPr="002720B1">
        <w:rPr>
          <w:rFonts w:ascii="Book Antiqua" w:eastAsia="Times New Roman" w:hAnsi="Book Antiqua" w:cs="Arial"/>
          <w:color w:val="000000" w:themeColor="text1"/>
          <w:sz w:val="24"/>
          <w:szCs w:val="24"/>
        </w:rPr>
        <w:t>etc. With the use</w:t>
      </w:r>
      <w:r w:rsidR="00840284" w:rsidRPr="002720B1">
        <w:rPr>
          <w:rFonts w:ascii="Book Antiqua" w:eastAsia="Times New Roman" w:hAnsi="Book Antiqua" w:cs="Arial"/>
          <w:color w:val="000000" w:themeColor="text1"/>
          <w:sz w:val="24"/>
          <w:szCs w:val="24"/>
        </w:rPr>
        <w:t xml:space="preserve"> of </w:t>
      </w:r>
      <w:r w:rsidR="00A31DB6" w:rsidRPr="002720B1">
        <w:rPr>
          <w:rFonts w:ascii="Book Antiqua" w:eastAsia="Times New Roman" w:hAnsi="Book Antiqua" w:cs="Arial"/>
          <w:color w:val="000000" w:themeColor="text1"/>
          <w:sz w:val="24"/>
          <w:szCs w:val="24"/>
        </w:rPr>
        <w:t>these modern</w:t>
      </w:r>
      <w:r w:rsidR="00840284" w:rsidRPr="002720B1">
        <w:rPr>
          <w:rFonts w:ascii="Book Antiqua" w:eastAsia="Times New Roman" w:hAnsi="Book Antiqua" w:cs="Arial"/>
          <w:color w:val="000000" w:themeColor="text1"/>
          <w:sz w:val="24"/>
          <w:szCs w:val="24"/>
        </w:rPr>
        <w:t xml:space="preserve"> technologies, employees </w:t>
      </w:r>
      <w:r w:rsidR="00A31DB6" w:rsidRPr="002720B1">
        <w:rPr>
          <w:rFonts w:ascii="Book Antiqua" w:eastAsia="Times New Roman" w:hAnsi="Book Antiqua" w:cs="Arial"/>
          <w:color w:val="000000" w:themeColor="text1"/>
          <w:sz w:val="24"/>
          <w:szCs w:val="24"/>
        </w:rPr>
        <w:t xml:space="preserve">in my workplace </w:t>
      </w:r>
      <w:r w:rsidR="00840284" w:rsidRPr="002720B1">
        <w:rPr>
          <w:rFonts w:ascii="Book Antiqua" w:eastAsia="Times New Roman" w:hAnsi="Book Antiqua" w:cs="Arial"/>
          <w:color w:val="000000" w:themeColor="text1"/>
          <w:sz w:val="24"/>
          <w:szCs w:val="24"/>
        </w:rPr>
        <w:t xml:space="preserve">no longer need </w:t>
      </w:r>
      <w:r w:rsidR="00A31DB6" w:rsidRPr="002720B1">
        <w:rPr>
          <w:rFonts w:ascii="Book Antiqua" w:eastAsia="Times New Roman" w:hAnsi="Book Antiqua" w:cs="Arial"/>
          <w:color w:val="000000" w:themeColor="text1"/>
          <w:sz w:val="24"/>
          <w:szCs w:val="24"/>
        </w:rPr>
        <w:t>to be present at the office</w:t>
      </w:r>
      <w:r w:rsidR="00840284" w:rsidRPr="002720B1">
        <w:rPr>
          <w:rFonts w:ascii="Book Antiqua" w:eastAsia="Times New Roman" w:hAnsi="Book Antiqua" w:cs="Arial"/>
          <w:color w:val="000000" w:themeColor="text1"/>
          <w:sz w:val="24"/>
          <w:szCs w:val="24"/>
        </w:rPr>
        <w:t xml:space="preserve"> every time especially with the outbreak of </w:t>
      </w:r>
      <w:r w:rsidR="00127B0F">
        <w:rPr>
          <w:rFonts w:ascii="Book Antiqua" w:eastAsia="Times New Roman" w:hAnsi="Book Antiqua" w:cs="Arial"/>
          <w:color w:val="000000" w:themeColor="text1"/>
          <w:sz w:val="24"/>
          <w:szCs w:val="24"/>
        </w:rPr>
        <w:t xml:space="preserve">the </w:t>
      </w:r>
      <w:r w:rsidR="00840284" w:rsidRPr="002720B1">
        <w:rPr>
          <w:rFonts w:ascii="Book Antiqua" w:eastAsia="Times New Roman" w:hAnsi="Book Antiqua" w:cs="Arial"/>
          <w:color w:val="000000" w:themeColor="text1"/>
          <w:sz w:val="24"/>
          <w:szCs w:val="24"/>
        </w:rPr>
        <w:t xml:space="preserve">Covid-19 pandemic. </w:t>
      </w:r>
      <w:r w:rsidR="00C35C79" w:rsidRPr="002720B1">
        <w:rPr>
          <w:rFonts w:ascii="Book Antiqua" w:eastAsia="Times New Roman" w:hAnsi="Book Antiqua" w:cs="Arial"/>
          <w:color w:val="000000" w:themeColor="text1"/>
          <w:sz w:val="24"/>
          <w:szCs w:val="24"/>
        </w:rPr>
        <w:t xml:space="preserve">The </w:t>
      </w:r>
      <w:r w:rsidR="00840284" w:rsidRPr="002720B1">
        <w:rPr>
          <w:rFonts w:ascii="Book Antiqua" w:eastAsia="Times New Roman" w:hAnsi="Book Antiqua" w:cs="Arial"/>
          <w:color w:val="000000" w:themeColor="text1"/>
          <w:sz w:val="24"/>
          <w:szCs w:val="24"/>
        </w:rPr>
        <w:t>Computer networks allow</w:t>
      </w:r>
      <w:r w:rsidR="00C35C79" w:rsidRPr="002720B1">
        <w:rPr>
          <w:rFonts w:ascii="Book Antiqua" w:eastAsia="Times New Roman" w:hAnsi="Book Antiqua" w:cs="Arial"/>
          <w:color w:val="000000" w:themeColor="text1"/>
          <w:sz w:val="24"/>
          <w:szCs w:val="24"/>
        </w:rPr>
        <w:t>s</w:t>
      </w:r>
      <w:r w:rsidR="00840284" w:rsidRPr="002720B1">
        <w:rPr>
          <w:rFonts w:ascii="Book Antiqua" w:eastAsia="Times New Roman" w:hAnsi="Book Antiqua" w:cs="Arial"/>
          <w:color w:val="000000" w:themeColor="text1"/>
          <w:sz w:val="24"/>
          <w:szCs w:val="24"/>
        </w:rPr>
        <w:t xml:space="preserve"> employees </w:t>
      </w:r>
      <w:r w:rsidR="00C35C79" w:rsidRPr="002720B1">
        <w:rPr>
          <w:rFonts w:ascii="Book Antiqua" w:eastAsia="Times New Roman" w:hAnsi="Book Antiqua" w:cs="Arial"/>
          <w:color w:val="000000" w:themeColor="text1"/>
          <w:sz w:val="24"/>
          <w:szCs w:val="24"/>
        </w:rPr>
        <w:t xml:space="preserve">and management to work from </w:t>
      </w:r>
      <w:r w:rsidR="00127B0F">
        <w:rPr>
          <w:rFonts w:ascii="Book Antiqua" w:eastAsia="Times New Roman" w:hAnsi="Book Antiqua" w:cs="Arial"/>
          <w:color w:val="000000" w:themeColor="text1"/>
          <w:sz w:val="24"/>
          <w:szCs w:val="24"/>
        </w:rPr>
        <w:t>a place and time of their cho</w:t>
      </w:r>
      <w:r w:rsidR="00643E96">
        <w:rPr>
          <w:rFonts w:ascii="Book Antiqua" w:eastAsia="Times New Roman" w:hAnsi="Book Antiqua" w:cs="Arial"/>
          <w:color w:val="000000" w:themeColor="text1"/>
          <w:sz w:val="24"/>
          <w:szCs w:val="24"/>
        </w:rPr>
        <w:t>ice</w:t>
      </w:r>
      <w:r w:rsidR="00127B0F">
        <w:rPr>
          <w:rFonts w:ascii="Book Antiqua" w:eastAsia="Times New Roman" w:hAnsi="Book Antiqua" w:cs="Arial"/>
          <w:color w:val="000000" w:themeColor="text1"/>
          <w:sz w:val="24"/>
          <w:szCs w:val="24"/>
        </w:rPr>
        <w:t xml:space="preserve"> </w:t>
      </w:r>
      <w:r w:rsidR="00840284" w:rsidRPr="002720B1">
        <w:rPr>
          <w:rFonts w:ascii="Book Antiqua" w:eastAsia="Times New Roman" w:hAnsi="Book Antiqua" w:cs="Arial"/>
          <w:color w:val="000000" w:themeColor="text1"/>
          <w:sz w:val="24"/>
          <w:szCs w:val="24"/>
        </w:rPr>
        <w:t>a</w:t>
      </w:r>
      <w:r w:rsidR="00C35C79" w:rsidRPr="002720B1">
        <w:rPr>
          <w:rFonts w:ascii="Book Antiqua" w:eastAsia="Times New Roman" w:hAnsi="Book Antiqua" w:cs="Arial"/>
          <w:color w:val="000000" w:themeColor="text1"/>
          <w:sz w:val="24"/>
          <w:szCs w:val="24"/>
        </w:rPr>
        <w:t xml:space="preserve">nd </w:t>
      </w:r>
      <w:r w:rsidR="00127B0F" w:rsidRPr="002720B1">
        <w:rPr>
          <w:rFonts w:ascii="Book Antiqua" w:eastAsia="Times New Roman" w:hAnsi="Book Antiqua" w:cs="Arial"/>
          <w:color w:val="000000" w:themeColor="text1"/>
          <w:sz w:val="24"/>
          <w:szCs w:val="24"/>
        </w:rPr>
        <w:t>keep</w:t>
      </w:r>
      <w:r w:rsidR="00C35C79" w:rsidRPr="002720B1">
        <w:rPr>
          <w:rFonts w:ascii="Book Antiqua" w:eastAsia="Times New Roman" w:hAnsi="Book Antiqua" w:cs="Arial"/>
          <w:color w:val="000000" w:themeColor="text1"/>
          <w:sz w:val="24"/>
          <w:szCs w:val="24"/>
        </w:rPr>
        <w:t xml:space="preserve"> in touch with</w:t>
      </w:r>
      <w:r w:rsidR="00840284" w:rsidRPr="002720B1">
        <w:rPr>
          <w:rFonts w:ascii="Book Antiqua" w:eastAsia="Times New Roman" w:hAnsi="Book Antiqua" w:cs="Arial"/>
          <w:color w:val="000000" w:themeColor="text1"/>
          <w:sz w:val="24"/>
          <w:szCs w:val="24"/>
        </w:rPr>
        <w:t xml:space="preserve"> </w:t>
      </w:r>
      <w:r w:rsidR="00C35C79" w:rsidRPr="002720B1">
        <w:rPr>
          <w:rFonts w:ascii="Book Antiqua" w:eastAsia="Times New Roman" w:hAnsi="Book Antiqua" w:cs="Arial"/>
          <w:color w:val="000000" w:themeColor="text1"/>
          <w:sz w:val="24"/>
          <w:szCs w:val="24"/>
        </w:rPr>
        <w:t>colleagues using</w:t>
      </w:r>
      <w:r w:rsidR="00840284" w:rsidRPr="002720B1">
        <w:rPr>
          <w:rFonts w:ascii="Book Antiqua" w:eastAsia="Times New Roman" w:hAnsi="Book Antiqua" w:cs="Arial"/>
          <w:color w:val="000000" w:themeColor="text1"/>
          <w:sz w:val="24"/>
          <w:szCs w:val="24"/>
        </w:rPr>
        <w:t xml:space="preserve"> visual means such as zoom, video chats and web conferencing. This </w:t>
      </w:r>
      <w:r w:rsidR="00C35C79" w:rsidRPr="002720B1">
        <w:rPr>
          <w:rFonts w:ascii="Book Antiqua" w:eastAsia="Times New Roman" w:hAnsi="Book Antiqua" w:cs="Arial"/>
          <w:color w:val="000000" w:themeColor="text1"/>
          <w:sz w:val="24"/>
          <w:szCs w:val="24"/>
        </w:rPr>
        <w:t>also enable</w:t>
      </w:r>
      <w:r w:rsidR="00127B0F">
        <w:rPr>
          <w:rFonts w:ascii="Book Antiqua" w:eastAsia="Times New Roman" w:hAnsi="Book Antiqua" w:cs="Arial"/>
          <w:color w:val="000000" w:themeColor="text1"/>
          <w:sz w:val="24"/>
          <w:szCs w:val="24"/>
        </w:rPr>
        <w:t>s</w:t>
      </w:r>
      <w:r w:rsidR="00C35C79" w:rsidRPr="002720B1">
        <w:rPr>
          <w:rFonts w:ascii="Book Antiqua" w:eastAsia="Times New Roman" w:hAnsi="Book Antiqua" w:cs="Arial"/>
          <w:color w:val="000000" w:themeColor="text1"/>
          <w:sz w:val="24"/>
          <w:szCs w:val="24"/>
        </w:rPr>
        <w:t xml:space="preserve"> staff and management in my organi</w:t>
      </w:r>
      <w:r w:rsidR="00643E96">
        <w:rPr>
          <w:rFonts w:ascii="Book Antiqua" w:eastAsia="Times New Roman" w:hAnsi="Book Antiqua" w:cs="Arial"/>
          <w:color w:val="000000" w:themeColor="text1"/>
          <w:sz w:val="24"/>
          <w:szCs w:val="24"/>
        </w:rPr>
        <w:t>s</w:t>
      </w:r>
      <w:r w:rsidR="00C35C79" w:rsidRPr="002720B1">
        <w:rPr>
          <w:rFonts w:ascii="Book Antiqua" w:eastAsia="Times New Roman" w:hAnsi="Book Antiqua" w:cs="Arial"/>
          <w:color w:val="000000" w:themeColor="text1"/>
          <w:sz w:val="24"/>
          <w:szCs w:val="24"/>
        </w:rPr>
        <w:t>ation</w:t>
      </w:r>
      <w:r w:rsidR="00840284" w:rsidRPr="002720B1">
        <w:rPr>
          <w:rFonts w:ascii="Book Antiqua" w:eastAsia="Times New Roman" w:hAnsi="Book Antiqua" w:cs="Arial"/>
          <w:color w:val="000000" w:themeColor="text1"/>
          <w:sz w:val="24"/>
          <w:szCs w:val="24"/>
        </w:rPr>
        <w:t xml:space="preserve"> to collaborate </w:t>
      </w:r>
      <w:r w:rsidR="00C35C79" w:rsidRPr="002720B1">
        <w:rPr>
          <w:rFonts w:ascii="Book Antiqua" w:eastAsia="Times New Roman" w:hAnsi="Book Antiqua" w:cs="Arial"/>
          <w:color w:val="000000" w:themeColor="text1"/>
          <w:sz w:val="24"/>
          <w:szCs w:val="24"/>
        </w:rPr>
        <w:t xml:space="preserve">with people they have never met before and be in touch with the </w:t>
      </w:r>
      <w:r w:rsidR="00840284" w:rsidRPr="002720B1">
        <w:rPr>
          <w:rFonts w:ascii="Book Antiqua" w:eastAsia="Times New Roman" w:hAnsi="Book Antiqua" w:cs="Arial"/>
          <w:color w:val="000000" w:themeColor="text1"/>
          <w:sz w:val="24"/>
          <w:szCs w:val="24"/>
        </w:rPr>
        <w:t>places they have</w:t>
      </w:r>
      <w:r w:rsidR="00C35C79" w:rsidRPr="002720B1">
        <w:rPr>
          <w:rFonts w:ascii="Book Antiqua" w:eastAsia="Times New Roman" w:hAnsi="Book Antiqua" w:cs="Arial"/>
          <w:color w:val="000000" w:themeColor="text1"/>
          <w:sz w:val="24"/>
          <w:szCs w:val="24"/>
        </w:rPr>
        <w:t xml:space="preserve"> never </w:t>
      </w:r>
      <w:r w:rsidR="00C35C79" w:rsidRPr="002720B1">
        <w:rPr>
          <w:rFonts w:ascii="Book Antiqua" w:eastAsia="Times New Roman" w:hAnsi="Book Antiqua" w:cs="Arial"/>
          <w:color w:val="000000" w:themeColor="text1"/>
          <w:sz w:val="24"/>
          <w:szCs w:val="24"/>
        </w:rPr>
        <w:lastRenderedPageBreak/>
        <w:t>visited. This has brought about</w:t>
      </w:r>
      <w:r w:rsidR="00840284" w:rsidRPr="002720B1">
        <w:rPr>
          <w:rFonts w:ascii="Book Antiqua" w:eastAsia="Times New Roman" w:hAnsi="Book Antiqua" w:cs="Arial"/>
          <w:color w:val="000000" w:themeColor="text1"/>
          <w:sz w:val="24"/>
          <w:szCs w:val="24"/>
        </w:rPr>
        <w:t xml:space="preserve"> the emergence of </w:t>
      </w:r>
      <w:r w:rsidR="009E02B7">
        <w:rPr>
          <w:rFonts w:ascii="Book Antiqua" w:eastAsia="Times New Roman" w:hAnsi="Book Antiqua" w:cs="Arial"/>
          <w:color w:val="000000" w:themeColor="text1"/>
          <w:sz w:val="24"/>
          <w:szCs w:val="24"/>
        </w:rPr>
        <w:t xml:space="preserve">a </w:t>
      </w:r>
      <w:r w:rsidR="00840284" w:rsidRPr="002720B1">
        <w:rPr>
          <w:rFonts w:ascii="Book Antiqua" w:eastAsia="Times New Roman" w:hAnsi="Book Antiqua" w:cs="Arial"/>
          <w:color w:val="000000" w:themeColor="text1"/>
          <w:sz w:val="24"/>
          <w:szCs w:val="24"/>
        </w:rPr>
        <w:t xml:space="preserve">ubiquitous working environment supporting different types of working conditions and styles. (Wallace, 2004: Cascio and </w:t>
      </w:r>
      <w:proofErr w:type="spellStart"/>
      <w:r w:rsidR="00840284" w:rsidRPr="002720B1">
        <w:rPr>
          <w:rFonts w:ascii="Book Antiqua" w:eastAsia="Times New Roman" w:hAnsi="Book Antiqua" w:cs="Arial"/>
          <w:color w:val="000000" w:themeColor="text1"/>
          <w:sz w:val="24"/>
          <w:szCs w:val="24"/>
        </w:rPr>
        <w:t>Montealegre</w:t>
      </w:r>
      <w:proofErr w:type="spellEnd"/>
      <w:r w:rsidR="00840284" w:rsidRPr="002720B1">
        <w:rPr>
          <w:rFonts w:ascii="Book Antiqua" w:eastAsia="Times New Roman" w:hAnsi="Book Antiqua" w:cs="Arial"/>
          <w:color w:val="000000" w:themeColor="text1"/>
          <w:sz w:val="24"/>
          <w:szCs w:val="24"/>
        </w:rPr>
        <w:t>, 2018).</w:t>
      </w:r>
    </w:p>
    <w:p w14:paraId="584102E3" w14:textId="77777777" w:rsidR="00840284" w:rsidRPr="002720B1" w:rsidRDefault="00840284" w:rsidP="008F134F">
      <w:pPr>
        <w:pStyle w:val="ListParagraph"/>
        <w:ind w:left="360"/>
        <w:jc w:val="both"/>
        <w:rPr>
          <w:rFonts w:ascii="Book Antiqua" w:hAnsi="Book Antiqua" w:cs="Helvetica"/>
          <w:color w:val="000000" w:themeColor="text1"/>
          <w:sz w:val="24"/>
          <w:szCs w:val="24"/>
        </w:rPr>
      </w:pPr>
    </w:p>
    <w:p w14:paraId="751350D3" w14:textId="50F5DBE4" w:rsidR="00612C00" w:rsidRPr="002720B1" w:rsidRDefault="00F17D3B" w:rsidP="008F134F">
      <w:pPr>
        <w:pStyle w:val="ListParagraph"/>
        <w:numPr>
          <w:ilvl w:val="0"/>
          <w:numId w:val="13"/>
        </w:numPr>
        <w:spacing w:after="200" w:line="276" w:lineRule="auto"/>
        <w:jc w:val="both"/>
        <w:rPr>
          <w:rFonts w:ascii="Book Antiqua" w:eastAsia="Times New Roman" w:hAnsi="Book Antiqua" w:cs="Arial"/>
          <w:b/>
          <w:bCs/>
          <w:color w:val="000000" w:themeColor="text1"/>
          <w:sz w:val="24"/>
          <w:szCs w:val="24"/>
        </w:rPr>
      </w:pPr>
      <w:r w:rsidRPr="002720B1">
        <w:rPr>
          <w:rFonts w:ascii="Book Antiqua" w:eastAsia="Times New Roman" w:hAnsi="Book Antiqua" w:cs="Arial"/>
          <w:b/>
          <w:bCs/>
          <w:color w:val="000000" w:themeColor="text1"/>
          <w:sz w:val="24"/>
          <w:szCs w:val="24"/>
        </w:rPr>
        <w:t>Project Management Software</w:t>
      </w:r>
    </w:p>
    <w:p w14:paraId="1F3F5909" w14:textId="348B53D9" w:rsidR="00840284" w:rsidRPr="002720B1" w:rsidRDefault="00AE59E3" w:rsidP="008F134F">
      <w:pPr>
        <w:jc w:val="both"/>
        <w:rPr>
          <w:rFonts w:ascii="Book Antiqua" w:eastAsia="Times New Roman" w:hAnsi="Book Antiqua" w:cs="Arial"/>
          <w:color w:val="000000" w:themeColor="text1"/>
          <w:sz w:val="24"/>
          <w:szCs w:val="24"/>
        </w:rPr>
      </w:pPr>
      <w:r w:rsidRPr="002720B1">
        <w:rPr>
          <w:rFonts w:ascii="Book Antiqua" w:eastAsia="Times New Roman" w:hAnsi="Book Antiqua" w:cs="Arial"/>
          <w:color w:val="000000" w:themeColor="text1"/>
          <w:sz w:val="24"/>
          <w:szCs w:val="24"/>
        </w:rPr>
        <w:t>Software program</w:t>
      </w:r>
      <w:r w:rsidR="00643E96">
        <w:rPr>
          <w:rFonts w:ascii="Book Antiqua" w:eastAsia="Times New Roman" w:hAnsi="Book Antiqua" w:cs="Arial"/>
          <w:color w:val="000000" w:themeColor="text1"/>
          <w:sz w:val="24"/>
          <w:szCs w:val="24"/>
        </w:rPr>
        <w:t>me</w:t>
      </w:r>
      <w:r w:rsidRPr="002720B1">
        <w:rPr>
          <w:rFonts w:ascii="Book Antiqua" w:eastAsia="Times New Roman" w:hAnsi="Book Antiqua" w:cs="Arial"/>
          <w:color w:val="000000" w:themeColor="text1"/>
          <w:sz w:val="24"/>
          <w:szCs w:val="24"/>
        </w:rPr>
        <w:t>s such as Project Management Software has helped</w:t>
      </w:r>
      <w:r w:rsidR="00612C00" w:rsidRPr="002720B1">
        <w:rPr>
          <w:rFonts w:ascii="Book Antiqua" w:eastAsia="Times New Roman" w:hAnsi="Book Antiqua" w:cs="Arial"/>
          <w:color w:val="000000" w:themeColor="text1"/>
          <w:sz w:val="24"/>
          <w:szCs w:val="24"/>
        </w:rPr>
        <w:t xml:space="preserve"> </w:t>
      </w:r>
      <w:r w:rsidR="00CB61B0" w:rsidRPr="002720B1">
        <w:rPr>
          <w:rFonts w:ascii="Book Antiqua" w:eastAsia="Times New Roman" w:hAnsi="Book Antiqua" w:cs="Arial"/>
          <w:color w:val="000000" w:themeColor="text1"/>
          <w:sz w:val="24"/>
          <w:szCs w:val="24"/>
        </w:rPr>
        <w:t>my workplace keep business</w:t>
      </w:r>
      <w:r w:rsidR="00643E96">
        <w:rPr>
          <w:rFonts w:ascii="Book Antiqua" w:eastAsia="Times New Roman" w:hAnsi="Book Antiqua" w:cs="Arial"/>
          <w:color w:val="000000" w:themeColor="text1"/>
          <w:sz w:val="24"/>
          <w:szCs w:val="24"/>
        </w:rPr>
        <w:t>es</w:t>
      </w:r>
      <w:r w:rsidR="00CB61B0" w:rsidRPr="002720B1">
        <w:rPr>
          <w:rFonts w:ascii="Book Antiqua" w:eastAsia="Times New Roman" w:hAnsi="Book Antiqua" w:cs="Arial"/>
          <w:color w:val="000000" w:themeColor="text1"/>
          <w:sz w:val="24"/>
          <w:szCs w:val="24"/>
        </w:rPr>
        <w:t xml:space="preserve"> fully organi</w:t>
      </w:r>
      <w:r w:rsidR="00643E96">
        <w:rPr>
          <w:rFonts w:ascii="Book Antiqua" w:eastAsia="Times New Roman" w:hAnsi="Book Antiqua" w:cs="Arial"/>
          <w:color w:val="000000" w:themeColor="text1"/>
          <w:sz w:val="24"/>
          <w:szCs w:val="24"/>
        </w:rPr>
        <w:t>s</w:t>
      </w:r>
      <w:r w:rsidR="00CB61B0" w:rsidRPr="002720B1">
        <w:rPr>
          <w:rFonts w:ascii="Book Antiqua" w:eastAsia="Times New Roman" w:hAnsi="Book Antiqua" w:cs="Arial"/>
          <w:color w:val="000000" w:themeColor="text1"/>
          <w:sz w:val="24"/>
          <w:szCs w:val="24"/>
        </w:rPr>
        <w:t>ed by providing</w:t>
      </w:r>
      <w:r w:rsidRPr="002720B1">
        <w:rPr>
          <w:rFonts w:ascii="Book Antiqua" w:eastAsia="Times New Roman" w:hAnsi="Book Antiqua" w:cs="Arial"/>
          <w:color w:val="000000" w:themeColor="text1"/>
          <w:sz w:val="24"/>
          <w:szCs w:val="24"/>
        </w:rPr>
        <w:t xml:space="preserve"> support</w:t>
      </w:r>
      <w:r w:rsidR="00612C00" w:rsidRPr="002720B1">
        <w:rPr>
          <w:rFonts w:ascii="Book Antiqua" w:eastAsia="Times New Roman" w:hAnsi="Book Antiqua" w:cs="Arial"/>
          <w:color w:val="000000" w:themeColor="text1"/>
          <w:sz w:val="24"/>
          <w:szCs w:val="24"/>
        </w:rPr>
        <w:t xml:space="preserve"> in building, delegating, reviewing, and assessing task</w:t>
      </w:r>
      <w:r w:rsidR="00FD27E5">
        <w:rPr>
          <w:rFonts w:ascii="Book Antiqua" w:eastAsia="Times New Roman" w:hAnsi="Book Antiqua" w:cs="Arial"/>
          <w:color w:val="000000" w:themeColor="text1"/>
          <w:sz w:val="24"/>
          <w:szCs w:val="24"/>
        </w:rPr>
        <w:t>s</w:t>
      </w:r>
      <w:r w:rsidR="00612C00" w:rsidRPr="002720B1">
        <w:rPr>
          <w:rFonts w:ascii="Book Antiqua" w:eastAsia="Times New Roman" w:hAnsi="Book Antiqua" w:cs="Arial"/>
          <w:color w:val="000000" w:themeColor="text1"/>
          <w:sz w:val="24"/>
          <w:szCs w:val="24"/>
        </w:rPr>
        <w:t xml:space="preserve">. </w:t>
      </w:r>
      <w:r w:rsidR="00EF1C1F" w:rsidRPr="002720B1">
        <w:rPr>
          <w:rFonts w:ascii="Book Antiqua" w:eastAsia="Times New Roman" w:hAnsi="Book Antiqua" w:cs="Arial"/>
          <w:color w:val="000000" w:themeColor="text1"/>
          <w:sz w:val="24"/>
          <w:szCs w:val="24"/>
        </w:rPr>
        <w:t>The software</w:t>
      </w:r>
      <w:r w:rsidR="00CB61B0" w:rsidRPr="002720B1">
        <w:rPr>
          <w:rFonts w:ascii="Book Antiqua" w:eastAsia="Times New Roman" w:hAnsi="Book Antiqua" w:cs="Arial"/>
          <w:color w:val="000000" w:themeColor="text1"/>
          <w:sz w:val="24"/>
          <w:szCs w:val="24"/>
        </w:rPr>
        <w:t xml:space="preserve"> helps </w:t>
      </w:r>
      <w:r w:rsidR="00612C00" w:rsidRPr="002720B1">
        <w:rPr>
          <w:rFonts w:ascii="Book Antiqua" w:eastAsia="Times New Roman" w:hAnsi="Book Antiqua" w:cs="Arial"/>
          <w:color w:val="000000" w:themeColor="text1"/>
          <w:sz w:val="24"/>
          <w:szCs w:val="24"/>
        </w:rPr>
        <w:t>managers</w:t>
      </w:r>
      <w:r w:rsidR="00CB61B0" w:rsidRPr="002720B1">
        <w:rPr>
          <w:rFonts w:ascii="Book Antiqua" w:eastAsia="Times New Roman" w:hAnsi="Book Antiqua" w:cs="Arial"/>
          <w:color w:val="000000" w:themeColor="text1"/>
          <w:sz w:val="24"/>
          <w:szCs w:val="24"/>
        </w:rPr>
        <w:t xml:space="preserve"> and supervisors</w:t>
      </w:r>
      <w:r w:rsidR="00612C00" w:rsidRPr="002720B1">
        <w:rPr>
          <w:rFonts w:ascii="Book Antiqua" w:eastAsia="Times New Roman" w:hAnsi="Book Antiqua" w:cs="Arial"/>
          <w:color w:val="000000" w:themeColor="text1"/>
          <w:sz w:val="24"/>
          <w:szCs w:val="24"/>
        </w:rPr>
        <w:t xml:space="preserve"> </w:t>
      </w:r>
      <w:r w:rsidR="00EF1C1F" w:rsidRPr="002720B1">
        <w:rPr>
          <w:rFonts w:ascii="Book Antiqua" w:eastAsia="Times New Roman" w:hAnsi="Book Antiqua" w:cs="Arial"/>
          <w:color w:val="000000" w:themeColor="text1"/>
          <w:sz w:val="24"/>
          <w:szCs w:val="24"/>
        </w:rPr>
        <w:t>in my establishment supervise</w:t>
      </w:r>
      <w:r w:rsidR="00CB61B0" w:rsidRPr="002720B1">
        <w:rPr>
          <w:rFonts w:ascii="Book Antiqua" w:eastAsia="Times New Roman" w:hAnsi="Book Antiqua" w:cs="Arial"/>
          <w:color w:val="000000" w:themeColor="text1"/>
          <w:sz w:val="24"/>
          <w:szCs w:val="24"/>
        </w:rPr>
        <w:t xml:space="preserve"> task</w:t>
      </w:r>
      <w:r w:rsidR="009E02B7">
        <w:rPr>
          <w:rFonts w:ascii="Book Antiqua" w:eastAsia="Times New Roman" w:hAnsi="Book Antiqua" w:cs="Arial"/>
          <w:color w:val="000000" w:themeColor="text1"/>
          <w:sz w:val="24"/>
          <w:szCs w:val="24"/>
        </w:rPr>
        <w:t>s</w:t>
      </w:r>
      <w:r w:rsidR="00CB61B0" w:rsidRPr="002720B1">
        <w:rPr>
          <w:rFonts w:ascii="Book Antiqua" w:eastAsia="Times New Roman" w:hAnsi="Book Antiqua" w:cs="Arial"/>
          <w:color w:val="000000" w:themeColor="text1"/>
          <w:sz w:val="24"/>
          <w:szCs w:val="24"/>
        </w:rPr>
        <w:t xml:space="preserve"> or activities</w:t>
      </w:r>
      <w:r w:rsidR="00EF1C1F" w:rsidRPr="002720B1">
        <w:rPr>
          <w:rFonts w:ascii="Book Antiqua" w:eastAsia="Times New Roman" w:hAnsi="Book Antiqua" w:cs="Arial"/>
          <w:color w:val="000000" w:themeColor="text1"/>
          <w:sz w:val="24"/>
          <w:szCs w:val="24"/>
        </w:rPr>
        <w:t xml:space="preserve"> easily thereby</w:t>
      </w:r>
      <w:r w:rsidR="00612C00" w:rsidRPr="002720B1">
        <w:rPr>
          <w:rFonts w:ascii="Book Antiqua" w:eastAsia="Times New Roman" w:hAnsi="Book Antiqua" w:cs="Arial"/>
          <w:color w:val="000000" w:themeColor="text1"/>
          <w:sz w:val="24"/>
          <w:szCs w:val="24"/>
        </w:rPr>
        <w:t xml:space="preserve"> keeping everything on </w:t>
      </w:r>
      <w:r w:rsidR="009E02B7">
        <w:rPr>
          <w:rFonts w:ascii="Book Antiqua" w:eastAsia="Times New Roman" w:hAnsi="Book Antiqua" w:cs="Arial"/>
          <w:color w:val="000000" w:themeColor="text1"/>
          <w:sz w:val="24"/>
          <w:szCs w:val="24"/>
        </w:rPr>
        <w:t>schedule</w:t>
      </w:r>
      <w:r w:rsidR="00612C00" w:rsidRPr="002720B1">
        <w:rPr>
          <w:rFonts w:ascii="Book Antiqua" w:eastAsia="Times New Roman" w:hAnsi="Book Antiqua" w:cs="Arial"/>
          <w:color w:val="000000" w:themeColor="text1"/>
          <w:sz w:val="24"/>
          <w:szCs w:val="24"/>
        </w:rPr>
        <w:t xml:space="preserve">. It </w:t>
      </w:r>
      <w:r w:rsidR="00EF1C1F" w:rsidRPr="002720B1">
        <w:rPr>
          <w:rFonts w:ascii="Book Antiqua" w:eastAsia="Times New Roman" w:hAnsi="Book Antiqua" w:cs="Arial"/>
          <w:color w:val="000000" w:themeColor="text1"/>
          <w:sz w:val="24"/>
          <w:szCs w:val="24"/>
        </w:rPr>
        <w:t xml:space="preserve">also </w:t>
      </w:r>
      <w:r w:rsidR="00612C00" w:rsidRPr="002720B1">
        <w:rPr>
          <w:rFonts w:ascii="Book Antiqua" w:eastAsia="Times New Roman" w:hAnsi="Book Antiqua" w:cs="Arial"/>
          <w:color w:val="000000" w:themeColor="text1"/>
          <w:sz w:val="24"/>
          <w:szCs w:val="24"/>
        </w:rPr>
        <w:t>fixes the responsibility, accou</w:t>
      </w:r>
      <w:r w:rsidR="00EF1C1F" w:rsidRPr="002720B1">
        <w:rPr>
          <w:rFonts w:ascii="Book Antiqua" w:eastAsia="Times New Roman" w:hAnsi="Book Antiqua" w:cs="Arial"/>
          <w:color w:val="000000" w:themeColor="text1"/>
          <w:sz w:val="24"/>
          <w:szCs w:val="24"/>
        </w:rPr>
        <w:t>ntability, efficiency, and timely</w:t>
      </w:r>
      <w:r w:rsidR="00612C00" w:rsidRPr="002720B1">
        <w:rPr>
          <w:rFonts w:ascii="Book Antiqua" w:eastAsia="Times New Roman" w:hAnsi="Book Antiqua" w:cs="Arial"/>
          <w:color w:val="000000" w:themeColor="text1"/>
          <w:sz w:val="24"/>
          <w:szCs w:val="24"/>
        </w:rPr>
        <w:t xml:space="preserve"> delivery of tasks assig</w:t>
      </w:r>
      <w:r w:rsidR="00EF1C1F" w:rsidRPr="002720B1">
        <w:rPr>
          <w:rFonts w:ascii="Book Antiqua" w:eastAsia="Times New Roman" w:hAnsi="Book Antiqua" w:cs="Arial"/>
          <w:color w:val="000000" w:themeColor="text1"/>
          <w:sz w:val="24"/>
          <w:szCs w:val="24"/>
        </w:rPr>
        <w:t>ned to workers</w:t>
      </w:r>
      <w:r w:rsidR="00612C00" w:rsidRPr="002720B1">
        <w:rPr>
          <w:rFonts w:ascii="Book Antiqua" w:eastAsia="Times New Roman" w:hAnsi="Book Antiqua" w:cs="Arial"/>
          <w:color w:val="000000" w:themeColor="text1"/>
          <w:sz w:val="24"/>
          <w:szCs w:val="24"/>
        </w:rPr>
        <w:t xml:space="preserve">. </w:t>
      </w:r>
      <w:r w:rsidR="00994574" w:rsidRPr="002720B1">
        <w:rPr>
          <w:rFonts w:ascii="Book Antiqua" w:eastAsia="Times New Roman" w:hAnsi="Book Antiqua" w:cs="Arial"/>
          <w:color w:val="000000" w:themeColor="text1"/>
          <w:sz w:val="24"/>
          <w:szCs w:val="24"/>
        </w:rPr>
        <w:t xml:space="preserve">Project Management Software helps to improve the quality and quantity of </w:t>
      </w:r>
      <w:r w:rsidR="009E02B7" w:rsidRPr="002720B1">
        <w:rPr>
          <w:rFonts w:ascii="Book Antiqua" w:eastAsia="Times New Roman" w:hAnsi="Book Antiqua" w:cs="Arial"/>
          <w:color w:val="000000" w:themeColor="text1"/>
          <w:sz w:val="24"/>
          <w:szCs w:val="24"/>
        </w:rPr>
        <w:t>work and</w:t>
      </w:r>
      <w:r w:rsidR="00994574" w:rsidRPr="002720B1">
        <w:rPr>
          <w:rFonts w:ascii="Book Antiqua" w:eastAsia="Times New Roman" w:hAnsi="Book Antiqua" w:cs="Arial"/>
          <w:color w:val="000000" w:themeColor="text1"/>
          <w:sz w:val="24"/>
          <w:szCs w:val="24"/>
        </w:rPr>
        <w:t xml:space="preserve"> helps in risk assessment by providing a red flag every time a task gets off track that might lead to a project failure. </w:t>
      </w:r>
      <w:r w:rsidR="00EF1C1F" w:rsidRPr="002720B1">
        <w:rPr>
          <w:rFonts w:ascii="Book Antiqua" w:eastAsia="Times New Roman" w:hAnsi="Book Antiqua" w:cs="Arial"/>
          <w:color w:val="000000" w:themeColor="text1"/>
          <w:sz w:val="24"/>
          <w:szCs w:val="24"/>
        </w:rPr>
        <w:t>Apart from the Project Management Software, t</w:t>
      </w:r>
      <w:r w:rsidR="00612C00" w:rsidRPr="002720B1">
        <w:rPr>
          <w:rFonts w:ascii="Book Antiqua" w:eastAsia="Times New Roman" w:hAnsi="Book Antiqua" w:cs="Arial"/>
          <w:color w:val="000000" w:themeColor="text1"/>
          <w:sz w:val="24"/>
          <w:szCs w:val="24"/>
        </w:rPr>
        <w:t xml:space="preserve">he </w:t>
      </w:r>
      <w:r w:rsidR="00EF1C1F" w:rsidRPr="002720B1">
        <w:rPr>
          <w:rFonts w:ascii="Book Antiqua" w:eastAsia="Times New Roman" w:hAnsi="Book Antiqua" w:cs="Arial"/>
          <w:color w:val="000000" w:themeColor="text1"/>
          <w:sz w:val="24"/>
          <w:szCs w:val="24"/>
        </w:rPr>
        <w:t>organi</w:t>
      </w:r>
      <w:r w:rsidR="00643E96">
        <w:rPr>
          <w:rFonts w:ascii="Book Antiqua" w:eastAsia="Times New Roman" w:hAnsi="Book Antiqua" w:cs="Arial"/>
          <w:color w:val="000000" w:themeColor="text1"/>
          <w:sz w:val="24"/>
          <w:szCs w:val="24"/>
        </w:rPr>
        <w:t>s</w:t>
      </w:r>
      <w:r w:rsidR="00EF1C1F" w:rsidRPr="002720B1">
        <w:rPr>
          <w:rFonts w:ascii="Book Antiqua" w:eastAsia="Times New Roman" w:hAnsi="Book Antiqua" w:cs="Arial"/>
          <w:color w:val="000000" w:themeColor="text1"/>
          <w:sz w:val="24"/>
          <w:szCs w:val="24"/>
        </w:rPr>
        <w:t>ation where I work also</w:t>
      </w:r>
      <w:r w:rsidR="00612C00" w:rsidRPr="002720B1">
        <w:rPr>
          <w:rFonts w:ascii="Book Antiqua" w:eastAsia="Times New Roman" w:hAnsi="Book Antiqua" w:cs="Arial"/>
          <w:color w:val="000000" w:themeColor="text1"/>
          <w:sz w:val="24"/>
          <w:szCs w:val="24"/>
        </w:rPr>
        <w:t xml:space="preserve"> </w:t>
      </w:r>
      <w:r w:rsidR="00EF1C1F" w:rsidRPr="002720B1">
        <w:rPr>
          <w:rFonts w:ascii="Book Antiqua" w:eastAsia="Times New Roman" w:hAnsi="Book Antiqua" w:cs="Arial"/>
          <w:color w:val="000000" w:themeColor="text1"/>
          <w:sz w:val="24"/>
          <w:szCs w:val="24"/>
        </w:rPr>
        <w:t>ha</w:t>
      </w:r>
      <w:r w:rsidR="009E02B7">
        <w:rPr>
          <w:rFonts w:ascii="Book Antiqua" w:eastAsia="Times New Roman" w:hAnsi="Book Antiqua" w:cs="Arial"/>
          <w:color w:val="000000" w:themeColor="text1"/>
          <w:sz w:val="24"/>
          <w:szCs w:val="24"/>
        </w:rPr>
        <w:t>s</w:t>
      </w:r>
      <w:r w:rsidR="00EF1C1F" w:rsidRPr="002720B1">
        <w:rPr>
          <w:rFonts w:ascii="Book Antiqua" w:eastAsia="Times New Roman" w:hAnsi="Book Antiqua" w:cs="Arial"/>
          <w:color w:val="000000" w:themeColor="text1"/>
          <w:sz w:val="24"/>
          <w:szCs w:val="24"/>
        </w:rPr>
        <w:t xml:space="preserve"> other innovative</w:t>
      </w:r>
      <w:r w:rsidR="00612C00" w:rsidRPr="002720B1">
        <w:rPr>
          <w:rFonts w:ascii="Book Antiqua" w:eastAsia="Times New Roman" w:hAnsi="Book Antiqua" w:cs="Arial"/>
          <w:color w:val="000000" w:themeColor="text1"/>
          <w:sz w:val="24"/>
          <w:szCs w:val="24"/>
        </w:rPr>
        <w:t xml:space="preserve"> software </w:t>
      </w:r>
      <w:r w:rsidR="00EF1C1F" w:rsidRPr="002720B1">
        <w:rPr>
          <w:rFonts w:ascii="Book Antiqua" w:eastAsia="Times New Roman" w:hAnsi="Book Antiqua" w:cs="Arial"/>
          <w:color w:val="000000" w:themeColor="text1"/>
          <w:sz w:val="24"/>
          <w:szCs w:val="24"/>
        </w:rPr>
        <w:t>and applications to increase workflow, enhance</w:t>
      </w:r>
      <w:r w:rsidR="00612C00" w:rsidRPr="002720B1">
        <w:rPr>
          <w:rFonts w:ascii="Book Antiqua" w:eastAsia="Times New Roman" w:hAnsi="Book Antiqua" w:cs="Arial"/>
          <w:color w:val="000000" w:themeColor="text1"/>
          <w:sz w:val="24"/>
          <w:szCs w:val="24"/>
        </w:rPr>
        <w:t xml:space="preserve"> efficiency</w:t>
      </w:r>
      <w:r w:rsidR="00EF1C1F" w:rsidRPr="002720B1">
        <w:rPr>
          <w:rFonts w:ascii="Book Antiqua" w:eastAsia="Times New Roman" w:hAnsi="Book Antiqua" w:cs="Arial"/>
          <w:color w:val="000000" w:themeColor="text1"/>
          <w:sz w:val="24"/>
          <w:szCs w:val="24"/>
        </w:rPr>
        <w:t xml:space="preserve"> and boost productivity</w:t>
      </w:r>
      <w:r w:rsidR="00612C00" w:rsidRPr="002720B1">
        <w:rPr>
          <w:rFonts w:ascii="Book Antiqua" w:eastAsia="Times New Roman" w:hAnsi="Book Antiqua" w:cs="Arial"/>
          <w:color w:val="000000" w:themeColor="text1"/>
          <w:sz w:val="24"/>
          <w:szCs w:val="24"/>
        </w:rPr>
        <w:t>. (Poleg, 2020).</w:t>
      </w:r>
      <w:r w:rsidR="008F4311" w:rsidRPr="002720B1">
        <w:rPr>
          <w:rFonts w:ascii="Book Antiqua" w:eastAsia="Times New Roman" w:hAnsi="Book Antiqua" w:cs="Arial"/>
          <w:color w:val="000000" w:themeColor="text1"/>
          <w:sz w:val="24"/>
          <w:szCs w:val="24"/>
        </w:rPr>
        <w:t xml:space="preserve"> </w:t>
      </w:r>
      <w:r w:rsidR="00840284" w:rsidRPr="002720B1">
        <w:rPr>
          <w:rFonts w:ascii="Book Antiqua" w:eastAsia="Times New Roman" w:hAnsi="Book Antiqua" w:cs="Arial"/>
          <w:color w:val="000000" w:themeColor="text1"/>
          <w:sz w:val="24"/>
          <w:szCs w:val="24"/>
        </w:rPr>
        <w:t>Furthermore,</w:t>
      </w:r>
      <w:r w:rsidR="00D73BE5" w:rsidRPr="002720B1">
        <w:rPr>
          <w:rFonts w:ascii="Book Antiqua" w:eastAsia="Times New Roman" w:hAnsi="Book Antiqua" w:cs="Arial"/>
          <w:color w:val="000000" w:themeColor="text1"/>
          <w:sz w:val="24"/>
          <w:szCs w:val="24"/>
        </w:rPr>
        <w:t xml:space="preserve"> my workplace</w:t>
      </w:r>
      <w:r w:rsidR="00840284" w:rsidRPr="002720B1">
        <w:rPr>
          <w:rFonts w:ascii="Book Antiqua" w:eastAsia="Times New Roman" w:hAnsi="Book Antiqua" w:cs="Arial"/>
          <w:color w:val="000000" w:themeColor="text1"/>
          <w:sz w:val="24"/>
          <w:szCs w:val="24"/>
        </w:rPr>
        <w:t xml:space="preserve"> combine</w:t>
      </w:r>
      <w:r w:rsidR="00D73BE5" w:rsidRPr="002720B1">
        <w:rPr>
          <w:rFonts w:ascii="Book Antiqua" w:eastAsia="Times New Roman" w:hAnsi="Book Antiqua" w:cs="Arial"/>
          <w:color w:val="000000" w:themeColor="text1"/>
          <w:sz w:val="24"/>
          <w:szCs w:val="24"/>
        </w:rPr>
        <w:t>s</w:t>
      </w:r>
      <w:r w:rsidR="00840284" w:rsidRPr="002720B1">
        <w:rPr>
          <w:rFonts w:ascii="Book Antiqua" w:eastAsia="Times New Roman" w:hAnsi="Book Antiqua" w:cs="Arial"/>
          <w:color w:val="000000" w:themeColor="text1"/>
          <w:sz w:val="24"/>
          <w:szCs w:val="24"/>
        </w:rPr>
        <w:t xml:space="preserve"> the internet and enterpri</w:t>
      </w:r>
      <w:r w:rsidR="00D73BE5" w:rsidRPr="002720B1">
        <w:rPr>
          <w:rFonts w:ascii="Book Antiqua" w:eastAsia="Times New Roman" w:hAnsi="Book Antiqua" w:cs="Arial"/>
          <w:color w:val="000000" w:themeColor="text1"/>
          <w:sz w:val="24"/>
          <w:szCs w:val="24"/>
        </w:rPr>
        <w:t>se application system</w:t>
      </w:r>
      <w:r w:rsidR="009E02B7">
        <w:rPr>
          <w:rFonts w:ascii="Book Antiqua" w:eastAsia="Times New Roman" w:hAnsi="Book Antiqua" w:cs="Arial"/>
          <w:color w:val="000000" w:themeColor="text1"/>
          <w:sz w:val="24"/>
          <w:szCs w:val="24"/>
        </w:rPr>
        <w:t>s</w:t>
      </w:r>
      <w:r w:rsidR="00D73BE5" w:rsidRPr="002720B1">
        <w:rPr>
          <w:rFonts w:ascii="Book Antiqua" w:eastAsia="Times New Roman" w:hAnsi="Book Antiqua" w:cs="Arial"/>
          <w:color w:val="000000" w:themeColor="text1"/>
          <w:sz w:val="24"/>
          <w:szCs w:val="24"/>
        </w:rPr>
        <w:t xml:space="preserve"> such as Human Resource Management, Customers’ Relationship Management, Supply Chain Management, Enterprise Resource Planning, Material Requirement Planning and Enterprise Form Automation System to support operational </w:t>
      </w:r>
      <w:r w:rsidR="00840284" w:rsidRPr="002720B1">
        <w:rPr>
          <w:rFonts w:ascii="Book Antiqua" w:eastAsia="Times New Roman" w:hAnsi="Book Antiqua" w:cs="Arial"/>
          <w:color w:val="000000" w:themeColor="text1"/>
          <w:sz w:val="24"/>
          <w:szCs w:val="24"/>
        </w:rPr>
        <w:t>processes and inter-organi</w:t>
      </w:r>
      <w:r w:rsidR="00643E96">
        <w:rPr>
          <w:rFonts w:ascii="Book Antiqua" w:eastAsia="Times New Roman" w:hAnsi="Book Antiqua" w:cs="Arial"/>
          <w:color w:val="000000" w:themeColor="text1"/>
          <w:sz w:val="24"/>
          <w:szCs w:val="24"/>
        </w:rPr>
        <w:t>s</w:t>
      </w:r>
      <w:r w:rsidR="00840284" w:rsidRPr="002720B1">
        <w:rPr>
          <w:rFonts w:ascii="Book Antiqua" w:eastAsia="Times New Roman" w:hAnsi="Book Antiqua" w:cs="Arial"/>
          <w:color w:val="000000" w:themeColor="text1"/>
          <w:sz w:val="24"/>
          <w:szCs w:val="24"/>
        </w:rPr>
        <w:t>ational activities (</w:t>
      </w:r>
      <w:r w:rsidR="00840284" w:rsidRPr="002720B1">
        <w:rPr>
          <w:rFonts w:ascii="Book Antiqua" w:hAnsi="Book Antiqua" w:cs="Helvetica"/>
          <w:color w:val="000000" w:themeColor="text1"/>
          <w:sz w:val="24"/>
          <w:szCs w:val="24"/>
        </w:rPr>
        <w:t xml:space="preserve">Cascio and </w:t>
      </w:r>
      <w:proofErr w:type="spellStart"/>
      <w:r w:rsidR="00840284" w:rsidRPr="002720B1">
        <w:rPr>
          <w:rFonts w:ascii="Book Antiqua" w:hAnsi="Book Antiqua" w:cs="Helvetica"/>
          <w:color w:val="000000" w:themeColor="text1"/>
          <w:sz w:val="24"/>
          <w:szCs w:val="24"/>
        </w:rPr>
        <w:t>Montealegre</w:t>
      </w:r>
      <w:proofErr w:type="spellEnd"/>
      <w:r w:rsidR="00840284" w:rsidRPr="002720B1">
        <w:rPr>
          <w:rFonts w:ascii="Book Antiqua" w:hAnsi="Book Antiqua" w:cs="Helvetica"/>
          <w:color w:val="000000" w:themeColor="text1"/>
          <w:sz w:val="24"/>
          <w:szCs w:val="24"/>
        </w:rPr>
        <w:t>, 2018).</w:t>
      </w:r>
    </w:p>
    <w:p w14:paraId="6B0F744F" w14:textId="4B5DA881" w:rsidR="00612C00" w:rsidRPr="002720B1" w:rsidRDefault="00612C00" w:rsidP="008F134F">
      <w:pPr>
        <w:pStyle w:val="ListParagraph"/>
        <w:numPr>
          <w:ilvl w:val="0"/>
          <w:numId w:val="13"/>
        </w:numPr>
        <w:spacing w:after="200" w:line="276" w:lineRule="auto"/>
        <w:jc w:val="both"/>
        <w:rPr>
          <w:rFonts w:ascii="Book Antiqua" w:eastAsia="Times New Roman" w:hAnsi="Book Antiqua" w:cs="Arial"/>
          <w:b/>
          <w:bCs/>
          <w:color w:val="000000" w:themeColor="text1"/>
          <w:sz w:val="24"/>
          <w:szCs w:val="24"/>
        </w:rPr>
      </w:pPr>
      <w:r w:rsidRPr="002720B1">
        <w:rPr>
          <w:rFonts w:ascii="Book Antiqua" w:eastAsia="Times New Roman" w:hAnsi="Book Antiqua" w:cs="Arial"/>
          <w:b/>
          <w:bCs/>
          <w:color w:val="000000" w:themeColor="text1"/>
          <w:sz w:val="24"/>
          <w:szCs w:val="24"/>
        </w:rPr>
        <w:t>Cost Management</w:t>
      </w:r>
      <w:r w:rsidR="00EC2B29" w:rsidRPr="002720B1">
        <w:rPr>
          <w:rFonts w:ascii="Book Antiqua" w:eastAsia="Times New Roman" w:hAnsi="Book Antiqua" w:cs="Arial"/>
          <w:b/>
          <w:bCs/>
          <w:color w:val="000000" w:themeColor="text1"/>
          <w:sz w:val="24"/>
          <w:szCs w:val="24"/>
        </w:rPr>
        <w:t xml:space="preserve"> software</w:t>
      </w:r>
    </w:p>
    <w:p w14:paraId="4AEDE40C" w14:textId="1885E668" w:rsidR="00612C00" w:rsidRDefault="009E02B7" w:rsidP="008F134F">
      <w:pPr>
        <w:jc w:val="both"/>
        <w:rPr>
          <w:rFonts w:ascii="Book Antiqua" w:eastAsia="Times New Roman" w:hAnsi="Book Antiqua" w:cs="Arial"/>
          <w:color w:val="000000" w:themeColor="text1"/>
          <w:sz w:val="24"/>
          <w:szCs w:val="24"/>
        </w:rPr>
      </w:pPr>
      <w:r w:rsidRPr="002720B1">
        <w:rPr>
          <w:rFonts w:ascii="Book Antiqua" w:eastAsia="Times New Roman" w:hAnsi="Book Antiqua" w:cs="Arial"/>
          <w:color w:val="000000" w:themeColor="text1"/>
          <w:sz w:val="24"/>
          <w:szCs w:val="24"/>
        </w:rPr>
        <w:t>I</w:t>
      </w:r>
      <w:r>
        <w:rPr>
          <w:rFonts w:ascii="Book Antiqua" w:eastAsia="Times New Roman" w:hAnsi="Book Antiqua" w:cs="Arial"/>
          <w:color w:val="000000" w:themeColor="text1"/>
          <w:sz w:val="24"/>
          <w:szCs w:val="24"/>
        </w:rPr>
        <w:t xml:space="preserve">ncreasing </w:t>
      </w:r>
      <w:r w:rsidRPr="002720B1">
        <w:rPr>
          <w:rFonts w:ascii="Book Antiqua" w:eastAsia="Times New Roman" w:hAnsi="Book Antiqua" w:cs="Arial"/>
          <w:color w:val="000000" w:themeColor="text1"/>
          <w:sz w:val="24"/>
          <w:szCs w:val="24"/>
        </w:rPr>
        <w:t>profits</w:t>
      </w:r>
      <w:r w:rsidR="00612C00" w:rsidRPr="002720B1">
        <w:rPr>
          <w:rFonts w:ascii="Book Antiqua" w:eastAsia="Times New Roman" w:hAnsi="Book Antiqua" w:cs="Arial"/>
          <w:color w:val="000000" w:themeColor="text1"/>
          <w:sz w:val="24"/>
          <w:szCs w:val="24"/>
        </w:rPr>
        <w:t xml:space="preserve"> is the </w:t>
      </w:r>
      <w:r w:rsidRPr="002720B1">
        <w:rPr>
          <w:rFonts w:ascii="Book Antiqua" w:eastAsia="Times New Roman" w:hAnsi="Book Antiqua" w:cs="Arial"/>
          <w:color w:val="000000" w:themeColor="text1"/>
          <w:sz w:val="24"/>
          <w:szCs w:val="24"/>
        </w:rPr>
        <w:t>goal</w:t>
      </w:r>
      <w:r w:rsidR="00612C00" w:rsidRPr="002720B1">
        <w:rPr>
          <w:rFonts w:ascii="Book Antiqua" w:eastAsia="Times New Roman" w:hAnsi="Book Antiqua" w:cs="Arial"/>
          <w:color w:val="000000" w:themeColor="text1"/>
          <w:sz w:val="24"/>
          <w:szCs w:val="24"/>
        </w:rPr>
        <w:t xml:space="preserve"> of every</w:t>
      </w:r>
      <w:r w:rsidR="00EC2B29" w:rsidRPr="002720B1">
        <w:rPr>
          <w:rFonts w:ascii="Book Antiqua" w:eastAsia="Times New Roman" w:hAnsi="Book Antiqua" w:cs="Arial"/>
          <w:color w:val="000000" w:themeColor="text1"/>
          <w:sz w:val="24"/>
          <w:szCs w:val="24"/>
        </w:rPr>
        <w:t xml:space="preserve"> company.</w:t>
      </w:r>
      <w:r w:rsidR="003F43C6" w:rsidRPr="002720B1">
        <w:rPr>
          <w:rFonts w:ascii="Book Antiqua" w:eastAsia="Times New Roman" w:hAnsi="Book Antiqua" w:cs="Arial"/>
          <w:color w:val="000000" w:themeColor="text1"/>
          <w:sz w:val="24"/>
          <w:szCs w:val="24"/>
        </w:rPr>
        <w:t xml:space="preserve"> In the light of this, t</w:t>
      </w:r>
      <w:r w:rsidR="00EC2B29" w:rsidRPr="002720B1">
        <w:rPr>
          <w:rFonts w:ascii="Book Antiqua" w:eastAsia="Times New Roman" w:hAnsi="Book Antiqua" w:cs="Arial"/>
          <w:color w:val="000000" w:themeColor="text1"/>
          <w:sz w:val="24"/>
          <w:szCs w:val="24"/>
        </w:rPr>
        <w:t xml:space="preserve">he </w:t>
      </w:r>
      <w:r w:rsidR="00A004AF" w:rsidRPr="002720B1">
        <w:rPr>
          <w:rFonts w:ascii="Book Antiqua" w:eastAsia="Times New Roman" w:hAnsi="Book Antiqua" w:cs="Arial"/>
          <w:color w:val="000000" w:themeColor="text1"/>
          <w:sz w:val="24"/>
          <w:szCs w:val="24"/>
        </w:rPr>
        <w:t>e</w:t>
      </w:r>
      <w:r>
        <w:rPr>
          <w:rFonts w:ascii="Book Antiqua" w:eastAsia="Times New Roman" w:hAnsi="Book Antiqua" w:cs="Arial"/>
          <w:color w:val="000000" w:themeColor="text1"/>
          <w:sz w:val="24"/>
          <w:szCs w:val="24"/>
        </w:rPr>
        <w:t>m</w:t>
      </w:r>
      <w:r w:rsidR="00A004AF" w:rsidRPr="002720B1">
        <w:rPr>
          <w:rFonts w:ascii="Book Antiqua" w:eastAsia="Times New Roman" w:hAnsi="Book Antiqua" w:cs="Arial"/>
          <w:color w:val="000000" w:themeColor="text1"/>
          <w:sz w:val="24"/>
          <w:szCs w:val="24"/>
        </w:rPr>
        <w:t xml:space="preserve">ployment of </w:t>
      </w:r>
      <w:r w:rsidR="00EC2B29" w:rsidRPr="002720B1">
        <w:rPr>
          <w:rFonts w:ascii="Book Antiqua" w:eastAsia="Times New Roman" w:hAnsi="Book Antiqua" w:cs="Arial"/>
          <w:color w:val="000000" w:themeColor="text1"/>
          <w:sz w:val="24"/>
          <w:szCs w:val="24"/>
        </w:rPr>
        <w:t xml:space="preserve">innovative and cost-effective </w:t>
      </w:r>
      <w:r w:rsidR="00852AFA" w:rsidRPr="002720B1">
        <w:rPr>
          <w:rFonts w:ascii="Book Antiqua" w:eastAsia="Times New Roman" w:hAnsi="Book Antiqua" w:cs="Arial"/>
          <w:color w:val="000000" w:themeColor="text1"/>
          <w:sz w:val="24"/>
          <w:szCs w:val="24"/>
        </w:rPr>
        <w:t xml:space="preserve">management </w:t>
      </w:r>
      <w:r w:rsidR="00A004AF" w:rsidRPr="002720B1">
        <w:rPr>
          <w:rFonts w:ascii="Book Antiqua" w:eastAsia="Times New Roman" w:hAnsi="Book Antiqua" w:cs="Arial"/>
          <w:color w:val="000000" w:themeColor="text1"/>
          <w:sz w:val="24"/>
          <w:szCs w:val="24"/>
        </w:rPr>
        <w:t xml:space="preserve">software in </w:t>
      </w:r>
      <w:r w:rsidR="00EC2B29" w:rsidRPr="002720B1">
        <w:rPr>
          <w:rFonts w:ascii="Book Antiqua" w:eastAsia="Times New Roman" w:hAnsi="Book Antiqua" w:cs="Arial"/>
          <w:color w:val="000000" w:themeColor="text1"/>
          <w:sz w:val="24"/>
          <w:szCs w:val="24"/>
        </w:rPr>
        <w:t>my workplace</w:t>
      </w:r>
      <w:r w:rsidR="00A004AF" w:rsidRPr="002720B1">
        <w:rPr>
          <w:rFonts w:ascii="Book Antiqua" w:eastAsia="Times New Roman" w:hAnsi="Book Antiqua" w:cs="Arial"/>
          <w:color w:val="000000" w:themeColor="text1"/>
          <w:sz w:val="24"/>
          <w:szCs w:val="24"/>
        </w:rPr>
        <w:t xml:space="preserve"> has </w:t>
      </w:r>
      <w:r w:rsidR="003F43C6" w:rsidRPr="002720B1">
        <w:rPr>
          <w:rFonts w:ascii="Book Antiqua" w:eastAsia="Times New Roman" w:hAnsi="Book Antiqua" w:cs="Arial"/>
          <w:color w:val="000000" w:themeColor="text1"/>
          <w:sz w:val="24"/>
          <w:szCs w:val="24"/>
        </w:rPr>
        <w:t xml:space="preserve">tremendously </w:t>
      </w:r>
      <w:r w:rsidR="00A004AF" w:rsidRPr="002720B1">
        <w:rPr>
          <w:rFonts w:ascii="Book Antiqua" w:eastAsia="Times New Roman" w:hAnsi="Book Antiqua" w:cs="Arial"/>
          <w:color w:val="000000" w:themeColor="text1"/>
          <w:sz w:val="24"/>
          <w:szCs w:val="24"/>
        </w:rPr>
        <w:t>increased the financial base of my organi</w:t>
      </w:r>
      <w:r w:rsidR="00643E96">
        <w:rPr>
          <w:rFonts w:ascii="Book Antiqua" w:eastAsia="Times New Roman" w:hAnsi="Book Antiqua" w:cs="Arial"/>
          <w:color w:val="000000" w:themeColor="text1"/>
          <w:sz w:val="24"/>
          <w:szCs w:val="24"/>
        </w:rPr>
        <w:t>s</w:t>
      </w:r>
      <w:r w:rsidR="00A004AF" w:rsidRPr="002720B1">
        <w:rPr>
          <w:rFonts w:ascii="Book Antiqua" w:eastAsia="Times New Roman" w:hAnsi="Book Antiqua" w:cs="Arial"/>
          <w:color w:val="000000" w:themeColor="text1"/>
          <w:sz w:val="24"/>
          <w:szCs w:val="24"/>
        </w:rPr>
        <w:t>ation</w:t>
      </w:r>
      <w:r>
        <w:rPr>
          <w:rFonts w:ascii="Book Antiqua" w:eastAsia="Times New Roman" w:hAnsi="Book Antiqua" w:cs="Arial"/>
          <w:color w:val="000000" w:themeColor="text1"/>
          <w:sz w:val="24"/>
          <w:szCs w:val="24"/>
        </w:rPr>
        <w:t>.</w:t>
      </w:r>
      <w:r w:rsidR="003F43C6" w:rsidRPr="002720B1">
        <w:rPr>
          <w:rFonts w:ascii="Book Antiqua" w:eastAsia="Times New Roman" w:hAnsi="Book Antiqua" w:cs="Arial"/>
          <w:color w:val="000000" w:themeColor="text1"/>
          <w:sz w:val="24"/>
          <w:szCs w:val="24"/>
        </w:rPr>
        <w:t xml:space="preserve"> </w:t>
      </w:r>
      <w:r>
        <w:rPr>
          <w:rFonts w:ascii="Book Antiqua" w:eastAsia="Times New Roman" w:hAnsi="Book Antiqua" w:cs="Arial"/>
          <w:color w:val="000000" w:themeColor="text1"/>
          <w:sz w:val="24"/>
          <w:szCs w:val="24"/>
        </w:rPr>
        <w:t>T</w:t>
      </w:r>
      <w:r w:rsidR="003F43C6" w:rsidRPr="002720B1">
        <w:rPr>
          <w:rFonts w:ascii="Book Antiqua" w:eastAsia="Times New Roman" w:hAnsi="Book Antiqua" w:cs="Arial"/>
          <w:color w:val="000000" w:themeColor="text1"/>
          <w:sz w:val="24"/>
          <w:szCs w:val="24"/>
        </w:rPr>
        <w:t xml:space="preserve">his is </w:t>
      </w:r>
      <w:r>
        <w:rPr>
          <w:rFonts w:ascii="Book Antiqua" w:eastAsia="Times New Roman" w:hAnsi="Book Antiqua" w:cs="Arial"/>
          <w:color w:val="000000" w:themeColor="text1"/>
          <w:sz w:val="24"/>
          <w:szCs w:val="24"/>
        </w:rPr>
        <w:t xml:space="preserve">due to </w:t>
      </w:r>
      <w:r w:rsidR="003F43C6" w:rsidRPr="002720B1">
        <w:rPr>
          <w:rFonts w:ascii="Book Antiqua" w:eastAsia="Times New Roman" w:hAnsi="Book Antiqua" w:cs="Arial"/>
          <w:color w:val="000000" w:themeColor="text1"/>
          <w:sz w:val="24"/>
          <w:szCs w:val="24"/>
        </w:rPr>
        <w:t>the management spend</w:t>
      </w:r>
      <w:r>
        <w:rPr>
          <w:rFonts w:ascii="Book Antiqua" w:eastAsia="Times New Roman" w:hAnsi="Book Antiqua" w:cs="Arial"/>
          <w:color w:val="000000" w:themeColor="text1"/>
          <w:sz w:val="24"/>
          <w:szCs w:val="24"/>
        </w:rPr>
        <w:t>ing</w:t>
      </w:r>
      <w:r w:rsidR="003F43C6" w:rsidRPr="002720B1">
        <w:rPr>
          <w:rFonts w:ascii="Book Antiqua" w:eastAsia="Times New Roman" w:hAnsi="Book Antiqua" w:cs="Arial"/>
          <w:color w:val="000000" w:themeColor="text1"/>
          <w:sz w:val="24"/>
          <w:szCs w:val="24"/>
        </w:rPr>
        <w:t xml:space="preserve"> less on overhead cost</w:t>
      </w:r>
      <w:r>
        <w:rPr>
          <w:rFonts w:ascii="Book Antiqua" w:eastAsia="Times New Roman" w:hAnsi="Book Antiqua" w:cs="Arial"/>
          <w:color w:val="000000" w:themeColor="text1"/>
          <w:sz w:val="24"/>
          <w:szCs w:val="24"/>
        </w:rPr>
        <w:t>s</w:t>
      </w:r>
      <w:r w:rsidR="003F43C6" w:rsidRPr="002720B1">
        <w:rPr>
          <w:rFonts w:ascii="Book Antiqua" w:eastAsia="Times New Roman" w:hAnsi="Book Antiqua" w:cs="Arial"/>
          <w:color w:val="000000" w:themeColor="text1"/>
          <w:sz w:val="24"/>
          <w:szCs w:val="24"/>
        </w:rPr>
        <w:t xml:space="preserve"> and other operations, for example, the task </w:t>
      </w:r>
      <w:r>
        <w:rPr>
          <w:rFonts w:ascii="Book Antiqua" w:eastAsia="Times New Roman" w:hAnsi="Book Antiqua" w:cs="Arial"/>
          <w:color w:val="000000" w:themeColor="text1"/>
          <w:sz w:val="24"/>
          <w:szCs w:val="24"/>
        </w:rPr>
        <w:t xml:space="preserve">requiring </w:t>
      </w:r>
      <w:r w:rsidR="003F43C6" w:rsidRPr="002720B1">
        <w:rPr>
          <w:rFonts w:ascii="Book Antiqua" w:eastAsia="Times New Roman" w:hAnsi="Book Antiqua" w:cs="Arial"/>
          <w:color w:val="000000" w:themeColor="text1"/>
          <w:sz w:val="24"/>
          <w:szCs w:val="24"/>
        </w:rPr>
        <w:t>many</w:t>
      </w:r>
      <w:r>
        <w:rPr>
          <w:rFonts w:ascii="Book Antiqua" w:eastAsia="Times New Roman" w:hAnsi="Book Antiqua" w:cs="Arial"/>
          <w:color w:val="000000" w:themeColor="text1"/>
          <w:sz w:val="24"/>
          <w:szCs w:val="24"/>
        </w:rPr>
        <w:t xml:space="preserve"> hours and manpower</w:t>
      </w:r>
      <w:r w:rsidR="003F43C6" w:rsidRPr="002720B1">
        <w:rPr>
          <w:rFonts w:ascii="Book Antiqua" w:eastAsia="Times New Roman" w:hAnsi="Book Antiqua" w:cs="Arial"/>
          <w:color w:val="000000" w:themeColor="text1"/>
          <w:sz w:val="24"/>
          <w:szCs w:val="24"/>
        </w:rPr>
        <w:t xml:space="preserve"> in the past </w:t>
      </w:r>
      <w:r>
        <w:rPr>
          <w:rFonts w:ascii="Book Antiqua" w:eastAsia="Times New Roman" w:hAnsi="Book Antiqua" w:cs="Arial"/>
          <w:color w:val="000000" w:themeColor="text1"/>
          <w:sz w:val="24"/>
          <w:szCs w:val="24"/>
        </w:rPr>
        <w:t xml:space="preserve">can now be </w:t>
      </w:r>
      <w:r w:rsidR="003F43C6" w:rsidRPr="002720B1">
        <w:rPr>
          <w:rFonts w:ascii="Book Antiqua" w:eastAsia="Times New Roman" w:hAnsi="Book Antiqua" w:cs="Arial"/>
          <w:color w:val="000000" w:themeColor="text1"/>
          <w:sz w:val="24"/>
          <w:szCs w:val="24"/>
        </w:rPr>
        <w:t xml:space="preserve">performed </w:t>
      </w:r>
      <w:r w:rsidR="000B59FB" w:rsidRPr="002720B1">
        <w:rPr>
          <w:rFonts w:ascii="Book Antiqua" w:eastAsia="Times New Roman" w:hAnsi="Book Antiqua" w:cs="Arial"/>
          <w:color w:val="000000" w:themeColor="text1"/>
          <w:sz w:val="24"/>
          <w:szCs w:val="24"/>
        </w:rPr>
        <w:t>us</w:t>
      </w:r>
      <w:r>
        <w:rPr>
          <w:rFonts w:ascii="Book Antiqua" w:eastAsia="Times New Roman" w:hAnsi="Book Antiqua" w:cs="Arial"/>
          <w:color w:val="000000" w:themeColor="text1"/>
          <w:sz w:val="24"/>
          <w:szCs w:val="24"/>
        </w:rPr>
        <w:t>ing</w:t>
      </w:r>
      <w:r w:rsidR="000B59FB" w:rsidRPr="002720B1">
        <w:rPr>
          <w:rFonts w:ascii="Book Antiqua" w:eastAsia="Times New Roman" w:hAnsi="Book Antiqua" w:cs="Arial"/>
          <w:color w:val="000000" w:themeColor="text1"/>
          <w:sz w:val="24"/>
          <w:szCs w:val="24"/>
        </w:rPr>
        <w:t xml:space="preserve"> </w:t>
      </w:r>
      <w:r w:rsidR="003F43C6" w:rsidRPr="002720B1">
        <w:rPr>
          <w:rFonts w:ascii="Book Antiqua" w:eastAsia="Times New Roman" w:hAnsi="Book Antiqua" w:cs="Arial"/>
          <w:color w:val="000000" w:themeColor="text1"/>
          <w:sz w:val="24"/>
          <w:szCs w:val="24"/>
        </w:rPr>
        <w:t>modern technology</w:t>
      </w:r>
      <w:r>
        <w:rPr>
          <w:rFonts w:ascii="Book Antiqua" w:eastAsia="Times New Roman" w:hAnsi="Book Antiqua" w:cs="Arial"/>
          <w:color w:val="000000" w:themeColor="text1"/>
          <w:sz w:val="24"/>
          <w:szCs w:val="24"/>
        </w:rPr>
        <w:t>, reducing costs and increasing its profits</w:t>
      </w:r>
      <w:r w:rsidR="00B92E07" w:rsidRPr="002720B1">
        <w:rPr>
          <w:rFonts w:ascii="Book Antiqua" w:eastAsia="Times New Roman" w:hAnsi="Book Antiqua" w:cs="Arial"/>
          <w:color w:val="000000" w:themeColor="text1"/>
          <w:sz w:val="24"/>
          <w:szCs w:val="24"/>
        </w:rPr>
        <w:t xml:space="preserve"> (Thulin, 2018)</w:t>
      </w:r>
      <w:r w:rsidR="000B59FB" w:rsidRPr="002720B1">
        <w:rPr>
          <w:rFonts w:ascii="Book Antiqua" w:eastAsia="Times New Roman" w:hAnsi="Book Antiqua" w:cs="Arial"/>
          <w:color w:val="000000" w:themeColor="text1"/>
          <w:sz w:val="24"/>
          <w:szCs w:val="24"/>
        </w:rPr>
        <w:t>. With the outbreak of Covid-19 and its negative impact on global economy, it</w:t>
      </w:r>
      <w:r w:rsidR="00476DBB">
        <w:rPr>
          <w:rFonts w:ascii="Book Antiqua" w:eastAsia="Times New Roman" w:hAnsi="Book Antiqua" w:cs="Arial"/>
          <w:color w:val="000000" w:themeColor="text1"/>
          <w:sz w:val="24"/>
          <w:szCs w:val="24"/>
        </w:rPr>
        <w:t xml:space="preserve"> would</w:t>
      </w:r>
      <w:r w:rsidR="00643E96">
        <w:rPr>
          <w:rFonts w:ascii="Book Antiqua" w:eastAsia="Times New Roman" w:hAnsi="Book Antiqua" w:cs="Arial"/>
          <w:color w:val="000000" w:themeColor="text1"/>
          <w:sz w:val="24"/>
          <w:szCs w:val="24"/>
        </w:rPr>
        <w:t xml:space="preserve"> not</w:t>
      </w:r>
      <w:r w:rsidR="00476DBB">
        <w:rPr>
          <w:rFonts w:ascii="Book Antiqua" w:eastAsia="Times New Roman" w:hAnsi="Book Antiqua" w:cs="Arial"/>
          <w:color w:val="000000" w:themeColor="text1"/>
          <w:sz w:val="24"/>
          <w:szCs w:val="24"/>
        </w:rPr>
        <w:t xml:space="preserve"> be wise to not reduce operational costs for </w:t>
      </w:r>
      <w:r w:rsidR="000B59FB" w:rsidRPr="002720B1">
        <w:rPr>
          <w:rFonts w:ascii="Book Antiqua" w:eastAsia="Times New Roman" w:hAnsi="Book Antiqua" w:cs="Arial"/>
          <w:color w:val="000000" w:themeColor="text1"/>
          <w:sz w:val="24"/>
          <w:szCs w:val="24"/>
        </w:rPr>
        <w:t>m</w:t>
      </w:r>
      <w:r w:rsidR="00476DBB">
        <w:rPr>
          <w:rFonts w:ascii="Book Antiqua" w:eastAsia="Times New Roman" w:hAnsi="Book Antiqua" w:cs="Arial"/>
          <w:color w:val="000000" w:themeColor="text1"/>
          <w:sz w:val="24"/>
          <w:szCs w:val="24"/>
        </w:rPr>
        <w:t>y organi</w:t>
      </w:r>
      <w:r w:rsidR="00643E96">
        <w:rPr>
          <w:rFonts w:ascii="Book Antiqua" w:eastAsia="Times New Roman" w:hAnsi="Book Antiqua" w:cs="Arial"/>
          <w:color w:val="000000" w:themeColor="text1"/>
          <w:sz w:val="24"/>
          <w:szCs w:val="24"/>
        </w:rPr>
        <w:t>s</w:t>
      </w:r>
      <w:r w:rsidR="00476DBB">
        <w:rPr>
          <w:rFonts w:ascii="Book Antiqua" w:eastAsia="Times New Roman" w:hAnsi="Book Antiqua" w:cs="Arial"/>
          <w:color w:val="000000" w:themeColor="text1"/>
          <w:sz w:val="24"/>
          <w:szCs w:val="24"/>
        </w:rPr>
        <w:t>ation as</w:t>
      </w:r>
      <w:r w:rsidR="000B59FB" w:rsidRPr="002720B1">
        <w:rPr>
          <w:rFonts w:ascii="Book Antiqua" w:eastAsia="Times New Roman" w:hAnsi="Book Antiqua" w:cs="Arial"/>
          <w:color w:val="000000" w:themeColor="text1"/>
          <w:sz w:val="24"/>
          <w:szCs w:val="24"/>
        </w:rPr>
        <w:t xml:space="preserve"> well as other organi</w:t>
      </w:r>
      <w:r w:rsidR="00643E96">
        <w:rPr>
          <w:rFonts w:ascii="Book Antiqua" w:eastAsia="Times New Roman" w:hAnsi="Book Antiqua" w:cs="Arial"/>
          <w:color w:val="000000" w:themeColor="text1"/>
          <w:sz w:val="24"/>
          <w:szCs w:val="24"/>
        </w:rPr>
        <w:t>s</w:t>
      </w:r>
      <w:r w:rsidR="000B59FB" w:rsidRPr="002720B1">
        <w:rPr>
          <w:rFonts w:ascii="Book Antiqua" w:eastAsia="Times New Roman" w:hAnsi="Book Antiqua" w:cs="Arial"/>
          <w:color w:val="000000" w:themeColor="text1"/>
          <w:sz w:val="24"/>
          <w:szCs w:val="24"/>
        </w:rPr>
        <w:t>ations</w:t>
      </w:r>
      <w:r w:rsidR="00612C00" w:rsidRPr="002720B1">
        <w:rPr>
          <w:rFonts w:ascii="Book Antiqua" w:eastAsia="Times New Roman" w:hAnsi="Book Antiqua" w:cs="Arial"/>
          <w:color w:val="000000" w:themeColor="text1"/>
          <w:sz w:val="24"/>
          <w:szCs w:val="24"/>
        </w:rPr>
        <w:t xml:space="preserve">. </w:t>
      </w:r>
      <w:r w:rsidR="00214A26" w:rsidRPr="002720B1">
        <w:rPr>
          <w:rFonts w:ascii="Book Antiqua" w:eastAsia="Times New Roman" w:hAnsi="Book Antiqua" w:cs="Arial"/>
          <w:color w:val="000000" w:themeColor="text1"/>
          <w:sz w:val="24"/>
          <w:szCs w:val="24"/>
        </w:rPr>
        <w:t xml:space="preserve">Therefore, </w:t>
      </w:r>
      <w:r w:rsidR="00852AFA" w:rsidRPr="002720B1">
        <w:rPr>
          <w:rFonts w:ascii="Book Antiqua" w:eastAsia="Times New Roman" w:hAnsi="Book Antiqua" w:cs="Arial"/>
          <w:color w:val="000000" w:themeColor="text1"/>
          <w:sz w:val="24"/>
          <w:szCs w:val="24"/>
        </w:rPr>
        <w:t xml:space="preserve">the deployment </w:t>
      </w:r>
      <w:r w:rsidR="00214A26" w:rsidRPr="002720B1">
        <w:rPr>
          <w:rFonts w:ascii="Book Antiqua" w:eastAsia="Times New Roman" w:hAnsi="Book Antiqua" w:cs="Arial"/>
          <w:color w:val="000000" w:themeColor="text1"/>
          <w:sz w:val="24"/>
          <w:szCs w:val="24"/>
        </w:rPr>
        <w:t xml:space="preserve">and installation </w:t>
      </w:r>
      <w:r w:rsidR="00852AFA" w:rsidRPr="002720B1">
        <w:rPr>
          <w:rFonts w:ascii="Book Antiqua" w:eastAsia="Times New Roman" w:hAnsi="Book Antiqua" w:cs="Arial"/>
          <w:color w:val="000000" w:themeColor="text1"/>
          <w:sz w:val="24"/>
          <w:szCs w:val="24"/>
        </w:rPr>
        <w:t xml:space="preserve">of </w:t>
      </w:r>
      <w:r w:rsidR="00214A26" w:rsidRPr="002720B1">
        <w:rPr>
          <w:rFonts w:ascii="Book Antiqua" w:eastAsia="Times New Roman" w:hAnsi="Book Antiqua" w:cs="Arial"/>
          <w:color w:val="000000" w:themeColor="text1"/>
          <w:sz w:val="24"/>
          <w:szCs w:val="24"/>
        </w:rPr>
        <w:t>SaaS</w:t>
      </w:r>
      <w:r w:rsidR="005D049E" w:rsidRPr="002720B1">
        <w:rPr>
          <w:rFonts w:ascii="Book Antiqua" w:eastAsia="Times New Roman" w:hAnsi="Book Antiqua" w:cs="Arial"/>
          <w:color w:val="000000" w:themeColor="text1"/>
          <w:sz w:val="24"/>
          <w:szCs w:val="24"/>
        </w:rPr>
        <w:t xml:space="preserve"> tools in my</w:t>
      </w:r>
      <w:r w:rsidR="00214A26" w:rsidRPr="002720B1">
        <w:rPr>
          <w:rFonts w:ascii="Book Antiqua" w:eastAsia="Times New Roman" w:hAnsi="Book Antiqua" w:cs="Arial"/>
          <w:color w:val="000000" w:themeColor="text1"/>
          <w:sz w:val="24"/>
          <w:szCs w:val="24"/>
        </w:rPr>
        <w:t xml:space="preserve"> workplace has </w:t>
      </w:r>
      <w:r w:rsidR="00852AFA" w:rsidRPr="002720B1">
        <w:rPr>
          <w:rFonts w:ascii="Book Antiqua" w:eastAsia="Times New Roman" w:hAnsi="Book Antiqua" w:cs="Arial"/>
          <w:color w:val="000000" w:themeColor="text1"/>
          <w:sz w:val="24"/>
          <w:szCs w:val="24"/>
        </w:rPr>
        <w:t xml:space="preserve">practically </w:t>
      </w:r>
      <w:r w:rsidR="00612C00" w:rsidRPr="002720B1">
        <w:rPr>
          <w:rFonts w:ascii="Book Antiqua" w:eastAsia="Times New Roman" w:hAnsi="Book Antiqua" w:cs="Arial"/>
          <w:color w:val="000000" w:themeColor="text1"/>
          <w:sz w:val="24"/>
          <w:szCs w:val="24"/>
        </w:rPr>
        <w:t>eliminate</w:t>
      </w:r>
      <w:r w:rsidR="00214A26" w:rsidRPr="002720B1">
        <w:rPr>
          <w:rFonts w:ascii="Book Antiqua" w:eastAsia="Times New Roman" w:hAnsi="Book Antiqua" w:cs="Arial"/>
          <w:color w:val="000000" w:themeColor="text1"/>
          <w:sz w:val="24"/>
          <w:szCs w:val="24"/>
        </w:rPr>
        <w:t>d most</w:t>
      </w:r>
      <w:r w:rsidR="00852AFA" w:rsidRPr="002720B1">
        <w:rPr>
          <w:rFonts w:ascii="Book Antiqua" w:eastAsia="Times New Roman" w:hAnsi="Book Antiqua" w:cs="Arial"/>
          <w:color w:val="000000" w:themeColor="text1"/>
          <w:sz w:val="24"/>
          <w:szCs w:val="24"/>
        </w:rPr>
        <w:t xml:space="preserve"> manual handling of</w:t>
      </w:r>
      <w:r w:rsidR="00612C00" w:rsidRPr="002720B1">
        <w:rPr>
          <w:rFonts w:ascii="Book Antiqua" w:eastAsia="Times New Roman" w:hAnsi="Book Antiqua" w:cs="Arial"/>
          <w:color w:val="000000" w:themeColor="text1"/>
          <w:sz w:val="24"/>
          <w:szCs w:val="24"/>
        </w:rPr>
        <w:t xml:space="preserve"> task</w:t>
      </w:r>
      <w:r w:rsidR="00852AFA" w:rsidRPr="002720B1">
        <w:rPr>
          <w:rFonts w:ascii="Book Antiqua" w:eastAsia="Times New Roman" w:hAnsi="Book Antiqua" w:cs="Arial"/>
          <w:color w:val="000000" w:themeColor="text1"/>
          <w:sz w:val="24"/>
          <w:szCs w:val="24"/>
        </w:rPr>
        <w:t>s</w:t>
      </w:r>
      <w:r w:rsidR="00476DBB">
        <w:rPr>
          <w:rFonts w:ascii="Book Antiqua" w:eastAsia="Times New Roman" w:hAnsi="Book Antiqua" w:cs="Arial"/>
          <w:color w:val="000000" w:themeColor="text1"/>
          <w:sz w:val="24"/>
          <w:szCs w:val="24"/>
        </w:rPr>
        <w:t>.</w:t>
      </w:r>
      <w:r w:rsidR="00214A26" w:rsidRPr="002720B1">
        <w:rPr>
          <w:rFonts w:ascii="Book Antiqua" w:eastAsia="Times New Roman" w:hAnsi="Book Antiqua" w:cs="Arial"/>
          <w:color w:val="000000" w:themeColor="text1"/>
          <w:sz w:val="24"/>
          <w:szCs w:val="24"/>
        </w:rPr>
        <w:t xml:space="preserve"> </w:t>
      </w:r>
      <w:r w:rsidR="00476DBB">
        <w:rPr>
          <w:rFonts w:ascii="Book Antiqua" w:eastAsia="Times New Roman" w:hAnsi="Book Antiqua" w:cs="Arial"/>
          <w:color w:val="000000" w:themeColor="text1"/>
          <w:sz w:val="24"/>
          <w:szCs w:val="24"/>
        </w:rPr>
        <w:t>J</w:t>
      </w:r>
      <w:r w:rsidR="00214A26" w:rsidRPr="002720B1">
        <w:rPr>
          <w:rFonts w:ascii="Book Antiqua" w:eastAsia="Times New Roman" w:hAnsi="Book Antiqua" w:cs="Arial"/>
          <w:color w:val="000000" w:themeColor="text1"/>
          <w:sz w:val="24"/>
          <w:szCs w:val="24"/>
        </w:rPr>
        <w:t>obs are now being integrated and automated where</w:t>
      </w:r>
      <w:r w:rsidR="00612C00" w:rsidRPr="002720B1">
        <w:rPr>
          <w:rFonts w:ascii="Book Antiqua" w:eastAsia="Times New Roman" w:hAnsi="Book Antiqua" w:cs="Arial"/>
          <w:color w:val="000000" w:themeColor="text1"/>
          <w:sz w:val="24"/>
          <w:szCs w:val="24"/>
        </w:rPr>
        <w:t xml:space="preserve"> possible</w:t>
      </w:r>
      <w:r w:rsidR="00852AFA" w:rsidRPr="002720B1">
        <w:rPr>
          <w:rFonts w:ascii="Book Antiqua" w:eastAsia="Times New Roman" w:hAnsi="Book Antiqua" w:cs="Arial"/>
          <w:color w:val="000000" w:themeColor="text1"/>
          <w:sz w:val="24"/>
          <w:szCs w:val="24"/>
        </w:rPr>
        <w:t xml:space="preserve"> and necessary</w:t>
      </w:r>
      <w:r w:rsidR="005D049E" w:rsidRPr="002720B1">
        <w:rPr>
          <w:rFonts w:ascii="Book Antiqua" w:eastAsia="Times New Roman" w:hAnsi="Book Antiqua" w:cs="Arial"/>
          <w:color w:val="000000" w:themeColor="text1"/>
          <w:sz w:val="24"/>
          <w:szCs w:val="24"/>
        </w:rPr>
        <w:t>.</w:t>
      </w:r>
      <w:r w:rsidR="00612C00" w:rsidRPr="002720B1">
        <w:rPr>
          <w:rFonts w:ascii="Book Antiqua" w:eastAsia="Times New Roman" w:hAnsi="Book Antiqua" w:cs="Arial"/>
          <w:color w:val="000000" w:themeColor="text1"/>
          <w:sz w:val="24"/>
          <w:szCs w:val="24"/>
        </w:rPr>
        <w:t xml:space="preserve"> </w:t>
      </w:r>
      <w:r w:rsidR="00E15C4C" w:rsidRPr="002720B1">
        <w:rPr>
          <w:rFonts w:ascii="Book Antiqua" w:eastAsia="Times New Roman" w:hAnsi="Book Antiqua" w:cs="Arial"/>
          <w:color w:val="000000" w:themeColor="text1"/>
          <w:sz w:val="24"/>
          <w:szCs w:val="24"/>
        </w:rPr>
        <w:t>This automated process</w:t>
      </w:r>
      <w:r w:rsidR="00612C00" w:rsidRPr="002720B1">
        <w:rPr>
          <w:rFonts w:ascii="Book Antiqua" w:eastAsia="Times New Roman" w:hAnsi="Book Antiqua" w:cs="Arial"/>
          <w:color w:val="000000" w:themeColor="text1"/>
          <w:sz w:val="24"/>
          <w:szCs w:val="24"/>
        </w:rPr>
        <w:t xml:space="preserve"> give</w:t>
      </w:r>
      <w:r w:rsidR="005D049E" w:rsidRPr="002720B1">
        <w:rPr>
          <w:rFonts w:ascii="Book Antiqua" w:eastAsia="Times New Roman" w:hAnsi="Book Antiqua" w:cs="Arial"/>
          <w:color w:val="000000" w:themeColor="text1"/>
          <w:sz w:val="24"/>
          <w:szCs w:val="24"/>
        </w:rPr>
        <w:t>s us</w:t>
      </w:r>
      <w:r w:rsidR="00612C00" w:rsidRPr="002720B1">
        <w:rPr>
          <w:rFonts w:ascii="Book Antiqua" w:eastAsia="Times New Roman" w:hAnsi="Book Antiqua" w:cs="Arial"/>
          <w:color w:val="000000" w:themeColor="text1"/>
          <w:sz w:val="24"/>
          <w:szCs w:val="24"/>
        </w:rPr>
        <w:t xml:space="preserve"> more accurate results</w:t>
      </w:r>
      <w:r w:rsidR="005D049E" w:rsidRPr="002720B1">
        <w:rPr>
          <w:rFonts w:ascii="Book Antiqua" w:eastAsia="Times New Roman" w:hAnsi="Book Antiqua" w:cs="Arial"/>
          <w:color w:val="000000" w:themeColor="text1"/>
          <w:sz w:val="24"/>
          <w:szCs w:val="24"/>
        </w:rPr>
        <w:t xml:space="preserve"> in my </w:t>
      </w:r>
      <w:r w:rsidR="00476DBB" w:rsidRPr="002720B1">
        <w:rPr>
          <w:rFonts w:ascii="Book Antiqua" w:eastAsia="Times New Roman" w:hAnsi="Book Antiqua" w:cs="Arial"/>
          <w:color w:val="000000" w:themeColor="text1"/>
          <w:sz w:val="24"/>
          <w:szCs w:val="24"/>
        </w:rPr>
        <w:t>workplace and</w:t>
      </w:r>
      <w:r w:rsidR="005D049E" w:rsidRPr="002720B1">
        <w:rPr>
          <w:rFonts w:ascii="Book Antiqua" w:eastAsia="Times New Roman" w:hAnsi="Book Antiqua" w:cs="Arial"/>
          <w:color w:val="000000" w:themeColor="text1"/>
          <w:sz w:val="24"/>
          <w:szCs w:val="24"/>
        </w:rPr>
        <w:t xml:space="preserve"> </w:t>
      </w:r>
      <w:r w:rsidR="00612C00" w:rsidRPr="002720B1">
        <w:rPr>
          <w:rFonts w:ascii="Book Antiqua" w:eastAsia="Times New Roman" w:hAnsi="Book Antiqua" w:cs="Arial"/>
          <w:color w:val="000000" w:themeColor="text1"/>
          <w:sz w:val="24"/>
          <w:szCs w:val="24"/>
        </w:rPr>
        <w:t>help</w:t>
      </w:r>
      <w:r w:rsidR="005D049E" w:rsidRPr="002720B1">
        <w:rPr>
          <w:rFonts w:ascii="Book Antiqua" w:eastAsia="Times New Roman" w:hAnsi="Book Antiqua" w:cs="Arial"/>
          <w:color w:val="000000" w:themeColor="text1"/>
          <w:sz w:val="24"/>
          <w:szCs w:val="24"/>
        </w:rPr>
        <w:t>s</w:t>
      </w:r>
      <w:r w:rsidR="00612C00" w:rsidRPr="002720B1">
        <w:rPr>
          <w:rFonts w:ascii="Book Antiqua" w:eastAsia="Times New Roman" w:hAnsi="Book Antiqua" w:cs="Arial"/>
          <w:color w:val="000000" w:themeColor="text1"/>
          <w:sz w:val="24"/>
          <w:szCs w:val="24"/>
        </w:rPr>
        <w:t xml:space="preserve"> keep </w:t>
      </w:r>
      <w:r w:rsidR="00476DBB">
        <w:rPr>
          <w:rFonts w:ascii="Book Antiqua" w:eastAsia="Times New Roman" w:hAnsi="Book Antiqua" w:cs="Arial"/>
          <w:color w:val="000000" w:themeColor="text1"/>
          <w:sz w:val="24"/>
          <w:szCs w:val="24"/>
        </w:rPr>
        <w:t xml:space="preserve">with record keeping via a </w:t>
      </w:r>
      <w:r w:rsidR="005D049E" w:rsidRPr="002720B1">
        <w:rPr>
          <w:rFonts w:ascii="Book Antiqua" w:eastAsia="Times New Roman" w:hAnsi="Book Antiqua" w:cs="Arial"/>
          <w:color w:val="000000" w:themeColor="text1"/>
          <w:sz w:val="24"/>
          <w:szCs w:val="24"/>
        </w:rPr>
        <w:t>date and time</w:t>
      </w:r>
      <w:r w:rsidR="00476DBB">
        <w:rPr>
          <w:rFonts w:ascii="Book Antiqua" w:eastAsia="Times New Roman" w:hAnsi="Book Antiqua" w:cs="Arial"/>
          <w:color w:val="000000" w:themeColor="text1"/>
          <w:sz w:val="24"/>
          <w:szCs w:val="24"/>
        </w:rPr>
        <w:t xml:space="preserve"> stamp,</w:t>
      </w:r>
      <w:r w:rsidR="005D049E" w:rsidRPr="002720B1">
        <w:rPr>
          <w:rFonts w:ascii="Book Antiqua" w:eastAsia="Times New Roman" w:hAnsi="Book Antiqua" w:cs="Arial"/>
          <w:color w:val="000000" w:themeColor="text1"/>
          <w:sz w:val="24"/>
          <w:szCs w:val="24"/>
        </w:rPr>
        <w:t xml:space="preserve"> which makes it </w:t>
      </w:r>
      <w:r w:rsidR="00612C00" w:rsidRPr="002720B1">
        <w:rPr>
          <w:rFonts w:ascii="Book Antiqua" w:eastAsia="Times New Roman" w:hAnsi="Book Antiqua" w:cs="Arial"/>
          <w:color w:val="000000" w:themeColor="text1"/>
          <w:sz w:val="24"/>
          <w:szCs w:val="24"/>
        </w:rPr>
        <w:t xml:space="preserve">easy </w:t>
      </w:r>
      <w:r w:rsidR="005D049E" w:rsidRPr="002720B1">
        <w:rPr>
          <w:rFonts w:ascii="Book Antiqua" w:eastAsia="Times New Roman" w:hAnsi="Book Antiqua" w:cs="Arial"/>
          <w:color w:val="000000" w:themeColor="text1"/>
          <w:sz w:val="24"/>
          <w:szCs w:val="24"/>
        </w:rPr>
        <w:t xml:space="preserve">for us </w:t>
      </w:r>
      <w:r w:rsidR="00612C00" w:rsidRPr="002720B1">
        <w:rPr>
          <w:rFonts w:ascii="Book Antiqua" w:eastAsia="Times New Roman" w:hAnsi="Book Antiqua" w:cs="Arial"/>
          <w:color w:val="000000" w:themeColor="text1"/>
          <w:sz w:val="24"/>
          <w:szCs w:val="24"/>
        </w:rPr>
        <w:t>to</w:t>
      </w:r>
      <w:r w:rsidR="005D049E" w:rsidRPr="002720B1">
        <w:rPr>
          <w:rFonts w:ascii="Book Antiqua" w:eastAsia="Times New Roman" w:hAnsi="Book Antiqua" w:cs="Arial"/>
          <w:color w:val="000000" w:themeColor="text1"/>
          <w:sz w:val="24"/>
          <w:szCs w:val="24"/>
        </w:rPr>
        <w:t xml:space="preserve"> recall or retrieve records for any business purpose</w:t>
      </w:r>
      <w:r w:rsidR="00B92E07" w:rsidRPr="002720B1">
        <w:rPr>
          <w:rFonts w:ascii="Book Antiqua" w:eastAsia="Times New Roman" w:hAnsi="Book Antiqua" w:cs="Arial"/>
          <w:color w:val="000000" w:themeColor="text1"/>
          <w:sz w:val="24"/>
          <w:szCs w:val="24"/>
        </w:rPr>
        <w:t>.</w:t>
      </w:r>
    </w:p>
    <w:p w14:paraId="484126D2" w14:textId="067B3137" w:rsidR="00303FFC" w:rsidRDefault="00303FFC" w:rsidP="008F134F">
      <w:pPr>
        <w:jc w:val="both"/>
        <w:rPr>
          <w:rFonts w:ascii="Book Antiqua" w:eastAsia="Times New Roman" w:hAnsi="Book Antiqua" w:cs="Arial"/>
          <w:color w:val="000000" w:themeColor="text1"/>
          <w:sz w:val="24"/>
          <w:szCs w:val="24"/>
        </w:rPr>
      </w:pPr>
    </w:p>
    <w:p w14:paraId="3F1BC62D" w14:textId="18D72052" w:rsidR="00303FFC" w:rsidRDefault="00303FFC" w:rsidP="008F134F">
      <w:pPr>
        <w:jc w:val="both"/>
        <w:rPr>
          <w:rFonts w:ascii="Book Antiqua" w:eastAsia="Times New Roman" w:hAnsi="Book Antiqua" w:cs="Arial"/>
          <w:color w:val="000000" w:themeColor="text1"/>
          <w:sz w:val="24"/>
          <w:szCs w:val="24"/>
        </w:rPr>
      </w:pPr>
    </w:p>
    <w:p w14:paraId="0FFF9F97" w14:textId="77777777" w:rsidR="00476DBB" w:rsidRPr="002720B1" w:rsidRDefault="00476DBB" w:rsidP="008F134F">
      <w:pPr>
        <w:jc w:val="both"/>
        <w:rPr>
          <w:rFonts w:ascii="Book Antiqua" w:eastAsia="Times New Roman" w:hAnsi="Book Antiqua" w:cs="Arial"/>
          <w:color w:val="000000" w:themeColor="text1"/>
          <w:sz w:val="24"/>
          <w:szCs w:val="24"/>
        </w:rPr>
      </w:pPr>
    </w:p>
    <w:p w14:paraId="23528930" w14:textId="6E4A3AAC" w:rsidR="00612C00" w:rsidRPr="002720B1" w:rsidRDefault="00354BA0" w:rsidP="008F134F">
      <w:pPr>
        <w:pStyle w:val="ListParagraph"/>
        <w:numPr>
          <w:ilvl w:val="0"/>
          <w:numId w:val="13"/>
        </w:numPr>
        <w:spacing w:after="200" w:line="276" w:lineRule="auto"/>
        <w:jc w:val="both"/>
        <w:rPr>
          <w:rFonts w:ascii="Book Antiqua" w:eastAsia="Times New Roman" w:hAnsi="Book Antiqua" w:cs="Arial"/>
          <w:b/>
          <w:bCs/>
          <w:color w:val="000000" w:themeColor="text1"/>
          <w:sz w:val="24"/>
          <w:szCs w:val="24"/>
        </w:rPr>
      </w:pPr>
      <w:r w:rsidRPr="002720B1">
        <w:rPr>
          <w:rFonts w:ascii="Book Antiqua" w:eastAsia="Times New Roman" w:hAnsi="Book Antiqua" w:cs="Arial"/>
          <w:b/>
          <w:bCs/>
          <w:color w:val="000000" w:themeColor="text1"/>
          <w:sz w:val="24"/>
          <w:szCs w:val="24"/>
        </w:rPr>
        <w:lastRenderedPageBreak/>
        <w:t xml:space="preserve">Workplace </w:t>
      </w:r>
      <w:r w:rsidR="00650112" w:rsidRPr="002720B1">
        <w:rPr>
          <w:rFonts w:ascii="Book Antiqua" w:eastAsia="Times New Roman" w:hAnsi="Book Antiqua" w:cs="Arial"/>
          <w:b/>
          <w:bCs/>
          <w:color w:val="000000" w:themeColor="text1"/>
          <w:sz w:val="24"/>
          <w:szCs w:val="24"/>
        </w:rPr>
        <w:t xml:space="preserve">Digital </w:t>
      </w:r>
      <w:r w:rsidR="00612C00" w:rsidRPr="002720B1">
        <w:rPr>
          <w:rFonts w:ascii="Book Antiqua" w:eastAsia="Times New Roman" w:hAnsi="Book Antiqua" w:cs="Arial"/>
          <w:b/>
          <w:bCs/>
          <w:color w:val="000000" w:themeColor="text1"/>
          <w:sz w:val="24"/>
          <w:szCs w:val="24"/>
        </w:rPr>
        <w:t>Security</w:t>
      </w:r>
      <w:r w:rsidRPr="002720B1">
        <w:rPr>
          <w:rFonts w:ascii="Book Antiqua" w:eastAsia="Times New Roman" w:hAnsi="Book Antiqua" w:cs="Arial"/>
          <w:b/>
          <w:bCs/>
          <w:color w:val="000000" w:themeColor="text1"/>
          <w:sz w:val="24"/>
          <w:szCs w:val="24"/>
        </w:rPr>
        <w:t xml:space="preserve"> Technology</w:t>
      </w:r>
    </w:p>
    <w:p w14:paraId="7F81C34D" w14:textId="0FE1A01A" w:rsidR="00B86686" w:rsidRPr="002720B1" w:rsidRDefault="00354BA0" w:rsidP="008F134F">
      <w:pPr>
        <w:jc w:val="both"/>
        <w:rPr>
          <w:rFonts w:ascii="Book Antiqua" w:eastAsia="Times New Roman" w:hAnsi="Book Antiqua" w:cs="Arial"/>
          <w:color w:val="000000" w:themeColor="text1"/>
          <w:sz w:val="24"/>
          <w:szCs w:val="24"/>
        </w:rPr>
      </w:pPr>
      <w:r w:rsidRPr="002720B1">
        <w:rPr>
          <w:rFonts w:ascii="Book Antiqua" w:eastAsia="Times New Roman" w:hAnsi="Book Antiqua" w:cs="Arial"/>
          <w:color w:val="000000" w:themeColor="text1"/>
          <w:sz w:val="24"/>
          <w:szCs w:val="24"/>
        </w:rPr>
        <w:t xml:space="preserve">Globally, modern workplaces </w:t>
      </w:r>
      <w:r w:rsidR="00B254FC" w:rsidRPr="002720B1">
        <w:rPr>
          <w:rFonts w:ascii="Book Antiqua" w:eastAsia="Times New Roman" w:hAnsi="Book Antiqua" w:cs="Arial"/>
          <w:color w:val="000000" w:themeColor="text1"/>
          <w:sz w:val="24"/>
          <w:szCs w:val="24"/>
        </w:rPr>
        <w:t>including my organi</w:t>
      </w:r>
      <w:r w:rsidR="00643E96">
        <w:rPr>
          <w:rFonts w:ascii="Book Antiqua" w:eastAsia="Times New Roman" w:hAnsi="Book Antiqua" w:cs="Arial"/>
          <w:color w:val="000000" w:themeColor="text1"/>
          <w:sz w:val="24"/>
          <w:szCs w:val="24"/>
        </w:rPr>
        <w:t>s</w:t>
      </w:r>
      <w:r w:rsidR="00B254FC" w:rsidRPr="002720B1">
        <w:rPr>
          <w:rFonts w:ascii="Book Antiqua" w:eastAsia="Times New Roman" w:hAnsi="Book Antiqua" w:cs="Arial"/>
          <w:color w:val="000000" w:themeColor="text1"/>
          <w:sz w:val="24"/>
          <w:szCs w:val="24"/>
        </w:rPr>
        <w:t xml:space="preserve">ation </w:t>
      </w:r>
      <w:r w:rsidRPr="002720B1">
        <w:rPr>
          <w:rFonts w:ascii="Book Antiqua" w:eastAsia="Times New Roman" w:hAnsi="Book Antiqua" w:cs="Arial"/>
          <w:color w:val="000000" w:themeColor="text1"/>
          <w:sz w:val="24"/>
          <w:szCs w:val="24"/>
        </w:rPr>
        <w:t xml:space="preserve">place high premium on </w:t>
      </w:r>
      <w:r w:rsidR="00CE642A" w:rsidRPr="002720B1">
        <w:rPr>
          <w:rFonts w:ascii="Book Antiqua" w:eastAsia="Times New Roman" w:hAnsi="Book Antiqua" w:cs="Arial"/>
          <w:color w:val="000000" w:themeColor="text1"/>
          <w:sz w:val="24"/>
          <w:szCs w:val="24"/>
        </w:rPr>
        <w:t xml:space="preserve">corporate </w:t>
      </w:r>
      <w:r w:rsidRPr="002720B1">
        <w:rPr>
          <w:rFonts w:ascii="Book Antiqua" w:eastAsia="Times New Roman" w:hAnsi="Book Antiqua" w:cs="Arial"/>
          <w:color w:val="000000" w:themeColor="text1"/>
          <w:sz w:val="24"/>
          <w:szCs w:val="24"/>
        </w:rPr>
        <w:t xml:space="preserve">security </w:t>
      </w:r>
      <w:r w:rsidR="00CE642A" w:rsidRPr="002720B1">
        <w:rPr>
          <w:rFonts w:ascii="Book Antiqua" w:eastAsia="Times New Roman" w:hAnsi="Book Antiqua" w:cs="Arial"/>
          <w:color w:val="000000" w:themeColor="text1"/>
          <w:sz w:val="24"/>
          <w:szCs w:val="24"/>
        </w:rPr>
        <w:t xml:space="preserve">as a priority due to its importance </w:t>
      </w:r>
      <w:r w:rsidR="00FD3ED6" w:rsidRPr="002720B1">
        <w:rPr>
          <w:rFonts w:ascii="Book Antiqua" w:eastAsia="Times New Roman" w:hAnsi="Book Antiqua" w:cs="Arial"/>
          <w:color w:val="000000" w:themeColor="text1"/>
          <w:sz w:val="24"/>
          <w:szCs w:val="24"/>
        </w:rPr>
        <w:t>for the purpose of</w:t>
      </w:r>
      <w:r w:rsidRPr="002720B1">
        <w:rPr>
          <w:rFonts w:ascii="Book Antiqua" w:eastAsia="Times New Roman" w:hAnsi="Book Antiqua" w:cs="Arial"/>
          <w:color w:val="000000" w:themeColor="text1"/>
          <w:sz w:val="24"/>
          <w:szCs w:val="24"/>
        </w:rPr>
        <w:t xml:space="preserve"> </w:t>
      </w:r>
      <w:r w:rsidR="00CE642A" w:rsidRPr="002720B1">
        <w:rPr>
          <w:rFonts w:ascii="Book Antiqua" w:eastAsia="Times New Roman" w:hAnsi="Book Antiqua" w:cs="Arial"/>
          <w:color w:val="000000" w:themeColor="text1"/>
          <w:sz w:val="24"/>
          <w:szCs w:val="24"/>
        </w:rPr>
        <w:t xml:space="preserve">securing facilities, </w:t>
      </w:r>
      <w:r w:rsidR="00476DBB" w:rsidRPr="002720B1">
        <w:rPr>
          <w:rFonts w:ascii="Book Antiqua" w:eastAsia="Times New Roman" w:hAnsi="Book Antiqua" w:cs="Arial"/>
          <w:color w:val="000000" w:themeColor="text1"/>
          <w:sz w:val="24"/>
          <w:szCs w:val="24"/>
        </w:rPr>
        <w:t>customers,</w:t>
      </w:r>
      <w:r w:rsidR="00CE642A" w:rsidRPr="002720B1">
        <w:rPr>
          <w:rFonts w:ascii="Book Antiqua" w:eastAsia="Times New Roman" w:hAnsi="Book Antiqua" w:cs="Arial"/>
          <w:color w:val="000000" w:themeColor="text1"/>
          <w:sz w:val="24"/>
          <w:szCs w:val="24"/>
        </w:rPr>
        <w:t xml:space="preserve"> </w:t>
      </w:r>
      <w:r w:rsidRPr="002720B1">
        <w:rPr>
          <w:rFonts w:ascii="Book Antiqua" w:eastAsia="Times New Roman" w:hAnsi="Book Antiqua" w:cs="Arial"/>
          <w:color w:val="000000" w:themeColor="text1"/>
          <w:sz w:val="24"/>
          <w:szCs w:val="24"/>
        </w:rPr>
        <w:t xml:space="preserve">and </w:t>
      </w:r>
      <w:r w:rsidR="00CE642A" w:rsidRPr="002720B1">
        <w:rPr>
          <w:rFonts w:ascii="Book Antiqua" w:eastAsia="Times New Roman" w:hAnsi="Book Antiqua" w:cs="Arial"/>
          <w:color w:val="000000" w:themeColor="text1"/>
          <w:sz w:val="24"/>
          <w:szCs w:val="24"/>
        </w:rPr>
        <w:t>organi</w:t>
      </w:r>
      <w:r w:rsidR="00643E96">
        <w:rPr>
          <w:rFonts w:ascii="Book Antiqua" w:eastAsia="Times New Roman" w:hAnsi="Book Antiqua" w:cs="Arial"/>
          <w:color w:val="000000" w:themeColor="text1"/>
          <w:sz w:val="24"/>
          <w:szCs w:val="24"/>
        </w:rPr>
        <w:t>s</w:t>
      </w:r>
      <w:r w:rsidR="00CE642A" w:rsidRPr="002720B1">
        <w:rPr>
          <w:rFonts w:ascii="Book Antiqua" w:eastAsia="Times New Roman" w:hAnsi="Book Antiqua" w:cs="Arial"/>
          <w:color w:val="000000" w:themeColor="text1"/>
          <w:sz w:val="24"/>
          <w:szCs w:val="24"/>
        </w:rPr>
        <w:t>ational</w:t>
      </w:r>
      <w:r w:rsidR="00C30E8B" w:rsidRPr="002720B1">
        <w:rPr>
          <w:rFonts w:ascii="Book Antiqua" w:eastAsia="Times New Roman" w:hAnsi="Book Antiqua" w:cs="Arial"/>
          <w:color w:val="000000" w:themeColor="text1"/>
          <w:sz w:val="24"/>
          <w:szCs w:val="24"/>
        </w:rPr>
        <w:t xml:space="preserve"> data</w:t>
      </w:r>
      <w:r w:rsidRPr="002720B1">
        <w:rPr>
          <w:rFonts w:ascii="Book Antiqua" w:eastAsia="Times New Roman" w:hAnsi="Book Antiqua" w:cs="Arial"/>
          <w:color w:val="000000" w:themeColor="text1"/>
          <w:sz w:val="24"/>
          <w:szCs w:val="24"/>
        </w:rPr>
        <w:t xml:space="preserve">base. </w:t>
      </w:r>
      <w:r w:rsidR="00FD3ED6" w:rsidRPr="002720B1">
        <w:rPr>
          <w:rFonts w:ascii="Book Antiqua" w:eastAsia="Times New Roman" w:hAnsi="Book Antiqua" w:cs="Arial"/>
          <w:color w:val="000000" w:themeColor="text1"/>
          <w:sz w:val="24"/>
          <w:szCs w:val="24"/>
        </w:rPr>
        <w:t xml:space="preserve">Digital </w:t>
      </w:r>
      <w:r w:rsidR="00650112" w:rsidRPr="002720B1">
        <w:rPr>
          <w:rFonts w:ascii="Book Antiqua" w:eastAsia="Times New Roman" w:hAnsi="Book Antiqua" w:cs="Arial"/>
          <w:color w:val="000000" w:themeColor="text1"/>
          <w:sz w:val="24"/>
          <w:szCs w:val="24"/>
        </w:rPr>
        <w:t xml:space="preserve">technology </w:t>
      </w:r>
      <w:r w:rsidRPr="002720B1">
        <w:rPr>
          <w:rFonts w:ascii="Book Antiqua" w:eastAsia="Times New Roman" w:hAnsi="Book Antiqua" w:cs="Arial"/>
          <w:color w:val="000000" w:themeColor="text1"/>
          <w:sz w:val="24"/>
          <w:szCs w:val="24"/>
        </w:rPr>
        <w:t xml:space="preserve">plays a vital role in </w:t>
      </w:r>
      <w:r w:rsidR="00CE642A" w:rsidRPr="002720B1">
        <w:rPr>
          <w:rFonts w:ascii="Book Antiqua" w:eastAsia="Times New Roman" w:hAnsi="Book Antiqua" w:cs="Arial"/>
          <w:color w:val="000000" w:themeColor="text1"/>
          <w:sz w:val="24"/>
          <w:szCs w:val="24"/>
        </w:rPr>
        <w:t>helping undertake this task</w:t>
      </w:r>
      <w:r w:rsidR="00B92E07" w:rsidRPr="002720B1">
        <w:rPr>
          <w:rFonts w:ascii="Book Antiqua" w:eastAsia="Times New Roman" w:hAnsi="Book Antiqua" w:cs="Arial"/>
          <w:color w:val="000000" w:themeColor="text1"/>
          <w:sz w:val="24"/>
          <w:szCs w:val="24"/>
        </w:rPr>
        <w:t xml:space="preserve"> (Stanton and Stam, 2006)</w:t>
      </w:r>
      <w:r w:rsidR="00CE642A" w:rsidRPr="002720B1">
        <w:rPr>
          <w:rFonts w:ascii="Book Antiqua" w:eastAsia="Times New Roman" w:hAnsi="Book Antiqua" w:cs="Arial"/>
          <w:color w:val="000000" w:themeColor="text1"/>
          <w:sz w:val="24"/>
          <w:szCs w:val="24"/>
        </w:rPr>
        <w:t xml:space="preserve">. </w:t>
      </w:r>
      <w:r w:rsidR="00B254FC" w:rsidRPr="002720B1">
        <w:rPr>
          <w:rFonts w:ascii="Book Antiqua" w:eastAsia="Times New Roman" w:hAnsi="Book Antiqua" w:cs="Arial"/>
          <w:color w:val="000000" w:themeColor="text1"/>
          <w:sz w:val="24"/>
          <w:szCs w:val="24"/>
        </w:rPr>
        <w:t xml:space="preserve">For example, </w:t>
      </w:r>
      <w:r w:rsidR="00FD3ED6" w:rsidRPr="002720B1">
        <w:rPr>
          <w:rFonts w:ascii="Book Antiqua" w:eastAsia="Times New Roman" w:hAnsi="Book Antiqua" w:cs="Arial"/>
          <w:color w:val="000000" w:themeColor="text1"/>
          <w:sz w:val="24"/>
          <w:szCs w:val="24"/>
        </w:rPr>
        <w:t>my workplace deploys digital security software</w:t>
      </w:r>
      <w:r w:rsidR="00643E96">
        <w:rPr>
          <w:rFonts w:ascii="Book Antiqua" w:eastAsia="Times New Roman" w:hAnsi="Book Antiqua" w:cs="Arial"/>
          <w:color w:val="000000" w:themeColor="text1"/>
          <w:sz w:val="24"/>
          <w:szCs w:val="24"/>
        </w:rPr>
        <w:t>s</w:t>
      </w:r>
      <w:r w:rsidR="00FD3ED6" w:rsidRPr="002720B1">
        <w:rPr>
          <w:rFonts w:ascii="Book Antiqua" w:eastAsia="Times New Roman" w:hAnsi="Book Antiqua" w:cs="Arial"/>
          <w:color w:val="000000" w:themeColor="text1"/>
          <w:sz w:val="24"/>
          <w:szCs w:val="24"/>
        </w:rPr>
        <w:t xml:space="preserve"> and algorithms to </w:t>
      </w:r>
      <w:r w:rsidR="00476DBB">
        <w:rPr>
          <w:rFonts w:ascii="Book Antiqua" w:eastAsia="Times New Roman" w:hAnsi="Book Antiqua" w:cs="Arial"/>
          <w:color w:val="000000" w:themeColor="text1"/>
          <w:sz w:val="24"/>
          <w:szCs w:val="24"/>
        </w:rPr>
        <w:t>ensure</w:t>
      </w:r>
      <w:r w:rsidR="00FD3ED6" w:rsidRPr="002720B1">
        <w:rPr>
          <w:rFonts w:ascii="Book Antiqua" w:eastAsia="Times New Roman" w:hAnsi="Book Antiqua" w:cs="Arial"/>
          <w:color w:val="000000" w:themeColor="text1"/>
          <w:sz w:val="24"/>
          <w:szCs w:val="24"/>
        </w:rPr>
        <w:t xml:space="preserve"> </w:t>
      </w:r>
      <w:r w:rsidR="00650A21" w:rsidRPr="002720B1">
        <w:rPr>
          <w:rFonts w:ascii="Book Antiqua" w:eastAsia="Times New Roman" w:hAnsi="Book Antiqua" w:cs="Arial"/>
          <w:color w:val="000000" w:themeColor="text1"/>
          <w:sz w:val="24"/>
          <w:szCs w:val="24"/>
        </w:rPr>
        <w:t xml:space="preserve">vital and </w:t>
      </w:r>
      <w:r w:rsidR="00FD3ED6" w:rsidRPr="002720B1">
        <w:rPr>
          <w:rFonts w:ascii="Book Antiqua" w:eastAsia="Times New Roman" w:hAnsi="Book Antiqua" w:cs="Arial"/>
          <w:color w:val="000000" w:themeColor="text1"/>
          <w:sz w:val="24"/>
          <w:szCs w:val="24"/>
        </w:rPr>
        <w:t>sensitive information in the organi</w:t>
      </w:r>
      <w:r w:rsidR="00643E96">
        <w:rPr>
          <w:rFonts w:ascii="Book Antiqua" w:eastAsia="Times New Roman" w:hAnsi="Book Antiqua" w:cs="Arial"/>
          <w:color w:val="000000" w:themeColor="text1"/>
          <w:sz w:val="24"/>
          <w:szCs w:val="24"/>
        </w:rPr>
        <w:t>s</w:t>
      </w:r>
      <w:r w:rsidR="00FD3ED6" w:rsidRPr="002720B1">
        <w:rPr>
          <w:rFonts w:ascii="Book Antiqua" w:eastAsia="Times New Roman" w:hAnsi="Book Antiqua" w:cs="Arial"/>
          <w:color w:val="000000" w:themeColor="text1"/>
          <w:sz w:val="24"/>
          <w:szCs w:val="24"/>
        </w:rPr>
        <w:t xml:space="preserve">ation is only </w:t>
      </w:r>
      <w:r w:rsidR="00650A21" w:rsidRPr="002720B1">
        <w:rPr>
          <w:rFonts w:ascii="Book Antiqua" w:eastAsia="Times New Roman" w:hAnsi="Book Antiqua" w:cs="Arial"/>
          <w:color w:val="000000" w:themeColor="text1"/>
          <w:sz w:val="24"/>
          <w:szCs w:val="24"/>
        </w:rPr>
        <w:t xml:space="preserve">accessible to </w:t>
      </w:r>
      <w:r w:rsidR="00476DBB">
        <w:rPr>
          <w:rFonts w:ascii="Book Antiqua" w:eastAsia="Times New Roman" w:hAnsi="Book Antiqua" w:cs="Arial"/>
          <w:color w:val="000000" w:themeColor="text1"/>
          <w:sz w:val="24"/>
          <w:szCs w:val="24"/>
        </w:rPr>
        <w:t xml:space="preserve">those who have the authorisation to access </w:t>
      </w:r>
      <w:r w:rsidR="00643E96">
        <w:rPr>
          <w:rFonts w:ascii="Book Antiqua" w:eastAsia="Times New Roman" w:hAnsi="Book Antiqua" w:cs="Arial"/>
          <w:color w:val="000000" w:themeColor="text1"/>
          <w:sz w:val="24"/>
          <w:szCs w:val="24"/>
        </w:rPr>
        <w:t xml:space="preserve">the </w:t>
      </w:r>
      <w:r w:rsidR="00476DBB">
        <w:rPr>
          <w:rFonts w:ascii="Book Antiqua" w:eastAsia="Times New Roman" w:hAnsi="Book Antiqua" w:cs="Arial"/>
          <w:color w:val="000000" w:themeColor="text1"/>
          <w:sz w:val="24"/>
          <w:szCs w:val="24"/>
        </w:rPr>
        <w:t xml:space="preserve">said information and is </w:t>
      </w:r>
      <w:r w:rsidR="00FD3ED6" w:rsidRPr="002720B1">
        <w:rPr>
          <w:rFonts w:ascii="Book Antiqua" w:eastAsia="Times New Roman" w:hAnsi="Book Antiqua" w:cs="Arial"/>
          <w:color w:val="000000" w:themeColor="text1"/>
          <w:sz w:val="24"/>
          <w:szCs w:val="24"/>
        </w:rPr>
        <w:t xml:space="preserve">protected from possible malicious hacking attempts. Furthermore, the </w:t>
      </w:r>
      <w:r w:rsidR="00CE642A" w:rsidRPr="002720B1">
        <w:rPr>
          <w:rFonts w:ascii="Book Antiqua" w:eastAsia="Times New Roman" w:hAnsi="Book Antiqua" w:cs="Arial"/>
          <w:color w:val="000000" w:themeColor="text1"/>
          <w:sz w:val="24"/>
          <w:szCs w:val="24"/>
        </w:rPr>
        <w:t>security</w:t>
      </w:r>
      <w:r w:rsidR="00FD3ED6" w:rsidRPr="002720B1">
        <w:rPr>
          <w:rFonts w:ascii="Book Antiqua" w:eastAsia="Times New Roman" w:hAnsi="Book Antiqua" w:cs="Arial"/>
          <w:color w:val="000000" w:themeColor="text1"/>
          <w:sz w:val="24"/>
          <w:szCs w:val="24"/>
        </w:rPr>
        <w:t xml:space="preserve"> arrangement in </w:t>
      </w:r>
      <w:r w:rsidR="00650A21" w:rsidRPr="002720B1">
        <w:rPr>
          <w:rFonts w:ascii="Book Antiqua" w:eastAsia="Times New Roman" w:hAnsi="Book Antiqua" w:cs="Arial"/>
          <w:color w:val="000000" w:themeColor="text1"/>
          <w:sz w:val="24"/>
          <w:szCs w:val="24"/>
        </w:rPr>
        <w:t xml:space="preserve">my </w:t>
      </w:r>
      <w:r w:rsidR="00FD3ED6" w:rsidRPr="002720B1">
        <w:rPr>
          <w:rFonts w:ascii="Book Antiqua" w:eastAsia="Times New Roman" w:hAnsi="Book Antiqua" w:cs="Arial"/>
          <w:color w:val="000000" w:themeColor="text1"/>
          <w:sz w:val="24"/>
          <w:szCs w:val="24"/>
        </w:rPr>
        <w:t>organi</w:t>
      </w:r>
      <w:r w:rsidR="00AD5B12">
        <w:rPr>
          <w:rFonts w:ascii="Book Antiqua" w:eastAsia="Times New Roman" w:hAnsi="Book Antiqua" w:cs="Arial"/>
          <w:color w:val="000000" w:themeColor="text1"/>
          <w:sz w:val="24"/>
          <w:szCs w:val="24"/>
        </w:rPr>
        <w:t>s</w:t>
      </w:r>
      <w:r w:rsidR="00FD3ED6" w:rsidRPr="002720B1">
        <w:rPr>
          <w:rFonts w:ascii="Book Antiqua" w:eastAsia="Times New Roman" w:hAnsi="Book Antiqua" w:cs="Arial"/>
          <w:color w:val="000000" w:themeColor="text1"/>
          <w:sz w:val="24"/>
          <w:szCs w:val="24"/>
        </w:rPr>
        <w:t xml:space="preserve">ation </w:t>
      </w:r>
      <w:r w:rsidR="00CE642A" w:rsidRPr="002720B1">
        <w:rPr>
          <w:rFonts w:ascii="Book Antiqua" w:eastAsia="Times New Roman" w:hAnsi="Book Antiqua" w:cs="Arial"/>
          <w:color w:val="000000" w:themeColor="text1"/>
          <w:sz w:val="24"/>
          <w:szCs w:val="24"/>
        </w:rPr>
        <w:t>provides</w:t>
      </w:r>
      <w:r w:rsidR="00612C00" w:rsidRPr="002720B1">
        <w:rPr>
          <w:rFonts w:ascii="Book Antiqua" w:eastAsia="Times New Roman" w:hAnsi="Book Antiqua" w:cs="Arial"/>
          <w:color w:val="000000" w:themeColor="text1"/>
          <w:sz w:val="24"/>
          <w:szCs w:val="24"/>
        </w:rPr>
        <w:t xml:space="preserve"> </w:t>
      </w:r>
      <w:r w:rsidR="00650A21" w:rsidRPr="002720B1">
        <w:rPr>
          <w:rFonts w:ascii="Book Antiqua" w:eastAsia="Times New Roman" w:hAnsi="Book Antiqua" w:cs="Arial"/>
          <w:color w:val="000000" w:themeColor="text1"/>
          <w:sz w:val="24"/>
          <w:szCs w:val="24"/>
        </w:rPr>
        <w:t xml:space="preserve">an </w:t>
      </w:r>
      <w:r w:rsidR="00612C00" w:rsidRPr="002720B1">
        <w:rPr>
          <w:rFonts w:ascii="Book Antiqua" w:eastAsia="Times New Roman" w:hAnsi="Book Antiqua" w:cs="Arial"/>
          <w:color w:val="000000" w:themeColor="text1"/>
          <w:sz w:val="24"/>
          <w:szCs w:val="24"/>
        </w:rPr>
        <w:t xml:space="preserve">end-to-end hardware and software-based data encryption </w:t>
      </w:r>
      <w:r w:rsidR="00650A21" w:rsidRPr="002720B1">
        <w:rPr>
          <w:rFonts w:ascii="Book Antiqua" w:eastAsia="Times New Roman" w:hAnsi="Book Antiqua" w:cs="Arial"/>
          <w:color w:val="000000" w:themeColor="text1"/>
          <w:sz w:val="24"/>
          <w:szCs w:val="24"/>
        </w:rPr>
        <w:t xml:space="preserve">so </w:t>
      </w:r>
      <w:r w:rsidR="00CE642A" w:rsidRPr="002720B1">
        <w:rPr>
          <w:rFonts w:ascii="Book Antiqua" w:eastAsia="Times New Roman" w:hAnsi="Book Antiqua" w:cs="Arial"/>
          <w:color w:val="000000" w:themeColor="text1"/>
          <w:sz w:val="24"/>
          <w:szCs w:val="24"/>
        </w:rPr>
        <w:t>that only authori</w:t>
      </w:r>
      <w:r w:rsidR="00476DBB">
        <w:rPr>
          <w:rFonts w:ascii="Book Antiqua" w:eastAsia="Times New Roman" w:hAnsi="Book Antiqua" w:cs="Arial"/>
          <w:color w:val="000000" w:themeColor="text1"/>
          <w:sz w:val="24"/>
          <w:szCs w:val="24"/>
        </w:rPr>
        <w:t>s</w:t>
      </w:r>
      <w:r w:rsidR="00CE642A" w:rsidRPr="002720B1">
        <w:rPr>
          <w:rFonts w:ascii="Book Antiqua" w:eastAsia="Times New Roman" w:hAnsi="Book Antiqua" w:cs="Arial"/>
          <w:color w:val="000000" w:themeColor="text1"/>
          <w:sz w:val="24"/>
          <w:szCs w:val="24"/>
        </w:rPr>
        <w:t>ed persons</w:t>
      </w:r>
      <w:r w:rsidR="00650A21" w:rsidRPr="002720B1">
        <w:rPr>
          <w:rFonts w:ascii="Book Antiqua" w:eastAsia="Times New Roman" w:hAnsi="Book Antiqua" w:cs="Arial"/>
          <w:color w:val="000000" w:themeColor="text1"/>
          <w:sz w:val="24"/>
          <w:szCs w:val="24"/>
        </w:rPr>
        <w:t xml:space="preserve"> are permitted or granted access into the premises</w:t>
      </w:r>
      <w:r w:rsidR="00CE642A" w:rsidRPr="002720B1">
        <w:rPr>
          <w:rFonts w:ascii="Book Antiqua" w:eastAsia="Times New Roman" w:hAnsi="Book Antiqua" w:cs="Arial"/>
          <w:color w:val="000000" w:themeColor="text1"/>
          <w:sz w:val="24"/>
          <w:szCs w:val="24"/>
        </w:rPr>
        <w:t xml:space="preserve"> </w:t>
      </w:r>
      <w:r w:rsidR="00650A21" w:rsidRPr="002720B1">
        <w:rPr>
          <w:rFonts w:ascii="Book Antiqua" w:eastAsia="Times New Roman" w:hAnsi="Book Antiqua" w:cs="Arial"/>
          <w:color w:val="000000" w:themeColor="text1"/>
          <w:sz w:val="24"/>
          <w:szCs w:val="24"/>
        </w:rPr>
        <w:t xml:space="preserve">using fingerprint or facial feature for recognition. </w:t>
      </w:r>
      <w:r w:rsidR="00B254FC" w:rsidRPr="002720B1">
        <w:rPr>
          <w:rFonts w:ascii="Book Antiqua" w:eastAsia="Times New Roman" w:hAnsi="Book Antiqua" w:cs="Arial"/>
          <w:color w:val="000000" w:themeColor="text1"/>
          <w:sz w:val="24"/>
          <w:szCs w:val="24"/>
        </w:rPr>
        <w:t xml:space="preserve">Also, </w:t>
      </w:r>
      <w:r w:rsidR="009B6A75" w:rsidRPr="002720B1">
        <w:rPr>
          <w:rFonts w:ascii="Book Antiqua" w:eastAsia="Times New Roman" w:hAnsi="Book Antiqua" w:cs="Arial"/>
          <w:color w:val="000000" w:themeColor="text1"/>
          <w:sz w:val="24"/>
          <w:szCs w:val="24"/>
        </w:rPr>
        <w:t>in</w:t>
      </w:r>
      <w:r w:rsidR="006D77AC" w:rsidRPr="002720B1">
        <w:rPr>
          <w:rFonts w:ascii="Book Antiqua" w:eastAsia="Times New Roman" w:hAnsi="Book Antiqua" w:cs="Arial"/>
          <w:color w:val="000000" w:themeColor="text1"/>
          <w:sz w:val="24"/>
          <w:szCs w:val="24"/>
        </w:rPr>
        <w:t xml:space="preserve"> addition, the management of my workplace also</w:t>
      </w:r>
      <w:r w:rsidR="009B6A75" w:rsidRPr="002720B1">
        <w:rPr>
          <w:rFonts w:ascii="Book Antiqua" w:eastAsia="Times New Roman" w:hAnsi="Book Antiqua" w:cs="Arial"/>
          <w:color w:val="000000" w:themeColor="text1"/>
          <w:sz w:val="24"/>
          <w:szCs w:val="24"/>
        </w:rPr>
        <w:t xml:space="preserve"> ensure</w:t>
      </w:r>
      <w:r w:rsidR="006D77AC" w:rsidRPr="002720B1">
        <w:rPr>
          <w:rFonts w:ascii="Book Antiqua" w:eastAsia="Times New Roman" w:hAnsi="Book Antiqua" w:cs="Arial"/>
          <w:color w:val="000000" w:themeColor="text1"/>
          <w:sz w:val="24"/>
          <w:szCs w:val="24"/>
        </w:rPr>
        <w:t xml:space="preserve"> </w:t>
      </w:r>
      <w:r w:rsidR="009B6A75" w:rsidRPr="002720B1">
        <w:rPr>
          <w:rFonts w:ascii="Book Antiqua" w:eastAsia="Times New Roman" w:hAnsi="Book Antiqua" w:cs="Arial"/>
          <w:color w:val="000000" w:themeColor="text1"/>
          <w:sz w:val="24"/>
          <w:szCs w:val="24"/>
        </w:rPr>
        <w:t xml:space="preserve">modern </w:t>
      </w:r>
      <w:r w:rsidR="006D77AC" w:rsidRPr="002720B1">
        <w:rPr>
          <w:rFonts w:ascii="Book Antiqua" w:eastAsia="Times New Roman" w:hAnsi="Book Antiqua" w:cs="Arial"/>
          <w:color w:val="000000" w:themeColor="text1"/>
          <w:sz w:val="24"/>
          <w:szCs w:val="24"/>
        </w:rPr>
        <w:t xml:space="preserve">alarms are installed in every department to signal workers to run for safety in case of emergency. Modern fire extinguishers are also placed at strategic </w:t>
      </w:r>
      <w:r w:rsidR="009B6A75" w:rsidRPr="002720B1">
        <w:rPr>
          <w:rFonts w:ascii="Book Antiqua" w:eastAsia="Times New Roman" w:hAnsi="Book Antiqua" w:cs="Arial"/>
          <w:color w:val="000000" w:themeColor="text1"/>
          <w:sz w:val="24"/>
          <w:szCs w:val="24"/>
        </w:rPr>
        <w:t>places in case of fire outbreak</w:t>
      </w:r>
      <w:r w:rsidR="00B92E07" w:rsidRPr="002720B1">
        <w:rPr>
          <w:rFonts w:ascii="Book Antiqua" w:eastAsia="Times New Roman" w:hAnsi="Book Antiqua" w:cs="Arial"/>
          <w:color w:val="000000" w:themeColor="text1"/>
          <w:sz w:val="24"/>
          <w:szCs w:val="24"/>
        </w:rPr>
        <w:t>.</w:t>
      </w:r>
      <w:r w:rsidR="00A80E45" w:rsidRPr="002720B1">
        <w:rPr>
          <w:rFonts w:ascii="Book Antiqua" w:eastAsia="Times New Roman" w:hAnsi="Book Antiqua" w:cs="Arial"/>
          <w:color w:val="000000" w:themeColor="text1"/>
          <w:sz w:val="24"/>
          <w:szCs w:val="24"/>
        </w:rPr>
        <w:t xml:space="preserve"> </w:t>
      </w:r>
    </w:p>
    <w:p w14:paraId="26F9427E" w14:textId="77777777" w:rsidR="001808A8" w:rsidRPr="002720B1" w:rsidRDefault="001808A8" w:rsidP="008F134F">
      <w:pPr>
        <w:jc w:val="both"/>
        <w:rPr>
          <w:rFonts w:ascii="Book Antiqua" w:eastAsia="Times New Roman" w:hAnsi="Book Antiqua" w:cs="Arial"/>
          <w:color w:val="000000" w:themeColor="text1"/>
          <w:sz w:val="24"/>
          <w:szCs w:val="24"/>
        </w:rPr>
      </w:pPr>
    </w:p>
    <w:p w14:paraId="2DCAE9A3" w14:textId="77777777" w:rsidR="00B51E6E" w:rsidRPr="002720B1" w:rsidRDefault="004C215E" w:rsidP="008F134F">
      <w:pPr>
        <w:pStyle w:val="ListParagraph"/>
        <w:numPr>
          <w:ilvl w:val="0"/>
          <w:numId w:val="13"/>
        </w:numPr>
        <w:jc w:val="both"/>
        <w:rPr>
          <w:rFonts w:ascii="Book Antiqua" w:hAnsi="Book Antiqua"/>
          <w:color w:val="000000" w:themeColor="text1"/>
          <w:sz w:val="24"/>
          <w:szCs w:val="24"/>
        </w:rPr>
      </w:pPr>
      <w:r w:rsidRPr="002720B1">
        <w:rPr>
          <w:rFonts w:ascii="Book Antiqua" w:hAnsi="Book Antiqua"/>
          <w:b/>
          <w:color w:val="000000" w:themeColor="text1"/>
          <w:sz w:val="24"/>
          <w:szCs w:val="24"/>
        </w:rPr>
        <w:t>Laptop and Desktop Computers</w:t>
      </w:r>
      <w:r w:rsidRPr="002720B1">
        <w:rPr>
          <w:rFonts w:ascii="Book Antiqua" w:hAnsi="Book Antiqua"/>
          <w:color w:val="000000" w:themeColor="text1"/>
          <w:sz w:val="24"/>
          <w:szCs w:val="24"/>
        </w:rPr>
        <w:t>:</w:t>
      </w:r>
    </w:p>
    <w:p w14:paraId="4AD81920" w14:textId="2E9D1466" w:rsidR="00473F4C" w:rsidRDefault="00B51E6E" w:rsidP="008F134F">
      <w:pPr>
        <w:jc w:val="both"/>
        <w:rPr>
          <w:rFonts w:ascii="Book Antiqua" w:hAnsi="Book Antiqua"/>
          <w:color w:val="000000" w:themeColor="text1"/>
          <w:sz w:val="24"/>
          <w:szCs w:val="24"/>
        </w:rPr>
      </w:pPr>
      <w:r w:rsidRPr="002720B1">
        <w:rPr>
          <w:rFonts w:ascii="Book Antiqua" w:hAnsi="Book Antiqua"/>
          <w:color w:val="000000" w:themeColor="text1"/>
          <w:sz w:val="24"/>
          <w:szCs w:val="24"/>
        </w:rPr>
        <w:t xml:space="preserve"> T</w:t>
      </w:r>
      <w:r w:rsidR="004C215E" w:rsidRPr="002720B1">
        <w:rPr>
          <w:rFonts w:ascii="Book Antiqua" w:hAnsi="Book Antiqua"/>
          <w:color w:val="000000" w:themeColor="text1"/>
          <w:sz w:val="24"/>
          <w:szCs w:val="24"/>
        </w:rPr>
        <w:t xml:space="preserve">he </w:t>
      </w:r>
      <w:r w:rsidRPr="002720B1">
        <w:rPr>
          <w:rFonts w:ascii="Book Antiqua" w:hAnsi="Book Antiqua"/>
          <w:color w:val="000000" w:themeColor="text1"/>
          <w:sz w:val="24"/>
          <w:szCs w:val="24"/>
        </w:rPr>
        <w:t xml:space="preserve">laptop and desktop </w:t>
      </w:r>
      <w:r w:rsidR="004C215E" w:rsidRPr="002720B1">
        <w:rPr>
          <w:rFonts w:ascii="Book Antiqua" w:hAnsi="Book Antiqua"/>
          <w:color w:val="000000" w:themeColor="text1"/>
          <w:sz w:val="24"/>
          <w:szCs w:val="24"/>
        </w:rPr>
        <w:t xml:space="preserve">computers in my workplace are used </w:t>
      </w:r>
      <w:r w:rsidR="00E317BD">
        <w:rPr>
          <w:rFonts w:ascii="Book Antiqua" w:hAnsi="Book Antiqua"/>
          <w:color w:val="000000" w:themeColor="text1"/>
          <w:sz w:val="24"/>
          <w:szCs w:val="24"/>
        </w:rPr>
        <w:t>to</w:t>
      </w:r>
      <w:r w:rsidR="004C215E" w:rsidRPr="002720B1">
        <w:rPr>
          <w:rFonts w:ascii="Book Antiqua" w:hAnsi="Book Antiqua"/>
          <w:color w:val="000000" w:themeColor="text1"/>
          <w:sz w:val="24"/>
          <w:szCs w:val="24"/>
        </w:rPr>
        <w:t xml:space="preserve"> process information on drug data, store records and files, </w:t>
      </w:r>
      <w:r w:rsidR="00E317BD">
        <w:rPr>
          <w:rFonts w:ascii="Book Antiqua" w:hAnsi="Book Antiqua"/>
          <w:color w:val="000000" w:themeColor="text1"/>
          <w:sz w:val="24"/>
          <w:szCs w:val="24"/>
        </w:rPr>
        <w:t xml:space="preserve">to </w:t>
      </w:r>
      <w:r w:rsidR="004C215E" w:rsidRPr="002720B1">
        <w:rPr>
          <w:rFonts w:ascii="Book Antiqua" w:hAnsi="Book Antiqua"/>
          <w:color w:val="000000" w:themeColor="text1"/>
          <w:sz w:val="24"/>
          <w:szCs w:val="24"/>
        </w:rPr>
        <w:t>generate and process patients</w:t>
      </w:r>
      <w:r w:rsidR="00AD5B12">
        <w:rPr>
          <w:rFonts w:ascii="Book Antiqua" w:hAnsi="Book Antiqua"/>
          <w:color w:val="000000" w:themeColor="text1"/>
          <w:sz w:val="24"/>
          <w:szCs w:val="24"/>
        </w:rPr>
        <w:t>’</w:t>
      </w:r>
      <w:r w:rsidR="004C215E" w:rsidRPr="002720B1">
        <w:rPr>
          <w:rFonts w:ascii="Book Antiqua" w:hAnsi="Book Antiqua"/>
          <w:color w:val="000000" w:themeColor="text1"/>
          <w:sz w:val="24"/>
          <w:szCs w:val="24"/>
        </w:rPr>
        <w:t xml:space="preserve"> reports, keeps record of patients’ profile, staff database etc. </w:t>
      </w:r>
      <w:r w:rsidR="00E317BD">
        <w:rPr>
          <w:rFonts w:ascii="Book Antiqua" w:hAnsi="Book Antiqua"/>
          <w:color w:val="000000" w:themeColor="text1"/>
          <w:sz w:val="24"/>
          <w:szCs w:val="24"/>
        </w:rPr>
        <w:t>T</w:t>
      </w:r>
      <w:r w:rsidR="004C215E" w:rsidRPr="002720B1">
        <w:rPr>
          <w:rFonts w:ascii="Book Antiqua" w:hAnsi="Book Antiqua"/>
          <w:color w:val="000000" w:themeColor="text1"/>
          <w:sz w:val="24"/>
          <w:szCs w:val="24"/>
        </w:rPr>
        <w:t>he computer</w:t>
      </w:r>
      <w:r w:rsidR="00473F4C" w:rsidRPr="002720B1">
        <w:rPr>
          <w:rFonts w:ascii="Book Antiqua" w:hAnsi="Book Antiqua"/>
          <w:color w:val="000000" w:themeColor="text1"/>
          <w:sz w:val="24"/>
          <w:szCs w:val="24"/>
        </w:rPr>
        <w:t>s are</w:t>
      </w:r>
      <w:r w:rsidR="004C215E" w:rsidRPr="002720B1">
        <w:rPr>
          <w:rFonts w:ascii="Book Antiqua" w:hAnsi="Book Antiqua"/>
          <w:color w:val="000000" w:themeColor="text1"/>
          <w:sz w:val="24"/>
          <w:szCs w:val="24"/>
        </w:rPr>
        <w:t xml:space="preserve"> </w:t>
      </w:r>
      <w:r w:rsidR="00473F4C" w:rsidRPr="002720B1">
        <w:rPr>
          <w:rFonts w:ascii="Book Antiqua" w:hAnsi="Book Antiqua"/>
          <w:color w:val="000000" w:themeColor="text1"/>
          <w:sz w:val="24"/>
          <w:szCs w:val="24"/>
        </w:rPr>
        <w:t xml:space="preserve">also </w:t>
      </w:r>
      <w:r w:rsidR="004C215E" w:rsidRPr="002720B1">
        <w:rPr>
          <w:rFonts w:ascii="Book Antiqua" w:hAnsi="Book Antiqua"/>
          <w:color w:val="000000" w:themeColor="text1"/>
          <w:sz w:val="24"/>
          <w:szCs w:val="24"/>
        </w:rPr>
        <w:t>used for locating items in the pharmacy such as the brand name of drugs, the product code, the supplier</w:t>
      </w:r>
      <w:r w:rsidR="00B32F96" w:rsidRPr="002720B1">
        <w:rPr>
          <w:rFonts w:ascii="Book Antiqua" w:hAnsi="Book Antiqua"/>
          <w:color w:val="000000" w:themeColor="text1"/>
          <w:sz w:val="24"/>
          <w:szCs w:val="24"/>
        </w:rPr>
        <w:t>(s</w:t>
      </w:r>
      <w:r w:rsidR="006D4DFD" w:rsidRPr="002720B1">
        <w:rPr>
          <w:rFonts w:ascii="Book Antiqua" w:hAnsi="Book Antiqua"/>
          <w:color w:val="000000" w:themeColor="text1"/>
          <w:sz w:val="24"/>
          <w:szCs w:val="24"/>
        </w:rPr>
        <w:t>) and the categories</w:t>
      </w:r>
      <w:r w:rsidR="004C215E" w:rsidRPr="002720B1">
        <w:rPr>
          <w:rFonts w:ascii="Book Antiqua" w:hAnsi="Book Antiqua"/>
          <w:color w:val="000000" w:themeColor="text1"/>
          <w:sz w:val="24"/>
          <w:szCs w:val="24"/>
        </w:rPr>
        <w:t xml:space="preserve"> of drugs. The computer </w:t>
      </w:r>
      <w:r w:rsidR="00473F4C" w:rsidRPr="002720B1">
        <w:rPr>
          <w:rFonts w:ascii="Book Antiqua" w:hAnsi="Book Antiqua"/>
          <w:color w:val="000000" w:themeColor="text1"/>
          <w:sz w:val="24"/>
          <w:szCs w:val="24"/>
        </w:rPr>
        <w:t>devices keep</w:t>
      </w:r>
      <w:r w:rsidR="004C215E" w:rsidRPr="002720B1">
        <w:rPr>
          <w:rFonts w:ascii="Book Antiqua" w:hAnsi="Book Antiqua"/>
          <w:color w:val="000000" w:themeColor="text1"/>
          <w:sz w:val="24"/>
          <w:szCs w:val="24"/>
        </w:rPr>
        <w:t xml:space="preserve"> track of </w:t>
      </w:r>
      <w:r w:rsidR="00473F4C" w:rsidRPr="002720B1">
        <w:rPr>
          <w:rFonts w:ascii="Book Antiqua" w:hAnsi="Book Antiqua"/>
          <w:color w:val="000000" w:themeColor="text1"/>
          <w:sz w:val="24"/>
          <w:szCs w:val="24"/>
        </w:rPr>
        <w:t>all expiring dates of drugs</w:t>
      </w:r>
      <w:r w:rsidR="00E317BD">
        <w:rPr>
          <w:rFonts w:ascii="Book Antiqua" w:hAnsi="Book Antiqua"/>
          <w:color w:val="000000" w:themeColor="text1"/>
          <w:sz w:val="24"/>
          <w:szCs w:val="24"/>
        </w:rPr>
        <w:t xml:space="preserve"> and</w:t>
      </w:r>
      <w:r w:rsidR="00473F4C" w:rsidRPr="002720B1">
        <w:rPr>
          <w:rFonts w:ascii="Book Antiqua" w:hAnsi="Book Antiqua"/>
          <w:color w:val="000000" w:themeColor="text1"/>
          <w:sz w:val="24"/>
          <w:szCs w:val="24"/>
        </w:rPr>
        <w:t xml:space="preserve"> is used to</w:t>
      </w:r>
      <w:r w:rsidR="004C215E" w:rsidRPr="002720B1">
        <w:rPr>
          <w:rFonts w:ascii="Book Antiqua" w:hAnsi="Book Antiqua"/>
          <w:color w:val="000000" w:themeColor="text1"/>
          <w:sz w:val="24"/>
          <w:szCs w:val="24"/>
        </w:rPr>
        <w:t xml:space="preserve"> provide prices for medications, calculate payroll, invoicing clients</w:t>
      </w:r>
      <w:r w:rsidR="004D5094" w:rsidRPr="002720B1">
        <w:rPr>
          <w:rFonts w:ascii="Book Antiqua" w:hAnsi="Book Antiqua"/>
          <w:color w:val="000000" w:themeColor="text1"/>
          <w:sz w:val="24"/>
          <w:szCs w:val="24"/>
        </w:rPr>
        <w:t>,</w:t>
      </w:r>
      <w:r w:rsidR="00B32F96" w:rsidRPr="002720B1">
        <w:rPr>
          <w:rFonts w:ascii="Book Antiqua" w:hAnsi="Book Antiqua"/>
          <w:color w:val="000000" w:themeColor="text1"/>
          <w:sz w:val="24"/>
          <w:szCs w:val="24"/>
        </w:rPr>
        <w:t xml:space="preserve"> accounting purpose</w:t>
      </w:r>
      <w:r w:rsidR="004C215E" w:rsidRPr="002720B1">
        <w:rPr>
          <w:rFonts w:ascii="Book Antiqua" w:hAnsi="Book Antiqua"/>
          <w:color w:val="000000" w:themeColor="text1"/>
          <w:sz w:val="24"/>
          <w:szCs w:val="24"/>
        </w:rPr>
        <w:t xml:space="preserve"> </w:t>
      </w:r>
      <w:r w:rsidR="00E317BD">
        <w:rPr>
          <w:rFonts w:ascii="Book Antiqua" w:hAnsi="Book Antiqua"/>
          <w:color w:val="000000" w:themeColor="text1"/>
          <w:sz w:val="24"/>
          <w:szCs w:val="24"/>
        </w:rPr>
        <w:t>and many more</w:t>
      </w:r>
      <w:r w:rsidR="00473F4C" w:rsidRPr="002720B1">
        <w:rPr>
          <w:rFonts w:ascii="Book Antiqua" w:hAnsi="Book Antiqua"/>
          <w:color w:val="000000" w:themeColor="text1"/>
          <w:sz w:val="24"/>
          <w:szCs w:val="24"/>
        </w:rPr>
        <w:t>. Furthermore, the computer</w:t>
      </w:r>
      <w:r w:rsidR="004D5094" w:rsidRPr="002720B1">
        <w:rPr>
          <w:rFonts w:ascii="Book Antiqua" w:hAnsi="Book Antiqua"/>
          <w:color w:val="000000" w:themeColor="text1"/>
          <w:sz w:val="24"/>
          <w:szCs w:val="24"/>
        </w:rPr>
        <w:t xml:space="preserve"> device</w:t>
      </w:r>
      <w:r w:rsidR="00473F4C" w:rsidRPr="002720B1">
        <w:rPr>
          <w:rFonts w:ascii="Book Antiqua" w:hAnsi="Book Antiqua"/>
          <w:color w:val="000000" w:themeColor="text1"/>
          <w:sz w:val="24"/>
          <w:szCs w:val="24"/>
        </w:rPr>
        <w:t xml:space="preserve"> </w:t>
      </w:r>
      <w:r w:rsidR="00E317BD">
        <w:rPr>
          <w:rFonts w:ascii="Book Antiqua" w:hAnsi="Book Antiqua"/>
          <w:color w:val="000000" w:themeColor="text1"/>
          <w:sz w:val="24"/>
          <w:szCs w:val="24"/>
        </w:rPr>
        <w:t xml:space="preserve">is a </w:t>
      </w:r>
      <w:r w:rsidR="00473F4C" w:rsidRPr="002720B1">
        <w:rPr>
          <w:rFonts w:ascii="Book Antiqua" w:hAnsi="Book Antiqua"/>
          <w:color w:val="000000" w:themeColor="text1"/>
          <w:sz w:val="24"/>
          <w:szCs w:val="24"/>
        </w:rPr>
        <w:t xml:space="preserve">vital tool </w:t>
      </w:r>
      <w:r w:rsidR="004D5094" w:rsidRPr="002720B1">
        <w:rPr>
          <w:rFonts w:ascii="Book Antiqua" w:hAnsi="Book Antiqua"/>
          <w:color w:val="000000" w:themeColor="text1"/>
          <w:sz w:val="24"/>
          <w:szCs w:val="24"/>
        </w:rPr>
        <w:t xml:space="preserve">and platform in my workplace </w:t>
      </w:r>
      <w:r w:rsidR="00473F4C" w:rsidRPr="002720B1">
        <w:rPr>
          <w:rFonts w:ascii="Book Antiqua" w:hAnsi="Book Antiqua"/>
          <w:color w:val="000000" w:themeColor="text1"/>
          <w:sz w:val="24"/>
          <w:szCs w:val="24"/>
        </w:rPr>
        <w:t xml:space="preserve">for </w:t>
      </w:r>
      <w:r w:rsidR="004D5094" w:rsidRPr="002720B1">
        <w:rPr>
          <w:rFonts w:ascii="Book Antiqua" w:hAnsi="Book Antiqua"/>
          <w:color w:val="000000" w:themeColor="text1"/>
          <w:sz w:val="24"/>
          <w:szCs w:val="24"/>
        </w:rPr>
        <w:t xml:space="preserve">communicating </w:t>
      </w:r>
      <w:r w:rsidR="00473F4C" w:rsidRPr="002720B1">
        <w:rPr>
          <w:rFonts w:ascii="Book Antiqua" w:hAnsi="Book Antiqua"/>
          <w:color w:val="000000" w:themeColor="text1"/>
          <w:sz w:val="24"/>
          <w:szCs w:val="24"/>
        </w:rPr>
        <w:t>with clients</w:t>
      </w:r>
      <w:r w:rsidR="004D5094" w:rsidRPr="002720B1">
        <w:rPr>
          <w:rFonts w:ascii="Book Antiqua" w:hAnsi="Book Antiqua"/>
          <w:color w:val="000000" w:themeColor="text1"/>
          <w:sz w:val="24"/>
          <w:szCs w:val="24"/>
        </w:rPr>
        <w:t xml:space="preserve"> and employees through email, skype, Instant Messaging, Voice Over the Internet</w:t>
      </w:r>
      <w:r w:rsidR="00B32F96" w:rsidRPr="002720B1">
        <w:rPr>
          <w:rFonts w:ascii="Book Antiqua" w:hAnsi="Book Antiqua"/>
          <w:color w:val="000000" w:themeColor="text1"/>
          <w:sz w:val="24"/>
          <w:szCs w:val="24"/>
        </w:rPr>
        <w:t xml:space="preserve">, </w:t>
      </w:r>
      <w:r w:rsidR="00AD5B12">
        <w:rPr>
          <w:rFonts w:ascii="Book Antiqua" w:hAnsi="Book Antiqua"/>
          <w:color w:val="000000" w:themeColor="text1"/>
          <w:sz w:val="24"/>
          <w:szCs w:val="24"/>
        </w:rPr>
        <w:t>W</w:t>
      </w:r>
      <w:r w:rsidR="00B32F96" w:rsidRPr="002720B1">
        <w:rPr>
          <w:rFonts w:ascii="Book Antiqua" w:hAnsi="Book Antiqua"/>
          <w:color w:val="000000" w:themeColor="text1"/>
          <w:sz w:val="24"/>
          <w:szCs w:val="24"/>
        </w:rPr>
        <w:t>eb Conferencing</w:t>
      </w:r>
      <w:r w:rsidR="004D5094" w:rsidRPr="002720B1">
        <w:rPr>
          <w:rFonts w:ascii="Book Antiqua" w:hAnsi="Book Antiqua"/>
          <w:color w:val="000000" w:themeColor="text1"/>
          <w:sz w:val="24"/>
          <w:szCs w:val="24"/>
        </w:rPr>
        <w:t xml:space="preserve"> etc.</w:t>
      </w:r>
      <w:r w:rsidR="00B32F96" w:rsidRPr="002720B1">
        <w:rPr>
          <w:rFonts w:ascii="Book Antiqua" w:hAnsi="Book Antiqua"/>
          <w:color w:val="000000" w:themeColor="text1"/>
          <w:sz w:val="24"/>
          <w:szCs w:val="24"/>
        </w:rPr>
        <w:t xml:space="preserve"> The computers are also used to educate the employees on company policy, new software usage, conduct research on the internet, access and navigate the company’s website, accommodates the company’s data, used for security purpose </w:t>
      </w:r>
      <w:proofErr w:type="gramStart"/>
      <w:r w:rsidR="00B32F96" w:rsidRPr="002720B1">
        <w:rPr>
          <w:rFonts w:ascii="Book Antiqua" w:hAnsi="Book Antiqua"/>
          <w:color w:val="000000" w:themeColor="text1"/>
          <w:sz w:val="24"/>
          <w:szCs w:val="24"/>
        </w:rPr>
        <w:t>e.g.</w:t>
      </w:r>
      <w:proofErr w:type="gramEnd"/>
      <w:r w:rsidR="00B32F96" w:rsidRPr="002720B1">
        <w:rPr>
          <w:rFonts w:ascii="Book Antiqua" w:hAnsi="Book Antiqua"/>
          <w:color w:val="000000" w:themeColor="text1"/>
          <w:sz w:val="24"/>
          <w:szCs w:val="24"/>
        </w:rPr>
        <w:t xml:space="preserve"> the CCTV camera display etc.</w:t>
      </w:r>
    </w:p>
    <w:p w14:paraId="0FF840AB" w14:textId="77777777" w:rsidR="00E317BD" w:rsidRPr="002720B1" w:rsidRDefault="00E317BD" w:rsidP="008F134F">
      <w:pPr>
        <w:jc w:val="both"/>
        <w:rPr>
          <w:rFonts w:ascii="Book Antiqua" w:hAnsi="Book Antiqua"/>
          <w:color w:val="000000" w:themeColor="text1"/>
          <w:sz w:val="24"/>
          <w:szCs w:val="24"/>
        </w:rPr>
      </w:pPr>
    </w:p>
    <w:p w14:paraId="20DFF5A3" w14:textId="77777777" w:rsidR="000D7ECF" w:rsidRPr="002720B1" w:rsidRDefault="0025413F" w:rsidP="008F134F">
      <w:pPr>
        <w:pStyle w:val="ListParagraph"/>
        <w:numPr>
          <w:ilvl w:val="0"/>
          <w:numId w:val="13"/>
        </w:numPr>
        <w:jc w:val="both"/>
        <w:rPr>
          <w:rFonts w:ascii="Book Antiqua" w:hAnsi="Book Antiqua"/>
          <w:color w:val="000000" w:themeColor="text1"/>
          <w:sz w:val="24"/>
          <w:szCs w:val="24"/>
        </w:rPr>
      </w:pPr>
      <w:r w:rsidRPr="002720B1">
        <w:rPr>
          <w:rFonts w:ascii="Book Antiqua" w:hAnsi="Book Antiqua"/>
          <w:b/>
          <w:color w:val="000000" w:themeColor="text1"/>
          <w:sz w:val="24"/>
          <w:szCs w:val="24"/>
        </w:rPr>
        <w:t>Digital Thermometer</w:t>
      </w:r>
      <w:r w:rsidRPr="002720B1">
        <w:rPr>
          <w:rFonts w:ascii="Book Antiqua" w:hAnsi="Book Antiqua"/>
          <w:color w:val="000000" w:themeColor="text1"/>
          <w:sz w:val="24"/>
          <w:szCs w:val="24"/>
        </w:rPr>
        <w:t xml:space="preserve">: </w:t>
      </w:r>
    </w:p>
    <w:p w14:paraId="29095ADE" w14:textId="19A9C91F" w:rsidR="0025413F" w:rsidRPr="002720B1" w:rsidRDefault="003B5D4B" w:rsidP="008F134F">
      <w:pPr>
        <w:jc w:val="both"/>
        <w:rPr>
          <w:rFonts w:ascii="Book Antiqua" w:hAnsi="Book Antiqua"/>
          <w:color w:val="000000" w:themeColor="text1"/>
          <w:sz w:val="24"/>
          <w:szCs w:val="24"/>
        </w:rPr>
      </w:pPr>
      <w:r w:rsidRPr="002720B1">
        <w:rPr>
          <w:rFonts w:ascii="Book Antiqua" w:hAnsi="Book Antiqua"/>
          <w:color w:val="000000" w:themeColor="text1"/>
          <w:sz w:val="24"/>
          <w:szCs w:val="24"/>
        </w:rPr>
        <w:t>T</w:t>
      </w:r>
      <w:r w:rsidR="0025413F" w:rsidRPr="002720B1">
        <w:rPr>
          <w:rFonts w:ascii="Book Antiqua" w:hAnsi="Book Antiqua"/>
          <w:color w:val="000000" w:themeColor="text1"/>
          <w:sz w:val="24"/>
          <w:szCs w:val="24"/>
        </w:rPr>
        <w:t xml:space="preserve">his is a digital </w:t>
      </w:r>
      <w:r w:rsidRPr="002720B1">
        <w:rPr>
          <w:rFonts w:ascii="Book Antiqua" w:hAnsi="Book Antiqua"/>
          <w:color w:val="000000" w:themeColor="text1"/>
          <w:sz w:val="24"/>
          <w:szCs w:val="24"/>
        </w:rPr>
        <w:t xml:space="preserve">technology </w:t>
      </w:r>
      <w:r w:rsidR="0025413F" w:rsidRPr="002720B1">
        <w:rPr>
          <w:rFonts w:ascii="Book Antiqua" w:hAnsi="Book Antiqua"/>
          <w:color w:val="000000" w:themeColor="text1"/>
          <w:sz w:val="24"/>
          <w:szCs w:val="24"/>
        </w:rPr>
        <w:t xml:space="preserve">instrument use to measure the temperature of patients. With the outbreak of Covid-19, the temperature of every person coming into the premises </w:t>
      </w:r>
      <w:r w:rsidRPr="002720B1">
        <w:rPr>
          <w:rFonts w:ascii="Book Antiqua" w:hAnsi="Book Antiqua"/>
          <w:color w:val="000000" w:themeColor="text1"/>
          <w:sz w:val="24"/>
          <w:szCs w:val="24"/>
        </w:rPr>
        <w:t xml:space="preserve">in my workplace </w:t>
      </w:r>
      <w:r w:rsidR="0025413F" w:rsidRPr="002720B1">
        <w:rPr>
          <w:rFonts w:ascii="Book Antiqua" w:hAnsi="Book Antiqua"/>
          <w:color w:val="000000" w:themeColor="text1"/>
          <w:sz w:val="24"/>
          <w:szCs w:val="24"/>
        </w:rPr>
        <w:t>is checked using</w:t>
      </w:r>
      <w:r w:rsidR="008970D6">
        <w:rPr>
          <w:rFonts w:ascii="Book Antiqua" w:hAnsi="Book Antiqua"/>
          <w:color w:val="000000" w:themeColor="text1"/>
          <w:sz w:val="24"/>
          <w:szCs w:val="24"/>
        </w:rPr>
        <w:t xml:space="preserve"> this</w:t>
      </w:r>
      <w:r w:rsidR="0025413F" w:rsidRPr="002720B1">
        <w:rPr>
          <w:rFonts w:ascii="Book Antiqua" w:hAnsi="Book Antiqua"/>
          <w:color w:val="000000" w:themeColor="text1"/>
          <w:sz w:val="24"/>
          <w:szCs w:val="24"/>
        </w:rPr>
        <w:t xml:space="preserve"> </w:t>
      </w:r>
      <w:r w:rsidRPr="002720B1">
        <w:rPr>
          <w:rFonts w:ascii="Book Antiqua" w:hAnsi="Book Antiqua"/>
          <w:color w:val="000000" w:themeColor="text1"/>
          <w:sz w:val="24"/>
          <w:szCs w:val="24"/>
        </w:rPr>
        <w:t>digital device</w:t>
      </w:r>
      <w:r w:rsidR="0025413F" w:rsidRPr="002720B1">
        <w:rPr>
          <w:rFonts w:ascii="Book Antiqua" w:hAnsi="Book Antiqua"/>
          <w:color w:val="000000" w:themeColor="text1"/>
          <w:sz w:val="24"/>
          <w:szCs w:val="24"/>
        </w:rPr>
        <w:t>.</w:t>
      </w:r>
      <w:r w:rsidRPr="002720B1">
        <w:rPr>
          <w:rFonts w:ascii="Book Antiqua" w:hAnsi="Book Antiqua"/>
          <w:color w:val="000000" w:themeColor="text1"/>
          <w:sz w:val="24"/>
          <w:szCs w:val="24"/>
        </w:rPr>
        <w:t xml:space="preserve"> When placed on a close rang</w:t>
      </w:r>
      <w:r w:rsidR="00AD5B12">
        <w:rPr>
          <w:rFonts w:ascii="Book Antiqua" w:hAnsi="Book Antiqua"/>
          <w:color w:val="000000" w:themeColor="text1"/>
          <w:sz w:val="24"/>
          <w:szCs w:val="24"/>
        </w:rPr>
        <w:t>e</w:t>
      </w:r>
      <w:r w:rsidRPr="002720B1">
        <w:rPr>
          <w:rFonts w:ascii="Book Antiqua" w:hAnsi="Book Antiqua"/>
          <w:color w:val="000000" w:themeColor="text1"/>
          <w:sz w:val="24"/>
          <w:szCs w:val="24"/>
        </w:rPr>
        <w:t xml:space="preserve"> to the forehead, it reads the temperature and immediately display</w:t>
      </w:r>
      <w:r w:rsidR="00AD5B12">
        <w:rPr>
          <w:rFonts w:ascii="Book Antiqua" w:hAnsi="Book Antiqua"/>
          <w:color w:val="000000" w:themeColor="text1"/>
          <w:sz w:val="24"/>
          <w:szCs w:val="24"/>
        </w:rPr>
        <w:t>s</w:t>
      </w:r>
      <w:r w:rsidRPr="002720B1">
        <w:rPr>
          <w:rFonts w:ascii="Book Antiqua" w:hAnsi="Book Antiqua"/>
          <w:color w:val="000000" w:themeColor="text1"/>
          <w:sz w:val="24"/>
          <w:szCs w:val="24"/>
        </w:rPr>
        <w:t xml:space="preserve"> the result on the screen.</w:t>
      </w:r>
    </w:p>
    <w:p w14:paraId="0DC2CB14" w14:textId="278E72DB" w:rsidR="0025413F" w:rsidRDefault="0025413F" w:rsidP="008F134F">
      <w:pPr>
        <w:pStyle w:val="ListParagraph"/>
        <w:ind w:left="360"/>
        <w:jc w:val="both"/>
        <w:rPr>
          <w:rFonts w:ascii="Book Antiqua" w:hAnsi="Book Antiqua"/>
          <w:color w:val="000000" w:themeColor="text1"/>
          <w:sz w:val="24"/>
          <w:szCs w:val="24"/>
        </w:rPr>
      </w:pPr>
    </w:p>
    <w:p w14:paraId="1ED9127A" w14:textId="08A6A0C6" w:rsidR="00303FFC" w:rsidRDefault="00303FFC" w:rsidP="008F134F">
      <w:pPr>
        <w:pStyle w:val="ListParagraph"/>
        <w:ind w:left="360"/>
        <w:jc w:val="both"/>
        <w:rPr>
          <w:rFonts w:ascii="Book Antiqua" w:hAnsi="Book Antiqua"/>
          <w:color w:val="000000" w:themeColor="text1"/>
          <w:sz w:val="24"/>
          <w:szCs w:val="24"/>
        </w:rPr>
      </w:pPr>
    </w:p>
    <w:p w14:paraId="7B728638" w14:textId="77777777" w:rsidR="00303FFC" w:rsidRPr="002720B1" w:rsidRDefault="00303FFC" w:rsidP="008F134F">
      <w:pPr>
        <w:pStyle w:val="ListParagraph"/>
        <w:ind w:left="360"/>
        <w:jc w:val="both"/>
        <w:rPr>
          <w:rFonts w:ascii="Book Antiqua" w:hAnsi="Book Antiqua"/>
          <w:color w:val="000000" w:themeColor="text1"/>
          <w:sz w:val="24"/>
          <w:szCs w:val="24"/>
        </w:rPr>
      </w:pPr>
    </w:p>
    <w:p w14:paraId="4C88126F" w14:textId="77777777" w:rsidR="0025413F" w:rsidRPr="002720B1" w:rsidRDefault="0025413F" w:rsidP="008F134F">
      <w:pPr>
        <w:pStyle w:val="ListParagraph"/>
        <w:numPr>
          <w:ilvl w:val="0"/>
          <w:numId w:val="13"/>
        </w:numPr>
        <w:jc w:val="both"/>
        <w:rPr>
          <w:rFonts w:ascii="Book Antiqua" w:eastAsia="Times New Roman" w:hAnsi="Book Antiqua" w:cs="Arial"/>
          <w:b/>
          <w:color w:val="000000" w:themeColor="text1"/>
          <w:sz w:val="24"/>
          <w:szCs w:val="24"/>
        </w:rPr>
      </w:pPr>
      <w:r w:rsidRPr="002720B1">
        <w:rPr>
          <w:rFonts w:ascii="Book Antiqua" w:eastAsia="Times New Roman" w:hAnsi="Book Antiqua" w:cs="Arial"/>
          <w:b/>
          <w:color w:val="000000" w:themeColor="text1"/>
          <w:sz w:val="24"/>
          <w:szCs w:val="24"/>
        </w:rPr>
        <w:lastRenderedPageBreak/>
        <w:t>Voice Over Internet Protocol (VoIP)</w:t>
      </w:r>
    </w:p>
    <w:p w14:paraId="2DF93835" w14:textId="119C36B3" w:rsidR="004C215E" w:rsidRPr="002720B1" w:rsidRDefault="0025413F" w:rsidP="008F134F">
      <w:pPr>
        <w:spacing w:after="200" w:line="276" w:lineRule="auto"/>
        <w:jc w:val="both"/>
        <w:rPr>
          <w:rFonts w:ascii="Book Antiqua" w:eastAsia="Times New Roman" w:hAnsi="Book Antiqua" w:cs="Arial"/>
          <w:b/>
          <w:bCs/>
          <w:color w:val="000000" w:themeColor="text1"/>
          <w:sz w:val="24"/>
          <w:szCs w:val="24"/>
        </w:rPr>
      </w:pPr>
      <w:r w:rsidRPr="002720B1">
        <w:rPr>
          <w:rFonts w:ascii="Book Antiqua" w:eastAsia="Times New Roman" w:hAnsi="Book Antiqua" w:cs="Arial"/>
          <w:color w:val="000000" w:themeColor="text1"/>
          <w:sz w:val="24"/>
          <w:szCs w:val="24"/>
        </w:rPr>
        <w:t xml:space="preserve">This is a technology that permits the user make voice calls using broadband internet connection. As part of efforts to minimise the rising cost of official communication using phone lines, my workplace adopted the Voice Over Internet Protocol </w:t>
      </w:r>
      <w:r w:rsidR="00AD5B12">
        <w:rPr>
          <w:rFonts w:ascii="Book Antiqua" w:eastAsia="Times New Roman" w:hAnsi="Book Antiqua" w:cs="Arial"/>
          <w:color w:val="000000" w:themeColor="text1"/>
          <w:sz w:val="24"/>
          <w:szCs w:val="24"/>
        </w:rPr>
        <w:t xml:space="preserve">(VoIP) </w:t>
      </w:r>
      <w:r w:rsidRPr="002720B1">
        <w:rPr>
          <w:rFonts w:ascii="Book Antiqua" w:eastAsia="Times New Roman" w:hAnsi="Book Antiqua" w:cs="Arial"/>
          <w:color w:val="000000" w:themeColor="text1"/>
          <w:sz w:val="24"/>
          <w:szCs w:val="24"/>
        </w:rPr>
        <w:t xml:space="preserve">technology for official communication due to its huge </w:t>
      </w:r>
      <w:r w:rsidR="00E317BD">
        <w:rPr>
          <w:rFonts w:ascii="Book Antiqua" w:eastAsia="Times New Roman" w:hAnsi="Book Antiqua" w:cs="Arial"/>
          <w:color w:val="000000" w:themeColor="text1"/>
          <w:sz w:val="24"/>
          <w:szCs w:val="24"/>
        </w:rPr>
        <w:t xml:space="preserve">cost </w:t>
      </w:r>
      <w:r w:rsidRPr="002720B1">
        <w:rPr>
          <w:rFonts w:ascii="Book Antiqua" w:eastAsia="Times New Roman" w:hAnsi="Book Antiqua" w:cs="Arial"/>
          <w:color w:val="000000" w:themeColor="text1"/>
          <w:sz w:val="24"/>
          <w:szCs w:val="24"/>
        </w:rPr>
        <w:t>savin</w:t>
      </w:r>
      <w:r w:rsidR="00E317BD">
        <w:rPr>
          <w:rFonts w:ascii="Book Antiqua" w:eastAsia="Times New Roman" w:hAnsi="Book Antiqua" w:cs="Arial"/>
          <w:color w:val="000000" w:themeColor="text1"/>
          <w:sz w:val="24"/>
          <w:szCs w:val="24"/>
        </w:rPr>
        <w:t>g</w:t>
      </w:r>
      <w:r w:rsidRPr="002720B1">
        <w:rPr>
          <w:rFonts w:ascii="Book Antiqua" w:eastAsia="Times New Roman" w:hAnsi="Book Antiqua" w:cs="Arial"/>
          <w:color w:val="000000" w:themeColor="text1"/>
          <w:sz w:val="24"/>
          <w:szCs w:val="24"/>
        </w:rPr>
        <w:t xml:space="preserve"> </w:t>
      </w:r>
      <w:r w:rsidR="00E317BD">
        <w:rPr>
          <w:rFonts w:ascii="Book Antiqua" w:eastAsia="Times New Roman" w:hAnsi="Book Antiqua" w:cs="Arial"/>
          <w:color w:val="000000" w:themeColor="text1"/>
          <w:sz w:val="24"/>
          <w:szCs w:val="24"/>
        </w:rPr>
        <w:t xml:space="preserve">potential </w:t>
      </w:r>
      <w:r w:rsidRPr="002720B1">
        <w:rPr>
          <w:rFonts w:ascii="Book Antiqua" w:eastAsia="Times New Roman" w:hAnsi="Book Antiqua" w:cs="Arial"/>
          <w:color w:val="000000" w:themeColor="text1"/>
          <w:sz w:val="24"/>
          <w:szCs w:val="24"/>
        </w:rPr>
        <w:t xml:space="preserve">and </w:t>
      </w:r>
      <w:r w:rsidR="00E317BD">
        <w:rPr>
          <w:rFonts w:ascii="Book Antiqua" w:eastAsia="Times New Roman" w:hAnsi="Book Antiqua" w:cs="Arial"/>
          <w:color w:val="000000" w:themeColor="text1"/>
          <w:sz w:val="24"/>
          <w:szCs w:val="24"/>
        </w:rPr>
        <w:t>its</w:t>
      </w:r>
      <w:r w:rsidRPr="002720B1">
        <w:rPr>
          <w:rFonts w:ascii="Book Antiqua" w:eastAsia="Times New Roman" w:hAnsi="Book Antiqua" w:cs="Arial"/>
          <w:color w:val="000000" w:themeColor="text1"/>
          <w:sz w:val="24"/>
          <w:szCs w:val="24"/>
        </w:rPr>
        <w:t xml:space="preserve"> scalability</w:t>
      </w:r>
      <w:r w:rsidR="00E317BD">
        <w:rPr>
          <w:rFonts w:ascii="Book Antiqua" w:eastAsia="Times New Roman" w:hAnsi="Book Antiqua" w:cs="Arial"/>
          <w:color w:val="000000" w:themeColor="text1"/>
          <w:sz w:val="24"/>
          <w:szCs w:val="24"/>
        </w:rPr>
        <w:t>.</w:t>
      </w:r>
      <w:r w:rsidRPr="002720B1">
        <w:rPr>
          <w:rFonts w:ascii="Book Antiqua" w:eastAsia="Times New Roman" w:hAnsi="Book Antiqua" w:cs="Arial"/>
          <w:color w:val="000000" w:themeColor="text1"/>
          <w:sz w:val="24"/>
          <w:szCs w:val="24"/>
        </w:rPr>
        <w:t xml:space="preserve"> We observed that using the Voice Over Internet Protocol </w:t>
      </w:r>
      <w:r w:rsidR="00AD5B12">
        <w:rPr>
          <w:rFonts w:ascii="Book Antiqua" w:eastAsia="Times New Roman" w:hAnsi="Book Antiqua" w:cs="Arial"/>
          <w:color w:val="000000" w:themeColor="text1"/>
          <w:sz w:val="24"/>
          <w:szCs w:val="24"/>
        </w:rPr>
        <w:t xml:space="preserve">(VoIP) </w:t>
      </w:r>
      <w:r w:rsidRPr="002720B1">
        <w:rPr>
          <w:rFonts w:ascii="Book Antiqua" w:eastAsia="Times New Roman" w:hAnsi="Book Antiqua" w:cs="Arial"/>
          <w:color w:val="000000" w:themeColor="text1"/>
          <w:sz w:val="24"/>
          <w:szCs w:val="24"/>
        </w:rPr>
        <w:t xml:space="preserve">for communication has </w:t>
      </w:r>
      <w:r w:rsidR="00E317BD">
        <w:rPr>
          <w:rFonts w:ascii="Book Antiqua" w:eastAsia="Times New Roman" w:hAnsi="Book Antiqua" w:cs="Arial"/>
          <w:color w:val="000000" w:themeColor="text1"/>
          <w:sz w:val="24"/>
          <w:szCs w:val="24"/>
        </w:rPr>
        <w:t xml:space="preserve">a greater quality than </w:t>
      </w:r>
      <w:r w:rsidRPr="002720B1">
        <w:rPr>
          <w:rFonts w:ascii="Book Antiqua" w:eastAsia="Times New Roman" w:hAnsi="Book Antiqua" w:cs="Arial"/>
          <w:color w:val="000000" w:themeColor="text1"/>
          <w:sz w:val="24"/>
          <w:szCs w:val="24"/>
        </w:rPr>
        <w:t>regular phone lines</w:t>
      </w:r>
      <w:r w:rsidR="00E317BD">
        <w:rPr>
          <w:rFonts w:ascii="Book Antiqua" w:eastAsia="Times New Roman" w:hAnsi="Book Antiqua" w:cs="Arial"/>
          <w:color w:val="000000" w:themeColor="text1"/>
          <w:sz w:val="24"/>
          <w:szCs w:val="24"/>
        </w:rPr>
        <w:t xml:space="preserve"> and</w:t>
      </w:r>
      <w:r w:rsidRPr="002720B1">
        <w:rPr>
          <w:rFonts w:ascii="Book Antiqua" w:eastAsia="Times New Roman" w:hAnsi="Book Antiqua" w:cs="Arial"/>
          <w:color w:val="000000" w:themeColor="text1"/>
          <w:sz w:val="24"/>
          <w:szCs w:val="24"/>
        </w:rPr>
        <w:t xml:space="preserve"> is more convenient, less </w:t>
      </w:r>
      <w:r w:rsidR="00E317BD" w:rsidRPr="002720B1">
        <w:rPr>
          <w:rFonts w:ascii="Book Antiqua" w:eastAsia="Times New Roman" w:hAnsi="Book Antiqua" w:cs="Arial"/>
          <w:color w:val="000000" w:themeColor="text1"/>
          <w:sz w:val="24"/>
          <w:szCs w:val="24"/>
        </w:rPr>
        <w:t>expensive,</w:t>
      </w:r>
      <w:r w:rsidRPr="002720B1">
        <w:rPr>
          <w:rFonts w:ascii="Book Antiqua" w:eastAsia="Times New Roman" w:hAnsi="Book Antiqua" w:cs="Arial"/>
          <w:color w:val="000000" w:themeColor="text1"/>
          <w:sz w:val="24"/>
          <w:szCs w:val="24"/>
        </w:rPr>
        <w:t xml:space="preserve"> and readily accessible when compared to the traditional phone lines. Also, my workplace uses the technology to hold video conversations between staff and clients, while the conversation is ongoing, they can also access and exchange data files. This feature enhances a more integrated and flexible online meeting with other staff from different location across the globe. This is obviously better when compared to the conventional phone lines for communication</w:t>
      </w:r>
      <w:r w:rsidR="00AD5B12">
        <w:rPr>
          <w:rFonts w:ascii="Book Antiqua" w:eastAsia="Times New Roman" w:hAnsi="Book Antiqua" w:cs="Arial"/>
          <w:color w:val="000000" w:themeColor="text1"/>
          <w:sz w:val="24"/>
          <w:szCs w:val="24"/>
        </w:rPr>
        <w:t>.</w:t>
      </w:r>
    </w:p>
    <w:p w14:paraId="3402CF82" w14:textId="5EE72B9C" w:rsidR="00612C00" w:rsidRPr="002720B1" w:rsidRDefault="004C215E" w:rsidP="008F134F">
      <w:pPr>
        <w:pStyle w:val="ListParagraph"/>
        <w:numPr>
          <w:ilvl w:val="0"/>
          <w:numId w:val="13"/>
        </w:numPr>
        <w:spacing w:after="200" w:line="276" w:lineRule="auto"/>
        <w:jc w:val="both"/>
        <w:rPr>
          <w:rFonts w:ascii="Book Antiqua" w:eastAsia="Times New Roman" w:hAnsi="Book Antiqua" w:cs="Arial"/>
          <w:b/>
          <w:bCs/>
          <w:color w:val="000000" w:themeColor="text1"/>
          <w:sz w:val="24"/>
          <w:szCs w:val="24"/>
        </w:rPr>
      </w:pPr>
      <w:r w:rsidRPr="002720B1">
        <w:rPr>
          <w:rFonts w:ascii="Book Antiqua" w:eastAsia="Times New Roman" w:hAnsi="Book Antiqua" w:cs="Arial"/>
          <w:b/>
          <w:bCs/>
          <w:color w:val="000000" w:themeColor="text1"/>
          <w:sz w:val="24"/>
          <w:szCs w:val="24"/>
        </w:rPr>
        <w:t>Wiki Software</w:t>
      </w:r>
      <w:r w:rsidR="00503FE1" w:rsidRPr="002720B1">
        <w:rPr>
          <w:rFonts w:ascii="Book Antiqua" w:eastAsia="Times New Roman" w:hAnsi="Book Antiqua" w:cs="Arial"/>
          <w:b/>
          <w:bCs/>
          <w:color w:val="000000" w:themeColor="text1"/>
          <w:sz w:val="24"/>
          <w:szCs w:val="24"/>
        </w:rPr>
        <w:t xml:space="preserve"> (Wikimedia)</w:t>
      </w:r>
    </w:p>
    <w:p w14:paraId="718FBAF4" w14:textId="5E15825E" w:rsidR="00CE2D05" w:rsidRPr="002720B1" w:rsidRDefault="004C215E" w:rsidP="008F134F">
      <w:pPr>
        <w:jc w:val="both"/>
        <w:rPr>
          <w:rFonts w:ascii="Arial" w:hAnsi="Arial" w:cs="Arial"/>
          <w:b/>
          <w:color w:val="000000" w:themeColor="text1"/>
          <w:sz w:val="20"/>
          <w:szCs w:val="20"/>
          <w:shd w:val="clear" w:color="auto" w:fill="FFFFFF"/>
        </w:rPr>
      </w:pPr>
      <w:r w:rsidRPr="002720B1">
        <w:rPr>
          <w:rFonts w:ascii="Book Antiqua" w:eastAsia="Times New Roman" w:hAnsi="Book Antiqua" w:cs="Arial"/>
          <w:color w:val="000000" w:themeColor="text1"/>
          <w:sz w:val="24"/>
          <w:szCs w:val="24"/>
        </w:rPr>
        <w:t>This software is a collaborative tool that allows</w:t>
      </w:r>
      <w:r w:rsidR="00FC483F" w:rsidRPr="002720B1">
        <w:rPr>
          <w:rFonts w:ascii="Book Antiqua" w:eastAsia="Times New Roman" w:hAnsi="Book Antiqua" w:cs="Arial"/>
          <w:color w:val="000000" w:themeColor="text1"/>
          <w:sz w:val="24"/>
          <w:szCs w:val="24"/>
        </w:rPr>
        <w:t xml:space="preserve"> participants to generate, contribute and modify conten</w:t>
      </w:r>
      <w:r w:rsidR="00527DB5">
        <w:rPr>
          <w:rFonts w:ascii="Book Antiqua" w:eastAsia="Times New Roman" w:hAnsi="Book Antiqua" w:cs="Arial"/>
          <w:color w:val="000000" w:themeColor="text1"/>
          <w:sz w:val="24"/>
          <w:szCs w:val="24"/>
        </w:rPr>
        <w:t>t</w:t>
      </w:r>
      <w:r w:rsidR="00FC483F" w:rsidRPr="002720B1">
        <w:rPr>
          <w:rFonts w:ascii="Book Antiqua" w:eastAsia="Times New Roman" w:hAnsi="Book Antiqua" w:cs="Arial"/>
          <w:color w:val="000000" w:themeColor="text1"/>
          <w:sz w:val="24"/>
          <w:szCs w:val="24"/>
        </w:rPr>
        <w:t xml:space="preserve">. It is one of the social media </w:t>
      </w:r>
      <w:r w:rsidR="001808A8" w:rsidRPr="002720B1">
        <w:rPr>
          <w:rFonts w:ascii="Book Antiqua" w:eastAsia="Times New Roman" w:hAnsi="Book Antiqua" w:cs="Arial"/>
          <w:color w:val="000000" w:themeColor="text1"/>
          <w:sz w:val="24"/>
          <w:szCs w:val="24"/>
        </w:rPr>
        <w:t>tools</w:t>
      </w:r>
      <w:r w:rsidR="00FC483F" w:rsidRPr="002720B1">
        <w:rPr>
          <w:rFonts w:ascii="Book Antiqua" w:eastAsia="Times New Roman" w:hAnsi="Book Antiqua" w:cs="Arial"/>
          <w:color w:val="000000" w:themeColor="text1"/>
          <w:sz w:val="24"/>
          <w:szCs w:val="24"/>
        </w:rPr>
        <w:t xml:space="preserve"> my workplace uses to distribute information and share knowledge to staff. It </w:t>
      </w:r>
      <w:r w:rsidR="00CE2D05" w:rsidRPr="002720B1">
        <w:rPr>
          <w:rFonts w:ascii="Book Antiqua" w:eastAsia="Times New Roman" w:hAnsi="Book Antiqua" w:cs="Arial"/>
          <w:color w:val="000000" w:themeColor="text1"/>
          <w:sz w:val="24"/>
          <w:szCs w:val="24"/>
        </w:rPr>
        <w:t>provides</w:t>
      </w:r>
      <w:r w:rsidR="00FC483F" w:rsidRPr="002720B1">
        <w:rPr>
          <w:rFonts w:ascii="Book Antiqua" w:eastAsia="Times New Roman" w:hAnsi="Book Antiqua" w:cs="Arial"/>
          <w:color w:val="000000" w:themeColor="text1"/>
          <w:sz w:val="24"/>
          <w:szCs w:val="24"/>
        </w:rPr>
        <w:t xml:space="preserve"> support for </w:t>
      </w:r>
      <w:r w:rsidR="001808A8" w:rsidRPr="002720B1">
        <w:rPr>
          <w:rFonts w:ascii="Book Antiqua" w:eastAsia="Times New Roman" w:hAnsi="Book Antiqua" w:cs="Arial"/>
          <w:color w:val="000000" w:themeColor="text1"/>
          <w:sz w:val="24"/>
          <w:szCs w:val="24"/>
        </w:rPr>
        <w:t>workflow</w:t>
      </w:r>
      <w:r w:rsidR="00527DB5">
        <w:rPr>
          <w:rFonts w:ascii="Book Antiqua" w:eastAsia="Times New Roman" w:hAnsi="Book Antiqua" w:cs="Arial"/>
          <w:color w:val="000000" w:themeColor="text1"/>
          <w:sz w:val="24"/>
          <w:szCs w:val="24"/>
        </w:rPr>
        <w:t>,</w:t>
      </w:r>
      <w:r w:rsidR="00FC483F" w:rsidRPr="002720B1">
        <w:rPr>
          <w:rFonts w:ascii="Book Antiqua" w:eastAsia="Times New Roman" w:hAnsi="Book Antiqua" w:cs="Arial"/>
          <w:color w:val="000000" w:themeColor="text1"/>
          <w:sz w:val="24"/>
          <w:szCs w:val="24"/>
        </w:rPr>
        <w:t xml:space="preserve"> enhances learning and development </w:t>
      </w:r>
      <w:r w:rsidR="00CE2D05" w:rsidRPr="002720B1">
        <w:rPr>
          <w:rFonts w:ascii="Book Antiqua" w:eastAsia="Times New Roman" w:hAnsi="Book Antiqua" w:cs="Arial"/>
          <w:color w:val="000000" w:themeColor="text1"/>
          <w:sz w:val="24"/>
          <w:szCs w:val="24"/>
        </w:rPr>
        <w:t xml:space="preserve">of staff in my place of work </w:t>
      </w:r>
      <w:r w:rsidR="00527DB5">
        <w:rPr>
          <w:rFonts w:ascii="Book Antiqua" w:eastAsia="Times New Roman" w:hAnsi="Book Antiqua" w:cs="Arial"/>
          <w:color w:val="000000" w:themeColor="text1"/>
          <w:sz w:val="24"/>
          <w:szCs w:val="24"/>
        </w:rPr>
        <w:t>as it</w:t>
      </w:r>
      <w:r w:rsidR="00CE2D05" w:rsidRPr="002720B1">
        <w:rPr>
          <w:rFonts w:ascii="Book Antiqua" w:eastAsia="Times New Roman" w:hAnsi="Book Antiqua" w:cs="Arial"/>
          <w:color w:val="000000" w:themeColor="text1"/>
          <w:sz w:val="24"/>
          <w:szCs w:val="24"/>
        </w:rPr>
        <w:t xml:space="preserve"> offers open access to library of information. This has helped in encouraging teamwork, foster mutual understanding and bonding between the employees and management</w:t>
      </w:r>
      <w:r w:rsidR="00B92E07" w:rsidRPr="002720B1">
        <w:rPr>
          <w:rFonts w:ascii="Book Antiqua" w:eastAsia="Times New Roman" w:hAnsi="Book Antiqua" w:cs="Arial"/>
          <w:color w:val="000000" w:themeColor="text1"/>
          <w:sz w:val="24"/>
          <w:szCs w:val="24"/>
        </w:rPr>
        <w:t xml:space="preserve"> (Goodall and Roberts, 2003)</w:t>
      </w:r>
      <w:r w:rsidR="00CE2D05" w:rsidRPr="002720B1">
        <w:rPr>
          <w:rFonts w:ascii="Book Antiqua" w:eastAsia="Times New Roman" w:hAnsi="Book Antiqua" w:cs="Arial"/>
          <w:color w:val="000000" w:themeColor="text1"/>
          <w:sz w:val="24"/>
          <w:szCs w:val="24"/>
        </w:rPr>
        <w:t>. The improved level of collaboration we enjoy from using wiki software has helped our supervisors and managers stay in touch with their employees and manage them better.</w:t>
      </w:r>
      <w:r w:rsidR="00CE2D05" w:rsidRPr="002720B1">
        <w:rPr>
          <w:rFonts w:ascii="Arial" w:hAnsi="Arial" w:cs="Arial"/>
          <w:b/>
          <w:color w:val="000000" w:themeColor="text1"/>
          <w:sz w:val="20"/>
          <w:szCs w:val="20"/>
          <w:shd w:val="clear" w:color="auto" w:fill="FFFFFF"/>
        </w:rPr>
        <w:t xml:space="preserve"> </w:t>
      </w:r>
    </w:p>
    <w:p w14:paraId="1F3893AD" w14:textId="29AF4D61" w:rsidR="009D77FD" w:rsidRPr="002720B1" w:rsidRDefault="009D77FD" w:rsidP="008F134F">
      <w:pPr>
        <w:pStyle w:val="ListParagraph"/>
        <w:numPr>
          <w:ilvl w:val="0"/>
          <w:numId w:val="13"/>
        </w:numPr>
        <w:jc w:val="both"/>
        <w:rPr>
          <w:rFonts w:ascii="Book Antiqua" w:eastAsia="Times New Roman" w:hAnsi="Book Antiqua" w:cs="Arial"/>
          <w:b/>
          <w:color w:val="000000" w:themeColor="text1"/>
          <w:sz w:val="24"/>
          <w:szCs w:val="24"/>
        </w:rPr>
      </w:pPr>
      <w:r w:rsidRPr="002720B1">
        <w:rPr>
          <w:rFonts w:ascii="Book Antiqua" w:eastAsia="Times New Roman" w:hAnsi="Book Antiqua" w:cs="Arial"/>
          <w:b/>
          <w:color w:val="000000" w:themeColor="text1"/>
          <w:sz w:val="24"/>
          <w:szCs w:val="24"/>
        </w:rPr>
        <w:t xml:space="preserve">Facebook </w:t>
      </w:r>
    </w:p>
    <w:p w14:paraId="453845E6" w14:textId="6B5A56BF" w:rsidR="009D77FD" w:rsidRPr="002720B1" w:rsidRDefault="009D77FD" w:rsidP="008F134F">
      <w:pPr>
        <w:jc w:val="both"/>
        <w:rPr>
          <w:rFonts w:ascii="Book Antiqua" w:eastAsia="Times New Roman" w:hAnsi="Book Antiqua" w:cs="Arial"/>
          <w:color w:val="000000" w:themeColor="text1"/>
          <w:sz w:val="24"/>
          <w:szCs w:val="24"/>
        </w:rPr>
      </w:pPr>
      <w:r w:rsidRPr="002720B1">
        <w:rPr>
          <w:rFonts w:ascii="Book Antiqua" w:eastAsia="Times New Roman" w:hAnsi="Book Antiqua" w:cs="Arial"/>
          <w:color w:val="000000" w:themeColor="text1"/>
          <w:sz w:val="24"/>
          <w:szCs w:val="24"/>
        </w:rPr>
        <w:t>Facebook is the largest social media platfo</w:t>
      </w:r>
      <w:r w:rsidR="00ED2C14" w:rsidRPr="002720B1">
        <w:rPr>
          <w:rFonts w:ascii="Book Antiqua" w:eastAsia="Times New Roman" w:hAnsi="Book Antiqua" w:cs="Arial"/>
          <w:color w:val="000000" w:themeColor="text1"/>
          <w:sz w:val="24"/>
          <w:szCs w:val="24"/>
        </w:rPr>
        <w:t>rm on the internet with over 2</w:t>
      </w:r>
      <w:r w:rsidRPr="002720B1">
        <w:rPr>
          <w:rFonts w:ascii="Book Antiqua" w:eastAsia="Times New Roman" w:hAnsi="Book Antiqua" w:cs="Arial"/>
          <w:color w:val="000000" w:themeColor="text1"/>
          <w:sz w:val="24"/>
          <w:szCs w:val="24"/>
        </w:rPr>
        <w:t xml:space="preserve"> billion users and over 900 million visit</w:t>
      </w:r>
      <w:r w:rsidR="00AD5B12">
        <w:rPr>
          <w:rFonts w:ascii="Book Antiqua" w:eastAsia="Times New Roman" w:hAnsi="Book Antiqua" w:cs="Arial"/>
          <w:color w:val="000000" w:themeColor="text1"/>
          <w:sz w:val="24"/>
          <w:szCs w:val="24"/>
        </w:rPr>
        <w:t>ors</w:t>
      </w:r>
      <w:r w:rsidRPr="002720B1">
        <w:rPr>
          <w:rFonts w:ascii="Book Antiqua" w:eastAsia="Times New Roman" w:hAnsi="Book Antiqua" w:cs="Arial"/>
          <w:color w:val="000000" w:themeColor="text1"/>
          <w:sz w:val="24"/>
          <w:szCs w:val="24"/>
        </w:rPr>
        <w:t xml:space="preserve"> every day</w:t>
      </w:r>
      <w:r w:rsidR="00B92E07" w:rsidRPr="002720B1">
        <w:rPr>
          <w:rFonts w:ascii="Book Antiqua" w:eastAsia="Times New Roman" w:hAnsi="Book Antiqua" w:cs="Arial"/>
          <w:color w:val="000000" w:themeColor="text1"/>
          <w:sz w:val="24"/>
          <w:szCs w:val="24"/>
        </w:rPr>
        <w:t xml:space="preserve"> </w:t>
      </w:r>
      <w:r w:rsidR="00B92E07" w:rsidRPr="002720B1">
        <w:rPr>
          <w:rFonts w:ascii="Book Antiqua" w:hAnsi="Book Antiqua" w:cs="Helvetica"/>
          <w:color w:val="000000" w:themeColor="text1"/>
          <w:sz w:val="24"/>
          <w:szCs w:val="24"/>
        </w:rPr>
        <w:t>(Sreenivasan, 2017)</w:t>
      </w:r>
      <w:r w:rsidRPr="002720B1">
        <w:rPr>
          <w:rFonts w:ascii="Book Antiqua" w:eastAsia="Times New Roman" w:hAnsi="Book Antiqua" w:cs="Arial"/>
          <w:color w:val="000000" w:themeColor="text1"/>
          <w:sz w:val="24"/>
          <w:szCs w:val="24"/>
        </w:rPr>
        <w:t xml:space="preserve">. My workplace uses </w:t>
      </w:r>
      <w:r w:rsidR="00AD5B12">
        <w:rPr>
          <w:rFonts w:ascii="Book Antiqua" w:eastAsia="Times New Roman" w:hAnsi="Book Antiqua" w:cs="Arial"/>
          <w:color w:val="000000" w:themeColor="text1"/>
          <w:sz w:val="24"/>
          <w:szCs w:val="24"/>
        </w:rPr>
        <w:t>its registered</w:t>
      </w:r>
      <w:r w:rsidR="00527DB5">
        <w:rPr>
          <w:rFonts w:ascii="Book Antiqua" w:eastAsia="Times New Roman" w:hAnsi="Book Antiqua" w:cs="Arial"/>
          <w:color w:val="000000" w:themeColor="text1"/>
          <w:sz w:val="24"/>
          <w:szCs w:val="24"/>
        </w:rPr>
        <w:t xml:space="preserve"> </w:t>
      </w:r>
      <w:r w:rsidRPr="002720B1">
        <w:rPr>
          <w:rFonts w:ascii="Book Antiqua" w:eastAsia="Times New Roman" w:hAnsi="Book Antiqua" w:cs="Arial"/>
          <w:color w:val="000000" w:themeColor="text1"/>
          <w:sz w:val="24"/>
          <w:szCs w:val="24"/>
        </w:rPr>
        <w:t xml:space="preserve">Facebook Page to advertise or market her goods and services </w:t>
      </w:r>
      <w:r w:rsidR="00D043BC" w:rsidRPr="002720B1">
        <w:rPr>
          <w:rFonts w:ascii="Book Antiqua" w:eastAsia="Times New Roman" w:hAnsi="Book Antiqua" w:cs="Arial"/>
          <w:color w:val="000000" w:themeColor="text1"/>
          <w:sz w:val="24"/>
          <w:szCs w:val="24"/>
        </w:rPr>
        <w:t xml:space="preserve">online </w:t>
      </w:r>
      <w:r w:rsidR="00AD5B12">
        <w:rPr>
          <w:rFonts w:ascii="Book Antiqua" w:eastAsia="Times New Roman" w:hAnsi="Book Antiqua" w:cs="Arial"/>
          <w:color w:val="000000" w:themeColor="text1"/>
          <w:sz w:val="24"/>
          <w:szCs w:val="24"/>
        </w:rPr>
        <w:t xml:space="preserve">with </w:t>
      </w:r>
      <w:r w:rsidR="00527DB5">
        <w:rPr>
          <w:rFonts w:ascii="Book Antiqua" w:eastAsia="Times New Roman" w:hAnsi="Book Antiqua" w:cs="Arial"/>
          <w:color w:val="000000" w:themeColor="text1"/>
          <w:sz w:val="24"/>
          <w:szCs w:val="24"/>
        </w:rPr>
        <w:t>little cost,</w:t>
      </w:r>
      <w:r w:rsidR="00D043BC" w:rsidRPr="002720B1">
        <w:rPr>
          <w:rFonts w:ascii="Book Antiqua" w:eastAsia="Times New Roman" w:hAnsi="Book Antiqua" w:cs="Arial"/>
          <w:color w:val="000000" w:themeColor="text1"/>
          <w:sz w:val="24"/>
          <w:szCs w:val="24"/>
        </w:rPr>
        <w:t xml:space="preserve"> </w:t>
      </w:r>
      <w:r w:rsidRPr="002720B1">
        <w:rPr>
          <w:rFonts w:ascii="Book Antiqua" w:eastAsia="Times New Roman" w:hAnsi="Book Antiqua" w:cs="Arial"/>
          <w:color w:val="000000" w:themeColor="text1"/>
          <w:sz w:val="24"/>
          <w:szCs w:val="24"/>
        </w:rPr>
        <w:t>which gi</w:t>
      </w:r>
      <w:r w:rsidR="00D043BC" w:rsidRPr="002720B1">
        <w:rPr>
          <w:rFonts w:ascii="Book Antiqua" w:eastAsia="Times New Roman" w:hAnsi="Book Antiqua" w:cs="Arial"/>
          <w:color w:val="000000" w:themeColor="text1"/>
          <w:sz w:val="24"/>
          <w:szCs w:val="24"/>
        </w:rPr>
        <w:t>ves our product</w:t>
      </w:r>
      <w:r w:rsidRPr="002720B1">
        <w:rPr>
          <w:rFonts w:ascii="Book Antiqua" w:eastAsia="Times New Roman" w:hAnsi="Book Antiqua" w:cs="Arial"/>
          <w:color w:val="000000" w:themeColor="text1"/>
          <w:sz w:val="24"/>
          <w:szCs w:val="24"/>
        </w:rPr>
        <w:t xml:space="preserve"> an incredible reach to our target audience. To us</w:t>
      </w:r>
      <w:r w:rsidR="00D043BC" w:rsidRPr="002720B1">
        <w:rPr>
          <w:rFonts w:ascii="Book Antiqua" w:eastAsia="Times New Roman" w:hAnsi="Book Antiqua" w:cs="Arial"/>
          <w:color w:val="000000" w:themeColor="text1"/>
          <w:sz w:val="24"/>
          <w:szCs w:val="24"/>
        </w:rPr>
        <w:t>, F</w:t>
      </w:r>
      <w:r w:rsidRPr="002720B1">
        <w:rPr>
          <w:rFonts w:ascii="Book Antiqua" w:eastAsia="Times New Roman" w:hAnsi="Book Antiqua" w:cs="Arial"/>
          <w:color w:val="000000" w:themeColor="text1"/>
          <w:sz w:val="24"/>
          <w:szCs w:val="24"/>
        </w:rPr>
        <w:t xml:space="preserve">acebook does the magic in marketing </w:t>
      </w:r>
      <w:r w:rsidR="00D043BC" w:rsidRPr="002720B1">
        <w:rPr>
          <w:rFonts w:ascii="Book Antiqua" w:eastAsia="Times New Roman" w:hAnsi="Book Antiqua" w:cs="Arial"/>
          <w:color w:val="000000" w:themeColor="text1"/>
          <w:sz w:val="24"/>
          <w:szCs w:val="24"/>
        </w:rPr>
        <w:t>our products</w:t>
      </w:r>
      <w:r w:rsidR="00B92E07" w:rsidRPr="002720B1">
        <w:rPr>
          <w:rFonts w:ascii="Book Antiqua" w:eastAsia="Times New Roman" w:hAnsi="Book Antiqua" w:cs="Arial"/>
          <w:color w:val="000000" w:themeColor="text1"/>
          <w:sz w:val="24"/>
          <w:szCs w:val="24"/>
        </w:rPr>
        <w:t>.</w:t>
      </w:r>
    </w:p>
    <w:p w14:paraId="1C2EC8F4" w14:textId="199DD16F" w:rsidR="00612C00" w:rsidRPr="002720B1" w:rsidRDefault="0044735E" w:rsidP="008F134F">
      <w:pPr>
        <w:pStyle w:val="ListParagraph"/>
        <w:numPr>
          <w:ilvl w:val="0"/>
          <w:numId w:val="13"/>
        </w:numPr>
        <w:jc w:val="both"/>
        <w:rPr>
          <w:rFonts w:ascii="Book Antiqua" w:eastAsia="Times New Roman" w:hAnsi="Book Antiqua" w:cs="Arial"/>
          <w:b/>
          <w:color w:val="000000" w:themeColor="text1"/>
          <w:sz w:val="24"/>
          <w:szCs w:val="24"/>
        </w:rPr>
      </w:pPr>
      <w:r w:rsidRPr="002720B1">
        <w:rPr>
          <w:rFonts w:ascii="Book Antiqua" w:eastAsia="Times New Roman" w:hAnsi="Book Antiqua" w:cs="Arial"/>
          <w:b/>
          <w:color w:val="000000" w:themeColor="text1"/>
          <w:sz w:val="24"/>
          <w:szCs w:val="24"/>
        </w:rPr>
        <w:t>Instagram</w:t>
      </w:r>
    </w:p>
    <w:p w14:paraId="56785B3A" w14:textId="03BEE037" w:rsidR="0044735E" w:rsidRPr="002720B1" w:rsidRDefault="0044735E" w:rsidP="008F134F">
      <w:pPr>
        <w:jc w:val="both"/>
        <w:rPr>
          <w:rFonts w:ascii="Book Antiqua" w:eastAsia="Times New Roman" w:hAnsi="Book Antiqua" w:cs="Arial"/>
          <w:color w:val="000000" w:themeColor="text1"/>
          <w:sz w:val="24"/>
          <w:szCs w:val="24"/>
        </w:rPr>
      </w:pPr>
      <w:r w:rsidRPr="002720B1">
        <w:rPr>
          <w:rFonts w:ascii="Book Antiqua" w:eastAsia="Times New Roman" w:hAnsi="Book Antiqua" w:cs="Arial"/>
          <w:color w:val="000000" w:themeColor="text1"/>
          <w:sz w:val="24"/>
          <w:szCs w:val="24"/>
        </w:rPr>
        <w:t xml:space="preserve">My workplace uses Instagram as the most appropriate social media platform to connect </w:t>
      </w:r>
      <w:r w:rsidR="00527DB5">
        <w:rPr>
          <w:rFonts w:ascii="Book Antiqua" w:eastAsia="Times New Roman" w:hAnsi="Book Antiqua" w:cs="Arial"/>
          <w:color w:val="000000" w:themeColor="text1"/>
          <w:sz w:val="24"/>
          <w:szCs w:val="24"/>
        </w:rPr>
        <w:t>their</w:t>
      </w:r>
      <w:r w:rsidRPr="002720B1">
        <w:rPr>
          <w:rFonts w:ascii="Book Antiqua" w:eastAsia="Times New Roman" w:hAnsi="Book Antiqua" w:cs="Arial"/>
          <w:color w:val="000000" w:themeColor="text1"/>
          <w:sz w:val="24"/>
          <w:szCs w:val="24"/>
        </w:rPr>
        <w:t xml:space="preserve"> brand with</w:t>
      </w:r>
      <w:r w:rsidR="00527DB5">
        <w:rPr>
          <w:rFonts w:ascii="Book Antiqua" w:eastAsia="Times New Roman" w:hAnsi="Book Antiqua" w:cs="Arial"/>
          <w:color w:val="000000" w:themeColor="text1"/>
          <w:sz w:val="24"/>
          <w:szCs w:val="24"/>
        </w:rPr>
        <w:t xml:space="preserve"> its</w:t>
      </w:r>
      <w:r w:rsidRPr="002720B1">
        <w:rPr>
          <w:rFonts w:ascii="Book Antiqua" w:eastAsia="Times New Roman" w:hAnsi="Book Antiqua" w:cs="Arial"/>
          <w:color w:val="000000" w:themeColor="text1"/>
          <w:sz w:val="24"/>
          <w:szCs w:val="24"/>
        </w:rPr>
        <w:t xml:space="preserve"> followers</w:t>
      </w:r>
      <w:r w:rsidR="001517F3" w:rsidRPr="002720B1">
        <w:rPr>
          <w:rFonts w:ascii="Book Antiqua" w:eastAsia="Times New Roman" w:hAnsi="Book Antiqua" w:cs="Arial"/>
          <w:color w:val="000000" w:themeColor="text1"/>
          <w:sz w:val="24"/>
          <w:szCs w:val="24"/>
        </w:rPr>
        <w:t xml:space="preserve">. It is </w:t>
      </w:r>
      <w:r w:rsidR="00527DB5">
        <w:rPr>
          <w:rFonts w:ascii="Book Antiqua" w:eastAsia="Times New Roman" w:hAnsi="Book Antiqua" w:cs="Arial"/>
          <w:color w:val="000000" w:themeColor="text1"/>
          <w:sz w:val="24"/>
          <w:szCs w:val="24"/>
        </w:rPr>
        <w:t xml:space="preserve">mostly </w:t>
      </w:r>
      <w:r w:rsidR="001517F3" w:rsidRPr="002720B1">
        <w:rPr>
          <w:rFonts w:ascii="Book Antiqua" w:eastAsia="Times New Roman" w:hAnsi="Book Antiqua" w:cs="Arial"/>
          <w:color w:val="000000" w:themeColor="text1"/>
          <w:sz w:val="24"/>
          <w:szCs w:val="24"/>
        </w:rPr>
        <w:t>used for advert</w:t>
      </w:r>
      <w:r w:rsidR="00527DB5">
        <w:rPr>
          <w:rFonts w:ascii="Book Antiqua" w:eastAsia="Times New Roman" w:hAnsi="Book Antiqua" w:cs="Arial"/>
          <w:color w:val="000000" w:themeColor="text1"/>
          <w:sz w:val="24"/>
          <w:szCs w:val="24"/>
        </w:rPr>
        <w:t>isements</w:t>
      </w:r>
      <w:r w:rsidR="001517F3" w:rsidRPr="002720B1">
        <w:rPr>
          <w:rFonts w:ascii="Book Antiqua" w:eastAsia="Times New Roman" w:hAnsi="Book Antiqua" w:cs="Arial"/>
          <w:color w:val="000000" w:themeColor="text1"/>
          <w:sz w:val="24"/>
          <w:szCs w:val="24"/>
        </w:rPr>
        <w:t xml:space="preserve"> especially with attractive pictures. Instagram is simple, </w:t>
      </w:r>
      <w:r w:rsidR="00527DB5" w:rsidRPr="002720B1">
        <w:rPr>
          <w:rFonts w:ascii="Book Antiqua" w:eastAsia="Times New Roman" w:hAnsi="Book Antiqua" w:cs="Arial"/>
          <w:color w:val="000000" w:themeColor="text1"/>
          <w:sz w:val="24"/>
          <w:szCs w:val="24"/>
        </w:rPr>
        <w:t>visual,</w:t>
      </w:r>
      <w:r w:rsidR="001517F3" w:rsidRPr="002720B1">
        <w:rPr>
          <w:rFonts w:ascii="Book Antiqua" w:eastAsia="Times New Roman" w:hAnsi="Book Antiqua" w:cs="Arial"/>
          <w:color w:val="000000" w:themeColor="text1"/>
          <w:sz w:val="24"/>
          <w:szCs w:val="24"/>
        </w:rPr>
        <w:t xml:space="preserve"> and attractive mostly to the youth who constitute majority in global population</w:t>
      </w:r>
      <w:r w:rsidR="00AD5B12">
        <w:rPr>
          <w:rFonts w:ascii="Book Antiqua" w:eastAsia="Times New Roman" w:hAnsi="Book Antiqua" w:cs="Arial"/>
          <w:color w:val="000000" w:themeColor="text1"/>
          <w:sz w:val="24"/>
          <w:szCs w:val="24"/>
        </w:rPr>
        <w:t>.</w:t>
      </w:r>
    </w:p>
    <w:p w14:paraId="2EDD06D6" w14:textId="146A01A9" w:rsidR="00074CD1" w:rsidRPr="00DF3F34" w:rsidRDefault="008D3C09" w:rsidP="008F134F">
      <w:pPr>
        <w:pStyle w:val="Heading1"/>
        <w:jc w:val="both"/>
        <w:rPr>
          <w:b/>
          <w:bCs/>
          <w:color w:val="5B9BD5" w:themeColor="accent1"/>
        </w:rPr>
      </w:pPr>
      <w:bookmarkStart w:id="4" w:name="_Toc61453109"/>
      <w:r w:rsidRPr="00DF3F34">
        <w:rPr>
          <w:b/>
          <w:bCs/>
          <w:color w:val="5B9BD5" w:themeColor="accent1"/>
        </w:rPr>
        <w:lastRenderedPageBreak/>
        <w:t xml:space="preserve">How can Personal </w:t>
      </w:r>
      <w:r w:rsidR="00303FFC" w:rsidRPr="00DF3F34">
        <w:rPr>
          <w:b/>
          <w:bCs/>
          <w:color w:val="5B9BD5" w:themeColor="accent1"/>
        </w:rPr>
        <w:t>B</w:t>
      </w:r>
      <w:r w:rsidRPr="00DF3F34">
        <w:rPr>
          <w:b/>
          <w:bCs/>
          <w:color w:val="5B9BD5" w:themeColor="accent1"/>
        </w:rPr>
        <w:t>randing help YOU?</w:t>
      </w:r>
      <w:bookmarkEnd w:id="4"/>
    </w:p>
    <w:p w14:paraId="73CE52D6" w14:textId="6F242123" w:rsidR="00107039" w:rsidRPr="002720B1" w:rsidRDefault="00DD3468" w:rsidP="008F134F">
      <w:pPr>
        <w:pStyle w:val="NoSpacing"/>
        <w:jc w:val="both"/>
        <w:rPr>
          <w:rFonts w:ascii="Book Antiqua" w:hAnsi="Book Antiqua"/>
          <w:color w:val="000000" w:themeColor="text1"/>
          <w:sz w:val="24"/>
          <w:szCs w:val="24"/>
        </w:rPr>
      </w:pPr>
      <w:r w:rsidRPr="002720B1">
        <w:rPr>
          <w:rFonts w:ascii="Book Antiqua" w:hAnsi="Book Antiqua"/>
          <w:color w:val="000000" w:themeColor="text1"/>
          <w:sz w:val="24"/>
          <w:szCs w:val="24"/>
        </w:rPr>
        <w:t>“Your reputation is everything”</w:t>
      </w:r>
      <w:r w:rsidR="00527DB5">
        <w:rPr>
          <w:rFonts w:ascii="Book Antiqua" w:hAnsi="Book Antiqua"/>
          <w:color w:val="000000" w:themeColor="text1"/>
          <w:sz w:val="24"/>
          <w:szCs w:val="24"/>
        </w:rPr>
        <w:t>.</w:t>
      </w:r>
      <w:r w:rsidRPr="002720B1">
        <w:rPr>
          <w:rFonts w:ascii="Book Antiqua" w:hAnsi="Book Antiqua"/>
          <w:color w:val="000000" w:themeColor="text1"/>
          <w:sz w:val="24"/>
          <w:szCs w:val="24"/>
        </w:rPr>
        <w:t xml:space="preserve"> Just as a company’s brand helps to communicate its value to customers and stand out s</w:t>
      </w:r>
      <w:r w:rsidR="00107039" w:rsidRPr="002720B1">
        <w:rPr>
          <w:rFonts w:ascii="Book Antiqua" w:hAnsi="Book Antiqua"/>
          <w:color w:val="000000" w:themeColor="text1"/>
          <w:sz w:val="24"/>
          <w:szCs w:val="24"/>
        </w:rPr>
        <w:t xml:space="preserve">o also </w:t>
      </w:r>
      <w:r w:rsidR="00167AE2" w:rsidRPr="002720B1">
        <w:rPr>
          <w:rFonts w:ascii="Book Antiqua" w:hAnsi="Book Antiqua"/>
          <w:color w:val="000000" w:themeColor="text1"/>
          <w:sz w:val="24"/>
          <w:szCs w:val="24"/>
        </w:rPr>
        <w:t xml:space="preserve">is </w:t>
      </w:r>
      <w:r w:rsidR="00BF3364" w:rsidRPr="002720B1">
        <w:rPr>
          <w:rFonts w:ascii="Book Antiqua" w:hAnsi="Book Antiqua"/>
          <w:color w:val="000000" w:themeColor="text1"/>
          <w:sz w:val="24"/>
          <w:szCs w:val="24"/>
        </w:rPr>
        <w:t>Personal B</w:t>
      </w:r>
      <w:r w:rsidRPr="002720B1">
        <w:rPr>
          <w:rFonts w:ascii="Book Antiqua" w:hAnsi="Book Antiqua"/>
          <w:color w:val="000000" w:themeColor="text1"/>
          <w:sz w:val="24"/>
          <w:szCs w:val="24"/>
        </w:rPr>
        <w:t>rand</w:t>
      </w:r>
      <w:r w:rsidR="00107039" w:rsidRPr="002720B1">
        <w:rPr>
          <w:rFonts w:ascii="Book Antiqua" w:hAnsi="Book Antiqua"/>
          <w:color w:val="000000" w:themeColor="text1"/>
          <w:sz w:val="24"/>
          <w:szCs w:val="24"/>
        </w:rPr>
        <w:t>ing. Below are some of the ways Personal Branding can help you</w:t>
      </w:r>
      <w:r w:rsidR="00527DB5">
        <w:rPr>
          <w:rFonts w:ascii="Book Antiqua" w:hAnsi="Book Antiqua"/>
          <w:color w:val="000000" w:themeColor="text1"/>
          <w:sz w:val="24"/>
          <w:szCs w:val="24"/>
        </w:rPr>
        <w:t>.</w:t>
      </w:r>
    </w:p>
    <w:p w14:paraId="20E1BC45" w14:textId="75972735" w:rsidR="00107039" w:rsidRPr="002720B1" w:rsidRDefault="00107039" w:rsidP="008F134F">
      <w:pPr>
        <w:pStyle w:val="NoSpacing"/>
        <w:numPr>
          <w:ilvl w:val="0"/>
          <w:numId w:val="18"/>
        </w:numPr>
        <w:jc w:val="both"/>
        <w:rPr>
          <w:rFonts w:ascii="Book Antiqua" w:hAnsi="Book Antiqua"/>
          <w:color w:val="000000" w:themeColor="text1"/>
          <w:sz w:val="24"/>
          <w:szCs w:val="24"/>
        </w:rPr>
      </w:pPr>
      <w:r w:rsidRPr="002720B1">
        <w:rPr>
          <w:rFonts w:ascii="Book Antiqua" w:hAnsi="Book Antiqua"/>
          <w:color w:val="000000" w:themeColor="text1"/>
          <w:sz w:val="24"/>
          <w:szCs w:val="24"/>
        </w:rPr>
        <w:t xml:space="preserve">It </w:t>
      </w:r>
      <w:r w:rsidR="00167AE2" w:rsidRPr="002720B1">
        <w:rPr>
          <w:rFonts w:ascii="Book Antiqua" w:hAnsi="Book Antiqua"/>
          <w:color w:val="000000" w:themeColor="text1"/>
          <w:sz w:val="24"/>
          <w:szCs w:val="24"/>
        </w:rPr>
        <w:t>helps you</w:t>
      </w:r>
      <w:r w:rsidR="00DD3468" w:rsidRPr="002720B1">
        <w:rPr>
          <w:rFonts w:ascii="Book Antiqua" w:hAnsi="Book Antiqua"/>
          <w:color w:val="000000" w:themeColor="text1"/>
          <w:sz w:val="24"/>
          <w:szCs w:val="24"/>
        </w:rPr>
        <w:t xml:space="preserve"> communicate </w:t>
      </w:r>
      <w:r w:rsidR="008970D6">
        <w:rPr>
          <w:rFonts w:ascii="Book Antiqua" w:hAnsi="Book Antiqua"/>
          <w:color w:val="000000" w:themeColor="text1"/>
          <w:sz w:val="24"/>
          <w:szCs w:val="24"/>
        </w:rPr>
        <w:t xml:space="preserve">your </w:t>
      </w:r>
      <w:r w:rsidR="00BF3364" w:rsidRPr="002720B1">
        <w:rPr>
          <w:rFonts w:ascii="Book Antiqua" w:hAnsi="Book Antiqua"/>
          <w:color w:val="000000" w:themeColor="text1"/>
          <w:sz w:val="24"/>
          <w:szCs w:val="24"/>
        </w:rPr>
        <w:t xml:space="preserve">attributes, </w:t>
      </w:r>
      <w:r w:rsidR="00DD3468" w:rsidRPr="002720B1">
        <w:rPr>
          <w:rFonts w:ascii="Book Antiqua" w:hAnsi="Book Antiqua"/>
          <w:color w:val="000000" w:themeColor="text1"/>
          <w:sz w:val="24"/>
          <w:szCs w:val="24"/>
        </w:rPr>
        <w:t>unique identity</w:t>
      </w:r>
      <w:r w:rsidR="00BF3364" w:rsidRPr="002720B1">
        <w:rPr>
          <w:rFonts w:ascii="Book Antiqua" w:hAnsi="Book Antiqua"/>
          <w:color w:val="000000" w:themeColor="text1"/>
          <w:sz w:val="24"/>
          <w:szCs w:val="24"/>
        </w:rPr>
        <w:t>, values, characteristics</w:t>
      </w:r>
      <w:r w:rsidR="00167AE2" w:rsidRPr="002720B1">
        <w:rPr>
          <w:rFonts w:ascii="Book Antiqua" w:hAnsi="Book Antiqua"/>
          <w:color w:val="000000" w:themeColor="text1"/>
          <w:sz w:val="24"/>
          <w:szCs w:val="24"/>
        </w:rPr>
        <w:t xml:space="preserve"> and </w:t>
      </w:r>
      <w:r w:rsidR="00660334" w:rsidRPr="002720B1">
        <w:rPr>
          <w:rFonts w:ascii="Book Antiqua" w:hAnsi="Book Antiqua"/>
          <w:color w:val="000000" w:themeColor="text1"/>
          <w:sz w:val="24"/>
          <w:szCs w:val="24"/>
        </w:rPr>
        <w:t>skills</w:t>
      </w:r>
      <w:r w:rsidR="00BF3364" w:rsidRPr="002720B1">
        <w:rPr>
          <w:rFonts w:ascii="Book Antiqua" w:hAnsi="Book Antiqua"/>
          <w:color w:val="000000" w:themeColor="text1"/>
          <w:sz w:val="24"/>
          <w:szCs w:val="24"/>
        </w:rPr>
        <w:t xml:space="preserve"> to a potential employe</w:t>
      </w:r>
      <w:r w:rsidR="00AD5B12">
        <w:rPr>
          <w:rFonts w:ascii="Book Antiqua" w:hAnsi="Book Antiqua"/>
          <w:color w:val="000000" w:themeColor="text1"/>
          <w:sz w:val="24"/>
          <w:szCs w:val="24"/>
        </w:rPr>
        <w:t>e</w:t>
      </w:r>
      <w:r w:rsidR="00BF3364" w:rsidRPr="002720B1">
        <w:rPr>
          <w:rFonts w:ascii="Book Antiqua" w:hAnsi="Book Antiqua"/>
          <w:color w:val="000000" w:themeColor="text1"/>
          <w:sz w:val="24"/>
          <w:szCs w:val="24"/>
        </w:rPr>
        <w:t xml:space="preserve"> or clients.</w:t>
      </w:r>
      <w:r w:rsidR="00DD3468" w:rsidRPr="002720B1">
        <w:rPr>
          <w:rFonts w:ascii="Book Antiqua" w:hAnsi="Book Antiqua"/>
          <w:color w:val="000000" w:themeColor="text1"/>
          <w:sz w:val="24"/>
          <w:szCs w:val="24"/>
        </w:rPr>
        <w:t xml:space="preserve"> </w:t>
      </w:r>
    </w:p>
    <w:p w14:paraId="52940F8F" w14:textId="6FB87D3C" w:rsidR="00107039" w:rsidRPr="002720B1" w:rsidRDefault="00BF3364" w:rsidP="008F134F">
      <w:pPr>
        <w:pStyle w:val="NoSpacing"/>
        <w:numPr>
          <w:ilvl w:val="0"/>
          <w:numId w:val="18"/>
        </w:numPr>
        <w:jc w:val="both"/>
        <w:rPr>
          <w:rFonts w:ascii="Book Antiqua" w:hAnsi="Book Antiqua"/>
          <w:color w:val="000000" w:themeColor="text1"/>
          <w:sz w:val="24"/>
          <w:szCs w:val="24"/>
        </w:rPr>
      </w:pPr>
      <w:r w:rsidRPr="002720B1">
        <w:rPr>
          <w:rFonts w:ascii="Book Antiqua" w:hAnsi="Book Antiqua"/>
          <w:color w:val="000000" w:themeColor="text1"/>
          <w:sz w:val="24"/>
          <w:szCs w:val="24"/>
        </w:rPr>
        <w:t>Personal Branding helps</w:t>
      </w:r>
      <w:r w:rsidR="00660334" w:rsidRPr="002720B1">
        <w:rPr>
          <w:rFonts w:ascii="Book Antiqua" w:hAnsi="Book Antiqua"/>
          <w:color w:val="000000" w:themeColor="text1"/>
          <w:sz w:val="24"/>
          <w:szCs w:val="24"/>
        </w:rPr>
        <w:t xml:space="preserve"> you</w:t>
      </w:r>
      <w:r w:rsidR="00107039" w:rsidRPr="002720B1">
        <w:rPr>
          <w:rFonts w:ascii="Book Antiqua" w:hAnsi="Book Antiqua"/>
          <w:color w:val="000000" w:themeColor="text1"/>
          <w:sz w:val="24"/>
          <w:szCs w:val="24"/>
        </w:rPr>
        <w:t xml:space="preserve"> boost</w:t>
      </w:r>
      <w:r w:rsidRPr="002720B1">
        <w:rPr>
          <w:rFonts w:ascii="Book Antiqua" w:hAnsi="Book Antiqua"/>
          <w:color w:val="000000" w:themeColor="text1"/>
          <w:sz w:val="24"/>
          <w:szCs w:val="24"/>
        </w:rPr>
        <w:t xml:space="preserve"> your career</w:t>
      </w:r>
      <w:r w:rsidR="00660334" w:rsidRPr="002720B1">
        <w:rPr>
          <w:rFonts w:ascii="Book Antiqua" w:hAnsi="Book Antiqua"/>
          <w:color w:val="000000" w:themeColor="text1"/>
          <w:sz w:val="24"/>
          <w:szCs w:val="24"/>
        </w:rPr>
        <w:t xml:space="preserve"> within a short time.</w:t>
      </w:r>
    </w:p>
    <w:p w14:paraId="07FEF2B6" w14:textId="42C81869" w:rsidR="00660334" w:rsidRPr="002720B1" w:rsidRDefault="005060AE" w:rsidP="008F134F">
      <w:pPr>
        <w:pStyle w:val="NoSpacing"/>
        <w:numPr>
          <w:ilvl w:val="0"/>
          <w:numId w:val="18"/>
        </w:numPr>
        <w:jc w:val="both"/>
        <w:rPr>
          <w:rFonts w:ascii="Book Antiqua" w:hAnsi="Book Antiqua"/>
          <w:color w:val="000000" w:themeColor="text1"/>
          <w:sz w:val="24"/>
          <w:szCs w:val="24"/>
        </w:rPr>
      </w:pPr>
      <w:r w:rsidRPr="002720B1">
        <w:rPr>
          <w:rFonts w:ascii="Book Antiqua" w:hAnsi="Book Antiqua"/>
          <w:color w:val="000000" w:themeColor="text1"/>
          <w:sz w:val="24"/>
          <w:szCs w:val="24"/>
        </w:rPr>
        <w:t xml:space="preserve">Effective Personal Branding distinguish </w:t>
      </w:r>
      <w:r w:rsidR="00BE1991" w:rsidRPr="002720B1">
        <w:rPr>
          <w:rFonts w:ascii="Book Antiqua" w:hAnsi="Book Antiqua"/>
          <w:color w:val="000000" w:themeColor="text1"/>
          <w:sz w:val="24"/>
          <w:szCs w:val="24"/>
        </w:rPr>
        <w:t>you among fellow competitors</w:t>
      </w:r>
      <w:r w:rsidR="00AD5B12">
        <w:rPr>
          <w:rFonts w:ascii="Book Antiqua" w:hAnsi="Book Antiqua"/>
          <w:color w:val="000000" w:themeColor="text1"/>
          <w:sz w:val="24"/>
          <w:szCs w:val="24"/>
        </w:rPr>
        <w:t>.</w:t>
      </w:r>
    </w:p>
    <w:p w14:paraId="68A1D33E" w14:textId="4368CF83" w:rsidR="00107039" w:rsidRPr="002720B1" w:rsidRDefault="00660334" w:rsidP="008F134F">
      <w:pPr>
        <w:pStyle w:val="NoSpacing"/>
        <w:numPr>
          <w:ilvl w:val="0"/>
          <w:numId w:val="18"/>
        </w:numPr>
        <w:jc w:val="both"/>
        <w:rPr>
          <w:rFonts w:ascii="Book Antiqua" w:hAnsi="Book Antiqua"/>
          <w:color w:val="000000" w:themeColor="text1"/>
          <w:sz w:val="24"/>
          <w:szCs w:val="24"/>
        </w:rPr>
      </w:pPr>
      <w:r w:rsidRPr="002720B1">
        <w:rPr>
          <w:rFonts w:ascii="Book Antiqua" w:hAnsi="Book Antiqua"/>
          <w:color w:val="000000" w:themeColor="text1"/>
          <w:sz w:val="24"/>
          <w:szCs w:val="24"/>
        </w:rPr>
        <w:t xml:space="preserve"> Personal Branding </w:t>
      </w:r>
      <w:r w:rsidR="005060AE" w:rsidRPr="002720B1">
        <w:rPr>
          <w:rFonts w:ascii="Book Antiqua" w:hAnsi="Book Antiqua"/>
          <w:color w:val="000000" w:themeColor="text1"/>
          <w:sz w:val="24"/>
          <w:szCs w:val="24"/>
        </w:rPr>
        <w:t>allow you</w:t>
      </w:r>
      <w:r w:rsidR="00BF3364" w:rsidRPr="002720B1">
        <w:rPr>
          <w:rFonts w:ascii="Book Antiqua" w:hAnsi="Book Antiqua"/>
          <w:color w:val="000000" w:themeColor="text1"/>
          <w:sz w:val="24"/>
          <w:szCs w:val="24"/>
        </w:rPr>
        <w:t xml:space="preserve"> </w:t>
      </w:r>
      <w:r w:rsidR="005060AE" w:rsidRPr="002720B1">
        <w:rPr>
          <w:rFonts w:ascii="Book Antiqua" w:hAnsi="Book Antiqua"/>
          <w:color w:val="000000" w:themeColor="text1"/>
          <w:sz w:val="24"/>
          <w:szCs w:val="24"/>
        </w:rPr>
        <w:t>build</w:t>
      </w:r>
      <w:r w:rsidR="00BF3364" w:rsidRPr="002720B1">
        <w:rPr>
          <w:rFonts w:ascii="Book Antiqua" w:hAnsi="Book Antiqua"/>
          <w:color w:val="000000" w:themeColor="text1"/>
          <w:sz w:val="24"/>
          <w:szCs w:val="24"/>
        </w:rPr>
        <w:t xml:space="preserve"> trust</w:t>
      </w:r>
      <w:r w:rsidR="00107039" w:rsidRPr="002720B1">
        <w:rPr>
          <w:rFonts w:ascii="Book Antiqua" w:hAnsi="Book Antiqua"/>
          <w:color w:val="000000" w:themeColor="text1"/>
          <w:sz w:val="24"/>
          <w:szCs w:val="24"/>
        </w:rPr>
        <w:t xml:space="preserve"> </w:t>
      </w:r>
      <w:r w:rsidR="00BE1991" w:rsidRPr="002720B1">
        <w:rPr>
          <w:rFonts w:ascii="Book Antiqua" w:hAnsi="Book Antiqua"/>
          <w:color w:val="000000" w:themeColor="text1"/>
          <w:sz w:val="24"/>
          <w:szCs w:val="24"/>
        </w:rPr>
        <w:t xml:space="preserve">in Business, </w:t>
      </w:r>
      <w:r w:rsidR="005060AE" w:rsidRPr="002720B1">
        <w:rPr>
          <w:rFonts w:ascii="Book Antiqua" w:hAnsi="Book Antiqua"/>
          <w:color w:val="000000" w:themeColor="text1"/>
          <w:sz w:val="24"/>
          <w:szCs w:val="24"/>
        </w:rPr>
        <w:t>with pro</w:t>
      </w:r>
      <w:r w:rsidRPr="002720B1">
        <w:rPr>
          <w:rFonts w:ascii="Book Antiqua" w:hAnsi="Book Antiqua"/>
          <w:color w:val="000000" w:themeColor="text1"/>
          <w:sz w:val="24"/>
          <w:szCs w:val="24"/>
        </w:rPr>
        <w:t xml:space="preserve">spective employers, </w:t>
      </w:r>
      <w:r w:rsidR="005060AE" w:rsidRPr="002720B1">
        <w:rPr>
          <w:rFonts w:ascii="Book Antiqua" w:hAnsi="Book Antiqua"/>
          <w:color w:val="000000" w:themeColor="text1"/>
          <w:sz w:val="24"/>
          <w:szCs w:val="24"/>
        </w:rPr>
        <w:t>clients</w:t>
      </w:r>
      <w:r w:rsidR="00BE1991" w:rsidRPr="002720B1">
        <w:rPr>
          <w:rFonts w:ascii="Book Antiqua" w:hAnsi="Book Antiqua"/>
          <w:color w:val="000000" w:themeColor="text1"/>
          <w:sz w:val="24"/>
          <w:szCs w:val="24"/>
        </w:rPr>
        <w:t xml:space="preserve">, </w:t>
      </w:r>
      <w:r w:rsidR="00527DB5" w:rsidRPr="002720B1">
        <w:rPr>
          <w:rFonts w:ascii="Book Antiqua" w:hAnsi="Book Antiqua"/>
          <w:color w:val="000000" w:themeColor="text1"/>
          <w:sz w:val="24"/>
          <w:szCs w:val="24"/>
        </w:rPr>
        <w:t>colleagues,</w:t>
      </w:r>
      <w:r w:rsidR="00BE1991" w:rsidRPr="002720B1">
        <w:rPr>
          <w:rFonts w:ascii="Book Antiqua" w:hAnsi="Book Antiqua"/>
          <w:color w:val="000000" w:themeColor="text1"/>
          <w:sz w:val="24"/>
          <w:szCs w:val="24"/>
        </w:rPr>
        <w:t xml:space="preserve"> and </w:t>
      </w:r>
      <w:r w:rsidRPr="002720B1">
        <w:rPr>
          <w:rFonts w:ascii="Book Antiqua" w:hAnsi="Book Antiqua"/>
          <w:color w:val="000000" w:themeColor="text1"/>
          <w:sz w:val="24"/>
          <w:szCs w:val="24"/>
        </w:rPr>
        <w:t xml:space="preserve">members </w:t>
      </w:r>
      <w:r w:rsidR="008970D6">
        <w:rPr>
          <w:rFonts w:ascii="Book Antiqua" w:hAnsi="Book Antiqua"/>
          <w:color w:val="000000" w:themeColor="text1"/>
          <w:sz w:val="24"/>
          <w:szCs w:val="24"/>
        </w:rPr>
        <w:t xml:space="preserve">of </w:t>
      </w:r>
      <w:r w:rsidR="00BE1991" w:rsidRPr="002720B1">
        <w:rPr>
          <w:rFonts w:ascii="Book Antiqua" w:hAnsi="Book Antiqua"/>
          <w:color w:val="000000" w:themeColor="text1"/>
          <w:sz w:val="24"/>
          <w:szCs w:val="24"/>
        </w:rPr>
        <w:t xml:space="preserve">the </w:t>
      </w:r>
      <w:r w:rsidR="00AD5B12">
        <w:rPr>
          <w:rFonts w:ascii="Book Antiqua" w:hAnsi="Book Antiqua"/>
          <w:color w:val="000000" w:themeColor="text1"/>
          <w:sz w:val="24"/>
          <w:szCs w:val="24"/>
        </w:rPr>
        <w:t>p</w:t>
      </w:r>
      <w:r w:rsidR="00BE1991" w:rsidRPr="002720B1">
        <w:rPr>
          <w:rFonts w:ascii="Book Antiqua" w:hAnsi="Book Antiqua"/>
          <w:color w:val="000000" w:themeColor="text1"/>
          <w:sz w:val="24"/>
          <w:szCs w:val="24"/>
        </w:rPr>
        <w:t>ublic. It</w:t>
      </w:r>
      <w:r w:rsidR="005060AE" w:rsidRPr="002720B1">
        <w:rPr>
          <w:rFonts w:ascii="Book Antiqua" w:hAnsi="Book Antiqua"/>
          <w:color w:val="000000" w:themeColor="text1"/>
          <w:sz w:val="24"/>
          <w:szCs w:val="24"/>
        </w:rPr>
        <w:t xml:space="preserve"> </w:t>
      </w:r>
      <w:r w:rsidR="00107039" w:rsidRPr="002720B1">
        <w:rPr>
          <w:rFonts w:ascii="Book Antiqua" w:hAnsi="Book Antiqua"/>
          <w:color w:val="000000" w:themeColor="text1"/>
          <w:sz w:val="24"/>
          <w:szCs w:val="24"/>
        </w:rPr>
        <w:t xml:space="preserve">makes people </w:t>
      </w:r>
      <w:r w:rsidR="00527DB5">
        <w:rPr>
          <w:rFonts w:ascii="Book Antiqua" w:hAnsi="Book Antiqua"/>
          <w:color w:val="000000" w:themeColor="text1"/>
          <w:sz w:val="24"/>
          <w:szCs w:val="24"/>
        </w:rPr>
        <w:t xml:space="preserve">trust and </w:t>
      </w:r>
      <w:r w:rsidR="00107039" w:rsidRPr="002720B1">
        <w:rPr>
          <w:rFonts w:ascii="Book Antiqua" w:hAnsi="Book Antiqua"/>
          <w:color w:val="000000" w:themeColor="text1"/>
          <w:sz w:val="24"/>
          <w:szCs w:val="24"/>
        </w:rPr>
        <w:t>believe in you</w:t>
      </w:r>
      <w:r w:rsidR="00527DB5">
        <w:rPr>
          <w:rFonts w:ascii="Book Antiqua" w:hAnsi="Book Antiqua"/>
          <w:color w:val="000000" w:themeColor="text1"/>
          <w:sz w:val="24"/>
          <w:szCs w:val="24"/>
        </w:rPr>
        <w:t>.</w:t>
      </w:r>
    </w:p>
    <w:p w14:paraId="7CFE1573" w14:textId="5B0E2346" w:rsidR="00107039" w:rsidRPr="002720B1" w:rsidRDefault="00107039" w:rsidP="008F134F">
      <w:pPr>
        <w:pStyle w:val="NoSpacing"/>
        <w:numPr>
          <w:ilvl w:val="0"/>
          <w:numId w:val="18"/>
        </w:numPr>
        <w:jc w:val="both"/>
        <w:rPr>
          <w:rFonts w:ascii="Book Antiqua" w:hAnsi="Book Antiqua"/>
          <w:color w:val="000000" w:themeColor="text1"/>
          <w:sz w:val="24"/>
          <w:szCs w:val="24"/>
        </w:rPr>
      </w:pPr>
      <w:r w:rsidRPr="002720B1">
        <w:rPr>
          <w:rFonts w:ascii="Book Antiqua" w:hAnsi="Book Antiqua"/>
          <w:color w:val="000000" w:themeColor="text1"/>
          <w:sz w:val="24"/>
          <w:szCs w:val="24"/>
        </w:rPr>
        <w:t xml:space="preserve"> It makes you popular or famous. </w:t>
      </w:r>
    </w:p>
    <w:p w14:paraId="486C256C" w14:textId="26EDB0D4" w:rsidR="00A94FA9" w:rsidRPr="002720B1" w:rsidRDefault="000A2197" w:rsidP="008F134F">
      <w:pPr>
        <w:pStyle w:val="NoSpacing"/>
        <w:numPr>
          <w:ilvl w:val="0"/>
          <w:numId w:val="18"/>
        </w:numPr>
        <w:jc w:val="both"/>
        <w:rPr>
          <w:rFonts w:ascii="Book Antiqua" w:hAnsi="Book Antiqua"/>
          <w:color w:val="000000" w:themeColor="text1"/>
          <w:sz w:val="24"/>
          <w:szCs w:val="24"/>
        </w:rPr>
      </w:pPr>
      <w:r w:rsidRPr="002720B1">
        <w:rPr>
          <w:rFonts w:ascii="Book Antiqua" w:hAnsi="Book Antiqua"/>
          <w:color w:val="000000" w:themeColor="text1"/>
          <w:sz w:val="24"/>
          <w:szCs w:val="24"/>
        </w:rPr>
        <w:t xml:space="preserve">Personal Branding </w:t>
      </w:r>
      <w:r w:rsidR="00A94FA9" w:rsidRPr="002720B1">
        <w:rPr>
          <w:rFonts w:ascii="Book Antiqua" w:hAnsi="Book Antiqua"/>
          <w:color w:val="000000" w:themeColor="text1"/>
          <w:sz w:val="24"/>
          <w:szCs w:val="24"/>
        </w:rPr>
        <w:t>stand</w:t>
      </w:r>
      <w:r w:rsidRPr="002720B1">
        <w:rPr>
          <w:rFonts w:ascii="Book Antiqua" w:hAnsi="Book Antiqua"/>
          <w:color w:val="000000" w:themeColor="text1"/>
          <w:sz w:val="24"/>
          <w:szCs w:val="24"/>
        </w:rPr>
        <w:t>s you</w:t>
      </w:r>
      <w:r w:rsidR="00A94FA9" w:rsidRPr="002720B1">
        <w:rPr>
          <w:rFonts w:ascii="Book Antiqua" w:hAnsi="Book Antiqua"/>
          <w:color w:val="000000" w:themeColor="text1"/>
          <w:sz w:val="24"/>
          <w:szCs w:val="24"/>
        </w:rPr>
        <w:t xml:space="preserve"> out from the crowd</w:t>
      </w:r>
      <w:r w:rsidR="00AD5B12">
        <w:rPr>
          <w:rFonts w:ascii="Book Antiqua" w:hAnsi="Book Antiqua"/>
          <w:color w:val="000000" w:themeColor="text1"/>
          <w:sz w:val="24"/>
          <w:szCs w:val="24"/>
        </w:rPr>
        <w:t>.</w:t>
      </w:r>
    </w:p>
    <w:p w14:paraId="2E6FAD15" w14:textId="07A57F80" w:rsidR="00A94FA9" w:rsidRPr="002720B1" w:rsidRDefault="00A94FA9" w:rsidP="008F134F">
      <w:pPr>
        <w:pStyle w:val="NoSpacing"/>
        <w:numPr>
          <w:ilvl w:val="0"/>
          <w:numId w:val="18"/>
        </w:numPr>
        <w:jc w:val="both"/>
        <w:rPr>
          <w:rFonts w:ascii="Book Antiqua" w:hAnsi="Book Antiqua"/>
          <w:color w:val="000000" w:themeColor="text1"/>
          <w:sz w:val="24"/>
          <w:szCs w:val="24"/>
        </w:rPr>
      </w:pPr>
      <w:r w:rsidRPr="002720B1">
        <w:rPr>
          <w:rFonts w:ascii="Book Antiqua" w:hAnsi="Book Antiqua"/>
          <w:color w:val="000000" w:themeColor="text1"/>
          <w:sz w:val="24"/>
          <w:szCs w:val="24"/>
        </w:rPr>
        <w:t>It helps you excel and reach your goal</w:t>
      </w:r>
      <w:r w:rsidR="00AD5B12">
        <w:rPr>
          <w:rFonts w:ascii="Book Antiqua" w:hAnsi="Book Antiqua"/>
          <w:color w:val="000000" w:themeColor="text1"/>
          <w:sz w:val="24"/>
          <w:szCs w:val="24"/>
        </w:rPr>
        <w:t>.</w:t>
      </w:r>
    </w:p>
    <w:p w14:paraId="31171623" w14:textId="7318F3BD" w:rsidR="00A94FA9" w:rsidRPr="002720B1" w:rsidRDefault="00A94FA9" w:rsidP="008F134F">
      <w:pPr>
        <w:pStyle w:val="NoSpacing"/>
        <w:numPr>
          <w:ilvl w:val="0"/>
          <w:numId w:val="18"/>
        </w:numPr>
        <w:jc w:val="both"/>
        <w:rPr>
          <w:rFonts w:ascii="Book Antiqua" w:hAnsi="Book Antiqua"/>
          <w:color w:val="000000" w:themeColor="text1"/>
          <w:sz w:val="24"/>
          <w:szCs w:val="24"/>
        </w:rPr>
      </w:pPr>
      <w:r w:rsidRPr="002720B1">
        <w:rPr>
          <w:rFonts w:ascii="Book Antiqua" w:hAnsi="Book Antiqua"/>
          <w:color w:val="000000" w:themeColor="text1"/>
          <w:sz w:val="24"/>
          <w:szCs w:val="24"/>
        </w:rPr>
        <w:t>It helps to establish you and your Business</w:t>
      </w:r>
      <w:r w:rsidR="00AD5B12">
        <w:rPr>
          <w:rFonts w:ascii="Book Antiqua" w:hAnsi="Book Antiqua"/>
          <w:color w:val="000000" w:themeColor="text1"/>
          <w:sz w:val="24"/>
          <w:szCs w:val="24"/>
        </w:rPr>
        <w:t>.</w:t>
      </w:r>
    </w:p>
    <w:p w14:paraId="597E0DBE" w14:textId="1F4B9A3D" w:rsidR="00A94FA9" w:rsidRPr="002720B1" w:rsidRDefault="000A2197" w:rsidP="008F134F">
      <w:pPr>
        <w:pStyle w:val="NoSpacing"/>
        <w:numPr>
          <w:ilvl w:val="0"/>
          <w:numId w:val="18"/>
        </w:numPr>
        <w:jc w:val="both"/>
        <w:rPr>
          <w:rFonts w:ascii="Book Antiqua" w:hAnsi="Book Antiqua"/>
          <w:color w:val="000000" w:themeColor="text1"/>
          <w:sz w:val="24"/>
          <w:szCs w:val="24"/>
        </w:rPr>
      </w:pPr>
      <w:r w:rsidRPr="002720B1">
        <w:rPr>
          <w:rFonts w:ascii="Book Antiqua" w:hAnsi="Book Antiqua"/>
          <w:color w:val="000000" w:themeColor="text1"/>
          <w:sz w:val="24"/>
          <w:szCs w:val="24"/>
        </w:rPr>
        <w:t>Personal Branding</w:t>
      </w:r>
      <w:r w:rsidR="00A94FA9" w:rsidRPr="002720B1">
        <w:rPr>
          <w:rFonts w:ascii="Book Antiqua" w:hAnsi="Book Antiqua"/>
          <w:color w:val="000000" w:themeColor="text1"/>
          <w:sz w:val="24"/>
          <w:szCs w:val="24"/>
        </w:rPr>
        <w:t xml:space="preserve"> </w:t>
      </w:r>
      <w:r w:rsidRPr="002720B1">
        <w:rPr>
          <w:rFonts w:ascii="Book Antiqua" w:hAnsi="Book Antiqua"/>
          <w:color w:val="000000" w:themeColor="text1"/>
          <w:sz w:val="24"/>
          <w:szCs w:val="24"/>
        </w:rPr>
        <w:t>allow</w:t>
      </w:r>
      <w:r w:rsidR="00A94FA9" w:rsidRPr="002720B1">
        <w:rPr>
          <w:rFonts w:ascii="Book Antiqua" w:hAnsi="Book Antiqua"/>
          <w:color w:val="000000" w:themeColor="text1"/>
          <w:sz w:val="24"/>
          <w:szCs w:val="24"/>
        </w:rPr>
        <w:t xml:space="preserve"> you take control of your own story or narrative</w:t>
      </w:r>
      <w:r w:rsidR="00AD5B12">
        <w:rPr>
          <w:rFonts w:ascii="Book Antiqua" w:hAnsi="Book Antiqua"/>
          <w:color w:val="000000" w:themeColor="text1"/>
          <w:sz w:val="24"/>
          <w:szCs w:val="24"/>
        </w:rPr>
        <w:t>.</w:t>
      </w:r>
    </w:p>
    <w:p w14:paraId="616FEA84" w14:textId="43854637" w:rsidR="00107039" w:rsidRPr="002720B1" w:rsidRDefault="008441B3" w:rsidP="008F134F">
      <w:pPr>
        <w:pStyle w:val="NoSpacing"/>
        <w:numPr>
          <w:ilvl w:val="0"/>
          <w:numId w:val="18"/>
        </w:numPr>
        <w:jc w:val="both"/>
        <w:rPr>
          <w:rFonts w:ascii="Book Antiqua" w:hAnsi="Book Antiqua"/>
          <w:color w:val="000000" w:themeColor="text1"/>
          <w:sz w:val="24"/>
          <w:szCs w:val="24"/>
        </w:rPr>
      </w:pPr>
      <w:r w:rsidRPr="002720B1">
        <w:rPr>
          <w:rFonts w:ascii="Book Antiqua" w:hAnsi="Book Antiqua"/>
          <w:color w:val="000000" w:themeColor="text1"/>
          <w:sz w:val="24"/>
          <w:szCs w:val="24"/>
        </w:rPr>
        <w:t xml:space="preserve">With </w:t>
      </w:r>
      <w:r w:rsidR="002D0126">
        <w:rPr>
          <w:rFonts w:ascii="Book Antiqua" w:hAnsi="Book Antiqua"/>
          <w:color w:val="000000" w:themeColor="text1"/>
          <w:sz w:val="24"/>
          <w:szCs w:val="24"/>
        </w:rPr>
        <w:t>P</w:t>
      </w:r>
      <w:r w:rsidRPr="002720B1">
        <w:rPr>
          <w:rFonts w:ascii="Book Antiqua" w:hAnsi="Book Antiqua"/>
          <w:color w:val="000000" w:themeColor="text1"/>
          <w:sz w:val="24"/>
          <w:szCs w:val="24"/>
        </w:rPr>
        <w:t xml:space="preserve">ersonal </w:t>
      </w:r>
      <w:r w:rsidR="002D0126">
        <w:rPr>
          <w:rFonts w:ascii="Book Antiqua" w:hAnsi="Book Antiqua"/>
          <w:color w:val="000000" w:themeColor="text1"/>
          <w:sz w:val="24"/>
          <w:szCs w:val="24"/>
        </w:rPr>
        <w:t>B</w:t>
      </w:r>
      <w:r w:rsidRPr="002720B1">
        <w:rPr>
          <w:rFonts w:ascii="Book Antiqua" w:hAnsi="Book Antiqua"/>
          <w:color w:val="000000" w:themeColor="text1"/>
          <w:sz w:val="24"/>
          <w:szCs w:val="24"/>
        </w:rPr>
        <w:t xml:space="preserve">randing, </w:t>
      </w:r>
      <w:r w:rsidR="000A2197" w:rsidRPr="002720B1">
        <w:rPr>
          <w:rFonts w:ascii="Book Antiqua" w:hAnsi="Book Antiqua"/>
          <w:color w:val="000000" w:themeColor="text1"/>
          <w:sz w:val="24"/>
          <w:szCs w:val="24"/>
        </w:rPr>
        <w:t xml:space="preserve">your </w:t>
      </w:r>
      <w:r w:rsidRPr="002720B1">
        <w:rPr>
          <w:rFonts w:ascii="Book Antiqua" w:hAnsi="Book Antiqua"/>
          <w:color w:val="000000" w:themeColor="text1"/>
          <w:sz w:val="24"/>
          <w:szCs w:val="24"/>
        </w:rPr>
        <w:t>online presence and visibility is inevitable as one becomes more accessible to the o</w:t>
      </w:r>
      <w:r w:rsidR="000A2197" w:rsidRPr="002720B1">
        <w:rPr>
          <w:rFonts w:ascii="Book Antiqua" w:hAnsi="Book Antiqua"/>
          <w:color w:val="000000" w:themeColor="text1"/>
          <w:sz w:val="24"/>
          <w:szCs w:val="24"/>
        </w:rPr>
        <w:t>nline and social media audience</w:t>
      </w:r>
      <w:r w:rsidR="00AD5B12">
        <w:rPr>
          <w:rFonts w:ascii="Book Antiqua" w:hAnsi="Book Antiqua"/>
          <w:color w:val="000000" w:themeColor="text1"/>
          <w:sz w:val="24"/>
          <w:szCs w:val="24"/>
        </w:rPr>
        <w:t>.</w:t>
      </w:r>
      <w:r w:rsidRPr="002720B1">
        <w:rPr>
          <w:rFonts w:ascii="Book Antiqua" w:hAnsi="Book Antiqua"/>
          <w:color w:val="000000" w:themeColor="text1"/>
          <w:sz w:val="24"/>
          <w:szCs w:val="24"/>
        </w:rPr>
        <w:t xml:space="preserve"> </w:t>
      </w:r>
      <w:r w:rsidR="00AD5B12">
        <w:rPr>
          <w:rFonts w:ascii="Book Antiqua" w:hAnsi="Book Antiqua"/>
          <w:color w:val="000000" w:themeColor="text1"/>
          <w:sz w:val="24"/>
          <w:szCs w:val="24"/>
        </w:rPr>
        <w:t>I</w:t>
      </w:r>
      <w:r w:rsidR="00A50A4F" w:rsidRPr="002720B1">
        <w:rPr>
          <w:rFonts w:ascii="Book Antiqua" w:hAnsi="Book Antiqua"/>
          <w:color w:val="000000" w:themeColor="text1"/>
          <w:sz w:val="24"/>
          <w:szCs w:val="24"/>
        </w:rPr>
        <w:t xml:space="preserve">t becomes easier for a simple google search to trump out your online space and allows for direct interaction via Direct message (DM) in </w:t>
      </w:r>
      <w:r w:rsidR="00AD5B12">
        <w:rPr>
          <w:rFonts w:ascii="Book Antiqua" w:hAnsi="Book Antiqua"/>
          <w:color w:val="000000" w:themeColor="text1"/>
          <w:sz w:val="24"/>
          <w:szCs w:val="24"/>
        </w:rPr>
        <w:t>T</w:t>
      </w:r>
      <w:r w:rsidR="00A50A4F" w:rsidRPr="002720B1">
        <w:rPr>
          <w:rFonts w:ascii="Book Antiqua" w:hAnsi="Book Antiqua"/>
          <w:color w:val="000000" w:themeColor="text1"/>
          <w:sz w:val="24"/>
          <w:szCs w:val="24"/>
        </w:rPr>
        <w:t xml:space="preserve">witter, Facebook messaging, </w:t>
      </w:r>
      <w:r w:rsidR="00AD5B12">
        <w:rPr>
          <w:rFonts w:ascii="Book Antiqua" w:hAnsi="Book Antiqua"/>
          <w:color w:val="000000" w:themeColor="text1"/>
          <w:sz w:val="24"/>
          <w:szCs w:val="24"/>
        </w:rPr>
        <w:t>c</w:t>
      </w:r>
      <w:r w:rsidR="00A50A4F" w:rsidRPr="002720B1">
        <w:rPr>
          <w:rFonts w:ascii="Book Antiqua" w:hAnsi="Book Antiqua"/>
          <w:color w:val="000000" w:themeColor="text1"/>
          <w:sz w:val="24"/>
          <w:szCs w:val="24"/>
        </w:rPr>
        <w:t xml:space="preserve">hats etc. </w:t>
      </w:r>
      <w:r w:rsidR="001808A8" w:rsidRPr="002720B1">
        <w:rPr>
          <w:rFonts w:ascii="Book Antiqua" w:hAnsi="Book Antiqua"/>
          <w:color w:val="000000" w:themeColor="text1"/>
          <w:sz w:val="24"/>
          <w:szCs w:val="24"/>
        </w:rPr>
        <w:t>So,</w:t>
      </w:r>
      <w:r w:rsidR="00A50A4F" w:rsidRPr="002720B1">
        <w:rPr>
          <w:rFonts w:ascii="Book Antiqua" w:hAnsi="Book Antiqua"/>
          <w:color w:val="000000" w:themeColor="text1"/>
          <w:sz w:val="24"/>
          <w:szCs w:val="24"/>
        </w:rPr>
        <w:t xml:space="preserve"> it</w:t>
      </w:r>
      <w:r w:rsidR="00AD5B12">
        <w:rPr>
          <w:rFonts w:ascii="Book Antiqua" w:hAnsi="Book Antiqua"/>
          <w:color w:val="000000" w:themeColor="text1"/>
          <w:sz w:val="24"/>
          <w:szCs w:val="24"/>
        </w:rPr>
        <w:t xml:space="preserve"> i</w:t>
      </w:r>
      <w:r w:rsidR="00A50A4F" w:rsidRPr="002720B1">
        <w:rPr>
          <w:rFonts w:ascii="Book Antiqua" w:hAnsi="Book Antiqua"/>
          <w:color w:val="000000" w:themeColor="text1"/>
          <w:sz w:val="24"/>
          <w:szCs w:val="24"/>
        </w:rPr>
        <w:t xml:space="preserve">s important to harness the power of social media to create contents to promote one’s skills and talent. </w:t>
      </w:r>
    </w:p>
    <w:p w14:paraId="58B51EDA" w14:textId="754CB857" w:rsidR="00A50A4F" w:rsidRPr="003C1EB5" w:rsidRDefault="000A2197" w:rsidP="008F134F">
      <w:pPr>
        <w:pStyle w:val="NoSpacing"/>
        <w:numPr>
          <w:ilvl w:val="0"/>
          <w:numId w:val="18"/>
        </w:numPr>
        <w:jc w:val="both"/>
        <w:rPr>
          <w:rFonts w:ascii="Book Antiqua" w:hAnsi="Book Antiqua"/>
          <w:color w:val="000000" w:themeColor="text1"/>
          <w:sz w:val="24"/>
          <w:szCs w:val="24"/>
        </w:rPr>
      </w:pPr>
      <w:r w:rsidRPr="002720B1">
        <w:rPr>
          <w:rFonts w:ascii="Book Antiqua" w:hAnsi="Book Antiqua"/>
          <w:color w:val="000000" w:themeColor="text1"/>
          <w:sz w:val="24"/>
          <w:szCs w:val="24"/>
        </w:rPr>
        <w:t>Personal B</w:t>
      </w:r>
      <w:r w:rsidR="00A50A4F" w:rsidRPr="002720B1">
        <w:rPr>
          <w:rFonts w:ascii="Book Antiqua" w:hAnsi="Book Antiqua"/>
          <w:color w:val="000000" w:themeColor="text1"/>
          <w:sz w:val="24"/>
          <w:szCs w:val="24"/>
        </w:rPr>
        <w:t>randing would inadvertently grow the network of people and customers which woul</w:t>
      </w:r>
      <w:r w:rsidRPr="002720B1">
        <w:rPr>
          <w:rFonts w:ascii="Book Antiqua" w:hAnsi="Book Antiqua"/>
          <w:color w:val="000000" w:themeColor="text1"/>
          <w:sz w:val="24"/>
          <w:szCs w:val="24"/>
        </w:rPr>
        <w:t xml:space="preserve">d be a great asset in terms of </w:t>
      </w:r>
      <w:r w:rsidR="00527DB5">
        <w:rPr>
          <w:rFonts w:ascii="Book Antiqua" w:hAnsi="Book Antiqua"/>
          <w:color w:val="000000" w:themeColor="text1"/>
          <w:sz w:val="24"/>
          <w:szCs w:val="24"/>
        </w:rPr>
        <w:t>b</w:t>
      </w:r>
      <w:r w:rsidR="00A50A4F" w:rsidRPr="002720B1">
        <w:rPr>
          <w:rFonts w:ascii="Book Antiqua" w:hAnsi="Book Antiqua"/>
          <w:color w:val="000000" w:themeColor="text1"/>
          <w:sz w:val="24"/>
          <w:szCs w:val="24"/>
        </w:rPr>
        <w:t>usiness growth.</w:t>
      </w:r>
      <w:r w:rsidR="00403644" w:rsidRPr="002720B1">
        <w:rPr>
          <w:rFonts w:ascii="Book Antiqua" w:hAnsi="Book Antiqua"/>
          <w:color w:val="000000" w:themeColor="text1"/>
          <w:sz w:val="24"/>
          <w:szCs w:val="24"/>
        </w:rPr>
        <w:t xml:space="preserve"> One can leverage on a large network of people to launch new products and service as well as reaching even a wider </w:t>
      </w:r>
      <w:r w:rsidR="003C1EB5">
        <w:rPr>
          <w:rFonts w:ascii="Book Antiqua" w:hAnsi="Book Antiqua"/>
          <w:color w:val="000000" w:themeColor="text1"/>
          <w:sz w:val="24"/>
          <w:szCs w:val="24"/>
        </w:rPr>
        <w:t>group</w:t>
      </w:r>
      <w:r w:rsidR="00403644" w:rsidRPr="002720B1">
        <w:rPr>
          <w:rFonts w:ascii="Book Antiqua" w:hAnsi="Book Antiqua"/>
          <w:color w:val="000000" w:themeColor="text1"/>
          <w:sz w:val="24"/>
          <w:szCs w:val="24"/>
        </w:rPr>
        <w:t xml:space="preserve"> of </w:t>
      </w:r>
      <w:r w:rsidR="003C1EB5">
        <w:rPr>
          <w:rFonts w:ascii="Book Antiqua" w:hAnsi="Book Antiqua"/>
          <w:color w:val="000000" w:themeColor="text1"/>
          <w:sz w:val="24"/>
          <w:szCs w:val="24"/>
        </w:rPr>
        <w:t>individuals</w:t>
      </w:r>
      <w:r w:rsidR="00403644" w:rsidRPr="002720B1">
        <w:rPr>
          <w:rFonts w:ascii="Book Antiqua" w:hAnsi="Book Antiqua"/>
          <w:color w:val="000000" w:themeColor="text1"/>
          <w:sz w:val="24"/>
          <w:szCs w:val="24"/>
        </w:rPr>
        <w:t xml:space="preserve"> when immediate network of people </w:t>
      </w:r>
      <w:r w:rsidR="009424DF" w:rsidRPr="002720B1">
        <w:rPr>
          <w:rFonts w:ascii="Book Antiqua" w:hAnsi="Book Antiqua"/>
          <w:color w:val="000000" w:themeColor="text1"/>
          <w:sz w:val="24"/>
          <w:szCs w:val="24"/>
        </w:rPr>
        <w:t>share</w:t>
      </w:r>
      <w:r w:rsidR="003C1EB5">
        <w:rPr>
          <w:rFonts w:ascii="Book Antiqua" w:hAnsi="Book Antiqua"/>
          <w:color w:val="000000" w:themeColor="text1"/>
          <w:sz w:val="24"/>
          <w:szCs w:val="24"/>
        </w:rPr>
        <w:t>s</w:t>
      </w:r>
      <w:r w:rsidR="00403644" w:rsidRPr="002720B1">
        <w:rPr>
          <w:rFonts w:ascii="Book Antiqua" w:hAnsi="Book Antiqua"/>
          <w:color w:val="000000" w:themeColor="text1"/>
          <w:sz w:val="24"/>
          <w:szCs w:val="24"/>
        </w:rPr>
        <w:t xml:space="preserve"> one’s content with their audiences</w:t>
      </w:r>
      <w:r w:rsidR="009424DF" w:rsidRPr="002720B1">
        <w:rPr>
          <w:rFonts w:ascii="Book Antiqua" w:hAnsi="Book Antiqua"/>
          <w:color w:val="000000" w:themeColor="text1"/>
          <w:sz w:val="24"/>
          <w:szCs w:val="24"/>
        </w:rPr>
        <w:t xml:space="preserve"> (</w:t>
      </w:r>
      <w:proofErr w:type="spellStart"/>
      <w:r w:rsidR="009424DF" w:rsidRPr="002720B1">
        <w:rPr>
          <w:rFonts w:ascii="Book Antiqua" w:hAnsi="Book Antiqua"/>
          <w:color w:val="000000" w:themeColor="text1"/>
          <w:sz w:val="24"/>
          <w:szCs w:val="24"/>
        </w:rPr>
        <w:t>Kajabi</w:t>
      </w:r>
      <w:proofErr w:type="spellEnd"/>
      <w:r w:rsidR="009424DF" w:rsidRPr="002720B1">
        <w:rPr>
          <w:rFonts w:ascii="Book Antiqua" w:hAnsi="Book Antiqua"/>
          <w:color w:val="000000" w:themeColor="text1"/>
          <w:sz w:val="24"/>
          <w:szCs w:val="24"/>
        </w:rPr>
        <w:t>, 2020)</w:t>
      </w:r>
      <w:r w:rsidR="00403644" w:rsidRPr="002720B1">
        <w:rPr>
          <w:rFonts w:ascii="Book Antiqua" w:hAnsi="Book Antiqua"/>
          <w:color w:val="000000" w:themeColor="text1"/>
          <w:sz w:val="24"/>
          <w:szCs w:val="24"/>
        </w:rPr>
        <w:t>.</w:t>
      </w:r>
    </w:p>
    <w:p w14:paraId="79452716" w14:textId="77777777" w:rsidR="00527DB5" w:rsidRPr="002720B1" w:rsidRDefault="00527DB5" w:rsidP="008F134F">
      <w:pPr>
        <w:pStyle w:val="NoSpacing"/>
        <w:jc w:val="both"/>
        <w:rPr>
          <w:rFonts w:ascii="Book Antiqua" w:hAnsi="Book Antiqua"/>
          <w:color w:val="000000" w:themeColor="text1"/>
          <w:sz w:val="24"/>
          <w:szCs w:val="24"/>
        </w:rPr>
      </w:pPr>
    </w:p>
    <w:p w14:paraId="2F15A219" w14:textId="02C0C4D4" w:rsidR="00B03865" w:rsidRPr="00DF3F34" w:rsidRDefault="00D16583" w:rsidP="008F134F">
      <w:pPr>
        <w:pStyle w:val="Heading2"/>
        <w:jc w:val="both"/>
        <w:rPr>
          <w:b/>
          <w:bCs/>
          <w:color w:val="5B9BD5" w:themeColor="accent1"/>
        </w:rPr>
      </w:pPr>
      <w:bookmarkStart w:id="5" w:name="_Toc61453110"/>
      <w:r w:rsidRPr="00DF3F34">
        <w:rPr>
          <w:b/>
          <w:bCs/>
          <w:color w:val="5B9BD5" w:themeColor="accent1"/>
        </w:rPr>
        <w:t xml:space="preserve">Your </w:t>
      </w:r>
      <w:r w:rsidR="00B03865" w:rsidRPr="00DF3F34">
        <w:rPr>
          <w:b/>
          <w:bCs/>
          <w:color w:val="5B9BD5" w:themeColor="accent1"/>
        </w:rPr>
        <w:t>LinkedIn Profile</w:t>
      </w:r>
      <w:r w:rsidRPr="00DF3F34">
        <w:rPr>
          <w:b/>
          <w:bCs/>
          <w:color w:val="5B9BD5" w:themeColor="accent1"/>
        </w:rPr>
        <w:t xml:space="preserve"> </w:t>
      </w:r>
      <w:r w:rsidR="004C216F" w:rsidRPr="00DF3F34">
        <w:rPr>
          <w:b/>
          <w:bCs/>
          <w:color w:val="5B9BD5" w:themeColor="accent1"/>
        </w:rPr>
        <w:t>to promote your</w:t>
      </w:r>
      <w:r w:rsidRPr="00DF3F34">
        <w:rPr>
          <w:b/>
          <w:bCs/>
          <w:color w:val="5B9BD5" w:themeColor="accent1"/>
        </w:rPr>
        <w:t xml:space="preserve"> Personal </w:t>
      </w:r>
      <w:proofErr w:type="gramStart"/>
      <w:r w:rsidRPr="00DF3F34">
        <w:rPr>
          <w:b/>
          <w:bCs/>
          <w:color w:val="5B9BD5" w:themeColor="accent1"/>
        </w:rPr>
        <w:t>Brand</w:t>
      </w:r>
      <w:bookmarkEnd w:id="5"/>
      <w:proofErr w:type="gramEnd"/>
    </w:p>
    <w:p w14:paraId="3A78A372" w14:textId="77777777" w:rsidR="008F4311" w:rsidRPr="00DF3F34" w:rsidRDefault="008F4311" w:rsidP="008F134F">
      <w:pPr>
        <w:jc w:val="both"/>
        <w:rPr>
          <w:b/>
          <w:bCs/>
          <w:color w:val="5B9BD5" w:themeColor="accent1"/>
        </w:rPr>
      </w:pPr>
    </w:p>
    <w:p w14:paraId="30C02E8F" w14:textId="3325569D" w:rsidR="00B03865" w:rsidRPr="002720B1" w:rsidRDefault="00C51A8F" w:rsidP="008F134F">
      <w:pPr>
        <w:jc w:val="both"/>
        <w:rPr>
          <w:color w:val="000000" w:themeColor="text1"/>
        </w:rPr>
      </w:pPr>
      <w:hyperlink r:id="rId12" w:history="1">
        <w:r w:rsidR="008F4311" w:rsidRPr="002720B1">
          <w:rPr>
            <w:rStyle w:val="Hyperlink"/>
            <w:color w:val="000000" w:themeColor="text1"/>
          </w:rPr>
          <w:t>https://www.linkedin.com/in/dolce-howells-110b56203/</w:t>
        </w:r>
      </w:hyperlink>
    </w:p>
    <w:p w14:paraId="08D1F6BF" w14:textId="64743029" w:rsidR="00B03865" w:rsidRPr="002720B1" w:rsidRDefault="00B03865" w:rsidP="008F134F">
      <w:pPr>
        <w:jc w:val="both"/>
        <w:rPr>
          <w:color w:val="000000" w:themeColor="text1"/>
        </w:rPr>
      </w:pPr>
    </w:p>
    <w:p w14:paraId="566AA6FA" w14:textId="77777777" w:rsidR="0074477F" w:rsidRDefault="0074477F">
      <w:pPr>
        <w:rPr>
          <w:rFonts w:asciiTheme="majorHAnsi" w:eastAsiaTheme="majorEastAsia" w:hAnsiTheme="majorHAnsi" w:cstheme="majorBidi"/>
          <w:b/>
          <w:bCs/>
          <w:color w:val="5B9BD5" w:themeColor="accent1"/>
          <w:sz w:val="26"/>
          <w:szCs w:val="26"/>
        </w:rPr>
      </w:pPr>
      <w:bookmarkStart w:id="6" w:name="_Toc61453111"/>
      <w:r>
        <w:rPr>
          <w:b/>
          <w:bCs/>
          <w:color w:val="5B9BD5" w:themeColor="accent1"/>
        </w:rPr>
        <w:br w:type="page"/>
      </w:r>
    </w:p>
    <w:bookmarkEnd w:id="1"/>
    <w:bookmarkEnd w:id="6"/>
    <w:p w14:paraId="241352A1" w14:textId="77777777" w:rsidR="00056D65" w:rsidRDefault="00056D65" w:rsidP="00056D65">
      <w:pPr>
        <w:pStyle w:val="Heading2"/>
        <w:jc w:val="both"/>
        <w:rPr>
          <w:color w:val="5B9BD5" w:themeColor="accent1"/>
        </w:rPr>
      </w:pPr>
      <w:r>
        <w:rPr>
          <w:b/>
          <w:bCs/>
          <w:color w:val="5B9BD5" w:themeColor="accent1"/>
        </w:rPr>
        <w:lastRenderedPageBreak/>
        <w:t>Evaluate</w:t>
      </w:r>
      <w:r>
        <w:rPr>
          <w:color w:val="5B9BD5" w:themeColor="accent1"/>
        </w:rPr>
        <w:t xml:space="preserve"> the value of other social media platforms to enhance networking and career </w:t>
      </w:r>
      <w:proofErr w:type="gramStart"/>
      <w:r>
        <w:rPr>
          <w:color w:val="5B9BD5" w:themeColor="accent1"/>
        </w:rPr>
        <w:t>prospects</w:t>
      </w:r>
      <w:proofErr w:type="gramEnd"/>
    </w:p>
    <w:p w14:paraId="1455BC3D" w14:textId="77777777" w:rsidR="00056D65" w:rsidRDefault="00056D65" w:rsidP="00056D65"/>
    <w:p w14:paraId="38232A28" w14:textId="77777777" w:rsidR="00056D65" w:rsidRDefault="00056D65" w:rsidP="00056D65">
      <w:pPr>
        <w:pStyle w:val="ListParagraph"/>
        <w:numPr>
          <w:ilvl w:val="0"/>
          <w:numId w:val="30"/>
        </w:numPr>
        <w:spacing w:line="256" w:lineRule="auto"/>
        <w:jc w:val="both"/>
        <w:rPr>
          <w:rFonts w:ascii="Book Antiqua" w:hAnsi="Book Antiqua" w:cs="Helvetica"/>
          <w:b/>
          <w:color w:val="000000" w:themeColor="text1"/>
          <w:sz w:val="24"/>
          <w:szCs w:val="24"/>
        </w:rPr>
      </w:pPr>
      <w:r>
        <w:rPr>
          <w:rFonts w:ascii="Book Antiqua" w:hAnsi="Book Antiqua" w:cs="Helvetica"/>
          <w:b/>
          <w:color w:val="000000" w:themeColor="text1"/>
          <w:sz w:val="24"/>
          <w:szCs w:val="24"/>
        </w:rPr>
        <w:t>Twitter:</w:t>
      </w:r>
    </w:p>
    <w:p w14:paraId="38150AA3" w14:textId="4CF0E7D3" w:rsidR="00056D65" w:rsidRDefault="00056D65" w:rsidP="00056D65">
      <w:pPr>
        <w:jc w:val="both"/>
        <w:rPr>
          <w:rFonts w:ascii="Book Antiqua" w:hAnsi="Book Antiqua" w:cs="Helvetica"/>
          <w:color w:val="000000" w:themeColor="text1"/>
          <w:sz w:val="24"/>
          <w:szCs w:val="24"/>
        </w:rPr>
      </w:pPr>
      <w:r>
        <w:rPr>
          <w:rFonts w:ascii="Book Antiqua" w:hAnsi="Book Antiqua" w:cs="Helvetica"/>
          <w:color w:val="000000" w:themeColor="text1"/>
          <w:sz w:val="24"/>
          <w:szCs w:val="24"/>
        </w:rPr>
        <w:t>With about 328 million users, the twitter platform is ranked the third most popular search engine. It is a fast-growing open social media network that allows you connect with anyone and permits users to share some brief information with their “followers”. Twitter is a very effective medium to reach Job seekers who are already fans of an organi</w:t>
      </w:r>
      <w:r w:rsidR="003C1EB5">
        <w:rPr>
          <w:rFonts w:ascii="Book Antiqua" w:hAnsi="Book Antiqua" w:cs="Helvetica"/>
          <w:color w:val="000000" w:themeColor="text1"/>
          <w:sz w:val="24"/>
          <w:szCs w:val="24"/>
        </w:rPr>
        <w:t>s</w:t>
      </w:r>
      <w:r>
        <w:rPr>
          <w:rFonts w:ascii="Book Antiqua" w:hAnsi="Book Antiqua" w:cs="Helvetica"/>
          <w:color w:val="000000" w:themeColor="text1"/>
          <w:sz w:val="24"/>
          <w:szCs w:val="24"/>
        </w:rPr>
        <w:t>ation’s brand. It is a platform for instant connection to other users and potential employers with the app’s facility for sharing of ideas, thoughts, and skill sets. Twitter’s instantaneous messaging and broadcast nature makes it possible to get real-time information and development in one</w:t>
      </w:r>
      <w:r w:rsidR="003C1EB5">
        <w:rPr>
          <w:rFonts w:ascii="Book Antiqua" w:hAnsi="Book Antiqua" w:cs="Helvetica"/>
          <w:color w:val="000000" w:themeColor="text1"/>
          <w:sz w:val="24"/>
          <w:szCs w:val="24"/>
        </w:rPr>
        <w:t>’</w:t>
      </w:r>
      <w:r>
        <w:rPr>
          <w:rFonts w:ascii="Book Antiqua" w:hAnsi="Book Antiqua" w:cs="Helvetica"/>
          <w:color w:val="000000" w:themeColor="text1"/>
          <w:sz w:val="24"/>
          <w:szCs w:val="24"/>
        </w:rPr>
        <w:t>s area of interest or even a person of interest. A person’s network can increase exponentially based on one’s contents, comments, expertise, and followers. For career prospecting, however, what is more important is who one is following. By following a list of influencers based on industry and topic, one can be privy to their interests, thoughts, ideas as well as how to reach and connect with them (Blaszka, 2014).</w:t>
      </w:r>
      <w:r>
        <w:rPr>
          <w:rFonts w:ascii="Arial" w:hAnsi="Arial" w:cs="Arial"/>
          <w:color w:val="000000" w:themeColor="text1"/>
          <w:sz w:val="20"/>
          <w:szCs w:val="20"/>
          <w:shd w:val="clear" w:color="auto" w:fill="FFFFFF"/>
        </w:rPr>
        <w:t> </w:t>
      </w:r>
      <w:r>
        <w:rPr>
          <w:rFonts w:ascii="Book Antiqua" w:hAnsi="Book Antiqua" w:cs="Helvetica"/>
          <w:color w:val="000000" w:themeColor="text1"/>
          <w:sz w:val="24"/>
          <w:szCs w:val="24"/>
        </w:rPr>
        <w:t xml:space="preserve"> </w:t>
      </w:r>
    </w:p>
    <w:p w14:paraId="1A45DB58" w14:textId="77777777" w:rsidR="00056D65" w:rsidRDefault="00056D65" w:rsidP="00056D65">
      <w:pPr>
        <w:pStyle w:val="ListParagraph"/>
        <w:numPr>
          <w:ilvl w:val="0"/>
          <w:numId w:val="30"/>
        </w:numPr>
        <w:spacing w:line="256" w:lineRule="auto"/>
        <w:jc w:val="both"/>
        <w:rPr>
          <w:rFonts w:ascii="Book Antiqua" w:hAnsi="Book Antiqua" w:cs="Helvetica"/>
          <w:color w:val="000000" w:themeColor="text1"/>
          <w:sz w:val="24"/>
          <w:szCs w:val="24"/>
        </w:rPr>
      </w:pPr>
      <w:r>
        <w:rPr>
          <w:rFonts w:ascii="Book Antiqua" w:hAnsi="Book Antiqua" w:cs="Helvetica"/>
          <w:b/>
          <w:color w:val="000000" w:themeColor="text1"/>
          <w:sz w:val="24"/>
          <w:szCs w:val="24"/>
        </w:rPr>
        <w:t>LinkedIn</w:t>
      </w:r>
      <w:r>
        <w:rPr>
          <w:rFonts w:ascii="Book Antiqua" w:hAnsi="Book Antiqua" w:cs="Helvetica"/>
          <w:color w:val="000000" w:themeColor="text1"/>
          <w:sz w:val="24"/>
          <w:szCs w:val="24"/>
        </w:rPr>
        <w:t xml:space="preserve">:  </w:t>
      </w:r>
    </w:p>
    <w:p w14:paraId="04FC876E" w14:textId="2F3AFC4B" w:rsidR="00056D65" w:rsidRDefault="00056D65" w:rsidP="00056D65">
      <w:pPr>
        <w:jc w:val="both"/>
        <w:rPr>
          <w:rFonts w:ascii="Book Antiqua" w:hAnsi="Book Antiqua" w:cs="Helvetica"/>
          <w:color w:val="000000" w:themeColor="text1"/>
          <w:sz w:val="24"/>
          <w:szCs w:val="24"/>
        </w:rPr>
      </w:pPr>
      <w:r>
        <w:rPr>
          <w:rFonts w:ascii="Book Antiqua" w:hAnsi="Book Antiqua" w:cs="Helvetica"/>
          <w:color w:val="000000" w:themeColor="text1"/>
          <w:sz w:val="24"/>
          <w:szCs w:val="24"/>
        </w:rPr>
        <w:t>This is a very good professionally designed networking site which is often used to create a company’s page with the purpose of defining and promoting Business. It is also useful for researching other individuals or Businesses of similar interest. LinkedIn is a professional way for individuals, organisations, companies and workplaces to advertise what they really represent without physical contact, promote your brand as an authority and build trust. It is a great social networking tool that helps you give and receive introduction to people. LinkedIn Profile for both individual</w:t>
      </w:r>
      <w:r w:rsidR="003C1EB5">
        <w:rPr>
          <w:rFonts w:ascii="Book Antiqua" w:hAnsi="Book Antiqua" w:cs="Helvetica"/>
          <w:color w:val="000000" w:themeColor="text1"/>
          <w:sz w:val="24"/>
          <w:szCs w:val="24"/>
        </w:rPr>
        <w:t>s</w:t>
      </w:r>
      <w:r>
        <w:rPr>
          <w:rFonts w:ascii="Book Antiqua" w:hAnsi="Book Antiqua" w:cs="Helvetica"/>
          <w:color w:val="000000" w:themeColor="text1"/>
          <w:sz w:val="24"/>
          <w:szCs w:val="24"/>
        </w:rPr>
        <w:t xml:space="preserve"> and organisation are ranked with high optimisation on Google. LinkedIn is also used to share information of organisations looking for people to hire which is an opportunity for Jobseekers to pursue a career (Skeels and </w:t>
      </w:r>
      <w:proofErr w:type="spellStart"/>
      <w:r>
        <w:rPr>
          <w:rFonts w:ascii="Book Antiqua" w:hAnsi="Book Antiqua" w:cs="Helvetica"/>
          <w:color w:val="000000" w:themeColor="text1"/>
          <w:sz w:val="24"/>
          <w:szCs w:val="24"/>
        </w:rPr>
        <w:t>Grudin</w:t>
      </w:r>
      <w:proofErr w:type="spellEnd"/>
      <w:r>
        <w:rPr>
          <w:rFonts w:ascii="Book Antiqua" w:hAnsi="Book Antiqua" w:cs="Helvetica"/>
          <w:color w:val="000000" w:themeColor="text1"/>
          <w:sz w:val="24"/>
          <w:szCs w:val="24"/>
        </w:rPr>
        <w:t>, 2009).</w:t>
      </w:r>
    </w:p>
    <w:p w14:paraId="66E42CDF" w14:textId="04ED9BE5" w:rsidR="00056D65" w:rsidRDefault="00056D65" w:rsidP="00056D65">
      <w:pPr>
        <w:jc w:val="both"/>
        <w:rPr>
          <w:rFonts w:ascii="Book Antiqua" w:hAnsi="Book Antiqua" w:cs="Helvetica"/>
          <w:b/>
          <w:color w:val="000000" w:themeColor="text1"/>
          <w:sz w:val="24"/>
          <w:szCs w:val="24"/>
        </w:rPr>
      </w:pPr>
      <w:r>
        <w:rPr>
          <w:rFonts w:ascii="Book Antiqua" w:hAnsi="Book Antiqua" w:cs="Helvetica"/>
          <w:color w:val="000000" w:themeColor="text1"/>
          <w:sz w:val="24"/>
          <w:szCs w:val="24"/>
        </w:rPr>
        <w:t>To enhance your career prospect, LinkedIn provides the avenue for career professional</w:t>
      </w:r>
      <w:r w:rsidR="003C1EB5">
        <w:rPr>
          <w:rFonts w:ascii="Book Antiqua" w:hAnsi="Book Antiqua" w:cs="Helvetica"/>
          <w:color w:val="000000" w:themeColor="text1"/>
          <w:sz w:val="24"/>
          <w:szCs w:val="24"/>
        </w:rPr>
        <w:t>s</w:t>
      </w:r>
      <w:r>
        <w:rPr>
          <w:rFonts w:ascii="Book Antiqua" w:hAnsi="Book Antiqua" w:cs="Helvetica"/>
          <w:color w:val="000000" w:themeColor="text1"/>
          <w:sz w:val="24"/>
          <w:szCs w:val="24"/>
        </w:rPr>
        <w:t xml:space="preserve"> to showcase their skills, talent, qualifications, expertise, ability etc. and track specific companies, employers, people and job openings for hiring. Also, LinkedIn gives your prospective employers or recruiters the professional impression about you when they search for candidates to employ (</w:t>
      </w:r>
      <w:r>
        <w:rPr>
          <w:rFonts w:ascii="Book Antiqua" w:hAnsi="Book Antiqua" w:cs="Arial"/>
          <w:color w:val="000000" w:themeColor="text1"/>
          <w:sz w:val="24"/>
          <w:szCs w:val="24"/>
          <w:shd w:val="clear" w:color="auto" w:fill="FFFFFF"/>
        </w:rPr>
        <w:t>Bissola, and Imperatori, 2014).</w:t>
      </w:r>
      <w:r>
        <w:rPr>
          <w:rFonts w:ascii="Arial" w:hAnsi="Arial" w:cs="Arial"/>
          <w:b/>
          <w:color w:val="000000" w:themeColor="text1"/>
          <w:sz w:val="20"/>
          <w:szCs w:val="20"/>
          <w:shd w:val="clear" w:color="auto" w:fill="FFFFFF"/>
        </w:rPr>
        <w:t xml:space="preserve"> </w:t>
      </w:r>
    </w:p>
    <w:p w14:paraId="5A9A63C4" w14:textId="77777777" w:rsidR="00056D65" w:rsidRDefault="00056D65" w:rsidP="00056D65">
      <w:pPr>
        <w:pStyle w:val="ListParagraph"/>
        <w:numPr>
          <w:ilvl w:val="0"/>
          <w:numId w:val="30"/>
        </w:numPr>
        <w:spacing w:line="256" w:lineRule="auto"/>
        <w:jc w:val="both"/>
        <w:rPr>
          <w:rFonts w:ascii="Book Antiqua" w:hAnsi="Book Antiqua" w:cs="Helvetica"/>
          <w:color w:val="000000" w:themeColor="text1"/>
          <w:sz w:val="24"/>
          <w:szCs w:val="24"/>
        </w:rPr>
      </w:pPr>
      <w:proofErr w:type="spellStart"/>
      <w:r>
        <w:rPr>
          <w:rFonts w:ascii="Book Antiqua" w:hAnsi="Book Antiqua" w:cs="Helvetica"/>
          <w:b/>
          <w:color w:val="000000" w:themeColor="text1"/>
          <w:sz w:val="24"/>
          <w:szCs w:val="24"/>
        </w:rPr>
        <w:t>Jobster</w:t>
      </w:r>
      <w:proofErr w:type="spellEnd"/>
      <w:r>
        <w:rPr>
          <w:rFonts w:ascii="Book Antiqua" w:hAnsi="Book Antiqua" w:cs="Helvetica"/>
          <w:color w:val="000000" w:themeColor="text1"/>
          <w:sz w:val="24"/>
          <w:szCs w:val="24"/>
        </w:rPr>
        <w:t>:</w:t>
      </w:r>
    </w:p>
    <w:p w14:paraId="6FF24099" w14:textId="39BB015B" w:rsidR="00056D65" w:rsidRDefault="00056D65" w:rsidP="00056D65">
      <w:pPr>
        <w:jc w:val="both"/>
        <w:rPr>
          <w:rFonts w:ascii="Book Antiqua" w:hAnsi="Book Antiqua" w:cs="Helvetica"/>
          <w:color w:val="000000" w:themeColor="text1"/>
          <w:sz w:val="24"/>
          <w:szCs w:val="24"/>
        </w:rPr>
      </w:pPr>
      <w:r>
        <w:rPr>
          <w:rFonts w:ascii="Book Antiqua" w:hAnsi="Book Antiqua" w:cs="Helvetica"/>
          <w:color w:val="000000" w:themeColor="text1"/>
          <w:sz w:val="24"/>
          <w:szCs w:val="24"/>
        </w:rPr>
        <w:t xml:space="preserve">This is another reliable networking social media tool which jobseekers and career persons can use to connect prospective employers for employment. The platform allows you to upload your CV, pictures/videos, tag your skills, showcase link to your site as well as search for position of your choice and you can also see the person who posted the </w:t>
      </w:r>
      <w:r w:rsidR="003C1EB5">
        <w:rPr>
          <w:rFonts w:ascii="Book Antiqua" w:hAnsi="Book Antiqua" w:cs="Helvetica"/>
          <w:color w:val="000000" w:themeColor="text1"/>
          <w:sz w:val="24"/>
          <w:szCs w:val="24"/>
        </w:rPr>
        <w:t>j</w:t>
      </w:r>
      <w:r>
        <w:rPr>
          <w:rFonts w:ascii="Book Antiqua" w:hAnsi="Book Antiqua" w:cs="Helvetica"/>
          <w:color w:val="000000" w:themeColor="text1"/>
          <w:sz w:val="24"/>
          <w:szCs w:val="24"/>
        </w:rPr>
        <w:t xml:space="preserve">ob. </w:t>
      </w:r>
      <w:r>
        <w:rPr>
          <w:rFonts w:ascii="Book Antiqua" w:hAnsi="Book Antiqua" w:cs="Helvetica"/>
          <w:color w:val="000000" w:themeColor="text1"/>
          <w:sz w:val="24"/>
          <w:szCs w:val="24"/>
        </w:rPr>
        <w:lastRenderedPageBreak/>
        <w:t xml:space="preserve">These features make this platform unique in securing your dream </w:t>
      </w:r>
      <w:r w:rsidR="003C1EB5">
        <w:rPr>
          <w:rFonts w:ascii="Book Antiqua" w:hAnsi="Book Antiqua" w:cs="Helvetica"/>
          <w:color w:val="000000" w:themeColor="text1"/>
          <w:sz w:val="24"/>
          <w:szCs w:val="24"/>
        </w:rPr>
        <w:t>j</w:t>
      </w:r>
      <w:r>
        <w:rPr>
          <w:rFonts w:ascii="Book Antiqua" w:hAnsi="Book Antiqua" w:cs="Helvetica"/>
          <w:color w:val="000000" w:themeColor="text1"/>
          <w:sz w:val="24"/>
          <w:szCs w:val="24"/>
        </w:rPr>
        <w:t>ob thereby enhancing one’s career (</w:t>
      </w:r>
      <w:proofErr w:type="spellStart"/>
      <w:r>
        <w:rPr>
          <w:rFonts w:ascii="Book Antiqua" w:hAnsi="Book Antiqua" w:cs="Helvetica"/>
          <w:color w:val="000000" w:themeColor="text1"/>
          <w:sz w:val="24"/>
          <w:szCs w:val="24"/>
        </w:rPr>
        <w:t>Hosain</w:t>
      </w:r>
      <w:proofErr w:type="spellEnd"/>
      <w:r>
        <w:rPr>
          <w:rFonts w:ascii="Book Antiqua" w:hAnsi="Book Antiqua" w:cs="Helvetica"/>
          <w:color w:val="000000" w:themeColor="text1"/>
          <w:sz w:val="24"/>
          <w:szCs w:val="24"/>
        </w:rPr>
        <w:t xml:space="preserve"> and Liu, 2020).</w:t>
      </w:r>
    </w:p>
    <w:p w14:paraId="3BA52B16" w14:textId="77777777" w:rsidR="00056D65" w:rsidRDefault="00056D65" w:rsidP="00056D65">
      <w:pPr>
        <w:pStyle w:val="ListParagraph"/>
        <w:numPr>
          <w:ilvl w:val="0"/>
          <w:numId w:val="30"/>
        </w:numPr>
        <w:spacing w:line="256" w:lineRule="auto"/>
        <w:jc w:val="both"/>
        <w:rPr>
          <w:rFonts w:ascii="Book Antiqua" w:hAnsi="Book Antiqua" w:cs="Helvetica"/>
          <w:b/>
          <w:color w:val="000000" w:themeColor="text1"/>
          <w:sz w:val="24"/>
          <w:szCs w:val="24"/>
        </w:rPr>
      </w:pPr>
      <w:proofErr w:type="spellStart"/>
      <w:r>
        <w:rPr>
          <w:rFonts w:ascii="Book Antiqua" w:hAnsi="Book Antiqua" w:cs="Helvetica"/>
          <w:b/>
          <w:color w:val="000000" w:themeColor="text1"/>
          <w:sz w:val="24"/>
          <w:szCs w:val="24"/>
        </w:rPr>
        <w:t>VisualCV</w:t>
      </w:r>
      <w:proofErr w:type="spellEnd"/>
      <w:r>
        <w:rPr>
          <w:rFonts w:ascii="Book Antiqua" w:hAnsi="Book Antiqua" w:cs="Helvetica"/>
          <w:b/>
          <w:color w:val="000000" w:themeColor="text1"/>
          <w:sz w:val="24"/>
          <w:szCs w:val="24"/>
        </w:rPr>
        <w:t>:</w:t>
      </w:r>
    </w:p>
    <w:p w14:paraId="4A72CE6C" w14:textId="5864A15E" w:rsidR="00056D65" w:rsidRDefault="00056D65" w:rsidP="00056D65">
      <w:pPr>
        <w:jc w:val="both"/>
        <w:rPr>
          <w:rFonts w:ascii="Book Antiqua" w:hAnsi="Book Antiqua" w:cs="Helvetica"/>
          <w:color w:val="000000" w:themeColor="text1"/>
          <w:sz w:val="24"/>
          <w:szCs w:val="24"/>
        </w:rPr>
      </w:pPr>
      <w:r>
        <w:rPr>
          <w:rFonts w:ascii="Book Antiqua" w:hAnsi="Book Antiqua" w:cs="Helvetica"/>
          <w:color w:val="000000" w:themeColor="text1"/>
          <w:sz w:val="24"/>
          <w:szCs w:val="24"/>
        </w:rPr>
        <w:t xml:space="preserve">This platform enables you to own your branded webpage where you can add charts, graphs, audio, video, images, work samples, presentations and references. The way the platform allows you </w:t>
      </w:r>
      <w:r w:rsidR="003C1EB5">
        <w:rPr>
          <w:rFonts w:ascii="Book Antiqua" w:hAnsi="Book Antiqua" w:cs="Helvetica"/>
          <w:color w:val="000000" w:themeColor="text1"/>
          <w:sz w:val="24"/>
          <w:szCs w:val="24"/>
        </w:rPr>
        <w:t xml:space="preserve">to </w:t>
      </w:r>
      <w:r>
        <w:rPr>
          <w:rFonts w:ascii="Book Antiqua" w:hAnsi="Book Antiqua" w:cs="Helvetica"/>
          <w:color w:val="000000" w:themeColor="text1"/>
          <w:sz w:val="24"/>
          <w:szCs w:val="24"/>
        </w:rPr>
        <w:t xml:space="preserve">design and communicate your value is unique, no wonder </w:t>
      </w:r>
      <w:proofErr w:type="spellStart"/>
      <w:r>
        <w:rPr>
          <w:rFonts w:ascii="Book Antiqua" w:hAnsi="Book Antiqua" w:cs="Helvetica"/>
          <w:color w:val="000000" w:themeColor="text1"/>
          <w:sz w:val="24"/>
          <w:szCs w:val="24"/>
        </w:rPr>
        <w:t>VisualCV</w:t>
      </w:r>
      <w:proofErr w:type="spellEnd"/>
      <w:r>
        <w:rPr>
          <w:rFonts w:ascii="Book Antiqua" w:hAnsi="Book Antiqua" w:cs="Helvetica"/>
          <w:color w:val="000000" w:themeColor="text1"/>
          <w:sz w:val="24"/>
          <w:szCs w:val="24"/>
        </w:rPr>
        <w:t xml:space="preserve"> naturally stands you out from the crowd. You can advance your career by using this tool to search for your desired </w:t>
      </w:r>
      <w:r w:rsidR="003C1EB5">
        <w:rPr>
          <w:rFonts w:ascii="Book Antiqua" w:hAnsi="Book Antiqua" w:cs="Helvetica"/>
          <w:color w:val="000000" w:themeColor="text1"/>
          <w:sz w:val="24"/>
          <w:szCs w:val="24"/>
        </w:rPr>
        <w:t>j</w:t>
      </w:r>
      <w:r>
        <w:rPr>
          <w:rFonts w:ascii="Book Antiqua" w:hAnsi="Book Antiqua" w:cs="Helvetica"/>
          <w:color w:val="000000" w:themeColor="text1"/>
          <w:sz w:val="24"/>
          <w:szCs w:val="24"/>
        </w:rPr>
        <w:t>obs and apply directly (</w:t>
      </w:r>
      <w:proofErr w:type="spellStart"/>
      <w:r>
        <w:rPr>
          <w:rFonts w:ascii="Book Antiqua" w:hAnsi="Book Antiqua" w:cs="Helvetica"/>
          <w:color w:val="000000" w:themeColor="text1"/>
          <w:sz w:val="24"/>
          <w:szCs w:val="24"/>
        </w:rPr>
        <w:t>Heiden</w:t>
      </w:r>
      <w:proofErr w:type="spellEnd"/>
      <w:r>
        <w:rPr>
          <w:rFonts w:ascii="Book Antiqua" w:hAnsi="Book Antiqua" w:cs="Helvetica"/>
          <w:color w:val="000000" w:themeColor="text1"/>
          <w:sz w:val="24"/>
          <w:szCs w:val="24"/>
        </w:rPr>
        <w:t xml:space="preserve"> et al, 2009).</w:t>
      </w:r>
    </w:p>
    <w:p w14:paraId="3165E080" w14:textId="77777777" w:rsidR="00056D65" w:rsidRDefault="00056D65" w:rsidP="00056D65">
      <w:pPr>
        <w:pStyle w:val="ListParagraph"/>
        <w:numPr>
          <w:ilvl w:val="0"/>
          <w:numId w:val="30"/>
        </w:numPr>
        <w:spacing w:line="256" w:lineRule="auto"/>
        <w:jc w:val="both"/>
        <w:rPr>
          <w:rFonts w:ascii="Book Antiqua" w:hAnsi="Book Antiqua" w:cs="Helvetica"/>
          <w:b/>
          <w:color w:val="000000" w:themeColor="text1"/>
          <w:sz w:val="24"/>
          <w:szCs w:val="24"/>
        </w:rPr>
      </w:pPr>
      <w:proofErr w:type="spellStart"/>
      <w:r>
        <w:rPr>
          <w:rFonts w:ascii="Book Antiqua" w:hAnsi="Book Antiqua" w:cs="Helvetica"/>
          <w:b/>
          <w:color w:val="000000" w:themeColor="text1"/>
          <w:sz w:val="24"/>
          <w:szCs w:val="24"/>
        </w:rPr>
        <w:t>Myworkster</w:t>
      </w:r>
      <w:proofErr w:type="spellEnd"/>
      <w:r>
        <w:rPr>
          <w:rFonts w:ascii="Book Antiqua" w:hAnsi="Book Antiqua" w:cs="Helvetica"/>
          <w:b/>
          <w:color w:val="000000" w:themeColor="text1"/>
          <w:sz w:val="24"/>
          <w:szCs w:val="24"/>
        </w:rPr>
        <w:t>:</w:t>
      </w:r>
    </w:p>
    <w:p w14:paraId="2C624B1E" w14:textId="08C3792D" w:rsidR="00056D65" w:rsidRDefault="00056D65" w:rsidP="00056D65">
      <w:pPr>
        <w:jc w:val="both"/>
        <w:rPr>
          <w:rFonts w:ascii="Book Antiqua" w:hAnsi="Book Antiqua" w:cs="Helvetica"/>
          <w:color w:val="000000" w:themeColor="text1"/>
          <w:sz w:val="24"/>
          <w:szCs w:val="24"/>
        </w:rPr>
      </w:pPr>
      <w:r>
        <w:rPr>
          <w:rFonts w:ascii="Book Antiqua" w:hAnsi="Book Antiqua" w:cs="Helvetica"/>
          <w:color w:val="000000" w:themeColor="text1"/>
          <w:sz w:val="24"/>
          <w:szCs w:val="24"/>
        </w:rPr>
        <w:t>This is a special exclusive network for college</w:t>
      </w:r>
      <w:r w:rsidR="003C1EB5">
        <w:rPr>
          <w:rFonts w:ascii="Book Antiqua" w:hAnsi="Book Antiqua" w:cs="Helvetica"/>
          <w:color w:val="000000" w:themeColor="text1"/>
          <w:sz w:val="24"/>
          <w:szCs w:val="24"/>
        </w:rPr>
        <w:t>s and universities</w:t>
      </w:r>
      <w:r>
        <w:rPr>
          <w:rFonts w:ascii="Book Antiqua" w:hAnsi="Book Antiqua" w:cs="Helvetica"/>
          <w:color w:val="000000" w:themeColor="text1"/>
          <w:sz w:val="24"/>
          <w:szCs w:val="24"/>
        </w:rPr>
        <w:t xml:space="preserve">, designed to allow students and alumni connect with themselves for possible job opportunities and pursue a career. To maximise the </w:t>
      </w:r>
      <w:r w:rsidR="003C1EB5">
        <w:rPr>
          <w:rFonts w:ascii="Book Antiqua" w:hAnsi="Book Antiqua" w:cs="Helvetica"/>
          <w:color w:val="000000" w:themeColor="text1"/>
          <w:sz w:val="24"/>
          <w:szCs w:val="24"/>
        </w:rPr>
        <w:t>j</w:t>
      </w:r>
      <w:r>
        <w:rPr>
          <w:rFonts w:ascii="Book Antiqua" w:hAnsi="Book Antiqua" w:cs="Helvetica"/>
          <w:color w:val="000000" w:themeColor="text1"/>
          <w:sz w:val="24"/>
          <w:szCs w:val="24"/>
        </w:rPr>
        <w:t>ob listing opportunities available on this platform, you can create your own Professional Profile with your details and connect with recruiters for a free account. By so doing, you boost the chances of securing your dream Job and develop your career as well (</w:t>
      </w:r>
      <w:proofErr w:type="spellStart"/>
      <w:r>
        <w:rPr>
          <w:rFonts w:ascii="Book Antiqua" w:hAnsi="Book Antiqua" w:cs="Helvetica"/>
          <w:color w:val="000000" w:themeColor="text1"/>
          <w:sz w:val="24"/>
          <w:szCs w:val="24"/>
        </w:rPr>
        <w:t>Rieman</w:t>
      </w:r>
      <w:proofErr w:type="spellEnd"/>
      <w:r>
        <w:rPr>
          <w:rFonts w:ascii="Book Antiqua" w:hAnsi="Book Antiqua" w:cs="Helvetica"/>
          <w:color w:val="000000" w:themeColor="text1"/>
          <w:sz w:val="24"/>
          <w:szCs w:val="24"/>
        </w:rPr>
        <w:t>, 2015).</w:t>
      </w:r>
    </w:p>
    <w:p w14:paraId="51E895B7" w14:textId="77777777" w:rsidR="00056D65" w:rsidRDefault="00056D65" w:rsidP="00056D65">
      <w:pPr>
        <w:pStyle w:val="ListParagraph"/>
        <w:numPr>
          <w:ilvl w:val="0"/>
          <w:numId w:val="30"/>
        </w:numPr>
        <w:spacing w:line="256" w:lineRule="auto"/>
        <w:jc w:val="both"/>
        <w:rPr>
          <w:rFonts w:ascii="Book Antiqua" w:hAnsi="Book Antiqua" w:cs="Helvetica"/>
          <w:color w:val="000000" w:themeColor="text1"/>
          <w:sz w:val="24"/>
          <w:szCs w:val="24"/>
        </w:rPr>
      </w:pPr>
      <w:r>
        <w:rPr>
          <w:rFonts w:ascii="Book Antiqua" w:hAnsi="Book Antiqua" w:cs="Helvetica"/>
          <w:b/>
          <w:color w:val="000000" w:themeColor="text1"/>
          <w:sz w:val="24"/>
          <w:szCs w:val="24"/>
        </w:rPr>
        <w:t xml:space="preserve">Ecademy </w:t>
      </w:r>
    </w:p>
    <w:p w14:paraId="62C462D2" w14:textId="20004C0C" w:rsidR="00056D65" w:rsidRDefault="00056D65" w:rsidP="00056D65">
      <w:pPr>
        <w:jc w:val="both"/>
        <w:rPr>
          <w:rFonts w:ascii="Book Antiqua" w:hAnsi="Book Antiqua" w:cs="Helvetica"/>
          <w:color w:val="000000" w:themeColor="text1"/>
          <w:sz w:val="24"/>
          <w:szCs w:val="24"/>
        </w:rPr>
      </w:pPr>
      <w:r>
        <w:rPr>
          <w:rFonts w:ascii="Book Antiqua" w:hAnsi="Book Antiqua" w:cs="Helvetica"/>
          <w:color w:val="000000" w:themeColor="text1"/>
          <w:sz w:val="24"/>
          <w:szCs w:val="24"/>
        </w:rPr>
        <w:t xml:space="preserve">Ecademy is a social media tool designed like LinkedIn for professional networking. It enables you </w:t>
      </w:r>
      <w:r w:rsidR="003C1EB5">
        <w:rPr>
          <w:rFonts w:ascii="Book Antiqua" w:hAnsi="Book Antiqua" w:cs="Helvetica"/>
          <w:color w:val="000000" w:themeColor="text1"/>
          <w:sz w:val="24"/>
          <w:szCs w:val="24"/>
        </w:rPr>
        <w:t xml:space="preserve">to </w:t>
      </w:r>
      <w:r>
        <w:rPr>
          <w:rFonts w:ascii="Book Antiqua" w:hAnsi="Book Antiqua" w:cs="Helvetica"/>
          <w:color w:val="000000" w:themeColor="text1"/>
          <w:sz w:val="24"/>
          <w:szCs w:val="24"/>
        </w:rPr>
        <w:t>create your own online profile where you can advertise your skills, ability and expertise to boost your career. Furthermore, the platform allows you to join and communicate with other relevant networking groups in your area of interest</w:t>
      </w:r>
      <w:r w:rsidR="003C1EB5">
        <w:rPr>
          <w:rFonts w:ascii="Book Antiqua" w:hAnsi="Book Antiqua" w:cs="Helvetica"/>
          <w:color w:val="000000" w:themeColor="text1"/>
          <w:sz w:val="24"/>
          <w:szCs w:val="24"/>
        </w:rPr>
        <w:t>s</w:t>
      </w:r>
      <w:r>
        <w:rPr>
          <w:rFonts w:ascii="Book Antiqua" w:hAnsi="Book Antiqua" w:cs="Helvetica"/>
          <w:color w:val="000000" w:themeColor="text1"/>
          <w:sz w:val="24"/>
          <w:szCs w:val="24"/>
        </w:rPr>
        <w:t xml:space="preserve"> and expertise. This will invariably broaden your knowledge base to advance your career (Wright and Hinson, 2009).</w:t>
      </w:r>
    </w:p>
    <w:p w14:paraId="23100E39" w14:textId="77777777" w:rsidR="00056D65" w:rsidRDefault="00056D65" w:rsidP="00056D65">
      <w:pPr>
        <w:pStyle w:val="ListParagraph"/>
        <w:numPr>
          <w:ilvl w:val="0"/>
          <w:numId w:val="30"/>
        </w:numPr>
        <w:spacing w:line="256" w:lineRule="auto"/>
        <w:jc w:val="both"/>
        <w:rPr>
          <w:rFonts w:ascii="Book Antiqua" w:hAnsi="Book Antiqua" w:cs="Helvetica"/>
          <w:b/>
          <w:color w:val="000000" w:themeColor="text1"/>
          <w:sz w:val="24"/>
          <w:szCs w:val="24"/>
        </w:rPr>
      </w:pPr>
      <w:r>
        <w:rPr>
          <w:rFonts w:ascii="Book Antiqua" w:hAnsi="Book Antiqua" w:cs="Helvetica"/>
          <w:b/>
          <w:color w:val="000000" w:themeColor="text1"/>
          <w:sz w:val="24"/>
          <w:szCs w:val="24"/>
        </w:rPr>
        <w:t>Facebook:</w:t>
      </w:r>
    </w:p>
    <w:p w14:paraId="39FE64D1" w14:textId="1BACA10B" w:rsidR="00056D65" w:rsidRDefault="00056D65" w:rsidP="00056D65">
      <w:pPr>
        <w:jc w:val="both"/>
        <w:rPr>
          <w:rFonts w:ascii="Book Antiqua" w:hAnsi="Book Antiqua" w:cs="Helvetica"/>
          <w:color w:val="000000" w:themeColor="text1"/>
          <w:sz w:val="24"/>
          <w:szCs w:val="24"/>
        </w:rPr>
      </w:pPr>
      <w:r>
        <w:rPr>
          <w:rFonts w:ascii="Book Antiqua" w:hAnsi="Book Antiqua" w:cs="Helvetica"/>
          <w:color w:val="000000" w:themeColor="text1"/>
          <w:sz w:val="24"/>
          <w:szCs w:val="24"/>
        </w:rPr>
        <w:t xml:space="preserve">As mentioned earlier, globally, Facebook has the largest number of users and it is arguably the most powerful and influential social media platform to advance one’s career outreach and </w:t>
      </w:r>
      <w:r w:rsidR="00C51A8F">
        <w:rPr>
          <w:rFonts w:ascii="Book Antiqua" w:hAnsi="Book Antiqua" w:cs="Helvetica"/>
          <w:color w:val="000000" w:themeColor="text1"/>
          <w:sz w:val="24"/>
          <w:szCs w:val="24"/>
        </w:rPr>
        <w:t xml:space="preserve">is </w:t>
      </w:r>
      <w:r>
        <w:rPr>
          <w:rFonts w:ascii="Book Antiqua" w:hAnsi="Book Antiqua" w:cs="Helvetica"/>
          <w:color w:val="000000" w:themeColor="text1"/>
          <w:sz w:val="24"/>
          <w:szCs w:val="24"/>
        </w:rPr>
        <w:t xml:space="preserve">very useful for </w:t>
      </w:r>
      <w:r w:rsidR="00C51A8F">
        <w:rPr>
          <w:rFonts w:ascii="Book Antiqua" w:hAnsi="Book Antiqua" w:cs="Helvetica"/>
          <w:color w:val="000000" w:themeColor="text1"/>
          <w:sz w:val="24"/>
          <w:szCs w:val="24"/>
        </w:rPr>
        <w:t>b</w:t>
      </w:r>
      <w:r>
        <w:rPr>
          <w:rFonts w:ascii="Book Antiqua" w:hAnsi="Book Antiqua" w:cs="Helvetica"/>
          <w:color w:val="000000" w:themeColor="text1"/>
          <w:sz w:val="24"/>
          <w:szCs w:val="24"/>
        </w:rPr>
        <w:t>usiness</w:t>
      </w:r>
      <w:r w:rsidR="00C51A8F">
        <w:rPr>
          <w:rFonts w:ascii="Book Antiqua" w:hAnsi="Book Antiqua" w:cs="Helvetica"/>
          <w:color w:val="000000" w:themeColor="text1"/>
          <w:sz w:val="24"/>
          <w:szCs w:val="24"/>
        </w:rPr>
        <w:t>es</w:t>
      </w:r>
      <w:r>
        <w:rPr>
          <w:rFonts w:ascii="Book Antiqua" w:hAnsi="Book Antiqua" w:cs="Helvetica"/>
          <w:color w:val="000000" w:themeColor="text1"/>
          <w:sz w:val="24"/>
          <w:szCs w:val="24"/>
        </w:rPr>
        <w:t xml:space="preserve"> too. It is used to provide information on available opportunities and advertise </w:t>
      </w:r>
      <w:r w:rsidR="00C51A8F">
        <w:rPr>
          <w:rFonts w:ascii="Book Antiqua" w:hAnsi="Book Antiqua" w:cs="Helvetica"/>
          <w:color w:val="000000" w:themeColor="text1"/>
          <w:sz w:val="24"/>
          <w:szCs w:val="24"/>
        </w:rPr>
        <w:t>j</w:t>
      </w:r>
      <w:r>
        <w:rPr>
          <w:rFonts w:ascii="Book Antiqua" w:hAnsi="Book Antiqua" w:cs="Helvetica"/>
          <w:color w:val="000000" w:themeColor="text1"/>
          <w:sz w:val="24"/>
          <w:szCs w:val="24"/>
        </w:rPr>
        <w:t xml:space="preserve">ob openings which interested jobseekers can use to their advantage in securing a </w:t>
      </w:r>
      <w:r w:rsidR="00C51A8F">
        <w:rPr>
          <w:rFonts w:ascii="Book Antiqua" w:hAnsi="Book Antiqua" w:cs="Helvetica"/>
          <w:color w:val="000000" w:themeColor="text1"/>
          <w:sz w:val="24"/>
          <w:szCs w:val="24"/>
        </w:rPr>
        <w:t>j</w:t>
      </w:r>
      <w:r>
        <w:rPr>
          <w:rFonts w:ascii="Book Antiqua" w:hAnsi="Book Antiqua" w:cs="Helvetica"/>
          <w:color w:val="000000" w:themeColor="text1"/>
          <w:sz w:val="24"/>
          <w:szCs w:val="24"/>
        </w:rPr>
        <w:t xml:space="preserve">ob, pursue and develop a career. It also provides a platform to creating business pages that lets one connect with people, share updates, reports, ideas especially to those that do not visit ones’ website regularly (Sreenivasan, 2017). </w:t>
      </w:r>
    </w:p>
    <w:p w14:paraId="6F6E8408" w14:textId="77777777" w:rsidR="00056D65" w:rsidRDefault="00056D65" w:rsidP="00056D65">
      <w:pPr>
        <w:jc w:val="both"/>
        <w:rPr>
          <w:rFonts w:ascii="Book Antiqua" w:hAnsi="Book Antiqua" w:cs="Helvetica"/>
          <w:color w:val="000000" w:themeColor="text1"/>
          <w:sz w:val="24"/>
          <w:szCs w:val="24"/>
        </w:rPr>
      </w:pPr>
    </w:p>
    <w:p w14:paraId="7DCC2C80" w14:textId="77777777" w:rsidR="00056D65" w:rsidRDefault="00056D65" w:rsidP="00056D65">
      <w:pPr>
        <w:jc w:val="both"/>
        <w:rPr>
          <w:rFonts w:ascii="Book Antiqua" w:hAnsi="Book Antiqua" w:cs="Helvetica"/>
          <w:color w:val="000000" w:themeColor="text1"/>
          <w:sz w:val="24"/>
          <w:szCs w:val="24"/>
        </w:rPr>
      </w:pPr>
    </w:p>
    <w:p w14:paraId="1CD4259C" w14:textId="77777777" w:rsidR="00056D65" w:rsidRDefault="00056D65" w:rsidP="00056D65">
      <w:pPr>
        <w:jc w:val="both"/>
        <w:rPr>
          <w:rFonts w:ascii="Book Antiqua" w:hAnsi="Book Antiqua" w:cs="Helvetica"/>
          <w:color w:val="000000" w:themeColor="text1"/>
          <w:sz w:val="24"/>
          <w:szCs w:val="24"/>
        </w:rPr>
      </w:pPr>
    </w:p>
    <w:p w14:paraId="11B395EF" w14:textId="77777777" w:rsidR="00056D65" w:rsidRDefault="00056D65" w:rsidP="00056D65">
      <w:pPr>
        <w:pStyle w:val="Heading2"/>
        <w:jc w:val="both"/>
        <w:rPr>
          <w:color w:val="5B9BD5" w:themeColor="accent1"/>
        </w:rPr>
      </w:pPr>
      <w:bookmarkStart w:id="7" w:name="_Toc61453112"/>
      <w:r>
        <w:rPr>
          <w:b/>
          <w:bCs/>
          <w:color w:val="5B9BD5" w:themeColor="accent1"/>
        </w:rPr>
        <w:lastRenderedPageBreak/>
        <w:t>Examine</w:t>
      </w:r>
      <w:r>
        <w:rPr>
          <w:color w:val="5B9BD5" w:themeColor="accent1"/>
        </w:rPr>
        <w:t xml:space="preserve"> the impact of Personal Branding on your own </w:t>
      </w:r>
      <w:proofErr w:type="gramStart"/>
      <w:r>
        <w:rPr>
          <w:color w:val="5B9BD5" w:themeColor="accent1"/>
        </w:rPr>
        <w:t>employability</w:t>
      </w:r>
      <w:bookmarkEnd w:id="7"/>
      <w:proofErr w:type="gramEnd"/>
    </w:p>
    <w:p w14:paraId="318BB782" w14:textId="77777777" w:rsidR="00056D65" w:rsidRDefault="00056D65" w:rsidP="00056D65"/>
    <w:p w14:paraId="580BCD38" w14:textId="347BCACD" w:rsidR="00056D65" w:rsidRDefault="00056D65" w:rsidP="00056D65">
      <w:pPr>
        <w:jc w:val="both"/>
        <w:rPr>
          <w:rFonts w:ascii="Book Antiqua" w:hAnsi="Book Antiqua" w:cs="Helvetica"/>
          <w:color w:val="000000" w:themeColor="text1"/>
          <w:sz w:val="24"/>
          <w:szCs w:val="24"/>
        </w:rPr>
      </w:pPr>
      <w:r>
        <w:rPr>
          <w:rFonts w:ascii="Book Antiqua" w:hAnsi="Book Antiqua" w:cs="Helvetica"/>
          <w:color w:val="000000" w:themeColor="text1"/>
          <w:sz w:val="24"/>
          <w:szCs w:val="24"/>
        </w:rPr>
        <w:t>Before detailed examination of the impact of Personal Branding on employability, it is necessary to first define the concepts. Personal Branding is primarily the perception of others which is hinged on the reflection of belie</w:t>
      </w:r>
      <w:r w:rsidR="00C51A8F">
        <w:rPr>
          <w:rFonts w:ascii="Book Antiqua" w:hAnsi="Book Antiqua" w:cs="Helvetica"/>
          <w:color w:val="000000" w:themeColor="text1"/>
          <w:sz w:val="24"/>
          <w:szCs w:val="24"/>
        </w:rPr>
        <w:t>f</w:t>
      </w:r>
      <w:r>
        <w:rPr>
          <w:rFonts w:ascii="Book Antiqua" w:hAnsi="Book Antiqua" w:cs="Helvetica"/>
          <w:color w:val="000000" w:themeColor="text1"/>
          <w:sz w:val="24"/>
          <w:szCs w:val="24"/>
        </w:rPr>
        <w:t>, qualities, values and the expression of how and what an individual does, culminating into all the association and expectations made by others with the individual (Arruda, 2003). A Personal Brand is the perception of oneself in the minds of others</w:t>
      </w:r>
      <w:r w:rsidR="00C51A8F">
        <w:rPr>
          <w:rFonts w:ascii="Book Antiqua" w:hAnsi="Book Antiqua" w:cs="Helvetica"/>
          <w:color w:val="000000" w:themeColor="text1"/>
          <w:sz w:val="24"/>
          <w:szCs w:val="24"/>
        </w:rPr>
        <w:t>.</w:t>
      </w:r>
      <w:r>
        <w:rPr>
          <w:rFonts w:ascii="Book Antiqua" w:hAnsi="Book Antiqua" w:cs="Helvetica"/>
          <w:color w:val="000000" w:themeColor="text1"/>
          <w:sz w:val="24"/>
          <w:szCs w:val="24"/>
        </w:rPr>
        <w:t xml:space="preserve"> </w:t>
      </w:r>
      <w:r w:rsidR="00C51A8F">
        <w:rPr>
          <w:rFonts w:ascii="Book Antiqua" w:hAnsi="Book Antiqua" w:cs="Helvetica"/>
          <w:color w:val="000000" w:themeColor="text1"/>
          <w:sz w:val="24"/>
          <w:szCs w:val="24"/>
        </w:rPr>
        <w:t>I</w:t>
      </w:r>
      <w:r>
        <w:rPr>
          <w:rFonts w:ascii="Book Antiqua" w:hAnsi="Book Antiqua" w:cs="Helvetica"/>
          <w:color w:val="000000" w:themeColor="text1"/>
          <w:sz w:val="24"/>
          <w:szCs w:val="24"/>
        </w:rPr>
        <w:t xml:space="preserve">t helps in competing with others in the crowded labour market and contemporary professional expectations. Personal Branding is a planned process that enables an individual </w:t>
      </w:r>
      <w:r w:rsidR="00C51A8F">
        <w:rPr>
          <w:rFonts w:ascii="Book Antiqua" w:hAnsi="Book Antiqua" w:cs="Helvetica"/>
          <w:color w:val="000000" w:themeColor="text1"/>
          <w:sz w:val="24"/>
          <w:szCs w:val="24"/>
        </w:rPr>
        <w:t xml:space="preserve">to </w:t>
      </w:r>
      <w:r>
        <w:rPr>
          <w:rFonts w:ascii="Book Antiqua" w:hAnsi="Book Antiqua" w:cs="Helvetica"/>
          <w:color w:val="000000" w:themeColor="text1"/>
          <w:sz w:val="24"/>
          <w:szCs w:val="24"/>
        </w:rPr>
        <w:t xml:space="preserve">create and sustain conscious efforts towards branding </w:t>
      </w:r>
      <w:r w:rsidR="00C51A8F">
        <w:rPr>
          <w:rFonts w:ascii="Book Antiqua" w:hAnsi="Book Antiqua" w:cs="Helvetica"/>
          <w:color w:val="000000" w:themeColor="text1"/>
          <w:sz w:val="24"/>
          <w:szCs w:val="24"/>
        </w:rPr>
        <w:t>one</w:t>
      </w:r>
      <w:r>
        <w:rPr>
          <w:rFonts w:ascii="Book Antiqua" w:hAnsi="Book Antiqua" w:cs="Helvetica"/>
          <w:color w:val="000000" w:themeColor="text1"/>
          <w:sz w:val="24"/>
          <w:szCs w:val="24"/>
        </w:rPr>
        <w:t xml:space="preserve">self in the </w:t>
      </w:r>
      <w:r w:rsidR="00C51A8F">
        <w:rPr>
          <w:rFonts w:ascii="Book Antiqua" w:hAnsi="Book Antiqua" w:cs="Helvetica"/>
          <w:color w:val="000000" w:themeColor="text1"/>
          <w:sz w:val="24"/>
          <w:szCs w:val="24"/>
        </w:rPr>
        <w:t>j</w:t>
      </w:r>
      <w:r>
        <w:rPr>
          <w:rFonts w:ascii="Book Antiqua" w:hAnsi="Book Antiqua" w:cs="Helvetica"/>
          <w:color w:val="000000" w:themeColor="text1"/>
          <w:sz w:val="24"/>
          <w:szCs w:val="24"/>
        </w:rPr>
        <w:t xml:space="preserve">ob market with the intention of gaining employment or entrepreneurial image. Personal Branding enables </w:t>
      </w:r>
      <w:r w:rsidR="00C51A8F">
        <w:rPr>
          <w:rFonts w:ascii="Book Antiqua" w:hAnsi="Book Antiqua" w:cs="Helvetica"/>
          <w:color w:val="000000" w:themeColor="text1"/>
          <w:sz w:val="24"/>
          <w:szCs w:val="24"/>
        </w:rPr>
        <w:t>j</w:t>
      </w:r>
      <w:r>
        <w:rPr>
          <w:rFonts w:ascii="Book Antiqua" w:hAnsi="Book Antiqua" w:cs="Helvetica"/>
          <w:color w:val="000000" w:themeColor="text1"/>
          <w:sz w:val="24"/>
          <w:szCs w:val="24"/>
        </w:rPr>
        <w:t xml:space="preserve">obseekers </w:t>
      </w:r>
      <w:r w:rsidR="00C51A8F">
        <w:rPr>
          <w:rFonts w:ascii="Book Antiqua" w:hAnsi="Book Antiqua" w:cs="Helvetica"/>
          <w:color w:val="000000" w:themeColor="text1"/>
          <w:sz w:val="24"/>
          <w:szCs w:val="24"/>
        </w:rPr>
        <w:t xml:space="preserve">to </w:t>
      </w:r>
      <w:r>
        <w:rPr>
          <w:rFonts w:ascii="Book Antiqua" w:hAnsi="Book Antiqua" w:cs="Helvetica"/>
          <w:color w:val="000000" w:themeColor="text1"/>
          <w:sz w:val="24"/>
          <w:szCs w:val="24"/>
        </w:rPr>
        <w:t>stand out and remain attractive in the crowded employment market. Also, Personal Branding is about recognising you</w:t>
      </w:r>
      <w:r w:rsidR="00C51A8F">
        <w:rPr>
          <w:rFonts w:ascii="Book Antiqua" w:hAnsi="Book Antiqua" w:cs="Helvetica"/>
          <w:color w:val="000000" w:themeColor="text1"/>
          <w:sz w:val="24"/>
          <w:szCs w:val="24"/>
        </w:rPr>
        <w:t xml:space="preserve"> in you</w:t>
      </w:r>
      <w:r>
        <w:rPr>
          <w:rFonts w:ascii="Book Antiqua" w:hAnsi="Book Antiqua" w:cs="Helvetica"/>
          <w:color w:val="000000" w:themeColor="text1"/>
          <w:sz w:val="24"/>
          <w:szCs w:val="24"/>
        </w:rPr>
        <w:t xml:space="preserve"> and proclaiming it to the world. Both personally and professionally, Personal Branding is used to distinguish oneself from others for gainful returns (Gugarathi, 2018).</w:t>
      </w:r>
    </w:p>
    <w:p w14:paraId="57CCB2C3" w14:textId="461D1A11" w:rsidR="00056D65" w:rsidRDefault="00056D65" w:rsidP="00056D65">
      <w:pPr>
        <w:jc w:val="both"/>
        <w:rPr>
          <w:rFonts w:ascii="Book Antiqua" w:hAnsi="Book Antiqua" w:cs="Helvetica"/>
          <w:color w:val="000000" w:themeColor="text1"/>
          <w:sz w:val="24"/>
          <w:szCs w:val="24"/>
        </w:rPr>
      </w:pPr>
      <w:r>
        <w:rPr>
          <w:rFonts w:ascii="Book Antiqua" w:hAnsi="Book Antiqua" w:cs="Helvetica"/>
          <w:color w:val="000000" w:themeColor="text1"/>
          <w:sz w:val="24"/>
          <w:szCs w:val="24"/>
        </w:rPr>
        <w:t xml:space="preserve">Employability is defined “as the capacity to move self-sufficiently within the labour market to realise </w:t>
      </w:r>
      <w:r w:rsidR="00C51A8F">
        <w:rPr>
          <w:rFonts w:ascii="Book Antiqua" w:hAnsi="Book Antiqua" w:cs="Helvetica"/>
          <w:color w:val="000000" w:themeColor="text1"/>
          <w:sz w:val="24"/>
          <w:szCs w:val="24"/>
        </w:rPr>
        <w:t xml:space="preserve">the </w:t>
      </w:r>
      <w:r>
        <w:rPr>
          <w:rFonts w:ascii="Book Antiqua" w:hAnsi="Book Antiqua" w:cs="Helvetica"/>
          <w:color w:val="000000" w:themeColor="text1"/>
          <w:sz w:val="24"/>
          <w:szCs w:val="24"/>
        </w:rPr>
        <w:t xml:space="preserve">potential through sustainable employment.” It is also construed as individual’s ability to find </w:t>
      </w:r>
      <w:r w:rsidR="00C51A8F">
        <w:rPr>
          <w:rFonts w:ascii="Book Antiqua" w:hAnsi="Book Antiqua" w:cs="Helvetica"/>
          <w:color w:val="000000" w:themeColor="text1"/>
          <w:sz w:val="24"/>
          <w:szCs w:val="24"/>
        </w:rPr>
        <w:t>j</w:t>
      </w:r>
      <w:r>
        <w:rPr>
          <w:rFonts w:ascii="Book Antiqua" w:hAnsi="Book Antiqua" w:cs="Helvetica"/>
          <w:color w:val="000000" w:themeColor="text1"/>
          <w:sz w:val="24"/>
          <w:szCs w:val="24"/>
        </w:rPr>
        <w:t xml:space="preserve">ob, retain </w:t>
      </w:r>
      <w:r w:rsidR="00C51A8F">
        <w:rPr>
          <w:rFonts w:ascii="Book Antiqua" w:hAnsi="Book Antiqua" w:cs="Helvetica"/>
          <w:color w:val="000000" w:themeColor="text1"/>
          <w:sz w:val="24"/>
          <w:szCs w:val="24"/>
        </w:rPr>
        <w:t>the j</w:t>
      </w:r>
      <w:r>
        <w:rPr>
          <w:rFonts w:ascii="Book Antiqua" w:hAnsi="Book Antiqua" w:cs="Helvetica"/>
          <w:color w:val="000000" w:themeColor="text1"/>
          <w:sz w:val="24"/>
          <w:szCs w:val="24"/>
        </w:rPr>
        <w:t xml:space="preserve">ob and move between </w:t>
      </w:r>
      <w:r w:rsidR="00C51A8F">
        <w:rPr>
          <w:rFonts w:ascii="Book Antiqua" w:hAnsi="Book Antiqua" w:cs="Helvetica"/>
          <w:color w:val="000000" w:themeColor="text1"/>
          <w:sz w:val="24"/>
          <w:szCs w:val="24"/>
        </w:rPr>
        <w:t>different j</w:t>
      </w:r>
      <w:r>
        <w:rPr>
          <w:rFonts w:ascii="Book Antiqua" w:hAnsi="Book Antiqua" w:cs="Helvetica"/>
          <w:color w:val="000000" w:themeColor="text1"/>
          <w:sz w:val="24"/>
          <w:szCs w:val="24"/>
        </w:rPr>
        <w:t>obs when the need arise</w:t>
      </w:r>
      <w:r w:rsidR="00C51A8F">
        <w:rPr>
          <w:rFonts w:ascii="Book Antiqua" w:hAnsi="Book Antiqua" w:cs="Helvetica"/>
          <w:color w:val="000000" w:themeColor="text1"/>
          <w:sz w:val="24"/>
          <w:szCs w:val="24"/>
        </w:rPr>
        <w:t>s</w:t>
      </w:r>
      <w:r>
        <w:rPr>
          <w:rFonts w:ascii="Book Antiqua" w:hAnsi="Book Antiqua" w:cs="Helvetica"/>
          <w:color w:val="000000" w:themeColor="text1"/>
          <w:sz w:val="24"/>
          <w:szCs w:val="24"/>
        </w:rPr>
        <w:t xml:space="preserve"> (McLeish, 2002; Hillary and Pollard, 1998). Being employable means possession of skills, knowledge and behaviour that your desired workplace requires (Rousseau, 1995).</w:t>
      </w:r>
    </w:p>
    <w:p w14:paraId="62F2BF60" w14:textId="0B3DBE9D" w:rsidR="00056D65" w:rsidRDefault="00056D65" w:rsidP="00056D65">
      <w:pPr>
        <w:jc w:val="both"/>
        <w:rPr>
          <w:rFonts w:ascii="Book Antiqua" w:hAnsi="Book Antiqua" w:cs="Helvetica"/>
          <w:color w:val="000000" w:themeColor="text1"/>
          <w:sz w:val="24"/>
          <w:szCs w:val="24"/>
        </w:rPr>
      </w:pPr>
      <w:r>
        <w:rPr>
          <w:rFonts w:ascii="Book Antiqua" w:hAnsi="Book Antiqua" w:cs="Helvetica"/>
          <w:color w:val="000000" w:themeColor="text1"/>
          <w:sz w:val="24"/>
          <w:szCs w:val="24"/>
        </w:rPr>
        <w:t>To examine the impact of Personal Branding on employability therefore, it is important to talk about the role of social media. In today’s world of digital technology, almost everybody uses social media in one way or the other – the elderly, the youths, jobseekers, recruiters, customers, businesses, workplaces etc. The widespread and reach of social media posi</w:t>
      </w:r>
      <w:r w:rsidR="00C51A8F">
        <w:rPr>
          <w:rFonts w:ascii="Book Antiqua" w:hAnsi="Book Antiqua" w:cs="Helvetica"/>
          <w:color w:val="000000" w:themeColor="text1"/>
          <w:sz w:val="24"/>
          <w:szCs w:val="24"/>
        </w:rPr>
        <w:t>t</w:t>
      </w:r>
      <w:r>
        <w:rPr>
          <w:rFonts w:ascii="Book Antiqua" w:hAnsi="Book Antiqua" w:cs="Helvetica"/>
          <w:color w:val="000000" w:themeColor="text1"/>
          <w:sz w:val="24"/>
          <w:szCs w:val="24"/>
        </w:rPr>
        <w:t xml:space="preserve">ively impacts on </w:t>
      </w:r>
      <w:r w:rsidR="00C51A8F">
        <w:rPr>
          <w:rFonts w:ascii="Book Antiqua" w:hAnsi="Book Antiqua" w:cs="Helvetica"/>
          <w:color w:val="000000" w:themeColor="text1"/>
          <w:sz w:val="24"/>
          <w:szCs w:val="24"/>
        </w:rPr>
        <w:t>j</w:t>
      </w:r>
      <w:r>
        <w:rPr>
          <w:rFonts w:ascii="Book Antiqua" w:hAnsi="Book Antiqua" w:cs="Helvetica"/>
          <w:color w:val="000000" w:themeColor="text1"/>
          <w:sz w:val="24"/>
          <w:szCs w:val="24"/>
        </w:rPr>
        <w:t xml:space="preserve">obseekers because they use it to promote or project their Personal Brands to gain employment and improve their career. </w:t>
      </w:r>
    </w:p>
    <w:p w14:paraId="15A4AC3B" w14:textId="26FAAF0B" w:rsidR="00056D65" w:rsidRDefault="00056D65" w:rsidP="00056D65">
      <w:pPr>
        <w:jc w:val="both"/>
        <w:rPr>
          <w:rFonts w:ascii="Book Antiqua" w:hAnsi="Book Antiqua" w:cs="Helvetica"/>
          <w:color w:val="000000" w:themeColor="text1"/>
          <w:sz w:val="24"/>
          <w:szCs w:val="24"/>
        </w:rPr>
      </w:pPr>
      <w:r>
        <w:rPr>
          <w:rFonts w:ascii="Book Antiqua" w:hAnsi="Book Antiqua" w:cs="Helvetica"/>
          <w:color w:val="000000" w:themeColor="text1"/>
          <w:sz w:val="24"/>
          <w:szCs w:val="24"/>
        </w:rPr>
        <w:t>Furthermore, the chances of employability are greatly enhanced with frequently updated and optimised social media profile that showcases one’s skills and talent</w:t>
      </w:r>
      <w:r w:rsidR="00C51A8F">
        <w:rPr>
          <w:rFonts w:ascii="Book Antiqua" w:hAnsi="Book Antiqua" w:cs="Helvetica"/>
          <w:color w:val="000000" w:themeColor="text1"/>
          <w:sz w:val="24"/>
          <w:szCs w:val="24"/>
        </w:rPr>
        <w:t>s</w:t>
      </w:r>
      <w:r>
        <w:rPr>
          <w:rFonts w:ascii="Book Antiqua" w:hAnsi="Book Antiqua" w:cs="Helvetica"/>
          <w:color w:val="000000" w:themeColor="text1"/>
          <w:sz w:val="24"/>
          <w:szCs w:val="24"/>
        </w:rPr>
        <w:t>. As a Professional, you can use Personal Branding to boost your chances of employment by creating and constantly updating your professional looking profile, thereby making it easier for recruiters who are usually look</w:t>
      </w:r>
      <w:r w:rsidR="00C51A8F">
        <w:rPr>
          <w:rFonts w:ascii="Book Antiqua" w:hAnsi="Book Antiqua" w:cs="Helvetica"/>
          <w:color w:val="000000" w:themeColor="text1"/>
          <w:sz w:val="24"/>
          <w:szCs w:val="24"/>
        </w:rPr>
        <w:t>ing</w:t>
      </w:r>
      <w:r>
        <w:rPr>
          <w:rFonts w:ascii="Book Antiqua" w:hAnsi="Book Antiqua" w:cs="Helvetica"/>
          <w:color w:val="000000" w:themeColor="text1"/>
          <w:sz w:val="24"/>
          <w:szCs w:val="24"/>
        </w:rPr>
        <w:t xml:space="preserve"> out for prospects on social media platforms to find applicants. The social media is awash of people with diverse skills, knowledge and experience in different fields. Therefore, interaction with the right individuals of similar interest can guarantee both personal and career growth. Employers are most</w:t>
      </w:r>
      <w:r w:rsidR="00C51A8F">
        <w:rPr>
          <w:rFonts w:ascii="Book Antiqua" w:hAnsi="Book Antiqua" w:cs="Helvetica"/>
          <w:color w:val="000000" w:themeColor="text1"/>
          <w:sz w:val="24"/>
          <w:szCs w:val="24"/>
        </w:rPr>
        <w:t>ly</w:t>
      </w:r>
      <w:r>
        <w:rPr>
          <w:rFonts w:ascii="Book Antiqua" w:hAnsi="Book Antiqua" w:cs="Helvetica"/>
          <w:color w:val="000000" w:themeColor="text1"/>
          <w:sz w:val="24"/>
          <w:szCs w:val="24"/>
        </w:rPr>
        <w:t xml:space="preserve"> interested in one’s potential contribution to the growth of their organisations, therefore Personal Branding on social media with specially curated content that focuses on one’s </w:t>
      </w:r>
      <w:r>
        <w:rPr>
          <w:rFonts w:ascii="Book Antiqua" w:hAnsi="Book Antiqua" w:cs="Helvetica"/>
          <w:color w:val="000000" w:themeColor="text1"/>
          <w:sz w:val="24"/>
          <w:szCs w:val="24"/>
        </w:rPr>
        <w:lastRenderedPageBreak/>
        <w:t>expertise and skills would attract the necessary following and attention on social media thereby improving employability (Erhart, 2020).</w:t>
      </w:r>
    </w:p>
    <w:p w14:paraId="69700B8D" w14:textId="1497B69C" w:rsidR="00056D65" w:rsidRDefault="00056D65" w:rsidP="00056D65">
      <w:pPr>
        <w:jc w:val="both"/>
        <w:rPr>
          <w:rFonts w:ascii="Book Antiqua" w:hAnsi="Book Antiqua" w:cs="Helvetica"/>
          <w:color w:val="000000" w:themeColor="text1"/>
          <w:sz w:val="24"/>
          <w:szCs w:val="24"/>
        </w:rPr>
      </w:pPr>
      <w:r>
        <w:rPr>
          <w:rFonts w:ascii="Book Antiqua" w:hAnsi="Book Antiqua" w:cs="Arial"/>
          <w:color w:val="000000" w:themeColor="text1"/>
          <w:sz w:val="24"/>
          <w:szCs w:val="24"/>
        </w:rPr>
        <w:t xml:space="preserve">Personal Branding is the answer to employability, it is more than just your online presence. It is first and foremost about your personality or about you as a person before your online self. Personal Branding is the meeting point for </w:t>
      </w:r>
      <w:r w:rsidR="00C51A8F">
        <w:rPr>
          <w:rFonts w:ascii="Book Antiqua" w:hAnsi="Book Antiqua" w:cs="Arial"/>
          <w:color w:val="000000" w:themeColor="text1"/>
          <w:sz w:val="24"/>
          <w:szCs w:val="24"/>
        </w:rPr>
        <w:t>j</w:t>
      </w:r>
      <w:r>
        <w:rPr>
          <w:rFonts w:ascii="Book Antiqua" w:hAnsi="Book Antiqua" w:cs="Arial"/>
          <w:color w:val="000000" w:themeColor="text1"/>
          <w:sz w:val="24"/>
          <w:szCs w:val="24"/>
        </w:rPr>
        <w:t xml:space="preserve">obseekers and employers of labour for gaining visibility and at the same time, the selling point for recruitment process. Personal branding also helps in identifying competence, skills and experience which are basic prerequisites for </w:t>
      </w:r>
      <w:r w:rsidR="00C51A8F">
        <w:rPr>
          <w:rFonts w:ascii="Book Antiqua" w:hAnsi="Book Antiqua" w:cs="Arial"/>
          <w:color w:val="000000" w:themeColor="text1"/>
          <w:sz w:val="24"/>
          <w:szCs w:val="24"/>
        </w:rPr>
        <w:t>j</w:t>
      </w:r>
      <w:r>
        <w:rPr>
          <w:rFonts w:ascii="Book Antiqua" w:hAnsi="Book Antiqua" w:cs="Arial"/>
          <w:color w:val="000000" w:themeColor="text1"/>
          <w:sz w:val="24"/>
          <w:szCs w:val="24"/>
        </w:rPr>
        <w:t>obseekers to secure employment. It also unveils to applicants the types of fundamental workplace skills that recruiters usually lookout for to meet their organi</w:t>
      </w:r>
      <w:r w:rsidR="00C51A8F">
        <w:rPr>
          <w:rFonts w:ascii="Book Antiqua" w:hAnsi="Book Antiqua" w:cs="Arial"/>
          <w:color w:val="000000" w:themeColor="text1"/>
          <w:sz w:val="24"/>
          <w:szCs w:val="24"/>
        </w:rPr>
        <w:t>s</w:t>
      </w:r>
      <w:r>
        <w:rPr>
          <w:rFonts w:ascii="Book Antiqua" w:hAnsi="Book Antiqua" w:cs="Arial"/>
          <w:color w:val="000000" w:themeColor="text1"/>
          <w:sz w:val="24"/>
          <w:szCs w:val="24"/>
        </w:rPr>
        <w:t>ation’s need</w:t>
      </w:r>
      <w:r w:rsidR="00C51A8F">
        <w:rPr>
          <w:rFonts w:ascii="Book Antiqua" w:hAnsi="Book Antiqua" w:cs="Arial"/>
          <w:color w:val="000000" w:themeColor="text1"/>
          <w:sz w:val="24"/>
          <w:szCs w:val="24"/>
        </w:rPr>
        <w:t>s</w:t>
      </w:r>
      <w:r>
        <w:rPr>
          <w:rFonts w:ascii="Book Antiqua" w:hAnsi="Book Antiqua" w:cs="Arial"/>
          <w:color w:val="000000" w:themeColor="text1"/>
          <w:sz w:val="24"/>
          <w:szCs w:val="24"/>
        </w:rPr>
        <w:t>. It also serves as the platform for cultivating a collaborative partnership between industries and educational institutes to enhance the employability of graduates (</w:t>
      </w:r>
      <w:r>
        <w:rPr>
          <w:rFonts w:ascii="Book Antiqua" w:hAnsi="Book Antiqua" w:cs="Helvetica"/>
          <w:color w:val="000000" w:themeColor="text1"/>
          <w:sz w:val="24"/>
          <w:szCs w:val="24"/>
        </w:rPr>
        <w:t>Gugarathi, 2018).</w:t>
      </w:r>
    </w:p>
    <w:p w14:paraId="0A78224D" w14:textId="77777777" w:rsidR="00056D65" w:rsidRDefault="00056D65" w:rsidP="00056D65">
      <w:pPr>
        <w:jc w:val="both"/>
        <w:rPr>
          <w:rFonts w:ascii="Book Antiqua" w:hAnsi="Book Antiqua" w:cs="Helvetica"/>
          <w:color w:val="000000" w:themeColor="text1"/>
          <w:sz w:val="24"/>
          <w:szCs w:val="24"/>
        </w:rPr>
      </w:pPr>
      <w:r>
        <w:rPr>
          <w:rFonts w:ascii="Book Antiqua" w:hAnsi="Book Antiqua" w:cs="Helvetica"/>
          <w:color w:val="000000" w:themeColor="text1"/>
          <w:sz w:val="24"/>
          <w:szCs w:val="24"/>
        </w:rPr>
        <w:t xml:space="preserve">Self-awareness, introspection, reflections, labour market analysis, matching employer’s needs with your expertise, understanding future trends etc are tools and foresights an individual need while using Personal Branding to secure employment and remain relevant. </w:t>
      </w:r>
    </w:p>
    <w:p w14:paraId="3DC8A409" w14:textId="77777777" w:rsidR="00056D65" w:rsidRDefault="00056D65" w:rsidP="00056D65">
      <w:pPr>
        <w:jc w:val="both"/>
        <w:rPr>
          <w:rFonts w:ascii="Book Antiqua" w:hAnsi="Book Antiqua" w:cs="Helvetica"/>
          <w:color w:val="000000" w:themeColor="text1"/>
          <w:sz w:val="24"/>
          <w:szCs w:val="24"/>
        </w:rPr>
      </w:pPr>
      <w:r>
        <w:rPr>
          <w:rFonts w:ascii="Book Antiqua" w:hAnsi="Book Antiqua" w:cs="Helvetica"/>
          <w:color w:val="000000" w:themeColor="text1"/>
          <w:sz w:val="24"/>
          <w:szCs w:val="24"/>
        </w:rPr>
        <w:t xml:space="preserve">In conclusion, Personal Branding should be authentic to the real you while being distinctive and consistent.  </w:t>
      </w:r>
    </w:p>
    <w:p w14:paraId="5549D2B9" w14:textId="77777777" w:rsidR="00056D65" w:rsidRDefault="00056D65" w:rsidP="00056D65">
      <w:pPr>
        <w:spacing w:after="0" w:line="240" w:lineRule="auto"/>
        <w:jc w:val="both"/>
        <w:rPr>
          <w:rFonts w:ascii="Book Antiqua" w:hAnsi="Book Antiqua" w:cs="Arial"/>
          <w:color w:val="000000" w:themeColor="text1"/>
          <w:sz w:val="24"/>
          <w:szCs w:val="24"/>
        </w:rPr>
      </w:pPr>
      <w:r>
        <w:rPr>
          <w:rFonts w:ascii="Book Antiqua" w:hAnsi="Book Antiqua" w:cs="Arial"/>
          <w:color w:val="000000" w:themeColor="text1"/>
          <w:sz w:val="24"/>
          <w:szCs w:val="24"/>
        </w:rPr>
        <w:t xml:space="preserve"> </w:t>
      </w:r>
    </w:p>
    <w:p w14:paraId="0C25DACD" w14:textId="77777777" w:rsidR="00056D65" w:rsidRDefault="00056D65" w:rsidP="00056D65">
      <w:pPr>
        <w:pStyle w:val="NoSpacing"/>
        <w:jc w:val="both"/>
        <w:rPr>
          <w:rFonts w:asciiTheme="majorHAnsi" w:eastAsiaTheme="majorEastAsia" w:hAnsiTheme="majorHAnsi" w:cstheme="majorBidi"/>
          <w:b/>
          <w:bCs/>
          <w:color w:val="000000" w:themeColor="text1"/>
          <w:sz w:val="26"/>
          <w:szCs w:val="26"/>
        </w:rPr>
      </w:pPr>
      <w:r>
        <w:rPr>
          <w:b/>
          <w:bCs/>
          <w:color w:val="000000" w:themeColor="text1"/>
        </w:rPr>
        <w:br w:type="page"/>
      </w:r>
      <w:bookmarkStart w:id="8" w:name="_Toc61453113"/>
    </w:p>
    <w:p w14:paraId="2347AAEA" w14:textId="77777777" w:rsidR="00056D65" w:rsidRDefault="00056D65" w:rsidP="00056D65">
      <w:pPr>
        <w:pStyle w:val="Heading2"/>
        <w:jc w:val="both"/>
        <w:rPr>
          <w:color w:val="000000" w:themeColor="text1"/>
        </w:rPr>
      </w:pPr>
      <w:r>
        <w:rPr>
          <w:b/>
          <w:bCs/>
          <w:color w:val="5B9BD5" w:themeColor="accent1"/>
        </w:rPr>
        <w:lastRenderedPageBreak/>
        <w:t>Discuss</w:t>
      </w:r>
      <w:r>
        <w:rPr>
          <w:color w:val="5B9BD5" w:themeColor="accent1"/>
        </w:rPr>
        <w:t xml:space="preserve"> personal and professional security and safety online</w:t>
      </w:r>
      <w:r>
        <w:rPr>
          <w:color w:val="000000" w:themeColor="text1"/>
        </w:rPr>
        <w:t>.</w:t>
      </w:r>
      <w:bookmarkEnd w:id="8"/>
    </w:p>
    <w:p w14:paraId="0F748E94" w14:textId="77777777" w:rsidR="00056D65" w:rsidRDefault="00056D65" w:rsidP="00056D65"/>
    <w:p w14:paraId="058E86C1" w14:textId="1B4538E5" w:rsidR="00056D65" w:rsidRDefault="00056D65" w:rsidP="00056D65">
      <w:pPr>
        <w:jc w:val="both"/>
        <w:rPr>
          <w:rFonts w:ascii="Book Antiqua" w:hAnsi="Book Antiqua" w:cs="Helvetica"/>
          <w:color w:val="000000" w:themeColor="text1"/>
          <w:sz w:val="24"/>
          <w:szCs w:val="24"/>
        </w:rPr>
      </w:pPr>
      <w:r>
        <w:rPr>
          <w:rFonts w:ascii="Book Antiqua" w:hAnsi="Book Antiqua" w:cs="Helvetica"/>
          <w:color w:val="000000" w:themeColor="text1"/>
          <w:sz w:val="24"/>
          <w:szCs w:val="24"/>
        </w:rPr>
        <w:t xml:space="preserve">The incredible connectivity and modern technological innovations that has brought tremendous improvements in terms of commerce, communication and entertainment both in our workplaces, personal and professional lives, have also brought a host of emerging threats and risks alongside the scope of which we have only just begun to grasp (Reich, 2017). The use of the internet is a global trend coupled with the glamour of social media which has gravitated millions of people to having an online presence. However, online presence and the general use of the internet for several activities and purposes has its inherent security risk. Internet users are often faced with online security risk whether knowingly or unknowingly. The latter has caused several serious havocs to people’s lives leading to data loss and leakage, financial loss, even dent on image and reputation which has had adverse effects on Personal and Professional lives. Therefore, it is very essential that internet users enact several safety measures, precautions and features to prevent or militate against such online threats (Shillair, Cotten, Tsai, Alhabash, LaRose, Rifon, 2015). </w:t>
      </w:r>
    </w:p>
    <w:p w14:paraId="47D45C6D" w14:textId="295D5BDC" w:rsidR="00056D65" w:rsidRDefault="00056D65" w:rsidP="00056D65">
      <w:pPr>
        <w:jc w:val="both"/>
        <w:rPr>
          <w:rFonts w:ascii="Book Antiqua" w:hAnsi="Book Antiqua" w:cs="Helvetica"/>
          <w:color w:val="000000" w:themeColor="text1"/>
          <w:sz w:val="24"/>
          <w:szCs w:val="24"/>
        </w:rPr>
      </w:pPr>
      <w:r>
        <w:rPr>
          <w:rFonts w:ascii="Book Antiqua" w:hAnsi="Book Antiqua" w:cs="Helvetica"/>
          <w:color w:val="000000" w:themeColor="text1"/>
          <w:sz w:val="24"/>
          <w:szCs w:val="24"/>
        </w:rPr>
        <w:t xml:space="preserve">These has led to key concern about cybersecurity in every industry and organisation across the globe. Cybercrime originally was committed by persons with functional inside knowledge but has transformed overtime to anonymous attackers perpetuated by cybercriminals with malicious agendas including social engineering, spam, viruses or malware, phishing, scams, etc., (WHO, 2011). Many advanced persistent threat attacks are initiated with phishing emails and attachments or embedded URL links to explore weaknesses in human users or Social </w:t>
      </w:r>
      <w:r w:rsidR="00DA774A">
        <w:rPr>
          <w:rFonts w:ascii="Book Antiqua" w:hAnsi="Book Antiqua" w:cs="Helvetica"/>
          <w:color w:val="000000" w:themeColor="text1"/>
          <w:sz w:val="24"/>
          <w:szCs w:val="24"/>
        </w:rPr>
        <w:t>E</w:t>
      </w:r>
      <w:r>
        <w:rPr>
          <w:rFonts w:ascii="Book Antiqua" w:hAnsi="Book Antiqua" w:cs="Helvetica"/>
          <w:color w:val="000000" w:themeColor="text1"/>
          <w:sz w:val="24"/>
          <w:szCs w:val="24"/>
        </w:rPr>
        <w:t xml:space="preserve">ngineering where cybercriminals create a false sense of trust, urgency, or even scare tactics making individuals divulge sensitive information (Reich, 2017). </w:t>
      </w:r>
    </w:p>
    <w:p w14:paraId="38EA91EC" w14:textId="77777777" w:rsidR="00056D65" w:rsidRDefault="00056D65" w:rsidP="00056D65">
      <w:pPr>
        <w:jc w:val="both"/>
        <w:rPr>
          <w:rFonts w:ascii="Book Antiqua" w:hAnsi="Book Antiqua" w:cs="Helvetica"/>
          <w:color w:val="000000" w:themeColor="text1"/>
          <w:sz w:val="24"/>
          <w:szCs w:val="24"/>
        </w:rPr>
      </w:pPr>
      <w:r>
        <w:rPr>
          <w:rFonts w:ascii="Book Antiqua" w:hAnsi="Book Antiqua" w:cs="Helvetica"/>
          <w:color w:val="000000" w:themeColor="text1"/>
          <w:sz w:val="24"/>
          <w:szCs w:val="24"/>
        </w:rPr>
        <w:t>In view of the above, the following measures are recommended for both Personal and Professional internet users to prevent online threats:</w:t>
      </w:r>
    </w:p>
    <w:p w14:paraId="2E6BBFB3" w14:textId="4B2EC59C" w:rsidR="00056D65" w:rsidRPr="00DA774A" w:rsidRDefault="00056D65" w:rsidP="00DA774A">
      <w:pPr>
        <w:pStyle w:val="ListParagraph"/>
        <w:numPr>
          <w:ilvl w:val="0"/>
          <w:numId w:val="31"/>
        </w:numPr>
        <w:spacing w:line="256" w:lineRule="auto"/>
        <w:ind w:left="360"/>
        <w:jc w:val="both"/>
        <w:rPr>
          <w:rFonts w:ascii="Book Antiqua" w:hAnsi="Book Antiqua" w:cs="Helvetica"/>
          <w:color w:val="000000" w:themeColor="text1"/>
          <w:sz w:val="24"/>
          <w:szCs w:val="24"/>
        </w:rPr>
      </w:pPr>
      <w:r>
        <w:rPr>
          <w:rFonts w:ascii="Book Antiqua" w:hAnsi="Book Antiqua" w:cs="Helvetica"/>
          <w:b/>
          <w:bCs/>
          <w:color w:val="000000" w:themeColor="text1"/>
          <w:sz w:val="24"/>
          <w:szCs w:val="24"/>
        </w:rPr>
        <w:t>Knowledge</w:t>
      </w:r>
      <w:r>
        <w:rPr>
          <w:rFonts w:ascii="Book Antiqua" w:hAnsi="Book Antiqua" w:cs="Helvetica"/>
          <w:color w:val="000000" w:themeColor="text1"/>
          <w:sz w:val="24"/>
          <w:szCs w:val="24"/>
        </w:rPr>
        <w:t>: A good foundation to personal cybersecurity is knowledge, therefore, it is imperative to continually educate internet users of the serious and pervasive threats to personal and professional lives. Internet users are also encouraged to update themselves on online safety software</w:t>
      </w:r>
      <w:r w:rsidR="00DA774A">
        <w:rPr>
          <w:rFonts w:ascii="Book Antiqua" w:hAnsi="Book Antiqua" w:cs="Helvetica"/>
          <w:color w:val="000000" w:themeColor="text1"/>
          <w:sz w:val="24"/>
          <w:szCs w:val="24"/>
        </w:rPr>
        <w:t>s</w:t>
      </w:r>
      <w:r>
        <w:rPr>
          <w:rFonts w:ascii="Book Antiqua" w:hAnsi="Book Antiqua" w:cs="Helvetica"/>
          <w:color w:val="000000" w:themeColor="text1"/>
          <w:sz w:val="24"/>
          <w:szCs w:val="24"/>
        </w:rPr>
        <w:t xml:space="preserve"> and adhere to prevention tips</w:t>
      </w:r>
      <w:r w:rsidR="00DA774A">
        <w:rPr>
          <w:rFonts w:ascii="Book Antiqua" w:hAnsi="Book Antiqua" w:cs="Helvetica"/>
          <w:color w:val="000000" w:themeColor="text1"/>
          <w:sz w:val="24"/>
          <w:szCs w:val="24"/>
        </w:rPr>
        <w:t xml:space="preserve"> </w:t>
      </w:r>
      <w:r w:rsidRPr="00DA774A">
        <w:rPr>
          <w:rFonts w:ascii="Book Antiqua" w:hAnsi="Book Antiqua" w:cs="Helvetica"/>
          <w:color w:val="000000" w:themeColor="text1"/>
          <w:sz w:val="24"/>
          <w:szCs w:val="24"/>
        </w:rPr>
        <w:t>(Tsai, Jiang, Alhabash, LaRose, Rifon, Cotton, 2016).</w:t>
      </w:r>
    </w:p>
    <w:p w14:paraId="76A5FB09" w14:textId="3996E378" w:rsidR="00056D65" w:rsidRDefault="00056D65" w:rsidP="00056D65">
      <w:pPr>
        <w:pStyle w:val="ListParagraph"/>
        <w:numPr>
          <w:ilvl w:val="0"/>
          <w:numId w:val="31"/>
        </w:numPr>
        <w:spacing w:line="256" w:lineRule="auto"/>
        <w:ind w:left="360"/>
        <w:jc w:val="both"/>
        <w:rPr>
          <w:rFonts w:ascii="Book Antiqua" w:hAnsi="Book Antiqua" w:cs="Helvetica"/>
          <w:color w:val="000000" w:themeColor="text1"/>
          <w:sz w:val="24"/>
          <w:szCs w:val="24"/>
        </w:rPr>
      </w:pPr>
      <w:r>
        <w:rPr>
          <w:rFonts w:ascii="Book Antiqua" w:hAnsi="Book Antiqua" w:cs="Helvetica"/>
          <w:b/>
          <w:bCs/>
          <w:color w:val="000000" w:themeColor="text1"/>
          <w:sz w:val="24"/>
          <w:szCs w:val="24"/>
        </w:rPr>
        <w:t>Adjust Privacy setting</w:t>
      </w:r>
      <w:r>
        <w:rPr>
          <w:rFonts w:ascii="Book Antiqua" w:hAnsi="Book Antiqua" w:cs="Helvetica"/>
          <w:color w:val="000000" w:themeColor="text1"/>
          <w:sz w:val="24"/>
          <w:szCs w:val="24"/>
        </w:rPr>
        <w:t>: Most social networking sites have default privacy settings</w:t>
      </w:r>
      <w:r w:rsidR="00DA774A">
        <w:rPr>
          <w:rFonts w:ascii="Book Antiqua" w:hAnsi="Book Antiqua" w:cs="Helvetica"/>
          <w:color w:val="000000" w:themeColor="text1"/>
          <w:sz w:val="24"/>
          <w:szCs w:val="24"/>
        </w:rPr>
        <w:t>.</w:t>
      </w:r>
      <w:r>
        <w:rPr>
          <w:rFonts w:ascii="Book Antiqua" w:hAnsi="Book Antiqua" w:cs="Helvetica"/>
          <w:color w:val="000000" w:themeColor="text1"/>
          <w:sz w:val="24"/>
          <w:szCs w:val="24"/>
        </w:rPr>
        <w:t xml:space="preserve"> </w:t>
      </w:r>
      <w:r w:rsidR="00DA774A">
        <w:rPr>
          <w:rFonts w:ascii="Book Antiqua" w:hAnsi="Book Antiqua" w:cs="Helvetica"/>
          <w:color w:val="000000" w:themeColor="text1"/>
          <w:sz w:val="24"/>
          <w:szCs w:val="24"/>
        </w:rPr>
        <w:t>B</w:t>
      </w:r>
      <w:r>
        <w:rPr>
          <w:rFonts w:ascii="Book Antiqua" w:hAnsi="Book Antiqua" w:cs="Helvetica"/>
          <w:color w:val="000000" w:themeColor="text1"/>
          <w:sz w:val="24"/>
          <w:szCs w:val="24"/>
        </w:rPr>
        <w:t>y changing the privacy setting, you can block fraudsters or strangers from viewing or hacking your private information. Adjusting the privacy setting in your device can also limit the information available on search result.</w:t>
      </w:r>
    </w:p>
    <w:p w14:paraId="589C6D46" w14:textId="6CA14876" w:rsidR="00056D65" w:rsidRDefault="00056D65" w:rsidP="00056D65">
      <w:pPr>
        <w:pStyle w:val="ListParagraph"/>
        <w:numPr>
          <w:ilvl w:val="0"/>
          <w:numId w:val="31"/>
        </w:numPr>
        <w:spacing w:line="256" w:lineRule="auto"/>
        <w:ind w:left="360"/>
        <w:jc w:val="both"/>
        <w:rPr>
          <w:rFonts w:ascii="Book Antiqua" w:hAnsi="Book Antiqua" w:cs="Helvetica"/>
          <w:color w:val="000000" w:themeColor="text1"/>
          <w:sz w:val="24"/>
          <w:szCs w:val="24"/>
        </w:rPr>
      </w:pPr>
      <w:r>
        <w:rPr>
          <w:rFonts w:ascii="Book Antiqua" w:hAnsi="Book Antiqua" w:cs="Helvetica"/>
          <w:b/>
          <w:bCs/>
          <w:color w:val="000000" w:themeColor="text1"/>
          <w:sz w:val="24"/>
          <w:szCs w:val="24"/>
        </w:rPr>
        <w:t>Software updates</w:t>
      </w:r>
      <w:r>
        <w:rPr>
          <w:rFonts w:ascii="Book Antiqua" w:hAnsi="Book Antiqua" w:cs="Helvetica"/>
          <w:color w:val="000000" w:themeColor="text1"/>
          <w:sz w:val="24"/>
          <w:szCs w:val="24"/>
        </w:rPr>
        <w:t>: Software update is very important because not all software is designed perfectly, therefore, in such software</w:t>
      </w:r>
      <w:r w:rsidR="00DA774A">
        <w:rPr>
          <w:rFonts w:ascii="Book Antiqua" w:hAnsi="Book Antiqua" w:cs="Helvetica"/>
          <w:color w:val="000000" w:themeColor="text1"/>
          <w:sz w:val="24"/>
          <w:szCs w:val="24"/>
        </w:rPr>
        <w:t>s</w:t>
      </w:r>
      <w:r>
        <w:rPr>
          <w:rFonts w:ascii="Book Antiqua" w:hAnsi="Book Antiqua" w:cs="Helvetica"/>
          <w:color w:val="000000" w:themeColor="text1"/>
          <w:sz w:val="24"/>
          <w:szCs w:val="24"/>
        </w:rPr>
        <w:t xml:space="preserve">, vulnerabilities pop up regularly and fraudsters uses this medium to infect your device with malware. Software updates </w:t>
      </w:r>
      <w:r>
        <w:rPr>
          <w:rFonts w:ascii="Book Antiqua" w:hAnsi="Book Antiqua" w:cs="Helvetica"/>
          <w:color w:val="000000" w:themeColor="text1"/>
          <w:sz w:val="24"/>
          <w:szCs w:val="24"/>
        </w:rPr>
        <w:lastRenderedPageBreak/>
        <w:t>push out what is referred to as “Pitch” and your computer or device is fixed against virus and vulnerability.</w:t>
      </w:r>
    </w:p>
    <w:p w14:paraId="0418EA94" w14:textId="77777777" w:rsidR="00056D65" w:rsidRDefault="00056D65" w:rsidP="00056D65">
      <w:pPr>
        <w:pStyle w:val="ListParagraph"/>
        <w:numPr>
          <w:ilvl w:val="0"/>
          <w:numId w:val="31"/>
        </w:numPr>
        <w:spacing w:line="256" w:lineRule="auto"/>
        <w:ind w:left="360"/>
        <w:jc w:val="both"/>
        <w:rPr>
          <w:rFonts w:ascii="Book Antiqua" w:hAnsi="Book Antiqua" w:cs="Helvetica"/>
          <w:color w:val="000000" w:themeColor="text1"/>
          <w:sz w:val="24"/>
          <w:szCs w:val="24"/>
        </w:rPr>
      </w:pPr>
      <w:r>
        <w:rPr>
          <w:rFonts w:ascii="Book Antiqua" w:hAnsi="Book Antiqua" w:cs="Helvetica"/>
          <w:b/>
          <w:bCs/>
          <w:color w:val="000000" w:themeColor="text1"/>
          <w:sz w:val="24"/>
          <w:szCs w:val="24"/>
        </w:rPr>
        <w:t>Data backup</w:t>
      </w:r>
      <w:r>
        <w:rPr>
          <w:rFonts w:ascii="Book Antiqua" w:hAnsi="Book Antiqua" w:cs="Helvetica"/>
          <w:color w:val="000000" w:themeColor="text1"/>
          <w:sz w:val="24"/>
          <w:szCs w:val="24"/>
        </w:rPr>
        <w:t xml:space="preserve">: Backup saves and secures your data or information even when physical accidents happen to your device or it is infected with malware, your data will still be safe and secure. This is very important because one can replace the device if lost but data is irreplaceable. </w:t>
      </w:r>
    </w:p>
    <w:p w14:paraId="4AEBE291" w14:textId="05C20BEC" w:rsidR="00056D65" w:rsidRDefault="00056D65" w:rsidP="00056D65">
      <w:pPr>
        <w:pStyle w:val="ListParagraph"/>
        <w:numPr>
          <w:ilvl w:val="0"/>
          <w:numId w:val="31"/>
        </w:numPr>
        <w:spacing w:line="256" w:lineRule="auto"/>
        <w:ind w:left="360"/>
        <w:jc w:val="both"/>
        <w:rPr>
          <w:rFonts w:ascii="Book Antiqua" w:hAnsi="Book Antiqua" w:cs="Helvetica"/>
          <w:color w:val="000000" w:themeColor="text1"/>
          <w:sz w:val="24"/>
          <w:szCs w:val="24"/>
        </w:rPr>
      </w:pPr>
      <w:r>
        <w:rPr>
          <w:rFonts w:ascii="Book Antiqua" w:hAnsi="Book Antiqua" w:cs="Helvetica"/>
          <w:b/>
          <w:bCs/>
          <w:color w:val="000000" w:themeColor="text1"/>
          <w:sz w:val="24"/>
          <w:szCs w:val="24"/>
        </w:rPr>
        <w:t>Passwords:</w:t>
      </w:r>
      <w:r>
        <w:rPr>
          <w:rFonts w:ascii="Book Antiqua" w:hAnsi="Book Antiqua" w:cs="Helvetica"/>
          <w:color w:val="000000" w:themeColor="text1"/>
          <w:sz w:val="24"/>
          <w:szCs w:val="24"/>
        </w:rPr>
        <w:t xml:space="preserve"> Passwords are the key to your digital life online security. To ensure your personal and professional online security is guaranteed, it is very imperative you use strong and secure passwords for your email</w:t>
      </w:r>
      <w:r w:rsidR="00DA774A">
        <w:rPr>
          <w:rFonts w:ascii="Book Antiqua" w:hAnsi="Book Antiqua" w:cs="Helvetica"/>
          <w:color w:val="000000" w:themeColor="text1"/>
          <w:sz w:val="24"/>
          <w:szCs w:val="24"/>
        </w:rPr>
        <w:t>s</w:t>
      </w:r>
      <w:r>
        <w:rPr>
          <w:rFonts w:ascii="Book Antiqua" w:hAnsi="Book Antiqua" w:cs="Helvetica"/>
          <w:color w:val="000000" w:themeColor="text1"/>
          <w:sz w:val="24"/>
          <w:szCs w:val="24"/>
        </w:rPr>
        <w:t>, any website</w:t>
      </w:r>
      <w:r w:rsidR="00DA774A">
        <w:rPr>
          <w:rFonts w:ascii="Book Antiqua" w:hAnsi="Book Antiqua" w:cs="Helvetica"/>
          <w:color w:val="000000" w:themeColor="text1"/>
          <w:sz w:val="24"/>
          <w:szCs w:val="24"/>
        </w:rPr>
        <w:t>s</w:t>
      </w:r>
      <w:r>
        <w:rPr>
          <w:rFonts w:ascii="Book Antiqua" w:hAnsi="Book Antiqua" w:cs="Helvetica"/>
          <w:color w:val="000000" w:themeColor="text1"/>
          <w:sz w:val="24"/>
          <w:szCs w:val="24"/>
        </w:rPr>
        <w:t xml:space="preserve"> you use and your social media accounts. Also, it is very important not to use the same password</w:t>
      </w:r>
      <w:r w:rsidR="00DA774A">
        <w:rPr>
          <w:rFonts w:ascii="Book Antiqua" w:hAnsi="Book Antiqua" w:cs="Helvetica"/>
          <w:color w:val="000000" w:themeColor="text1"/>
          <w:sz w:val="24"/>
          <w:szCs w:val="24"/>
        </w:rPr>
        <w:t>s</w:t>
      </w:r>
      <w:r>
        <w:rPr>
          <w:rFonts w:ascii="Book Antiqua" w:hAnsi="Book Antiqua" w:cs="Helvetica"/>
          <w:color w:val="000000" w:themeColor="text1"/>
          <w:sz w:val="24"/>
          <w:szCs w:val="24"/>
        </w:rPr>
        <w:t xml:space="preserve"> on different websites. It is also advisable </w:t>
      </w:r>
      <w:r w:rsidR="00DA774A">
        <w:rPr>
          <w:rFonts w:ascii="Book Antiqua" w:hAnsi="Book Antiqua" w:cs="Helvetica"/>
          <w:color w:val="000000" w:themeColor="text1"/>
          <w:sz w:val="24"/>
          <w:szCs w:val="24"/>
        </w:rPr>
        <w:t xml:space="preserve">that </w:t>
      </w:r>
      <w:r>
        <w:rPr>
          <w:rFonts w:ascii="Book Antiqua" w:hAnsi="Book Antiqua" w:cs="Helvetica"/>
          <w:color w:val="000000" w:themeColor="text1"/>
          <w:sz w:val="24"/>
          <w:szCs w:val="24"/>
        </w:rPr>
        <w:t>one</w:t>
      </w:r>
      <w:r w:rsidR="00DA774A">
        <w:rPr>
          <w:rFonts w:ascii="Book Antiqua" w:hAnsi="Book Antiqua" w:cs="Helvetica"/>
          <w:color w:val="000000" w:themeColor="text1"/>
          <w:sz w:val="24"/>
          <w:szCs w:val="24"/>
        </w:rPr>
        <w:t xml:space="preserve"> should</w:t>
      </w:r>
      <w:r>
        <w:rPr>
          <w:rFonts w:ascii="Book Antiqua" w:hAnsi="Book Antiqua" w:cs="Helvetica"/>
          <w:color w:val="000000" w:themeColor="text1"/>
          <w:sz w:val="24"/>
          <w:szCs w:val="24"/>
        </w:rPr>
        <w:t xml:space="preserve"> use two factor authentications where the service makes provision for it. This feature means adding another layer of security to any account you may be using. What makes it more secure is that you have provide additional username and password information before you can access the account.</w:t>
      </w:r>
    </w:p>
    <w:p w14:paraId="565FB45C" w14:textId="00500F8A" w:rsidR="00056D65" w:rsidRDefault="00056D65" w:rsidP="00056D65">
      <w:pPr>
        <w:pStyle w:val="ListParagraph"/>
        <w:numPr>
          <w:ilvl w:val="0"/>
          <w:numId w:val="31"/>
        </w:numPr>
        <w:spacing w:line="256" w:lineRule="auto"/>
        <w:ind w:left="360"/>
        <w:jc w:val="both"/>
        <w:rPr>
          <w:rFonts w:ascii="Book Antiqua" w:hAnsi="Book Antiqua" w:cs="Helvetica"/>
          <w:color w:val="000000" w:themeColor="text1"/>
          <w:sz w:val="24"/>
          <w:szCs w:val="24"/>
        </w:rPr>
      </w:pPr>
      <w:r>
        <w:rPr>
          <w:rFonts w:ascii="Book Antiqua" w:hAnsi="Book Antiqua" w:cs="Helvetica"/>
          <w:b/>
          <w:bCs/>
          <w:color w:val="000000" w:themeColor="text1"/>
          <w:sz w:val="24"/>
          <w:szCs w:val="24"/>
        </w:rPr>
        <w:t>Privacy</w:t>
      </w:r>
      <w:r>
        <w:rPr>
          <w:rFonts w:ascii="Book Antiqua" w:hAnsi="Book Antiqua" w:cs="Helvetica"/>
          <w:color w:val="000000" w:themeColor="text1"/>
          <w:sz w:val="24"/>
          <w:szCs w:val="24"/>
        </w:rPr>
        <w:t>: Do not share personal and sensitive information such as account details, credit cards details, passwords, social security number, home and office address, date of birth, achievements, contact details, etc., online.</w:t>
      </w:r>
    </w:p>
    <w:p w14:paraId="3097058A" w14:textId="62E8DDDD" w:rsidR="00056D65" w:rsidRDefault="00056D65" w:rsidP="00056D65">
      <w:pPr>
        <w:pStyle w:val="ListParagraph"/>
        <w:numPr>
          <w:ilvl w:val="0"/>
          <w:numId w:val="31"/>
        </w:numPr>
        <w:spacing w:line="256" w:lineRule="auto"/>
        <w:ind w:left="360"/>
        <w:jc w:val="both"/>
        <w:rPr>
          <w:rFonts w:ascii="Book Antiqua" w:hAnsi="Book Antiqua" w:cs="Helvetica"/>
          <w:color w:val="000000" w:themeColor="text1"/>
          <w:sz w:val="24"/>
          <w:szCs w:val="24"/>
        </w:rPr>
      </w:pPr>
      <w:r>
        <w:rPr>
          <w:rFonts w:ascii="Book Antiqua" w:hAnsi="Book Antiqua" w:cs="Helvetica"/>
          <w:b/>
          <w:bCs/>
          <w:color w:val="000000" w:themeColor="text1"/>
          <w:sz w:val="24"/>
          <w:szCs w:val="24"/>
        </w:rPr>
        <w:t>Safety:</w:t>
      </w:r>
      <w:r>
        <w:rPr>
          <w:rFonts w:ascii="Book Antiqua" w:hAnsi="Book Antiqua" w:cs="Helvetica"/>
          <w:color w:val="000000" w:themeColor="text1"/>
          <w:sz w:val="24"/>
          <w:szCs w:val="24"/>
        </w:rPr>
        <w:t xml:space="preserve"> Always verify with who you are connecting or communicating with online.</w:t>
      </w:r>
    </w:p>
    <w:p w14:paraId="2CBC49FD" w14:textId="409708AD" w:rsidR="00056D65" w:rsidRDefault="00056D65" w:rsidP="00056D65">
      <w:pPr>
        <w:pStyle w:val="ListParagraph"/>
        <w:numPr>
          <w:ilvl w:val="0"/>
          <w:numId w:val="31"/>
        </w:numPr>
        <w:spacing w:line="256" w:lineRule="auto"/>
        <w:ind w:left="360"/>
        <w:jc w:val="both"/>
        <w:rPr>
          <w:rFonts w:ascii="Book Antiqua" w:hAnsi="Book Antiqua" w:cs="Helvetica"/>
          <w:color w:val="000000" w:themeColor="text1"/>
          <w:sz w:val="24"/>
          <w:szCs w:val="24"/>
        </w:rPr>
      </w:pPr>
      <w:r>
        <w:rPr>
          <w:rFonts w:ascii="Book Antiqua" w:hAnsi="Book Antiqua" w:cs="Helvetica"/>
          <w:b/>
          <w:bCs/>
          <w:color w:val="000000" w:themeColor="text1"/>
          <w:sz w:val="24"/>
          <w:szCs w:val="24"/>
        </w:rPr>
        <w:t>Precaution</w:t>
      </w:r>
      <w:r>
        <w:rPr>
          <w:rFonts w:ascii="Book Antiqua" w:hAnsi="Book Antiqua" w:cs="Helvetica"/>
          <w:color w:val="000000" w:themeColor="text1"/>
          <w:sz w:val="24"/>
          <w:szCs w:val="24"/>
        </w:rPr>
        <w:t xml:space="preserve">: Always check your social accounts regularly </w:t>
      </w:r>
      <w:r w:rsidR="00DA774A">
        <w:rPr>
          <w:rFonts w:ascii="Book Antiqua" w:hAnsi="Book Antiqua" w:cs="Helvetica"/>
          <w:color w:val="000000" w:themeColor="text1"/>
          <w:sz w:val="24"/>
          <w:szCs w:val="24"/>
        </w:rPr>
        <w:t>with</w:t>
      </w:r>
      <w:r>
        <w:rPr>
          <w:rFonts w:ascii="Book Antiqua" w:hAnsi="Book Antiqua" w:cs="Helvetica"/>
          <w:color w:val="000000" w:themeColor="text1"/>
          <w:sz w:val="24"/>
          <w:szCs w:val="24"/>
        </w:rPr>
        <w:t xml:space="preserve"> safety</w:t>
      </w:r>
      <w:r w:rsidR="00DA774A">
        <w:rPr>
          <w:rFonts w:ascii="Book Antiqua" w:hAnsi="Book Antiqua" w:cs="Helvetica"/>
          <w:color w:val="000000" w:themeColor="text1"/>
          <w:sz w:val="24"/>
          <w:szCs w:val="24"/>
        </w:rPr>
        <w:t xml:space="preserve"> and security.</w:t>
      </w:r>
    </w:p>
    <w:p w14:paraId="4E6F33FE" w14:textId="77777777" w:rsidR="00056D65" w:rsidRDefault="00056D65" w:rsidP="00056D65">
      <w:pPr>
        <w:jc w:val="both"/>
        <w:rPr>
          <w:rFonts w:ascii="Book Antiqua" w:hAnsi="Book Antiqua" w:cs="Helvetica"/>
          <w:color w:val="000000" w:themeColor="text1"/>
          <w:sz w:val="24"/>
          <w:szCs w:val="24"/>
        </w:rPr>
      </w:pPr>
    </w:p>
    <w:p w14:paraId="1B2A833F" w14:textId="77777777" w:rsidR="00056D65" w:rsidRDefault="00056D65" w:rsidP="00056D65">
      <w:pPr>
        <w:jc w:val="both"/>
        <w:rPr>
          <w:rFonts w:ascii="Book Antiqua" w:hAnsi="Book Antiqua" w:cs="Helvetica"/>
          <w:color w:val="000000" w:themeColor="text1"/>
          <w:sz w:val="24"/>
          <w:szCs w:val="24"/>
        </w:rPr>
      </w:pPr>
    </w:p>
    <w:p w14:paraId="48F9D7E9" w14:textId="77777777" w:rsidR="00056D65" w:rsidRDefault="00056D65" w:rsidP="00056D65">
      <w:pPr>
        <w:jc w:val="both"/>
        <w:rPr>
          <w:rFonts w:ascii="Book Antiqua" w:hAnsi="Book Antiqua" w:cs="Helvetica"/>
          <w:color w:val="000000" w:themeColor="text1"/>
          <w:sz w:val="24"/>
          <w:szCs w:val="24"/>
        </w:rPr>
      </w:pPr>
    </w:p>
    <w:p w14:paraId="33DCDF2F" w14:textId="77777777" w:rsidR="00056D65" w:rsidRDefault="00056D65" w:rsidP="00056D65">
      <w:pPr>
        <w:jc w:val="both"/>
        <w:rPr>
          <w:rFonts w:ascii="Book Antiqua" w:hAnsi="Book Antiqua" w:cs="Helvetica"/>
          <w:color w:val="000000" w:themeColor="text1"/>
          <w:sz w:val="24"/>
          <w:szCs w:val="24"/>
        </w:rPr>
      </w:pPr>
      <w:r>
        <w:rPr>
          <w:rFonts w:ascii="Book Antiqua" w:hAnsi="Book Antiqua" w:cs="Helvetica"/>
          <w:color w:val="000000" w:themeColor="text1"/>
          <w:sz w:val="24"/>
          <w:szCs w:val="24"/>
        </w:rPr>
        <w:t xml:space="preserve"> </w:t>
      </w:r>
    </w:p>
    <w:p w14:paraId="3B6AEA3D" w14:textId="77777777" w:rsidR="00056D65" w:rsidRDefault="00056D65" w:rsidP="00056D65">
      <w:pPr>
        <w:spacing w:line="360" w:lineRule="auto"/>
        <w:jc w:val="both"/>
        <w:rPr>
          <w:rFonts w:ascii="Arial" w:hAnsi="Arial" w:cs="Arial"/>
          <w:color w:val="000000" w:themeColor="text1"/>
          <w:sz w:val="24"/>
          <w:szCs w:val="24"/>
        </w:rPr>
      </w:pPr>
    </w:p>
    <w:p w14:paraId="0FA8E9AC" w14:textId="77777777" w:rsidR="00056D65" w:rsidRDefault="00056D65" w:rsidP="00056D65">
      <w:pPr>
        <w:spacing w:line="360" w:lineRule="auto"/>
        <w:jc w:val="both"/>
        <w:rPr>
          <w:rFonts w:ascii="Arial" w:hAnsi="Arial" w:cs="Arial"/>
          <w:color w:val="000000" w:themeColor="text1"/>
          <w:sz w:val="24"/>
          <w:szCs w:val="24"/>
        </w:rPr>
      </w:pPr>
    </w:p>
    <w:p w14:paraId="5E193836" w14:textId="77777777" w:rsidR="00056D65" w:rsidRDefault="00056D65" w:rsidP="00056D65">
      <w:pPr>
        <w:spacing w:line="360" w:lineRule="auto"/>
        <w:jc w:val="both"/>
        <w:rPr>
          <w:rFonts w:ascii="Arial" w:hAnsi="Arial" w:cs="Arial"/>
          <w:color w:val="000000" w:themeColor="text1"/>
          <w:sz w:val="24"/>
          <w:szCs w:val="24"/>
        </w:rPr>
      </w:pPr>
    </w:p>
    <w:p w14:paraId="088E4976" w14:textId="77777777" w:rsidR="00056D65" w:rsidRDefault="00056D65" w:rsidP="00056D65">
      <w:pPr>
        <w:spacing w:line="360" w:lineRule="auto"/>
        <w:jc w:val="both"/>
        <w:rPr>
          <w:rFonts w:ascii="Arial" w:hAnsi="Arial" w:cs="Arial"/>
          <w:color w:val="000000" w:themeColor="text1"/>
          <w:sz w:val="24"/>
          <w:szCs w:val="24"/>
        </w:rPr>
      </w:pPr>
    </w:p>
    <w:p w14:paraId="55A4DF2D" w14:textId="77777777" w:rsidR="00056D65" w:rsidRDefault="00056D65" w:rsidP="00056D65">
      <w:pPr>
        <w:jc w:val="both"/>
        <w:rPr>
          <w:rFonts w:asciiTheme="majorHAnsi" w:eastAsiaTheme="majorEastAsia" w:hAnsiTheme="majorHAnsi" w:cstheme="majorBidi"/>
          <w:color w:val="000000" w:themeColor="text1"/>
          <w:sz w:val="32"/>
          <w:szCs w:val="32"/>
        </w:rPr>
      </w:pPr>
      <w:r>
        <w:rPr>
          <w:color w:val="000000" w:themeColor="text1"/>
        </w:rPr>
        <w:br w:type="page"/>
      </w:r>
      <w:bookmarkStart w:id="9" w:name="_Toc61453114"/>
    </w:p>
    <w:p w14:paraId="31129ABD" w14:textId="77777777" w:rsidR="00056D65" w:rsidRDefault="00056D65" w:rsidP="00056D65">
      <w:pPr>
        <w:pStyle w:val="Heading1"/>
        <w:spacing w:line="360" w:lineRule="auto"/>
        <w:jc w:val="both"/>
        <w:rPr>
          <w:b/>
          <w:color w:val="000000" w:themeColor="text1"/>
        </w:rPr>
      </w:pPr>
      <w:r>
        <w:rPr>
          <w:b/>
          <w:color w:val="000000" w:themeColor="text1"/>
        </w:rPr>
        <w:lastRenderedPageBreak/>
        <w:t>References</w:t>
      </w:r>
      <w:bookmarkEnd w:id="9"/>
    </w:p>
    <w:p w14:paraId="31C712E3"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i/>
          <w:iCs/>
          <w:color w:val="000000" w:themeColor="text1"/>
          <w:sz w:val="24"/>
          <w:szCs w:val="24"/>
        </w:rPr>
        <w:t>21st-century digital skills instrument aimed at working professionals: Conceptual development and empirical validation</w:t>
      </w:r>
      <w:r>
        <w:rPr>
          <w:rFonts w:ascii="Book Antiqua" w:hAnsi="Book Antiqua"/>
          <w:color w:val="000000" w:themeColor="text1"/>
          <w:sz w:val="24"/>
          <w:szCs w:val="24"/>
        </w:rPr>
        <w:t xml:space="preserve">, Telematics and Informatics, Volume 35, Issue 8, 2018, Pages 2184-2200, ISSN 0736-5853, </w:t>
      </w:r>
      <w:hyperlink r:id="rId13" w:history="1">
        <w:r>
          <w:rPr>
            <w:rStyle w:val="Hyperlink"/>
            <w:rFonts w:ascii="Book Antiqua" w:hAnsi="Book Antiqua"/>
            <w:color w:val="000000" w:themeColor="text1"/>
            <w:sz w:val="24"/>
            <w:szCs w:val="24"/>
          </w:rPr>
          <w:t>https://doi.org/10.1016/j.tele.2018.08.006</w:t>
        </w:r>
      </w:hyperlink>
      <w:r>
        <w:rPr>
          <w:rFonts w:ascii="Book Antiqua" w:hAnsi="Book Antiqua"/>
          <w:color w:val="000000" w:themeColor="text1"/>
          <w:sz w:val="24"/>
          <w:szCs w:val="24"/>
        </w:rPr>
        <w:t>. (http://www.sciencedirect.com/science/article/pii/S0736585318305239) (Accessed: 23 December 2020).</w:t>
      </w:r>
    </w:p>
    <w:p w14:paraId="3D2C5A38"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 xml:space="preserve">Aferdita Berisha-Shagiri (2015). </w:t>
      </w:r>
      <w:r>
        <w:rPr>
          <w:rFonts w:ascii="Book Antiqua" w:hAnsi="Book Antiqua"/>
          <w:i/>
          <w:iCs/>
          <w:color w:val="000000" w:themeColor="text1"/>
          <w:sz w:val="24"/>
          <w:szCs w:val="24"/>
        </w:rPr>
        <w:t>Impact of information Technology and Internet Business</w:t>
      </w:r>
      <w:r>
        <w:rPr>
          <w:rFonts w:ascii="Book Antiqua" w:hAnsi="Book Antiqua"/>
          <w:color w:val="000000" w:themeColor="text1"/>
          <w:sz w:val="24"/>
          <w:szCs w:val="24"/>
        </w:rPr>
        <w:t>. Academic Journal of Business, Administration, Law and Social Sciences Vol.1. No.1. IIPCCL Publishing, Trrana-Albania. ISSN 2410-3918. Also available on www. Iipaccl.org (Accessed: 07 January 2021).</w:t>
      </w:r>
    </w:p>
    <w:p w14:paraId="698DE252" w14:textId="77777777" w:rsidR="00056D65" w:rsidRDefault="00056D65" w:rsidP="00056D65">
      <w:pPr>
        <w:pStyle w:val="NoSpacing"/>
        <w:numPr>
          <w:ilvl w:val="0"/>
          <w:numId w:val="32"/>
        </w:numPr>
        <w:spacing w:line="276" w:lineRule="auto"/>
        <w:ind w:left="360"/>
        <w:jc w:val="both"/>
        <w:rPr>
          <w:rFonts w:ascii="Book Antiqua" w:hAnsi="Book Antiqua" w:cs="Arial"/>
          <w:color w:val="000000" w:themeColor="text1"/>
          <w:sz w:val="24"/>
          <w:szCs w:val="24"/>
          <w:shd w:val="clear" w:color="auto" w:fill="FFFFFF"/>
        </w:rPr>
      </w:pPr>
      <w:r>
        <w:rPr>
          <w:rFonts w:ascii="Book Antiqua" w:hAnsi="Book Antiqua" w:cs="Arial"/>
          <w:color w:val="000000" w:themeColor="text1"/>
          <w:sz w:val="24"/>
          <w:szCs w:val="24"/>
          <w:shd w:val="clear" w:color="auto" w:fill="FFFFFF"/>
        </w:rPr>
        <w:t xml:space="preserve">Arruda, W. (2003) </w:t>
      </w:r>
      <w:r>
        <w:rPr>
          <w:rFonts w:ascii="Book Antiqua" w:hAnsi="Book Antiqua" w:cs="Arial"/>
          <w:i/>
          <w:iCs/>
          <w:color w:val="000000" w:themeColor="text1"/>
          <w:sz w:val="24"/>
          <w:szCs w:val="24"/>
          <w:shd w:val="clear" w:color="auto" w:fill="FFFFFF"/>
        </w:rPr>
        <w:t>An Introduction to Personal Branding: A revolution in the way we manage our careers</w:t>
      </w:r>
      <w:r>
        <w:rPr>
          <w:rFonts w:ascii="Book Antiqua" w:hAnsi="Book Antiqua" w:cs="Arial"/>
          <w:color w:val="000000" w:themeColor="text1"/>
          <w:sz w:val="24"/>
          <w:szCs w:val="24"/>
          <w:shd w:val="clear" w:color="auto" w:fill="FFFFFF"/>
        </w:rPr>
        <w:t>. Available online at www. Reachcc.com</w:t>
      </w:r>
    </w:p>
    <w:p w14:paraId="033044AD"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 xml:space="preserve">Ayhan, Bünyamin. (2016). </w:t>
      </w:r>
      <w:r>
        <w:rPr>
          <w:rFonts w:ascii="Book Antiqua" w:hAnsi="Book Antiqua"/>
          <w:i/>
          <w:iCs/>
          <w:color w:val="000000" w:themeColor="text1"/>
          <w:sz w:val="24"/>
          <w:szCs w:val="24"/>
        </w:rPr>
        <w:t>Digital Literacy</w:t>
      </w:r>
      <w:r>
        <w:rPr>
          <w:rFonts w:ascii="Book Antiqua" w:hAnsi="Book Antiqua"/>
          <w:color w:val="000000" w:themeColor="text1"/>
          <w:sz w:val="24"/>
          <w:szCs w:val="24"/>
        </w:rPr>
        <w:t>. 10.3726/978-3-653-07022-4/10.</w:t>
      </w:r>
    </w:p>
    <w:p w14:paraId="6DC74F00" w14:textId="77777777" w:rsidR="00056D65" w:rsidRDefault="00056D65" w:rsidP="00056D65">
      <w:pPr>
        <w:pStyle w:val="NoSpacing"/>
        <w:numPr>
          <w:ilvl w:val="0"/>
          <w:numId w:val="32"/>
        </w:numPr>
        <w:spacing w:line="276" w:lineRule="auto"/>
        <w:ind w:left="360"/>
        <w:jc w:val="both"/>
        <w:rPr>
          <w:rFonts w:ascii="Book Antiqua" w:hAnsi="Book Antiqua" w:cs="Arial"/>
          <w:color w:val="000000" w:themeColor="text1"/>
          <w:sz w:val="24"/>
          <w:szCs w:val="24"/>
          <w:shd w:val="clear" w:color="auto" w:fill="FFFFFF"/>
        </w:rPr>
      </w:pPr>
      <w:r>
        <w:rPr>
          <w:rFonts w:ascii="Book Antiqua" w:hAnsi="Book Antiqua" w:cs="Arial"/>
          <w:color w:val="000000" w:themeColor="text1"/>
          <w:sz w:val="24"/>
          <w:szCs w:val="24"/>
          <w:shd w:val="clear" w:color="auto" w:fill="FFFFFF"/>
        </w:rPr>
        <w:t xml:space="preserve">Bissola, R. and Imperatori, B., 2014. </w:t>
      </w:r>
      <w:r>
        <w:rPr>
          <w:rFonts w:ascii="Book Antiqua" w:hAnsi="Book Antiqua" w:cs="Arial"/>
          <w:i/>
          <w:iCs/>
          <w:color w:val="000000" w:themeColor="text1"/>
          <w:sz w:val="24"/>
          <w:szCs w:val="24"/>
          <w:shd w:val="clear" w:color="auto" w:fill="FFFFFF"/>
        </w:rPr>
        <w:t>Recruiting Gen Yers Through Social Media: Insights from the Italian Labor Market</w:t>
      </w:r>
      <w:r>
        <w:rPr>
          <w:rFonts w:ascii="Segoe UI Symbol" w:hAnsi="Segoe UI Symbol" w:cs="Segoe UI Symbol"/>
          <w:color w:val="000000" w:themeColor="text1"/>
          <w:sz w:val="24"/>
          <w:szCs w:val="24"/>
          <w:shd w:val="clear" w:color="auto" w:fill="FFFFFF"/>
        </w:rPr>
        <w:t>☆</w:t>
      </w:r>
      <w:r>
        <w:rPr>
          <w:rFonts w:ascii="Book Antiqua" w:hAnsi="Book Antiqua" w:cs="Arial"/>
          <w:color w:val="000000" w:themeColor="text1"/>
          <w:sz w:val="24"/>
          <w:szCs w:val="24"/>
          <w:shd w:val="clear" w:color="auto" w:fill="FFFFFF"/>
        </w:rPr>
        <w:t xml:space="preserve"> Authors contributed equally and are listed in alphabetical order. Social Media in Human Resources Management (Advanced Series in Management, Volume 12).</w:t>
      </w:r>
    </w:p>
    <w:p w14:paraId="122EAF03"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Blaszka, M. M., 2014. </w:t>
      </w:r>
      <w:r>
        <w:rPr>
          <w:rFonts w:ascii="Book Antiqua" w:hAnsi="Book Antiqua"/>
          <w:i/>
          <w:iCs/>
          <w:color w:val="000000" w:themeColor="text1"/>
          <w:sz w:val="24"/>
          <w:szCs w:val="24"/>
        </w:rPr>
        <w:t>Examining the effects of Twitter usage on athlete brand personality</w:t>
      </w:r>
      <w:r>
        <w:rPr>
          <w:rFonts w:ascii="Book Antiqua" w:hAnsi="Book Antiqua"/>
          <w:color w:val="000000" w:themeColor="text1"/>
          <w:sz w:val="24"/>
          <w:szCs w:val="24"/>
        </w:rPr>
        <w:t> (Doctoral dissertation, Indiana University).</w:t>
      </w:r>
    </w:p>
    <w:p w14:paraId="23FCC1CF"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 xml:space="preserve">Bozeman, M. (2011). </w:t>
      </w:r>
      <w:r>
        <w:rPr>
          <w:rFonts w:ascii="Book Antiqua" w:hAnsi="Book Antiqua"/>
          <w:i/>
          <w:iCs/>
          <w:color w:val="000000" w:themeColor="text1"/>
          <w:sz w:val="24"/>
          <w:szCs w:val="24"/>
        </w:rPr>
        <w:t>Smartphone Obsession</w:t>
      </w:r>
      <w:r>
        <w:rPr>
          <w:rFonts w:ascii="Book Antiqua" w:hAnsi="Book Antiqua"/>
          <w:color w:val="000000" w:themeColor="text1"/>
          <w:sz w:val="24"/>
          <w:szCs w:val="24"/>
        </w:rPr>
        <w:t xml:space="preserve"> the latest edition. Bozeman daily Chronicle</w:t>
      </w:r>
    </w:p>
    <w:p w14:paraId="32A3F31F"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proofErr w:type="spellStart"/>
      <w:r>
        <w:rPr>
          <w:rFonts w:ascii="Book Antiqua" w:hAnsi="Book Antiqua"/>
          <w:color w:val="000000" w:themeColor="text1"/>
          <w:sz w:val="24"/>
          <w:szCs w:val="24"/>
        </w:rPr>
        <w:t>Cacciattolo</w:t>
      </w:r>
      <w:proofErr w:type="spellEnd"/>
      <w:r>
        <w:rPr>
          <w:rFonts w:ascii="Book Antiqua" w:hAnsi="Book Antiqua"/>
          <w:color w:val="000000" w:themeColor="text1"/>
          <w:sz w:val="24"/>
          <w:szCs w:val="24"/>
        </w:rPr>
        <w:t xml:space="preserve"> K., (2015</w:t>
      </w:r>
      <w:r>
        <w:rPr>
          <w:rFonts w:ascii="Book Antiqua" w:hAnsi="Book Antiqua"/>
          <w:i/>
          <w:iCs/>
          <w:color w:val="000000" w:themeColor="text1"/>
          <w:sz w:val="24"/>
          <w:szCs w:val="24"/>
        </w:rPr>
        <w:t>). Defining Workplace learning</w:t>
      </w:r>
      <w:r>
        <w:rPr>
          <w:rFonts w:ascii="Book Antiqua" w:hAnsi="Book Antiqua"/>
          <w:color w:val="000000" w:themeColor="text1"/>
          <w:sz w:val="24"/>
          <w:szCs w:val="24"/>
        </w:rPr>
        <w:t>. European Scientific Journal (special edition). pp. 243)</w:t>
      </w:r>
    </w:p>
    <w:p w14:paraId="56B2CCB2"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 xml:space="preserve">Cascio, W. F and </w:t>
      </w:r>
      <w:proofErr w:type="spellStart"/>
      <w:r>
        <w:rPr>
          <w:rFonts w:ascii="Book Antiqua" w:hAnsi="Book Antiqua"/>
          <w:color w:val="000000" w:themeColor="text1"/>
          <w:sz w:val="24"/>
          <w:szCs w:val="24"/>
        </w:rPr>
        <w:t>Montealegre</w:t>
      </w:r>
      <w:proofErr w:type="spellEnd"/>
      <w:r>
        <w:rPr>
          <w:rFonts w:ascii="Book Antiqua" w:hAnsi="Book Antiqua"/>
          <w:color w:val="000000" w:themeColor="text1"/>
          <w:sz w:val="24"/>
          <w:szCs w:val="24"/>
        </w:rPr>
        <w:t xml:space="preserve"> R. (2016). </w:t>
      </w:r>
      <w:r>
        <w:rPr>
          <w:rFonts w:ascii="Book Antiqua" w:hAnsi="Book Antiqua"/>
          <w:i/>
          <w:iCs/>
          <w:color w:val="000000" w:themeColor="text1"/>
          <w:sz w:val="24"/>
          <w:szCs w:val="24"/>
        </w:rPr>
        <w:t>How ethnology is Changing Work and Organizations</w:t>
      </w:r>
      <w:r>
        <w:rPr>
          <w:rFonts w:ascii="Book Antiqua" w:hAnsi="Book Antiqua"/>
          <w:color w:val="000000" w:themeColor="text1"/>
          <w:sz w:val="24"/>
          <w:szCs w:val="24"/>
        </w:rPr>
        <w:t xml:space="preserve">. Annual Review of organizational Psychology and organizational Behaviour 3(1): 349-375. Doi. 10.1146/annurev-orgpsych-041015-062352 </w:t>
      </w:r>
    </w:p>
    <w:p w14:paraId="246399BD"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proofErr w:type="spellStart"/>
      <w:r>
        <w:rPr>
          <w:rFonts w:ascii="Book Antiqua" w:hAnsi="Book Antiqua"/>
          <w:color w:val="000000" w:themeColor="text1"/>
          <w:sz w:val="24"/>
          <w:szCs w:val="24"/>
        </w:rPr>
        <w:t>Cillers</w:t>
      </w:r>
      <w:proofErr w:type="spellEnd"/>
      <w:r>
        <w:rPr>
          <w:rFonts w:ascii="Book Antiqua" w:hAnsi="Book Antiqua"/>
          <w:color w:val="000000" w:themeColor="text1"/>
          <w:sz w:val="24"/>
          <w:szCs w:val="24"/>
        </w:rPr>
        <w:t xml:space="preserve">, F.O., (2013). </w:t>
      </w:r>
      <w:r>
        <w:rPr>
          <w:rFonts w:ascii="Book Antiqua" w:hAnsi="Book Antiqua"/>
          <w:i/>
          <w:iCs/>
          <w:color w:val="000000" w:themeColor="text1"/>
          <w:sz w:val="24"/>
          <w:szCs w:val="24"/>
        </w:rPr>
        <w:t>The Role and Effect of Social Media in the Workplace</w:t>
      </w:r>
      <w:r>
        <w:rPr>
          <w:rFonts w:ascii="Book Antiqua" w:hAnsi="Book Antiqua"/>
          <w:color w:val="000000" w:themeColor="text1"/>
          <w:sz w:val="24"/>
          <w:szCs w:val="24"/>
        </w:rPr>
        <w:t xml:space="preserve">. Northern Kentucky law review 40(3)567. Available at </w:t>
      </w:r>
      <w:hyperlink r:id="rId14" w:history="1">
        <w:r>
          <w:rPr>
            <w:rStyle w:val="Hyperlink"/>
            <w:rFonts w:ascii="Book Antiqua" w:hAnsi="Book Antiqua"/>
            <w:color w:val="000000" w:themeColor="text1"/>
            <w:sz w:val="24"/>
            <w:szCs w:val="24"/>
          </w:rPr>
          <w:t>www.Researchgate.publication/265420732</w:t>
        </w:r>
      </w:hyperlink>
      <w:r>
        <w:rPr>
          <w:rFonts w:ascii="Book Antiqua" w:hAnsi="Book Antiqua"/>
          <w:color w:val="000000" w:themeColor="text1"/>
          <w:sz w:val="24"/>
          <w:szCs w:val="24"/>
        </w:rPr>
        <w:t xml:space="preserve"> (Assessed: 02 </w:t>
      </w:r>
      <w:proofErr w:type="gramStart"/>
      <w:r>
        <w:rPr>
          <w:rFonts w:ascii="Book Antiqua" w:hAnsi="Book Antiqua"/>
          <w:color w:val="000000" w:themeColor="text1"/>
          <w:sz w:val="24"/>
          <w:szCs w:val="24"/>
        </w:rPr>
        <w:t>January,</w:t>
      </w:r>
      <w:proofErr w:type="gramEnd"/>
      <w:r>
        <w:rPr>
          <w:rFonts w:ascii="Book Antiqua" w:hAnsi="Book Antiqua"/>
          <w:color w:val="000000" w:themeColor="text1"/>
          <w:sz w:val="24"/>
          <w:szCs w:val="24"/>
        </w:rPr>
        <w:t xml:space="preserve"> 2021). </w:t>
      </w:r>
    </w:p>
    <w:p w14:paraId="1C0DAFAB"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proofErr w:type="spellStart"/>
      <w:r>
        <w:rPr>
          <w:rFonts w:ascii="Book Antiqua" w:hAnsi="Book Antiqua"/>
          <w:color w:val="000000" w:themeColor="text1"/>
          <w:sz w:val="24"/>
          <w:szCs w:val="24"/>
        </w:rPr>
        <w:t>CorD</w:t>
      </w:r>
      <w:proofErr w:type="spellEnd"/>
      <w:r>
        <w:rPr>
          <w:rFonts w:ascii="Book Antiqua" w:hAnsi="Book Antiqua"/>
          <w:color w:val="000000" w:themeColor="text1"/>
          <w:sz w:val="24"/>
          <w:szCs w:val="24"/>
        </w:rPr>
        <w:t xml:space="preserve"> Magazine (2019) </w:t>
      </w:r>
      <w:r>
        <w:rPr>
          <w:rFonts w:ascii="Book Antiqua" w:hAnsi="Book Antiqua"/>
          <w:i/>
          <w:iCs/>
          <w:color w:val="000000" w:themeColor="text1"/>
          <w:sz w:val="24"/>
          <w:szCs w:val="24"/>
        </w:rPr>
        <w:t>The Importance of Digital Skills in the Modern Workplace</w:t>
      </w:r>
      <w:r>
        <w:rPr>
          <w:rFonts w:ascii="Book Antiqua" w:hAnsi="Book Antiqua"/>
          <w:color w:val="000000" w:themeColor="text1"/>
          <w:sz w:val="24"/>
          <w:szCs w:val="24"/>
        </w:rPr>
        <w:t xml:space="preserve"> (2019). “</w:t>
      </w:r>
      <w:proofErr w:type="spellStart"/>
      <w:r>
        <w:rPr>
          <w:rFonts w:ascii="Book Antiqua" w:hAnsi="Book Antiqua"/>
          <w:color w:val="000000" w:themeColor="text1"/>
          <w:sz w:val="24"/>
          <w:szCs w:val="24"/>
        </w:rPr>
        <w:t>eWB</w:t>
      </w:r>
      <w:proofErr w:type="spellEnd"/>
      <w:r>
        <w:rPr>
          <w:rFonts w:ascii="Book Antiqua" w:hAnsi="Book Antiqua"/>
          <w:color w:val="000000" w:themeColor="text1"/>
          <w:sz w:val="24"/>
          <w:szCs w:val="24"/>
        </w:rPr>
        <w:t xml:space="preserve"> Digital Transformation” </w:t>
      </w:r>
      <w:proofErr w:type="spellStart"/>
      <w:r>
        <w:rPr>
          <w:rFonts w:ascii="Book Antiqua" w:hAnsi="Book Antiqua"/>
          <w:color w:val="000000" w:themeColor="text1"/>
          <w:sz w:val="24"/>
          <w:szCs w:val="24"/>
        </w:rPr>
        <w:t>CorD</w:t>
      </w:r>
      <w:proofErr w:type="spellEnd"/>
      <w:r>
        <w:rPr>
          <w:rFonts w:ascii="Book Antiqua" w:hAnsi="Book Antiqua"/>
          <w:color w:val="000000" w:themeColor="text1"/>
          <w:sz w:val="24"/>
          <w:szCs w:val="24"/>
        </w:rPr>
        <w:t xml:space="preserve"> Magazine special edition, </w:t>
      </w:r>
      <w:proofErr w:type="spellStart"/>
      <w:r>
        <w:rPr>
          <w:rFonts w:ascii="Book Antiqua" w:hAnsi="Book Antiqua"/>
          <w:color w:val="000000" w:themeColor="text1"/>
          <w:sz w:val="24"/>
          <w:szCs w:val="24"/>
        </w:rPr>
        <w:t>eUprava</w:t>
      </w:r>
      <w:proofErr w:type="spellEnd"/>
      <w:r>
        <w:rPr>
          <w:rFonts w:ascii="Book Antiqua" w:hAnsi="Book Antiqua"/>
          <w:color w:val="000000" w:themeColor="text1"/>
          <w:sz w:val="24"/>
          <w:szCs w:val="24"/>
        </w:rPr>
        <w:t xml:space="preserve"> and Western Balkans Digital Summit Belgrade 2019, p. 30 – 32, Available 12th April, THE ROLE OF ONLINE MEDIA IN LEARNING AND PROFESSIONAL … 185 2019</w:t>
      </w:r>
    </w:p>
    <w:p w14:paraId="5418FBF3"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 xml:space="preserve">Cornell University. (2015). Cornell University Digital Literacy resource: </w:t>
      </w:r>
      <w:r>
        <w:rPr>
          <w:rFonts w:ascii="Book Antiqua" w:hAnsi="Book Antiqua"/>
          <w:i/>
          <w:iCs/>
          <w:color w:val="000000" w:themeColor="text1"/>
          <w:sz w:val="24"/>
          <w:szCs w:val="24"/>
        </w:rPr>
        <w:t>Digital literacy is…</w:t>
      </w:r>
      <w:r>
        <w:rPr>
          <w:rFonts w:ascii="Book Antiqua" w:hAnsi="Book Antiqua"/>
          <w:color w:val="000000" w:themeColor="text1"/>
          <w:sz w:val="24"/>
          <w:szCs w:val="24"/>
        </w:rPr>
        <w:t> Cornell: Cornell University. Retrieved from </w:t>
      </w:r>
      <w:hyperlink r:id="rId15" w:tgtFrame="_blank" w:history="1">
        <w:r>
          <w:rPr>
            <w:rStyle w:val="Hyperlink"/>
            <w:rFonts w:ascii="Book Antiqua" w:hAnsi="Book Antiqua"/>
            <w:color w:val="000000" w:themeColor="text1"/>
            <w:sz w:val="24"/>
            <w:szCs w:val="24"/>
          </w:rPr>
          <w:t>https://digitalliteracy.cornell.edu/</w:t>
        </w:r>
      </w:hyperlink>
      <w:r>
        <w:rPr>
          <w:rFonts w:ascii="Book Antiqua" w:hAnsi="Book Antiqua"/>
          <w:color w:val="000000" w:themeColor="text1"/>
          <w:sz w:val="24"/>
          <w:szCs w:val="24"/>
        </w:rPr>
        <w:t xml:space="preserve"> (Accessed: 27 December 2020). </w:t>
      </w:r>
    </w:p>
    <w:p w14:paraId="5D868865"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 xml:space="preserve">Council for Global Immigration (2015). </w:t>
      </w:r>
      <w:r>
        <w:rPr>
          <w:rFonts w:ascii="Book Antiqua" w:hAnsi="Book Antiqua"/>
          <w:i/>
          <w:iCs/>
          <w:color w:val="000000" w:themeColor="text1"/>
          <w:sz w:val="24"/>
          <w:szCs w:val="24"/>
        </w:rPr>
        <w:t>Creating 21</w:t>
      </w:r>
      <w:r>
        <w:rPr>
          <w:rFonts w:ascii="Book Antiqua" w:hAnsi="Book Antiqua"/>
          <w:i/>
          <w:iCs/>
          <w:color w:val="000000" w:themeColor="text1"/>
          <w:sz w:val="24"/>
          <w:szCs w:val="24"/>
          <w:vertAlign w:val="superscript"/>
        </w:rPr>
        <w:t>st</w:t>
      </w:r>
      <w:r>
        <w:rPr>
          <w:rFonts w:ascii="Book Antiqua" w:hAnsi="Book Antiqua"/>
          <w:i/>
          <w:iCs/>
          <w:color w:val="000000" w:themeColor="text1"/>
          <w:sz w:val="24"/>
          <w:szCs w:val="24"/>
        </w:rPr>
        <w:t xml:space="preserve"> Century Workplace</w:t>
      </w:r>
      <w:r>
        <w:rPr>
          <w:rFonts w:ascii="Book Antiqua" w:hAnsi="Book Antiqua"/>
          <w:color w:val="000000" w:themeColor="text1"/>
          <w:sz w:val="24"/>
          <w:szCs w:val="24"/>
        </w:rPr>
        <w:t xml:space="preserve">. Central Valley Human Resource Management Association. Powered by </w:t>
      </w:r>
      <w:proofErr w:type="gramStart"/>
      <w:r>
        <w:rPr>
          <w:rFonts w:ascii="Book Antiqua" w:hAnsi="Book Antiqua"/>
          <w:color w:val="000000" w:themeColor="text1"/>
          <w:sz w:val="24"/>
          <w:szCs w:val="24"/>
        </w:rPr>
        <w:t>membervue.com</w:t>
      </w:r>
      <w:proofErr w:type="gramEnd"/>
    </w:p>
    <w:p w14:paraId="0D2B72D8"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lastRenderedPageBreak/>
        <w:t xml:space="preserve">Deloitte (2020) </w:t>
      </w:r>
      <w:r>
        <w:rPr>
          <w:rFonts w:ascii="Book Antiqua" w:hAnsi="Book Antiqua"/>
          <w:i/>
          <w:iCs/>
          <w:color w:val="000000" w:themeColor="text1"/>
          <w:sz w:val="24"/>
          <w:szCs w:val="24"/>
        </w:rPr>
        <w:t>The digital Workplace: Think, Share, do. Transform Your Employee Experience</w:t>
      </w:r>
      <w:r>
        <w:rPr>
          <w:rFonts w:ascii="Book Antiqua" w:hAnsi="Book Antiqua"/>
          <w:color w:val="000000" w:themeColor="text1"/>
          <w:sz w:val="24"/>
          <w:szCs w:val="24"/>
        </w:rPr>
        <w:t xml:space="preserve">. Deloitte. Available on </w:t>
      </w:r>
      <w:hyperlink r:id="rId16" w:history="1">
        <w:r>
          <w:rPr>
            <w:rStyle w:val="Hyperlink"/>
            <w:rFonts w:ascii="Book Antiqua" w:hAnsi="Book Antiqua"/>
            <w:color w:val="000000" w:themeColor="text1"/>
            <w:sz w:val="24"/>
            <w:szCs w:val="24"/>
          </w:rPr>
          <w:t>www.2.deloitte.com/content/dam/Deloitte/mx/Document/human</w:t>
        </w:r>
      </w:hyperlink>
      <w:r>
        <w:rPr>
          <w:rStyle w:val="Hyperlink"/>
          <w:rFonts w:ascii="Book Antiqua" w:hAnsi="Book Antiqua"/>
          <w:color w:val="000000" w:themeColor="text1"/>
          <w:sz w:val="24"/>
          <w:szCs w:val="24"/>
        </w:rPr>
        <w:t>Capital/the_digital</w:t>
      </w:r>
      <w:r>
        <w:rPr>
          <w:rStyle w:val="Hyperlink"/>
          <w:color w:val="000000" w:themeColor="text1"/>
          <w:sz w:val="24"/>
          <w:szCs w:val="24"/>
        </w:rPr>
        <w:t xml:space="preserve"> workplace </w:t>
      </w:r>
      <w:r>
        <w:rPr>
          <w:rFonts w:ascii="Book Antiqua" w:hAnsi="Book Antiqua"/>
          <w:color w:val="000000" w:themeColor="text1"/>
          <w:sz w:val="24"/>
          <w:szCs w:val="24"/>
        </w:rPr>
        <w:t>(Accessed: 22 December 2020).</w:t>
      </w:r>
    </w:p>
    <w:p w14:paraId="56E18E60"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proofErr w:type="spellStart"/>
      <w:r>
        <w:rPr>
          <w:rFonts w:ascii="Book Antiqua" w:hAnsi="Book Antiqua"/>
          <w:color w:val="000000" w:themeColor="text1"/>
          <w:sz w:val="24"/>
          <w:szCs w:val="24"/>
        </w:rPr>
        <w:t>Dimovski</w:t>
      </w:r>
      <w:proofErr w:type="spellEnd"/>
      <w:r>
        <w:rPr>
          <w:rFonts w:ascii="Book Antiqua" w:hAnsi="Book Antiqua"/>
          <w:color w:val="000000" w:themeColor="text1"/>
          <w:sz w:val="24"/>
          <w:szCs w:val="24"/>
        </w:rPr>
        <w:t xml:space="preserve">. V., &amp; </w:t>
      </w:r>
      <w:proofErr w:type="spellStart"/>
      <w:r>
        <w:rPr>
          <w:rFonts w:ascii="Book Antiqua" w:hAnsi="Book Antiqua"/>
          <w:color w:val="000000" w:themeColor="text1"/>
          <w:sz w:val="24"/>
          <w:szCs w:val="24"/>
        </w:rPr>
        <w:t>Skerlavaj</w:t>
      </w:r>
      <w:proofErr w:type="spellEnd"/>
      <w:r>
        <w:rPr>
          <w:rFonts w:ascii="Book Antiqua" w:hAnsi="Book Antiqua"/>
          <w:color w:val="000000" w:themeColor="text1"/>
          <w:sz w:val="24"/>
          <w:szCs w:val="24"/>
        </w:rPr>
        <w:t xml:space="preserve">. M. (2004). </w:t>
      </w:r>
      <w:r>
        <w:rPr>
          <w:rFonts w:ascii="Book Antiqua" w:hAnsi="Book Antiqua"/>
          <w:i/>
          <w:iCs/>
          <w:color w:val="000000" w:themeColor="text1"/>
          <w:sz w:val="24"/>
          <w:szCs w:val="24"/>
        </w:rPr>
        <w:t xml:space="preserve">Information Communication Technologies as Management Tolls: Case of </w:t>
      </w:r>
      <w:proofErr w:type="spellStart"/>
      <w:r>
        <w:rPr>
          <w:rFonts w:ascii="Book Antiqua" w:hAnsi="Book Antiqua"/>
          <w:i/>
          <w:iCs/>
          <w:color w:val="000000" w:themeColor="text1"/>
          <w:sz w:val="24"/>
          <w:szCs w:val="24"/>
        </w:rPr>
        <w:t>Slovania</w:t>
      </w:r>
      <w:proofErr w:type="spellEnd"/>
      <w:r>
        <w:rPr>
          <w:rFonts w:ascii="Book Antiqua" w:hAnsi="Book Antiqua"/>
          <w:color w:val="000000" w:themeColor="text1"/>
          <w:sz w:val="24"/>
          <w:szCs w:val="24"/>
        </w:rPr>
        <w:t xml:space="preserve">, Faculty of Economics, University of </w:t>
      </w:r>
      <w:proofErr w:type="spellStart"/>
      <w:r>
        <w:rPr>
          <w:rFonts w:ascii="Book Antiqua" w:hAnsi="Book Antiqua"/>
          <w:color w:val="000000" w:themeColor="text1"/>
          <w:sz w:val="24"/>
          <w:szCs w:val="24"/>
        </w:rPr>
        <w:t>Ljubjana</w:t>
      </w:r>
      <w:proofErr w:type="spellEnd"/>
      <w:r>
        <w:rPr>
          <w:rFonts w:ascii="Book Antiqua" w:hAnsi="Book Antiqua"/>
          <w:color w:val="000000" w:themeColor="text1"/>
          <w:sz w:val="24"/>
          <w:szCs w:val="24"/>
        </w:rPr>
        <w:t>, pp.636)</w:t>
      </w:r>
    </w:p>
    <w:p w14:paraId="261FE4C6"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 xml:space="preserve">Edith </w:t>
      </w:r>
      <w:proofErr w:type="spellStart"/>
      <w:r>
        <w:rPr>
          <w:rFonts w:ascii="Book Antiqua" w:hAnsi="Book Antiqua"/>
          <w:color w:val="000000" w:themeColor="text1"/>
          <w:sz w:val="24"/>
          <w:szCs w:val="24"/>
        </w:rPr>
        <w:t>Blit</w:t>
      </w:r>
      <w:proofErr w:type="spellEnd"/>
      <w:r>
        <w:rPr>
          <w:rFonts w:ascii="Book Antiqua" w:hAnsi="Book Antiqua"/>
          <w:color w:val="000000" w:themeColor="text1"/>
          <w:sz w:val="24"/>
          <w:szCs w:val="24"/>
        </w:rPr>
        <w:t xml:space="preserve">-Cohen, Howard Litwin, </w:t>
      </w:r>
      <w:r>
        <w:rPr>
          <w:rFonts w:ascii="Book Antiqua" w:hAnsi="Book Antiqua"/>
          <w:i/>
          <w:iCs/>
          <w:color w:val="000000" w:themeColor="text1"/>
          <w:sz w:val="24"/>
          <w:szCs w:val="24"/>
        </w:rPr>
        <w:t>Elder participation in cyberspace:</w:t>
      </w:r>
      <w:r>
        <w:rPr>
          <w:rFonts w:ascii="Book Antiqua" w:hAnsi="Book Antiqua"/>
          <w:color w:val="000000" w:themeColor="text1"/>
          <w:sz w:val="24"/>
          <w:szCs w:val="24"/>
        </w:rPr>
        <w:t xml:space="preserve"> </w:t>
      </w:r>
      <w:r>
        <w:rPr>
          <w:rFonts w:ascii="Book Antiqua" w:hAnsi="Book Antiqua"/>
          <w:i/>
          <w:iCs/>
          <w:color w:val="000000" w:themeColor="text1"/>
          <w:sz w:val="24"/>
          <w:szCs w:val="24"/>
        </w:rPr>
        <w:t>A qualitative analysis of Israeli retirees</w:t>
      </w:r>
      <w:r>
        <w:rPr>
          <w:rFonts w:ascii="Book Antiqua" w:hAnsi="Book Antiqua"/>
          <w:color w:val="000000" w:themeColor="text1"/>
          <w:sz w:val="24"/>
          <w:szCs w:val="24"/>
        </w:rPr>
        <w:t>, Journal of Aging Studies, Volume 18, Issue 4, 2004, Pages 385-398, ISSN 0890-4065, https://doi.org/10.1016/j.jaging.2004.06.007.</w:t>
      </w:r>
    </w:p>
    <w:p w14:paraId="309848FC"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 xml:space="preserve">Erhart, K. (2018) </w:t>
      </w:r>
      <w:r>
        <w:rPr>
          <w:rFonts w:ascii="Book Antiqua" w:hAnsi="Book Antiqua"/>
          <w:i/>
          <w:iCs/>
          <w:color w:val="000000" w:themeColor="text1"/>
          <w:sz w:val="24"/>
          <w:szCs w:val="24"/>
        </w:rPr>
        <w:t>7 Smart Ways Social Media Can Boost Your Career Success</w:t>
      </w:r>
      <w:r>
        <w:rPr>
          <w:rFonts w:ascii="Book Antiqua" w:hAnsi="Book Antiqua"/>
          <w:color w:val="000000" w:themeColor="text1"/>
          <w:sz w:val="24"/>
          <w:szCs w:val="24"/>
        </w:rPr>
        <w:t xml:space="preserve">. Retrieved from Career Enlightenment: </w:t>
      </w:r>
      <w:hyperlink r:id="rId17" w:history="1">
        <w:r>
          <w:rPr>
            <w:rStyle w:val="Hyperlink"/>
            <w:rFonts w:ascii="Book Antiqua" w:hAnsi="Book Antiqua"/>
            <w:color w:val="000000" w:themeColor="text1"/>
            <w:sz w:val="24"/>
            <w:szCs w:val="24"/>
          </w:rPr>
          <w:t>https://careerenlightenment.com/7-smart-ways-social-media-can-boost-career-success</w:t>
        </w:r>
      </w:hyperlink>
      <w:r>
        <w:rPr>
          <w:rStyle w:val="Hyperlink"/>
          <w:rFonts w:ascii="Book Antiqua" w:hAnsi="Book Antiqua"/>
          <w:color w:val="000000" w:themeColor="text1"/>
          <w:sz w:val="24"/>
          <w:szCs w:val="24"/>
        </w:rPr>
        <w:t xml:space="preserve"> </w:t>
      </w:r>
      <w:r>
        <w:rPr>
          <w:rFonts w:ascii="Book Antiqua" w:hAnsi="Book Antiqua"/>
          <w:color w:val="000000" w:themeColor="text1"/>
          <w:sz w:val="24"/>
          <w:szCs w:val="24"/>
        </w:rPr>
        <w:t>(Accessed: 29 December 2020).</w:t>
      </w:r>
    </w:p>
    <w:p w14:paraId="5D34C935"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 xml:space="preserve">Garland, E., Watts, A., Doucette, J., Foley, M., </w:t>
      </w:r>
      <w:proofErr w:type="spellStart"/>
      <w:r>
        <w:rPr>
          <w:rFonts w:ascii="Book Antiqua" w:hAnsi="Book Antiqua"/>
          <w:color w:val="000000" w:themeColor="text1"/>
          <w:sz w:val="24"/>
          <w:szCs w:val="24"/>
        </w:rPr>
        <w:t>Scenerat</w:t>
      </w:r>
      <w:proofErr w:type="spellEnd"/>
      <w:r>
        <w:rPr>
          <w:rFonts w:ascii="Book Antiqua" w:hAnsi="Book Antiqua"/>
          <w:color w:val="000000" w:themeColor="text1"/>
          <w:sz w:val="24"/>
          <w:szCs w:val="24"/>
        </w:rPr>
        <w:t xml:space="preserve">, A., Sanchez, S., (2018). </w:t>
      </w:r>
      <w:r>
        <w:rPr>
          <w:rFonts w:ascii="Book Antiqua" w:hAnsi="Book Antiqua"/>
          <w:i/>
          <w:iCs/>
          <w:color w:val="000000" w:themeColor="text1"/>
          <w:sz w:val="24"/>
          <w:szCs w:val="24"/>
        </w:rPr>
        <w:t>Stand up to work: Assessing the Health Impact of Adjustable workstation</w:t>
      </w:r>
      <w:r>
        <w:rPr>
          <w:rFonts w:ascii="Book Antiqua" w:hAnsi="Book Antiqua"/>
          <w:color w:val="000000" w:themeColor="text1"/>
          <w:sz w:val="24"/>
          <w:szCs w:val="24"/>
        </w:rPr>
        <w:t>. International Journal of workplace health management. ISSN. 17538351</w:t>
      </w:r>
    </w:p>
    <w:p w14:paraId="4D17D20A"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 xml:space="preserve">Goodall, K. and Roberts, J., 2003. </w:t>
      </w:r>
      <w:r>
        <w:rPr>
          <w:rFonts w:ascii="Book Antiqua" w:hAnsi="Book Antiqua"/>
          <w:i/>
          <w:iCs/>
          <w:color w:val="000000" w:themeColor="text1"/>
          <w:sz w:val="24"/>
          <w:szCs w:val="24"/>
        </w:rPr>
        <w:t xml:space="preserve">Only </w:t>
      </w:r>
      <w:proofErr w:type="gramStart"/>
      <w:r>
        <w:rPr>
          <w:rFonts w:ascii="Book Antiqua" w:hAnsi="Book Antiqua"/>
          <w:i/>
          <w:iCs/>
          <w:color w:val="000000" w:themeColor="text1"/>
          <w:sz w:val="24"/>
          <w:szCs w:val="24"/>
        </w:rPr>
        <w:t>connect:</w:t>
      </w:r>
      <w:proofErr w:type="gramEnd"/>
      <w:r>
        <w:rPr>
          <w:rFonts w:ascii="Book Antiqua" w:hAnsi="Book Antiqua"/>
          <w:i/>
          <w:iCs/>
          <w:color w:val="000000" w:themeColor="text1"/>
          <w:sz w:val="24"/>
          <w:szCs w:val="24"/>
        </w:rPr>
        <w:t xml:space="preserve"> teamwork in the multinational</w:t>
      </w:r>
      <w:r>
        <w:rPr>
          <w:rFonts w:ascii="Book Antiqua" w:hAnsi="Book Antiqua"/>
          <w:color w:val="000000" w:themeColor="text1"/>
          <w:sz w:val="24"/>
          <w:szCs w:val="24"/>
        </w:rPr>
        <w:t>. Journal of World Business, 38(2), pp.150-164.</w:t>
      </w:r>
    </w:p>
    <w:p w14:paraId="25E1B708" w14:textId="77777777" w:rsidR="00056D65" w:rsidRDefault="00056D65" w:rsidP="00056D65">
      <w:pPr>
        <w:pStyle w:val="NoSpacing"/>
        <w:numPr>
          <w:ilvl w:val="0"/>
          <w:numId w:val="32"/>
        </w:numPr>
        <w:spacing w:line="276" w:lineRule="auto"/>
        <w:ind w:left="360"/>
        <w:jc w:val="both"/>
        <w:rPr>
          <w:rFonts w:ascii="Book Antiqua" w:hAnsi="Book Antiqua" w:cs="Arial"/>
          <w:color w:val="000000" w:themeColor="text1"/>
          <w:sz w:val="24"/>
          <w:szCs w:val="24"/>
          <w:shd w:val="clear" w:color="auto" w:fill="FFFFFF"/>
        </w:rPr>
      </w:pPr>
      <w:r>
        <w:rPr>
          <w:rFonts w:ascii="Book Antiqua" w:hAnsi="Book Antiqua" w:cs="Arial"/>
          <w:color w:val="000000" w:themeColor="text1"/>
          <w:sz w:val="24"/>
          <w:szCs w:val="24"/>
          <w:shd w:val="clear" w:color="auto" w:fill="FFFFFF"/>
        </w:rPr>
        <w:t xml:space="preserve">Gugarathi R. (2018) </w:t>
      </w:r>
      <w:r>
        <w:rPr>
          <w:rFonts w:ascii="Book Antiqua" w:hAnsi="Book Antiqua" w:cs="Arial"/>
          <w:i/>
          <w:iCs/>
          <w:color w:val="000000" w:themeColor="text1"/>
          <w:sz w:val="24"/>
          <w:szCs w:val="24"/>
          <w:shd w:val="clear" w:color="auto" w:fill="FFFFFF"/>
        </w:rPr>
        <w:t>Personal Branding an Answer to Employability-A Conceptual Need Base Analysis</w:t>
      </w:r>
      <w:r>
        <w:rPr>
          <w:rFonts w:ascii="Book Antiqua" w:hAnsi="Book Antiqua" w:cs="Arial"/>
          <w:color w:val="000000" w:themeColor="text1"/>
          <w:sz w:val="24"/>
          <w:szCs w:val="24"/>
          <w:shd w:val="clear" w:color="auto" w:fill="FFFFFF"/>
        </w:rPr>
        <w:t xml:space="preserve">. Review of Research Vol. 7. Approved Journal No. 48514. ISSN: 2249894. </w:t>
      </w:r>
    </w:p>
    <w:p w14:paraId="5F3768E0"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 xml:space="preserve">Hampel, P.S and </w:t>
      </w:r>
      <w:proofErr w:type="spellStart"/>
      <w:r>
        <w:rPr>
          <w:rFonts w:ascii="Book Antiqua" w:hAnsi="Book Antiqua"/>
          <w:color w:val="000000" w:themeColor="text1"/>
          <w:sz w:val="24"/>
          <w:szCs w:val="24"/>
        </w:rPr>
        <w:t>Martinsons</w:t>
      </w:r>
      <w:proofErr w:type="spellEnd"/>
      <w:r>
        <w:rPr>
          <w:rFonts w:ascii="Book Antiqua" w:hAnsi="Book Antiqua"/>
          <w:color w:val="000000" w:themeColor="text1"/>
          <w:sz w:val="24"/>
          <w:szCs w:val="24"/>
        </w:rPr>
        <w:t xml:space="preserve">, M.G., (2009). </w:t>
      </w:r>
      <w:r>
        <w:rPr>
          <w:rFonts w:ascii="Book Antiqua" w:hAnsi="Book Antiqua"/>
          <w:i/>
          <w:iCs/>
          <w:color w:val="000000" w:themeColor="text1"/>
          <w:sz w:val="24"/>
          <w:szCs w:val="24"/>
        </w:rPr>
        <w:t xml:space="preserve">The Advancement of Technology will not Cease to hasten the future, impact organizations, their Policies and </w:t>
      </w:r>
      <w:proofErr w:type="gramStart"/>
      <w:r>
        <w:rPr>
          <w:rFonts w:ascii="Book Antiqua" w:hAnsi="Book Antiqua"/>
          <w:i/>
          <w:iCs/>
          <w:color w:val="000000" w:themeColor="text1"/>
          <w:sz w:val="24"/>
          <w:szCs w:val="24"/>
        </w:rPr>
        <w:t>Strategies</w:t>
      </w:r>
      <w:proofErr w:type="gramEnd"/>
    </w:p>
    <w:p w14:paraId="6BBF3157"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proofErr w:type="spellStart"/>
      <w:r>
        <w:rPr>
          <w:rFonts w:ascii="Book Antiqua" w:hAnsi="Book Antiqua"/>
          <w:color w:val="000000" w:themeColor="text1"/>
          <w:sz w:val="24"/>
          <w:szCs w:val="24"/>
        </w:rPr>
        <w:t>Heeks</w:t>
      </w:r>
      <w:proofErr w:type="spellEnd"/>
      <w:r>
        <w:rPr>
          <w:rFonts w:ascii="Book Antiqua" w:hAnsi="Book Antiqua"/>
          <w:color w:val="000000" w:themeColor="text1"/>
          <w:sz w:val="24"/>
          <w:szCs w:val="24"/>
        </w:rPr>
        <w:t xml:space="preserve">, R. (1999). </w:t>
      </w:r>
      <w:r>
        <w:rPr>
          <w:rFonts w:ascii="Book Antiqua" w:hAnsi="Book Antiqua"/>
          <w:i/>
          <w:iCs/>
          <w:color w:val="000000" w:themeColor="text1"/>
          <w:sz w:val="24"/>
          <w:szCs w:val="24"/>
        </w:rPr>
        <w:t>Information and Communication Technologies, Poverty and Development</w:t>
      </w:r>
      <w:r>
        <w:rPr>
          <w:rFonts w:ascii="Book Antiqua" w:hAnsi="Book Antiqua"/>
          <w:color w:val="000000" w:themeColor="text1"/>
          <w:sz w:val="24"/>
          <w:szCs w:val="24"/>
        </w:rPr>
        <w:t>. Development Informatics Working Paper no. 5, Available at SSRN: </w:t>
      </w:r>
      <w:hyperlink r:id="rId18" w:tgtFrame="_blank" w:history="1">
        <w:r>
          <w:rPr>
            <w:rStyle w:val="Hyperlink"/>
            <w:rFonts w:ascii="Book Antiqua" w:hAnsi="Book Antiqua"/>
            <w:color w:val="000000" w:themeColor="text1"/>
            <w:sz w:val="24"/>
            <w:szCs w:val="24"/>
          </w:rPr>
          <w:t>https://ssrn.com/abstract=3477770</w:t>
        </w:r>
      </w:hyperlink>
      <w:r>
        <w:rPr>
          <w:rFonts w:ascii="Book Antiqua" w:hAnsi="Book Antiqua"/>
          <w:color w:val="000000" w:themeColor="text1"/>
          <w:sz w:val="24"/>
          <w:szCs w:val="24"/>
        </w:rPr>
        <w:t> or </w:t>
      </w:r>
      <w:hyperlink r:id="rId19" w:tgtFrame="_blank" w:history="1">
        <w:r>
          <w:rPr>
            <w:rStyle w:val="Hyperlink"/>
            <w:rFonts w:ascii="Book Antiqua" w:hAnsi="Book Antiqua"/>
            <w:color w:val="000000" w:themeColor="text1"/>
            <w:sz w:val="24"/>
            <w:szCs w:val="24"/>
          </w:rPr>
          <w:t>http://dx.doi.org/10.2139/ssrn.3477770</w:t>
        </w:r>
      </w:hyperlink>
      <w:r>
        <w:rPr>
          <w:rFonts w:ascii="Book Antiqua" w:hAnsi="Book Antiqua"/>
          <w:color w:val="000000" w:themeColor="text1"/>
          <w:sz w:val="24"/>
          <w:szCs w:val="24"/>
        </w:rPr>
        <w:t xml:space="preserve"> (Accessed: 27 December 2020).</w:t>
      </w:r>
    </w:p>
    <w:p w14:paraId="20D4B9E3"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proofErr w:type="spellStart"/>
      <w:r>
        <w:rPr>
          <w:rFonts w:ascii="Book Antiqua" w:hAnsi="Book Antiqua"/>
          <w:color w:val="000000" w:themeColor="text1"/>
          <w:sz w:val="24"/>
          <w:szCs w:val="24"/>
        </w:rPr>
        <w:t>Heiden</w:t>
      </w:r>
      <w:proofErr w:type="spellEnd"/>
      <w:r>
        <w:rPr>
          <w:rFonts w:ascii="Book Antiqua" w:hAnsi="Book Antiqua"/>
          <w:color w:val="000000" w:themeColor="text1"/>
          <w:sz w:val="24"/>
          <w:szCs w:val="24"/>
        </w:rPr>
        <w:t xml:space="preserve">, C.F., Merrick, P., Dean, E.C., Meadows, D.E., Durante, K.L. and Herman, S., </w:t>
      </w:r>
      <w:proofErr w:type="spellStart"/>
      <w:r>
        <w:rPr>
          <w:rFonts w:ascii="Book Antiqua" w:hAnsi="Book Antiqua"/>
          <w:color w:val="000000" w:themeColor="text1"/>
          <w:sz w:val="24"/>
          <w:szCs w:val="24"/>
        </w:rPr>
        <w:t>VisualCV</w:t>
      </w:r>
      <w:proofErr w:type="spellEnd"/>
      <w:r>
        <w:rPr>
          <w:rFonts w:ascii="Book Antiqua" w:hAnsi="Book Antiqua"/>
          <w:color w:val="000000" w:themeColor="text1"/>
          <w:sz w:val="24"/>
          <w:szCs w:val="24"/>
        </w:rPr>
        <w:t xml:space="preserve"> Inc, 2009.</w:t>
      </w:r>
    </w:p>
    <w:p w14:paraId="1BEC06DE" w14:textId="77777777" w:rsidR="00056D65" w:rsidRDefault="00056D65" w:rsidP="00056D65">
      <w:pPr>
        <w:pStyle w:val="NoSpacing"/>
        <w:numPr>
          <w:ilvl w:val="0"/>
          <w:numId w:val="32"/>
        </w:numPr>
        <w:spacing w:line="276" w:lineRule="auto"/>
        <w:ind w:left="360"/>
        <w:jc w:val="both"/>
        <w:rPr>
          <w:rFonts w:ascii="Book Antiqua" w:hAnsi="Book Antiqua" w:cs="Arial"/>
          <w:color w:val="000000" w:themeColor="text1"/>
          <w:sz w:val="24"/>
          <w:szCs w:val="24"/>
          <w:shd w:val="clear" w:color="auto" w:fill="FFFFFF"/>
        </w:rPr>
      </w:pPr>
      <w:proofErr w:type="spellStart"/>
      <w:r>
        <w:rPr>
          <w:rFonts w:ascii="Book Antiqua" w:hAnsi="Book Antiqua" w:cs="Arial"/>
          <w:color w:val="000000" w:themeColor="text1"/>
          <w:sz w:val="24"/>
          <w:szCs w:val="24"/>
          <w:shd w:val="clear" w:color="auto" w:fill="FFFFFF"/>
        </w:rPr>
        <w:t>Hillage</w:t>
      </w:r>
      <w:proofErr w:type="spellEnd"/>
      <w:r>
        <w:rPr>
          <w:rFonts w:ascii="Book Antiqua" w:hAnsi="Book Antiqua" w:cs="Arial"/>
          <w:color w:val="000000" w:themeColor="text1"/>
          <w:sz w:val="24"/>
          <w:szCs w:val="24"/>
          <w:shd w:val="clear" w:color="auto" w:fill="FFFFFF"/>
        </w:rPr>
        <w:t xml:space="preserve">, J. and Pollard, E. (1999) </w:t>
      </w:r>
      <w:r>
        <w:rPr>
          <w:rFonts w:ascii="Book Antiqua" w:hAnsi="Book Antiqua" w:cs="Arial"/>
          <w:i/>
          <w:iCs/>
          <w:color w:val="000000" w:themeColor="text1"/>
          <w:sz w:val="24"/>
          <w:szCs w:val="24"/>
          <w:shd w:val="clear" w:color="auto" w:fill="FFFFFF"/>
        </w:rPr>
        <w:t>Employability: Developing a framework and Employment</w:t>
      </w:r>
      <w:r>
        <w:rPr>
          <w:rFonts w:ascii="Book Antiqua" w:hAnsi="Book Antiqua" w:cs="Arial"/>
          <w:color w:val="000000" w:themeColor="text1"/>
          <w:sz w:val="24"/>
          <w:szCs w:val="24"/>
          <w:shd w:val="clear" w:color="auto" w:fill="FFFFFF"/>
        </w:rPr>
        <w:t xml:space="preserve">, </w:t>
      </w:r>
      <w:proofErr w:type="gramStart"/>
      <w:r>
        <w:rPr>
          <w:rFonts w:ascii="Book Antiqua" w:hAnsi="Book Antiqua" w:cs="Arial"/>
          <w:color w:val="000000" w:themeColor="text1"/>
          <w:sz w:val="24"/>
          <w:szCs w:val="24"/>
          <w:shd w:val="clear" w:color="auto" w:fill="FFFFFF"/>
        </w:rPr>
        <w:t>London</w:t>
      </w:r>
      <w:proofErr w:type="gramEnd"/>
    </w:p>
    <w:p w14:paraId="48D03E7A" w14:textId="77777777" w:rsidR="00056D65" w:rsidRDefault="00056D65" w:rsidP="00056D65">
      <w:pPr>
        <w:pStyle w:val="NoSpacing"/>
        <w:numPr>
          <w:ilvl w:val="0"/>
          <w:numId w:val="32"/>
        </w:numPr>
        <w:spacing w:line="276" w:lineRule="auto"/>
        <w:ind w:left="360"/>
        <w:jc w:val="both"/>
        <w:rPr>
          <w:rFonts w:ascii="Book Antiqua" w:hAnsi="Book Antiqua" w:cs="Arial"/>
          <w:color w:val="000000" w:themeColor="text1"/>
          <w:sz w:val="24"/>
          <w:szCs w:val="24"/>
          <w:shd w:val="clear" w:color="auto" w:fill="FFFFFF"/>
        </w:rPr>
      </w:pPr>
      <w:proofErr w:type="spellStart"/>
      <w:r>
        <w:rPr>
          <w:rFonts w:ascii="Book Antiqua" w:hAnsi="Book Antiqua" w:cs="Arial"/>
          <w:color w:val="000000" w:themeColor="text1"/>
          <w:sz w:val="24"/>
          <w:szCs w:val="24"/>
          <w:shd w:val="clear" w:color="auto" w:fill="FFFFFF"/>
        </w:rPr>
        <w:t>Hosain</w:t>
      </w:r>
      <w:proofErr w:type="spellEnd"/>
      <w:r>
        <w:rPr>
          <w:rFonts w:ascii="Book Antiqua" w:hAnsi="Book Antiqua" w:cs="Arial"/>
          <w:color w:val="000000" w:themeColor="text1"/>
          <w:sz w:val="24"/>
          <w:szCs w:val="24"/>
          <w:shd w:val="clear" w:color="auto" w:fill="FFFFFF"/>
        </w:rPr>
        <w:t>, S. and Liu, P., 2020</w:t>
      </w:r>
      <w:r>
        <w:rPr>
          <w:rFonts w:ascii="Book Antiqua" w:hAnsi="Book Antiqua" w:cs="Arial"/>
          <w:i/>
          <w:iCs/>
          <w:color w:val="000000" w:themeColor="text1"/>
          <w:sz w:val="24"/>
          <w:szCs w:val="24"/>
          <w:shd w:val="clear" w:color="auto" w:fill="FFFFFF"/>
        </w:rPr>
        <w:t>. LinkedIn for Searching Better Job Opportunity: Passive Jobseekers' Perceived Experience</w:t>
      </w:r>
      <w:r>
        <w:rPr>
          <w:rFonts w:ascii="Book Antiqua" w:hAnsi="Book Antiqua" w:cs="Arial"/>
          <w:color w:val="000000" w:themeColor="text1"/>
          <w:sz w:val="24"/>
          <w:szCs w:val="24"/>
          <w:shd w:val="clear" w:color="auto" w:fill="FFFFFF"/>
        </w:rPr>
        <w:t>. The Qualitative Report, 25(10), pp.3719-3732.</w:t>
      </w:r>
    </w:p>
    <w:p w14:paraId="77F9A143"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s="Arial"/>
          <w:color w:val="000000" w:themeColor="text1"/>
          <w:sz w:val="24"/>
          <w:szCs w:val="24"/>
          <w:shd w:val="clear" w:color="auto" w:fill="FFFFFF"/>
        </w:rPr>
        <w:t>Hsieh, S.H. and Tseng, T.H., 2017. Playfulness in mobile instant messaging: Examining the influence of emoticons and text messaging on social interaction. </w:t>
      </w:r>
      <w:r>
        <w:rPr>
          <w:rFonts w:ascii="Book Antiqua" w:hAnsi="Book Antiqua" w:cs="Arial"/>
          <w:i/>
          <w:iCs/>
          <w:color w:val="000000" w:themeColor="text1"/>
          <w:sz w:val="24"/>
          <w:szCs w:val="24"/>
          <w:shd w:val="clear" w:color="auto" w:fill="FFFFFF"/>
        </w:rPr>
        <w:t xml:space="preserve">Computers in Human </w:t>
      </w:r>
      <w:proofErr w:type="spellStart"/>
      <w:r>
        <w:rPr>
          <w:rFonts w:ascii="Book Antiqua" w:hAnsi="Book Antiqua" w:cs="Arial"/>
          <w:i/>
          <w:iCs/>
          <w:color w:val="000000" w:themeColor="text1"/>
          <w:sz w:val="24"/>
          <w:szCs w:val="24"/>
          <w:shd w:val="clear" w:color="auto" w:fill="FFFFFF"/>
        </w:rPr>
        <w:t>Behavior</w:t>
      </w:r>
      <w:proofErr w:type="spellEnd"/>
      <w:r>
        <w:rPr>
          <w:rFonts w:ascii="Book Antiqua" w:hAnsi="Book Antiqua" w:cs="Arial"/>
          <w:color w:val="000000" w:themeColor="text1"/>
          <w:sz w:val="24"/>
          <w:szCs w:val="24"/>
          <w:shd w:val="clear" w:color="auto" w:fill="FFFFFF"/>
        </w:rPr>
        <w:t>, </w:t>
      </w:r>
      <w:r>
        <w:rPr>
          <w:rFonts w:ascii="Book Antiqua" w:hAnsi="Book Antiqua" w:cs="Arial"/>
          <w:i/>
          <w:iCs/>
          <w:color w:val="000000" w:themeColor="text1"/>
          <w:sz w:val="24"/>
          <w:szCs w:val="24"/>
          <w:shd w:val="clear" w:color="auto" w:fill="FFFFFF"/>
        </w:rPr>
        <w:t>69</w:t>
      </w:r>
      <w:r>
        <w:rPr>
          <w:rFonts w:ascii="Book Antiqua" w:hAnsi="Book Antiqua" w:cs="Arial"/>
          <w:color w:val="000000" w:themeColor="text1"/>
          <w:sz w:val="24"/>
          <w:szCs w:val="24"/>
          <w:shd w:val="clear" w:color="auto" w:fill="FFFFFF"/>
        </w:rPr>
        <w:t>, pp.405-414.</w:t>
      </w:r>
    </w:p>
    <w:p w14:paraId="3EAC8A77" w14:textId="77777777" w:rsidR="00056D65" w:rsidRDefault="00056D65" w:rsidP="00056D65">
      <w:pPr>
        <w:pStyle w:val="NoSpacing"/>
        <w:numPr>
          <w:ilvl w:val="0"/>
          <w:numId w:val="32"/>
        </w:numPr>
        <w:spacing w:line="276" w:lineRule="auto"/>
        <w:ind w:left="360"/>
        <w:jc w:val="both"/>
        <w:rPr>
          <w:rFonts w:ascii="Book Antiqua" w:hAnsi="Book Antiqua" w:cs="Arial"/>
          <w:color w:val="000000" w:themeColor="text1"/>
          <w:sz w:val="24"/>
          <w:szCs w:val="24"/>
          <w:shd w:val="clear" w:color="auto" w:fill="FFFFFF"/>
        </w:rPr>
      </w:pPr>
      <w:proofErr w:type="spellStart"/>
      <w:r>
        <w:rPr>
          <w:rFonts w:ascii="Book Antiqua" w:hAnsi="Book Antiqua" w:cs="Arial"/>
          <w:color w:val="000000" w:themeColor="text1"/>
          <w:sz w:val="24"/>
          <w:szCs w:val="24"/>
          <w:shd w:val="clear" w:color="auto" w:fill="FFFFFF"/>
        </w:rPr>
        <w:t>Hsin-yi</w:t>
      </w:r>
      <w:proofErr w:type="spellEnd"/>
      <w:r>
        <w:rPr>
          <w:rFonts w:ascii="Book Antiqua" w:hAnsi="Book Antiqua" w:cs="Arial"/>
          <w:color w:val="000000" w:themeColor="text1"/>
          <w:sz w:val="24"/>
          <w:szCs w:val="24"/>
          <w:shd w:val="clear" w:color="auto" w:fill="FFFFFF"/>
        </w:rPr>
        <w:t xml:space="preserve"> Sandy Tsai, </w:t>
      </w:r>
      <w:proofErr w:type="spellStart"/>
      <w:r>
        <w:rPr>
          <w:rFonts w:ascii="Book Antiqua" w:hAnsi="Book Antiqua" w:cs="Arial"/>
          <w:color w:val="000000" w:themeColor="text1"/>
          <w:sz w:val="24"/>
          <w:szCs w:val="24"/>
          <w:shd w:val="clear" w:color="auto" w:fill="FFFFFF"/>
        </w:rPr>
        <w:t>Mengtian</w:t>
      </w:r>
      <w:proofErr w:type="spellEnd"/>
      <w:r>
        <w:rPr>
          <w:rFonts w:ascii="Book Antiqua" w:hAnsi="Book Antiqua" w:cs="Arial"/>
          <w:color w:val="000000" w:themeColor="text1"/>
          <w:sz w:val="24"/>
          <w:szCs w:val="24"/>
          <w:shd w:val="clear" w:color="auto" w:fill="FFFFFF"/>
        </w:rPr>
        <w:t xml:space="preserve"> Jiang, Saleem Alhabash, Robert LaRose, Nora J. Rifon, Shelia R. Cotten, </w:t>
      </w:r>
      <w:r>
        <w:rPr>
          <w:rFonts w:ascii="Book Antiqua" w:hAnsi="Book Antiqua" w:cs="Arial"/>
          <w:i/>
          <w:iCs/>
          <w:color w:val="000000" w:themeColor="text1"/>
          <w:sz w:val="24"/>
          <w:szCs w:val="24"/>
          <w:shd w:val="clear" w:color="auto" w:fill="FFFFFF"/>
        </w:rPr>
        <w:t xml:space="preserve">Understanding online safety </w:t>
      </w:r>
      <w:proofErr w:type="spellStart"/>
      <w:r>
        <w:rPr>
          <w:rFonts w:ascii="Book Antiqua" w:hAnsi="Book Antiqua" w:cs="Arial"/>
          <w:i/>
          <w:iCs/>
          <w:color w:val="000000" w:themeColor="text1"/>
          <w:sz w:val="24"/>
          <w:szCs w:val="24"/>
          <w:shd w:val="clear" w:color="auto" w:fill="FFFFFF"/>
        </w:rPr>
        <w:t>behaviors</w:t>
      </w:r>
      <w:proofErr w:type="spellEnd"/>
      <w:r>
        <w:rPr>
          <w:rFonts w:ascii="Book Antiqua" w:hAnsi="Book Antiqua" w:cs="Arial"/>
          <w:i/>
          <w:iCs/>
          <w:color w:val="000000" w:themeColor="text1"/>
          <w:sz w:val="24"/>
          <w:szCs w:val="24"/>
          <w:shd w:val="clear" w:color="auto" w:fill="FFFFFF"/>
        </w:rPr>
        <w:t>: A protection motivation theory perspective</w:t>
      </w:r>
      <w:r>
        <w:rPr>
          <w:rFonts w:ascii="Book Antiqua" w:hAnsi="Book Antiqua" w:cs="Arial"/>
          <w:color w:val="000000" w:themeColor="text1"/>
          <w:sz w:val="24"/>
          <w:szCs w:val="24"/>
          <w:shd w:val="clear" w:color="auto" w:fill="FFFFFF"/>
        </w:rPr>
        <w:t xml:space="preserve">, Computers &amp; Security, Volume 59, 2016, Pages 138-150, ISSN 0167-4048, </w:t>
      </w:r>
      <w:hyperlink r:id="rId20" w:history="1">
        <w:r>
          <w:rPr>
            <w:rStyle w:val="Hyperlink"/>
            <w:rFonts w:ascii="Book Antiqua" w:hAnsi="Book Antiqua" w:cs="Arial"/>
            <w:color w:val="000000" w:themeColor="text1"/>
            <w:sz w:val="24"/>
            <w:szCs w:val="24"/>
            <w:shd w:val="clear" w:color="auto" w:fill="FFFFFF"/>
          </w:rPr>
          <w:t>https://doi.org/10.1016/j.cose.2016.02.009</w:t>
        </w:r>
      </w:hyperlink>
      <w:r>
        <w:rPr>
          <w:rFonts w:ascii="Book Antiqua" w:hAnsi="Book Antiqua" w:cs="Arial"/>
          <w:color w:val="000000" w:themeColor="text1"/>
          <w:sz w:val="24"/>
          <w:szCs w:val="24"/>
          <w:shd w:val="clear" w:color="auto" w:fill="FFFFFF"/>
        </w:rPr>
        <w:t>. (</w:t>
      </w:r>
      <w:hyperlink r:id="rId21" w:history="1">
        <w:r>
          <w:rPr>
            <w:rStyle w:val="Hyperlink"/>
            <w:rFonts w:ascii="Book Antiqua" w:hAnsi="Book Antiqua" w:cs="Arial"/>
            <w:color w:val="000000" w:themeColor="text1"/>
            <w:sz w:val="24"/>
            <w:szCs w:val="24"/>
            <w:shd w:val="clear" w:color="auto" w:fill="FFFFFF"/>
          </w:rPr>
          <w:t>http://www.sciencedirect.com/science/article/pii/S0167404816300190</w:t>
        </w:r>
      </w:hyperlink>
      <w:r>
        <w:rPr>
          <w:rFonts w:ascii="Book Antiqua" w:hAnsi="Book Antiqua" w:cs="Arial"/>
          <w:color w:val="000000" w:themeColor="text1"/>
          <w:sz w:val="24"/>
          <w:szCs w:val="24"/>
          <w:shd w:val="clear" w:color="auto" w:fill="FFFFFF"/>
        </w:rPr>
        <w:t xml:space="preserve">) </w:t>
      </w:r>
      <w:r>
        <w:rPr>
          <w:rFonts w:ascii="Book Antiqua" w:hAnsi="Book Antiqua"/>
          <w:color w:val="000000" w:themeColor="text1"/>
          <w:sz w:val="24"/>
          <w:szCs w:val="24"/>
        </w:rPr>
        <w:t>(Accessed: 28 December 2020).</w:t>
      </w:r>
    </w:p>
    <w:p w14:paraId="7C48CC45"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Intelligence, A., 2016. Automation, and the Economy. Executive office of the President, pp.18-19.</w:t>
      </w:r>
    </w:p>
    <w:p w14:paraId="0FD1797E"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 xml:space="preserve">Johnson, S.D and Packer, A.H. (1987), </w:t>
      </w:r>
      <w:r>
        <w:rPr>
          <w:rFonts w:ascii="Book Antiqua" w:hAnsi="Book Antiqua"/>
          <w:i/>
          <w:iCs/>
          <w:color w:val="000000" w:themeColor="text1"/>
          <w:sz w:val="24"/>
          <w:szCs w:val="24"/>
        </w:rPr>
        <w:t>Workforce 2000: Work and workers for the 21</w:t>
      </w:r>
      <w:r>
        <w:rPr>
          <w:rFonts w:ascii="Book Antiqua" w:hAnsi="Book Antiqua"/>
          <w:i/>
          <w:iCs/>
          <w:color w:val="000000" w:themeColor="text1"/>
          <w:sz w:val="24"/>
          <w:szCs w:val="24"/>
          <w:vertAlign w:val="superscript"/>
        </w:rPr>
        <w:t>st</w:t>
      </w:r>
      <w:r>
        <w:rPr>
          <w:rFonts w:ascii="Book Antiqua" w:hAnsi="Book Antiqua"/>
          <w:i/>
          <w:iCs/>
          <w:color w:val="000000" w:themeColor="text1"/>
          <w:sz w:val="24"/>
          <w:szCs w:val="24"/>
        </w:rPr>
        <w:t xml:space="preserve"> Century</w:t>
      </w:r>
      <w:r>
        <w:rPr>
          <w:rFonts w:ascii="Book Antiqua" w:hAnsi="Book Antiqua"/>
          <w:color w:val="000000" w:themeColor="text1"/>
          <w:sz w:val="24"/>
          <w:szCs w:val="24"/>
        </w:rPr>
        <w:t>. Indianapolis, IN: Hudson Institute.</w:t>
      </w:r>
    </w:p>
    <w:p w14:paraId="722E8527"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proofErr w:type="spellStart"/>
      <w:r>
        <w:rPr>
          <w:rFonts w:ascii="Book Antiqua" w:hAnsi="Book Antiqua"/>
          <w:color w:val="000000" w:themeColor="text1"/>
          <w:sz w:val="24"/>
          <w:szCs w:val="24"/>
        </w:rPr>
        <w:t>Kajabi</w:t>
      </w:r>
      <w:proofErr w:type="spellEnd"/>
      <w:r>
        <w:rPr>
          <w:rFonts w:ascii="Book Antiqua" w:hAnsi="Book Antiqua"/>
          <w:color w:val="000000" w:themeColor="text1"/>
          <w:sz w:val="24"/>
          <w:szCs w:val="24"/>
        </w:rPr>
        <w:t xml:space="preserve"> (2020). </w:t>
      </w:r>
      <w:r>
        <w:rPr>
          <w:rFonts w:ascii="Book Antiqua" w:hAnsi="Book Antiqua"/>
          <w:i/>
          <w:iCs/>
          <w:color w:val="000000" w:themeColor="text1"/>
          <w:sz w:val="24"/>
          <w:szCs w:val="24"/>
        </w:rPr>
        <w:t xml:space="preserve">What is Personal Branding, Why </w:t>
      </w:r>
      <w:proofErr w:type="gramStart"/>
      <w:r>
        <w:rPr>
          <w:rFonts w:ascii="Book Antiqua" w:hAnsi="Book Antiqua"/>
          <w:i/>
          <w:iCs/>
          <w:color w:val="000000" w:themeColor="text1"/>
          <w:sz w:val="24"/>
          <w:szCs w:val="24"/>
        </w:rPr>
        <w:t>It’s</w:t>
      </w:r>
      <w:proofErr w:type="gramEnd"/>
      <w:r>
        <w:rPr>
          <w:rFonts w:ascii="Book Antiqua" w:hAnsi="Book Antiqua"/>
          <w:i/>
          <w:iCs/>
          <w:color w:val="000000" w:themeColor="text1"/>
          <w:sz w:val="24"/>
          <w:szCs w:val="24"/>
        </w:rPr>
        <w:t xml:space="preserve"> Important, Benefits &amp; Examples</w:t>
      </w:r>
      <w:r>
        <w:rPr>
          <w:rFonts w:ascii="Book Antiqua" w:hAnsi="Book Antiqua"/>
          <w:color w:val="000000" w:themeColor="text1"/>
          <w:sz w:val="24"/>
          <w:szCs w:val="24"/>
        </w:rPr>
        <w:t xml:space="preserve">. Retrieved from </w:t>
      </w:r>
      <w:proofErr w:type="gramStart"/>
      <w:r>
        <w:rPr>
          <w:rFonts w:ascii="Book Antiqua" w:hAnsi="Book Antiqua"/>
          <w:color w:val="000000" w:themeColor="text1"/>
          <w:sz w:val="24"/>
          <w:szCs w:val="24"/>
        </w:rPr>
        <w:t>https://kajabi.com/blog/what-is-personal-branding-why-it-s-important-benefits-examples</w:t>
      </w:r>
      <w:proofErr w:type="gramEnd"/>
    </w:p>
    <w:p w14:paraId="7DB713B6"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proofErr w:type="spellStart"/>
      <w:r>
        <w:rPr>
          <w:rFonts w:ascii="Book Antiqua" w:hAnsi="Book Antiqua"/>
          <w:color w:val="000000" w:themeColor="text1"/>
          <w:sz w:val="24"/>
          <w:szCs w:val="24"/>
        </w:rPr>
        <w:t>Kihi</w:t>
      </w:r>
      <w:proofErr w:type="spellEnd"/>
      <w:r>
        <w:rPr>
          <w:rFonts w:ascii="Book Antiqua" w:hAnsi="Book Antiqua"/>
          <w:color w:val="000000" w:themeColor="text1"/>
          <w:sz w:val="24"/>
          <w:szCs w:val="24"/>
        </w:rPr>
        <w:t xml:space="preserve">, T. (2019). </w:t>
      </w:r>
      <w:r>
        <w:rPr>
          <w:rFonts w:ascii="Book Antiqua" w:hAnsi="Book Antiqua"/>
          <w:i/>
          <w:iCs/>
          <w:color w:val="000000" w:themeColor="text1"/>
          <w:sz w:val="24"/>
          <w:szCs w:val="24"/>
        </w:rPr>
        <w:t>The importance of Social Media for Organizations. Strategic social media lab</w:t>
      </w:r>
      <w:r>
        <w:rPr>
          <w:rFonts w:ascii="Book Antiqua" w:hAnsi="Book Antiqua"/>
          <w:color w:val="000000" w:themeColor="text1"/>
          <w:sz w:val="24"/>
          <w:szCs w:val="24"/>
        </w:rPr>
        <w:t>. Available on www. Strategicsocialmedialab.com/the _importance of social media for organizations.</w:t>
      </w:r>
    </w:p>
    <w:p w14:paraId="737C38B5" w14:textId="77777777" w:rsidR="00056D65" w:rsidRDefault="00056D65" w:rsidP="00056D65">
      <w:pPr>
        <w:pStyle w:val="NoSpacing"/>
        <w:numPr>
          <w:ilvl w:val="0"/>
          <w:numId w:val="32"/>
        </w:numPr>
        <w:spacing w:line="276" w:lineRule="auto"/>
        <w:ind w:left="360"/>
        <w:jc w:val="both"/>
        <w:rPr>
          <w:rFonts w:ascii="Book Antiqua" w:hAnsi="Book Antiqua" w:cs="Arial"/>
          <w:color w:val="000000" w:themeColor="text1"/>
          <w:sz w:val="24"/>
          <w:szCs w:val="24"/>
          <w:shd w:val="clear" w:color="auto" w:fill="FFFFFF"/>
        </w:rPr>
      </w:pPr>
      <w:proofErr w:type="spellStart"/>
      <w:r>
        <w:rPr>
          <w:rFonts w:ascii="Book Antiqua" w:hAnsi="Book Antiqua" w:cs="Arial"/>
          <w:color w:val="000000" w:themeColor="text1"/>
          <w:sz w:val="24"/>
          <w:szCs w:val="24"/>
          <w:shd w:val="clear" w:color="auto" w:fill="FFFFFF"/>
        </w:rPr>
        <w:t>Lamaco</w:t>
      </w:r>
      <w:proofErr w:type="spellEnd"/>
      <w:r>
        <w:rPr>
          <w:rFonts w:ascii="Book Antiqua" w:hAnsi="Book Antiqua" w:cs="Arial"/>
          <w:color w:val="000000" w:themeColor="text1"/>
          <w:sz w:val="24"/>
          <w:szCs w:val="24"/>
          <w:shd w:val="clear" w:color="auto" w:fill="FFFFFF"/>
        </w:rPr>
        <w:t xml:space="preserve">, N. (2019). </w:t>
      </w:r>
      <w:r>
        <w:rPr>
          <w:rFonts w:ascii="Book Antiqua" w:hAnsi="Book Antiqua" w:cs="Arial"/>
          <w:i/>
          <w:iCs/>
          <w:color w:val="000000" w:themeColor="text1"/>
          <w:sz w:val="24"/>
          <w:szCs w:val="24"/>
          <w:shd w:val="clear" w:color="auto" w:fill="FFFFFF"/>
        </w:rPr>
        <w:t>Uses for Computer in Business</w:t>
      </w:r>
      <w:r>
        <w:rPr>
          <w:rFonts w:ascii="Book Antiqua" w:hAnsi="Book Antiqua" w:cs="Arial"/>
          <w:color w:val="000000" w:themeColor="text1"/>
          <w:sz w:val="24"/>
          <w:szCs w:val="24"/>
          <w:shd w:val="clear" w:color="auto" w:fill="FFFFFF"/>
        </w:rPr>
        <w:t>. Available on www. Smallbusinesschron.com/uses_computer_business_56844.html</w:t>
      </w:r>
    </w:p>
    <w:p w14:paraId="7F9860E0" w14:textId="77777777" w:rsidR="00056D65" w:rsidRDefault="00056D65" w:rsidP="00056D65">
      <w:pPr>
        <w:pStyle w:val="NoSpacing"/>
        <w:numPr>
          <w:ilvl w:val="0"/>
          <w:numId w:val="32"/>
        </w:numPr>
        <w:spacing w:line="276" w:lineRule="auto"/>
        <w:ind w:left="360"/>
        <w:jc w:val="both"/>
        <w:rPr>
          <w:rFonts w:ascii="Book Antiqua" w:hAnsi="Book Antiqua" w:cs="Arial"/>
          <w:color w:val="000000" w:themeColor="text1"/>
          <w:sz w:val="24"/>
          <w:szCs w:val="24"/>
          <w:shd w:val="clear" w:color="auto" w:fill="FFFFFF"/>
        </w:rPr>
      </w:pPr>
      <w:r>
        <w:rPr>
          <w:rFonts w:ascii="Book Antiqua" w:hAnsi="Book Antiqua" w:cs="Arial"/>
          <w:color w:val="000000" w:themeColor="text1"/>
          <w:sz w:val="24"/>
          <w:szCs w:val="24"/>
          <w:shd w:val="clear" w:color="auto" w:fill="FFFFFF"/>
        </w:rPr>
        <w:t xml:space="preserve">McLeish A. (2002) </w:t>
      </w:r>
      <w:r>
        <w:rPr>
          <w:rFonts w:ascii="Book Antiqua" w:hAnsi="Book Antiqua" w:cs="Arial"/>
          <w:i/>
          <w:iCs/>
          <w:color w:val="000000" w:themeColor="text1"/>
          <w:sz w:val="24"/>
          <w:szCs w:val="24"/>
          <w:shd w:val="clear" w:color="auto" w:fill="FFFFFF"/>
        </w:rPr>
        <w:t>Employability Skills for Australian Small and Medium Size Enterprises</w:t>
      </w:r>
      <w:r>
        <w:rPr>
          <w:rFonts w:ascii="Book Antiqua" w:hAnsi="Book Antiqua" w:cs="Arial"/>
          <w:color w:val="000000" w:themeColor="text1"/>
          <w:sz w:val="24"/>
          <w:szCs w:val="24"/>
          <w:shd w:val="clear" w:color="auto" w:fill="FFFFFF"/>
        </w:rPr>
        <w:t>, Commonwealth Department of Education, Science and Training, Canberra</w:t>
      </w:r>
    </w:p>
    <w:p w14:paraId="13C96B96" w14:textId="77777777" w:rsidR="00056D65" w:rsidRDefault="00056D65" w:rsidP="00056D65">
      <w:pPr>
        <w:pStyle w:val="NoSpacing"/>
        <w:numPr>
          <w:ilvl w:val="0"/>
          <w:numId w:val="32"/>
        </w:numPr>
        <w:spacing w:line="276" w:lineRule="auto"/>
        <w:ind w:left="360"/>
        <w:jc w:val="both"/>
        <w:rPr>
          <w:rFonts w:ascii="Book Antiqua" w:hAnsi="Book Antiqua" w:cs="Arial"/>
          <w:color w:val="000000" w:themeColor="text1"/>
          <w:sz w:val="24"/>
          <w:szCs w:val="24"/>
          <w:shd w:val="clear" w:color="auto" w:fill="FFFFFF"/>
        </w:rPr>
      </w:pPr>
      <w:r>
        <w:rPr>
          <w:rFonts w:ascii="Book Antiqua" w:hAnsi="Book Antiqua" w:cs="Arial"/>
          <w:color w:val="000000" w:themeColor="text1"/>
          <w:sz w:val="24"/>
          <w:szCs w:val="24"/>
          <w:shd w:val="clear" w:color="auto" w:fill="FFFFFF"/>
        </w:rPr>
        <w:t xml:space="preserve">Miles, P. (2001). </w:t>
      </w:r>
      <w:r>
        <w:rPr>
          <w:rFonts w:ascii="Book Antiqua" w:hAnsi="Book Antiqua" w:cs="Arial"/>
          <w:i/>
          <w:iCs/>
          <w:color w:val="000000" w:themeColor="text1"/>
          <w:sz w:val="24"/>
          <w:szCs w:val="24"/>
          <w:shd w:val="clear" w:color="auto" w:fill="FFFFFF"/>
        </w:rPr>
        <w:t>Globalization-Economic Growth and Development indicators.</w:t>
      </w:r>
      <w:r>
        <w:rPr>
          <w:rFonts w:ascii="Book Antiqua" w:hAnsi="Book Antiqua" w:cs="Arial"/>
          <w:color w:val="000000" w:themeColor="text1"/>
          <w:sz w:val="24"/>
          <w:szCs w:val="24"/>
          <w:shd w:val="clear" w:color="auto" w:fill="FFFFFF"/>
        </w:rPr>
        <w:t xml:space="preserve"> Planet Papers.pp.232</w:t>
      </w:r>
    </w:p>
    <w:p w14:paraId="313116DC" w14:textId="77777777" w:rsidR="00056D65" w:rsidRDefault="00056D65" w:rsidP="00056D65">
      <w:pPr>
        <w:pStyle w:val="NoSpacing"/>
        <w:numPr>
          <w:ilvl w:val="0"/>
          <w:numId w:val="32"/>
        </w:numPr>
        <w:spacing w:line="276" w:lineRule="auto"/>
        <w:ind w:left="360"/>
        <w:jc w:val="both"/>
        <w:rPr>
          <w:rFonts w:ascii="Book Antiqua" w:hAnsi="Book Antiqua" w:cs="Arial"/>
          <w:color w:val="000000" w:themeColor="text1"/>
          <w:sz w:val="24"/>
          <w:szCs w:val="24"/>
          <w:shd w:val="clear" w:color="auto" w:fill="FFFFFF"/>
        </w:rPr>
      </w:pPr>
      <w:r>
        <w:rPr>
          <w:rFonts w:ascii="Book Antiqua" w:hAnsi="Book Antiqua" w:cs="Arial"/>
          <w:color w:val="000000" w:themeColor="text1"/>
          <w:sz w:val="24"/>
          <w:szCs w:val="24"/>
          <w:shd w:val="clear" w:color="auto" w:fill="FFFFFF"/>
        </w:rPr>
        <w:t xml:space="preserve">Miller-Merrell, J. (2012). </w:t>
      </w:r>
      <w:r>
        <w:rPr>
          <w:rFonts w:ascii="Book Antiqua" w:hAnsi="Book Antiqua" w:cs="Arial"/>
          <w:i/>
          <w:iCs/>
          <w:color w:val="000000" w:themeColor="text1"/>
          <w:sz w:val="24"/>
          <w:szCs w:val="24"/>
          <w:shd w:val="clear" w:color="auto" w:fill="FFFFFF"/>
        </w:rPr>
        <w:t>The workplace Engagement Economy when HR, Social, Mobile and Tech collide</w:t>
      </w:r>
      <w:r>
        <w:rPr>
          <w:rFonts w:ascii="Book Antiqua" w:hAnsi="Book Antiqua" w:cs="Arial"/>
          <w:color w:val="000000" w:themeColor="text1"/>
          <w:sz w:val="24"/>
          <w:szCs w:val="24"/>
          <w:shd w:val="clear" w:color="auto" w:fill="FFFFFF"/>
        </w:rPr>
        <w:t xml:space="preserve">. Employment Relation Today </w:t>
      </w:r>
      <w:proofErr w:type="spellStart"/>
      <w:r>
        <w:rPr>
          <w:rFonts w:ascii="Book Antiqua" w:hAnsi="Book Antiqua" w:cs="Arial"/>
          <w:color w:val="000000" w:themeColor="text1"/>
          <w:sz w:val="24"/>
          <w:szCs w:val="24"/>
          <w:shd w:val="clear" w:color="auto" w:fill="FFFFFF"/>
        </w:rPr>
        <w:t>n.d</w:t>
      </w:r>
      <w:proofErr w:type="spellEnd"/>
      <w:r>
        <w:rPr>
          <w:rFonts w:ascii="Book Antiqua" w:hAnsi="Book Antiqua" w:cs="Arial"/>
          <w:color w:val="000000" w:themeColor="text1"/>
          <w:sz w:val="24"/>
          <w:szCs w:val="24"/>
          <w:shd w:val="clear" w:color="auto" w:fill="FFFFFF"/>
        </w:rPr>
        <w:t xml:space="preserve"> 1-9</w:t>
      </w:r>
    </w:p>
    <w:p w14:paraId="4346C6B2" w14:textId="77777777" w:rsidR="00056D65" w:rsidRDefault="00056D65" w:rsidP="00056D65">
      <w:pPr>
        <w:pStyle w:val="NoSpacing"/>
        <w:numPr>
          <w:ilvl w:val="0"/>
          <w:numId w:val="32"/>
        </w:numPr>
        <w:spacing w:line="276" w:lineRule="auto"/>
        <w:ind w:left="360"/>
        <w:jc w:val="both"/>
        <w:rPr>
          <w:rFonts w:ascii="Book Antiqua" w:hAnsi="Book Antiqua" w:cs="Arial"/>
          <w:color w:val="000000" w:themeColor="text1"/>
          <w:sz w:val="24"/>
          <w:szCs w:val="24"/>
          <w:shd w:val="clear" w:color="auto" w:fill="FFFFFF"/>
        </w:rPr>
      </w:pPr>
      <w:r>
        <w:rPr>
          <w:rFonts w:ascii="Book Antiqua" w:hAnsi="Book Antiqua" w:cs="Arial"/>
          <w:color w:val="000000" w:themeColor="text1"/>
          <w:sz w:val="24"/>
          <w:szCs w:val="24"/>
          <w:shd w:val="clear" w:color="auto" w:fill="FFFFFF"/>
        </w:rPr>
        <w:t xml:space="preserve">Mohammad J., </w:t>
      </w:r>
      <w:proofErr w:type="spellStart"/>
      <w:r>
        <w:rPr>
          <w:rFonts w:ascii="Book Antiqua" w:hAnsi="Book Antiqua" w:cs="Arial"/>
          <w:color w:val="000000" w:themeColor="text1"/>
          <w:sz w:val="24"/>
          <w:szCs w:val="24"/>
          <w:shd w:val="clear" w:color="auto" w:fill="FFFFFF"/>
        </w:rPr>
        <w:t>Quoquah</w:t>
      </w:r>
      <w:proofErr w:type="spellEnd"/>
      <w:r>
        <w:rPr>
          <w:rFonts w:ascii="Book Antiqua" w:hAnsi="Book Antiqua" w:cs="Arial"/>
          <w:color w:val="000000" w:themeColor="text1"/>
          <w:sz w:val="24"/>
          <w:szCs w:val="24"/>
          <w:shd w:val="clear" w:color="auto" w:fill="FFFFFF"/>
        </w:rPr>
        <w:t xml:space="preserve"> F., </w:t>
      </w:r>
      <w:proofErr w:type="spellStart"/>
      <w:r>
        <w:rPr>
          <w:rFonts w:ascii="Book Antiqua" w:hAnsi="Book Antiqua" w:cs="Arial"/>
          <w:color w:val="000000" w:themeColor="text1"/>
          <w:sz w:val="24"/>
          <w:szCs w:val="24"/>
          <w:shd w:val="clear" w:color="auto" w:fill="FFFFFF"/>
        </w:rPr>
        <w:t>Hahma</w:t>
      </w:r>
      <w:proofErr w:type="spellEnd"/>
      <w:r>
        <w:rPr>
          <w:rFonts w:ascii="Book Antiqua" w:hAnsi="Book Antiqua" w:cs="Arial"/>
          <w:color w:val="000000" w:themeColor="text1"/>
          <w:sz w:val="24"/>
          <w:szCs w:val="24"/>
          <w:shd w:val="clear" w:color="auto" w:fill="FFFFFF"/>
        </w:rPr>
        <w:t xml:space="preserve"> S., </w:t>
      </w:r>
      <w:proofErr w:type="spellStart"/>
      <w:r>
        <w:rPr>
          <w:rFonts w:ascii="Book Antiqua" w:hAnsi="Book Antiqua" w:cs="Arial"/>
          <w:color w:val="000000" w:themeColor="text1"/>
          <w:sz w:val="24"/>
          <w:szCs w:val="24"/>
          <w:shd w:val="clear" w:color="auto" w:fill="FFFFFF"/>
        </w:rPr>
        <w:t>Ramayah</w:t>
      </w:r>
      <w:proofErr w:type="spellEnd"/>
      <w:r>
        <w:rPr>
          <w:rFonts w:ascii="Book Antiqua" w:hAnsi="Book Antiqua" w:cs="Arial"/>
          <w:color w:val="000000" w:themeColor="text1"/>
          <w:sz w:val="24"/>
          <w:szCs w:val="24"/>
          <w:shd w:val="clear" w:color="auto" w:fill="FFFFFF"/>
        </w:rPr>
        <w:t xml:space="preserve"> (2019). </w:t>
      </w:r>
      <w:r>
        <w:rPr>
          <w:rFonts w:ascii="Book Antiqua" w:hAnsi="Book Antiqua" w:cs="Arial"/>
          <w:i/>
          <w:iCs/>
          <w:color w:val="000000" w:themeColor="text1"/>
          <w:sz w:val="24"/>
          <w:szCs w:val="24"/>
          <w:shd w:val="clear" w:color="auto" w:fill="FFFFFF"/>
        </w:rPr>
        <w:t>Workplace internet leisure and employee’s productivity: the mediating role of employee’s satisfaction</w:t>
      </w:r>
      <w:r>
        <w:rPr>
          <w:rFonts w:ascii="Book Antiqua" w:hAnsi="Book Antiqua" w:cs="Arial"/>
          <w:color w:val="000000" w:themeColor="text1"/>
          <w:sz w:val="24"/>
          <w:szCs w:val="24"/>
          <w:shd w:val="clear" w:color="auto" w:fill="FFFFFF"/>
        </w:rPr>
        <w:t xml:space="preserve">. Doi: 10.1108/inR-05-2017-0191. Also available on </w:t>
      </w:r>
      <w:hyperlink r:id="rId22" w:history="1">
        <w:r>
          <w:rPr>
            <w:rStyle w:val="Hyperlink"/>
            <w:rFonts w:ascii="Book Antiqua" w:hAnsi="Book Antiqua" w:cs="Arial"/>
            <w:color w:val="000000" w:themeColor="text1"/>
            <w:sz w:val="24"/>
            <w:szCs w:val="24"/>
            <w:shd w:val="clear" w:color="auto" w:fill="FFFFFF"/>
          </w:rPr>
          <w:t>www.emeraldinsight.com/1066.2243:htn</w:t>
        </w:r>
      </w:hyperlink>
      <w:r>
        <w:rPr>
          <w:rStyle w:val="Hyperlink"/>
          <w:rFonts w:ascii="Book Antiqua" w:hAnsi="Book Antiqua" w:cs="Arial"/>
          <w:color w:val="000000" w:themeColor="text1"/>
          <w:sz w:val="24"/>
          <w:szCs w:val="24"/>
          <w:shd w:val="clear" w:color="auto" w:fill="FFFFFF"/>
        </w:rPr>
        <w:t xml:space="preserve"> </w:t>
      </w:r>
      <w:r>
        <w:rPr>
          <w:rFonts w:ascii="Book Antiqua" w:hAnsi="Book Antiqua"/>
          <w:color w:val="000000" w:themeColor="text1"/>
          <w:sz w:val="24"/>
          <w:szCs w:val="24"/>
        </w:rPr>
        <w:t>(Accessed: 27 December 2020).</w:t>
      </w:r>
    </w:p>
    <w:p w14:paraId="0D416D2A" w14:textId="77777777" w:rsidR="00056D65" w:rsidRDefault="00056D65" w:rsidP="00056D65">
      <w:pPr>
        <w:pStyle w:val="NoSpacing"/>
        <w:numPr>
          <w:ilvl w:val="0"/>
          <w:numId w:val="32"/>
        </w:numPr>
        <w:spacing w:line="276" w:lineRule="auto"/>
        <w:ind w:left="360"/>
        <w:jc w:val="both"/>
        <w:rPr>
          <w:rFonts w:ascii="Book Antiqua" w:hAnsi="Book Antiqua" w:cs="Arial"/>
          <w:color w:val="000000" w:themeColor="text1"/>
          <w:sz w:val="24"/>
          <w:szCs w:val="24"/>
          <w:shd w:val="clear" w:color="auto" w:fill="FFFFFF"/>
        </w:rPr>
      </w:pPr>
      <w:proofErr w:type="spellStart"/>
      <w:r>
        <w:rPr>
          <w:rFonts w:ascii="Book Antiqua" w:hAnsi="Book Antiqua" w:cs="Helvetica"/>
          <w:color w:val="000000" w:themeColor="text1"/>
          <w:sz w:val="24"/>
          <w:szCs w:val="24"/>
        </w:rPr>
        <w:t>Nortonlife</w:t>
      </w:r>
      <w:proofErr w:type="spellEnd"/>
      <w:r>
        <w:rPr>
          <w:rFonts w:ascii="Book Antiqua" w:hAnsi="Book Antiqua" w:cs="Helvetica"/>
          <w:color w:val="000000" w:themeColor="text1"/>
          <w:sz w:val="24"/>
          <w:szCs w:val="24"/>
        </w:rPr>
        <w:t xml:space="preserve"> Employee (2020) </w:t>
      </w:r>
      <w:r>
        <w:rPr>
          <w:rFonts w:ascii="Book Antiqua" w:hAnsi="Book Antiqua" w:cs="Helvetica"/>
          <w:i/>
          <w:iCs/>
          <w:color w:val="000000" w:themeColor="text1"/>
          <w:sz w:val="24"/>
          <w:szCs w:val="24"/>
        </w:rPr>
        <w:t>The Basic steps to online safety and security-</w:t>
      </w:r>
      <w:r>
        <w:rPr>
          <w:rFonts w:ascii="Book Antiqua" w:hAnsi="Book Antiqua" w:cs="Helvetica"/>
          <w:color w:val="000000" w:themeColor="text1"/>
          <w:sz w:val="24"/>
          <w:szCs w:val="24"/>
        </w:rPr>
        <w:t xml:space="preserve">NCSAN.  Available at </w:t>
      </w:r>
      <w:hyperlink r:id="rId23" w:history="1">
        <w:r>
          <w:rPr>
            <w:rStyle w:val="Hyperlink"/>
            <w:rFonts w:ascii="Book Antiqua" w:hAnsi="Book Antiqua" w:cs="Helvetica"/>
            <w:color w:val="000000" w:themeColor="text1"/>
            <w:sz w:val="24"/>
            <w:szCs w:val="24"/>
          </w:rPr>
          <w:t>www.nortonlifelockpartner.com/security-center</w:t>
        </w:r>
      </w:hyperlink>
    </w:p>
    <w:p w14:paraId="22059736" w14:textId="77777777" w:rsidR="00056D65" w:rsidRDefault="00056D65" w:rsidP="00056D65">
      <w:pPr>
        <w:pStyle w:val="NoSpacing"/>
        <w:numPr>
          <w:ilvl w:val="0"/>
          <w:numId w:val="32"/>
        </w:numPr>
        <w:spacing w:line="276" w:lineRule="auto"/>
        <w:ind w:left="360"/>
        <w:jc w:val="both"/>
        <w:rPr>
          <w:rFonts w:ascii="Book Antiqua" w:hAnsi="Book Antiqua" w:cs="Arial"/>
          <w:color w:val="000000" w:themeColor="text1"/>
          <w:sz w:val="24"/>
          <w:szCs w:val="24"/>
          <w:shd w:val="clear" w:color="auto" w:fill="FFFFFF"/>
        </w:rPr>
      </w:pPr>
      <w:proofErr w:type="spellStart"/>
      <w:r>
        <w:rPr>
          <w:rFonts w:ascii="Book Antiqua" w:hAnsi="Book Antiqua" w:cs="Arial"/>
          <w:color w:val="000000" w:themeColor="text1"/>
          <w:sz w:val="24"/>
          <w:szCs w:val="24"/>
          <w:shd w:val="clear" w:color="auto" w:fill="FFFFFF"/>
        </w:rPr>
        <w:t>Pitichal</w:t>
      </w:r>
      <w:proofErr w:type="spellEnd"/>
      <w:r>
        <w:rPr>
          <w:rFonts w:ascii="Book Antiqua" w:hAnsi="Book Antiqua" w:cs="Arial"/>
          <w:color w:val="000000" w:themeColor="text1"/>
          <w:sz w:val="24"/>
          <w:szCs w:val="24"/>
          <w:shd w:val="clear" w:color="auto" w:fill="FFFFFF"/>
        </w:rPr>
        <w:t xml:space="preserve">, T., (2013). </w:t>
      </w:r>
      <w:r>
        <w:rPr>
          <w:rFonts w:ascii="Book Antiqua" w:hAnsi="Book Antiqua" w:cs="Arial"/>
          <w:i/>
          <w:iCs/>
          <w:color w:val="000000" w:themeColor="text1"/>
          <w:sz w:val="24"/>
          <w:szCs w:val="24"/>
          <w:shd w:val="clear" w:color="auto" w:fill="FFFFFF"/>
        </w:rPr>
        <w:t>Smartphones in Workplace: Changing organizational behaviour, transforming the future</w:t>
      </w:r>
      <w:r>
        <w:rPr>
          <w:rFonts w:ascii="Book Antiqua" w:hAnsi="Book Antiqua" w:cs="Arial"/>
          <w:color w:val="000000" w:themeColor="text1"/>
          <w:sz w:val="24"/>
          <w:szCs w:val="24"/>
          <w:shd w:val="clear" w:color="auto" w:fill="FFFFFF"/>
        </w:rPr>
        <w:t xml:space="preserve">. A Journal of transdisciplinary writing and research from Claremont Graduate University Vol.3 </w:t>
      </w:r>
    </w:p>
    <w:p w14:paraId="4B86B9E0"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 xml:space="preserve">Poleg, D., 2020. </w:t>
      </w:r>
      <w:r>
        <w:rPr>
          <w:rFonts w:ascii="Book Antiqua" w:hAnsi="Book Antiqua"/>
          <w:i/>
          <w:iCs/>
          <w:color w:val="000000" w:themeColor="text1"/>
          <w:sz w:val="24"/>
          <w:szCs w:val="24"/>
        </w:rPr>
        <w:t>Offices in Context. In Rethinking Real Estate</w:t>
      </w:r>
      <w:r>
        <w:rPr>
          <w:rFonts w:ascii="Book Antiqua" w:hAnsi="Book Antiqua"/>
          <w:color w:val="000000" w:themeColor="text1"/>
          <w:sz w:val="24"/>
          <w:szCs w:val="24"/>
        </w:rPr>
        <w:t> (pp. 59-68). Palgrave Macmillan, Cham.</w:t>
      </w:r>
    </w:p>
    <w:p w14:paraId="0A959641"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proofErr w:type="spellStart"/>
      <w:r>
        <w:rPr>
          <w:rFonts w:ascii="Book Antiqua" w:hAnsi="Book Antiqua"/>
          <w:color w:val="000000" w:themeColor="text1"/>
          <w:sz w:val="24"/>
          <w:szCs w:val="24"/>
        </w:rPr>
        <w:t>Potkany</w:t>
      </w:r>
      <w:proofErr w:type="spellEnd"/>
      <w:r>
        <w:rPr>
          <w:rFonts w:ascii="Book Antiqua" w:hAnsi="Book Antiqua"/>
          <w:color w:val="000000" w:themeColor="text1"/>
          <w:sz w:val="24"/>
          <w:szCs w:val="24"/>
        </w:rPr>
        <w:t xml:space="preserve">, M., </w:t>
      </w:r>
      <w:proofErr w:type="spellStart"/>
      <w:r>
        <w:rPr>
          <w:rFonts w:ascii="Book Antiqua" w:hAnsi="Book Antiqua"/>
          <w:color w:val="000000" w:themeColor="text1"/>
          <w:sz w:val="24"/>
          <w:szCs w:val="24"/>
        </w:rPr>
        <w:t>Vetrakova</w:t>
      </w:r>
      <w:proofErr w:type="spellEnd"/>
      <w:r>
        <w:rPr>
          <w:rFonts w:ascii="Book Antiqua" w:hAnsi="Book Antiqua"/>
          <w:color w:val="000000" w:themeColor="text1"/>
          <w:sz w:val="24"/>
          <w:szCs w:val="24"/>
        </w:rPr>
        <w:t xml:space="preserve">, M., and </w:t>
      </w:r>
      <w:proofErr w:type="spellStart"/>
      <w:r>
        <w:rPr>
          <w:rFonts w:ascii="Book Antiqua" w:hAnsi="Book Antiqua"/>
          <w:color w:val="000000" w:themeColor="text1"/>
          <w:sz w:val="24"/>
          <w:szCs w:val="24"/>
        </w:rPr>
        <w:t>Babiakaova</w:t>
      </w:r>
      <w:proofErr w:type="spellEnd"/>
      <w:r>
        <w:rPr>
          <w:rFonts w:ascii="Book Antiqua" w:hAnsi="Book Antiqua"/>
          <w:color w:val="000000" w:themeColor="text1"/>
          <w:sz w:val="24"/>
          <w:szCs w:val="24"/>
        </w:rPr>
        <w:t xml:space="preserve">, M., (2015). </w:t>
      </w:r>
      <w:r>
        <w:rPr>
          <w:rFonts w:ascii="Book Antiqua" w:hAnsi="Book Antiqua"/>
          <w:i/>
          <w:iCs/>
          <w:color w:val="000000" w:themeColor="text1"/>
          <w:sz w:val="24"/>
          <w:szCs w:val="24"/>
        </w:rPr>
        <w:t>Facility management and its importance in the Analysis of building life cycle</w:t>
      </w:r>
      <w:r>
        <w:rPr>
          <w:rFonts w:ascii="Book Antiqua" w:hAnsi="Book Antiqua"/>
          <w:color w:val="000000" w:themeColor="text1"/>
          <w:sz w:val="24"/>
          <w:szCs w:val="24"/>
        </w:rPr>
        <w:t>. Procedia Economics and Finance. Doi: 10.1016/52212-567(15)0084114 and 2018232998</w:t>
      </w:r>
    </w:p>
    <w:p w14:paraId="27B1E0DB"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Rathore, A.S., Chauhan, A. and Sharma, C., 2019. </w:t>
      </w:r>
      <w:r>
        <w:rPr>
          <w:rFonts w:ascii="Book Antiqua" w:hAnsi="Book Antiqua"/>
          <w:i/>
          <w:iCs/>
          <w:color w:val="000000" w:themeColor="text1"/>
          <w:sz w:val="24"/>
          <w:szCs w:val="24"/>
        </w:rPr>
        <w:t>Impact of Advance Digital &amp; Mobile Technology on Work Culture</w:t>
      </w:r>
      <w:r>
        <w:rPr>
          <w:rFonts w:ascii="Book Antiqua" w:hAnsi="Book Antiqua"/>
          <w:color w:val="000000" w:themeColor="text1"/>
          <w:sz w:val="24"/>
          <w:szCs w:val="24"/>
        </w:rPr>
        <w:t xml:space="preserve"> (No. 2179). </w:t>
      </w:r>
      <w:proofErr w:type="spellStart"/>
      <w:r>
        <w:rPr>
          <w:rFonts w:ascii="Book Antiqua" w:hAnsi="Book Antiqua"/>
          <w:color w:val="000000" w:themeColor="text1"/>
          <w:sz w:val="24"/>
          <w:szCs w:val="24"/>
        </w:rPr>
        <w:t>EasyChair</w:t>
      </w:r>
      <w:proofErr w:type="spellEnd"/>
      <w:r>
        <w:rPr>
          <w:rFonts w:ascii="Book Antiqua" w:hAnsi="Book Antiqua"/>
          <w:color w:val="000000" w:themeColor="text1"/>
          <w:sz w:val="24"/>
          <w:szCs w:val="24"/>
        </w:rPr>
        <w:t>.</w:t>
      </w:r>
    </w:p>
    <w:p w14:paraId="6E0BEF99"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proofErr w:type="spellStart"/>
      <w:r>
        <w:rPr>
          <w:rFonts w:ascii="Book Antiqua" w:hAnsi="Book Antiqua"/>
          <w:color w:val="000000" w:themeColor="text1"/>
          <w:sz w:val="24"/>
          <w:szCs w:val="24"/>
        </w:rPr>
        <w:lastRenderedPageBreak/>
        <w:t>Rieman</w:t>
      </w:r>
      <w:proofErr w:type="spellEnd"/>
      <w:r>
        <w:rPr>
          <w:rFonts w:ascii="Book Antiqua" w:hAnsi="Book Antiqua"/>
          <w:color w:val="000000" w:themeColor="text1"/>
          <w:sz w:val="24"/>
          <w:szCs w:val="24"/>
        </w:rPr>
        <w:t>, S., 2015. </w:t>
      </w:r>
      <w:r>
        <w:rPr>
          <w:rFonts w:ascii="Book Antiqua" w:hAnsi="Book Antiqua"/>
          <w:i/>
          <w:iCs/>
          <w:color w:val="000000" w:themeColor="text1"/>
          <w:sz w:val="24"/>
          <w:szCs w:val="24"/>
        </w:rPr>
        <w:t xml:space="preserve">Go Forth and Get a </w:t>
      </w:r>
      <w:proofErr w:type="gramStart"/>
      <w:r>
        <w:rPr>
          <w:rFonts w:ascii="Book Antiqua" w:hAnsi="Book Antiqua"/>
          <w:i/>
          <w:iCs/>
          <w:color w:val="000000" w:themeColor="text1"/>
          <w:sz w:val="24"/>
          <w:szCs w:val="24"/>
        </w:rPr>
        <w:t>Job!:</w:t>
      </w:r>
      <w:proofErr w:type="gramEnd"/>
      <w:r>
        <w:rPr>
          <w:rFonts w:ascii="Book Antiqua" w:hAnsi="Book Antiqua"/>
          <w:i/>
          <w:iCs/>
          <w:color w:val="000000" w:themeColor="text1"/>
          <w:sz w:val="24"/>
          <w:szCs w:val="24"/>
        </w:rPr>
        <w:t xml:space="preserve"> A Job Search Guide for College Grads</w:t>
      </w:r>
      <w:r>
        <w:rPr>
          <w:rFonts w:ascii="Book Antiqua" w:hAnsi="Book Antiqua"/>
          <w:color w:val="000000" w:themeColor="text1"/>
          <w:sz w:val="24"/>
          <w:szCs w:val="24"/>
        </w:rPr>
        <w:t xml:space="preserve">. </w:t>
      </w:r>
      <w:proofErr w:type="spellStart"/>
      <w:r>
        <w:rPr>
          <w:rFonts w:ascii="Book Antiqua" w:hAnsi="Book Antiqua"/>
          <w:color w:val="000000" w:themeColor="text1"/>
          <w:sz w:val="24"/>
          <w:szCs w:val="24"/>
        </w:rPr>
        <w:t>WestBow</w:t>
      </w:r>
      <w:proofErr w:type="spellEnd"/>
      <w:r>
        <w:rPr>
          <w:rFonts w:ascii="Book Antiqua" w:hAnsi="Book Antiqua"/>
          <w:color w:val="000000" w:themeColor="text1"/>
          <w:sz w:val="24"/>
          <w:szCs w:val="24"/>
        </w:rPr>
        <w:t xml:space="preserve"> Press.</w:t>
      </w:r>
    </w:p>
    <w:p w14:paraId="5AF3A9B5"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s="Arial"/>
          <w:color w:val="000000" w:themeColor="text1"/>
          <w:sz w:val="24"/>
          <w:szCs w:val="24"/>
          <w:shd w:val="clear" w:color="auto" w:fill="FFFFFF"/>
        </w:rPr>
        <w:t xml:space="preserve">Rouse, C., Levin, H.M., Belfield, C., and </w:t>
      </w:r>
      <w:proofErr w:type="spellStart"/>
      <w:r>
        <w:rPr>
          <w:rFonts w:ascii="Book Antiqua" w:hAnsi="Book Antiqua" w:cs="Arial"/>
          <w:color w:val="000000" w:themeColor="text1"/>
          <w:sz w:val="24"/>
          <w:szCs w:val="24"/>
          <w:shd w:val="clear" w:color="auto" w:fill="FFFFFF"/>
        </w:rPr>
        <w:t>Muennig</w:t>
      </w:r>
      <w:proofErr w:type="spellEnd"/>
      <w:r>
        <w:rPr>
          <w:rFonts w:ascii="Book Antiqua" w:hAnsi="Book Antiqua" w:cs="Arial"/>
          <w:color w:val="000000" w:themeColor="text1"/>
          <w:sz w:val="24"/>
          <w:szCs w:val="24"/>
          <w:shd w:val="clear" w:color="auto" w:fill="FFFFFF"/>
        </w:rPr>
        <w:t xml:space="preserve">, P.A. (2007). </w:t>
      </w:r>
      <w:r>
        <w:rPr>
          <w:rFonts w:ascii="Book Antiqua" w:hAnsi="Book Antiqua" w:cs="Arial"/>
          <w:i/>
          <w:iCs/>
          <w:color w:val="000000" w:themeColor="text1"/>
          <w:sz w:val="24"/>
          <w:szCs w:val="24"/>
          <w:shd w:val="clear" w:color="auto" w:fill="FFFFFF"/>
        </w:rPr>
        <w:t>The costs and benefits of an excellent education for all of America’s children</w:t>
      </w:r>
      <w:r>
        <w:rPr>
          <w:rFonts w:ascii="Book Antiqua" w:hAnsi="Book Antiqua" w:cs="Arial"/>
          <w:color w:val="000000" w:themeColor="text1"/>
          <w:sz w:val="24"/>
          <w:szCs w:val="24"/>
          <w:shd w:val="clear" w:color="auto" w:fill="FFFFFF"/>
        </w:rPr>
        <w:t>.</w:t>
      </w:r>
    </w:p>
    <w:p w14:paraId="50C25899" w14:textId="77777777" w:rsidR="00056D65" w:rsidRDefault="00056D65" w:rsidP="00056D65">
      <w:pPr>
        <w:pStyle w:val="NoSpacing"/>
        <w:numPr>
          <w:ilvl w:val="0"/>
          <w:numId w:val="32"/>
        </w:numPr>
        <w:spacing w:line="276" w:lineRule="auto"/>
        <w:ind w:left="360"/>
        <w:jc w:val="both"/>
        <w:rPr>
          <w:rFonts w:ascii="Book Antiqua" w:hAnsi="Book Antiqua" w:cs="Arial"/>
          <w:color w:val="000000" w:themeColor="text1"/>
          <w:sz w:val="24"/>
          <w:szCs w:val="24"/>
          <w:shd w:val="clear" w:color="auto" w:fill="FFFFFF"/>
        </w:rPr>
      </w:pPr>
      <w:r>
        <w:rPr>
          <w:rFonts w:ascii="Book Antiqua" w:hAnsi="Book Antiqua" w:cs="Arial"/>
          <w:color w:val="000000" w:themeColor="text1"/>
          <w:sz w:val="24"/>
          <w:szCs w:val="24"/>
          <w:shd w:val="clear" w:color="auto" w:fill="FFFFFF"/>
        </w:rPr>
        <w:t xml:space="preserve">Rousseau, D. M. (1995) </w:t>
      </w:r>
      <w:r>
        <w:rPr>
          <w:rFonts w:ascii="Book Antiqua" w:hAnsi="Book Antiqua" w:cs="Arial"/>
          <w:i/>
          <w:iCs/>
          <w:color w:val="000000" w:themeColor="text1"/>
          <w:sz w:val="24"/>
          <w:szCs w:val="24"/>
          <w:shd w:val="clear" w:color="auto" w:fill="FFFFFF"/>
        </w:rPr>
        <w:t>Psychological Contracts in organizations: Understanding written and unwritten Agreements</w:t>
      </w:r>
      <w:r>
        <w:rPr>
          <w:rFonts w:ascii="Book Antiqua" w:hAnsi="Book Antiqua" w:cs="Arial"/>
          <w:color w:val="000000" w:themeColor="text1"/>
          <w:sz w:val="24"/>
          <w:szCs w:val="24"/>
          <w:shd w:val="clear" w:color="auto" w:fill="FFFFFF"/>
        </w:rPr>
        <w:t>, Sage Publications, thousand Oaks, CA</w:t>
      </w:r>
    </w:p>
    <w:p w14:paraId="4ACDC93C" w14:textId="77777777" w:rsidR="00056D65" w:rsidRDefault="00056D65" w:rsidP="00056D65">
      <w:pPr>
        <w:pStyle w:val="NoSpacing"/>
        <w:numPr>
          <w:ilvl w:val="0"/>
          <w:numId w:val="32"/>
        </w:numPr>
        <w:spacing w:line="276" w:lineRule="auto"/>
        <w:ind w:left="360"/>
        <w:jc w:val="both"/>
        <w:rPr>
          <w:rFonts w:ascii="Book Antiqua" w:hAnsi="Book Antiqua" w:cs="Arial"/>
          <w:color w:val="000000" w:themeColor="text1"/>
          <w:sz w:val="24"/>
          <w:szCs w:val="24"/>
          <w:shd w:val="clear" w:color="auto" w:fill="FFFFFF"/>
        </w:rPr>
      </w:pPr>
      <w:r>
        <w:rPr>
          <w:rFonts w:ascii="Book Antiqua" w:hAnsi="Book Antiqua" w:cs="Arial"/>
          <w:color w:val="000000" w:themeColor="text1"/>
          <w:sz w:val="24"/>
          <w:szCs w:val="24"/>
          <w:shd w:val="clear" w:color="auto" w:fill="FFFFFF"/>
        </w:rPr>
        <w:t xml:space="preserve">Ruth Shillair, Shelia R. Cotten, </w:t>
      </w:r>
      <w:proofErr w:type="spellStart"/>
      <w:r>
        <w:rPr>
          <w:rFonts w:ascii="Book Antiqua" w:hAnsi="Book Antiqua" w:cs="Arial"/>
          <w:color w:val="000000" w:themeColor="text1"/>
          <w:sz w:val="24"/>
          <w:szCs w:val="24"/>
          <w:shd w:val="clear" w:color="auto" w:fill="FFFFFF"/>
        </w:rPr>
        <w:t>Hsin</w:t>
      </w:r>
      <w:proofErr w:type="spellEnd"/>
      <w:r>
        <w:rPr>
          <w:rFonts w:ascii="Book Antiqua" w:hAnsi="Book Antiqua" w:cs="Arial"/>
          <w:color w:val="000000" w:themeColor="text1"/>
          <w:sz w:val="24"/>
          <w:szCs w:val="24"/>
          <w:shd w:val="clear" w:color="auto" w:fill="FFFFFF"/>
        </w:rPr>
        <w:t xml:space="preserve">-Yi Sandy Tsai, Saleem Alhabash, Robert LaRose, Nora J. Rifon, </w:t>
      </w:r>
      <w:r>
        <w:rPr>
          <w:rFonts w:ascii="Book Antiqua" w:hAnsi="Book Antiqua" w:cs="Arial"/>
          <w:i/>
          <w:iCs/>
          <w:color w:val="000000" w:themeColor="text1"/>
          <w:sz w:val="24"/>
          <w:szCs w:val="24"/>
          <w:shd w:val="clear" w:color="auto" w:fill="FFFFFF"/>
        </w:rPr>
        <w:t xml:space="preserve">Online safety begins with you and me: Convincing Internet users to protect themselves, Computers in Human </w:t>
      </w:r>
      <w:proofErr w:type="spellStart"/>
      <w:r>
        <w:rPr>
          <w:rFonts w:ascii="Book Antiqua" w:hAnsi="Book Antiqua" w:cs="Arial"/>
          <w:i/>
          <w:iCs/>
          <w:color w:val="000000" w:themeColor="text1"/>
          <w:sz w:val="24"/>
          <w:szCs w:val="24"/>
          <w:shd w:val="clear" w:color="auto" w:fill="FFFFFF"/>
        </w:rPr>
        <w:t>Behavior</w:t>
      </w:r>
      <w:proofErr w:type="spellEnd"/>
      <w:r>
        <w:rPr>
          <w:rFonts w:ascii="Book Antiqua" w:hAnsi="Book Antiqua" w:cs="Arial"/>
          <w:color w:val="000000" w:themeColor="text1"/>
          <w:sz w:val="24"/>
          <w:szCs w:val="24"/>
          <w:shd w:val="clear" w:color="auto" w:fill="FFFFFF"/>
        </w:rPr>
        <w:t>, Volume 48, 2015, Pages 199-207, ISSN 0747-5632,</w:t>
      </w:r>
      <w:hyperlink r:id="rId24" w:history="1">
        <w:r>
          <w:rPr>
            <w:rStyle w:val="Hyperlink"/>
            <w:rFonts w:ascii="Book Antiqua" w:hAnsi="Book Antiqua" w:cs="Arial"/>
            <w:color w:val="000000" w:themeColor="text1"/>
            <w:sz w:val="24"/>
            <w:szCs w:val="24"/>
            <w:shd w:val="clear" w:color="auto" w:fill="FFFFFF"/>
          </w:rPr>
          <w:t>https://doi.org/10.1016/j.chb.2015.01.046</w:t>
        </w:r>
      </w:hyperlink>
      <w:r>
        <w:rPr>
          <w:rFonts w:ascii="Book Antiqua" w:hAnsi="Book Antiqua" w:cs="Arial"/>
          <w:color w:val="000000" w:themeColor="text1"/>
          <w:sz w:val="24"/>
          <w:szCs w:val="24"/>
          <w:shd w:val="clear" w:color="auto" w:fill="FFFFFF"/>
        </w:rPr>
        <w:t>. (</w:t>
      </w:r>
      <w:hyperlink r:id="rId25" w:history="1">
        <w:r>
          <w:rPr>
            <w:rStyle w:val="Hyperlink"/>
            <w:rFonts w:ascii="Book Antiqua" w:hAnsi="Book Antiqua" w:cs="Arial"/>
            <w:color w:val="000000" w:themeColor="text1"/>
            <w:sz w:val="24"/>
            <w:szCs w:val="24"/>
            <w:shd w:val="clear" w:color="auto" w:fill="FFFFFF"/>
          </w:rPr>
          <w:t>http://www.sciencedirect.com/science/article/pii/S0747563215000606</w:t>
        </w:r>
      </w:hyperlink>
      <w:r>
        <w:rPr>
          <w:rFonts w:ascii="Book Antiqua" w:hAnsi="Book Antiqua" w:cs="Arial"/>
          <w:color w:val="000000" w:themeColor="text1"/>
          <w:sz w:val="24"/>
          <w:szCs w:val="24"/>
          <w:shd w:val="clear" w:color="auto" w:fill="FFFFFF"/>
        </w:rPr>
        <w:t xml:space="preserve">) </w:t>
      </w:r>
      <w:r>
        <w:rPr>
          <w:rFonts w:ascii="Book Antiqua" w:hAnsi="Book Antiqua"/>
          <w:color w:val="000000" w:themeColor="text1"/>
          <w:sz w:val="24"/>
          <w:szCs w:val="24"/>
        </w:rPr>
        <w:t>(Accessed: 23 December 2020).</w:t>
      </w:r>
    </w:p>
    <w:p w14:paraId="53ADF2F7" w14:textId="77777777" w:rsidR="00056D65" w:rsidRDefault="00056D65" w:rsidP="00056D65">
      <w:pPr>
        <w:pStyle w:val="NoSpacing"/>
        <w:numPr>
          <w:ilvl w:val="0"/>
          <w:numId w:val="32"/>
        </w:numPr>
        <w:spacing w:line="276" w:lineRule="auto"/>
        <w:ind w:left="360"/>
        <w:jc w:val="both"/>
        <w:rPr>
          <w:rFonts w:ascii="Book Antiqua" w:hAnsi="Book Antiqua" w:cs="Arial"/>
          <w:color w:val="000000" w:themeColor="text1"/>
          <w:sz w:val="24"/>
          <w:szCs w:val="24"/>
          <w:shd w:val="clear" w:color="auto" w:fill="FFFFFF"/>
        </w:rPr>
      </w:pPr>
      <w:r>
        <w:rPr>
          <w:rFonts w:ascii="Book Antiqua" w:hAnsi="Book Antiqua" w:cs="Arial"/>
          <w:color w:val="000000" w:themeColor="text1"/>
          <w:sz w:val="24"/>
          <w:szCs w:val="24"/>
          <w:shd w:val="clear" w:color="auto" w:fill="FFFFFF"/>
        </w:rPr>
        <w:t xml:space="preserve">Sara Reich (2017). </w:t>
      </w:r>
      <w:r>
        <w:rPr>
          <w:rFonts w:ascii="Book Antiqua" w:hAnsi="Book Antiqua" w:cs="Arial"/>
          <w:i/>
          <w:iCs/>
          <w:color w:val="000000" w:themeColor="text1"/>
          <w:sz w:val="24"/>
          <w:szCs w:val="24"/>
          <w:shd w:val="clear" w:color="auto" w:fill="FFFFFF"/>
        </w:rPr>
        <w:t>Cybersecurity – Personal Safety, Professional Opportunities</w:t>
      </w:r>
      <w:r>
        <w:rPr>
          <w:rFonts w:ascii="Book Antiqua" w:hAnsi="Book Antiqua" w:cs="Arial"/>
          <w:color w:val="000000" w:themeColor="text1"/>
          <w:sz w:val="24"/>
          <w:szCs w:val="24"/>
          <w:shd w:val="clear" w:color="auto" w:fill="FFFFFF"/>
        </w:rPr>
        <w:t xml:space="preserve"> Available from </w:t>
      </w:r>
      <w:hyperlink r:id="rId26" w:history="1">
        <w:r>
          <w:rPr>
            <w:rStyle w:val="Hyperlink"/>
            <w:rFonts w:ascii="Book Antiqua" w:hAnsi="Book Antiqua" w:cs="Arial"/>
            <w:color w:val="000000" w:themeColor="text1"/>
            <w:sz w:val="24"/>
            <w:szCs w:val="24"/>
            <w:shd w:val="clear" w:color="auto" w:fill="FFFFFF"/>
          </w:rPr>
          <w:t>http://blog.edx.org/cybersecurity-personal-safety-professional-opportunities</w:t>
        </w:r>
      </w:hyperlink>
      <w:r>
        <w:rPr>
          <w:rFonts w:ascii="Book Antiqua" w:hAnsi="Book Antiqua" w:cs="Arial"/>
          <w:color w:val="000000" w:themeColor="text1"/>
          <w:sz w:val="24"/>
          <w:szCs w:val="24"/>
          <w:shd w:val="clear" w:color="auto" w:fill="FFFFFF"/>
        </w:rPr>
        <w:t>.</w:t>
      </w:r>
    </w:p>
    <w:p w14:paraId="534EC459"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Schmidt, E., &amp; Cohen, J. (2014). </w:t>
      </w:r>
      <w:r>
        <w:rPr>
          <w:rFonts w:ascii="Book Antiqua" w:hAnsi="Book Antiqua"/>
          <w:i/>
          <w:iCs/>
          <w:color w:val="000000" w:themeColor="text1"/>
          <w:sz w:val="24"/>
          <w:szCs w:val="24"/>
        </w:rPr>
        <w:t>The new digital age: Transforming nations, businesses, and our lives</w:t>
      </w:r>
      <w:r>
        <w:rPr>
          <w:rFonts w:ascii="Book Antiqua" w:hAnsi="Book Antiqua"/>
          <w:color w:val="000000" w:themeColor="text1"/>
          <w:sz w:val="24"/>
          <w:szCs w:val="24"/>
        </w:rPr>
        <w:t>. Vintage.</w:t>
      </w:r>
    </w:p>
    <w:p w14:paraId="0FCF6346"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proofErr w:type="spellStart"/>
      <w:r>
        <w:rPr>
          <w:rFonts w:ascii="Book Antiqua" w:hAnsi="Book Antiqua"/>
          <w:color w:val="000000" w:themeColor="text1"/>
          <w:sz w:val="24"/>
          <w:szCs w:val="24"/>
        </w:rPr>
        <w:t>Schniederjans</w:t>
      </w:r>
      <w:proofErr w:type="spellEnd"/>
      <w:r>
        <w:rPr>
          <w:rFonts w:ascii="Book Antiqua" w:hAnsi="Book Antiqua"/>
          <w:color w:val="000000" w:themeColor="text1"/>
          <w:sz w:val="24"/>
          <w:szCs w:val="24"/>
        </w:rPr>
        <w:t xml:space="preserve">, D., Cao, E.S. and </w:t>
      </w:r>
      <w:proofErr w:type="spellStart"/>
      <w:r>
        <w:rPr>
          <w:rFonts w:ascii="Book Antiqua" w:hAnsi="Book Antiqua"/>
          <w:color w:val="000000" w:themeColor="text1"/>
          <w:sz w:val="24"/>
          <w:szCs w:val="24"/>
        </w:rPr>
        <w:t>Schniederjans</w:t>
      </w:r>
      <w:proofErr w:type="spellEnd"/>
      <w:r>
        <w:rPr>
          <w:rFonts w:ascii="Book Antiqua" w:hAnsi="Book Antiqua"/>
          <w:color w:val="000000" w:themeColor="text1"/>
          <w:sz w:val="24"/>
          <w:szCs w:val="24"/>
        </w:rPr>
        <w:t xml:space="preserve">, M. (2013) </w:t>
      </w:r>
      <w:r>
        <w:rPr>
          <w:rFonts w:ascii="Book Antiqua" w:hAnsi="Book Antiqua"/>
          <w:i/>
          <w:iCs/>
          <w:color w:val="000000" w:themeColor="text1"/>
          <w:sz w:val="24"/>
          <w:szCs w:val="24"/>
        </w:rPr>
        <w:t>Enhancing financial performance with social media: An impression management perspective</w:t>
      </w:r>
      <w:r>
        <w:rPr>
          <w:rFonts w:ascii="Book Antiqua" w:hAnsi="Book Antiqua"/>
          <w:color w:val="000000" w:themeColor="text1"/>
          <w:sz w:val="24"/>
          <w:szCs w:val="24"/>
        </w:rPr>
        <w:t>. Decision Support Systems, 55(4), pp.911-918.</w:t>
      </w:r>
    </w:p>
    <w:p w14:paraId="22203F36"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 xml:space="preserve">Schreiner, E. (2021) </w:t>
      </w:r>
      <w:r>
        <w:rPr>
          <w:rFonts w:ascii="Book Antiqua" w:hAnsi="Book Antiqua"/>
          <w:i/>
          <w:iCs/>
          <w:color w:val="000000" w:themeColor="text1"/>
          <w:sz w:val="24"/>
          <w:szCs w:val="24"/>
        </w:rPr>
        <w:t>How Technology has changed in the 21</w:t>
      </w:r>
      <w:r>
        <w:rPr>
          <w:rFonts w:ascii="Book Antiqua" w:hAnsi="Book Antiqua"/>
          <w:i/>
          <w:iCs/>
          <w:color w:val="000000" w:themeColor="text1"/>
          <w:sz w:val="24"/>
          <w:szCs w:val="24"/>
          <w:vertAlign w:val="superscript"/>
        </w:rPr>
        <w:t>st</w:t>
      </w:r>
      <w:r>
        <w:rPr>
          <w:rFonts w:ascii="Book Antiqua" w:hAnsi="Book Antiqua"/>
          <w:i/>
          <w:iCs/>
          <w:color w:val="000000" w:themeColor="text1"/>
          <w:sz w:val="24"/>
          <w:szCs w:val="24"/>
        </w:rPr>
        <w:t>-Century Workplace</w:t>
      </w:r>
      <w:r>
        <w:rPr>
          <w:rFonts w:ascii="Book Antiqua" w:hAnsi="Book Antiqua"/>
          <w:color w:val="000000" w:themeColor="text1"/>
          <w:sz w:val="24"/>
          <w:szCs w:val="24"/>
        </w:rPr>
        <w:t>. Newspapers, LLC. Available on https;//www.chron.com/technology-changed-21</w:t>
      </w:r>
      <w:r>
        <w:rPr>
          <w:rFonts w:ascii="Book Antiqua" w:hAnsi="Book Antiqua"/>
          <w:color w:val="000000" w:themeColor="text1"/>
          <w:sz w:val="24"/>
          <w:szCs w:val="24"/>
          <w:vertAlign w:val="superscript"/>
        </w:rPr>
        <w:t>st</w:t>
      </w:r>
      <w:r>
        <w:rPr>
          <w:rFonts w:ascii="Book Antiqua" w:hAnsi="Book Antiqua"/>
          <w:color w:val="000000" w:themeColor="text1"/>
          <w:sz w:val="24"/>
          <w:szCs w:val="24"/>
        </w:rPr>
        <w:t xml:space="preserve"> century-workplace-18442html</w:t>
      </w:r>
    </w:p>
    <w:p w14:paraId="4A25B8BC"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 xml:space="preserve">Skeels, M.M. and </w:t>
      </w:r>
      <w:proofErr w:type="spellStart"/>
      <w:r>
        <w:rPr>
          <w:rFonts w:ascii="Book Antiqua" w:hAnsi="Book Antiqua"/>
          <w:color w:val="000000" w:themeColor="text1"/>
          <w:sz w:val="24"/>
          <w:szCs w:val="24"/>
        </w:rPr>
        <w:t>Grudin</w:t>
      </w:r>
      <w:proofErr w:type="spellEnd"/>
      <w:r>
        <w:rPr>
          <w:rFonts w:ascii="Book Antiqua" w:hAnsi="Book Antiqua"/>
          <w:color w:val="000000" w:themeColor="text1"/>
          <w:sz w:val="24"/>
          <w:szCs w:val="24"/>
        </w:rPr>
        <w:t xml:space="preserve">, J. (2009). </w:t>
      </w:r>
      <w:r>
        <w:rPr>
          <w:rFonts w:ascii="Book Antiqua" w:hAnsi="Book Antiqua"/>
          <w:i/>
          <w:iCs/>
          <w:color w:val="000000" w:themeColor="text1"/>
          <w:sz w:val="24"/>
          <w:szCs w:val="24"/>
        </w:rPr>
        <w:t xml:space="preserve">When social networks cross boundaries: a case study of workplace use of </w:t>
      </w:r>
      <w:proofErr w:type="spellStart"/>
      <w:r>
        <w:rPr>
          <w:rFonts w:ascii="Book Antiqua" w:hAnsi="Book Antiqua"/>
          <w:i/>
          <w:iCs/>
          <w:color w:val="000000" w:themeColor="text1"/>
          <w:sz w:val="24"/>
          <w:szCs w:val="24"/>
        </w:rPr>
        <w:t>facebook</w:t>
      </w:r>
      <w:proofErr w:type="spellEnd"/>
      <w:r>
        <w:rPr>
          <w:rFonts w:ascii="Book Antiqua" w:hAnsi="Book Antiqua"/>
          <w:i/>
          <w:iCs/>
          <w:color w:val="000000" w:themeColor="text1"/>
          <w:sz w:val="24"/>
          <w:szCs w:val="24"/>
        </w:rPr>
        <w:t xml:space="preserve"> and </w:t>
      </w:r>
      <w:proofErr w:type="spellStart"/>
      <w:r>
        <w:rPr>
          <w:rFonts w:ascii="Book Antiqua" w:hAnsi="Book Antiqua"/>
          <w:i/>
          <w:iCs/>
          <w:color w:val="000000" w:themeColor="text1"/>
          <w:sz w:val="24"/>
          <w:szCs w:val="24"/>
        </w:rPr>
        <w:t>linkedin</w:t>
      </w:r>
      <w:proofErr w:type="spellEnd"/>
      <w:r>
        <w:rPr>
          <w:rFonts w:ascii="Book Antiqua" w:hAnsi="Book Antiqua"/>
          <w:color w:val="000000" w:themeColor="text1"/>
          <w:sz w:val="24"/>
          <w:szCs w:val="24"/>
        </w:rPr>
        <w:t>. In Proceedings of the ACM 2009 international conference on Supporting group work (pp. 95-104).</w:t>
      </w:r>
    </w:p>
    <w:p w14:paraId="242CCE07"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 xml:space="preserve">Sreenivasan, S. (2017) </w:t>
      </w:r>
      <w:r>
        <w:rPr>
          <w:rFonts w:ascii="Book Antiqua" w:hAnsi="Book Antiqua"/>
          <w:i/>
          <w:iCs/>
          <w:color w:val="000000" w:themeColor="text1"/>
          <w:sz w:val="24"/>
          <w:szCs w:val="24"/>
        </w:rPr>
        <w:t>How to Use Social Media in Your Career. Retrieved from The New York Times</w:t>
      </w:r>
      <w:r>
        <w:rPr>
          <w:rFonts w:ascii="Book Antiqua" w:hAnsi="Book Antiqua"/>
          <w:color w:val="000000" w:themeColor="text1"/>
          <w:sz w:val="24"/>
          <w:szCs w:val="24"/>
        </w:rPr>
        <w:t xml:space="preserve">: </w:t>
      </w:r>
      <w:hyperlink r:id="rId27" w:history="1">
        <w:r>
          <w:rPr>
            <w:rStyle w:val="Hyperlink"/>
            <w:rFonts w:ascii="Book Antiqua" w:hAnsi="Book Antiqua"/>
            <w:color w:val="000000" w:themeColor="text1"/>
            <w:sz w:val="24"/>
            <w:szCs w:val="24"/>
          </w:rPr>
          <w:t>https://www.nytimes.com/guides/business/social-media-for-career-and-business</w:t>
        </w:r>
      </w:hyperlink>
    </w:p>
    <w:p w14:paraId="65E8B231"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Stanton, J.M. and Stam, K.R. (2006) </w:t>
      </w:r>
      <w:r>
        <w:rPr>
          <w:rFonts w:ascii="Book Antiqua" w:hAnsi="Book Antiqua"/>
          <w:i/>
          <w:iCs/>
          <w:color w:val="000000" w:themeColor="text1"/>
          <w:sz w:val="24"/>
          <w:szCs w:val="24"/>
        </w:rPr>
        <w:t>The visible employee: using workplace monitoring and surveillance to protect information assets--without compromising employee privacy or trust</w:t>
      </w:r>
      <w:r>
        <w:rPr>
          <w:rFonts w:ascii="Book Antiqua" w:hAnsi="Book Antiqua"/>
          <w:color w:val="000000" w:themeColor="text1"/>
          <w:sz w:val="24"/>
          <w:szCs w:val="24"/>
        </w:rPr>
        <w:t>. Information Today, Inc.</w:t>
      </w:r>
    </w:p>
    <w:p w14:paraId="2B08DEDD"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proofErr w:type="spellStart"/>
      <w:r>
        <w:rPr>
          <w:rFonts w:ascii="Book Antiqua" w:hAnsi="Book Antiqua"/>
          <w:color w:val="000000" w:themeColor="text1"/>
          <w:sz w:val="24"/>
          <w:szCs w:val="24"/>
        </w:rPr>
        <w:t>Suduc</w:t>
      </w:r>
      <w:proofErr w:type="spellEnd"/>
      <w:r>
        <w:rPr>
          <w:rFonts w:ascii="Book Antiqua" w:hAnsi="Book Antiqua"/>
          <w:color w:val="000000" w:themeColor="text1"/>
          <w:sz w:val="24"/>
          <w:szCs w:val="24"/>
        </w:rPr>
        <w:t xml:space="preserve">, A. M., </w:t>
      </w:r>
      <w:proofErr w:type="spellStart"/>
      <w:r>
        <w:rPr>
          <w:rFonts w:ascii="Book Antiqua" w:hAnsi="Book Antiqua"/>
          <w:color w:val="000000" w:themeColor="text1"/>
          <w:sz w:val="24"/>
          <w:szCs w:val="24"/>
        </w:rPr>
        <w:t>Bizoi</w:t>
      </w:r>
      <w:proofErr w:type="spellEnd"/>
      <w:r>
        <w:rPr>
          <w:rFonts w:ascii="Book Antiqua" w:hAnsi="Book Antiqua"/>
          <w:color w:val="000000" w:themeColor="text1"/>
          <w:sz w:val="24"/>
          <w:szCs w:val="24"/>
        </w:rPr>
        <w:t xml:space="preserve">, M. and Filip, F. G. (2009). </w:t>
      </w:r>
      <w:r>
        <w:rPr>
          <w:rFonts w:ascii="Book Antiqua" w:hAnsi="Book Antiqua"/>
          <w:i/>
          <w:iCs/>
          <w:color w:val="000000" w:themeColor="text1"/>
          <w:sz w:val="24"/>
          <w:szCs w:val="24"/>
        </w:rPr>
        <w:t>Exploring multimedia web conferencing</w:t>
      </w:r>
      <w:r>
        <w:rPr>
          <w:rFonts w:ascii="Book Antiqua" w:hAnsi="Book Antiqua"/>
          <w:color w:val="000000" w:themeColor="text1"/>
          <w:sz w:val="24"/>
          <w:szCs w:val="24"/>
        </w:rPr>
        <w:t xml:space="preserve">. Informatica </w:t>
      </w:r>
      <w:proofErr w:type="spellStart"/>
      <w:r>
        <w:rPr>
          <w:rFonts w:ascii="Book Antiqua" w:hAnsi="Book Antiqua"/>
          <w:color w:val="000000" w:themeColor="text1"/>
          <w:sz w:val="24"/>
          <w:szCs w:val="24"/>
        </w:rPr>
        <w:t>Economica</w:t>
      </w:r>
      <w:proofErr w:type="spellEnd"/>
      <w:r>
        <w:rPr>
          <w:rFonts w:ascii="Book Antiqua" w:hAnsi="Book Antiqua"/>
          <w:color w:val="000000" w:themeColor="text1"/>
          <w:sz w:val="24"/>
          <w:szCs w:val="24"/>
        </w:rPr>
        <w:t>, 13(3), p.5.</w:t>
      </w:r>
    </w:p>
    <w:p w14:paraId="0E5A8EB1"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 xml:space="preserve">Thulin, E., (2018) </w:t>
      </w:r>
      <w:r>
        <w:rPr>
          <w:rFonts w:ascii="Book Antiqua" w:hAnsi="Book Antiqua"/>
          <w:i/>
          <w:iCs/>
          <w:color w:val="000000" w:themeColor="text1"/>
          <w:sz w:val="24"/>
          <w:szCs w:val="24"/>
        </w:rPr>
        <w:t>Always on my mind: How smartphones are transforming social contact among young Swedes</w:t>
      </w:r>
      <w:r>
        <w:rPr>
          <w:rFonts w:ascii="Book Antiqua" w:hAnsi="Book Antiqua"/>
          <w:color w:val="000000" w:themeColor="text1"/>
          <w:sz w:val="24"/>
          <w:szCs w:val="24"/>
        </w:rPr>
        <w:t>. Young, 26(5), pp.465-483.</w:t>
      </w:r>
    </w:p>
    <w:p w14:paraId="4320DDF0"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Toliver, Y. (2017) Succession planning for next generation business leaders.</w:t>
      </w:r>
    </w:p>
    <w:p w14:paraId="5EEF1E85"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lastRenderedPageBreak/>
        <w:t xml:space="preserve">Van Dijk J.A.G.M., van </w:t>
      </w:r>
      <w:proofErr w:type="spellStart"/>
      <w:r>
        <w:rPr>
          <w:rFonts w:ascii="Book Antiqua" w:hAnsi="Book Antiqua"/>
          <w:color w:val="000000" w:themeColor="text1"/>
          <w:sz w:val="24"/>
          <w:szCs w:val="24"/>
        </w:rPr>
        <w:t>Deursen</w:t>
      </w:r>
      <w:proofErr w:type="spellEnd"/>
      <w:r>
        <w:rPr>
          <w:rFonts w:ascii="Book Antiqua" w:hAnsi="Book Antiqua"/>
          <w:color w:val="000000" w:themeColor="text1"/>
          <w:sz w:val="24"/>
          <w:szCs w:val="24"/>
        </w:rPr>
        <w:t xml:space="preserve"> A.J.A.M. (2014) </w:t>
      </w:r>
      <w:r>
        <w:rPr>
          <w:rFonts w:ascii="Book Antiqua" w:hAnsi="Book Antiqua"/>
          <w:i/>
          <w:iCs/>
          <w:color w:val="000000" w:themeColor="text1"/>
          <w:sz w:val="24"/>
          <w:szCs w:val="24"/>
        </w:rPr>
        <w:t>Defining Internet Skills. In: Digital Skills. Palgrave</w:t>
      </w:r>
      <w:r>
        <w:rPr>
          <w:rFonts w:ascii="Book Antiqua" w:hAnsi="Book Antiqua"/>
          <w:color w:val="000000" w:themeColor="text1"/>
          <w:sz w:val="24"/>
          <w:szCs w:val="24"/>
        </w:rPr>
        <w:t>. Macmillan’s Digital Education and Learning. Palgrave Macmillan, New York. https://doi.org/10.1057/9781137437037_2</w:t>
      </w:r>
    </w:p>
    <w:p w14:paraId="1672C875"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 xml:space="preserve">W.H.O., (2011), </w:t>
      </w:r>
      <w:r>
        <w:rPr>
          <w:rFonts w:ascii="Book Antiqua" w:hAnsi="Book Antiqua"/>
          <w:i/>
          <w:iCs/>
          <w:color w:val="000000" w:themeColor="text1"/>
          <w:sz w:val="24"/>
          <w:szCs w:val="24"/>
        </w:rPr>
        <w:t>Safety and security on the Internet Challenges and advances in Member States</w:t>
      </w:r>
      <w:r>
        <w:rPr>
          <w:rFonts w:ascii="Book Antiqua" w:hAnsi="Book Antiqua"/>
          <w:color w:val="000000" w:themeColor="text1"/>
          <w:sz w:val="24"/>
          <w:szCs w:val="24"/>
        </w:rPr>
        <w:t xml:space="preserve">, Global Observatory for eHealth series - Volume 4. Retrieved from </w:t>
      </w:r>
      <w:hyperlink r:id="rId28" w:history="1">
        <w:r>
          <w:rPr>
            <w:rStyle w:val="Hyperlink"/>
            <w:rFonts w:ascii="Book Antiqua" w:hAnsi="Book Antiqua"/>
            <w:color w:val="000000" w:themeColor="text1"/>
            <w:sz w:val="24"/>
            <w:szCs w:val="24"/>
          </w:rPr>
          <w:t>http://www.who.int/goe/publications/goe_security_web.pdf</w:t>
        </w:r>
      </w:hyperlink>
      <w:r>
        <w:rPr>
          <w:rFonts w:ascii="Book Antiqua" w:hAnsi="Book Antiqua"/>
          <w:color w:val="000000" w:themeColor="text1"/>
          <w:sz w:val="24"/>
          <w:szCs w:val="24"/>
        </w:rPr>
        <w:t xml:space="preserve"> (Accessed: 27 December 2020).</w:t>
      </w:r>
    </w:p>
    <w:p w14:paraId="4C80F8CF"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Wallace, P. (2004) </w:t>
      </w:r>
      <w:r>
        <w:rPr>
          <w:rFonts w:ascii="Book Antiqua" w:hAnsi="Book Antiqua"/>
          <w:i/>
          <w:iCs/>
          <w:color w:val="000000" w:themeColor="text1"/>
          <w:sz w:val="24"/>
          <w:szCs w:val="24"/>
        </w:rPr>
        <w:t>The Internet in the workplace: How new technology is transforming work</w:t>
      </w:r>
      <w:r>
        <w:rPr>
          <w:rFonts w:ascii="Book Antiqua" w:hAnsi="Book Antiqua"/>
          <w:color w:val="000000" w:themeColor="text1"/>
          <w:sz w:val="24"/>
          <w:szCs w:val="24"/>
        </w:rPr>
        <w:t>. Cambridge University Press.</w:t>
      </w:r>
    </w:p>
    <w:p w14:paraId="0AD601E8" w14:textId="77777777" w:rsidR="00056D65" w:rsidRDefault="00056D65" w:rsidP="00056D65">
      <w:pPr>
        <w:pStyle w:val="NoSpacing"/>
        <w:numPr>
          <w:ilvl w:val="0"/>
          <w:numId w:val="32"/>
        </w:numPr>
        <w:spacing w:line="276" w:lineRule="auto"/>
        <w:ind w:left="360"/>
        <w:jc w:val="both"/>
        <w:rPr>
          <w:rFonts w:ascii="Book Antiqua" w:hAnsi="Book Antiqua"/>
          <w:color w:val="000000" w:themeColor="text1"/>
          <w:sz w:val="24"/>
          <w:szCs w:val="24"/>
        </w:rPr>
      </w:pPr>
      <w:r>
        <w:rPr>
          <w:rFonts w:ascii="Book Antiqua" w:hAnsi="Book Antiqua"/>
          <w:color w:val="000000" w:themeColor="text1"/>
          <w:sz w:val="24"/>
          <w:szCs w:val="24"/>
        </w:rPr>
        <w:t xml:space="preserve">Wright, D.K. and Hinson, M.D. (2009) </w:t>
      </w:r>
      <w:r>
        <w:rPr>
          <w:rFonts w:ascii="Book Antiqua" w:hAnsi="Book Antiqua"/>
          <w:i/>
          <w:iCs/>
          <w:color w:val="000000" w:themeColor="text1"/>
          <w:sz w:val="24"/>
          <w:szCs w:val="24"/>
        </w:rPr>
        <w:t xml:space="preserve">Examining how public relations practitioners </w:t>
      </w:r>
      <w:proofErr w:type="gramStart"/>
      <w:r>
        <w:rPr>
          <w:rFonts w:ascii="Book Antiqua" w:hAnsi="Book Antiqua"/>
          <w:i/>
          <w:iCs/>
          <w:color w:val="000000" w:themeColor="text1"/>
          <w:sz w:val="24"/>
          <w:szCs w:val="24"/>
        </w:rPr>
        <w:t>actually are</w:t>
      </w:r>
      <w:proofErr w:type="gramEnd"/>
      <w:r>
        <w:rPr>
          <w:rFonts w:ascii="Book Antiqua" w:hAnsi="Book Antiqua"/>
          <w:i/>
          <w:iCs/>
          <w:color w:val="000000" w:themeColor="text1"/>
          <w:sz w:val="24"/>
          <w:szCs w:val="24"/>
        </w:rPr>
        <w:t xml:space="preserve"> using social media</w:t>
      </w:r>
      <w:r>
        <w:rPr>
          <w:rFonts w:ascii="Book Antiqua" w:hAnsi="Book Antiqua"/>
          <w:color w:val="000000" w:themeColor="text1"/>
          <w:sz w:val="24"/>
          <w:szCs w:val="24"/>
        </w:rPr>
        <w:t>. Public Relations Journal, 3(3), pp.1-33.</w:t>
      </w:r>
    </w:p>
    <w:p w14:paraId="4F13D98D" w14:textId="77777777" w:rsidR="00056D65" w:rsidRDefault="00056D65" w:rsidP="00056D65">
      <w:pPr>
        <w:pStyle w:val="NoSpacing"/>
        <w:numPr>
          <w:ilvl w:val="0"/>
          <w:numId w:val="32"/>
        </w:numPr>
        <w:spacing w:line="276" w:lineRule="auto"/>
        <w:ind w:left="360"/>
        <w:jc w:val="both"/>
        <w:rPr>
          <w:rFonts w:ascii="Book Antiqua" w:hAnsi="Book Antiqua" w:cs="Arial"/>
          <w:color w:val="000000" w:themeColor="text1"/>
          <w:sz w:val="24"/>
          <w:szCs w:val="24"/>
          <w:shd w:val="clear" w:color="auto" w:fill="FFFFFF"/>
        </w:rPr>
      </w:pPr>
      <w:proofErr w:type="spellStart"/>
      <w:r>
        <w:rPr>
          <w:rFonts w:ascii="Book Antiqua" w:hAnsi="Book Antiqua" w:cs="Arial"/>
          <w:color w:val="000000" w:themeColor="text1"/>
          <w:sz w:val="24"/>
          <w:szCs w:val="24"/>
          <w:shd w:val="clear" w:color="auto" w:fill="FFFFFF"/>
        </w:rPr>
        <w:t>Yucei</w:t>
      </w:r>
      <w:proofErr w:type="spellEnd"/>
      <w:r>
        <w:rPr>
          <w:rFonts w:ascii="Book Antiqua" w:hAnsi="Book Antiqua" w:cs="Arial"/>
          <w:color w:val="000000" w:themeColor="text1"/>
          <w:sz w:val="24"/>
          <w:szCs w:val="24"/>
          <w:shd w:val="clear" w:color="auto" w:fill="FFFFFF"/>
        </w:rPr>
        <w:t xml:space="preserve"> K., Orhan N., </w:t>
      </w:r>
      <w:proofErr w:type="spellStart"/>
      <w:r>
        <w:rPr>
          <w:rFonts w:ascii="Book Antiqua" w:hAnsi="Book Antiqua" w:cs="Arial"/>
          <w:color w:val="000000" w:themeColor="text1"/>
          <w:sz w:val="24"/>
          <w:szCs w:val="24"/>
          <w:shd w:val="clear" w:color="auto" w:fill="FFFFFF"/>
        </w:rPr>
        <w:t>Misirli</w:t>
      </w:r>
      <w:proofErr w:type="spellEnd"/>
      <w:r>
        <w:rPr>
          <w:rFonts w:ascii="Book Antiqua" w:hAnsi="Book Antiqua" w:cs="Arial"/>
          <w:color w:val="000000" w:themeColor="text1"/>
          <w:sz w:val="24"/>
          <w:szCs w:val="24"/>
          <w:shd w:val="clear" w:color="auto" w:fill="FFFFFF"/>
        </w:rPr>
        <w:t xml:space="preserve"> and Bal G. (2010). </w:t>
      </w:r>
      <w:r>
        <w:rPr>
          <w:rFonts w:ascii="Book Antiqua" w:hAnsi="Book Antiqua" w:cs="Arial"/>
          <w:i/>
          <w:iCs/>
          <w:color w:val="000000" w:themeColor="text1"/>
          <w:sz w:val="24"/>
          <w:szCs w:val="24"/>
          <w:shd w:val="clear" w:color="auto" w:fill="FFFFFF"/>
        </w:rPr>
        <w:t>An improved Whiteboard system: A design and an ergonomic style</w:t>
      </w:r>
      <w:r>
        <w:rPr>
          <w:rFonts w:ascii="Book Antiqua" w:hAnsi="Book Antiqua" w:cs="Arial"/>
          <w:color w:val="000000" w:themeColor="text1"/>
          <w:sz w:val="24"/>
          <w:szCs w:val="24"/>
          <w:shd w:val="clear" w:color="auto" w:fill="FFFFFF"/>
        </w:rPr>
        <w:t>. Education Tech and Computer (ICETC) Conference Vol. 3. Doi: 10.109IICTC.2010.5529576</w:t>
      </w:r>
    </w:p>
    <w:p w14:paraId="478DDFDF" w14:textId="77777777" w:rsidR="00056D65" w:rsidRDefault="00056D65" w:rsidP="00056D65">
      <w:pPr>
        <w:pStyle w:val="NoSpacing"/>
        <w:numPr>
          <w:ilvl w:val="0"/>
          <w:numId w:val="32"/>
        </w:numPr>
        <w:spacing w:line="276" w:lineRule="auto"/>
        <w:ind w:left="360"/>
        <w:jc w:val="both"/>
        <w:rPr>
          <w:rFonts w:ascii="Book Antiqua" w:hAnsi="Book Antiqua" w:cs="Arial"/>
          <w:color w:val="000000" w:themeColor="text1"/>
          <w:sz w:val="24"/>
          <w:szCs w:val="24"/>
          <w:shd w:val="clear" w:color="auto" w:fill="FFFFFF"/>
        </w:rPr>
      </w:pPr>
      <w:r>
        <w:rPr>
          <w:rFonts w:ascii="Book Antiqua" w:hAnsi="Book Antiqua" w:cs="Arial"/>
          <w:color w:val="000000" w:themeColor="text1"/>
          <w:sz w:val="24"/>
          <w:szCs w:val="24"/>
          <w:shd w:val="clear" w:color="auto" w:fill="FFFFFF"/>
        </w:rPr>
        <w:t xml:space="preserve">Zielinski D. (2012) </w:t>
      </w:r>
      <w:r>
        <w:rPr>
          <w:rFonts w:ascii="Book Antiqua" w:hAnsi="Book Antiqua" w:cs="Arial"/>
          <w:i/>
          <w:iCs/>
          <w:color w:val="000000" w:themeColor="text1"/>
          <w:sz w:val="24"/>
          <w:szCs w:val="24"/>
          <w:shd w:val="clear" w:color="auto" w:fill="FFFFFF"/>
        </w:rPr>
        <w:t>Bring Your own device</w:t>
      </w:r>
      <w:r>
        <w:rPr>
          <w:rFonts w:ascii="Book Antiqua" w:hAnsi="Book Antiqua" w:cs="Arial"/>
          <w:color w:val="000000" w:themeColor="text1"/>
          <w:sz w:val="24"/>
          <w:szCs w:val="24"/>
          <w:shd w:val="clear" w:color="auto" w:fill="FFFFFF"/>
        </w:rPr>
        <w:t>. HR Magazine 71-74</w:t>
      </w:r>
    </w:p>
    <w:p w14:paraId="28D24C33" w14:textId="77777777" w:rsidR="00056D65" w:rsidRDefault="00056D65" w:rsidP="00056D65">
      <w:pPr>
        <w:ind w:left="360"/>
        <w:jc w:val="both"/>
        <w:rPr>
          <w:rFonts w:ascii="Book Antiqua" w:hAnsi="Book Antiqua" w:cs="Helvetica"/>
          <w:color w:val="000000" w:themeColor="text1"/>
          <w:sz w:val="24"/>
          <w:szCs w:val="24"/>
        </w:rPr>
      </w:pPr>
    </w:p>
    <w:p w14:paraId="26C2005E" w14:textId="77777777" w:rsidR="00056D65" w:rsidRDefault="00056D65" w:rsidP="00056D65">
      <w:pPr>
        <w:pStyle w:val="ListParagraph"/>
        <w:jc w:val="both"/>
        <w:rPr>
          <w:rFonts w:ascii="Book Antiqua" w:hAnsi="Book Antiqua" w:cs="Helvetica"/>
          <w:color w:val="000000" w:themeColor="text1"/>
          <w:sz w:val="24"/>
          <w:szCs w:val="24"/>
        </w:rPr>
      </w:pPr>
    </w:p>
    <w:p w14:paraId="7B94E6B1" w14:textId="77777777" w:rsidR="00056D65" w:rsidRDefault="00056D65" w:rsidP="00056D65">
      <w:pPr>
        <w:pStyle w:val="ListParagraph"/>
        <w:jc w:val="both"/>
        <w:rPr>
          <w:rFonts w:ascii="Book Antiqua" w:hAnsi="Book Antiqua" w:cs="Helvetica"/>
          <w:color w:val="000000" w:themeColor="text1"/>
          <w:sz w:val="24"/>
          <w:szCs w:val="24"/>
        </w:rPr>
      </w:pPr>
    </w:p>
    <w:p w14:paraId="1A631E9F" w14:textId="77777777" w:rsidR="00056D65" w:rsidRDefault="00056D65" w:rsidP="00056D65">
      <w:pPr>
        <w:pStyle w:val="ListParagraph"/>
        <w:jc w:val="both"/>
        <w:rPr>
          <w:rFonts w:ascii="Book Antiqua" w:hAnsi="Book Antiqua" w:cs="Helvetica"/>
          <w:color w:val="000000" w:themeColor="text1"/>
          <w:sz w:val="24"/>
          <w:szCs w:val="24"/>
        </w:rPr>
      </w:pPr>
    </w:p>
    <w:p w14:paraId="679A7939" w14:textId="77777777" w:rsidR="00056D65" w:rsidRDefault="00056D65" w:rsidP="00056D65">
      <w:pPr>
        <w:pStyle w:val="NoSpacing"/>
        <w:jc w:val="both"/>
        <w:rPr>
          <w:rFonts w:ascii="Arial" w:hAnsi="Arial" w:cs="Arial"/>
          <w:color w:val="000000" w:themeColor="text1"/>
          <w:sz w:val="20"/>
          <w:szCs w:val="20"/>
          <w:shd w:val="clear" w:color="auto" w:fill="FFFFFF"/>
        </w:rPr>
      </w:pPr>
    </w:p>
    <w:p w14:paraId="2C297A24" w14:textId="77777777" w:rsidR="00056D65" w:rsidRDefault="00056D65" w:rsidP="00056D65">
      <w:pPr>
        <w:pStyle w:val="NoSpacing"/>
        <w:jc w:val="both"/>
        <w:rPr>
          <w:rFonts w:ascii="Arial" w:hAnsi="Arial" w:cs="Arial"/>
          <w:color w:val="000000" w:themeColor="text1"/>
          <w:sz w:val="20"/>
          <w:szCs w:val="20"/>
          <w:shd w:val="clear" w:color="auto" w:fill="FFFFFF"/>
        </w:rPr>
      </w:pPr>
    </w:p>
    <w:p w14:paraId="4E3F8946" w14:textId="77777777" w:rsidR="00056D65" w:rsidRDefault="00056D65" w:rsidP="00056D65">
      <w:pPr>
        <w:pStyle w:val="NoSpacing"/>
        <w:jc w:val="both"/>
        <w:rPr>
          <w:rFonts w:ascii="Arial" w:hAnsi="Arial" w:cs="Arial"/>
          <w:color w:val="000000" w:themeColor="text1"/>
          <w:sz w:val="20"/>
          <w:szCs w:val="20"/>
          <w:shd w:val="clear" w:color="auto" w:fill="FFFFFF"/>
        </w:rPr>
      </w:pPr>
    </w:p>
    <w:p w14:paraId="7682263B" w14:textId="77777777" w:rsidR="00056D65" w:rsidRDefault="00056D65" w:rsidP="00056D65">
      <w:pPr>
        <w:pStyle w:val="NoSpacing"/>
        <w:jc w:val="both"/>
        <w:rPr>
          <w:rFonts w:ascii="Arial" w:hAnsi="Arial" w:cs="Arial"/>
          <w:color w:val="000000" w:themeColor="text1"/>
          <w:sz w:val="20"/>
          <w:szCs w:val="20"/>
          <w:shd w:val="clear" w:color="auto" w:fill="FFFFFF"/>
        </w:rPr>
      </w:pPr>
    </w:p>
    <w:p w14:paraId="7A01A389" w14:textId="77777777" w:rsidR="00056D65" w:rsidRDefault="00056D65" w:rsidP="00056D65">
      <w:pPr>
        <w:pStyle w:val="NoSpacing"/>
        <w:jc w:val="both"/>
        <w:rPr>
          <w:rFonts w:ascii="Arial" w:hAnsi="Arial" w:cs="Arial"/>
          <w:color w:val="000000" w:themeColor="text1"/>
          <w:sz w:val="20"/>
          <w:szCs w:val="20"/>
          <w:shd w:val="clear" w:color="auto" w:fill="FFFFFF"/>
        </w:rPr>
      </w:pPr>
    </w:p>
    <w:p w14:paraId="2BEBB396" w14:textId="77777777" w:rsidR="00056D65" w:rsidRDefault="00056D65" w:rsidP="00056D65">
      <w:pPr>
        <w:pStyle w:val="NoSpacing"/>
        <w:jc w:val="both"/>
        <w:rPr>
          <w:rFonts w:ascii="Arial" w:hAnsi="Arial" w:cs="Arial"/>
          <w:color w:val="000000" w:themeColor="text1"/>
          <w:sz w:val="20"/>
          <w:szCs w:val="20"/>
          <w:shd w:val="clear" w:color="auto" w:fill="FFFFFF"/>
        </w:rPr>
      </w:pPr>
    </w:p>
    <w:p w14:paraId="0C553BDD" w14:textId="77777777" w:rsidR="00056D65" w:rsidRDefault="00056D65" w:rsidP="00056D65">
      <w:pPr>
        <w:pStyle w:val="NoSpacing"/>
        <w:jc w:val="both"/>
        <w:rPr>
          <w:rFonts w:ascii="Arial" w:hAnsi="Arial" w:cs="Arial"/>
          <w:color w:val="000000" w:themeColor="text1"/>
          <w:sz w:val="20"/>
          <w:szCs w:val="20"/>
          <w:shd w:val="clear" w:color="auto" w:fill="FFFFFF"/>
        </w:rPr>
      </w:pPr>
    </w:p>
    <w:p w14:paraId="3CE653DE" w14:textId="77777777" w:rsidR="00056D65" w:rsidRDefault="00056D65" w:rsidP="00056D65">
      <w:pPr>
        <w:pStyle w:val="NoSpacing"/>
        <w:jc w:val="both"/>
        <w:rPr>
          <w:rFonts w:ascii="Arial" w:hAnsi="Arial" w:cs="Arial"/>
          <w:color w:val="000000" w:themeColor="text1"/>
          <w:sz w:val="20"/>
          <w:szCs w:val="20"/>
          <w:shd w:val="clear" w:color="auto" w:fill="FFFFFF"/>
        </w:rPr>
      </w:pPr>
    </w:p>
    <w:p w14:paraId="6B2C4988" w14:textId="77777777" w:rsidR="00056D65" w:rsidRDefault="00056D65" w:rsidP="00056D65">
      <w:pPr>
        <w:pStyle w:val="NoSpacing"/>
        <w:jc w:val="both"/>
        <w:rPr>
          <w:rFonts w:ascii="Arial" w:hAnsi="Arial" w:cs="Arial"/>
          <w:color w:val="000000" w:themeColor="text1"/>
          <w:sz w:val="20"/>
          <w:szCs w:val="20"/>
          <w:shd w:val="clear" w:color="auto" w:fill="FFFFFF"/>
        </w:rPr>
      </w:pPr>
    </w:p>
    <w:p w14:paraId="1D0DD71A" w14:textId="77777777" w:rsidR="00056D65" w:rsidRDefault="00056D65" w:rsidP="00056D65">
      <w:pPr>
        <w:pStyle w:val="NoSpacing"/>
        <w:jc w:val="both"/>
        <w:rPr>
          <w:rFonts w:ascii="Arial" w:hAnsi="Arial" w:cs="Arial"/>
          <w:color w:val="000000" w:themeColor="text1"/>
          <w:sz w:val="20"/>
          <w:szCs w:val="20"/>
          <w:shd w:val="clear" w:color="auto" w:fill="FFFFFF"/>
        </w:rPr>
      </w:pPr>
    </w:p>
    <w:p w14:paraId="3701BB1D" w14:textId="77777777" w:rsidR="00056D65" w:rsidRDefault="00056D65" w:rsidP="00056D65">
      <w:pPr>
        <w:pStyle w:val="NoSpacing"/>
        <w:jc w:val="both"/>
        <w:rPr>
          <w:rFonts w:ascii="Arial" w:hAnsi="Arial" w:cs="Arial"/>
          <w:color w:val="000000" w:themeColor="text1"/>
          <w:sz w:val="20"/>
          <w:szCs w:val="20"/>
          <w:shd w:val="clear" w:color="auto" w:fill="FFFFFF"/>
        </w:rPr>
      </w:pPr>
    </w:p>
    <w:p w14:paraId="587429FD" w14:textId="77777777" w:rsidR="00056D65" w:rsidRDefault="00056D65" w:rsidP="00056D65">
      <w:pPr>
        <w:pStyle w:val="NoSpacing"/>
        <w:jc w:val="both"/>
        <w:rPr>
          <w:rFonts w:ascii="Arial" w:hAnsi="Arial" w:cs="Arial"/>
          <w:color w:val="000000" w:themeColor="text1"/>
          <w:sz w:val="20"/>
          <w:szCs w:val="20"/>
          <w:shd w:val="clear" w:color="auto" w:fill="FFFFFF"/>
        </w:rPr>
      </w:pPr>
    </w:p>
    <w:p w14:paraId="7B7BC2AC" w14:textId="77777777" w:rsidR="00056D65" w:rsidRDefault="00056D65" w:rsidP="00056D65">
      <w:pPr>
        <w:pStyle w:val="NoSpacing"/>
        <w:jc w:val="both"/>
        <w:rPr>
          <w:rFonts w:ascii="Arial" w:hAnsi="Arial" w:cs="Arial"/>
          <w:color w:val="000000" w:themeColor="text1"/>
          <w:sz w:val="20"/>
          <w:szCs w:val="20"/>
          <w:shd w:val="clear" w:color="auto" w:fill="FFFFFF"/>
        </w:rPr>
      </w:pPr>
    </w:p>
    <w:p w14:paraId="55E832AD" w14:textId="77777777" w:rsidR="00056D65" w:rsidRDefault="00056D65" w:rsidP="00056D65">
      <w:pPr>
        <w:pStyle w:val="NoSpacing"/>
        <w:jc w:val="both"/>
        <w:rPr>
          <w:rFonts w:ascii="Arial" w:hAnsi="Arial" w:cs="Arial"/>
          <w:color w:val="000000" w:themeColor="text1"/>
          <w:sz w:val="20"/>
          <w:szCs w:val="20"/>
          <w:shd w:val="clear" w:color="auto" w:fill="FFFFFF"/>
        </w:rPr>
      </w:pPr>
    </w:p>
    <w:p w14:paraId="47ECE9CB" w14:textId="77777777" w:rsidR="00056D65" w:rsidRDefault="00056D65" w:rsidP="00056D65">
      <w:pPr>
        <w:pStyle w:val="NoSpacing"/>
        <w:jc w:val="both"/>
        <w:rPr>
          <w:rFonts w:ascii="Arial" w:hAnsi="Arial" w:cs="Arial"/>
          <w:color w:val="000000" w:themeColor="text1"/>
          <w:sz w:val="20"/>
          <w:szCs w:val="20"/>
          <w:shd w:val="clear" w:color="auto" w:fill="FFFFFF"/>
        </w:rPr>
      </w:pPr>
    </w:p>
    <w:p w14:paraId="66D1ED81" w14:textId="77777777" w:rsidR="00056D65" w:rsidRDefault="00056D65" w:rsidP="00056D65">
      <w:pPr>
        <w:pStyle w:val="NoSpacing"/>
        <w:jc w:val="both"/>
        <w:rPr>
          <w:rFonts w:ascii="Arial" w:hAnsi="Arial" w:cs="Arial"/>
          <w:color w:val="000000" w:themeColor="text1"/>
          <w:sz w:val="20"/>
          <w:szCs w:val="20"/>
          <w:shd w:val="clear" w:color="auto" w:fill="FFFFFF"/>
        </w:rPr>
      </w:pPr>
    </w:p>
    <w:p w14:paraId="1E91691F" w14:textId="77777777" w:rsidR="00056D65" w:rsidRDefault="00056D65" w:rsidP="00056D65">
      <w:pPr>
        <w:pStyle w:val="NoSpacing"/>
        <w:jc w:val="both"/>
        <w:rPr>
          <w:rFonts w:ascii="Arial" w:hAnsi="Arial" w:cs="Arial"/>
          <w:color w:val="000000" w:themeColor="text1"/>
          <w:sz w:val="20"/>
          <w:szCs w:val="20"/>
          <w:shd w:val="clear" w:color="auto" w:fill="FFFFFF"/>
        </w:rPr>
      </w:pPr>
    </w:p>
    <w:p w14:paraId="4B7A9C62" w14:textId="77777777" w:rsidR="00056D65" w:rsidRDefault="00056D65" w:rsidP="00056D65">
      <w:pPr>
        <w:pStyle w:val="NoSpacing"/>
        <w:jc w:val="both"/>
        <w:rPr>
          <w:rFonts w:ascii="Arial" w:hAnsi="Arial" w:cs="Arial"/>
          <w:color w:val="000000" w:themeColor="text1"/>
          <w:sz w:val="20"/>
          <w:szCs w:val="20"/>
          <w:shd w:val="clear" w:color="auto" w:fill="FFFFFF"/>
        </w:rPr>
      </w:pPr>
    </w:p>
    <w:p w14:paraId="39CE3870" w14:textId="77777777" w:rsidR="00056D65" w:rsidRDefault="00056D65" w:rsidP="00056D65">
      <w:pPr>
        <w:pStyle w:val="NoSpacing"/>
        <w:jc w:val="both"/>
        <w:rPr>
          <w:rFonts w:ascii="Arial" w:hAnsi="Arial" w:cs="Arial"/>
          <w:color w:val="000000" w:themeColor="text1"/>
          <w:sz w:val="20"/>
          <w:szCs w:val="20"/>
          <w:shd w:val="clear" w:color="auto" w:fill="FFFFFF"/>
        </w:rPr>
      </w:pPr>
    </w:p>
    <w:p w14:paraId="3757FC8D" w14:textId="77777777" w:rsidR="00056D65" w:rsidRDefault="00056D65" w:rsidP="00056D65">
      <w:pPr>
        <w:pStyle w:val="NoSpacing"/>
        <w:jc w:val="both"/>
        <w:rPr>
          <w:rFonts w:ascii="Arial" w:hAnsi="Arial" w:cs="Arial"/>
          <w:color w:val="000000" w:themeColor="text1"/>
          <w:sz w:val="20"/>
          <w:szCs w:val="20"/>
          <w:shd w:val="clear" w:color="auto" w:fill="FFFFFF"/>
        </w:rPr>
      </w:pPr>
    </w:p>
    <w:p w14:paraId="45807B39" w14:textId="77777777" w:rsidR="00056D65" w:rsidRDefault="00056D65" w:rsidP="00056D65">
      <w:pPr>
        <w:pStyle w:val="NoSpacing"/>
        <w:jc w:val="both"/>
        <w:rPr>
          <w:rFonts w:ascii="Arial" w:hAnsi="Arial" w:cs="Arial"/>
          <w:color w:val="000000" w:themeColor="text1"/>
          <w:sz w:val="20"/>
          <w:szCs w:val="20"/>
          <w:shd w:val="clear" w:color="auto" w:fill="FFFFFF"/>
        </w:rPr>
      </w:pPr>
    </w:p>
    <w:p w14:paraId="6D0416EA" w14:textId="77777777" w:rsidR="00056D65" w:rsidRDefault="00056D65" w:rsidP="00056D65">
      <w:pPr>
        <w:pStyle w:val="NoSpacing"/>
        <w:jc w:val="both"/>
        <w:rPr>
          <w:rFonts w:ascii="Arial" w:hAnsi="Arial" w:cs="Arial"/>
          <w:color w:val="000000" w:themeColor="text1"/>
          <w:sz w:val="20"/>
          <w:szCs w:val="20"/>
          <w:shd w:val="clear" w:color="auto" w:fill="FFFFFF"/>
        </w:rPr>
      </w:pPr>
    </w:p>
    <w:p w14:paraId="50F00DB6" w14:textId="77777777" w:rsidR="00056D65" w:rsidRDefault="00056D65" w:rsidP="00056D65">
      <w:pPr>
        <w:pStyle w:val="NoSpacing"/>
        <w:jc w:val="both"/>
        <w:rPr>
          <w:rFonts w:ascii="Arial" w:hAnsi="Arial" w:cs="Arial"/>
          <w:color w:val="000000" w:themeColor="text1"/>
          <w:sz w:val="20"/>
          <w:szCs w:val="20"/>
          <w:shd w:val="clear" w:color="auto" w:fill="FFFFFF"/>
        </w:rPr>
      </w:pPr>
    </w:p>
    <w:p w14:paraId="244ADEF4" w14:textId="77777777" w:rsidR="00056D65" w:rsidRDefault="00056D65" w:rsidP="00056D65">
      <w:pPr>
        <w:pStyle w:val="NoSpacing"/>
        <w:jc w:val="both"/>
        <w:rPr>
          <w:rFonts w:ascii="Arial" w:hAnsi="Arial" w:cs="Arial"/>
          <w:color w:val="000000" w:themeColor="text1"/>
          <w:sz w:val="20"/>
          <w:szCs w:val="20"/>
          <w:shd w:val="clear" w:color="auto" w:fill="FFFFFF"/>
        </w:rPr>
      </w:pPr>
    </w:p>
    <w:p w14:paraId="6757F654" w14:textId="77777777" w:rsidR="00056D65" w:rsidRDefault="00056D65" w:rsidP="00056D65">
      <w:pPr>
        <w:pStyle w:val="NoSpacing"/>
        <w:jc w:val="both"/>
        <w:rPr>
          <w:rFonts w:ascii="Arial" w:hAnsi="Arial" w:cs="Arial"/>
          <w:color w:val="000000" w:themeColor="text1"/>
          <w:sz w:val="20"/>
          <w:szCs w:val="20"/>
          <w:shd w:val="clear" w:color="auto" w:fill="FFFFFF"/>
        </w:rPr>
      </w:pPr>
    </w:p>
    <w:p w14:paraId="3491DD7E" w14:textId="77777777" w:rsidR="00056D65" w:rsidRDefault="00056D65" w:rsidP="00056D65">
      <w:pPr>
        <w:pStyle w:val="NoSpacing"/>
        <w:jc w:val="both"/>
        <w:rPr>
          <w:rFonts w:ascii="Arial" w:hAnsi="Arial" w:cs="Arial"/>
          <w:color w:val="000000" w:themeColor="text1"/>
          <w:sz w:val="20"/>
          <w:szCs w:val="20"/>
          <w:shd w:val="clear" w:color="auto" w:fill="FFFFFF"/>
        </w:rPr>
      </w:pPr>
    </w:p>
    <w:p w14:paraId="5AEAF09B" w14:textId="77777777" w:rsidR="00056D65" w:rsidRDefault="00056D65" w:rsidP="00056D65">
      <w:pPr>
        <w:pStyle w:val="NoSpacing"/>
        <w:jc w:val="both"/>
        <w:rPr>
          <w:rFonts w:ascii="Arial" w:hAnsi="Arial" w:cs="Arial"/>
          <w:color w:val="000000" w:themeColor="text1"/>
          <w:sz w:val="20"/>
          <w:szCs w:val="20"/>
          <w:shd w:val="clear" w:color="auto" w:fill="FFFFFF"/>
        </w:rPr>
      </w:pPr>
    </w:p>
    <w:p w14:paraId="021D4F3E" w14:textId="77777777" w:rsidR="00056D65" w:rsidRDefault="00056D65" w:rsidP="00056D65">
      <w:pPr>
        <w:pStyle w:val="Heading1"/>
        <w:spacing w:line="480" w:lineRule="auto"/>
        <w:jc w:val="both"/>
        <w:rPr>
          <w:b/>
          <w:bCs/>
          <w:color w:val="000000" w:themeColor="text1"/>
        </w:rPr>
      </w:pPr>
      <w:bookmarkStart w:id="10" w:name="_Toc61453115"/>
      <w:r>
        <w:rPr>
          <w:b/>
          <w:bCs/>
          <w:color w:val="000000" w:themeColor="text1"/>
        </w:rPr>
        <w:lastRenderedPageBreak/>
        <w:t>Appendix 1</w:t>
      </w:r>
      <w:bookmarkEnd w:id="10"/>
    </w:p>
    <w:p w14:paraId="3975A456" w14:textId="77777777" w:rsidR="00056D65" w:rsidRDefault="00056D65" w:rsidP="00056D65">
      <w:pPr>
        <w:spacing w:line="360" w:lineRule="auto"/>
        <w:jc w:val="both"/>
        <w:rPr>
          <w:color w:val="000000" w:themeColor="text1"/>
          <w:sz w:val="24"/>
          <w:szCs w:val="24"/>
        </w:rPr>
      </w:pPr>
      <w:r>
        <w:rPr>
          <w:b/>
          <w:bCs/>
          <w:color w:val="000000" w:themeColor="text1"/>
          <w:sz w:val="24"/>
          <w:szCs w:val="24"/>
        </w:rPr>
        <w:t>Diagrammatical representation of the impact of 21</w:t>
      </w:r>
      <w:r>
        <w:rPr>
          <w:b/>
          <w:bCs/>
          <w:color w:val="000000" w:themeColor="text1"/>
          <w:sz w:val="24"/>
          <w:szCs w:val="24"/>
          <w:vertAlign w:val="superscript"/>
        </w:rPr>
        <w:t>st</w:t>
      </w:r>
      <w:r>
        <w:rPr>
          <w:b/>
          <w:bCs/>
          <w:color w:val="000000" w:themeColor="text1"/>
          <w:sz w:val="24"/>
          <w:szCs w:val="24"/>
        </w:rPr>
        <w:t xml:space="preserve"> Century Technology, Social Media and Personal Branding on modern workplace</w:t>
      </w:r>
      <w:r>
        <w:rPr>
          <w:color w:val="000000" w:themeColor="text1"/>
          <w:sz w:val="24"/>
          <w:szCs w:val="24"/>
        </w:rPr>
        <w:t>.</w:t>
      </w:r>
    </w:p>
    <w:p w14:paraId="712E5487" w14:textId="0D692FAD" w:rsidR="00056D65" w:rsidRDefault="00056D65" w:rsidP="00056D65">
      <w:pPr>
        <w:jc w:val="both"/>
        <w:rPr>
          <w:rFonts w:asciiTheme="majorHAnsi" w:eastAsiaTheme="majorEastAsia" w:hAnsiTheme="majorHAnsi" w:cstheme="majorBidi"/>
          <w:color w:val="000000" w:themeColor="text1"/>
          <w:sz w:val="28"/>
          <w:szCs w:val="28"/>
        </w:rPr>
      </w:pPr>
      <w:r>
        <w:rPr>
          <w:noProof/>
        </w:rPr>
        <mc:AlternateContent>
          <mc:Choice Requires="wpg">
            <w:drawing>
              <wp:anchor distT="0" distB="0" distL="114300" distR="114300" simplePos="0" relativeHeight="251658240" behindDoc="0" locked="0" layoutInCell="1" allowOverlap="1" wp14:anchorId="32DEE3AB" wp14:editId="10CC6C73">
                <wp:simplePos x="0" y="0"/>
                <wp:positionH relativeFrom="margin">
                  <wp:posOffset>100330</wp:posOffset>
                </wp:positionH>
                <wp:positionV relativeFrom="paragraph">
                  <wp:posOffset>42545</wp:posOffset>
                </wp:positionV>
                <wp:extent cx="6064250" cy="6331585"/>
                <wp:effectExtent l="38100" t="57150" r="31750" b="50165"/>
                <wp:wrapNone/>
                <wp:docPr id="2" name="Group 2"/>
                <wp:cNvGraphicFramePr/>
                <a:graphic xmlns:a="http://schemas.openxmlformats.org/drawingml/2006/main">
                  <a:graphicData uri="http://schemas.microsoft.com/office/word/2010/wordprocessingGroup">
                    <wpg:wgp>
                      <wpg:cNvGrpSpPr/>
                      <wpg:grpSpPr>
                        <a:xfrm>
                          <a:off x="0" y="0"/>
                          <a:ext cx="6064250" cy="6331585"/>
                          <a:chOff x="0" y="0"/>
                          <a:chExt cx="7517130" cy="7494906"/>
                        </a:xfrm>
                      </wpg:grpSpPr>
                      <wps:wsp>
                        <wps:cNvPr id="11" name="Oval 11"/>
                        <wps:cNvSpPr/>
                        <wps:spPr>
                          <a:xfrm>
                            <a:off x="0" y="0"/>
                            <a:ext cx="4556760" cy="4261486"/>
                          </a:xfrm>
                          <a:prstGeom prst="ellipse">
                            <a:avLst/>
                          </a:prstGeom>
                          <a:gradFill>
                            <a:gsLst>
                              <a:gs pos="0">
                                <a:schemeClr val="accent6">
                                  <a:alpha val="0"/>
                                  <a:lumMod val="0"/>
                                </a:schemeClr>
                              </a:gs>
                              <a:gs pos="100000">
                                <a:schemeClr val="accent1">
                                  <a:lumMod val="30000"/>
                                  <a:lumOff val="70000"/>
                                </a:schemeClr>
                              </a:gs>
                            </a:gsLst>
                            <a:lin ang="5400000" scaled="1"/>
                          </a:gradFill>
                          <a:ln>
                            <a:solidFill>
                              <a:schemeClr val="accent1">
                                <a:shade val="50000"/>
                              </a:schemeClr>
                            </a:solidFill>
                          </a:ln>
                          <a:scene3d>
                            <a:camera prst="orthographicFront"/>
                            <a:lightRig rig="contrasting" dir="t"/>
                          </a:scene3d>
                          <a:sp3d extrusionH="76200" prstMaterial="dkEdge">
                            <a:bevelT/>
                            <a:extrusionClr>
                              <a:schemeClr val="bg1">
                                <a:lumMod val="95000"/>
                              </a:schemeClr>
                            </a:extrusionClr>
                          </a:sp3d>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2" name="Oval 12"/>
                        <wps:cNvSpPr/>
                        <wps:spPr>
                          <a:xfrm>
                            <a:off x="2895601" y="38100"/>
                            <a:ext cx="4621529" cy="4272915"/>
                          </a:xfrm>
                          <a:prstGeom prst="ellipse">
                            <a:avLst/>
                          </a:prstGeom>
                          <a:gradFill>
                            <a:gsLst>
                              <a:gs pos="0">
                                <a:schemeClr val="accent6">
                                  <a:alpha val="0"/>
                                  <a:lumMod val="0"/>
                                </a:schemeClr>
                              </a:gs>
                              <a:gs pos="100000">
                                <a:schemeClr val="accent1">
                                  <a:lumMod val="30000"/>
                                  <a:lumOff val="70000"/>
                                </a:schemeClr>
                              </a:gs>
                            </a:gsLst>
                            <a:lin ang="5400000" scaled="1"/>
                          </a:gradFill>
                          <a:ln>
                            <a:solidFill>
                              <a:schemeClr val="accent1">
                                <a:shade val="50000"/>
                              </a:schemeClr>
                            </a:solidFill>
                          </a:ln>
                          <a:scene3d>
                            <a:camera prst="orthographicFront"/>
                            <a:lightRig rig="contrasting" dir="t"/>
                          </a:scene3d>
                          <a:sp3d>
                            <a:bevelT/>
                            <a:bevelB prst="relaxedInset"/>
                          </a:sp3d>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1282132" y="2644487"/>
                            <a:ext cx="4879677" cy="4850419"/>
                          </a:xfrm>
                          <a:prstGeom prst="ellipse">
                            <a:avLst/>
                          </a:prstGeom>
                          <a:gradFill>
                            <a:gsLst>
                              <a:gs pos="0">
                                <a:schemeClr val="accent6">
                                  <a:alpha val="0"/>
                                  <a:lumMod val="0"/>
                                </a:schemeClr>
                              </a:gs>
                              <a:gs pos="100000">
                                <a:schemeClr val="accent1">
                                  <a:lumMod val="30000"/>
                                  <a:lumOff val="70000"/>
                                </a:schemeClr>
                              </a:gs>
                            </a:gsLst>
                            <a:lin ang="5400000" scaled="1"/>
                          </a:gradFill>
                          <a:ln>
                            <a:solidFill>
                              <a:schemeClr val="accent1">
                                <a:shade val="50000"/>
                              </a:schemeClr>
                            </a:solidFill>
                          </a:ln>
                          <a:scene3d>
                            <a:camera prst="orthographicFront"/>
                            <a:lightRig rig="soft" dir="t"/>
                          </a:scene3d>
                          <a:sp3d>
                            <a:bevelB/>
                          </a:sp3d>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0" name="Text Box 2"/>
                        <wps:cNvSpPr txBox="1">
                          <a:spLocks noChangeArrowheads="1"/>
                        </wps:cNvSpPr>
                        <wps:spPr bwMode="auto">
                          <a:xfrm>
                            <a:off x="2768601" y="2561358"/>
                            <a:ext cx="1653540" cy="891540"/>
                          </a:xfrm>
                          <a:prstGeom prst="rect">
                            <a:avLst/>
                          </a:prstGeom>
                          <a:noFill/>
                          <a:ln w="9525">
                            <a:noFill/>
                            <a:miter lim="800000"/>
                            <a:headEnd/>
                            <a:tailEnd/>
                          </a:ln>
                        </wps:spPr>
                        <wps:txbx>
                          <w:txbxContent>
                            <w:p w14:paraId="2BD0E8DF" w14:textId="77777777" w:rsidR="00C51A8F" w:rsidRDefault="00C51A8F" w:rsidP="00056D65">
                              <w:pPr>
                                <w:pStyle w:val="ListParagraph"/>
                                <w:tabs>
                                  <w:tab w:val="left" w:pos="360"/>
                                </w:tabs>
                                <w:ind w:left="360"/>
                                <w:jc w:val="center"/>
                                <w:rPr>
                                  <w:b/>
                                  <w:bCs/>
                                  <w:sz w:val="16"/>
                                  <w:szCs w:val="36"/>
                                </w:rPr>
                              </w:pPr>
                            </w:p>
                            <w:p w14:paraId="08826D03" w14:textId="77777777" w:rsidR="00C51A8F" w:rsidRDefault="00C51A8F" w:rsidP="00056D65">
                              <w:pPr>
                                <w:pStyle w:val="ListParagraph"/>
                                <w:tabs>
                                  <w:tab w:val="left" w:pos="360"/>
                                </w:tabs>
                                <w:ind w:left="360"/>
                                <w:jc w:val="center"/>
                                <w:rPr>
                                  <w:b/>
                                  <w:bCs/>
                                  <w:sz w:val="24"/>
                                  <w:szCs w:val="36"/>
                                </w:rPr>
                              </w:pPr>
                              <w:r>
                                <w:rPr>
                                  <w:b/>
                                  <w:bCs/>
                                  <w:sz w:val="24"/>
                                  <w:szCs w:val="36"/>
                                </w:rPr>
                                <w:t>MODERN WORKPLACE</w:t>
                              </w:r>
                            </w:p>
                          </w:txbxContent>
                        </wps:txbx>
                        <wps:bodyPr rot="0" vert="horz" wrap="square" lIns="91440" tIns="45720" rIns="91440" bIns="45720" anchor="t" anchorCtr="0">
                          <a:noAutofit/>
                        </wps:bodyPr>
                      </wps:wsp>
                      <wps:wsp>
                        <wps:cNvPr id="21" name="Text Box 2"/>
                        <wps:cNvSpPr txBox="1">
                          <a:spLocks noChangeArrowheads="1"/>
                        </wps:cNvSpPr>
                        <wps:spPr bwMode="auto">
                          <a:xfrm>
                            <a:off x="292100" y="463550"/>
                            <a:ext cx="2674620" cy="2537460"/>
                          </a:xfrm>
                          <a:prstGeom prst="rect">
                            <a:avLst/>
                          </a:prstGeom>
                          <a:noFill/>
                          <a:ln w="9525">
                            <a:noFill/>
                            <a:miter lim="800000"/>
                            <a:headEnd/>
                            <a:tailEnd/>
                          </a:ln>
                        </wps:spPr>
                        <wps:txbx>
                          <w:txbxContent>
                            <w:p w14:paraId="0E9CAFD6" w14:textId="77777777" w:rsidR="00C51A8F" w:rsidRDefault="00C51A8F" w:rsidP="00056D65">
                              <w:pPr>
                                <w:tabs>
                                  <w:tab w:val="left" w:pos="180"/>
                                </w:tabs>
                                <w:jc w:val="center"/>
                                <w:rPr>
                                  <w:b/>
                                  <w:bCs/>
                                  <w:szCs w:val="20"/>
                                  <w:u w:val="single"/>
                                </w:rPr>
                              </w:pPr>
                              <w:r>
                                <w:rPr>
                                  <w:b/>
                                  <w:bCs/>
                                  <w:szCs w:val="20"/>
                                  <w:u w:val="single"/>
                                </w:rPr>
                                <w:t>Impact of Technology</w:t>
                              </w:r>
                            </w:p>
                            <w:p w14:paraId="2C124A82" w14:textId="77777777" w:rsidR="00C51A8F" w:rsidRDefault="00C51A8F" w:rsidP="00056D65">
                              <w:pPr>
                                <w:pStyle w:val="ListParagraph"/>
                                <w:numPr>
                                  <w:ilvl w:val="0"/>
                                  <w:numId w:val="33"/>
                                </w:numPr>
                                <w:spacing w:line="256" w:lineRule="auto"/>
                                <w:ind w:left="540"/>
                                <w:rPr>
                                  <w:sz w:val="20"/>
                                  <w:szCs w:val="20"/>
                                </w:rPr>
                              </w:pPr>
                              <w:r>
                                <w:rPr>
                                  <w:sz w:val="20"/>
                                  <w:szCs w:val="20"/>
                                </w:rPr>
                                <w:t>High Productivity and Efficiency</w:t>
                              </w:r>
                            </w:p>
                            <w:p w14:paraId="54C125AE" w14:textId="77777777" w:rsidR="00C51A8F" w:rsidRDefault="00C51A8F" w:rsidP="00056D65">
                              <w:pPr>
                                <w:pStyle w:val="ListParagraph"/>
                                <w:numPr>
                                  <w:ilvl w:val="0"/>
                                  <w:numId w:val="33"/>
                                </w:numPr>
                                <w:spacing w:line="256" w:lineRule="auto"/>
                                <w:ind w:left="540"/>
                                <w:rPr>
                                  <w:sz w:val="20"/>
                                  <w:szCs w:val="20"/>
                                </w:rPr>
                              </w:pPr>
                              <w:r>
                                <w:rPr>
                                  <w:sz w:val="20"/>
                                  <w:szCs w:val="20"/>
                                </w:rPr>
                                <w:t>Reduce Operational Cost</w:t>
                              </w:r>
                            </w:p>
                            <w:p w14:paraId="10CF76DB" w14:textId="77777777" w:rsidR="00C51A8F" w:rsidRDefault="00C51A8F" w:rsidP="00056D65">
                              <w:pPr>
                                <w:pStyle w:val="ListParagraph"/>
                                <w:numPr>
                                  <w:ilvl w:val="0"/>
                                  <w:numId w:val="33"/>
                                </w:numPr>
                                <w:spacing w:line="256" w:lineRule="auto"/>
                                <w:ind w:left="540"/>
                                <w:rPr>
                                  <w:sz w:val="20"/>
                                  <w:szCs w:val="20"/>
                                </w:rPr>
                              </w:pPr>
                              <w:r>
                                <w:rPr>
                                  <w:sz w:val="20"/>
                                  <w:szCs w:val="20"/>
                                </w:rPr>
                                <w:t>Improve Communication</w:t>
                              </w:r>
                            </w:p>
                            <w:p w14:paraId="020F5F97" w14:textId="77777777" w:rsidR="00C51A8F" w:rsidRDefault="00C51A8F" w:rsidP="00056D65">
                              <w:pPr>
                                <w:pStyle w:val="ListParagraph"/>
                                <w:numPr>
                                  <w:ilvl w:val="0"/>
                                  <w:numId w:val="33"/>
                                </w:numPr>
                                <w:spacing w:line="256" w:lineRule="auto"/>
                                <w:ind w:left="540"/>
                                <w:rPr>
                                  <w:sz w:val="20"/>
                                  <w:szCs w:val="20"/>
                                </w:rPr>
                              </w:pPr>
                              <w:r>
                                <w:rPr>
                                  <w:sz w:val="20"/>
                                  <w:szCs w:val="20"/>
                                </w:rPr>
                                <w:t>Increase Operational Speed</w:t>
                              </w:r>
                            </w:p>
                            <w:p w14:paraId="22D2E7E4" w14:textId="77777777" w:rsidR="00C51A8F" w:rsidRDefault="00C51A8F" w:rsidP="00056D65">
                              <w:pPr>
                                <w:pStyle w:val="ListParagraph"/>
                                <w:numPr>
                                  <w:ilvl w:val="0"/>
                                  <w:numId w:val="33"/>
                                </w:numPr>
                                <w:spacing w:line="256" w:lineRule="auto"/>
                                <w:ind w:left="540"/>
                                <w:rPr>
                                  <w:sz w:val="20"/>
                                  <w:szCs w:val="20"/>
                                </w:rPr>
                              </w:pPr>
                              <w:r>
                                <w:rPr>
                                  <w:sz w:val="20"/>
                                  <w:szCs w:val="20"/>
                                </w:rPr>
                                <w:t>Enhance Control, Collaboration and Coordination</w:t>
                              </w:r>
                            </w:p>
                            <w:p w14:paraId="1016ECFA" w14:textId="77777777" w:rsidR="00C51A8F" w:rsidRDefault="00C51A8F" w:rsidP="00056D65">
                              <w:pPr>
                                <w:pStyle w:val="ListParagraph"/>
                                <w:numPr>
                                  <w:ilvl w:val="0"/>
                                  <w:numId w:val="33"/>
                                </w:numPr>
                                <w:spacing w:line="256" w:lineRule="auto"/>
                                <w:ind w:left="540"/>
                                <w:rPr>
                                  <w:sz w:val="20"/>
                                  <w:szCs w:val="20"/>
                                </w:rPr>
                              </w:pPr>
                              <w:r>
                                <w:rPr>
                                  <w:sz w:val="20"/>
                                  <w:szCs w:val="20"/>
                                </w:rPr>
                                <w:t>Improved Security</w:t>
                              </w:r>
                            </w:p>
                            <w:p w14:paraId="5A8DE073" w14:textId="77777777" w:rsidR="00C51A8F" w:rsidRDefault="00C51A8F" w:rsidP="00056D65">
                              <w:pPr>
                                <w:pStyle w:val="ListParagraph"/>
                                <w:numPr>
                                  <w:ilvl w:val="0"/>
                                  <w:numId w:val="33"/>
                                </w:numPr>
                                <w:spacing w:line="256" w:lineRule="auto"/>
                                <w:ind w:left="540"/>
                                <w:rPr>
                                  <w:sz w:val="20"/>
                                  <w:szCs w:val="20"/>
                                </w:rPr>
                              </w:pPr>
                              <w:r>
                                <w:rPr>
                                  <w:sz w:val="20"/>
                                  <w:szCs w:val="20"/>
                                </w:rPr>
                                <w:t>Improve Skills and Expertise</w:t>
                              </w:r>
                            </w:p>
                          </w:txbxContent>
                        </wps:txbx>
                        <wps:bodyPr rot="0" vert="horz" wrap="square" lIns="91440" tIns="45720" rIns="91440" bIns="45720" anchor="t" anchorCtr="0">
                          <a:noAutofit/>
                        </wps:bodyPr>
                      </wps:wsp>
                      <wps:wsp>
                        <wps:cNvPr id="22" name="Text Box 2"/>
                        <wps:cNvSpPr txBox="1">
                          <a:spLocks noChangeArrowheads="1"/>
                        </wps:cNvSpPr>
                        <wps:spPr bwMode="auto">
                          <a:xfrm>
                            <a:off x="4208963" y="489229"/>
                            <a:ext cx="2776356" cy="2758440"/>
                          </a:xfrm>
                          <a:prstGeom prst="rect">
                            <a:avLst/>
                          </a:prstGeom>
                          <a:noFill/>
                          <a:ln w="9525">
                            <a:noFill/>
                            <a:miter lim="800000"/>
                            <a:headEnd/>
                            <a:tailEnd/>
                          </a:ln>
                        </wps:spPr>
                        <wps:txbx>
                          <w:txbxContent>
                            <w:p w14:paraId="0FE88D5F" w14:textId="77777777" w:rsidR="00C51A8F" w:rsidRDefault="00C51A8F" w:rsidP="00056D65">
                              <w:pPr>
                                <w:tabs>
                                  <w:tab w:val="left" w:pos="180"/>
                                </w:tabs>
                                <w:spacing w:after="0" w:line="240" w:lineRule="auto"/>
                                <w:rPr>
                                  <w:b/>
                                  <w:bCs/>
                                  <w:sz w:val="20"/>
                                  <w:szCs w:val="20"/>
                                  <w:u w:val="single"/>
                                </w:rPr>
                              </w:pPr>
                              <w:r>
                                <w:rPr>
                                  <w:b/>
                                  <w:bCs/>
                                  <w:sz w:val="20"/>
                                  <w:szCs w:val="20"/>
                                  <w:u w:val="single"/>
                                </w:rPr>
                                <w:t>Uses of Technology and Social Media in Workplace</w:t>
                              </w:r>
                            </w:p>
                            <w:p w14:paraId="67843712" w14:textId="77777777" w:rsidR="00C51A8F" w:rsidRDefault="00C51A8F" w:rsidP="00056D65">
                              <w:pPr>
                                <w:pStyle w:val="JA"/>
                                <w:numPr>
                                  <w:ilvl w:val="0"/>
                                  <w:numId w:val="34"/>
                                </w:numPr>
                                <w:spacing w:after="0" w:line="240" w:lineRule="auto"/>
                                <w:rPr>
                                  <w:sz w:val="20"/>
                                  <w:szCs w:val="20"/>
                                </w:rPr>
                              </w:pPr>
                              <w:r>
                                <w:rPr>
                                  <w:sz w:val="20"/>
                                  <w:szCs w:val="20"/>
                                </w:rPr>
                                <w:t>Online Recruitment</w:t>
                              </w:r>
                            </w:p>
                            <w:p w14:paraId="5641AB45" w14:textId="77777777" w:rsidR="00C51A8F" w:rsidRDefault="00C51A8F" w:rsidP="00056D65">
                              <w:pPr>
                                <w:pStyle w:val="JA"/>
                                <w:numPr>
                                  <w:ilvl w:val="0"/>
                                  <w:numId w:val="34"/>
                                </w:numPr>
                                <w:spacing w:after="0" w:line="240" w:lineRule="auto"/>
                                <w:rPr>
                                  <w:sz w:val="20"/>
                                  <w:szCs w:val="20"/>
                                </w:rPr>
                              </w:pPr>
                              <w:r>
                                <w:rPr>
                                  <w:sz w:val="20"/>
                                  <w:szCs w:val="20"/>
                                </w:rPr>
                                <w:t>Simplified Communication and System of Operation</w:t>
                              </w:r>
                            </w:p>
                            <w:p w14:paraId="305447F7" w14:textId="77777777" w:rsidR="00C51A8F" w:rsidRDefault="00C51A8F" w:rsidP="00056D65">
                              <w:pPr>
                                <w:pStyle w:val="JA"/>
                                <w:numPr>
                                  <w:ilvl w:val="0"/>
                                  <w:numId w:val="34"/>
                                </w:numPr>
                                <w:spacing w:after="0" w:line="240" w:lineRule="auto"/>
                                <w:rPr>
                                  <w:sz w:val="20"/>
                                  <w:szCs w:val="20"/>
                                </w:rPr>
                              </w:pPr>
                              <w:r>
                                <w:rPr>
                                  <w:sz w:val="20"/>
                                  <w:szCs w:val="20"/>
                                </w:rPr>
                                <w:t>Payment Processing</w:t>
                              </w:r>
                            </w:p>
                            <w:p w14:paraId="2C5996AA" w14:textId="77777777" w:rsidR="00C51A8F" w:rsidRDefault="00C51A8F" w:rsidP="00056D65">
                              <w:pPr>
                                <w:pStyle w:val="JA"/>
                                <w:numPr>
                                  <w:ilvl w:val="0"/>
                                  <w:numId w:val="34"/>
                                </w:numPr>
                                <w:spacing w:after="0" w:line="240" w:lineRule="auto"/>
                                <w:rPr>
                                  <w:sz w:val="20"/>
                                  <w:szCs w:val="20"/>
                                </w:rPr>
                              </w:pPr>
                              <w:r>
                                <w:rPr>
                                  <w:sz w:val="20"/>
                                  <w:szCs w:val="20"/>
                                </w:rPr>
                                <w:t>Remote Working &amp; Online Meetings</w:t>
                              </w:r>
                            </w:p>
                            <w:p w14:paraId="03F5B9A0" w14:textId="77777777" w:rsidR="00C51A8F" w:rsidRDefault="00C51A8F" w:rsidP="00056D65">
                              <w:pPr>
                                <w:pStyle w:val="JA"/>
                                <w:numPr>
                                  <w:ilvl w:val="0"/>
                                  <w:numId w:val="34"/>
                                </w:numPr>
                                <w:spacing w:after="0" w:line="240" w:lineRule="auto"/>
                                <w:rPr>
                                  <w:sz w:val="20"/>
                                  <w:szCs w:val="20"/>
                                </w:rPr>
                              </w:pPr>
                              <w:r>
                                <w:rPr>
                                  <w:sz w:val="20"/>
                                  <w:szCs w:val="20"/>
                                </w:rPr>
                                <w:t>E-Commerce</w:t>
                              </w:r>
                            </w:p>
                            <w:p w14:paraId="04DED5A4" w14:textId="77777777" w:rsidR="00C51A8F" w:rsidRDefault="00C51A8F" w:rsidP="00056D65">
                              <w:pPr>
                                <w:pStyle w:val="JA"/>
                                <w:numPr>
                                  <w:ilvl w:val="0"/>
                                  <w:numId w:val="34"/>
                                </w:numPr>
                                <w:spacing w:after="0" w:line="240" w:lineRule="auto"/>
                                <w:rPr>
                                  <w:sz w:val="20"/>
                                  <w:szCs w:val="20"/>
                                </w:rPr>
                              </w:pPr>
                              <w:r>
                                <w:rPr>
                                  <w:sz w:val="20"/>
                                  <w:szCs w:val="20"/>
                                </w:rPr>
                                <w:t xml:space="preserve">Services are quick &amp; </w:t>
                              </w:r>
                              <w:proofErr w:type="gramStart"/>
                              <w:r>
                                <w:rPr>
                                  <w:sz w:val="20"/>
                                  <w:szCs w:val="20"/>
                                </w:rPr>
                                <w:t>effective</w:t>
                              </w:r>
                              <w:proofErr w:type="gramEnd"/>
                            </w:p>
                            <w:p w14:paraId="73B6B5FD" w14:textId="77777777" w:rsidR="00C51A8F" w:rsidRDefault="00C51A8F" w:rsidP="00056D65">
                              <w:pPr>
                                <w:pStyle w:val="JA"/>
                                <w:numPr>
                                  <w:ilvl w:val="0"/>
                                  <w:numId w:val="34"/>
                                </w:numPr>
                                <w:spacing w:after="0" w:line="240" w:lineRule="auto"/>
                                <w:rPr>
                                  <w:sz w:val="20"/>
                                  <w:szCs w:val="20"/>
                                </w:rPr>
                              </w:pPr>
                              <w:r>
                                <w:rPr>
                                  <w:sz w:val="20"/>
                                  <w:szCs w:val="20"/>
                                </w:rPr>
                                <w:t>Lowered Operational Cost</w:t>
                              </w:r>
                            </w:p>
                          </w:txbxContent>
                        </wps:txbx>
                        <wps:bodyPr rot="0" vert="horz" wrap="square" lIns="91440" tIns="45720" rIns="91440" bIns="45720" anchor="t" anchorCtr="0">
                          <a:noAutofit/>
                        </wps:bodyPr>
                      </wps:wsp>
                      <wps:wsp>
                        <wps:cNvPr id="24" name="Text Box 2"/>
                        <wps:cNvSpPr txBox="1">
                          <a:spLocks noChangeArrowheads="1"/>
                        </wps:cNvSpPr>
                        <wps:spPr bwMode="auto">
                          <a:xfrm>
                            <a:off x="1721612" y="4336773"/>
                            <a:ext cx="4064362" cy="1934007"/>
                          </a:xfrm>
                          <a:prstGeom prst="rect">
                            <a:avLst/>
                          </a:prstGeom>
                          <a:noFill/>
                          <a:ln w="9525">
                            <a:noFill/>
                            <a:miter lim="800000"/>
                            <a:headEnd/>
                            <a:tailEnd/>
                          </a:ln>
                        </wps:spPr>
                        <wps:txbx>
                          <w:txbxContent>
                            <w:p w14:paraId="43709AB4" w14:textId="77777777" w:rsidR="00C51A8F" w:rsidRDefault="00C51A8F" w:rsidP="00056D65">
                              <w:pPr>
                                <w:tabs>
                                  <w:tab w:val="left" w:pos="180"/>
                                </w:tabs>
                                <w:spacing w:after="0"/>
                                <w:jc w:val="center"/>
                                <w:rPr>
                                  <w:b/>
                                  <w:bCs/>
                                  <w:sz w:val="20"/>
                                  <w:szCs w:val="20"/>
                                  <w:u w:val="single"/>
                                </w:rPr>
                              </w:pPr>
                              <w:r>
                                <w:rPr>
                                  <w:b/>
                                  <w:bCs/>
                                  <w:sz w:val="20"/>
                                  <w:szCs w:val="20"/>
                                  <w:u w:val="single"/>
                                </w:rPr>
                                <w:t>Importance of Social Media, Personal Branding &amp; Safety Online</w:t>
                              </w:r>
                            </w:p>
                            <w:p w14:paraId="51EBC587" w14:textId="77777777" w:rsidR="00C51A8F" w:rsidRDefault="00C51A8F" w:rsidP="00056D65">
                              <w:pPr>
                                <w:pStyle w:val="JA"/>
                                <w:numPr>
                                  <w:ilvl w:val="0"/>
                                  <w:numId w:val="29"/>
                                </w:numPr>
                                <w:spacing w:after="0" w:line="256" w:lineRule="auto"/>
                                <w:rPr>
                                  <w:sz w:val="20"/>
                                  <w:szCs w:val="20"/>
                                </w:rPr>
                              </w:pPr>
                              <w:r>
                                <w:rPr>
                                  <w:sz w:val="20"/>
                                  <w:szCs w:val="20"/>
                                </w:rPr>
                                <w:t xml:space="preserve">Connect Job Seekers with potential </w:t>
                              </w:r>
                              <w:proofErr w:type="gramStart"/>
                              <w:r>
                                <w:rPr>
                                  <w:sz w:val="20"/>
                                  <w:szCs w:val="20"/>
                                </w:rPr>
                                <w:t>Employers</w:t>
                              </w:r>
                              <w:proofErr w:type="gramEnd"/>
                            </w:p>
                            <w:p w14:paraId="5D05B996" w14:textId="77777777" w:rsidR="00C51A8F" w:rsidRDefault="00C51A8F" w:rsidP="00056D65">
                              <w:pPr>
                                <w:pStyle w:val="JA"/>
                                <w:numPr>
                                  <w:ilvl w:val="0"/>
                                  <w:numId w:val="29"/>
                                </w:numPr>
                                <w:spacing w:after="0" w:line="256" w:lineRule="auto"/>
                                <w:rPr>
                                  <w:sz w:val="20"/>
                                  <w:szCs w:val="20"/>
                                </w:rPr>
                              </w:pPr>
                              <w:r>
                                <w:rPr>
                                  <w:sz w:val="20"/>
                                  <w:szCs w:val="20"/>
                                </w:rPr>
                                <w:t xml:space="preserve">Showcase one’s skills, talent and expertise to secure desired </w:t>
                              </w:r>
                              <w:proofErr w:type="gramStart"/>
                              <w:r>
                                <w:rPr>
                                  <w:sz w:val="20"/>
                                  <w:szCs w:val="20"/>
                                </w:rPr>
                                <w:t>Job</w:t>
                              </w:r>
                              <w:proofErr w:type="gramEnd"/>
                            </w:p>
                            <w:p w14:paraId="3FAD9EC3" w14:textId="77777777" w:rsidR="00C51A8F" w:rsidRDefault="00C51A8F" w:rsidP="00056D65">
                              <w:pPr>
                                <w:pStyle w:val="JA"/>
                                <w:numPr>
                                  <w:ilvl w:val="0"/>
                                  <w:numId w:val="29"/>
                                </w:numPr>
                                <w:spacing w:after="0" w:line="256" w:lineRule="auto"/>
                                <w:rPr>
                                  <w:sz w:val="20"/>
                                  <w:szCs w:val="20"/>
                                </w:rPr>
                              </w:pPr>
                              <w:r>
                                <w:rPr>
                                  <w:sz w:val="20"/>
                                  <w:szCs w:val="20"/>
                                </w:rPr>
                                <w:t>Provide Information on opportunities</w:t>
                              </w:r>
                            </w:p>
                            <w:p w14:paraId="02B06E91" w14:textId="77777777" w:rsidR="00C51A8F" w:rsidRDefault="00C51A8F" w:rsidP="00056D65">
                              <w:pPr>
                                <w:pStyle w:val="JA"/>
                                <w:numPr>
                                  <w:ilvl w:val="0"/>
                                  <w:numId w:val="29"/>
                                </w:numPr>
                                <w:spacing w:after="0" w:line="256" w:lineRule="auto"/>
                                <w:rPr>
                                  <w:sz w:val="20"/>
                                  <w:szCs w:val="20"/>
                                </w:rPr>
                              </w:pPr>
                              <w:r>
                                <w:rPr>
                                  <w:sz w:val="20"/>
                                  <w:szCs w:val="20"/>
                                </w:rPr>
                                <w:t>Enhance Communication</w:t>
                              </w:r>
                            </w:p>
                            <w:p w14:paraId="458E6E57" w14:textId="77777777" w:rsidR="00C51A8F" w:rsidRDefault="00C51A8F" w:rsidP="00056D65">
                              <w:pPr>
                                <w:pStyle w:val="JA"/>
                                <w:numPr>
                                  <w:ilvl w:val="0"/>
                                  <w:numId w:val="29"/>
                                </w:numPr>
                                <w:spacing w:after="0" w:line="256" w:lineRule="auto"/>
                                <w:rPr>
                                  <w:sz w:val="20"/>
                                  <w:szCs w:val="20"/>
                                </w:rPr>
                              </w:pPr>
                              <w:r>
                                <w:rPr>
                                  <w:sz w:val="20"/>
                                  <w:szCs w:val="20"/>
                                </w:rPr>
                                <w:t>Information security and data protection</w:t>
                              </w:r>
                            </w:p>
                            <w:p w14:paraId="042BEC42" w14:textId="77777777" w:rsidR="00C51A8F" w:rsidRDefault="00C51A8F" w:rsidP="00056D65">
                              <w:pPr>
                                <w:pStyle w:val="JA"/>
                                <w:numPr>
                                  <w:ilvl w:val="0"/>
                                  <w:numId w:val="0"/>
                                </w:numPr>
                                <w:ind w:left="720"/>
                                <w:rPr>
                                  <w:sz w:val="20"/>
                                  <w:szCs w:val="20"/>
                                </w:rPr>
                              </w:pP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2DEE3AB" id="Group 2" o:spid="_x0000_s1026" style="position:absolute;left:0;text-align:left;margin-left:7.9pt;margin-top:3.35pt;width:477.5pt;height:498.55pt;z-index:251658240;mso-position-horizontal-relative:margin;mso-width-relative:margin;mso-height-relative:margin" coordsize="75171,749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">
                <v:oval id="Oval 11" o:spid="_x0000_s1027" style="position:absolute;width:45567;height:426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" fillcolor="black [9]" strokecolor="#1f4d78 [1604]" strokeweight="1pt">
                  <v:fill opacity="0" color2="#cde0f2 [980]" focus="100%" type="gradient"/>
                  <v:stroke joinstyle="miter"/>
                </v:oval>
                <v:oval id="Oval 12" o:spid="_x0000_s1028" style="position:absolute;left:28956;top:381;width:46215;height:42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" fillcolor="black [9]" strokecolor="#1f4d78 [1604]" strokeweight="1pt">
                  <v:fill opacity="0" color2="#cde0f2 [980]" focus="100%" type="gradient"/>
                  <v:stroke joinstyle="miter"/>
                </v:oval>
                <v:oval id="Oval 19" o:spid="_x0000_s1029" style="position:absolute;left:12821;top:26444;width:48797;height:485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" fillcolor="black [9]" strokecolor="#1f4d78 [1604]" strokeweight="1pt">
                  <v:fill opacity="0" color2="#cde0f2 [980]" focus="100%" type="gradient"/>
                  <v:stroke joinstyle="miter"/>
                </v:oval>
                <v:shapetype id="_x0000_t202" coordsize="21600,21600" o:spt="202" path="m,l,21600r21600,l21600,xe">
                  <v:stroke joinstyle="miter"/>
                  <v:path gradientshapeok="t" o:connecttype="rect"/>
                </v:shapetype>
                <v:shape id="Text Box 2" o:spid="_x0000_s1030" type="#_x0000_t202" style="position:absolute;left:27686;top:25613;width:16535;height:8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" filled="f" stroked="f">
                  <v:textbox>
                    <w:txbxContent>
                      <w:p w14:paraId="2BD0E8DF" w14:textId="77777777" w:rsidR="00C51A8F" w:rsidRDefault="00C51A8F" w:rsidP="00056D65">
                        <w:pPr>
                          <w:pStyle w:val="ListParagraph"/>
                          <w:tabs>
                            <w:tab w:val="left" w:pos="360"/>
                          </w:tabs>
                          <w:ind w:left="360"/>
                          <w:jc w:val="center"/>
                          <w:rPr>
                            <w:b/>
                            <w:bCs/>
                            <w:sz w:val="16"/>
                            <w:szCs w:val="36"/>
                          </w:rPr>
                        </w:pPr>
                      </w:p>
                      <w:p w14:paraId="08826D03" w14:textId="77777777" w:rsidR="00C51A8F" w:rsidRDefault="00C51A8F" w:rsidP="00056D65">
                        <w:pPr>
                          <w:pStyle w:val="ListParagraph"/>
                          <w:tabs>
                            <w:tab w:val="left" w:pos="360"/>
                          </w:tabs>
                          <w:ind w:left="360"/>
                          <w:jc w:val="center"/>
                          <w:rPr>
                            <w:b/>
                            <w:bCs/>
                            <w:sz w:val="24"/>
                            <w:szCs w:val="36"/>
                          </w:rPr>
                        </w:pPr>
                        <w:r>
                          <w:rPr>
                            <w:b/>
                            <w:bCs/>
                            <w:sz w:val="24"/>
                            <w:szCs w:val="36"/>
                          </w:rPr>
                          <w:t>MODERN WORKPLACE</w:t>
                        </w:r>
                      </w:p>
                    </w:txbxContent>
                  </v:textbox>
                </v:shape>
                <v:shape id="Text Box 2" o:spid="_x0000_s1031" type="#_x0000_t202" style="position:absolute;left:2921;top:4635;width:26746;height:25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" filled="f" stroked="f">
                  <v:textbox>
                    <w:txbxContent>
                      <w:p w14:paraId="0E9CAFD6" w14:textId="77777777" w:rsidR="00C51A8F" w:rsidRDefault="00C51A8F" w:rsidP="00056D65">
                        <w:pPr>
                          <w:tabs>
                            <w:tab w:val="left" w:pos="180"/>
                          </w:tabs>
                          <w:jc w:val="center"/>
                          <w:rPr>
                            <w:b/>
                            <w:bCs/>
                            <w:szCs w:val="20"/>
                            <w:u w:val="single"/>
                          </w:rPr>
                        </w:pPr>
                        <w:r>
                          <w:rPr>
                            <w:b/>
                            <w:bCs/>
                            <w:szCs w:val="20"/>
                            <w:u w:val="single"/>
                          </w:rPr>
                          <w:t>Impact of Technology</w:t>
                        </w:r>
                      </w:p>
                      <w:p w14:paraId="2C124A82" w14:textId="77777777" w:rsidR="00C51A8F" w:rsidRDefault="00C51A8F" w:rsidP="00056D65">
                        <w:pPr>
                          <w:pStyle w:val="ListParagraph"/>
                          <w:numPr>
                            <w:ilvl w:val="0"/>
                            <w:numId w:val="33"/>
                          </w:numPr>
                          <w:spacing w:line="256" w:lineRule="auto"/>
                          <w:ind w:left="540"/>
                          <w:rPr>
                            <w:sz w:val="20"/>
                            <w:szCs w:val="20"/>
                          </w:rPr>
                        </w:pPr>
                        <w:r>
                          <w:rPr>
                            <w:sz w:val="20"/>
                            <w:szCs w:val="20"/>
                          </w:rPr>
                          <w:t>High Productivity and Efficiency</w:t>
                        </w:r>
                      </w:p>
                      <w:p w14:paraId="54C125AE" w14:textId="77777777" w:rsidR="00C51A8F" w:rsidRDefault="00C51A8F" w:rsidP="00056D65">
                        <w:pPr>
                          <w:pStyle w:val="ListParagraph"/>
                          <w:numPr>
                            <w:ilvl w:val="0"/>
                            <w:numId w:val="33"/>
                          </w:numPr>
                          <w:spacing w:line="256" w:lineRule="auto"/>
                          <w:ind w:left="540"/>
                          <w:rPr>
                            <w:sz w:val="20"/>
                            <w:szCs w:val="20"/>
                          </w:rPr>
                        </w:pPr>
                        <w:r>
                          <w:rPr>
                            <w:sz w:val="20"/>
                            <w:szCs w:val="20"/>
                          </w:rPr>
                          <w:t>Reduce Operational Cost</w:t>
                        </w:r>
                      </w:p>
                      <w:p w14:paraId="10CF76DB" w14:textId="77777777" w:rsidR="00C51A8F" w:rsidRDefault="00C51A8F" w:rsidP="00056D65">
                        <w:pPr>
                          <w:pStyle w:val="ListParagraph"/>
                          <w:numPr>
                            <w:ilvl w:val="0"/>
                            <w:numId w:val="33"/>
                          </w:numPr>
                          <w:spacing w:line="256" w:lineRule="auto"/>
                          <w:ind w:left="540"/>
                          <w:rPr>
                            <w:sz w:val="20"/>
                            <w:szCs w:val="20"/>
                          </w:rPr>
                        </w:pPr>
                        <w:r>
                          <w:rPr>
                            <w:sz w:val="20"/>
                            <w:szCs w:val="20"/>
                          </w:rPr>
                          <w:t>Improve Communication</w:t>
                        </w:r>
                      </w:p>
                      <w:p w14:paraId="020F5F97" w14:textId="77777777" w:rsidR="00C51A8F" w:rsidRDefault="00C51A8F" w:rsidP="00056D65">
                        <w:pPr>
                          <w:pStyle w:val="ListParagraph"/>
                          <w:numPr>
                            <w:ilvl w:val="0"/>
                            <w:numId w:val="33"/>
                          </w:numPr>
                          <w:spacing w:line="256" w:lineRule="auto"/>
                          <w:ind w:left="540"/>
                          <w:rPr>
                            <w:sz w:val="20"/>
                            <w:szCs w:val="20"/>
                          </w:rPr>
                        </w:pPr>
                        <w:r>
                          <w:rPr>
                            <w:sz w:val="20"/>
                            <w:szCs w:val="20"/>
                          </w:rPr>
                          <w:t>Increase Operational Speed</w:t>
                        </w:r>
                      </w:p>
                      <w:p w14:paraId="22D2E7E4" w14:textId="77777777" w:rsidR="00C51A8F" w:rsidRDefault="00C51A8F" w:rsidP="00056D65">
                        <w:pPr>
                          <w:pStyle w:val="ListParagraph"/>
                          <w:numPr>
                            <w:ilvl w:val="0"/>
                            <w:numId w:val="33"/>
                          </w:numPr>
                          <w:spacing w:line="256" w:lineRule="auto"/>
                          <w:ind w:left="540"/>
                          <w:rPr>
                            <w:sz w:val="20"/>
                            <w:szCs w:val="20"/>
                          </w:rPr>
                        </w:pPr>
                        <w:r>
                          <w:rPr>
                            <w:sz w:val="20"/>
                            <w:szCs w:val="20"/>
                          </w:rPr>
                          <w:t>Enhance Control, Collaboration and Coordination</w:t>
                        </w:r>
                      </w:p>
                      <w:p w14:paraId="1016ECFA" w14:textId="77777777" w:rsidR="00C51A8F" w:rsidRDefault="00C51A8F" w:rsidP="00056D65">
                        <w:pPr>
                          <w:pStyle w:val="ListParagraph"/>
                          <w:numPr>
                            <w:ilvl w:val="0"/>
                            <w:numId w:val="33"/>
                          </w:numPr>
                          <w:spacing w:line="256" w:lineRule="auto"/>
                          <w:ind w:left="540"/>
                          <w:rPr>
                            <w:sz w:val="20"/>
                            <w:szCs w:val="20"/>
                          </w:rPr>
                        </w:pPr>
                        <w:r>
                          <w:rPr>
                            <w:sz w:val="20"/>
                            <w:szCs w:val="20"/>
                          </w:rPr>
                          <w:t>Improved Security</w:t>
                        </w:r>
                      </w:p>
                      <w:p w14:paraId="5A8DE073" w14:textId="77777777" w:rsidR="00C51A8F" w:rsidRDefault="00C51A8F" w:rsidP="00056D65">
                        <w:pPr>
                          <w:pStyle w:val="ListParagraph"/>
                          <w:numPr>
                            <w:ilvl w:val="0"/>
                            <w:numId w:val="33"/>
                          </w:numPr>
                          <w:spacing w:line="256" w:lineRule="auto"/>
                          <w:ind w:left="540"/>
                          <w:rPr>
                            <w:sz w:val="20"/>
                            <w:szCs w:val="20"/>
                          </w:rPr>
                        </w:pPr>
                        <w:r>
                          <w:rPr>
                            <w:sz w:val="20"/>
                            <w:szCs w:val="20"/>
                          </w:rPr>
                          <w:t>Improve Skills and Expertise</w:t>
                        </w:r>
                      </w:p>
                    </w:txbxContent>
                  </v:textbox>
                </v:shape>
                <v:shape id="Text Box 2" o:spid="_x0000_s1032" type="#_x0000_t202" style="position:absolute;left:42089;top:4892;width:27764;height:27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" filled="f" stroked="f">
                  <v:textbox>
                    <w:txbxContent>
                      <w:p w14:paraId="0FE88D5F" w14:textId="77777777" w:rsidR="00C51A8F" w:rsidRDefault="00C51A8F" w:rsidP="00056D65">
                        <w:pPr>
                          <w:tabs>
                            <w:tab w:val="left" w:pos="180"/>
                          </w:tabs>
                          <w:spacing w:after="0" w:line="240" w:lineRule="auto"/>
                          <w:rPr>
                            <w:b/>
                            <w:bCs/>
                            <w:sz w:val="20"/>
                            <w:szCs w:val="20"/>
                            <w:u w:val="single"/>
                          </w:rPr>
                        </w:pPr>
                        <w:r>
                          <w:rPr>
                            <w:b/>
                            <w:bCs/>
                            <w:sz w:val="20"/>
                            <w:szCs w:val="20"/>
                            <w:u w:val="single"/>
                          </w:rPr>
                          <w:t>Uses of Technology and Social Media in Workplace</w:t>
                        </w:r>
                      </w:p>
                      <w:p w14:paraId="67843712" w14:textId="77777777" w:rsidR="00C51A8F" w:rsidRDefault="00C51A8F" w:rsidP="00056D65">
                        <w:pPr>
                          <w:pStyle w:val="JA"/>
                          <w:numPr>
                            <w:ilvl w:val="0"/>
                            <w:numId w:val="34"/>
                          </w:numPr>
                          <w:spacing w:after="0" w:line="240" w:lineRule="auto"/>
                          <w:rPr>
                            <w:sz w:val="20"/>
                            <w:szCs w:val="20"/>
                          </w:rPr>
                        </w:pPr>
                        <w:r>
                          <w:rPr>
                            <w:sz w:val="20"/>
                            <w:szCs w:val="20"/>
                          </w:rPr>
                          <w:t>Online Recruitment</w:t>
                        </w:r>
                      </w:p>
                      <w:p w14:paraId="5641AB45" w14:textId="77777777" w:rsidR="00C51A8F" w:rsidRDefault="00C51A8F" w:rsidP="00056D65">
                        <w:pPr>
                          <w:pStyle w:val="JA"/>
                          <w:numPr>
                            <w:ilvl w:val="0"/>
                            <w:numId w:val="34"/>
                          </w:numPr>
                          <w:spacing w:after="0" w:line="240" w:lineRule="auto"/>
                          <w:rPr>
                            <w:sz w:val="20"/>
                            <w:szCs w:val="20"/>
                          </w:rPr>
                        </w:pPr>
                        <w:r>
                          <w:rPr>
                            <w:sz w:val="20"/>
                            <w:szCs w:val="20"/>
                          </w:rPr>
                          <w:t>Simplified Communication and System of Operation</w:t>
                        </w:r>
                      </w:p>
                      <w:p w14:paraId="305447F7" w14:textId="77777777" w:rsidR="00C51A8F" w:rsidRDefault="00C51A8F" w:rsidP="00056D65">
                        <w:pPr>
                          <w:pStyle w:val="JA"/>
                          <w:numPr>
                            <w:ilvl w:val="0"/>
                            <w:numId w:val="34"/>
                          </w:numPr>
                          <w:spacing w:after="0" w:line="240" w:lineRule="auto"/>
                          <w:rPr>
                            <w:sz w:val="20"/>
                            <w:szCs w:val="20"/>
                          </w:rPr>
                        </w:pPr>
                        <w:r>
                          <w:rPr>
                            <w:sz w:val="20"/>
                            <w:szCs w:val="20"/>
                          </w:rPr>
                          <w:t>Payment Processing</w:t>
                        </w:r>
                      </w:p>
                      <w:p w14:paraId="2C5996AA" w14:textId="77777777" w:rsidR="00C51A8F" w:rsidRDefault="00C51A8F" w:rsidP="00056D65">
                        <w:pPr>
                          <w:pStyle w:val="JA"/>
                          <w:numPr>
                            <w:ilvl w:val="0"/>
                            <w:numId w:val="34"/>
                          </w:numPr>
                          <w:spacing w:after="0" w:line="240" w:lineRule="auto"/>
                          <w:rPr>
                            <w:sz w:val="20"/>
                            <w:szCs w:val="20"/>
                          </w:rPr>
                        </w:pPr>
                        <w:r>
                          <w:rPr>
                            <w:sz w:val="20"/>
                            <w:szCs w:val="20"/>
                          </w:rPr>
                          <w:t>Remote Working &amp; Online Meetings</w:t>
                        </w:r>
                      </w:p>
                      <w:p w14:paraId="03F5B9A0" w14:textId="77777777" w:rsidR="00C51A8F" w:rsidRDefault="00C51A8F" w:rsidP="00056D65">
                        <w:pPr>
                          <w:pStyle w:val="JA"/>
                          <w:numPr>
                            <w:ilvl w:val="0"/>
                            <w:numId w:val="34"/>
                          </w:numPr>
                          <w:spacing w:after="0" w:line="240" w:lineRule="auto"/>
                          <w:rPr>
                            <w:sz w:val="20"/>
                            <w:szCs w:val="20"/>
                          </w:rPr>
                        </w:pPr>
                        <w:r>
                          <w:rPr>
                            <w:sz w:val="20"/>
                            <w:szCs w:val="20"/>
                          </w:rPr>
                          <w:t>E-Commerce</w:t>
                        </w:r>
                      </w:p>
                      <w:p w14:paraId="04DED5A4" w14:textId="77777777" w:rsidR="00C51A8F" w:rsidRDefault="00C51A8F" w:rsidP="00056D65">
                        <w:pPr>
                          <w:pStyle w:val="JA"/>
                          <w:numPr>
                            <w:ilvl w:val="0"/>
                            <w:numId w:val="34"/>
                          </w:numPr>
                          <w:spacing w:after="0" w:line="240" w:lineRule="auto"/>
                          <w:rPr>
                            <w:sz w:val="20"/>
                            <w:szCs w:val="20"/>
                          </w:rPr>
                        </w:pPr>
                        <w:r>
                          <w:rPr>
                            <w:sz w:val="20"/>
                            <w:szCs w:val="20"/>
                          </w:rPr>
                          <w:t xml:space="preserve">Services are quick &amp; </w:t>
                        </w:r>
                        <w:proofErr w:type="gramStart"/>
                        <w:r>
                          <w:rPr>
                            <w:sz w:val="20"/>
                            <w:szCs w:val="20"/>
                          </w:rPr>
                          <w:t>effective</w:t>
                        </w:r>
                        <w:proofErr w:type="gramEnd"/>
                      </w:p>
                      <w:p w14:paraId="73B6B5FD" w14:textId="77777777" w:rsidR="00C51A8F" w:rsidRDefault="00C51A8F" w:rsidP="00056D65">
                        <w:pPr>
                          <w:pStyle w:val="JA"/>
                          <w:numPr>
                            <w:ilvl w:val="0"/>
                            <w:numId w:val="34"/>
                          </w:numPr>
                          <w:spacing w:after="0" w:line="240" w:lineRule="auto"/>
                          <w:rPr>
                            <w:sz w:val="20"/>
                            <w:szCs w:val="20"/>
                          </w:rPr>
                        </w:pPr>
                        <w:r>
                          <w:rPr>
                            <w:sz w:val="20"/>
                            <w:szCs w:val="20"/>
                          </w:rPr>
                          <w:t>Lowered Operational Cost</w:t>
                        </w:r>
                      </w:p>
                    </w:txbxContent>
                  </v:textbox>
                </v:shape>
                <v:shape id="Text Box 2" o:spid="_x0000_s1033" type="#_x0000_t202" style="position:absolute;left:17216;top:43367;width:40643;height:193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" filled="f" stroked="f">
                  <v:textbox>
                    <w:txbxContent>
                      <w:p w14:paraId="43709AB4" w14:textId="77777777" w:rsidR="00C51A8F" w:rsidRDefault="00C51A8F" w:rsidP="00056D65">
                        <w:pPr>
                          <w:tabs>
                            <w:tab w:val="left" w:pos="180"/>
                          </w:tabs>
                          <w:spacing w:after="0"/>
                          <w:jc w:val="center"/>
                          <w:rPr>
                            <w:b/>
                            <w:bCs/>
                            <w:sz w:val="20"/>
                            <w:szCs w:val="20"/>
                            <w:u w:val="single"/>
                          </w:rPr>
                        </w:pPr>
                        <w:r>
                          <w:rPr>
                            <w:b/>
                            <w:bCs/>
                            <w:sz w:val="20"/>
                            <w:szCs w:val="20"/>
                            <w:u w:val="single"/>
                          </w:rPr>
                          <w:t>Importance of Social Media, Personal Branding &amp; Safety Online</w:t>
                        </w:r>
                      </w:p>
                      <w:p w14:paraId="51EBC587" w14:textId="77777777" w:rsidR="00C51A8F" w:rsidRDefault="00C51A8F" w:rsidP="00056D65">
                        <w:pPr>
                          <w:pStyle w:val="JA"/>
                          <w:numPr>
                            <w:ilvl w:val="0"/>
                            <w:numId w:val="29"/>
                          </w:numPr>
                          <w:spacing w:after="0" w:line="256" w:lineRule="auto"/>
                          <w:rPr>
                            <w:sz w:val="20"/>
                            <w:szCs w:val="20"/>
                          </w:rPr>
                        </w:pPr>
                        <w:r>
                          <w:rPr>
                            <w:sz w:val="20"/>
                            <w:szCs w:val="20"/>
                          </w:rPr>
                          <w:t xml:space="preserve">Connect Job Seekers with potential </w:t>
                        </w:r>
                        <w:proofErr w:type="gramStart"/>
                        <w:r>
                          <w:rPr>
                            <w:sz w:val="20"/>
                            <w:szCs w:val="20"/>
                          </w:rPr>
                          <w:t>Employers</w:t>
                        </w:r>
                        <w:proofErr w:type="gramEnd"/>
                      </w:p>
                      <w:p w14:paraId="5D05B996" w14:textId="77777777" w:rsidR="00C51A8F" w:rsidRDefault="00C51A8F" w:rsidP="00056D65">
                        <w:pPr>
                          <w:pStyle w:val="JA"/>
                          <w:numPr>
                            <w:ilvl w:val="0"/>
                            <w:numId w:val="29"/>
                          </w:numPr>
                          <w:spacing w:after="0" w:line="256" w:lineRule="auto"/>
                          <w:rPr>
                            <w:sz w:val="20"/>
                            <w:szCs w:val="20"/>
                          </w:rPr>
                        </w:pPr>
                        <w:r>
                          <w:rPr>
                            <w:sz w:val="20"/>
                            <w:szCs w:val="20"/>
                          </w:rPr>
                          <w:t xml:space="preserve">Showcase one’s skills, talent and expertise to secure desired </w:t>
                        </w:r>
                        <w:proofErr w:type="gramStart"/>
                        <w:r>
                          <w:rPr>
                            <w:sz w:val="20"/>
                            <w:szCs w:val="20"/>
                          </w:rPr>
                          <w:t>Job</w:t>
                        </w:r>
                        <w:proofErr w:type="gramEnd"/>
                      </w:p>
                      <w:p w14:paraId="3FAD9EC3" w14:textId="77777777" w:rsidR="00C51A8F" w:rsidRDefault="00C51A8F" w:rsidP="00056D65">
                        <w:pPr>
                          <w:pStyle w:val="JA"/>
                          <w:numPr>
                            <w:ilvl w:val="0"/>
                            <w:numId w:val="29"/>
                          </w:numPr>
                          <w:spacing w:after="0" w:line="256" w:lineRule="auto"/>
                          <w:rPr>
                            <w:sz w:val="20"/>
                            <w:szCs w:val="20"/>
                          </w:rPr>
                        </w:pPr>
                        <w:r>
                          <w:rPr>
                            <w:sz w:val="20"/>
                            <w:szCs w:val="20"/>
                          </w:rPr>
                          <w:t>Provide Information on opportunities</w:t>
                        </w:r>
                      </w:p>
                      <w:p w14:paraId="02B06E91" w14:textId="77777777" w:rsidR="00C51A8F" w:rsidRDefault="00C51A8F" w:rsidP="00056D65">
                        <w:pPr>
                          <w:pStyle w:val="JA"/>
                          <w:numPr>
                            <w:ilvl w:val="0"/>
                            <w:numId w:val="29"/>
                          </w:numPr>
                          <w:spacing w:after="0" w:line="256" w:lineRule="auto"/>
                          <w:rPr>
                            <w:sz w:val="20"/>
                            <w:szCs w:val="20"/>
                          </w:rPr>
                        </w:pPr>
                        <w:r>
                          <w:rPr>
                            <w:sz w:val="20"/>
                            <w:szCs w:val="20"/>
                          </w:rPr>
                          <w:t>Enhance Communication</w:t>
                        </w:r>
                      </w:p>
                      <w:p w14:paraId="458E6E57" w14:textId="77777777" w:rsidR="00C51A8F" w:rsidRDefault="00C51A8F" w:rsidP="00056D65">
                        <w:pPr>
                          <w:pStyle w:val="JA"/>
                          <w:numPr>
                            <w:ilvl w:val="0"/>
                            <w:numId w:val="29"/>
                          </w:numPr>
                          <w:spacing w:after="0" w:line="256" w:lineRule="auto"/>
                          <w:rPr>
                            <w:sz w:val="20"/>
                            <w:szCs w:val="20"/>
                          </w:rPr>
                        </w:pPr>
                        <w:r>
                          <w:rPr>
                            <w:sz w:val="20"/>
                            <w:szCs w:val="20"/>
                          </w:rPr>
                          <w:t>Information security and data protection</w:t>
                        </w:r>
                      </w:p>
                      <w:p w14:paraId="042BEC42" w14:textId="77777777" w:rsidR="00C51A8F" w:rsidRDefault="00C51A8F" w:rsidP="00056D65">
                        <w:pPr>
                          <w:pStyle w:val="JA"/>
                          <w:numPr>
                            <w:ilvl w:val="0"/>
                            <w:numId w:val="0"/>
                          </w:numPr>
                          <w:ind w:left="720"/>
                          <w:rPr>
                            <w:sz w:val="20"/>
                            <w:szCs w:val="20"/>
                          </w:rPr>
                        </w:pPr>
                      </w:p>
                    </w:txbxContent>
                  </v:textbox>
                </v:shape>
                <w10:wrap anchorx="margin"/>
              </v:group>
            </w:pict>
          </mc:Fallback>
        </mc:AlternateContent>
      </w:r>
      <w:bookmarkStart w:id="11" w:name="_Toc61453116"/>
      <w:r>
        <w:rPr>
          <w:color w:val="000000" w:themeColor="text1"/>
          <w:sz w:val="18"/>
          <w:szCs w:val="18"/>
        </w:rPr>
        <w:br w:type="page"/>
      </w:r>
    </w:p>
    <w:p w14:paraId="196DB55C" w14:textId="77777777" w:rsidR="00056D65" w:rsidRDefault="00056D65" w:rsidP="00056D65">
      <w:pPr>
        <w:jc w:val="both"/>
        <w:rPr>
          <w:b/>
          <w:color w:val="000000" w:themeColor="text1"/>
          <w:sz w:val="24"/>
          <w:szCs w:val="24"/>
        </w:rPr>
      </w:pPr>
      <w:r>
        <w:rPr>
          <w:b/>
          <w:color w:val="000000" w:themeColor="text1"/>
          <w:sz w:val="24"/>
          <w:szCs w:val="24"/>
        </w:rPr>
        <w:lastRenderedPageBreak/>
        <w:t>INTERPRETATION OF THE DIAGRAM</w:t>
      </w:r>
    </w:p>
    <w:p w14:paraId="20D336B5" w14:textId="77777777" w:rsidR="00056D65" w:rsidRDefault="00056D65" w:rsidP="00056D65">
      <w:pPr>
        <w:pStyle w:val="ListParagraph"/>
        <w:numPr>
          <w:ilvl w:val="0"/>
          <w:numId w:val="35"/>
        </w:numPr>
        <w:spacing w:line="256" w:lineRule="auto"/>
        <w:ind w:left="360"/>
        <w:jc w:val="both"/>
        <w:rPr>
          <w:b/>
          <w:color w:val="000000" w:themeColor="text1"/>
          <w:sz w:val="24"/>
          <w:szCs w:val="24"/>
        </w:rPr>
      </w:pPr>
      <w:r>
        <w:rPr>
          <w:b/>
          <w:color w:val="000000" w:themeColor="text1"/>
          <w:sz w:val="24"/>
          <w:szCs w:val="24"/>
        </w:rPr>
        <w:t>The Impact of 21</w:t>
      </w:r>
      <w:r>
        <w:rPr>
          <w:b/>
          <w:color w:val="000000" w:themeColor="text1"/>
          <w:sz w:val="24"/>
          <w:szCs w:val="24"/>
          <w:vertAlign w:val="superscript"/>
        </w:rPr>
        <w:t>st</w:t>
      </w:r>
      <w:r>
        <w:rPr>
          <w:b/>
          <w:color w:val="000000" w:themeColor="text1"/>
          <w:sz w:val="24"/>
          <w:szCs w:val="24"/>
        </w:rPr>
        <w:t xml:space="preserve"> Century Technology on modern workplace will lead to the following:</w:t>
      </w:r>
    </w:p>
    <w:p w14:paraId="61E67EA4" w14:textId="7D34BB92" w:rsidR="00056D65" w:rsidRDefault="00056D65" w:rsidP="00056D65">
      <w:pPr>
        <w:pStyle w:val="ListParagraph"/>
        <w:numPr>
          <w:ilvl w:val="0"/>
          <w:numId w:val="36"/>
        </w:numPr>
        <w:spacing w:line="256" w:lineRule="auto"/>
        <w:jc w:val="both"/>
        <w:rPr>
          <w:color w:val="000000" w:themeColor="text1"/>
          <w:sz w:val="24"/>
          <w:szCs w:val="24"/>
        </w:rPr>
      </w:pPr>
      <w:r>
        <w:rPr>
          <w:color w:val="000000" w:themeColor="text1"/>
          <w:sz w:val="24"/>
          <w:szCs w:val="24"/>
        </w:rPr>
        <w:t>Reduced operational cost</w:t>
      </w:r>
      <w:r w:rsidR="00DA774A">
        <w:rPr>
          <w:color w:val="000000" w:themeColor="text1"/>
          <w:sz w:val="24"/>
          <w:szCs w:val="24"/>
        </w:rPr>
        <w:t>.</w:t>
      </w:r>
    </w:p>
    <w:p w14:paraId="62953EF4" w14:textId="6226524B" w:rsidR="00056D65" w:rsidRDefault="00056D65" w:rsidP="00056D65">
      <w:pPr>
        <w:pStyle w:val="ListParagraph"/>
        <w:numPr>
          <w:ilvl w:val="0"/>
          <w:numId w:val="36"/>
        </w:numPr>
        <w:spacing w:line="256" w:lineRule="auto"/>
        <w:jc w:val="both"/>
        <w:rPr>
          <w:color w:val="000000" w:themeColor="text1"/>
          <w:sz w:val="24"/>
          <w:szCs w:val="24"/>
        </w:rPr>
      </w:pPr>
      <w:r>
        <w:rPr>
          <w:color w:val="000000" w:themeColor="text1"/>
          <w:sz w:val="24"/>
          <w:szCs w:val="24"/>
        </w:rPr>
        <w:t>Increased Revenue</w:t>
      </w:r>
      <w:r w:rsidR="00DA774A">
        <w:rPr>
          <w:color w:val="000000" w:themeColor="text1"/>
          <w:sz w:val="24"/>
          <w:szCs w:val="24"/>
        </w:rPr>
        <w:t>.</w:t>
      </w:r>
    </w:p>
    <w:p w14:paraId="129D0DA1" w14:textId="732FFC3A" w:rsidR="00056D65" w:rsidRDefault="00056D65" w:rsidP="00056D65">
      <w:pPr>
        <w:pStyle w:val="ListParagraph"/>
        <w:numPr>
          <w:ilvl w:val="0"/>
          <w:numId w:val="36"/>
        </w:numPr>
        <w:spacing w:line="256" w:lineRule="auto"/>
        <w:jc w:val="both"/>
        <w:rPr>
          <w:color w:val="000000" w:themeColor="text1"/>
          <w:sz w:val="24"/>
          <w:szCs w:val="24"/>
        </w:rPr>
      </w:pPr>
      <w:r>
        <w:rPr>
          <w:color w:val="000000" w:themeColor="text1"/>
          <w:sz w:val="24"/>
          <w:szCs w:val="24"/>
        </w:rPr>
        <w:t>Increased Productivity, efficiency and connectivity</w:t>
      </w:r>
      <w:r w:rsidR="00DA774A">
        <w:rPr>
          <w:color w:val="000000" w:themeColor="text1"/>
          <w:sz w:val="24"/>
          <w:szCs w:val="24"/>
        </w:rPr>
        <w:t>.</w:t>
      </w:r>
    </w:p>
    <w:p w14:paraId="2E209E0D" w14:textId="12EC23CD" w:rsidR="00056D65" w:rsidRDefault="00056D65" w:rsidP="00056D65">
      <w:pPr>
        <w:pStyle w:val="ListParagraph"/>
        <w:numPr>
          <w:ilvl w:val="0"/>
          <w:numId w:val="36"/>
        </w:numPr>
        <w:spacing w:line="256" w:lineRule="auto"/>
        <w:jc w:val="both"/>
        <w:rPr>
          <w:color w:val="000000" w:themeColor="text1"/>
          <w:sz w:val="24"/>
          <w:szCs w:val="24"/>
        </w:rPr>
      </w:pPr>
      <w:r>
        <w:rPr>
          <w:color w:val="000000" w:themeColor="text1"/>
          <w:sz w:val="24"/>
          <w:szCs w:val="24"/>
        </w:rPr>
        <w:t>Accelerate time and enable the work to be done efficiently</w:t>
      </w:r>
      <w:r w:rsidR="00DA774A">
        <w:rPr>
          <w:color w:val="000000" w:themeColor="text1"/>
          <w:sz w:val="24"/>
          <w:szCs w:val="24"/>
        </w:rPr>
        <w:t>.</w:t>
      </w:r>
    </w:p>
    <w:p w14:paraId="345C13EB" w14:textId="08262427" w:rsidR="00056D65" w:rsidRDefault="00056D65" w:rsidP="00056D65">
      <w:pPr>
        <w:pStyle w:val="ListParagraph"/>
        <w:numPr>
          <w:ilvl w:val="0"/>
          <w:numId w:val="36"/>
        </w:numPr>
        <w:spacing w:line="256" w:lineRule="auto"/>
        <w:jc w:val="both"/>
        <w:rPr>
          <w:color w:val="000000" w:themeColor="text1"/>
          <w:sz w:val="24"/>
          <w:szCs w:val="24"/>
        </w:rPr>
      </w:pPr>
      <w:r>
        <w:rPr>
          <w:color w:val="000000" w:themeColor="text1"/>
          <w:sz w:val="24"/>
          <w:szCs w:val="24"/>
        </w:rPr>
        <w:t>Enhance Innovation and flexibility</w:t>
      </w:r>
      <w:r w:rsidR="00DA774A">
        <w:rPr>
          <w:color w:val="000000" w:themeColor="text1"/>
          <w:sz w:val="24"/>
          <w:szCs w:val="24"/>
        </w:rPr>
        <w:t>.</w:t>
      </w:r>
    </w:p>
    <w:p w14:paraId="4B74E4E1" w14:textId="3A4593E1" w:rsidR="00056D65" w:rsidRDefault="00056D65" w:rsidP="00056D65">
      <w:pPr>
        <w:pStyle w:val="ListParagraph"/>
        <w:numPr>
          <w:ilvl w:val="0"/>
          <w:numId w:val="36"/>
        </w:numPr>
        <w:spacing w:line="256" w:lineRule="auto"/>
        <w:jc w:val="both"/>
        <w:rPr>
          <w:color w:val="000000" w:themeColor="text1"/>
          <w:sz w:val="24"/>
          <w:szCs w:val="24"/>
        </w:rPr>
      </w:pPr>
      <w:r>
        <w:rPr>
          <w:color w:val="000000" w:themeColor="text1"/>
          <w:sz w:val="24"/>
          <w:szCs w:val="24"/>
        </w:rPr>
        <w:t>Enhance control, collaboration and coordination</w:t>
      </w:r>
      <w:r w:rsidR="00DA774A">
        <w:rPr>
          <w:color w:val="000000" w:themeColor="text1"/>
          <w:sz w:val="24"/>
          <w:szCs w:val="24"/>
        </w:rPr>
        <w:t>.</w:t>
      </w:r>
    </w:p>
    <w:p w14:paraId="5E7D62A7" w14:textId="1A4702EC" w:rsidR="00056D65" w:rsidRDefault="00056D65" w:rsidP="00056D65">
      <w:pPr>
        <w:pStyle w:val="ListParagraph"/>
        <w:numPr>
          <w:ilvl w:val="0"/>
          <w:numId w:val="36"/>
        </w:numPr>
        <w:spacing w:line="256" w:lineRule="auto"/>
        <w:jc w:val="both"/>
        <w:rPr>
          <w:color w:val="000000" w:themeColor="text1"/>
          <w:sz w:val="24"/>
          <w:szCs w:val="24"/>
        </w:rPr>
      </w:pPr>
      <w:r>
        <w:rPr>
          <w:color w:val="000000" w:themeColor="text1"/>
          <w:sz w:val="24"/>
          <w:szCs w:val="24"/>
        </w:rPr>
        <w:t>Improve workers’ experience, skill and expertise</w:t>
      </w:r>
      <w:r w:rsidR="00DA774A">
        <w:rPr>
          <w:color w:val="000000" w:themeColor="text1"/>
          <w:sz w:val="24"/>
          <w:szCs w:val="24"/>
        </w:rPr>
        <w:t>.</w:t>
      </w:r>
    </w:p>
    <w:p w14:paraId="0B3E957C" w14:textId="3147C597" w:rsidR="00056D65" w:rsidRDefault="00056D65" w:rsidP="00056D65">
      <w:pPr>
        <w:pStyle w:val="ListParagraph"/>
        <w:numPr>
          <w:ilvl w:val="0"/>
          <w:numId w:val="36"/>
        </w:numPr>
        <w:spacing w:line="256" w:lineRule="auto"/>
        <w:jc w:val="both"/>
        <w:rPr>
          <w:color w:val="000000" w:themeColor="text1"/>
          <w:sz w:val="24"/>
          <w:szCs w:val="24"/>
        </w:rPr>
      </w:pPr>
      <w:r>
        <w:rPr>
          <w:color w:val="000000" w:themeColor="text1"/>
          <w:sz w:val="24"/>
          <w:szCs w:val="24"/>
        </w:rPr>
        <w:t>Improve Communication</w:t>
      </w:r>
      <w:r w:rsidR="00DA774A">
        <w:rPr>
          <w:color w:val="000000" w:themeColor="text1"/>
          <w:sz w:val="24"/>
          <w:szCs w:val="24"/>
        </w:rPr>
        <w:t>.</w:t>
      </w:r>
    </w:p>
    <w:p w14:paraId="7AF97056" w14:textId="297411FD" w:rsidR="00056D65" w:rsidRDefault="00056D65" w:rsidP="00056D65">
      <w:pPr>
        <w:pStyle w:val="ListParagraph"/>
        <w:numPr>
          <w:ilvl w:val="0"/>
          <w:numId w:val="36"/>
        </w:numPr>
        <w:spacing w:line="256" w:lineRule="auto"/>
        <w:jc w:val="both"/>
        <w:rPr>
          <w:color w:val="000000" w:themeColor="text1"/>
          <w:sz w:val="24"/>
          <w:szCs w:val="24"/>
        </w:rPr>
      </w:pPr>
      <w:r>
        <w:rPr>
          <w:color w:val="000000" w:themeColor="text1"/>
          <w:sz w:val="24"/>
          <w:szCs w:val="24"/>
        </w:rPr>
        <w:t>Improved Security</w:t>
      </w:r>
      <w:r w:rsidR="00DA774A">
        <w:rPr>
          <w:color w:val="000000" w:themeColor="text1"/>
          <w:sz w:val="24"/>
          <w:szCs w:val="24"/>
        </w:rPr>
        <w:t>.</w:t>
      </w:r>
    </w:p>
    <w:p w14:paraId="4E579F95" w14:textId="77777777" w:rsidR="00056D65" w:rsidRDefault="00056D65" w:rsidP="00056D65">
      <w:pPr>
        <w:pStyle w:val="ListParagraph"/>
        <w:jc w:val="both"/>
        <w:rPr>
          <w:color w:val="000000" w:themeColor="text1"/>
          <w:sz w:val="24"/>
          <w:szCs w:val="24"/>
        </w:rPr>
      </w:pPr>
    </w:p>
    <w:p w14:paraId="1291F937" w14:textId="77777777" w:rsidR="00056D65" w:rsidRDefault="00056D65" w:rsidP="00056D65">
      <w:pPr>
        <w:pStyle w:val="ListParagraph"/>
        <w:numPr>
          <w:ilvl w:val="0"/>
          <w:numId w:val="35"/>
        </w:numPr>
        <w:spacing w:line="256" w:lineRule="auto"/>
        <w:ind w:left="360"/>
        <w:jc w:val="both"/>
        <w:rPr>
          <w:color w:val="000000" w:themeColor="text1"/>
          <w:sz w:val="24"/>
          <w:szCs w:val="24"/>
        </w:rPr>
      </w:pPr>
      <w:r>
        <w:rPr>
          <w:b/>
          <w:color w:val="000000" w:themeColor="text1"/>
          <w:sz w:val="24"/>
          <w:szCs w:val="24"/>
        </w:rPr>
        <w:t>Effective use of modern technology and Social Media in a Workplace will lead to the following benefits</w:t>
      </w:r>
      <w:r>
        <w:rPr>
          <w:color w:val="000000" w:themeColor="text1"/>
          <w:sz w:val="24"/>
          <w:szCs w:val="24"/>
        </w:rPr>
        <w:t>:</w:t>
      </w:r>
    </w:p>
    <w:p w14:paraId="05125D8B" w14:textId="717CE472" w:rsidR="00056D65" w:rsidRDefault="00056D65" w:rsidP="00056D65">
      <w:pPr>
        <w:pStyle w:val="ListParagraph"/>
        <w:numPr>
          <w:ilvl w:val="0"/>
          <w:numId w:val="37"/>
        </w:numPr>
        <w:spacing w:line="256" w:lineRule="auto"/>
        <w:jc w:val="both"/>
        <w:rPr>
          <w:color w:val="000000" w:themeColor="text1"/>
          <w:sz w:val="24"/>
          <w:szCs w:val="24"/>
        </w:rPr>
      </w:pPr>
      <w:r>
        <w:rPr>
          <w:color w:val="000000" w:themeColor="text1"/>
          <w:sz w:val="24"/>
          <w:szCs w:val="24"/>
        </w:rPr>
        <w:t>Simplifie</w:t>
      </w:r>
      <w:r w:rsidR="00DA774A">
        <w:rPr>
          <w:color w:val="000000" w:themeColor="text1"/>
          <w:sz w:val="24"/>
          <w:szCs w:val="24"/>
        </w:rPr>
        <w:t>s</w:t>
      </w:r>
      <w:r>
        <w:rPr>
          <w:color w:val="000000" w:themeColor="text1"/>
          <w:sz w:val="24"/>
          <w:szCs w:val="24"/>
        </w:rPr>
        <w:t xml:space="preserve"> Recruitment Process (Application and interview can be done online).</w:t>
      </w:r>
    </w:p>
    <w:p w14:paraId="2C9B5791" w14:textId="77777777" w:rsidR="00056D65" w:rsidRDefault="00056D65" w:rsidP="00056D65">
      <w:pPr>
        <w:pStyle w:val="ListParagraph"/>
        <w:numPr>
          <w:ilvl w:val="0"/>
          <w:numId w:val="37"/>
        </w:numPr>
        <w:spacing w:line="256" w:lineRule="auto"/>
        <w:jc w:val="both"/>
        <w:rPr>
          <w:color w:val="000000" w:themeColor="text1"/>
          <w:sz w:val="24"/>
          <w:szCs w:val="24"/>
        </w:rPr>
      </w:pPr>
      <w:r>
        <w:rPr>
          <w:color w:val="000000" w:themeColor="text1"/>
          <w:sz w:val="24"/>
          <w:szCs w:val="24"/>
        </w:rPr>
        <w:t>Simplifies tasks and reduces communication barriers.</w:t>
      </w:r>
    </w:p>
    <w:p w14:paraId="5E7B26BF" w14:textId="5CEB74EF" w:rsidR="00056D65" w:rsidRDefault="00056D65" w:rsidP="00056D65">
      <w:pPr>
        <w:pStyle w:val="ListParagraph"/>
        <w:numPr>
          <w:ilvl w:val="0"/>
          <w:numId w:val="37"/>
        </w:numPr>
        <w:spacing w:line="256" w:lineRule="auto"/>
        <w:jc w:val="both"/>
        <w:rPr>
          <w:color w:val="000000" w:themeColor="text1"/>
          <w:sz w:val="24"/>
          <w:szCs w:val="24"/>
        </w:rPr>
      </w:pPr>
      <w:r>
        <w:rPr>
          <w:color w:val="000000" w:themeColor="text1"/>
          <w:sz w:val="24"/>
          <w:szCs w:val="24"/>
        </w:rPr>
        <w:t xml:space="preserve">Process </w:t>
      </w:r>
      <w:r w:rsidR="00DA774A">
        <w:rPr>
          <w:color w:val="000000" w:themeColor="text1"/>
          <w:sz w:val="24"/>
          <w:szCs w:val="24"/>
        </w:rPr>
        <w:t>P</w:t>
      </w:r>
      <w:r>
        <w:rPr>
          <w:color w:val="000000" w:themeColor="text1"/>
          <w:sz w:val="24"/>
          <w:szCs w:val="24"/>
        </w:rPr>
        <w:t>ayment</w:t>
      </w:r>
      <w:r w:rsidR="00DA774A">
        <w:rPr>
          <w:color w:val="000000" w:themeColor="text1"/>
          <w:sz w:val="24"/>
          <w:szCs w:val="24"/>
        </w:rPr>
        <w:t>s</w:t>
      </w:r>
      <w:r>
        <w:rPr>
          <w:color w:val="000000" w:themeColor="text1"/>
          <w:sz w:val="24"/>
          <w:szCs w:val="24"/>
        </w:rPr>
        <w:t xml:space="preserve"> faster, Promote Brand and secure vital information.</w:t>
      </w:r>
    </w:p>
    <w:p w14:paraId="358A5BC2" w14:textId="77777777" w:rsidR="00056D65" w:rsidRDefault="00056D65" w:rsidP="00056D65">
      <w:pPr>
        <w:pStyle w:val="ListParagraph"/>
        <w:numPr>
          <w:ilvl w:val="0"/>
          <w:numId w:val="37"/>
        </w:numPr>
        <w:spacing w:line="256" w:lineRule="auto"/>
        <w:jc w:val="both"/>
        <w:rPr>
          <w:color w:val="000000" w:themeColor="text1"/>
          <w:sz w:val="24"/>
          <w:szCs w:val="24"/>
        </w:rPr>
      </w:pPr>
      <w:r>
        <w:rPr>
          <w:color w:val="000000" w:themeColor="text1"/>
          <w:sz w:val="24"/>
          <w:szCs w:val="24"/>
        </w:rPr>
        <w:t>Ability to work from Home or anywhere at any time and still able to keep in touch with relatives.</w:t>
      </w:r>
    </w:p>
    <w:p w14:paraId="17EEEA4F" w14:textId="77777777" w:rsidR="00056D65" w:rsidRDefault="00056D65" w:rsidP="00056D65">
      <w:pPr>
        <w:pStyle w:val="ListParagraph"/>
        <w:numPr>
          <w:ilvl w:val="0"/>
          <w:numId w:val="37"/>
        </w:numPr>
        <w:spacing w:line="256" w:lineRule="auto"/>
        <w:jc w:val="both"/>
        <w:rPr>
          <w:color w:val="000000" w:themeColor="text1"/>
          <w:sz w:val="24"/>
          <w:szCs w:val="24"/>
        </w:rPr>
      </w:pPr>
      <w:r>
        <w:rPr>
          <w:color w:val="000000" w:themeColor="text1"/>
          <w:sz w:val="24"/>
          <w:szCs w:val="24"/>
        </w:rPr>
        <w:t>Marketing, buying and selling of goods and services online (E-Commerce).</w:t>
      </w:r>
    </w:p>
    <w:p w14:paraId="439FA174" w14:textId="7AE1DC41" w:rsidR="00056D65" w:rsidRDefault="00056D65" w:rsidP="00056D65">
      <w:pPr>
        <w:pStyle w:val="ListParagraph"/>
        <w:numPr>
          <w:ilvl w:val="0"/>
          <w:numId w:val="37"/>
        </w:numPr>
        <w:spacing w:line="256" w:lineRule="auto"/>
        <w:jc w:val="both"/>
        <w:rPr>
          <w:color w:val="000000" w:themeColor="text1"/>
          <w:sz w:val="24"/>
          <w:szCs w:val="24"/>
        </w:rPr>
      </w:pPr>
      <w:r>
        <w:rPr>
          <w:color w:val="000000" w:themeColor="text1"/>
          <w:sz w:val="24"/>
          <w:szCs w:val="24"/>
        </w:rPr>
        <w:t xml:space="preserve"> Enhances Organisational efficiency and profitability </w:t>
      </w:r>
      <w:r w:rsidR="00DA774A">
        <w:rPr>
          <w:color w:val="000000" w:themeColor="text1"/>
          <w:sz w:val="24"/>
          <w:szCs w:val="24"/>
        </w:rPr>
        <w:t xml:space="preserve">as </w:t>
      </w:r>
      <w:r>
        <w:rPr>
          <w:color w:val="000000" w:themeColor="text1"/>
          <w:sz w:val="24"/>
          <w:szCs w:val="24"/>
        </w:rPr>
        <w:t>services are quick and effective.</w:t>
      </w:r>
    </w:p>
    <w:p w14:paraId="5E01C74A" w14:textId="77777777" w:rsidR="00056D65" w:rsidRDefault="00056D65" w:rsidP="00056D65">
      <w:pPr>
        <w:pStyle w:val="ListParagraph"/>
        <w:numPr>
          <w:ilvl w:val="0"/>
          <w:numId w:val="37"/>
        </w:numPr>
        <w:spacing w:line="256" w:lineRule="auto"/>
        <w:jc w:val="both"/>
        <w:rPr>
          <w:color w:val="000000" w:themeColor="text1"/>
          <w:sz w:val="24"/>
          <w:szCs w:val="24"/>
        </w:rPr>
      </w:pPr>
      <w:r>
        <w:rPr>
          <w:color w:val="000000" w:themeColor="text1"/>
          <w:sz w:val="24"/>
          <w:szCs w:val="24"/>
        </w:rPr>
        <w:t>Online meetings, seminars, conferences, lectures and presentations are possible using social media.</w:t>
      </w:r>
    </w:p>
    <w:p w14:paraId="05474E28" w14:textId="77777777" w:rsidR="00056D65" w:rsidRDefault="00056D65" w:rsidP="00056D65">
      <w:pPr>
        <w:pStyle w:val="ListParagraph"/>
        <w:jc w:val="both"/>
        <w:rPr>
          <w:color w:val="000000" w:themeColor="text1"/>
          <w:sz w:val="24"/>
          <w:szCs w:val="24"/>
        </w:rPr>
      </w:pPr>
    </w:p>
    <w:p w14:paraId="1B8E1A11" w14:textId="77777777" w:rsidR="00056D65" w:rsidRDefault="00056D65" w:rsidP="00056D65">
      <w:pPr>
        <w:pStyle w:val="ListParagraph"/>
        <w:numPr>
          <w:ilvl w:val="0"/>
          <w:numId w:val="35"/>
        </w:numPr>
        <w:spacing w:line="256" w:lineRule="auto"/>
        <w:ind w:left="360"/>
        <w:jc w:val="both"/>
        <w:rPr>
          <w:b/>
          <w:color w:val="000000" w:themeColor="text1"/>
          <w:sz w:val="24"/>
          <w:szCs w:val="24"/>
        </w:rPr>
      </w:pPr>
      <w:r>
        <w:rPr>
          <w:b/>
          <w:color w:val="000000" w:themeColor="text1"/>
          <w:sz w:val="24"/>
          <w:szCs w:val="24"/>
        </w:rPr>
        <w:t>The Importance of Social Media, Personal Branding and Safety Online technology in a Workplace</w:t>
      </w:r>
    </w:p>
    <w:p w14:paraId="358AC73B" w14:textId="77777777" w:rsidR="00056D65" w:rsidRDefault="00056D65" w:rsidP="00056D65">
      <w:pPr>
        <w:pStyle w:val="ListParagraph"/>
        <w:numPr>
          <w:ilvl w:val="0"/>
          <w:numId w:val="38"/>
        </w:numPr>
        <w:spacing w:line="256" w:lineRule="auto"/>
        <w:jc w:val="both"/>
        <w:rPr>
          <w:color w:val="000000" w:themeColor="text1"/>
          <w:sz w:val="24"/>
          <w:szCs w:val="24"/>
        </w:rPr>
      </w:pPr>
      <w:r>
        <w:rPr>
          <w:color w:val="000000" w:themeColor="text1"/>
          <w:sz w:val="24"/>
          <w:szCs w:val="24"/>
        </w:rPr>
        <w:t>Social Media is the platform used to project Personal Branding and Personal Branding is used to advertise one’s skills, talents or abilities to secure one’s desired job and advance one’s career or transit Business. Online security technology provides the necessary protection to one’s information online.</w:t>
      </w:r>
    </w:p>
    <w:p w14:paraId="280A0019" w14:textId="77777777" w:rsidR="00056D65" w:rsidRDefault="00056D65" w:rsidP="00056D65">
      <w:pPr>
        <w:pStyle w:val="ListParagraph"/>
        <w:numPr>
          <w:ilvl w:val="0"/>
          <w:numId w:val="38"/>
        </w:numPr>
        <w:spacing w:line="256" w:lineRule="auto"/>
        <w:jc w:val="both"/>
        <w:rPr>
          <w:color w:val="000000" w:themeColor="text1"/>
          <w:sz w:val="24"/>
          <w:szCs w:val="24"/>
        </w:rPr>
      </w:pPr>
      <w:r>
        <w:rPr>
          <w:color w:val="000000" w:themeColor="text1"/>
          <w:sz w:val="24"/>
          <w:szCs w:val="24"/>
        </w:rPr>
        <w:t>Social Media provides information and opportunity.</w:t>
      </w:r>
    </w:p>
    <w:p w14:paraId="22B27482" w14:textId="77777777" w:rsidR="00056D65" w:rsidRDefault="00056D65" w:rsidP="00056D65">
      <w:pPr>
        <w:pStyle w:val="ListParagraph"/>
        <w:numPr>
          <w:ilvl w:val="0"/>
          <w:numId w:val="38"/>
        </w:numPr>
        <w:spacing w:line="256" w:lineRule="auto"/>
        <w:jc w:val="both"/>
        <w:rPr>
          <w:color w:val="000000" w:themeColor="text1"/>
          <w:sz w:val="24"/>
          <w:szCs w:val="24"/>
        </w:rPr>
      </w:pPr>
      <w:r>
        <w:rPr>
          <w:color w:val="000000" w:themeColor="text1"/>
          <w:sz w:val="24"/>
          <w:szCs w:val="24"/>
        </w:rPr>
        <w:t>Personal Branding connects you with people of similar interest.</w:t>
      </w:r>
    </w:p>
    <w:p w14:paraId="332C6642" w14:textId="77777777" w:rsidR="00056D65" w:rsidRDefault="00056D65" w:rsidP="00056D65">
      <w:pPr>
        <w:jc w:val="both"/>
        <w:rPr>
          <w:color w:val="000000" w:themeColor="text1"/>
          <w:sz w:val="24"/>
          <w:szCs w:val="24"/>
        </w:rPr>
      </w:pPr>
    </w:p>
    <w:p w14:paraId="495BD34F" w14:textId="77777777" w:rsidR="00056D65" w:rsidRDefault="00056D65" w:rsidP="00056D65">
      <w:pPr>
        <w:jc w:val="both"/>
        <w:rPr>
          <w:color w:val="000000" w:themeColor="text1"/>
          <w:sz w:val="24"/>
          <w:szCs w:val="24"/>
        </w:rPr>
      </w:pPr>
    </w:p>
    <w:p w14:paraId="62C655AA" w14:textId="77777777" w:rsidR="00056D65" w:rsidRDefault="00056D65" w:rsidP="00056D65">
      <w:pPr>
        <w:jc w:val="both"/>
        <w:rPr>
          <w:color w:val="000000" w:themeColor="text1"/>
          <w:sz w:val="24"/>
          <w:szCs w:val="24"/>
        </w:rPr>
      </w:pPr>
    </w:p>
    <w:p w14:paraId="6DD13E09" w14:textId="77777777" w:rsidR="00056D65" w:rsidRDefault="00056D65" w:rsidP="00056D65">
      <w:pPr>
        <w:jc w:val="both"/>
        <w:rPr>
          <w:color w:val="000000" w:themeColor="text1"/>
        </w:rPr>
      </w:pPr>
    </w:p>
    <w:p w14:paraId="0F45D2F6" w14:textId="77777777" w:rsidR="00056D65" w:rsidRDefault="00056D65" w:rsidP="00056D65">
      <w:pPr>
        <w:jc w:val="both"/>
        <w:rPr>
          <w:color w:val="000000" w:themeColor="text1"/>
        </w:rPr>
      </w:pPr>
    </w:p>
    <w:p w14:paraId="04BAEC3B" w14:textId="77777777" w:rsidR="00056D65" w:rsidRDefault="00056D65" w:rsidP="00056D65">
      <w:pPr>
        <w:pStyle w:val="Heading1"/>
        <w:jc w:val="both"/>
        <w:rPr>
          <w:b/>
          <w:color w:val="000000" w:themeColor="text1"/>
        </w:rPr>
      </w:pPr>
      <w:r>
        <w:rPr>
          <w:b/>
          <w:color w:val="000000" w:themeColor="text1"/>
        </w:rPr>
        <w:lastRenderedPageBreak/>
        <w:t>Appendix 2</w:t>
      </w:r>
      <w:bookmarkEnd w:id="11"/>
    </w:p>
    <w:p w14:paraId="7766DD1E" w14:textId="20FD5CD4" w:rsidR="002049FE" w:rsidRPr="002720B1" w:rsidRDefault="002049FE" w:rsidP="00056D65">
      <w:pPr>
        <w:pStyle w:val="Heading2"/>
        <w:jc w:val="both"/>
        <w:rPr>
          <w:b/>
          <w:color w:val="000000" w:themeColor="text1"/>
        </w:rPr>
      </w:pPr>
    </w:p>
    <w:sectPr w:rsidR="002049FE" w:rsidRPr="002720B1" w:rsidSect="00690A4C">
      <w:footerReference w:type="default" r:id="rId29"/>
      <w:pgSz w:w="12240" w:h="15840"/>
      <w:pgMar w:top="117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7F93A9" w14:textId="77777777" w:rsidR="00E8545B" w:rsidRDefault="00E8545B" w:rsidP="003567C3">
      <w:pPr>
        <w:spacing w:after="0" w:line="240" w:lineRule="auto"/>
      </w:pPr>
      <w:r>
        <w:separator/>
      </w:r>
    </w:p>
  </w:endnote>
  <w:endnote w:type="continuationSeparator" w:id="0">
    <w:p w14:paraId="4B5D0CA1" w14:textId="77777777" w:rsidR="00E8545B" w:rsidRDefault="00E8545B" w:rsidP="003567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Helvetica">
    <w:panose1 w:val="020B05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2923739"/>
      <w:docPartObj>
        <w:docPartGallery w:val="Page Numbers (Bottom of Page)"/>
        <w:docPartUnique/>
      </w:docPartObj>
    </w:sdtPr>
    <w:sdtEndPr>
      <w:rPr>
        <w:noProof/>
      </w:rPr>
    </w:sdtEndPr>
    <w:sdtContent>
      <w:p w14:paraId="46C59277" w14:textId="135185AB" w:rsidR="00C51A8F" w:rsidRDefault="00C51A8F">
        <w:pPr>
          <w:pStyle w:val="Footer"/>
          <w:jc w:val="center"/>
        </w:pPr>
        <w:r>
          <w:fldChar w:fldCharType="begin"/>
        </w:r>
        <w:r>
          <w:instrText xml:space="preserve"> PAGE   \* MERGEFORMAT </w:instrText>
        </w:r>
        <w:r>
          <w:fldChar w:fldCharType="separate"/>
        </w:r>
        <w:r>
          <w:rPr>
            <w:noProof/>
          </w:rPr>
          <w:t>23</w:t>
        </w:r>
        <w:r>
          <w:rPr>
            <w:noProof/>
          </w:rPr>
          <w:fldChar w:fldCharType="end"/>
        </w:r>
      </w:p>
    </w:sdtContent>
  </w:sdt>
  <w:p w14:paraId="33E19C43" w14:textId="77777777" w:rsidR="00C51A8F" w:rsidRDefault="00C51A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F9DED4" w14:textId="77777777" w:rsidR="00E8545B" w:rsidRDefault="00E8545B" w:rsidP="003567C3">
      <w:pPr>
        <w:spacing w:after="0" w:line="240" w:lineRule="auto"/>
      </w:pPr>
      <w:r>
        <w:separator/>
      </w:r>
    </w:p>
  </w:footnote>
  <w:footnote w:type="continuationSeparator" w:id="0">
    <w:p w14:paraId="49E5E973" w14:textId="77777777" w:rsidR="00E8545B" w:rsidRDefault="00E8545B" w:rsidP="003567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9A2915"/>
    <w:multiLevelType w:val="hybridMultilevel"/>
    <w:tmpl w:val="F91E9E6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3477B39"/>
    <w:multiLevelType w:val="hybridMultilevel"/>
    <w:tmpl w:val="FAFAF0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D5D6D47"/>
    <w:multiLevelType w:val="hybridMultilevel"/>
    <w:tmpl w:val="1270C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85C3104"/>
    <w:multiLevelType w:val="hybridMultilevel"/>
    <w:tmpl w:val="3E6AB3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881C05"/>
    <w:multiLevelType w:val="hybridMultilevel"/>
    <w:tmpl w:val="77F2F576"/>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304F02A8"/>
    <w:multiLevelType w:val="hybridMultilevel"/>
    <w:tmpl w:val="D2DE37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7A09C8"/>
    <w:multiLevelType w:val="hybridMultilevel"/>
    <w:tmpl w:val="03FC14DC"/>
    <w:lvl w:ilvl="0" w:tplc="04090001">
      <w:start w:val="1"/>
      <w:numFmt w:val="bullet"/>
      <w:lvlText w:val=""/>
      <w:lvlJc w:val="left"/>
      <w:pPr>
        <w:ind w:left="785" w:hanging="360"/>
      </w:pPr>
      <w:rPr>
        <w:rFonts w:ascii="Symbol" w:hAnsi="Symbol"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9F87883"/>
    <w:multiLevelType w:val="hybridMultilevel"/>
    <w:tmpl w:val="C72C7D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4EF02605"/>
    <w:multiLevelType w:val="hybridMultilevel"/>
    <w:tmpl w:val="AB2E8016"/>
    <w:lvl w:ilvl="0" w:tplc="04090001">
      <w:start w:val="1"/>
      <w:numFmt w:val="bullet"/>
      <w:lvlText w:val=""/>
      <w:lvlJc w:val="left"/>
      <w:pPr>
        <w:ind w:left="785" w:hanging="360"/>
      </w:pPr>
      <w:rPr>
        <w:rFonts w:ascii="Symbol" w:hAnsi="Symbol"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17" w15:restartNumberingAfterBreak="0">
    <w:nsid w:val="502A144A"/>
    <w:multiLevelType w:val="hybridMultilevel"/>
    <w:tmpl w:val="37704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5CAB6108"/>
    <w:multiLevelType w:val="hybridMultilevel"/>
    <w:tmpl w:val="6FF20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0014063"/>
    <w:multiLevelType w:val="hybridMultilevel"/>
    <w:tmpl w:val="8FA42802"/>
    <w:lvl w:ilvl="0" w:tplc="72A6D05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1345DEB"/>
    <w:multiLevelType w:val="hybridMultilevel"/>
    <w:tmpl w:val="D68A159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8BD2BCF"/>
    <w:multiLevelType w:val="hybridMultilevel"/>
    <w:tmpl w:val="C9AA17D0"/>
    <w:lvl w:ilvl="0" w:tplc="0FF8F26C">
      <w:start w:val="1"/>
      <w:numFmt w:val="decimal"/>
      <w:pStyle w:val="JA"/>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CD12F1B"/>
    <w:multiLevelType w:val="hybridMultilevel"/>
    <w:tmpl w:val="77F2F576"/>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7E5B41A8"/>
    <w:multiLevelType w:val="hybridMultilevel"/>
    <w:tmpl w:val="A00EAA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1"/>
  </w:num>
  <w:num w:numId="2">
    <w:abstractNumId w:val="22"/>
  </w:num>
  <w:num w:numId="3">
    <w:abstractNumId w:val="8"/>
  </w:num>
  <w:num w:numId="4">
    <w:abstractNumId w:val="15"/>
  </w:num>
  <w:num w:numId="5">
    <w:abstractNumId w:val="3"/>
  </w:num>
  <w:num w:numId="6">
    <w:abstractNumId w:val="9"/>
  </w:num>
  <w:num w:numId="7">
    <w:abstractNumId w:val="2"/>
  </w:num>
  <w:num w:numId="8">
    <w:abstractNumId w:val="25"/>
  </w:num>
  <w:num w:numId="9">
    <w:abstractNumId w:val="13"/>
  </w:num>
  <w:num w:numId="10">
    <w:abstractNumId w:val="23"/>
  </w:num>
  <w:num w:numId="11">
    <w:abstractNumId w:val="18"/>
  </w:num>
  <w:num w:numId="12">
    <w:abstractNumId w:val="6"/>
  </w:num>
  <w:num w:numId="13">
    <w:abstractNumId w:val="26"/>
  </w:num>
  <w:num w:numId="14">
    <w:abstractNumId w:val="7"/>
  </w:num>
  <w:num w:numId="15">
    <w:abstractNumId w:val="17"/>
  </w:num>
  <w:num w:numId="16">
    <w:abstractNumId w:val="1"/>
  </w:num>
  <w:num w:numId="17">
    <w:abstractNumId w:val="20"/>
  </w:num>
  <w:num w:numId="18">
    <w:abstractNumId w:val="12"/>
  </w:num>
  <w:num w:numId="19">
    <w:abstractNumId w:val="10"/>
  </w:num>
  <w:num w:numId="20">
    <w:abstractNumId w:val="19"/>
  </w:num>
  <w:num w:numId="21">
    <w:abstractNumId w:val="27"/>
  </w:num>
  <w:num w:numId="22">
    <w:abstractNumId w:val="21"/>
  </w:num>
  <w:num w:numId="23">
    <w:abstractNumId w:val="0"/>
  </w:num>
  <w:num w:numId="24">
    <w:abstractNumId w:val="4"/>
  </w:num>
  <w:num w:numId="25">
    <w:abstractNumId w:val="5"/>
  </w:num>
  <w:num w:numId="26">
    <w:abstractNumId w:val="14"/>
  </w:num>
  <w:num w:numId="27">
    <w:abstractNumId w:val="24"/>
  </w:num>
  <w:num w:numId="28">
    <w:abstractNumId w:val="16"/>
  </w:num>
  <w:num w:numId="29">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6"/>
  </w:num>
  <w:num w:numId="32">
    <w:abstractNumId w:val="17"/>
  </w:num>
  <w:num w:numId="3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abstractNumId w:val="19"/>
  </w:num>
  <w:num w:numId="37">
    <w:abstractNumId w:val="4"/>
  </w:num>
  <w:num w:numId="3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eyNDQzMzOxNDQwMDVX0lEKTi0uzszPAykwrQUArzkJESwAAAA="/>
  </w:docVars>
  <w:rsids>
    <w:rsidRoot w:val="00A930CB"/>
    <w:rsid w:val="000120D5"/>
    <w:rsid w:val="00013548"/>
    <w:rsid w:val="00014160"/>
    <w:rsid w:val="00016992"/>
    <w:rsid w:val="000178FF"/>
    <w:rsid w:val="00024A05"/>
    <w:rsid w:val="0002580C"/>
    <w:rsid w:val="00040692"/>
    <w:rsid w:val="00044361"/>
    <w:rsid w:val="00045C47"/>
    <w:rsid w:val="00055FCC"/>
    <w:rsid w:val="00056A1C"/>
    <w:rsid w:val="00056D65"/>
    <w:rsid w:val="000578CE"/>
    <w:rsid w:val="0006008A"/>
    <w:rsid w:val="00073774"/>
    <w:rsid w:val="00074CD1"/>
    <w:rsid w:val="00085D54"/>
    <w:rsid w:val="00093763"/>
    <w:rsid w:val="00096312"/>
    <w:rsid w:val="00097778"/>
    <w:rsid w:val="000A2197"/>
    <w:rsid w:val="000A61C9"/>
    <w:rsid w:val="000A6909"/>
    <w:rsid w:val="000B1093"/>
    <w:rsid w:val="000B3088"/>
    <w:rsid w:val="000B54DB"/>
    <w:rsid w:val="000B59FB"/>
    <w:rsid w:val="000C3ED5"/>
    <w:rsid w:val="000C5E1B"/>
    <w:rsid w:val="000C646F"/>
    <w:rsid w:val="000C647F"/>
    <w:rsid w:val="000D36FB"/>
    <w:rsid w:val="000D43DF"/>
    <w:rsid w:val="000D7ECF"/>
    <w:rsid w:val="000E64E5"/>
    <w:rsid w:val="000F5A00"/>
    <w:rsid w:val="00103E40"/>
    <w:rsid w:val="00107039"/>
    <w:rsid w:val="001130F2"/>
    <w:rsid w:val="00122F05"/>
    <w:rsid w:val="00125EFE"/>
    <w:rsid w:val="00127B0F"/>
    <w:rsid w:val="00132997"/>
    <w:rsid w:val="001427FC"/>
    <w:rsid w:val="0015027C"/>
    <w:rsid w:val="001517F3"/>
    <w:rsid w:val="001532CE"/>
    <w:rsid w:val="00156174"/>
    <w:rsid w:val="00161EC1"/>
    <w:rsid w:val="00165ACA"/>
    <w:rsid w:val="00167AE2"/>
    <w:rsid w:val="00167DD9"/>
    <w:rsid w:val="001725A8"/>
    <w:rsid w:val="001733BB"/>
    <w:rsid w:val="0017508D"/>
    <w:rsid w:val="00177E50"/>
    <w:rsid w:val="001808A8"/>
    <w:rsid w:val="00181AF7"/>
    <w:rsid w:val="001828EE"/>
    <w:rsid w:val="001836B1"/>
    <w:rsid w:val="00183E37"/>
    <w:rsid w:val="00186DA1"/>
    <w:rsid w:val="001900C0"/>
    <w:rsid w:val="00191245"/>
    <w:rsid w:val="00192345"/>
    <w:rsid w:val="0019453B"/>
    <w:rsid w:val="00197A07"/>
    <w:rsid w:val="001A32DF"/>
    <w:rsid w:val="001C2120"/>
    <w:rsid w:val="001D22EB"/>
    <w:rsid w:val="001D5314"/>
    <w:rsid w:val="001D5372"/>
    <w:rsid w:val="001D5EDA"/>
    <w:rsid w:val="001E210B"/>
    <w:rsid w:val="001F2A91"/>
    <w:rsid w:val="001F5437"/>
    <w:rsid w:val="00200254"/>
    <w:rsid w:val="002003F8"/>
    <w:rsid w:val="0020096A"/>
    <w:rsid w:val="002049FE"/>
    <w:rsid w:val="00205C8B"/>
    <w:rsid w:val="0021380A"/>
    <w:rsid w:val="00214A26"/>
    <w:rsid w:val="0022083B"/>
    <w:rsid w:val="00221673"/>
    <w:rsid w:val="002229A2"/>
    <w:rsid w:val="00230433"/>
    <w:rsid w:val="00230FCB"/>
    <w:rsid w:val="00232D04"/>
    <w:rsid w:val="002367E8"/>
    <w:rsid w:val="00236AAF"/>
    <w:rsid w:val="00247891"/>
    <w:rsid w:val="002520B4"/>
    <w:rsid w:val="00252E68"/>
    <w:rsid w:val="00253333"/>
    <w:rsid w:val="0025413F"/>
    <w:rsid w:val="00255FC4"/>
    <w:rsid w:val="002666E4"/>
    <w:rsid w:val="002676F7"/>
    <w:rsid w:val="00270392"/>
    <w:rsid w:val="00270E8A"/>
    <w:rsid w:val="002720B1"/>
    <w:rsid w:val="00276A31"/>
    <w:rsid w:val="00284720"/>
    <w:rsid w:val="00285D09"/>
    <w:rsid w:val="00291711"/>
    <w:rsid w:val="0029240C"/>
    <w:rsid w:val="00296FAF"/>
    <w:rsid w:val="002A31A8"/>
    <w:rsid w:val="002A535B"/>
    <w:rsid w:val="002B3174"/>
    <w:rsid w:val="002B7638"/>
    <w:rsid w:val="002C005D"/>
    <w:rsid w:val="002C03DE"/>
    <w:rsid w:val="002C4CAC"/>
    <w:rsid w:val="002C7EC9"/>
    <w:rsid w:val="002D0126"/>
    <w:rsid w:val="002D0F0D"/>
    <w:rsid w:val="002D4E64"/>
    <w:rsid w:val="002F2155"/>
    <w:rsid w:val="002F6B5D"/>
    <w:rsid w:val="00300B5B"/>
    <w:rsid w:val="0030173B"/>
    <w:rsid w:val="0030202B"/>
    <w:rsid w:val="00303EC2"/>
    <w:rsid w:val="00303FFC"/>
    <w:rsid w:val="00304645"/>
    <w:rsid w:val="003075CA"/>
    <w:rsid w:val="003176AC"/>
    <w:rsid w:val="00321C59"/>
    <w:rsid w:val="00322C2E"/>
    <w:rsid w:val="00324690"/>
    <w:rsid w:val="00331B7F"/>
    <w:rsid w:val="00337948"/>
    <w:rsid w:val="003502AF"/>
    <w:rsid w:val="00350FF5"/>
    <w:rsid w:val="003510F3"/>
    <w:rsid w:val="00354BA0"/>
    <w:rsid w:val="003567C3"/>
    <w:rsid w:val="00356EAF"/>
    <w:rsid w:val="0035747B"/>
    <w:rsid w:val="003577EE"/>
    <w:rsid w:val="00360076"/>
    <w:rsid w:val="00361749"/>
    <w:rsid w:val="00361F2A"/>
    <w:rsid w:val="0036616C"/>
    <w:rsid w:val="003751F2"/>
    <w:rsid w:val="003860FB"/>
    <w:rsid w:val="00391011"/>
    <w:rsid w:val="003928AF"/>
    <w:rsid w:val="003933DC"/>
    <w:rsid w:val="00394BEB"/>
    <w:rsid w:val="003A7346"/>
    <w:rsid w:val="003A7ACA"/>
    <w:rsid w:val="003A7DF1"/>
    <w:rsid w:val="003B1428"/>
    <w:rsid w:val="003B2FF4"/>
    <w:rsid w:val="003B5D4B"/>
    <w:rsid w:val="003B602D"/>
    <w:rsid w:val="003B7ACC"/>
    <w:rsid w:val="003C1EB5"/>
    <w:rsid w:val="003C2B79"/>
    <w:rsid w:val="003C3B33"/>
    <w:rsid w:val="003C4A80"/>
    <w:rsid w:val="003C659B"/>
    <w:rsid w:val="003C7554"/>
    <w:rsid w:val="003D34E8"/>
    <w:rsid w:val="003E4CA1"/>
    <w:rsid w:val="003E6876"/>
    <w:rsid w:val="003F04EA"/>
    <w:rsid w:val="003F43C6"/>
    <w:rsid w:val="003F4B12"/>
    <w:rsid w:val="003F64EA"/>
    <w:rsid w:val="003F69D6"/>
    <w:rsid w:val="003F7319"/>
    <w:rsid w:val="00403644"/>
    <w:rsid w:val="004041EA"/>
    <w:rsid w:val="004053A3"/>
    <w:rsid w:val="004127FD"/>
    <w:rsid w:val="004173C3"/>
    <w:rsid w:val="00417EAC"/>
    <w:rsid w:val="00434530"/>
    <w:rsid w:val="00436B9A"/>
    <w:rsid w:val="00440580"/>
    <w:rsid w:val="00443275"/>
    <w:rsid w:val="00443FDB"/>
    <w:rsid w:val="0044735E"/>
    <w:rsid w:val="00452E62"/>
    <w:rsid w:val="0045640C"/>
    <w:rsid w:val="0046229B"/>
    <w:rsid w:val="004659BA"/>
    <w:rsid w:val="00473F4C"/>
    <w:rsid w:val="00476DBB"/>
    <w:rsid w:val="00477F3A"/>
    <w:rsid w:val="00481CB5"/>
    <w:rsid w:val="00482ED2"/>
    <w:rsid w:val="0048468E"/>
    <w:rsid w:val="00485C45"/>
    <w:rsid w:val="0048620A"/>
    <w:rsid w:val="004974DF"/>
    <w:rsid w:val="004A2303"/>
    <w:rsid w:val="004A55F6"/>
    <w:rsid w:val="004B35AF"/>
    <w:rsid w:val="004B62D9"/>
    <w:rsid w:val="004B7DCC"/>
    <w:rsid w:val="004C215E"/>
    <w:rsid w:val="004C216F"/>
    <w:rsid w:val="004C5812"/>
    <w:rsid w:val="004D5094"/>
    <w:rsid w:val="004D63F5"/>
    <w:rsid w:val="004D6CF2"/>
    <w:rsid w:val="004D7A2E"/>
    <w:rsid w:val="004E2A88"/>
    <w:rsid w:val="004F03CD"/>
    <w:rsid w:val="00501367"/>
    <w:rsid w:val="005035A0"/>
    <w:rsid w:val="00503FE1"/>
    <w:rsid w:val="0050444E"/>
    <w:rsid w:val="005060AE"/>
    <w:rsid w:val="00506141"/>
    <w:rsid w:val="0051013F"/>
    <w:rsid w:val="00511F25"/>
    <w:rsid w:val="00513050"/>
    <w:rsid w:val="00515BF3"/>
    <w:rsid w:val="005225BF"/>
    <w:rsid w:val="00525A49"/>
    <w:rsid w:val="00527DB5"/>
    <w:rsid w:val="00533616"/>
    <w:rsid w:val="00544968"/>
    <w:rsid w:val="00547DD0"/>
    <w:rsid w:val="005558CE"/>
    <w:rsid w:val="00555CAA"/>
    <w:rsid w:val="00561E9D"/>
    <w:rsid w:val="00565C5B"/>
    <w:rsid w:val="00567453"/>
    <w:rsid w:val="00577B88"/>
    <w:rsid w:val="00581057"/>
    <w:rsid w:val="0058203B"/>
    <w:rsid w:val="005827B7"/>
    <w:rsid w:val="00582925"/>
    <w:rsid w:val="00583081"/>
    <w:rsid w:val="00586056"/>
    <w:rsid w:val="0059562E"/>
    <w:rsid w:val="005B6E6A"/>
    <w:rsid w:val="005C16ED"/>
    <w:rsid w:val="005C5496"/>
    <w:rsid w:val="005D049E"/>
    <w:rsid w:val="005D54AC"/>
    <w:rsid w:val="005D7616"/>
    <w:rsid w:val="005E1643"/>
    <w:rsid w:val="005E4ECD"/>
    <w:rsid w:val="005F3D43"/>
    <w:rsid w:val="00600954"/>
    <w:rsid w:val="006043E0"/>
    <w:rsid w:val="006069D5"/>
    <w:rsid w:val="00612C00"/>
    <w:rsid w:val="00623E68"/>
    <w:rsid w:val="0062657F"/>
    <w:rsid w:val="00627603"/>
    <w:rsid w:val="00634AE8"/>
    <w:rsid w:val="00636439"/>
    <w:rsid w:val="00643004"/>
    <w:rsid w:val="00643E96"/>
    <w:rsid w:val="00646031"/>
    <w:rsid w:val="00647DF3"/>
    <w:rsid w:val="00650112"/>
    <w:rsid w:val="00650807"/>
    <w:rsid w:val="00650A21"/>
    <w:rsid w:val="00650C8A"/>
    <w:rsid w:val="0065798D"/>
    <w:rsid w:val="00660334"/>
    <w:rsid w:val="006603B7"/>
    <w:rsid w:val="006608E2"/>
    <w:rsid w:val="00670D2E"/>
    <w:rsid w:val="00671CBC"/>
    <w:rsid w:val="006745CC"/>
    <w:rsid w:val="006750B0"/>
    <w:rsid w:val="006879B6"/>
    <w:rsid w:val="00690A4C"/>
    <w:rsid w:val="00691364"/>
    <w:rsid w:val="00697C9C"/>
    <w:rsid w:val="006A74BF"/>
    <w:rsid w:val="006B2157"/>
    <w:rsid w:val="006B7926"/>
    <w:rsid w:val="006C3108"/>
    <w:rsid w:val="006C4D95"/>
    <w:rsid w:val="006D38FF"/>
    <w:rsid w:val="006D418E"/>
    <w:rsid w:val="006D4DFD"/>
    <w:rsid w:val="006D6BA7"/>
    <w:rsid w:val="006D754E"/>
    <w:rsid w:val="006D77AC"/>
    <w:rsid w:val="006E0D65"/>
    <w:rsid w:val="0070548E"/>
    <w:rsid w:val="00715A8B"/>
    <w:rsid w:val="00720092"/>
    <w:rsid w:val="007227F0"/>
    <w:rsid w:val="00730977"/>
    <w:rsid w:val="00735257"/>
    <w:rsid w:val="00741891"/>
    <w:rsid w:val="00742B34"/>
    <w:rsid w:val="0074477F"/>
    <w:rsid w:val="00745D50"/>
    <w:rsid w:val="0075131B"/>
    <w:rsid w:val="00753900"/>
    <w:rsid w:val="00761EBE"/>
    <w:rsid w:val="00762AC3"/>
    <w:rsid w:val="00782FB8"/>
    <w:rsid w:val="00785C89"/>
    <w:rsid w:val="00795392"/>
    <w:rsid w:val="00797EEA"/>
    <w:rsid w:val="007A0F0B"/>
    <w:rsid w:val="007A2C7C"/>
    <w:rsid w:val="007A31BA"/>
    <w:rsid w:val="007A6E12"/>
    <w:rsid w:val="007A7DB8"/>
    <w:rsid w:val="007B6144"/>
    <w:rsid w:val="007B7937"/>
    <w:rsid w:val="007C245A"/>
    <w:rsid w:val="007D251D"/>
    <w:rsid w:val="007D2B7C"/>
    <w:rsid w:val="007D3C78"/>
    <w:rsid w:val="007D58E2"/>
    <w:rsid w:val="007D754A"/>
    <w:rsid w:val="007E6233"/>
    <w:rsid w:val="007E734B"/>
    <w:rsid w:val="007F4AED"/>
    <w:rsid w:val="007F643A"/>
    <w:rsid w:val="007F6D91"/>
    <w:rsid w:val="007F7B28"/>
    <w:rsid w:val="00806CDA"/>
    <w:rsid w:val="00806EBD"/>
    <w:rsid w:val="0081031F"/>
    <w:rsid w:val="00811266"/>
    <w:rsid w:val="00811A39"/>
    <w:rsid w:val="00812D37"/>
    <w:rsid w:val="00812F56"/>
    <w:rsid w:val="008138EC"/>
    <w:rsid w:val="00814218"/>
    <w:rsid w:val="0081546E"/>
    <w:rsid w:val="008167EA"/>
    <w:rsid w:val="00817D58"/>
    <w:rsid w:val="0082211C"/>
    <w:rsid w:val="00832E8F"/>
    <w:rsid w:val="008346D5"/>
    <w:rsid w:val="00840284"/>
    <w:rsid w:val="008441B3"/>
    <w:rsid w:val="00844350"/>
    <w:rsid w:val="00845123"/>
    <w:rsid w:val="008453AD"/>
    <w:rsid w:val="0085294B"/>
    <w:rsid w:val="00852AFA"/>
    <w:rsid w:val="0085444E"/>
    <w:rsid w:val="00855280"/>
    <w:rsid w:val="00857132"/>
    <w:rsid w:val="0086391D"/>
    <w:rsid w:val="00864235"/>
    <w:rsid w:val="008665BD"/>
    <w:rsid w:val="00870424"/>
    <w:rsid w:val="0087068E"/>
    <w:rsid w:val="00871928"/>
    <w:rsid w:val="00873072"/>
    <w:rsid w:val="00874877"/>
    <w:rsid w:val="00885114"/>
    <w:rsid w:val="0088771C"/>
    <w:rsid w:val="00892C22"/>
    <w:rsid w:val="00892DE8"/>
    <w:rsid w:val="008970D6"/>
    <w:rsid w:val="008A1155"/>
    <w:rsid w:val="008A29E9"/>
    <w:rsid w:val="008A4FE8"/>
    <w:rsid w:val="008B1959"/>
    <w:rsid w:val="008B498D"/>
    <w:rsid w:val="008C2930"/>
    <w:rsid w:val="008D0284"/>
    <w:rsid w:val="008D3C09"/>
    <w:rsid w:val="008E1632"/>
    <w:rsid w:val="008E29F3"/>
    <w:rsid w:val="008E4EDF"/>
    <w:rsid w:val="008F134F"/>
    <w:rsid w:val="008F2B5B"/>
    <w:rsid w:val="008F4311"/>
    <w:rsid w:val="00900C14"/>
    <w:rsid w:val="00916CBB"/>
    <w:rsid w:val="00916DCB"/>
    <w:rsid w:val="0091717A"/>
    <w:rsid w:val="00931CBC"/>
    <w:rsid w:val="009424DF"/>
    <w:rsid w:val="009556EE"/>
    <w:rsid w:val="00955B74"/>
    <w:rsid w:val="00964538"/>
    <w:rsid w:val="00973BB8"/>
    <w:rsid w:val="00976635"/>
    <w:rsid w:val="00983050"/>
    <w:rsid w:val="00983760"/>
    <w:rsid w:val="00986C52"/>
    <w:rsid w:val="00994574"/>
    <w:rsid w:val="00997048"/>
    <w:rsid w:val="009A0FF2"/>
    <w:rsid w:val="009A43B2"/>
    <w:rsid w:val="009B0AE3"/>
    <w:rsid w:val="009B1C07"/>
    <w:rsid w:val="009B3062"/>
    <w:rsid w:val="009B6A75"/>
    <w:rsid w:val="009B6C12"/>
    <w:rsid w:val="009C736E"/>
    <w:rsid w:val="009D0524"/>
    <w:rsid w:val="009D77FD"/>
    <w:rsid w:val="009E02B7"/>
    <w:rsid w:val="009E22CD"/>
    <w:rsid w:val="009E49AD"/>
    <w:rsid w:val="009E6FBF"/>
    <w:rsid w:val="009F140F"/>
    <w:rsid w:val="00A004AF"/>
    <w:rsid w:val="00A00C02"/>
    <w:rsid w:val="00A042CF"/>
    <w:rsid w:val="00A04FA4"/>
    <w:rsid w:val="00A05A8A"/>
    <w:rsid w:val="00A128C1"/>
    <w:rsid w:val="00A133B3"/>
    <w:rsid w:val="00A17E1B"/>
    <w:rsid w:val="00A22EAB"/>
    <w:rsid w:val="00A232C9"/>
    <w:rsid w:val="00A23564"/>
    <w:rsid w:val="00A2518F"/>
    <w:rsid w:val="00A31DB6"/>
    <w:rsid w:val="00A3471E"/>
    <w:rsid w:val="00A347C7"/>
    <w:rsid w:val="00A34B83"/>
    <w:rsid w:val="00A35133"/>
    <w:rsid w:val="00A36533"/>
    <w:rsid w:val="00A3674F"/>
    <w:rsid w:val="00A41766"/>
    <w:rsid w:val="00A41D56"/>
    <w:rsid w:val="00A4397C"/>
    <w:rsid w:val="00A43CC0"/>
    <w:rsid w:val="00A44D0A"/>
    <w:rsid w:val="00A45277"/>
    <w:rsid w:val="00A50A4F"/>
    <w:rsid w:val="00A51F56"/>
    <w:rsid w:val="00A65DBE"/>
    <w:rsid w:val="00A67C46"/>
    <w:rsid w:val="00A7331A"/>
    <w:rsid w:val="00A805CD"/>
    <w:rsid w:val="00A80E45"/>
    <w:rsid w:val="00A86B1A"/>
    <w:rsid w:val="00A90A1F"/>
    <w:rsid w:val="00A91384"/>
    <w:rsid w:val="00A930CB"/>
    <w:rsid w:val="00A94FA9"/>
    <w:rsid w:val="00A976D8"/>
    <w:rsid w:val="00AA775B"/>
    <w:rsid w:val="00AB18B0"/>
    <w:rsid w:val="00AB4149"/>
    <w:rsid w:val="00AB7767"/>
    <w:rsid w:val="00AC695E"/>
    <w:rsid w:val="00AC6E3A"/>
    <w:rsid w:val="00AD3F07"/>
    <w:rsid w:val="00AD4D31"/>
    <w:rsid w:val="00AD5B12"/>
    <w:rsid w:val="00AD6161"/>
    <w:rsid w:val="00AE59E3"/>
    <w:rsid w:val="00AE79EE"/>
    <w:rsid w:val="00AE7A21"/>
    <w:rsid w:val="00B02818"/>
    <w:rsid w:val="00B03865"/>
    <w:rsid w:val="00B0480F"/>
    <w:rsid w:val="00B13708"/>
    <w:rsid w:val="00B14D0F"/>
    <w:rsid w:val="00B15EC2"/>
    <w:rsid w:val="00B20CE7"/>
    <w:rsid w:val="00B220CB"/>
    <w:rsid w:val="00B24DF1"/>
    <w:rsid w:val="00B254FC"/>
    <w:rsid w:val="00B26C7E"/>
    <w:rsid w:val="00B27A72"/>
    <w:rsid w:val="00B32F96"/>
    <w:rsid w:val="00B51B6D"/>
    <w:rsid w:val="00B51E6E"/>
    <w:rsid w:val="00B57EA2"/>
    <w:rsid w:val="00B60CDE"/>
    <w:rsid w:val="00B6475F"/>
    <w:rsid w:val="00B66C33"/>
    <w:rsid w:val="00B7013B"/>
    <w:rsid w:val="00B80C98"/>
    <w:rsid w:val="00B839CE"/>
    <w:rsid w:val="00B86686"/>
    <w:rsid w:val="00B92E07"/>
    <w:rsid w:val="00BA04B3"/>
    <w:rsid w:val="00BA1833"/>
    <w:rsid w:val="00BA518A"/>
    <w:rsid w:val="00BB07BE"/>
    <w:rsid w:val="00BB4BFC"/>
    <w:rsid w:val="00BB52CA"/>
    <w:rsid w:val="00BB6ABE"/>
    <w:rsid w:val="00BB6C29"/>
    <w:rsid w:val="00BC7137"/>
    <w:rsid w:val="00BD3AA5"/>
    <w:rsid w:val="00BE0CA5"/>
    <w:rsid w:val="00BE1991"/>
    <w:rsid w:val="00BF06F8"/>
    <w:rsid w:val="00BF2C08"/>
    <w:rsid w:val="00BF3364"/>
    <w:rsid w:val="00BF4891"/>
    <w:rsid w:val="00C00FE8"/>
    <w:rsid w:val="00C05177"/>
    <w:rsid w:val="00C11CB4"/>
    <w:rsid w:val="00C21E4C"/>
    <w:rsid w:val="00C22D36"/>
    <w:rsid w:val="00C2404E"/>
    <w:rsid w:val="00C30E8B"/>
    <w:rsid w:val="00C332A9"/>
    <w:rsid w:val="00C35C79"/>
    <w:rsid w:val="00C37688"/>
    <w:rsid w:val="00C47B81"/>
    <w:rsid w:val="00C51A8F"/>
    <w:rsid w:val="00C52FBF"/>
    <w:rsid w:val="00C53B1A"/>
    <w:rsid w:val="00C55B89"/>
    <w:rsid w:val="00C56716"/>
    <w:rsid w:val="00C65E3C"/>
    <w:rsid w:val="00C67295"/>
    <w:rsid w:val="00C67332"/>
    <w:rsid w:val="00C74EB7"/>
    <w:rsid w:val="00C753B2"/>
    <w:rsid w:val="00C761BF"/>
    <w:rsid w:val="00C7711C"/>
    <w:rsid w:val="00C80AF8"/>
    <w:rsid w:val="00C85186"/>
    <w:rsid w:val="00C9032C"/>
    <w:rsid w:val="00C904F7"/>
    <w:rsid w:val="00C92699"/>
    <w:rsid w:val="00CA4B07"/>
    <w:rsid w:val="00CB61B0"/>
    <w:rsid w:val="00CC28AB"/>
    <w:rsid w:val="00CC3F3B"/>
    <w:rsid w:val="00CC6920"/>
    <w:rsid w:val="00CE009A"/>
    <w:rsid w:val="00CE120F"/>
    <w:rsid w:val="00CE2D05"/>
    <w:rsid w:val="00CE642A"/>
    <w:rsid w:val="00CF04A4"/>
    <w:rsid w:val="00CF293C"/>
    <w:rsid w:val="00CF644C"/>
    <w:rsid w:val="00CF6FEF"/>
    <w:rsid w:val="00CF720E"/>
    <w:rsid w:val="00D01FF9"/>
    <w:rsid w:val="00D02A3B"/>
    <w:rsid w:val="00D043BC"/>
    <w:rsid w:val="00D14017"/>
    <w:rsid w:val="00D15FF5"/>
    <w:rsid w:val="00D16583"/>
    <w:rsid w:val="00D2291D"/>
    <w:rsid w:val="00D30C5E"/>
    <w:rsid w:val="00D42274"/>
    <w:rsid w:val="00D42F7A"/>
    <w:rsid w:val="00D450BB"/>
    <w:rsid w:val="00D53C00"/>
    <w:rsid w:val="00D62B28"/>
    <w:rsid w:val="00D67E1F"/>
    <w:rsid w:val="00D73BE5"/>
    <w:rsid w:val="00D8025E"/>
    <w:rsid w:val="00D841C4"/>
    <w:rsid w:val="00D86A8D"/>
    <w:rsid w:val="00D91C46"/>
    <w:rsid w:val="00D95ABE"/>
    <w:rsid w:val="00DA3853"/>
    <w:rsid w:val="00DA3C58"/>
    <w:rsid w:val="00DA774A"/>
    <w:rsid w:val="00DB3657"/>
    <w:rsid w:val="00DB69A5"/>
    <w:rsid w:val="00DC3F3F"/>
    <w:rsid w:val="00DD3304"/>
    <w:rsid w:val="00DD3468"/>
    <w:rsid w:val="00DD79E0"/>
    <w:rsid w:val="00DE0241"/>
    <w:rsid w:val="00DE0FB6"/>
    <w:rsid w:val="00DF21D0"/>
    <w:rsid w:val="00DF3026"/>
    <w:rsid w:val="00DF39D6"/>
    <w:rsid w:val="00DF3F34"/>
    <w:rsid w:val="00DF5677"/>
    <w:rsid w:val="00E15C4C"/>
    <w:rsid w:val="00E22344"/>
    <w:rsid w:val="00E24560"/>
    <w:rsid w:val="00E259A8"/>
    <w:rsid w:val="00E317BD"/>
    <w:rsid w:val="00E33CC4"/>
    <w:rsid w:val="00E5240C"/>
    <w:rsid w:val="00E62323"/>
    <w:rsid w:val="00E63590"/>
    <w:rsid w:val="00E642D3"/>
    <w:rsid w:val="00E665D4"/>
    <w:rsid w:val="00E7102E"/>
    <w:rsid w:val="00E750E6"/>
    <w:rsid w:val="00E82EAC"/>
    <w:rsid w:val="00E8545B"/>
    <w:rsid w:val="00E90BC4"/>
    <w:rsid w:val="00E92AFD"/>
    <w:rsid w:val="00E92E6F"/>
    <w:rsid w:val="00E9394F"/>
    <w:rsid w:val="00E9461E"/>
    <w:rsid w:val="00E9710E"/>
    <w:rsid w:val="00EA29B8"/>
    <w:rsid w:val="00EB1FDF"/>
    <w:rsid w:val="00EB22EF"/>
    <w:rsid w:val="00EB7FC4"/>
    <w:rsid w:val="00EC2B29"/>
    <w:rsid w:val="00EC45EF"/>
    <w:rsid w:val="00EC64A7"/>
    <w:rsid w:val="00EC674C"/>
    <w:rsid w:val="00ED1F49"/>
    <w:rsid w:val="00ED2C14"/>
    <w:rsid w:val="00ED313C"/>
    <w:rsid w:val="00EF112F"/>
    <w:rsid w:val="00EF1C1F"/>
    <w:rsid w:val="00EF3ED4"/>
    <w:rsid w:val="00F0219B"/>
    <w:rsid w:val="00F10579"/>
    <w:rsid w:val="00F149F7"/>
    <w:rsid w:val="00F14A6E"/>
    <w:rsid w:val="00F15291"/>
    <w:rsid w:val="00F17D3B"/>
    <w:rsid w:val="00F27C0D"/>
    <w:rsid w:val="00F334D8"/>
    <w:rsid w:val="00F34AC8"/>
    <w:rsid w:val="00F4218F"/>
    <w:rsid w:val="00F45E4A"/>
    <w:rsid w:val="00F46162"/>
    <w:rsid w:val="00F47DC4"/>
    <w:rsid w:val="00F508D0"/>
    <w:rsid w:val="00F53EF8"/>
    <w:rsid w:val="00F700A5"/>
    <w:rsid w:val="00F70AFC"/>
    <w:rsid w:val="00F72491"/>
    <w:rsid w:val="00F75AC8"/>
    <w:rsid w:val="00F75D71"/>
    <w:rsid w:val="00F75FC6"/>
    <w:rsid w:val="00F80518"/>
    <w:rsid w:val="00F84BE1"/>
    <w:rsid w:val="00F874D7"/>
    <w:rsid w:val="00FA2B39"/>
    <w:rsid w:val="00FA3DD1"/>
    <w:rsid w:val="00FA3F78"/>
    <w:rsid w:val="00FA50B1"/>
    <w:rsid w:val="00FB0372"/>
    <w:rsid w:val="00FB42C7"/>
    <w:rsid w:val="00FB72CB"/>
    <w:rsid w:val="00FC002D"/>
    <w:rsid w:val="00FC1BF2"/>
    <w:rsid w:val="00FC2015"/>
    <w:rsid w:val="00FC483F"/>
    <w:rsid w:val="00FC4F27"/>
    <w:rsid w:val="00FC6157"/>
    <w:rsid w:val="00FD16A0"/>
    <w:rsid w:val="00FD27E5"/>
    <w:rsid w:val="00FD3ED6"/>
    <w:rsid w:val="00FD66F7"/>
    <w:rsid w:val="00FD7349"/>
    <w:rsid w:val="00FD7F4B"/>
    <w:rsid w:val="00FE0561"/>
    <w:rsid w:val="00FE6F0A"/>
    <w:rsid w:val="00FF09CA"/>
    <w:rsid w:val="00FF48CE"/>
    <w:rsid w:val="00FF5253"/>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docId w15:val="{EF60F94C-5E0E-45F5-8D02-BE2B9C9E2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832E8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D66F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3075CA"/>
    <w:pPr>
      <w:numPr>
        <w:numId w:val="27"/>
      </w:numPr>
      <w:tabs>
        <w:tab w:val="left" w:pos="360"/>
      </w:tabs>
    </w:pPr>
  </w:style>
  <w:style w:type="character" w:customStyle="1" w:styleId="JAChar">
    <w:name w:val="JA Char"/>
    <w:basedOn w:val="DefaultParagraphFont"/>
    <w:link w:val="JA"/>
    <w:rsid w:val="003075CA"/>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semiHidden/>
    <w:rsid w:val="00832E8F"/>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832E8F"/>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uiPriority w:val="1"/>
    <w:qFormat/>
    <w:rsid w:val="00832E8F"/>
    <w:pPr>
      <w:spacing w:after="0" w:line="240" w:lineRule="auto"/>
    </w:pPr>
  </w:style>
  <w:style w:type="character" w:customStyle="1" w:styleId="apple-converted-space">
    <w:name w:val="apple-converted-space"/>
    <w:basedOn w:val="DefaultParagraphFont"/>
    <w:rsid w:val="00C47B81"/>
  </w:style>
  <w:style w:type="character" w:customStyle="1" w:styleId="nlmyear">
    <w:name w:val="nlm_year"/>
    <w:basedOn w:val="DefaultParagraphFont"/>
    <w:rsid w:val="00C47B81"/>
  </w:style>
  <w:style w:type="character" w:customStyle="1" w:styleId="nlmpublisher-loc">
    <w:name w:val="nlm_publisher-loc"/>
    <w:basedOn w:val="DefaultParagraphFont"/>
    <w:rsid w:val="00C47B81"/>
  </w:style>
  <w:style w:type="character" w:customStyle="1" w:styleId="nlmpublisher-name">
    <w:name w:val="nlm_publisher-name"/>
    <w:basedOn w:val="DefaultParagraphFont"/>
    <w:rsid w:val="00C47B81"/>
  </w:style>
  <w:style w:type="character" w:customStyle="1" w:styleId="reflink-block">
    <w:name w:val="reflink-block"/>
    <w:basedOn w:val="DefaultParagraphFont"/>
    <w:rsid w:val="00C47B81"/>
  </w:style>
  <w:style w:type="paragraph" w:styleId="Bibliography">
    <w:name w:val="Bibliography"/>
    <w:basedOn w:val="Normal"/>
    <w:next w:val="Normal"/>
    <w:uiPriority w:val="37"/>
    <w:unhideWhenUsed/>
    <w:rsid w:val="00A36533"/>
  </w:style>
  <w:style w:type="paragraph" w:styleId="Footer">
    <w:name w:val="footer"/>
    <w:basedOn w:val="Normal"/>
    <w:link w:val="FooterChar"/>
    <w:uiPriority w:val="99"/>
    <w:unhideWhenUsed/>
    <w:rsid w:val="003567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67C3"/>
  </w:style>
  <w:style w:type="character" w:customStyle="1" w:styleId="Heading4Char">
    <w:name w:val="Heading 4 Char"/>
    <w:basedOn w:val="DefaultParagraphFont"/>
    <w:link w:val="Heading4"/>
    <w:uiPriority w:val="9"/>
    <w:semiHidden/>
    <w:rsid w:val="00FD66F7"/>
    <w:rPr>
      <w:rFonts w:asciiTheme="majorHAnsi" w:eastAsiaTheme="majorEastAsia" w:hAnsiTheme="majorHAnsi" w:cstheme="majorBidi"/>
      <w:i/>
      <w:iCs/>
      <w:color w:val="2E74B5" w:themeColor="accent1" w:themeShade="BF"/>
    </w:rPr>
  </w:style>
  <w:style w:type="character" w:customStyle="1" w:styleId="hscoswrapper">
    <w:name w:val="hs_cos_wrapper"/>
    <w:basedOn w:val="DefaultParagraphFont"/>
    <w:rsid w:val="00FD66F7"/>
  </w:style>
  <w:style w:type="character" w:customStyle="1" w:styleId="UnresolvedMention1">
    <w:name w:val="Unresolved Mention1"/>
    <w:basedOn w:val="DefaultParagraphFont"/>
    <w:uiPriority w:val="99"/>
    <w:semiHidden/>
    <w:unhideWhenUsed/>
    <w:rsid w:val="00191245"/>
    <w:rPr>
      <w:color w:val="605E5C"/>
      <w:shd w:val="clear" w:color="auto" w:fill="E1DFDD"/>
    </w:rPr>
  </w:style>
  <w:style w:type="paragraph" w:styleId="BalloonText">
    <w:name w:val="Balloon Text"/>
    <w:basedOn w:val="Normal"/>
    <w:link w:val="BalloonTextChar"/>
    <w:uiPriority w:val="99"/>
    <w:semiHidden/>
    <w:unhideWhenUsed/>
    <w:rsid w:val="002720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20B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658176">
      <w:bodyDiv w:val="1"/>
      <w:marLeft w:val="0"/>
      <w:marRight w:val="0"/>
      <w:marTop w:val="0"/>
      <w:marBottom w:val="0"/>
      <w:divBdr>
        <w:top w:val="none" w:sz="0" w:space="0" w:color="auto"/>
        <w:left w:val="none" w:sz="0" w:space="0" w:color="auto"/>
        <w:bottom w:val="none" w:sz="0" w:space="0" w:color="auto"/>
        <w:right w:val="none" w:sz="0" w:space="0" w:color="auto"/>
      </w:divBdr>
    </w:div>
    <w:div w:id="161553582">
      <w:bodyDiv w:val="1"/>
      <w:marLeft w:val="0"/>
      <w:marRight w:val="0"/>
      <w:marTop w:val="0"/>
      <w:marBottom w:val="0"/>
      <w:divBdr>
        <w:top w:val="none" w:sz="0" w:space="0" w:color="auto"/>
        <w:left w:val="none" w:sz="0" w:space="0" w:color="auto"/>
        <w:bottom w:val="none" w:sz="0" w:space="0" w:color="auto"/>
        <w:right w:val="none" w:sz="0" w:space="0" w:color="auto"/>
      </w:divBdr>
    </w:div>
    <w:div w:id="188032585">
      <w:bodyDiv w:val="1"/>
      <w:marLeft w:val="0"/>
      <w:marRight w:val="0"/>
      <w:marTop w:val="0"/>
      <w:marBottom w:val="0"/>
      <w:divBdr>
        <w:top w:val="none" w:sz="0" w:space="0" w:color="auto"/>
        <w:left w:val="none" w:sz="0" w:space="0" w:color="auto"/>
        <w:bottom w:val="none" w:sz="0" w:space="0" w:color="auto"/>
        <w:right w:val="none" w:sz="0" w:space="0" w:color="auto"/>
      </w:divBdr>
    </w:div>
    <w:div w:id="492835670">
      <w:bodyDiv w:val="1"/>
      <w:marLeft w:val="0"/>
      <w:marRight w:val="0"/>
      <w:marTop w:val="0"/>
      <w:marBottom w:val="0"/>
      <w:divBdr>
        <w:top w:val="none" w:sz="0" w:space="0" w:color="auto"/>
        <w:left w:val="none" w:sz="0" w:space="0" w:color="auto"/>
        <w:bottom w:val="none" w:sz="0" w:space="0" w:color="auto"/>
        <w:right w:val="none" w:sz="0" w:space="0" w:color="auto"/>
      </w:divBdr>
    </w:div>
    <w:div w:id="639918257">
      <w:bodyDiv w:val="1"/>
      <w:marLeft w:val="0"/>
      <w:marRight w:val="0"/>
      <w:marTop w:val="0"/>
      <w:marBottom w:val="0"/>
      <w:divBdr>
        <w:top w:val="none" w:sz="0" w:space="0" w:color="auto"/>
        <w:left w:val="none" w:sz="0" w:space="0" w:color="auto"/>
        <w:bottom w:val="none" w:sz="0" w:space="0" w:color="auto"/>
        <w:right w:val="none" w:sz="0" w:space="0" w:color="auto"/>
      </w:divBdr>
    </w:div>
    <w:div w:id="658383637">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970402029">
      <w:bodyDiv w:val="1"/>
      <w:marLeft w:val="0"/>
      <w:marRight w:val="0"/>
      <w:marTop w:val="0"/>
      <w:marBottom w:val="0"/>
      <w:divBdr>
        <w:top w:val="none" w:sz="0" w:space="0" w:color="auto"/>
        <w:left w:val="none" w:sz="0" w:space="0" w:color="auto"/>
        <w:bottom w:val="none" w:sz="0" w:space="0" w:color="auto"/>
        <w:right w:val="none" w:sz="0" w:space="0" w:color="auto"/>
      </w:divBdr>
    </w:div>
    <w:div w:id="1001159547">
      <w:bodyDiv w:val="1"/>
      <w:marLeft w:val="0"/>
      <w:marRight w:val="0"/>
      <w:marTop w:val="0"/>
      <w:marBottom w:val="0"/>
      <w:divBdr>
        <w:top w:val="none" w:sz="0" w:space="0" w:color="auto"/>
        <w:left w:val="none" w:sz="0" w:space="0" w:color="auto"/>
        <w:bottom w:val="none" w:sz="0" w:space="0" w:color="auto"/>
        <w:right w:val="none" w:sz="0" w:space="0" w:color="auto"/>
      </w:divBdr>
    </w:div>
    <w:div w:id="1086028886">
      <w:bodyDiv w:val="1"/>
      <w:marLeft w:val="0"/>
      <w:marRight w:val="0"/>
      <w:marTop w:val="0"/>
      <w:marBottom w:val="0"/>
      <w:divBdr>
        <w:top w:val="none" w:sz="0" w:space="0" w:color="auto"/>
        <w:left w:val="none" w:sz="0" w:space="0" w:color="auto"/>
        <w:bottom w:val="none" w:sz="0" w:space="0" w:color="auto"/>
        <w:right w:val="none" w:sz="0" w:space="0" w:color="auto"/>
      </w:divBdr>
    </w:div>
    <w:div w:id="1135221396">
      <w:bodyDiv w:val="1"/>
      <w:marLeft w:val="0"/>
      <w:marRight w:val="0"/>
      <w:marTop w:val="0"/>
      <w:marBottom w:val="0"/>
      <w:divBdr>
        <w:top w:val="none" w:sz="0" w:space="0" w:color="auto"/>
        <w:left w:val="none" w:sz="0" w:space="0" w:color="auto"/>
        <w:bottom w:val="none" w:sz="0" w:space="0" w:color="auto"/>
        <w:right w:val="none" w:sz="0" w:space="0" w:color="auto"/>
      </w:divBdr>
    </w:div>
    <w:div w:id="124036110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12373530">
      <w:bodyDiv w:val="1"/>
      <w:marLeft w:val="0"/>
      <w:marRight w:val="0"/>
      <w:marTop w:val="0"/>
      <w:marBottom w:val="0"/>
      <w:divBdr>
        <w:top w:val="none" w:sz="0" w:space="0" w:color="auto"/>
        <w:left w:val="none" w:sz="0" w:space="0" w:color="auto"/>
        <w:bottom w:val="none" w:sz="0" w:space="0" w:color="auto"/>
        <w:right w:val="none" w:sz="0" w:space="0" w:color="auto"/>
      </w:divBdr>
    </w:div>
    <w:div w:id="2131050921">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tele.2018.08.006" TargetMode="External"/><Relationship Id="rId18" Type="http://schemas.openxmlformats.org/officeDocument/2006/relationships/hyperlink" Target="https://ssrn.com/abstract=3477770" TargetMode="External"/><Relationship Id="rId26" Type="http://schemas.openxmlformats.org/officeDocument/2006/relationships/hyperlink" Target="http://blog.edx.org/cybersecurity-personal-safety-professional-opportunities" TargetMode="External"/><Relationship Id="rId3" Type="http://schemas.openxmlformats.org/officeDocument/2006/relationships/customXml" Target="../customXml/item3.xml"/><Relationship Id="rId21" Type="http://schemas.openxmlformats.org/officeDocument/2006/relationships/hyperlink" Target="http://www.sciencedirect.com/science/article/pii/S0167404816300190" TargetMode="External"/><Relationship Id="rId7" Type="http://schemas.openxmlformats.org/officeDocument/2006/relationships/settings" Target="settings.xml"/><Relationship Id="rId12" Type="http://schemas.openxmlformats.org/officeDocument/2006/relationships/hyperlink" Target="https://www.linkedin.com/in/dolce-howells-110b56203/" TargetMode="External"/><Relationship Id="rId17" Type="http://schemas.openxmlformats.org/officeDocument/2006/relationships/hyperlink" Target="https://careerenlightenment.com/7-smart-ways-social-media-can-boost-career-success" TargetMode="External"/><Relationship Id="rId25" Type="http://schemas.openxmlformats.org/officeDocument/2006/relationships/hyperlink" Target="http://www.sciencedirect.com/science/article/pii/S0747563215000606" TargetMode="External"/><Relationship Id="rId2" Type="http://schemas.openxmlformats.org/officeDocument/2006/relationships/customXml" Target="../customXml/item2.xml"/><Relationship Id="rId16" Type="http://schemas.openxmlformats.org/officeDocument/2006/relationships/hyperlink" Target="http://www.2.deloitte.com/content/dam/Deloitte/mx/Document/human" TargetMode="External"/><Relationship Id="rId20" Type="http://schemas.openxmlformats.org/officeDocument/2006/relationships/hyperlink" Target="https://doi.org/10.1016/j.cose.2016.02.009"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doi.org/10.1016/j.chb.2015.01.046" TargetMode="External"/><Relationship Id="rId5" Type="http://schemas.openxmlformats.org/officeDocument/2006/relationships/numbering" Target="numbering.xml"/><Relationship Id="rId15" Type="http://schemas.openxmlformats.org/officeDocument/2006/relationships/hyperlink" Target="https://digitalliteracy.cornell.edu/" TargetMode="External"/><Relationship Id="rId23" Type="http://schemas.openxmlformats.org/officeDocument/2006/relationships/hyperlink" Target="http://www.nortonlifelockpartner.com/security-center" TargetMode="External"/><Relationship Id="rId28" Type="http://schemas.openxmlformats.org/officeDocument/2006/relationships/hyperlink" Target="http://www.who.int/goe/publications/goe_security_web.pdf" TargetMode="External"/><Relationship Id="rId10" Type="http://schemas.openxmlformats.org/officeDocument/2006/relationships/endnotes" Target="endnotes.xml"/><Relationship Id="rId19" Type="http://schemas.openxmlformats.org/officeDocument/2006/relationships/hyperlink" Target="https://dx.doi.org/10.2139/ssrn.3477770"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Researchgate.publication/265420732" TargetMode="External"/><Relationship Id="rId22" Type="http://schemas.openxmlformats.org/officeDocument/2006/relationships/hyperlink" Target="http://www.emeraldinsight.com/1066.2243:htn" TargetMode="External"/><Relationship Id="rId27" Type="http://schemas.openxmlformats.org/officeDocument/2006/relationships/hyperlink" Target="https://www.nytimes.com/guides/business/social-media-for-career-and-busines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Sre17</b:Tag>
    <b:SourceType>InternetSite</b:SourceType>
    <b:Guid>{CAE5D5DB-0833-4315-9F93-DEDD25C8C300}</b:Guid>
    <b:Title>How to Use Social Media in Your Career</b:Title>
    <b:Year>2017</b:Year>
    <b:Author>
      <b:Author>
        <b:NameList>
          <b:Person>
            <b:Last>Sreenivasan</b:Last>
            <b:First>Sree</b:First>
          </b:Person>
        </b:NameList>
      </b:Author>
    </b:Author>
    <b:InternetSiteTitle>The New York Times</b:InternetSiteTitle>
    <b:URL>https://www.nytimes.com/guides/business/social-media-for-career-and-business</b:URL>
    <b:Month>March</b:Month>
    <b:Day>2018</b:Day>
    <b:RefOrder>2</b:RefOrder>
  </b:Source>
  <b:Source>
    <b:Tag>Hos20</b:Tag>
    <b:SourceType>Report</b:SourceType>
    <b:Guid>{511C0633-CE2D-4D8F-B1BC-B7E2FD74314F}</b:Guid>
    <b:Title>LinkedIn for Searching Better Job Opportunity: Passive Jobseekers' Perceived Experience.</b:Title>
    <b:Year>2020</b:Year>
    <b:Author>
      <b:Author>
        <b:NameList>
          <b:Person>
            <b:Last>Hosain</b:Last>
            <b:First>S.</b:First>
            <b:Middle>and Liu, P.,</b:Middle>
          </b:Person>
        </b:NameList>
      </b:Author>
    </b:Author>
    <b:Publisher>The Qualitative Report</b:Publisher>
    <b:Pages>25(10), pp.3719-3732.</b:Pages>
    <b:RefOrder>1</b:RefOrder>
  </b:Source>
</b:Sourc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241B6DD4-03B6-4FD2-B424-7A92C1EE23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25</Pages>
  <Words>7926</Words>
  <Characters>45180</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BMSK4007 Assignment Template 2020</vt:lpstr>
    </vt:vector>
  </TitlesOfParts>
  <Company/>
  <LinksUpToDate>false</LinksUpToDate>
  <CharactersWithSpaces>53001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keywords/>
  <dc:description/>
  <cp:lastModifiedBy>FERNANDES R. (1907295)</cp:lastModifiedBy>
  <cp:revision>4</cp:revision>
  <cp:lastPrinted>2021-01-25T13:06:00Z</cp:lastPrinted>
  <dcterms:created xsi:type="dcterms:W3CDTF">2021-01-29T03:24:00Z</dcterms:created>
  <dcterms:modified xsi:type="dcterms:W3CDTF">2021-01-29T03:31:00Z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