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9D47D81"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880126">
        <w:rPr>
          <w:rFonts w:asciiTheme="minorBidi" w:hAnsiTheme="minorBidi"/>
          <w:sz w:val="28"/>
          <w:szCs w:val="28"/>
        </w:rPr>
        <w:t>Peter Healy</w:t>
      </w:r>
    </w:p>
    <w:p w14:paraId="485B6F49" w14:textId="17A72CB3"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F12DF">
        <w:rPr>
          <w:rFonts w:asciiTheme="minorBidi" w:hAnsiTheme="minorBidi"/>
          <w:sz w:val="28"/>
          <w:szCs w:val="28"/>
        </w:rPr>
        <w:t>2528572</w:t>
      </w:r>
    </w:p>
    <w:p w14:paraId="3C1E7A20" w14:textId="1AD2EE0E"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B5819">
        <w:rPr>
          <w:rFonts w:asciiTheme="minorBidi" w:hAnsiTheme="minorBidi"/>
          <w:sz w:val="28"/>
          <w:szCs w:val="28"/>
        </w:rPr>
        <w:t>LCH</w:t>
      </w:r>
      <w:r w:rsidR="00CE3A4B">
        <w:rPr>
          <w:rFonts w:asciiTheme="minorBidi" w:hAnsiTheme="minorBidi"/>
          <w:sz w:val="28"/>
          <w:szCs w:val="28"/>
        </w:rPr>
        <w:t>S4001</w:t>
      </w:r>
    </w:p>
    <w:p w14:paraId="4EEB2DA3" w14:textId="51CEE5C0"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CE3A4B">
        <w:rPr>
          <w:rFonts w:asciiTheme="minorBidi" w:hAnsiTheme="minorBidi"/>
          <w:sz w:val="28"/>
          <w:szCs w:val="28"/>
        </w:rPr>
        <w:t>Academic and Employability Skills</w:t>
      </w:r>
    </w:p>
    <w:p w14:paraId="112342CB" w14:textId="716A5178"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F238A3">
        <w:rPr>
          <w:rFonts w:asciiTheme="minorBidi" w:hAnsiTheme="minorBidi"/>
          <w:sz w:val="28"/>
          <w:szCs w:val="28"/>
        </w:rPr>
        <w:t>Markus Klingelfuss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0F3C4569"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1672CE">
        <w:rPr>
          <w:rFonts w:asciiTheme="minorBidi" w:hAnsiTheme="minorBidi"/>
          <w:sz w:val="28"/>
          <w:szCs w:val="28"/>
        </w:rPr>
        <w:t>2</w:t>
      </w:r>
      <w:r w:rsidR="00935D66">
        <w:rPr>
          <w:rFonts w:asciiTheme="minorBidi" w:hAnsiTheme="minorBidi"/>
          <w:sz w:val="28"/>
          <w:szCs w:val="28"/>
        </w:rPr>
        <w:t>6</w:t>
      </w:r>
      <w:r w:rsidR="009426E5">
        <w:rPr>
          <w:rFonts w:asciiTheme="minorBidi" w:hAnsiTheme="minorBidi"/>
          <w:sz w:val="28"/>
          <w:szCs w:val="28"/>
        </w:rPr>
        <w:t>/03/2026</w:t>
      </w: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0CAE5527" w14:textId="6ED488B8" w:rsidR="00AC7BE2" w:rsidRPr="00B61D65" w:rsidRDefault="002E71BA" w:rsidP="00B61D65">
      <w:pPr>
        <w:rPr>
          <w:b/>
          <w:bCs/>
          <w:sz w:val="21"/>
          <w:szCs w:val="21"/>
        </w:rPr>
      </w:pPr>
      <w:r w:rsidRPr="00242974">
        <w:rPr>
          <w:b/>
          <w:bCs/>
          <w:sz w:val="21"/>
          <w:szCs w:val="21"/>
        </w:rPr>
        <w:br w:type="page"/>
      </w:r>
    </w:p>
    <w:p w14:paraId="4CC61BC1" w14:textId="3EEA25C4" w:rsidR="00F36ADC" w:rsidRPr="0057399A" w:rsidRDefault="00150346" w:rsidP="00B959CC">
      <w:pPr>
        <w:pStyle w:val="Heading2"/>
        <w:rPr>
          <w:b/>
          <w:bCs/>
          <w:color w:val="auto"/>
        </w:rPr>
      </w:pPr>
      <w:r w:rsidRPr="0057399A">
        <w:rPr>
          <w:b/>
          <w:bCs/>
          <w:color w:val="4472C4" w:themeColor="accent1"/>
        </w:rPr>
        <w:lastRenderedPageBreak/>
        <w:t>1.1</w:t>
      </w:r>
      <w:r w:rsidR="008B2885" w:rsidRPr="0057399A">
        <w:rPr>
          <w:b/>
          <w:bCs/>
          <w:color w:val="4472C4" w:themeColor="accent1"/>
        </w:rPr>
        <w:t xml:space="preserve"> Introduction</w:t>
      </w:r>
    </w:p>
    <w:p w14:paraId="23F77E16" w14:textId="77777777" w:rsidR="00B37F95" w:rsidRPr="009B3CE4" w:rsidRDefault="00B37F95" w:rsidP="00500295">
      <w:pPr>
        <w:spacing w:after="0" w:line="240" w:lineRule="auto"/>
        <w:jc w:val="both"/>
        <w:rPr>
          <w:bCs/>
          <w:color w:val="000000" w:themeColor="text1"/>
          <w:sz w:val="21"/>
          <w:szCs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4C233E" w14:textId="02F89433" w:rsidR="000D4A29" w:rsidRDefault="005A31BF" w:rsidP="00500295">
      <w:pPr>
        <w:spacing w:after="0" w:line="240" w:lineRule="auto"/>
        <w:jc w:val="both"/>
        <w:rPr>
          <w:sz w:val="21"/>
          <w:szCs w:val="21"/>
        </w:rPr>
      </w:pPr>
      <w:r>
        <w:rPr>
          <w:sz w:val="21"/>
          <w:szCs w:val="21"/>
        </w:rPr>
        <w:t xml:space="preserve">This </w:t>
      </w:r>
      <w:r w:rsidR="00B92348">
        <w:rPr>
          <w:sz w:val="21"/>
          <w:szCs w:val="21"/>
        </w:rPr>
        <w:t xml:space="preserve">report will be discussing the chosen </w:t>
      </w:r>
      <w:r w:rsidR="00DB298E">
        <w:rPr>
          <w:sz w:val="21"/>
          <w:szCs w:val="21"/>
        </w:rPr>
        <w:t>role,</w:t>
      </w:r>
      <w:r w:rsidR="00B92348">
        <w:rPr>
          <w:sz w:val="21"/>
          <w:szCs w:val="21"/>
        </w:rPr>
        <w:t xml:space="preserve"> </w:t>
      </w:r>
      <w:r w:rsidR="004268DA">
        <w:rPr>
          <w:sz w:val="21"/>
          <w:szCs w:val="21"/>
        </w:rPr>
        <w:t>which is a support worker</w:t>
      </w:r>
      <w:r w:rsidR="00DB298E">
        <w:rPr>
          <w:sz w:val="21"/>
          <w:szCs w:val="21"/>
        </w:rPr>
        <w:t xml:space="preserve">. </w:t>
      </w:r>
      <w:r w:rsidR="005D6C42">
        <w:rPr>
          <w:sz w:val="21"/>
          <w:szCs w:val="21"/>
        </w:rPr>
        <w:t>T</w:t>
      </w:r>
      <w:r w:rsidR="00123C7C">
        <w:rPr>
          <w:sz w:val="21"/>
          <w:szCs w:val="21"/>
        </w:rPr>
        <w:t xml:space="preserve">his was chosen as there is a </w:t>
      </w:r>
      <w:r w:rsidR="00AD3DC3">
        <w:rPr>
          <w:sz w:val="21"/>
          <w:szCs w:val="21"/>
        </w:rPr>
        <w:t>close connection to this are</w:t>
      </w:r>
      <w:r w:rsidR="00790955">
        <w:rPr>
          <w:sz w:val="21"/>
          <w:szCs w:val="21"/>
        </w:rPr>
        <w:t xml:space="preserve">a </w:t>
      </w:r>
      <w:r w:rsidR="00AD3DC3">
        <w:rPr>
          <w:sz w:val="21"/>
          <w:szCs w:val="21"/>
        </w:rPr>
        <w:t>and it links to</w:t>
      </w:r>
      <w:r w:rsidR="00004521">
        <w:rPr>
          <w:sz w:val="21"/>
          <w:szCs w:val="21"/>
        </w:rPr>
        <w:t xml:space="preserve"> future </w:t>
      </w:r>
      <w:r w:rsidR="00234203">
        <w:rPr>
          <w:sz w:val="21"/>
          <w:szCs w:val="21"/>
        </w:rPr>
        <w:t>education and career development.</w:t>
      </w:r>
      <w:r w:rsidR="00E915D4">
        <w:rPr>
          <w:sz w:val="21"/>
          <w:szCs w:val="21"/>
        </w:rPr>
        <w:t xml:space="preserve"> </w:t>
      </w:r>
      <w:r w:rsidR="00EC1879">
        <w:rPr>
          <w:sz w:val="21"/>
          <w:szCs w:val="21"/>
        </w:rPr>
        <w:t>A support worker has a massive role to play within the health and</w:t>
      </w:r>
      <w:r w:rsidR="00F87208">
        <w:rPr>
          <w:sz w:val="21"/>
          <w:szCs w:val="21"/>
        </w:rPr>
        <w:t xml:space="preserve"> social care sector helping to support </w:t>
      </w:r>
      <w:r w:rsidR="00D76EA1">
        <w:rPr>
          <w:sz w:val="21"/>
          <w:szCs w:val="21"/>
        </w:rPr>
        <w:t>vulnerable individuals</w:t>
      </w:r>
      <w:r w:rsidR="00441D40">
        <w:rPr>
          <w:sz w:val="21"/>
          <w:szCs w:val="21"/>
        </w:rPr>
        <w:t>, in various ways</w:t>
      </w:r>
      <w:r w:rsidR="005076CC">
        <w:rPr>
          <w:sz w:val="21"/>
          <w:szCs w:val="21"/>
        </w:rPr>
        <w:t>.</w:t>
      </w:r>
      <w:r w:rsidR="00100AE6">
        <w:rPr>
          <w:sz w:val="21"/>
          <w:szCs w:val="21"/>
        </w:rPr>
        <w:t xml:space="preserve"> </w:t>
      </w:r>
      <w:r w:rsidR="004022A9">
        <w:rPr>
          <w:sz w:val="21"/>
          <w:szCs w:val="21"/>
        </w:rPr>
        <w:t xml:space="preserve">The </w:t>
      </w:r>
      <w:r w:rsidR="006023A4">
        <w:rPr>
          <w:sz w:val="21"/>
          <w:szCs w:val="21"/>
        </w:rPr>
        <w:t xml:space="preserve">report will be looking into the support worker role and </w:t>
      </w:r>
      <w:r w:rsidR="00520A43">
        <w:rPr>
          <w:sz w:val="21"/>
          <w:szCs w:val="21"/>
        </w:rPr>
        <w:t xml:space="preserve">the duties this </w:t>
      </w:r>
      <w:r w:rsidR="002519E5">
        <w:rPr>
          <w:sz w:val="21"/>
          <w:szCs w:val="21"/>
        </w:rPr>
        <w:t>entails</w:t>
      </w:r>
      <w:r w:rsidR="00CC7E8F">
        <w:rPr>
          <w:sz w:val="21"/>
          <w:szCs w:val="21"/>
        </w:rPr>
        <w:t>,</w:t>
      </w:r>
      <w:r w:rsidR="002519E5">
        <w:rPr>
          <w:sz w:val="21"/>
          <w:szCs w:val="21"/>
        </w:rPr>
        <w:t xml:space="preserve"> </w:t>
      </w:r>
      <w:r w:rsidR="00FB149C">
        <w:rPr>
          <w:sz w:val="21"/>
          <w:szCs w:val="21"/>
        </w:rPr>
        <w:t>also the main</w:t>
      </w:r>
      <w:r w:rsidR="00EF5A1E">
        <w:rPr>
          <w:sz w:val="21"/>
          <w:szCs w:val="21"/>
        </w:rPr>
        <w:t>,</w:t>
      </w:r>
      <w:r w:rsidR="00FB149C">
        <w:rPr>
          <w:sz w:val="21"/>
          <w:szCs w:val="21"/>
        </w:rPr>
        <w:t xml:space="preserve"> and most important skills required </w:t>
      </w:r>
      <w:r w:rsidR="000C6D16">
        <w:rPr>
          <w:sz w:val="21"/>
          <w:szCs w:val="21"/>
        </w:rPr>
        <w:t>to fulfil this role</w:t>
      </w:r>
      <w:r w:rsidR="00CC7E8F">
        <w:rPr>
          <w:sz w:val="21"/>
          <w:szCs w:val="21"/>
        </w:rPr>
        <w:t xml:space="preserve">, and </w:t>
      </w:r>
      <w:r w:rsidR="00326340">
        <w:rPr>
          <w:sz w:val="21"/>
          <w:szCs w:val="21"/>
        </w:rPr>
        <w:t xml:space="preserve">looking at how </w:t>
      </w:r>
      <w:r w:rsidR="00D02BC2">
        <w:rPr>
          <w:sz w:val="21"/>
          <w:szCs w:val="21"/>
        </w:rPr>
        <w:t xml:space="preserve">the skill sets required </w:t>
      </w:r>
      <w:r w:rsidR="000949DC">
        <w:rPr>
          <w:sz w:val="21"/>
          <w:szCs w:val="21"/>
        </w:rPr>
        <w:t xml:space="preserve">for this important role or career path can be </w:t>
      </w:r>
      <w:r w:rsidR="00893868">
        <w:rPr>
          <w:sz w:val="21"/>
          <w:szCs w:val="21"/>
        </w:rPr>
        <w:t>either improved or gained</w:t>
      </w:r>
      <w:r w:rsidR="00B959CC">
        <w:rPr>
          <w:sz w:val="21"/>
          <w:szCs w:val="21"/>
        </w:rPr>
        <w:t>.</w:t>
      </w:r>
    </w:p>
    <w:p w14:paraId="7D75278A" w14:textId="2E913F09" w:rsidR="00697714" w:rsidRPr="006A29E5" w:rsidRDefault="00697714" w:rsidP="00500295">
      <w:pPr>
        <w:spacing w:after="0" w:line="240" w:lineRule="auto"/>
        <w:jc w:val="both"/>
        <w:rPr>
          <w:sz w:val="22"/>
        </w:rPr>
      </w:pPr>
    </w:p>
    <w:p w14:paraId="7ECE99E6" w14:textId="13C1A4F0" w:rsidR="00676FEB" w:rsidRPr="0057399A" w:rsidRDefault="00AA77C8" w:rsidP="00B236E3">
      <w:pPr>
        <w:pStyle w:val="Heading2"/>
        <w:rPr>
          <w:b/>
          <w:bCs/>
          <w:color w:val="4472C4" w:themeColor="accent1"/>
          <w:szCs w:val="24"/>
        </w:rPr>
      </w:pPr>
      <w:bookmarkStart w:id="0" w:name="_Toc212100519"/>
      <w:r w:rsidRPr="0057399A">
        <w:rPr>
          <w:b/>
          <w:bCs/>
          <w:color w:val="4472C4" w:themeColor="accent1"/>
          <w:szCs w:val="24"/>
        </w:rPr>
        <w:t>1</w:t>
      </w:r>
      <w:r w:rsidR="002370CE" w:rsidRPr="0057399A">
        <w:rPr>
          <w:b/>
          <w:bCs/>
          <w:color w:val="4472C4" w:themeColor="accent1"/>
          <w:szCs w:val="24"/>
        </w:rPr>
        <w:t xml:space="preserve">.2 </w:t>
      </w:r>
      <w:r w:rsidR="006912C4" w:rsidRPr="0057399A">
        <w:rPr>
          <w:b/>
          <w:bCs/>
          <w:color w:val="4472C4" w:themeColor="accent1"/>
          <w:szCs w:val="24"/>
        </w:rPr>
        <w:t>Description</w:t>
      </w:r>
      <w:r w:rsidR="00070818" w:rsidRPr="0057399A">
        <w:rPr>
          <w:b/>
          <w:bCs/>
          <w:color w:val="4472C4" w:themeColor="accent1"/>
          <w:szCs w:val="24"/>
        </w:rPr>
        <w:t xml:space="preserve"> of</w:t>
      </w:r>
      <w:r w:rsidR="006912C4" w:rsidRPr="0057399A">
        <w:rPr>
          <w:b/>
          <w:bCs/>
          <w:color w:val="4472C4" w:themeColor="accent1"/>
          <w:szCs w:val="24"/>
        </w:rPr>
        <w:t>, and background to</w:t>
      </w:r>
      <w:r w:rsidR="00CD4774" w:rsidRPr="0057399A">
        <w:rPr>
          <w:b/>
          <w:bCs/>
          <w:color w:val="4472C4" w:themeColor="accent1"/>
          <w:szCs w:val="24"/>
        </w:rPr>
        <w:t>,</w:t>
      </w:r>
      <w:r w:rsidR="00070818" w:rsidRPr="0057399A">
        <w:rPr>
          <w:b/>
          <w:bCs/>
          <w:color w:val="4472C4" w:themeColor="accent1"/>
          <w:szCs w:val="24"/>
        </w:rPr>
        <w:t xml:space="preserve"> [Your </w:t>
      </w:r>
      <w:r w:rsidR="007138EF" w:rsidRPr="0057399A">
        <w:rPr>
          <w:b/>
          <w:bCs/>
          <w:color w:val="4472C4" w:themeColor="accent1"/>
          <w:szCs w:val="24"/>
        </w:rPr>
        <w:t>Role</w:t>
      </w:r>
      <w:r w:rsidR="00070818" w:rsidRPr="0057399A">
        <w:rPr>
          <w:b/>
          <w:bCs/>
          <w:color w:val="4472C4" w:themeColor="accent1"/>
          <w:szCs w:val="24"/>
        </w:rPr>
        <w:t>]</w:t>
      </w:r>
      <w:r w:rsidR="008B0B22" w:rsidRPr="0057399A">
        <w:rPr>
          <w:b/>
          <w:bCs/>
          <w:color w:val="4472C4" w:themeColor="accent1"/>
          <w:szCs w:val="24"/>
        </w:rPr>
        <w:t xml:space="preserve"> in </w:t>
      </w:r>
      <w:proofErr w:type="gramStart"/>
      <w:r w:rsidR="008B0B22" w:rsidRPr="0057399A">
        <w:rPr>
          <w:b/>
          <w:bCs/>
          <w:color w:val="4472C4" w:themeColor="accent1"/>
          <w:szCs w:val="24"/>
        </w:rPr>
        <w:t>Healthcare</w:t>
      </w:r>
      <w:bookmarkEnd w:id="0"/>
      <w:proofErr w:type="gramEnd"/>
      <w:r w:rsidR="008B0B22" w:rsidRPr="0057399A">
        <w:rPr>
          <w:b/>
          <w:bCs/>
          <w:color w:val="4472C4" w:themeColor="accent1"/>
          <w:szCs w:val="24"/>
        </w:rPr>
        <w:t xml:space="preserve"> </w:t>
      </w:r>
    </w:p>
    <w:p w14:paraId="0A6A2EB8" w14:textId="77777777" w:rsidR="00B236E3" w:rsidRPr="00B236E3" w:rsidRDefault="00B236E3" w:rsidP="00B236E3"/>
    <w:p w14:paraId="5B04A395" w14:textId="77777777" w:rsidR="00D52C00" w:rsidRDefault="00D72403" w:rsidP="00D52C00">
      <w:pPr>
        <w:spacing w:after="0" w:line="240" w:lineRule="auto"/>
        <w:jc w:val="both"/>
        <w:rPr>
          <w:sz w:val="21"/>
          <w:szCs w:val="21"/>
        </w:rPr>
      </w:pPr>
      <w:r>
        <w:rPr>
          <w:sz w:val="21"/>
          <w:szCs w:val="21"/>
        </w:rPr>
        <w:t>skills</w:t>
      </w:r>
      <w:r w:rsidR="008E6966">
        <w:rPr>
          <w:sz w:val="21"/>
          <w:szCs w:val="21"/>
        </w:rPr>
        <w:t xml:space="preserve">. The reason </w:t>
      </w:r>
      <w:r w:rsidR="00C66197">
        <w:rPr>
          <w:sz w:val="21"/>
          <w:szCs w:val="21"/>
        </w:rPr>
        <w:t>these skills have been chosen for this report</w:t>
      </w:r>
      <w:r w:rsidR="00277ED4">
        <w:rPr>
          <w:sz w:val="21"/>
          <w:szCs w:val="21"/>
        </w:rPr>
        <w:t>,</w:t>
      </w:r>
      <w:r w:rsidR="00C66197">
        <w:rPr>
          <w:sz w:val="21"/>
          <w:szCs w:val="21"/>
        </w:rPr>
        <w:t xml:space="preserve"> </w:t>
      </w:r>
      <w:r w:rsidR="00806EE9">
        <w:rPr>
          <w:sz w:val="21"/>
          <w:szCs w:val="21"/>
        </w:rPr>
        <w:t>is that</w:t>
      </w:r>
      <w:r w:rsidR="000A6B51">
        <w:rPr>
          <w:sz w:val="21"/>
          <w:szCs w:val="21"/>
        </w:rPr>
        <w:t xml:space="preserve"> when dealing with </w:t>
      </w:r>
      <w:r w:rsidR="00E66402">
        <w:rPr>
          <w:sz w:val="21"/>
          <w:szCs w:val="21"/>
        </w:rPr>
        <w:t>vulnerable</w:t>
      </w:r>
      <w:r w:rsidR="000A6B51">
        <w:rPr>
          <w:sz w:val="21"/>
          <w:szCs w:val="21"/>
        </w:rPr>
        <w:t xml:space="preserve"> </w:t>
      </w:r>
      <w:r w:rsidR="00E66402">
        <w:rPr>
          <w:sz w:val="21"/>
          <w:szCs w:val="21"/>
        </w:rPr>
        <w:t>people</w:t>
      </w:r>
      <w:r w:rsidR="00277ED4">
        <w:rPr>
          <w:sz w:val="21"/>
          <w:szCs w:val="21"/>
        </w:rPr>
        <w:t xml:space="preserve">, </w:t>
      </w:r>
      <w:r w:rsidR="00E66402">
        <w:rPr>
          <w:sz w:val="21"/>
          <w:szCs w:val="21"/>
        </w:rPr>
        <w:t xml:space="preserve">it requires a </w:t>
      </w:r>
      <w:r w:rsidR="0052073F">
        <w:rPr>
          <w:sz w:val="21"/>
          <w:szCs w:val="21"/>
        </w:rPr>
        <w:t>sensitive</w:t>
      </w:r>
      <w:r w:rsidR="00277ED4">
        <w:rPr>
          <w:sz w:val="21"/>
          <w:szCs w:val="21"/>
        </w:rPr>
        <w:t xml:space="preserve"> and understanding approach </w:t>
      </w:r>
      <w:r w:rsidR="00457477">
        <w:rPr>
          <w:sz w:val="21"/>
          <w:szCs w:val="21"/>
        </w:rPr>
        <w:t>to</w:t>
      </w:r>
      <w:r w:rsidR="00EB4017">
        <w:rPr>
          <w:sz w:val="21"/>
          <w:szCs w:val="21"/>
        </w:rPr>
        <w:t xml:space="preserve"> build up trust and give the best and most efficient </w:t>
      </w:r>
      <w:r w:rsidR="001D6B45">
        <w:rPr>
          <w:sz w:val="21"/>
          <w:szCs w:val="21"/>
        </w:rPr>
        <w:t xml:space="preserve">service </w:t>
      </w:r>
      <w:r w:rsidR="00D52C00">
        <w:rPr>
          <w:sz w:val="21"/>
          <w:szCs w:val="21"/>
        </w:rPr>
        <w:t>Support workers are essential in and health and social care, because they provide the required support for individuals with various needs. The importance of their role cannot be overlooked as it is crucial in helping people live more independently, safely and with dignity. A support worker will have wide range of duties including, helping with medication, emotional support and just assisting with general daily tasks (gov.uk, 2025).</w:t>
      </w:r>
    </w:p>
    <w:p w14:paraId="5C046C3C" w14:textId="77777777" w:rsidR="00D52C00" w:rsidRDefault="00D52C00" w:rsidP="00D52C00">
      <w:pPr>
        <w:spacing w:after="0" w:line="240" w:lineRule="auto"/>
        <w:jc w:val="both"/>
        <w:rPr>
          <w:sz w:val="21"/>
          <w:szCs w:val="21"/>
        </w:rPr>
      </w:pPr>
      <w:r>
        <w:rPr>
          <w:sz w:val="21"/>
          <w:szCs w:val="21"/>
        </w:rPr>
        <w:t>The most important duty of a support worker is, to help individuals achieve a greater independence in their daily lives. This can involve assisting individuals with their personal care, meal preparation or just even offering an ear to them and by listening to the clients, gaining their trust. This can then enable people to make their own choices which is crucial for self-esteem and overall, well-being (Wise Campus, 2025).</w:t>
      </w:r>
    </w:p>
    <w:p w14:paraId="30B92339" w14:textId="77777777" w:rsidR="00D52C00" w:rsidRPr="00697714" w:rsidRDefault="00D52C00" w:rsidP="00D52C00">
      <w:pPr>
        <w:spacing w:after="0" w:line="240" w:lineRule="auto"/>
        <w:jc w:val="both"/>
        <w:rPr>
          <w:sz w:val="21"/>
          <w:szCs w:val="21"/>
        </w:rPr>
      </w:pPr>
      <w:r>
        <w:rPr>
          <w:sz w:val="21"/>
          <w:szCs w:val="21"/>
        </w:rPr>
        <w:t>This role can be challenging and complex to say the least, but as discussed there are so many vulnerable individuals that rely so much on the support this role offers. To be a support worker there is obviously a certain level of academic skills required, but these are a few fundamental requirements a good support worker should possess, empathy and understanding, adaptability and the capability to navigate challenges, teamwork skills, observation skills, time management and effective communication (UK Care Guide, 2026).</w:t>
      </w:r>
    </w:p>
    <w:p w14:paraId="49890AFD" w14:textId="77777777" w:rsidR="00D52C00" w:rsidRDefault="00D52C00" w:rsidP="00D52C00">
      <w:pPr>
        <w:pStyle w:val="ListParagraph"/>
        <w:spacing w:after="0" w:line="240" w:lineRule="auto"/>
        <w:jc w:val="both"/>
        <w:rPr>
          <w:sz w:val="21"/>
          <w:szCs w:val="21"/>
        </w:rPr>
      </w:pPr>
    </w:p>
    <w:p w14:paraId="2977581D" w14:textId="77777777" w:rsidR="00D52C00" w:rsidRDefault="00D52C00" w:rsidP="003015DE">
      <w:pPr>
        <w:pStyle w:val="ListParagraph"/>
        <w:spacing w:after="0" w:line="360" w:lineRule="auto"/>
        <w:jc w:val="both"/>
        <w:rPr>
          <w:sz w:val="21"/>
          <w:szCs w:val="21"/>
        </w:rPr>
      </w:pPr>
    </w:p>
    <w:p w14:paraId="627C1FF5" w14:textId="77777777" w:rsidR="00D52C00" w:rsidRPr="0057399A" w:rsidRDefault="00D52C00" w:rsidP="00D52C00">
      <w:pPr>
        <w:spacing w:after="0" w:line="240" w:lineRule="auto"/>
        <w:jc w:val="both"/>
        <w:rPr>
          <w:b/>
          <w:bCs/>
          <w:color w:val="4472C4" w:themeColor="accent1"/>
          <w:sz w:val="28"/>
          <w:szCs w:val="28"/>
        </w:rPr>
      </w:pPr>
      <w:r w:rsidRPr="0057399A">
        <w:rPr>
          <w:b/>
          <w:bCs/>
          <w:color w:val="4472C4" w:themeColor="accent1"/>
          <w:sz w:val="28"/>
          <w:szCs w:val="28"/>
        </w:rPr>
        <w:t xml:space="preserve">1.3 Evaluation of the skills needed for [Your Role] in </w:t>
      </w:r>
      <w:proofErr w:type="gramStart"/>
      <w:r w:rsidRPr="0057399A">
        <w:rPr>
          <w:b/>
          <w:bCs/>
          <w:color w:val="4472C4" w:themeColor="accent1"/>
          <w:sz w:val="28"/>
          <w:szCs w:val="28"/>
        </w:rPr>
        <w:t>Healthcare</w:t>
      </w:r>
      <w:proofErr w:type="gramEnd"/>
    </w:p>
    <w:p w14:paraId="4EE2E886" w14:textId="77777777" w:rsidR="00D52C00" w:rsidRDefault="00D52C00" w:rsidP="00D52C00">
      <w:pPr>
        <w:spacing w:after="0" w:line="240" w:lineRule="auto"/>
        <w:jc w:val="both"/>
        <w:rPr>
          <w:sz w:val="21"/>
          <w:szCs w:val="21"/>
        </w:rPr>
      </w:pPr>
    </w:p>
    <w:p w14:paraId="107C2499" w14:textId="71FF3372" w:rsidR="0045547C" w:rsidRDefault="00D52C00" w:rsidP="00D52C00">
      <w:pPr>
        <w:spacing w:after="0" w:line="240" w:lineRule="auto"/>
        <w:jc w:val="both"/>
        <w:rPr>
          <w:sz w:val="21"/>
          <w:szCs w:val="21"/>
        </w:rPr>
      </w:pPr>
      <w:r>
        <w:rPr>
          <w:sz w:val="21"/>
          <w:szCs w:val="21"/>
        </w:rPr>
        <w:t xml:space="preserve">Having spoken to a couple of organisations, (CGL), (DATUS) and through researching the role of a support worker, it is unanimous that the 3 most important skills are:  Empathy, Communication and Observational skills and Interpersonal </w:t>
      </w:r>
      <w:r w:rsidR="001D6B45">
        <w:rPr>
          <w:sz w:val="21"/>
          <w:szCs w:val="21"/>
        </w:rPr>
        <w:t>and support possible</w:t>
      </w:r>
      <w:r w:rsidR="00457477">
        <w:rPr>
          <w:sz w:val="21"/>
          <w:szCs w:val="21"/>
        </w:rPr>
        <w:t>.</w:t>
      </w:r>
    </w:p>
    <w:p w14:paraId="72629507" w14:textId="4AF3C8C2" w:rsidR="00457477" w:rsidRDefault="00457477" w:rsidP="00C85A7C">
      <w:pPr>
        <w:spacing w:after="0" w:line="240" w:lineRule="auto"/>
        <w:jc w:val="both"/>
        <w:rPr>
          <w:sz w:val="21"/>
          <w:szCs w:val="21"/>
        </w:rPr>
      </w:pPr>
      <w:r>
        <w:rPr>
          <w:sz w:val="21"/>
          <w:szCs w:val="21"/>
        </w:rPr>
        <w:t xml:space="preserve">Empathy </w:t>
      </w:r>
      <w:r w:rsidR="005918D8">
        <w:rPr>
          <w:sz w:val="21"/>
          <w:szCs w:val="21"/>
        </w:rPr>
        <w:t xml:space="preserve">is essential </w:t>
      </w:r>
      <w:r w:rsidR="00474AF9">
        <w:rPr>
          <w:sz w:val="21"/>
          <w:szCs w:val="21"/>
        </w:rPr>
        <w:t>in the realm of support wor</w:t>
      </w:r>
      <w:r w:rsidR="00A77D9E">
        <w:rPr>
          <w:sz w:val="21"/>
          <w:szCs w:val="21"/>
        </w:rPr>
        <w:t>k. It allows staff members to recog</w:t>
      </w:r>
      <w:r w:rsidR="006E678D">
        <w:rPr>
          <w:sz w:val="21"/>
          <w:szCs w:val="21"/>
        </w:rPr>
        <w:t xml:space="preserve">nize, understand and share </w:t>
      </w:r>
      <w:r w:rsidR="007F4492">
        <w:rPr>
          <w:sz w:val="21"/>
          <w:szCs w:val="21"/>
        </w:rPr>
        <w:t>the feelings of their clients</w:t>
      </w:r>
      <w:r w:rsidR="00E43B0D">
        <w:rPr>
          <w:sz w:val="21"/>
          <w:szCs w:val="21"/>
        </w:rPr>
        <w:t xml:space="preserve">. </w:t>
      </w:r>
      <w:r w:rsidR="00EC7BFA">
        <w:rPr>
          <w:sz w:val="21"/>
          <w:szCs w:val="21"/>
        </w:rPr>
        <w:t>By having or gaining empathy</w:t>
      </w:r>
      <w:r w:rsidR="007C2C76">
        <w:rPr>
          <w:sz w:val="21"/>
          <w:szCs w:val="21"/>
        </w:rPr>
        <w:t>, workers can appreciate and under</w:t>
      </w:r>
      <w:r w:rsidR="00CE0B7F">
        <w:rPr>
          <w:sz w:val="21"/>
          <w:szCs w:val="21"/>
        </w:rPr>
        <w:t xml:space="preserve">stand the </w:t>
      </w:r>
      <w:r w:rsidR="00777868">
        <w:rPr>
          <w:sz w:val="21"/>
          <w:szCs w:val="21"/>
        </w:rPr>
        <w:t>individual’s</w:t>
      </w:r>
      <w:r w:rsidR="00CE0B7F">
        <w:rPr>
          <w:sz w:val="21"/>
          <w:szCs w:val="21"/>
        </w:rPr>
        <w:t xml:space="preserve"> </w:t>
      </w:r>
      <w:r w:rsidR="00802BEA">
        <w:rPr>
          <w:sz w:val="21"/>
          <w:szCs w:val="21"/>
        </w:rPr>
        <w:t>difficulties and challenges they face, which then builds a greater trust</w:t>
      </w:r>
      <w:r w:rsidR="00777868">
        <w:rPr>
          <w:sz w:val="21"/>
          <w:szCs w:val="21"/>
        </w:rPr>
        <w:t>.</w:t>
      </w:r>
    </w:p>
    <w:p w14:paraId="2F822E28" w14:textId="38F4DBB4" w:rsidR="00777868" w:rsidRDefault="00E12895" w:rsidP="00C85A7C">
      <w:pPr>
        <w:spacing w:after="0" w:line="240" w:lineRule="auto"/>
        <w:jc w:val="both"/>
        <w:rPr>
          <w:sz w:val="21"/>
          <w:szCs w:val="21"/>
        </w:rPr>
      </w:pPr>
      <w:r>
        <w:rPr>
          <w:sz w:val="21"/>
          <w:szCs w:val="21"/>
        </w:rPr>
        <w:t xml:space="preserve">Communication and observational skills </w:t>
      </w:r>
      <w:r w:rsidR="00816225">
        <w:rPr>
          <w:sz w:val="21"/>
          <w:szCs w:val="21"/>
        </w:rPr>
        <w:t xml:space="preserve">are key </w:t>
      </w:r>
      <w:r w:rsidR="00E05274">
        <w:rPr>
          <w:sz w:val="21"/>
          <w:szCs w:val="21"/>
        </w:rPr>
        <w:t>elements to being a good support worker</w:t>
      </w:r>
      <w:r w:rsidR="008F1B35">
        <w:rPr>
          <w:sz w:val="21"/>
          <w:szCs w:val="21"/>
        </w:rPr>
        <w:t xml:space="preserve"> as, communication </w:t>
      </w:r>
      <w:r w:rsidR="00F22DF8">
        <w:rPr>
          <w:sz w:val="21"/>
          <w:szCs w:val="21"/>
        </w:rPr>
        <w:t>is at the heart of the role</w:t>
      </w:r>
      <w:r w:rsidR="00365C6E">
        <w:rPr>
          <w:sz w:val="21"/>
          <w:szCs w:val="21"/>
        </w:rPr>
        <w:t xml:space="preserve">. It involves </w:t>
      </w:r>
      <w:r w:rsidR="008C3AED">
        <w:rPr>
          <w:sz w:val="21"/>
          <w:szCs w:val="21"/>
        </w:rPr>
        <w:t xml:space="preserve">staff members having open conversations </w:t>
      </w:r>
      <w:r w:rsidR="00BF553A">
        <w:rPr>
          <w:sz w:val="21"/>
          <w:szCs w:val="21"/>
        </w:rPr>
        <w:t xml:space="preserve">with </w:t>
      </w:r>
      <w:r w:rsidR="00DD7F16">
        <w:rPr>
          <w:sz w:val="21"/>
          <w:szCs w:val="21"/>
        </w:rPr>
        <w:t>both the client and colleagues alike</w:t>
      </w:r>
      <w:r w:rsidR="00BE74B3">
        <w:rPr>
          <w:sz w:val="21"/>
          <w:szCs w:val="21"/>
        </w:rPr>
        <w:t>.</w:t>
      </w:r>
      <w:r w:rsidR="00EF798E">
        <w:rPr>
          <w:sz w:val="21"/>
          <w:szCs w:val="21"/>
        </w:rPr>
        <w:t xml:space="preserve"> Clear and concise communication is of the utmost importance</w:t>
      </w:r>
      <w:r w:rsidR="00BC7B59">
        <w:rPr>
          <w:sz w:val="21"/>
          <w:szCs w:val="21"/>
        </w:rPr>
        <w:t xml:space="preserve"> both in conversation </w:t>
      </w:r>
      <w:r w:rsidR="00A91897">
        <w:rPr>
          <w:sz w:val="21"/>
          <w:szCs w:val="21"/>
        </w:rPr>
        <w:t>and</w:t>
      </w:r>
      <w:r w:rsidR="00BC7B59">
        <w:rPr>
          <w:sz w:val="21"/>
          <w:szCs w:val="21"/>
        </w:rPr>
        <w:t xml:space="preserve"> in care plans and documentation</w:t>
      </w:r>
      <w:r w:rsidR="00D36301">
        <w:rPr>
          <w:sz w:val="21"/>
          <w:szCs w:val="21"/>
        </w:rPr>
        <w:t xml:space="preserve">. Observational skills </w:t>
      </w:r>
      <w:r w:rsidR="00586423">
        <w:rPr>
          <w:sz w:val="21"/>
          <w:szCs w:val="21"/>
        </w:rPr>
        <w:t xml:space="preserve">are vital for staff members in health and social care </w:t>
      </w:r>
      <w:r w:rsidR="00E52E20">
        <w:rPr>
          <w:sz w:val="21"/>
          <w:szCs w:val="21"/>
        </w:rPr>
        <w:t xml:space="preserve">as they protect people in </w:t>
      </w:r>
      <w:r w:rsidR="00A91897">
        <w:rPr>
          <w:sz w:val="21"/>
          <w:szCs w:val="21"/>
        </w:rPr>
        <w:t>safeguarding</w:t>
      </w:r>
      <w:r w:rsidR="00E52E20">
        <w:rPr>
          <w:sz w:val="21"/>
          <w:szCs w:val="21"/>
        </w:rPr>
        <w:t xml:space="preserve"> decisions</w:t>
      </w:r>
      <w:r w:rsidR="0019118B">
        <w:rPr>
          <w:sz w:val="21"/>
          <w:szCs w:val="21"/>
        </w:rPr>
        <w:t xml:space="preserve">. A support worker needs to see any changes </w:t>
      </w:r>
      <w:r w:rsidR="00A46AE0">
        <w:rPr>
          <w:sz w:val="21"/>
          <w:szCs w:val="21"/>
        </w:rPr>
        <w:t xml:space="preserve">in </w:t>
      </w:r>
      <w:r w:rsidR="00A91897">
        <w:rPr>
          <w:sz w:val="21"/>
          <w:szCs w:val="21"/>
        </w:rPr>
        <w:t>client’s</w:t>
      </w:r>
      <w:r w:rsidR="00A46AE0">
        <w:rPr>
          <w:sz w:val="21"/>
          <w:szCs w:val="21"/>
        </w:rPr>
        <w:t xml:space="preserve"> behaviour and </w:t>
      </w:r>
      <w:r w:rsidR="00A91897">
        <w:rPr>
          <w:sz w:val="21"/>
          <w:szCs w:val="21"/>
        </w:rPr>
        <w:t>emotional</w:t>
      </w:r>
      <w:r w:rsidR="00A46AE0">
        <w:rPr>
          <w:sz w:val="21"/>
          <w:szCs w:val="21"/>
        </w:rPr>
        <w:t xml:space="preserve"> sta</w:t>
      </w:r>
      <w:r w:rsidR="00A91897">
        <w:rPr>
          <w:sz w:val="21"/>
          <w:szCs w:val="21"/>
        </w:rPr>
        <w:t>te.</w:t>
      </w:r>
    </w:p>
    <w:p w14:paraId="1A8E4BF3" w14:textId="2D81562D" w:rsidR="00A91897" w:rsidRDefault="0082203F" w:rsidP="00C85A7C">
      <w:pPr>
        <w:spacing w:after="0" w:line="240" w:lineRule="auto"/>
        <w:jc w:val="both"/>
        <w:rPr>
          <w:sz w:val="21"/>
          <w:szCs w:val="21"/>
        </w:rPr>
      </w:pPr>
      <w:r>
        <w:rPr>
          <w:sz w:val="21"/>
          <w:szCs w:val="21"/>
        </w:rPr>
        <w:lastRenderedPageBreak/>
        <w:t>Inter</w:t>
      </w:r>
      <w:r w:rsidR="00AC5DE0">
        <w:rPr>
          <w:sz w:val="21"/>
          <w:szCs w:val="21"/>
        </w:rPr>
        <w:t xml:space="preserve">personal skills are effectively a collective of various skills </w:t>
      </w:r>
      <w:r w:rsidR="00B630DA">
        <w:rPr>
          <w:sz w:val="21"/>
          <w:szCs w:val="21"/>
        </w:rPr>
        <w:t xml:space="preserve">a support worker </w:t>
      </w:r>
      <w:r w:rsidR="00BA6E2E">
        <w:rPr>
          <w:sz w:val="21"/>
          <w:szCs w:val="21"/>
        </w:rPr>
        <w:t>needs and</w:t>
      </w:r>
      <w:r w:rsidR="009906CC">
        <w:rPr>
          <w:sz w:val="21"/>
          <w:szCs w:val="21"/>
        </w:rPr>
        <w:t xml:space="preserve"> are crucial in understanding and responding to the </w:t>
      </w:r>
      <w:r w:rsidR="00993C10">
        <w:rPr>
          <w:sz w:val="21"/>
          <w:szCs w:val="21"/>
        </w:rPr>
        <w:t>client’s</w:t>
      </w:r>
      <w:r w:rsidR="009906CC">
        <w:rPr>
          <w:sz w:val="21"/>
          <w:szCs w:val="21"/>
        </w:rPr>
        <w:t xml:space="preserve"> needs</w:t>
      </w:r>
      <w:r w:rsidR="00460FEF">
        <w:rPr>
          <w:sz w:val="21"/>
          <w:szCs w:val="21"/>
        </w:rPr>
        <w:t>, ensuring maximum support</w:t>
      </w:r>
      <w:r w:rsidR="0030778D">
        <w:rPr>
          <w:sz w:val="21"/>
          <w:szCs w:val="21"/>
        </w:rPr>
        <w:t xml:space="preserve">. </w:t>
      </w:r>
      <w:r w:rsidR="00460FEF">
        <w:rPr>
          <w:sz w:val="21"/>
          <w:szCs w:val="21"/>
        </w:rPr>
        <w:t xml:space="preserve"> </w:t>
      </w:r>
      <w:r w:rsidR="0030778D">
        <w:rPr>
          <w:sz w:val="21"/>
          <w:szCs w:val="21"/>
        </w:rPr>
        <w:t>S</w:t>
      </w:r>
      <w:r w:rsidR="00460FEF">
        <w:rPr>
          <w:sz w:val="21"/>
          <w:szCs w:val="21"/>
        </w:rPr>
        <w:t xml:space="preserve">ome key interpersonal skills </w:t>
      </w:r>
      <w:r w:rsidR="00BA6E2E">
        <w:rPr>
          <w:sz w:val="21"/>
          <w:szCs w:val="21"/>
        </w:rPr>
        <w:t>are</w:t>
      </w:r>
      <w:r w:rsidR="00691EE7">
        <w:rPr>
          <w:sz w:val="21"/>
          <w:szCs w:val="21"/>
        </w:rPr>
        <w:t xml:space="preserve"> patience, adap</w:t>
      </w:r>
      <w:r w:rsidR="00993C10">
        <w:rPr>
          <w:sz w:val="21"/>
          <w:szCs w:val="21"/>
        </w:rPr>
        <w:t>tability, empathy and communication</w:t>
      </w:r>
      <w:r w:rsidR="00E0723D">
        <w:rPr>
          <w:sz w:val="21"/>
          <w:szCs w:val="21"/>
        </w:rPr>
        <w:t xml:space="preserve"> (gov.uk</w:t>
      </w:r>
      <w:r w:rsidR="0019071D">
        <w:rPr>
          <w:sz w:val="21"/>
          <w:szCs w:val="21"/>
        </w:rPr>
        <w:t>, 2025).</w:t>
      </w:r>
    </w:p>
    <w:p w14:paraId="62F6BD50" w14:textId="519A4A67" w:rsidR="00BA6E2E" w:rsidRDefault="002B442E" w:rsidP="00C85A7C">
      <w:pPr>
        <w:spacing w:after="0" w:line="240" w:lineRule="auto"/>
        <w:jc w:val="both"/>
        <w:rPr>
          <w:sz w:val="21"/>
          <w:szCs w:val="21"/>
        </w:rPr>
      </w:pPr>
      <w:r>
        <w:rPr>
          <w:sz w:val="21"/>
          <w:szCs w:val="21"/>
        </w:rPr>
        <w:t xml:space="preserve">If </w:t>
      </w:r>
      <w:r w:rsidR="006D20A0">
        <w:rPr>
          <w:sz w:val="21"/>
          <w:szCs w:val="21"/>
        </w:rPr>
        <w:t xml:space="preserve">a support worker does not have the key skills </w:t>
      </w:r>
      <w:r w:rsidR="00131B55">
        <w:rPr>
          <w:sz w:val="21"/>
          <w:szCs w:val="21"/>
        </w:rPr>
        <w:t>required then it will be extremely difficult, if not impossible, to gain a trust relationship and deliver the necessary care re</w:t>
      </w:r>
      <w:r w:rsidR="00FA40DA">
        <w:rPr>
          <w:sz w:val="21"/>
          <w:szCs w:val="21"/>
        </w:rPr>
        <w:t>quired to a vulnerable indi</w:t>
      </w:r>
      <w:r w:rsidR="002054E0">
        <w:rPr>
          <w:sz w:val="21"/>
          <w:szCs w:val="21"/>
        </w:rPr>
        <w:t>vidual.</w:t>
      </w:r>
      <w:r w:rsidR="009A551B">
        <w:rPr>
          <w:sz w:val="21"/>
          <w:szCs w:val="21"/>
        </w:rPr>
        <w:t xml:space="preserve"> This could have </w:t>
      </w:r>
      <w:r w:rsidR="00C854E3">
        <w:rPr>
          <w:sz w:val="21"/>
          <w:szCs w:val="21"/>
        </w:rPr>
        <w:t xml:space="preserve">dramatic </w:t>
      </w:r>
      <w:r w:rsidR="002A1C51">
        <w:rPr>
          <w:sz w:val="21"/>
          <w:szCs w:val="21"/>
        </w:rPr>
        <w:t>impacts</w:t>
      </w:r>
      <w:r w:rsidR="00C854E3">
        <w:rPr>
          <w:sz w:val="21"/>
          <w:szCs w:val="21"/>
        </w:rPr>
        <w:t xml:space="preserve"> </w:t>
      </w:r>
      <w:r w:rsidR="002A1C51">
        <w:rPr>
          <w:sz w:val="21"/>
          <w:szCs w:val="21"/>
        </w:rPr>
        <w:t>on</w:t>
      </w:r>
      <w:r w:rsidR="00C854E3">
        <w:rPr>
          <w:sz w:val="21"/>
          <w:szCs w:val="21"/>
        </w:rPr>
        <w:t xml:space="preserve"> the patients mental and physical well</w:t>
      </w:r>
      <w:r w:rsidR="002A1C51">
        <w:rPr>
          <w:sz w:val="21"/>
          <w:szCs w:val="21"/>
        </w:rPr>
        <w:t>-being</w:t>
      </w:r>
      <w:r w:rsidR="001C17DB">
        <w:rPr>
          <w:sz w:val="21"/>
          <w:szCs w:val="21"/>
        </w:rPr>
        <w:t>.</w:t>
      </w:r>
    </w:p>
    <w:p w14:paraId="5BAB0A19" w14:textId="131DBF92" w:rsidR="001C17DB" w:rsidRDefault="008B4060" w:rsidP="00C85A7C">
      <w:pPr>
        <w:spacing w:after="0" w:line="240" w:lineRule="auto"/>
        <w:jc w:val="both"/>
        <w:rPr>
          <w:sz w:val="21"/>
          <w:szCs w:val="21"/>
        </w:rPr>
      </w:pPr>
      <w:r>
        <w:rPr>
          <w:sz w:val="21"/>
          <w:szCs w:val="21"/>
        </w:rPr>
        <w:t xml:space="preserve">A client </w:t>
      </w:r>
      <w:r w:rsidR="000A23AB">
        <w:rPr>
          <w:sz w:val="21"/>
          <w:szCs w:val="21"/>
        </w:rPr>
        <w:t xml:space="preserve">with depression and mental health issues could be having a </w:t>
      </w:r>
      <w:r w:rsidR="00567430">
        <w:rPr>
          <w:sz w:val="21"/>
          <w:szCs w:val="21"/>
        </w:rPr>
        <w:t xml:space="preserve">bad day, now to them this can be the end of the world and having a support session may be all this individual has in their </w:t>
      </w:r>
      <w:r w:rsidR="003F2802">
        <w:rPr>
          <w:sz w:val="21"/>
          <w:szCs w:val="21"/>
        </w:rPr>
        <w:t xml:space="preserve">day. So </w:t>
      </w:r>
      <w:r w:rsidR="0026493E">
        <w:rPr>
          <w:sz w:val="21"/>
          <w:szCs w:val="21"/>
        </w:rPr>
        <w:t>firstly,</w:t>
      </w:r>
      <w:r w:rsidR="003F2802">
        <w:rPr>
          <w:sz w:val="21"/>
          <w:szCs w:val="21"/>
        </w:rPr>
        <w:t xml:space="preserve"> turning up on time is massively important</w:t>
      </w:r>
      <w:r w:rsidR="00D35CFA">
        <w:rPr>
          <w:sz w:val="21"/>
          <w:szCs w:val="21"/>
        </w:rPr>
        <w:t xml:space="preserve">, then approaching the client in a calm measured approach is </w:t>
      </w:r>
      <w:r w:rsidR="0026493E">
        <w:rPr>
          <w:sz w:val="21"/>
          <w:szCs w:val="21"/>
        </w:rPr>
        <w:t xml:space="preserve">key. Then </w:t>
      </w:r>
      <w:r w:rsidR="001D711E">
        <w:rPr>
          <w:sz w:val="21"/>
          <w:szCs w:val="21"/>
        </w:rPr>
        <w:t xml:space="preserve">just using these discussed key skills is just crucial </w:t>
      </w:r>
      <w:r w:rsidR="00004F1A">
        <w:rPr>
          <w:sz w:val="21"/>
          <w:szCs w:val="21"/>
        </w:rPr>
        <w:t xml:space="preserve">to giving the individual the boost and purpose they need to give them </w:t>
      </w:r>
      <w:r w:rsidR="003D7473">
        <w:rPr>
          <w:sz w:val="21"/>
          <w:szCs w:val="21"/>
        </w:rPr>
        <w:t xml:space="preserve">the positive mindset required </w:t>
      </w:r>
      <w:r w:rsidR="00842CE7">
        <w:rPr>
          <w:sz w:val="21"/>
          <w:szCs w:val="21"/>
        </w:rPr>
        <w:t>to having a purpose and a healthier life.</w:t>
      </w:r>
    </w:p>
    <w:p w14:paraId="3BE6EFF8" w14:textId="77777777" w:rsidR="00DC33F8" w:rsidRPr="00242974" w:rsidRDefault="00DC33F8" w:rsidP="00C85A7C">
      <w:pPr>
        <w:spacing w:after="0" w:line="240" w:lineRule="auto"/>
        <w:jc w:val="both"/>
        <w:rPr>
          <w:sz w:val="21"/>
          <w:szCs w:val="21"/>
        </w:rPr>
      </w:pPr>
    </w:p>
    <w:p w14:paraId="4CF2D851" w14:textId="0C67D606" w:rsidR="00F1720B" w:rsidRPr="009D47AE" w:rsidRDefault="00AA77C8" w:rsidP="005C5522">
      <w:pPr>
        <w:pStyle w:val="Heading2"/>
        <w:rPr>
          <w:b/>
          <w:bCs/>
          <w:color w:val="4472C4" w:themeColor="accent1"/>
          <w:szCs w:val="24"/>
        </w:rPr>
      </w:pPr>
      <w:bookmarkStart w:id="1" w:name="_Toc212100520"/>
      <w:r w:rsidRPr="009D47AE">
        <w:rPr>
          <w:b/>
          <w:bCs/>
          <w:color w:val="4472C4" w:themeColor="accent1"/>
          <w:szCs w:val="24"/>
        </w:rPr>
        <w:t>1</w:t>
      </w:r>
      <w:r w:rsidR="00774092" w:rsidRPr="009D47AE">
        <w:rPr>
          <w:b/>
          <w:bCs/>
          <w:color w:val="4472C4" w:themeColor="accent1"/>
          <w:szCs w:val="24"/>
        </w:rPr>
        <w:t>.</w:t>
      </w:r>
      <w:r w:rsidR="00E1725A" w:rsidRPr="009D47AE">
        <w:rPr>
          <w:b/>
          <w:bCs/>
          <w:color w:val="4472C4" w:themeColor="accent1"/>
          <w:szCs w:val="24"/>
        </w:rPr>
        <w:t>4</w:t>
      </w:r>
      <w:r w:rsidR="005D5457" w:rsidRPr="009D47AE">
        <w:rPr>
          <w:b/>
          <w:bCs/>
          <w:color w:val="4472C4" w:themeColor="accent1"/>
          <w:szCs w:val="24"/>
        </w:rPr>
        <w:t xml:space="preserve"> </w:t>
      </w:r>
      <w:r w:rsidR="003003FD" w:rsidRPr="009D47AE">
        <w:rPr>
          <w:b/>
          <w:bCs/>
          <w:color w:val="4472C4" w:themeColor="accent1"/>
          <w:szCs w:val="24"/>
        </w:rPr>
        <w:t>Strategies</w:t>
      </w:r>
      <w:r w:rsidR="00183CB9" w:rsidRPr="009D47AE">
        <w:rPr>
          <w:b/>
          <w:bCs/>
          <w:color w:val="4472C4" w:themeColor="accent1"/>
          <w:szCs w:val="24"/>
        </w:rPr>
        <w:t xml:space="preserve"> to improve the skills</w:t>
      </w:r>
      <w:r w:rsidR="005D5457" w:rsidRPr="009D47AE">
        <w:rPr>
          <w:b/>
          <w:bCs/>
          <w:color w:val="4472C4" w:themeColor="accent1"/>
          <w:szCs w:val="24"/>
        </w:rPr>
        <w:t xml:space="preserve"> </w:t>
      </w:r>
      <w:r w:rsidR="00070818" w:rsidRPr="009D47AE">
        <w:rPr>
          <w:b/>
          <w:bCs/>
          <w:color w:val="4472C4" w:themeColor="accent1"/>
          <w:szCs w:val="24"/>
        </w:rPr>
        <w:t xml:space="preserve">for [Your </w:t>
      </w:r>
      <w:r w:rsidR="007138EF" w:rsidRPr="009D47AE">
        <w:rPr>
          <w:b/>
          <w:bCs/>
          <w:color w:val="4472C4" w:themeColor="accent1"/>
          <w:szCs w:val="24"/>
        </w:rPr>
        <w:t>Role</w:t>
      </w:r>
      <w:r w:rsidR="00070818" w:rsidRPr="009D47AE">
        <w:rPr>
          <w:b/>
          <w:bCs/>
          <w:color w:val="4472C4" w:themeColor="accent1"/>
          <w:szCs w:val="24"/>
        </w:rPr>
        <w:t>]</w:t>
      </w:r>
      <w:bookmarkEnd w:id="1"/>
      <w:r w:rsidR="00A946CB" w:rsidRPr="009D47AE">
        <w:rPr>
          <w:b/>
          <w:bCs/>
          <w:sz w:val="21"/>
          <w:szCs w:val="21"/>
        </w:rPr>
        <w:t xml:space="preserve"> </w:t>
      </w:r>
    </w:p>
    <w:p w14:paraId="2703A512" w14:textId="77777777" w:rsidR="00500295" w:rsidRDefault="00500295" w:rsidP="00500295">
      <w:pPr>
        <w:spacing w:after="0"/>
        <w:rPr>
          <w:sz w:val="21"/>
          <w:szCs w:val="21"/>
        </w:rPr>
      </w:pPr>
    </w:p>
    <w:p w14:paraId="3FFDBB30" w14:textId="622FCAF9" w:rsidR="00F4529C" w:rsidRDefault="00482E40" w:rsidP="00500295">
      <w:pPr>
        <w:spacing w:after="0"/>
        <w:rPr>
          <w:sz w:val="21"/>
          <w:szCs w:val="21"/>
        </w:rPr>
      </w:pPr>
      <w:r>
        <w:rPr>
          <w:sz w:val="21"/>
          <w:szCs w:val="21"/>
        </w:rPr>
        <w:t xml:space="preserve">Though we have discussed that </w:t>
      </w:r>
      <w:r w:rsidR="004E4257">
        <w:rPr>
          <w:sz w:val="21"/>
          <w:szCs w:val="21"/>
        </w:rPr>
        <w:t xml:space="preserve">to be a support worker </w:t>
      </w:r>
      <w:r w:rsidR="003832F3">
        <w:rPr>
          <w:sz w:val="21"/>
          <w:szCs w:val="21"/>
        </w:rPr>
        <w:t xml:space="preserve">within the health and social care sector, it is crucial that </w:t>
      </w:r>
      <w:r w:rsidR="0008183C">
        <w:rPr>
          <w:sz w:val="21"/>
          <w:szCs w:val="21"/>
        </w:rPr>
        <w:t xml:space="preserve">having </w:t>
      </w:r>
      <w:r w:rsidR="003832F3">
        <w:rPr>
          <w:sz w:val="21"/>
          <w:szCs w:val="21"/>
        </w:rPr>
        <w:t>the k</w:t>
      </w:r>
      <w:r w:rsidR="0008183C">
        <w:rPr>
          <w:sz w:val="21"/>
          <w:szCs w:val="21"/>
        </w:rPr>
        <w:t xml:space="preserve">ey skills </w:t>
      </w:r>
      <w:r w:rsidR="002373C2">
        <w:rPr>
          <w:sz w:val="21"/>
          <w:szCs w:val="21"/>
        </w:rPr>
        <w:t>is important</w:t>
      </w:r>
      <w:r w:rsidR="00055797">
        <w:rPr>
          <w:sz w:val="21"/>
          <w:szCs w:val="21"/>
        </w:rPr>
        <w:t>,</w:t>
      </w:r>
      <w:r w:rsidR="002373C2">
        <w:rPr>
          <w:sz w:val="21"/>
          <w:szCs w:val="21"/>
        </w:rPr>
        <w:t xml:space="preserve"> and not having them</w:t>
      </w:r>
      <w:r w:rsidR="00055797">
        <w:rPr>
          <w:sz w:val="21"/>
          <w:szCs w:val="21"/>
        </w:rPr>
        <w:t xml:space="preserve"> can lead to </w:t>
      </w:r>
      <w:r w:rsidR="00162F73">
        <w:rPr>
          <w:sz w:val="21"/>
          <w:szCs w:val="21"/>
        </w:rPr>
        <w:t>catastrophic consequences</w:t>
      </w:r>
      <w:r w:rsidR="00560806">
        <w:rPr>
          <w:sz w:val="21"/>
          <w:szCs w:val="21"/>
        </w:rPr>
        <w:t>, They</w:t>
      </w:r>
      <w:r w:rsidR="00737A85">
        <w:rPr>
          <w:sz w:val="21"/>
          <w:szCs w:val="21"/>
        </w:rPr>
        <w:t xml:space="preserve"> are definitely </w:t>
      </w:r>
      <w:r w:rsidR="0058545F">
        <w:rPr>
          <w:sz w:val="21"/>
          <w:szCs w:val="21"/>
        </w:rPr>
        <w:t>skills that can be gained and improved on</w:t>
      </w:r>
      <w:r w:rsidR="00840661">
        <w:rPr>
          <w:sz w:val="21"/>
          <w:szCs w:val="21"/>
        </w:rPr>
        <w:t>,</w:t>
      </w:r>
      <w:r w:rsidR="0058545F">
        <w:rPr>
          <w:sz w:val="21"/>
          <w:szCs w:val="21"/>
        </w:rPr>
        <w:t xml:space="preserve"> so now </w:t>
      </w:r>
      <w:r w:rsidR="00FB266C">
        <w:rPr>
          <w:sz w:val="21"/>
          <w:szCs w:val="21"/>
        </w:rPr>
        <w:t xml:space="preserve">this report will focus on </w:t>
      </w:r>
      <w:r w:rsidR="00D01F8D">
        <w:rPr>
          <w:sz w:val="21"/>
          <w:szCs w:val="21"/>
        </w:rPr>
        <w:t>3 strategies that can be used to help with dev</w:t>
      </w:r>
      <w:r w:rsidR="00CB43F9">
        <w:rPr>
          <w:sz w:val="21"/>
          <w:szCs w:val="21"/>
        </w:rPr>
        <w:t>eloping these skills and how they work.</w:t>
      </w:r>
    </w:p>
    <w:p w14:paraId="35ED3297" w14:textId="57EF6BE4" w:rsidR="00CB43F9" w:rsidRDefault="00AB07B7" w:rsidP="00500295">
      <w:pPr>
        <w:spacing w:after="0"/>
        <w:rPr>
          <w:sz w:val="21"/>
          <w:szCs w:val="21"/>
        </w:rPr>
      </w:pPr>
      <w:r>
        <w:rPr>
          <w:sz w:val="21"/>
          <w:szCs w:val="21"/>
        </w:rPr>
        <w:t xml:space="preserve">The NHS offers a </w:t>
      </w:r>
      <w:r w:rsidR="00444A60">
        <w:rPr>
          <w:sz w:val="21"/>
          <w:szCs w:val="21"/>
        </w:rPr>
        <w:t>support worker programme (HCSWD</w:t>
      </w:r>
      <w:r w:rsidR="00B532FB">
        <w:rPr>
          <w:sz w:val="21"/>
          <w:szCs w:val="21"/>
        </w:rPr>
        <w:t>)</w:t>
      </w:r>
      <w:r w:rsidR="004760AC">
        <w:rPr>
          <w:sz w:val="21"/>
          <w:szCs w:val="21"/>
        </w:rPr>
        <w:t xml:space="preserve"> which provides unique training, support </w:t>
      </w:r>
      <w:r w:rsidR="00C61D7F">
        <w:rPr>
          <w:sz w:val="21"/>
          <w:szCs w:val="21"/>
        </w:rPr>
        <w:t>and supervision</w:t>
      </w:r>
      <w:r w:rsidR="001A1E84">
        <w:rPr>
          <w:sz w:val="21"/>
          <w:szCs w:val="21"/>
        </w:rPr>
        <w:t>,</w:t>
      </w:r>
      <w:r w:rsidR="00C61D7F">
        <w:rPr>
          <w:sz w:val="21"/>
          <w:szCs w:val="21"/>
        </w:rPr>
        <w:t xml:space="preserve"> </w:t>
      </w:r>
      <w:r w:rsidR="00500CE2">
        <w:rPr>
          <w:sz w:val="21"/>
          <w:szCs w:val="21"/>
        </w:rPr>
        <w:t>everything required</w:t>
      </w:r>
      <w:r w:rsidR="001A1E84">
        <w:rPr>
          <w:sz w:val="21"/>
          <w:szCs w:val="21"/>
        </w:rPr>
        <w:t xml:space="preserve"> to set </w:t>
      </w:r>
      <w:r w:rsidR="007C086D">
        <w:rPr>
          <w:sz w:val="21"/>
          <w:szCs w:val="21"/>
        </w:rPr>
        <w:t xml:space="preserve">someone on the right path to gaining all these vital skills a good support worker needs </w:t>
      </w:r>
      <w:r w:rsidR="006A1F19">
        <w:rPr>
          <w:sz w:val="21"/>
          <w:szCs w:val="21"/>
        </w:rPr>
        <w:t xml:space="preserve">to offer </w:t>
      </w:r>
      <w:r w:rsidR="00A1580F">
        <w:rPr>
          <w:sz w:val="21"/>
          <w:szCs w:val="21"/>
        </w:rPr>
        <w:t>excellent patient care</w:t>
      </w:r>
      <w:r w:rsidR="00C66E7A">
        <w:rPr>
          <w:sz w:val="21"/>
          <w:szCs w:val="21"/>
        </w:rPr>
        <w:t xml:space="preserve">, and open doors to other </w:t>
      </w:r>
      <w:r w:rsidR="00C566D8">
        <w:rPr>
          <w:sz w:val="21"/>
          <w:szCs w:val="21"/>
        </w:rPr>
        <w:t>opportunities (</w:t>
      </w:r>
      <w:r w:rsidR="006E1495">
        <w:rPr>
          <w:sz w:val="21"/>
          <w:szCs w:val="21"/>
        </w:rPr>
        <w:t>NHS Professionals</w:t>
      </w:r>
      <w:r w:rsidR="00812525">
        <w:rPr>
          <w:sz w:val="21"/>
          <w:szCs w:val="21"/>
        </w:rPr>
        <w:t>, 2023).</w:t>
      </w:r>
    </w:p>
    <w:p w14:paraId="4E5BEFD9" w14:textId="7009C389" w:rsidR="00C566D8" w:rsidRDefault="00BD2619" w:rsidP="00500295">
      <w:pPr>
        <w:spacing w:after="0"/>
        <w:rPr>
          <w:sz w:val="21"/>
          <w:szCs w:val="21"/>
        </w:rPr>
      </w:pPr>
      <w:r>
        <w:rPr>
          <w:sz w:val="21"/>
          <w:szCs w:val="21"/>
        </w:rPr>
        <w:t xml:space="preserve">Strengthen </w:t>
      </w:r>
      <w:r w:rsidR="0026377E">
        <w:rPr>
          <w:sz w:val="21"/>
          <w:szCs w:val="21"/>
        </w:rPr>
        <w:t xml:space="preserve">communication skills by practicing active </w:t>
      </w:r>
      <w:r w:rsidR="00EA4597">
        <w:rPr>
          <w:sz w:val="21"/>
          <w:szCs w:val="21"/>
        </w:rPr>
        <w:t xml:space="preserve">listening, focusing on the </w:t>
      </w:r>
      <w:r w:rsidR="00DC33F8">
        <w:rPr>
          <w:sz w:val="21"/>
          <w:szCs w:val="21"/>
        </w:rPr>
        <w:t>individual, reflect</w:t>
      </w:r>
      <w:r w:rsidR="004E7E82">
        <w:rPr>
          <w:sz w:val="21"/>
          <w:szCs w:val="21"/>
        </w:rPr>
        <w:t xml:space="preserve"> to what they say and avoid interrupting them</w:t>
      </w:r>
      <w:r w:rsidR="00DC33F8">
        <w:rPr>
          <w:sz w:val="21"/>
          <w:szCs w:val="21"/>
        </w:rPr>
        <w:t xml:space="preserve">. Ask </w:t>
      </w:r>
      <w:r w:rsidR="00120750">
        <w:rPr>
          <w:sz w:val="21"/>
          <w:szCs w:val="21"/>
        </w:rPr>
        <w:t xml:space="preserve">open questions </w:t>
      </w:r>
      <w:r w:rsidR="00874C1D">
        <w:rPr>
          <w:sz w:val="21"/>
          <w:szCs w:val="21"/>
        </w:rPr>
        <w:t>to understand</w:t>
      </w:r>
      <w:r w:rsidR="00120750">
        <w:rPr>
          <w:sz w:val="21"/>
          <w:szCs w:val="21"/>
        </w:rPr>
        <w:t xml:space="preserve"> </w:t>
      </w:r>
      <w:r w:rsidR="00900BA7">
        <w:rPr>
          <w:sz w:val="21"/>
          <w:szCs w:val="21"/>
        </w:rPr>
        <w:t>the persons needs and preferences</w:t>
      </w:r>
      <w:r w:rsidR="00AF3620">
        <w:rPr>
          <w:sz w:val="21"/>
          <w:szCs w:val="21"/>
        </w:rPr>
        <w:t xml:space="preserve"> (</w:t>
      </w:r>
      <w:r w:rsidR="004E72E5">
        <w:rPr>
          <w:sz w:val="21"/>
          <w:szCs w:val="21"/>
        </w:rPr>
        <w:t>gov.uk</w:t>
      </w:r>
      <w:r w:rsidR="00874C1D">
        <w:rPr>
          <w:sz w:val="21"/>
          <w:szCs w:val="21"/>
        </w:rPr>
        <w:t xml:space="preserve">, 2025). These </w:t>
      </w:r>
      <w:r w:rsidR="00800B65">
        <w:rPr>
          <w:sz w:val="21"/>
          <w:szCs w:val="21"/>
        </w:rPr>
        <w:t xml:space="preserve">things sound </w:t>
      </w:r>
      <w:r w:rsidR="00043587">
        <w:rPr>
          <w:sz w:val="21"/>
          <w:szCs w:val="21"/>
        </w:rPr>
        <w:t>obvious</w:t>
      </w:r>
      <w:r w:rsidR="005104EC">
        <w:rPr>
          <w:sz w:val="21"/>
          <w:szCs w:val="21"/>
        </w:rPr>
        <w:t>,</w:t>
      </w:r>
      <w:r w:rsidR="00800B65">
        <w:rPr>
          <w:sz w:val="21"/>
          <w:szCs w:val="21"/>
        </w:rPr>
        <w:t xml:space="preserve"> but as a support worker the client </w:t>
      </w:r>
      <w:r w:rsidR="00EB2E12">
        <w:rPr>
          <w:sz w:val="21"/>
          <w:szCs w:val="21"/>
        </w:rPr>
        <w:t>is of a different mindset</w:t>
      </w:r>
      <w:r w:rsidR="005104EC">
        <w:rPr>
          <w:sz w:val="21"/>
          <w:szCs w:val="21"/>
        </w:rPr>
        <w:t>,</w:t>
      </w:r>
      <w:r w:rsidR="00EB2E12">
        <w:rPr>
          <w:sz w:val="21"/>
          <w:szCs w:val="21"/>
        </w:rPr>
        <w:t xml:space="preserve"> and </w:t>
      </w:r>
      <w:r w:rsidR="008B1542">
        <w:rPr>
          <w:sz w:val="21"/>
          <w:szCs w:val="21"/>
        </w:rPr>
        <w:t xml:space="preserve">by practising these things will </w:t>
      </w:r>
      <w:r w:rsidR="007923AE">
        <w:rPr>
          <w:sz w:val="21"/>
          <w:szCs w:val="21"/>
        </w:rPr>
        <w:t>help improve</w:t>
      </w:r>
      <w:r w:rsidR="008B1542">
        <w:rPr>
          <w:sz w:val="21"/>
          <w:szCs w:val="21"/>
        </w:rPr>
        <w:t xml:space="preserve"> the staff mem</w:t>
      </w:r>
      <w:r w:rsidR="007923AE">
        <w:rPr>
          <w:sz w:val="21"/>
          <w:szCs w:val="21"/>
        </w:rPr>
        <w:t xml:space="preserve">bers skills and give the client </w:t>
      </w:r>
      <w:r w:rsidR="00A20AB9">
        <w:rPr>
          <w:sz w:val="21"/>
          <w:szCs w:val="21"/>
        </w:rPr>
        <w:t>more trust in their support worker which will result in the best care possible.</w:t>
      </w:r>
    </w:p>
    <w:p w14:paraId="2942365C" w14:textId="3B53DAFD" w:rsidR="00360D2C" w:rsidRDefault="00360D2C" w:rsidP="00500295">
      <w:pPr>
        <w:spacing w:after="0"/>
        <w:rPr>
          <w:sz w:val="21"/>
          <w:szCs w:val="21"/>
        </w:rPr>
      </w:pPr>
      <w:r>
        <w:rPr>
          <w:sz w:val="21"/>
          <w:szCs w:val="21"/>
        </w:rPr>
        <w:t xml:space="preserve">Empathy, as </w:t>
      </w:r>
      <w:r w:rsidR="00D52763">
        <w:rPr>
          <w:sz w:val="21"/>
          <w:szCs w:val="21"/>
        </w:rPr>
        <w:t>discussed, is constantly high</w:t>
      </w:r>
      <w:r w:rsidR="00523660">
        <w:rPr>
          <w:sz w:val="21"/>
          <w:szCs w:val="21"/>
        </w:rPr>
        <w:t>lighted</w:t>
      </w:r>
      <w:r w:rsidR="00B77740">
        <w:rPr>
          <w:sz w:val="21"/>
          <w:szCs w:val="21"/>
        </w:rPr>
        <w:t xml:space="preserve"> in research</w:t>
      </w:r>
      <w:r w:rsidR="00523660">
        <w:rPr>
          <w:sz w:val="21"/>
          <w:szCs w:val="21"/>
        </w:rPr>
        <w:t xml:space="preserve"> as the essential skill a support worker </w:t>
      </w:r>
      <w:r w:rsidR="00674289">
        <w:rPr>
          <w:sz w:val="21"/>
          <w:szCs w:val="21"/>
        </w:rPr>
        <w:t>needs,</w:t>
      </w:r>
      <w:r w:rsidR="00523660">
        <w:rPr>
          <w:sz w:val="21"/>
          <w:szCs w:val="21"/>
        </w:rPr>
        <w:t xml:space="preserve"> </w:t>
      </w:r>
      <w:r w:rsidR="00B77740">
        <w:rPr>
          <w:sz w:val="21"/>
          <w:szCs w:val="21"/>
        </w:rPr>
        <w:t xml:space="preserve">and </w:t>
      </w:r>
      <w:r w:rsidR="00D71F62">
        <w:rPr>
          <w:sz w:val="21"/>
          <w:szCs w:val="21"/>
        </w:rPr>
        <w:t xml:space="preserve">this is </w:t>
      </w:r>
      <w:r w:rsidR="00674289">
        <w:rPr>
          <w:sz w:val="21"/>
          <w:szCs w:val="21"/>
        </w:rPr>
        <w:t>something</w:t>
      </w:r>
      <w:r w:rsidR="00D71F62">
        <w:rPr>
          <w:sz w:val="21"/>
          <w:szCs w:val="21"/>
        </w:rPr>
        <w:t xml:space="preserve"> that can be worked on to im</w:t>
      </w:r>
      <w:r w:rsidR="00674289">
        <w:rPr>
          <w:sz w:val="21"/>
          <w:szCs w:val="21"/>
        </w:rPr>
        <w:t xml:space="preserve">prove. </w:t>
      </w:r>
      <w:r w:rsidR="007C0C87">
        <w:rPr>
          <w:sz w:val="21"/>
          <w:szCs w:val="21"/>
        </w:rPr>
        <w:t>So,</w:t>
      </w:r>
      <w:r w:rsidR="00674289">
        <w:rPr>
          <w:sz w:val="21"/>
          <w:szCs w:val="21"/>
        </w:rPr>
        <w:t xml:space="preserve"> </w:t>
      </w:r>
      <w:r w:rsidR="000149AB">
        <w:rPr>
          <w:sz w:val="21"/>
          <w:szCs w:val="21"/>
        </w:rPr>
        <w:t>some strategies that can be used are</w:t>
      </w:r>
      <w:r w:rsidR="00293F7E">
        <w:rPr>
          <w:sz w:val="21"/>
          <w:szCs w:val="21"/>
        </w:rPr>
        <w:t xml:space="preserve">: Practice </w:t>
      </w:r>
      <w:r w:rsidR="00150C8C">
        <w:rPr>
          <w:sz w:val="21"/>
          <w:szCs w:val="21"/>
        </w:rPr>
        <w:t>mindfu</w:t>
      </w:r>
      <w:r w:rsidR="00223974">
        <w:rPr>
          <w:sz w:val="21"/>
          <w:szCs w:val="21"/>
        </w:rPr>
        <w:t xml:space="preserve">lness to stay present and emotionally </w:t>
      </w:r>
      <w:r w:rsidR="007C0C87">
        <w:rPr>
          <w:sz w:val="21"/>
          <w:szCs w:val="21"/>
        </w:rPr>
        <w:t>aware,</w:t>
      </w:r>
      <w:r w:rsidR="00223974">
        <w:rPr>
          <w:sz w:val="21"/>
          <w:szCs w:val="21"/>
        </w:rPr>
        <w:t xml:space="preserve"> wh</w:t>
      </w:r>
      <w:r w:rsidR="00F94196">
        <w:rPr>
          <w:sz w:val="21"/>
          <w:szCs w:val="21"/>
        </w:rPr>
        <w:t>ilst with a client.</w:t>
      </w:r>
    </w:p>
    <w:p w14:paraId="4648BE1A" w14:textId="4891B184" w:rsidR="00F94196" w:rsidRDefault="007C0C87" w:rsidP="00500295">
      <w:pPr>
        <w:spacing w:after="0"/>
        <w:rPr>
          <w:sz w:val="21"/>
          <w:szCs w:val="21"/>
        </w:rPr>
      </w:pPr>
      <w:r>
        <w:rPr>
          <w:sz w:val="21"/>
          <w:szCs w:val="21"/>
        </w:rPr>
        <w:t>Pay attention to your posture and facial expressions.</w:t>
      </w:r>
    </w:p>
    <w:p w14:paraId="054B7E29" w14:textId="7DA4D191" w:rsidR="000F4272" w:rsidRDefault="00043587" w:rsidP="000F4272">
      <w:pPr>
        <w:spacing w:after="0"/>
        <w:rPr>
          <w:sz w:val="21"/>
          <w:szCs w:val="21"/>
        </w:rPr>
      </w:pPr>
      <w:r>
        <w:rPr>
          <w:sz w:val="21"/>
          <w:szCs w:val="21"/>
        </w:rPr>
        <w:t>Use perspective</w:t>
      </w:r>
      <w:r w:rsidR="00121994">
        <w:rPr>
          <w:sz w:val="21"/>
          <w:szCs w:val="21"/>
        </w:rPr>
        <w:t>-</w:t>
      </w:r>
      <w:r>
        <w:rPr>
          <w:sz w:val="21"/>
          <w:szCs w:val="21"/>
        </w:rPr>
        <w:t>taking</w:t>
      </w:r>
      <w:r w:rsidR="00121994">
        <w:rPr>
          <w:sz w:val="21"/>
          <w:szCs w:val="21"/>
        </w:rPr>
        <w:t>: Imagine the individual</w:t>
      </w:r>
      <w:r w:rsidR="0047380D">
        <w:rPr>
          <w:sz w:val="21"/>
          <w:szCs w:val="21"/>
        </w:rPr>
        <w:t>’s experience from their point of view</w:t>
      </w:r>
      <w:r w:rsidR="004146A1">
        <w:rPr>
          <w:sz w:val="21"/>
          <w:szCs w:val="21"/>
        </w:rPr>
        <w:t xml:space="preserve"> (gov.uk, 2025</w:t>
      </w:r>
      <w:r w:rsidR="00814FBB">
        <w:rPr>
          <w:sz w:val="21"/>
          <w:szCs w:val="21"/>
        </w:rPr>
        <w:t>).</w:t>
      </w:r>
      <w:r w:rsidR="00CB1312">
        <w:rPr>
          <w:sz w:val="21"/>
          <w:szCs w:val="21"/>
        </w:rPr>
        <w:t xml:space="preserve"> </w:t>
      </w:r>
      <w:r w:rsidR="00F65604">
        <w:rPr>
          <w:sz w:val="21"/>
          <w:szCs w:val="21"/>
        </w:rPr>
        <w:t>This again</w:t>
      </w:r>
      <w:r w:rsidR="00CB1312">
        <w:rPr>
          <w:sz w:val="21"/>
          <w:szCs w:val="21"/>
        </w:rPr>
        <w:t xml:space="preserve"> will help in building trust and rapport with </w:t>
      </w:r>
      <w:r w:rsidR="00BE6E49">
        <w:rPr>
          <w:sz w:val="21"/>
          <w:szCs w:val="21"/>
        </w:rPr>
        <w:t>the support worker and client relationship</w:t>
      </w:r>
      <w:r w:rsidR="002513CD">
        <w:rPr>
          <w:sz w:val="21"/>
          <w:szCs w:val="21"/>
        </w:rPr>
        <w:t xml:space="preserve">, which is the only way that a vulnerable person </w:t>
      </w:r>
      <w:r w:rsidR="00E632B3">
        <w:rPr>
          <w:sz w:val="21"/>
          <w:szCs w:val="21"/>
        </w:rPr>
        <w:t>is going</w:t>
      </w:r>
      <w:r w:rsidR="002513CD">
        <w:rPr>
          <w:sz w:val="21"/>
          <w:szCs w:val="21"/>
        </w:rPr>
        <w:t xml:space="preserve"> to get </w:t>
      </w:r>
      <w:r w:rsidR="0009533E">
        <w:rPr>
          <w:sz w:val="21"/>
          <w:szCs w:val="21"/>
        </w:rPr>
        <w:t>everything they need to progress to a better standard of living</w:t>
      </w:r>
      <w:r w:rsidR="00E632B3">
        <w:rPr>
          <w:sz w:val="21"/>
          <w:szCs w:val="21"/>
        </w:rPr>
        <w:t xml:space="preserve">. Having gained some </w:t>
      </w:r>
      <w:r w:rsidR="005939C6">
        <w:rPr>
          <w:sz w:val="21"/>
          <w:szCs w:val="21"/>
        </w:rPr>
        <w:t>experience,</w:t>
      </w:r>
      <w:r w:rsidR="00E632B3">
        <w:rPr>
          <w:sz w:val="21"/>
          <w:szCs w:val="21"/>
        </w:rPr>
        <w:t xml:space="preserve"> myself within this chosen area</w:t>
      </w:r>
      <w:r w:rsidR="00F41DD5">
        <w:rPr>
          <w:sz w:val="21"/>
          <w:szCs w:val="21"/>
        </w:rPr>
        <w:t xml:space="preserve">, there are also things like </w:t>
      </w:r>
      <w:r w:rsidR="00EE331B">
        <w:rPr>
          <w:sz w:val="21"/>
          <w:szCs w:val="21"/>
        </w:rPr>
        <w:t xml:space="preserve">mutual aid groups to go to, </w:t>
      </w:r>
      <w:r w:rsidR="00A61FDD">
        <w:rPr>
          <w:sz w:val="21"/>
          <w:szCs w:val="21"/>
        </w:rPr>
        <w:t xml:space="preserve">visit care homes and spend time </w:t>
      </w:r>
      <w:r w:rsidR="00AB1D94">
        <w:rPr>
          <w:sz w:val="21"/>
          <w:szCs w:val="21"/>
        </w:rPr>
        <w:t xml:space="preserve">observing and talking to people in all walks of life </w:t>
      </w:r>
      <w:r w:rsidR="005939C6">
        <w:rPr>
          <w:sz w:val="21"/>
          <w:szCs w:val="21"/>
        </w:rPr>
        <w:t>and</w:t>
      </w:r>
      <w:r w:rsidR="006D7ECB">
        <w:rPr>
          <w:sz w:val="21"/>
          <w:szCs w:val="21"/>
        </w:rPr>
        <w:t xml:space="preserve"> group counselling sessions and recovery groups. All these things will help a support worker develop a better </w:t>
      </w:r>
      <w:r w:rsidR="008338F3">
        <w:rPr>
          <w:sz w:val="21"/>
          <w:szCs w:val="21"/>
        </w:rPr>
        <w:t xml:space="preserve">understanding of dealing with </w:t>
      </w:r>
      <w:r w:rsidR="000561A8">
        <w:rPr>
          <w:sz w:val="21"/>
          <w:szCs w:val="21"/>
        </w:rPr>
        <w:t>individuals,</w:t>
      </w:r>
      <w:r w:rsidR="003A66B1">
        <w:rPr>
          <w:sz w:val="21"/>
          <w:szCs w:val="21"/>
        </w:rPr>
        <w:t xml:space="preserve"> </w:t>
      </w:r>
      <w:r w:rsidR="008338F3">
        <w:rPr>
          <w:sz w:val="21"/>
          <w:szCs w:val="21"/>
        </w:rPr>
        <w:t>that just need more help and support in life than others</w:t>
      </w:r>
      <w:r w:rsidR="003A66B1">
        <w:rPr>
          <w:sz w:val="21"/>
          <w:szCs w:val="21"/>
        </w:rPr>
        <w:t xml:space="preserve">, and in the progress will </w:t>
      </w:r>
      <w:r w:rsidR="00F65604">
        <w:rPr>
          <w:sz w:val="21"/>
          <w:szCs w:val="21"/>
        </w:rPr>
        <w:t>improve their own skills that will help throughout life.</w:t>
      </w:r>
      <w:r w:rsidR="00265413">
        <w:rPr>
          <w:sz w:val="21"/>
          <w:szCs w:val="21"/>
        </w:rPr>
        <w:t xml:space="preserve"> Having </w:t>
      </w:r>
      <w:r w:rsidR="00A82DA9">
        <w:rPr>
          <w:sz w:val="21"/>
          <w:szCs w:val="21"/>
        </w:rPr>
        <w:t>first-hand</w:t>
      </w:r>
      <w:r w:rsidR="00265413">
        <w:rPr>
          <w:sz w:val="21"/>
          <w:szCs w:val="21"/>
        </w:rPr>
        <w:t xml:space="preserve"> experience </w:t>
      </w:r>
      <w:r w:rsidR="00045D52">
        <w:rPr>
          <w:sz w:val="21"/>
          <w:szCs w:val="21"/>
        </w:rPr>
        <w:t xml:space="preserve">improving </w:t>
      </w:r>
      <w:r w:rsidR="000F4272">
        <w:rPr>
          <w:sz w:val="21"/>
          <w:szCs w:val="21"/>
        </w:rPr>
        <w:t>skills and</w:t>
      </w:r>
      <w:r w:rsidR="00045D52">
        <w:rPr>
          <w:sz w:val="21"/>
          <w:szCs w:val="21"/>
        </w:rPr>
        <w:t xml:space="preserve"> giving the best possible support to those </w:t>
      </w:r>
      <w:r w:rsidR="000F4272">
        <w:rPr>
          <w:sz w:val="21"/>
          <w:szCs w:val="21"/>
        </w:rPr>
        <w:t>who</w:t>
      </w:r>
      <w:r w:rsidR="00045D52">
        <w:rPr>
          <w:sz w:val="21"/>
          <w:szCs w:val="21"/>
        </w:rPr>
        <w:t xml:space="preserve"> need it the mos</w:t>
      </w:r>
      <w:r w:rsidR="005C5522">
        <w:rPr>
          <w:sz w:val="21"/>
          <w:szCs w:val="21"/>
        </w:rPr>
        <w:t>t.</w:t>
      </w:r>
      <w:bookmarkStart w:id="2" w:name="_Toc212100522"/>
    </w:p>
    <w:p w14:paraId="1995AB04" w14:textId="77777777" w:rsidR="005301E7" w:rsidRDefault="005301E7" w:rsidP="000F4272">
      <w:pPr>
        <w:spacing w:after="0"/>
        <w:rPr>
          <w:sz w:val="21"/>
          <w:szCs w:val="21"/>
        </w:rPr>
      </w:pPr>
    </w:p>
    <w:p w14:paraId="1445CD2B" w14:textId="39464C90" w:rsidR="005301E7" w:rsidRDefault="000F3E61" w:rsidP="000F4272">
      <w:pPr>
        <w:spacing w:after="0"/>
        <w:rPr>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F3E61">
        <w:rPr>
          <w:b/>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1.5 Conclusion</w:t>
      </w:r>
    </w:p>
    <w:p w14:paraId="3256A0F3" w14:textId="3D7410C0" w:rsidR="000F3E61" w:rsidRDefault="000F3E61" w:rsidP="00E45D18">
      <w:pPr>
        <w:spacing w:line="360" w:lineRule="auto"/>
      </w:pPr>
      <w:r>
        <w:lastRenderedPageBreak/>
        <w:t xml:space="preserve">This </w:t>
      </w:r>
      <w:r w:rsidR="00EA7058">
        <w:t xml:space="preserve">report has focussed on the role of a support worker. It </w:t>
      </w:r>
      <w:r w:rsidR="00163034">
        <w:t>has shown the importance of this role</w:t>
      </w:r>
      <w:r w:rsidR="00CB5817">
        <w:t xml:space="preserve">, the duties a support worker has and the support they provide to </w:t>
      </w:r>
      <w:r w:rsidR="00203D53">
        <w:t>vulnerable individuals</w:t>
      </w:r>
      <w:r w:rsidR="00DD42E3">
        <w:t xml:space="preserve">. Through research </w:t>
      </w:r>
      <w:r w:rsidR="006A5CCA">
        <w:t xml:space="preserve">and </w:t>
      </w:r>
      <w:r w:rsidR="00A203C6">
        <w:t>investigations,</w:t>
      </w:r>
      <w:r w:rsidR="006A5CCA">
        <w:t xml:space="preserve"> it has highlighted the key skills </w:t>
      </w:r>
      <w:r w:rsidR="00A203C6">
        <w:t xml:space="preserve">a support worker </w:t>
      </w:r>
      <w:r w:rsidR="00A94F29">
        <w:t>needs.</w:t>
      </w:r>
      <w:r w:rsidR="00A203C6">
        <w:t xml:space="preserve"> </w:t>
      </w:r>
      <w:r w:rsidR="00691B6B">
        <w:t>Strategies have been discussed and offered</w:t>
      </w:r>
      <w:r w:rsidR="0090792B">
        <w:t>,</w:t>
      </w:r>
      <w:r w:rsidR="00691B6B">
        <w:t xml:space="preserve"> </w:t>
      </w:r>
      <w:r w:rsidR="002A62BB">
        <w:t>to</w:t>
      </w:r>
      <w:r w:rsidR="00691B6B">
        <w:t xml:space="preserve"> </w:t>
      </w:r>
      <w:r w:rsidR="00372CA1">
        <w:t xml:space="preserve">improve on essential skills that a support worker </w:t>
      </w:r>
      <w:r w:rsidR="0083531A">
        <w:t xml:space="preserve">must keep working on </w:t>
      </w:r>
      <w:r w:rsidR="00E27C35">
        <w:t>to</w:t>
      </w:r>
      <w:r w:rsidR="0083531A">
        <w:t xml:space="preserve"> provide </w:t>
      </w:r>
      <w:r w:rsidR="0090792B">
        <w:t xml:space="preserve">the best possible </w:t>
      </w:r>
      <w:r w:rsidR="00954B63">
        <w:t>support for those who need it most ensuring that they have the best chance for a healthier and more positive life going forward</w:t>
      </w:r>
      <w:r w:rsidR="003016A7">
        <w:t>.</w:t>
      </w:r>
      <w:r w:rsidR="0090792B">
        <w:t xml:space="preserve"> </w:t>
      </w:r>
      <w:r w:rsidR="00D804D4">
        <w:t xml:space="preserve">What can be taken from this is that a support worker plays a key role </w:t>
      </w:r>
      <w:r w:rsidR="0004145F">
        <w:t xml:space="preserve">in the health and social care </w:t>
      </w:r>
      <w:r w:rsidR="0069766D">
        <w:t>sector</w:t>
      </w:r>
      <w:r w:rsidR="0004145F">
        <w:t>.</w:t>
      </w:r>
    </w:p>
    <w:p w14:paraId="442797D9" w14:textId="77777777" w:rsidR="006D38F6" w:rsidRDefault="006D38F6" w:rsidP="002A62BB"/>
    <w:p w14:paraId="1C5A3657" w14:textId="77777777" w:rsidR="006D38F6" w:rsidRDefault="006D38F6" w:rsidP="002A62BB"/>
    <w:p w14:paraId="6FB37D8F" w14:textId="77777777" w:rsidR="006D38F6" w:rsidRDefault="006D38F6" w:rsidP="002A62BB"/>
    <w:p w14:paraId="0DFC1AE3" w14:textId="77777777" w:rsidR="006D38F6" w:rsidRDefault="006D38F6" w:rsidP="002A62BB"/>
    <w:p w14:paraId="68D506F9" w14:textId="77777777" w:rsidR="006D38F6" w:rsidRDefault="006D38F6" w:rsidP="002A62BB"/>
    <w:p w14:paraId="007BE7E9" w14:textId="77777777" w:rsidR="006D38F6" w:rsidRDefault="006D38F6" w:rsidP="002A62BB"/>
    <w:p w14:paraId="4051DFAF" w14:textId="77777777" w:rsidR="006D38F6" w:rsidRDefault="006D38F6" w:rsidP="002A62BB"/>
    <w:bookmarkEnd w:id="2"/>
    <w:p w14:paraId="45FA3D5D" w14:textId="64BEB21A" w:rsidR="00821C22" w:rsidRPr="00613AFA" w:rsidRDefault="0069766D" w:rsidP="00F3580B">
      <w:pPr>
        <w:spacing w:after="0"/>
        <w:rPr>
          <w:b/>
          <w:bCs/>
          <w:color w:val="4472C4" w:themeColor="accent1"/>
          <w:sz w:val="28"/>
          <w:szCs w:val="28"/>
        </w:rPr>
      </w:pPr>
      <w:r w:rsidRPr="00613AFA">
        <w:rPr>
          <w:b/>
          <w:bCs/>
          <w:color w:val="4472C4" w:themeColor="accent1"/>
          <w:sz w:val="28"/>
          <w:szCs w:val="28"/>
        </w:rPr>
        <w:t>1.5 Reference li</w:t>
      </w:r>
      <w:r w:rsidR="00F3580B" w:rsidRPr="00613AFA">
        <w:rPr>
          <w:b/>
          <w:bCs/>
          <w:color w:val="4472C4" w:themeColor="accent1"/>
          <w:sz w:val="28"/>
          <w:szCs w:val="28"/>
        </w:rPr>
        <w:t>st</w:t>
      </w:r>
    </w:p>
    <w:p w14:paraId="31693462" w14:textId="306B653E" w:rsidR="00DA15DF" w:rsidRPr="00DA15DF" w:rsidRDefault="00DA15DF" w:rsidP="00DA15DF">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2B123F76" w14:textId="77777777" w:rsidR="00D16CC3" w:rsidRPr="00F3580B" w:rsidRDefault="00D16CC3" w:rsidP="00F3580B">
      <w:pPr>
        <w:spacing w:after="0"/>
        <w:rPr>
          <w:color w:val="4472C4" w:themeColor="accent1"/>
          <w:sz w:val="28"/>
          <w:szCs w:val="28"/>
        </w:rPr>
      </w:pPr>
    </w:p>
    <w:p w14:paraId="76195599" w14:textId="0C9F9299" w:rsidR="00D16CC3" w:rsidRPr="00DA15DF" w:rsidRDefault="00D16CC3" w:rsidP="00D52C00">
      <w:pPr>
        <w:spacing w:line="360" w:lineRule="auto"/>
        <w:rPr>
          <w:lang w:eastAsia="en-GB"/>
        </w:rPr>
      </w:pPr>
      <w:r w:rsidRPr="00DA15DF">
        <w:rPr>
          <w:lang w:eastAsia="en-GB"/>
        </w:rPr>
        <w:t xml:space="preserve">Barnes, R. (2019). </w:t>
      </w:r>
      <w:r w:rsidRPr="00DA15DF">
        <w:rPr>
          <w:i/>
          <w:iCs/>
          <w:lang w:eastAsia="en-GB"/>
        </w:rPr>
        <w:t>10 CARER SKILLS EVERY CARER &amp; SUPPORT WORKER NEEDS!</w:t>
      </w:r>
      <w:r w:rsidRPr="00DA15DF">
        <w:rPr>
          <w:lang w:eastAsia="en-GB"/>
        </w:rPr>
        <w:t xml:space="preserve">  UK Care Guide. Available at: </w:t>
      </w:r>
      <w:hyperlink r:id="rId12" w:history="1">
        <w:r w:rsidR="001154BF" w:rsidRPr="00DA15DF">
          <w:rPr>
            <w:rStyle w:val="Hyperlink"/>
            <w:rFonts w:ascii="Times New Roman" w:eastAsia="Times New Roman" w:hAnsi="Times New Roman" w:cs="Times New Roman"/>
            <w:kern w:val="0"/>
            <w:sz w:val="24"/>
            <w:szCs w:val="24"/>
            <w:lang w:eastAsia="en-GB"/>
            <w14:ligatures w14:val="none"/>
          </w:rPr>
          <w:t>https://ukcareguide.co.uk/qualities-of-a-carer/.</w:t>
        </w:r>
        <w:r w:rsidR="001154BF" w:rsidRPr="00003C34">
          <w:rPr>
            <w:rStyle w:val="Hyperlink"/>
            <w:rFonts w:ascii="Times New Roman" w:eastAsia="Times New Roman" w:hAnsi="Times New Roman" w:cs="Times New Roman"/>
            <w:kern w:val="0"/>
            <w:sz w:val="24"/>
            <w:szCs w:val="24"/>
            <w:lang w:eastAsia="en-GB"/>
            <w14:ligatures w14:val="none"/>
          </w:rPr>
          <w:t>(Accessed</w:t>
        </w:r>
      </w:hyperlink>
      <w:r w:rsidR="001154BF">
        <w:rPr>
          <w:lang w:eastAsia="en-GB"/>
        </w:rPr>
        <w:t xml:space="preserve"> on </w:t>
      </w:r>
      <w:r w:rsidR="00D52C00">
        <w:rPr>
          <w:lang w:eastAsia="en-GB"/>
        </w:rPr>
        <w:t>24/03/26)</w:t>
      </w:r>
    </w:p>
    <w:p w14:paraId="44F5D694" w14:textId="77777777" w:rsidR="00D16CC3" w:rsidRPr="00DA15DF" w:rsidRDefault="00D16CC3" w:rsidP="00DA15DF">
      <w:pPr>
        <w:spacing w:after="240" w:line="360" w:lineRule="auto"/>
        <w:rPr>
          <w:rFonts w:ascii="Times New Roman" w:eastAsia="Times New Roman" w:hAnsi="Times New Roman" w:cs="Times New Roman"/>
          <w:kern w:val="0"/>
          <w:sz w:val="24"/>
          <w:szCs w:val="24"/>
          <w:lang w:eastAsia="en-GB"/>
          <w14:ligatures w14:val="none"/>
        </w:rPr>
      </w:pPr>
      <w:r w:rsidRPr="00DA15DF">
        <w:rPr>
          <w:rFonts w:ascii="Times New Roman" w:eastAsia="Times New Roman" w:hAnsi="Times New Roman" w:cs="Times New Roman"/>
          <w:kern w:val="0"/>
          <w:sz w:val="24"/>
          <w:szCs w:val="24"/>
          <w:lang w:eastAsia="en-GB"/>
          <w14:ligatures w14:val="none"/>
        </w:rPr>
        <w:t xml:space="preserve">Care Learning. (2025). </w:t>
      </w:r>
      <w:r w:rsidRPr="00DA15DF">
        <w:rPr>
          <w:rFonts w:ascii="Times New Roman" w:eastAsia="Times New Roman" w:hAnsi="Times New Roman" w:cs="Times New Roman"/>
          <w:i/>
          <w:iCs/>
          <w:kern w:val="0"/>
          <w:sz w:val="24"/>
          <w:szCs w:val="24"/>
          <w:lang w:eastAsia="en-GB"/>
          <w14:ligatures w14:val="none"/>
        </w:rPr>
        <w:t>Free Care Skills Courses – Care Learning</w:t>
      </w:r>
      <w:r w:rsidRPr="00DA15DF">
        <w:rPr>
          <w:rFonts w:ascii="Times New Roman" w:eastAsia="Times New Roman" w:hAnsi="Times New Roman" w:cs="Times New Roman"/>
          <w:kern w:val="0"/>
          <w:sz w:val="24"/>
          <w:szCs w:val="24"/>
          <w:lang w:eastAsia="en-GB"/>
          <w14:ligatures w14:val="none"/>
        </w:rPr>
        <w:t>. Available at: https://carelearning.org.uk/free-care-skills-courses/ [Accessed 26 Mar. 2026].</w:t>
      </w:r>
    </w:p>
    <w:p w14:paraId="2635B951" w14:textId="77777777" w:rsidR="00D16CC3" w:rsidRPr="00DA15DF" w:rsidRDefault="00D16CC3" w:rsidP="00DA15DF">
      <w:pPr>
        <w:spacing w:after="240" w:line="360" w:lineRule="auto"/>
        <w:rPr>
          <w:rFonts w:ascii="Times New Roman" w:eastAsia="Times New Roman" w:hAnsi="Times New Roman" w:cs="Times New Roman"/>
          <w:kern w:val="0"/>
          <w:sz w:val="24"/>
          <w:szCs w:val="24"/>
          <w:lang w:eastAsia="en-GB"/>
          <w14:ligatures w14:val="none"/>
        </w:rPr>
      </w:pPr>
      <w:r w:rsidRPr="00DA15DF">
        <w:rPr>
          <w:rFonts w:ascii="Times New Roman" w:eastAsia="Times New Roman" w:hAnsi="Times New Roman" w:cs="Times New Roman"/>
          <w:kern w:val="0"/>
          <w:sz w:val="24"/>
          <w:szCs w:val="24"/>
          <w:lang w:eastAsia="en-GB"/>
          <w14:ligatures w14:val="none"/>
        </w:rPr>
        <w:t xml:space="preserve">DATUS. (2022). </w:t>
      </w:r>
      <w:r w:rsidRPr="00DA15DF">
        <w:rPr>
          <w:rFonts w:ascii="Times New Roman" w:eastAsia="Times New Roman" w:hAnsi="Times New Roman" w:cs="Times New Roman"/>
          <w:i/>
          <w:iCs/>
          <w:kern w:val="0"/>
          <w:sz w:val="24"/>
          <w:szCs w:val="24"/>
          <w:lang w:eastAsia="en-GB"/>
          <w14:ligatures w14:val="none"/>
        </w:rPr>
        <w:t>Services - DATUS</w:t>
      </w:r>
      <w:r w:rsidRPr="00DA15DF">
        <w:rPr>
          <w:rFonts w:ascii="Times New Roman" w:eastAsia="Times New Roman" w:hAnsi="Times New Roman" w:cs="Times New Roman"/>
          <w:kern w:val="0"/>
          <w:sz w:val="24"/>
          <w:szCs w:val="24"/>
          <w:lang w:eastAsia="en-GB"/>
          <w14:ligatures w14:val="none"/>
        </w:rPr>
        <w:t>. Available at: https://www.datus.org.uk/services/ [Accessed 26 Mar. 2026].</w:t>
      </w:r>
    </w:p>
    <w:p w14:paraId="76133230" w14:textId="77777777" w:rsidR="00D16CC3" w:rsidRPr="00DA15DF" w:rsidRDefault="00D16CC3" w:rsidP="00DA15DF">
      <w:pPr>
        <w:spacing w:after="240" w:line="360" w:lineRule="auto"/>
        <w:rPr>
          <w:rFonts w:ascii="Times New Roman" w:eastAsia="Times New Roman" w:hAnsi="Times New Roman" w:cs="Times New Roman"/>
          <w:kern w:val="0"/>
          <w:sz w:val="24"/>
          <w:szCs w:val="24"/>
          <w:lang w:eastAsia="en-GB"/>
          <w14:ligatures w14:val="none"/>
        </w:rPr>
      </w:pPr>
      <w:r w:rsidRPr="00DA15DF">
        <w:rPr>
          <w:rFonts w:ascii="Times New Roman" w:eastAsia="Times New Roman" w:hAnsi="Times New Roman" w:cs="Times New Roman"/>
          <w:kern w:val="0"/>
          <w:sz w:val="24"/>
          <w:szCs w:val="24"/>
          <w:lang w:eastAsia="en-GB"/>
          <w14:ligatures w14:val="none"/>
        </w:rPr>
        <w:t xml:space="preserve">Gold (2024). </w:t>
      </w:r>
      <w:r w:rsidRPr="00DA15DF">
        <w:rPr>
          <w:rFonts w:ascii="Times New Roman" w:eastAsia="Times New Roman" w:hAnsi="Times New Roman" w:cs="Times New Roman"/>
          <w:i/>
          <w:iCs/>
          <w:kern w:val="0"/>
          <w:sz w:val="24"/>
          <w:szCs w:val="24"/>
          <w:lang w:eastAsia="en-GB"/>
          <w14:ligatures w14:val="none"/>
        </w:rPr>
        <w:t>Essential Skills Every Support Worker Should Have</w:t>
      </w:r>
      <w:r w:rsidRPr="00DA15DF">
        <w:rPr>
          <w:rFonts w:ascii="Times New Roman" w:eastAsia="Times New Roman" w:hAnsi="Times New Roman" w:cs="Times New Roman"/>
          <w:kern w:val="0"/>
          <w:sz w:val="24"/>
          <w:szCs w:val="24"/>
          <w:lang w:eastAsia="en-GB"/>
          <w14:ligatures w14:val="none"/>
        </w:rPr>
        <w:t>.  Gold Care Home Services Website. Available at: https://www.goldcarehomeservices.com/post/essential-skills-every-support-worker-should-have [Accessed 26 Mar. 2026].</w:t>
      </w:r>
    </w:p>
    <w:p w14:paraId="59794C81" w14:textId="4B7E8447" w:rsidR="00D16CC3" w:rsidRPr="00DA15DF" w:rsidRDefault="00D16CC3" w:rsidP="00DA15DF">
      <w:pPr>
        <w:spacing w:after="240" w:line="360" w:lineRule="auto"/>
        <w:rPr>
          <w:rFonts w:ascii="Times New Roman" w:eastAsia="Times New Roman" w:hAnsi="Times New Roman" w:cs="Times New Roman"/>
          <w:kern w:val="0"/>
          <w:sz w:val="24"/>
          <w:szCs w:val="24"/>
          <w:lang w:eastAsia="en-GB"/>
          <w14:ligatures w14:val="none"/>
        </w:rPr>
      </w:pPr>
      <w:r w:rsidRPr="00DA15DF">
        <w:rPr>
          <w:rFonts w:ascii="Times New Roman" w:eastAsia="Times New Roman" w:hAnsi="Times New Roman" w:cs="Times New Roman"/>
          <w:kern w:val="0"/>
          <w:sz w:val="24"/>
          <w:szCs w:val="24"/>
          <w:lang w:eastAsia="en-GB"/>
          <w14:ligatures w14:val="none"/>
        </w:rPr>
        <w:t xml:space="preserve">Health (2025). </w:t>
      </w:r>
      <w:r w:rsidRPr="00DA15DF">
        <w:rPr>
          <w:rFonts w:ascii="Times New Roman" w:eastAsia="Times New Roman" w:hAnsi="Times New Roman" w:cs="Times New Roman"/>
          <w:i/>
          <w:iCs/>
          <w:kern w:val="0"/>
          <w:sz w:val="24"/>
          <w:szCs w:val="24"/>
          <w:lang w:eastAsia="en-GB"/>
          <w14:ligatures w14:val="none"/>
        </w:rPr>
        <w:t>‘Care or support worker’ role category</w:t>
      </w:r>
      <w:r w:rsidRPr="00DA15DF">
        <w:rPr>
          <w:rFonts w:ascii="Times New Roman" w:eastAsia="Times New Roman" w:hAnsi="Times New Roman" w:cs="Times New Roman"/>
          <w:kern w:val="0"/>
          <w:sz w:val="24"/>
          <w:szCs w:val="24"/>
          <w:lang w:eastAsia="en-GB"/>
          <w14:ligatures w14:val="none"/>
        </w:rPr>
        <w:t xml:space="preserve">. GOV.UK. Available at: </w:t>
      </w:r>
      <w:hyperlink r:id="rId13" w:history="1">
        <w:r w:rsidR="001154BF" w:rsidRPr="00DA15DF">
          <w:rPr>
            <w:rStyle w:val="Hyperlink"/>
            <w:rFonts w:ascii="Times New Roman" w:eastAsia="Times New Roman" w:hAnsi="Times New Roman" w:cs="Times New Roman"/>
            <w:kern w:val="0"/>
            <w:sz w:val="24"/>
            <w:szCs w:val="24"/>
            <w:lang w:eastAsia="en-GB"/>
            <w14:ligatures w14:val="none"/>
          </w:rPr>
          <w:t>https://www.gov.uk/government/publications/care-workforce-pathway-for-adult-social-care/care-or-support-worker-role-category.</w:t>
        </w:r>
        <w:r w:rsidR="001154BF" w:rsidRPr="00003C34">
          <w:rPr>
            <w:rStyle w:val="Hyperlink"/>
            <w:rFonts w:ascii="Times New Roman" w:eastAsia="Times New Roman" w:hAnsi="Times New Roman" w:cs="Times New Roman"/>
            <w:kern w:val="0"/>
            <w:sz w:val="24"/>
            <w:szCs w:val="24"/>
            <w:lang w:eastAsia="en-GB"/>
            <w14:ligatures w14:val="none"/>
          </w:rPr>
          <w:t>(Accessed</w:t>
        </w:r>
      </w:hyperlink>
      <w:r w:rsidR="001154BF">
        <w:rPr>
          <w:rFonts w:ascii="Times New Roman" w:eastAsia="Times New Roman" w:hAnsi="Times New Roman" w:cs="Times New Roman"/>
          <w:kern w:val="0"/>
          <w:sz w:val="24"/>
          <w:szCs w:val="24"/>
          <w:lang w:eastAsia="en-GB"/>
          <w14:ligatures w14:val="none"/>
        </w:rPr>
        <w:t xml:space="preserve"> om 24/03/26)</w:t>
      </w:r>
    </w:p>
    <w:p w14:paraId="1D78CE73" w14:textId="6C41BD93" w:rsidR="00D16CC3" w:rsidRDefault="00D16CC3" w:rsidP="00DA15DF">
      <w:pPr>
        <w:spacing w:after="240" w:line="360" w:lineRule="auto"/>
        <w:rPr>
          <w:rFonts w:ascii="Times New Roman" w:eastAsia="Times New Roman" w:hAnsi="Times New Roman" w:cs="Times New Roman"/>
          <w:kern w:val="0"/>
          <w:sz w:val="24"/>
          <w:szCs w:val="24"/>
          <w:lang w:eastAsia="en-GB"/>
          <w14:ligatures w14:val="none"/>
        </w:rPr>
      </w:pPr>
      <w:r w:rsidRPr="00DA15DF">
        <w:rPr>
          <w:rFonts w:ascii="Times New Roman" w:eastAsia="Times New Roman" w:hAnsi="Times New Roman" w:cs="Times New Roman"/>
          <w:kern w:val="0"/>
          <w:sz w:val="24"/>
          <w:szCs w:val="24"/>
          <w:lang w:eastAsia="en-GB"/>
          <w14:ligatures w14:val="none"/>
        </w:rPr>
        <w:lastRenderedPageBreak/>
        <w:t xml:space="preserve">NHS England (2021). </w:t>
      </w:r>
      <w:r w:rsidRPr="00DA15DF">
        <w:rPr>
          <w:rFonts w:ascii="Times New Roman" w:eastAsia="Times New Roman" w:hAnsi="Times New Roman" w:cs="Times New Roman"/>
          <w:i/>
          <w:iCs/>
          <w:kern w:val="0"/>
          <w:sz w:val="24"/>
          <w:szCs w:val="24"/>
          <w:lang w:eastAsia="en-GB"/>
          <w14:ligatures w14:val="none"/>
        </w:rPr>
        <w:t>Personal Skills</w:t>
      </w:r>
      <w:r w:rsidRPr="00DA15DF">
        <w:rPr>
          <w:rFonts w:ascii="Times New Roman" w:eastAsia="Times New Roman" w:hAnsi="Times New Roman" w:cs="Times New Roman"/>
          <w:kern w:val="0"/>
          <w:sz w:val="24"/>
          <w:szCs w:val="24"/>
          <w:lang w:eastAsia="en-GB"/>
          <w14:ligatures w14:val="none"/>
        </w:rPr>
        <w:t xml:space="preserve">. Health Education England. Available at: </w:t>
      </w:r>
      <w:hyperlink r:id="rId14" w:history="1">
        <w:r w:rsidR="00254FC5" w:rsidRPr="00DA15DF">
          <w:rPr>
            <w:rStyle w:val="Hyperlink"/>
            <w:rFonts w:ascii="Times New Roman" w:eastAsia="Times New Roman" w:hAnsi="Times New Roman" w:cs="Times New Roman"/>
            <w:kern w:val="0"/>
            <w:sz w:val="24"/>
            <w:szCs w:val="24"/>
            <w:lang w:eastAsia="en-GB"/>
            <w14:ligatures w14:val="none"/>
          </w:rPr>
          <w:t>https://www.hee.nhs.uk/our-work/talent-care-widening-participation/support-worker-help-resources/healthcare-support-worker-learning-development-roadmap/personal-skills.</w:t>
        </w:r>
        <w:r w:rsidR="00254FC5" w:rsidRPr="00003C34">
          <w:rPr>
            <w:rStyle w:val="Hyperlink"/>
            <w:rFonts w:ascii="Times New Roman" w:eastAsia="Times New Roman" w:hAnsi="Times New Roman" w:cs="Times New Roman"/>
            <w:kern w:val="0"/>
            <w:sz w:val="24"/>
            <w:szCs w:val="24"/>
            <w:lang w:eastAsia="en-GB"/>
            <w14:ligatures w14:val="none"/>
          </w:rPr>
          <w:t>(Accessed</w:t>
        </w:r>
      </w:hyperlink>
      <w:r w:rsidR="00254FC5">
        <w:rPr>
          <w:rFonts w:ascii="Times New Roman" w:eastAsia="Times New Roman" w:hAnsi="Times New Roman" w:cs="Times New Roman"/>
          <w:kern w:val="0"/>
          <w:sz w:val="24"/>
          <w:szCs w:val="24"/>
          <w:lang w:eastAsia="en-GB"/>
          <w14:ligatures w14:val="none"/>
        </w:rPr>
        <w:t xml:space="preserve"> on 26/03/26).</w:t>
      </w:r>
    </w:p>
    <w:p w14:paraId="11CE9A43" w14:textId="6D9B9C1E" w:rsidR="003207C1" w:rsidRPr="00DA15DF" w:rsidRDefault="003207C1" w:rsidP="00DA15DF">
      <w:pPr>
        <w:spacing w:after="240" w:line="360" w:lineRule="auto"/>
        <w:rPr>
          <w:rFonts w:ascii="Times New Roman" w:eastAsia="Times New Roman" w:hAnsi="Times New Roman" w:cs="Times New Roman"/>
          <w:kern w:val="0"/>
          <w:sz w:val="24"/>
          <w:szCs w:val="24"/>
          <w:lang w:eastAsia="en-GB"/>
          <w14:ligatures w14:val="none"/>
        </w:rPr>
      </w:pPr>
      <w:r w:rsidRPr="003A46E1">
        <w:rPr>
          <w:rFonts w:ascii="Times New Roman" w:eastAsia="Times New Roman" w:hAnsi="Times New Roman" w:cs="Times New Roman"/>
          <w:kern w:val="0"/>
          <w:sz w:val="24"/>
          <w:szCs w:val="24"/>
          <w:lang w:eastAsia="en-GB"/>
          <w14:ligatures w14:val="none"/>
        </w:rPr>
        <w:t xml:space="preserve">NHS (2019). </w:t>
      </w:r>
      <w:r w:rsidRPr="003A46E1">
        <w:rPr>
          <w:rFonts w:ascii="Times New Roman" w:eastAsia="Times New Roman" w:hAnsi="Times New Roman" w:cs="Times New Roman"/>
          <w:i/>
          <w:iCs/>
          <w:kern w:val="0"/>
          <w:sz w:val="24"/>
          <w:szCs w:val="24"/>
          <w:lang w:eastAsia="en-GB"/>
          <w14:ligatures w14:val="none"/>
        </w:rPr>
        <w:t>Members</w:t>
      </w:r>
      <w:r w:rsidRPr="003A46E1">
        <w:rPr>
          <w:rFonts w:ascii="Times New Roman" w:eastAsia="Times New Roman" w:hAnsi="Times New Roman" w:cs="Times New Roman"/>
          <w:kern w:val="0"/>
          <w:sz w:val="24"/>
          <w:szCs w:val="24"/>
          <w:lang w:eastAsia="en-GB"/>
          <w14:ligatures w14:val="none"/>
        </w:rPr>
        <w:t xml:space="preserve">.  Nhsprofessionals.nhs.uk. Available at: </w:t>
      </w:r>
      <w:hyperlink r:id="rId15" w:history="1">
        <w:r w:rsidR="00123F31" w:rsidRPr="003A46E1">
          <w:rPr>
            <w:rStyle w:val="Hyperlink"/>
            <w:rFonts w:ascii="Times New Roman" w:eastAsia="Times New Roman" w:hAnsi="Times New Roman" w:cs="Times New Roman"/>
            <w:kern w:val="0"/>
            <w:sz w:val="24"/>
            <w:szCs w:val="24"/>
            <w:lang w:eastAsia="en-GB"/>
            <w14:ligatures w14:val="none"/>
          </w:rPr>
          <w:t>https://www.nhsprofessionals.nhs.uk/</w:t>
        </w:r>
      </w:hyperlink>
      <w:r w:rsidR="00123F31">
        <w:rPr>
          <w:rFonts w:ascii="Times New Roman" w:eastAsia="Times New Roman" w:hAnsi="Times New Roman" w:cs="Times New Roman"/>
          <w:kern w:val="0"/>
          <w:sz w:val="24"/>
          <w:szCs w:val="24"/>
          <w:lang w:eastAsia="en-GB"/>
          <w14:ligatures w14:val="none"/>
        </w:rPr>
        <w:t>. (Accessed o</w:t>
      </w:r>
      <w:r w:rsidR="003A76F2">
        <w:rPr>
          <w:rFonts w:ascii="Times New Roman" w:eastAsia="Times New Roman" w:hAnsi="Times New Roman" w:cs="Times New Roman"/>
          <w:kern w:val="0"/>
          <w:sz w:val="24"/>
          <w:szCs w:val="24"/>
          <w:lang w:eastAsia="en-GB"/>
          <w14:ligatures w14:val="none"/>
        </w:rPr>
        <w:t>n 22/03/26)</w:t>
      </w:r>
      <w:r w:rsidR="00254FC5">
        <w:rPr>
          <w:rFonts w:ascii="Times New Roman" w:eastAsia="Times New Roman" w:hAnsi="Times New Roman" w:cs="Times New Roman"/>
          <w:kern w:val="0"/>
          <w:sz w:val="24"/>
          <w:szCs w:val="24"/>
          <w:lang w:eastAsia="en-GB"/>
          <w14:ligatures w14:val="none"/>
        </w:rPr>
        <w:t>.</w:t>
      </w:r>
    </w:p>
    <w:p w14:paraId="73665011" w14:textId="471E219F" w:rsidR="003A46E1" w:rsidRPr="003A46E1" w:rsidRDefault="00D16CC3" w:rsidP="003A46E1">
      <w:pPr>
        <w:pStyle w:val="Heading1"/>
        <w:spacing w:before="0" w:after="240" w:line="360" w:lineRule="auto"/>
        <w:rPr>
          <w:rFonts w:ascii="Times New Roman" w:eastAsia="Times New Roman" w:hAnsi="Times New Roman" w:cs="Times New Roman"/>
          <w:bCs/>
          <w:color w:val="auto"/>
          <w:kern w:val="36"/>
          <w:sz w:val="36"/>
          <w:szCs w:val="36"/>
          <w:lang w:eastAsia="en-GB"/>
          <w14:ligatures w14:val="none"/>
        </w:rPr>
      </w:pPr>
      <w:r w:rsidRPr="00DA15DF">
        <w:rPr>
          <w:rFonts w:ascii="Times New Roman" w:eastAsia="Times New Roman" w:hAnsi="Times New Roman" w:cs="Times New Roman"/>
          <w:kern w:val="0"/>
          <w:sz w:val="24"/>
          <w:szCs w:val="24"/>
          <w:lang w:eastAsia="en-GB"/>
          <w14:ligatures w14:val="none"/>
        </w:rPr>
        <w:t xml:space="preserve">Pulsenursingathome.co.uk. (2026). </w:t>
      </w:r>
      <w:r w:rsidRPr="00DA15DF">
        <w:rPr>
          <w:rFonts w:ascii="Times New Roman" w:eastAsia="Times New Roman" w:hAnsi="Times New Roman" w:cs="Times New Roman"/>
          <w:i/>
          <w:iCs/>
          <w:kern w:val="0"/>
          <w:sz w:val="24"/>
          <w:szCs w:val="24"/>
          <w:lang w:eastAsia="en-GB"/>
          <w14:ligatures w14:val="none"/>
        </w:rPr>
        <w:t>Support workers</w:t>
      </w:r>
      <w:r w:rsidRPr="00DA15DF">
        <w:rPr>
          <w:rFonts w:ascii="Times New Roman" w:eastAsia="Times New Roman" w:hAnsi="Times New Roman" w:cs="Times New Roman"/>
          <w:kern w:val="0"/>
          <w:sz w:val="24"/>
          <w:szCs w:val="24"/>
          <w:lang w:eastAsia="en-GB"/>
          <w14:ligatures w14:val="none"/>
        </w:rPr>
        <w:t>. Available at: https://www.pulsenursingathome.co.uk/support-workers/ [Accessed 26 Mar. 2026].</w:t>
      </w:r>
    </w:p>
    <w:p w14:paraId="371AA3DF" w14:textId="3BF4B46F" w:rsidR="003A46E1" w:rsidRPr="003A46E1" w:rsidRDefault="003A46E1" w:rsidP="003A46E1">
      <w:pPr>
        <w:spacing w:after="240" w:line="360" w:lineRule="auto"/>
        <w:rPr>
          <w:rFonts w:ascii="Times New Roman" w:eastAsia="Times New Roman" w:hAnsi="Times New Roman" w:cs="Times New Roman"/>
          <w:kern w:val="0"/>
          <w:sz w:val="24"/>
          <w:szCs w:val="24"/>
          <w:lang w:eastAsia="en-GB"/>
          <w14:ligatures w14:val="none"/>
        </w:rPr>
      </w:pPr>
    </w:p>
    <w:p w14:paraId="3E94E699" w14:textId="140D7A0E" w:rsidR="00D16CC3" w:rsidRDefault="00D16CC3" w:rsidP="00DA15DF">
      <w:pPr>
        <w:spacing w:after="240" w:line="360" w:lineRule="auto"/>
        <w:rPr>
          <w:rFonts w:ascii="Times New Roman" w:eastAsia="Times New Roman" w:hAnsi="Times New Roman" w:cs="Times New Roman"/>
          <w:kern w:val="0"/>
          <w:sz w:val="24"/>
          <w:szCs w:val="24"/>
          <w:lang w:eastAsia="en-GB"/>
          <w14:ligatures w14:val="none"/>
        </w:rPr>
      </w:pPr>
    </w:p>
    <w:p w14:paraId="58266CDC" w14:textId="77777777" w:rsidR="003A46E1" w:rsidRPr="00DA15DF" w:rsidRDefault="003A46E1" w:rsidP="00DA15DF">
      <w:pPr>
        <w:spacing w:after="240" w:line="360" w:lineRule="auto"/>
        <w:rPr>
          <w:rFonts w:ascii="Times New Roman" w:eastAsia="Times New Roman" w:hAnsi="Times New Roman" w:cs="Times New Roman"/>
          <w:kern w:val="0"/>
          <w:sz w:val="24"/>
          <w:szCs w:val="24"/>
          <w:lang w:eastAsia="en-GB"/>
          <w14:ligatures w14:val="none"/>
        </w:rPr>
      </w:pPr>
    </w:p>
    <w:sectPr w:rsidR="003A46E1" w:rsidRPr="00DA15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9B8FE" w14:textId="77777777" w:rsidR="00F75FFC" w:rsidRDefault="00F75FFC" w:rsidP="003C7C97">
      <w:pPr>
        <w:spacing w:after="0" w:line="240" w:lineRule="auto"/>
      </w:pPr>
      <w:r>
        <w:separator/>
      </w:r>
    </w:p>
  </w:endnote>
  <w:endnote w:type="continuationSeparator" w:id="0">
    <w:p w14:paraId="6C3D067E" w14:textId="77777777" w:rsidR="00F75FFC" w:rsidRDefault="00F75FF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85804" w14:textId="77777777" w:rsidR="00F75FFC" w:rsidRDefault="00F75FFC" w:rsidP="003C7C97">
      <w:pPr>
        <w:spacing w:after="0" w:line="240" w:lineRule="auto"/>
      </w:pPr>
      <w:r>
        <w:separator/>
      </w:r>
    </w:p>
  </w:footnote>
  <w:footnote w:type="continuationSeparator" w:id="0">
    <w:p w14:paraId="6630A44A" w14:textId="77777777" w:rsidR="00F75FFC" w:rsidRDefault="00F75FF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15F8"/>
    <w:rsid w:val="00004521"/>
    <w:rsid w:val="00004F1A"/>
    <w:rsid w:val="00006874"/>
    <w:rsid w:val="000070F6"/>
    <w:rsid w:val="000149AB"/>
    <w:rsid w:val="0001715D"/>
    <w:rsid w:val="0002046A"/>
    <w:rsid w:val="00022C42"/>
    <w:rsid w:val="000235A6"/>
    <w:rsid w:val="00027B15"/>
    <w:rsid w:val="00027BAB"/>
    <w:rsid w:val="00030A05"/>
    <w:rsid w:val="0004145F"/>
    <w:rsid w:val="00043587"/>
    <w:rsid w:val="00045D52"/>
    <w:rsid w:val="00046058"/>
    <w:rsid w:val="00055797"/>
    <w:rsid w:val="000561A8"/>
    <w:rsid w:val="00057BF8"/>
    <w:rsid w:val="00070818"/>
    <w:rsid w:val="00077693"/>
    <w:rsid w:val="0008183C"/>
    <w:rsid w:val="0008238F"/>
    <w:rsid w:val="00082EC6"/>
    <w:rsid w:val="00085388"/>
    <w:rsid w:val="0008685B"/>
    <w:rsid w:val="000949DC"/>
    <w:rsid w:val="0009533E"/>
    <w:rsid w:val="00097DC2"/>
    <w:rsid w:val="000A0420"/>
    <w:rsid w:val="000A23AB"/>
    <w:rsid w:val="000A6B51"/>
    <w:rsid w:val="000C6D16"/>
    <w:rsid w:val="000D41DC"/>
    <w:rsid w:val="000D4A29"/>
    <w:rsid w:val="000F12DF"/>
    <w:rsid w:val="000F3E61"/>
    <w:rsid w:val="000F4272"/>
    <w:rsid w:val="000F6CA4"/>
    <w:rsid w:val="00100AE6"/>
    <w:rsid w:val="00105DF1"/>
    <w:rsid w:val="001121A6"/>
    <w:rsid w:val="00114D24"/>
    <w:rsid w:val="001154BF"/>
    <w:rsid w:val="00120750"/>
    <w:rsid w:val="00121994"/>
    <w:rsid w:val="00123C7C"/>
    <w:rsid w:val="00123F31"/>
    <w:rsid w:val="00125D37"/>
    <w:rsid w:val="00127C1A"/>
    <w:rsid w:val="0013075F"/>
    <w:rsid w:val="00131B55"/>
    <w:rsid w:val="001369EB"/>
    <w:rsid w:val="0014035F"/>
    <w:rsid w:val="00150346"/>
    <w:rsid w:val="00150C8C"/>
    <w:rsid w:val="00150D81"/>
    <w:rsid w:val="00162F73"/>
    <w:rsid w:val="00163034"/>
    <w:rsid w:val="001665A8"/>
    <w:rsid w:val="00166CEB"/>
    <w:rsid w:val="001672CE"/>
    <w:rsid w:val="00183CB9"/>
    <w:rsid w:val="00184A9A"/>
    <w:rsid w:val="0019071D"/>
    <w:rsid w:val="0019118B"/>
    <w:rsid w:val="001947DF"/>
    <w:rsid w:val="001A0698"/>
    <w:rsid w:val="001A1E84"/>
    <w:rsid w:val="001A3019"/>
    <w:rsid w:val="001A7832"/>
    <w:rsid w:val="001B22BB"/>
    <w:rsid w:val="001B619C"/>
    <w:rsid w:val="001B6AB9"/>
    <w:rsid w:val="001C17DB"/>
    <w:rsid w:val="001D0127"/>
    <w:rsid w:val="001D1D3C"/>
    <w:rsid w:val="001D376A"/>
    <w:rsid w:val="001D6B45"/>
    <w:rsid w:val="001D711E"/>
    <w:rsid w:val="001E7664"/>
    <w:rsid w:val="001F69B9"/>
    <w:rsid w:val="00203D53"/>
    <w:rsid w:val="002054E0"/>
    <w:rsid w:val="002205D4"/>
    <w:rsid w:val="00222C3A"/>
    <w:rsid w:val="00223974"/>
    <w:rsid w:val="00226D31"/>
    <w:rsid w:val="00233DFE"/>
    <w:rsid w:val="00234203"/>
    <w:rsid w:val="00236401"/>
    <w:rsid w:val="002370CE"/>
    <w:rsid w:val="002373C2"/>
    <w:rsid w:val="002376D6"/>
    <w:rsid w:val="00242974"/>
    <w:rsid w:val="00250668"/>
    <w:rsid w:val="002513CD"/>
    <w:rsid w:val="002519E5"/>
    <w:rsid w:val="00254FC5"/>
    <w:rsid w:val="0026377E"/>
    <w:rsid w:val="0026493E"/>
    <w:rsid w:val="00265413"/>
    <w:rsid w:val="002674D3"/>
    <w:rsid w:val="00277ED4"/>
    <w:rsid w:val="0028587F"/>
    <w:rsid w:val="00293F7E"/>
    <w:rsid w:val="002976D4"/>
    <w:rsid w:val="002A1C51"/>
    <w:rsid w:val="002A5577"/>
    <w:rsid w:val="002A62BB"/>
    <w:rsid w:val="002B442E"/>
    <w:rsid w:val="002B4AA4"/>
    <w:rsid w:val="002E0279"/>
    <w:rsid w:val="002E71BA"/>
    <w:rsid w:val="002F5066"/>
    <w:rsid w:val="002F759D"/>
    <w:rsid w:val="003003FD"/>
    <w:rsid w:val="00300D28"/>
    <w:rsid w:val="003015DE"/>
    <w:rsid w:val="003016A7"/>
    <w:rsid w:val="00302F69"/>
    <w:rsid w:val="0030778D"/>
    <w:rsid w:val="00310245"/>
    <w:rsid w:val="00310523"/>
    <w:rsid w:val="00316C95"/>
    <w:rsid w:val="003207C1"/>
    <w:rsid w:val="00326340"/>
    <w:rsid w:val="00327C00"/>
    <w:rsid w:val="003458DB"/>
    <w:rsid w:val="003523D3"/>
    <w:rsid w:val="00353B7C"/>
    <w:rsid w:val="00354C69"/>
    <w:rsid w:val="00354D29"/>
    <w:rsid w:val="00360D2C"/>
    <w:rsid w:val="00364C35"/>
    <w:rsid w:val="00365355"/>
    <w:rsid w:val="00365C6E"/>
    <w:rsid w:val="00372CA1"/>
    <w:rsid w:val="0037358C"/>
    <w:rsid w:val="003832F3"/>
    <w:rsid w:val="0039061B"/>
    <w:rsid w:val="0039146A"/>
    <w:rsid w:val="00396F60"/>
    <w:rsid w:val="003A46E1"/>
    <w:rsid w:val="003A51D6"/>
    <w:rsid w:val="003A624F"/>
    <w:rsid w:val="003A66B1"/>
    <w:rsid w:val="003A76F2"/>
    <w:rsid w:val="003B125E"/>
    <w:rsid w:val="003B2A5E"/>
    <w:rsid w:val="003B62A3"/>
    <w:rsid w:val="003C7C97"/>
    <w:rsid w:val="003D31A3"/>
    <w:rsid w:val="003D7473"/>
    <w:rsid w:val="003F2802"/>
    <w:rsid w:val="00401BDD"/>
    <w:rsid w:val="004022A9"/>
    <w:rsid w:val="00406B8D"/>
    <w:rsid w:val="00410068"/>
    <w:rsid w:val="0041163C"/>
    <w:rsid w:val="004146A1"/>
    <w:rsid w:val="00414CD2"/>
    <w:rsid w:val="0041618E"/>
    <w:rsid w:val="0042295C"/>
    <w:rsid w:val="00425287"/>
    <w:rsid w:val="00425548"/>
    <w:rsid w:val="004268DA"/>
    <w:rsid w:val="00426EEC"/>
    <w:rsid w:val="004335D6"/>
    <w:rsid w:val="00433643"/>
    <w:rsid w:val="00441D40"/>
    <w:rsid w:val="0044360F"/>
    <w:rsid w:val="00443982"/>
    <w:rsid w:val="00444A60"/>
    <w:rsid w:val="00445E79"/>
    <w:rsid w:val="004460CB"/>
    <w:rsid w:val="004466C3"/>
    <w:rsid w:val="004552CE"/>
    <w:rsid w:val="0045547C"/>
    <w:rsid w:val="00457477"/>
    <w:rsid w:val="00457A09"/>
    <w:rsid w:val="00460FEF"/>
    <w:rsid w:val="0047380D"/>
    <w:rsid w:val="00474AF9"/>
    <w:rsid w:val="004760AC"/>
    <w:rsid w:val="00481FF7"/>
    <w:rsid w:val="00482E40"/>
    <w:rsid w:val="004D7FBE"/>
    <w:rsid w:val="004E0EC1"/>
    <w:rsid w:val="004E4257"/>
    <w:rsid w:val="004E45C2"/>
    <w:rsid w:val="004E72E5"/>
    <w:rsid w:val="004E7E82"/>
    <w:rsid w:val="00500295"/>
    <w:rsid w:val="00500CE2"/>
    <w:rsid w:val="00501AAF"/>
    <w:rsid w:val="005076CC"/>
    <w:rsid w:val="005104EC"/>
    <w:rsid w:val="0052073F"/>
    <w:rsid w:val="00520A43"/>
    <w:rsid w:val="00523660"/>
    <w:rsid w:val="00527AFA"/>
    <w:rsid w:val="005301E7"/>
    <w:rsid w:val="005378AF"/>
    <w:rsid w:val="005419DA"/>
    <w:rsid w:val="00547DFD"/>
    <w:rsid w:val="00560806"/>
    <w:rsid w:val="0056713D"/>
    <w:rsid w:val="00567430"/>
    <w:rsid w:val="005678AC"/>
    <w:rsid w:val="005709B1"/>
    <w:rsid w:val="00572B3B"/>
    <w:rsid w:val="0057399A"/>
    <w:rsid w:val="005836D2"/>
    <w:rsid w:val="0058545F"/>
    <w:rsid w:val="005856DF"/>
    <w:rsid w:val="00586423"/>
    <w:rsid w:val="00587C58"/>
    <w:rsid w:val="005918D8"/>
    <w:rsid w:val="005939C6"/>
    <w:rsid w:val="005A31BF"/>
    <w:rsid w:val="005A3A5F"/>
    <w:rsid w:val="005A7FD4"/>
    <w:rsid w:val="005B18ED"/>
    <w:rsid w:val="005B1A84"/>
    <w:rsid w:val="005C150F"/>
    <w:rsid w:val="005C5522"/>
    <w:rsid w:val="005D1AF9"/>
    <w:rsid w:val="005D4C6B"/>
    <w:rsid w:val="005D5457"/>
    <w:rsid w:val="005D6C42"/>
    <w:rsid w:val="005E18A2"/>
    <w:rsid w:val="005E2699"/>
    <w:rsid w:val="005E44B5"/>
    <w:rsid w:val="006023A4"/>
    <w:rsid w:val="00602961"/>
    <w:rsid w:val="00603D99"/>
    <w:rsid w:val="00612DEA"/>
    <w:rsid w:val="00613AFA"/>
    <w:rsid w:val="00614572"/>
    <w:rsid w:val="00616419"/>
    <w:rsid w:val="006232DF"/>
    <w:rsid w:val="00631F2E"/>
    <w:rsid w:val="006430EA"/>
    <w:rsid w:val="006457C0"/>
    <w:rsid w:val="00652BB7"/>
    <w:rsid w:val="00661758"/>
    <w:rsid w:val="00666E6E"/>
    <w:rsid w:val="00674289"/>
    <w:rsid w:val="0067612C"/>
    <w:rsid w:val="00676FEB"/>
    <w:rsid w:val="006912C4"/>
    <w:rsid w:val="00691B6B"/>
    <w:rsid w:val="00691EE7"/>
    <w:rsid w:val="0069766D"/>
    <w:rsid w:val="00697714"/>
    <w:rsid w:val="006A1132"/>
    <w:rsid w:val="006A1F19"/>
    <w:rsid w:val="006A29E5"/>
    <w:rsid w:val="006A2AC2"/>
    <w:rsid w:val="006A5CCA"/>
    <w:rsid w:val="006A5CFC"/>
    <w:rsid w:val="006B5819"/>
    <w:rsid w:val="006C0C6F"/>
    <w:rsid w:val="006C5138"/>
    <w:rsid w:val="006C689B"/>
    <w:rsid w:val="006D20A0"/>
    <w:rsid w:val="006D38F6"/>
    <w:rsid w:val="006D418E"/>
    <w:rsid w:val="006D6B46"/>
    <w:rsid w:val="006D7ECB"/>
    <w:rsid w:val="006E005C"/>
    <w:rsid w:val="006E1495"/>
    <w:rsid w:val="006E5CDC"/>
    <w:rsid w:val="006E678D"/>
    <w:rsid w:val="006E6EE5"/>
    <w:rsid w:val="006E788A"/>
    <w:rsid w:val="006F0029"/>
    <w:rsid w:val="007138EF"/>
    <w:rsid w:val="007158AC"/>
    <w:rsid w:val="00731ECC"/>
    <w:rsid w:val="00736BB6"/>
    <w:rsid w:val="00737A85"/>
    <w:rsid w:val="0075786D"/>
    <w:rsid w:val="007632A9"/>
    <w:rsid w:val="00774092"/>
    <w:rsid w:val="00776991"/>
    <w:rsid w:val="00776C9C"/>
    <w:rsid w:val="00777868"/>
    <w:rsid w:val="00777E09"/>
    <w:rsid w:val="00782830"/>
    <w:rsid w:val="0078664A"/>
    <w:rsid w:val="00787FCD"/>
    <w:rsid w:val="00790955"/>
    <w:rsid w:val="007923AE"/>
    <w:rsid w:val="007936E3"/>
    <w:rsid w:val="007B0F6D"/>
    <w:rsid w:val="007C086D"/>
    <w:rsid w:val="007C0C87"/>
    <w:rsid w:val="007C2C76"/>
    <w:rsid w:val="007C62C3"/>
    <w:rsid w:val="007C734B"/>
    <w:rsid w:val="007D25AA"/>
    <w:rsid w:val="007D7758"/>
    <w:rsid w:val="007F0873"/>
    <w:rsid w:val="007F1424"/>
    <w:rsid w:val="007F4492"/>
    <w:rsid w:val="00800B65"/>
    <w:rsid w:val="00802BEA"/>
    <w:rsid w:val="0080333D"/>
    <w:rsid w:val="00805726"/>
    <w:rsid w:val="00806EE9"/>
    <w:rsid w:val="00812525"/>
    <w:rsid w:val="00814FBB"/>
    <w:rsid w:val="00815117"/>
    <w:rsid w:val="00816225"/>
    <w:rsid w:val="00821C22"/>
    <w:rsid w:val="0082203F"/>
    <w:rsid w:val="008329FE"/>
    <w:rsid w:val="008338F3"/>
    <w:rsid w:val="0083531A"/>
    <w:rsid w:val="00840661"/>
    <w:rsid w:val="00842CE7"/>
    <w:rsid w:val="00843277"/>
    <w:rsid w:val="00843BA6"/>
    <w:rsid w:val="008520F8"/>
    <w:rsid w:val="00852E46"/>
    <w:rsid w:val="00855F34"/>
    <w:rsid w:val="00860E0B"/>
    <w:rsid w:val="00874C1D"/>
    <w:rsid w:val="00880126"/>
    <w:rsid w:val="008801EE"/>
    <w:rsid w:val="008826B6"/>
    <w:rsid w:val="00887E58"/>
    <w:rsid w:val="00893868"/>
    <w:rsid w:val="008B0B22"/>
    <w:rsid w:val="008B1542"/>
    <w:rsid w:val="008B190C"/>
    <w:rsid w:val="008B2885"/>
    <w:rsid w:val="008B4060"/>
    <w:rsid w:val="008C2986"/>
    <w:rsid w:val="008C3AED"/>
    <w:rsid w:val="008C58B0"/>
    <w:rsid w:val="008C591B"/>
    <w:rsid w:val="008C6182"/>
    <w:rsid w:val="008D1B1D"/>
    <w:rsid w:val="008E6966"/>
    <w:rsid w:val="008F1B35"/>
    <w:rsid w:val="00900BA7"/>
    <w:rsid w:val="00904701"/>
    <w:rsid w:val="0090792B"/>
    <w:rsid w:val="00926458"/>
    <w:rsid w:val="009323E5"/>
    <w:rsid w:val="00933720"/>
    <w:rsid w:val="00935D66"/>
    <w:rsid w:val="009426E5"/>
    <w:rsid w:val="00954B63"/>
    <w:rsid w:val="00966F13"/>
    <w:rsid w:val="00983A65"/>
    <w:rsid w:val="009906CC"/>
    <w:rsid w:val="00993C10"/>
    <w:rsid w:val="00995802"/>
    <w:rsid w:val="009A16F5"/>
    <w:rsid w:val="009A551B"/>
    <w:rsid w:val="009A66CF"/>
    <w:rsid w:val="009B0A0E"/>
    <w:rsid w:val="009B3CE4"/>
    <w:rsid w:val="009C7E52"/>
    <w:rsid w:val="009D47AE"/>
    <w:rsid w:val="009D5297"/>
    <w:rsid w:val="009E0D56"/>
    <w:rsid w:val="009E4934"/>
    <w:rsid w:val="009F0519"/>
    <w:rsid w:val="009F0539"/>
    <w:rsid w:val="009F40A7"/>
    <w:rsid w:val="009F4466"/>
    <w:rsid w:val="009F5CE6"/>
    <w:rsid w:val="00A035CD"/>
    <w:rsid w:val="00A116DD"/>
    <w:rsid w:val="00A1580F"/>
    <w:rsid w:val="00A203C6"/>
    <w:rsid w:val="00A20AB9"/>
    <w:rsid w:val="00A219CE"/>
    <w:rsid w:val="00A23550"/>
    <w:rsid w:val="00A23957"/>
    <w:rsid w:val="00A42A1A"/>
    <w:rsid w:val="00A46AE0"/>
    <w:rsid w:val="00A475B9"/>
    <w:rsid w:val="00A50E80"/>
    <w:rsid w:val="00A513B0"/>
    <w:rsid w:val="00A61FDD"/>
    <w:rsid w:val="00A63F7F"/>
    <w:rsid w:val="00A667CE"/>
    <w:rsid w:val="00A67C18"/>
    <w:rsid w:val="00A75042"/>
    <w:rsid w:val="00A774BC"/>
    <w:rsid w:val="00A77D9E"/>
    <w:rsid w:val="00A82678"/>
    <w:rsid w:val="00A82DA9"/>
    <w:rsid w:val="00A91897"/>
    <w:rsid w:val="00A9443A"/>
    <w:rsid w:val="00A946CB"/>
    <w:rsid w:val="00A94F29"/>
    <w:rsid w:val="00AA1716"/>
    <w:rsid w:val="00AA253B"/>
    <w:rsid w:val="00AA77C8"/>
    <w:rsid w:val="00AB07B7"/>
    <w:rsid w:val="00AB1D94"/>
    <w:rsid w:val="00AB7501"/>
    <w:rsid w:val="00AC5DE0"/>
    <w:rsid w:val="00AC7BE2"/>
    <w:rsid w:val="00AD3DC3"/>
    <w:rsid w:val="00AE35BF"/>
    <w:rsid w:val="00AF3620"/>
    <w:rsid w:val="00AF3C95"/>
    <w:rsid w:val="00B01417"/>
    <w:rsid w:val="00B0333E"/>
    <w:rsid w:val="00B1067E"/>
    <w:rsid w:val="00B21447"/>
    <w:rsid w:val="00B236E3"/>
    <w:rsid w:val="00B25477"/>
    <w:rsid w:val="00B37F95"/>
    <w:rsid w:val="00B532FB"/>
    <w:rsid w:val="00B61D65"/>
    <w:rsid w:val="00B630DA"/>
    <w:rsid w:val="00B65C35"/>
    <w:rsid w:val="00B7344C"/>
    <w:rsid w:val="00B77740"/>
    <w:rsid w:val="00B81790"/>
    <w:rsid w:val="00B81BBC"/>
    <w:rsid w:val="00B92348"/>
    <w:rsid w:val="00B959CC"/>
    <w:rsid w:val="00BA45E8"/>
    <w:rsid w:val="00BA6E2E"/>
    <w:rsid w:val="00BC29AC"/>
    <w:rsid w:val="00BC7B59"/>
    <w:rsid w:val="00BD03D5"/>
    <w:rsid w:val="00BD2619"/>
    <w:rsid w:val="00BE6E49"/>
    <w:rsid w:val="00BE74B3"/>
    <w:rsid w:val="00BF553A"/>
    <w:rsid w:val="00C3215E"/>
    <w:rsid w:val="00C40B71"/>
    <w:rsid w:val="00C45272"/>
    <w:rsid w:val="00C47770"/>
    <w:rsid w:val="00C566D8"/>
    <w:rsid w:val="00C61D7F"/>
    <w:rsid w:val="00C66197"/>
    <w:rsid w:val="00C666BE"/>
    <w:rsid w:val="00C66E7A"/>
    <w:rsid w:val="00C75062"/>
    <w:rsid w:val="00C75856"/>
    <w:rsid w:val="00C82BD6"/>
    <w:rsid w:val="00C854E3"/>
    <w:rsid w:val="00C85A7C"/>
    <w:rsid w:val="00C90F63"/>
    <w:rsid w:val="00C95214"/>
    <w:rsid w:val="00CA56F9"/>
    <w:rsid w:val="00CB1312"/>
    <w:rsid w:val="00CB43F9"/>
    <w:rsid w:val="00CB5817"/>
    <w:rsid w:val="00CC3F59"/>
    <w:rsid w:val="00CC5099"/>
    <w:rsid w:val="00CC7E8F"/>
    <w:rsid w:val="00CD30DA"/>
    <w:rsid w:val="00CD4774"/>
    <w:rsid w:val="00CE0B7F"/>
    <w:rsid w:val="00CE1505"/>
    <w:rsid w:val="00CE3A4B"/>
    <w:rsid w:val="00D01F8D"/>
    <w:rsid w:val="00D02BC2"/>
    <w:rsid w:val="00D10AAF"/>
    <w:rsid w:val="00D16CC3"/>
    <w:rsid w:val="00D27540"/>
    <w:rsid w:val="00D35CFA"/>
    <w:rsid w:val="00D36301"/>
    <w:rsid w:val="00D4006B"/>
    <w:rsid w:val="00D40D7A"/>
    <w:rsid w:val="00D40FD8"/>
    <w:rsid w:val="00D42B6E"/>
    <w:rsid w:val="00D508E7"/>
    <w:rsid w:val="00D52763"/>
    <w:rsid w:val="00D52C00"/>
    <w:rsid w:val="00D64A0D"/>
    <w:rsid w:val="00D71F62"/>
    <w:rsid w:val="00D72403"/>
    <w:rsid w:val="00D750B4"/>
    <w:rsid w:val="00D76EA1"/>
    <w:rsid w:val="00D80003"/>
    <w:rsid w:val="00D8024D"/>
    <w:rsid w:val="00D804D4"/>
    <w:rsid w:val="00D81C18"/>
    <w:rsid w:val="00D8461A"/>
    <w:rsid w:val="00D87436"/>
    <w:rsid w:val="00D95CAF"/>
    <w:rsid w:val="00DA15DF"/>
    <w:rsid w:val="00DA497A"/>
    <w:rsid w:val="00DB298E"/>
    <w:rsid w:val="00DB5215"/>
    <w:rsid w:val="00DB60B6"/>
    <w:rsid w:val="00DC1CC6"/>
    <w:rsid w:val="00DC33F8"/>
    <w:rsid w:val="00DC5BA3"/>
    <w:rsid w:val="00DD42E3"/>
    <w:rsid w:val="00DD7F16"/>
    <w:rsid w:val="00DE5276"/>
    <w:rsid w:val="00DF11D4"/>
    <w:rsid w:val="00E05274"/>
    <w:rsid w:val="00E067A8"/>
    <w:rsid w:val="00E0723D"/>
    <w:rsid w:val="00E12895"/>
    <w:rsid w:val="00E13924"/>
    <w:rsid w:val="00E15FD5"/>
    <w:rsid w:val="00E1725A"/>
    <w:rsid w:val="00E27C35"/>
    <w:rsid w:val="00E33758"/>
    <w:rsid w:val="00E338FC"/>
    <w:rsid w:val="00E33DF9"/>
    <w:rsid w:val="00E43B0D"/>
    <w:rsid w:val="00E45D18"/>
    <w:rsid w:val="00E50803"/>
    <w:rsid w:val="00E52E20"/>
    <w:rsid w:val="00E53E5E"/>
    <w:rsid w:val="00E632B3"/>
    <w:rsid w:val="00E64325"/>
    <w:rsid w:val="00E66402"/>
    <w:rsid w:val="00E673C5"/>
    <w:rsid w:val="00E67967"/>
    <w:rsid w:val="00E71021"/>
    <w:rsid w:val="00E82723"/>
    <w:rsid w:val="00E9062E"/>
    <w:rsid w:val="00E915D4"/>
    <w:rsid w:val="00EA29A5"/>
    <w:rsid w:val="00EA4597"/>
    <w:rsid w:val="00EA7058"/>
    <w:rsid w:val="00EB2E12"/>
    <w:rsid w:val="00EB2E45"/>
    <w:rsid w:val="00EB4017"/>
    <w:rsid w:val="00EC107C"/>
    <w:rsid w:val="00EC1445"/>
    <w:rsid w:val="00EC1879"/>
    <w:rsid w:val="00EC7BFA"/>
    <w:rsid w:val="00EC7EBE"/>
    <w:rsid w:val="00EC7FD2"/>
    <w:rsid w:val="00ED5964"/>
    <w:rsid w:val="00EE331B"/>
    <w:rsid w:val="00EE4B25"/>
    <w:rsid w:val="00EF524A"/>
    <w:rsid w:val="00EF5A1E"/>
    <w:rsid w:val="00EF798E"/>
    <w:rsid w:val="00F10686"/>
    <w:rsid w:val="00F1720B"/>
    <w:rsid w:val="00F215D9"/>
    <w:rsid w:val="00F21E79"/>
    <w:rsid w:val="00F22DF8"/>
    <w:rsid w:val="00F238A3"/>
    <w:rsid w:val="00F3580B"/>
    <w:rsid w:val="00F36ADC"/>
    <w:rsid w:val="00F41DD5"/>
    <w:rsid w:val="00F42BDE"/>
    <w:rsid w:val="00F43DFD"/>
    <w:rsid w:val="00F4529C"/>
    <w:rsid w:val="00F605C6"/>
    <w:rsid w:val="00F65604"/>
    <w:rsid w:val="00F6785B"/>
    <w:rsid w:val="00F71387"/>
    <w:rsid w:val="00F75FFC"/>
    <w:rsid w:val="00F8486E"/>
    <w:rsid w:val="00F84DA5"/>
    <w:rsid w:val="00F87208"/>
    <w:rsid w:val="00F915D6"/>
    <w:rsid w:val="00F94196"/>
    <w:rsid w:val="00FA3D4F"/>
    <w:rsid w:val="00FA40DA"/>
    <w:rsid w:val="00FA7296"/>
    <w:rsid w:val="00FB0CE4"/>
    <w:rsid w:val="00FB149C"/>
    <w:rsid w:val="00FB266C"/>
    <w:rsid w:val="00FC267A"/>
    <w:rsid w:val="00FD0781"/>
    <w:rsid w:val="00FE527B"/>
    <w:rsid w:val="00FE5B0E"/>
    <w:rsid w:val="00FF11AF"/>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3207C1"/>
    <w:rPr>
      <w:color w:val="605E5C"/>
      <w:shd w:val="clear" w:color="auto" w:fill="E1DFDD"/>
    </w:rPr>
  </w:style>
  <w:style w:type="paragraph" w:styleId="NoSpacing">
    <w:name w:val="No Spacing"/>
    <w:uiPriority w:val="1"/>
    <w:qFormat/>
    <w:rsid w:val="00D52C00"/>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are-workforce-pathway-for-adult-social-care/care-or-support-worker-role-category.(Accesse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kcareguide.co.uk/qualities-of-a-carer/.(Accesse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hsprofessionals.nhs.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e.nhs.uk/our-work/talent-care-widening-participation/support-worker-help-resources/healthcare-support-worker-learning-development-roadmap/personal-skills.(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a795eed367653890e2883b47426bc9a6">
  <xsd:schema xmlns:xsd="http://www.w3.org/2001/XMLSchema" xmlns:xs="http://www.w3.org/2001/XMLSchema" xmlns:p="http://schemas.microsoft.com/office/2006/metadata/properties" xmlns:ns3="901b7179-a49d-4669-ab88-101a0e80079b" targetNamespace="http://schemas.microsoft.com/office/2006/metadata/properties" ma:root="true" ma:fieldsID="8f556cfd47ba8f95b5f0079289ba483e"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1D45385E-8B72-4F3B-AC90-0805C34EC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7F3DBE-9490-48E8-A8EA-27953D13EFE0}">
  <ds:schemaRefs>
    <ds:schemaRef ds:uri="http://schemas.microsoft.com/sharepoint/v3/contenttype/forms"/>
  </ds:schemaRefs>
</ds:datastoreItem>
</file>

<file path=customXml/itemProps4.xml><?xml version="1.0" encoding="utf-8"?>
<ds:datastoreItem xmlns:ds="http://schemas.openxmlformats.org/officeDocument/2006/customXml" ds:itemID="{3CC9A66D-AE4B-4EE8-97B5-E34181194EBD}">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1574</Words>
  <Characters>8974</Characters>
  <Application>Microsoft Office Word</Application>
  <DocSecurity>0</DocSecurity>
  <Lines>74</Lines>
  <Paragraphs>21</Paragraphs>
  <ScaleCrop>false</ScaleCrop>
  <Company>University of Wales Trinity Saint David</Company>
  <LinksUpToDate>false</LinksUpToDate>
  <CharactersWithSpaces>10527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Peter Healy (2528572)</cp:lastModifiedBy>
  <cp:revision>19</cp:revision>
  <dcterms:created xsi:type="dcterms:W3CDTF">2026-03-26T14:56:00Z</dcterms:created>
  <dcterms:modified xsi:type="dcterms:W3CDTF">2026-03-26T15:28:00Z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